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27BB8A38"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7777777"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Councilmember-At-Large</w:t>
      </w:r>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4AD9590" w:rsidR="004700F6" w:rsidRPr="00DE3DCC" w:rsidRDefault="008C781B">
      <w:pPr>
        <w:spacing w:after="0" w:line="240" w:lineRule="auto"/>
        <w:ind w:left="-810" w:right="-1440"/>
        <w:rPr>
          <w:rFonts w:ascii="Times New Roman" w:eastAsia="Times New Roman" w:hAnsi="Times New Roman" w:cs="Times New Roman"/>
          <w:b/>
          <w:sz w:val="18"/>
          <w:szCs w:val="18"/>
        </w:rPr>
      </w:pPr>
      <w:r w:rsidRPr="00DE3DCC">
        <w:rPr>
          <w:rFonts w:ascii="Times New Roman" w:eastAsia="Times New Roman" w:hAnsi="Times New Roman" w:cs="Times New Roman"/>
          <w:b/>
          <w:sz w:val="18"/>
          <w:szCs w:val="18"/>
        </w:rPr>
        <w:t xml:space="preserve">JOSEPH I. GIARRUSSO III       LESLI D. HARRIS               FREDDIE </w:t>
      </w:r>
      <w:r w:rsidR="00112BC9" w:rsidRPr="00DE3DCC">
        <w:rPr>
          <w:rFonts w:ascii="Times New Roman" w:eastAsia="Times New Roman" w:hAnsi="Times New Roman" w:cs="Times New Roman"/>
          <w:b/>
          <w:sz w:val="18"/>
          <w:szCs w:val="18"/>
        </w:rPr>
        <w:t>KING III</w:t>
      </w:r>
      <w:r w:rsidRPr="00DE3DCC">
        <w:rPr>
          <w:rFonts w:ascii="Times New Roman" w:eastAsia="Times New Roman" w:hAnsi="Times New Roman" w:cs="Times New Roman"/>
          <w:b/>
          <w:sz w:val="18"/>
          <w:szCs w:val="18"/>
        </w:rPr>
        <w:t xml:space="preserve">          EUGENE J. GREEN, JR.</w:t>
      </w:r>
      <w:r w:rsidR="00DE3DCC">
        <w:rPr>
          <w:rFonts w:ascii="Times New Roman" w:eastAsia="Times New Roman" w:hAnsi="Times New Roman" w:cs="Times New Roman"/>
          <w:b/>
          <w:sz w:val="18"/>
          <w:szCs w:val="18"/>
        </w:rPr>
        <w:t xml:space="preserve">  </w:t>
      </w:r>
      <w:r w:rsidRPr="00DE3DCC">
        <w:rPr>
          <w:rFonts w:ascii="Times New Roman" w:eastAsia="Times New Roman" w:hAnsi="Times New Roman" w:cs="Times New Roman"/>
          <w:b/>
          <w:sz w:val="18"/>
          <w:szCs w:val="18"/>
        </w:rPr>
        <w:t xml:space="preserve"> OLIVER M. THOMAS, JR.</w:t>
      </w:r>
    </w:p>
    <w:p w14:paraId="07B6BECA" w14:textId="424FB60A" w:rsidR="004700F6" w:rsidRDefault="008C781B">
      <w:pPr>
        <w:spacing w:after="0" w:line="240" w:lineRule="auto"/>
        <w:ind w:left="-810" w:right="-1440"/>
        <w:rPr>
          <w:rFonts w:ascii="Times New Roman" w:eastAsia="Times New Roman" w:hAnsi="Times New Roman" w:cs="Times New Roman"/>
          <w:b/>
          <w:sz w:val="16"/>
          <w:szCs w:val="16"/>
        </w:rPr>
      </w:pPr>
      <w:r w:rsidRPr="00DE3DCC">
        <w:rPr>
          <w:rFonts w:ascii="Times New Roman" w:eastAsia="Times New Roman" w:hAnsi="Times New Roman" w:cs="Times New Roman"/>
          <w:b/>
          <w:sz w:val="18"/>
          <w:szCs w:val="18"/>
        </w:rPr>
        <w:t xml:space="preserve">  Councilmember District A</w:t>
      </w:r>
      <w:r w:rsidRPr="00DE3DCC">
        <w:rPr>
          <w:rFonts w:ascii="Times New Roman" w:eastAsia="Times New Roman" w:hAnsi="Times New Roman" w:cs="Times New Roman"/>
          <w:b/>
          <w:sz w:val="18"/>
          <w:szCs w:val="18"/>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4D992C19" w:rsidR="004700F6" w:rsidRDefault="008C781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2E89D518" w:rsidR="004700F6" w:rsidRDefault="0026593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8C781B">
        <w:rPr>
          <w:rFonts w:ascii="Times New Roman" w:eastAsia="Times New Roman" w:hAnsi="Times New Roman" w:cs="Times New Roman"/>
          <w:b/>
          <w:sz w:val="24"/>
          <w:szCs w:val="24"/>
        </w:rPr>
        <w:t>held in City Hall Council Chamber</w:t>
      </w:r>
    </w:p>
    <w:p w14:paraId="3811C7DB" w14:textId="038149AD"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w:t>
      </w:r>
      <w:r w:rsidR="00FD7643">
        <w:rPr>
          <w:rFonts w:ascii="Times New Roman" w:eastAsia="Times New Roman" w:hAnsi="Times New Roman" w:cs="Times New Roman"/>
          <w:sz w:val="24"/>
          <w:szCs w:val="24"/>
        </w:rPr>
        <w:t>Fri</w:t>
      </w:r>
      <w:r>
        <w:rPr>
          <w:rFonts w:ascii="Times New Roman" w:eastAsia="Times New Roman" w:hAnsi="Times New Roman" w:cs="Times New Roman"/>
          <w:sz w:val="24"/>
          <w:szCs w:val="24"/>
        </w:rPr>
        <w:t xml:space="preserve">day, </w:t>
      </w:r>
      <w:r w:rsidR="00265935">
        <w:rPr>
          <w:rFonts w:ascii="Times New Roman" w:eastAsia="Times New Roman" w:hAnsi="Times New Roman" w:cs="Times New Roman"/>
          <w:sz w:val="24"/>
          <w:szCs w:val="24"/>
        </w:rPr>
        <w:t>December</w:t>
      </w:r>
      <w:r w:rsidR="007B0824">
        <w:rPr>
          <w:rFonts w:ascii="Times New Roman" w:eastAsia="Times New Roman" w:hAnsi="Times New Roman" w:cs="Times New Roman"/>
          <w:sz w:val="24"/>
          <w:szCs w:val="24"/>
        </w:rPr>
        <w:t xml:space="preserve"> 1</w:t>
      </w:r>
      <w:r w:rsidR="00711C08">
        <w:rPr>
          <w:rFonts w:ascii="Times New Roman" w:eastAsia="Times New Roman" w:hAnsi="Times New Roman" w:cs="Times New Roman"/>
          <w:sz w:val="24"/>
          <w:szCs w:val="24"/>
        </w:rPr>
        <w:t xml:space="preserve">, </w:t>
      </w:r>
      <w:r w:rsidR="002C2A64">
        <w:rPr>
          <w:rFonts w:ascii="Times New Roman" w:eastAsia="Times New Roman" w:hAnsi="Times New Roman" w:cs="Times New Roman"/>
          <w:sz w:val="24"/>
          <w:szCs w:val="24"/>
        </w:rPr>
        <w:t>202</w:t>
      </w:r>
      <w:r w:rsidR="00FD7643">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3"/>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671AB91" w:rsidR="004700F6" w:rsidRPr="00FD7643" w:rsidRDefault="008C781B">
            <w:pPr>
              <w:spacing w:after="0" w:line="240" w:lineRule="auto"/>
              <w:ind w:left="-1008"/>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 xml:space="preserve">     PRESIDENT</w:t>
            </w:r>
          </w:p>
          <w:p w14:paraId="787701DF" w14:textId="1777CFD1" w:rsidR="004700F6" w:rsidRPr="00FD7643" w:rsidRDefault="008C781B">
            <w:pPr>
              <w:spacing w:after="0" w:line="240" w:lineRule="auto"/>
              <w:ind w:right="-105"/>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 xml:space="preserve">    </w:t>
            </w:r>
            <w:r w:rsidR="00FD7643" w:rsidRPr="00FD7643">
              <w:rPr>
                <w:rFonts w:ascii="Times New Roman" w:eastAsia="Times New Roman" w:hAnsi="Times New Roman" w:cs="Times New Roman"/>
                <w:b/>
                <w:sz w:val="28"/>
                <w:szCs w:val="28"/>
              </w:rPr>
              <w:t>JP MORRELL</w:t>
            </w:r>
          </w:p>
          <w:p w14:paraId="088FC239" w14:textId="79EEB8DF"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Pr="00FD7643" w:rsidRDefault="008C781B">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VICE PRESIDENT</w:t>
            </w:r>
          </w:p>
          <w:p w14:paraId="21809F2B" w14:textId="72084A62" w:rsidR="004700F6" w:rsidRPr="00FD7643" w:rsidRDefault="00FD7643">
            <w:pPr>
              <w:spacing w:after="0" w:line="240" w:lineRule="auto"/>
              <w:jc w:val="center"/>
              <w:rPr>
                <w:rFonts w:ascii="Times New Roman" w:eastAsia="Times New Roman" w:hAnsi="Times New Roman" w:cs="Times New Roman"/>
                <w:b/>
                <w:sz w:val="28"/>
                <w:szCs w:val="28"/>
              </w:rPr>
            </w:pPr>
            <w:r w:rsidRPr="00FD7643">
              <w:rPr>
                <w:rFonts w:ascii="Times New Roman" w:eastAsia="Times New Roman" w:hAnsi="Times New Roman" w:cs="Times New Roman"/>
                <w:b/>
                <w:sz w:val="28"/>
                <w:szCs w:val="28"/>
              </w:rPr>
              <w:t>HELENA MORENO</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77777777" w:rsidR="004700F6" w:rsidRPr="005027AF" w:rsidRDefault="004700F6">
      <w:pPr>
        <w:spacing w:after="0" w:line="240" w:lineRule="auto"/>
        <w:jc w:val="center"/>
        <w:rPr>
          <w:rFonts w:ascii="Times New Roman" w:eastAsia="Times New Roman" w:hAnsi="Times New Roman" w:cs="Times New Roman"/>
          <w:b/>
          <w:sz w:val="20"/>
          <w:szCs w:val="20"/>
        </w:rPr>
      </w:pPr>
    </w:p>
    <w:p w14:paraId="64341854" w14:textId="77777777" w:rsidR="004700F6" w:rsidRPr="00FD7643" w:rsidRDefault="008C781B">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ROLL CALL</w:t>
      </w:r>
    </w:p>
    <w:p w14:paraId="3D962CDA" w14:textId="77777777" w:rsidR="004700F6" w:rsidRPr="00FD7643" w:rsidRDefault="008C781B">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LORA W. JOHNSON</w:t>
      </w:r>
    </w:p>
    <w:p w14:paraId="454374F9" w14:textId="77777777" w:rsidR="004700F6" w:rsidRPr="00FD7643" w:rsidRDefault="008C781B">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CLERK OF COUNCIL</w:t>
      </w:r>
    </w:p>
    <w:p w14:paraId="7BD0FA0F" w14:textId="4DC1C137" w:rsidR="007B0824" w:rsidRPr="00FD7643" w:rsidRDefault="007B0824">
      <w:pPr>
        <w:spacing w:after="0" w:line="240" w:lineRule="auto"/>
        <w:rPr>
          <w:rFonts w:ascii="Times New Roman" w:eastAsia="Times New Roman" w:hAnsi="Times New Roman" w:cs="Times New Roman"/>
          <w:sz w:val="24"/>
          <w:szCs w:val="24"/>
        </w:rPr>
      </w:pPr>
    </w:p>
    <w:p w14:paraId="1D1E3905" w14:textId="77777777" w:rsidR="001610BF" w:rsidRPr="00FD7643" w:rsidRDefault="001610BF">
      <w:pPr>
        <w:spacing w:after="0" w:line="240" w:lineRule="auto"/>
        <w:rPr>
          <w:rFonts w:ascii="Times New Roman" w:eastAsia="Times New Roman" w:hAnsi="Times New Roman" w:cs="Times New Roman"/>
          <w:sz w:val="24"/>
          <w:szCs w:val="24"/>
        </w:rPr>
      </w:pPr>
    </w:p>
    <w:p w14:paraId="0E61D314" w14:textId="77777777" w:rsidR="00683320" w:rsidRPr="00FD7643" w:rsidRDefault="00683320" w:rsidP="00683320">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INVOCATION</w:t>
      </w:r>
    </w:p>
    <w:p w14:paraId="59EB5159" w14:textId="77777777" w:rsidR="00683320" w:rsidRPr="00FD7643" w:rsidRDefault="00683320" w:rsidP="00683320">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PASTOR BRANDON BOUTIN</w:t>
      </w:r>
    </w:p>
    <w:p w14:paraId="339CAE2E" w14:textId="77777777" w:rsidR="00683320" w:rsidRPr="00FD7643" w:rsidRDefault="00683320" w:rsidP="00683320">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UNITED FELLOWSHIP FULL GOSPEL BAPTIST CHURCH</w:t>
      </w:r>
    </w:p>
    <w:p w14:paraId="1CD2F54D" w14:textId="1B15F914" w:rsidR="00683320" w:rsidRPr="00FD7643" w:rsidRDefault="00683320" w:rsidP="00683320">
      <w:pPr>
        <w:spacing w:after="0" w:line="240" w:lineRule="auto"/>
        <w:jc w:val="center"/>
        <w:rPr>
          <w:rFonts w:ascii="Times New Roman" w:eastAsia="Times New Roman" w:hAnsi="Times New Roman" w:cs="Times New Roman"/>
          <w:b/>
          <w:sz w:val="24"/>
          <w:szCs w:val="24"/>
        </w:rPr>
      </w:pPr>
    </w:p>
    <w:p w14:paraId="35012FD6" w14:textId="77777777" w:rsidR="007B0824" w:rsidRPr="00FD7643" w:rsidRDefault="007B0824" w:rsidP="00683320">
      <w:pPr>
        <w:spacing w:after="0" w:line="240" w:lineRule="auto"/>
        <w:jc w:val="center"/>
        <w:rPr>
          <w:rFonts w:ascii="Times New Roman" w:eastAsia="Times New Roman" w:hAnsi="Times New Roman" w:cs="Times New Roman"/>
          <w:b/>
          <w:sz w:val="24"/>
          <w:szCs w:val="24"/>
        </w:rPr>
      </w:pPr>
    </w:p>
    <w:p w14:paraId="64195599" w14:textId="77777777" w:rsidR="00683320" w:rsidRPr="00FD7643" w:rsidRDefault="00683320" w:rsidP="00683320">
      <w:pPr>
        <w:spacing w:after="0" w:line="240" w:lineRule="auto"/>
        <w:jc w:val="center"/>
        <w:rPr>
          <w:rFonts w:ascii="Times New Roman" w:eastAsia="Times New Roman" w:hAnsi="Times New Roman" w:cs="Times New Roman"/>
          <w:b/>
          <w:sz w:val="24"/>
          <w:szCs w:val="24"/>
        </w:rPr>
      </w:pPr>
      <w:r w:rsidRPr="00FD7643">
        <w:rPr>
          <w:rFonts w:ascii="Times New Roman" w:eastAsia="Times New Roman" w:hAnsi="Times New Roman" w:cs="Times New Roman"/>
          <w:b/>
          <w:sz w:val="24"/>
          <w:szCs w:val="24"/>
        </w:rPr>
        <w:t>PLEDGE OF ALLEGIANCE</w:t>
      </w:r>
    </w:p>
    <w:p w14:paraId="308AB33F" w14:textId="0D327DCF" w:rsidR="007B0824" w:rsidRPr="00FD7643" w:rsidRDefault="00FD7643" w:rsidP="006833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JOSEPH I. GIARRUSSO III</w:t>
      </w:r>
    </w:p>
    <w:p w14:paraId="1A3B8415" w14:textId="5D489B64" w:rsidR="00265935" w:rsidRPr="00FD7643" w:rsidRDefault="00265935" w:rsidP="00683320">
      <w:pPr>
        <w:spacing w:after="0" w:line="240" w:lineRule="auto"/>
        <w:jc w:val="center"/>
        <w:rPr>
          <w:rFonts w:ascii="Times New Roman" w:eastAsia="Times New Roman" w:hAnsi="Times New Roman" w:cs="Times New Roman"/>
          <w:sz w:val="24"/>
          <w:szCs w:val="24"/>
        </w:rPr>
      </w:pPr>
      <w:r w:rsidRPr="00FD7643">
        <w:rPr>
          <w:rFonts w:ascii="Times New Roman" w:eastAsia="Times New Roman" w:hAnsi="Times New Roman" w:cs="Times New Roman"/>
          <w:sz w:val="24"/>
          <w:szCs w:val="24"/>
        </w:rPr>
        <w:t>COUNCILMEMBER DISTRICT “</w:t>
      </w:r>
      <w:r w:rsidR="00FD7643">
        <w:rPr>
          <w:rFonts w:ascii="Times New Roman" w:eastAsia="Times New Roman" w:hAnsi="Times New Roman" w:cs="Times New Roman"/>
          <w:sz w:val="24"/>
          <w:szCs w:val="24"/>
        </w:rPr>
        <w:t>A</w:t>
      </w:r>
      <w:r w:rsidRPr="00FD7643">
        <w:rPr>
          <w:rFonts w:ascii="Times New Roman" w:eastAsia="Times New Roman" w:hAnsi="Times New Roman" w:cs="Times New Roman"/>
          <w:sz w:val="24"/>
          <w:szCs w:val="24"/>
        </w:rPr>
        <w:t>”</w:t>
      </w:r>
    </w:p>
    <w:p w14:paraId="6386DA70" w14:textId="4776E16A" w:rsidR="00265935" w:rsidRPr="00FD7643" w:rsidRDefault="00265935" w:rsidP="00683320">
      <w:pPr>
        <w:spacing w:after="0" w:line="240" w:lineRule="auto"/>
        <w:jc w:val="center"/>
        <w:rPr>
          <w:rFonts w:ascii="Times New Roman" w:eastAsia="Times New Roman" w:hAnsi="Times New Roman" w:cs="Times New Roman"/>
          <w:sz w:val="24"/>
          <w:szCs w:val="24"/>
        </w:rPr>
      </w:pPr>
    </w:p>
    <w:p w14:paraId="466251E6" w14:textId="13781DCF" w:rsidR="0029222C" w:rsidRPr="0080300E" w:rsidRDefault="0029222C" w:rsidP="0029222C">
      <w:pPr>
        <w:spacing w:after="0" w:line="240" w:lineRule="auto"/>
        <w:jc w:val="center"/>
        <w:rPr>
          <w:rFonts w:ascii="Times New Roman" w:eastAsia="Times New Roman" w:hAnsi="Times New Roman" w:cs="Times New Roman"/>
          <w:b/>
        </w:rPr>
      </w:pPr>
    </w:p>
    <w:p w14:paraId="72161479" w14:textId="77777777" w:rsidR="00A10418" w:rsidRPr="008B32F3" w:rsidRDefault="00A10418" w:rsidP="0029222C">
      <w:pPr>
        <w:spacing w:after="0" w:line="240" w:lineRule="auto"/>
        <w:jc w:val="center"/>
        <w:rPr>
          <w:rFonts w:ascii="Times New Roman" w:eastAsia="Times New Roman" w:hAnsi="Times New Roman" w:cs="Times New Roman"/>
          <w:bCs/>
        </w:rPr>
      </w:pPr>
    </w:p>
    <w:p w14:paraId="7CB93417" w14:textId="6FBF97C9" w:rsidR="004700F6" w:rsidRPr="0080300E" w:rsidRDefault="008C781B" w:rsidP="0029222C">
      <w:pPr>
        <w:spacing w:after="0" w:line="240" w:lineRule="auto"/>
        <w:jc w:val="center"/>
        <w:rPr>
          <w:rFonts w:ascii="Times New Roman" w:eastAsia="inherit" w:hAnsi="Times New Roman" w:cs="Times New Roman"/>
          <w:b/>
        </w:rPr>
      </w:pPr>
      <w:r w:rsidRPr="0080300E">
        <w:rPr>
          <w:rFonts w:ascii="Times New Roman" w:eastAsia="inherit" w:hAnsi="Times New Roman" w:cs="Times New Roman"/>
          <w:b/>
        </w:rPr>
        <w:t>PUBLIC E-COMMENT FORMS, RULES AND INFORMATION ARE AVAILABLE AT</w:t>
      </w:r>
    </w:p>
    <w:p w14:paraId="56933529" w14:textId="77777777" w:rsidR="004700F6" w:rsidRDefault="009460F2" w:rsidP="0029222C">
      <w:pPr>
        <w:spacing w:after="0" w:line="240" w:lineRule="auto"/>
        <w:jc w:val="center"/>
        <w:rPr>
          <w:rFonts w:ascii="inherit" w:eastAsia="inherit" w:hAnsi="inherit" w:cs="inherit"/>
          <w:b/>
          <w:color w:val="0000FF"/>
          <w:sz w:val="24"/>
          <w:szCs w:val="24"/>
          <w:u w:val="single"/>
        </w:rPr>
      </w:pPr>
      <w:hyperlink r:id="rId9">
        <w:r w:rsidR="008C781B" w:rsidRPr="0080300E">
          <w:rPr>
            <w:rFonts w:ascii="Times New Roman" w:eastAsia="inherit" w:hAnsi="Times New Roman" w:cs="Times New Roman"/>
            <w:b/>
            <w:color w:val="0000FF"/>
            <w:u w:val="single"/>
          </w:rPr>
          <w:t>https://council.nola.gov/home/</w:t>
        </w:r>
      </w:hyperlink>
      <w:r w:rsidR="008C781B">
        <w:br w:type="page"/>
      </w:r>
    </w:p>
    <w:tbl>
      <w:tblPr>
        <w:tblStyle w:val="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Default="008C781B">
            <w:pPr>
              <w:spacing w:after="0" w:line="240" w:lineRule="auto"/>
              <w:jc w:val="center"/>
              <w:rPr>
                <w:rFonts w:ascii="Courier New" w:eastAsia="Courier New" w:hAnsi="Courier New" w:cs="Courier New"/>
                <w:i/>
                <w:sz w:val="24"/>
                <w:szCs w:val="24"/>
              </w:rPr>
            </w:pPr>
            <w:r>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Default="004700F6">
            <w:pPr>
              <w:spacing w:after="0" w:line="240" w:lineRule="auto"/>
              <w:rPr>
                <w:rFonts w:ascii="Courier New" w:eastAsia="Courier New" w:hAnsi="Courier New" w:cs="Courier New"/>
                <w:i/>
                <w:sz w:val="24"/>
                <w:szCs w:val="24"/>
              </w:rPr>
            </w:pPr>
          </w:p>
        </w:tc>
      </w:tr>
    </w:tbl>
    <w:p w14:paraId="607C2A09" w14:textId="2B7E26B8" w:rsidR="00D409D2" w:rsidRDefault="00D409D2" w:rsidP="00DE444B">
      <w:pPr>
        <w:spacing w:after="0" w:line="240" w:lineRule="auto"/>
        <w:ind w:left="720"/>
        <w:rPr>
          <w:rFonts w:ascii="Courier New" w:hAnsi="Courier New" w:cs="Courier New"/>
          <w:b/>
          <w:sz w:val="24"/>
          <w:szCs w:val="24"/>
        </w:rPr>
      </w:pPr>
    </w:p>
    <w:p w14:paraId="21A039A3" w14:textId="1ACFDF0F" w:rsidR="001610BF" w:rsidRDefault="001610BF" w:rsidP="00DE444B">
      <w:pPr>
        <w:spacing w:after="0" w:line="240" w:lineRule="auto"/>
        <w:ind w:left="720"/>
        <w:rPr>
          <w:rFonts w:ascii="Courier New" w:hAnsi="Courier New" w:cs="Courier New"/>
          <w:b/>
          <w:sz w:val="24"/>
          <w:szCs w:val="24"/>
        </w:rPr>
      </w:pPr>
    </w:p>
    <w:p w14:paraId="33AD08CF" w14:textId="4AA4C0CA" w:rsidR="001610BF" w:rsidRPr="009844FD" w:rsidRDefault="00483114" w:rsidP="009844FD">
      <w:pPr>
        <w:pStyle w:val="ListParagraph"/>
        <w:numPr>
          <w:ilvl w:val="0"/>
          <w:numId w:val="23"/>
        </w:numPr>
        <w:spacing w:after="0" w:line="240" w:lineRule="auto"/>
        <w:ind w:left="720" w:hanging="720"/>
        <w:rPr>
          <w:rFonts w:ascii="Courier New" w:hAnsi="Courier New" w:cs="Courier New"/>
          <w:b/>
          <w:sz w:val="24"/>
          <w:szCs w:val="24"/>
        </w:rPr>
      </w:pPr>
      <w:r w:rsidRPr="009844FD">
        <w:rPr>
          <w:rFonts w:ascii="Courier New" w:hAnsi="Courier New" w:cs="Courier New"/>
          <w:b/>
          <w:sz w:val="24"/>
          <w:szCs w:val="24"/>
        </w:rPr>
        <w:t>APPROVAL OF THE MINUTES</w:t>
      </w:r>
      <w:r w:rsidRPr="009844FD">
        <w:rPr>
          <w:rFonts w:ascii="Courier New" w:hAnsi="Courier New" w:cs="Courier New"/>
          <w:bCs/>
          <w:sz w:val="24"/>
          <w:szCs w:val="24"/>
        </w:rPr>
        <w:t xml:space="preserve"> </w:t>
      </w:r>
      <w:r w:rsidRPr="009844FD">
        <w:rPr>
          <w:rFonts w:ascii="Courier New" w:hAnsi="Courier New" w:cs="Courier New"/>
          <w:b/>
          <w:sz w:val="24"/>
          <w:szCs w:val="24"/>
        </w:rPr>
        <w:t>– November 2, 2023 and November 16, 2023.</w:t>
      </w:r>
    </w:p>
    <w:p w14:paraId="134FEDD6" w14:textId="77777777" w:rsidR="00483114" w:rsidRDefault="00483114" w:rsidP="00DE444B">
      <w:pPr>
        <w:spacing w:after="0" w:line="240" w:lineRule="auto"/>
        <w:ind w:left="720"/>
        <w:rPr>
          <w:rFonts w:ascii="Courier New" w:hAnsi="Courier New" w:cs="Courier New"/>
          <w:b/>
          <w:sz w:val="24"/>
          <w:szCs w:val="24"/>
        </w:rPr>
      </w:pPr>
    </w:p>
    <w:p w14:paraId="1F760ED4" w14:textId="478F843B" w:rsidR="00483114" w:rsidRDefault="00483114" w:rsidP="00DE444B">
      <w:pPr>
        <w:spacing w:after="0" w:line="240" w:lineRule="auto"/>
        <w:ind w:left="720"/>
        <w:rPr>
          <w:rFonts w:ascii="Courier New" w:hAnsi="Courier New" w:cs="Courier New"/>
          <w:b/>
          <w:sz w:val="24"/>
          <w:szCs w:val="24"/>
        </w:rPr>
      </w:pPr>
      <w:r>
        <w:rPr>
          <w:rFonts w:ascii="Courier New" w:hAnsi="Courier New" w:cs="Courier New"/>
          <w:b/>
          <w:sz w:val="24"/>
          <w:szCs w:val="24"/>
        </w:rPr>
        <w:t>Annotation:</w:t>
      </w:r>
    </w:p>
    <w:p w14:paraId="47B51EE2" w14:textId="74BDE679" w:rsidR="00483114" w:rsidRDefault="00483114" w:rsidP="00DE444B">
      <w:pPr>
        <w:spacing w:after="0" w:line="240" w:lineRule="auto"/>
        <w:ind w:left="720"/>
        <w:rPr>
          <w:rFonts w:ascii="Courier New" w:hAnsi="Courier New" w:cs="Courier New"/>
          <w:b/>
          <w:sz w:val="24"/>
          <w:szCs w:val="24"/>
        </w:rPr>
      </w:pPr>
      <w:r>
        <w:rPr>
          <w:rFonts w:ascii="Courier New" w:hAnsi="Courier New" w:cs="Courier New"/>
          <w:b/>
          <w:sz w:val="24"/>
          <w:szCs w:val="24"/>
        </w:rPr>
        <w:t>TO BE APPROVED.</w:t>
      </w:r>
    </w:p>
    <w:p w14:paraId="0636F608" w14:textId="77777777" w:rsidR="00483114" w:rsidRDefault="00483114" w:rsidP="00DE444B">
      <w:pPr>
        <w:spacing w:after="0" w:line="240" w:lineRule="auto"/>
        <w:ind w:left="720"/>
        <w:rPr>
          <w:rFonts w:ascii="Courier New" w:hAnsi="Courier New" w:cs="Courier New"/>
          <w:b/>
          <w:sz w:val="24"/>
          <w:szCs w:val="24"/>
        </w:rPr>
      </w:pPr>
    </w:p>
    <w:p w14:paraId="624C4760" w14:textId="77777777" w:rsidR="00483114" w:rsidRDefault="00483114" w:rsidP="00DE444B">
      <w:pPr>
        <w:spacing w:after="0" w:line="240" w:lineRule="auto"/>
        <w:ind w:left="720"/>
        <w:rPr>
          <w:rFonts w:ascii="Courier New" w:hAnsi="Courier New" w:cs="Courier New"/>
          <w:b/>
          <w:sz w:val="24"/>
          <w:szCs w:val="24"/>
        </w:rPr>
      </w:pPr>
    </w:p>
    <w:p w14:paraId="77D0774D" w14:textId="77777777" w:rsidR="00483114" w:rsidRDefault="00483114" w:rsidP="00DE444B">
      <w:pPr>
        <w:spacing w:after="0" w:line="240" w:lineRule="auto"/>
        <w:ind w:left="720"/>
        <w:rPr>
          <w:rFonts w:ascii="Courier New" w:hAnsi="Courier New" w:cs="Courier New"/>
          <w:b/>
          <w:sz w:val="24"/>
          <w:szCs w:val="24"/>
        </w:rPr>
      </w:pPr>
    </w:p>
    <w:p w14:paraId="2BAC6858" w14:textId="77777777"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t>SPECIAL ORDERS OF BUSINESS</w:t>
      </w:r>
    </w:p>
    <w:p w14:paraId="4CCD870C" w14:textId="38D424A5" w:rsidR="00D409D2" w:rsidRDefault="00D409D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3D8EA83B" w14:textId="24D8B48E" w:rsidR="006C6972" w:rsidRDefault="006C697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28936C40" w14:textId="77777777" w:rsidR="006C6972" w:rsidRDefault="006C6972">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4454D967" w14:textId="77777777" w:rsidR="001610BF" w:rsidRDefault="001610BF">
      <w:pPr>
        <w:widowControl w:val="0"/>
        <w:pBdr>
          <w:top w:val="nil"/>
          <w:left w:val="nil"/>
          <w:bottom w:val="nil"/>
          <w:right w:val="nil"/>
          <w:between w:val="nil"/>
        </w:pBdr>
        <w:spacing w:after="0" w:line="240" w:lineRule="auto"/>
        <w:ind w:left="720"/>
        <w:rPr>
          <w:rFonts w:ascii="Courier New" w:eastAsia="Courier New" w:hAnsi="Courier New" w:cs="Courier New"/>
          <w:b/>
          <w:color w:val="000000"/>
          <w:sz w:val="24"/>
          <w:szCs w:val="24"/>
        </w:rPr>
      </w:pPr>
    </w:p>
    <w:p w14:paraId="01B0B8B7" w14:textId="502FCD2E" w:rsidR="005F1597" w:rsidRDefault="008C781B" w:rsidP="008E146A">
      <w:pPr>
        <w:pStyle w:val="ListParagraph"/>
        <w:numPr>
          <w:ilvl w:val="0"/>
          <w:numId w:val="2"/>
        </w:numPr>
        <w:spacing w:after="0" w:line="240" w:lineRule="auto"/>
        <w:ind w:left="0" w:firstLine="0"/>
        <w:rPr>
          <w:rFonts w:ascii="Courier New" w:eastAsia="Courier New" w:hAnsi="Courier New" w:cs="Courier New"/>
          <w:b/>
          <w:color w:val="000000"/>
          <w:sz w:val="24"/>
          <w:szCs w:val="24"/>
        </w:rPr>
      </w:pPr>
      <w:r w:rsidRPr="00874915">
        <w:rPr>
          <w:rFonts w:ascii="Courier New" w:eastAsia="Courier New" w:hAnsi="Courier New" w:cs="Courier New"/>
          <w:b/>
          <w:color w:val="000000"/>
          <w:sz w:val="24"/>
          <w:szCs w:val="24"/>
        </w:rPr>
        <w:t xml:space="preserve">FIRST ORDER OF BUSINESS </w:t>
      </w:r>
    </w:p>
    <w:p w14:paraId="00D7A51B" w14:textId="090FFD44" w:rsidR="005F1597" w:rsidRDefault="005F1597" w:rsidP="005F1597">
      <w:pPr>
        <w:pStyle w:val="ListParagraph"/>
        <w:spacing w:after="0" w:line="240" w:lineRule="auto"/>
        <w:ind w:left="0" w:firstLine="720"/>
        <w:rPr>
          <w:rFonts w:ascii="Courier New" w:eastAsia="Courier New" w:hAnsi="Courier New" w:cs="Courier New"/>
          <w:b/>
          <w:color w:val="000000"/>
          <w:sz w:val="24"/>
          <w:szCs w:val="24"/>
        </w:rPr>
      </w:pPr>
    </w:p>
    <w:p w14:paraId="05E905B1" w14:textId="692428BA" w:rsidR="007B0824" w:rsidRDefault="007B0824" w:rsidP="005F1597">
      <w:pPr>
        <w:pStyle w:val="ListParagraph"/>
        <w:spacing w:after="0" w:line="240" w:lineRule="auto"/>
        <w:ind w:left="0" w:firstLine="720"/>
        <w:rPr>
          <w:rFonts w:ascii="Courier New" w:eastAsia="Courier New" w:hAnsi="Courier New" w:cs="Courier New"/>
          <w:b/>
          <w:color w:val="000000"/>
          <w:sz w:val="24"/>
          <w:szCs w:val="24"/>
        </w:rPr>
      </w:pPr>
    </w:p>
    <w:p w14:paraId="64558173" w14:textId="77777777" w:rsidR="005F1597" w:rsidRPr="00874915" w:rsidRDefault="005F1597" w:rsidP="005F1597">
      <w:pPr>
        <w:pStyle w:val="ListParagraph"/>
        <w:spacing w:after="0" w:line="240" w:lineRule="auto"/>
        <w:ind w:left="0" w:firstLine="720"/>
        <w:rPr>
          <w:rFonts w:ascii="Courier New" w:eastAsia="Courier New" w:hAnsi="Courier New" w:cs="Courier New"/>
          <w:b/>
          <w:color w:val="000000"/>
          <w:sz w:val="24"/>
          <w:szCs w:val="24"/>
        </w:rPr>
      </w:pPr>
    </w:p>
    <w:p w14:paraId="6A84E9B6" w14:textId="06252454" w:rsidR="007B0824" w:rsidRDefault="007B0824" w:rsidP="0030556A">
      <w:pPr>
        <w:spacing w:after="0" w:line="240" w:lineRule="auto"/>
        <w:rPr>
          <w:rFonts w:ascii="Courier New" w:eastAsia="Courier New" w:hAnsi="Courier New" w:cs="Courier New"/>
          <w:b/>
          <w:sz w:val="24"/>
          <w:szCs w:val="24"/>
        </w:rPr>
      </w:pPr>
    </w:p>
    <w:p w14:paraId="59EF712C" w14:textId="51D589D6" w:rsidR="001610BF" w:rsidRDefault="001610BF" w:rsidP="0030556A">
      <w:pPr>
        <w:spacing w:after="0" w:line="240" w:lineRule="auto"/>
        <w:rPr>
          <w:rFonts w:ascii="Courier New" w:eastAsia="Courier New" w:hAnsi="Courier New" w:cs="Courier New"/>
          <w:b/>
          <w:sz w:val="24"/>
          <w:szCs w:val="24"/>
        </w:rPr>
      </w:pPr>
    </w:p>
    <w:p w14:paraId="0815C351" w14:textId="45F2B578" w:rsidR="001610BF" w:rsidRDefault="001610BF" w:rsidP="0030556A">
      <w:pPr>
        <w:spacing w:after="0" w:line="240" w:lineRule="auto"/>
        <w:rPr>
          <w:rFonts w:ascii="Courier New" w:eastAsia="Courier New" w:hAnsi="Courier New" w:cs="Courier New"/>
          <w:b/>
          <w:sz w:val="24"/>
          <w:szCs w:val="24"/>
        </w:rPr>
      </w:pPr>
    </w:p>
    <w:p w14:paraId="0B289B88" w14:textId="2FE36934" w:rsidR="001610BF" w:rsidRDefault="001610BF" w:rsidP="0030556A">
      <w:pPr>
        <w:spacing w:after="0" w:line="240" w:lineRule="auto"/>
        <w:rPr>
          <w:rFonts w:ascii="Courier New" w:eastAsia="Courier New" w:hAnsi="Courier New" w:cs="Courier New"/>
          <w:b/>
          <w:sz w:val="24"/>
          <w:szCs w:val="24"/>
        </w:rPr>
      </w:pPr>
    </w:p>
    <w:p w14:paraId="4247BD97" w14:textId="77777777" w:rsidR="001610BF" w:rsidRDefault="001610BF" w:rsidP="0030556A">
      <w:pPr>
        <w:spacing w:after="0" w:line="240" w:lineRule="auto"/>
        <w:rPr>
          <w:rFonts w:ascii="Courier New" w:eastAsia="Courier New" w:hAnsi="Courier New" w:cs="Courier New"/>
          <w:b/>
          <w:sz w:val="24"/>
          <w:szCs w:val="24"/>
        </w:rPr>
      </w:pPr>
    </w:p>
    <w:p w14:paraId="66D8DB99" w14:textId="490D30D6" w:rsidR="00B45734" w:rsidRDefault="008C781B" w:rsidP="008E146A">
      <w:pPr>
        <w:pStyle w:val="ListParagraph"/>
        <w:numPr>
          <w:ilvl w:val="0"/>
          <w:numId w:val="2"/>
        </w:numPr>
        <w:spacing w:after="0" w:line="240" w:lineRule="auto"/>
        <w:ind w:left="0" w:firstLine="0"/>
        <w:rPr>
          <w:rFonts w:ascii="Courier New" w:hAnsi="Courier New" w:cs="Courier New"/>
          <w:b/>
          <w:bCs/>
          <w:caps/>
          <w:sz w:val="24"/>
          <w:szCs w:val="24"/>
        </w:rPr>
      </w:pPr>
      <w:r w:rsidRPr="00B45734">
        <w:rPr>
          <w:rFonts w:ascii="Courier New" w:eastAsia="Courier New" w:hAnsi="Courier New" w:cs="Courier New"/>
          <w:b/>
          <w:smallCaps/>
          <w:color w:val="000000"/>
          <w:sz w:val="24"/>
          <w:szCs w:val="24"/>
        </w:rPr>
        <w:t xml:space="preserve">SECOND ORDER OF BUSINESS </w:t>
      </w:r>
    </w:p>
    <w:p w14:paraId="093F74E1" w14:textId="200DCBCD" w:rsidR="00B45734" w:rsidRDefault="00B45734" w:rsidP="00B45734">
      <w:pPr>
        <w:pStyle w:val="ListParagraph"/>
        <w:spacing w:after="0" w:line="240" w:lineRule="auto"/>
        <w:ind w:left="0" w:firstLine="720"/>
        <w:rPr>
          <w:rFonts w:ascii="Courier New" w:hAnsi="Courier New" w:cs="Courier New"/>
          <w:b/>
          <w:bCs/>
          <w:caps/>
          <w:sz w:val="24"/>
          <w:szCs w:val="24"/>
        </w:rPr>
      </w:pPr>
    </w:p>
    <w:p w14:paraId="06BA1D9D" w14:textId="5F997BDF" w:rsidR="00B45734" w:rsidRDefault="00B45734" w:rsidP="00B45734">
      <w:pPr>
        <w:pStyle w:val="ListParagraph"/>
        <w:spacing w:after="0" w:line="240" w:lineRule="auto"/>
        <w:ind w:left="0" w:firstLine="720"/>
        <w:rPr>
          <w:rFonts w:ascii="Courier New" w:hAnsi="Courier New" w:cs="Courier New"/>
          <w:b/>
          <w:bCs/>
          <w:caps/>
          <w:sz w:val="24"/>
          <w:szCs w:val="24"/>
        </w:rPr>
      </w:pPr>
    </w:p>
    <w:p w14:paraId="1E321319" w14:textId="02136DF1" w:rsidR="006C6972" w:rsidRDefault="006C6972" w:rsidP="00B45734">
      <w:pPr>
        <w:pStyle w:val="ListParagraph"/>
        <w:spacing w:after="0" w:line="240" w:lineRule="auto"/>
        <w:ind w:left="0" w:firstLine="720"/>
        <w:rPr>
          <w:rFonts w:ascii="Courier New" w:hAnsi="Courier New" w:cs="Courier New"/>
          <w:b/>
          <w:bCs/>
          <w:caps/>
          <w:sz w:val="24"/>
          <w:szCs w:val="24"/>
        </w:rPr>
      </w:pPr>
    </w:p>
    <w:p w14:paraId="3E6D7172" w14:textId="07A5F36B" w:rsidR="006C6972" w:rsidRDefault="006C6972" w:rsidP="00B45734">
      <w:pPr>
        <w:pStyle w:val="ListParagraph"/>
        <w:spacing w:after="0" w:line="240" w:lineRule="auto"/>
        <w:ind w:left="0" w:firstLine="720"/>
        <w:rPr>
          <w:rFonts w:ascii="Courier New" w:hAnsi="Courier New" w:cs="Courier New"/>
          <w:b/>
          <w:bCs/>
          <w:caps/>
          <w:sz w:val="24"/>
          <w:szCs w:val="24"/>
        </w:rPr>
      </w:pPr>
    </w:p>
    <w:p w14:paraId="0478018D" w14:textId="0AE0421C" w:rsidR="006C6972" w:rsidRDefault="006C6972" w:rsidP="00B45734">
      <w:pPr>
        <w:pStyle w:val="ListParagraph"/>
        <w:spacing w:after="0" w:line="240" w:lineRule="auto"/>
        <w:ind w:left="0" w:firstLine="720"/>
        <w:rPr>
          <w:rFonts w:ascii="Courier New" w:hAnsi="Courier New" w:cs="Courier New"/>
          <w:b/>
          <w:bCs/>
          <w:caps/>
          <w:sz w:val="24"/>
          <w:szCs w:val="24"/>
        </w:rPr>
      </w:pPr>
    </w:p>
    <w:p w14:paraId="5854F560" w14:textId="4E564F79" w:rsidR="006C6972" w:rsidRDefault="006C6972" w:rsidP="00B45734">
      <w:pPr>
        <w:pStyle w:val="ListParagraph"/>
        <w:spacing w:after="0" w:line="240" w:lineRule="auto"/>
        <w:ind w:left="0" w:firstLine="720"/>
        <w:rPr>
          <w:rFonts w:ascii="Courier New" w:hAnsi="Courier New" w:cs="Courier New"/>
          <w:b/>
          <w:bCs/>
          <w:caps/>
          <w:sz w:val="24"/>
          <w:szCs w:val="24"/>
        </w:rPr>
      </w:pPr>
    </w:p>
    <w:p w14:paraId="6033A880" w14:textId="77777777" w:rsidR="006C6972" w:rsidRPr="00B45734" w:rsidRDefault="006C6972" w:rsidP="00B45734">
      <w:pPr>
        <w:pStyle w:val="ListParagraph"/>
        <w:spacing w:after="0" w:line="240" w:lineRule="auto"/>
        <w:ind w:left="0" w:firstLine="720"/>
        <w:rPr>
          <w:rFonts w:ascii="Courier New" w:hAnsi="Courier New" w:cs="Courier New"/>
          <w:b/>
          <w:bCs/>
          <w:caps/>
          <w:sz w:val="24"/>
          <w:szCs w:val="24"/>
        </w:rPr>
      </w:pPr>
    </w:p>
    <w:p w14:paraId="703EBEAF" w14:textId="6731C159" w:rsidR="00480CB1" w:rsidRDefault="00480CB1">
      <w:pPr>
        <w:spacing w:after="0" w:line="240" w:lineRule="auto"/>
        <w:ind w:left="720"/>
        <w:rPr>
          <w:rFonts w:ascii="Courier New" w:eastAsia="Courier New" w:hAnsi="Courier New" w:cs="Courier New"/>
          <w:b/>
          <w:color w:val="000000"/>
          <w:sz w:val="24"/>
          <w:szCs w:val="24"/>
        </w:rPr>
      </w:pPr>
    </w:p>
    <w:p w14:paraId="5565F659" w14:textId="43AD04AF" w:rsidR="00663656" w:rsidRDefault="008C781B" w:rsidP="008E146A">
      <w:pPr>
        <w:pStyle w:val="ListParagraph"/>
        <w:widowControl w:val="0"/>
        <w:numPr>
          <w:ilvl w:val="0"/>
          <w:numId w:val="2"/>
        </w:numPr>
        <w:pBdr>
          <w:top w:val="nil"/>
          <w:left w:val="nil"/>
          <w:bottom w:val="nil"/>
          <w:right w:val="nil"/>
          <w:between w:val="nil"/>
        </w:pBdr>
        <w:shd w:val="clear" w:color="auto" w:fill="FFFFFF"/>
        <w:spacing w:after="0" w:line="240" w:lineRule="auto"/>
        <w:ind w:left="0" w:firstLine="0"/>
        <w:rPr>
          <w:rFonts w:ascii="Courier New" w:eastAsia="Courier New" w:hAnsi="Courier New" w:cs="Courier New"/>
          <w:b/>
          <w:caps/>
          <w:color w:val="000000"/>
          <w:sz w:val="24"/>
          <w:szCs w:val="24"/>
        </w:rPr>
      </w:pPr>
      <w:r w:rsidRPr="00FC44A5">
        <w:rPr>
          <w:rFonts w:ascii="Courier New" w:eastAsia="Courier New" w:hAnsi="Courier New" w:cs="Courier New"/>
          <w:b/>
          <w:smallCaps/>
          <w:color w:val="000000"/>
          <w:sz w:val="24"/>
          <w:szCs w:val="24"/>
        </w:rPr>
        <w:t>THIRD ORDER OF BUSINESS</w:t>
      </w:r>
    </w:p>
    <w:p w14:paraId="0E4E8B33" w14:textId="1D23CD93" w:rsidR="00663656" w:rsidRDefault="00663656" w:rsidP="00B45734">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aps/>
          <w:color w:val="000000"/>
          <w:sz w:val="24"/>
          <w:szCs w:val="24"/>
        </w:rPr>
      </w:pPr>
    </w:p>
    <w:p w14:paraId="7462F599" w14:textId="54F49E80" w:rsidR="00663656" w:rsidRDefault="00663656" w:rsidP="00B45734">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aps/>
          <w:color w:val="000000"/>
          <w:sz w:val="24"/>
          <w:szCs w:val="24"/>
        </w:rPr>
      </w:pPr>
    </w:p>
    <w:p w14:paraId="3422843A" w14:textId="4AAE10F9" w:rsidR="00DA7F27" w:rsidRPr="00444875" w:rsidRDefault="00DA7F27" w:rsidP="00B45734">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caps/>
          <w:color w:val="000000"/>
          <w:sz w:val="24"/>
          <w:szCs w:val="24"/>
        </w:rPr>
      </w:pPr>
    </w:p>
    <w:p w14:paraId="0936A3D1" w14:textId="16AB567C" w:rsidR="00861976" w:rsidRDefault="00861976" w:rsidP="007A164D">
      <w:pPr>
        <w:pStyle w:val="ListParagraph"/>
        <w:widowControl w:val="0"/>
        <w:pBdr>
          <w:top w:val="nil"/>
          <w:left w:val="nil"/>
          <w:bottom w:val="nil"/>
          <w:right w:val="nil"/>
          <w:between w:val="nil"/>
        </w:pBdr>
        <w:shd w:val="clear" w:color="auto" w:fill="FFFFFF"/>
        <w:spacing w:after="0" w:line="240" w:lineRule="auto"/>
        <w:ind w:left="0" w:firstLine="720"/>
        <w:rPr>
          <w:rFonts w:ascii="Courier New" w:eastAsia="Courier New" w:hAnsi="Courier New" w:cs="Courier New"/>
          <w:b/>
          <w:smallCaps/>
          <w:color w:val="000000"/>
          <w:sz w:val="24"/>
          <w:szCs w:val="24"/>
        </w:rPr>
      </w:pPr>
    </w:p>
    <w:p w14:paraId="0A31F398" w14:textId="77777777" w:rsidR="001610BF" w:rsidRDefault="001610BF">
      <w:pP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br w:type="page"/>
      </w:r>
    </w:p>
    <w:p w14:paraId="58B3C617" w14:textId="2A048368" w:rsidR="004700F6" w:rsidRDefault="008C781B" w:rsidP="00CF1C7E">
      <w:pPr>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CONSENT AGENDA</w:t>
      </w:r>
    </w:p>
    <w:p w14:paraId="03C355B2" w14:textId="77777777"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color w:val="000000"/>
          <w:sz w:val="36"/>
          <w:szCs w:val="36"/>
        </w:rPr>
      </w:pPr>
    </w:p>
    <w:p w14:paraId="77BB525F" w14:textId="4C3F7B76" w:rsidR="004700F6" w:rsidRPr="008B7A48" w:rsidRDefault="008C781B" w:rsidP="008E146A">
      <w:pPr>
        <w:pStyle w:val="ListParagraph"/>
        <w:numPr>
          <w:ilvl w:val="0"/>
          <w:numId w:val="1"/>
        </w:numPr>
        <w:pBdr>
          <w:top w:val="nil"/>
          <w:left w:val="nil"/>
          <w:bottom w:val="nil"/>
          <w:right w:val="nil"/>
          <w:between w:val="nil"/>
        </w:pBdr>
        <w:spacing w:after="0" w:line="240" w:lineRule="auto"/>
        <w:ind w:left="0" w:firstLine="0"/>
        <w:rPr>
          <w:color w:val="000000"/>
          <w:sz w:val="24"/>
          <w:szCs w:val="24"/>
        </w:rPr>
      </w:pPr>
      <w:r w:rsidRPr="008B7A48">
        <w:rPr>
          <w:rFonts w:ascii="Courier New" w:eastAsia="Courier New" w:hAnsi="Courier New" w:cs="Courier New"/>
          <w:b/>
          <w:color w:val="000000"/>
          <w:sz w:val="24"/>
          <w:szCs w:val="24"/>
        </w:rPr>
        <w:t xml:space="preserve">COMMUNICATION – FROM ERIN SPEARS – CHIEF OF STAFF &amp; </w:t>
      </w:r>
    </w:p>
    <w:p w14:paraId="6853F601" w14:textId="77777777" w:rsidR="004700F6" w:rsidRPr="008B7A48" w:rsidRDefault="008C781B">
      <w:pPr>
        <w:pBdr>
          <w:top w:val="nil"/>
          <w:left w:val="nil"/>
          <w:bottom w:val="nil"/>
          <w:right w:val="nil"/>
          <w:between w:val="nil"/>
        </w:pBdr>
        <w:spacing w:after="0" w:line="240" w:lineRule="auto"/>
        <w:ind w:firstLine="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COUNSEL, COUNCIL UTILITIES REGULATORY OFFICE</w:t>
      </w:r>
    </w:p>
    <w:p w14:paraId="781168FD" w14:textId="77777777" w:rsidR="004700F6" w:rsidRPr="008B7A48" w:rsidRDefault="004700F6">
      <w:pPr>
        <w:spacing w:after="0" w:line="240" w:lineRule="auto"/>
        <w:rPr>
          <w:rFonts w:ascii="Courier New" w:eastAsia="Courier New" w:hAnsi="Courier New" w:cs="Courier New"/>
          <w:sz w:val="24"/>
          <w:szCs w:val="24"/>
        </w:rPr>
      </w:pPr>
    </w:p>
    <w:p w14:paraId="4EF5AFF0" w14:textId="77777777" w:rsidR="004700F6" w:rsidRPr="008B7A48" w:rsidRDefault="008C781B">
      <w:pPr>
        <w:spacing w:after="0" w:line="240" w:lineRule="auto"/>
        <w:ind w:firstLine="720"/>
        <w:rPr>
          <w:rFonts w:ascii="Courier New" w:eastAsia="Courier New" w:hAnsi="Courier New" w:cs="Courier New"/>
          <w:b/>
          <w:sz w:val="24"/>
          <w:szCs w:val="24"/>
        </w:rPr>
      </w:pPr>
      <w:r w:rsidRPr="008B7A48">
        <w:rPr>
          <w:rFonts w:ascii="Courier New" w:eastAsia="Courier New" w:hAnsi="Courier New" w:cs="Courier New"/>
          <w:b/>
          <w:sz w:val="24"/>
          <w:szCs w:val="24"/>
        </w:rPr>
        <w:t>Brief:</w:t>
      </w:r>
    </w:p>
    <w:p w14:paraId="426B781C" w14:textId="352011F9" w:rsidR="004700F6" w:rsidRPr="008B7A48" w:rsidRDefault="008C781B">
      <w:pPr>
        <w:spacing w:after="0" w:line="240" w:lineRule="auto"/>
        <w:ind w:left="720"/>
        <w:rPr>
          <w:rFonts w:ascii="Courier New" w:eastAsia="Courier New" w:hAnsi="Courier New" w:cs="Courier New"/>
          <w:sz w:val="24"/>
          <w:szCs w:val="24"/>
        </w:rPr>
      </w:pPr>
      <w:bookmarkStart w:id="1" w:name="_1fob9te" w:colFirst="0" w:colLast="0"/>
      <w:bookmarkEnd w:id="1"/>
      <w:r w:rsidRPr="008B7A48">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312D18">
        <w:rPr>
          <w:rFonts w:ascii="Courier New" w:eastAsia="Courier New" w:hAnsi="Courier New" w:cs="Courier New"/>
          <w:b/>
          <w:bCs/>
          <w:sz w:val="24"/>
          <w:szCs w:val="24"/>
        </w:rPr>
        <w:t>December</w:t>
      </w:r>
      <w:r w:rsidR="007B0824" w:rsidRPr="008B7A48">
        <w:rPr>
          <w:rFonts w:ascii="Courier New" w:eastAsia="Courier New" w:hAnsi="Courier New" w:cs="Courier New"/>
          <w:b/>
          <w:bCs/>
          <w:sz w:val="24"/>
          <w:szCs w:val="24"/>
        </w:rPr>
        <w:t xml:space="preserve"> 1</w:t>
      </w:r>
      <w:r w:rsidRPr="008B7A48">
        <w:rPr>
          <w:rFonts w:ascii="Courier New" w:eastAsia="Courier New" w:hAnsi="Courier New" w:cs="Courier New"/>
          <w:b/>
          <w:sz w:val="24"/>
          <w:szCs w:val="24"/>
        </w:rPr>
        <w:t>, 202</w:t>
      </w:r>
      <w:r w:rsidR="00143AE0">
        <w:rPr>
          <w:rFonts w:ascii="Courier New" w:eastAsia="Courier New" w:hAnsi="Courier New" w:cs="Courier New"/>
          <w:b/>
          <w:sz w:val="24"/>
          <w:szCs w:val="24"/>
        </w:rPr>
        <w:t>3</w:t>
      </w:r>
      <w:r w:rsidRPr="008B7A48">
        <w:rPr>
          <w:rFonts w:ascii="Courier New" w:eastAsia="Courier New" w:hAnsi="Courier New" w:cs="Courier New"/>
          <w:sz w:val="24"/>
          <w:szCs w:val="24"/>
        </w:rPr>
        <w:t>:</w:t>
      </w:r>
    </w:p>
    <w:p w14:paraId="5D83CC1F" w14:textId="05F16419" w:rsidR="00A0318D" w:rsidRDefault="00A0318D" w:rsidP="00A0318D">
      <w:pPr>
        <w:pBdr>
          <w:top w:val="nil"/>
          <w:left w:val="nil"/>
          <w:bottom w:val="nil"/>
          <w:right w:val="nil"/>
          <w:between w:val="nil"/>
        </w:pBdr>
        <w:spacing w:after="0" w:line="240" w:lineRule="auto"/>
        <w:rPr>
          <w:rFonts w:ascii="Courier New" w:hAnsi="Courier New" w:cs="Courier New"/>
          <w:sz w:val="24"/>
          <w:szCs w:val="24"/>
          <w:u w:val="single"/>
        </w:rPr>
      </w:pPr>
    </w:p>
    <w:p w14:paraId="1435A319" w14:textId="5C5D92B2" w:rsidR="00481ED8" w:rsidRPr="00481ED8" w:rsidRDefault="00481ED8" w:rsidP="00481ED8">
      <w:pPr>
        <w:spacing w:after="0" w:line="240" w:lineRule="auto"/>
        <w:ind w:firstLine="720"/>
        <w:rPr>
          <w:rFonts w:ascii="Courier New" w:hAnsi="Courier New" w:cs="Courier New"/>
          <w:b/>
          <w:bCs/>
          <w:sz w:val="24"/>
          <w:szCs w:val="24"/>
          <w:u w:val="single"/>
        </w:rPr>
      </w:pPr>
      <w:r w:rsidRPr="00481ED8">
        <w:rPr>
          <w:rFonts w:ascii="Courier New" w:hAnsi="Courier New" w:cs="Courier New"/>
          <w:b/>
          <w:bCs/>
          <w:sz w:val="24"/>
          <w:szCs w:val="24"/>
          <w:u w:val="single"/>
        </w:rPr>
        <w:t>Communications from Entergy New Orleans, LLC (“ENO”)</w:t>
      </w:r>
    </w:p>
    <w:p w14:paraId="0CD1A782" w14:textId="77777777" w:rsidR="00481ED8" w:rsidRPr="00481ED8" w:rsidRDefault="00481ED8" w:rsidP="00481ED8">
      <w:pPr>
        <w:spacing w:after="0" w:line="240" w:lineRule="auto"/>
        <w:rPr>
          <w:rFonts w:ascii="Courier New" w:hAnsi="Courier New" w:cs="Courier New"/>
          <w:b/>
          <w:bCs/>
          <w:sz w:val="24"/>
          <w:szCs w:val="24"/>
          <w:u w:val="single"/>
        </w:rPr>
      </w:pPr>
    </w:p>
    <w:p w14:paraId="5066EA33" w14:textId="77777777" w:rsidR="00D00F40" w:rsidRDefault="00D91BC6" w:rsidP="00D91BC6">
      <w:pPr>
        <w:pStyle w:val="ListParagraph"/>
        <w:numPr>
          <w:ilvl w:val="0"/>
          <w:numId w:val="31"/>
        </w:numPr>
        <w:spacing w:after="0" w:line="240" w:lineRule="auto"/>
        <w:ind w:left="720" w:firstLine="0"/>
        <w:rPr>
          <w:rFonts w:ascii="Courier New" w:hAnsi="Courier New" w:cs="Courier New"/>
          <w:sz w:val="24"/>
          <w:szCs w:val="24"/>
        </w:rPr>
      </w:pPr>
      <w:r w:rsidRPr="00D91BC6">
        <w:rPr>
          <w:rFonts w:ascii="Courier New" w:hAnsi="Courier New" w:cs="Courier New"/>
          <w:sz w:val="24"/>
          <w:szCs w:val="24"/>
        </w:rPr>
        <w:t xml:space="preserve">Energy Smart Program Year 12 Annual Report, UD-08-02 </w:t>
      </w:r>
    </w:p>
    <w:p w14:paraId="6275E679" w14:textId="33D0129D" w:rsidR="00D91BC6" w:rsidRPr="00D91BC6" w:rsidRDefault="00D91BC6" w:rsidP="00D00F40">
      <w:pPr>
        <w:pStyle w:val="ListParagraph"/>
        <w:spacing w:after="0" w:line="240" w:lineRule="auto"/>
        <w:ind w:firstLine="720"/>
        <w:rPr>
          <w:rFonts w:ascii="Courier New" w:hAnsi="Courier New" w:cs="Courier New"/>
          <w:sz w:val="24"/>
          <w:szCs w:val="24"/>
        </w:rPr>
      </w:pPr>
      <w:r w:rsidRPr="00D91BC6">
        <w:rPr>
          <w:rFonts w:ascii="Courier New" w:hAnsi="Courier New" w:cs="Courier New"/>
          <w:sz w:val="24"/>
          <w:szCs w:val="24"/>
        </w:rPr>
        <w:t>and UD-17-03</w:t>
      </w:r>
    </w:p>
    <w:p w14:paraId="2EB09DBC" w14:textId="77777777" w:rsidR="00D00F40" w:rsidRDefault="00D91BC6" w:rsidP="00D91BC6">
      <w:pPr>
        <w:pStyle w:val="ListParagraph"/>
        <w:numPr>
          <w:ilvl w:val="0"/>
          <w:numId w:val="31"/>
        </w:numPr>
        <w:spacing w:after="0" w:line="240" w:lineRule="auto"/>
        <w:ind w:left="720" w:firstLine="0"/>
        <w:rPr>
          <w:rFonts w:ascii="Courier New" w:eastAsia="Times New Roman" w:hAnsi="Courier New" w:cs="Courier New"/>
          <w:sz w:val="24"/>
          <w:szCs w:val="24"/>
        </w:rPr>
      </w:pPr>
      <w:r w:rsidRPr="00D91BC6">
        <w:rPr>
          <w:rFonts w:ascii="Courier New" w:eastAsia="Times New Roman" w:hAnsi="Courier New" w:cs="Courier New"/>
          <w:sz w:val="24"/>
          <w:szCs w:val="24"/>
        </w:rPr>
        <w:t xml:space="preserve">Electric and Gas Formula Rate Plan Compliance Filing, </w:t>
      </w:r>
    </w:p>
    <w:p w14:paraId="6017AB96" w14:textId="17338637" w:rsidR="00D91BC6" w:rsidRPr="00D91BC6" w:rsidRDefault="00D91BC6" w:rsidP="00D00F40">
      <w:pPr>
        <w:pStyle w:val="ListParagraph"/>
        <w:spacing w:after="0" w:line="240" w:lineRule="auto"/>
        <w:ind w:firstLine="720"/>
        <w:rPr>
          <w:rFonts w:ascii="Courier New" w:eastAsia="Times New Roman" w:hAnsi="Courier New" w:cs="Courier New"/>
          <w:sz w:val="24"/>
          <w:szCs w:val="24"/>
        </w:rPr>
      </w:pPr>
      <w:r w:rsidRPr="00D91BC6">
        <w:rPr>
          <w:rFonts w:ascii="Courier New" w:eastAsia="Times New Roman" w:hAnsi="Courier New" w:cs="Courier New"/>
          <w:sz w:val="24"/>
          <w:szCs w:val="24"/>
        </w:rPr>
        <w:t>submitted pursuant to Resolution R-23-491, UD-18-07</w:t>
      </w:r>
      <w:r w:rsidRPr="00D91BC6">
        <w:rPr>
          <w:rFonts w:ascii="Courier New" w:eastAsia="Times New Roman" w:hAnsi="Courier New" w:cs="Courier New"/>
          <w:color w:val="FF0000"/>
          <w:sz w:val="24"/>
          <w:szCs w:val="24"/>
        </w:rPr>
        <w:t xml:space="preserve"> </w:t>
      </w:r>
    </w:p>
    <w:p w14:paraId="3D329D41" w14:textId="77777777" w:rsidR="00D00F40" w:rsidRDefault="00D91BC6" w:rsidP="00D91BC6">
      <w:pPr>
        <w:pStyle w:val="ListParagraph"/>
        <w:numPr>
          <w:ilvl w:val="0"/>
          <w:numId w:val="31"/>
        </w:numPr>
        <w:spacing w:after="0" w:line="240" w:lineRule="auto"/>
        <w:ind w:left="720" w:firstLine="0"/>
        <w:rPr>
          <w:rFonts w:ascii="Courier New" w:eastAsia="Times New Roman" w:hAnsi="Courier New" w:cs="Courier New"/>
          <w:sz w:val="24"/>
          <w:szCs w:val="24"/>
        </w:rPr>
      </w:pPr>
      <w:r w:rsidRPr="00D91BC6">
        <w:rPr>
          <w:rFonts w:ascii="Courier New" w:eastAsia="Times New Roman" w:hAnsi="Courier New" w:cs="Courier New"/>
          <w:sz w:val="24"/>
          <w:szCs w:val="24"/>
        </w:rPr>
        <w:t xml:space="preserve">2023 Compliance Report for Joint Docket Nos. EL18-152 </w:t>
      </w:r>
    </w:p>
    <w:p w14:paraId="071E8E76" w14:textId="48A00026" w:rsidR="00D91BC6" w:rsidRPr="00D91BC6" w:rsidRDefault="00D91BC6" w:rsidP="00D00F40">
      <w:pPr>
        <w:pStyle w:val="ListParagraph"/>
        <w:spacing w:after="0" w:line="240" w:lineRule="auto"/>
        <w:ind w:left="1440"/>
        <w:rPr>
          <w:rFonts w:ascii="Courier New" w:eastAsia="Times New Roman" w:hAnsi="Courier New" w:cs="Courier New"/>
          <w:sz w:val="24"/>
          <w:szCs w:val="24"/>
        </w:rPr>
      </w:pPr>
      <w:r w:rsidRPr="00D91BC6">
        <w:rPr>
          <w:rFonts w:ascii="Courier New" w:eastAsia="Times New Roman" w:hAnsi="Courier New" w:cs="Courier New"/>
          <w:sz w:val="24"/>
          <w:szCs w:val="24"/>
        </w:rPr>
        <w:t>and ER23-816 as submitted to the Federal Energy Regulatory Commission</w:t>
      </w:r>
    </w:p>
    <w:p w14:paraId="3A4BE6BC" w14:textId="77777777" w:rsidR="00D91BC6" w:rsidRPr="00D91BC6" w:rsidRDefault="00D91BC6" w:rsidP="00D91BC6">
      <w:pPr>
        <w:pStyle w:val="ListParagraph"/>
        <w:numPr>
          <w:ilvl w:val="0"/>
          <w:numId w:val="31"/>
        </w:numPr>
        <w:spacing w:after="0" w:line="240" w:lineRule="auto"/>
        <w:ind w:left="720" w:firstLine="0"/>
        <w:rPr>
          <w:rFonts w:ascii="Courier New" w:eastAsia="Times New Roman" w:hAnsi="Courier New" w:cs="Courier New"/>
          <w:sz w:val="24"/>
          <w:szCs w:val="24"/>
        </w:rPr>
      </w:pPr>
      <w:r w:rsidRPr="00D91BC6">
        <w:rPr>
          <w:rFonts w:ascii="Courier New" w:eastAsia="Times New Roman" w:hAnsi="Courier New" w:cs="Courier New"/>
          <w:sz w:val="24"/>
          <w:szCs w:val="24"/>
        </w:rPr>
        <w:t xml:space="preserve">Comments, UD-18-01 </w:t>
      </w:r>
    </w:p>
    <w:p w14:paraId="0CDF9809" w14:textId="77777777" w:rsidR="00D91BC6" w:rsidRPr="00D91BC6" w:rsidRDefault="00D91BC6" w:rsidP="00D91BC6">
      <w:pPr>
        <w:spacing w:after="0" w:line="240" w:lineRule="auto"/>
        <w:ind w:left="360"/>
        <w:rPr>
          <w:rFonts w:ascii="Courier New" w:hAnsi="Courier New" w:cs="Courier New"/>
          <w:sz w:val="24"/>
          <w:szCs w:val="24"/>
          <w:u w:val="single"/>
        </w:rPr>
      </w:pPr>
    </w:p>
    <w:p w14:paraId="78D84DA9" w14:textId="77777777" w:rsidR="00D91BC6" w:rsidRDefault="00D91BC6" w:rsidP="00D00F40">
      <w:pPr>
        <w:spacing w:after="0" w:line="240" w:lineRule="auto"/>
        <w:ind w:firstLine="720"/>
        <w:rPr>
          <w:rFonts w:ascii="Courier New" w:hAnsi="Courier New" w:cs="Courier New"/>
          <w:b/>
          <w:bCs/>
          <w:sz w:val="24"/>
          <w:szCs w:val="24"/>
          <w:u w:val="single"/>
        </w:rPr>
      </w:pPr>
      <w:r w:rsidRPr="00D91BC6">
        <w:rPr>
          <w:rFonts w:ascii="Courier New" w:hAnsi="Courier New" w:cs="Courier New"/>
          <w:b/>
          <w:bCs/>
          <w:sz w:val="24"/>
          <w:szCs w:val="24"/>
          <w:u w:val="single"/>
        </w:rPr>
        <w:t>Other Communication</w:t>
      </w:r>
    </w:p>
    <w:p w14:paraId="605D7634" w14:textId="77777777" w:rsidR="00D91BC6" w:rsidRPr="00D91BC6" w:rsidRDefault="00D91BC6" w:rsidP="00D91BC6">
      <w:pPr>
        <w:spacing w:after="0" w:line="240" w:lineRule="auto"/>
        <w:rPr>
          <w:rFonts w:ascii="Courier New" w:hAnsi="Courier New" w:cs="Courier New"/>
          <w:sz w:val="24"/>
          <w:szCs w:val="24"/>
          <w:u w:val="single"/>
        </w:rPr>
      </w:pPr>
    </w:p>
    <w:p w14:paraId="7DEFE5DB" w14:textId="77777777" w:rsidR="00D91BC6" w:rsidRDefault="00D91BC6" w:rsidP="00D91BC6">
      <w:pPr>
        <w:pStyle w:val="ListParagraph"/>
        <w:numPr>
          <w:ilvl w:val="0"/>
          <w:numId w:val="32"/>
        </w:numPr>
        <w:spacing w:after="200" w:line="276" w:lineRule="auto"/>
        <w:ind w:firstLine="0"/>
        <w:rPr>
          <w:rFonts w:ascii="Courier New" w:hAnsi="Courier New" w:cs="Courier New"/>
          <w:sz w:val="24"/>
          <w:szCs w:val="24"/>
        </w:rPr>
      </w:pPr>
      <w:r w:rsidRPr="00D91BC6">
        <w:rPr>
          <w:rFonts w:ascii="Courier New" w:hAnsi="Courier New" w:cs="Courier New"/>
          <w:sz w:val="24"/>
          <w:szCs w:val="24"/>
        </w:rPr>
        <w:t xml:space="preserve">Comments, submitted by Alliance for Affordable Energy, </w:t>
      </w:r>
    </w:p>
    <w:p w14:paraId="1D2835AC" w14:textId="639C4AD6" w:rsidR="00D91BC6" w:rsidRPr="00D91BC6" w:rsidRDefault="00D91BC6" w:rsidP="00D91BC6">
      <w:pPr>
        <w:pStyle w:val="ListParagraph"/>
        <w:spacing w:after="200" w:line="276" w:lineRule="auto"/>
        <w:ind w:firstLine="720"/>
        <w:rPr>
          <w:rFonts w:ascii="Courier New" w:hAnsi="Courier New" w:cs="Courier New"/>
          <w:sz w:val="24"/>
          <w:szCs w:val="24"/>
        </w:rPr>
      </w:pPr>
      <w:r w:rsidRPr="00D91BC6">
        <w:rPr>
          <w:rFonts w:ascii="Courier New" w:hAnsi="Courier New" w:cs="Courier New"/>
          <w:sz w:val="24"/>
          <w:szCs w:val="24"/>
        </w:rPr>
        <w:t>UD-18-01</w:t>
      </w:r>
    </w:p>
    <w:p w14:paraId="42149E14" w14:textId="7B0F4333" w:rsidR="004700F6" w:rsidRPr="008B7A48"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Annotation:</w:t>
      </w:r>
    </w:p>
    <w:p w14:paraId="2C01404E" w14:textId="77777777" w:rsidR="004700F6" w:rsidRPr="008B7A48"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color w:val="000000"/>
          <w:sz w:val="24"/>
          <w:szCs w:val="24"/>
        </w:rPr>
      </w:pPr>
      <w:r w:rsidRPr="008B7A48">
        <w:rPr>
          <w:rFonts w:ascii="Courier New" w:eastAsia="Courier New" w:hAnsi="Courier New" w:cs="Courier New"/>
          <w:b/>
          <w:color w:val="000000"/>
          <w:sz w:val="24"/>
          <w:szCs w:val="24"/>
        </w:rPr>
        <w:t>ELECTRONICALLY SUBMITTED.</w:t>
      </w:r>
    </w:p>
    <w:p w14:paraId="470CBE69" w14:textId="4181601A" w:rsidR="004700F6" w:rsidRPr="008B7A48" w:rsidRDefault="00164433">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008C781B" w:rsidRPr="008B7A48">
        <w:rPr>
          <w:rFonts w:ascii="Courier New" w:eastAsia="Courier New" w:hAnsi="Courier New" w:cs="Courier New"/>
          <w:b/>
          <w:sz w:val="24"/>
          <w:szCs w:val="24"/>
        </w:rPr>
        <w:t>RECEIVED.</w:t>
      </w:r>
    </w:p>
    <w:p w14:paraId="5D01007B" w14:textId="0A7C6200" w:rsidR="0064110A" w:rsidRPr="008B7A48" w:rsidRDefault="0064110A">
      <w:pPr>
        <w:spacing w:after="0" w:line="240" w:lineRule="auto"/>
        <w:ind w:left="720"/>
        <w:rPr>
          <w:rFonts w:ascii="Courier New" w:eastAsia="Courier New" w:hAnsi="Courier New" w:cs="Courier New"/>
          <w:b/>
          <w:sz w:val="24"/>
          <w:szCs w:val="24"/>
        </w:rPr>
      </w:pPr>
    </w:p>
    <w:p w14:paraId="6F5B0B08" w14:textId="12C333E9" w:rsidR="00E40D47" w:rsidRDefault="00E40D47">
      <w:pPr>
        <w:spacing w:after="0" w:line="240" w:lineRule="auto"/>
        <w:ind w:left="720"/>
        <w:rPr>
          <w:rFonts w:ascii="Courier New" w:eastAsia="Courier New" w:hAnsi="Courier New" w:cs="Courier New"/>
          <w:b/>
          <w:sz w:val="24"/>
          <w:szCs w:val="24"/>
        </w:rPr>
      </w:pPr>
    </w:p>
    <w:p w14:paraId="1EB0F457" w14:textId="17ACCB9B" w:rsidR="00E74D03" w:rsidRDefault="00E74D03">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2EA818E7" w14:textId="0B6BFE13" w:rsidR="00E74D03" w:rsidRPr="00BC0EEB" w:rsidRDefault="00E74D03" w:rsidP="00C65538">
      <w:pPr>
        <w:pStyle w:val="ListParagraph"/>
        <w:numPr>
          <w:ilvl w:val="0"/>
          <w:numId w:val="1"/>
        </w:numPr>
        <w:spacing w:after="0" w:line="240" w:lineRule="auto"/>
        <w:ind w:hanging="720"/>
        <w:rPr>
          <w:rFonts w:ascii="Courier New" w:hAnsi="Courier New" w:cs="Courier New"/>
          <w:b/>
          <w:bCs/>
          <w:sz w:val="24"/>
          <w:szCs w:val="24"/>
        </w:rPr>
      </w:pPr>
      <w:r w:rsidRPr="00BC0EEB">
        <w:rPr>
          <w:rFonts w:ascii="Courier New" w:hAnsi="Courier New" w:cs="Courier New"/>
          <w:b/>
          <w:bCs/>
          <w:sz w:val="24"/>
          <w:szCs w:val="24"/>
        </w:rPr>
        <w:lastRenderedPageBreak/>
        <w:t xml:space="preserve">COMMUNICATION – FROM AMY B. TREPAGNIER, DIRECTOR OF </w:t>
      </w:r>
    </w:p>
    <w:p w14:paraId="01D0116A" w14:textId="77777777" w:rsidR="00E74D03" w:rsidRPr="00BC0EEB" w:rsidRDefault="00E74D03" w:rsidP="00E74D03">
      <w:pPr>
        <w:pStyle w:val="ListParagraph"/>
        <w:spacing w:after="0" w:line="240" w:lineRule="auto"/>
        <w:ind w:left="0" w:firstLine="720"/>
        <w:rPr>
          <w:rFonts w:ascii="Courier New" w:hAnsi="Courier New" w:cs="Courier New"/>
          <w:b/>
          <w:bCs/>
          <w:sz w:val="24"/>
          <w:szCs w:val="24"/>
        </w:rPr>
      </w:pPr>
      <w:r w:rsidRPr="00BC0EEB">
        <w:rPr>
          <w:rFonts w:ascii="Courier New" w:hAnsi="Courier New" w:cs="Courier New"/>
          <w:b/>
          <w:bCs/>
          <w:sz w:val="24"/>
          <w:szCs w:val="24"/>
        </w:rPr>
        <w:t>PERSONNEL, CITY OF NEW ORLEANS, DEPARTMENT OF CIVIL SERVICE</w:t>
      </w:r>
    </w:p>
    <w:p w14:paraId="2638CB87" w14:textId="77777777" w:rsidR="00E74D03" w:rsidRPr="00BC0EEB" w:rsidRDefault="00E74D03" w:rsidP="00E74D03">
      <w:pPr>
        <w:pStyle w:val="ListParagraph"/>
        <w:spacing w:after="0"/>
        <w:ind w:left="0" w:firstLine="720"/>
        <w:rPr>
          <w:rFonts w:ascii="Courier New" w:hAnsi="Courier New" w:cs="Courier New"/>
          <w:b/>
          <w:bCs/>
          <w:sz w:val="24"/>
          <w:szCs w:val="24"/>
        </w:rPr>
      </w:pPr>
    </w:p>
    <w:p w14:paraId="6BE4C07A" w14:textId="77777777" w:rsidR="00E74D03" w:rsidRPr="00BC0EEB" w:rsidRDefault="00E74D03" w:rsidP="00E74D03">
      <w:pPr>
        <w:pStyle w:val="ListParagraph"/>
        <w:spacing w:after="0"/>
        <w:ind w:left="0" w:firstLine="720"/>
        <w:rPr>
          <w:rFonts w:ascii="Courier New" w:hAnsi="Courier New" w:cs="Courier New"/>
          <w:b/>
          <w:bCs/>
          <w:sz w:val="24"/>
          <w:szCs w:val="24"/>
        </w:rPr>
      </w:pPr>
      <w:r w:rsidRPr="00BC0EEB">
        <w:rPr>
          <w:rFonts w:ascii="Courier New" w:hAnsi="Courier New" w:cs="Courier New"/>
          <w:b/>
          <w:bCs/>
          <w:sz w:val="24"/>
          <w:szCs w:val="24"/>
        </w:rPr>
        <w:t>Brief:</w:t>
      </w:r>
    </w:p>
    <w:p w14:paraId="41B8EF46" w14:textId="77777777" w:rsidR="00E74D03" w:rsidRPr="00BC0EEB" w:rsidRDefault="00E74D03" w:rsidP="00E74D03">
      <w:pPr>
        <w:pStyle w:val="ListParagraph"/>
        <w:spacing w:after="0"/>
        <w:ind w:left="0" w:right="-270" w:firstLine="720"/>
        <w:rPr>
          <w:rFonts w:ascii="Courier New" w:hAnsi="Courier New" w:cs="Courier New"/>
          <w:b/>
          <w:bCs/>
          <w:sz w:val="24"/>
          <w:szCs w:val="24"/>
        </w:rPr>
      </w:pPr>
      <w:r w:rsidRPr="00BC0EEB">
        <w:rPr>
          <w:rFonts w:ascii="Courier New" w:hAnsi="Courier New" w:cs="Courier New"/>
          <w:sz w:val="24"/>
          <w:szCs w:val="24"/>
        </w:rPr>
        <w:t xml:space="preserve">Submitting for Council approval </w:t>
      </w:r>
      <w:r w:rsidRPr="00BC0EEB">
        <w:rPr>
          <w:rFonts w:ascii="Courier New" w:hAnsi="Courier New" w:cs="Courier New"/>
          <w:b/>
          <w:bCs/>
          <w:sz w:val="24"/>
          <w:szCs w:val="24"/>
        </w:rPr>
        <w:t>Amendment</w:t>
      </w:r>
      <w:r>
        <w:rPr>
          <w:rFonts w:ascii="Courier New" w:hAnsi="Courier New" w:cs="Courier New"/>
          <w:b/>
          <w:bCs/>
          <w:sz w:val="24"/>
          <w:szCs w:val="24"/>
        </w:rPr>
        <w:t>s</w:t>
      </w:r>
      <w:r w:rsidRPr="00BC0EEB">
        <w:rPr>
          <w:rFonts w:ascii="Courier New" w:hAnsi="Courier New" w:cs="Courier New"/>
          <w:b/>
          <w:bCs/>
          <w:sz w:val="24"/>
          <w:szCs w:val="24"/>
        </w:rPr>
        <w:t xml:space="preserve"> to the </w:t>
      </w:r>
    </w:p>
    <w:p w14:paraId="6EC01A15" w14:textId="1AA6F587" w:rsidR="00E74D03" w:rsidRPr="00BC0EEB" w:rsidRDefault="00E74D03" w:rsidP="00E74D03">
      <w:pPr>
        <w:pStyle w:val="ListParagraph"/>
        <w:spacing w:after="0"/>
        <w:ind w:right="-270"/>
        <w:rPr>
          <w:rFonts w:ascii="Courier New" w:hAnsi="Courier New" w:cs="Courier New"/>
          <w:sz w:val="24"/>
          <w:szCs w:val="24"/>
        </w:rPr>
      </w:pPr>
      <w:r w:rsidRPr="00BC0EEB">
        <w:rPr>
          <w:rFonts w:ascii="Courier New" w:hAnsi="Courier New" w:cs="Courier New"/>
          <w:b/>
          <w:bCs/>
          <w:sz w:val="24"/>
          <w:szCs w:val="24"/>
        </w:rPr>
        <w:t>Classified Pay Plan (</w:t>
      </w:r>
      <w:r>
        <w:rPr>
          <w:rFonts w:ascii="Courier New" w:hAnsi="Courier New" w:cs="Courier New"/>
          <w:b/>
          <w:bCs/>
          <w:sz w:val="24"/>
          <w:szCs w:val="24"/>
        </w:rPr>
        <w:t>HDLC/VCC</w:t>
      </w:r>
      <w:r w:rsidRPr="00BC0EEB">
        <w:rPr>
          <w:rFonts w:ascii="Courier New" w:hAnsi="Courier New" w:cs="Courier New"/>
          <w:b/>
          <w:bCs/>
          <w:sz w:val="24"/>
          <w:szCs w:val="24"/>
        </w:rPr>
        <w:t xml:space="preserve">) </w:t>
      </w:r>
      <w:r w:rsidRPr="00BC0EEB">
        <w:rPr>
          <w:rFonts w:ascii="Courier New" w:hAnsi="Courier New" w:cs="Courier New"/>
          <w:sz w:val="24"/>
          <w:szCs w:val="24"/>
        </w:rPr>
        <w:t xml:space="preserve">in accordance with Article X, Section 10 of the Constitution of Louisiana as adopted by the Civil Service Commission at its meeting of </w:t>
      </w:r>
      <w:r>
        <w:rPr>
          <w:rFonts w:ascii="Courier New" w:hAnsi="Courier New" w:cs="Courier New"/>
          <w:sz w:val="24"/>
          <w:szCs w:val="24"/>
        </w:rPr>
        <w:t>November</w:t>
      </w:r>
      <w:r w:rsidRPr="00BC0EEB">
        <w:rPr>
          <w:rFonts w:ascii="Courier New" w:hAnsi="Courier New" w:cs="Courier New"/>
          <w:sz w:val="24"/>
          <w:szCs w:val="24"/>
        </w:rPr>
        <w:t xml:space="preserve"> </w:t>
      </w:r>
      <w:r>
        <w:rPr>
          <w:rFonts w:ascii="Courier New" w:hAnsi="Courier New" w:cs="Courier New"/>
          <w:sz w:val="24"/>
          <w:szCs w:val="24"/>
        </w:rPr>
        <w:t>13</w:t>
      </w:r>
      <w:r w:rsidRPr="00BC0EEB">
        <w:rPr>
          <w:rFonts w:ascii="Courier New" w:hAnsi="Courier New" w:cs="Courier New"/>
          <w:sz w:val="24"/>
          <w:szCs w:val="24"/>
        </w:rPr>
        <w:t>, 2023, as outlined below:</w:t>
      </w:r>
    </w:p>
    <w:p w14:paraId="5AB586AC" w14:textId="77777777" w:rsidR="00E74D03" w:rsidRDefault="00E74D03" w:rsidP="00E74D03">
      <w:pPr>
        <w:pStyle w:val="ListParagraph"/>
        <w:spacing w:after="0" w:line="240" w:lineRule="auto"/>
        <w:ind w:left="0" w:firstLine="720"/>
        <w:rPr>
          <w:rFonts w:ascii="Courier New" w:hAnsi="Courier New" w:cs="Courier New"/>
          <w:sz w:val="24"/>
          <w:szCs w:val="24"/>
        </w:rPr>
      </w:pPr>
    </w:p>
    <w:p w14:paraId="00FC55D2" w14:textId="4120EC08" w:rsidR="00E74D03" w:rsidRPr="00BC0EEB" w:rsidRDefault="00E74D03" w:rsidP="00E74D03">
      <w:pPr>
        <w:pStyle w:val="ListParagraph"/>
        <w:spacing w:after="0" w:line="240" w:lineRule="auto"/>
        <w:ind w:left="0" w:firstLine="720"/>
        <w:rPr>
          <w:rFonts w:ascii="Courier New" w:hAnsi="Courier New" w:cs="Courier New"/>
          <w:sz w:val="24"/>
          <w:szCs w:val="24"/>
        </w:rPr>
      </w:pPr>
      <w:r>
        <w:rPr>
          <w:rFonts w:ascii="Courier New" w:hAnsi="Courier New" w:cs="Courier New"/>
          <w:b/>
          <w:bCs/>
          <w:w w:val="105"/>
          <w:sz w:val="24"/>
          <w:szCs w:val="24"/>
        </w:rPr>
        <w:t>NEW CLASSIFICATIONS</w:t>
      </w:r>
      <w:r w:rsidRPr="00BC0EEB">
        <w:rPr>
          <w:rFonts w:ascii="Courier New" w:hAnsi="Courier New" w:cs="Courier New"/>
          <w:b/>
          <w:bCs/>
          <w:w w:val="105"/>
          <w:sz w:val="24"/>
          <w:szCs w:val="24"/>
        </w:rPr>
        <w:t>:</w:t>
      </w:r>
    </w:p>
    <w:tbl>
      <w:tblPr>
        <w:tblpPr w:leftFromText="180" w:rightFromText="180" w:vertAnchor="text" w:horzAnchor="margin" w:tblpX="696" w:tblpY="357"/>
        <w:tblW w:w="9000" w:type="dxa"/>
        <w:tblLayout w:type="fixed"/>
        <w:tblCellMar>
          <w:left w:w="0" w:type="dxa"/>
          <w:right w:w="0" w:type="dxa"/>
        </w:tblCellMar>
        <w:tblLook w:val="0000" w:firstRow="0" w:lastRow="0" w:firstColumn="0" w:lastColumn="0" w:noHBand="0" w:noVBand="0"/>
      </w:tblPr>
      <w:tblGrid>
        <w:gridCol w:w="1252"/>
        <w:gridCol w:w="3338"/>
        <w:gridCol w:w="990"/>
        <w:gridCol w:w="1260"/>
        <w:gridCol w:w="900"/>
        <w:gridCol w:w="1260"/>
      </w:tblGrid>
      <w:tr w:rsidR="00626817" w:rsidRPr="00BC0EEB" w14:paraId="1F5C54FF" w14:textId="75884E43" w:rsidTr="008E76B8">
        <w:trPr>
          <w:trHeight w:val="1197"/>
        </w:trPr>
        <w:tc>
          <w:tcPr>
            <w:tcW w:w="1252" w:type="dxa"/>
            <w:tcBorders>
              <w:top w:val="single" w:sz="6" w:space="0" w:color="000000"/>
              <w:left w:val="single" w:sz="6" w:space="0" w:color="000000"/>
              <w:bottom w:val="single" w:sz="6" w:space="0" w:color="000000"/>
              <w:right w:val="single" w:sz="6" w:space="0" w:color="000000"/>
            </w:tcBorders>
          </w:tcPr>
          <w:p w14:paraId="6B750AE4" w14:textId="77777777" w:rsidR="00626817" w:rsidRPr="00BC0EEB" w:rsidRDefault="00626817" w:rsidP="008E76B8">
            <w:pPr>
              <w:kinsoku w:val="0"/>
              <w:overflowPunct w:val="0"/>
              <w:autoSpaceDE w:val="0"/>
              <w:autoSpaceDN w:val="0"/>
              <w:adjustRightInd w:val="0"/>
              <w:spacing w:after="0" w:line="240" w:lineRule="auto"/>
              <w:rPr>
                <w:rFonts w:ascii="Courier New" w:hAnsi="Courier New" w:cs="Courier New"/>
                <w:b/>
                <w:bCs/>
                <w:sz w:val="24"/>
                <w:szCs w:val="24"/>
              </w:rPr>
            </w:pPr>
          </w:p>
          <w:p w14:paraId="042FB01D" w14:textId="77777777" w:rsidR="00626817" w:rsidRPr="00BC0EEB" w:rsidRDefault="00626817" w:rsidP="008E76B8">
            <w:pPr>
              <w:kinsoku w:val="0"/>
              <w:overflowPunct w:val="0"/>
              <w:autoSpaceDE w:val="0"/>
              <w:autoSpaceDN w:val="0"/>
              <w:adjustRightInd w:val="0"/>
              <w:spacing w:after="0" w:line="240" w:lineRule="auto"/>
              <w:ind w:right="419"/>
              <w:rPr>
                <w:rFonts w:ascii="Courier New" w:hAnsi="Courier New" w:cs="Courier New"/>
                <w:spacing w:val="-4"/>
                <w:w w:val="105"/>
                <w:sz w:val="24"/>
                <w:szCs w:val="24"/>
              </w:rPr>
            </w:pPr>
            <w:r w:rsidRPr="00BC0EEB">
              <w:rPr>
                <w:rFonts w:ascii="Courier New" w:hAnsi="Courier New" w:cs="Courier New"/>
                <w:spacing w:val="-4"/>
                <w:w w:val="105"/>
                <w:sz w:val="24"/>
                <w:szCs w:val="24"/>
              </w:rPr>
              <w:t>Class Code</w:t>
            </w:r>
          </w:p>
        </w:tc>
        <w:tc>
          <w:tcPr>
            <w:tcW w:w="3338" w:type="dxa"/>
            <w:tcBorders>
              <w:top w:val="single" w:sz="6" w:space="0" w:color="000000"/>
              <w:left w:val="single" w:sz="6" w:space="0" w:color="000000"/>
              <w:bottom w:val="single" w:sz="6" w:space="0" w:color="000000"/>
              <w:right w:val="single" w:sz="6" w:space="0" w:color="000000"/>
            </w:tcBorders>
          </w:tcPr>
          <w:p w14:paraId="3483FB1D" w14:textId="77777777" w:rsidR="00626817" w:rsidRPr="00BC0EEB" w:rsidRDefault="00626817" w:rsidP="008E76B8">
            <w:pPr>
              <w:kinsoku w:val="0"/>
              <w:overflowPunct w:val="0"/>
              <w:autoSpaceDE w:val="0"/>
              <w:autoSpaceDN w:val="0"/>
              <w:adjustRightInd w:val="0"/>
              <w:spacing w:after="0" w:line="240" w:lineRule="auto"/>
              <w:rPr>
                <w:rFonts w:ascii="Courier New" w:hAnsi="Courier New" w:cs="Courier New"/>
                <w:b/>
                <w:bCs/>
                <w:sz w:val="24"/>
                <w:szCs w:val="24"/>
              </w:rPr>
            </w:pPr>
          </w:p>
          <w:p w14:paraId="46455250" w14:textId="5274152E" w:rsidR="00626817" w:rsidRPr="00626817" w:rsidRDefault="00626817" w:rsidP="008E76B8">
            <w:pPr>
              <w:kinsoku w:val="0"/>
              <w:overflowPunct w:val="0"/>
              <w:autoSpaceDE w:val="0"/>
              <w:autoSpaceDN w:val="0"/>
              <w:adjustRightInd w:val="0"/>
              <w:spacing w:after="0" w:line="240" w:lineRule="auto"/>
              <w:ind w:left="121"/>
              <w:rPr>
                <w:rFonts w:ascii="Courier New" w:hAnsi="Courier New" w:cs="Courier New"/>
                <w:w w:val="105"/>
                <w:sz w:val="24"/>
                <w:szCs w:val="24"/>
              </w:rPr>
            </w:pPr>
            <w:r w:rsidRPr="00626817">
              <w:rPr>
                <w:rFonts w:ascii="Courier New" w:hAnsi="Courier New" w:cs="Courier New"/>
                <w:w w:val="105"/>
                <w:sz w:val="24"/>
                <w:szCs w:val="24"/>
              </w:rPr>
              <w:t>Class Title</w:t>
            </w:r>
          </w:p>
        </w:tc>
        <w:tc>
          <w:tcPr>
            <w:tcW w:w="990" w:type="dxa"/>
            <w:tcBorders>
              <w:top w:val="single" w:sz="6" w:space="0" w:color="000000"/>
              <w:left w:val="single" w:sz="6" w:space="0" w:color="000000"/>
              <w:bottom w:val="single" w:sz="6" w:space="0" w:color="000000"/>
              <w:right w:val="single" w:sz="6" w:space="0" w:color="000000"/>
            </w:tcBorders>
          </w:tcPr>
          <w:p w14:paraId="6C73AB8A" w14:textId="51407168" w:rsidR="00626817" w:rsidRPr="00626817" w:rsidRDefault="00626817" w:rsidP="00976A11">
            <w:pPr>
              <w:kinsoku w:val="0"/>
              <w:overflowPunct w:val="0"/>
              <w:autoSpaceDE w:val="0"/>
              <w:autoSpaceDN w:val="0"/>
              <w:adjustRightInd w:val="0"/>
              <w:spacing w:after="0" w:line="240" w:lineRule="auto"/>
              <w:rPr>
                <w:rFonts w:ascii="Courier New" w:hAnsi="Courier New" w:cs="Courier New"/>
                <w:b/>
                <w:bCs/>
                <w:sz w:val="24"/>
                <w:szCs w:val="24"/>
              </w:rPr>
            </w:pPr>
            <w:r w:rsidRPr="00626817">
              <w:rPr>
                <w:rFonts w:ascii="Courier New" w:hAnsi="Courier New" w:cs="Courier New"/>
                <w:b/>
                <w:bCs/>
                <w:sz w:val="24"/>
                <w:szCs w:val="24"/>
              </w:rPr>
              <w:t>From:</w:t>
            </w:r>
          </w:p>
          <w:p w14:paraId="2C88BD3A" w14:textId="77777777" w:rsidR="00626817" w:rsidRPr="00626817" w:rsidRDefault="00626817" w:rsidP="00976A11">
            <w:pPr>
              <w:kinsoku w:val="0"/>
              <w:overflowPunct w:val="0"/>
              <w:autoSpaceDE w:val="0"/>
              <w:autoSpaceDN w:val="0"/>
              <w:adjustRightInd w:val="0"/>
              <w:spacing w:after="0" w:line="240" w:lineRule="auto"/>
              <w:rPr>
                <w:rFonts w:ascii="Courier New" w:hAnsi="Courier New" w:cs="Courier New"/>
                <w:b/>
                <w:bCs/>
                <w:sz w:val="24"/>
                <w:szCs w:val="24"/>
              </w:rPr>
            </w:pPr>
            <w:r w:rsidRPr="00626817">
              <w:rPr>
                <w:rFonts w:ascii="Courier New" w:hAnsi="Courier New" w:cs="Courier New"/>
                <w:b/>
                <w:bCs/>
                <w:sz w:val="24"/>
                <w:szCs w:val="24"/>
              </w:rPr>
              <w:t>Grade/Step</w:t>
            </w:r>
          </w:p>
          <w:p w14:paraId="14D029B9" w14:textId="6183A154" w:rsidR="00626817" w:rsidRPr="00BC0EEB" w:rsidRDefault="00626817" w:rsidP="008E76B8">
            <w:pPr>
              <w:kinsoku w:val="0"/>
              <w:overflowPunct w:val="0"/>
              <w:autoSpaceDE w:val="0"/>
              <w:autoSpaceDN w:val="0"/>
              <w:adjustRightInd w:val="0"/>
              <w:spacing w:after="0" w:line="240" w:lineRule="auto"/>
              <w:jc w:val="center"/>
              <w:rPr>
                <w:rFonts w:ascii="Courier New" w:hAnsi="Courier New" w:cs="Courier New"/>
                <w:sz w:val="24"/>
                <w:szCs w:val="24"/>
              </w:rPr>
            </w:pPr>
          </w:p>
        </w:tc>
        <w:tc>
          <w:tcPr>
            <w:tcW w:w="1260" w:type="dxa"/>
            <w:tcBorders>
              <w:top w:val="single" w:sz="6" w:space="0" w:color="000000"/>
              <w:left w:val="single" w:sz="6" w:space="0" w:color="000000"/>
              <w:bottom w:val="single" w:sz="6" w:space="0" w:color="000000"/>
              <w:right w:val="single" w:sz="6" w:space="0" w:color="000000"/>
            </w:tcBorders>
          </w:tcPr>
          <w:p w14:paraId="10DD54E8" w14:textId="77777777" w:rsidR="00626817" w:rsidRPr="00BC0EEB" w:rsidRDefault="00626817" w:rsidP="008E76B8">
            <w:pPr>
              <w:kinsoku w:val="0"/>
              <w:overflowPunct w:val="0"/>
              <w:autoSpaceDE w:val="0"/>
              <w:autoSpaceDN w:val="0"/>
              <w:adjustRightInd w:val="0"/>
              <w:spacing w:after="0" w:line="240" w:lineRule="auto"/>
              <w:rPr>
                <w:rFonts w:ascii="Courier New" w:hAnsi="Courier New" w:cs="Courier New"/>
                <w:sz w:val="24"/>
                <w:szCs w:val="24"/>
              </w:rPr>
            </w:pPr>
          </w:p>
          <w:p w14:paraId="5B4CAB93" w14:textId="77777777" w:rsidR="00626817" w:rsidRPr="00BC0EEB" w:rsidRDefault="00626817" w:rsidP="008E76B8">
            <w:pPr>
              <w:kinsoku w:val="0"/>
              <w:overflowPunct w:val="0"/>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Annual</w:t>
            </w:r>
          </w:p>
        </w:tc>
        <w:tc>
          <w:tcPr>
            <w:tcW w:w="900" w:type="dxa"/>
            <w:tcBorders>
              <w:top w:val="single" w:sz="6" w:space="0" w:color="000000"/>
              <w:left w:val="single" w:sz="6" w:space="0" w:color="000000"/>
              <w:bottom w:val="single" w:sz="6" w:space="0" w:color="000000"/>
              <w:right w:val="single" w:sz="6" w:space="0" w:color="000000"/>
            </w:tcBorders>
          </w:tcPr>
          <w:p w14:paraId="275F04BD" w14:textId="77777777" w:rsidR="00626817" w:rsidRPr="00BC0EEB" w:rsidRDefault="00626817" w:rsidP="008E76B8">
            <w:pPr>
              <w:kinsoku w:val="0"/>
              <w:overflowPunct w:val="0"/>
              <w:autoSpaceDE w:val="0"/>
              <w:autoSpaceDN w:val="0"/>
              <w:adjustRightInd w:val="0"/>
              <w:spacing w:after="0" w:line="240" w:lineRule="auto"/>
              <w:rPr>
                <w:rFonts w:ascii="Courier New" w:hAnsi="Courier New" w:cs="Courier New"/>
                <w:sz w:val="24"/>
                <w:szCs w:val="24"/>
              </w:rPr>
            </w:pPr>
          </w:p>
          <w:p w14:paraId="5243F472" w14:textId="64DF90E4" w:rsidR="00626817" w:rsidRDefault="0042470F" w:rsidP="008E76B8">
            <w:pPr>
              <w:kinsoku w:val="0"/>
              <w:overflowPunct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sidR="00626817">
              <w:rPr>
                <w:rFonts w:ascii="Courier New" w:hAnsi="Courier New" w:cs="Courier New"/>
                <w:sz w:val="24"/>
                <w:szCs w:val="24"/>
              </w:rPr>
              <w:t>Jan</w:t>
            </w:r>
          </w:p>
          <w:p w14:paraId="03459471" w14:textId="6FC677BB" w:rsidR="00626817" w:rsidRPr="00BC0EEB" w:rsidRDefault="0042470F" w:rsidP="008E76B8">
            <w:pPr>
              <w:kinsoku w:val="0"/>
              <w:overflowPunct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sidR="00626817">
              <w:rPr>
                <w:rFonts w:ascii="Courier New" w:hAnsi="Courier New" w:cs="Courier New"/>
                <w:sz w:val="24"/>
                <w:szCs w:val="24"/>
              </w:rPr>
              <w:t>2024*</w:t>
            </w:r>
          </w:p>
        </w:tc>
        <w:tc>
          <w:tcPr>
            <w:tcW w:w="1260" w:type="dxa"/>
            <w:tcBorders>
              <w:top w:val="single" w:sz="6" w:space="0" w:color="000000"/>
              <w:left w:val="single" w:sz="6" w:space="0" w:color="000000"/>
              <w:bottom w:val="single" w:sz="6" w:space="0" w:color="000000"/>
              <w:right w:val="single" w:sz="6" w:space="0" w:color="000000"/>
            </w:tcBorders>
          </w:tcPr>
          <w:p w14:paraId="4C7673AB" w14:textId="77777777" w:rsidR="0042470F" w:rsidRDefault="0042470F" w:rsidP="008E76B8">
            <w:pPr>
              <w:kinsoku w:val="0"/>
              <w:overflowPunct w:val="0"/>
              <w:autoSpaceDE w:val="0"/>
              <w:autoSpaceDN w:val="0"/>
              <w:adjustRightInd w:val="0"/>
              <w:spacing w:after="0" w:line="240" w:lineRule="auto"/>
              <w:rPr>
                <w:rFonts w:ascii="Courier New" w:hAnsi="Courier New" w:cs="Courier New"/>
                <w:sz w:val="24"/>
                <w:szCs w:val="24"/>
              </w:rPr>
            </w:pPr>
          </w:p>
          <w:p w14:paraId="092F5C0D" w14:textId="1F7AFE31" w:rsidR="00626817" w:rsidRPr="00BC0EEB" w:rsidRDefault="0042470F" w:rsidP="008E76B8">
            <w:pPr>
              <w:kinsoku w:val="0"/>
              <w:overflowPunct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w:t>
            </w:r>
            <w:r w:rsidR="00626817">
              <w:rPr>
                <w:rFonts w:ascii="Courier New" w:hAnsi="Courier New" w:cs="Courier New"/>
                <w:sz w:val="24"/>
                <w:szCs w:val="24"/>
              </w:rPr>
              <w:t>Annual</w:t>
            </w:r>
          </w:p>
        </w:tc>
      </w:tr>
      <w:tr w:rsidR="00626817" w:rsidRPr="00BC0EEB" w14:paraId="4A1CF62C" w14:textId="78EB0E00" w:rsidTr="008E76B8">
        <w:trPr>
          <w:trHeight w:val="427"/>
        </w:trPr>
        <w:tc>
          <w:tcPr>
            <w:tcW w:w="1252" w:type="dxa"/>
            <w:tcBorders>
              <w:top w:val="single" w:sz="6" w:space="0" w:color="000000"/>
              <w:left w:val="single" w:sz="6" w:space="0" w:color="000000"/>
              <w:bottom w:val="single" w:sz="6" w:space="0" w:color="000000"/>
              <w:right w:val="single" w:sz="6" w:space="0" w:color="000000"/>
            </w:tcBorders>
          </w:tcPr>
          <w:p w14:paraId="343578FB" w14:textId="25747FAC" w:rsidR="00626817" w:rsidRPr="00BC0EEB" w:rsidRDefault="00626817" w:rsidP="008E76B8">
            <w:pPr>
              <w:kinsoku w:val="0"/>
              <w:overflowPunct w:val="0"/>
              <w:autoSpaceDE w:val="0"/>
              <w:autoSpaceDN w:val="0"/>
              <w:adjustRightInd w:val="0"/>
              <w:spacing w:before="100" w:after="0" w:line="240" w:lineRule="auto"/>
              <w:rPr>
                <w:rFonts w:ascii="Courier New" w:hAnsi="Courier New" w:cs="Courier New"/>
                <w:spacing w:val="-2"/>
                <w:sz w:val="24"/>
                <w:szCs w:val="24"/>
              </w:rPr>
            </w:pPr>
            <w:r w:rsidRPr="00BC0EEB">
              <w:rPr>
                <w:rFonts w:ascii="Courier New" w:hAnsi="Courier New" w:cs="Courier New"/>
                <w:spacing w:val="-2"/>
                <w:sz w:val="24"/>
                <w:szCs w:val="24"/>
              </w:rPr>
              <w:t>C</w:t>
            </w:r>
            <w:r>
              <w:rPr>
                <w:rFonts w:ascii="Courier New" w:hAnsi="Courier New" w:cs="Courier New"/>
                <w:spacing w:val="-2"/>
                <w:sz w:val="24"/>
                <w:szCs w:val="24"/>
              </w:rPr>
              <w:t>4280</w:t>
            </w:r>
          </w:p>
        </w:tc>
        <w:tc>
          <w:tcPr>
            <w:tcW w:w="3338" w:type="dxa"/>
            <w:tcBorders>
              <w:top w:val="single" w:sz="6" w:space="0" w:color="000000"/>
              <w:left w:val="single" w:sz="6" w:space="0" w:color="000000"/>
              <w:bottom w:val="single" w:sz="6" w:space="0" w:color="000000"/>
              <w:right w:val="single" w:sz="6" w:space="0" w:color="000000"/>
            </w:tcBorders>
          </w:tcPr>
          <w:p w14:paraId="026F0476" w14:textId="719384BB" w:rsidR="00626817" w:rsidRPr="00BC0EEB" w:rsidRDefault="00626817" w:rsidP="008E76B8">
            <w:pPr>
              <w:kinsoku w:val="0"/>
              <w:overflowPunct w:val="0"/>
              <w:autoSpaceDE w:val="0"/>
              <w:autoSpaceDN w:val="0"/>
              <w:adjustRightInd w:val="0"/>
              <w:spacing w:before="100" w:after="0" w:line="240" w:lineRule="auto"/>
              <w:ind w:left="126"/>
              <w:rPr>
                <w:rFonts w:ascii="Courier New" w:hAnsi="Courier New" w:cs="Courier New"/>
                <w:w w:val="105"/>
                <w:sz w:val="24"/>
                <w:szCs w:val="24"/>
              </w:rPr>
            </w:pPr>
            <w:r>
              <w:rPr>
                <w:rFonts w:ascii="Courier New" w:hAnsi="Courier New" w:cs="Courier New"/>
                <w:w w:val="105"/>
                <w:sz w:val="24"/>
                <w:szCs w:val="24"/>
              </w:rPr>
              <w:t>Historic Preservation Building Inspector</w:t>
            </w:r>
          </w:p>
        </w:tc>
        <w:tc>
          <w:tcPr>
            <w:tcW w:w="990" w:type="dxa"/>
            <w:tcBorders>
              <w:top w:val="single" w:sz="6" w:space="0" w:color="000000"/>
              <w:left w:val="single" w:sz="6" w:space="0" w:color="000000"/>
              <w:bottom w:val="single" w:sz="6" w:space="0" w:color="000000"/>
              <w:right w:val="single" w:sz="6" w:space="0" w:color="000000"/>
            </w:tcBorders>
          </w:tcPr>
          <w:p w14:paraId="780ADD15" w14:textId="4BB919DB" w:rsidR="00626817" w:rsidRDefault="00626817" w:rsidP="008E76B8">
            <w:pPr>
              <w:kinsoku w:val="0"/>
              <w:overflowPunct w:val="0"/>
              <w:autoSpaceDE w:val="0"/>
              <w:autoSpaceDN w:val="0"/>
              <w:adjustRightInd w:val="0"/>
              <w:spacing w:before="100" w:after="0" w:line="240" w:lineRule="auto"/>
              <w:rPr>
                <w:rFonts w:ascii="Courier New" w:hAnsi="Courier New" w:cs="Courier New"/>
                <w:spacing w:val="-2"/>
                <w:w w:val="105"/>
                <w:sz w:val="24"/>
                <w:szCs w:val="24"/>
              </w:rPr>
            </w:pPr>
            <w:r>
              <w:rPr>
                <w:rFonts w:ascii="Courier New" w:hAnsi="Courier New" w:cs="Courier New"/>
                <w:spacing w:val="-2"/>
                <w:w w:val="105"/>
                <w:sz w:val="24"/>
                <w:szCs w:val="24"/>
              </w:rPr>
              <w:t>63/34</w:t>
            </w:r>
          </w:p>
          <w:p w14:paraId="53D07401" w14:textId="05E72E11" w:rsidR="00626817" w:rsidRPr="00BC0EEB" w:rsidRDefault="00626817" w:rsidP="008E76B8">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p>
        </w:tc>
        <w:tc>
          <w:tcPr>
            <w:tcW w:w="1260" w:type="dxa"/>
            <w:tcBorders>
              <w:top w:val="single" w:sz="6" w:space="0" w:color="000000"/>
              <w:left w:val="single" w:sz="6" w:space="0" w:color="000000"/>
              <w:bottom w:val="single" w:sz="6" w:space="0" w:color="000000"/>
              <w:right w:val="single" w:sz="6" w:space="0" w:color="000000"/>
            </w:tcBorders>
          </w:tcPr>
          <w:p w14:paraId="1CA9B5BD" w14:textId="6603D712" w:rsidR="00626817" w:rsidRPr="00BC0EEB" w:rsidRDefault="00626817"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sidR="00A644D1">
              <w:rPr>
                <w:rFonts w:ascii="Courier New" w:hAnsi="Courier New" w:cs="Courier New"/>
                <w:spacing w:val="-2"/>
                <w:w w:val="105"/>
                <w:sz w:val="24"/>
                <w:szCs w:val="24"/>
              </w:rPr>
              <w:t>49</w:t>
            </w:r>
            <w:r>
              <w:rPr>
                <w:rFonts w:ascii="Courier New" w:hAnsi="Courier New" w:cs="Courier New"/>
                <w:spacing w:val="-2"/>
                <w:w w:val="105"/>
                <w:sz w:val="24"/>
                <w:szCs w:val="24"/>
              </w:rPr>
              <w:t>,</w:t>
            </w:r>
            <w:r w:rsidR="00A644D1">
              <w:rPr>
                <w:rFonts w:ascii="Courier New" w:hAnsi="Courier New" w:cs="Courier New"/>
                <w:spacing w:val="-2"/>
                <w:w w:val="105"/>
                <w:sz w:val="24"/>
                <w:szCs w:val="24"/>
              </w:rPr>
              <w:t>273</w:t>
            </w:r>
          </w:p>
        </w:tc>
        <w:tc>
          <w:tcPr>
            <w:tcW w:w="900" w:type="dxa"/>
            <w:tcBorders>
              <w:top w:val="single" w:sz="6" w:space="0" w:color="000000"/>
              <w:left w:val="single" w:sz="6" w:space="0" w:color="000000"/>
              <w:bottom w:val="single" w:sz="6" w:space="0" w:color="000000"/>
              <w:right w:val="single" w:sz="6" w:space="0" w:color="000000"/>
            </w:tcBorders>
          </w:tcPr>
          <w:p w14:paraId="35ADD23A" w14:textId="673E2C14" w:rsidR="00626817" w:rsidRPr="00BC0EEB" w:rsidRDefault="00626817"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6</w:t>
            </w:r>
            <w:r w:rsidR="00A644D1">
              <w:rPr>
                <w:rFonts w:ascii="Courier New" w:hAnsi="Courier New" w:cs="Courier New"/>
                <w:spacing w:val="-2"/>
                <w:w w:val="105"/>
                <w:sz w:val="24"/>
                <w:szCs w:val="24"/>
              </w:rPr>
              <w:t>3</w:t>
            </w:r>
            <w:r w:rsidRPr="00BC0EEB">
              <w:rPr>
                <w:rFonts w:ascii="Courier New" w:hAnsi="Courier New" w:cs="Courier New"/>
                <w:spacing w:val="-2"/>
                <w:w w:val="105"/>
                <w:sz w:val="24"/>
                <w:szCs w:val="24"/>
              </w:rPr>
              <w:t>/</w:t>
            </w:r>
            <w:r w:rsidR="00A644D1">
              <w:rPr>
                <w:rFonts w:ascii="Courier New" w:hAnsi="Courier New" w:cs="Courier New"/>
                <w:spacing w:val="-2"/>
                <w:w w:val="105"/>
                <w:sz w:val="24"/>
                <w:szCs w:val="24"/>
              </w:rPr>
              <w:t>36</w:t>
            </w:r>
          </w:p>
          <w:p w14:paraId="6866C83F" w14:textId="04FE3FCF" w:rsidR="00626817" w:rsidRPr="00BC0EEB" w:rsidRDefault="00626817"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p>
        </w:tc>
        <w:tc>
          <w:tcPr>
            <w:tcW w:w="1260" w:type="dxa"/>
            <w:tcBorders>
              <w:top w:val="single" w:sz="6" w:space="0" w:color="000000"/>
              <w:left w:val="single" w:sz="6" w:space="0" w:color="000000"/>
              <w:bottom w:val="single" w:sz="6" w:space="0" w:color="000000"/>
              <w:right w:val="single" w:sz="6" w:space="0" w:color="000000"/>
            </w:tcBorders>
          </w:tcPr>
          <w:p w14:paraId="6C850770" w14:textId="501BC7BE" w:rsidR="00626817" w:rsidRDefault="00A644D1"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Pr>
                <w:rFonts w:ascii="Courier New" w:hAnsi="Courier New" w:cs="Courier New"/>
                <w:spacing w:val="-2"/>
                <w:w w:val="105"/>
                <w:sz w:val="24"/>
                <w:szCs w:val="24"/>
              </w:rPr>
              <w:t>50,513</w:t>
            </w:r>
          </w:p>
        </w:tc>
      </w:tr>
      <w:tr w:rsidR="00626817" w:rsidRPr="00BC0EEB" w14:paraId="626EF711" w14:textId="467B5431" w:rsidTr="008E76B8">
        <w:trPr>
          <w:trHeight w:val="427"/>
        </w:trPr>
        <w:tc>
          <w:tcPr>
            <w:tcW w:w="1252" w:type="dxa"/>
            <w:tcBorders>
              <w:top w:val="single" w:sz="6" w:space="0" w:color="000000"/>
              <w:left w:val="single" w:sz="6" w:space="0" w:color="000000"/>
              <w:bottom w:val="single" w:sz="6" w:space="0" w:color="000000"/>
              <w:right w:val="single" w:sz="6" w:space="0" w:color="000000"/>
            </w:tcBorders>
          </w:tcPr>
          <w:p w14:paraId="541CD54B" w14:textId="4CD4DC95" w:rsidR="00626817" w:rsidRPr="00BC0EEB" w:rsidRDefault="00626817" w:rsidP="008E76B8">
            <w:pPr>
              <w:kinsoku w:val="0"/>
              <w:overflowPunct w:val="0"/>
              <w:autoSpaceDE w:val="0"/>
              <w:autoSpaceDN w:val="0"/>
              <w:adjustRightInd w:val="0"/>
              <w:spacing w:before="100" w:after="0" w:line="240" w:lineRule="auto"/>
              <w:rPr>
                <w:rFonts w:ascii="Courier New" w:hAnsi="Courier New" w:cs="Courier New"/>
                <w:spacing w:val="-2"/>
                <w:sz w:val="24"/>
                <w:szCs w:val="24"/>
              </w:rPr>
            </w:pPr>
            <w:r>
              <w:rPr>
                <w:rFonts w:ascii="Courier New" w:hAnsi="Courier New" w:cs="Courier New"/>
                <w:spacing w:val="-2"/>
                <w:sz w:val="24"/>
                <w:szCs w:val="24"/>
              </w:rPr>
              <w:t>C4281</w:t>
            </w:r>
          </w:p>
        </w:tc>
        <w:tc>
          <w:tcPr>
            <w:tcW w:w="3338" w:type="dxa"/>
            <w:tcBorders>
              <w:top w:val="single" w:sz="6" w:space="0" w:color="000000"/>
              <w:left w:val="single" w:sz="6" w:space="0" w:color="000000"/>
              <w:bottom w:val="single" w:sz="6" w:space="0" w:color="000000"/>
              <w:right w:val="single" w:sz="6" w:space="0" w:color="000000"/>
            </w:tcBorders>
          </w:tcPr>
          <w:p w14:paraId="712F79E1" w14:textId="6C7644C9" w:rsidR="00626817" w:rsidRDefault="00626817" w:rsidP="008E76B8">
            <w:pPr>
              <w:kinsoku w:val="0"/>
              <w:overflowPunct w:val="0"/>
              <w:autoSpaceDE w:val="0"/>
              <w:autoSpaceDN w:val="0"/>
              <w:adjustRightInd w:val="0"/>
              <w:spacing w:before="100" w:after="0" w:line="240" w:lineRule="auto"/>
              <w:ind w:left="126"/>
              <w:rPr>
                <w:rFonts w:ascii="Courier New" w:hAnsi="Courier New" w:cs="Courier New"/>
                <w:w w:val="105"/>
                <w:sz w:val="24"/>
                <w:szCs w:val="24"/>
              </w:rPr>
            </w:pPr>
            <w:r>
              <w:rPr>
                <w:rFonts w:ascii="Courier New" w:hAnsi="Courier New" w:cs="Courier New"/>
                <w:w w:val="105"/>
                <w:sz w:val="24"/>
                <w:szCs w:val="24"/>
              </w:rPr>
              <w:t>Historic Preservation Building Inspector, Senior (Non-Exempt)</w:t>
            </w:r>
          </w:p>
        </w:tc>
        <w:tc>
          <w:tcPr>
            <w:tcW w:w="990" w:type="dxa"/>
            <w:tcBorders>
              <w:top w:val="single" w:sz="6" w:space="0" w:color="000000"/>
              <w:left w:val="single" w:sz="6" w:space="0" w:color="000000"/>
              <w:bottom w:val="single" w:sz="6" w:space="0" w:color="000000"/>
              <w:right w:val="single" w:sz="6" w:space="0" w:color="000000"/>
            </w:tcBorders>
          </w:tcPr>
          <w:p w14:paraId="4563B28F" w14:textId="02E03527" w:rsidR="00626817" w:rsidRDefault="00626817" w:rsidP="008E76B8">
            <w:pPr>
              <w:kinsoku w:val="0"/>
              <w:overflowPunct w:val="0"/>
              <w:autoSpaceDE w:val="0"/>
              <w:autoSpaceDN w:val="0"/>
              <w:adjustRightInd w:val="0"/>
              <w:spacing w:before="100" w:after="0" w:line="240" w:lineRule="auto"/>
              <w:rPr>
                <w:rFonts w:ascii="Courier New" w:hAnsi="Courier New" w:cs="Courier New"/>
                <w:spacing w:val="-2"/>
                <w:w w:val="105"/>
                <w:sz w:val="24"/>
                <w:szCs w:val="24"/>
              </w:rPr>
            </w:pPr>
            <w:r>
              <w:rPr>
                <w:rFonts w:ascii="Courier New" w:hAnsi="Courier New" w:cs="Courier New"/>
                <w:spacing w:val="-2"/>
                <w:w w:val="105"/>
                <w:sz w:val="24"/>
                <w:szCs w:val="24"/>
              </w:rPr>
              <w:t>6</w:t>
            </w:r>
            <w:r w:rsidR="00A644D1">
              <w:rPr>
                <w:rFonts w:ascii="Courier New" w:hAnsi="Courier New" w:cs="Courier New"/>
                <w:spacing w:val="-2"/>
                <w:w w:val="105"/>
                <w:sz w:val="24"/>
                <w:szCs w:val="24"/>
              </w:rPr>
              <w:t>6</w:t>
            </w:r>
            <w:r>
              <w:rPr>
                <w:rFonts w:ascii="Courier New" w:hAnsi="Courier New" w:cs="Courier New"/>
                <w:spacing w:val="-2"/>
                <w:w w:val="105"/>
                <w:sz w:val="24"/>
                <w:szCs w:val="24"/>
              </w:rPr>
              <w:t>/3</w:t>
            </w:r>
            <w:r w:rsidR="00A644D1">
              <w:rPr>
                <w:rFonts w:ascii="Courier New" w:hAnsi="Courier New" w:cs="Courier New"/>
                <w:spacing w:val="-2"/>
                <w:w w:val="105"/>
                <w:sz w:val="24"/>
                <w:szCs w:val="24"/>
              </w:rPr>
              <w:t>4</w:t>
            </w:r>
          </w:p>
          <w:p w14:paraId="1CC601AD" w14:textId="46643B12" w:rsidR="00626817" w:rsidRPr="00BC0EEB" w:rsidRDefault="00626817" w:rsidP="008E76B8">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p>
        </w:tc>
        <w:tc>
          <w:tcPr>
            <w:tcW w:w="1260" w:type="dxa"/>
            <w:tcBorders>
              <w:top w:val="single" w:sz="6" w:space="0" w:color="000000"/>
              <w:left w:val="single" w:sz="6" w:space="0" w:color="000000"/>
              <w:bottom w:val="single" w:sz="6" w:space="0" w:color="000000"/>
              <w:right w:val="single" w:sz="6" w:space="0" w:color="000000"/>
            </w:tcBorders>
          </w:tcPr>
          <w:p w14:paraId="3AC7374C" w14:textId="6097B338" w:rsidR="00626817" w:rsidRDefault="00626817"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w:t>
            </w:r>
            <w:r w:rsidR="00A644D1">
              <w:rPr>
                <w:rFonts w:ascii="Courier New" w:hAnsi="Courier New" w:cs="Courier New"/>
                <w:spacing w:val="-2"/>
                <w:w w:val="105"/>
                <w:sz w:val="24"/>
                <w:szCs w:val="24"/>
              </w:rPr>
              <w:t>53</w:t>
            </w:r>
            <w:r>
              <w:rPr>
                <w:rFonts w:ascii="Courier New" w:hAnsi="Courier New" w:cs="Courier New"/>
                <w:spacing w:val="-2"/>
                <w:w w:val="105"/>
                <w:sz w:val="24"/>
                <w:szCs w:val="24"/>
              </w:rPr>
              <w:t>,</w:t>
            </w:r>
            <w:r w:rsidR="00A644D1">
              <w:rPr>
                <w:rFonts w:ascii="Courier New" w:hAnsi="Courier New" w:cs="Courier New"/>
                <w:spacing w:val="-2"/>
                <w:w w:val="105"/>
                <w:sz w:val="24"/>
                <w:szCs w:val="24"/>
              </w:rPr>
              <w:t>086</w:t>
            </w:r>
          </w:p>
        </w:tc>
        <w:tc>
          <w:tcPr>
            <w:tcW w:w="900" w:type="dxa"/>
            <w:tcBorders>
              <w:top w:val="single" w:sz="6" w:space="0" w:color="000000"/>
              <w:left w:val="single" w:sz="6" w:space="0" w:color="000000"/>
              <w:bottom w:val="single" w:sz="6" w:space="0" w:color="000000"/>
              <w:right w:val="single" w:sz="6" w:space="0" w:color="000000"/>
            </w:tcBorders>
          </w:tcPr>
          <w:p w14:paraId="07A12F9C" w14:textId="27ED283F" w:rsidR="00626817" w:rsidRPr="00BC0EEB" w:rsidRDefault="00626817"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6</w:t>
            </w:r>
            <w:r w:rsidR="00A644D1">
              <w:rPr>
                <w:rFonts w:ascii="Courier New" w:hAnsi="Courier New" w:cs="Courier New"/>
                <w:spacing w:val="-2"/>
                <w:w w:val="105"/>
                <w:sz w:val="24"/>
                <w:szCs w:val="24"/>
              </w:rPr>
              <w:t>6</w:t>
            </w:r>
            <w:r w:rsidRPr="00BC0EEB">
              <w:rPr>
                <w:rFonts w:ascii="Courier New" w:hAnsi="Courier New" w:cs="Courier New"/>
                <w:spacing w:val="-2"/>
                <w:w w:val="105"/>
                <w:sz w:val="24"/>
                <w:szCs w:val="24"/>
              </w:rPr>
              <w:t>/</w:t>
            </w:r>
            <w:r w:rsidR="00A644D1">
              <w:rPr>
                <w:rFonts w:ascii="Courier New" w:hAnsi="Courier New" w:cs="Courier New"/>
                <w:spacing w:val="-2"/>
                <w:w w:val="105"/>
                <w:sz w:val="24"/>
                <w:szCs w:val="24"/>
              </w:rPr>
              <w:t>36</w:t>
            </w:r>
          </w:p>
          <w:p w14:paraId="4DAC34B6" w14:textId="53BF78A7" w:rsidR="00626817" w:rsidRDefault="00626817"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p>
        </w:tc>
        <w:tc>
          <w:tcPr>
            <w:tcW w:w="1260" w:type="dxa"/>
            <w:tcBorders>
              <w:top w:val="single" w:sz="6" w:space="0" w:color="000000"/>
              <w:left w:val="single" w:sz="6" w:space="0" w:color="000000"/>
              <w:bottom w:val="single" w:sz="6" w:space="0" w:color="000000"/>
              <w:right w:val="single" w:sz="6" w:space="0" w:color="000000"/>
            </w:tcBorders>
          </w:tcPr>
          <w:p w14:paraId="0459A310" w14:textId="118693DC" w:rsidR="00626817" w:rsidRDefault="00A644D1"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Pr>
                <w:rFonts w:ascii="Courier New" w:hAnsi="Courier New" w:cs="Courier New"/>
                <w:spacing w:val="-2"/>
                <w:w w:val="105"/>
                <w:sz w:val="24"/>
                <w:szCs w:val="24"/>
              </w:rPr>
              <w:t>54,421</w:t>
            </w:r>
          </w:p>
        </w:tc>
      </w:tr>
      <w:tr w:rsidR="00626817" w:rsidRPr="00BC0EEB" w14:paraId="28982CFF" w14:textId="77777777" w:rsidTr="008E76B8">
        <w:trPr>
          <w:trHeight w:val="427"/>
        </w:trPr>
        <w:tc>
          <w:tcPr>
            <w:tcW w:w="1252" w:type="dxa"/>
            <w:tcBorders>
              <w:top w:val="single" w:sz="6" w:space="0" w:color="000000"/>
              <w:left w:val="single" w:sz="6" w:space="0" w:color="000000"/>
              <w:bottom w:val="single" w:sz="6" w:space="0" w:color="000000"/>
              <w:right w:val="single" w:sz="6" w:space="0" w:color="000000"/>
            </w:tcBorders>
          </w:tcPr>
          <w:p w14:paraId="61C74D9A" w14:textId="15EB558E" w:rsidR="00626817" w:rsidRDefault="00626817" w:rsidP="008E76B8">
            <w:pPr>
              <w:kinsoku w:val="0"/>
              <w:overflowPunct w:val="0"/>
              <w:autoSpaceDE w:val="0"/>
              <w:autoSpaceDN w:val="0"/>
              <w:adjustRightInd w:val="0"/>
              <w:spacing w:before="100" w:after="0" w:line="240" w:lineRule="auto"/>
              <w:rPr>
                <w:rFonts w:ascii="Courier New" w:hAnsi="Courier New" w:cs="Courier New"/>
                <w:spacing w:val="-2"/>
                <w:sz w:val="24"/>
                <w:szCs w:val="24"/>
              </w:rPr>
            </w:pPr>
            <w:r>
              <w:rPr>
                <w:rFonts w:ascii="Courier New" w:hAnsi="Courier New" w:cs="Courier New"/>
                <w:spacing w:val="-2"/>
                <w:sz w:val="24"/>
                <w:szCs w:val="24"/>
              </w:rPr>
              <w:t>C4282</w:t>
            </w:r>
          </w:p>
        </w:tc>
        <w:tc>
          <w:tcPr>
            <w:tcW w:w="3338" w:type="dxa"/>
            <w:tcBorders>
              <w:top w:val="single" w:sz="6" w:space="0" w:color="000000"/>
              <w:left w:val="single" w:sz="6" w:space="0" w:color="000000"/>
              <w:bottom w:val="single" w:sz="6" w:space="0" w:color="000000"/>
              <w:right w:val="single" w:sz="6" w:space="0" w:color="000000"/>
            </w:tcBorders>
          </w:tcPr>
          <w:p w14:paraId="35F8F3AC" w14:textId="2D5DB8A5" w:rsidR="00626817" w:rsidRDefault="00626817" w:rsidP="008E76B8">
            <w:pPr>
              <w:kinsoku w:val="0"/>
              <w:overflowPunct w:val="0"/>
              <w:autoSpaceDE w:val="0"/>
              <w:autoSpaceDN w:val="0"/>
              <w:adjustRightInd w:val="0"/>
              <w:spacing w:before="100" w:after="0" w:line="240" w:lineRule="auto"/>
              <w:ind w:left="126"/>
              <w:rPr>
                <w:rFonts w:ascii="Courier New" w:hAnsi="Courier New" w:cs="Courier New"/>
                <w:w w:val="105"/>
                <w:sz w:val="24"/>
                <w:szCs w:val="24"/>
              </w:rPr>
            </w:pPr>
            <w:r>
              <w:rPr>
                <w:rFonts w:ascii="Courier New" w:hAnsi="Courier New" w:cs="Courier New"/>
                <w:w w:val="105"/>
                <w:sz w:val="24"/>
                <w:szCs w:val="24"/>
              </w:rPr>
              <w:t>Historic Preservation Building Inspector, Principal (Non-Exempt)</w:t>
            </w:r>
          </w:p>
        </w:tc>
        <w:tc>
          <w:tcPr>
            <w:tcW w:w="990" w:type="dxa"/>
            <w:tcBorders>
              <w:top w:val="single" w:sz="6" w:space="0" w:color="000000"/>
              <w:left w:val="single" w:sz="6" w:space="0" w:color="000000"/>
              <w:bottom w:val="single" w:sz="6" w:space="0" w:color="000000"/>
              <w:right w:val="single" w:sz="6" w:space="0" w:color="000000"/>
            </w:tcBorders>
          </w:tcPr>
          <w:p w14:paraId="2B092867" w14:textId="0A4DB546" w:rsidR="00A644D1" w:rsidRDefault="00A644D1" w:rsidP="008E76B8">
            <w:pPr>
              <w:kinsoku w:val="0"/>
              <w:overflowPunct w:val="0"/>
              <w:autoSpaceDE w:val="0"/>
              <w:autoSpaceDN w:val="0"/>
              <w:adjustRightInd w:val="0"/>
              <w:spacing w:before="100" w:after="0" w:line="240" w:lineRule="auto"/>
              <w:rPr>
                <w:rFonts w:ascii="Courier New" w:hAnsi="Courier New" w:cs="Courier New"/>
                <w:spacing w:val="-2"/>
                <w:w w:val="105"/>
                <w:sz w:val="24"/>
                <w:szCs w:val="24"/>
              </w:rPr>
            </w:pPr>
            <w:r>
              <w:rPr>
                <w:rFonts w:ascii="Courier New" w:hAnsi="Courier New" w:cs="Courier New"/>
                <w:spacing w:val="-2"/>
                <w:w w:val="105"/>
                <w:sz w:val="24"/>
                <w:szCs w:val="24"/>
              </w:rPr>
              <w:t>68/34</w:t>
            </w:r>
          </w:p>
          <w:p w14:paraId="2AA8E873" w14:textId="77777777" w:rsidR="00626817" w:rsidRDefault="00626817" w:rsidP="008E76B8">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p>
        </w:tc>
        <w:tc>
          <w:tcPr>
            <w:tcW w:w="1260" w:type="dxa"/>
            <w:tcBorders>
              <w:top w:val="single" w:sz="6" w:space="0" w:color="000000"/>
              <w:left w:val="single" w:sz="6" w:space="0" w:color="000000"/>
              <w:bottom w:val="single" w:sz="6" w:space="0" w:color="000000"/>
              <w:right w:val="single" w:sz="6" w:space="0" w:color="000000"/>
            </w:tcBorders>
          </w:tcPr>
          <w:p w14:paraId="2CEA4AE3" w14:textId="681FA199" w:rsidR="00626817" w:rsidRDefault="00A644D1"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$55,791</w:t>
            </w:r>
          </w:p>
        </w:tc>
        <w:tc>
          <w:tcPr>
            <w:tcW w:w="900" w:type="dxa"/>
            <w:tcBorders>
              <w:top w:val="single" w:sz="6" w:space="0" w:color="000000"/>
              <w:left w:val="single" w:sz="6" w:space="0" w:color="000000"/>
              <w:bottom w:val="single" w:sz="6" w:space="0" w:color="000000"/>
              <w:right w:val="single" w:sz="6" w:space="0" w:color="000000"/>
            </w:tcBorders>
          </w:tcPr>
          <w:p w14:paraId="3347A867" w14:textId="30D6E6E6" w:rsidR="00626817" w:rsidRDefault="00A644D1"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68/36</w:t>
            </w:r>
          </w:p>
        </w:tc>
        <w:tc>
          <w:tcPr>
            <w:tcW w:w="1260" w:type="dxa"/>
            <w:tcBorders>
              <w:top w:val="single" w:sz="6" w:space="0" w:color="000000"/>
              <w:left w:val="single" w:sz="6" w:space="0" w:color="000000"/>
              <w:bottom w:val="single" w:sz="6" w:space="0" w:color="000000"/>
              <w:right w:val="single" w:sz="6" w:space="0" w:color="000000"/>
            </w:tcBorders>
          </w:tcPr>
          <w:p w14:paraId="5F144B43" w14:textId="30455880" w:rsidR="00626817" w:rsidRDefault="00A644D1"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Pr>
                <w:rFonts w:ascii="Courier New" w:hAnsi="Courier New" w:cs="Courier New"/>
                <w:spacing w:val="-2"/>
                <w:w w:val="105"/>
                <w:sz w:val="24"/>
                <w:szCs w:val="24"/>
              </w:rPr>
              <w:t>57,194</w:t>
            </w:r>
          </w:p>
        </w:tc>
      </w:tr>
      <w:tr w:rsidR="00626817" w:rsidRPr="00BC0EEB" w14:paraId="7C7F0A65" w14:textId="77777777" w:rsidTr="008E76B8">
        <w:trPr>
          <w:trHeight w:val="427"/>
        </w:trPr>
        <w:tc>
          <w:tcPr>
            <w:tcW w:w="1252" w:type="dxa"/>
            <w:tcBorders>
              <w:top w:val="single" w:sz="6" w:space="0" w:color="000000"/>
              <w:left w:val="single" w:sz="6" w:space="0" w:color="000000"/>
              <w:bottom w:val="single" w:sz="6" w:space="0" w:color="000000"/>
              <w:right w:val="single" w:sz="6" w:space="0" w:color="000000"/>
            </w:tcBorders>
          </w:tcPr>
          <w:p w14:paraId="7F4BBF1A" w14:textId="37E028F3" w:rsidR="00626817" w:rsidRDefault="00626817" w:rsidP="008E76B8">
            <w:pPr>
              <w:kinsoku w:val="0"/>
              <w:overflowPunct w:val="0"/>
              <w:autoSpaceDE w:val="0"/>
              <w:autoSpaceDN w:val="0"/>
              <w:adjustRightInd w:val="0"/>
              <w:spacing w:before="100" w:after="0" w:line="240" w:lineRule="auto"/>
              <w:rPr>
                <w:rFonts w:ascii="Courier New" w:hAnsi="Courier New" w:cs="Courier New"/>
                <w:spacing w:val="-2"/>
                <w:sz w:val="24"/>
                <w:szCs w:val="24"/>
              </w:rPr>
            </w:pPr>
            <w:r>
              <w:rPr>
                <w:rFonts w:ascii="Courier New" w:hAnsi="Courier New" w:cs="Courier New"/>
                <w:spacing w:val="-2"/>
                <w:sz w:val="24"/>
                <w:szCs w:val="24"/>
              </w:rPr>
              <w:t>C4283</w:t>
            </w:r>
          </w:p>
        </w:tc>
        <w:tc>
          <w:tcPr>
            <w:tcW w:w="3338" w:type="dxa"/>
            <w:tcBorders>
              <w:top w:val="single" w:sz="6" w:space="0" w:color="000000"/>
              <w:left w:val="single" w:sz="6" w:space="0" w:color="000000"/>
              <w:bottom w:val="single" w:sz="6" w:space="0" w:color="000000"/>
              <w:right w:val="single" w:sz="6" w:space="0" w:color="000000"/>
            </w:tcBorders>
          </w:tcPr>
          <w:p w14:paraId="17EF4BDF" w14:textId="50A65B44" w:rsidR="00626817" w:rsidRDefault="00626817" w:rsidP="008E76B8">
            <w:pPr>
              <w:kinsoku w:val="0"/>
              <w:overflowPunct w:val="0"/>
              <w:autoSpaceDE w:val="0"/>
              <w:autoSpaceDN w:val="0"/>
              <w:adjustRightInd w:val="0"/>
              <w:spacing w:before="100" w:after="0" w:line="240" w:lineRule="auto"/>
              <w:ind w:left="126"/>
              <w:rPr>
                <w:rFonts w:ascii="Courier New" w:hAnsi="Courier New" w:cs="Courier New"/>
                <w:w w:val="105"/>
                <w:sz w:val="24"/>
                <w:szCs w:val="24"/>
              </w:rPr>
            </w:pPr>
            <w:r>
              <w:rPr>
                <w:rFonts w:ascii="Courier New" w:hAnsi="Courier New" w:cs="Courier New"/>
                <w:w w:val="105"/>
                <w:sz w:val="24"/>
                <w:szCs w:val="24"/>
              </w:rPr>
              <w:t>Historic Preservation Building Inspector, Supervisor (Exempt)</w:t>
            </w:r>
          </w:p>
        </w:tc>
        <w:tc>
          <w:tcPr>
            <w:tcW w:w="990" w:type="dxa"/>
            <w:tcBorders>
              <w:top w:val="single" w:sz="6" w:space="0" w:color="000000"/>
              <w:left w:val="single" w:sz="6" w:space="0" w:color="000000"/>
              <w:bottom w:val="single" w:sz="6" w:space="0" w:color="000000"/>
              <w:right w:val="single" w:sz="6" w:space="0" w:color="000000"/>
            </w:tcBorders>
          </w:tcPr>
          <w:p w14:paraId="62300370" w14:textId="4590ABEA" w:rsidR="00A644D1" w:rsidRDefault="00A644D1" w:rsidP="008E76B8">
            <w:pPr>
              <w:kinsoku w:val="0"/>
              <w:overflowPunct w:val="0"/>
              <w:autoSpaceDE w:val="0"/>
              <w:autoSpaceDN w:val="0"/>
              <w:adjustRightInd w:val="0"/>
              <w:spacing w:before="100" w:after="0" w:line="240" w:lineRule="auto"/>
              <w:rPr>
                <w:rFonts w:ascii="Courier New" w:hAnsi="Courier New" w:cs="Courier New"/>
                <w:spacing w:val="-2"/>
                <w:w w:val="105"/>
                <w:sz w:val="24"/>
                <w:szCs w:val="24"/>
              </w:rPr>
            </w:pPr>
            <w:r>
              <w:rPr>
                <w:rFonts w:ascii="Courier New" w:hAnsi="Courier New" w:cs="Courier New"/>
                <w:spacing w:val="-2"/>
                <w:w w:val="105"/>
                <w:sz w:val="24"/>
                <w:szCs w:val="24"/>
              </w:rPr>
              <w:t>78/32</w:t>
            </w:r>
          </w:p>
          <w:p w14:paraId="523E7491" w14:textId="77777777" w:rsidR="00626817" w:rsidRDefault="00626817" w:rsidP="008E76B8">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p>
        </w:tc>
        <w:tc>
          <w:tcPr>
            <w:tcW w:w="1260" w:type="dxa"/>
            <w:tcBorders>
              <w:top w:val="single" w:sz="6" w:space="0" w:color="000000"/>
              <w:left w:val="single" w:sz="6" w:space="0" w:color="000000"/>
              <w:bottom w:val="single" w:sz="6" w:space="0" w:color="000000"/>
              <w:right w:val="single" w:sz="6" w:space="0" w:color="000000"/>
            </w:tcBorders>
          </w:tcPr>
          <w:p w14:paraId="410AAE40" w14:textId="31921194" w:rsidR="00626817" w:rsidRDefault="00A644D1"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$69,771</w:t>
            </w:r>
          </w:p>
        </w:tc>
        <w:tc>
          <w:tcPr>
            <w:tcW w:w="900" w:type="dxa"/>
            <w:tcBorders>
              <w:top w:val="single" w:sz="6" w:space="0" w:color="000000"/>
              <w:left w:val="single" w:sz="6" w:space="0" w:color="000000"/>
              <w:bottom w:val="single" w:sz="6" w:space="0" w:color="000000"/>
              <w:right w:val="single" w:sz="6" w:space="0" w:color="000000"/>
            </w:tcBorders>
          </w:tcPr>
          <w:p w14:paraId="51CBA358" w14:textId="3CF241B8" w:rsidR="00626817" w:rsidRDefault="00A644D1"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78/34</w:t>
            </w:r>
          </w:p>
        </w:tc>
        <w:tc>
          <w:tcPr>
            <w:tcW w:w="1260" w:type="dxa"/>
            <w:tcBorders>
              <w:top w:val="single" w:sz="6" w:space="0" w:color="000000"/>
              <w:left w:val="single" w:sz="6" w:space="0" w:color="000000"/>
              <w:bottom w:val="single" w:sz="6" w:space="0" w:color="000000"/>
              <w:right w:val="single" w:sz="6" w:space="0" w:color="000000"/>
            </w:tcBorders>
          </w:tcPr>
          <w:p w14:paraId="0C46357F" w14:textId="6BC5C1CD" w:rsidR="00626817" w:rsidRDefault="00A644D1" w:rsidP="008E76B8">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Pr>
                <w:rFonts w:ascii="Courier New" w:hAnsi="Courier New" w:cs="Courier New"/>
                <w:spacing w:val="-2"/>
                <w:w w:val="105"/>
                <w:sz w:val="24"/>
                <w:szCs w:val="24"/>
              </w:rPr>
              <w:t>71,526</w:t>
            </w:r>
          </w:p>
        </w:tc>
      </w:tr>
    </w:tbl>
    <w:p w14:paraId="560935EB" w14:textId="01CAB6EF" w:rsidR="00E74D03" w:rsidRPr="00BC0EEB" w:rsidRDefault="00E74D03" w:rsidP="00E74D03">
      <w:pPr>
        <w:kinsoku w:val="0"/>
        <w:overflowPunct w:val="0"/>
        <w:autoSpaceDE w:val="0"/>
        <w:autoSpaceDN w:val="0"/>
        <w:adjustRightInd w:val="0"/>
        <w:spacing w:after="0" w:line="240" w:lineRule="auto"/>
        <w:ind w:left="720"/>
        <w:rPr>
          <w:rFonts w:ascii="Courier New" w:hAnsi="Courier New" w:cs="Courier New"/>
          <w:b/>
          <w:bCs/>
          <w:w w:val="105"/>
          <w:sz w:val="24"/>
          <w:szCs w:val="24"/>
        </w:rPr>
      </w:pPr>
    </w:p>
    <w:p w14:paraId="3A66640B" w14:textId="77777777" w:rsidR="00E74D03" w:rsidRPr="006949B6" w:rsidRDefault="00E74D03" w:rsidP="00E74D03">
      <w:pPr>
        <w:kinsoku w:val="0"/>
        <w:overflowPunct w:val="0"/>
        <w:autoSpaceDE w:val="0"/>
        <w:autoSpaceDN w:val="0"/>
        <w:adjustRightInd w:val="0"/>
        <w:spacing w:after="0" w:line="240" w:lineRule="auto"/>
        <w:rPr>
          <w:rFonts w:ascii="Courier New" w:hAnsi="Courier New" w:cs="Courier New"/>
          <w:b/>
          <w:bCs/>
          <w:sz w:val="24"/>
          <w:szCs w:val="24"/>
        </w:rPr>
      </w:pPr>
      <w:r w:rsidRPr="00BC0EEB">
        <w:rPr>
          <w:rFonts w:ascii="Courier New" w:hAnsi="Courier New" w:cs="Courier New"/>
          <w:b/>
          <w:bCs/>
          <w:sz w:val="24"/>
          <w:szCs w:val="24"/>
        </w:rPr>
        <w:t xml:space="preserve">  </w:t>
      </w:r>
    </w:p>
    <w:p w14:paraId="51C43B79" w14:textId="77777777" w:rsidR="008E76B8" w:rsidRDefault="008E76B8" w:rsidP="00E74D03">
      <w:pPr>
        <w:spacing w:after="0" w:line="240" w:lineRule="auto"/>
        <w:ind w:left="720"/>
        <w:rPr>
          <w:rFonts w:ascii="Courier New" w:eastAsia="Courier New" w:hAnsi="Courier New" w:cs="Courier New"/>
          <w:b/>
          <w:sz w:val="24"/>
          <w:szCs w:val="24"/>
        </w:rPr>
      </w:pPr>
    </w:p>
    <w:p w14:paraId="249D6941" w14:textId="58F1DD50" w:rsidR="00E74D03" w:rsidRPr="00BC0EEB" w:rsidRDefault="00E74D03" w:rsidP="00E74D03">
      <w:pPr>
        <w:spacing w:after="0" w:line="240" w:lineRule="auto"/>
        <w:ind w:left="720"/>
        <w:rPr>
          <w:rFonts w:ascii="Courier New" w:eastAsia="Courier New" w:hAnsi="Courier New" w:cs="Courier New"/>
          <w:b/>
          <w:sz w:val="24"/>
          <w:szCs w:val="24"/>
        </w:rPr>
      </w:pPr>
      <w:r w:rsidRPr="00BC0EEB">
        <w:rPr>
          <w:rFonts w:ascii="Courier New" w:eastAsia="Courier New" w:hAnsi="Courier New" w:cs="Courier New"/>
          <w:b/>
          <w:sz w:val="24"/>
          <w:szCs w:val="24"/>
        </w:rPr>
        <w:t>Annotation:</w:t>
      </w:r>
    </w:p>
    <w:p w14:paraId="45DB96EA" w14:textId="77777777" w:rsidR="00E74D03" w:rsidRPr="00BC0EEB" w:rsidRDefault="00E74D03" w:rsidP="00E74D03">
      <w:pPr>
        <w:spacing w:after="0" w:line="240" w:lineRule="auto"/>
        <w:ind w:left="720"/>
        <w:rPr>
          <w:rFonts w:ascii="Courier New" w:eastAsia="Courier New" w:hAnsi="Courier New" w:cs="Courier New"/>
          <w:b/>
          <w:sz w:val="24"/>
          <w:szCs w:val="24"/>
        </w:rPr>
      </w:pPr>
      <w:r w:rsidRPr="00BC0EEB">
        <w:rPr>
          <w:rFonts w:ascii="Courier New" w:eastAsia="Courier New" w:hAnsi="Courier New" w:cs="Courier New"/>
          <w:b/>
          <w:sz w:val="24"/>
          <w:szCs w:val="24"/>
        </w:rPr>
        <w:t>ELECTRONICALLY SUBMITTED.</w:t>
      </w:r>
    </w:p>
    <w:p w14:paraId="1439609C" w14:textId="77777777" w:rsidR="00E74D03" w:rsidRDefault="00E74D03" w:rsidP="00E74D03">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BC0EEB">
        <w:rPr>
          <w:rFonts w:ascii="Courier New" w:eastAsia="Courier New" w:hAnsi="Courier New" w:cs="Courier New"/>
          <w:b/>
          <w:sz w:val="24"/>
          <w:szCs w:val="24"/>
        </w:rPr>
        <w:t>RECEIVED AND REFERRED TO THE BUDGET COMMITTEE.</w:t>
      </w:r>
    </w:p>
    <w:p w14:paraId="5B0BBB65" w14:textId="77777777" w:rsidR="00C013FE" w:rsidRDefault="00C013FE" w:rsidP="00A041D8">
      <w:pPr>
        <w:spacing w:after="0" w:line="240" w:lineRule="auto"/>
        <w:ind w:left="720"/>
        <w:rPr>
          <w:rFonts w:ascii="Courier New" w:eastAsia="Courier New" w:hAnsi="Courier New" w:cs="Courier New"/>
          <w:b/>
          <w:sz w:val="24"/>
          <w:szCs w:val="24"/>
        </w:rPr>
      </w:pPr>
    </w:p>
    <w:p w14:paraId="4729445F" w14:textId="77777777" w:rsidR="00E74D03" w:rsidRDefault="00E74D03" w:rsidP="00A041D8">
      <w:pPr>
        <w:spacing w:after="0" w:line="240" w:lineRule="auto"/>
        <w:ind w:left="720"/>
        <w:rPr>
          <w:rFonts w:ascii="Courier New" w:eastAsia="Courier New" w:hAnsi="Courier New" w:cs="Courier New"/>
          <w:b/>
          <w:sz w:val="24"/>
          <w:szCs w:val="24"/>
        </w:rPr>
      </w:pPr>
    </w:p>
    <w:p w14:paraId="09854AC1" w14:textId="2C979382" w:rsidR="00873392" w:rsidRDefault="00873392">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21C35F32" w14:textId="77777777" w:rsidR="00C65538" w:rsidRPr="00BC0EEB" w:rsidRDefault="00C65538" w:rsidP="00C65538">
      <w:pPr>
        <w:pStyle w:val="ListParagraph"/>
        <w:numPr>
          <w:ilvl w:val="0"/>
          <w:numId w:val="1"/>
        </w:numPr>
        <w:spacing w:after="0" w:line="240" w:lineRule="auto"/>
        <w:ind w:hanging="720"/>
        <w:rPr>
          <w:rFonts w:ascii="Courier New" w:hAnsi="Courier New" w:cs="Courier New"/>
          <w:b/>
          <w:bCs/>
          <w:sz w:val="24"/>
          <w:szCs w:val="24"/>
        </w:rPr>
      </w:pPr>
      <w:r w:rsidRPr="00BC0EEB">
        <w:rPr>
          <w:rFonts w:ascii="Courier New" w:hAnsi="Courier New" w:cs="Courier New"/>
          <w:b/>
          <w:bCs/>
          <w:sz w:val="24"/>
          <w:szCs w:val="24"/>
        </w:rPr>
        <w:lastRenderedPageBreak/>
        <w:t xml:space="preserve">COMMUNICATION – FROM AMY B. TREPAGNIER, DIRECTOR OF </w:t>
      </w:r>
    </w:p>
    <w:p w14:paraId="5F27D24F" w14:textId="77777777" w:rsidR="00C65538" w:rsidRPr="00BC0EEB" w:rsidRDefault="00C65538" w:rsidP="00C65538">
      <w:pPr>
        <w:pStyle w:val="ListParagraph"/>
        <w:spacing w:after="0" w:line="240" w:lineRule="auto"/>
        <w:ind w:left="0" w:firstLine="720"/>
        <w:rPr>
          <w:rFonts w:ascii="Courier New" w:hAnsi="Courier New" w:cs="Courier New"/>
          <w:b/>
          <w:bCs/>
          <w:sz w:val="24"/>
          <w:szCs w:val="24"/>
        </w:rPr>
      </w:pPr>
      <w:r w:rsidRPr="00BC0EEB">
        <w:rPr>
          <w:rFonts w:ascii="Courier New" w:hAnsi="Courier New" w:cs="Courier New"/>
          <w:b/>
          <w:bCs/>
          <w:sz w:val="24"/>
          <w:szCs w:val="24"/>
        </w:rPr>
        <w:t>PERSONNEL, CITY OF NEW ORLEANS, DEPARTMENT OF CIVIL SERVICE</w:t>
      </w:r>
    </w:p>
    <w:p w14:paraId="15BC160A" w14:textId="77777777" w:rsidR="00C65538" w:rsidRPr="00BC0EEB" w:rsidRDefault="00C65538" w:rsidP="00C65538">
      <w:pPr>
        <w:pStyle w:val="ListParagraph"/>
        <w:spacing w:after="0"/>
        <w:ind w:left="0" w:firstLine="720"/>
        <w:rPr>
          <w:rFonts w:ascii="Courier New" w:hAnsi="Courier New" w:cs="Courier New"/>
          <w:b/>
          <w:bCs/>
          <w:sz w:val="24"/>
          <w:szCs w:val="24"/>
        </w:rPr>
      </w:pPr>
    </w:p>
    <w:p w14:paraId="6BA64257" w14:textId="77777777" w:rsidR="00C65538" w:rsidRPr="00BC0EEB" w:rsidRDefault="00C65538" w:rsidP="00C65538">
      <w:pPr>
        <w:pStyle w:val="ListParagraph"/>
        <w:spacing w:after="0"/>
        <w:ind w:left="0" w:firstLine="720"/>
        <w:rPr>
          <w:rFonts w:ascii="Courier New" w:hAnsi="Courier New" w:cs="Courier New"/>
          <w:b/>
          <w:bCs/>
          <w:sz w:val="24"/>
          <w:szCs w:val="24"/>
        </w:rPr>
      </w:pPr>
      <w:r w:rsidRPr="00BC0EEB">
        <w:rPr>
          <w:rFonts w:ascii="Courier New" w:hAnsi="Courier New" w:cs="Courier New"/>
          <w:b/>
          <w:bCs/>
          <w:sz w:val="24"/>
          <w:szCs w:val="24"/>
        </w:rPr>
        <w:t>Brief:</w:t>
      </w:r>
    </w:p>
    <w:p w14:paraId="644BF319" w14:textId="77777777" w:rsidR="00C65538" w:rsidRPr="00BC0EEB" w:rsidRDefault="00C65538" w:rsidP="00C65538">
      <w:pPr>
        <w:pStyle w:val="ListParagraph"/>
        <w:spacing w:after="0"/>
        <w:ind w:left="0" w:right="-270" w:firstLine="720"/>
        <w:rPr>
          <w:rFonts w:ascii="Courier New" w:hAnsi="Courier New" w:cs="Courier New"/>
          <w:b/>
          <w:bCs/>
          <w:sz w:val="24"/>
          <w:szCs w:val="24"/>
        </w:rPr>
      </w:pPr>
      <w:r w:rsidRPr="00BC0EEB">
        <w:rPr>
          <w:rFonts w:ascii="Courier New" w:hAnsi="Courier New" w:cs="Courier New"/>
          <w:sz w:val="24"/>
          <w:szCs w:val="24"/>
        </w:rPr>
        <w:t xml:space="preserve">Submitting for Council approval </w:t>
      </w:r>
      <w:r w:rsidRPr="00BC0EEB">
        <w:rPr>
          <w:rFonts w:ascii="Courier New" w:hAnsi="Courier New" w:cs="Courier New"/>
          <w:b/>
          <w:bCs/>
          <w:sz w:val="24"/>
          <w:szCs w:val="24"/>
        </w:rPr>
        <w:t>Amendment</w:t>
      </w:r>
      <w:r>
        <w:rPr>
          <w:rFonts w:ascii="Courier New" w:hAnsi="Courier New" w:cs="Courier New"/>
          <w:b/>
          <w:bCs/>
          <w:sz w:val="24"/>
          <w:szCs w:val="24"/>
        </w:rPr>
        <w:t>s</w:t>
      </w:r>
      <w:r w:rsidRPr="00BC0EEB">
        <w:rPr>
          <w:rFonts w:ascii="Courier New" w:hAnsi="Courier New" w:cs="Courier New"/>
          <w:b/>
          <w:bCs/>
          <w:sz w:val="24"/>
          <w:szCs w:val="24"/>
        </w:rPr>
        <w:t xml:space="preserve"> to the </w:t>
      </w:r>
    </w:p>
    <w:p w14:paraId="50B9EAB6" w14:textId="09067D1E" w:rsidR="00C65538" w:rsidRPr="00BC0EEB" w:rsidRDefault="00C65538" w:rsidP="00C65538">
      <w:pPr>
        <w:pStyle w:val="ListParagraph"/>
        <w:spacing w:after="0"/>
        <w:ind w:right="-270"/>
        <w:rPr>
          <w:rFonts w:ascii="Courier New" w:hAnsi="Courier New" w:cs="Courier New"/>
          <w:sz w:val="24"/>
          <w:szCs w:val="24"/>
        </w:rPr>
      </w:pPr>
      <w:r w:rsidRPr="00BC0EEB">
        <w:rPr>
          <w:rFonts w:ascii="Courier New" w:hAnsi="Courier New" w:cs="Courier New"/>
          <w:b/>
          <w:bCs/>
          <w:sz w:val="24"/>
          <w:szCs w:val="24"/>
        </w:rPr>
        <w:t>Classified Pay Plan (</w:t>
      </w:r>
      <w:r w:rsidR="00DE5264">
        <w:rPr>
          <w:rFonts w:ascii="Courier New" w:hAnsi="Courier New" w:cs="Courier New"/>
          <w:b/>
          <w:bCs/>
          <w:sz w:val="24"/>
          <w:szCs w:val="24"/>
        </w:rPr>
        <w:t>Fire</w:t>
      </w:r>
      <w:r w:rsidRPr="00BC0EEB">
        <w:rPr>
          <w:rFonts w:ascii="Courier New" w:hAnsi="Courier New" w:cs="Courier New"/>
          <w:b/>
          <w:bCs/>
          <w:sz w:val="24"/>
          <w:szCs w:val="24"/>
        </w:rPr>
        <w:t xml:space="preserve">) </w:t>
      </w:r>
      <w:r w:rsidRPr="00BC0EEB">
        <w:rPr>
          <w:rFonts w:ascii="Courier New" w:hAnsi="Courier New" w:cs="Courier New"/>
          <w:sz w:val="24"/>
          <w:szCs w:val="24"/>
        </w:rPr>
        <w:t xml:space="preserve">in accordance with Article X, Section 10 of the Constitution of Louisiana as adopted by the Civil Service Commission at its meeting of </w:t>
      </w:r>
      <w:r w:rsidR="00496224">
        <w:rPr>
          <w:rFonts w:ascii="Courier New" w:hAnsi="Courier New" w:cs="Courier New"/>
          <w:sz w:val="24"/>
          <w:szCs w:val="24"/>
        </w:rPr>
        <w:t xml:space="preserve">November </w:t>
      </w:r>
      <w:r>
        <w:rPr>
          <w:rFonts w:ascii="Courier New" w:hAnsi="Courier New" w:cs="Courier New"/>
          <w:sz w:val="24"/>
          <w:szCs w:val="24"/>
        </w:rPr>
        <w:t>1</w:t>
      </w:r>
      <w:r w:rsidR="00496224">
        <w:rPr>
          <w:rFonts w:ascii="Courier New" w:hAnsi="Courier New" w:cs="Courier New"/>
          <w:sz w:val="24"/>
          <w:szCs w:val="24"/>
        </w:rPr>
        <w:t>3</w:t>
      </w:r>
      <w:r w:rsidRPr="00BC0EEB">
        <w:rPr>
          <w:rFonts w:ascii="Courier New" w:hAnsi="Courier New" w:cs="Courier New"/>
          <w:sz w:val="24"/>
          <w:szCs w:val="24"/>
        </w:rPr>
        <w:t>, 2023, as outlined below:</w:t>
      </w:r>
    </w:p>
    <w:p w14:paraId="076E1FC9" w14:textId="77777777" w:rsidR="00C65538" w:rsidRDefault="00C65538" w:rsidP="00C65538">
      <w:pPr>
        <w:pStyle w:val="ListParagraph"/>
        <w:spacing w:after="0" w:line="240" w:lineRule="auto"/>
        <w:ind w:left="0" w:firstLine="720"/>
        <w:rPr>
          <w:rFonts w:ascii="Courier New" w:hAnsi="Courier New" w:cs="Courier New"/>
          <w:sz w:val="24"/>
          <w:szCs w:val="24"/>
        </w:rPr>
      </w:pPr>
    </w:p>
    <w:p w14:paraId="26C6296E" w14:textId="106A7DD9" w:rsidR="00C65538" w:rsidRPr="00574852" w:rsidRDefault="00496224" w:rsidP="00C65538">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 xml:space="preserve">New </w:t>
      </w:r>
      <w:r w:rsidR="00C65538">
        <w:rPr>
          <w:rFonts w:ascii="Courier New" w:hAnsi="Courier New" w:cs="Courier New"/>
          <w:b/>
          <w:bCs/>
          <w:sz w:val="24"/>
          <w:szCs w:val="24"/>
        </w:rPr>
        <w:t>Classification</w:t>
      </w:r>
      <w:r>
        <w:rPr>
          <w:rFonts w:ascii="Courier New" w:hAnsi="Courier New" w:cs="Courier New"/>
          <w:b/>
          <w:bCs/>
          <w:sz w:val="24"/>
          <w:szCs w:val="24"/>
        </w:rPr>
        <w:t>:</w:t>
      </w:r>
    </w:p>
    <w:tbl>
      <w:tblPr>
        <w:tblpPr w:leftFromText="180" w:rightFromText="180" w:vertAnchor="text" w:horzAnchor="margin" w:tblpX="712" w:tblpY="357"/>
        <w:tblW w:w="8902" w:type="dxa"/>
        <w:tblLayout w:type="fixed"/>
        <w:tblCellMar>
          <w:left w:w="0" w:type="dxa"/>
          <w:right w:w="0" w:type="dxa"/>
        </w:tblCellMar>
        <w:tblLook w:val="0000" w:firstRow="0" w:lastRow="0" w:firstColumn="0" w:lastColumn="0" w:noHBand="0" w:noVBand="0"/>
      </w:tblPr>
      <w:tblGrid>
        <w:gridCol w:w="1342"/>
        <w:gridCol w:w="2700"/>
        <w:gridCol w:w="900"/>
        <w:gridCol w:w="1620"/>
        <w:gridCol w:w="2340"/>
      </w:tblGrid>
      <w:tr w:rsidR="009B0075" w:rsidRPr="00BC0EEB" w14:paraId="01A3397F" w14:textId="77777777" w:rsidTr="009B0075">
        <w:trPr>
          <w:trHeight w:val="1197"/>
        </w:trPr>
        <w:tc>
          <w:tcPr>
            <w:tcW w:w="1342" w:type="dxa"/>
            <w:tcBorders>
              <w:top w:val="single" w:sz="6" w:space="0" w:color="000000"/>
              <w:left w:val="single" w:sz="6" w:space="0" w:color="000000"/>
              <w:bottom w:val="single" w:sz="6" w:space="0" w:color="000000"/>
              <w:right w:val="single" w:sz="6" w:space="0" w:color="000000"/>
            </w:tcBorders>
          </w:tcPr>
          <w:p w14:paraId="1B301869" w14:textId="77777777" w:rsidR="009B0075" w:rsidRPr="00BC0EEB" w:rsidRDefault="009B0075" w:rsidP="00C37BE6">
            <w:pPr>
              <w:kinsoku w:val="0"/>
              <w:overflowPunct w:val="0"/>
              <w:autoSpaceDE w:val="0"/>
              <w:autoSpaceDN w:val="0"/>
              <w:adjustRightInd w:val="0"/>
              <w:spacing w:after="0" w:line="240" w:lineRule="auto"/>
              <w:rPr>
                <w:rFonts w:ascii="Courier New" w:hAnsi="Courier New" w:cs="Courier New"/>
                <w:b/>
                <w:bCs/>
                <w:sz w:val="24"/>
                <w:szCs w:val="24"/>
              </w:rPr>
            </w:pPr>
          </w:p>
          <w:p w14:paraId="1F253782" w14:textId="77777777" w:rsidR="009B0075" w:rsidRPr="00BC0EEB" w:rsidRDefault="009B0075" w:rsidP="00C37BE6">
            <w:pPr>
              <w:kinsoku w:val="0"/>
              <w:overflowPunct w:val="0"/>
              <w:autoSpaceDE w:val="0"/>
              <w:autoSpaceDN w:val="0"/>
              <w:adjustRightInd w:val="0"/>
              <w:spacing w:after="0" w:line="240" w:lineRule="auto"/>
              <w:ind w:left="126" w:right="419" w:hanging="5"/>
              <w:rPr>
                <w:rFonts w:ascii="Courier New" w:hAnsi="Courier New" w:cs="Courier New"/>
                <w:spacing w:val="-4"/>
                <w:w w:val="105"/>
                <w:sz w:val="24"/>
                <w:szCs w:val="24"/>
              </w:rPr>
            </w:pPr>
            <w:r w:rsidRPr="00BC0EEB">
              <w:rPr>
                <w:rFonts w:ascii="Courier New" w:hAnsi="Courier New" w:cs="Courier New"/>
                <w:spacing w:val="-4"/>
                <w:w w:val="105"/>
                <w:sz w:val="24"/>
                <w:szCs w:val="24"/>
              </w:rPr>
              <w:t>Class Code</w:t>
            </w:r>
          </w:p>
        </w:tc>
        <w:tc>
          <w:tcPr>
            <w:tcW w:w="2700" w:type="dxa"/>
            <w:tcBorders>
              <w:top w:val="single" w:sz="6" w:space="0" w:color="000000"/>
              <w:left w:val="single" w:sz="6" w:space="0" w:color="000000"/>
              <w:bottom w:val="single" w:sz="6" w:space="0" w:color="000000"/>
              <w:right w:val="single" w:sz="6" w:space="0" w:color="000000"/>
            </w:tcBorders>
          </w:tcPr>
          <w:p w14:paraId="71CF3504" w14:textId="77777777" w:rsidR="009B0075" w:rsidRPr="00BC0EEB" w:rsidRDefault="009B0075" w:rsidP="00C37BE6">
            <w:pPr>
              <w:kinsoku w:val="0"/>
              <w:overflowPunct w:val="0"/>
              <w:autoSpaceDE w:val="0"/>
              <w:autoSpaceDN w:val="0"/>
              <w:adjustRightInd w:val="0"/>
              <w:spacing w:after="0" w:line="240" w:lineRule="auto"/>
              <w:rPr>
                <w:rFonts w:ascii="Courier New" w:hAnsi="Courier New" w:cs="Courier New"/>
                <w:b/>
                <w:bCs/>
                <w:sz w:val="24"/>
                <w:szCs w:val="24"/>
              </w:rPr>
            </w:pPr>
          </w:p>
          <w:p w14:paraId="3531BC89" w14:textId="0CF4ADB2" w:rsidR="009B0075" w:rsidRPr="00A254C2" w:rsidRDefault="009B0075" w:rsidP="00C37BE6">
            <w:pPr>
              <w:kinsoku w:val="0"/>
              <w:overflowPunct w:val="0"/>
              <w:autoSpaceDE w:val="0"/>
              <w:autoSpaceDN w:val="0"/>
              <w:adjustRightInd w:val="0"/>
              <w:spacing w:after="0" w:line="240" w:lineRule="auto"/>
              <w:ind w:left="121"/>
              <w:rPr>
                <w:rFonts w:ascii="Courier New" w:hAnsi="Courier New" w:cs="Courier New"/>
                <w:w w:val="105"/>
                <w:sz w:val="24"/>
                <w:szCs w:val="24"/>
              </w:rPr>
            </w:pPr>
            <w:r>
              <w:rPr>
                <w:rFonts w:ascii="Courier New" w:hAnsi="Courier New" w:cs="Courier New"/>
                <w:b/>
                <w:bCs/>
                <w:w w:val="105"/>
                <w:sz w:val="24"/>
                <w:szCs w:val="24"/>
              </w:rPr>
              <w:t>New Classification</w:t>
            </w:r>
          </w:p>
        </w:tc>
        <w:tc>
          <w:tcPr>
            <w:tcW w:w="900" w:type="dxa"/>
            <w:tcBorders>
              <w:top w:val="single" w:sz="6" w:space="0" w:color="000000"/>
              <w:left w:val="single" w:sz="6" w:space="0" w:color="000000"/>
              <w:bottom w:val="single" w:sz="6" w:space="0" w:color="000000"/>
              <w:right w:val="single" w:sz="6" w:space="0" w:color="000000"/>
            </w:tcBorders>
          </w:tcPr>
          <w:p w14:paraId="501AA4C4" w14:textId="77777777" w:rsidR="009B0075" w:rsidRPr="00BC0EEB" w:rsidRDefault="009B0075" w:rsidP="00C37BE6">
            <w:pPr>
              <w:kinsoku w:val="0"/>
              <w:overflowPunct w:val="0"/>
              <w:autoSpaceDE w:val="0"/>
              <w:autoSpaceDN w:val="0"/>
              <w:adjustRightInd w:val="0"/>
              <w:spacing w:after="0" w:line="240" w:lineRule="auto"/>
              <w:jc w:val="center"/>
              <w:rPr>
                <w:rFonts w:ascii="Courier New" w:hAnsi="Courier New" w:cs="Courier New"/>
                <w:sz w:val="24"/>
                <w:szCs w:val="24"/>
              </w:rPr>
            </w:pPr>
          </w:p>
          <w:p w14:paraId="292FDA9B" w14:textId="735ACED7" w:rsidR="009B0075" w:rsidRPr="00BC0EEB" w:rsidRDefault="009B0075" w:rsidP="00C37BE6">
            <w:pPr>
              <w:kinsoku w:val="0"/>
              <w:overflowPunct w:val="0"/>
              <w:autoSpaceDE w:val="0"/>
              <w:autoSpaceDN w:val="0"/>
              <w:adjustRightInd w:val="0"/>
              <w:spacing w:after="0" w:line="240" w:lineRule="auto"/>
              <w:jc w:val="center"/>
              <w:rPr>
                <w:rFonts w:ascii="Courier New" w:hAnsi="Courier New" w:cs="Courier New"/>
                <w:sz w:val="24"/>
                <w:szCs w:val="24"/>
              </w:rPr>
            </w:pPr>
            <w:r w:rsidRPr="00BC0EEB">
              <w:rPr>
                <w:rFonts w:ascii="Courier New" w:hAnsi="Courier New" w:cs="Courier New"/>
                <w:sz w:val="24"/>
                <w:szCs w:val="24"/>
              </w:rPr>
              <w:t>Grade</w:t>
            </w:r>
          </w:p>
        </w:tc>
        <w:tc>
          <w:tcPr>
            <w:tcW w:w="1620" w:type="dxa"/>
            <w:tcBorders>
              <w:top w:val="single" w:sz="6" w:space="0" w:color="000000"/>
              <w:left w:val="single" w:sz="6" w:space="0" w:color="000000"/>
              <w:bottom w:val="single" w:sz="6" w:space="0" w:color="000000"/>
              <w:right w:val="single" w:sz="6" w:space="0" w:color="000000"/>
            </w:tcBorders>
          </w:tcPr>
          <w:p w14:paraId="2BE23943" w14:textId="77777777" w:rsidR="009B0075" w:rsidRPr="00BC0EEB" w:rsidRDefault="009B0075" w:rsidP="00C37BE6">
            <w:pPr>
              <w:kinsoku w:val="0"/>
              <w:overflowPunct w:val="0"/>
              <w:autoSpaceDE w:val="0"/>
              <w:autoSpaceDN w:val="0"/>
              <w:adjustRightInd w:val="0"/>
              <w:spacing w:after="0" w:line="240" w:lineRule="auto"/>
              <w:rPr>
                <w:rFonts w:ascii="Courier New" w:hAnsi="Courier New" w:cs="Courier New"/>
                <w:sz w:val="24"/>
                <w:szCs w:val="24"/>
              </w:rPr>
            </w:pPr>
          </w:p>
          <w:p w14:paraId="716ADCE3" w14:textId="79D40195" w:rsidR="009B0075" w:rsidRPr="009B0075" w:rsidRDefault="009B0075" w:rsidP="00191742">
            <w:pPr>
              <w:kinsoku w:val="0"/>
              <w:overflowPunct w:val="0"/>
              <w:autoSpaceDE w:val="0"/>
              <w:autoSpaceDN w:val="0"/>
              <w:adjustRightInd w:val="0"/>
              <w:spacing w:after="0" w:line="240" w:lineRule="auto"/>
              <w:rPr>
                <w:rFonts w:ascii="Courier New" w:hAnsi="Courier New" w:cs="Courier New"/>
                <w:sz w:val="24"/>
                <w:szCs w:val="24"/>
              </w:rPr>
            </w:pPr>
            <w:r w:rsidRPr="009B0075">
              <w:rPr>
                <w:rFonts w:ascii="Courier New" w:hAnsi="Courier New" w:cs="Courier New"/>
                <w:sz w:val="24"/>
                <w:szCs w:val="24"/>
              </w:rPr>
              <w:t>Grade/Step Hiring Rate</w:t>
            </w:r>
          </w:p>
          <w:p w14:paraId="20BB87B9" w14:textId="244379D5" w:rsidR="009B0075" w:rsidRPr="00BC0EEB" w:rsidRDefault="009B0075" w:rsidP="00C37BE6">
            <w:pPr>
              <w:kinsoku w:val="0"/>
              <w:overflowPunct w:val="0"/>
              <w:autoSpaceDE w:val="0"/>
              <w:autoSpaceDN w:val="0"/>
              <w:adjustRightInd w:val="0"/>
              <w:spacing w:after="0" w:line="240" w:lineRule="auto"/>
              <w:jc w:val="center"/>
              <w:rPr>
                <w:rFonts w:ascii="Courier New" w:hAnsi="Courier New" w:cs="Courier New"/>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71F82A40" w14:textId="78093494" w:rsidR="009B0075" w:rsidRPr="00BC0EEB" w:rsidRDefault="009B0075" w:rsidP="00496224">
            <w:pPr>
              <w:kinsoku w:val="0"/>
              <w:overflowPunct w:val="0"/>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January 2024*</w:t>
            </w:r>
          </w:p>
        </w:tc>
      </w:tr>
      <w:tr w:rsidR="009B0075" w:rsidRPr="00BC0EEB" w14:paraId="63F81A64" w14:textId="77777777" w:rsidTr="009B0075">
        <w:trPr>
          <w:trHeight w:val="427"/>
        </w:trPr>
        <w:tc>
          <w:tcPr>
            <w:tcW w:w="1342" w:type="dxa"/>
            <w:tcBorders>
              <w:top w:val="single" w:sz="6" w:space="0" w:color="000000"/>
              <w:left w:val="single" w:sz="6" w:space="0" w:color="000000"/>
              <w:bottom w:val="single" w:sz="6" w:space="0" w:color="000000"/>
              <w:right w:val="single" w:sz="6" w:space="0" w:color="000000"/>
            </w:tcBorders>
          </w:tcPr>
          <w:p w14:paraId="6DE160E0" w14:textId="69D2BCF8" w:rsidR="009B0075" w:rsidRPr="00BC0EEB" w:rsidRDefault="009B0075" w:rsidP="00C37BE6">
            <w:pPr>
              <w:kinsoku w:val="0"/>
              <w:overflowPunct w:val="0"/>
              <w:autoSpaceDE w:val="0"/>
              <w:autoSpaceDN w:val="0"/>
              <w:adjustRightInd w:val="0"/>
              <w:spacing w:before="100" w:after="0" w:line="240" w:lineRule="auto"/>
              <w:ind w:left="126"/>
              <w:rPr>
                <w:rFonts w:ascii="Courier New" w:hAnsi="Courier New" w:cs="Courier New"/>
                <w:spacing w:val="-2"/>
                <w:sz w:val="24"/>
                <w:szCs w:val="24"/>
              </w:rPr>
            </w:pPr>
            <w:r w:rsidRPr="00BC0EEB">
              <w:rPr>
                <w:rFonts w:ascii="Courier New" w:hAnsi="Courier New" w:cs="Courier New"/>
                <w:spacing w:val="-2"/>
                <w:sz w:val="24"/>
                <w:szCs w:val="24"/>
              </w:rPr>
              <w:t>C</w:t>
            </w:r>
            <w:r>
              <w:rPr>
                <w:rFonts w:ascii="Courier New" w:hAnsi="Courier New" w:cs="Courier New"/>
                <w:spacing w:val="-2"/>
                <w:sz w:val="24"/>
                <w:szCs w:val="24"/>
              </w:rPr>
              <w:t>7228</w:t>
            </w:r>
          </w:p>
        </w:tc>
        <w:tc>
          <w:tcPr>
            <w:tcW w:w="2700" w:type="dxa"/>
            <w:tcBorders>
              <w:top w:val="single" w:sz="6" w:space="0" w:color="000000"/>
              <w:left w:val="single" w:sz="6" w:space="0" w:color="000000"/>
              <w:bottom w:val="single" w:sz="6" w:space="0" w:color="000000"/>
              <w:right w:val="single" w:sz="6" w:space="0" w:color="000000"/>
            </w:tcBorders>
          </w:tcPr>
          <w:p w14:paraId="7A4E63DD" w14:textId="58660AD7" w:rsidR="009B0075" w:rsidRPr="00BC0EEB" w:rsidRDefault="009B0075" w:rsidP="00C37BE6">
            <w:pPr>
              <w:kinsoku w:val="0"/>
              <w:overflowPunct w:val="0"/>
              <w:autoSpaceDE w:val="0"/>
              <w:autoSpaceDN w:val="0"/>
              <w:adjustRightInd w:val="0"/>
              <w:spacing w:before="100" w:after="0" w:line="240" w:lineRule="auto"/>
              <w:ind w:left="126"/>
              <w:rPr>
                <w:rFonts w:ascii="Courier New" w:hAnsi="Courier New" w:cs="Courier New"/>
                <w:w w:val="105"/>
                <w:sz w:val="24"/>
                <w:szCs w:val="24"/>
              </w:rPr>
            </w:pPr>
            <w:r>
              <w:rPr>
                <w:rFonts w:ascii="Courier New" w:hAnsi="Courier New" w:cs="Courier New"/>
                <w:w w:val="105"/>
                <w:sz w:val="24"/>
                <w:szCs w:val="24"/>
              </w:rPr>
              <w:t>Fire Supply and Maintenance Technician (Non-Exempt)</w:t>
            </w:r>
          </w:p>
        </w:tc>
        <w:tc>
          <w:tcPr>
            <w:tcW w:w="900" w:type="dxa"/>
            <w:tcBorders>
              <w:top w:val="single" w:sz="6" w:space="0" w:color="000000"/>
              <w:left w:val="single" w:sz="6" w:space="0" w:color="000000"/>
              <w:bottom w:val="single" w:sz="6" w:space="0" w:color="000000"/>
              <w:right w:val="single" w:sz="6" w:space="0" w:color="000000"/>
            </w:tcBorders>
          </w:tcPr>
          <w:p w14:paraId="2C5A0FA5" w14:textId="09C9ECA4" w:rsidR="009B0075" w:rsidRPr="00BC0EEB" w:rsidRDefault="009B0075" w:rsidP="00C37BE6">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sidRPr="00BC0EEB">
              <w:rPr>
                <w:rFonts w:ascii="Courier New" w:hAnsi="Courier New" w:cs="Courier New"/>
                <w:spacing w:val="-2"/>
                <w:w w:val="105"/>
                <w:sz w:val="24"/>
                <w:szCs w:val="24"/>
              </w:rPr>
              <w:t xml:space="preserve"> </w:t>
            </w:r>
            <w:r>
              <w:rPr>
                <w:rFonts w:ascii="Courier New" w:hAnsi="Courier New" w:cs="Courier New"/>
                <w:spacing w:val="-2"/>
                <w:w w:val="105"/>
                <w:sz w:val="24"/>
                <w:szCs w:val="24"/>
              </w:rPr>
              <w:t>61</w:t>
            </w:r>
          </w:p>
        </w:tc>
        <w:tc>
          <w:tcPr>
            <w:tcW w:w="1620" w:type="dxa"/>
            <w:tcBorders>
              <w:top w:val="single" w:sz="6" w:space="0" w:color="000000"/>
              <w:left w:val="single" w:sz="6" w:space="0" w:color="000000"/>
              <w:bottom w:val="single" w:sz="6" w:space="0" w:color="000000"/>
              <w:right w:val="single" w:sz="6" w:space="0" w:color="000000"/>
            </w:tcBorders>
          </w:tcPr>
          <w:p w14:paraId="31BB94FA" w14:textId="77777777" w:rsidR="009B0075" w:rsidRDefault="009B0075"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61/36</w:t>
            </w:r>
          </w:p>
          <w:p w14:paraId="1616F83F" w14:textId="2D6AB7F2" w:rsidR="009B0075" w:rsidRPr="00BC0EEB" w:rsidRDefault="009B0075"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$48,064 Annually</w:t>
            </w:r>
          </w:p>
        </w:tc>
        <w:tc>
          <w:tcPr>
            <w:tcW w:w="2340" w:type="dxa"/>
            <w:tcBorders>
              <w:top w:val="single" w:sz="6" w:space="0" w:color="000000"/>
              <w:left w:val="single" w:sz="6" w:space="0" w:color="000000"/>
              <w:bottom w:val="single" w:sz="6" w:space="0" w:color="000000"/>
              <w:right w:val="single" w:sz="6" w:space="0" w:color="000000"/>
            </w:tcBorders>
          </w:tcPr>
          <w:p w14:paraId="0A3E516C" w14:textId="67B13D36" w:rsidR="009B0075" w:rsidRPr="00BC0EEB" w:rsidRDefault="009B0075"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61</w:t>
            </w:r>
            <w:r w:rsidRPr="00BC0EEB">
              <w:rPr>
                <w:rFonts w:ascii="Courier New" w:hAnsi="Courier New" w:cs="Courier New"/>
                <w:spacing w:val="-2"/>
                <w:w w:val="105"/>
                <w:sz w:val="24"/>
                <w:szCs w:val="24"/>
              </w:rPr>
              <w:t>/</w:t>
            </w:r>
            <w:r>
              <w:rPr>
                <w:rFonts w:ascii="Courier New" w:hAnsi="Courier New" w:cs="Courier New"/>
                <w:spacing w:val="-2"/>
                <w:w w:val="105"/>
                <w:sz w:val="24"/>
                <w:szCs w:val="24"/>
              </w:rPr>
              <w:t>38</w:t>
            </w:r>
          </w:p>
          <w:p w14:paraId="13C6491F" w14:textId="0DE584C0" w:rsidR="009B0075" w:rsidRPr="00BC0EEB" w:rsidRDefault="009B0075"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$49,273 Annually</w:t>
            </w:r>
          </w:p>
        </w:tc>
      </w:tr>
    </w:tbl>
    <w:p w14:paraId="40196850" w14:textId="77777777" w:rsidR="00C65538" w:rsidRPr="00BC0EEB" w:rsidRDefault="00C65538" w:rsidP="00C65538">
      <w:pPr>
        <w:kinsoku w:val="0"/>
        <w:overflowPunct w:val="0"/>
        <w:autoSpaceDE w:val="0"/>
        <w:autoSpaceDN w:val="0"/>
        <w:adjustRightInd w:val="0"/>
        <w:spacing w:after="0" w:line="240" w:lineRule="auto"/>
        <w:ind w:left="810"/>
        <w:rPr>
          <w:rFonts w:ascii="Courier New" w:hAnsi="Courier New" w:cs="Courier New"/>
          <w:b/>
          <w:bCs/>
          <w:w w:val="105"/>
          <w:sz w:val="24"/>
          <w:szCs w:val="24"/>
        </w:rPr>
      </w:pPr>
    </w:p>
    <w:p w14:paraId="29C393D0" w14:textId="77777777" w:rsidR="00C65538" w:rsidRPr="00BC0EEB" w:rsidRDefault="00C65538" w:rsidP="00C65538">
      <w:pPr>
        <w:kinsoku w:val="0"/>
        <w:overflowPunct w:val="0"/>
        <w:autoSpaceDE w:val="0"/>
        <w:autoSpaceDN w:val="0"/>
        <w:adjustRightInd w:val="0"/>
        <w:spacing w:after="0" w:line="240" w:lineRule="auto"/>
        <w:rPr>
          <w:rFonts w:ascii="Courier New" w:eastAsia="Courier New" w:hAnsi="Courier New" w:cs="Courier New"/>
          <w:b/>
          <w:sz w:val="24"/>
          <w:szCs w:val="24"/>
        </w:rPr>
      </w:pPr>
      <w:r w:rsidRPr="00BC0EEB">
        <w:rPr>
          <w:rFonts w:ascii="Courier New" w:hAnsi="Courier New" w:cs="Courier New"/>
          <w:b/>
          <w:bCs/>
          <w:sz w:val="24"/>
          <w:szCs w:val="24"/>
        </w:rPr>
        <w:t xml:space="preserve">  </w:t>
      </w:r>
    </w:p>
    <w:p w14:paraId="4F0A68BB" w14:textId="77777777" w:rsidR="00C65538" w:rsidRPr="00574852" w:rsidRDefault="00C65538" w:rsidP="00C65538">
      <w:pPr>
        <w:pStyle w:val="ListParagraph"/>
        <w:spacing w:after="0" w:line="240" w:lineRule="auto"/>
        <w:ind w:left="0" w:firstLine="720"/>
        <w:rPr>
          <w:rFonts w:ascii="Courier New" w:hAnsi="Courier New" w:cs="Courier New"/>
          <w:b/>
          <w:bCs/>
          <w:sz w:val="24"/>
          <w:szCs w:val="24"/>
        </w:rPr>
      </w:pPr>
    </w:p>
    <w:p w14:paraId="54F06AE3" w14:textId="77777777" w:rsidR="009A7FA9" w:rsidRPr="00BC0EEB" w:rsidRDefault="009A7FA9" w:rsidP="009A7FA9">
      <w:pPr>
        <w:spacing w:after="0" w:line="240" w:lineRule="auto"/>
        <w:ind w:left="720"/>
        <w:rPr>
          <w:rFonts w:ascii="Courier New" w:eastAsia="Courier New" w:hAnsi="Courier New" w:cs="Courier New"/>
          <w:b/>
          <w:sz w:val="24"/>
          <w:szCs w:val="24"/>
        </w:rPr>
      </w:pPr>
      <w:r w:rsidRPr="00BC0EEB">
        <w:rPr>
          <w:rFonts w:ascii="Courier New" w:eastAsia="Courier New" w:hAnsi="Courier New" w:cs="Courier New"/>
          <w:b/>
          <w:sz w:val="24"/>
          <w:szCs w:val="24"/>
        </w:rPr>
        <w:t>Annotation:</w:t>
      </w:r>
    </w:p>
    <w:p w14:paraId="26417489" w14:textId="77777777" w:rsidR="009A7FA9" w:rsidRPr="00BC0EEB" w:rsidRDefault="009A7FA9" w:rsidP="009A7FA9">
      <w:pPr>
        <w:spacing w:after="0" w:line="240" w:lineRule="auto"/>
        <w:ind w:left="720"/>
        <w:rPr>
          <w:rFonts w:ascii="Courier New" w:eastAsia="Courier New" w:hAnsi="Courier New" w:cs="Courier New"/>
          <w:b/>
          <w:sz w:val="24"/>
          <w:szCs w:val="24"/>
        </w:rPr>
      </w:pPr>
      <w:r w:rsidRPr="00BC0EEB">
        <w:rPr>
          <w:rFonts w:ascii="Courier New" w:eastAsia="Courier New" w:hAnsi="Courier New" w:cs="Courier New"/>
          <w:b/>
          <w:sz w:val="24"/>
          <w:szCs w:val="24"/>
        </w:rPr>
        <w:t>ELECTRONICALLY SUBMITTED.</w:t>
      </w:r>
    </w:p>
    <w:p w14:paraId="38207F17" w14:textId="77777777" w:rsidR="009A7FA9" w:rsidRDefault="009A7FA9" w:rsidP="009A7FA9">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BC0EEB">
        <w:rPr>
          <w:rFonts w:ascii="Courier New" w:eastAsia="Courier New" w:hAnsi="Courier New" w:cs="Courier New"/>
          <w:b/>
          <w:sz w:val="24"/>
          <w:szCs w:val="24"/>
        </w:rPr>
        <w:t>RECEIVED AND REFERRED TO THE BUDGET COMMITTEE.</w:t>
      </w:r>
    </w:p>
    <w:p w14:paraId="4E02A4EA" w14:textId="77777777" w:rsidR="00E74D03" w:rsidRDefault="00E74D03" w:rsidP="00A041D8">
      <w:pPr>
        <w:spacing w:after="0" w:line="240" w:lineRule="auto"/>
        <w:ind w:left="720"/>
        <w:rPr>
          <w:rFonts w:ascii="Courier New" w:eastAsia="Courier New" w:hAnsi="Courier New" w:cs="Courier New"/>
          <w:b/>
          <w:sz w:val="24"/>
          <w:szCs w:val="24"/>
        </w:rPr>
      </w:pPr>
    </w:p>
    <w:p w14:paraId="59712409" w14:textId="1F05B084" w:rsidR="009B3533" w:rsidRDefault="009B3533">
      <w:pPr>
        <w:rPr>
          <w:rFonts w:ascii="Courier New" w:hAnsi="Courier New" w:cs="Courier New"/>
          <w:b/>
          <w:sz w:val="24"/>
          <w:szCs w:val="24"/>
        </w:rPr>
      </w:pPr>
      <w:r>
        <w:rPr>
          <w:rFonts w:ascii="Courier New" w:hAnsi="Courier New" w:cs="Courier New"/>
          <w:b/>
          <w:sz w:val="24"/>
          <w:szCs w:val="24"/>
        </w:rPr>
        <w:br w:type="page"/>
      </w:r>
    </w:p>
    <w:p w14:paraId="3D9E2E13" w14:textId="77777777" w:rsidR="00813AE3" w:rsidRDefault="00813AE3" w:rsidP="00A041D8">
      <w:pPr>
        <w:spacing w:after="0" w:line="240" w:lineRule="auto"/>
        <w:ind w:left="720"/>
        <w:rPr>
          <w:rFonts w:ascii="Courier New" w:eastAsia="Courier New" w:hAnsi="Courier New" w:cs="Courier New"/>
          <w:b/>
          <w:sz w:val="24"/>
          <w:szCs w:val="24"/>
        </w:rPr>
      </w:pPr>
    </w:p>
    <w:p w14:paraId="0C12CA9F" w14:textId="7C07F341" w:rsidR="00813AE3" w:rsidRPr="00BC0EEB" w:rsidRDefault="00813AE3" w:rsidP="00813AE3">
      <w:pPr>
        <w:pStyle w:val="ListParagraph"/>
        <w:numPr>
          <w:ilvl w:val="0"/>
          <w:numId w:val="1"/>
        </w:numPr>
        <w:spacing w:after="0" w:line="240" w:lineRule="auto"/>
        <w:ind w:hanging="720"/>
        <w:rPr>
          <w:rFonts w:ascii="Courier New" w:hAnsi="Courier New" w:cs="Courier New"/>
          <w:b/>
          <w:bCs/>
          <w:sz w:val="24"/>
          <w:szCs w:val="24"/>
        </w:rPr>
      </w:pPr>
      <w:r w:rsidRPr="00BC0EEB">
        <w:rPr>
          <w:rFonts w:ascii="Courier New" w:hAnsi="Courier New" w:cs="Courier New"/>
          <w:b/>
          <w:bCs/>
          <w:sz w:val="24"/>
          <w:szCs w:val="24"/>
        </w:rPr>
        <w:t xml:space="preserve">COMMUNICATION – FROM AMY B. TREPAGNIER, DIRECTOR OF </w:t>
      </w:r>
    </w:p>
    <w:p w14:paraId="47F3DEF9" w14:textId="77777777" w:rsidR="00813AE3" w:rsidRPr="00BC0EEB" w:rsidRDefault="00813AE3" w:rsidP="00813AE3">
      <w:pPr>
        <w:pStyle w:val="ListParagraph"/>
        <w:spacing w:after="0" w:line="240" w:lineRule="auto"/>
        <w:ind w:left="0" w:firstLine="720"/>
        <w:rPr>
          <w:rFonts w:ascii="Courier New" w:hAnsi="Courier New" w:cs="Courier New"/>
          <w:b/>
          <w:bCs/>
          <w:sz w:val="24"/>
          <w:szCs w:val="24"/>
        </w:rPr>
      </w:pPr>
      <w:r w:rsidRPr="00BC0EEB">
        <w:rPr>
          <w:rFonts w:ascii="Courier New" w:hAnsi="Courier New" w:cs="Courier New"/>
          <w:b/>
          <w:bCs/>
          <w:sz w:val="24"/>
          <w:szCs w:val="24"/>
        </w:rPr>
        <w:t>PERSONNEL, CITY OF NEW ORLEANS, DEPARTMENT OF CIVIL SERVICE</w:t>
      </w:r>
    </w:p>
    <w:p w14:paraId="71BDCC8C" w14:textId="77777777" w:rsidR="00813AE3" w:rsidRPr="00BC0EEB" w:rsidRDefault="00813AE3" w:rsidP="00813AE3">
      <w:pPr>
        <w:pStyle w:val="ListParagraph"/>
        <w:spacing w:after="0"/>
        <w:ind w:left="0" w:firstLine="720"/>
        <w:rPr>
          <w:rFonts w:ascii="Courier New" w:hAnsi="Courier New" w:cs="Courier New"/>
          <w:b/>
          <w:bCs/>
          <w:sz w:val="24"/>
          <w:szCs w:val="24"/>
        </w:rPr>
      </w:pPr>
    </w:p>
    <w:p w14:paraId="195D0BC0" w14:textId="77777777" w:rsidR="00813AE3" w:rsidRPr="00BC0EEB" w:rsidRDefault="00813AE3" w:rsidP="00813AE3">
      <w:pPr>
        <w:pStyle w:val="ListParagraph"/>
        <w:spacing w:after="0"/>
        <w:ind w:left="0" w:firstLine="720"/>
        <w:rPr>
          <w:rFonts w:ascii="Courier New" w:hAnsi="Courier New" w:cs="Courier New"/>
          <w:b/>
          <w:bCs/>
          <w:sz w:val="24"/>
          <w:szCs w:val="24"/>
        </w:rPr>
      </w:pPr>
      <w:r w:rsidRPr="00BC0EEB">
        <w:rPr>
          <w:rFonts w:ascii="Courier New" w:hAnsi="Courier New" w:cs="Courier New"/>
          <w:b/>
          <w:bCs/>
          <w:sz w:val="24"/>
          <w:szCs w:val="24"/>
        </w:rPr>
        <w:t>Brief:</w:t>
      </w:r>
    </w:p>
    <w:p w14:paraId="21988604" w14:textId="77777777" w:rsidR="00813AE3" w:rsidRPr="00BC0EEB" w:rsidRDefault="00813AE3" w:rsidP="00813AE3">
      <w:pPr>
        <w:pStyle w:val="ListParagraph"/>
        <w:spacing w:after="0"/>
        <w:ind w:left="0" w:right="-270" w:firstLine="720"/>
        <w:rPr>
          <w:rFonts w:ascii="Courier New" w:hAnsi="Courier New" w:cs="Courier New"/>
          <w:b/>
          <w:bCs/>
          <w:sz w:val="24"/>
          <w:szCs w:val="24"/>
        </w:rPr>
      </w:pPr>
      <w:r w:rsidRPr="00BC0EEB">
        <w:rPr>
          <w:rFonts w:ascii="Courier New" w:hAnsi="Courier New" w:cs="Courier New"/>
          <w:sz w:val="24"/>
          <w:szCs w:val="24"/>
        </w:rPr>
        <w:t xml:space="preserve">Submitting for Council approval </w:t>
      </w:r>
      <w:r w:rsidRPr="00BC0EEB">
        <w:rPr>
          <w:rFonts w:ascii="Courier New" w:hAnsi="Courier New" w:cs="Courier New"/>
          <w:b/>
          <w:bCs/>
          <w:sz w:val="24"/>
          <w:szCs w:val="24"/>
        </w:rPr>
        <w:t>Amendment</w:t>
      </w:r>
      <w:r>
        <w:rPr>
          <w:rFonts w:ascii="Courier New" w:hAnsi="Courier New" w:cs="Courier New"/>
          <w:b/>
          <w:bCs/>
          <w:sz w:val="24"/>
          <w:szCs w:val="24"/>
        </w:rPr>
        <w:t>s</w:t>
      </w:r>
      <w:r w:rsidRPr="00BC0EEB">
        <w:rPr>
          <w:rFonts w:ascii="Courier New" w:hAnsi="Courier New" w:cs="Courier New"/>
          <w:b/>
          <w:bCs/>
          <w:sz w:val="24"/>
          <w:szCs w:val="24"/>
        </w:rPr>
        <w:t xml:space="preserve"> to the </w:t>
      </w:r>
    </w:p>
    <w:p w14:paraId="735A02F2" w14:textId="0EBA29C0" w:rsidR="00813AE3" w:rsidRPr="00BC0EEB" w:rsidRDefault="00813AE3" w:rsidP="00813AE3">
      <w:pPr>
        <w:pStyle w:val="ListParagraph"/>
        <w:spacing w:after="0"/>
        <w:ind w:right="-270"/>
        <w:rPr>
          <w:rFonts w:ascii="Courier New" w:hAnsi="Courier New" w:cs="Courier New"/>
          <w:sz w:val="24"/>
          <w:szCs w:val="24"/>
        </w:rPr>
      </w:pPr>
      <w:r w:rsidRPr="00BC0EEB">
        <w:rPr>
          <w:rFonts w:ascii="Courier New" w:hAnsi="Courier New" w:cs="Courier New"/>
          <w:b/>
          <w:bCs/>
          <w:sz w:val="24"/>
          <w:szCs w:val="24"/>
        </w:rPr>
        <w:t>Classified Pay Plan (</w:t>
      </w:r>
      <w:r>
        <w:rPr>
          <w:rFonts w:ascii="Courier New" w:hAnsi="Courier New" w:cs="Courier New"/>
          <w:b/>
          <w:bCs/>
          <w:sz w:val="24"/>
          <w:szCs w:val="24"/>
        </w:rPr>
        <w:t>Juvenile Justice Intervention</w:t>
      </w:r>
      <w:r w:rsidR="00477618">
        <w:rPr>
          <w:rFonts w:ascii="Courier New" w:hAnsi="Courier New" w:cs="Courier New"/>
          <w:b/>
          <w:bCs/>
          <w:sz w:val="24"/>
          <w:szCs w:val="24"/>
        </w:rPr>
        <w:t xml:space="preserve"> Center</w:t>
      </w:r>
      <w:r w:rsidRPr="00BC0EEB">
        <w:rPr>
          <w:rFonts w:ascii="Courier New" w:hAnsi="Courier New" w:cs="Courier New"/>
          <w:b/>
          <w:bCs/>
          <w:sz w:val="24"/>
          <w:szCs w:val="24"/>
        </w:rPr>
        <w:t xml:space="preserve">) </w:t>
      </w:r>
      <w:r w:rsidRPr="00BC0EEB">
        <w:rPr>
          <w:rFonts w:ascii="Courier New" w:hAnsi="Courier New" w:cs="Courier New"/>
          <w:sz w:val="24"/>
          <w:szCs w:val="24"/>
        </w:rPr>
        <w:t xml:space="preserve">in accordance with Article X, Section 10 of the Constitution of Louisiana as adopted by the Civil Service Commission at its meeting of </w:t>
      </w:r>
      <w:r w:rsidR="00477618">
        <w:rPr>
          <w:rFonts w:ascii="Courier New" w:hAnsi="Courier New" w:cs="Courier New"/>
          <w:sz w:val="24"/>
          <w:szCs w:val="24"/>
        </w:rPr>
        <w:t>November 13</w:t>
      </w:r>
      <w:r w:rsidRPr="00BC0EEB">
        <w:rPr>
          <w:rFonts w:ascii="Courier New" w:hAnsi="Courier New" w:cs="Courier New"/>
          <w:sz w:val="24"/>
          <w:szCs w:val="24"/>
        </w:rPr>
        <w:t>, 2023, as outlined below:</w:t>
      </w:r>
    </w:p>
    <w:p w14:paraId="5F2FE04B" w14:textId="77777777" w:rsidR="00813AE3" w:rsidRDefault="00813AE3" w:rsidP="00813AE3">
      <w:pPr>
        <w:pStyle w:val="ListParagraph"/>
        <w:spacing w:after="0" w:line="240" w:lineRule="auto"/>
        <w:ind w:left="0" w:firstLine="720"/>
        <w:rPr>
          <w:rFonts w:ascii="Courier New" w:hAnsi="Courier New" w:cs="Courier New"/>
          <w:sz w:val="24"/>
          <w:szCs w:val="24"/>
        </w:rPr>
      </w:pPr>
    </w:p>
    <w:p w14:paraId="4ABC8A1E" w14:textId="77777777" w:rsidR="00813AE3" w:rsidRPr="00BC0EEB" w:rsidRDefault="00813AE3" w:rsidP="00813AE3">
      <w:pPr>
        <w:pStyle w:val="ListParagraph"/>
        <w:spacing w:after="0" w:line="240" w:lineRule="auto"/>
        <w:ind w:left="0" w:firstLine="720"/>
        <w:rPr>
          <w:rFonts w:ascii="Courier New" w:hAnsi="Courier New" w:cs="Courier New"/>
          <w:sz w:val="24"/>
          <w:szCs w:val="24"/>
        </w:rPr>
      </w:pPr>
      <w:r>
        <w:rPr>
          <w:rFonts w:ascii="Courier New" w:hAnsi="Courier New" w:cs="Courier New"/>
          <w:b/>
          <w:bCs/>
          <w:w w:val="105"/>
          <w:sz w:val="24"/>
          <w:szCs w:val="24"/>
        </w:rPr>
        <w:t>ITEM: HIRING RATES</w:t>
      </w:r>
      <w:r w:rsidRPr="00BC0EEB">
        <w:rPr>
          <w:rFonts w:ascii="Courier New" w:hAnsi="Courier New" w:cs="Courier New"/>
          <w:b/>
          <w:bCs/>
          <w:w w:val="105"/>
          <w:sz w:val="24"/>
          <w:szCs w:val="24"/>
        </w:rPr>
        <w:t>:</w:t>
      </w:r>
    </w:p>
    <w:tbl>
      <w:tblPr>
        <w:tblpPr w:leftFromText="180" w:rightFromText="180" w:vertAnchor="text" w:horzAnchor="margin" w:tblpX="802" w:tblpY="357"/>
        <w:tblW w:w="9082" w:type="dxa"/>
        <w:tblLayout w:type="fixed"/>
        <w:tblCellMar>
          <w:left w:w="0" w:type="dxa"/>
          <w:right w:w="0" w:type="dxa"/>
        </w:tblCellMar>
        <w:tblLook w:val="0000" w:firstRow="0" w:lastRow="0" w:firstColumn="0" w:lastColumn="0" w:noHBand="0" w:noVBand="0"/>
      </w:tblPr>
      <w:tblGrid>
        <w:gridCol w:w="1342"/>
        <w:gridCol w:w="2610"/>
        <w:gridCol w:w="1710"/>
        <w:gridCol w:w="1710"/>
        <w:gridCol w:w="1710"/>
      </w:tblGrid>
      <w:tr w:rsidR="00813AE3" w:rsidRPr="00BC0EEB" w14:paraId="6246B393" w14:textId="77777777" w:rsidTr="00C37BE6">
        <w:trPr>
          <w:trHeight w:val="1197"/>
        </w:trPr>
        <w:tc>
          <w:tcPr>
            <w:tcW w:w="1342" w:type="dxa"/>
            <w:tcBorders>
              <w:top w:val="single" w:sz="6" w:space="0" w:color="000000"/>
              <w:left w:val="single" w:sz="6" w:space="0" w:color="000000"/>
              <w:bottom w:val="single" w:sz="6" w:space="0" w:color="000000"/>
              <w:right w:val="single" w:sz="6" w:space="0" w:color="000000"/>
            </w:tcBorders>
          </w:tcPr>
          <w:p w14:paraId="3E0B77D1" w14:textId="77777777" w:rsidR="00813AE3" w:rsidRPr="00BC0EEB" w:rsidRDefault="00813AE3" w:rsidP="00C37BE6">
            <w:pPr>
              <w:kinsoku w:val="0"/>
              <w:overflowPunct w:val="0"/>
              <w:autoSpaceDE w:val="0"/>
              <w:autoSpaceDN w:val="0"/>
              <w:adjustRightInd w:val="0"/>
              <w:spacing w:after="0" w:line="240" w:lineRule="auto"/>
              <w:rPr>
                <w:rFonts w:ascii="Courier New" w:hAnsi="Courier New" w:cs="Courier New"/>
                <w:b/>
                <w:bCs/>
                <w:sz w:val="24"/>
                <w:szCs w:val="24"/>
              </w:rPr>
            </w:pPr>
          </w:p>
          <w:p w14:paraId="59005B60" w14:textId="77777777" w:rsidR="00813AE3" w:rsidRPr="00BC0EEB" w:rsidRDefault="00813AE3" w:rsidP="00C37BE6">
            <w:pPr>
              <w:kinsoku w:val="0"/>
              <w:overflowPunct w:val="0"/>
              <w:autoSpaceDE w:val="0"/>
              <w:autoSpaceDN w:val="0"/>
              <w:adjustRightInd w:val="0"/>
              <w:spacing w:after="0" w:line="240" w:lineRule="auto"/>
              <w:ind w:left="126" w:right="419" w:hanging="5"/>
              <w:rPr>
                <w:rFonts w:ascii="Courier New" w:hAnsi="Courier New" w:cs="Courier New"/>
                <w:spacing w:val="-4"/>
                <w:w w:val="105"/>
                <w:sz w:val="24"/>
                <w:szCs w:val="24"/>
              </w:rPr>
            </w:pPr>
            <w:r w:rsidRPr="00BC0EEB">
              <w:rPr>
                <w:rFonts w:ascii="Courier New" w:hAnsi="Courier New" w:cs="Courier New"/>
                <w:spacing w:val="-4"/>
                <w:w w:val="105"/>
                <w:sz w:val="24"/>
                <w:szCs w:val="24"/>
              </w:rPr>
              <w:t>Class Code</w:t>
            </w:r>
          </w:p>
        </w:tc>
        <w:tc>
          <w:tcPr>
            <w:tcW w:w="2610" w:type="dxa"/>
            <w:tcBorders>
              <w:top w:val="single" w:sz="6" w:space="0" w:color="000000"/>
              <w:left w:val="single" w:sz="6" w:space="0" w:color="000000"/>
              <w:bottom w:val="single" w:sz="6" w:space="0" w:color="000000"/>
              <w:right w:val="single" w:sz="6" w:space="0" w:color="000000"/>
            </w:tcBorders>
          </w:tcPr>
          <w:p w14:paraId="7DBE5287" w14:textId="77777777" w:rsidR="00813AE3" w:rsidRPr="00BC0EEB" w:rsidRDefault="00813AE3" w:rsidP="00C37BE6">
            <w:pPr>
              <w:kinsoku w:val="0"/>
              <w:overflowPunct w:val="0"/>
              <w:autoSpaceDE w:val="0"/>
              <w:autoSpaceDN w:val="0"/>
              <w:adjustRightInd w:val="0"/>
              <w:spacing w:after="0" w:line="240" w:lineRule="auto"/>
              <w:rPr>
                <w:rFonts w:ascii="Courier New" w:hAnsi="Courier New" w:cs="Courier New"/>
                <w:b/>
                <w:bCs/>
                <w:sz w:val="24"/>
                <w:szCs w:val="24"/>
              </w:rPr>
            </w:pPr>
          </w:p>
          <w:p w14:paraId="09711163" w14:textId="056AC05D" w:rsidR="00813AE3" w:rsidRPr="00BC0EEB" w:rsidRDefault="00813AE3" w:rsidP="00C37BE6">
            <w:pPr>
              <w:kinsoku w:val="0"/>
              <w:overflowPunct w:val="0"/>
              <w:autoSpaceDE w:val="0"/>
              <w:autoSpaceDN w:val="0"/>
              <w:adjustRightInd w:val="0"/>
              <w:spacing w:after="0" w:line="240" w:lineRule="auto"/>
              <w:ind w:left="121"/>
              <w:rPr>
                <w:rFonts w:ascii="Courier New" w:hAnsi="Courier New" w:cs="Courier New"/>
                <w:b/>
                <w:bCs/>
                <w:w w:val="105"/>
                <w:sz w:val="24"/>
                <w:szCs w:val="24"/>
              </w:rPr>
            </w:pPr>
            <w:r w:rsidRPr="00BC0EEB">
              <w:rPr>
                <w:rFonts w:ascii="Courier New" w:hAnsi="Courier New" w:cs="Courier New"/>
                <w:b/>
                <w:bCs/>
                <w:w w:val="105"/>
                <w:sz w:val="24"/>
                <w:szCs w:val="24"/>
              </w:rPr>
              <w:t>Class</w:t>
            </w:r>
            <w:r w:rsidR="00B947CF">
              <w:rPr>
                <w:rFonts w:ascii="Courier New" w:hAnsi="Courier New" w:cs="Courier New"/>
                <w:b/>
                <w:bCs/>
                <w:w w:val="105"/>
                <w:sz w:val="24"/>
                <w:szCs w:val="24"/>
              </w:rPr>
              <w:t xml:space="preserve"> Title</w:t>
            </w:r>
          </w:p>
        </w:tc>
        <w:tc>
          <w:tcPr>
            <w:tcW w:w="1710" w:type="dxa"/>
            <w:tcBorders>
              <w:top w:val="single" w:sz="6" w:space="0" w:color="000000"/>
              <w:left w:val="single" w:sz="6" w:space="0" w:color="000000"/>
              <w:bottom w:val="single" w:sz="6" w:space="0" w:color="000000"/>
              <w:right w:val="single" w:sz="6" w:space="0" w:color="000000"/>
            </w:tcBorders>
          </w:tcPr>
          <w:p w14:paraId="51B4BEAF" w14:textId="77777777" w:rsidR="00813AE3" w:rsidRPr="00BC0EEB" w:rsidRDefault="00813AE3" w:rsidP="00C37BE6">
            <w:pPr>
              <w:kinsoku w:val="0"/>
              <w:overflowPunct w:val="0"/>
              <w:autoSpaceDE w:val="0"/>
              <w:autoSpaceDN w:val="0"/>
              <w:adjustRightInd w:val="0"/>
              <w:spacing w:after="0" w:line="240" w:lineRule="auto"/>
              <w:rPr>
                <w:rFonts w:ascii="Courier New" w:hAnsi="Courier New" w:cs="Courier New"/>
                <w:sz w:val="24"/>
                <w:szCs w:val="24"/>
              </w:rPr>
            </w:pPr>
          </w:p>
          <w:p w14:paraId="1E041080" w14:textId="77777777" w:rsidR="00813AE3" w:rsidRPr="00B947CF" w:rsidRDefault="00813AE3" w:rsidP="00C37BE6">
            <w:pPr>
              <w:kinsoku w:val="0"/>
              <w:overflowPunct w:val="0"/>
              <w:autoSpaceDE w:val="0"/>
              <w:autoSpaceDN w:val="0"/>
              <w:adjustRightInd w:val="0"/>
              <w:spacing w:after="0" w:line="240" w:lineRule="auto"/>
              <w:jc w:val="center"/>
              <w:rPr>
                <w:rFonts w:ascii="Courier New" w:hAnsi="Courier New" w:cs="Courier New"/>
                <w:b/>
                <w:bCs/>
                <w:sz w:val="24"/>
                <w:szCs w:val="24"/>
              </w:rPr>
            </w:pPr>
            <w:r w:rsidRPr="00B947CF">
              <w:rPr>
                <w:rFonts w:ascii="Courier New" w:hAnsi="Courier New" w:cs="Courier New"/>
                <w:b/>
                <w:bCs/>
                <w:sz w:val="24"/>
                <w:szCs w:val="24"/>
              </w:rPr>
              <w:t>Grade/Step</w:t>
            </w:r>
          </w:p>
          <w:p w14:paraId="1CF9B892" w14:textId="77777777" w:rsidR="00813AE3" w:rsidRPr="00BC0EEB" w:rsidRDefault="00813AE3" w:rsidP="00C37BE6">
            <w:pPr>
              <w:kinsoku w:val="0"/>
              <w:overflowPunct w:val="0"/>
              <w:autoSpaceDE w:val="0"/>
              <w:autoSpaceDN w:val="0"/>
              <w:adjustRightInd w:val="0"/>
              <w:spacing w:after="0" w:line="240" w:lineRule="auto"/>
              <w:jc w:val="center"/>
              <w:rPr>
                <w:rFonts w:ascii="Courier New" w:hAnsi="Courier New" w:cs="Courier New"/>
                <w:sz w:val="24"/>
                <w:szCs w:val="24"/>
              </w:rPr>
            </w:pPr>
            <w:r w:rsidRPr="00B947CF">
              <w:rPr>
                <w:rFonts w:ascii="Courier New" w:hAnsi="Courier New" w:cs="Courier New"/>
                <w:b/>
                <w:bCs/>
                <w:sz w:val="24"/>
                <w:szCs w:val="24"/>
              </w:rPr>
              <w:t>Annual</w:t>
            </w:r>
          </w:p>
        </w:tc>
        <w:tc>
          <w:tcPr>
            <w:tcW w:w="1710" w:type="dxa"/>
            <w:tcBorders>
              <w:top w:val="single" w:sz="6" w:space="0" w:color="000000"/>
              <w:left w:val="single" w:sz="6" w:space="0" w:color="000000"/>
              <w:bottom w:val="single" w:sz="6" w:space="0" w:color="000000"/>
              <w:right w:val="single" w:sz="6" w:space="0" w:color="000000"/>
            </w:tcBorders>
          </w:tcPr>
          <w:p w14:paraId="332A8A1D" w14:textId="77777777" w:rsidR="00813AE3" w:rsidRPr="00BC0EEB" w:rsidRDefault="00813AE3" w:rsidP="00C37BE6">
            <w:pPr>
              <w:kinsoku w:val="0"/>
              <w:overflowPunct w:val="0"/>
              <w:autoSpaceDE w:val="0"/>
              <w:autoSpaceDN w:val="0"/>
              <w:adjustRightInd w:val="0"/>
              <w:spacing w:after="0" w:line="240" w:lineRule="auto"/>
              <w:rPr>
                <w:rFonts w:ascii="Courier New" w:hAnsi="Courier New" w:cs="Courier New"/>
                <w:sz w:val="24"/>
                <w:szCs w:val="24"/>
              </w:rPr>
            </w:pPr>
          </w:p>
          <w:p w14:paraId="0201428C" w14:textId="77777777" w:rsidR="00813AE3" w:rsidRPr="00B947CF" w:rsidRDefault="00813AE3" w:rsidP="00C37BE6">
            <w:pPr>
              <w:kinsoku w:val="0"/>
              <w:overflowPunct w:val="0"/>
              <w:autoSpaceDE w:val="0"/>
              <w:autoSpaceDN w:val="0"/>
              <w:adjustRightInd w:val="0"/>
              <w:spacing w:after="0" w:line="240" w:lineRule="auto"/>
              <w:jc w:val="center"/>
              <w:rPr>
                <w:rFonts w:ascii="Courier New" w:hAnsi="Courier New" w:cs="Courier New"/>
                <w:b/>
                <w:bCs/>
                <w:sz w:val="24"/>
                <w:szCs w:val="24"/>
              </w:rPr>
            </w:pPr>
            <w:r w:rsidRPr="00B947CF">
              <w:rPr>
                <w:rFonts w:ascii="Courier New" w:hAnsi="Courier New" w:cs="Courier New"/>
                <w:b/>
                <w:bCs/>
                <w:sz w:val="24"/>
                <w:szCs w:val="24"/>
              </w:rPr>
              <w:t>Grade/Step</w:t>
            </w:r>
          </w:p>
          <w:p w14:paraId="05629755" w14:textId="77777777" w:rsidR="00813AE3" w:rsidRPr="00BC0EEB" w:rsidRDefault="00813AE3" w:rsidP="00C37BE6">
            <w:pPr>
              <w:kinsoku w:val="0"/>
              <w:overflowPunct w:val="0"/>
              <w:autoSpaceDE w:val="0"/>
              <w:autoSpaceDN w:val="0"/>
              <w:adjustRightInd w:val="0"/>
              <w:spacing w:after="0" w:line="240" w:lineRule="auto"/>
              <w:jc w:val="center"/>
              <w:rPr>
                <w:rFonts w:ascii="Courier New" w:hAnsi="Courier New" w:cs="Courier New"/>
                <w:sz w:val="24"/>
                <w:szCs w:val="24"/>
              </w:rPr>
            </w:pPr>
            <w:r w:rsidRPr="00B947CF">
              <w:rPr>
                <w:rFonts w:ascii="Courier New" w:hAnsi="Courier New" w:cs="Courier New"/>
                <w:b/>
                <w:bCs/>
                <w:sz w:val="24"/>
                <w:szCs w:val="24"/>
              </w:rPr>
              <w:t>Annual</w:t>
            </w:r>
          </w:p>
        </w:tc>
        <w:tc>
          <w:tcPr>
            <w:tcW w:w="1710" w:type="dxa"/>
            <w:tcBorders>
              <w:top w:val="single" w:sz="6" w:space="0" w:color="000000"/>
              <w:left w:val="single" w:sz="6" w:space="0" w:color="000000"/>
              <w:bottom w:val="single" w:sz="6" w:space="0" w:color="000000"/>
              <w:right w:val="single" w:sz="6" w:space="0" w:color="000000"/>
            </w:tcBorders>
          </w:tcPr>
          <w:p w14:paraId="32543A46" w14:textId="77777777" w:rsidR="00813AE3" w:rsidRPr="00BC0EEB" w:rsidRDefault="00813AE3" w:rsidP="00C37BE6">
            <w:pPr>
              <w:kinsoku w:val="0"/>
              <w:overflowPunct w:val="0"/>
              <w:autoSpaceDE w:val="0"/>
              <w:autoSpaceDN w:val="0"/>
              <w:adjustRightInd w:val="0"/>
              <w:spacing w:after="0" w:line="240" w:lineRule="auto"/>
              <w:rPr>
                <w:rFonts w:ascii="Courier New" w:hAnsi="Courier New" w:cs="Courier New"/>
                <w:sz w:val="24"/>
                <w:szCs w:val="24"/>
              </w:rPr>
            </w:pPr>
          </w:p>
          <w:p w14:paraId="644C6835" w14:textId="77777777" w:rsidR="00813AE3" w:rsidRPr="00BC0EEB" w:rsidRDefault="00813AE3" w:rsidP="00C37BE6">
            <w:pPr>
              <w:kinsoku w:val="0"/>
              <w:overflowPunct w:val="0"/>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Annual</w:t>
            </w:r>
          </w:p>
        </w:tc>
      </w:tr>
      <w:tr w:rsidR="00813AE3" w:rsidRPr="00BC0EEB" w14:paraId="196C3ACB" w14:textId="77777777" w:rsidTr="00C37BE6">
        <w:trPr>
          <w:trHeight w:val="427"/>
        </w:trPr>
        <w:tc>
          <w:tcPr>
            <w:tcW w:w="1342" w:type="dxa"/>
            <w:tcBorders>
              <w:top w:val="single" w:sz="6" w:space="0" w:color="000000"/>
              <w:left w:val="single" w:sz="6" w:space="0" w:color="000000"/>
              <w:bottom w:val="single" w:sz="6" w:space="0" w:color="000000"/>
              <w:right w:val="single" w:sz="6" w:space="0" w:color="000000"/>
            </w:tcBorders>
          </w:tcPr>
          <w:p w14:paraId="4D63E95D" w14:textId="00DB3DDC" w:rsidR="00813AE3" w:rsidRPr="00BC0EEB" w:rsidRDefault="00813AE3" w:rsidP="00C37BE6">
            <w:pPr>
              <w:kinsoku w:val="0"/>
              <w:overflowPunct w:val="0"/>
              <w:autoSpaceDE w:val="0"/>
              <w:autoSpaceDN w:val="0"/>
              <w:adjustRightInd w:val="0"/>
              <w:spacing w:before="100" w:after="0" w:line="240" w:lineRule="auto"/>
              <w:ind w:left="126"/>
              <w:rPr>
                <w:rFonts w:ascii="Courier New" w:hAnsi="Courier New" w:cs="Courier New"/>
                <w:spacing w:val="-2"/>
                <w:sz w:val="24"/>
                <w:szCs w:val="24"/>
              </w:rPr>
            </w:pPr>
            <w:r w:rsidRPr="00BC0EEB">
              <w:rPr>
                <w:rFonts w:ascii="Courier New" w:hAnsi="Courier New" w:cs="Courier New"/>
                <w:spacing w:val="-2"/>
                <w:sz w:val="24"/>
                <w:szCs w:val="24"/>
              </w:rPr>
              <w:t>C</w:t>
            </w:r>
            <w:r>
              <w:rPr>
                <w:rFonts w:ascii="Courier New" w:hAnsi="Courier New" w:cs="Courier New"/>
                <w:spacing w:val="-2"/>
                <w:sz w:val="24"/>
                <w:szCs w:val="24"/>
              </w:rPr>
              <w:t>60</w:t>
            </w:r>
            <w:r w:rsidR="00B947CF">
              <w:rPr>
                <w:rFonts w:ascii="Courier New" w:hAnsi="Courier New" w:cs="Courier New"/>
                <w:spacing w:val="-2"/>
                <w:sz w:val="24"/>
                <w:szCs w:val="24"/>
              </w:rPr>
              <w:t>81</w:t>
            </w:r>
          </w:p>
        </w:tc>
        <w:tc>
          <w:tcPr>
            <w:tcW w:w="2610" w:type="dxa"/>
            <w:tcBorders>
              <w:top w:val="single" w:sz="6" w:space="0" w:color="000000"/>
              <w:left w:val="single" w:sz="6" w:space="0" w:color="000000"/>
              <w:bottom w:val="single" w:sz="6" w:space="0" w:color="000000"/>
              <w:right w:val="single" w:sz="6" w:space="0" w:color="000000"/>
            </w:tcBorders>
          </w:tcPr>
          <w:p w14:paraId="0CFC8242" w14:textId="066C704E" w:rsidR="00813AE3" w:rsidRPr="00BC0EEB" w:rsidRDefault="00813AE3" w:rsidP="00C37BE6">
            <w:pPr>
              <w:kinsoku w:val="0"/>
              <w:overflowPunct w:val="0"/>
              <w:autoSpaceDE w:val="0"/>
              <w:autoSpaceDN w:val="0"/>
              <w:adjustRightInd w:val="0"/>
              <w:spacing w:before="100" w:after="0" w:line="240" w:lineRule="auto"/>
              <w:ind w:left="126"/>
              <w:rPr>
                <w:rFonts w:ascii="Courier New" w:hAnsi="Courier New" w:cs="Courier New"/>
                <w:w w:val="105"/>
                <w:sz w:val="24"/>
                <w:szCs w:val="24"/>
              </w:rPr>
            </w:pPr>
            <w:r>
              <w:rPr>
                <w:rFonts w:ascii="Courier New" w:hAnsi="Courier New" w:cs="Courier New"/>
                <w:w w:val="105"/>
                <w:sz w:val="24"/>
                <w:szCs w:val="24"/>
              </w:rPr>
              <w:t xml:space="preserve">Juvenile Justice </w:t>
            </w:r>
            <w:r w:rsidR="00B947CF">
              <w:rPr>
                <w:rFonts w:ascii="Courier New" w:hAnsi="Courier New" w:cs="Courier New"/>
                <w:w w:val="105"/>
                <w:sz w:val="24"/>
                <w:szCs w:val="24"/>
              </w:rPr>
              <w:t>Center Residential Life Superintendent</w:t>
            </w:r>
          </w:p>
        </w:tc>
        <w:tc>
          <w:tcPr>
            <w:tcW w:w="1710" w:type="dxa"/>
            <w:tcBorders>
              <w:top w:val="single" w:sz="6" w:space="0" w:color="000000"/>
              <w:left w:val="single" w:sz="6" w:space="0" w:color="000000"/>
              <w:bottom w:val="single" w:sz="6" w:space="0" w:color="000000"/>
              <w:right w:val="single" w:sz="6" w:space="0" w:color="000000"/>
            </w:tcBorders>
          </w:tcPr>
          <w:p w14:paraId="4E1DDFEA" w14:textId="4B65AA4A" w:rsidR="00813AE3" w:rsidRDefault="00813AE3" w:rsidP="00C37BE6">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sidRPr="00BC0EEB">
              <w:rPr>
                <w:rFonts w:ascii="Courier New" w:hAnsi="Courier New" w:cs="Courier New"/>
                <w:spacing w:val="-2"/>
                <w:w w:val="105"/>
                <w:sz w:val="24"/>
                <w:szCs w:val="24"/>
              </w:rPr>
              <w:t xml:space="preserve"> </w:t>
            </w:r>
            <w:r w:rsidR="00B947CF">
              <w:rPr>
                <w:rFonts w:ascii="Courier New" w:hAnsi="Courier New" w:cs="Courier New"/>
                <w:spacing w:val="-2"/>
                <w:w w:val="105"/>
                <w:sz w:val="24"/>
                <w:szCs w:val="24"/>
              </w:rPr>
              <w:t>87</w:t>
            </w:r>
            <w:r>
              <w:rPr>
                <w:rFonts w:ascii="Courier New" w:hAnsi="Courier New" w:cs="Courier New"/>
                <w:spacing w:val="-2"/>
                <w:w w:val="105"/>
                <w:sz w:val="24"/>
                <w:szCs w:val="24"/>
              </w:rPr>
              <w:t>/</w:t>
            </w:r>
            <w:r w:rsidR="00B947CF">
              <w:rPr>
                <w:rFonts w:ascii="Courier New" w:hAnsi="Courier New" w:cs="Courier New"/>
                <w:spacing w:val="-2"/>
                <w:w w:val="105"/>
                <w:sz w:val="24"/>
                <w:szCs w:val="24"/>
              </w:rPr>
              <w:t>24</w:t>
            </w:r>
          </w:p>
          <w:p w14:paraId="6B23E7DA" w14:textId="78459C6A" w:rsidR="00813AE3" w:rsidRPr="00BC0EEB" w:rsidRDefault="00813AE3" w:rsidP="00C37BE6">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Pr>
                <w:rFonts w:ascii="Courier New" w:hAnsi="Courier New" w:cs="Courier New"/>
                <w:spacing w:val="-2"/>
                <w:w w:val="105"/>
                <w:sz w:val="24"/>
                <w:szCs w:val="24"/>
              </w:rPr>
              <w:t>$</w:t>
            </w:r>
            <w:r w:rsidR="00B947CF">
              <w:rPr>
                <w:rFonts w:ascii="Courier New" w:hAnsi="Courier New" w:cs="Courier New"/>
                <w:spacing w:val="-2"/>
                <w:w w:val="105"/>
                <w:sz w:val="24"/>
                <w:szCs w:val="24"/>
              </w:rPr>
              <w:t>78,999</w:t>
            </w:r>
          </w:p>
        </w:tc>
        <w:tc>
          <w:tcPr>
            <w:tcW w:w="1710" w:type="dxa"/>
            <w:tcBorders>
              <w:top w:val="single" w:sz="6" w:space="0" w:color="000000"/>
              <w:left w:val="single" w:sz="6" w:space="0" w:color="000000"/>
              <w:bottom w:val="single" w:sz="6" w:space="0" w:color="000000"/>
              <w:right w:val="single" w:sz="6" w:space="0" w:color="000000"/>
            </w:tcBorders>
          </w:tcPr>
          <w:p w14:paraId="5B8279D9" w14:textId="55B12574" w:rsidR="00813AE3" w:rsidRPr="00BC0EEB" w:rsidRDefault="00B947CF"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87/39</w:t>
            </w:r>
          </w:p>
          <w:p w14:paraId="37896A26" w14:textId="01F124B0" w:rsidR="00813AE3" w:rsidRPr="00BC0EEB" w:rsidRDefault="00813AE3"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sidR="00B947CF">
              <w:rPr>
                <w:rFonts w:ascii="Courier New" w:hAnsi="Courier New" w:cs="Courier New"/>
                <w:spacing w:val="-2"/>
                <w:w w:val="105"/>
                <w:sz w:val="24"/>
                <w:szCs w:val="24"/>
              </w:rPr>
              <w:t>95,181</w:t>
            </w:r>
          </w:p>
        </w:tc>
        <w:tc>
          <w:tcPr>
            <w:tcW w:w="1710" w:type="dxa"/>
            <w:tcBorders>
              <w:top w:val="single" w:sz="6" w:space="0" w:color="000000"/>
              <w:left w:val="single" w:sz="6" w:space="0" w:color="000000"/>
              <w:bottom w:val="single" w:sz="6" w:space="0" w:color="000000"/>
              <w:right w:val="single" w:sz="6" w:space="0" w:color="000000"/>
            </w:tcBorders>
          </w:tcPr>
          <w:p w14:paraId="2DBA185C" w14:textId="4268176A" w:rsidR="00813AE3" w:rsidRPr="00BC0EEB" w:rsidRDefault="00B947CF"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87</w:t>
            </w:r>
            <w:r w:rsidR="00813AE3" w:rsidRPr="00BC0EEB">
              <w:rPr>
                <w:rFonts w:ascii="Courier New" w:hAnsi="Courier New" w:cs="Courier New"/>
                <w:spacing w:val="-2"/>
                <w:w w:val="105"/>
                <w:sz w:val="24"/>
                <w:szCs w:val="24"/>
              </w:rPr>
              <w:t>/</w:t>
            </w:r>
            <w:r>
              <w:rPr>
                <w:rFonts w:ascii="Courier New" w:hAnsi="Courier New" w:cs="Courier New"/>
                <w:spacing w:val="-2"/>
                <w:w w:val="105"/>
                <w:sz w:val="24"/>
                <w:szCs w:val="24"/>
              </w:rPr>
              <w:t>4</w:t>
            </w:r>
            <w:r w:rsidR="00813AE3">
              <w:rPr>
                <w:rFonts w:ascii="Courier New" w:hAnsi="Courier New" w:cs="Courier New"/>
                <w:spacing w:val="-2"/>
                <w:w w:val="105"/>
                <w:sz w:val="24"/>
                <w:szCs w:val="24"/>
              </w:rPr>
              <w:t>1</w:t>
            </w:r>
          </w:p>
          <w:p w14:paraId="5745521E" w14:textId="695D3164" w:rsidR="00813AE3" w:rsidRPr="00BC0EEB" w:rsidRDefault="00813AE3"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sidR="00B947CF">
              <w:rPr>
                <w:rFonts w:ascii="Courier New" w:hAnsi="Courier New" w:cs="Courier New"/>
                <w:spacing w:val="-2"/>
                <w:w w:val="105"/>
                <w:sz w:val="24"/>
                <w:szCs w:val="24"/>
              </w:rPr>
              <w:t>97,575</w:t>
            </w:r>
          </w:p>
        </w:tc>
      </w:tr>
      <w:tr w:rsidR="00813AE3" w:rsidRPr="00BC0EEB" w14:paraId="6405F311" w14:textId="77777777" w:rsidTr="00C37BE6">
        <w:trPr>
          <w:trHeight w:val="427"/>
        </w:trPr>
        <w:tc>
          <w:tcPr>
            <w:tcW w:w="1342" w:type="dxa"/>
            <w:tcBorders>
              <w:top w:val="single" w:sz="6" w:space="0" w:color="000000"/>
              <w:left w:val="single" w:sz="6" w:space="0" w:color="000000"/>
              <w:bottom w:val="single" w:sz="6" w:space="0" w:color="000000"/>
              <w:right w:val="single" w:sz="6" w:space="0" w:color="000000"/>
            </w:tcBorders>
          </w:tcPr>
          <w:p w14:paraId="681834D1" w14:textId="4E057785" w:rsidR="00813AE3" w:rsidRPr="00BC0EEB" w:rsidRDefault="00813AE3" w:rsidP="00C37BE6">
            <w:pPr>
              <w:kinsoku w:val="0"/>
              <w:overflowPunct w:val="0"/>
              <w:autoSpaceDE w:val="0"/>
              <w:autoSpaceDN w:val="0"/>
              <w:adjustRightInd w:val="0"/>
              <w:spacing w:before="100" w:after="0" w:line="240" w:lineRule="auto"/>
              <w:ind w:left="126"/>
              <w:rPr>
                <w:rFonts w:ascii="Courier New" w:hAnsi="Courier New" w:cs="Courier New"/>
                <w:spacing w:val="-2"/>
                <w:sz w:val="24"/>
                <w:szCs w:val="24"/>
              </w:rPr>
            </w:pPr>
            <w:r>
              <w:rPr>
                <w:rFonts w:ascii="Courier New" w:hAnsi="Courier New" w:cs="Courier New"/>
                <w:spacing w:val="-2"/>
                <w:sz w:val="24"/>
                <w:szCs w:val="24"/>
              </w:rPr>
              <w:t>C60</w:t>
            </w:r>
            <w:r w:rsidR="00B947CF">
              <w:rPr>
                <w:rFonts w:ascii="Courier New" w:hAnsi="Courier New" w:cs="Courier New"/>
                <w:spacing w:val="-2"/>
                <w:sz w:val="24"/>
                <w:szCs w:val="24"/>
              </w:rPr>
              <w:t>80</w:t>
            </w:r>
          </w:p>
        </w:tc>
        <w:tc>
          <w:tcPr>
            <w:tcW w:w="2610" w:type="dxa"/>
            <w:tcBorders>
              <w:top w:val="single" w:sz="6" w:space="0" w:color="000000"/>
              <w:left w:val="single" w:sz="6" w:space="0" w:color="000000"/>
              <w:bottom w:val="single" w:sz="6" w:space="0" w:color="000000"/>
              <w:right w:val="single" w:sz="6" w:space="0" w:color="000000"/>
            </w:tcBorders>
          </w:tcPr>
          <w:p w14:paraId="03AF232D" w14:textId="3464F296" w:rsidR="00813AE3" w:rsidRDefault="00813AE3" w:rsidP="00C37BE6">
            <w:pPr>
              <w:kinsoku w:val="0"/>
              <w:overflowPunct w:val="0"/>
              <w:autoSpaceDE w:val="0"/>
              <w:autoSpaceDN w:val="0"/>
              <w:adjustRightInd w:val="0"/>
              <w:spacing w:before="100" w:after="0" w:line="240" w:lineRule="auto"/>
              <w:ind w:left="126"/>
              <w:rPr>
                <w:rFonts w:ascii="Courier New" w:hAnsi="Courier New" w:cs="Courier New"/>
                <w:w w:val="105"/>
                <w:sz w:val="24"/>
                <w:szCs w:val="24"/>
              </w:rPr>
            </w:pPr>
            <w:r>
              <w:rPr>
                <w:rFonts w:ascii="Courier New" w:hAnsi="Courier New" w:cs="Courier New"/>
                <w:w w:val="105"/>
                <w:sz w:val="24"/>
                <w:szCs w:val="24"/>
              </w:rPr>
              <w:t xml:space="preserve">Juvenile Justice Center </w:t>
            </w:r>
            <w:r w:rsidR="00B947CF">
              <w:rPr>
                <w:rFonts w:ascii="Courier New" w:hAnsi="Courier New" w:cs="Courier New"/>
                <w:w w:val="105"/>
                <w:sz w:val="24"/>
                <w:szCs w:val="24"/>
              </w:rPr>
              <w:t>Supportive Services</w:t>
            </w:r>
            <w:r>
              <w:rPr>
                <w:rFonts w:ascii="Courier New" w:hAnsi="Courier New" w:cs="Courier New"/>
                <w:w w:val="105"/>
                <w:sz w:val="24"/>
                <w:szCs w:val="24"/>
              </w:rPr>
              <w:t xml:space="preserve"> Superintendent</w:t>
            </w:r>
          </w:p>
        </w:tc>
        <w:tc>
          <w:tcPr>
            <w:tcW w:w="1710" w:type="dxa"/>
            <w:tcBorders>
              <w:top w:val="single" w:sz="6" w:space="0" w:color="000000"/>
              <w:left w:val="single" w:sz="6" w:space="0" w:color="000000"/>
              <w:bottom w:val="single" w:sz="6" w:space="0" w:color="000000"/>
              <w:right w:val="single" w:sz="6" w:space="0" w:color="000000"/>
            </w:tcBorders>
          </w:tcPr>
          <w:p w14:paraId="70E52260" w14:textId="0375393A" w:rsidR="00813AE3" w:rsidRDefault="00B947CF" w:rsidP="00C37BE6">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Pr>
                <w:rFonts w:ascii="Courier New" w:hAnsi="Courier New" w:cs="Courier New"/>
                <w:spacing w:val="-2"/>
                <w:w w:val="105"/>
                <w:sz w:val="24"/>
                <w:szCs w:val="24"/>
              </w:rPr>
              <w:t>87</w:t>
            </w:r>
            <w:r w:rsidR="00813AE3">
              <w:rPr>
                <w:rFonts w:ascii="Courier New" w:hAnsi="Courier New" w:cs="Courier New"/>
                <w:spacing w:val="-2"/>
                <w:w w:val="105"/>
                <w:sz w:val="24"/>
                <w:szCs w:val="24"/>
              </w:rPr>
              <w:t>/</w:t>
            </w:r>
            <w:r>
              <w:rPr>
                <w:rFonts w:ascii="Courier New" w:hAnsi="Courier New" w:cs="Courier New"/>
                <w:spacing w:val="-2"/>
                <w:w w:val="105"/>
                <w:sz w:val="24"/>
                <w:szCs w:val="24"/>
              </w:rPr>
              <w:t>24</w:t>
            </w:r>
          </w:p>
          <w:p w14:paraId="2164C373" w14:textId="385FFA19" w:rsidR="00813AE3" w:rsidRPr="00BC0EEB" w:rsidRDefault="00813AE3" w:rsidP="00C37BE6">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Pr>
                <w:rFonts w:ascii="Courier New" w:hAnsi="Courier New" w:cs="Courier New"/>
                <w:spacing w:val="-2"/>
                <w:w w:val="105"/>
                <w:sz w:val="24"/>
                <w:szCs w:val="24"/>
              </w:rPr>
              <w:t>$</w:t>
            </w:r>
            <w:r w:rsidR="00B947CF">
              <w:rPr>
                <w:rFonts w:ascii="Courier New" w:hAnsi="Courier New" w:cs="Courier New"/>
                <w:spacing w:val="-2"/>
                <w:w w:val="105"/>
                <w:sz w:val="24"/>
                <w:szCs w:val="24"/>
              </w:rPr>
              <w:t>78,999</w:t>
            </w:r>
          </w:p>
        </w:tc>
        <w:tc>
          <w:tcPr>
            <w:tcW w:w="1710" w:type="dxa"/>
            <w:tcBorders>
              <w:top w:val="single" w:sz="6" w:space="0" w:color="000000"/>
              <w:left w:val="single" w:sz="6" w:space="0" w:color="000000"/>
              <w:bottom w:val="single" w:sz="6" w:space="0" w:color="000000"/>
              <w:right w:val="single" w:sz="6" w:space="0" w:color="000000"/>
            </w:tcBorders>
          </w:tcPr>
          <w:p w14:paraId="31AACEF2" w14:textId="3C79A779" w:rsidR="00813AE3" w:rsidRDefault="00B947CF"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87</w:t>
            </w:r>
            <w:r w:rsidR="00813AE3">
              <w:rPr>
                <w:rFonts w:ascii="Courier New" w:hAnsi="Courier New" w:cs="Courier New"/>
                <w:spacing w:val="-2"/>
                <w:w w:val="105"/>
                <w:sz w:val="24"/>
                <w:szCs w:val="24"/>
              </w:rPr>
              <w:t>/</w:t>
            </w:r>
            <w:r>
              <w:rPr>
                <w:rFonts w:ascii="Courier New" w:hAnsi="Courier New" w:cs="Courier New"/>
                <w:spacing w:val="-2"/>
                <w:w w:val="105"/>
                <w:sz w:val="24"/>
                <w:szCs w:val="24"/>
              </w:rPr>
              <w:t>39</w:t>
            </w:r>
          </w:p>
          <w:p w14:paraId="00D1EE4A" w14:textId="1031E749" w:rsidR="00813AE3" w:rsidRDefault="00813AE3"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w:t>
            </w:r>
            <w:r w:rsidR="00B947CF">
              <w:rPr>
                <w:rFonts w:ascii="Courier New" w:hAnsi="Courier New" w:cs="Courier New"/>
                <w:spacing w:val="-2"/>
                <w:w w:val="105"/>
                <w:sz w:val="24"/>
                <w:szCs w:val="24"/>
              </w:rPr>
              <w:t>95,181</w:t>
            </w:r>
          </w:p>
        </w:tc>
        <w:tc>
          <w:tcPr>
            <w:tcW w:w="1710" w:type="dxa"/>
            <w:tcBorders>
              <w:top w:val="single" w:sz="6" w:space="0" w:color="000000"/>
              <w:left w:val="single" w:sz="6" w:space="0" w:color="000000"/>
              <w:bottom w:val="single" w:sz="6" w:space="0" w:color="000000"/>
              <w:right w:val="single" w:sz="6" w:space="0" w:color="000000"/>
            </w:tcBorders>
          </w:tcPr>
          <w:p w14:paraId="10AF2E3B" w14:textId="65105381" w:rsidR="00813AE3" w:rsidRPr="00BC0EEB" w:rsidRDefault="00B947CF"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87</w:t>
            </w:r>
            <w:r w:rsidR="00813AE3" w:rsidRPr="00BC0EEB">
              <w:rPr>
                <w:rFonts w:ascii="Courier New" w:hAnsi="Courier New" w:cs="Courier New"/>
                <w:spacing w:val="-2"/>
                <w:w w:val="105"/>
                <w:sz w:val="24"/>
                <w:szCs w:val="24"/>
              </w:rPr>
              <w:t>/</w:t>
            </w:r>
            <w:r>
              <w:rPr>
                <w:rFonts w:ascii="Courier New" w:hAnsi="Courier New" w:cs="Courier New"/>
                <w:spacing w:val="-2"/>
                <w:w w:val="105"/>
                <w:sz w:val="24"/>
                <w:szCs w:val="24"/>
              </w:rPr>
              <w:t>4</w:t>
            </w:r>
            <w:r w:rsidR="00813AE3">
              <w:rPr>
                <w:rFonts w:ascii="Courier New" w:hAnsi="Courier New" w:cs="Courier New"/>
                <w:spacing w:val="-2"/>
                <w:w w:val="105"/>
                <w:sz w:val="24"/>
                <w:szCs w:val="24"/>
              </w:rPr>
              <w:t>1</w:t>
            </w:r>
          </w:p>
          <w:p w14:paraId="2B8D3A65" w14:textId="5B9FF93E" w:rsidR="00813AE3" w:rsidRDefault="00813AE3"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sidR="00B947CF">
              <w:rPr>
                <w:rFonts w:ascii="Courier New" w:hAnsi="Courier New" w:cs="Courier New"/>
                <w:spacing w:val="-2"/>
                <w:w w:val="105"/>
                <w:sz w:val="24"/>
                <w:szCs w:val="24"/>
              </w:rPr>
              <w:t>97,575</w:t>
            </w:r>
          </w:p>
        </w:tc>
      </w:tr>
    </w:tbl>
    <w:p w14:paraId="534AC87A" w14:textId="77777777" w:rsidR="00813AE3" w:rsidRPr="00BC0EEB" w:rsidRDefault="00813AE3" w:rsidP="00813AE3">
      <w:pPr>
        <w:kinsoku w:val="0"/>
        <w:overflowPunct w:val="0"/>
        <w:autoSpaceDE w:val="0"/>
        <w:autoSpaceDN w:val="0"/>
        <w:adjustRightInd w:val="0"/>
        <w:spacing w:after="0" w:line="240" w:lineRule="auto"/>
        <w:ind w:left="810"/>
        <w:rPr>
          <w:rFonts w:ascii="Courier New" w:hAnsi="Courier New" w:cs="Courier New"/>
          <w:b/>
          <w:bCs/>
          <w:w w:val="105"/>
          <w:sz w:val="24"/>
          <w:szCs w:val="24"/>
        </w:rPr>
      </w:pPr>
      <w:r>
        <w:rPr>
          <w:rFonts w:ascii="Courier New" w:hAnsi="Courier New" w:cs="Courier New"/>
          <w:b/>
          <w:bCs/>
          <w:w w:val="105"/>
          <w:sz w:val="24"/>
          <w:szCs w:val="24"/>
        </w:rPr>
        <w:tab/>
      </w:r>
      <w:r>
        <w:rPr>
          <w:rFonts w:ascii="Courier New" w:hAnsi="Courier New" w:cs="Courier New"/>
          <w:b/>
          <w:bCs/>
          <w:w w:val="105"/>
          <w:sz w:val="24"/>
          <w:szCs w:val="24"/>
        </w:rPr>
        <w:tab/>
      </w:r>
      <w:r>
        <w:rPr>
          <w:rFonts w:ascii="Courier New" w:hAnsi="Courier New" w:cs="Courier New"/>
          <w:b/>
          <w:bCs/>
          <w:w w:val="105"/>
          <w:sz w:val="24"/>
          <w:szCs w:val="24"/>
        </w:rPr>
        <w:tab/>
      </w:r>
      <w:r>
        <w:rPr>
          <w:rFonts w:ascii="Courier New" w:hAnsi="Courier New" w:cs="Courier New"/>
          <w:b/>
          <w:bCs/>
          <w:w w:val="105"/>
          <w:sz w:val="24"/>
          <w:szCs w:val="24"/>
        </w:rPr>
        <w:tab/>
      </w:r>
      <w:r>
        <w:rPr>
          <w:rFonts w:ascii="Courier New" w:hAnsi="Courier New" w:cs="Courier New"/>
          <w:b/>
          <w:bCs/>
          <w:w w:val="105"/>
          <w:sz w:val="24"/>
          <w:szCs w:val="24"/>
        </w:rPr>
        <w:tab/>
      </w:r>
      <w:r>
        <w:rPr>
          <w:rFonts w:ascii="Courier New" w:hAnsi="Courier New" w:cs="Courier New"/>
          <w:b/>
          <w:bCs/>
          <w:w w:val="105"/>
          <w:sz w:val="24"/>
          <w:szCs w:val="24"/>
        </w:rPr>
        <w:tab/>
        <w:t>From:</w:t>
      </w:r>
      <w:r>
        <w:rPr>
          <w:rFonts w:ascii="Courier New" w:hAnsi="Courier New" w:cs="Courier New"/>
          <w:b/>
          <w:bCs/>
          <w:w w:val="105"/>
          <w:sz w:val="24"/>
          <w:szCs w:val="24"/>
        </w:rPr>
        <w:tab/>
        <w:t xml:space="preserve">  To:</w:t>
      </w:r>
      <w:r>
        <w:rPr>
          <w:rFonts w:ascii="Courier New" w:hAnsi="Courier New" w:cs="Courier New"/>
          <w:b/>
          <w:bCs/>
          <w:w w:val="105"/>
          <w:sz w:val="24"/>
          <w:szCs w:val="24"/>
        </w:rPr>
        <w:tab/>
        <w:t xml:space="preserve">   Maximum</w:t>
      </w:r>
    </w:p>
    <w:p w14:paraId="76F9C4B0" w14:textId="77777777" w:rsidR="00813AE3" w:rsidRPr="006949B6" w:rsidRDefault="00813AE3" w:rsidP="00813AE3">
      <w:pPr>
        <w:kinsoku w:val="0"/>
        <w:overflowPunct w:val="0"/>
        <w:autoSpaceDE w:val="0"/>
        <w:autoSpaceDN w:val="0"/>
        <w:adjustRightInd w:val="0"/>
        <w:spacing w:after="0" w:line="240" w:lineRule="auto"/>
        <w:rPr>
          <w:rFonts w:ascii="Courier New" w:hAnsi="Courier New" w:cs="Courier New"/>
          <w:b/>
          <w:bCs/>
          <w:sz w:val="24"/>
          <w:szCs w:val="24"/>
        </w:rPr>
      </w:pPr>
      <w:r w:rsidRPr="00BC0EEB">
        <w:rPr>
          <w:rFonts w:ascii="Courier New" w:hAnsi="Courier New" w:cs="Courier New"/>
          <w:b/>
          <w:bCs/>
          <w:sz w:val="24"/>
          <w:szCs w:val="24"/>
        </w:rPr>
        <w:t xml:space="preserve">  </w:t>
      </w:r>
    </w:p>
    <w:p w14:paraId="66FB8201" w14:textId="77777777" w:rsidR="00813AE3" w:rsidRDefault="00813AE3" w:rsidP="00813AE3">
      <w:pPr>
        <w:spacing w:after="0" w:line="240" w:lineRule="auto"/>
        <w:ind w:left="720"/>
        <w:rPr>
          <w:rFonts w:ascii="Courier New" w:eastAsia="Courier New" w:hAnsi="Courier New" w:cs="Courier New"/>
          <w:b/>
          <w:sz w:val="24"/>
          <w:szCs w:val="24"/>
        </w:rPr>
      </w:pPr>
    </w:p>
    <w:p w14:paraId="59B75A1F" w14:textId="77777777" w:rsidR="00813AE3" w:rsidRPr="00BC0EEB" w:rsidRDefault="00813AE3" w:rsidP="00813AE3">
      <w:pPr>
        <w:spacing w:after="0" w:line="240" w:lineRule="auto"/>
        <w:ind w:left="720"/>
        <w:rPr>
          <w:rFonts w:ascii="Courier New" w:eastAsia="Courier New" w:hAnsi="Courier New" w:cs="Courier New"/>
          <w:b/>
          <w:sz w:val="24"/>
          <w:szCs w:val="24"/>
        </w:rPr>
      </w:pPr>
      <w:r w:rsidRPr="00BC0EEB">
        <w:rPr>
          <w:rFonts w:ascii="Courier New" w:eastAsia="Courier New" w:hAnsi="Courier New" w:cs="Courier New"/>
          <w:b/>
          <w:sz w:val="24"/>
          <w:szCs w:val="24"/>
        </w:rPr>
        <w:t>Annotation:</w:t>
      </w:r>
    </w:p>
    <w:p w14:paraId="6A093778" w14:textId="77777777" w:rsidR="00813AE3" w:rsidRPr="00BC0EEB" w:rsidRDefault="00813AE3" w:rsidP="00813AE3">
      <w:pPr>
        <w:spacing w:after="0" w:line="240" w:lineRule="auto"/>
        <w:ind w:left="720"/>
        <w:rPr>
          <w:rFonts w:ascii="Courier New" w:eastAsia="Courier New" w:hAnsi="Courier New" w:cs="Courier New"/>
          <w:b/>
          <w:sz w:val="24"/>
          <w:szCs w:val="24"/>
        </w:rPr>
      </w:pPr>
      <w:r w:rsidRPr="00BC0EEB">
        <w:rPr>
          <w:rFonts w:ascii="Courier New" w:eastAsia="Courier New" w:hAnsi="Courier New" w:cs="Courier New"/>
          <w:b/>
          <w:sz w:val="24"/>
          <w:szCs w:val="24"/>
        </w:rPr>
        <w:t>ELECTRONICALLY SUBMITTED.</w:t>
      </w:r>
    </w:p>
    <w:p w14:paraId="7EA1D91F" w14:textId="77777777" w:rsidR="00813AE3" w:rsidRDefault="00813AE3" w:rsidP="00813AE3">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BC0EEB">
        <w:rPr>
          <w:rFonts w:ascii="Courier New" w:eastAsia="Courier New" w:hAnsi="Courier New" w:cs="Courier New"/>
          <w:b/>
          <w:sz w:val="24"/>
          <w:szCs w:val="24"/>
        </w:rPr>
        <w:t>RECEIVED AND REFERRED TO THE BUDGET COMMITTEE.</w:t>
      </w:r>
    </w:p>
    <w:p w14:paraId="16DBDF50" w14:textId="77777777" w:rsidR="00813AE3" w:rsidRDefault="00813AE3" w:rsidP="00A041D8">
      <w:pPr>
        <w:spacing w:after="0" w:line="240" w:lineRule="auto"/>
        <w:ind w:left="720"/>
        <w:rPr>
          <w:rFonts w:ascii="Courier New" w:eastAsia="Courier New" w:hAnsi="Courier New" w:cs="Courier New"/>
          <w:b/>
          <w:sz w:val="24"/>
          <w:szCs w:val="24"/>
        </w:rPr>
      </w:pPr>
    </w:p>
    <w:p w14:paraId="64E89006" w14:textId="1A81DAC6" w:rsidR="00AD1523" w:rsidRDefault="00AD1523">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13A3F285" w14:textId="77777777" w:rsidR="00E01F30" w:rsidRPr="00BC0EEB" w:rsidRDefault="00E01F30" w:rsidP="00E01F30">
      <w:pPr>
        <w:pStyle w:val="ListParagraph"/>
        <w:numPr>
          <w:ilvl w:val="0"/>
          <w:numId w:val="1"/>
        </w:numPr>
        <w:spacing w:after="0" w:line="240" w:lineRule="auto"/>
        <w:ind w:hanging="720"/>
        <w:rPr>
          <w:rFonts w:ascii="Courier New" w:hAnsi="Courier New" w:cs="Courier New"/>
          <w:b/>
          <w:bCs/>
          <w:sz w:val="24"/>
          <w:szCs w:val="24"/>
        </w:rPr>
      </w:pPr>
      <w:r w:rsidRPr="00BC0EEB">
        <w:rPr>
          <w:rFonts w:ascii="Courier New" w:hAnsi="Courier New" w:cs="Courier New"/>
          <w:b/>
          <w:bCs/>
          <w:sz w:val="24"/>
          <w:szCs w:val="24"/>
        </w:rPr>
        <w:lastRenderedPageBreak/>
        <w:t xml:space="preserve">COMMUNICATION – FROM AMY B. TREPAGNIER, DIRECTOR OF </w:t>
      </w:r>
    </w:p>
    <w:p w14:paraId="139B8CC5" w14:textId="77777777" w:rsidR="00E01F30" w:rsidRPr="00BC0EEB" w:rsidRDefault="00E01F30" w:rsidP="00E01F30">
      <w:pPr>
        <w:pStyle w:val="ListParagraph"/>
        <w:spacing w:after="0" w:line="240" w:lineRule="auto"/>
        <w:ind w:left="0" w:firstLine="720"/>
        <w:rPr>
          <w:rFonts w:ascii="Courier New" w:hAnsi="Courier New" w:cs="Courier New"/>
          <w:b/>
          <w:bCs/>
          <w:sz w:val="24"/>
          <w:szCs w:val="24"/>
        </w:rPr>
      </w:pPr>
      <w:r w:rsidRPr="00BC0EEB">
        <w:rPr>
          <w:rFonts w:ascii="Courier New" w:hAnsi="Courier New" w:cs="Courier New"/>
          <w:b/>
          <w:bCs/>
          <w:sz w:val="24"/>
          <w:szCs w:val="24"/>
        </w:rPr>
        <w:t>PERSONNEL, CITY OF NEW ORLEANS, DEPARTMENT OF CIVIL SERVICE</w:t>
      </w:r>
    </w:p>
    <w:p w14:paraId="51741ABC" w14:textId="77777777" w:rsidR="00E01F30" w:rsidRPr="00BC0EEB" w:rsidRDefault="00E01F30" w:rsidP="00E01F30">
      <w:pPr>
        <w:pStyle w:val="ListParagraph"/>
        <w:spacing w:after="0"/>
        <w:ind w:left="0" w:firstLine="720"/>
        <w:rPr>
          <w:rFonts w:ascii="Courier New" w:hAnsi="Courier New" w:cs="Courier New"/>
          <w:b/>
          <w:bCs/>
          <w:sz w:val="24"/>
          <w:szCs w:val="24"/>
        </w:rPr>
      </w:pPr>
    </w:p>
    <w:p w14:paraId="6E328ED6" w14:textId="77777777" w:rsidR="00E01F30" w:rsidRPr="00BC0EEB" w:rsidRDefault="00E01F30" w:rsidP="00E01F30">
      <w:pPr>
        <w:pStyle w:val="ListParagraph"/>
        <w:spacing w:after="0"/>
        <w:ind w:left="0" w:firstLine="720"/>
        <w:rPr>
          <w:rFonts w:ascii="Courier New" w:hAnsi="Courier New" w:cs="Courier New"/>
          <w:b/>
          <w:bCs/>
          <w:sz w:val="24"/>
          <w:szCs w:val="24"/>
        </w:rPr>
      </w:pPr>
      <w:r w:rsidRPr="00BC0EEB">
        <w:rPr>
          <w:rFonts w:ascii="Courier New" w:hAnsi="Courier New" w:cs="Courier New"/>
          <w:b/>
          <w:bCs/>
          <w:sz w:val="24"/>
          <w:szCs w:val="24"/>
        </w:rPr>
        <w:t>Brief:</w:t>
      </w:r>
    </w:p>
    <w:p w14:paraId="249EA134" w14:textId="77777777" w:rsidR="00E01F30" w:rsidRPr="00BC0EEB" w:rsidRDefault="00E01F30" w:rsidP="00E01F30">
      <w:pPr>
        <w:pStyle w:val="ListParagraph"/>
        <w:spacing w:after="0"/>
        <w:ind w:left="0" w:right="-270" w:firstLine="720"/>
        <w:rPr>
          <w:rFonts w:ascii="Courier New" w:hAnsi="Courier New" w:cs="Courier New"/>
          <w:b/>
          <w:bCs/>
          <w:sz w:val="24"/>
          <w:szCs w:val="24"/>
        </w:rPr>
      </w:pPr>
      <w:r w:rsidRPr="00BC0EEB">
        <w:rPr>
          <w:rFonts w:ascii="Courier New" w:hAnsi="Courier New" w:cs="Courier New"/>
          <w:sz w:val="24"/>
          <w:szCs w:val="24"/>
        </w:rPr>
        <w:t xml:space="preserve">Submitting for Council approval </w:t>
      </w:r>
      <w:r w:rsidRPr="00BC0EEB">
        <w:rPr>
          <w:rFonts w:ascii="Courier New" w:hAnsi="Courier New" w:cs="Courier New"/>
          <w:b/>
          <w:bCs/>
          <w:sz w:val="24"/>
          <w:szCs w:val="24"/>
        </w:rPr>
        <w:t>Amendment</w:t>
      </w:r>
      <w:r>
        <w:rPr>
          <w:rFonts w:ascii="Courier New" w:hAnsi="Courier New" w:cs="Courier New"/>
          <w:b/>
          <w:bCs/>
          <w:sz w:val="24"/>
          <w:szCs w:val="24"/>
        </w:rPr>
        <w:t>s</w:t>
      </w:r>
      <w:r w:rsidRPr="00BC0EEB">
        <w:rPr>
          <w:rFonts w:ascii="Courier New" w:hAnsi="Courier New" w:cs="Courier New"/>
          <w:b/>
          <w:bCs/>
          <w:sz w:val="24"/>
          <w:szCs w:val="24"/>
        </w:rPr>
        <w:t xml:space="preserve"> to the </w:t>
      </w:r>
    </w:p>
    <w:p w14:paraId="749B0C4C" w14:textId="3D54FFA1" w:rsidR="00E01F30" w:rsidRPr="00BC0EEB" w:rsidRDefault="00E01F30" w:rsidP="00E01F30">
      <w:pPr>
        <w:pStyle w:val="ListParagraph"/>
        <w:spacing w:after="0"/>
        <w:ind w:right="-270"/>
        <w:rPr>
          <w:rFonts w:ascii="Courier New" w:hAnsi="Courier New" w:cs="Courier New"/>
          <w:sz w:val="24"/>
          <w:szCs w:val="24"/>
        </w:rPr>
      </w:pPr>
      <w:r w:rsidRPr="00BC0EEB">
        <w:rPr>
          <w:rFonts w:ascii="Courier New" w:hAnsi="Courier New" w:cs="Courier New"/>
          <w:b/>
          <w:bCs/>
          <w:sz w:val="24"/>
          <w:szCs w:val="24"/>
        </w:rPr>
        <w:t>Classified Pay Plan (</w:t>
      </w:r>
      <w:r>
        <w:rPr>
          <w:rFonts w:ascii="Courier New" w:hAnsi="Courier New" w:cs="Courier New"/>
          <w:b/>
          <w:bCs/>
          <w:sz w:val="24"/>
          <w:szCs w:val="24"/>
        </w:rPr>
        <w:t>Sewerage and Water Board</w:t>
      </w:r>
      <w:r w:rsidRPr="00BC0EEB">
        <w:rPr>
          <w:rFonts w:ascii="Courier New" w:hAnsi="Courier New" w:cs="Courier New"/>
          <w:b/>
          <w:bCs/>
          <w:sz w:val="24"/>
          <w:szCs w:val="24"/>
        </w:rPr>
        <w:t xml:space="preserve">) </w:t>
      </w:r>
      <w:r w:rsidRPr="00BC0EEB">
        <w:rPr>
          <w:rFonts w:ascii="Courier New" w:hAnsi="Courier New" w:cs="Courier New"/>
          <w:sz w:val="24"/>
          <w:szCs w:val="24"/>
        </w:rPr>
        <w:t xml:space="preserve">in accordance with Article X, Section 10 of the Constitution of Louisiana as adopted by the Civil Service Commission at its meeting of </w:t>
      </w:r>
      <w:r>
        <w:rPr>
          <w:rFonts w:ascii="Courier New" w:hAnsi="Courier New" w:cs="Courier New"/>
          <w:sz w:val="24"/>
          <w:szCs w:val="24"/>
        </w:rPr>
        <w:t>November 13</w:t>
      </w:r>
      <w:r w:rsidRPr="00BC0EEB">
        <w:rPr>
          <w:rFonts w:ascii="Courier New" w:hAnsi="Courier New" w:cs="Courier New"/>
          <w:sz w:val="24"/>
          <w:szCs w:val="24"/>
        </w:rPr>
        <w:t>, 2023, as outlined below:</w:t>
      </w:r>
    </w:p>
    <w:p w14:paraId="7B33B997" w14:textId="77777777" w:rsidR="00E01F30" w:rsidRDefault="00E01F30" w:rsidP="00E01F30">
      <w:pPr>
        <w:pStyle w:val="ListParagraph"/>
        <w:spacing w:after="0" w:line="240" w:lineRule="auto"/>
        <w:ind w:left="0" w:firstLine="720"/>
        <w:rPr>
          <w:rFonts w:ascii="Courier New" w:hAnsi="Courier New" w:cs="Courier New"/>
          <w:sz w:val="24"/>
          <w:szCs w:val="24"/>
        </w:rPr>
      </w:pPr>
    </w:p>
    <w:p w14:paraId="0A63CAF9" w14:textId="77777777" w:rsidR="00E01F30" w:rsidRPr="00BC0EEB" w:rsidRDefault="00E01F30" w:rsidP="00E01F30">
      <w:pPr>
        <w:pStyle w:val="ListParagraph"/>
        <w:spacing w:after="0" w:line="240" w:lineRule="auto"/>
        <w:ind w:left="0" w:firstLine="720"/>
        <w:rPr>
          <w:rFonts w:ascii="Courier New" w:hAnsi="Courier New" w:cs="Courier New"/>
          <w:sz w:val="24"/>
          <w:szCs w:val="24"/>
        </w:rPr>
      </w:pPr>
      <w:r>
        <w:rPr>
          <w:rFonts w:ascii="Courier New" w:hAnsi="Courier New" w:cs="Courier New"/>
          <w:b/>
          <w:bCs/>
          <w:w w:val="105"/>
          <w:sz w:val="24"/>
          <w:szCs w:val="24"/>
        </w:rPr>
        <w:t>ITEM: HIRING RATES</w:t>
      </w:r>
      <w:r w:rsidRPr="00BC0EEB">
        <w:rPr>
          <w:rFonts w:ascii="Courier New" w:hAnsi="Courier New" w:cs="Courier New"/>
          <w:b/>
          <w:bCs/>
          <w:w w:val="105"/>
          <w:sz w:val="24"/>
          <w:szCs w:val="24"/>
        </w:rPr>
        <w:t>:</w:t>
      </w:r>
    </w:p>
    <w:tbl>
      <w:tblPr>
        <w:tblpPr w:leftFromText="180" w:rightFromText="180" w:vertAnchor="text" w:horzAnchor="margin" w:tblpX="802" w:tblpY="357"/>
        <w:tblW w:w="9082" w:type="dxa"/>
        <w:tblLayout w:type="fixed"/>
        <w:tblCellMar>
          <w:left w:w="0" w:type="dxa"/>
          <w:right w:w="0" w:type="dxa"/>
        </w:tblCellMar>
        <w:tblLook w:val="0000" w:firstRow="0" w:lastRow="0" w:firstColumn="0" w:lastColumn="0" w:noHBand="0" w:noVBand="0"/>
      </w:tblPr>
      <w:tblGrid>
        <w:gridCol w:w="1342"/>
        <w:gridCol w:w="3150"/>
        <w:gridCol w:w="1350"/>
        <w:gridCol w:w="1530"/>
        <w:gridCol w:w="1710"/>
      </w:tblGrid>
      <w:tr w:rsidR="00E01F30" w:rsidRPr="00BC0EEB" w14:paraId="13E852F8" w14:textId="77777777" w:rsidTr="0085295E">
        <w:trPr>
          <w:trHeight w:val="1197"/>
        </w:trPr>
        <w:tc>
          <w:tcPr>
            <w:tcW w:w="1342" w:type="dxa"/>
            <w:tcBorders>
              <w:top w:val="single" w:sz="6" w:space="0" w:color="000000"/>
              <w:left w:val="single" w:sz="6" w:space="0" w:color="000000"/>
              <w:bottom w:val="single" w:sz="6" w:space="0" w:color="000000"/>
              <w:right w:val="single" w:sz="6" w:space="0" w:color="000000"/>
            </w:tcBorders>
          </w:tcPr>
          <w:p w14:paraId="316E6256" w14:textId="77777777" w:rsidR="00E01F30" w:rsidRPr="00BC0EEB" w:rsidRDefault="00E01F30" w:rsidP="00C37BE6">
            <w:pPr>
              <w:kinsoku w:val="0"/>
              <w:overflowPunct w:val="0"/>
              <w:autoSpaceDE w:val="0"/>
              <w:autoSpaceDN w:val="0"/>
              <w:adjustRightInd w:val="0"/>
              <w:spacing w:after="0" w:line="240" w:lineRule="auto"/>
              <w:rPr>
                <w:rFonts w:ascii="Courier New" w:hAnsi="Courier New" w:cs="Courier New"/>
                <w:b/>
                <w:bCs/>
                <w:sz w:val="24"/>
                <w:szCs w:val="24"/>
              </w:rPr>
            </w:pPr>
          </w:p>
          <w:p w14:paraId="72BF59B3" w14:textId="77777777" w:rsidR="00E01F30" w:rsidRPr="00BC0EEB" w:rsidRDefault="00E01F30" w:rsidP="00C37BE6">
            <w:pPr>
              <w:kinsoku w:val="0"/>
              <w:overflowPunct w:val="0"/>
              <w:autoSpaceDE w:val="0"/>
              <w:autoSpaceDN w:val="0"/>
              <w:adjustRightInd w:val="0"/>
              <w:spacing w:after="0" w:line="240" w:lineRule="auto"/>
              <w:ind w:left="126" w:right="419" w:hanging="5"/>
              <w:rPr>
                <w:rFonts w:ascii="Courier New" w:hAnsi="Courier New" w:cs="Courier New"/>
                <w:spacing w:val="-4"/>
                <w:w w:val="105"/>
                <w:sz w:val="24"/>
                <w:szCs w:val="24"/>
              </w:rPr>
            </w:pPr>
            <w:r w:rsidRPr="00BC0EEB">
              <w:rPr>
                <w:rFonts w:ascii="Courier New" w:hAnsi="Courier New" w:cs="Courier New"/>
                <w:spacing w:val="-4"/>
                <w:w w:val="105"/>
                <w:sz w:val="24"/>
                <w:szCs w:val="24"/>
              </w:rPr>
              <w:t>Class Code</w:t>
            </w:r>
          </w:p>
        </w:tc>
        <w:tc>
          <w:tcPr>
            <w:tcW w:w="3150" w:type="dxa"/>
            <w:tcBorders>
              <w:top w:val="single" w:sz="6" w:space="0" w:color="000000"/>
              <w:left w:val="single" w:sz="6" w:space="0" w:color="000000"/>
              <w:bottom w:val="single" w:sz="6" w:space="0" w:color="000000"/>
              <w:right w:val="single" w:sz="6" w:space="0" w:color="000000"/>
            </w:tcBorders>
          </w:tcPr>
          <w:p w14:paraId="31E12DC7" w14:textId="77777777" w:rsidR="00E01F30" w:rsidRPr="00BC0EEB" w:rsidRDefault="00E01F30" w:rsidP="00C37BE6">
            <w:pPr>
              <w:kinsoku w:val="0"/>
              <w:overflowPunct w:val="0"/>
              <w:autoSpaceDE w:val="0"/>
              <w:autoSpaceDN w:val="0"/>
              <w:adjustRightInd w:val="0"/>
              <w:spacing w:after="0" w:line="240" w:lineRule="auto"/>
              <w:rPr>
                <w:rFonts w:ascii="Courier New" w:hAnsi="Courier New" w:cs="Courier New"/>
                <w:b/>
                <w:bCs/>
                <w:sz w:val="24"/>
                <w:szCs w:val="24"/>
              </w:rPr>
            </w:pPr>
          </w:p>
          <w:p w14:paraId="51D2ECE2" w14:textId="77777777" w:rsidR="0085295E" w:rsidRDefault="0085295E" w:rsidP="00C37BE6">
            <w:pPr>
              <w:kinsoku w:val="0"/>
              <w:overflowPunct w:val="0"/>
              <w:autoSpaceDE w:val="0"/>
              <w:autoSpaceDN w:val="0"/>
              <w:adjustRightInd w:val="0"/>
              <w:spacing w:after="0" w:line="240" w:lineRule="auto"/>
              <w:ind w:left="121"/>
              <w:rPr>
                <w:rFonts w:ascii="Courier New" w:hAnsi="Courier New" w:cs="Courier New"/>
                <w:b/>
                <w:bCs/>
                <w:w w:val="105"/>
                <w:sz w:val="24"/>
                <w:szCs w:val="24"/>
              </w:rPr>
            </w:pPr>
          </w:p>
          <w:p w14:paraId="7402A38A" w14:textId="77777777" w:rsidR="0085295E" w:rsidRDefault="0085295E" w:rsidP="00C37BE6">
            <w:pPr>
              <w:kinsoku w:val="0"/>
              <w:overflowPunct w:val="0"/>
              <w:autoSpaceDE w:val="0"/>
              <w:autoSpaceDN w:val="0"/>
              <w:adjustRightInd w:val="0"/>
              <w:spacing w:after="0" w:line="240" w:lineRule="auto"/>
              <w:ind w:left="121"/>
              <w:rPr>
                <w:rFonts w:ascii="Courier New" w:hAnsi="Courier New" w:cs="Courier New"/>
                <w:b/>
                <w:bCs/>
                <w:w w:val="105"/>
                <w:sz w:val="24"/>
                <w:szCs w:val="24"/>
              </w:rPr>
            </w:pPr>
          </w:p>
          <w:p w14:paraId="26A5E79D" w14:textId="23D66C3A" w:rsidR="00E01F30" w:rsidRPr="00BC0EEB" w:rsidRDefault="00A45F2B" w:rsidP="00C37BE6">
            <w:pPr>
              <w:kinsoku w:val="0"/>
              <w:overflowPunct w:val="0"/>
              <w:autoSpaceDE w:val="0"/>
              <w:autoSpaceDN w:val="0"/>
              <w:adjustRightInd w:val="0"/>
              <w:spacing w:after="0" w:line="240" w:lineRule="auto"/>
              <w:ind w:left="121"/>
              <w:rPr>
                <w:rFonts w:ascii="Courier New" w:hAnsi="Courier New" w:cs="Courier New"/>
                <w:b/>
                <w:bCs/>
                <w:w w:val="105"/>
                <w:sz w:val="24"/>
                <w:szCs w:val="24"/>
              </w:rPr>
            </w:pPr>
            <w:r>
              <w:rPr>
                <w:rFonts w:ascii="Courier New" w:hAnsi="Courier New" w:cs="Courier New"/>
                <w:b/>
                <w:bCs/>
                <w:w w:val="105"/>
                <w:sz w:val="24"/>
                <w:szCs w:val="24"/>
              </w:rPr>
              <w:t>New Classification</w:t>
            </w:r>
          </w:p>
        </w:tc>
        <w:tc>
          <w:tcPr>
            <w:tcW w:w="1350" w:type="dxa"/>
            <w:tcBorders>
              <w:top w:val="single" w:sz="6" w:space="0" w:color="000000"/>
              <w:left w:val="single" w:sz="6" w:space="0" w:color="000000"/>
              <w:bottom w:val="single" w:sz="6" w:space="0" w:color="000000"/>
              <w:right w:val="single" w:sz="6" w:space="0" w:color="000000"/>
            </w:tcBorders>
          </w:tcPr>
          <w:p w14:paraId="45B32DFA" w14:textId="77777777" w:rsidR="00E01F30" w:rsidRPr="00BC0EEB" w:rsidRDefault="00E01F30" w:rsidP="00C37BE6">
            <w:pPr>
              <w:kinsoku w:val="0"/>
              <w:overflowPunct w:val="0"/>
              <w:autoSpaceDE w:val="0"/>
              <w:autoSpaceDN w:val="0"/>
              <w:adjustRightInd w:val="0"/>
              <w:spacing w:after="0" w:line="240" w:lineRule="auto"/>
              <w:rPr>
                <w:rFonts w:ascii="Courier New" w:hAnsi="Courier New" w:cs="Courier New"/>
                <w:sz w:val="24"/>
                <w:szCs w:val="24"/>
              </w:rPr>
            </w:pPr>
          </w:p>
          <w:p w14:paraId="05F7B5A7" w14:textId="27FBBC1A" w:rsidR="00E01F30" w:rsidRPr="0085295E" w:rsidRDefault="00E01F30" w:rsidP="00C37BE6">
            <w:pPr>
              <w:kinsoku w:val="0"/>
              <w:overflowPunct w:val="0"/>
              <w:autoSpaceDE w:val="0"/>
              <w:autoSpaceDN w:val="0"/>
              <w:adjustRightInd w:val="0"/>
              <w:spacing w:after="0" w:line="240" w:lineRule="auto"/>
              <w:jc w:val="center"/>
              <w:rPr>
                <w:rFonts w:ascii="Courier New" w:hAnsi="Courier New" w:cs="Courier New"/>
                <w:sz w:val="24"/>
                <w:szCs w:val="24"/>
              </w:rPr>
            </w:pPr>
            <w:r w:rsidRPr="0085295E">
              <w:rPr>
                <w:rFonts w:ascii="Courier New" w:hAnsi="Courier New" w:cs="Courier New"/>
                <w:sz w:val="24"/>
                <w:szCs w:val="24"/>
              </w:rPr>
              <w:t>Grade</w:t>
            </w:r>
            <w:r w:rsidR="0085295E">
              <w:rPr>
                <w:rFonts w:ascii="Courier New" w:hAnsi="Courier New" w:cs="Courier New"/>
                <w:sz w:val="24"/>
                <w:szCs w:val="24"/>
              </w:rPr>
              <w:t xml:space="preserve"> </w:t>
            </w:r>
            <w:r w:rsidRPr="0085295E">
              <w:rPr>
                <w:rFonts w:ascii="Courier New" w:hAnsi="Courier New" w:cs="Courier New"/>
                <w:sz w:val="24"/>
                <w:szCs w:val="24"/>
              </w:rPr>
              <w:t>Step</w:t>
            </w:r>
          </w:p>
          <w:p w14:paraId="0B007561" w14:textId="77777777" w:rsidR="00E01F30" w:rsidRPr="00BC0EEB" w:rsidRDefault="00E01F30" w:rsidP="00C37BE6">
            <w:pPr>
              <w:kinsoku w:val="0"/>
              <w:overflowPunct w:val="0"/>
              <w:autoSpaceDE w:val="0"/>
              <w:autoSpaceDN w:val="0"/>
              <w:adjustRightInd w:val="0"/>
              <w:spacing w:after="0" w:line="240" w:lineRule="auto"/>
              <w:jc w:val="center"/>
              <w:rPr>
                <w:rFonts w:ascii="Courier New" w:hAnsi="Courier New" w:cs="Courier New"/>
                <w:sz w:val="24"/>
                <w:szCs w:val="24"/>
              </w:rPr>
            </w:pPr>
            <w:r w:rsidRPr="0085295E">
              <w:rPr>
                <w:rFonts w:ascii="Courier New" w:hAnsi="Courier New" w:cs="Courier New"/>
                <w:sz w:val="24"/>
                <w:szCs w:val="24"/>
              </w:rPr>
              <w:t>Annual</w:t>
            </w:r>
          </w:p>
        </w:tc>
        <w:tc>
          <w:tcPr>
            <w:tcW w:w="1530" w:type="dxa"/>
            <w:tcBorders>
              <w:top w:val="single" w:sz="6" w:space="0" w:color="000000"/>
              <w:left w:val="single" w:sz="6" w:space="0" w:color="000000"/>
              <w:bottom w:val="single" w:sz="6" w:space="0" w:color="000000"/>
              <w:right w:val="single" w:sz="6" w:space="0" w:color="000000"/>
            </w:tcBorders>
          </w:tcPr>
          <w:p w14:paraId="2BA3B613" w14:textId="18F21BF4" w:rsidR="00E01F30" w:rsidRPr="00BC0EEB" w:rsidRDefault="0085295E" w:rsidP="00C37BE6">
            <w:pPr>
              <w:kinsoku w:val="0"/>
              <w:overflowPunct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To: 2023</w:t>
            </w:r>
          </w:p>
          <w:p w14:paraId="428CB458" w14:textId="77777777" w:rsidR="00E01F30" w:rsidRPr="0085295E" w:rsidRDefault="00E01F30" w:rsidP="00C37BE6">
            <w:pPr>
              <w:kinsoku w:val="0"/>
              <w:overflowPunct w:val="0"/>
              <w:autoSpaceDE w:val="0"/>
              <w:autoSpaceDN w:val="0"/>
              <w:adjustRightInd w:val="0"/>
              <w:spacing w:after="0" w:line="240" w:lineRule="auto"/>
              <w:jc w:val="center"/>
              <w:rPr>
                <w:rFonts w:ascii="Courier New" w:hAnsi="Courier New" w:cs="Courier New"/>
                <w:sz w:val="24"/>
                <w:szCs w:val="24"/>
              </w:rPr>
            </w:pPr>
            <w:r w:rsidRPr="0085295E">
              <w:rPr>
                <w:rFonts w:ascii="Courier New" w:hAnsi="Courier New" w:cs="Courier New"/>
                <w:sz w:val="24"/>
                <w:szCs w:val="24"/>
              </w:rPr>
              <w:t>Grade/Step</w:t>
            </w:r>
          </w:p>
          <w:p w14:paraId="2AEF6BB6" w14:textId="36A17162" w:rsidR="00E01F30" w:rsidRPr="00BC0EEB" w:rsidRDefault="0085295E" w:rsidP="00C37BE6">
            <w:pPr>
              <w:kinsoku w:val="0"/>
              <w:overflowPunct w:val="0"/>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Hiring Rate</w:t>
            </w:r>
          </w:p>
        </w:tc>
        <w:tc>
          <w:tcPr>
            <w:tcW w:w="1710" w:type="dxa"/>
            <w:tcBorders>
              <w:top w:val="single" w:sz="6" w:space="0" w:color="000000"/>
              <w:left w:val="single" w:sz="6" w:space="0" w:color="000000"/>
              <w:bottom w:val="single" w:sz="6" w:space="0" w:color="000000"/>
              <w:right w:val="single" w:sz="6" w:space="0" w:color="000000"/>
            </w:tcBorders>
          </w:tcPr>
          <w:p w14:paraId="3E03F37E" w14:textId="264807B6" w:rsidR="00E01F30" w:rsidRPr="00BC0EEB" w:rsidRDefault="0085295E" w:rsidP="00C37BE6">
            <w:pPr>
              <w:kinsoku w:val="0"/>
              <w:overflowPunct w:val="0"/>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 xml:space="preserve">  Jan 24* Grade/Step</w:t>
            </w:r>
          </w:p>
          <w:p w14:paraId="38A10277" w14:textId="5471C822" w:rsidR="00E01F30" w:rsidRPr="00BC0EEB" w:rsidRDefault="00E01F30" w:rsidP="00C37BE6">
            <w:pPr>
              <w:kinsoku w:val="0"/>
              <w:overflowPunct w:val="0"/>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Annual</w:t>
            </w:r>
            <w:r w:rsidR="0085295E">
              <w:rPr>
                <w:rFonts w:ascii="Courier New" w:hAnsi="Courier New" w:cs="Courier New"/>
                <w:b/>
                <w:bCs/>
                <w:w w:val="105"/>
                <w:sz w:val="24"/>
                <w:szCs w:val="24"/>
              </w:rPr>
              <w:t xml:space="preserve"> </w:t>
            </w:r>
            <w:r w:rsidR="0085295E" w:rsidRPr="0085295E">
              <w:rPr>
                <w:rFonts w:ascii="Courier New" w:hAnsi="Courier New" w:cs="Courier New"/>
                <w:w w:val="105"/>
                <w:sz w:val="24"/>
                <w:szCs w:val="24"/>
              </w:rPr>
              <w:t>Maximum</w:t>
            </w:r>
          </w:p>
        </w:tc>
      </w:tr>
      <w:tr w:rsidR="00E01F30" w:rsidRPr="00BC0EEB" w14:paraId="65F9B237" w14:textId="77777777" w:rsidTr="0085295E">
        <w:trPr>
          <w:trHeight w:val="427"/>
        </w:trPr>
        <w:tc>
          <w:tcPr>
            <w:tcW w:w="1342" w:type="dxa"/>
            <w:tcBorders>
              <w:top w:val="single" w:sz="6" w:space="0" w:color="000000"/>
              <w:left w:val="single" w:sz="6" w:space="0" w:color="000000"/>
              <w:bottom w:val="single" w:sz="6" w:space="0" w:color="000000"/>
              <w:right w:val="single" w:sz="6" w:space="0" w:color="000000"/>
            </w:tcBorders>
          </w:tcPr>
          <w:p w14:paraId="52C3AF5C" w14:textId="4110CC2A" w:rsidR="00E01F30" w:rsidRPr="00BC0EEB" w:rsidRDefault="00E01F30" w:rsidP="00C37BE6">
            <w:pPr>
              <w:kinsoku w:val="0"/>
              <w:overflowPunct w:val="0"/>
              <w:autoSpaceDE w:val="0"/>
              <w:autoSpaceDN w:val="0"/>
              <w:adjustRightInd w:val="0"/>
              <w:spacing w:before="100" w:after="0" w:line="240" w:lineRule="auto"/>
              <w:ind w:left="126"/>
              <w:rPr>
                <w:rFonts w:ascii="Courier New" w:hAnsi="Courier New" w:cs="Courier New"/>
                <w:spacing w:val="-2"/>
                <w:sz w:val="24"/>
                <w:szCs w:val="24"/>
              </w:rPr>
            </w:pPr>
            <w:r w:rsidRPr="00BC0EEB">
              <w:rPr>
                <w:rFonts w:ascii="Courier New" w:hAnsi="Courier New" w:cs="Courier New"/>
                <w:spacing w:val="-2"/>
                <w:sz w:val="24"/>
                <w:szCs w:val="24"/>
              </w:rPr>
              <w:t>C</w:t>
            </w:r>
            <w:r>
              <w:rPr>
                <w:rFonts w:ascii="Courier New" w:hAnsi="Courier New" w:cs="Courier New"/>
                <w:spacing w:val="-2"/>
                <w:sz w:val="24"/>
                <w:szCs w:val="24"/>
              </w:rPr>
              <w:t>3094</w:t>
            </w:r>
          </w:p>
        </w:tc>
        <w:tc>
          <w:tcPr>
            <w:tcW w:w="3150" w:type="dxa"/>
            <w:tcBorders>
              <w:top w:val="single" w:sz="6" w:space="0" w:color="000000"/>
              <w:left w:val="single" w:sz="6" w:space="0" w:color="000000"/>
              <w:bottom w:val="single" w:sz="6" w:space="0" w:color="000000"/>
              <w:right w:val="single" w:sz="6" w:space="0" w:color="000000"/>
            </w:tcBorders>
          </w:tcPr>
          <w:p w14:paraId="382B5043" w14:textId="54E860CE" w:rsidR="00E01F30" w:rsidRPr="00BC0EEB" w:rsidRDefault="00A45F2B" w:rsidP="00C37BE6">
            <w:pPr>
              <w:kinsoku w:val="0"/>
              <w:overflowPunct w:val="0"/>
              <w:autoSpaceDE w:val="0"/>
              <w:autoSpaceDN w:val="0"/>
              <w:adjustRightInd w:val="0"/>
              <w:spacing w:before="100" w:after="0" w:line="240" w:lineRule="auto"/>
              <w:ind w:left="126"/>
              <w:rPr>
                <w:rFonts w:ascii="Courier New" w:hAnsi="Courier New" w:cs="Courier New"/>
                <w:w w:val="105"/>
                <w:sz w:val="24"/>
                <w:szCs w:val="24"/>
              </w:rPr>
            </w:pPr>
            <w:r>
              <w:rPr>
                <w:rFonts w:ascii="Courier New" w:hAnsi="Courier New" w:cs="Courier New"/>
                <w:w w:val="105"/>
                <w:sz w:val="24"/>
                <w:szCs w:val="24"/>
              </w:rPr>
              <w:t>Utility Service Manager</w:t>
            </w:r>
          </w:p>
        </w:tc>
        <w:tc>
          <w:tcPr>
            <w:tcW w:w="1350" w:type="dxa"/>
            <w:tcBorders>
              <w:top w:val="single" w:sz="6" w:space="0" w:color="000000"/>
              <w:left w:val="single" w:sz="6" w:space="0" w:color="000000"/>
              <w:bottom w:val="single" w:sz="6" w:space="0" w:color="000000"/>
              <w:right w:val="single" w:sz="6" w:space="0" w:color="000000"/>
            </w:tcBorders>
          </w:tcPr>
          <w:p w14:paraId="70B2ED22" w14:textId="539D5373" w:rsidR="00E01F30" w:rsidRDefault="00E01F30" w:rsidP="00C37BE6">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Pr>
                <w:rFonts w:ascii="Courier New" w:hAnsi="Courier New" w:cs="Courier New"/>
                <w:spacing w:val="-2"/>
                <w:w w:val="105"/>
                <w:sz w:val="24"/>
                <w:szCs w:val="24"/>
              </w:rPr>
              <w:t>8</w:t>
            </w:r>
            <w:r w:rsidR="0085295E">
              <w:rPr>
                <w:rFonts w:ascii="Courier New" w:hAnsi="Courier New" w:cs="Courier New"/>
                <w:spacing w:val="-2"/>
                <w:w w:val="105"/>
                <w:sz w:val="24"/>
                <w:szCs w:val="24"/>
              </w:rPr>
              <w:t>8</w:t>
            </w:r>
            <w:r>
              <w:rPr>
                <w:rFonts w:ascii="Courier New" w:hAnsi="Courier New" w:cs="Courier New"/>
                <w:spacing w:val="-2"/>
                <w:w w:val="105"/>
                <w:sz w:val="24"/>
                <w:szCs w:val="24"/>
              </w:rPr>
              <w:t>/</w:t>
            </w:r>
            <w:r w:rsidR="0085295E">
              <w:rPr>
                <w:rFonts w:ascii="Courier New" w:hAnsi="Courier New" w:cs="Courier New"/>
                <w:spacing w:val="-2"/>
                <w:w w:val="105"/>
                <w:sz w:val="24"/>
                <w:szCs w:val="24"/>
              </w:rPr>
              <w:t>13</w:t>
            </w:r>
          </w:p>
          <w:p w14:paraId="1B40268B" w14:textId="5DB6E338" w:rsidR="00E01F30" w:rsidRPr="00BC0EEB" w:rsidRDefault="00E01F30" w:rsidP="00C37BE6">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Pr>
                <w:rFonts w:ascii="Courier New" w:hAnsi="Courier New" w:cs="Courier New"/>
                <w:spacing w:val="-2"/>
                <w:w w:val="105"/>
                <w:sz w:val="24"/>
                <w:szCs w:val="24"/>
              </w:rPr>
              <w:t>$7</w:t>
            </w:r>
            <w:r w:rsidR="0085295E">
              <w:rPr>
                <w:rFonts w:ascii="Courier New" w:hAnsi="Courier New" w:cs="Courier New"/>
                <w:spacing w:val="-2"/>
                <w:w w:val="105"/>
                <w:sz w:val="24"/>
                <w:szCs w:val="24"/>
              </w:rPr>
              <w:t>0</w:t>
            </w:r>
            <w:r>
              <w:rPr>
                <w:rFonts w:ascii="Courier New" w:hAnsi="Courier New" w:cs="Courier New"/>
                <w:spacing w:val="-2"/>
                <w:w w:val="105"/>
                <w:sz w:val="24"/>
                <w:szCs w:val="24"/>
              </w:rPr>
              <w:t>,</w:t>
            </w:r>
            <w:r w:rsidR="0085295E">
              <w:rPr>
                <w:rFonts w:ascii="Courier New" w:hAnsi="Courier New" w:cs="Courier New"/>
                <w:spacing w:val="-2"/>
                <w:w w:val="105"/>
                <w:sz w:val="24"/>
                <w:szCs w:val="24"/>
              </w:rPr>
              <w:t>643</w:t>
            </w:r>
          </w:p>
        </w:tc>
        <w:tc>
          <w:tcPr>
            <w:tcW w:w="1530" w:type="dxa"/>
            <w:tcBorders>
              <w:top w:val="single" w:sz="6" w:space="0" w:color="000000"/>
              <w:left w:val="single" w:sz="6" w:space="0" w:color="000000"/>
              <w:bottom w:val="single" w:sz="6" w:space="0" w:color="000000"/>
              <w:right w:val="single" w:sz="6" w:space="0" w:color="000000"/>
            </w:tcBorders>
          </w:tcPr>
          <w:p w14:paraId="07135946" w14:textId="3E3A2304" w:rsidR="00E01F30" w:rsidRPr="00BC0EEB" w:rsidRDefault="00E01F30"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8</w:t>
            </w:r>
            <w:r w:rsidR="0085295E">
              <w:rPr>
                <w:rFonts w:ascii="Courier New" w:hAnsi="Courier New" w:cs="Courier New"/>
                <w:spacing w:val="-2"/>
                <w:w w:val="105"/>
                <w:sz w:val="24"/>
                <w:szCs w:val="24"/>
              </w:rPr>
              <w:t>8</w:t>
            </w:r>
            <w:r>
              <w:rPr>
                <w:rFonts w:ascii="Courier New" w:hAnsi="Courier New" w:cs="Courier New"/>
                <w:spacing w:val="-2"/>
                <w:w w:val="105"/>
                <w:sz w:val="24"/>
                <w:szCs w:val="24"/>
              </w:rPr>
              <w:t>/</w:t>
            </w:r>
            <w:r w:rsidR="0085295E">
              <w:rPr>
                <w:rFonts w:ascii="Courier New" w:hAnsi="Courier New" w:cs="Courier New"/>
                <w:spacing w:val="-2"/>
                <w:w w:val="105"/>
                <w:sz w:val="24"/>
                <w:szCs w:val="24"/>
              </w:rPr>
              <w:t>24</w:t>
            </w:r>
          </w:p>
          <w:p w14:paraId="0C547D71" w14:textId="7AF7A18F" w:rsidR="00E01F30" w:rsidRPr="00BC0EEB" w:rsidRDefault="00E01F30"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sidR="0085295E">
              <w:rPr>
                <w:rFonts w:ascii="Courier New" w:hAnsi="Courier New" w:cs="Courier New"/>
                <w:spacing w:val="-2"/>
                <w:w w:val="105"/>
                <w:sz w:val="24"/>
                <w:szCs w:val="24"/>
              </w:rPr>
              <w:t>80</w:t>
            </w:r>
            <w:r>
              <w:rPr>
                <w:rFonts w:ascii="Courier New" w:hAnsi="Courier New" w:cs="Courier New"/>
                <w:spacing w:val="-2"/>
                <w:w w:val="105"/>
                <w:sz w:val="24"/>
                <w:szCs w:val="24"/>
              </w:rPr>
              <w:t>,</w:t>
            </w:r>
            <w:r w:rsidR="0085295E">
              <w:rPr>
                <w:rFonts w:ascii="Courier New" w:hAnsi="Courier New" w:cs="Courier New"/>
                <w:spacing w:val="-2"/>
                <w:w w:val="105"/>
                <w:sz w:val="24"/>
                <w:szCs w:val="24"/>
              </w:rPr>
              <w:t>987</w:t>
            </w:r>
          </w:p>
        </w:tc>
        <w:tc>
          <w:tcPr>
            <w:tcW w:w="1710" w:type="dxa"/>
            <w:tcBorders>
              <w:top w:val="single" w:sz="6" w:space="0" w:color="000000"/>
              <w:left w:val="single" w:sz="6" w:space="0" w:color="000000"/>
              <w:bottom w:val="single" w:sz="6" w:space="0" w:color="000000"/>
              <w:right w:val="single" w:sz="6" w:space="0" w:color="000000"/>
            </w:tcBorders>
          </w:tcPr>
          <w:p w14:paraId="205D1592" w14:textId="47A4785E" w:rsidR="00E01F30" w:rsidRPr="00BC0EEB" w:rsidRDefault="00E01F30"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8</w:t>
            </w:r>
            <w:r w:rsidR="0085295E">
              <w:rPr>
                <w:rFonts w:ascii="Courier New" w:hAnsi="Courier New" w:cs="Courier New"/>
                <w:spacing w:val="-2"/>
                <w:w w:val="105"/>
                <w:sz w:val="24"/>
                <w:szCs w:val="24"/>
              </w:rPr>
              <w:t>8</w:t>
            </w:r>
            <w:r w:rsidRPr="00BC0EEB">
              <w:rPr>
                <w:rFonts w:ascii="Courier New" w:hAnsi="Courier New" w:cs="Courier New"/>
                <w:spacing w:val="-2"/>
                <w:w w:val="105"/>
                <w:sz w:val="24"/>
                <w:szCs w:val="24"/>
              </w:rPr>
              <w:t>/</w:t>
            </w:r>
            <w:r w:rsidR="0085295E">
              <w:rPr>
                <w:rFonts w:ascii="Courier New" w:hAnsi="Courier New" w:cs="Courier New"/>
                <w:spacing w:val="-2"/>
                <w:w w:val="105"/>
                <w:sz w:val="24"/>
                <w:szCs w:val="24"/>
              </w:rPr>
              <w:t>26</w:t>
            </w:r>
          </w:p>
          <w:p w14:paraId="2E113A63" w14:textId="1FBDA144" w:rsidR="00E01F30" w:rsidRPr="00BC0EEB" w:rsidRDefault="00E01F30"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sidR="0085295E">
              <w:rPr>
                <w:rFonts w:ascii="Courier New" w:hAnsi="Courier New" w:cs="Courier New"/>
                <w:spacing w:val="-2"/>
                <w:w w:val="105"/>
                <w:sz w:val="24"/>
                <w:szCs w:val="24"/>
              </w:rPr>
              <w:t>83</w:t>
            </w:r>
            <w:r>
              <w:rPr>
                <w:rFonts w:ascii="Courier New" w:hAnsi="Courier New" w:cs="Courier New"/>
                <w:spacing w:val="-2"/>
                <w:w w:val="105"/>
                <w:sz w:val="24"/>
                <w:szCs w:val="24"/>
              </w:rPr>
              <w:t>,</w:t>
            </w:r>
            <w:r w:rsidR="0085295E">
              <w:rPr>
                <w:rFonts w:ascii="Courier New" w:hAnsi="Courier New" w:cs="Courier New"/>
                <w:spacing w:val="-2"/>
                <w:w w:val="105"/>
                <w:sz w:val="24"/>
                <w:szCs w:val="24"/>
              </w:rPr>
              <w:t>024</w:t>
            </w:r>
          </w:p>
        </w:tc>
      </w:tr>
      <w:tr w:rsidR="00E01F30" w:rsidRPr="00BC0EEB" w14:paraId="3480C3C8" w14:textId="77777777" w:rsidTr="0085295E">
        <w:trPr>
          <w:trHeight w:val="427"/>
        </w:trPr>
        <w:tc>
          <w:tcPr>
            <w:tcW w:w="1342" w:type="dxa"/>
            <w:tcBorders>
              <w:top w:val="single" w:sz="6" w:space="0" w:color="000000"/>
              <w:left w:val="single" w:sz="6" w:space="0" w:color="000000"/>
              <w:bottom w:val="single" w:sz="6" w:space="0" w:color="000000"/>
              <w:right w:val="single" w:sz="6" w:space="0" w:color="000000"/>
            </w:tcBorders>
          </w:tcPr>
          <w:p w14:paraId="3736E869" w14:textId="4EAF21C6" w:rsidR="00E01F30" w:rsidRPr="00BC0EEB" w:rsidRDefault="00E01F30" w:rsidP="00C37BE6">
            <w:pPr>
              <w:kinsoku w:val="0"/>
              <w:overflowPunct w:val="0"/>
              <w:autoSpaceDE w:val="0"/>
              <w:autoSpaceDN w:val="0"/>
              <w:adjustRightInd w:val="0"/>
              <w:spacing w:before="100" w:after="0" w:line="240" w:lineRule="auto"/>
              <w:ind w:left="126"/>
              <w:rPr>
                <w:rFonts w:ascii="Courier New" w:hAnsi="Courier New" w:cs="Courier New"/>
                <w:spacing w:val="-2"/>
                <w:sz w:val="24"/>
                <w:szCs w:val="24"/>
              </w:rPr>
            </w:pPr>
            <w:r w:rsidRPr="00BC0EEB">
              <w:rPr>
                <w:rFonts w:ascii="Courier New" w:hAnsi="Courier New" w:cs="Courier New"/>
                <w:spacing w:val="-2"/>
                <w:sz w:val="24"/>
                <w:szCs w:val="24"/>
              </w:rPr>
              <w:t>C</w:t>
            </w:r>
            <w:r>
              <w:rPr>
                <w:rFonts w:ascii="Courier New" w:hAnsi="Courier New" w:cs="Courier New"/>
                <w:spacing w:val="-2"/>
                <w:sz w:val="24"/>
                <w:szCs w:val="24"/>
              </w:rPr>
              <w:t>3095</w:t>
            </w:r>
          </w:p>
        </w:tc>
        <w:tc>
          <w:tcPr>
            <w:tcW w:w="3150" w:type="dxa"/>
            <w:tcBorders>
              <w:top w:val="single" w:sz="6" w:space="0" w:color="000000"/>
              <w:left w:val="single" w:sz="6" w:space="0" w:color="000000"/>
              <w:bottom w:val="single" w:sz="6" w:space="0" w:color="000000"/>
              <w:right w:val="single" w:sz="6" w:space="0" w:color="000000"/>
            </w:tcBorders>
          </w:tcPr>
          <w:p w14:paraId="507EC45B" w14:textId="20C39363" w:rsidR="00E01F30" w:rsidRDefault="00A45F2B" w:rsidP="00C37BE6">
            <w:pPr>
              <w:kinsoku w:val="0"/>
              <w:overflowPunct w:val="0"/>
              <w:autoSpaceDE w:val="0"/>
              <w:autoSpaceDN w:val="0"/>
              <w:adjustRightInd w:val="0"/>
              <w:spacing w:before="100" w:after="0" w:line="240" w:lineRule="auto"/>
              <w:ind w:left="126"/>
              <w:rPr>
                <w:rFonts w:ascii="Courier New" w:hAnsi="Courier New" w:cs="Courier New"/>
                <w:w w:val="105"/>
                <w:sz w:val="24"/>
                <w:szCs w:val="24"/>
              </w:rPr>
            </w:pPr>
            <w:r>
              <w:rPr>
                <w:rFonts w:ascii="Courier New" w:hAnsi="Courier New" w:cs="Courier New"/>
                <w:w w:val="105"/>
                <w:sz w:val="24"/>
                <w:szCs w:val="24"/>
              </w:rPr>
              <w:t>Utility Senior Services Manager</w:t>
            </w:r>
          </w:p>
        </w:tc>
        <w:tc>
          <w:tcPr>
            <w:tcW w:w="1350" w:type="dxa"/>
            <w:tcBorders>
              <w:top w:val="single" w:sz="6" w:space="0" w:color="000000"/>
              <w:left w:val="single" w:sz="6" w:space="0" w:color="000000"/>
              <w:bottom w:val="single" w:sz="6" w:space="0" w:color="000000"/>
              <w:right w:val="single" w:sz="6" w:space="0" w:color="000000"/>
            </w:tcBorders>
          </w:tcPr>
          <w:p w14:paraId="2A3FCA73" w14:textId="4493920B" w:rsidR="00E01F30" w:rsidRDefault="0085295E" w:rsidP="00C37BE6">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Pr>
                <w:rFonts w:ascii="Courier New" w:hAnsi="Courier New" w:cs="Courier New"/>
                <w:spacing w:val="-2"/>
                <w:w w:val="105"/>
                <w:sz w:val="24"/>
                <w:szCs w:val="24"/>
              </w:rPr>
              <w:t>94</w:t>
            </w:r>
            <w:r w:rsidR="00E01F30">
              <w:rPr>
                <w:rFonts w:ascii="Courier New" w:hAnsi="Courier New" w:cs="Courier New"/>
                <w:spacing w:val="-2"/>
                <w:w w:val="105"/>
                <w:sz w:val="24"/>
                <w:szCs w:val="24"/>
              </w:rPr>
              <w:t>/</w:t>
            </w:r>
            <w:r>
              <w:rPr>
                <w:rFonts w:ascii="Courier New" w:hAnsi="Courier New" w:cs="Courier New"/>
                <w:spacing w:val="-2"/>
                <w:w w:val="105"/>
                <w:sz w:val="24"/>
                <w:szCs w:val="24"/>
              </w:rPr>
              <w:t>13</w:t>
            </w:r>
          </w:p>
          <w:p w14:paraId="6C466D20" w14:textId="5DFD47F3" w:rsidR="00E01F30" w:rsidRPr="00BC0EEB" w:rsidRDefault="00E01F30" w:rsidP="00C37BE6">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Pr>
                <w:rFonts w:ascii="Courier New" w:hAnsi="Courier New" w:cs="Courier New"/>
                <w:spacing w:val="-2"/>
                <w:w w:val="105"/>
                <w:sz w:val="24"/>
                <w:szCs w:val="24"/>
              </w:rPr>
              <w:t>$</w:t>
            </w:r>
            <w:r w:rsidR="0085295E">
              <w:rPr>
                <w:rFonts w:ascii="Courier New" w:hAnsi="Courier New" w:cs="Courier New"/>
                <w:spacing w:val="-2"/>
                <w:w w:val="105"/>
                <w:sz w:val="24"/>
                <w:szCs w:val="24"/>
              </w:rPr>
              <w:t>81</w:t>
            </w:r>
            <w:r>
              <w:rPr>
                <w:rFonts w:ascii="Courier New" w:hAnsi="Courier New" w:cs="Courier New"/>
                <w:spacing w:val="-2"/>
                <w:w w:val="105"/>
                <w:sz w:val="24"/>
                <w:szCs w:val="24"/>
              </w:rPr>
              <w:t>,999</w:t>
            </w:r>
          </w:p>
        </w:tc>
        <w:tc>
          <w:tcPr>
            <w:tcW w:w="1530" w:type="dxa"/>
            <w:tcBorders>
              <w:top w:val="single" w:sz="6" w:space="0" w:color="000000"/>
              <w:left w:val="single" w:sz="6" w:space="0" w:color="000000"/>
              <w:bottom w:val="single" w:sz="6" w:space="0" w:color="000000"/>
              <w:right w:val="single" w:sz="6" w:space="0" w:color="000000"/>
            </w:tcBorders>
          </w:tcPr>
          <w:p w14:paraId="64D54C2D" w14:textId="5796C825" w:rsidR="00E01F30" w:rsidRDefault="0085295E"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94</w:t>
            </w:r>
            <w:r w:rsidR="00E01F30">
              <w:rPr>
                <w:rFonts w:ascii="Courier New" w:hAnsi="Courier New" w:cs="Courier New"/>
                <w:spacing w:val="-2"/>
                <w:w w:val="105"/>
                <w:sz w:val="24"/>
                <w:szCs w:val="24"/>
              </w:rPr>
              <w:t>/</w:t>
            </w:r>
            <w:r>
              <w:rPr>
                <w:rFonts w:ascii="Courier New" w:hAnsi="Courier New" w:cs="Courier New"/>
                <w:spacing w:val="-2"/>
                <w:w w:val="105"/>
                <w:sz w:val="24"/>
                <w:szCs w:val="24"/>
              </w:rPr>
              <w:t>24</w:t>
            </w:r>
          </w:p>
          <w:p w14:paraId="65D83562" w14:textId="2BE78449" w:rsidR="00E01F30" w:rsidRDefault="00E01F30"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$9</w:t>
            </w:r>
            <w:r w:rsidR="0085295E">
              <w:rPr>
                <w:rFonts w:ascii="Courier New" w:hAnsi="Courier New" w:cs="Courier New"/>
                <w:spacing w:val="-2"/>
                <w:w w:val="105"/>
                <w:sz w:val="24"/>
                <w:szCs w:val="24"/>
              </w:rPr>
              <w:t>4</w:t>
            </w:r>
            <w:r>
              <w:rPr>
                <w:rFonts w:ascii="Courier New" w:hAnsi="Courier New" w:cs="Courier New"/>
                <w:spacing w:val="-2"/>
                <w:w w:val="105"/>
                <w:sz w:val="24"/>
                <w:szCs w:val="24"/>
              </w:rPr>
              <w:t>,</w:t>
            </w:r>
            <w:r w:rsidR="0085295E">
              <w:rPr>
                <w:rFonts w:ascii="Courier New" w:hAnsi="Courier New" w:cs="Courier New"/>
                <w:spacing w:val="-2"/>
                <w:w w:val="105"/>
                <w:sz w:val="24"/>
                <w:szCs w:val="24"/>
              </w:rPr>
              <w:t>006</w:t>
            </w:r>
          </w:p>
        </w:tc>
        <w:tc>
          <w:tcPr>
            <w:tcW w:w="1710" w:type="dxa"/>
            <w:tcBorders>
              <w:top w:val="single" w:sz="6" w:space="0" w:color="000000"/>
              <w:left w:val="single" w:sz="6" w:space="0" w:color="000000"/>
              <w:bottom w:val="single" w:sz="6" w:space="0" w:color="000000"/>
              <w:right w:val="single" w:sz="6" w:space="0" w:color="000000"/>
            </w:tcBorders>
          </w:tcPr>
          <w:p w14:paraId="3284E50B" w14:textId="4CE7A8E3" w:rsidR="00E01F30" w:rsidRPr="00BC0EEB" w:rsidRDefault="0085295E"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94</w:t>
            </w:r>
            <w:r w:rsidR="00E01F30" w:rsidRPr="00BC0EEB">
              <w:rPr>
                <w:rFonts w:ascii="Courier New" w:hAnsi="Courier New" w:cs="Courier New"/>
                <w:spacing w:val="-2"/>
                <w:w w:val="105"/>
                <w:sz w:val="24"/>
                <w:szCs w:val="24"/>
              </w:rPr>
              <w:t>/</w:t>
            </w:r>
            <w:r>
              <w:rPr>
                <w:rFonts w:ascii="Courier New" w:hAnsi="Courier New" w:cs="Courier New"/>
                <w:spacing w:val="-2"/>
                <w:w w:val="105"/>
                <w:sz w:val="24"/>
                <w:szCs w:val="24"/>
              </w:rPr>
              <w:t>26</w:t>
            </w:r>
          </w:p>
          <w:p w14:paraId="2F5394D0" w14:textId="4510D40A" w:rsidR="00E01F30" w:rsidRDefault="00E01F30" w:rsidP="00C37BE6">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Pr>
                <w:rFonts w:ascii="Courier New" w:hAnsi="Courier New" w:cs="Courier New"/>
                <w:spacing w:val="-2"/>
                <w:w w:val="105"/>
                <w:sz w:val="24"/>
                <w:szCs w:val="24"/>
              </w:rPr>
              <w:t>9</w:t>
            </w:r>
            <w:r w:rsidR="0085295E">
              <w:rPr>
                <w:rFonts w:ascii="Courier New" w:hAnsi="Courier New" w:cs="Courier New"/>
                <w:spacing w:val="-2"/>
                <w:w w:val="105"/>
                <w:sz w:val="24"/>
                <w:szCs w:val="24"/>
              </w:rPr>
              <w:t>6</w:t>
            </w:r>
            <w:r>
              <w:rPr>
                <w:rFonts w:ascii="Courier New" w:hAnsi="Courier New" w:cs="Courier New"/>
                <w:spacing w:val="-2"/>
                <w:w w:val="105"/>
                <w:sz w:val="24"/>
                <w:szCs w:val="24"/>
              </w:rPr>
              <w:t>,</w:t>
            </w:r>
            <w:r w:rsidR="0085295E">
              <w:rPr>
                <w:rFonts w:ascii="Courier New" w:hAnsi="Courier New" w:cs="Courier New"/>
                <w:spacing w:val="-2"/>
                <w:w w:val="105"/>
                <w:sz w:val="24"/>
                <w:szCs w:val="24"/>
              </w:rPr>
              <w:t>370</w:t>
            </w:r>
          </w:p>
        </w:tc>
      </w:tr>
      <w:tr w:rsidR="00E01F30" w:rsidRPr="00BC0EEB" w14:paraId="631D2CF2" w14:textId="77777777" w:rsidTr="0085295E">
        <w:trPr>
          <w:trHeight w:val="427"/>
        </w:trPr>
        <w:tc>
          <w:tcPr>
            <w:tcW w:w="1342" w:type="dxa"/>
            <w:tcBorders>
              <w:top w:val="single" w:sz="6" w:space="0" w:color="000000"/>
              <w:left w:val="single" w:sz="6" w:space="0" w:color="000000"/>
              <w:bottom w:val="single" w:sz="6" w:space="0" w:color="000000"/>
              <w:right w:val="single" w:sz="6" w:space="0" w:color="000000"/>
            </w:tcBorders>
          </w:tcPr>
          <w:p w14:paraId="26542C22" w14:textId="257001BF" w:rsidR="00E01F30" w:rsidRPr="00BC0EEB" w:rsidRDefault="00E01F30" w:rsidP="00C37BE6">
            <w:pPr>
              <w:kinsoku w:val="0"/>
              <w:overflowPunct w:val="0"/>
              <w:autoSpaceDE w:val="0"/>
              <w:autoSpaceDN w:val="0"/>
              <w:adjustRightInd w:val="0"/>
              <w:spacing w:before="100" w:after="0" w:line="240" w:lineRule="auto"/>
              <w:ind w:left="126"/>
              <w:rPr>
                <w:rFonts w:ascii="Courier New" w:hAnsi="Courier New" w:cs="Courier New"/>
                <w:spacing w:val="-2"/>
                <w:sz w:val="24"/>
                <w:szCs w:val="24"/>
              </w:rPr>
            </w:pPr>
            <w:r w:rsidRPr="00BC0EEB">
              <w:rPr>
                <w:rFonts w:ascii="Courier New" w:hAnsi="Courier New" w:cs="Courier New"/>
                <w:spacing w:val="-2"/>
                <w:sz w:val="24"/>
                <w:szCs w:val="24"/>
              </w:rPr>
              <w:t>C</w:t>
            </w:r>
            <w:r>
              <w:rPr>
                <w:rFonts w:ascii="Courier New" w:hAnsi="Courier New" w:cs="Courier New"/>
                <w:spacing w:val="-2"/>
                <w:sz w:val="24"/>
                <w:szCs w:val="24"/>
              </w:rPr>
              <w:t>30</w:t>
            </w:r>
            <w:r w:rsidR="007321F9">
              <w:rPr>
                <w:rFonts w:ascii="Courier New" w:hAnsi="Courier New" w:cs="Courier New"/>
                <w:spacing w:val="-2"/>
                <w:sz w:val="24"/>
                <w:szCs w:val="24"/>
              </w:rPr>
              <w:t>3</w:t>
            </w:r>
            <w:r>
              <w:rPr>
                <w:rFonts w:ascii="Courier New" w:hAnsi="Courier New" w:cs="Courier New"/>
                <w:spacing w:val="-2"/>
                <w:sz w:val="24"/>
                <w:szCs w:val="24"/>
              </w:rPr>
              <w:t>6</w:t>
            </w:r>
          </w:p>
        </w:tc>
        <w:tc>
          <w:tcPr>
            <w:tcW w:w="3150" w:type="dxa"/>
            <w:tcBorders>
              <w:top w:val="single" w:sz="6" w:space="0" w:color="000000"/>
              <w:left w:val="single" w:sz="6" w:space="0" w:color="000000"/>
              <w:bottom w:val="single" w:sz="6" w:space="0" w:color="000000"/>
              <w:right w:val="single" w:sz="6" w:space="0" w:color="000000"/>
            </w:tcBorders>
          </w:tcPr>
          <w:p w14:paraId="062DD099" w14:textId="29280BCD" w:rsidR="00E01F30" w:rsidRDefault="00A45F2B" w:rsidP="00C37BE6">
            <w:pPr>
              <w:kinsoku w:val="0"/>
              <w:overflowPunct w:val="0"/>
              <w:autoSpaceDE w:val="0"/>
              <w:autoSpaceDN w:val="0"/>
              <w:adjustRightInd w:val="0"/>
              <w:spacing w:before="100" w:after="0" w:line="240" w:lineRule="auto"/>
              <w:ind w:left="126"/>
              <w:rPr>
                <w:rFonts w:ascii="Courier New" w:hAnsi="Courier New" w:cs="Courier New"/>
                <w:w w:val="105"/>
                <w:sz w:val="24"/>
                <w:szCs w:val="24"/>
              </w:rPr>
            </w:pPr>
            <w:r>
              <w:rPr>
                <w:rFonts w:ascii="Courier New" w:hAnsi="Courier New" w:cs="Courier New"/>
                <w:w w:val="105"/>
                <w:sz w:val="24"/>
                <w:szCs w:val="24"/>
              </w:rPr>
              <w:t>Utility Services Administrator</w:t>
            </w:r>
          </w:p>
        </w:tc>
        <w:tc>
          <w:tcPr>
            <w:tcW w:w="1350" w:type="dxa"/>
            <w:tcBorders>
              <w:top w:val="single" w:sz="6" w:space="0" w:color="000000"/>
              <w:left w:val="single" w:sz="6" w:space="0" w:color="000000"/>
              <w:bottom w:val="single" w:sz="6" w:space="0" w:color="000000"/>
              <w:right w:val="single" w:sz="6" w:space="0" w:color="000000"/>
            </w:tcBorders>
          </w:tcPr>
          <w:p w14:paraId="58E385C9" w14:textId="2316ED4C" w:rsidR="0085295E" w:rsidRDefault="0085295E" w:rsidP="0085295E">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Pr>
                <w:rFonts w:ascii="Courier New" w:hAnsi="Courier New" w:cs="Courier New"/>
                <w:spacing w:val="-2"/>
                <w:w w:val="105"/>
                <w:sz w:val="24"/>
                <w:szCs w:val="24"/>
              </w:rPr>
              <w:t>98/13</w:t>
            </w:r>
          </w:p>
          <w:p w14:paraId="26A8328F" w14:textId="336EF1AA" w:rsidR="00E01F30" w:rsidRDefault="0085295E" w:rsidP="0085295E">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Pr>
                <w:rFonts w:ascii="Courier New" w:hAnsi="Courier New" w:cs="Courier New"/>
                <w:spacing w:val="-2"/>
                <w:w w:val="105"/>
                <w:sz w:val="24"/>
                <w:szCs w:val="24"/>
              </w:rPr>
              <w:t>$90,567</w:t>
            </w:r>
          </w:p>
        </w:tc>
        <w:tc>
          <w:tcPr>
            <w:tcW w:w="1530" w:type="dxa"/>
            <w:tcBorders>
              <w:top w:val="single" w:sz="6" w:space="0" w:color="000000"/>
              <w:left w:val="single" w:sz="6" w:space="0" w:color="000000"/>
              <w:bottom w:val="single" w:sz="6" w:space="0" w:color="000000"/>
              <w:right w:val="single" w:sz="6" w:space="0" w:color="000000"/>
            </w:tcBorders>
          </w:tcPr>
          <w:p w14:paraId="11AA1BC5" w14:textId="5FB770E2" w:rsidR="0085295E" w:rsidRDefault="0085295E" w:rsidP="0085295E">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98/24</w:t>
            </w:r>
          </w:p>
          <w:p w14:paraId="1DA85B89" w14:textId="6A7C58CE" w:rsidR="00E01F30" w:rsidRDefault="0085295E" w:rsidP="0085295E">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$103,828</w:t>
            </w:r>
          </w:p>
        </w:tc>
        <w:tc>
          <w:tcPr>
            <w:tcW w:w="1710" w:type="dxa"/>
            <w:tcBorders>
              <w:top w:val="single" w:sz="6" w:space="0" w:color="000000"/>
              <w:left w:val="single" w:sz="6" w:space="0" w:color="000000"/>
              <w:bottom w:val="single" w:sz="6" w:space="0" w:color="000000"/>
              <w:right w:val="single" w:sz="6" w:space="0" w:color="000000"/>
            </w:tcBorders>
          </w:tcPr>
          <w:p w14:paraId="6E8342C2" w14:textId="7CB481B2" w:rsidR="0085295E" w:rsidRPr="00BC0EEB" w:rsidRDefault="0085295E" w:rsidP="0085295E">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9</w:t>
            </w:r>
            <w:r w:rsidR="00B7247B">
              <w:rPr>
                <w:rFonts w:ascii="Courier New" w:hAnsi="Courier New" w:cs="Courier New"/>
                <w:spacing w:val="-2"/>
                <w:w w:val="105"/>
                <w:sz w:val="24"/>
                <w:szCs w:val="24"/>
              </w:rPr>
              <w:t>8</w:t>
            </w:r>
            <w:r w:rsidRPr="00BC0EEB">
              <w:rPr>
                <w:rFonts w:ascii="Courier New" w:hAnsi="Courier New" w:cs="Courier New"/>
                <w:spacing w:val="-2"/>
                <w:w w:val="105"/>
                <w:sz w:val="24"/>
                <w:szCs w:val="24"/>
              </w:rPr>
              <w:t>/</w:t>
            </w:r>
            <w:r>
              <w:rPr>
                <w:rFonts w:ascii="Courier New" w:hAnsi="Courier New" w:cs="Courier New"/>
                <w:spacing w:val="-2"/>
                <w:w w:val="105"/>
                <w:sz w:val="24"/>
                <w:szCs w:val="24"/>
              </w:rPr>
              <w:t>26</w:t>
            </w:r>
          </w:p>
          <w:p w14:paraId="5ECC6A76" w14:textId="4E7E4779" w:rsidR="00E01F30" w:rsidRDefault="0085295E" w:rsidP="0085295E">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sidR="00B7247B">
              <w:rPr>
                <w:rFonts w:ascii="Courier New" w:hAnsi="Courier New" w:cs="Courier New"/>
                <w:spacing w:val="-2"/>
                <w:w w:val="105"/>
                <w:sz w:val="24"/>
                <w:szCs w:val="24"/>
              </w:rPr>
              <w:t>106</w:t>
            </w:r>
            <w:r>
              <w:rPr>
                <w:rFonts w:ascii="Courier New" w:hAnsi="Courier New" w:cs="Courier New"/>
                <w:spacing w:val="-2"/>
                <w:w w:val="105"/>
                <w:sz w:val="24"/>
                <w:szCs w:val="24"/>
              </w:rPr>
              <w:t>,</w:t>
            </w:r>
            <w:r w:rsidR="00B7247B">
              <w:rPr>
                <w:rFonts w:ascii="Courier New" w:hAnsi="Courier New" w:cs="Courier New"/>
                <w:spacing w:val="-2"/>
                <w:w w:val="105"/>
                <w:sz w:val="24"/>
                <w:szCs w:val="24"/>
              </w:rPr>
              <w:t>440</w:t>
            </w:r>
          </w:p>
        </w:tc>
      </w:tr>
      <w:tr w:rsidR="00E01F30" w:rsidRPr="00BC0EEB" w14:paraId="7CFF20C2" w14:textId="77777777" w:rsidTr="0085295E">
        <w:trPr>
          <w:trHeight w:val="427"/>
        </w:trPr>
        <w:tc>
          <w:tcPr>
            <w:tcW w:w="1342" w:type="dxa"/>
            <w:tcBorders>
              <w:top w:val="single" w:sz="6" w:space="0" w:color="000000"/>
              <w:left w:val="single" w:sz="6" w:space="0" w:color="000000"/>
              <w:bottom w:val="single" w:sz="6" w:space="0" w:color="000000"/>
              <w:right w:val="single" w:sz="6" w:space="0" w:color="000000"/>
            </w:tcBorders>
          </w:tcPr>
          <w:p w14:paraId="6B4F34CD" w14:textId="71970372" w:rsidR="00E01F30" w:rsidRPr="00BC0EEB" w:rsidRDefault="007321F9" w:rsidP="00C37BE6">
            <w:pPr>
              <w:kinsoku w:val="0"/>
              <w:overflowPunct w:val="0"/>
              <w:autoSpaceDE w:val="0"/>
              <w:autoSpaceDN w:val="0"/>
              <w:adjustRightInd w:val="0"/>
              <w:spacing w:before="100" w:after="0" w:line="240" w:lineRule="auto"/>
              <w:ind w:left="126"/>
              <w:rPr>
                <w:rFonts w:ascii="Courier New" w:hAnsi="Courier New" w:cs="Courier New"/>
                <w:spacing w:val="-2"/>
                <w:sz w:val="24"/>
                <w:szCs w:val="24"/>
              </w:rPr>
            </w:pPr>
            <w:r w:rsidRPr="00BC0EEB">
              <w:rPr>
                <w:rFonts w:ascii="Courier New" w:hAnsi="Courier New" w:cs="Courier New"/>
                <w:spacing w:val="-2"/>
                <w:sz w:val="24"/>
                <w:szCs w:val="24"/>
              </w:rPr>
              <w:t>C</w:t>
            </w:r>
            <w:r>
              <w:rPr>
                <w:rFonts w:ascii="Courier New" w:hAnsi="Courier New" w:cs="Courier New"/>
                <w:spacing w:val="-2"/>
                <w:sz w:val="24"/>
                <w:szCs w:val="24"/>
              </w:rPr>
              <w:t>3038</w:t>
            </w:r>
          </w:p>
        </w:tc>
        <w:tc>
          <w:tcPr>
            <w:tcW w:w="3150" w:type="dxa"/>
            <w:tcBorders>
              <w:top w:val="single" w:sz="6" w:space="0" w:color="000000"/>
              <w:left w:val="single" w:sz="6" w:space="0" w:color="000000"/>
              <w:bottom w:val="single" w:sz="6" w:space="0" w:color="000000"/>
              <w:right w:val="single" w:sz="6" w:space="0" w:color="000000"/>
            </w:tcBorders>
          </w:tcPr>
          <w:p w14:paraId="58A99A0D" w14:textId="4A92340F" w:rsidR="00E01F30" w:rsidRDefault="00A45F2B" w:rsidP="00C37BE6">
            <w:pPr>
              <w:kinsoku w:val="0"/>
              <w:overflowPunct w:val="0"/>
              <w:autoSpaceDE w:val="0"/>
              <w:autoSpaceDN w:val="0"/>
              <w:adjustRightInd w:val="0"/>
              <w:spacing w:before="100" w:after="0" w:line="240" w:lineRule="auto"/>
              <w:ind w:left="126"/>
              <w:rPr>
                <w:rFonts w:ascii="Courier New" w:hAnsi="Courier New" w:cs="Courier New"/>
                <w:w w:val="105"/>
                <w:sz w:val="24"/>
                <w:szCs w:val="24"/>
              </w:rPr>
            </w:pPr>
            <w:r>
              <w:rPr>
                <w:rFonts w:ascii="Courier New" w:hAnsi="Courier New" w:cs="Courier New"/>
                <w:w w:val="105"/>
                <w:sz w:val="24"/>
                <w:szCs w:val="24"/>
              </w:rPr>
              <w:t>Utility Senior Service Administrator</w:t>
            </w:r>
          </w:p>
        </w:tc>
        <w:tc>
          <w:tcPr>
            <w:tcW w:w="1350" w:type="dxa"/>
            <w:tcBorders>
              <w:top w:val="single" w:sz="6" w:space="0" w:color="000000"/>
              <w:left w:val="single" w:sz="6" w:space="0" w:color="000000"/>
              <w:bottom w:val="single" w:sz="6" w:space="0" w:color="000000"/>
              <w:right w:val="single" w:sz="6" w:space="0" w:color="000000"/>
            </w:tcBorders>
          </w:tcPr>
          <w:p w14:paraId="4239E16C" w14:textId="0F5788F7" w:rsidR="0085295E" w:rsidRDefault="0085295E" w:rsidP="0085295E">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Pr>
                <w:rFonts w:ascii="Courier New" w:hAnsi="Courier New" w:cs="Courier New"/>
                <w:spacing w:val="-2"/>
                <w:w w:val="105"/>
                <w:sz w:val="24"/>
                <w:szCs w:val="24"/>
              </w:rPr>
              <w:t>104/13</w:t>
            </w:r>
          </w:p>
          <w:p w14:paraId="7D87CF0B" w14:textId="3E3C2A2E" w:rsidR="00E01F30" w:rsidRDefault="0085295E" w:rsidP="0085295E">
            <w:pPr>
              <w:kinsoku w:val="0"/>
              <w:overflowPunct w:val="0"/>
              <w:autoSpaceDE w:val="0"/>
              <w:autoSpaceDN w:val="0"/>
              <w:adjustRightInd w:val="0"/>
              <w:spacing w:before="100" w:after="0" w:line="240" w:lineRule="auto"/>
              <w:ind w:left="119"/>
              <w:rPr>
                <w:rFonts w:ascii="Courier New" w:hAnsi="Courier New" w:cs="Courier New"/>
                <w:spacing w:val="-2"/>
                <w:w w:val="105"/>
                <w:sz w:val="24"/>
                <w:szCs w:val="24"/>
              </w:rPr>
            </w:pPr>
            <w:r>
              <w:rPr>
                <w:rFonts w:ascii="Courier New" w:hAnsi="Courier New" w:cs="Courier New"/>
                <w:spacing w:val="-2"/>
                <w:w w:val="105"/>
                <w:sz w:val="24"/>
                <w:szCs w:val="24"/>
              </w:rPr>
              <w:t>$105,126</w:t>
            </w:r>
          </w:p>
        </w:tc>
        <w:tc>
          <w:tcPr>
            <w:tcW w:w="1530" w:type="dxa"/>
            <w:tcBorders>
              <w:top w:val="single" w:sz="6" w:space="0" w:color="000000"/>
              <w:left w:val="single" w:sz="6" w:space="0" w:color="000000"/>
              <w:bottom w:val="single" w:sz="6" w:space="0" w:color="000000"/>
              <w:right w:val="single" w:sz="6" w:space="0" w:color="000000"/>
            </w:tcBorders>
          </w:tcPr>
          <w:p w14:paraId="3F67B865" w14:textId="47BA2920" w:rsidR="0085295E" w:rsidRDefault="0085295E" w:rsidP="0085295E">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104/24</w:t>
            </w:r>
          </w:p>
          <w:p w14:paraId="5E1ECF88" w14:textId="7B6C14F3" w:rsidR="00E01F30" w:rsidRDefault="0085295E" w:rsidP="0085295E">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$120,519</w:t>
            </w:r>
          </w:p>
        </w:tc>
        <w:tc>
          <w:tcPr>
            <w:tcW w:w="1710" w:type="dxa"/>
            <w:tcBorders>
              <w:top w:val="single" w:sz="6" w:space="0" w:color="000000"/>
              <w:left w:val="single" w:sz="6" w:space="0" w:color="000000"/>
              <w:bottom w:val="single" w:sz="6" w:space="0" w:color="000000"/>
              <w:right w:val="single" w:sz="6" w:space="0" w:color="000000"/>
            </w:tcBorders>
          </w:tcPr>
          <w:p w14:paraId="5D88DDB9" w14:textId="667DE16E" w:rsidR="00B7247B" w:rsidRPr="00BC0EEB" w:rsidRDefault="00B7247B" w:rsidP="00B7247B">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Pr>
                <w:rFonts w:ascii="Courier New" w:hAnsi="Courier New" w:cs="Courier New"/>
                <w:spacing w:val="-2"/>
                <w:w w:val="105"/>
                <w:sz w:val="24"/>
                <w:szCs w:val="24"/>
              </w:rPr>
              <w:t>104</w:t>
            </w:r>
            <w:r w:rsidRPr="00BC0EEB">
              <w:rPr>
                <w:rFonts w:ascii="Courier New" w:hAnsi="Courier New" w:cs="Courier New"/>
                <w:spacing w:val="-2"/>
                <w:w w:val="105"/>
                <w:sz w:val="24"/>
                <w:szCs w:val="24"/>
              </w:rPr>
              <w:t>/</w:t>
            </w:r>
            <w:r>
              <w:rPr>
                <w:rFonts w:ascii="Courier New" w:hAnsi="Courier New" w:cs="Courier New"/>
                <w:spacing w:val="-2"/>
                <w:w w:val="105"/>
                <w:sz w:val="24"/>
                <w:szCs w:val="24"/>
              </w:rPr>
              <w:t>26</w:t>
            </w:r>
          </w:p>
          <w:p w14:paraId="5F0C7C08" w14:textId="5710B45E" w:rsidR="00E01F30" w:rsidRDefault="00B7247B" w:rsidP="00B7247B">
            <w:pPr>
              <w:kinsoku w:val="0"/>
              <w:overflowPunct w:val="0"/>
              <w:autoSpaceDE w:val="0"/>
              <w:autoSpaceDN w:val="0"/>
              <w:adjustRightInd w:val="0"/>
              <w:spacing w:before="100" w:after="0" w:line="240" w:lineRule="auto"/>
              <w:ind w:left="119"/>
              <w:jc w:val="center"/>
              <w:rPr>
                <w:rFonts w:ascii="Courier New" w:hAnsi="Courier New" w:cs="Courier New"/>
                <w:spacing w:val="-2"/>
                <w:w w:val="105"/>
                <w:sz w:val="24"/>
                <w:szCs w:val="24"/>
              </w:rPr>
            </w:pPr>
            <w:r w:rsidRPr="00BC0EEB">
              <w:rPr>
                <w:rFonts w:ascii="Courier New" w:hAnsi="Courier New" w:cs="Courier New"/>
                <w:spacing w:val="-2"/>
                <w:w w:val="105"/>
                <w:sz w:val="24"/>
                <w:szCs w:val="24"/>
              </w:rPr>
              <w:t>$</w:t>
            </w:r>
            <w:r>
              <w:rPr>
                <w:rFonts w:ascii="Courier New" w:hAnsi="Courier New" w:cs="Courier New"/>
                <w:spacing w:val="-2"/>
                <w:w w:val="105"/>
                <w:sz w:val="24"/>
                <w:szCs w:val="24"/>
              </w:rPr>
              <w:t>123,551</w:t>
            </w:r>
          </w:p>
        </w:tc>
      </w:tr>
    </w:tbl>
    <w:p w14:paraId="4AE3AFCA" w14:textId="2F66E9A7" w:rsidR="00E01F30" w:rsidRPr="00BC0EEB" w:rsidRDefault="00E01F30" w:rsidP="00E01F30">
      <w:pPr>
        <w:kinsoku w:val="0"/>
        <w:overflowPunct w:val="0"/>
        <w:autoSpaceDE w:val="0"/>
        <w:autoSpaceDN w:val="0"/>
        <w:adjustRightInd w:val="0"/>
        <w:spacing w:after="0" w:line="240" w:lineRule="auto"/>
        <w:ind w:left="810"/>
        <w:rPr>
          <w:rFonts w:ascii="Courier New" w:hAnsi="Courier New" w:cs="Courier New"/>
          <w:b/>
          <w:bCs/>
          <w:w w:val="105"/>
          <w:sz w:val="24"/>
          <w:szCs w:val="24"/>
        </w:rPr>
      </w:pPr>
    </w:p>
    <w:p w14:paraId="1BDBB3F3" w14:textId="77777777" w:rsidR="00E01F30" w:rsidRPr="006949B6" w:rsidRDefault="00E01F30" w:rsidP="00E01F30">
      <w:pPr>
        <w:kinsoku w:val="0"/>
        <w:overflowPunct w:val="0"/>
        <w:autoSpaceDE w:val="0"/>
        <w:autoSpaceDN w:val="0"/>
        <w:adjustRightInd w:val="0"/>
        <w:spacing w:after="0" w:line="240" w:lineRule="auto"/>
        <w:rPr>
          <w:rFonts w:ascii="Courier New" w:hAnsi="Courier New" w:cs="Courier New"/>
          <w:b/>
          <w:bCs/>
          <w:sz w:val="24"/>
          <w:szCs w:val="24"/>
        </w:rPr>
      </w:pPr>
      <w:r w:rsidRPr="00BC0EEB">
        <w:rPr>
          <w:rFonts w:ascii="Courier New" w:hAnsi="Courier New" w:cs="Courier New"/>
          <w:b/>
          <w:bCs/>
          <w:sz w:val="24"/>
          <w:szCs w:val="24"/>
        </w:rPr>
        <w:t xml:space="preserve">  </w:t>
      </w:r>
    </w:p>
    <w:p w14:paraId="56932367" w14:textId="77777777" w:rsidR="00E01F30" w:rsidRDefault="00E01F30" w:rsidP="00E01F30">
      <w:pPr>
        <w:spacing w:after="0" w:line="240" w:lineRule="auto"/>
        <w:ind w:left="720"/>
        <w:rPr>
          <w:rFonts w:ascii="Courier New" w:eastAsia="Courier New" w:hAnsi="Courier New" w:cs="Courier New"/>
          <w:b/>
          <w:sz w:val="24"/>
          <w:szCs w:val="24"/>
        </w:rPr>
      </w:pPr>
    </w:p>
    <w:p w14:paraId="65C2141C" w14:textId="77777777" w:rsidR="00E01F30" w:rsidRPr="00BC0EEB" w:rsidRDefault="00E01F30" w:rsidP="00E01F30">
      <w:pPr>
        <w:spacing w:after="0" w:line="240" w:lineRule="auto"/>
        <w:ind w:left="720"/>
        <w:rPr>
          <w:rFonts w:ascii="Courier New" w:eastAsia="Courier New" w:hAnsi="Courier New" w:cs="Courier New"/>
          <w:b/>
          <w:sz w:val="24"/>
          <w:szCs w:val="24"/>
        </w:rPr>
      </w:pPr>
      <w:r w:rsidRPr="00BC0EEB">
        <w:rPr>
          <w:rFonts w:ascii="Courier New" w:eastAsia="Courier New" w:hAnsi="Courier New" w:cs="Courier New"/>
          <w:b/>
          <w:sz w:val="24"/>
          <w:szCs w:val="24"/>
        </w:rPr>
        <w:t>Annotation:</w:t>
      </w:r>
    </w:p>
    <w:p w14:paraId="618A7360" w14:textId="77777777" w:rsidR="00E01F30" w:rsidRPr="00BC0EEB" w:rsidRDefault="00E01F30" w:rsidP="00E01F30">
      <w:pPr>
        <w:spacing w:after="0" w:line="240" w:lineRule="auto"/>
        <w:ind w:left="720"/>
        <w:rPr>
          <w:rFonts w:ascii="Courier New" w:eastAsia="Courier New" w:hAnsi="Courier New" w:cs="Courier New"/>
          <w:b/>
          <w:sz w:val="24"/>
          <w:szCs w:val="24"/>
        </w:rPr>
      </w:pPr>
      <w:r w:rsidRPr="00BC0EEB">
        <w:rPr>
          <w:rFonts w:ascii="Courier New" w:eastAsia="Courier New" w:hAnsi="Courier New" w:cs="Courier New"/>
          <w:b/>
          <w:sz w:val="24"/>
          <w:szCs w:val="24"/>
        </w:rPr>
        <w:t>ELECTRONICALLY SUBMITTED.</w:t>
      </w:r>
    </w:p>
    <w:p w14:paraId="177917B9" w14:textId="77777777" w:rsidR="00E01F30" w:rsidRDefault="00E01F30" w:rsidP="00E01F30">
      <w:pPr>
        <w:pStyle w:val="ListParagraph"/>
        <w:spacing w:after="0" w:line="252"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Pr="00BC0EEB">
        <w:rPr>
          <w:rFonts w:ascii="Courier New" w:eastAsia="Courier New" w:hAnsi="Courier New" w:cs="Courier New"/>
          <w:b/>
          <w:sz w:val="24"/>
          <w:szCs w:val="24"/>
        </w:rPr>
        <w:t>RECEIVED AND REFERRED TO THE BUDGET COMMITTEE.</w:t>
      </w:r>
    </w:p>
    <w:p w14:paraId="1B8FD2A0" w14:textId="77777777" w:rsidR="00E01F30" w:rsidRDefault="00E01F30" w:rsidP="00E01F30">
      <w:pPr>
        <w:spacing w:after="0" w:line="240" w:lineRule="auto"/>
        <w:ind w:left="720"/>
        <w:rPr>
          <w:rFonts w:ascii="Courier New" w:eastAsia="Courier New" w:hAnsi="Courier New" w:cs="Courier New"/>
          <w:b/>
          <w:sz w:val="24"/>
          <w:szCs w:val="24"/>
        </w:rPr>
      </w:pPr>
    </w:p>
    <w:p w14:paraId="7790035D" w14:textId="77777777" w:rsidR="00E01F30" w:rsidRDefault="00E01F30" w:rsidP="00E01F30">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7E811FA8" w14:textId="77777777" w:rsidR="00030FFA" w:rsidRDefault="00030FFA" w:rsidP="00030FFA">
      <w:pPr>
        <w:spacing w:after="0"/>
        <w:rPr>
          <w:rFonts w:ascii="Courier New" w:hAnsi="Courier New" w:cs="Courier New"/>
          <w:b/>
          <w:sz w:val="24"/>
          <w:szCs w:val="24"/>
        </w:rPr>
      </w:pPr>
    </w:p>
    <w:p w14:paraId="342EA59C" w14:textId="7A07FE7E" w:rsidR="0028753D" w:rsidRPr="0028753D" w:rsidRDefault="0028753D" w:rsidP="0028753D">
      <w:pPr>
        <w:pStyle w:val="ListParagraph"/>
        <w:numPr>
          <w:ilvl w:val="0"/>
          <w:numId w:val="1"/>
        </w:numPr>
        <w:shd w:val="clear" w:color="auto" w:fill="FFFFFF"/>
        <w:spacing w:after="0" w:line="240" w:lineRule="auto"/>
        <w:ind w:hanging="720"/>
        <w:rPr>
          <w:rFonts w:eastAsia="Times New Roman"/>
          <w:color w:val="242424"/>
        </w:rPr>
      </w:pPr>
      <w:r w:rsidRPr="0028753D">
        <w:rPr>
          <w:rFonts w:ascii="Courier New" w:eastAsia="Times New Roman" w:hAnsi="Courier New" w:cs="Courier New"/>
          <w:b/>
          <w:bCs/>
          <w:color w:val="242424"/>
          <w:sz w:val="24"/>
          <w:szCs w:val="24"/>
          <w:bdr w:val="none" w:sz="0" w:space="0" w:color="auto" w:frame="1"/>
        </w:rPr>
        <w:t>COMMUNICATION – FROM AMY B. TREPAGNIER, DIRECTOR OF PERSONNEL, CITY OF NEW ORLEANS, DEPARTMENT OF CIVIL SERVICE</w:t>
      </w:r>
    </w:p>
    <w:p w14:paraId="7C941FD2" w14:textId="7E532DC8" w:rsidR="0028753D" w:rsidRPr="0028753D" w:rsidRDefault="0028753D" w:rsidP="0028753D">
      <w:pPr>
        <w:shd w:val="clear" w:color="auto" w:fill="FFFFFF"/>
        <w:spacing w:after="0" w:line="233" w:lineRule="atLeast"/>
        <w:ind w:firstLine="720"/>
        <w:rPr>
          <w:rFonts w:eastAsia="Times New Roman"/>
          <w:color w:val="242424"/>
        </w:rPr>
      </w:pPr>
    </w:p>
    <w:p w14:paraId="5995A66F" w14:textId="77777777" w:rsidR="0028753D" w:rsidRPr="0028753D" w:rsidRDefault="0028753D" w:rsidP="0028753D">
      <w:pPr>
        <w:shd w:val="clear" w:color="auto" w:fill="FFFFFF"/>
        <w:spacing w:after="0" w:line="231" w:lineRule="atLeast"/>
        <w:ind w:firstLine="720"/>
        <w:rPr>
          <w:rFonts w:eastAsia="Times New Roman"/>
          <w:color w:val="242424"/>
        </w:rPr>
      </w:pPr>
      <w:r w:rsidRPr="0028753D">
        <w:rPr>
          <w:rFonts w:ascii="Courier New" w:eastAsia="Times New Roman" w:hAnsi="Courier New" w:cs="Courier New"/>
          <w:b/>
          <w:bCs/>
          <w:color w:val="242424"/>
          <w:sz w:val="24"/>
          <w:szCs w:val="24"/>
          <w:bdr w:val="none" w:sz="0" w:space="0" w:color="auto" w:frame="1"/>
        </w:rPr>
        <w:t>Brief:</w:t>
      </w:r>
    </w:p>
    <w:p w14:paraId="5D1EE6EF" w14:textId="3A39E0EC" w:rsidR="0028753D" w:rsidRPr="0028753D" w:rsidRDefault="00CC1AA8" w:rsidP="0028753D">
      <w:pPr>
        <w:shd w:val="clear" w:color="auto" w:fill="FFFFFF"/>
        <w:spacing w:after="0" w:line="233" w:lineRule="atLeast"/>
        <w:ind w:left="720"/>
        <w:rPr>
          <w:rFonts w:eastAsia="Times New Roman"/>
          <w:color w:val="242424"/>
        </w:rPr>
      </w:pPr>
      <w:r>
        <w:rPr>
          <w:rFonts w:ascii="Courier New" w:eastAsia="Times New Roman" w:hAnsi="Courier New" w:cs="Courier New"/>
          <w:color w:val="242424"/>
          <w:sz w:val="24"/>
          <w:szCs w:val="24"/>
          <w:bdr w:val="none" w:sz="0" w:space="0" w:color="auto" w:frame="1"/>
        </w:rPr>
        <w:t xml:space="preserve">Submitting for </w:t>
      </w:r>
      <w:r w:rsidR="0028753D" w:rsidRPr="0028753D">
        <w:rPr>
          <w:rFonts w:ascii="Courier New" w:eastAsia="Times New Roman" w:hAnsi="Courier New" w:cs="Courier New"/>
          <w:color w:val="242424"/>
          <w:sz w:val="24"/>
          <w:szCs w:val="24"/>
          <w:bdr w:val="none" w:sz="0" w:space="0" w:color="auto" w:frame="1"/>
        </w:rPr>
        <w:t>Council</w:t>
      </w:r>
      <w:r>
        <w:rPr>
          <w:rFonts w:ascii="Courier New" w:eastAsia="Times New Roman" w:hAnsi="Courier New" w:cs="Courier New"/>
          <w:color w:val="242424"/>
          <w:sz w:val="24"/>
          <w:szCs w:val="24"/>
          <w:bdr w:val="none" w:sz="0" w:space="0" w:color="auto" w:frame="1"/>
        </w:rPr>
        <w:t xml:space="preserve"> approval and</w:t>
      </w:r>
      <w:r w:rsidR="001C0820">
        <w:rPr>
          <w:rFonts w:ascii="Courier New" w:eastAsia="Times New Roman" w:hAnsi="Courier New" w:cs="Courier New"/>
          <w:color w:val="242424"/>
          <w:sz w:val="24"/>
          <w:szCs w:val="24"/>
          <w:bdr w:val="none" w:sz="0" w:space="0" w:color="auto" w:frame="1"/>
        </w:rPr>
        <w:t xml:space="preserve"> the</w:t>
      </w:r>
      <w:r w:rsidR="0028753D" w:rsidRPr="0028753D">
        <w:rPr>
          <w:rFonts w:ascii="Courier New" w:eastAsia="Times New Roman" w:hAnsi="Courier New" w:cs="Courier New"/>
          <w:color w:val="242424"/>
          <w:sz w:val="24"/>
          <w:szCs w:val="24"/>
          <w:bdr w:val="none" w:sz="0" w:space="0" w:color="auto" w:frame="1"/>
        </w:rPr>
        <w:t xml:space="preserve"> assistance in the withdrawal of this pay plan</w:t>
      </w:r>
      <w:r w:rsidR="0028753D">
        <w:rPr>
          <w:rFonts w:ascii="Courier New" w:eastAsia="Times New Roman" w:hAnsi="Courier New" w:cs="Courier New"/>
          <w:color w:val="242424"/>
          <w:sz w:val="24"/>
          <w:szCs w:val="24"/>
          <w:bdr w:val="none" w:sz="0" w:space="0" w:color="auto" w:frame="1"/>
        </w:rPr>
        <w:t xml:space="preserve"> </w:t>
      </w:r>
      <w:r w:rsidR="0028753D" w:rsidRPr="0028753D">
        <w:rPr>
          <w:rFonts w:ascii="Courier New" w:eastAsia="Times New Roman" w:hAnsi="Courier New" w:cs="Courier New"/>
          <w:b/>
          <w:bCs/>
          <w:color w:val="242424"/>
          <w:sz w:val="24"/>
          <w:szCs w:val="24"/>
          <w:bdr w:val="none" w:sz="0" w:space="0" w:color="auto" w:frame="1"/>
        </w:rPr>
        <w:t>Amendment to the Classified Pay Plan (Fire)</w:t>
      </w:r>
      <w:r w:rsidR="00CD17CF">
        <w:rPr>
          <w:rFonts w:ascii="Courier New" w:eastAsia="Times New Roman" w:hAnsi="Courier New" w:cs="Courier New"/>
          <w:b/>
          <w:bCs/>
          <w:color w:val="242424"/>
          <w:sz w:val="24"/>
          <w:szCs w:val="24"/>
          <w:bdr w:val="none" w:sz="0" w:space="0" w:color="auto" w:frame="1"/>
        </w:rPr>
        <w:t xml:space="preserve"> </w:t>
      </w:r>
      <w:r w:rsidR="0028753D" w:rsidRPr="0028753D">
        <w:rPr>
          <w:rFonts w:ascii="Courier New" w:eastAsia="Times New Roman" w:hAnsi="Courier New" w:cs="Courier New"/>
          <w:color w:val="242424"/>
          <w:sz w:val="24"/>
          <w:szCs w:val="24"/>
          <w:bdr w:val="none" w:sz="0" w:space="0" w:color="auto" w:frame="1"/>
        </w:rPr>
        <w:t>as approved by the Civil Service Commission at its meeting of November 13, 2023 for withdrawal of the previously approved class of Fire Services Officer following a request by the Fire Department, as outlined below:</w:t>
      </w:r>
    </w:p>
    <w:p w14:paraId="058E4D46" w14:textId="77777777" w:rsidR="0028753D" w:rsidRPr="0028753D" w:rsidRDefault="0028753D" w:rsidP="0028753D">
      <w:pPr>
        <w:shd w:val="clear" w:color="auto" w:fill="FFFFFF"/>
        <w:spacing w:after="0" w:line="233" w:lineRule="atLeast"/>
        <w:rPr>
          <w:rFonts w:eastAsia="Times New Roman"/>
          <w:color w:val="242424"/>
        </w:rPr>
      </w:pPr>
      <w:r w:rsidRPr="0028753D">
        <w:rPr>
          <w:rFonts w:ascii="Courier New" w:eastAsia="Times New Roman" w:hAnsi="Courier New" w:cs="Courier New"/>
          <w:b/>
          <w:bCs/>
          <w:color w:val="242424"/>
          <w:sz w:val="24"/>
          <w:szCs w:val="24"/>
          <w:bdr w:val="none" w:sz="0" w:space="0" w:color="auto" w:frame="1"/>
        </w:rPr>
        <w:t> </w:t>
      </w:r>
    </w:p>
    <w:tbl>
      <w:tblPr>
        <w:tblpPr w:leftFromText="180" w:rightFromText="180" w:bottomFromText="115" w:vertAnchor="text"/>
        <w:tblW w:w="9795" w:type="dxa"/>
        <w:shd w:val="clear" w:color="auto" w:fill="FFFFFF"/>
        <w:tblCellMar>
          <w:left w:w="0" w:type="dxa"/>
          <w:right w:w="0" w:type="dxa"/>
        </w:tblCellMar>
        <w:tblLook w:val="04A0" w:firstRow="1" w:lastRow="0" w:firstColumn="1" w:lastColumn="0" w:noHBand="0" w:noVBand="1"/>
      </w:tblPr>
      <w:tblGrid>
        <w:gridCol w:w="1522"/>
        <w:gridCol w:w="2879"/>
        <w:gridCol w:w="1079"/>
        <w:gridCol w:w="2607"/>
        <w:gridCol w:w="1708"/>
      </w:tblGrid>
      <w:tr w:rsidR="0028753D" w:rsidRPr="0028753D" w14:paraId="7DB3F191" w14:textId="77777777" w:rsidTr="0028753D">
        <w:trPr>
          <w:trHeight w:val="1197"/>
        </w:trPr>
        <w:tc>
          <w:tcPr>
            <w:tcW w:w="1522" w:type="dxa"/>
            <w:tcBorders>
              <w:top w:val="single" w:sz="8" w:space="0" w:color="000000"/>
              <w:left w:val="single" w:sz="8" w:space="0" w:color="000000"/>
              <w:bottom w:val="single" w:sz="8" w:space="0" w:color="000000"/>
              <w:right w:val="single" w:sz="8" w:space="0" w:color="000000"/>
            </w:tcBorders>
            <w:shd w:val="clear" w:color="auto" w:fill="FFFFFF"/>
            <w:hideMark/>
          </w:tcPr>
          <w:p w14:paraId="3F371FDE" w14:textId="77777777" w:rsidR="0028753D" w:rsidRPr="0028753D" w:rsidRDefault="0028753D" w:rsidP="0028753D">
            <w:pPr>
              <w:spacing w:after="0" w:line="240" w:lineRule="auto"/>
              <w:rPr>
                <w:rFonts w:eastAsia="Times New Roman"/>
                <w:color w:val="242424"/>
              </w:rPr>
            </w:pPr>
            <w:r w:rsidRPr="0028753D">
              <w:rPr>
                <w:rFonts w:ascii="Courier New" w:eastAsia="Times New Roman" w:hAnsi="Courier New" w:cs="Courier New"/>
                <w:b/>
                <w:bCs/>
                <w:color w:val="242424"/>
                <w:sz w:val="24"/>
                <w:szCs w:val="24"/>
                <w:bdr w:val="none" w:sz="0" w:space="0" w:color="auto" w:frame="1"/>
              </w:rPr>
              <w:t> </w:t>
            </w:r>
          </w:p>
          <w:p w14:paraId="40CE4C48" w14:textId="77777777" w:rsidR="0028753D" w:rsidRPr="0028753D" w:rsidRDefault="0028753D" w:rsidP="0028753D">
            <w:pPr>
              <w:spacing w:after="0" w:line="240" w:lineRule="auto"/>
              <w:ind w:left="126" w:right="419" w:hanging="5"/>
              <w:rPr>
                <w:rFonts w:eastAsia="Times New Roman"/>
                <w:color w:val="242424"/>
              </w:rPr>
            </w:pPr>
            <w:r w:rsidRPr="0028753D">
              <w:rPr>
                <w:rFonts w:ascii="Courier New" w:eastAsia="Times New Roman" w:hAnsi="Courier New" w:cs="Courier New"/>
                <w:color w:val="242424"/>
                <w:spacing w:val="-4"/>
                <w:sz w:val="24"/>
                <w:szCs w:val="24"/>
                <w:bdr w:val="none" w:sz="0" w:space="0" w:color="auto" w:frame="1"/>
              </w:rPr>
              <w:t>Class Code</w:t>
            </w:r>
          </w:p>
        </w:tc>
        <w:tc>
          <w:tcPr>
            <w:tcW w:w="2880" w:type="dxa"/>
            <w:tcBorders>
              <w:top w:val="single" w:sz="8" w:space="0" w:color="000000"/>
              <w:left w:val="nil"/>
              <w:bottom w:val="single" w:sz="8" w:space="0" w:color="000000"/>
              <w:right w:val="single" w:sz="8" w:space="0" w:color="000000"/>
            </w:tcBorders>
            <w:shd w:val="clear" w:color="auto" w:fill="FFFFFF"/>
            <w:hideMark/>
          </w:tcPr>
          <w:p w14:paraId="45514EAE" w14:textId="77777777" w:rsidR="0028753D" w:rsidRPr="0028753D" w:rsidRDefault="0028753D" w:rsidP="0028753D">
            <w:pPr>
              <w:spacing w:after="0" w:line="240" w:lineRule="auto"/>
              <w:rPr>
                <w:rFonts w:eastAsia="Times New Roman"/>
                <w:color w:val="242424"/>
              </w:rPr>
            </w:pPr>
            <w:r w:rsidRPr="0028753D">
              <w:rPr>
                <w:rFonts w:ascii="Courier New" w:eastAsia="Times New Roman" w:hAnsi="Courier New" w:cs="Courier New"/>
                <w:b/>
                <w:bCs/>
                <w:color w:val="242424"/>
                <w:sz w:val="24"/>
                <w:szCs w:val="24"/>
                <w:bdr w:val="none" w:sz="0" w:space="0" w:color="auto" w:frame="1"/>
              </w:rPr>
              <w:t> </w:t>
            </w:r>
          </w:p>
          <w:p w14:paraId="5B4451F6" w14:textId="77777777" w:rsidR="0028753D" w:rsidRPr="0028753D" w:rsidRDefault="0028753D" w:rsidP="0028753D">
            <w:pPr>
              <w:spacing w:after="0" w:line="240" w:lineRule="auto"/>
              <w:rPr>
                <w:rFonts w:eastAsia="Times New Roman"/>
                <w:color w:val="242424"/>
              </w:rPr>
            </w:pPr>
            <w:r w:rsidRPr="0028753D">
              <w:rPr>
                <w:rFonts w:ascii="Courier New" w:eastAsia="Times New Roman" w:hAnsi="Courier New" w:cs="Courier New"/>
                <w:b/>
                <w:bCs/>
                <w:color w:val="242424"/>
                <w:sz w:val="24"/>
                <w:szCs w:val="24"/>
                <w:bdr w:val="none" w:sz="0" w:space="0" w:color="auto" w:frame="1"/>
              </w:rPr>
              <w:t> </w:t>
            </w:r>
          </w:p>
          <w:p w14:paraId="670921A8" w14:textId="77777777" w:rsidR="0028753D" w:rsidRPr="0028753D" w:rsidRDefault="0028753D" w:rsidP="0028753D">
            <w:pPr>
              <w:spacing w:after="0" w:line="240" w:lineRule="auto"/>
              <w:ind w:left="121"/>
              <w:rPr>
                <w:rFonts w:eastAsia="Times New Roman"/>
                <w:color w:val="242424"/>
              </w:rPr>
            </w:pPr>
            <w:r w:rsidRPr="0028753D">
              <w:rPr>
                <w:rFonts w:ascii="Courier New" w:eastAsia="Times New Roman" w:hAnsi="Courier New" w:cs="Courier New"/>
                <w:b/>
                <w:bCs/>
                <w:color w:val="242424"/>
                <w:sz w:val="24"/>
                <w:szCs w:val="24"/>
                <w:bdr w:val="none" w:sz="0" w:space="0" w:color="auto" w:frame="1"/>
              </w:rPr>
              <w:t>New Classification</w:t>
            </w:r>
          </w:p>
        </w:tc>
        <w:tc>
          <w:tcPr>
            <w:tcW w:w="1080" w:type="dxa"/>
            <w:tcBorders>
              <w:top w:val="single" w:sz="8" w:space="0" w:color="000000"/>
              <w:left w:val="nil"/>
              <w:bottom w:val="single" w:sz="8" w:space="0" w:color="000000"/>
              <w:right w:val="single" w:sz="8" w:space="0" w:color="000000"/>
            </w:tcBorders>
            <w:shd w:val="clear" w:color="auto" w:fill="FFFFFF"/>
            <w:hideMark/>
          </w:tcPr>
          <w:p w14:paraId="645D1B52" w14:textId="77777777" w:rsidR="0028753D" w:rsidRPr="0028753D" w:rsidRDefault="0028753D" w:rsidP="0028753D">
            <w:pPr>
              <w:spacing w:after="0" w:line="240" w:lineRule="auto"/>
              <w:jc w:val="center"/>
              <w:rPr>
                <w:rFonts w:eastAsia="Times New Roman"/>
                <w:color w:val="242424"/>
              </w:rPr>
            </w:pPr>
            <w:r w:rsidRPr="0028753D">
              <w:rPr>
                <w:rFonts w:ascii="Courier New" w:eastAsia="Times New Roman" w:hAnsi="Courier New" w:cs="Courier New"/>
                <w:color w:val="242424"/>
                <w:sz w:val="24"/>
                <w:szCs w:val="24"/>
                <w:bdr w:val="none" w:sz="0" w:space="0" w:color="auto" w:frame="1"/>
              </w:rPr>
              <w:t> </w:t>
            </w:r>
          </w:p>
          <w:p w14:paraId="62EE0B34" w14:textId="77777777" w:rsidR="0028753D" w:rsidRPr="0028753D" w:rsidRDefault="0028753D" w:rsidP="0028753D">
            <w:pPr>
              <w:spacing w:after="0" w:line="240" w:lineRule="auto"/>
              <w:jc w:val="center"/>
              <w:rPr>
                <w:rFonts w:eastAsia="Times New Roman"/>
                <w:color w:val="242424"/>
              </w:rPr>
            </w:pPr>
            <w:r w:rsidRPr="0028753D">
              <w:rPr>
                <w:rFonts w:ascii="Courier New" w:eastAsia="Times New Roman" w:hAnsi="Courier New" w:cs="Courier New"/>
                <w:color w:val="242424"/>
                <w:sz w:val="24"/>
                <w:szCs w:val="24"/>
                <w:bdr w:val="none" w:sz="0" w:space="0" w:color="auto" w:frame="1"/>
              </w:rPr>
              <w:t> </w:t>
            </w:r>
          </w:p>
          <w:p w14:paraId="6130B1BD" w14:textId="77777777" w:rsidR="0028753D" w:rsidRPr="0028753D" w:rsidRDefault="0028753D" w:rsidP="0028753D">
            <w:pPr>
              <w:spacing w:after="0" w:line="240" w:lineRule="auto"/>
              <w:jc w:val="center"/>
              <w:rPr>
                <w:rFonts w:eastAsia="Times New Roman"/>
                <w:color w:val="242424"/>
              </w:rPr>
            </w:pPr>
            <w:r w:rsidRPr="0028753D">
              <w:rPr>
                <w:rFonts w:ascii="Courier New" w:eastAsia="Times New Roman" w:hAnsi="Courier New" w:cs="Courier New"/>
                <w:color w:val="242424"/>
                <w:sz w:val="24"/>
                <w:szCs w:val="24"/>
                <w:bdr w:val="none" w:sz="0" w:space="0" w:color="auto" w:frame="1"/>
              </w:rPr>
              <w:t>Grade</w:t>
            </w:r>
          </w:p>
        </w:tc>
        <w:tc>
          <w:tcPr>
            <w:tcW w:w="2610" w:type="dxa"/>
            <w:tcBorders>
              <w:top w:val="single" w:sz="8" w:space="0" w:color="000000"/>
              <w:left w:val="nil"/>
              <w:bottom w:val="single" w:sz="8" w:space="0" w:color="000000"/>
              <w:right w:val="single" w:sz="8" w:space="0" w:color="000000"/>
            </w:tcBorders>
            <w:shd w:val="clear" w:color="auto" w:fill="FFFFFF"/>
            <w:hideMark/>
          </w:tcPr>
          <w:p w14:paraId="241F966C" w14:textId="77777777" w:rsidR="0028753D" w:rsidRPr="0028753D" w:rsidRDefault="0028753D" w:rsidP="0028753D">
            <w:pPr>
              <w:spacing w:after="0" w:line="240" w:lineRule="auto"/>
              <w:rPr>
                <w:rFonts w:eastAsia="Times New Roman"/>
                <w:color w:val="242424"/>
              </w:rPr>
            </w:pPr>
            <w:r w:rsidRPr="0028753D">
              <w:rPr>
                <w:rFonts w:ascii="Courier New" w:eastAsia="Times New Roman" w:hAnsi="Courier New" w:cs="Courier New"/>
                <w:color w:val="242424"/>
                <w:sz w:val="24"/>
                <w:szCs w:val="24"/>
                <w:bdr w:val="none" w:sz="0" w:space="0" w:color="auto" w:frame="1"/>
              </w:rPr>
              <w:t> </w:t>
            </w:r>
          </w:p>
          <w:p w14:paraId="6ADA8340" w14:textId="77777777" w:rsidR="0028753D" w:rsidRPr="0028753D" w:rsidRDefault="0028753D" w:rsidP="0028753D">
            <w:pPr>
              <w:spacing w:after="0" w:line="240" w:lineRule="auto"/>
              <w:jc w:val="center"/>
              <w:rPr>
                <w:rFonts w:eastAsia="Times New Roman"/>
                <w:color w:val="242424"/>
              </w:rPr>
            </w:pPr>
            <w:r w:rsidRPr="0028753D">
              <w:rPr>
                <w:rFonts w:ascii="Courier New" w:eastAsia="Times New Roman" w:hAnsi="Courier New" w:cs="Courier New"/>
                <w:color w:val="242424"/>
                <w:sz w:val="24"/>
                <w:szCs w:val="24"/>
                <w:bdr w:val="none" w:sz="0" w:space="0" w:color="auto" w:frame="1"/>
              </w:rPr>
              <w:t>Grade/Step</w:t>
            </w:r>
          </w:p>
          <w:p w14:paraId="5BEA1C2B" w14:textId="77777777" w:rsidR="0028753D" w:rsidRPr="0028753D" w:rsidRDefault="0028753D" w:rsidP="0028753D">
            <w:pPr>
              <w:spacing w:after="0" w:line="240" w:lineRule="auto"/>
              <w:jc w:val="center"/>
              <w:rPr>
                <w:rFonts w:eastAsia="Times New Roman"/>
                <w:color w:val="242424"/>
              </w:rPr>
            </w:pPr>
            <w:r w:rsidRPr="0028753D">
              <w:rPr>
                <w:rFonts w:ascii="Courier New" w:eastAsia="Times New Roman" w:hAnsi="Courier New" w:cs="Courier New"/>
                <w:color w:val="242424"/>
                <w:sz w:val="24"/>
                <w:szCs w:val="24"/>
                <w:bdr w:val="none" w:sz="0" w:space="0" w:color="auto" w:frame="1"/>
              </w:rPr>
              <w:t>Hiring Rate</w:t>
            </w:r>
          </w:p>
        </w:tc>
        <w:tc>
          <w:tcPr>
            <w:tcW w:w="1710" w:type="dxa"/>
            <w:tcBorders>
              <w:top w:val="single" w:sz="8" w:space="0" w:color="000000"/>
              <w:left w:val="nil"/>
              <w:bottom w:val="single" w:sz="8" w:space="0" w:color="000000"/>
              <w:right w:val="single" w:sz="8" w:space="0" w:color="000000"/>
            </w:tcBorders>
            <w:shd w:val="clear" w:color="auto" w:fill="FFFFFF"/>
            <w:hideMark/>
          </w:tcPr>
          <w:p w14:paraId="3F478971" w14:textId="77777777" w:rsidR="0028753D" w:rsidRPr="0028753D" w:rsidRDefault="0028753D" w:rsidP="0028753D">
            <w:pPr>
              <w:spacing w:after="0" w:line="240" w:lineRule="auto"/>
              <w:jc w:val="center"/>
              <w:rPr>
                <w:rFonts w:eastAsia="Times New Roman"/>
                <w:color w:val="242424"/>
              </w:rPr>
            </w:pPr>
            <w:r w:rsidRPr="0028753D">
              <w:rPr>
                <w:rFonts w:ascii="Courier New" w:eastAsia="Times New Roman" w:hAnsi="Courier New" w:cs="Courier New"/>
                <w:color w:val="242424"/>
                <w:sz w:val="24"/>
                <w:szCs w:val="24"/>
                <w:bdr w:val="none" w:sz="0" w:space="0" w:color="auto" w:frame="1"/>
              </w:rPr>
              <w:t> </w:t>
            </w:r>
          </w:p>
          <w:p w14:paraId="36709C80" w14:textId="77777777" w:rsidR="0028753D" w:rsidRPr="0028753D" w:rsidRDefault="0028753D" w:rsidP="0028753D">
            <w:pPr>
              <w:spacing w:after="0" w:line="240" w:lineRule="auto"/>
              <w:jc w:val="center"/>
              <w:rPr>
                <w:rFonts w:eastAsia="Times New Roman"/>
                <w:color w:val="242424"/>
              </w:rPr>
            </w:pPr>
            <w:r w:rsidRPr="0028753D">
              <w:rPr>
                <w:rFonts w:ascii="Courier New" w:eastAsia="Times New Roman" w:hAnsi="Courier New" w:cs="Courier New"/>
                <w:color w:val="242424"/>
                <w:sz w:val="24"/>
                <w:szCs w:val="24"/>
                <w:bdr w:val="none" w:sz="0" w:space="0" w:color="auto" w:frame="1"/>
              </w:rPr>
              <w:t> </w:t>
            </w:r>
          </w:p>
          <w:p w14:paraId="1930BC49" w14:textId="77777777" w:rsidR="0028753D" w:rsidRPr="0028753D" w:rsidRDefault="0028753D" w:rsidP="0028753D">
            <w:pPr>
              <w:spacing w:after="0" w:line="240" w:lineRule="auto"/>
              <w:jc w:val="center"/>
              <w:rPr>
                <w:rFonts w:eastAsia="Times New Roman"/>
                <w:color w:val="242424"/>
              </w:rPr>
            </w:pPr>
            <w:r w:rsidRPr="0028753D">
              <w:rPr>
                <w:rFonts w:ascii="Courier New" w:eastAsia="Times New Roman" w:hAnsi="Courier New" w:cs="Courier New"/>
                <w:color w:val="242424"/>
                <w:sz w:val="24"/>
                <w:szCs w:val="24"/>
                <w:bdr w:val="none" w:sz="0" w:space="0" w:color="auto" w:frame="1"/>
              </w:rPr>
              <w:t>FLSA Status</w:t>
            </w:r>
          </w:p>
        </w:tc>
      </w:tr>
      <w:tr w:rsidR="0028753D" w:rsidRPr="0028753D" w14:paraId="01DF2831" w14:textId="77777777" w:rsidTr="0028753D">
        <w:trPr>
          <w:trHeight w:val="427"/>
        </w:trPr>
        <w:tc>
          <w:tcPr>
            <w:tcW w:w="1522" w:type="dxa"/>
            <w:tcBorders>
              <w:top w:val="nil"/>
              <w:left w:val="single" w:sz="8" w:space="0" w:color="000000"/>
              <w:bottom w:val="single" w:sz="8" w:space="0" w:color="000000"/>
              <w:right w:val="single" w:sz="8" w:space="0" w:color="000000"/>
            </w:tcBorders>
            <w:shd w:val="clear" w:color="auto" w:fill="FFFFFF"/>
            <w:hideMark/>
          </w:tcPr>
          <w:p w14:paraId="7B473897" w14:textId="77777777" w:rsidR="0028753D" w:rsidRPr="0028753D" w:rsidRDefault="0028753D" w:rsidP="0028753D">
            <w:pPr>
              <w:spacing w:after="0" w:line="240" w:lineRule="auto"/>
              <w:ind w:left="126"/>
              <w:rPr>
                <w:rFonts w:eastAsia="Times New Roman"/>
                <w:color w:val="242424"/>
              </w:rPr>
            </w:pPr>
            <w:r w:rsidRPr="0028753D">
              <w:rPr>
                <w:rFonts w:ascii="Courier New" w:eastAsia="Times New Roman" w:hAnsi="Courier New" w:cs="Courier New"/>
                <w:color w:val="242424"/>
                <w:spacing w:val="-2"/>
                <w:sz w:val="24"/>
                <w:szCs w:val="24"/>
                <w:bdr w:val="none" w:sz="0" w:space="0" w:color="auto" w:frame="1"/>
              </w:rPr>
              <w:t>C7225</w:t>
            </w:r>
          </w:p>
        </w:tc>
        <w:tc>
          <w:tcPr>
            <w:tcW w:w="2880" w:type="dxa"/>
            <w:tcBorders>
              <w:top w:val="nil"/>
              <w:left w:val="nil"/>
              <w:bottom w:val="single" w:sz="8" w:space="0" w:color="000000"/>
              <w:right w:val="single" w:sz="8" w:space="0" w:color="000000"/>
            </w:tcBorders>
            <w:shd w:val="clear" w:color="auto" w:fill="FFFFFF"/>
            <w:hideMark/>
          </w:tcPr>
          <w:p w14:paraId="7652EEDD" w14:textId="77777777" w:rsidR="0028753D" w:rsidRPr="0028753D" w:rsidRDefault="0028753D" w:rsidP="0028753D">
            <w:pPr>
              <w:spacing w:after="0" w:line="240" w:lineRule="auto"/>
              <w:ind w:left="126"/>
              <w:rPr>
                <w:rFonts w:eastAsia="Times New Roman"/>
                <w:color w:val="242424"/>
              </w:rPr>
            </w:pPr>
            <w:r w:rsidRPr="0028753D">
              <w:rPr>
                <w:rFonts w:ascii="Courier New" w:eastAsia="Times New Roman" w:hAnsi="Courier New" w:cs="Courier New"/>
                <w:color w:val="242424"/>
                <w:sz w:val="24"/>
                <w:szCs w:val="24"/>
                <w:bdr w:val="none" w:sz="0" w:space="0" w:color="auto" w:frame="1"/>
              </w:rPr>
              <w:t>Fire Services</w:t>
            </w:r>
          </w:p>
        </w:tc>
        <w:tc>
          <w:tcPr>
            <w:tcW w:w="1080" w:type="dxa"/>
            <w:tcBorders>
              <w:top w:val="nil"/>
              <w:left w:val="nil"/>
              <w:bottom w:val="single" w:sz="8" w:space="0" w:color="000000"/>
              <w:right w:val="single" w:sz="8" w:space="0" w:color="000000"/>
            </w:tcBorders>
            <w:shd w:val="clear" w:color="auto" w:fill="FFFFFF"/>
            <w:hideMark/>
          </w:tcPr>
          <w:p w14:paraId="66A297C8" w14:textId="77777777" w:rsidR="0028753D" w:rsidRPr="0028753D" w:rsidRDefault="0028753D" w:rsidP="0028753D">
            <w:pPr>
              <w:spacing w:after="0" w:line="240" w:lineRule="auto"/>
              <w:ind w:left="119"/>
              <w:rPr>
                <w:rFonts w:eastAsia="Times New Roman"/>
                <w:color w:val="242424"/>
              </w:rPr>
            </w:pPr>
            <w:r w:rsidRPr="0028753D">
              <w:rPr>
                <w:rFonts w:ascii="Courier New" w:eastAsia="Times New Roman" w:hAnsi="Courier New" w:cs="Courier New"/>
                <w:color w:val="242424"/>
                <w:spacing w:val="-2"/>
                <w:sz w:val="24"/>
                <w:szCs w:val="24"/>
                <w:bdr w:val="none" w:sz="0" w:space="0" w:color="auto" w:frame="1"/>
              </w:rPr>
              <w:t>67</w:t>
            </w:r>
          </w:p>
        </w:tc>
        <w:tc>
          <w:tcPr>
            <w:tcW w:w="2610" w:type="dxa"/>
            <w:tcBorders>
              <w:top w:val="nil"/>
              <w:left w:val="nil"/>
              <w:bottom w:val="single" w:sz="8" w:space="0" w:color="000000"/>
              <w:right w:val="single" w:sz="8" w:space="0" w:color="000000"/>
            </w:tcBorders>
            <w:shd w:val="clear" w:color="auto" w:fill="FFFFFF"/>
            <w:hideMark/>
          </w:tcPr>
          <w:p w14:paraId="06A5CB78" w14:textId="77777777" w:rsidR="0028753D" w:rsidRPr="0028753D" w:rsidRDefault="0028753D" w:rsidP="0028753D">
            <w:pPr>
              <w:spacing w:after="0" w:line="240" w:lineRule="auto"/>
              <w:ind w:left="119"/>
              <w:rPr>
                <w:rFonts w:eastAsia="Times New Roman"/>
                <w:color w:val="242424"/>
              </w:rPr>
            </w:pPr>
            <w:r w:rsidRPr="0028753D">
              <w:rPr>
                <w:rFonts w:ascii="Courier New" w:eastAsia="Times New Roman" w:hAnsi="Courier New" w:cs="Courier New"/>
                <w:color w:val="242424"/>
                <w:spacing w:val="-2"/>
                <w:sz w:val="24"/>
                <w:szCs w:val="24"/>
                <w:bdr w:val="none" w:sz="0" w:space="0" w:color="auto" w:frame="1"/>
              </w:rPr>
              <w:t>67/36</w:t>
            </w:r>
          </w:p>
          <w:p w14:paraId="217B7F15" w14:textId="77777777" w:rsidR="0028753D" w:rsidRPr="0028753D" w:rsidRDefault="0028753D" w:rsidP="0028753D">
            <w:pPr>
              <w:spacing w:after="0" w:line="240" w:lineRule="auto"/>
              <w:ind w:left="119"/>
              <w:rPr>
                <w:rFonts w:eastAsia="Times New Roman"/>
                <w:color w:val="242424"/>
              </w:rPr>
            </w:pPr>
            <w:r w:rsidRPr="0028753D">
              <w:rPr>
                <w:rFonts w:ascii="Courier New" w:eastAsia="Times New Roman" w:hAnsi="Courier New" w:cs="Courier New"/>
                <w:color w:val="242424"/>
                <w:spacing w:val="-2"/>
                <w:sz w:val="24"/>
                <w:szCs w:val="24"/>
                <w:bdr w:val="none" w:sz="0" w:space="0" w:color="auto" w:frame="1"/>
              </w:rPr>
              <w:t>$55,791 Annually</w:t>
            </w:r>
          </w:p>
        </w:tc>
        <w:tc>
          <w:tcPr>
            <w:tcW w:w="1710" w:type="dxa"/>
            <w:tcBorders>
              <w:top w:val="nil"/>
              <w:left w:val="nil"/>
              <w:bottom w:val="single" w:sz="8" w:space="0" w:color="000000"/>
              <w:right w:val="single" w:sz="8" w:space="0" w:color="000000"/>
            </w:tcBorders>
            <w:shd w:val="clear" w:color="auto" w:fill="FFFFFF"/>
            <w:hideMark/>
          </w:tcPr>
          <w:p w14:paraId="19C6FCDB" w14:textId="77777777" w:rsidR="0028753D" w:rsidRPr="0028753D" w:rsidRDefault="0028753D" w:rsidP="0028753D">
            <w:pPr>
              <w:spacing w:after="0" w:line="240" w:lineRule="auto"/>
              <w:ind w:left="119"/>
              <w:jc w:val="center"/>
              <w:rPr>
                <w:rFonts w:eastAsia="Times New Roman"/>
                <w:color w:val="242424"/>
              </w:rPr>
            </w:pPr>
            <w:r w:rsidRPr="0028753D">
              <w:rPr>
                <w:rFonts w:ascii="Courier New" w:eastAsia="Times New Roman" w:hAnsi="Courier New" w:cs="Courier New"/>
                <w:color w:val="242424"/>
                <w:spacing w:val="-2"/>
                <w:sz w:val="24"/>
                <w:szCs w:val="24"/>
                <w:bdr w:val="none" w:sz="0" w:space="0" w:color="auto" w:frame="1"/>
              </w:rPr>
              <w:t>Non-Exempt</w:t>
            </w:r>
          </w:p>
        </w:tc>
      </w:tr>
    </w:tbl>
    <w:p w14:paraId="69158FFA" w14:textId="77777777" w:rsidR="0028753D" w:rsidRPr="0028753D" w:rsidRDefault="0028753D" w:rsidP="0028753D">
      <w:pPr>
        <w:shd w:val="clear" w:color="auto" w:fill="FFFFFF"/>
        <w:spacing w:after="0" w:line="240" w:lineRule="auto"/>
        <w:rPr>
          <w:rFonts w:eastAsia="Times New Roman"/>
          <w:color w:val="242424"/>
        </w:rPr>
      </w:pPr>
      <w:r w:rsidRPr="0028753D">
        <w:rPr>
          <w:rFonts w:ascii="Courier New" w:eastAsia="Times New Roman" w:hAnsi="Courier New" w:cs="Courier New"/>
          <w:b/>
          <w:bCs/>
          <w:color w:val="242424"/>
          <w:sz w:val="24"/>
          <w:szCs w:val="24"/>
          <w:bdr w:val="none" w:sz="0" w:space="0" w:color="auto" w:frame="1"/>
        </w:rPr>
        <w:t> </w:t>
      </w:r>
    </w:p>
    <w:p w14:paraId="6F7A3C63" w14:textId="0522A6DE" w:rsidR="0028753D" w:rsidRPr="0028753D" w:rsidRDefault="0028753D" w:rsidP="0028753D">
      <w:pPr>
        <w:shd w:val="clear" w:color="auto" w:fill="FFFFFF"/>
        <w:spacing w:after="0" w:line="240" w:lineRule="auto"/>
        <w:ind w:firstLine="720"/>
        <w:rPr>
          <w:rFonts w:eastAsia="Times New Roman"/>
          <w:color w:val="242424"/>
        </w:rPr>
      </w:pPr>
      <w:r w:rsidRPr="0028753D">
        <w:rPr>
          <w:rFonts w:ascii="Courier New" w:eastAsia="Times New Roman" w:hAnsi="Courier New" w:cs="Courier New"/>
          <w:b/>
          <w:bCs/>
          <w:color w:val="242424"/>
          <w:sz w:val="24"/>
          <w:szCs w:val="24"/>
          <w:bdr w:val="none" w:sz="0" w:space="0" w:color="auto" w:frame="1"/>
        </w:rPr>
        <w:t>Annotation:</w:t>
      </w:r>
    </w:p>
    <w:p w14:paraId="3F6BA0D2" w14:textId="77777777" w:rsidR="0028753D" w:rsidRPr="0028753D" w:rsidRDefault="0028753D" w:rsidP="0028753D">
      <w:pPr>
        <w:shd w:val="clear" w:color="auto" w:fill="FFFFFF"/>
        <w:spacing w:after="0" w:line="240" w:lineRule="auto"/>
        <w:ind w:left="720"/>
        <w:rPr>
          <w:rFonts w:eastAsia="Times New Roman"/>
          <w:color w:val="242424"/>
        </w:rPr>
      </w:pPr>
      <w:r w:rsidRPr="0028753D">
        <w:rPr>
          <w:rFonts w:ascii="Courier New" w:eastAsia="Times New Roman" w:hAnsi="Courier New" w:cs="Courier New"/>
          <w:b/>
          <w:bCs/>
          <w:color w:val="242424"/>
          <w:sz w:val="24"/>
          <w:szCs w:val="24"/>
          <w:bdr w:val="none" w:sz="0" w:space="0" w:color="auto" w:frame="1"/>
        </w:rPr>
        <w:t>ELECTRONICALLY SUBMITTED.</w:t>
      </w:r>
    </w:p>
    <w:p w14:paraId="1F055FB3" w14:textId="7D13C709" w:rsidR="0028753D" w:rsidRPr="0028753D" w:rsidRDefault="0028753D" w:rsidP="0028753D">
      <w:pPr>
        <w:shd w:val="clear" w:color="auto" w:fill="FFFFFF"/>
        <w:spacing w:after="0" w:line="231" w:lineRule="atLeast"/>
        <w:ind w:firstLine="720"/>
        <w:rPr>
          <w:rFonts w:eastAsia="Times New Roman"/>
          <w:color w:val="242424"/>
        </w:rPr>
      </w:pPr>
      <w:r w:rsidRPr="0028753D">
        <w:rPr>
          <w:rFonts w:ascii="Courier New" w:eastAsia="Times New Roman" w:hAnsi="Courier New" w:cs="Courier New"/>
          <w:b/>
          <w:bCs/>
          <w:color w:val="242424"/>
          <w:sz w:val="24"/>
          <w:szCs w:val="24"/>
          <w:bdr w:val="none" w:sz="0" w:space="0" w:color="auto" w:frame="1"/>
        </w:rPr>
        <w:t>MAY BE RECEIVED. </w:t>
      </w:r>
      <w:r w:rsidRPr="0028753D">
        <w:rPr>
          <w:rFonts w:ascii="Courier New" w:eastAsia="Times New Roman" w:hAnsi="Courier New" w:cs="Courier New"/>
          <w:b/>
          <w:bCs/>
          <w:i/>
          <w:iCs/>
          <w:color w:val="242424"/>
          <w:sz w:val="24"/>
          <w:szCs w:val="24"/>
          <w:bdr w:val="none" w:sz="0" w:space="0" w:color="auto" w:frame="1"/>
        </w:rPr>
        <w:t>(See Motion No. M-23-451).</w:t>
      </w:r>
    </w:p>
    <w:p w14:paraId="23843BA7" w14:textId="77777777" w:rsidR="0028753D" w:rsidRDefault="0028753D" w:rsidP="00030FFA">
      <w:pPr>
        <w:pStyle w:val="ListParagraph"/>
        <w:spacing w:after="0" w:line="252" w:lineRule="auto"/>
        <w:ind w:left="0" w:firstLine="720"/>
        <w:rPr>
          <w:rFonts w:ascii="Courier New" w:eastAsia="Courier New" w:hAnsi="Courier New" w:cs="Courier New"/>
          <w:b/>
          <w:i/>
          <w:iCs/>
          <w:sz w:val="24"/>
          <w:szCs w:val="24"/>
        </w:rPr>
      </w:pPr>
    </w:p>
    <w:p w14:paraId="1A1D3299" w14:textId="77777777" w:rsidR="0028753D" w:rsidRDefault="0028753D" w:rsidP="00030FFA">
      <w:pPr>
        <w:pStyle w:val="ListParagraph"/>
        <w:spacing w:after="0" w:line="252" w:lineRule="auto"/>
        <w:ind w:left="0" w:firstLine="720"/>
        <w:rPr>
          <w:rFonts w:ascii="Courier New" w:eastAsia="Courier New" w:hAnsi="Courier New" w:cs="Courier New"/>
          <w:b/>
          <w:i/>
          <w:iCs/>
          <w:sz w:val="24"/>
          <w:szCs w:val="24"/>
        </w:rPr>
      </w:pPr>
    </w:p>
    <w:p w14:paraId="1E4C89A8" w14:textId="77777777" w:rsidR="0028753D" w:rsidRDefault="0028753D" w:rsidP="00030FFA">
      <w:pPr>
        <w:pStyle w:val="ListParagraph"/>
        <w:spacing w:after="0" w:line="252" w:lineRule="auto"/>
        <w:ind w:left="0" w:firstLine="720"/>
        <w:rPr>
          <w:rFonts w:ascii="Courier New" w:eastAsia="Courier New" w:hAnsi="Courier New" w:cs="Courier New"/>
          <w:b/>
          <w:i/>
          <w:iCs/>
          <w:sz w:val="24"/>
          <w:szCs w:val="24"/>
        </w:rPr>
      </w:pPr>
    </w:p>
    <w:p w14:paraId="1CEB9509" w14:textId="77777777" w:rsidR="0028753D" w:rsidRDefault="0028753D" w:rsidP="00030FFA">
      <w:pPr>
        <w:pStyle w:val="ListParagraph"/>
        <w:spacing w:after="0" w:line="252" w:lineRule="auto"/>
        <w:ind w:left="0" w:firstLine="720"/>
        <w:rPr>
          <w:rFonts w:ascii="Courier New" w:eastAsia="Courier New" w:hAnsi="Courier New" w:cs="Courier New"/>
          <w:b/>
          <w:i/>
          <w:iCs/>
          <w:sz w:val="24"/>
          <w:szCs w:val="24"/>
        </w:rPr>
      </w:pPr>
    </w:p>
    <w:p w14:paraId="5249C6F4" w14:textId="77777777" w:rsidR="0028753D" w:rsidRDefault="0028753D" w:rsidP="00030FFA">
      <w:pPr>
        <w:pStyle w:val="ListParagraph"/>
        <w:spacing w:after="0" w:line="252" w:lineRule="auto"/>
        <w:ind w:left="0" w:firstLine="720"/>
        <w:rPr>
          <w:rFonts w:ascii="Courier New" w:eastAsia="Courier New" w:hAnsi="Courier New" w:cs="Courier New"/>
          <w:b/>
          <w:i/>
          <w:iCs/>
          <w:sz w:val="24"/>
          <w:szCs w:val="24"/>
        </w:rPr>
      </w:pPr>
    </w:p>
    <w:p w14:paraId="2144DD33" w14:textId="77777777" w:rsidR="0028753D" w:rsidRDefault="0028753D" w:rsidP="00030FFA">
      <w:pPr>
        <w:pStyle w:val="ListParagraph"/>
        <w:spacing w:after="0" w:line="252" w:lineRule="auto"/>
        <w:ind w:left="0" w:firstLine="720"/>
        <w:rPr>
          <w:rFonts w:ascii="Courier New" w:eastAsia="Courier New" w:hAnsi="Courier New" w:cs="Courier New"/>
          <w:b/>
          <w:i/>
          <w:iCs/>
          <w:sz w:val="24"/>
          <w:szCs w:val="24"/>
        </w:rPr>
      </w:pPr>
    </w:p>
    <w:p w14:paraId="5233D895" w14:textId="77777777" w:rsidR="0028753D" w:rsidRDefault="0028753D" w:rsidP="00030FFA">
      <w:pPr>
        <w:pStyle w:val="ListParagraph"/>
        <w:spacing w:after="0" w:line="252" w:lineRule="auto"/>
        <w:ind w:left="0" w:firstLine="720"/>
        <w:rPr>
          <w:rFonts w:ascii="Courier New" w:eastAsia="Courier New" w:hAnsi="Courier New" w:cs="Courier New"/>
          <w:b/>
          <w:i/>
          <w:iCs/>
          <w:sz w:val="24"/>
          <w:szCs w:val="24"/>
        </w:rPr>
      </w:pPr>
    </w:p>
    <w:p w14:paraId="2ADF153B" w14:textId="77777777" w:rsidR="0028753D" w:rsidRPr="003824DB" w:rsidRDefault="0028753D" w:rsidP="00030FFA">
      <w:pPr>
        <w:pStyle w:val="ListParagraph"/>
        <w:spacing w:after="0" w:line="252" w:lineRule="auto"/>
        <w:ind w:left="0" w:firstLine="720"/>
        <w:rPr>
          <w:rFonts w:ascii="Courier New" w:eastAsia="Courier New" w:hAnsi="Courier New" w:cs="Courier New"/>
          <w:b/>
          <w:i/>
          <w:iCs/>
          <w:sz w:val="24"/>
          <w:szCs w:val="24"/>
        </w:rPr>
      </w:pPr>
    </w:p>
    <w:p w14:paraId="2E67CA58" w14:textId="68D477A0" w:rsidR="00BD3A06" w:rsidRDefault="00BD3A06">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687327A2" w14:textId="2AD9B894" w:rsidR="00BD3A06" w:rsidRPr="00152D1C" w:rsidRDefault="00BD3A06" w:rsidP="00BD3A06">
      <w:pPr>
        <w:pStyle w:val="ListParagraph"/>
        <w:numPr>
          <w:ilvl w:val="0"/>
          <w:numId w:val="1"/>
        </w:numPr>
        <w:spacing w:after="0" w:line="240" w:lineRule="auto"/>
        <w:ind w:hanging="720"/>
        <w:rPr>
          <w:rFonts w:ascii="Courier New" w:hAnsi="Courier New" w:cs="Courier New"/>
          <w:b/>
          <w:bCs/>
          <w:sz w:val="24"/>
          <w:szCs w:val="24"/>
        </w:rPr>
      </w:pPr>
      <w:r w:rsidRPr="00152D1C">
        <w:rPr>
          <w:rFonts w:ascii="Courier New" w:hAnsi="Courier New" w:cs="Courier New"/>
          <w:b/>
          <w:bCs/>
          <w:sz w:val="24"/>
          <w:szCs w:val="24"/>
        </w:rPr>
        <w:lastRenderedPageBreak/>
        <w:t xml:space="preserve">COMMUNICATION – FROM AMY B. TREPAGNIER, DIRECTOR OF </w:t>
      </w:r>
    </w:p>
    <w:p w14:paraId="24C46684" w14:textId="77777777" w:rsidR="00BD3A06" w:rsidRPr="00152D1C" w:rsidRDefault="00BD3A06" w:rsidP="00BD3A06">
      <w:pPr>
        <w:pStyle w:val="ListParagraph"/>
        <w:spacing w:after="0" w:line="240" w:lineRule="auto"/>
        <w:ind w:left="0" w:firstLine="720"/>
        <w:rPr>
          <w:rFonts w:ascii="Courier New" w:hAnsi="Courier New" w:cs="Courier New"/>
          <w:b/>
          <w:bCs/>
          <w:sz w:val="24"/>
          <w:szCs w:val="24"/>
        </w:rPr>
      </w:pPr>
      <w:r w:rsidRPr="00152D1C">
        <w:rPr>
          <w:rFonts w:ascii="Courier New" w:hAnsi="Courier New" w:cs="Courier New"/>
          <w:b/>
          <w:bCs/>
          <w:sz w:val="24"/>
          <w:szCs w:val="24"/>
        </w:rPr>
        <w:t>PERSONNEL, CITY OF NEW ORLEANS, DEPARTMENT OF CIVIL SERVICE</w:t>
      </w:r>
    </w:p>
    <w:p w14:paraId="1D9DA8AD" w14:textId="77777777" w:rsidR="00BD3A06" w:rsidRPr="00152D1C" w:rsidRDefault="00BD3A06" w:rsidP="00BD3A06">
      <w:pPr>
        <w:pStyle w:val="ListParagraph"/>
        <w:spacing w:after="0"/>
        <w:ind w:left="0" w:firstLine="720"/>
        <w:rPr>
          <w:rFonts w:ascii="Courier New" w:hAnsi="Courier New" w:cs="Courier New"/>
          <w:b/>
          <w:bCs/>
          <w:sz w:val="24"/>
          <w:szCs w:val="24"/>
        </w:rPr>
      </w:pPr>
    </w:p>
    <w:p w14:paraId="445CBCB4" w14:textId="77777777" w:rsidR="00BD3A06" w:rsidRPr="00152D1C" w:rsidRDefault="00BD3A06" w:rsidP="00BD3A06">
      <w:pPr>
        <w:pStyle w:val="ListParagraph"/>
        <w:spacing w:after="0"/>
        <w:ind w:left="0" w:firstLine="720"/>
        <w:rPr>
          <w:rFonts w:ascii="Courier New" w:hAnsi="Courier New" w:cs="Courier New"/>
          <w:b/>
          <w:bCs/>
          <w:sz w:val="24"/>
          <w:szCs w:val="24"/>
        </w:rPr>
      </w:pPr>
      <w:r w:rsidRPr="00152D1C">
        <w:rPr>
          <w:rFonts w:ascii="Courier New" w:hAnsi="Courier New" w:cs="Courier New"/>
          <w:b/>
          <w:bCs/>
          <w:sz w:val="24"/>
          <w:szCs w:val="24"/>
        </w:rPr>
        <w:t>Brief:</w:t>
      </w:r>
    </w:p>
    <w:p w14:paraId="34C026A6" w14:textId="77777777" w:rsidR="00BD3A06" w:rsidRPr="00152D1C" w:rsidRDefault="00BD3A06" w:rsidP="00BD3A06">
      <w:pPr>
        <w:pStyle w:val="ListParagraph"/>
        <w:spacing w:after="0"/>
        <w:ind w:left="0" w:firstLine="720"/>
        <w:rPr>
          <w:rFonts w:ascii="Courier New" w:hAnsi="Courier New" w:cs="Courier New"/>
          <w:b/>
          <w:bCs/>
          <w:sz w:val="24"/>
          <w:szCs w:val="24"/>
        </w:rPr>
      </w:pPr>
      <w:r w:rsidRPr="00152D1C">
        <w:rPr>
          <w:rFonts w:ascii="Courier New" w:hAnsi="Courier New" w:cs="Courier New"/>
          <w:sz w:val="24"/>
          <w:szCs w:val="24"/>
        </w:rPr>
        <w:t xml:space="preserve">Submitting for Council approval </w:t>
      </w:r>
      <w:r>
        <w:rPr>
          <w:rFonts w:ascii="Courier New" w:hAnsi="Courier New" w:cs="Courier New"/>
          <w:sz w:val="24"/>
          <w:szCs w:val="24"/>
        </w:rPr>
        <w:t xml:space="preserve">an </w:t>
      </w:r>
      <w:r w:rsidRPr="00152D1C">
        <w:rPr>
          <w:rFonts w:ascii="Courier New" w:hAnsi="Courier New" w:cs="Courier New"/>
          <w:b/>
          <w:bCs/>
          <w:sz w:val="24"/>
          <w:szCs w:val="24"/>
        </w:rPr>
        <w:t xml:space="preserve">Amendment to the </w:t>
      </w:r>
    </w:p>
    <w:p w14:paraId="3E77F3D4" w14:textId="6850E082" w:rsidR="00BD3A06" w:rsidRPr="00152D1C" w:rsidRDefault="00BD3A06" w:rsidP="008D3F20">
      <w:pPr>
        <w:pStyle w:val="ListParagraph"/>
        <w:spacing w:after="0"/>
        <w:rPr>
          <w:rFonts w:ascii="Courier New" w:hAnsi="Courier New" w:cs="Courier New"/>
          <w:sz w:val="24"/>
          <w:szCs w:val="24"/>
        </w:rPr>
      </w:pPr>
      <w:r w:rsidRPr="00152D1C">
        <w:rPr>
          <w:rFonts w:ascii="Courier New" w:hAnsi="Courier New" w:cs="Courier New"/>
          <w:b/>
          <w:bCs/>
          <w:sz w:val="24"/>
          <w:szCs w:val="24"/>
        </w:rPr>
        <w:t>Classified Pay Plan (</w:t>
      </w:r>
      <w:r w:rsidR="008D3F20">
        <w:rPr>
          <w:rFonts w:ascii="Courier New" w:hAnsi="Courier New" w:cs="Courier New"/>
          <w:b/>
          <w:bCs/>
          <w:sz w:val="24"/>
          <w:szCs w:val="24"/>
        </w:rPr>
        <w:t>Automotive Retention Pay</w:t>
      </w:r>
      <w:r w:rsidRPr="00152D1C">
        <w:rPr>
          <w:rFonts w:ascii="Courier New" w:hAnsi="Courier New" w:cs="Courier New"/>
          <w:b/>
          <w:bCs/>
          <w:sz w:val="24"/>
          <w:szCs w:val="24"/>
        </w:rPr>
        <w:t xml:space="preserve">) </w:t>
      </w:r>
      <w:r w:rsidRPr="00152D1C">
        <w:rPr>
          <w:rFonts w:ascii="Courier New" w:hAnsi="Courier New" w:cs="Courier New"/>
          <w:sz w:val="24"/>
          <w:szCs w:val="24"/>
        </w:rPr>
        <w:t xml:space="preserve">in accordance with Article X, Section 10 of the Constitution of Louisiana as adopted by the Civil Service Commission at its meeting of </w:t>
      </w:r>
    </w:p>
    <w:p w14:paraId="1AD1D466" w14:textId="6D938728" w:rsidR="00BD3A06" w:rsidRPr="00152D1C" w:rsidRDefault="008D3F20" w:rsidP="00BD3A06">
      <w:pPr>
        <w:pStyle w:val="ListParagraph"/>
        <w:spacing w:after="0"/>
        <w:ind w:left="0" w:firstLine="720"/>
        <w:rPr>
          <w:rFonts w:ascii="Courier New" w:hAnsi="Courier New" w:cs="Courier New"/>
          <w:sz w:val="24"/>
          <w:szCs w:val="24"/>
        </w:rPr>
      </w:pPr>
      <w:r>
        <w:rPr>
          <w:rFonts w:ascii="Courier New" w:hAnsi="Courier New" w:cs="Courier New"/>
          <w:sz w:val="24"/>
          <w:szCs w:val="24"/>
        </w:rPr>
        <w:t>November</w:t>
      </w:r>
      <w:r w:rsidR="00BD3A06" w:rsidRPr="00152D1C">
        <w:rPr>
          <w:rFonts w:ascii="Courier New" w:hAnsi="Courier New" w:cs="Courier New"/>
          <w:sz w:val="24"/>
          <w:szCs w:val="24"/>
        </w:rPr>
        <w:t xml:space="preserve"> </w:t>
      </w:r>
      <w:r>
        <w:rPr>
          <w:rFonts w:ascii="Courier New" w:hAnsi="Courier New" w:cs="Courier New"/>
          <w:sz w:val="24"/>
          <w:szCs w:val="24"/>
        </w:rPr>
        <w:t>13</w:t>
      </w:r>
      <w:r w:rsidR="00BD3A06" w:rsidRPr="00152D1C">
        <w:rPr>
          <w:rFonts w:ascii="Courier New" w:hAnsi="Courier New" w:cs="Courier New"/>
          <w:sz w:val="24"/>
          <w:szCs w:val="24"/>
        </w:rPr>
        <w:t>, 2023, as outlined below:</w:t>
      </w:r>
    </w:p>
    <w:p w14:paraId="7ECE125C" w14:textId="77777777" w:rsidR="00BD3A06" w:rsidRPr="00152D1C" w:rsidRDefault="00BD3A06" w:rsidP="00BD3A06">
      <w:pPr>
        <w:pStyle w:val="ListParagraph"/>
        <w:spacing w:after="0"/>
        <w:ind w:left="0" w:firstLine="720"/>
        <w:rPr>
          <w:rFonts w:ascii="Courier New" w:hAnsi="Courier New" w:cs="Courier New"/>
          <w:sz w:val="24"/>
          <w:szCs w:val="24"/>
        </w:rPr>
      </w:pPr>
    </w:p>
    <w:p w14:paraId="42A3544C" w14:textId="73BE41D6" w:rsidR="00BD3A06" w:rsidRPr="00D02ECB" w:rsidRDefault="00BD3A06" w:rsidP="00BD3A06">
      <w:pPr>
        <w:pStyle w:val="ListParagraph"/>
        <w:spacing w:after="0"/>
        <w:rPr>
          <w:rFonts w:ascii="Courier New" w:hAnsi="Courier New" w:cs="Courier New"/>
          <w:b/>
          <w:bCs/>
          <w:sz w:val="24"/>
          <w:szCs w:val="24"/>
          <w:u w:val="single"/>
        </w:rPr>
      </w:pPr>
      <w:r w:rsidRPr="00D02ECB">
        <w:rPr>
          <w:rFonts w:ascii="Courier New" w:hAnsi="Courier New" w:cs="Courier New"/>
          <w:b/>
          <w:bCs/>
          <w:sz w:val="24"/>
          <w:szCs w:val="24"/>
          <w:u w:val="single"/>
        </w:rPr>
        <w:t xml:space="preserve">Special Rate of Pay: </w:t>
      </w:r>
      <w:r w:rsidR="008D3F20">
        <w:rPr>
          <w:rFonts w:ascii="Courier New" w:hAnsi="Courier New" w:cs="Courier New"/>
          <w:b/>
          <w:bCs/>
          <w:sz w:val="24"/>
          <w:szCs w:val="24"/>
          <w:u w:val="single"/>
        </w:rPr>
        <w:t>Automotive Retention Pay</w:t>
      </w:r>
      <w:r w:rsidRPr="00D02ECB">
        <w:rPr>
          <w:rFonts w:ascii="Courier New" w:hAnsi="Courier New" w:cs="Courier New"/>
          <w:b/>
          <w:bCs/>
          <w:sz w:val="24"/>
          <w:szCs w:val="24"/>
          <w:u w:val="single"/>
        </w:rPr>
        <w:t xml:space="preserve"> </w:t>
      </w:r>
    </w:p>
    <w:p w14:paraId="0EE5D1A3" w14:textId="77777777" w:rsidR="00BD3A06" w:rsidRPr="00152D1C" w:rsidRDefault="00BD3A06" w:rsidP="00BD3A06">
      <w:pPr>
        <w:pStyle w:val="ListParagraph"/>
        <w:spacing w:after="0"/>
        <w:rPr>
          <w:rFonts w:ascii="Courier New" w:hAnsi="Courier New" w:cs="Courier New"/>
          <w:sz w:val="24"/>
          <w:szCs w:val="24"/>
        </w:rPr>
      </w:pPr>
    </w:p>
    <w:p w14:paraId="5DC5B9F0" w14:textId="0CE70A18" w:rsidR="00D21F64" w:rsidRDefault="00BD3A06" w:rsidP="00D21F64">
      <w:pPr>
        <w:pStyle w:val="ListParagraph"/>
        <w:spacing w:after="0"/>
        <w:ind w:left="825"/>
        <w:rPr>
          <w:rFonts w:ascii="Courier New" w:hAnsi="Courier New" w:cs="Courier New"/>
          <w:sz w:val="24"/>
          <w:szCs w:val="24"/>
        </w:rPr>
      </w:pPr>
      <w:r w:rsidRPr="00152D1C">
        <w:rPr>
          <w:rFonts w:ascii="Courier New" w:hAnsi="Courier New" w:cs="Courier New"/>
          <w:sz w:val="24"/>
          <w:szCs w:val="24"/>
        </w:rPr>
        <w:t>Employees in the class</w:t>
      </w:r>
      <w:r w:rsidR="00D21F64">
        <w:rPr>
          <w:rFonts w:ascii="Courier New" w:hAnsi="Courier New" w:cs="Courier New"/>
          <w:sz w:val="24"/>
          <w:szCs w:val="24"/>
        </w:rPr>
        <w:t>ifications</w:t>
      </w:r>
      <w:r w:rsidRPr="00152D1C">
        <w:rPr>
          <w:rFonts w:ascii="Courier New" w:hAnsi="Courier New" w:cs="Courier New"/>
          <w:sz w:val="24"/>
          <w:szCs w:val="24"/>
        </w:rPr>
        <w:t xml:space="preserve"> of</w:t>
      </w:r>
      <w:r w:rsidR="00D21F64">
        <w:rPr>
          <w:rFonts w:ascii="Courier New" w:hAnsi="Courier New" w:cs="Courier New"/>
          <w:sz w:val="24"/>
          <w:szCs w:val="24"/>
        </w:rPr>
        <w:t xml:space="preserve"> Automotive Technician I, Automotive Technician II, Automotive Mechanic, Assistant, and Automotive Mechanic (Journeyman) are eligible for a special compensation upon completion of </w:t>
      </w:r>
      <w:r w:rsidR="007B3549">
        <w:rPr>
          <w:rFonts w:ascii="Courier New" w:hAnsi="Courier New" w:cs="Courier New"/>
          <w:sz w:val="24"/>
          <w:szCs w:val="24"/>
        </w:rPr>
        <w:t>one</w:t>
      </w:r>
      <w:r w:rsidR="00D21F64">
        <w:rPr>
          <w:rFonts w:ascii="Courier New" w:hAnsi="Courier New" w:cs="Courier New"/>
          <w:sz w:val="24"/>
          <w:szCs w:val="24"/>
        </w:rPr>
        <w:t xml:space="preserve"> year of service.  Employees become eligible for a payment of $3,500 after twelve months of employment.</w:t>
      </w:r>
    </w:p>
    <w:p w14:paraId="5DAB54CE" w14:textId="77777777" w:rsidR="00D21F64" w:rsidRDefault="00D21F64" w:rsidP="00D21F64">
      <w:pPr>
        <w:pStyle w:val="ListParagraph"/>
        <w:spacing w:after="0"/>
        <w:ind w:left="825"/>
        <w:rPr>
          <w:rFonts w:ascii="Courier New" w:hAnsi="Courier New" w:cs="Courier New"/>
          <w:sz w:val="24"/>
          <w:szCs w:val="24"/>
        </w:rPr>
      </w:pPr>
    </w:p>
    <w:p w14:paraId="60409519" w14:textId="275DD251" w:rsidR="00BD3A06" w:rsidRPr="009C17B8" w:rsidRDefault="009C17B8" w:rsidP="009C17B8">
      <w:pPr>
        <w:pStyle w:val="ListParagraph"/>
        <w:numPr>
          <w:ilvl w:val="0"/>
          <w:numId w:val="26"/>
        </w:numPr>
        <w:spacing w:after="0"/>
        <w:rPr>
          <w:rFonts w:ascii="Courier New" w:hAnsi="Courier New" w:cs="Courier New"/>
          <w:sz w:val="24"/>
          <w:szCs w:val="24"/>
        </w:rPr>
      </w:pPr>
      <w:r>
        <w:rPr>
          <w:rFonts w:ascii="Courier New" w:hAnsi="Courier New" w:cs="Courier New"/>
          <w:sz w:val="24"/>
          <w:szCs w:val="24"/>
        </w:rPr>
        <w:t>The initial payments from this rule shall commence either:</w:t>
      </w:r>
    </w:p>
    <w:p w14:paraId="28A4D353" w14:textId="77777777" w:rsidR="00BD3A06" w:rsidRDefault="00BD3A06" w:rsidP="00BD3A06">
      <w:pPr>
        <w:pStyle w:val="ListParagraph"/>
        <w:spacing w:after="0"/>
        <w:ind w:firstLine="720"/>
        <w:rPr>
          <w:rFonts w:ascii="Courier New" w:eastAsia="Courier New" w:hAnsi="Courier New" w:cs="Courier New"/>
          <w:b/>
          <w:sz w:val="24"/>
          <w:szCs w:val="24"/>
        </w:rPr>
      </w:pPr>
    </w:p>
    <w:p w14:paraId="03966480" w14:textId="2EC402AA" w:rsidR="009C17B8" w:rsidRDefault="009C17B8" w:rsidP="009C17B8">
      <w:pPr>
        <w:pStyle w:val="ListParagraph"/>
        <w:numPr>
          <w:ilvl w:val="1"/>
          <w:numId w:val="2"/>
        </w:numPr>
        <w:spacing w:after="0"/>
        <w:rPr>
          <w:rFonts w:ascii="Courier New" w:eastAsia="Courier New" w:hAnsi="Courier New" w:cs="Courier New"/>
          <w:b/>
          <w:sz w:val="24"/>
          <w:szCs w:val="24"/>
        </w:rPr>
      </w:pPr>
      <w:r>
        <w:rPr>
          <w:rFonts w:ascii="Courier New" w:eastAsia="Courier New" w:hAnsi="Courier New" w:cs="Courier New"/>
          <w:bCs/>
          <w:sz w:val="24"/>
          <w:szCs w:val="24"/>
        </w:rPr>
        <w:t>One year after November 13, 2023, the date of adoption of this amendment to the pay plan by the Civil Service Commission for all eligible employees;</w:t>
      </w:r>
    </w:p>
    <w:p w14:paraId="2709DE80" w14:textId="77777777" w:rsidR="009C17B8" w:rsidRDefault="009C17B8" w:rsidP="00BD3A06">
      <w:pPr>
        <w:pStyle w:val="ListParagraph"/>
        <w:spacing w:after="0"/>
        <w:ind w:firstLine="720"/>
        <w:rPr>
          <w:rFonts w:ascii="Courier New" w:eastAsia="Courier New" w:hAnsi="Courier New" w:cs="Courier New"/>
          <w:b/>
          <w:sz w:val="24"/>
          <w:szCs w:val="24"/>
        </w:rPr>
      </w:pPr>
    </w:p>
    <w:p w14:paraId="68601982" w14:textId="31D0C2F0" w:rsidR="009C17B8" w:rsidRDefault="00331265" w:rsidP="00BD3A06">
      <w:pPr>
        <w:pStyle w:val="ListParagraph"/>
        <w:spacing w:after="0"/>
        <w:ind w:firstLine="720"/>
        <w:rPr>
          <w:rFonts w:ascii="Courier New" w:eastAsia="Courier New" w:hAnsi="Courier New" w:cs="Courier New"/>
          <w:b/>
          <w:sz w:val="24"/>
          <w:szCs w:val="24"/>
        </w:rPr>
      </w:pPr>
      <w:r>
        <w:rPr>
          <w:rFonts w:ascii="Courier New" w:eastAsia="Courier New" w:hAnsi="Courier New" w:cs="Courier New"/>
          <w:b/>
          <w:sz w:val="24"/>
          <w:szCs w:val="24"/>
        </w:rPr>
        <w:t>o</w:t>
      </w:r>
      <w:r w:rsidR="009C17B8">
        <w:rPr>
          <w:rFonts w:ascii="Courier New" w:eastAsia="Courier New" w:hAnsi="Courier New" w:cs="Courier New"/>
          <w:b/>
          <w:sz w:val="24"/>
          <w:szCs w:val="24"/>
        </w:rPr>
        <w:t>r</w:t>
      </w:r>
    </w:p>
    <w:p w14:paraId="34F46F27" w14:textId="77777777" w:rsidR="009C17B8" w:rsidRDefault="009C17B8" w:rsidP="00BD3A06">
      <w:pPr>
        <w:pStyle w:val="ListParagraph"/>
        <w:spacing w:after="0"/>
        <w:ind w:firstLine="720"/>
        <w:rPr>
          <w:rFonts w:ascii="Courier New" w:eastAsia="Courier New" w:hAnsi="Courier New" w:cs="Courier New"/>
          <w:b/>
          <w:sz w:val="24"/>
          <w:szCs w:val="24"/>
        </w:rPr>
      </w:pPr>
    </w:p>
    <w:p w14:paraId="47C03AB8" w14:textId="1CCB7DBC" w:rsidR="009C17B8" w:rsidRPr="009C17B8" w:rsidRDefault="009C17B8" w:rsidP="009C17B8">
      <w:pPr>
        <w:pStyle w:val="ListParagraph"/>
        <w:numPr>
          <w:ilvl w:val="1"/>
          <w:numId w:val="2"/>
        </w:numPr>
        <w:spacing w:after="0"/>
        <w:rPr>
          <w:rFonts w:ascii="Courier New" w:eastAsia="Courier New" w:hAnsi="Courier New" w:cs="Courier New"/>
          <w:bCs/>
          <w:sz w:val="24"/>
          <w:szCs w:val="24"/>
        </w:rPr>
      </w:pPr>
      <w:r>
        <w:rPr>
          <w:rFonts w:ascii="Courier New" w:eastAsia="Courier New" w:hAnsi="Courier New" w:cs="Courier New"/>
          <w:bCs/>
          <w:sz w:val="24"/>
          <w:szCs w:val="24"/>
        </w:rPr>
        <w:t>After the employee reaches one year tenure, whichever is later.</w:t>
      </w:r>
    </w:p>
    <w:p w14:paraId="7EA3BC7E" w14:textId="77777777" w:rsidR="009C17B8" w:rsidRPr="00152D1C" w:rsidRDefault="009C17B8" w:rsidP="00BD3A06">
      <w:pPr>
        <w:pStyle w:val="ListParagraph"/>
        <w:spacing w:after="0"/>
        <w:ind w:firstLine="720"/>
        <w:rPr>
          <w:rFonts w:ascii="Courier New" w:eastAsia="Courier New" w:hAnsi="Courier New" w:cs="Courier New"/>
          <w:b/>
          <w:sz w:val="24"/>
          <w:szCs w:val="24"/>
        </w:rPr>
      </w:pPr>
    </w:p>
    <w:p w14:paraId="564BD890" w14:textId="77777777" w:rsidR="00BD3A06" w:rsidRPr="00152D1C" w:rsidRDefault="00BD3A06" w:rsidP="00BD3A06">
      <w:pPr>
        <w:spacing w:after="0" w:line="240" w:lineRule="auto"/>
        <w:ind w:left="720"/>
        <w:rPr>
          <w:rFonts w:ascii="Courier New" w:eastAsia="Courier New" w:hAnsi="Courier New" w:cs="Courier New"/>
          <w:b/>
          <w:sz w:val="24"/>
          <w:szCs w:val="24"/>
        </w:rPr>
      </w:pPr>
      <w:r w:rsidRPr="00152D1C">
        <w:rPr>
          <w:rFonts w:ascii="Courier New" w:eastAsia="Courier New" w:hAnsi="Courier New" w:cs="Courier New"/>
          <w:b/>
          <w:sz w:val="24"/>
          <w:szCs w:val="24"/>
        </w:rPr>
        <w:t>Annotation:</w:t>
      </w:r>
    </w:p>
    <w:p w14:paraId="36BFFC1B" w14:textId="77777777" w:rsidR="00BD3A06" w:rsidRPr="00152D1C" w:rsidRDefault="00BD3A06" w:rsidP="00BD3A06">
      <w:pPr>
        <w:spacing w:after="0" w:line="240" w:lineRule="auto"/>
        <w:ind w:left="720"/>
        <w:rPr>
          <w:rFonts w:ascii="Courier New" w:eastAsia="Courier New" w:hAnsi="Courier New" w:cs="Courier New"/>
          <w:b/>
          <w:sz w:val="24"/>
          <w:szCs w:val="24"/>
        </w:rPr>
      </w:pPr>
      <w:r w:rsidRPr="00152D1C">
        <w:rPr>
          <w:rFonts w:ascii="Courier New" w:eastAsia="Courier New" w:hAnsi="Courier New" w:cs="Courier New"/>
          <w:b/>
          <w:sz w:val="24"/>
          <w:szCs w:val="24"/>
        </w:rPr>
        <w:t>ELECTRONICALLY SUBMITTED.</w:t>
      </w:r>
    </w:p>
    <w:p w14:paraId="7E3771F2" w14:textId="77777777" w:rsidR="00BD3A06" w:rsidRPr="00152D1C" w:rsidRDefault="00BD3A06" w:rsidP="00BD3A06">
      <w:pPr>
        <w:pStyle w:val="ListParagraph"/>
        <w:spacing w:after="0" w:line="252" w:lineRule="auto"/>
        <w:ind w:left="0" w:firstLine="720"/>
        <w:rPr>
          <w:rFonts w:ascii="Courier New" w:hAnsi="Courier New" w:cs="Courier New"/>
          <w:b/>
          <w:bCs/>
          <w:sz w:val="24"/>
          <w:szCs w:val="24"/>
        </w:rPr>
      </w:pPr>
      <w:r w:rsidRPr="00152D1C">
        <w:rPr>
          <w:rFonts w:ascii="Courier New" w:eastAsia="Courier New" w:hAnsi="Courier New" w:cs="Courier New"/>
          <w:b/>
          <w:sz w:val="24"/>
          <w:szCs w:val="24"/>
        </w:rPr>
        <w:t>MAY RECEIVED AND REFERRED TO THE BUDGET COMMITTEE.</w:t>
      </w:r>
    </w:p>
    <w:p w14:paraId="301B3E76" w14:textId="77777777" w:rsidR="00BD3A06" w:rsidRDefault="00BD3A06" w:rsidP="00BD3A06">
      <w:pPr>
        <w:spacing w:after="0"/>
        <w:rPr>
          <w:rFonts w:ascii="Courier New" w:hAnsi="Courier New" w:cs="Courier New"/>
          <w:b/>
          <w:sz w:val="24"/>
          <w:szCs w:val="24"/>
        </w:rPr>
      </w:pPr>
    </w:p>
    <w:p w14:paraId="39FE363A" w14:textId="77777777" w:rsidR="00B121D9" w:rsidRDefault="00B121D9" w:rsidP="00B121D9">
      <w:pPr>
        <w:spacing w:after="0"/>
        <w:rPr>
          <w:rFonts w:ascii="Courier New" w:eastAsia="Courier New" w:hAnsi="Courier New" w:cs="Courier New"/>
          <w:b/>
          <w:sz w:val="24"/>
          <w:szCs w:val="24"/>
        </w:rPr>
      </w:pPr>
    </w:p>
    <w:p w14:paraId="61F1C874" w14:textId="4180071F" w:rsidR="00B121D9" w:rsidRDefault="00B121D9">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02746AF1" w14:textId="50107BCE" w:rsidR="00E55A32" w:rsidRPr="00152D1C" w:rsidRDefault="00E55A32" w:rsidP="00E55A32">
      <w:pPr>
        <w:pStyle w:val="ListParagraph"/>
        <w:numPr>
          <w:ilvl w:val="0"/>
          <w:numId w:val="1"/>
        </w:numPr>
        <w:spacing w:after="0" w:line="240" w:lineRule="auto"/>
        <w:ind w:hanging="720"/>
        <w:rPr>
          <w:rFonts w:ascii="Courier New" w:hAnsi="Courier New" w:cs="Courier New"/>
          <w:b/>
          <w:bCs/>
          <w:sz w:val="24"/>
          <w:szCs w:val="24"/>
        </w:rPr>
      </w:pPr>
      <w:r w:rsidRPr="00152D1C">
        <w:rPr>
          <w:rFonts w:ascii="Courier New" w:hAnsi="Courier New" w:cs="Courier New"/>
          <w:b/>
          <w:bCs/>
          <w:sz w:val="24"/>
          <w:szCs w:val="24"/>
        </w:rPr>
        <w:lastRenderedPageBreak/>
        <w:t xml:space="preserve">COMMUNICATION – FROM AMY B. TREPAGNIER, DIRECTOR OF </w:t>
      </w:r>
    </w:p>
    <w:p w14:paraId="47375799" w14:textId="77777777" w:rsidR="00E55A32" w:rsidRPr="00152D1C" w:rsidRDefault="00E55A32" w:rsidP="00E55A32">
      <w:pPr>
        <w:pStyle w:val="ListParagraph"/>
        <w:spacing w:after="0" w:line="240" w:lineRule="auto"/>
        <w:ind w:left="0" w:firstLine="720"/>
        <w:rPr>
          <w:rFonts w:ascii="Courier New" w:hAnsi="Courier New" w:cs="Courier New"/>
          <w:b/>
          <w:bCs/>
          <w:sz w:val="24"/>
          <w:szCs w:val="24"/>
        </w:rPr>
      </w:pPr>
      <w:r w:rsidRPr="00152D1C">
        <w:rPr>
          <w:rFonts w:ascii="Courier New" w:hAnsi="Courier New" w:cs="Courier New"/>
          <w:b/>
          <w:bCs/>
          <w:sz w:val="24"/>
          <w:szCs w:val="24"/>
        </w:rPr>
        <w:t>PERSONNEL, CITY OF NEW ORLEANS, DEPARTMENT OF CIVIL SERVICE</w:t>
      </w:r>
    </w:p>
    <w:p w14:paraId="31285D54" w14:textId="77777777" w:rsidR="00E55A32" w:rsidRPr="00152D1C" w:rsidRDefault="00E55A32" w:rsidP="00E55A32">
      <w:pPr>
        <w:pStyle w:val="ListParagraph"/>
        <w:spacing w:after="0"/>
        <w:ind w:left="0" w:firstLine="720"/>
        <w:rPr>
          <w:rFonts w:ascii="Courier New" w:hAnsi="Courier New" w:cs="Courier New"/>
          <w:b/>
          <w:bCs/>
          <w:sz w:val="24"/>
          <w:szCs w:val="24"/>
        </w:rPr>
      </w:pPr>
    </w:p>
    <w:p w14:paraId="74913AB3" w14:textId="77777777" w:rsidR="00E55A32" w:rsidRPr="00152D1C" w:rsidRDefault="00E55A32" w:rsidP="00E55A32">
      <w:pPr>
        <w:pStyle w:val="ListParagraph"/>
        <w:spacing w:after="0"/>
        <w:ind w:left="0" w:firstLine="720"/>
        <w:rPr>
          <w:rFonts w:ascii="Courier New" w:hAnsi="Courier New" w:cs="Courier New"/>
          <w:b/>
          <w:bCs/>
          <w:sz w:val="24"/>
          <w:szCs w:val="24"/>
        </w:rPr>
      </w:pPr>
      <w:r w:rsidRPr="00152D1C">
        <w:rPr>
          <w:rFonts w:ascii="Courier New" w:hAnsi="Courier New" w:cs="Courier New"/>
          <w:b/>
          <w:bCs/>
          <w:sz w:val="24"/>
          <w:szCs w:val="24"/>
        </w:rPr>
        <w:t>Brief:</w:t>
      </w:r>
    </w:p>
    <w:p w14:paraId="0285E768" w14:textId="77777777" w:rsidR="00E55A32" w:rsidRPr="00152D1C" w:rsidRDefault="00E55A32" w:rsidP="00E55A32">
      <w:pPr>
        <w:pStyle w:val="ListParagraph"/>
        <w:spacing w:after="0"/>
        <w:ind w:left="0" w:firstLine="720"/>
        <w:rPr>
          <w:rFonts w:ascii="Courier New" w:hAnsi="Courier New" w:cs="Courier New"/>
          <w:b/>
          <w:bCs/>
          <w:sz w:val="24"/>
          <w:szCs w:val="24"/>
        </w:rPr>
      </w:pPr>
      <w:r w:rsidRPr="00152D1C">
        <w:rPr>
          <w:rFonts w:ascii="Courier New" w:hAnsi="Courier New" w:cs="Courier New"/>
          <w:sz w:val="24"/>
          <w:szCs w:val="24"/>
        </w:rPr>
        <w:t xml:space="preserve">Submitting for Council approval </w:t>
      </w:r>
      <w:r>
        <w:rPr>
          <w:rFonts w:ascii="Courier New" w:hAnsi="Courier New" w:cs="Courier New"/>
          <w:sz w:val="24"/>
          <w:szCs w:val="24"/>
        </w:rPr>
        <w:t xml:space="preserve">an </w:t>
      </w:r>
      <w:r w:rsidRPr="00152D1C">
        <w:rPr>
          <w:rFonts w:ascii="Courier New" w:hAnsi="Courier New" w:cs="Courier New"/>
          <w:b/>
          <w:bCs/>
          <w:sz w:val="24"/>
          <w:szCs w:val="24"/>
        </w:rPr>
        <w:t xml:space="preserve">Amendment to the </w:t>
      </w:r>
    </w:p>
    <w:p w14:paraId="1F6A0EDE" w14:textId="51765BA1" w:rsidR="00E55A32" w:rsidRPr="00152D1C" w:rsidRDefault="00E55A32" w:rsidP="00E55A32">
      <w:pPr>
        <w:pStyle w:val="ListParagraph"/>
        <w:spacing w:after="0"/>
        <w:rPr>
          <w:rFonts w:ascii="Courier New" w:hAnsi="Courier New" w:cs="Courier New"/>
          <w:sz w:val="24"/>
          <w:szCs w:val="24"/>
        </w:rPr>
      </w:pPr>
      <w:r w:rsidRPr="00152D1C">
        <w:rPr>
          <w:rFonts w:ascii="Courier New" w:hAnsi="Courier New" w:cs="Courier New"/>
          <w:b/>
          <w:bCs/>
          <w:sz w:val="24"/>
          <w:szCs w:val="24"/>
        </w:rPr>
        <w:t>Classified Pay Plan (</w:t>
      </w:r>
      <w:r>
        <w:rPr>
          <w:rFonts w:ascii="Courier New" w:hAnsi="Courier New" w:cs="Courier New"/>
          <w:b/>
          <w:bCs/>
          <w:sz w:val="24"/>
          <w:szCs w:val="24"/>
        </w:rPr>
        <w:t>Real Time Crime Center Special Rate of Pay</w:t>
      </w:r>
      <w:r w:rsidRPr="00152D1C">
        <w:rPr>
          <w:rFonts w:ascii="Courier New" w:hAnsi="Courier New" w:cs="Courier New"/>
          <w:b/>
          <w:bCs/>
          <w:sz w:val="24"/>
          <w:szCs w:val="24"/>
        </w:rPr>
        <w:t xml:space="preserve">) </w:t>
      </w:r>
      <w:r w:rsidRPr="00152D1C">
        <w:rPr>
          <w:rFonts w:ascii="Courier New" w:hAnsi="Courier New" w:cs="Courier New"/>
          <w:sz w:val="24"/>
          <w:szCs w:val="24"/>
        </w:rPr>
        <w:t xml:space="preserve">in accordance with Article X, Section 10 of the Constitution of Louisiana as adopted by the Civil Service Commission at its meeting of </w:t>
      </w:r>
      <w:r>
        <w:rPr>
          <w:rFonts w:ascii="Courier New" w:hAnsi="Courier New" w:cs="Courier New"/>
          <w:sz w:val="24"/>
          <w:szCs w:val="24"/>
        </w:rPr>
        <w:t>November 13</w:t>
      </w:r>
      <w:r w:rsidRPr="00152D1C">
        <w:rPr>
          <w:rFonts w:ascii="Courier New" w:hAnsi="Courier New" w:cs="Courier New"/>
          <w:sz w:val="24"/>
          <w:szCs w:val="24"/>
        </w:rPr>
        <w:t>, 2023, as outlined below:</w:t>
      </w:r>
    </w:p>
    <w:p w14:paraId="42C91159" w14:textId="77777777" w:rsidR="00E55A32" w:rsidRPr="00152D1C" w:rsidRDefault="00E55A32" w:rsidP="00E55A32">
      <w:pPr>
        <w:pStyle w:val="ListParagraph"/>
        <w:spacing w:after="0"/>
        <w:ind w:left="0" w:firstLine="720"/>
        <w:rPr>
          <w:rFonts w:ascii="Courier New" w:hAnsi="Courier New" w:cs="Courier New"/>
          <w:sz w:val="24"/>
          <w:szCs w:val="24"/>
        </w:rPr>
      </w:pPr>
    </w:p>
    <w:p w14:paraId="36AB4DBD" w14:textId="579C95EB" w:rsidR="00E55A32" w:rsidRPr="00D02ECB" w:rsidRDefault="00E55A32" w:rsidP="00E55A32">
      <w:pPr>
        <w:pStyle w:val="ListParagraph"/>
        <w:spacing w:after="0"/>
        <w:rPr>
          <w:rFonts w:ascii="Courier New" w:hAnsi="Courier New" w:cs="Courier New"/>
          <w:b/>
          <w:bCs/>
          <w:sz w:val="24"/>
          <w:szCs w:val="24"/>
          <w:u w:val="single"/>
        </w:rPr>
      </w:pPr>
      <w:r w:rsidRPr="00D02ECB">
        <w:rPr>
          <w:rFonts w:ascii="Courier New" w:hAnsi="Courier New" w:cs="Courier New"/>
          <w:b/>
          <w:bCs/>
          <w:sz w:val="24"/>
          <w:szCs w:val="24"/>
          <w:u w:val="single"/>
        </w:rPr>
        <w:t xml:space="preserve">Special Rate of Pay: </w:t>
      </w:r>
      <w:r>
        <w:rPr>
          <w:rFonts w:ascii="Courier New" w:hAnsi="Courier New" w:cs="Courier New"/>
          <w:b/>
          <w:bCs/>
          <w:sz w:val="24"/>
          <w:szCs w:val="24"/>
          <w:u w:val="single"/>
        </w:rPr>
        <w:t>Real Time Crime Center</w:t>
      </w:r>
      <w:r w:rsidRPr="00D02ECB">
        <w:rPr>
          <w:rFonts w:ascii="Courier New" w:hAnsi="Courier New" w:cs="Courier New"/>
          <w:b/>
          <w:bCs/>
          <w:sz w:val="24"/>
          <w:szCs w:val="24"/>
          <w:u w:val="single"/>
        </w:rPr>
        <w:t xml:space="preserve"> </w:t>
      </w:r>
    </w:p>
    <w:p w14:paraId="64D20D4C" w14:textId="77777777" w:rsidR="00E55A32" w:rsidRPr="00152D1C" w:rsidRDefault="00E55A32" w:rsidP="00E55A32">
      <w:pPr>
        <w:pStyle w:val="ListParagraph"/>
        <w:spacing w:after="0"/>
        <w:rPr>
          <w:rFonts w:ascii="Courier New" w:hAnsi="Courier New" w:cs="Courier New"/>
          <w:sz w:val="24"/>
          <w:szCs w:val="24"/>
        </w:rPr>
      </w:pPr>
    </w:p>
    <w:p w14:paraId="7591E986" w14:textId="6BE790EC" w:rsidR="00E55A32" w:rsidRPr="00152D1C" w:rsidRDefault="00E55A32" w:rsidP="006D3FE5">
      <w:pPr>
        <w:pStyle w:val="ListParagraph"/>
        <w:spacing w:after="0"/>
        <w:ind w:left="825"/>
        <w:rPr>
          <w:rFonts w:ascii="Courier New" w:hAnsi="Courier New" w:cs="Courier New"/>
          <w:sz w:val="24"/>
          <w:szCs w:val="24"/>
        </w:rPr>
      </w:pPr>
      <w:r w:rsidRPr="00152D1C">
        <w:rPr>
          <w:rFonts w:ascii="Courier New" w:hAnsi="Courier New" w:cs="Courier New"/>
          <w:sz w:val="24"/>
          <w:szCs w:val="24"/>
        </w:rPr>
        <w:t xml:space="preserve">Employees </w:t>
      </w:r>
      <w:r w:rsidR="006D3FE5">
        <w:rPr>
          <w:rFonts w:ascii="Courier New" w:hAnsi="Courier New" w:cs="Courier New"/>
          <w:sz w:val="24"/>
          <w:szCs w:val="24"/>
        </w:rPr>
        <w:t>of the Office of Homeland Security who are assigned to the Public Safety Support Services Unit and are currently certified as a Certified Real Time Crime Center Professional (RCCP) awarded by the National Real Time Crime Center Association (NRTCCA) shall receive five (5) percent over their normal rate of pay when so assigned.</w:t>
      </w:r>
    </w:p>
    <w:p w14:paraId="79B89F81" w14:textId="77777777" w:rsidR="00E55A32" w:rsidRPr="00152D1C" w:rsidRDefault="00E55A32" w:rsidP="00E55A32">
      <w:pPr>
        <w:pStyle w:val="ListParagraph"/>
        <w:spacing w:after="0"/>
        <w:ind w:firstLine="720"/>
        <w:rPr>
          <w:rFonts w:ascii="Courier New" w:eastAsia="Courier New" w:hAnsi="Courier New" w:cs="Courier New"/>
          <w:b/>
          <w:sz w:val="24"/>
          <w:szCs w:val="24"/>
        </w:rPr>
      </w:pPr>
    </w:p>
    <w:p w14:paraId="3ACC125F" w14:textId="77777777" w:rsidR="00E55A32" w:rsidRPr="00152D1C" w:rsidRDefault="00E55A32" w:rsidP="00E55A32">
      <w:pPr>
        <w:spacing w:after="0" w:line="240" w:lineRule="auto"/>
        <w:ind w:left="720"/>
        <w:rPr>
          <w:rFonts w:ascii="Courier New" w:eastAsia="Courier New" w:hAnsi="Courier New" w:cs="Courier New"/>
          <w:b/>
          <w:sz w:val="24"/>
          <w:szCs w:val="24"/>
        </w:rPr>
      </w:pPr>
      <w:r w:rsidRPr="00152D1C">
        <w:rPr>
          <w:rFonts w:ascii="Courier New" w:eastAsia="Courier New" w:hAnsi="Courier New" w:cs="Courier New"/>
          <w:b/>
          <w:sz w:val="24"/>
          <w:szCs w:val="24"/>
        </w:rPr>
        <w:t>Annotation:</w:t>
      </w:r>
    </w:p>
    <w:p w14:paraId="41E99FC0" w14:textId="77777777" w:rsidR="00E55A32" w:rsidRPr="00152D1C" w:rsidRDefault="00E55A32" w:rsidP="00E55A32">
      <w:pPr>
        <w:spacing w:after="0" w:line="240" w:lineRule="auto"/>
        <w:ind w:left="720"/>
        <w:rPr>
          <w:rFonts w:ascii="Courier New" w:eastAsia="Courier New" w:hAnsi="Courier New" w:cs="Courier New"/>
          <w:b/>
          <w:sz w:val="24"/>
          <w:szCs w:val="24"/>
        </w:rPr>
      </w:pPr>
      <w:r w:rsidRPr="00152D1C">
        <w:rPr>
          <w:rFonts w:ascii="Courier New" w:eastAsia="Courier New" w:hAnsi="Courier New" w:cs="Courier New"/>
          <w:b/>
          <w:sz w:val="24"/>
          <w:szCs w:val="24"/>
        </w:rPr>
        <w:t>ELECTRONICALLY SUBMITTED.</w:t>
      </w:r>
    </w:p>
    <w:p w14:paraId="3AA26F67" w14:textId="77777777" w:rsidR="00E55A32" w:rsidRPr="00152D1C" w:rsidRDefault="00E55A32" w:rsidP="00E55A32">
      <w:pPr>
        <w:pStyle w:val="ListParagraph"/>
        <w:spacing w:after="0" w:line="252" w:lineRule="auto"/>
        <w:ind w:left="0" w:firstLine="720"/>
        <w:rPr>
          <w:rFonts w:ascii="Courier New" w:hAnsi="Courier New" w:cs="Courier New"/>
          <w:b/>
          <w:bCs/>
          <w:sz w:val="24"/>
          <w:szCs w:val="24"/>
        </w:rPr>
      </w:pPr>
      <w:r w:rsidRPr="00152D1C">
        <w:rPr>
          <w:rFonts w:ascii="Courier New" w:eastAsia="Courier New" w:hAnsi="Courier New" w:cs="Courier New"/>
          <w:b/>
          <w:sz w:val="24"/>
          <w:szCs w:val="24"/>
        </w:rPr>
        <w:t>MAY RECEIVED AND REFERRED TO THE BUDGET COMMITTEE.</w:t>
      </w:r>
    </w:p>
    <w:p w14:paraId="0498966B" w14:textId="0E627F71" w:rsidR="00B72CD1" w:rsidRDefault="00B72CD1">
      <w:pPr>
        <w:rPr>
          <w:rFonts w:ascii="Courier New" w:hAnsi="Courier New" w:cs="Courier New"/>
          <w:b/>
          <w:sz w:val="24"/>
          <w:szCs w:val="24"/>
        </w:rPr>
      </w:pPr>
      <w:r>
        <w:rPr>
          <w:rFonts w:ascii="Courier New" w:hAnsi="Courier New" w:cs="Courier New"/>
          <w:b/>
          <w:sz w:val="24"/>
          <w:szCs w:val="24"/>
        </w:rPr>
        <w:br w:type="page"/>
      </w:r>
    </w:p>
    <w:p w14:paraId="5C1FADA9" w14:textId="7B56E7CF" w:rsidR="00F9500A" w:rsidRPr="00152D1C" w:rsidRDefault="00F9500A" w:rsidP="00F9500A">
      <w:pPr>
        <w:pStyle w:val="ListParagraph"/>
        <w:numPr>
          <w:ilvl w:val="0"/>
          <w:numId w:val="1"/>
        </w:numPr>
        <w:spacing w:after="0" w:line="240" w:lineRule="auto"/>
        <w:ind w:hanging="720"/>
        <w:rPr>
          <w:rFonts w:ascii="Courier New" w:hAnsi="Courier New" w:cs="Courier New"/>
          <w:b/>
          <w:bCs/>
          <w:sz w:val="24"/>
          <w:szCs w:val="24"/>
        </w:rPr>
      </w:pPr>
      <w:r w:rsidRPr="00152D1C">
        <w:rPr>
          <w:rFonts w:ascii="Courier New" w:hAnsi="Courier New" w:cs="Courier New"/>
          <w:b/>
          <w:bCs/>
          <w:sz w:val="24"/>
          <w:szCs w:val="24"/>
        </w:rPr>
        <w:lastRenderedPageBreak/>
        <w:t xml:space="preserve">COMMUNICATION – FROM AMY B. TREPAGNIER, DIRECTOR OF </w:t>
      </w:r>
    </w:p>
    <w:p w14:paraId="46561ECF" w14:textId="77777777" w:rsidR="00F9500A" w:rsidRPr="00152D1C" w:rsidRDefault="00F9500A" w:rsidP="00F9500A">
      <w:pPr>
        <w:pStyle w:val="ListParagraph"/>
        <w:spacing w:after="0" w:line="240" w:lineRule="auto"/>
        <w:ind w:left="0" w:firstLine="720"/>
        <w:rPr>
          <w:rFonts w:ascii="Courier New" w:hAnsi="Courier New" w:cs="Courier New"/>
          <w:b/>
          <w:bCs/>
          <w:sz w:val="24"/>
          <w:szCs w:val="24"/>
        </w:rPr>
      </w:pPr>
      <w:r w:rsidRPr="00152D1C">
        <w:rPr>
          <w:rFonts w:ascii="Courier New" w:hAnsi="Courier New" w:cs="Courier New"/>
          <w:b/>
          <w:bCs/>
          <w:sz w:val="24"/>
          <w:szCs w:val="24"/>
        </w:rPr>
        <w:t>PERSONNEL, CITY OF NEW ORLEANS, DEPARTMENT OF CIVIL SERVICE</w:t>
      </w:r>
    </w:p>
    <w:p w14:paraId="70E8D30C" w14:textId="77777777" w:rsidR="00F9500A" w:rsidRPr="00152D1C" w:rsidRDefault="00F9500A" w:rsidP="00F9500A">
      <w:pPr>
        <w:pStyle w:val="ListParagraph"/>
        <w:spacing w:after="0"/>
        <w:ind w:left="0" w:firstLine="720"/>
        <w:rPr>
          <w:rFonts w:ascii="Courier New" w:hAnsi="Courier New" w:cs="Courier New"/>
          <w:b/>
          <w:bCs/>
          <w:sz w:val="24"/>
          <w:szCs w:val="24"/>
        </w:rPr>
      </w:pPr>
    </w:p>
    <w:p w14:paraId="2EF56A1F" w14:textId="77777777" w:rsidR="00F9500A" w:rsidRPr="00152D1C" w:rsidRDefault="00F9500A" w:rsidP="00F9500A">
      <w:pPr>
        <w:pStyle w:val="ListParagraph"/>
        <w:spacing w:after="0"/>
        <w:ind w:left="0" w:firstLine="720"/>
        <w:rPr>
          <w:rFonts w:ascii="Courier New" w:hAnsi="Courier New" w:cs="Courier New"/>
          <w:b/>
          <w:bCs/>
          <w:sz w:val="24"/>
          <w:szCs w:val="24"/>
        </w:rPr>
      </w:pPr>
      <w:r w:rsidRPr="00152D1C">
        <w:rPr>
          <w:rFonts w:ascii="Courier New" w:hAnsi="Courier New" w:cs="Courier New"/>
          <w:b/>
          <w:bCs/>
          <w:sz w:val="24"/>
          <w:szCs w:val="24"/>
        </w:rPr>
        <w:t>Brief:</w:t>
      </w:r>
    </w:p>
    <w:p w14:paraId="17A19A7A" w14:textId="21BDB3FE" w:rsidR="00F9500A" w:rsidRPr="00152D1C" w:rsidRDefault="00F9500A" w:rsidP="00191742">
      <w:pPr>
        <w:pStyle w:val="ListParagraph"/>
        <w:spacing w:after="0"/>
        <w:rPr>
          <w:rFonts w:ascii="Courier New" w:hAnsi="Courier New" w:cs="Courier New"/>
          <w:sz w:val="24"/>
          <w:szCs w:val="24"/>
        </w:rPr>
      </w:pPr>
      <w:r w:rsidRPr="00152D1C">
        <w:rPr>
          <w:rFonts w:ascii="Courier New" w:hAnsi="Courier New" w:cs="Courier New"/>
          <w:sz w:val="24"/>
          <w:szCs w:val="24"/>
        </w:rPr>
        <w:t xml:space="preserve">Submitting for Council approval </w:t>
      </w:r>
      <w:r>
        <w:rPr>
          <w:rFonts w:ascii="Courier New" w:hAnsi="Courier New" w:cs="Courier New"/>
          <w:sz w:val="24"/>
          <w:szCs w:val="24"/>
        </w:rPr>
        <w:t xml:space="preserve">an </w:t>
      </w:r>
      <w:r w:rsidRPr="00152D1C">
        <w:rPr>
          <w:rFonts w:ascii="Courier New" w:hAnsi="Courier New" w:cs="Courier New"/>
          <w:b/>
          <w:bCs/>
          <w:sz w:val="24"/>
          <w:szCs w:val="24"/>
        </w:rPr>
        <w:t xml:space="preserve">Amendment to the </w:t>
      </w:r>
      <w:r w:rsidR="00191742">
        <w:rPr>
          <w:rFonts w:ascii="Courier New" w:hAnsi="Courier New" w:cs="Courier New"/>
          <w:b/>
          <w:bCs/>
          <w:sz w:val="24"/>
          <w:szCs w:val="24"/>
        </w:rPr>
        <w:t>Civil Service Rules</w:t>
      </w:r>
      <w:r w:rsidRPr="00152D1C">
        <w:rPr>
          <w:rFonts w:ascii="Courier New" w:hAnsi="Courier New" w:cs="Courier New"/>
          <w:b/>
          <w:bCs/>
          <w:sz w:val="24"/>
          <w:szCs w:val="24"/>
        </w:rPr>
        <w:t xml:space="preserve"> (</w:t>
      </w:r>
      <w:r w:rsidR="007F6E7E">
        <w:rPr>
          <w:rFonts w:ascii="Courier New" w:hAnsi="Courier New" w:cs="Courier New"/>
          <w:b/>
          <w:bCs/>
          <w:sz w:val="24"/>
          <w:szCs w:val="24"/>
        </w:rPr>
        <w:t>Bonus Annual Leave Day</w:t>
      </w:r>
      <w:r w:rsidRPr="00152D1C">
        <w:rPr>
          <w:rFonts w:ascii="Courier New" w:hAnsi="Courier New" w:cs="Courier New"/>
          <w:b/>
          <w:bCs/>
          <w:sz w:val="24"/>
          <w:szCs w:val="24"/>
        </w:rPr>
        <w:t xml:space="preserve">) </w:t>
      </w:r>
      <w:r w:rsidRPr="00152D1C">
        <w:rPr>
          <w:rFonts w:ascii="Courier New" w:hAnsi="Courier New" w:cs="Courier New"/>
          <w:sz w:val="24"/>
          <w:szCs w:val="24"/>
        </w:rPr>
        <w:t xml:space="preserve">in accordance with Article X, Section 10 of the Constitution of Louisiana as adopted by the Civil Service Commission at its meeting of </w:t>
      </w:r>
      <w:r w:rsidR="007F6E7E">
        <w:rPr>
          <w:rFonts w:ascii="Courier New" w:hAnsi="Courier New" w:cs="Courier New"/>
          <w:sz w:val="24"/>
          <w:szCs w:val="24"/>
        </w:rPr>
        <w:t>June</w:t>
      </w:r>
      <w:r w:rsidRPr="00152D1C">
        <w:rPr>
          <w:rFonts w:ascii="Courier New" w:hAnsi="Courier New" w:cs="Courier New"/>
          <w:sz w:val="24"/>
          <w:szCs w:val="24"/>
        </w:rPr>
        <w:t xml:space="preserve"> </w:t>
      </w:r>
      <w:r w:rsidR="007F6E7E">
        <w:rPr>
          <w:rFonts w:ascii="Courier New" w:hAnsi="Courier New" w:cs="Courier New"/>
          <w:sz w:val="24"/>
          <w:szCs w:val="24"/>
        </w:rPr>
        <w:t>23</w:t>
      </w:r>
      <w:r w:rsidRPr="00152D1C">
        <w:rPr>
          <w:rFonts w:ascii="Courier New" w:hAnsi="Courier New" w:cs="Courier New"/>
          <w:sz w:val="24"/>
          <w:szCs w:val="24"/>
        </w:rPr>
        <w:t>, 2023, as outlined below:</w:t>
      </w:r>
    </w:p>
    <w:p w14:paraId="2DB000C1" w14:textId="77777777" w:rsidR="00F9500A" w:rsidRPr="00152D1C" w:rsidRDefault="00F9500A" w:rsidP="00F9500A">
      <w:pPr>
        <w:pStyle w:val="ListParagraph"/>
        <w:spacing w:after="0"/>
        <w:ind w:left="0" w:firstLine="720"/>
        <w:rPr>
          <w:rFonts w:ascii="Courier New" w:hAnsi="Courier New" w:cs="Courier New"/>
          <w:sz w:val="24"/>
          <w:szCs w:val="24"/>
        </w:rPr>
      </w:pPr>
    </w:p>
    <w:p w14:paraId="5419BC10" w14:textId="64B4CC7C" w:rsidR="00F9500A" w:rsidRPr="00BC05CD" w:rsidRDefault="00BC05CD" w:rsidP="00F9500A">
      <w:pPr>
        <w:pStyle w:val="ListParagraph"/>
        <w:spacing w:after="0"/>
        <w:rPr>
          <w:rFonts w:ascii="Courier New" w:hAnsi="Courier New" w:cs="Courier New"/>
          <w:sz w:val="24"/>
          <w:szCs w:val="24"/>
        </w:rPr>
      </w:pPr>
      <w:r>
        <w:rPr>
          <w:rFonts w:ascii="Courier New" w:hAnsi="Courier New" w:cs="Courier New"/>
          <w:b/>
          <w:bCs/>
          <w:sz w:val="24"/>
          <w:szCs w:val="24"/>
        </w:rPr>
        <w:t xml:space="preserve">Rule VIII, Section 1.2 Bonus Annual Leave Day </w:t>
      </w:r>
      <w:r>
        <w:rPr>
          <w:rFonts w:ascii="Courier New" w:hAnsi="Courier New" w:cs="Courier New"/>
          <w:sz w:val="24"/>
          <w:szCs w:val="24"/>
        </w:rPr>
        <w:t>(Additions are in bold)</w:t>
      </w:r>
    </w:p>
    <w:p w14:paraId="7A508461" w14:textId="77777777" w:rsidR="00F9500A" w:rsidRPr="00152D1C" w:rsidRDefault="00F9500A" w:rsidP="00F9500A">
      <w:pPr>
        <w:pStyle w:val="ListParagraph"/>
        <w:spacing w:after="0"/>
        <w:rPr>
          <w:rFonts w:ascii="Courier New" w:hAnsi="Courier New" w:cs="Courier New"/>
          <w:sz w:val="24"/>
          <w:szCs w:val="24"/>
        </w:rPr>
      </w:pPr>
    </w:p>
    <w:p w14:paraId="4988E68A" w14:textId="20B5B61E" w:rsidR="00F9500A" w:rsidRPr="00BC05CD" w:rsidRDefault="00BC05CD" w:rsidP="00BC05CD">
      <w:pPr>
        <w:pStyle w:val="ListParagraph"/>
        <w:numPr>
          <w:ilvl w:val="0"/>
          <w:numId w:val="27"/>
        </w:numPr>
        <w:spacing w:after="0"/>
        <w:rPr>
          <w:rFonts w:ascii="Courier New" w:hAnsi="Courier New" w:cs="Courier New"/>
          <w:b/>
          <w:bCs/>
          <w:sz w:val="24"/>
          <w:szCs w:val="24"/>
        </w:rPr>
      </w:pPr>
      <w:r>
        <w:rPr>
          <w:rFonts w:ascii="Courier New" w:hAnsi="Courier New" w:cs="Courier New"/>
          <w:b/>
          <w:bCs/>
          <w:sz w:val="24"/>
          <w:szCs w:val="24"/>
        </w:rPr>
        <w:t xml:space="preserve">Regular public safety employees who successfully complete a voluntary annual physical agility exam approved by the Personnel Director shall receive one (1) bonus annual leave day per </w:t>
      </w:r>
      <w:r w:rsidR="00191742">
        <w:rPr>
          <w:rFonts w:ascii="Courier New" w:hAnsi="Courier New" w:cs="Courier New"/>
          <w:b/>
          <w:bCs/>
          <w:sz w:val="24"/>
          <w:szCs w:val="24"/>
        </w:rPr>
        <w:t>calendar</w:t>
      </w:r>
      <w:r>
        <w:rPr>
          <w:rFonts w:ascii="Courier New" w:hAnsi="Courier New" w:cs="Courier New"/>
          <w:b/>
          <w:bCs/>
          <w:sz w:val="24"/>
          <w:szCs w:val="24"/>
        </w:rPr>
        <w:t xml:space="preserve"> year.  Employees must be employed in a position in a job series for which an agility exam is required for entrance into that job series.</w:t>
      </w:r>
    </w:p>
    <w:p w14:paraId="24010C9C" w14:textId="77777777" w:rsidR="00F9500A" w:rsidRPr="00152D1C" w:rsidRDefault="00F9500A" w:rsidP="00F9500A">
      <w:pPr>
        <w:pStyle w:val="ListParagraph"/>
        <w:spacing w:after="0"/>
        <w:ind w:firstLine="720"/>
        <w:rPr>
          <w:rFonts w:ascii="Courier New" w:eastAsia="Courier New" w:hAnsi="Courier New" w:cs="Courier New"/>
          <w:b/>
          <w:sz w:val="24"/>
          <w:szCs w:val="24"/>
        </w:rPr>
      </w:pPr>
    </w:p>
    <w:p w14:paraId="574D734B" w14:textId="77777777" w:rsidR="00F9500A" w:rsidRPr="00152D1C" w:rsidRDefault="00F9500A" w:rsidP="00F9500A">
      <w:pPr>
        <w:spacing w:after="0" w:line="240" w:lineRule="auto"/>
        <w:ind w:left="720"/>
        <w:rPr>
          <w:rFonts w:ascii="Courier New" w:eastAsia="Courier New" w:hAnsi="Courier New" w:cs="Courier New"/>
          <w:b/>
          <w:sz w:val="24"/>
          <w:szCs w:val="24"/>
        </w:rPr>
      </w:pPr>
      <w:r w:rsidRPr="00152D1C">
        <w:rPr>
          <w:rFonts w:ascii="Courier New" w:eastAsia="Courier New" w:hAnsi="Courier New" w:cs="Courier New"/>
          <w:b/>
          <w:sz w:val="24"/>
          <w:szCs w:val="24"/>
        </w:rPr>
        <w:t>Annotation:</w:t>
      </w:r>
    </w:p>
    <w:p w14:paraId="514CEE0B" w14:textId="77777777" w:rsidR="00F9500A" w:rsidRPr="00152D1C" w:rsidRDefault="00F9500A" w:rsidP="00F9500A">
      <w:pPr>
        <w:spacing w:after="0" w:line="240" w:lineRule="auto"/>
        <w:ind w:left="720"/>
        <w:rPr>
          <w:rFonts w:ascii="Courier New" w:eastAsia="Courier New" w:hAnsi="Courier New" w:cs="Courier New"/>
          <w:b/>
          <w:sz w:val="24"/>
          <w:szCs w:val="24"/>
        </w:rPr>
      </w:pPr>
      <w:r w:rsidRPr="00152D1C">
        <w:rPr>
          <w:rFonts w:ascii="Courier New" w:eastAsia="Courier New" w:hAnsi="Courier New" w:cs="Courier New"/>
          <w:b/>
          <w:sz w:val="24"/>
          <w:szCs w:val="24"/>
        </w:rPr>
        <w:t>ELECTRONICALLY SUBMITTED.</w:t>
      </w:r>
    </w:p>
    <w:p w14:paraId="0F55081F" w14:textId="77777777" w:rsidR="00F9500A" w:rsidRPr="00152D1C" w:rsidRDefault="00F9500A" w:rsidP="00F9500A">
      <w:pPr>
        <w:pStyle w:val="ListParagraph"/>
        <w:spacing w:after="0" w:line="252" w:lineRule="auto"/>
        <w:ind w:left="0" w:firstLine="720"/>
        <w:rPr>
          <w:rFonts w:ascii="Courier New" w:hAnsi="Courier New" w:cs="Courier New"/>
          <w:b/>
          <w:bCs/>
          <w:sz w:val="24"/>
          <w:szCs w:val="24"/>
        </w:rPr>
      </w:pPr>
      <w:r w:rsidRPr="00152D1C">
        <w:rPr>
          <w:rFonts w:ascii="Courier New" w:eastAsia="Courier New" w:hAnsi="Courier New" w:cs="Courier New"/>
          <w:b/>
          <w:sz w:val="24"/>
          <w:szCs w:val="24"/>
        </w:rPr>
        <w:t>MAY RECEIVED AND REFERRED TO THE BUDGET COMMITTEE.</w:t>
      </w:r>
    </w:p>
    <w:p w14:paraId="4C2544DC" w14:textId="77777777" w:rsidR="00F9500A" w:rsidRDefault="00F9500A" w:rsidP="000C533E">
      <w:pPr>
        <w:spacing w:after="0" w:line="240" w:lineRule="auto"/>
        <w:rPr>
          <w:rFonts w:ascii="Courier New" w:hAnsi="Courier New" w:cs="Courier New"/>
          <w:b/>
          <w:sz w:val="24"/>
          <w:szCs w:val="24"/>
        </w:rPr>
      </w:pPr>
    </w:p>
    <w:p w14:paraId="38829EFA" w14:textId="77777777" w:rsidR="00BF0837" w:rsidRDefault="00BF0837" w:rsidP="000C533E">
      <w:pPr>
        <w:spacing w:after="0" w:line="240" w:lineRule="auto"/>
        <w:rPr>
          <w:rFonts w:ascii="Courier New" w:hAnsi="Courier New" w:cs="Courier New"/>
          <w:b/>
          <w:sz w:val="24"/>
          <w:szCs w:val="24"/>
        </w:rPr>
      </w:pPr>
    </w:p>
    <w:p w14:paraId="21B557C3" w14:textId="77777777" w:rsidR="00BF0837" w:rsidRDefault="00BF0837" w:rsidP="000C533E">
      <w:pPr>
        <w:spacing w:after="0" w:line="240" w:lineRule="auto"/>
        <w:rPr>
          <w:rFonts w:ascii="Courier New" w:hAnsi="Courier New" w:cs="Courier New"/>
          <w:b/>
          <w:sz w:val="24"/>
          <w:szCs w:val="24"/>
        </w:rPr>
      </w:pPr>
    </w:p>
    <w:p w14:paraId="74FAB475" w14:textId="77777777" w:rsidR="00BF0837" w:rsidRDefault="00BF0837" w:rsidP="000C533E">
      <w:pPr>
        <w:spacing w:after="0" w:line="240" w:lineRule="auto"/>
        <w:rPr>
          <w:rFonts w:ascii="Courier New" w:hAnsi="Courier New" w:cs="Courier New"/>
          <w:b/>
          <w:sz w:val="24"/>
          <w:szCs w:val="24"/>
        </w:rPr>
      </w:pPr>
    </w:p>
    <w:p w14:paraId="73BFBF61" w14:textId="27144F4D" w:rsidR="004D5C43" w:rsidRDefault="004D5C43" w:rsidP="000C533E">
      <w:pPr>
        <w:spacing w:after="0" w:line="240" w:lineRule="auto"/>
        <w:rPr>
          <w:rFonts w:ascii="Courier New" w:hAnsi="Courier New" w:cs="Courier New"/>
          <w:b/>
          <w:sz w:val="24"/>
          <w:szCs w:val="24"/>
        </w:rPr>
      </w:pPr>
    </w:p>
    <w:p w14:paraId="4CC6B390" w14:textId="3C1F748E" w:rsidR="00ED5C08" w:rsidRDefault="00ED5C08" w:rsidP="000C533E">
      <w:pPr>
        <w:pStyle w:val="ListParagraph"/>
        <w:numPr>
          <w:ilvl w:val="0"/>
          <w:numId w:val="1"/>
        </w:numPr>
        <w:spacing w:after="0" w:line="240" w:lineRule="auto"/>
        <w:ind w:hanging="720"/>
        <w:rPr>
          <w:rFonts w:ascii="Courier New" w:hAnsi="Courier New" w:cs="Courier New"/>
          <w:b/>
          <w:sz w:val="24"/>
          <w:szCs w:val="24"/>
        </w:rPr>
      </w:pPr>
      <w:r w:rsidRPr="00A00F2A">
        <w:rPr>
          <w:rFonts w:ascii="Courier New" w:hAnsi="Courier New" w:cs="Courier New"/>
          <w:b/>
          <w:sz w:val="24"/>
          <w:szCs w:val="24"/>
        </w:rPr>
        <w:t xml:space="preserve">COMMUNICATION – FROM </w:t>
      </w:r>
      <w:r>
        <w:rPr>
          <w:rFonts w:ascii="Courier New" w:hAnsi="Courier New" w:cs="Courier New"/>
          <w:b/>
          <w:sz w:val="24"/>
          <w:szCs w:val="24"/>
        </w:rPr>
        <w:t>TRACY DAVID MADISON, SECRETARY, BOARD</w:t>
      </w:r>
    </w:p>
    <w:p w14:paraId="7DE38A5A" w14:textId="77777777" w:rsidR="00ED5C08" w:rsidRPr="00A00F2A" w:rsidRDefault="00ED5C08" w:rsidP="000C533E">
      <w:pPr>
        <w:pStyle w:val="ListParagraph"/>
        <w:spacing w:after="0" w:line="240" w:lineRule="auto"/>
        <w:ind w:left="0" w:firstLine="720"/>
        <w:rPr>
          <w:rFonts w:ascii="Courier New" w:hAnsi="Courier New" w:cs="Courier New"/>
          <w:sz w:val="24"/>
          <w:szCs w:val="24"/>
        </w:rPr>
      </w:pPr>
      <w:r>
        <w:rPr>
          <w:rFonts w:ascii="Courier New" w:hAnsi="Courier New" w:cs="Courier New"/>
          <w:b/>
          <w:sz w:val="24"/>
          <w:szCs w:val="24"/>
        </w:rPr>
        <w:t>OF LIQUIDATION, CITY DEBT</w:t>
      </w:r>
    </w:p>
    <w:p w14:paraId="1D3FA63E" w14:textId="77777777" w:rsidR="00ED5C08" w:rsidRPr="00A00F2A" w:rsidRDefault="00ED5C08" w:rsidP="000C533E">
      <w:pPr>
        <w:spacing w:after="0" w:line="240" w:lineRule="auto"/>
        <w:rPr>
          <w:rFonts w:ascii="Courier New" w:hAnsi="Courier New" w:cs="Courier New"/>
          <w:sz w:val="24"/>
          <w:szCs w:val="24"/>
        </w:rPr>
      </w:pPr>
    </w:p>
    <w:p w14:paraId="2DD962A1" w14:textId="77777777" w:rsidR="00ED5C08" w:rsidRPr="00A00F2A" w:rsidRDefault="00ED5C08" w:rsidP="000C533E">
      <w:pPr>
        <w:spacing w:after="0" w:line="240" w:lineRule="auto"/>
        <w:ind w:firstLine="720"/>
        <w:rPr>
          <w:rFonts w:ascii="Courier New" w:hAnsi="Courier New" w:cs="Courier New"/>
          <w:b/>
          <w:bCs/>
          <w:sz w:val="24"/>
          <w:szCs w:val="24"/>
        </w:rPr>
      </w:pPr>
      <w:r w:rsidRPr="00A00F2A">
        <w:rPr>
          <w:rFonts w:ascii="Courier New" w:hAnsi="Courier New" w:cs="Courier New"/>
          <w:b/>
          <w:bCs/>
          <w:sz w:val="24"/>
          <w:szCs w:val="24"/>
        </w:rPr>
        <w:t>Brief:</w:t>
      </w:r>
    </w:p>
    <w:p w14:paraId="07A9869F" w14:textId="7DAE2FE3" w:rsidR="00ED5C08" w:rsidRDefault="00ED5C08" w:rsidP="000C533E">
      <w:pPr>
        <w:spacing w:after="0" w:line="240" w:lineRule="auto"/>
        <w:ind w:left="720"/>
        <w:rPr>
          <w:rFonts w:ascii="Courier New" w:hAnsi="Courier New" w:cs="Courier New"/>
          <w:sz w:val="24"/>
          <w:szCs w:val="24"/>
        </w:rPr>
      </w:pPr>
      <w:r w:rsidRPr="00A00F2A">
        <w:rPr>
          <w:rFonts w:ascii="Courier New" w:hAnsi="Courier New" w:cs="Courier New"/>
          <w:sz w:val="24"/>
          <w:szCs w:val="24"/>
        </w:rPr>
        <w:t xml:space="preserve">Submitting the </w:t>
      </w:r>
      <w:r>
        <w:rPr>
          <w:rFonts w:ascii="Courier New" w:hAnsi="Courier New" w:cs="Courier New"/>
          <w:sz w:val="24"/>
          <w:szCs w:val="24"/>
        </w:rPr>
        <w:t>Board of Liquidation, City Debt resolution adopted on November 15, 2023, recommending to the City Council a millage levy of 16.5 mills to service the bonded debt of the City during the year 2024.</w:t>
      </w:r>
    </w:p>
    <w:p w14:paraId="0D9E23DC" w14:textId="77777777" w:rsidR="00ED5C08" w:rsidRDefault="00ED5C08" w:rsidP="000C533E">
      <w:pPr>
        <w:shd w:val="clear" w:color="auto" w:fill="FFFFFF"/>
        <w:spacing w:after="0" w:line="240" w:lineRule="auto"/>
        <w:ind w:left="720"/>
        <w:textAlignment w:val="baseline"/>
        <w:rPr>
          <w:rFonts w:ascii="Courier New" w:eastAsia="Times New Roman" w:hAnsi="Courier New" w:cs="Courier New"/>
          <w:b/>
          <w:bCs/>
          <w:color w:val="000000"/>
          <w:sz w:val="24"/>
          <w:szCs w:val="24"/>
        </w:rPr>
      </w:pPr>
    </w:p>
    <w:p w14:paraId="06D254D7" w14:textId="77777777" w:rsidR="00ED5C08" w:rsidRPr="00A00F2A" w:rsidRDefault="00ED5C08" w:rsidP="000C533E">
      <w:pPr>
        <w:pStyle w:val="Default"/>
        <w:ind w:firstLine="720"/>
        <w:rPr>
          <w:rFonts w:ascii="Courier New" w:hAnsi="Courier New" w:cs="Courier New"/>
          <w:b/>
          <w:bCs/>
        </w:rPr>
      </w:pPr>
      <w:r w:rsidRPr="00A00F2A">
        <w:rPr>
          <w:rFonts w:ascii="Courier New" w:hAnsi="Courier New" w:cs="Courier New"/>
          <w:b/>
          <w:bCs/>
        </w:rPr>
        <w:t>Annotation:</w:t>
      </w:r>
    </w:p>
    <w:p w14:paraId="4E0D6C22" w14:textId="77777777" w:rsidR="00ED5C08" w:rsidRPr="00A00F2A" w:rsidRDefault="00ED5C08" w:rsidP="000C533E">
      <w:pPr>
        <w:pStyle w:val="Default"/>
        <w:ind w:firstLine="720"/>
        <w:rPr>
          <w:rFonts w:ascii="Courier New" w:hAnsi="Courier New" w:cs="Courier New"/>
          <w:b/>
          <w:bCs/>
        </w:rPr>
      </w:pPr>
      <w:r w:rsidRPr="00A00F2A">
        <w:rPr>
          <w:rFonts w:ascii="Courier New" w:hAnsi="Courier New" w:cs="Courier New"/>
          <w:b/>
          <w:bCs/>
        </w:rPr>
        <w:t>ELECTRONICALLY SUBMITTED.</w:t>
      </w:r>
    </w:p>
    <w:p w14:paraId="73FA3EBF" w14:textId="1233D294" w:rsidR="00111E73" w:rsidRDefault="00ED5C08" w:rsidP="000C533E">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A00F2A">
        <w:rPr>
          <w:rFonts w:ascii="Courier New" w:hAnsi="Courier New" w:cs="Courier New"/>
          <w:b/>
          <w:bCs/>
          <w:sz w:val="24"/>
          <w:szCs w:val="24"/>
        </w:rPr>
        <w:t>RECEIVED.</w:t>
      </w:r>
    </w:p>
    <w:p w14:paraId="69222DF0" w14:textId="77777777" w:rsidR="00111E73" w:rsidRDefault="00111E73">
      <w:pPr>
        <w:rPr>
          <w:rFonts w:ascii="Courier New" w:hAnsi="Courier New" w:cs="Courier New"/>
          <w:b/>
          <w:bCs/>
          <w:sz w:val="24"/>
          <w:szCs w:val="24"/>
        </w:rPr>
      </w:pPr>
      <w:r>
        <w:rPr>
          <w:rFonts w:ascii="Courier New" w:hAnsi="Courier New" w:cs="Courier New"/>
          <w:b/>
          <w:bCs/>
          <w:sz w:val="24"/>
          <w:szCs w:val="24"/>
        </w:rPr>
        <w:br w:type="page"/>
      </w:r>
    </w:p>
    <w:p w14:paraId="6190AC51" w14:textId="77777777" w:rsidR="00111E73" w:rsidRDefault="00111E73" w:rsidP="00111E73">
      <w:pPr>
        <w:spacing w:after="0" w:line="240" w:lineRule="auto"/>
        <w:rPr>
          <w:rFonts w:ascii="Courier New" w:hAnsi="Courier New" w:cs="Courier New"/>
          <w:b/>
          <w:sz w:val="24"/>
          <w:szCs w:val="24"/>
        </w:rPr>
      </w:pPr>
    </w:p>
    <w:p w14:paraId="062F822F" w14:textId="5F239C53" w:rsidR="00111E73" w:rsidRDefault="00111E73" w:rsidP="00111E73">
      <w:pPr>
        <w:pStyle w:val="ListParagraph"/>
        <w:numPr>
          <w:ilvl w:val="0"/>
          <w:numId w:val="1"/>
        </w:numPr>
        <w:spacing w:after="0" w:line="240" w:lineRule="auto"/>
        <w:ind w:hanging="720"/>
        <w:rPr>
          <w:rFonts w:ascii="Courier New" w:hAnsi="Courier New" w:cs="Courier New"/>
          <w:b/>
          <w:sz w:val="24"/>
          <w:szCs w:val="24"/>
        </w:rPr>
      </w:pPr>
      <w:r w:rsidRPr="00A00F2A">
        <w:rPr>
          <w:rFonts w:ascii="Courier New" w:hAnsi="Courier New" w:cs="Courier New"/>
          <w:b/>
          <w:sz w:val="24"/>
          <w:szCs w:val="24"/>
        </w:rPr>
        <w:t xml:space="preserve">COMMUNICATION – FROM </w:t>
      </w:r>
      <w:r>
        <w:rPr>
          <w:rFonts w:ascii="Courier New" w:hAnsi="Courier New" w:cs="Courier New"/>
          <w:b/>
          <w:sz w:val="24"/>
          <w:szCs w:val="24"/>
        </w:rPr>
        <w:t>JEFFREY SCHWARTZ, DIRECTOR OF ECONOMIC DEVELOPMENT, CITY OF NEW ORLEANS | MAYOR L</w:t>
      </w:r>
      <w:r w:rsidRPr="00111E73">
        <w:rPr>
          <w:rFonts w:ascii="Courier New" w:hAnsi="Courier New" w:cs="Courier New"/>
          <w:b/>
        </w:rPr>
        <w:t>A</w:t>
      </w:r>
      <w:r>
        <w:rPr>
          <w:rFonts w:ascii="Courier New" w:hAnsi="Courier New" w:cs="Courier New"/>
          <w:b/>
          <w:sz w:val="24"/>
          <w:szCs w:val="24"/>
        </w:rPr>
        <w:t>TOYA CANTRELL</w:t>
      </w:r>
    </w:p>
    <w:p w14:paraId="2903CF48" w14:textId="77777777" w:rsidR="00ED5C08" w:rsidRDefault="00ED5C08" w:rsidP="000C533E">
      <w:pPr>
        <w:spacing w:after="0" w:line="240" w:lineRule="auto"/>
        <w:ind w:left="720"/>
        <w:rPr>
          <w:rFonts w:ascii="Courier New" w:hAnsi="Courier New" w:cs="Courier New"/>
          <w:b/>
          <w:bCs/>
          <w:sz w:val="24"/>
          <w:szCs w:val="24"/>
        </w:rPr>
      </w:pPr>
    </w:p>
    <w:p w14:paraId="16BE2A9F" w14:textId="55484854" w:rsidR="00111E73" w:rsidRDefault="00111E73" w:rsidP="000C533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20EF0E9F" w14:textId="77777777" w:rsidR="00ED457A" w:rsidRDefault="00ED457A" w:rsidP="000C533E">
      <w:pPr>
        <w:spacing w:after="0" w:line="240" w:lineRule="auto"/>
        <w:ind w:left="720"/>
        <w:rPr>
          <w:rFonts w:ascii="Courier New" w:hAnsi="Courier New" w:cs="Courier New"/>
          <w:b/>
          <w:bCs/>
          <w:sz w:val="24"/>
          <w:szCs w:val="24"/>
        </w:rPr>
      </w:pPr>
    </w:p>
    <w:p w14:paraId="79FDD798" w14:textId="17BC90BA" w:rsidR="00111E73" w:rsidRDefault="00111E73" w:rsidP="000C533E">
      <w:pPr>
        <w:spacing w:after="0" w:line="240" w:lineRule="auto"/>
        <w:ind w:left="720"/>
        <w:rPr>
          <w:rFonts w:ascii="Courier New" w:hAnsi="Courier New" w:cs="Courier New"/>
          <w:sz w:val="24"/>
          <w:szCs w:val="24"/>
        </w:rPr>
      </w:pPr>
      <w:r>
        <w:rPr>
          <w:rFonts w:ascii="Courier New" w:hAnsi="Courier New" w:cs="Courier New"/>
          <w:sz w:val="24"/>
          <w:szCs w:val="24"/>
        </w:rPr>
        <w:t xml:space="preserve">Submitting </w:t>
      </w:r>
      <w:r w:rsidR="00853E46">
        <w:rPr>
          <w:rFonts w:ascii="Courier New" w:hAnsi="Courier New" w:cs="Courier New"/>
          <w:sz w:val="24"/>
          <w:szCs w:val="24"/>
        </w:rPr>
        <w:t>t</w:t>
      </w:r>
      <w:r>
        <w:rPr>
          <w:rFonts w:ascii="Courier New" w:hAnsi="Courier New" w:cs="Courier New"/>
          <w:sz w:val="24"/>
          <w:szCs w:val="24"/>
        </w:rPr>
        <w:t>he Office of Economic Development recommendation for the following PILOT application:</w:t>
      </w:r>
    </w:p>
    <w:p w14:paraId="03C203FE" w14:textId="77777777" w:rsidR="00111E73" w:rsidRDefault="00111E73" w:rsidP="000C533E">
      <w:pPr>
        <w:spacing w:after="0" w:line="240" w:lineRule="auto"/>
        <w:ind w:left="720"/>
        <w:rPr>
          <w:rFonts w:ascii="Courier New" w:hAnsi="Courier New" w:cs="Courier New"/>
          <w:sz w:val="24"/>
          <w:szCs w:val="24"/>
        </w:rPr>
      </w:pPr>
    </w:p>
    <w:p w14:paraId="6F65E875" w14:textId="219EB8B5" w:rsidR="00111E73" w:rsidRDefault="00111E73" w:rsidP="000C533E">
      <w:pPr>
        <w:spacing w:after="0" w:line="240" w:lineRule="auto"/>
        <w:ind w:left="720"/>
        <w:rPr>
          <w:rFonts w:ascii="Courier New" w:hAnsi="Courier New" w:cs="Courier New"/>
          <w:b/>
          <w:bCs/>
          <w:sz w:val="24"/>
          <w:szCs w:val="24"/>
        </w:rPr>
      </w:pPr>
      <w:r>
        <w:rPr>
          <w:rFonts w:ascii="Courier New" w:hAnsi="Courier New" w:cs="Courier New"/>
          <w:b/>
          <w:bCs/>
          <w:sz w:val="24"/>
          <w:szCs w:val="24"/>
        </w:rPr>
        <w:t>River District</w:t>
      </w:r>
      <w:r w:rsidR="00191742">
        <w:rPr>
          <w:rFonts w:ascii="Courier New" w:hAnsi="Courier New" w:cs="Courier New"/>
          <w:b/>
          <w:bCs/>
          <w:sz w:val="24"/>
          <w:szCs w:val="24"/>
        </w:rPr>
        <w:t xml:space="preserve"> </w:t>
      </w:r>
      <w:r>
        <w:rPr>
          <w:rFonts w:ascii="Courier New" w:hAnsi="Courier New" w:cs="Courier New"/>
          <w:b/>
          <w:bCs/>
          <w:sz w:val="24"/>
          <w:szCs w:val="24"/>
        </w:rPr>
        <w:t>-</w:t>
      </w:r>
      <w:r w:rsidR="00191742">
        <w:rPr>
          <w:rFonts w:ascii="Courier New" w:hAnsi="Courier New" w:cs="Courier New"/>
          <w:b/>
          <w:bCs/>
          <w:sz w:val="24"/>
          <w:szCs w:val="24"/>
        </w:rPr>
        <w:t xml:space="preserve"> </w:t>
      </w:r>
      <w:r>
        <w:rPr>
          <w:rFonts w:ascii="Courier New" w:hAnsi="Courier New" w:cs="Courier New"/>
          <w:b/>
          <w:bCs/>
          <w:sz w:val="24"/>
          <w:szCs w:val="24"/>
        </w:rPr>
        <w:t>Shell Gulf of Mexico Headquarters Development Project</w:t>
      </w:r>
    </w:p>
    <w:p w14:paraId="06790F1F" w14:textId="77777777" w:rsidR="00111E73" w:rsidRDefault="00111E73" w:rsidP="000C533E">
      <w:pPr>
        <w:spacing w:after="0" w:line="240" w:lineRule="auto"/>
        <w:ind w:left="720"/>
        <w:rPr>
          <w:rFonts w:ascii="Courier New" w:hAnsi="Courier New" w:cs="Courier New"/>
          <w:b/>
          <w:bCs/>
          <w:sz w:val="24"/>
          <w:szCs w:val="24"/>
        </w:rPr>
      </w:pPr>
    </w:p>
    <w:p w14:paraId="2BE4E076" w14:textId="647EB1AA" w:rsidR="00111E73" w:rsidRPr="00966F45" w:rsidRDefault="00111E73" w:rsidP="00966F45">
      <w:pPr>
        <w:pStyle w:val="ListParagraph"/>
        <w:numPr>
          <w:ilvl w:val="0"/>
          <w:numId w:val="33"/>
        </w:numPr>
        <w:spacing w:after="0" w:line="240" w:lineRule="auto"/>
        <w:rPr>
          <w:rFonts w:ascii="Courier New" w:hAnsi="Courier New" w:cs="Courier New"/>
          <w:sz w:val="24"/>
          <w:szCs w:val="24"/>
        </w:rPr>
      </w:pPr>
      <w:r w:rsidRPr="00966F45">
        <w:rPr>
          <w:rFonts w:ascii="Courier New" w:hAnsi="Courier New" w:cs="Courier New"/>
          <w:sz w:val="24"/>
          <w:szCs w:val="24"/>
        </w:rPr>
        <w:t>Cypress Lauricella RD</w:t>
      </w:r>
      <w:r w:rsidR="0096310D" w:rsidRPr="00966F45">
        <w:rPr>
          <w:rFonts w:ascii="Courier New" w:hAnsi="Courier New" w:cs="Courier New"/>
          <w:sz w:val="24"/>
          <w:szCs w:val="24"/>
        </w:rPr>
        <w:t xml:space="preserve"> 2A, LLC (Applicant)</w:t>
      </w:r>
    </w:p>
    <w:p w14:paraId="629C0C29" w14:textId="77777777" w:rsidR="00966F45" w:rsidRDefault="00966F45" w:rsidP="000C533E">
      <w:pPr>
        <w:spacing w:after="0" w:line="240" w:lineRule="auto"/>
        <w:ind w:left="720"/>
        <w:rPr>
          <w:rFonts w:ascii="Courier New" w:hAnsi="Courier New" w:cs="Courier New"/>
          <w:sz w:val="24"/>
          <w:szCs w:val="24"/>
        </w:rPr>
      </w:pPr>
    </w:p>
    <w:p w14:paraId="2CA6A448" w14:textId="4450961F" w:rsidR="0096310D" w:rsidRPr="00966F45" w:rsidRDefault="0096310D" w:rsidP="00966F45">
      <w:pPr>
        <w:pStyle w:val="ListParagraph"/>
        <w:numPr>
          <w:ilvl w:val="0"/>
          <w:numId w:val="33"/>
        </w:numPr>
        <w:spacing w:after="0" w:line="240" w:lineRule="auto"/>
        <w:rPr>
          <w:rFonts w:ascii="Courier New" w:hAnsi="Courier New" w:cs="Courier New"/>
          <w:sz w:val="24"/>
          <w:szCs w:val="24"/>
        </w:rPr>
      </w:pPr>
      <w:r w:rsidRPr="00966F45">
        <w:rPr>
          <w:rFonts w:ascii="Courier New" w:hAnsi="Courier New" w:cs="Courier New"/>
          <w:sz w:val="24"/>
          <w:szCs w:val="24"/>
        </w:rPr>
        <w:t>OED Recommends Approval</w:t>
      </w:r>
    </w:p>
    <w:p w14:paraId="59D99C4F" w14:textId="77777777" w:rsidR="00966F45" w:rsidRDefault="00966F45" w:rsidP="000C533E">
      <w:pPr>
        <w:spacing w:after="0" w:line="240" w:lineRule="auto"/>
        <w:ind w:left="720"/>
        <w:rPr>
          <w:rFonts w:ascii="Courier New" w:hAnsi="Courier New" w:cs="Courier New"/>
          <w:sz w:val="24"/>
          <w:szCs w:val="24"/>
        </w:rPr>
      </w:pPr>
    </w:p>
    <w:p w14:paraId="2EA4449B" w14:textId="178B6620" w:rsidR="0096310D" w:rsidRPr="00966F45" w:rsidRDefault="0096310D" w:rsidP="00966F45">
      <w:pPr>
        <w:pStyle w:val="ListParagraph"/>
        <w:numPr>
          <w:ilvl w:val="0"/>
          <w:numId w:val="33"/>
        </w:numPr>
        <w:spacing w:after="0" w:line="240" w:lineRule="auto"/>
        <w:rPr>
          <w:rFonts w:ascii="Courier New" w:hAnsi="Courier New" w:cs="Courier New"/>
          <w:sz w:val="24"/>
          <w:szCs w:val="24"/>
        </w:rPr>
      </w:pPr>
      <w:r w:rsidRPr="00966F45">
        <w:rPr>
          <w:rFonts w:ascii="Courier New" w:hAnsi="Courier New" w:cs="Courier New"/>
          <w:sz w:val="24"/>
          <w:szCs w:val="24"/>
        </w:rPr>
        <w:t>Project Overview:  Shell will relocate its Gulf of Mexico operations headquarters to a new 142,000 square-foot multi-floor building in the emerging River District neighborhood alongside the Morial Convention Center.</w:t>
      </w:r>
    </w:p>
    <w:p w14:paraId="616CA702" w14:textId="77777777" w:rsidR="00111E73" w:rsidRDefault="00111E73" w:rsidP="000C533E">
      <w:pPr>
        <w:spacing w:after="0" w:line="240" w:lineRule="auto"/>
        <w:ind w:left="720"/>
        <w:rPr>
          <w:rFonts w:ascii="Courier New" w:hAnsi="Courier New" w:cs="Courier New"/>
          <w:b/>
          <w:bCs/>
          <w:sz w:val="24"/>
          <w:szCs w:val="24"/>
        </w:rPr>
      </w:pPr>
    </w:p>
    <w:p w14:paraId="1901D16D" w14:textId="77777777" w:rsidR="001C2207" w:rsidRPr="00A00F2A" w:rsidRDefault="001C2207" w:rsidP="001C2207">
      <w:pPr>
        <w:pStyle w:val="Default"/>
        <w:ind w:firstLine="720"/>
        <w:rPr>
          <w:rFonts w:ascii="Courier New" w:hAnsi="Courier New" w:cs="Courier New"/>
          <w:b/>
          <w:bCs/>
        </w:rPr>
      </w:pPr>
      <w:r w:rsidRPr="00A00F2A">
        <w:rPr>
          <w:rFonts w:ascii="Courier New" w:hAnsi="Courier New" w:cs="Courier New"/>
          <w:b/>
          <w:bCs/>
        </w:rPr>
        <w:t>Annotation:</w:t>
      </w:r>
    </w:p>
    <w:p w14:paraId="75CBF326" w14:textId="77777777" w:rsidR="001C2207" w:rsidRPr="00A00F2A" w:rsidRDefault="001C2207" w:rsidP="001C2207">
      <w:pPr>
        <w:pStyle w:val="Default"/>
        <w:ind w:firstLine="720"/>
        <w:rPr>
          <w:rFonts w:ascii="Courier New" w:hAnsi="Courier New" w:cs="Courier New"/>
          <w:b/>
          <w:bCs/>
        </w:rPr>
      </w:pPr>
      <w:r w:rsidRPr="00A00F2A">
        <w:rPr>
          <w:rFonts w:ascii="Courier New" w:hAnsi="Courier New" w:cs="Courier New"/>
          <w:b/>
          <w:bCs/>
        </w:rPr>
        <w:t>ELECTRONICALLY SUBMITTED.</w:t>
      </w:r>
    </w:p>
    <w:p w14:paraId="2C3BED9F" w14:textId="77777777" w:rsidR="001C2207" w:rsidRDefault="001C2207" w:rsidP="001C2207">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A00F2A">
        <w:rPr>
          <w:rFonts w:ascii="Courier New" w:hAnsi="Courier New" w:cs="Courier New"/>
          <w:b/>
          <w:bCs/>
          <w:sz w:val="24"/>
          <w:szCs w:val="24"/>
        </w:rPr>
        <w:t>RECEIVED.</w:t>
      </w:r>
    </w:p>
    <w:p w14:paraId="352F6AEC" w14:textId="77777777" w:rsidR="00111E73" w:rsidRDefault="00111E73" w:rsidP="000C533E">
      <w:pPr>
        <w:spacing w:after="0" w:line="240" w:lineRule="auto"/>
        <w:ind w:left="720"/>
        <w:rPr>
          <w:rFonts w:ascii="Courier New" w:hAnsi="Courier New" w:cs="Courier New"/>
          <w:b/>
          <w:bCs/>
          <w:sz w:val="24"/>
          <w:szCs w:val="24"/>
        </w:rPr>
      </w:pPr>
    </w:p>
    <w:p w14:paraId="79FD1439" w14:textId="77777777" w:rsidR="00111E73" w:rsidRDefault="00111E73" w:rsidP="000C533E">
      <w:pPr>
        <w:spacing w:after="0" w:line="240" w:lineRule="auto"/>
        <w:ind w:left="720"/>
        <w:rPr>
          <w:rFonts w:ascii="Courier New" w:hAnsi="Courier New" w:cs="Courier New"/>
          <w:b/>
          <w:bCs/>
          <w:sz w:val="24"/>
          <w:szCs w:val="24"/>
        </w:rPr>
      </w:pPr>
    </w:p>
    <w:p w14:paraId="278B0655" w14:textId="77777777" w:rsidR="0085025F" w:rsidRDefault="0085025F" w:rsidP="000C533E">
      <w:pPr>
        <w:spacing w:after="0" w:line="240" w:lineRule="auto"/>
        <w:ind w:left="720"/>
        <w:rPr>
          <w:rFonts w:ascii="Courier New" w:hAnsi="Courier New" w:cs="Courier New"/>
          <w:b/>
          <w:bCs/>
          <w:sz w:val="24"/>
          <w:szCs w:val="24"/>
        </w:rPr>
      </w:pPr>
    </w:p>
    <w:p w14:paraId="68002784" w14:textId="77777777" w:rsidR="0085025F" w:rsidRDefault="0085025F" w:rsidP="000C533E">
      <w:pPr>
        <w:spacing w:after="0" w:line="240" w:lineRule="auto"/>
        <w:ind w:left="720"/>
        <w:rPr>
          <w:rFonts w:ascii="Courier New" w:hAnsi="Courier New" w:cs="Courier New"/>
          <w:b/>
          <w:bCs/>
          <w:sz w:val="24"/>
          <w:szCs w:val="24"/>
        </w:rPr>
      </w:pPr>
    </w:p>
    <w:p w14:paraId="2E20279A" w14:textId="77777777" w:rsidR="00111E73" w:rsidRDefault="00111E73" w:rsidP="000C533E">
      <w:pPr>
        <w:spacing w:after="0" w:line="240" w:lineRule="auto"/>
        <w:ind w:left="720"/>
        <w:rPr>
          <w:rFonts w:ascii="Courier New" w:hAnsi="Courier New" w:cs="Courier New"/>
          <w:b/>
          <w:bCs/>
          <w:sz w:val="24"/>
          <w:szCs w:val="24"/>
        </w:rPr>
      </w:pPr>
    </w:p>
    <w:p w14:paraId="5C3CCB19" w14:textId="43C8290E" w:rsidR="00F62432" w:rsidRPr="00C85B9B" w:rsidRDefault="00F62432" w:rsidP="0085025F">
      <w:pPr>
        <w:pStyle w:val="ListParagraph"/>
        <w:numPr>
          <w:ilvl w:val="0"/>
          <w:numId w:val="1"/>
        </w:numPr>
        <w:spacing w:after="0"/>
        <w:ind w:hanging="720"/>
        <w:rPr>
          <w:rFonts w:ascii="Courier New" w:eastAsia="Calibri" w:hAnsi="Courier New" w:cs="Courier New"/>
          <w:b/>
          <w:bCs/>
          <w:sz w:val="24"/>
          <w:szCs w:val="24"/>
        </w:rPr>
      </w:pPr>
      <w:r w:rsidRPr="00C85B9B">
        <w:rPr>
          <w:rFonts w:ascii="Courier New" w:hAnsi="Courier New" w:cs="Courier New"/>
          <w:b/>
          <w:bCs/>
          <w:sz w:val="24"/>
          <w:szCs w:val="24"/>
        </w:rPr>
        <w:t xml:space="preserve">COMMUNICATION – FROM DARREN P. LOMBARD, CLERK OF CRIMINAL DISTRICT COURT AND CHIEF </w:t>
      </w:r>
      <w:r w:rsidR="00191742">
        <w:rPr>
          <w:rFonts w:ascii="Courier New" w:hAnsi="Courier New" w:cs="Courier New"/>
          <w:b/>
          <w:bCs/>
          <w:sz w:val="24"/>
          <w:szCs w:val="24"/>
        </w:rPr>
        <w:t xml:space="preserve">OF </w:t>
      </w:r>
      <w:r w:rsidRPr="00C85B9B">
        <w:rPr>
          <w:rFonts w:ascii="Courier New" w:hAnsi="Courier New" w:cs="Courier New"/>
          <w:b/>
          <w:bCs/>
          <w:sz w:val="24"/>
          <w:szCs w:val="24"/>
        </w:rPr>
        <w:t>ELECTIONS OFFICER</w:t>
      </w:r>
    </w:p>
    <w:p w14:paraId="23487033" w14:textId="77777777" w:rsidR="00F62432" w:rsidRDefault="00F62432" w:rsidP="00F62432">
      <w:pPr>
        <w:spacing w:after="0"/>
        <w:rPr>
          <w:rFonts w:ascii="Courier New" w:hAnsi="Courier New" w:cs="Courier New"/>
          <w:b/>
          <w:bCs/>
          <w:sz w:val="24"/>
          <w:szCs w:val="24"/>
        </w:rPr>
      </w:pPr>
    </w:p>
    <w:p w14:paraId="2D052082" w14:textId="77777777" w:rsidR="00F62432" w:rsidRDefault="00F62432" w:rsidP="00F62432">
      <w:pPr>
        <w:spacing w:after="0"/>
        <w:ind w:left="720"/>
        <w:rPr>
          <w:rFonts w:ascii="Courier New" w:hAnsi="Courier New" w:cs="Courier New"/>
          <w:sz w:val="24"/>
          <w:szCs w:val="24"/>
        </w:rPr>
      </w:pPr>
      <w:r>
        <w:rPr>
          <w:rFonts w:ascii="Courier New" w:hAnsi="Courier New" w:cs="Courier New"/>
          <w:b/>
          <w:bCs/>
          <w:sz w:val="24"/>
          <w:szCs w:val="24"/>
        </w:rPr>
        <w:t>Brief:</w:t>
      </w:r>
      <w:r>
        <w:rPr>
          <w:rFonts w:ascii="Courier New" w:hAnsi="Courier New" w:cs="Courier New"/>
          <w:sz w:val="24"/>
          <w:szCs w:val="24"/>
        </w:rPr>
        <w:t xml:space="preserve"> </w:t>
      </w:r>
    </w:p>
    <w:p w14:paraId="62B0A6B2" w14:textId="193C6F88" w:rsidR="00291566" w:rsidRDefault="00291566" w:rsidP="00291566">
      <w:pPr>
        <w:spacing w:after="0" w:line="240" w:lineRule="auto"/>
        <w:ind w:left="720"/>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Submitting </w:t>
      </w:r>
      <w:r w:rsidR="00C47735">
        <w:rPr>
          <w:rFonts w:ascii="Courier New" w:eastAsia="Courier New" w:hAnsi="Courier New" w:cs="Courier New"/>
          <w:color w:val="000000"/>
          <w:sz w:val="24"/>
          <w:szCs w:val="24"/>
        </w:rPr>
        <w:t xml:space="preserve">recommended Polling location changes to the </w:t>
      </w:r>
      <w:r w:rsidR="00191742">
        <w:rPr>
          <w:rFonts w:ascii="Courier New" w:eastAsia="Courier New" w:hAnsi="Courier New" w:cs="Courier New"/>
          <w:color w:val="000000"/>
          <w:sz w:val="24"/>
          <w:szCs w:val="24"/>
        </w:rPr>
        <w:t xml:space="preserve">City </w:t>
      </w:r>
      <w:r w:rsidR="00C47735">
        <w:rPr>
          <w:rFonts w:ascii="Courier New" w:eastAsia="Courier New" w:hAnsi="Courier New" w:cs="Courier New"/>
          <w:color w:val="000000"/>
          <w:sz w:val="24"/>
          <w:szCs w:val="24"/>
        </w:rPr>
        <w:t xml:space="preserve">Council </w:t>
      </w:r>
      <w:r>
        <w:rPr>
          <w:rFonts w:ascii="Courier New" w:eastAsia="Courier New" w:hAnsi="Courier New" w:cs="Courier New"/>
          <w:color w:val="000000"/>
          <w:sz w:val="24"/>
          <w:szCs w:val="24"/>
        </w:rPr>
        <w:t>in collaboration with Councilmembers Giarrusso, Green and King</w:t>
      </w:r>
      <w:r w:rsidR="00C47735">
        <w:rPr>
          <w:rFonts w:ascii="Courier New" w:eastAsia="Courier New" w:hAnsi="Courier New" w:cs="Courier New"/>
          <w:color w:val="000000"/>
          <w:sz w:val="24"/>
          <w:szCs w:val="24"/>
        </w:rPr>
        <w:t>.</w:t>
      </w:r>
    </w:p>
    <w:p w14:paraId="7D5E44BC" w14:textId="77777777" w:rsidR="00C47735" w:rsidRDefault="00C47735" w:rsidP="00F62432">
      <w:pPr>
        <w:spacing w:after="0"/>
        <w:ind w:left="720"/>
        <w:rPr>
          <w:rFonts w:ascii="Courier New" w:hAnsi="Courier New" w:cs="Courier New"/>
          <w:sz w:val="24"/>
          <w:szCs w:val="24"/>
        </w:rPr>
      </w:pPr>
    </w:p>
    <w:p w14:paraId="00D49DEE" w14:textId="77777777" w:rsidR="00F62432" w:rsidRDefault="00F62432" w:rsidP="00F62432">
      <w:pPr>
        <w:spacing w:after="0"/>
        <w:ind w:left="720"/>
        <w:rPr>
          <w:rFonts w:ascii="Courier New" w:hAnsi="Courier New" w:cs="Courier New"/>
          <w:b/>
          <w:bCs/>
          <w:sz w:val="24"/>
          <w:szCs w:val="24"/>
        </w:rPr>
      </w:pPr>
      <w:r>
        <w:rPr>
          <w:rFonts w:ascii="Courier New" w:hAnsi="Courier New" w:cs="Courier New"/>
          <w:b/>
          <w:bCs/>
          <w:sz w:val="24"/>
          <w:szCs w:val="24"/>
        </w:rPr>
        <w:t xml:space="preserve">Annotation: </w:t>
      </w:r>
    </w:p>
    <w:p w14:paraId="77BB582C" w14:textId="4BC63E81" w:rsidR="00F62432" w:rsidRPr="00191742" w:rsidRDefault="00F62432" w:rsidP="00F62432">
      <w:pPr>
        <w:spacing w:after="0" w:line="240" w:lineRule="auto"/>
        <w:ind w:left="720"/>
        <w:rPr>
          <w:rFonts w:ascii="Courier New" w:hAnsi="Courier New" w:cs="Courier New"/>
          <w:b/>
          <w:bCs/>
          <w:i/>
          <w:iCs/>
          <w:sz w:val="24"/>
          <w:szCs w:val="24"/>
        </w:rPr>
      </w:pPr>
      <w:r>
        <w:rPr>
          <w:rFonts w:ascii="Courier New" w:hAnsi="Courier New" w:cs="Courier New"/>
          <w:b/>
          <w:bCs/>
          <w:sz w:val="24"/>
          <w:szCs w:val="24"/>
        </w:rPr>
        <w:t xml:space="preserve">MAY BE RECEIVED.  </w:t>
      </w:r>
      <w:r w:rsidR="00191742">
        <w:rPr>
          <w:rFonts w:ascii="Courier New" w:hAnsi="Courier New" w:cs="Courier New"/>
          <w:b/>
          <w:bCs/>
          <w:i/>
          <w:iCs/>
          <w:sz w:val="24"/>
          <w:szCs w:val="24"/>
        </w:rPr>
        <w:t>(See Motion No. M-23-545).</w:t>
      </w:r>
    </w:p>
    <w:p w14:paraId="6C0FE9A0" w14:textId="77777777" w:rsidR="00111E73" w:rsidRDefault="00111E73" w:rsidP="000C533E">
      <w:pPr>
        <w:spacing w:after="0" w:line="240" w:lineRule="auto"/>
        <w:ind w:left="720"/>
        <w:rPr>
          <w:rFonts w:ascii="Courier New" w:hAnsi="Courier New" w:cs="Courier New"/>
          <w:b/>
          <w:bCs/>
          <w:sz w:val="24"/>
          <w:szCs w:val="24"/>
        </w:rPr>
      </w:pPr>
    </w:p>
    <w:p w14:paraId="608C4944" w14:textId="77777777" w:rsidR="00111E73" w:rsidRDefault="00111E73" w:rsidP="000C533E">
      <w:pPr>
        <w:spacing w:after="0" w:line="240" w:lineRule="auto"/>
        <w:ind w:left="720"/>
        <w:rPr>
          <w:rFonts w:ascii="Courier New" w:hAnsi="Courier New" w:cs="Courier New"/>
          <w:b/>
          <w:bCs/>
          <w:sz w:val="24"/>
          <w:szCs w:val="24"/>
        </w:rPr>
      </w:pPr>
    </w:p>
    <w:p w14:paraId="358DB317" w14:textId="77777777" w:rsidR="00111E73" w:rsidRDefault="00111E73" w:rsidP="000C533E">
      <w:pPr>
        <w:spacing w:after="0" w:line="240" w:lineRule="auto"/>
        <w:ind w:left="720"/>
        <w:rPr>
          <w:rFonts w:ascii="Courier New" w:hAnsi="Courier New" w:cs="Courier New"/>
          <w:b/>
          <w:bCs/>
          <w:sz w:val="24"/>
          <w:szCs w:val="24"/>
        </w:rPr>
      </w:pPr>
    </w:p>
    <w:p w14:paraId="11576650" w14:textId="77777777" w:rsidR="00111E73" w:rsidRPr="00A00F2A" w:rsidRDefault="00111E73" w:rsidP="000C533E">
      <w:pPr>
        <w:spacing w:after="0" w:line="240" w:lineRule="auto"/>
        <w:ind w:left="720"/>
        <w:rPr>
          <w:rFonts w:ascii="Courier New" w:hAnsi="Courier New" w:cs="Courier New"/>
          <w:b/>
          <w:bCs/>
          <w:sz w:val="24"/>
          <w:szCs w:val="24"/>
        </w:rPr>
      </w:pPr>
    </w:p>
    <w:p w14:paraId="74C149EE" w14:textId="77777777" w:rsidR="00FE1095" w:rsidRDefault="009046DE">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14DF151E" w14:textId="77777777" w:rsidR="00716427" w:rsidRDefault="00716427" w:rsidP="00716427">
      <w:pPr>
        <w:spacing w:after="0" w:line="240" w:lineRule="auto"/>
        <w:rPr>
          <w:rFonts w:ascii="Courier New" w:eastAsia="Courier New" w:hAnsi="Courier New" w:cs="Courier New"/>
          <w:b/>
          <w:sz w:val="24"/>
          <w:szCs w:val="24"/>
        </w:rPr>
      </w:pPr>
    </w:p>
    <w:p w14:paraId="3873D44B" w14:textId="1901355C" w:rsidR="00FE1095" w:rsidRPr="00F004BF" w:rsidRDefault="00FE1095" w:rsidP="00716427">
      <w:pPr>
        <w:pStyle w:val="ListParagraph"/>
        <w:numPr>
          <w:ilvl w:val="0"/>
          <w:numId w:val="1"/>
        </w:numPr>
        <w:spacing w:after="0" w:line="240" w:lineRule="auto"/>
        <w:ind w:hanging="720"/>
        <w:rPr>
          <w:rFonts w:ascii="Courier New" w:hAnsi="Courier New" w:cs="Courier New"/>
          <w:b/>
          <w:bCs/>
          <w:sz w:val="24"/>
          <w:szCs w:val="24"/>
        </w:rPr>
      </w:pPr>
      <w:r w:rsidRPr="00F004BF">
        <w:rPr>
          <w:rFonts w:ascii="Courier New" w:hAnsi="Courier New" w:cs="Courier New"/>
          <w:b/>
          <w:bCs/>
          <w:sz w:val="24"/>
          <w:szCs w:val="24"/>
        </w:rPr>
        <w:t xml:space="preserve">REPORT – OF THE DIRECTOR OF THE VIEUX </w:t>
      </w:r>
      <w:r w:rsidRPr="00F004BF">
        <w:rPr>
          <w:rFonts w:ascii="Courier New" w:eastAsia="Times New Roman" w:hAnsi="Courier New" w:cs="Courier New"/>
          <w:b/>
          <w:bCs/>
          <w:color w:val="000000"/>
          <w:sz w:val="24"/>
          <w:szCs w:val="24"/>
        </w:rPr>
        <w:t>CARRÉ COMMISSION</w:t>
      </w:r>
    </w:p>
    <w:p w14:paraId="4EA4043B" w14:textId="77777777" w:rsidR="00FE1095" w:rsidRDefault="00FE1095" w:rsidP="00716427">
      <w:pPr>
        <w:spacing w:after="0" w:line="240" w:lineRule="auto"/>
        <w:rPr>
          <w:rFonts w:ascii="Courier New" w:hAnsi="Courier New" w:cs="Courier New"/>
          <w:b/>
          <w:sz w:val="24"/>
          <w:szCs w:val="24"/>
        </w:rPr>
      </w:pPr>
    </w:p>
    <w:p w14:paraId="0543341D" w14:textId="77777777" w:rsidR="00FE1095" w:rsidRDefault="00FE1095" w:rsidP="00716427">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7E32E67E" w14:textId="607C4B65" w:rsidR="00FE1095" w:rsidRDefault="00FE1095" w:rsidP="00716427">
      <w:pPr>
        <w:spacing w:after="0" w:line="240" w:lineRule="auto"/>
        <w:ind w:left="720"/>
        <w:rPr>
          <w:rFonts w:ascii="Courier New" w:hAnsi="Courier New" w:cs="Courier New"/>
          <w:b/>
          <w:sz w:val="24"/>
          <w:szCs w:val="24"/>
        </w:rPr>
      </w:pPr>
      <w:r>
        <w:rPr>
          <w:rFonts w:ascii="Courier New" w:hAnsi="Courier New" w:cs="Courier New"/>
          <w:sz w:val="24"/>
          <w:szCs w:val="24"/>
        </w:rPr>
        <w:t>Submitting the report detailing an appeal of the Vieux Carré Commission’s (VCC) decision of</w:t>
      </w:r>
      <w:r>
        <w:rPr>
          <w:rFonts w:ascii="Courier New" w:hAnsi="Courier New" w:cs="Courier New"/>
          <w:bCs/>
          <w:sz w:val="24"/>
          <w:szCs w:val="24"/>
        </w:rPr>
        <w:t xml:space="preserve"> </w:t>
      </w:r>
      <w:r>
        <w:rPr>
          <w:rFonts w:ascii="Courier New" w:hAnsi="Courier New" w:cs="Courier New"/>
          <w:b/>
          <w:sz w:val="24"/>
          <w:szCs w:val="24"/>
        </w:rPr>
        <w:t>“denial”</w:t>
      </w:r>
      <w:r>
        <w:rPr>
          <w:rFonts w:ascii="Courier New" w:hAnsi="Courier New" w:cs="Courier New"/>
          <w:bCs/>
          <w:sz w:val="24"/>
          <w:szCs w:val="24"/>
        </w:rPr>
        <w:t xml:space="preserve"> of permits regarding gas lighting and copper cap flashing at</w:t>
      </w:r>
      <w:r>
        <w:rPr>
          <w:rFonts w:ascii="Courier New" w:hAnsi="Courier New" w:cs="Courier New"/>
          <w:b/>
          <w:sz w:val="24"/>
          <w:szCs w:val="24"/>
        </w:rPr>
        <w:t xml:space="preserve"> 625 Dauphine Street. </w:t>
      </w:r>
    </w:p>
    <w:p w14:paraId="01C16531" w14:textId="77777777" w:rsidR="00FE1095" w:rsidRDefault="00FE1095" w:rsidP="00716427">
      <w:pPr>
        <w:spacing w:after="0" w:line="240" w:lineRule="auto"/>
        <w:rPr>
          <w:rFonts w:ascii="Courier New" w:hAnsi="Courier New" w:cs="Courier New"/>
          <w:sz w:val="24"/>
          <w:szCs w:val="24"/>
        </w:rPr>
      </w:pPr>
    </w:p>
    <w:p w14:paraId="7353AE30" w14:textId="77777777" w:rsidR="00FE1095" w:rsidRDefault="00FE1095" w:rsidP="00716427">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Annotation:</w:t>
      </w:r>
    </w:p>
    <w:p w14:paraId="6C4E59C7" w14:textId="77777777" w:rsidR="00FE1095" w:rsidRDefault="00FE1095" w:rsidP="00716427">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ELECTRONICALLY SUBMITTED.</w:t>
      </w:r>
    </w:p>
    <w:p w14:paraId="14D71F42" w14:textId="5A098647" w:rsidR="00FE1095" w:rsidRDefault="00FE1095" w:rsidP="00716427">
      <w:pPr>
        <w:spacing w:after="0" w:line="240" w:lineRule="auto"/>
        <w:ind w:left="720"/>
        <w:rPr>
          <w:rFonts w:ascii="Courier New" w:eastAsia="Courier New" w:hAnsi="Courier New" w:cs="Courier New"/>
          <w:b/>
          <w:bCs/>
          <w:sz w:val="24"/>
          <w:szCs w:val="24"/>
        </w:rPr>
      </w:pPr>
      <w:r>
        <w:rPr>
          <w:rFonts w:ascii="Courier New" w:eastAsia="Courier New" w:hAnsi="Courier New" w:cs="Courier New"/>
          <w:b/>
          <w:bCs/>
          <w:sz w:val="24"/>
          <w:szCs w:val="24"/>
        </w:rPr>
        <w:t>MAY BE RECEIVED.</w:t>
      </w:r>
    </w:p>
    <w:p w14:paraId="07676496" w14:textId="77777777" w:rsidR="00FE1095" w:rsidRDefault="00FE1095" w:rsidP="00716427">
      <w:pPr>
        <w:spacing w:after="0" w:line="240" w:lineRule="auto"/>
        <w:rPr>
          <w:rFonts w:ascii="Courier New" w:eastAsia="Courier New" w:hAnsi="Courier New" w:cs="Courier New"/>
          <w:b/>
          <w:sz w:val="24"/>
          <w:szCs w:val="24"/>
        </w:rPr>
      </w:pPr>
    </w:p>
    <w:p w14:paraId="3667C4D2" w14:textId="77777777" w:rsidR="00144704" w:rsidRDefault="00144704" w:rsidP="00716427">
      <w:pPr>
        <w:spacing w:after="0" w:line="240" w:lineRule="auto"/>
        <w:rPr>
          <w:rFonts w:ascii="Courier New" w:eastAsia="Courier New" w:hAnsi="Courier New" w:cs="Courier New"/>
          <w:b/>
          <w:sz w:val="24"/>
          <w:szCs w:val="24"/>
        </w:rPr>
      </w:pPr>
    </w:p>
    <w:p w14:paraId="1EF740FB" w14:textId="77777777" w:rsidR="00144704" w:rsidRDefault="00144704" w:rsidP="00716427">
      <w:pPr>
        <w:spacing w:after="0" w:line="240" w:lineRule="auto"/>
        <w:rPr>
          <w:rFonts w:ascii="Courier New" w:eastAsia="Courier New" w:hAnsi="Courier New" w:cs="Courier New"/>
          <w:b/>
          <w:sz w:val="24"/>
          <w:szCs w:val="24"/>
        </w:rPr>
      </w:pPr>
    </w:p>
    <w:p w14:paraId="7B70C31D" w14:textId="66BBC5AB" w:rsidR="00727A66" w:rsidRDefault="00727A66" w:rsidP="00727A66">
      <w:pPr>
        <w:pStyle w:val="ListParagraph"/>
        <w:numPr>
          <w:ilvl w:val="0"/>
          <w:numId w:val="1"/>
        </w:numPr>
        <w:spacing w:after="0" w:line="240" w:lineRule="auto"/>
        <w:ind w:hanging="720"/>
        <w:rPr>
          <w:rFonts w:ascii="Courier New" w:hAnsi="Courier New" w:cs="Courier New"/>
          <w:b/>
          <w:sz w:val="24"/>
          <w:szCs w:val="24"/>
        </w:rPr>
      </w:pPr>
      <w:r w:rsidRPr="00DC7F2E">
        <w:rPr>
          <w:rFonts w:ascii="Courier New" w:hAnsi="Courier New" w:cs="Courier New"/>
          <w:b/>
          <w:sz w:val="24"/>
          <w:szCs w:val="24"/>
        </w:rPr>
        <w:t>REPORT – OF THE EXECUTIVE DIRECTOR OF THE CITY PLANNING</w:t>
      </w:r>
    </w:p>
    <w:p w14:paraId="2FFA3608" w14:textId="77777777" w:rsidR="00727A66" w:rsidRPr="00413605" w:rsidRDefault="00727A66" w:rsidP="00727A66">
      <w:pPr>
        <w:pStyle w:val="ListParagraph"/>
        <w:spacing w:after="0" w:line="240" w:lineRule="auto"/>
        <w:ind w:left="0" w:firstLine="720"/>
        <w:rPr>
          <w:rFonts w:ascii="Courier New" w:hAnsi="Courier New" w:cs="Courier New"/>
          <w:b/>
          <w:sz w:val="24"/>
          <w:szCs w:val="24"/>
        </w:rPr>
      </w:pPr>
      <w:r w:rsidRPr="00413605">
        <w:rPr>
          <w:rFonts w:ascii="Courier New" w:hAnsi="Courier New" w:cs="Courier New"/>
          <w:b/>
          <w:sz w:val="24"/>
          <w:szCs w:val="24"/>
        </w:rPr>
        <w:t>COMMISSION</w:t>
      </w:r>
    </w:p>
    <w:p w14:paraId="2CF7AC8C" w14:textId="77777777" w:rsidR="00727A66" w:rsidRPr="006E0E93" w:rsidRDefault="00727A66" w:rsidP="00727A66">
      <w:pPr>
        <w:pStyle w:val="ListParagraph"/>
        <w:spacing w:after="0" w:line="240" w:lineRule="auto"/>
        <w:ind w:left="0"/>
        <w:rPr>
          <w:rFonts w:ascii="Courier New" w:hAnsi="Courier New" w:cs="Courier New"/>
          <w:b/>
          <w:sz w:val="16"/>
          <w:szCs w:val="16"/>
        </w:rPr>
      </w:pPr>
    </w:p>
    <w:p w14:paraId="34A32FF5" w14:textId="77777777" w:rsidR="00727A66" w:rsidRPr="00EB7231" w:rsidRDefault="00727A66" w:rsidP="00727A66">
      <w:pPr>
        <w:spacing w:after="0" w:line="240" w:lineRule="auto"/>
        <w:ind w:left="720"/>
        <w:rPr>
          <w:rFonts w:ascii="Courier New" w:hAnsi="Courier New" w:cs="Courier New"/>
          <w:b/>
          <w:sz w:val="24"/>
          <w:szCs w:val="24"/>
        </w:rPr>
      </w:pPr>
      <w:r w:rsidRPr="00EB7231">
        <w:rPr>
          <w:rFonts w:ascii="Courier New" w:hAnsi="Courier New" w:cs="Courier New"/>
          <w:b/>
          <w:sz w:val="24"/>
          <w:szCs w:val="24"/>
        </w:rPr>
        <w:t>Brief:</w:t>
      </w:r>
    </w:p>
    <w:p w14:paraId="064B3178" w14:textId="3FAF28A7" w:rsidR="00F20971" w:rsidRPr="00F20971" w:rsidRDefault="00727A66" w:rsidP="006E0E93">
      <w:pPr>
        <w:spacing w:after="0"/>
        <w:ind w:left="720"/>
        <w:textAlignment w:val="baseline"/>
        <w:rPr>
          <w:rFonts w:ascii="Courier New" w:hAnsi="Courier New" w:cs="Courier New"/>
          <w:sz w:val="24"/>
          <w:szCs w:val="24"/>
          <w:shd w:val="clear" w:color="auto" w:fill="FFFFFF"/>
        </w:rPr>
      </w:pPr>
      <w:r w:rsidRPr="00413605">
        <w:rPr>
          <w:rFonts w:ascii="Courier New" w:hAnsi="Courier New" w:cs="Courier New"/>
          <w:sz w:val="24"/>
          <w:szCs w:val="24"/>
        </w:rPr>
        <w:t>Transmitting Zoning Docket Numbers</w:t>
      </w:r>
      <w:r>
        <w:rPr>
          <w:rFonts w:ascii="Courier New" w:hAnsi="Courier New" w:cs="Courier New"/>
          <w:sz w:val="24"/>
          <w:szCs w:val="24"/>
        </w:rPr>
        <w:t xml:space="preserve"> 74</w:t>
      </w:r>
      <w:r w:rsidRPr="00DA16FC">
        <w:rPr>
          <w:rFonts w:ascii="Courier New" w:hAnsi="Courier New" w:cs="Courier New"/>
          <w:sz w:val="24"/>
          <w:szCs w:val="24"/>
        </w:rPr>
        <w:t xml:space="preserve">/23 – Cm. </w:t>
      </w:r>
      <w:r>
        <w:rPr>
          <w:rFonts w:ascii="Courier New" w:hAnsi="Courier New" w:cs="Courier New"/>
          <w:sz w:val="24"/>
          <w:szCs w:val="24"/>
        </w:rPr>
        <w:t>Giarrusso, 78/23 – Cm. Thomas, 80/23 – All Cms., 83/23 – Cm. Harris, 84/23 – Cm. Harris,</w:t>
      </w:r>
      <w:r w:rsidRPr="00727A66">
        <w:rPr>
          <w:rFonts w:ascii="Courier New" w:hAnsi="Courier New" w:cs="Courier New"/>
          <w:sz w:val="24"/>
          <w:szCs w:val="24"/>
        </w:rPr>
        <w:t xml:space="preserve"> </w:t>
      </w:r>
      <w:r>
        <w:rPr>
          <w:rFonts w:ascii="Courier New" w:hAnsi="Courier New" w:cs="Courier New"/>
          <w:sz w:val="24"/>
          <w:szCs w:val="24"/>
        </w:rPr>
        <w:t xml:space="preserve">85/23 – Cm. Harris, Cn. Deadline </w:t>
      </w:r>
      <w:r w:rsidRPr="004418FB">
        <w:rPr>
          <w:rFonts w:ascii="Courier New" w:hAnsi="Courier New" w:cs="Courier New"/>
          <w:sz w:val="24"/>
          <w:szCs w:val="24"/>
        </w:rPr>
        <w:t>1/</w:t>
      </w:r>
      <w:r w:rsidR="00D27B39">
        <w:rPr>
          <w:rFonts w:ascii="Courier New" w:hAnsi="Courier New" w:cs="Courier New"/>
          <w:sz w:val="24"/>
          <w:szCs w:val="24"/>
        </w:rPr>
        <w:t>30</w:t>
      </w:r>
      <w:r w:rsidRPr="004418FB">
        <w:rPr>
          <w:rFonts w:ascii="Courier New" w:hAnsi="Courier New" w:cs="Courier New"/>
          <w:sz w:val="24"/>
          <w:szCs w:val="24"/>
        </w:rPr>
        <w:t>/24</w:t>
      </w:r>
      <w:r>
        <w:rPr>
          <w:rFonts w:ascii="Courier New" w:hAnsi="Courier New" w:cs="Courier New"/>
          <w:sz w:val="24"/>
          <w:szCs w:val="24"/>
        </w:rPr>
        <w:t xml:space="preserve">, For Information Proposes Only: </w:t>
      </w:r>
      <w:r w:rsidRPr="00296927">
        <w:rPr>
          <w:rFonts w:ascii="Courier New" w:hAnsi="Courier New" w:cs="Courier New"/>
          <w:sz w:val="24"/>
          <w:szCs w:val="24"/>
        </w:rPr>
        <w:t xml:space="preserve">Property </w:t>
      </w:r>
      <w:r w:rsidR="00D27B39">
        <w:rPr>
          <w:rFonts w:ascii="Courier New" w:hAnsi="Courier New" w:cs="Courier New"/>
          <w:sz w:val="24"/>
          <w:szCs w:val="24"/>
        </w:rPr>
        <w:t>Disposition</w:t>
      </w:r>
      <w:r w:rsidRPr="00296927">
        <w:rPr>
          <w:rFonts w:ascii="Courier New" w:hAnsi="Courier New" w:cs="Courier New"/>
          <w:sz w:val="24"/>
          <w:szCs w:val="24"/>
        </w:rPr>
        <w:t xml:space="preserve"> 2/23</w:t>
      </w:r>
      <w:r>
        <w:rPr>
          <w:rFonts w:ascii="Courier New" w:hAnsi="Courier New" w:cs="Courier New"/>
          <w:sz w:val="24"/>
          <w:szCs w:val="24"/>
        </w:rPr>
        <w:t>:</w:t>
      </w:r>
      <w:r w:rsidRPr="00296927">
        <w:rPr>
          <w:rFonts w:ascii="Courier New" w:hAnsi="Courier New" w:cs="Courier New"/>
          <w:sz w:val="24"/>
          <w:szCs w:val="24"/>
        </w:rPr>
        <w:t xml:space="preserve"> </w:t>
      </w:r>
      <w:r w:rsidR="00D25988">
        <w:rPr>
          <w:rFonts w:ascii="Courier New" w:hAnsi="Courier New" w:cs="Courier New"/>
          <w:sz w:val="24"/>
          <w:szCs w:val="24"/>
        </w:rPr>
        <w:t xml:space="preserve"> Tulane University - </w:t>
      </w:r>
      <w:r w:rsidR="00A540B3" w:rsidRPr="00A540B3">
        <w:rPr>
          <w:rFonts w:ascii="Courier New" w:hAnsi="Courier New" w:cs="Courier New"/>
          <w:sz w:val="24"/>
          <w:szCs w:val="24"/>
          <w:shd w:val="clear" w:color="auto" w:fill="FFFFFF"/>
        </w:rPr>
        <w:t>Consideration of the long term lease of the 300 block of the S. Liberty Street Right-of-Way in the First Municipal District of the City of New Orleans, Parish of Orleans, State of Louisiana, between Squares 339 and 334 and bounded by Gravier Street and Tulane Avenue. To be leased to Tulane University for use as a pedestrian walkway with occasional vehicular traffic for deliveries as needed.</w:t>
      </w:r>
      <w:r w:rsidR="00A540B3">
        <w:rPr>
          <w:rFonts w:ascii="Courier New" w:hAnsi="Courier New" w:cs="Courier New"/>
          <w:sz w:val="24"/>
          <w:szCs w:val="24"/>
          <w:shd w:val="clear" w:color="auto" w:fill="FFFFFF"/>
        </w:rPr>
        <w:t xml:space="preserve">  </w:t>
      </w:r>
      <w:r w:rsidR="00A540B3">
        <w:rPr>
          <w:rFonts w:ascii="Courier New" w:hAnsi="Courier New" w:cs="Courier New"/>
          <w:sz w:val="24"/>
          <w:szCs w:val="24"/>
        </w:rPr>
        <w:t xml:space="preserve">The City Planning Commission recommendation being </w:t>
      </w:r>
      <w:r w:rsidR="00A540B3">
        <w:rPr>
          <w:rFonts w:ascii="Courier New" w:hAnsi="Courier New" w:cs="Courier New"/>
          <w:b/>
          <w:i/>
          <w:iCs/>
          <w:sz w:val="24"/>
          <w:szCs w:val="24"/>
        </w:rPr>
        <w:t xml:space="preserve">“FOR APPROVAL”, </w:t>
      </w:r>
      <w:r w:rsidR="00A540B3">
        <w:rPr>
          <w:rFonts w:ascii="Courier New" w:hAnsi="Courier New" w:cs="Courier New"/>
          <w:bCs/>
          <w:sz w:val="24"/>
          <w:szCs w:val="24"/>
        </w:rPr>
        <w:t xml:space="preserve">subject to one (1) proviso.  </w:t>
      </w:r>
      <w:r w:rsidR="00A540B3">
        <w:rPr>
          <w:rFonts w:ascii="Courier New" w:hAnsi="Courier New" w:cs="Courier New"/>
          <w:b/>
          <w:i/>
          <w:iCs/>
          <w:sz w:val="24"/>
          <w:szCs w:val="24"/>
        </w:rPr>
        <w:t xml:space="preserve">(Cm. Harris, Cn. Deadline None), </w:t>
      </w:r>
      <w:r w:rsidR="00A540B3">
        <w:rPr>
          <w:rFonts w:ascii="Courier New" w:hAnsi="Courier New" w:cs="Courier New"/>
          <w:bCs/>
          <w:sz w:val="24"/>
          <w:szCs w:val="24"/>
        </w:rPr>
        <w:t xml:space="preserve">For Information Purposes Only: Property Acquisition 3/23:  Housing Authority of New Orleans - </w:t>
      </w:r>
      <w:r w:rsidR="0094414C" w:rsidRPr="0094414C">
        <w:rPr>
          <w:rFonts w:ascii="Courier New" w:hAnsi="Courier New" w:cs="Courier New"/>
          <w:sz w:val="24"/>
          <w:szCs w:val="24"/>
          <w:shd w:val="clear" w:color="auto" w:fill="FFFFFF"/>
        </w:rPr>
        <w:t xml:space="preserve">A request by Housing Authority of New Orleans (“HANO”) for the exchange of four portions of ground in the 3rd M.D., Columbia Parc, to be dedicated to the public as rights-of-way identified as a (1) portion of Jumonville Street between Senate Street and Foy Street (between Squares 2683 and 2862, and Squares 2687 and 2688); (2) a portion of Caton Street between Jumonville and St. Bernard Ave. (between Sq. 2683 and Sq. 2687); (3) a portion of Foy Street between Jumonville St. and Duplessis Street (between Squares 2687 and 2688); and (4) a portion of Duplessis Street between Foy Street and Milton Street (between Squares 2687 and 2673) to </w:t>
      </w:r>
      <w:r w:rsidR="0094414C" w:rsidRPr="0094414C">
        <w:rPr>
          <w:rFonts w:ascii="Courier New" w:hAnsi="Courier New" w:cs="Courier New"/>
          <w:sz w:val="24"/>
          <w:szCs w:val="24"/>
          <w:shd w:val="clear" w:color="auto" w:fill="FFFFFF"/>
        </w:rPr>
        <w:lastRenderedPageBreak/>
        <w:t>be transferred by HANO to the City of New Orleans.</w:t>
      </w:r>
      <w:r w:rsidR="0094414C">
        <w:rPr>
          <w:rFonts w:ascii="Courier New" w:hAnsi="Courier New" w:cs="Courier New"/>
          <w:sz w:val="24"/>
          <w:szCs w:val="24"/>
          <w:shd w:val="clear" w:color="auto" w:fill="FFFFFF"/>
        </w:rPr>
        <w:t xml:space="preserve">  </w:t>
      </w:r>
      <w:r w:rsidR="0094414C">
        <w:rPr>
          <w:rFonts w:ascii="Courier New" w:hAnsi="Courier New" w:cs="Courier New"/>
          <w:sz w:val="24"/>
          <w:szCs w:val="24"/>
        </w:rPr>
        <w:t xml:space="preserve">The City Planning Commission recommendation being </w:t>
      </w:r>
      <w:r w:rsidR="0094414C">
        <w:rPr>
          <w:rFonts w:ascii="Courier New" w:hAnsi="Courier New" w:cs="Courier New"/>
          <w:b/>
          <w:i/>
          <w:iCs/>
          <w:sz w:val="24"/>
          <w:szCs w:val="24"/>
        </w:rPr>
        <w:t xml:space="preserve">“FOR APPROVAL”, </w:t>
      </w:r>
      <w:r w:rsidR="0094414C">
        <w:rPr>
          <w:rFonts w:ascii="Courier New" w:hAnsi="Courier New" w:cs="Courier New"/>
          <w:bCs/>
          <w:sz w:val="24"/>
          <w:szCs w:val="24"/>
        </w:rPr>
        <w:t xml:space="preserve">subject to one (1) proviso.  </w:t>
      </w:r>
      <w:r w:rsidR="0094414C">
        <w:rPr>
          <w:rFonts w:ascii="Courier New" w:hAnsi="Courier New" w:cs="Courier New"/>
          <w:b/>
          <w:i/>
          <w:iCs/>
          <w:sz w:val="24"/>
          <w:szCs w:val="24"/>
        </w:rPr>
        <w:t>(Cm. Green, Cn. Deadline None)</w:t>
      </w:r>
      <w:r w:rsidR="00A248E2">
        <w:rPr>
          <w:rFonts w:ascii="Courier New" w:hAnsi="Courier New" w:cs="Courier New"/>
          <w:b/>
          <w:i/>
          <w:iCs/>
          <w:sz w:val="24"/>
          <w:szCs w:val="24"/>
        </w:rPr>
        <w:t xml:space="preserve"> </w:t>
      </w:r>
      <w:r w:rsidR="00A248E2" w:rsidRPr="00A248E2">
        <w:rPr>
          <w:rFonts w:ascii="Courier New" w:hAnsi="Courier New" w:cs="Courier New"/>
          <w:bCs/>
          <w:sz w:val="24"/>
          <w:szCs w:val="24"/>
        </w:rPr>
        <w:t xml:space="preserve">and </w:t>
      </w:r>
      <w:r w:rsidR="00A248E2">
        <w:rPr>
          <w:rFonts w:ascii="Courier New" w:hAnsi="Courier New" w:cs="Courier New"/>
          <w:bCs/>
          <w:sz w:val="24"/>
          <w:szCs w:val="24"/>
        </w:rPr>
        <w:t>Street Name Change 4/23</w:t>
      </w:r>
      <w:r w:rsidR="00087A8E">
        <w:rPr>
          <w:rFonts w:ascii="Courier New" w:hAnsi="Courier New" w:cs="Courier New"/>
          <w:bCs/>
          <w:sz w:val="24"/>
          <w:szCs w:val="24"/>
        </w:rPr>
        <w:t xml:space="preserve">: </w:t>
      </w:r>
      <w:r w:rsidR="00254200">
        <w:rPr>
          <w:rFonts w:ascii="Courier New" w:hAnsi="Courier New" w:cs="Courier New"/>
          <w:bCs/>
          <w:sz w:val="24"/>
          <w:szCs w:val="24"/>
        </w:rPr>
        <w:t xml:space="preserve"> </w:t>
      </w:r>
      <w:r w:rsidR="00087A8E">
        <w:rPr>
          <w:rFonts w:ascii="Courier New" w:hAnsi="Courier New" w:cs="Courier New"/>
          <w:bCs/>
          <w:sz w:val="24"/>
          <w:szCs w:val="24"/>
        </w:rPr>
        <w:t xml:space="preserve">Council District “E” - </w:t>
      </w:r>
      <w:r w:rsidR="00F20971" w:rsidRPr="00F20971">
        <w:rPr>
          <w:rFonts w:ascii="Courier New" w:hAnsi="Courier New" w:cs="Courier New"/>
          <w:sz w:val="24"/>
          <w:szCs w:val="24"/>
          <w:shd w:val="clear" w:color="auto" w:fill="FFFFFF"/>
        </w:rPr>
        <w:t>Consideration of the renaming of Hayne Boulevard from Paris Road to the Industrial Canal and from the Industrial Canal to SUNO Knights Drive (formerly Press Drive) to Lincoln Beach Boulevard</w:t>
      </w:r>
      <w:r w:rsidR="00F20971">
        <w:rPr>
          <w:rFonts w:ascii="Courier New" w:hAnsi="Courier New" w:cs="Courier New"/>
          <w:sz w:val="24"/>
          <w:szCs w:val="24"/>
          <w:shd w:val="clear" w:color="auto" w:fill="FFFFFF"/>
        </w:rPr>
        <w:t xml:space="preserve">.  </w:t>
      </w:r>
      <w:r w:rsidR="00F20971">
        <w:rPr>
          <w:rFonts w:ascii="Courier New" w:hAnsi="Courier New" w:cs="Courier New"/>
          <w:sz w:val="24"/>
          <w:szCs w:val="24"/>
        </w:rPr>
        <w:t xml:space="preserve">The City Planning Commission recommendation being </w:t>
      </w:r>
      <w:r w:rsidR="00F20971">
        <w:rPr>
          <w:rFonts w:ascii="Courier New" w:hAnsi="Courier New" w:cs="Courier New"/>
          <w:b/>
          <w:i/>
          <w:iCs/>
          <w:sz w:val="24"/>
          <w:szCs w:val="24"/>
        </w:rPr>
        <w:t>“FOR APPROVAL”</w:t>
      </w:r>
      <w:r w:rsidR="00F20971">
        <w:rPr>
          <w:rFonts w:ascii="Courier New" w:hAnsi="Courier New" w:cs="Courier New"/>
          <w:bCs/>
          <w:sz w:val="24"/>
          <w:szCs w:val="24"/>
        </w:rPr>
        <w:t xml:space="preserve">.  </w:t>
      </w:r>
      <w:r w:rsidR="00F20971">
        <w:rPr>
          <w:rFonts w:ascii="Courier New" w:hAnsi="Courier New" w:cs="Courier New"/>
          <w:b/>
          <w:i/>
          <w:iCs/>
          <w:sz w:val="24"/>
          <w:szCs w:val="24"/>
        </w:rPr>
        <w:t>(Cms. Green and Thomas, Cn. Deadline N/A).</w:t>
      </w:r>
    </w:p>
    <w:p w14:paraId="32FD4E33" w14:textId="6DAC5E12" w:rsidR="00727A66" w:rsidRPr="006E0E93" w:rsidRDefault="00727A66" w:rsidP="00727A66">
      <w:pPr>
        <w:pStyle w:val="ListParagraph"/>
        <w:spacing w:after="0" w:line="240" w:lineRule="auto"/>
        <w:rPr>
          <w:rFonts w:ascii="Courier New" w:hAnsi="Courier New" w:cs="Courier New"/>
          <w:b/>
          <w:sz w:val="18"/>
          <w:szCs w:val="18"/>
        </w:rPr>
      </w:pPr>
    </w:p>
    <w:p w14:paraId="3AADBE7D" w14:textId="77777777" w:rsidR="00727A66" w:rsidRPr="00413605" w:rsidRDefault="00727A66" w:rsidP="00727A66">
      <w:pPr>
        <w:pStyle w:val="ListParagraph"/>
        <w:spacing w:after="0" w:line="240" w:lineRule="auto"/>
        <w:rPr>
          <w:rFonts w:ascii="Courier New" w:hAnsi="Courier New" w:cs="Courier New"/>
          <w:b/>
          <w:sz w:val="24"/>
          <w:szCs w:val="24"/>
        </w:rPr>
      </w:pPr>
      <w:r w:rsidRPr="00413605">
        <w:rPr>
          <w:rFonts w:ascii="Courier New" w:hAnsi="Courier New" w:cs="Courier New"/>
          <w:b/>
          <w:sz w:val="24"/>
          <w:szCs w:val="24"/>
        </w:rPr>
        <w:t>Annotation:</w:t>
      </w:r>
    </w:p>
    <w:p w14:paraId="36719196" w14:textId="77777777" w:rsidR="00727A66" w:rsidRPr="00413605" w:rsidRDefault="00727A66" w:rsidP="00727A66">
      <w:pPr>
        <w:pStyle w:val="ListParagraph"/>
        <w:spacing w:after="0" w:line="240" w:lineRule="auto"/>
        <w:ind w:left="0" w:firstLine="720"/>
        <w:rPr>
          <w:rFonts w:ascii="Courier New" w:hAnsi="Courier New" w:cs="Courier New"/>
          <w:b/>
          <w:bCs/>
          <w:sz w:val="24"/>
          <w:szCs w:val="24"/>
        </w:rPr>
      </w:pPr>
      <w:r w:rsidRPr="00413605">
        <w:rPr>
          <w:rFonts w:ascii="Courier New" w:hAnsi="Courier New" w:cs="Courier New"/>
          <w:b/>
          <w:bCs/>
          <w:sz w:val="24"/>
          <w:szCs w:val="24"/>
        </w:rPr>
        <w:t>ELECTRONICALLY SUBMITTED.</w:t>
      </w:r>
    </w:p>
    <w:p w14:paraId="6BD3089A" w14:textId="0E8495AF" w:rsidR="00727A66" w:rsidRDefault="00727A66" w:rsidP="006E0E93">
      <w:pPr>
        <w:spacing w:after="0" w:line="240" w:lineRule="auto"/>
        <w:ind w:left="720"/>
        <w:rPr>
          <w:rFonts w:ascii="Courier New" w:eastAsia="Courier New" w:hAnsi="Courier New" w:cs="Courier New"/>
          <w:b/>
          <w:sz w:val="24"/>
          <w:szCs w:val="24"/>
        </w:rPr>
      </w:pPr>
      <w:r>
        <w:rPr>
          <w:rFonts w:ascii="Courier New" w:hAnsi="Courier New" w:cs="Courier New"/>
          <w:b/>
          <w:sz w:val="24"/>
          <w:szCs w:val="24"/>
        </w:rPr>
        <w:t xml:space="preserve">MAY BE </w:t>
      </w:r>
      <w:r w:rsidRPr="00413605">
        <w:rPr>
          <w:rFonts w:ascii="Courier New" w:hAnsi="Courier New" w:cs="Courier New"/>
          <w:b/>
          <w:sz w:val="24"/>
          <w:szCs w:val="24"/>
        </w:rPr>
        <w:t xml:space="preserve">RECEIVED. </w:t>
      </w:r>
      <w:r w:rsidRPr="00FD5AEB">
        <w:rPr>
          <w:rFonts w:ascii="Courier New" w:hAnsi="Courier New" w:cs="Courier New"/>
          <w:b/>
          <w:i/>
          <w:iCs/>
          <w:sz w:val="24"/>
          <w:szCs w:val="24"/>
        </w:rPr>
        <w:t>(</w:t>
      </w:r>
      <w:r>
        <w:rPr>
          <w:rFonts w:ascii="Courier New" w:hAnsi="Courier New" w:cs="Courier New"/>
          <w:b/>
          <w:i/>
          <w:iCs/>
          <w:sz w:val="24"/>
          <w:szCs w:val="24"/>
        </w:rPr>
        <w:t xml:space="preserve">Suggested </w:t>
      </w:r>
      <w:r w:rsidRPr="00FD5AEB">
        <w:rPr>
          <w:rFonts w:ascii="Courier New" w:hAnsi="Courier New" w:cs="Courier New"/>
          <w:b/>
          <w:i/>
          <w:iCs/>
          <w:sz w:val="24"/>
          <w:szCs w:val="24"/>
        </w:rPr>
        <w:t xml:space="preserve">Hearing Date Set For </w:t>
      </w:r>
      <w:r>
        <w:rPr>
          <w:rFonts w:ascii="Courier New" w:hAnsi="Courier New" w:cs="Courier New"/>
          <w:b/>
          <w:i/>
          <w:iCs/>
          <w:sz w:val="24"/>
          <w:szCs w:val="24"/>
        </w:rPr>
        <w:t>12</w:t>
      </w:r>
      <w:r w:rsidRPr="00FD5AEB">
        <w:rPr>
          <w:rFonts w:ascii="Courier New" w:hAnsi="Courier New" w:cs="Courier New"/>
          <w:b/>
          <w:i/>
          <w:iCs/>
          <w:sz w:val="24"/>
          <w:szCs w:val="24"/>
        </w:rPr>
        <w:t>/</w:t>
      </w:r>
      <w:r>
        <w:rPr>
          <w:rFonts w:ascii="Courier New" w:hAnsi="Courier New" w:cs="Courier New"/>
          <w:b/>
          <w:i/>
          <w:iCs/>
          <w:sz w:val="24"/>
          <w:szCs w:val="24"/>
        </w:rPr>
        <w:t>1</w:t>
      </w:r>
      <w:r w:rsidR="00F20971">
        <w:rPr>
          <w:rFonts w:ascii="Courier New" w:hAnsi="Courier New" w:cs="Courier New"/>
          <w:b/>
          <w:i/>
          <w:iCs/>
          <w:sz w:val="24"/>
          <w:szCs w:val="24"/>
        </w:rPr>
        <w:t>4</w:t>
      </w:r>
      <w:r w:rsidRPr="00FD5AEB">
        <w:rPr>
          <w:rFonts w:ascii="Courier New" w:hAnsi="Courier New" w:cs="Courier New"/>
          <w:b/>
          <w:i/>
          <w:iCs/>
          <w:sz w:val="24"/>
          <w:szCs w:val="24"/>
        </w:rPr>
        <w:t>/2</w:t>
      </w:r>
      <w:r>
        <w:rPr>
          <w:rFonts w:ascii="Courier New" w:hAnsi="Courier New" w:cs="Courier New"/>
          <w:b/>
          <w:i/>
          <w:iCs/>
          <w:sz w:val="24"/>
          <w:szCs w:val="24"/>
        </w:rPr>
        <w:t>3</w:t>
      </w:r>
      <w:r w:rsidRPr="00FD5AEB">
        <w:rPr>
          <w:rFonts w:ascii="Courier New" w:hAnsi="Courier New" w:cs="Courier New"/>
          <w:b/>
          <w:i/>
          <w:iCs/>
          <w:sz w:val="24"/>
          <w:szCs w:val="24"/>
        </w:rPr>
        <w:t>).</w:t>
      </w:r>
    </w:p>
    <w:p w14:paraId="6243D36D" w14:textId="77777777" w:rsidR="009046DE" w:rsidRDefault="009046DE" w:rsidP="00385D69">
      <w:pPr>
        <w:spacing w:after="0"/>
        <w:rPr>
          <w:rFonts w:ascii="Courier New" w:eastAsia="Courier New" w:hAnsi="Courier New" w:cs="Courier New"/>
          <w:b/>
          <w:sz w:val="24"/>
          <w:szCs w:val="24"/>
        </w:rPr>
      </w:pPr>
    </w:p>
    <w:p w14:paraId="323B9D3E" w14:textId="77777777" w:rsidR="00144704" w:rsidRDefault="00144704" w:rsidP="00385D69">
      <w:pPr>
        <w:spacing w:after="0"/>
        <w:rPr>
          <w:rFonts w:ascii="Courier New" w:eastAsia="Courier New" w:hAnsi="Courier New" w:cs="Courier New"/>
          <w:b/>
          <w:sz w:val="24"/>
          <w:szCs w:val="24"/>
        </w:rPr>
      </w:pPr>
    </w:p>
    <w:p w14:paraId="4E7AC565" w14:textId="77777777" w:rsidR="00144704" w:rsidRDefault="00144704" w:rsidP="00385D69">
      <w:pPr>
        <w:spacing w:after="0"/>
        <w:rPr>
          <w:rFonts w:ascii="Courier New" w:eastAsia="Courier New" w:hAnsi="Courier New" w:cs="Courier New"/>
          <w:b/>
          <w:sz w:val="24"/>
          <w:szCs w:val="24"/>
        </w:rPr>
      </w:pPr>
    </w:p>
    <w:p w14:paraId="5689C319" w14:textId="77777777" w:rsidR="00144704" w:rsidRDefault="00144704" w:rsidP="00385D69">
      <w:pPr>
        <w:spacing w:after="0"/>
        <w:rPr>
          <w:rFonts w:ascii="Courier New" w:eastAsia="Courier New" w:hAnsi="Courier New" w:cs="Courier New"/>
          <w:b/>
          <w:sz w:val="24"/>
          <w:szCs w:val="24"/>
        </w:rPr>
      </w:pPr>
    </w:p>
    <w:p w14:paraId="0B897B2B" w14:textId="77777777" w:rsidR="00144704" w:rsidRDefault="00144704" w:rsidP="00385D69">
      <w:pPr>
        <w:spacing w:after="0"/>
        <w:rPr>
          <w:rFonts w:ascii="Courier New" w:eastAsia="Courier New" w:hAnsi="Courier New" w:cs="Courier New"/>
          <w:b/>
          <w:sz w:val="24"/>
          <w:szCs w:val="24"/>
        </w:rPr>
      </w:pPr>
    </w:p>
    <w:p w14:paraId="1C21164F" w14:textId="77777777" w:rsidR="00144704" w:rsidRDefault="00144704" w:rsidP="00385D69">
      <w:pPr>
        <w:spacing w:after="0"/>
        <w:rPr>
          <w:rFonts w:ascii="Courier New" w:eastAsia="Courier New" w:hAnsi="Courier New" w:cs="Courier New"/>
          <w:b/>
          <w:sz w:val="24"/>
          <w:szCs w:val="24"/>
        </w:rPr>
      </w:pPr>
    </w:p>
    <w:p w14:paraId="064A25A9" w14:textId="77777777" w:rsidR="00144704" w:rsidRDefault="00144704" w:rsidP="00385D69">
      <w:pPr>
        <w:spacing w:after="0"/>
        <w:rPr>
          <w:rFonts w:ascii="Courier New" w:eastAsia="Courier New" w:hAnsi="Courier New" w:cs="Courier New"/>
          <w:b/>
          <w:sz w:val="24"/>
          <w:szCs w:val="24"/>
        </w:rPr>
      </w:pPr>
    </w:p>
    <w:p w14:paraId="18DA04F0" w14:textId="491E654F" w:rsidR="00AD1523" w:rsidRPr="009A1EA5" w:rsidRDefault="00AD1523" w:rsidP="00385D69">
      <w:pPr>
        <w:pStyle w:val="ListParagraph"/>
        <w:numPr>
          <w:ilvl w:val="0"/>
          <w:numId w:val="1"/>
        </w:numPr>
        <w:spacing w:after="0" w:line="240" w:lineRule="auto"/>
        <w:ind w:hanging="720"/>
        <w:jc w:val="both"/>
        <w:rPr>
          <w:rFonts w:ascii="Courier New" w:hAnsi="Courier New" w:cs="Courier New"/>
          <w:b/>
          <w:sz w:val="24"/>
          <w:szCs w:val="24"/>
        </w:rPr>
      </w:pPr>
      <w:r w:rsidRPr="009A1EA5">
        <w:rPr>
          <w:rFonts w:ascii="Courier New" w:hAnsi="Courier New" w:cs="Courier New"/>
          <w:b/>
          <w:sz w:val="24"/>
          <w:szCs w:val="24"/>
        </w:rPr>
        <w:t>CAL. NO. 34,464 - BY:  COUNCILMEMBER MORENO</w:t>
      </w:r>
    </w:p>
    <w:p w14:paraId="7EFC2269" w14:textId="77777777" w:rsidR="00AD1523" w:rsidRDefault="00AD1523" w:rsidP="00385D69">
      <w:pPr>
        <w:spacing w:after="0" w:line="240" w:lineRule="auto"/>
        <w:jc w:val="both"/>
        <w:rPr>
          <w:rFonts w:ascii="Courier New" w:hAnsi="Courier New" w:cs="Courier New"/>
          <w:b/>
          <w:sz w:val="24"/>
          <w:szCs w:val="24"/>
        </w:rPr>
      </w:pPr>
    </w:p>
    <w:p w14:paraId="29C101F8" w14:textId="77777777" w:rsidR="00AD1523" w:rsidRDefault="00AD1523" w:rsidP="00385D69">
      <w:pPr>
        <w:spacing w:after="0" w:line="240" w:lineRule="auto"/>
        <w:ind w:firstLine="720"/>
        <w:jc w:val="both"/>
        <w:rPr>
          <w:rFonts w:ascii="Courier New" w:hAnsi="Courier New" w:cs="Courier New"/>
          <w:b/>
          <w:sz w:val="24"/>
          <w:szCs w:val="24"/>
        </w:rPr>
      </w:pPr>
      <w:r>
        <w:rPr>
          <w:rFonts w:ascii="Courier New" w:hAnsi="Courier New" w:cs="Courier New"/>
          <w:b/>
          <w:sz w:val="24"/>
          <w:szCs w:val="24"/>
        </w:rPr>
        <w:t>Brief:</w:t>
      </w:r>
    </w:p>
    <w:p w14:paraId="6A882B5C" w14:textId="4D3B374C" w:rsidR="00AD1523" w:rsidRDefault="00AD1523" w:rsidP="00385D69">
      <w:pPr>
        <w:spacing w:after="0" w:line="240" w:lineRule="auto"/>
        <w:ind w:left="720"/>
        <w:jc w:val="both"/>
        <w:rPr>
          <w:rFonts w:ascii="Courier New" w:hAnsi="Courier New" w:cs="Courier New"/>
          <w:b/>
          <w:bCs/>
          <w:i/>
          <w:iCs/>
          <w:sz w:val="24"/>
          <w:szCs w:val="24"/>
        </w:rPr>
      </w:pPr>
      <w:r w:rsidRPr="00515C35">
        <w:rPr>
          <w:rFonts w:ascii="Courier New" w:hAnsi="Courier New" w:cs="Courier New"/>
          <w:bCs/>
          <w:sz w:val="24"/>
          <w:szCs w:val="24"/>
        </w:rPr>
        <w:t>An Ordinance</w:t>
      </w:r>
      <w:r>
        <w:rPr>
          <w:rFonts w:ascii="Courier New" w:hAnsi="Courier New" w:cs="Courier New"/>
          <w:b/>
          <w:sz w:val="24"/>
          <w:szCs w:val="24"/>
        </w:rPr>
        <w:t xml:space="preserve"> </w:t>
      </w:r>
      <w:r w:rsidRPr="00515C35">
        <w:rPr>
          <w:rFonts w:ascii="Courier New" w:hAnsi="Courier New" w:cs="Courier New"/>
          <w:sz w:val="24"/>
          <w:szCs w:val="24"/>
        </w:rPr>
        <w:t>to amend and reordain</w:t>
      </w:r>
      <w:r w:rsidRPr="00515C35">
        <w:rPr>
          <w:rFonts w:ascii="Courier New" w:hAnsi="Courier New" w:cs="Courier New"/>
          <w:b/>
          <w:bCs/>
          <w:sz w:val="24"/>
          <w:szCs w:val="24"/>
        </w:rPr>
        <w:t xml:space="preserve"> Articles 7, 8, 11, 13, 14, 15, 20, 21 and 26</w:t>
      </w:r>
      <w:r w:rsidRPr="00515C35">
        <w:rPr>
          <w:rFonts w:ascii="Courier New" w:hAnsi="Courier New" w:cs="Courier New"/>
          <w:sz w:val="24"/>
          <w:szCs w:val="24"/>
        </w:rPr>
        <w:t xml:space="preserve"> of the Comprehensive Zoning Ordinance (Ordinance No. 4264 M.C.S., as amended by Ordinance No. 26,413 M.C.S. and subsequent amendments) to expand the definition and use standards for community solar opportunities; and otherwise to provide with respect thereto.</w:t>
      </w:r>
      <w:r>
        <w:rPr>
          <w:rFonts w:ascii="Courier New" w:hAnsi="Courier New" w:cs="Courier New"/>
          <w:sz w:val="24"/>
          <w:szCs w:val="24"/>
        </w:rPr>
        <w:t xml:space="preserve">  </w:t>
      </w:r>
      <w:r w:rsidRPr="00515C35">
        <w:rPr>
          <w:rFonts w:ascii="Courier New" w:hAnsi="Courier New" w:cs="Courier New"/>
          <w:b/>
          <w:bCs/>
          <w:i/>
          <w:iCs/>
          <w:sz w:val="24"/>
          <w:szCs w:val="24"/>
        </w:rPr>
        <w:t>(ZONING DOCKET NO. 55/23)</w:t>
      </w:r>
    </w:p>
    <w:p w14:paraId="04F4663B" w14:textId="77777777" w:rsidR="00AD1523" w:rsidRDefault="00AD1523" w:rsidP="00385D69">
      <w:pPr>
        <w:spacing w:after="0" w:line="240" w:lineRule="auto"/>
        <w:jc w:val="both"/>
        <w:rPr>
          <w:rFonts w:ascii="Courier New" w:hAnsi="Courier New" w:cs="Courier New"/>
          <w:b/>
          <w:bCs/>
          <w:sz w:val="24"/>
          <w:szCs w:val="24"/>
        </w:rPr>
      </w:pPr>
    </w:p>
    <w:p w14:paraId="2F0297F0" w14:textId="77777777" w:rsidR="00AD1523" w:rsidRPr="00976B58" w:rsidRDefault="00AD1523" w:rsidP="00385D69">
      <w:pPr>
        <w:spacing w:after="0" w:line="240" w:lineRule="auto"/>
        <w:ind w:firstLine="720"/>
        <w:rPr>
          <w:rFonts w:ascii="Courier New" w:eastAsia="Courier New" w:hAnsi="Courier New" w:cs="Courier New"/>
          <w:b/>
          <w:bCs/>
          <w:color w:val="000000"/>
          <w:sz w:val="24"/>
          <w:szCs w:val="24"/>
        </w:rPr>
      </w:pPr>
      <w:r w:rsidRPr="00976B58">
        <w:rPr>
          <w:rFonts w:ascii="Courier New" w:eastAsia="Courier New" w:hAnsi="Courier New" w:cs="Courier New"/>
          <w:b/>
          <w:bCs/>
          <w:color w:val="000000"/>
          <w:sz w:val="24"/>
          <w:szCs w:val="24"/>
        </w:rPr>
        <w:t>Annotation:</w:t>
      </w:r>
    </w:p>
    <w:p w14:paraId="118B9600" w14:textId="77777777" w:rsidR="00AD1523" w:rsidRPr="00976B58" w:rsidRDefault="00AD1523" w:rsidP="00385D69">
      <w:pPr>
        <w:spacing w:after="0" w:line="240" w:lineRule="auto"/>
        <w:ind w:firstLine="720"/>
        <w:rPr>
          <w:rFonts w:ascii="Courier New" w:eastAsia="Courier New" w:hAnsi="Courier New" w:cs="Courier New"/>
          <w:b/>
          <w:sz w:val="24"/>
          <w:szCs w:val="24"/>
        </w:rPr>
      </w:pPr>
      <w:r w:rsidRPr="00976B58">
        <w:rPr>
          <w:rFonts w:ascii="Courier New" w:eastAsia="Courier New" w:hAnsi="Courier New" w:cs="Courier New"/>
          <w:b/>
          <w:sz w:val="24"/>
          <w:szCs w:val="24"/>
        </w:rPr>
        <w:t>ELECTRONICALLY SUBMITTED.</w:t>
      </w:r>
    </w:p>
    <w:p w14:paraId="3306403D" w14:textId="77777777" w:rsidR="00AD1523" w:rsidRPr="00976B58" w:rsidRDefault="00AD1523" w:rsidP="00385D69">
      <w:pPr>
        <w:spacing w:after="0" w:line="240" w:lineRule="auto"/>
        <w:ind w:firstLine="630"/>
        <w:rPr>
          <w:rFonts w:ascii="Courier New" w:eastAsia="Courier New" w:hAnsi="Courier New" w:cs="Courier New"/>
          <w:b/>
          <w:bCs/>
          <w:i/>
          <w:iCs/>
          <w:color w:val="000000"/>
          <w:sz w:val="24"/>
          <w:szCs w:val="24"/>
        </w:rPr>
      </w:pPr>
      <w:r w:rsidRPr="00976B58">
        <w:rPr>
          <w:rFonts w:ascii="Courier New" w:eastAsia="Courier New" w:hAnsi="Courier New" w:cs="Courier New"/>
          <w:b/>
          <w:bCs/>
          <w:i/>
          <w:iCs/>
          <w:color w:val="000000"/>
          <w:sz w:val="24"/>
          <w:szCs w:val="24"/>
        </w:rPr>
        <w:t xml:space="preserve">(90 Day, Cn. Deadline </w:t>
      </w:r>
      <w:r>
        <w:rPr>
          <w:rFonts w:ascii="Courier New" w:eastAsia="Courier New" w:hAnsi="Courier New" w:cs="Courier New"/>
          <w:b/>
          <w:bCs/>
          <w:i/>
          <w:iCs/>
          <w:color w:val="000000"/>
          <w:sz w:val="24"/>
          <w:szCs w:val="24"/>
        </w:rPr>
        <w:t>1/17/24</w:t>
      </w:r>
      <w:r w:rsidRPr="00976B58">
        <w:rPr>
          <w:rFonts w:ascii="Courier New" w:eastAsia="Courier New" w:hAnsi="Courier New" w:cs="Courier New"/>
          <w:b/>
          <w:bCs/>
          <w:i/>
          <w:iCs/>
          <w:color w:val="000000"/>
          <w:sz w:val="24"/>
          <w:szCs w:val="24"/>
        </w:rPr>
        <w:t>).</w:t>
      </w:r>
    </w:p>
    <w:p w14:paraId="11DB2D85" w14:textId="74BEE9CD" w:rsidR="00AD1523" w:rsidRPr="00976B58" w:rsidRDefault="00AD1523" w:rsidP="00385D69">
      <w:pPr>
        <w:spacing w:after="0" w:line="240" w:lineRule="auto"/>
        <w:ind w:firstLine="630"/>
        <w:rPr>
          <w:rFonts w:ascii="Courier New" w:eastAsia="Courier New" w:hAnsi="Courier New" w:cs="Courier New"/>
          <w:b/>
          <w:bCs/>
          <w:i/>
          <w:iCs/>
          <w:color w:val="000000"/>
          <w:sz w:val="24"/>
          <w:szCs w:val="24"/>
        </w:rPr>
      </w:pPr>
      <w:r w:rsidRPr="00976B58">
        <w:rPr>
          <w:rFonts w:ascii="Courier New" w:eastAsia="Courier New" w:hAnsi="Courier New" w:cs="Courier New"/>
          <w:b/>
          <w:bCs/>
          <w:i/>
          <w:iCs/>
          <w:color w:val="000000"/>
          <w:sz w:val="24"/>
          <w:szCs w:val="24"/>
        </w:rPr>
        <w:t xml:space="preserve">(Cn. Deadline </w:t>
      </w:r>
      <w:r>
        <w:rPr>
          <w:rFonts w:ascii="Courier New" w:eastAsia="Courier New" w:hAnsi="Courier New" w:cs="Courier New"/>
          <w:b/>
          <w:bCs/>
          <w:i/>
          <w:iCs/>
          <w:color w:val="000000"/>
          <w:sz w:val="24"/>
          <w:szCs w:val="24"/>
        </w:rPr>
        <w:t>1/4/</w:t>
      </w:r>
      <w:r w:rsidRPr="00976B58">
        <w:rPr>
          <w:rFonts w:ascii="Courier New" w:eastAsia="Courier New" w:hAnsi="Courier New" w:cs="Courier New"/>
          <w:b/>
          <w:bCs/>
          <w:i/>
          <w:iCs/>
          <w:color w:val="000000"/>
          <w:sz w:val="24"/>
          <w:szCs w:val="24"/>
        </w:rPr>
        <w:t>2</w:t>
      </w:r>
      <w:r w:rsidR="009C6A00">
        <w:rPr>
          <w:rFonts w:ascii="Courier New" w:eastAsia="Courier New" w:hAnsi="Courier New" w:cs="Courier New"/>
          <w:b/>
          <w:bCs/>
          <w:i/>
          <w:iCs/>
          <w:color w:val="000000"/>
          <w:sz w:val="24"/>
          <w:szCs w:val="24"/>
        </w:rPr>
        <w:t>4</w:t>
      </w:r>
      <w:r w:rsidRPr="00976B58">
        <w:rPr>
          <w:rFonts w:ascii="Courier New" w:eastAsia="Courier New" w:hAnsi="Courier New" w:cs="Courier New"/>
          <w:b/>
          <w:bCs/>
          <w:i/>
          <w:iCs/>
          <w:color w:val="000000"/>
          <w:sz w:val="24"/>
          <w:szCs w:val="24"/>
        </w:rPr>
        <w:t>).</w:t>
      </w:r>
    </w:p>
    <w:p w14:paraId="14F3CF9B" w14:textId="77777777" w:rsidR="000845C8" w:rsidRDefault="000845C8" w:rsidP="00385D69">
      <w:pPr>
        <w:spacing w:after="0" w:line="240" w:lineRule="auto"/>
        <w:ind w:left="720"/>
        <w:rPr>
          <w:rFonts w:ascii="Courier New" w:eastAsia="Courier New" w:hAnsi="Courier New" w:cs="Courier New"/>
          <w:b/>
          <w:sz w:val="24"/>
          <w:szCs w:val="24"/>
        </w:rPr>
      </w:pPr>
    </w:p>
    <w:p w14:paraId="38889496" w14:textId="77777777" w:rsidR="000845C8" w:rsidRDefault="000845C8" w:rsidP="00385D69">
      <w:pPr>
        <w:spacing w:after="0" w:line="240" w:lineRule="auto"/>
        <w:ind w:left="720"/>
        <w:rPr>
          <w:rFonts w:ascii="Courier New" w:eastAsia="Courier New" w:hAnsi="Courier New" w:cs="Courier New"/>
          <w:b/>
          <w:sz w:val="24"/>
          <w:szCs w:val="24"/>
        </w:rPr>
      </w:pPr>
    </w:p>
    <w:p w14:paraId="63E38945" w14:textId="77777777" w:rsidR="00144704" w:rsidRDefault="00144704" w:rsidP="00385D69">
      <w:pPr>
        <w:spacing w:after="0" w:line="240" w:lineRule="auto"/>
        <w:ind w:left="720"/>
        <w:rPr>
          <w:rFonts w:ascii="Courier New" w:eastAsia="Courier New" w:hAnsi="Courier New" w:cs="Courier New"/>
          <w:b/>
          <w:sz w:val="24"/>
          <w:szCs w:val="24"/>
        </w:rPr>
      </w:pPr>
    </w:p>
    <w:p w14:paraId="07F72F62" w14:textId="77777777" w:rsidR="00144704" w:rsidRDefault="00144704" w:rsidP="00385D69">
      <w:pPr>
        <w:spacing w:after="0" w:line="240" w:lineRule="auto"/>
        <w:ind w:left="720"/>
        <w:rPr>
          <w:rFonts w:ascii="Courier New" w:eastAsia="Courier New" w:hAnsi="Courier New" w:cs="Courier New"/>
          <w:b/>
          <w:sz w:val="24"/>
          <w:szCs w:val="24"/>
        </w:rPr>
      </w:pPr>
    </w:p>
    <w:p w14:paraId="5528272D" w14:textId="77777777" w:rsidR="00144704" w:rsidRDefault="00144704" w:rsidP="00385D69">
      <w:pPr>
        <w:spacing w:after="0" w:line="240" w:lineRule="auto"/>
        <w:ind w:left="720"/>
        <w:rPr>
          <w:rFonts w:ascii="Courier New" w:eastAsia="Courier New" w:hAnsi="Courier New" w:cs="Courier New"/>
          <w:b/>
          <w:sz w:val="24"/>
          <w:szCs w:val="24"/>
        </w:rPr>
      </w:pPr>
    </w:p>
    <w:p w14:paraId="7732F627" w14:textId="77777777" w:rsidR="00144704" w:rsidRDefault="00144704" w:rsidP="00385D69">
      <w:pPr>
        <w:spacing w:after="0" w:line="240" w:lineRule="auto"/>
        <w:ind w:left="720"/>
        <w:rPr>
          <w:rFonts w:ascii="Courier New" w:eastAsia="Courier New" w:hAnsi="Courier New" w:cs="Courier New"/>
          <w:b/>
          <w:sz w:val="24"/>
          <w:szCs w:val="24"/>
        </w:rPr>
      </w:pPr>
    </w:p>
    <w:p w14:paraId="7E5CAF84" w14:textId="77777777" w:rsidR="00144704" w:rsidRDefault="00144704" w:rsidP="00385D69">
      <w:pPr>
        <w:spacing w:after="0" w:line="240" w:lineRule="auto"/>
        <w:ind w:left="720"/>
        <w:rPr>
          <w:rFonts w:ascii="Courier New" w:eastAsia="Courier New" w:hAnsi="Courier New" w:cs="Courier New"/>
          <w:b/>
          <w:sz w:val="24"/>
          <w:szCs w:val="24"/>
        </w:rPr>
      </w:pPr>
    </w:p>
    <w:p w14:paraId="0A308D6F" w14:textId="77777777" w:rsidR="00144704" w:rsidRDefault="00144704" w:rsidP="00385D69">
      <w:pPr>
        <w:spacing w:after="0" w:line="240" w:lineRule="auto"/>
        <w:ind w:left="720"/>
        <w:rPr>
          <w:rFonts w:ascii="Courier New" w:eastAsia="Courier New" w:hAnsi="Courier New" w:cs="Courier New"/>
          <w:b/>
          <w:sz w:val="24"/>
          <w:szCs w:val="24"/>
        </w:rPr>
      </w:pPr>
    </w:p>
    <w:p w14:paraId="3A5C4B4E" w14:textId="77777777" w:rsidR="009844FD" w:rsidRDefault="009844FD" w:rsidP="00385D69">
      <w:pPr>
        <w:spacing w:after="0" w:line="240" w:lineRule="auto"/>
        <w:ind w:left="720"/>
        <w:rPr>
          <w:rFonts w:ascii="Courier New" w:eastAsia="Courier New" w:hAnsi="Courier New" w:cs="Courier New"/>
          <w:b/>
          <w:sz w:val="24"/>
          <w:szCs w:val="24"/>
        </w:rPr>
      </w:pPr>
    </w:p>
    <w:p w14:paraId="310AD911" w14:textId="5C029A96" w:rsidR="009844FD" w:rsidRPr="009A1EA5" w:rsidRDefault="009844FD" w:rsidP="00385D69">
      <w:pPr>
        <w:pStyle w:val="ListParagraph"/>
        <w:numPr>
          <w:ilvl w:val="0"/>
          <w:numId w:val="1"/>
        </w:numPr>
        <w:suppressLineNumbers/>
        <w:spacing w:after="0" w:line="240" w:lineRule="auto"/>
        <w:ind w:hanging="720"/>
        <w:rPr>
          <w:rFonts w:ascii="Courier New" w:hAnsi="Courier New" w:cs="Courier New"/>
          <w:b/>
          <w:sz w:val="24"/>
          <w:szCs w:val="24"/>
        </w:rPr>
      </w:pPr>
      <w:r w:rsidRPr="009A1EA5">
        <w:rPr>
          <w:rFonts w:ascii="Courier New" w:hAnsi="Courier New" w:cs="Courier New"/>
          <w:b/>
          <w:sz w:val="24"/>
          <w:szCs w:val="24"/>
        </w:rPr>
        <w:lastRenderedPageBreak/>
        <w:t xml:space="preserve">CAL. NO. </w:t>
      </w:r>
      <w:r w:rsidRPr="009A1EA5">
        <w:rPr>
          <w:rFonts w:ascii="Courier New" w:hAnsi="Courier New" w:cs="Courier New"/>
          <w:b/>
          <w:bCs/>
          <w:sz w:val="24"/>
          <w:szCs w:val="24"/>
        </w:rPr>
        <w:t xml:space="preserve">34,470 - </w:t>
      </w:r>
      <w:r w:rsidRPr="009A1EA5">
        <w:rPr>
          <w:rFonts w:ascii="Courier New" w:hAnsi="Courier New" w:cs="Courier New"/>
          <w:b/>
          <w:sz w:val="24"/>
          <w:szCs w:val="24"/>
        </w:rPr>
        <w:t>BY: COUNCILMEMBERS HARRIS AND MORRELL (BY REQUEST)</w:t>
      </w:r>
    </w:p>
    <w:p w14:paraId="083632C7" w14:textId="77777777" w:rsidR="009844FD" w:rsidRDefault="009844FD" w:rsidP="00385D69">
      <w:pPr>
        <w:suppressLineNumbers/>
        <w:spacing w:after="0" w:line="240" w:lineRule="auto"/>
        <w:rPr>
          <w:rFonts w:ascii="Courier New" w:hAnsi="Courier New" w:cs="Courier New"/>
          <w:b/>
          <w:sz w:val="24"/>
          <w:szCs w:val="24"/>
        </w:rPr>
      </w:pPr>
    </w:p>
    <w:p w14:paraId="2246A85A" w14:textId="77777777" w:rsidR="009844FD" w:rsidRPr="00515C35" w:rsidRDefault="009844FD" w:rsidP="009A1EA5">
      <w:pPr>
        <w:suppressLineNumbers/>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0BB5570C" w14:textId="6DACB6A7" w:rsidR="009844FD" w:rsidRDefault="009844FD" w:rsidP="009A1EA5">
      <w:pPr>
        <w:pStyle w:val="NormalWeb"/>
        <w:spacing w:before="0" w:beforeAutospacing="0" w:after="0" w:afterAutospacing="0"/>
        <w:ind w:left="720"/>
        <w:rPr>
          <w:rFonts w:ascii="Courier New" w:hAnsi="Courier New" w:cs="Courier New"/>
        </w:rPr>
      </w:pPr>
      <w:r>
        <w:rPr>
          <w:rFonts w:ascii="Courier New" w:hAnsi="Courier New" w:cs="Courier New"/>
        </w:rPr>
        <w:t>An Ordinance</w:t>
      </w:r>
      <w:r w:rsidRPr="00515C35">
        <w:rPr>
          <w:rFonts w:ascii="Courier New" w:hAnsi="Courier New" w:cs="Courier New"/>
          <w:b/>
          <w:bCs/>
        </w:rPr>
        <w:t xml:space="preserve"> </w:t>
      </w:r>
      <w:r w:rsidRPr="00515C35">
        <w:rPr>
          <w:rFonts w:ascii="Courier New" w:hAnsi="Courier New" w:cs="Courier New"/>
        </w:rPr>
        <w:t xml:space="preserve">to provide for the establishment of the RDNI Municipal Economic Development District in the City of New Orleans, State of Louisiana, </w:t>
      </w:r>
      <w:r w:rsidRPr="00515C35">
        <w:rPr>
          <w:rFonts w:ascii="Courier New" w:hAnsi="Courier New" w:cs="Courier New"/>
          <w:color w:val="313335"/>
          <w:spacing w:val="2"/>
        </w:rPr>
        <w:t>comprised of the immovable property described in Exhibit B (the “</w:t>
      </w:r>
      <w:r w:rsidRPr="00515C35">
        <w:rPr>
          <w:rFonts w:ascii="Courier New" w:hAnsi="Courier New" w:cs="Courier New"/>
          <w:iCs/>
          <w:color w:val="313335"/>
          <w:spacing w:val="2"/>
        </w:rPr>
        <w:t>RDNI Site</w:t>
      </w:r>
      <w:r w:rsidRPr="00515C35">
        <w:rPr>
          <w:rFonts w:ascii="Courier New" w:hAnsi="Courier New" w:cs="Courier New"/>
          <w:color w:val="313335"/>
          <w:spacing w:val="2"/>
        </w:rPr>
        <w:t>”)</w:t>
      </w:r>
      <w:r w:rsidRPr="00515C35">
        <w:rPr>
          <w:rFonts w:ascii="Courier New" w:hAnsi="Courier New" w:cs="Courier New"/>
        </w:rPr>
        <w:t>; designating the governing authority of RDNI Municipal Economic Development District; providing for the publication of this ordinance; and otherwise to provide with respect thereto.</w:t>
      </w:r>
    </w:p>
    <w:p w14:paraId="46D90C60" w14:textId="77777777" w:rsidR="009844FD" w:rsidRDefault="009844FD" w:rsidP="009844FD">
      <w:pPr>
        <w:pStyle w:val="NormalWeb"/>
        <w:spacing w:before="0" w:beforeAutospacing="0" w:after="0" w:afterAutospacing="0"/>
        <w:rPr>
          <w:rFonts w:ascii="Courier New" w:hAnsi="Courier New" w:cs="Courier New"/>
        </w:rPr>
      </w:pPr>
    </w:p>
    <w:p w14:paraId="0FBC8E61" w14:textId="77777777" w:rsidR="009844FD" w:rsidRDefault="009844FD" w:rsidP="009A1EA5">
      <w:pPr>
        <w:spacing w:after="0" w:line="240" w:lineRule="auto"/>
        <w:ind w:firstLine="720"/>
        <w:rPr>
          <w:rFonts w:ascii="Courier New" w:hAnsi="Courier New" w:cs="Courier New"/>
          <w:b/>
          <w:bCs/>
          <w:sz w:val="24"/>
          <w:szCs w:val="24"/>
        </w:rPr>
      </w:pPr>
      <w:r w:rsidRPr="00115E76">
        <w:rPr>
          <w:rFonts w:ascii="Courier New" w:hAnsi="Courier New" w:cs="Courier New"/>
          <w:b/>
          <w:bCs/>
          <w:sz w:val="24"/>
          <w:szCs w:val="24"/>
        </w:rPr>
        <w:t>Annotation:</w:t>
      </w:r>
    </w:p>
    <w:p w14:paraId="4FAEC800" w14:textId="77777777" w:rsidR="009844FD" w:rsidRDefault="009844FD" w:rsidP="009A1EA5">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7F3B7AA4" w14:textId="77777777" w:rsidR="009844FD" w:rsidRDefault="009844FD" w:rsidP="009A1EA5">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27DCF332" w14:textId="5F7C96BC" w:rsidR="009844FD" w:rsidRPr="00F35290" w:rsidRDefault="009844FD" w:rsidP="009A1EA5">
      <w:pPr>
        <w:pStyle w:val="ListParagraph"/>
        <w:spacing w:after="0" w:line="240" w:lineRule="auto"/>
        <w:ind w:left="0" w:firstLine="630"/>
        <w:rPr>
          <w:rFonts w:ascii="Courier New" w:eastAsia="Courier New" w:hAnsi="Courier New" w:cs="Courier New"/>
          <w:b/>
          <w:i/>
          <w:iCs/>
          <w:color w:val="000000"/>
          <w:sz w:val="24"/>
          <w:szCs w:val="24"/>
        </w:rPr>
      </w:pPr>
      <w:r w:rsidRPr="00161B73">
        <w:rPr>
          <w:rFonts w:ascii="Courier New" w:eastAsia="Courier New" w:hAnsi="Courier New" w:cs="Courier New"/>
          <w:b/>
          <w:i/>
          <w:iCs/>
          <w:color w:val="000000"/>
          <w:sz w:val="24"/>
          <w:szCs w:val="24"/>
        </w:rPr>
        <w:t xml:space="preserve">(Governmental Affairs Committee </w:t>
      </w:r>
      <w:r w:rsidR="00462E49">
        <w:rPr>
          <w:rFonts w:ascii="Courier New" w:eastAsia="Courier New" w:hAnsi="Courier New" w:cs="Courier New"/>
          <w:b/>
          <w:i/>
          <w:iCs/>
          <w:color w:val="000000"/>
          <w:sz w:val="24"/>
          <w:szCs w:val="24"/>
        </w:rPr>
        <w:t xml:space="preserve">recommended </w:t>
      </w:r>
      <w:r w:rsidRPr="00161B73">
        <w:rPr>
          <w:rFonts w:ascii="Courier New" w:eastAsia="Courier New" w:hAnsi="Courier New" w:cs="Courier New"/>
          <w:b/>
          <w:i/>
          <w:iCs/>
          <w:color w:val="000000"/>
          <w:sz w:val="24"/>
          <w:szCs w:val="24"/>
        </w:rPr>
        <w:t>approval).</w:t>
      </w:r>
    </w:p>
    <w:p w14:paraId="7E78813F" w14:textId="77777777" w:rsidR="009844FD" w:rsidRDefault="009844FD" w:rsidP="00A041D8">
      <w:pPr>
        <w:spacing w:after="0" w:line="240" w:lineRule="auto"/>
        <w:ind w:left="720"/>
        <w:rPr>
          <w:rFonts w:ascii="Courier New" w:eastAsia="Courier New" w:hAnsi="Courier New" w:cs="Courier New"/>
          <w:b/>
          <w:sz w:val="24"/>
          <w:szCs w:val="24"/>
        </w:rPr>
      </w:pPr>
    </w:p>
    <w:p w14:paraId="0EAC8482" w14:textId="77777777" w:rsidR="000845C8" w:rsidRDefault="000845C8" w:rsidP="00A041D8">
      <w:pPr>
        <w:spacing w:after="0" w:line="240" w:lineRule="auto"/>
        <w:ind w:left="720"/>
        <w:rPr>
          <w:rFonts w:ascii="Courier New" w:eastAsia="Courier New" w:hAnsi="Courier New" w:cs="Courier New"/>
          <w:b/>
          <w:sz w:val="24"/>
          <w:szCs w:val="24"/>
        </w:rPr>
      </w:pPr>
    </w:p>
    <w:p w14:paraId="5CA5E941" w14:textId="77777777" w:rsidR="00144704" w:rsidRDefault="00144704" w:rsidP="00A041D8">
      <w:pPr>
        <w:spacing w:after="0" w:line="240" w:lineRule="auto"/>
        <w:ind w:left="720"/>
        <w:rPr>
          <w:rFonts w:ascii="Courier New" w:eastAsia="Courier New" w:hAnsi="Courier New" w:cs="Courier New"/>
          <w:b/>
          <w:sz w:val="24"/>
          <w:szCs w:val="24"/>
        </w:rPr>
      </w:pPr>
    </w:p>
    <w:p w14:paraId="5EE0A17E" w14:textId="77777777" w:rsidR="00144704" w:rsidRDefault="00144704" w:rsidP="00A041D8">
      <w:pPr>
        <w:spacing w:after="0" w:line="240" w:lineRule="auto"/>
        <w:ind w:left="720"/>
        <w:rPr>
          <w:rFonts w:ascii="Courier New" w:eastAsia="Courier New" w:hAnsi="Courier New" w:cs="Courier New"/>
          <w:b/>
          <w:sz w:val="24"/>
          <w:szCs w:val="24"/>
        </w:rPr>
      </w:pPr>
    </w:p>
    <w:p w14:paraId="5B0A2CB9" w14:textId="77777777" w:rsidR="002E5EC9" w:rsidRPr="008B7A48" w:rsidRDefault="002E5EC9" w:rsidP="00A041D8">
      <w:pPr>
        <w:spacing w:after="0" w:line="240" w:lineRule="auto"/>
        <w:ind w:left="720"/>
        <w:rPr>
          <w:rFonts w:ascii="Courier New" w:eastAsia="Courier New" w:hAnsi="Courier New" w:cs="Courier New"/>
          <w:b/>
          <w:sz w:val="24"/>
          <w:szCs w:val="24"/>
        </w:rPr>
      </w:pPr>
    </w:p>
    <w:p w14:paraId="56111653" w14:textId="2E0340AD" w:rsidR="004700F6" w:rsidRPr="008B7A48" w:rsidRDefault="008C781B">
      <w:pPr>
        <w:spacing w:after="0" w:line="240" w:lineRule="auto"/>
        <w:rPr>
          <w:rFonts w:ascii="Courier New" w:eastAsia="Courier New" w:hAnsi="Courier New" w:cs="Courier New"/>
          <w:i/>
          <w:sz w:val="24"/>
          <w:szCs w:val="24"/>
        </w:rPr>
      </w:pPr>
      <w:r w:rsidRPr="008B7A48">
        <w:rPr>
          <w:rFonts w:ascii="Courier New" w:eastAsia="Courier New" w:hAnsi="Courier New" w:cs="Courier New"/>
          <w:i/>
          <w:sz w:val="24"/>
          <w:szCs w:val="24"/>
        </w:rPr>
        <w:t>MOTION TO ADOPT CONSENT AGENDA AND REFER OTHER MATTERS TO THE PROPER AGENCY.</w:t>
      </w:r>
    </w:p>
    <w:p w14:paraId="68924BF6" w14:textId="050C48BA" w:rsidR="004700F6" w:rsidRPr="008B7A48" w:rsidRDefault="008C781B">
      <w:pPr>
        <w:widowControl w:val="0"/>
        <w:pBdr>
          <w:top w:val="nil"/>
          <w:left w:val="nil"/>
          <w:bottom w:val="nil"/>
          <w:right w:val="nil"/>
          <w:between w:val="nil"/>
        </w:pBdr>
        <w:spacing w:after="0" w:line="240" w:lineRule="auto"/>
        <w:ind w:left="1440" w:hanging="1440"/>
        <w:rPr>
          <w:rFonts w:ascii="Courier New" w:eastAsia="Courier New" w:hAnsi="Courier New" w:cs="Courier New"/>
          <w:color w:val="000000"/>
          <w:sz w:val="24"/>
          <w:szCs w:val="24"/>
          <w:u w:val="single"/>
        </w:rPr>
      </w:pPr>
      <w:r w:rsidRPr="008B7A48">
        <w:rPr>
          <w:rFonts w:ascii="Courier New" w:eastAsia="Courier New" w:hAnsi="Courier New" w:cs="Courier New"/>
          <w:i/>
          <w:color w:val="000000"/>
          <w:sz w:val="24"/>
          <w:szCs w:val="24"/>
        </w:rPr>
        <w:t>YEAS:</w:t>
      </w:r>
    </w:p>
    <w:p w14:paraId="4F790617" w14:textId="434EC1A4"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NAYS:</w:t>
      </w:r>
    </w:p>
    <w:p w14:paraId="70EB8582" w14:textId="3F6781A7" w:rsidR="004700F6" w:rsidRPr="008B7A48" w:rsidRDefault="008C781B">
      <w:pPr>
        <w:widowControl w:val="0"/>
        <w:pBdr>
          <w:top w:val="nil"/>
          <w:left w:val="nil"/>
          <w:bottom w:val="nil"/>
          <w:right w:val="nil"/>
          <w:between w:val="nil"/>
        </w:pBdr>
        <w:spacing w:after="0" w:line="240" w:lineRule="auto"/>
        <w:rPr>
          <w:rFonts w:ascii="Courier New" w:eastAsia="Courier New" w:hAnsi="Courier New" w:cs="Courier New"/>
          <w:color w:val="000000"/>
          <w:sz w:val="24"/>
          <w:szCs w:val="24"/>
        </w:rPr>
      </w:pPr>
      <w:r w:rsidRPr="008B7A48">
        <w:rPr>
          <w:rFonts w:ascii="Courier New" w:eastAsia="Courier New" w:hAnsi="Courier New" w:cs="Courier New"/>
          <w:i/>
          <w:color w:val="000000"/>
          <w:sz w:val="24"/>
          <w:szCs w:val="24"/>
        </w:rPr>
        <w:t>ABSENT:</w:t>
      </w:r>
    </w:p>
    <w:p w14:paraId="166DAE50" w14:textId="77777777" w:rsidR="004700F6" w:rsidRDefault="008C781B">
      <w:pPr>
        <w:widowControl w:val="0"/>
        <w:pBdr>
          <w:top w:val="nil"/>
          <w:left w:val="nil"/>
          <w:bottom w:val="nil"/>
          <w:right w:val="nil"/>
          <w:between w:val="nil"/>
        </w:pBdr>
        <w:spacing w:after="0" w:line="240" w:lineRule="auto"/>
        <w:rPr>
          <w:rFonts w:ascii="Courier New" w:eastAsia="Courier New" w:hAnsi="Courier New" w:cs="Courier New"/>
          <w:b/>
          <w:color w:val="000000"/>
          <w:sz w:val="36"/>
          <w:szCs w:val="36"/>
        </w:rPr>
      </w:pPr>
      <w:r w:rsidRPr="008B7A48">
        <w:rPr>
          <w:rFonts w:ascii="Courier New" w:eastAsia="Courier New" w:hAnsi="Courier New" w:cs="Courier New"/>
          <w:i/>
          <w:color w:val="000000"/>
          <w:sz w:val="24"/>
          <w:szCs w:val="24"/>
        </w:rPr>
        <w:t>AND THE CONSENT AGENDA WAS ADOPTED.</w:t>
      </w:r>
      <w:r>
        <w:br w:type="page"/>
      </w:r>
    </w:p>
    <w:p w14:paraId="08C4DDB3" w14:textId="33106D8E" w:rsidR="004700F6" w:rsidRDefault="008C781B">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36"/>
          <w:szCs w:val="36"/>
        </w:rPr>
      </w:pPr>
      <w:r>
        <w:rPr>
          <w:rFonts w:ascii="Courier New" w:eastAsia="Courier New" w:hAnsi="Courier New" w:cs="Courier New"/>
          <w:b/>
          <w:color w:val="000000"/>
          <w:sz w:val="36"/>
          <w:szCs w:val="36"/>
        </w:rPr>
        <w:lastRenderedPageBreak/>
        <w:t>REGULAR AGENDA</w:t>
      </w:r>
    </w:p>
    <w:p w14:paraId="1847B99A" w14:textId="5636D0AB" w:rsidR="0047706A" w:rsidRDefault="0047706A">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1AA58C7" w14:textId="77777777" w:rsidR="00290454" w:rsidRDefault="00290454">
      <w:pPr>
        <w:widowControl w:val="0"/>
        <w:pBdr>
          <w:top w:val="nil"/>
          <w:left w:val="nil"/>
          <w:bottom w:val="nil"/>
          <w:right w:val="nil"/>
          <w:between w:val="nil"/>
        </w:pBdr>
        <w:spacing w:after="0" w:line="240" w:lineRule="auto"/>
        <w:jc w:val="center"/>
        <w:rPr>
          <w:rFonts w:ascii="Courier New" w:eastAsia="Courier New" w:hAnsi="Courier New" w:cs="Courier New"/>
          <w:b/>
          <w:color w:val="000000"/>
          <w:sz w:val="24"/>
          <w:szCs w:val="24"/>
        </w:rPr>
      </w:pPr>
    </w:p>
    <w:p w14:paraId="57B7ECCA" w14:textId="14894A4C" w:rsidR="00497AC5" w:rsidRDefault="008C781B" w:rsidP="002C1278">
      <w:pPr>
        <w:widowControl w:val="0"/>
        <w:pBdr>
          <w:top w:val="nil"/>
          <w:left w:val="nil"/>
          <w:bottom w:val="nil"/>
          <w:right w:val="nil"/>
          <w:between w:val="nil"/>
        </w:pBdr>
        <w:spacing w:after="0" w:line="240" w:lineRule="auto"/>
        <w:rPr>
          <w:rFonts w:ascii="Courier New" w:eastAsia="Courier New" w:hAnsi="Courier New" w:cs="Courier New"/>
          <w:b/>
          <w:sz w:val="24"/>
          <w:szCs w:val="24"/>
        </w:rPr>
      </w:pPr>
      <w:r>
        <w:rPr>
          <w:noProof/>
        </w:rPr>
        <mc:AlternateContent>
          <mc:Choice Requires="wps">
            <w:drawing>
              <wp:anchor distT="45720" distB="45720" distL="114300" distR="114300" simplePos="0" relativeHeight="251658240" behindDoc="0" locked="0" layoutInCell="1" hidden="0" allowOverlap="1" wp14:anchorId="50245E52" wp14:editId="2C9EF13D">
                <wp:simplePos x="0" y="0"/>
                <wp:positionH relativeFrom="column">
                  <wp:posOffset>30480</wp:posOffset>
                </wp:positionH>
                <wp:positionV relativeFrom="paragraph">
                  <wp:posOffset>0</wp:posOffset>
                </wp:positionV>
                <wp:extent cx="6248400" cy="2105025"/>
                <wp:effectExtent l="0" t="0" r="19050" b="28575"/>
                <wp:wrapSquare wrapText="bothSides" distT="45720" distB="45720" distL="114300" distR="11430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10502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0245E52" id="_x0000_t202" coordsize="21600,21600" o:spt="202" path="m,l,21600r21600,l21600,xe">
                <v:stroke joinstyle="miter"/>
                <v:path gradientshapeok="t" o:connecttype="rect"/>
              </v:shapetype>
              <v:shape id="Text Box 1" o:spid="_x0000_s1026" type="#_x0000_t202" style="position:absolute;margin-left:2.4pt;margin-top:0;width:492pt;height:165.7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689986F3" w:rsidR="0011346A" w:rsidRDefault="0011346A" w:rsidP="00884014">
                      <w:pPr>
                        <w:ind w:left="720"/>
                        <w:jc w:val="center"/>
                        <w:rPr>
                          <w:rFonts w:ascii="Courier New" w:hAnsi="Courier New" w:cs="Courier New"/>
                          <w:b/>
                          <w:bCs/>
                          <w:i/>
                          <w:iCs/>
                        </w:rPr>
                      </w:pPr>
                      <w:r>
                        <w:rPr>
                          <w:rFonts w:ascii="Courier New" w:hAnsi="Courier New" w:cs="Courier New"/>
                          <w:b/>
                          <w:bCs/>
                          <w:i/>
                          <w:iCs/>
                        </w:rPr>
                        <w:t>ALL LAND USE ARE SCHEDULED TO COMMENCE AT 11:00 A.M. OR THEREAFTER.</w:t>
                      </w:r>
                    </w:p>
                    <w:p w14:paraId="10F2EF02" w14:textId="64DB17A7" w:rsidR="0011346A" w:rsidRDefault="0011346A" w:rsidP="00884014">
                      <w:pPr>
                        <w:ind w:left="720"/>
                        <w:jc w:val="center"/>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p>
                    <w:p w14:paraId="597F46B9" w14:textId="77777777" w:rsidR="0011346A" w:rsidRDefault="0011346A" w:rsidP="00884014">
                      <w:pPr>
                        <w:ind w:left="720"/>
                        <w:jc w:val="center"/>
                      </w:pPr>
                      <w:r>
                        <w:rPr>
                          <w:rFonts w:ascii="Courier New" w:hAnsi="Courier New" w:cs="Courier New"/>
                          <w:b/>
                          <w:bCs/>
                          <w:i/>
                          <w:iCs/>
                        </w:rPr>
                        <w:t>No ceding of public speaking time is permitted.</w:t>
                      </w:r>
                    </w:p>
                  </w:txbxContent>
                </v:textbox>
                <w10:wrap type="square"/>
              </v:shape>
            </w:pict>
          </mc:Fallback>
        </mc:AlternateContent>
      </w:r>
    </w:p>
    <w:p w14:paraId="13284647" w14:textId="77777777" w:rsidR="00787D74" w:rsidRDefault="00787D74" w:rsidP="00787D74">
      <w:pPr>
        <w:spacing w:after="0" w:line="240" w:lineRule="auto"/>
        <w:rPr>
          <w:rFonts w:ascii="Courier New" w:eastAsia="Courier New" w:hAnsi="Courier New" w:cs="Courier New"/>
          <w:bCs/>
          <w:sz w:val="24"/>
          <w:szCs w:val="24"/>
        </w:rPr>
      </w:pPr>
    </w:p>
    <w:p w14:paraId="4C27D675" w14:textId="4D2D67A0" w:rsidR="00787D74" w:rsidRPr="00787D74" w:rsidRDefault="00787D74" w:rsidP="00787D74">
      <w:pPr>
        <w:pStyle w:val="ListParagraph"/>
        <w:numPr>
          <w:ilvl w:val="0"/>
          <w:numId w:val="30"/>
        </w:numPr>
        <w:spacing w:after="0" w:line="240" w:lineRule="auto"/>
        <w:ind w:hanging="720"/>
        <w:rPr>
          <w:rFonts w:ascii="Courier New" w:eastAsia="Courier New" w:hAnsi="Courier New" w:cs="Courier New"/>
          <w:b/>
          <w:sz w:val="24"/>
          <w:szCs w:val="24"/>
        </w:rPr>
      </w:pPr>
      <w:r w:rsidRPr="00787D74">
        <w:rPr>
          <w:rFonts w:ascii="Courier New" w:eastAsia="Courier New" w:hAnsi="Courier New" w:cs="Courier New"/>
          <w:b/>
          <w:sz w:val="24"/>
          <w:szCs w:val="24"/>
        </w:rPr>
        <w:t>LEGISLATIVE GROUPING</w:t>
      </w:r>
    </w:p>
    <w:p w14:paraId="34C6736C" w14:textId="77777777" w:rsidR="00787D74" w:rsidRDefault="00787D74" w:rsidP="006834BA">
      <w:pPr>
        <w:pStyle w:val="ListParagraph"/>
        <w:spacing w:after="0" w:line="240" w:lineRule="auto"/>
        <w:rPr>
          <w:rFonts w:ascii="Courier New" w:eastAsia="Courier New" w:hAnsi="Courier New" w:cs="Courier New"/>
          <w:bCs/>
          <w:sz w:val="24"/>
          <w:szCs w:val="24"/>
        </w:rPr>
      </w:pPr>
    </w:p>
    <w:p w14:paraId="5B25426C" w14:textId="70527093" w:rsidR="004C6E19" w:rsidRPr="00604C31" w:rsidRDefault="00787D74" w:rsidP="00787D74">
      <w:pPr>
        <w:pStyle w:val="Default"/>
        <w:ind w:left="720" w:right="-180" w:hanging="720"/>
        <w:rPr>
          <w:rFonts w:ascii="Courier New" w:hAnsi="Courier New" w:cs="Courier New"/>
          <w:b/>
          <w:bCs/>
        </w:rPr>
      </w:pPr>
      <w:r>
        <w:rPr>
          <w:rFonts w:ascii="Courier New" w:hAnsi="Courier New" w:cs="Courier New"/>
          <w:b/>
          <w:bCs/>
        </w:rPr>
        <w:t>1a.</w:t>
      </w:r>
      <w:r>
        <w:rPr>
          <w:rFonts w:ascii="Courier New" w:hAnsi="Courier New" w:cs="Courier New"/>
          <w:b/>
          <w:bCs/>
        </w:rPr>
        <w:tab/>
      </w:r>
      <w:r w:rsidR="004C6E19">
        <w:rPr>
          <w:rFonts w:ascii="Courier New" w:hAnsi="Courier New" w:cs="Courier New"/>
          <w:b/>
          <w:bCs/>
        </w:rPr>
        <w:t>VCC APPEAL - OF</w:t>
      </w:r>
      <w:r w:rsidR="004C6E19" w:rsidRPr="00EC48A4">
        <w:rPr>
          <w:rFonts w:ascii="Courier New" w:hAnsi="Courier New" w:cs="Courier New"/>
          <w:b/>
          <w:bCs/>
        </w:rPr>
        <w:t xml:space="preserve"> </w:t>
      </w:r>
      <w:r w:rsidR="004C6E19">
        <w:rPr>
          <w:rFonts w:ascii="Courier New" w:hAnsi="Courier New" w:cs="Courier New"/>
          <w:b/>
        </w:rPr>
        <w:t>DANIEL E. DAVILLIER, DAVILLIER LAW GROUP, LLC</w:t>
      </w:r>
    </w:p>
    <w:p w14:paraId="3F72144F" w14:textId="77777777" w:rsidR="004C6E19" w:rsidRPr="00604C31" w:rsidRDefault="004C6E19" w:rsidP="004C6E19">
      <w:pPr>
        <w:pStyle w:val="Default"/>
        <w:ind w:left="720" w:right="-180" w:hanging="720"/>
        <w:rPr>
          <w:rFonts w:ascii="Courier New" w:hAnsi="Courier New" w:cs="Courier New"/>
          <w:b/>
          <w:bCs/>
        </w:rPr>
      </w:pPr>
    </w:p>
    <w:p w14:paraId="1681E3D5" w14:textId="77777777" w:rsidR="004C6E19" w:rsidRPr="00604C31" w:rsidRDefault="004C6E19" w:rsidP="004C6E19">
      <w:pPr>
        <w:pStyle w:val="Default"/>
        <w:ind w:firstLine="720"/>
        <w:rPr>
          <w:rFonts w:ascii="Courier New" w:hAnsi="Courier New" w:cs="Courier New"/>
          <w:b/>
          <w:bCs/>
        </w:rPr>
      </w:pPr>
      <w:r w:rsidRPr="00604C31">
        <w:rPr>
          <w:rFonts w:ascii="Courier New" w:hAnsi="Courier New" w:cs="Courier New"/>
          <w:b/>
          <w:bCs/>
        </w:rPr>
        <w:t>Brief:</w:t>
      </w:r>
    </w:p>
    <w:p w14:paraId="100E20A6" w14:textId="77777777" w:rsidR="004C6E19" w:rsidRPr="00604C31" w:rsidRDefault="004C6E19" w:rsidP="004C6E19">
      <w:pPr>
        <w:pStyle w:val="Default"/>
        <w:ind w:left="720"/>
        <w:rPr>
          <w:rFonts w:ascii="Courier New" w:hAnsi="Courier New" w:cs="Courier New"/>
          <w:b/>
          <w:bCs/>
        </w:rPr>
      </w:pPr>
      <w:r w:rsidRPr="00604C31">
        <w:rPr>
          <w:rFonts w:ascii="Courier New" w:hAnsi="Courier New" w:cs="Courier New"/>
        </w:rPr>
        <w:t>Requesting to appeal the Vieux Carr</w:t>
      </w:r>
      <w:r w:rsidRPr="00604C31">
        <w:rPr>
          <w:rFonts w:ascii="Courier New" w:hAnsi="Courier New" w:cs="Courier New"/>
          <w:bCs/>
        </w:rPr>
        <w:t>é</w:t>
      </w:r>
      <w:r w:rsidRPr="00604C31">
        <w:rPr>
          <w:rFonts w:ascii="Courier New" w:hAnsi="Courier New" w:cs="Courier New"/>
        </w:rPr>
        <w:t xml:space="preserve"> Commission’s decision of </w:t>
      </w:r>
      <w:r w:rsidRPr="00604C31">
        <w:rPr>
          <w:rFonts w:ascii="Courier New" w:hAnsi="Courier New" w:cs="Courier New"/>
          <w:b/>
          <w:bCs/>
        </w:rPr>
        <w:t>“denial”</w:t>
      </w:r>
      <w:r w:rsidRPr="00604C31">
        <w:rPr>
          <w:rFonts w:ascii="Courier New" w:hAnsi="Courier New" w:cs="Courier New"/>
        </w:rPr>
        <w:t xml:space="preserve"> </w:t>
      </w:r>
      <w:r>
        <w:rPr>
          <w:rFonts w:ascii="Courier New" w:hAnsi="Courier New" w:cs="Courier New"/>
        </w:rPr>
        <w:t>of applications for permits for gas lighting and copper cap flashings</w:t>
      </w:r>
      <w:r w:rsidRPr="00604C31">
        <w:rPr>
          <w:rFonts w:ascii="Courier New" w:hAnsi="Courier New" w:cs="Courier New"/>
        </w:rPr>
        <w:t xml:space="preserve"> for property located at </w:t>
      </w:r>
      <w:r>
        <w:rPr>
          <w:rFonts w:ascii="Courier New" w:hAnsi="Courier New" w:cs="Courier New"/>
          <w:b/>
          <w:bCs/>
        </w:rPr>
        <w:t xml:space="preserve">625 Dauphine </w:t>
      </w:r>
      <w:r w:rsidRPr="00604C31">
        <w:rPr>
          <w:rFonts w:ascii="Courier New" w:hAnsi="Courier New" w:cs="Courier New"/>
          <w:b/>
          <w:bCs/>
        </w:rPr>
        <w:t>Street</w:t>
      </w:r>
      <w:r w:rsidRPr="00604C31">
        <w:rPr>
          <w:rFonts w:ascii="Courier New" w:hAnsi="Courier New" w:cs="Courier New"/>
        </w:rPr>
        <w:t>.</w:t>
      </w:r>
    </w:p>
    <w:p w14:paraId="0907319C" w14:textId="77777777" w:rsidR="004C6E19" w:rsidRPr="00604C31" w:rsidRDefault="004C6E19" w:rsidP="004C6E19">
      <w:pPr>
        <w:pStyle w:val="Default"/>
        <w:ind w:firstLine="720"/>
        <w:rPr>
          <w:rFonts w:ascii="Courier New" w:hAnsi="Courier New" w:cs="Courier New"/>
        </w:rPr>
      </w:pPr>
    </w:p>
    <w:p w14:paraId="7406F513" w14:textId="77777777" w:rsidR="004C6E19" w:rsidRPr="00604C31" w:rsidRDefault="004C6E19" w:rsidP="004C6E19">
      <w:pPr>
        <w:spacing w:after="0" w:line="240" w:lineRule="auto"/>
        <w:ind w:left="720"/>
        <w:rPr>
          <w:rFonts w:ascii="Courier New" w:hAnsi="Courier New" w:cs="Courier New"/>
          <w:b/>
          <w:bCs/>
          <w:sz w:val="24"/>
          <w:szCs w:val="24"/>
        </w:rPr>
      </w:pPr>
      <w:r w:rsidRPr="00604C31">
        <w:rPr>
          <w:rFonts w:ascii="Courier New" w:hAnsi="Courier New" w:cs="Courier New"/>
          <w:b/>
          <w:bCs/>
          <w:sz w:val="24"/>
          <w:szCs w:val="24"/>
        </w:rPr>
        <w:t>Annotation:</w:t>
      </w:r>
    </w:p>
    <w:p w14:paraId="49F4DE13" w14:textId="77777777" w:rsidR="004C6E19" w:rsidRDefault="004C6E19" w:rsidP="004C6E19">
      <w:pPr>
        <w:spacing w:after="0" w:line="240" w:lineRule="auto"/>
        <w:ind w:left="720"/>
        <w:rPr>
          <w:rFonts w:ascii="Courier New" w:hAnsi="Courier New" w:cs="Courier New"/>
          <w:b/>
          <w:bCs/>
          <w:sz w:val="24"/>
          <w:szCs w:val="24"/>
        </w:rPr>
      </w:pPr>
      <w:r w:rsidRPr="00604C31">
        <w:rPr>
          <w:rFonts w:ascii="Courier New" w:hAnsi="Courier New" w:cs="Courier New"/>
          <w:b/>
          <w:bCs/>
          <w:sz w:val="24"/>
          <w:szCs w:val="24"/>
        </w:rPr>
        <w:t>ELECTRONICALLY SUBMITTED.</w:t>
      </w:r>
    </w:p>
    <w:p w14:paraId="51F868A0" w14:textId="77777777" w:rsidR="004C6E19" w:rsidRPr="002C59EB" w:rsidRDefault="004C6E19" w:rsidP="00CE423D">
      <w:pPr>
        <w:spacing w:after="0" w:line="240" w:lineRule="auto"/>
        <w:ind w:firstLine="630"/>
        <w:rPr>
          <w:rFonts w:ascii="Courier New" w:hAnsi="Courier New" w:cs="Courier New"/>
          <w:b/>
          <w:bCs/>
          <w:i/>
          <w:iCs/>
          <w:sz w:val="24"/>
          <w:szCs w:val="24"/>
        </w:rPr>
      </w:pPr>
      <w:r>
        <w:rPr>
          <w:rFonts w:ascii="Courier New" w:hAnsi="Courier New" w:cs="Courier New"/>
          <w:b/>
          <w:bCs/>
          <w:i/>
          <w:iCs/>
          <w:sz w:val="24"/>
          <w:szCs w:val="24"/>
        </w:rPr>
        <w:t>(Cm. King, District C, Cn. Deadline 12/17/23).</w:t>
      </w:r>
    </w:p>
    <w:p w14:paraId="41D2A747" w14:textId="77777777" w:rsidR="004C6E19" w:rsidRPr="00EC48A4" w:rsidRDefault="004C6E19" w:rsidP="00CE423D">
      <w:pPr>
        <w:pStyle w:val="Default"/>
        <w:ind w:firstLine="630"/>
        <w:rPr>
          <w:rFonts w:ascii="Courier New" w:hAnsi="Courier New" w:cs="Courier New"/>
          <w:b/>
          <w:bCs/>
          <w:i/>
          <w:iCs/>
        </w:rPr>
      </w:pPr>
      <w:r>
        <w:rPr>
          <w:rFonts w:ascii="Courier New" w:hAnsi="Courier New" w:cs="Courier New"/>
          <w:b/>
          <w:bCs/>
          <w:i/>
          <w:iCs/>
        </w:rPr>
        <w:t>(Communication received at the meeting of 11/2/23).</w:t>
      </w:r>
    </w:p>
    <w:p w14:paraId="496830E0" w14:textId="169FC993" w:rsidR="004C6E19" w:rsidRPr="001A562E" w:rsidRDefault="001A562E" w:rsidP="00CE423D">
      <w:pPr>
        <w:spacing w:after="0" w:line="240" w:lineRule="auto"/>
        <w:ind w:firstLine="630"/>
        <w:jc w:val="both"/>
        <w:rPr>
          <w:rFonts w:ascii="Courier New" w:hAnsi="Courier New" w:cs="Courier New"/>
          <w:b/>
          <w:bCs/>
          <w:i/>
          <w:iCs/>
          <w:sz w:val="24"/>
          <w:szCs w:val="24"/>
        </w:rPr>
      </w:pPr>
      <w:r>
        <w:rPr>
          <w:rFonts w:ascii="Courier New" w:hAnsi="Courier New" w:cs="Courier New"/>
          <w:b/>
          <w:bCs/>
          <w:i/>
          <w:iCs/>
          <w:sz w:val="24"/>
          <w:szCs w:val="24"/>
        </w:rPr>
        <w:t xml:space="preserve">(Report received on today’s </w:t>
      </w:r>
      <w:r w:rsidR="008B7E0C">
        <w:rPr>
          <w:rFonts w:ascii="Courier New" w:hAnsi="Courier New" w:cs="Courier New"/>
          <w:b/>
          <w:bCs/>
          <w:i/>
          <w:iCs/>
          <w:sz w:val="24"/>
          <w:szCs w:val="24"/>
        </w:rPr>
        <w:t>C</w:t>
      </w:r>
      <w:r>
        <w:rPr>
          <w:rFonts w:ascii="Courier New" w:hAnsi="Courier New" w:cs="Courier New"/>
          <w:b/>
          <w:bCs/>
          <w:i/>
          <w:iCs/>
          <w:sz w:val="24"/>
          <w:szCs w:val="24"/>
        </w:rPr>
        <w:t xml:space="preserve">onsent </w:t>
      </w:r>
      <w:r w:rsidR="008B7E0C">
        <w:rPr>
          <w:rFonts w:ascii="Courier New" w:hAnsi="Courier New" w:cs="Courier New"/>
          <w:b/>
          <w:bCs/>
          <w:i/>
          <w:iCs/>
          <w:sz w:val="24"/>
          <w:szCs w:val="24"/>
        </w:rPr>
        <w:t>A</w:t>
      </w:r>
      <w:r>
        <w:rPr>
          <w:rFonts w:ascii="Courier New" w:hAnsi="Courier New" w:cs="Courier New"/>
          <w:b/>
          <w:bCs/>
          <w:i/>
          <w:iCs/>
          <w:sz w:val="24"/>
          <w:szCs w:val="24"/>
        </w:rPr>
        <w:t>genda).</w:t>
      </w:r>
    </w:p>
    <w:p w14:paraId="239D462A" w14:textId="77777777" w:rsidR="00586B25" w:rsidRDefault="00586B25" w:rsidP="006834BA">
      <w:pPr>
        <w:pStyle w:val="ListParagraph"/>
        <w:spacing w:after="0" w:line="240" w:lineRule="auto"/>
        <w:rPr>
          <w:rFonts w:ascii="Courier New" w:eastAsia="Courier New" w:hAnsi="Courier New" w:cs="Courier New"/>
          <w:bCs/>
          <w:sz w:val="24"/>
          <w:szCs w:val="24"/>
        </w:rPr>
      </w:pPr>
    </w:p>
    <w:p w14:paraId="14A1A3C9" w14:textId="77777777" w:rsidR="00586B25" w:rsidRDefault="00586B25" w:rsidP="006834BA">
      <w:pPr>
        <w:pStyle w:val="ListParagraph"/>
        <w:spacing w:after="0" w:line="240" w:lineRule="auto"/>
        <w:rPr>
          <w:rFonts w:ascii="Courier New" w:eastAsia="Courier New" w:hAnsi="Courier New" w:cs="Courier New"/>
          <w:bCs/>
          <w:sz w:val="24"/>
          <w:szCs w:val="24"/>
        </w:rPr>
      </w:pPr>
    </w:p>
    <w:p w14:paraId="79FA803A" w14:textId="2D79570C" w:rsidR="00586B25" w:rsidRPr="00787D74" w:rsidRDefault="00787D74" w:rsidP="00787D74">
      <w:pPr>
        <w:pStyle w:val="ListParagraph"/>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1b.</w:t>
      </w:r>
      <w:r>
        <w:rPr>
          <w:rFonts w:ascii="Courier New" w:eastAsia="Courier New" w:hAnsi="Courier New" w:cs="Courier New"/>
          <w:b/>
          <w:sz w:val="24"/>
          <w:szCs w:val="24"/>
        </w:rPr>
        <w:tab/>
        <w:t>MOTION – NO. M-23-539 – BY:  COUNCILMEMBER KING</w:t>
      </w:r>
    </w:p>
    <w:p w14:paraId="78D1D73F" w14:textId="253B7A09" w:rsidR="007C6DEB" w:rsidRDefault="007C6DEB" w:rsidP="00497AC5">
      <w:pPr>
        <w:spacing w:after="0" w:line="240" w:lineRule="auto"/>
        <w:rPr>
          <w:rFonts w:ascii="Courier New" w:eastAsia="Courier New" w:hAnsi="Courier New" w:cs="Courier New"/>
          <w:b/>
          <w:sz w:val="24"/>
          <w:szCs w:val="24"/>
        </w:rPr>
      </w:pPr>
    </w:p>
    <w:p w14:paraId="4C1E2F22" w14:textId="71BCE92A" w:rsidR="00787D74" w:rsidRPr="00787D74" w:rsidRDefault="00787D74" w:rsidP="00497AC5">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b/>
        <w:t>Brief:</w:t>
      </w:r>
    </w:p>
    <w:p w14:paraId="75C55F57" w14:textId="0A92B42E" w:rsidR="007C6DEB" w:rsidRPr="00787D74" w:rsidRDefault="00787D74" w:rsidP="001D0429">
      <w:pPr>
        <w:spacing w:after="0" w:line="240" w:lineRule="auto"/>
        <w:ind w:left="720"/>
        <w:rPr>
          <w:rFonts w:ascii="Courier New" w:eastAsia="Courier New" w:hAnsi="Courier New" w:cs="Courier New"/>
          <w:b/>
          <w:sz w:val="24"/>
          <w:szCs w:val="24"/>
        </w:rPr>
      </w:pPr>
      <w:r>
        <w:rPr>
          <w:rFonts w:ascii="Courier New" w:eastAsia="Courier New" w:hAnsi="Courier New" w:cs="Courier New"/>
          <w:bCs/>
          <w:sz w:val="24"/>
          <w:szCs w:val="24"/>
        </w:rPr>
        <w:t xml:space="preserve">Granting and approving the applicant’s request for the property located at </w:t>
      </w:r>
      <w:r w:rsidR="001D0429">
        <w:rPr>
          <w:rFonts w:ascii="Courier New" w:eastAsia="Courier New" w:hAnsi="Courier New" w:cs="Courier New"/>
          <w:b/>
          <w:sz w:val="24"/>
          <w:szCs w:val="24"/>
        </w:rPr>
        <w:t>625 Dauphine Street.</w:t>
      </w:r>
    </w:p>
    <w:p w14:paraId="6273431D" w14:textId="7AE28EB1" w:rsidR="007C6DEB" w:rsidRDefault="007C6DEB" w:rsidP="00497AC5">
      <w:pPr>
        <w:spacing w:after="0" w:line="240" w:lineRule="auto"/>
        <w:rPr>
          <w:rFonts w:ascii="Courier New" w:eastAsia="Courier New" w:hAnsi="Courier New" w:cs="Courier New"/>
          <w:b/>
          <w:sz w:val="24"/>
          <w:szCs w:val="24"/>
        </w:rPr>
      </w:pPr>
    </w:p>
    <w:p w14:paraId="78ED9B4E" w14:textId="77777777" w:rsidR="008923A8" w:rsidRPr="00EB1C15" w:rsidRDefault="008923A8" w:rsidP="008923A8">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4E6C0A2D" w14:textId="77777777" w:rsidR="008923A8" w:rsidRPr="00EB1C15" w:rsidRDefault="008923A8" w:rsidP="008923A8">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52C3F873" w14:textId="1745EFFB" w:rsidR="007C6DEB" w:rsidRDefault="008923A8" w:rsidP="008923A8">
      <w:pPr>
        <w:spacing w:after="0" w:line="240" w:lineRule="auto"/>
        <w:ind w:firstLine="630"/>
        <w:rPr>
          <w:rFonts w:ascii="Courier New" w:hAnsi="Courier New" w:cs="Courier New"/>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EB1C15">
        <w:rPr>
          <w:rFonts w:ascii="Courier New" w:hAnsi="Courier New" w:cs="Courier New"/>
          <w:b/>
          <w:bCs/>
          <w:i/>
          <w:iCs/>
          <w:sz w:val="24"/>
          <w:szCs w:val="24"/>
        </w:rPr>
        <w:t>/</w:t>
      </w:r>
      <w:r>
        <w:rPr>
          <w:rFonts w:ascii="Courier New" w:hAnsi="Courier New" w:cs="Courier New"/>
          <w:b/>
          <w:bCs/>
          <w:i/>
          <w:iCs/>
          <w:sz w:val="24"/>
          <w:szCs w:val="24"/>
        </w:rPr>
        <w:t>30</w:t>
      </w:r>
      <w:r w:rsidRPr="00EB1C15">
        <w:rPr>
          <w:rFonts w:ascii="Courier New" w:hAnsi="Courier New" w:cs="Courier New"/>
          <w:b/>
          <w:bCs/>
          <w:i/>
          <w:iCs/>
          <w:sz w:val="24"/>
          <w:szCs w:val="24"/>
        </w:rPr>
        <w:t>/24).</w:t>
      </w:r>
      <w:r w:rsidR="007C6DEB">
        <w:rPr>
          <w:rFonts w:ascii="Courier New" w:hAnsi="Courier New" w:cs="Courier New"/>
          <w:sz w:val="24"/>
          <w:szCs w:val="24"/>
        </w:rPr>
        <w:br w:type="page"/>
      </w:r>
    </w:p>
    <w:p w14:paraId="5E96C444" w14:textId="4FD9CC6E" w:rsidR="00BD535E" w:rsidRPr="00EF103A" w:rsidRDefault="00BD535E" w:rsidP="00820A89">
      <w:pPr>
        <w:pStyle w:val="ListParagraph"/>
        <w:numPr>
          <w:ilvl w:val="0"/>
          <w:numId w:val="30"/>
        </w:numPr>
        <w:ind w:hanging="720"/>
        <w:rPr>
          <w:rFonts w:ascii="Courier New" w:hAnsi="Courier New" w:cs="Courier New"/>
          <w:caps/>
          <w:sz w:val="24"/>
          <w:szCs w:val="24"/>
        </w:rPr>
      </w:pPr>
      <w:r w:rsidRPr="00EF103A">
        <w:rPr>
          <w:rFonts w:ascii="Courier New" w:hAnsi="Courier New" w:cs="Courier New"/>
          <w:b/>
          <w:bCs/>
          <w:sz w:val="24"/>
          <w:szCs w:val="24"/>
        </w:rPr>
        <w:lastRenderedPageBreak/>
        <w:t xml:space="preserve">ZONING DOCKET NO.  </w:t>
      </w:r>
      <w:r w:rsidRPr="00EF103A">
        <w:rPr>
          <w:rFonts w:ascii="Courier New" w:hAnsi="Courier New" w:cs="Courier New"/>
          <w:b/>
          <w:caps/>
          <w:sz w:val="24"/>
          <w:szCs w:val="24"/>
        </w:rPr>
        <w:t xml:space="preserve">65/23 - </w:t>
      </w:r>
      <w:r w:rsidRPr="00EF103A">
        <w:rPr>
          <w:rFonts w:ascii="Courier New" w:hAnsi="Courier New" w:cs="Courier New"/>
          <w:b/>
          <w:bCs/>
          <w:caps/>
          <w:sz w:val="24"/>
          <w:szCs w:val="24"/>
        </w:rPr>
        <w:t>City Council Motion No. M-23-Z</w:t>
      </w:r>
    </w:p>
    <w:p w14:paraId="58F4449C" w14:textId="77777777" w:rsidR="00BD535E" w:rsidRPr="00A96D7D" w:rsidRDefault="00BD535E" w:rsidP="00BD535E">
      <w:pPr>
        <w:autoSpaceDE w:val="0"/>
        <w:autoSpaceDN w:val="0"/>
        <w:adjustRightInd w:val="0"/>
        <w:spacing w:after="0" w:line="240" w:lineRule="auto"/>
        <w:rPr>
          <w:rFonts w:ascii="Courier New" w:hAnsi="Courier New" w:cs="Courier New"/>
          <w:sz w:val="24"/>
          <w:szCs w:val="24"/>
        </w:rPr>
      </w:pPr>
    </w:p>
    <w:p w14:paraId="2DF901B2" w14:textId="77777777" w:rsidR="00BD535E" w:rsidRPr="00A96D7D" w:rsidRDefault="00BD535E" w:rsidP="00BD535E">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sz w:val="24"/>
          <w:szCs w:val="24"/>
        </w:rPr>
        <w:t>Brief:</w:t>
      </w:r>
    </w:p>
    <w:p w14:paraId="44C2C827" w14:textId="77777777" w:rsidR="00BD535E" w:rsidRPr="00A96D7D" w:rsidRDefault="00BD535E" w:rsidP="00BD535E">
      <w:pPr>
        <w:autoSpaceDE w:val="0"/>
        <w:autoSpaceDN w:val="0"/>
        <w:adjustRightInd w:val="0"/>
        <w:spacing w:after="0" w:line="240" w:lineRule="auto"/>
        <w:ind w:left="720"/>
        <w:rPr>
          <w:rFonts w:ascii="Courier New" w:hAnsi="Courier New" w:cs="Courier New"/>
          <w:i/>
          <w:iCs/>
          <w:sz w:val="24"/>
          <w:szCs w:val="24"/>
        </w:rPr>
      </w:pPr>
      <w:r w:rsidRPr="00091EDF">
        <w:rPr>
          <w:rFonts w:ascii="Courier New" w:hAnsi="Courier New" w:cs="Courier New"/>
          <w:sz w:val="24"/>
          <w:szCs w:val="24"/>
        </w:rPr>
        <w:t>Request</w:t>
      </w:r>
      <w:r>
        <w:rPr>
          <w:rFonts w:ascii="Courier New" w:hAnsi="Courier New" w:cs="Courier New"/>
          <w:sz w:val="24"/>
          <w:szCs w:val="24"/>
        </w:rPr>
        <w:t>ing an</w:t>
      </w:r>
      <w:r w:rsidRPr="00091EDF">
        <w:rPr>
          <w:rFonts w:ascii="Courier New" w:hAnsi="Courier New" w:cs="Courier New"/>
          <w:sz w:val="24"/>
          <w:szCs w:val="24"/>
        </w:rPr>
        <w:t xml:space="preserve"> Amendment to the text of the Comprehensive Zoning Ordinance to amend Article</w:t>
      </w:r>
      <w:r>
        <w:rPr>
          <w:rFonts w:ascii="Courier New" w:hAnsi="Courier New" w:cs="Courier New"/>
          <w:sz w:val="24"/>
          <w:szCs w:val="24"/>
        </w:rPr>
        <w:t xml:space="preserve"> </w:t>
      </w:r>
      <w:r w:rsidRPr="00091EDF">
        <w:rPr>
          <w:rFonts w:ascii="Courier New" w:hAnsi="Courier New" w:cs="Courier New"/>
          <w:sz w:val="24"/>
          <w:szCs w:val="24"/>
        </w:rPr>
        <w:t>9 Historic Core Neighborhood Residential Districts to create a new zoning</w:t>
      </w:r>
      <w:r>
        <w:rPr>
          <w:rFonts w:ascii="Courier New" w:hAnsi="Courier New" w:cs="Courier New"/>
          <w:sz w:val="24"/>
          <w:szCs w:val="24"/>
        </w:rPr>
        <w:t xml:space="preserve"> </w:t>
      </w:r>
      <w:r w:rsidRPr="00091EDF">
        <w:rPr>
          <w:rFonts w:ascii="Courier New" w:hAnsi="Courier New" w:cs="Courier New"/>
          <w:sz w:val="24"/>
          <w:szCs w:val="24"/>
        </w:rPr>
        <w:t>classification, VCR-3, and to make associated zoning map changes to effectuate the</w:t>
      </w:r>
      <w:r>
        <w:rPr>
          <w:rFonts w:ascii="Courier New" w:hAnsi="Courier New" w:cs="Courier New"/>
          <w:sz w:val="24"/>
          <w:szCs w:val="24"/>
        </w:rPr>
        <w:t xml:space="preserve"> </w:t>
      </w:r>
      <w:r w:rsidRPr="00091EDF">
        <w:rPr>
          <w:rFonts w:ascii="Courier New" w:hAnsi="Courier New" w:cs="Courier New"/>
          <w:sz w:val="24"/>
          <w:szCs w:val="24"/>
        </w:rPr>
        <w:t>new zoning district. The purpose of VCR-3 is to allow a mix of primarily residential</w:t>
      </w:r>
      <w:r>
        <w:rPr>
          <w:rFonts w:ascii="Courier New" w:hAnsi="Courier New" w:cs="Courier New"/>
          <w:sz w:val="24"/>
          <w:szCs w:val="24"/>
        </w:rPr>
        <w:t xml:space="preserve"> </w:t>
      </w:r>
      <w:r w:rsidRPr="00091EDF">
        <w:rPr>
          <w:rFonts w:ascii="Courier New" w:hAnsi="Courier New" w:cs="Courier New"/>
          <w:sz w:val="24"/>
          <w:szCs w:val="24"/>
        </w:rPr>
        <w:t>uses, limited to singles, doubles, educational, and cultural uses. When compared to</w:t>
      </w:r>
      <w:r>
        <w:rPr>
          <w:rFonts w:ascii="Courier New" w:hAnsi="Courier New" w:cs="Courier New"/>
          <w:sz w:val="24"/>
          <w:szCs w:val="24"/>
        </w:rPr>
        <w:t xml:space="preserve"> </w:t>
      </w:r>
      <w:r w:rsidRPr="00091EDF">
        <w:rPr>
          <w:rFonts w:ascii="Courier New" w:hAnsi="Courier New" w:cs="Courier New"/>
          <w:sz w:val="24"/>
          <w:szCs w:val="24"/>
        </w:rPr>
        <w:t>VCR-1 and VCR-2, VCR-3 is intended to promote educational and cultural uses</w:t>
      </w:r>
      <w:r>
        <w:rPr>
          <w:rFonts w:ascii="Courier New" w:hAnsi="Courier New" w:cs="Courier New"/>
          <w:sz w:val="24"/>
          <w:szCs w:val="24"/>
        </w:rPr>
        <w:t xml:space="preserve"> </w:t>
      </w:r>
      <w:r w:rsidRPr="00091EDF">
        <w:rPr>
          <w:rFonts w:ascii="Courier New" w:hAnsi="Courier New" w:cs="Courier New"/>
          <w:sz w:val="24"/>
          <w:szCs w:val="24"/>
        </w:rPr>
        <w:t>that are compatible with residential use.</w:t>
      </w:r>
      <w:r>
        <w:rPr>
          <w:rFonts w:ascii="Courier New" w:hAnsi="Courier New" w:cs="Courier New"/>
          <w:sz w:val="24"/>
          <w:szCs w:val="24"/>
        </w:rPr>
        <w:t xml:space="preserve"> </w:t>
      </w:r>
      <w:r w:rsidRPr="00091EDF">
        <w:rPr>
          <w:rFonts w:ascii="Courier New" w:hAnsi="Courier New" w:cs="Courier New"/>
          <w:sz w:val="24"/>
          <w:szCs w:val="24"/>
        </w:rPr>
        <w:t>The proposed text change could affect districts in the Vieux Carré.</w:t>
      </w:r>
      <w:r>
        <w:rPr>
          <w:rFonts w:ascii="Courier New" w:hAnsi="Courier New" w:cs="Courier New"/>
          <w:sz w:val="24"/>
          <w:szCs w:val="24"/>
        </w:rPr>
        <w:t xml:space="preserve"> Th</w:t>
      </w:r>
      <w:r w:rsidRPr="00A96D7D">
        <w:rPr>
          <w:rFonts w:ascii="Courier New" w:hAnsi="Courier New" w:cs="Courier New"/>
          <w:sz w:val="24"/>
          <w:szCs w:val="24"/>
        </w:rPr>
        <w:t xml:space="preserve">e recommendation of the City Planning Commission being </w:t>
      </w:r>
      <w:r w:rsidRPr="00A96D7D">
        <w:rPr>
          <w:rFonts w:ascii="Courier New" w:hAnsi="Courier New" w:cs="Courier New"/>
          <w:b/>
          <w:bCs/>
          <w:i/>
          <w:iCs/>
          <w:sz w:val="24"/>
          <w:szCs w:val="24"/>
        </w:rPr>
        <w:t>“FOR DENIAL”</w:t>
      </w:r>
      <w:r w:rsidRPr="00A96D7D">
        <w:rPr>
          <w:rFonts w:ascii="Courier New" w:hAnsi="Courier New" w:cs="Courier New"/>
          <w:i/>
          <w:iCs/>
          <w:sz w:val="24"/>
          <w:szCs w:val="24"/>
        </w:rPr>
        <w:t>.</w:t>
      </w:r>
    </w:p>
    <w:p w14:paraId="7F856CBC" w14:textId="77777777" w:rsidR="00BD535E" w:rsidRPr="00A96D7D" w:rsidRDefault="00BD535E" w:rsidP="00BD535E">
      <w:pPr>
        <w:autoSpaceDE w:val="0"/>
        <w:autoSpaceDN w:val="0"/>
        <w:adjustRightInd w:val="0"/>
        <w:spacing w:after="0" w:line="240" w:lineRule="auto"/>
        <w:ind w:left="720"/>
        <w:rPr>
          <w:rFonts w:ascii="Courier New" w:hAnsi="Courier New" w:cs="Courier New"/>
          <w:i/>
          <w:iCs/>
          <w:sz w:val="24"/>
          <w:szCs w:val="24"/>
        </w:rPr>
      </w:pPr>
    </w:p>
    <w:p w14:paraId="3CA97011" w14:textId="77777777" w:rsidR="00BD535E" w:rsidRDefault="00BD535E" w:rsidP="00BD535E">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sz w:val="24"/>
          <w:szCs w:val="24"/>
        </w:rPr>
        <w:t>Annotation:</w:t>
      </w:r>
    </w:p>
    <w:p w14:paraId="4B3D1B1C" w14:textId="77777777" w:rsidR="00BD535E" w:rsidRPr="00A96D7D" w:rsidRDefault="00BD535E" w:rsidP="00BD535E">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0245E056" w14:textId="77777777" w:rsidR="00BD535E" w:rsidRPr="00BD535E" w:rsidRDefault="00BD535E" w:rsidP="00BD535E">
      <w:pPr>
        <w:ind w:firstLine="630"/>
        <w:rPr>
          <w:rFonts w:ascii="Courier New" w:hAnsi="Courier New" w:cs="Courier New"/>
          <w:sz w:val="24"/>
          <w:szCs w:val="24"/>
        </w:rPr>
      </w:pPr>
      <w:r w:rsidRPr="00A96D7D">
        <w:rPr>
          <w:rFonts w:ascii="Courier New" w:hAnsi="Courier New" w:cs="Courier New"/>
          <w:b/>
          <w:bCs/>
          <w:i/>
          <w:iCs/>
          <w:sz w:val="24"/>
          <w:szCs w:val="24"/>
        </w:rPr>
        <w:t xml:space="preserve">(Cm. </w:t>
      </w:r>
      <w:r>
        <w:rPr>
          <w:rFonts w:ascii="Courier New" w:hAnsi="Courier New" w:cs="Courier New"/>
          <w:b/>
          <w:bCs/>
          <w:i/>
          <w:iCs/>
          <w:sz w:val="24"/>
          <w:szCs w:val="24"/>
        </w:rPr>
        <w:t>Morrell</w:t>
      </w:r>
      <w:r w:rsidRPr="00A96D7D">
        <w:rPr>
          <w:rFonts w:ascii="Courier New" w:hAnsi="Courier New" w:cs="Courier New"/>
          <w:b/>
          <w:bCs/>
          <w:i/>
          <w:iCs/>
          <w:sz w:val="24"/>
          <w:szCs w:val="24"/>
        </w:rPr>
        <w:t>,</w:t>
      </w:r>
      <w:r>
        <w:rPr>
          <w:rFonts w:ascii="Courier New" w:hAnsi="Courier New" w:cs="Courier New"/>
          <w:b/>
          <w:bCs/>
          <w:i/>
          <w:iCs/>
          <w:sz w:val="24"/>
          <w:szCs w:val="24"/>
        </w:rPr>
        <w:t xml:space="preserve"> </w:t>
      </w:r>
      <w:r w:rsidRPr="00A96D7D">
        <w:rPr>
          <w:rFonts w:ascii="Courier New" w:hAnsi="Courier New" w:cs="Courier New"/>
          <w:b/>
          <w:bCs/>
          <w:i/>
          <w:iCs/>
          <w:sz w:val="24"/>
          <w:szCs w:val="24"/>
        </w:rPr>
        <w:t>Cn. Deadline 1/1/24)</w:t>
      </w:r>
      <w:r>
        <w:rPr>
          <w:rFonts w:ascii="Courier New" w:hAnsi="Courier New" w:cs="Courier New"/>
          <w:b/>
          <w:bCs/>
          <w:i/>
          <w:iCs/>
          <w:sz w:val="24"/>
          <w:szCs w:val="24"/>
        </w:rPr>
        <w:t>.</w:t>
      </w:r>
    </w:p>
    <w:p w14:paraId="5E3C1C60" w14:textId="77777777" w:rsidR="00391766" w:rsidRDefault="00391766" w:rsidP="00391766">
      <w:pPr>
        <w:spacing w:after="0" w:line="240" w:lineRule="auto"/>
        <w:rPr>
          <w:rFonts w:ascii="Courier New" w:hAnsi="Courier New" w:cs="Courier New"/>
          <w:sz w:val="24"/>
          <w:szCs w:val="24"/>
        </w:rPr>
      </w:pPr>
    </w:p>
    <w:p w14:paraId="13D814A4" w14:textId="77777777" w:rsidR="00107DBB" w:rsidRDefault="00107DBB" w:rsidP="00391766">
      <w:pPr>
        <w:spacing w:after="0" w:line="240" w:lineRule="auto"/>
        <w:rPr>
          <w:rFonts w:ascii="Courier New" w:hAnsi="Courier New" w:cs="Courier New"/>
          <w:sz w:val="24"/>
          <w:szCs w:val="24"/>
        </w:rPr>
      </w:pPr>
    </w:p>
    <w:p w14:paraId="08897E83" w14:textId="77777777" w:rsidR="00107DBB" w:rsidRDefault="00107DBB" w:rsidP="00391766">
      <w:pPr>
        <w:spacing w:after="0" w:line="240" w:lineRule="auto"/>
        <w:rPr>
          <w:rFonts w:ascii="Courier New" w:hAnsi="Courier New" w:cs="Courier New"/>
          <w:sz w:val="24"/>
          <w:szCs w:val="24"/>
        </w:rPr>
      </w:pPr>
    </w:p>
    <w:p w14:paraId="40548BD8" w14:textId="77777777" w:rsidR="00391766" w:rsidRDefault="00391766" w:rsidP="00391766">
      <w:pPr>
        <w:spacing w:after="0" w:line="240" w:lineRule="auto"/>
        <w:rPr>
          <w:rFonts w:ascii="Courier New" w:hAnsi="Courier New" w:cs="Courier New"/>
          <w:sz w:val="24"/>
          <w:szCs w:val="24"/>
        </w:rPr>
      </w:pPr>
    </w:p>
    <w:p w14:paraId="51327640" w14:textId="77777777" w:rsidR="00391766" w:rsidRDefault="00391766" w:rsidP="00391766">
      <w:pPr>
        <w:spacing w:after="0" w:line="240" w:lineRule="auto"/>
        <w:rPr>
          <w:rFonts w:ascii="Courier New" w:hAnsi="Courier New" w:cs="Courier New"/>
          <w:sz w:val="24"/>
          <w:szCs w:val="24"/>
        </w:rPr>
      </w:pPr>
    </w:p>
    <w:p w14:paraId="499010A8" w14:textId="22AD5CE2" w:rsidR="005C3F38" w:rsidRPr="00C365DE" w:rsidRDefault="005C3F38" w:rsidP="00820A89">
      <w:pPr>
        <w:pStyle w:val="ListParagraph"/>
        <w:numPr>
          <w:ilvl w:val="0"/>
          <w:numId w:val="30"/>
        </w:numPr>
        <w:spacing w:after="0" w:line="240" w:lineRule="auto"/>
        <w:ind w:hanging="720"/>
        <w:rPr>
          <w:rFonts w:ascii="Courier New" w:hAnsi="Courier New" w:cs="Courier New"/>
          <w:b/>
          <w:bCs/>
          <w:sz w:val="24"/>
          <w:szCs w:val="24"/>
        </w:rPr>
      </w:pPr>
      <w:r w:rsidRPr="00C365DE">
        <w:rPr>
          <w:rFonts w:ascii="Courier New" w:hAnsi="Courier New" w:cs="Courier New"/>
          <w:b/>
          <w:bCs/>
          <w:sz w:val="24"/>
          <w:szCs w:val="24"/>
        </w:rPr>
        <w:t xml:space="preserve">ZONING DOCKET NO. </w:t>
      </w:r>
      <w:r w:rsidR="00756BC5" w:rsidRPr="00C365DE">
        <w:rPr>
          <w:rFonts w:ascii="Courier New" w:hAnsi="Courier New" w:cs="Courier New"/>
          <w:b/>
          <w:bCs/>
          <w:sz w:val="24"/>
          <w:szCs w:val="24"/>
        </w:rPr>
        <w:t>72/23</w:t>
      </w:r>
      <w:r w:rsidRPr="00C365DE">
        <w:rPr>
          <w:rFonts w:ascii="Courier New" w:hAnsi="Courier New" w:cs="Courier New"/>
          <w:b/>
          <w:bCs/>
          <w:sz w:val="24"/>
          <w:szCs w:val="24"/>
        </w:rPr>
        <w:t xml:space="preserve"> – XAVIER UNIVERSITY OF LOUISIANA</w:t>
      </w:r>
    </w:p>
    <w:p w14:paraId="2987496E" w14:textId="77777777" w:rsidR="005C3F38" w:rsidRDefault="005C3F38" w:rsidP="00391766">
      <w:pPr>
        <w:spacing w:after="0" w:line="240" w:lineRule="auto"/>
        <w:ind w:firstLine="720"/>
        <w:rPr>
          <w:rFonts w:ascii="Courier New" w:hAnsi="Courier New" w:cs="Courier New"/>
          <w:b/>
          <w:bCs/>
          <w:sz w:val="24"/>
          <w:szCs w:val="24"/>
        </w:rPr>
      </w:pPr>
    </w:p>
    <w:p w14:paraId="496759CF" w14:textId="77777777" w:rsidR="005C3F38" w:rsidRDefault="005C3F38" w:rsidP="0039176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9363B85" w14:textId="07D82B6B" w:rsidR="00A9637B" w:rsidRPr="005C3F38" w:rsidRDefault="00756BC5" w:rsidP="00391766">
      <w:pPr>
        <w:spacing w:after="0" w:line="240" w:lineRule="auto"/>
        <w:ind w:left="720"/>
        <w:rPr>
          <w:rFonts w:ascii="Courier New" w:hAnsi="Courier New" w:cs="Courier New"/>
          <w:b/>
          <w:bCs/>
          <w:i/>
          <w:iCs/>
          <w:color w:val="201F1E"/>
          <w:sz w:val="24"/>
          <w:szCs w:val="24"/>
        </w:rPr>
      </w:pPr>
      <w:r w:rsidRPr="005C3F38">
        <w:rPr>
          <w:rFonts w:ascii="Courier New" w:hAnsi="Courier New" w:cs="Courier New"/>
          <w:sz w:val="24"/>
          <w:szCs w:val="24"/>
        </w:rPr>
        <w:t>Request</w:t>
      </w:r>
      <w:r w:rsidR="005C3F38">
        <w:rPr>
          <w:rFonts w:ascii="Courier New" w:hAnsi="Courier New" w:cs="Courier New"/>
          <w:sz w:val="24"/>
          <w:szCs w:val="24"/>
        </w:rPr>
        <w:t>ing</w:t>
      </w:r>
      <w:r w:rsidRPr="005C3F38">
        <w:rPr>
          <w:rFonts w:ascii="Courier New" w:hAnsi="Courier New" w:cs="Courier New"/>
          <w:sz w:val="24"/>
          <w:szCs w:val="24"/>
        </w:rPr>
        <w:t xml:space="preserve"> to amend Xavier University’s Institutional Master Plan to permit an increase in floor area and a waiver of the height limit for a new dormitory.  The Main Campus is generally bounded by South Carrollton Avenue, Washington Avenue, and Howard Avenue/Interstate 10, and Norman C. Franics Parkway. </w:t>
      </w:r>
      <w:r w:rsidR="005C3F38">
        <w:rPr>
          <w:rFonts w:ascii="Courier New" w:hAnsi="Courier New" w:cs="Courier New"/>
          <w:sz w:val="24"/>
          <w:szCs w:val="24"/>
        </w:rPr>
        <w:t xml:space="preserve"> </w:t>
      </w:r>
      <w:r w:rsidRPr="005C3F38">
        <w:rPr>
          <w:rFonts w:ascii="Courier New" w:hAnsi="Courier New" w:cs="Courier New"/>
          <w:sz w:val="24"/>
          <w:szCs w:val="24"/>
        </w:rPr>
        <w:t xml:space="preserve">The proposed building addresses include </w:t>
      </w:r>
      <w:r w:rsidRPr="005C3F38">
        <w:rPr>
          <w:rFonts w:ascii="Courier New" w:hAnsi="Courier New" w:cs="Courier New"/>
          <w:b/>
          <w:bCs/>
          <w:sz w:val="24"/>
          <w:szCs w:val="24"/>
        </w:rPr>
        <w:t xml:space="preserve">4701 Drexel Drive, 4700 Dixon Street, 953 South Clark Street, 960 South Genois Street, </w:t>
      </w:r>
      <w:r w:rsidRPr="005C3F38">
        <w:rPr>
          <w:rFonts w:ascii="Courier New" w:hAnsi="Courier New" w:cs="Courier New"/>
          <w:sz w:val="24"/>
          <w:szCs w:val="24"/>
        </w:rPr>
        <w:t>located on Square 699, Lot Z-2, in the First Municipal District, bounded by Drexel Drive, Dixon Street, South Clark Street, and South Genois Street</w:t>
      </w:r>
      <w:r w:rsidR="005C3F38">
        <w:rPr>
          <w:rFonts w:ascii="Courier New" w:hAnsi="Courier New" w:cs="Courier New"/>
          <w:sz w:val="24"/>
          <w:szCs w:val="24"/>
        </w:rPr>
        <w:t xml:space="preserve">.  The recommendation of the City Planning Commission being </w:t>
      </w:r>
      <w:r w:rsidR="005C3F38" w:rsidRPr="00721CDB">
        <w:rPr>
          <w:rFonts w:ascii="Courier New" w:hAnsi="Courier New" w:cs="Courier New"/>
          <w:b/>
          <w:bCs/>
          <w:i/>
          <w:iCs/>
          <w:sz w:val="24"/>
          <w:szCs w:val="24"/>
        </w:rPr>
        <w:t>“FOR APPROVAL”</w:t>
      </w:r>
      <w:r w:rsidR="00FB6444">
        <w:rPr>
          <w:rFonts w:ascii="Courier New" w:hAnsi="Courier New" w:cs="Courier New"/>
          <w:sz w:val="24"/>
          <w:szCs w:val="24"/>
        </w:rPr>
        <w:t>, subject to one (1) proviso</w:t>
      </w:r>
      <w:r w:rsidR="005C3F38">
        <w:rPr>
          <w:rFonts w:ascii="Courier New" w:hAnsi="Courier New" w:cs="Courier New"/>
          <w:b/>
          <w:bCs/>
          <w:sz w:val="24"/>
          <w:szCs w:val="24"/>
        </w:rPr>
        <w:t>.</w:t>
      </w:r>
    </w:p>
    <w:p w14:paraId="4B64C702" w14:textId="77777777" w:rsidR="00A9637B" w:rsidRDefault="00A9637B" w:rsidP="00391766">
      <w:pPr>
        <w:spacing w:after="0" w:line="240" w:lineRule="auto"/>
        <w:ind w:firstLine="720"/>
        <w:rPr>
          <w:rFonts w:ascii="Courier New" w:hAnsi="Courier New" w:cs="Courier New"/>
          <w:b/>
          <w:bCs/>
          <w:i/>
          <w:iCs/>
          <w:color w:val="201F1E"/>
          <w:sz w:val="24"/>
          <w:szCs w:val="24"/>
        </w:rPr>
      </w:pPr>
    </w:p>
    <w:p w14:paraId="618E76D5" w14:textId="2D1E76FD" w:rsidR="005C3F38" w:rsidRDefault="005C3F38" w:rsidP="00391766">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76E33375" w14:textId="382AB670" w:rsidR="005C3F38" w:rsidRDefault="005C3F38" w:rsidP="00391766">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SUBMITTED ELECTRONICALLY.</w:t>
      </w:r>
    </w:p>
    <w:p w14:paraId="4802BF44" w14:textId="3CAA58C9" w:rsidR="005C3F38" w:rsidRPr="005C3F38" w:rsidRDefault="005C3F38" w:rsidP="00391766">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Harris, District B, Cn. Deadline 1/15/24).</w:t>
      </w:r>
    </w:p>
    <w:p w14:paraId="72B448CD" w14:textId="77777777" w:rsidR="005C3F38" w:rsidRDefault="005C3F38" w:rsidP="00391766">
      <w:pPr>
        <w:spacing w:after="0" w:line="240" w:lineRule="auto"/>
        <w:rPr>
          <w:rFonts w:ascii="Courier New" w:hAnsi="Courier New" w:cs="Courier New"/>
          <w:b/>
          <w:bCs/>
          <w:color w:val="201F1E"/>
          <w:sz w:val="24"/>
          <w:szCs w:val="24"/>
        </w:rPr>
      </w:pPr>
    </w:p>
    <w:p w14:paraId="24F62BDF" w14:textId="77777777" w:rsidR="00FB6444" w:rsidRDefault="00FB6444" w:rsidP="005C3F38">
      <w:pPr>
        <w:spacing w:after="0" w:line="240" w:lineRule="auto"/>
        <w:rPr>
          <w:rFonts w:ascii="Courier New" w:hAnsi="Courier New" w:cs="Courier New"/>
          <w:b/>
          <w:bCs/>
          <w:color w:val="201F1E"/>
          <w:sz w:val="24"/>
          <w:szCs w:val="24"/>
        </w:rPr>
      </w:pPr>
    </w:p>
    <w:p w14:paraId="2FE1A1F7" w14:textId="4E419A51" w:rsidR="00FB6444" w:rsidRPr="00C365DE" w:rsidRDefault="00E06341" w:rsidP="00820A89">
      <w:pPr>
        <w:pStyle w:val="ListParagraph"/>
        <w:numPr>
          <w:ilvl w:val="0"/>
          <w:numId w:val="30"/>
        </w:numPr>
        <w:spacing w:after="0" w:line="240" w:lineRule="auto"/>
        <w:ind w:hanging="720"/>
        <w:rPr>
          <w:rFonts w:ascii="Courier New" w:hAnsi="Courier New" w:cs="Courier New"/>
          <w:b/>
          <w:bCs/>
          <w:color w:val="201F1E"/>
          <w:sz w:val="24"/>
          <w:szCs w:val="24"/>
        </w:rPr>
      </w:pPr>
      <w:r w:rsidRPr="00C365DE">
        <w:rPr>
          <w:rFonts w:ascii="Courier New" w:hAnsi="Courier New" w:cs="Courier New"/>
          <w:b/>
          <w:bCs/>
          <w:color w:val="201F1E"/>
          <w:sz w:val="24"/>
          <w:szCs w:val="24"/>
        </w:rPr>
        <w:t>ZONING DOCKET 75/23 – DANA PAYTON</w:t>
      </w:r>
    </w:p>
    <w:p w14:paraId="72070823" w14:textId="77777777" w:rsidR="00E06341" w:rsidRDefault="00E06341" w:rsidP="005C3F38">
      <w:pPr>
        <w:spacing w:after="0" w:line="240" w:lineRule="auto"/>
        <w:rPr>
          <w:rFonts w:ascii="Courier New" w:hAnsi="Courier New" w:cs="Courier New"/>
          <w:b/>
          <w:bCs/>
          <w:color w:val="201F1E"/>
          <w:sz w:val="24"/>
          <w:szCs w:val="24"/>
        </w:rPr>
      </w:pPr>
    </w:p>
    <w:p w14:paraId="54FF07E0" w14:textId="5CC940E9" w:rsidR="00E06341" w:rsidRDefault="00E06341" w:rsidP="00C365DE">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Brief:</w:t>
      </w:r>
    </w:p>
    <w:p w14:paraId="13DD5277" w14:textId="40482099" w:rsidR="00E06341" w:rsidRPr="005C3F38" w:rsidRDefault="00E06341" w:rsidP="00C365DE">
      <w:pPr>
        <w:spacing w:after="0" w:line="240" w:lineRule="auto"/>
        <w:ind w:left="720"/>
        <w:rPr>
          <w:rFonts w:ascii="Courier New" w:hAnsi="Courier New" w:cs="Courier New"/>
          <w:b/>
          <w:bCs/>
          <w:i/>
          <w:iCs/>
          <w:color w:val="201F1E"/>
          <w:sz w:val="24"/>
          <w:szCs w:val="24"/>
        </w:rPr>
      </w:pPr>
      <w:r>
        <w:rPr>
          <w:rFonts w:ascii="Courier New" w:hAnsi="Courier New" w:cs="Courier New"/>
          <w:color w:val="201F1E"/>
          <w:sz w:val="24"/>
          <w:szCs w:val="24"/>
        </w:rPr>
        <w:t>Requesting a</w:t>
      </w:r>
      <w:r w:rsidR="00FF2012" w:rsidRPr="005C3F38">
        <w:rPr>
          <w:rFonts w:ascii="Courier New" w:hAnsi="Courier New" w:cs="Courier New"/>
          <w:sz w:val="24"/>
          <w:szCs w:val="24"/>
        </w:rPr>
        <w:t xml:space="preserve"> Conditional </w:t>
      </w:r>
      <w:r>
        <w:rPr>
          <w:rFonts w:ascii="Courier New" w:hAnsi="Courier New" w:cs="Courier New"/>
          <w:sz w:val="24"/>
          <w:szCs w:val="24"/>
        </w:rPr>
        <w:t>U</w:t>
      </w:r>
      <w:r w:rsidR="00FF2012" w:rsidRPr="005C3F38">
        <w:rPr>
          <w:rFonts w:ascii="Courier New" w:hAnsi="Courier New" w:cs="Courier New"/>
          <w:sz w:val="24"/>
          <w:szCs w:val="24"/>
        </w:rPr>
        <w:t xml:space="preserve">se to permit a childcare center (large) in an S-RD Suburban Two-Family Residential District </w:t>
      </w:r>
      <w:r w:rsidR="00737F8D">
        <w:rPr>
          <w:rFonts w:ascii="Courier New" w:hAnsi="Courier New" w:cs="Courier New"/>
          <w:sz w:val="24"/>
          <w:szCs w:val="24"/>
        </w:rPr>
        <w:t>located</w:t>
      </w:r>
      <w:r w:rsidR="00FF2012" w:rsidRPr="005C3F38">
        <w:rPr>
          <w:rFonts w:ascii="Courier New" w:hAnsi="Courier New" w:cs="Courier New"/>
          <w:sz w:val="24"/>
          <w:szCs w:val="24"/>
        </w:rPr>
        <w:t xml:space="preserve"> Rosedale, Square 17, Lot 10-A and 7-A, in the Third Municipal District, bounded by Dale Street, America Street, Dreux Avenue, and Prentiss Avenue </w:t>
      </w:r>
      <w:r>
        <w:rPr>
          <w:rFonts w:ascii="Courier New" w:hAnsi="Courier New" w:cs="Courier New"/>
          <w:b/>
          <w:bCs/>
          <w:sz w:val="24"/>
          <w:szCs w:val="24"/>
        </w:rPr>
        <w:t>(</w:t>
      </w:r>
      <w:r w:rsidR="00FF2012" w:rsidRPr="00E06341">
        <w:rPr>
          <w:rFonts w:ascii="Courier New" w:hAnsi="Courier New" w:cs="Courier New"/>
          <w:b/>
          <w:bCs/>
          <w:sz w:val="24"/>
          <w:szCs w:val="24"/>
        </w:rPr>
        <w:t xml:space="preserve">Municipal Address: </w:t>
      </w:r>
      <w:r>
        <w:rPr>
          <w:rFonts w:ascii="Courier New" w:hAnsi="Courier New" w:cs="Courier New"/>
          <w:b/>
          <w:bCs/>
          <w:sz w:val="24"/>
          <w:szCs w:val="24"/>
        </w:rPr>
        <w:t xml:space="preserve"> </w:t>
      </w:r>
      <w:r w:rsidR="00FF2012" w:rsidRPr="00E06341">
        <w:rPr>
          <w:rFonts w:ascii="Courier New" w:hAnsi="Courier New" w:cs="Courier New"/>
          <w:b/>
          <w:bCs/>
          <w:sz w:val="24"/>
          <w:szCs w:val="24"/>
        </w:rPr>
        <w:t>4629 Dale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sidRPr="00721CDB">
        <w:rPr>
          <w:rFonts w:ascii="Courier New" w:hAnsi="Courier New" w:cs="Courier New"/>
          <w:b/>
          <w:bCs/>
          <w:i/>
          <w:iCs/>
          <w:sz w:val="24"/>
          <w:szCs w:val="24"/>
        </w:rPr>
        <w:t>“FOR APPROVAL”</w:t>
      </w:r>
      <w:r>
        <w:rPr>
          <w:rFonts w:ascii="Courier New" w:hAnsi="Courier New" w:cs="Courier New"/>
          <w:sz w:val="24"/>
          <w:szCs w:val="24"/>
        </w:rPr>
        <w:t xml:space="preserve">, subject to </w:t>
      </w:r>
      <w:r w:rsidR="007A7EDF">
        <w:rPr>
          <w:rFonts w:ascii="Courier New" w:hAnsi="Courier New" w:cs="Courier New"/>
          <w:sz w:val="24"/>
          <w:szCs w:val="24"/>
        </w:rPr>
        <w:t xml:space="preserve">fourteen (14) provisos and </w:t>
      </w:r>
      <w:r>
        <w:rPr>
          <w:rFonts w:ascii="Courier New" w:hAnsi="Courier New" w:cs="Courier New"/>
          <w:sz w:val="24"/>
          <w:szCs w:val="24"/>
        </w:rPr>
        <w:t>three (3) waivers</w:t>
      </w:r>
      <w:r>
        <w:rPr>
          <w:rFonts w:ascii="Courier New" w:hAnsi="Courier New" w:cs="Courier New"/>
          <w:b/>
          <w:bCs/>
          <w:sz w:val="24"/>
          <w:szCs w:val="24"/>
        </w:rPr>
        <w:t>.</w:t>
      </w:r>
    </w:p>
    <w:p w14:paraId="2CB16969" w14:textId="77777777" w:rsidR="00E06341" w:rsidRDefault="00E06341" w:rsidP="00E06341">
      <w:pPr>
        <w:spacing w:after="0" w:line="240" w:lineRule="auto"/>
        <w:ind w:firstLine="720"/>
        <w:rPr>
          <w:rFonts w:ascii="Courier New" w:hAnsi="Courier New" w:cs="Courier New"/>
          <w:b/>
          <w:bCs/>
          <w:i/>
          <w:iCs/>
          <w:color w:val="201F1E"/>
          <w:sz w:val="24"/>
          <w:szCs w:val="24"/>
        </w:rPr>
      </w:pPr>
    </w:p>
    <w:p w14:paraId="2D25B43E" w14:textId="77777777" w:rsidR="00E06341" w:rsidRDefault="00E06341" w:rsidP="00C365DE">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1A8072DC" w14:textId="77777777" w:rsidR="00E06341" w:rsidRDefault="00E06341" w:rsidP="00C365DE">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SUBMITTED ELECTRONICALLY.</w:t>
      </w:r>
    </w:p>
    <w:p w14:paraId="4CC32E93" w14:textId="2327FB52" w:rsidR="00E06341" w:rsidRPr="005C3F38" w:rsidRDefault="00E06341" w:rsidP="00C365DE">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Thomas, District E, Cn. Deadline 1/15/24).</w:t>
      </w:r>
    </w:p>
    <w:p w14:paraId="4C655FFB" w14:textId="76DE9045" w:rsidR="00FF2012" w:rsidRDefault="00FF2012" w:rsidP="00E06341">
      <w:pPr>
        <w:spacing w:after="0" w:line="240" w:lineRule="auto"/>
        <w:rPr>
          <w:rFonts w:ascii="Courier New" w:hAnsi="Courier New" w:cs="Courier New"/>
          <w:b/>
          <w:bCs/>
          <w:i/>
          <w:iCs/>
          <w:color w:val="201F1E"/>
          <w:sz w:val="24"/>
          <w:szCs w:val="24"/>
        </w:rPr>
      </w:pPr>
    </w:p>
    <w:p w14:paraId="1E822FB1" w14:textId="77777777" w:rsidR="00B54519" w:rsidRDefault="00B54519" w:rsidP="00E06341">
      <w:pPr>
        <w:spacing w:after="0" w:line="240" w:lineRule="auto"/>
        <w:rPr>
          <w:rFonts w:ascii="Courier New" w:hAnsi="Courier New" w:cs="Courier New"/>
          <w:b/>
          <w:bCs/>
          <w:i/>
          <w:iCs/>
          <w:color w:val="201F1E"/>
          <w:sz w:val="24"/>
          <w:szCs w:val="24"/>
        </w:rPr>
      </w:pPr>
    </w:p>
    <w:p w14:paraId="718D0921" w14:textId="77777777" w:rsidR="00B54519" w:rsidRDefault="00B54519" w:rsidP="00E06341">
      <w:pPr>
        <w:spacing w:after="0" w:line="240" w:lineRule="auto"/>
        <w:rPr>
          <w:rFonts w:ascii="Courier New" w:hAnsi="Courier New" w:cs="Courier New"/>
          <w:b/>
          <w:bCs/>
          <w:i/>
          <w:iCs/>
          <w:color w:val="201F1E"/>
          <w:sz w:val="24"/>
          <w:szCs w:val="24"/>
        </w:rPr>
      </w:pPr>
    </w:p>
    <w:p w14:paraId="15B0098A" w14:textId="77777777" w:rsidR="00B54519" w:rsidRDefault="00B54519" w:rsidP="00E06341">
      <w:pPr>
        <w:spacing w:after="0" w:line="240" w:lineRule="auto"/>
        <w:rPr>
          <w:rFonts w:ascii="Courier New" w:hAnsi="Courier New" w:cs="Courier New"/>
          <w:b/>
          <w:bCs/>
          <w:i/>
          <w:iCs/>
          <w:color w:val="201F1E"/>
          <w:sz w:val="24"/>
          <w:szCs w:val="24"/>
        </w:rPr>
      </w:pPr>
    </w:p>
    <w:p w14:paraId="78582483" w14:textId="77777777" w:rsidR="00107DBB" w:rsidRDefault="00107DBB" w:rsidP="00E06341">
      <w:pPr>
        <w:spacing w:after="0" w:line="240" w:lineRule="auto"/>
        <w:rPr>
          <w:rFonts w:ascii="Courier New" w:hAnsi="Courier New" w:cs="Courier New"/>
          <w:b/>
          <w:bCs/>
          <w:i/>
          <w:iCs/>
          <w:color w:val="201F1E"/>
          <w:sz w:val="24"/>
          <w:szCs w:val="24"/>
        </w:rPr>
      </w:pPr>
    </w:p>
    <w:p w14:paraId="37ABB5FA" w14:textId="77777777" w:rsidR="00107DBB" w:rsidRDefault="00107DBB" w:rsidP="00E06341">
      <w:pPr>
        <w:spacing w:after="0" w:line="240" w:lineRule="auto"/>
        <w:rPr>
          <w:rFonts w:ascii="Courier New" w:hAnsi="Courier New" w:cs="Courier New"/>
          <w:b/>
          <w:bCs/>
          <w:i/>
          <w:iCs/>
          <w:color w:val="201F1E"/>
          <w:sz w:val="24"/>
          <w:szCs w:val="24"/>
        </w:rPr>
      </w:pPr>
    </w:p>
    <w:p w14:paraId="78917FA4" w14:textId="77777777" w:rsidR="00107DBB" w:rsidRDefault="00107DBB" w:rsidP="00E06341">
      <w:pPr>
        <w:spacing w:after="0" w:line="240" w:lineRule="auto"/>
        <w:rPr>
          <w:rFonts w:ascii="Courier New" w:hAnsi="Courier New" w:cs="Courier New"/>
          <w:b/>
          <w:bCs/>
          <w:i/>
          <w:iCs/>
          <w:color w:val="201F1E"/>
          <w:sz w:val="24"/>
          <w:szCs w:val="24"/>
        </w:rPr>
      </w:pPr>
    </w:p>
    <w:p w14:paraId="1EE86775" w14:textId="77777777" w:rsidR="00B54519" w:rsidRPr="00E06341" w:rsidRDefault="00B54519" w:rsidP="00E06341">
      <w:pPr>
        <w:spacing w:after="0" w:line="240" w:lineRule="auto"/>
        <w:rPr>
          <w:rFonts w:ascii="Courier New" w:hAnsi="Courier New" w:cs="Courier New"/>
          <w:b/>
          <w:bCs/>
          <w:i/>
          <w:iCs/>
          <w:color w:val="201F1E"/>
          <w:sz w:val="24"/>
          <w:szCs w:val="24"/>
        </w:rPr>
      </w:pPr>
    </w:p>
    <w:p w14:paraId="751713A8" w14:textId="77777777" w:rsidR="00A9637B" w:rsidRPr="005C3F38" w:rsidRDefault="00A9637B" w:rsidP="00A9637B">
      <w:pPr>
        <w:spacing w:after="0" w:line="240" w:lineRule="auto"/>
        <w:ind w:firstLine="720"/>
        <w:rPr>
          <w:rFonts w:ascii="Courier New" w:hAnsi="Courier New" w:cs="Courier New"/>
          <w:b/>
          <w:bCs/>
          <w:i/>
          <w:iCs/>
          <w:color w:val="201F1E"/>
          <w:sz w:val="24"/>
          <w:szCs w:val="24"/>
        </w:rPr>
      </w:pPr>
    </w:p>
    <w:p w14:paraId="237F2E64" w14:textId="6B366785" w:rsidR="00FF2012" w:rsidRPr="008D6402" w:rsidRDefault="004972C3" w:rsidP="00820A89">
      <w:pPr>
        <w:pStyle w:val="ListParagraph"/>
        <w:numPr>
          <w:ilvl w:val="0"/>
          <w:numId w:val="30"/>
        </w:numPr>
        <w:spacing w:after="0" w:line="240" w:lineRule="auto"/>
        <w:ind w:hanging="720"/>
        <w:rPr>
          <w:rFonts w:ascii="Courier New" w:hAnsi="Courier New" w:cs="Courier New"/>
          <w:b/>
          <w:bCs/>
          <w:color w:val="201F1E"/>
          <w:sz w:val="24"/>
          <w:szCs w:val="24"/>
        </w:rPr>
      </w:pPr>
      <w:r w:rsidRPr="008D6402">
        <w:rPr>
          <w:rFonts w:ascii="Courier New" w:hAnsi="Courier New" w:cs="Courier New"/>
          <w:b/>
          <w:bCs/>
          <w:color w:val="201F1E"/>
          <w:sz w:val="24"/>
          <w:szCs w:val="24"/>
        </w:rPr>
        <w:t xml:space="preserve">ZONING DOCKET </w:t>
      </w:r>
      <w:r w:rsidR="0055451B" w:rsidRPr="008D6402">
        <w:rPr>
          <w:rFonts w:ascii="Courier New" w:hAnsi="Courier New" w:cs="Courier New"/>
          <w:b/>
          <w:bCs/>
          <w:color w:val="201F1E"/>
          <w:sz w:val="24"/>
          <w:szCs w:val="24"/>
        </w:rPr>
        <w:t xml:space="preserve">NO. </w:t>
      </w:r>
      <w:r w:rsidRPr="008D6402">
        <w:rPr>
          <w:rFonts w:ascii="Courier New" w:hAnsi="Courier New" w:cs="Courier New"/>
          <w:b/>
          <w:bCs/>
          <w:color w:val="201F1E"/>
          <w:sz w:val="24"/>
          <w:szCs w:val="24"/>
        </w:rPr>
        <w:t>76/23 – KAZI-NIA BAPTIST CHURCH</w:t>
      </w:r>
    </w:p>
    <w:p w14:paraId="4C3B449F" w14:textId="77777777" w:rsidR="004972C3" w:rsidRDefault="004972C3" w:rsidP="004972C3">
      <w:pPr>
        <w:spacing w:after="0" w:line="240" w:lineRule="auto"/>
        <w:rPr>
          <w:rFonts w:ascii="Courier New" w:hAnsi="Courier New" w:cs="Courier New"/>
          <w:b/>
          <w:bCs/>
          <w:color w:val="201F1E"/>
          <w:sz w:val="24"/>
          <w:szCs w:val="24"/>
        </w:rPr>
      </w:pPr>
    </w:p>
    <w:p w14:paraId="41D297C1" w14:textId="0298BC58" w:rsidR="004972C3" w:rsidRPr="004972C3" w:rsidRDefault="004972C3" w:rsidP="008D640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Brief:</w:t>
      </w:r>
    </w:p>
    <w:p w14:paraId="250A2D1D" w14:textId="4D6F5217" w:rsidR="00B54519" w:rsidRPr="005C3F38" w:rsidRDefault="004972C3" w:rsidP="008D6402">
      <w:pPr>
        <w:spacing w:after="0" w:line="240" w:lineRule="auto"/>
        <w:ind w:left="720"/>
        <w:rPr>
          <w:rFonts w:ascii="Courier New" w:hAnsi="Courier New" w:cs="Courier New"/>
          <w:b/>
          <w:bCs/>
          <w:i/>
          <w:iCs/>
          <w:color w:val="201F1E"/>
          <w:sz w:val="24"/>
          <w:szCs w:val="24"/>
        </w:rPr>
      </w:pPr>
      <w:r>
        <w:rPr>
          <w:rFonts w:ascii="Courier New" w:hAnsi="Courier New" w:cs="Courier New"/>
          <w:sz w:val="24"/>
          <w:szCs w:val="24"/>
        </w:rPr>
        <w:t>Requ</w:t>
      </w:r>
      <w:r w:rsidR="00B54519">
        <w:rPr>
          <w:rFonts w:ascii="Courier New" w:hAnsi="Courier New" w:cs="Courier New"/>
          <w:sz w:val="24"/>
          <w:szCs w:val="24"/>
        </w:rPr>
        <w:t xml:space="preserve">esting </w:t>
      </w:r>
      <w:r w:rsidR="00FF2012" w:rsidRPr="005C3F38">
        <w:rPr>
          <w:rFonts w:ascii="Courier New" w:hAnsi="Courier New" w:cs="Courier New"/>
          <w:sz w:val="24"/>
          <w:szCs w:val="24"/>
        </w:rPr>
        <w:t xml:space="preserve">a </w:t>
      </w:r>
      <w:r w:rsidR="00B54519">
        <w:rPr>
          <w:rFonts w:ascii="Courier New" w:hAnsi="Courier New" w:cs="Courier New"/>
          <w:sz w:val="24"/>
          <w:szCs w:val="24"/>
        </w:rPr>
        <w:t>Z</w:t>
      </w:r>
      <w:r w:rsidR="00FF2012" w:rsidRPr="005C3F38">
        <w:rPr>
          <w:rFonts w:ascii="Courier New" w:hAnsi="Courier New" w:cs="Courier New"/>
          <w:sz w:val="24"/>
          <w:szCs w:val="24"/>
        </w:rPr>
        <w:t xml:space="preserve">oning </w:t>
      </w:r>
      <w:r w:rsidR="00B54519">
        <w:rPr>
          <w:rFonts w:ascii="Courier New" w:hAnsi="Courier New" w:cs="Courier New"/>
          <w:sz w:val="24"/>
          <w:szCs w:val="24"/>
        </w:rPr>
        <w:t>C</w:t>
      </w:r>
      <w:r w:rsidR="00FF2012" w:rsidRPr="005C3F38">
        <w:rPr>
          <w:rFonts w:ascii="Courier New" w:hAnsi="Courier New" w:cs="Courier New"/>
          <w:sz w:val="24"/>
          <w:szCs w:val="24"/>
        </w:rPr>
        <w:t>hange from an S-RD Suburban Two-Family Residential District to an S-B2 Suburban Pedestrian-Oriented Corridor Business District</w:t>
      </w:r>
      <w:r w:rsidR="00B54519">
        <w:rPr>
          <w:rFonts w:ascii="Courier New" w:hAnsi="Courier New" w:cs="Courier New"/>
          <w:sz w:val="24"/>
          <w:szCs w:val="24"/>
        </w:rPr>
        <w:t>, on</w:t>
      </w:r>
      <w:r w:rsidR="00FF2012" w:rsidRPr="005C3F38">
        <w:rPr>
          <w:rFonts w:ascii="Courier New" w:hAnsi="Courier New" w:cs="Courier New"/>
          <w:sz w:val="24"/>
          <w:szCs w:val="24"/>
        </w:rPr>
        <w:t xml:space="preserve"> Square 1692, Lot 1, in the Third Municipal District, bounded by Piety Street, Industry Street, Agriculture Street, and Desire Parkway</w:t>
      </w:r>
      <w:r w:rsidR="00B54519">
        <w:rPr>
          <w:rFonts w:ascii="Courier New" w:hAnsi="Courier New" w:cs="Courier New"/>
          <w:sz w:val="24"/>
          <w:szCs w:val="24"/>
        </w:rPr>
        <w:t xml:space="preserve"> </w:t>
      </w:r>
      <w:r w:rsidR="00B54519">
        <w:rPr>
          <w:rFonts w:ascii="Courier New" w:hAnsi="Courier New" w:cs="Courier New"/>
          <w:b/>
          <w:bCs/>
          <w:sz w:val="24"/>
          <w:szCs w:val="24"/>
        </w:rPr>
        <w:t>(</w:t>
      </w:r>
      <w:r w:rsidR="00FF2012" w:rsidRPr="00B54519">
        <w:rPr>
          <w:rFonts w:ascii="Courier New" w:hAnsi="Courier New" w:cs="Courier New"/>
          <w:b/>
          <w:bCs/>
          <w:sz w:val="24"/>
          <w:szCs w:val="24"/>
        </w:rPr>
        <w:t xml:space="preserve">Municipal </w:t>
      </w:r>
      <w:r w:rsidR="0055451B">
        <w:rPr>
          <w:rFonts w:ascii="Courier New" w:hAnsi="Courier New" w:cs="Courier New"/>
          <w:b/>
          <w:bCs/>
          <w:sz w:val="24"/>
          <w:szCs w:val="24"/>
        </w:rPr>
        <w:t>A</w:t>
      </w:r>
      <w:r w:rsidR="00FF2012" w:rsidRPr="00B54519">
        <w:rPr>
          <w:rFonts w:ascii="Courier New" w:hAnsi="Courier New" w:cs="Courier New"/>
          <w:b/>
          <w:bCs/>
          <w:sz w:val="24"/>
          <w:szCs w:val="24"/>
        </w:rPr>
        <w:t>ddresses: 2801-2803 Piety Street</w:t>
      </w:r>
      <w:r w:rsidR="00B54519">
        <w:rPr>
          <w:rFonts w:ascii="Courier New" w:hAnsi="Courier New" w:cs="Courier New"/>
          <w:b/>
          <w:bCs/>
          <w:sz w:val="24"/>
          <w:szCs w:val="24"/>
        </w:rPr>
        <w:t>)</w:t>
      </w:r>
      <w:r w:rsidR="00FF2012" w:rsidRPr="00B54519">
        <w:rPr>
          <w:rFonts w:ascii="Courier New" w:hAnsi="Courier New" w:cs="Courier New"/>
          <w:b/>
          <w:bCs/>
          <w:sz w:val="24"/>
          <w:szCs w:val="24"/>
        </w:rPr>
        <w:t>.</w:t>
      </w:r>
      <w:r w:rsidR="00B54519">
        <w:rPr>
          <w:rFonts w:ascii="Courier New" w:hAnsi="Courier New" w:cs="Courier New"/>
          <w:b/>
          <w:bCs/>
          <w:sz w:val="24"/>
          <w:szCs w:val="24"/>
        </w:rPr>
        <w:t xml:space="preserve">  </w:t>
      </w:r>
      <w:r w:rsidR="00B54519">
        <w:rPr>
          <w:rFonts w:ascii="Courier New" w:hAnsi="Courier New" w:cs="Courier New"/>
          <w:sz w:val="24"/>
          <w:szCs w:val="24"/>
        </w:rPr>
        <w:t xml:space="preserve">The recommendation of the City Planning Commission being </w:t>
      </w:r>
      <w:r w:rsidR="00B54519" w:rsidRPr="00721CDB">
        <w:rPr>
          <w:rFonts w:ascii="Courier New" w:hAnsi="Courier New" w:cs="Courier New"/>
          <w:b/>
          <w:bCs/>
          <w:i/>
          <w:iCs/>
          <w:sz w:val="24"/>
          <w:szCs w:val="24"/>
        </w:rPr>
        <w:t>“FOR APPROVAL”</w:t>
      </w:r>
      <w:r w:rsidR="00B54519">
        <w:rPr>
          <w:rFonts w:ascii="Courier New" w:hAnsi="Courier New" w:cs="Courier New"/>
          <w:b/>
          <w:bCs/>
          <w:sz w:val="24"/>
          <w:szCs w:val="24"/>
        </w:rPr>
        <w:t>.</w:t>
      </w:r>
    </w:p>
    <w:p w14:paraId="12717892" w14:textId="77777777" w:rsidR="00B54519" w:rsidRDefault="00B54519" w:rsidP="00B54519">
      <w:pPr>
        <w:spacing w:after="0" w:line="240" w:lineRule="auto"/>
        <w:ind w:firstLine="720"/>
        <w:rPr>
          <w:rFonts w:ascii="Courier New" w:hAnsi="Courier New" w:cs="Courier New"/>
          <w:b/>
          <w:bCs/>
          <w:i/>
          <w:iCs/>
          <w:color w:val="201F1E"/>
          <w:sz w:val="24"/>
          <w:szCs w:val="24"/>
        </w:rPr>
      </w:pPr>
    </w:p>
    <w:p w14:paraId="262B3402" w14:textId="77777777" w:rsidR="00B54519" w:rsidRDefault="00B54519" w:rsidP="008D640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627708B1" w14:textId="77777777" w:rsidR="00B54519" w:rsidRDefault="00B54519" w:rsidP="008D640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SUBMITTED ELECTRONICALLY.</w:t>
      </w:r>
    </w:p>
    <w:p w14:paraId="0B955196" w14:textId="0F960B91" w:rsidR="00B54519" w:rsidRPr="005C3F38" w:rsidRDefault="00B54519" w:rsidP="008D6402">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Green, District D, Cn. Deadline 1/15/24).</w:t>
      </w:r>
    </w:p>
    <w:p w14:paraId="50337CF9" w14:textId="7A678E74" w:rsidR="00FF2012" w:rsidRDefault="00FF2012" w:rsidP="004972C3">
      <w:pPr>
        <w:spacing w:after="0" w:line="240" w:lineRule="auto"/>
        <w:rPr>
          <w:rFonts w:ascii="Courier New" w:hAnsi="Courier New" w:cs="Courier New"/>
          <w:b/>
          <w:bCs/>
          <w:sz w:val="24"/>
          <w:szCs w:val="24"/>
        </w:rPr>
      </w:pPr>
    </w:p>
    <w:p w14:paraId="3B9DE22F" w14:textId="77777777" w:rsidR="00AF00F1" w:rsidRDefault="00AF00F1" w:rsidP="004972C3">
      <w:pPr>
        <w:spacing w:after="0" w:line="240" w:lineRule="auto"/>
        <w:rPr>
          <w:rFonts w:ascii="Courier New" w:hAnsi="Courier New" w:cs="Courier New"/>
          <w:b/>
          <w:bCs/>
          <w:sz w:val="24"/>
          <w:szCs w:val="24"/>
        </w:rPr>
      </w:pPr>
    </w:p>
    <w:p w14:paraId="632CB69C" w14:textId="77777777" w:rsidR="00107DBB" w:rsidRDefault="00107DBB" w:rsidP="004972C3">
      <w:pPr>
        <w:spacing w:after="0" w:line="240" w:lineRule="auto"/>
        <w:rPr>
          <w:rFonts w:ascii="Courier New" w:hAnsi="Courier New" w:cs="Courier New"/>
          <w:b/>
          <w:bCs/>
          <w:sz w:val="24"/>
          <w:szCs w:val="24"/>
        </w:rPr>
      </w:pPr>
    </w:p>
    <w:p w14:paraId="03EE04C1" w14:textId="77777777" w:rsidR="00107DBB" w:rsidRDefault="00107DBB" w:rsidP="004972C3">
      <w:pPr>
        <w:spacing w:after="0" w:line="240" w:lineRule="auto"/>
        <w:rPr>
          <w:rFonts w:ascii="Courier New" w:hAnsi="Courier New" w:cs="Courier New"/>
          <w:b/>
          <w:bCs/>
          <w:sz w:val="24"/>
          <w:szCs w:val="24"/>
        </w:rPr>
      </w:pPr>
    </w:p>
    <w:p w14:paraId="61EFAA3B" w14:textId="77777777" w:rsidR="00AF00F1" w:rsidRDefault="00AF00F1" w:rsidP="004972C3">
      <w:pPr>
        <w:spacing w:after="0" w:line="240" w:lineRule="auto"/>
        <w:rPr>
          <w:rFonts w:ascii="Courier New" w:hAnsi="Courier New" w:cs="Courier New"/>
          <w:b/>
          <w:bCs/>
          <w:sz w:val="24"/>
          <w:szCs w:val="24"/>
        </w:rPr>
      </w:pPr>
    </w:p>
    <w:p w14:paraId="0CA68EF4" w14:textId="77777777" w:rsidR="008D6402" w:rsidRDefault="008D6402" w:rsidP="00DB0A82">
      <w:pPr>
        <w:pStyle w:val="ListParagraph"/>
        <w:autoSpaceDE w:val="0"/>
        <w:autoSpaceDN w:val="0"/>
        <w:adjustRightInd w:val="0"/>
        <w:spacing w:after="0" w:line="240" w:lineRule="auto"/>
        <w:ind w:left="0"/>
        <w:rPr>
          <w:rFonts w:ascii="Courier New" w:hAnsi="Courier New" w:cs="Courier New"/>
          <w:b/>
          <w:bCs/>
          <w:sz w:val="24"/>
          <w:szCs w:val="24"/>
        </w:rPr>
      </w:pPr>
    </w:p>
    <w:p w14:paraId="25D8297C" w14:textId="77777777" w:rsidR="008D6402" w:rsidRDefault="008D6402" w:rsidP="00DB0A82">
      <w:pPr>
        <w:pStyle w:val="ListParagraph"/>
        <w:autoSpaceDE w:val="0"/>
        <w:autoSpaceDN w:val="0"/>
        <w:adjustRightInd w:val="0"/>
        <w:spacing w:after="0" w:line="240" w:lineRule="auto"/>
        <w:ind w:left="0"/>
        <w:rPr>
          <w:rFonts w:ascii="Courier New" w:hAnsi="Courier New" w:cs="Courier New"/>
          <w:b/>
          <w:bCs/>
          <w:sz w:val="24"/>
          <w:szCs w:val="24"/>
        </w:rPr>
      </w:pPr>
    </w:p>
    <w:p w14:paraId="7F05B585" w14:textId="4F66519F" w:rsidR="008D6402" w:rsidRDefault="00345FC3" w:rsidP="00345FC3">
      <w:pPr>
        <w:pStyle w:val="ListParagraph"/>
        <w:numPr>
          <w:ilvl w:val="0"/>
          <w:numId w:val="30"/>
        </w:numPr>
        <w:autoSpaceDE w:val="0"/>
        <w:autoSpaceDN w:val="0"/>
        <w:adjustRightInd w:val="0"/>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w:t>
      </w:r>
    </w:p>
    <w:p w14:paraId="39877243" w14:textId="77777777" w:rsidR="00820A89" w:rsidRDefault="00820A89" w:rsidP="00DB0A82">
      <w:pPr>
        <w:pStyle w:val="ListParagraph"/>
        <w:autoSpaceDE w:val="0"/>
        <w:autoSpaceDN w:val="0"/>
        <w:adjustRightInd w:val="0"/>
        <w:spacing w:after="0" w:line="240" w:lineRule="auto"/>
        <w:ind w:left="0"/>
        <w:rPr>
          <w:rFonts w:ascii="Courier New" w:hAnsi="Courier New" w:cs="Courier New"/>
          <w:b/>
          <w:bCs/>
          <w:sz w:val="24"/>
          <w:szCs w:val="24"/>
        </w:rPr>
      </w:pPr>
    </w:p>
    <w:p w14:paraId="513944FC" w14:textId="672AB7CE" w:rsidR="00DB0A82" w:rsidRPr="00FF0EF1" w:rsidRDefault="00345FC3" w:rsidP="00345FC3">
      <w:pPr>
        <w:pStyle w:val="ListParagraph"/>
        <w:autoSpaceDE w:val="0"/>
        <w:autoSpaceDN w:val="0"/>
        <w:adjustRightInd w:val="0"/>
        <w:spacing w:after="0" w:line="240" w:lineRule="auto"/>
        <w:ind w:hanging="720"/>
        <w:rPr>
          <w:rFonts w:ascii="Courier New" w:hAnsi="Courier New" w:cs="Courier New"/>
          <w:b/>
          <w:bCs/>
          <w:caps/>
          <w:sz w:val="24"/>
          <w:szCs w:val="24"/>
        </w:rPr>
      </w:pPr>
      <w:r>
        <w:rPr>
          <w:rFonts w:ascii="Courier New" w:hAnsi="Courier New" w:cs="Courier New"/>
          <w:b/>
          <w:bCs/>
          <w:sz w:val="24"/>
          <w:szCs w:val="24"/>
        </w:rPr>
        <w:t>6a.</w:t>
      </w:r>
      <w:r>
        <w:rPr>
          <w:rFonts w:ascii="Courier New" w:hAnsi="Courier New" w:cs="Courier New"/>
          <w:b/>
          <w:bCs/>
          <w:sz w:val="24"/>
          <w:szCs w:val="24"/>
        </w:rPr>
        <w:tab/>
      </w:r>
      <w:r w:rsidR="00DB0A82" w:rsidRPr="00FF0EF1">
        <w:rPr>
          <w:rFonts w:ascii="Courier New" w:hAnsi="Courier New" w:cs="Courier New"/>
          <w:b/>
          <w:bCs/>
          <w:sz w:val="24"/>
          <w:szCs w:val="24"/>
        </w:rPr>
        <w:t xml:space="preserve">ZONING DOCKET NO. 77/23 - </w:t>
      </w:r>
      <w:r w:rsidR="00DB0A82" w:rsidRPr="00FF0EF1">
        <w:rPr>
          <w:rFonts w:ascii="Courier New" w:hAnsi="Courier New" w:cs="Courier New"/>
          <w:b/>
          <w:bCs/>
          <w:caps/>
          <w:sz w:val="24"/>
          <w:szCs w:val="24"/>
        </w:rPr>
        <w:t>Liberty Street Cottages, LLC</w:t>
      </w:r>
    </w:p>
    <w:p w14:paraId="1D186938" w14:textId="77777777" w:rsidR="00DB0A82" w:rsidRDefault="00DB0A82" w:rsidP="00DB0A82">
      <w:pPr>
        <w:autoSpaceDE w:val="0"/>
        <w:autoSpaceDN w:val="0"/>
        <w:adjustRightInd w:val="0"/>
        <w:spacing w:after="0" w:line="240" w:lineRule="auto"/>
        <w:rPr>
          <w:rFonts w:ascii="Courier New" w:hAnsi="Courier New" w:cs="Courier New"/>
          <w:sz w:val="24"/>
          <w:szCs w:val="24"/>
        </w:rPr>
      </w:pPr>
    </w:p>
    <w:p w14:paraId="4C894283" w14:textId="77777777" w:rsidR="00DB0A82" w:rsidRPr="00613B2E" w:rsidRDefault="00DB0A82" w:rsidP="00DB0A8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8C98C22" w14:textId="77777777" w:rsidR="00DB0A82" w:rsidRDefault="00DB0A82" w:rsidP="00DB0A82">
      <w:pPr>
        <w:autoSpaceDE w:val="0"/>
        <w:autoSpaceDN w:val="0"/>
        <w:adjustRightInd w:val="0"/>
        <w:spacing w:after="0" w:line="240" w:lineRule="auto"/>
        <w:ind w:left="720"/>
        <w:rPr>
          <w:rFonts w:ascii="Courier New" w:hAnsi="Courier New" w:cs="Courier New"/>
          <w:sz w:val="24"/>
          <w:szCs w:val="24"/>
        </w:rPr>
      </w:pPr>
      <w:r w:rsidRPr="00613B2E">
        <w:rPr>
          <w:rFonts w:ascii="Courier New" w:hAnsi="Courier New" w:cs="Courier New"/>
          <w:sz w:val="24"/>
          <w:szCs w:val="24"/>
        </w:rPr>
        <w:t>Request</w:t>
      </w:r>
      <w:r>
        <w:rPr>
          <w:rFonts w:ascii="Courier New" w:hAnsi="Courier New" w:cs="Courier New"/>
          <w:sz w:val="24"/>
          <w:szCs w:val="24"/>
        </w:rPr>
        <w:t xml:space="preserve">ing </w:t>
      </w:r>
      <w:r w:rsidRPr="00613B2E">
        <w:rPr>
          <w:rFonts w:ascii="Courier New" w:hAnsi="Courier New" w:cs="Courier New"/>
          <w:sz w:val="24"/>
          <w:szCs w:val="24"/>
        </w:rPr>
        <w:t xml:space="preserve">a </w:t>
      </w:r>
      <w:r>
        <w:rPr>
          <w:rFonts w:ascii="Courier New" w:hAnsi="Courier New" w:cs="Courier New"/>
          <w:sz w:val="24"/>
          <w:szCs w:val="24"/>
        </w:rPr>
        <w:t>C</w:t>
      </w:r>
      <w:r w:rsidRPr="00613B2E">
        <w:rPr>
          <w:rFonts w:ascii="Courier New" w:hAnsi="Courier New" w:cs="Courier New"/>
          <w:sz w:val="24"/>
          <w:szCs w:val="24"/>
        </w:rPr>
        <w:t xml:space="preserve">onditional </w:t>
      </w:r>
      <w:r>
        <w:rPr>
          <w:rFonts w:ascii="Courier New" w:hAnsi="Courier New" w:cs="Courier New"/>
          <w:sz w:val="24"/>
          <w:szCs w:val="24"/>
        </w:rPr>
        <w:t>U</w:t>
      </w:r>
      <w:r w:rsidRPr="00613B2E">
        <w:rPr>
          <w:rFonts w:ascii="Courier New" w:hAnsi="Courier New" w:cs="Courier New"/>
          <w:sz w:val="24"/>
          <w:szCs w:val="24"/>
        </w:rPr>
        <w:t>se to permit</w:t>
      </w:r>
      <w:r>
        <w:rPr>
          <w:rFonts w:ascii="Courier New" w:hAnsi="Courier New" w:cs="Courier New"/>
          <w:sz w:val="24"/>
          <w:szCs w:val="24"/>
        </w:rPr>
        <w:t xml:space="preserve"> an </w:t>
      </w:r>
      <w:r w:rsidRPr="00613B2E">
        <w:rPr>
          <w:rFonts w:ascii="Courier New" w:hAnsi="Courier New" w:cs="Courier New"/>
          <w:sz w:val="24"/>
          <w:szCs w:val="24"/>
        </w:rPr>
        <w:t>established multi-family dwellings in an</w:t>
      </w:r>
      <w:r>
        <w:rPr>
          <w:rFonts w:ascii="Courier New" w:hAnsi="Courier New" w:cs="Courier New"/>
          <w:sz w:val="24"/>
          <w:szCs w:val="24"/>
        </w:rPr>
        <w:t xml:space="preserve"> </w:t>
      </w:r>
      <w:r w:rsidRPr="00613B2E">
        <w:rPr>
          <w:rFonts w:ascii="Courier New" w:hAnsi="Courier New" w:cs="Courier New"/>
          <w:sz w:val="24"/>
          <w:szCs w:val="24"/>
        </w:rPr>
        <w:t>HU-RD2 Historic Urban Two-Family Residential District</w:t>
      </w:r>
      <w:r>
        <w:rPr>
          <w:rFonts w:ascii="Courier New" w:hAnsi="Courier New" w:cs="Courier New"/>
          <w:sz w:val="24"/>
          <w:szCs w:val="24"/>
        </w:rPr>
        <w:t xml:space="preserve">, on </w:t>
      </w:r>
      <w:r w:rsidRPr="00613B2E">
        <w:rPr>
          <w:rFonts w:ascii="Courier New" w:hAnsi="Courier New" w:cs="Courier New"/>
          <w:sz w:val="24"/>
          <w:szCs w:val="24"/>
        </w:rPr>
        <w:t>Square 556, Lots 23 and 24 or the rear portions of Lots 1, 2, 3, 4, and 5,</w:t>
      </w:r>
      <w:r>
        <w:rPr>
          <w:rFonts w:ascii="Courier New" w:hAnsi="Courier New" w:cs="Courier New"/>
          <w:sz w:val="24"/>
          <w:szCs w:val="24"/>
        </w:rPr>
        <w:t xml:space="preserve"> </w:t>
      </w:r>
      <w:r w:rsidRPr="00613B2E">
        <w:rPr>
          <w:rFonts w:ascii="Courier New" w:hAnsi="Courier New" w:cs="Courier New"/>
          <w:sz w:val="24"/>
          <w:szCs w:val="24"/>
        </w:rPr>
        <w:t>part of Lot 23, and Lot 24, in the Sixth Municipal District, bounded by South Liberty Street,</w:t>
      </w:r>
      <w:r>
        <w:rPr>
          <w:rFonts w:ascii="Courier New" w:hAnsi="Courier New" w:cs="Courier New"/>
          <w:sz w:val="24"/>
          <w:szCs w:val="24"/>
        </w:rPr>
        <w:t xml:space="preserve"> </w:t>
      </w:r>
      <w:r w:rsidRPr="00613B2E">
        <w:rPr>
          <w:rFonts w:ascii="Courier New" w:hAnsi="Courier New" w:cs="Courier New"/>
          <w:sz w:val="24"/>
          <w:szCs w:val="24"/>
        </w:rPr>
        <w:t>Louisiana Avenue, Delachaise Street and La Salle Street</w:t>
      </w:r>
      <w:r>
        <w:rPr>
          <w:rFonts w:ascii="Courier New" w:hAnsi="Courier New" w:cs="Courier New"/>
          <w:sz w:val="24"/>
          <w:szCs w:val="24"/>
        </w:rPr>
        <w:t xml:space="preserve"> </w:t>
      </w:r>
      <w:r w:rsidRPr="00613B2E">
        <w:rPr>
          <w:rFonts w:ascii="Courier New" w:hAnsi="Courier New" w:cs="Courier New"/>
          <w:b/>
          <w:bCs/>
          <w:sz w:val="24"/>
          <w:szCs w:val="24"/>
        </w:rPr>
        <w:t>(Municipal Address(es): 3417-3423 South Liberty Street)</w:t>
      </w:r>
      <w:r>
        <w:rPr>
          <w:rFonts w:ascii="Courier New" w:hAnsi="Courier New" w:cs="Courier New"/>
          <w:b/>
          <w:bCs/>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i/>
          <w:iCs/>
          <w:sz w:val="24"/>
          <w:szCs w:val="24"/>
        </w:rPr>
        <w:t>“FOR APPROVAL”,</w:t>
      </w:r>
      <w:r>
        <w:rPr>
          <w:rFonts w:ascii="Courier New" w:hAnsi="Courier New" w:cs="Courier New"/>
          <w:i/>
          <w:iCs/>
          <w:sz w:val="24"/>
          <w:szCs w:val="24"/>
        </w:rPr>
        <w:t xml:space="preserve"> </w:t>
      </w:r>
      <w:r>
        <w:rPr>
          <w:rFonts w:ascii="Courier New" w:hAnsi="Courier New" w:cs="Courier New"/>
          <w:sz w:val="24"/>
          <w:szCs w:val="24"/>
        </w:rPr>
        <w:t>subject to four (4) provisos.</w:t>
      </w:r>
    </w:p>
    <w:p w14:paraId="7711C772" w14:textId="77777777" w:rsidR="00DB0A82" w:rsidRDefault="00DB0A82" w:rsidP="00DB0A82">
      <w:pPr>
        <w:autoSpaceDE w:val="0"/>
        <w:autoSpaceDN w:val="0"/>
        <w:adjustRightInd w:val="0"/>
        <w:spacing w:after="0" w:line="240" w:lineRule="auto"/>
        <w:ind w:left="720"/>
        <w:rPr>
          <w:rFonts w:ascii="Courier New" w:hAnsi="Courier New" w:cs="Courier New"/>
          <w:sz w:val="24"/>
          <w:szCs w:val="24"/>
        </w:rPr>
      </w:pPr>
    </w:p>
    <w:p w14:paraId="001D4B1E" w14:textId="77777777" w:rsidR="00DB0A82" w:rsidRDefault="00DB0A82" w:rsidP="00DB0A82">
      <w:pPr>
        <w:autoSpaceDE w:val="0"/>
        <w:autoSpaceDN w:val="0"/>
        <w:adjustRightInd w:val="0"/>
        <w:spacing w:after="0" w:line="240" w:lineRule="auto"/>
        <w:ind w:left="720"/>
        <w:rPr>
          <w:rFonts w:ascii="Courier New" w:hAnsi="Courier New" w:cs="Courier New"/>
          <w:b/>
          <w:bCs/>
          <w:sz w:val="24"/>
          <w:szCs w:val="24"/>
        </w:rPr>
      </w:pPr>
      <w:r w:rsidRPr="00A96D7D">
        <w:rPr>
          <w:rFonts w:ascii="Courier New" w:hAnsi="Courier New" w:cs="Courier New"/>
          <w:b/>
          <w:bCs/>
          <w:sz w:val="24"/>
          <w:szCs w:val="24"/>
        </w:rPr>
        <w:t>Annotation:</w:t>
      </w:r>
    </w:p>
    <w:p w14:paraId="7ED7642F" w14:textId="77777777" w:rsidR="00DB0A82" w:rsidRPr="00A96D7D" w:rsidRDefault="00DB0A82" w:rsidP="00DB0A82">
      <w:pPr>
        <w:autoSpaceDE w:val="0"/>
        <w:autoSpaceDN w:val="0"/>
        <w:adjustRightInd w:val="0"/>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82B5850" w14:textId="77777777" w:rsidR="00DB0A82" w:rsidRPr="00A96D7D" w:rsidRDefault="00DB0A82" w:rsidP="008D6402">
      <w:pPr>
        <w:autoSpaceDE w:val="0"/>
        <w:autoSpaceDN w:val="0"/>
        <w:adjustRightInd w:val="0"/>
        <w:spacing w:after="0" w:line="240" w:lineRule="auto"/>
        <w:ind w:firstLine="630"/>
        <w:rPr>
          <w:rFonts w:ascii="Courier New" w:hAnsi="Courier New" w:cs="Courier New"/>
          <w:b/>
          <w:bCs/>
          <w:i/>
          <w:iCs/>
          <w:sz w:val="24"/>
          <w:szCs w:val="24"/>
        </w:rPr>
      </w:pPr>
      <w:r w:rsidRPr="00A96D7D">
        <w:rPr>
          <w:rFonts w:ascii="Courier New" w:hAnsi="Courier New" w:cs="Courier New"/>
          <w:b/>
          <w:bCs/>
          <w:i/>
          <w:iCs/>
          <w:sz w:val="24"/>
          <w:szCs w:val="24"/>
        </w:rPr>
        <w:t xml:space="preserve">(Cm. </w:t>
      </w:r>
      <w:r>
        <w:rPr>
          <w:rFonts w:ascii="Courier New" w:hAnsi="Courier New" w:cs="Courier New"/>
          <w:b/>
          <w:bCs/>
          <w:i/>
          <w:iCs/>
          <w:sz w:val="24"/>
          <w:szCs w:val="24"/>
        </w:rPr>
        <w:t>Harris</w:t>
      </w:r>
      <w:r w:rsidRPr="00A96D7D">
        <w:rPr>
          <w:rFonts w:ascii="Courier New" w:hAnsi="Courier New" w:cs="Courier New"/>
          <w:b/>
          <w:bCs/>
          <w:i/>
          <w:iCs/>
          <w:sz w:val="24"/>
          <w:szCs w:val="24"/>
        </w:rPr>
        <w:t xml:space="preserve">, </w:t>
      </w:r>
      <w:r>
        <w:rPr>
          <w:rFonts w:ascii="Courier New" w:hAnsi="Courier New" w:cs="Courier New"/>
          <w:b/>
          <w:bCs/>
          <w:i/>
          <w:iCs/>
          <w:sz w:val="24"/>
          <w:szCs w:val="24"/>
        </w:rPr>
        <w:t xml:space="preserve">District B, </w:t>
      </w:r>
      <w:r w:rsidRPr="00A96D7D">
        <w:rPr>
          <w:rFonts w:ascii="Courier New" w:hAnsi="Courier New" w:cs="Courier New"/>
          <w:b/>
          <w:bCs/>
          <w:i/>
          <w:iCs/>
          <w:sz w:val="24"/>
          <w:szCs w:val="24"/>
        </w:rPr>
        <w:t>Cn. Deadline 1/1/24).</w:t>
      </w:r>
    </w:p>
    <w:p w14:paraId="578543BC" w14:textId="77777777" w:rsidR="00AF00F1" w:rsidRDefault="00AF00F1" w:rsidP="004972C3">
      <w:pPr>
        <w:spacing w:after="0" w:line="240" w:lineRule="auto"/>
        <w:rPr>
          <w:rFonts w:ascii="Courier New" w:hAnsi="Courier New" w:cs="Courier New"/>
          <w:b/>
          <w:bCs/>
          <w:sz w:val="24"/>
          <w:szCs w:val="24"/>
        </w:rPr>
      </w:pPr>
    </w:p>
    <w:p w14:paraId="2B2EA8C3" w14:textId="77777777" w:rsidR="00AF00F1" w:rsidRDefault="00AF00F1" w:rsidP="004972C3">
      <w:pPr>
        <w:spacing w:after="0" w:line="240" w:lineRule="auto"/>
        <w:rPr>
          <w:rFonts w:ascii="Courier New" w:hAnsi="Courier New" w:cs="Courier New"/>
          <w:b/>
          <w:bCs/>
          <w:sz w:val="24"/>
          <w:szCs w:val="24"/>
        </w:rPr>
      </w:pPr>
    </w:p>
    <w:p w14:paraId="171068DF" w14:textId="77777777" w:rsidR="00E512AB" w:rsidRDefault="00E512AB" w:rsidP="004972C3">
      <w:pPr>
        <w:spacing w:after="0" w:line="240" w:lineRule="auto"/>
        <w:rPr>
          <w:rFonts w:ascii="Courier New" w:hAnsi="Courier New" w:cs="Courier New"/>
          <w:b/>
          <w:bCs/>
          <w:sz w:val="24"/>
          <w:szCs w:val="24"/>
        </w:rPr>
      </w:pPr>
    </w:p>
    <w:p w14:paraId="24B332F0" w14:textId="77777777" w:rsidR="00E512AB" w:rsidRDefault="00E512AB" w:rsidP="004972C3">
      <w:pPr>
        <w:spacing w:after="0" w:line="240" w:lineRule="auto"/>
        <w:rPr>
          <w:rFonts w:ascii="Courier New" w:hAnsi="Courier New" w:cs="Courier New"/>
          <w:b/>
          <w:bCs/>
          <w:sz w:val="24"/>
          <w:szCs w:val="24"/>
        </w:rPr>
      </w:pPr>
    </w:p>
    <w:p w14:paraId="7ECD4044" w14:textId="77777777" w:rsidR="00345FC3" w:rsidRDefault="00345FC3" w:rsidP="00345FC3">
      <w:pPr>
        <w:pStyle w:val="ListParagraph"/>
        <w:spacing w:after="0" w:line="240" w:lineRule="auto"/>
        <w:rPr>
          <w:rFonts w:ascii="Courier New" w:eastAsia="Courier New" w:hAnsi="Courier New" w:cs="Courier New"/>
          <w:bCs/>
          <w:sz w:val="24"/>
          <w:szCs w:val="24"/>
        </w:rPr>
      </w:pPr>
    </w:p>
    <w:p w14:paraId="23276D89" w14:textId="66D3A2D5" w:rsidR="00345FC3" w:rsidRPr="00787D74" w:rsidRDefault="00345FC3" w:rsidP="00345FC3">
      <w:pPr>
        <w:pStyle w:val="ListParagraph"/>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6b.</w:t>
      </w:r>
      <w:r>
        <w:rPr>
          <w:rFonts w:ascii="Courier New" w:eastAsia="Courier New" w:hAnsi="Courier New" w:cs="Courier New"/>
          <w:b/>
          <w:sz w:val="24"/>
          <w:szCs w:val="24"/>
        </w:rPr>
        <w:tab/>
        <w:t>MOTION – NO. M-23-543 – BY:  COUNCILMEMBER HARRIS</w:t>
      </w:r>
    </w:p>
    <w:p w14:paraId="3AA1EBEC" w14:textId="77777777" w:rsidR="00345FC3" w:rsidRDefault="00345FC3" w:rsidP="00345FC3">
      <w:pPr>
        <w:spacing w:after="0" w:line="240" w:lineRule="auto"/>
        <w:rPr>
          <w:rFonts w:ascii="Courier New" w:eastAsia="Courier New" w:hAnsi="Courier New" w:cs="Courier New"/>
          <w:b/>
          <w:sz w:val="24"/>
          <w:szCs w:val="24"/>
        </w:rPr>
      </w:pPr>
    </w:p>
    <w:p w14:paraId="70E49DB0" w14:textId="77777777" w:rsidR="00345FC3" w:rsidRPr="00787D74" w:rsidRDefault="00345FC3" w:rsidP="00345FC3">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b/>
        <w:t>Brief:</w:t>
      </w:r>
    </w:p>
    <w:p w14:paraId="0D826ACB" w14:textId="5CB77ADD" w:rsidR="00345FC3" w:rsidRPr="00787D74" w:rsidRDefault="009C0C40" w:rsidP="00345FC3">
      <w:pPr>
        <w:spacing w:after="0" w:line="240" w:lineRule="auto"/>
        <w:ind w:left="720"/>
        <w:rPr>
          <w:rFonts w:ascii="Courier New" w:eastAsia="Courier New" w:hAnsi="Courier New" w:cs="Courier New"/>
          <w:b/>
          <w:sz w:val="24"/>
          <w:szCs w:val="24"/>
        </w:rPr>
      </w:pPr>
      <w:r>
        <w:rPr>
          <w:rFonts w:ascii="Courier New" w:eastAsia="Courier New" w:hAnsi="Courier New" w:cs="Courier New"/>
          <w:bCs/>
          <w:sz w:val="24"/>
          <w:szCs w:val="24"/>
        </w:rPr>
        <w:t>Approving and g</w:t>
      </w:r>
      <w:r w:rsidR="00345FC3">
        <w:rPr>
          <w:rFonts w:ascii="Courier New" w:eastAsia="Courier New" w:hAnsi="Courier New" w:cs="Courier New"/>
          <w:bCs/>
          <w:sz w:val="24"/>
          <w:szCs w:val="24"/>
        </w:rPr>
        <w:t xml:space="preserve">ranting the applicant’s </w:t>
      </w:r>
      <w:r>
        <w:rPr>
          <w:rFonts w:ascii="Courier New" w:eastAsia="Courier New" w:hAnsi="Courier New" w:cs="Courier New"/>
          <w:bCs/>
          <w:sz w:val="24"/>
          <w:szCs w:val="24"/>
        </w:rPr>
        <w:t xml:space="preserve">Conditional Use </w:t>
      </w:r>
      <w:r w:rsidR="00345FC3">
        <w:rPr>
          <w:rFonts w:ascii="Courier New" w:eastAsia="Courier New" w:hAnsi="Courier New" w:cs="Courier New"/>
          <w:bCs/>
          <w:sz w:val="24"/>
          <w:szCs w:val="24"/>
        </w:rPr>
        <w:t xml:space="preserve">request </w:t>
      </w:r>
      <w:r>
        <w:rPr>
          <w:rFonts w:ascii="Courier New" w:eastAsia="Courier New" w:hAnsi="Courier New" w:cs="Courier New"/>
          <w:bCs/>
          <w:sz w:val="24"/>
          <w:szCs w:val="24"/>
        </w:rPr>
        <w:t xml:space="preserve">on </w:t>
      </w:r>
      <w:r>
        <w:rPr>
          <w:rFonts w:ascii="Courier New" w:eastAsia="Courier New" w:hAnsi="Courier New" w:cs="Courier New"/>
          <w:b/>
          <w:sz w:val="24"/>
          <w:szCs w:val="24"/>
        </w:rPr>
        <w:t xml:space="preserve">ZD NO. </w:t>
      </w:r>
      <w:r w:rsidR="00EC587C">
        <w:rPr>
          <w:rFonts w:ascii="Courier New" w:eastAsia="Courier New" w:hAnsi="Courier New" w:cs="Courier New"/>
          <w:b/>
          <w:sz w:val="24"/>
          <w:szCs w:val="24"/>
        </w:rPr>
        <w:t>77/</w:t>
      </w:r>
      <w:r w:rsidR="00EC587C" w:rsidRPr="00EC587C">
        <w:rPr>
          <w:rFonts w:ascii="Courier New" w:eastAsia="Courier New" w:hAnsi="Courier New" w:cs="Courier New"/>
          <w:b/>
          <w:sz w:val="24"/>
          <w:szCs w:val="24"/>
        </w:rPr>
        <w:t>23</w:t>
      </w:r>
      <w:r w:rsidR="00EC587C">
        <w:rPr>
          <w:rFonts w:ascii="Courier New" w:eastAsia="Courier New" w:hAnsi="Courier New" w:cs="Courier New"/>
          <w:bCs/>
          <w:sz w:val="24"/>
          <w:szCs w:val="24"/>
        </w:rPr>
        <w:t xml:space="preserve"> </w:t>
      </w:r>
      <w:r w:rsidR="00345FC3" w:rsidRPr="00EC587C">
        <w:rPr>
          <w:rFonts w:ascii="Courier New" w:eastAsia="Courier New" w:hAnsi="Courier New" w:cs="Courier New"/>
          <w:bCs/>
          <w:sz w:val="24"/>
          <w:szCs w:val="24"/>
        </w:rPr>
        <w:t>for</w:t>
      </w:r>
      <w:r w:rsidR="00345FC3">
        <w:rPr>
          <w:rFonts w:ascii="Courier New" w:eastAsia="Courier New" w:hAnsi="Courier New" w:cs="Courier New"/>
          <w:bCs/>
          <w:sz w:val="24"/>
          <w:szCs w:val="24"/>
        </w:rPr>
        <w:t xml:space="preserve"> the propert</w:t>
      </w:r>
      <w:r w:rsidR="00EC587C">
        <w:rPr>
          <w:rFonts w:ascii="Courier New" w:eastAsia="Courier New" w:hAnsi="Courier New" w:cs="Courier New"/>
          <w:bCs/>
          <w:sz w:val="24"/>
          <w:szCs w:val="24"/>
        </w:rPr>
        <w:t>ies</w:t>
      </w:r>
      <w:r w:rsidR="00345FC3">
        <w:rPr>
          <w:rFonts w:ascii="Courier New" w:eastAsia="Courier New" w:hAnsi="Courier New" w:cs="Courier New"/>
          <w:bCs/>
          <w:sz w:val="24"/>
          <w:szCs w:val="24"/>
        </w:rPr>
        <w:t xml:space="preserve"> located at </w:t>
      </w:r>
      <w:r w:rsidR="00EC587C">
        <w:rPr>
          <w:rFonts w:ascii="Courier New" w:eastAsia="Courier New" w:hAnsi="Courier New" w:cs="Courier New"/>
          <w:b/>
          <w:sz w:val="24"/>
          <w:szCs w:val="24"/>
        </w:rPr>
        <w:t>3417-3423 South Liberty</w:t>
      </w:r>
      <w:r w:rsidR="00345FC3">
        <w:rPr>
          <w:rFonts w:ascii="Courier New" w:eastAsia="Courier New" w:hAnsi="Courier New" w:cs="Courier New"/>
          <w:b/>
          <w:sz w:val="24"/>
          <w:szCs w:val="24"/>
        </w:rPr>
        <w:t xml:space="preserve"> Street</w:t>
      </w:r>
      <w:r w:rsidR="00EC587C">
        <w:rPr>
          <w:rFonts w:ascii="Courier New" w:eastAsia="Courier New" w:hAnsi="Courier New" w:cs="Courier New"/>
          <w:bCs/>
          <w:sz w:val="24"/>
          <w:szCs w:val="24"/>
        </w:rPr>
        <w:t>, subject to four (4) provisos set forth by the City Planning Commission</w:t>
      </w:r>
      <w:r w:rsidR="00345FC3">
        <w:rPr>
          <w:rFonts w:ascii="Courier New" w:eastAsia="Courier New" w:hAnsi="Courier New" w:cs="Courier New"/>
          <w:b/>
          <w:sz w:val="24"/>
          <w:szCs w:val="24"/>
        </w:rPr>
        <w:t>.</w:t>
      </w:r>
    </w:p>
    <w:p w14:paraId="5F4798FA" w14:textId="77777777" w:rsidR="00345FC3" w:rsidRDefault="00345FC3" w:rsidP="00345FC3">
      <w:pPr>
        <w:spacing w:after="0" w:line="240" w:lineRule="auto"/>
        <w:rPr>
          <w:rFonts w:ascii="Courier New" w:eastAsia="Courier New" w:hAnsi="Courier New" w:cs="Courier New"/>
          <w:b/>
          <w:sz w:val="24"/>
          <w:szCs w:val="24"/>
        </w:rPr>
      </w:pPr>
    </w:p>
    <w:p w14:paraId="58C4A79B" w14:textId="77777777" w:rsidR="00345FC3" w:rsidRPr="00EB1C15" w:rsidRDefault="00345FC3" w:rsidP="00345FC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0B5EB7A9" w14:textId="77777777" w:rsidR="00345FC3" w:rsidRPr="00EB1C15" w:rsidRDefault="00345FC3" w:rsidP="00345FC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67753186" w14:textId="4BB87369" w:rsidR="00AF00F1" w:rsidRDefault="00345FC3" w:rsidP="00EC587C">
      <w:pPr>
        <w:spacing w:after="0" w:line="240" w:lineRule="auto"/>
        <w:ind w:firstLine="630"/>
        <w:rPr>
          <w:rFonts w:ascii="Courier New" w:hAnsi="Courier New" w:cs="Courier New"/>
          <w:b/>
          <w:b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EB1C15">
        <w:rPr>
          <w:rFonts w:ascii="Courier New" w:hAnsi="Courier New" w:cs="Courier New"/>
          <w:b/>
          <w:bCs/>
          <w:i/>
          <w:iCs/>
          <w:sz w:val="24"/>
          <w:szCs w:val="24"/>
        </w:rPr>
        <w:t>/</w:t>
      </w:r>
      <w:r>
        <w:rPr>
          <w:rFonts w:ascii="Courier New" w:hAnsi="Courier New" w:cs="Courier New"/>
          <w:b/>
          <w:bCs/>
          <w:i/>
          <w:iCs/>
          <w:sz w:val="24"/>
          <w:szCs w:val="24"/>
        </w:rPr>
        <w:t>30</w:t>
      </w:r>
      <w:r w:rsidRPr="00EB1C15">
        <w:rPr>
          <w:rFonts w:ascii="Courier New" w:hAnsi="Courier New" w:cs="Courier New"/>
          <w:b/>
          <w:bCs/>
          <w:i/>
          <w:iCs/>
          <w:sz w:val="24"/>
          <w:szCs w:val="24"/>
        </w:rPr>
        <w:t>/24).</w:t>
      </w:r>
    </w:p>
    <w:p w14:paraId="1A2FF2A0" w14:textId="77777777" w:rsidR="0055451B" w:rsidRDefault="0055451B" w:rsidP="004972C3">
      <w:pPr>
        <w:spacing w:after="0" w:line="240" w:lineRule="auto"/>
        <w:rPr>
          <w:rFonts w:ascii="Courier New" w:hAnsi="Courier New" w:cs="Courier New"/>
          <w:b/>
          <w:bCs/>
          <w:sz w:val="24"/>
          <w:szCs w:val="24"/>
        </w:rPr>
      </w:pPr>
    </w:p>
    <w:p w14:paraId="70F3A4A3" w14:textId="77777777" w:rsidR="008D6402" w:rsidRDefault="008D6402" w:rsidP="004972C3">
      <w:pPr>
        <w:spacing w:after="0" w:line="240" w:lineRule="auto"/>
        <w:rPr>
          <w:rFonts w:ascii="Courier New" w:hAnsi="Courier New" w:cs="Courier New"/>
          <w:b/>
          <w:bCs/>
          <w:sz w:val="24"/>
          <w:szCs w:val="24"/>
        </w:rPr>
      </w:pPr>
    </w:p>
    <w:p w14:paraId="6FB0C9B9" w14:textId="1E0B13E5" w:rsidR="00345FC3" w:rsidRDefault="00345FC3">
      <w:pPr>
        <w:rPr>
          <w:rFonts w:ascii="Courier New" w:hAnsi="Courier New" w:cs="Courier New"/>
          <w:b/>
          <w:bCs/>
          <w:sz w:val="24"/>
          <w:szCs w:val="24"/>
        </w:rPr>
      </w:pPr>
      <w:r>
        <w:rPr>
          <w:rFonts w:ascii="Courier New" w:hAnsi="Courier New" w:cs="Courier New"/>
          <w:b/>
          <w:bCs/>
          <w:sz w:val="24"/>
          <w:szCs w:val="24"/>
        </w:rPr>
        <w:br w:type="page"/>
      </w:r>
    </w:p>
    <w:p w14:paraId="17F07E0C" w14:textId="7AE24F78" w:rsidR="008D6402" w:rsidRPr="00647A4B" w:rsidRDefault="00647A4B" w:rsidP="00647A4B">
      <w:pPr>
        <w:pStyle w:val="ListParagraph"/>
        <w:numPr>
          <w:ilvl w:val="0"/>
          <w:numId w:val="30"/>
        </w:numPr>
        <w:spacing w:after="0" w:line="240" w:lineRule="auto"/>
        <w:ind w:hanging="720"/>
        <w:rPr>
          <w:rFonts w:ascii="Courier New" w:hAnsi="Courier New" w:cs="Courier New"/>
          <w:b/>
          <w:bCs/>
          <w:sz w:val="24"/>
          <w:szCs w:val="24"/>
        </w:rPr>
      </w:pPr>
      <w:r w:rsidRPr="00647A4B">
        <w:rPr>
          <w:rFonts w:ascii="Courier New" w:hAnsi="Courier New" w:cs="Courier New"/>
          <w:b/>
          <w:bCs/>
          <w:sz w:val="24"/>
          <w:szCs w:val="24"/>
        </w:rPr>
        <w:lastRenderedPageBreak/>
        <w:t>LEGISLATIVE GROUPING</w:t>
      </w:r>
    </w:p>
    <w:p w14:paraId="0B3569D5" w14:textId="77777777" w:rsidR="00647A4B" w:rsidRDefault="00647A4B" w:rsidP="004972C3">
      <w:pPr>
        <w:spacing w:after="0" w:line="240" w:lineRule="auto"/>
        <w:rPr>
          <w:rFonts w:ascii="Courier New" w:hAnsi="Courier New" w:cs="Courier New"/>
          <w:b/>
          <w:bCs/>
          <w:sz w:val="24"/>
          <w:szCs w:val="24"/>
        </w:rPr>
      </w:pPr>
    </w:p>
    <w:p w14:paraId="70AC8FFD" w14:textId="3B252205" w:rsidR="0055451B" w:rsidRPr="008D6402" w:rsidRDefault="00647A4B" w:rsidP="00647A4B">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7a.</w:t>
      </w:r>
      <w:r>
        <w:rPr>
          <w:rFonts w:ascii="Courier New" w:hAnsi="Courier New" w:cs="Courier New"/>
          <w:b/>
          <w:bCs/>
          <w:sz w:val="24"/>
          <w:szCs w:val="24"/>
        </w:rPr>
        <w:tab/>
      </w:r>
      <w:r w:rsidR="0055451B" w:rsidRPr="008D6402">
        <w:rPr>
          <w:rFonts w:ascii="Courier New" w:hAnsi="Courier New" w:cs="Courier New"/>
          <w:b/>
          <w:bCs/>
          <w:sz w:val="24"/>
          <w:szCs w:val="24"/>
        </w:rPr>
        <w:t>ZONING DOCKET NO. 79/23 – EMILE VIRGADAMO</w:t>
      </w:r>
    </w:p>
    <w:p w14:paraId="6B1898BA" w14:textId="77777777" w:rsidR="0055451B" w:rsidRDefault="0055451B" w:rsidP="004972C3">
      <w:pPr>
        <w:spacing w:after="0" w:line="240" w:lineRule="auto"/>
        <w:rPr>
          <w:rFonts w:ascii="Courier New" w:hAnsi="Courier New" w:cs="Courier New"/>
          <w:b/>
          <w:bCs/>
          <w:sz w:val="24"/>
          <w:szCs w:val="24"/>
        </w:rPr>
      </w:pPr>
    </w:p>
    <w:p w14:paraId="2CF3234D" w14:textId="3C147F42" w:rsidR="0055451B" w:rsidRPr="00B54519" w:rsidRDefault="0055451B" w:rsidP="008D640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CCF028B" w14:textId="4286FDE0" w:rsidR="0055451B" w:rsidRPr="005C3F38" w:rsidRDefault="0055451B" w:rsidP="008D6402">
      <w:pPr>
        <w:spacing w:after="0" w:line="240" w:lineRule="auto"/>
        <w:ind w:left="720"/>
        <w:rPr>
          <w:rFonts w:ascii="Courier New" w:hAnsi="Courier New" w:cs="Courier New"/>
          <w:b/>
          <w:bCs/>
          <w:i/>
          <w:iCs/>
          <w:color w:val="201F1E"/>
          <w:sz w:val="24"/>
          <w:szCs w:val="24"/>
        </w:rPr>
      </w:pPr>
      <w:r>
        <w:rPr>
          <w:rFonts w:ascii="Courier New" w:hAnsi="Courier New" w:cs="Courier New"/>
          <w:sz w:val="24"/>
          <w:szCs w:val="24"/>
        </w:rPr>
        <w:t>Requesting a</w:t>
      </w:r>
      <w:r w:rsidR="00FF2012" w:rsidRPr="005C3F38">
        <w:rPr>
          <w:rFonts w:ascii="Courier New" w:hAnsi="Courier New" w:cs="Courier New"/>
          <w:sz w:val="24"/>
          <w:szCs w:val="24"/>
        </w:rPr>
        <w:t xml:space="preserve"> Conditional </w:t>
      </w:r>
      <w:r>
        <w:rPr>
          <w:rFonts w:ascii="Courier New" w:hAnsi="Courier New" w:cs="Courier New"/>
          <w:sz w:val="24"/>
          <w:szCs w:val="24"/>
        </w:rPr>
        <w:t>U</w:t>
      </w:r>
      <w:r w:rsidR="00FF2012" w:rsidRPr="005C3F38">
        <w:rPr>
          <w:rFonts w:ascii="Courier New" w:hAnsi="Courier New" w:cs="Courier New"/>
          <w:sz w:val="24"/>
          <w:szCs w:val="24"/>
        </w:rPr>
        <w:t>se to permit a wireless telecommunications antennas, facilities, and tower exceeding 65’ in height in a C-1 General Commercial District</w:t>
      </w:r>
      <w:r>
        <w:rPr>
          <w:rFonts w:ascii="Courier New" w:hAnsi="Courier New" w:cs="Courier New"/>
          <w:sz w:val="24"/>
          <w:szCs w:val="24"/>
        </w:rPr>
        <w:t>.</w:t>
      </w:r>
      <w:r w:rsidR="00FF2012" w:rsidRPr="005C3F38">
        <w:rPr>
          <w:rFonts w:ascii="Courier New" w:hAnsi="Courier New" w:cs="Courier New"/>
          <w:sz w:val="24"/>
          <w:szCs w:val="24"/>
        </w:rPr>
        <w:t xml:space="preserve">  A portion of Lot A on Square 523, in the Seventh Municipal District, bounded by Airline Highway, Edinburgh Street, and Live Oak Street</w:t>
      </w:r>
      <w:r>
        <w:rPr>
          <w:rFonts w:ascii="Courier New" w:hAnsi="Courier New" w:cs="Courier New"/>
          <w:sz w:val="24"/>
          <w:szCs w:val="24"/>
        </w:rPr>
        <w:t xml:space="preserve"> </w:t>
      </w:r>
      <w:r>
        <w:rPr>
          <w:rFonts w:ascii="Courier New" w:hAnsi="Courier New" w:cs="Courier New"/>
          <w:b/>
          <w:bCs/>
          <w:sz w:val="24"/>
          <w:szCs w:val="24"/>
        </w:rPr>
        <w:t>(Municipal Address:</w:t>
      </w:r>
      <w:r w:rsidR="00FF2012" w:rsidRPr="0055451B">
        <w:rPr>
          <w:rFonts w:ascii="Courier New" w:hAnsi="Courier New" w:cs="Courier New"/>
          <w:b/>
          <w:bCs/>
          <w:sz w:val="24"/>
          <w:szCs w:val="24"/>
        </w:rPr>
        <w:t xml:space="preserve"> 9375 Airline Highway</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sidRPr="00721CDB">
        <w:rPr>
          <w:rFonts w:ascii="Courier New" w:hAnsi="Courier New" w:cs="Courier New"/>
          <w:b/>
          <w:bCs/>
          <w:i/>
          <w:iCs/>
          <w:sz w:val="24"/>
          <w:szCs w:val="24"/>
        </w:rPr>
        <w:t>“FOR DENIAL”.</w:t>
      </w:r>
    </w:p>
    <w:p w14:paraId="3CA16F14" w14:textId="77777777" w:rsidR="0055451B" w:rsidRDefault="0055451B" w:rsidP="0055451B">
      <w:pPr>
        <w:spacing w:after="0" w:line="240" w:lineRule="auto"/>
        <w:ind w:firstLine="720"/>
        <w:rPr>
          <w:rFonts w:ascii="Courier New" w:hAnsi="Courier New" w:cs="Courier New"/>
          <w:b/>
          <w:bCs/>
          <w:i/>
          <w:iCs/>
          <w:color w:val="201F1E"/>
          <w:sz w:val="24"/>
          <w:szCs w:val="24"/>
        </w:rPr>
      </w:pPr>
    </w:p>
    <w:p w14:paraId="182F3147" w14:textId="77777777" w:rsidR="0055451B" w:rsidRDefault="0055451B" w:rsidP="008D640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6582308E" w14:textId="77777777" w:rsidR="0055451B" w:rsidRDefault="0055451B" w:rsidP="008D640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SUBMITTED ELECTRONICALLY.</w:t>
      </w:r>
    </w:p>
    <w:p w14:paraId="4E8DA787" w14:textId="22B702C1" w:rsidR="0055451B" w:rsidRPr="005C3F38" w:rsidRDefault="0055451B" w:rsidP="008D6402">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Giarrusso, District A, Cn. Deadline 1/15/24).</w:t>
      </w:r>
    </w:p>
    <w:p w14:paraId="5E44B1C0" w14:textId="2B60CE1F" w:rsidR="00FF2012" w:rsidRDefault="00FF2012" w:rsidP="0055451B">
      <w:pPr>
        <w:spacing w:after="0" w:line="240" w:lineRule="auto"/>
        <w:rPr>
          <w:rFonts w:ascii="Courier New" w:hAnsi="Courier New" w:cs="Courier New"/>
          <w:sz w:val="24"/>
          <w:szCs w:val="24"/>
        </w:rPr>
      </w:pPr>
    </w:p>
    <w:p w14:paraId="12A453CF" w14:textId="77777777" w:rsidR="005906D2" w:rsidRDefault="005906D2" w:rsidP="0055451B">
      <w:pPr>
        <w:spacing w:after="0" w:line="240" w:lineRule="auto"/>
        <w:rPr>
          <w:rFonts w:ascii="Courier New" w:hAnsi="Courier New" w:cs="Courier New"/>
          <w:sz w:val="24"/>
          <w:szCs w:val="24"/>
        </w:rPr>
      </w:pPr>
    </w:p>
    <w:p w14:paraId="584305EA" w14:textId="77777777" w:rsidR="005906D2" w:rsidRDefault="005906D2" w:rsidP="0055451B">
      <w:pPr>
        <w:spacing w:after="0" w:line="240" w:lineRule="auto"/>
        <w:rPr>
          <w:rFonts w:ascii="Courier New" w:hAnsi="Courier New" w:cs="Courier New"/>
          <w:sz w:val="24"/>
          <w:szCs w:val="24"/>
        </w:rPr>
      </w:pPr>
    </w:p>
    <w:p w14:paraId="2948273B" w14:textId="77777777" w:rsidR="00AF00F1" w:rsidRDefault="00AF00F1" w:rsidP="0055451B">
      <w:pPr>
        <w:spacing w:after="0" w:line="240" w:lineRule="auto"/>
        <w:rPr>
          <w:rFonts w:ascii="Courier New" w:hAnsi="Courier New" w:cs="Courier New"/>
          <w:sz w:val="24"/>
          <w:szCs w:val="24"/>
        </w:rPr>
      </w:pPr>
    </w:p>
    <w:p w14:paraId="66125557" w14:textId="77777777" w:rsidR="00647A4B" w:rsidRDefault="00647A4B" w:rsidP="0055451B">
      <w:pPr>
        <w:spacing w:after="0" w:line="240" w:lineRule="auto"/>
        <w:rPr>
          <w:rFonts w:ascii="Courier New" w:hAnsi="Courier New" w:cs="Courier New"/>
          <w:sz w:val="24"/>
          <w:szCs w:val="24"/>
        </w:rPr>
      </w:pPr>
    </w:p>
    <w:p w14:paraId="5F91FB3E" w14:textId="77777777" w:rsidR="00647A4B" w:rsidRDefault="00647A4B" w:rsidP="00647A4B">
      <w:pPr>
        <w:pStyle w:val="ListParagraph"/>
        <w:spacing w:after="0" w:line="240" w:lineRule="auto"/>
        <w:rPr>
          <w:rFonts w:ascii="Courier New" w:eastAsia="Courier New" w:hAnsi="Courier New" w:cs="Courier New"/>
          <w:bCs/>
          <w:sz w:val="24"/>
          <w:szCs w:val="24"/>
        </w:rPr>
      </w:pPr>
    </w:p>
    <w:p w14:paraId="7E60645E" w14:textId="270E9891" w:rsidR="00647A4B" w:rsidRPr="00787D74" w:rsidRDefault="000967D1" w:rsidP="00647A4B">
      <w:pPr>
        <w:pStyle w:val="ListParagraph"/>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7</w:t>
      </w:r>
      <w:r w:rsidR="00647A4B">
        <w:rPr>
          <w:rFonts w:ascii="Courier New" w:eastAsia="Courier New" w:hAnsi="Courier New" w:cs="Courier New"/>
          <w:b/>
          <w:sz w:val="24"/>
          <w:szCs w:val="24"/>
        </w:rPr>
        <w:t>b.</w:t>
      </w:r>
      <w:r w:rsidR="00647A4B">
        <w:rPr>
          <w:rFonts w:ascii="Courier New" w:eastAsia="Courier New" w:hAnsi="Courier New" w:cs="Courier New"/>
          <w:b/>
          <w:sz w:val="24"/>
          <w:szCs w:val="24"/>
        </w:rPr>
        <w:tab/>
        <w:t>MOTION – NO. M-23-54</w:t>
      </w:r>
      <w:r>
        <w:rPr>
          <w:rFonts w:ascii="Courier New" w:eastAsia="Courier New" w:hAnsi="Courier New" w:cs="Courier New"/>
          <w:b/>
          <w:sz w:val="24"/>
          <w:szCs w:val="24"/>
        </w:rPr>
        <w:t>1</w:t>
      </w:r>
      <w:r w:rsidR="00647A4B">
        <w:rPr>
          <w:rFonts w:ascii="Courier New" w:eastAsia="Courier New" w:hAnsi="Courier New" w:cs="Courier New"/>
          <w:b/>
          <w:sz w:val="24"/>
          <w:szCs w:val="24"/>
        </w:rPr>
        <w:t xml:space="preserve"> – BY:  COUNCILMEMBER </w:t>
      </w:r>
      <w:r>
        <w:rPr>
          <w:rFonts w:ascii="Courier New" w:eastAsia="Courier New" w:hAnsi="Courier New" w:cs="Courier New"/>
          <w:b/>
          <w:sz w:val="24"/>
          <w:szCs w:val="24"/>
        </w:rPr>
        <w:t>GIARRUSSO</w:t>
      </w:r>
    </w:p>
    <w:p w14:paraId="52F76B19" w14:textId="77777777" w:rsidR="00647A4B" w:rsidRDefault="00647A4B" w:rsidP="00647A4B">
      <w:pPr>
        <w:spacing w:after="0" w:line="240" w:lineRule="auto"/>
        <w:rPr>
          <w:rFonts w:ascii="Courier New" w:eastAsia="Courier New" w:hAnsi="Courier New" w:cs="Courier New"/>
          <w:b/>
          <w:sz w:val="24"/>
          <w:szCs w:val="24"/>
        </w:rPr>
      </w:pPr>
    </w:p>
    <w:p w14:paraId="78D48F25" w14:textId="77777777" w:rsidR="00647A4B" w:rsidRPr="00787D74" w:rsidRDefault="00647A4B" w:rsidP="00647A4B">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b/>
        <w:t>Brief:</w:t>
      </w:r>
    </w:p>
    <w:p w14:paraId="0D848252" w14:textId="222226CF" w:rsidR="00647A4B" w:rsidRPr="00787D74" w:rsidRDefault="000967D1" w:rsidP="00647A4B">
      <w:pPr>
        <w:spacing w:after="0" w:line="240" w:lineRule="auto"/>
        <w:ind w:left="720"/>
        <w:rPr>
          <w:rFonts w:ascii="Courier New" w:eastAsia="Courier New" w:hAnsi="Courier New" w:cs="Courier New"/>
          <w:b/>
          <w:sz w:val="24"/>
          <w:szCs w:val="24"/>
        </w:rPr>
      </w:pPr>
      <w:r>
        <w:rPr>
          <w:rFonts w:ascii="Courier New" w:eastAsia="Courier New" w:hAnsi="Courier New" w:cs="Courier New"/>
          <w:bCs/>
          <w:sz w:val="24"/>
          <w:szCs w:val="24"/>
        </w:rPr>
        <w:t>Overruling and a</w:t>
      </w:r>
      <w:r w:rsidR="00647A4B">
        <w:rPr>
          <w:rFonts w:ascii="Courier New" w:eastAsia="Courier New" w:hAnsi="Courier New" w:cs="Courier New"/>
          <w:bCs/>
          <w:sz w:val="24"/>
          <w:szCs w:val="24"/>
        </w:rPr>
        <w:t xml:space="preserve">pproving the applicant’s Conditional Use request on </w:t>
      </w:r>
      <w:r w:rsidR="00647A4B">
        <w:rPr>
          <w:rFonts w:ascii="Courier New" w:eastAsia="Courier New" w:hAnsi="Courier New" w:cs="Courier New"/>
          <w:b/>
          <w:sz w:val="24"/>
          <w:szCs w:val="24"/>
        </w:rPr>
        <w:t>ZD NO. 7</w:t>
      </w:r>
      <w:r>
        <w:rPr>
          <w:rFonts w:ascii="Courier New" w:eastAsia="Courier New" w:hAnsi="Courier New" w:cs="Courier New"/>
          <w:b/>
          <w:sz w:val="24"/>
          <w:szCs w:val="24"/>
        </w:rPr>
        <w:t>9</w:t>
      </w:r>
      <w:r w:rsidR="00647A4B">
        <w:rPr>
          <w:rFonts w:ascii="Courier New" w:eastAsia="Courier New" w:hAnsi="Courier New" w:cs="Courier New"/>
          <w:b/>
          <w:sz w:val="24"/>
          <w:szCs w:val="24"/>
        </w:rPr>
        <w:t>/</w:t>
      </w:r>
      <w:r w:rsidR="00647A4B" w:rsidRPr="00EC587C">
        <w:rPr>
          <w:rFonts w:ascii="Courier New" w:eastAsia="Courier New" w:hAnsi="Courier New" w:cs="Courier New"/>
          <w:b/>
          <w:sz w:val="24"/>
          <w:szCs w:val="24"/>
        </w:rPr>
        <w:t>23</w:t>
      </w:r>
      <w:r w:rsidR="00647A4B">
        <w:rPr>
          <w:rFonts w:ascii="Courier New" w:eastAsia="Courier New" w:hAnsi="Courier New" w:cs="Courier New"/>
          <w:bCs/>
          <w:sz w:val="24"/>
          <w:szCs w:val="24"/>
        </w:rPr>
        <w:t xml:space="preserve"> </w:t>
      </w:r>
      <w:r w:rsidR="00647A4B" w:rsidRPr="00EC587C">
        <w:rPr>
          <w:rFonts w:ascii="Courier New" w:eastAsia="Courier New" w:hAnsi="Courier New" w:cs="Courier New"/>
          <w:bCs/>
          <w:sz w:val="24"/>
          <w:szCs w:val="24"/>
        </w:rPr>
        <w:t>for</w:t>
      </w:r>
      <w:r w:rsidR="00647A4B">
        <w:rPr>
          <w:rFonts w:ascii="Courier New" w:eastAsia="Courier New" w:hAnsi="Courier New" w:cs="Courier New"/>
          <w:bCs/>
          <w:sz w:val="24"/>
          <w:szCs w:val="24"/>
        </w:rPr>
        <w:t xml:space="preserve"> the propert</w:t>
      </w:r>
      <w:r>
        <w:rPr>
          <w:rFonts w:ascii="Courier New" w:eastAsia="Courier New" w:hAnsi="Courier New" w:cs="Courier New"/>
          <w:bCs/>
          <w:sz w:val="24"/>
          <w:szCs w:val="24"/>
        </w:rPr>
        <w:t>y</w:t>
      </w:r>
      <w:r w:rsidR="00647A4B">
        <w:rPr>
          <w:rFonts w:ascii="Courier New" w:eastAsia="Courier New" w:hAnsi="Courier New" w:cs="Courier New"/>
          <w:bCs/>
          <w:sz w:val="24"/>
          <w:szCs w:val="24"/>
        </w:rPr>
        <w:t xml:space="preserve"> located at </w:t>
      </w:r>
      <w:r>
        <w:rPr>
          <w:rFonts w:ascii="Courier New" w:eastAsia="Courier New" w:hAnsi="Courier New" w:cs="Courier New"/>
          <w:b/>
          <w:sz w:val="24"/>
          <w:szCs w:val="24"/>
        </w:rPr>
        <w:t>9375 Airline Highway</w:t>
      </w:r>
      <w:r w:rsidR="00647A4B">
        <w:rPr>
          <w:rFonts w:ascii="Courier New" w:eastAsia="Courier New" w:hAnsi="Courier New" w:cs="Courier New"/>
          <w:b/>
          <w:sz w:val="24"/>
          <w:szCs w:val="24"/>
        </w:rPr>
        <w:t>.</w:t>
      </w:r>
    </w:p>
    <w:p w14:paraId="2F882B47" w14:textId="77777777" w:rsidR="00647A4B" w:rsidRDefault="00647A4B" w:rsidP="00647A4B">
      <w:pPr>
        <w:spacing w:after="0" w:line="240" w:lineRule="auto"/>
        <w:rPr>
          <w:rFonts w:ascii="Courier New" w:eastAsia="Courier New" w:hAnsi="Courier New" w:cs="Courier New"/>
          <w:b/>
          <w:sz w:val="24"/>
          <w:szCs w:val="24"/>
        </w:rPr>
      </w:pPr>
    </w:p>
    <w:p w14:paraId="15F11212" w14:textId="77777777" w:rsidR="00647A4B" w:rsidRPr="00EB1C15" w:rsidRDefault="00647A4B" w:rsidP="00647A4B">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5C4EF6C2" w14:textId="77777777" w:rsidR="00647A4B" w:rsidRPr="00EB1C15" w:rsidRDefault="00647A4B" w:rsidP="00647A4B">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5C5D4F7C" w14:textId="77777777" w:rsidR="00647A4B" w:rsidRDefault="00647A4B" w:rsidP="00647A4B">
      <w:pPr>
        <w:spacing w:after="0" w:line="240" w:lineRule="auto"/>
        <w:ind w:firstLine="630"/>
        <w:rPr>
          <w:rFonts w:ascii="Courier New" w:hAnsi="Courier New" w:cs="Courier New"/>
          <w:b/>
          <w:b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EB1C15">
        <w:rPr>
          <w:rFonts w:ascii="Courier New" w:hAnsi="Courier New" w:cs="Courier New"/>
          <w:b/>
          <w:bCs/>
          <w:i/>
          <w:iCs/>
          <w:sz w:val="24"/>
          <w:szCs w:val="24"/>
        </w:rPr>
        <w:t>/</w:t>
      </w:r>
      <w:r>
        <w:rPr>
          <w:rFonts w:ascii="Courier New" w:hAnsi="Courier New" w:cs="Courier New"/>
          <w:b/>
          <w:bCs/>
          <w:i/>
          <w:iCs/>
          <w:sz w:val="24"/>
          <w:szCs w:val="24"/>
        </w:rPr>
        <w:t>30</w:t>
      </w:r>
      <w:r w:rsidRPr="00EB1C15">
        <w:rPr>
          <w:rFonts w:ascii="Courier New" w:hAnsi="Courier New" w:cs="Courier New"/>
          <w:b/>
          <w:bCs/>
          <w:i/>
          <w:iCs/>
          <w:sz w:val="24"/>
          <w:szCs w:val="24"/>
        </w:rPr>
        <w:t>/24).</w:t>
      </w:r>
    </w:p>
    <w:p w14:paraId="68D21C3B" w14:textId="77777777" w:rsidR="00647A4B" w:rsidRDefault="00647A4B" w:rsidP="0055451B">
      <w:pPr>
        <w:spacing w:after="0" w:line="240" w:lineRule="auto"/>
        <w:rPr>
          <w:rFonts w:ascii="Courier New" w:hAnsi="Courier New" w:cs="Courier New"/>
          <w:sz w:val="24"/>
          <w:szCs w:val="24"/>
        </w:rPr>
      </w:pPr>
    </w:p>
    <w:p w14:paraId="6F0F995C" w14:textId="77777777" w:rsidR="00AF00F1" w:rsidRDefault="00AF00F1" w:rsidP="0055451B">
      <w:pPr>
        <w:spacing w:after="0" w:line="240" w:lineRule="auto"/>
        <w:rPr>
          <w:rFonts w:ascii="Courier New" w:hAnsi="Courier New" w:cs="Courier New"/>
          <w:sz w:val="24"/>
          <w:szCs w:val="24"/>
        </w:rPr>
      </w:pPr>
    </w:p>
    <w:p w14:paraId="4CA1E998" w14:textId="77777777" w:rsidR="00AF00F1" w:rsidRDefault="00AF00F1" w:rsidP="0055451B">
      <w:pPr>
        <w:spacing w:after="0" w:line="240" w:lineRule="auto"/>
        <w:rPr>
          <w:rFonts w:ascii="Courier New" w:hAnsi="Courier New" w:cs="Courier New"/>
          <w:sz w:val="24"/>
          <w:szCs w:val="24"/>
        </w:rPr>
      </w:pPr>
    </w:p>
    <w:p w14:paraId="4DBD8B98" w14:textId="68ECDC12" w:rsidR="00834A5F" w:rsidRDefault="00834A5F">
      <w:pPr>
        <w:rPr>
          <w:rFonts w:ascii="Courier New" w:hAnsi="Courier New" w:cs="Courier New"/>
          <w:sz w:val="24"/>
          <w:szCs w:val="24"/>
        </w:rPr>
      </w:pPr>
      <w:r>
        <w:rPr>
          <w:rFonts w:ascii="Courier New" w:hAnsi="Courier New" w:cs="Courier New"/>
          <w:sz w:val="24"/>
          <w:szCs w:val="24"/>
        </w:rPr>
        <w:br w:type="page"/>
      </w:r>
    </w:p>
    <w:p w14:paraId="61C38976" w14:textId="36DB4874" w:rsidR="00AF00F1" w:rsidRPr="00AF4F4D" w:rsidRDefault="00834A5F" w:rsidP="00AF4F4D">
      <w:pPr>
        <w:pStyle w:val="ListParagraph"/>
        <w:numPr>
          <w:ilvl w:val="0"/>
          <w:numId w:val="30"/>
        </w:numPr>
        <w:spacing w:after="0" w:line="240" w:lineRule="auto"/>
        <w:ind w:hanging="720"/>
        <w:rPr>
          <w:rFonts w:ascii="Courier New" w:hAnsi="Courier New" w:cs="Courier New"/>
          <w:b/>
          <w:bCs/>
          <w:sz w:val="24"/>
          <w:szCs w:val="24"/>
        </w:rPr>
      </w:pPr>
      <w:r w:rsidRPr="00AF4F4D">
        <w:rPr>
          <w:rFonts w:ascii="Courier New" w:hAnsi="Courier New" w:cs="Courier New"/>
          <w:b/>
          <w:bCs/>
          <w:sz w:val="24"/>
          <w:szCs w:val="24"/>
        </w:rPr>
        <w:lastRenderedPageBreak/>
        <w:t>LEGISLATIVE GROUPING</w:t>
      </w:r>
    </w:p>
    <w:p w14:paraId="4D6739D2" w14:textId="77777777" w:rsidR="00AF00F1" w:rsidRDefault="00AF00F1" w:rsidP="0055451B">
      <w:pPr>
        <w:spacing w:after="0" w:line="240" w:lineRule="auto"/>
        <w:rPr>
          <w:rFonts w:ascii="Courier New" w:hAnsi="Courier New" w:cs="Courier New"/>
          <w:sz w:val="24"/>
          <w:szCs w:val="24"/>
        </w:rPr>
      </w:pPr>
    </w:p>
    <w:p w14:paraId="2BC08C6B" w14:textId="47D30137" w:rsidR="00FF2012" w:rsidRPr="008D6402" w:rsidRDefault="00AF4F4D" w:rsidP="00AF4F4D">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8a.</w:t>
      </w:r>
      <w:r>
        <w:rPr>
          <w:rFonts w:ascii="Courier New" w:hAnsi="Courier New" w:cs="Courier New"/>
          <w:b/>
          <w:bCs/>
          <w:sz w:val="24"/>
          <w:szCs w:val="24"/>
        </w:rPr>
        <w:tab/>
      </w:r>
      <w:r w:rsidR="00AF00F1" w:rsidRPr="008D6402">
        <w:rPr>
          <w:rFonts w:ascii="Courier New" w:hAnsi="Courier New" w:cs="Courier New"/>
          <w:b/>
          <w:bCs/>
          <w:sz w:val="24"/>
          <w:szCs w:val="24"/>
        </w:rPr>
        <w:t>ZONING DOCKET NO. 81/23 – OKRA PROPERTIES, LLC</w:t>
      </w:r>
    </w:p>
    <w:p w14:paraId="6E22E332" w14:textId="77777777" w:rsidR="00AF00F1" w:rsidRDefault="00AF00F1" w:rsidP="00AF00F1">
      <w:pPr>
        <w:spacing w:after="0" w:line="240" w:lineRule="auto"/>
        <w:rPr>
          <w:rFonts w:ascii="Courier New" w:hAnsi="Courier New" w:cs="Courier New"/>
          <w:b/>
          <w:bCs/>
          <w:sz w:val="24"/>
          <w:szCs w:val="24"/>
        </w:rPr>
      </w:pPr>
    </w:p>
    <w:p w14:paraId="11844832" w14:textId="475998E1" w:rsidR="00AF00F1" w:rsidRPr="00AF00F1" w:rsidRDefault="00AF00F1" w:rsidP="008D640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DE8D747" w14:textId="06C1B04D" w:rsidR="00AF00F1" w:rsidRPr="005C3F38" w:rsidRDefault="00AF00F1" w:rsidP="008D6402">
      <w:pPr>
        <w:spacing w:after="0" w:line="240" w:lineRule="auto"/>
        <w:ind w:left="720"/>
        <w:rPr>
          <w:rFonts w:ascii="Courier New" w:hAnsi="Courier New" w:cs="Courier New"/>
          <w:b/>
          <w:bCs/>
          <w:i/>
          <w:iCs/>
          <w:color w:val="201F1E"/>
          <w:sz w:val="24"/>
          <w:szCs w:val="24"/>
        </w:rPr>
      </w:pPr>
      <w:r>
        <w:rPr>
          <w:rFonts w:ascii="Courier New" w:hAnsi="Courier New" w:cs="Courier New"/>
          <w:sz w:val="24"/>
          <w:szCs w:val="24"/>
        </w:rPr>
        <w:t>Requesting a</w:t>
      </w:r>
      <w:r w:rsidR="00283ED8" w:rsidRPr="005C3F38">
        <w:rPr>
          <w:rFonts w:ascii="Courier New" w:hAnsi="Courier New" w:cs="Courier New"/>
          <w:sz w:val="24"/>
          <w:szCs w:val="24"/>
        </w:rPr>
        <w:t xml:space="preserve"> Conditional </w:t>
      </w:r>
      <w:r>
        <w:rPr>
          <w:rFonts w:ascii="Courier New" w:hAnsi="Courier New" w:cs="Courier New"/>
          <w:sz w:val="24"/>
          <w:szCs w:val="24"/>
        </w:rPr>
        <w:t>U</w:t>
      </w:r>
      <w:r w:rsidR="00283ED8" w:rsidRPr="005C3F38">
        <w:rPr>
          <w:rFonts w:ascii="Courier New" w:hAnsi="Courier New" w:cs="Courier New"/>
          <w:sz w:val="24"/>
          <w:szCs w:val="24"/>
        </w:rPr>
        <w:t>se to permit a bed and breakfast (principal) in an HU-MU Historic Urban Neighborhood Mixed-Use</w:t>
      </w:r>
      <w:r w:rsidR="00737F8D">
        <w:rPr>
          <w:rFonts w:ascii="Courier New" w:hAnsi="Courier New" w:cs="Courier New"/>
          <w:sz w:val="24"/>
          <w:szCs w:val="24"/>
        </w:rPr>
        <w:t xml:space="preserve"> District</w:t>
      </w:r>
      <w:r>
        <w:rPr>
          <w:rFonts w:ascii="Courier New" w:hAnsi="Courier New" w:cs="Courier New"/>
          <w:sz w:val="24"/>
          <w:szCs w:val="24"/>
        </w:rPr>
        <w:t>,</w:t>
      </w:r>
      <w:r w:rsidR="00737F8D">
        <w:rPr>
          <w:rFonts w:ascii="Courier New" w:hAnsi="Courier New" w:cs="Courier New"/>
          <w:sz w:val="24"/>
          <w:szCs w:val="24"/>
        </w:rPr>
        <w:t xml:space="preserve"> located</w:t>
      </w:r>
      <w:r>
        <w:rPr>
          <w:rFonts w:ascii="Courier New" w:hAnsi="Courier New" w:cs="Courier New"/>
          <w:sz w:val="24"/>
          <w:szCs w:val="24"/>
        </w:rPr>
        <w:t xml:space="preserve"> on</w:t>
      </w:r>
      <w:r w:rsidR="00283ED8" w:rsidRPr="005C3F38">
        <w:rPr>
          <w:rFonts w:ascii="Courier New" w:hAnsi="Courier New" w:cs="Courier New"/>
          <w:sz w:val="24"/>
          <w:szCs w:val="24"/>
        </w:rPr>
        <w:t xml:space="preserve"> Square 760, a portion of Lot 18, Lot 19 and Lot Part C, in the First Municipal District, bounded by South Carrollton Avenue, Baudin Street, D’hemecourt Street, and South Pierce Street </w:t>
      </w:r>
      <w:r>
        <w:rPr>
          <w:rFonts w:ascii="Courier New" w:hAnsi="Courier New" w:cs="Courier New"/>
          <w:b/>
          <w:bCs/>
          <w:sz w:val="24"/>
          <w:szCs w:val="24"/>
        </w:rPr>
        <w:t>(</w:t>
      </w:r>
      <w:r w:rsidR="00283ED8" w:rsidRPr="00AF00F1">
        <w:rPr>
          <w:rFonts w:ascii="Courier New" w:hAnsi="Courier New" w:cs="Courier New"/>
          <w:b/>
          <w:bCs/>
          <w:sz w:val="24"/>
          <w:szCs w:val="24"/>
        </w:rPr>
        <w:t xml:space="preserve">Municipal </w:t>
      </w:r>
      <w:r>
        <w:rPr>
          <w:rFonts w:ascii="Courier New" w:hAnsi="Courier New" w:cs="Courier New"/>
          <w:b/>
          <w:bCs/>
          <w:sz w:val="24"/>
          <w:szCs w:val="24"/>
        </w:rPr>
        <w:t>A</w:t>
      </w:r>
      <w:r w:rsidR="00283ED8" w:rsidRPr="00AF00F1">
        <w:rPr>
          <w:rFonts w:ascii="Courier New" w:hAnsi="Courier New" w:cs="Courier New"/>
          <w:b/>
          <w:bCs/>
          <w:sz w:val="24"/>
          <w:szCs w:val="24"/>
        </w:rPr>
        <w:t>ddresses:</w:t>
      </w:r>
      <w:r>
        <w:rPr>
          <w:rFonts w:ascii="Courier New" w:hAnsi="Courier New" w:cs="Courier New"/>
          <w:b/>
          <w:bCs/>
          <w:sz w:val="24"/>
          <w:szCs w:val="24"/>
        </w:rPr>
        <w:t xml:space="preserve"> </w:t>
      </w:r>
      <w:r w:rsidR="00283ED8" w:rsidRPr="00AF00F1">
        <w:rPr>
          <w:rFonts w:ascii="Courier New" w:hAnsi="Courier New" w:cs="Courier New"/>
          <w:b/>
          <w:bCs/>
          <w:sz w:val="24"/>
          <w:szCs w:val="24"/>
        </w:rPr>
        <w:t xml:space="preserve"> 4320-4322 South Carrollton Avenue</w:t>
      </w:r>
      <w:r>
        <w:rPr>
          <w:rFonts w:ascii="Courier New" w:hAnsi="Courier New" w:cs="Courier New"/>
          <w:b/>
          <w:bCs/>
          <w:sz w:val="24"/>
          <w:szCs w:val="24"/>
        </w:rPr>
        <w:t>)</w:t>
      </w:r>
      <w:r>
        <w:rPr>
          <w:rFonts w:ascii="Courier New" w:hAnsi="Courier New" w:cs="Courier New"/>
          <w:sz w:val="24"/>
          <w:szCs w:val="24"/>
        </w:rPr>
        <w:t xml:space="preserve">.  The recommendation of the City Planning Commission being </w:t>
      </w:r>
      <w:r w:rsidRPr="0036168D">
        <w:rPr>
          <w:rFonts w:ascii="Courier New" w:hAnsi="Courier New" w:cs="Courier New"/>
          <w:b/>
          <w:bCs/>
          <w:i/>
          <w:iCs/>
          <w:sz w:val="24"/>
          <w:szCs w:val="24"/>
        </w:rPr>
        <w:t>“FOR APPROVAL”</w:t>
      </w:r>
      <w:r>
        <w:rPr>
          <w:rFonts w:ascii="Courier New" w:hAnsi="Courier New" w:cs="Courier New"/>
          <w:sz w:val="24"/>
          <w:szCs w:val="24"/>
        </w:rPr>
        <w:t>, subject to two (2) provisos</w:t>
      </w:r>
      <w:r>
        <w:rPr>
          <w:rFonts w:ascii="Courier New" w:hAnsi="Courier New" w:cs="Courier New"/>
          <w:b/>
          <w:bCs/>
          <w:sz w:val="24"/>
          <w:szCs w:val="24"/>
        </w:rPr>
        <w:t>.</w:t>
      </w:r>
    </w:p>
    <w:p w14:paraId="4897AA04" w14:textId="77777777" w:rsidR="00AF00F1" w:rsidRDefault="00AF00F1" w:rsidP="00AF00F1">
      <w:pPr>
        <w:spacing w:after="0" w:line="240" w:lineRule="auto"/>
        <w:ind w:firstLine="720"/>
        <w:rPr>
          <w:rFonts w:ascii="Courier New" w:hAnsi="Courier New" w:cs="Courier New"/>
          <w:b/>
          <w:bCs/>
          <w:i/>
          <w:iCs/>
          <w:color w:val="201F1E"/>
          <w:sz w:val="24"/>
          <w:szCs w:val="24"/>
        </w:rPr>
      </w:pPr>
    </w:p>
    <w:p w14:paraId="7D623284" w14:textId="77777777" w:rsidR="00AF00F1" w:rsidRDefault="00AF00F1" w:rsidP="008D640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Annotation:</w:t>
      </w:r>
    </w:p>
    <w:p w14:paraId="3B38F4B4" w14:textId="77777777" w:rsidR="00AF00F1" w:rsidRDefault="00AF00F1" w:rsidP="008D6402">
      <w:pPr>
        <w:spacing w:after="0" w:line="240" w:lineRule="auto"/>
        <w:ind w:firstLine="720"/>
        <w:rPr>
          <w:rFonts w:ascii="Courier New" w:hAnsi="Courier New" w:cs="Courier New"/>
          <w:b/>
          <w:bCs/>
          <w:color w:val="201F1E"/>
          <w:sz w:val="24"/>
          <w:szCs w:val="24"/>
        </w:rPr>
      </w:pPr>
      <w:r>
        <w:rPr>
          <w:rFonts w:ascii="Courier New" w:hAnsi="Courier New" w:cs="Courier New"/>
          <w:b/>
          <w:bCs/>
          <w:color w:val="201F1E"/>
          <w:sz w:val="24"/>
          <w:szCs w:val="24"/>
        </w:rPr>
        <w:t>SUBMITTED ELECTRONICALLY.</w:t>
      </w:r>
    </w:p>
    <w:p w14:paraId="131075E2" w14:textId="7CC201AB" w:rsidR="00AF00F1" w:rsidRPr="005C3F38" w:rsidRDefault="00AF00F1" w:rsidP="008D6402">
      <w:pPr>
        <w:spacing w:after="0" w:line="240" w:lineRule="auto"/>
        <w:ind w:firstLine="630"/>
        <w:rPr>
          <w:rFonts w:ascii="Courier New" w:hAnsi="Courier New" w:cs="Courier New"/>
          <w:b/>
          <w:bCs/>
          <w:i/>
          <w:iCs/>
          <w:color w:val="201F1E"/>
          <w:sz w:val="24"/>
          <w:szCs w:val="24"/>
        </w:rPr>
      </w:pPr>
      <w:r>
        <w:rPr>
          <w:rFonts w:ascii="Courier New" w:hAnsi="Courier New" w:cs="Courier New"/>
          <w:b/>
          <w:bCs/>
          <w:i/>
          <w:iCs/>
          <w:color w:val="201F1E"/>
          <w:sz w:val="24"/>
          <w:szCs w:val="24"/>
        </w:rPr>
        <w:t>(Cm. Giarrusso, District A, Cn. Deadline 1/15/24).</w:t>
      </w:r>
    </w:p>
    <w:p w14:paraId="783EC4BA" w14:textId="7987266E" w:rsidR="00FF2012" w:rsidRPr="00AF00F1" w:rsidRDefault="00FF2012" w:rsidP="00AF00F1">
      <w:pPr>
        <w:spacing w:after="0" w:line="240" w:lineRule="auto"/>
        <w:rPr>
          <w:rFonts w:ascii="Courier New" w:hAnsi="Courier New" w:cs="Courier New"/>
          <w:sz w:val="24"/>
          <w:szCs w:val="24"/>
        </w:rPr>
      </w:pPr>
    </w:p>
    <w:p w14:paraId="7CB00259" w14:textId="77777777" w:rsidR="00AB29E3" w:rsidRDefault="00AB29E3" w:rsidP="00A9637B">
      <w:pPr>
        <w:spacing w:after="0" w:line="240" w:lineRule="auto"/>
        <w:ind w:firstLine="720"/>
        <w:rPr>
          <w:rFonts w:ascii="Courier New" w:hAnsi="Courier New" w:cs="Courier New"/>
          <w:b/>
          <w:bCs/>
          <w:sz w:val="24"/>
          <w:szCs w:val="24"/>
        </w:rPr>
      </w:pPr>
    </w:p>
    <w:p w14:paraId="2EF2DFAC" w14:textId="77777777" w:rsidR="00AF4F4D" w:rsidRDefault="00AF4F4D" w:rsidP="00AF4F4D">
      <w:pPr>
        <w:spacing w:after="0" w:line="240" w:lineRule="auto"/>
        <w:rPr>
          <w:rFonts w:ascii="Courier New" w:hAnsi="Courier New" w:cs="Courier New"/>
          <w:b/>
          <w:bCs/>
          <w:sz w:val="24"/>
          <w:szCs w:val="24"/>
        </w:rPr>
      </w:pPr>
    </w:p>
    <w:p w14:paraId="0B2D892F" w14:textId="77777777" w:rsidR="00737F8D" w:rsidRDefault="00737F8D" w:rsidP="00AF4F4D">
      <w:pPr>
        <w:spacing w:after="0" w:line="240" w:lineRule="auto"/>
        <w:rPr>
          <w:rFonts w:ascii="Courier New" w:hAnsi="Courier New" w:cs="Courier New"/>
          <w:b/>
          <w:bCs/>
          <w:sz w:val="24"/>
          <w:szCs w:val="24"/>
        </w:rPr>
      </w:pPr>
    </w:p>
    <w:p w14:paraId="79B29D8D" w14:textId="77777777" w:rsidR="00737F8D" w:rsidRDefault="00737F8D" w:rsidP="00AF4F4D">
      <w:pPr>
        <w:spacing w:after="0" w:line="240" w:lineRule="auto"/>
        <w:rPr>
          <w:rFonts w:ascii="Courier New" w:hAnsi="Courier New" w:cs="Courier New"/>
          <w:b/>
          <w:bCs/>
          <w:sz w:val="24"/>
          <w:szCs w:val="24"/>
        </w:rPr>
      </w:pPr>
    </w:p>
    <w:p w14:paraId="367B898D" w14:textId="77777777" w:rsidR="00AF4F4D" w:rsidRDefault="00AF4F4D" w:rsidP="00AF4F4D">
      <w:pPr>
        <w:spacing w:after="0" w:line="240" w:lineRule="auto"/>
        <w:rPr>
          <w:rFonts w:ascii="Courier New" w:hAnsi="Courier New" w:cs="Courier New"/>
          <w:b/>
          <w:bCs/>
          <w:sz w:val="24"/>
          <w:szCs w:val="24"/>
        </w:rPr>
      </w:pPr>
    </w:p>
    <w:p w14:paraId="3C58A550" w14:textId="77777777" w:rsidR="00AF4F4D" w:rsidRDefault="00AF4F4D" w:rsidP="00AF4F4D">
      <w:pPr>
        <w:pStyle w:val="ListParagraph"/>
        <w:spacing w:after="0" w:line="240" w:lineRule="auto"/>
        <w:rPr>
          <w:rFonts w:ascii="Courier New" w:eastAsia="Courier New" w:hAnsi="Courier New" w:cs="Courier New"/>
          <w:bCs/>
          <w:sz w:val="24"/>
          <w:szCs w:val="24"/>
        </w:rPr>
      </w:pPr>
    </w:p>
    <w:p w14:paraId="2FCAC5A8" w14:textId="2E96CCC5" w:rsidR="00AF4F4D" w:rsidRPr="00787D74" w:rsidRDefault="00AF4F4D" w:rsidP="00AF4F4D">
      <w:pPr>
        <w:pStyle w:val="ListParagraph"/>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8b.</w:t>
      </w:r>
      <w:r>
        <w:rPr>
          <w:rFonts w:ascii="Courier New" w:eastAsia="Courier New" w:hAnsi="Courier New" w:cs="Courier New"/>
          <w:b/>
          <w:sz w:val="24"/>
          <w:szCs w:val="24"/>
        </w:rPr>
        <w:tab/>
        <w:t>MOTION – NO. M-23-542 – BY:  COUNCILMEMBER GIARRUSSO</w:t>
      </w:r>
    </w:p>
    <w:p w14:paraId="110D7E79" w14:textId="77777777" w:rsidR="00AF4F4D" w:rsidRDefault="00AF4F4D" w:rsidP="00AF4F4D">
      <w:pPr>
        <w:spacing w:after="0" w:line="240" w:lineRule="auto"/>
        <w:rPr>
          <w:rFonts w:ascii="Courier New" w:eastAsia="Courier New" w:hAnsi="Courier New" w:cs="Courier New"/>
          <w:b/>
          <w:sz w:val="24"/>
          <w:szCs w:val="24"/>
        </w:rPr>
      </w:pPr>
    </w:p>
    <w:p w14:paraId="4DB9A386" w14:textId="77777777" w:rsidR="00AF4F4D" w:rsidRPr="00787D74" w:rsidRDefault="00AF4F4D" w:rsidP="00AF4F4D">
      <w:pPr>
        <w:spacing w:after="0" w:line="240" w:lineRule="auto"/>
        <w:rPr>
          <w:rFonts w:ascii="Courier New" w:eastAsia="Courier New" w:hAnsi="Courier New" w:cs="Courier New"/>
          <w:b/>
          <w:sz w:val="24"/>
          <w:szCs w:val="24"/>
        </w:rPr>
      </w:pPr>
      <w:r>
        <w:rPr>
          <w:rFonts w:ascii="Courier New" w:eastAsia="Courier New" w:hAnsi="Courier New" w:cs="Courier New"/>
          <w:b/>
          <w:sz w:val="24"/>
          <w:szCs w:val="24"/>
        </w:rPr>
        <w:tab/>
        <w:t>Brief:</w:t>
      </w:r>
    </w:p>
    <w:p w14:paraId="65C33507" w14:textId="3AE50241" w:rsidR="00AF4F4D" w:rsidRDefault="00AF4F4D" w:rsidP="00AF4F4D">
      <w:pPr>
        <w:spacing w:after="0" w:line="240" w:lineRule="auto"/>
        <w:ind w:left="720"/>
        <w:rPr>
          <w:rFonts w:ascii="Courier New" w:eastAsia="Courier New" w:hAnsi="Courier New" w:cs="Courier New"/>
          <w:b/>
          <w:sz w:val="24"/>
          <w:szCs w:val="24"/>
        </w:rPr>
      </w:pPr>
      <w:r>
        <w:rPr>
          <w:rFonts w:ascii="Courier New" w:eastAsia="Courier New" w:hAnsi="Courier New" w:cs="Courier New"/>
          <w:bCs/>
          <w:sz w:val="24"/>
          <w:szCs w:val="24"/>
        </w:rPr>
        <w:t xml:space="preserve">Approving the applicant’s Conditional Use request on </w:t>
      </w:r>
      <w:r>
        <w:rPr>
          <w:rFonts w:ascii="Courier New" w:eastAsia="Courier New" w:hAnsi="Courier New" w:cs="Courier New"/>
          <w:b/>
          <w:sz w:val="24"/>
          <w:szCs w:val="24"/>
        </w:rPr>
        <w:t xml:space="preserve">ZD NO. </w:t>
      </w:r>
      <w:r w:rsidR="003E7F42">
        <w:rPr>
          <w:rFonts w:ascii="Courier New" w:eastAsia="Courier New" w:hAnsi="Courier New" w:cs="Courier New"/>
          <w:b/>
          <w:sz w:val="24"/>
          <w:szCs w:val="24"/>
        </w:rPr>
        <w:t>81</w:t>
      </w:r>
      <w:r>
        <w:rPr>
          <w:rFonts w:ascii="Courier New" w:eastAsia="Courier New" w:hAnsi="Courier New" w:cs="Courier New"/>
          <w:b/>
          <w:sz w:val="24"/>
          <w:szCs w:val="24"/>
        </w:rPr>
        <w:t>/</w:t>
      </w:r>
      <w:r w:rsidRPr="00EC587C">
        <w:rPr>
          <w:rFonts w:ascii="Courier New" w:eastAsia="Courier New" w:hAnsi="Courier New" w:cs="Courier New"/>
          <w:b/>
          <w:sz w:val="24"/>
          <w:szCs w:val="24"/>
        </w:rPr>
        <w:t>23</w:t>
      </w:r>
      <w:r>
        <w:rPr>
          <w:rFonts w:ascii="Courier New" w:eastAsia="Courier New" w:hAnsi="Courier New" w:cs="Courier New"/>
          <w:bCs/>
          <w:sz w:val="24"/>
          <w:szCs w:val="24"/>
        </w:rPr>
        <w:t xml:space="preserve"> </w:t>
      </w:r>
      <w:r w:rsidRPr="00EC587C">
        <w:rPr>
          <w:rFonts w:ascii="Courier New" w:eastAsia="Courier New" w:hAnsi="Courier New" w:cs="Courier New"/>
          <w:bCs/>
          <w:sz w:val="24"/>
          <w:szCs w:val="24"/>
        </w:rPr>
        <w:t>for</w:t>
      </w:r>
      <w:r>
        <w:rPr>
          <w:rFonts w:ascii="Courier New" w:eastAsia="Courier New" w:hAnsi="Courier New" w:cs="Courier New"/>
          <w:bCs/>
          <w:sz w:val="24"/>
          <w:szCs w:val="24"/>
        </w:rPr>
        <w:t xml:space="preserve"> the propert</w:t>
      </w:r>
      <w:r w:rsidR="003E7F42">
        <w:rPr>
          <w:rFonts w:ascii="Courier New" w:eastAsia="Courier New" w:hAnsi="Courier New" w:cs="Courier New"/>
          <w:bCs/>
          <w:sz w:val="24"/>
          <w:szCs w:val="24"/>
        </w:rPr>
        <w:t>y</w:t>
      </w:r>
      <w:r>
        <w:rPr>
          <w:rFonts w:ascii="Courier New" w:eastAsia="Courier New" w:hAnsi="Courier New" w:cs="Courier New"/>
          <w:bCs/>
          <w:sz w:val="24"/>
          <w:szCs w:val="24"/>
        </w:rPr>
        <w:t xml:space="preserve"> located at </w:t>
      </w:r>
      <w:r w:rsidR="003E7F42" w:rsidRPr="003E7F42">
        <w:rPr>
          <w:rFonts w:ascii="Courier New" w:eastAsia="Courier New" w:hAnsi="Courier New" w:cs="Courier New"/>
          <w:b/>
          <w:sz w:val="24"/>
          <w:szCs w:val="24"/>
        </w:rPr>
        <w:t>4</w:t>
      </w:r>
      <w:r w:rsidRPr="003E7F42">
        <w:rPr>
          <w:rFonts w:ascii="Courier New" w:eastAsia="Courier New" w:hAnsi="Courier New" w:cs="Courier New"/>
          <w:b/>
          <w:sz w:val="24"/>
          <w:szCs w:val="24"/>
        </w:rPr>
        <w:t>3</w:t>
      </w:r>
      <w:r w:rsidR="003E7F42">
        <w:rPr>
          <w:rFonts w:ascii="Courier New" w:eastAsia="Courier New" w:hAnsi="Courier New" w:cs="Courier New"/>
          <w:b/>
          <w:sz w:val="24"/>
          <w:szCs w:val="24"/>
        </w:rPr>
        <w:t>20</w:t>
      </w:r>
      <w:r>
        <w:rPr>
          <w:rFonts w:ascii="Courier New" w:eastAsia="Courier New" w:hAnsi="Courier New" w:cs="Courier New"/>
          <w:b/>
          <w:sz w:val="24"/>
          <w:szCs w:val="24"/>
        </w:rPr>
        <w:t>-</w:t>
      </w:r>
      <w:r w:rsidR="003E7F42">
        <w:rPr>
          <w:rFonts w:ascii="Courier New" w:eastAsia="Courier New" w:hAnsi="Courier New" w:cs="Courier New"/>
          <w:b/>
          <w:sz w:val="24"/>
          <w:szCs w:val="24"/>
        </w:rPr>
        <w:t>4</w:t>
      </w:r>
      <w:r>
        <w:rPr>
          <w:rFonts w:ascii="Courier New" w:eastAsia="Courier New" w:hAnsi="Courier New" w:cs="Courier New"/>
          <w:b/>
          <w:sz w:val="24"/>
          <w:szCs w:val="24"/>
        </w:rPr>
        <w:t>3</w:t>
      </w:r>
      <w:r w:rsidR="003E7F42">
        <w:rPr>
          <w:rFonts w:ascii="Courier New" w:eastAsia="Courier New" w:hAnsi="Courier New" w:cs="Courier New"/>
          <w:b/>
          <w:sz w:val="24"/>
          <w:szCs w:val="24"/>
        </w:rPr>
        <w:t>22</w:t>
      </w:r>
      <w:r>
        <w:rPr>
          <w:rFonts w:ascii="Courier New" w:eastAsia="Courier New" w:hAnsi="Courier New" w:cs="Courier New"/>
          <w:b/>
          <w:sz w:val="24"/>
          <w:szCs w:val="24"/>
        </w:rPr>
        <w:t xml:space="preserve"> South </w:t>
      </w:r>
      <w:r w:rsidR="003E7F42">
        <w:rPr>
          <w:rFonts w:ascii="Courier New" w:eastAsia="Courier New" w:hAnsi="Courier New" w:cs="Courier New"/>
          <w:b/>
          <w:sz w:val="24"/>
          <w:szCs w:val="24"/>
        </w:rPr>
        <w:t>Carrollton Avenue</w:t>
      </w:r>
      <w:r>
        <w:rPr>
          <w:rFonts w:ascii="Courier New" w:eastAsia="Courier New" w:hAnsi="Courier New" w:cs="Courier New"/>
          <w:bCs/>
          <w:sz w:val="24"/>
          <w:szCs w:val="24"/>
        </w:rPr>
        <w:t xml:space="preserve">, subject to </w:t>
      </w:r>
      <w:r w:rsidR="003E7F42">
        <w:rPr>
          <w:rFonts w:ascii="Courier New" w:eastAsia="Courier New" w:hAnsi="Courier New" w:cs="Courier New"/>
          <w:bCs/>
          <w:sz w:val="24"/>
          <w:szCs w:val="24"/>
        </w:rPr>
        <w:t>two</w:t>
      </w:r>
      <w:r>
        <w:rPr>
          <w:rFonts w:ascii="Courier New" w:eastAsia="Courier New" w:hAnsi="Courier New" w:cs="Courier New"/>
          <w:bCs/>
          <w:sz w:val="24"/>
          <w:szCs w:val="24"/>
        </w:rPr>
        <w:t xml:space="preserve"> (</w:t>
      </w:r>
      <w:r w:rsidR="003E7F42">
        <w:rPr>
          <w:rFonts w:ascii="Courier New" w:eastAsia="Courier New" w:hAnsi="Courier New" w:cs="Courier New"/>
          <w:bCs/>
          <w:sz w:val="24"/>
          <w:szCs w:val="24"/>
        </w:rPr>
        <w:t>2</w:t>
      </w:r>
      <w:r>
        <w:rPr>
          <w:rFonts w:ascii="Courier New" w:eastAsia="Courier New" w:hAnsi="Courier New" w:cs="Courier New"/>
          <w:bCs/>
          <w:sz w:val="24"/>
          <w:szCs w:val="24"/>
        </w:rPr>
        <w:t xml:space="preserve">) provisos </w:t>
      </w:r>
      <w:r w:rsidR="00D2091B">
        <w:rPr>
          <w:rFonts w:ascii="Courier New" w:eastAsia="Courier New" w:hAnsi="Courier New" w:cs="Courier New"/>
          <w:bCs/>
          <w:sz w:val="24"/>
          <w:szCs w:val="24"/>
        </w:rPr>
        <w:t xml:space="preserve">contained in the </w:t>
      </w:r>
      <w:r>
        <w:rPr>
          <w:rFonts w:ascii="Courier New" w:eastAsia="Courier New" w:hAnsi="Courier New" w:cs="Courier New"/>
          <w:bCs/>
          <w:sz w:val="24"/>
          <w:szCs w:val="24"/>
        </w:rPr>
        <w:t>City Planning Commission</w:t>
      </w:r>
      <w:r w:rsidR="00D2091B">
        <w:rPr>
          <w:rFonts w:ascii="Courier New" w:eastAsia="Courier New" w:hAnsi="Courier New" w:cs="Courier New"/>
          <w:bCs/>
          <w:sz w:val="24"/>
          <w:szCs w:val="24"/>
        </w:rPr>
        <w:t>’s report and a third proviso as stated below:</w:t>
      </w:r>
    </w:p>
    <w:p w14:paraId="17BB66B5" w14:textId="77777777" w:rsidR="00D2091B" w:rsidRDefault="00D2091B" w:rsidP="00AF4F4D">
      <w:pPr>
        <w:spacing w:after="0" w:line="240" w:lineRule="auto"/>
        <w:ind w:left="720"/>
        <w:rPr>
          <w:rFonts w:ascii="Courier New" w:eastAsia="Courier New" w:hAnsi="Courier New" w:cs="Courier New"/>
          <w:b/>
          <w:sz w:val="24"/>
          <w:szCs w:val="24"/>
        </w:rPr>
      </w:pPr>
    </w:p>
    <w:p w14:paraId="7AFC8753" w14:textId="350E6328" w:rsidR="00D2091B" w:rsidRDefault="00D2091B" w:rsidP="00D2091B">
      <w:pPr>
        <w:spacing w:after="0" w:line="240" w:lineRule="auto"/>
        <w:ind w:left="720"/>
        <w:jc w:val="center"/>
        <w:rPr>
          <w:rFonts w:ascii="Courier New" w:eastAsia="Courier New" w:hAnsi="Courier New" w:cs="Courier New"/>
          <w:bCs/>
          <w:sz w:val="24"/>
          <w:szCs w:val="24"/>
        </w:rPr>
      </w:pPr>
      <w:r>
        <w:rPr>
          <w:rFonts w:ascii="Courier New" w:eastAsia="Courier New" w:hAnsi="Courier New" w:cs="Courier New"/>
          <w:bCs/>
          <w:sz w:val="24"/>
          <w:szCs w:val="24"/>
        </w:rPr>
        <w:t>*  *  *</w:t>
      </w:r>
    </w:p>
    <w:p w14:paraId="603E4749" w14:textId="77777777" w:rsidR="00D2091B" w:rsidRPr="00D2091B" w:rsidRDefault="00D2091B" w:rsidP="00D2091B">
      <w:pPr>
        <w:spacing w:after="0" w:line="240" w:lineRule="auto"/>
        <w:ind w:left="720"/>
        <w:jc w:val="center"/>
        <w:rPr>
          <w:rFonts w:ascii="Courier New" w:eastAsia="Courier New" w:hAnsi="Courier New" w:cs="Courier New"/>
          <w:bCs/>
          <w:sz w:val="24"/>
          <w:szCs w:val="24"/>
        </w:rPr>
      </w:pPr>
    </w:p>
    <w:p w14:paraId="0CD63639" w14:textId="71EDBCD5" w:rsidR="00AF4F4D" w:rsidRPr="00D2091B" w:rsidRDefault="00D2091B" w:rsidP="00D2091B">
      <w:pPr>
        <w:spacing w:after="0" w:line="240" w:lineRule="auto"/>
        <w:ind w:left="1440" w:hanging="720"/>
        <w:rPr>
          <w:rFonts w:ascii="Courier New" w:eastAsia="Courier New" w:hAnsi="Courier New" w:cs="Courier New"/>
          <w:bCs/>
          <w:sz w:val="24"/>
          <w:szCs w:val="24"/>
        </w:rPr>
      </w:pPr>
      <w:r>
        <w:rPr>
          <w:rFonts w:ascii="Courier New" w:eastAsia="Courier New" w:hAnsi="Courier New" w:cs="Courier New"/>
          <w:b/>
          <w:sz w:val="24"/>
          <w:szCs w:val="24"/>
        </w:rPr>
        <w:t>3.</w:t>
      </w:r>
      <w:r>
        <w:rPr>
          <w:rFonts w:ascii="Courier New" w:eastAsia="Courier New" w:hAnsi="Courier New" w:cs="Courier New"/>
          <w:b/>
          <w:sz w:val="24"/>
          <w:szCs w:val="24"/>
        </w:rPr>
        <w:tab/>
      </w:r>
      <w:r w:rsidRPr="00D2091B">
        <w:rPr>
          <w:rFonts w:ascii="Courier New" w:eastAsia="Courier New" w:hAnsi="Courier New" w:cs="Courier New"/>
          <w:bCs/>
          <w:sz w:val="24"/>
          <w:szCs w:val="24"/>
        </w:rPr>
        <w:t>Residential Short Term Rental or Commercial Short Term Rental use shall not be permitted.</w:t>
      </w:r>
    </w:p>
    <w:p w14:paraId="76C36585" w14:textId="77777777" w:rsidR="00D2091B" w:rsidRDefault="00D2091B" w:rsidP="00AF4F4D">
      <w:pPr>
        <w:spacing w:after="0" w:line="240" w:lineRule="auto"/>
        <w:rPr>
          <w:rFonts w:ascii="Courier New" w:eastAsia="Courier New" w:hAnsi="Courier New" w:cs="Courier New"/>
          <w:b/>
          <w:sz w:val="24"/>
          <w:szCs w:val="24"/>
        </w:rPr>
      </w:pPr>
    </w:p>
    <w:p w14:paraId="10EAD2AC" w14:textId="77777777" w:rsidR="00AF4F4D" w:rsidRPr="00EB1C15" w:rsidRDefault="00AF4F4D" w:rsidP="00AF4F4D">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1BA0B92C" w14:textId="77777777" w:rsidR="00AF4F4D" w:rsidRPr="00EB1C15" w:rsidRDefault="00AF4F4D" w:rsidP="00AF4F4D">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7FEC98A9" w14:textId="77777777" w:rsidR="00AF4F4D" w:rsidRDefault="00AF4F4D" w:rsidP="00AF4F4D">
      <w:pPr>
        <w:spacing w:after="0" w:line="240" w:lineRule="auto"/>
        <w:ind w:firstLine="630"/>
        <w:rPr>
          <w:rFonts w:ascii="Courier New" w:hAnsi="Courier New" w:cs="Courier New"/>
          <w:b/>
          <w:b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EB1C15">
        <w:rPr>
          <w:rFonts w:ascii="Courier New" w:hAnsi="Courier New" w:cs="Courier New"/>
          <w:b/>
          <w:bCs/>
          <w:i/>
          <w:iCs/>
          <w:sz w:val="24"/>
          <w:szCs w:val="24"/>
        </w:rPr>
        <w:t>/</w:t>
      </w:r>
      <w:r>
        <w:rPr>
          <w:rFonts w:ascii="Courier New" w:hAnsi="Courier New" w:cs="Courier New"/>
          <w:b/>
          <w:bCs/>
          <w:i/>
          <w:iCs/>
          <w:sz w:val="24"/>
          <w:szCs w:val="24"/>
        </w:rPr>
        <w:t>30</w:t>
      </w:r>
      <w:r w:rsidRPr="00EB1C15">
        <w:rPr>
          <w:rFonts w:ascii="Courier New" w:hAnsi="Courier New" w:cs="Courier New"/>
          <w:b/>
          <w:bCs/>
          <w:i/>
          <w:iCs/>
          <w:sz w:val="24"/>
          <w:szCs w:val="24"/>
        </w:rPr>
        <w:t>/24).</w:t>
      </w:r>
    </w:p>
    <w:p w14:paraId="46623333" w14:textId="77777777" w:rsidR="00AF4F4D" w:rsidRDefault="00AF4F4D" w:rsidP="00A9637B">
      <w:pPr>
        <w:spacing w:after="0" w:line="240" w:lineRule="auto"/>
        <w:ind w:firstLine="720"/>
        <w:rPr>
          <w:rFonts w:ascii="Courier New" w:hAnsi="Courier New" w:cs="Courier New"/>
          <w:b/>
          <w:bCs/>
          <w:sz w:val="24"/>
          <w:szCs w:val="24"/>
        </w:rPr>
      </w:pPr>
    </w:p>
    <w:p w14:paraId="4B582073" w14:textId="77777777" w:rsidR="00AF4F4D" w:rsidRDefault="00AF4F4D" w:rsidP="00A9637B">
      <w:pPr>
        <w:spacing w:after="0" w:line="240" w:lineRule="auto"/>
        <w:ind w:firstLine="720"/>
        <w:rPr>
          <w:rFonts w:ascii="Courier New" w:hAnsi="Courier New" w:cs="Courier New"/>
          <w:b/>
          <w:bCs/>
          <w:sz w:val="24"/>
          <w:szCs w:val="24"/>
        </w:rPr>
      </w:pPr>
    </w:p>
    <w:p w14:paraId="05E14A7A" w14:textId="77777777" w:rsidR="00AF4F4D" w:rsidRPr="00AF00F1" w:rsidRDefault="00AF4F4D" w:rsidP="00A9637B">
      <w:pPr>
        <w:spacing w:after="0" w:line="240" w:lineRule="auto"/>
        <w:ind w:firstLine="720"/>
        <w:rPr>
          <w:rFonts w:ascii="Courier New" w:hAnsi="Courier New" w:cs="Courier New"/>
          <w:b/>
          <w:bCs/>
          <w:sz w:val="24"/>
          <w:szCs w:val="24"/>
        </w:rPr>
      </w:pPr>
    </w:p>
    <w:p w14:paraId="17D83A6F" w14:textId="743374DC" w:rsidR="000A440F" w:rsidRDefault="00186CF3" w:rsidP="000A440F">
      <w:pPr>
        <w:ind w:firstLine="720"/>
        <w:rPr>
          <w:rFonts w:ascii="Courier New" w:hAnsi="Courier New" w:cs="Courier New"/>
          <w:b/>
          <w:caps/>
          <w:sz w:val="24"/>
          <w:szCs w:val="24"/>
        </w:rPr>
      </w:pPr>
      <w:r>
        <w:rPr>
          <w:rFonts w:ascii="Courier New" w:hAnsi="Courier New" w:cs="Courier New"/>
          <w:b/>
          <w:caps/>
          <w:sz w:val="24"/>
          <w:szCs w:val="24"/>
        </w:rPr>
        <w:br w:type="page"/>
      </w:r>
    </w:p>
    <w:p w14:paraId="26D6BCF0" w14:textId="52A96EC4" w:rsidR="000A440F" w:rsidRDefault="000A440F" w:rsidP="00820A89">
      <w:pPr>
        <w:pStyle w:val="ListParagraph"/>
        <w:numPr>
          <w:ilvl w:val="0"/>
          <w:numId w:val="30"/>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 – 202</w:t>
      </w:r>
      <w:r w:rsidR="00586B25">
        <w:rPr>
          <w:rFonts w:ascii="Courier New" w:hAnsi="Courier New" w:cs="Courier New"/>
          <w:b/>
          <w:bCs/>
          <w:sz w:val="24"/>
          <w:szCs w:val="24"/>
        </w:rPr>
        <w:t>4</w:t>
      </w:r>
      <w:r>
        <w:rPr>
          <w:rFonts w:ascii="Courier New" w:hAnsi="Courier New" w:cs="Courier New"/>
          <w:b/>
          <w:bCs/>
          <w:sz w:val="24"/>
          <w:szCs w:val="24"/>
        </w:rPr>
        <w:t xml:space="preserve"> BUDGET MATTERS</w:t>
      </w:r>
    </w:p>
    <w:p w14:paraId="5F29D558" w14:textId="77777777" w:rsidR="00586B25" w:rsidRDefault="00586B25" w:rsidP="000A440F">
      <w:pPr>
        <w:spacing w:after="0" w:line="240" w:lineRule="auto"/>
        <w:ind w:left="720"/>
        <w:rPr>
          <w:rFonts w:ascii="Courier New" w:hAnsi="Courier New" w:cs="Courier New"/>
          <w:b/>
          <w:sz w:val="24"/>
          <w:szCs w:val="24"/>
        </w:rPr>
      </w:pPr>
    </w:p>
    <w:p w14:paraId="00DCE98D" w14:textId="70D1239D" w:rsidR="00CF4FA1" w:rsidRDefault="00107DBB" w:rsidP="00C7663F">
      <w:pPr>
        <w:pStyle w:val="BodyText"/>
        <w:suppressLineNumbers/>
        <w:rPr>
          <w:rFonts w:ascii="Courier New" w:hAnsi="Courier New" w:cs="Courier New"/>
          <w:b/>
          <w:bCs/>
        </w:rPr>
      </w:pPr>
      <w:r>
        <w:rPr>
          <w:rFonts w:ascii="Courier New" w:hAnsi="Courier New" w:cs="Courier New"/>
          <w:b/>
          <w:bCs/>
        </w:rPr>
        <w:t>9</w:t>
      </w:r>
      <w:r w:rsidR="00C7663F">
        <w:rPr>
          <w:rFonts w:ascii="Courier New" w:hAnsi="Courier New" w:cs="Courier New"/>
          <w:b/>
          <w:bCs/>
        </w:rPr>
        <w:t>a.</w:t>
      </w:r>
      <w:r w:rsidR="00C7663F">
        <w:rPr>
          <w:rFonts w:ascii="Courier New" w:hAnsi="Courier New" w:cs="Courier New"/>
          <w:b/>
          <w:bCs/>
        </w:rPr>
        <w:tab/>
      </w:r>
      <w:r w:rsidR="00CF4FA1" w:rsidRPr="00536F5A">
        <w:rPr>
          <w:rFonts w:ascii="Courier New" w:hAnsi="Courier New" w:cs="Courier New"/>
          <w:b/>
          <w:bCs/>
        </w:rPr>
        <w:t>CAL</w:t>
      </w:r>
      <w:r w:rsidR="00CF4FA1">
        <w:rPr>
          <w:rFonts w:ascii="Courier New" w:hAnsi="Courier New" w:cs="Courier New"/>
          <w:b/>
          <w:bCs/>
        </w:rPr>
        <w:t>.</w:t>
      </w:r>
      <w:r w:rsidR="00CF4FA1" w:rsidRPr="00536F5A">
        <w:rPr>
          <w:rFonts w:ascii="Courier New" w:hAnsi="Courier New" w:cs="Courier New"/>
          <w:b/>
          <w:bCs/>
        </w:rPr>
        <w:t xml:space="preserve"> NO. </w:t>
      </w:r>
      <w:r w:rsidR="00CF4FA1" w:rsidRPr="00AC3672">
        <w:rPr>
          <w:rFonts w:ascii="Courier New" w:hAnsi="Courier New" w:cs="Courier New"/>
          <w:b/>
          <w:bCs/>
        </w:rPr>
        <w:t>34,448</w:t>
      </w:r>
      <w:r w:rsidR="00CF4FA1">
        <w:rPr>
          <w:rFonts w:ascii="Courier New" w:hAnsi="Courier New" w:cs="Courier New"/>
          <w:b/>
          <w:bCs/>
        </w:rPr>
        <w:t xml:space="preserve"> - </w:t>
      </w:r>
      <w:r w:rsidR="00CF4FA1" w:rsidRPr="00536F5A">
        <w:rPr>
          <w:rFonts w:ascii="Courier New" w:hAnsi="Courier New" w:cs="Courier New"/>
          <w:b/>
          <w:bCs/>
        </w:rPr>
        <w:t>BY:</w:t>
      </w:r>
      <w:r w:rsidR="00CF4FA1">
        <w:rPr>
          <w:rFonts w:ascii="Courier New" w:hAnsi="Courier New" w:cs="Courier New"/>
          <w:b/>
          <w:bCs/>
        </w:rPr>
        <w:t xml:space="preserve">  </w:t>
      </w:r>
      <w:r w:rsidR="00CF4FA1" w:rsidRPr="00536F5A">
        <w:rPr>
          <w:rFonts w:ascii="Courier New" w:hAnsi="Courier New" w:cs="Courier New"/>
          <w:b/>
          <w:bCs/>
        </w:rPr>
        <w:t xml:space="preserve">COUNCILMEMBER GIARRUSSO (BY REQUEST) </w:t>
      </w:r>
    </w:p>
    <w:p w14:paraId="35F889BC" w14:textId="77777777" w:rsidR="00CF4FA1" w:rsidRDefault="00CF4FA1" w:rsidP="00CF4FA1">
      <w:pPr>
        <w:pStyle w:val="BodyText"/>
        <w:suppressLineNumbers/>
        <w:rPr>
          <w:rFonts w:ascii="Courier New" w:hAnsi="Courier New" w:cs="Courier New"/>
          <w:b/>
          <w:bCs/>
        </w:rPr>
      </w:pPr>
    </w:p>
    <w:p w14:paraId="1AC8BE07" w14:textId="77777777" w:rsidR="00CF4FA1" w:rsidRPr="00536F5A" w:rsidRDefault="00CF4FA1" w:rsidP="00CF4FA1">
      <w:pPr>
        <w:pStyle w:val="BodyText"/>
        <w:suppressLineNumbers/>
        <w:ind w:left="720"/>
        <w:rPr>
          <w:rFonts w:ascii="Courier New" w:hAnsi="Courier New" w:cs="Courier New"/>
          <w:b/>
          <w:bCs/>
        </w:rPr>
      </w:pPr>
      <w:r>
        <w:rPr>
          <w:rFonts w:ascii="Courier New" w:hAnsi="Courier New" w:cs="Courier New"/>
          <w:b/>
          <w:bCs/>
        </w:rPr>
        <w:t>Brief:</w:t>
      </w:r>
    </w:p>
    <w:p w14:paraId="222ED17C" w14:textId="77777777" w:rsidR="00CF4FA1" w:rsidRPr="00536F5A" w:rsidRDefault="00CF4FA1" w:rsidP="00CF4FA1">
      <w:pPr>
        <w:suppressLineNumbers/>
        <w:spacing w:after="0" w:line="240" w:lineRule="auto"/>
        <w:ind w:left="720"/>
        <w:rPr>
          <w:rFonts w:ascii="Courier New" w:hAnsi="Courier New" w:cs="Courier New"/>
          <w:sz w:val="24"/>
          <w:szCs w:val="24"/>
        </w:rPr>
      </w:pPr>
      <w:r w:rsidRPr="00AC3672">
        <w:rPr>
          <w:rFonts w:ascii="Courier New" w:hAnsi="Courier New" w:cs="Courier New"/>
          <w:sz w:val="24"/>
          <w:szCs w:val="24"/>
        </w:rPr>
        <w:t>A</w:t>
      </w:r>
      <w:r>
        <w:rPr>
          <w:rFonts w:ascii="Courier New" w:hAnsi="Courier New" w:cs="Courier New"/>
          <w:sz w:val="24"/>
          <w:szCs w:val="24"/>
        </w:rPr>
        <w:t>n</w:t>
      </w:r>
      <w:r w:rsidRPr="00AC3672">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b/>
          <w:bCs/>
          <w:sz w:val="24"/>
          <w:szCs w:val="24"/>
        </w:rPr>
        <w:t xml:space="preserve"> </w:t>
      </w:r>
      <w:r w:rsidRPr="00536F5A">
        <w:rPr>
          <w:rFonts w:ascii="Courier New" w:hAnsi="Courier New" w:cs="Courier New"/>
          <w:sz w:val="24"/>
          <w:szCs w:val="24"/>
        </w:rPr>
        <w:t>to provide an Operating Budget of Revenues for the City of New Orleans for the Year 2024 in accordance with Sections 3-116, 4-206(1)(f) and 6-102 of the Home Rule Charter of the City of New Orleans; and otherwise to provide with respect thereto.</w:t>
      </w:r>
    </w:p>
    <w:p w14:paraId="79274BB3" w14:textId="77777777" w:rsidR="00CF4FA1" w:rsidRDefault="00CF4FA1" w:rsidP="00CF4FA1">
      <w:pPr>
        <w:spacing w:after="0" w:line="240" w:lineRule="auto"/>
        <w:ind w:left="720"/>
        <w:rPr>
          <w:rFonts w:ascii="Courier New" w:eastAsia="Courier New" w:hAnsi="Courier New" w:cs="Courier New"/>
          <w:b/>
          <w:sz w:val="24"/>
          <w:szCs w:val="24"/>
        </w:rPr>
      </w:pPr>
    </w:p>
    <w:p w14:paraId="73900111" w14:textId="77777777" w:rsidR="00CF4FA1" w:rsidRPr="005E75F0" w:rsidRDefault="00CF4FA1" w:rsidP="00CF4FA1">
      <w:pPr>
        <w:spacing w:after="0" w:line="240" w:lineRule="auto"/>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7685F0DE" w14:textId="77777777" w:rsidR="00CF4FA1" w:rsidRPr="005E75F0" w:rsidRDefault="00CF4FA1" w:rsidP="00C7663F">
      <w:pPr>
        <w:spacing w:after="0" w:line="240" w:lineRule="auto"/>
        <w:ind w:firstLine="63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05D5B3E2" w14:textId="77777777" w:rsidR="000F668A" w:rsidRDefault="000F668A" w:rsidP="000F668A">
      <w:pPr>
        <w:spacing w:after="0"/>
        <w:rPr>
          <w:rFonts w:ascii="Courier New" w:hAnsi="Courier New" w:cs="Courier New"/>
          <w:b/>
          <w:bCs/>
          <w:sz w:val="24"/>
          <w:szCs w:val="24"/>
        </w:rPr>
      </w:pPr>
    </w:p>
    <w:p w14:paraId="7AA32457" w14:textId="77777777" w:rsidR="009B05B8" w:rsidRDefault="009B05B8" w:rsidP="000F668A">
      <w:pPr>
        <w:spacing w:after="0"/>
        <w:rPr>
          <w:rFonts w:ascii="Courier New" w:hAnsi="Courier New" w:cs="Courier New"/>
          <w:b/>
          <w:bCs/>
          <w:sz w:val="24"/>
          <w:szCs w:val="24"/>
        </w:rPr>
      </w:pPr>
    </w:p>
    <w:p w14:paraId="66A596E9" w14:textId="77777777" w:rsidR="009B05B8" w:rsidRDefault="009B05B8" w:rsidP="000F668A">
      <w:pPr>
        <w:spacing w:after="0"/>
        <w:rPr>
          <w:rFonts w:ascii="Courier New" w:hAnsi="Courier New" w:cs="Courier New"/>
          <w:b/>
          <w:bCs/>
          <w:sz w:val="24"/>
          <w:szCs w:val="24"/>
        </w:rPr>
      </w:pPr>
    </w:p>
    <w:p w14:paraId="4194B8E2" w14:textId="77CD25CE" w:rsidR="00CF4FA1" w:rsidRPr="000F668A" w:rsidRDefault="00107DBB" w:rsidP="00C7663F">
      <w:pPr>
        <w:pStyle w:val="BodyText"/>
        <w:suppressLineNumbers/>
        <w:rPr>
          <w:rFonts w:ascii="Courier New" w:hAnsi="Courier New" w:cs="Courier New"/>
          <w:b/>
          <w:bCs/>
        </w:rPr>
      </w:pPr>
      <w:r>
        <w:rPr>
          <w:rFonts w:ascii="Courier New" w:hAnsi="Courier New" w:cs="Courier New"/>
          <w:b/>
          <w:bCs/>
        </w:rPr>
        <w:t>9</w:t>
      </w:r>
      <w:r w:rsidR="00C7663F">
        <w:rPr>
          <w:rFonts w:ascii="Courier New" w:hAnsi="Courier New" w:cs="Courier New"/>
          <w:b/>
          <w:bCs/>
        </w:rPr>
        <w:t>b.</w:t>
      </w:r>
      <w:r w:rsidR="00C7663F">
        <w:rPr>
          <w:rFonts w:ascii="Courier New" w:hAnsi="Courier New" w:cs="Courier New"/>
          <w:b/>
          <w:bCs/>
        </w:rPr>
        <w:tab/>
      </w:r>
      <w:r w:rsidR="00CF4FA1" w:rsidRPr="000F668A">
        <w:rPr>
          <w:rFonts w:ascii="Courier New" w:hAnsi="Courier New" w:cs="Courier New"/>
          <w:b/>
          <w:bCs/>
        </w:rPr>
        <w:t>CAL. NO. 34,449 - BY:  COUNCILMEMBER GIARRUSSO (BY REQUEST)</w:t>
      </w:r>
    </w:p>
    <w:p w14:paraId="01858A06" w14:textId="77777777" w:rsidR="00CF4FA1" w:rsidRPr="000F668A" w:rsidRDefault="00CF4FA1" w:rsidP="000F668A">
      <w:pPr>
        <w:pStyle w:val="BodyText"/>
        <w:suppressLineNumbers/>
        <w:rPr>
          <w:rFonts w:ascii="Courier New" w:hAnsi="Courier New" w:cs="Courier New"/>
          <w:b/>
          <w:bCs/>
        </w:rPr>
      </w:pPr>
    </w:p>
    <w:p w14:paraId="7B0CCC70" w14:textId="77777777" w:rsidR="00CF4FA1" w:rsidRPr="000F668A" w:rsidRDefault="00CF4FA1" w:rsidP="000F668A">
      <w:pPr>
        <w:pStyle w:val="BodyText"/>
        <w:suppressLineNumbers/>
        <w:ind w:left="720"/>
        <w:rPr>
          <w:rFonts w:ascii="Courier New" w:hAnsi="Courier New" w:cs="Courier New"/>
          <w:b/>
          <w:bCs/>
        </w:rPr>
      </w:pPr>
      <w:r w:rsidRPr="000F668A">
        <w:rPr>
          <w:rFonts w:ascii="Courier New" w:hAnsi="Courier New" w:cs="Courier New"/>
          <w:b/>
          <w:bCs/>
        </w:rPr>
        <w:t>Brief:</w:t>
      </w:r>
    </w:p>
    <w:p w14:paraId="350BD0BC" w14:textId="77777777" w:rsidR="00CF4FA1" w:rsidRPr="000F668A" w:rsidRDefault="00CF4FA1" w:rsidP="000F668A">
      <w:pPr>
        <w:spacing w:after="0" w:line="240" w:lineRule="auto"/>
        <w:ind w:left="720"/>
        <w:rPr>
          <w:rFonts w:ascii="Courier New" w:hAnsi="Courier New" w:cs="Courier New"/>
          <w:b/>
          <w:bCs/>
          <w:sz w:val="24"/>
          <w:szCs w:val="24"/>
        </w:rPr>
      </w:pPr>
      <w:r w:rsidRPr="000F668A">
        <w:rPr>
          <w:rFonts w:ascii="Courier New" w:hAnsi="Courier New" w:cs="Courier New"/>
          <w:sz w:val="24"/>
          <w:szCs w:val="24"/>
        </w:rPr>
        <w:t>An Ordinance</w:t>
      </w:r>
      <w:r w:rsidRPr="000F668A">
        <w:rPr>
          <w:rFonts w:ascii="Courier New" w:hAnsi="Courier New" w:cs="Courier New"/>
          <w:b/>
          <w:bCs/>
          <w:sz w:val="24"/>
          <w:szCs w:val="24"/>
        </w:rPr>
        <w:t xml:space="preserve"> </w:t>
      </w:r>
      <w:r w:rsidRPr="000F668A">
        <w:rPr>
          <w:rFonts w:ascii="Courier New" w:hAnsi="Courier New" w:cs="Courier New"/>
          <w:sz w:val="24"/>
          <w:szCs w:val="24"/>
        </w:rPr>
        <w:t>to provide an Operating Budget of Expenditures for the City of New Orleans for the Year 2024 in accordance with Sections 3-115, 4-206(1)(f) and 6-102(3) of the Home Rule Charter of the City of New Orleans; and otherwise to provide with respect thereto</w:t>
      </w:r>
    </w:p>
    <w:p w14:paraId="0CEE108E" w14:textId="77777777" w:rsidR="00C7663F" w:rsidRDefault="00C7663F" w:rsidP="000F668A">
      <w:pPr>
        <w:spacing w:after="0" w:line="240" w:lineRule="auto"/>
        <w:ind w:left="720"/>
        <w:rPr>
          <w:rFonts w:ascii="Courier New" w:eastAsia="Courier New" w:hAnsi="Courier New" w:cs="Courier New"/>
          <w:b/>
          <w:sz w:val="24"/>
          <w:szCs w:val="24"/>
        </w:rPr>
      </w:pPr>
    </w:p>
    <w:p w14:paraId="21539ED4" w14:textId="68AE9745" w:rsidR="00CF4FA1" w:rsidRPr="000F668A" w:rsidRDefault="00CF4FA1" w:rsidP="000F668A">
      <w:pPr>
        <w:spacing w:after="0" w:line="240" w:lineRule="auto"/>
        <w:ind w:left="720"/>
        <w:rPr>
          <w:rFonts w:ascii="Courier New" w:eastAsia="Courier New" w:hAnsi="Courier New" w:cs="Courier New"/>
          <w:b/>
          <w:sz w:val="24"/>
          <w:szCs w:val="24"/>
        </w:rPr>
      </w:pPr>
      <w:r w:rsidRPr="000F668A">
        <w:rPr>
          <w:rFonts w:ascii="Courier New" w:eastAsia="Courier New" w:hAnsi="Courier New" w:cs="Courier New"/>
          <w:b/>
          <w:sz w:val="24"/>
          <w:szCs w:val="24"/>
        </w:rPr>
        <w:t>Annotation:</w:t>
      </w:r>
    </w:p>
    <w:p w14:paraId="2000FF63" w14:textId="77777777" w:rsidR="00CF4FA1" w:rsidRPr="000F668A" w:rsidRDefault="00CF4FA1" w:rsidP="00C7663F">
      <w:pPr>
        <w:spacing w:after="0" w:line="240" w:lineRule="auto"/>
        <w:ind w:firstLine="630"/>
        <w:rPr>
          <w:rFonts w:ascii="Courier New" w:eastAsia="Courier New" w:hAnsi="Courier New" w:cs="Courier New"/>
          <w:b/>
          <w:i/>
          <w:sz w:val="24"/>
          <w:szCs w:val="24"/>
        </w:rPr>
      </w:pPr>
      <w:r w:rsidRPr="000F668A">
        <w:rPr>
          <w:rFonts w:ascii="Courier New" w:eastAsia="Courier New" w:hAnsi="Courier New" w:cs="Courier New"/>
          <w:b/>
          <w:i/>
          <w:sz w:val="24"/>
          <w:szCs w:val="24"/>
        </w:rPr>
        <w:t>(Council Rule 34.  Postponement Deadline 2/22/24).</w:t>
      </w:r>
    </w:p>
    <w:p w14:paraId="2EF62D22" w14:textId="77777777" w:rsidR="009B05B8" w:rsidRDefault="009B05B8" w:rsidP="000F668A">
      <w:pPr>
        <w:spacing w:after="0"/>
        <w:rPr>
          <w:rFonts w:ascii="Courier New" w:hAnsi="Courier New" w:cs="Courier New"/>
          <w:b/>
          <w:bCs/>
          <w:sz w:val="24"/>
          <w:szCs w:val="24"/>
        </w:rPr>
      </w:pPr>
    </w:p>
    <w:p w14:paraId="4BEAA9C4" w14:textId="77777777" w:rsidR="009B05B8" w:rsidRDefault="009B05B8" w:rsidP="000F668A">
      <w:pPr>
        <w:spacing w:after="0"/>
        <w:rPr>
          <w:rFonts w:ascii="Courier New" w:hAnsi="Courier New" w:cs="Courier New"/>
          <w:b/>
          <w:bCs/>
          <w:sz w:val="24"/>
          <w:szCs w:val="24"/>
        </w:rPr>
      </w:pPr>
    </w:p>
    <w:p w14:paraId="2F3AD988" w14:textId="77777777" w:rsidR="009B05B8" w:rsidRDefault="009B05B8" w:rsidP="000F668A">
      <w:pPr>
        <w:spacing w:after="0"/>
        <w:rPr>
          <w:rFonts w:ascii="Courier New" w:hAnsi="Courier New" w:cs="Courier New"/>
          <w:b/>
          <w:bCs/>
          <w:sz w:val="24"/>
          <w:szCs w:val="24"/>
        </w:rPr>
      </w:pPr>
    </w:p>
    <w:p w14:paraId="008F3396" w14:textId="21B23FB7" w:rsidR="00CF4FA1" w:rsidRPr="000F668A" w:rsidRDefault="00107DBB" w:rsidP="00C7663F">
      <w:pPr>
        <w:pStyle w:val="BodyText"/>
        <w:suppressLineNumbers/>
        <w:rPr>
          <w:rFonts w:ascii="Courier New" w:hAnsi="Courier New" w:cs="Courier New"/>
          <w:b/>
          <w:bCs/>
        </w:rPr>
      </w:pPr>
      <w:r>
        <w:rPr>
          <w:rFonts w:ascii="Courier New" w:hAnsi="Courier New" w:cs="Courier New"/>
          <w:b/>
          <w:bCs/>
        </w:rPr>
        <w:t>9</w:t>
      </w:r>
      <w:r w:rsidR="00C7663F">
        <w:rPr>
          <w:rFonts w:ascii="Courier New" w:hAnsi="Courier New" w:cs="Courier New"/>
          <w:b/>
          <w:bCs/>
        </w:rPr>
        <w:t>c.</w:t>
      </w:r>
      <w:r w:rsidR="00C7663F">
        <w:rPr>
          <w:rFonts w:ascii="Courier New" w:hAnsi="Courier New" w:cs="Courier New"/>
          <w:b/>
          <w:bCs/>
        </w:rPr>
        <w:tab/>
      </w:r>
      <w:r w:rsidR="00CF4FA1" w:rsidRPr="000F668A">
        <w:rPr>
          <w:rFonts w:ascii="Courier New" w:hAnsi="Courier New" w:cs="Courier New"/>
          <w:b/>
          <w:bCs/>
        </w:rPr>
        <w:t>CAL. NO. 34,450 - BY:  COUNCILMEMBER GIARRUSSO (BY REQUEST)</w:t>
      </w:r>
    </w:p>
    <w:p w14:paraId="10BAA65C" w14:textId="77777777" w:rsidR="00CF4FA1" w:rsidRPr="000F668A" w:rsidRDefault="00CF4FA1" w:rsidP="000F668A">
      <w:pPr>
        <w:pStyle w:val="BodyText"/>
        <w:suppressLineNumbers/>
        <w:rPr>
          <w:rFonts w:ascii="Courier New" w:hAnsi="Courier New" w:cs="Courier New"/>
          <w:b/>
          <w:bCs/>
        </w:rPr>
      </w:pPr>
    </w:p>
    <w:p w14:paraId="638CD8FC" w14:textId="77777777" w:rsidR="00CF4FA1" w:rsidRPr="000F668A" w:rsidRDefault="00CF4FA1" w:rsidP="000F668A">
      <w:pPr>
        <w:pStyle w:val="BodyText"/>
        <w:suppressLineNumbers/>
        <w:ind w:left="720"/>
        <w:rPr>
          <w:rFonts w:ascii="Courier New" w:hAnsi="Courier New" w:cs="Courier New"/>
          <w:b/>
          <w:bCs/>
        </w:rPr>
      </w:pPr>
      <w:r w:rsidRPr="000F668A">
        <w:rPr>
          <w:rFonts w:ascii="Courier New" w:hAnsi="Courier New" w:cs="Courier New"/>
          <w:b/>
          <w:bCs/>
        </w:rPr>
        <w:t>Brief:</w:t>
      </w:r>
    </w:p>
    <w:p w14:paraId="2D6D1E6B" w14:textId="77777777" w:rsidR="00CF4FA1" w:rsidRPr="00536F5A" w:rsidRDefault="00CF4FA1" w:rsidP="000F668A">
      <w:pPr>
        <w:suppressLineNumbers/>
        <w:adjustRightInd w:val="0"/>
        <w:snapToGrid w:val="0"/>
        <w:spacing w:after="0"/>
        <w:ind w:left="720"/>
        <w:rPr>
          <w:rFonts w:ascii="Courier New" w:hAnsi="Courier New" w:cs="Courier New"/>
          <w:b/>
          <w:bCs/>
          <w:sz w:val="24"/>
          <w:szCs w:val="24"/>
        </w:rPr>
      </w:pPr>
      <w:r w:rsidRPr="000F668A">
        <w:rPr>
          <w:rFonts w:ascii="Courier New" w:hAnsi="Courier New" w:cs="Courier New"/>
          <w:sz w:val="24"/>
          <w:szCs w:val="24"/>
        </w:rPr>
        <w:t>An Ordinance</w:t>
      </w:r>
      <w:r w:rsidRPr="000F668A">
        <w:rPr>
          <w:rFonts w:ascii="Courier New" w:hAnsi="Courier New" w:cs="Courier New"/>
          <w:b/>
          <w:bCs/>
          <w:sz w:val="24"/>
          <w:szCs w:val="24"/>
        </w:rPr>
        <w:t xml:space="preserve"> </w:t>
      </w:r>
      <w:r w:rsidRPr="000F668A">
        <w:rPr>
          <w:rFonts w:ascii="Courier New" w:hAnsi="Courier New" w:cs="Courier New"/>
          <w:sz w:val="24"/>
          <w:szCs w:val="24"/>
        </w:rPr>
        <w:t>to provide a Capital Budget for the year 2024 in accordance</w:t>
      </w:r>
      <w:r w:rsidRPr="00536F5A">
        <w:rPr>
          <w:rFonts w:ascii="Courier New" w:hAnsi="Courier New" w:cs="Courier New"/>
          <w:sz w:val="24"/>
          <w:szCs w:val="24"/>
        </w:rPr>
        <w:t xml:space="preserve"> with the provisions of Section 3-117 and 4-206(1)(f) of the Home Rule Charter of the City of New Orleans; and otherwise to provide with respect thereto.</w:t>
      </w:r>
    </w:p>
    <w:p w14:paraId="1D9F6A6F" w14:textId="77777777" w:rsidR="00C7663F" w:rsidRDefault="00C7663F" w:rsidP="00CF4FA1">
      <w:pPr>
        <w:spacing w:after="0"/>
        <w:ind w:left="720"/>
        <w:rPr>
          <w:rFonts w:ascii="Courier New" w:eastAsia="Courier New" w:hAnsi="Courier New" w:cs="Courier New"/>
          <w:b/>
          <w:sz w:val="24"/>
          <w:szCs w:val="24"/>
        </w:rPr>
      </w:pPr>
    </w:p>
    <w:p w14:paraId="4E34A904" w14:textId="0BF3A8CD" w:rsidR="00CF4FA1" w:rsidRPr="005E75F0" w:rsidRDefault="00CF4FA1" w:rsidP="00CF4FA1">
      <w:pPr>
        <w:spacing w:after="0"/>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5544D67E" w14:textId="77777777" w:rsidR="00CF4FA1" w:rsidRPr="005E75F0" w:rsidRDefault="00CF4FA1" w:rsidP="00C7663F">
      <w:pPr>
        <w:spacing w:after="0"/>
        <w:ind w:firstLine="63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032B73DD" w14:textId="77777777" w:rsidR="00CF4FA1" w:rsidRDefault="00CF4FA1" w:rsidP="00CF4FA1">
      <w:pPr>
        <w:spacing w:after="0" w:line="240" w:lineRule="auto"/>
        <w:ind w:left="720"/>
        <w:rPr>
          <w:rFonts w:ascii="Courier New" w:hAnsi="Courier New" w:cs="Courier New"/>
          <w:b/>
          <w:bCs/>
          <w:color w:val="212121"/>
          <w:bdr w:val="none" w:sz="0" w:space="0" w:color="auto" w:frame="1"/>
        </w:rPr>
      </w:pPr>
    </w:p>
    <w:p w14:paraId="0932C183" w14:textId="77777777" w:rsidR="009B05B8" w:rsidRDefault="009B05B8" w:rsidP="00CF4FA1">
      <w:pPr>
        <w:spacing w:after="0" w:line="240" w:lineRule="auto"/>
        <w:ind w:left="720"/>
        <w:rPr>
          <w:rFonts w:ascii="Courier New" w:hAnsi="Courier New" w:cs="Courier New"/>
          <w:b/>
          <w:bCs/>
          <w:color w:val="212121"/>
          <w:bdr w:val="none" w:sz="0" w:space="0" w:color="auto" w:frame="1"/>
        </w:rPr>
      </w:pPr>
    </w:p>
    <w:p w14:paraId="14FEA92E" w14:textId="77777777" w:rsidR="006D4FC1" w:rsidRDefault="006D4FC1" w:rsidP="00CF4FA1">
      <w:pPr>
        <w:spacing w:after="0" w:line="240" w:lineRule="auto"/>
        <w:ind w:left="720"/>
        <w:rPr>
          <w:rFonts w:ascii="Courier New" w:hAnsi="Courier New" w:cs="Courier New"/>
          <w:b/>
          <w:bCs/>
          <w:color w:val="212121"/>
          <w:bdr w:val="none" w:sz="0" w:space="0" w:color="auto" w:frame="1"/>
        </w:rPr>
      </w:pPr>
    </w:p>
    <w:p w14:paraId="740A791A" w14:textId="77777777" w:rsidR="009B05B8" w:rsidRDefault="009B05B8" w:rsidP="00CF4FA1">
      <w:pPr>
        <w:spacing w:after="0" w:line="240" w:lineRule="auto"/>
        <w:ind w:left="720"/>
        <w:rPr>
          <w:rFonts w:ascii="Courier New" w:hAnsi="Courier New" w:cs="Courier New"/>
          <w:b/>
          <w:bCs/>
          <w:color w:val="212121"/>
          <w:bdr w:val="none" w:sz="0" w:space="0" w:color="auto" w:frame="1"/>
        </w:rPr>
      </w:pPr>
    </w:p>
    <w:p w14:paraId="0F597520" w14:textId="77777777" w:rsidR="009B05B8" w:rsidRDefault="009B05B8" w:rsidP="00CF4FA1">
      <w:pPr>
        <w:spacing w:after="0" w:line="240" w:lineRule="auto"/>
        <w:ind w:left="720"/>
        <w:rPr>
          <w:rFonts w:ascii="Courier New" w:hAnsi="Courier New" w:cs="Courier New"/>
          <w:b/>
          <w:bCs/>
          <w:color w:val="212121"/>
          <w:bdr w:val="none" w:sz="0" w:space="0" w:color="auto" w:frame="1"/>
        </w:rPr>
      </w:pPr>
    </w:p>
    <w:p w14:paraId="44298833" w14:textId="183E1B83" w:rsidR="00CF4FA1" w:rsidRDefault="00107DBB" w:rsidP="00C7663F">
      <w:pPr>
        <w:pStyle w:val="BodyText"/>
        <w:suppressLineNumbers/>
        <w:ind w:left="720" w:hanging="720"/>
        <w:rPr>
          <w:rFonts w:ascii="Courier New" w:hAnsi="Courier New" w:cs="Courier New"/>
          <w:b/>
          <w:bCs/>
        </w:rPr>
      </w:pPr>
      <w:r>
        <w:rPr>
          <w:rFonts w:ascii="Courier New" w:hAnsi="Courier New" w:cs="Courier New"/>
          <w:b/>
          <w:bCs/>
        </w:rPr>
        <w:lastRenderedPageBreak/>
        <w:t>9</w:t>
      </w:r>
      <w:r w:rsidR="00C7663F">
        <w:rPr>
          <w:rFonts w:ascii="Courier New" w:hAnsi="Courier New" w:cs="Courier New"/>
          <w:b/>
          <w:bCs/>
        </w:rPr>
        <w:t>d.</w:t>
      </w:r>
      <w:r w:rsidR="00C7663F">
        <w:rPr>
          <w:rFonts w:ascii="Courier New" w:hAnsi="Courier New" w:cs="Courier New"/>
          <w:b/>
          <w:bCs/>
        </w:rPr>
        <w:tab/>
      </w:r>
      <w:r w:rsidR="00CF4FA1" w:rsidRPr="00536F5A">
        <w:rPr>
          <w:rFonts w:ascii="Courier New" w:hAnsi="Courier New" w:cs="Courier New"/>
          <w:b/>
          <w:bCs/>
        </w:rPr>
        <w:t>CAL</w:t>
      </w:r>
      <w:r w:rsidR="00CF4FA1">
        <w:rPr>
          <w:rFonts w:ascii="Courier New" w:hAnsi="Courier New" w:cs="Courier New"/>
          <w:b/>
          <w:bCs/>
        </w:rPr>
        <w:t>.</w:t>
      </w:r>
      <w:r w:rsidR="00CF4FA1" w:rsidRPr="00536F5A">
        <w:rPr>
          <w:rFonts w:ascii="Courier New" w:hAnsi="Courier New" w:cs="Courier New"/>
          <w:b/>
          <w:bCs/>
        </w:rPr>
        <w:t xml:space="preserve"> NO. </w:t>
      </w:r>
      <w:r w:rsidR="00CF4FA1" w:rsidRPr="0058136C">
        <w:rPr>
          <w:rFonts w:ascii="Courier New" w:hAnsi="Courier New" w:cs="Courier New"/>
          <w:b/>
          <w:bCs/>
        </w:rPr>
        <w:t>34,455</w:t>
      </w:r>
      <w:r w:rsidR="00CF4FA1">
        <w:rPr>
          <w:rFonts w:ascii="Courier New" w:hAnsi="Courier New" w:cs="Courier New"/>
          <w:b/>
          <w:bCs/>
        </w:rPr>
        <w:t xml:space="preserve"> - </w:t>
      </w:r>
      <w:r w:rsidR="00CF4FA1" w:rsidRPr="00536F5A">
        <w:rPr>
          <w:rFonts w:ascii="Courier New" w:hAnsi="Courier New" w:cs="Courier New"/>
          <w:b/>
          <w:bCs/>
        </w:rPr>
        <w:t xml:space="preserve">BY: </w:t>
      </w:r>
      <w:r w:rsidR="00CF4FA1">
        <w:rPr>
          <w:rFonts w:ascii="Courier New" w:hAnsi="Courier New" w:cs="Courier New"/>
          <w:b/>
          <w:bCs/>
        </w:rPr>
        <w:t xml:space="preserve"> </w:t>
      </w:r>
      <w:r w:rsidR="00CF4FA1" w:rsidRPr="00536F5A">
        <w:rPr>
          <w:rFonts w:ascii="Courier New" w:hAnsi="Courier New" w:cs="Courier New"/>
          <w:b/>
          <w:bCs/>
        </w:rPr>
        <w:t>COUNCILMEMBER GIARRUSSO (BY REQUEST)</w:t>
      </w:r>
    </w:p>
    <w:p w14:paraId="085AE013" w14:textId="77777777" w:rsidR="00CF4FA1" w:rsidRDefault="00CF4FA1" w:rsidP="00CF4FA1">
      <w:pPr>
        <w:pStyle w:val="BodyText"/>
        <w:suppressLineNumbers/>
        <w:rPr>
          <w:rFonts w:ascii="Courier New" w:hAnsi="Courier New" w:cs="Courier New"/>
          <w:b/>
          <w:bCs/>
        </w:rPr>
      </w:pPr>
    </w:p>
    <w:p w14:paraId="215300B0" w14:textId="77777777" w:rsidR="00CF4FA1" w:rsidRPr="00536F5A" w:rsidRDefault="00CF4FA1" w:rsidP="00CF4FA1">
      <w:pPr>
        <w:pStyle w:val="BodyText"/>
        <w:suppressLineNumbers/>
        <w:ind w:left="720"/>
        <w:rPr>
          <w:rFonts w:ascii="Courier New" w:hAnsi="Courier New" w:cs="Courier New"/>
          <w:b/>
          <w:bCs/>
        </w:rPr>
      </w:pPr>
      <w:r>
        <w:rPr>
          <w:rFonts w:ascii="Courier New" w:hAnsi="Courier New" w:cs="Courier New"/>
          <w:b/>
          <w:bCs/>
        </w:rPr>
        <w:t>Brief:</w:t>
      </w:r>
    </w:p>
    <w:p w14:paraId="084E13DE" w14:textId="77777777" w:rsidR="00CF4FA1" w:rsidRPr="00536F5A" w:rsidRDefault="00CF4FA1" w:rsidP="00CF4FA1">
      <w:pPr>
        <w:suppressLineNumbers/>
        <w:ind w:left="720"/>
        <w:rPr>
          <w:rFonts w:ascii="Courier New" w:hAnsi="Courier New" w:cs="Courier New"/>
          <w:sz w:val="24"/>
          <w:szCs w:val="24"/>
        </w:rPr>
      </w:pPr>
      <w:r w:rsidRPr="0058136C">
        <w:rPr>
          <w:rFonts w:ascii="Courier New" w:hAnsi="Courier New" w:cs="Courier New"/>
          <w:sz w:val="24"/>
          <w:szCs w:val="24"/>
        </w:rPr>
        <w:t>A</w:t>
      </w:r>
      <w:r>
        <w:rPr>
          <w:rFonts w:ascii="Courier New" w:hAnsi="Courier New" w:cs="Courier New"/>
          <w:sz w:val="24"/>
          <w:szCs w:val="24"/>
        </w:rPr>
        <w:t>n</w:t>
      </w:r>
      <w:r w:rsidRPr="0058136C">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sz w:val="24"/>
          <w:szCs w:val="24"/>
        </w:rPr>
        <w:t xml:space="preserve"> to adopt the New Orleans Tourism and Cultural Fund’s “Tourism and Cultural Economy Program,” “Proposed Grant Scoring Matrix,” and budget for the year 2024, to be administered by New Orleans Tourism and Cultural Fund to: (1) provide services and financial support to the culture-bearers and cultural economy of New Orleans, including, without limitation, the people, enterprises, and communities that transform cultural skills, knowledge, and ideas into economically productive goods, services, and places, and (2) enhance tourism in New Orleans by strengthening the cultural economy, which attracts tourists to New Orleans, supporting events and festivals, for the year 2024; and otherwise to provide with respect thereto.</w:t>
      </w:r>
    </w:p>
    <w:p w14:paraId="365CDA68" w14:textId="77777777" w:rsidR="00CF4FA1" w:rsidRPr="005E75F0" w:rsidRDefault="00CF4FA1" w:rsidP="00CF4FA1">
      <w:pPr>
        <w:spacing w:after="0"/>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23338872" w14:textId="77777777" w:rsidR="00CF4FA1" w:rsidRPr="005E75F0" w:rsidRDefault="00CF4FA1" w:rsidP="00C7663F">
      <w:pPr>
        <w:spacing w:after="0"/>
        <w:ind w:firstLine="63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0F265A8D" w14:textId="77777777" w:rsidR="00C7663F" w:rsidRDefault="00C7663F" w:rsidP="005A54D5">
      <w:pPr>
        <w:spacing w:after="0"/>
        <w:rPr>
          <w:rFonts w:ascii="Courier New" w:hAnsi="Courier New" w:cs="Courier New"/>
          <w:b/>
          <w:bCs/>
          <w:sz w:val="24"/>
          <w:szCs w:val="24"/>
        </w:rPr>
      </w:pPr>
    </w:p>
    <w:p w14:paraId="11B388A5" w14:textId="77777777" w:rsidR="00CF4FA1" w:rsidRPr="00536F5A" w:rsidRDefault="00CF4FA1" w:rsidP="005A54D5">
      <w:pPr>
        <w:spacing w:after="0"/>
        <w:rPr>
          <w:rFonts w:ascii="Courier New" w:hAnsi="Courier New" w:cs="Courier New"/>
          <w:b/>
          <w:bCs/>
          <w:sz w:val="24"/>
          <w:szCs w:val="24"/>
        </w:rPr>
      </w:pPr>
    </w:p>
    <w:p w14:paraId="2F8DCCE0" w14:textId="4E432220" w:rsidR="00CF4FA1" w:rsidRDefault="00107DBB" w:rsidP="00C7663F">
      <w:pPr>
        <w:pStyle w:val="BodyText"/>
        <w:suppressLineNumbers/>
        <w:ind w:left="720" w:hanging="720"/>
        <w:rPr>
          <w:rFonts w:ascii="Courier New" w:hAnsi="Courier New" w:cs="Courier New"/>
          <w:b/>
          <w:bCs/>
        </w:rPr>
      </w:pPr>
      <w:r>
        <w:rPr>
          <w:rFonts w:ascii="Courier New" w:hAnsi="Courier New" w:cs="Courier New"/>
          <w:b/>
          <w:bCs/>
        </w:rPr>
        <w:t>9</w:t>
      </w:r>
      <w:r w:rsidR="00C7663F">
        <w:rPr>
          <w:rFonts w:ascii="Courier New" w:hAnsi="Courier New" w:cs="Courier New"/>
          <w:b/>
          <w:bCs/>
        </w:rPr>
        <w:t>e.</w:t>
      </w:r>
      <w:r w:rsidR="00C7663F">
        <w:rPr>
          <w:rFonts w:ascii="Courier New" w:hAnsi="Courier New" w:cs="Courier New"/>
          <w:b/>
          <w:bCs/>
        </w:rPr>
        <w:tab/>
      </w:r>
      <w:r w:rsidR="00CF4FA1" w:rsidRPr="00536F5A">
        <w:rPr>
          <w:rFonts w:ascii="Courier New" w:hAnsi="Courier New" w:cs="Courier New"/>
          <w:b/>
          <w:bCs/>
        </w:rPr>
        <w:t>CAL</w:t>
      </w:r>
      <w:r w:rsidR="00CF4FA1">
        <w:rPr>
          <w:rFonts w:ascii="Courier New" w:hAnsi="Courier New" w:cs="Courier New"/>
          <w:b/>
          <w:bCs/>
        </w:rPr>
        <w:t>.</w:t>
      </w:r>
      <w:r w:rsidR="00CF4FA1" w:rsidRPr="00536F5A">
        <w:rPr>
          <w:rFonts w:ascii="Courier New" w:hAnsi="Courier New" w:cs="Courier New"/>
          <w:b/>
          <w:bCs/>
        </w:rPr>
        <w:t xml:space="preserve"> NO. </w:t>
      </w:r>
      <w:r w:rsidR="00CF4FA1" w:rsidRPr="0058136C">
        <w:rPr>
          <w:rFonts w:ascii="Courier New" w:hAnsi="Courier New" w:cs="Courier New"/>
          <w:b/>
          <w:bCs/>
        </w:rPr>
        <w:t>34,456</w:t>
      </w:r>
      <w:r w:rsidR="00CF4FA1">
        <w:rPr>
          <w:rFonts w:ascii="Courier New" w:hAnsi="Courier New" w:cs="Courier New"/>
          <w:b/>
          <w:bCs/>
        </w:rPr>
        <w:t xml:space="preserve"> - </w:t>
      </w:r>
      <w:r w:rsidR="00CF4FA1" w:rsidRPr="00536F5A">
        <w:rPr>
          <w:rFonts w:ascii="Courier New" w:hAnsi="Courier New" w:cs="Courier New"/>
          <w:b/>
          <w:bCs/>
        </w:rPr>
        <w:t xml:space="preserve">BY: </w:t>
      </w:r>
      <w:r w:rsidR="00CF4FA1">
        <w:rPr>
          <w:rFonts w:ascii="Courier New" w:hAnsi="Courier New" w:cs="Courier New"/>
          <w:b/>
          <w:bCs/>
        </w:rPr>
        <w:t xml:space="preserve"> </w:t>
      </w:r>
      <w:r w:rsidR="00CF4FA1" w:rsidRPr="00536F5A">
        <w:rPr>
          <w:rFonts w:ascii="Courier New" w:hAnsi="Courier New" w:cs="Courier New"/>
          <w:b/>
          <w:bCs/>
        </w:rPr>
        <w:t xml:space="preserve">COUNCILMEMBER GIARRUSSO (BY REQUEST) </w:t>
      </w:r>
    </w:p>
    <w:p w14:paraId="6DF98A49" w14:textId="77777777" w:rsidR="00CF4FA1" w:rsidRDefault="00CF4FA1" w:rsidP="005A54D5">
      <w:pPr>
        <w:pStyle w:val="BodyText"/>
        <w:suppressLineNumbers/>
        <w:rPr>
          <w:rFonts w:ascii="Courier New" w:hAnsi="Courier New" w:cs="Courier New"/>
          <w:b/>
          <w:bCs/>
        </w:rPr>
      </w:pPr>
    </w:p>
    <w:p w14:paraId="193AF55A" w14:textId="77777777" w:rsidR="00CF4FA1" w:rsidRPr="00536F5A" w:rsidRDefault="00CF4FA1" w:rsidP="005A54D5">
      <w:pPr>
        <w:pStyle w:val="BodyText"/>
        <w:suppressLineNumbers/>
        <w:ind w:left="720"/>
        <w:rPr>
          <w:rFonts w:ascii="Courier New" w:hAnsi="Courier New" w:cs="Courier New"/>
          <w:b/>
          <w:bCs/>
        </w:rPr>
      </w:pPr>
      <w:r>
        <w:rPr>
          <w:rFonts w:ascii="Courier New" w:hAnsi="Courier New" w:cs="Courier New"/>
          <w:b/>
          <w:bCs/>
        </w:rPr>
        <w:t>Brief:</w:t>
      </w:r>
    </w:p>
    <w:p w14:paraId="05E347A7" w14:textId="77777777" w:rsidR="00CF4FA1" w:rsidRPr="00536F5A" w:rsidRDefault="00CF4FA1" w:rsidP="005A54D5">
      <w:pPr>
        <w:spacing w:after="0"/>
        <w:ind w:left="720"/>
        <w:rPr>
          <w:rFonts w:ascii="Courier New" w:hAnsi="Courier New" w:cs="Courier New"/>
          <w:b/>
          <w:bCs/>
          <w:sz w:val="24"/>
          <w:szCs w:val="24"/>
        </w:rPr>
      </w:pPr>
      <w:r w:rsidRPr="0058136C">
        <w:rPr>
          <w:rFonts w:ascii="Courier New" w:hAnsi="Courier New" w:cs="Courier New"/>
          <w:sz w:val="24"/>
          <w:szCs w:val="24"/>
        </w:rPr>
        <w:t>A</w:t>
      </w:r>
      <w:r>
        <w:rPr>
          <w:rFonts w:ascii="Courier New" w:hAnsi="Courier New" w:cs="Courier New"/>
          <w:sz w:val="24"/>
          <w:szCs w:val="24"/>
        </w:rPr>
        <w:t>n</w:t>
      </w:r>
      <w:r w:rsidRPr="0058136C">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b/>
          <w:bCs/>
          <w:sz w:val="24"/>
          <w:szCs w:val="24"/>
        </w:rPr>
        <w:t xml:space="preserve"> </w:t>
      </w:r>
      <w:r w:rsidRPr="00536F5A">
        <w:rPr>
          <w:rFonts w:ascii="Courier New" w:hAnsi="Courier New" w:cs="Courier New"/>
          <w:sz w:val="24"/>
          <w:szCs w:val="24"/>
        </w:rPr>
        <w:t>to adopt the Downtown Development District’s 2024 Plan to provide additional capital and special services, facilities, and improvements for the Downtown Development District (“District”) of the City of New Orleans (“City”) for the year 2024; and otherwise to provide with respect thereto.</w:t>
      </w:r>
    </w:p>
    <w:p w14:paraId="7B408FDB" w14:textId="77777777" w:rsidR="00CF4FA1" w:rsidRPr="005E75F0" w:rsidRDefault="00CF4FA1" w:rsidP="005A54D5">
      <w:pPr>
        <w:spacing w:after="0"/>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76DBBB9E" w14:textId="77777777" w:rsidR="00CF4FA1" w:rsidRPr="005E75F0" w:rsidRDefault="00CF4FA1" w:rsidP="00C7663F">
      <w:pPr>
        <w:spacing w:after="0"/>
        <w:ind w:firstLine="63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66B98E5D" w14:textId="77777777" w:rsidR="00CF4FA1" w:rsidRDefault="00CF4FA1" w:rsidP="005A54D5">
      <w:pPr>
        <w:spacing w:after="0"/>
        <w:rPr>
          <w:rFonts w:ascii="Courier New" w:hAnsi="Courier New" w:cs="Courier New"/>
          <w:b/>
          <w:bCs/>
          <w:sz w:val="24"/>
          <w:szCs w:val="24"/>
        </w:rPr>
      </w:pPr>
    </w:p>
    <w:p w14:paraId="5073CA47" w14:textId="77777777" w:rsidR="00690F50" w:rsidRPr="009C3068" w:rsidRDefault="00690F50" w:rsidP="00690F50">
      <w:pPr>
        <w:spacing w:after="0" w:line="240" w:lineRule="auto"/>
        <w:rPr>
          <w:rFonts w:ascii="Courier New" w:hAnsi="Courier New" w:cs="Courier New"/>
          <w:b/>
          <w:sz w:val="24"/>
          <w:szCs w:val="24"/>
          <w:u w:val="double"/>
        </w:rPr>
      </w:pPr>
    </w:p>
    <w:p w14:paraId="414E6CF4" w14:textId="2FF78C89" w:rsidR="00A156C2" w:rsidRDefault="00107DBB" w:rsidP="00C7663F">
      <w:pPr>
        <w:spacing w:after="0" w:line="240" w:lineRule="auto"/>
        <w:rPr>
          <w:rFonts w:ascii="Courier New" w:hAnsi="Courier New" w:cs="Courier New"/>
          <w:b/>
          <w:sz w:val="24"/>
          <w:szCs w:val="24"/>
        </w:rPr>
      </w:pPr>
      <w:r>
        <w:rPr>
          <w:rFonts w:ascii="Courier New" w:hAnsi="Courier New" w:cs="Courier New"/>
          <w:b/>
          <w:sz w:val="24"/>
          <w:szCs w:val="24"/>
        </w:rPr>
        <w:t>9</w:t>
      </w:r>
      <w:r w:rsidR="00C7663F">
        <w:rPr>
          <w:rFonts w:ascii="Courier New" w:hAnsi="Courier New" w:cs="Courier New"/>
          <w:b/>
          <w:sz w:val="24"/>
          <w:szCs w:val="24"/>
        </w:rPr>
        <w:t>f.</w:t>
      </w:r>
      <w:r w:rsidR="00C7663F">
        <w:rPr>
          <w:rFonts w:ascii="Courier New" w:hAnsi="Courier New" w:cs="Courier New"/>
          <w:b/>
          <w:sz w:val="24"/>
          <w:szCs w:val="24"/>
        </w:rPr>
        <w:tab/>
      </w:r>
      <w:r w:rsidR="00690F50" w:rsidRPr="00C7663F">
        <w:rPr>
          <w:rFonts w:ascii="Courier New" w:hAnsi="Courier New" w:cs="Courier New"/>
          <w:b/>
          <w:sz w:val="24"/>
          <w:szCs w:val="24"/>
        </w:rPr>
        <w:t xml:space="preserve">MOTION (LYING OVER) - NO. M-23-498 – BY:  COUNCILMEMBER </w:t>
      </w:r>
    </w:p>
    <w:p w14:paraId="0523E974" w14:textId="275D4C8C" w:rsidR="00690F50" w:rsidRPr="00C7663F" w:rsidRDefault="00690F50" w:rsidP="00A156C2">
      <w:pPr>
        <w:spacing w:after="0" w:line="240" w:lineRule="auto"/>
        <w:ind w:firstLine="720"/>
        <w:rPr>
          <w:rFonts w:ascii="Courier New" w:hAnsi="Courier New" w:cs="Courier New"/>
          <w:b/>
          <w:sz w:val="24"/>
          <w:szCs w:val="24"/>
        </w:rPr>
      </w:pPr>
      <w:r w:rsidRPr="00C7663F">
        <w:rPr>
          <w:rFonts w:ascii="Courier New" w:hAnsi="Courier New" w:cs="Courier New"/>
          <w:b/>
          <w:sz w:val="24"/>
          <w:szCs w:val="24"/>
        </w:rPr>
        <w:t>GIARRUSSO (BY REQUEST)</w:t>
      </w:r>
    </w:p>
    <w:p w14:paraId="4DBFAA95" w14:textId="77777777" w:rsidR="00690F50" w:rsidRPr="009C3068" w:rsidRDefault="00690F50" w:rsidP="00690F50">
      <w:pPr>
        <w:spacing w:after="0" w:line="240" w:lineRule="auto"/>
        <w:rPr>
          <w:rFonts w:ascii="Courier New" w:hAnsi="Courier New" w:cs="Courier New"/>
          <w:sz w:val="24"/>
          <w:szCs w:val="24"/>
        </w:rPr>
      </w:pPr>
    </w:p>
    <w:p w14:paraId="4CFFECBF" w14:textId="77777777" w:rsidR="00690F50" w:rsidRPr="009C3068" w:rsidRDefault="00690F50" w:rsidP="00690F50">
      <w:pPr>
        <w:spacing w:after="0" w:line="240" w:lineRule="auto"/>
        <w:ind w:left="720"/>
        <w:rPr>
          <w:rFonts w:ascii="Courier New" w:hAnsi="Courier New" w:cs="Courier New"/>
          <w:sz w:val="24"/>
          <w:szCs w:val="24"/>
        </w:rPr>
      </w:pPr>
      <w:r w:rsidRPr="009C3068">
        <w:rPr>
          <w:rFonts w:ascii="Courier New" w:hAnsi="Courier New" w:cs="Courier New"/>
          <w:b/>
          <w:sz w:val="24"/>
          <w:szCs w:val="24"/>
        </w:rPr>
        <w:t>Brief:</w:t>
      </w:r>
      <w:r w:rsidRPr="009C3068">
        <w:rPr>
          <w:rFonts w:ascii="Courier New" w:hAnsi="Courier New" w:cs="Courier New"/>
          <w:sz w:val="24"/>
          <w:szCs w:val="24"/>
        </w:rPr>
        <w:t xml:space="preserve"> </w:t>
      </w:r>
    </w:p>
    <w:p w14:paraId="112A3454" w14:textId="77777777" w:rsidR="00690F50" w:rsidRPr="009C3068" w:rsidRDefault="00690F50" w:rsidP="00690F50">
      <w:pPr>
        <w:spacing w:after="0" w:line="240" w:lineRule="auto"/>
        <w:ind w:left="720"/>
        <w:rPr>
          <w:rFonts w:ascii="Courier New" w:hAnsi="Courier New" w:cs="Courier New"/>
          <w:sz w:val="24"/>
          <w:szCs w:val="24"/>
        </w:rPr>
      </w:pPr>
      <w:r w:rsidRPr="009C3068">
        <w:rPr>
          <w:rFonts w:ascii="Courier New" w:hAnsi="Courier New" w:cs="Courier New"/>
          <w:sz w:val="24"/>
          <w:szCs w:val="24"/>
        </w:rPr>
        <w:t>Recommending projects to be funded for the remaining four years of the Five</w:t>
      </w:r>
      <w:r>
        <w:rPr>
          <w:rFonts w:ascii="Courier New" w:hAnsi="Courier New" w:cs="Courier New"/>
          <w:sz w:val="24"/>
          <w:szCs w:val="24"/>
        </w:rPr>
        <w:t>-</w:t>
      </w:r>
      <w:r w:rsidRPr="009C3068">
        <w:rPr>
          <w:rFonts w:ascii="Courier New" w:hAnsi="Courier New" w:cs="Courier New"/>
          <w:sz w:val="24"/>
          <w:szCs w:val="24"/>
        </w:rPr>
        <w:t xml:space="preserve">Year Capital Program </w:t>
      </w:r>
      <w:r w:rsidRPr="00A3693F">
        <w:rPr>
          <w:rFonts w:ascii="Courier New" w:hAnsi="Courier New" w:cs="Courier New"/>
          <w:sz w:val="24"/>
          <w:szCs w:val="24"/>
        </w:rPr>
        <w:t>(202</w:t>
      </w:r>
      <w:r>
        <w:rPr>
          <w:rFonts w:ascii="Courier New" w:hAnsi="Courier New" w:cs="Courier New"/>
          <w:sz w:val="24"/>
          <w:szCs w:val="24"/>
        </w:rPr>
        <w:t>5</w:t>
      </w:r>
      <w:r w:rsidRPr="00A3693F">
        <w:rPr>
          <w:rFonts w:ascii="Courier New" w:hAnsi="Courier New" w:cs="Courier New"/>
          <w:sz w:val="24"/>
          <w:szCs w:val="24"/>
        </w:rPr>
        <w:t>-202</w:t>
      </w:r>
      <w:r>
        <w:rPr>
          <w:rFonts w:ascii="Courier New" w:hAnsi="Courier New" w:cs="Courier New"/>
          <w:sz w:val="24"/>
          <w:szCs w:val="24"/>
        </w:rPr>
        <w:t>8</w:t>
      </w:r>
      <w:r w:rsidRPr="009C3068">
        <w:rPr>
          <w:rFonts w:ascii="Courier New" w:hAnsi="Courier New" w:cs="Courier New"/>
          <w:sz w:val="24"/>
          <w:szCs w:val="24"/>
        </w:rPr>
        <w:t>).</w:t>
      </w:r>
    </w:p>
    <w:p w14:paraId="1B26454C" w14:textId="77777777" w:rsidR="00690F50" w:rsidRPr="009C3068" w:rsidRDefault="00690F50" w:rsidP="00690F50">
      <w:pPr>
        <w:spacing w:after="0" w:line="240" w:lineRule="auto"/>
        <w:ind w:left="720"/>
        <w:rPr>
          <w:rFonts w:ascii="Courier New" w:hAnsi="Courier New" w:cs="Courier New"/>
          <w:sz w:val="24"/>
          <w:szCs w:val="24"/>
        </w:rPr>
      </w:pPr>
    </w:p>
    <w:p w14:paraId="263D32BA" w14:textId="77777777" w:rsidR="00690F50" w:rsidRDefault="00690F50" w:rsidP="00690F5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14CFD34D" w14:textId="77777777" w:rsidR="00690F50" w:rsidRPr="005C0FCF" w:rsidRDefault="00690F50" w:rsidP="00690F50">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5C0FCF">
        <w:rPr>
          <w:rFonts w:ascii="Courier New" w:hAnsi="Courier New" w:cs="Courier New"/>
          <w:b/>
          <w:bCs/>
          <w:i/>
          <w:iCs/>
          <w:sz w:val="24"/>
          <w:szCs w:val="24"/>
        </w:rPr>
        <w:t xml:space="preserve">:  </w:t>
      </w:r>
      <w:r w:rsidRPr="00464E5B">
        <w:rPr>
          <w:rFonts w:ascii="Courier New" w:hAnsi="Courier New" w:cs="Courier New"/>
          <w:b/>
          <w:bCs/>
          <w:i/>
          <w:iCs/>
          <w:sz w:val="24"/>
          <w:szCs w:val="24"/>
        </w:rPr>
        <w:t>2/22/24).</w:t>
      </w:r>
    </w:p>
    <w:p w14:paraId="03EA00A0" w14:textId="77777777" w:rsidR="00690F50" w:rsidRDefault="00690F50" w:rsidP="00690F50">
      <w:pPr>
        <w:spacing w:after="0" w:line="240" w:lineRule="auto"/>
        <w:ind w:left="720"/>
        <w:rPr>
          <w:rFonts w:ascii="Courier New" w:hAnsi="Courier New" w:cs="Courier New"/>
          <w:b/>
          <w:sz w:val="24"/>
          <w:szCs w:val="24"/>
        </w:rPr>
      </w:pPr>
    </w:p>
    <w:p w14:paraId="3E5A590E" w14:textId="77777777" w:rsidR="00690F50" w:rsidRPr="009C3068" w:rsidRDefault="00690F50" w:rsidP="00690F50">
      <w:pPr>
        <w:spacing w:after="0" w:line="240" w:lineRule="auto"/>
        <w:ind w:left="720"/>
        <w:rPr>
          <w:rFonts w:ascii="Courier New" w:hAnsi="Courier New" w:cs="Courier New"/>
          <w:b/>
          <w:sz w:val="24"/>
          <w:szCs w:val="24"/>
        </w:rPr>
      </w:pPr>
    </w:p>
    <w:p w14:paraId="2B175617" w14:textId="49B9C2F9" w:rsidR="00690F50" w:rsidRPr="008E7F85" w:rsidRDefault="00107DBB" w:rsidP="00A156C2">
      <w:pPr>
        <w:spacing w:after="0" w:line="240" w:lineRule="auto"/>
        <w:ind w:left="720" w:right="-360" w:hanging="720"/>
        <w:rPr>
          <w:rFonts w:ascii="Courier New" w:hAnsi="Courier New" w:cs="Courier New"/>
          <w:b/>
          <w:sz w:val="24"/>
          <w:szCs w:val="24"/>
        </w:rPr>
      </w:pPr>
      <w:r>
        <w:rPr>
          <w:rFonts w:ascii="Courier New" w:hAnsi="Courier New" w:cs="Courier New"/>
          <w:b/>
          <w:sz w:val="24"/>
          <w:szCs w:val="24"/>
        </w:rPr>
        <w:t>9</w:t>
      </w:r>
      <w:r w:rsidR="00A156C2">
        <w:rPr>
          <w:rFonts w:ascii="Courier New" w:hAnsi="Courier New" w:cs="Courier New"/>
          <w:b/>
          <w:sz w:val="24"/>
          <w:szCs w:val="24"/>
        </w:rPr>
        <w:t>g.</w:t>
      </w:r>
      <w:r w:rsidR="00A156C2">
        <w:rPr>
          <w:rFonts w:ascii="Courier New" w:hAnsi="Courier New" w:cs="Courier New"/>
          <w:b/>
          <w:sz w:val="24"/>
          <w:szCs w:val="24"/>
        </w:rPr>
        <w:tab/>
      </w:r>
      <w:r w:rsidR="00690F50" w:rsidRPr="008E7F85">
        <w:rPr>
          <w:rFonts w:ascii="Courier New" w:hAnsi="Courier New" w:cs="Courier New"/>
          <w:b/>
          <w:sz w:val="24"/>
          <w:szCs w:val="24"/>
        </w:rPr>
        <w:t>MOTION</w:t>
      </w:r>
      <w:r w:rsidR="00690F50">
        <w:rPr>
          <w:rFonts w:ascii="Courier New" w:hAnsi="Courier New" w:cs="Courier New"/>
          <w:b/>
          <w:sz w:val="24"/>
          <w:szCs w:val="24"/>
        </w:rPr>
        <w:t xml:space="preserve"> (LYING OVER)</w:t>
      </w:r>
      <w:r w:rsidR="00690F50" w:rsidRPr="008E7F85">
        <w:rPr>
          <w:rFonts w:ascii="Courier New" w:hAnsi="Courier New" w:cs="Courier New"/>
          <w:b/>
          <w:sz w:val="24"/>
          <w:szCs w:val="24"/>
        </w:rPr>
        <w:t xml:space="preserve"> - NO. M-2</w:t>
      </w:r>
      <w:r w:rsidR="00690F50">
        <w:rPr>
          <w:rFonts w:ascii="Courier New" w:hAnsi="Courier New" w:cs="Courier New"/>
          <w:b/>
          <w:sz w:val="24"/>
          <w:szCs w:val="24"/>
        </w:rPr>
        <w:t>3</w:t>
      </w:r>
      <w:r w:rsidR="00690F50" w:rsidRPr="008E7F85">
        <w:rPr>
          <w:rFonts w:ascii="Courier New" w:hAnsi="Courier New" w:cs="Courier New"/>
          <w:b/>
          <w:sz w:val="24"/>
          <w:szCs w:val="24"/>
        </w:rPr>
        <w:t>-</w:t>
      </w:r>
      <w:r w:rsidR="00690F50">
        <w:rPr>
          <w:rFonts w:ascii="Courier New" w:hAnsi="Courier New" w:cs="Courier New"/>
          <w:b/>
          <w:sz w:val="24"/>
          <w:szCs w:val="24"/>
        </w:rPr>
        <w:t>499</w:t>
      </w:r>
      <w:r w:rsidR="00690F50" w:rsidRPr="008E7F85">
        <w:rPr>
          <w:rFonts w:ascii="Courier New" w:hAnsi="Courier New" w:cs="Courier New"/>
          <w:b/>
          <w:sz w:val="24"/>
          <w:szCs w:val="24"/>
        </w:rPr>
        <w:t xml:space="preserve"> – BY:  COUNCILMEMBER </w:t>
      </w:r>
      <w:r w:rsidR="00690F50">
        <w:rPr>
          <w:rFonts w:ascii="Courier New" w:hAnsi="Courier New" w:cs="Courier New"/>
          <w:b/>
          <w:sz w:val="24"/>
          <w:szCs w:val="24"/>
        </w:rPr>
        <w:t>GIARRUSSO</w:t>
      </w:r>
      <w:r w:rsidR="00690F50" w:rsidRPr="008E7F85">
        <w:rPr>
          <w:rFonts w:ascii="Courier New" w:hAnsi="Courier New" w:cs="Courier New"/>
          <w:b/>
          <w:sz w:val="24"/>
          <w:szCs w:val="24"/>
        </w:rPr>
        <w:t xml:space="preserve"> (BY REQUEST)</w:t>
      </w:r>
    </w:p>
    <w:p w14:paraId="394E6854" w14:textId="77777777" w:rsidR="00690F50" w:rsidRPr="009C3068" w:rsidRDefault="00690F50" w:rsidP="00690F50">
      <w:pPr>
        <w:spacing w:after="0" w:line="240" w:lineRule="auto"/>
        <w:ind w:left="1440" w:right="-360"/>
        <w:rPr>
          <w:rFonts w:ascii="Courier New" w:hAnsi="Courier New" w:cs="Courier New"/>
          <w:sz w:val="24"/>
          <w:szCs w:val="24"/>
        </w:rPr>
      </w:pPr>
    </w:p>
    <w:p w14:paraId="10052C4B" w14:textId="77777777" w:rsidR="00690F50" w:rsidRPr="009C3068" w:rsidRDefault="00690F50" w:rsidP="00690F50">
      <w:pPr>
        <w:spacing w:after="0" w:line="240" w:lineRule="auto"/>
        <w:ind w:left="720" w:right="-360"/>
        <w:rPr>
          <w:rFonts w:ascii="Courier New" w:hAnsi="Courier New" w:cs="Courier New"/>
          <w:b/>
          <w:sz w:val="24"/>
          <w:szCs w:val="24"/>
        </w:rPr>
      </w:pPr>
      <w:r w:rsidRPr="009C3068">
        <w:rPr>
          <w:rFonts w:ascii="Courier New" w:hAnsi="Courier New" w:cs="Courier New"/>
          <w:b/>
          <w:sz w:val="24"/>
          <w:szCs w:val="24"/>
        </w:rPr>
        <w:t>Brief:</w:t>
      </w:r>
    </w:p>
    <w:p w14:paraId="3181018E" w14:textId="77777777" w:rsidR="00690F50" w:rsidRPr="009C3068" w:rsidRDefault="00690F50" w:rsidP="00690F50">
      <w:pPr>
        <w:spacing w:after="0" w:line="240" w:lineRule="auto"/>
        <w:ind w:left="720" w:right="-360"/>
        <w:rPr>
          <w:rFonts w:ascii="Courier New" w:hAnsi="Courier New" w:cs="Courier New"/>
          <w:sz w:val="24"/>
          <w:szCs w:val="24"/>
        </w:rPr>
      </w:pPr>
      <w:r w:rsidRPr="009C3068">
        <w:rPr>
          <w:rFonts w:ascii="Courier New" w:hAnsi="Courier New" w:cs="Courier New"/>
          <w:sz w:val="24"/>
          <w:szCs w:val="24"/>
        </w:rPr>
        <w:t>Approving the Operating Budget of the New Orleans Aviation Board for the Year 20</w:t>
      </w:r>
      <w:r>
        <w:rPr>
          <w:rFonts w:ascii="Courier New" w:hAnsi="Courier New" w:cs="Courier New"/>
          <w:sz w:val="24"/>
          <w:szCs w:val="24"/>
        </w:rPr>
        <w:t>24</w:t>
      </w:r>
      <w:r w:rsidRPr="009C3068">
        <w:rPr>
          <w:rFonts w:ascii="Courier New" w:hAnsi="Courier New" w:cs="Courier New"/>
          <w:sz w:val="24"/>
          <w:szCs w:val="24"/>
        </w:rPr>
        <w:t>.</w:t>
      </w:r>
    </w:p>
    <w:p w14:paraId="3D2562ED" w14:textId="77777777" w:rsidR="00690F50" w:rsidRDefault="00690F50" w:rsidP="00690F50">
      <w:pPr>
        <w:spacing w:after="0" w:line="240" w:lineRule="auto"/>
        <w:ind w:left="720"/>
        <w:rPr>
          <w:rFonts w:ascii="Courier New" w:hAnsi="Courier New" w:cs="Courier New"/>
          <w:sz w:val="24"/>
          <w:szCs w:val="24"/>
        </w:rPr>
      </w:pPr>
    </w:p>
    <w:p w14:paraId="5E50FCBB" w14:textId="77777777" w:rsidR="00690F50" w:rsidRDefault="00690F50" w:rsidP="00690F5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3FC7B95" w14:textId="77777777" w:rsidR="00690F50" w:rsidRDefault="00690F50" w:rsidP="00690F50">
      <w:pPr>
        <w:spacing w:after="0" w:line="240" w:lineRule="auto"/>
        <w:ind w:firstLine="630"/>
        <w:rPr>
          <w:rFonts w:ascii="Courier New" w:hAnsi="Courier New" w:cs="Courier New"/>
          <w:b/>
          <w:bCs/>
          <w:i/>
          <w:iCs/>
          <w:sz w:val="24"/>
          <w:szCs w:val="24"/>
        </w:rPr>
      </w:pPr>
      <w:r w:rsidRPr="005C0FCF">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5C0FCF">
        <w:rPr>
          <w:rFonts w:ascii="Courier New" w:hAnsi="Courier New" w:cs="Courier New"/>
          <w:b/>
          <w:bCs/>
          <w:i/>
          <w:iCs/>
          <w:sz w:val="24"/>
          <w:szCs w:val="24"/>
        </w:rPr>
        <w:t xml:space="preserve">: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22</w:t>
      </w:r>
      <w:r w:rsidRPr="005C0FCF">
        <w:rPr>
          <w:rFonts w:ascii="Courier New" w:hAnsi="Courier New" w:cs="Courier New"/>
          <w:b/>
          <w:bCs/>
          <w:i/>
          <w:iCs/>
          <w:sz w:val="24"/>
          <w:szCs w:val="24"/>
        </w:rPr>
        <w:t>/2</w:t>
      </w:r>
      <w:r>
        <w:rPr>
          <w:rFonts w:ascii="Courier New" w:hAnsi="Courier New" w:cs="Courier New"/>
          <w:b/>
          <w:bCs/>
          <w:i/>
          <w:iCs/>
          <w:sz w:val="24"/>
          <w:szCs w:val="24"/>
        </w:rPr>
        <w:t>4</w:t>
      </w:r>
      <w:r w:rsidRPr="005C0FCF">
        <w:rPr>
          <w:rFonts w:ascii="Courier New" w:hAnsi="Courier New" w:cs="Courier New"/>
          <w:b/>
          <w:bCs/>
          <w:i/>
          <w:iCs/>
          <w:sz w:val="24"/>
          <w:szCs w:val="24"/>
        </w:rPr>
        <w:t>).</w:t>
      </w:r>
    </w:p>
    <w:p w14:paraId="681DE150" w14:textId="77777777" w:rsidR="00690F50" w:rsidRDefault="00690F50" w:rsidP="00690F50">
      <w:pPr>
        <w:spacing w:after="0" w:line="240" w:lineRule="auto"/>
        <w:ind w:firstLine="630"/>
        <w:rPr>
          <w:rFonts w:ascii="Courier New" w:hAnsi="Courier New" w:cs="Courier New"/>
          <w:b/>
          <w:bCs/>
          <w:i/>
          <w:iCs/>
          <w:sz w:val="24"/>
          <w:szCs w:val="24"/>
        </w:rPr>
      </w:pPr>
    </w:p>
    <w:p w14:paraId="5D59A043" w14:textId="77777777" w:rsidR="00690F50" w:rsidRDefault="00690F50" w:rsidP="00690F50">
      <w:pPr>
        <w:spacing w:after="0" w:line="240" w:lineRule="auto"/>
        <w:ind w:firstLine="630"/>
        <w:rPr>
          <w:rFonts w:ascii="Courier New" w:hAnsi="Courier New" w:cs="Courier New"/>
          <w:b/>
          <w:bCs/>
          <w:sz w:val="24"/>
          <w:szCs w:val="24"/>
        </w:rPr>
      </w:pPr>
    </w:p>
    <w:p w14:paraId="2678528F" w14:textId="77777777" w:rsidR="0030498F" w:rsidRPr="005C0FCF" w:rsidRDefault="0030498F" w:rsidP="00690F50">
      <w:pPr>
        <w:spacing w:after="0" w:line="240" w:lineRule="auto"/>
        <w:ind w:firstLine="630"/>
        <w:rPr>
          <w:rFonts w:ascii="Courier New" w:hAnsi="Courier New" w:cs="Courier New"/>
          <w:b/>
          <w:bCs/>
          <w:sz w:val="24"/>
          <w:szCs w:val="24"/>
        </w:rPr>
      </w:pPr>
    </w:p>
    <w:p w14:paraId="52662140" w14:textId="3580D3AF" w:rsidR="00690F50" w:rsidRPr="008E7F85" w:rsidRDefault="00107DBB" w:rsidP="00A156C2">
      <w:pPr>
        <w:spacing w:after="0" w:line="240" w:lineRule="auto"/>
        <w:ind w:left="720" w:right="-360" w:hanging="720"/>
        <w:rPr>
          <w:rFonts w:ascii="Courier New" w:hAnsi="Courier New" w:cs="Courier New"/>
          <w:b/>
          <w:sz w:val="24"/>
          <w:szCs w:val="24"/>
        </w:rPr>
      </w:pPr>
      <w:r>
        <w:rPr>
          <w:rFonts w:ascii="Courier New" w:hAnsi="Courier New" w:cs="Courier New"/>
          <w:b/>
          <w:sz w:val="24"/>
          <w:szCs w:val="24"/>
        </w:rPr>
        <w:t>9</w:t>
      </w:r>
      <w:r w:rsidR="00A156C2">
        <w:rPr>
          <w:rFonts w:ascii="Courier New" w:hAnsi="Courier New" w:cs="Courier New"/>
          <w:b/>
          <w:sz w:val="24"/>
          <w:szCs w:val="24"/>
        </w:rPr>
        <w:t>h.</w:t>
      </w:r>
      <w:r w:rsidR="00A156C2">
        <w:rPr>
          <w:rFonts w:ascii="Courier New" w:hAnsi="Courier New" w:cs="Courier New"/>
          <w:b/>
          <w:sz w:val="24"/>
          <w:szCs w:val="24"/>
        </w:rPr>
        <w:tab/>
      </w:r>
      <w:r w:rsidR="00690F50" w:rsidRPr="008E7F85">
        <w:rPr>
          <w:rFonts w:ascii="Courier New" w:hAnsi="Courier New" w:cs="Courier New"/>
          <w:b/>
          <w:sz w:val="24"/>
          <w:szCs w:val="24"/>
        </w:rPr>
        <w:t>MOTION</w:t>
      </w:r>
      <w:r w:rsidR="00690F50">
        <w:rPr>
          <w:rFonts w:ascii="Courier New" w:hAnsi="Courier New" w:cs="Courier New"/>
          <w:b/>
          <w:sz w:val="24"/>
          <w:szCs w:val="24"/>
        </w:rPr>
        <w:t xml:space="preserve"> (LYING OVER)</w:t>
      </w:r>
      <w:r w:rsidR="00690F50" w:rsidRPr="008E7F85">
        <w:rPr>
          <w:rFonts w:ascii="Courier New" w:hAnsi="Courier New" w:cs="Courier New"/>
          <w:b/>
          <w:sz w:val="24"/>
          <w:szCs w:val="24"/>
        </w:rPr>
        <w:t xml:space="preserve"> - NO. M-2</w:t>
      </w:r>
      <w:r w:rsidR="00690F50">
        <w:rPr>
          <w:rFonts w:ascii="Courier New" w:hAnsi="Courier New" w:cs="Courier New"/>
          <w:b/>
          <w:sz w:val="24"/>
          <w:szCs w:val="24"/>
        </w:rPr>
        <w:t>3</w:t>
      </w:r>
      <w:r w:rsidR="00690F50" w:rsidRPr="008E7F85">
        <w:rPr>
          <w:rFonts w:ascii="Courier New" w:hAnsi="Courier New" w:cs="Courier New"/>
          <w:b/>
          <w:sz w:val="24"/>
          <w:szCs w:val="24"/>
        </w:rPr>
        <w:t>-</w:t>
      </w:r>
      <w:r w:rsidR="00690F50">
        <w:rPr>
          <w:rFonts w:ascii="Courier New" w:hAnsi="Courier New" w:cs="Courier New"/>
          <w:b/>
          <w:sz w:val="24"/>
          <w:szCs w:val="24"/>
        </w:rPr>
        <w:t>500</w:t>
      </w:r>
      <w:r w:rsidR="00690F50" w:rsidRPr="008E7F85">
        <w:rPr>
          <w:rFonts w:ascii="Courier New" w:hAnsi="Courier New" w:cs="Courier New"/>
          <w:b/>
          <w:sz w:val="24"/>
          <w:szCs w:val="24"/>
        </w:rPr>
        <w:t xml:space="preserve"> – BY:  COUNCILMEMBER</w:t>
      </w:r>
      <w:r w:rsidR="00690F50">
        <w:rPr>
          <w:rFonts w:ascii="Courier New" w:hAnsi="Courier New" w:cs="Courier New"/>
          <w:b/>
          <w:sz w:val="24"/>
          <w:szCs w:val="24"/>
        </w:rPr>
        <w:t xml:space="preserve"> GIARRUSSO</w:t>
      </w:r>
      <w:r w:rsidR="00690F50" w:rsidRPr="008E7F85">
        <w:rPr>
          <w:rFonts w:ascii="Courier New" w:hAnsi="Courier New" w:cs="Courier New"/>
          <w:b/>
          <w:sz w:val="24"/>
          <w:szCs w:val="24"/>
        </w:rPr>
        <w:t xml:space="preserve"> (BY REQUEST)</w:t>
      </w:r>
    </w:p>
    <w:p w14:paraId="33167835" w14:textId="77777777" w:rsidR="00690F50" w:rsidRPr="009C3068" w:rsidRDefault="00690F50" w:rsidP="00690F50">
      <w:pPr>
        <w:spacing w:after="0" w:line="240" w:lineRule="auto"/>
        <w:ind w:left="1440" w:right="-540"/>
        <w:rPr>
          <w:rFonts w:ascii="Courier New" w:hAnsi="Courier New" w:cs="Courier New"/>
          <w:b/>
          <w:sz w:val="24"/>
          <w:szCs w:val="24"/>
        </w:rPr>
      </w:pPr>
    </w:p>
    <w:p w14:paraId="000E4893" w14:textId="77777777" w:rsidR="00690F50" w:rsidRPr="009C3068" w:rsidRDefault="00690F50" w:rsidP="00690F50">
      <w:pPr>
        <w:spacing w:after="0" w:line="240" w:lineRule="auto"/>
        <w:ind w:left="720" w:right="-540"/>
        <w:rPr>
          <w:rFonts w:ascii="Courier New" w:hAnsi="Courier New" w:cs="Courier New"/>
          <w:b/>
          <w:sz w:val="24"/>
          <w:szCs w:val="24"/>
        </w:rPr>
      </w:pPr>
      <w:r w:rsidRPr="009C3068">
        <w:rPr>
          <w:rFonts w:ascii="Courier New" w:hAnsi="Courier New" w:cs="Courier New"/>
          <w:b/>
          <w:sz w:val="24"/>
          <w:szCs w:val="24"/>
        </w:rPr>
        <w:t>Brief:</w:t>
      </w:r>
    </w:p>
    <w:p w14:paraId="3F02CF2C" w14:textId="77777777" w:rsidR="00690F50" w:rsidRPr="009C3068" w:rsidRDefault="00690F50" w:rsidP="00690F50">
      <w:pPr>
        <w:spacing w:after="0" w:line="240" w:lineRule="auto"/>
        <w:ind w:left="720" w:right="-720"/>
        <w:rPr>
          <w:rFonts w:ascii="Courier New" w:hAnsi="Courier New" w:cs="Courier New"/>
          <w:sz w:val="24"/>
          <w:szCs w:val="24"/>
        </w:rPr>
      </w:pPr>
      <w:r w:rsidRPr="009C3068">
        <w:rPr>
          <w:rFonts w:ascii="Courier New" w:hAnsi="Courier New" w:cs="Courier New"/>
          <w:sz w:val="24"/>
          <w:szCs w:val="24"/>
        </w:rPr>
        <w:t>Approving the Operating Budget of the Delgado-Albania Plantation Commission for the Year 20</w:t>
      </w:r>
      <w:r>
        <w:rPr>
          <w:rFonts w:ascii="Courier New" w:hAnsi="Courier New" w:cs="Courier New"/>
          <w:sz w:val="24"/>
          <w:szCs w:val="24"/>
        </w:rPr>
        <w:t>24</w:t>
      </w:r>
      <w:r w:rsidRPr="009C3068">
        <w:rPr>
          <w:rFonts w:ascii="Courier New" w:hAnsi="Courier New" w:cs="Courier New"/>
          <w:sz w:val="24"/>
          <w:szCs w:val="24"/>
        </w:rPr>
        <w:t>.</w:t>
      </w:r>
    </w:p>
    <w:p w14:paraId="69D2A56C" w14:textId="77777777" w:rsidR="00690F50" w:rsidRDefault="00690F50" w:rsidP="00690F50">
      <w:pPr>
        <w:spacing w:after="0" w:line="240" w:lineRule="auto"/>
        <w:rPr>
          <w:rFonts w:ascii="Courier New" w:hAnsi="Courier New" w:cs="Courier New"/>
          <w:b/>
          <w:sz w:val="24"/>
          <w:szCs w:val="24"/>
        </w:rPr>
      </w:pPr>
    </w:p>
    <w:p w14:paraId="512110ED" w14:textId="77777777" w:rsidR="00690F50" w:rsidRDefault="00690F50" w:rsidP="00690F5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7C933520" w14:textId="77777777" w:rsidR="00690F50" w:rsidRPr="005C0FCF" w:rsidRDefault="00690F50" w:rsidP="00690F50">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5C0FCF">
        <w:rPr>
          <w:rFonts w:ascii="Courier New" w:hAnsi="Courier New" w:cs="Courier New"/>
          <w:b/>
          <w:bCs/>
          <w:i/>
          <w:iCs/>
          <w:sz w:val="24"/>
          <w:szCs w:val="24"/>
        </w:rPr>
        <w:t xml:space="preserve">: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22</w:t>
      </w:r>
      <w:r w:rsidRPr="005C0FCF">
        <w:rPr>
          <w:rFonts w:ascii="Courier New" w:hAnsi="Courier New" w:cs="Courier New"/>
          <w:b/>
          <w:bCs/>
          <w:i/>
          <w:iCs/>
          <w:sz w:val="24"/>
          <w:szCs w:val="24"/>
        </w:rPr>
        <w:t>/2</w:t>
      </w:r>
      <w:r>
        <w:rPr>
          <w:rFonts w:ascii="Courier New" w:hAnsi="Courier New" w:cs="Courier New"/>
          <w:b/>
          <w:bCs/>
          <w:i/>
          <w:iCs/>
          <w:sz w:val="24"/>
          <w:szCs w:val="24"/>
        </w:rPr>
        <w:t>4</w:t>
      </w:r>
      <w:r w:rsidRPr="005C0FCF">
        <w:rPr>
          <w:rFonts w:ascii="Courier New" w:hAnsi="Courier New" w:cs="Courier New"/>
          <w:b/>
          <w:bCs/>
          <w:i/>
          <w:iCs/>
          <w:sz w:val="24"/>
          <w:szCs w:val="24"/>
        </w:rPr>
        <w:t>).</w:t>
      </w:r>
    </w:p>
    <w:p w14:paraId="366A1572" w14:textId="77777777" w:rsidR="00690F50" w:rsidRDefault="00690F50" w:rsidP="00690F50">
      <w:pPr>
        <w:spacing w:after="0" w:line="240" w:lineRule="auto"/>
        <w:rPr>
          <w:rFonts w:ascii="Courier New" w:hAnsi="Courier New" w:cs="Courier New"/>
          <w:b/>
          <w:sz w:val="24"/>
          <w:szCs w:val="24"/>
        </w:rPr>
      </w:pPr>
    </w:p>
    <w:p w14:paraId="1A64747F" w14:textId="77777777" w:rsidR="00690F50" w:rsidRDefault="00690F50" w:rsidP="00690F50">
      <w:pPr>
        <w:spacing w:after="0" w:line="240" w:lineRule="auto"/>
        <w:rPr>
          <w:rFonts w:ascii="Courier New" w:hAnsi="Courier New" w:cs="Courier New"/>
          <w:b/>
          <w:sz w:val="24"/>
          <w:szCs w:val="24"/>
        </w:rPr>
      </w:pPr>
    </w:p>
    <w:p w14:paraId="7792B206" w14:textId="77777777" w:rsidR="00A156C2" w:rsidRPr="009C3068" w:rsidRDefault="00A156C2" w:rsidP="00690F50">
      <w:pPr>
        <w:spacing w:after="0" w:line="240" w:lineRule="auto"/>
        <w:rPr>
          <w:rFonts w:ascii="Courier New" w:hAnsi="Courier New" w:cs="Courier New"/>
          <w:b/>
          <w:sz w:val="24"/>
          <w:szCs w:val="24"/>
        </w:rPr>
      </w:pPr>
    </w:p>
    <w:p w14:paraId="1AD5F6D8" w14:textId="505802D1" w:rsidR="00690F50" w:rsidRPr="009C3068" w:rsidRDefault="00107DBB" w:rsidP="00A156C2">
      <w:pPr>
        <w:spacing w:after="0" w:line="240" w:lineRule="auto"/>
        <w:ind w:left="720" w:right="-360" w:hanging="720"/>
        <w:rPr>
          <w:rFonts w:ascii="Courier New" w:hAnsi="Courier New" w:cs="Courier New"/>
          <w:b/>
          <w:sz w:val="24"/>
          <w:szCs w:val="24"/>
        </w:rPr>
      </w:pPr>
      <w:r>
        <w:rPr>
          <w:rFonts w:ascii="Courier New" w:hAnsi="Courier New" w:cs="Courier New"/>
          <w:b/>
          <w:sz w:val="24"/>
          <w:szCs w:val="24"/>
        </w:rPr>
        <w:t>9</w:t>
      </w:r>
      <w:r w:rsidR="00A156C2">
        <w:rPr>
          <w:rFonts w:ascii="Courier New" w:hAnsi="Courier New" w:cs="Courier New"/>
          <w:b/>
          <w:sz w:val="24"/>
          <w:szCs w:val="24"/>
        </w:rPr>
        <w:t>i.</w:t>
      </w:r>
      <w:r w:rsidR="00A156C2">
        <w:rPr>
          <w:rFonts w:ascii="Courier New" w:hAnsi="Courier New" w:cs="Courier New"/>
          <w:b/>
          <w:sz w:val="24"/>
          <w:szCs w:val="24"/>
        </w:rPr>
        <w:tab/>
      </w:r>
      <w:r w:rsidR="00690F50" w:rsidRPr="009C3068">
        <w:rPr>
          <w:rFonts w:ascii="Courier New" w:hAnsi="Courier New" w:cs="Courier New"/>
          <w:b/>
          <w:sz w:val="24"/>
          <w:szCs w:val="24"/>
        </w:rPr>
        <w:t>MOTION</w:t>
      </w:r>
      <w:r w:rsidR="00690F50">
        <w:rPr>
          <w:rFonts w:ascii="Courier New" w:hAnsi="Courier New" w:cs="Courier New"/>
          <w:b/>
          <w:sz w:val="24"/>
          <w:szCs w:val="24"/>
        </w:rPr>
        <w:t xml:space="preserve"> (LYING OVER)</w:t>
      </w:r>
      <w:r w:rsidR="00690F50" w:rsidRPr="009C3068">
        <w:rPr>
          <w:rFonts w:ascii="Courier New" w:hAnsi="Courier New" w:cs="Courier New"/>
          <w:b/>
          <w:sz w:val="24"/>
          <w:szCs w:val="24"/>
        </w:rPr>
        <w:t xml:space="preserve"> - NO. M-</w:t>
      </w:r>
      <w:r w:rsidR="00690F50">
        <w:rPr>
          <w:rFonts w:ascii="Courier New" w:hAnsi="Courier New" w:cs="Courier New"/>
          <w:b/>
          <w:sz w:val="24"/>
          <w:szCs w:val="24"/>
        </w:rPr>
        <w:t>23</w:t>
      </w:r>
      <w:r w:rsidR="00690F50" w:rsidRPr="009C3068">
        <w:rPr>
          <w:rFonts w:ascii="Courier New" w:hAnsi="Courier New" w:cs="Courier New"/>
          <w:b/>
          <w:sz w:val="24"/>
          <w:szCs w:val="24"/>
        </w:rPr>
        <w:t>-</w:t>
      </w:r>
      <w:r w:rsidR="00690F50">
        <w:rPr>
          <w:rFonts w:ascii="Courier New" w:hAnsi="Courier New" w:cs="Courier New"/>
          <w:b/>
          <w:sz w:val="24"/>
          <w:szCs w:val="24"/>
        </w:rPr>
        <w:t>501</w:t>
      </w:r>
      <w:r w:rsidR="00690F50" w:rsidRPr="009C3068">
        <w:rPr>
          <w:rFonts w:ascii="Courier New" w:hAnsi="Courier New" w:cs="Courier New"/>
          <w:b/>
          <w:sz w:val="24"/>
          <w:szCs w:val="24"/>
        </w:rPr>
        <w:t xml:space="preserve"> – BY:  COUNCILMEMBER </w:t>
      </w:r>
      <w:r w:rsidR="00690F50">
        <w:rPr>
          <w:rFonts w:ascii="Courier New" w:hAnsi="Courier New" w:cs="Courier New"/>
          <w:b/>
          <w:sz w:val="24"/>
          <w:szCs w:val="24"/>
        </w:rPr>
        <w:t>GIARRUSSO</w:t>
      </w:r>
      <w:r w:rsidR="00690F50" w:rsidRPr="009C3068">
        <w:rPr>
          <w:rFonts w:ascii="Courier New" w:hAnsi="Courier New" w:cs="Courier New"/>
          <w:b/>
          <w:sz w:val="24"/>
          <w:szCs w:val="24"/>
        </w:rPr>
        <w:t xml:space="preserve"> (BY REQUEST) </w:t>
      </w:r>
    </w:p>
    <w:p w14:paraId="1D6B739E" w14:textId="77777777" w:rsidR="00690F50" w:rsidRPr="009C3068" w:rsidRDefault="00690F50" w:rsidP="00690F50">
      <w:pPr>
        <w:spacing w:after="0" w:line="240" w:lineRule="auto"/>
        <w:ind w:left="720" w:right="-360"/>
        <w:rPr>
          <w:rFonts w:ascii="Courier New" w:hAnsi="Courier New" w:cs="Courier New"/>
          <w:b/>
          <w:sz w:val="24"/>
          <w:szCs w:val="24"/>
        </w:rPr>
      </w:pPr>
    </w:p>
    <w:p w14:paraId="3E3F4240" w14:textId="77777777" w:rsidR="00690F50" w:rsidRPr="009C3068" w:rsidRDefault="00690F50" w:rsidP="00690F50">
      <w:pPr>
        <w:spacing w:after="0" w:line="240" w:lineRule="auto"/>
        <w:ind w:left="720" w:right="-360"/>
        <w:rPr>
          <w:rFonts w:ascii="Courier New" w:hAnsi="Courier New" w:cs="Courier New"/>
          <w:b/>
          <w:sz w:val="24"/>
          <w:szCs w:val="24"/>
        </w:rPr>
      </w:pPr>
      <w:r w:rsidRPr="009C3068">
        <w:rPr>
          <w:rFonts w:ascii="Courier New" w:hAnsi="Courier New" w:cs="Courier New"/>
          <w:b/>
          <w:sz w:val="24"/>
          <w:szCs w:val="24"/>
        </w:rPr>
        <w:t>Brief:</w:t>
      </w:r>
    </w:p>
    <w:p w14:paraId="1BDD6087" w14:textId="77777777" w:rsidR="00690F50" w:rsidRPr="009C3068" w:rsidRDefault="00690F50" w:rsidP="00690F50">
      <w:pPr>
        <w:spacing w:after="0" w:line="240" w:lineRule="auto"/>
        <w:ind w:left="720" w:right="-540"/>
        <w:rPr>
          <w:rFonts w:ascii="Courier New" w:hAnsi="Courier New" w:cs="Courier New"/>
          <w:sz w:val="24"/>
          <w:szCs w:val="24"/>
        </w:rPr>
      </w:pPr>
      <w:r w:rsidRPr="009C3068">
        <w:rPr>
          <w:rFonts w:ascii="Courier New" w:hAnsi="Courier New" w:cs="Courier New"/>
          <w:sz w:val="24"/>
          <w:szCs w:val="24"/>
        </w:rPr>
        <w:t>Approving the Operating Budget of the French Market Corporation for the Year 20</w:t>
      </w:r>
      <w:r>
        <w:rPr>
          <w:rFonts w:ascii="Courier New" w:hAnsi="Courier New" w:cs="Courier New"/>
          <w:sz w:val="24"/>
          <w:szCs w:val="24"/>
        </w:rPr>
        <w:t>24</w:t>
      </w:r>
      <w:r w:rsidRPr="009C3068">
        <w:rPr>
          <w:rFonts w:ascii="Courier New" w:hAnsi="Courier New" w:cs="Courier New"/>
          <w:sz w:val="24"/>
          <w:szCs w:val="24"/>
        </w:rPr>
        <w:t>.</w:t>
      </w:r>
    </w:p>
    <w:p w14:paraId="16CCD544" w14:textId="77777777" w:rsidR="00690F50" w:rsidRDefault="00690F50" w:rsidP="00690F50">
      <w:pPr>
        <w:spacing w:after="0" w:line="240" w:lineRule="auto"/>
        <w:ind w:right="-540"/>
        <w:rPr>
          <w:rFonts w:ascii="Courier New" w:hAnsi="Courier New" w:cs="Courier New"/>
          <w:b/>
          <w:sz w:val="24"/>
          <w:szCs w:val="24"/>
        </w:rPr>
      </w:pPr>
    </w:p>
    <w:p w14:paraId="4B1E4A59" w14:textId="77777777" w:rsidR="00690F50" w:rsidRDefault="00690F50" w:rsidP="00690F5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64171E75" w14:textId="77777777" w:rsidR="00690F50" w:rsidRDefault="00690F50" w:rsidP="00690F50">
      <w:pPr>
        <w:spacing w:after="0" w:line="240" w:lineRule="auto"/>
        <w:ind w:firstLine="630"/>
        <w:rPr>
          <w:rFonts w:ascii="Courier New" w:hAnsi="Courier New" w:cs="Courier New"/>
          <w:b/>
          <w:bCs/>
          <w:i/>
          <w:iCs/>
          <w:sz w:val="24"/>
          <w:szCs w:val="24"/>
        </w:rPr>
      </w:pPr>
      <w:r w:rsidRPr="005C0FCF">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5C0FCF">
        <w:rPr>
          <w:rFonts w:ascii="Courier New" w:hAnsi="Courier New" w:cs="Courier New"/>
          <w:b/>
          <w:bCs/>
          <w:i/>
          <w:iCs/>
          <w:sz w:val="24"/>
          <w:szCs w:val="24"/>
        </w:rPr>
        <w:t xml:space="preserve">: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22</w:t>
      </w:r>
      <w:r w:rsidRPr="005C0FCF">
        <w:rPr>
          <w:rFonts w:ascii="Courier New" w:hAnsi="Courier New" w:cs="Courier New"/>
          <w:b/>
          <w:bCs/>
          <w:i/>
          <w:iCs/>
          <w:sz w:val="24"/>
          <w:szCs w:val="24"/>
        </w:rPr>
        <w:t>/2</w:t>
      </w:r>
      <w:r>
        <w:rPr>
          <w:rFonts w:ascii="Courier New" w:hAnsi="Courier New" w:cs="Courier New"/>
          <w:b/>
          <w:bCs/>
          <w:i/>
          <w:iCs/>
          <w:sz w:val="24"/>
          <w:szCs w:val="24"/>
        </w:rPr>
        <w:t>4</w:t>
      </w:r>
      <w:r w:rsidRPr="005C0FCF">
        <w:rPr>
          <w:rFonts w:ascii="Courier New" w:hAnsi="Courier New" w:cs="Courier New"/>
          <w:b/>
          <w:bCs/>
          <w:i/>
          <w:iCs/>
          <w:sz w:val="24"/>
          <w:szCs w:val="24"/>
        </w:rPr>
        <w:t>).</w:t>
      </w:r>
    </w:p>
    <w:p w14:paraId="6353378C" w14:textId="77777777" w:rsidR="0030498F" w:rsidRDefault="0030498F" w:rsidP="00690F50">
      <w:pPr>
        <w:spacing w:after="0" w:line="240" w:lineRule="auto"/>
        <w:ind w:firstLine="630"/>
        <w:rPr>
          <w:rFonts w:ascii="Courier New" w:hAnsi="Courier New" w:cs="Courier New"/>
          <w:b/>
          <w:bCs/>
          <w:i/>
          <w:iCs/>
          <w:sz w:val="24"/>
          <w:szCs w:val="24"/>
        </w:rPr>
      </w:pPr>
    </w:p>
    <w:p w14:paraId="713F732C" w14:textId="77777777" w:rsidR="0030498F" w:rsidRDefault="0030498F" w:rsidP="00690F50">
      <w:pPr>
        <w:spacing w:after="0" w:line="240" w:lineRule="auto"/>
        <w:ind w:firstLine="630"/>
        <w:rPr>
          <w:rFonts w:ascii="Courier New" w:hAnsi="Courier New" w:cs="Courier New"/>
          <w:b/>
          <w:bCs/>
          <w:i/>
          <w:iCs/>
          <w:sz w:val="24"/>
          <w:szCs w:val="24"/>
        </w:rPr>
      </w:pPr>
    </w:p>
    <w:p w14:paraId="650B1931" w14:textId="77777777" w:rsidR="0030498F" w:rsidRPr="005C0FCF" w:rsidRDefault="0030498F" w:rsidP="00690F50">
      <w:pPr>
        <w:spacing w:after="0" w:line="240" w:lineRule="auto"/>
        <w:ind w:firstLine="630"/>
        <w:rPr>
          <w:rFonts w:ascii="Courier New" w:hAnsi="Courier New" w:cs="Courier New"/>
          <w:b/>
          <w:bCs/>
          <w:sz w:val="24"/>
          <w:szCs w:val="24"/>
        </w:rPr>
      </w:pPr>
    </w:p>
    <w:p w14:paraId="5A03D122" w14:textId="164AD4F2" w:rsidR="00690F50" w:rsidRPr="009C3068" w:rsidRDefault="00107DBB" w:rsidP="00A156C2">
      <w:pPr>
        <w:spacing w:after="0" w:line="240" w:lineRule="auto"/>
        <w:ind w:left="720" w:right="-360" w:hanging="720"/>
        <w:rPr>
          <w:rFonts w:ascii="Courier New" w:hAnsi="Courier New" w:cs="Courier New"/>
          <w:b/>
          <w:sz w:val="24"/>
          <w:szCs w:val="24"/>
        </w:rPr>
      </w:pPr>
      <w:r>
        <w:rPr>
          <w:rFonts w:ascii="Courier New" w:hAnsi="Courier New" w:cs="Courier New"/>
          <w:b/>
          <w:sz w:val="24"/>
          <w:szCs w:val="24"/>
        </w:rPr>
        <w:t>9</w:t>
      </w:r>
      <w:r w:rsidR="00A156C2">
        <w:rPr>
          <w:rFonts w:ascii="Courier New" w:hAnsi="Courier New" w:cs="Courier New"/>
          <w:b/>
          <w:sz w:val="24"/>
          <w:szCs w:val="24"/>
        </w:rPr>
        <w:t>j.</w:t>
      </w:r>
      <w:r w:rsidR="00A156C2">
        <w:rPr>
          <w:rFonts w:ascii="Courier New" w:hAnsi="Courier New" w:cs="Courier New"/>
          <w:b/>
          <w:sz w:val="24"/>
          <w:szCs w:val="24"/>
        </w:rPr>
        <w:tab/>
      </w:r>
      <w:r w:rsidR="00690F50" w:rsidRPr="009C3068">
        <w:rPr>
          <w:rFonts w:ascii="Courier New" w:hAnsi="Courier New" w:cs="Courier New"/>
          <w:b/>
          <w:sz w:val="24"/>
          <w:szCs w:val="24"/>
        </w:rPr>
        <w:t>MOTION</w:t>
      </w:r>
      <w:r w:rsidR="00690F50">
        <w:rPr>
          <w:rFonts w:ascii="Courier New" w:hAnsi="Courier New" w:cs="Courier New"/>
          <w:b/>
          <w:sz w:val="24"/>
          <w:szCs w:val="24"/>
        </w:rPr>
        <w:t xml:space="preserve"> (LYING OVER)</w:t>
      </w:r>
      <w:r w:rsidR="00690F50" w:rsidRPr="009C3068">
        <w:rPr>
          <w:rFonts w:ascii="Courier New" w:hAnsi="Courier New" w:cs="Courier New"/>
          <w:b/>
          <w:sz w:val="24"/>
          <w:szCs w:val="24"/>
        </w:rPr>
        <w:t xml:space="preserve"> - NO. M-</w:t>
      </w:r>
      <w:r w:rsidR="00690F50">
        <w:rPr>
          <w:rFonts w:ascii="Courier New" w:hAnsi="Courier New" w:cs="Courier New"/>
          <w:b/>
          <w:sz w:val="24"/>
          <w:szCs w:val="24"/>
        </w:rPr>
        <w:t>23</w:t>
      </w:r>
      <w:r w:rsidR="00690F50" w:rsidRPr="009C3068">
        <w:rPr>
          <w:rFonts w:ascii="Courier New" w:hAnsi="Courier New" w:cs="Courier New"/>
          <w:b/>
          <w:sz w:val="24"/>
          <w:szCs w:val="24"/>
        </w:rPr>
        <w:t>-</w:t>
      </w:r>
      <w:r w:rsidR="00690F50">
        <w:rPr>
          <w:rFonts w:ascii="Courier New" w:hAnsi="Courier New" w:cs="Courier New"/>
          <w:b/>
          <w:sz w:val="24"/>
          <w:szCs w:val="24"/>
        </w:rPr>
        <w:t>502</w:t>
      </w:r>
      <w:r w:rsidR="00690F50" w:rsidRPr="009C3068">
        <w:rPr>
          <w:rFonts w:ascii="Courier New" w:hAnsi="Courier New" w:cs="Courier New"/>
          <w:b/>
          <w:sz w:val="24"/>
          <w:szCs w:val="24"/>
        </w:rPr>
        <w:t xml:space="preserve"> – BY:  COUNCILMEMBER </w:t>
      </w:r>
      <w:r w:rsidR="00690F50">
        <w:rPr>
          <w:rFonts w:ascii="Courier New" w:hAnsi="Courier New" w:cs="Courier New"/>
          <w:b/>
          <w:sz w:val="24"/>
          <w:szCs w:val="24"/>
        </w:rPr>
        <w:t>GIARRUSSO</w:t>
      </w:r>
      <w:r w:rsidR="00690F50" w:rsidRPr="009C3068">
        <w:rPr>
          <w:rFonts w:ascii="Courier New" w:hAnsi="Courier New" w:cs="Courier New"/>
          <w:b/>
          <w:sz w:val="24"/>
          <w:szCs w:val="24"/>
        </w:rPr>
        <w:t xml:space="preserve"> (BY REQUEST)</w:t>
      </w:r>
    </w:p>
    <w:p w14:paraId="5F7AF478" w14:textId="77777777" w:rsidR="00690F50" w:rsidRPr="009C3068" w:rsidRDefault="00690F50" w:rsidP="00690F50">
      <w:pPr>
        <w:spacing w:after="0" w:line="240" w:lineRule="auto"/>
        <w:ind w:left="1440" w:right="-360"/>
        <w:rPr>
          <w:rFonts w:ascii="Courier New" w:hAnsi="Courier New" w:cs="Courier New"/>
          <w:b/>
          <w:sz w:val="24"/>
          <w:szCs w:val="24"/>
        </w:rPr>
      </w:pPr>
    </w:p>
    <w:p w14:paraId="0B0187BF" w14:textId="77777777" w:rsidR="00690F50" w:rsidRPr="009C3068" w:rsidRDefault="00690F50" w:rsidP="00690F50">
      <w:pPr>
        <w:spacing w:after="0" w:line="240" w:lineRule="auto"/>
        <w:ind w:left="720" w:right="-360"/>
        <w:rPr>
          <w:rFonts w:ascii="Courier New" w:hAnsi="Courier New" w:cs="Courier New"/>
          <w:b/>
          <w:sz w:val="24"/>
          <w:szCs w:val="24"/>
        </w:rPr>
      </w:pPr>
      <w:r w:rsidRPr="009C3068">
        <w:rPr>
          <w:rFonts w:ascii="Courier New" w:hAnsi="Courier New" w:cs="Courier New"/>
          <w:b/>
          <w:sz w:val="24"/>
          <w:szCs w:val="24"/>
        </w:rPr>
        <w:t>Brief:</w:t>
      </w:r>
    </w:p>
    <w:p w14:paraId="54C1704B" w14:textId="77777777" w:rsidR="00690F50" w:rsidRPr="009C3068" w:rsidRDefault="00690F50" w:rsidP="00690F50">
      <w:pPr>
        <w:spacing w:after="0" w:line="240" w:lineRule="auto"/>
        <w:ind w:left="720" w:right="-360"/>
        <w:rPr>
          <w:rFonts w:ascii="Courier New" w:hAnsi="Courier New" w:cs="Courier New"/>
          <w:sz w:val="24"/>
          <w:szCs w:val="24"/>
        </w:rPr>
      </w:pPr>
      <w:r w:rsidRPr="009C3068">
        <w:rPr>
          <w:rFonts w:ascii="Courier New" w:hAnsi="Courier New" w:cs="Courier New"/>
          <w:sz w:val="24"/>
          <w:szCs w:val="24"/>
        </w:rPr>
        <w:t>Approving the Operating Budget of the New Orleans Municipal Yacht Harbor Management Corporation for the Year 20</w:t>
      </w:r>
      <w:r>
        <w:rPr>
          <w:rFonts w:ascii="Courier New" w:hAnsi="Courier New" w:cs="Courier New"/>
          <w:sz w:val="24"/>
          <w:szCs w:val="24"/>
        </w:rPr>
        <w:t>24</w:t>
      </w:r>
      <w:r w:rsidRPr="009C3068">
        <w:rPr>
          <w:rFonts w:ascii="Courier New" w:hAnsi="Courier New" w:cs="Courier New"/>
          <w:sz w:val="24"/>
          <w:szCs w:val="24"/>
        </w:rPr>
        <w:t>.</w:t>
      </w:r>
    </w:p>
    <w:p w14:paraId="1BFDD925" w14:textId="77777777" w:rsidR="00690F50" w:rsidRDefault="00690F50" w:rsidP="00690F50">
      <w:pPr>
        <w:spacing w:after="0" w:line="240" w:lineRule="auto"/>
        <w:ind w:left="720"/>
        <w:rPr>
          <w:rFonts w:ascii="Courier New" w:hAnsi="Courier New" w:cs="Courier New"/>
          <w:b/>
          <w:sz w:val="24"/>
          <w:szCs w:val="24"/>
        </w:rPr>
      </w:pPr>
    </w:p>
    <w:p w14:paraId="7480297E" w14:textId="77777777" w:rsidR="00690F50" w:rsidRDefault="00690F50" w:rsidP="00690F5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73C4CACB" w14:textId="77777777" w:rsidR="00690F50" w:rsidRPr="005C0FCF" w:rsidRDefault="00690F50" w:rsidP="00690F50">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5C0FCF">
        <w:rPr>
          <w:rFonts w:ascii="Courier New" w:hAnsi="Courier New" w:cs="Courier New"/>
          <w:b/>
          <w:bCs/>
          <w:i/>
          <w:iCs/>
          <w:sz w:val="24"/>
          <w:szCs w:val="24"/>
        </w:rPr>
        <w:t xml:space="preserve">: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22</w:t>
      </w:r>
      <w:r w:rsidRPr="005C0FCF">
        <w:rPr>
          <w:rFonts w:ascii="Courier New" w:hAnsi="Courier New" w:cs="Courier New"/>
          <w:b/>
          <w:bCs/>
          <w:i/>
          <w:iCs/>
          <w:sz w:val="24"/>
          <w:szCs w:val="24"/>
        </w:rPr>
        <w:t>/2</w:t>
      </w:r>
      <w:r>
        <w:rPr>
          <w:rFonts w:ascii="Courier New" w:hAnsi="Courier New" w:cs="Courier New"/>
          <w:b/>
          <w:bCs/>
          <w:i/>
          <w:iCs/>
          <w:sz w:val="24"/>
          <w:szCs w:val="24"/>
        </w:rPr>
        <w:t>4</w:t>
      </w:r>
      <w:r w:rsidRPr="005C0FCF">
        <w:rPr>
          <w:rFonts w:ascii="Courier New" w:hAnsi="Courier New" w:cs="Courier New"/>
          <w:b/>
          <w:bCs/>
          <w:i/>
          <w:iCs/>
          <w:sz w:val="24"/>
          <w:szCs w:val="24"/>
        </w:rPr>
        <w:t>).</w:t>
      </w:r>
    </w:p>
    <w:p w14:paraId="114A1C7B" w14:textId="77777777" w:rsidR="00690F50" w:rsidRPr="009C3068" w:rsidRDefault="00690F50" w:rsidP="00690F50">
      <w:pPr>
        <w:spacing w:after="0" w:line="240" w:lineRule="auto"/>
        <w:ind w:left="720"/>
        <w:rPr>
          <w:rFonts w:ascii="Courier New" w:hAnsi="Courier New" w:cs="Courier New"/>
          <w:b/>
          <w:sz w:val="24"/>
          <w:szCs w:val="24"/>
        </w:rPr>
      </w:pPr>
    </w:p>
    <w:p w14:paraId="633348EA" w14:textId="2D3E2CB5" w:rsidR="00690F50" w:rsidRPr="009C3068" w:rsidRDefault="00107DBB" w:rsidP="00A156C2">
      <w:pPr>
        <w:spacing w:after="0" w:line="240" w:lineRule="auto"/>
        <w:ind w:left="720" w:right="-360" w:hanging="720"/>
        <w:rPr>
          <w:rFonts w:ascii="Courier New" w:hAnsi="Courier New" w:cs="Courier New"/>
          <w:b/>
          <w:sz w:val="24"/>
          <w:szCs w:val="24"/>
        </w:rPr>
      </w:pPr>
      <w:r>
        <w:rPr>
          <w:rFonts w:ascii="Courier New" w:hAnsi="Courier New" w:cs="Courier New"/>
          <w:b/>
          <w:sz w:val="24"/>
          <w:szCs w:val="24"/>
        </w:rPr>
        <w:t>9</w:t>
      </w:r>
      <w:r w:rsidR="00A156C2">
        <w:rPr>
          <w:rFonts w:ascii="Courier New" w:hAnsi="Courier New" w:cs="Courier New"/>
          <w:b/>
          <w:sz w:val="24"/>
          <w:szCs w:val="24"/>
        </w:rPr>
        <w:t>k.</w:t>
      </w:r>
      <w:r w:rsidR="00A156C2">
        <w:rPr>
          <w:rFonts w:ascii="Courier New" w:hAnsi="Courier New" w:cs="Courier New"/>
          <w:b/>
          <w:sz w:val="24"/>
          <w:szCs w:val="24"/>
        </w:rPr>
        <w:tab/>
      </w:r>
      <w:r w:rsidR="00690F50" w:rsidRPr="009C3068">
        <w:rPr>
          <w:rFonts w:ascii="Courier New" w:hAnsi="Courier New" w:cs="Courier New"/>
          <w:b/>
          <w:sz w:val="24"/>
          <w:szCs w:val="24"/>
        </w:rPr>
        <w:t>MOTION</w:t>
      </w:r>
      <w:r w:rsidR="00690F50">
        <w:rPr>
          <w:rFonts w:ascii="Courier New" w:hAnsi="Courier New" w:cs="Courier New"/>
          <w:b/>
          <w:sz w:val="24"/>
          <w:szCs w:val="24"/>
        </w:rPr>
        <w:t xml:space="preserve"> (LYING OVER)</w:t>
      </w:r>
      <w:r w:rsidR="00690F50" w:rsidRPr="009C3068">
        <w:rPr>
          <w:rFonts w:ascii="Courier New" w:hAnsi="Courier New" w:cs="Courier New"/>
          <w:b/>
          <w:sz w:val="24"/>
          <w:szCs w:val="24"/>
        </w:rPr>
        <w:t xml:space="preserve"> - NO. M-</w:t>
      </w:r>
      <w:r w:rsidR="00690F50">
        <w:rPr>
          <w:rFonts w:ascii="Courier New" w:hAnsi="Courier New" w:cs="Courier New"/>
          <w:b/>
          <w:sz w:val="24"/>
          <w:szCs w:val="24"/>
        </w:rPr>
        <w:t>23</w:t>
      </w:r>
      <w:r w:rsidR="00690F50" w:rsidRPr="009C3068">
        <w:rPr>
          <w:rFonts w:ascii="Courier New" w:hAnsi="Courier New" w:cs="Courier New"/>
          <w:b/>
          <w:sz w:val="24"/>
          <w:szCs w:val="24"/>
        </w:rPr>
        <w:t>-</w:t>
      </w:r>
      <w:r w:rsidR="00690F50">
        <w:rPr>
          <w:rFonts w:ascii="Courier New" w:hAnsi="Courier New" w:cs="Courier New"/>
          <w:b/>
          <w:sz w:val="24"/>
          <w:szCs w:val="24"/>
        </w:rPr>
        <w:t>503</w:t>
      </w:r>
      <w:r w:rsidR="00690F50" w:rsidRPr="009C3068">
        <w:rPr>
          <w:rFonts w:ascii="Courier New" w:hAnsi="Courier New" w:cs="Courier New"/>
          <w:b/>
          <w:sz w:val="24"/>
          <w:szCs w:val="24"/>
        </w:rPr>
        <w:t xml:space="preserve"> – BY:  COUNCILMEMBER</w:t>
      </w:r>
      <w:r w:rsidR="00690F50">
        <w:rPr>
          <w:rFonts w:ascii="Courier New" w:hAnsi="Courier New" w:cs="Courier New"/>
          <w:b/>
          <w:sz w:val="24"/>
          <w:szCs w:val="24"/>
        </w:rPr>
        <w:t xml:space="preserve"> GIARRUSSO</w:t>
      </w:r>
      <w:r w:rsidR="00690F50" w:rsidRPr="009C3068">
        <w:rPr>
          <w:rFonts w:ascii="Courier New" w:hAnsi="Courier New" w:cs="Courier New"/>
          <w:b/>
          <w:sz w:val="24"/>
          <w:szCs w:val="24"/>
        </w:rPr>
        <w:t xml:space="preserve"> (BY REQUEST)</w:t>
      </w:r>
    </w:p>
    <w:p w14:paraId="4181159F" w14:textId="77777777" w:rsidR="00690F50" w:rsidRPr="009C3068" w:rsidRDefault="00690F50" w:rsidP="00690F50">
      <w:pPr>
        <w:spacing w:after="0" w:line="240" w:lineRule="auto"/>
        <w:ind w:right="-180"/>
        <w:rPr>
          <w:rFonts w:ascii="Courier New" w:hAnsi="Courier New" w:cs="Courier New"/>
          <w:sz w:val="24"/>
          <w:szCs w:val="24"/>
        </w:rPr>
      </w:pPr>
    </w:p>
    <w:p w14:paraId="10273BB9" w14:textId="77777777" w:rsidR="00690F50" w:rsidRPr="009C3068" w:rsidRDefault="00690F50" w:rsidP="00690F50">
      <w:pPr>
        <w:spacing w:after="0" w:line="240" w:lineRule="auto"/>
        <w:ind w:left="720" w:right="-180"/>
        <w:rPr>
          <w:rFonts w:ascii="Courier New" w:hAnsi="Courier New" w:cs="Courier New"/>
          <w:b/>
          <w:sz w:val="24"/>
          <w:szCs w:val="24"/>
        </w:rPr>
      </w:pPr>
      <w:r w:rsidRPr="009C3068">
        <w:rPr>
          <w:rFonts w:ascii="Courier New" w:hAnsi="Courier New" w:cs="Courier New"/>
          <w:b/>
          <w:sz w:val="24"/>
          <w:szCs w:val="24"/>
        </w:rPr>
        <w:t>Brief:</w:t>
      </w:r>
    </w:p>
    <w:p w14:paraId="4C2ADC35" w14:textId="77777777" w:rsidR="00690F50" w:rsidRPr="009C3068" w:rsidRDefault="00690F50" w:rsidP="00690F50">
      <w:pPr>
        <w:spacing w:after="0" w:line="240" w:lineRule="auto"/>
        <w:ind w:left="720" w:right="-180"/>
        <w:rPr>
          <w:rFonts w:ascii="Courier New" w:hAnsi="Courier New" w:cs="Courier New"/>
          <w:sz w:val="24"/>
          <w:szCs w:val="24"/>
        </w:rPr>
      </w:pPr>
      <w:r w:rsidRPr="009C3068">
        <w:rPr>
          <w:rFonts w:ascii="Courier New" w:hAnsi="Courier New" w:cs="Courier New"/>
          <w:sz w:val="24"/>
          <w:szCs w:val="24"/>
        </w:rPr>
        <w:t>Approving the Operating Budget of the Orleans Parish Communication District for the Year 20</w:t>
      </w:r>
      <w:r>
        <w:rPr>
          <w:rFonts w:ascii="Courier New" w:hAnsi="Courier New" w:cs="Courier New"/>
          <w:sz w:val="24"/>
          <w:szCs w:val="24"/>
        </w:rPr>
        <w:t>24</w:t>
      </w:r>
      <w:r w:rsidRPr="009C3068">
        <w:rPr>
          <w:rFonts w:ascii="Courier New" w:hAnsi="Courier New" w:cs="Courier New"/>
          <w:sz w:val="24"/>
          <w:szCs w:val="24"/>
        </w:rPr>
        <w:t>.</w:t>
      </w:r>
    </w:p>
    <w:p w14:paraId="234EB958" w14:textId="77777777" w:rsidR="00690F50" w:rsidRPr="009C3068" w:rsidRDefault="00690F50" w:rsidP="00690F50">
      <w:pPr>
        <w:spacing w:after="0" w:line="240" w:lineRule="auto"/>
        <w:ind w:left="720"/>
        <w:rPr>
          <w:rFonts w:ascii="Courier New" w:hAnsi="Courier New" w:cs="Courier New"/>
          <w:b/>
          <w:sz w:val="24"/>
          <w:szCs w:val="24"/>
        </w:rPr>
      </w:pPr>
    </w:p>
    <w:p w14:paraId="1E292183" w14:textId="77777777" w:rsidR="00690F50" w:rsidRDefault="00690F50" w:rsidP="00690F5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2AF76F70" w14:textId="77777777" w:rsidR="00690F50" w:rsidRPr="005C0FCF" w:rsidRDefault="00690F50" w:rsidP="00690F50">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5C0FCF">
        <w:rPr>
          <w:rFonts w:ascii="Courier New" w:hAnsi="Courier New" w:cs="Courier New"/>
          <w:b/>
          <w:bCs/>
          <w:i/>
          <w:iCs/>
          <w:sz w:val="24"/>
          <w:szCs w:val="24"/>
        </w:rPr>
        <w:t xml:space="preserve">: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22</w:t>
      </w:r>
      <w:r w:rsidRPr="005C0FCF">
        <w:rPr>
          <w:rFonts w:ascii="Courier New" w:hAnsi="Courier New" w:cs="Courier New"/>
          <w:b/>
          <w:bCs/>
          <w:i/>
          <w:iCs/>
          <w:sz w:val="24"/>
          <w:szCs w:val="24"/>
        </w:rPr>
        <w:t>/2</w:t>
      </w:r>
      <w:r>
        <w:rPr>
          <w:rFonts w:ascii="Courier New" w:hAnsi="Courier New" w:cs="Courier New"/>
          <w:b/>
          <w:bCs/>
          <w:i/>
          <w:iCs/>
          <w:sz w:val="24"/>
          <w:szCs w:val="24"/>
        </w:rPr>
        <w:t>4</w:t>
      </w:r>
      <w:r w:rsidRPr="005C0FCF">
        <w:rPr>
          <w:rFonts w:ascii="Courier New" w:hAnsi="Courier New" w:cs="Courier New"/>
          <w:b/>
          <w:bCs/>
          <w:i/>
          <w:iCs/>
          <w:sz w:val="24"/>
          <w:szCs w:val="24"/>
        </w:rPr>
        <w:t>).</w:t>
      </w:r>
    </w:p>
    <w:p w14:paraId="3DE30036" w14:textId="77777777" w:rsidR="00473539" w:rsidRDefault="00473539" w:rsidP="00690F50">
      <w:pPr>
        <w:spacing w:after="0" w:line="240" w:lineRule="auto"/>
        <w:rPr>
          <w:rFonts w:ascii="Courier New" w:hAnsi="Courier New" w:cs="Courier New"/>
          <w:sz w:val="24"/>
          <w:szCs w:val="24"/>
        </w:rPr>
      </w:pPr>
    </w:p>
    <w:p w14:paraId="383FCF44" w14:textId="77777777" w:rsidR="00473539" w:rsidRPr="009C3068" w:rsidRDefault="00473539" w:rsidP="00690F50">
      <w:pPr>
        <w:spacing w:after="0" w:line="240" w:lineRule="auto"/>
        <w:rPr>
          <w:rFonts w:ascii="Courier New" w:hAnsi="Courier New" w:cs="Courier New"/>
          <w:sz w:val="24"/>
          <w:szCs w:val="24"/>
        </w:rPr>
      </w:pPr>
    </w:p>
    <w:p w14:paraId="11B5B594" w14:textId="77777777" w:rsidR="00A156C2" w:rsidRDefault="00A156C2" w:rsidP="0030498F">
      <w:pPr>
        <w:spacing w:after="0" w:line="240" w:lineRule="auto"/>
        <w:ind w:left="720" w:right="-360"/>
        <w:rPr>
          <w:rFonts w:ascii="Courier New" w:hAnsi="Courier New" w:cs="Courier New"/>
          <w:b/>
          <w:sz w:val="24"/>
          <w:szCs w:val="24"/>
        </w:rPr>
      </w:pPr>
    </w:p>
    <w:p w14:paraId="151BAE5D" w14:textId="24C6BE1B" w:rsidR="00690F50" w:rsidRPr="009C3068" w:rsidRDefault="00107DBB" w:rsidP="00A156C2">
      <w:pPr>
        <w:spacing w:after="0" w:line="240" w:lineRule="auto"/>
        <w:ind w:left="720" w:right="-360" w:hanging="720"/>
        <w:rPr>
          <w:rFonts w:ascii="Courier New" w:hAnsi="Courier New" w:cs="Courier New"/>
          <w:b/>
          <w:sz w:val="24"/>
          <w:szCs w:val="24"/>
        </w:rPr>
      </w:pPr>
      <w:r>
        <w:rPr>
          <w:rFonts w:ascii="Courier New" w:hAnsi="Courier New" w:cs="Courier New"/>
          <w:b/>
          <w:sz w:val="24"/>
          <w:szCs w:val="24"/>
        </w:rPr>
        <w:t>9</w:t>
      </w:r>
      <w:r w:rsidR="00A156C2">
        <w:rPr>
          <w:rFonts w:ascii="Courier New" w:hAnsi="Courier New" w:cs="Courier New"/>
          <w:b/>
          <w:sz w:val="24"/>
          <w:szCs w:val="24"/>
        </w:rPr>
        <w:t>l.</w:t>
      </w:r>
      <w:r w:rsidR="00A156C2">
        <w:rPr>
          <w:rFonts w:ascii="Courier New" w:hAnsi="Courier New" w:cs="Courier New"/>
          <w:b/>
          <w:sz w:val="24"/>
          <w:szCs w:val="24"/>
        </w:rPr>
        <w:tab/>
      </w:r>
      <w:r w:rsidR="00690F50" w:rsidRPr="009C3068">
        <w:rPr>
          <w:rFonts w:ascii="Courier New" w:hAnsi="Courier New" w:cs="Courier New"/>
          <w:b/>
          <w:sz w:val="24"/>
          <w:szCs w:val="24"/>
        </w:rPr>
        <w:t xml:space="preserve">MOTION </w:t>
      </w:r>
      <w:r w:rsidR="00690F50">
        <w:rPr>
          <w:rFonts w:ascii="Courier New" w:hAnsi="Courier New" w:cs="Courier New"/>
          <w:b/>
          <w:sz w:val="24"/>
          <w:szCs w:val="24"/>
        </w:rPr>
        <w:t>(LYING OVER)</w:t>
      </w:r>
      <w:r w:rsidR="00690F50" w:rsidRPr="009C3068">
        <w:rPr>
          <w:rFonts w:ascii="Courier New" w:hAnsi="Courier New" w:cs="Courier New"/>
          <w:b/>
          <w:sz w:val="24"/>
          <w:szCs w:val="24"/>
        </w:rPr>
        <w:t>- NO. M-</w:t>
      </w:r>
      <w:r w:rsidR="00690F50">
        <w:rPr>
          <w:rFonts w:ascii="Courier New" w:hAnsi="Courier New" w:cs="Courier New"/>
          <w:b/>
          <w:sz w:val="24"/>
          <w:szCs w:val="24"/>
        </w:rPr>
        <w:t>23</w:t>
      </w:r>
      <w:r w:rsidR="00690F50" w:rsidRPr="009C3068">
        <w:rPr>
          <w:rFonts w:ascii="Courier New" w:hAnsi="Courier New" w:cs="Courier New"/>
          <w:b/>
          <w:sz w:val="24"/>
          <w:szCs w:val="24"/>
        </w:rPr>
        <w:t>-</w:t>
      </w:r>
      <w:r w:rsidR="00690F50">
        <w:rPr>
          <w:rFonts w:ascii="Courier New" w:hAnsi="Courier New" w:cs="Courier New"/>
          <w:b/>
          <w:sz w:val="24"/>
          <w:szCs w:val="24"/>
        </w:rPr>
        <w:t>504</w:t>
      </w:r>
      <w:r w:rsidR="00690F50" w:rsidRPr="009C3068">
        <w:rPr>
          <w:rFonts w:ascii="Courier New" w:hAnsi="Courier New" w:cs="Courier New"/>
          <w:b/>
          <w:sz w:val="24"/>
          <w:szCs w:val="24"/>
        </w:rPr>
        <w:t xml:space="preserve"> – BY:  COUNCILMEMBER </w:t>
      </w:r>
      <w:r w:rsidR="00690F50">
        <w:rPr>
          <w:rFonts w:ascii="Courier New" w:hAnsi="Courier New" w:cs="Courier New"/>
          <w:b/>
          <w:sz w:val="24"/>
          <w:szCs w:val="24"/>
        </w:rPr>
        <w:t>GIARRUSSO</w:t>
      </w:r>
      <w:r w:rsidR="00690F50" w:rsidRPr="009C3068">
        <w:rPr>
          <w:rFonts w:ascii="Courier New" w:hAnsi="Courier New" w:cs="Courier New"/>
          <w:b/>
          <w:sz w:val="24"/>
          <w:szCs w:val="24"/>
        </w:rPr>
        <w:t xml:space="preserve"> (BY REQUEST)</w:t>
      </w:r>
    </w:p>
    <w:p w14:paraId="61FCED7D" w14:textId="77777777" w:rsidR="00690F50" w:rsidRPr="009C3068" w:rsidRDefault="00690F50" w:rsidP="00690F50">
      <w:pPr>
        <w:spacing w:after="0" w:line="240" w:lineRule="auto"/>
        <w:ind w:left="720" w:right="-360"/>
        <w:rPr>
          <w:rFonts w:ascii="Courier New" w:hAnsi="Courier New" w:cs="Courier New"/>
          <w:b/>
          <w:sz w:val="24"/>
          <w:szCs w:val="24"/>
        </w:rPr>
      </w:pPr>
    </w:p>
    <w:p w14:paraId="3F2FCE18" w14:textId="77777777" w:rsidR="00690F50" w:rsidRPr="009C3068" w:rsidRDefault="00690F50" w:rsidP="00690F50">
      <w:pPr>
        <w:spacing w:after="0" w:line="240" w:lineRule="auto"/>
        <w:ind w:left="720" w:right="-360"/>
        <w:rPr>
          <w:rFonts w:ascii="Courier New" w:hAnsi="Courier New" w:cs="Courier New"/>
          <w:b/>
          <w:sz w:val="24"/>
          <w:szCs w:val="24"/>
        </w:rPr>
      </w:pPr>
      <w:r w:rsidRPr="009C3068">
        <w:rPr>
          <w:rFonts w:ascii="Courier New" w:hAnsi="Courier New" w:cs="Courier New"/>
          <w:b/>
          <w:sz w:val="24"/>
          <w:szCs w:val="24"/>
        </w:rPr>
        <w:t>Brief:</w:t>
      </w:r>
    </w:p>
    <w:p w14:paraId="280247F6" w14:textId="77777777" w:rsidR="00690F50" w:rsidRPr="009C3068" w:rsidRDefault="00690F50" w:rsidP="00690F50">
      <w:pPr>
        <w:spacing w:after="0" w:line="240" w:lineRule="auto"/>
        <w:ind w:left="720" w:right="-360"/>
        <w:rPr>
          <w:rFonts w:ascii="Courier New" w:hAnsi="Courier New" w:cs="Courier New"/>
          <w:sz w:val="24"/>
          <w:szCs w:val="24"/>
        </w:rPr>
      </w:pPr>
      <w:r w:rsidRPr="009C3068">
        <w:rPr>
          <w:rFonts w:ascii="Courier New" w:hAnsi="Courier New" w:cs="Courier New"/>
          <w:sz w:val="24"/>
          <w:szCs w:val="24"/>
        </w:rPr>
        <w:t>Approving the Operating Budget of the New Orleans Building Corporation for the Year 20</w:t>
      </w:r>
      <w:r>
        <w:rPr>
          <w:rFonts w:ascii="Courier New" w:hAnsi="Courier New" w:cs="Courier New"/>
          <w:sz w:val="24"/>
          <w:szCs w:val="24"/>
        </w:rPr>
        <w:t>24</w:t>
      </w:r>
      <w:r w:rsidRPr="009C3068">
        <w:rPr>
          <w:rFonts w:ascii="Courier New" w:hAnsi="Courier New" w:cs="Courier New"/>
          <w:sz w:val="24"/>
          <w:szCs w:val="24"/>
        </w:rPr>
        <w:t>.</w:t>
      </w:r>
    </w:p>
    <w:p w14:paraId="7A8F68A7" w14:textId="77777777" w:rsidR="00690F50" w:rsidRDefault="00690F50" w:rsidP="00690F50">
      <w:pPr>
        <w:spacing w:after="0" w:line="240" w:lineRule="auto"/>
        <w:rPr>
          <w:rFonts w:ascii="Courier New" w:hAnsi="Courier New" w:cs="Courier New"/>
          <w:sz w:val="24"/>
          <w:szCs w:val="24"/>
        </w:rPr>
      </w:pPr>
    </w:p>
    <w:p w14:paraId="6AAEC906" w14:textId="77777777" w:rsidR="00690F50" w:rsidRDefault="00690F50" w:rsidP="00690F5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4E62DCD8" w14:textId="77777777" w:rsidR="00690F50" w:rsidRPr="005C0FCF" w:rsidRDefault="00690F50" w:rsidP="00690F50">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5C0FCF">
        <w:rPr>
          <w:rFonts w:ascii="Courier New" w:hAnsi="Courier New" w:cs="Courier New"/>
          <w:b/>
          <w:bCs/>
          <w:i/>
          <w:iCs/>
          <w:sz w:val="24"/>
          <w:szCs w:val="24"/>
        </w:rPr>
        <w:t xml:space="preserve">: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22</w:t>
      </w:r>
      <w:r w:rsidRPr="005C0FCF">
        <w:rPr>
          <w:rFonts w:ascii="Courier New" w:hAnsi="Courier New" w:cs="Courier New"/>
          <w:b/>
          <w:bCs/>
          <w:i/>
          <w:iCs/>
          <w:sz w:val="24"/>
          <w:szCs w:val="24"/>
        </w:rPr>
        <w:t>/2</w:t>
      </w:r>
      <w:r>
        <w:rPr>
          <w:rFonts w:ascii="Courier New" w:hAnsi="Courier New" w:cs="Courier New"/>
          <w:b/>
          <w:bCs/>
          <w:i/>
          <w:iCs/>
          <w:sz w:val="24"/>
          <w:szCs w:val="24"/>
        </w:rPr>
        <w:t>4</w:t>
      </w:r>
      <w:r w:rsidRPr="005C0FCF">
        <w:rPr>
          <w:rFonts w:ascii="Courier New" w:hAnsi="Courier New" w:cs="Courier New"/>
          <w:b/>
          <w:bCs/>
          <w:i/>
          <w:iCs/>
          <w:sz w:val="24"/>
          <w:szCs w:val="24"/>
        </w:rPr>
        <w:t>).</w:t>
      </w:r>
    </w:p>
    <w:p w14:paraId="3FF19D2E" w14:textId="77777777" w:rsidR="00690F50" w:rsidRDefault="00690F50" w:rsidP="00690F50">
      <w:pPr>
        <w:spacing w:after="0" w:line="240" w:lineRule="auto"/>
        <w:rPr>
          <w:rFonts w:ascii="Courier New" w:hAnsi="Courier New" w:cs="Courier New"/>
          <w:sz w:val="24"/>
          <w:szCs w:val="24"/>
        </w:rPr>
      </w:pPr>
    </w:p>
    <w:p w14:paraId="3327B21F" w14:textId="77777777" w:rsidR="00690F50" w:rsidRDefault="00690F50" w:rsidP="00690F50">
      <w:pPr>
        <w:spacing w:after="0" w:line="240" w:lineRule="auto"/>
        <w:rPr>
          <w:rFonts w:ascii="Courier New" w:hAnsi="Courier New" w:cs="Courier New"/>
          <w:sz w:val="24"/>
          <w:szCs w:val="24"/>
        </w:rPr>
      </w:pPr>
    </w:p>
    <w:p w14:paraId="66A2D986" w14:textId="77777777" w:rsidR="0030498F" w:rsidRPr="009C3068" w:rsidRDefault="0030498F" w:rsidP="00690F50">
      <w:pPr>
        <w:spacing w:after="0" w:line="240" w:lineRule="auto"/>
        <w:rPr>
          <w:rFonts w:ascii="Courier New" w:hAnsi="Courier New" w:cs="Courier New"/>
          <w:sz w:val="24"/>
          <w:szCs w:val="24"/>
        </w:rPr>
      </w:pPr>
    </w:p>
    <w:p w14:paraId="14E922E2" w14:textId="493A0ECB" w:rsidR="00690F50" w:rsidRPr="009C3068" w:rsidRDefault="00107DBB" w:rsidP="00A156C2">
      <w:pPr>
        <w:spacing w:after="0" w:line="240" w:lineRule="auto"/>
        <w:ind w:left="720" w:right="-360" w:hanging="720"/>
        <w:rPr>
          <w:rFonts w:ascii="Courier New" w:hAnsi="Courier New" w:cs="Courier New"/>
          <w:b/>
          <w:sz w:val="24"/>
          <w:szCs w:val="24"/>
        </w:rPr>
      </w:pPr>
      <w:r>
        <w:rPr>
          <w:rFonts w:ascii="Courier New" w:hAnsi="Courier New" w:cs="Courier New"/>
          <w:b/>
          <w:sz w:val="24"/>
          <w:szCs w:val="24"/>
        </w:rPr>
        <w:t>9</w:t>
      </w:r>
      <w:r w:rsidR="00A156C2">
        <w:rPr>
          <w:rFonts w:ascii="Courier New" w:hAnsi="Courier New" w:cs="Courier New"/>
          <w:b/>
          <w:sz w:val="24"/>
          <w:szCs w:val="24"/>
        </w:rPr>
        <w:t>m.</w:t>
      </w:r>
      <w:r w:rsidR="00A156C2">
        <w:rPr>
          <w:rFonts w:ascii="Courier New" w:hAnsi="Courier New" w:cs="Courier New"/>
          <w:b/>
          <w:sz w:val="24"/>
          <w:szCs w:val="24"/>
        </w:rPr>
        <w:tab/>
      </w:r>
      <w:r w:rsidR="00690F50" w:rsidRPr="009C3068">
        <w:rPr>
          <w:rFonts w:ascii="Courier New" w:hAnsi="Courier New" w:cs="Courier New"/>
          <w:b/>
          <w:sz w:val="24"/>
          <w:szCs w:val="24"/>
        </w:rPr>
        <w:t>MOTION</w:t>
      </w:r>
      <w:r w:rsidR="00690F50">
        <w:rPr>
          <w:rFonts w:ascii="Courier New" w:hAnsi="Courier New" w:cs="Courier New"/>
          <w:b/>
          <w:sz w:val="24"/>
          <w:szCs w:val="24"/>
        </w:rPr>
        <w:t xml:space="preserve"> (LYING OVER)</w:t>
      </w:r>
      <w:r w:rsidR="00690F50" w:rsidRPr="009C3068">
        <w:rPr>
          <w:rFonts w:ascii="Courier New" w:hAnsi="Courier New" w:cs="Courier New"/>
          <w:b/>
          <w:sz w:val="24"/>
          <w:szCs w:val="24"/>
        </w:rPr>
        <w:t xml:space="preserve"> - NO. M-</w:t>
      </w:r>
      <w:r w:rsidR="00690F50">
        <w:rPr>
          <w:rFonts w:ascii="Courier New" w:hAnsi="Courier New" w:cs="Courier New"/>
          <w:b/>
          <w:sz w:val="24"/>
          <w:szCs w:val="24"/>
        </w:rPr>
        <w:t>23</w:t>
      </w:r>
      <w:r w:rsidR="00690F50" w:rsidRPr="009C3068">
        <w:rPr>
          <w:rFonts w:ascii="Courier New" w:hAnsi="Courier New" w:cs="Courier New"/>
          <w:b/>
          <w:sz w:val="24"/>
          <w:szCs w:val="24"/>
        </w:rPr>
        <w:t>-</w:t>
      </w:r>
      <w:r w:rsidR="00690F50">
        <w:rPr>
          <w:rFonts w:ascii="Courier New" w:hAnsi="Courier New" w:cs="Courier New"/>
          <w:b/>
          <w:sz w:val="24"/>
          <w:szCs w:val="24"/>
        </w:rPr>
        <w:t>505</w:t>
      </w:r>
      <w:r w:rsidR="00690F50" w:rsidRPr="009C3068">
        <w:rPr>
          <w:rFonts w:ascii="Courier New" w:hAnsi="Courier New" w:cs="Courier New"/>
          <w:b/>
          <w:sz w:val="24"/>
          <w:szCs w:val="24"/>
        </w:rPr>
        <w:t xml:space="preserve"> – BY:  COUNCILMEMBER </w:t>
      </w:r>
      <w:r w:rsidR="00690F50">
        <w:rPr>
          <w:rFonts w:ascii="Courier New" w:hAnsi="Courier New" w:cs="Courier New"/>
          <w:b/>
          <w:sz w:val="24"/>
          <w:szCs w:val="24"/>
        </w:rPr>
        <w:t>GIARRUSSO</w:t>
      </w:r>
      <w:r w:rsidR="00690F50" w:rsidRPr="009C3068">
        <w:rPr>
          <w:rFonts w:ascii="Courier New" w:hAnsi="Courier New" w:cs="Courier New"/>
          <w:b/>
          <w:sz w:val="24"/>
          <w:szCs w:val="24"/>
        </w:rPr>
        <w:t xml:space="preserve"> (BY REQUEST)</w:t>
      </w:r>
    </w:p>
    <w:p w14:paraId="4EEC06DA" w14:textId="77777777" w:rsidR="00690F50" w:rsidRPr="009C3068" w:rsidRDefault="00690F50" w:rsidP="00690F50">
      <w:pPr>
        <w:spacing w:after="0" w:line="240" w:lineRule="auto"/>
        <w:ind w:left="720" w:right="-360"/>
        <w:rPr>
          <w:rFonts w:ascii="Courier New" w:hAnsi="Courier New" w:cs="Courier New"/>
          <w:b/>
          <w:sz w:val="24"/>
          <w:szCs w:val="24"/>
        </w:rPr>
      </w:pPr>
    </w:p>
    <w:p w14:paraId="4FCFAF5D" w14:textId="77777777" w:rsidR="00690F50" w:rsidRPr="009C3068" w:rsidRDefault="00690F50" w:rsidP="00690F50">
      <w:pPr>
        <w:spacing w:after="0" w:line="240" w:lineRule="auto"/>
        <w:ind w:left="720" w:right="-360"/>
        <w:rPr>
          <w:rFonts w:ascii="Courier New" w:hAnsi="Courier New" w:cs="Courier New"/>
          <w:b/>
          <w:sz w:val="24"/>
          <w:szCs w:val="24"/>
        </w:rPr>
      </w:pPr>
      <w:r w:rsidRPr="009C3068">
        <w:rPr>
          <w:rFonts w:ascii="Courier New" w:hAnsi="Courier New" w:cs="Courier New"/>
          <w:b/>
          <w:sz w:val="24"/>
          <w:szCs w:val="24"/>
        </w:rPr>
        <w:t>Brief:</w:t>
      </w:r>
    </w:p>
    <w:p w14:paraId="6D875847" w14:textId="77777777" w:rsidR="00690F50" w:rsidRPr="001B17E2" w:rsidRDefault="00690F50" w:rsidP="00690F50">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Authorizing </w:t>
      </w:r>
      <w:r w:rsidRPr="001B17E2">
        <w:rPr>
          <w:rFonts w:ascii="Courier New" w:hAnsi="Courier New" w:cs="Courier New"/>
          <w:sz w:val="24"/>
          <w:szCs w:val="24"/>
        </w:rPr>
        <w:t>the Clerk of Council staff to make any necessary technical, typographical, mathematical, and/or structural adjustments to any ordinances, motions, and amendments related to the adoption of the 2024 budget.  This motion allows for the assurance of accuracy and the elimination of errors.</w:t>
      </w:r>
    </w:p>
    <w:p w14:paraId="7C527F4B" w14:textId="77777777" w:rsidR="00690F50" w:rsidRDefault="00690F50" w:rsidP="00690F50">
      <w:pPr>
        <w:spacing w:after="0" w:line="240" w:lineRule="auto"/>
        <w:ind w:left="720" w:right="-360"/>
        <w:rPr>
          <w:rFonts w:ascii="Courier New" w:hAnsi="Courier New" w:cs="Courier New"/>
          <w:sz w:val="24"/>
          <w:szCs w:val="24"/>
        </w:rPr>
      </w:pPr>
    </w:p>
    <w:p w14:paraId="03EA68D8" w14:textId="77777777" w:rsidR="00690F50" w:rsidRDefault="00690F50" w:rsidP="00690F50">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Annotation:</w:t>
      </w:r>
    </w:p>
    <w:p w14:paraId="52C4DF0A" w14:textId="77777777" w:rsidR="00690F50" w:rsidRPr="005C0FCF" w:rsidRDefault="00690F50" w:rsidP="00690F50">
      <w:pPr>
        <w:spacing w:after="0" w:line="240" w:lineRule="auto"/>
        <w:ind w:firstLine="630"/>
        <w:rPr>
          <w:rFonts w:ascii="Courier New" w:hAnsi="Courier New" w:cs="Courier New"/>
          <w:b/>
          <w:bCs/>
          <w:sz w:val="24"/>
          <w:szCs w:val="24"/>
        </w:rPr>
      </w:pPr>
      <w:r w:rsidRPr="005C0FCF">
        <w:rPr>
          <w:rFonts w:ascii="Courier New" w:hAnsi="Courier New" w:cs="Courier New"/>
          <w:b/>
          <w:bCs/>
          <w:i/>
          <w:iCs/>
          <w:sz w:val="24"/>
          <w:szCs w:val="24"/>
        </w:rPr>
        <w:t>(Council Rule 34.  Postponement</w:t>
      </w:r>
      <w:r>
        <w:rPr>
          <w:rFonts w:ascii="Courier New" w:hAnsi="Courier New" w:cs="Courier New"/>
          <w:b/>
          <w:bCs/>
          <w:i/>
          <w:iCs/>
          <w:sz w:val="24"/>
          <w:szCs w:val="24"/>
        </w:rPr>
        <w:t xml:space="preserve"> Deadline</w:t>
      </w:r>
      <w:r w:rsidRPr="005C0FCF">
        <w:rPr>
          <w:rFonts w:ascii="Courier New" w:hAnsi="Courier New" w:cs="Courier New"/>
          <w:b/>
          <w:bCs/>
          <w:i/>
          <w:iCs/>
          <w:sz w:val="24"/>
          <w:szCs w:val="24"/>
        </w:rPr>
        <w:t xml:space="preserve">:  </w:t>
      </w:r>
      <w:r>
        <w:rPr>
          <w:rFonts w:ascii="Courier New" w:hAnsi="Courier New" w:cs="Courier New"/>
          <w:b/>
          <w:bCs/>
          <w:i/>
          <w:iCs/>
          <w:sz w:val="24"/>
          <w:szCs w:val="24"/>
        </w:rPr>
        <w:t>2</w:t>
      </w:r>
      <w:r w:rsidRPr="005C0FCF">
        <w:rPr>
          <w:rFonts w:ascii="Courier New" w:hAnsi="Courier New" w:cs="Courier New"/>
          <w:b/>
          <w:bCs/>
          <w:i/>
          <w:iCs/>
          <w:sz w:val="24"/>
          <w:szCs w:val="24"/>
        </w:rPr>
        <w:t>/</w:t>
      </w:r>
      <w:r>
        <w:rPr>
          <w:rFonts w:ascii="Courier New" w:hAnsi="Courier New" w:cs="Courier New"/>
          <w:b/>
          <w:bCs/>
          <w:i/>
          <w:iCs/>
          <w:sz w:val="24"/>
          <w:szCs w:val="24"/>
        </w:rPr>
        <w:t>22</w:t>
      </w:r>
      <w:r w:rsidRPr="005C0FCF">
        <w:rPr>
          <w:rFonts w:ascii="Courier New" w:hAnsi="Courier New" w:cs="Courier New"/>
          <w:b/>
          <w:bCs/>
          <w:i/>
          <w:iCs/>
          <w:sz w:val="24"/>
          <w:szCs w:val="24"/>
        </w:rPr>
        <w:t>/2</w:t>
      </w:r>
      <w:r>
        <w:rPr>
          <w:rFonts w:ascii="Courier New" w:hAnsi="Courier New" w:cs="Courier New"/>
          <w:b/>
          <w:bCs/>
          <w:i/>
          <w:iCs/>
          <w:sz w:val="24"/>
          <w:szCs w:val="24"/>
        </w:rPr>
        <w:t>4</w:t>
      </w:r>
      <w:r w:rsidRPr="005C0FCF">
        <w:rPr>
          <w:rFonts w:ascii="Courier New" w:hAnsi="Courier New" w:cs="Courier New"/>
          <w:b/>
          <w:bCs/>
          <w:i/>
          <w:iCs/>
          <w:sz w:val="24"/>
          <w:szCs w:val="24"/>
        </w:rPr>
        <w:t>).</w:t>
      </w:r>
    </w:p>
    <w:p w14:paraId="52A3BBC0" w14:textId="77777777" w:rsidR="00586B25" w:rsidRDefault="00586B25" w:rsidP="000A440F">
      <w:pPr>
        <w:spacing w:after="0" w:line="240" w:lineRule="auto"/>
        <w:ind w:left="720"/>
        <w:rPr>
          <w:rFonts w:ascii="Courier New" w:hAnsi="Courier New" w:cs="Courier New"/>
          <w:b/>
          <w:sz w:val="24"/>
          <w:szCs w:val="24"/>
        </w:rPr>
      </w:pPr>
    </w:p>
    <w:p w14:paraId="556D8E6B" w14:textId="30F6CC4B" w:rsidR="000A440F" w:rsidRDefault="000A440F" w:rsidP="007B5162">
      <w:pPr>
        <w:spacing w:after="0" w:line="240" w:lineRule="auto"/>
        <w:ind w:firstLine="630"/>
        <w:rPr>
          <w:rFonts w:ascii="Courier New" w:hAnsi="Courier New" w:cs="Courier New"/>
          <w:b/>
          <w:caps/>
          <w:sz w:val="24"/>
          <w:szCs w:val="24"/>
        </w:rPr>
      </w:pPr>
      <w:r>
        <w:rPr>
          <w:rFonts w:ascii="Courier New" w:hAnsi="Courier New" w:cs="Courier New"/>
          <w:b/>
          <w:caps/>
          <w:sz w:val="24"/>
          <w:szCs w:val="24"/>
        </w:rPr>
        <w:br w:type="page"/>
      </w:r>
    </w:p>
    <w:p w14:paraId="05AA3392" w14:textId="2D35251D" w:rsidR="000F0FC2" w:rsidRPr="007C3D9C" w:rsidRDefault="000F0FC2" w:rsidP="00820A89">
      <w:pPr>
        <w:pStyle w:val="ListParagraph"/>
        <w:numPr>
          <w:ilvl w:val="0"/>
          <w:numId w:val="30"/>
        </w:numPr>
        <w:spacing w:after="0" w:line="240" w:lineRule="auto"/>
        <w:ind w:hanging="720"/>
        <w:rPr>
          <w:rFonts w:ascii="Courier New" w:eastAsia="Courier New" w:hAnsi="Courier New" w:cs="Courier New"/>
          <w:color w:val="000000"/>
          <w:sz w:val="24"/>
          <w:szCs w:val="24"/>
        </w:rPr>
      </w:pPr>
      <w:r w:rsidRPr="007C3D9C">
        <w:rPr>
          <w:rFonts w:ascii="Courier New" w:eastAsia="Courier New" w:hAnsi="Courier New" w:cs="Courier New"/>
          <w:b/>
          <w:color w:val="000000"/>
          <w:sz w:val="24"/>
          <w:szCs w:val="24"/>
        </w:rPr>
        <w:lastRenderedPageBreak/>
        <w:t xml:space="preserve">CAL. NO. 33,183 - BY:  COUNCILMEMBER WILLIAMS (BY </w:t>
      </w:r>
    </w:p>
    <w:p w14:paraId="6D89270D" w14:textId="77777777" w:rsidR="000F0FC2" w:rsidRDefault="000F0FC2" w:rsidP="000F0FC2">
      <w:pPr>
        <w:spacing w:after="0" w:line="240" w:lineRule="auto"/>
        <w:ind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REQUEST)</w:t>
      </w:r>
    </w:p>
    <w:p w14:paraId="41AC14B6" w14:textId="77777777" w:rsidR="000F0FC2" w:rsidRDefault="000F0FC2" w:rsidP="000F0FC2">
      <w:pPr>
        <w:spacing w:after="0" w:line="240" w:lineRule="auto"/>
        <w:rPr>
          <w:rFonts w:ascii="Courier New" w:eastAsia="Courier New" w:hAnsi="Courier New" w:cs="Courier New"/>
          <w:sz w:val="24"/>
          <w:szCs w:val="24"/>
        </w:rPr>
      </w:pPr>
    </w:p>
    <w:p w14:paraId="01A34EAE" w14:textId="77777777" w:rsidR="000F0FC2" w:rsidRDefault="000F0FC2" w:rsidP="000F0FC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710E2467" w14:textId="77777777" w:rsidR="000F0FC2" w:rsidRDefault="000F0FC2" w:rsidP="000F0FC2">
      <w:pPr>
        <w:spacing w:after="0" w:line="240" w:lineRule="auto"/>
        <w:ind w:left="720"/>
        <w:rPr>
          <w:rFonts w:ascii="Courier New" w:eastAsia="Courier New" w:hAnsi="Courier New" w:cs="Courier New"/>
          <w:sz w:val="24"/>
          <w:szCs w:val="24"/>
        </w:rPr>
      </w:pPr>
      <w:r>
        <w:rPr>
          <w:rFonts w:ascii="Courier New" w:eastAsia="Courier New" w:hAnsi="Courier New" w:cs="Courier New"/>
          <w:sz w:val="24"/>
          <w:szCs w:val="24"/>
        </w:rPr>
        <w:t>An Ordinance granting a non-exclusive franchise to Telepak Networks, Inc. to construct, maintain, and operate an aboveground and/or underground Wireline Telecommunications System, to provide for the furnishing of a surety bond, annual payments, and otherwise to provide with respect thereto.</w:t>
      </w:r>
    </w:p>
    <w:p w14:paraId="4697704A" w14:textId="77777777" w:rsidR="000F0FC2" w:rsidRDefault="000F0FC2" w:rsidP="000F0FC2">
      <w:pPr>
        <w:spacing w:after="0" w:line="240" w:lineRule="auto"/>
        <w:rPr>
          <w:rFonts w:ascii="Courier New" w:eastAsia="Courier New" w:hAnsi="Courier New" w:cs="Courier New"/>
          <w:sz w:val="24"/>
          <w:szCs w:val="24"/>
        </w:rPr>
      </w:pPr>
    </w:p>
    <w:p w14:paraId="3ABBA96A" w14:textId="77777777" w:rsidR="000F0FC2" w:rsidRDefault="000F0FC2" w:rsidP="000F0FC2">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4C5F1BE0" w14:textId="77777777" w:rsidR="000F0FC2" w:rsidRDefault="000F0FC2" w:rsidP="000F0FC2">
      <w:pPr>
        <w:pStyle w:val="Default"/>
        <w:ind w:firstLine="720"/>
        <w:rPr>
          <w:rFonts w:ascii="Courier New" w:hAnsi="Courier New" w:cs="Courier New"/>
          <w:b/>
          <w:bCs/>
        </w:rPr>
      </w:pPr>
      <w:r>
        <w:rPr>
          <w:rFonts w:ascii="Courier New" w:eastAsia="Courier New" w:hAnsi="Courier New" w:cs="Courier New"/>
          <w:b/>
        </w:rPr>
        <w:t>ELECTRONICALLY SUBMITTED.</w:t>
      </w:r>
    </w:p>
    <w:p w14:paraId="77BD4E71" w14:textId="262469A3" w:rsidR="000F0FC2" w:rsidRDefault="000F0FC2" w:rsidP="000F0FC2">
      <w:pPr>
        <w:spacing w:after="0"/>
        <w:ind w:firstLine="720"/>
        <w:rPr>
          <w:rFonts w:ascii="Courier New" w:eastAsiaTheme="minorHAnsi" w:hAnsi="Courier New" w:cs="Courier New"/>
          <w:b/>
          <w:sz w:val="24"/>
          <w:szCs w:val="24"/>
        </w:rPr>
      </w:pPr>
    </w:p>
    <w:p w14:paraId="02A300F4" w14:textId="77777777" w:rsidR="008A15D0" w:rsidRDefault="008A15D0" w:rsidP="000F0FC2">
      <w:pPr>
        <w:spacing w:after="0"/>
        <w:ind w:firstLine="720"/>
        <w:rPr>
          <w:rFonts w:ascii="Courier New" w:eastAsiaTheme="minorHAnsi" w:hAnsi="Courier New" w:cs="Courier New"/>
          <w:b/>
          <w:sz w:val="24"/>
          <w:szCs w:val="24"/>
        </w:rPr>
      </w:pPr>
    </w:p>
    <w:p w14:paraId="7C5D6193" w14:textId="77777777" w:rsidR="00E72328" w:rsidRDefault="00E72328" w:rsidP="000F0FC2">
      <w:pPr>
        <w:spacing w:after="0"/>
        <w:ind w:firstLine="720"/>
        <w:rPr>
          <w:rFonts w:ascii="Courier New" w:eastAsiaTheme="minorHAnsi" w:hAnsi="Courier New" w:cs="Courier New"/>
          <w:b/>
          <w:sz w:val="24"/>
          <w:szCs w:val="24"/>
        </w:rPr>
      </w:pPr>
    </w:p>
    <w:p w14:paraId="1CD8F706" w14:textId="77777777" w:rsidR="00E72328" w:rsidRDefault="00E72328" w:rsidP="000F0FC2">
      <w:pPr>
        <w:spacing w:after="0"/>
        <w:ind w:firstLine="720"/>
        <w:rPr>
          <w:rFonts w:ascii="Courier New" w:eastAsiaTheme="minorHAnsi" w:hAnsi="Courier New" w:cs="Courier New"/>
          <w:b/>
          <w:sz w:val="24"/>
          <w:szCs w:val="24"/>
        </w:rPr>
      </w:pPr>
    </w:p>
    <w:p w14:paraId="45AD7449" w14:textId="77777777" w:rsidR="00CE5A4A" w:rsidRDefault="00CE5A4A" w:rsidP="000F0FC2">
      <w:pPr>
        <w:spacing w:after="0"/>
        <w:ind w:firstLine="720"/>
        <w:rPr>
          <w:rFonts w:ascii="Courier New" w:eastAsiaTheme="minorHAnsi" w:hAnsi="Courier New" w:cs="Courier New"/>
          <w:b/>
          <w:sz w:val="24"/>
          <w:szCs w:val="24"/>
        </w:rPr>
      </w:pPr>
    </w:p>
    <w:p w14:paraId="490B028D" w14:textId="77777777" w:rsidR="00CE5A4A" w:rsidRDefault="00CE5A4A" w:rsidP="000F0FC2">
      <w:pPr>
        <w:spacing w:after="0"/>
        <w:ind w:firstLine="720"/>
        <w:rPr>
          <w:rFonts w:ascii="Courier New" w:eastAsiaTheme="minorHAnsi" w:hAnsi="Courier New" w:cs="Courier New"/>
          <w:b/>
          <w:sz w:val="24"/>
          <w:szCs w:val="24"/>
        </w:rPr>
      </w:pPr>
    </w:p>
    <w:p w14:paraId="139B0A86" w14:textId="77777777" w:rsidR="00E72328" w:rsidRDefault="00E72328" w:rsidP="000F0FC2">
      <w:pPr>
        <w:spacing w:after="0"/>
        <w:ind w:firstLine="720"/>
        <w:rPr>
          <w:rFonts w:ascii="Courier New" w:eastAsiaTheme="minorHAnsi" w:hAnsi="Courier New" w:cs="Courier New"/>
          <w:b/>
          <w:sz w:val="24"/>
          <w:szCs w:val="24"/>
        </w:rPr>
      </w:pPr>
    </w:p>
    <w:p w14:paraId="35B67CD0" w14:textId="77777777" w:rsidR="008A15D0" w:rsidRDefault="008A15D0" w:rsidP="000F0FC2">
      <w:pPr>
        <w:spacing w:after="0"/>
        <w:ind w:firstLine="720"/>
        <w:rPr>
          <w:rFonts w:ascii="Courier New" w:eastAsiaTheme="minorHAnsi" w:hAnsi="Courier New" w:cs="Courier New"/>
          <w:b/>
          <w:sz w:val="24"/>
          <w:szCs w:val="24"/>
        </w:rPr>
      </w:pPr>
    </w:p>
    <w:p w14:paraId="25CBC1DB" w14:textId="454DDED6" w:rsidR="00E72328" w:rsidRPr="00C675CB" w:rsidRDefault="00E72328" w:rsidP="00820A89">
      <w:pPr>
        <w:pStyle w:val="ListParagraph"/>
        <w:numPr>
          <w:ilvl w:val="0"/>
          <w:numId w:val="30"/>
        </w:numPr>
        <w:spacing w:after="0" w:line="240" w:lineRule="auto"/>
        <w:ind w:hanging="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 xml:space="preserve">CAL. NO. 34,277 - BY:  COUNCILMEMBERS THOMAS, HARRIS AND </w:t>
      </w:r>
    </w:p>
    <w:p w14:paraId="14D8A94E" w14:textId="77777777" w:rsidR="00E72328" w:rsidRPr="00C675CB" w:rsidRDefault="00E72328" w:rsidP="00E72328">
      <w:pPr>
        <w:pStyle w:val="ListParagraph"/>
        <w:spacing w:after="0" w:line="240" w:lineRule="auto"/>
        <w:ind w:left="0" w:firstLine="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GREEN (BY REQUEST)</w:t>
      </w:r>
    </w:p>
    <w:p w14:paraId="56E3D865" w14:textId="77777777" w:rsidR="00E72328" w:rsidRPr="00C675CB" w:rsidRDefault="00E72328" w:rsidP="00E72328">
      <w:pPr>
        <w:spacing w:after="0" w:line="240" w:lineRule="auto"/>
        <w:rPr>
          <w:rFonts w:ascii="Courier New" w:eastAsia="Courier New" w:hAnsi="Courier New" w:cs="Courier New"/>
          <w:b/>
          <w:bCs/>
          <w:color w:val="000000"/>
          <w:sz w:val="24"/>
          <w:szCs w:val="24"/>
        </w:rPr>
      </w:pPr>
    </w:p>
    <w:p w14:paraId="7DF18A55" w14:textId="77777777" w:rsidR="00E72328" w:rsidRPr="00C675CB" w:rsidRDefault="00E72328" w:rsidP="00E72328">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Brief:</w:t>
      </w:r>
    </w:p>
    <w:p w14:paraId="3654D172" w14:textId="77777777" w:rsidR="00E72328" w:rsidRPr="00C675CB" w:rsidRDefault="00E72328" w:rsidP="00E72328">
      <w:pPr>
        <w:spacing w:after="0" w:line="240" w:lineRule="auto"/>
        <w:ind w:left="720"/>
        <w:rPr>
          <w:rFonts w:ascii="Courier New" w:eastAsia="Courier New" w:hAnsi="Courier New" w:cs="Courier New"/>
          <w:color w:val="000000"/>
          <w:sz w:val="24"/>
          <w:szCs w:val="24"/>
        </w:rPr>
      </w:pPr>
      <w:r w:rsidRPr="00C675CB">
        <w:rPr>
          <w:rFonts w:ascii="Courier New" w:eastAsia="Courier New" w:hAnsi="Courier New" w:cs="Courier New"/>
          <w:color w:val="000000"/>
          <w:sz w:val="24"/>
          <w:szCs w:val="24"/>
        </w:rPr>
        <w:t>An Ordinance to amend and reordain Chapter 130 of the Code of the City of New Orleans by amending Section 130-39 to provide for restrictions on payments to sellers of nonferrous materials, and otherwise with respect thereto.</w:t>
      </w:r>
    </w:p>
    <w:p w14:paraId="6EF3D1E9" w14:textId="77777777" w:rsidR="00E72328" w:rsidRPr="00C675CB" w:rsidRDefault="00E72328" w:rsidP="00E72328">
      <w:pPr>
        <w:spacing w:after="0" w:line="240" w:lineRule="auto"/>
        <w:ind w:left="720"/>
        <w:rPr>
          <w:rFonts w:ascii="Courier New" w:eastAsia="Courier New" w:hAnsi="Courier New" w:cs="Courier New"/>
          <w:b/>
          <w:bCs/>
          <w:color w:val="000000"/>
          <w:sz w:val="24"/>
          <w:szCs w:val="24"/>
        </w:rPr>
      </w:pPr>
    </w:p>
    <w:p w14:paraId="1AC8CD22" w14:textId="77777777" w:rsidR="00E72328" w:rsidRPr="00C675CB" w:rsidRDefault="00E72328" w:rsidP="00E72328">
      <w:pPr>
        <w:spacing w:after="0" w:line="240" w:lineRule="auto"/>
        <w:ind w:left="720"/>
        <w:rPr>
          <w:rFonts w:ascii="Courier New" w:eastAsia="Courier New" w:hAnsi="Courier New" w:cs="Courier New"/>
          <w:b/>
          <w:bCs/>
          <w:color w:val="000000"/>
          <w:sz w:val="24"/>
          <w:szCs w:val="24"/>
        </w:rPr>
      </w:pPr>
      <w:r w:rsidRPr="00C675CB">
        <w:rPr>
          <w:rFonts w:ascii="Courier New" w:eastAsia="Courier New" w:hAnsi="Courier New" w:cs="Courier New"/>
          <w:b/>
          <w:bCs/>
          <w:color w:val="000000"/>
          <w:sz w:val="24"/>
          <w:szCs w:val="24"/>
        </w:rPr>
        <w:t>Annotation:</w:t>
      </w:r>
    </w:p>
    <w:p w14:paraId="537314E3" w14:textId="77777777" w:rsidR="00E72328" w:rsidRPr="00C675CB" w:rsidRDefault="00E72328" w:rsidP="00E72328">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(Quality of Life Committee recommended approval).</w:t>
      </w:r>
    </w:p>
    <w:p w14:paraId="00F52DD9" w14:textId="77777777" w:rsidR="00E72328" w:rsidRDefault="00E72328" w:rsidP="00E72328">
      <w:pPr>
        <w:spacing w:after="0" w:line="240" w:lineRule="auto"/>
        <w:ind w:firstLine="630"/>
        <w:rPr>
          <w:rFonts w:ascii="Courier New" w:eastAsia="Courier New" w:hAnsi="Courier New" w:cs="Courier New"/>
          <w:b/>
          <w:bCs/>
          <w:i/>
          <w:iCs/>
          <w:color w:val="000000"/>
          <w:sz w:val="24"/>
          <w:szCs w:val="24"/>
        </w:rPr>
      </w:pPr>
      <w:r w:rsidRPr="00C675CB">
        <w:rPr>
          <w:rFonts w:ascii="Courier New" w:eastAsia="Courier New" w:hAnsi="Courier New" w:cs="Courier New"/>
          <w:b/>
          <w:bCs/>
          <w:i/>
          <w:iCs/>
          <w:color w:val="000000"/>
          <w:sz w:val="24"/>
          <w:szCs w:val="24"/>
        </w:rPr>
        <w:t>(Technical needed).</w:t>
      </w:r>
    </w:p>
    <w:p w14:paraId="40C8E990" w14:textId="77777777" w:rsidR="008A15D0" w:rsidRDefault="008A15D0" w:rsidP="000F0FC2">
      <w:pPr>
        <w:spacing w:after="0"/>
        <w:ind w:firstLine="720"/>
        <w:rPr>
          <w:rFonts w:ascii="Courier New" w:eastAsiaTheme="minorHAnsi" w:hAnsi="Courier New" w:cs="Courier New"/>
          <w:b/>
          <w:sz w:val="24"/>
          <w:szCs w:val="24"/>
        </w:rPr>
      </w:pPr>
    </w:p>
    <w:p w14:paraId="1D617D2F" w14:textId="77777777" w:rsidR="008A15D0" w:rsidRDefault="008A15D0" w:rsidP="000F0FC2">
      <w:pPr>
        <w:spacing w:after="0"/>
        <w:ind w:firstLine="720"/>
        <w:rPr>
          <w:rFonts w:ascii="Courier New" w:eastAsiaTheme="minorHAnsi" w:hAnsi="Courier New" w:cs="Courier New"/>
          <w:b/>
          <w:sz w:val="24"/>
          <w:szCs w:val="24"/>
        </w:rPr>
      </w:pPr>
    </w:p>
    <w:p w14:paraId="312771ED" w14:textId="77777777" w:rsidR="008A15D0" w:rsidRDefault="008A15D0" w:rsidP="000F0FC2">
      <w:pPr>
        <w:spacing w:after="0"/>
        <w:ind w:firstLine="720"/>
        <w:rPr>
          <w:rFonts w:ascii="Courier New" w:eastAsiaTheme="minorHAnsi" w:hAnsi="Courier New" w:cs="Courier New"/>
          <w:b/>
          <w:sz w:val="24"/>
          <w:szCs w:val="24"/>
        </w:rPr>
      </w:pPr>
    </w:p>
    <w:p w14:paraId="2BE1AE4C" w14:textId="77777777" w:rsidR="008A15D0" w:rsidRDefault="008A15D0" w:rsidP="000F0FC2">
      <w:pPr>
        <w:spacing w:after="0"/>
        <w:ind w:firstLine="720"/>
        <w:rPr>
          <w:rFonts w:ascii="Courier New" w:eastAsiaTheme="minorHAnsi" w:hAnsi="Courier New" w:cs="Courier New"/>
          <w:b/>
          <w:sz w:val="24"/>
          <w:szCs w:val="24"/>
        </w:rPr>
      </w:pPr>
    </w:p>
    <w:p w14:paraId="6C4EFABA" w14:textId="77777777" w:rsidR="008A15D0" w:rsidRDefault="008A15D0" w:rsidP="000F0FC2">
      <w:pPr>
        <w:spacing w:after="0"/>
        <w:ind w:firstLine="720"/>
        <w:rPr>
          <w:rFonts w:ascii="Courier New" w:eastAsiaTheme="minorHAnsi" w:hAnsi="Courier New" w:cs="Courier New"/>
          <w:b/>
          <w:sz w:val="24"/>
          <w:szCs w:val="24"/>
        </w:rPr>
      </w:pPr>
    </w:p>
    <w:p w14:paraId="677598E6" w14:textId="77777777" w:rsidR="008A15D0" w:rsidRDefault="008A15D0" w:rsidP="000F0FC2">
      <w:pPr>
        <w:spacing w:after="0"/>
        <w:ind w:firstLine="720"/>
        <w:rPr>
          <w:rFonts w:ascii="Courier New" w:eastAsiaTheme="minorHAnsi" w:hAnsi="Courier New" w:cs="Courier New"/>
          <w:b/>
          <w:sz w:val="24"/>
          <w:szCs w:val="24"/>
        </w:rPr>
      </w:pPr>
    </w:p>
    <w:p w14:paraId="7B8A580D" w14:textId="77777777" w:rsidR="008A15D0" w:rsidRPr="00A82B1D" w:rsidRDefault="008A15D0" w:rsidP="000F0FC2">
      <w:pPr>
        <w:spacing w:after="0"/>
        <w:ind w:firstLine="720"/>
        <w:rPr>
          <w:rFonts w:ascii="Courier New" w:eastAsiaTheme="minorHAnsi" w:hAnsi="Courier New" w:cs="Courier New"/>
          <w:b/>
          <w:sz w:val="24"/>
          <w:szCs w:val="24"/>
        </w:rPr>
      </w:pPr>
    </w:p>
    <w:p w14:paraId="7C7D9AD7"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1118A92B" w14:textId="6E43BE76" w:rsidR="001623E6" w:rsidRDefault="001623E6">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37EEA33D"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79B18895" w14:textId="73AAE7CD" w:rsidR="00FB77F6" w:rsidRPr="00F26A9A" w:rsidRDefault="00FB77F6" w:rsidP="00820A89">
      <w:pPr>
        <w:pStyle w:val="ListParagraph"/>
        <w:numPr>
          <w:ilvl w:val="0"/>
          <w:numId w:val="30"/>
        </w:numPr>
        <w:spacing w:after="0" w:line="240" w:lineRule="auto"/>
        <w:ind w:hanging="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LEGISLATIVE GROUPING</w:t>
      </w:r>
    </w:p>
    <w:p w14:paraId="2AD1B4C4" w14:textId="77777777" w:rsidR="00FB77F6" w:rsidRPr="00F26A9A" w:rsidRDefault="00FB77F6" w:rsidP="00FB77F6">
      <w:pPr>
        <w:spacing w:after="0" w:line="240" w:lineRule="auto"/>
        <w:rPr>
          <w:rFonts w:ascii="Courier New" w:eastAsia="Courier New" w:hAnsi="Courier New" w:cs="Courier New"/>
          <w:b/>
          <w:bCs/>
          <w:color w:val="000000"/>
          <w:sz w:val="24"/>
          <w:szCs w:val="24"/>
        </w:rPr>
      </w:pPr>
    </w:p>
    <w:p w14:paraId="4A1087C3" w14:textId="777D4B8A" w:rsidR="00FB77F6" w:rsidRPr="00F26A9A" w:rsidRDefault="008A15D0" w:rsidP="00FB77F6">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w:t>
      </w:r>
      <w:r w:rsidR="00E72328">
        <w:rPr>
          <w:rFonts w:ascii="Courier New" w:eastAsia="Courier New" w:hAnsi="Courier New" w:cs="Courier New"/>
          <w:b/>
          <w:bCs/>
          <w:color w:val="000000"/>
          <w:sz w:val="24"/>
          <w:szCs w:val="24"/>
        </w:rPr>
        <w:t>2</w:t>
      </w:r>
      <w:r w:rsidR="00FB77F6" w:rsidRPr="00F26A9A">
        <w:rPr>
          <w:rFonts w:ascii="Courier New" w:eastAsia="Courier New" w:hAnsi="Courier New" w:cs="Courier New"/>
          <w:b/>
          <w:bCs/>
          <w:color w:val="000000"/>
          <w:sz w:val="24"/>
          <w:szCs w:val="24"/>
        </w:rPr>
        <w:t>a.</w:t>
      </w:r>
      <w:r w:rsidR="00FB77F6" w:rsidRPr="00F26A9A">
        <w:rPr>
          <w:rFonts w:ascii="Courier New" w:eastAsia="Courier New" w:hAnsi="Courier New" w:cs="Courier New"/>
          <w:b/>
          <w:bCs/>
          <w:color w:val="000000"/>
          <w:sz w:val="24"/>
          <w:szCs w:val="24"/>
        </w:rPr>
        <w:tab/>
        <w:t xml:space="preserve">CAL. NO. 34,308 - BY:  COUNCILMEMBERS GREEN, THOMAS AND </w:t>
      </w:r>
      <w:r w:rsidR="00FB77F6" w:rsidRPr="00F26A9A">
        <w:rPr>
          <w:rFonts w:ascii="Courier New" w:eastAsia="Courier New" w:hAnsi="Courier New" w:cs="Courier New"/>
          <w:b/>
          <w:bCs/>
          <w:color w:val="000000"/>
          <w:sz w:val="24"/>
          <w:szCs w:val="24"/>
        </w:rPr>
        <w:tab/>
        <w:t>KING</w:t>
      </w:r>
    </w:p>
    <w:p w14:paraId="77352565" w14:textId="77777777" w:rsidR="00FB77F6" w:rsidRPr="00F26A9A" w:rsidRDefault="00FB77F6" w:rsidP="00FB77F6">
      <w:pPr>
        <w:spacing w:after="0" w:line="240" w:lineRule="auto"/>
        <w:rPr>
          <w:rFonts w:ascii="Courier New" w:eastAsia="Courier New" w:hAnsi="Courier New" w:cs="Courier New"/>
          <w:b/>
          <w:bCs/>
          <w:color w:val="000000"/>
          <w:sz w:val="24"/>
          <w:szCs w:val="24"/>
        </w:rPr>
      </w:pPr>
    </w:p>
    <w:p w14:paraId="4CE88090" w14:textId="77777777" w:rsidR="00FB77F6" w:rsidRPr="00F26A9A" w:rsidRDefault="00FB77F6" w:rsidP="00FB77F6">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Brief:</w:t>
      </w:r>
    </w:p>
    <w:p w14:paraId="0E98EB4F" w14:textId="77777777" w:rsidR="00FB77F6" w:rsidRPr="00F26A9A" w:rsidRDefault="00FB77F6" w:rsidP="00FB77F6">
      <w:pPr>
        <w:spacing w:after="0" w:line="240" w:lineRule="auto"/>
        <w:ind w:left="720"/>
        <w:rPr>
          <w:rFonts w:ascii="Courier New" w:eastAsia="Courier New" w:hAnsi="Courier New" w:cs="Courier New"/>
          <w:color w:val="000000"/>
          <w:sz w:val="24"/>
          <w:szCs w:val="24"/>
        </w:rPr>
      </w:pPr>
      <w:r w:rsidRPr="00F26A9A">
        <w:rPr>
          <w:rFonts w:ascii="Courier New" w:eastAsia="Courier New" w:hAnsi="Courier New" w:cs="Courier New"/>
          <w:color w:val="000000"/>
          <w:sz w:val="24"/>
          <w:szCs w:val="24"/>
        </w:rPr>
        <w:t xml:space="preserve">An Ordinance to amend and reordain Sections 82-410 and 82-412 to increase penalties and to provide relative to food waste and distribution of food under or adjacent to an overpass or elevated roadway or within or adjacent to any encampment area; and otherwise to provide with respect thereto. </w:t>
      </w:r>
    </w:p>
    <w:p w14:paraId="1B87E4C2" w14:textId="77777777" w:rsidR="00FB77F6" w:rsidRPr="00F26A9A" w:rsidRDefault="00FB77F6" w:rsidP="00FB77F6">
      <w:pPr>
        <w:spacing w:after="0" w:line="240" w:lineRule="auto"/>
        <w:ind w:left="720"/>
        <w:rPr>
          <w:rFonts w:ascii="Courier New" w:eastAsia="Courier New" w:hAnsi="Courier New" w:cs="Courier New"/>
          <w:color w:val="000000"/>
          <w:sz w:val="24"/>
          <w:szCs w:val="24"/>
        </w:rPr>
      </w:pPr>
    </w:p>
    <w:p w14:paraId="475F9CA6" w14:textId="77777777" w:rsidR="00FB77F6" w:rsidRPr="00F26A9A" w:rsidRDefault="00FB77F6" w:rsidP="00FB77F6">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Annotation:</w:t>
      </w:r>
    </w:p>
    <w:p w14:paraId="3A0972A8" w14:textId="77777777" w:rsidR="00FB77F6" w:rsidRPr="00F26A9A" w:rsidRDefault="00FB77F6" w:rsidP="00FB77F6">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ELECTRONICALLY SUBMITTED.</w:t>
      </w:r>
    </w:p>
    <w:p w14:paraId="362924AB" w14:textId="77777777" w:rsidR="00FB77F6" w:rsidRPr="00F26A9A" w:rsidRDefault="00FB77F6" w:rsidP="00FB77F6">
      <w:pPr>
        <w:spacing w:after="0" w:line="240" w:lineRule="auto"/>
        <w:ind w:firstLine="630"/>
        <w:rPr>
          <w:rFonts w:ascii="Courier New" w:eastAsia="Courier New" w:hAnsi="Courier New" w:cs="Courier New"/>
          <w:b/>
          <w:bCs/>
          <w:i/>
          <w:iCs/>
          <w:color w:val="000000"/>
          <w:sz w:val="24"/>
          <w:szCs w:val="24"/>
        </w:rPr>
      </w:pPr>
      <w:r w:rsidRPr="00F26A9A">
        <w:rPr>
          <w:rFonts w:ascii="Courier New" w:eastAsia="Courier New" w:hAnsi="Courier New" w:cs="Courier New"/>
          <w:b/>
          <w:bCs/>
          <w:i/>
          <w:iCs/>
          <w:color w:val="000000"/>
          <w:sz w:val="24"/>
          <w:szCs w:val="24"/>
        </w:rPr>
        <w:t>(Referred to the Quality of Life Committee).</w:t>
      </w:r>
    </w:p>
    <w:p w14:paraId="6370742F" w14:textId="7AC46CE5" w:rsidR="00FB77F6" w:rsidRDefault="00FB77F6" w:rsidP="00FB77F6">
      <w:pPr>
        <w:spacing w:after="0" w:line="240" w:lineRule="auto"/>
        <w:ind w:left="720"/>
        <w:rPr>
          <w:rFonts w:ascii="Courier New" w:eastAsia="Courier New" w:hAnsi="Courier New" w:cs="Courier New"/>
          <w:b/>
          <w:bCs/>
          <w:color w:val="000000"/>
          <w:sz w:val="24"/>
          <w:szCs w:val="24"/>
        </w:rPr>
      </w:pPr>
    </w:p>
    <w:p w14:paraId="1A807DA5" w14:textId="77777777" w:rsidR="00FB77F6" w:rsidRDefault="00FB77F6" w:rsidP="00FB77F6">
      <w:pPr>
        <w:spacing w:after="0" w:line="240" w:lineRule="auto"/>
        <w:ind w:left="720"/>
        <w:rPr>
          <w:rFonts w:ascii="Courier New" w:eastAsia="Courier New" w:hAnsi="Courier New" w:cs="Courier New"/>
          <w:b/>
          <w:bCs/>
          <w:color w:val="000000"/>
          <w:sz w:val="24"/>
          <w:szCs w:val="24"/>
        </w:rPr>
      </w:pPr>
    </w:p>
    <w:p w14:paraId="73ACDCF0" w14:textId="77777777" w:rsidR="00FB77F6" w:rsidRDefault="00FB77F6" w:rsidP="00FB77F6">
      <w:pPr>
        <w:spacing w:after="0" w:line="240" w:lineRule="auto"/>
        <w:ind w:left="720"/>
        <w:rPr>
          <w:rFonts w:ascii="Courier New" w:eastAsia="Courier New" w:hAnsi="Courier New" w:cs="Courier New"/>
          <w:b/>
          <w:bCs/>
          <w:color w:val="000000"/>
          <w:sz w:val="24"/>
          <w:szCs w:val="24"/>
        </w:rPr>
      </w:pPr>
    </w:p>
    <w:p w14:paraId="53A35CDF" w14:textId="77777777" w:rsidR="00FB77F6" w:rsidRDefault="00FB77F6" w:rsidP="00FB77F6">
      <w:pPr>
        <w:spacing w:after="0" w:line="240" w:lineRule="auto"/>
        <w:ind w:left="720"/>
        <w:rPr>
          <w:rFonts w:ascii="Courier New" w:eastAsia="Courier New" w:hAnsi="Courier New" w:cs="Courier New"/>
          <w:b/>
          <w:bCs/>
          <w:color w:val="000000"/>
          <w:sz w:val="24"/>
          <w:szCs w:val="24"/>
        </w:rPr>
      </w:pPr>
    </w:p>
    <w:p w14:paraId="7C997805" w14:textId="77777777" w:rsidR="00CE5A4A" w:rsidRDefault="00CE5A4A" w:rsidP="00FB77F6">
      <w:pPr>
        <w:spacing w:after="0" w:line="240" w:lineRule="auto"/>
        <w:ind w:left="720"/>
        <w:rPr>
          <w:rFonts w:ascii="Courier New" w:eastAsia="Courier New" w:hAnsi="Courier New" w:cs="Courier New"/>
          <w:b/>
          <w:bCs/>
          <w:color w:val="000000"/>
          <w:sz w:val="24"/>
          <w:szCs w:val="24"/>
        </w:rPr>
      </w:pPr>
    </w:p>
    <w:p w14:paraId="23C8E7CF" w14:textId="77777777" w:rsidR="00CE5A4A" w:rsidRDefault="00CE5A4A" w:rsidP="00FB77F6">
      <w:pPr>
        <w:spacing w:after="0" w:line="240" w:lineRule="auto"/>
        <w:ind w:left="720"/>
        <w:rPr>
          <w:rFonts w:ascii="Courier New" w:eastAsia="Courier New" w:hAnsi="Courier New" w:cs="Courier New"/>
          <w:b/>
          <w:bCs/>
          <w:color w:val="000000"/>
          <w:sz w:val="24"/>
          <w:szCs w:val="24"/>
        </w:rPr>
      </w:pPr>
    </w:p>
    <w:p w14:paraId="42E49123" w14:textId="77777777" w:rsidR="00FB77F6" w:rsidRPr="00F26A9A" w:rsidRDefault="00FB77F6" w:rsidP="00FB77F6">
      <w:pPr>
        <w:spacing w:after="0" w:line="240" w:lineRule="auto"/>
        <w:ind w:left="720"/>
        <w:rPr>
          <w:rFonts w:ascii="Courier New" w:eastAsia="Courier New" w:hAnsi="Courier New" w:cs="Courier New"/>
          <w:b/>
          <w:bCs/>
          <w:color w:val="000000"/>
          <w:sz w:val="24"/>
          <w:szCs w:val="24"/>
        </w:rPr>
      </w:pPr>
    </w:p>
    <w:p w14:paraId="6C261486" w14:textId="3DA97C54" w:rsidR="00FB77F6" w:rsidRPr="00F26A9A" w:rsidRDefault="008A15D0" w:rsidP="00FB77F6">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1</w:t>
      </w:r>
      <w:r w:rsidR="00E72328">
        <w:rPr>
          <w:rFonts w:ascii="Courier New" w:eastAsia="Courier New" w:hAnsi="Courier New" w:cs="Courier New"/>
          <w:b/>
          <w:bCs/>
          <w:color w:val="000000"/>
          <w:sz w:val="24"/>
          <w:szCs w:val="24"/>
        </w:rPr>
        <w:t>2</w:t>
      </w:r>
      <w:r w:rsidR="00FB77F6" w:rsidRPr="00F26A9A">
        <w:rPr>
          <w:rFonts w:ascii="Courier New" w:eastAsia="Courier New" w:hAnsi="Courier New" w:cs="Courier New"/>
          <w:b/>
          <w:bCs/>
          <w:color w:val="000000"/>
          <w:sz w:val="24"/>
          <w:szCs w:val="24"/>
        </w:rPr>
        <w:t>b.</w:t>
      </w:r>
      <w:r w:rsidR="00FB77F6" w:rsidRPr="00F26A9A">
        <w:rPr>
          <w:rFonts w:ascii="Courier New" w:eastAsia="Courier New" w:hAnsi="Courier New" w:cs="Courier New"/>
          <w:b/>
          <w:bCs/>
          <w:color w:val="000000"/>
          <w:sz w:val="24"/>
          <w:szCs w:val="24"/>
        </w:rPr>
        <w:tab/>
        <w:t>AMENDMENT TO ORDINANCE CAL. NO. 34,308 - BY: COUNCILMEMBER</w:t>
      </w:r>
      <w:r w:rsidR="00FB77F6" w:rsidRPr="00F26A9A">
        <w:rPr>
          <w:rFonts w:ascii="Courier New" w:eastAsia="Courier New" w:hAnsi="Courier New" w:cs="Courier New"/>
          <w:b/>
          <w:bCs/>
          <w:color w:val="000000"/>
          <w:sz w:val="24"/>
          <w:szCs w:val="24"/>
        </w:rPr>
        <w:tab/>
        <w:t>GREEN</w:t>
      </w:r>
    </w:p>
    <w:p w14:paraId="0BEE56A3" w14:textId="77777777" w:rsidR="00FB77F6" w:rsidRPr="00F26A9A" w:rsidRDefault="00FB77F6" w:rsidP="00FB77F6">
      <w:pPr>
        <w:spacing w:after="0" w:line="240" w:lineRule="auto"/>
        <w:rPr>
          <w:rFonts w:ascii="Courier New" w:eastAsia="Courier New" w:hAnsi="Courier New" w:cs="Courier New"/>
          <w:b/>
          <w:bCs/>
          <w:color w:val="000000"/>
          <w:sz w:val="24"/>
          <w:szCs w:val="24"/>
        </w:rPr>
      </w:pPr>
    </w:p>
    <w:p w14:paraId="517E6BBA" w14:textId="77777777" w:rsidR="00FB77F6" w:rsidRPr="00F26A9A" w:rsidRDefault="00FB77F6" w:rsidP="00FB77F6">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Brief:</w:t>
      </w:r>
    </w:p>
    <w:p w14:paraId="79F7A777" w14:textId="77777777" w:rsidR="00FB77F6" w:rsidRPr="00F26A9A" w:rsidRDefault="00FB77F6" w:rsidP="00FB77F6">
      <w:pPr>
        <w:spacing w:after="0" w:line="240" w:lineRule="auto"/>
        <w:ind w:left="1440" w:hanging="720"/>
        <w:rPr>
          <w:rFonts w:ascii="Courier New" w:eastAsia="Courier New" w:hAnsi="Courier New" w:cs="Courier New"/>
          <w:color w:val="000000"/>
          <w:sz w:val="24"/>
          <w:szCs w:val="24"/>
        </w:rPr>
      </w:pPr>
      <w:r w:rsidRPr="00F26A9A">
        <w:rPr>
          <w:rFonts w:ascii="Courier New" w:eastAsia="Courier New" w:hAnsi="Courier New" w:cs="Courier New"/>
          <w:color w:val="000000"/>
          <w:sz w:val="24"/>
          <w:szCs w:val="24"/>
        </w:rPr>
        <w:t>(1)</w:t>
      </w:r>
      <w:r w:rsidRPr="00F26A9A">
        <w:rPr>
          <w:rFonts w:ascii="Courier New" w:eastAsia="Courier New" w:hAnsi="Courier New" w:cs="Courier New"/>
          <w:color w:val="000000"/>
          <w:sz w:val="24"/>
          <w:szCs w:val="24"/>
        </w:rPr>
        <w:tab/>
        <w:t>On page 1, line 2, insert the following at the beginning of paragraph (a):</w:t>
      </w:r>
    </w:p>
    <w:p w14:paraId="2CE08BD3" w14:textId="77777777" w:rsidR="00FB77F6" w:rsidRPr="00F26A9A" w:rsidRDefault="00FB77F6" w:rsidP="00FB77F6">
      <w:pPr>
        <w:spacing w:after="0" w:line="240" w:lineRule="auto"/>
        <w:ind w:left="720" w:firstLine="720"/>
        <w:rPr>
          <w:rFonts w:ascii="Courier New" w:eastAsia="Courier New" w:hAnsi="Courier New" w:cs="Courier New"/>
          <w:color w:val="000000"/>
          <w:sz w:val="24"/>
          <w:szCs w:val="24"/>
        </w:rPr>
      </w:pPr>
    </w:p>
    <w:p w14:paraId="3D60E06A" w14:textId="77777777" w:rsidR="00FB77F6" w:rsidRPr="00F26A9A" w:rsidRDefault="00FB77F6" w:rsidP="00FB77F6">
      <w:pPr>
        <w:spacing w:after="0" w:line="240" w:lineRule="auto"/>
        <w:ind w:left="1440"/>
        <w:rPr>
          <w:rFonts w:ascii="Courier New" w:eastAsia="Courier New" w:hAnsi="Courier New" w:cs="Courier New"/>
          <w:color w:val="000000"/>
          <w:sz w:val="24"/>
          <w:szCs w:val="24"/>
        </w:rPr>
      </w:pPr>
      <w:r w:rsidRPr="00F26A9A">
        <w:rPr>
          <w:rFonts w:ascii="Courier New" w:eastAsia="Courier New" w:hAnsi="Courier New" w:cs="Courier New"/>
          <w:color w:val="000000"/>
          <w:sz w:val="24"/>
          <w:szCs w:val="24"/>
        </w:rPr>
        <w:t>“The first offense shall result in a warning citation.”</w:t>
      </w:r>
    </w:p>
    <w:p w14:paraId="488E1647" w14:textId="77777777" w:rsidR="00FB77F6" w:rsidRPr="00F26A9A" w:rsidRDefault="00FB77F6" w:rsidP="00FB77F6">
      <w:pPr>
        <w:spacing w:after="0" w:line="240" w:lineRule="auto"/>
        <w:ind w:left="720" w:firstLine="720"/>
        <w:rPr>
          <w:rFonts w:ascii="Courier New" w:eastAsia="Courier New" w:hAnsi="Courier New" w:cs="Courier New"/>
          <w:color w:val="000000"/>
          <w:sz w:val="24"/>
          <w:szCs w:val="24"/>
        </w:rPr>
      </w:pPr>
    </w:p>
    <w:p w14:paraId="0DF97E7C" w14:textId="77777777" w:rsidR="00FB77F6" w:rsidRPr="00F26A9A" w:rsidRDefault="00FB77F6" w:rsidP="00FB77F6">
      <w:pPr>
        <w:spacing w:after="0" w:line="240" w:lineRule="auto"/>
        <w:ind w:left="1440" w:hanging="720"/>
        <w:rPr>
          <w:rFonts w:ascii="Courier New" w:eastAsia="Courier New" w:hAnsi="Courier New" w:cs="Courier New"/>
          <w:color w:val="000000"/>
          <w:sz w:val="24"/>
          <w:szCs w:val="24"/>
        </w:rPr>
      </w:pPr>
      <w:r w:rsidRPr="00F26A9A">
        <w:rPr>
          <w:rFonts w:ascii="Courier New" w:eastAsia="Courier New" w:hAnsi="Courier New" w:cs="Courier New"/>
          <w:color w:val="000000"/>
          <w:sz w:val="24"/>
          <w:szCs w:val="24"/>
        </w:rPr>
        <w:t>(2)</w:t>
      </w:r>
      <w:r w:rsidRPr="00F26A9A">
        <w:rPr>
          <w:rFonts w:ascii="Courier New" w:eastAsia="Courier New" w:hAnsi="Courier New" w:cs="Courier New"/>
          <w:color w:val="000000"/>
          <w:sz w:val="24"/>
          <w:szCs w:val="24"/>
        </w:rPr>
        <w:tab/>
        <w:t>On page 1, line 2, replace “The penalty for each” with “Each subsequent”</w:t>
      </w:r>
    </w:p>
    <w:p w14:paraId="3776029C" w14:textId="77777777" w:rsidR="00FB77F6" w:rsidRPr="00F26A9A" w:rsidRDefault="00FB77F6" w:rsidP="00FB77F6">
      <w:pPr>
        <w:spacing w:after="0" w:line="240" w:lineRule="auto"/>
        <w:ind w:left="720"/>
        <w:rPr>
          <w:rFonts w:ascii="Courier New" w:eastAsia="Courier New" w:hAnsi="Courier New" w:cs="Courier New"/>
          <w:color w:val="000000"/>
          <w:sz w:val="24"/>
          <w:szCs w:val="24"/>
        </w:rPr>
      </w:pPr>
    </w:p>
    <w:p w14:paraId="454EF0EA" w14:textId="77777777" w:rsidR="00FB77F6" w:rsidRPr="00F26A9A" w:rsidRDefault="00FB77F6" w:rsidP="00FB77F6">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Annotation:</w:t>
      </w:r>
    </w:p>
    <w:p w14:paraId="007D1D79" w14:textId="77777777" w:rsidR="00FB77F6" w:rsidRPr="00F26A9A" w:rsidRDefault="00FB77F6" w:rsidP="00FB77F6">
      <w:pPr>
        <w:spacing w:after="0" w:line="240" w:lineRule="auto"/>
        <w:ind w:left="720"/>
        <w:rPr>
          <w:rFonts w:ascii="Courier New" w:eastAsia="Courier New" w:hAnsi="Courier New" w:cs="Courier New"/>
          <w:b/>
          <w:bCs/>
          <w:color w:val="000000"/>
          <w:sz w:val="24"/>
          <w:szCs w:val="24"/>
        </w:rPr>
      </w:pPr>
      <w:r w:rsidRPr="00F26A9A">
        <w:rPr>
          <w:rFonts w:ascii="Courier New" w:eastAsia="Courier New" w:hAnsi="Courier New" w:cs="Courier New"/>
          <w:b/>
          <w:bCs/>
          <w:color w:val="000000"/>
          <w:sz w:val="24"/>
          <w:szCs w:val="24"/>
        </w:rPr>
        <w:t>ELECTRONICALLY SUBMITTED.</w:t>
      </w:r>
    </w:p>
    <w:p w14:paraId="426626F5" w14:textId="7A1EA37F" w:rsidR="00FB77F6" w:rsidRDefault="00FB77F6">
      <w:pPr>
        <w:rPr>
          <w:rFonts w:ascii="Courier New" w:hAnsi="Courier New" w:cs="Courier New"/>
          <w:sz w:val="24"/>
          <w:szCs w:val="24"/>
        </w:rPr>
      </w:pPr>
      <w:r>
        <w:rPr>
          <w:rFonts w:ascii="Courier New" w:hAnsi="Courier New" w:cs="Courier New"/>
          <w:sz w:val="24"/>
          <w:szCs w:val="24"/>
        </w:rPr>
        <w:br w:type="page"/>
      </w:r>
    </w:p>
    <w:p w14:paraId="48672F8F" w14:textId="4307F181" w:rsidR="002E2290" w:rsidRPr="009F608F" w:rsidRDefault="002E2290" w:rsidP="00820A89">
      <w:pPr>
        <w:pStyle w:val="ListParagraph"/>
        <w:numPr>
          <w:ilvl w:val="0"/>
          <w:numId w:val="30"/>
        </w:numPr>
        <w:spacing w:after="0" w:line="240" w:lineRule="auto"/>
        <w:ind w:hanging="720"/>
        <w:jc w:val="both"/>
        <w:rPr>
          <w:rFonts w:ascii="Courier New" w:hAnsi="Courier New" w:cs="Courier New"/>
          <w:b/>
          <w:bCs/>
          <w:sz w:val="24"/>
          <w:szCs w:val="24"/>
        </w:rPr>
      </w:pPr>
      <w:r w:rsidRPr="009F608F">
        <w:rPr>
          <w:rFonts w:ascii="Courier New" w:hAnsi="Courier New" w:cs="Courier New"/>
          <w:b/>
          <w:bCs/>
          <w:sz w:val="24"/>
          <w:szCs w:val="24"/>
        </w:rPr>
        <w:lastRenderedPageBreak/>
        <w:t>CAL. NO. 34,347 - BY:  COUNCILMEMBERS MORENO AND MORRELL</w:t>
      </w:r>
    </w:p>
    <w:p w14:paraId="39985D30" w14:textId="77777777" w:rsidR="002E2290" w:rsidRPr="002F0848" w:rsidRDefault="002E2290" w:rsidP="002E2290">
      <w:pPr>
        <w:spacing w:after="0" w:line="240" w:lineRule="auto"/>
        <w:jc w:val="both"/>
        <w:rPr>
          <w:rFonts w:ascii="Courier New" w:hAnsi="Courier New" w:cs="Courier New"/>
          <w:b/>
          <w:bCs/>
          <w:sz w:val="24"/>
          <w:szCs w:val="24"/>
        </w:rPr>
      </w:pPr>
    </w:p>
    <w:p w14:paraId="253BC4EB" w14:textId="77777777" w:rsidR="002E2290" w:rsidRPr="002F0848" w:rsidRDefault="002E2290" w:rsidP="002E2290">
      <w:pPr>
        <w:spacing w:after="0" w:line="240" w:lineRule="auto"/>
        <w:ind w:left="720"/>
        <w:jc w:val="both"/>
        <w:rPr>
          <w:rFonts w:ascii="Courier New" w:hAnsi="Courier New" w:cs="Courier New"/>
          <w:b/>
          <w:bCs/>
          <w:sz w:val="24"/>
          <w:szCs w:val="24"/>
        </w:rPr>
      </w:pPr>
      <w:r w:rsidRPr="002F0848">
        <w:rPr>
          <w:rFonts w:ascii="Courier New" w:hAnsi="Courier New" w:cs="Courier New"/>
          <w:b/>
          <w:bCs/>
          <w:sz w:val="24"/>
          <w:szCs w:val="24"/>
        </w:rPr>
        <w:t>Brief:</w:t>
      </w:r>
    </w:p>
    <w:p w14:paraId="00FE33FB" w14:textId="77777777" w:rsidR="002E2290" w:rsidRPr="002F0848" w:rsidRDefault="002E2290" w:rsidP="002E2290">
      <w:pPr>
        <w:spacing w:after="0" w:line="240" w:lineRule="auto"/>
        <w:ind w:left="720"/>
        <w:jc w:val="both"/>
        <w:rPr>
          <w:rFonts w:ascii="Courier New" w:hAnsi="Courier New" w:cs="Courier New"/>
          <w:sz w:val="24"/>
          <w:szCs w:val="24"/>
        </w:rPr>
      </w:pPr>
      <w:r w:rsidRPr="002F0848">
        <w:rPr>
          <w:rFonts w:ascii="Courier New" w:hAnsi="Courier New" w:cs="Courier New"/>
          <w:sz w:val="24"/>
          <w:szCs w:val="24"/>
        </w:rPr>
        <w:t>An Ordinance</w:t>
      </w:r>
      <w:r w:rsidRPr="002F0848">
        <w:rPr>
          <w:rFonts w:ascii="Courier New" w:hAnsi="Courier New" w:cs="Courier New"/>
          <w:b/>
          <w:bCs/>
          <w:sz w:val="24"/>
          <w:szCs w:val="24"/>
        </w:rPr>
        <w:t xml:space="preserve"> </w:t>
      </w:r>
      <w:r w:rsidRPr="002F0848">
        <w:rPr>
          <w:rFonts w:ascii="Courier New" w:hAnsi="Courier New" w:cs="Courier New"/>
          <w:sz w:val="24"/>
          <w:szCs w:val="24"/>
        </w:rPr>
        <w:t>to amend the enabling legislation for the New Orleans Tourism and Cultural Fund (Ordinance No. 14,118, M.C.S., as amended by Ordinance No. 28,341, M.C.S.) to impose a local participation goal for any program submitted by the Corporation, and otherwise to provide with respect thereto.</w:t>
      </w:r>
    </w:p>
    <w:p w14:paraId="331CD809" w14:textId="77777777" w:rsidR="002E2290" w:rsidRPr="002F0848" w:rsidRDefault="002E2290" w:rsidP="002E2290">
      <w:pPr>
        <w:spacing w:after="0" w:line="240" w:lineRule="auto"/>
        <w:ind w:left="720"/>
        <w:jc w:val="both"/>
        <w:rPr>
          <w:rFonts w:ascii="Courier New" w:hAnsi="Courier New" w:cs="Courier New"/>
          <w:sz w:val="24"/>
          <w:szCs w:val="24"/>
        </w:rPr>
      </w:pPr>
    </w:p>
    <w:p w14:paraId="74989F6B" w14:textId="77777777" w:rsidR="002E2290" w:rsidRPr="002F0848" w:rsidRDefault="002E2290" w:rsidP="002E2290">
      <w:pPr>
        <w:pStyle w:val="ListParagraph"/>
        <w:spacing w:after="0" w:line="240" w:lineRule="auto"/>
        <w:rPr>
          <w:rFonts w:ascii="Courier New" w:eastAsia="Courier New" w:hAnsi="Courier New" w:cs="Courier New"/>
          <w:b/>
          <w:bCs/>
          <w:color w:val="000000"/>
          <w:sz w:val="24"/>
          <w:szCs w:val="24"/>
        </w:rPr>
      </w:pPr>
      <w:r w:rsidRPr="002F0848">
        <w:rPr>
          <w:rFonts w:ascii="Courier New" w:eastAsia="Courier New" w:hAnsi="Courier New" w:cs="Courier New"/>
          <w:b/>
          <w:bCs/>
          <w:color w:val="000000"/>
          <w:sz w:val="24"/>
          <w:szCs w:val="24"/>
        </w:rPr>
        <w:t>Annotation:</w:t>
      </w:r>
    </w:p>
    <w:p w14:paraId="1E28C286" w14:textId="77777777" w:rsidR="002E2290" w:rsidRPr="002F0848" w:rsidRDefault="002E2290" w:rsidP="002E2290">
      <w:pPr>
        <w:pStyle w:val="ListParagraph"/>
        <w:widowControl w:val="0"/>
        <w:spacing w:after="0" w:line="240" w:lineRule="auto"/>
        <w:rPr>
          <w:rFonts w:ascii="Courier New" w:eastAsia="Courier New" w:hAnsi="Courier New" w:cs="Courier New"/>
          <w:b/>
          <w:color w:val="000000"/>
          <w:sz w:val="24"/>
          <w:szCs w:val="24"/>
        </w:rPr>
      </w:pPr>
      <w:r w:rsidRPr="002F0848">
        <w:rPr>
          <w:rFonts w:ascii="Courier New" w:eastAsia="Courier New" w:hAnsi="Courier New" w:cs="Courier New"/>
          <w:b/>
          <w:color w:val="000000"/>
          <w:sz w:val="24"/>
          <w:szCs w:val="24"/>
        </w:rPr>
        <w:t>ELECTRONICALLY SUBMITTED.</w:t>
      </w:r>
    </w:p>
    <w:p w14:paraId="1CBB471A" w14:textId="77777777" w:rsidR="002E2290" w:rsidRPr="006B72E2" w:rsidRDefault="002E2290" w:rsidP="002E2290">
      <w:pPr>
        <w:spacing w:after="0" w:line="240" w:lineRule="auto"/>
        <w:ind w:firstLine="630"/>
        <w:rPr>
          <w:rFonts w:ascii="Courier New" w:eastAsia="Courier New" w:hAnsi="Courier New" w:cs="Courier New"/>
          <w:b/>
          <w:bCs/>
          <w:i/>
          <w:iCs/>
          <w:color w:val="000000"/>
          <w:sz w:val="24"/>
          <w:szCs w:val="24"/>
        </w:rPr>
      </w:pPr>
      <w:r w:rsidRPr="006B72E2">
        <w:rPr>
          <w:rFonts w:ascii="Courier New" w:eastAsia="Courier New" w:hAnsi="Courier New" w:cs="Courier New"/>
          <w:b/>
          <w:bCs/>
          <w:i/>
          <w:iCs/>
          <w:color w:val="000000"/>
          <w:sz w:val="24"/>
          <w:szCs w:val="24"/>
        </w:rPr>
        <w:t>(Council Rule 34. Postponement Deadline 12/8/23).</w:t>
      </w:r>
    </w:p>
    <w:p w14:paraId="57A381AB" w14:textId="77777777" w:rsidR="002E2290" w:rsidRPr="00323EBE" w:rsidRDefault="002E2290" w:rsidP="002E2290">
      <w:pPr>
        <w:spacing w:after="0" w:line="240" w:lineRule="auto"/>
        <w:ind w:firstLine="630"/>
        <w:rPr>
          <w:rFonts w:ascii="Courier New" w:hAnsi="Courier New" w:cs="Courier New"/>
          <w:b/>
          <w:bCs/>
          <w:i/>
          <w:iCs/>
          <w:color w:val="212121"/>
          <w:sz w:val="24"/>
          <w:szCs w:val="24"/>
          <w:bdr w:val="none" w:sz="0" w:space="0" w:color="auto" w:frame="1"/>
        </w:rPr>
      </w:pPr>
      <w:r w:rsidRPr="00323EBE">
        <w:rPr>
          <w:rFonts w:ascii="Courier New" w:hAnsi="Courier New" w:cs="Courier New"/>
          <w:b/>
          <w:bCs/>
          <w:i/>
          <w:iCs/>
          <w:color w:val="212121"/>
          <w:sz w:val="24"/>
          <w:szCs w:val="24"/>
          <w:bdr w:val="none" w:sz="0" w:space="0" w:color="auto" w:frame="1"/>
        </w:rPr>
        <w:t xml:space="preserve">(Referred to the Economic Development Committee). </w:t>
      </w:r>
    </w:p>
    <w:p w14:paraId="36B25311" w14:textId="77777777" w:rsidR="002E2290" w:rsidRDefault="002E2290" w:rsidP="002E2290">
      <w:pPr>
        <w:pStyle w:val="ListParagraph"/>
        <w:spacing w:after="0" w:line="240" w:lineRule="auto"/>
        <w:ind w:left="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ab/>
        <w:t>ON DEADLINE.</w:t>
      </w:r>
    </w:p>
    <w:p w14:paraId="1A721F8C" w14:textId="77777777" w:rsidR="00E72328" w:rsidRDefault="00E72328" w:rsidP="00E72328">
      <w:pPr>
        <w:spacing w:after="0"/>
        <w:rPr>
          <w:rFonts w:ascii="Courier New" w:hAnsi="Courier New" w:cs="Courier New"/>
          <w:sz w:val="24"/>
          <w:szCs w:val="24"/>
        </w:rPr>
      </w:pPr>
    </w:p>
    <w:p w14:paraId="1B316738" w14:textId="77777777" w:rsidR="00E72328" w:rsidRDefault="00E72328" w:rsidP="00E72328">
      <w:pPr>
        <w:spacing w:after="0"/>
        <w:rPr>
          <w:rFonts w:ascii="Courier New" w:hAnsi="Courier New" w:cs="Courier New"/>
          <w:sz w:val="24"/>
          <w:szCs w:val="24"/>
        </w:rPr>
      </w:pPr>
    </w:p>
    <w:p w14:paraId="415649F7" w14:textId="77777777" w:rsidR="00E72328" w:rsidRDefault="00E72328" w:rsidP="00E72328">
      <w:pPr>
        <w:spacing w:after="0"/>
        <w:rPr>
          <w:rFonts w:ascii="Courier New" w:hAnsi="Courier New" w:cs="Courier New"/>
          <w:sz w:val="24"/>
          <w:szCs w:val="24"/>
        </w:rPr>
      </w:pPr>
    </w:p>
    <w:p w14:paraId="06F4A564" w14:textId="77777777" w:rsidR="00440ACD" w:rsidRDefault="00440ACD" w:rsidP="00CE5A4A">
      <w:pPr>
        <w:spacing w:after="0"/>
        <w:rPr>
          <w:rFonts w:ascii="Courier New" w:eastAsia="Courier New" w:hAnsi="Courier New" w:cs="Courier New"/>
          <w:b/>
          <w:bCs/>
          <w:color w:val="000000"/>
          <w:sz w:val="24"/>
          <w:szCs w:val="24"/>
        </w:rPr>
      </w:pPr>
    </w:p>
    <w:p w14:paraId="4F190829" w14:textId="77777777" w:rsidR="00CE5A4A" w:rsidRDefault="00CE5A4A" w:rsidP="00CE5A4A">
      <w:pPr>
        <w:spacing w:after="0"/>
        <w:rPr>
          <w:rFonts w:ascii="Courier New" w:eastAsia="Courier New" w:hAnsi="Courier New" w:cs="Courier New"/>
          <w:b/>
          <w:bCs/>
          <w:color w:val="000000"/>
          <w:sz w:val="24"/>
          <w:szCs w:val="24"/>
        </w:rPr>
      </w:pPr>
    </w:p>
    <w:p w14:paraId="52779344" w14:textId="77777777" w:rsidR="00CE5A4A" w:rsidRDefault="00CE5A4A" w:rsidP="00CE5A4A">
      <w:pPr>
        <w:spacing w:after="0"/>
        <w:rPr>
          <w:rFonts w:ascii="Courier New" w:eastAsia="Courier New" w:hAnsi="Courier New" w:cs="Courier New"/>
          <w:b/>
          <w:bCs/>
          <w:color w:val="000000"/>
          <w:sz w:val="24"/>
          <w:szCs w:val="24"/>
        </w:rPr>
      </w:pPr>
    </w:p>
    <w:p w14:paraId="7D098C2E" w14:textId="77777777" w:rsidR="00CE5A4A" w:rsidRDefault="00CE5A4A" w:rsidP="00CE5A4A">
      <w:pPr>
        <w:spacing w:after="0"/>
        <w:rPr>
          <w:rFonts w:ascii="Courier New" w:eastAsia="Courier New" w:hAnsi="Courier New" w:cs="Courier New"/>
          <w:b/>
          <w:bCs/>
          <w:color w:val="000000"/>
          <w:sz w:val="24"/>
          <w:szCs w:val="24"/>
        </w:rPr>
      </w:pPr>
    </w:p>
    <w:p w14:paraId="3F07EE56" w14:textId="77777777" w:rsidR="00CE5A4A" w:rsidRDefault="00CE5A4A" w:rsidP="00CE5A4A">
      <w:pPr>
        <w:spacing w:after="0"/>
        <w:rPr>
          <w:rFonts w:ascii="Courier New" w:eastAsia="Courier New" w:hAnsi="Courier New" w:cs="Courier New"/>
          <w:b/>
          <w:bCs/>
          <w:color w:val="000000"/>
          <w:sz w:val="24"/>
          <w:szCs w:val="24"/>
        </w:rPr>
      </w:pPr>
    </w:p>
    <w:p w14:paraId="2C31634A" w14:textId="77777777" w:rsidR="00CE5A4A" w:rsidRDefault="00CE5A4A" w:rsidP="00CE5A4A">
      <w:pPr>
        <w:spacing w:after="0"/>
        <w:rPr>
          <w:rFonts w:ascii="Courier New" w:eastAsia="Courier New" w:hAnsi="Courier New" w:cs="Courier New"/>
          <w:b/>
          <w:bCs/>
          <w:color w:val="000000"/>
          <w:sz w:val="24"/>
          <w:szCs w:val="24"/>
        </w:rPr>
      </w:pPr>
    </w:p>
    <w:p w14:paraId="727996D6" w14:textId="791F304B" w:rsidR="00440ACD" w:rsidRPr="00EA485D" w:rsidRDefault="00440ACD" w:rsidP="00820A89">
      <w:pPr>
        <w:pStyle w:val="ListParagraph"/>
        <w:numPr>
          <w:ilvl w:val="0"/>
          <w:numId w:val="30"/>
        </w:numPr>
        <w:spacing w:after="0" w:line="240" w:lineRule="auto"/>
        <w:ind w:hanging="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t>LEGISLATIVE GROUPING</w:t>
      </w:r>
    </w:p>
    <w:p w14:paraId="3D9C81B5" w14:textId="77777777" w:rsidR="00440ACD" w:rsidRPr="00EA485D" w:rsidRDefault="00440ACD" w:rsidP="00CE5A4A">
      <w:pPr>
        <w:spacing w:after="0" w:line="240" w:lineRule="auto"/>
        <w:rPr>
          <w:rFonts w:ascii="Courier New" w:hAnsi="Courier New" w:cs="Courier New"/>
          <w:b/>
          <w:sz w:val="24"/>
          <w:szCs w:val="24"/>
        </w:rPr>
      </w:pPr>
    </w:p>
    <w:p w14:paraId="3828E13C" w14:textId="77777777" w:rsidR="00440ACD" w:rsidRPr="00EA485D" w:rsidRDefault="00440ACD" w:rsidP="00CE5A4A">
      <w:pPr>
        <w:spacing w:after="0" w:line="240" w:lineRule="auto"/>
        <w:rPr>
          <w:rFonts w:ascii="Courier New" w:hAnsi="Courier New" w:cs="Courier New"/>
          <w:b/>
          <w:bCs/>
          <w:sz w:val="24"/>
          <w:szCs w:val="24"/>
        </w:rPr>
      </w:pPr>
      <w:r w:rsidRPr="00EA485D">
        <w:rPr>
          <w:rFonts w:ascii="Courier New" w:hAnsi="Courier New" w:cs="Courier New"/>
          <w:b/>
          <w:sz w:val="24"/>
          <w:szCs w:val="24"/>
        </w:rPr>
        <w:t>14a.</w:t>
      </w:r>
      <w:r w:rsidRPr="00EA485D">
        <w:rPr>
          <w:rFonts w:ascii="Courier New" w:hAnsi="Courier New" w:cs="Courier New"/>
          <w:b/>
          <w:sz w:val="24"/>
          <w:szCs w:val="24"/>
        </w:rPr>
        <w:tab/>
        <w:t xml:space="preserve">CAL. NO. 34,385 - </w:t>
      </w:r>
      <w:r w:rsidRPr="00EA485D">
        <w:rPr>
          <w:rFonts w:ascii="Courier New" w:hAnsi="Courier New" w:cs="Courier New"/>
          <w:b/>
          <w:bCs/>
          <w:sz w:val="24"/>
          <w:szCs w:val="24"/>
        </w:rPr>
        <w:t>BY:</w:t>
      </w:r>
      <w:r w:rsidRPr="00EA485D">
        <w:rPr>
          <w:rFonts w:ascii="Courier New" w:hAnsi="Courier New" w:cs="Courier New"/>
          <w:b/>
          <w:sz w:val="24"/>
          <w:szCs w:val="24"/>
        </w:rPr>
        <w:t xml:space="preserve">  COUNCILMEMBER</w:t>
      </w:r>
      <w:r w:rsidRPr="00EA485D">
        <w:rPr>
          <w:rFonts w:ascii="Courier New" w:hAnsi="Courier New" w:cs="Courier New"/>
          <w:b/>
          <w:bCs/>
          <w:sz w:val="24"/>
          <w:szCs w:val="24"/>
        </w:rPr>
        <w:t xml:space="preserve">S MORRELL, MORENO, </w:t>
      </w:r>
    </w:p>
    <w:p w14:paraId="13558488" w14:textId="77777777" w:rsidR="00440ACD" w:rsidRPr="00EA485D" w:rsidRDefault="00440ACD" w:rsidP="00CE5A4A">
      <w:pPr>
        <w:spacing w:after="0" w:line="240" w:lineRule="auto"/>
        <w:ind w:firstLine="720"/>
        <w:rPr>
          <w:rFonts w:ascii="Courier New" w:hAnsi="Courier New" w:cs="Courier New"/>
          <w:b/>
          <w:bCs/>
          <w:sz w:val="24"/>
          <w:szCs w:val="24"/>
        </w:rPr>
      </w:pPr>
      <w:r w:rsidRPr="00EA485D">
        <w:rPr>
          <w:rFonts w:ascii="Courier New" w:hAnsi="Courier New" w:cs="Courier New"/>
          <w:b/>
          <w:bCs/>
          <w:sz w:val="24"/>
          <w:szCs w:val="24"/>
        </w:rPr>
        <w:t>HARRIS AND GREEN</w:t>
      </w:r>
    </w:p>
    <w:p w14:paraId="52C9FEB1" w14:textId="77777777" w:rsidR="00440ACD" w:rsidRPr="00EA485D" w:rsidRDefault="00440ACD" w:rsidP="00CE5A4A">
      <w:pPr>
        <w:pStyle w:val="ListParagraph"/>
        <w:spacing w:after="0" w:line="240" w:lineRule="auto"/>
        <w:rPr>
          <w:rFonts w:ascii="Courier New" w:eastAsia="Courier New" w:hAnsi="Courier New" w:cs="Courier New"/>
          <w:color w:val="000000"/>
          <w:sz w:val="24"/>
          <w:szCs w:val="24"/>
        </w:rPr>
      </w:pPr>
    </w:p>
    <w:p w14:paraId="2A3CA95D" w14:textId="77777777" w:rsidR="00440ACD" w:rsidRPr="00EA485D" w:rsidRDefault="00440ACD" w:rsidP="00CE5A4A">
      <w:pPr>
        <w:pStyle w:val="ListParagraph"/>
        <w:spacing w:after="0" w:line="240" w:lineRule="auto"/>
        <w:rPr>
          <w:rFonts w:ascii="Courier New" w:hAnsi="Courier New" w:cs="Courier New"/>
          <w:b/>
          <w:sz w:val="24"/>
          <w:szCs w:val="24"/>
          <w:u w:val="single"/>
        </w:rPr>
      </w:pPr>
      <w:r w:rsidRPr="00EA485D">
        <w:rPr>
          <w:rFonts w:ascii="Courier New" w:hAnsi="Courier New" w:cs="Courier New"/>
          <w:b/>
          <w:sz w:val="24"/>
          <w:szCs w:val="24"/>
        </w:rPr>
        <w:t>Brief:</w:t>
      </w:r>
    </w:p>
    <w:p w14:paraId="743A1F30" w14:textId="77777777" w:rsidR="00440ACD" w:rsidRPr="00EA485D" w:rsidRDefault="00440ACD" w:rsidP="00CE5A4A">
      <w:pPr>
        <w:pStyle w:val="ListParagraph"/>
        <w:spacing w:after="0" w:line="240" w:lineRule="auto"/>
        <w:rPr>
          <w:rFonts w:ascii="Courier New" w:eastAsia="Courier New" w:hAnsi="Courier New" w:cs="Courier New"/>
          <w:color w:val="000000"/>
          <w:sz w:val="24"/>
          <w:szCs w:val="24"/>
        </w:rPr>
      </w:pPr>
      <w:r w:rsidRPr="00EA485D">
        <w:rPr>
          <w:rFonts w:ascii="Courier New" w:hAnsi="Courier New" w:cs="Courier New"/>
          <w:sz w:val="24"/>
          <w:szCs w:val="24"/>
        </w:rPr>
        <w:t xml:space="preserve">An Ordinance to amend and reordain sections </w:t>
      </w:r>
      <w:bookmarkStart w:id="2" w:name="_Hlk144473274"/>
      <w:r w:rsidRPr="00EA485D">
        <w:rPr>
          <w:rFonts w:ascii="Courier New" w:hAnsi="Courier New" w:cs="Courier New"/>
          <w:sz w:val="24"/>
          <w:szCs w:val="24"/>
        </w:rPr>
        <w:t xml:space="preserve">26-615, 26-616, 26-617, 26-618, 26-619, 26-620, 26-624, and 26-628 </w:t>
      </w:r>
      <w:bookmarkEnd w:id="2"/>
      <w:r w:rsidRPr="00EA485D">
        <w:rPr>
          <w:rFonts w:ascii="Courier New" w:hAnsi="Courier New" w:cs="Courier New"/>
          <w:sz w:val="24"/>
          <w:szCs w:val="24"/>
        </w:rPr>
        <w:t>of the Code of the City of New Orleans to provide relative to the regulation of short-term rentals; and otherwise to provide with respect thereto.</w:t>
      </w:r>
    </w:p>
    <w:p w14:paraId="74CB5C6F" w14:textId="77777777" w:rsidR="00440ACD" w:rsidRPr="00EA485D" w:rsidRDefault="00440ACD" w:rsidP="00440ACD">
      <w:pPr>
        <w:spacing w:after="0" w:line="240" w:lineRule="auto"/>
        <w:rPr>
          <w:rFonts w:ascii="Courier New" w:eastAsiaTheme="minorHAnsi" w:hAnsi="Courier New" w:cs="Courier New"/>
          <w:b/>
          <w:sz w:val="24"/>
          <w:szCs w:val="24"/>
        </w:rPr>
      </w:pPr>
    </w:p>
    <w:p w14:paraId="38A61306" w14:textId="77777777" w:rsidR="00440ACD" w:rsidRPr="00EA485D" w:rsidRDefault="00440ACD" w:rsidP="00440ACD">
      <w:pPr>
        <w:spacing w:after="0" w:line="240" w:lineRule="auto"/>
        <w:ind w:left="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t>Annotation:</w:t>
      </w:r>
    </w:p>
    <w:p w14:paraId="56349B07" w14:textId="77777777" w:rsidR="00440ACD" w:rsidRPr="00EA485D" w:rsidRDefault="00440ACD" w:rsidP="00440ACD">
      <w:pPr>
        <w:spacing w:after="0" w:line="240" w:lineRule="auto"/>
        <w:ind w:left="720"/>
        <w:rPr>
          <w:rFonts w:ascii="Courier New" w:eastAsia="Courier New" w:hAnsi="Courier New" w:cs="Courier New"/>
          <w:b/>
          <w:bCs/>
          <w:color w:val="000000"/>
          <w:sz w:val="24"/>
          <w:szCs w:val="24"/>
        </w:rPr>
      </w:pPr>
      <w:r w:rsidRPr="00EA485D">
        <w:rPr>
          <w:rFonts w:ascii="Courier New" w:eastAsia="Courier New" w:hAnsi="Courier New" w:cs="Courier New"/>
          <w:b/>
          <w:bCs/>
          <w:color w:val="000000"/>
          <w:sz w:val="24"/>
          <w:szCs w:val="24"/>
        </w:rPr>
        <w:t>ELECTRONICALLY SUBMITTED.</w:t>
      </w:r>
    </w:p>
    <w:p w14:paraId="3B2C512E" w14:textId="77777777" w:rsidR="00440ACD" w:rsidRPr="00EA485D" w:rsidRDefault="00440ACD" w:rsidP="00440ACD">
      <w:pPr>
        <w:spacing w:after="0" w:line="240" w:lineRule="auto"/>
        <w:ind w:firstLine="720"/>
        <w:rPr>
          <w:rFonts w:ascii="Courier New" w:eastAsia="Courier New" w:hAnsi="Courier New" w:cs="Courier New"/>
          <w:b/>
          <w:bCs/>
          <w:i/>
          <w:iCs/>
          <w:color w:val="000000"/>
          <w:sz w:val="24"/>
          <w:szCs w:val="24"/>
        </w:rPr>
      </w:pPr>
      <w:r w:rsidRPr="00EA485D">
        <w:rPr>
          <w:rFonts w:ascii="Courier New" w:eastAsia="Courier New" w:hAnsi="Courier New" w:cs="Courier New"/>
          <w:b/>
          <w:bCs/>
          <w:i/>
          <w:iCs/>
          <w:color w:val="000000"/>
          <w:sz w:val="24"/>
          <w:szCs w:val="24"/>
        </w:rPr>
        <w:t>(Council Rule 34.  Postponement Deadline 1/5/24).</w:t>
      </w:r>
    </w:p>
    <w:p w14:paraId="2E33324B" w14:textId="77777777" w:rsidR="00440ACD" w:rsidRPr="00EA485D" w:rsidRDefault="00440ACD" w:rsidP="00440ACD">
      <w:pPr>
        <w:pStyle w:val="ListParagraph"/>
        <w:spacing w:after="0" w:line="240" w:lineRule="auto"/>
        <w:ind w:left="0" w:firstLine="720"/>
        <w:rPr>
          <w:rFonts w:ascii="Courier New" w:eastAsia="Courier New" w:hAnsi="Courier New" w:cs="Courier New"/>
          <w:b/>
          <w:bCs/>
          <w:color w:val="000000"/>
          <w:sz w:val="24"/>
          <w:szCs w:val="24"/>
        </w:rPr>
      </w:pPr>
    </w:p>
    <w:p w14:paraId="7D1D4640" w14:textId="77777777" w:rsidR="00440ACD" w:rsidRDefault="00440ACD" w:rsidP="00440ACD">
      <w:pPr>
        <w:rPr>
          <w:rFonts w:ascii="Courier New" w:eastAsiaTheme="minorHAnsi" w:hAnsi="Courier New" w:cs="Courier New"/>
          <w:b/>
          <w:bCs/>
          <w:sz w:val="24"/>
          <w:szCs w:val="24"/>
          <w:lang w:val="en-CA"/>
        </w:rPr>
      </w:pPr>
      <w:r>
        <w:rPr>
          <w:rFonts w:ascii="Courier New" w:hAnsi="Courier New" w:cs="Courier New"/>
          <w:b/>
          <w:bCs/>
          <w:sz w:val="24"/>
          <w:szCs w:val="24"/>
          <w:lang w:val="en-CA"/>
        </w:rPr>
        <w:br w:type="page"/>
      </w:r>
    </w:p>
    <w:p w14:paraId="671D11BD" w14:textId="08CAA5E1" w:rsidR="00440ACD" w:rsidRPr="00EA485D" w:rsidRDefault="00440ACD" w:rsidP="00440ACD">
      <w:pPr>
        <w:pStyle w:val="ListParagraph"/>
        <w:spacing w:after="0" w:line="240" w:lineRule="auto"/>
        <w:ind w:right="-90" w:hanging="720"/>
        <w:rPr>
          <w:rFonts w:ascii="Courier New" w:hAnsi="Courier New" w:cs="Courier New"/>
          <w:b/>
          <w:bCs/>
          <w:sz w:val="24"/>
          <w:szCs w:val="24"/>
        </w:rPr>
      </w:pPr>
      <w:r w:rsidRPr="00EA485D">
        <w:rPr>
          <w:rFonts w:ascii="Courier New" w:hAnsi="Courier New" w:cs="Courier New"/>
          <w:b/>
          <w:bCs/>
          <w:sz w:val="24"/>
          <w:szCs w:val="24"/>
          <w:lang w:val="en-CA"/>
        </w:rPr>
        <w:lastRenderedPageBreak/>
        <w:t xml:space="preserve">14b. </w:t>
      </w:r>
      <w:r w:rsidRPr="00EA485D">
        <w:rPr>
          <w:rFonts w:ascii="Courier New" w:hAnsi="Courier New" w:cs="Courier New"/>
          <w:sz w:val="24"/>
          <w:szCs w:val="24"/>
          <w:lang w:val="en-CA"/>
        </w:rPr>
        <w:fldChar w:fldCharType="begin"/>
      </w:r>
      <w:r w:rsidRPr="00EA485D">
        <w:rPr>
          <w:rFonts w:ascii="Courier New" w:hAnsi="Courier New" w:cs="Courier New"/>
          <w:sz w:val="24"/>
          <w:szCs w:val="24"/>
          <w:lang w:val="en-CA"/>
        </w:rPr>
        <w:instrText xml:space="preserve"> SEQ CHAPTER \h \r 1</w:instrText>
      </w:r>
      <w:r w:rsidRPr="00EA485D">
        <w:rPr>
          <w:rFonts w:ascii="Courier New" w:hAnsi="Courier New" w:cs="Courier New"/>
          <w:sz w:val="24"/>
          <w:szCs w:val="24"/>
          <w:lang w:val="en-CA"/>
        </w:rPr>
        <w:fldChar w:fldCharType="end"/>
      </w:r>
      <w:r w:rsidRPr="00EA485D">
        <w:rPr>
          <w:rFonts w:ascii="Courier New" w:hAnsi="Courier New" w:cs="Courier New"/>
          <w:b/>
          <w:bCs/>
          <w:sz w:val="24"/>
          <w:szCs w:val="24"/>
        </w:rPr>
        <w:t>MOTION (LYING OVER) - NO. M-23-426 - BY:  COUNCILMEMBERS MORRELL, MORENO, HARRIS AND GREEN</w:t>
      </w:r>
    </w:p>
    <w:p w14:paraId="613E6FAD" w14:textId="77777777" w:rsidR="00440ACD" w:rsidRPr="00EA485D" w:rsidRDefault="00440ACD" w:rsidP="00440ACD">
      <w:pPr>
        <w:pStyle w:val="ListParagraph"/>
        <w:spacing w:after="0" w:line="240" w:lineRule="auto"/>
        <w:rPr>
          <w:rFonts w:ascii="Courier New" w:hAnsi="Courier New" w:cs="Courier New"/>
          <w:b/>
          <w:bCs/>
          <w:sz w:val="24"/>
          <w:szCs w:val="24"/>
        </w:rPr>
      </w:pPr>
    </w:p>
    <w:p w14:paraId="334F2EE4" w14:textId="77777777" w:rsidR="00440ACD" w:rsidRPr="00EA485D" w:rsidRDefault="00440ACD" w:rsidP="00440ACD">
      <w:pPr>
        <w:pStyle w:val="ListParagraph"/>
        <w:spacing w:after="0"/>
        <w:ind w:left="0" w:firstLine="720"/>
        <w:rPr>
          <w:rFonts w:ascii="Courier New" w:hAnsi="Courier New" w:cs="Courier New"/>
          <w:b/>
          <w:bCs/>
          <w:sz w:val="24"/>
          <w:szCs w:val="24"/>
        </w:rPr>
      </w:pPr>
      <w:r w:rsidRPr="00EA485D">
        <w:rPr>
          <w:rFonts w:ascii="Courier New" w:hAnsi="Courier New" w:cs="Courier New"/>
          <w:b/>
          <w:bCs/>
          <w:sz w:val="24"/>
          <w:szCs w:val="24"/>
        </w:rPr>
        <w:t>Brief:</w:t>
      </w:r>
    </w:p>
    <w:p w14:paraId="7FC6C202" w14:textId="77777777" w:rsidR="00440ACD" w:rsidRPr="00EA485D" w:rsidRDefault="00440ACD" w:rsidP="00440ACD">
      <w:pPr>
        <w:spacing w:after="0" w:line="240" w:lineRule="auto"/>
        <w:ind w:left="720"/>
        <w:rPr>
          <w:rFonts w:ascii="Courier New" w:eastAsia="Times New Roman" w:hAnsi="Courier New" w:cs="Courier New"/>
          <w:sz w:val="24"/>
          <w:szCs w:val="24"/>
        </w:rPr>
      </w:pPr>
      <w:r w:rsidRPr="00EA485D">
        <w:rPr>
          <w:rFonts w:ascii="Courier New" w:eastAsia="Times New Roman" w:hAnsi="Courier New" w:cs="Courier New"/>
          <w:sz w:val="24"/>
          <w:szCs w:val="24"/>
        </w:rPr>
        <w:t>Directing the City Planning Commission to conduct a public hearing to consider amendments to Ordinance No. 4,264 M.C.S., amended by Ordinance No. 26,413 M.C.S., as amended, the Comprehensive Zoning Ordinance of the City of New Orleans, to eliminate Non-Commercial Short-Term Rentals as a defined land use and update any and all relevant provisions governing the zoning and use standards for short-term rentals, including the removal of all references to Non-Commercial Short-Term Rental.</w:t>
      </w:r>
    </w:p>
    <w:p w14:paraId="070DB71F" w14:textId="77777777" w:rsidR="00440ACD" w:rsidRPr="00EA485D" w:rsidRDefault="00440ACD" w:rsidP="00440ACD">
      <w:pPr>
        <w:pStyle w:val="ListParagraph"/>
        <w:spacing w:after="0" w:line="240" w:lineRule="auto"/>
        <w:rPr>
          <w:rFonts w:ascii="Courier New" w:hAnsi="Courier New" w:cs="Courier New"/>
          <w:b/>
          <w:bCs/>
          <w:sz w:val="24"/>
          <w:szCs w:val="24"/>
        </w:rPr>
      </w:pPr>
    </w:p>
    <w:p w14:paraId="3436E56C" w14:textId="77777777" w:rsidR="00440ACD" w:rsidRPr="00EA485D" w:rsidRDefault="00440ACD" w:rsidP="00440ACD">
      <w:pPr>
        <w:pStyle w:val="ListParagraph"/>
        <w:spacing w:after="0" w:line="240" w:lineRule="auto"/>
        <w:rPr>
          <w:rFonts w:ascii="Courier New" w:eastAsia="Courier New" w:hAnsi="Courier New" w:cs="Courier New"/>
          <w:b/>
          <w:sz w:val="24"/>
          <w:szCs w:val="24"/>
        </w:rPr>
      </w:pPr>
      <w:r w:rsidRPr="00EA485D">
        <w:rPr>
          <w:rFonts w:ascii="Courier New" w:eastAsia="Courier New" w:hAnsi="Courier New" w:cs="Courier New"/>
          <w:b/>
          <w:sz w:val="24"/>
          <w:szCs w:val="24"/>
        </w:rPr>
        <w:t>Annotation:</w:t>
      </w:r>
    </w:p>
    <w:p w14:paraId="390C2CD0" w14:textId="77777777" w:rsidR="00440ACD" w:rsidRPr="00EA485D" w:rsidRDefault="00440ACD" w:rsidP="00440ACD">
      <w:pPr>
        <w:pStyle w:val="ListParagraph"/>
        <w:spacing w:after="0" w:line="240" w:lineRule="auto"/>
        <w:rPr>
          <w:rFonts w:ascii="Courier New" w:eastAsia="Courier New" w:hAnsi="Courier New" w:cs="Courier New"/>
          <w:b/>
          <w:sz w:val="24"/>
          <w:szCs w:val="24"/>
        </w:rPr>
      </w:pPr>
      <w:r w:rsidRPr="00EA485D">
        <w:rPr>
          <w:rFonts w:ascii="Courier New" w:eastAsia="Courier New" w:hAnsi="Courier New" w:cs="Courier New"/>
          <w:b/>
          <w:sz w:val="24"/>
          <w:szCs w:val="24"/>
        </w:rPr>
        <w:t>ELECTRONICALLY SUBMITTED.</w:t>
      </w:r>
    </w:p>
    <w:p w14:paraId="231FF378" w14:textId="77777777" w:rsidR="00440ACD" w:rsidRPr="00EA485D" w:rsidRDefault="00440ACD" w:rsidP="00440ACD">
      <w:pPr>
        <w:spacing w:after="0" w:line="240" w:lineRule="auto"/>
        <w:ind w:firstLine="720"/>
        <w:rPr>
          <w:rFonts w:ascii="Courier New" w:eastAsia="Courier New" w:hAnsi="Courier New" w:cs="Courier New"/>
          <w:b/>
          <w:bCs/>
          <w:color w:val="000000"/>
          <w:sz w:val="24"/>
          <w:szCs w:val="24"/>
        </w:rPr>
      </w:pPr>
      <w:r w:rsidRPr="00EA485D">
        <w:rPr>
          <w:rFonts w:ascii="Courier New" w:eastAsia="Courier New" w:hAnsi="Courier New" w:cs="Courier New"/>
          <w:b/>
          <w:i/>
          <w:sz w:val="24"/>
          <w:szCs w:val="24"/>
        </w:rPr>
        <w:t>(Council Rule 34.  Postponement Deadline 1/19/24).</w:t>
      </w:r>
    </w:p>
    <w:p w14:paraId="1BCBF626" w14:textId="77777777" w:rsidR="00440ACD" w:rsidRDefault="00440ACD" w:rsidP="00440ACD">
      <w:pPr>
        <w:spacing w:line="259" w:lineRule="auto"/>
        <w:rPr>
          <w:rFonts w:ascii="Courier New" w:eastAsiaTheme="minorHAnsi" w:hAnsi="Courier New" w:cs="Courier New"/>
          <w:b/>
          <w:bCs/>
          <w:sz w:val="21"/>
          <w:szCs w:val="21"/>
          <w:lang w:val="en-CA"/>
        </w:rPr>
      </w:pPr>
    </w:p>
    <w:p w14:paraId="7AAEC214" w14:textId="77777777" w:rsidR="00440ACD" w:rsidRDefault="00440ACD" w:rsidP="00440ACD">
      <w:pPr>
        <w:rPr>
          <w:rFonts w:ascii="Courier New" w:eastAsiaTheme="minorHAnsi" w:hAnsi="Courier New" w:cs="Courier New"/>
          <w:b/>
          <w:bCs/>
          <w:sz w:val="24"/>
          <w:szCs w:val="24"/>
          <w:lang w:val="en-CA"/>
        </w:rPr>
      </w:pPr>
    </w:p>
    <w:p w14:paraId="1D5874E6" w14:textId="7DFF8D4B" w:rsidR="00440ACD" w:rsidRPr="00934527" w:rsidRDefault="00440ACD" w:rsidP="00440ACD">
      <w:pPr>
        <w:pStyle w:val="ListParagraph"/>
        <w:spacing w:after="0" w:line="240" w:lineRule="auto"/>
        <w:ind w:right="-90" w:hanging="720"/>
        <w:rPr>
          <w:rFonts w:ascii="Courier New" w:hAnsi="Courier New" w:cs="Courier New"/>
          <w:b/>
          <w:bCs/>
          <w:sz w:val="24"/>
          <w:szCs w:val="24"/>
        </w:rPr>
      </w:pPr>
      <w:r>
        <w:rPr>
          <w:rFonts w:ascii="Courier New" w:hAnsi="Courier New" w:cs="Courier New"/>
          <w:b/>
          <w:bCs/>
          <w:sz w:val="24"/>
          <w:szCs w:val="24"/>
          <w:lang w:val="en-CA"/>
        </w:rPr>
        <w:t>14</w:t>
      </w:r>
      <w:r w:rsidRPr="00934527">
        <w:rPr>
          <w:rFonts w:ascii="Courier New" w:hAnsi="Courier New" w:cs="Courier New"/>
          <w:b/>
          <w:bCs/>
          <w:sz w:val="24"/>
          <w:szCs w:val="24"/>
          <w:lang w:val="en-CA"/>
        </w:rPr>
        <w:t>c.</w:t>
      </w:r>
      <w:r>
        <w:rPr>
          <w:rFonts w:ascii="Courier New" w:hAnsi="Courier New" w:cs="Courier New"/>
          <w:b/>
          <w:bCs/>
          <w:sz w:val="24"/>
          <w:szCs w:val="24"/>
          <w:lang w:val="en-CA"/>
        </w:rPr>
        <w:tab/>
      </w:r>
      <w:r w:rsidRPr="00934527">
        <w:rPr>
          <w:rFonts w:ascii="Courier New" w:hAnsi="Courier New" w:cs="Courier New"/>
          <w:sz w:val="24"/>
          <w:szCs w:val="24"/>
          <w:lang w:val="en-CA"/>
        </w:rPr>
        <w:fldChar w:fldCharType="begin"/>
      </w:r>
      <w:r w:rsidRPr="00934527">
        <w:rPr>
          <w:rFonts w:ascii="Courier New" w:hAnsi="Courier New" w:cs="Courier New"/>
          <w:sz w:val="24"/>
          <w:szCs w:val="24"/>
          <w:lang w:val="en-CA"/>
        </w:rPr>
        <w:instrText xml:space="preserve"> SEQ CHAPTER \h \r 1</w:instrText>
      </w:r>
      <w:r w:rsidRPr="00934527">
        <w:rPr>
          <w:rFonts w:ascii="Courier New" w:hAnsi="Courier New" w:cs="Courier New"/>
          <w:sz w:val="24"/>
          <w:szCs w:val="24"/>
          <w:lang w:val="en-CA"/>
        </w:rPr>
        <w:fldChar w:fldCharType="end"/>
      </w:r>
      <w:r w:rsidRPr="00934527">
        <w:rPr>
          <w:rFonts w:ascii="Courier New" w:hAnsi="Courier New" w:cs="Courier New"/>
          <w:b/>
          <w:bCs/>
          <w:sz w:val="24"/>
          <w:szCs w:val="24"/>
        </w:rPr>
        <w:t>MOTION (LYING OVER) - NO. M-23-427 - BY:  COUNCILMEMBERS MORRELL, MORENO, HARRIS AND GREEN</w:t>
      </w:r>
    </w:p>
    <w:p w14:paraId="65896A4D" w14:textId="77777777" w:rsidR="00440ACD" w:rsidRPr="00934527" w:rsidRDefault="00440ACD" w:rsidP="00440ACD">
      <w:pPr>
        <w:pStyle w:val="ListParagraph"/>
        <w:spacing w:after="0" w:line="240" w:lineRule="auto"/>
        <w:rPr>
          <w:rFonts w:ascii="Courier New" w:hAnsi="Courier New" w:cs="Courier New"/>
          <w:b/>
          <w:bCs/>
          <w:sz w:val="24"/>
          <w:szCs w:val="24"/>
        </w:rPr>
      </w:pPr>
    </w:p>
    <w:p w14:paraId="63C00880" w14:textId="77777777" w:rsidR="00440ACD" w:rsidRPr="00934527" w:rsidRDefault="00440ACD" w:rsidP="00440ACD">
      <w:pPr>
        <w:pStyle w:val="ListParagraph"/>
        <w:spacing w:after="0"/>
        <w:ind w:left="0" w:firstLine="720"/>
        <w:rPr>
          <w:rFonts w:ascii="Courier New" w:hAnsi="Courier New" w:cs="Courier New"/>
          <w:b/>
          <w:bCs/>
          <w:sz w:val="24"/>
          <w:szCs w:val="24"/>
        </w:rPr>
      </w:pPr>
      <w:r w:rsidRPr="00934527">
        <w:rPr>
          <w:rFonts w:ascii="Courier New" w:hAnsi="Courier New" w:cs="Courier New"/>
          <w:b/>
          <w:bCs/>
          <w:sz w:val="24"/>
          <w:szCs w:val="24"/>
        </w:rPr>
        <w:t>Brief:</w:t>
      </w:r>
    </w:p>
    <w:p w14:paraId="5913125B" w14:textId="77777777" w:rsidR="00440ACD" w:rsidRPr="00934527" w:rsidRDefault="00440ACD" w:rsidP="00440ACD">
      <w:pPr>
        <w:spacing w:after="0" w:line="240" w:lineRule="auto"/>
        <w:ind w:left="720"/>
        <w:rPr>
          <w:rFonts w:ascii="Courier New" w:hAnsi="Courier New" w:cs="Courier New"/>
          <w:sz w:val="24"/>
          <w:szCs w:val="24"/>
        </w:rPr>
      </w:pPr>
      <w:r w:rsidRPr="00934527">
        <w:rPr>
          <w:rFonts w:ascii="Courier New" w:eastAsia="Times New Roman" w:hAnsi="Courier New" w:cs="Courier New"/>
          <w:sz w:val="24"/>
          <w:szCs w:val="24"/>
        </w:rPr>
        <w:t xml:space="preserve">Directing the City Planning Commission to conduct a public </w:t>
      </w:r>
      <w:r w:rsidRPr="00934527">
        <w:rPr>
          <w:rFonts w:ascii="Courier New" w:hAnsi="Courier New" w:cs="Courier New"/>
          <w:sz w:val="24"/>
          <w:szCs w:val="24"/>
        </w:rPr>
        <w:t xml:space="preserve">hearing to amend and reordain Ordinance No. 4264 M.C.S., amended by Ordinance No. 26,413 M.C.S., as amended, the Comprehensive Zoning Ordinance of the City of New Orleans, to amend Article 19 to establish a new Interim Zoning District to be named the </w:t>
      </w:r>
      <w:r w:rsidRPr="00934527">
        <w:rPr>
          <w:rFonts w:ascii="Courier New" w:hAnsi="Courier New" w:cs="Courier New"/>
          <w:i/>
          <w:iCs/>
          <w:sz w:val="24"/>
          <w:szCs w:val="24"/>
        </w:rPr>
        <w:t xml:space="preserve">Non-Commercial Short-Term Rental Interim Zoning District </w:t>
      </w:r>
      <w:r w:rsidRPr="00934527">
        <w:rPr>
          <w:rFonts w:ascii="Courier New" w:hAnsi="Courier New" w:cs="Courier New"/>
          <w:sz w:val="24"/>
          <w:szCs w:val="24"/>
        </w:rPr>
        <w:t>(IZD),</w:t>
      </w:r>
      <w:r w:rsidRPr="00934527">
        <w:rPr>
          <w:rFonts w:ascii="Courier New" w:hAnsi="Courier New" w:cs="Courier New"/>
          <w:i/>
          <w:iCs/>
          <w:sz w:val="24"/>
          <w:szCs w:val="24"/>
        </w:rPr>
        <w:t xml:space="preserve"> </w:t>
      </w:r>
      <w:r w:rsidRPr="00934527">
        <w:rPr>
          <w:rFonts w:ascii="Courier New" w:hAnsi="Courier New" w:cs="Courier New"/>
          <w:sz w:val="24"/>
          <w:szCs w:val="24"/>
        </w:rPr>
        <w:t xml:space="preserve">the intent of which is to prohibit the Short-Term Rental, Non-Commercial use within all areas of the City of New Orleans. These prohibitions shall apply citywide. </w:t>
      </w:r>
    </w:p>
    <w:p w14:paraId="4BB41090" w14:textId="77777777" w:rsidR="00440ACD" w:rsidRPr="00934527" w:rsidRDefault="00440ACD" w:rsidP="00440ACD">
      <w:pPr>
        <w:spacing w:after="0" w:line="240" w:lineRule="auto"/>
        <w:ind w:left="720"/>
        <w:rPr>
          <w:rFonts w:ascii="Courier New" w:hAnsi="Courier New" w:cs="Courier New"/>
          <w:sz w:val="24"/>
          <w:szCs w:val="24"/>
        </w:rPr>
      </w:pPr>
      <w:r w:rsidRPr="00934527">
        <w:rPr>
          <w:rFonts w:ascii="Courier New" w:hAnsi="Courier New" w:cs="Courier New"/>
          <w:sz w:val="24"/>
          <w:szCs w:val="24"/>
        </w:rPr>
        <w:t>Aside from the use prohibited herein, all other permitted and conditional uses shall be as provided in the Comprehensive Zoning Ordinance.</w:t>
      </w:r>
    </w:p>
    <w:p w14:paraId="55EC468B" w14:textId="77777777" w:rsidR="00440ACD" w:rsidRPr="00934527" w:rsidRDefault="00440ACD" w:rsidP="00440ACD">
      <w:pPr>
        <w:spacing w:after="0" w:line="240" w:lineRule="auto"/>
        <w:ind w:left="720"/>
        <w:rPr>
          <w:rFonts w:ascii="Courier New" w:eastAsiaTheme="minorHAnsi" w:hAnsi="Courier New" w:cs="Courier New"/>
          <w:b/>
          <w:bCs/>
          <w:sz w:val="24"/>
          <w:szCs w:val="24"/>
        </w:rPr>
      </w:pPr>
    </w:p>
    <w:p w14:paraId="645B215A" w14:textId="77777777" w:rsidR="00440ACD" w:rsidRPr="00934527" w:rsidRDefault="00440ACD" w:rsidP="00440AC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Annotation:</w:t>
      </w:r>
    </w:p>
    <w:p w14:paraId="171B7841" w14:textId="77777777" w:rsidR="00440ACD" w:rsidRPr="00934527" w:rsidRDefault="00440ACD" w:rsidP="00440ACD">
      <w:pPr>
        <w:pStyle w:val="ListParagraph"/>
        <w:spacing w:after="0" w:line="240" w:lineRule="auto"/>
        <w:rPr>
          <w:rFonts w:ascii="Courier New" w:eastAsia="Courier New" w:hAnsi="Courier New" w:cs="Courier New"/>
          <w:b/>
          <w:sz w:val="24"/>
          <w:szCs w:val="24"/>
        </w:rPr>
      </w:pPr>
      <w:r w:rsidRPr="00934527">
        <w:rPr>
          <w:rFonts w:ascii="Courier New" w:eastAsia="Courier New" w:hAnsi="Courier New" w:cs="Courier New"/>
          <w:b/>
          <w:sz w:val="24"/>
          <w:szCs w:val="24"/>
        </w:rPr>
        <w:t>ELECTRONICALLY SUBMITTED.</w:t>
      </w:r>
    </w:p>
    <w:p w14:paraId="13E10113" w14:textId="77777777" w:rsidR="00440ACD" w:rsidRPr="00934527" w:rsidRDefault="00440ACD" w:rsidP="00440ACD">
      <w:pPr>
        <w:spacing w:after="0" w:line="240" w:lineRule="auto"/>
        <w:ind w:left="720"/>
        <w:rPr>
          <w:rFonts w:ascii="Courier New" w:eastAsia="Courier New" w:hAnsi="Courier New" w:cs="Courier New"/>
          <w:b/>
          <w:i/>
          <w:sz w:val="24"/>
          <w:szCs w:val="24"/>
        </w:rPr>
      </w:pPr>
      <w:r w:rsidRPr="00934527">
        <w:rPr>
          <w:rFonts w:ascii="Courier New" w:eastAsia="Courier New" w:hAnsi="Courier New" w:cs="Courier New"/>
          <w:b/>
          <w:i/>
          <w:sz w:val="24"/>
          <w:szCs w:val="24"/>
        </w:rPr>
        <w:t>(Council Rule 34.  Postponement Deadline 1/19/24).</w:t>
      </w:r>
    </w:p>
    <w:p w14:paraId="39F2F6DE" w14:textId="77777777" w:rsidR="00440ACD" w:rsidRDefault="00440ACD" w:rsidP="00440ACD">
      <w:pPr>
        <w:spacing w:after="0"/>
        <w:ind w:left="720"/>
        <w:rPr>
          <w:rFonts w:ascii="Courier New" w:hAnsi="Courier New" w:cs="Courier New"/>
          <w:b/>
          <w:bCs/>
          <w:sz w:val="24"/>
          <w:szCs w:val="24"/>
        </w:rPr>
      </w:pPr>
    </w:p>
    <w:p w14:paraId="39BBDB5B" w14:textId="77777777" w:rsidR="00440ACD" w:rsidRDefault="00440ACD" w:rsidP="00440ACD">
      <w:pPr>
        <w:spacing w:after="0"/>
        <w:ind w:left="720"/>
        <w:rPr>
          <w:rFonts w:ascii="Courier New" w:hAnsi="Courier New" w:cs="Courier New"/>
          <w:b/>
          <w:bCs/>
          <w:sz w:val="24"/>
          <w:szCs w:val="24"/>
        </w:rPr>
      </w:pPr>
    </w:p>
    <w:p w14:paraId="76DAF6FD" w14:textId="77777777" w:rsidR="00440ACD" w:rsidRDefault="00440ACD" w:rsidP="00440ACD">
      <w:pPr>
        <w:spacing w:after="0"/>
        <w:ind w:left="720"/>
        <w:rPr>
          <w:rFonts w:ascii="Courier New" w:hAnsi="Courier New" w:cs="Courier New"/>
          <w:b/>
          <w:bCs/>
          <w:sz w:val="24"/>
          <w:szCs w:val="24"/>
        </w:rPr>
      </w:pPr>
    </w:p>
    <w:p w14:paraId="49424C4F" w14:textId="77777777" w:rsidR="00440ACD" w:rsidRDefault="00440ACD" w:rsidP="00440ACD">
      <w:pPr>
        <w:rPr>
          <w:rFonts w:ascii="Courier New" w:eastAsiaTheme="minorHAnsi" w:hAnsi="Courier New" w:cs="Courier New"/>
          <w:b/>
          <w:sz w:val="24"/>
          <w:szCs w:val="24"/>
        </w:rPr>
      </w:pPr>
      <w:r>
        <w:rPr>
          <w:rFonts w:ascii="Courier New" w:hAnsi="Courier New" w:cs="Courier New"/>
          <w:b/>
          <w:sz w:val="24"/>
          <w:szCs w:val="24"/>
        </w:rPr>
        <w:br w:type="page"/>
      </w:r>
    </w:p>
    <w:p w14:paraId="694E6985" w14:textId="3F1B7FB2" w:rsidR="008B6DE0" w:rsidRPr="0004508E" w:rsidRDefault="008B6DE0" w:rsidP="00820A89">
      <w:pPr>
        <w:pStyle w:val="ListParagraph"/>
        <w:numPr>
          <w:ilvl w:val="0"/>
          <w:numId w:val="30"/>
        </w:numPr>
        <w:spacing w:after="0" w:line="240" w:lineRule="auto"/>
        <w:ind w:hanging="720"/>
        <w:rPr>
          <w:rFonts w:ascii="Courier New" w:hAnsi="Courier New" w:cs="Courier New"/>
          <w:b/>
          <w:sz w:val="24"/>
          <w:szCs w:val="24"/>
        </w:rPr>
      </w:pPr>
      <w:r w:rsidRPr="0004508E">
        <w:rPr>
          <w:rFonts w:ascii="Courier New" w:hAnsi="Courier New" w:cs="Courier New"/>
          <w:b/>
          <w:sz w:val="24"/>
          <w:szCs w:val="24"/>
        </w:rPr>
        <w:lastRenderedPageBreak/>
        <w:t xml:space="preserve">CAL. NO. 34,393 - </w:t>
      </w:r>
      <w:r w:rsidRPr="0004508E">
        <w:rPr>
          <w:rFonts w:ascii="Courier New" w:hAnsi="Courier New" w:cs="Courier New"/>
          <w:b/>
          <w:bCs/>
          <w:sz w:val="24"/>
          <w:szCs w:val="24"/>
        </w:rPr>
        <w:t>BY:</w:t>
      </w:r>
      <w:r w:rsidRPr="0004508E">
        <w:rPr>
          <w:rFonts w:ascii="Courier New" w:hAnsi="Courier New" w:cs="Courier New"/>
          <w:b/>
          <w:sz w:val="24"/>
          <w:szCs w:val="24"/>
        </w:rPr>
        <w:t xml:space="preserve">  COUNCILMEMBERS GIARRUSSO, HARRIS, </w:t>
      </w:r>
    </w:p>
    <w:p w14:paraId="0032F181" w14:textId="77777777" w:rsidR="008B6DE0" w:rsidRPr="0004508E" w:rsidRDefault="008B6DE0" w:rsidP="008B6DE0">
      <w:pPr>
        <w:pStyle w:val="ListParagraph"/>
        <w:spacing w:after="0" w:line="240" w:lineRule="auto"/>
        <w:ind w:left="15" w:firstLine="705"/>
        <w:rPr>
          <w:rFonts w:ascii="Courier New" w:hAnsi="Courier New" w:cs="Courier New"/>
          <w:b/>
          <w:sz w:val="24"/>
          <w:szCs w:val="24"/>
        </w:rPr>
      </w:pPr>
      <w:r w:rsidRPr="0004508E">
        <w:rPr>
          <w:rFonts w:ascii="Courier New" w:hAnsi="Courier New" w:cs="Courier New"/>
          <w:b/>
          <w:sz w:val="24"/>
          <w:szCs w:val="24"/>
        </w:rPr>
        <w:t>MORENO, MORRELL, GREEN, THOMAS AND KING</w:t>
      </w:r>
    </w:p>
    <w:p w14:paraId="3D67A1B4" w14:textId="77777777" w:rsidR="008B6DE0" w:rsidRPr="0004508E" w:rsidRDefault="008B6DE0" w:rsidP="008B6DE0">
      <w:pPr>
        <w:pStyle w:val="ListParagraph"/>
        <w:spacing w:after="0" w:line="240" w:lineRule="auto"/>
        <w:ind w:left="792"/>
        <w:rPr>
          <w:rFonts w:ascii="Courier New" w:eastAsia="Courier New" w:hAnsi="Courier New" w:cs="Courier New"/>
          <w:color w:val="000000"/>
          <w:sz w:val="24"/>
          <w:szCs w:val="24"/>
        </w:rPr>
      </w:pPr>
    </w:p>
    <w:p w14:paraId="4BB346F1" w14:textId="77777777" w:rsidR="008B6DE0" w:rsidRPr="0004508E" w:rsidRDefault="008B6DE0" w:rsidP="008B6DE0">
      <w:pPr>
        <w:spacing w:after="0" w:line="240" w:lineRule="auto"/>
        <w:ind w:left="720"/>
        <w:rPr>
          <w:rFonts w:ascii="Courier New" w:hAnsi="Courier New" w:cs="Courier New"/>
          <w:b/>
          <w:u w:val="single"/>
        </w:rPr>
      </w:pPr>
      <w:r w:rsidRPr="0004508E">
        <w:rPr>
          <w:rFonts w:ascii="Courier New" w:hAnsi="Courier New" w:cs="Courier New"/>
          <w:b/>
          <w:sz w:val="24"/>
          <w:szCs w:val="24"/>
        </w:rPr>
        <w:t>Brief:</w:t>
      </w:r>
    </w:p>
    <w:p w14:paraId="37B55787" w14:textId="77777777" w:rsidR="008B6DE0" w:rsidRPr="0004508E" w:rsidRDefault="008B6DE0" w:rsidP="008B6DE0">
      <w:pPr>
        <w:spacing w:after="0" w:line="240" w:lineRule="auto"/>
        <w:ind w:left="720"/>
        <w:rPr>
          <w:rFonts w:ascii="Courier New" w:hAnsi="Courier New" w:cs="Courier New"/>
          <w:b/>
          <w:bCs/>
          <w:sz w:val="24"/>
          <w:szCs w:val="24"/>
        </w:rPr>
      </w:pPr>
      <w:r w:rsidRPr="0004508E">
        <w:rPr>
          <w:rFonts w:ascii="Courier New" w:hAnsi="Courier New" w:cs="Courier New"/>
          <w:sz w:val="24"/>
          <w:szCs w:val="24"/>
        </w:rPr>
        <w:t>An Ordinance</w:t>
      </w:r>
      <w:r w:rsidRPr="0004508E">
        <w:rPr>
          <w:rFonts w:ascii="Courier New" w:hAnsi="Courier New" w:cs="Courier New"/>
          <w:bCs/>
          <w:sz w:val="24"/>
          <w:szCs w:val="24"/>
        </w:rPr>
        <w:t xml:space="preserve"> to </w:t>
      </w:r>
      <w:r w:rsidRPr="0004508E">
        <w:rPr>
          <w:rFonts w:ascii="Courier New" w:hAnsi="Courier New" w:cs="Courier New"/>
          <w:sz w:val="24"/>
          <w:szCs w:val="24"/>
        </w:rPr>
        <w:t xml:space="preserve">add section 2-672 to the </w:t>
      </w:r>
      <w:r w:rsidRPr="0004508E">
        <w:rPr>
          <w:rFonts w:ascii="Courier New" w:eastAsia="Times New Roman" w:hAnsi="Courier New" w:cs="Courier New"/>
          <w:sz w:val="24"/>
          <w:szCs w:val="24"/>
        </w:rPr>
        <w:t>Code of the City of New Orleans to</w:t>
      </w:r>
      <w:r w:rsidRPr="0004508E">
        <w:rPr>
          <w:rFonts w:ascii="Courier New" w:hAnsi="Courier New" w:cs="Courier New"/>
          <w:sz w:val="24"/>
          <w:szCs w:val="24"/>
        </w:rPr>
        <w:t xml:space="preserve"> require the Law Department to produce and transmit a monthly report regarding contracts in progress including but not limited to, when the contract was requested or received, the type and amount of the contract, the Law Department employee assigned to the contract, the status and date of completion of the contract, and otherwise to provide with respect thereto</w:t>
      </w:r>
      <w:r w:rsidRPr="0004508E">
        <w:rPr>
          <w:rFonts w:ascii="Courier New" w:hAnsi="Courier New" w:cs="Courier New"/>
          <w:b/>
          <w:bCs/>
          <w:sz w:val="24"/>
          <w:szCs w:val="24"/>
        </w:rPr>
        <w:t>.</w:t>
      </w:r>
    </w:p>
    <w:p w14:paraId="42EBB6ED" w14:textId="77777777" w:rsidR="008B6DE0" w:rsidRPr="0004508E" w:rsidRDefault="008B6DE0" w:rsidP="008B6DE0">
      <w:pPr>
        <w:pStyle w:val="ListParagraph"/>
        <w:spacing w:after="0" w:line="240" w:lineRule="auto"/>
        <w:ind w:left="792"/>
        <w:rPr>
          <w:rFonts w:ascii="Courier New" w:eastAsia="Courier New" w:hAnsi="Courier New" w:cs="Courier New"/>
          <w:color w:val="000000"/>
          <w:sz w:val="24"/>
          <w:szCs w:val="24"/>
        </w:rPr>
      </w:pPr>
    </w:p>
    <w:p w14:paraId="67D5769D" w14:textId="77777777" w:rsidR="008B6DE0" w:rsidRPr="0004508E" w:rsidRDefault="008B6DE0" w:rsidP="008B6DE0">
      <w:pPr>
        <w:spacing w:after="0" w:line="240" w:lineRule="auto"/>
        <w:ind w:left="720"/>
        <w:rPr>
          <w:rFonts w:ascii="Courier New" w:eastAsia="Courier New" w:hAnsi="Courier New" w:cs="Courier New"/>
          <w:b/>
          <w:bCs/>
          <w:color w:val="000000"/>
          <w:sz w:val="24"/>
          <w:szCs w:val="24"/>
        </w:rPr>
      </w:pPr>
      <w:r w:rsidRPr="0004508E">
        <w:rPr>
          <w:rFonts w:ascii="Courier New" w:eastAsia="Courier New" w:hAnsi="Courier New" w:cs="Courier New"/>
          <w:b/>
          <w:bCs/>
          <w:color w:val="000000"/>
          <w:sz w:val="24"/>
          <w:szCs w:val="24"/>
        </w:rPr>
        <w:t>Annotation:</w:t>
      </w:r>
    </w:p>
    <w:p w14:paraId="0334610C" w14:textId="77777777" w:rsidR="008B6DE0" w:rsidRPr="0004508E" w:rsidRDefault="008B6DE0" w:rsidP="008B6DE0">
      <w:pPr>
        <w:spacing w:after="0" w:line="240" w:lineRule="auto"/>
        <w:ind w:left="720"/>
        <w:rPr>
          <w:rFonts w:ascii="Courier New" w:eastAsia="Courier New" w:hAnsi="Courier New" w:cs="Courier New"/>
          <w:b/>
          <w:bCs/>
          <w:color w:val="000000"/>
          <w:sz w:val="24"/>
          <w:szCs w:val="24"/>
        </w:rPr>
      </w:pPr>
      <w:r w:rsidRPr="0004508E">
        <w:rPr>
          <w:rFonts w:ascii="Courier New" w:eastAsia="Courier New" w:hAnsi="Courier New" w:cs="Courier New"/>
          <w:b/>
          <w:bCs/>
          <w:color w:val="000000"/>
          <w:sz w:val="24"/>
          <w:szCs w:val="24"/>
        </w:rPr>
        <w:t>ELECTRONICALLY SUBMITTED.</w:t>
      </w:r>
    </w:p>
    <w:p w14:paraId="0B7BAE14" w14:textId="77777777" w:rsidR="008B6DE0" w:rsidRDefault="008B6DE0" w:rsidP="009F5B8D">
      <w:pPr>
        <w:spacing w:after="0" w:line="240" w:lineRule="auto"/>
        <w:ind w:firstLine="630"/>
        <w:rPr>
          <w:rFonts w:ascii="Courier New" w:eastAsia="Courier New" w:hAnsi="Courier New" w:cs="Courier New"/>
          <w:b/>
          <w:bCs/>
          <w:i/>
          <w:iCs/>
          <w:color w:val="000000"/>
          <w:sz w:val="24"/>
          <w:szCs w:val="24"/>
        </w:rPr>
      </w:pPr>
      <w:r w:rsidRPr="0004508E">
        <w:rPr>
          <w:rFonts w:ascii="Courier New" w:eastAsia="Courier New" w:hAnsi="Courier New" w:cs="Courier New"/>
          <w:b/>
          <w:bCs/>
          <w:i/>
          <w:iCs/>
          <w:color w:val="000000"/>
          <w:sz w:val="24"/>
          <w:szCs w:val="24"/>
        </w:rPr>
        <w:t>(Council Rule 34.  Postponement Deadline 1/5/24).</w:t>
      </w:r>
    </w:p>
    <w:p w14:paraId="5CF9D275" w14:textId="77777777" w:rsidR="00E72328" w:rsidRDefault="00E72328" w:rsidP="00E72328">
      <w:pPr>
        <w:spacing w:after="0"/>
        <w:rPr>
          <w:rFonts w:ascii="Courier New" w:hAnsi="Courier New" w:cs="Courier New"/>
          <w:sz w:val="24"/>
          <w:szCs w:val="24"/>
        </w:rPr>
      </w:pPr>
    </w:p>
    <w:p w14:paraId="16EAD19E" w14:textId="77777777" w:rsidR="00E72328" w:rsidRDefault="00E72328" w:rsidP="00E72328">
      <w:pPr>
        <w:spacing w:after="0"/>
        <w:rPr>
          <w:rFonts w:ascii="Courier New" w:hAnsi="Courier New" w:cs="Courier New"/>
          <w:sz w:val="24"/>
          <w:szCs w:val="24"/>
        </w:rPr>
      </w:pPr>
    </w:p>
    <w:p w14:paraId="0F4B2325" w14:textId="77777777" w:rsidR="00CE5A4A" w:rsidRDefault="00CE5A4A" w:rsidP="00E72328">
      <w:pPr>
        <w:spacing w:after="0"/>
        <w:rPr>
          <w:rFonts w:ascii="Courier New" w:hAnsi="Courier New" w:cs="Courier New"/>
          <w:sz w:val="24"/>
          <w:szCs w:val="24"/>
        </w:rPr>
      </w:pPr>
    </w:p>
    <w:p w14:paraId="3D950D26" w14:textId="77777777" w:rsidR="00CE5A4A" w:rsidRDefault="00CE5A4A" w:rsidP="00E72328">
      <w:pPr>
        <w:spacing w:after="0"/>
        <w:rPr>
          <w:rFonts w:ascii="Courier New" w:hAnsi="Courier New" w:cs="Courier New"/>
          <w:sz w:val="24"/>
          <w:szCs w:val="24"/>
        </w:rPr>
      </w:pPr>
    </w:p>
    <w:p w14:paraId="46A61C53" w14:textId="77777777" w:rsidR="00CE5A4A" w:rsidRDefault="00CE5A4A" w:rsidP="00E72328">
      <w:pPr>
        <w:spacing w:after="0"/>
        <w:rPr>
          <w:rFonts w:ascii="Courier New" w:hAnsi="Courier New" w:cs="Courier New"/>
          <w:sz w:val="24"/>
          <w:szCs w:val="24"/>
        </w:rPr>
      </w:pPr>
    </w:p>
    <w:p w14:paraId="325EEDCF" w14:textId="77777777" w:rsidR="00CE5A4A" w:rsidRDefault="00CE5A4A" w:rsidP="00E72328">
      <w:pPr>
        <w:spacing w:after="0"/>
        <w:rPr>
          <w:rFonts w:ascii="Courier New" w:hAnsi="Courier New" w:cs="Courier New"/>
          <w:sz w:val="24"/>
          <w:szCs w:val="24"/>
        </w:rPr>
      </w:pPr>
    </w:p>
    <w:p w14:paraId="71B06844" w14:textId="77777777" w:rsidR="00CE5A4A" w:rsidRDefault="00CE5A4A" w:rsidP="00E72328">
      <w:pPr>
        <w:spacing w:after="0"/>
        <w:rPr>
          <w:rFonts w:ascii="Courier New" w:hAnsi="Courier New" w:cs="Courier New"/>
          <w:sz w:val="24"/>
          <w:szCs w:val="24"/>
        </w:rPr>
      </w:pPr>
    </w:p>
    <w:p w14:paraId="6062F579" w14:textId="77777777" w:rsidR="0023432C" w:rsidRPr="0038442D" w:rsidRDefault="0023432C" w:rsidP="00B55519">
      <w:pPr>
        <w:spacing w:after="0" w:line="240" w:lineRule="auto"/>
        <w:rPr>
          <w:rFonts w:ascii="Courier New" w:hAnsi="Courier New" w:cs="Courier New"/>
          <w:sz w:val="24"/>
          <w:szCs w:val="24"/>
        </w:rPr>
      </w:pPr>
    </w:p>
    <w:p w14:paraId="63F16BA7" w14:textId="5FAA9D6F" w:rsidR="00B55519" w:rsidRPr="0038442D" w:rsidRDefault="00B55519" w:rsidP="00820A89">
      <w:pPr>
        <w:pStyle w:val="ListParagraph"/>
        <w:numPr>
          <w:ilvl w:val="0"/>
          <w:numId w:val="30"/>
        </w:numPr>
        <w:spacing w:line="240" w:lineRule="auto"/>
        <w:ind w:hanging="720"/>
        <w:rPr>
          <w:rFonts w:ascii="Courier New" w:hAnsi="Courier New" w:cs="Courier New"/>
          <w:b/>
          <w:bCs/>
          <w:sz w:val="24"/>
          <w:szCs w:val="24"/>
        </w:rPr>
      </w:pPr>
      <w:r w:rsidRPr="0038442D">
        <w:rPr>
          <w:rFonts w:ascii="Courier New" w:hAnsi="Courier New" w:cs="Courier New"/>
          <w:b/>
          <w:bCs/>
          <w:sz w:val="24"/>
          <w:szCs w:val="24"/>
        </w:rPr>
        <w:t xml:space="preserve">CAL. NO. 34,440 - BY:  COUNCILMEMBER HARRIS </w:t>
      </w:r>
    </w:p>
    <w:p w14:paraId="3FBBE007" w14:textId="77777777" w:rsidR="00B55519" w:rsidRPr="0038442D" w:rsidRDefault="00B55519" w:rsidP="00B55519">
      <w:pPr>
        <w:spacing w:after="0" w:line="240" w:lineRule="auto"/>
        <w:ind w:left="720"/>
        <w:rPr>
          <w:rFonts w:ascii="Courier New" w:hAnsi="Courier New" w:cs="Courier New"/>
          <w:b/>
          <w:bCs/>
          <w:sz w:val="24"/>
          <w:szCs w:val="24"/>
        </w:rPr>
      </w:pPr>
      <w:r w:rsidRPr="0038442D">
        <w:rPr>
          <w:rFonts w:ascii="Courier New" w:hAnsi="Courier New" w:cs="Courier New"/>
          <w:b/>
          <w:bCs/>
          <w:sz w:val="24"/>
          <w:szCs w:val="24"/>
        </w:rPr>
        <w:t>Brief:</w:t>
      </w:r>
    </w:p>
    <w:p w14:paraId="258E37C6" w14:textId="77777777" w:rsidR="00B55519" w:rsidRPr="0038442D" w:rsidRDefault="00B55519" w:rsidP="00B55519">
      <w:pPr>
        <w:spacing w:line="240" w:lineRule="auto"/>
        <w:ind w:left="720"/>
        <w:rPr>
          <w:rFonts w:ascii="Courier New" w:hAnsi="Courier New" w:cs="Courier New"/>
          <w:b/>
          <w:bCs/>
          <w:sz w:val="24"/>
          <w:szCs w:val="24"/>
        </w:rPr>
      </w:pPr>
      <w:r w:rsidRPr="0038442D">
        <w:rPr>
          <w:rFonts w:ascii="Courier New" w:hAnsi="Courier New" w:cs="Courier New"/>
          <w:sz w:val="24"/>
          <w:szCs w:val="24"/>
        </w:rPr>
        <w:t>An Ordinance</w:t>
      </w:r>
      <w:r w:rsidRPr="0038442D">
        <w:rPr>
          <w:rFonts w:ascii="Courier New" w:hAnsi="Courier New" w:cs="Courier New"/>
          <w:b/>
          <w:bCs/>
          <w:sz w:val="24"/>
          <w:szCs w:val="24"/>
        </w:rPr>
        <w:t xml:space="preserve"> </w:t>
      </w:r>
      <w:r w:rsidRPr="0038442D">
        <w:rPr>
          <w:rFonts w:ascii="Courier New" w:hAnsi="Courier New" w:cs="Courier New"/>
          <w:sz w:val="24"/>
          <w:szCs w:val="24"/>
        </w:rPr>
        <w:t xml:space="preserve">to authorize the placement of honorary street dedication signage for Art Neville and his brothers along the 1000 and 1100 blocks of Valence Street; to provide for the payment of costs for the creation, installation, and removal of signage; and to otherwise provide with respect thereto. </w:t>
      </w:r>
    </w:p>
    <w:p w14:paraId="5BFE687E" w14:textId="77777777" w:rsidR="00B55519" w:rsidRPr="0038442D" w:rsidRDefault="00B55519" w:rsidP="00B55519">
      <w:pPr>
        <w:spacing w:after="0" w:line="240" w:lineRule="auto"/>
        <w:ind w:left="720"/>
        <w:rPr>
          <w:rFonts w:ascii="Courier New" w:eastAsia="Courier New" w:hAnsi="Courier New" w:cs="Courier New"/>
          <w:b/>
          <w:sz w:val="24"/>
          <w:szCs w:val="24"/>
        </w:rPr>
      </w:pPr>
      <w:r w:rsidRPr="0038442D">
        <w:rPr>
          <w:rFonts w:ascii="Courier New" w:eastAsia="Courier New" w:hAnsi="Courier New" w:cs="Courier New"/>
          <w:b/>
          <w:sz w:val="24"/>
          <w:szCs w:val="24"/>
        </w:rPr>
        <w:t>Annotation:</w:t>
      </w:r>
    </w:p>
    <w:p w14:paraId="49FB8124" w14:textId="77777777" w:rsidR="00B55519" w:rsidRPr="0038442D" w:rsidRDefault="00B55519" w:rsidP="00B55519">
      <w:pPr>
        <w:spacing w:after="0" w:line="240" w:lineRule="auto"/>
        <w:ind w:left="720"/>
        <w:rPr>
          <w:rFonts w:ascii="Courier New" w:eastAsia="Courier New" w:hAnsi="Courier New" w:cs="Courier New"/>
          <w:b/>
          <w:sz w:val="24"/>
          <w:szCs w:val="24"/>
        </w:rPr>
      </w:pPr>
      <w:r w:rsidRPr="0038442D">
        <w:rPr>
          <w:rFonts w:ascii="Courier New" w:eastAsia="Courier New" w:hAnsi="Courier New" w:cs="Courier New"/>
          <w:b/>
          <w:sz w:val="24"/>
          <w:szCs w:val="24"/>
        </w:rPr>
        <w:t>ELECTRONICALLY SUBMITTED.</w:t>
      </w:r>
    </w:p>
    <w:p w14:paraId="509613F9" w14:textId="77777777" w:rsidR="00B55519" w:rsidRPr="0038442D" w:rsidRDefault="00B55519" w:rsidP="00E749E5">
      <w:pPr>
        <w:spacing w:after="0" w:line="240" w:lineRule="auto"/>
        <w:ind w:firstLine="630"/>
        <w:rPr>
          <w:rFonts w:ascii="Courier New" w:eastAsia="Courier New" w:hAnsi="Courier New" w:cs="Courier New"/>
          <w:b/>
          <w:i/>
          <w:sz w:val="24"/>
          <w:szCs w:val="24"/>
        </w:rPr>
      </w:pPr>
      <w:r w:rsidRPr="0038442D">
        <w:rPr>
          <w:rFonts w:ascii="Courier New" w:eastAsia="Courier New" w:hAnsi="Courier New" w:cs="Courier New"/>
          <w:b/>
          <w:i/>
          <w:sz w:val="24"/>
          <w:szCs w:val="24"/>
        </w:rPr>
        <w:t>(Council Rule 34.  Postponement Deadline 2/16/24).</w:t>
      </w:r>
    </w:p>
    <w:p w14:paraId="6F0215BB"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6C0F4653"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44C85C58" w14:textId="77777777" w:rsidR="00AA0768" w:rsidRDefault="00AA0768" w:rsidP="00F11DAC">
      <w:pPr>
        <w:pStyle w:val="ListParagraph"/>
        <w:spacing w:after="0" w:line="240" w:lineRule="auto"/>
        <w:ind w:left="0"/>
        <w:rPr>
          <w:rFonts w:ascii="Courier New" w:eastAsia="Courier New" w:hAnsi="Courier New" w:cs="Courier New"/>
          <w:b/>
          <w:color w:val="000000"/>
          <w:sz w:val="24"/>
          <w:szCs w:val="24"/>
        </w:rPr>
      </w:pPr>
    </w:p>
    <w:p w14:paraId="63BA4648" w14:textId="77777777" w:rsidR="00AA0768" w:rsidRDefault="00AA0768" w:rsidP="00F11DAC">
      <w:pPr>
        <w:pStyle w:val="ListParagraph"/>
        <w:spacing w:after="0" w:line="240" w:lineRule="auto"/>
        <w:ind w:left="0"/>
        <w:rPr>
          <w:rFonts w:ascii="Courier New" w:eastAsia="Courier New" w:hAnsi="Courier New" w:cs="Courier New"/>
          <w:b/>
          <w:color w:val="000000"/>
          <w:sz w:val="24"/>
          <w:szCs w:val="24"/>
        </w:rPr>
      </w:pPr>
    </w:p>
    <w:p w14:paraId="0417DC39" w14:textId="77777777" w:rsidR="00AA0768" w:rsidRDefault="00AA0768" w:rsidP="00F11DAC">
      <w:pPr>
        <w:pStyle w:val="ListParagraph"/>
        <w:spacing w:after="0" w:line="240" w:lineRule="auto"/>
        <w:ind w:left="0"/>
        <w:rPr>
          <w:rFonts w:ascii="Courier New" w:eastAsia="Courier New" w:hAnsi="Courier New" w:cs="Courier New"/>
          <w:b/>
          <w:color w:val="000000"/>
          <w:sz w:val="24"/>
          <w:szCs w:val="24"/>
        </w:rPr>
      </w:pPr>
    </w:p>
    <w:p w14:paraId="120194EC" w14:textId="77777777" w:rsidR="00AA0768" w:rsidRDefault="00AA0768" w:rsidP="00F11DAC">
      <w:pPr>
        <w:pStyle w:val="ListParagraph"/>
        <w:spacing w:after="0" w:line="240" w:lineRule="auto"/>
        <w:ind w:left="0"/>
        <w:rPr>
          <w:rFonts w:ascii="Courier New" w:eastAsia="Courier New" w:hAnsi="Courier New" w:cs="Courier New"/>
          <w:b/>
          <w:color w:val="000000"/>
          <w:sz w:val="24"/>
          <w:szCs w:val="24"/>
        </w:rPr>
      </w:pPr>
    </w:p>
    <w:p w14:paraId="55B4E405" w14:textId="2A13723E" w:rsidR="00E72328" w:rsidRDefault="00E72328">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6D5686CA" w14:textId="6B24C578" w:rsidR="001311B5" w:rsidRPr="004954B7" w:rsidRDefault="001311B5" w:rsidP="00820A89">
      <w:pPr>
        <w:pStyle w:val="ListParagraph"/>
        <w:numPr>
          <w:ilvl w:val="0"/>
          <w:numId w:val="30"/>
        </w:numPr>
        <w:spacing w:after="0" w:line="240" w:lineRule="auto"/>
        <w:ind w:hanging="720"/>
        <w:rPr>
          <w:rFonts w:ascii="Courier New" w:hAnsi="Courier New" w:cs="Courier New"/>
          <w:b/>
        </w:rPr>
      </w:pPr>
      <w:r w:rsidRPr="004954B7">
        <w:rPr>
          <w:rFonts w:ascii="Courier New" w:hAnsi="Courier New" w:cs="Courier New"/>
          <w:b/>
        </w:rPr>
        <w:lastRenderedPageBreak/>
        <w:t>CAL. NO. 34,441 - BY:  COUNCILMEMBERS GIARRUSSO AND HARRIS</w:t>
      </w:r>
    </w:p>
    <w:p w14:paraId="2B7DE354" w14:textId="77777777" w:rsidR="001311B5" w:rsidRPr="004954B7" w:rsidRDefault="001311B5" w:rsidP="001311B5">
      <w:pPr>
        <w:spacing w:after="0" w:line="240" w:lineRule="auto"/>
        <w:rPr>
          <w:rFonts w:ascii="Courier New" w:hAnsi="Courier New" w:cs="Courier New"/>
          <w:b/>
        </w:rPr>
      </w:pPr>
    </w:p>
    <w:p w14:paraId="1786CF61" w14:textId="77777777" w:rsidR="001311B5" w:rsidRPr="001311B5" w:rsidRDefault="001311B5" w:rsidP="001311B5">
      <w:pPr>
        <w:spacing w:after="0" w:line="240" w:lineRule="auto"/>
        <w:ind w:left="720"/>
        <w:rPr>
          <w:rFonts w:ascii="Courier New" w:hAnsi="Courier New" w:cs="Courier New"/>
          <w:b/>
          <w:sz w:val="23"/>
          <w:szCs w:val="23"/>
        </w:rPr>
      </w:pPr>
      <w:r w:rsidRPr="001311B5">
        <w:rPr>
          <w:rFonts w:ascii="Courier New" w:hAnsi="Courier New" w:cs="Courier New"/>
          <w:b/>
          <w:sz w:val="23"/>
          <w:szCs w:val="23"/>
        </w:rPr>
        <w:t>Brief:</w:t>
      </w:r>
    </w:p>
    <w:p w14:paraId="29CE891E" w14:textId="77777777" w:rsidR="001311B5" w:rsidRPr="001311B5" w:rsidRDefault="001311B5" w:rsidP="001311B5">
      <w:pPr>
        <w:tabs>
          <w:tab w:val="left" w:pos="720"/>
          <w:tab w:val="left" w:pos="1440"/>
          <w:tab w:val="left" w:pos="2160"/>
          <w:tab w:val="left" w:pos="2880"/>
          <w:tab w:val="left" w:pos="3600"/>
          <w:tab w:val="left" w:pos="4320"/>
          <w:tab w:val="left" w:pos="5040"/>
          <w:tab w:val="left" w:pos="6765"/>
        </w:tabs>
        <w:spacing w:after="0" w:line="240" w:lineRule="auto"/>
        <w:ind w:left="720"/>
        <w:rPr>
          <w:rFonts w:ascii="Courier New" w:hAnsi="Courier New" w:cs="Courier New"/>
          <w:b/>
          <w:bCs/>
          <w:i/>
          <w:iCs/>
          <w:sz w:val="23"/>
          <w:szCs w:val="23"/>
        </w:rPr>
      </w:pPr>
      <w:r w:rsidRPr="001311B5">
        <w:rPr>
          <w:rFonts w:ascii="Courier New" w:hAnsi="Courier New" w:cs="Courier New"/>
          <w:sz w:val="23"/>
          <w:szCs w:val="23"/>
        </w:rPr>
        <w:t>An Ordinance to amend and reordain</w:t>
      </w:r>
      <w:r w:rsidRPr="001311B5">
        <w:rPr>
          <w:rFonts w:ascii="Courier New" w:hAnsi="Courier New" w:cs="Courier New"/>
          <w:b/>
          <w:bCs/>
          <w:sz w:val="23"/>
          <w:szCs w:val="23"/>
        </w:rPr>
        <w:t xml:space="preserve"> </w:t>
      </w:r>
      <w:r w:rsidRPr="001311B5">
        <w:rPr>
          <w:rFonts w:ascii="Courier New" w:hAnsi="Courier New" w:cs="Courier New"/>
          <w:sz w:val="23"/>
          <w:szCs w:val="23"/>
        </w:rPr>
        <w:t xml:space="preserve">Article 18, Section 18.2.Z Purpose Of The University Area Off-Street Parking Overlay District and Section 18.30 University Area Off-Street Parking Overlay District of the Comprehensive Zoning Ordinance (Ordinance No. 4264 M.C.S., as amended by Ordinance No. 26,413 M.C.S. and subsequent amendments) the intent of which is to require off-street vehicular parking for certain increases in the number of existing bedrooms and bathrooms, (i) to expand the area of applicability to include additional neighborhoods, including parts of neighborhoods bounded by Front Street, Jefferson Avenue, South Claiborne Avenue, Toledano Street, Earhart Boulevard and South Carrollton Avenue; (ii) redefine “bedroom” to include a window or a door that opens to a space other than another sleeping room, bathroom or toilet room, and require that every shared bedroom be at least 50 sq. ft. for each occupant; (iii) lower the threshold for off-street parking requirement for new construction or renovations from four bedrooms and three bathrooms to three bedrooms and two bathrooms; (iv) redefine “full bathroom” to include a bathtub and/or shower; (v) require new construction or renovation to include a common room which cannot be a bedroom; (vi) require that new parking spaces be a minimum of 8 ½ feet wide by 18 feet long; (vii) prohibit tandem parking; (viii) recognize possible shared parking arrangements between adjacent lots; and (ix) prohibit the raising of structures to accommodate off-street parking, for all properties located in the area generally bounded by Cecil Street to Monticello Avenue, Monticello Avenue, to Leake Avenue, to River Drive, to Riverview Drive, to East Drive, to Tchoupitoulas Street, turning south on State Street, turning east on Front Street, turning north on Nashville Avenue, turning east on Tchoupitoulas, turning north on Jefferson Avenue, turning east on South Claiborne Avenue, turning north on Toledano Street, connecting to Washington Avenue, turning west on Earhart Boulevard, turning north on South Carrollton Avenue, turning west on Tulane Avenue/Airline Highway connecting to Palmetto Street, to Northline Street, to Monticello, to Cecil Street; and otherwise to provide with respect thereto.  </w:t>
      </w:r>
      <w:r w:rsidRPr="001311B5">
        <w:rPr>
          <w:rFonts w:ascii="Courier New" w:hAnsi="Courier New" w:cs="Courier New"/>
          <w:b/>
          <w:bCs/>
          <w:i/>
          <w:iCs/>
          <w:sz w:val="23"/>
          <w:szCs w:val="23"/>
        </w:rPr>
        <w:t xml:space="preserve"> (ZONING DOCKET NO. 45/23)</w:t>
      </w:r>
    </w:p>
    <w:p w14:paraId="736F054F" w14:textId="77777777" w:rsidR="001311B5" w:rsidRPr="004954B7" w:rsidRDefault="001311B5" w:rsidP="001311B5">
      <w:pPr>
        <w:spacing w:after="0" w:line="240" w:lineRule="auto"/>
        <w:ind w:left="720"/>
        <w:rPr>
          <w:rFonts w:ascii="Courier New" w:hAnsi="Courier New" w:cs="Courier New"/>
          <w:b/>
          <w:bCs/>
        </w:rPr>
      </w:pPr>
    </w:p>
    <w:p w14:paraId="052B977F" w14:textId="77777777" w:rsidR="001311B5" w:rsidRPr="004954B7" w:rsidRDefault="001311B5" w:rsidP="001311B5">
      <w:pPr>
        <w:spacing w:after="0" w:line="240" w:lineRule="auto"/>
        <w:ind w:left="720"/>
        <w:rPr>
          <w:rFonts w:ascii="Courier New" w:hAnsi="Courier New" w:cs="Courier New"/>
          <w:b/>
          <w:bCs/>
        </w:rPr>
      </w:pPr>
      <w:r w:rsidRPr="004954B7">
        <w:rPr>
          <w:rFonts w:ascii="Courier New" w:hAnsi="Courier New" w:cs="Courier New"/>
          <w:b/>
          <w:bCs/>
        </w:rPr>
        <w:t>Annotation:</w:t>
      </w:r>
    </w:p>
    <w:p w14:paraId="745F96E9" w14:textId="77777777" w:rsidR="001311B5" w:rsidRPr="004954B7" w:rsidRDefault="001311B5" w:rsidP="001311B5">
      <w:pPr>
        <w:spacing w:after="0" w:line="240" w:lineRule="auto"/>
        <w:ind w:left="720"/>
        <w:rPr>
          <w:rFonts w:ascii="Courier New" w:eastAsia="Courier New" w:hAnsi="Courier New" w:cs="Courier New"/>
          <w:b/>
        </w:rPr>
      </w:pPr>
      <w:r w:rsidRPr="004954B7">
        <w:rPr>
          <w:rFonts w:ascii="Courier New" w:eastAsia="Courier New" w:hAnsi="Courier New" w:cs="Courier New"/>
          <w:b/>
        </w:rPr>
        <w:t>ELECTRONICALLY SUBMITTED.</w:t>
      </w:r>
    </w:p>
    <w:p w14:paraId="122D5631" w14:textId="77777777" w:rsidR="001311B5" w:rsidRPr="004954B7" w:rsidRDefault="001311B5" w:rsidP="00D40AD2">
      <w:pPr>
        <w:spacing w:after="0" w:line="240" w:lineRule="auto"/>
        <w:ind w:firstLine="630"/>
        <w:rPr>
          <w:rFonts w:ascii="Courier New" w:hAnsi="Courier New" w:cs="Courier New"/>
          <w:b/>
          <w:bCs/>
          <w:i/>
          <w:iCs/>
        </w:rPr>
      </w:pPr>
      <w:r w:rsidRPr="004954B7">
        <w:rPr>
          <w:rFonts w:ascii="Courier New" w:hAnsi="Courier New" w:cs="Courier New"/>
          <w:b/>
          <w:bCs/>
          <w:i/>
          <w:iCs/>
        </w:rPr>
        <w:t>(90 Days, Cn. Deadline 1/3/24).</w:t>
      </w:r>
    </w:p>
    <w:p w14:paraId="70505EDA" w14:textId="77777777" w:rsidR="001311B5" w:rsidRPr="004954B7" w:rsidRDefault="001311B5" w:rsidP="00D40AD2">
      <w:pPr>
        <w:spacing w:after="0" w:line="240" w:lineRule="auto"/>
        <w:ind w:firstLine="630"/>
        <w:rPr>
          <w:rFonts w:ascii="Courier New" w:hAnsi="Courier New" w:cs="Courier New"/>
          <w:b/>
          <w:bCs/>
          <w:i/>
          <w:iCs/>
        </w:rPr>
      </w:pPr>
      <w:r w:rsidRPr="004954B7">
        <w:rPr>
          <w:rFonts w:ascii="Courier New" w:hAnsi="Courier New" w:cs="Courier New"/>
          <w:b/>
          <w:bCs/>
          <w:i/>
          <w:iCs/>
        </w:rPr>
        <w:t>(Cn. Deadline 12/14/23).</w:t>
      </w:r>
    </w:p>
    <w:p w14:paraId="57211994" w14:textId="77777777" w:rsidR="001311B5" w:rsidRDefault="001311B5" w:rsidP="00F11DAC">
      <w:pPr>
        <w:pStyle w:val="ListParagraph"/>
        <w:spacing w:after="0" w:line="240" w:lineRule="auto"/>
        <w:ind w:left="0"/>
        <w:rPr>
          <w:rFonts w:ascii="Courier New" w:eastAsia="Courier New" w:hAnsi="Courier New" w:cs="Courier New"/>
          <w:b/>
          <w:color w:val="000000"/>
          <w:sz w:val="24"/>
          <w:szCs w:val="24"/>
        </w:rPr>
      </w:pPr>
    </w:p>
    <w:p w14:paraId="09DC36FD" w14:textId="1FC359F6" w:rsidR="007E7D65" w:rsidRPr="00AA26F9" w:rsidRDefault="007E7D65" w:rsidP="00820A89">
      <w:pPr>
        <w:pStyle w:val="ListParagraph"/>
        <w:numPr>
          <w:ilvl w:val="0"/>
          <w:numId w:val="30"/>
        </w:numPr>
        <w:spacing w:line="240" w:lineRule="auto"/>
        <w:ind w:hanging="720"/>
        <w:rPr>
          <w:rFonts w:ascii="Courier New" w:hAnsi="Courier New" w:cs="Courier New"/>
          <w:b/>
          <w:bCs/>
          <w:sz w:val="24"/>
          <w:szCs w:val="24"/>
        </w:rPr>
      </w:pPr>
      <w:r w:rsidRPr="00AA26F9">
        <w:rPr>
          <w:rFonts w:ascii="Courier New" w:hAnsi="Courier New" w:cs="Courier New"/>
          <w:b/>
          <w:bCs/>
          <w:sz w:val="24"/>
          <w:szCs w:val="24"/>
        </w:rPr>
        <w:lastRenderedPageBreak/>
        <w:t>CAL. NO. 34,446 - BY:  COUNCILMEMBERS GIARRUSSO, MORRELL, MORENO, HARRIS, KING, GREEN AND THOMAS</w:t>
      </w:r>
    </w:p>
    <w:p w14:paraId="603646EC" w14:textId="77777777" w:rsidR="007E7D65" w:rsidRDefault="007E7D65" w:rsidP="007E7D65">
      <w:pPr>
        <w:spacing w:after="0" w:line="240" w:lineRule="auto"/>
        <w:ind w:left="720"/>
        <w:rPr>
          <w:rFonts w:ascii="Courier New" w:hAnsi="Courier New" w:cs="Courier New"/>
          <w:b/>
          <w:bCs/>
          <w:sz w:val="24"/>
          <w:szCs w:val="24"/>
        </w:rPr>
      </w:pPr>
      <w:r w:rsidRPr="00AA26F9">
        <w:rPr>
          <w:rFonts w:ascii="Courier New" w:hAnsi="Courier New" w:cs="Courier New"/>
          <w:b/>
          <w:bCs/>
          <w:sz w:val="24"/>
          <w:szCs w:val="24"/>
        </w:rPr>
        <w:t>Brief:</w:t>
      </w:r>
    </w:p>
    <w:p w14:paraId="1D4BC2B9" w14:textId="77777777" w:rsidR="007E7D65" w:rsidRPr="00AA26F9" w:rsidRDefault="007E7D65" w:rsidP="007E7D65">
      <w:pPr>
        <w:spacing w:after="0" w:line="240" w:lineRule="auto"/>
        <w:ind w:left="720"/>
        <w:rPr>
          <w:rFonts w:ascii="Courier New" w:hAnsi="Courier New" w:cs="Courier New"/>
          <w:b/>
          <w:bCs/>
          <w:sz w:val="24"/>
          <w:szCs w:val="24"/>
        </w:rPr>
      </w:pPr>
      <w:r w:rsidRPr="00AA26F9">
        <w:rPr>
          <w:rFonts w:ascii="Courier New" w:hAnsi="Courier New" w:cs="Courier New"/>
          <w:sz w:val="24"/>
          <w:szCs w:val="24"/>
        </w:rPr>
        <w:t>An Ordinance</w:t>
      </w:r>
      <w:r w:rsidRPr="00AA26F9">
        <w:rPr>
          <w:rFonts w:ascii="Courier New" w:hAnsi="Courier New" w:cs="Courier New"/>
          <w:b/>
          <w:bCs/>
          <w:sz w:val="24"/>
          <w:szCs w:val="24"/>
        </w:rPr>
        <w:t xml:space="preserve"> </w:t>
      </w:r>
      <w:r w:rsidRPr="00AA26F9">
        <w:rPr>
          <w:rFonts w:ascii="Courier New" w:hAnsi="Courier New" w:cs="Courier New"/>
          <w:sz w:val="24"/>
          <w:szCs w:val="24"/>
        </w:rPr>
        <w:t>to amend and reordain section 70-7 of the Code of the City of New Orleans to prohibit the expenditure or transfer of moneys from or between city funds and funding subgroups, except when expressly authorized by, and in strict accordance with, a budget ordinance, and otherwise to provide with respect thereto.</w:t>
      </w:r>
    </w:p>
    <w:p w14:paraId="7E79F7C3" w14:textId="77777777" w:rsidR="007E7D65" w:rsidRDefault="007E7D65" w:rsidP="007E7D65">
      <w:pPr>
        <w:spacing w:after="0" w:line="240" w:lineRule="auto"/>
        <w:ind w:left="810"/>
        <w:rPr>
          <w:rFonts w:ascii="Courier New" w:eastAsia="Courier New" w:hAnsi="Courier New" w:cs="Courier New"/>
          <w:b/>
          <w:sz w:val="24"/>
          <w:szCs w:val="24"/>
        </w:rPr>
      </w:pPr>
    </w:p>
    <w:p w14:paraId="2822FBC3" w14:textId="77777777" w:rsidR="007E7D65" w:rsidRPr="00AA26F9" w:rsidRDefault="007E7D65" w:rsidP="007E7D65">
      <w:pPr>
        <w:spacing w:after="0" w:line="240" w:lineRule="auto"/>
        <w:ind w:left="720"/>
        <w:rPr>
          <w:rFonts w:ascii="Courier New" w:eastAsia="Courier New" w:hAnsi="Courier New" w:cs="Courier New"/>
          <w:b/>
          <w:sz w:val="24"/>
          <w:szCs w:val="24"/>
        </w:rPr>
      </w:pPr>
      <w:r w:rsidRPr="00AA26F9">
        <w:rPr>
          <w:rFonts w:ascii="Courier New" w:eastAsia="Courier New" w:hAnsi="Courier New" w:cs="Courier New"/>
          <w:b/>
          <w:sz w:val="24"/>
          <w:szCs w:val="24"/>
        </w:rPr>
        <w:t>Annotation:</w:t>
      </w:r>
    </w:p>
    <w:p w14:paraId="61212E7F" w14:textId="77777777" w:rsidR="007E7D65" w:rsidRPr="00AA26F9" w:rsidRDefault="007E7D65" w:rsidP="007E7D65">
      <w:pPr>
        <w:spacing w:after="0" w:line="240" w:lineRule="auto"/>
        <w:ind w:left="720"/>
        <w:rPr>
          <w:rFonts w:ascii="Courier New" w:eastAsia="Courier New" w:hAnsi="Courier New" w:cs="Courier New"/>
          <w:b/>
          <w:sz w:val="24"/>
          <w:szCs w:val="24"/>
        </w:rPr>
      </w:pPr>
      <w:r w:rsidRPr="00AA26F9">
        <w:rPr>
          <w:rFonts w:ascii="Courier New" w:eastAsia="Courier New" w:hAnsi="Courier New" w:cs="Courier New"/>
          <w:b/>
          <w:sz w:val="24"/>
          <w:szCs w:val="24"/>
        </w:rPr>
        <w:t>ELECTRONICALLY SUBMITTED.</w:t>
      </w:r>
    </w:p>
    <w:p w14:paraId="5101A2FD" w14:textId="77777777" w:rsidR="007E7D65" w:rsidRDefault="007E7D65" w:rsidP="007E7D65">
      <w:pPr>
        <w:spacing w:after="0" w:line="240" w:lineRule="auto"/>
        <w:ind w:left="720"/>
        <w:rPr>
          <w:rFonts w:ascii="Courier New" w:eastAsia="Courier New" w:hAnsi="Courier New" w:cs="Courier New"/>
          <w:b/>
          <w:iCs/>
          <w:sz w:val="24"/>
          <w:szCs w:val="24"/>
        </w:rPr>
      </w:pPr>
      <w:r w:rsidRPr="00AA26F9">
        <w:rPr>
          <w:rFonts w:ascii="Courier New" w:eastAsia="Courier New" w:hAnsi="Courier New" w:cs="Courier New"/>
          <w:b/>
          <w:i/>
          <w:sz w:val="24"/>
          <w:szCs w:val="24"/>
        </w:rPr>
        <w:t>(Council Rule 34.  Postponement Deadline 2/16/24).</w:t>
      </w:r>
    </w:p>
    <w:p w14:paraId="3964ADBA" w14:textId="77777777" w:rsidR="006B72E2" w:rsidRDefault="006B72E2" w:rsidP="00F11DAC">
      <w:pPr>
        <w:pStyle w:val="ListParagraph"/>
        <w:spacing w:after="0" w:line="240" w:lineRule="auto"/>
        <w:ind w:left="0"/>
        <w:rPr>
          <w:rFonts w:ascii="Courier New" w:eastAsia="Courier New" w:hAnsi="Courier New" w:cs="Courier New"/>
          <w:b/>
          <w:color w:val="000000"/>
          <w:sz w:val="24"/>
          <w:szCs w:val="24"/>
        </w:rPr>
      </w:pPr>
    </w:p>
    <w:p w14:paraId="70F42373" w14:textId="77777777" w:rsidR="002B622C" w:rsidRDefault="002B622C" w:rsidP="00F11DAC">
      <w:pPr>
        <w:pStyle w:val="ListParagraph"/>
        <w:spacing w:after="0" w:line="240" w:lineRule="auto"/>
        <w:ind w:left="0"/>
        <w:rPr>
          <w:rFonts w:ascii="Courier New" w:eastAsia="Courier New" w:hAnsi="Courier New" w:cs="Courier New"/>
          <w:b/>
          <w:color w:val="000000"/>
          <w:sz w:val="24"/>
          <w:szCs w:val="24"/>
        </w:rPr>
      </w:pPr>
    </w:p>
    <w:p w14:paraId="7D790D4A" w14:textId="77777777" w:rsidR="002B622C" w:rsidRDefault="002B622C" w:rsidP="00F11DAC">
      <w:pPr>
        <w:pStyle w:val="ListParagraph"/>
        <w:spacing w:after="0" w:line="240" w:lineRule="auto"/>
        <w:ind w:left="0"/>
        <w:rPr>
          <w:rFonts w:ascii="Courier New" w:eastAsia="Courier New" w:hAnsi="Courier New" w:cs="Courier New"/>
          <w:b/>
          <w:color w:val="000000"/>
          <w:sz w:val="24"/>
          <w:szCs w:val="24"/>
        </w:rPr>
      </w:pPr>
    </w:p>
    <w:p w14:paraId="79FD5C26" w14:textId="179CFE01" w:rsidR="002B622C" w:rsidRDefault="002B622C" w:rsidP="00820A89">
      <w:pPr>
        <w:pStyle w:val="BodyText"/>
        <w:numPr>
          <w:ilvl w:val="0"/>
          <w:numId w:val="30"/>
        </w:numPr>
        <w:suppressLineNumbers/>
        <w:ind w:hanging="720"/>
        <w:rPr>
          <w:rFonts w:ascii="Courier New" w:hAnsi="Courier New" w:cs="Courier New"/>
          <w:b/>
          <w:bCs/>
        </w:rPr>
      </w:pPr>
      <w:r w:rsidRPr="00536F5A">
        <w:rPr>
          <w:rFonts w:ascii="Courier New" w:hAnsi="Courier New" w:cs="Courier New"/>
          <w:b/>
          <w:bCs/>
        </w:rPr>
        <w:t>CAL</w:t>
      </w:r>
      <w:r>
        <w:rPr>
          <w:rFonts w:ascii="Courier New" w:hAnsi="Courier New" w:cs="Courier New"/>
          <w:b/>
          <w:bCs/>
        </w:rPr>
        <w:t>.</w:t>
      </w:r>
      <w:r w:rsidRPr="00536F5A">
        <w:rPr>
          <w:rFonts w:ascii="Courier New" w:hAnsi="Courier New" w:cs="Courier New"/>
          <w:b/>
          <w:bCs/>
        </w:rPr>
        <w:t xml:space="preserve"> NO. </w:t>
      </w:r>
      <w:r w:rsidRPr="0058136C">
        <w:rPr>
          <w:rFonts w:ascii="Courier New" w:hAnsi="Courier New" w:cs="Courier New"/>
          <w:b/>
          <w:bCs/>
        </w:rPr>
        <w:t>34,451</w:t>
      </w:r>
      <w:r>
        <w:rPr>
          <w:rFonts w:ascii="Courier New" w:hAnsi="Courier New" w:cs="Courier New"/>
          <w:b/>
          <w:bCs/>
        </w:rPr>
        <w:t xml:space="preserve"> - </w:t>
      </w:r>
      <w:r w:rsidRPr="00536F5A">
        <w:rPr>
          <w:rFonts w:ascii="Courier New" w:hAnsi="Courier New" w:cs="Courier New"/>
          <w:b/>
          <w:bCs/>
        </w:rPr>
        <w:t>BY:</w:t>
      </w:r>
      <w:r>
        <w:rPr>
          <w:rFonts w:ascii="Courier New" w:hAnsi="Courier New" w:cs="Courier New"/>
          <w:b/>
          <w:bCs/>
        </w:rPr>
        <w:t xml:space="preserve">  </w:t>
      </w:r>
      <w:r w:rsidRPr="00536F5A">
        <w:rPr>
          <w:rFonts w:ascii="Courier New" w:hAnsi="Courier New" w:cs="Courier New"/>
          <w:b/>
          <w:bCs/>
        </w:rPr>
        <w:t>COUNCILMEMBER GIARRUSSO (BY REQUEST)</w:t>
      </w:r>
    </w:p>
    <w:p w14:paraId="07C5140C" w14:textId="77777777" w:rsidR="002B622C" w:rsidRDefault="002B622C" w:rsidP="002B622C">
      <w:pPr>
        <w:pStyle w:val="BodyText"/>
        <w:suppressLineNumbers/>
        <w:rPr>
          <w:rFonts w:ascii="Courier New" w:hAnsi="Courier New" w:cs="Courier New"/>
          <w:b/>
          <w:bCs/>
        </w:rPr>
      </w:pPr>
    </w:p>
    <w:p w14:paraId="2E9EB5C0" w14:textId="77777777" w:rsidR="002B622C" w:rsidRPr="00536F5A" w:rsidRDefault="002B622C" w:rsidP="002B622C">
      <w:pPr>
        <w:pStyle w:val="BodyText"/>
        <w:suppressLineNumbers/>
        <w:ind w:firstLine="720"/>
        <w:rPr>
          <w:rFonts w:ascii="Courier New" w:hAnsi="Courier New" w:cs="Courier New"/>
          <w:b/>
        </w:rPr>
      </w:pPr>
      <w:r>
        <w:rPr>
          <w:rFonts w:ascii="Courier New" w:hAnsi="Courier New" w:cs="Courier New"/>
          <w:b/>
          <w:bCs/>
        </w:rPr>
        <w:t>Brief:</w:t>
      </w:r>
    </w:p>
    <w:p w14:paraId="19AF52BB" w14:textId="77777777" w:rsidR="002B622C" w:rsidRPr="00536F5A" w:rsidRDefault="002B622C" w:rsidP="002B622C">
      <w:pPr>
        <w:spacing w:after="0" w:line="240" w:lineRule="auto"/>
        <w:ind w:left="720"/>
        <w:rPr>
          <w:rFonts w:ascii="Courier New" w:hAnsi="Courier New" w:cs="Courier New"/>
          <w:b/>
          <w:bCs/>
          <w:sz w:val="24"/>
          <w:szCs w:val="24"/>
        </w:rPr>
      </w:pPr>
      <w:r w:rsidRPr="0058136C">
        <w:rPr>
          <w:rFonts w:ascii="Courier New" w:hAnsi="Courier New" w:cs="Courier New"/>
          <w:bCs/>
          <w:sz w:val="24"/>
          <w:szCs w:val="24"/>
        </w:rPr>
        <w:t>A</w:t>
      </w:r>
      <w:r>
        <w:rPr>
          <w:rFonts w:ascii="Courier New" w:hAnsi="Courier New" w:cs="Courier New"/>
          <w:bCs/>
          <w:sz w:val="24"/>
          <w:szCs w:val="24"/>
        </w:rPr>
        <w:t>n</w:t>
      </w:r>
      <w:r w:rsidRPr="0058136C">
        <w:rPr>
          <w:rFonts w:ascii="Courier New" w:hAnsi="Courier New" w:cs="Courier New"/>
          <w:bCs/>
          <w:sz w:val="24"/>
          <w:szCs w:val="24"/>
        </w:rPr>
        <w:t xml:space="preserve"> O</w:t>
      </w:r>
      <w:r>
        <w:rPr>
          <w:rFonts w:ascii="Courier New" w:hAnsi="Courier New" w:cs="Courier New"/>
          <w:bCs/>
          <w:sz w:val="24"/>
          <w:szCs w:val="24"/>
        </w:rPr>
        <w:t>rdinance</w:t>
      </w:r>
      <w:r w:rsidRPr="00536F5A">
        <w:rPr>
          <w:rFonts w:ascii="Courier New" w:hAnsi="Courier New" w:cs="Courier New"/>
          <w:sz w:val="24"/>
          <w:szCs w:val="24"/>
        </w:rPr>
        <w:t xml:space="preserve"> to levy ad valorem taxes upon the assessed value of all property, real, personal, and mixed, subject to taxation in the City of New Orleans and relative to the levy of ad valorem taxes on property located in special development and security districts in the City of New Orleans for the year </w:t>
      </w:r>
      <w:r w:rsidRPr="00536F5A">
        <w:rPr>
          <w:rFonts w:ascii="Courier New" w:hAnsi="Courier New" w:cs="Courier New"/>
          <w:b/>
          <w:bCs/>
          <w:sz w:val="24"/>
          <w:szCs w:val="24"/>
        </w:rPr>
        <w:t>2024</w:t>
      </w:r>
      <w:r w:rsidRPr="00536F5A">
        <w:rPr>
          <w:rFonts w:ascii="Courier New" w:hAnsi="Courier New" w:cs="Courier New"/>
          <w:sz w:val="24"/>
          <w:szCs w:val="24"/>
        </w:rPr>
        <w:t xml:space="preserve">, to adjust millage rates for the year </w:t>
      </w:r>
      <w:r w:rsidRPr="00536F5A">
        <w:rPr>
          <w:rFonts w:ascii="Courier New" w:hAnsi="Courier New" w:cs="Courier New"/>
          <w:b/>
          <w:bCs/>
          <w:sz w:val="24"/>
          <w:szCs w:val="24"/>
        </w:rPr>
        <w:t>2024</w:t>
      </w:r>
      <w:r w:rsidRPr="00536F5A">
        <w:rPr>
          <w:rFonts w:ascii="Courier New" w:hAnsi="Courier New" w:cs="Courier New"/>
          <w:sz w:val="24"/>
          <w:szCs w:val="24"/>
        </w:rPr>
        <w:t>, and to reallocate the tax receipts for a state millage; and otherwise to provide with respect thereto</w:t>
      </w:r>
    </w:p>
    <w:p w14:paraId="76058A73" w14:textId="77777777" w:rsidR="002B622C" w:rsidRPr="00536F5A" w:rsidRDefault="002B622C" w:rsidP="002B622C">
      <w:pPr>
        <w:spacing w:after="0" w:line="240" w:lineRule="auto"/>
        <w:ind w:left="720"/>
        <w:rPr>
          <w:rFonts w:ascii="Courier New" w:hAnsi="Courier New" w:cs="Courier New"/>
          <w:b/>
          <w:bCs/>
          <w:sz w:val="24"/>
          <w:szCs w:val="24"/>
        </w:rPr>
      </w:pPr>
    </w:p>
    <w:p w14:paraId="4D9D58A9" w14:textId="77777777" w:rsidR="002B622C" w:rsidRPr="005E75F0" w:rsidRDefault="002B622C" w:rsidP="002B622C">
      <w:pPr>
        <w:spacing w:after="0" w:line="240" w:lineRule="auto"/>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285F210A" w14:textId="77777777" w:rsidR="002B622C" w:rsidRPr="005E75F0" w:rsidRDefault="002B622C" w:rsidP="006B72E2">
      <w:pPr>
        <w:spacing w:after="0" w:line="240" w:lineRule="auto"/>
        <w:ind w:firstLine="63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221F680E" w14:textId="77777777" w:rsidR="006B72E2" w:rsidRDefault="006B72E2" w:rsidP="00F11DAC">
      <w:pPr>
        <w:pStyle w:val="ListParagraph"/>
        <w:spacing w:after="0" w:line="240" w:lineRule="auto"/>
        <w:ind w:left="0"/>
        <w:rPr>
          <w:rFonts w:ascii="Courier New" w:eastAsia="Courier New" w:hAnsi="Courier New" w:cs="Courier New"/>
          <w:b/>
          <w:color w:val="000000"/>
          <w:sz w:val="24"/>
          <w:szCs w:val="24"/>
        </w:rPr>
      </w:pPr>
    </w:p>
    <w:p w14:paraId="62D21A05" w14:textId="77777777" w:rsidR="002B622C" w:rsidRDefault="002B622C" w:rsidP="00F11DAC">
      <w:pPr>
        <w:pStyle w:val="ListParagraph"/>
        <w:spacing w:after="0" w:line="240" w:lineRule="auto"/>
        <w:ind w:left="0"/>
        <w:rPr>
          <w:rFonts w:ascii="Courier New" w:eastAsia="Courier New" w:hAnsi="Courier New" w:cs="Courier New"/>
          <w:b/>
          <w:color w:val="000000"/>
          <w:sz w:val="24"/>
          <w:szCs w:val="24"/>
        </w:rPr>
      </w:pPr>
    </w:p>
    <w:p w14:paraId="15405E69" w14:textId="77777777" w:rsidR="002B622C" w:rsidRDefault="002B622C" w:rsidP="002B622C">
      <w:pPr>
        <w:spacing w:after="0" w:line="240" w:lineRule="auto"/>
        <w:rPr>
          <w:rFonts w:ascii="Courier New" w:hAnsi="Courier New" w:cs="Courier New"/>
          <w:b/>
          <w:bCs/>
          <w:sz w:val="24"/>
          <w:szCs w:val="24"/>
        </w:rPr>
      </w:pPr>
    </w:p>
    <w:p w14:paraId="6172922C" w14:textId="7CC9253B" w:rsidR="002B622C" w:rsidRDefault="002B622C" w:rsidP="00820A89">
      <w:pPr>
        <w:pStyle w:val="BodyText"/>
        <w:numPr>
          <w:ilvl w:val="0"/>
          <w:numId w:val="30"/>
        </w:numPr>
        <w:suppressLineNumbers/>
        <w:ind w:hanging="810"/>
        <w:rPr>
          <w:rFonts w:ascii="Courier New" w:hAnsi="Courier New" w:cs="Courier New"/>
          <w:b/>
          <w:bCs/>
        </w:rPr>
      </w:pPr>
      <w:r w:rsidRPr="00536F5A">
        <w:rPr>
          <w:rFonts w:ascii="Courier New" w:hAnsi="Courier New" w:cs="Courier New"/>
          <w:b/>
          <w:bCs/>
        </w:rPr>
        <w:t>CAL</w:t>
      </w:r>
      <w:r>
        <w:rPr>
          <w:rFonts w:ascii="Courier New" w:hAnsi="Courier New" w:cs="Courier New"/>
          <w:b/>
          <w:bCs/>
        </w:rPr>
        <w:t>.</w:t>
      </w:r>
      <w:r w:rsidRPr="00536F5A">
        <w:rPr>
          <w:rFonts w:ascii="Courier New" w:hAnsi="Courier New" w:cs="Courier New"/>
          <w:b/>
          <w:bCs/>
        </w:rPr>
        <w:t xml:space="preserve"> NO. </w:t>
      </w:r>
      <w:r w:rsidRPr="0058136C">
        <w:rPr>
          <w:rFonts w:ascii="Courier New" w:hAnsi="Courier New" w:cs="Courier New"/>
          <w:b/>
          <w:bCs/>
        </w:rPr>
        <w:t>34,453</w:t>
      </w:r>
      <w:r>
        <w:rPr>
          <w:rFonts w:ascii="Courier New" w:hAnsi="Courier New" w:cs="Courier New"/>
          <w:b/>
          <w:bCs/>
        </w:rPr>
        <w:t xml:space="preserve"> - </w:t>
      </w:r>
      <w:r w:rsidRPr="00536F5A">
        <w:rPr>
          <w:rFonts w:ascii="Courier New" w:hAnsi="Courier New" w:cs="Courier New"/>
          <w:b/>
          <w:bCs/>
        </w:rPr>
        <w:t xml:space="preserve">BY: </w:t>
      </w:r>
      <w:r>
        <w:rPr>
          <w:rFonts w:ascii="Courier New" w:hAnsi="Courier New" w:cs="Courier New"/>
          <w:b/>
          <w:bCs/>
        </w:rPr>
        <w:t xml:space="preserve"> </w:t>
      </w:r>
      <w:r w:rsidRPr="00536F5A">
        <w:rPr>
          <w:rFonts w:ascii="Courier New" w:hAnsi="Courier New" w:cs="Courier New"/>
          <w:b/>
          <w:bCs/>
        </w:rPr>
        <w:t xml:space="preserve">COUNCILMEMBER GIARRUSSO (BY REQUEST) </w:t>
      </w:r>
    </w:p>
    <w:p w14:paraId="035E8C63" w14:textId="77777777" w:rsidR="002B622C" w:rsidRDefault="002B622C" w:rsidP="002B622C">
      <w:pPr>
        <w:pStyle w:val="BodyText"/>
        <w:suppressLineNumbers/>
        <w:rPr>
          <w:rFonts w:ascii="Courier New" w:hAnsi="Courier New" w:cs="Courier New"/>
          <w:b/>
          <w:bCs/>
        </w:rPr>
      </w:pPr>
    </w:p>
    <w:p w14:paraId="5D3C62BE" w14:textId="77777777" w:rsidR="002B622C" w:rsidRPr="00536F5A" w:rsidRDefault="002B622C" w:rsidP="002B622C">
      <w:pPr>
        <w:pStyle w:val="BodyText"/>
        <w:suppressLineNumbers/>
        <w:ind w:left="720"/>
        <w:rPr>
          <w:rFonts w:ascii="Courier New" w:hAnsi="Courier New" w:cs="Courier New"/>
          <w:b/>
          <w:bCs/>
        </w:rPr>
      </w:pPr>
      <w:r>
        <w:rPr>
          <w:rFonts w:ascii="Courier New" w:hAnsi="Courier New" w:cs="Courier New"/>
          <w:b/>
          <w:bCs/>
        </w:rPr>
        <w:t>Brief:</w:t>
      </w:r>
    </w:p>
    <w:p w14:paraId="70A4F660" w14:textId="77777777" w:rsidR="002B622C" w:rsidRPr="00536F5A" w:rsidRDefault="002B622C" w:rsidP="002B622C">
      <w:pPr>
        <w:spacing w:after="0" w:line="240" w:lineRule="auto"/>
        <w:ind w:left="720"/>
        <w:rPr>
          <w:rFonts w:ascii="Courier New" w:hAnsi="Courier New" w:cs="Courier New"/>
          <w:b/>
          <w:bCs/>
          <w:sz w:val="24"/>
          <w:szCs w:val="24"/>
        </w:rPr>
      </w:pPr>
      <w:r w:rsidRPr="0058136C">
        <w:rPr>
          <w:rFonts w:ascii="Courier New" w:hAnsi="Courier New" w:cs="Courier New"/>
          <w:sz w:val="24"/>
          <w:szCs w:val="24"/>
        </w:rPr>
        <w:t>A</w:t>
      </w:r>
      <w:r>
        <w:rPr>
          <w:rFonts w:ascii="Courier New" w:hAnsi="Courier New" w:cs="Courier New"/>
          <w:sz w:val="24"/>
          <w:szCs w:val="24"/>
        </w:rPr>
        <w:t>n</w:t>
      </w:r>
      <w:r w:rsidRPr="0058136C">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sz w:val="24"/>
          <w:szCs w:val="24"/>
        </w:rPr>
        <w:t xml:space="preserve"> to levy fees on property located in special security and improvement taxing districts in the City of New Orleans for the year </w:t>
      </w:r>
      <w:r w:rsidRPr="00536F5A">
        <w:rPr>
          <w:rFonts w:ascii="Courier New" w:hAnsi="Courier New" w:cs="Courier New"/>
          <w:b/>
          <w:bCs/>
          <w:sz w:val="24"/>
          <w:szCs w:val="24"/>
        </w:rPr>
        <w:t>2024</w:t>
      </w:r>
      <w:r w:rsidRPr="00536F5A">
        <w:rPr>
          <w:rFonts w:ascii="Courier New" w:hAnsi="Courier New" w:cs="Courier New"/>
          <w:sz w:val="24"/>
          <w:szCs w:val="24"/>
        </w:rPr>
        <w:t>; and otherwise to provide with respect thereto.</w:t>
      </w:r>
    </w:p>
    <w:p w14:paraId="038CBB89" w14:textId="77777777" w:rsidR="002B622C" w:rsidRPr="00536F5A" w:rsidRDefault="002B622C" w:rsidP="002B622C">
      <w:pPr>
        <w:spacing w:after="0" w:line="240" w:lineRule="auto"/>
        <w:ind w:left="720"/>
        <w:rPr>
          <w:rFonts w:ascii="Courier New" w:hAnsi="Courier New" w:cs="Courier New"/>
          <w:b/>
          <w:bCs/>
          <w:sz w:val="24"/>
          <w:szCs w:val="24"/>
        </w:rPr>
      </w:pPr>
    </w:p>
    <w:p w14:paraId="49033795" w14:textId="77777777" w:rsidR="002B622C" w:rsidRPr="005E75F0" w:rsidRDefault="002B622C" w:rsidP="002B622C">
      <w:pPr>
        <w:spacing w:after="0" w:line="240" w:lineRule="auto"/>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1B782D8B" w14:textId="77777777" w:rsidR="002B622C" w:rsidRDefault="002B622C" w:rsidP="006B72E2">
      <w:pPr>
        <w:spacing w:after="0" w:line="240" w:lineRule="auto"/>
        <w:ind w:firstLine="630"/>
        <w:rPr>
          <w:rFonts w:ascii="Courier New" w:eastAsia="Courier New" w:hAnsi="Courier New" w:cs="Courier New"/>
          <w:b/>
          <w:iCs/>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72558A3B" w14:textId="77777777" w:rsidR="007E6A8A" w:rsidRPr="003F1652" w:rsidRDefault="007E6A8A" w:rsidP="006B72E2">
      <w:pPr>
        <w:spacing w:after="0" w:line="240" w:lineRule="auto"/>
        <w:ind w:firstLine="630"/>
        <w:rPr>
          <w:rFonts w:ascii="Courier New" w:hAnsi="Courier New" w:cs="Courier New"/>
          <w:b/>
          <w:bCs/>
          <w:sz w:val="24"/>
          <w:szCs w:val="24"/>
        </w:rPr>
      </w:pPr>
      <w:r>
        <w:rPr>
          <w:rFonts w:ascii="Courier New" w:hAnsi="Courier New" w:cs="Courier New"/>
          <w:b/>
          <w:bCs/>
          <w:i/>
          <w:iCs/>
          <w:sz w:val="24"/>
          <w:szCs w:val="24"/>
        </w:rPr>
        <w:t>(Referred to the Budget Committee).</w:t>
      </w:r>
    </w:p>
    <w:p w14:paraId="117B9519" w14:textId="77777777" w:rsidR="002B622C" w:rsidRDefault="002B622C" w:rsidP="00F11DAC">
      <w:pPr>
        <w:pStyle w:val="ListParagraph"/>
        <w:spacing w:after="0" w:line="240" w:lineRule="auto"/>
        <w:ind w:left="0"/>
        <w:rPr>
          <w:rFonts w:ascii="Courier New" w:eastAsia="Courier New" w:hAnsi="Courier New" w:cs="Courier New"/>
          <w:b/>
          <w:color w:val="000000"/>
          <w:sz w:val="24"/>
          <w:szCs w:val="24"/>
        </w:rPr>
      </w:pPr>
    </w:p>
    <w:p w14:paraId="45576F13" w14:textId="77777777" w:rsidR="002B622C" w:rsidRDefault="002B622C" w:rsidP="00F11DAC">
      <w:pPr>
        <w:pStyle w:val="ListParagraph"/>
        <w:spacing w:after="0" w:line="240" w:lineRule="auto"/>
        <w:ind w:left="0"/>
        <w:rPr>
          <w:rFonts w:ascii="Courier New" w:eastAsia="Courier New" w:hAnsi="Courier New" w:cs="Courier New"/>
          <w:b/>
          <w:color w:val="000000"/>
          <w:sz w:val="24"/>
          <w:szCs w:val="24"/>
        </w:rPr>
      </w:pPr>
    </w:p>
    <w:p w14:paraId="6709A6CD" w14:textId="551E18CD" w:rsidR="002B622C" w:rsidRDefault="002B622C" w:rsidP="00820A89">
      <w:pPr>
        <w:pStyle w:val="BodyText"/>
        <w:numPr>
          <w:ilvl w:val="0"/>
          <w:numId w:val="30"/>
        </w:numPr>
        <w:ind w:hanging="720"/>
        <w:rPr>
          <w:rFonts w:ascii="Courier New" w:hAnsi="Courier New" w:cs="Courier New"/>
          <w:b/>
          <w:bCs/>
        </w:rPr>
      </w:pPr>
      <w:r w:rsidRPr="00536F5A">
        <w:rPr>
          <w:rFonts w:ascii="Courier New" w:hAnsi="Courier New" w:cs="Courier New"/>
          <w:b/>
          <w:bCs/>
        </w:rPr>
        <w:t>CAL</w:t>
      </w:r>
      <w:r>
        <w:rPr>
          <w:rFonts w:ascii="Courier New" w:hAnsi="Courier New" w:cs="Courier New"/>
          <w:b/>
          <w:bCs/>
        </w:rPr>
        <w:t>.</w:t>
      </w:r>
      <w:r w:rsidRPr="00536F5A">
        <w:rPr>
          <w:rFonts w:ascii="Courier New" w:hAnsi="Courier New" w:cs="Courier New"/>
          <w:b/>
          <w:bCs/>
        </w:rPr>
        <w:t xml:space="preserve"> NO. </w:t>
      </w:r>
      <w:r w:rsidRPr="0058136C">
        <w:rPr>
          <w:rFonts w:ascii="Courier New" w:hAnsi="Courier New" w:cs="Courier New"/>
          <w:b/>
          <w:bCs/>
        </w:rPr>
        <w:t>34,454</w:t>
      </w:r>
      <w:r>
        <w:rPr>
          <w:rFonts w:ascii="Courier New" w:hAnsi="Courier New" w:cs="Courier New"/>
          <w:b/>
          <w:bCs/>
        </w:rPr>
        <w:t xml:space="preserve"> - </w:t>
      </w:r>
      <w:r w:rsidRPr="00536F5A">
        <w:rPr>
          <w:rFonts w:ascii="Courier New" w:hAnsi="Courier New" w:cs="Courier New"/>
          <w:b/>
          <w:bCs/>
        </w:rPr>
        <w:t xml:space="preserve">BY: </w:t>
      </w:r>
      <w:r>
        <w:rPr>
          <w:rFonts w:ascii="Courier New" w:hAnsi="Courier New" w:cs="Courier New"/>
          <w:b/>
          <w:bCs/>
        </w:rPr>
        <w:t xml:space="preserve">  </w:t>
      </w:r>
      <w:r w:rsidRPr="00536F5A">
        <w:rPr>
          <w:rFonts w:ascii="Courier New" w:hAnsi="Courier New" w:cs="Courier New"/>
          <w:b/>
          <w:bCs/>
        </w:rPr>
        <w:t xml:space="preserve">COUNCILMEMBER GIARRUSSO (BY REQUEST) </w:t>
      </w:r>
    </w:p>
    <w:p w14:paraId="7850F729" w14:textId="77777777" w:rsidR="002B622C" w:rsidRDefault="002B622C" w:rsidP="002B622C">
      <w:pPr>
        <w:pStyle w:val="BodyText"/>
        <w:rPr>
          <w:rFonts w:ascii="Courier New" w:hAnsi="Courier New" w:cs="Courier New"/>
          <w:b/>
          <w:bCs/>
        </w:rPr>
      </w:pPr>
    </w:p>
    <w:p w14:paraId="5526E74A" w14:textId="77777777" w:rsidR="002B622C" w:rsidRPr="00536F5A" w:rsidRDefault="002B622C" w:rsidP="002B622C">
      <w:pPr>
        <w:pStyle w:val="BodyText"/>
        <w:ind w:left="720"/>
        <w:rPr>
          <w:rFonts w:ascii="Courier New" w:hAnsi="Courier New" w:cs="Courier New"/>
          <w:b/>
          <w:bCs/>
        </w:rPr>
      </w:pPr>
      <w:r>
        <w:rPr>
          <w:rFonts w:ascii="Courier New" w:hAnsi="Courier New" w:cs="Courier New"/>
          <w:b/>
          <w:bCs/>
        </w:rPr>
        <w:t>Brief:</w:t>
      </w:r>
    </w:p>
    <w:p w14:paraId="5083E46A" w14:textId="77777777" w:rsidR="002B622C" w:rsidRPr="00536F5A" w:rsidRDefault="002B622C" w:rsidP="002B622C">
      <w:pPr>
        <w:spacing w:after="0" w:line="240" w:lineRule="auto"/>
        <w:ind w:left="720"/>
        <w:rPr>
          <w:rFonts w:ascii="Courier New" w:hAnsi="Courier New" w:cs="Courier New"/>
          <w:b/>
          <w:bCs/>
          <w:sz w:val="24"/>
          <w:szCs w:val="24"/>
        </w:rPr>
      </w:pPr>
      <w:r w:rsidRPr="0058136C">
        <w:rPr>
          <w:rFonts w:ascii="Courier New" w:hAnsi="Courier New" w:cs="Courier New"/>
          <w:sz w:val="24"/>
          <w:szCs w:val="24"/>
        </w:rPr>
        <w:t>A</w:t>
      </w:r>
      <w:r>
        <w:rPr>
          <w:rFonts w:ascii="Courier New" w:hAnsi="Courier New" w:cs="Courier New"/>
          <w:sz w:val="24"/>
          <w:szCs w:val="24"/>
        </w:rPr>
        <w:t>n</w:t>
      </w:r>
      <w:r w:rsidRPr="0058136C">
        <w:rPr>
          <w:rFonts w:ascii="Courier New" w:hAnsi="Courier New" w:cs="Courier New"/>
          <w:sz w:val="24"/>
          <w:szCs w:val="24"/>
        </w:rPr>
        <w:t xml:space="preserve"> O</w:t>
      </w:r>
      <w:r>
        <w:rPr>
          <w:rFonts w:ascii="Courier New" w:hAnsi="Courier New" w:cs="Courier New"/>
          <w:sz w:val="24"/>
          <w:szCs w:val="24"/>
        </w:rPr>
        <w:t>rdinance</w:t>
      </w:r>
      <w:r w:rsidRPr="00536F5A">
        <w:rPr>
          <w:rFonts w:ascii="Courier New" w:hAnsi="Courier New" w:cs="Courier New"/>
          <w:sz w:val="24"/>
          <w:szCs w:val="24"/>
        </w:rPr>
        <w:t xml:space="preserve"> to amend and reordain Section 2-1103 of the Code of the City of New Orleans, setting fees for notarial services and related costs; and otherwise to provide with respect thereto</w:t>
      </w:r>
    </w:p>
    <w:p w14:paraId="6EDE8AE0" w14:textId="77777777" w:rsidR="002B622C" w:rsidRPr="00536F5A" w:rsidRDefault="002B622C" w:rsidP="002B622C">
      <w:pPr>
        <w:spacing w:after="0" w:line="240" w:lineRule="auto"/>
        <w:ind w:left="720"/>
        <w:rPr>
          <w:rFonts w:ascii="Courier New" w:hAnsi="Courier New" w:cs="Courier New"/>
          <w:b/>
          <w:bCs/>
          <w:sz w:val="24"/>
          <w:szCs w:val="24"/>
        </w:rPr>
      </w:pPr>
    </w:p>
    <w:p w14:paraId="6A82A171" w14:textId="77777777" w:rsidR="002B622C" w:rsidRPr="005E75F0" w:rsidRDefault="002B622C" w:rsidP="002B622C">
      <w:pPr>
        <w:spacing w:after="0" w:line="240" w:lineRule="auto"/>
        <w:ind w:left="720"/>
        <w:rPr>
          <w:rFonts w:ascii="Courier New" w:eastAsia="Courier New" w:hAnsi="Courier New" w:cs="Courier New"/>
          <w:b/>
          <w:sz w:val="24"/>
          <w:szCs w:val="24"/>
        </w:rPr>
      </w:pPr>
      <w:r w:rsidRPr="005E75F0">
        <w:rPr>
          <w:rFonts w:ascii="Courier New" w:eastAsia="Courier New" w:hAnsi="Courier New" w:cs="Courier New"/>
          <w:b/>
          <w:sz w:val="24"/>
          <w:szCs w:val="24"/>
        </w:rPr>
        <w:t>Annotation:</w:t>
      </w:r>
    </w:p>
    <w:p w14:paraId="307865CF" w14:textId="77777777" w:rsidR="002B622C" w:rsidRPr="005E75F0" w:rsidRDefault="002B622C" w:rsidP="006B72E2">
      <w:pPr>
        <w:spacing w:after="0" w:line="240" w:lineRule="auto"/>
        <w:ind w:firstLine="630"/>
        <w:rPr>
          <w:rFonts w:ascii="Courier New" w:eastAsia="Courier New" w:hAnsi="Courier New" w:cs="Courier New"/>
          <w:b/>
          <w:i/>
          <w:sz w:val="24"/>
          <w:szCs w:val="24"/>
        </w:rPr>
      </w:pPr>
      <w:r w:rsidRPr="005E75F0">
        <w:rPr>
          <w:rFonts w:ascii="Courier New" w:eastAsia="Courier New" w:hAnsi="Courier New" w:cs="Courier New"/>
          <w:b/>
          <w:i/>
          <w:sz w:val="24"/>
          <w:szCs w:val="24"/>
        </w:rPr>
        <w:t>(Council Rule 34.  Postponement Deadline 2/</w:t>
      </w:r>
      <w:r>
        <w:rPr>
          <w:rFonts w:ascii="Courier New" w:eastAsia="Courier New" w:hAnsi="Courier New" w:cs="Courier New"/>
          <w:b/>
          <w:i/>
          <w:sz w:val="24"/>
          <w:szCs w:val="24"/>
        </w:rPr>
        <w:t>22</w:t>
      </w:r>
      <w:r w:rsidRPr="005E75F0">
        <w:rPr>
          <w:rFonts w:ascii="Courier New" w:eastAsia="Courier New" w:hAnsi="Courier New" w:cs="Courier New"/>
          <w:b/>
          <w:i/>
          <w:sz w:val="24"/>
          <w:szCs w:val="24"/>
        </w:rPr>
        <w:t>/24).</w:t>
      </w:r>
    </w:p>
    <w:p w14:paraId="15E69669" w14:textId="6A17D900" w:rsidR="002B622C" w:rsidRPr="003F1652" w:rsidRDefault="002B622C" w:rsidP="002B622C">
      <w:pPr>
        <w:spacing w:after="0" w:line="240" w:lineRule="auto"/>
        <w:ind w:left="720"/>
        <w:rPr>
          <w:rFonts w:ascii="Courier New" w:hAnsi="Courier New" w:cs="Courier New"/>
          <w:b/>
          <w:bCs/>
          <w:sz w:val="24"/>
          <w:szCs w:val="24"/>
        </w:rPr>
      </w:pPr>
    </w:p>
    <w:p w14:paraId="3D30AE8A" w14:textId="77777777" w:rsidR="006B72E2" w:rsidRDefault="006B72E2" w:rsidP="002B622C">
      <w:pPr>
        <w:spacing w:after="0" w:line="240" w:lineRule="auto"/>
        <w:ind w:left="720"/>
        <w:rPr>
          <w:rFonts w:ascii="Courier New" w:hAnsi="Courier New" w:cs="Courier New"/>
          <w:b/>
          <w:bCs/>
          <w:sz w:val="24"/>
          <w:szCs w:val="24"/>
        </w:rPr>
      </w:pPr>
    </w:p>
    <w:p w14:paraId="44770FF6" w14:textId="77777777" w:rsidR="00CE5A4A" w:rsidRDefault="00CE5A4A" w:rsidP="002B622C">
      <w:pPr>
        <w:spacing w:after="0" w:line="240" w:lineRule="auto"/>
        <w:ind w:left="720"/>
        <w:rPr>
          <w:rFonts w:ascii="Courier New" w:hAnsi="Courier New" w:cs="Courier New"/>
          <w:b/>
          <w:bCs/>
          <w:sz w:val="24"/>
          <w:szCs w:val="24"/>
        </w:rPr>
      </w:pPr>
    </w:p>
    <w:p w14:paraId="34803493" w14:textId="77777777" w:rsidR="00CE5A4A" w:rsidRDefault="00CE5A4A" w:rsidP="002B622C">
      <w:pPr>
        <w:spacing w:after="0" w:line="240" w:lineRule="auto"/>
        <w:ind w:left="720"/>
        <w:rPr>
          <w:rFonts w:ascii="Courier New" w:hAnsi="Courier New" w:cs="Courier New"/>
          <w:b/>
          <w:bCs/>
          <w:sz w:val="24"/>
          <w:szCs w:val="24"/>
        </w:rPr>
      </w:pPr>
    </w:p>
    <w:p w14:paraId="4F208E1A" w14:textId="77777777" w:rsidR="00CE5A4A" w:rsidRDefault="00CE5A4A" w:rsidP="002B622C">
      <w:pPr>
        <w:spacing w:after="0" w:line="240" w:lineRule="auto"/>
        <w:ind w:left="720"/>
        <w:rPr>
          <w:rFonts w:ascii="Courier New" w:hAnsi="Courier New" w:cs="Courier New"/>
          <w:b/>
          <w:bCs/>
          <w:sz w:val="24"/>
          <w:szCs w:val="24"/>
        </w:rPr>
      </w:pPr>
    </w:p>
    <w:p w14:paraId="066E5465" w14:textId="77777777" w:rsidR="00CE5A4A" w:rsidRDefault="00CE5A4A" w:rsidP="002B622C">
      <w:pPr>
        <w:spacing w:after="0" w:line="240" w:lineRule="auto"/>
        <w:ind w:left="720"/>
        <w:rPr>
          <w:rFonts w:ascii="Courier New" w:hAnsi="Courier New" w:cs="Courier New"/>
          <w:b/>
          <w:bCs/>
          <w:sz w:val="24"/>
          <w:szCs w:val="24"/>
        </w:rPr>
      </w:pPr>
    </w:p>
    <w:p w14:paraId="442D430F" w14:textId="77777777" w:rsidR="00CE5A4A" w:rsidRDefault="00CE5A4A" w:rsidP="002B622C">
      <w:pPr>
        <w:spacing w:after="0" w:line="240" w:lineRule="auto"/>
        <w:ind w:left="720"/>
        <w:rPr>
          <w:rFonts w:ascii="Courier New" w:hAnsi="Courier New" w:cs="Courier New"/>
          <w:b/>
          <w:bCs/>
          <w:sz w:val="24"/>
          <w:szCs w:val="24"/>
        </w:rPr>
      </w:pPr>
    </w:p>
    <w:p w14:paraId="1B61C308" w14:textId="77777777" w:rsidR="00CE5A4A" w:rsidRDefault="00CE5A4A" w:rsidP="002B622C">
      <w:pPr>
        <w:spacing w:after="0" w:line="240" w:lineRule="auto"/>
        <w:ind w:left="720"/>
        <w:rPr>
          <w:rFonts w:ascii="Courier New" w:hAnsi="Courier New" w:cs="Courier New"/>
          <w:b/>
          <w:bCs/>
          <w:sz w:val="24"/>
          <w:szCs w:val="24"/>
        </w:rPr>
      </w:pPr>
    </w:p>
    <w:p w14:paraId="4F75066D" w14:textId="77777777" w:rsidR="002B622C" w:rsidRDefault="002B622C" w:rsidP="002B622C">
      <w:pPr>
        <w:spacing w:after="0" w:line="240" w:lineRule="auto"/>
        <w:ind w:left="720"/>
        <w:rPr>
          <w:rFonts w:ascii="Courier New" w:hAnsi="Courier New" w:cs="Courier New"/>
          <w:b/>
          <w:bCs/>
          <w:sz w:val="24"/>
          <w:szCs w:val="24"/>
        </w:rPr>
      </w:pPr>
    </w:p>
    <w:p w14:paraId="57845EA2" w14:textId="77777777" w:rsidR="002B622C" w:rsidRPr="003C6C35" w:rsidRDefault="002B622C" w:rsidP="00820A89">
      <w:pPr>
        <w:pStyle w:val="ListParagraph"/>
        <w:numPr>
          <w:ilvl w:val="0"/>
          <w:numId w:val="30"/>
        </w:numPr>
        <w:suppressLineNumbers/>
        <w:spacing w:after="0" w:line="240" w:lineRule="auto"/>
        <w:ind w:left="0" w:firstLine="0"/>
        <w:jc w:val="both"/>
        <w:rPr>
          <w:rFonts w:ascii="Courier New" w:hAnsi="Courier New" w:cs="Courier New"/>
          <w:b/>
          <w:sz w:val="24"/>
          <w:szCs w:val="24"/>
        </w:rPr>
      </w:pPr>
      <w:r w:rsidRPr="003C6C35">
        <w:rPr>
          <w:rFonts w:ascii="Courier New" w:hAnsi="Courier New" w:cs="Courier New"/>
          <w:b/>
          <w:bCs/>
          <w:sz w:val="24"/>
          <w:szCs w:val="24"/>
        </w:rPr>
        <w:t xml:space="preserve">CAL. NO. 34,462 - BY:  COUNCILMEMBER </w:t>
      </w:r>
      <w:r w:rsidRPr="003C6C35">
        <w:rPr>
          <w:rFonts w:ascii="Courier New" w:hAnsi="Courier New" w:cs="Courier New"/>
          <w:b/>
          <w:sz w:val="24"/>
          <w:szCs w:val="24"/>
        </w:rPr>
        <w:t>HARRIS</w:t>
      </w:r>
    </w:p>
    <w:p w14:paraId="0C2F614B" w14:textId="77777777" w:rsidR="002B622C" w:rsidRDefault="002B622C" w:rsidP="002B622C">
      <w:pPr>
        <w:suppressLineNumbers/>
        <w:spacing w:after="0" w:line="240" w:lineRule="auto"/>
        <w:jc w:val="both"/>
        <w:rPr>
          <w:rFonts w:ascii="Courier New" w:hAnsi="Courier New" w:cs="Courier New"/>
          <w:b/>
          <w:sz w:val="24"/>
          <w:szCs w:val="24"/>
        </w:rPr>
      </w:pPr>
    </w:p>
    <w:p w14:paraId="10B43811" w14:textId="77777777" w:rsidR="002B622C" w:rsidRPr="00515C35" w:rsidRDefault="002B622C" w:rsidP="002B622C">
      <w:pPr>
        <w:suppressLineNumbers/>
        <w:spacing w:after="0" w:line="240" w:lineRule="auto"/>
        <w:ind w:left="720"/>
        <w:jc w:val="both"/>
        <w:rPr>
          <w:rFonts w:ascii="Courier New" w:hAnsi="Courier New" w:cs="Courier New"/>
          <w:sz w:val="24"/>
          <w:szCs w:val="24"/>
        </w:rPr>
      </w:pPr>
      <w:r>
        <w:rPr>
          <w:rFonts w:ascii="Courier New" w:hAnsi="Courier New" w:cs="Courier New"/>
          <w:b/>
          <w:sz w:val="24"/>
          <w:szCs w:val="24"/>
        </w:rPr>
        <w:t>Brief:</w:t>
      </w:r>
    </w:p>
    <w:p w14:paraId="6CD79208" w14:textId="77777777" w:rsidR="002B622C" w:rsidRDefault="002B622C" w:rsidP="002B622C">
      <w:pPr>
        <w:suppressLineNumbers/>
        <w:spacing w:after="0" w:line="240" w:lineRule="auto"/>
        <w:ind w:left="720"/>
        <w:jc w:val="both"/>
        <w:rPr>
          <w:rFonts w:ascii="Courier New" w:hAnsi="Courier New" w:cs="Courier New"/>
          <w:bCs/>
          <w:sz w:val="24"/>
          <w:szCs w:val="24"/>
        </w:rPr>
      </w:pPr>
      <w:r w:rsidRPr="00515C35">
        <w:rPr>
          <w:rFonts w:ascii="Courier New" w:hAnsi="Courier New" w:cs="Courier New"/>
          <w:sz w:val="24"/>
          <w:szCs w:val="24"/>
        </w:rPr>
        <w:t>An Ordinance</w:t>
      </w:r>
      <w:r w:rsidRPr="00515C35">
        <w:rPr>
          <w:rFonts w:ascii="Courier New" w:hAnsi="Courier New" w:cs="Courier New"/>
          <w:b/>
          <w:bCs/>
          <w:sz w:val="24"/>
          <w:szCs w:val="24"/>
        </w:rPr>
        <w:t xml:space="preserve"> </w:t>
      </w:r>
      <w:r w:rsidRPr="00515C35">
        <w:rPr>
          <w:rFonts w:ascii="Courier New" w:hAnsi="Courier New" w:cs="Courier New"/>
          <w:bCs/>
          <w:sz w:val="24"/>
          <w:szCs w:val="24"/>
        </w:rPr>
        <w:t>to rescind Ord. No. 29,670 M.C.S. to correct an unintentional error in the recitals and to re-authorize the placement of honorary street dedication signage for Henry “Professor Longhair” Roeland Byrd, along the 1600, 1700, and 1800 blocks of Terpsichore Street, from St. Charles Avenue to Oretha Castle Haley Boulevard: and otherwise to provide with respect thereto.</w:t>
      </w:r>
    </w:p>
    <w:p w14:paraId="250A1D0B" w14:textId="77777777" w:rsidR="002B622C" w:rsidRDefault="002B622C" w:rsidP="002B622C">
      <w:pPr>
        <w:suppressLineNumbers/>
        <w:spacing w:after="0" w:line="240" w:lineRule="auto"/>
        <w:ind w:left="720"/>
        <w:jc w:val="both"/>
        <w:rPr>
          <w:rFonts w:ascii="Courier New" w:hAnsi="Courier New" w:cs="Courier New"/>
          <w:bCs/>
          <w:sz w:val="24"/>
          <w:szCs w:val="24"/>
        </w:rPr>
      </w:pPr>
    </w:p>
    <w:p w14:paraId="1008E446" w14:textId="77777777" w:rsidR="002B622C" w:rsidRDefault="002B622C" w:rsidP="002B622C">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402A0A86" w14:textId="77777777" w:rsidR="002B622C" w:rsidRDefault="002B622C" w:rsidP="002B622C">
      <w:pPr>
        <w:spacing w:after="0" w:line="240" w:lineRule="auto"/>
        <w:ind w:left="720"/>
        <w:rPr>
          <w:rFonts w:ascii="Courier New" w:hAnsi="Courier New" w:cs="Courier New"/>
          <w:b/>
          <w:bCs/>
          <w:sz w:val="24"/>
          <w:szCs w:val="24"/>
        </w:rPr>
      </w:pPr>
      <w:r>
        <w:rPr>
          <w:rFonts w:ascii="Courier New" w:hAnsi="Courier New" w:cs="Courier New"/>
          <w:b/>
          <w:bCs/>
          <w:sz w:val="24"/>
          <w:szCs w:val="24"/>
        </w:rPr>
        <w:t>ELECTRONICALLY SUBMITTED.</w:t>
      </w:r>
    </w:p>
    <w:p w14:paraId="27E2A041" w14:textId="77777777" w:rsidR="002B622C" w:rsidRDefault="002B622C" w:rsidP="006B72E2">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147794F9" w14:textId="77777777" w:rsidR="002B622C" w:rsidRDefault="002B622C" w:rsidP="00F11DAC">
      <w:pPr>
        <w:pStyle w:val="ListParagraph"/>
        <w:spacing w:after="0" w:line="240" w:lineRule="auto"/>
        <w:ind w:left="0"/>
        <w:rPr>
          <w:rFonts w:ascii="Courier New" w:eastAsia="Courier New" w:hAnsi="Courier New" w:cs="Courier New"/>
          <w:b/>
          <w:color w:val="000000"/>
          <w:sz w:val="24"/>
          <w:szCs w:val="24"/>
        </w:rPr>
      </w:pPr>
    </w:p>
    <w:p w14:paraId="314512DB" w14:textId="77777777" w:rsidR="002B622C" w:rsidRDefault="002B622C" w:rsidP="00F11DAC">
      <w:pPr>
        <w:pStyle w:val="ListParagraph"/>
        <w:spacing w:after="0" w:line="240" w:lineRule="auto"/>
        <w:ind w:left="0"/>
        <w:rPr>
          <w:rFonts w:ascii="Courier New" w:eastAsia="Courier New" w:hAnsi="Courier New" w:cs="Courier New"/>
          <w:b/>
          <w:color w:val="000000"/>
          <w:sz w:val="24"/>
          <w:szCs w:val="24"/>
        </w:rPr>
      </w:pPr>
    </w:p>
    <w:p w14:paraId="2CFBDC9F" w14:textId="77777777" w:rsidR="00CE5A4A" w:rsidRDefault="00CE5A4A" w:rsidP="00F11DAC">
      <w:pPr>
        <w:pStyle w:val="ListParagraph"/>
        <w:spacing w:after="0" w:line="240" w:lineRule="auto"/>
        <w:ind w:left="0"/>
        <w:rPr>
          <w:rFonts w:ascii="Courier New" w:eastAsia="Courier New" w:hAnsi="Courier New" w:cs="Courier New"/>
          <w:b/>
          <w:color w:val="000000"/>
          <w:sz w:val="24"/>
          <w:szCs w:val="24"/>
        </w:rPr>
      </w:pPr>
    </w:p>
    <w:p w14:paraId="50B51617" w14:textId="77777777" w:rsidR="00CE5A4A" w:rsidRDefault="00CE5A4A" w:rsidP="00F11DAC">
      <w:pPr>
        <w:pStyle w:val="ListParagraph"/>
        <w:spacing w:after="0" w:line="240" w:lineRule="auto"/>
        <w:ind w:left="0"/>
        <w:rPr>
          <w:rFonts w:ascii="Courier New" w:eastAsia="Courier New" w:hAnsi="Courier New" w:cs="Courier New"/>
          <w:b/>
          <w:color w:val="000000"/>
          <w:sz w:val="24"/>
          <w:szCs w:val="24"/>
        </w:rPr>
      </w:pPr>
    </w:p>
    <w:p w14:paraId="560482B4" w14:textId="77777777" w:rsidR="00CE5A4A" w:rsidRDefault="00CE5A4A" w:rsidP="00F11DAC">
      <w:pPr>
        <w:pStyle w:val="ListParagraph"/>
        <w:spacing w:after="0" w:line="240" w:lineRule="auto"/>
        <w:ind w:left="0"/>
        <w:rPr>
          <w:rFonts w:ascii="Courier New" w:eastAsia="Courier New" w:hAnsi="Courier New" w:cs="Courier New"/>
          <w:b/>
          <w:color w:val="000000"/>
          <w:sz w:val="24"/>
          <w:szCs w:val="24"/>
        </w:rPr>
      </w:pPr>
    </w:p>
    <w:p w14:paraId="3FCD664D" w14:textId="77777777" w:rsidR="00CE5A4A" w:rsidRDefault="00CE5A4A" w:rsidP="00F11DAC">
      <w:pPr>
        <w:pStyle w:val="ListParagraph"/>
        <w:spacing w:after="0" w:line="240" w:lineRule="auto"/>
        <w:ind w:left="0"/>
        <w:rPr>
          <w:rFonts w:ascii="Courier New" w:eastAsia="Courier New" w:hAnsi="Courier New" w:cs="Courier New"/>
          <w:b/>
          <w:color w:val="000000"/>
          <w:sz w:val="24"/>
          <w:szCs w:val="24"/>
        </w:rPr>
      </w:pPr>
    </w:p>
    <w:p w14:paraId="67AEF158" w14:textId="77777777" w:rsidR="00CE5A4A" w:rsidRDefault="00CE5A4A" w:rsidP="00F11DAC">
      <w:pPr>
        <w:pStyle w:val="ListParagraph"/>
        <w:spacing w:after="0" w:line="240" w:lineRule="auto"/>
        <w:ind w:left="0"/>
        <w:rPr>
          <w:rFonts w:ascii="Courier New" w:eastAsia="Courier New" w:hAnsi="Courier New" w:cs="Courier New"/>
          <w:b/>
          <w:color w:val="000000"/>
          <w:sz w:val="24"/>
          <w:szCs w:val="24"/>
        </w:rPr>
      </w:pPr>
    </w:p>
    <w:p w14:paraId="3566B983" w14:textId="77777777" w:rsidR="00CE5A4A" w:rsidRDefault="00CE5A4A" w:rsidP="00F11DAC">
      <w:pPr>
        <w:pStyle w:val="ListParagraph"/>
        <w:spacing w:after="0" w:line="240" w:lineRule="auto"/>
        <w:ind w:left="0"/>
        <w:rPr>
          <w:rFonts w:ascii="Courier New" w:eastAsia="Courier New" w:hAnsi="Courier New" w:cs="Courier New"/>
          <w:b/>
          <w:color w:val="000000"/>
          <w:sz w:val="24"/>
          <w:szCs w:val="24"/>
        </w:rPr>
      </w:pPr>
    </w:p>
    <w:p w14:paraId="1193B2B7" w14:textId="77777777" w:rsidR="00CE5A4A" w:rsidRDefault="00CE5A4A" w:rsidP="00F11DAC">
      <w:pPr>
        <w:pStyle w:val="ListParagraph"/>
        <w:spacing w:after="0" w:line="240" w:lineRule="auto"/>
        <w:ind w:left="0"/>
        <w:rPr>
          <w:rFonts w:ascii="Courier New" w:eastAsia="Courier New" w:hAnsi="Courier New" w:cs="Courier New"/>
          <w:b/>
          <w:color w:val="000000"/>
          <w:sz w:val="24"/>
          <w:szCs w:val="24"/>
        </w:rPr>
      </w:pPr>
    </w:p>
    <w:p w14:paraId="159C8CB3" w14:textId="77777777" w:rsidR="00CE5A4A" w:rsidRDefault="00CE5A4A" w:rsidP="00F11DAC">
      <w:pPr>
        <w:pStyle w:val="ListParagraph"/>
        <w:spacing w:after="0" w:line="240" w:lineRule="auto"/>
        <w:ind w:left="0"/>
        <w:rPr>
          <w:rFonts w:ascii="Courier New" w:eastAsia="Courier New" w:hAnsi="Courier New" w:cs="Courier New"/>
          <w:b/>
          <w:color w:val="000000"/>
          <w:sz w:val="24"/>
          <w:szCs w:val="24"/>
        </w:rPr>
      </w:pPr>
    </w:p>
    <w:p w14:paraId="59127917" w14:textId="77777777" w:rsidR="00CE5A4A" w:rsidRDefault="00CE5A4A" w:rsidP="00F11DAC">
      <w:pPr>
        <w:pStyle w:val="ListParagraph"/>
        <w:spacing w:after="0" w:line="240" w:lineRule="auto"/>
        <w:ind w:left="0"/>
        <w:rPr>
          <w:rFonts w:ascii="Courier New" w:eastAsia="Courier New" w:hAnsi="Courier New" w:cs="Courier New"/>
          <w:b/>
          <w:color w:val="000000"/>
          <w:sz w:val="24"/>
          <w:szCs w:val="24"/>
        </w:rPr>
      </w:pPr>
    </w:p>
    <w:p w14:paraId="5CCB6509" w14:textId="77777777" w:rsidR="002B622C" w:rsidRDefault="002B622C" w:rsidP="00F11DAC">
      <w:pPr>
        <w:pStyle w:val="ListParagraph"/>
        <w:spacing w:after="0" w:line="240" w:lineRule="auto"/>
        <w:ind w:left="0"/>
        <w:rPr>
          <w:rFonts w:ascii="Courier New" w:eastAsia="Courier New" w:hAnsi="Courier New" w:cs="Courier New"/>
          <w:b/>
          <w:color w:val="000000"/>
          <w:sz w:val="24"/>
          <w:szCs w:val="24"/>
        </w:rPr>
      </w:pPr>
    </w:p>
    <w:p w14:paraId="75DEC0FC" w14:textId="15A92B11" w:rsidR="0085511C" w:rsidRPr="0085511C" w:rsidRDefault="0085511C" w:rsidP="00820A89">
      <w:pPr>
        <w:pStyle w:val="ListParagraph"/>
        <w:numPr>
          <w:ilvl w:val="0"/>
          <w:numId w:val="30"/>
        </w:numPr>
        <w:spacing w:after="0" w:line="240" w:lineRule="auto"/>
        <w:ind w:hanging="720"/>
        <w:rPr>
          <w:rFonts w:ascii="Courier New" w:hAnsi="Courier New" w:cs="Courier New"/>
          <w:b/>
          <w:bCs/>
          <w:sz w:val="24"/>
          <w:szCs w:val="24"/>
        </w:rPr>
      </w:pPr>
      <w:r w:rsidRPr="0085511C">
        <w:rPr>
          <w:rFonts w:ascii="Courier New" w:hAnsi="Courier New" w:cs="Courier New"/>
          <w:b/>
          <w:bCs/>
          <w:sz w:val="24"/>
          <w:szCs w:val="24"/>
        </w:rPr>
        <w:lastRenderedPageBreak/>
        <w:t>CAL. NO. 34,465 - BY:  COUNCILMEMBER KING (BY REQUEST)</w:t>
      </w:r>
    </w:p>
    <w:p w14:paraId="7D9E8518" w14:textId="77777777" w:rsidR="0085511C" w:rsidRPr="0085511C" w:rsidRDefault="0085511C" w:rsidP="0085511C">
      <w:pPr>
        <w:spacing w:after="0" w:line="240" w:lineRule="auto"/>
        <w:rPr>
          <w:rFonts w:ascii="Courier New" w:hAnsi="Courier New" w:cs="Courier New"/>
          <w:b/>
          <w:bCs/>
          <w:sz w:val="24"/>
          <w:szCs w:val="24"/>
        </w:rPr>
      </w:pPr>
    </w:p>
    <w:p w14:paraId="4564EC2B" w14:textId="77777777" w:rsidR="0085511C" w:rsidRPr="0085511C" w:rsidRDefault="0085511C" w:rsidP="0085511C">
      <w:pPr>
        <w:spacing w:after="0" w:line="240" w:lineRule="auto"/>
        <w:ind w:left="720"/>
        <w:rPr>
          <w:rFonts w:ascii="Courier New" w:hAnsi="Courier New" w:cs="Courier New"/>
          <w:b/>
          <w:bCs/>
          <w:sz w:val="24"/>
          <w:szCs w:val="24"/>
        </w:rPr>
      </w:pPr>
      <w:r w:rsidRPr="0085511C">
        <w:rPr>
          <w:rFonts w:ascii="Courier New" w:hAnsi="Courier New" w:cs="Courier New"/>
          <w:b/>
          <w:bCs/>
          <w:sz w:val="24"/>
          <w:szCs w:val="24"/>
        </w:rPr>
        <w:t xml:space="preserve">Brief: </w:t>
      </w:r>
    </w:p>
    <w:p w14:paraId="4BC5109A" w14:textId="77777777" w:rsidR="0085511C" w:rsidRPr="0085511C" w:rsidRDefault="0085511C" w:rsidP="0085511C">
      <w:pPr>
        <w:spacing w:after="0" w:line="240" w:lineRule="auto"/>
        <w:ind w:left="720"/>
        <w:rPr>
          <w:rFonts w:ascii="Courier New" w:hAnsi="Courier New" w:cs="Courier New"/>
          <w:sz w:val="24"/>
          <w:szCs w:val="24"/>
        </w:rPr>
      </w:pPr>
      <w:r w:rsidRPr="0085511C">
        <w:rPr>
          <w:rFonts w:ascii="Courier New" w:hAnsi="Courier New" w:cs="Courier New"/>
          <w:sz w:val="24"/>
          <w:szCs w:val="24"/>
        </w:rPr>
        <w:t>An Ordinance</w:t>
      </w:r>
      <w:r w:rsidRPr="0085511C">
        <w:rPr>
          <w:rFonts w:ascii="Courier New" w:hAnsi="Courier New" w:cs="Courier New"/>
          <w:b/>
          <w:bCs/>
          <w:sz w:val="24"/>
          <w:szCs w:val="24"/>
        </w:rPr>
        <w:t xml:space="preserve"> </w:t>
      </w:r>
      <w:r w:rsidRPr="0085511C">
        <w:rPr>
          <w:rFonts w:ascii="Courier New" w:hAnsi="Courier New" w:cs="Courier New"/>
          <w:sz w:val="24"/>
          <w:szCs w:val="24"/>
        </w:rPr>
        <w:t>to provide for the designation of public property within specified areas of the City of New Orleans as a temporary “Clean Zone” during the time period beginning at 6:00 a.m., Monday, April 8, 2024, and ending at 6:00 p.m., Monday, April 15, 2024, relative to the use of these public areas in conjunction with the 2024 French Quarter Festival (FQF) and during the time period beginning at 6:00 a.m., Monday, July 29, 2024, and ending at 6:00 p.m., Monday, August 5, 2024, relative to the use of these areas in conjunction with the 2024 Satchmo SummerFest (SSF) and related activities and events produced by French Quarter Festivals, Incorporated (FQFI); to provide for the temporary prohibition of certain permits within the Clean Zone areas; to provide for the temporary prohibition of transaction of certain business and/or commercial activity in the Clean Zone areas; to provide for the establishment of one or more public participation areas; to provide for the establishment of fines and penalties for violations of this ordinance; to establish the Clean Zone as: 1) the area within the French Quarter, as defined in Section 166-2 of the Code of the City of New Orleans, and 2) the area generally bounded by the east bank of the Mississippi River, Orange Street, Tchoupitoulas Street, Calliope Street, Rampart Street, and Elysian Fields Avenue, including Woldenberg Riverfront Park, Spanish Plaza, Louis Armstrong Park, Crescent Park, the Louisiana State Museum’s New Orleans Jazz Museum at the Mint, and the airspace above the specified boundaries; and otherwise to provide with respect thereto.</w:t>
      </w:r>
    </w:p>
    <w:p w14:paraId="621ABBC2" w14:textId="77777777" w:rsidR="0085511C" w:rsidRPr="0085511C" w:rsidRDefault="0085511C" w:rsidP="0085511C">
      <w:pPr>
        <w:spacing w:after="0" w:line="240" w:lineRule="auto"/>
        <w:rPr>
          <w:rFonts w:ascii="Courier New" w:hAnsi="Courier New" w:cs="Courier New"/>
          <w:sz w:val="24"/>
          <w:szCs w:val="24"/>
        </w:rPr>
      </w:pPr>
    </w:p>
    <w:p w14:paraId="36A1FD2F" w14:textId="77777777" w:rsidR="0085511C" w:rsidRPr="0085511C" w:rsidRDefault="0085511C" w:rsidP="0085511C">
      <w:pPr>
        <w:spacing w:after="0" w:line="240" w:lineRule="auto"/>
        <w:ind w:left="720"/>
        <w:rPr>
          <w:rFonts w:ascii="Courier New" w:hAnsi="Courier New" w:cs="Courier New"/>
          <w:b/>
          <w:bCs/>
          <w:sz w:val="24"/>
          <w:szCs w:val="24"/>
        </w:rPr>
      </w:pPr>
      <w:r w:rsidRPr="0085511C">
        <w:rPr>
          <w:rFonts w:ascii="Courier New" w:hAnsi="Courier New" w:cs="Courier New"/>
          <w:b/>
          <w:bCs/>
          <w:sz w:val="24"/>
          <w:szCs w:val="24"/>
        </w:rPr>
        <w:t>Annotation:</w:t>
      </w:r>
    </w:p>
    <w:p w14:paraId="7F7AC9A4" w14:textId="77777777" w:rsidR="0085511C" w:rsidRPr="0085511C" w:rsidRDefault="0085511C" w:rsidP="0085511C">
      <w:pPr>
        <w:spacing w:after="0" w:line="240" w:lineRule="auto"/>
        <w:ind w:left="720"/>
        <w:rPr>
          <w:rFonts w:ascii="Courier New" w:hAnsi="Courier New" w:cs="Courier New"/>
          <w:b/>
          <w:bCs/>
          <w:sz w:val="24"/>
          <w:szCs w:val="24"/>
        </w:rPr>
      </w:pPr>
      <w:r w:rsidRPr="0085511C">
        <w:rPr>
          <w:rFonts w:ascii="Courier New" w:hAnsi="Courier New" w:cs="Courier New"/>
          <w:b/>
          <w:bCs/>
          <w:sz w:val="24"/>
          <w:szCs w:val="24"/>
        </w:rPr>
        <w:t>ELECTRONICALLY SUBMITTED.</w:t>
      </w:r>
    </w:p>
    <w:p w14:paraId="2496830E" w14:textId="77777777" w:rsidR="0085511C" w:rsidRPr="0085511C" w:rsidRDefault="0085511C" w:rsidP="007848F3">
      <w:pPr>
        <w:spacing w:after="0" w:line="240" w:lineRule="auto"/>
        <w:ind w:firstLine="630"/>
        <w:rPr>
          <w:rFonts w:ascii="Courier New" w:hAnsi="Courier New" w:cs="Courier New"/>
          <w:b/>
          <w:bCs/>
          <w:i/>
          <w:iCs/>
          <w:sz w:val="24"/>
          <w:szCs w:val="24"/>
        </w:rPr>
      </w:pPr>
      <w:r w:rsidRPr="0085511C">
        <w:rPr>
          <w:rFonts w:ascii="Courier New" w:hAnsi="Courier New" w:cs="Courier New"/>
          <w:b/>
          <w:bCs/>
          <w:i/>
          <w:iCs/>
          <w:sz w:val="24"/>
          <w:szCs w:val="24"/>
        </w:rPr>
        <w:t>(Council Rule 34.  Postponement Deadline 3/1/24).</w:t>
      </w:r>
    </w:p>
    <w:p w14:paraId="6F3667FE" w14:textId="77777777" w:rsidR="002B622C" w:rsidRPr="0085511C" w:rsidRDefault="002B622C" w:rsidP="0085511C">
      <w:pPr>
        <w:pStyle w:val="ListParagraph"/>
        <w:spacing w:after="0" w:line="240" w:lineRule="auto"/>
        <w:ind w:left="0"/>
        <w:rPr>
          <w:rFonts w:ascii="Courier New" w:eastAsia="Courier New" w:hAnsi="Courier New" w:cs="Courier New"/>
          <w:b/>
          <w:color w:val="000000"/>
          <w:sz w:val="24"/>
          <w:szCs w:val="24"/>
        </w:rPr>
      </w:pPr>
    </w:p>
    <w:p w14:paraId="2F395353" w14:textId="77777777" w:rsidR="0085511C" w:rsidRDefault="0085511C" w:rsidP="00E47159">
      <w:pPr>
        <w:pStyle w:val="ListParagraph"/>
        <w:spacing w:after="0" w:line="240" w:lineRule="auto"/>
        <w:ind w:left="0"/>
        <w:rPr>
          <w:rFonts w:ascii="Courier New" w:eastAsia="Courier New" w:hAnsi="Courier New" w:cs="Courier New"/>
          <w:b/>
          <w:color w:val="000000"/>
          <w:sz w:val="24"/>
          <w:szCs w:val="24"/>
        </w:rPr>
      </w:pPr>
    </w:p>
    <w:p w14:paraId="06A71BC7" w14:textId="77777777" w:rsidR="0085511C" w:rsidRDefault="0085511C" w:rsidP="00E47159">
      <w:pPr>
        <w:pStyle w:val="ListParagraph"/>
        <w:spacing w:after="0" w:line="240" w:lineRule="auto"/>
        <w:ind w:left="0"/>
        <w:rPr>
          <w:rFonts w:ascii="Courier New" w:eastAsia="Courier New" w:hAnsi="Courier New" w:cs="Courier New"/>
          <w:b/>
          <w:color w:val="000000"/>
          <w:sz w:val="24"/>
          <w:szCs w:val="24"/>
        </w:rPr>
      </w:pPr>
    </w:p>
    <w:p w14:paraId="075E1128" w14:textId="77777777" w:rsidR="0085511C" w:rsidRDefault="0085511C" w:rsidP="00E47159">
      <w:pPr>
        <w:pStyle w:val="ListParagraph"/>
        <w:spacing w:after="0" w:line="240" w:lineRule="auto"/>
        <w:ind w:left="0"/>
        <w:rPr>
          <w:rFonts w:ascii="Courier New" w:eastAsia="Courier New" w:hAnsi="Courier New" w:cs="Courier New"/>
          <w:b/>
          <w:color w:val="000000"/>
          <w:sz w:val="24"/>
          <w:szCs w:val="24"/>
        </w:rPr>
      </w:pPr>
    </w:p>
    <w:p w14:paraId="1F6D3B44" w14:textId="77777777" w:rsidR="0085511C" w:rsidRDefault="0085511C" w:rsidP="00E47159">
      <w:pPr>
        <w:pStyle w:val="ListParagraph"/>
        <w:spacing w:after="0" w:line="240" w:lineRule="auto"/>
        <w:ind w:left="0"/>
        <w:rPr>
          <w:rFonts w:ascii="Courier New" w:eastAsia="Courier New" w:hAnsi="Courier New" w:cs="Courier New"/>
          <w:b/>
          <w:color w:val="000000"/>
          <w:sz w:val="24"/>
          <w:szCs w:val="24"/>
        </w:rPr>
      </w:pPr>
    </w:p>
    <w:p w14:paraId="31467E16" w14:textId="77777777" w:rsidR="0085511C" w:rsidRDefault="0085511C" w:rsidP="00E47159">
      <w:pPr>
        <w:pStyle w:val="ListParagraph"/>
        <w:spacing w:after="0" w:line="240" w:lineRule="auto"/>
        <w:ind w:left="0"/>
        <w:rPr>
          <w:rFonts w:ascii="Courier New" w:eastAsia="Courier New" w:hAnsi="Courier New" w:cs="Courier New"/>
          <w:b/>
          <w:color w:val="000000"/>
          <w:sz w:val="24"/>
          <w:szCs w:val="24"/>
        </w:rPr>
      </w:pPr>
    </w:p>
    <w:p w14:paraId="12DB9C92" w14:textId="77777777" w:rsidR="0085511C" w:rsidRDefault="0085511C" w:rsidP="00E47159">
      <w:pPr>
        <w:pStyle w:val="ListParagraph"/>
        <w:spacing w:after="0" w:line="240" w:lineRule="auto"/>
        <w:ind w:left="0"/>
        <w:rPr>
          <w:rFonts w:ascii="Courier New" w:eastAsia="Courier New" w:hAnsi="Courier New" w:cs="Courier New"/>
          <w:b/>
          <w:color w:val="000000"/>
          <w:sz w:val="24"/>
          <w:szCs w:val="24"/>
        </w:rPr>
      </w:pPr>
    </w:p>
    <w:p w14:paraId="6FAEBDB0" w14:textId="77777777" w:rsidR="0085511C" w:rsidRDefault="0085511C" w:rsidP="00E47159">
      <w:pPr>
        <w:pStyle w:val="ListParagraph"/>
        <w:spacing w:after="0" w:line="240" w:lineRule="auto"/>
        <w:ind w:left="0"/>
        <w:rPr>
          <w:rFonts w:ascii="Courier New" w:eastAsia="Courier New" w:hAnsi="Courier New" w:cs="Courier New"/>
          <w:b/>
          <w:color w:val="000000"/>
          <w:sz w:val="24"/>
          <w:szCs w:val="24"/>
        </w:rPr>
      </w:pPr>
    </w:p>
    <w:p w14:paraId="041F4A0E" w14:textId="77777777" w:rsidR="0085511C" w:rsidRDefault="0085511C" w:rsidP="00E47159">
      <w:pPr>
        <w:pStyle w:val="ListParagraph"/>
        <w:spacing w:after="0" w:line="240" w:lineRule="auto"/>
        <w:ind w:left="0"/>
        <w:rPr>
          <w:rFonts w:ascii="Courier New" w:eastAsia="Courier New" w:hAnsi="Courier New" w:cs="Courier New"/>
          <w:b/>
          <w:color w:val="000000"/>
          <w:sz w:val="24"/>
          <w:szCs w:val="24"/>
        </w:rPr>
      </w:pPr>
    </w:p>
    <w:p w14:paraId="2DE97CE4" w14:textId="77777777" w:rsidR="0085511C" w:rsidRDefault="0085511C" w:rsidP="00E47159">
      <w:pPr>
        <w:pStyle w:val="ListParagraph"/>
        <w:spacing w:after="0" w:line="240" w:lineRule="auto"/>
        <w:ind w:left="0"/>
        <w:rPr>
          <w:rFonts w:ascii="Courier New" w:eastAsia="Courier New" w:hAnsi="Courier New" w:cs="Courier New"/>
          <w:b/>
          <w:color w:val="000000"/>
          <w:sz w:val="24"/>
          <w:szCs w:val="24"/>
        </w:rPr>
      </w:pPr>
    </w:p>
    <w:p w14:paraId="1DA910C4" w14:textId="3F57C1C5" w:rsidR="00AD1523" w:rsidRPr="00E47159" w:rsidRDefault="00AD1523" w:rsidP="00820A89">
      <w:pPr>
        <w:pStyle w:val="ListParagraph"/>
        <w:numPr>
          <w:ilvl w:val="0"/>
          <w:numId w:val="30"/>
        </w:numPr>
        <w:spacing w:after="0" w:line="240" w:lineRule="auto"/>
        <w:ind w:right="36" w:hanging="720"/>
        <w:textAlignment w:val="baseline"/>
        <w:rPr>
          <w:rFonts w:ascii="Courier New" w:eastAsia="Times New Roman" w:hAnsi="Courier New" w:cs="Courier New"/>
          <w:b/>
          <w:color w:val="000000"/>
          <w:spacing w:val="3"/>
          <w:sz w:val="24"/>
          <w:szCs w:val="24"/>
        </w:rPr>
      </w:pPr>
      <w:r w:rsidRPr="00E47159">
        <w:rPr>
          <w:rFonts w:ascii="Courier New" w:eastAsia="Times New Roman" w:hAnsi="Courier New" w:cs="Courier New"/>
          <w:b/>
          <w:color w:val="000000"/>
          <w:sz w:val="24"/>
          <w:szCs w:val="24"/>
        </w:rPr>
        <w:lastRenderedPageBreak/>
        <w:t xml:space="preserve">CAL. NO. 34,468 - </w:t>
      </w:r>
      <w:r w:rsidRPr="00E47159">
        <w:rPr>
          <w:rFonts w:ascii="Courier New" w:eastAsia="Times New Roman" w:hAnsi="Courier New" w:cs="Courier New"/>
          <w:b/>
          <w:color w:val="000000"/>
          <w:spacing w:val="3"/>
          <w:sz w:val="24"/>
          <w:szCs w:val="24"/>
        </w:rPr>
        <w:t>BY:</w:t>
      </w:r>
      <w:r w:rsidR="00A72CB2" w:rsidRPr="00E47159">
        <w:rPr>
          <w:rFonts w:ascii="Courier New" w:eastAsia="Times New Roman" w:hAnsi="Courier New" w:cs="Courier New"/>
          <w:b/>
          <w:color w:val="000000"/>
          <w:spacing w:val="3"/>
          <w:sz w:val="24"/>
          <w:szCs w:val="24"/>
        </w:rPr>
        <w:t xml:space="preserve">  </w:t>
      </w:r>
      <w:r w:rsidRPr="00E47159">
        <w:rPr>
          <w:rFonts w:ascii="Courier New" w:eastAsia="Times New Roman" w:hAnsi="Courier New" w:cs="Courier New"/>
          <w:b/>
          <w:color w:val="000000"/>
          <w:spacing w:val="3"/>
          <w:sz w:val="24"/>
          <w:szCs w:val="24"/>
        </w:rPr>
        <w:t>COUNCILMEMBERS HARRIS, MORENO, MORRELL</w:t>
      </w:r>
      <w:r w:rsidRPr="00E47159">
        <w:rPr>
          <w:rFonts w:ascii="Courier New" w:eastAsia="Times New Roman" w:hAnsi="Courier New" w:cs="Courier New"/>
          <w:color w:val="000000"/>
          <w:spacing w:val="3"/>
          <w:sz w:val="24"/>
          <w:szCs w:val="24"/>
        </w:rPr>
        <w:t xml:space="preserve">, </w:t>
      </w:r>
      <w:r w:rsidRPr="00E47159">
        <w:rPr>
          <w:rFonts w:ascii="Courier New" w:eastAsia="Times New Roman" w:hAnsi="Courier New" w:cs="Courier New"/>
          <w:b/>
          <w:bCs/>
          <w:color w:val="000000"/>
          <w:spacing w:val="3"/>
          <w:sz w:val="24"/>
          <w:szCs w:val="24"/>
        </w:rPr>
        <w:t xml:space="preserve">GIARRUSSO, KING, GREEN AND THOMAS </w:t>
      </w:r>
      <w:r w:rsidRPr="00E47159">
        <w:rPr>
          <w:rFonts w:ascii="Courier New" w:eastAsia="Times New Roman" w:hAnsi="Courier New" w:cs="Courier New"/>
          <w:b/>
          <w:color w:val="000000"/>
          <w:spacing w:val="3"/>
          <w:sz w:val="24"/>
          <w:szCs w:val="24"/>
        </w:rPr>
        <w:t>(BY REQUEST)</w:t>
      </w:r>
    </w:p>
    <w:p w14:paraId="79F4F6E8" w14:textId="77777777" w:rsidR="00AD1523" w:rsidRDefault="00AD1523" w:rsidP="00E47159">
      <w:pPr>
        <w:spacing w:after="0" w:line="240" w:lineRule="auto"/>
        <w:ind w:right="36"/>
        <w:jc w:val="both"/>
        <w:textAlignment w:val="baseline"/>
        <w:rPr>
          <w:rFonts w:ascii="Courier New" w:eastAsia="Times New Roman" w:hAnsi="Courier New" w:cs="Courier New"/>
          <w:b/>
          <w:color w:val="000000"/>
          <w:spacing w:val="3"/>
          <w:sz w:val="24"/>
          <w:szCs w:val="24"/>
        </w:rPr>
      </w:pPr>
    </w:p>
    <w:p w14:paraId="45B11BF7" w14:textId="7D59E836" w:rsidR="00AD1523" w:rsidRPr="00515C35" w:rsidRDefault="00E47159" w:rsidP="00E47159">
      <w:pPr>
        <w:spacing w:after="0" w:line="240" w:lineRule="auto"/>
        <w:ind w:right="36"/>
        <w:jc w:val="both"/>
        <w:textAlignment w:val="baseline"/>
        <w:rPr>
          <w:rFonts w:ascii="Courier New" w:eastAsia="Times New Roman" w:hAnsi="Courier New" w:cs="Courier New"/>
          <w:b/>
          <w:color w:val="000000"/>
          <w:spacing w:val="3"/>
          <w:sz w:val="24"/>
          <w:szCs w:val="24"/>
        </w:rPr>
      </w:pPr>
      <w:r>
        <w:rPr>
          <w:rFonts w:ascii="Courier New" w:eastAsia="Times New Roman" w:hAnsi="Courier New" w:cs="Courier New"/>
          <w:b/>
          <w:color w:val="000000"/>
          <w:spacing w:val="3"/>
          <w:sz w:val="24"/>
          <w:szCs w:val="24"/>
        </w:rPr>
        <w:tab/>
      </w:r>
      <w:r w:rsidR="00AD1523">
        <w:rPr>
          <w:rFonts w:ascii="Courier New" w:eastAsia="Times New Roman" w:hAnsi="Courier New" w:cs="Courier New"/>
          <w:b/>
          <w:color w:val="000000"/>
          <w:spacing w:val="3"/>
          <w:sz w:val="24"/>
          <w:szCs w:val="24"/>
        </w:rPr>
        <w:t>Brief:</w:t>
      </w:r>
    </w:p>
    <w:p w14:paraId="368AABF9" w14:textId="08985452" w:rsidR="00AD1523" w:rsidRDefault="00AD1523" w:rsidP="00E47159">
      <w:pPr>
        <w:spacing w:after="0" w:line="240" w:lineRule="auto"/>
        <w:ind w:left="720" w:right="36"/>
        <w:textAlignment w:val="baseline"/>
        <w:rPr>
          <w:rFonts w:ascii="Courier New" w:eastAsia="Times New Roman" w:hAnsi="Courier New" w:cs="Courier New"/>
          <w:color w:val="000000"/>
          <w:sz w:val="24"/>
          <w:szCs w:val="24"/>
        </w:rPr>
      </w:pPr>
      <w:r w:rsidRPr="00CA33DC">
        <w:rPr>
          <w:rFonts w:ascii="Courier New" w:eastAsia="Times New Roman" w:hAnsi="Courier New" w:cs="Courier New"/>
          <w:bCs/>
          <w:color w:val="000000"/>
          <w:sz w:val="24"/>
          <w:szCs w:val="24"/>
        </w:rPr>
        <w:t>An Ordinance</w:t>
      </w:r>
      <w:r>
        <w:rPr>
          <w:rFonts w:ascii="Courier New" w:eastAsia="Times New Roman" w:hAnsi="Courier New" w:cs="Courier New"/>
          <w:b/>
          <w:color w:val="000000"/>
          <w:sz w:val="24"/>
          <w:szCs w:val="24"/>
        </w:rPr>
        <w:t xml:space="preserve"> </w:t>
      </w:r>
      <w:r w:rsidRPr="00515C35">
        <w:rPr>
          <w:rFonts w:ascii="Courier New" w:eastAsia="Times New Roman" w:hAnsi="Courier New" w:cs="Courier New"/>
          <w:bCs/>
          <w:color w:val="000000"/>
          <w:sz w:val="24"/>
          <w:szCs w:val="24"/>
        </w:rPr>
        <w:t xml:space="preserve">to </w:t>
      </w:r>
      <w:r w:rsidRPr="00515C35">
        <w:rPr>
          <w:rFonts w:ascii="Courier New" w:eastAsia="Times New Roman" w:hAnsi="Courier New" w:cs="Courier New"/>
          <w:color w:val="000000"/>
          <w:sz w:val="24"/>
          <w:szCs w:val="24"/>
        </w:rPr>
        <w:t>authorize the disposition by the City of New Orleans (the "</w:t>
      </w:r>
      <w:r w:rsidRPr="00515C35">
        <w:rPr>
          <w:rFonts w:ascii="Courier New" w:eastAsia="Times New Roman" w:hAnsi="Courier New" w:cs="Courier New"/>
          <w:b/>
          <w:bCs/>
          <w:color w:val="000000"/>
          <w:sz w:val="24"/>
          <w:szCs w:val="24"/>
        </w:rPr>
        <w:t>City</w:t>
      </w:r>
      <w:r w:rsidRPr="00515C35">
        <w:rPr>
          <w:rFonts w:ascii="Courier New" w:eastAsia="Times New Roman" w:hAnsi="Courier New" w:cs="Courier New"/>
          <w:color w:val="000000"/>
          <w:sz w:val="24"/>
          <w:szCs w:val="24"/>
        </w:rPr>
        <w:t>") of a certain parcel of immovable property designated as Lot S-1 and situated in Squares 305, 332, and 341 in the First Municipal District of the City of New Orleans, Parish of Orleans, State of Louisiana, which property is defined as the "</w:t>
      </w:r>
      <w:r w:rsidRPr="00515C35">
        <w:rPr>
          <w:rFonts w:ascii="Courier New" w:eastAsia="Times New Roman" w:hAnsi="Courier New" w:cs="Courier New"/>
          <w:b/>
          <w:bCs/>
          <w:color w:val="000000"/>
          <w:sz w:val="24"/>
          <w:szCs w:val="24"/>
        </w:rPr>
        <w:t>City Exchange Land</w:t>
      </w:r>
      <w:r w:rsidRPr="00515C35">
        <w:rPr>
          <w:rFonts w:ascii="Courier New" w:eastAsia="Times New Roman" w:hAnsi="Courier New" w:cs="Courier New"/>
          <w:color w:val="000000"/>
          <w:sz w:val="24"/>
          <w:szCs w:val="24"/>
        </w:rPr>
        <w:t xml:space="preserve">" in the Act of Exchange as </w:t>
      </w:r>
      <w:r w:rsidRPr="00515C35">
        <w:rPr>
          <w:rFonts w:ascii="Courier New" w:eastAsia="Times New Roman" w:hAnsi="Courier New" w:cs="Courier New"/>
          <w:b/>
          <w:bCs/>
          <w:color w:val="000000"/>
          <w:sz w:val="24"/>
          <w:szCs w:val="24"/>
        </w:rPr>
        <w:t>Exhibit A</w:t>
      </w:r>
      <w:r w:rsidRPr="00515C35">
        <w:rPr>
          <w:rFonts w:ascii="Courier New" w:eastAsia="Times New Roman" w:hAnsi="Courier New" w:cs="Courier New"/>
          <w:color w:val="000000"/>
          <w:sz w:val="24"/>
          <w:szCs w:val="24"/>
        </w:rPr>
        <w:t xml:space="preserve"> the ("</w:t>
      </w:r>
      <w:r w:rsidRPr="00515C35">
        <w:rPr>
          <w:rFonts w:ascii="Courier New" w:eastAsia="Times New Roman" w:hAnsi="Courier New" w:cs="Courier New"/>
          <w:b/>
          <w:bCs/>
          <w:color w:val="000000"/>
          <w:sz w:val="24"/>
          <w:szCs w:val="24"/>
        </w:rPr>
        <w:t>Act of Exchange</w:t>
      </w:r>
      <w:r w:rsidRPr="00515C35">
        <w:rPr>
          <w:rFonts w:ascii="Courier New" w:eastAsia="Times New Roman" w:hAnsi="Courier New" w:cs="Courier New"/>
          <w:color w:val="000000"/>
          <w:sz w:val="24"/>
          <w:szCs w:val="24"/>
        </w:rPr>
        <w:t>"), in exchange for a certain parcel of immovable property owned by the State of Louisiana (the "</w:t>
      </w:r>
      <w:r w:rsidRPr="00515C35">
        <w:rPr>
          <w:rFonts w:ascii="Courier New" w:eastAsia="Times New Roman" w:hAnsi="Courier New" w:cs="Courier New"/>
          <w:b/>
          <w:bCs/>
          <w:color w:val="000000"/>
          <w:sz w:val="24"/>
          <w:szCs w:val="24"/>
        </w:rPr>
        <w:t>State</w:t>
      </w:r>
      <w:r w:rsidRPr="00515C35">
        <w:rPr>
          <w:rFonts w:ascii="Courier New" w:eastAsia="Times New Roman" w:hAnsi="Courier New" w:cs="Courier New"/>
          <w:color w:val="000000"/>
          <w:sz w:val="24"/>
          <w:szCs w:val="24"/>
        </w:rPr>
        <w:t>") designated as Lot C-2 and situated in Squares 333 and 340, and the portion of Liberty Street that runs between such squares, in the First Municipal District of the City of New Orleans, which property is defined as the "</w:t>
      </w:r>
      <w:r w:rsidRPr="00515C35">
        <w:rPr>
          <w:rFonts w:ascii="Courier New" w:eastAsia="Times New Roman" w:hAnsi="Courier New" w:cs="Courier New"/>
          <w:b/>
          <w:bCs/>
          <w:color w:val="000000"/>
          <w:sz w:val="24"/>
          <w:szCs w:val="24"/>
        </w:rPr>
        <w:t>State Exchange Land</w:t>
      </w:r>
      <w:r w:rsidRPr="00515C35">
        <w:rPr>
          <w:rFonts w:ascii="Courier New" w:eastAsia="Times New Roman" w:hAnsi="Courier New" w:cs="Courier New"/>
          <w:color w:val="000000"/>
          <w:sz w:val="24"/>
          <w:szCs w:val="24"/>
        </w:rPr>
        <w:t>" in the Act of Exchange; and otherwise to provide with respect thereto.</w:t>
      </w:r>
    </w:p>
    <w:p w14:paraId="00F42FC0" w14:textId="77777777" w:rsidR="00AD1523" w:rsidRDefault="00AD1523" w:rsidP="00E47159">
      <w:pPr>
        <w:spacing w:after="0" w:line="240" w:lineRule="auto"/>
        <w:ind w:right="36"/>
        <w:jc w:val="both"/>
        <w:textAlignment w:val="baseline"/>
        <w:rPr>
          <w:rFonts w:ascii="Courier New" w:eastAsia="Times New Roman" w:hAnsi="Courier New" w:cs="Courier New"/>
          <w:color w:val="000000"/>
          <w:sz w:val="24"/>
          <w:szCs w:val="24"/>
        </w:rPr>
      </w:pPr>
    </w:p>
    <w:p w14:paraId="32D88662" w14:textId="77777777" w:rsidR="00AD1523" w:rsidRDefault="00AD1523" w:rsidP="00E47159">
      <w:pPr>
        <w:spacing w:after="0" w:line="240" w:lineRule="auto"/>
        <w:ind w:firstLine="720"/>
        <w:rPr>
          <w:rFonts w:ascii="Courier New" w:hAnsi="Courier New" w:cs="Courier New"/>
          <w:b/>
          <w:bCs/>
          <w:sz w:val="24"/>
          <w:szCs w:val="24"/>
        </w:rPr>
      </w:pPr>
      <w:r w:rsidRPr="00115E76">
        <w:rPr>
          <w:rFonts w:ascii="Courier New" w:hAnsi="Courier New" w:cs="Courier New"/>
          <w:b/>
          <w:bCs/>
          <w:sz w:val="24"/>
          <w:szCs w:val="24"/>
        </w:rPr>
        <w:t>Annotation:</w:t>
      </w:r>
    </w:p>
    <w:p w14:paraId="37A828D5" w14:textId="77777777" w:rsidR="00AD1523" w:rsidRDefault="00AD1523" w:rsidP="00E47159">
      <w:pPr>
        <w:spacing w:after="0" w:line="240" w:lineRule="auto"/>
        <w:ind w:firstLine="720"/>
        <w:rPr>
          <w:rFonts w:ascii="Courier New" w:hAnsi="Courier New" w:cs="Courier New"/>
          <w:b/>
          <w:bCs/>
          <w:sz w:val="24"/>
          <w:szCs w:val="24"/>
        </w:rPr>
      </w:pPr>
      <w:r>
        <w:rPr>
          <w:rFonts w:ascii="Courier New" w:hAnsi="Courier New" w:cs="Courier New"/>
          <w:b/>
          <w:bCs/>
          <w:sz w:val="24"/>
          <w:szCs w:val="24"/>
        </w:rPr>
        <w:t>ELECTRONICALLY SUBMITTED.</w:t>
      </w:r>
    </w:p>
    <w:p w14:paraId="49334071" w14:textId="77777777" w:rsidR="00AD1523" w:rsidRDefault="00AD1523" w:rsidP="00E47159">
      <w:pPr>
        <w:spacing w:after="0" w:line="240" w:lineRule="auto"/>
        <w:ind w:firstLine="63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0E00F04C"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44861B6B"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2FEB61A1"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39BD06F0"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2FFAEF95" w14:textId="77777777" w:rsidR="002B622C" w:rsidRPr="00515C35" w:rsidRDefault="002B622C" w:rsidP="002B622C">
      <w:pPr>
        <w:spacing w:after="0" w:line="240" w:lineRule="auto"/>
        <w:jc w:val="both"/>
        <w:rPr>
          <w:rFonts w:ascii="Courier New" w:hAnsi="Courier New" w:cs="Courier New"/>
          <w:sz w:val="24"/>
          <w:szCs w:val="24"/>
        </w:rPr>
      </w:pPr>
    </w:p>
    <w:p w14:paraId="48C5F115" w14:textId="6021744B" w:rsidR="002B622C" w:rsidRDefault="002B622C" w:rsidP="00820A89">
      <w:pPr>
        <w:pStyle w:val="ListParagraph"/>
        <w:numPr>
          <w:ilvl w:val="0"/>
          <w:numId w:val="30"/>
        </w:numPr>
        <w:suppressLineNumbers/>
        <w:spacing w:after="0" w:line="240" w:lineRule="auto"/>
        <w:ind w:hanging="720"/>
        <w:jc w:val="both"/>
        <w:rPr>
          <w:rFonts w:ascii="Courier New" w:hAnsi="Courier New" w:cs="Courier New"/>
          <w:b/>
          <w:sz w:val="24"/>
          <w:szCs w:val="24"/>
        </w:rPr>
      </w:pPr>
      <w:r w:rsidRPr="00E90388">
        <w:rPr>
          <w:rFonts w:ascii="Courier New" w:hAnsi="Courier New" w:cs="Courier New"/>
          <w:b/>
          <w:sz w:val="24"/>
          <w:szCs w:val="24"/>
        </w:rPr>
        <w:t xml:space="preserve">CAL. NO. 34,471 - </w:t>
      </w:r>
      <w:r w:rsidRPr="00E90388">
        <w:rPr>
          <w:rFonts w:ascii="Courier New" w:hAnsi="Courier New" w:cs="Courier New"/>
          <w:b/>
          <w:bCs/>
          <w:sz w:val="24"/>
          <w:szCs w:val="24"/>
        </w:rPr>
        <w:t>BY:</w:t>
      </w:r>
      <w:bookmarkStart w:id="3" w:name="_Hlk100224443"/>
      <w:r w:rsidRPr="00E90388">
        <w:rPr>
          <w:rFonts w:ascii="Courier New" w:hAnsi="Courier New" w:cs="Courier New"/>
          <w:b/>
          <w:bCs/>
          <w:sz w:val="24"/>
          <w:szCs w:val="24"/>
        </w:rPr>
        <w:t xml:space="preserve"> </w:t>
      </w:r>
      <w:r w:rsidRPr="00E90388">
        <w:rPr>
          <w:rFonts w:ascii="Courier New" w:hAnsi="Courier New" w:cs="Courier New"/>
          <w:b/>
          <w:sz w:val="24"/>
          <w:szCs w:val="24"/>
        </w:rPr>
        <w:t>COUNCILMEMBER</w:t>
      </w:r>
      <w:bookmarkEnd w:id="3"/>
      <w:r w:rsidRPr="00E90388">
        <w:rPr>
          <w:rFonts w:ascii="Courier New" w:hAnsi="Courier New" w:cs="Courier New"/>
          <w:b/>
          <w:sz w:val="24"/>
          <w:szCs w:val="24"/>
        </w:rPr>
        <w:t>S</w:t>
      </w:r>
      <w:r w:rsidRPr="00E90388">
        <w:rPr>
          <w:rFonts w:ascii="Courier New" w:hAnsi="Courier New" w:cs="Courier New"/>
          <w:b/>
          <w:spacing w:val="-6"/>
          <w:sz w:val="24"/>
          <w:szCs w:val="24"/>
        </w:rPr>
        <w:t xml:space="preserve"> </w:t>
      </w:r>
      <w:r w:rsidRPr="00E90388">
        <w:rPr>
          <w:rFonts w:ascii="Courier New" w:hAnsi="Courier New" w:cs="Courier New"/>
          <w:b/>
          <w:sz w:val="24"/>
          <w:szCs w:val="24"/>
        </w:rPr>
        <w:t>GIARRUSSO</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MORENO, GREEN</w:t>
      </w:r>
    </w:p>
    <w:p w14:paraId="6CBE972E" w14:textId="77777777" w:rsidR="002B622C" w:rsidRPr="00E90388" w:rsidRDefault="002B622C" w:rsidP="002B622C">
      <w:pPr>
        <w:pStyle w:val="ListParagraph"/>
        <w:suppressLineNumbers/>
        <w:spacing w:after="0" w:line="240" w:lineRule="auto"/>
        <w:ind w:left="0" w:firstLine="720"/>
        <w:jc w:val="both"/>
        <w:rPr>
          <w:rFonts w:ascii="Courier New" w:hAnsi="Courier New" w:cs="Courier New"/>
          <w:b/>
          <w:sz w:val="24"/>
          <w:szCs w:val="24"/>
        </w:rPr>
      </w:pPr>
      <w:r w:rsidRPr="00E90388">
        <w:rPr>
          <w:rFonts w:ascii="Courier New" w:hAnsi="Courier New" w:cs="Courier New"/>
          <w:b/>
          <w:sz w:val="24"/>
          <w:szCs w:val="24"/>
        </w:rPr>
        <w:t>AND THOMAS (BY</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REQUEST)</w:t>
      </w:r>
    </w:p>
    <w:p w14:paraId="66BAB6C5" w14:textId="77777777" w:rsidR="002B622C" w:rsidRDefault="002B622C" w:rsidP="002B622C">
      <w:pPr>
        <w:suppressLineNumbers/>
        <w:spacing w:after="0" w:line="240" w:lineRule="auto"/>
        <w:jc w:val="both"/>
        <w:rPr>
          <w:rFonts w:ascii="Courier New" w:hAnsi="Courier New" w:cs="Courier New"/>
          <w:b/>
          <w:sz w:val="24"/>
          <w:szCs w:val="24"/>
        </w:rPr>
      </w:pPr>
    </w:p>
    <w:p w14:paraId="24029589" w14:textId="77777777" w:rsidR="002B622C" w:rsidRPr="00515C35" w:rsidRDefault="002B622C" w:rsidP="002B622C">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122F66D0" w14:textId="77777777" w:rsidR="002B622C" w:rsidRDefault="002B622C" w:rsidP="002B622C">
      <w:pPr>
        <w:suppressLineNumbers/>
        <w:spacing w:after="0" w:line="240" w:lineRule="auto"/>
        <w:ind w:left="720"/>
        <w:jc w:val="both"/>
        <w:rPr>
          <w:rFonts w:ascii="Courier New" w:hAnsi="Courier New" w:cs="Courier New"/>
          <w:bCs/>
          <w:sz w:val="24"/>
          <w:szCs w:val="24"/>
        </w:rPr>
      </w:pPr>
      <w:r>
        <w:rPr>
          <w:rFonts w:ascii="Courier New" w:hAnsi="Courier New" w:cs="Courier New"/>
          <w:sz w:val="24"/>
          <w:szCs w:val="24"/>
        </w:rPr>
        <w:t xml:space="preserve">An Ordinance </w:t>
      </w:r>
      <w:r w:rsidRPr="00515C35">
        <w:rPr>
          <w:rFonts w:ascii="Courier New" w:hAnsi="Courier New" w:cs="Courier New"/>
          <w:bCs/>
          <w:sz w:val="24"/>
          <w:szCs w:val="24"/>
        </w:rPr>
        <w:t xml:space="preserve">to amend Ordinance No. 29265 M.C.S., as amended, entitled “An Ordinance Providing an Operating Budget of Revenues for the City of New Orleans for the Year 2023”, </w:t>
      </w:r>
      <w:r w:rsidRPr="00515C35">
        <w:rPr>
          <w:rFonts w:ascii="Courier New" w:hAnsi="Courier New" w:cs="Courier New"/>
          <w:sz w:val="24"/>
          <w:szCs w:val="24"/>
        </w:rPr>
        <w:t xml:space="preserve">to appropriate State Act funds to the Office of Economic Development within the Office of the Mayor for the Fresh Stop Market initiative dedicated to healthy food access and education in the Lower Ninth Ward Community; </w:t>
      </w:r>
      <w:r w:rsidRPr="00515C35">
        <w:rPr>
          <w:rFonts w:ascii="Courier New" w:hAnsi="Courier New" w:cs="Courier New"/>
          <w:bCs/>
          <w:sz w:val="24"/>
          <w:szCs w:val="24"/>
        </w:rPr>
        <w:t>and otherwise to provide with respect thereto.</w:t>
      </w:r>
    </w:p>
    <w:p w14:paraId="3F87FC53" w14:textId="77777777" w:rsidR="002B622C" w:rsidRDefault="002B622C" w:rsidP="002B622C">
      <w:pPr>
        <w:suppressLineNumbers/>
        <w:spacing w:after="0" w:line="240" w:lineRule="auto"/>
        <w:ind w:left="720"/>
        <w:jc w:val="both"/>
        <w:rPr>
          <w:rFonts w:ascii="Courier New" w:hAnsi="Courier New" w:cs="Courier New"/>
          <w:bCs/>
          <w:sz w:val="24"/>
          <w:szCs w:val="24"/>
        </w:rPr>
      </w:pPr>
    </w:p>
    <w:p w14:paraId="5EE7CFEC" w14:textId="77777777" w:rsidR="002B622C" w:rsidRDefault="002B622C" w:rsidP="002B622C">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7E206D6B" w14:textId="77777777" w:rsidR="002B622C" w:rsidRDefault="002B622C" w:rsidP="002B622C">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3D129629" w14:textId="77777777" w:rsidR="002B622C" w:rsidRDefault="002B622C" w:rsidP="002B622C">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013F3EB6" w14:textId="77777777" w:rsidR="007E6A8A" w:rsidRPr="003F1652" w:rsidRDefault="007E6A8A" w:rsidP="007E6A8A">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(Referred to the Budget Committee).</w:t>
      </w:r>
    </w:p>
    <w:p w14:paraId="6248ED19"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082098DB" w14:textId="77777777" w:rsidR="00830DFD" w:rsidRDefault="00830DFD" w:rsidP="00F11DAC">
      <w:pPr>
        <w:pStyle w:val="ListParagraph"/>
        <w:spacing w:after="0" w:line="240" w:lineRule="auto"/>
        <w:ind w:left="0"/>
        <w:rPr>
          <w:rFonts w:ascii="Courier New" w:eastAsia="Courier New" w:hAnsi="Courier New" w:cs="Courier New"/>
          <w:b/>
          <w:color w:val="000000"/>
          <w:sz w:val="24"/>
          <w:szCs w:val="24"/>
        </w:rPr>
      </w:pPr>
    </w:p>
    <w:p w14:paraId="16928BBC" w14:textId="77777777" w:rsidR="002B622C" w:rsidRDefault="002B622C" w:rsidP="00820A89">
      <w:pPr>
        <w:pStyle w:val="ListParagraph"/>
        <w:numPr>
          <w:ilvl w:val="0"/>
          <w:numId w:val="30"/>
        </w:numPr>
        <w:suppressLineNumbers/>
        <w:spacing w:after="0" w:line="240" w:lineRule="auto"/>
        <w:ind w:left="0" w:firstLine="0"/>
        <w:jc w:val="both"/>
        <w:rPr>
          <w:rFonts w:ascii="Courier New" w:hAnsi="Courier New" w:cs="Courier New"/>
          <w:b/>
          <w:sz w:val="24"/>
          <w:szCs w:val="24"/>
        </w:rPr>
      </w:pPr>
      <w:r w:rsidRPr="00E90388">
        <w:rPr>
          <w:rFonts w:ascii="Courier New" w:hAnsi="Courier New" w:cs="Courier New"/>
          <w:b/>
          <w:sz w:val="24"/>
          <w:szCs w:val="24"/>
        </w:rPr>
        <w:lastRenderedPageBreak/>
        <w:t xml:space="preserve">CAL. NO. 34,472 - </w:t>
      </w:r>
      <w:r w:rsidRPr="00E90388">
        <w:rPr>
          <w:rFonts w:ascii="Courier New" w:hAnsi="Courier New" w:cs="Courier New"/>
          <w:b/>
          <w:bCs/>
          <w:sz w:val="24"/>
          <w:szCs w:val="24"/>
        </w:rPr>
        <w:t xml:space="preserve">BY: </w:t>
      </w:r>
      <w:r w:rsidRPr="00E90388">
        <w:rPr>
          <w:rFonts w:ascii="Courier New" w:hAnsi="Courier New" w:cs="Courier New"/>
          <w:b/>
          <w:sz w:val="24"/>
          <w:szCs w:val="24"/>
        </w:rPr>
        <w:t>COUNCILMEMBERS</w:t>
      </w:r>
      <w:r w:rsidRPr="00E90388">
        <w:rPr>
          <w:rFonts w:ascii="Courier New" w:hAnsi="Courier New" w:cs="Courier New"/>
          <w:b/>
          <w:spacing w:val="-6"/>
          <w:sz w:val="24"/>
          <w:szCs w:val="24"/>
        </w:rPr>
        <w:t xml:space="preserve"> </w:t>
      </w:r>
      <w:r w:rsidRPr="00E90388">
        <w:rPr>
          <w:rFonts w:ascii="Courier New" w:hAnsi="Courier New" w:cs="Courier New"/>
          <w:b/>
          <w:sz w:val="24"/>
          <w:szCs w:val="24"/>
        </w:rPr>
        <w:t>GIARRUSSO</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MORENO, GREEN</w:t>
      </w:r>
    </w:p>
    <w:p w14:paraId="0F077B40" w14:textId="77777777" w:rsidR="002B622C" w:rsidRPr="00E90388" w:rsidRDefault="002B622C" w:rsidP="002B622C">
      <w:pPr>
        <w:pStyle w:val="ListParagraph"/>
        <w:suppressLineNumbers/>
        <w:spacing w:after="0" w:line="240" w:lineRule="auto"/>
        <w:ind w:left="0" w:firstLine="720"/>
        <w:jc w:val="both"/>
        <w:rPr>
          <w:rFonts w:ascii="Courier New" w:hAnsi="Courier New" w:cs="Courier New"/>
          <w:b/>
          <w:sz w:val="24"/>
          <w:szCs w:val="24"/>
        </w:rPr>
      </w:pPr>
      <w:r w:rsidRPr="00E90388">
        <w:rPr>
          <w:rFonts w:ascii="Courier New" w:hAnsi="Courier New" w:cs="Courier New"/>
          <w:b/>
          <w:sz w:val="24"/>
          <w:szCs w:val="24"/>
        </w:rPr>
        <w:t>AND THOMAS (BY</w:t>
      </w:r>
      <w:r w:rsidRPr="00E90388">
        <w:rPr>
          <w:rFonts w:ascii="Courier New" w:hAnsi="Courier New" w:cs="Courier New"/>
          <w:b/>
          <w:spacing w:val="-5"/>
          <w:sz w:val="24"/>
          <w:szCs w:val="24"/>
        </w:rPr>
        <w:t xml:space="preserve"> </w:t>
      </w:r>
      <w:r w:rsidRPr="00E90388">
        <w:rPr>
          <w:rFonts w:ascii="Courier New" w:hAnsi="Courier New" w:cs="Courier New"/>
          <w:b/>
          <w:sz w:val="24"/>
          <w:szCs w:val="24"/>
        </w:rPr>
        <w:t>REQUEST)</w:t>
      </w:r>
    </w:p>
    <w:p w14:paraId="2D0FF276" w14:textId="77777777" w:rsidR="002B622C" w:rsidRDefault="002B622C" w:rsidP="002B622C">
      <w:pPr>
        <w:suppressLineNumbers/>
        <w:spacing w:after="0" w:line="240" w:lineRule="auto"/>
        <w:jc w:val="both"/>
        <w:rPr>
          <w:rFonts w:ascii="Courier New" w:hAnsi="Courier New" w:cs="Courier New"/>
          <w:b/>
          <w:sz w:val="24"/>
          <w:szCs w:val="24"/>
        </w:rPr>
      </w:pPr>
    </w:p>
    <w:p w14:paraId="57D552C9" w14:textId="77777777" w:rsidR="002B622C" w:rsidRPr="00515C35" w:rsidRDefault="002B622C" w:rsidP="002B622C">
      <w:pPr>
        <w:suppressLineNumbers/>
        <w:spacing w:after="0" w:line="240" w:lineRule="auto"/>
        <w:ind w:left="720"/>
        <w:jc w:val="both"/>
        <w:rPr>
          <w:rFonts w:ascii="Courier New" w:hAnsi="Courier New" w:cs="Courier New"/>
          <w:b/>
          <w:sz w:val="24"/>
          <w:szCs w:val="24"/>
        </w:rPr>
      </w:pPr>
      <w:r>
        <w:rPr>
          <w:rFonts w:ascii="Courier New" w:hAnsi="Courier New" w:cs="Courier New"/>
          <w:b/>
          <w:sz w:val="24"/>
          <w:szCs w:val="24"/>
        </w:rPr>
        <w:t>Brief:</w:t>
      </w:r>
    </w:p>
    <w:p w14:paraId="2DD5D285" w14:textId="77777777" w:rsidR="002B622C" w:rsidRDefault="002B622C" w:rsidP="002B622C">
      <w:pPr>
        <w:suppressLineNumbers/>
        <w:spacing w:after="0" w:line="240" w:lineRule="auto"/>
        <w:ind w:left="720"/>
        <w:jc w:val="both"/>
        <w:rPr>
          <w:rFonts w:ascii="Courier New" w:hAnsi="Courier New" w:cs="Courier New"/>
          <w:bCs/>
          <w:sz w:val="24"/>
          <w:szCs w:val="24"/>
        </w:rPr>
      </w:pPr>
      <w:r w:rsidRPr="00CA33DC">
        <w:rPr>
          <w:rFonts w:ascii="Courier New" w:hAnsi="Courier New" w:cs="Courier New"/>
          <w:sz w:val="24"/>
          <w:szCs w:val="24"/>
        </w:rPr>
        <w:t>An Ordinance</w:t>
      </w:r>
      <w:r>
        <w:rPr>
          <w:rFonts w:ascii="Courier New" w:hAnsi="Courier New" w:cs="Courier New"/>
          <w:b/>
          <w:bCs/>
          <w:sz w:val="24"/>
          <w:szCs w:val="24"/>
        </w:rPr>
        <w:t xml:space="preserve"> </w:t>
      </w:r>
      <w:r w:rsidRPr="00515C35">
        <w:rPr>
          <w:rFonts w:ascii="Courier New" w:hAnsi="Courier New" w:cs="Courier New"/>
          <w:bCs/>
          <w:sz w:val="24"/>
          <w:szCs w:val="24"/>
        </w:rPr>
        <w:t xml:space="preserve">to amend Ordinance No. 29266 M.C.S., as amended, entitled “An Ordinance Providing an Operating Budget of Expenditures for the City of New Orleans for the Year 2023”, </w:t>
      </w:r>
      <w:r w:rsidRPr="00515C35">
        <w:rPr>
          <w:rFonts w:ascii="Courier New" w:hAnsi="Courier New" w:cs="Courier New"/>
          <w:sz w:val="24"/>
          <w:szCs w:val="24"/>
        </w:rPr>
        <w:t xml:space="preserve">to appropriate State Act funds to the Office of Economic Development within the Office of the Mayor for the Fresh Stop Market initiative dedicated to healthy food access and education in the Lower Ninth Ward Community; </w:t>
      </w:r>
      <w:r w:rsidRPr="00515C35">
        <w:rPr>
          <w:rFonts w:ascii="Courier New" w:hAnsi="Courier New" w:cs="Courier New"/>
          <w:bCs/>
          <w:sz w:val="24"/>
          <w:szCs w:val="24"/>
        </w:rPr>
        <w:t>and otherwise to provide with respect thereto.</w:t>
      </w:r>
    </w:p>
    <w:p w14:paraId="7EFA0890" w14:textId="77777777" w:rsidR="002B622C" w:rsidRDefault="002B622C" w:rsidP="002B622C">
      <w:pPr>
        <w:suppressLineNumbers/>
        <w:spacing w:after="0" w:line="240" w:lineRule="auto"/>
        <w:ind w:left="720"/>
        <w:jc w:val="both"/>
        <w:rPr>
          <w:rFonts w:ascii="Courier New" w:hAnsi="Courier New" w:cs="Courier New"/>
          <w:bCs/>
          <w:sz w:val="24"/>
          <w:szCs w:val="24"/>
        </w:rPr>
      </w:pPr>
    </w:p>
    <w:p w14:paraId="59276AC1" w14:textId="77777777" w:rsidR="002B622C" w:rsidRDefault="002B622C" w:rsidP="002B622C">
      <w:pPr>
        <w:spacing w:after="0" w:line="240" w:lineRule="auto"/>
        <w:ind w:left="720"/>
        <w:rPr>
          <w:rFonts w:ascii="Courier New" w:hAnsi="Courier New" w:cs="Courier New"/>
          <w:b/>
          <w:bCs/>
          <w:sz w:val="24"/>
          <w:szCs w:val="24"/>
        </w:rPr>
      </w:pPr>
      <w:r w:rsidRPr="00115E76">
        <w:rPr>
          <w:rFonts w:ascii="Courier New" w:hAnsi="Courier New" w:cs="Courier New"/>
          <w:b/>
          <w:bCs/>
          <w:sz w:val="24"/>
          <w:szCs w:val="24"/>
        </w:rPr>
        <w:t>Annotation:</w:t>
      </w:r>
    </w:p>
    <w:p w14:paraId="5837646D" w14:textId="77777777" w:rsidR="002B622C" w:rsidRDefault="002B622C" w:rsidP="002B622C">
      <w:pPr>
        <w:spacing w:after="0" w:line="240" w:lineRule="auto"/>
        <w:ind w:left="720"/>
        <w:rPr>
          <w:rFonts w:ascii="Courier New" w:hAnsi="Courier New" w:cs="Courier New"/>
          <w:b/>
          <w:bCs/>
          <w:i/>
          <w:iCs/>
          <w:sz w:val="24"/>
          <w:szCs w:val="24"/>
        </w:rPr>
      </w:pPr>
      <w:r w:rsidRPr="00115E76">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115E76">
        <w:rPr>
          <w:rFonts w:ascii="Courier New" w:hAnsi="Courier New" w:cs="Courier New"/>
          <w:b/>
          <w:bCs/>
          <w:i/>
          <w:iCs/>
          <w:sz w:val="24"/>
          <w:szCs w:val="24"/>
        </w:rPr>
        <w:t>/</w:t>
      </w:r>
      <w:r>
        <w:rPr>
          <w:rFonts w:ascii="Courier New" w:hAnsi="Courier New" w:cs="Courier New"/>
          <w:b/>
          <w:bCs/>
          <w:i/>
          <w:iCs/>
          <w:sz w:val="24"/>
          <w:szCs w:val="24"/>
        </w:rPr>
        <w:t>1</w:t>
      </w:r>
      <w:r w:rsidRPr="00115E76">
        <w:rPr>
          <w:rFonts w:ascii="Courier New" w:hAnsi="Courier New" w:cs="Courier New"/>
          <w:b/>
          <w:bCs/>
          <w:i/>
          <w:iCs/>
          <w:sz w:val="24"/>
          <w:szCs w:val="24"/>
        </w:rPr>
        <w:t>/24).</w:t>
      </w:r>
    </w:p>
    <w:p w14:paraId="60147C2B" w14:textId="77777777" w:rsidR="002B622C" w:rsidRDefault="002B622C" w:rsidP="002B622C">
      <w:pPr>
        <w:spacing w:after="0" w:line="240" w:lineRule="auto"/>
        <w:ind w:left="720"/>
        <w:rPr>
          <w:rFonts w:ascii="Courier New" w:hAnsi="Courier New" w:cs="Courier New"/>
          <w:b/>
          <w:bCs/>
          <w:i/>
          <w:iCs/>
          <w:sz w:val="24"/>
          <w:szCs w:val="24"/>
        </w:rPr>
      </w:pPr>
      <w:r>
        <w:rPr>
          <w:rFonts w:ascii="Courier New" w:hAnsi="Courier New" w:cs="Courier New"/>
          <w:b/>
          <w:bCs/>
          <w:i/>
          <w:iCs/>
          <w:sz w:val="24"/>
          <w:szCs w:val="24"/>
        </w:rPr>
        <w:t>(Fiscal Note received).</w:t>
      </w:r>
    </w:p>
    <w:p w14:paraId="2DBE8471" w14:textId="77777777" w:rsidR="002B622C" w:rsidRPr="003F1652" w:rsidRDefault="002B622C" w:rsidP="002B622C">
      <w:pPr>
        <w:spacing w:after="0" w:line="240" w:lineRule="auto"/>
        <w:ind w:left="720"/>
        <w:rPr>
          <w:rFonts w:ascii="Courier New" w:hAnsi="Courier New" w:cs="Courier New"/>
          <w:b/>
          <w:bCs/>
          <w:sz w:val="24"/>
          <w:szCs w:val="24"/>
        </w:rPr>
      </w:pPr>
      <w:r>
        <w:rPr>
          <w:rFonts w:ascii="Courier New" w:hAnsi="Courier New" w:cs="Courier New"/>
          <w:b/>
          <w:bCs/>
          <w:i/>
          <w:iCs/>
          <w:sz w:val="24"/>
          <w:szCs w:val="24"/>
        </w:rPr>
        <w:t>(Referred to the Budget Committee).</w:t>
      </w:r>
    </w:p>
    <w:p w14:paraId="12A8E91F" w14:textId="77777777" w:rsidR="002B622C" w:rsidRDefault="002B622C" w:rsidP="002B622C">
      <w:pPr>
        <w:spacing w:after="0" w:line="240" w:lineRule="auto"/>
        <w:ind w:left="720"/>
        <w:rPr>
          <w:rFonts w:ascii="Courier New" w:hAnsi="Courier New" w:cs="Courier New"/>
          <w:b/>
          <w:bCs/>
          <w:sz w:val="24"/>
          <w:szCs w:val="24"/>
        </w:rPr>
      </w:pPr>
    </w:p>
    <w:p w14:paraId="52AE12D0" w14:textId="77777777" w:rsidR="00CA30F9" w:rsidRDefault="00CA30F9" w:rsidP="002B622C">
      <w:pPr>
        <w:spacing w:after="0" w:line="240" w:lineRule="auto"/>
        <w:rPr>
          <w:rFonts w:ascii="Courier New" w:hAnsi="Courier New" w:cs="Courier New"/>
          <w:b/>
          <w:bCs/>
          <w:sz w:val="24"/>
          <w:szCs w:val="24"/>
        </w:rPr>
      </w:pPr>
    </w:p>
    <w:p w14:paraId="627D09AB" w14:textId="77777777" w:rsidR="00CA30F9" w:rsidRDefault="00CA30F9" w:rsidP="002B622C">
      <w:pPr>
        <w:spacing w:after="0" w:line="240" w:lineRule="auto"/>
        <w:rPr>
          <w:rFonts w:ascii="Courier New" w:hAnsi="Courier New" w:cs="Courier New"/>
          <w:b/>
          <w:bCs/>
          <w:sz w:val="24"/>
          <w:szCs w:val="24"/>
        </w:rPr>
      </w:pPr>
    </w:p>
    <w:p w14:paraId="4B1642C7" w14:textId="77777777" w:rsidR="00AD1523" w:rsidRDefault="00AD1523" w:rsidP="009808CE">
      <w:pPr>
        <w:pStyle w:val="ListParagraph"/>
        <w:spacing w:after="0" w:line="240" w:lineRule="auto"/>
        <w:ind w:left="0"/>
        <w:rPr>
          <w:rFonts w:ascii="Courier New" w:eastAsia="Courier New" w:hAnsi="Courier New" w:cs="Courier New"/>
          <w:b/>
          <w:color w:val="000000"/>
          <w:sz w:val="24"/>
          <w:szCs w:val="24"/>
        </w:rPr>
      </w:pPr>
    </w:p>
    <w:p w14:paraId="4112CE68" w14:textId="77777777" w:rsidR="00A613A4" w:rsidRDefault="00A613A4" w:rsidP="009808CE">
      <w:pPr>
        <w:pStyle w:val="ListParagraph"/>
        <w:spacing w:after="0" w:line="240" w:lineRule="auto"/>
        <w:ind w:left="0"/>
        <w:rPr>
          <w:rFonts w:ascii="Courier New" w:eastAsia="Courier New" w:hAnsi="Courier New" w:cs="Courier New"/>
          <w:b/>
          <w:color w:val="000000"/>
          <w:sz w:val="24"/>
          <w:szCs w:val="24"/>
        </w:rPr>
      </w:pPr>
    </w:p>
    <w:p w14:paraId="57E1010A" w14:textId="77777777" w:rsidR="00A613A4" w:rsidRDefault="00A613A4" w:rsidP="009808CE">
      <w:pPr>
        <w:pStyle w:val="ListParagraph"/>
        <w:spacing w:after="0" w:line="240" w:lineRule="auto"/>
        <w:ind w:left="0"/>
        <w:rPr>
          <w:rFonts w:ascii="Courier New" w:eastAsia="Courier New" w:hAnsi="Courier New" w:cs="Courier New"/>
          <w:b/>
          <w:color w:val="000000"/>
          <w:sz w:val="24"/>
          <w:szCs w:val="24"/>
        </w:rPr>
      </w:pPr>
    </w:p>
    <w:p w14:paraId="6BC71F14" w14:textId="77777777" w:rsidR="00A613A4" w:rsidRPr="009808CE" w:rsidRDefault="00A613A4" w:rsidP="009808CE">
      <w:pPr>
        <w:pStyle w:val="ListParagraph"/>
        <w:spacing w:after="0" w:line="240" w:lineRule="auto"/>
        <w:ind w:left="0"/>
        <w:rPr>
          <w:rFonts w:ascii="Courier New" w:eastAsia="Courier New" w:hAnsi="Courier New" w:cs="Courier New"/>
          <w:b/>
          <w:color w:val="000000"/>
          <w:sz w:val="24"/>
          <w:szCs w:val="24"/>
        </w:rPr>
      </w:pPr>
    </w:p>
    <w:p w14:paraId="3DAD11AB" w14:textId="3A591F4E" w:rsidR="00E642C4" w:rsidRPr="009808CE" w:rsidRDefault="00E642C4" w:rsidP="00820A89">
      <w:pPr>
        <w:pStyle w:val="ListParagraph"/>
        <w:numPr>
          <w:ilvl w:val="0"/>
          <w:numId w:val="30"/>
        </w:numPr>
        <w:spacing w:after="0" w:line="240" w:lineRule="auto"/>
        <w:ind w:hanging="720"/>
        <w:rPr>
          <w:rFonts w:ascii="Courier New" w:hAnsi="Courier New" w:cs="Courier New"/>
          <w:b/>
          <w:bCs/>
          <w:sz w:val="24"/>
          <w:szCs w:val="24"/>
        </w:rPr>
      </w:pPr>
      <w:r w:rsidRPr="009808CE">
        <w:rPr>
          <w:rFonts w:ascii="Courier New" w:hAnsi="Courier New" w:cs="Courier New"/>
          <w:b/>
          <w:bCs/>
          <w:sz w:val="24"/>
          <w:szCs w:val="24"/>
        </w:rPr>
        <w:t>CAL</w:t>
      </w:r>
      <w:r w:rsidR="009808CE" w:rsidRPr="009808CE">
        <w:rPr>
          <w:rFonts w:ascii="Courier New" w:hAnsi="Courier New" w:cs="Courier New"/>
          <w:b/>
          <w:bCs/>
          <w:sz w:val="24"/>
          <w:szCs w:val="24"/>
        </w:rPr>
        <w:t>.</w:t>
      </w:r>
      <w:r w:rsidRPr="009808CE">
        <w:rPr>
          <w:rFonts w:ascii="Courier New" w:hAnsi="Courier New" w:cs="Courier New"/>
          <w:b/>
          <w:bCs/>
          <w:sz w:val="24"/>
          <w:szCs w:val="24"/>
        </w:rPr>
        <w:t xml:space="preserve"> NO. 34,478</w:t>
      </w:r>
      <w:r w:rsidR="009808CE" w:rsidRPr="009808CE">
        <w:rPr>
          <w:rFonts w:ascii="Courier New" w:hAnsi="Courier New" w:cs="Courier New"/>
          <w:b/>
          <w:bCs/>
          <w:sz w:val="24"/>
          <w:szCs w:val="24"/>
        </w:rPr>
        <w:t xml:space="preserve"> - </w:t>
      </w:r>
      <w:r w:rsidRPr="009808CE">
        <w:rPr>
          <w:rFonts w:ascii="Courier New" w:hAnsi="Courier New" w:cs="Courier New"/>
          <w:b/>
          <w:bCs/>
          <w:sz w:val="24"/>
          <w:szCs w:val="24"/>
        </w:rPr>
        <w:t>BY:</w:t>
      </w:r>
      <w:r w:rsidR="009808CE" w:rsidRPr="009808CE">
        <w:rPr>
          <w:rFonts w:ascii="Courier New" w:hAnsi="Courier New" w:cs="Courier New"/>
          <w:b/>
          <w:bCs/>
          <w:sz w:val="24"/>
          <w:szCs w:val="24"/>
        </w:rPr>
        <w:t xml:space="preserve">  </w:t>
      </w:r>
      <w:r w:rsidRPr="009808CE">
        <w:rPr>
          <w:rFonts w:ascii="Courier New" w:hAnsi="Courier New" w:cs="Courier New"/>
          <w:b/>
          <w:bCs/>
          <w:sz w:val="24"/>
          <w:szCs w:val="24"/>
        </w:rPr>
        <w:t>COUNCILMEMBERS KING AND GIARRUSSO (BY REQUEST)</w:t>
      </w:r>
    </w:p>
    <w:p w14:paraId="6A9B2E94" w14:textId="77777777" w:rsidR="009808CE" w:rsidRDefault="009808CE" w:rsidP="009808CE">
      <w:pPr>
        <w:spacing w:after="0" w:line="240" w:lineRule="auto"/>
        <w:rPr>
          <w:rFonts w:ascii="Courier New" w:hAnsi="Courier New" w:cs="Courier New"/>
          <w:b/>
          <w:bCs/>
          <w:sz w:val="24"/>
          <w:szCs w:val="24"/>
        </w:rPr>
      </w:pPr>
    </w:p>
    <w:p w14:paraId="41640D17" w14:textId="5ECCC46E" w:rsidR="009808CE" w:rsidRPr="009808CE" w:rsidRDefault="009808CE" w:rsidP="009808CE">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38BAB3B" w14:textId="7571C9B8" w:rsidR="00E642C4" w:rsidRPr="009808CE" w:rsidRDefault="00E642C4" w:rsidP="009808CE">
      <w:pPr>
        <w:spacing w:after="0" w:line="240" w:lineRule="auto"/>
        <w:ind w:left="720"/>
        <w:rPr>
          <w:rFonts w:ascii="Courier New" w:hAnsi="Courier New" w:cs="Courier New"/>
          <w:sz w:val="24"/>
          <w:szCs w:val="24"/>
        </w:rPr>
      </w:pPr>
      <w:r w:rsidRPr="009808CE">
        <w:rPr>
          <w:rFonts w:ascii="Courier New" w:hAnsi="Courier New" w:cs="Courier New"/>
          <w:sz w:val="24"/>
          <w:szCs w:val="24"/>
        </w:rPr>
        <w:t>A</w:t>
      </w:r>
      <w:r w:rsidR="009808CE">
        <w:rPr>
          <w:rFonts w:ascii="Courier New" w:hAnsi="Courier New" w:cs="Courier New"/>
          <w:sz w:val="24"/>
          <w:szCs w:val="24"/>
        </w:rPr>
        <w:t>n</w:t>
      </w:r>
      <w:r w:rsidRPr="009808CE">
        <w:rPr>
          <w:rFonts w:ascii="Courier New" w:hAnsi="Courier New" w:cs="Courier New"/>
          <w:sz w:val="24"/>
          <w:szCs w:val="24"/>
        </w:rPr>
        <w:t xml:space="preserve"> O</w:t>
      </w:r>
      <w:r w:rsidR="009808CE">
        <w:rPr>
          <w:rFonts w:ascii="Courier New" w:hAnsi="Courier New" w:cs="Courier New"/>
          <w:sz w:val="24"/>
          <w:szCs w:val="24"/>
        </w:rPr>
        <w:t>rdinance</w:t>
      </w:r>
      <w:r w:rsidRPr="009808CE">
        <w:rPr>
          <w:rFonts w:ascii="Courier New" w:hAnsi="Courier New" w:cs="Courier New"/>
          <w:b/>
          <w:bCs/>
          <w:sz w:val="24"/>
          <w:szCs w:val="24"/>
        </w:rPr>
        <w:t xml:space="preserve"> </w:t>
      </w:r>
      <w:r w:rsidRPr="009808CE">
        <w:rPr>
          <w:rFonts w:ascii="Courier New" w:hAnsi="Courier New" w:cs="Courier New"/>
          <w:sz w:val="24"/>
          <w:szCs w:val="24"/>
        </w:rPr>
        <w:t>to authorize the Mayor of the City of New Orleans to enter into a Cooperative Endeavor Agreement (the “Agreement”) between the City of New Orleans (the “City”) and the New Orleans African American Museum (“NOAAM”) for a term greater than one year, for the public purpose of beautification, human services, and education in the City of New Orleans, as more fully detailed in the Cooperative Endeavor Agreement form as Exhibit “A”; and otherwise to provide with respect thereto.</w:t>
      </w:r>
    </w:p>
    <w:p w14:paraId="6E03D267"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262BB198" w14:textId="77777777" w:rsidR="009808CE" w:rsidRDefault="009808CE" w:rsidP="009808CE">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7548ED15" w14:textId="77777777" w:rsidR="009808CE" w:rsidRDefault="009808CE" w:rsidP="009808CE">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0D6D20FA"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6CF7D375"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6B615766"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3A63262D"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3D86BE2C"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399EC0DA" w14:textId="4DC36070" w:rsidR="00E642C4" w:rsidRPr="005A6BE6" w:rsidRDefault="00E642C4" w:rsidP="00820A89">
      <w:pPr>
        <w:pStyle w:val="ListParagraph"/>
        <w:numPr>
          <w:ilvl w:val="0"/>
          <w:numId w:val="30"/>
        </w:numPr>
        <w:spacing w:after="0" w:line="240" w:lineRule="auto"/>
        <w:ind w:hanging="720"/>
        <w:rPr>
          <w:rFonts w:ascii="Courier New" w:hAnsi="Courier New" w:cs="Courier New"/>
          <w:b/>
          <w:bCs/>
          <w:sz w:val="24"/>
          <w:szCs w:val="24"/>
        </w:rPr>
      </w:pPr>
      <w:r w:rsidRPr="005A6BE6">
        <w:rPr>
          <w:rFonts w:ascii="Courier New" w:hAnsi="Courier New" w:cs="Courier New"/>
          <w:b/>
          <w:bCs/>
          <w:sz w:val="24"/>
          <w:szCs w:val="24"/>
        </w:rPr>
        <w:lastRenderedPageBreak/>
        <w:t>CAL</w:t>
      </w:r>
      <w:r w:rsidR="005A6BE6" w:rsidRPr="005A6BE6">
        <w:rPr>
          <w:rFonts w:ascii="Courier New" w:hAnsi="Courier New" w:cs="Courier New"/>
          <w:b/>
          <w:bCs/>
          <w:sz w:val="24"/>
          <w:szCs w:val="24"/>
        </w:rPr>
        <w:t>.</w:t>
      </w:r>
      <w:r w:rsidRPr="005A6BE6">
        <w:rPr>
          <w:rFonts w:ascii="Courier New" w:hAnsi="Courier New" w:cs="Courier New"/>
          <w:b/>
          <w:bCs/>
          <w:sz w:val="24"/>
          <w:szCs w:val="24"/>
        </w:rPr>
        <w:t xml:space="preserve"> NO. 34,479</w:t>
      </w:r>
      <w:r w:rsidR="005A6BE6" w:rsidRPr="005A6BE6">
        <w:rPr>
          <w:rFonts w:ascii="Courier New" w:hAnsi="Courier New" w:cs="Courier New"/>
          <w:b/>
          <w:bCs/>
          <w:sz w:val="24"/>
          <w:szCs w:val="24"/>
        </w:rPr>
        <w:t xml:space="preserve"> - </w:t>
      </w:r>
      <w:r w:rsidRPr="005A6BE6">
        <w:rPr>
          <w:rFonts w:ascii="Courier New" w:hAnsi="Courier New" w:cs="Courier New"/>
          <w:b/>
          <w:bCs/>
          <w:sz w:val="24"/>
          <w:szCs w:val="24"/>
        </w:rPr>
        <w:t>BY:</w:t>
      </w:r>
      <w:r w:rsidR="005A6BE6" w:rsidRPr="005A6BE6">
        <w:rPr>
          <w:rFonts w:ascii="Courier New" w:hAnsi="Courier New" w:cs="Courier New"/>
          <w:b/>
          <w:bCs/>
          <w:sz w:val="24"/>
          <w:szCs w:val="24"/>
        </w:rPr>
        <w:t xml:space="preserve">  </w:t>
      </w:r>
      <w:r w:rsidRPr="005A6BE6">
        <w:rPr>
          <w:rFonts w:ascii="Courier New" w:hAnsi="Courier New" w:cs="Courier New"/>
          <w:b/>
          <w:bCs/>
          <w:sz w:val="24"/>
          <w:szCs w:val="24"/>
        </w:rPr>
        <w:t>COUNCILMEMBERS KING AND GIARRUSSO (BY REQUEST)</w:t>
      </w:r>
    </w:p>
    <w:p w14:paraId="5222D840" w14:textId="77777777" w:rsidR="005A6BE6" w:rsidRDefault="005A6BE6" w:rsidP="005A6BE6">
      <w:pPr>
        <w:spacing w:after="0" w:line="240" w:lineRule="auto"/>
        <w:rPr>
          <w:rFonts w:ascii="Courier New" w:hAnsi="Courier New" w:cs="Courier New"/>
          <w:b/>
          <w:bCs/>
          <w:sz w:val="24"/>
          <w:szCs w:val="24"/>
        </w:rPr>
      </w:pPr>
    </w:p>
    <w:p w14:paraId="2760770E" w14:textId="21DA499B" w:rsidR="005A6BE6" w:rsidRPr="009808CE" w:rsidRDefault="005A6BE6" w:rsidP="005A6BE6">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A5941BD" w14:textId="0D9B79E6" w:rsidR="00E642C4" w:rsidRPr="009808CE" w:rsidRDefault="00E642C4" w:rsidP="005A6BE6">
      <w:pPr>
        <w:spacing w:after="0" w:line="240" w:lineRule="auto"/>
        <w:ind w:left="720"/>
        <w:rPr>
          <w:rFonts w:ascii="Courier New" w:hAnsi="Courier New" w:cs="Courier New"/>
          <w:sz w:val="24"/>
          <w:szCs w:val="24"/>
        </w:rPr>
      </w:pPr>
      <w:r w:rsidRPr="005A6BE6">
        <w:rPr>
          <w:rFonts w:ascii="Courier New" w:hAnsi="Courier New" w:cs="Courier New"/>
          <w:sz w:val="24"/>
          <w:szCs w:val="24"/>
        </w:rPr>
        <w:t>A</w:t>
      </w:r>
      <w:r w:rsidR="005A6BE6">
        <w:rPr>
          <w:rFonts w:ascii="Courier New" w:hAnsi="Courier New" w:cs="Courier New"/>
          <w:sz w:val="24"/>
          <w:szCs w:val="24"/>
        </w:rPr>
        <w:t>n</w:t>
      </w:r>
      <w:r w:rsidRPr="005A6BE6">
        <w:rPr>
          <w:rFonts w:ascii="Courier New" w:hAnsi="Courier New" w:cs="Courier New"/>
          <w:sz w:val="24"/>
          <w:szCs w:val="24"/>
        </w:rPr>
        <w:t xml:space="preserve"> O</w:t>
      </w:r>
      <w:r w:rsidR="005A6BE6">
        <w:rPr>
          <w:rFonts w:ascii="Courier New" w:hAnsi="Courier New" w:cs="Courier New"/>
          <w:sz w:val="24"/>
          <w:szCs w:val="24"/>
        </w:rPr>
        <w:t>rdinance</w:t>
      </w:r>
      <w:r w:rsidRPr="009808CE">
        <w:rPr>
          <w:rFonts w:ascii="Courier New" w:hAnsi="Courier New" w:cs="Courier New"/>
          <w:sz w:val="24"/>
          <w:szCs w:val="24"/>
        </w:rPr>
        <w:t xml:space="preserve"> to authorize the Mayor of the City of New Orleans to enter into a Cooperative Endeavor Agreement (the “Agreement”) between the City of New Orleans (the “City”) and Preservation Hall Foundation, Inc. (the “Contractor” or “PHF”) for a term greater than one year, for the public purpose of recreation, beautification, human services, and/or education in the City of New Orleans, as more fully detailed in the Cooperative Endeavor Agreement form as Exhibit “A”; and otherwise to provide with respect thereto.</w:t>
      </w:r>
    </w:p>
    <w:p w14:paraId="5E25160F"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275B6771" w14:textId="77777777" w:rsidR="005A6BE6" w:rsidRDefault="005A6BE6" w:rsidP="005A6BE6">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789C1564" w14:textId="77777777" w:rsidR="005A6BE6" w:rsidRDefault="005A6BE6" w:rsidP="005A6BE6">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631C49C3"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630A7650" w14:textId="77777777" w:rsidR="00B546C3" w:rsidRDefault="00B546C3" w:rsidP="009808CE">
      <w:pPr>
        <w:pStyle w:val="ListParagraph"/>
        <w:spacing w:after="0" w:line="240" w:lineRule="auto"/>
        <w:ind w:left="0"/>
        <w:rPr>
          <w:rFonts w:ascii="Courier New" w:eastAsia="Courier New" w:hAnsi="Courier New" w:cs="Courier New"/>
          <w:b/>
          <w:color w:val="000000"/>
          <w:sz w:val="24"/>
          <w:szCs w:val="24"/>
        </w:rPr>
      </w:pPr>
    </w:p>
    <w:p w14:paraId="7B21A0C4" w14:textId="77777777" w:rsidR="005A6BE6" w:rsidRDefault="005A6BE6" w:rsidP="009808CE">
      <w:pPr>
        <w:pStyle w:val="ListParagraph"/>
        <w:spacing w:after="0" w:line="240" w:lineRule="auto"/>
        <w:ind w:left="0"/>
        <w:rPr>
          <w:rFonts w:ascii="Courier New" w:eastAsia="Courier New" w:hAnsi="Courier New" w:cs="Courier New"/>
          <w:b/>
          <w:color w:val="000000"/>
          <w:sz w:val="24"/>
          <w:szCs w:val="24"/>
        </w:rPr>
      </w:pPr>
    </w:p>
    <w:p w14:paraId="21FC8328" w14:textId="77777777" w:rsidR="005A6BE6" w:rsidRDefault="005A6BE6" w:rsidP="009808CE">
      <w:pPr>
        <w:pStyle w:val="ListParagraph"/>
        <w:spacing w:after="0" w:line="240" w:lineRule="auto"/>
        <w:ind w:left="0"/>
        <w:rPr>
          <w:rFonts w:ascii="Courier New" w:eastAsia="Courier New" w:hAnsi="Courier New" w:cs="Courier New"/>
          <w:b/>
          <w:color w:val="000000"/>
          <w:sz w:val="24"/>
          <w:szCs w:val="24"/>
        </w:rPr>
      </w:pPr>
    </w:p>
    <w:p w14:paraId="132621E8" w14:textId="77777777" w:rsidR="005A6BE6" w:rsidRDefault="005A6BE6" w:rsidP="009808CE">
      <w:pPr>
        <w:pStyle w:val="ListParagraph"/>
        <w:spacing w:after="0" w:line="240" w:lineRule="auto"/>
        <w:ind w:left="0"/>
        <w:rPr>
          <w:rFonts w:ascii="Courier New" w:eastAsia="Courier New" w:hAnsi="Courier New" w:cs="Courier New"/>
          <w:b/>
          <w:color w:val="000000"/>
          <w:sz w:val="24"/>
          <w:szCs w:val="24"/>
        </w:rPr>
      </w:pPr>
    </w:p>
    <w:p w14:paraId="56563D06" w14:textId="77777777" w:rsidR="005A6BE6" w:rsidRPr="009808CE" w:rsidRDefault="005A6BE6" w:rsidP="009808CE">
      <w:pPr>
        <w:pStyle w:val="ListParagraph"/>
        <w:spacing w:after="0" w:line="240" w:lineRule="auto"/>
        <w:ind w:left="0"/>
        <w:rPr>
          <w:rFonts w:ascii="Courier New" w:eastAsia="Courier New" w:hAnsi="Courier New" w:cs="Courier New"/>
          <w:b/>
          <w:color w:val="000000"/>
          <w:sz w:val="24"/>
          <w:szCs w:val="24"/>
        </w:rPr>
      </w:pPr>
    </w:p>
    <w:p w14:paraId="28731A52" w14:textId="1FA3BC87" w:rsidR="00E642C4" w:rsidRPr="005A6BE6" w:rsidRDefault="00E642C4" w:rsidP="00820A89">
      <w:pPr>
        <w:pStyle w:val="ListParagraph"/>
        <w:numPr>
          <w:ilvl w:val="0"/>
          <w:numId w:val="30"/>
        </w:numPr>
        <w:suppressLineNumbers/>
        <w:spacing w:after="0" w:line="240" w:lineRule="auto"/>
        <w:ind w:hanging="720"/>
        <w:rPr>
          <w:rFonts w:ascii="Courier New" w:hAnsi="Courier New" w:cs="Courier New"/>
          <w:b/>
          <w:bCs/>
          <w:sz w:val="24"/>
          <w:szCs w:val="24"/>
        </w:rPr>
      </w:pPr>
      <w:r w:rsidRPr="005A6BE6">
        <w:rPr>
          <w:rFonts w:ascii="Courier New" w:hAnsi="Courier New" w:cs="Courier New"/>
          <w:b/>
          <w:bCs/>
          <w:sz w:val="24"/>
          <w:szCs w:val="24"/>
        </w:rPr>
        <w:t>CAL</w:t>
      </w:r>
      <w:r w:rsidR="005A6BE6" w:rsidRPr="005A6BE6">
        <w:rPr>
          <w:rFonts w:ascii="Courier New" w:hAnsi="Courier New" w:cs="Courier New"/>
          <w:b/>
          <w:bCs/>
          <w:sz w:val="24"/>
          <w:szCs w:val="24"/>
        </w:rPr>
        <w:t>.</w:t>
      </w:r>
      <w:r w:rsidRPr="005A6BE6">
        <w:rPr>
          <w:rFonts w:ascii="Courier New" w:hAnsi="Courier New" w:cs="Courier New"/>
          <w:b/>
          <w:bCs/>
          <w:sz w:val="24"/>
          <w:szCs w:val="24"/>
        </w:rPr>
        <w:t xml:space="preserve"> NO. 34,482</w:t>
      </w:r>
      <w:r w:rsidR="005A6BE6" w:rsidRPr="005A6BE6">
        <w:rPr>
          <w:rFonts w:ascii="Courier New" w:hAnsi="Courier New" w:cs="Courier New"/>
          <w:b/>
          <w:bCs/>
          <w:sz w:val="24"/>
          <w:szCs w:val="24"/>
        </w:rPr>
        <w:t xml:space="preserve"> - </w:t>
      </w:r>
      <w:r w:rsidRPr="005A6BE6">
        <w:rPr>
          <w:rFonts w:ascii="Courier New" w:hAnsi="Courier New" w:cs="Courier New"/>
          <w:b/>
          <w:bCs/>
          <w:sz w:val="24"/>
          <w:szCs w:val="24"/>
        </w:rPr>
        <w:t>BY:</w:t>
      </w:r>
      <w:r w:rsidR="005A6BE6" w:rsidRPr="005A6BE6">
        <w:rPr>
          <w:rFonts w:ascii="Courier New" w:hAnsi="Courier New" w:cs="Courier New"/>
          <w:b/>
          <w:bCs/>
          <w:sz w:val="24"/>
          <w:szCs w:val="24"/>
        </w:rPr>
        <w:t xml:space="preserve">  </w:t>
      </w:r>
      <w:r w:rsidRPr="005A6BE6">
        <w:rPr>
          <w:rFonts w:ascii="Courier New" w:hAnsi="Courier New" w:cs="Courier New"/>
          <w:b/>
          <w:bCs/>
          <w:sz w:val="24"/>
          <w:szCs w:val="24"/>
        </w:rPr>
        <w:t>COUNCILMEMBER KING (BY REQUEST)</w:t>
      </w:r>
    </w:p>
    <w:p w14:paraId="2E8196B8" w14:textId="77777777" w:rsidR="005A6BE6" w:rsidRDefault="005A6BE6" w:rsidP="005A6BE6">
      <w:pPr>
        <w:suppressLineNumbers/>
        <w:tabs>
          <w:tab w:val="center" w:pos="5760"/>
        </w:tabs>
        <w:spacing w:after="0" w:line="240" w:lineRule="auto"/>
        <w:rPr>
          <w:rFonts w:ascii="Courier New" w:hAnsi="Courier New" w:cs="Courier New"/>
          <w:b/>
          <w:bCs/>
          <w:sz w:val="24"/>
          <w:szCs w:val="24"/>
        </w:rPr>
      </w:pPr>
    </w:p>
    <w:p w14:paraId="0FCBC1BD" w14:textId="40615FBC" w:rsidR="005A6BE6" w:rsidRPr="009808CE" w:rsidRDefault="005A6BE6" w:rsidP="005A6BE6">
      <w:pPr>
        <w:suppressLineNumbers/>
        <w:spacing w:after="0" w:line="240" w:lineRule="auto"/>
        <w:rPr>
          <w:rFonts w:ascii="Courier New" w:hAnsi="Courier New" w:cs="Courier New"/>
          <w:b/>
          <w:bCs/>
          <w:sz w:val="24"/>
          <w:szCs w:val="24"/>
        </w:rPr>
      </w:pPr>
      <w:r>
        <w:rPr>
          <w:rFonts w:ascii="Courier New" w:hAnsi="Courier New" w:cs="Courier New"/>
          <w:b/>
          <w:bCs/>
          <w:sz w:val="24"/>
          <w:szCs w:val="24"/>
        </w:rPr>
        <w:tab/>
        <w:t>Brief:</w:t>
      </w:r>
    </w:p>
    <w:p w14:paraId="62C57D33" w14:textId="6EE6E707" w:rsidR="00E642C4" w:rsidRPr="009808CE" w:rsidRDefault="00E642C4" w:rsidP="005A6BE6">
      <w:pPr>
        <w:suppressLineNumbers/>
        <w:spacing w:after="0" w:line="240" w:lineRule="auto"/>
        <w:ind w:left="720"/>
        <w:rPr>
          <w:rFonts w:ascii="Courier New" w:hAnsi="Courier New" w:cs="Courier New"/>
          <w:sz w:val="24"/>
          <w:szCs w:val="24"/>
        </w:rPr>
      </w:pPr>
      <w:r w:rsidRPr="005A6BE6">
        <w:rPr>
          <w:rFonts w:ascii="Courier New" w:hAnsi="Courier New" w:cs="Courier New"/>
          <w:sz w:val="24"/>
          <w:szCs w:val="24"/>
        </w:rPr>
        <w:t>A</w:t>
      </w:r>
      <w:r w:rsidR="005A6BE6">
        <w:rPr>
          <w:rFonts w:ascii="Courier New" w:hAnsi="Courier New" w:cs="Courier New"/>
          <w:sz w:val="24"/>
          <w:szCs w:val="24"/>
        </w:rPr>
        <w:t>n</w:t>
      </w:r>
      <w:r w:rsidRPr="005A6BE6">
        <w:rPr>
          <w:rFonts w:ascii="Courier New" w:hAnsi="Courier New" w:cs="Courier New"/>
          <w:sz w:val="24"/>
          <w:szCs w:val="24"/>
        </w:rPr>
        <w:t xml:space="preserve"> O</w:t>
      </w:r>
      <w:r w:rsidR="005A6BE6">
        <w:rPr>
          <w:rFonts w:ascii="Courier New" w:hAnsi="Courier New" w:cs="Courier New"/>
          <w:sz w:val="24"/>
          <w:szCs w:val="24"/>
        </w:rPr>
        <w:t>rdinance</w:t>
      </w:r>
      <w:r w:rsidRPr="009808CE">
        <w:rPr>
          <w:rFonts w:ascii="Courier New" w:hAnsi="Courier New" w:cs="Courier New"/>
          <w:sz w:val="24"/>
          <w:szCs w:val="24"/>
        </w:rPr>
        <w:t xml:space="preserve"> to authorize the Mayor of the City of New Orleans to enter into Amendment No. 3 to a previously executed Cooperative Endeavor Agreement (“CEA”) between the City of New Orleans (the “City”) and the Board of Supervisors of Louisiana State University and Agricultural and Mechanical College, herein represented by Louisiana State University Health Sciences Center – New Orleans, relative to </w:t>
      </w:r>
      <w:bookmarkStart w:id="4" w:name="_Hlk150417076"/>
      <w:r w:rsidRPr="009808CE">
        <w:rPr>
          <w:rFonts w:ascii="Courier New" w:hAnsi="Courier New" w:cs="Courier New"/>
          <w:sz w:val="24"/>
          <w:szCs w:val="24"/>
        </w:rPr>
        <w:t>increasing the availability, acceptability, and use of COVID-19 public health information and services by racial and ethnic minorities and other vulnerable populations in the City of New Orleans</w:t>
      </w:r>
      <w:bookmarkEnd w:id="4"/>
      <w:r w:rsidRPr="009808CE">
        <w:rPr>
          <w:rFonts w:ascii="Courier New" w:hAnsi="Courier New" w:cs="Courier New"/>
          <w:sz w:val="24"/>
          <w:szCs w:val="24"/>
        </w:rPr>
        <w:t xml:space="preserve">, to modify the provisions thereof for an additional 1 year, as more fully set forth in the Amendment No. 3 form as </w:t>
      </w:r>
      <w:r w:rsidRPr="009808CE">
        <w:rPr>
          <w:rFonts w:ascii="Courier New" w:hAnsi="Courier New" w:cs="Courier New"/>
          <w:color w:val="000000" w:themeColor="text1"/>
          <w:sz w:val="24"/>
          <w:szCs w:val="24"/>
        </w:rPr>
        <w:t>Exhibit “1”</w:t>
      </w:r>
      <w:r w:rsidRPr="009808CE">
        <w:rPr>
          <w:rFonts w:ascii="Courier New" w:hAnsi="Courier New" w:cs="Courier New"/>
          <w:sz w:val="24"/>
          <w:szCs w:val="24"/>
        </w:rPr>
        <w:t xml:space="preserve"> and made a part hereof; and otherwise to provide with respect thereto.</w:t>
      </w:r>
    </w:p>
    <w:p w14:paraId="29875101" w14:textId="77777777" w:rsidR="00B546C3" w:rsidRPr="009808CE" w:rsidRDefault="00B546C3" w:rsidP="005A6BE6">
      <w:pPr>
        <w:pStyle w:val="ListParagraph"/>
        <w:spacing w:after="0" w:line="240" w:lineRule="auto"/>
        <w:ind w:left="0"/>
        <w:rPr>
          <w:rFonts w:ascii="Courier New" w:eastAsia="Courier New" w:hAnsi="Courier New" w:cs="Courier New"/>
          <w:b/>
          <w:color w:val="000000"/>
          <w:sz w:val="24"/>
          <w:szCs w:val="24"/>
        </w:rPr>
      </w:pPr>
    </w:p>
    <w:p w14:paraId="1F560644" w14:textId="77777777" w:rsidR="005A6BE6" w:rsidRDefault="005A6BE6" w:rsidP="005A6BE6">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423B0E8C" w14:textId="77777777" w:rsidR="005A6BE6" w:rsidRDefault="005A6BE6" w:rsidP="005A6BE6">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4CED802B" w14:textId="77777777" w:rsidR="00B546C3" w:rsidRDefault="00B546C3" w:rsidP="009808CE">
      <w:pPr>
        <w:pStyle w:val="ListParagraph"/>
        <w:spacing w:after="0" w:line="240" w:lineRule="auto"/>
        <w:ind w:left="0"/>
        <w:rPr>
          <w:rFonts w:ascii="Courier New" w:eastAsia="Courier New" w:hAnsi="Courier New" w:cs="Courier New"/>
          <w:b/>
          <w:color w:val="000000"/>
          <w:sz w:val="24"/>
          <w:szCs w:val="24"/>
        </w:rPr>
      </w:pPr>
    </w:p>
    <w:p w14:paraId="68C25D0D" w14:textId="77777777" w:rsidR="000B21A1" w:rsidRPr="009808CE" w:rsidRDefault="000B21A1" w:rsidP="009808CE">
      <w:pPr>
        <w:pStyle w:val="ListParagraph"/>
        <w:spacing w:after="0" w:line="240" w:lineRule="auto"/>
        <w:ind w:left="0"/>
        <w:rPr>
          <w:rFonts w:ascii="Courier New" w:eastAsia="Courier New" w:hAnsi="Courier New" w:cs="Courier New"/>
          <w:b/>
          <w:color w:val="000000"/>
          <w:sz w:val="24"/>
          <w:szCs w:val="24"/>
        </w:rPr>
      </w:pPr>
    </w:p>
    <w:p w14:paraId="26F6D640" w14:textId="77777777" w:rsidR="005A6BE6" w:rsidRPr="009808CE" w:rsidRDefault="005A6BE6" w:rsidP="009808CE">
      <w:pPr>
        <w:pStyle w:val="ListParagraph"/>
        <w:spacing w:after="0" w:line="240" w:lineRule="auto"/>
        <w:ind w:left="0"/>
        <w:rPr>
          <w:rFonts w:ascii="Courier New" w:eastAsia="Courier New" w:hAnsi="Courier New" w:cs="Courier New"/>
          <w:b/>
          <w:color w:val="000000"/>
          <w:sz w:val="24"/>
          <w:szCs w:val="24"/>
        </w:rPr>
      </w:pPr>
    </w:p>
    <w:p w14:paraId="732CAADF" w14:textId="39066BFE" w:rsidR="00E642C4" w:rsidRPr="005A6BE6" w:rsidRDefault="00E642C4" w:rsidP="00820A89">
      <w:pPr>
        <w:pStyle w:val="ListParagraph"/>
        <w:numPr>
          <w:ilvl w:val="0"/>
          <w:numId w:val="30"/>
        </w:numPr>
        <w:suppressLineNumbers/>
        <w:spacing w:after="0" w:line="240" w:lineRule="auto"/>
        <w:ind w:hanging="720"/>
        <w:rPr>
          <w:rFonts w:ascii="Courier New" w:hAnsi="Courier New" w:cs="Courier New"/>
          <w:b/>
          <w:bCs/>
          <w:sz w:val="24"/>
          <w:szCs w:val="24"/>
        </w:rPr>
      </w:pPr>
      <w:r w:rsidRPr="005A6BE6">
        <w:rPr>
          <w:rFonts w:ascii="Courier New" w:hAnsi="Courier New" w:cs="Courier New"/>
          <w:b/>
          <w:bCs/>
          <w:sz w:val="24"/>
          <w:szCs w:val="24"/>
        </w:rPr>
        <w:lastRenderedPageBreak/>
        <w:t>CAL</w:t>
      </w:r>
      <w:r w:rsidR="005A6BE6" w:rsidRPr="005A6BE6">
        <w:rPr>
          <w:rFonts w:ascii="Courier New" w:hAnsi="Courier New" w:cs="Courier New"/>
          <w:b/>
          <w:bCs/>
          <w:sz w:val="24"/>
          <w:szCs w:val="24"/>
        </w:rPr>
        <w:t>.</w:t>
      </w:r>
      <w:r w:rsidRPr="005A6BE6">
        <w:rPr>
          <w:rFonts w:ascii="Courier New" w:hAnsi="Courier New" w:cs="Courier New"/>
          <w:b/>
          <w:bCs/>
          <w:sz w:val="24"/>
          <w:szCs w:val="24"/>
        </w:rPr>
        <w:t xml:space="preserve"> NO. 34,483</w:t>
      </w:r>
      <w:r w:rsidR="005A6BE6" w:rsidRPr="005A6BE6">
        <w:rPr>
          <w:rFonts w:ascii="Courier New" w:hAnsi="Courier New" w:cs="Courier New"/>
          <w:b/>
          <w:bCs/>
          <w:sz w:val="24"/>
          <w:szCs w:val="24"/>
        </w:rPr>
        <w:t xml:space="preserve"> - </w:t>
      </w:r>
      <w:r w:rsidRPr="005A6BE6">
        <w:rPr>
          <w:rFonts w:ascii="Courier New" w:hAnsi="Courier New" w:cs="Courier New"/>
          <w:b/>
          <w:bCs/>
          <w:sz w:val="24"/>
          <w:szCs w:val="24"/>
        </w:rPr>
        <w:t>BY:</w:t>
      </w:r>
      <w:r w:rsidR="005A6BE6" w:rsidRPr="005A6BE6">
        <w:rPr>
          <w:rFonts w:ascii="Courier New" w:hAnsi="Courier New" w:cs="Courier New"/>
          <w:b/>
          <w:bCs/>
          <w:sz w:val="24"/>
          <w:szCs w:val="24"/>
        </w:rPr>
        <w:t xml:space="preserve">  </w:t>
      </w:r>
      <w:r w:rsidRPr="005A6BE6">
        <w:rPr>
          <w:rFonts w:ascii="Courier New" w:hAnsi="Courier New" w:cs="Courier New"/>
          <w:b/>
          <w:bCs/>
          <w:sz w:val="24"/>
          <w:szCs w:val="24"/>
        </w:rPr>
        <w:t>COUNCILMEMBER KING (BY REQUEST)</w:t>
      </w:r>
    </w:p>
    <w:p w14:paraId="2C4B83E4" w14:textId="77777777" w:rsidR="005A6BE6" w:rsidRDefault="005A6BE6" w:rsidP="005A6BE6">
      <w:pPr>
        <w:suppressLineNumbers/>
        <w:tabs>
          <w:tab w:val="center" w:pos="5760"/>
        </w:tabs>
        <w:spacing w:after="0" w:line="240" w:lineRule="auto"/>
        <w:rPr>
          <w:rFonts w:ascii="Courier New" w:hAnsi="Courier New" w:cs="Courier New"/>
          <w:b/>
          <w:bCs/>
          <w:sz w:val="24"/>
          <w:szCs w:val="24"/>
        </w:rPr>
      </w:pPr>
    </w:p>
    <w:p w14:paraId="386C70F6" w14:textId="461D27EA" w:rsidR="005A6BE6" w:rsidRPr="009808CE" w:rsidRDefault="005A6BE6" w:rsidP="005A6BE6">
      <w:pPr>
        <w:suppressLineNumbers/>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3A41504" w14:textId="08326026" w:rsidR="00E642C4" w:rsidRPr="009808CE" w:rsidRDefault="00E642C4" w:rsidP="005A6BE6">
      <w:pPr>
        <w:suppressLineNumbers/>
        <w:spacing w:after="0" w:line="240" w:lineRule="auto"/>
        <w:ind w:left="720"/>
        <w:rPr>
          <w:rFonts w:ascii="Courier New" w:hAnsi="Courier New" w:cs="Courier New"/>
          <w:sz w:val="24"/>
          <w:szCs w:val="24"/>
        </w:rPr>
      </w:pPr>
      <w:r w:rsidRPr="005A6BE6">
        <w:rPr>
          <w:rFonts w:ascii="Courier New" w:hAnsi="Courier New" w:cs="Courier New"/>
          <w:sz w:val="24"/>
          <w:szCs w:val="24"/>
        </w:rPr>
        <w:t>A</w:t>
      </w:r>
      <w:r w:rsidR="005A6BE6">
        <w:rPr>
          <w:rFonts w:ascii="Courier New" w:hAnsi="Courier New" w:cs="Courier New"/>
          <w:sz w:val="24"/>
          <w:szCs w:val="24"/>
        </w:rPr>
        <w:t>n</w:t>
      </w:r>
      <w:r w:rsidRPr="005A6BE6">
        <w:rPr>
          <w:rFonts w:ascii="Courier New" w:hAnsi="Courier New" w:cs="Courier New"/>
          <w:sz w:val="24"/>
          <w:szCs w:val="24"/>
        </w:rPr>
        <w:t xml:space="preserve"> O</w:t>
      </w:r>
      <w:r w:rsidR="005A6BE6">
        <w:rPr>
          <w:rFonts w:ascii="Courier New" w:hAnsi="Courier New" w:cs="Courier New"/>
          <w:sz w:val="24"/>
          <w:szCs w:val="24"/>
        </w:rPr>
        <w:t>rdinance</w:t>
      </w:r>
      <w:r w:rsidRPr="009808CE">
        <w:rPr>
          <w:rFonts w:ascii="Courier New" w:hAnsi="Courier New" w:cs="Courier New"/>
          <w:sz w:val="24"/>
          <w:szCs w:val="24"/>
        </w:rPr>
        <w:t xml:space="preserve"> to authorize the Mayor of the City of New Orleans to enter into Amendment No. 2 to a previously executed Cooperative Endeavor Agreement (“CEA”) between the City of New Orleans (the “City”) and </w:t>
      </w:r>
      <w:bookmarkStart w:id="5" w:name="_Hlk150419441"/>
      <w:r w:rsidRPr="009808CE">
        <w:rPr>
          <w:rFonts w:ascii="Courier New" w:hAnsi="Courier New" w:cs="Courier New"/>
          <w:sz w:val="24"/>
          <w:szCs w:val="24"/>
        </w:rPr>
        <w:t>the New Orleans Community Support Foundation</w:t>
      </w:r>
      <w:bookmarkEnd w:id="5"/>
      <w:r w:rsidRPr="009808CE">
        <w:rPr>
          <w:rFonts w:ascii="Courier New" w:hAnsi="Courier New" w:cs="Courier New"/>
          <w:sz w:val="24"/>
          <w:szCs w:val="24"/>
        </w:rPr>
        <w:t xml:space="preserve">, relative to </w:t>
      </w:r>
      <w:r w:rsidRPr="009808CE">
        <w:rPr>
          <w:rStyle w:val="None"/>
          <w:rFonts w:ascii="Courier New" w:hAnsi="Courier New" w:cs="Courier New"/>
          <w:sz w:val="24"/>
          <w:szCs w:val="24"/>
        </w:rPr>
        <w:t>increasing the availability, acceptability, and use of COVID-19 public health information and services by racial and ethnic minorities and other vulnerable populations in Orleans Parish</w:t>
      </w:r>
      <w:r w:rsidRPr="009808CE">
        <w:rPr>
          <w:rFonts w:ascii="Courier New" w:hAnsi="Courier New" w:cs="Courier New"/>
          <w:sz w:val="24"/>
          <w:szCs w:val="24"/>
        </w:rPr>
        <w:t xml:space="preserve">, to modify the provisions thereof and extend the term thereof for an additional 1 year, as more fully set forth in the Amendment No. 2 form as </w:t>
      </w:r>
      <w:r w:rsidRPr="009808CE">
        <w:rPr>
          <w:rFonts w:ascii="Courier New" w:hAnsi="Courier New" w:cs="Courier New"/>
          <w:color w:val="000000" w:themeColor="text1"/>
          <w:sz w:val="24"/>
          <w:szCs w:val="24"/>
        </w:rPr>
        <w:t>Exhibit “1”</w:t>
      </w:r>
      <w:r w:rsidRPr="009808CE">
        <w:rPr>
          <w:rFonts w:ascii="Courier New" w:hAnsi="Courier New" w:cs="Courier New"/>
          <w:sz w:val="24"/>
          <w:szCs w:val="24"/>
        </w:rPr>
        <w:t xml:space="preserve"> and made a part hereof; and otherwise to provide with respect thereto.</w:t>
      </w:r>
    </w:p>
    <w:p w14:paraId="3028CFD2" w14:textId="77777777" w:rsidR="00B546C3" w:rsidRPr="009808CE" w:rsidRDefault="00B546C3" w:rsidP="005A6BE6">
      <w:pPr>
        <w:pStyle w:val="ListParagraph"/>
        <w:spacing w:after="0" w:line="240" w:lineRule="auto"/>
        <w:ind w:left="0"/>
        <w:rPr>
          <w:rFonts w:ascii="Courier New" w:eastAsia="Courier New" w:hAnsi="Courier New" w:cs="Courier New"/>
          <w:b/>
          <w:color w:val="000000"/>
          <w:sz w:val="24"/>
          <w:szCs w:val="24"/>
        </w:rPr>
      </w:pPr>
    </w:p>
    <w:p w14:paraId="0D61BA4C" w14:textId="77777777" w:rsidR="005A6BE6" w:rsidRDefault="005A6BE6" w:rsidP="005A6BE6">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7934A88F" w14:textId="77777777" w:rsidR="005A6BE6" w:rsidRDefault="005A6BE6" w:rsidP="005A6BE6">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6B7DCAFA"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6ECE0828" w14:textId="77777777" w:rsidR="00B546C3" w:rsidRDefault="00B546C3" w:rsidP="009808CE">
      <w:pPr>
        <w:pStyle w:val="ListParagraph"/>
        <w:spacing w:after="0" w:line="240" w:lineRule="auto"/>
        <w:ind w:left="0"/>
        <w:rPr>
          <w:rFonts w:ascii="Courier New" w:eastAsia="Courier New" w:hAnsi="Courier New" w:cs="Courier New"/>
          <w:b/>
          <w:color w:val="000000"/>
          <w:sz w:val="24"/>
          <w:szCs w:val="24"/>
        </w:rPr>
      </w:pPr>
    </w:p>
    <w:p w14:paraId="0D347EB2" w14:textId="77777777" w:rsidR="00A613A4" w:rsidRDefault="00A613A4" w:rsidP="009808CE">
      <w:pPr>
        <w:pStyle w:val="ListParagraph"/>
        <w:spacing w:after="0" w:line="240" w:lineRule="auto"/>
        <w:ind w:left="0"/>
        <w:rPr>
          <w:rFonts w:ascii="Courier New" w:eastAsia="Courier New" w:hAnsi="Courier New" w:cs="Courier New"/>
          <w:b/>
          <w:color w:val="000000"/>
          <w:sz w:val="24"/>
          <w:szCs w:val="24"/>
        </w:rPr>
      </w:pPr>
    </w:p>
    <w:p w14:paraId="72B49B0C" w14:textId="77777777" w:rsidR="00A613A4" w:rsidRDefault="00A613A4" w:rsidP="009808CE">
      <w:pPr>
        <w:pStyle w:val="ListParagraph"/>
        <w:spacing w:after="0" w:line="240" w:lineRule="auto"/>
        <w:ind w:left="0"/>
        <w:rPr>
          <w:rFonts w:ascii="Courier New" w:eastAsia="Courier New" w:hAnsi="Courier New" w:cs="Courier New"/>
          <w:b/>
          <w:color w:val="000000"/>
          <w:sz w:val="24"/>
          <w:szCs w:val="24"/>
        </w:rPr>
      </w:pPr>
    </w:p>
    <w:p w14:paraId="6E07E941" w14:textId="77777777" w:rsidR="001C478E" w:rsidRDefault="001C478E" w:rsidP="009808CE">
      <w:pPr>
        <w:pStyle w:val="ListParagraph"/>
        <w:spacing w:after="0" w:line="240" w:lineRule="auto"/>
        <w:ind w:left="0"/>
        <w:rPr>
          <w:rFonts w:ascii="Courier New" w:eastAsia="Courier New" w:hAnsi="Courier New" w:cs="Courier New"/>
          <w:b/>
          <w:color w:val="000000"/>
          <w:sz w:val="24"/>
          <w:szCs w:val="24"/>
        </w:rPr>
      </w:pPr>
    </w:p>
    <w:p w14:paraId="2CA29983" w14:textId="77777777" w:rsidR="00A613A4" w:rsidRPr="009808CE" w:rsidRDefault="00A613A4" w:rsidP="009808CE">
      <w:pPr>
        <w:pStyle w:val="ListParagraph"/>
        <w:spacing w:after="0" w:line="240" w:lineRule="auto"/>
        <w:ind w:left="0"/>
        <w:rPr>
          <w:rFonts w:ascii="Courier New" w:eastAsia="Courier New" w:hAnsi="Courier New" w:cs="Courier New"/>
          <w:b/>
          <w:color w:val="000000"/>
          <w:sz w:val="24"/>
          <w:szCs w:val="24"/>
        </w:rPr>
      </w:pPr>
    </w:p>
    <w:p w14:paraId="52CF15BD"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207F1969" w14:textId="4725F1CE" w:rsidR="00E642C4" w:rsidRDefault="00E642C4" w:rsidP="00820A89">
      <w:pPr>
        <w:pStyle w:val="BodyText"/>
        <w:numPr>
          <w:ilvl w:val="0"/>
          <w:numId w:val="30"/>
        </w:numPr>
        <w:ind w:hanging="720"/>
        <w:rPr>
          <w:rFonts w:ascii="Courier New" w:hAnsi="Courier New" w:cs="Courier New"/>
          <w:b/>
          <w:bCs/>
        </w:rPr>
      </w:pPr>
      <w:r w:rsidRPr="009808CE">
        <w:rPr>
          <w:rFonts w:ascii="Courier New" w:hAnsi="Courier New" w:cs="Courier New"/>
          <w:b/>
          <w:bCs/>
        </w:rPr>
        <w:t>CAL</w:t>
      </w:r>
      <w:r w:rsidR="00007C7B">
        <w:rPr>
          <w:rFonts w:ascii="Courier New" w:hAnsi="Courier New" w:cs="Courier New"/>
          <w:b/>
          <w:bCs/>
        </w:rPr>
        <w:t>.</w:t>
      </w:r>
      <w:r w:rsidRPr="009808CE">
        <w:rPr>
          <w:rFonts w:ascii="Courier New" w:hAnsi="Courier New" w:cs="Courier New"/>
          <w:b/>
          <w:bCs/>
        </w:rPr>
        <w:t xml:space="preserve"> NO. </w:t>
      </w:r>
      <w:r w:rsidRPr="00007C7B">
        <w:rPr>
          <w:rFonts w:ascii="Courier New" w:hAnsi="Courier New" w:cs="Courier New"/>
          <w:b/>
          <w:bCs/>
        </w:rPr>
        <w:t>34,484</w:t>
      </w:r>
      <w:r w:rsidR="00007C7B">
        <w:rPr>
          <w:rFonts w:ascii="Courier New" w:hAnsi="Courier New" w:cs="Courier New"/>
          <w:b/>
          <w:bCs/>
        </w:rPr>
        <w:t xml:space="preserve"> - </w:t>
      </w:r>
      <w:r w:rsidRPr="009808CE">
        <w:rPr>
          <w:rFonts w:ascii="Courier New" w:hAnsi="Courier New" w:cs="Courier New"/>
          <w:b/>
          <w:bCs/>
        </w:rPr>
        <w:t xml:space="preserve">BY: </w:t>
      </w:r>
      <w:r w:rsidR="00007C7B">
        <w:rPr>
          <w:rFonts w:ascii="Courier New" w:hAnsi="Courier New" w:cs="Courier New"/>
          <w:b/>
          <w:bCs/>
        </w:rPr>
        <w:t xml:space="preserve"> </w:t>
      </w:r>
      <w:r w:rsidRPr="009808CE">
        <w:rPr>
          <w:rFonts w:ascii="Courier New" w:hAnsi="Courier New" w:cs="Courier New"/>
          <w:b/>
          <w:bCs/>
        </w:rPr>
        <w:t xml:space="preserve">COUNCILMEMBERS GIARRUSSO AND MORENO (BY REQUEST) </w:t>
      </w:r>
    </w:p>
    <w:p w14:paraId="4D49B0DA" w14:textId="77777777" w:rsidR="00007C7B" w:rsidRDefault="00007C7B" w:rsidP="00007C7B">
      <w:pPr>
        <w:pStyle w:val="BodyText"/>
        <w:rPr>
          <w:rFonts w:ascii="Courier New" w:hAnsi="Courier New" w:cs="Courier New"/>
          <w:b/>
          <w:bCs/>
        </w:rPr>
      </w:pPr>
    </w:p>
    <w:p w14:paraId="2331BFA8" w14:textId="456F8D9F" w:rsidR="00007C7B" w:rsidRPr="009808CE" w:rsidRDefault="00007C7B" w:rsidP="00007C7B">
      <w:pPr>
        <w:pStyle w:val="BodyText"/>
        <w:ind w:firstLine="720"/>
        <w:rPr>
          <w:rFonts w:ascii="Courier New" w:hAnsi="Courier New" w:cs="Courier New"/>
          <w:b/>
          <w:bCs/>
        </w:rPr>
      </w:pPr>
      <w:r>
        <w:rPr>
          <w:rFonts w:ascii="Courier New" w:hAnsi="Courier New" w:cs="Courier New"/>
          <w:b/>
          <w:bCs/>
        </w:rPr>
        <w:t>Brief:</w:t>
      </w:r>
    </w:p>
    <w:p w14:paraId="2BA94BA7" w14:textId="36CAA976" w:rsidR="00B546C3" w:rsidRPr="009808CE" w:rsidRDefault="00E642C4" w:rsidP="00007C7B">
      <w:pPr>
        <w:pStyle w:val="ListParagraph"/>
        <w:spacing w:after="0" w:line="240" w:lineRule="auto"/>
        <w:rPr>
          <w:rFonts w:ascii="Courier New" w:eastAsia="Courier New" w:hAnsi="Courier New" w:cs="Courier New"/>
          <w:b/>
          <w:color w:val="000000"/>
          <w:sz w:val="24"/>
          <w:szCs w:val="24"/>
        </w:rPr>
      </w:pPr>
      <w:r w:rsidRPr="00007C7B">
        <w:rPr>
          <w:rFonts w:ascii="Courier New" w:hAnsi="Courier New" w:cs="Courier New"/>
          <w:sz w:val="24"/>
          <w:szCs w:val="24"/>
        </w:rPr>
        <w:t>A</w:t>
      </w:r>
      <w:r w:rsidR="00007C7B">
        <w:rPr>
          <w:rFonts w:ascii="Courier New" w:hAnsi="Courier New" w:cs="Courier New"/>
          <w:sz w:val="24"/>
          <w:szCs w:val="24"/>
        </w:rPr>
        <w:t>n</w:t>
      </w:r>
      <w:r w:rsidRPr="00007C7B">
        <w:rPr>
          <w:rFonts w:ascii="Courier New" w:hAnsi="Courier New" w:cs="Courier New"/>
          <w:sz w:val="24"/>
          <w:szCs w:val="24"/>
        </w:rPr>
        <w:t xml:space="preserve"> O</w:t>
      </w:r>
      <w:r w:rsidR="00007C7B">
        <w:rPr>
          <w:rFonts w:ascii="Courier New" w:hAnsi="Courier New" w:cs="Courier New"/>
          <w:sz w:val="24"/>
          <w:szCs w:val="24"/>
        </w:rPr>
        <w:t>rdinance</w:t>
      </w:r>
      <w:r w:rsidRPr="009808CE">
        <w:rPr>
          <w:rFonts w:ascii="Courier New" w:hAnsi="Courier New" w:cs="Courier New"/>
          <w:sz w:val="24"/>
          <w:szCs w:val="24"/>
        </w:rPr>
        <w:t xml:space="preserve"> to amend and reordain Sections 2-63 through 2-85 of the Code of the City of New Orleans, to amend Section 2-63 to impose budget submission and monitoring requirements on certain agencies that are involved in the criminal legal system and are funded in part or wholly by City funds, reserve the remaining sections of Article III of Chapter 2 of the City Code, and otherwise to provide with respect thereto.</w:t>
      </w:r>
    </w:p>
    <w:p w14:paraId="4BB64637" w14:textId="77777777" w:rsidR="00B546C3" w:rsidRDefault="00B546C3" w:rsidP="009808CE">
      <w:pPr>
        <w:pStyle w:val="ListParagraph"/>
        <w:spacing w:after="0" w:line="240" w:lineRule="auto"/>
        <w:ind w:left="0"/>
        <w:rPr>
          <w:rFonts w:ascii="Courier New" w:eastAsia="Courier New" w:hAnsi="Courier New" w:cs="Courier New"/>
          <w:b/>
          <w:color w:val="000000"/>
          <w:sz w:val="24"/>
          <w:szCs w:val="24"/>
        </w:rPr>
      </w:pPr>
    </w:p>
    <w:p w14:paraId="1472D1E3" w14:textId="77777777" w:rsidR="00007C7B" w:rsidRDefault="00007C7B" w:rsidP="00007C7B">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13EAB4AE" w14:textId="77777777" w:rsidR="00007C7B" w:rsidRDefault="00007C7B" w:rsidP="00007C7B">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37F9EE70" w14:textId="77777777" w:rsidR="00007C7B" w:rsidRDefault="00007C7B" w:rsidP="009808CE">
      <w:pPr>
        <w:pStyle w:val="ListParagraph"/>
        <w:spacing w:after="0" w:line="240" w:lineRule="auto"/>
        <w:ind w:left="0"/>
        <w:rPr>
          <w:rFonts w:ascii="Courier New" w:eastAsia="Courier New" w:hAnsi="Courier New" w:cs="Courier New"/>
          <w:b/>
          <w:color w:val="000000"/>
          <w:sz w:val="24"/>
          <w:szCs w:val="24"/>
        </w:rPr>
      </w:pPr>
    </w:p>
    <w:p w14:paraId="60F791D9" w14:textId="77777777" w:rsidR="00007C7B" w:rsidRDefault="00007C7B" w:rsidP="009808CE">
      <w:pPr>
        <w:pStyle w:val="ListParagraph"/>
        <w:spacing w:after="0" w:line="240" w:lineRule="auto"/>
        <w:ind w:left="0"/>
        <w:rPr>
          <w:rFonts w:ascii="Courier New" w:eastAsia="Courier New" w:hAnsi="Courier New" w:cs="Courier New"/>
          <w:b/>
          <w:color w:val="000000"/>
          <w:sz w:val="24"/>
          <w:szCs w:val="24"/>
        </w:rPr>
      </w:pPr>
    </w:p>
    <w:p w14:paraId="50C3D778" w14:textId="77777777" w:rsidR="00007C7B" w:rsidRDefault="00007C7B" w:rsidP="009808CE">
      <w:pPr>
        <w:pStyle w:val="ListParagraph"/>
        <w:spacing w:after="0" w:line="240" w:lineRule="auto"/>
        <w:ind w:left="0"/>
        <w:rPr>
          <w:rFonts w:ascii="Courier New" w:eastAsia="Courier New" w:hAnsi="Courier New" w:cs="Courier New"/>
          <w:b/>
          <w:color w:val="000000"/>
          <w:sz w:val="24"/>
          <w:szCs w:val="24"/>
        </w:rPr>
      </w:pPr>
    </w:p>
    <w:p w14:paraId="754797A2" w14:textId="77777777" w:rsidR="00007C7B" w:rsidRDefault="00007C7B" w:rsidP="009808CE">
      <w:pPr>
        <w:pStyle w:val="ListParagraph"/>
        <w:spacing w:after="0" w:line="240" w:lineRule="auto"/>
        <w:ind w:left="0"/>
        <w:rPr>
          <w:rFonts w:ascii="Courier New" w:eastAsia="Courier New" w:hAnsi="Courier New" w:cs="Courier New"/>
          <w:b/>
          <w:color w:val="000000"/>
          <w:sz w:val="24"/>
          <w:szCs w:val="24"/>
        </w:rPr>
      </w:pPr>
    </w:p>
    <w:p w14:paraId="19A61B52" w14:textId="77777777" w:rsidR="00007C7B" w:rsidRPr="009808CE" w:rsidRDefault="00007C7B" w:rsidP="009808CE">
      <w:pPr>
        <w:pStyle w:val="ListParagraph"/>
        <w:spacing w:after="0" w:line="240" w:lineRule="auto"/>
        <w:ind w:left="0"/>
        <w:rPr>
          <w:rFonts w:ascii="Courier New" w:eastAsia="Courier New" w:hAnsi="Courier New" w:cs="Courier New"/>
          <w:b/>
          <w:color w:val="000000"/>
          <w:sz w:val="24"/>
          <w:szCs w:val="24"/>
        </w:rPr>
      </w:pPr>
    </w:p>
    <w:p w14:paraId="51A5D3FA"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229E8124" w14:textId="2ED1403C" w:rsidR="009808CE" w:rsidRPr="00BD1731" w:rsidRDefault="009808CE" w:rsidP="00820A89">
      <w:pPr>
        <w:pStyle w:val="ListParagraph"/>
        <w:numPr>
          <w:ilvl w:val="0"/>
          <w:numId w:val="30"/>
        </w:numPr>
        <w:suppressLineNumbers/>
        <w:autoSpaceDE w:val="0"/>
        <w:autoSpaceDN w:val="0"/>
        <w:adjustRightInd w:val="0"/>
        <w:spacing w:after="0" w:line="240" w:lineRule="auto"/>
        <w:ind w:hanging="720"/>
        <w:rPr>
          <w:rFonts w:ascii="Courier New" w:hAnsi="Courier New" w:cs="Courier New"/>
          <w:b/>
          <w:bCs/>
          <w:color w:val="000000"/>
          <w:sz w:val="24"/>
          <w:szCs w:val="24"/>
        </w:rPr>
      </w:pPr>
      <w:r w:rsidRPr="00BD1731">
        <w:rPr>
          <w:rFonts w:ascii="Courier New" w:hAnsi="Courier New" w:cs="Courier New"/>
          <w:b/>
          <w:bCs/>
          <w:color w:val="000000"/>
          <w:sz w:val="24"/>
          <w:szCs w:val="24"/>
        </w:rPr>
        <w:lastRenderedPageBreak/>
        <w:t>CAL</w:t>
      </w:r>
      <w:r w:rsidR="00BD1731" w:rsidRPr="00BD1731">
        <w:rPr>
          <w:rFonts w:ascii="Courier New" w:hAnsi="Courier New" w:cs="Courier New"/>
          <w:b/>
          <w:bCs/>
          <w:color w:val="000000"/>
          <w:sz w:val="24"/>
          <w:szCs w:val="24"/>
        </w:rPr>
        <w:t>.</w:t>
      </w:r>
      <w:r w:rsidRPr="00BD1731">
        <w:rPr>
          <w:rFonts w:ascii="Courier New" w:hAnsi="Courier New" w:cs="Courier New"/>
          <w:b/>
          <w:bCs/>
          <w:color w:val="000000"/>
          <w:sz w:val="24"/>
          <w:szCs w:val="24"/>
        </w:rPr>
        <w:t xml:space="preserve"> NO. 34,485</w:t>
      </w:r>
      <w:r w:rsidR="00BD1731" w:rsidRPr="00BD1731">
        <w:rPr>
          <w:rFonts w:ascii="Courier New" w:hAnsi="Courier New" w:cs="Courier New"/>
          <w:b/>
          <w:bCs/>
          <w:color w:val="000000"/>
          <w:sz w:val="24"/>
          <w:szCs w:val="24"/>
        </w:rPr>
        <w:t xml:space="preserve"> - </w:t>
      </w:r>
      <w:r w:rsidRPr="00BD1731">
        <w:rPr>
          <w:rFonts w:ascii="Courier New" w:hAnsi="Courier New" w:cs="Courier New"/>
          <w:b/>
          <w:bCs/>
          <w:color w:val="000000"/>
          <w:sz w:val="24"/>
          <w:szCs w:val="24"/>
        </w:rPr>
        <w:t>BY:</w:t>
      </w:r>
      <w:r w:rsidR="00BD1731" w:rsidRPr="00BD1731">
        <w:rPr>
          <w:rFonts w:ascii="Courier New" w:hAnsi="Courier New" w:cs="Courier New"/>
          <w:b/>
          <w:bCs/>
          <w:color w:val="000000"/>
          <w:sz w:val="24"/>
          <w:szCs w:val="24"/>
        </w:rPr>
        <w:t xml:space="preserve">  </w:t>
      </w:r>
      <w:r w:rsidRPr="00BD1731">
        <w:rPr>
          <w:rFonts w:ascii="Courier New" w:hAnsi="Courier New" w:cs="Courier New"/>
          <w:b/>
          <w:bCs/>
          <w:color w:val="000000"/>
          <w:sz w:val="24"/>
          <w:szCs w:val="24"/>
        </w:rPr>
        <w:t>COUNCILMEMBER MORENO</w:t>
      </w:r>
    </w:p>
    <w:p w14:paraId="3ACB2D38" w14:textId="77777777" w:rsidR="00BD1731" w:rsidRDefault="00BD1731" w:rsidP="00BD1731">
      <w:pPr>
        <w:suppressLineNumbers/>
        <w:autoSpaceDE w:val="0"/>
        <w:autoSpaceDN w:val="0"/>
        <w:adjustRightInd w:val="0"/>
        <w:spacing w:after="0" w:line="240" w:lineRule="auto"/>
        <w:rPr>
          <w:rFonts w:ascii="Courier New" w:hAnsi="Courier New" w:cs="Courier New"/>
          <w:b/>
          <w:bCs/>
          <w:color w:val="000000"/>
          <w:sz w:val="24"/>
          <w:szCs w:val="24"/>
        </w:rPr>
      </w:pPr>
    </w:p>
    <w:p w14:paraId="5711E87C" w14:textId="6557CA2F" w:rsidR="00BD1731" w:rsidRPr="009808CE" w:rsidRDefault="00BD1731" w:rsidP="00BD1731">
      <w:pPr>
        <w:suppressLineNumbers/>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35CD0E22" w14:textId="140D346C" w:rsidR="009808CE" w:rsidRPr="009808CE" w:rsidRDefault="009808CE" w:rsidP="00BD1731">
      <w:pPr>
        <w:suppressLineNumbers/>
        <w:autoSpaceDE w:val="0"/>
        <w:autoSpaceDN w:val="0"/>
        <w:adjustRightInd w:val="0"/>
        <w:spacing w:after="0" w:line="240" w:lineRule="auto"/>
        <w:ind w:left="720"/>
        <w:rPr>
          <w:rFonts w:ascii="Courier New" w:hAnsi="Courier New" w:cs="Courier New"/>
          <w:color w:val="000000"/>
          <w:sz w:val="24"/>
          <w:szCs w:val="24"/>
        </w:rPr>
      </w:pPr>
      <w:r w:rsidRPr="00BD1731">
        <w:rPr>
          <w:rFonts w:ascii="Courier New" w:hAnsi="Courier New" w:cs="Courier New"/>
          <w:color w:val="000000"/>
          <w:sz w:val="24"/>
          <w:szCs w:val="24"/>
        </w:rPr>
        <w:t>A</w:t>
      </w:r>
      <w:r w:rsidR="00BD1731">
        <w:rPr>
          <w:rFonts w:ascii="Courier New" w:hAnsi="Courier New" w:cs="Courier New"/>
          <w:color w:val="000000"/>
          <w:sz w:val="24"/>
          <w:szCs w:val="24"/>
        </w:rPr>
        <w:t>n</w:t>
      </w:r>
      <w:r w:rsidRPr="00BD1731">
        <w:rPr>
          <w:rFonts w:ascii="Courier New" w:hAnsi="Courier New" w:cs="Courier New"/>
          <w:color w:val="000000"/>
          <w:sz w:val="24"/>
          <w:szCs w:val="24"/>
        </w:rPr>
        <w:t xml:space="preserve"> O</w:t>
      </w:r>
      <w:r w:rsidR="00BD1731">
        <w:rPr>
          <w:rFonts w:ascii="Courier New" w:hAnsi="Courier New" w:cs="Courier New"/>
          <w:color w:val="000000"/>
          <w:sz w:val="24"/>
          <w:szCs w:val="24"/>
        </w:rPr>
        <w:t>rdinance</w:t>
      </w:r>
      <w:r w:rsidRPr="009808CE">
        <w:rPr>
          <w:rFonts w:ascii="Courier New" w:hAnsi="Courier New" w:cs="Courier New"/>
          <w:color w:val="000000"/>
          <w:sz w:val="24"/>
          <w:szCs w:val="24"/>
        </w:rPr>
        <w:t xml:space="preserve"> to ordain “Division 3 – Revocation of Tax Exemptions” in Chapter 150, Article II and to ordain “Division 6 – Department of Code Enforcement” in Chapter 2, Article VI of the Code of the City of New Orleans to provide relative to the revocation and reinstatement of ad valorem tax exemptions for certain residential occupancy owned by nonprofit corporations or associations; to establish related reporting requirements for the Department of Code Enforcement; and otherwise to provide with respect thereto.</w:t>
      </w:r>
    </w:p>
    <w:p w14:paraId="6A5AD3A6" w14:textId="77777777" w:rsidR="00B546C3" w:rsidRPr="009808CE" w:rsidRDefault="00B546C3" w:rsidP="009808CE">
      <w:pPr>
        <w:pStyle w:val="ListParagraph"/>
        <w:spacing w:after="0" w:line="240" w:lineRule="auto"/>
        <w:ind w:left="0"/>
        <w:rPr>
          <w:rFonts w:ascii="Courier New" w:eastAsia="Courier New" w:hAnsi="Courier New" w:cs="Courier New"/>
          <w:b/>
          <w:color w:val="000000"/>
          <w:sz w:val="24"/>
          <w:szCs w:val="24"/>
        </w:rPr>
      </w:pPr>
    </w:p>
    <w:p w14:paraId="59A0D565" w14:textId="77777777" w:rsidR="00BD1731" w:rsidRDefault="00BD1731" w:rsidP="00BD1731">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2CA6CAF4" w14:textId="7A7E2973" w:rsidR="00BD1731" w:rsidRDefault="00BD1731" w:rsidP="00BD1731">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0A276C72" w14:textId="77777777" w:rsidR="00BD1731" w:rsidRDefault="00BD1731" w:rsidP="00BD1731">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662E66EC" w14:textId="77777777" w:rsidR="00655D2D" w:rsidRDefault="00655D2D" w:rsidP="00655D2D">
      <w:pPr>
        <w:spacing w:after="0" w:line="240" w:lineRule="auto"/>
        <w:rPr>
          <w:rFonts w:ascii="Courier New" w:hAnsi="Courier New" w:cs="Courier New"/>
          <w:b/>
          <w:sz w:val="24"/>
          <w:szCs w:val="24"/>
        </w:rPr>
      </w:pPr>
    </w:p>
    <w:p w14:paraId="4837CA0C" w14:textId="77777777" w:rsidR="008E127C" w:rsidRDefault="008E127C" w:rsidP="00655D2D">
      <w:pPr>
        <w:spacing w:after="0" w:line="240" w:lineRule="auto"/>
        <w:rPr>
          <w:rFonts w:ascii="Courier New" w:hAnsi="Courier New" w:cs="Courier New"/>
          <w:b/>
          <w:sz w:val="24"/>
          <w:szCs w:val="24"/>
        </w:rPr>
      </w:pPr>
    </w:p>
    <w:p w14:paraId="378CCC18" w14:textId="77777777" w:rsidR="008E127C" w:rsidRDefault="008E127C" w:rsidP="00655D2D">
      <w:pPr>
        <w:spacing w:after="0" w:line="240" w:lineRule="auto"/>
        <w:rPr>
          <w:rFonts w:ascii="Courier New" w:hAnsi="Courier New" w:cs="Courier New"/>
          <w:b/>
          <w:sz w:val="24"/>
          <w:szCs w:val="24"/>
        </w:rPr>
      </w:pPr>
    </w:p>
    <w:p w14:paraId="24E518FC" w14:textId="77777777" w:rsidR="008E127C" w:rsidRDefault="008E127C" w:rsidP="00655D2D">
      <w:pPr>
        <w:spacing w:after="0" w:line="240" w:lineRule="auto"/>
        <w:rPr>
          <w:rFonts w:ascii="Courier New" w:hAnsi="Courier New" w:cs="Courier New"/>
          <w:b/>
          <w:sz w:val="24"/>
          <w:szCs w:val="24"/>
        </w:rPr>
      </w:pPr>
    </w:p>
    <w:p w14:paraId="01229720" w14:textId="77777777" w:rsidR="008E127C" w:rsidRDefault="008E127C" w:rsidP="00655D2D">
      <w:pPr>
        <w:spacing w:after="0" w:line="240" w:lineRule="auto"/>
        <w:rPr>
          <w:rFonts w:ascii="Courier New" w:hAnsi="Courier New" w:cs="Courier New"/>
          <w:b/>
          <w:sz w:val="24"/>
          <w:szCs w:val="24"/>
        </w:rPr>
      </w:pPr>
    </w:p>
    <w:p w14:paraId="200627D4" w14:textId="77777777" w:rsidR="008E127C" w:rsidRDefault="008E127C" w:rsidP="00655D2D">
      <w:pPr>
        <w:spacing w:after="0" w:line="240" w:lineRule="auto"/>
        <w:rPr>
          <w:rFonts w:ascii="Courier New" w:hAnsi="Courier New" w:cs="Courier New"/>
          <w:b/>
          <w:sz w:val="24"/>
          <w:szCs w:val="24"/>
        </w:rPr>
      </w:pPr>
    </w:p>
    <w:p w14:paraId="5DF1AC48" w14:textId="77777777" w:rsidR="008E127C" w:rsidRDefault="008E127C" w:rsidP="00655D2D">
      <w:pPr>
        <w:spacing w:after="0" w:line="240" w:lineRule="auto"/>
        <w:rPr>
          <w:rFonts w:ascii="Courier New" w:hAnsi="Courier New" w:cs="Courier New"/>
          <w:b/>
          <w:sz w:val="24"/>
          <w:szCs w:val="24"/>
        </w:rPr>
      </w:pPr>
    </w:p>
    <w:p w14:paraId="7BE32B4C" w14:textId="77777777" w:rsidR="008E127C" w:rsidRDefault="008E127C" w:rsidP="00655D2D">
      <w:pPr>
        <w:spacing w:after="0" w:line="240" w:lineRule="auto"/>
        <w:rPr>
          <w:rFonts w:ascii="Courier New" w:hAnsi="Courier New" w:cs="Courier New"/>
          <w:b/>
          <w:sz w:val="24"/>
          <w:szCs w:val="24"/>
        </w:rPr>
      </w:pPr>
    </w:p>
    <w:p w14:paraId="4F911428" w14:textId="472A1186" w:rsidR="00847517" w:rsidRPr="00655D2D" w:rsidRDefault="00847517" w:rsidP="00820A89">
      <w:pPr>
        <w:pStyle w:val="ListParagraph"/>
        <w:numPr>
          <w:ilvl w:val="0"/>
          <w:numId w:val="30"/>
        </w:numPr>
        <w:spacing w:after="0" w:line="240" w:lineRule="auto"/>
        <w:ind w:hanging="720"/>
        <w:rPr>
          <w:rFonts w:ascii="Courier New" w:hAnsi="Courier New" w:cs="Courier New"/>
          <w:b/>
          <w:sz w:val="24"/>
          <w:szCs w:val="24"/>
        </w:rPr>
      </w:pPr>
      <w:r w:rsidRPr="00655D2D">
        <w:rPr>
          <w:rFonts w:ascii="Courier New" w:hAnsi="Courier New" w:cs="Courier New"/>
          <w:b/>
          <w:sz w:val="24"/>
          <w:szCs w:val="24"/>
        </w:rPr>
        <w:t>CAL</w:t>
      </w:r>
      <w:r w:rsidR="00655D2D" w:rsidRPr="00655D2D">
        <w:rPr>
          <w:rFonts w:ascii="Courier New" w:hAnsi="Courier New" w:cs="Courier New"/>
          <w:b/>
          <w:sz w:val="24"/>
          <w:szCs w:val="24"/>
        </w:rPr>
        <w:t>.</w:t>
      </w:r>
      <w:r w:rsidRPr="00655D2D">
        <w:rPr>
          <w:rFonts w:ascii="Courier New" w:hAnsi="Courier New" w:cs="Courier New"/>
          <w:b/>
          <w:sz w:val="24"/>
          <w:szCs w:val="24"/>
        </w:rPr>
        <w:t xml:space="preserve"> NO. 34,486</w:t>
      </w:r>
      <w:r w:rsidR="00655D2D" w:rsidRPr="00655D2D">
        <w:rPr>
          <w:rFonts w:ascii="Courier New" w:hAnsi="Courier New" w:cs="Courier New"/>
          <w:b/>
          <w:sz w:val="24"/>
          <w:szCs w:val="24"/>
        </w:rPr>
        <w:t xml:space="preserve"> - </w:t>
      </w:r>
      <w:r w:rsidRPr="00655D2D">
        <w:rPr>
          <w:rFonts w:ascii="Courier New" w:hAnsi="Courier New" w:cs="Courier New"/>
          <w:b/>
          <w:sz w:val="24"/>
          <w:szCs w:val="24"/>
        </w:rPr>
        <w:t>BY:</w:t>
      </w:r>
      <w:r w:rsidR="00655D2D" w:rsidRPr="00655D2D">
        <w:rPr>
          <w:rFonts w:ascii="Courier New" w:hAnsi="Courier New" w:cs="Courier New"/>
          <w:b/>
          <w:sz w:val="24"/>
          <w:szCs w:val="24"/>
        </w:rPr>
        <w:t xml:space="preserve">  </w:t>
      </w:r>
      <w:r w:rsidRPr="00655D2D">
        <w:rPr>
          <w:rFonts w:ascii="Courier New" w:hAnsi="Courier New" w:cs="Courier New"/>
          <w:b/>
          <w:sz w:val="24"/>
          <w:szCs w:val="24"/>
        </w:rPr>
        <w:t>COUNCILMEMBER HARRIS</w:t>
      </w:r>
    </w:p>
    <w:p w14:paraId="6D596532" w14:textId="77777777" w:rsidR="00655D2D" w:rsidRDefault="00655D2D" w:rsidP="00655D2D">
      <w:pPr>
        <w:spacing w:after="0" w:line="240" w:lineRule="auto"/>
        <w:rPr>
          <w:rFonts w:ascii="Courier New" w:hAnsi="Courier New" w:cs="Courier New"/>
          <w:b/>
          <w:sz w:val="24"/>
          <w:szCs w:val="24"/>
        </w:rPr>
      </w:pPr>
    </w:p>
    <w:p w14:paraId="3175214F" w14:textId="0D83C966" w:rsidR="00655D2D" w:rsidRPr="009808CE" w:rsidRDefault="00655D2D" w:rsidP="00655D2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3BB8356" w14:textId="15F598F1" w:rsidR="00E642C4" w:rsidRPr="009808CE" w:rsidRDefault="00847517" w:rsidP="00655D2D">
      <w:pPr>
        <w:pStyle w:val="ListParagraph"/>
        <w:spacing w:after="0" w:line="240" w:lineRule="auto"/>
        <w:rPr>
          <w:rFonts w:ascii="Courier New" w:eastAsia="Courier New" w:hAnsi="Courier New" w:cs="Courier New"/>
          <w:b/>
          <w:color w:val="000000"/>
          <w:sz w:val="24"/>
          <w:szCs w:val="24"/>
        </w:rPr>
      </w:pPr>
      <w:r w:rsidRPr="00655D2D">
        <w:rPr>
          <w:rFonts w:ascii="Courier New" w:hAnsi="Courier New" w:cs="Courier New"/>
          <w:bCs/>
          <w:sz w:val="24"/>
          <w:szCs w:val="24"/>
        </w:rPr>
        <w:t>A</w:t>
      </w:r>
      <w:r w:rsidR="00655D2D">
        <w:rPr>
          <w:rFonts w:ascii="Courier New" w:hAnsi="Courier New" w:cs="Courier New"/>
          <w:bCs/>
          <w:sz w:val="24"/>
          <w:szCs w:val="24"/>
        </w:rPr>
        <w:t>n</w:t>
      </w:r>
      <w:r w:rsidRPr="00655D2D">
        <w:rPr>
          <w:rFonts w:ascii="Courier New" w:hAnsi="Courier New" w:cs="Courier New"/>
          <w:bCs/>
          <w:sz w:val="24"/>
          <w:szCs w:val="24"/>
        </w:rPr>
        <w:t xml:space="preserve"> O</w:t>
      </w:r>
      <w:r w:rsidR="00655D2D">
        <w:rPr>
          <w:rFonts w:ascii="Courier New" w:hAnsi="Courier New" w:cs="Courier New"/>
          <w:bCs/>
          <w:sz w:val="24"/>
          <w:szCs w:val="24"/>
        </w:rPr>
        <w:t>rdinance</w:t>
      </w:r>
      <w:r w:rsidRPr="009808CE">
        <w:rPr>
          <w:rFonts w:ascii="Courier New" w:hAnsi="Courier New" w:cs="Courier New"/>
          <w:sz w:val="24"/>
          <w:szCs w:val="24"/>
        </w:rPr>
        <w:t xml:space="preserve"> to temporarily waive certain fees, permit fees, and requirements within and around the Lyons Recreation Center located at 624 Louisiana Avenue, New Orleans, Louisiana, in conjunction with the Wild Tchoupitoulas Indians Holiday Party for Austerlitz Street Baptist Church Seniors on Sunday, December 17, 2023 from 5:00 p.m. to 9:00 p.m., and otherwise to provide with respect thereto.</w:t>
      </w:r>
    </w:p>
    <w:p w14:paraId="7B15F899"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09F9171E" w14:textId="77777777" w:rsidR="00655D2D" w:rsidRDefault="00655D2D" w:rsidP="00655D2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33F88AE7" w14:textId="77777777" w:rsidR="00655D2D" w:rsidRDefault="00655D2D" w:rsidP="00655D2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60F591D0" w14:textId="77777777" w:rsidR="00655D2D" w:rsidRDefault="00655D2D" w:rsidP="00655D2D">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7BFFC0AE" w14:textId="77777777" w:rsidR="00E642C4" w:rsidRDefault="00E642C4" w:rsidP="00655D2D">
      <w:pPr>
        <w:pStyle w:val="ListParagraph"/>
        <w:spacing w:after="0" w:line="240" w:lineRule="auto"/>
        <w:ind w:left="0"/>
        <w:rPr>
          <w:rFonts w:ascii="Courier New" w:eastAsia="Courier New" w:hAnsi="Courier New" w:cs="Courier New"/>
          <w:b/>
          <w:color w:val="000000"/>
          <w:sz w:val="24"/>
          <w:szCs w:val="24"/>
        </w:rPr>
      </w:pPr>
    </w:p>
    <w:p w14:paraId="23D2ABEE"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6B56C565"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708426B3"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235EA9CE"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31B61DF8"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02AD1E1F"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4CA5F0C6" w14:textId="77777777" w:rsidR="008E127C" w:rsidRPr="009808CE" w:rsidRDefault="008E127C" w:rsidP="00655D2D">
      <w:pPr>
        <w:pStyle w:val="ListParagraph"/>
        <w:spacing w:after="0" w:line="240" w:lineRule="auto"/>
        <w:ind w:left="0"/>
        <w:rPr>
          <w:rFonts w:ascii="Courier New" w:eastAsia="Courier New" w:hAnsi="Courier New" w:cs="Courier New"/>
          <w:b/>
          <w:color w:val="000000"/>
          <w:sz w:val="24"/>
          <w:szCs w:val="24"/>
        </w:rPr>
      </w:pPr>
    </w:p>
    <w:p w14:paraId="362D6DE9" w14:textId="1E1D5A7B" w:rsidR="00847517" w:rsidRPr="00655D2D" w:rsidRDefault="00847517" w:rsidP="00820A89">
      <w:pPr>
        <w:pStyle w:val="ListParagraph"/>
        <w:numPr>
          <w:ilvl w:val="0"/>
          <w:numId w:val="30"/>
        </w:numPr>
        <w:spacing w:after="0" w:line="240" w:lineRule="auto"/>
        <w:ind w:hanging="720"/>
        <w:rPr>
          <w:rFonts w:ascii="Courier New" w:hAnsi="Courier New" w:cs="Courier New"/>
          <w:b/>
          <w:sz w:val="24"/>
          <w:szCs w:val="24"/>
        </w:rPr>
      </w:pPr>
      <w:r w:rsidRPr="00655D2D">
        <w:rPr>
          <w:rFonts w:ascii="Courier New" w:hAnsi="Courier New" w:cs="Courier New"/>
          <w:b/>
          <w:sz w:val="24"/>
          <w:szCs w:val="24"/>
        </w:rPr>
        <w:lastRenderedPageBreak/>
        <w:t>CAL</w:t>
      </w:r>
      <w:r w:rsidR="00655D2D" w:rsidRPr="00655D2D">
        <w:rPr>
          <w:rFonts w:ascii="Courier New" w:hAnsi="Courier New" w:cs="Courier New"/>
          <w:b/>
          <w:sz w:val="24"/>
          <w:szCs w:val="24"/>
        </w:rPr>
        <w:t>.</w:t>
      </w:r>
      <w:r w:rsidRPr="00655D2D">
        <w:rPr>
          <w:rFonts w:ascii="Courier New" w:hAnsi="Courier New" w:cs="Courier New"/>
          <w:b/>
          <w:sz w:val="24"/>
          <w:szCs w:val="24"/>
        </w:rPr>
        <w:t xml:space="preserve"> NO. 34,487</w:t>
      </w:r>
      <w:r w:rsidR="00655D2D" w:rsidRPr="00655D2D">
        <w:rPr>
          <w:rFonts w:ascii="Courier New" w:hAnsi="Courier New" w:cs="Courier New"/>
          <w:b/>
          <w:sz w:val="24"/>
          <w:szCs w:val="24"/>
        </w:rPr>
        <w:t xml:space="preserve"> - </w:t>
      </w:r>
      <w:r w:rsidRPr="00655D2D">
        <w:rPr>
          <w:rFonts w:ascii="Courier New" w:hAnsi="Courier New" w:cs="Courier New"/>
          <w:b/>
          <w:sz w:val="24"/>
          <w:szCs w:val="24"/>
        </w:rPr>
        <w:t>BY:</w:t>
      </w:r>
      <w:r w:rsidR="00655D2D" w:rsidRPr="00655D2D">
        <w:rPr>
          <w:rFonts w:ascii="Courier New" w:hAnsi="Courier New" w:cs="Courier New"/>
          <w:b/>
          <w:sz w:val="24"/>
          <w:szCs w:val="24"/>
        </w:rPr>
        <w:t xml:space="preserve">  </w:t>
      </w:r>
      <w:r w:rsidRPr="00655D2D">
        <w:rPr>
          <w:rFonts w:ascii="Courier New" w:hAnsi="Courier New" w:cs="Courier New"/>
          <w:b/>
          <w:sz w:val="24"/>
          <w:szCs w:val="24"/>
        </w:rPr>
        <w:t>COUNCILMEMBER HARRIS</w:t>
      </w:r>
    </w:p>
    <w:p w14:paraId="09E6213F" w14:textId="77777777" w:rsidR="00655D2D" w:rsidRDefault="00655D2D" w:rsidP="00655D2D">
      <w:pPr>
        <w:spacing w:after="0" w:line="240" w:lineRule="auto"/>
        <w:rPr>
          <w:rFonts w:ascii="Courier New" w:hAnsi="Courier New" w:cs="Courier New"/>
          <w:b/>
          <w:sz w:val="24"/>
          <w:szCs w:val="24"/>
        </w:rPr>
      </w:pPr>
    </w:p>
    <w:p w14:paraId="089BA6AA" w14:textId="4D56A6A0" w:rsidR="00655D2D" w:rsidRPr="009808CE" w:rsidRDefault="00655D2D" w:rsidP="00655D2D">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31F637F3" w14:textId="42A738DE" w:rsidR="00E642C4" w:rsidRPr="00655D2D" w:rsidRDefault="00847517" w:rsidP="00655D2D">
      <w:pPr>
        <w:spacing w:after="0" w:line="240" w:lineRule="auto"/>
        <w:ind w:left="720"/>
        <w:rPr>
          <w:rFonts w:ascii="Courier New" w:eastAsia="Courier New" w:hAnsi="Courier New" w:cs="Courier New"/>
          <w:b/>
          <w:color w:val="000000"/>
          <w:sz w:val="24"/>
          <w:szCs w:val="24"/>
        </w:rPr>
      </w:pPr>
      <w:r w:rsidRPr="00655D2D">
        <w:rPr>
          <w:rFonts w:ascii="Courier New" w:hAnsi="Courier New" w:cs="Courier New"/>
          <w:bCs/>
          <w:sz w:val="24"/>
          <w:szCs w:val="24"/>
        </w:rPr>
        <w:t>A</w:t>
      </w:r>
      <w:r w:rsidR="00655D2D" w:rsidRPr="00655D2D">
        <w:rPr>
          <w:rFonts w:ascii="Courier New" w:hAnsi="Courier New" w:cs="Courier New"/>
          <w:bCs/>
          <w:sz w:val="24"/>
          <w:szCs w:val="24"/>
        </w:rPr>
        <w:t>n</w:t>
      </w:r>
      <w:r w:rsidRPr="00655D2D">
        <w:rPr>
          <w:rFonts w:ascii="Courier New" w:hAnsi="Courier New" w:cs="Courier New"/>
          <w:bCs/>
          <w:sz w:val="24"/>
          <w:szCs w:val="24"/>
        </w:rPr>
        <w:t xml:space="preserve"> O</w:t>
      </w:r>
      <w:r w:rsidR="00655D2D" w:rsidRPr="00655D2D">
        <w:rPr>
          <w:rFonts w:ascii="Courier New" w:hAnsi="Courier New" w:cs="Courier New"/>
          <w:bCs/>
          <w:sz w:val="24"/>
          <w:szCs w:val="24"/>
        </w:rPr>
        <w:t>rdinance</w:t>
      </w:r>
      <w:r w:rsidRPr="00655D2D">
        <w:rPr>
          <w:rFonts w:ascii="Courier New" w:hAnsi="Courier New" w:cs="Courier New"/>
          <w:sz w:val="24"/>
          <w:szCs w:val="24"/>
        </w:rPr>
        <w:t xml:space="preserve"> to temporarily waive certain fees, permit fees, and requirements within and around A.L. Davis Playground located at 2600 LaSalle Street, New Orleans, Louisiana, in conjunction with the Love Covers a Multitude of Sins Holiday Giveaway on Saturday, December 23, 2023 from 11:00 a.m. to 2:00 p.m., and otherwise to provide with respect thereto</w:t>
      </w:r>
    </w:p>
    <w:p w14:paraId="51F901BD"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06CD2A73" w14:textId="77777777" w:rsidR="00655D2D" w:rsidRDefault="00655D2D" w:rsidP="00655D2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07E22891" w14:textId="77777777" w:rsidR="00655D2D" w:rsidRDefault="00655D2D" w:rsidP="00655D2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0A3AEB4A" w14:textId="77777777" w:rsidR="00655D2D" w:rsidRDefault="00655D2D" w:rsidP="00655D2D">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08CD0ECD" w14:textId="77777777" w:rsidR="00E642C4" w:rsidRDefault="00E642C4" w:rsidP="00655D2D">
      <w:pPr>
        <w:pStyle w:val="ListParagraph"/>
        <w:spacing w:after="0" w:line="240" w:lineRule="auto"/>
        <w:ind w:left="0"/>
        <w:rPr>
          <w:rFonts w:ascii="Courier New" w:eastAsia="Courier New" w:hAnsi="Courier New" w:cs="Courier New"/>
          <w:b/>
          <w:color w:val="000000"/>
          <w:sz w:val="24"/>
          <w:szCs w:val="24"/>
        </w:rPr>
      </w:pPr>
    </w:p>
    <w:p w14:paraId="083ECA7A"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19E383DC"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4DC0EE72"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75BAF39C"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1CBBB1D1"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379774E7" w14:textId="77777777" w:rsidR="008E127C" w:rsidRDefault="008E127C" w:rsidP="00655D2D">
      <w:pPr>
        <w:pStyle w:val="ListParagraph"/>
        <w:spacing w:after="0" w:line="240" w:lineRule="auto"/>
        <w:ind w:left="0"/>
        <w:rPr>
          <w:rFonts w:ascii="Courier New" w:eastAsia="Courier New" w:hAnsi="Courier New" w:cs="Courier New"/>
          <w:b/>
          <w:color w:val="000000"/>
          <w:sz w:val="24"/>
          <w:szCs w:val="24"/>
        </w:rPr>
      </w:pPr>
    </w:p>
    <w:p w14:paraId="4215D09A"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31A796CB" w14:textId="5D0A1E6D" w:rsidR="00847517" w:rsidRPr="004431DF" w:rsidRDefault="00847517" w:rsidP="00820A89">
      <w:pPr>
        <w:pStyle w:val="ListParagraph"/>
        <w:numPr>
          <w:ilvl w:val="0"/>
          <w:numId w:val="30"/>
        </w:numPr>
        <w:spacing w:after="0" w:line="240" w:lineRule="auto"/>
        <w:ind w:hanging="720"/>
        <w:rPr>
          <w:rFonts w:ascii="Courier New" w:hAnsi="Courier New" w:cs="Courier New"/>
          <w:b/>
          <w:bCs/>
          <w:sz w:val="24"/>
          <w:szCs w:val="24"/>
        </w:rPr>
      </w:pPr>
      <w:r w:rsidRPr="004431DF">
        <w:rPr>
          <w:rFonts w:ascii="Courier New" w:hAnsi="Courier New" w:cs="Courier New"/>
          <w:b/>
          <w:bCs/>
          <w:sz w:val="24"/>
          <w:szCs w:val="24"/>
        </w:rPr>
        <w:t>CAL</w:t>
      </w:r>
      <w:r w:rsidR="004431DF" w:rsidRPr="004431DF">
        <w:rPr>
          <w:rFonts w:ascii="Courier New" w:hAnsi="Courier New" w:cs="Courier New"/>
          <w:b/>
          <w:bCs/>
          <w:sz w:val="24"/>
          <w:szCs w:val="24"/>
        </w:rPr>
        <w:t>.</w:t>
      </w:r>
      <w:r w:rsidRPr="004431DF">
        <w:rPr>
          <w:rFonts w:ascii="Courier New" w:hAnsi="Courier New" w:cs="Courier New"/>
          <w:b/>
          <w:bCs/>
          <w:sz w:val="24"/>
          <w:szCs w:val="24"/>
        </w:rPr>
        <w:t xml:space="preserve"> NO.  34,488</w:t>
      </w:r>
      <w:r w:rsidR="004431DF" w:rsidRPr="004431DF">
        <w:rPr>
          <w:rFonts w:ascii="Courier New" w:hAnsi="Courier New" w:cs="Courier New"/>
          <w:b/>
          <w:bCs/>
          <w:sz w:val="24"/>
          <w:szCs w:val="24"/>
        </w:rPr>
        <w:t xml:space="preserve"> - </w:t>
      </w:r>
      <w:r w:rsidRPr="004431DF">
        <w:rPr>
          <w:rFonts w:ascii="Courier New" w:hAnsi="Courier New" w:cs="Courier New"/>
          <w:b/>
          <w:bCs/>
          <w:sz w:val="24"/>
          <w:szCs w:val="24"/>
        </w:rPr>
        <w:t>BY:</w:t>
      </w:r>
      <w:r w:rsidR="004431DF">
        <w:rPr>
          <w:rFonts w:ascii="Courier New" w:hAnsi="Courier New" w:cs="Courier New"/>
          <w:b/>
          <w:bCs/>
          <w:sz w:val="24"/>
          <w:szCs w:val="24"/>
        </w:rPr>
        <w:t xml:space="preserve">  </w:t>
      </w:r>
      <w:r w:rsidRPr="004431DF">
        <w:rPr>
          <w:rFonts w:ascii="Courier New" w:hAnsi="Courier New" w:cs="Courier New"/>
          <w:b/>
          <w:bCs/>
          <w:sz w:val="24"/>
          <w:szCs w:val="24"/>
        </w:rPr>
        <w:t>COUNCILMEMBER HARRIS</w:t>
      </w:r>
    </w:p>
    <w:p w14:paraId="33897BAD" w14:textId="77777777" w:rsidR="004431DF" w:rsidRDefault="004431DF" w:rsidP="00655D2D">
      <w:pPr>
        <w:pStyle w:val="ListParagraph"/>
        <w:spacing w:after="0" w:line="240" w:lineRule="auto"/>
        <w:ind w:left="0"/>
        <w:rPr>
          <w:rFonts w:ascii="Courier New" w:hAnsi="Courier New" w:cs="Courier New"/>
          <w:b/>
          <w:bCs/>
          <w:sz w:val="24"/>
          <w:szCs w:val="24"/>
        </w:rPr>
      </w:pPr>
    </w:p>
    <w:p w14:paraId="737BE876" w14:textId="35A60CC9" w:rsidR="004431DF" w:rsidRDefault="004431DF" w:rsidP="004431D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7BC2A66B" w14:textId="0909CF4D" w:rsidR="00E642C4" w:rsidRPr="009808CE" w:rsidRDefault="00847517" w:rsidP="004431DF">
      <w:pPr>
        <w:pStyle w:val="ListParagraph"/>
        <w:spacing w:after="0" w:line="240" w:lineRule="auto"/>
        <w:rPr>
          <w:rFonts w:ascii="Courier New" w:eastAsia="Courier New" w:hAnsi="Courier New" w:cs="Courier New"/>
          <w:b/>
          <w:color w:val="000000"/>
          <w:sz w:val="24"/>
          <w:szCs w:val="24"/>
        </w:rPr>
      </w:pPr>
      <w:r w:rsidRPr="004431DF">
        <w:rPr>
          <w:rFonts w:ascii="Courier New" w:hAnsi="Courier New" w:cs="Courier New"/>
          <w:sz w:val="24"/>
          <w:szCs w:val="24"/>
        </w:rPr>
        <w:t>A</w:t>
      </w:r>
      <w:r w:rsidR="004431DF">
        <w:rPr>
          <w:rFonts w:ascii="Courier New" w:hAnsi="Courier New" w:cs="Courier New"/>
          <w:sz w:val="24"/>
          <w:szCs w:val="24"/>
        </w:rPr>
        <w:t>n</w:t>
      </w:r>
      <w:r w:rsidRPr="004431DF">
        <w:rPr>
          <w:rFonts w:ascii="Courier New" w:hAnsi="Courier New" w:cs="Courier New"/>
          <w:sz w:val="24"/>
          <w:szCs w:val="24"/>
        </w:rPr>
        <w:t xml:space="preserve"> O</w:t>
      </w:r>
      <w:r w:rsidR="004431DF">
        <w:rPr>
          <w:rFonts w:ascii="Courier New" w:hAnsi="Courier New" w:cs="Courier New"/>
          <w:sz w:val="24"/>
          <w:szCs w:val="24"/>
        </w:rPr>
        <w:t>rdinance</w:t>
      </w:r>
      <w:r w:rsidRPr="009808CE">
        <w:rPr>
          <w:rFonts w:ascii="Courier New" w:hAnsi="Courier New" w:cs="Courier New"/>
          <w:sz w:val="24"/>
          <w:szCs w:val="24"/>
        </w:rPr>
        <w:t xml:space="preserve"> to amend and re-ordain Article XII of Chapter 146 of the </w:t>
      </w:r>
      <w:r w:rsidRPr="009808CE">
        <w:rPr>
          <w:rFonts w:ascii="Courier New" w:eastAsia="Times New Roman" w:hAnsi="Courier New" w:cs="Courier New"/>
          <w:sz w:val="24"/>
          <w:szCs w:val="24"/>
        </w:rPr>
        <w:t>Code of the City of New Orleans in its entirety to</w:t>
      </w:r>
      <w:r w:rsidRPr="009808CE">
        <w:rPr>
          <w:rFonts w:ascii="Courier New" w:hAnsi="Courier New" w:cs="Courier New"/>
          <w:sz w:val="24"/>
          <w:szCs w:val="24"/>
        </w:rPr>
        <w:t xml:space="preserve"> provide relative to street renaming and to replace the temporary honorary street dedication provisions of the Code with a simplified procedure for the dedication of honorary intersections; and otherwise to provide with respect thereto.</w:t>
      </w:r>
    </w:p>
    <w:p w14:paraId="7E3A66E2"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58626116" w14:textId="77777777" w:rsidR="004431DF" w:rsidRDefault="004431DF" w:rsidP="004431DF">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513377F6" w14:textId="77777777" w:rsidR="004431DF" w:rsidRDefault="004431DF" w:rsidP="004431DF">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3E8DF295" w14:textId="77777777" w:rsidR="004431DF" w:rsidRDefault="004431DF" w:rsidP="004431DF">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4512A8E0" w14:textId="77777777" w:rsidR="00E642C4" w:rsidRDefault="00E642C4" w:rsidP="00655D2D">
      <w:pPr>
        <w:pStyle w:val="ListParagraph"/>
        <w:spacing w:after="0" w:line="240" w:lineRule="auto"/>
        <w:ind w:left="0"/>
        <w:rPr>
          <w:rFonts w:ascii="Courier New" w:eastAsia="Courier New" w:hAnsi="Courier New" w:cs="Courier New"/>
          <w:b/>
          <w:color w:val="000000"/>
          <w:sz w:val="24"/>
          <w:szCs w:val="24"/>
        </w:rPr>
      </w:pPr>
    </w:p>
    <w:p w14:paraId="12A7BF9F" w14:textId="77777777" w:rsidR="00A613A4" w:rsidRDefault="00A613A4" w:rsidP="00655D2D">
      <w:pPr>
        <w:pStyle w:val="ListParagraph"/>
        <w:spacing w:after="0" w:line="240" w:lineRule="auto"/>
        <w:ind w:left="0"/>
        <w:rPr>
          <w:rFonts w:ascii="Courier New" w:eastAsia="Courier New" w:hAnsi="Courier New" w:cs="Courier New"/>
          <w:b/>
          <w:color w:val="000000"/>
          <w:sz w:val="24"/>
          <w:szCs w:val="24"/>
        </w:rPr>
      </w:pPr>
    </w:p>
    <w:p w14:paraId="35EF9445" w14:textId="33067145" w:rsidR="00525B49" w:rsidRDefault="00525B49">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19343584" w14:textId="37F3930D" w:rsidR="00E642C4" w:rsidRDefault="00525B49" w:rsidP="00820A89">
      <w:pPr>
        <w:pStyle w:val="ListParagraph"/>
        <w:numPr>
          <w:ilvl w:val="0"/>
          <w:numId w:val="30"/>
        </w:numPr>
        <w:spacing w:after="0" w:line="240" w:lineRule="auto"/>
        <w:ind w:hanging="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lastRenderedPageBreak/>
        <w:t>LEGISLATIVE GROUPING</w:t>
      </w:r>
    </w:p>
    <w:p w14:paraId="2AD71C47" w14:textId="77777777" w:rsidR="00525B49" w:rsidRDefault="00525B49" w:rsidP="00655D2D">
      <w:pPr>
        <w:pStyle w:val="ListParagraph"/>
        <w:spacing w:after="0" w:line="240" w:lineRule="auto"/>
        <w:ind w:left="0"/>
        <w:rPr>
          <w:rFonts w:ascii="Courier New" w:eastAsia="Courier New" w:hAnsi="Courier New" w:cs="Courier New"/>
          <w:b/>
          <w:color w:val="000000"/>
          <w:sz w:val="24"/>
          <w:szCs w:val="24"/>
        </w:rPr>
      </w:pPr>
    </w:p>
    <w:p w14:paraId="62141294" w14:textId="2B6640EC" w:rsidR="00847517" w:rsidRPr="004431DF" w:rsidRDefault="00525B49" w:rsidP="00525B49">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36a.</w:t>
      </w:r>
      <w:r>
        <w:rPr>
          <w:rFonts w:ascii="Courier New" w:hAnsi="Courier New" w:cs="Courier New"/>
          <w:b/>
          <w:bCs/>
          <w:sz w:val="24"/>
          <w:szCs w:val="24"/>
        </w:rPr>
        <w:tab/>
      </w:r>
      <w:r w:rsidR="00847517" w:rsidRPr="004431DF">
        <w:rPr>
          <w:rFonts w:ascii="Courier New" w:hAnsi="Courier New" w:cs="Courier New"/>
          <w:b/>
          <w:bCs/>
          <w:sz w:val="24"/>
          <w:szCs w:val="24"/>
        </w:rPr>
        <w:t>CAL</w:t>
      </w:r>
      <w:r w:rsidR="004431DF" w:rsidRPr="004431DF">
        <w:rPr>
          <w:rFonts w:ascii="Courier New" w:hAnsi="Courier New" w:cs="Courier New"/>
          <w:b/>
          <w:bCs/>
          <w:sz w:val="24"/>
          <w:szCs w:val="24"/>
        </w:rPr>
        <w:t>.</w:t>
      </w:r>
      <w:r w:rsidR="00847517" w:rsidRPr="004431DF">
        <w:rPr>
          <w:rFonts w:ascii="Courier New" w:hAnsi="Courier New" w:cs="Courier New"/>
          <w:b/>
          <w:bCs/>
          <w:sz w:val="24"/>
          <w:szCs w:val="24"/>
        </w:rPr>
        <w:t xml:space="preserve"> NO.  34,489</w:t>
      </w:r>
      <w:r w:rsidR="004431DF" w:rsidRPr="004431DF">
        <w:rPr>
          <w:rFonts w:ascii="Courier New" w:hAnsi="Courier New" w:cs="Courier New"/>
          <w:b/>
          <w:bCs/>
          <w:sz w:val="24"/>
          <w:szCs w:val="24"/>
        </w:rPr>
        <w:t xml:space="preserve"> - </w:t>
      </w:r>
      <w:r w:rsidR="00847517" w:rsidRPr="004431DF">
        <w:rPr>
          <w:rFonts w:ascii="Courier New" w:hAnsi="Courier New" w:cs="Courier New"/>
          <w:b/>
          <w:bCs/>
          <w:sz w:val="24"/>
          <w:szCs w:val="24"/>
        </w:rPr>
        <w:t>BY:</w:t>
      </w:r>
      <w:r w:rsidR="004431DF">
        <w:rPr>
          <w:rFonts w:ascii="Courier New" w:hAnsi="Courier New" w:cs="Courier New"/>
          <w:sz w:val="24"/>
          <w:szCs w:val="24"/>
        </w:rPr>
        <w:t xml:space="preserve">  </w:t>
      </w:r>
      <w:r w:rsidR="00847517" w:rsidRPr="004431DF">
        <w:rPr>
          <w:rFonts w:ascii="Courier New" w:hAnsi="Courier New" w:cs="Courier New"/>
          <w:b/>
          <w:bCs/>
          <w:sz w:val="24"/>
          <w:szCs w:val="24"/>
        </w:rPr>
        <w:t>COUNCILMEMBER MORRELL</w:t>
      </w:r>
    </w:p>
    <w:p w14:paraId="16E55A0E" w14:textId="77777777" w:rsidR="004431DF" w:rsidRDefault="004431DF" w:rsidP="00655D2D">
      <w:pPr>
        <w:pStyle w:val="ListParagraph"/>
        <w:spacing w:after="0" w:line="240" w:lineRule="auto"/>
        <w:ind w:left="0"/>
        <w:rPr>
          <w:rFonts w:ascii="Courier New" w:hAnsi="Courier New" w:cs="Courier New"/>
          <w:b/>
          <w:bCs/>
          <w:sz w:val="24"/>
          <w:szCs w:val="24"/>
        </w:rPr>
      </w:pPr>
    </w:p>
    <w:p w14:paraId="171EF72A" w14:textId="2CB702BF" w:rsidR="004431DF" w:rsidRDefault="004431DF" w:rsidP="004431DF">
      <w:pPr>
        <w:pStyle w:val="ListParagraph"/>
        <w:spacing w:after="0" w:line="240" w:lineRule="auto"/>
        <w:ind w:left="0" w:firstLine="720"/>
        <w:rPr>
          <w:rFonts w:ascii="Courier New" w:hAnsi="Courier New" w:cs="Courier New"/>
          <w:b/>
          <w:bCs/>
          <w:sz w:val="24"/>
          <w:szCs w:val="24"/>
        </w:rPr>
      </w:pPr>
      <w:r>
        <w:rPr>
          <w:rFonts w:ascii="Courier New" w:hAnsi="Courier New" w:cs="Courier New"/>
          <w:b/>
          <w:bCs/>
          <w:sz w:val="24"/>
          <w:szCs w:val="24"/>
        </w:rPr>
        <w:t>Brief:</w:t>
      </w:r>
    </w:p>
    <w:p w14:paraId="6398798C" w14:textId="4324C1A0" w:rsidR="00E642C4" w:rsidRPr="009808CE" w:rsidRDefault="00847517" w:rsidP="004431DF">
      <w:pPr>
        <w:pStyle w:val="ListParagraph"/>
        <w:spacing w:after="0" w:line="240" w:lineRule="auto"/>
        <w:rPr>
          <w:rFonts w:ascii="Courier New" w:eastAsia="Courier New" w:hAnsi="Courier New" w:cs="Courier New"/>
          <w:b/>
          <w:color w:val="000000"/>
          <w:sz w:val="24"/>
          <w:szCs w:val="24"/>
        </w:rPr>
      </w:pPr>
      <w:r w:rsidRPr="004431DF">
        <w:rPr>
          <w:rFonts w:ascii="Courier New" w:hAnsi="Courier New" w:cs="Courier New"/>
          <w:sz w:val="24"/>
          <w:szCs w:val="24"/>
        </w:rPr>
        <w:t>A</w:t>
      </w:r>
      <w:r w:rsidR="004431DF">
        <w:rPr>
          <w:rFonts w:ascii="Courier New" w:hAnsi="Courier New" w:cs="Courier New"/>
          <w:sz w:val="24"/>
          <w:szCs w:val="24"/>
        </w:rPr>
        <w:t>n</w:t>
      </w:r>
      <w:r w:rsidRPr="004431DF">
        <w:rPr>
          <w:rFonts w:ascii="Courier New" w:hAnsi="Courier New" w:cs="Courier New"/>
          <w:sz w:val="24"/>
          <w:szCs w:val="24"/>
        </w:rPr>
        <w:t xml:space="preserve"> O</w:t>
      </w:r>
      <w:r w:rsidR="004431DF">
        <w:rPr>
          <w:rFonts w:ascii="Courier New" w:hAnsi="Courier New" w:cs="Courier New"/>
          <w:sz w:val="24"/>
          <w:szCs w:val="24"/>
        </w:rPr>
        <w:t>rdinance</w:t>
      </w:r>
      <w:r w:rsidRPr="009808CE">
        <w:rPr>
          <w:rFonts w:ascii="Courier New" w:hAnsi="Courier New" w:cs="Courier New"/>
          <w:sz w:val="24"/>
          <w:szCs w:val="24"/>
        </w:rPr>
        <w:t xml:space="preserve"> to ordain Section 2-8.2 of the </w:t>
      </w:r>
      <w:r w:rsidRPr="009808CE">
        <w:rPr>
          <w:rFonts w:ascii="Courier New" w:eastAsia="Times New Roman" w:hAnsi="Courier New" w:cs="Courier New"/>
          <w:sz w:val="24"/>
          <w:szCs w:val="24"/>
        </w:rPr>
        <w:t>Code of the City of New Orleans to</w:t>
      </w:r>
      <w:r w:rsidRPr="009808CE">
        <w:rPr>
          <w:rFonts w:ascii="Courier New" w:hAnsi="Courier New" w:cs="Courier New"/>
          <w:sz w:val="24"/>
          <w:szCs w:val="24"/>
        </w:rPr>
        <w:t xml:space="preserve"> require provisions relative to the Council in certain contracts for legal services; and otherwise to provide with respect thereto.</w:t>
      </w:r>
    </w:p>
    <w:p w14:paraId="0C36ED2E"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7424EEB7" w14:textId="77777777" w:rsidR="004431DF" w:rsidRDefault="004431DF" w:rsidP="004431DF">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47E6C948" w14:textId="77777777" w:rsidR="004431DF" w:rsidRDefault="004431DF" w:rsidP="004431DF">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7BC4B116" w14:textId="77777777" w:rsidR="004431DF" w:rsidRDefault="004431DF" w:rsidP="004431DF">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4F3D62BB" w14:textId="77777777" w:rsidR="00E642C4" w:rsidRDefault="00E642C4" w:rsidP="00655D2D">
      <w:pPr>
        <w:pStyle w:val="ListParagraph"/>
        <w:spacing w:after="0" w:line="240" w:lineRule="auto"/>
        <w:ind w:left="0"/>
        <w:rPr>
          <w:rFonts w:ascii="Courier New" w:eastAsia="Courier New" w:hAnsi="Courier New" w:cs="Courier New"/>
          <w:b/>
          <w:color w:val="000000"/>
          <w:sz w:val="24"/>
          <w:szCs w:val="24"/>
        </w:rPr>
      </w:pPr>
    </w:p>
    <w:p w14:paraId="73272D39" w14:textId="77777777" w:rsidR="00525B49" w:rsidRDefault="00525B49" w:rsidP="00655D2D">
      <w:pPr>
        <w:pStyle w:val="ListParagraph"/>
        <w:spacing w:after="0" w:line="240" w:lineRule="auto"/>
        <w:ind w:left="0"/>
        <w:rPr>
          <w:rFonts w:ascii="Courier New" w:eastAsia="Courier New" w:hAnsi="Courier New" w:cs="Courier New"/>
          <w:b/>
          <w:color w:val="000000"/>
          <w:sz w:val="24"/>
          <w:szCs w:val="24"/>
        </w:rPr>
      </w:pPr>
    </w:p>
    <w:p w14:paraId="0D8E5290" w14:textId="77777777" w:rsidR="00525B49" w:rsidRDefault="00525B49" w:rsidP="00655D2D">
      <w:pPr>
        <w:pStyle w:val="ListParagraph"/>
        <w:spacing w:after="0" w:line="240" w:lineRule="auto"/>
        <w:ind w:left="0"/>
        <w:rPr>
          <w:rFonts w:ascii="Courier New" w:eastAsia="Courier New" w:hAnsi="Courier New" w:cs="Courier New"/>
          <w:b/>
          <w:color w:val="000000"/>
          <w:sz w:val="24"/>
          <w:szCs w:val="24"/>
        </w:rPr>
      </w:pPr>
    </w:p>
    <w:p w14:paraId="3205C92D" w14:textId="77777777" w:rsidR="00E1083D" w:rsidRDefault="00E1083D" w:rsidP="00655D2D">
      <w:pPr>
        <w:pStyle w:val="ListParagraph"/>
        <w:spacing w:after="0" w:line="240" w:lineRule="auto"/>
        <w:ind w:left="0"/>
        <w:rPr>
          <w:rFonts w:ascii="Courier New" w:eastAsia="Courier New" w:hAnsi="Courier New" w:cs="Courier New"/>
          <w:b/>
          <w:color w:val="000000"/>
          <w:sz w:val="24"/>
          <w:szCs w:val="24"/>
        </w:rPr>
      </w:pPr>
    </w:p>
    <w:p w14:paraId="585F5DE6" w14:textId="77777777" w:rsidR="00E1083D" w:rsidRDefault="00E1083D" w:rsidP="00655D2D">
      <w:pPr>
        <w:pStyle w:val="ListParagraph"/>
        <w:spacing w:after="0" w:line="240" w:lineRule="auto"/>
        <w:ind w:left="0"/>
        <w:rPr>
          <w:rFonts w:ascii="Courier New" w:eastAsia="Courier New" w:hAnsi="Courier New" w:cs="Courier New"/>
          <w:b/>
          <w:color w:val="000000"/>
          <w:sz w:val="24"/>
          <w:szCs w:val="24"/>
        </w:rPr>
      </w:pPr>
    </w:p>
    <w:p w14:paraId="124F5465" w14:textId="77777777" w:rsidR="00525B49" w:rsidRDefault="00525B49" w:rsidP="00525B49">
      <w:pPr>
        <w:spacing w:after="0" w:line="240" w:lineRule="auto"/>
        <w:ind w:left="720"/>
        <w:rPr>
          <w:rFonts w:ascii="Courier New" w:eastAsia="Courier New" w:hAnsi="Courier New" w:cs="Courier New"/>
          <w:b/>
          <w:bCs/>
          <w:color w:val="000000"/>
          <w:sz w:val="24"/>
          <w:szCs w:val="24"/>
        </w:rPr>
      </w:pPr>
    </w:p>
    <w:p w14:paraId="0865585F" w14:textId="77777777" w:rsidR="00525B49" w:rsidRPr="00F26A9A" w:rsidRDefault="00525B49" w:rsidP="00525B49">
      <w:pPr>
        <w:spacing w:after="0" w:line="240" w:lineRule="auto"/>
        <w:ind w:left="720"/>
        <w:rPr>
          <w:rFonts w:ascii="Courier New" w:eastAsia="Courier New" w:hAnsi="Courier New" w:cs="Courier New"/>
          <w:b/>
          <w:bCs/>
          <w:color w:val="000000"/>
          <w:sz w:val="24"/>
          <w:szCs w:val="24"/>
        </w:rPr>
      </w:pPr>
    </w:p>
    <w:p w14:paraId="32FBF866" w14:textId="02515912" w:rsidR="00525B49" w:rsidRPr="00F26A9A" w:rsidRDefault="00525B49" w:rsidP="00525B49">
      <w:pPr>
        <w:spacing w:after="0" w:line="240" w:lineRule="auto"/>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36</w:t>
      </w:r>
      <w:r w:rsidRPr="00F26A9A">
        <w:rPr>
          <w:rFonts w:ascii="Courier New" w:eastAsia="Courier New" w:hAnsi="Courier New" w:cs="Courier New"/>
          <w:b/>
          <w:bCs/>
          <w:color w:val="000000"/>
          <w:sz w:val="24"/>
          <w:szCs w:val="24"/>
        </w:rPr>
        <w:t>b.</w:t>
      </w:r>
      <w:r w:rsidRPr="00F26A9A">
        <w:rPr>
          <w:rFonts w:ascii="Courier New" w:eastAsia="Courier New" w:hAnsi="Courier New" w:cs="Courier New"/>
          <w:b/>
          <w:bCs/>
          <w:color w:val="000000"/>
          <w:sz w:val="24"/>
          <w:szCs w:val="24"/>
        </w:rPr>
        <w:tab/>
        <w:t>AMENDMENT TO ORDINANCE CAL. NO. 34,</w:t>
      </w:r>
      <w:r>
        <w:rPr>
          <w:rFonts w:ascii="Courier New" w:eastAsia="Courier New" w:hAnsi="Courier New" w:cs="Courier New"/>
          <w:b/>
          <w:bCs/>
          <w:color w:val="000000"/>
          <w:sz w:val="24"/>
          <w:szCs w:val="24"/>
        </w:rPr>
        <w:t>489</w:t>
      </w:r>
      <w:r w:rsidRPr="00F26A9A">
        <w:rPr>
          <w:rFonts w:ascii="Courier New" w:eastAsia="Courier New" w:hAnsi="Courier New" w:cs="Courier New"/>
          <w:b/>
          <w:bCs/>
          <w:color w:val="000000"/>
          <w:sz w:val="24"/>
          <w:szCs w:val="24"/>
        </w:rPr>
        <w:t xml:space="preserve"> - BY: COUNCILMEMBER</w:t>
      </w:r>
      <w:r w:rsidRPr="00F26A9A">
        <w:rPr>
          <w:rFonts w:ascii="Courier New" w:eastAsia="Courier New" w:hAnsi="Courier New" w:cs="Courier New"/>
          <w:b/>
          <w:bCs/>
          <w:color w:val="000000"/>
          <w:sz w:val="24"/>
          <w:szCs w:val="24"/>
        </w:rPr>
        <w:tab/>
      </w:r>
      <w:r>
        <w:rPr>
          <w:rFonts w:ascii="Courier New" w:eastAsia="Courier New" w:hAnsi="Courier New" w:cs="Courier New"/>
          <w:b/>
          <w:bCs/>
          <w:color w:val="000000"/>
          <w:sz w:val="24"/>
          <w:szCs w:val="24"/>
        </w:rPr>
        <w:t>MORRELL</w:t>
      </w:r>
    </w:p>
    <w:p w14:paraId="75E3BC59" w14:textId="77777777" w:rsidR="00525B49" w:rsidRDefault="00525B49" w:rsidP="00655D2D">
      <w:pPr>
        <w:pStyle w:val="ListParagraph"/>
        <w:spacing w:after="0" w:line="240" w:lineRule="auto"/>
        <w:ind w:left="0"/>
        <w:rPr>
          <w:rFonts w:ascii="Courier New" w:eastAsia="Courier New" w:hAnsi="Courier New" w:cs="Courier New"/>
          <w:b/>
          <w:color w:val="000000"/>
          <w:sz w:val="24"/>
          <w:szCs w:val="24"/>
        </w:rPr>
      </w:pPr>
    </w:p>
    <w:p w14:paraId="521F92CB" w14:textId="450F7C6D" w:rsidR="00525B49" w:rsidRDefault="00391EEE" w:rsidP="00391EEE">
      <w:pPr>
        <w:pStyle w:val="ListParagraph"/>
        <w:spacing w:after="0" w:line="240" w:lineRule="auto"/>
        <w:ind w:left="0" w:firstLine="720"/>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t>Brief:</w:t>
      </w:r>
    </w:p>
    <w:p w14:paraId="73B83897" w14:textId="77777777" w:rsidR="00835D02" w:rsidRPr="00835D02" w:rsidRDefault="00835D02" w:rsidP="00835D02">
      <w:pPr>
        <w:pStyle w:val="ListParagraph"/>
        <w:numPr>
          <w:ilvl w:val="0"/>
          <w:numId w:val="29"/>
        </w:numPr>
        <w:spacing w:after="0" w:line="240" w:lineRule="auto"/>
        <w:ind w:firstLine="0"/>
        <w:jc w:val="both"/>
        <w:rPr>
          <w:rFonts w:ascii="Courier New" w:hAnsi="Courier New" w:cs="Courier New"/>
          <w:sz w:val="24"/>
        </w:rPr>
      </w:pPr>
      <w:r w:rsidRPr="00835D02">
        <w:rPr>
          <w:rFonts w:ascii="Courier New" w:hAnsi="Courier New" w:cs="Courier New"/>
          <w:sz w:val="24"/>
        </w:rPr>
        <w:t>On page 2, after line 20, insert the following:</w:t>
      </w:r>
    </w:p>
    <w:p w14:paraId="7D5FDFBB" w14:textId="77777777" w:rsidR="00835D02" w:rsidRPr="00835D02" w:rsidRDefault="00835D02" w:rsidP="00835D02">
      <w:pPr>
        <w:pStyle w:val="ListParagraph"/>
        <w:spacing w:after="0" w:line="240" w:lineRule="auto"/>
        <w:jc w:val="both"/>
        <w:rPr>
          <w:rFonts w:ascii="Courier New" w:hAnsi="Courier New" w:cs="Courier New"/>
          <w:sz w:val="24"/>
        </w:rPr>
      </w:pPr>
    </w:p>
    <w:p w14:paraId="7E2CD358" w14:textId="05D50324" w:rsidR="00525B49" w:rsidRPr="00835D02" w:rsidRDefault="00835D02" w:rsidP="00835D02">
      <w:pPr>
        <w:pStyle w:val="ListParagraph"/>
        <w:spacing w:after="0" w:line="240" w:lineRule="auto"/>
        <w:ind w:left="1440" w:hanging="720"/>
        <w:rPr>
          <w:rFonts w:ascii="Courier New" w:eastAsia="Courier New" w:hAnsi="Courier New" w:cs="Courier New"/>
          <w:b/>
          <w:color w:val="000000"/>
          <w:sz w:val="24"/>
          <w:szCs w:val="24"/>
        </w:rPr>
      </w:pPr>
      <w:r w:rsidRPr="00835D02">
        <w:rPr>
          <w:rFonts w:ascii="Courier New" w:hAnsi="Courier New" w:cs="Courier New"/>
          <w:sz w:val="24"/>
        </w:rPr>
        <w:t>“(c)</w:t>
      </w:r>
      <w:r w:rsidRPr="00835D02">
        <w:rPr>
          <w:rFonts w:ascii="Courier New" w:hAnsi="Courier New" w:cs="Courier New"/>
          <w:sz w:val="24"/>
        </w:rPr>
        <w:tab/>
        <w:t>In addition to any other legally required authorizations, no waiver of a conflict of interest involving any contract governed by subsection (a) shall become effective unless approved by resolution of the Council.”</w:t>
      </w:r>
    </w:p>
    <w:p w14:paraId="6A03077F" w14:textId="77777777" w:rsidR="00525B49" w:rsidRDefault="00525B49" w:rsidP="00655D2D">
      <w:pPr>
        <w:pStyle w:val="ListParagraph"/>
        <w:spacing w:after="0" w:line="240" w:lineRule="auto"/>
        <w:ind w:left="0"/>
        <w:rPr>
          <w:rFonts w:ascii="Courier New" w:eastAsia="Courier New" w:hAnsi="Courier New" w:cs="Courier New"/>
          <w:b/>
          <w:color w:val="000000"/>
          <w:sz w:val="24"/>
          <w:szCs w:val="24"/>
        </w:rPr>
      </w:pPr>
    </w:p>
    <w:p w14:paraId="091B06D5" w14:textId="77777777" w:rsidR="00D25DCE" w:rsidRDefault="00D25DCE" w:rsidP="00D25DCE">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6CE1C343" w14:textId="77777777" w:rsidR="00D25DCE" w:rsidRDefault="00D25DCE" w:rsidP="00D25DCE">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2C0CCFC9" w14:textId="3C6D0CF9" w:rsidR="00D25DCE" w:rsidRDefault="00D25DCE" w:rsidP="00D25DCE">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3/30/24).</w:t>
      </w:r>
    </w:p>
    <w:p w14:paraId="028C21F9" w14:textId="77777777" w:rsidR="00D25DCE" w:rsidRDefault="00D25DCE" w:rsidP="00D25DCE">
      <w:pPr>
        <w:pStyle w:val="ListParagraph"/>
        <w:spacing w:after="0" w:line="240" w:lineRule="auto"/>
        <w:ind w:left="0"/>
        <w:rPr>
          <w:rFonts w:ascii="Courier New" w:eastAsia="Courier New" w:hAnsi="Courier New" w:cs="Courier New"/>
          <w:b/>
          <w:color w:val="000000"/>
          <w:sz w:val="24"/>
          <w:szCs w:val="24"/>
        </w:rPr>
      </w:pPr>
    </w:p>
    <w:p w14:paraId="66A3B75B" w14:textId="77777777" w:rsidR="00525B49" w:rsidRDefault="00525B49" w:rsidP="00655D2D">
      <w:pPr>
        <w:pStyle w:val="ListParagraph"/>
        <w:spacing w:after="0" w:line="240" w:lineRule="auto"/>
        <w:ind w:left="0"/>
        <w:rPr>
          <w:rFonts w:ascii="Courier New" w:eastAsia="Courier New" w:hAnsi="Courier New" w:cs="Courier New"/>
          <w:b/>
          <w:color w:val="000000"/>
          <w:sz w:val="24"/>
          <w:szCs w:val="24"/>
        </w:rPr>
      </w:pPr>
    </w:p>
    <w:p w14:paraId="2045014B" w14:textId="77777777" w:rsidR="00525B49" w:rsidRPr="009808CE" w:rsidRDefault="00525B49" w:rsidP="00655D2D">
      <w:pPr>
        <w:pStyle w:val="ListParagraph"/>
        <w:spacing w:after="0" w:line="240" w:lineRule="auto"/>
        <w:ind w:left="0"/>
        <w:rPr>
          <w:rFonts w:ascii="Courier New" w:eastAsia="Courier New" w:hAnsi="Courier New" w:cs="Courier New"/>
          <w:b/>
          <w:color w:val="000000"/>
          <w:sz w:val="24"/>
          <w:szCs w:val="24"/>
        </w:rPr>
      </w:pPr>
    </w:p>
    <w:p w14:paraId="2C4AA76B" w14:textId="2660EEA8" w:rsidR="00525B49" w:rsidRDefault="00525B49">
      <w:pPr>
        <w:rPr>
          <w:rFonts w:ascii="Courier New" w:eastAsia="Courier New" w:hAnsi="Courier New" w:cs="Courier New"/>
          <w:b/>
          <w:color w:val="000000"/>
          <w:sz w:val="24"/>
          <w:szCs w:val="24"/>
        </w:rPr>
      </w:pPr>
      <w:r>
        <w:rPr>
          <w:rFonts w:ascii="Courier New" w:eastAsia="Courier New" w:hAnsi="Courier New" w:cs="Courier New"/>
          <w:b/>
          <w:color w:val="000000"/>
          <w:sz w:val="24"/>
          <w:szCs w:val="24"/>
        </w:rPr>
        <w:br w:type="page"/>
      </w:r>
    </w:p>
    <w:p w14:paraId="6FB0657D"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5EA8351A" w14:textId="39E479A1" w:rsidR="00847517" w:rsidRPr="00272846" w:rsidRDefault="00847517" w:rsidP="00820A89">
      <w:pPr>
        <w:pStyle w:val="ListParagraph"/>
        <w:numPr>
          <w:ilvl w:val="0"/>
          <w:numId w:val="30"/>
        </w:numPr>
        <w:autoSpaceDE w:val="0"/>
        <w:autoSpaceDN w:val="0"/>
        <w:adjustRightInd w:val="0"/>
        <w:spacing w:after="0" w:line="240" w:lineRule="auto"/>
        <w:ind w:hanging="720"/>
        <w:rPr>
          <w:rFonts w:ascii="Courier New" w:hAnsi="Courier New" w:cs="Courier New"/>
          <w:b/>
          <w:bCs/>
          <w:color w:val="000000"/>
          <w:sz w:val="24"/>
          <w:szCs w:val="24"/>
        </w:rPr>
      </w:pPr>
      <w:r w:rsidRPr="00272846">
        <w:rPr>
          <w:rFonts w:ascii="Courier New" w:hAnsi="Courier New" w:cs="Courier New"/>
          <w:b/>
          <w:bCs/>
          <w:color w:val="000000"/>
          <w:sz w:val="24"/>
          <w:szCs w:val="24"/>
        </w:rPr>
        <w:t>CAL</w:t>
      </w:r>
      <w:r w:rsidR="00272846" w:rsidRPr="00272846">
        <w:rPr>
          <w:rFonts w:ascii="Courier New" w:hAnsi="Courier New" w:cs="Courier New"/>
          <w:b/>
          <w:bCs/>
          <w:color w:val="000000"/>
          <w:sz w:val="24"/>
          <w:szCs w:val="24"/>
        </w:rPr>
        <w:t>.</w:t>
      </w:r>
      <w:r w:rsidRPr="00272846">
        <w:rPr>
          <w:rFonts w:ascii="Courier New" w:hAnsi="Courier New" w:cs="Courier New"/>
          <w:b/>
          <w:bCs/>
          <w:color w:val="000000"/>
          <w:sz w:val="24"/>
          <w:szCs w:val="24"/>
        </w:rPr>
        <w:t xml:space="preserve"> NO. 34,490</w:t>
      </w:r>
      <w:r w:rsidR="00272846" w:rsidRPr="00272846">
        <w:rPr>
          <w:rFonts w:ascii="Courier New" w:hAnsi="Courier New" w:cs="Courier New"/>
          <w:b/>
          <w:bCs/>
          <w:color w:val="000000"/>
          <w:sz w:val="24"/>
          <w:szCs w:val="24"/>
        </w:rPr>
        <w:t xml:space="preserve"> - </w:t>
      </w:r>
      <w:r w:rsidRPr="00272846">
        <w:rPr>
          <w:rFonts w:ascii="Courier New" w:hAnsi="Courier New" w:cs="Courier New"/>
          <w:b/>
          <w:bCs/>
          <w:color w:val="000000"/>
          <w:sz w:val="24"/>
          <w:szCs w:val="24"/>
        </w:rPr>
        <w:t>BY:</w:t>
      </w:r>
      <w:r w:rsidR="00272846">
        <w:rPr>
          <w:rFonts w:ascii="Courier New" w:hAnsi="Courier New" w:cs="Courier New"/>
          <w:b/>
          <w:bCs/>
          <w:color w:val="000000"/>
          <w:sz w:val="24"/>
          <w:szCs w:val="24"/>
        </w:rPr>
        <w:t xml:space="preserve">  </w:t>
      </w:r>
      <w:r w:rsidRPr="00272846">
        <w:rPr>
          <w:rFonts w:ascii="Courier New" w:hAnsi="Courier New" w:cs="Courier New"/>
          <w:b/>
          <w:bCs/>
          <w:color w:val="000000"/>
          <w:sz w:val="24"/>
          <w:szCs w:val="24"/>
        </w:rPr>
        <w:t>COUNCILMEMBER GIARRUSSO</w:t>
      </w:r>
    </w:p>
    <w:p w14:paraId="2BA50FFA" w14:textId="77777777" w:rsidR="00272846" w:rsidRDefault="00272846" w:rsidP="00655D2D">
      <w:pPr>
        <w:autoSpaceDE w:val="0"/>
        <w:autoSpaceDN w:val="0"/>
        <w:adjustRightInd w:val="0"/>
        <w:spacing w:after="0" w:line="240" w:lineRule="auto"/>
        <w:ind w:firstLine="720"/>
        <w:rPr>
          <w:rFonts w:ascii="Courier New" w:hAnsi="Courier New" w:cs="Courier New"/>
          <w:b/>
          <w:bCs/>
          <w:color w:val="000000"/>
          <w:sz w:val="24"/>
          <w:szCs w:val="24"/>
        </w:rPr>
      </w:pPr>
    </w:p>
    <w:p w14:paraId="42F3BEDB" w14:textId="58D8EFDC" w:rsidR="00272846" w:rsidRDefault="00272846" w:rsidP="00655D2D">
      <w:pPr>
        <w:autoSpaceDE w:val="0"/>
        <w:autoSpaceDN w:val="0"/>
        <w:adjustRightInd w:val="0"/>
        <w:spacing w:after="0" w:line="240" w:lineRule="auto"/>
        <w:ind w:firstLine="720"/>
        <w:rPr>
          <w:rFonts w:ascii="Courier New" w:hAnsi="Courier New" w:cs="Courier New"/>
          <w:b/>
          <w:bCs/>
          <w:color w:val="000000"/>
          <w:sz w:val="24"/>
          <w:szCs w:val="24"/>
        </w:rPr>
      </w:pPr>
      <w:r>
        <w:rPr>
          <w:rFonts w:ascii="Courier New" w:hAnsi="Courier New" w:cs="Courier New"/>
          <w:b/>
          <w:bCs/>
          <w:color w:val="000000"/>
          <w:sz w:val="24"/>
          <w:szCs w:val="24"/>
        </w:rPr>
        <w:t>Brief:</w:t>
      </w:r>
    </w:p>
    <w:p w14:paraId="760A16FC" w14:textId="79698269" w:rsidR="00847517" w:rsidRPr="009808CE" w:rsidRDefault="00847517" w:rsidP="00272846">
      <w:pPr>
        <w:autoSpaceDE w:val="0"/>
        <w:autoSpaceDN w:val="0"/>
        <w:adjustRightInd w:val="0"/>
        <w:spacing w:after="0" w:line="240" w:lineRule="auto"/>
        <w:ind w:left="720"/>
        <w:rPr>
          <w:rFonts w:ascii="Courier New" w:hAnsi="Courier New" w:cs="Courier New"/>
          <w:color w:val="000000"/>
          <w:sz w:val="24"/>
          <w:szCs w:val="24"/>
        </w:rPr>
      </w:pPr>
      <w:r w:rsidRPr="00272846">
        <w:rPr>
          <w:rFonts w:ascii="Courier New" w:hAnsi="Courier New" w:cs="Courier New"/>
          <w:color w:val="000000"/>
          <w:sz w:val="24"/>
          <w:szCs w:val="24"/>
        </w:rPr>
        <w:t>A</w:t>
      </w:r>
      <w:r w:rsidR="00272846">
        <w:rPr>
          <w:rFonts w:ascii="Courier New" w:hAnsi="Courier New" w:cs="Courier New"/>
          <w:color w:val="000000"/>
          <w:sz w:val="24"/>
          <w:szCs w:val="24"/>
        </w:rPr>
        <w:t>n</w:t>
      </w:r>
      <w:r w:rsidRPr="00272846">
        <w:rPr>
          <w:rFonts w:ascii="Courier New" w:hAnsi="Courier New" w:cs="Courier New"/>
          <w:color w:val="000000"/>
          <w:sz w:val="24"/>
          <w:szCs w:val="24"/>
        </w:rPr>
        <w:t xml:space="preserve"> O</w:t>
      </w:r>
      <w:r w:rsidR="00272846">
        <w:rPr>
          <w:rFonts w:ascii="Courier New" w:hAnsi="Courier New" w:cs="Courier New"/>
          <w:color w:val="000000"/>
          <w:sz w:val="24"/>
          <w:szCs w:val="24"/>
        </w:rPr>
        <w:t>rdinance</w:t>
      </w:r>
      <w:r w:rsidRPr="009808CE">
        <w:rPr>
          <w:rFonts w:ascii="Courier New" w:hAnsi="Courier New" w:cs="Courier New"/>
          <w:color w:val="000000"/>
          <w:sz w:val="24"/>
          <w:szCs w:val="24"/>
        </w:rPr>
        <w:t xml:space="preserve"> to amend and reordain sections 26-6, 26-76, 26-150, 26-151, 26-240-, 26-243, 26-406, 26-416, 26-446, 26-652, 54-151, 66-258, 66-416, 70-415.126 through 70-415.129, 70</w:t>
      </w:r>
      <w:r w:rsidRPr="009808CE">
        <w:rPr>
          <w:rFonts w:ascii="Courier New" w:hAnsi="Courier New" w:cs="Courier New"/>
          <w:color w:val="000000"/>
          <w:sz w:val="24"/>
          <w:szCs w:val="24"/>
        </w:rPr>
        <w:noBreakHyphen/>
        <w:t>415.266, and 82-320 of the Code of the City of New Orleans to reflect the establishment of the department of code enforcement in the Home Rule Charter; and otherwise to provide with respect thereto.</w:t>
      </w:r>
    </w:p>
    <w:p w14:paraId="386B4FB3"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5FBCF06D" w14:textId="77777777" w:rsidR="00272846" w:rsidRDefault="00272846" w:rsidP="00272846">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6E607038" w14:textId="77777777" w:rsidR="00272846" w:rsidRDefault="00272846" w:rsidP="00272846">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04BE0065" w14:textId="77777777" w:rsidR="00272846" w:rsidRDefault="00272846" w:rsidP="00272846">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113AE762" w14:textId="77777777" w:rsidR="00272846" w:rsidRDefault="00272846" w:rsidP="00655D2D">
      <w:pPr>
        <w:pStyle w:val="ListParagraph"/>
        <w:spacing w:after="0" w:line="240" w:lineRule="auto"/>
        <w:ind w:left="0"/>
        <w:rPr>
          <w:rFonts w:ascii="Courier New" w:eastAsia="Courier New" w:hAnsi="Courier New" w:cs="Courier New"/>
          <w:b/>
          <w:color w:val="000000"/>
          <w:sz w:val="24"/>
          <w:szCs w:val="24"/>
        </w:rPr>
      </w:pPr>
    </w:p>
    <w:p w14:paraId="62651C97" w14:textId="77777777" w:rsidR="00272846" w:rsidRDefault="00272846" w:rsidP="00655D2D">
      <w:pPr>
        <w:pStyle w:val="ListParagraph"/>
        <w:spacing w:after="0" w:line="240" w:lineRule="auto"/>
        <w:ind w:left="0"/>
        <w:rPr>
          <w:rFonts w:ascii="Courier New" w:eastAsia="Courier New" w:hAnsi="Courier New" w:cs="Courier New"/>
          <w:b/>
          <w:color w:val="000000"/>
          <w:sz w:val="24"/>
          <w:szCs w:val="24"/>
        </w:rPr>
      </w:pPr>
    </w:p>
    <w:p w14:paraId="1BA4AC88" w14:textId="77777777" w:rsidR="000B21A1" w:rsidRPr="009808CE" w:rsidRDefault="000B21A1" w:rsidP="00655D2D">
      <w:pPr>
        <w:pStyle w:val="ListParagraph"/>
        <w:spacing w:after="0" w:line="240" w:lineRule="auto"/>
        <w:ind w:left="0"/>
        <w:rPr>
          <w:rFonts w:ascii="Courier New" w:eastAsia="Courier New" w:hAnsi="Courier New" w:cs="Courier New"/>
          <w:b/>
          <w:color w:val="000000"/>
          <w:sz w:val="24"/>
          <w:szCs w:val="24"/>
        </w:rPr>
      </w:pPr>
    </w:p>
    <w:p w14:paraId="21CD57DC"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69F8F6A4" w14:textId="62D8FE31" w:rsidR="00847517" w:rsidRPr="00272846" w:rsidRDefault="00847517" w:rsidP="00820A89">
      <w:pPr>
        <w:pStyle w:val="ListParagraph"/>
        <w:numPr>
          <w:ilvl w:val="0"/>
          <w:numId w:val="30"/>
        </w:numPr>
        <w:spacing w:after="0" w:line="240" w:lineRule="auto"/>
        <w:ind w:right="630" w:hanging="720"/>
        <w:rPr>
          <w:rFonts w:ascii="Courier New" w:hAnsi="Courier New" w:cs="Courier New"/>
          <w:b/>
          <w:bCs/>
          <w:sz w:val="24"/>
          <w:szCs w:val="24"/>
        </w:rPr>
      </w:pPr>
      <w:r w:rsidRPr="00272846">
        <w:rPr>
          <w:rFonts w:ascii="Courier New" w:hAnsi="Courier New" w:cs="Courier New"/>
          <w:b/>
          <w:bCs/>
          <w:sz w:val="24"/>
          <w:szCs w:val="24"/>
        </w:rPr>
        <w:t>CAL</w:t>
      </w:r>
      <w:r w:rsidR="00272846" w:rsidRPr="00272846">
        <w:rPr>
          <w:rFonts w:ascii="Courier New" w:hAnsi="Courier New" w:cs="Courier New"/>
          <w:b/>
          <w:bCs/>
          <w:sz w:val="24"/>
          <w:szCs w:val="24"/>
        </w:rPr>
        <w:t>.</w:t>
      </w:r>
      <w:r w:rsidRPr="00272846">
        <w:rPr>
          <w:rFonts w:ascii="Courier New" w:hAnsi="Courier New" w:cs="Courier New"/>
          <w:b/>
          <w:bCs/>
          <w:sz w:val="24"/>
          <w:szCs w:val="24"/>
        </w:rPr>
        <w:t xml:space="preserve"> NO. 34,491</w:t>
      </w:r>
      <w:r w:rsidR="00272846" w:rsidRPr="00272846">
        <w:rPr>
          <w:rFonts w:ascii="Courier New" w:hAnsi="Courier New" w:cs="Courier New"/>
          <w:b/>
          <w:bCs/>
          <w:sz w:val="24"/>
          <w:szCs w:val="24"/>
        </w:rPr>
        <w:t xml:space="preserve"> - </w:t>
      </w:r>
      <w:r w:rsidRPr="00272846">
        <w:rPr>
          <w:rFonts w:ascii="Courier New" w:hAnsi="Courier New" w:cs="Courier New"/>
          <w:b/>
          <w:bCs/>
          <w:sz w:val="24"/>
          <w:szCs w:val="24"/>
        </w:rPr>
        <w:t>BY:</w:t>
      </w:r>
      <w:r w:rsidR="00272846">
        <w:rPr>
          <w:rFonts w:ascii="Courier New" w:hAnsi="Courier New" w:cs="Courier New"/>
          <w:b/>
          <w:bCs/>
          <w:sz w:val="24"/>
          <w:szCs w:val="24"/>
        </w:rPr>
        <w:t xml:space="preserve">  </w:t>
      </w:r>
      <w:r w:rsidRPr="00272846">
        <w:rPr>
          <w:rFonts w:ascii="Courier New" w:hAnsi="Courier New" w:cs="Courier New"/>
          <w:b/>
          <w:bCs/>
          <w:sz w:val="24"/>
          <w:szCs w:val="24"/>
        </w:rPr>
        <w:t>COUNCILMEMBER HARRIS (BY REQUEST)</w:t>
      </w:r>
    </w:p>
    <w:p w14:paraId="428FA149" w14:textId="77777777" w:rsidR="00272846" w:rsidRDefault="00272846" w:rsidP="00655D2D">
      <w:pPr>
        <w:spacing w:after="0" w:line="240" w:lineRule="auto"/>
        <w:ind w:firstLine="720"/>
        <w:rPr>
          <w:rFonts w:ascii="Courier New" w:hAnsi="Courier New" w:cs="Courier New"/>
          <w:b/>
          <w:bCs/>
          <w:sz w:val="24"/>
          <w:szCs w:val="24"/>
        </w:rPr>
      </w:pPr>
    </w:p>
    <w:p w14:paraId="4D591095" w14:textId="499A7F97" w:rsidR="00272846" w:rsidRDefault="00272846" w:rsidP="00655D2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F1AF348" w14:textId="3081D834" w:rsidR="00847517" w:rsidRPr="009808CE" w:rsidRDefault="00847517" w:rsidP="00272846">
      <w:pPr>
        <w:spacing w:after="0" w:line="240" w:lineRule="auto"/>
        <w:ind w:left="720"/>
        <w:rPr>
          <w:rFonts w:ascii="Courier New" w:hAnsi="Courier New" w:cs="Courier New"/>
          <w:sz w:val="24"/>
          <w:szCs w:val="24"/>
        </w:rPr>
      </w:pPr>
      <w:r w:rsidRPr="00272846">
        <w:rPr>
          <w:rFonts w:ascii="Courier New" w:hAnsi="Courier New" w:cs="Courier New"/>
          <w:sz w:val="24"/>
          <w:szCs w:val="24"/>
        </w:rPr>
        <w:t>A</w:t>
      </w:r>
      <w:r w:rsidR="00272846">
        <w:rPr>
          <w:rFonts w:ascii="Courier New" w:hAnsi="Courier New" w:cs="Courier New"/>
          <w:sz w:val="24"/>
          <w:szCs w:val="24"/>
        </w:rPr>
        <w:t>n</w:t>
      </w:r>
      <w:r w:rsidRPr="00272846">
        <w:rPr>
          <w:rFonts w:ascii="Courier New" w:hAnsi="Courier New" w:cs="Courier New"/>
          <w:sz w:val="24"/>
          <w:szCs w:val="24"/>
        </w:rPr>
        <w:t xml:space="preserve"> O</w:t>
      </w:r>
      <w:r w:rsidR="00272846">
        <w:rPr>
          <w:rFonts w:ascii="Courier New" w:hAnsi="Courier New" w:cs="Courier New"/>
          <w:sz w:val="24"/>
          <w:szCs w:val="24"/>
        </w:rPr>
        <w:t>rdinance</w:t>
      </w:r>
      <w:r w:rsidRPr="009808CE">
        <w:rPr>
          <w:rFonts w:ascii="Courier New" w:hAnsi="Courier New" w:cs="Courier New"/>
          <w:sz w:val="24"/>
          <w:szCs w:val="24"/>
        </w:rPr>
        <w:t xml:space="preserve"> authorizing the Mayor of the City of New Orleans to enter into a Cooperative Endeavor Agreement (“CEA”) between the City of New Orleans (the “City”), the River District Neighborhood Investors, LLC (“RDNI”), the New Orleans Exhibition Hall Authority Economic Development District (“District”), and the RDNI Municipal Economic Development District (“Municipal RDNI District”), </w:t>
      </w:r>
      <w:r w:rsidRPr="009808CE">
        <w:rPr>
          <w:rFonts w:ascii="Courier New" w:hAnsi="Courier New" w:cs="Courier New"/>
          <w:bCs/>
          <w:sz w:val="24"/>
          <w:szCs w:val="24"/>
        </w:rPr>
        <w:t xml:space="preserve">collectively referred to as </w:t>
      </w:r>
      <w:r w:rsidRPr="009808CE">
        <w:rPr>
          <w:rFonts w:ascii="Courier New" w:hAnsi="Courier New" w:cs="Courier New"/>
          <w:sz w:val="24"/>
          <w:szCs w:val="24"/>
        </w:rPr>
        <w:t>“Parties,” for a term greater than one year, for the public purpose of</w:t>
      </w:r>
      <w:r w:rsidRPr="009808CE">
        <w:rPr>
          <w:rFonts w:ascii="Courier New" w:hAnsi="Courier New" w:cs="Courier New"/>
          <w:bCs/>
          <w:sz w:val="24"/>
          <w:szCs w:val="24"/>
        </w:rPr>
        <w:t xml:space="preserve"> creating a </w:t>
      </w:r>
      <w:r w:rsidRPr="009808CE">
        <w:rPr>
          <w:rFonts w:ascii="Courier New" w:hAnsi="Courier New" w:cs="Courier New"/>
          <w:sz w:val="24"/>
          <w:szCs w:val="24"/>
        </w:rPr>
        <w:t>large scale multi-faceted mixed use economic development project comprised of mixed income housing, retail, sports, and entertainment venues, office space, hotels, public open spaces, and cultural facilities; to encourage inclusive economic growth and economic mobility by creating new jobs, revitalizing neighborhoods, investing in people and in priority industries, and creating systems to thrive</w:t>
      </w:r>
      <w:r w:rsidRPr="009808CE">
        <w:rPr>
          <w:rFonts w:ascii="Courier New" w:hAnsi="Courier New" w:cs="Courier New"/>
          <w:bCs/>
          <w:sz w:val="24"/>
          <w:szCs w:val="24"/>
        </w:rPr>
        <w:t>; and generally promoting the economic development of the City of New Orleans</w:t>
      </w:r>
      <w:r w:rsidRPr="009808CE">
        <w:rPr>
          <w:rFonts w:ascii="Courier New" w:hAnsi="Courier New" w:cs="Courier New"/>
          <w:sz w:val="24"/>
          <w:szCs w:val="24"/>
        </w:rPr>
        <w:t>, as more fully detailed in the CEA form as Exhibit “1”; and otherwise to provide with respect thereto.</w:t>
      </w:r>
    </w:p>
    <w:p w14:paraId="517D86B7"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4D45B6B3" w14:textId="77777777" w:rsidR="00272846" w:rsidRDefault="00272846" w:rsidP="00272846">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4A086F02" w14:textId="77777777" w:rsidR="00272846" w:rsidRDefault="00272846" w:rsidP="00272846">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2DA2C5D4" w14:textId="77777777" w:rsidR="00E642C4" w:rsidRDefault="00E642C4" w:rsidP="00655D2D">
      <w:pPr>
        <w:pStyle w:val="ListParagraph"/>
        <w:spacing w:after="0" w:line="240" w:lineRule="auto"/>
        <w:ind w:left="0"/>
        <w:rPr>
          <w:rFonts w:ascii="Courier New" w:eastAsia="Courier New" w:hAnsi="Courier New" w:cs="Courier New"/>
          <w:b/>
          <w:color w:val="000000"/>
          <w:sz w:val="24"/>
          <w:szCs w:val="24"/>
        </w:rPr>
      </w:pPr>
    </w:p>
    <w:p w14:paraId="639E0A58" w14:textId="77777777" w:rsidR="001C478E" w:rsidRPr="009808CE" w:rsidRDefault="001C478E" w:rsidP="00655D2D">
      <w:pPr>
        <w:pStyle w:val="ListParagraph"/>
        <w:spacing w:after="0" w:line="240" w:lineRule="auto"/>
        <w:ind w:left="0"/>
        <w:rPr>
          <w:rFonts w:ascii="Courier New" w:eastAsia="Courier New" w:hAnsi="Courier New" w:cs="Courier New"/>
          <w:b/>
          <w:color w:val="000000"/>
          <w:sz w:val="24"/>
          <w:szCs w:val="24"/>
        </w:rPr>
      </w:pPr>
    </w:p>
    <w:p w14:paraId="6EB37398" w14:textId="38B6984E" w:rsidR="00847517" w:rsidRPr="003B510A" w:rsidRDefault="00847517" w:rsidP="00820A89">
      <w:pPr>
        <w:pStyle w:val="ListParagraph"/>
        <w:numPr>
          <w:ilvl w:val="0"/>
          <w:numId w:val="30"/>
        </w:numPr>
        <w:suppressLineNumbers/>
        <w:spacing w:after="0" w:line="240" w:lineRule="auto"/>
        <w:ind w:hanging="720"/>
        <w:rPr>
          <w:rFonts w:ascii="Courier New" w:hAnsi="Courier New" w:cs="Courier New"/>
          <w:b/>
          <w:bCs/>
          <w:sz w:val="24"/>
          <w:szCs w:val="24"/>
        </w:rPr>
      </w:pPr>
      <w:r w:rsidRPr="003B510A">
        <w:rPr>
          <w:rFonts w:ascii="Courier New" w:hAnsi="Courier New" w:cs="Courier New"/>
          <w:b/>
          <w:bCs/>
          <w:sz w:val="24"/>
          <w:szCs w:val="24"/>
        </w:rPr>
        <w:lastRenderedPageBreak/>
        <w:t>CAL</w:t>
      </w:r>
      <w:r w:rsidR="003B510A" w:rsidRPr="003B510A">
        <w:rPr>
          <w:rFonts w:ascii="Courier New" w:hAnsi="Courier New" w:cs="Courier New"/>
          <w:b/>
          <w:bCs/>
          <w:sz w:val="24"/>
          <w:szCs w:val="24"/>
        </w:rPr>
        <w:t>.</w:t>
      </w:r>
      <w:r w:rsidRPr="003B510A">
        <w:rPr>
          <w:rFonts w:ascii="Courier New" w:hAnsi="Courier New" w:cs="Courier New"/>
          <w:b/>
          <w:bCs/>
          <w:sz w:val="24"/>
          <w:szCs w:val="24"/>
        </w:rPr>
        <w:t xml:space="preserve"> NO. 34,492</w:t>
      </w:r>
      <w:r w:rsidR="003B510A" w:rsidRPr="003B510A">
        <w:rPr>
          <w:rFonts w:ascii="Courier New" w:hAnsi="Courier New" w:cs="Courier New"/>
          <w:b/>
          <w:bCs/>
          <w:sz w:val="24"/>
          <w:szCs w:val="24"/>
        </w:rPr>
        <w:t xml:space="preserve"> - </w:t>
      </w:r>
      <w:r w:rsidRPr="003B510A">
        <w:rPr>
          <w:rFonts w:ascii="Courier New" w:hAnsi="Courier New" w:cs="Courier New"/>
          <w:b/>
          <w:bCs/>
          <w:sz w:val="24"/>
          <w:szCs w:val="24"/>
        </w:rPr>
        <w:t>BY:</w:t>
      </w:r>
      <w:r w:rsidR="003B510A">
        <w:rPr>
          <w:rFonts w:ascii="Courier New" w:hAnsi="Courier New" w:cs="Courier New"/>
          <w:b/>
          <w:bCs/>
          <w:sz w:val="24"/>
          <w:szCs w:val="24"/>
        </w:rPr>
        <w:t xml:space="preserve">  </w:t>
      </w:r>
      <w:r w:rsidRPr="003B510A">
        <w:rPr>
          <w:rFonts w:ascii="Courier New" w:hAnsi="Courier New" w:cs="Courier New"/>
          <w:b/>
          <w:bCs/>
          <w:sz w:val="24"/>
          <w:szCs w:val="24"/>
        </w:rPr>
        <w:t>COUNCILMEMBERS KING, MORENO, THOMAS, MORRELL AND GREEN</w:t>
      </w:r>
    </w:p>
    <w:p w14:paraId="566DBA3E" w14:textId="77777777" w:rsidR="003B510A" w:rsidRDefault="003B510A" w:rsidP="00655D2D">
      <w:pPr>
        <w:suppressLineNumbers/>
        <w:spacing w:after="0" w:line="240" w:lineRule="auto"/>
        <w:rPr>
          <w:rFonts w:ascii="Courier New" w:hAnsi="Courier New" w:cs="Courier New"/>
          <w:sz w:val="24"/>
          <w:szCs w:val="24"/>
        </w:rPr>
      </w:pPr>
    </w:p>
    <w:p w14:paraId="5F4A6737" w14:textId="3B4FABA3" w:rsidR="003B510A" w:rsidRPr="003B510A" w:rsidRDefault="003B510A" w:rsidP="003B510A">
      <w:pPr>
        <w:suppressLineNumbers/>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5668A39" w14:textId="7B6D4C61" w:rsidR="00847517" w:rsidRPr="009808CE" w:rsidRDefault="00847517" w:rsidP="003B510A">
      <w:pPr>
        <w:suppressLineNumbers/>
        <w:spacing w:after="0" w:line="240" w:lineRule="auto"/>
        <w:ind w:left="720"/>
        <w:rPr>
          <w:rFonts w:ascii="Courier New" w:hAnsi="Courier New" w:cs="Courier New"/>
          <w:sz w:val="24"/>
          <w:szCs w:val="24"/>
        </w:rPr>
      </w:pPr>
      <w:r w:rsidRPr="003B510A">
        <w:rPr>
          <w:rFonts w:ascii="Courier New" w:hAnsi="Courier New" w:cs="Courier New"/>
          <w:sz w:val="24"/>
          <w:szCs w:val="24"/>
        </w:rPr>
        <w:t>A</w:t>
      </w:r>
      <w:r w:rsidR="003B510A">
        <w:rPr>
          <w:rFonts w:ascii="Courier New" w:hAnsi="Courier New" w:cs="Courier New"/>
          <w:sz w:val="24"/>
          <w:szCs w:val="24"/>
        </w:rPr>
        <w:t>n</w:t>
      </w:r>
      <w:r w:rsidRPr="003B510A">
        <w:rPr>
          <w:rFonts w:ascii="Courier New" w:hAnsi="Courier New" w:cs="Courier New"/>
          <w:sz w:val="24"/>
          <w:szCs w:val="24"/>
        </w:rPr>
        <w:t xml:space="preserve"> O</w:t>
      </w:r>
      <w:r w:rsidR="003B510A">
        <w:rPr>
          <w:rFonts w:ascii="Courier New" w:hAnsi="Courier New" w:cs="Courier New"/>
          <w:sz w:val="24"/>
          <w:szCs w:val="24"/>
        </w:rPr>
        <w:t>rdinance</w:t>
      </w:r>
      <w:r w:rsidRPr="009808CE">
        <w:rPr>
          <w:rFonts w:ascii="Courier New" w:hAnsi="Courier New" w:cs="Courier New"/>
          <w:b/>
          <w:bCs/>
          <w:sz w:val="24"/>
          <w:szCs w:val="24"/>
        </w:rPr>
        <w:t xml:space="preserve"> </w:t>
      </w:r>
      <w:r w:rsidRPr="009808CE">
        <w:rPr>
          <w:rFonts w:ascii="Courier New" w:hAnsi="Courier New" w:cs="Courier New"/>
          <w:sz w:val="24"/>
          <w:szCs w:val="24"/>
        </w:rPr>
        <w:t>to amend and reordain sections 110-212, 110-214, and 110-215 of the Code of the City of New Orleans regarding mobile foot, pushcart and animal drawn food vending to reduce the number of available permits; to require specific means of display of permits; to expand operation hours; to prohibit blocking of wheelchair access; to prohibit sales to customers in vehicles; to prohibit the use of open flames; to rescind the entitlement to some permits by certain vendors; to require a lottery for the issuance of new permits; to limit the number of new permits issued; and otherwise to provide with respect thereto.</w:t>
      </w:r>
    </w:p>
    <w:p w14:paraId="153A148D" w14:textId="77777777" w:rsidR="00E642C4" w:rsidRDefault="00E642C4" w:rsidP="00655D2D">
      <w:pPr>
        <w:pStyle w:val="ListParagraph"/>
        <w:spacing w:after="0" w:line="240" w:lineRule="auto"/>
        <w:ind w:left="0"/>
        <w:rPr>
          <w:rFonts w:ascii="Courier New" w:eastAsia="Courier New" w:hAnsi="Courier New" w:cs="Courier New"/>
          <w:b/>
          <w:color w:val="000000"/>
          <w:sz w:val="24"/>
          <w:szCs w:val="24"/>
        </w:rPr>
      </w:pPr>
    </w:p>
    <w:p w14:paraId="52B9014E" w14:textId="77777777" w:rsidR="003B510A" w:rsidRDefault="003B510A" w:rsidP="003B510A">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6A9F0D52" w14:textId="010320D7" w:rsidR="00E07C5D" w:rsidRDefault="00E07C5D" w:rsidP="003B510A">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ELECTRONICALLY SUBMITTED.</w:t>
      </w:r>
    </w:p>
    <w:p w14:paraId="6058B0EE" w14:textId="77777777" w:rsidR="003B510A" w:rsidRDefault="003B510A" w:rsidP="003B510A">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5A0D7E74" w14:textId="77777777" w:rsidR="003B510A" w:rsidRPr="009808CE" w:rsidRDefault="003B510A" w:rsidP="00655D2D">
      <w:pPr>
        <w:pStyle w:val="ListParagraph"/>
        <w:spacing w:after="0" w:line="240" w:lineRule="auto"/>
        <w:ind w:left="0"/>
        <w:rPr>
          <w:rFonts w:ascii="Courier New" w:eastAsia="Courier New" w:hAnsi="Courier New" w:cs="Courier New"/>
          <w:b/>
          <w:color w:val="000000"/>
          <w:sz w:val="24"/>
          <w:szCs w:val="24"/>
        </w:rPr>
      </w:pPr>
    </w:p>
    <w:p w14:paraId="76AE5583" w14:textId="77777777" w:rsidR="00E642C4" w:rsidRDefault="00E642C4" w:rsidP="00655D2D">
      <w:pPr>
        <w:pStyle w:val="ListParagraph"/>
        <w:spacing w:after="0" w:line="240" w:lineRule="auto"/>
        <w:ind w:left="0"/>
        <w:rPr>
          <w:rFonts w:ascii="Courier New" w:eastAsia="Courier New" w:hAnsi="Courier New" w:cs="Courier New"/>
          <w:b/>
          <w:color w:val="000000"/>
          <w:sz w:val="24"/>
          <w:szCs w:val="24"/>
        </w:rPr>
      </w:pPr>
    </w:p>
    <w:p w14:paraId="2E605B54" w14:textId="77777777" w:rsidR="00A613A4" w:rsidRDefault="00A613A4" w:rsidP="00655D2D">
      <w:pPr>
        <w:pStyle w:val="ListParagraph"/>
        <w:spacing w:after="0" w:line="240" w:lineRule="auto"/>
        <w:ind w:left="0"/>
        <w:rPr>
          <w:rFonts w:ascii="Courier New" w:eastAsia="Courier New" w:hAnsi="Courier New" w:cs="Courier New"/>
          <w:b/>
          <w:color w:val="000000"/>
          <w:sz w:val="24"/>
          <w:szCs w:val="24"/>
        </w:rPr>
      </w:pPr>
    </w:p>
    <w:p w14:paraId="2989F1DB" w14:textId="77777777" w:rsidR="00A613A4" w:rsidRDefault="00A613A4" w:rsidP="00655D2D">
      <w:pPr>
        <w:pStyle w:val="ListParagraph"/>
        <w:spacing w:after="0" w:line="240" w:lineRule="auto"/>
        <w:ind w:left="0"/>
        <w:rPr>
          <w:rFonts w:ascii="Courier New" w:eastAsia="Courier New" w:hAnsi="Courier New" w:cs="Courier New"/>
          <w:b/>
          <w:color w:val="000000"/>
          <w:sz w:val="24"/>
          <w:szCs w:val="24"/>
        </w:rPr>
      </w:pPr>
    </w:p>
    <w:p w14:paraId="0384876C" w14:textId="77777777" w:rsidR="00A613A4" w:rsidRDefault="00A613A4" w:rsidP="00655D2D">
      <w:pPr>
        <w:pStyle w:val="ListParagraph"/>
        <w:spacing w:after="0" w:line="240" w:lineRule="auto"/>
        <w:ind w:left="0"/>
        <w:rPr>
          <w:rFonts w:ascii="Courier New" w:eastAsia="Courier New" w:hAnsi="Courier New" w:cs="Courier New"/>
          <w:b/>
          <w:color w:val="000000"/>
          <w:sz w:val="24"/>
          <w:szCs w:val="24"/>
        </w:rPr>
      </w:pPr>
    </w:p>
    <w:p w14:paraId="12EDE527" w14:textId="77777777" w:rsidR="00A613A4" w:rsidRDefault="00A613A4" w:rsidP="00655D2D">
      <w:pPr>
        <w:pStyle w:val="ListParagraph"/>
        <w:spacing w:after="0" w:line="240" w:lineRule="auto"/>
        <w:ind w:left="0"/>
        <w:rPr>
          <w:rFonts w:ascii="Courier New" w:eastAsia="Courier New" w:hAnsi="Courier New" w:cs="Courier New"/>
          <w:b/>
          <w:color w:val="000000"/>
          <w:sz w:val="24"/>
          <w:szCs w:val="24"/>
        </w:rPr>
      </w:pPr>
    </w:p>
    <w:p w14:paraId="0D354268" w14:textId="77777777" w:rsidR="00A613A4" w:rsidRPr="009808CE" w:rsidRDefault="00A613A4" w:rsidP="00655D2D">
      <w:pPr>
        <w:pStyle w:val="ListParagraph"/>
        <w:spacing w:after="0" w:line="240" w:lineRule="auto"/>
        <w:ind w:left="0"/>
        <w:rPr>
          <w:rFonts w:ascii="Courier New" w:eastAsia="Courier New" w:hAnsi="Courier New" w:cs="Courier New"/>
          <w:b/>
          <w:color w:val="000000"/>
          <w:sz w:val="24"/>
          <w:szCs w:val="24"/>
        </w:rPr>
      </w:pPr>
    </w:p>
    <w:p w14:paraId="285AFE82" w14:textId="3527EDDE" w:rsidR="00847517" w:rsidRPr="00F97C73" w:rsidRDefault="00847517" w:rsidP="00820A89">
      <w:pPr>
        <w:pStyle w:val="ListParagraph"/>
        <w:numPr>
          <w:ilvl w:val="0"/>
          <w:numId w:val="30"/>
        </w:numPr>
        <w:suppressLineNumbers/>
        <w:spacing w:after="0" w:line="240" w:lineRule="auto"/>
        <w:ind w:right="630" w:hanging="720"/>
        <w:rPr>
          <w:rFonts w:ascii="Courier New" w:hAnsi="Courier New" w:cs="Courier New"/>
          <w:b/>
          <w:bCs/>
          <w:sz w:val="24"/>
          <w:szCs w:val="24"/>
        </w:rPr>
      </w:pPr>
      <w:r w:rsidRPr="00F97C73">
        <w:rPr>
          <w:rFonts w:ascii="Courier New" w:hAnsi="Courier New" w:cs="Courier New"/>
          <w:b/>
          <w:bCs/>
          <w:sz w:val="24"/>
          <w:szCs w:val="24"/>
        </w:rPr>
        <w:t>CAL</w:t>
      </w:r>
      <w:r w:rsidR="00F97C73" w:rsidRPr="00F97C73">
        <w:rPr>
          <w:rFonts w:ascii="Courier New" w:hAnsi="Courier New" w:cs="Courier New"/>
          <w:b/>
          <w:bCs/>
          <w:sz w:val="24"/>
          <w:szCs w:val="24"/>
        </w:rPr>
        <w:t>.</w:t>
      </w:r>
      <w:r w:rsidRPr="00F97C73">
        <w:rPr>
          <w:rFonts w:ascii="Courier New" w:hAnsi="Courier New" w:cs="Courier New"/>
          <w:b/>
          <w:bCs/>
          <w:sz w:val="24"/>
          <w:szCs w:val="24"/>
        </w:rPr>
        <w:t xml:space="preserve"> NO. 34,493</w:t>
      </w:r>
      <w:r w:rsidR="00F97C73" w:rsidRPr="00F97C73">
        <w:rPr>
          <w:rFonts w:ascii="Courier New" w:hAnsi="Courier New" w:cs="Courier New"/>
          <w:b/>
          <w:bCs/>
          <w:sz w:val="24"/>
          <w:szCs w:val="24"/>
        </w:rPr>
        <w:t xml:space="preserve"> - </w:t>
      </w:r>
      <w:r w:rsidRPr="00F97C73">
        <w:rPr>
          <w:rFonts w:ascii="Courier New" w:hAnsi="Courier New" w:cs="Courier New"/>
          <w:b/>
          <w:bCs/>
          <w:sz w:val="24"/>
          <w:szCs w:val="24"/>
        </w:rPr>
        <w:t>BY:</w:t>
      </w:r>
      <w:r w:rsidR="00F97C73">
        <w:rPr>
          <w:rFonts w:ascii="Courier New" w:hAnsi="Courier New" w:cs="Courier New"/>
          <w:b/>
          <w:bCs/>
          <w:sz w:val="24"/>
          <w:szCs w:val="24"/>
        </w:rPr>
        <w:t xml:space="preserve">  </w:t>
      </w:r>
      <w:r w:rsidRPr="00F97C73">
        <w:rPr>
          <w:rFonts w:ascii="Courier New" w:hAnsi="Courier New" w:cs="Courier New"/>
          <w:b/>
          <w:bCs/>
          <w:sz w:val="24"/>
          <w:szCs w:val="24"/>
        </w:rPr>
        <w:t>COUNCILMEMBER MORENO (BY REQUEST)</w:t>
      </w:r>
    </w:p>
    <w:p w14:paraId="5C5EAB50" w14:textId="77777777" w:rsidR="00F97C73" w:rsidRDefault="00F97C73" w:rsidP="00655D2D">
      <w:pPr>
        <w:suppressLineNumbers/>
        <w:spacing w:after="0" w:line="240" w:lineRule="auto"/>
        <w:ind w:firstLine="720"/>
        <w:rPr>
          <w:rFonts w:ascii="Courier New" w:hAnsi="Courier New" w:cs="Courier New"/>
          <w:b/>
          <w:bCs/>
          <w:sz w:val="24"/>
          <w:szCs w:val="24"/>
        </w:rPr>
      </w:pPr>
    </w:p>
    <w:p w14:paraId="266C23F9" w14:textId="1B611E7D" w:rsidR="00F97C73" w:rsidRDefault="00F97C73" w:rsidP="00655D2D">
      <w:pPr>
        <w:suppressLineNumbers/>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5E279A6" w14:textId="1661196B" w:rsidR="00847517" w:rsidRPr="009808CE" w:rsidRDefault="00847517" w:rsidP="00E07C5D">
      <w:pPr>
        <w:suppressLineNumbers/>
        <w:spacing w:after="0" w:line="240" w:lineRule="auto"/>
        <w:ind w:left="720"/>
        <w:rPr>
          <w:rFonts w:ascii="Courier New" w:hAnsi="Courier New" w:cs="Courier New"/>
          <w:sz w:val="24"/>
          <w:szCs w:val="24"/>
        </w:rPr>
      </w:pPr>
      <w:r w:rsidRPr="00F97C73">
        <w:rPr>
          <w:rFonts w:ascii="Courier New" w:hAnsi="Courier New" w:cs="Courier New"/>
          <w:sz w:val="24"/>
          <w:szCs w:val="24"/>
        </w:rPr>
        <w:t>A</w:t>
      </w:r>
      <w:r w:rsidR="00F97C73">
        <w:rPr>
          <w:rFonts w:ascii="Courier New" w:hAnsi="Courier New" w:cs="Courier New"/>
          <w:sz w:val="24"/>
          <w:szCs w:val="24"/>
        </w:rPr>
        <w:t>n</w:t>
      </w:r>
      <w:r w:rsidRPr="00F97C73">
        <w:rPr>
          <w:rFonts w:ascii="Courier New" w:hAnsi="Courier New" w:cs="Courier New"/>
          <w:sz w:val="24"/>
          <w:szCs w:val="24"/>
        </w:rPr>
        <w:t xml:space="preserve"> O</w:t>
      </w:r>
      <w:r w:rsidR="00F97C73">
        <w:rPr>
          <w:rFonts w:ascii="Courier New" w:hAnsi="Courier New" w:cs="Courier New"/>
          <w:sz w:val="24"/>
          <w:szCs w:val="24"/>
        </w:rPr>
        <w:t>rdinance</w:t>
      </w:r>
      <w:r w:rsidRPr="009808CE">
        <w:rPr>
          <w:rFonts w:ascii="Courier New" w:hAnsi="Courier New" w:cs="Courier New"/>
          <w:sz w:val="24"/>
          <w:szCs w:val="24"/>
        </w:rPr>
        <w:t xml:space="preserve"> to authorize the Mayor of the City of New Orleans to enter into Amendment No. 2 to a previously executed Cooperative Endeavor Agreement (“CEA”) between the City of New Orleans (the “City”) and the New Orleans Family Justice Center, relative to the Advocacy Initiated Response Program, to modify the provisions thereof and extend the term thereof for an additional 5 years, as more fully set forth in the Amendment No. 2 form as </w:t>
      </w:r>
      <w:r w:rsidRPr="009808CE">
        <w:rPr>
          <w:rFonts w:ascii="Courier New" w:hAnsi="Courier New" w:cs="Courier New"/>
          <w:color w:val="000000" w:themeColor="text1"/>
          <w:sz w:val="24"/>
          <w:szCs w:val="24"/>
        </w:rPr>
        <w:t>Exhibit “1”</w:t>
      </w:r>
      <w:r w:rsidRPr="009808CE">
        <w:rPr>
          <w:rFonts w:ascii="Courier New" w:hAnsi="Courier New" w:cs="Courier New"/>
          <w:sz w:val="24"/>
          <w:szCs w:val="24"/>
        </w:rPr>
        <w:t xml:space="preserve"> and made a part hereof; and otherwise to provide with respect thereto.</w:t>
      </w:r>
    </w:p>
    <w:p w14:paraId="19575C7C" w14:textId="77777777" w:rsidR="00E642C4" w:rsidRPr="009808CE" w:rsidRDefault="00E642C4" w:rsidP="00655D2D">
      <w:pPr>
        <w:pStyle w:val="ListParagraph"/>
        <w:spacing w:after="0" w:line="240" w:lineRule="auto"/>
        <w:ind w:left="0"/>
        <w:rPr>
          <w:rFonts w:ascii="Courier New" w:eastAsia="Courier New" w:hAnsi="Courier New" w:cs="Courier New"/>
          <w:b/>
          <w:color w:val="000000"/>
          <w:sz w:val="24"/>
          <w:szCs w:val="24"/>
        </w:rPr>
      </w:pPr>
    </w:p>
    <w:p w14:paraId="700F8775" w14:textId="77777777" w:rsidR="00E07C5D" w:rsidRDefault="00E07C5D" w:rsidP="00E07C5D">
      <w:pPr>
        <w:spacing w:after="0" w:line="240" w:lineRule="auto"/>
        <w:ind w:left="720"/>
        <w:rPr>
          <w:rFonts w:ascii="Courier New" w:eastAsia="Courier New" w:hAnsi="Courier New" w:cs="Courier New"/>
          <w:b/>
          <w:bCs/>
          <w:color w:val="000000"/>
          <w:sz w:val="24"/>
          <w:szCs w:val="24"/>
        </w:rPr>
      </w:pPr>
      <w:r>
        <w:rPr>
          <w:rFonts w:ascii="Courier New" w:eastAsia="Courier New" w:hAnsi="Courier New" w:cs="Courier New"/>
          <w:b/>
          <w:bCs/>
          <w:color w:val="000000"/>
          <w:sz w:val="24"/>
          <w:szCs w:val="24"/>
        </w:rPr>
        <w:t>Annotation:</w:t>
      </w:r>
    </w:p>
    <w:p w14:paraId="2820717E" w14:textId="77777777" w:rsidR="00E07C5D" w:rsidRDefault="00E07C5D" w:rsidP="00E07C5D">
      <w:pPr>
        <w:spacing w:after="0" w:line="240" w:lineRule="auto"/>
        <w:ind w:firstLine="630"/>
        <w:rPr>
          <w:rFonts w:ascii="Courier New" w:eastAsia="Courier New" w:hAnsi="Courier New" w:cs="Courier New"/>
          <w:b/>
          <w:bCs/>
          <w:i/>
          <w:iCs/>
          <w:color w:val="000000"/>
          <w:sz w:val="24"/>
          <w:szCs w:val="24"/>
        </w:rPr>
      </w:pPr>
      <w:r>
        <w:rPr>
          <w:rFonts w:ascii="Courier New" w:eastAsia="Courier New" w:hAnsi="Courier New" w:cs="Courier New"/>
          <w:b/>
          <w:bCs/>
          <w:i/>
          <w:iCs/>
          <w:color w:val="000000"/>
          <w:sz w:val="24"/>
          <w:szCs w:val="24"/>
        </w:rPr>
        <w:t>(Council Rule 34. Postponement Deadline 3/15/24).</w:t>
      </w:r>
    </w:p>
    <w:p w14:paraId="34056F7B" w14:textId="77777777" w:rsidR="00B546C3" w:rsidRDefault="00B546C3" w:rsidP="00F11DAC">
      <w:pPr>
        <w:pStyle w:val="ListParagraph"/>
        <w:spacing w:after="0" w:line="240" w:lineRule="auto"/>
        <w:ind w:left="0"/>
        <w:rPr>
          <w:rFonts w:ascii="Courier New" w:eastAsia="Courier New" w:hAnsi="Courier New" w:cs="Courier New"/>
          <w:b/>
          <w:color w:val="000000"/>
          <w:sz w:val="24"/>
          <w:szCs w:val="24"/>
        </w:rPr>
      </w:pPr>
    </w:p>
    <w:p w14:paraId="17E03414" w14:textId="77777777" w:rsidR="00A613A4" w:rsidRDefault="00A613A4" w:rsidP="00F11DAC">
      <w:pPr>
        <w:pStyle w:val="ListParagraph"/>
        <w:spacing w:after="0" w:line="240" w:lineRule="auto"/>
        <w:ind w:left="0"/>
        <w:rPr>
          <w:rFonts w:ascii="Courier New" w:eastAsia="Courier New" w:hAnsi="Courier New" w:cs="Courier New"/>
          <w:b/>
          <w:color w:val="000000"/>
          <w:sz w:val="24"/>
          <w:szCs w:val="24"/>
        </w:rPr>
      </w:pPr>
    </w:p>
    <w:p w14:paraId="5908A26A" w14:textId="77777777" w:rsidR="00A613A4" w:rsidRDefault="00A613A4" w:rsidP="00F11DAC">
      <w:pPr>
        <w:pStyle w:val="ListParagraph"/>
        <w:spacing w:after="0" w:line="240" w:lineRule="auto"/>
        <w:ind w:left="0"/>
        <w:rPr>
          <w:rFonts w:ascii="Courier New" w:eastAsia="Courier New" w:hAnsi="Courier New" w:cs="Courier New"/>
          <w:b/>
          <w:color w:val="000000"/>
          <w:sz w:val="24"/>
          <w:szCs w:val="24"/>
        </w:rPr>
      </w:pPr>
    </w:p>
    <w:p w14:paraId="5121CF92"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726E5BA7" w14:textId="5817C72E" w:rsidR="00B177B3" w:rsidRPr="002B5A1F" w:rsidRDefault="00B177B3" w:rsidP="00820A89">
      <w:pPr>
        <w:pStyle w:val="ListParagraph"/>
        <w:numPr>
          <w:ilvl w:val="0"/>
          <w:numId w:val="30"/>
        </w:numPr>
        <w:spacing w:after="0" w:line="240" w:lineRule="auto"/>
        <w:ind w:hanging="720"/>
        <w:rPr>
          <w:rFonts w:ascii="Courier New" w:hAnsi="Courier New" w:cs="Courier New"/>
          <w:b/>
          <w:bCs/>
          <w:sz w:val="24"/>
          <w:szCs w:val="24"/>
        </w:rPr>
      </w:pPr>
      <w:r w:rsidRPr="002B5A1F">
        <w:rPr>
          <w:rFonts w:ascii="Courier New" w:hAnsi="Courier New" w:cs="Courier New"/>
          <w:sz w:val="24"/>
          <w:szCs w:val="24"/>
          <w:lang w:val="en-CA"/>
        </w:rPr>
        <w:lastRenderedPageBreak/>
        <w:fldChar w:fldCharType="begin"/>
      </w:r>
      <w:r w:rsidRPr="002B5A1F">
        <w:rPr>
          <w:rFonts w:ascii="Courier New" w:hAnsi="Courier New" w:cs="Courier New"/>
          <w:sz w:val="24"/>
          <w:szCs w:val="24"/>
          <w:lang w:val="en-CA"/>
        </w:rPr>
        <w:instrText xml:space="preserve"> SEQ CHAPTER \h \r 1</w:instrText>
      </w:r>
      <w:r w:rsidRPr="002B5A1F">
        <w:rPr>
          <w:rFonts w:ascii="Courier New" w:hAnsi="Courier New" w:cs="Courier New"/>
          <w:sz w:val="24"/>
          <w:szCs w:val="24"/>
          <w:lang w:val="en-CA"/>
        </w:rPr>
        <w:fldChar w:fldCharType="end"/>
      </w:r>
      <w:r w:rsidRPr="002B5A1F">
        <w:rPr>
          <w:rFonts w:ascii="Courier New" w:hAnsi="Courier New" w:cs="Courier New"/>
          <w:b/>
          <w:bCs/>
          <w:sz w:val="24"/>
          <w:szCs w:val="24"/>
        </w:rPr>
        <w:t>MOTION (LYING OVER) - NO. M-23-451 - BY:  COUNCILMEMBERS GIARRUSSO, MORENO, MORRELL, GREEN AND THOMAS</w:t>
      </w:r>
    </w:p>
    <w:p w14:paraId="0EBF08E9" w14:textId="77777777" w:rsidR="00B177B3" w:rsidRPr="00EB1C15" w:rsidRDefault="00B177B3" w:rsidP="00B177B3">
      <w:pPr>
        <w:spacing w:after="0" w:line="240" w:lineRule="auto"/>
        <w:ind w:left="720" w:hanging="720"/>
        <w:rPr>
          <w:rFonts w:ascii="Courier New" w:hAnsi="Courier New" w:cs="Courier New"/>
          <w:b/>
          <w:bCs/>
          <w:sz w:val="24"/>
          <w:szCs w:val="24"/>
        </w:rPr>
      </w:pPr>
    </w:p>
    <w:p w14:paraId="51C59435" w14:textId="77777777" w:rsidR="00B177B3" w:rsidRPr="00EB1C15" w:rsidRDefault="00B177B3" w:rsidP="00B177B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Brief:</w:t>
      </w:r>
    </w:p>
    <w:p w14:paraId="23D38C9F" w14:textId="77777777" w:rsidR="00B177B3" w:rsidRPr="00EB1C15" w:rsidRDefault="00B177B3" w:rsidP="00B177B3">
      <w:pPr>
        <w:spacing w:after="0" w:line="240" w:lineRule="auto"/>
        <w:ind w:left="720"/>
        <w:rPr>
          <w:rFonts w:ascii="Courier New" w:hAnsi="Courier New" w:cs="Courier New"/>
          <w:sz w:val="24"/>
          <w:szCs w:val="24"/>
        </w:rPr>
      </w:pPr>
      <w:r w:rsidRPr="00EB1C15">
        <w:rPr>
          <w:rFonts w:ascii="Courier New" w:hAnsi="Courier New" w:cs="Courier New"/>
          <w:sz w:val="24"/>
          <w:szCs w:val="24"/>
        </w:rPr>
        <w:t xml:space="preserve">Submitting for Council approval the following amendment to the Classified Pay Plan </w:t>
      </w:r>
      <w:r w:rsidRPr="00EB1C15">
        <w:rPr>
          <w:rFonts w:ascii="Courier New" w:hAnsi="Courier New" w:cs="Courier New"/>
          <w:b/>
          <w:bCs/>
          <w:sz w:val="24"/>
          <w:szCs w:val="24"/>
        </w:rPr>
        <w:t xml:space="preserve">(Fire) </w:t>
      </w:r>
      <w:r w:rsidRPr="00EB1C15">
        <w:rPr>
          <w:rFonts w:ascii="Courier New" w:hAnsi="Courier New" w:cs="Courier New"/>
          <w:sz w:val="24"/>
          <w:szCs w:val="24"/>
        </w:rPr>
        <w:t>as adopted by the Civil Service Commission at its meeting of September 20, 2023, in accordance with Article X, Section 10 of the Constitution of Louisiana, that the amendment to the Classified Pay Plan is approved to be effective October 8, 2023.</w:t>
      </w:r>
    </w:p>
    <w:p w14:paraId="05C681AA" w14:textId="77777777" w:rsidR="00B177B3" w:rsidRPr="00EB1C15" w:rsidRDefault="00B177B3" w:rsidP="00B177B3">
      <w:pPr>
        <w:spacing w:after="0" w:line="240" w:lineRule="auto"/>
        <w:ind w:left="720"/>
        <w:rPr>
          <w:rFonts w:ascii="Courier New" w:hAnsi="Courier New" w:cs="Courier New"/>
          <w:sz w:val="24"/>
          <w:szCs w:val="24"/>
        </w:rPr>
      </w:pPr>
    </w:p>
    <w:p w14:paraId="2B68F854" w14:textId="77777777" w:rsidR="00B177B3" w:rsidRPr="00EB1C15" w:rsidRDefault="00B177B3" w:rsidP="00B177B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750B7060" w14:textId="77777777" w:rsidR="00B177B3" w:rsidRPr="00EB1C15" w:rsidRDefault="00B177B3" w:rsidP="00B177B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52E3061D" w14:textId="77777777" w:rsidR="00B177B3" w:rsidRDefault="00B177B3" w:rsidP="00CA30F9">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(Council Rule 34.  Postponement Deadline 2/2/24).</w:t>
      </w:r>
    </w:p>
    <w:p w14:paraId="370BF654"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217219B5" w14:textId="77777777" w:rsidR="00AD1523" w:rsidRDefault="00AD1523" w:rsidP="00F11DAC">
      <w:pPr>
        <w:pStyle w:val="ListParagraph"/>
        <w:spacing w:after="0" w:line="240" w:lineRule="auto"/>
        <w:ind w:left="0"/>
        <w:rPr>
          <w:rFonts w:ascii="Courier New" w:eastAsia="Courier New" w:hAnsi="Courier New" w:cs="Courier New"/>
          <w:b/>
          <w:color w:val="000000"/>
          <w:sz w:val="24"/>
          <w:szCs w:val="24"/>
        </w:rPr>
      </w:pPr>
    </w:p>
    <w:p w14:paraId="74DA15E1" w14:textId="77777777" w:rsidR="007B2CDD" w:rsidRDefault="007B2CDD" w:rsidP="00F11DAC">
      <w:pPr>
        <w:pStyle w:val="ListParagraph"/>
        <w:spacing w:after="0" w:line="240" w:lineRule="auto"/>
        <w:ind w:left="0"/>
        <w:rPr>
          <w:rFonts w:ascii="Courier New" w:eastAsia="Courier New" w:hAnsi="Courier New" w:cs="Courier New"/>
          <w:b/>
          <w:color w:val="000000"/>
          <w:sz w:val="24"/>
          <w:szCs w:val="24"/>
        </w:rPr>
      </w:pPr>
    </w:p>
    <w:p w14:paraId="521B14D2" w14:textId="77777777" w:rsidR="007B2CDD" w:rsidRDefault="007B2CDD" w:rsidP="00F11DAC">
      <w:pPr>
        <w:pStyle w:val="ListParagraph"/>
        <w:spacing w:after="0" w:line="240" w:lineRule="auto"/>
        <w:ind w:left="0"/>
        <w:rPr>
          <w:rFonts w:ascii="Courier New" w:eastAsia="Courier New" w:hAnsi="Courier New" w:cs="Courier New"/>
          <w:b/>
          <w:color w:val="000000"/>
          <w:sz w:val="24"/>
          <w:szCs w:val="24"/>
        </w:rPr>
      </w:pPr>
    </w:p>
    <w:p w14:paraId="6F4742B1" w14:textId="77777777" w:rsidR="007B2CDD" w:rsidRDefault="007B2CDD" w:rsidP="00F11DAC">
      <w:pPr>
        <w:pStyle w:val="ListParagraph"/>
        <w:spacing w:after="0" w:line="240" w:lineRule="auto"/>
        <w:ind w:left="0"/>
        <w:rPr>
          <w:rFonts w:ascii="Courier New" w:eastAsia="Courier New" w:hAnsi="Courier New" w:cs="Courier New"/>
          <w:b/>
          <w:color w:val="000000"/>
          <w:sz w:val="24"/>
          <w:szCs w:val="24"/>
        </w:rPr>
      </w:pPr>
    </w:p>
    <w:p w14:paraId="0E323071" w14:textId="77777777" w:rsidR="007B2CDD" w:rsidRDefault="007B2CDD" w:rsidP="00F11DAC">
      <w:pPr>
        <w:pStyle w:val="ListParagraph"/>
        <w:spacing w:after="0" w:line="240" w:lineRule="auto"/>
        <w:ind w:left="0"/>
        <w:rPr>
          <w:rFonts w:ascii="Courier New" w:eastAsia="Courier New" w:hAnsi="Courier New" w:cs="Courier New"/>
          <w:b/>
          <w:color w:val="000000"/>
          <w:sz w:val="24"/>
          <w:szCs w:val="24"/>
        </w:rPr>
      </w:pPr>
    </w:p>
    <w:p w14:paraId="5FB42099" w14:textId="77777777" w:rsidR="007B2CDD" w:rsidRDefault="007B2CDD" w:rsidP="00F11DAC">
      <w:pPr>
        <w:pStyle w:val="ListParagraph"/>
        <w:spacing w:after="0" w:line="240" w:lineRule="auto"/>
        <w:ind w:left="0"/>
        <w:rPr>
          <w:rFonts w:ascii="Courier New" w:eastAsia="Courier New" w:hAnsi="Courier New" w:cs="Courier New"/>
          <w:b/>
          <w:color w:val="000000"/>
          <w:sz w:val="24"/>
          <w:szCs w:val="24"/>
        </w:rPr>
      </w:pPr>
    </w:p>
    <w:p w14:paraId="3D687681" w14:textId="77777777" w:rsidR="00046823" w:rsidRDefault="00046823" w:rsidP="00F11DAC">
      <w:pPr>
        <w:pStyle w:val="ListParagraph"/>
        <w:spacing w:after="0" w:line="240" w:lineRule="auto"/>
        <w:ind w:left="0"/>
        <w:rPr>
          <w:rFonts w:ascii="Courier New" w:eastAsia="Courier New" w:hAnsi="Courier New" w:cs="Courier New"/>
          <w:b/>
          <w:color w:val="000000"/>
          <w:sz w:val="24"/>
          <w:szCs w:val="24"/>
        </w:rPr>
      </w:pPr>
    </w:p>
    <w:p w14:paraId="5BA8237E" w14:textId="510ED882" w:rsidR="003E2D50" w:rsidRPr="003E2D50" w:rsidRDefault="003E2D50" w:rsidP="00820A89">
      <w:pPr>
        <w:pStyle w:val="ListParagraph"/>
        <w:numPr>
          <w:ilvl w:val="0"/>
          <w:numId w:val="30"/>
        </w:numPr>
        <w:spacing w:after="0" w:line="240" w:lineRule="auto"/>
        <w:ind w:hanging="720"/>
        <w:rPr>
          <w:rFonts w:ascii="Courier New" w:hAnsi="Courier New" w:cs="Courier New"/>
          <w:b/>
          <w:bCs/>
          <w:sz w:val="24"/>
          <w:szCs w:val="24"/>
        </w:rPr>
      </w:pPr>
      <w:r w:rsidRPr="003E2D50">
        <w:rPr>
          <w:rFonts w:ascii="Courier New" w:hAnsi="Courier New" w:cs="Courier New"/>
          <w:b/>
          <w:sz w:val="24"/>
          <w:szCs w:val="24"/>
        </w:rPr>
        <w:t xml:space="preserve">RESOLUTION - NO. R-23-537 - BY:  COUNCILMEMBER </w:t>
      </w:r>
      <w:r w:rsidRPr="003E2D50">
        <w:rPr>
          <w:rFonts w:ascii="Courier New" w:hAnsi="Courier New" w:cs="Courier New"/>
          <w:b/>
          <w:bCs/>
          <w:sz w:val="24"/>
          <w:szCs w:val="24"/>
        </w:rPr>
        <w:t>HARRIS</w:t>
      </w:r>
    </w:p>
    <w:p w14:paraId="6E48947F" w14:textId="77777777" w:rsidR="003E2D50" w:rsidRDefault="003E2D50" w:rsidP="003E2D50">
      <w:pPr>
        <w:spacing w:after="0" w:line="240" w:lineRule="auto"/>
        <w:rPr>
          <w:rFonts w:ascii="Courier New" w:hAnsi="Courier New" w:cs="Courier New"/>
          <w:b/>
          <w:bCs/>
          <w:sz w:val="24"/>
          <w:szCs w:val="24"/>
        </w:rPr>
      </w:pPr>
    </w:p>
    <w:p w14:paraId="4A6FEDED" w14:textId="24CCBF0E" w:rsidR="003E2D50" w:rsidRPr="003E2D50" w:rsidRDefault="003E2D50" w:rsidP="003E2D50">
      <w:pPr>
        <w:spacing w:after="0" w:line="240" w:lineRule="auto"/>
        <w:ind w:firstLine="720"/>
        <w:rPr>
          <w:rFonts w:ascii="Courier New" w:hAnsi="Courier New" w:cs="Courier New"/>
          <w:b/>
          <w:sz w:val="24"/>
          <w:szCs w:val="24"/>
        </w:rPr>
      </w:pPr>
      <w:r>
        <w:rPr>
          <w:rFonts w:ascii="Courier New" w:hAnsi="Courier New" w:cs="Courier New"/>
          <w:b/>
          <w:bCs/>
          <w:sz w:val="24"/>
          <w:szCs w:val="24"/>
        </w:rPr>
        <w:t>Brief:</w:t>
      </w:r>
    </w:p>
    <w:p w14:paraId="61983F16" w14:textId="57290F3F" w:rsidR="003E2D50" w:rsidRPr="003E2D50" w:rsidRDefault="003E2D50" w:rsidP="003E2D50">
      <w:pPr>
        <w:spacing w:after="0" w:line="240" w:lineRule="auto"/>
        <w:ind w:left="720"/>
        <w:rPr>
          <w:rFonts w:ascii="Courier New" w:hAnsi="Courier New" w:cs="Courier New"/>
          <w:sz w:val="24"/>
          <w:szCs w:val="24"/>
        </w:rPr>
      </w:pPr>
      <w:r>
        <w:rPr>
          <w:rFonts w:ascii="Courier New" w:hAnsi="Courier New" w:cs="Courier New"/>
          <w:sz w:val="24"/>
          <w:szCs w:val="24"/>
        </w:rPr>
        <w:t>A</w:t>
      </w:r>
      <w:r w:rsidRPr="003E2D50">
        <w:rPr>
          <w:rFonts w:ascii="Courier New" w:hAnsi="Courier New" w:cs="Courier New"/>
          <w:sz w:val="24"/>
          <w:szCs w:val="24"/>
        </w:rPr>
        <w:t>pprov</w:t>
      </w:r>
      <w:r>
        <w:rPr>
          <w:rFonts w:ascii="Courier New" w:hAnsi="Courier New" w:cs="Courier New"/>
          <w:sz w:val="24"/>
          <w:szCs w:val="24"/>
        </w:rPr>
        <w:t>ing</w:t>
      </w:r>
      <w:r w:rsidRPr="003E2D50">
        <w:rPr>
          <w:rFonts w:ascii="Courier New" w:hAnsi="Courier New" w:cs="Courier New"/>
          <w:sz w:val="24"/>
          <w:szCs w:val="24"/>
        </w:rPr>
        <w:t xml:space="preserve"> a PILOT term sheet agreement for the property located at Convention Center Boulevard, at the corner of Henderson and Euterpe Streets (301 Race Street, 1455 S. Peters Street, and 1465 S. Peters Street), as further described in the legal description, Exhibit A, owned by Cypress Lauricella RD 2A, LLC for construction of the Shell project</w:t>
      </w:r>
      <w:r>
        <w:rPr>
          <w:rFonts w:ascii="Courier New" w:hAnsi="Courier New" w:cs="Courier New"/>
          <w:sz w:val="24"/>
          <w:szCs w:val="24"/>
        </w:rPr>
        <w:t xml:space="preserve"> </w:t>
      </w:r>
      <w:r w:rsidRPr="003E2D50">
        <w:rPr>
          <w:rFonts w:ascii="Courier New" w:hAnsi="Courier New" w:cs="Courier New"/>
          <w:sz w:val="24"/>
          <w:szCs w:val="24"/>
        </w:rPr>
        <w:t>as authorized under Act 212 of the 2023 Regular Legislative Session, the Council after consideration of the recommendation of the Mayor’s Office of Economic Development</w:t>
      </w:r>
      <w:r>
        <w:rPr>
          <w:rFonts w:ascii="Courier New" w:hAnsi="Courier New" w:cs="Courier New"/>
          <w:sz w:val="24"/>
          <w:szCs w:val="24"/>
        </w:rPr>
        <w:t>.</w:t>
      </w:r>
    </w:p>
    <w:p w14:paraId="1A9040EE" w14:textId="77777777" w:rsidR="00046823" w:rsidRPr="003E2D50" w:rsidRDefault="00046823" w:rsidP="003E2D50">
      <w:pPr>
        <w:pStyle w:val="ListParagraph"/>
        <w:spacing w:after="0" w:line="240" w:lineRule="auto"/>
        <w:ind w:left="0"/>
        <w:rPr>
          <w:rFonts w:ascii="Courier New" w:eastAsia="Courier New" w:hAnsi="Courier New" w:cs="Courier New"/>
          <w:b/>
          <w:color w:val="000000"/>
          <w:sz w:val="24"/>
          <w:szCs w:val="24"/>
        </w:rPr>
      </w:pPr>
    </w:p>
    <w:p w14:paraId="120CE04F" w14:textId="77777777" w:rsidR="003E2D50" w:rsidRPr="00EB1C15" w:rsidRDefault="003E2D50" w:rsidP="003E2D50">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1305E8AE" w14:textId="77777777" w:rsidR="003E2D50" w:rsidRPr="00EB1C15" w:rsidRDefault="003E2D50" w:rsidP="003E2D50">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64BC149B" w14:textId="3D6D738D" w:rsidR="003E2D50" w:rsidRDefault="003E2D50" w:rsidP="003E2D50">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EB1C15">
        <w:rPr>
          <w:rFonts w:ascii="Courier New" w:hAnsi="Courier New" w:cs="Courier New"/>
          <w:b/>
          <w:bCs/>
          <w:i/>
          <w:iCs/>
          <w:sz w:val="24"/>
          <w:szCs w:val="24"/>
        </w:rPr>
        <w:t>/</w:t>
      </w:r>
      <w:r>
        <w:rPr>
          <w:rFonts w:ascii="Courier New" w:hAnsi="Courier New" w:cs="Courier New"/>
          <w:b/>
          <w:bCs/>
          <w:i/>
          <w:iCs/>
          <w:sz w:val="24"/>
          <w:szCs w:val="24"/>
        </w:rPr>
        <w:t>30</w:t>
      </w:r>
      <w:r w:rsidRPr="00EB1C15">
        <w:rPr>
          <w:rFonts w:ascii="Courier New" w:hAnsi="Courier New" w:cs="Courier New"/>
          <w:b/>
          <w:bCs/>
          <w:i/>
          <w:iCs/>
          <w:sz w:val="24"/>
          <w:szCs w:val="24"/>
        </w:rPr>
        <w:t>/24).</w:t>
      </w:r>
    </w:p>
    <w:p w14:paraId="46D0324E" w14:textId="77777777" w:rsidR="00046823" w:rsidRDefault="00046823" w:rsidP="00F11DAC">
      <w:pPr>
        <w:pStyle w:val="ListParagraph"/>
        <w:spacing w:after="0" w:line="240" w:lineRule="auto"/>
        <w:ind w:left="0"/>
        <w:rPr>
          <w:rFonts w:ascii="Courier New" w:eastAsia="Courier New" w:hAnsi="Courier New" w:cs="Courier New"/>
          <w:b/>
          <w:color w:val="000000"/>
          <w:sz w:val="24"/>
          <w:szCs w:val="24"/>
        </w:rPr>
      </w:pPr>
    </w:p>
    <w:p w14:paraId="21056BF4" w14:textId="77777777" w:rsidR="00046823" w:rsidRDefault="00046823" w:rsidP="00F11DAC">
      <w:pPr>
        <w:pStyle w:val="ListParagraph"/>
        <w:spacing w:after="0" w:line="240" w:lineRule="auto"/>
        <w:ind w:left="0"/>
        <w:rPr>
          <w:rFonts w:ascii="Courier New" w:eastAsia="Courier New" w:hAnsi="Courier New" w:cs="Courier New"/>
          <w:b/>
          <w:color w:val="000000"/>
          <w:sz w:val="24"/>
          <w:szCs w:val="24"/>
        </w:rPr>
      </w:pPr>
    </w:p>
    <w:p w14:paraId="281BABFB" w14:textId="77777777" w:rsidR="007B2CDD" w:rsidRDefault="007B2CDD" w:rsidP="00F11DAC">
      <w:pPr>
        <w:pStyle w:val="ListParagraph"/>
        <w:spacing w:after="0" w:line="240" w:lineRule="auto"/>
        <w:ind w:left="0"/>
        <w:rPr>
          <w:rFonts w:ascii="Courier New" w:eastAsia="Courier New" w:hAnsi="Courier New" w:cs="Courier New"/>
          <w:b/>
          <w:color w:val="000000"/>
          <w:sz w:val="24"/>
          <w:szCs w:val="24"/>
        </w:rPr>
      </w:pPr>
    </w:p>
    <w:p w14:paraId="4A42A2E9" w14:textId="77777777" w:rsidR="007B2CDD" w:rsidRDefault="007B2CDD" w:rsidP="00F11DAC">
      <w:pPr>
        <w:pStyle w:val="ListParagraph"/>
        <w:spacing w:after="0" w:line="240" w:lineRule="auto"/>
        <w:ind w:left="0"/>
        <w:rPr>
          <w:rFonts w:ascii="Courier New" w:eastAsia="Courier New" w:hAnsi="Courier New" w:cs="Courier New"/>
          <w:b/>
          <w:color w:val="000000"/>
          <w:sz w:val="24"/>
          <w:szCs w:val="24"/>
        </w:rPr>
      </w:pPr>
    </w:p>
    <w:p w14:paraId="79DF0D2D" w14:textId="77777777" w:rsidR="002D41E3" w:rsidRDefault="002D41E3" w:rsidP="00F11DAC">
      <w:pPr>
        <w:pStyle w:val="ListParagraph"/>
        <w:spacing w:after="0" w:line="240" w:lineRule="auto"/>
        <w:ind w:left="0"/>
        <w:rPr>
          <w:rFonts w:ascii="Courier New" w:eastAsia="Courier New" w:hAnsi="Courier New" w:cs="Courier New"/>
          <w:b/>
          <w:color w:val="000000"/>
          <w:sz w:val="24"/>
          <w:szCs w:val="24"/>
        </w:rPr>
      </w:pPr>
    </w:p>
    <w:p w14:paraId="6C5C4F13" w14:textId="77777777" w:rsidR="002D41E3" w:rsidRDefault="002D41E3" w:rsidP="00F11DAC">
      <w:pPr>
        <w:pStyle w:val="ListParagraph"/>
        <w:spacing w:after="0" w:line="240" w:lineRule="auto"/>
        <w:ind w:left="0"/>
        <w:rPr>
          <w:rFonts w:ascii="Courier New" w:eastAsia="Courier New" w:hAnsi="Courier New" w:cs="Courier New"/>
          <w:b/>
          <w:color w:val="000000"/>
          <w:sz w:val="24"/>
          <w:szCs w:val="24"/>
        </w:rPr>
      </w:pPr>
    </w:p>
    <w:p w14:paraId="73F2CF47" w14:textId="77777777" w:rsidR="002D41E3" w:rsidRDefault="002D41E3" w:rsidP="00F11DAC">
      <w:pPr>
        <w:pStyle w:val="ListParagraph"/>
        <w:spacing w:after="0" w:line="240" w:lineRule="auto"/>
        <w:ind w:left="0"/>
        <w:rPr>
          <w:rFonts w:ascii="Courier New" w:eastAsia="Courier New" w:hAnsi="Courier New" w:cs="Courier New"/>
          <w:b/>
          <w:color w:val="000000"/>
          <w:sz w:val="24"/>
          <w:szCs w:val="24"/>
        </w:rPr>
      </w:pPr>
    </w:p>
    <w:p w14:paraId="0F606695" w14:textId="648B3381" w:rsidR="002D41E3" w:rsidRPr="00C04DE5" w:rsidRDefault="002D41E3" w:rsidP="00C04DE5">
      <w:pPr>
        <w:pStyle w:val="ListParagraph"/>
        <w:numPr>
          <w:ilvl w:val="0"/>
          <w:numId w:val="30"/>
        </w:numPr>
        <w:spacing w:after="0" w:line="240" w:lineRule="auto"/>
        <w:ind w:hanging="720"/>
        <w:rPr>
          <w:rFonts w:ascii="Courier New" w:eastAsia="Times New Roman" w:hAnsi="Courier New" w:cs="Courier New"/>
          <w:b/>
          <w:bCs/>
          <w:sz w:val="24"/>
          <w:szCs w:val="24"/>
        </w:rPr>
      </w:pPr>
      <w:r w:rsidRPr="00C04DE5">
        <w:rPr>
          <w:rFonts w:ascii="Courier New" w:eastAsia="Times New Roman" w:hAnsi="Courier New" w:cs="Courier New"/>
          <w:b/>
          <w:bCs/>
          <w:sz w:val="24"/>
          <w:szCs w:val="24"/>
        </w:rPr>
        <w:lastRenderedPageBreak/>
        <w:t>RESOLUTION - NO. R-23-538 - BY:  COUNCILMEMBER MORENO (BY REQUEST)</w:t>
      </w:r>
    </w:p>
    <w:p w14:paraId="64D5515D" w14:textId="77777777" w:rsidR="002D41E3" w:rsidRDefault="002D41E3" w:rsidP="002D41E3">
      <w:pPr>
        <w:spacing w:after="0" w:line="240" w:lineRule="auto"/>
        <w:ind w:hanging="10"/>
        <w:rPr>
          <w:rFonts w:ascii="Courier New" w:eastAsia="Times New Roman" w:hAnsi="Courier New" w:cs="Courier New"/>
          <w:b/>
          <w:bCs/>
          <w:sz w:val="24"/>
          <w:szCs w:val="24"/>
        </w:rPr>
      </w:pPr>
    </w:p>
    <w:p w14:paraId="0566E525" w14:textId="650F59C3" w:rsidR="002D41E3" w:rsidRPr="002D41E3" w:rsidRDefault="002D41E3" w:rsidP="00C04DE5">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Brief:</w:t>
      </w:r>
    </w:p>
    <w:p w14:paraId="02C02328" w14:textId="4697DE65" w:rsidR="002D41E3" w:rsidRPr="002D41E3" w:rsidRDefault="00D07EEB" w:rsidP="00C04DE5">
      <w:pPr>
        <w:spacing w:after="0" w:line="240" w:lineRule="auto"/>
        <w:ind w:left="720"/>
        <w:rPr>
          <w:rFonts w:ascii="Courier New" w:hAnsi="Courier New" w:cs="Courier New"/>
          <w:sz w:val="24"/>
          <w:szCs w:val="24"/>
        </w:rPr>
      </w:pPr>
      <w:r>
        <w:rPr>
          <w:rFonts w:ascii="Courier New" w:eastAsia="Times New Roman" w:hAnsi="Courier New" w:cs="Courier New"/>
          <w:sz w:val="24"/>
          <w:szCs w:val="24"/>
        </w:rPr>
        <w:t xml:space="preserve">Adopting </w:t>
      </w:r>
      <w:r w:rsidR="002D41E3" w:rsidRPr="002D41E3">
        <w:rPr>
          <w:rFonts w:ascii="Courier New" w:eastAsia="Times New Roman" w:hAnsi="Courier New" w:cs="Courier New"/>
          <w:sz w:val="24"/>
          <w:szCs w:val="24"/>
        </w:rPr>
        <w:t>the Flood Loss Outreach and Awareness Taskforce (FLOAT) Lake Pontchartrain, Louisiana Area CRA Users Group 2022 Floodplain and Stormwater Management Plan for Public Information (PPI) for the purpose of providing consistent, reliable information to the residents and businesses of New Orleans regarding the threat of flood risk and how property owners and residents can help prevent flood loss, and to earn additional CRS points to assist in maintaining or improving the City's CRS flood insurance premium discount.</w:t>
      </w:r>
    </w:p>
    <w:p w14:paraId="33B1D81B" w14:textId="77777777" w:rsidR="002D41E3" w:rsidRPr="004A4EE1" w:rsidRDefault="002D41E3" w:rsidP="00F11DAC">
      <w:pPr>
        <w:pStyle w:val="ListParagraph"/>
        <w:spacing w:after="0" w:line="240" w:lineRule="auto"/>
        <w:ind w:left="0"/>
        <w:rPr>
          <w:rFonts w:ascii="Courier New" w:eastAsia="Courier New" w:hAnsi="Courier New" w:cs="Courier New"/>
          <w:b/>
          <w:color w:val="000000"/>
          <w:sz w:val="18"/>
          <w:szCs w:val="18"/>
        </w:rPr>
      </w:pPr>
    </w:p>
    <w:p w14:paraId="217CCDC0" w14:textId="77777777" w:rsidR="002D41E3" w:rsidRPr="00EB1C15" w:rsidRDefault="002D41E3" w:rsidP="002D41E3">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03B45E43" w14:textId="77777777" w:rsidR="002D41E3" w:rsidRDefault="002D41E3" w:rsidP="002D41E3">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EB1C15">
        <w:rPr>
          <w:rFonts w:ascii="Courier New" w:hAnsi="Courier New" w:cs="Courier New"/>
          <w:b/>
          <w:bCs/>
          <w:i/>
          <w:iCs/>
          <w:sz w:val="24"/>
          <w:szCs w:val="24"/>
        </w:rPr>
        <w:t>/</w:t>
      </w:r>
      <w:r>
        <w:rPr>
          <w:rFonts w:ascii="Courier New" w:hAnsi="Courier New" w:cs="Courier New"/>
          <w:b/>
          <w:bCs/>
          <w:i/>
          <w:iCs/>
          <w:sz w:val="24"/>
          <w:szCs w:val="24"/>
        </w:rPr>
        <w:t>30</w:t>
      </w:r>
      <w:r w:rsidRPr="00EB1C15">
        <w:rPr>
          <w:rFonts w:ascii="Courier New" w:hAnsi="Courier New" w:cs="Courier New"/>
          <w:b/>
          <w:bCs/>
          <w:i/>
          <w:iCs/>
          <w:sz w:val="24"/>
          <w:szCs w:val="24"/>
        </w:rPr>
        <w:t>/24).</w:t>
      </w:r>
    </w:p>
    <w:p w14:paraId="3491BD47" w14:textId="77777777" w:rsidR="007B2CDD" w:rsidRDefault="007B2CDD" w:rsidP="00F11DAC">
      <w:pPr>
        <w:pStyle w:val="ListParagraph"/>
        <w:spacing w:after="0" w:line="240" w:lineRule="auto"/>
        <w:ind w:left="0"/>
        <w:rPr>
          <w:rFonts w:ascii="Courier New" w:eastAsia="Courier New" w:hAnsi="Courier New" w:cs="Courier New"/>
          <w:b/>
          <w:color w:val="000000"/>
          <w:sz w:val="24"/>
          <w:szCs w:val="24"/>
        </w:rPr>
      </w:pPr>
    </w:p>
    <w:p w14:paraId="4FADD7FB" w14:textId="77777777" w:rsidR="007B2CDD" w:rsidRDefault="007B2CDD" w:rsidP="00F11DAC">
      <w:pPr>
        <w:pStyle w:val="ListParagraph"/>
        <w:spacing w:after="0" w:line="240" w:lineRule="auto"/>
        <w:ind w:left="0"/>
        <w:rPr>
          <w:rFonts w:ascii="Courier New" w:eastAsia="Courier New" w:hAnsi="Courier New" w:cs="Courier New"/>
          <w:b/>
          <w:color w:val="000000"/>
          <w:sz w:val="24"/>
          <w:szCs w:val="24"/>
        </w:rPr>
      </w:pPr>
    </w:p>
    <w:p w14:paraId="5F0C98CB" w14:textId="21C1D393" w:rsidR="009058D1" w:rsidRPr="00B75FED" w:rsidRDefault="009058D1" w:rsidP="00B75FED">
      <w:pPr>
        <w:pStyle w:val="ListParagraph"/>
        <w:numPr>
          <w:ilvl w:val="0"/>
          <w:numId w:val="30"/>
        </w:numPr>
        <w:spacing w:after="0" w:line="240" w:lineRule="auto"/>
        <w:ind w:hanging="720"/>
        <w:rPr>
          <w:rFonts w:ascii="Courier New" w:hAnsi="Courier New" w:cs="Courier New"/>
          <w:b/>
          <w:bCs/>
          <w:sz w:val="24"/>
          <w:szCs w:val="24"/>
        </w:rPr>
      </w:pPr>
      <w:r w:rsidRPr="00B75FED">
        <w:rPr>
          <w:rFonts w:ascii="Courier New" w:hAnsi="Courier New" w:cs="Courier New"/>
          <w:b/>
          <w:sz w:val="24"/>
          <w:szCs w:val="24"/>
        </w:rPr>
        <w:t>MOTION</w:t>
      </w:r>
      <w:r w:rsidR="00422107" w:rsidRPr="00B75FED">
        <w:rPr>
          <w:rFonts w:ascii="Courier New" w:hAnsi="Courier New" w:cs="Courier New"/>
          <w:b/>
          <w:sz w:val="24"/>
          <w:szCs w:val="24"/>
        </w:rPr>
        <w:t xml:space="preserve"> - </w:t>
      </w:r>
      <w:r w:rsidRPr="00B75FED">
        <w:rPr>
          <w:rFonts w:ascii="Courier New" w:hAnsi="Courier New" w:cs="Courier New"/>
          <w:b/>
          <w:bCs/>
          <w:sz w:val="24"/>
          <w:szCs w:val="24"/>
        </w:rPr>
        <w:t>NO. M-23-540</w:t>
      </w:r>
      <w:r w:rsidR="00422107" w:rsidRPr="00B75FED">
        <w:rPr>
          <w:rFonts w:ascii="Courier New" w:hAnsi="Courier New" w:cs="Courier New"/>
          <w:b/>
          <w:bCs/>
          <w:sz w:val="24"/>
          <w:szCs w:val="24"/>
        </w:rPr>
        <w:t xml:space="preserve"> - </w:t>
      </w:r>
      <w:r w:rsidRPr="00B75FED">
        <w:rPr>
          <w:rFonts w:ascii="Courier New" w:hAnsi="Courier New" w:cs="Courier New"/>
          <w:b/>
          <w:bCs/>
          <w:sz w:val="24"/>
          <w:szCs w:val="24"/>
        </w:rPr>
        <w:t>BY:</w:t>
      </w:r>
      <w:r w:rsidR="00422107" w:rsidRPr="00B75FED">
        <w:rPr>
          <w:rFonts w:ascii="Courier New" w:hAnsi="Courier New" w:cs="Courier New"/>
          <w:sz w:val="24"/>
          <w:szCs w:val="24"/>
        </w:rPr>
        <w:t xml:space="preserve">  </w:t>
      </w:r>
      <w:r w:rsidRPr="00B75FED">
        <w:rPr>
          <w:rFonts w:ascii="Courier New" w:hAnsi="Courier New" w:cs="Courier New"/>
          <w:b/>
          <w:bCs/>
          <w:sz w:val="24"/>
          <w:szCs w:val="24"/>
        </w:rPr>
        <w:t>COUNCILMEMBERS THOMAS AND GIARRUSSO (BY REQUEST)</w:t>
      </w:r>
    </w:p>
    <w:p w14:paraId="52FDD3D9" w14:textId="77777777" w:rsidR="00422107" w:rsidRPr="004A4EE1" w:rsidRDefault="00422107" w:rsidP="00422107">
      <w:pPr>
        <w:spacing w:after="0" w:line="240" w:lineRule="auto"/>
        <w:rPr>
          <w:rFonts w:ascii="Courier New" w:hAnsi="Courier New" w:cs="Courier New"/>
          <w:b/>
          <w:bCs/>
          <w:sz w:val="16"/>
          <w:szCs w:val="16"/>
        </w:rPr>
      </w:pPr>
    </w:p>
    <w:p w14:paraId="30823659" w14:textId="1EA69A38" w:rsidR="00422107" w:rsidRPr="00422107" w:rsidRDefault="00422107" w:rsidP="00B75FED">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D1AB70A" w14:textId="6A0A0CAA" w:rsidR="009058D1" w:rsidRPr="00422107" w:rsidRDefault="00B75FED" w:rsidP="00B75FED">
      <w:pPr>
        <w:spacing w:after="0" w:line="240" w:lineRule="auto"/>
        <w:ind w:left="720"/>
        <w:rPr>
          <w:rFonts w:ascii="Courier New" w:hAnsi="Courier New" w:cs="Courier New"/>
          <w:bCs/>
          <w:sz w:val="24"/>
          <w:szCs w:val="24"/>
        </w:rPr>
      </w:pPr>
      <w:r>
        <w:rPr>
          <w:rFonts w:ascii="Courier New" w:hAnsi="Courier New" w:cs="Courier New"/>
          <w:bCs/>
          <w:sz w:val="24"/>
          <w:szCs w:val="24"/>
        </w:rPr>
        <w:t>Adding</w:t>
      </w:r>
      <w:r w:rsidR="009058D1" w:rsidRPr="00422107">
        <w:rPr>
          <w:rFonts w:ascii="Courier New" w:hAnsi="Courier New" w:cs="Courier New"/>
          <w:bCs/>
          <w:sz w:val="24"/>
          <w:szCs w:val="24"/>
        </w:rPr>
        <w:t xml:space="preserve"> the President of the Council as a signatory to the amendment to the professional services agreement between Department of Public Works and HNTB Corporation</w:t>
      </w:r>
      <w:r>
        <w:rPr>
          <w:rFonts w:ascii="Courier New" w:hAnsi="Courier New" w:cs="Courier New"/>
          <w:bCs/>
          <w:sz w:val="24"/>
          <w:szCs w:val="24"/>
        </w:rPr>
        <w:t xml:space="preserve">, and authorizing </w:t>
      </w:r>
      <w:r w:rsidR="009058D1" w:rsidRPr="00422107">
        <w:rPr>
          <w:rFonts w:ascii="Courier New" w:hAnsi="Courier New" w:cs="Courier New"/>
          <w:sz w:val="24"/>
          <w:szCs w:val="24"/>
        </w:rPr>
        <w:t xml:space="preserve">the </w:t>
      </w:r>
      <w:r w:rsidR="009058D1" w:rsidRPr="00422107">
        <w:rPr>
          <w:rFonts w:ascii="Courier New" w:hAnsi="Courier New" w:cs="Courier New"/>
          <w:bCs/>
          <w:sz w:val="24"/>
          <w:szCs w:val="24"/>
        </w:rPr>
        <w:t>President of the Council to sign the amendment to the professional services agreement between Department of Public Works and HNTB Corporation.</w:t>
      </w:r>
    </w:p>
    <w:p w14:paraId="4D174164" w14:textId="3995753C" w:rsidR="007B2CDD" w:rsidRDefault="007B2CDD" w:rsidP="00422107">
      <w:pPr>
        <w:pStyle w:val="ListParagraph"/>
        <w:spacing w:after="0" w:line="240" w:lineRule="auto"/>
        <w:rPr>
          <w:rFonts w:ascii="Courier New" w:eastAsia="Courier New" w:hAnsi="Courier New" w:cs="Courier New"/>
          <w:b/>
          <w:color w:val="000000"/>
          <w:sz w:val="24"/>
          <w:szCs w:val="24"/>
        </w:rPr>
      </w:pPr>
    </w:p>
    <w:p w14:paraId="01ED4767" w14:textId="77777777" w:rsidR="00B75FED" w:rsidRPr="00EB1C15" w:rsidRDefault="00B75FED" w:rsidP="00B75FED">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4CE8C7D2" w14:textId="77777777" w:rsidR="00B75FED" w:rsidRDefault="00B75FED" w:rsidP="00B75FED">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EB1C15">
        <w:rPr>
          <w:rFonts w:ascii="Courier New" w:hAnsi="Courier New" w:cs="Courier New"/>
          <w:b/>
          <w:bCs/>
          <w:i/>
          <w:iCs/>
          <w:sz w:val="24"/>
          <w:szCs w:val="24"/>
        </w:rPr>
        <w:t>/</w:t>
      </w:r>
      <w:r>
        <w:rPr>
          <w:rFonts w:ascii="Courier New" w:hAnsi="Courier New" w:cs="Courier New"/>
          <w:b/>
          <w:bCs/>
          <w:i/>
          <w:iCs/>
          <w:sz w:val="24"/>
          <w:szCs w:val="24"/>
        </w:rPr>
        <w:t>30</w:t>
      </w:r>
      <w:r w:rsidRPr="00EB1C15">
        <w:rPr>
          <w:rFonts w:ascii="Courier New" w:hAnsi="Courier New" w:cs="Courier New"/>
          <w:b/>
          <w:bCs/>
          <w:i/>
          <w:iCs/>
          <w:sz w:val="24"/>
          <w:szCs w:val="24"/>
        </w:rPr>
        <w:t>/24).</w:t>
      </w:r>
    </w:p>
    <w:p w14:paraId="0031A4F5" w14:textId="77777777" w:rsidR="00A822E7" w:rsidRPr="00422107" w:rsidRDefault="00A822E7" w:rsidP="00422107">
      <w:pPr>
        <w:pStyle w:val="ListParagraph"/>
        <w:spacing w:after="0" w:line="240" w:lineRule="auto"/>
        <w:ind w:left="0"/>
        <w:rPr>
          <w:rFonts w:ascii="Courier New" w:eastAsia="Courier New" w:hAnsi="Courier New" w:cs="Courier New"/>
          <w:b/>
          <w:color w:val="000000"/>
          <w:sz w:val="24"/>
          <w:szCs w:val="24"/>
        </w:rPr>
      </w:pPr>
    </w:p>
    <w:p w14:paraId="4758689D" w14:textId="77777777" w:rsidR="007B2CDD" w:rsidRPr="00422107" w:rsidRDefault="007B2CDD" w:rsidP="00422107">
      <w:pPr>
        <w:pStyle w:val="ListParagraph"/>
        <w:spacing w:after="0" w:line="240" w:lineRule="auto"/>
        <w:ind w:left="0"/>
        <w:rPr>
          <w:rFonts w:ascii="Courier New" w:eastAsia="Courier New" w:hAnsi="Courier New" w:cs="Courier New"/>
          <w:b/>
          <w:color w:val="000000"/>
          <w:sz w:val="24"/>
          <w:szCs w:val="24"/>
        </w:rPr>
      </w:pPr>
    </w:p>
    <w:p w14:paraId="17093C79" w14:textId="416C5C73" w:rsidR="00422107" w:rsidRPr="005C7434" w:rsidRDefault="00422107" w:rsidP="005C7434">
      <w:pPr>
        <w:pStyle w:val="ListParagraph"/>
        <w:numPr>
          <w:ilvl w:val="0"/>
          <w:numId w:val="30"/>
        </w:numPr>
        <w:spacing w:after="0" w:line="240" w:lineRule="auto"/>
        <w:ind w:hanging="720"/>
        <w:rPr>
          <w:rFonts w:ascii="Courier New" w:hAnsi="Courier New" w:cs="Courier New"/>
          <w:b/>
          <w:bCs/>
          <w:sz w:val="24"/>
          <w:szCs w:val="24"/>
        </w:rPr>
      </w:pPr>
      <w:r w:rsidRPr="005C7434">
        <w:rPr>
          <w:rFonts w:ascii="Courier New" w:hAnsi="Courier New" w:cs="Courier New"/>
          <w:b/>
          <w:bCs/>
          <w:sz w:val="24"/>
          <w:szCs w:val="24"/>
        </w:rPr>
        <w:t>MOTION</w:t>
      </w:r>
      <w:r w:rsidR="0044362B" w:rsidRPr="005C7434">
        <w:rPr>
          <w:rFonts w:ascii="Courier New" w:hAnsi="Courier New" w:cs="Courier New"/>
          <w:b/>
          <w:bCs/>
          <w:sz w:val="24"/>
          <w:szCs w:val="24"/>
        </w:rPr>
        <w:t xml:space="preserve"> - </w:t>
      </w:r>
      <w:r w:rsidRPr="005C7434">
        <w:rPr>
          <w:rFonts w:ascii="Courier New" w:hAnsi="Courier New" w:cs="Courier New"/>
          <w:b/>
          <w:bCs/>
          <w:sz w:val="24"/>
          <w:szCs w:val="24"/>
        </w:rPr>
        <w:t>NO. M-23-544</w:t>
      </w:r>
      <w:r w:rsidR="0044362B" w:rsidRPr="005C7434">
        <w:rPr>
          <w:rFonts w:ascii="Courier New" w:hAnsi="Courier New" w:cs="Courier New"/>
          <w:b/>
          <w:bCs/>
          <w:sz w:val="24"/>
          <w:szCs w:val="24"/>
        </w:rPr>
        <w:t xml:space="preserve"> - </w:t>
      </w:r>
      <w:r w:rsidRPr="005C7434">
        <w:rPr>
          <w:rFonts w:ascii="Courier New" w:hAnsi="Courier New" w:cs="Courier New"/>
          <w:b/>
          <w:bCs/>
          <w:sz w:val="24"/>
          <w:szCs w:val="24"/>
        </w:rPr>
        <w:t>BY:</w:t>
      </w:r>
      <w:r w:rsidR="0044362B" w:rsidRPr="005C7434">
        <w:rPr>
          <w:rFonts w:ascii="Courier New" w:hAnsi="Courier New" w:cs="Courier New"/>
          <w:b/>
          <w:bCs/>
          <w:sz w:val="24"/>
          <w:szCs w:val="24"/>
        </w:rPr>
        <w:t xml:space="preserve">  </w:t>
      </w:r>
      <w:r w:rsidRPr="005C7434">
        <w:rPr>
          <w:rFonts w:ascii="Courier New" w:hAnsi="Courier New" w:cs="Courier New"/>
          <w:b/>
          <w:bCs/>
          <w:sz w:val="24"/>
          <w:szCs w:val="24"/>
        </w:rPr>
        <w:t>COUNCILMEMBER MORRELL</w:t>
      </w:r>
    </w:p>
    <w:p w14:paraId="364E0D50" w14:textId="77777777" w:rsidR="0044362B" w:rsidRPr="004A4EE1" w:rsidRDefault="0044362B" w:rsidP="0044362B">
      <w:pPr>
        <w:spacing w:after="0" w:line="240" w:lineRule="auto"/>
        <w:rPr>
          <w:rFonts w:ascii="Courier New" w:hAnsi="Courier New" w:cs="Courier New"/>
          <w:b/>
          <w:bCs/>
          <w:sz w:val="16"/>
          <w:szCs w:val="16"/>
        </w:rPr>
      </w:pPr>
    </w:p>
    <w:p w14:paraId="1753742E" w14:textId="6DF04CD8" w:rsidR="0044362B" w:rsidRPr="0044362B" w:rsidRDefault="0044362B" w:rsidP="005C7434">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861A5B4" w14:textId="18C1B57D" w:rsidR="00422107" w:rsidRPr="0044362B" w:rsidRDefault="00786BE9" w:rsidP="00C04DE5">
      <w:pPr>
        <w:spacing w:after="0" w:line="240" w:lineRule="auto"/>
        <w:ind w:left="720"/>
        <w:rPr>
          <w:rFonts w:ascii="Courier New" w:hAnsi="Courier New" w:cs="Courier New"/>
          <w:sz w:val="24"/>
          <w:szCs w:val="24"/>
        </w:rPr>
      </w:pPr>
      <w:r>
        <w:rPr>
          <w:rFonts w:ascii="Courier New" w:hAnsi="Courier New" w:cs="Courier New"/>
          <w:sz w:val="24"/>
          <w:szCs w:val="24"/>
        </w:rPr>
        <w:t>Stating that the</w:t>
      </w:r>
      <w:r w:rsidR="00422107" w:rsidRPr="0044362B">
        <w:rPr>
          <w:rFonts w:ascii="Courier New" w:hAnsi="Courier New" w:cs="Courier New"/>
          <w:sz w:val="24"/>
          <w:szCs w:val="24"/>
        </w:rPr>
        <w:t xml:space="preserve"> Mayor with the aid of the Chief Administrative Officer shall evaluate and provide recommendations to the Council relative to amending the unclassified pay plan to increase the minimum annual salaries of the attorneys in the Law Department to align with current legal industry standards and ensure competitiveness</w:t>
      </w:r>
      <w:r w:rsidR="00E1083D">
        <w:rPr>
          <w:rFonts w:ascii="Courier New" w:hAnsi="Courier New" w:cs="Courier New"/>
          <w:sz w:val="24"/>
          <w:szCs w:val="24"/>
        </w:rPr>
        <w:t>.</w:t>
      </w:r>
    </w:p>
    <w:p w14:paraId="3C7E2614" w14:textId="77777777" w:rsidR="007B2CDD" w:rsidRPr="004A4EE1" w:rsidRDefault="007B2CDD" w:rsidP="00F11DAC">
      <w:pPr>
        <w:pStyle w:val="ListParagraph"/>
        <w:spacing w:after="0" w:line="240" w:lineRule="auto"/>
        <w:ind w:left="0"/>
        <w:rPr>
          <w:rFonts w:ascii="Courier New" w:eastAsia="Courier New" w:hAnsi="Courier New" w:cs="Courier New"/>
          <w:b/>
          <w:color w:val="000000"/>
          <w:sz w:val="18"/>
          <w:szCs w:val="18"/>
        </w:rPr>
      </w:pPr>
    </w:p>
    <w:p w14:paraId="1395F55F" w14:textId="77777777" w:rsidR="005C7434" w:rsidRPr="00EB1C15" w:rsidRDefault="005C7434" w:rsidP="005C7434">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7AF30A29" w14:textId="77777777" w:rsidR="005C7434" w:rsidRPr="00EB1C15" w:rsidRDefault="005C7434" w:rsidP="005C7434">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58D9C021" w14:textId="011B8124" w:rsidR="005C7434" w:rsidRDefault="005C7434" w:rsidP="005C7434">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EB1C15">
        <w:rPr>
          <w:rFonts w:ascii="Courier New" w:hAnsi="Courier New" w:cs="Courier New"/>
          <w:b/>
          <w:bCs/>
          <w:i/>
          <w:iCs/>
          <w:sz w:val="24"/>
          <w:szCs w:val="24"/>
        </w:rPr>
        <w:t>/</w:t>
      </w:r>
      <w:r>
        <w:rPr>
          <w:rFonts w:ascii="Courier New" w:hAnsi="Courier New" w:cs="Courier New"/>
          <w:b/>
          <w:bCs/>
          <w:i/>
          <w:iCs/>
          <w:sz w:val="24"/>
          <w:szCs w:val="24"/>
        </w:rPr>
        <w:t>30</w:t>
      </w:r>
      <w:r w:rsidRPr="00EB1C15">
        <w:rPr>
          <w:rFonts w:ascii="Courier New" w:hAnsi="Courier New" w:cs="Courier New"/>
          <w:b/>
          <w:bCs/>
          <w:i/>
          <w:iCs/>
          <w:sz w:val="24"/>
          <w:szCs w:val="24"/>
        </w:rPr>
        <w:t>/24).</w:t>
      </w:r>
    </w:p>
    <w:p w14:paraId="65C70D9B" w14:textId="15B17363" w:rsidR="00134AC7" w:rsidRPr="0040256C" w:rsidRDefault="00134AC7" w:rsidP="0040256C">
      <w:pPr>
        <w:pStyle w:val="ListParagraph"/>
        <w:numPr>
          <w:ilvl w:val="0"/>
          <w:numId w:val="30"/>
        </w:numPr>
        <w:spacing w:after="0" w:line="240" w:lineRule="auto"/>
        <w:ind w:hanging="720"/>
        <w:rPr>
          <w:rFonts w:ascii="Courier New" w:hAnsi="Courier New" w:cs="Courier New"/>
          <w:b/>
          <w:bCs/>
          <w:sz w:val="24"/>
          <w:szCs w:val="24"/>
        </w:rPr>
      </w:pPr>
      <w:r w:rsidRPr="0040256C">
        <w:rPr>
          <w:rFonts w:ascii="Courier New" w:hAnsi="Courier New" w:cs="Courier New"/>
          <w:b/>
          <w:bCs/>
          <w:sz w:val="24"/>
          <w:szCs w:val="24"/>
        </w:rPr>
        <w:lastRenderedPageBreak/>
        <w:t>MOTION</w:t>
      </w:r>
      <w:r w:rsidR="0061701A" w:rsidRPr="0040256C">
        <w:rPr>
          <w:rFonts w:ascii="Courier New" w:hAnsi="Courier New" w:cs="Courier New"/>
          <w:b/>
          <w:bCs/>
          <w:sz w:val="24"/>
          <w:szCs w:val="24"/>
        </w:rPr>
        <w:t xml:space="preserve"> - </w:t>
      </w:r>
      <w:r w:rsidRPr="0040256C">
        <w:rPr>
          <w:rFonts w:ascii="Courier New" w:hAnsi="Courier New" w:cs="Courier New"/>
          <w:b/>
          <w:bCs/>
          <w:sz w:val="24"/>
          <w:szCs w:val="24"/>
        </w:rPr>
        <w:t>NO</w:t>
      </w:r>
      <w:r w:rsidRPr="0040256C">
        <w:rPr>
          <w:rFonts w:ascii="Courier New" w:hAnsi="Courier New" w:cs="Courier New"/>
          <w:sz w:val="24"/>
          <w:szCs w:val="24"/>
        </w:rPr>
        <w:t xml:space="preserve">. </w:t>
      </w:r>
      <w:r w:rsidRPr="0040256C">
        <w:rPr>
          <w:rFonts w:ascii="Courier New" w:hAnsi="Courier New" w:cs="Courier New"/>
          <w:b/>
          <w:bCs/>
          <w:sz w:val="24"/>
          <w:szCs w:val="24"/>
        </w:rPr>
        <w:t>M-23-545</w:t>
      </w:r>
      <w:r w:rsidR="0061701A" w:rsidRPr="0040256C">
        <w:rPr>
          <w:rFonts w:ascii="Courier New" w:hAnsi="Courier New" w:cs="Courier New"/>
          <w:b/>
          <w:bCs/>
          <w:sz w:val="24"/>
          <w:szCs w:val="24"/>
        </w:rPr>
        <w:t xml:space="preserve"> - </w:t>
      </w:r>
      <w:r w:rsidRPr="0040256C">
        <w:rPr>
          <w:rFonts w:ascii="Courier New" w:hAnsi="Courier New" w:cs="Courier New"/>
          <w:b/>
          <w:bCs/>
          <w:sz w:val="24"/>
          <w:szCs w:val="24"/>
        </w:rPr>
        <w:t>BY:</w:t>
      </w:r>
      <w:r w:rsidR="0061701A" w:rsidRPr="0040256C">
        <w:rPr>
          <w:rFonts w:ascii="Courier New" w:hAnsi="Courier New" w:cs="Courier New"/>
          <w:b/>
          <w:bCs/>
          <w:sz w:val="24"/>
          <w:szCs w:val="24"/>
        </w:rPr>
        <w:t xml:space="preserve">  </w:t>
      </w:r>
      <w:r w:rsidRPr="0040256C">
        <w:rPr>
          <w:rFonts w:ascii="Courier New" w:hAnsi="Courier New" w:cs="Courier New"/>
          <w:b/>
          <w:bCs/>
          <w:sz w:val="24"/>
          <w:szCs w:val="24"/>
        </w:rPr>
        <w:t>COUNCILMEMBERS GIARRUSSO AND GREEN</w:t>
      </w:r>
    </w:p>
    <w:p w14:paraId="166D3090" w14:textId="77777777" w:rsidR="0061701A" w:rsidRDefault="0061701A" w:rsidP="0061701A">
      <w:pPr>
        <w:spacing w:after="0" w:line="240" w:lineRule="auto"/>
        <w:rPr>
          <w:rFonts w:ascii="Courier New" w:hAnsi="Courier New" w:cs="Courier New"/>
          <w:b/>
          <w:bCs/>
          <w:sz w:val="24"/>
          <w:szCs w:val="24"/>
        </w:rPr>
      </w:pPr>
    </w:p>
    <w:p w14:paraId="195B83A1" w14:textId="5D745946" w:rsidR="0061701A" w:rsidRPr="00134AC7" w:rsidRDefault="0061701A" w:rsidP="0040256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2061DDDC" w14:textId="6B6BD67C" w:rsidR="00134AC7" w:rsidRDefault="0061701A" w:rsidP="0040256C">
      <w:pPr>
        <w:spacing w:after="0" w:line="240" w:lineRule="auto"/>
        <w:ind w:left="720"/>
        <w:rPr>
          <w:rFonts w:ascii="Courier New" w:hAnsi="Courier New" w:cs="Courier New"/>
          <w:sz w:val="24"/>
          <w:szCs w:val="24"/>
        </w:rPr>
      </w:pPr>
      <w:r>
        <w:rPr>
          <w:rFonts w:ascii="Courier New" w:hAnsi="Courier New" w:cs="Courier New"/>
          <w:sz w:val="24"/>
          <w:szCs w:val="24"/>
        </w:rPr>
        <w:t>Establishing</w:t>
      </w:r>
      <w:r w:rsidR="00134AC7" w:rsidRPr="00134AC7">
        <w:rPr>
          <w:rFonts w:ascii="Courier New" w:hAnsi="Courier New" w:cs="Courier New"/>
          <w:sz w:val="24"/>
          <w:szCs w:val="24"/>
        </w:rPr>
        <w:t xml:space="preserve"> the following permanent polling location, shown under the “New Site” column of the table below as the official polling places for the below identified precincts within the Parish of Orleans for future elections, including the upcoming March 23, 2024 municipal primary and presidential preference election:</w:t>
      </w:r>
    </w:p>
    <w:p w14:paraId="2D08BF18" w14:textId="77777777" w:rsidR="00134AC7" w:rsidRPr="00134AC7" w:rsidRDefault="00134AC7" w:rsidP="00134AC7">
      <w:pPr>
        <w:spacing w:after="0" w:line="240" w:lineRule="auto"/>
        <w:ind w:firstLine="720"/>
        <w:rPr>
          <w:rFonts w:ascii="Courier New" w:hAnsi="Courier New" w:cs="Courier New"/>
          <w:sz w:val="24"/>
          <w:szCs w:val="24"/>
        </w:rPr>
      </w:pPr>
    </w:p>
    <w:tbl>
      <w:tblPr>
        <w:tblStyle w:val="TableGrid"/>
        <w:tblW w:w="8465" w:type="dxa"/>
        <w:tblInd w:w="715" w:type="dxa"/>
        <w:tblLook w:val="04A0" w:firstRow="1" w:lastRow="0" w:firstColumn="1" w:lastColumn="0" w:noHBand="0" w:noVBand="1"/>
      </w:tblPr>
      <w:tblGrid>
        <w:gridCol w:w="2610"/>
        <w:gridCol w:w="2790"/>
        <w:gridCol w:w="3065"/>
      </w:tblGrid>
      <w:tr w:rsidR="00134AC7" w:rsidRPr="00750CB9" w14:paraId="7792B001" w14:textId="77777777" w:rsidTr="00B7561B">
        <w:trPr>
          <w:trHeight w:val="276"/>
        </w:trPr>
        <w:tc>
          <w:tcPr>
            <w:tcW w:w="2610" w:type="dxa"/>
            <w:vAlign w:val="bottom"/>
          </w:tcPr>
          <w:p w14:paraId="6588FFA3" w14:textId="77777777" w:rsidR="00134AC7" w:rsidRPr="00750CB9" w:rsidRDefault="00134AC7" w:rsidP="00FC5BC6">
            <w:pPr>
              <w:keepNext/>
              <w:jc w:val="both"/>
              <w:rPr>
                <w:rFonts w:ascii="Times New Roman" w:hAnsi="Times New Roman" w:cs="Times New Roman"/>
                <w:b/>
                <w:bCs/>
                <w:sz w:val="24"/>
                <w:szCs w:val="24"/>
              </w:rPr>
            </w:pPr>
            <w:bookmarkStart w:id="6" w:name="_Hlk53131381"/>
            <w:r w:rsidRPr="2D34B945">
              <w:rPr>
                <w:rFonts w:ascii="Times New Roman" w:hAnsi="Times New Roman" w:cs="Times New Roman"/>
                <w:b/>
                <w:bCs/>
                <w:sz w:val="24"/>
                <w:szCs w:val="24"/>
              </w:rPr>
              <w:t>Ward/Precinct</w:t>
            </w:r>
          </w:p>
        </w:tc>
        <w:tc>
          <w:tcPr>
            <w:tcW w:w="2790" w:type="dxa"/>
            <w:vAlign w:val="bottom"/>
          </w:tcPr>
          <w:p w14:paraId="53C3EB54" w14:textId="77777777" w:rsidR="00134AC7" w:rsidRPr="00750CB9" w:rsidRDefault="00134AC7" w:rsidP="00FC5BC6">
            <w:pPr>
              <w:jc w:val="both"/>
              <w:rPr>
                <w:rFonts w:ascii="Times New Roman" w:hAnsi="Times New Roman" w:cs="Times New Roman"/>
                <w:b/>
                <w:bCs/>
                <w:sz w:val="24"/>
                <w:szCs w:val="24"/>
              </w:rPr>
            </w:pPr>
            <w:r w:rsidRPr="2D34B945">
              <w:rPr>
                <w:rFonts w:ascii="Times New Roman" w:hAnsi="Times New Roman" w:cs="Times New Roman"/>
                <w:b/>
                <w:bCs/>
                <w:sz w:val="24"/>
                <w:szCs w:val="24"/>
              </w:rPr>
              <w:t>Original Site</w:t>
            </w:r>
          </w:p>
        </w:tc>
        <w:tc>
          <w:tcPr>
            <w:tcW w:w="3065" w:type="dxa"/>
            <w:vAlign w:val="bottom"/>
          </w:tcPr>
          <w:p w14:paraId="1E27CA90" w14:textId="77777777" w:rsidR="00134AC7" w:rsidRPr="00750CB9" w:rsidRDefault="00134AC7" w:rsidP="00FC5BC6">
            <w:pPr>
              <w:jc w:val="both"/>
              <w:rPr>
                <w:rFonts w:ascii="Times New Roman" w:hAnsi="Times New Roman" w:cs="Times New Roman"/>
                <w:b/>
                <w:bCs/>
                <w:sz w:val="24"/>
                <w:szCs w:val="24"/>
              </w:rPr>
            </w:pPr>
            <w:r w:rsidRPr="2D34B945">
              <w:rPr>
                <w:rFonts w:ascii="Times New Roman" w:hAnsi="Times New Roman" w:cs="Times New Roman"/>
                <w:b/>
                <w:bCs/>
                <w:sz w:val="24"/>
                <w:szCs w:val="24"/>
              </w:rPr>
              <w:t>New Site</w:t>
            </w:r>
          </w:p>
        </w:tc>
      </w:tr>
      <w:tr w:rsidR="00134AC7" w14:paraId="2634BE33" w14:textId="77777777" w:rsidTr="00B7561B">
        <w:trPr>
          <w:trHeight w:val="1135"/>
        </w:trPr>
        <w:tc>
          <w:tcPr>
            <w:tcW w:w="2610" w:type="dxa"/>
          </w:tcPr>
          <w:p w14:paraId="51771152" w14:textId="77777777" w:rsidR="00134AC7" w:rsidRPr="00777132" w:rsidRDefault="00134AC7" w:rsidP="00FC5BC6">
            <w:pPr>
              <w:ind w:left="-270" w:right="-360" w:firstLine="270"/>
              <w:rPr>
                <w:rFonts w:ascii="Times New Roman" w:hAnsi="Times New Roman" w:cs="Times New Roman"/>
                <w:bCs/>
                <w:sz w:val="24"/>
                <w:szCs w:val="24"/>
              </w:rPr>
            </w:pPr>
          </w:p>
          <w:p w14:paraId="5FE05379" w14:textId="77777777" w:rsidR="00134AC7" w:rsidRPr="00777132" w:rsidRDefault="00134AC7" w:rsidP="00FC5BC6">
            <w:pPr>
              <w:spacing w:line="259" w:lineRule="auto"/>
              <w:ind w:left="-270" w:right="-360" w:firstLine="270"/>
            </w:pPr>
            <w:r w:rsidRPr="33820CE3">
              <w:rPr>
                <w:rFonts w:ascii="Times New Roman" w:hAnsi="Times New Roman" w:cs="Times New Roman"/>
                <w:sz w:val="24"/>
                <w:szCs w:val="24"/>
              </w:rPr>
              <w:t>9/30</w:t>
            </w:r>
          </w:p>
        </w:tc>
        <w:tc>
          <w:tcPr>
            <w:tcW w:w="2790" w:type="dxa"/>
            <w:vAlign w:val="bottom"/>
          </w:tcPr>
          <w:p w14:paraId="3BEF3D3F" w14:textId="77777777" w:rsidR="00134AC7" w:rsidRPr="00777132" w:rsidRDefault="00134AC7" w:rsidP="00FC5BC6">
            <w:pPr>
              <w:rPr>
                <w:rFonts w:ascii="Times New Roman" w:hAnsi="Times New Roman" w:cs="Times New Roman"/>
                <w:sz w:val="24"/>
                <w:szCs w:val="24"/>
              </w:rPr>
            </w:pPr>
          </w:p>
          <w:p w14:paraId="640D7021" w14:textId="77777777" w:rsidR="00134AC7" w:rsidRDefault="00134AC7" w:rsidP="00FC5BC6">
            <w:pPr>
              <w:spacing w:line="259" w:lineRule="auto"/>
            </w:pPr>
            <w:r w:rsidRPr="33820CE3">
              <w:rPr>
                <w:rFonts w:ascii="Times New Roman" w:hAnsi="Times New Roman" w:cs="Times New Roman"/>
                <w:sz w:val="24"/>
                <w:szCs w:val="24"/>
              </w:rPr>
              <w:t>N.O. Baptist Theological Seminary</w:t>
            </w:r>
          </w:p>
          <w:p w14:paraId="72937E72" w14:textId="77777777" w:rsidR="00134AC7" w:rsidRDefault="00134AC7" w:rsidP="00FC5BC6">
            <w:pPr>
              <w:rPr>
                <w:rFonts w:ascii="Times New Roman" w:hAnsi="Times New Roman" w:cs="Times New Roman"/>
                <w:sz w:val="24"/>
                <w:szCs w:val="24"/>
              </w:rPr>
            </w:pPr>
            <w:r w:rsidRPr="33820CE3">
              <w:rPr>
                <w:rFonts w:ascii="Times New Roman" w:hAnsi="Times New Roman" w:cs="Times New Roman"/>
                <w:sz w:val="24"/>
                <w:szCs w:val="24"/>
              </w:rPr>
              <w:t>3939 Gentilly Blvd.</w:t>
            </w:r>
          </w:p>
          <w:p w14:paraId="1F66E12A" w14:textId="77777777" w:rsidR="00134AC7" w:rsidRPr="00777132" w:rsidRDefault="00134AC7" w:rsidP="00FC5BC6">
            <w:pPr>
              <w:rPr>
                <w:rFonts w:ascii="Times New Roman" w:hAnsi="Times New Roman" w:cs="Times New Roman"/>
                <w:sz w:val="24"/>
                <w:szCs w:val="24"/>
              </w:rPr>
            </w:pPr>
          </w:p>
        </w:tc>
        <w:tc>
          <w:tcPr>
            <w:tcW w:w="3065" w:type="dxa"/>
          </w:tcPr>
          <w:p w14:paraId="48D8C493" w14:textId="77777777" w:rsidR="00134AC7" w:rsidRPr="00777132" w:rsidRDefault="00134AC7" w:rsidP="00FC5BC6">
            <w:pPr>
              <w:rPr>
                <w:rFonts w:ascii="Times New Roman" w:hAnsi="Times New Roman" w:cs="Times New Roman"/>
                <w:sz w:val="24"/>
                <w:szCs w:val="24"/>
              </w:rPr>
            </w:pPr>
          </w:p>
          <w:p w14:paraId="3EFA1DB5" w14:textId="77777777" w:rsidR="00134AC7" w:rsidRDefault="00134AC7" w:rsidP="00FC5BC6">
            <w:pPr>
              <w:spacing w:line="259" w:lineRule="auto"/>
            </w:pPr>
            <w:r w:rsidRPr="33820CE3">
              <w:rPr>
                <w:rFonts w:ascii="Times New Roman" w:hAnsi="Times New Roman" w:cs="Times New Roman"/>
                <w:sz w:val="24"/>
                <w:szCs w:val="24"/>
              </w:rPr>
              <w:t>Edward Hynes Charter - Parkview</w:t>
            </w:r>
          </w:p>
          <w:p w14:paraId="1C528E95" w14:textId="77777777" w:rsidR="00134AC7" w:rsidRPr="00777132" w:rsidRDefault="00134AC7" w:rsidP="00FC5BC6">
            <w:pPr>
              <w:rPr>
                <w:rFonts w:ascii="Times New Roman" w:hAnsi="Times New Roman" w:cs="Times New Roman"/>
                <w:sz w:val="24"/>
                <w:szCs w:val="24"/>
              </w:rPr>
            </w:pPr>
            <w:r w:rsidRPr="33820CE3">
              <w:rPr>
                <w:rFonts w:ascii="Times New Roman" w:hAnsi="Times New Roman" w:cs="Times New Roman"/>
                <w:sz w:val="24"/>
                <w:szCs w:val="24"/>
              </w:rPr>
              <w:t>4617 Mirabeau Ave.</w:t>
            </w:r>
          </w:p>
        </w:tc>
      </w:tr>
      <w:tr w:rsidR="00134AC7" w:rsidRPr="001D27D0" w14:paraId="5672C55D" w14:textId="77777777" w:rsidTr="00B7561B">
        <w:trPr>
          <w:trHeight w:val="844"/>
        </w:trPr>
        <w:tc>
          <w:tcPr>
            <w:tcW w:w="2610" w:type="dxa"/>
          </w:tcPr>
          <w:p w14:paraId="50717CB9" w14:textId="77777777" w:rsidR="00134AC7" w:rsidRPr="00777132" w:rsidRDefault="00134AC7" w:rsidP="00FC5BC6">
            <w:pPr>
              <w:spacing w:line="259" w:lineRule="auto"/>
              <w:ind w:left="-270" w:right="-360" w:firstLine="270"/>
            </w:pPr>
            <w:r w:rsidRPr="33820CE3">
              <w:rPr>
                <w:rFonts w:ascii="Times New Roman" w:hAnsi="Times New Roman" w:cs="Times New Roman"/>
                <w:sz w:val="24"/>
                <w:szCs w:val="24"/>
              </w:rPr>
              <w:t>9/30A</w:t>
            </w:r>
          </w:p>
        </w:tc>
        <w:tc>
          <w:tcPr>
            <w:tcW w:w="2790" w:type="dxa"/>
            <w:vAlign w:val="bottom"/>
          </w:tcPr>
          <w:p w14:paraId="2CCAA903" w14:textId="77777777" w:rsidR="00134AC7" w:rsidRDefault="00134AC7" w:rsidP="00FC5BC6">
            <w:pPr>
              <w:spacing w:line="259" w:lineRule="auto"/>
            </w:pPr>
            <w:r w:rsidRPr="33820CE3">
              <w:rPr>
                <w:rFonts w:ascii="Times New Roman" w:hAnsi="Times New Roman" w:cs="Times New Roman"/>
                <w:sz w:val="24"/>
                <w:szCs w:val="24"/>
              </w:rPr>
              <w:t>N.O. Baptist Theological Seminary</w:t>
            </w:r>
          </w:p>
          <w:p w14:paraId="75C2AFD4" w14:textId="77777777" w:rsidR="00134AC7" w:rsidRDefault="00134AC7" w:rsidP="00FC5BC6">
            <w:pPr>
              <w:rPr>
                <w:rFonts w:ascii="Times New Roman" w:hAnsi="Times New Roman" w:cs="Times New Roman"/>
                <w:sz w:val="24"/>
                <w:szCs w:val="24"/>
              </w:rPr>
            </w:pPr>
            <w:r w:rsidRPr="33820CE3">
              <w:rPr>
                <w:rFonts w:ascii="Times New Roman" w:hAnsi="Times New Roman" w:cs="Times New Roman"/>
                <w:sz w:val="24"/>
                <w:szCs w:val="24"/>
              </w:rPr>
              <w:t>3939 Gentilly Blvd.</w:t>
            </w:r>
          </w:p>
          <w:p w14:paraId="48E04CC1" w14:textId="77777777" w:rsidR="00134AC7" w:rsidRPr="00777132" w:rsidRDefault="00134AC7" w:rsidP="00FC5BC6">
            <w:pPr>
              <w:jc w:val="both"/>
              <w:rPr>
                <w:rFonts w:ascii="Times New Roman" w:hAnsi="Times New Roman" w:cs="Times New Roman"/>
                <w:bCs/>
                <w:sz w:val="24"/>
                <w:szCs w:val="24"/>
              </w:rPr>
            </w:pPr>
          </w:p>
        </w:tc>
        <w:tc>
          <w:tcPr>
            <w:tcW w:w="3065" w:type="dxa"/>
          </w:tcPr>
          <w:p w14:paraId="5FED61F3" w14:textId="77777777" w:rsidR="00134AC7" w:rsidRPr="00777132" w:rsidRDefault="00134AC7" w:rsidP="00FC5BC6">
            <w:pPr>
              <w:spacing w:line="259" w:lineRule="auto"/>
            </w:pPr>
            <w:r w:rsidRPr="33820CE3">
              <w:rPr>
                <w:rFonts w:ascii="Times New Roman" w:hAnsi="Times New Roman" w:cs="Times New Roman"/>
                <w:sz w:val="24"/>
                <w:szCs w:val="24"/>
              </w:rPr>
              <w:t>Edward Hynes Charter - Parkview</w:t>
            </w:r>
          </w:p>
          <w:p w14:paraId="30D39F50" w14:textId="77777777" w:rsidR="00134AC7" w:rsidRPr="00777132" w:rsidRDefault="00134AC7" w:rsidP="00FC5BC6">
            <w:pPr>
              <w:rPr>
                <w:rFonts w:ascii="Times New Roman" w:hAnsi="Times New Roman" w:cs="Times New Roman"/>
                <w:sz w:val="24"/>
                <w:szCs w:val="24"/>
              </w:rPr>
            </w:pPr>
            <w:r w:rsidRPr="33820CE3">
              <w:rPr>
                <w:rFonts w:ascii="Times New Roman" w:hAnsi="Times New Roman" w:cs="Times New Roman"/>
                <w:sz w:val="24"/>
                <w:szCs w:val="24"/>
              </w:rPr>
              <w:t>4617 Mirabeau Ave.</w:t>
            </w:r>
          </w:p>
          <w:p w14:paraId="41939974" w14:textId="77777777" w:rsidR="00134AC7" w:rsidRPr="00777132" w:rsidRDefault="00134AC7" w:rsidP="00FC5BC6">
            <w:pPr>
              <w:jc w:val="both"/>
              <w:rPr>
                <w:rFonts w:ascii="Times New Roman" w:hAnsi="Times New Roman" w:cs="Times New Roman"/>
                <w:sz w:val="24"/>
                <w:szCs w:val="24"/>
              </w:rPr>
            </w:pPr>
          </w:p>
        </w:tc>
      </w:tr>
      <w:tr w:rsidR="00134AC7" w:rsidRPr="001D27D0" w14:paraId="7897D7B0" w14:textId="77777777" w:rsidTr="00B7561B">
        <w:trPr>
          <w:trHeight w:val="844"/>
        </w:trPr>
        <w:tc>
          <w:tcPr>
            <w:tcW w:w="2610" w:type="dxa"/>
          </w:tcPr>
          <w:p w14:paraId="0C0A72E8" w14:textId="77777777" w:rsidR="00134AC7" w:rsidRPr="00777132" w:rsidRDefault="00134AC7" w:rsidP="00FC5BC6">
            <w:pPr>
              <w:spacing w:line="259" w:lineRule="auto"/>
              <w:ind w:left="-270" w:right="-360" w:firstLine="270"/>
            </w:pPr>
            <w:r w:rsidRPr="33820CE3">
              <w:rPr>
                <w:rFonts w:ascii="Times New Roman" w:hAnsi="Times New Roman" w:cs="Times New Roman"/>
                <w:sz w:val="24"/>
                <w:szCs w:val="24"/>
              </w:rPr>
              <w:t>9/31</w:t>
            </w:r>
          </w:p>
        </w:tc>
        <w:tc>
          <w:tcPr>
            <w:tcW w:w="2790" w:type="dxa"/>
            <w:vAlign w:val="bottom"/>
          </w:tcPr>
          <w:p w14:paraId="07E6D3E6" w14:textId="77777777" w:rsidR="00134AC7" w:rsidRDefault="00134AC7" w:rsidP="00FC5BC6">
            <w:pPr>
              <w:spacing w:line="259" w:lineRule="auto"/>
            </w:pPr>
            <w:r w:rsidRPr="33820CE3">
              <w:rPr>
                <w:rFonts w:ascii="Times New Roman" w:hAnsi="Times New Roman" w:cs="Times New Roman"/>
                <w:sz w:val="24"/>
                <w:szCs w:val="24"/>
              </w:rPr>
              <w:t>N.O. Baptist Theological Seminary</w:t>
            </w:r>
          </w:p>
          <w:p w14:paraId="3D5BD913" w14:textId="77777777" w:rsidR="00134AC7" w:rsidRDefault="00134AC7" w:rsidP="00FC5BC6">
            <w:pPr>
              <w:rPr>
                <w:rFonts w:ascii="Times New Roman" w:hAnsi="Times New Roman" w:cs="Times New Roman"/>
                <w:sz w:val="24"/>
                <w:szCs w:val="24"/>
              </w:rPr>
            </w:pPr>
            <w:r w:rsidRPr="33820CE3">
              <w:rPr>
                <w:rFonts w:ascii="Times New Roman" w:hAnsi="Times New Roman" w:cs="Times New Roman"/>
                <w:sz w:val="24"/>
                <w:szCs w:val="24"/>
              </w:rPr>
              <w:t>3939 Gentilly Blvd.</w:t>
            </w:r>
          </w:p>
          <w:p w14:paraId="07A3826D" w14:textId="77777777" w:rsidR="00134AC7" w:rsidRPr="00777132" w:rsidRDefault="00134AC7" w:rsidP="00FC5BC6">
            <w:pPr>
              <w:rPr>
                <w:rFonts w:ascii="Times New Roman" w:hAnsi="Times New Roman" w:cs="Times New Roman"/>
                <w:sz w:val="24"/>
                <w:szCs w:val="24"/>
              </w:rPr>
            </w:pPr>
          </w:p>
        </w:tc>
        <w:tc>
          <w:tcPr>
            <w:tcW w:w="3065" w:type="dxa"/>
          </w:tcPr>
          <w:p w14:paraId="26CF3EE1" w14:textId="77777777" w:rsidR="00134AC7" w:rsidRPr="00777132" w:rsidRDefault="00134AC7" w:rsidP="00FC5BC6">
            <w:pPr>
              <w:spacing w:line="259" w:lineRule="auto"/>
            </w:pPr>
            <w:r w:rsidRPr="33820CE3">
              <w:rPr>
                <w:rFonts w:ascii="Times New Roman" w:hAnsi="Times New Roman" w:cs="Times New Roman"/>
                <w:sz w:val="24"/>
                <w:szCs w:val="24"/>
              </w:rPr>
              <w:t>Edward Hynes Charter - Parkview</w:t>
            </w:r>
          </w:p>
          <w:p w14:paraId="77AC08D0" w14:textId="77777777" w:rsidR="00134AC7" w:rsidRPr="00777132" w:rsidRDefault="00134AC7" w:rsidP="00FC5BC6">
            <w:pPr>
              <w:rPr>
                <w:rFonts w:ascii="Times New Roman" w:hAnsi="Times New Roman" w:cs="Times New Roman"/>
                <w:sz w:val="24"/>
                <w:szCs w:val="24"/>
              </w:rPr>
            </w:pPr>
            <w:r w:rsidRPr="33820CE3">
              <w:rPr>
                <w:rFonts w:ascii="Times New Roman" w:hAnsi="Times New Roman" w:cs="Times New Roman"/>
                <w:sz w:val="24"/>
                <w:szCs w:val="24"/>
              </w:rPr>
              <w:t>4617 Mirabeau Ave.</w:t>
            </w:r>
          </w:p>
          <w:p w14:paraId="1DDB13EB" w14:textId="77777777" w:rsidR="00134AC7" w:rsidRPr="00777132" w:rsidRDefault="00134AC7" w:rsidP="00FC5BC6">
            <w:pPr>
              <w:rPr>
                <w:rFonts w:ascii="Times New Roman" w:hAnsi="Times New Roman" w:cs="Times New Roman"/>
                <w:sz w:val="24"/>
                <w:szCs w:val="24"/>
              </w:rPr>
            </w:pPr>
          </w:p>
        </w:tc>
      </w:tr>
      <w:tr w:rsidR="00134AC7" w14:paraId="7EAEA26C" w14:textId="77777777" w:rsidTr="00B7561B">
        <w:trPr>
          <w:trHeight w:val="963"/>
        </w:trPr>
        <w:tc>
          <w:tcPr>
            <w:tcW w:w="2610" w:type="dxa"/>
          </w:tcPr>
          <w:p w14:paraId="743A796A" w14:textId="77777777" w:rsidR="00134AC7" w:rsidRDefault="00134AC7" w:rsidP="00FC5BC6">
            <w:pPr>
              <w:ind w:left="-274" w:right="-360" w:firstLine="274"/>
              <w:rPr>
                <w:rFonts w:ascii="Times New Roman" w:hAnsi="Times New Roman" w:cs="Times New Roman"/>
                <w:sz w:val="24"/>
                <w:szCs w:val="24"/>
              </w:rPr>
            </w:pPr>
          </w:p>
          <w:p w14:paraId="0250C8BB" w14:textId="77777777" w:rsidR="00134AC7" w:rsidRDefault="00134AC7" w:rsidP="00FC5BC6">
            <w:pPr>
              <w:spacing w:line="259" w:lineRule="auto"/>
              <w:ind w:left="-274" w:right="-360" w:firstLine="274"/>
            </w:pPr>
            <w:r w:rsidRPr="33820CE3">
              <w:rPr>
                <w:rFonts w:ascii="Times New Roman" w:hAnsi="Times New Roman" w:cs="Times New Roman"/>
                <w:sz w:val="24"/>
                <w:szCs w:val="24"/>
              </w:rPr>
              <w:t>9/31A</w:t>
            </w:r>
          </w:p>
        </w:tc>
        <w:tc>
          <w:tcPr>
            <w:tcW w:w="2790" w:type="dxa"/>
            <w:vAlign w:val="bottom"/>
          </w:tcPr>
          <w:p w14:paraId="70314CBA" w14:textId="77777777" w:rsidR="00134AC7" w:rsidRDefault="00134AC7" w:rsidP="00FC5BC6">
            <w:pPr>
              <w:rPr>
                <w:rFonts w:ascii="Times New Roman" w:hAnsi="Times New Roman" w:cs="Times New Roman"/>
                <w:sz w:val="24"/>
                <w:szCs w:val="24"/>
              </w:rPr>
            </w:pPr>
          </w:p>
          <w:p w14:paraId="2E596E84" w14:textId="77777777" w:rsidR="00134AC7" w:rsidRDefault="00134AC7" w:rsidP="00FC5BC6">
            <w:pPr>
              <w:spacing w:line="259" w:lineRule="auto"/>
            </w:pPr>
            <w:r w:rsidRPr="33820CE3">
              <w:rPr>
                <w:rFonts w:ascii="Times New Roman" w:hAnsi="Times New Roman" w:cs="Times New Roman"/>
                <w:sz w:val="24"/>
                <w:szCs w:val="24"/>
              </w:rPr>
              <w:t>N.O. Baptist Theological Seminary</w:t>
            </w:r>
          </w:p>
          <w:p w14:paraId="37F17A92" w14:textId="77777777" w:rsidR="00134AC7" w:rsidRDefault="00134AC7" w:rsidP="00FC5BC6">
            <w:pPr>
              <w:rPr>
                <w:rFonts w:ascii="Times New Roman" w:hAnsi="Times New Roman" w:cs="Times New Roman"/>
                <w:sz w:val="24"/>
                <w:szCs w:val="24"/>
              </w:rPr>
            </w:pPr>
            <w:r w:rsidRPr="33820CE3">
              <w:rPr>
                <w:rFonts w:ascii="Times New Roman" w:hAnsi="Times New Roman" w:cs="Times New Roman"/>
                <w:sz w:val="24"/>
                <w:szCs w:val="24"/>
              </w:rPr>
              <w:t>3939 Gentilly Blvd.</w:t>
            </w:r>
          </w:p>
          <w:p w14:paraId="45F80ADB" w14:textId="77777777" w:rsidR="00134AC7" w:rsidRDefault="00134AC7" w:rsidP="00FC5BC6">
            <w:pPr>
              <w:rPr>
                <w:rFonts w:ascii="Times New Roman" w:hAnsi="Times New Roman" w:cs="Times New Roman"/>
                <w:sz w:val="24"/>
                <w:szCs w:val="24"/>
              </w:rPr>
            </w:pPr>
          </w:p>
        </w:tc>
        <w:tc>
          <w:tcPr>
            <w:tcW w:w="3065" w:type="dxa"/>
          </w:tcPr>
          <w:p w14:paraId="57C548E7" w14:textId="77777777" w:rsidR="00134AC7" w:rsidRDefault="00134AC7" w:rsidP="00FC5BC6">
            <w:pPr>
              <w:rPr>
                <w:rFonts w:ascii="Times New Roman" w:hAnsi="Times New Roman" w:cs="Times New Roman"/>
                <w:sz w:val="24"/>
                <w:szCs w:val="24"/>
              </w:rPr>
            </w:pPr>
          </w:p>
          <w:p w14:paraId="468A9B7C" w14:textId="77777777" w:rsidR="00134AC7" w:rsidRDefault="00134AC7" w:rsidP="00FC5BC6">
            <w:pPr>
              <w:spacing w:line="259" w:lineRule="auto"/>
            </w:pPr>
            <w:r w:rsidRPr="33820CE3">
              <w:rPr>
                <w:rFonts w:ascii="Times New Roman" w:hAnsi="Times New Roman" w:cs="Times New Roman"/>
                <w:sz w:val="24"/>
                <w:szCs w:val="24"/>
              </w:rPr>
              <w:t>Edward Hynes Charter - Parkview</w:t>
            </w:r>
          </w:p>
          <w:p w14:paraId="4E7BCE85" w14:textId="77777777" w:rsidR="00134AC7" w:rsidRDefault="00134AC7" w:rsidP="00FC5BC6">
            <w:pPr>
              <w:rPr>
                <w:rFonts w:ascii="Times New Roman" w:hAnsi="Times New Roman" w:cs="Times New Roman"/>
                <w:sz w:val="24"/>
                <w:szCs w:val="24"/>
              </w:rPr>
            </w:pPr>
            <w:r w:rsidRPr="33820CE3">
              <w:rPr>
                <w:rFonts w:ascii="Times New Roman" w:hAnsi="Times New Roman" w:cs="Times New Roman"/>
                <w:sz w:val="24"/>
                <w:szCs w:val="24"/>
              </w:rPr>
              <w:t>4617 Mirabeau Ave.</w:t>
            </w:r>
          </w:p>
        </w:tc>
      </w:tr>
      <w:bookmarkEnd w:id="6"/>
      <w:tr w:rsidR="00134AC7" w14:paraId="1BF54237" w14:textId="77777777" w:rsidTr="00B7561B">
        <w:trPr>
          <w:trHeight w:val="1135"/>
        </w:trPr>
        <w:tc>
          <w:tcPr>
            <w:tcW w:w="2610" w:type="dxa"/>
          </w:tcPr>
          <w:p w14:paraId="0C9A0ED6" w14:textId="77777777" w:rsidR="00134AC7" w:rsidRDefault="00134AC7" w:rsidP="00FC5BC6">
            <w:pPr>
              <w:ind w:left="-274" w:right="-360" w:firstLine="274"/>
              <w:rPr>
                <w:rFonts w:ascii="Times New Roman" w:hAnsi="Times New Roman" w:cs="Times New Roman"/>
                <w:sz w:val="24"/>
                <w:szCs w:val="24"/>
              </w:rPr>
            </w:pPr>
            <w:r w:rsidRPr="33820CE3">
              <w:rPr>
                <w:rFonts w:ascii="Times New Roman" w:hAnsi="Times New Roman" w:cs="Times New Roman"/>
                <w:sz w:val="24"/>
                <w:szCs w:val="24"/>
              </w:rPr>
              <w:t>9/31B</w:t>
            </w:r>
          </w:p>
        </w:tc>
        <w:tc>
          <w:tcPr>
            <w:tcW w:w="2790" w:type="dxa"/>
            <w:vAlign w:val="bottom"/>
          </w:tcPr>
          <w:p w14:paraId="0D37D620" w14:textId="77777777" w:rsidR="00134AC7" w:rsidRDefault="00134AC7" w:rsidP="00FC5BC6">
            <w:pPr>
              <w:spacing w:line="259" w:lineRule="auto"/>
            </w:pPr>
            <w:r w:rsidRPr="33820CE3">
              <w:rPr>
                <w:rFonts w:ascii="Times New Roman" w:hAnsi="Times New Roman" w:cs="Times New Roman"/>
                <w:sz w:val="24"/>
                <w:szCs w:val="24"/>
              </w:rPr>
              <w:t>N.O. Baptist Theological Seminary</w:t>
            </w:r>
          </w:p>
          <w:p w14:paraId="321E4DD0" w14:textId="77777777" w:rsidR="00134AC7" w:rsidRDefault="00134AC7" w:rsidP="00FC5BC6">
            <w:pPr>
              <w:rPr>
                <w:rFonts w:ascii="Times New Roman" w:hAnsi="Times New Roman" w:cs="Times New Roman"/>
                <w:sz w:val="24"/>
                <w:szCs w:val="24"/>
              </w:rPr>
            </w:pPr>
            <w:r w:rsidRPr="33820CE3">
              <w:rPr>
                <w:rFonts w:ascii="Times New Roman" w:hAnsi="Times New Roman" w:cs="Times New Roman"/>
                <w:sz w:val="24"/>
                <w:szCs w:val="24"/>
              </w:rPr>
              <w:t>3939 Gentilly Blvd.</w:t>
            </w:r>
          </w:p>
          <w:p w14:paraId="4F9BE347" w14:textId="77777777" w:rsidR="00134AC7" w:rsidRDefault="00134AC7" w:rsidP="00FC5BC6">
            <w:pPr>
              <w:rPr>
                <w:rFonts w:ascii="Times New Roman" w:hAnsi="Times New Roman" w:cs="Times New Roman"/>
                <w:sz w:val="24"/>
                <w:szCs w:val="24"/>
              </w:rPr>
            </w:pPr>
          </w:p>
        </w:tc>
        <w:tc>
          <w:tcPr>
            <w:tcW w:w="3065" w:type="dxa"/>
          </w:tcPr>
          <w:p w14:paraId="2A6AF5E8" w14:textId="77777777" w:rsidR="00134AC7" w:rsidRDefault="00134AC7" w:rsidP="00FC5BC6">
            <w:pPr>
              <w:spacing w:line="259" w:lineRule="auto"/>
            </w:pPr>
            <w:r w:rsidRPr="33820CE3">
              <w:rPr>
                <w:rFonts w:ascii="Times New Roman" w:hAnsi="Times New Roman" w:cs="Times New Roman"/>
                <w:sz w:val="24"/>
                <w:szCs w:val="24"/>
              </w:rPr>
              <w:t>Bethany United Methodist</w:t>
            </w:r>
          </w:p>
          <w:p w14:paraId="64689A53" w14:textId="77777777" w:rsidR="00134AC7" w:rsidRDefault="00134AC7" w:rsidP="00FC5BC6">
            <w:pPr>
              <w:spacing w:line="259" w:lineRule="auto"/>
              <w:rPr>
                <w:rFonts w:ascii="Times New Roman" w:hAnsi="Times New Roman" w:cs="Times New Roman"/>
                <w:sz w:val="24"/>
                <w:szCs w:val="24"/>
              </w:rPr>
            </w:pPr>
            <w:r w:rsidRPr="33820CE3">
              <w:rPr>
                <w:rFonts w:ascii="Times New Roman" w:hAnsi="Times New Roman" w:cs="Times New Roman"/>
                <w:sz w:val="24"/>
                <w:szCs w:val="24"/>
              </w:rPr>
              <w:t>4533 Mendez St.</w:t>
            </w:r>
          </w:p>
        </w:tc>
      </w:tr>
      <w:tr w:rsidR="00134AC7" w14:paraId="02A0DB9B" w14:textId="77777777" w:rsidTr="00B7561B">
        <w:trPr>
          <w:trHeight w:val="844"/>
        </w:trPr>
        <w:tc>
          <w:tcPr>
            <w:tcW w:w="2610" w:type="dxa"/>
          </w:tcPr>
          <w:p w14:paraId="2AF9E636" w14:textId="77777777" w:rsidR="00134AC7" w:rsidRDefault="00134AC7" w:rsidP="00FC5BC6">
            <w:pPr>
              <w:spacing w:line="259" w:lineRule="auto"/>
              <w:ind w:left="-270" w:right="-360" w:firstLine="270"/>
            </w:pPr>
            <w:r w:rsidRPr="33820CE3">
              <w:rPr>
                <w:rFonts w:ascii="Times New Roman" w:hAnsi="Times New Roman" w:cs="Times New Roman"/>
                <w:sz w:val="24"/>
                <w:szCs w:val="24"/>
              </w:rPr>
              <w:t>9/31D</w:t>
            </w:r>
          </w:p>
          <w:p w14:paraId="5001823A" w14:textId="77777777" w:rsidR="00134AC7" w:rsidRDefault="00134AC7" w:rsidP="00FC5BC6">
            <w:pPr>
              <w:ind w:left="-270" w:right="-360" w:firstLine="270"/>
              <w:rPr>
                <w:rFonts w:ascii="Times New Roman" w:hAnsi="Times New Roman" w:cs="Times New Roman"/>
                <w:sz w:val="24"/>
                <w:szCs w:val="24"/>
              </w:rPr>
            </w:pPr>
          </w:p>
          <w:p w14:paraId="64EDD864" w14:textId="77777777" w:rsidR="00134AC7" w:rsidRDefault="00134AC7" w:rsidP="00FC5BC6">
            <w:pPr>
              <w:ind w:left="-270" w:right="-360" w:firstLine="270"/>
              <w:rPr>
                <w:rFonts w:ascii="Times New Roman" w:hAnsi="Times New Roman" w:cs="Times New Roman"/>
                <w:sz w:val="24"/>
                <w:szCs w:val="24"/>
              </w:rPr>
            </w:pPr>
          </w:p>
        </w:tc>
        <w:tc>
          <w:tcPr>
            <w:tcW w:w="2790" w:type="dxa"/>
            <w:vAlign w:val="bottom"/>
          </w:tcPr>
          <w:p w14:paraId="13934EB2" w14:textId="77777777" w:rsidR="00134AC7" w:rsidRDefault="00134AC7" w:rsidP="00FC5BC6">
            <w:pPr>
              <w:spacing w:line="259" w:lineRule="auto"/>
            </w:pPr>
            <w:r w:rsidRPr="33820CE3">
              <w:rPr>
                <w:rFonts w:ascii="Times New Roman" w:hAnsi="Times New Roman" w:cs="Times New Roman"/>
                <w:sz w:val="24"/>
                <w:szCs w:val="24"/>
              </w:rPr>
              <w:t>N.O. Baptist Theological Seminary</w:t>
            </w:r>
          </w:p>
          <w:p w14:paraId="153EB864" w14:textId="77777777" w:rsidR="00134AC7" w:rsidRDefault="00134AC7" w:rsidP="00FC5BC6">
            <w:pPr>
              <w:rPr>
                <w:rFonts w:ascii="Times New Roman" w:hAnsi="Times New Roman" w:cs="Times New Roman"/>
                <w:sz w:val="24"/>
                <w:szCs w:val="24"/>
              </w:rPr>
            </w:pPr>
            <w:r w:rsidRPr="33820CE3">
              <w:rPr>
                <w:rFonts w:ascii="Times New Roman" w:hAnsi="Times New Roman" w:cs="Times New Roman"/>
                <w:sz w:val="24"/>
                <w:szCs w:val="24"/>
              </w:rPr>
              <w:t>3939 Gentilly Blvd.</w:t>
            </w:r>
          </w:p>
          <w:p w14:paraId="223490DF" w14:textId="77777777" w:rsidR="00134AC7" w:rsidRDefault="00134AC7" w:rsidP="00FC5BC6">
            <w:pPr>
              <w:rPr>
                <w:rFonts w:ascii="Times New Roman" w:hAnsi="Times New Roman" w:cs="Times New Roman"/>
                <w:sz w:val="24"/>
                <w:szCs w:val="24"/>
              </w:rPr>
            </w:pPr>
          </w:p>
        </w:tc>
        <w:tc>
          <w:tcPr>
            <w:tcW w:w="3065" w:type="dxa"/>
          </w:tcPr>
          <w:p w14:paraId="55A68BDC" w14:textId="77777777" w:rsidR="00134AC7" w:rsidRDefault="00134AC7" w:rsidP="00FC5BC6">
            <w:pPr>
              <w:spacing w:line="259" w:lineRule="auto"/>
            </w:pPr>
            <w:r w:rsidRPr="33820CE3">
              <w:rPr>
                <w:rFonts w:ascii="Times New Roman" w:hAnsi="Times New Roman" w:cs="Times New Roman"/>
                <w:sz w:val="24"/>
                <w:szCs w:val="24"/>
              </w:rPr>
              <w:t>Bethany United Methodist</w:t>
            </w:r>
          </w:p>
          <w:p w14:paraId="71505062" w14:textId="77777777" w:rsidR="00134AC7" w:rsidRDefault="00134AC7" w:rsidP="00FC5BC6">
            <w:pPr>
              <w:spacing w:line="259" w:lineRule="auto"/>
              <w:rPr>
                <w:rFonts w:ascii="Times New Roman" w:hAnsi="Times New Roman" w:cs="Times New Roman"/>
                <w:sz w:val="24"/>
                <w:szCs w:val="24"/>
              </w:rPr>
            </w:pPr>
            <w:r w:rsidRPr="33820CE3">
              <w:rPr>
                <w:rFonts w:ascii="Times New Roman" w:hAnsi="Times New Roman" w:cs="Times New Roman"/>
                <w:sz w:val="24"/>
                <w:szCs w:val="24"/>
              </w:rPr>
              <w:t>4533 Mendez St.</w:t>
            </w:r>
          </w:p>
          <w:p w14:paraId="3128BB29" w14:textId="77777777" w:rsidR="00134AC7" w:rsidRDefault="00134AC7" w:rsidP="00FC5BC6">
            <w:pPr>
              <w:rPr>
                <w:rFonts w:ascii="Times New Roman" w:hAnsi="Times New Roman" w:cs="Times New Roman"/>
                <w:sz w:val="24"/>
                <w:szCs w:val="24"/>
              </w:rPr>
            </w:pPr>
          </w:p>
        </w:tc>
      </w:tr>
      <w:tr w:rsidR="00134AC7" w14:paraId="71083CE4" w14:textId="77777777" w:rsidTr="00B7561B">
        <w:trPr>
          <w:trHeight w:val="844"/>
        </w:trPr>
        <w:tc>
          <w:tcPr>
            <w:tcW w:w="2610" w:type="dxa"/>
          </w:tcPr>
          <w:p w14:paraId="70157643" w14:textId="77777777" w:rsidR="00134AC7" w:rsidRDefault="00134AC7" w:rsidP="00FC5BC6">
            <w:pPr>
              <w:spacing w:line="259" w:lineRule="auto"/>
              <w:ind w:left="-270" w:right="-360" w:firstLine="270"/>
            </w:pPr>
            <w:r w:rsidRPr="33820CE3">
              <w:rPr>
                <w:rFonts w:ascii="Times New Roman" w:hAnsi="Times New Roman" w:cs="Times New Roman"/>
                <w:sz w:val="24"/>
                <w:szCs w:val="24"/>
              </w:rPr>
              <w:t>14/21</w:t>
            </w:r>
          </w:p>
        </w:tc>
        <w:tc>
          <w:tcPr>
            <w:tcW w:w="2790" w:type="dxa"/>
            <w:vAlign w:val="bottom"/>
          </w:tcPr>
          <w:p w14:paraId="0266E7F3" w14:textId="77777777" w:rsidR="00134AC7" w:rsidRDefault="00134AC7" w:rsidP="00FC5BC6">
            <w:pPr>
              <w:spacing w:line="259" w:lineRule="auto"/>
            </w:pPr>
            <w:r w:rsidRPr="33820CE3">
              <w:rPr>
                <w:rFonts w:ascii="Times New Roman" w:hAnsi="Times New Roman" w:cs="Times New Roman"/>
                <w:sz w:val="24"/>
                <w:szCs w:val="24"/>
              </w:rPr>
              <w:t>St. Rita Catholic School</w:t>
            </w:r>
          </w:p>
          <w:p w14:paraId="40DD0635" w14:textId="77777777" w:rsidR="00134AC7" w:rsidRDefault="00134AC7" w:rsidP="00FC5BC6">
            <w:pPr>
              <w:spacing w:line="259" w:lineRule="auto"/>
            </w:pPr>
            <w:r w:rsidRPr="33820CE3">
              <w:rPr>
                <w:rFonts w:ascii="Times New Roman" w:hAnsi="Times New Roman" w:cs="Times New Roman"/>
                <w:sz w:val="24"/>
                <w:szCs w:val="24"/>
              </w:rPr>
              <w:t>65 Fontainebleau Dr.</w:t>
            </w:r>
          </w:p>
          <w:p w14:paraId="7A43EA2E" w14:textId="77777777" w:rsidR="00134AC7" w:rsidRDefault="00134AC7" w:rsidP="00FC5BC6">
            <w:pPr>
              <w:rPr>
                <w:rFonts w:ascii="Times New Roman" w:hAnsi="Times New Roman" w:cs="Times New Roman"/>
                <w:sz w:val="24"/>
                <w:szCs w:val="24"/>
              </w:rPr>
            </w:pPr>
          </w:p>
        </w:tc>
        <w:tc>
          <w:tcPr>
            <w:tcW w:w="3065" w:type="dxa"/>
          </w:tcPr>
          <w:p w14:paraId="1A7BF022" w14:textId="77777777" w:rsidR="00134AC7" w:rsidRDefault="00134AC7" w:rsidP="00FC5BC6">
            <w:pPr>
              <w:spacing w:line="259" w:lineRule="auto"/>
            </w:pPr>
            <w:r w:rsidRPr="33820CE3">
              <w:rPr>
                <w:rFonts w:ascii="Times New Roman" w:hAnsi="Times New Roman" w:cs="Times New Roman"/>
                <w:sz w:val="24"/>
                <w:szCs w:val="24"/>
              </w:rPr>
              <w:t>Lafayette Academy Lower School</w:t>
            </w:r>
          </w:p>
          <w:p w14:paraId="1FB800ED" w14:textId="77777777" w:rsidR="00134AC7" w:rsidRDefault="00134AC7" w:rsidP="00FC5BC6">
            <w:pPr>
              <w:spacing w:line="259" w:lineRule="auto"/>
            </w:pPr>
            <w:r w:rsidRPr="33820CE3">
              <w:rPr>
                <w:rFonts w:ascii="Times New Roman" w:hAnsi="Times New Roman" w:cs="Times New Roman"/>
                <w:sz w:val="24"/>
                <w:szCs w:val="24"/>
              </w:rPr>
              <w:t>2727 S. Carrollton Ave.</w:t>
            </w:r>
          </w:p>
        </w:tc>
      </w:tr>
      <w:tr w:rsidR="00134AC7" w14:paraId="1EE6E31B" w14:textId="77777777" w:rsidTr="00B7561B">
        <w:trPr>
          <w:trHeight w:val="844"/>
        </w:trPr>
        <w:tc>
          <w:tcPr>
            <w:tcW w:w="2610" w:type="dxa"/>
            <w:tcBorders>
              <w:bottom w:val="single" w:sz="4" w:space="0" w:color="auto"/>
            </w:tcBorders>
          </w:tcPr>
          <w:p w14:paraId="6414EAE4" w14:textId="77777777" w:rsidR="00134AC7" w:rsidRDefault="00134AC7" w:rsidP="00FC5BC6">
            <w:pPr>
              <w:ind w:left="-270" w:right="-360" w:firstLine="270"/>
              <w:rPr>
                <w:rFonts w:ascii="Times New Roman" w:hAnsi="Times New Roman" w:cs="Times New Roman"/>
                <w:sz w:val="24"/>
                <w:szCs w:val="24"/>
              </w:rPr>
            </w:pPr>
          </w:p>
          <w:p w14:paraId="1184149B" w14:textId="77777777" w:rsidR="00134AC7" w:rsidRDefault="00134AC7" w:rsidP="00FC5BC6">
            <w:pPr>
              <w:spacing w:line="259" w:lineRule="auto"/>
              <w:ind w:left="-270" w:right="-360" w:firstLine="270"/>
            </w:pPr>
            <w:r w:rsidRPr="33820CE3">
              <w:rPr>
                <w:rFonts w:ascii="Times New Roman" w:hAnsi="Times New Roman" w:cs="Times New Roman"/>
                <w:sz w:val="24"/>
                <w:szCs w:val="24"/>
              </w:rPr>
              <w:t>14/24A</w:t>
            </w:r>
          </w:p>
        </w:tc>
        <w:tc>
          <w:tcPr>
            <w:tcW w:w="2790" w:type="dxa"/>
            <w:tcBorders>
              <w:bottom w:val="single" w:sz="4" w:space="0" w:color="auto"/>
            </w:tcBorders>
            <w:vAlign w:val="bottom"/>
          </w:tcPr>
          <w:p w14:paraId="131747BE" w14:textId="77777777" w:rsidR="00134AC7" w:rsidRDefault="00134AC7" w:rsidP="00FC5BC6">
            <w:pPr>
              <w:rPr>
                <w:rFonts w:ascii="Times New Roman" w:hAnsi="Times New Roman" w:cs="Times New Roman"/>
                <w:sz w:val="24"/>
                <w:szCs w:val="24"/>
              </w:rPr>
            </w:pPr>
          </w:p>
          <w:p w14:paraId="7F27F7CC" w14:textId="77777777" w:rsidR="00134AC7" w:rsidRDefault="00134AC7" w:rsidP="00FC5BC6">
            <w:pPr>
              <w:spacing w:line="259" w:lineRule="auto"/>
            </w:pPr>
            <w:r w:rsidRPr="33820CE3">
              <w:rPr>
                <w:rFonts w:ascii="Times New Roman" w:hAnsi="Times New Roman" w:cs="Times New Roman"/>
                <w:sz w:val="24"/>
                <w:szCs w:val="24"/>
              </w:rPr>
              <w:t>St. Rita Catholic School</w:t>
            </w:r>
          </w:p>
          <w:p w14:paraId="3B5A3AA8" w14:textId="77777777" w:rsidR="00134AC7" w:rsidRDefault="00134AC7" w:rsidP="00FC5BC6">
            <w:pPr>
              <w:spacing w:line="259" w:lineRule="auto"/>
            </w:pPr>
            <w:r w:rsidRPr="33820CE3">
              <w:rPr>
                <w:rFonts w:ascii="Times New Roman" w:hAnsi="Times New Roman" w:cs="Times New Roman"/>
                <w:sz w:val="24"/>
                <w:szCs w:val="24"/>
              </w:rPr>
              <w:t>65 Fontainebleau Dr.</w:t>
            </w:r>
          </w:p>
          <w:p w14:paraId="0F890817" w14:textId="77777777" w:rsidR="00134AC7" w:rsidRDefault="00134AC7" w:rsidP="00FC5BC6">
            <w:pPr>
              <w:rPr>
                <w:rFonts w:ascii="Times New Roman" w:hAnsi="Times New Roman" w:cs="Times New Roman"/>
                <w:sz w:val="24"/>
                <w:szCs w:val="24"/>
              </w:rPr>
            </w:pPr>
          </w:p>
        </w:tc>
        <w:tc>
          <w:tcPr>
            <w:tcW w:w="3065" w:type="dxa"/>
            <w:tcBorders>
              <w:bottom w:val="single" w:sz="4" w:space="0" w:color="auto"/>
            </w:tcBorders>
          </w:tcPr>
          <w:p w14:paraId="170811A8" w14:textId="77777777" w:rsidR="00134AC7" w:rsidRDefault="00134AC7" w:rsidP="00FC5BC6">
            <w:pPr>
              <w:rPr>
                <w:rFonts w:ascii="Times New Roman" w:hAnsi="Times New Roman" w:cs="Times New Roman"/>
                <w:sz w:val="24"/>
                <w:szCs w:val="24"/>
              </w:rPr>
            </w:pPr>
          </w:p>
          <w:p w14:paraId="2B9A0F75" w14:textId="77777777" w:rsidR="00134AC7" w:rsidRDefault="00134AC7" w:rsidP="00FC5BC6">
            <w:pPr>
              <w:spacing w:line="259" w:lineRule="auto"/>
            </w:pPr>
            <w:r w:rsidRPr="33820CE3">
              <w:rPr>
                <w:rFonts w:ascii="Times New Roman" w:hAnsi="Times New Roman" w:cs="Times New Roman"/>
                <w:sz w:val="24"/>
                <w:szCs w:val="24"/>
              </w:rPr>
              <w:t>Lafayette Academy Lower School</w:t>
            </w:r>
          </w:p>
          <w:p w14:paraId="504FC289" w14:textId="77777777" w:rsidR="00134AC7" w:rsidRDefault="00134AC7" w:rsidP="00FC5BC6">
            <w:pPr>
              <w:spacing w:line="259" w:lineRule="auto"/>
            </w:pPr>
            <w:r w:rsidRPr="33820CE3">
              <w:rPr>
                <w:rFonts w:ascii="Times New Roman" w:hAnsi="Times New Roman" w:cs="Times New Roman"/>
                <w:sz w:val="24"/>
                <w:szCs w:val="24"/>
              </w:rPr>
              <w:t>2727 S. Carrollton Ave.</w:t>
            </w:r>
          </w:p>
        </w:tc>
      </w:tr>
      <w:tr w:rsidR="00134AC7" w:rsidRPr="0092692C" w14:paraId="371F3274" w14:textId="77777777" w:rsidTr="00B7561B">
        <w:trPr>
          <w:trHeight w:val="844"/>
        </w:trPr>
        <w:tc>
          <w:tcPr>
            <w:tcW w:w="2610" w:type="dxa"/>
            <w:tcBorders>
              <w:top w:val="single" w:sz="4" w:space="0" w:color="auto"/>
            </w:tcBorders>
          </w:tcPr>
          <w:p w14:paraId="1AA3346A" w14:textId="77777777" w:rsidR="00134AC7" w:rsidRDefault="00134AC7" w:rsidP="00FC5BC6">
            <w:pPr>
              <w:ind w:left="-270" w:right="-360" w:firstLine="270"/>
              <w:rPr>
                <w:rFonts w:ascii="Times New Roman" w:hAnsi="Times New Roman" w:cs="Times New Roman"/>
                <w:sz w:val="24"/>
                <w:szCs w:val="24"/>
              </w:rPr>
            </w:pPr>
          </w:p>
          <w:p w14:paraId="021E836E" w14:textId="77777777" w:rsidR="00134AC7" w:rsidRDefault="00134AC7" w:rsidP="00FC5BC6">
            <w:pPr>
              <w:ind w:left="-270" w:right="-360" w:firstLine="270"/>
              <w:rPr>
                <w:rFonts w:ascii="Times New Roman" w:hAnsi="Times New Roman" w:cs="Times New Roman"/>
                <w:sz w:val="24"/>
                <w:szCs w:val="24"/>
              </w:rPr>
            </w:pPr>
            <w:r w:rsidRPr="1689F00B">
              <w:rPr>
                <w:rFonts w:ascii="Times New Roman" w:hAnsi="Times New Roman" w:cs="Times New Roman"/>
                <w:sz w:val="24"/>
                <w:szCs w:val="24"/>
              </w:rPr>
              <w:t>14/25</w:t>
            </w:r>
          </w:p>
        </w:tc>
        <w:tc>
          <w:tcPr>
            <w:tcW w:w="2790" w:type="dxa"/>
            <w:tcBorders>
              <w:top w:val="single" w:sz="4" w:space="0" w:color="auto"/>
            </w:tcBorders>
            <w:vAlign w:val="bottom"/>
          </w:tcPr>
          <w:p w14:paraId="67A4B9EC" w14:textId="77777777" w:rsidR="00134AC7" w:rsidRDefault="00134AC7" w:rsidP="00FC5BC6">
            <w:pPr>
              <w:spacing w:line="259" w:lineRule="auto"/>
              <w:rPr>
                <w:rFonts w:ascii="Times New Roman" w:hAnsi="Times New Roman" w:cs="Times New Roman"/>
                <w:sz w:val="24"/>
                <w:szCs w:val="24"/>
              </w:rPr>
            </w:pPr>
          </w:p>
          <w:p w14:paraId="357D7DF6" w14:textId="77777777" w:rsidR="00134AC7" w:rsidRPr="0092692C"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St. Rita Catholic School</w:t>
            </w:r>
          </w:p>
          <w:p w14:paraId="2A560E13" w14:textId="77777777" w:rsidR="00134AC7" w:rsidRPr="0092692C"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65 Fontainebleau Dr.</w:t>
            </w:r>
          </w:p>
          <w:p w14:paraId="4266C239" w14:textId="77777777" w:rsidR="00134AC7" w:rsidRDefault="00134AC7" w:rsidP="00FC5BC6">
            <w:pPr>
              <w:rPr>
                <w:rFonts w:ascii="Times New Roman" w:hAnsi="Times New Roman" w:cs="Times New Roman"/>
                <w:sz w:val="24"/>
                <w:szCs w:val="24"/>
              </w:rPr>
            </w:pPr>
          </w:p>
        </w:tc>
        <w:tc>
          <w:tcPr>
            <w:tcW w:w="3065" w:type="dxa"/>
            <w:tcBorders>
              <w:top w:val="single" w:sz="4" w:space="0" w:color="auto"/>
            </w:tcBorders>
          </w:tcPr>
          <w:p w14:paraId="7B35DDF1" w14:textId="77777777" w:rsidR="00134AC7" w:rsidRDefault="00134AC7" w:rsidP="00FC5BC6">
            <w:pPr>
              <w:spacing w:line="259" w:lineRule="auto"/>
              <w:rPr>
                <w:rFonts w:ascii="Times New Roman" w:hAnsi="Times New Roman" w:cs="Times New Roman"/>
                <w:sz w:val="24"/>
                <w:szCs w:val="24"/>
              </w:rPr>
            </w:pPr>
          </w:p>
          <w:p w14:paraId="5C907390" w14:textId="77777777" w:rsidR="00134AC7" w:rsidRPr="0092692C"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Lafayette Academy Lower School</w:t>
            </w:r>
          </w:p>
          <w:p w14:paraId="2CAE55D2" w14:textId="77777777" w:rsidR="00134AC7" w:rsidRDefault="00134AC7" w:rsidP="00FC5BC6">
            <w:pPr>
              <w:rPr>
                <w:rFonts w:ascii="Times New Roman" w:hAnsi="Times New Roman" w:cs="Times New Roman"/>
                <w:sz w:val="24"/>
                <w:szCs w:val="24"/>
              </w:rPr>
            </w:pPr>
            <w:r w:rsidRPr="1689F00B">
              <w:rPr>
                <w:rFonts w:ascii="Times New Roman" w:hAnsi="Times New Roman" w:cs="Times New Roman"/>
                <w:sz w:val="24"/>
                <w:szCs w:val="24"/>
              </w:rPr>
              <w:t>2727 S. Carrollton Ave.</w:t>
            </w:r>
          </w:p>
        </w:tc>
      </w:tr>
      <w:tr w:rsidR="00134AC7" w14:paraId="2E624CB0" w14:textId="77777777" w:rsidTr="00B7561B">
        <w:trPr>
          <w:trHeight w:val="844"/>
        </w:trPr>
        <w:tc>
          <w:tcPr>
            <w:tcW w:w="2610" w:type="dxa"/>
          </w:tcPr>
          <w:p w14:paraId="42DF6BD3" w14:textId="77777777" w:rsidR="00134AC7" w:rsidRDefault="00134AC7" w:rsidP="00FC5BC6">
            <w:pPr>
              <w:spacing w:line="259" w:lineRule="auto"/>
              <w:rPr>
                <w:rFonts w:ascii="Times New Roman" w:hAnsi="Times New Roman" w:cs="Times New Roman"/>
                <w:sz w:val="24"/>
                <w:szCs w:val="24"/>
              </w:rPr>
            </w:pPr>
          </w:p>
          <w:p w14:paraId="103855C5" w14:textId="77777777" w:rsidR="00134AC7"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16/7</w:t>
            </w:r>
          </w:p>
        </w:tc>
        <w:tc>
          <w:tcPr>
            <w:tcW w:w="2790" w:type="dxa"/>
            <w:vAlign w:val="bottom"/>
          </w:tcPr>
          <w:p w14:paraId="5C3F316B" w14:textId="77777777" w:rsidR="00134AC7" w:rsidRDefault="00134AC7" w:rsidP="00FC5BC6">
            <w:pPr>
              <w:spacing w:line="259" w:lineRule="auto"/>
              <w:rPr>
                <w:rFonts w:ascii="Times New Roman" w:hAnsi="Times New Roman" w:cs="Times New Roman"/>
                <w:sz w:val="24"/>
                <w:szCs w:val="24"/>
              </w:rPr>
            </w:pPr>
          </w:p>
          <w:p w14:paraId="7F57C151" w14:textId="77777777" w:rsidR="00134AC7" w:rsidRDefault="00134AC7" w:rsidP="00FC5BC6">
            <w:pPr>
              <w:spacing w:line="259" w:lineRule="auto"/>
            </w:pPr>
            <w:r w:rsidRPr="1689F00B">
              <w:rPr>
                <w:rFonts w:ascii="Times New Roman" w:hAnsi="Times New Roman" w:cs="Times New Roman"/>
                <w:sz w:val="24"/>
                <w:szCs w:val="24"/>
              </w:rPr>
              <w:t>St. Rita Catholic School</w:t>
            </w:r>
          </w:p>
          <w:p w14:paraId="64A02C65" w14:textId="77777777" w:rsidR="00134AC7"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65 Fontainebleau Dr.</w:t>
            </w:r>
          </w:p>
          <w:p w14:paraId="6FD41527" w14:textId="77777777" w:rsidR="00134AC7" w:rsidRDefault="00134AC7" w:rsidP="00FC5BC6">
            <w:pPr>
              <w:spacing w:line="259" w:lineRule="auto"/>
              <w:rPr>
                <w:rFonts w:ascii="Times New Roman" w:hAnsi="Times New Roman" w:cs="Times New Roman"/>
                <w:sz w:val="24"/>
                <w:szCs w:val="24"/>
              </w:rPr>
            </w:pPr>
          </w:p>
        </w:tc>
        <w:tc>
          <w:tcPr>
            <w:tcW w:w="3065" w:type="dxa"/>
          </w:tcPr>
          <w:p w14:paraId="363C59AD" w14:textId="77777777" w:rsidR="00134AC7" w:rsidRDefault="00134AC7" w:rsidP="00FC5BC6">
            <w:pPr>
              <w:spacing w:line="259" w:lineRule="auto"/>
              <w:rPr>
                <w:rFonts w:ascii="Times New Roman" w:hAnsi="Times New Roman" w:cs="Times New Roman"/>
                <w:sz w:val="24"/>
                <w:szCs w:val="24"/>
              </w:rPr>
            </w:pPr>
          </w:p>
          <w:p w14:paraId="444919E3" w14:textId="77777777" w:rsidR="00134AC7" w:rsidRDefault="00134AC7" w:rsidP="00FC5BC6">
            <w:pPr>
              <w:spacing w:line="259" w:lineRule="auto"/>
            </w:pPr>
            <w:r w:rsidRPr="1689F00B">
              <w:rPr>
                <w:rFonts w:ascii="Times New Roman" w:hAnsi="Times New Roman" w:cs="Times New Roman"/>
                <w:sz w:val="24"/>
                <w:szCs w:val="24"/>
              </w:rPr>
              <w:t>Lafayette Academy Lower School</w:t>
            </w:r>
          </w:p>
          <w:p w14:paraId="437303B7" w14:textId="77777777" w:rsidR="00134AC7"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2727 S. Carrollton Ave.</w:t>
            </w:r>
          </w:p>
        </w:tc>
      </w:tr>
      <w:tr w:rsidR="00134AC7" w14:paraId="46B9F7C1" w14:textId="77777777" w:rsidTr="00B7561B">
        <w:trPr>
          <w:trHeight w:val="844"/>
        </w:trPr>
        <w:tc>
          <w:tcPr>
            <w:tcW w:w="2610" w:type="dxa"/>
          </w:tcPr>
          <w:p w14:paraId="0C24C12D" w14:textId="77777777" w:rsidR="00134AC7" w:rsidRDefault="00134AC7" w:rsidP="00FC5BC6">
            <w:pPr>
              <w:spacing w:line="259" w:lineRule="auto"/>
              <w:rPr>
                <w:rFonts w:ascii="Times New Roman" w:hAnsi="Times New Roman" w:cs="Times New Roman"/>
                <w:sz w:val="24"/>
                <w:szCs w:val="24"/>
              </w:rPr>
            </w:pPr>
          </w:p>
          <w:p w14:paraId="79138887" w14:textId="77777777" w:rsidR="00134AC7"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16/8</w:t>
            </w:r>
          </w:p>
        </w:tc>
        <w:tc>
          <w:tcPr>
            <w:tcW w:w="2790" w:type="dxa"/>
            <w:vAlign w:val="bottom"/>
          </w:tcPr>
          <w:p w14:paraId="7D69912F" w14:textId="77777777" w:rsidR="00134AC7" w:rsidRDefault="00134AC7" w:rsidP="00FC5BC6">
            <w:pPr>
              <w:spacing w:line="259" w:lineRule="auto"/>
              <w:rPr>
                <w:rFonts w:ascii="Times New Roman" w:hAnsi="Times New Roman" w:cs="Times New Roman"/>
                <w:sz w:val="24"/>
                <w:szCs w:val="24"/>
              </w:rPr>
            </w:pPr>
          </w:p>
          <w:p w14:paraId="55F3B8E0" w14:textId="77777777" w:rsidR="00134AC7" w:rsidRDefault="00134AC7" w:rsidP="00FC5BC6">
            <w:pPr>
              <w:spacing w:line="259" w:lineRule="auto"/>
            </w:pPr>
            <w:r w:rsidRPr="1689F00B">
              <w:rPr>
                <w:rFonts w:ascii="Times New Roman" w:hAnsi="Times New Roman" w:cs="Times New Roman"/>
                <w:sz w:val="24"/>
                <w:szCs w:val="24"/>
              </w:rPr>
              <w:t>St. Rita Catholic School</w:t>
            </w:r>
          </w:p>
          <w:p w14:paraId="02084C82" w14:textId="77777777" w:rsidR="00134AC7"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65 Fontainebleau Dr.</w:t>
            </w:r>
          </w:p>
          <w:p w14:paraId="136BD69E" w14:textId="77777777" w:rsidR="00134AC7" w:rsidRDefault="00134AC7" w:rsidP="00FC5BC6">
            <w:pPr>
              <w:spacing w:line="259" w:lineRule="auto"/>
              <w:rPr>
                <w:rFonts w:ascii="Times New Roman" w:hAnsi="Times New Roman" w:cs="Times New Roman"/>
                <w:sz w:val="24"/>
                <w:szCs w:val="24"/>
              </w:rPr>
            </w:pPr>
          </w:p>
        </w:tc>
        <w:tc>
          <w:tcPr>
            <w:tcW w:w="3065" w:type="dxa"/>
          </w:tcPr>
          <w:p w14:paraId="2B153881" w14:textId="77777777" w:rsidR="00134AC7" w:rsidRDefault="00134AC7" w:rsidP="00FC5BC6">
            <w:pPr>
              <w:spacing w:line="259" w:lineRule="auto"/>
              <w:rPr>
                <w:rFonts w:ascii="Times New Roman" w:hAnsi="Times New Roman" w:cs="Times New Roman"/>
                <w:sz w:val="24"/>
                <w:szCs w:val="24"/>
              </w:rPr>
            </w:pPr>
          </w:p>
          <w:p w14:paraId="682573D1" w14:textId="77777777" w:rsidR="00134AC7" w:rsidRDefault="00134AC7" w:rsidP="00FC5BC6">
            <w:pPr>
              <w:spacing w:line="259" w:lineRule="auto"/>
            </w:pPr>
            <w:r w:rsidRPr="1689F00B">
              <w:rPr>
                <w:rFonts w:ascii="Times New Roman" w:hAnsi="Times New Roman" w:cs="Times New Roman"/>
                <w:sz w:val="24"/>
                <w:szCs w:val="24"/>
              </w:rPr>
              <w:t>Lafayette Academy Lower School</w:t>
            </w:r>
          </w:p>
          <w:p w14:paraId="7FD919A6" w14:textId="77777777" w:rsidR="00134AC7"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2727 S. Carrollton Ave.</w:t>
            </w:r>
          </w:p>
        </w:tc>
      </w:tr>
      <w:tr w:rsidR="00134AC7" w14:paraId="52039DD1" w14:textId="77777777" w:rsidTr="00B7561B">
        <w:trPr>
          <w:trHeight w:val="844"/>
        </w:trPr>
        <w:tc>
          <w:tcPr>
            <w:tcW w:w="2610" w:type="dxa"/>
          </w:tcPr>
          <w:p w14:paraId="67628A17" w14:textId="77777777" w:rsidR="00134AC7" w:rsidRDefault="00134AC7" w:rsidP="00FC5BC6">
            <w:pPr>
              <w:spacing w:line="259" w:lineRule="auto"/>
              <w:rPr>
                <w:rFonts w:ascii="Times New Roman" w:hAnsi="Times New Roman" w:cs="Times New Roman"/>
                <w:sz w:val="24"/>
                <w:szCs w:val="24"/>
              </w:rPr>
            </w:pPr>
          </w:p>
          <w:p w14:paraId="4A589289" w14:textId="77777777" w:rsidR="00134AC7"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16/9</w:t>
            </w:r>
          </w:p>
        </w:tc>
        <w:tc>
          <w:tcPr>
            <w:tcW w:w="2790" w:type="dxa"/>
            <w:vAlign w:val="bottom"/>
          </w:tcPr>
          <w:p w14:paraId="42FA671D" w14:textId="77777777" w:rsidR="00134AC7" w:rsidRDefault="00134AC7" w:rsidP="00FC5BC6">
            <w:pPr>
              <w:spacing w:line="259" w:lineRule="auto"/>
              <w:rPr>
                <w:rFonts w:ascii="Times New Roman" w:hAnsi="Times New Roman" w:cs="Times New Roman"/>
                <w:sz w:val="24"/>
                <w:szCs w:val="24"/>
              </w:rPr>
            </w:pPr>
          </w:p>
          <w:p w14:paraId="1B52991B" w14:textId="77777777" w:rsidR="00134AC7" w:rsidRDefault="00134AC7" w:rsidP="00FC5BC6">
            <w:pPr>
              <w:spacing w:line="259" w:lineRule="auto"/>
            </w:pPr>
            <w:r w:rsidRPr="1689F00B">
              <w:rPr>
                <w:rFonts w:ascii="Times New Roman" w:hAnsi="Times New Roman" w:cs="Times New Roman"/>
                <w:sz w:val="24"/>
                <w:szCs w:val="24"/>
              </w:rPr>
              <w:t>St. Rita Catholic School</w:t>
            </w:r>
          </w:p>
          <w:p w14:paraId="4AC864EB" w14:textId="77777777" w:rsidR="00134AC7"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65 Fontainebleau Dr.</w:t>
            </w:r>
          </w:p>
          <w:p w14:paraId="04D4697C" w14:textId="77777777" w:rsidR="00134AC7" w:rsidRDefault="00134AC7" w:rsidP="00FC5BC6">
            <w:pPr>
              <w:spacing w:line="259" w:lineRule="auto"/>
              <w:rPr>
                <w:rFonts w:ascii="Times New Roman" w:hAnsi="Times New Roman" w:cs="Times New Roman"/>
                <w:sz w:val="24"/>
                <w:szCs w:val="24"/>
              </w:rPr>
            </w:pPr>
          </w:p>
        </w:tc>
        <w:tc>
          <w:tcPr>
            <w:tcW w:w="3065" w:type="dxa"/>
          </w:tcPr>
          <w:p w14:paraId="63DF72EA" w14:textId="77777777" w:rsidR="00134AC7" w:rsidRDefault="00134AC7" w:rsidP="00FC5BC6">
            <w:pPr>
              <w:spacing w:line="259" w:lineRule="auto"/>
              <w:rPr>
                <w:rFonts w:ascii="Times New Roman" w:hAnsi="Times New Roman" w:cs="Times New Roman"/>
                <w:sz w:val="24"/>
                <w:szCs w:val="24"/>
              </w:rPr>
            </w:pPr>
          </w:p>
          <w:p w14:paraId="0E48760B" w14:textId="77777777" w:rsidR="00134AC7" w:rsidRDefault="00134AC7" w:rsidP="00FC5BC6">
            <w:pPr>
              <w:spacing w:line="259" w:lineRule="auto"/>
            </w:pPr>
            <w:r w:rsidRPr="1689F00B">
              <w:rPr>
                <w:rFonts w:ascii="Times New Roman" w:hAnsi="Times New Roman" w:cs="Times New Roman"/>
                <w:sz w:val="24"/>
                <w:szCs w:val="24"/>
              </w:rPr>
              <w:t>Lafayette Academy Lower School</w:t>
            </w:r>
          </w:p>
          <w:p w14:paraId="0CE54137" w14:textId="77777777" w:rsidR="00134AC7" w:rsidRDefault="00134AC7" w:rsidP="00FC5BC6">
            <w:pPr>
              <w:spacing w:line="259" w:lineRule="auto"/>
              <w:rPr>
                <w:rFonts w:ascii="Times New Roman" w:hAnsi="Times New Roman" w:cs="Times New Roman"/>
                <w:sz w:val="24"/>
                <w:szCs w:val="24"/>
              </w:rPr>
            </w:pPr>
            <w:r w:rsidRPr="1689F00B">
              <w:rPr>
                <w:rFonts w:ascii="Times New Roman" w:hAnsi="Times New Roman" w:cs="Times New Roman"/>
                <w:sz w:val="24"/>
                <w:szCs w:val="24"/>
              </w:rPr>
              <w:t>2727 S. Carrollton Ave.</w:t>
            </w:r>
          </w:p>
        </w:tc>
      </w:tr>
    </w:tbl>
    <w:p w14:paraId="13E0FF82" w14:textId="77777777" w:rsidR="00A822E7" w:rsidRDefault="00A822E7" w:rsidP="00F11DAC">
      <w:pPr>
        <w:pStyle w:val="ListParagraph"/>
        <w:spacing w:after="0" w:line="240" w:lineRule="auto"/>
        <w:ind w:left="0"/>
        <w:rPr>
          <w:rFonts w:ascii="Courier New" w:eastAsia="Courier New" w:hAnsi="Courier New" w:cs="Courier New"/>
          <w:b/>
          <w:color w:val="000000"/>
          <w:sz w:val="24"/>
          <w:szCs w:val="24"/>
        </w:rPr>
      </w:pPr>
    </w:p>
    <w:p w14:paraId="291EB7ED" w14:textId="77777777" w:rsidR="006C4F44" w:rsidRPr="00EB1C15" w:rsidRDefault="006C4F44" w:rsidP="006C4F44">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Annotation:</w:t>
      </w:r>
    </w:p>
    <w:p w14:paraId="1A82CEE6" w14:textId="77777777" w:rsidR="006C4F44" w:rsidRPr="00EB1C15" w:rsidRDefault="006C4F44" w:rsidP="006C4F44">
      <w:pPr>
        <w:spacing w:after="0" w:line="240" w:lineRule="auto"/>
        <w:ind w:left="720"/>
        <w:rPr>
          <w:rFonts w:ascii="Courier New" w:hAnsi="Courier New" w:cs="Courier New"/>
          <w:b/>
          <w:bCs/>
          <w:sz w:val="24"/>
          <w:szCs w:val="24"/>
        </w:rPr>
      </w:pPr>
      <w:r w:rsidRPr="00EB1C15">
        <w:rPr>
          <w:rFonts w:ascii="Courier New" w:hAnsi="Courier New" w:cs="Courier New"/>
          <w:b/>
          <w:bCs/>
          <w:sz w:val="24"/>
          <w:szCs w:val="24"/>
        </w:rPr>
        <w:t>ELECTRONICALLY SUBMITTED.</w:t>
      </w:r>
    </w:p>
    <w:p w14:paraId="27481231" w14:textId="77777777" w:rsidR="006C4F44" w:rsidRDefault="006C4F44" w:rsidP="006C4F44">
      <w:pPr>
        <w:spacing w:after="0" w:line="240" w:lineRule="auto"/>
        <w:ind w:firstLine="630"/>
        <w:rPr>
          <w:rFonts w:ascii="Courier New" w:hAnsi="Courier New" w:cs="Courier New"/>
          <w:b/>
          <w:bCs/>
          <w:i/>
          <w:iCs/>
          <w:sz w:val="24"/>
          <w:szCs w:val="24"/>
        </w:rPr>
      </w:pPr>
      <w:r w:rsidRPr="00EB1C15">
        <w:rPr>
          <w:rFonts w:ascii="Courier New" w:hAnsi="Courier New" w:cs="Courier New"/>
          <w:b/>
          <w:bCs/>
          <w:i/>
          <w:iCs/>
          <w:sz w:val="24"/>
          <w:szCs w:val="24"/>
        </w:rPr>
        <w:t xml:space="preserve">(Council Rule 34.  Postponement Deadline </w:t>
      </w:r>
      <w:r>
        <w:rPr>
          <w:rFonts w:ascii="Courier New" w:hAnsi="Courier New" w:cs="Courier New"/>
          <w:b/>
          <w:bCs/>
          <w:i/>
          <w:iCs/>
          <w:sz w:val="24"/>
          <w:szCs w:val="24"/>
        </w:rPr>
        <w:t>3</w:t>
      </w:r>
      <w:r w:rsidRPr="00EB1C15">
        <w:rPr>
          <w:rFonts w:ascii="Courier New" w:hAnsi="Courier New" w:cs="Courier New"/>
          <w:b/>
          <w:bCs/>
          <w:i/>
          <w:iCs/>
          <w:sz w:val="24"/>
          <w:szCs w:val="24"/>
        </w:rPr>
        <w:t>/</w:t>
      </w:r>
      <w:r>
        <w:rPr>
          <w:rFonts w:ascii="Courier New" w:hAnsi="Courier New" w:cs="Courier New"/>
          <w:b/>
          <w:bCs/>
          <w:i/>
          <w:iCs/>
          <w:sz w:val="24"/>
          <w:szCs w:val="24"/>
        </w:rPr>
        <w:t>30</w:t>
      </w:r>
      <w:r w:rsidRPr="00EB1C15">
        <w:rPr>
          <w:rFonts w:ascii="Courier New" w:hAnsi="Courier New" w:cs="Courier New"/>
          <w:b/>
          <w:bCs/>
          <w:i/>
          <w:iCs/>
          <w:sz w:val="24"/>
          <w:szCs w:val="24"/>
        </w:rPr>
        <w:t>/24).</w:t>
      </w:r>
    </w:p>
    <w:p w14:paraId="73DE9600" w14:textId="77777777" w:rsidR="006C4F44" w:rsidRDefault="006C4F44" w:rsidP="00F11DAC">
      <w:pPr>
        <w:pStyle w:val="ListParagraph"/>
        <w:spacing w:after="0" w:line="240" w:lineRule="auto"/>
        <w:ind w:left="0"/>
        <w:rPr>
          <w:rFonts w:ascii="Courier New" w:eastAsia="Courier New" w:hAnsi="Courier New" w:cs="Courier New"/>
          <w:b/>
          <w:color w:val="000000"/>
          <w:sz w:val="24"/>
          <w:szCs w:val="24"/>
        </w:rPr>
      </w:pPr>
    </w:p>
    <w:p w14:paraId="128682B7" w14:textId="77777777" w:rsidR="006C4F44" w:rsidRDefault="006C4F44" w:rsidP="00F11DAC">
      <w:pPr>
        <w:pStyle w:val="ListParagraph"/>
        <w:spacing w:after="0" w:line="240" w:lineRule="auto"/>
        <w:ind w:left="0"/>
        <w:rPr>
          <w:rFonts w:ascii="Courier New" w:eastAsia="Courier New" w:hAnsi="Courier New" w:cs="Courier New"/>
          <w:b/>
          <w:color w:val="000000"/>
          <w:sz w:val="24"/>
          <w:szCs w:val="24"/>
        </w:rPr>
      </w:pPr>
    </w:p>
    <w:p w14:paraId="43DE0A38" w14:textId="77777777" w:rsidR="006C4F44" w:rsidRDefault="006C4F44" w:rsidP="00F11DAC">
      <w:pPr>
        <w:pStyle w:val="ListParagraph"/>
        <w:spacing w:after="0" w:line="240" w:lineRule="auto"/>
        <w:ind w:left="0"/>
        <w:rPr>
          <w:rFonts w:ascii="Courier New" w:eastAsia="Courier New" w:hAnsi="Courier New" w:cs="Courier New"/>
          <w:b/>
          <w:color w:val="000000"/>
          <w:sz w:val="24"/>
          <w:szCs w:val="24"/>
        </w:rPr>
      </w:pPr>
    </w:p>
    <w:p w14:paraId="481001B7" w14:textId="77777777" w:rsidR="006C4F44" w:rsidRDefault="006C4F44" w:rsidP="00F11DAC">
      <w:pPr>
        <w:pStyle w:val="ListParagraph"/>
        <w:spacing w:after="0" w:line="240" w:lineRule="auto"/>
        <w:ind w:left="0"/>
        <w:rPr>
          <w:rFonts w:ascii="Courier New" w:eastAsia="Courier New" w:hAnsi="Courier New" w:cs="Courier New"/>
          <w:b/>
          <w:color w:val="000000"/>
          <w:sz w:val="24"/>
          <w:szCs w:val="24"/>
        </w:rPr>
      </w:pPr>
    </w:p>
    <w:p w14:paraId="7092DCFF" w14:textId="77777777" w:rsidR="00E64391" w:rsidRDefault="00E64391" w:rsidP="00C31054">
      <w:pPr>
        <w:pStyle w:val="ListParagraph"/>
        <w:spacing w:after="0" w:line="240" w:lineRule="auto"/>
        <w:ind w:left="0"/>
        <w:rPr>
          <w:rFonts w:ascii="Courier New" w:eastAsia="Courier New" w:hAnsi="Courier New" w:cs="Courier New"/>
          <w:b/>
          <w:color w:val="000000"/>
          <w:sz w:val="24"/>
          <w:szCs w:val="24"/>
        </w:rPr>
      </w:pPr>
    </w:p>
    <w:p w14:paraId="389F3484" w14:textId="2328A566" w:rsidR="004700F6" w:rsidRPr="00F77D72" w:rsidRDefault="008C781B" w:rsidP="00820A89">
      <w:pPr>
        <w:pStyle w:val="ListParagraph"/>
        <w:numPr>
          <w:ilvl w:val="0"/>
          <w:numId w:val="30"/>
        </w:numPr>
        <w:spacing w:after="0" w:line="240" w:lineRule="auto"/>
        <w:ind w:hanging="720"/>
        <w:rPr>
          <w:rFonts w:ascii="Courier New" w:eastAsia="Courier New" w:hAnsi="Courier New" w:cs="Courier New"/>
          <w:color w:val="000000"/>
          <w:sz w:val="24"/>
          <w:szCs w:val="24"/>
        </w:rPr>
      </w:pPr>
      <w:r w:rsidRPr="008B7A48">
        <w:rPr>
          <w:rFonts w:ascii="Courier New" w:eastAsia="Courier New" w:hAnsi="Courier New" w:cs="Courier New"/>
          <w:b/>
          <w:color w:val="000000"/>
          <w:sz w:val="24"/>
          <w:szCs w:val="24"/>
        </w:rPr>
        <w:t>ORDINANCES ON FIRST READING</w:t>
      </w:r>
    </w:p>
    <w:p w14:paraId="695E0F05" w14:textId="77777777" w:rsidR="00F77D72" w:rsidRDefault="00F77D72" w:rsidP="00F77D72">
      <w:pPr>
        <w:spacing w:after="0" w:line="240" w:lineRule="auto"/>
        <w:rPr>
          <w:rFonts w:ascii="Courier New" w:eastAsia="Courier New" w:hAnsi="Courier New" w:cs="Courier New"/>
          <w:color w:val="000000"/>
          <w:sz w:val="24"/>
          <w:szCs w:val="24"/>
        </w:rPr>
      </w:pPr>
    </w:p>
    <w:p w14:paraId="3897B0BD" w14:textId="77777777" w:rsidR="00DD5049" w:rsidRDefault="00DD5049" w:rsidP="00F77D72">
      <w:pPr>
        <w:spacing w:after="0" w:line="240" w:lineRule="auto"/>
        <w:rPr>
          <w:rFonts w:ascii="Courier New" w:eastAsia="Courier New" w:hAnsi="Courier New" w:cs="Courier New"/>
          <w:color w:val="000000"/>
          <w:sz w:val="24"/>
          <w:szCs w:val="24"/>
        </w:rPr>
      </w:pPr>
    </w:p>
    <w:p w14:paraId="30E94C9F" w14:textId="77777777" w:rsidR="003E2D50" w:rsidRDefault="003E2D50" w:rsidP="00F77D72">
      <w:pPr>
        <w:spacing w:after="0" w:line="240" w:lineRule="auto"/>
        <w:rPr>
          <w:rFonts w:ascii="Courier New" w:eastAsia="Courier New" w:hAnsi="Courier New" w:cs="Courier New"/>
          <w:color w:val="000000"/>
          <w:sz w:val="24"/>
          <w:szCs w:val="24"/>
        </w:rPr>
      </w:pPr>
    </w:p>
    <w:p w14:paraId="520AC7A5" w14:textId="77777777" w:rsidR="00DD5049" w:rsidRDefault="00DD5049" w:rsidP="00F77D72">
      <w:pPr>
        <w:spacing w:after="0" w:line="240" w:lineRule="auto"/>
        <w:rPr>
          <w:rFonts w:ascii="Courier New" w:eastAsia="Courier New" w:hAnsi="Courier New" w:cs="Courier New"/>
          <w:color w:val="000000"/>
          <w:sz w:val="24"/>
          <w:szCs w:val="24"/>
        </w:rPr>
      </w:pPr>
    </w:p>
    <w:p w14:paraId="2BD121B1" w14:textId="77777777" w:rsidR="004A4EE1" w:rsidRDefault="004A4EE1" w:rsidP="00F77D72">
      <w:pPr>
        <w:spacing w:after="0" w:line="240" w:lineRule="auto"/>
        <w:rPr>
          <w:rFonts w:ascii="Courier New" w:eastAsia="Courier New" w:hAnsi="Courier New" w:cs="Courier New"/>
          <w:color w:val="000000"/>
          <w:sz w:val="24"/>
          <w:szCs w:val="24"/>
        </w:rPr>
      </w:pPr>
    </w:p>
    <w:p w14:paraId="395300BB" w14:textId="77777777" w:rsidR="004A4EE1" w:rsidRDefault="004A4EE1" w:rsidP="00F77D72">
      <w:pPr>
        <w:spacing w:after="0" w:line="240" w:lineRule="auto"/>
        <w:rPr>
          <w:rFonts w:ascii="Courier New" w:eastAsia="Courier New" w:hAnsi="Courier New" w:cs="Courier New"/>
          <w:color w:val="000000"/>
          <w:sz w:val="24"/>
          <w:szCs w:val="24"/>
        </w:rPr>
      </w:pPr>
    </w:p>
    <w:p w14:paraId="4FB94999" w14:textId="77777777" w:rsidR="004A4EE1" w:rsidRDefault="004A4EE1" w:rsidP="00F77D72">
      <w:pPr>
        <w:spacing w:after="0" w:line="240" w:lineRule="auto"/>
        <w:rPr>
          <w:rFonts w:ascii="Courier New" w:eastAsia="Courier New" w:hAnsi="Courier New" w:cs="Courier New"/>
          <w:color w:val="000000"/>
          <w:sz w:val="24"/>
          <w:szCs w:val="24"/>
        </w:rPr>
      </w:pPr>
    </w:p>
    <w:p w14:paraId="2141FA31" w14:textId="77777777" w:rsidR="004A4EE1" w:rsidRDefault="004A4EE1" w:rsidP="00F77D72">
      <w:pPr>
        <w:spacing w:after="0" w:line="240" w:lineRule="auto"/>
        <w:rPr>
          <w:rFonts w:ascii="Courier New" w:eastAsia="Courier New" w:hAnsi="Courier New" w:cs="Courier New"/>
          <w:color w:val="000000"/>
          <w:sz w:val="24"/>
          <w:szCs w:val="24"/>
        </w:rPr>
      </w:pPr>
    </w:p>
    <w:p w14:paraId="4796ADF8" w14:textId="77777777" w:rsidR="004A4EE1" w:rsidRDefault="004A4EE1" w:rsidP="00F77D72">
      <w:pPr>
        <w:spacing w:after="0" w:line="240" w:lineRule="auto"/>
        <w:rPr>
          <w:rFonts w:ascii="Courier New" w:eastAsia="Courier New" w:hAnsi="Courier New" w:cs="Courier New"/>
          <w:color w:val="000000"/>
          <w:sz w:val="24"/>
          <w:szCs w:val="24"/>
        </w:rPr>
      </w:pPr>
    </w:p>
    <w:p w14:paraId="6554C132" w14:textId="77777777" w:rsidR="00DD5049" w:rsidRPr="00F77D72" w:rsidRDefault="00DD5049" w:rsidP="00F77D72">
      <w:pPr>
        <w:spacing w:after="0" w:line="240" w:lineRule="auto"/>
        <w:rPr>
          <w:rFonts w:ascii="Courier New" w:eastAsia="Courier New" w:hAnsi="Courier New" w:cs="Courier New"/>
          <w:color w:val="000000"/>
          <w:sz w:val="24"/>
          <w:szCs w:val="24"/>
        </w:rPr>
      </w:pPr>
    </w:p>
    <w:p w14:paraId="4E52CF0B" w14:textId="59DDC21F" w:rsidR="004C31A5" w:rsidRDefault="004C31A5" w:rsidP="00BA1B01">
      <w:pPr>
        <w:pStyle w:val="ListParagraph"/>
        <w:spacing w:after="0" w:line="240" w:lineRule="auto"/>
        <w:ind w:left="0"/>
        <w:rPr>
          <w:rFonts w:ascii="Courier New" w:eastAsia="Courier New" w:hAnsi="Courier New" w:cs="Courier New"/>
          <w:color w:val="000000"/>
          <w:sz w:val="24"/>
          <w:szCs w:val="24"/>
        </w:rPr>
      </w:pPr>
    </w:p>
    <w:p w14:paraId="5A6AD325" w14:textId="77777777" w:rsidR="004C31A5" w:rsidRPr="008B7A48" w:rsidRDefault="004C31A5" w:rsidP="00BA1B01">
      <w:pPr>
        <w:pStyle w:val="ListParagraph"/>
        <w:spacing w:after="0" w:line="240" w:lineRule="auto"/>
        <w:ind w:left="0"/>
        <w:rPr>
          <w:rFonts w:ascii="Courier New" w:eastAsia="Courier New" w:hAnsi="Courier New" w:cs="Courier New"/>
          <w:color w:val="000000"/>
          <w:sz w:val="24"/>
          <w:szCs w:val="24"/>
        </w:rPr>
      </w:pPr>
    </w:p>
    <w:p w14:paraId="205C22A5" w14:textId="6D43A83A" w:rsidR="00FE4FAF" w:rsidRPr="00BF3598" w:rsidRDefault="00167B08" w:rsidP="005B33FC">
      <w:pPr>
        <w:pBdr>
          <w:top w:val="nil"/>
          <w:left w:val="nil"/>
          <w:bottom w:val="nil"/>
          <w:right w:val="nil"/>
          <w:between w:val="nil"/>
        </w:pBdr>
        <w:spacing w:after="0" w:line="240" w:lineRule="auto"/>
        <w:ind w:left="2160" w:hanging="2160"/>
        <w:rPr>
          <w:rFonts w:ascii="Georgia" w:eastAsia="Courier New" w:hAnsi="Georgia" w:cs="Courier New"/>
          <w:bCs/>
          <w:i/>
          <w:iCs/>
          <w:color w:val="000000"/>
          <w:sz w:val="18"/>
          <w:szCs w:val="18"/>
        </w:rPr>
      </w:pPr>
      <w:r w:rsidRPr="00BF3598">
        <w:rPr>
          <w:rFonts w:ascii="Georgia" w:eastAsia="Courier New" w:hAnsi="Georgia" w:cs="Courier New"/>
          <w:bCs/>
          <w:i/>
          <w:iCs/>
          <w:color w:val="000000"/>
          <w:sz w:val="18"/>
          <w:szCs w:val="18"/>
        </w:rPr>
        <w:fldChar w:fldCharType="begin"/>
      </w:r>
      <w:r w:rsidRPr="00BF3598">
        <w:rPr>
          <w:rFonts w:ascii="Georgia" w:eastAsia="Courier New" w:hAnsi="Georgia" w:cs="Courier New"/>
          <w:bCs/>
          <w:i/>
          <w:iCs/>
          <w:color w:val="000000"/>
          <w:sz w:val="18"/>
          <w:szCs w:val="18"/>
        </w:rPr>
        <w:instrText xml:space="preserve"> FILENAME  \* Lower \p  \* MERGEFORMAT </w:instrText>
      </w:r>
      <w:r w:rsidRPr="00BF3598">
        <w:rPr>
          <w:rFonts w:ascii="Georgia" w:eastAsia="Courier New" w:hAnsi="Georgia" w:cs="Courier New"/>
          <w:bCs/>
          <w:i/>
          <w:iCs/>
          <w:color w:val="000000"/>
          <w:sz w:val="18"/>
          <w:szCs w:val="18"/>
        </w:rPr>
        <w:fldChar w:fldCharType="separate"/>
      </w:r>
      <w:r w:rsidR="00586B25">
        <w:rPr>
          <w:rFonts w:ascii="Georgia" w:eastAsia="Courier New" w:hAnsi="Georgia" w:cs="Courier New"/>
          <w:bCs/>
          <w:i/>
          <w:iCs/>
          <w:noProof/>
          <w:color w:val="000000"/>
          <w:sz w:val="18"/>
          <w:szCs w:val="18"/>
        </w:rPr>
        <w:t>g:\clerk_of_</w:t>
      </w:r>
      <w:r w:rsidR="00586B25" w:rsidRPr="00586B25">
        <w:rPr>
          <w:rFonts w:ascii="Times New Roman" w:eastAsia="Courier New" w:hAnsi="Times New Roman" w:cs="Times New Roman"/>
          <w:b/>
          <w:i/>
          <w:iCs/>
          <w:noProof/>
          <w:color w:val="000000"/>
          <w:sz w:val="18"/>
          <w:szCs w:val="18"/>
        </w:rPr>
        <w:t>council</w:t>
      </w:r>
      <w:r w:rsidR="00586B25">
        <w:rPr>
          <w:rFonts w:ascii="Georgia" w:eastAsia="Courier New" w:hAnsi="Georgia" w:cs="Courier New"/>
          <w:bCs/>
          <w:i/>
          <w:iCs/>
          <w:noProof/>
          <w:color w:val="000000"/>
          <w:sz w:val="18"/>
          <w:szCs w:val="18"/>
        </w:rPr>
        <w:t>\docs\cecil\council\agenda\2023\12-1-2023 agenda.docx</w:t>
      </w:r>
      <w:r w:rsidRPr="00BF3598">
        <w:rPr>
          <w:rFonts w:ascii="Georgia" w:eastAsia="Courier New" w:hAnsi="Georgia" w:cs="Courier New"/>
          <w:bCs/>
          <w:i/>
          <w:iCs/>
          <w:color w:val="000000"/>
          <w:sz w:val="18"/>
          <w:szCs w:val="18"/>
        </w:rPr>
        <w:fldChar w:fldCharType="end"/>
      </w:r>
    </w:p>
    <w:sectPr w:rsidR="00FE4FAF" w:rsidRPr="00BF3598" w:rsidSect="0054101D">
      <w:headerReference w:type="even" r:id="rId10"/>
      <w:headerReference w:type="default" r:id="rId11"/>
      <w:footerReference w:type="even" r:id="rId12"/>
      <w:footerReference w:type="default" r:id="rId13"/>
      <w:headerReference w:type="first" r:id="rId14"/>
      <w:footerReference w:type="first" r:id="rId15"/>
      <w:pgSz w:w="12240" w:h="15840"/>
      <w:pgMar w:top="1440" w:right="135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p w14:paraId="3899CA1E" w14:textId="77777777" w:rsidR="009F0482" w:rsidRDefault="009F04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2C7809B3" w14:textId="77777777" w:rsidR="009F0482" w:rsidRDefault="009F04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0C6AE615"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p w14:paraId="2D95992A" w14:textId="77777777" w:rsidR="009F0482" w:rsidRDefault="009F04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130" w14:textId="7C09653A" w:rsidR="0011346A" w:rsidRDefault="0011346A"/>
  <w:p w14:paraId="7E0A25DC" w14:textId="77777777" w:rsidR="009F0482" w:rsidRDefault="009F04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41F26DCB"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5C9"/>
    <w:multiLevelType w:val="hybridMultilevel"/>
    <w:tmpl w:val="97761B36"/>
    <w:lvl w:ilvl="0" w:tplc="5C22139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6605"/>
    <w:multiLevelType w:val="hybridMultilevel"/>
    <w:tmpl w:val="F17489D6"/>
    <w:lvl w:ilvl="0" w:tplc="FA74F74E">
      <w:start w:val="14"/>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AE0F9"/>
    <w:multiLevelType w:val="hybridMultilevel"/>
    <w:tmpl w:val="342E1938"/>
    <w:lvl w:ilvl="0" w:tplc="F46A0C2A">
      <w:start w:val="1"/>
      <w:numFmt w:val="decimal"/>
      <w:lvlText w:val="%1."/>
      <w:lvlJc w:val="left"/>
      <w:pPr>
        <w:ind w:left="720" w:hanging="360"/>
      </w:pPr>
    </w:lvl>
    <w:lvl w:ilvl="1" w:tplc="15DE27CA">
      <w:start w:val="1"/>
      <w:numFmt w:val="lowerLetter"/>
      <w:lvlText w:val="%2."/>
      <w:lvlJc w:val="left"/>
      <w:pPr>
        <w:ind w:left="1440" w:hanging="360"/>
      </w:pPr>
    </w:lvl>
    <w:lvl w:ilvl="2" w:tplc="DD8CFF78">
      <w:start w:val="1"/>
      <w:numFmt w:val="lowerRoman"/>
      <w:lvlText w:val="%3."/>
      <w:lvlJc w:val="right"/>
      <w:pPr>
        <w:ind w:left="2160" w:hanging="180"/>
      </w:pPr>
    </w:lvl>
    <w:lvl w:ilvl="3" w:tplc="24D41AB8">
      <w:start w:val="1"/>
      <w:numFmt w:val="decimal"/>
      <w:lvlText w:val="%4."/>
      <w:lvlJc w:val="left"/>
      <w:pPr>
        <w:ind w:left="2880" w:hanging="360"/>
      </w:pPr>
    </w:lvl>
    <w:lvl w:ilvl="4" w:tplc="79B69F14">
      <w:start w:val="1"/>
      <w:numFmt w:val="lowerLetter"/>
      <w:lvlText w:val="%5."/>
      <w:lvlJc w:val="left"/>
      <w:pPr>
        <w:ind w:left="3600" w:hanging="360"/>
      </w:pPr>
    </w:lvl>
    <w:lvl w:ilvl="5" w:tplc="49ACA370">
      <w:start w:val="1"/>
      <w:numFmt w:val="lowerRoman"/>
      <w:lvlText w:val="%6."/>
      <w:lvlJc w:val="right"/>
      <w:pPr>
        <w:ind w:left="4320" w:hanging="180"/>
      </w:pPr>
    </w:lvl>
    <w:lvl w:ilvl="6" w:tplc="98FC6306">
      <w:start w:val="1"/>
      <w:numFmt w:val="decimal"/>
      <w:lvlText w:val="%7."/>
      <w:lvlJc w:val="left"/>
      <w:pPr>
        <w:ind w:left="5040" w:hanging="360"/>
      </w:pPr>
    </w:lvl>
    <w:lvl w:ilvl="7" w:tplc="6C9E7106">
      <w:start w:val="1"/>
      <w:numFmt w:val="lowerLetter"/>
      <w:lvlText w:val="%8."/>
      <w:lvlJc w:val="left"/>
      <w:pPr>
        <w:ind w:left="5760" w:hanging="360"/>
      </w:pPr>
    </w:lvl>
    <w:lvl w:ilvl="8" w:tplc="947CD744">
      <w:start w:val="1"/>
      <w:numFmt w:val="lowerRoman"/>
      <w:lvlText w:val="%9."/>
      <w:lvlJc w:val="right"/>
      <w:pPr>
        <w:ind w:left="6480" w:hanging="180"/>
      </w:pPr>
    </w:lvl>
  </w:abstractNum>
  <w:abstractNum w:abstractNumId="3" w15:restartNumberingAfterBreak="0">
    <w:nsid w:val="07F505CB"/>
    <w:multiLevelType w:val="hybridMultilevel"/>
    <w:tmpl w:val="3F10AE96"/>
    <w:lvl w:ilvl="0" w:tplc="2A0EAC3E">
      <w:start w:val="2"/>
      <w:numFmt w:val="decimal"/>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AD6759D"/>
    <w:multiLevelType w:val="hybridMultilevel"/>
    <w:tmpl w:val="4A3082A0"/>
    <w:lvl w:ilvl="0" w:tplc="97EA8A9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C4FCC"/>
    <w:multiLevelType w:val="hybridMultilevel"/>
    <w:tmpl w:val="87F4FFE2"/>
    <w:lvl w:ilvl="0" w:tplc="E34EE584">
      <w:start w:val="3"/>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1671B"/>
    <w:multiLevelType w:val="hybridMultilevel"/>
    <w:tmpl w:val="E9A0444A"/>
    <w:lvl w:ilvl="0" w:tplc="26B42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111D"/>
    <w:multiLevelType w:val="hybridMultilevel"/>
    <w:tmpl w:val="D0087592"/>
    <w:lvl w:ilvl="0" w:tplc="4E8A60A2">
      <w:start w:val="1"/>
      <w:numFmt w:val="decimal"/>
      <w:lvlText w:val="%1."/>
      <w:lvlJc w:val="left"/>
      <w:pPr>
        <w:ind w:left="720" w:hanging="360"/>
      </w:pPr>
      <w:rPr>
        <w:rFonts w:ascii="Times New Roman" w:hAnsi="Times New Roman" w:cs="Times New Roman" w:hint="default"/>
      </w:rPr>
    </w:lvl>
    <w:lvl w:ilvl="1" w:tplc="BED6A604">
      <w:start w:val="1"/>
      <w:numFmt w:val="lowerLetter"/>
      <w:lvlText w:val="%2."/>
      <w:lvlJc w:val="left"/>
      <w:pPr>
        <w:ind w:left="1440" w:hanging="360"/>
      </w:pPr>
      <w:rPr>
        <w:rFonts w:ascii="Times New Roman" w:hAnsi="Times New Roman" w:cs="Times New Roman" w:hint="default"/>
      </w:rPr>
    </w:lvl>
    <w:lvl w:ilvl="2" w:tplc="F678DA38">
      <w:start w:val="1"/>
      <w:numFmt w:val="lowerRoman"/>
      <w:lvlText w:val="%3."/>
      <w:lvlJc w:val="right"/>
      <w:pPr>
        <w:ind w:left="2160" w:hanging="180"/>
      </w:pPr>
      <w:rPr>
        <w:rFonts w:ascii="Times New Roman" w:hAnsi="Times New Roman" w:cs="Times New Roman" w:hint="default"/>
      </w:rPr>
    </w:lvl>
    <w:lvl w:ilvl="3" w:tplc="280004AA">
      <w:start w:val="1"/>
      <w:numFmt w:val="decimal"/>
      <w:lvlText w:val="%4."/>
      <w:lvlJc w:val="left"/>
      <w:pPr>
        <w:ind w:left="2880" w:hanging="360"/>
      </w:pPr>
    </w:lvl>
    <w:lvl w:ilvl="4" w:tplc="431A8D08">
      <w:start w:val="1"/>
      <w:numFmt w:val="lowerLetter"/>
      <w:lvlText w:val="%5."/>
      <w:lvlJc w:val="left"/>
      <w:pPr>
        <w:ind w:left="3600" w:hanging="360"/>
      </w:pPr>
    </w:lvl>
    <w:lvl w:ilvl="5" w:tplc="15FCB516">
      <w:start w:val="1"/>
      <w:numFmt w:val="lowerRoman"/>
      <w:lvlText w:val="%6."/>
      <w:lvlJc w:val="right"/>
      <w:pPr>
        <w:ind w:left="4320" w:hanging="180"/>
      </w:pPr>
    </w:lvl>
    <w:lvl w:ilvl="6" w:tplc="7C10E64A">
      <w:start w:val="1"/>
      <w:numFmt w:val="decimal"/>
      <w:lvlText w:val="%7."/>
      <w:lvlJc w:val="left"/>
      <w:pPr>
        <w:ind w:left="5040" w:hanging="360"/>
      </w:pPr>
    </w:lvl>
    <w:lvl w:ilvl="7" w:tplc="316E97BA">
      <w:start w:val="1"/>
      <w:numFmt w:val="lowerLetter"/>
      <w:lvlText w:val="%8."/>
      <w:lvlJc w:val="left"/>
      <w:pPr>
        <w:ind w:left="5760" w:hanging="360"/>
      </w:pPr>
    </w:lvl>
    <w:lvl w:ilvl="8" w:tplc="673A76E4">
      <w:start w:val="1"/>
      <w:numFmt w:val="lowerRoman"/>
      <w:lvlText w:val="%9."/>
      <w:lvlJc w:val="right"/>
      <w:pPr>
        <w:ind w:left="6480" w:hanging="180"/>
      </w:pPr>
    </w:lvl>
  </w:abstractNum>
  <w:abstractNum w:abstractNumId="8" w15:restartNumberingAfterBreak="0">
    <w:nsid w:val="19DC387D"/>
    <w:multiLevelType w:val="hybridMultilevel"/>
    <w:tmpl w:val="0DC80B96"/>
    <w:lvl w:ilvl="0" w:tplc="A410A720">
      <w:start w:val="1"/>
      <w:numFmt w:val="decimal"/>
      <w:lvlText w:val="(%1)"/>
      <w:lvlJc w:val="left"/>
      <w:pPr>
        <w:ind w:left="1253" w:hanging="54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9" w15:restartNumberingAfterBreak="0">
    <w:nsid w:val="28D06AB6"/>
    <w:multiLevelType w:val="hybridMultilevel"/>
    <w:tmpl w:val="ACA852EE"/>
    <w:lvl w:ilvl="0" w:tplc="837E1E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2554FB"/>
    <w:multiLevelType w:val="hybridMultilevel"/>
    <w:tmpl w:val="F8E2B6CC"/>
    <w:lvl w:ilvl="0" w:tplc="09F67B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35372B"/>
    <w:multiLevelType w:val="hybridMultilevel"/>
    <w:tmpl w:val="24F2CA4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4556E69"/>
    <w:multiLevelType w:val="hybridMultilevel"/>
    <w:tmpl w:val="A3D6EB28"/>
    <w:lvl w:ilvl="0" w:tplc="5F58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0D390D"/>
    <w:multiLevelType w:val="hybridMultilevel"/>
    <w:tmpl w:val="16AC3EB4"/>
    <w:lvl w:ilvl="0" w:tplc="1E76D7A6">
      <w:start w:val="1"/>
      <w:numFmt w:val="decimal"/>
      <w:lvlText w:val="%1."/>
      <w:lvlJc w:val="left"/>
      <w:pPr>
        <w:ind w:left="720" w:hanging="360"/>
      </w:pPr>
      <w:rPr>
        <w:rFonts w:eastAsia="Courier New" w:hint="default"/>
        <w:b/>
        <w:bCs/>
        <w:color w:val="000000"/>
        <w:sz w:val="22"/>
      </w:rPr>
    </w:lvl>
    <w:lvl w:ilvl="1" w:tplc="C84823EC">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D6B49"/>
    <w:multiLevelType w:val="hybridMultilevel"/>
    <w:tmpl w:val="2C5AE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01A6C"/>
    <w:multiLevelType w:val="hybridMultilevel"/>
    <w:tmpl w:val="564CFCA0"/>
    <w:lvl w:ilvl="0" w:tplc="1B76EE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7D7362"/>
    <w:multiLevelType w:val="hybridMultilevel"/>
    <w:tmpl w:val="62DCF61C"/>
    <w:lvl w:ilvl="0" w:tplc="F05CA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0D0F7D"/>
    <w:multiLevelType w:val="hybridMultilevel"/>
    <w:tmpl w:val="6CEC1A58"/>
    <w:lvl w:ilvl="0" w:tplc="F3FA60AE">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61F63"/>
    <w:multiLevelType w:val="hybridMultilevel"/>
    <w:tmpl w:val="D122928C"/>
    <w:lvl w:ilvl="0" w:tplc="8840806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F577802"/>
    <w:multiLevelType w:val="hybridMultilevel"/>
    <w:tmpl w:val="0A54BAA6"/>
    <w:lvl w:ilvl="0" w:tplc="DFC4074A">
      <w:start w:val="1"/>
      <w:numFmt w:val="decimal"/>
      <w:lvlText w:val="%1."/>
      <w:lvlJc w:val="left"/>
      <w:pPr>
        <w:ind w:left="720" w:hanging="360"/>
      </w:pPr>
      <w:rPr>
        <w:rFonts w:ascii="Courier New" w:eastAsia="Courier New" w:hAnsi="Courier New" w:cs="Courier New"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0495A"/>
    <w:multiLevelType w:val="multilevel"/>
    <w:tmpl w:val="90966588"/>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A94668"/>
    <w:multiLevelType w:val="hybridMultilevel"/>
    <w:tmpl w:val="4EA46664"/>
    <w:lvl w:ilvl="0" w:tplc="6DC4824E">
      <w:start w:val="1"/>
      <w:numFmt w:val="decimal"/>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5A47C0"/>
    <w:multiLevelType w:val="hybridMultilevel"/>
    <w:tmpl w:val="1A885A1E"/>
    <w:lvl w:ilvl="0" w:tplc="A7BEA3E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67457"/>
    <w:multiLevelType w:val="hybridMultilevel"/>
    <w:tmpl w:val="DC3A18DE"/>
    <w:lvl w:ilvl="0" w:tplc="5176AD76">
      <w:start w:val="1"/>
      <w:numFmt w:val="decimal"/>
      <w:lvlText w:val="%1."/>
      <w:lvlJc w:val="left"/>
      <w:pPr>
        <w:ind w:left="2160" w:hanging="360"/>
      </w:pPr>
      <w:rPr>
        <w:rFonts w:ascii="Courier New" w:hAnsi="Courier New" w:cs="Courier New" w:hint="default"/>
        <w:b/>
      </w:rPr>
    </w:lvl>
    <w:lvl w:ilvl="1" w:tplc="04090019">
      <w:start w:val="1"/>
      <w:numFmt w:val="lowerLetter"/>
      <w:lvlText w:val="%2."/>
      <w:lvlJc w:val="left"/>
      <w:pPr>
        <w:ind w:left="2880" w:hanging="360"/>
      </w:pPr>
    </w:lvl>
    <w:lvl w:ilvl="2" w:tplc="C3702F22">
      <w:start w:val="9"/>
      <w:numFmt w:val="decimal"/>
      <w:lvlText w:val="%3"/>
      <w:lvlJc w:val="left"/>
      <w:pPr>
        <w:ind w:left="3780" w:hanging="360"/>
      </w:pPr>
      <w:rPr>
        <w:rFonts w:hint="default"/>
      </w:rPr>
    </w:lvl>
    <w:lvl w:ilvl="3" w:tplc="22FEF67A">
      <w:start w:val="1"/>
      <w:numFmt w:val="decimal"/>
      <w:lvlText w:val="%4."/>
      <w:lvlJc w:val="left"/>
      <w:pPr>
        <w:ind w:left="4320" w:hanging="360"/>
      </w:pPr>
      <w:rPr>
        <w:b/>
        <w:bCs/>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97536A8"/>
    <w:multiLevelType w:val="hybridMultilevel"/>
    <w:tmpl w:val="A9C8F3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AE075D"/>
    <w:multiLevelType w:val="hybridMultilevel"/>
    <w:tmpl w:val="32BA5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711E6671"/>
    <w:multiLevelType w:val="hybridMultilevel"/>
    <w:tmpl w:val="05804416"/>
    <w:lvl w:ilvl="0" w:tplc="5D560788">
      <w:start w:val="1"/>
      <w:numFmt w:val="lowerLetter"/>
      <w:lvlText w:val="(%1)"/>
      <w:lvlJc w:val="left"/>
      <w:pPr>
        <w:ind w:left="3600" w:hanging="144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2976067"/>
    <w:multiLevelType w:val="hybridMultilevel"/>
    <w:tmpl w:val="62A601AC"/>
    <w:lvl w:ilvl="0" w:tplc="EC04E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00693F"/>
    <w:multiLevelType w:val="hybridMultilevel"/>
    <w:tmpl w:val="E3F4BC00"/>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2A3F12"/>
    <w:multiLevelType w:val="hybridMultilevel"/>
    <w:tmpl w:val="48DA3F02"/>
    <w:lvl w:ilvl="0" w:tplc="B448BD9A">
      <w:start w:val="6"/>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162619555">
    <w:abstractNumId w:val="19"/>
  </w:num>
  <w:num w:numId="2" w16cid:durableId="1090472037">
    <w:abstractNumId w:val="13"/>
  </w:num>
  <w:num w:numId="3" w16cid:durableId="2125995454">
    <w:abstractNumId w:val="25"/>
  </w:num>
  <w:num w:numId="4" w16cid:durableId="15620584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9185170">
    <w:abstractNumId w:val="6"/>
  </w:num>
  <w:num w:numId="6" w16cid:durableId="2007396034">
    <w:abstractNumId w:val="8"/>
  </w:num>
  <w:num w:numId="7" w16cid:durableId="1000740828">
    <w:abstractNumId w:val="10"/>
  </w:num>
  <w:num w:numId="8" w16cid:durableId="1115369690">
    <w:abstractNumId w:val="26"/>
  </w:num>
  <w:num w:numId="9" w16cid:durableId="1703895026">
    <w:abstractNumId w:val="19"/>
  </w:num>
  <w:num w:numId="10" w16cid:durableId="1864515197">
    <w:abstractNumId w:val="3"/>
  </w:num>
  <w:num w:numId="11" w16cid:durableId="2082176090">
    <w:abstractNumId w:val="29"/>
  </w:num>
  <w:num w:numId="12" w16cid:durableId="470832798">
    <w:abstractNumId w:val="2"/>
  </w:num>
  <w:num w:numId="13" w16cid:durableId="120466948">
    <w:abstractNumId w:val="11"/>
  </w:num>
  <w:num w:numId="14" w16cid:durableId="483935925">
    <w:abstractNumId w:val="14"/>
  </w:num>
  <w:num w:numId="15" w16cid:durableId="145628613">
    <w:abstractNumId w:val="21"/>
  </w:num>
  <w:num w:numId="16" w16cid:durableId="156306191">
    <w:abstractNumId w:val="23"/>
  </w:num>
  <w:num w:numId="17" w16cid:durableId="1350448626">
    <w:abstractNumId w:val="7"/>
  </w:num>
  <w:num w:numId="18" w16cid:durableId="873932617">
    <w:abstractNumId w:val="0"/>
  </w:num>
  <w:num w:numId="19" w16cid:durableId="1159467555">
    <w:abstractNumId w:val="27"/>
  </w:num>
  <w:num w:numId="20" w16cid:durableId="1006831369">
    <w:abstractNumId w:val="16"/>
  </w:num>
  <w:num w:numId="21" w16cid:durableId="1011448417">
    <w:abstractNumId w:val="17"/>
  </w:num>
  <w:num w:numId="22" w16cid:durableId="1457869282">
    <w:abstractNumId w:val="20"/>
  </w:num>
  <w:num w:numId="23" w16cid:durableId="1995376490">
    <w:abstractNumId w:val="12"/>
  </w:num>
  <w:num w:numId="24" w16cid:durableId="2102951689">
    <w:abstractNumId w:val="15"/>
  </w:num>
  <w:num w:numId="25" w16cid:durableId="52001529">
    <w:abstractNumId w:val="1"/>
  </w:num>
  <w:num w:numId="26" w16cid:durableId="1518303725">
    <w:abstractNumId w:val="9"/>
  </w:num>
  <w:num w:numId="27" w16cid:durableId="1293900832">
    <w:abstractNumId w:val="5"/>
  </w:num>
  <w:num w:numId="28" w16cid:durableId="598483828">
    <w:abstractNumId w:val="4"/>
  </w:num>
  <w:num w:numId="29" w16cid:durableId="44909645">
    <w:abstractNumId w:val="28"/>
  </w:num>
  <w:num w:numId="30" w16cid:durableId="1344475975">
    <w:abstractNumId w:val="22"/>
  </w:num>
  <w:num w:numId="31" w16cid:durableId="1918480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58999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65242">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enforcement="0"/>
  <w:defaultTabStop w:val="720"/>
  <w:characterSpacingControl w:val="doNotCompress"/>
  <w:hdrShapeDefaults>
    <o:shapedefaults v:ext="edit" spidmax="19046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F6"/>
    <w:rsid w:val="0000220B"/>
    <w:rsid w:val="00005F3F"/>
    <w:rsid w:val="00007319"/>
    <w:rsid w:val="00007BBC"/>
    <w:rsid w:val="00007C7B"/>
    <w:rsid w:val="00010408"/>
    <w:rsid w:val="0001166A"/>
    <w:rsid w:val="00012EF1"/>
    <w:rsid w:val="00014200"/>
    <w:rsid w:val="00015875"/>
    <w:rsid w:val="00015B9F"/>
    <w:rsid w:val="000163BE"/>
    <w:rsid w:val="00017F2D"/>
    <w:rsid w:val="00021A8F"/>
    <w:rsid w:val="00025844"/>
    <w:rsid w:val="00025E68"/>
    <w:rsid w:val="0002661E"/>
    <w:rsid w:val="00026C2D"/>
    <w:rsid w:val="00027841"/>
    <w:rsid w:val="00030EB5"/>
    <w:rsid w:val="00030FFA"/>
    <w:rsid w:val="000312BD"/>
    <w:rsid w:val="00032D1D"/>
    <w:rsid w:val="00034789"/>
    <w:rsid w:val="000360B0"/>
    <w:rsid w:val="00037DF9"/>
    <w:rsid w:val="0004355B"/>
    <w:rsid w:val="000459C6"/>
    <w:rsid w:val="00046823"/>
    <w:rsid w:val="0005038B"/>
    <w:rsid w:val="000523F3"/>
    <w:rsid w:val="000539A3"/>
    <w:rsid w:val="00053B35"/>
    <w:rsid w:val="0005543C"/>
    <w:rsid w:val="00056274"/>
    <w:rsid w:val="000600F1"/>
    <w:rsid w:val="0006075C"/>
    <w:rsid w:val="00061461"/>
    <w:rsid w:val="000615BC"/>
    <w:rsid w:val="00061815"/>
    <w:rsid w:val="00066F1C"/>
    <w:rsid w:val="00067291"/>
    <w:rsid w:val="00067BC1"/>
    <w:rsid w:val="0007096B"/>
    <w:rsid w:val="00071354"/>
    <w:rsid w:val="0007224C"/>
    <w:rsid w:val="0007361C"/>
    <w:rsid w:val="00075B05"/>
    <w:rsid w:val="00080025"/>
    <w:rsid w:val="000806BF"/>
    <w:rsid w:val="000822A7"/>
    <w:rsid w:val="000845C8"/>
    <w:rsid w:val="00086265"/>
    <w:rsid w:val="0008664D"/>
    <w:rsid w:val="00087A8E"/>
    <w:rsid w:val="0009010B"/>
    <w:rsid w:val="00090E44"/>
    <w:rsid w:val="0009131B"/>
    <w:rsid w:val="000924F3"/>
    <w:rsid w:val="00093BAE"/>
    <w:rsid w:val="000945E2"/>
    <w:rsid w:val="00094914"/>
    <w:rsid w:val="00095A48"/>
    <w:rsid w:val="000967D1"/>
    <w:rsid w:val="00096CE7"/>
    <w:rsid w:val="0009719C"/>
    <w:rsid w:val="00097731"/>
    <w:rsid w:val="00097A00"/>
    <w:rsid w:val="00097FDF"/>
    <w:rsid w:val="000A2242"/>
    <w:rsid w:val="000A243B"/>
    <w:rsid w:val="000A37A4"/>
    <w:rsid w:val="000A440F"/>
    <w:rsid w:val="000A558A"/>
    <w:rsid w:val="000A7E12"/>
    <w:rsid w:val="000B1BB0"/>
    <w:rsid w:val="000B21A1"/>
    <w:rsid w:val="000B29BA"/>
    <w:rsid w:val="000B40F8"/>
    <w:rsid w:val="000B4C0B"/>
    <w:rsid w:val="000B56A8"/>
    <w:rsid w:val="000C0464"/>
    <w:rsid w:val="000C04E0"/>
    <w:rsid w:val="000C14A8"/>
    <w:rsid w:val="000C17E8"/>
    <w:rsid w:val="000C1A5C"/>
    <w:rsid w:val="000C1D80"/>
    <w:rsid w:val="000C3E16"/>
    <w:rsid w:val="000C533E"/>
    <w:rsid w:val="000C60CF"/>
    <w:rsid w:val="000C69C3"/>
    <w:rsid w:val="000D0356"/>
    <w:rsid w:val="000D3187"/>
    <w:rsid w:val="000D46BD"/>
    <w:rsid w:val="000D7E91"/>
    <w:rsid w:val="000E000A"/>
    <w:rsid w:val="000E112F"/>
    <w:rsid w:val="000E1BFD"/>
    <w:rsid w:val="000E204E"/>
    <w:rsid w:val="000E2122"/>
    <w:rsid w:val="000E4360"/>
    <w:rsid w:val="000E6A56"/>
    <w:rsid w:val="000E7A9B"/>
    <w:rsid w:val="000F0FC2"/>
    <w:rsid w:val="000F3B99"/>
    <w:rsid w:val="000F40B3"/>
    <w:rsid w:val="000F5E31"/>
    <w:rsid w:val="000F668A"/>
    <w:rsid w:val="000F71D9"/>
    <w:rsid w:val="000F7D04"/>
    <w:rsid w:val="000F7E9D"/>
    <w:rsid w:val="00101271"/>
    <w:rsid w:val="00104B2F"/>
    <w:rsid w:val="00105962"/>
    <w:rsid w:val="00107DBB"/>
    <w:rsid w:val="0011014C"/>
    <w:rsid w:val="00110B5C"/>
    <w:rsid w:val="00111E73"/>
    <w:rsid w:val="00112BC9"/>
    <w:rsid w:val="0011346A"/>
    <w:rsid w:val="00115679"/>
    <w:rsid w:val="00116162"/>
    <w:rsid w:val="00117A3A"/>
    <w:rsid w:val="00130DD5"/>
    <w:rsid w:val="001311B5"/>
    <w:rsid w:val="00134AC7"/>
    <w:rsid w:val="0014139B"/>
    <w:rsid w:val="00141DCB"/>
    <w:rsid w:val="0014305F"/>
    <w:rsid w:val="00143AE0"/>
    <w:rsid w:val="00144704"/>
    <w:rsid w:val="00144E24"/>
    <w:rsid w:val="00146298"/>
    <w:rsid w:val="00146E14"/>
    <w:rsid w:val="00146ED8"/>
    <w:rsid w:val="00146FC6"/>
    <w:rsid w:val="001478A8"/>
    <w:rsid w:val="00147B7B"/>
    <w:rsid w:val="00152A78"/>
    <w:rsid w:val="00152EF8"/>
    <w:rsid w:val="00155925"/>
    <w:rsid w:val="00157244"/>
    <w:rsid w:val="0016026B"/>
    <w:rsid w:val="001610BF"/>
    <w:rsid w:val="00161B73"/>
    <w:rsid w:val="001623E6"/>
    <w:rsid w:val="00162405"/>
    <w:rsid w:val="00164433"/>
    <w:rsid w:val="00164DB4"/>
    <w:rsid w:val="0016605E"/>
    <w:rsid w:val="001665EF"/>
    <w:rsid w:val="00166F42"/>
    <w:rsid w:val="00167B08"/>
    <w:rsid w:val="00173099"/>
    <w:rsid w:val="00173A12"/>
    <w:rsid w:val="001745EA"/>
    <w:rsid w:val="0017551F"/>
    <w:rsid w:val="00177BAB"/>
    <w:rsid w:val="001816B4"/>
    <w:rsid w:val="0018389E"/>
    <w:rsid w:val="001841AE"/>
    <w:rsid w:val="00186CF3"/>
    <w:rsid w:val="0019128D"/>
    <w:rsid w:val="00191742"/>
    <w:rsid w:val="001957A1"/>
    <w:rsid w:val="001A05C0"/>
    <w:rsid w:val="001A107D"/>
    <w:rsid w:val="001A285A"/>
    <w:rsid w:val="001A3D0E"/>
    <w:rsid w:val="001A562E"/>
    <w:rsid w:val="001A6783"/>
    <w:rsid w:val="001A67CF"/>
    <w:rsid w:val="001A7139"/>
    <w:rsid w:val="001A7ED9"/>
    <w:rsid w:val="001B0314"/>
    <w:rsid w:val="001B2363"/>
    <w:rsid w:val="001B28DF"/>
    <w:rsid w:val="001B35DE"/>
    <w:rsid w:val="001B6025"/>
    <w:rsid w:val="001B6422"/>
    <w:rsid w:val="001B78B8"/>
    <w:rsid w:val="001C0820"/>
    <w:rsid w:val="001C0CE0"/>
    <w:rsid w:val="001C2207"/>
    <w:rsid w:val="001C478E"/>
    <w:rsid w:val="001C49B3"/>
    <w:rsid w:val="001C49DC"/>
    <w:rsid w:val="001C50A6"/>
    <w:rsid w:val="001C559D"/>
    <w:rsid w:val="001D0429"/>
    <w:rsid w:val="001D70FD"/>
    <w:rsid w:val="001E38D0"/>
    <w:rsid w:val="001E3A24"/>
    <w:rsid w:val="001E61D0"/>
    <w:rsid w:val="001E62FE"/>
    <w:rsid w:val="001F040D"/>
    <w:rsid w:val="001F1C26"/>
    <w:rsid w:val="001F1D94"/>
    <w:rsid w:val="001F2CC0"/>
    <w:rsid w:val="001F5729"/>
    <w:rsid w:val="001F5896"/>
    <w:rsid w:val="001F6A25"/>
    <w:rsid w:val="001F794B"/>
    <w:rsid w:val="0020371A"/>
    <w:rsid w:val="00203FE8"/>
    <w:rsid w:val="002041BB"/>
    <w:rsid w:val="00204F79"/>
    <w:rsid w:val="002051EA"/>
    <w:rsid w:val="00205EDF"/>
    <w:rsid w:val="002062AD"/>
    <w:rsid w:val="00206571"/>
    <w:rsid w:val="00207168"/>
    <w:rsid w:val="00207220"/>
    <w:rsid w:val="0021062A"/>
    <w:rsid w:val="00211251"/>
    <w:rsid w:val="00211449"/>
    <w:rsid w:val="002142D5"/>
    <w:rsid w:val="00214973"/>
    <w:rsid w:val="002156BA"/>
    <w:rsid w:val="002161D2"/>
    <w:rsid w:val="00216E36"/>
    <w:rsid w:val="00217DB9"/>
    <w:rsid w:val="00220D99"/>
    <w:rsid w:val="00222D57"/>
    <w:rsid w:val="0022358A"/>
    <w:rsid w:val="00226300"/>
    <w:rsid w:val="0023075C"/>
    <w:rsid w:val="00231CD6"/>
    <w:rsid w:val="002328A6"/>
    <w:rsid w:val="00233496"/>
    <w:rsid w:val="0023432C"/>
    <w:rsid w:val="0023489F"/>
    <w:rsid w:val="00237886"/>
    <w:rsid w:val="00240176"/>
    <w:rsid w:val="00241E9A"/>
    <w:rsid w:val="00242476"/>
    <w:rsid w:val="002427AF"/>
    <w:rsid w:val="00246883"/>
    <w:rsid w:val="00247676"/>
    <w:rsid w:val="00251536"/>
    <w:rsid w:val="00252F45"/>
    <w:rsid w:val="00254200"/>
    <w:rsid w:val="0025799F"/>
    <w:rsid w:val="00257E8B"/>
    <w:rsid w:val="002600F6"/>
    <w:rsid w:val="0026054F"/>
    <w:rsid w:val="002657E6"/>
    <w:rsid w:val="00265935"/>
    <w:rsid w:val="00266DAD"/>
    <w:rsid w:val="002703F9"/>
    <w:rsid w:val="002704A1"/>
    <w:rsid w:val="00270523"/>
    <w:rsid w:val="00272846"/>
    <w:rsid w:val="002751B7"/>
    <w:rsid w:val="0027704F"/>
    <w:rsid w:val="002813CB"/>
    <w:rsid w:val="00282356"/>
    <w:rsid w:val="00283ED8"/>
    <w:rsid w:val="00283FBC"/>
    <w:rsid w:val="00286361"/>
    <w:rsid w:val="00287312"/>
    <w:rsid w:val="0028753D"/>
    <w:rsid w:val="00290454"/>
    <w:rsid w:val="00291566"/>
    <w:rsid w:val="0029204A"/>
    <w:rsid w:val="0029222C"/>
    <w:rsid w:val="002924DE"/>
    <w:rsid w:val="00293819"/>
    <w:rsid w:val="00293908"/>
    <w:rsid w:val="00294EBC"/>
    <w:rsid w:val="002A1D8D"/>
    <w:rsid w:val="002A33EB"/>
    <w:rsid w:val="002A545D"/>
    <w:rsid w:val="002B05E4"/>
    <w:rsid w:val="002B0EFD"/>
    <w:rsid w:val="002B19D2"/>
    <w:rsid w:val="002B268B"/>
    <w:rsid w:val="002B3A18"/>
    <w:rsid w:val="002B5681"/>
    <w:rsid w:val="002B622C"/>
    <w:rsid w:val="002C1278"/>
    <w:rsid w:val="002C2A64"/>
    <w:rsid w:val="002C4CAE"/>
    <w:rsid w:val="002C4E63"/>
    <w:rsid w:val="002C5BFC"/>
    <w:rsid w:val="002C5F1E"/>
    <w:rsid w:val="002D0390"/>
    <w:rsid w:val="002D0A39"/>
    <w:rsid w:val="002D1893"/>
    <w:rsid w:val="002D19D4"/>
    <w:rsid w:val="002D29EE"/>
    <w:rsid w:val="002D2E35"/>
    <w:rsid w:val="002D41E3"/>
    <w:rsid w:val="002D6CF7"/>
    <w:rsid w:val="002D6EE6"/>
    <w:rsid w:val="002D6F05"/>
    <w:rsid w:val="002D7417"/>
    <w:rsid w:val="002E2290"/>
    <w:rsid w:val="002E31C9"/>
    <w:rsid w:val="002E3C0E"/>
    <w:rsid w:val="002E5575"/>
    <w:rsid w:val="002E5710"/>
    <w:rsid w:val="002E5E5B"/>
    <w:rsid w:val="002E5EC9"/>
    <w:rsid w:val="002F17E6"/>
    <w:rsid w:val="002F1C1A"/>
    <w:rsid w:val="002F54CE"/>
    <w:rsid w:val="002F67DE"/>
    <w:rsid w:val="002F7E3A"/>
    <w:rsid w:val="002F7FDD"/>
    <w:rsid w:val="003044A9"/>
    <w:rsid w:val="0030498F"/>
    <w:rsid w:val="0030556A"/>
    <w:rsid w:val="00305E78"/>
    <w:rsid w:val="00306A7C"/>
    <w:rsid w:val="00306A89"/>
    <w:rsid w:val="003074BD"/>
    <w:rsid w:val="0031171E"/>
    <w:rsid w:val="00312D18"/>
    <w:rsid w:val="003163E9"/>
    <w:rsid w:val="00316AB0"/>
    <w:rsid w:val="00320729"/>
    <w:rsid w:val="00321064"/>
    <w:rsid w:val="003229E3"/>
    <w:rsid w:val="00322AFF"/>
    <w:rsid w:val="003232CD"/>
    <w:rsid w:val="00323B38"/>
    <w:rsid w:val="00325606"/>
    <w:rsid w:val="00325C23"/>
    <w:rsid w:val="00325E8C"/>
    <w:rsid w:val="00325EEA"/>
    <w:rsid w:val="00326EF0"/>
    <w:rsid w:val="00331265"/>
    <w:rsid w:val="0033340E"/>
    <w:rsid w:val="00333A8E"/>
    <w:rsid w:val="003347D2"/>
    <w:rsid w:val="003374AA"/>
    <w:rsid w:val="00340962"/>
    <w:rsid w:val="003410AE"/>
    <w:rsid w:val="0034182E"/>
    <w:rsid w:val="003427E1"/>
    <w:rsid w:val="003431C5"/>
    <w:rsid w:val="00344334"/>
    <w:rsid w:val="00344B74"/>
    <w:rsid w:val="00345FC3"/>
    <w:rsid w:val="00350099"/>
    <w:rsid w:val="00350965"/>
    <w:rsid w:val="00350C61"/>
    <w:rsid w:val="00351829"/>
    <w:rsid w:val="003520CA"/>
    <w:rsid w:val="00352200"/>
    <w:rsid w:val="00355C8A"/>
    <w:rsid w:val="0035732B"/>
    <w:rsid w:val="00357357"/>
    <w:rsid w:val="00360950"/>
    <w:rsid w:val="00360E1F"/>
    <w:rsid w:val="0036168D"/>
    <w:rsid w:val="00362ECC"/>
    <w:rsid w:val="0036392B"/>
    <w:rsid w:val="003653B0"/>
    <w:rsid w:val="00365904"/>
    <w:rsid w:val="00365A0E"/>
    <w:rsid w:val="00365DFA"/>
    <w:rsid w:val="00365E96"/>
    <w:rsid w:val="00366CD2"/>
    <w:rsid w:val="0036719D"/>
    <w:rsid w:val="00371C5C"/>
    <w:rsid w:val="00372BEF"/>
    <w:rsid w:val="00377671"/>
    <w:rsid w:val="003824DB"/>
    <w:rsid w:val="00384D02"/>
    <w:rsid w:val="00385D69"/>
    <w:rsid w:val="0038706A"/>
    <w:rsid w:val="003873BD"/>
    <w:rsid w:val="003902E0"/>
    <w:rsid w:val="003907D8"/>
    <w:rsid w:val="0039117B"/>
    <w:rsid w:val="0039136F"/>
    <w:rsid w:val="00391766"/>
    <w:rsid w:val="00391EEE"/>
    <w:rsid w:val="0039327B"/>
    <w:rsid w:val="0039432C"/>
    <w:rsid w:val="00394BD2"/>
    <w:rsid w:val="0039601C"/>
    <w:rsid w:val="003A0957"/>
    <w:rsid w:val="003A150A"/>
    <w:rsid w:val="003A1EBA"/>
    <w:rsid w:val="003A2850"/>
    <w:rsid w:val="003A2D90"/>
    <w:rsid w:val="003A40DF"/>
    <w:rsid w:val="003A72A0"/>
    <w:rsid w:val="003A78BA"/>
    <w:rsid w:val="003B145B"/>
    <w:rsid w:val="003B1CD4"/>
    <w:rsid w:val="003B2D04"/>
    <w:rsid w:val="003B39F1"/>
    <w:rsid w:val="003B46E0"/>
    <w:rsid w:val="003B510A"/>
    <w:rsid w:val="003B5BBF"/>
    <w:rsid w:val="003B5C02"/>
    <w:rsid w:val="003C0C1F"/>
    <w:rsid w:val="003C3679"/>
    <w:rsid w:val="003C4394"/>
    <w:rsid w:val="003C5DF8"/>
    <w:rsid w:val="003C7905"/>
    <w:rsid w:val="003D04F7"/>
    <w:rsid w:val="003D0EF4"/>
    <w:rsid w:val="003D1012"/>
    <w:rsid w:val="003D1293"/>
    <w:rsid w:val="003D1460"/>
    <w:rsid w:val="003D19A5"/>
    <w:rsid w:val="003D26C1"/>
    <w:rsid w:val="003D4B85"/>
    <w:rsid w:val="003D5E17"/>
    <w:rsid w:val="003D70D7"/>
    <w:rsid w:val="003D7C11"/>
    <w:rsid w:val="003D7D50"/>
    <w:rsid w:val="003E1DF9"/>
    <w:rsid w:val="003E2D50"/>
    <w:rsid w:val="003E35D0"/>
    <w:rsid w:val="003E4467"/>
    <w:rsid w:val="003E4A58"/>
    <w:rsid w:val="003E76B9"/>
    <w:rsid w:val="003E7F42"/>
    <w:rsid w:val="003F097D"/>
    <w:rsid w:val="003F0C57"/>
    <w:rsid w:val="003F1851"/>
    <w:rsid w:val="003F1B06"/>
    <w:rsid w:val="003F297C"/>
    <w:rsid w:val="003F5154"/>
    <w:rsid w:val="003F63FD"/>
    <w:rsid w:val="00400872"/>
    <w:rsid w:val="00400C0B"/>
    <w:rsid w:val="00401532"/>
    <w:rsid w:val="0040178C"/>
    <w:rsid w:val="0040256C"/>
    <w:rsid w:val="00403BDE"/>
    <w:rsid w:val="004040B7"/>
    <w:rsid w:val="00405BE5"/>
    <w:rsid w:val="00407346"/>
    <w:rsid w:val="00410766"/>
    <w:rsid w:val="004117AF"/>
    <w:rsid w:val="00411E7A"/>
    <w:rsid w:val="00414B4E"/>
    <w:rsid w:val="00415ADB"/>
    <w:rsid w:val="00415B4B"/>
    <w:rsid w:val="00417D62"/>
    <w:rsid w:val="00417E2F"/>
    <w:rsid w:val="00420CF7"/>
    <w:rsid w:val="0042138D"/>
    <w:rsid w:val="00422107"/>
    <w:rsid w:val="004223CC"/>
    <w:rsid w:val="00422C6B"/>
    <w:rsid w:val="00422E62"/>
    <w:rsid w:val="00423F63"/>
    <w:rsid w:val="0042470F"/>
    <w:rsid w:val="00425585"/>
    <w:rsid w:val="00425C0E"/>
    <w:rsid w:val="00426539"/>
    <w:rsid w:val="00427361"/>
    <w:rsid w:val="00430222"/>
    <w:rsid w:val="00431446"/>
    <w:rsid w:val="004320ED"/>
    <w:rsid w:val="00432541"/>
    <w:rsid w:val="004349D9"/>
    <w:rsid w:val="0043662A"/>
    <w:rsid w:val="00436931"/>
    <w:rsid w:val="004374C2"/>
    <w:rsid w:val="00437ACF"/>
    <w:rsid w:val="00440ACD"/>
    <w:rsid w:val="00441325"/>
    <w:rsid w:val="004422A6"/>
    <w:rsid w:val="004431DF"/>
    <w:rsid w:val="00443302"/>
    <w:rsid w:val="0044362B"/>
    <w:rsid w:val="00444660"/>
    <w:rsid w:val="00444875"/>
    <w:rsid w:val="00444DD1"/>
    <w:rsid w:val="00446080"/>
    <w:rsid w:val="0045039B"/>
    <w:rsid w:val="00451E44"/>
    <w:rsid w:val="00452588"/>
    <w:rsid w:val="0045307A"/>
    <w:rsid w:val="00456445"/>
    <w:rsid w:val="00456FBD"/>
    <w:rsid w:val="0045710F"/>
    <w:rsid w:val="00460448"/>
    <w:rsid w:val="00461487"/>
    <w:rsid w:val="00461D5E"/>
    <w:rsid w:val="00462E49"/>
    <w:rsid w:val="00466BBE"/>
    <w:rsid w:val="00466F3D"/>
    <w:rsid w:val="004700F6"/>
    <w:rsid w:val="004713B0"/>
    <w:rsid w:val="0047201F"/>
    <w:rsid w:val="00472914"/>
    <w:rsid w:val="00472ACC"/>
    <w:rsid w:val="00472BA3"/>
    <w:rsid w:val="00473539"/>
    <w:rsid w:val="004752D4"/>
    <w:rsid w:val="0047652B"/>
    <w:rsid w:val="0047706A"/>
    <w:rsid w:val="00477618"/>
    <w:rsid w:val="00477E01"/>
    <w:rsid w:val="00480CB1"/>
    <w:rsid w:val="00481C13"/>
    <w:rsid w:val="00481ED8"/>
    <w:rsid w:val="00483114"/>
    <w:rsid w:val="0048332C"/>
    <w:rsid w:val="00484181"/>
    <w:rsid w:val="00485EFA"/>
    <w:rsid w:val="004912DF"/>
    <w:rsid w:val="00491C74"/>
    <w:rsid w:val="0049315E"/>
    <w:rsid w:val="0049378B"/>
    <w:rsid w:val="00493A43"/>
    <w:rsid w:val="00494109"/>
    <w:rsid w:val="00496224"/>
    <w:rsid w:val="00497117"/>
    <w:rsid w:val="004972C3"/>
    <w:rsid w:val="00497AC5"/>
    <w:rsid w:val="004A01BF"/>
    <w:rsid w:val="004A4A12"/>
    <w:rsid w:val="004A4EE1"/>
    <w:rsid w:val="004A589B"/>
    <w:rsid w:val="004A69C0"/>
    <w:rsid w:val="004A7E20"/>
    <w:rsid w:val="004B126B"/>
    <w:rsid w:val="004B205E"/>
    <w:rsid w:val="004B2C42"/>
    <w:rsid w:val="004B437F"/>
    <w:rsid w:val="004B4D77"/>
    <w:rsid w:val="004B5312"/>
    <w:rsid w:val="004B57C9"/>
    <w:rsid w:val="004B672A"/>
    <w:rsid w:val="004C12AE"/>
    <w:rsid w:val="004C1622"/>
    <w:rsid w:val="004C2022"/>
    <w:rsid w:val="004C31A5"/>
    <w:rsid w:val="004C4189"/>
    <w:rsid w:val="004C58C9"/>
    <w:rsid w:val="004C644C"/>
    <w:rsid w:val="004C661B"/>
    <w:rsid w:val="004C6E19"/>
    <w:rsid w:val="004C7E9D"/>
    <w:rsid w:val="004D0382"/>
    <w:rsid w:val="004D097C"/>
    <w:rsid w:val="004D4B2C"/>
    <w:rsid w:val="004D5C43"/>
    <w:rsid w:val="004D6C99"/>
    <w:rsid w:val="004E4B07"/>
    <w:rsid w:val="004E5BF2"/>
    <w:rsid w:val="004E6977"/>
    <w:rsid w:val="004E6D42"/>
    <w:rsid w:val="004E7ED1"/>
    <w:rsid w:val="004F040B"/>
    <w:rsid w:val="004F1017"/>
    <w:rsid w:val="004F1BBD"/>
    <w:rsid w:val="004F2F32"/>
    <w:rsid w:val="004F3400"/>
    <w:rsid w:val="004F65F4"/>
    <w:rsid w:val="004F6D1B"/>
    <w:rsid w:val="00501188"/>
    <w:rsid w:val="0050127A"/>
    <w:rsid w:val="00501E39"/>
    <w:rsid w:val="005027AF"/>
    <w:rsid w:val="00502FF1"/>
    <w:rsid w:val="00505A31"/>
    <w:rsid w:val="0051444E"/>
    <w:rsid w:val="005148A0"/>
    <w:rsid w:val="0051500D"/>
    <w:rsid w:val="00515F28"/>
    <w:rsid w:val="00516C98"/>
    <w:rsid w:val="00517AD8"/>
    <w:rsid w:val="00523130"/>
    <w:rsid w:val="00523D17"/>
    <w:rsid w:val="00525B49"/>
    <w:rsid w:val="005263C8"/>
    <w:rsid w:val="00527211"/>
    <w:rsid w:val="00527249"/>
    <w:rsid w:val="005273FB"/>
    <w:rsid w:val="005278D2"/>
    <w:rsid w:val="005301A3"/>
    <w:rsid w:val="00531936"/>
    <w:rsid w:val="00531A5E"/>
    <w:rsid w:val="00533B73"/>
    <w:rsid w:val="00535560"/>
    <w:rsid w:val="00540C56"/>
    <w:rsid w:val="00540D25"/>
    <w:rsid w:val="0054101D"/>
    <w:rsid w:val="00543863"/>
    <w:rsid w:val="00546E4E"/>
    <w:rsid w:val="00550E2C"/>
    <w:rsid w:val="005526B8"/>
    <w:rsid w:val="0055451B"/>
    <w:rsid w:val="005561EE"/>
    <w:rsid w:val="00556A64"/>
    <w:rsid w:val="00556F25"/>
    <w:rsid w:val="005618B2"/>
    <w:rsid w:val="00561F20"/>
    <w:rsid w:val="00563EEA"/>
    <w:rsid w:val="00563FAC"/>
    <w:rsid w:val="0056443B"/>
    <w:rsid w:val="005652AF"/>
    <w:rsid w:val="00566CA4"/>
    <w:rsid w:val="005673C7"/>
    <w:rsid w:val="00571197"/>
    <w:rsid w:val="00571FE2"/>
    <w:rsid w:val="00572478"/>
    <w:rsid w:val="00573082"/>
    <w:rsid w:val="005755D4"/>
    <w:rsid w:val="005756C2"/>
    <w:rsid w:val="005761C7"/>
    <w:rsid w:val="005777DD"/>
    <w:rsid w:val="0058007B"/>
    <w:rsid w:val="0058331C"/>
    <w:rsid w:val="00585B7C"/>
    <w:rsid w:val="00586B25"/>
    <w:rsid w:val="00586BCA"/>
    <w:rsid w:val="005906D2"/>
    <w:rsid w:val="005912FA"/>
    <w:rsid w:val="00592ED1"/>
    <w:rsid w:val="005933EC"/>
    <w:rsid w:val="005934CB"/>
    <w:rsid w:val="00596EDE"/>
    <w:rsid w:val="00597F47"/>
    <w:rsid w:val="005A005A"/>
    <w:rsid w:val="005A02BC"/>
    <w:rsid w:val="005A2D5C"/>
    <w:rsid w:val="005A3DB1"/>
    <w:rsid w:val="005A5471"/>
    <w:rsid w:val="005A54D5"/>
    <w:rsid w:val="005A6735"/>
    <w:rsid w:val="005A6BE6"/>
    <w:rsid w:val="005B154C"/>
    <w:rsid w:val="005B203C"/>
    <w:rsid w:val="005B2245"/>
    <w:rsid w:val="005B33FC"/>
    <w:rsid w:val="005B428D"/>
    <w:rsid w:val="005B46DC"/>
    <w:rsid w:val="005B69CD"/>
    <w:rsid w:val="005B781D"/>
    <w:rsid w:val="005B7B2F"/>
    <w:rsid w:val="005C0123"/>
    <w:rsid w:val="005C3F38"/>
    <w:rsid w:val="005C40B9"/>
    <w:rsid w:val="005C57F7"/>
    <w:rsid w:val="005C730C"/>
    <w:rsid w:val="005C7422"/>
    <w:rsid w:val="005C7434"/>
    <w:rsid w:val="005D2915"/>
    <w:rsid w:val="005D41B9"/>
    <w:rsid w:val="005D4DB4"/>
    <w:rsid w:val="005D6C1E"/>
    <w:rsid w:val="005E1F68"/>
    <w:rsid w:val="005E2149"/>
    <w:rsid w:val="005E3E49"/>
    <w:rsid w:val="005E5D4E"/>
    <w:rsid w:val="005E7245"/>
    <w:rsid w:val="005E777B"/>
    <w:rsid w:val="005F1597"/>
    <w:rsid w:val="005F1704"/>
    <w:rsid w:val="005F682F"/>
    <w:rsid w:val="006018B9"/>
    <w:rsid w:val="00601D53"/>
    <w:rsid w:val="006020FB"/>
    <w:rsid w:val="00603404"/>
    <w:rsid w:val="006055D3"/>
    <w:rsid w:val="00606931"/>
    <w:rsid w:val="006069AF"/>
    <w:rsid w:val="00607D1A"/>
    <w:rsid w:val="00610FE7"/>
    <w:rsid w:val="00611249"/>
    <w:rsid w:val="00611EB0"/>
    <w:rsid w:val="0061211D"/>
    <w:rsid w:val="006123C6"/>
    <w:rsid w:val="00613332"/>
    <w:rsid w:val="00613C93"/>
    <w:rsid w:val="00614310"/>
    <w:rsid w:val="0061510B"/>
    <w:rsid w:val="00616315"/>
    <w:rsid w:val="0061701A"/>
    <w:rsid w:val="006177C3"/>
    <w:rsid w:val="00620167"/>
    <w:rsid w:val="00620408"/>
    <w:rsid w:val="0062075E"/>
    <w:rsid w:val="00620846"/>
    <w:rsid w:val="00622A4B"/>
    <w:rsid w:val="00623F94"/>
    <w:rsid w:val="0062510B"/>
    <w:rsid w:val="00625913"/>
    <w:rsid w:val="00626161"/>
    <w:rsid w:val="00626299"/>
    <w:rsid w:val="00626817"/>
    <w:rsid w:val="006272FC"/>
    <w:rsid w:val="006335C0"/>
    <w:rsid w:val="00633777"/>
    <w:rsid w:val="006337D9"/>
    <w:rsid w:val="00634956"/>
    <w:rsid w:val="0063514A"/>
    <w:rsid w:val="00637DBC"/>
    <w:rsid w:val="0064110A"/>
    <w:rsid w:val="00642B24"/>
    <w:rsid w:val="0064385A"/>
    <w:rsid w:val="006456F4"/>
    <w:rsid w:val="00645D3C"/>
    <w:rsid w:val="006464E4"/>
    <w:rsid w:val="0064781A"/>
    <w:rsid w:val="00647A4B"/>
    <w:rsid w:val="00652200"/>
    <w:rsid w:val="00652B17"/>
    <w:rsid w:val="0065302C"/>
    <w:rsid w:val="00654544"/>
    <w:rsid w:val="00654A23"/>
    <w:rsid w:val="00654D12"/>
    <w:rsid w:val="00655D2D"/>
    <w:rsid w:val="00657048"/>
    <w:rsid w:val="00657F1A"/>
    <w:rsid w:val="00660614"/>
    <w:rsid w:val="006624D2"/>
    <w:rsid w:val="00662864"/>
    <w:rsid w:val="00662DA0"/>
    <w:rsid w:val="00663589"/>
    <w:rsid w:val="00663656"/>
    <w:rsid w:val="006637E4"/>
    <w:rsid w:val="0066474C"/>
    <w:rsid w:val="006647B4"/>
    <w:rsid w:val="0066653F"/>
    <w:rsid w:val="0066654A"/>
    <w:rsid w:val="006668A4"/>
    <w:rsid w:val="006670E5"/>
    <w:rsid w:val="006700D1"/>
    <w:rsid w:val="00670455"/>
    <w:rsid w:val="00670FFB"/>
    <w:rsid w:val="00672214"/>
    <w:rsid w:val="0067276E"/>
    <w:rsid w:val="006745E6"/>
    <w:rsid w:val="00675AFF"/>
    <w:rsid w:val="00677FED"/>
    <w:rsid w:val="00681889"/>
    <w:rsid w:val="006818D9"/>
    <w:rsid w:val="0068259F"/>
    <w:rsid w:val="006831A8"/>
    <w:rsid w:val="00683320"/>
    <w:rsid w:val="00683439"/>
    <w:rsid w:val="006834BA"/>
    <w:rsid w:val="006846BA"/>
    <w:rsid w:val="006903BD"/>
    <w:rsid w:val="00690F50"/>
    <w:rsid w:val="00692E47"/>
    <w:rsid w:val="006936FA"/>
    <w:rsid w:val="0069431A"/>
    <w:rsid w:val="00694321"/>
    <w:rsid w:val="00694709"/>
    <w:rsid w:val="006948EA"/>
    <w:rsid w:val="006956CC"/>
    <w:rsid w:val="00696193"/>
    <w:rsid w:val="00696933"/>
    <w:rsid w:val="00697AB7"/>
    <w:rsid w:val="006A321E"/>
    <w:rsid w:val="006A326C"/>
    <w:rsid w:val="006A4D24"/>
    <w:rsid w:val="006A4EDC"/>
    <w:rsid w:val="006A55C5"/>
    <w:rsid w:val="006A7E2F"/>
    <w:rsid w:val="006B1250"/>
    <w:rsid w:val="006B1EBE"/>
    <w:rsid w:val="006B1F32"/>
    <w:rsid w:val="006B40A8"/>
    <w:rsid w:val="006B5B8D"/>
    <w:rsid w:val="006B5D82"/>
    <w:rsid w:val="006B72E2"/>
    <w:rsid w:val="006C093D"/>
    <w:rsid w:val="006C2AA6"/>
    <w:rsid w:val="006C2C93"/>
    <w:rsid w:val="006C3C12"/>
    <w:rsid w:val="006C3CF1"/>
    <w:rsid w:val="006C447D"/>
    <w:rsid w:val="006C4F44"/>
    <w:rsid w:val="006C5472"/>
    <w:rsid w:val="006C6972"/>
    <w:rsid w:val="006D2743"/>
    <w:rsid w:val="006D29D2"/>
    <w:rsid w:val="006D3ABC"/>
    <w:rsid w:val="006D3FE5"/>
    <w:rsid w:val="006D44DC"/>
    <w:rsid w:val="006D4FC1"/>
    <w:rsid w:val="006D53E7"/>
    <w:rsid w:val="006D735A"/>
    <w:rsid w:val="006E08C5"/>
    <w:rsid w:val="006E0E93"/>
    <w:rsid w:val="006E2028"/>
    <w:rsid w:val="006E25FC"/>
    <w:rsid w:val="006E5122"/>
    <w:rsid w:val="006E703A"/>
    <w:rsid w:val="006F08CC"/>
    <w:rsid w:val="006F1B4E"/>
    <w:rsid w:val="007016B9"/>
    <w:rsid w:val="007062E3"/>
    <w:rsid w:val="00706EE9"/>
    <w:rsid w:val="0070776C"/>
    <w:rsid w:val="00711C08"/>
    <w:rsid w:val="00711DD4"/>
    <w:rsid w:val="007123F9"/>
    <w:rsid w:val="0071281F"/>
    <w:rsid w:val="00714773"/>
    <w:rsid w:val="00714D69"/>
    <w:rsid w:val="007152C0"/>
    <w:rsid w:val="0071588C"/>
    <w:rsid w:val="00715D03"/>
    <w:rsid w:val="00715EC5"/>
    <w:rsid w:val="00716427"/>
    <w:rsid w:val="00716488"/>
    <w:rsid w:val="00717E0B"/>
    <w:rsid w:val="0072056C"/>
    <w:rsid w:val="00720681"/>
    <w:rsid w:val="00720A9C"/>
    <w:rsid w:val="00720FC7"/>
    <w:rsid w:val="00721CDB"/>
    <w:rsid w:val="0072259A"/>
    <w:rsid w:val="0072509C"/>
    <w:rsid w:val="00727A66"/>
    <w:rsid w:val="00731973"/>
    <w:rsid w:val="007321F9"/>
    <w:rsid w:val="00735B45"/>
    <w:rsid w:val="00737094"/>
    <w:rsid w:val="00737F8D"/>
    <w:rsid w:val="0074002C"/>
    <w:rsid w:val="00740C95"/>
    <w:rsid w:val="00741D67"/>
    <w:rsid w:val="00742E14"/>
    <w:rsid w:val="00743246"/>
    <w:rsid w:val="00744C41"/>
    <w:rsid w:val="0074554C"/>
    <w:rsid w:val="0074608D"/>
    <w:rsid w:val="00750114"/>
    <w:rsid w:val="0075236F"/>
    <w:rsid w:val="0075673F"/>
    <w:rsid w:val="00756BC5"/>
    <w:rsid w:val="00757BB7"/>
    <w:rsid w:val="007637ED"/>
    <w:rsid w:val="00763ECC"/>
    <w:rsid w:val="007646BE"/>
    <w:rsid w:val="00764961"/>
    <w:rsid w:val="007651C5"/>
    <w:rsid w:val="00765278"/>
    <w:rsid w:val="00766E36"/>
    <w:rsid w:val="007709C2"/>
    <w:rsid w:val="00770F4B"/>
    <w:rsid w:val="00773F1C"/>
    <w:rsid w:val="00774932"/>
    <w:rsid w:val="00774BDA"/>
    <w:rsid w:val="0077557D"/>
    <w:rsid w:val="00777549"/>
    <w:rsid w:val="00777A67"/>
    <w:rsid w:val="00780053"/>
    <w:rsid w:val="0078244E"/>
    <w:rsid w:val="00783D89"/>
    <w:rsid w:val="00783E51"/>
    <w:rsid w:val="007848F3"/>
    <w:rsid w:val="007861A2"/>
    <w:rsid w:val="00786BE9"/>
    <w:rsid w:val="007878FD"/>
    <w:rsid w:val="00787D74"/>
    <w:rsid w:val="0079117D"/>
    <w:rsid w:val="007917F9"/>
    <w:rsid w:val="0079184F"/>
    <w:rsid w:val="00793576"/>
    <w:rsid w:val="007968B3"/>
    <w:rsid w:val="00796EAF"/>
    <w:rsid w:val="007970B4"/>
    <w:rsid w:val="007A0052"/>
    <w:rsid w:val="007A164D"/>
    <w:rsid w:val="007A18F6"/>
    <w:rsid w:val="007A2FD6"/>
    <w:rsid w:val="007A4420"/>
    <w:rsid w:val="007A5CA9"/>
    <w:rsid w:val="007A7315"/>
    <w:rsid w:val="007A7EDF"/>
    <w:rsid w:val="007B0824"/>
    <w:rsid w:val="007B2CDD"/>
    <w:rsid w:val="007B3549"/>
    <w:rsid w:val="007B4E97"/>
    <w:rsid w:val="007B5162"/>
    <w:rsid w:val="007B522A"/>
    <w:rsid w:val="007B633F"/>
    <w:rsid w:val="007B6C2F"/>
    <w:rsid w:val="007C11D4"/>
    <w:rsid w:val="007C30E9"/>
    <w:rsid w:val="007C355E"/>
    <w:rsid w:val="007C6CD9"/>
    <w:rsid w:val="007C6DEB"/>
    <w:rsid w:val="007C78DB"/>
    <w:rsid w:val="007D68A6"/>
    <w:rsid w:val="007D75CA"/>
    <w:rsid w:val="007E23EE"/>
    <w:rsid w:val="007E26B7"/>
    <w:rsid w:val="007E3AF9"/>
    <w:rsid w:val="007E4C09"/>
    <w:rsid w:val="007E6A8A"/>
    <w:rsid w:val="007E6AAD"/>
    <w:rsid w:val="007E75F8"/>
    <w:rsid w:val="007E7D65"/>
    <w:rsid w:val="007F0E12"/>
    <w:rsid w:val="007F209B"/>
    <w:rsid w:val="007F6E7E"/>
    <w:rsid w:val="0080300E"/>
    <w:rsid w:val="00803464"/>
    <w:rsid w:val="008069F7"/>
    <w:rsid w:val="00806DEC"/>
    <w:rsid w:val="008079DD"/>
    <w:rsid w:val="00807D22"/>
    <w:rsid w:val="00812340"/>
    <w:rsid w:val="00812DC5"/>
    <w:rsid w:val="00813AE3"/>
    <w:rsid w:val="008145A7"/>
    <w:rsid w:val="00815A36"/>
    <w:rsid w:val="008164CB"/>
    <w:rsid w:val="0081681D"/>
    <w:rsid w:val="008177CD"/>
    <w:rsid w:val="00820A89"/>
    <w:rsid w:val="00823C30"/>
    <w:rsid w:val="00827085"/>
    <w:rsid w:val="00827FF2"/>
    <w:rsid w:val="00830DFD"/>
    <w:rsid w:val="00831A4D"/>
    <w:rsid w:val="0083296D"/>
    <w:rsid w:val="00834A5F"/>
    <w:rsid w:val="00835D02"/>
    <w:rsid w:val="00837317"/>
    <w:rsid w:val="00837EA6"/>
    <w:rsid w:val="00844690"/>
    <w:rsid w:val="008468AA"/>
    <w:rsid w:val="00846B72"/>
    <w:rsid w:val="00847517"/>
    <w:rsid w:val="0085025F"/>
    <w:rsid w:val="00850271"/>
    <w:rsid w:val="00851650"/>
    <w:rsid w:val="00851F92"/>
    <w:rsid w:val="0085295E"/>
    <w:rsid w:val="00853E46"/>
    <w:rsid w:val="0085511C"/>
    <w:rsid w:val="008569B6"/>
    <w:rsid w:val="00856CD1"/>
    <w:rsid w:val="0086068A"/>
    <w:rsid w:val="00861976"/>
    <w:rsid w:val="008646F1"/>
    <w:rsid w:val="00866461"/>
    <w:rsid w:val="00867AB5"/>
    <w:rsid w:val="00870AC2"/>
    <w:rsid w:val="00873392"/>
    <w:rsid w:val="00874915"/>
    <w:rsid w:val="008755AE"/>
    <w:rsid w:val="0087570F"/>
    <w:rsid w:val="008766C7"/>
    <w:rsid w:val="00880105"/>
    <w:rsid w:val="00881E84"/>
    <w:rsid w:val="00884014"/>
    <w:rsid w:val="00884CE4"/>
    <w:rsid w:val="00885820"/>
    <w:rsid w:val="00885FEE"/>
    <w:rsid w:val="008865C6"/>
    <w:rsid w:val="00891EF9"/>
    <w:rsid w:val="0089238C"/>
    <w:rsid w:val="008923A8"/>
    <w:rsid w:val="00893302"/>
    <w:rsid w:val="00894542"/>
    <w:rsid w:val="00894F0D"/>
    <w:rsid w:val="00895707"/>
    <w:rsid w:val="00895A00"/>
    <w:rsid w:val="00895CC9"/>
    <w:rsid w:val="0089633D"/>
    <w:rsid w:val="008968BD"/>
    <w:rsid w:val="00897E66"/>
    <w:rsid w:val="008A15D0"/>
    <w:rsid w:val="008A58FA"/>
    <w:rsid w:val="008B00C5"/>
    <w:rsid w:val="008B18CF"/>
    <w:rsid w:val="008B2F15"/>
    <w:rsid w:val="008B32F3"/>
    <w:rsid w:val="008B41D5"/>
    <w:rsid w:val="008B5B43"/>
    <w:rsid w:val="008B6843"/>
    <w:rsid w:val="008B6B8F"/>
    <w:rsid w:val="008B6DE0"/>
    <w:rsid w:val="008B73E5"/>
    <w:rsid w:val="008B7A48"/>
    <w:rsid w:val="008B7E0C"/>
    <w:rsid w:val="008C006C"/>
    <w:rsid w:val="008C36D5"/>
    <w:rsid w:val="008C3F51"/>
    <w:rsid w:val="008C60F8"/>
    <w:rsid w:val="008C6D9F"/>
    <w:rsid w:val="008C781B"/>
    <w:rsid w:val="008D005D"/>
    <w:rsid w:val="008D392F"/>
    <w:rsid w:val="008D3EFE"/>
    <w:rsid w:val="008D3F20"/>
    <w:rsid w:val="008D3FC6"/>
    <w:rsid w:val="008D4F9E"/>
    <w:rsid w:val="008D5A3F"/>
    <w:rsid w:val="008D5D84"/>
    <w:rsid w:val="008D6402"/>
    <w:rsid w:val="008D6B82"/>
    <w:rsid w:val="008D7924"/>
    <w:rsid w:val="008E105B"/>
    <w:rsid w:val="008E127C"/>
    <w:rsid w:val="008E146A"/>
    <w:rsid w:val="008E2533"/>
    <w:rsid w:val="008E3123"/>
    <w:rsid w:val="008E4856"/>
    <w:rsid w:val="008E5ACD"/>
    <w:rsid w:val="008E65FF"/>
    <w:rsid w:val="008E76B8"/>
    <w:rsid w:val="008F00C1"/>
    <w:rsid w:val="008F0661"/>
    <w:rsid w:val="008F6869"/>
    <w:rsid w:val="008F6E9E"/>
    <w:rsid w:val="008F72D8"/>
    <w:rsid w:val="00901279"/>
    <w:rsid w:val="0090196A"/>
    <w:rsid w:val="0090322E"/>
    <w:rsid w:val="00903997"/>
    <w:rsid w:val="00904461"/>
    <w:rsid w:val="009046DE"/>
    <w:rsid w:val="0090523F"/>
    <w:rsid w:val="009058D1"/>
    <w:rsid w:val="009059AF"/>
    <w:rsid w:val="00906AC0"/>
    <w:rsid w:val="00910E92"/>
    <w:rsid w:val="009112BC"/>
    <w:rsid w:val="00911AEB"/>
    <w:rsid w:val="0091217E"/>
    <w:rsid w:val="00912F37"/>
    <w:rsid w:val="00914536"/>
    <w:rsid w:val="00916BA6"/>
    <w:rsid w:val="00924523"/>
    <w:rsid w:val="0092611C"/>
    <w:rsid w:val="00926700"/>
    <w:rsid w:val="00926CDF"/>
    <w:rsid w:val="0092788B"/>
    <w:rsid w:val="00930463"/>
    <w:rsid w:val="00931169"/>
    <w:rsid w:val="00933CD0"/>
    <w:rsid w:val="0093567D"/>
    <w:rsid w:val="009358AB"/>
    <w:rsid w:val="00935C31"/>
    <w:rsid w:val="00936E8B"/>
    <w:rsid w:val="0093758E"/>
    <w:rsid w:val="0094069D"/>
    <w:rsid w:val="00941CD0"/>
    <w:rsid w:val="00941EA2"/>
    <w:rsid w:val="00942695"/>
    <w:rsid w:val="00942A0A"/>
    <w:rsid w:val="0094414C"/>
    <w:rsid w:val="009460F2"/>
    <w:rsid w:val="00952470"/>
    <w:rsid w:val="00952E37"/>
    <w:rsid w:val="00954043"/>
    <w:rsid w:val="00954EA4"/>
    <w:rsid w:val="009559E4"/>
    <w:rsid w:val="0096136E"/>
    <w:rsid w:val="00961691"/>
    <w:rsid w:val="0096310D"/>
    <w:rsid w:val="00963F5D"/>
    <w:rsid w:val="00964BC8"/>
    <w:rsid w:val="009654E2"/>
    <w:rsid w:val="00965B09"/>
    <w:rsid w:val="00966F45"/>
    <w:rsid w:val="009720D7"/>
    <w:rsid w:val="009720F5"/>
    <w:rsid w:val="0097296A"/>
    <w:rsid w:val="00972D77"/>
    <w:rsid w:val="009735A3"/>
    <w:rsid w:val="009766CB"/>
    <w:rsid w:val="00976A11"/>
    <w:rsid w:val="009775CC"/>
    <w:rsid w:val="00977C78"/>
    <w:rsid w:val="009808CE"/>
    <w:rsid w:val="00981875"/>
    <w:rsid w:val="00982C14"/>
    <w:rsid w:val="00982EF6"/>
    <w:rsid w:val="009844FD"/>
    <w:rsid w:val="00984622"/>
    <w:rsid w:val="00985ADE"/>
    <w:rsid w:val="00991777"/>
    <w:rsid w:val="00991886"/>
    <w:rsid w:val="00991FEE"/>
    <w:rsid w:val="009920BA"/>
    <w:rsid w:val="00992145"/>
    <w:rsid w:val="00992637"/>
    <w:rsid w:val="00993467"/>
    <w:rsid w:val="009937A6"/>
    <w:rsid w:val="0099399A"/>
    <w:rsid w:val="009941F5"/>
    <w:rsid w:val="00996AE8"/>
    <w:rsid w:val="00996C69"/>
    <w:rsid w:val="009A02EE"/>
    <w:rsid w:val="009A0C23"/>
    <w:rsid w:val="009A1171"/>
    <w:rsid w:val="009A1EA5"/>
    <w:rsid w:val="009A1FF3"/>
    <w:rsid w:val="009A21E3"/>
    <w:rsid w:val="009A3C8B"/>
    <w:rsid w:val="009A54D8"/>
    <w:rsid w:val="009A64CF"/>
    <w:rsid w:val="009A7C32"/>
    <w:rsid w:val="009A7FA9"/>
    <w:rsid w:val="009B0075"/>
    <w:rsid w:val="009B01D4"/>
    <w:rsid w:val="009B05B8"/>
    <w:rsid w:val="009B0887"/>
    <w:rsid w:val="009B0FFC"/>
    <w:rsid w:val="009B1DC1"/>
    <w:rsid w:val="009B266F"/>
    <w:rsid w:val="009B3533"/>
    <w:rsid w:val="009B3C23"/>
    <w:rsid w:val="009B3EDE"/>
    <w:rsid w:val="009B50C6"/>
    <w:rsid w:val="009B5600"/>
    <w:rsid w:val="009B5694"/>
    <w:rsid w:val="009B618E"/>
    <w:rsid w:val="009B6FA3"/>
    <w:rsid w:val="009C073E"/>
    <w:rsid w:val="009C0C40"/>
    <w:rsid w:val="009C0D31"/>
    <w:rsid w:val="009C17B8"/>
    <w:rsid w:val="009C3350"/>
    <w:rsid w:val="009C44CD"/>
    <w:rsid w:val="009C6A00"/>
    <w:rsid w:val="009D03B8"/>
    <w:rsid w:val="009D0794"/>
    <w:rsid w:val="009D1023"/>
    <w:rsid w:val="009D152F"/>
    <w:rsid w:val="009D276A"/>
    <w:rsid w:val="009D409C"/>
    <w:rsid w:val="009D4BBD"/>
    <w:rsid w:val="009D669F"/>
    <w:rsid w:val="009E068D"/>
    <w:rsid w:val="009E1620"/>
    <w:rsid w:val="009E34A2"/>
    <w:rsid w:val="009E3712"/>
    <w:rsid w:val="009E3DE3"/>
    <w:rsid w:val="009E430D"/>
    <w:rsid w:val="009E4702"/>
    <w:rsid w:val="009E5872"/>
    <w:rsid w:val="009E5C8C"/>
    <w:rsid w:val="009E7975"/>
    <w:rsid w:val="009F0482"/>
    <w:rsid w:val="009F1FA4"/>
    <w:rsid w:val="009F228F"/>
    <w:rsid w:val="009F2767"/>
    <w:rsid w:val="009F44A5"/>
    <w:rsid w:val="009F4B1F"/>
    <w:rsid w:val="009F5B8D"/>
    <w:rsid w:val="009F6733"/>
    <w:rsid w:val="009F72E8"/>
    <w:rsid w:val="009F786F"/>
    <w:rsid w:val="009F7901"/>
    <w:rsid w:val="00A00EE5"/>
    <w:rsid w:val="00A0127D"/>
    <w:rsid w:val="00A0198D"/>
    <w:rsid w:val="00A02C73"/>
    <w:rsid w:val="00A0318D"/>
    <w:rsid w:val="00A041D8"/>
    <w:rsid w:val="00A04C94"/>
    <w:rsid w:val="00A062FD"/>
    <w:rsid w:val="00A068F3"/>
    <w:rsid w:val="00A10418"/>
    <w:rsid w:val="00A130BD"/>
    <w:rsid w:val="00A13107"/>
    <w:rsid w:val="00A13407"/>
    <w:rsid w:val="00A13C8C"/>
    <w:rsid w:val="00A14FE2"/>
    <w:rsid w:val="00A156C2"/>
    <w:rsid w:val="00A1696D"/>
    <w:rsid w:val="00A17E61"/>
    <w:rsid w:val="00A20569"/>
    <w:rsid w:val="00A23390"/>
    <w:rsid w:val="00A236FF"/>
    <w:rsid w:val="00A23CCE"/>
    <w:rsid w:val="00A248E2"/>
    <w:rsid w:val="00A257C8"/>
    <w:rsid w:val="00A25D73"/>
    <w:rsid w:val="00A302F7"/>
    <w:rsid w:val="00A321D6"/>
    <w:rsid w:val="00A32F25"/>
    <w:rsid w:val="00A34F46"/>
    <w:rsid w:val="00A34FD5"/>
    <w:rsid w:val="00A353B5"/>
    <w:rsid w:val="00A36A9C"/>
    <w:rsid w:val="00A37656"/>
    <w:rsid w:val="00A414CB"/>
    <w:rsid w:val="00A42A7F"/>
    <w:rsid w:val="00A45199"/>
    <w:rsid w:val="00A451CA"/>
    <w:rsid w:val="00A45868"/>
    <w:rsid w:val="00A45F2B"/>
    <w:rsid w:val="00A50D49"/>
    <w:rsid w:val="00A5220B"/>
    <w:rsid w:val="00A536EB"/>
    <w:rsid w:val="00A540B3"/>
    <w:rsid w:val="00A547B5"/>
    <w:rsid w:val="00A55395"/>
    <w:rsid w:val="00A557C3"/>
    <w:rsid w:val="00A613A4"/>
    <w:rsid w:val="00A625B0"/>
    <w:rsid w:val="00A625DB"/>
    <w:rsid w:val="00A62787"/>
    <w:rsid w:val="00A644D1"/>
    <w:rsid w:val="00A64D21"/>
    <w:rsid w:val="00A66A27"/>
    <w:rsid w:val="00A66BCF"/>
    <w:rsid w:val="00A71F22"/>
    <w:rsid w:val="00A72CB2"/>
    <w:rsid w:val="00A74601"/>
    <w:rsid w:val="00A75052"/>
    <w:rsid w:val="00A80112"/>
    <w:rsid w:val="00A8060F"/>
    <w:rsid w:val="00A822E7"/>
    <w:rsid w:val="00A923B5"/>
    <w:rsid w:val="00A932FD"/>
    <w:rsid w:val="00A9360B"/>
    <w:rsid w:val="00A94D29"/>
    <w:rsid w:val="00A9556B"/>
    <w:rsid w:val="00A95AA5"/>
    <w:rsid w:val="00A96030"/>
    <w:rsid w:val="00A9637B"/>
    <w:rsid w:val="00A968E6"/>
    <w:rsid w:val="00A96907"/>
    <w:rsid w:val="00AA0768"/>
    <w:rsid w:val="00AA1A51"/>
    <w:rsid w:val="00AA2B77"/>
    <w:rsid w:val="00AA3659"/>
    <w:rsid w:val="00AA65F4"/>
    <w:rsid w:val="00AB07F5"/>
    <w:rsid w:val="00AB0D28"/>
    <w:rsid w:val="00AB29E3"/>
    <w:rsid w:val="00AB5E97"/>
    <w:rsid w:val="00AC0663"/>
    <w:rsid w:val="00AC0D3C"/>
    <w:rsid w:val="00AC115B"/>
    <w:rsid w:val="00AC4781"/>
    <w:rsid w:val="00AC6181"/>
    <w:rsid w:val="00AC76CF"/>
    <w:rsid w:val="00AC7DBD"/>
    <w:rsid w:val="00AD1265"/>
    <w:rsid w:val="00AD1523"/>
    <w:rsid w:val="00AD3301"/>
    <w:rsid w:val="00AD3D0F"/>
    <w:rsid w:val="00AD4E27"/>
    <w:rsid w:val="00AD5382"/>
    <w:rsid w:val="00AE0F0C"/>
    <w:rsid w:val="00AE321F"/>
    <w:rsid w:val="00AE37B1"/>
    <w:rsid w:val="00AE3B48"/>
    <w:rsid w:val="00AE4F7C"/>
    <w:rsid w:val="00AE5B55"/>
    <w:rsid w:val="00AE6FDE"/>
    <w:rsid w:val="00AF00F1"/>
    <w:rsid w:val="00AF067A"/>
    <w:rsid w:val="00AF171D"/>
    <w:rsid w:val="00AF221A"/>
    <w:rsid w:val="00AF2E9C"/>
    <w:rsid w:val="00AF2F8D"/>
    <w:rsid w:val="00AF4A90"/>
    <w:rsid w:val="00AF4F4D"/>
    <w:rsid w:val="00B010D7"/>
    <w:rsid w:val="00B04FC6"/>
    <w:rsid w:val="00B05C29"/>
    <w:rsid w:val="00B06B25"/>
    <w:rsid w:val="00B07797"/>
    <w:rsid w:val="00B1016E"/>
    <w:rsid w:val="00B10A28"/>
    <w:rsid w:val="00B10F01"/>
    <w:rsid w:val="00B110BB"/>
    <w:rsid w:val="00B11E36"/>
    <w:rsid w:val="00B121D9"/>
    <w:rsid w:val="00B121DE"/>
    <w:rsid w:val="00B12610"/>
    <w:rsid w:val="00B126DF"/>
    <w:rsid w:val="00B12AB6"/>
    <w:rsid w:val="00B1384E"/>
    <w:rsid w:val="00B14BF4"/>
    <w:rsid w:val="00B177B3"/>
    <w:rsid w:val="00B240E6"/>
    <w:rsid w:val="00B252DF"/>
    <w:rsid w:val="00B30659"/>
    <w:rsid w:val="00B31169"/>
    <w:rsid w:val="00B31FE7"/>
    <w:rsid w:val="00B3206D"/>
    <w:rsid w:val="00B3216A"/>
    <w:rsid w:val="00B333B2"/>
    <w:rsid w:val="00B343CB"/>
    <w:rsid w:val="00B34981"/>
    <w:rsid w:val="00B37272"/>
    <w:rsid w:val="00B417D2"/>
    <w:rsid w:val="00B447B6"/>
    <w:rsid w:val="00B45734"/>
    <w:rsid w:val="00B45A2E"/>
    <w:rsid w:val="00B46D5B"/>
    <w:rsid w:val="00B507DE"/>
    <w:rsid w:val="00B510C0"/>
    <w:rsid w:val="00B53861"/>
    <w:rsid w:val="00B54519"/>
    <w:rsid w:val="00B546C3"/>
    <w:rsid w:val="00B54A7F"/>
    <w:rsid w:val="00B55519"/>
    <w:rsid w:val="00B5734B"/>
    <w:rsid w:val="00B62FDB"/>
    <w:rsid w:val="00B63FEB"/>
    <w:rsid w:val="00B64498"/>
    <w:rsid w:val="00B72057"/>
    <w:rsid w:val="00B7247B"/>
    <w:rsid w:val="00B72881"/>
    <w:rsid w:val="00B72CD1"/>
    <w:rsid w:val="00B7358E"/>
    <w:rsid w:val="00B74217"/>
    <w:rsid w:val="00B75395"/>
    <w:rsid w:val="00B7561B"/>
    <w:rsid w:val="00B759E7"/>
    <w:rsid w:val="00B75EDC"/>
    <w:rsid w:val="00B75FED"/>
    <w:rsid w:val="00B76262"/>
    <w:rsid w:val="00B776DC"/>
    <w:rsid w:val="00B777B4"/>
    <w:rsid w:val="00B81B4C"/>
    <w:rsid w:val="00B833CB"/>
    <w:rsid w:val="00B83F56"/>
    <w:rsid w:val="00B8404B"/>
    <w:rsid w:val="00B85286"/>
    <w:rsid w:val="00B87A46"/>
    <w:rsid w:val="00B90DA4"/>
    <w:rsid w:val="00B91086"/>
    <w:rsid w:val="00B93ADD"/>
    <w:rsid w:val="00B93E82"/>
    <w:rsid w:val="00B947CF"/>
    <w:rsid w:val="00B9497E"/>
    <w:rsid w:val="00B96BDA"/>
    <w:rsid w:val="00BA12CF"/>
    <w:rsid w:val="00BA16D8"/>
    <w:rsid w:val="00BA1B01"/>
    <w:rsid w:val="00BA1DD8"/>
    <w:rsid w:val="00BA42B7"/>
    <w:rsid w:val="00BA42D7"/>
    <w:rsid w:val="00BA4E4E"/>
    <w:rsid w:val="00BA64C7"/>
    <w:rsid w:val="00BA6D1B"/>
    <w:rsid w:val="00BB1950"/>
    <w:rsid w:val="00BB5165"/>
    <w:rsid w:val="00BB71EF"/>
    <w:rsid w:val="00BC05CD"/>
    <w:rsid w:val="00BC2555"/>
    <w:rsid w:val="00BC3E2F"/>
    <w:rsid w:val="00BC4262"/>
    <w:rsid w:val="00BC7534"/>
    <w:rsid w:val="00BD0B85"/>
    <w:rsid w:val="00BD1731"/>
    <w:rsid w:val="00BD1D0F"/>
    <w:rsid w:val="00BD263E"/>
    <w:rsid w:val="00BD3A06"/>
    <w:rsid w:val="00BD3FEF"/>
    <w:rsid w:val="00BD40CD"/>
    <w:rsid w:val="00BD535E"/>
    <w:rsid w:val="00BE27E7"/>
    <w:rsid w:val="00BE4D58"/>
    <w:rsid w:val="00BE4D8B"/>
    <w:rsid w:val="00BE5236"/>
    <w:rsid w:val="00BE549F"/>
    <w:rsid w:val="00BE70FA"/>
    <w:rsid w:val="00BF0837"/>
    <w:rsid w:val="00BF26A4"/>
    <w:rsid w:val="00BF3598"/>
    <w:rsid w:val="00BF4683"/>
    <w:rsid w:val="00BF4956"/>
    <w:rsid w:val="00C000B4"/>
    <w:rsid w:val="00C001C2"/>
    <w:rsid w:val="00C0034C"/>
    <w:rsid w:val="00C013FE"/>
    <w:rsid w:val="00C04A3A"/>
    <w:rsid w:val="00C04DE5"/>
    <w:rsid w:val="00C05162"/>
    <w:rsid w:val="00C05348"/>
    <w:rsid w:val="00C06D15"/>
    <w:rsid w:val="00C073B9"/>
    <w:rsid w:val="00C0760F"/>
    <w:rsid w:val="00C1165F"/>
    <w:rsid w:val="00C11CB4"/>
    <w:rsid w:val="00C172CC"/>
    <w:rsid w:val="00C2178E"/>
    <w:rsid w:val="00C22A14"/>
    <w:rsid w:val="00C23C43"/>
    <w:rsid w:val="00C31054"/>
    <w:rsid w:val="00C3424D"/>
    <w:rsid w:val="00C3501A"/>
    <w:rsid w:val="00C365DE"/>
    <w:rsid w:val="00C369CF"/>
    <w:rsid w:val="00C36FF6"/>
    <w:rsid w:val="00C400BF"/>
    <w:rsid w:val="00C408EE"/>
    <w:rsid w:val="00C40A3D"/>
    <w:rsid w:val="00C40B32"/>
    <w:rsid w:val="00C43926"/>
    <w:rsid w:val="00C43D9C"/>
    <w:rsid w:val="00C43EC2"/>
    <w:rsid w:val="00C44AE2"/>
    <w:rsid w:val="00C45385"/>
    <w:rsid w:val="00C4678B"/>
    <w:rsid w:val="00C47735"/>
    <w:rsid w:val="00C51A77"/>
    <w:rsid w:val="00C536E0"/>
    <w:rsid w:val="00C53EFB"/>
    <w:rsid w:val="00C5550A"/>
    <w:rsid w:val="00C565FA"/>
    <w:rsid w:val="00C56E6D"/>
    <w:rsid w:val="00C5753A"/>
    <w:rsid w:val="00C579CD"/>
    <w:rsid w:val="00C60299"/>
    <w:rsid w:val="00C61AD6"/>
    <w:rsid w:val="00C6286F"/>
    <w:rsid w:val="00C629C1"/>
    <w:rsid w:val="00C62D07"/>
    <w:rsid w:val="00C63094"/>
    <w:rsid w:val="00C63DA6"/>
    <w:rsid w:val="00C64194"/>
    <w:rsid w:val="00C64ACB"/>
    <w:rsid w:val="00C64C2C"/>
    <w:rsid w:val="00C6506A"/>
    <w:rsid w:val="00C65334"/>
    <w:rsid w:val="00C65538"/>
    <w:rsid w:val="00C665CF"/>
    <w:rsid w:val="00C674A0"/>
    <w:rsid w:val="00C67960"/>
    <w:rsid w:val="00C7524B"/>
    <w:rsid w:val="00C75602"/>
    <w:rsid w:val="00C75D4D"/>
    <w:rsid w:val="00C7663F"/>
    <w:rsid w:val="00C77F33"/>
    <w:rsid w:val="00C807ED"/>
    <w:rsid w:val="00C80910"/>
    <w:rsid w:val="00C81065"/>
    <w:rsid w:val="00C8174D"/>
    <w:rsid w:val="00C81CFE"/>
    <w:rsid w:val="00C82FBF"/>
    <w:rsid w:val="00C83278"/>
    <w:rsid w:val="00C8353A"/>
    <w:rsid w:val="00C835B9"/>
    <w:rsid w:val="00C84A5C"/>
    <w:rsid w:val="00C87D85"/>
    <w:rsid w:val="00C90CE8"/>
    <w:rsid w:val="00C9326E"/>
    <w:rsid w:val="00C93F07"/>
    <w:rsid w:val="00C94454"/>
    <w:rsid w:val="00C94ECE"/>
    <w:rsid w:val="00C95D7C"/>
    <w:rsid w:val="00C976BE"/>
    <w:rsid w:val="00CA30F9"/>
    <w:rsid w:val="00CA70AA"/>
    <w:rsid w:val="00CA72A2"/>
    <w:rsid w:val="00CB0B12"/>
    <w:rsid w:val="00CB24B2"/>
    <w:rsid w:val="00CB28B4"/>
    <w:rsid w:val="00CB4ABE"/>
    <w:rsid w:val="00CB54ED"/>
    <w:rsid w:val="00CB55ED"/>
    <w:rsid w:val="00CB5682"/>
    <w:rsid w:val="00CB5F4B"/>
    <w:rsid w:val="00CB657E"/>
    <w:rsid w:val="00CB6920"/>
    <w:rsid w:val="00CB73D7"/>
    <w:rsid w:val="00CB79A8"/>
    <w:rsid w:val="00CC1013"/>
    <w:rsid w:val="00CC1AA8"/>
    <w:rsid w:val="00CC3F87"/>
    <w:rsid w:val="00CC4410"/>
    <w:rsid w:val="00CC4935"/>
    <w:rsid w:val="00CD1328"/>
    <w:rsid w:val="00CD17CF"/>
    <w:rsid w:val="00CD2042"/>
    <w:rsid w:val="00CD2534"/>
    <w:rsid w:val="00CD322F"/>
    <w:rsid w:val="00CD46EA"/>
    <w:rsid w:val="00CE0EBF"/>
    <w:rsid w:val="00CE1935"/>
    <w:rsid w:val="00CE39C3"/>
    <w:rsid w:val="00CE39EA"/>
    <w:rsid w:val="00CE423D"/>
    <w:rsid w:val="00CE5A4A"/>
    <w:rsid w:val="00CE63D2"/>
    <w:rsid w:val="00CE6987"/>
    <w:rsid w:val="00CE7E65"/>
    <w:rsid w:val="00CF127A"/>
    <w:rsid w:val="00CF1C7E"/>
    <w:rsid w:val="00CF389D"/>
    <w:rsid w:val="00CF394D"/>
    <w:rsid w:val="00CF3E30"/>
    <w:rsid w:val="00CF4EA4"/>
    <w:rsid w:val="00CF4FA1"/>
    <w:rsid w:val="00CF54AD"/>
    <w:rsid w:val="00CF6FFA"/>
    <w:rsid w:val="00CF74BA"/>
    <w:rsid w:val="00D00F40"/>
    <w:rsid w:val="00D0103F"/>
    <w:rsid w:val="00D07EEB"/>
    <w:rsid w:val="00D1340D"/>
    <w:rsid w:val="00D138B8"/>
    <w:rsid w:val="00D17DC6"/>
    <w:rsid w:val="00D2091B"/>
    <w:rsid w:val="00D21C52"/>
    <w:rsid w:val="00D21F64"/>
    <w:rsid w:val="00D21F83"/>
    <w:rsid w:val="00D22100"/>
    <w:rsid w:val="00D238AE"/>
    <w:rsid w:val="00D23BA2"/>
    <w:rsid w:val="00D243CF"/>
    <w:rsid w:val="00D24493"/>
    <w:rsid w:val="00D24CD5"/>
    <w:rsid w:val="00D25988"/>
    <w:rsid w:val="00D25DCE"/>
    <w:rsid w:val="00D26A96"/>
    <w:rsid w:val="00D27B39"/>
    <w:rsid w:val="00D3169F"/>
    <w:rsid w:val="00D32A6D"/>
    <w:rsid w:val="00D347F3"/>
    <w:rsid w:val="00D3509C"/>
    <w:rsid w:val="00D36954"/>
    <w:rsid w:val="00D409D2"/>
    <w:rsid w:val="00D40AD2"/>
    <w:rsid w:val="00D431D8"/>
    <w:rsid w:val="00D44A8A"/>
    <w:rsid w:val="00D45F90"/>
    <w:rsid w:val="00D4602A"/>
    <w:rsid w:val="00D4649E"/>
    <w:rsid w:val="00D47343"/>
    <w:rsid w:val="00D50C2C"/>
    <w:rsid w:val="00D514CD"/>
    <w:rsid w:val="00D51C8D"/>
    <w:rsid w:val="00D520A0"/>
    <w:rsid w:val="00D523C9"/>
    <w:rsid w:val="00D525E6"/>
    <w:rsid w:val="00D52B0A"/>
    <w:rsid w:val="00D52E84"/>
    <w:rsid w:val="00D537F4"/>
    <w:rsid w:val="00D5605A"/>
    <w:rsid w:val="00D5646C"/>
    <w:rsid w:val="00D568DA"/>
    <w:rsid w:val="00D56925"/>
    <w:rsid w:val="00D60C96"/>
    <w:rsid w:val="00D61D38"/>
    <w:rsid w:val="00D621E2"/>
    <w:rsid w:val="00D641BB"/>
    <w:rsid w:val="00D64F3E"/>
    <w:rsid w:val="00D67AD7"/>
    <w:rsid w:val="00D67AE9"/>
    <w:rsid w:val="00D72AA4"/>
    <w:rsid w:val="00D73125"/>
    <w:rsid w:val="00D74474"/>
    <w:rsid w:val="00D74D55"/>
    <w:rsid w:val="00D7509B"/>
    <w:rsid w:val="00D75F24"/>
    <w:rsid w:val="00D813AA"/>
    <w:rsid w:val="00D84019"/>
    <w:rsid w:val="00D86CBC"/>
    <w:rsid w:val="00D875A1"/>
    <w:rsid w:val="00D904DE"/>
    <w:rsid w:val="00D907C3"/>
    <w:rsid w:val="00D91BC6"/>
    <w:rsid w:val="00D92B6E"/>
    <w:rsid w:val="00D92C5F"/>
    <w:rsid w:val="00D96BF0"/>
    <w:rsid w:val="00D976A8"/>
    <w:rsid w:val="00DA0984"/>
    <w:rsid w:val="00DA19D3"/>
    <w:rsid w:val="00DA4051"/>
    <w:rsid w:val="00DA4AC6"/>
    <w:rsid w:val="00DA4BC8"/>
    <w:rsid w:val="00DA701D"/>
    <w:rsid w:val="00DA7F27"/>
    <w:rsid w:val="00DB0A82"/>
    <w:rsid w:val="00DB0B4B"/>
    <w:rsid w:val="00DB1361"/>
    <w:rsid w:val="00DB1C97"/>
    <w:rsid w:val="00DB2155"/>
    <w:rsid w:val="00DB28C5"/>
    <w:rsid w:val="00DB2BCB"/>
    <w:rsid w:val="00DB4BC4"/>
    <w:rsid w:val="00DB57A8"/>
    <w:rsid w:val="00DB6E36"/>
    <w:rsid w:val="00DB7D0B"/>
    <w:rsid w:val="00DC0902"/>
    <w:rsid w:val="00DC32D8"/>
    <w:rsid w:val="00DC391F"/>
    <w:rsid w:val="00DC4855"/>
    <w:rsid w:val="00DC6DE4"/>
    <w:rsid w:val="00DD0224"/>
    <w:rsid w:val="00DD0DFA"/>
    <w:rsid w:val="00DD1E46"/>
    <w:rsid w:val="00DD2293"/>
    <w:rsid w:val="00DD2313"/>
    <w:rsid w:val="00DD2DC3"/>
    <w:rsid w:val="00DD5049"/>
    <w:rsid w:val="00DD55B4"/>
    <w:rsid w:val="00DD59DE"/>
    <w:rsid w:val="00DD7A0A"/>
    <w:rsid w:val="00DD7E24"/>
    <w:rsid w:val="00DE0467"/>
    <w:rsid w:val="00DE0E13"/>
    <w:rsid w:val="00DE3DCC"/>
    <w:rsid w:val="00DE4347"/>
    <w:rsid w:val="00DE444B"/>
    <w:rsid w:val="00DE5264"/>
    <w:rsid w:val="00DE5F0A"/>
    <w:rsid w:val="00DF197A"/>
    <w:rsid w:val="00DF2487"/>
    <w:rsid w:val="00DF29DC"/>
    <w:rsid w:val="00DF476D"/>
    <w:rsid w:val="00E01004"/>
    <w:rsid w:val="00E01C84"/>
    <w:rsid w:val="00E01F30"/>
    <w:rsid w:val="00E03344"/>
    <w:rsid w:val="00E03563"/>
    <w:rsid w:val="00E06341"/>
    <w:rsid w:val="00E076A5"/>
    <w:rsid w:val="00E07C5D"/>
    <w:rsid w:val="00E1083D"/>
    <w:rsid w:val="00E14465"/>
    <w:rsid w:val="00E20070"/>
    <w:rsid w:val="00E21DEA"/>
    <w:rsid w:val="00E2699E"/>
    <w:rsid w:val="00E27431"/>
    <w:rsid w:val="00E27B58"/>
    <w:rsid w:val="00E307EB"/>
    <w:rsid w:val="00E3271F"/>
    <w:rsid w:val="00E337BD"/>
    <w:rsid w:val="00E34ABB"/>
    <w:rsid w:val="00E34B7D"/>
    <w:rsid w:val="00E34FF5"/>
    <w:rsid w:val="00E35A6C"/>
    <w:rsid w:val="00E4012E"/>
    <w:rsid w:val="00E402C4"/>
    <w:rsid w:val="00E40332"/>
    <w:rsid w:val="00E40D47"/>
    <w:rsid w:val="00E41196"/>
    <w:rsid w:val="00E4294F"/>
    <w:rsid w:val="00E47159"/>
    <w:rsid w:val="00E50DFC"/>
    <w:rsid w:val="00E512AB"/>
    <w:rsid w:val="00E53112"/>
    <w:rsid w:val="00E54288"/>
    <w:rsid w:val="00E55A32"/>
    <w:rsid w:val="00E6070E"/>
    <w:rsid w:val="00E610F0"/>
    <w:rsid w:val="00E61B68"/>
    <w:rsid w:val="00E642C4"/>
    <w:rsid w:val="00E64391"/>
    <w:rsid w:val="00E656F9"/>
    <w:rsid w:val="00E65F52"/>
    <w:rsid w:val="00E66E24"/>
    <w:rsid w:val="00E6787F"/>
    <w:rsid w:val="00E701D4"/>
    <w:rsid w:val="00E717D2"/>
    <w:rsid w:val="00E7200E"/>
    <w:rsid w:val="00E72328"/>
    <w:rsid w:val="00E73431"/>
    <w:rsid w:val="00E745A7"/>
    <w:rsid w:val="00E749E5"/>
    <w:rsid w:val="00E74D03"/>
    <w:rsid w:val="00E75206"/>
    <w:rsid w:val="00E82A4E"/>
    <w:rsid w:val="00E835E6"/>
    <w:rsid w:val="00E83B47"/>
    <w:rsid w:val="00E848E6"/>
    <w:rsid w:val="00E84F6C"/>
    <w:rsid w:val="00E85E8B"/>
    <w:rsid w:val="00E8600C"/>
    <w:rsid w:val="00E86088"/>
    <w:rsid w:val="00E863C0"/>
    <w:rsid w:val="00E864DC"/>
    <w:rsid w:val="00E86A9E"/>
    <w:rsid w:val="00E92E60"/>
    <w:rsid w:val="00E93A0F"/>
    <w:rsid w:val="00E97BB1"/>
    <w:rsid w:val="00EA3103"/>
    <w:rsid w:val="00EA63C2"/>
    <w:rsid w:val="00EB02A3"/>
    <w:rsid w:val="00EB1294"/>
    <w:rsid w:val="00EB14F3"/>
    <w:rsid w:val="00EB37E2"/>
    <w:rsid w:val="00EB3ED9"/>
    <w:rsid w:val="00EB4461"/>
    <w:rsid w:val="00EB6592"/>
    <w:rsid w:val="00EB6A1C"/>
    <w:rsid w:val="00EB7530"/>
    <w:rsid w:val="00EC0752"/>
    <w:rsid w:val="00EC167B"/>
    <w:rsid w:val="00EC3452"/>
    <w:rsid w:val="00EC4CA2"/>
    <w:rsid w:val="00EC587C"/>
    <w:rsid w:val="00ED01D5"/>
    <w:rsid w:val="00ED0233"/>
    <w:rsid w:val="00ED0611"/>
    <w:rsid w:val="00ED071D"/>
    <w:rsid w:val="00ED11DD"/>
    <w:rsid w:val="00ED232E"/>
    <w:rsid w:val="00ED2AC9"/>
    <w:rsid w:val="00ED457A"/>
    <w:rsid w:val="00ED53D9"/>
    <w:rsid w:val="00ED5C08"/>
    <w:rsid w:val="00ED6A05"/>
    <w:rsid w:val="00EE09D3"/>
    <w:rsid w:val="00EE2B5F"/>
    <w:rsid w:val="00EE2C21"/>
    <w:rsid w:val="00EE3044"/>
    <w:rsid w:val="00EE3236"/>
    <w:rsid w:val="00EE5DF4"/>
    <w:rsid w:val="00EE68EE"/>
    <w:rsid w:val="00EE76BB"/>
    <w:rsid w:val="00EE789B"/>
    <w:rsid w:val="00EF078A"/>
    <w:rsid w:val="00EF08F8"/>
    <w:rsid w:val="00EF0CA5"/>
    <w:rsid w:val="00EF1268"/>
    <w:rsid w:val="00EF31BB"/>
    <w:rsid w:val="00EF3269"/>
    <w:rsid w:val="00F00E6C"/>
    <w:rsid w:val="00F02ED8"/>
    <w:rsid w:val="00F0477E"/>
    <w:rsid w:val="00F0519A"/>
    <w:rsid w:val="00F06501"/>
    <w:rsid w:val="00F069A5"/>
    <w:rsid w:val="00F06A06"/>
    <w:rsid w:val="00F11261"/>
    <w:rsid w:val="00F11DAC"/>
    <w:rsid w:val="00F12634"/>
    <w:rsid w:val="00F13321"/>
    <w:rsid w:val="00F146A2"/>
    <w:rsid w:val="00F146ED"/>
    <w:rsid w:val="00F14AD9"/>
    <w:rsid w:val="00F15768"/>
    <w:rsid w:val="00F1721C"/>
    <w:rsid w:val="00F17C9B"/>
    <w:rsid w:val="00F20971"/>
    <w:rsid w:val="00F25AAF"/>
    <w:rsid w:val="00F25B35"/>
    <w:rsid w:val="00F260EE"/>
    <w:rsid w:val="00F2653E"/>
    <w:rsid w:val="00F278C6"/>
    <w:rsid w:val="00F313C0"/>
    <w:rsid w:val="00F33450"/>
    <w:rsid w:val="00F35290"/>
    <w:rsid w:val="00F3636E"/>
    <w:rsid w:val="00F364DD"/>
    <w:rsid w:val="00F37639"/>
    <w:rsid w:val="00F404C6"/>
    <w:rsid w:val="00F41C46"/>
    <w:rsid w:val="00F4431A"/>
    <w:rsid w:val="00F506F4"/>
    <w:rsid w:val="00F50B79"/>
    <w:rsid w:val="00F5178B"/>
    <w:rsid w:val="00F51AF0"/>
    <w:rsid w:val="00F53760"/>
    <w:rsid w:val="00F54155"/>
    <w:rsid w:val="00F543AF"/>
    <w:rsid w:val="00F546DA"/>
    <w:rsid w:val="00F55F6D"/>
    <w:rsid w:val="00F57110"/>
    <w:rsid w:val="00F572D9"/>
    <w:rsid w:val="00F60DF2"/>
    <w:rsid w:val="00F61051"/>
    <w:rsid w:val="00F62432"/>
    <w:rsid w:val="00F65A8F"/>
    <w:rsid w:val="00F7135B"/>
    <w:rsid w:val="00F71990"/>
    <w:rsid w:val="00F73151"/>
    <w:rsid w:val="00F73203"/>
    <w:rsid w:val="00F7415E"/>
    <w:rsid w:val="00F7474D"/>
    <w:rsid w:val="00F75A62"/>
    <w:rsid w:val="00F761B3"/>
    <w:rsid w:val="00F76EBC"/>
    <w:rsid w:val="00F77D72"/>
    <w:rsid w:val="00F813F0"/>
    <w:rsid w:val="00F85CC1"/>
    <w:rsid w:val="00F86A5E"/>
    <w:rsid w:val="00F91D77"/>
    <w:rsid w:val="00F92EEB"/>
    <w:rsid w:val="00F9500A"/>
    <w:rsid w:val="00F95019"/>
    <w:rsid w:val="00F97C73"/>
    <w:rsid w:val="00F97FC4"/>
    <w:rsid w:val="00FA040A"/>
    <w:rsid w:val="00FA36D7"/>
    <w:rsid w:val="00FA3D96"/>
    <w:rsid w:val="00FA4619"/>
    <w:rsid w:val="00FA47F7"/>
    <w:rsid w:val="00FA4D56"/>
    <w:rsid w:val="00FA547E"/>
    <w:rsid w:val="00FA7C3E"/>
    <w:rsid w:val="00FB0809"/>
    <w:rsid w:val="00FB423F"/>
    <w:rsid w:val="00FB5DC3"/>
    <w:rsid w:val="00FB5F0F"/>
    <w:rsid w:val="00FB6444"/>
    <w:rsid w:val="00FB64F0"/>
    <w:rsid w:val="00FB767F"/>
    <w:rsid w:val="00FB7760"/>
    <w:rsid w:val="00FB77F6"/>
    <w:rsid w:val="00FC25F6"/>
    <w:rsid w:val="00FC44A5"/>
    <w:rsid w:val="00FC5991"/>
    <w:rsid w:val="00FC5D7D"/>
    <w:rsid w:val="00FC6243"/>
    <w:rsid w:val="00FC63D4"/>
    <w:rsid w:val="00FD0F3E"/>
    <w:rsid w:val="00FD1A82"/>
    <w:rsid w:val="00FD3C26"/>
    <w:rsid w:val="00FD3D54"/>
    <w:rsid w:val="00FD56C9"/>
    <w:rsid w:val="00FD6C6B"/>
    <w:rsid w:val="00FD7643"/>
    <w:rsid w:val="00FE02B2"/>
    <w:rsid w:val="00FE1095"/>
    <w:rsid w:val="00FE1D2C"/>
    <w:rsid w:val="00FE215F"/>
    <w:rsid w:val="00FE3E56"/>
    <w:rsid w:val="00FE4664"/>
    <w:rsid w:val="00FE493A"/>
    <w:rsid w:val="00FE4A31"/>
    <w:rsid w:val="00FE4FAF"/>
    <w:rsid w:val="00FE55E1"/>
    <w:rsid w:val="00FE595B"/>
    <w:rsid w:val="00FE78BC"/>
    <w:rsid w:val="00FE7DB7"/>
    <w:rsid w:val="00FF0CE9"/>
    <w:rsid w:val="00FF1722"/>
    <w:rsid w:val="00FF2012"/>
    <w:rsid w:val="00FF2D65"/>
    <w:rsid w:val="00FF2E1B"/>
    <w:rsid w:val="00FF5977"/>
    <w:rsid w:val="00FF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0465">
      <o:colormenu v:ext="edit" fillcolor="none [3212]"/>
    </o:shapedefaults>
    <o:shapelayout v:ext="edit">
      <o:idmap v:ext="edit" data="1"/>
    </o:shapelayout>
  </w:shapeDefaults>
  <w:decimalSymbol w:val="."/>
  <w:listSeparator w:val=","/>
  <w14:docId w14:val="11E10B5D"/>
  <w15:docId w15:val="{9DC61108-3111-4816-8CA9-8AB7DD31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67B"/>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table" w:styleId="TableGrid">
    <w:name w:val="Table Grid"/>
    <w:basedOn w:val="TableNormal"/>
    <w:uiPriority w:val="39"/>
    <w:rsid w:val="00B45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FB5F0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34F46"/>
  </w:style>
  <w:style w:type="character" w:customStyle="1" w:styleId="normaltextrun">
    <w:name w:val="normaltextrun"/>
    <w:basedOn w:val="DefaultParagraphFont"/>
    <w:rsid w:val="00935C31"/>
  </w:style>
  <w:style w:type="paragraph" w:customStyle="1" w:styleId="TableParagraph">
    <w:name w:val="Table Paragraph"/>
    <w:basedOn w:val="Normal"/>
    <w:uiPriority w:val="1"/>
    <w:qFormat/>
    <w:rsid w:val="00C43D9C"/>
    <w:pPr>
      <w:widowControl w:val="0"/>
      <w:autoSpaceDE w:val="0"/>
      <w:autoSpaceDN w:val="0"/>
      <w:spacing w:after="0" w:line="240" w:lineRule="auto"/>
    </w:pPr>
    <w:rPr>
      <w:rFonts w:ascii="Times New Roman" w:eastAsia="Times New Roman" w:hAnsi="Times New Roman" w:cs="Times New Roman"/>
    </w:rPr>
  </w:style>
  <w:style w:type="character" w:customStyle="1" w:styleId="TitleChar">
    <w:name w:val="Title Char"/>
    <w:basedOn w:val="DefaultParagraphFont"/>
    <w:link w:val="Title"/>
    <w:rsid w:val="007A7315"/>
    <w:rPr>
      <w:b/>
      <w:sz w:val="32"/>
      <w:szCs w:val="32"/>
    </w:rPr>
  </w:style>
  <w:style w:type="paragraph" w:styleId="PlainText">
    <w:name w:val="Plain Text"/>
    <w:basedOn w:val="Normal"/>
    <w:link w:val="PlainTextChar"/>
    <w:uiPriority w:val="99"/>
    <w:unhideWhenUsed/>
    <w:rsid w:val="00DF29DC"/>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F29DC"/>
    <w:rPr>
      <w:rFonts w:ascii="Consolas" w:eastAsiaTheme="minorHAnsi" w:hAnsi="Consolas" w:cstheme="minorBidi"/>
      <w:sz w:val="21"/>
      <w:szCs w:val="21"/>
    </w:rPr>
  </w:style>
  <w:style w:type="character" w:customStyle="1" w:styleId="None">
    <w:name w:val="None"/>
    <w:rsid w:val="00E642C4"/>
  </w:style>
  <w:style w:type="paragraph" w:styleId="Header">
    <w:name w:val="header"/>
    <w:basedOn w:val="Normal"/>
    <w:link w:val="HeaderChar"/>
    <w:uiPriority w:val="99"/>
    <w:unhideWhenUsed/>
    <w:rsid w:val="00835D0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35D02"/>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16220226">
      <w:bodyDiv w:val="1"/>
      <w:marLeft w:val="0"/>
      <w:marRight w:val="0"/>
      <w:marTop w:val="0"/>
      <w:marBottom w:val="0"/>
      <w:divBdr>
        <w:top w:val="none" w:sz="0" w:space="0" w:color="auto"/>
        <w:left w:val="none" w:sz="0" w:space="0" w:color="auto"/>
        <w:bottom w:val="none" w:sz="0" w:space="0" w:color="auto"/>
        <w:right w:val="none" w:sz="0" w:space="0" w:color="auto"/>
      </w:divBdr>
    </w:div>
    <w:div w:id="123235453">
      <w:bodyDiv w:val="1"/>
      <w:marLeft w:val="0"/>
      <w:marRight w:val="0"/>
      <w:marTop w:val="0"/>
      <w:marBottom w:val="0"/>
      <w:divBdr>
        <w:top w:val="none" w:sz="0" w:space="0" w:color="auto"/>
        <w:left w:val="none" w:sz="0" w:space="0" w:color="auto"/>
        <w:bottom w:val="none" w:sz="0" w:space="0" w:color="auto"/>
        <w:right w:val="none" w:sz="0" w:space="0" w:color="auto"/>
      </w:divBdr>
    </w:div>
    <w:div w:id="129909727">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955808">
      <w:bodyDiv w:val="1"/>
      <w:marLeft w:val="0"/>
      <w:marRight w:val="0"/>
      <w:marTop w:val="0"/>
      <w:marBottom w:val="0"/>
      <w:divBdr>
        <w:top w:val="none" w:sz="0" w:space="0" w:color="auto"/>
        <w:left w:val="none" w:sz="0" w:space="0" w:color="auto"/>
        <w:bottom w:val="none" w:sz="0" w:space="0" w:color="auto"/>
        <w:right w:val="none" w:sz="0" w:space="0" w:color="auto"/>
      </w:divBdr>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236940628">
      <w:bodyDiv w:val="1"/>
      <w:marLeft w:val="0"/>
      <w:marRight w:val="0"/>
      <w:marTop w:val="0"/>
      <w:marBottom w:val="0"/>
      <w:divBdr>
        <w:top w:val="none" w:sz="0" w:space="0" w:color="auto"/>
        <w:left w:val="none" w:sz="0" w:space="0" w:color="auto"/>
        <w:bottom w:val="none" w:sz="0" w:space="0" w:color="auto"/>
        <w:right w:val="none" w:sz="0" w:space="0" w:color="auto"/>
      </w:divBdr>
    </w:div>
    <w:div w:id="255943005">
      <w:bodyDiv w:val="1"/>
      <w:marLeft w:val="0"/>
      <w:marRight w:val="0"/>
      <w:marTop w:val="0"/>
      <w:marBottom w:val="0"/>
      <w:divBdr>
        <w:top w:val="none" w:sz="0" w:space="0" w:color="auto"/>
        <w:left w:val="none" w:sz="0" w:space="0" w:color="auto"/>
        <w:bottom w:val="none" w:sz="0" w:space="0" w:color="auto"/>
        <w:right w:val="none" w:sz="0" w:space="0" w:color="auto"/>
      </w:divBdr>
    </w:div>
    <w:div w:id="269362337">
      <w:bodyDiv w:val="1"/>
      <w:marLeft w:val="0"/>
      <w:marRight w:val="0"/>
      <w:marTop w:val="0"/>
      <w:marBottom w:val="0"/>
      <w:divBdr>
        <w:top w:val="none" w:sz="0" w:space="0" w:color="auto"/>
        <w:left w:val="none" w:sz="0" w:space="0" w:color="auto"/>
        <w:bottom w:val="none" w:sz="0" w:space="0" w:color="auto"/>
        <w:right w:val="none" w:sz="0" w:space="0" w:color="auto"/>
      </w:divBdr>
    </w:div>
    <w:div w:id="271018122">
      <w:bodyDiv w:val="1"/>
      <w:marLeft w:val="0"/>
      <w:marRight w:val="0"/>
      <w:marTop w:val="0"/>
      <w:marBottom w:val="0"/>
      <w:divBdr>
        <w:top w:val="none" w:sz="0" w:space="0" w:color="auto"/>
        <w:left w:val="none" w:sz="0" w:space="0" w:color="auto"/>
        <w:bottom w:val="none" w:sz="0" w:space="0" w:color="auto"/>
        <w:right w:val="none" w:sz="0" w:space="0" w:color="auto"/>
      </w:divBdr>
    </w:div>
    <w:div w:id="291525046">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42628253">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382221061">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2316743">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68977597">
      <w:bodyDiv w:val="1"/>
      <w:marLeft w:val="0"/>
      <w:marRight w:val="0"/>
      <w:marTop w:val="0"/>
      <w:marBottom w:val="0"/>
      <w:divBdr>
        <w:top w:val="none" w:sz="0" w:space="0" w:color="auto"/>
        <w:left w:val="none" w:sz="0" w:space="0" w:color="auto"/>
        <w:bottom w:val="none" w:sz="0" w:space="0" w:color="auto"/>
        <w:right w:val="none" w:sz="0" w:space="0" w:color="auto"/>
      </w:divBdr>
    </w:div>
    <w:div w:id="474684929">
      <w:bodyDiv w:val="1"/>
      <w:marLeft w:val="0"/>
      <w:marRight w:val="0"/>
      <w:marTop w:val="0"/>
      <w:marBottom w:val="0"/>
      <w:divBdr>
        <w:top w:val="none" w:sz="0" w:space="0" w:color="auto"/>
        <w:left w:val="none" w:sz="0" w:space="0" w:color="auto"/>
        <w:bottom w:val="none" w:sz="0" w:space="0" w:color="auto"/>
        <w:right w:val="none" w:sz="0" w:space="0" w:color="auto"/>
      </w:divBdr>
    </w:div>
    <w:div w:id="478620456">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37344205">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83365203">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755828150">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19021774">
      <w:bodyDiv w:val="1"/>
      <w:marLeft w:val="0"/>
      <w:marRight w:val="0"/>
      <w:marTop w:val="0"/>
      <w:marBottom w:val="0"/>
      <w:divBdr>
        <w:top w:val="none" w:sz="0" w:space="0" w:color="auto"/>
        <w:left w:val="none" w:sz="0" w:space="0" w:color="auto"/>
        <w:bottom w:val="none" w:sz="0" w:space="0" w:color="auto"/>
        <w:right w:val="none" w:sz="0" w:space="0" w:color="auto"/>
      </w:divBdr>
    </w:div>
    <w:div w:id="945381805">
      <w:bodyDiv w:val="1"/>
      <w:marLeft w:val="0"/>
      <w:marRight w:val="0"/>
      <w:marTop w:val="0"/>
      <w:marBottom w:val="0"/>
      <w:divBdr>
        <w:top w:val="none" w:sz="0" w:space="0" w:color="auto"/>
        <w:left w:val="none" w:sz="0" w:space="0" w:color="auto"/>
        <w:bottom w:val="none" w:sz="0" w:space="0" w:color="auto"/>
        <w:right w:val="none" w:sz="0" w:space="0" w:color="auto"/>
      </w:divBdr>
    </w:div>
    <w:div w:id="966156559">
      <w:bodyDiv w:val="1"/>
      <w:marLeft w:val="0"/>
      <w:marRight w:val="0"/>
      <w:marTop w:val="0"/>
      <w:marBottom w:val="0"/>
      <w:divBdr>
        <w:top w:val="none" w:sz="0" w:space="0" w:color="auto"/>
        <w:left w:val="none" w:sz="0" w:space="0" w:color="auto"/>
        <w:bottom w:val="none" w:sz="0" w:space="0" w:color="auto"/>
        <w:right w:val="none" w:sz="0" w:space="0" w:color="auto"/>
      </w:divBdr>
    </w:div>
    <w:div w:id="978068070">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97654978">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363820955">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19903998">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78837019">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793663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824154916">
      <w:bodyDiv w:val="1"/>
      <w:marLeft w:val="0"/>
      <w:marRight w:val="0"/>
      <w:marTop w:val="0"/>
      <w:marBottom w:val="0"/>
      <w:divBdr>
        <w:top w:val="none" w:sz="0" w:space="0" w:color="auto"/>
        <w:left w:val="none" w:sz="0" w:space="0" w:color="auto"/>
        <w:bottom w:val="none" w:sz="0" w:space="0" w:color="auto"/>
        <w:right w:val="none" w:sz="0" w:space="0" w:color="auto"/>
      </w:divBdr>
    </w:div>
    <w:div w:id="1832527949">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112431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8173</Words>
  <Characters>46587</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R. Mark</dc:creator>
  <cp:keywords/>
  <dc:description/>
  <cp:lastModifiedBy>Denise M. Russ</cp:lastModifiedBy>
  <cp:revision>2</cp:revision>
  <cp:lastPrinted>2023-11-28T01:58:00Z</cp:lastPrinted>
  <dcterms:created xsi:type="dcterms:W3CDTF">2023-11-28T02:20:00Z</dcterms:created>
  <dcterms:modified xsi:type="dcterms:W3CDTF">2023-11-28T02:20:00Z</dcterms:modified>
</cp:coreProperties>
</file>