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C015BB">
        <w:rPr>
          <w:rFonts w:ascii="Times New Roman" w:eastAsia="Times New Roman" w:hAnsi="Times New Roman"/>
          <w:b/>
          <w:bCs/>
          <w:sz w:val="28"/>
          <w:szCs w:val="28"/>
        </w:rPr>
        <w:t>THE COUNCIL</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16"/>
          <w:szCs w:val="16"/>
        </w:rPr>
        <w:t xml:space="preserve">JASON ROGERS WILLIAMS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t xml:space="preserve">                        HELENA MORENO  </w:t>
      </w: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C015BB">
        <w:rPr>
          <w:rFonts w:ascii="Times New Roman" w:eastAsia="Times New Roman" w:hAnsi="Times New Roman"/>
          <w:sz w:val="18"/>
          <w:szCs w:val="18"/>
        </w:rPr>
        <w:t xml:space="preserve">Councilmember-At-Large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Councilmember-At-Large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JOSEPH I. GIARRUSSO III</w:t>
      </w:r>
      <w:r w:rsidRPr="00C015BB">
        <w:rPr>
          <w:rFonts w:ascii="Times New Roman" w:eastAsia="Times New Roman" w:hAnsi="Times New Roman"/>
          <w:b/>
          <w:bCs/>
          <w:sz w:val="15"/>
          <w:szCs w:val="15"/>
        </w:rPr>
        <w:t xml:space="preserve">             JAY H. BANKS                         KRISTIN GISLESON PALMER</w:t>
      </w:r>
      <w:r w:rsidRPr="00C015BB">
        <w:rPr>
          <w:rFonts w:ascii="Times New Roman" w:eastAsia="Times New Roman" w:hAnsi="Times New Roman"/>
          <w:b/>
          <w:bCs/>
          <w:sz w:val="15"/>
          <w:szCs w:val="15"/>
        </w:rPr>
        <w:tab/>
      </w:r>
      <w:r w:rsidRPr="00C015BB">
        <w:rPr>
          <w:rFonts w:ascii="Times New Roman" w:eastAsia="Times New Roman" w:hAnsi="Times New Roman"/>
          <w:b/>
          <w:sz w:val="15"/>
          <w:szCs w:val="15"/>
        </w:rPr>
        <w:t>JARED C. BROSSETT</w:t>
      </w: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CYNDI NGUYEN</w:t>
      </w:r>
      <w:r w:rsidRPr="00C015BB">
        <w:rPr>
          <w:rFonts w:ascii="Times New Roman" w:eastAsia="Times New Roman" w:hAnsi="Times New Roman"/>
          <w:sz w:val="15"/>
          <w:szCs w:val="15"/>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61EA" w:rsidRDefault="00BF61EA"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BF61EA" w:rsidRDefault="00BF61EA"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r w:rsidRPr="00C015BB">
        <w:rPr>
          <w:rFonts w:ascii="Times New Roman" w:eastAsia="Times New Roman" w:hAnsi="Times New Roman"/>
          <w:sz w:val="24"/>
          <w:szCs w:val="24"/>
        </w:rPr>
        <w:t>to be held in City Hall Council Chamber</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 xml:space="preserve">on Thursday, </w:t>
      </w:r>
      <w:r w:rsidR="001C7C74">
        <w:rPr>
          <w:rFonts w:ascii="Times New Roman" w:eastAsia="Times New Roman" w:hAnsi="Times New Roman"/>
          <w:sz w:val="24"/>
          <w:szCs w:val="24"/>
        </w:rPr>
        <w:t xml:space="preserve">January </w:t>
      </w:r>
      <w:r w:rsidR="00322F21">
        <w:rPr>
          <w:rFonts w:ascii="Times New Roman" w:eastAsia="Times New Roman" w:hAnsi="Times New Roman"/>
          <w:sz w:val="24"/>
          <w:szCs w:val="24"/>
        </w:rPr>
        <w:t>24</w:t>
      </w:r>
      <w:r w:rsidR="001C7C74">
        <w:rPr>
          <w:rFonts w:ascii="Times New Roman" w:eastAsia="Times New Roman" w:hAnsi="Times New Roman"/>
          <w:sz w:val="24"/>
          <w:szCs w:val="24"/>
        </w:rPr>
        <w:t>, 2019</w:t>
      </w:r>
      <w:r w:rsidRPr="00C015BB">
        <w:rPr>
          <w:rFonts w:ascii="Times New Roman" w:eastAsia="Times New Roman" w:hAnsi="Times New Roman"/>
          <w:sz w:val="24"/>
          <w:szCs w:val="24"/>
        </w:rPr>
        <w:t xml:space="preserve"> at 10:</w:t>
      </w:r>
      <w:r w:rsidR="00C505B8">
        <w:rPr>
          <w:rFonts w:ascii="Times New Roman" w:eastAsia="Times New Roman" w:hAnsi="Times New Roman"/>
          <w:sz w:val="24"/>
          <w:szCs w:val="24"/>
        </w:rPr>
        <w:t>00</w:t>
      </w:r>
      <w:r w:rsidRPr="00C015BB">
        <w:rPr>
          <w:rFonts w:ascii="Times New Roman" w:eastAsia="Times New Roman" w:hAnsi="Times New Roman"/>
          <w:sz w:val="24"/>
          <w:szCs w:val="24"/>
        </w:rPr>
        <w:t xml:space="preserve"> A.M.</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C015BB">
        <w:rPr>
          <w:rFonts w:ascii="Times New Roman" w:eastAsia="Times New Roman" w:hAnsi="Times New Roman"/>
          <w:sz w:val="18"/>
          <w:szCs w:val="18"/>
        </w:rPr>
        <w:t xml:space="preserve">       JASON ROGERS WILLIAMS                                                                                              </w:t>
      </w:r>
      <w:r w:rsidRPr="00C015BB">
        <w:rPr>
          <w:rFonts w:ascii="Times New Roman" w:eastAsia="Times New Roman" w:hAnsi="Times New Roman"/>
          <w:sz w:val="18"/>
          <w:szCs w:val="18"/>
        </w:rPr>
        <w:tab/>
        <w:t xml:space="preserve">          </w:t>
      </w:r>
      <w:r w:rsidRPr="00C015BB">
        <w:rPr>
          <w:rFonts w:ascii="Times New Roman" w:eastAsia="Times New Roman" w:hAnsi="Times New Roman"/>
          <w:sz w:val="18"/>
          <w:szCs w:val="18"/>
        </w:rPr>
        <w:tab/>
        <w:t xml:space="preserve">HELENA MORENO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sz w:val="18"/>
          <w:szCs w:val="18"/>
        </w:rPr>
        <w:t xml:space="preserve">          Councilmember-At-Large</w:t>
      </w:r>
      <w:r w:rsidRPr="00C015BB">
        <w:rPr>
          <w:rFonts w:ascii="Times New Roman" w:eastAsia="Times New Roman" w:hAnsi="Times New Roman"/>
          <w:sz w:val="18"/>
          <w:szCs w:val="18"/>
        </w:rPr>
        <w:tab/>
        <w:t xml:space="preserve">                                                       Councilmember-At-Large</w:t>
      </w:r>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AE18E7" w:rsidRDefault="00AE18E7"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AE18E7" w:rsidRDefault="00AE18E7"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AE18E7" w:rsidRDefault="00AE18E7"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AE18E7" w:rsidRDefault="00AE18E7"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bookmarkStart w:id="0" w:name="_GoBack"/>
      <w:bookmarkEnd w:id="0"/>
      <w:r w:rsidRPr="00C015BB">
        <w:rPr>
          <w:rFonts w:ascii="Shruti" w:eastAsia="Times New Roman" w:hAnsi="Times New Roman" w:cs="Shruti"/>
          <w:sz w:val="20"/>
          <w:szCs w:val="20"/>
        </w:rPr>
        <w:tab/>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jc w:val="center"/>
        <w:rPr>
          <w:rFonts w:ascii="Times New Roman" w:eastAsia="Times New Roman" w:hAnsi="Times New Roman"/>
        </w:rPr>
      </w:pPr>
      <w:r w:rsidRPr="000B1652">
        <w:rPr>
          <w:rFonts w:ascii="Times New Roman" w:eastAsia="Times New Roman" w:hAnsi="Times New Roman"/>
          <w:b/>
          <w:bCs/>
          <w:sz w:val="28"/>
          <w:szCs w:val="28"/>
        </w:rPr>
        <w:t>ROLL CALL</w:t>
      </w:r>
    </w:p>
    <w:p w:rsidR="00C015BB" w:rsidRPr="001C7C74" w:rsidRDefault="000B1652"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C015BB" w:rsidRPr="001C7C74">
        <w:rPr>
          <w:rFonts w:ascii="Times New Roman" w:eastAsia="Times New Roman" w:hAnsi="Times New Roman"/>
          <w:sz w:val="24"/>
          <w:szCs w:val="24"/>
        </w:rPr>
        <w:t>LORA W. JOHNSON</w:t>
      </w:r>
    </w:p>
    <w:p w:rsidR="00C015BB" w:rsidRPr="001C7C74" w:rsidRDefault="000B1652"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C015BB" w:rsidRPr="001C7C74">
        <w:rPr>
          <w:rFonts w:ascii="Times New Roman" w:eastAsia="Times New Roman" w:hAnsi="Times New Roman"/>
          <w:sz w:val="24"/>
          <w:szCs w:val="24"/>
        </w:rPr>
        <w:t>CLERK OF COUNCIL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jc w:val="center"/>
        <w:rPr>
          <w:rFonts w:ascii="Times New Roman" w:eastAsia="Times New Roman" w:hAnsi="Times New Roman"/>
          <w:b/>
          <w:bCs/>
          <w:sz w:val="28"/>
          <w:szCs w:val="28"/>
        </w:rPr>
      </w:pPr>
      <w:r w:rsidRPr="000B1652">
        <w:rPr>
          <w:rFonts w:ascii="Times New Roman" w:eastAsia="Times New Roman" w:hAnsi="Times New Roman"/>
          <w:b/>
          <w:bCs/>
          <w:sz w:val="28"/>
          <w:szCs w:val="28"/>
        </w:rPr>
        <w:t>INVOCATION</w:t>
      </w:r>
    </w:p>
    <w:p w:rsidR="00C505B8" w:rsidRPr="001C7C74" w:rsidRDefault="00C505B8" w:rsidP="00C505B8">
      <w:pPr>
        <w:widowControl w:val="0"/>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REV. DR. EMANUEL SMITH, JR., PASTOR</w:t>
      </w:r>
    </w:p>
    <w:p w:rsidR="00C015BB" w:rsidRPr="001C7C74" w:rsidRDefault="00C505B8" w:rsidP="00C505B8">
      <w:pPr>
        <w:widowControl w:val="0"/>
        <w:autoSpaceDE w:val="0"/>
        <w:autoSpaceDN w:val="0"/>
        <w:adjustRightInd w:val="0"/>
        <w:spacing w:after="0" w:line="240" w:lineRule="auto"/>
        <w:jc w:val="center"/>
        <w:rPr>
          <w:rFonts w:ascii="Times New Roman" w:eastAsia="Times New Roman" w:hAnsi="Times New Roman"/>
          <w:bCs/>
          <w:sz w:val="24"/>
          <w:szCs w:val="24"/>
        </w:rPr>
      </w:pPr>
      <w:r w:rsidRPr="001C7C74">
        <w:rPr>
          <w:rFonts w:ascii="Times New Roman" w:eastAsia="Times New Roman" w:hAnsi="Times New Roman"/>
          <w:sz w:val="24"/>
          <w:szCs w:val="24"/>
        </w:rPr>
        <w:t>ISRAELITE BAPTIST CHURCH</w:t>
      </w:r>
    </w:p>
    <w:p w:rsidR="00B92BE4" w:rsidRPr="00C015BB" w:rsidRDefault="00B92BE4"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C015BB"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jc w:val="center"/>
        <w:rPr>
          <w:rFonts w:ascii="Times New Roman" w:eastAsia="Times New Roman" w:hAnsi="Times New Roman"/>
          <w:b/>
          <w:bCs/>
          <w:sz w:val="28"/>
          <w:szCs w:val="28"/>
        </w:rPr>
      </w:pPr>
      <w:r w:rsidRPr="000B1652">
        <w:rPr>
          <w:rFonts w:ascii="Times New Roman" w:eastAsia="Times New Roman" w:hAnsi="Times New Roman"/>
          <w:b/>
          <w:bCs/>
          <w:sz w:val="28"/>
          <w:szCs w:val="28"/>
        </w:rPr>
        <w:t>PRESENTATION OF COLORS</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jc w:val="center"/>
        <w:rPr>
          <w:rFonts w:ascii="Times New Roman" w:eastAsia="Times New Roman" w:hAnsi="Times New Roman"/>
          <w:b/>
          <w:bCs/>
          <w:sz w:val="28"/>
          <w:szCs w:val="28"/>
        </w:rPr>
      </w:pPr>
      <w:r w:rsidRPr="000B1652">
        <w:rPr>
          <w:rFonts w:ascii="Times New Roman" w:eastAsia="Times New Roman" w:hAnsi="Times New Roman"/>
          <w:b/>
          <w:bCs/>
          <w:sz w:val="28"/>
          <w:szCs w:val="28"/>
        </w:rPr>
        <w:t>PLEDGE OF ALLEGIANCE TO THE FLAG</w:t>
      </w:r>
    </w:p>
    <w:p w:rsidR="00C505B8" w:rsidRPr="001E64A7" w:rsidRDefault="003D41AD"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1E64A7">
        <w:rPr>
          <w:rFonts w:ascii="Times New Roman" w:eastAsia="Times New Roman" w:hAnsi="Times New Roman" w:cs="Courier New"/>
          <w:sz w:val="24"/>
          <w:szCs w:val="24"/>
        </w:rPr>
        <w:t>HELENA MORENO</w:t>
      </w:r>
    </w:p>
    <w:p w:rsidR="00C015BB" w:rsidRPr="001E64A7"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1E64A7">
        <w:rPr>
          <w:rFonts w:ascii="Times New Roman" w:eastAsia="Times New Roman" w:hAnsi="Times New Roman" w:cs="Courier New"/>
          <w:sz w:val="24"/>
          <w:szCs w:val="24"/>
        </w:rPr>
        <w:t>COUNCILMEMBER</w:t>
      </w:r>
      <w:r w:rsidR="001C7C74" w:rsidRPr="001E64A7">
        <w:rPr>
          <w:rFonts w:ascii="Times New Roman" w:eastAsia="Times New Roman" w:hAnsi="Times New Roman" w:cs="Courier New"/>
          <w:sz w:val="24"/>
          <w:szCs w:val="24"/>
        </w:rPr>
        <w:t>-AT-LARGE</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p>
    <w:p w:rsidR="00C015BB"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jc w:val="center"/>
        <w:rPr>
          <w:rFonts w:ascii="Times New Roman" w:eastAsia="Times New Roman" w:hAnsi="Times New Roman"/>
          <w:b/>
          <w:bCs/>
          <w:sz w:val="28"/>
          <w:szCs w:val="28"/>
        </w:rPr>
      </w:pPr>
      <w:r w:rsidRPr="000B1652">
        <w:rPr>
          <w:rFonts w:ascii="Times New Roman" w:eastAsia="Times New Roman" w:hAnsi="Times New Roman"/>
          <w:b/>
          <w:bCs/>
          <w:sz w:val="28"/>
          <w:szCs w:val="28"/>
        </w:rPr>
        <w:t>NATIONAL ANTHEM</w:t>
      </w:r>
    </w:p>
    <w:p w:rsidR="004A44AE" w:rsidRPr="001E64A7" w:rsidRDefault="00B5362E"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sz w:val="24"/>
          <w:szCs w:val="24"/>
        </w:rPr>
      </w:pPr>
      <w:r w:rsidRPr="001E64A7">
        <w:rPr>
          <w:rFonts w:ascii="Times New Roman" w:eastAsia="Times New Roman" w:hAnsi="Times New Roman"/>
          <w:bCs/>
          <w:sz w:val="24"/>
          <w:szCs w:val="24"/>
        </w:rPr>
        <w:t xml:space="preserve">    DILLARD UNIVERSITY STUDENT </w:t>
      </w:r>
    </w:p>
    <w:p w:rsidR="00B5362E" w:rsidRDefault="00B5362E"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sz w:val="24"/>
          <w:szCs w:val="24"/>
        </w:rPr>
      </w:pPr>
      <w:r w:rsidRPr="001E64A7">
        <w:rPr>
          <w:rFonts w:ascii="Times New Roman" w:eastAsia="Times New Roman" w:hAnsi="Times New Roman"/>
          <w:bCs/>
          <w:sz w:val="24"/>
          <w:szCs w:val="24"/>
        </w:rPr>
        <w:t xml:space="preserve"> LAUREN RHODES</w:t>
      </w:r>
    </w:p>
    <w:p w:rsidR="001E64A7" w:rsidRPr="001E64A7" w:rsidRDefault="001E64A7"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sz w:val="24"/>
          <w:szCs w:val="24"/>
        </w:rPr>
      </w:pPr>
    </w:p>
    <w:p w:rsidR="00B5362E" w:rsidRPr="000B1652" w:rsidRDefault="00C015BB" w:rsidP="000B1652">
      <w:pPr>
        <w:widowControl w:val="0"/>
        <w:tabs>
          <w:tab w:val="left" w:pos="0"/>
          <w:tab w:val="center" w:pos="2157"/>
          <w:tab w:val="center" w:pos="8630"/>
          <w:tab w:val="center" w:pos="9326"/>
          <w:tab w:val="left" w:pos="10800"/>
        </w:tabs>
        <w:autoSpaceDE w:val="0"/>
        <w:autoSpaceDN w:val="0"/>
        <w:adjustRightInd w:val="0"/>
        <w:spacing w:after="0" w:line="240" w:lineRule="auto"/>
        <w:ind w:left="360"/>
        <w:rPr>
          <w:rFonts w:ascii="Times New Roman" w:eastAsia="Times New Roman" w:hAnsi="Times New Roman"/>
          <w:bCs/>
          <w:sz w:val="24"/>
          <w:szCs w:val="24"/>
        </w:rPr>
      </w:pPr>
      <w:r w:rsidRPr="000B1652">
        <w:rPr>
          <w:rFonts w:ascii="Times New Roman" w:eastAsia="Times New Roman" w:hAnsi="Times New Roman"/>
          <w:bCs/>
          <w:sz w:val="24"/>
          <w:szCs w:val="24"/>
        </w:rPr>
        <w:t>REV. DR. EMANUEL SMITH, JR., PASTOR</w:t>
      </w:r>
      <w:r w:rsidRPr="000B1652">
        <w:rPr>
          <w:rFonts w:ascii="Times New Roman" w:eastAsia="Times New Roman" w:hAnsi="Times New Roman"/>
          <w:bCs/>
          <w:sz w:val="24"/>
          <w:szCs w:val="24"/>
        </w:rPr>
        <w:tab/>
        <w:t xml:space="preserve">                                     CITY COUNCIL CHAPLAIN</w:t>
      </w:r>
    </w:p>
    <w:p w:rsidR="00B5362E" w:rsidRPr="00B5362E" w:rsidRDefault="00B5362E" w:rsidP="00B5362E">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B5362E" w:rsidRPr="00B5362E" w:rsidSect="00666515">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E80F5C" w:rsidRPr="00CB0D70" w:rsidTr="00666515">
        <w:tc>
          <w:tcPr>
            <w:tcW w:w="9440" w:type="dxa"/>
          </w:tcPr>
          <w:p w:rsidR="00E80F5C" w:rsidRPr="00CB0D70" w:rsidRDefault="00E80F5C" w:rsidP="00666515">
            <w:pPr>
              <w:spacing w:after="0" w:line="240" w:lineRule="auto"/>
              <w:rPr>
                <w:rFonts w:ascii="Courier New" w:hAnsi="Courier New" w:cs="Courier New"/>
                <w:sz w:val="24"/>
                <w:szCs w:val="24"/>
              </w:rPr>
            </w:pPr>
            <w:r w:rsidRPr="00CB0D70">
              <w:rPr>
                <w:rFonts w:ascii="Courier New" w:hAnsi="Courier New" w:cs="Courier New"/>
                <w:sz w:val="24"/>
                <w:szCs w:val="24"/>
              </w:rPr>
              <w:lastRenderedPageBreak/>
              <w:br w:type="page"/>
            </w:r>
          </w:p>
          <w:p w:rsidR="00E80F5C" w:rsidRPr="00CB0D70" w:rsidRDefault="00E80F5C" w:rsidP="00666515">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E80F5C" w:rsidRPr="00CB0D70" w:rsidRDefault="00E80F5C" w:rsidP="00666515">
            <w:pPr>
              <w:spacing w:after="0" w:line="240" w:lineRule="auto"/>
              <w:rPr>
                <w:rFonts w:ascii="Courier New" w:hAnsi="Courier New" w:cs="Courier New"/>
                <w:i/>
                <w:sz w:val="24"/>
                <w:szCs w:val="24"/>
              </w:rPr>
            </w:pPr>
          </w:p>
        </w:tc>
      </w:tr>
    </w:tbl>
    <w:p w:rsidR="00D23F42" w:rsidRDefault="00D23F42" w:rsidP="00240EC2">
      <w:pPr>
        <w:spacing w:after="0" w:line="240" w:lineRule="auto"/>
        <w:jc w:val="center"/>
        <w:rPr>
          <w:rFonts w:ascii="Courier New" w:hAnsi="Courier New" w:cs="Courier New"/>
          <w:b/>
          <w:sz w:val="24"/>
          <w:szCs w:val="24"/>
        </w:rPr>
      </w:pPr>
    </w:p>
    <w:p w:rsidR="00672CCA" w:rsidRDefault="00672CCA" w:rsidP="00C4747B">
      <w:pPr>
        <w:spacing w:after="0" w:line="240" w:lineRule="auto"/>
        <w:jc w:val="center"/>
        <w:rPr>
          <w:rFonts w:ascii="Courier New" w:hAnsi="Courier New" w:cs="Courier New"/>
          <w:b/>
          <w:sz w:val="36"/>
          <w:szCs w:val="36"/>
        </w:rPr>
      </w:pPr>
    </w:p>
    <w:p w:rsidR="004A4F92" w:rsidRDefault="004A4F92" w:rsidP="00C4747B">
      <w:pPr>
        <w:spacing w:after="0" w:line="240" w:lineRule="auto"/>
        <w:jc w:val="center"/>
        <w:rPr>
          <w:rFonts w:ascii="Courier New" w:hAnsi="Courier New" w:cs="Courier New"/>
          <w:b/>
          <w:sz w:val="36"/>
          <w:szCs w:val="36"/>
        </w:rPr>
      </w:pPr>
    </w:p>
    <w:p w:rsidR="00C4747B" w:rsidRDefault="00C4747B" w:rsidP="00C4747B">
      <w:pPr>
        <w:spacing w:after="0" w:line="240" w:lineRule="auto"/>
        <w:jc w:val="center"/>
        <w:rPr>
          <w:rFonts w:ascii="Courier New" w:hAnsi="Courier New" w:cs="Courier New"/>
          <w:b/>
          <w:sz w:val="36"/>
          <w:szCs w:val="36"/>
        </w:rPr>
      </w:pPr>
      <w:r w:rsidRPr="00C4747B">
        <w:rPr>
          <w:rFonts w:ascii="Courier New" w:hAnsi="Courier New" w:cs="Courier New"/>
          <w:b/>
          <w:sz w:val="36"/>
          <w:szCs w:val="36"/>
        </w:rPr>
        <w:t>SPECIAL ORDERS OF BUSINESS</w:t>
      </w:r>
    </w:p>
    <w:p w:rsidR="00136FD1" w:rsidRDefault="00136FD1" w:rsidP="00C4747B">
      <w:pPr>
        <w:spacing w:after="0" w:line="240" w:lineRule="auto"/>
        <w:jc w:val="center"/>
        <w:rPr>
          <w:rFonts w:ascii="Courier New" w:hAnsi="Courier New" w:cs="Courier New"/>
          <w:b/>
          <w:sz w:val="36"/>
          <w:szCs w:val="36"/>
        </w:rPr>
      </w:pPr>
    </w:p>
    <w:p w:rsidR="004A4F92" w:rsidRPr="00C4747B" w:rsidRDefault="004A4F92" w:rsidP="00C4747B">
      <w:pPr>
        <w:spacing w:after="0" w:line="240" w:lineRule="auto"/>
        <w:jc w:val="center"/>
        <w:rPr>
          <w:rFonts w:ascii="Courier New" w:hAnsi="Courier New" w:cs="Courier New"/>
          <w:b/>
          <w:sz w:val="36"/>
          <w:szCs w:val="36"/>
        </w:rPr>
      </w:pPr>
    </w:p>
    <w:p w:rsidR="00672CCA" w:rsidRPr="001001FA" w:rsidRDefault="00C4747B" w:rsidP="0095294C">
      <w:pPr>
        <w:pStyle w:val="ListParagraph"/>
        <w:numPr>
          <w:ilvl w:val="0"/>
          <w:numId w:val="20"/>
        </w:numPr>
        <w:spacing w:after="0" w:line="240" w:lineRule="auto"/>
        <w:ind w:left="720" w:hanging="720"/>
        <w:contextualSpacing w:val="0"/>
        <w:rPr>
          <w:rFonts w:ascii="Courier New" w:hAnsi="Courier New" w:cs="Courier New"/>
          <w:sz w:val="24"/>
          <w:szCs w:val="24"/>
        </w:rPr>
      </w:pPr>
      <w:r w:rsidRPr="009217A8">
        <w:rPr>
          <w:rFonts w:ascii="Courier New" w:hAnsi="Courier New" w:cs="Courier New"/>
          <w:b/>
          <w:sz w:val="24"/>
          <w:szCs w:val="24"/>
        </w:rPr>
        <w:t>FIRST ORDER</w:t>
      </w:r>
      <w:r w:rsidRPr="009217A8">
        <w:rPr>
          <w:rFonts w:ascii="Courier New" w:eastAsia="Times New Roman" w:hAnsi="Courier New" w:cs="Courier New"/>
          <w:b/>
          <w:color w:val="000000"/>
          <w:sz w:val="24"/>
          <w:szCs w:val="24"/>
        </w:rPr>
        <w:t xml:space="preserve"> OF BUSINESS – PRESENTATION –</w:t>
      </w:r>
      <w:r w:rsidR="001779E0">
        <w:rPr>
          <w:rFonts w:ascii="Courier New" w:eastAsia="Times New Roman" w:hAnsi="Courier New" w:cs="Courier New"/>
          <w:b/>
          <w:color w:val="000000"/>
          <w:sz w:val="24"/>
          <w:szCs w:val="24"/>
        </w:rPr>
        <w:t xml:space="preserve"> </w:t>
      </w:r>
      <w:r w:rsidR="0095294C">
        <w:rPr>
          <w:rFonts w:ascii="Courier New" w:eastAsia="Times New Roman" w:hAnsi="Courier New" w:cs="Courier New"/>
          <w:b/>
          <w:color w:val="000000"/>
          <w:sz w:val="24"/>
          <w:szCs w:val="24"/>
        </w:rPr>
        <w:t>CITIZEN SHE UNITED, REGAN CARTER, POLICY DIRECTOR/LOBBYIST, MONIQUE DRAKE, NEW ORLEANS,DIRECTOR AND NIA WEEKS, FOUNDER AND EXECUTIVE DIRECTOR</w:t>
      </w:r>
    </w:p>
    <w:p w:rsidR="00885854" w:rsidRPr="009217A8" w:rsidRDefault="009217A8" w:rsidP="0095294C">
      <w:pPr>
        <w:pStyle w:val="ListParagraph"/>
        <w:spacing w:after="0" w:line="240" w:lineRule="auto"/>
        <w:ind w:hanging="720"/>
        <w:contextualSpacing w:val="0"/>
        <w:rPr>
          <w:rFonts w:ascii="Courier New" w:hAnsi="Courier New" w:cs="Courier New"/>
          <w:b/>
          <w:caps/>
          <w:sz w:val="24"/>
          <w:szCs w:val="24"/>
        </w:rPr>
      </w:pPr>
      <w:r w:rsidRPr="001001FA">
        <w:rPr>
          <w:rFonts w:ascii="Courier New" w:hAnsi="Courier New" w:cs="Courier New"/>
          <w:sz w:val="24"/>
          <w:szCs w:val="24"/>
        </w:rPr>
        <w:t xml:space="preserve">  </w:t>
      </w:r>
      <w:r w:rsidR="00885854" w:rsidRPr="009217A8">
        <w:rPr>
          <w:rFonts w:ascii="Courier New" w:hAnsi="Courier New" w:cs="Courier New"/>
          <w:b/>
          <w:caps/>
          <w:sz w:val="24"/>
          <w:szCs w:val="24"/>
        </w:rPr>
        <w:t xml:space="preserve"> </w:t>
      </w:r>
    </w:p>
    <w:p w:rsidR="00C4747B" w:rsidRDefault="00C4747B" w:rsidP="00672CCA">
      <w:pPr>
        <w:spacing w:after="0" w:line="240" w:lineRule="auto"/>
        <w:contextualSpacing/>
        <w:rPr>
          <w:rFonts w:ascii="Courier New" w:hAnsi="Courier New" w:cs="Courier New"/>
          <w:b/>
          <w:bCs/>
          <w:sz w:val="24"/>
          <w:szCs w:val="24"/>
        </w:rPr>
      </w:pPr>
      <w:r w:rsidRPr="00C4747B">
        <w:rPr>
          <w:rFonts w:ascii="Courier New" w:eastAsia="Times New Roman" w:hAnsi="Courier New" w:cs="Courier New"/>
          <w:b/>
          <w:color w:val="000000"/>
          <w:sz w:val="24"/>
          <w:szCs w:val="24"/>
        </w:rPr>
        <w:tab/>
      </w:r>
      <w:r w:rsidRPr="00C4747B">
        <w:rPr>
          <w:rFonts w:ascii="Courier New" w:hAnsi="Courier New" w:cs="Courier New"/>
          <w:b/>
          <w:bCs/>
          <w:sz w:val="24"/>
          <w:szCs w:val="24"/>
        </w:rPr>
        <w:t>Brief:</w:t>
      </w:r>
    </w:p>
    <w:p w:rsidR="0095294C" w:rsidRPr="0095294C" w:rsidRDefault="0095294C" w:rsidP="0095294C">
      <w:pPr>
        <w:spacing w:after="0" w:line="240" w:lineRule="auto"/>
        <w:ind w:left="720"/>
        <w:contextualSpacing/>
        <w:rPr>
          <w:rFonts w:ascii="Courier New" w:hAnsi="Courier New" w:cs="Courier New"/>
          <w:bCs/>
          <w:sz w:val="24"/>
          <w:szCs w:val="24"/>
        </w:rPr>
      </w:pPr>
      <w:r w:rsidRPr="0095294C">
        <w:rPr>
          <w:rFonts w:ascii="Courier New" w:hAnsi="Courier New" w:cs="Courier New"/>
          <w:bCs/>
          <w:sz w:val="24"/>
          <w:szCs w:val="24"/>
        </w:rPr>
        <w:t xml:space="preserve">Presenting </w:t>
      </w:r>
      <w:r w:rsidR="006F24E0">
        <w:rPr>
          <w:rFonts w:ascii="Courier New" w:hAnsi="Courier New" w:cs="Courier New"/>
          <w:bCs/>
          <w:sz w:val="24"/>
          <w:szCs w:val="24"/>
        </w:rPr>
        <w:t xml:space="preserve">on </w:t>
      </w:r>
      <w:r w:rsidRPr="0095294C">
        <w:rPr>
          <w:rFonts w:ascii="Courier New" w:hAnsi="Courier New" w:cs="Courier New"/>
          <w:bCs/>
          <w:sz w:val="24"/>
          <w:szCs w:val="24"/>
        </w:rPr>
        <w:t>the advocacy and programming to support female leaders of color in the State of Louisiana.</w:t>
      </w:r>
    </w:p>
    <w:p w:rsidR="001001FA" w:rsidRPr="00885854" w:rsidRDefault="001001FA" w:rsidP="00885854">
      <w:pPr>
        <w:pStyle w:val="ListParagraph"/>
        <w:spacing w:after="0" w:line="240" w:lineRule="auto"/>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885854" w:rsidRDefault="00C4747B" w:rsidP="00885854">
      <w:pPr>
        <w:pStyle w:val="ListParagraph"/>
        <w:rPr>
          <w:rFonts w:ascii="Courier New" w:hAnsi="Courier New" w:cs="Courier New"/>
          <w:b/>
          <w:i/>
          <w:sz w:val="24"/>
          <w:szCs w:val="24"/>
        </w:rPr>
      </w:pPr>
      <w:r w:rsidRPr="00C4747B">
        <w:rPr>
          <w:rFonts w:ascii="Courier New" w:hAnsi="Courier New" w:cs="Courier New"/>
          <w:b/>
          <w:i/>
          <w:sz w:val="24"/>
          <w:szCs w:val="24"/>
        </w:rPr>
        <w:t>(Cm.</w:t>
      </w:r>
      <w:r w:rsidR="0095294C">
        <w:rPr>
          <w:rFonts w:ascii="Courier New" w:hAnsi="Courier New" w:cs="Courier New"/>
          <w:b/>
          <w:i/>
          <w:sz w:val="24"/>
          <w:szCs w:val="24"/>
        </w:rPr>
        <w:t xml:space="preserve"> Williams</w:t>
      </w:r>
      <w:r w:rsidRPr="00C4747B">
        <w:rPr>
          <w:rFonts w:ascii="Courier New" w:hAnsi="Courier New" w:cs="Courier New"/>
          <w:b/>
          <w:i/>
          <w:sz w:val="24"/>
          <w:szCs w:val="24"/>
        </w:rPr>
        <w:t>).</w:t>
      </w:r>
    </w:p>
    <w:p w:rsidR="00C4747B" w:rsidRDefault="00C4747B" w:rsidP="00885854">
      <w:pPr>
        <w:pStyle w:val="ListParagraph"/>
        <w:rPr>
          <w:rFonts w:ascii="Courier New" w:hAnsi="Courier New" w:cs="Courier New"/>
          <w:b/>
          <w:sz w:val="24"/>
          <w:szCs w:val="24"/>
        </w:rPr>
      </w:pPr>
      <w:r w:rsidRPr="00C4747B">
        <w:rPr>
          <w:rFonts w:ascii="Courier New" w:hAnsi="Courier New" w:cs="Courier New"/>
          <w:b/>
          <w:sz w:val="24"/>
          <w:szCs w:val="24"/>
        </w:rPr>
        <w:t>TO APPEAR.</w:t>
      </w:r>
    </w:p>
    <w:p w:rsidR="00672CCA" w:rsidRDefault="00672CCA" w:rsidP="00885854">
      <w:pPr>
        <w:pStyle w:val="ListParagraph"/>
        <w:rPr>
          <w:rFonts w:ascii="Courier New" w:hAnsi="Courier New" w:cs="Courier New"/>
          <w:b/>
          <w:sz w:val="24"/>
          <w:szCs w:val="24"/>
        </w:rPr>
      </w:pPr>
    </w:p>
    <w:p w:rsidR="004A4F92" w:rsidRDefault="004A4F92" w:rsidP="00885854">
      <w:pPr>
        <w:pStyle w:val="ListParagraph"/>
        <w:rPr>
          <w:rFonts w:ascii="Courier New" w:hAnsi="Courier New" w:cs="Courier New"/>
          <w:b/>
          <w:sz w:val="24"/>
          <w:szCs w:val="24"/>
        </w:rPr>
      </w:pPr>
    </w:p>
    <w:p w:rsidR="004A4F92" w:rsidRDefault="004A4F92" w:rsidP="00885854">
      <w:pPr>
        <w:pStyle w:val="ListParagraph"/>
        <w:rPr>
          <w:rFonts w:ascii="Courier New" w:hAnsi="Courier New" w:cs="Courier New"/>
          <w:b/>
          <w:sz w:val="24"/>
          <w:szCs w:val="24"/>
        </w:rPr>
      </w:pPr>
    </w:p>
    <w:p w:rsidR="00672CCA" w:rsidRDefault="00672CCA" w:rsidP="00885854">
      <w:pPr>
        <w:pStyle w:val="ListParagraph"/>
        <w:rPr>
          <w:rFonts w:ascii="Courier New" w:hAnsi="Courier New" w:cs="Courier New"/>
          <w:b/>
          <w:sz w:val="24"/>
          <w:szCs w:val="24"/>
        </w:rPr>
      </w:pPr>
    </w:p>
    <w:p w:rsidR="00E02040" w:rsidRDefault="001001FA" w:rsidP="0095294C">
      <w:pPr>
        <w:pStyle w:val="ListParagraph"/>
        <w:numPr>
          <w:ilvl w:val="0"/>
          <w:numId w:val="20"/>
        </w:numPr>
        <w:ind w:left="720" w:hanging="720"/>
        <w:rPr>
          <w:rFonts w:ascii="Courier New" w:eastAsia="Times New Roman" w:hAnsi="Courier New" w:cs="Courier New"/>
          <w:b/>
          <w:color w:val="000000"/>
          <w:sz w:val="24"/>
          <w:szCs w:val="24"/>
        </w:rPr>
      </w:pPr>
      <w:r w:rsidRPr="00DA538C">
        <w:rPr>
          <w:rFonts w:ascii="Courier New" w:hAnsi="Courier New" w:cs="Courier New"/>
          <w:b/>
          <w:sz w:val="24"/>
          <w:szCs w:val="24"/>
        </w:rPr>
        <w:t>SECOND ORDER</w:t>
      </w:r>
      <w:r w:rsidRPr="00DA538C">
        <w:rPr>
          <w:rFonts w:ascii="Courier New" w:eastAsia="Times New Roman" w:hAnsi="Courier New" w:cs="Courier New"/>
          <w:b/>
          <w:color w:val="000000"/>
          <w:sz w:val="24"/>
          <w:szCs w:val="24"/>
        </w:rPr>
        <w:t xml:space="preserve"> OF BUSINESS – PRESENTATION –</w:t>
      </w:r>
      <w:r w:rsidR="0095294C">
        <w:rPr>
          <w:rFonts w:ascii="Courier New" w:eastAsia="Times New Roman" w:hAnsi="Courier New" w:cs="Courier New"/>
          <w:b/>
          <w:color w:val="000000"/>
          <w:sz w:val="24"/>
          <w:szCs w:val="24"/>
        </w:rPr>
        <w:t xml:space="preserve"> Y</w:t>
      </w:r>
      <w:r w:rsidR="009428EC">
        <w:rPr>
          <w:rFonts w:ascii="Courier New" w:eastAsia="Times New Roman" w:hAnsi="Courier New" w:cs="Courier New"/>
          <w:b/>
          <w:color w:val="000000"/>
          <w:sz w:val="24"/>
          <w:szCs w:val="24"/>
        </w:rPr>
        <w:t xml:space="preserve">OUTH </w:t>
      </w:r>
      <w:r w:rsidR="0095294C">
        <w:rPr>
          <w:rFonts w:ascii="Courier New" w:eastAsia="Times New Roman" w:hAnsi="Courier New" w:cs="Courier New"/>
          <w:b/>
          <w:color w:val="000000"/>
          <w:sz w:val="24"/>
          <w:szCs w:val="24"/>
        </w:rPr>
        <w:t>E</w:t>
      </w:r>
      <w:r w:rsidR="009428EC">
        <w:rPr>
          <w:rFonts w:ascii="Courier New" w:eastAsia="Times New Roman" w:hAnsi="Courier New" w:cs="Courier New"/>
          <w:b/>
          <w:color w:val="000000"/>
          <w:sz w:val="24"/>
          <w:szCs w:val="24"/>
        </w:rPr>
        <w:t xml:space="preserve">MPOWERMENT </w:t>
      </w:r>
      <w:r w:rsidR="0095294C">
        <w:rPr>
          <w:rFonts w:ascii="Courier New" w:eastAsia="Times New Roman" w:hAnsi="Courier New" w:cs="Courier New"/>
          <w:b/>
          <w:color w:val="000000"/>
          <w:sz w:val="24"/>
          <w:szCs w:val="24"/>
        </w:rPr>
        <w:t>P</w:t>
      </w:r>
      <w:r w:rsidR="009428EC">
        <w:rPr>
          <w:rFonts w:ascii="Courier New" w:eastAsia="Times New Roman" w:hAnsi="Courier New" w:cs="Courier New"/>
          <w:b/>
          <w:color w:val="000000"/>
          <w:sz w:val="24"/>
          <w:szCs w:val="24"/>
        </w:rPr>
        <w:t>ROJECT</w:t>
      </w:r>
      <w:r w:rsidR="0095294C">
        <w:rPr>
          <w:rFonts w:ascii="Courier New" w:eastAsia="Times New Roman" w:hAnsi="Courier New" w:cs="Courier New"/>
          <w:b/>
          <w:color w:val="000000"/>
          <w:sz w:val="24"/>
          <w:szCs w:val="24"/>
        </w:rPr>
        <w:t xml:space="preserve"> </w:t>
      </w:r>
      <w:r w:rsidR="006F24E0">
        <w:rPr>
          <w:rFonts w:ascii="Courier New" w:eastAsia="Times New Roman" w:hAnsi="Courier New" w:cs="Courier New"/>
          <w:b/>
          <w:color w:val="000000"/>
          <w:sz w:val="24"/>
          <w:szCs w:val="24"/>
        </w:rPr>
        <w:t xml:space="preserve">(YEP) </w:t>
      </w:r>
      <w:r w:rsidR="0095294C">
        <w:rPr>
          <w:rFonts w:ascii="Courier New" w:eastAsia="Times New Roman" w:hAnsi="Courier New" w:cs="Courier New"/>
          <w:b/>
          <w:color w:val="000000"/>
          <w:sz w:val="24"/>
          <w:szCs w:val="24"/>
        </w:rPr>
        <w:t>NOLA, MELISSA SAWYER, CO-FOUNDER AND EXECUTIVE DIRECTOR/CEO, JEROME JUPITER, DEPUTY DIRECTOR, DARRIN MCCALL, DIRECTOR OF PROGRAMS, TANIA DALL, DIRECTOR OF COMMUNICATIONS</w:t>
      </w:r>
    </w:p>
    <w:p w:rsidR="00672CCA" w:rsidRDefault="00672CCA" w:rsidP="00672CCA">
      <w:pPr>
        <w:pStyle w:val="ListParagraph"/>
        <w:ind w:left="0"/>
        <w:rPr>
          <w:rFonts w:ascii="Courier New" w:eastAsia="Times New Roman" w:hAnsi="Courier New" w:cs="Courier New"/>
          <w:b/>
          <w:color w:val="000000"/>
          <w:sz w:val="24"/>
          <w:szCs w:val="24"/>
        </w:rPr>
      </w:pPr>
    </w:p>
    <w:p w:rsidR="001001FA" w:rsidRDefault="001001FA" w:rsidP="009428EC">
      <w:pPr>
        <w:pStyle w:val="ListParagraph"/>
        <w:rPr>
          <w:rFonts w:ascii="Courier New" w:hAnsi="Courier New" w:cs="Courier New"/>
          <w:b/>
          <w:bCs/>
          <w:sz w:val="24"/>
          <w:szCs w:val="24"/>
        </w:rPr>
      </w:pPr>
      <w:r w:rsidRPr="00C4747B">
        <w:rPr>
          <w:rFonts w:ascii="Courier New" w:hAnsi="Courier New" w:cs="Courier New"/>
          <w:b/>
          <w:bCs/>
          <w:sz w:val="24"/>
          <w:szCs w:val="24"/>
        </w:rPr>
        <w:t>Brief:</w:t>
      </w:r>
    </w:p>
    <w:p w:rsidR="009428EC" w:rsidRPr="009428EC" w:rsidRDefault="009428EC" w:rsidP="009428EC">
      <w:pPr>
        <w:pStyle w:val="ListParagraph"/>
        <w:rPr>
          <w:rFonts w:ascii="Courier New" w:hAnsi="Courier New" w:cs="Courier New"/>
          <w:bCs/>
          <w:sz w:val="24"/>
          <w:szCs w:val="24"/>
        </w:rPr>
      </w:pPr>
      <w:r>
        <w:rPr>
          <w:rFonts w:ascii="Courier New" w:hAnsi="Courier New" w:cs="Courier New"/>
          <w:bCs/>
          <w:sz w:val="24"/>
          <w:szCs w:val="24"/>
        </w:rPr>
        <w:t xml:space="preserve">Presenting the 2018 Annual Report and </w:t>
      </w:r>
      <w:r w:rsidR="006F24E0">
        <w:rPr>
          <w:rFonts w:ascii="Courier New" w:hAnsi="Courier New" w:cs="Courier New"/>
          <w:bCs/>
          <w:sz w:val="24"/>
          <w:szCs w:val="24"/>
        </w:rPr>
        <w:t xml:space="preserve">providing </w:t>
      </w:r>
      <w:r>
        <w:rPr>
          <w:rFonts w:ascii="Courier New" w:hAnsi="Courier New" w:cs="Courier New"/>
          <w:bCs/>
          <w:sz w:val="24"/>
          <w:szCs w:val="24"/>
        </w:rPr>
        <w:t>an update regarding 2019 initiatives.</w:t>
      </w:r>
    </w:p>
    <w:p w:rsidR="001001FA" w:rsidRPr="00C4747B" w:rsidRDefault="001001FA" w:rsidP="001001F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1001FA" w:rsidRPr="00C4747B" w:rsidRDefault="001001FA" w:rsidP="001001FA">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w:t>
      </w:r>
      <w:r w:rsidR="0095294C">
        <w:rPr>
          <w:rFonts w:ascii="Courier New" w:hAnsi="Courier New" w:cs="Courier New"/>
          <w:b/>
          <w:i/>
          <w:sz w:val="24"/>
          <w:szCs w:val="24"/>
        </w:rPr>
        <w:t xml:space="preserve"> Moreno</w:t>
      </w:r>
      <w:r w:rsidRPr="00C4747B">
        <w:rPr>
          <w:rFonts w:ascii="Courier New" w:hAnsi="Courier New" w:cs="Courier New"/>
          <w:b/>
          <w:i/>
          <w:sz w:val="24"/>
          <w:szCs w:val="24"/>
        </w:rPr>
        <w:t>).</w:t>
      </w:r>
    </w:p>
    <w:p w:rsidR="001001FA" w:rsidRPr="00C4747B" w:rsidRDefault="001001FA" w:rsidP="001001F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TO APPEAR.</w:t>
      </w:r>
    </w:p>
    <w:p w:rsidR="009217A8" w:rsidRDefault="009217A8">
      <w:pPr>
        <w:spacing w:after="0" w:line="240" w:lineRule="auto"/>
        <w:rPr>
          <w:rFonts w:ascii="Courier New" w:hAnsi="Courier New" w:cs="Courier New"/>
          <w:b/>
          <w:sz w:val="24"/>
          <w:szCs w:val="24"/>
        </w:rPr>
      </w:pPr>
    </w:p>
    <w:p w:rsidR="00672CCA" w:rsidRDefault="00672CCA">
      <w:pPr>
        <w:spacing w:after="0" w:line="240" w:lineRule="auto"/>
        <w:rPr>
          <w:rFonts w:ascii="Courier New" w:hAnsi="Courier New" w:cs="Courier New"/>
          <w:b/>
          <w:sz w:val="24"/>
          <w:szCs w:val="24"/>
        </w:rPr>
      </w:pPr>
    </w:p>
    <w:p w:rsidR="004A4F92" w:rsidRDefault="004A4F92">
      <w:pPr>
        <w:spacing w:after="0" w:line="240" w:lineRule="auto"/>
        <w:rPr>
          <w:rFonts w:ascii="Courier New" w:hAnsi="Courier New" w:cs="Courier New"/>
          <w:b/>
          <w:sz w:val="24"/>
          <w:szCs w:val="24"/>
        </w:rPr>
      </w:pPr>
    </w:p>
    <w:p w:rsidR="00672CCA" w:rsidRDefault="00672CCA">
      <w:pPr>
        <w:spacing w:after="0" w:line="240" w:lineRule="auto"/>
        <w:rPr>
          <w:rFonts w:ascii="Courier New" w:hAnsi="Courier New" w:cs="Courier New"/>
          <w:b/>
          <w:sz w:val="24"/>
          <w:szCs w:val="24"/>
        </w:rPr>
      </w:pPr>
    </w:p>
    <w:p w:rsidR="00C4747B" w:rsidRPr="00136FD1" w:rsidRDefault="001001FA" w:rsidP="004A4F92">
      <w:pPr>
        <w:pStyle w:val="ListParagraph"/>
        <w:numPr>
          <w:ilvl w:val="0"/>
          <w:numId w:val="20"/>
        </w:numPr>
        <w:spacing w:after="0" w:line="240" w:lineRule="auto"/>
        <w:ind w:left="720" w:hanging="720"/>
        <w:rPr>
          <w:rFonts w:ascii="Courier New" w:hAnsi="Courier New" w:cs="Courier New"/>
          <w:b/>
          <w:sz w:val="24"/>
          <w:szCs w:val="24"/>
        </w:rPr>
      </w:pPr>
      <w:r w:rsidRPr="00D23F42">
        <w:rPr>
          <w:rFonts w:ascii="Courier New" w:hAnsi="Courier New" w:cs="Courier New"/>
          <w:b/>
          <w:sz w:val="24"/>
          <w:szCs w:val="24"/>
        </w:rPr>
        <w:lastRenderedPageBreak/>
        <w:t>THIRD ORDER</w:t>
      </w:r>
      <w:r w:rsidR="00D23F42" w:rsidRPr="00D23F42">
        <w:rPr>
          <w:rFonts w:ascii="Courier New" w:eastAsia="Times New Roman" w:hAnsi="Courier New" w:cs="Courier New"/>
          <w:b/>
          <w:color w:val="000000"/>
          <w:sz w:val="24"/>
          <w:szCs w:val="24"/>
        </w:rPr>
        <w:t xml:space="preserve"> OF BUSINESS</w:t>
      </w:r>
      <w:r w:rsidR="00672CCA" w:rsidRPr="00DA538C">
        <w:rPr>
          <w:rFonts w:ascii="Courier New" w:eastAsia="Times New Roman" w:hAnsi="Courier New" w:cs="Courier New"/>
          <w:b/>
          <w:color w:val="000000"/>
          <w:sz w:val="24"/>
          <w:szCs w:val="24"/>
        </w:rPr>
        <w:t xml:space="preserve"> – PRESENTATION –</w:t>
      </w:r>
      <w:r w:rsidR="00D23F42" w:rsidRPr="00D23F42">
        <w:rPr>
          <w:rFonts w:ascii="Courier New" w:eastAsia="Times New Roman" w:hAnsi="Courier New" w:cs="Courier New"/>
          <w:b/>
          <w:color w:val="000000"/>
          <w:sz w:val="24"/>
          <w:szCs w:val="24"/>
        </w:rPr>
        <w:t xml:space="preserve"> </w:t>
      </w:r>
      <w:r w:rsidR="007825A0">
        <w:rPr>
          <w:rFonts w:ascii="Courier New" w:eastAsia="Times New Roman" w:hAnsi="Courier New" w:cs="Courier New"/>
          <w:b/>
          <w:color w:val="000000"/>
          <w:sz w:val="24"/>
          <w:szCs w:val="24"/>
        </w:rPr>
        <w:t xml:space="preserve">THE </w:t>
      </w:r>
      <w:r w:rsidR="004A4F92">
        <w:rPr>
          <w:rFonts w:ascii="Courier New" w:eastAsia="Times New Roman" w:hAnsi="Courier New" w:cs="Courier New"/>
          <w:b/>
          <w:color w:val="000000"/>
          <w:sz w:val="24"/>
          <w:szCs w:val="24"/>
        </w:rPr>
        <w:t>GREATER NEW ORLEANS HUMAN TRAFFICKING TASK FORCE, SUSANNE DIETZEL, EXECUTIVE DIRECTOR, EDEN HOUSE</w:t>
      </w:r>
      <w:r w:rsidR="005963B7">
        <w:rPr>
          <w:rFonts w:ascii="Courier New" w:eastAsia="Times New Roman" w:hAnsi="Courier New" w:cs="Courier New"/>
          <w:b/>
          <w:color w:val="000000"/>
          <w:sz w:val="24"/>
          <w:szCs w:val="24"/>
        </w:rPr>
        <w:t>,</w:t>
      </w:r>
      <w:r w:rsidR="004A4F92">
        <w:rPr>
          <w:rFonts w:ascii="Courier New" w:eastAsia="Times New Roman" w:hAnsi="Courier New" w:cs="Courier New"/>
          <w:b/>
          <w:color w:val="000000"/>
          <w:sz w:val="24"/>
          <w:szCs w:val="24"/>
        </w:rPr>
        <w:t xml:space="preserve"> LEANNE MCCALLUM, TASK FORCE COORDINATOR, </w:t>
      </w:r>
      <w:r w:rsidR="007825A0">
        <w:rPr>
          <w:rFonts w:ascii="Courier New" w:eastAsia="Times New Roman" w:hAnsi="Courier New" w:cs="Courier New"/>
          <w:b/>
          <w:color w:val="000000"/>
          <w:sz w:val="24"/>
          <w:szCs w:val="24"/>
        </w:rPr>
        <w:t xml:space="preserve">THE </w:t>
      </w:r>
      <w:r w:rsidR="004A4F92">
        <w:rPr>
          <w:rFonts w:ascii="Courier New" w:eastAsia="Times New Roman" w:hAnsi="Courier New" w:cs="Courier New"/>
          <w:b/>
          <w:color w:val="000000"/>
          <w:sz w:val="24"/>
          <w:szCs w:val="24"/>
        </w:rPr>
        <w:t xml:space="preserve">GREATER NEW ORLEANS HUMAN TRAFFICKING TASK FORCE   </w:t>
      </w:r>
    </w:p>
    <w:p w:rsidR="00136FD1" w:rsidRDefault="00136FD1" w:rsidP="00136FD1">
      <w:pPr>
        <w:pStyle w:val="ListParagraph"/>
        <w:spacing w:after="0" w:line="240" w:lineRule="auto"/>
        <w:ind w:left="0"/>
        <w:rPr>
          <w:rFonts w:ascii="Courier New" w:hAnsi="Courier New" w:cs="Courier New"/>
          <w:b/>
          <w:sz w:val="24"/>
          <w:szCs w:val="24"/>
        </w:rPr>
      </w:pPr>
    </w:p>
    <w:p w:rsidR="00136FD1" w:rsidRPr="00C4747B" w:rsidRDefault="00136FD1" w:rsidP="00136FD1">
      <w:pPr>
        <w:pStyle w:val="ListParagraph"/>
        <w:rPr>
          <w:rFonts w:ascii="Courier New" w:hAnsi="Courier New" w:cs="Courier New"/>
          <w:b/>
          <w:bCs/>
          <w:sz w:val="24"/>
          <w:szCs w:val="24"/>
        </w:rPr>
      </w:pPr>
      <w:r w:rsidRPr="00C4747B">
        <w:rPr>
          <w:rFonts w:ascii="Courier New" w:hAnsi="Courier New" w:cs="Courier New"/>
          <w:b/>
          <w:bCs/>
          <w:sz w:val="24"/>
          <w:szCs w:val="24"/>
        </w:rPr>
        <w:t>Brief:</w:t>
      </w:r>
    </w:p>
    <w:p w:rsidR="00136FD1" w:rsidRDefault="004A4F92" w:rsidP="00136FD1">
      <w:pPr>
        <w:pStyle w:val="ListParagraph"/>
        <w:spacing w:after="0" w:line="240" w:lineRule="auto"/>
        <w:rPr>
          <w:rFonts w:ascii="Courier New" w:hAnsi="Courier New" w:cs="Courier New"/>
          <w:sz w:val="24"/>
          <w:szCs w:val="24"/>
        </w:rPr>
      </w:pPr>
      <w:r>
        <w:rPr>
          <w:rFonts w:ascii="Courier New" w:hAnsi="Courier New" w:cs="Courier New"/>
          <w:sz w:val="24"/>
          <w:szCs w:val="24"/>
        </w:rPr>
        <w:t>Identifying human trafficking trends and realities in the Grea</w:t>
      </w:r>
      <w:r w:rsidR="00195386">
        <w:rPr>
          <w:rFonts w:ascii="Courier New" w:hAnsi="Courier New" w:cs="Courier New"/>
          <w:sz w:val="24"/>
          <w:szCs w:val="24"/>
        </w:rPr>
        <w:t>t</w:t>
      </w:r>
      <w:r>
        <w:rPr>
          <w:rFonts w:ascii="Courier New" w:hAnsi="Courier New" w:cs="Courier New"/>
          <w:sz w:val="24"/>
          <w:szCs w:val="24"/>
        </w:rPr>
        <w:t xml:space="preserve">er New Orleans </w:t>
      </w:r>
      <w:r w:rsidR="00202CC5">
        <w:rPr>
          <w:rFonts w:ascii="Courier New" w:hAnsi="Courier New" w:cs="Courier New"/>
          <w:sz w:val="24"/>
          <w:szCs w:val="24"/>
        </w:rPr>
        <w:t>region and discuss how the Task Force conducts current anti-trafficking efforts.</w:t>
      </w:r>
    </w:p>
    <w:p w:rsidR="00202CC5" w:rsidRPr="001001FA" w:rsidRDefault="00202CC5" w:rsidP="00136FD1">
      <w:pPr>
        <w:pStyle w:val="ListParagraph"/>
        <w:spacing w:after="0" w:line="240" w:lineRule="auto"/>
        <w:rPr>
          <w:rFonts w:ascii="Courier New" w:hAnsi="Courier New" w:cs="Courier New"/>
          <w:sz w:val="24"/>
          <w:szCs w:val="24"/>
        </w:rPr>
      </w:pPr>
    </w:p>
    <w:p w:rsidR="00136FD1" w:rsidRPr="00C4747B" w:rsidRDefault="00136FD1" w:rsidP="00136FD1">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136FD1" w:rsidRPr="00C4747B" w:rsidRDefault="00136FD1" w:rsidP="00136FD1">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w:t>
      </w:r>
      <w:r>
        <w:rPr>
          <w:rFonts w:ascii="Courier New" w:hAnsi="Courier New" w:cs="Courier New"/>
          <w:b/>
          <w:i/>
          <w:sz w:val="24"/>
          <w:szCs w:val="24"/>
        </w:rPr>
        <w:t xml:space="preserve"> </w:t>
      </w:r>
      <w:r w:rsidR="009428EC">
        <w:rPr>
          <w:rFonts w:ascii="Courier New" w:hAnsi="Courier New" w:cs="Courier New"/>
          <w:b/>
          <w:i/>
          <w:sz w:val="24"/>
          <w:szCs w:val="24"/>
        </w:rPr>
        <w:t>Gisleson Palmer</w:t>
      </w:r>
      <w:r w:rsidRPr="00C4747B">
        <w:rPr>
          <w:rFonts w:ascii="Courier New" w:hAnsi="Courier New" w:cs="Courier New"/>
          <w:b/>
          <w:i/>
          <w:sz w:val="24"/>
          <w:szCs w:val="24"/>
        </w:rPr>
        <w:t>).</w:t>
      </w:r>
    </w:p>
    <w:p w:rsidR="00136FD1" w:rsidRPr="00C4747B" w:rsidRDefault="00136FD1" w:rsidP="00136FD1">
      <w:pPr>
        <w:spacing w:after="0" w:line="240" w:lineRule="auto"/>
        <w:ind w:left="720"/>
        <w:rPr>
          <w:rFonts w:ascii="Courier New" w:hAnsi="Courier New" w:cs="Courier New"/>
          <w:b/>
          <w:sz w:val="24"/>
          <w:szCs w:val="24"/>
        </w:rPr>
      </w:pPr>
      <w:r w:rsidRPr="00C4747B">
        <w:rPr>
          <w:rFonts w:ascii="Courier New" w:hAnsi="Courier New" w:cs="Courier New"/>
          <w:b/>
          <w:sz w:val="24"/>
          <w:szCs w:val="24"/>
        </w:rPr>
        <w:t>TO APPEAR.</w:t>
      </w:r>
    </w:p>
    <w:p w:rsidR="00C4747B" w:rsidRPr="00C4747B" w:rsidRDefault="00E02040" w:rsidP="008D5B55">
      <w:pPr>
        <w:spacing w:after="0" w:line="240" w:lineRule="auto"/>
        <w:jc w:val="center"/>
        <w:rPr>
          <w:rFonts w:ascii="Courier New" w:hAnsi="Courier New" w:cs="Courier New"/>
          <w:b/>
          <w:sz w:val="36"/>
          <w:szCs w:val="36"/>
        </w:rPr>
      </w:pPr>
      <w:r>
        <w:rPr>
          <w:rFonts w:ascii="Courier New" w:hAnsi="Courier New" w:cs="Courier New"/>
          <w:b/>
          <w:sz w:val="36"/>
          <w:szCs w:val="36"/>
        </w:rPr>
        <w:br w:type="page"/>
      </w:r>
      <w:r w:rsidR="00C4747B" w:rsidRPr="00C4747B">
        <w:rPr>
          <w:rFonts w:ascii="Courier New" w:hAnsi="Courier New" w:cs="Courier New"/>
          <w:b/>
          <w:sz w:val="36"/>
          <w:szCs w:val="36"/>
        </w:rPr>
        <w:lastRenderedPageBreak/>
        <w:t>CONSENT AGENDA</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COMMUNICATION – FROM </w:t>
      </w:r>
      <w:r w:rsidR="00672CCA">
        <w:rPr>
          <w:rFonts w:ascii="Courier New" w:hAnsi="Courier New" w:cs="Courier New"/>
          <w:b/>
          <w:sz w:val="24"/>
          <w:szCs w:val="24"/>
        </w:rPr>
        <w:t xml:space="preserve">TEMEA B. JOHNSON, </w:t>
      </w:r>
      <w:r w:rsidRPr="00C4747B">
        <w:rPr>
          <w:rFonts w:ascii="Courier New" w:hAnsi="Courier New" w:cs="Courier New"/>
          <w:b/>
          <w:sz w:val="24"/>
          <w:szCs w:val="24"/>
        </w:rPr>
        <w:t xml:space="preserve">EXECUTIVE </w:t>
      </w:r>
      <w:r w:rsidR="00672CCA">
        <w:rPr>
          <w:rFonts w:ascii="Courier New" w:hAnsi="Courier New" w:cs="Courier New"/>
          <w:b/>
          <w:sz w:val="24"/>
          <w:szCs w:val="24"/>
        </w:rPr>
        <w:t>ASSISTANT</w:t>
      </w:r>
      <w:r w:rsidRPr="00C4747B">
        <w:rPr>
          <w:rFonts w:ascii="Courier New" w:hAnsi="Courier New" w:cs="Courier New"/>
          <w:b/>
          <w:sz w:val="24"/>
          <w:szCs w:val="24"/>
        </w:rPr>
        <w:t xml:space="preserve">,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 xml:space="preserve">NEW ORLEANS </w:t>
      </w:r>
      <w:r w:rsidR="00672CCA">
        <w:rPr>
          <w:rFonts w:ascii="Courier New" w:hAnsi="Courier New" w:cs="Courier New"/>
          <w:b/>
          <w:sz w:val="24"/>
          <w:szCs w:val="24"/>
        </w:rPr>
        <w:t>REDEVELOPMENT AUTHORITY</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C4747B" w:rsidRP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Submitting </w:t>
      </w:r>
      <w:r w:rsidR="00672CCA">
        <w:rPr>
          <w:rFonts w:ascii="Courier New" w:hAnsi="Courier New" w:cs="Courier New"/>
          <w:sz w:val="24"/>
          <w:szCs w:val="24"/>
        </w:rPr>
        <w:t xml:space="preserve">the New Orleans Redevelopment Authority (NORA) </w:t>
      </w:r>
      <w:r w:rsidRPr="00C4747B">
        <w:rPr>
          <w:rFonts w:ascii="Courier New" w:hAnsi="Courier New" w:cs="Courier New"/>
          <w:sz w:val="24"/>
          <w:szCs w:val="24"/>
        </w:rPr>
        <w:t xml:space="preserve">2018 Annual </w:t>
      </w:r>
      <w:r w:rsidR="00672CCA">
        <w:rPr>
          <w:rFonts w:ascii="Courier New" w:hAnsi="Courier New" w:cs="Courier New"/>
          <w:sz w:val="24"/>
          <w:szCs w:val="24"/>
        </w:rPr>
        <w:t>Board of Commissioners a</w:t>
      </w:r>
      <w:r w:rsidRPr="00C4747B">
        <w:rPr>
          <w:rFonts w:ascii="Courier New" w:hAnsi="Courier New" w:cs="Courier New"/>
          <w:sz w:val="24"/>
          <w:szCs w:val="24"/>
        </w:rPr>
        <w:t xml:space="preserve">ttendance </w:t>
      </w:r>
      <w:r w:rsidR="00672CCA">
        <w:rPr>
          <w:rFonts w:ascii="Courier New" w:hAnsi="Courier New" w:cs="Courier New"/>
          <w:sz w:val="24"/>
          <w:szCs w:val="24"/>
        </w:rPr>
        <w:t>r</w:t>
      </w:r>
      <w:r w:rsidRPr="00C4747B">
        <w:rPr>
          <w:rFonts w:ascii="Courier New" w:hAnsi="Courier New" w:cs="Courier New"/>
          <w:sz w:val="24"/>
          <w:szCs w:val="24"/>
        </w:rPr>
        <w:t>e</w:t>
      </w:r>
      <w:r w:rsidR="00672CCA">
        <w:rPr>
          <w:rFonts w:ascii="Courier New" w:hAnsi="Courier New" w:cs="Courier New"/>
          <w:sz w:val="24"/>
          <w:szCs w:val="24"/>
        </w:rPr>
        <w:t>p</w:t>
      </w:r>
      <w:r w:rsidRPr="00C4747B">
        <w:rPr>
          <w:rFonts w:ascii="Courier New" w:hAnsi="Courier New" w:cs="Courier New"/>
          <w:sz w:val="24"/>
          <w:szCs w:val="24"/>
        </w:rPr>
        <w:t>or</w:t>
      </w:r>
      <w:r w:rsidR="00672CCA">
        <w:rPr>
          <w:rFonts w:ascii="Courier New" w:hAnsi="Courier New" w:cs="Courier New"/>
          <w:sz w:val="24"/>
          <w:szCs w:val="24"/>
        </w:rPr>
        <w:t>t</w:t>
      </w:r>
      <w:r w:rsidRPr="00C4747B">
        <w:rPr>
          <w:rFonts w:ascii="Courier New" w:hAnsi="Courier New" w:cs="Courier New"/>
          <w:sz w:val="24"/>
          <w:szCs w:val="24"/>
        </w:rPr>
        <w:t>.</w:t>
      </w:r>
    </w:p>
    <w:p w:rsidR="00C4747B" w:rsidRPr="00C4747B" w:rsidRDefault="00C4747B" w:rsidP="00C4747B">
      <w:pPr>
        <w:spacing w:after="0" w:line="240" w:lineRule="auto"/>
        <w:ind w:left="720"/>
        <w:contextualSpacing/>
        <w:rPr>
          <w:rFonts w:ascii="Courier New" w:hAnsi="Courier New" w:cs="Courier New"/>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C4747B" w:rsidRDefault="00C4747B" w:rsidP="00C4747B">
      <w:pPr>
        <w:spacing w:after="0" w:line="240" w:lineRule="auto"/>
        <w:ind w:left="720"/>
        <w:contextualSpacing/>
        <w:rPr>
          <w:rFonts w:ascii="Courier New" w:hAnsi="Courier New" w:cs="Courier New"/>
          <w:b/>
          <w:sz w:val="24"/>
          <w:szCs w:val="24"/>
        </w:rPr>
      </w:pPr>
    </w:p>
    <w:p w:rsidR="00385C1E" w:rsidRDefault="00385C1E" w:rsidP="00C4747B">
      <w:pPr>
        <w:spacing w:after="0" w:line="240" w:lineRule="auto"/>
        <w:ind w:left="720"/>
        <w:contextualSpacing/>
        <w:rPr>
          <w:rFonts w:ascii="Courier New" w:hAnsi="Courier New" w:cs="Courier New"/>
          <w:b/>
          <w:sz w:val="24"/>
          <w:szCs w:val="24"/>
        </w:rPr>
      </w:pPr>
    </w:p>
    <w:p w:rsidR="00385C1E" w:rsidRDefault="00385C1E" w:rsidP="00C4747B">
      <w:pPr>
        <w:spacing w:after="0" w:line="240" w:lineRule="auto"/>
        <w:ind w:left="720"/>
        <w:contextualSpacing/>
        <w:rPr>
          <w:rFonts w:ascii="Courier New" w:hAnsi="Courier New" w:cs="Courier New"/>
          <w:b/>
          <w:sz w:val="24"/>
          <w:szCs w:val="24"/>
        </w:rPr>
      </w:pPr>
    </w:p>
    <w:p w:rsidR="00A9536F" w:rsidRDefault="00A9536F" w:rsidP="00A9536F">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A9536F" w:rsidRDefault="00A9536F" w:rsidP="00A9536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A9536F" w:rsidRDefault="00A9536F" w:rsidP="00A9536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A9536F" w:rsidRDefault="00A9536F" w:rsidP="00A9536F">
      <w:pPr>
        <w:spacing w:after="0" w:line="240" w:lineRule="auto"/>
        <w:rPr>
          <w:rFonts w:ascii="Courier New" w:hAnsi="Courier New" w:cs="Courier New"/>
          <w:b/>
          <w:sz w:val="24"/>
          <w:szCs w:val="24"/>
        </w:rPr>
      </w:pPr>
    </w:p>
    <w:p w:rsidR="00A9536F" w:rsidRDefault="00A9536F" w:rsidP="00A953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9536F" w:rsidRDefault="00A9536F" w:rsidP="00A9536F">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on behalf of Entergy New Orleans, LLC (“ENO” or the Company) for further handling an original and two copies of Objections to the Discovery Propounded by the Alliance for Affordable Energy, </w:t>
      </w:r>
      <w:r w:rsidRPr="005B382C">
        <w:rPr>
          <w:rFonts w:ascii="Courier New" w:hAnsi="Courier New" w:cs="Courier New"/>
          <w:b/>
          <w:sz w:val="24"/>
          <w:szCs w:val="24"/>
        </w:rPr>
        <w:t xml:space="preserve">Re:  </w:t>
      </w:r>
      <w:r w:rsidRPr="005B382C">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r>
        <w:rPr>
          <w:rFonts w:ascii="Courier New" w:hAnsi="Courier New" w:cs="Courier New"/>
          <w:b/>
          <w:i/>
          <w:sz w:val="24"/>
          <w:szCs w:val="24"/>
        </w:rPr>
        <w:t>(Council Docket No. UD-18-07)</w:t>
      </w:r>
    </w:p>
    <w:p w:rsidR="00A9536F" w:rsidRDefault="00A9536F" w:rsidP="00A9536F">
      <w:pPr>
        <w:pStyle w:val="ListParagraph"/>
        <w:spacing w:after="0" w:line="240" w:lineRule="auto"/>
        <w:rPr>
          <w:rFonts w:ascii="Courier New" w:hAnsi="Courier New" w:cs="Courier New"/>
          <w:b/>
          <w:sz w:val="24"/>
          <w:szCs w:val="24"/>
        </w:rPr>
      </w:pPr>
    </w:p>
    <w:p w:rsidR="00A9536F" w:rsidRDefault="00A9536F" w:rsidP="00A9536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9536F" w:rsidRDefault="00A9536F" w:rsidP="00A9536F">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A9536F" w:rsidRDefault="00A9536F" w:rsidP="00A9536F">
      <w:pPr>
        <w:pStyle w:val="ListParagraph"/>
        <w:spacing w:after="0" w:line="240" w:lineRule="auto"/>
        <w:rPr>
          <w:rFonts w:ascii="Courier New" w:hAnsi="Courier New" w:cs="Courier New"/>
          <w:b/>
          <w:sz w:val="24"/>
          <w:szCs w:val="24"/>
        </w:rPr>
      </w:pPr>
    </w:p>
    <w:p w:rsidR="00A9536F" w:rsidRDefault="00A9536F" w:rsidP="00A9536F">
      <w:pPr>
        <w:pStyle w:val="ListParagraph"/>
        <w:spacing w:after="0" w:line="240" w:lineRule="auto"/>
        <w:rPr>
          <w:rFonts w:ascii="Courier New" w:hAnsi="Courier New" w:cs="Courier New"/>
          <w:b/>
          <w:sz w:val="24"/>
          <w:szCs w:val="24"/>
        </w:rPr>
      </w:pPr>
    </w:p>
    <w:p w:rsidR="00A9536F" w:rsidRDefault="00A9536F" w:rsidP="00A9536F">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A9536F" w:rsidRDefault="00A9536F" w:rsidP="00A9536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A9536F" w:rsidRDefault="00A9536F" w:rsidP="00A9536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A9536F" w:rsidRDefault="00A9536F" w:rsidP="00A9536F">
      <w:pPr>
        <w:spacing w:after="0" w:line="240" w:lineRule="auto"/>
        <w:rPr>
          <w:rFonts w:ascii="Courier New" w:hAnsi="Courier New" w:cs="Courier New"/>
          <w:b/>
          <w:sz w:val="24"/>
          <w:szCs w:val="24"/>
        </w:rPr>
      </w:pPr>
    </w:p>
    <w:p w:rsidR="00A9536F" w:rsidRDefault="00A9536F" w:rsidP="00A953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9536F" w:rsidRDefault="00A9536F" w:rsidP="00A9536F">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on behalf of Entergy New Orleans, LLC (“ENO” or the Company) for further handling an original and two copies of Objections to the Discovery Propounded by the Crescent City </w:t>
      </w:r>
      <w:r w:rsidR="00361705">
        <w:rPr>
          <w:rFonts w:ascii="Courier New" w:hAnsi="Courier New" w:cs="Courier New"/>
          <w:sz w:val="24"/>
          <w:szCs w:val="24"/>
        </w:rPr>
        <w:t xml:space="preserve">Power </w:t>
      </w:r>
      <w:r>
        <w:rPr>
          <w:rFonts w:ascii="Courier New" w:hAnsi="Courier New" w:cs="Courier New"/>
          <w:sz w:val="24"/>
          <w:szCs w:val="24"/>
        </w:rPr>
        <w:t xml:space="preserve">Users Group, </w:t>
      </w:r>
      <w:r w:rsidRPr="005B382C">
        <w:rPr>
          <w:rFonts w:ascii="Courier New" w:hAnsi="Courier New" w:cs="Courier New"/>
          <w:b/>
          <w:sz w:val="24"/>
          <w:szCs w:val="24"/>
        </w:rPr>
        <w:t xml:space="preserve">Re:  </w:t>
      </w:r>
      <w:r w:rsidRPr="005B382C">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r>
        <w:rPr>
          <w:rFonts w:ascii="Courier New" w:hAnsi="Courier New" w:cs="Courier New"/>
          <w:b/>
          <w:i/>
          <w:sz w:val="24"/>
          <w:szCs w:val="24"/>
        </w:rPr>
        <w:t>(Council Docket No. UD-18-07)</w:t>
      </w:r>
    </w:p>
    <w:p w:rsidR="00A9536F" w:rsidRDefault="00A9536F" w:rsidP="00A9536F">
      <w:pPr>
        <w:pStyle w:val="ListParagraph"/>
        <w:spacing w:after="0" w:line="240" w:lineRule="auto"/>
        <w:rPr>
          <w:rFonts w:ascii="Courier New" w:hAnsi="Courier New" w:cs="Courier New"/>
          <w:b/>
          <w:sz w:val="24"/>
          <w:szCs w:val="24"/>
        </w:rPr>
      </w:pPr>
    </w:p>
    <w:p w:rsidR="00A9536F" w:rsidRDefault="00A9536F" w:rsidP="00A9536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9536F" w:rsidRDefault="00A9536F" w:rsidP="00A9536F">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CF1881" w:rsidRPr="00F03914" w:rsidRDefault="00CF1881" w:rsidP="00CF1881">
      <w:pPr>
        <w:pStyle w:val="ListParagraph"/>
        <w:numPr>
          <w:ilvl w:val="0"/>
          <w:numId w:val="9"/>
        </w:numPr>
        <w:spacing w:after="0" w:line="240" w:lineRule="auto"/>
        <w:ind w:left="0" w:firstLine="0"/>
        <w:rPr>
          <w:rFonts w:ascii="Courier New" w:hAnsi="Courier New" w:cs="Courier New"/>
          <w:b/>
          <w:i/>
          <w:sz w:val="24"/>
          <w:szCs w:val="24"/>
        </w:rPr>
      </w:pPr>
      <w:r>
        <w:rPr>
          <w:rFonts w:ascii="Courier New" w:hAnsi="Courier New" w:cs="Courier New"/>
          <w:b/>
          <w:sz w:val="24"/>
          <w:szCs w:val="24"/>
        </w:rPr>
        <w:lastRenderedPageBreak/>
        <w:t xml:space="preserve">COMMUNICATION – FROM ELIZABETH B. BALLARD, DEPARTMENT OF </w:t>
      </w:r>
    </w:p>
    <w:p w:rsidR="00CF1881" w:rsidRDefault="00CF1881" w:rsidP="00CF188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SAFETY AND PERMITS, NEIGHBORHOOD CONSERVATION DISTRICT </w:t>
      </w:r>
    </w:p>
    <w:p w:rsidR="00CF1881" w:rsidRPr="00F03914" w:rsidRDefault="00CF1881" w:rsidP="00CF1881">
      <w:pPr>
        <w:pStyle w:val="ListParagraph"/>
        <w:spacing w:after="0" w:line="240" w:lineRule="auto"/>
        <w:ind w:left="0"/>
        <w:rPr>
          <w:rFonts w:ascii="Courier New" w:hAnsi="Courier New" w:cs="Courier New"/>
          <w:b/>
          <w:i/>
          <w:sz w:val="24"/>
          <w:szCs w:val="24"/>
        </w:rPr>
      </w:pPr>
      <w:r>
        <w:rPr>
          <w:rFonts w:ascii="Courier New" w:hAnsi="Courier New" w:cs="Courier New"/>
          <w:b/>
          <w:sz w:val="24"/>
          <w:szCs w:val="24"/>
        </w:rPr>
        <w:tab/>
        <w:t xml:space="preserve">ADVISORY </w:t>
      </w:r>
      <w:r>
        <w:rPr>
          <w:rFonts w:ascii="Courier New" w:hAnsi="Courier New" w:cs="Courier New"/>
          <w:b/>
          <w:sz w:val="24"/>
          <w:szCs w:val="24"/>
        </w:rPr>
        <w:tab/>
        <w:t>COMMITTEE, NCDAC CLERK</w:t>
      </w:r>
    </w:p>
    <w:p w:rsidR="00CF1881" w:rsidRDefault="00CF1881" w:rsidP="00CF1881">
      <w:pPr>
        <w:spacing w:after="0" w:line="240" w:lineRule="auto"/>
        <w:ind w:left="720"/>
        <w:rPr>
          <w:rFonts w:ascii="Courier New" w:hAnsi="Courier New" w:cs="Courier New"/>
          <w:b/>
          <w:sz w:val="24"/>
          <w:szCs w:val="24"/>
        </w:rPr>
      </w:pPr>
    </w:p>
    <w:p w:rsidR="00CF1881" w:rsidRDefault="00CF1881" w:rsidP="00CF188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CF1881" w:rsidRDefault="00CF1881" w:rsidP="00CF188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“approval”</w:t>
      </w:r>
      <w:r>
        <w:rPr>
          <w:rFonts w:ascii="Courier New" w:hAnsi="Courier New" w:cs="Courier New"/>
          <w:sz w:val="24"/>
          <w:szCs w:val="24"/>
        </w:rPr>
        <w:t xml:space="preserve"> on applications for demolition permits for the following locations:</w:t>
      </w:r>
    </w:p>
    <w:p w:rsidR="00CF1881" w:rsidRDefault="00CF1881" w:rsidP="00CF1881">
      <w:pPr>
        <w:spacing w:after="0" w:line="240" w:lineRule="auto"/>
        <w:ind w:left="720"/>
        <w:rPr>
          <w:rFonts w:ascii="Courier New" w:hAnsi="Courier New" w:cs="Courier New"/>
          <w:sz w:val="24"/>
          <w:szCs w:val="24"/>
        </w:rPr>
      </w:pPr>
    </w:p>
    <w:p w:rsidR="00CF1881" w:rsidRDefault="00CF1881" w:rsidP="00CF1881">
      <w:pPr>
        <w:spacing w:after="0" w:line="240" w:lineRule="auto"/>
        <w:ind w:left="720"/>
        <w:rPr>
          <w:rFonts w:ascii="Courier New" w:hAnsi="Courier New" w:cs="Courier New"/>
          <w:sz w:val="24"/>
          <w:szCs w:val="24"/>
        </w:rPr>
      </w:pPr>
      <w:r>
        <w:rPr>
          <w:rFonts w:ascii="Courier New" w:hAnsi="Courier New" w:cs="Courier New"/>
          <w:b/>
          <w:sz w:val="24"/>
          <w:szCs w:val="24"/>
          <w:u w:val="single"/>
        </w:rPr>
        <w:t>Addresses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Districts</w:t>
      </w:r>
    </w:p>
    <w:p w:rsidR="00CF1881" w:rsidRDefault="00CF1881" w:rsidP="00CF1881">
      <w:pPr>
        <w:spacing w:after="0" w:line="240" w:lineRule="auto"/>
        <w:rPr>
          <w:rFonts w:ascii="Courier New" w:eastAsiaTheme="minorHAnsi" w:hAnsi="Courier New" w:cs="Courier New"/>
          <w:sz w:val="24"/>
          <w:szCs w:val="24"/>
        </w:rPr>
      </w:pPr>
      <w:r>
        <w:rPr>
          <w:rFonts w:ascii="Courier New" w:eastAsiaTheme="minorHAnsi" w:hAnsi="Courier New" w:cs="Courier New"/>
          <w:sz w:val="24"/>
          <w:szCs w:val="24"/>
        </w:rPr>
        <w:tab/>
        <w:t>1917-19 Sixth St.</w:t>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t xml:space="preserve">    B</w:t>
      </w:r>
    </w:p>
    <w:p w:rsidR="00CF1881" w:rsidRDefault="00CF1881" w:rsidP="00CF1881">
      <w:pPr>
        <w:spacing w:after="0" w:line="240" w:lineRule="auto"/>
        <w:rPr>
          <w:rFonts w:ascii="Courier New" w:eastAsiaTheme="minorHAnsi" w:hAnsi="Courier New" w:cs="Courier New"/>
          <w:sz w:val="24"/>
          <w:szCs w:val="24"/>
        </w:rPr>
      </w:pPr>
      <w:r>
        <w:rPr>
          <w:rFonts w:ascii="Courier New" w:eastAsiaTheme="minorHAnsi" w:hAnsi="Courier New" w:cs="Courier New"/>
          <w:sz w:val="24"/>
          <w:szCs w:val="24"/>
        </w:rPr>
        <w:tab/>
        <w:t>3915-17 Thalia St.</w:t>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t xml:space="preserve">    B</w:t>
      </w:r>
    </w:p>
    <w:p w:rsidR="00CF1881" w:rsidRDefault="00CF1881" w:rsidP="00CF1881">
      <w:pPr>
        <w:spacing w:after="0" w:line="240" w:lineRule="auto"/>
        <w:rPr>
          <w:rFonts w:ascii="Courier New" w:eastAsiaTheme="minorHAnsi" w:hAnsi="Courier New" w:cs="Courier New"/>
          <w:sz w:val="24"/>
          <w:szCs w:val="24"/>
        </w:rPr>
      </w:pPr>
      <w:r>
        <w:rPr>
          <w:rFonts w:ascii="Courier New" w:eastAsiaTheme="minorHAnsi" w:hAnsi="Courier New" w:cs="Courier New"/>
          <w:sz w:val="24"/>
          <w:szCs w:val="24"/>
        </w:rPr>
        <w:tab/>
        <w:t>5321 N. Robertson St.</w:t>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t xml:space="preserve">    E</w:t>
      </w:r>
    </w:p>
    <w:p w:rsidR="00CF1881" w:rsidRDefault="00CF1881" w:rsidP="00CF1881">
      <w:pPr>
        <w:spacing w:after="0" w:line="240" w:lineRule="auto"/>
        <w:ind w:left="720"/>
        <w:rPr>
          <w:rFonts w:ascii="Courier New" w:hAnsi="Courier New" w:cs="Courier New"/>
          <w:sz w:val="24"/>
          <w:szCs w:val="24"/>
        </w:rPr>
      </w:pPr>
    </w:p>
    <w:p w:rsidR="00CF1881" w:rsidRDefault="00CF1881" w:rsidP="00CF188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CF1881" w:rsidRDefault="00891EEF" w:rsidP="00CF1881">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w:t>
      </w:r>
      <w:r w:rsidR="00CF1881">
        <w:rPr>
          <w:rFonts w:ascii="Courier New" w:hAnsi="Courier New" w:cs="Courier New"/>
          <w:b/>
          <w:sz w:val="24"/>
          <w:szCs w:val="24"/>
        </w:rPr>
        <w:t>RECEIVED.</w:t>
      </w:r>
    </w:p>
    <w:p w:rsidR="00B44BCC" w:rsidRDefault="00B44BCC" w:rsidP="00CF1881">
      <w:pPr>
        <w:spacing w:after="0" w:line="240" w:lineRule="auto"/>
        <w:ind w:left="720"/>
        <w:rPr>
          <w:rFonts w:ascii="Courier New" w:hAnsi="Courier New" w:cs="Courier New"/>
          <w:b/>
          <w:sz w:val="24"/>
          <w:szCs w:val="24"/>
        </w:rPr>
      </w:pPr>
    </w:p>
    <w:p w:rsidR="00CF1881" w:rsidRDefault="00CF1881" w:rsidP="00CF1881">
      <w:pPr>
        <w:spacing w:after="0" w:line="240" w:lineRule="auto"/>
        <w:rPr>
          <w:rFonts w:ascii="Courier New" w:hAnsi="Courier New" w:cs="Courier New"/>
          <w:b/>
          <w:sz w:val="24"/>
          <w:szCs w:val="24"/>
        </w:rPr>
      </w:pPr>
    </w:p>
    <w:p w:rsidR="00AD1951" w:rsidRDefault="00AD1951" w:rsidP="00CF1881">
      <w:pPr>
        <w:spacing w:after="0" w:line="240" w:lineRule="auto"/>
        <w:rPr>
          <w:rFonts w:ascii="Courier New" w:hAnsi="Courier New" w:cs="Courier New"/>
          <w:b/>
          <w:sz w:val="24"/>
          <w:szCs w:val="24"/>
        </w:rPr>
      </w:pPr>
    </w:p>
    <w:p w:rsidR="00CF1881" w:rsidRDefault="00CF1881" w:rsidP="00CF1881">
      <w:pPr>
        <w:spacing w:after="0" w:line="240" w:lineRule="auto"/>
        <w:rPr>
          <w:rFonts w:ascii="Courier New" w:hAnsi="Courier New" w:cs="Courier New"/>
          <w:b/>
          <w:sz w:val="24"/>
          <w:szCs w:val="24"/>
        </w:rPr>
      </w:pPr>
    </w:p>
    <w:p w:rsidR="00CF1881" w:rsidRDefault="00CF1881" w:rsidP="00CF1881">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ELIZABETH B. BALLARD, DEPARTMENT OF </w:t>
      </w:r>
    </w:p>
    <w:p w:rsidR="00CF1881" w:rsidRDefault="00CF1881" w:rsidP="00CF188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SAFETY AND PERMITS, NEIGHBORHOOD CONSERVATION DISTRICT </w:t>
      </w:r>
    </w:p>
    <w:p w:rsidR="00CF1881" w:rsidRDefault="00CF1881" w:rsidP="00CF188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ADVISORY </w:t>
      </w:r>
      <w:r>
        <w:rPr>
          <w:rFonts w:ascii="Courier New" w:hAnsi="Courier New" w:cs="Courier New"/>
          <w:b/>
          <w:sz w:val="24"/>
          <w:szCs w:val="24"/>
        </w:rPr>
        <w:tab/>
        <w:t>COMMITTEE, NCDAC CLERK</w:t>
      </w:r>
    </w:p>
    <w:p w:rsidR="00CF1881" w:rsidRDefault="00CF1881" w:rsidP="00CF1881">
      <w:pPr>
        <w:spacing w:after="0" w:line="240" w:lineRule="auto"/>
        <w:ind w:left="720"/>
        <w:rPr>
          <w:rFonts w:ascii="Courier New" w:hAnsi="Courier New" w:cs="Courier New"/>
          <w:b/>
          <w:sz w:val="24"/>
          <w:szCs w:val="24"/>
        </w:rPr>
      </w:pPr>
    </w:p>
    <w:p w:rsidR="00CF1881" w:rsidRDefault="00CF1881" w:rsidP="00CF188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CF1881" w:rsidRDefault="00CF1881" w:rsidP="00CF188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CF1881" w:rsidRDefault="00CF1881" w:rsidP="00CF1881">
      <w:pPr>
        <w:spacing w:after="0" w:line="240" w:lineRule="auto"/>
        <w:ind w:left="720"/>
        <w:rPr>
          <w:rFonts w:ascii="Courier New" w:hAnsi="Courier New" w:cs="Courier New"/>
          <w:sz w:val="24"/>
          <w:szCs w:val="24"/>
        </w:rPr>
      </w:pPr>
    </w:p>
    <w:p w:rsidR="00CF1881" w:rsidRDefault="00CF1881" w:rsidP="00CF1881">
      <w:pPr>
        <w:pStyle w:val="NoSpacing"/>
        <w:rPr>
          <w:rFonts w:ascii="Courier New" w:hAnsi="Courier New" w:cs="Courier New"/>
          <w:b/>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w:t>
      </w:r>
    </w:p>
    <w:p w:rsidR="00CF1881" w:rsidRDefault="00CF1881" w:rsidP="00CF1881">
      <w:pPr>
        <w:pStyle w:val="NoSpacing"/>
        <w:rPr>
          <w:rFonts w:ascii="Courier New" w:hAnsi="Courier New" w:cs="Courier New"/>
          <w:sz w:val="24"/>
          <w:szCs w:val="24"/>
        </w:rPr>
      </w:pPr>
      <w:r>
        <w:rPr>
          <w:rFonts w:ascii="Courier New" w:hAnsi="Courier New" w:cs="Courier New"/>
          <w:sz w:val="24"/>
          <w:szCs w:val="24"/>
        </w:rPr>
        <w:tab/>
        <w:t>21</w:t>
      </w:r>
      <w:r w:rsidR="00B44BCC">
        <w:rPr>
          <w:rFonts w:ascii="Courier New" w:hAnsi="Courier New" w:cs="Courier New"/>
          <w:sz w:val="24"/>
          <w:szCs w:val="24"/>
        </w:rPr>
        <w:t>24-26 St. Andrew</w:t>
      </w:r>
      <w:r>
        <w:rPr>
          <w:rFonts w:ascii="Courier New" w:hAnsi="Courier New" w:cs="Courier New"/>
          <w:sz w:val="24"/>
          <w:szCs w:val="24"/>
        </w:rPr>
        <w:t xml:space="preserve"> 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B44BCC">
        <w:rPr>
          <w:rFonts w:ascii="Courier New" w:hAnsi="Courier New" w:cs="Courier New"/>
          <w:sz w:val="24"/>
          <w:szCs w:val="24"/>
        </w:rPr>
        <w:t>B</w:t>
      </w:r>
    </w:p>
    <w:p w:rsidR="009F1626" w:rsidRDefault="009F1626" w:rsidP="009F1626">
      <w:pPr>
        <w:spacing w:after="0" w:line="240" w:lineRule="auto"/>
        <w:ind w:left="720"/>
        <w:rPr>
          <w:rFonts w:ascii="Courier New" w:eastAsiaTheme="minorHAnsi" w:hAnsi="Courier New" w:cs="Courier New"/>
          <w:sz w:val="24"/>
          <w:szCs w:val="24"/>
        </w:rPr>
      </w:pPr>
    </w:p>
    <w:p w:rsidR="009F1626" w:rsidRDefault="009F1626" w:rsidP="009F1626">
      <w:pPr>
        <w:spacing w:after="0" w:line="240" w:lineRule="auto"/>
        <w:ind w:left="720"/>
        <w:rPr>
          <w:rFonts w:ascii="Courier New" w:eastAsiaTheme="minorHAnsi" w:hAnsi="Courier New" w:cs="Courier New"/>
          <w:sz w:val="24"/>
          <w:szCs w:val="24"/>
        </w:rPr>
      </w:pPr>
      <w:r>
        <w:rPr>
          <w:rFonts w:ascii="Courier New" w:eastAsiaTheme="minorHAnsi" w:hAnsi="Courier New" w:cs="Courier New"/>
          <w:sz w:val="24"/>
          <w:szCs w:val="24"/>
        </w:rPr>
        <w:t>The property owner is requesting a fee reduction/waiver of the post demolition fee of $7,680.00 which is 15% of the building value of $51,200.00 as recorded by the Orleans Parish Tax Assessor’s Office.</w:t>
      </w:r>
    </w:p>
    <w:p w:rsidR="009F1626" w:rsidRDefault="009F1626" w:rsidP="009F1626">
      <w:pPr>
        <w:spacing w:after="0" w:line="240" w:lineRule="auto"/>
        <w:ind w:left="720"/>
        <w:rPr>
          <w:rFonts w:ascii="Courier New" w:eastAsiaTheme="minorHAnsi" w:hAnsi="Courier New" w:cs="Courier New"/>
          <w:sz w:val="24"/>
          <w:szCs w:val="24"/>
        </w:rPr>
      </w:pPr>
    </w:p>
    <w:p w:rsidR="00792448" w:rsidRPr="00792448" w:rsidRDefault="00CF1881" w:rsidP="00792448">
      <w:pPr>
        <w:pStyle w:val="NoSpacing"/>
        <w:rPr>
          <w:rFonts w:ascii="Courier New" w:hAnsi="Courier New" w:cs="Courier New"/>
          <w:sz w:val="24"/>
          <w:szCs w:val="24"/>
        </w:rPr>
      </w:pPr>
      <w:r>
        <w:rPr>
          <w:rFonts w:ascii="Courier New" w:hAnsi="Courier New" w:cs="Courier New"/>
          <w:sz w:val="24"/>
          <w:szCs w:val="24"/>
        </w:rPr>
        <w:tab/>
      </w:r>
      <w:r w:rsidR="00792448">
        <w:rPr>
          <w:rFonts w:ascii="Courier New" w:hAnsi="Courier New" w:cs="Courier New"/>
          <w:sz w:val="24"/>
          <w:szCs w:val="24"/>
        </w:rPr>
        <w:t>NCDAC recommended a Motion to Deny fee w</w:t>
      </w:r>
      <w:r w:rsidR="00B44BCC" w:rsidRPr="00792448">
        <w:rPr>
          <w:rFonts w:ascii="Courier New" w:hAnsi="Courier New" w:cs="Courier New"/>
          <w:sz w:val="24"/>
          <w:szCs w:val="24"/>
        </w:rPr>
        <w:t>aiver/</w:t>
      </w:r>
      <w:r w:rsidR="00792448">
        <w:rPr>
          <w:rFonts w:ascii="Courier New" w:hAnsi="Courier New" w:cs="Courier New"/>
          <w:sz w:val="24"/>
          <w:szCs w:val="24"/>
        </w:rPr>
        <w:t>r</w:t>
      </w:r>
      <w:r w:rsidR="00B44BCC" w:rsidRPr="00792448">
        <w:rPr>
          <w:rFonts w:ascii="Courier New" w:hAnsi="Courier New" w:cs="Courier New"/>
          <w:sz w:val="24"/>
          <w:szCs w:val="24"/>
        </w:rPr>
        <w:t>eduction</w:t>
      </w:r>
      <w:r w:rsidR="00792448">
        <w:rPr>
          <w:rFonts w:ascii="Courier New" w:hAnsi="Courier New" w:cs="Courier New"/>
          <w:sz w:val="24"/>
          <w:szCs w:val="24"/>
        </w:rPr>
        <w:t>;</w:t>
      </w:r>
      <w:r w:rsidR="00792448" w:rsidRPr="00792448">
        <w:rPr>
          <w:rFonts w:ascii="Courier New" w:hAnsi="Courier New" w:cs="Courier New"/>
          <w:sz w:val="24"/>
          <w:szCs w:val="24"/>
        </w:rPr>
        <w:t xml:space="preserve"> </w:t>
      </w:r>
    </w:p>
    <w:p w:rsidR="00B44BCC" w:rsidRDefault="00B44BCC" w:rsidP="00792448">
      <w:pPr>
        <w:pStyle w:val="NoSpacing"/>
        <w:ind w:left="720"/>
        <w:rPr>
          <w:rFonts w:ascii="Courier New" w:hAnsi="Courier New" w:cs="Courier New"/>
          <w:sz w:val="24"/>
          <w:szCs w:val="24"/>
        </w:rPr>
      </w:pPr>
      <w:r w:rsidRPr="00792448">
        <w:rPr>
          <w:rFonts w:ascii="Courier New" w:hAnsi="Courier New" w:cs="Courier New"/>
          <w:sz w:val="24"/>
          <w:szCs w:val="24"/>
        </w:rPr>
        <w:t xml:space="preserve">Motion Passed </w:t>
      </w:r>
      <w:r w:rsidR="00792448">
        <w:rPr>
          <w:rFonts w:ascii="Courier New" w:hAnsi="Courier New" w:cs="Courier New"/>
          <w:sz w:val="24"/>
          <w:szCs w:val="24"/>
        </w:rPr>
        <w:t>f</w:t>
      </w:r>
      <w:r w:rsidRPr="00792448">
        <w:rPr>
          <w:rFonts w:ascii="Courier New" w:hAnsi="Courier New" w:cs="Courier New"/>
          <w:sz w:val="24"/>
          <w:szCs w:val="24"/>
        </w:rPr>
        <w:t>ee stand at $7,680.00.</w:t>
      </w:r>
    </w:p>
    <w:p w:rsidR="00B44BCC" w:rsidRDefault="00B44BCC" w:rsidP="00B44BCC">
      <w:pPr>
        <w:pStyle w:val="NoSpacing"/>
        <w:rPr>
          <w:b/>
        </w:rPr>
      </w:pPr>
      <w:r>
        <w:rPr>
          <w:b/>
        </w:rPr>
        <w:tab/>
      </w:r>
      <w:r>
        <w:t xml:space="preserve"> </w:t>
      </w:r>
    </w:p>
    <w:p w:rsidR="00CF1881" w:rsidRDefault="00CF1881" w:rsidP="00CF188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CF1881" w:rsidRDefault="00891EEF" w:rsidP="00CF1881">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w:t>
      </w:r>
      <w:r w:rsidR="00CF1881">
        <w:rPr>
          <w:rFonts w:ascii="Courier New" w:hAnsi="Courier New" w:cs="Courier New"/>
          <w:b/>
          <w:sz w:val="24"/>
          <w:szCs w:val="24"/>
        </w:rPr>
        <w:t xml:space="preserve">RECEIVED.  </w:t>
      </w:r>
      <w:r w:rsidR="00CF1881">
        <w:rPr>
          <w:rFonts w:ascii="Courier New" w:hAnsi="Courier New" w:cs="Courier New"/>
          <w:b/>
          <w:i/>
          <w:sz w:val="24"/>
          <w:szCs w:val="24"/>
        </w:rPr>
        <w:t>(</w:t>
      </w:r>
      <w:r>
        <w:rPr>
          <w:rFonts w:ascii="Courier New" w:hAnsi="Courier New" w:cs="Courier New"/>
          <w:b/>
          <w:i/>
          <w:sz w:val="24"/>
          <w:szCs w:val="24"/>
        </w:rPr>
        <w:t xml:space="preserve">Suggested </w:t>
      </w:r>
      <w:r w:rsidR="00CF1881">
        <w:rPr>
          <w:rFonts w:ascii="Courier New" w:hAnsi="Courier New" w:cs="Courier New"/>
          <w:b/>
          <w:i/>
          <w:sz w:val="24"/>
          <w:szCs w:val="24"/>
        </w:rPr>
        <w:t xml:space="preserve">Hearing Date Set For </w:t>
      </w:r>
      <w:r>
        <w:rPr>
          <w:rFonts w:ascii="Courier New" w:hAnsi="Courier New" w:cs="Courier New"/>
          <w:b/>
          <w:i/>
          <w:sz w:val="24"/>
          <w:szCs w:val="24"/>
        </w:rPr>
        <w:t>2</w:t>
      </w:r>
      <w:r w:rsidR="00CF1881">
        <w:rPr>
          <w:rFonts w:ascii="Courier New" w:hAnsi="Courier New" w:cs="Courier New"/>
          <w:b/>
          <w:i/>
          <w:sz w:val="24"/>
          <w:szCs w:val="24"/>
        </w:rPr>
        <w:t>/</w:t>
      </w:r>
      <w:r>
        <w:rPr>
          <w:rFonts w:ascii="Courier New" w:hAnsi="Courier New" w:cs="Courier New"/>
          <w:b/>
          <w:i/>
          <w:sz w:val="24"/>
          <w:szCs w:val="24"/>
        </w:rPr>
        <w:t>7</w:t>
      </w:r>
      <w:r w:rsidR="00CF1881">
        <w:rPr>
          <w:rFonts w:ascii="Courier New" w:hAnsi="Courier New" w:cs="Courier New"/>
          <w:b/>
          <w:i/>
          <w:sz w:val="24"/>
          <w:szCs w:val="24"/>
        </w:rPr>
        <w:t>/19).</w:t>
      </w:r>
    </w:p>
    <w:p w:rsidR="000638F5" w:rsidRDefault="000638F5" w:rsidP="00CF1881">
      <w:pPr>
        <w:spacing w:after="0" w:line="240" w:lineRule="auto"/>
        <w:ind w:left="720"/>
        <w:rPr>
          <w:rFonts w:ascii="Courier New" w:hAnsi="Courier New" w:cs="Courier New"/>
          <w:b/>
          <w:sz w:val="24"/>
          <w:szCs w:val="24"/>
        </w:rPr>
      </w:pPr>
    </w:p>
    <w:p w:rsidR="000638F5" w:rsidRDefault="000638F5" w:rsidP="00CF1881">
      <w:pPr>
        <w:spacing w:after="0" w:line="240" w:lineRule="auto"/>
        <w:ind w:left="720"/>
        <w:rPr>
          <w:rFonts w:ascii="Courier New" w:hAnsi="Courier New" w:cs="Courier New"/>
          <w:b/>
          <w:sz w:val="24"/>
          <w:szCs w:val="24"/>
        </w:rPr>
      </w:pPr>
    </w:p>
    <w:p w:rsidR="000638F5" w:rsidRDefault="000638F5" w:rsidP="00CF1881">
      <w:pPr>
        <w:spacing w:after="0" w:line="240" w:lineRule="auto"/>
        <w:ind w:left="720"/>
        <w:rPr>
          <w:rFonts w:ascii="Courier New" w:hAnsi="Courier New" w:cs="Courier New"/>
          <w:b/>
          <w:sz w:val="24"/>
          <w:szCs w:val="24"/>
        </w:rPr>
      </w:pPr>
    </w:p>
    <w:p w:rsidR="00AD1951" w:rsidRDefault="00AD1951" w:rsidP="00AD1951">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TIMOTHY S. CRAGIN, ASSISTANT</w:t>
      </w:r>
    </w:p>
    <w:p w:rsidR="00AD1951" w:rsidRDefault="00AD1951" w:rsidP="00AD195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SERVICES – REGULATORY, ENTERGY </w:t>
      </w:r>
    </w:p>
    <w:p w:rsidR="00AD1951" w:rsidRDefault="00AD1951" w:rsidP="00AD195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AD1951" w:rsidRDefault="00AD1951" w:rsidP="00AD1951">
      <w:pPr>
        <w:spacing w:after="0" w:line="240" w:lineRule="auto"/>
        <w:rPr>
          <w:rFonts w:ascii="Courier New" w:hAnsi="Courier New" w:cs="Courier New"/>
          <w:b/>
          <w:sz w:val="24"/>
          <w:szCs w:val="24"/>
        </w:rPr>
      </w:pPr>
    </w:p>
    <w:p w:rsidR="00AD1951" w:rsidRDefault="00AD1951" w:rsidP="00AD195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D1951" w:rsidRPr="00A312C1" w:rsidRDefault="00AD1951" w:rsidP="00AD1951">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w:t>
      </w:r>
      <w:r w:rsidR="007B1C89">
        <w:rPr>
          <w:rFonts w:ascii="Courier New" w:hAnsi="Courier New" w:cs="Courier New"/>
          <w:sz w:val="24"/>
          <w:szCs w:val="24"/>
        </w:rPr>
        <w:t xml:space="preserve">for further handling </w:t>
      </w:r>
      <w:r>
        <w:rPr>
          <w:rFonts w:ascii="Courier New" w:hAnsi="Courier New" w:cs="Courier New"/>
          <w:sz w:val="24"/>
          <w:szCs w:val="24"/>
        </w:rPr>
        <w:t xml:space="preserve">an original and two copies of Entergy New Orleans, LLC’s (“ENO”) Response to Prudence Investigation pursuant to </w:t>
      </w:r>
      <w:r w:rsidR="007B1C89">
        <w:rPr>
          <w:rFonts w:ascii="Courier New" w:hAnsi="Courier New" w:cs="Courier New"/>
          <w:sz w:val="24"/>
          <w:szCs w:val="24"/>
        </w:rPr>
        <w:t xml:space="preserve">Council </w:t>
      </w:r>
      <w:r>
        <w:rPr>
          <w:rFonts w:ascii="Courier New" w:hAnsi="Courier New" w:cs="Courier New"/>
          <w:sz w:val="24"/>
          <w:szCs w:val="24"/>
        </w:rPr>
        <w:t xml:space="preserve">Resolution R-18-475 containing the Supplemental Direct Testimony of Tad S. Patella, P.E. and the Direct Testimony of William L. Sones, </w:t>
      </w:r>
      <w:r>
        <w:rPr>
          <w:rFonts w:ascii="Courier New" w:hAnsi="Courier New" w:cs="Courier New"/>
          <w:b/>
          <w:sz w:val="24"/>
          <w:szCs w:val="24"/>
        </w:rPr>
        <w:t>Re: Resolution Directing Entergy New Orleans, Inc. to Investigate and Remediate Electric Service Disruptions and Complaints and to Establish Minimum Electric Reliability Performance Standards and Financial Penalty Mechanisms</w:t>
      </w:r>
      <w:r>
        <w:rPr>
          <w:rFonts w:ascii="Courier New" w:hAnsi="Courier New" w:cs="Courier New"/>
          <w:sz w:val="24"/>
          <w:szCs w:val="24"/>
        </w:rPr>
        <w:t xml:space="preserve">.  </w:t>
      </w:r>
      <w:r>
        <w:rPr>
          <w:rFonts w:ascii="Courier New" w:hAnsi="Courier New" w:cs="Courier New"/>
          <w:b/>
          <w:i/>
          <w:sz w:val="24"/>
          <w:szCs w:val="24"/>
        </w:rPr>
        <w:t>(CNO Docket No. UD-17-04)</w:t>
      </w:r>
    </w:p>
    <w:p w:rsidR="00AD1951" w:rsidRDefault="00AD1951" w:rsidP="00AD1951">
      <w:pPr>
        <w:spacing w:after="0" w:line="240" w:lineRule="auto"/>
        <w:ind w:left="720"/>
        <w:rPr>
          <w:rFonts w:ascii="Courier New" w:hAnsi="Courier New" w:cs="Courier New"/>
          <w:b/>
          <w:sz w:val="24"/>
          <w:szCs w:val="24"/>
        </w:rPr>
      </w:pPr>
    </w:p>
    <w:p w:rsidR="00AD1951" w:rsidRDefault="00AD1951" w:rsidP="00AD195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D1951" w:rsidRDefault="00AD1951" w:rsidP="00AD195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CF1881" w:rsidRDefault="00CF1881" w:rsidP="00CF1881">
      <w:pPr>
        <w:spacing w:after="0" w:line="240" w:lineRule="auto"/>
        <w:rPr>
          <w:rFonts w:ascii="Courier New" w:hAnsi="Courier New" w:cs="Courier New"/>
          <w:b/>
          <w:sz w:val="24"/>
          <w:szCs w:val="24"/>
        </w:rPr>
      </w:pPr>
    </w:p>
    <w:p w:rsidR="00CD2F74" w:rsidRDefault="00CD2F74" w:rsidP="00CF1881">
      <w:pPr>
        <w:spacing w:after="0" w:line="240" w:lineRule="auto"/>
        <w:rPr>
          <w:rFonts w:ascii="Courier New" w:hAnsi="Courier New" w:cs="Courier New"/>
          <w:b/>
          <w:sz w:val="24"/>
          <w:szCs w:val="24"/>
        </w:rPr>
      </w:pPr>
    </w:p>
    <w:p w:rsidR="00E54D8C" w:rsidRDefault="00E54D8C" w:rsidP="00CF1881">
      <w:pPr>
        <w:spacing w:after="0" w:line="240" w:lineRule="auto"/>
        <w:rPr>
          <w:rFonts w:ascii="Courier New" w:hAnsi="Courier New" w:cs="Courier New"/>
          <w:b/>
          <w:sz w:val="24"/>
          <w:szCs w:val="24"/>
        </w:rPr>
      </w:pPr>
    </w:p>
    <w:p w:rsidR="00E54D8C" w:rsidRDefault="00E54D8C" w:rsidP="00CF1881">
      <w:pPr>
        <w:spacing w:after="0" w:line="240" w:lineRule="auto"/>
        <w:rPr>
          <w:rFonts w:ascii="Courier New" w:hAnsi="Courier New" w:cs="Courier New"/>
          <w:b/>
          <w:sz w:val="24"/>
          <w:szCs w:val="24"/>
        </w:rPr>
      </w:pPr>
    </w:p>
    <w:p w:rsidR="00150764" w:rsidRDefault="00150764" w:rsidP="00CF1881">
      <w:pPr>
        <w:spacing w:after="0" w:line="240" w:lineRule="auto"/>
        <w:rPr>
          <w:rFonts w:ascii="Courier New" w:hAnsi="Courier New" w:cs="Courier New"/>
          <w:b/>
          <w:sz w:val="24"/>
          <w:szCs w:val="24"/>
        </w:rPr>
      </w:pPr>
    </w:p>
    <w:p w:rsidR="00E54D8C" w:rsidRDefault="00E54D8C" w:rsidP="00CF1881">
      <w:pPr>
        <w:spacing w:after="0" w:line="240" w:lineRule="auto"/>
        <w:rPr>
          <w:rFonts w:ascii="Courier New" w:hAnsi="Courier New" w:cs="Courier New"/>
          <w:b/>
          <w:sz w:val="24"/>
          <w:szCs w:val="24"/>
        </w:rPr>
      </w:pPr>
    </w:p>
    <w:p w:rsidR="00E54D8C" w:rsidRDefault="00E54D8C" w:rsidP="00CF1881">
      <w:pPr>
        <w:spacing w:after="0" w:line="240" w:lineRule="auto"/>
        <w:rPr>
          <w:rFonts w:ascii="Courier New" w:hAnsi="Courier New" w:cs="Courier New"/>
          <w:b/>
          <w:sz w:val="24"/>
          <w:szCs w:val="24"/>
        </w:rPr>
      </w:pPr>
    </w:p>
    <w:p w:rsidR="0039554E" w:rsidRDefault="0039554E" w:rsidP="00CF1881">
      <w:pPr>
        <w:spacing w:after="0" w:line="240" w:lineRule="auto"/>
        <w:rPr>
          <w:rFonts w:ascii="Courier New" w:hAnsi="Courier New" w:cs="Courier New"/>
          <w:b/>
          <w:sz w:val="24"/>
          <w:szCs w:val="24"/>
        </w:rPr>
      </w:pPr>
    </w:p>
    <w:p w:rsidR="009650AE" w:rsidRDefault="009650AE" w:rsidP="009650AE">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TIMOTHY S. CRAGIN, ASSISTANT</w:t>
      </w:r>
    </w:p>
    <w:p w:rsidR="009650AE" w:rsidRDefault="009650AE" w:rsidP="009650AE">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SERVICES – REGULATORY, ENTERGY </w:t>
      </w:r>
    </w:p>
    <w:p w:rsidR="009650AE" w:rsidRDefault="009650AE" w:rsidP="009650AE">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9650AE" w:rsidRDefault="009650AE" w:rsidP="009650AE">
      <w:pPr>
        <w:spacing w:after="0" w:line="240" w:lineRule="auto"/>
        <w:rPr>
          <w:rFonts w:ascii="Courier New" w:hAnsi="Courier New" w:cs="Courier New"/>
          <w:b/>
          <w:sz w:val="24"/>
          <w:szCs w:val="24"/>
        </w:rPr>
      </w:pPr>
    </w:p>
    <w:p w:rsidR="009650AE" w:rsidRDefault="009650AE" w:rsidP="009650AE">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650AE" w:rsidRPr="00A312C1" w:rsidRDefault="009650AE" w:rsidP="009650AE">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for further handling </w:t>
      </w:r>
      <w:r w:rsidR="00274345">
        <w:rPr>
          <w:rFonts w:ascii="Courier New" w:hAnsi="Courier New" w:cs="Courier New"/>
          <w:sz w:val="24"/>
          <w:szCs w:val="24"/>
        </w:rPr>
        <w:t xml:space="preserve">an original and two copies of </w:t>
      </w:r>
      <w:r>
        <w:rPr>
          <w:rFonts w:ascii="Courier New" w:hAnsi="Courier New" w:cs="Courier New"/>
          <w:sz w:val="24"/>
          <w:szCs w:val="24"/>
        </w:rPr>
        <w:t>Entergy New Orleans, LLC</w:t>
      </w:r>
      <w:r w:rsidR="00274345">
        <w:rPr>
          <w:rFonts w:ascii="Courier New" w:hAnsi="Courier New" w:cs="Courier New"/>
          <w:sz w:val="24"/>
          <w:szCs w:val="24"/>
        </w:rPr>
        <w:t>’s</w:t>
      </w:r>
      <w:r>
        <w:rPr>
          <w:rFonts w:ascii="Courier New" w:hAnsi="Courier New" w:cs="Courier New"/>
          <w:sz w:val="24"/>
          <w:szCs w:val="24"/>
        </w:rPr>
        <w:t xml:space="preserve"> (“ENO”) </w:t>
      </w:r>
      <w:r w:rsidR="00274345">
        <w:rPr>
          <w:rFonts w:ascii="Courier New" w:hAnsi="Courier New" w:cs="Courier New"/>
          <w:sz w:val="24"/>
          <w:szCs w:val="24"/>
        </w:rPr>
        <w:t xml:space="preserve">Response to Comments of the </w:t>
      </w:r>
      <w:r>
        <w:rPr>
          <w:rFonts w:ascii="Courier New" w:hAnsi="Courier New" w:cs="Courier New"/>
          <w:sz w:val="24"/>
          <w:szCs w:val="24"/>
        </w:rPr>
        <w:t>Alliance for Affordable Energy</w:t>
      </w:r>
      <w:r w:rsidR="00274345">
        <w:rPr>
          <w:rFonts w:ascii="Courier New" w:hAnsi="Courier New" w:cs="Courier New"/>
          <w:sz w:val="24"/>
          <w:szCs w:val="24"/>
        </w:rPr>
        <w:t xml:space="preserve"> and Council Advisors regarding EN</w:t>
      </w:r>
      <w:r w:rsidR="007B1C89">
        <w:rPr>
          <w:rFonts w:ascii="Courier New" w:hAnsi="Courier New" w:cs="Courier New"/>
          <w:sz w:val="24"/>
          <w:szCs w:val="24"/>
        </w:rPr>
        <w:t>O</w:t>
      </w:r>
      <w:r w:rsidR="00274345">
        <w:rPr>
          <w:rFonts w:ascii="Courier New" w:hAnsi="Courier New" w:cs="Courier New"/>
          <w:sz w:val="24"/>
          <w:szCs w:val="24"/>
        </w:rPr>
        <w:t>’s 2018 Rel</w:t>
      </w:r>
      <w:r w:rsidR="00F56F2D">
        <w:rPr>
          <w:rFonts w:ascii="Courier New" w:hAnsi="Courier New" w:cs="Courier New"/>
          <w:sz w:val="24"/>
          <w:szCs w:val="24"/>
        </w:rPr>
        <w:t xml:space="preserve">iablity Project Status Report, which is submitted pursuant to Judge Jeffrey </w:t>
      </w:r>
      <w:r w:rsidR="00195386">
        <w:rPr>
          <w:rFonts w:ascii="Courier New" w:hAnsi="Courier New" w:cs="Courier New"/>
          <w:sz w:val="24"/>
          <w:szCs w:val="24"/>
        </w:rPr>
        <w:t>S</w:t>
      </w:r>
      <w:r w:rsidR="00F56F2D">
        <w:rPr>
          <w:rFonts w:ascii="Courier New" w:hAnsi="Courier New" w:cs="Courier New"/>
          <w:sz w:val="24"/>
          <w:szCs w:val="24"/>
        </w:rPr>
        <w:t>. Gulin’s Order dated November 19, 2018</w:t>
      </w:r>
      <w:r>
        <w:rPr>
          <w:rFonts w:ascii="Courier New" w:hAnsi="Courier New" w:cs="Courier New"/>
          <w:sz w:val="24"/>
          <w:szCs w:val="24"/>
        </w:rPr>
        <w:t xml:space="preserve">, </w:t>
      </w:r>
      <w:r w:rsidRPr="005B382C">
        <w:rPr>
          <w:rFonts w:ascii="Courier New" w:hAnsi="Courier New" w:cs="Courier New"/>
          <w:b/>
          <w:sz w:val="24"/>
          <w:szCs w:val="24"/>
        </w:rPr>
        <w:t xml:space="preserve">Re: </w:t>
      </w:r>
      <w:r w:rsidR="00F56F2D">
        <w:rPr>
          <w:rFonts w:ascii="Courier New" w:hAnsi="Courier New" w:cs="Courier New"/>
          <w:b/>
          <w:sz w:val="24"/>
          <w:szCs w:val="24"/>
        </w:rPr>
        <w:t>Resolution Directing Entergy New Orleans, Inc. to Investigate and Remediate Electric Service Disruptions and Complaints and to Establish Minimum Electric Reliability Performance Standards and Financial Penalty Mechanisms</w:t>
      </w:r>
      <w:r w:rsidRPr="005B382C">
        <w:rPr>
          <w:rFonts w:ascii="Courier New" w:hAnsi="Courier New" w:cs="Courier New"/>
          <w:b/>
          <w:i/>
          <w:sz w:val="24"/>
          <w:szCs w:val="24"/>
        </w:rPr>
        <w:t>.</w:t>
      </w:r>
      <w:r>
        <w:rPr>
          <w:rFonts w:ascii="Courier New" w:hAnsi="Courier New" w:cs="Courier New"/>
          <w:i/>
          <w:sz w:val="24"/>
          <w:szCs w:val="24"/>
        </w:rPr>
        <w:t xml:space="preserve">  </w:t>
      </w:r>
      <w:r>
        <w:rPr>
          <w:rFonts w:ascii="Courier New" w:hAnsi="Courier New" w:cs="Courier New"/>
          <w:b/>
          <w:i/>
          <w:sz w:val="24"/>
          <w:szCs w:val="24"/>
        </w:rPr>
        <w:t>(C</w:t>
      </w:r>
      <w:r w:rsidR="006B6BD1">
        <w:rPr>
          <w:rFonts w:ascii="Courier New" w:hAnsi="Courier New" w:cs="Courier New"/>
          <w:b/>
          <w:i/>
          <w:sz w:val="24"/>
          <w:szCs w:val="24"/>
        </w:rPr>
        <w:t xml:space="preserve">NO </w:t>
      </w:r>
      <w:r>
        <w:rPr>
          <w:rFonts w:ascii="Courier New" w:hAnsi="Courier New" w:cs="Courier New"/>
          <w:b/>
          <w:i/>
          <w:sz w:val="24"/>
          <w:szCs w:val="24"/>
        </w:rPr>
        <w:t>Docket No. UD-1</w:t>
      </w:r>
      <w:r w:rsidR="00BC61EE">
        <w:rPr>
          <w:rFonts w:ascii="Courier New" w:hAnsi="Courier New" w:cs="Courier New"/>
          <w:b/>
          <w:i/>
          <w:sz w:val="24"/>
          <w:szCs w:val="24"/>
        </w:rPr>
        <w:t>7</w:t>
      </w:r>
      <w:r>
        <w:rPr>
          <w:rFonts w:ascii="Courier New" w:hAnsi="Courier New" w:cs="Courier New"/>
          <w:b/>
          <w:i/>
          <w:sz w:val="24"/>
          <w:szCs w:val="24"/>
        </w:rPr>
        <w:t>-0</w:t>
      </w:r>
      <w:r w:rsidR="00BC61EE">
        <w:rPr>
          <w:rFonts w:ascii="Courier New" w:hAnsi="Courier New" w:cs="Courier New"/>
          <w:b/>
          <w:i/>
          <w:sz w:val="24"/>
          <w:szCs w:val="24"/>
        </w:rPr>
        <w:t>4</w:t>
      </w:r>
      <w:r>
        <w:rPr>
          <w:rFonts w:ascii="Courier New" w:hAnsi="Courier New" w:cs="Courier New"/>
          <w:b/>
          <w:i/>
          <w:sz w:val="24"/>
          <w:szCs w:val="24"/>
        </w:rPr>
        <w:t>)</w:t>
      </w:r>
    </w:p>
    <w:p w:rsidR="009650AE" w:rsidRDefault="009650AE" w:rsidP="009650AE">
      <w:pPr>
        <w:spacing w:after="0" w:line="240" w:lineRule="auto"/>
        <w:ind w:left="720"/>
        <w:rPr>
          <w:rFonts w:ascii="Courier New" w:hAnsi="Courier New" w:cs="Courier New"/>
          <w:b/>
          <w:sz w:val="24"/>
          <w:szCs w:val="24"/>
        </w:rPr>
      </w:pPr>
    </w:p>
    <w:p w:rsidR="009650AE" w:rsidRDefault="009650AE" w:rsidP="009650A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9650AE" w:rsidRDefault="009650AE" w:rsidP="009650AE">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9650AE" w:rsidRDefault="009650AE" w:rsidP="009650AE">
      <w:pPr>
        <w:spacing w:after="0" w:line="240" w:lineRule="auto"/>
        <w:rPr>
          <w:rFonts w:ascii="Courier New" w:hAnsi="Courier New" w:cs="Courier New"/>
          <w:b/>
          <w:sz w:val="24"/>
          <w:szCs w:val="24"/>
        </w:rPr>
      </w:pPr>
    </w:p>
    <w:p w:rsidR="00150764" w:rsidRDefault="00150764" w:rsidP="009650AE">
      <w:pPr>
        <w:spacing w:after="0" w:line="240" w:lineRule="auto"/>
        <w:rPr>
          <w:rFonts w:ascii="Courier New" w:hAnsi="Courier New" w:cs="Courier New"/>
          <w:b/>
          <w:sz w:val="24"/>
          <w:szCs w:val="24"/>
        </w:rPr>
      </w:pPr>
    </w:p>
    <w:p w:rsidR="0039554E" w:rsidRDefault="0039554E" w:rsidP="00CF1881">
      <w:pPr>
        <w:spacing w:after="0" w:line="240" w:lineRule="auto"/>
        <w:rPr>
          <w:rFonts w:ascii="Courier New" w:hAnsi="Courier New" w:cs="Courier New"/>
          <w:b/>
          <w:sz w:val="24"/>
          <w:szCs w:val="24"/>
        </w:rPr>
      </w:pPr>
    </w:p>
    <w:p w:rsidR="0039554E" w:rsidRDefault="0039554E" w:rsidP="00CF1881">
      <w:pPr>
        <w:spacing w:after="0" w:line="240" w:lineRule="auto"/>
        <w:rPr>
          <w:rFonts w:ascii="Courier New" w:hAnsi="Courier New" w:cs="Courier New"/>
          <w:b/>
          <w:sz w:val="24"/>
          <w:szCs w:val="24"/>
        </w:rPr>
      </w:pPr>
    </w:p>
    <w:p w:rsidR="00821865" w:rsidRDefault="00821865" w:rsidP="00821865">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821865" w:rsidRDefault="00821865" w:rsidP="0082186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821865" w:rsidRDefault="00821865" w:rsidP="0082186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821865" w:rsidRDefault="00821865" w:rsidP="00821865">
      <w:pPr>
        <w:spacing w:after="0" w:line="240" w:lineRule="auto"/>
        <w:rPr>
          <w:rFonts w:ascii="Courier New" w:hAnsi="Courier New" w:cs="Courier New"/>
          <w:b/>
          <w:sz w:val="24"/>
          <w:szCs w:val="24"/>
        </w:rPr>
      </w:pPr>
    </w:p>
    <w:p w:rsidR="00821865" w:rsidRDefault="00821865" w:rsidP="0082186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97CA7" w:rsidRDefault="00697CA7" w:rsidP="00697CA7">
      <w:pPr>
        <w:spacing w:after="0" w:line="240" w:lineRule="auto"/>
        <w:ind w:left="720"/>
        <w:contextualSpacing/>
        <w:rPr>
          <w:rFonts w:ascii="Courier New" w:hAnsi="Courier New" w:cs="Courier New"/>
          <w:b/>
          <w:sz w:val="24"/>
          <w:szCs w:val="24"/>
        </w:rPr>
      </w:pPr>
      <w:r>
        <w:rPr>
          <w:rFonts w:ascii="Courier New" w:hAnsi="Courier New" w:cs="Courier New"/>
          <w:sz w:val="24"/>
          <w:szCs w:val="24"/>
        </w:rPr>
        <w:t>Submitting pursuant to the Financing Order adopted in Resolution R-15-193 on May 14, 2015</w:t>
      </w:r>
      <w:r w:rsidR="00F06FD3">
        <w:rPr>
          <w:rFonts w:ascii="Courier New" w:hAnsi="Courier New" w:cs="Courier New"/>
          <w:sz w:val="24"/>
          <w:szCs w:val="24"/>
        </w:rPr>
        <w:t xml:space="preserve"> (the “Financing Order”), Entergy New Orleans, LLC (“ENO” or the “Company”) as Servicer of the Storm Recovery Bonds shall apply semi-annually for a mandatory periodic True-up of the Rate Adjustment to the Securitized Storm Cost Recovery Rider SSCR (“Rider SSCR”)</w:t>
      </w:r>
      <w:r w:rsidR="00567291">
        <w:rPr>
          <w:rFonts w:ascii="Courier New" w:hAnsi="Courier New" w:cs="Courier New"/>
          <w:sz w:val="24"/>
          <w:szCs w:val="24"/>
        </w:rPr>
        <w:t>,</w:t>
      </w:r>
      <w:r w:rsidR="00F06FD3">
        <w:rPr>
          <w:rFonts w:ascii="Courier New" w:hAnsi="Courier New" w:cs="Courier New"/>
          <w:sz w:val="24"/>
          <w:szCs w:val="24"/>
        </w:rPr>
        <w:t xml:space="preserve"> </w:t>
      </w:r>
      <w:r w:rsidRPr="00B60D75">
        <w:rPr>
          <w:rFonts w:ascii="Courier New" w:hAnsi="Courier New" w:cs="Courier New"/>
          <w:b/>
          <w:sz w:val="24"/>
          <w:szCs w:val="24"/>
        </w:rPr>
        <w:t>Re: Application of Entergy New Orleans, Inc. for Certification of Costs Related to Hurricane Isaac, and for Related Relief Application of Entergy Louisiana, LLC for Recovery in Rates of Costs Related to Hurricane Isaac, and Related Relief in the Fifteenth Ward of New Orleans (Algiers)</w:t>
      </w:r>
      <w:r w:rsidR="00F06FD3" w:rsidRPr="00B60D75">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rPr>
        <w:t>(Docket No. UD-14-01 (Phase II)</w:t>
      </w:r>
      <w:r w:rsidR="00567291">
        <w:rPr>
          <w:rFonts w:ascii="Courier New" w:hAnsi="Courier New" w:cs="Courier New"/>
          <w:b/>
          <w:sz w:val="24"/>
          <w:szCs w:val="24"/>
        </w:rPr>
        <w:t>)</w:t>
      </w:r>
    </w:p>
    <w:p w:rsidR="00821865" w:rsidRPr="00697CA7" w:rsidRDefault="00821865" w:rsidP="00697CA7">
      <w:pPr>
        <w:spacing w:after="0" w:line="240" w:lineRule="auto"/>
        <w:rPr>
          <w:rFonts w:ascii="Courier New" w:hAnsi="Courier New" w:cs="Courier New"/>
          <w:b/>
          <w:sz w:val="24"/>
          <w:szCs w:val="24"/>
        </w:rPr>
      </w:pPr>
    </w:p>
    <w:p w:rsidR="00821865" w:rsidRDefault="00821865" w:rsidP="0082186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821865" w:rsidRDefault="00821865" w:rsidP="00821865">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821865" w:rsidRDefault="00821865" w:rsidP="00CF1881">
      <w:pPr>
        <w:spacing w:after="0" w:line="240" w:lineRule="auto"/>
        <w:rPr>
          <w:rFonts w:ascii="Courier New" w:hAnsi="Courier New" w:cs="Courier New"/>
          <w:b/>
          <w:sz w:val="24"/>
          <w:szCs w:val="24"/>
        </w:rPr>
      </w:pPr>
    </w:p>
    <w:p w:rsidR="0052156C" w:rsidRDefault="0052156C" w:rsidP="00CF1881">
      <w:pPr>
        <w:spacing w:after="0" w:line="240" w:lineRule="auto"/>
        <w:rPr>
          <w:rFonts w:ascii="Courier New" w:hAnsi="Courier New" w:cs="Courier New"/>
          <w:b/>
          <w:sz w:val="24"/>
          <w:szCs w:val="24"/>
        </w:rPr>
      </w:pPr>
    </w:p>
    <w:p w:rsidR="00C2228A" w:rsidRDefault="00C2228A" w:rsidP="00CF1881">
      <w:pPr>
        <w:spacing w:after="0" w:line="240" w:lineRule="auto"/>
        <w:rPr>
          <w:rFonts w:ascii="Courier New" w:hAnsi="Courier New" w:cs="Courier New"/>
          <w:b/>
          <w:sz w:val="24"/>
          <w:szCs w:val="24"/>
        </w:rPr>
      </w:pPr>
    </w:p>
    <w:p w:rsidR="00C2228A" w:rsidRDefault="00C2228A" w:rsidP="00CF1881">
      <w:pPr>
        <w:spacing w:after="0" w:line="240" w:lineRule="auto"/>
        <w:rPr>
          <w:rFonts w:ascii="Courier New" w:hAnsi="Courier New" w:cs="Courier New"/>
          <w:b/>
          <w:sz w:val="24"/>
          <w:szCs w:val="24"/>
        </w:rPr>
      </w:pPr>
    </w:p>
    <w:p w:rsidR="00C2228A" w:rsidRDefault="00C2228A" w:rsidP="00CF1881">
      <w:pPr>
        <w:spacing w:after="0" w:line="240" w:lineRule="auto"/>
        <w:rPr>
          <w:rFonts w:ascii="Courier New" w:hAnsi="Courier New" w:cs="Courier New"/>
          <w:b/>
          <w:sz w:val="24"/>
          <w:szCs w:val="24"/>
        </w:rPr>
      </w:pPr>
    </w:p>
    <w:p w:rsidR="00C2228A" w:rsidRDefault="00C2228A" w:rsidP="00CF1881">
      <w:pPr>
        <w:spacing w:after="0" w:line="240" w:lineRule="auto"/>
        <w:rPr>
          <w:rFonts w:ascii="Courier New" w:hAnsi="Courier New" w:cs="Courier New"/>
          <w:b/>
          <w:sz w:val="24"/>
          <w:szCs w:val="24"/>
        </w:rPr>
      </w:pPr>
    </w:p>
    <w:p w:rsidR="00E85C53" w:rsidRPr="00E85C53" w:rsidRDefault="00E85C53" w:rsidP="00E85C53">
      <w:pPr>
        <w:pStyle w:val="ListParagraph"/>
        <w:numPr>
          <w:ilvl w:val="0"/>
          <w:numId w:val="9"/>
        </w:numPr>
        <w:spacing w:after="0" w:line="240" w:lineRule="auto"/>
        <w:ind w:hanging="720"/>
        <w:rPr>
          <w:rFonts w:ascii="Courier New" w:hAnsi="Courier New" w:cs="Courier New"/>
          <w:b/>
          <w:sz w:val="24"/>
          <w:szCs w:val="24"/>
        </w:rPr>
      </w:pPr>
      <w:r w:rsidRPr="00E85C53">
        <w:rPr>
          <w:rFonts w:ascii="Courier New" w:hAnsi="Courier New" w:cs="Courier New"/>
          <w:b/>
          <w:sz w:val="24"/>
          <w:szCs w:val="24"/>
        </w:rPr>
        <w:t>C</w:t>
      </w:r>
      <w:r>
        <w:rPr>
          <w:rFonts w:ascii="Courier New" w:hAnsi="Courier New" w:cs="Courier New"/>
          <w:b/>
          <w:sz w:val="24"/>
          <w:szCs w:val="24"/>
        </w:rPr>
        <w:t>OMMUNICATION</w:t>
      </w:r>
      <w:r w:rsidRPr="00E85C53">
        <w:rPr>
          <w:rFonts w:ascii="Courier New" w:hAnsi="Courier New" w:cs="Courier New"/>
          <w:b/>
          <w:sz w:val="24"/>
          <w:szCs w:val="24"/>
        </w:rPr>
        <w:t xml:space="preserve"> – F</w:t>
      </w:r>
      <w:r>
        <w:rPr>
          <w:rFonts w:ascii="Courier New" w:hAnsi="Courier New" w:cs="Courier New"/>
          <w:b/>
          <w:sz w:val="24"/>
          <w:szCs w:val="24"/>
        </w:rPr>
        <w:t>ROM</w:t>
      </w:r>
      <w:r w:rsidRPr="00E85C53">
        <w:rPr>
          <w:rFonts w:ascii="Courier New" w:hAnsi="Courier New" w:cs="Courier New"/>
          <w:b/>
          <w:sz w:val="24"/>
          <w:szCs w:val="24"/>
        </w:rPr>
        <w:t xml:space="preserve"> </w:t>
      </w:r>
      <w:r>
        <w:rPr>
          <w:rFonts w:ascii="Courier New" w:hAnsi="Courier New" w:cs="Courier New"/>
          <w:b/>
          <w:sz w:val="24"/>
          <w:szCs w:val="24"/>
        </w:rPr>
        <w:t>ANGELA O’BYRNE, FAIA, LEED AP, PRESIDENT, PEREZ, A PROFESSIONAL CORPORATION</w:t>
      </w:r>
    </w:p>
    <w:p w:rsidR="00E85C53" w:rsidRPr="00C4747B" w:rsidRDefault="00E85C53" w:rsidP="00E85C53">
      <w:pPr>
        <w:spacing w:after="0" w:line="240" w:lineRule="auto"/>
        <w:rPr>
          <w:rFonts w:ascii="Courier New" w:hAnsi="Courier New" w:cs="Courier New"/>
          <w:b/>
          <w:sz w:val="24"/>
          <w:szCs w:val="24"/>
        </w:rPr>
      </w:pPr>
    </w:p>
    <w:p w:rsidR="00E85C53" w:rsidRPr="00C4747B" w:rsidRDefault="00E85C53" w:rsidP="00E85C53">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E85C53" w:rsidRPr="00C4747B" w:rsidRDefault="00E85C53" w:rsidP="00E85C53">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“no action”</w:t>
      </w:r>
      <w:r w:rsidRPr="00C4747B">
        <w:rPr>
          <w:rFonts w:ascii="Courier New" w:hAnsi="Courier New" w:cs="Courier New"/>
          <w:sz w:val="24"/>
          <w:szCs w:val="24"/>
        </w:rPr>
        <w:t xml:space="preserve"> for </w:t>
      </w:r>
      <w:r w:rsidR="00D20056">
        <w:rPr>
          <w:rFonts w:ascii="Courier New" w:hAnsi="Courier New" w:cs="Courier New"/>
          <w:sz w:val="24"/>
          <w:szCs w:val="24"/>
        </w:rPr>
        <w:t>a new 140 unit apartment development</w:t>
      </w:r>
      <w:r w:rsidRPr="00C4747B">
        <w:rPr>
          <w:rFonts w:ascii="Courier New" w:hAnsi="Courier New" w:cs="Courier New"/>
          <w:sz w:val="24"/>
          <w:szCs w:val="24"/>
        </w:rPr>
        <w:t xml:space="preserve"> for the property located at </w:t>
      </w:r>
      <w:r>
        <w:rPr>
          <w:rFonts w:ascii="Courier New" w:hAnsi="Courier New" w:cs="Courier New"/>
          <w:b/>
          <w:sz w:val="24"/>
          <w:szCs w:val="24"/>
        </w:rPr>
        <w:t>4950 Daup</w:t>
      </w:r>
      <w:r w:rsidR="00D20056">
        <w:rPr>
          <w:rFonts w:ascii="Courier New" w:hAnsi="Courier New" w:cs="Courier New"/>
          <w:b/>
          <w:sz w:val="24"/>
          <w:szCs w:val="24"/>
        </w:rPr>
        <w:t xml:space="preserve">hine </w:t>
      </w:r>
      <w:r w:rsidRPr="00C4747B">
        <w:rPr>
          <w:rFonts w:ascii="Courier New" w:hAnsi="Courier New" w:cs="Courier New"/>
          <w:b/>
          <w:sz w:val="24"/>
          <w:szCs w:val="24"/>
        </w:rPr>
        <w:t>St</w:t>
      </w:r>
      <w:r w:rsidR="00D20056">
        <w:rPr>
          <w:rFonts w:ascii="Courier New" w:hAnsi="Courier New" w:cs="Courier New"/>
          <w:b/>
          <w:sz w:val="24"/>
          <w:szCs w:val="24"/>
        </w:rPr>
        <w:t>reet</w:t>
      </w:r>
      <w:r w:rsidRPr="00C4747B">
        <w:rPr>
          <w:rFonts w:ascii="Courier New" w:hAnsi="Courier New" w:cs="Courier New"/>
          <w:sz w:val="24"/>
          <w:szCs w:val="24"/>
        </w:rPr>
        <w:t>.</w:t>
      </w:r>
    </w:p>
    <w:p w:rsidR="00E85C53" w:rsidRPr="00C4747B" w:rsidRDefault="00E85C53" w:rsidP="00E85C53">
      <w:pPr>
        <w:spacing w:after="0" w:line="240" w:lineRule="auto"/>
        <w:ind w:left="720"/>
        <w:rPr>
          <w:rFonts w:ascii="Courier New" w:hAnsi="Courier New" w:cs="Courier New"/>
          <w:sz w:val="24"/>
          <w:szCs w:val="24"/>
        </w:rPr>
      </w:pPr>
    </w:p>
    <w:p w:rsidR="00E85C53" w:rsidRDefault="00E85C53" w:rsidP="00E85C53">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52156C" w:rsidRDefault="0052156C" w:rsidP="0052156C">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(Suggested Hearing Date Set For 2/7/19).</w:t>
      </w:r>
    </w:p>
    <w:p w:rsidR="00EE2587" w:rsidRDefault="00EE2587" w:rsidP="00E85C53">
      <w:pPr>
        <w:spacing w:after="0" w:line="240" w:lineRule="auto"/>
        <w:ind w:left="720"/>
        <w:rPr>
          <w:rFonts w:ascii="Courier New" w:hAnsi="Courier New" w:cs="Courier New"/>
          <w:b/>
          <w:sz w:val="24"/>
          <w:szCs w:val="24"/>
        </w:rPr>
      </w:pPr>
    </w:p>
    <w:p w:rsidR="0052156C" w:rsidRDefault="0052156C"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C2228A" w:rsidRDefault="00C2228A" w:rsidP="00E85C53">
      <w:pPr>
        <w:spacing w:after="0" w:line="240" w:lineRule="auto"/>
        <w:ind w:left="720"/>
        <w:rPr>
          <w:rFonts w:ascii="Courier New" w:hAnsi="Courier New" w:cs="Courier New"/>
          <w:b/>
          <w:sz w:val="24"/>
          <w:szCs w:val="24"/>
        </w:rPr>
      </w:pPr>
    </w:p>
    <w:p w:rsidR="0052156C" w:rsidRPr="0052156C" w:rsidRDefault="0052156C" w:rsidP="00B37335">
      <w:pPr>
        <w:numPr>
          <w:ilvl w:val="0"/>
          <w:numId w:val="9"/>
        </w:numPr>
        <w:spacing w:after="0" w:line="240" w:lineRule="auto"/>
        <w:ind w:hanging="720"/>
        <w:contextualSpacing/>
        <w:rPr>
          <w:rFonts w:ascii="Courier New" w:hAnsi="Courier New" w:cs="Courier New"/>
          <w:b/>
          <w:sz w:val="24"/>
          <w:szCs w:val="24"/>
        </w:rPr>
      </w:pPr>
      <w:r w:rsidRPr="0052156C">
        <w:rPr>
          <w:rFonts w:ascii="Courier New" w:hAnsi="Courier New" w:cs="Courier New"/>
          <w:b/>
          <w:sz w:val="24"/>
          <w:szCs w:val="24"/>
        </w:rPr>
        <w:t xml:space="preserve">COMMUNICATION – FROM BRITTANY </w:t>
      </w:r>
      <w:r w:rsidR="00997FBE">
        <w:rPr>
          <w:rFonts w:ascii="Courier New" w:hAnsi="Courier New" w:cs="Courier New"/>
          <w:b/>
          <w:sz w:val="24"/>
          <w:szCs w:val="24"/>
        </w:rPr>
        <w:t>K</w:t>
      </w:r>
      <w:r w:rsidRPr="0052156C">
        <w:rPr>
          <w:rFonts w:ascii="Courier New" w:hAnsi="Courier New" w:cs="Courier New"/>
          <w:b/>
          <w:sz w:val="24"/>
          <w:szCs w:val="24"/>
        </w:rPr>
        <w:t xml:space="preserve">. HICKS, </w:t>
      </w:r>
      <w:r w:rsidR="00997FBE">
        <w:rPr>
          <w:rFonts w:ascii="Courier New" w:hAnsi="Courier New" w:cs="Courier New"/>
          <w:b/>
          <w:sz w:val="24"/>
          <w:szCs w:val="24"/>
        </w:rPr>
        <w:t xml:space="preserve">NORD COMMISSION </w:t>
      </w:r>
      <w:r>
        <w:rPr>
          <w:rFonts w:ascii="Courier New" w:hAnsi="Courier New" w:cs="Courier New"/>
          <w:b/>
          <w:sz w:val="24"/>
          <w:szCs w:val="24"/>
        </w:rPr>
        <w:t>LIAISON, N</w:t>
      </w:r>
      <w:r w:rsidRPr="0052156C">
        <w:rPr>
          <w:rFonts w:ascii="Courier New" w:hAnsi="Courier New" w:cs="Courier New"/>
          <w:b/>
          <w:sz w:val="24"/>
          <w:szCs w:val="24"/>
        </w:rPr>
        <w:t>EW ORLEANS RE</w:t>
      </w:r>
      <w:r>
        <w:rPr>
          <w:rFonts w:ascii="Courier New" w:hAnsi="Courier New" w:cs="Courier New"/>
          <w:b/>
          <w:sz w:val="24"/>
          <w:szCs w:val="24"/>
        </w:rPr>
        <w:t xml:space="preserve">CREATION </w:t>
      </w:r>
      <w:r w:rsidRPr="0052156C">
        <w:rPr>
          <w:rFonts w:ascii="Courier New" w:hAnsi="Courier New" w:cs="Courier New"/>
          <w:b/>
          <w:sz w:val="24"/>
          <w:szCs w:val="24"/>
        </w:rPr>
        <w:t xml:space="preserve">DEVELOPMENT </w:t>
      </w:r>
      <w:r w:rsidR="00D82381">
        <w:rPr>
          <w:rFonts w:ascii="Courier New" w:hAnsi="Courier New" w:cs="Courier New"/>
          <w:b/>
          <w:sz w:val="24"/>
          <w:szCs w:val="24"/>
        </w:rPr>
        <w:t>COMMISSION</w:t>
      </w:r>
    </w:p>
    <w:p w:rsidR="0052156C" w:rsidRPr="00C4747B" w:rsidRDefault="0052156C" w:rsidP="0052156C">
      <w:pPr>
        <w:spacing w:after="0" w:line="240" w:lineRule="auto"/>
        <w:contextualSpacing/>
        <w:rPr>
          <w:rFonts w:ascii="Courier New" w:hAnsi="Courier New" w:cs="Courier New"/>
          <w:b/>
          <w:sz w:val="24"/>
          <w:szCs w:val="24"/>
        </w:rPr>
      </w:pPr>
    </w:p>
    <w:p w:rsidR="0052156C" w:rsidRPr="00C4747B" w:rsidRDefault="0052156C" w:rsidP="0052156C">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52156C" w:rsidRPr="00C4747B" w:rsidRDefault="0052156C" w:rsidP="0052156C">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Submitting </w:t>
      </w:r>
      <w:r>
        <w:rPr>
          <w:rFonts w:ascii="Courier New" w:hAnsi="Courier New" w:cs="Courier New"/>
          <w:sz w:val="24"/>
          <w:szCs w:val="24"/>
        </w:rPr>
        <w:t xml:space="preserve">the </w:t>
      </w:r>
      <w:r w:rsidR="00B37335">
        <w:rPr>
          <w:rFonts w:ascii="Courier New" w:hAnsi="Courier New" w:cs="Courier New"/>
          <w:sz w:val="24"/>
          <w:szCs w:val="24"/>
        </w:rPr>
        <w:t xml:space="preserve">2018 </w:t>
      </w:r>
      <w:r>
        <w:rPr>
          <w:rFonts w:ascii="Courier New" w:hAnsi="Courier New" w:cs="Courier New"/>
          <w:sz w:val="24"/>
          <w:szCs w:val="24"/>
        </w:rPr>
        <w:t>New Orleans Recreation Developemnt</w:t>
      </w:r>
      <w:r w:rsidR="00B37335">
        <w:rPr>
          <w:rFonts w:ascii="Courier New" w:hAnsi="Courier New" w:cs="Courier New"/>
          <w:sz w:val="24"/>
          <w:szCs w:val="24"/>
        </w:rPr>
        <w:t xml:space="preserve"> Commission</w:t>
      </w:r>
      <w:r>
        <w:rPr>
          <w:rFonts w:ascii="Courier New" w:hAnsi="Courier New" w:cs="Courier New"/>
          <w:sz w:val="24"/>
          <w:szCs w:val="24"/>
        </w:rPr>
        <w:t xml:space="preserve"> (NORD</w:t>
      </w:r>
      <w:r w:rsidR="00B37335">
        <w:rPr>
          <w:rFonts w:ascii="Courier New" w:hAnsi="Courier New" w:cs="Courier New"/>
          <w:sz w:val="24"/>
          <w:szCs w:val="24"/>
        </w:rPr>
        <w:t>C</w:t>
      </w:r>
      <w:r>
        <w:rPr>
          <w:rFonts w:ascii="Courier New" w:hAnsi="Courier New" w:cs="Courier New"/>
          <w:sz w:val="24"/>
          <w:szCs w:val="24"/>
        </w:rPr>
        <w:t>) a</w:t>
      </w:r>
      <w:r w:rsidRPr="00C4747B">
        <w:rPr>
          <w:rFonts w:ascii="Courier New" w:hAnsi="Courier New" w:cs="Courier New"/>
          <w:sz w:val="24"/>
          <w:szCs w:val="24"/>
        </w:rPr>
        <w:t xml:space="preserve">ttendance </w:t>
      </w:r>
      <w:r>
        <w:rPr>
          <w:rFonts w:ascii="Courier New" w:hAnsi="Courier New" w:cs="Courier New"/>
          <w:sz w:val="24"/>
          <w:szCs w:val="24"/>
        </w:rPr>
        <w:t>r</w:t>
      </w:r>
      <w:r w:rsidRPr="00C4747B">
        <w:rPr>
          <w:rFonts w:ascii="Courier New" w:hAnsi="Courier New" w:cs="Courier New"/>
          <w:sz w:val="24"/>
          <w:szCs w:val="24"/>
        </w:rPr>
        <w:t>e</w:t>
      </w:r>
      <w:r w:rsidR="00B37335">
        <w:rPr>
          <w:rFonts w:ascii="Courier New" w:hAnsi="Courier New" w:cs="Courier New"/>
          <w:sz w:val="24"/>
          <w:szCs w:val="24"/>
        </w:rPr>
        <w:t>cord, pursuant to Ordinance Calendar Number 28,133 (MCS 24132).</w:t>
      </w:r>
    </w:p>
    <w:p w:rsidR="0052156C" w:rsidRPr="00C4747B" w:rsidRDefault="0052156C" w:rsidP="0052156C">
      <w:pPr>
        <w:spacing w:after="0" w:line="240" w:lineRule="auto"/>
        <w:ind w:left="720"/>
        <w:contextualSpacing/>
        <w:rPr>
          <w:rFonts w:ascii="Courier New" w:hAnsi="Courier New" w:cs="Courier New"/>
          <w:sz w:val="24"/>
          <w:szCs w:val="24"/>
        </w:rPr>
      </w:pPr>
    </w:p>
    <w:p w:rsidR="0052156C" w:rsidRPr="00C4747B" w:rsidRDefault="0052156C" w:rsidP="0052156C">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52156C" w:rsidRDefault="0052156C" w:rsidP="00B37335">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455D51" w:rsidRDefault="00455D51" w:rsidP="00B37335">
      <w:pPr>
        <w:spacing w:after="0" w:line="240" w:lineRule="auto"/>
        <w:ind w:left="720"/>
        <w:contextualSpacing/>
        <w:rPr>
          <w:rFonts w:ascii="Courier New" w:hAnsi="Courier New" w:cs="Courier New"/>
          <w:b/>
          <w:sz w:val="24"/>
          <w:szCs w:val="24"/>
        </w:rPr>
      </w:pPr>
    </w:p>
    <w:p w:rsidR="00C2228A" w:rsidRDefault="00C2228A" w:rsidP="00B37335">
      <w:pPr>
        <w:spacing w:after="0" w:line="240" w:lineRule="auto"/>
        <w:ind w:left="720"/>
        <w:contextualSpacing/>
        <w:rPr>
          <w:rFonts w:ascii="Courier New" w:hAnsi="Courier New" w:cs="Courier New"/>
          <w:b/>
          <w:sz w:val="24"/>
          <w:szCs w:val="24"/>
        </w:rPr>
      </w:pPr>
    </w:p>
    <w:p w:rsidR="008A7FBA" w:rsidRDefault="008A7FBA" w:rsidP="00B37335">
      <w:pPr>
        <w:spacing w:after="0" w:line="240" w:lineRule="auto"/>
        <w:ind w:left="720"/>
        <w:contextualSpacing/>
        <w:rPr>
          <w:rFonts w:ascii="Courier New" w:hAnsi="Courier New" w:cs="Courier New"/>
          <w:b/>
          <w:sz w:val="24"/>
          <w:szCs w:val="24"/>
        </w:rPr>
      </w:pPr>
    </w:p>
    <w:p w:rsidR="00C2228A" w:rsidRDefault="00C2228A" w:rsidP="00B37335">
      <w:pPr>
        <w:spacing w:after="0" w:line="240" w:lineRule="auto"/>
        <w:ind w:left="720"/>
        <w:contextualSpacing/>
        <w:rPr>
          <w:rFonts w:ascii="Courier New" w:hAnsi="Courier New" w:cs="Courier New"/>
          <w:b/>
          <w:sz w:val="24"/>
          <w:szCs w:val="24"/>
        </w:rPr>
      </w:pPr>
    </w:p>
    <w:p w:rsidR="00C2228A" w:rsidRDefault="00C2228A" w:rsidP="00B37335">
      <w:pPr>
        <w:spacing w:after="0" w:line="240" w:lineRule="auto"/>
        <w:ind w:left="720"/>
        <w:contextualSpacing/>
        <w:rPr>
          <w:rFonts w:ascii="Courier New" w:hAnsi="Courier New" w:cs="Courier New"/>
          <w:b/>
          <w:sz w:val="24"/>
          <w:szCs w:val="24"/>
        </w:rPr>
      </w:pPr>
    </w:p>
    <w:p w:rsidR="00BF61EA" w:rsidRDefault="00BF61EA" w:rsidP="00BF61EA">
      <w:pPr>
        <w:spacing w:after="0" w:line="240" w:lineRule="auto"/>
        <w:ind w:firstLine="720"/>
        <w:rPr>
          <w:rFonts w:ascii="Courier New" w:hAnsi="Courier New" w:cs="Courier New"/>
          <w:b/>
          <w:sz w:val="24"/>
          <w:szCs w:val="24"/>
        </w:rPr>
      </w:pPr>
    </w:p>
    <w:p w:rsidR="00BF61EA" w:rsidRPr="00BF61EA" w:rsidRDefault="00BF61EA" w:rsidP="00BF61EA">
      <w:pPr>
        <w:pStyle w:val="ListParagraph"/>
        <w:numPr>
          <w:ilvl w:val="0"/>
          <w:numId w:val="9"/>
        </w:numPr>
        <w:spacing w:after="0" w:line="240" w:lineRule="auto"/>
        <w:ind w:hanging="720"/>
        <w:rPr>
          <w:rFonts w:ascii="Courier New" w:hAnsi="Courier New" w:cs="Courier New"/>
          <w:b/>
          <w:sz w:val="24"/>
          <w:szCs w:val="24"/>
        </w:rPr>
      </w:pPr>
      <w:r w:rsidRPr="00BF61EA">
        <w:rPr>
          <w:rFonts w:ascii="Courier New" w:hAnsi="Courier New" w:cs="Courier New"/>
          <w:b/>
          <w:sz w:val="24"/>
          <w:szCs w:val="24"/>
        </w:rPr>
        <w:t>COMMUNICATION – FROM KATHERINE HAMILTON, EXECUTIVE DIRECTOR,</w:t>
      </w:r>
    </w:p>
    <w:p w:rsidR="00BF61EA" w:rsidRPr="00FA4138" w:rsidRDefault="00BF61EA" w:rsidP="00BF61EA">
      <w:pPr>
        <w:pStyle w:val="ListParagraph"/>
        <w:spacing w:after="0" w:line="240" w:lineRule="auto"/>
        <w:ind w:left="0"/>
        <w:rPr>
          <w:rFonts w:ascii="Courier New" w:hAnsi="Courier New" w:cs="Courier New"/>
          <w:b/>
          <w:caps/>
          <w:sz w:val="24"/>
          <w:szCs w:val="24"/>
        </w:rPr>
      </w:pPr>
      <w:r>
        <w:rPr>
          <w:rFonts w:ascii="Courier New" w:hAnsi="Courier New" w:cs="Courier New"/>
          <w:b/>
          <w:sz w:val="24"/>
          <w:szCs w:val="24"/>
        </w:rPr>
        <w:tab/>
        <w:t>ADVANCED ENERGY MANAGEMENT ALLIANCE</w:t>
      </w:r>
      <w:r w:rsidR="00FA4138">
        <w:rPr>
          <w:rFonts w:ascii="Courier New" w:hAnsi="Courier New" w:cs="Courier New"/>
          <w:b/>
          <w:sz w:val="24"/>
          <w:szCs w:val="24"/>
        </w:rPr>
        <w:t xml:space="preserve"> (</w:t>
      </w:r>
      <w:r w:rsidR="00FA4138">
        <w:rPr>
          <w:rFonts w:ascii="Courier New" w:hAnsi="Courier New" w:cs="Courier New"/>
          <w:b/>
          <w:caps/>
          <w:sz w:val="24"/>
          <w:szCs w:val="24"/>
        </w:rPr>
        <w:t>AEMA)</w:t>
      </w:r>
    </w:p>
    <w:p w:rsidR="00BF61EA" w:rsidRDefault="00BF61EA" w:rsidP="00BF61EA">
      <w:pPr>
        <w:spacing w:after="0" w:line="240" w:lineRule="auto"/>
        <w:rPr>
          <w:rFonts w:ascii="Courier New" w:hAnsi="Courier New" w:cs="Courier New"/>
          <w:b/>
          <w:sz w:val="24"/>
          <w:szCs w:val="24"/>
        </w:rPr>
      </w:pPr>
    </w:p>
    <w:p w:rsidR="00BF61EA" w:rsidRDefault="00BF61EA" w:rsidP="00BF61E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F61EA" w:rsidRDefault="00BF61EA" w:rsidP="00BF61EA">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w:t>
      </w:r>
      <w:r w:rsidR="00FA4138">
        <w:rPr>
          <w:rFonts w:ascii="Courier New" w:hAnsi="Courier New" w:cs="Courier New"/>
          <w:sz w:val="24"/>
          <w:szCs w:val="24"/>
        </w:rPr>
        <w:t>additional information as an interested party and intervenor in the Integrated Resource Planning Docket UD-17-03 about solutions that could be helpful during discussions regarding Entergy New Orleans’ (“ENO”) proposed gas plant.</w:t>
      </w:r>
    </w:p>
    <w:p w:rsidR="00BF61EA" w:rsidRDefault="00BF61EA" w:rsidP="00BF61EA">
      <w:pPr>
        <w:spacing w:after="0" w:line="240" w:lineRule="auto"/>
        <w:ind w:left="720"/>
        <w:rPr>
          <w:rFonts w:ascii="Courier New" w:hAnsi="Courier New" w:cs="Courier New"/>
          <w:b/>
          <w:sz w:val="24"/>
          <w:szCs w:val="24"/>
        </w:rPr>
      </w:pPr>
    </w:p>
    <w:p w:rsidR="00BF61EA" w:rsidRDefault="00BF61EA" w:rsidP="00BF61E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F61EA" w:rsidRDefault="00FA4138" w:rsidP="00BF61EA">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w:t>
      </w:r>
      <w:r w:rsidR="00BF61EA">
        <w:rPr>
          <w:rFonts w:ascii="Courier New" w:hAnsi="Courier New" w:cs="Courier New"/>
          <w:b/>
          <w:sz w:val="24"/>
          <w:szCs w:val="24"/>
        </w:rPr>
        <w:t>RECEIVED.</w:t>
      </w:r>
    </w:p>
    <w:p w:rsidR="00BF61EA" w:rsidRDefault="00BF61EA" w:rsidP="00BF61EA">
      <w:pPr>
        <w:spacing w:after="0" w:line="240" w:lineRule="auto"/>
        <w:rPr>
          <w:rFonts w:ascii="Courier New" w:hAnsi="Courier New" w:cs="Courier New"/>
          <w:b/>
          <w:sz w:val="24"/>
          <w:szCs w:val="24"/>
        </w:rPr>
      </w:pPr>
    </w:p>
    <w:p w:rsidR="00C2228A" w:rsidRDefault="00C2228A" w:rsidP="00B37335">
      <w:pPr>
        <w:spacing w:after="0" w:line="240" w:lineRule="auto"/>
        <w:ind w:left="720"/>
        <w:contextualSpacing/>
        <w:rPr>
          <w:rFonts w:ascii="Courier New" w:hAnsi="Courier New" w:cs="Courier New"/>
          <w:b/>
          <w:sz w:val="24"/>
          <w:szCs w:val="24"/>
        </w:rPr>
      </w:pPr>
    </w:p>
    <w:p w:rsidR="00FA4138" w:rsidRDefault="00FA4138" w:rsidP="00B37335">
      <w:pPr>
        <w:spacing w:after="0" w:line="240" w:lineRule="auto"/>
        <w:ind w:left="720"/>
        <w:contextualSpacing/>
        <w:rPr>
          <w:rFonts w:ascii="Courier New" w:hAnsi="Courier New" w:cs="Courier New"/>
          <w:b/>
          <w:sz w:val="24"/>
          <w:szCs w:val="24"/>
        </w:rPr>
      </w:pPr>
    </w:p>
    <w:p w:rsidR="008A7FBA" w:rsidRDefault="008A7FBA" w:rsidP="008A7FBA">
      <w:pPr>
        <w:spacing w:after="0" w:line="240" w:lineRule="auto"/>
        <w:rPr>
          <w:rFonts w:ascii="Courier New" w:hAnsi="Courier New" w:cs="Courier New"/>
          <w:b/>
          <w:sz w:val="24"/>
          <w:szCs w:val="24"/>
        </w:rPr>
      </w:pPr>
    </w:p>
    <w:p w:rsidR="008A7FBA" w:rsidRDefault="008A7FBA" w:rsidP="008A7FBA">
      <w:pPr>
        <w:spacing w:after="0" w:line="240" w:lineRule="auto"/>
        <w:rPr>
          <w:rFonts w:ascii="Courier New" w:hAnsi="Courier New" w:cs="Courier New"/>
          <w:b/>
          <w:sz w:val="24"/>
          <w:szCs w:val="24"/>
        </w:rPr>
      </w:pPr>
    </w:p>
    <w:p w:rsidR="008A7FBA" w:rsidRDefault="008A7FBA" w:rsidP="008A7FBA">
      <w:pPr>
        <w:spacing w:after="0" w:line="240" w:lineRule="auto"/>
        <w:rPr>
          <w:rFonts w:ascii="Courier New" w:hAnsi="Courier New" w:cs="Courier New"/>
          <w:b/>
          <w:sz w:val="24"/>
          <w:szCs w:val="24"/>
        </w:rPr>
      </w:pPr>
    </w:p>
    <w:p w:rsidR="008A7FBA" w:rsidRPr="00E85C53" w:rsidRDefault="008A7FBA" w:rsidP="008A7FBA">
      <w:pPr>
        <w:pStyle w:val="ListParagraph"/>
        <w:numPr>
          <w:ilvl w:val="0"/>
          <w:numId w:val="9"/>
        </w:numPr>
        <w:spacing w:after="0" w:line="240" w:lineRule="auto"/>
        <w:ind w:hanging="720"/>
        <w:rPr>
          <w:rFonts w:ascii="Courier New" w:hAnsi="Courier New" w:cs="Courier New"/>
          <w:b/>
          <w:sz w:val="24"/>
          <w:szCs w:val="24"/>
        </w:rPr>
      </w:pPr>
      <w:r w:rsidRPr="00E85C53">
        <w:rPr>
          <w:rFonts w:ascii="Courier New" w:hAnsi="Courier New" w:cs="Courier New"/>
          <w:b/>
          <w:sz w:val="24"/>
          <w:szCs w:val="24"/>
        </w:rPr>
        <w:t>C</w:t>
      </w:r>
      <w:r>
        <w:rPr>
          <w:rFonts w:ascii="Courier New" w:hAnsi="Courier New" w:cs="Courier New"/>
          <w:b/>
          <w:sz w:val="24"/>
          <w:szCs w:val="24"/>
        </w:rPr>
        <w:t>OMMUNICATION</w:t>
      </w:r>
      <w:r w:rsidRPr="00E85C53">
        <w:rPr>
          <w:rFonts w:ascii="Courier New" w:hAnsi="Courier New" w:cs="Courier New"/>
          <w:b/>
          <w:sz w:val="24"/>
          <w:szCs w:val="24"/>
        </w:rPr>
        <w:t xml:space="preserve"> – F</w:t>
      </w:r>
      <w:r>
        <w:rPr>
          <w:rFonts w:ascii="Courier New" w:hAnsi="Courier New" w:cs="Courier New"/>
          <w:b/>
          <w:sz w:val="24"/>
          <w:szCs w:val="24"/>
        </w:rPr>
        <w:t>ROM</w:t>
      </w:r>
      <w:r w:rsidRPr="00E85C53">
        <w:rPr>
          <w:rFonts w:ascii="Courier New" w:hAnsi="Courier New" w:cs="Courier New"/>
          <w:b/>
          <w:sz w:val="24"/>
          <w:szCs w:val="24"/>
        </w:rPr>
        <w:t xml:space="preserve"> </w:t>
      </w:r>
      <w:r>
        <w:rPr>
          <w:rFonts w:ascii="Courier New" w:hAnsi="Courier New" w:cs="Courier New"/>
          <w:b/>
          <w:sz w:val="24"/>
          <w:szCs w:val="24"/>
        </w:rPr>
        <w:t>THOMAS W. MILLINER</w:t>
      </w:r>
    </w:p>
    <w:p w:rsidR="008A7FBA" w:rsidRPr="00C4747B" w:rsidRDefault="008A7FBA" w:rsidP="008A7FBA">
      <w:pPr>
        <w:spacing w:after="0" w:line="240" w:lineRule="auto"/>
        <w:rPr>
          <w:rFonts w:ascii="Courier New" w:hAnsi="Courier New" w:cs="Courier New"/>
          <w:b/>
          <w:sz w:val="24"/>
          <w:szCs w:val="24"/>
        </w:rPr>
      </w:pPr>
    </w:p>
    <w:p w:rsidR="008A7FBA" w:rsidRPr="00C4747B" w:rsidRDefault="008A7FBA" w:rsidP="008A7FB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8A7FBA" w:rsidRPr="00C4747B" w:rsidRDefault="008A7FBA" w:rsidP="008A7FBA">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w:t>
      </w:r>
      <w:r>
        <w:rPr>
          <w:rFonts w:ascii="Courier New" w:hAnsi="Courier New" w:cs="Courier New"/>
          <w:b/>
          <w:i/>
          <w:sz w:val="24"/>
          <w:szCs w:val="24"/>
        </w:rPr>
        <w:t>conceptual approval</w:t>
      </w:r>
      <w:r w:rsidRPr="00C4747B">
        <w:rPr>
          <w:rFonts w:ascii="Courier New" w:hAnsi="Courier New" w:cs="Courier New"/>
          <w:b/>
          <w:i/>
          <w:sz w:val="24"/>
          <w:szCs w:val="24"/>
        </w:rPr>
        <w:t>”</w:t>
      </w:r>
      <w:r w:rsidRPr="00C4747B">
        <w:rPr>
          <w:rFonts w:ascii="Courier New" w:hAnsi="Courier New" w:cs="Courier New"/>
          <w:sz w:val="24"/>
          <w:szCs w:val="24"/>
        </w:rPr>
        <w:t xml:space="preserve"> </w:t>
      </w:r>
      <w:r>
        <w:rPr>
          <w:rFonts w:ascii="Courier New" w:hAnsi="Courier New" w:cs="Courier New"/>
          <w:sz w:val="24"/>
          <w:szCs w:val="24"/>
        </w:rPr>
        <w:t>of the design for a three-story assisted living and memory care facility</w:t>
      </w:r>
      <w:r w:rsidRPr="00C4747B">
        <w:rPr>
          <w:rFonts w:ascii="Courier New" w:hAnsi="Courier New" w:cs="Courier New"/>
          <w:sz w:val="24"/>
          <w:szCs w:val="24"/>
        </w:rPr>
        <w:t xml:space="preserve"> for the property located at </w:t>
      </w:r>
      <w:r>
        <w:rPr>
          <w:rFonts w:ascii="Courier New" w:hAnsi="Courier New" w:cs="Courier New"/>
          <w:b/>
          <w:sz w:val="24"/>
          <w:szCs w:val="24"/>
        </w:rPr>
        <w:t>701 S. Carrollton Avenue</w:t>
      </w:r>
      <w:r w:rsidRPr="00C4747B">
        <w:rPr>
          <w:rFonts w:ascii="Courier New" w:hAnsi="Courier New" w:cs="Courier New"/>
          <w:sz w:val="24"/>
          <w:szCs w:val="24"/>
        </w:rPr>
        <w:t>.</w:t>
      </w:r>
    </w:p>
    <w:p w:rsidR="008A7FBA" w:rsidRPr="00C4747B" w:rsidRDefault="008A7FBA" w:rsidP="008A7FBA">
      <w:pPr>
        <w:spacing w:after="0" w:line="240" w:lineRule="auto"/>
        <w:ind w:left="720"/>
        <w:rPr>
          <w:rFonts w:ascii="Courier New" w:hAnsi="Courier New" w:cs="Courier New"/>
          <w:sz w:val="24"/>
          <w:szCs w:val="24"/>
        </w:rPr>
      </w:pPr>
    </w:p>
    <w:p w:rsidR="008A7FBA" w:rsidRDefault="008A7FBA" w:rsidP="008A7FB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8A7FBA" w:rsidRDefault="008A7FBA" w:rsidP="008A7FBA">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(Suggested Hearing Date Set For 2/7/19).</w:t>
      </w:r>
    </w:p>
    <w:p w:rsidR="008A7FBA" w:rsidRDefault="008A7FBA" w:rsidP="008A7FBA">
      <w:pPr>
        <w:spacing w:after="0" w:line="240" w:lineRule="auto"/>
        <w:ind w:left="720"/>
        <w:rPr>
          <w:rFonts w:ascii="Courier New" w:hAnsi="Courier New" w:cs="Courier New"/>
          <w:b/>
          <w:sz w:val="24"/>
          <w:szCs w:val="24"/>
        </w:rPr>
      </w:pPr>
    </w:p>
    <w:p w:rsidR="008A7FBA" w:rsidRDefault="008A7FBA" w:rsidP="008A7FBA">
      <w:pPr>
        <w:spacing w:after="0" w:line="240" w:lineRule="auto"/>
        <w:ind w:left="720"/>
        <w:rPr>
          <w:rFonts w:ascii="Courier New" w:hAnsi="Courier New" w:cs="Courier New"/>
          <w:b/>
          <w:sz w:val="24"/>
          <w:szCs w:val="24"/>
        </w:rPr>
      </w:pPr>
    </w:p>
    <w:p w:rsidR="008A7FBA" w:rsidRDefault="008A7FBA" w:rsidP="008A7FBA">
      <w:pPr>
        <w:spacing w:after="0" w:line="240" w:lineRule="auto"/>
        <w:ind w:left="720"/>
        <w:rPr>
          <w:rFonts w:ascii="Courier New" w:hAnsi="Courier New" w:cs="Courier New"/>
          <w:b/>
          <w:sz w:val="24"/>
          <w:szCs w:val="24"/>
        </w:rPr>
      </w:pPr>
    </w:p>
    <w:p w:rsidR="00150764" w:rsidRPr="00150764" w:rsidRDefault="00150764" w:rsidP="00150764">
      <w:pPr>
        <w:pStyle w:val="ListParagraph"/>
        <w:numPr>
          <w:ilvl w:val="0"/>
          <w:numId w:val="9"/>
        </w:numPr>
        <w:spacing w:after="0" w:line="240" w:lineRule="auto"/>
        <w:ind w:left="0" w:firstLine="0"/>
        <w:rPr>
          <w:rFonts w:ascii="Courier New" w:eastAsia="Times New Roman" w:hAnsi="Courier New" w:cs="Courier New"/>
          <w:b/>
          <w:sz w:val="24"/>
          <w:szCs w:val="24"/>
        </w:rPr>
      </w:pPr>
      <w:r w:rsidRPr="00150764">
        <w:rPr>
          <w:rFonts w:ascii="Courier New" w:eastAsia="Times New Roman" w:hAnsi="Courier New" w:cs="Courier New"/>
          <w:b/>
          <w:sz w:val="24"/>
          <w:szCs w:val="24"/>
        </w:rPr>
        <w:t xml:space="preserve">REPORT – OF THE EXECUTIVE DIRECTOR OF THE NEW ORLEANS </w:t>
      </w:r>
    </w:p>
    <w:p w:rsidR="00150764" w:rsidRPr="00150764" w:rsidRDefault="00150764" w:rsidP="00150764">
      <w:pPr>
        <w:pStyle w:val="ListParagraph"/>
        <w:spacing w:after="0" w:line="240" w:lineRule="auto"/>
        <w:ind w:left="0"/>
        <w:rPr>
          <w:rFonts w:ascii="Courier New" w:eastAsia="Times New Roman" w:hAnsi="Courier New" w:cs="Courier New"/>
          <w:b/>
          <w:sz w:val="24"/>
          <w:szCs w:val="24"/>
        </w:rPr>
      </w:pPr>
      <w:r w:rsidRPr="00150764">
        <w:rPr>
          <w:rFonts w:ascii="Courier New" w:eastAsia="Times New Roman" w:hAnsi="Courier New" w:cs="Courier New"/>
          <w:b/>
          <w:sz w:val="24"/>
          <w:szCs w:val="24"/>
        </w:rPr>
        <w:tab/>
        <w:t xml:space="preserve">HISTORIC DISTRICT LANDMARKS COMMISSION - CENTRAL BUSINESS </w:t>
      </w:r>
      <w:r w:rsidRPr="00150764">
        <w:rPr>
          <w:rFonts w:ascii="Courier New" w:eastAsia="Times New Roman" w:hAnsi="Courier New" w:cs="Courier New"/>
          <w:b/>
          <w:sz w:val="24"/>
          <w:szCs w:val="24"/>
        </w:rPr>
        <w:tab/>
        <w:t>DISTRICT HISTORIC DISTRICT LANDMARKS COMMISSION</w:t>
      </w:r>
    </w:p>
    <w:p w:rsidR="00150764" w:rsidRPr="00150764" w:rsidRDefault="00150764" w:rsidP="00150764">
      <w:pPr>
        <w:pStyle w:val="ListParagraph"/>
        <w:spacing w:after="0" w:line="240" w:lineRule="auto"/>
        <w:ind w:left="0"/>
        <w:rPr>
          <w:rFonts w:ascii="Courier New" w:eastAsia="Times New Roman" w:hAnsi="Courier New" w:cs="Courier New"/>
          <w:b/>
          <w:sz w:val="24"/>
          <w:szCs w:val="24"/>
        </w:rPr>
      </w:pPr>
    </w:p>
    <w:p w:rsidR="00150764" w:rsidRPr="00150764" w:rsidRDefault="00150764" w:rsidP="00150764">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Brief:</w:t>
      </w:r>
    </w:p>
    <w:p w:rsidR="00150764" w:rsidRPr="00150764" w:rsidRDefault="00150764" w:rsidP="00150764">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sz w:val="24"/>
          <w:szCs w:val="24"/>
        </w:rPr>
        <w:t xml:space="preserve">Submitting a report detailing an appeal of the New Orleans Historic District Landmarks Commission’s denial of an application to demolish property located at </w:t>
      </w:r>
      <w:r w:rsidRPr="00150764">
        <w:rPr>
          <w:rFonts w:ascii="Courier New" w:eastAsia="Times New Roman" w:hAnsi="Courier New" w:cs="Courier New"/>
          <w:b/>
          <w:sz w:val="24"/>
          <w:szCs w:val="24"/>
        </w:rPr>
        <w:t>3 Flowerdale Court.</w:t>
      </w:r>
    </w:p>
    <w:p w:rsidR="00150764" w:rsidRPr="00150764" w:rsidRDefault="00150764" w:rsidP="00150764">
      <w:pPr>
        <w:pStyle w:val="ListParagraph"/>
        <w:spacing w:after="0" w:line="240" w:lineRule="auto"/>
        <w:rPr>
          <w:rFonts w:ascii="Courier New" w:eastAsia="Times New Roman" w:hAnsi="Courier New" w:cs="Courier New"/>
          <w:b/>
          <w:sz w:val="24"/>
          <w:szCs w:val="24"/>
        </w:rPr>
      </w:pPr>
    </w:p>
    <w:p w:rsidR="00150764" w:rsidRPr="00150764" w:rsidRDefault="00150764" w:rsidP="00150764">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Annotation:</w:t>
      </w:r>
    </w:p>
    <w:p w:rsidR="00150764" w:rsidRDefault="00150764" w:rsidP="00150764">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MAY BE RECEIVED.</w:t>
      </w:r>
    </w:p>
    <w:p w:rsidR="00E22610" w:rsidRDefault="00E22610" w:rsidP="00150764">
      <w:pPr>
        <w:pStyle w:val="ListParagraph"/>
        <w:spacing w:after="0" w:line="240" w:lineRule="auto"/>
        <w:rPr>
          <w:rFonts w:ascii="Courier New" w:eastAsia="Times New Roman" w:hAnsi="Courier New" w:cs="Courier New"/>
          <w:b/>
          <w:sz w:val="24"/>
          <w:szCs w:val="24"/>
        </w:rPr>
      </w:pPr>
    </w:p>
    <w:p w:rsidR="007C76DA" w:rsidRDefault="007C76DA" w:rsidP="00150764">
      <w:pPr>
        <w:pStyle w:val="ListParagraph"/>
        <w:spacing w:after="0" w:line="240" w:lineRule="auto"/>
        <w:rPr>
          <w:rFonts w:ascii="Courier New" w:eastAsia="Times New Roman" w:hAnsi="Courier New" w:cs="Courier New"/>
          <w:b/>
          <w:sz w:val="24"/>
          <w:szCs w:val="24"/>
        </w:rPr>
      </w:pPr>
    </w:p>
    <w:p w:rsidR="007C76DA" w:rsidRDefault="007C76DA" w:rsidP="00150764">
      <w:pPr>
        <w:pStyle w:val="ListParagraph"/>
        <w:spacing w:after="0" w:line="240" w:lineRule="auto"/>
        <w:rPr>
          <w:rFonts w:ascii="Courier New" w:eastAsia="Times New Roman" w:hAnsi="Courier New" w:cs="Courier New"/>
          <w:b/>
          <w:sz w:val="24"/>
          <w:szCs w:val="24"/>
        </w:rPr>
      </w:pPr>
    </w:p>
    <w:p w:rsidR="00E22610" w:rsidRDefault="00E22610" w:rsidP="00150764">
      <w:pPr>
        <w:pStyle w:val="ListParagraph"/>
        <w:spacing w:after="0" w:line="240" w:lineRule="auto"/>
        <w:rPr>
          <w:rFonts w:ascii="Courier New" w:eastAsia="Times New Roman" w:hAnsi="Courier New" w:cs="Courier New"/>
          <w:b/>
          <w:sz w:val="24"/>
          <w:szCs w:val="24"/>
        </w:rPr>
      </w:pPr>
    </w:p>
    <w:p w:rsidR="00AD1238" w:rsidRDefault="00AD1238" w:rsidP="00150764">
      <w:pPr>
        <w:pStyle w:val="ListParagraph"/>
        <w:spacing w:after="0" w:line="240" w:lineRule="auto"/>
        <w:rPr>
          <w:rFonts w:ascii="Courier New" w:eastAsia="Times New Roman" w:hAnsi="Courier New" w:cs="Courier New"/>
          <w:b/>
          <w:sz w:val="24"/>
          <w:szCs w:val="24"/>
        </w:rPr>
      </w:pPr>
    </w:p>
    <w:p w:rsidR="0052156C" w:rsidRDefault="0052156C" w:rsidP="00150764">
      <w:pPr>
        <w:pStyle w:val="ListParagraph"/>
        <w:spacing w:after="0" w:line="240" w:lineRule="auto"/>
        <w:rPr>
          <w:rFonts w:ascii="Courier New" w:eastAsia="Times New Roman" w:hAnsi="Courier New" w:cs="Courier New"/>
          <w:b/>
          <w:sz w:val="24"/>
          <w:szCs w:val="24"/>
        </w:rPr>
      </w:pPr>
    </w:p>
    <w:p w:rsidR="00150764" w:rsidRPr="00E22610" w:rsidRDefault="00E22610" w:rsidP="00E22610">
      <w:pPr>
        <w:pStyle w:val="ListParagraph"/>
        <w:numPr>
          <w:ilvl w:val="0"/>
          <w:numId w:val="9"/>
        </w:numPr>
        <w:spacing w:after="0" w:line="240" w:lineRule="auto"/>
        <w:ind w:hanging="720"/>
        <w:rPr>
          <w:rFonts w:ascii="Courier New" w:hAnsi="Courier New" w:cs="Courier New"/>
          <w:b/>
          <w:sz w:val="24"/>
          <w:szCs w:val="24"/>
        </w:rPr>
      </w:pPr>
      <w:r w:rsidRPr="00E22610">
        <w:rPr>
          <w:rFonts w:ascii="Courier New" w:eastAsia="Times New Roman" w:hAnsi="Courier New" w:cs="Courier New"/>
          <w:b/>
          <w:sz w:val="24"/>
          <w:szCs w:val="24"/>
        </w:rPr>
        <w:t xml:space="preserve">REPORT – OF </w:t>
      </w:r>
      <w:r>
        <w:rPr>
          <w:rFonts w:ascii="Courier New" w:eastAsia="Times New Roman" w:hAnsi="Courier New" w:cs="Courier New"/>
          <w:b/>
          <w:sz w:val="24"/>
          <w:szCs w:val="24"/>
        </w:rPr>
        <w:t>NEW ORLEANS FOOD POLICY ADVISORY COMMITTEE</w:t>
      </w:r>
    </w:p>
    <w:p w:rsidR="00E22610" w:rsidRDefault="00E22610" w:rsidP="00E22610">
      <w:pPr>
        <w:spacing w:after="0" w:line="240" w:lineRule="auto"/>
        <w:rPr>
          <w:rFonts w:ascii="Courier New" w:hAnsi="Courier New" w:cs="Courier New"/>
          <w:b/>
          <w:sz w:val="24"/>
          <w:szCs w:val="24"/>
        </w:rPr>
      </w:pPr>
    </w:p>
    <w:p w:rsidR="00E22610" w:rsidRDefault="00E22610" w:rsidP="00E2261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22610" w:rsidRPr="00E22610" w:rsidRDefault="00E22610" w:rsidP="00E22610">
      <w:pPr>
        <w:spacing w:after="0" w:line="240" w:lineRule="auto"/>
        <w:ind w:left="720"/>
        <w:rPr>
          <w:rFonts w:ascii="Courier New" w:hAnsi="Courier New" w:cs="Courier New"/>
          <w:sz w:val="24"/>
          <w:szCs w:val="24"/>
        </w:rPr>
      </w:pPr>
      <w:r>
        <w:rPr>
          <w:rFonts w:ascii="Courier New" w:hAnsi="Courier New" w:cs="Courier New"/>
          <w:sz w:val="24"/>
          <w:szCs w:val="24"/>
        </w:rPr>
        <w:t>Submittin</w:t>
      </w:r>
      <w:r w:rsidR="001112C8">
        <w:rPr>
          <w:rFonts w:ascii="Courier New" w:hAnsi="Courier New" w:cs="Courier New"/>
          <w:sz w:val="24"/>
          <w:szCs w:val="24"/>
        </w:rPr>
        <w:t>g</w:t>
      </w:r>
      <w:r>
        <w:rPr>
          <w:rFonts w:ascii="Courier New" w:hAnsi="Courier New" w:cs="Courier New"/>
          <w:sz w:val="24"/>
          <w:szCs w:val="24"/>
        </w:rPr>
        <w:t xml:space="preserve"> the quarterly report of New Orleans Food Policy Advisory Committee. </w:t>
      </w:r>
      <w:r w:rsidRPr="00E22610">
        <w:rPr>
          <w:rFonts w:ascii="Courier New" w:hAnsi="Courier New" w:cs="Courier New"/>
          <w:b/>
          <w:sz w:val="24"/>
          <w:szCs w:val="24"/>
        </w:rPr>
        <w:t>(</w:t>
      </w:r>
      <w:r w:rsidR="00B60D75">
        <w:rPr>
          <w:rFonts w:ascii="Courier New" w:hAnsi="Courier New" w:cs="Courier New"/>
          <w:b/>
          <w:sz w:val="24"/>
          <w:szCs w:val="24"/>
        </w:rPr>
        <w:t>P</w:t>
      </w:r>
      <w:r w:rsidRPr="00E22610">
        <w:rPr>
          <w:rFonts w:ascii="Courier New" w:hAnsi="Courier New" w:cs="Courier New"/>
          <w:b/>
          <w:sz w:val="24"/>
          <w:szCs w:val="24"/>
        </w:rPr>
        <w:t xml:space="preserve">er Resolution </w:t>
      </w:r>
      <w:r w:rsidR="00412056">
        <w:rPr>
          <w:rFonts w:ascii="Courier New" w:hAnsi="Courier New" w:cs="Courier New"/>
          <w:b/>
          <w:sz w:val="24"/>
          <w:szCs w:val="24"/>
        </w:rPr>
        <w:t>R</w:t>
      </w:r>
      <w:r w:rsidRPr="00E22610">
        <w:rPr>
          <w:rFonts w:ascii="Courier New" w:hAnsi="Courier New" w:cs="Courier New"/>
          <w:b/>
          <w:sz w:val="24"/>
          <w:szCs w:val="24"/>
        </w:rPr>
        <w:t>-18-278)</w:t>
      </w:r>
    </w:p>
    <w:p w:rsidR="00E22610" w:rsidRPr="00150764" w:rsidRDefault="00E22610" w:rsidP="00E22610">
      <w:pPr>
        <w:pStyle w:val="ListParagraph"/>
        <w:spacing w:after="0" w:line="240" w:lineRule="auto"/>
        <w:rPr>
          <w:rFonts w:ascii="Courier New" w:eastAsia="Times New Roman" w:hAnsi="Courier New" w:cs="Courier New"/>
          <w:b/>
          <w:sz w:val="24"/>
          <w:szCs w:val="24"/>
        </w:rPr>
      </w:pPr>
    </w:p>
    <w:p w:rsidR="00E22610" w:rsidRPr="00150764" w:rsidRDefault="00E22610" w:rsidP="00E22610">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Annotation:</w:t>
      </w:r>
    </w:p>
    <w:p w:rsidR="00E54D8C" w:rsidRDefault="00E22610" w:rsidP="00E22610">
      <w:pPr>
        <w:spacing w:after="0" w:line="240" w:lineRule="auto"/>
        <w:ind w:left="720"/>
        <w:rPr>
          <w:rFonts w:ascii="Courier New" w:eastAsia="Times New Roman" w:hAnsi="Courier New" w:cs="Courier New"/>
          <w:b/>
          <w:sz w:val="24"/>
          <w:szCs w:val="24"/>
        </w:rPr>
      </w:pPr>
      <w:r w:rsidRPr="00150764">
        <w:rPr>
          <w:rFonts w:ascii="Courier New" w:eastAsia="Times New Roman" w:hAnsi="Courier New" w:cs="Courier New"/>
          <w:b/>
          <w:sz w:val="24"/>
          <w:szCs w:val="24"/>
        </w:rPr>
        <w:t>MAY BE RECEIVED.</w:t>
      </w:r>
    </w:p>
    <w:p w:rsidR="0052156C" w:rsidRDefault="0052156C" w:rsidP="00E22610">
      <w:pPr>
        <w:spacing w:after="0" w:line="240" w:lineRule="auto"/>
        <w:ind w:left="720"/>
        <w:rPr>
          <w:rFonts w:ascii="Courier New" w:eastAsia="Times New Roman" w:hAnsi="Courier New" w:cs="Courier New"/>
          <w:b/>
          <w:sz w:val="24"/>
          <w:szCs w:val="24"/>
        </w:rPr>
      </w:pPr>
    </w:p>
    <w:p w:rsidR="0052156C" w:rsidRDefault="0052156C" w:rsidP="00E22610">
      <w:pPr>
        <w:spacing w:after="0" w:line="240" w:lineRule="auto"/>
        <w:ind w:left="720"/>
        <w:rPr>
          <w:rFonts w:ascii="Courier New" w:eastAsia="Times New Roman" w:hAnsi="Courier New" w:cs="Courier New"/>
          <w:b/>
          <w:sz w:val="24"/>
          <w:szCs w:val="24"/>
        </w:rPr>
      </w:pPr>
    </w:p>
    <w:p w:rsidR="007C76DA" w:rsidRDefault="007C76DA" w:rsidP="00E22610">
      <w:pPr>
        <w:spacing w:after="0" w:line="240" w:lineRule="auto"/>
        <w:ind w:left="720"/>
        <w:rPr>
          <w:rFonts w:ascii="Courier New" w:eastAsia="Times New Roman" w:hAnsi="Courier New" w:cs="Courier New"/>
          <w:b/>
          <w:sz w:val="24"/>
          <w:szCs w:val="24"/>
        </w:rPr>
      </w:pPr>
    </w:p>
    <w:p w:rsidR="0052156C" w:rsidRDefault="0052156C" w:rsidP="00E22610">
      <w:pPr>
        <w:spacing w:after="0" w:line="240" w:lineRule="auto"/>
        <w:ind w:left="720"/>
        <w:rPr>
          <w:rFonts w:ascii="Courier New" w:eastAsia="Times New Roman" w:hAnsi="Courier New" w:cs="Courier New"/>
          <w:b/>
          <w:sz w:val="24"/>
          <w:szCs w:val="24"/>
        </w:rPr>
      </w:pPr>
    </w:p>
    <w:p w:rsidR="0052156C" w:rsidRDefault="0052156C" w:rsidP="00E22610">
      <w:pPr>
        <w:spacing w:after="0" w:line="240" w:lineRule="auto"/>
        <w:ind w:left="720"/>
        <w:rPr>
          <w:rFonts w:ascii="Courier New" w:hAnsi="Courier New" w:cs="Courier New"/>
          <w:b/>
          <w:sz w:val="24"/>
          <w:szCs w:val="24"/>
        </w:rPr>
      </w:pPr>
    </w:p>
    <w:p w:rsidR="00CD2F74" w:rsidRPr="00067AE1" w:rsidRDefault="00CD2F74" w:rsidP="00CD2F74">
      <w:pPr>
        <w:pStyle w:val="ListParagraph"/>
        <w:numPr>
          <w:ilvl w:val="0"/>
          <w:numId w:val="9"/>
        </w:numPr>
        <w:spacing w:after="0" w:line="240" w:lineRule="auto"/>
        <w:ind w:hanging="720"/>
        <w:rPr>
          <w:rFonts w:ascii="Courier New" w:hAnsi="Courier New" w:cs="Courier New"/>
          <w:b/>
          <w:sz w:val="24"/>
          <w:szCs w:val="24"/>
        </w:rPr>
      </w:pPr>
      <w:r w:rsidRPr="00067AE1">
        <w:rPr>
          <w:rFonts w:ascii="Courier New" w:hAnsi="Courier New" w:cs="Courier New"/>
          <w:b/>
          <w:sz w:val="24"/>
          <w:szCs w:val="24"/>
        </w:rPr>
        <w:t xml:space="preserve">REPORT – OF THE EXECUTIVE DIRECTOR OF THE CITY PLANNING </w:t>
      </w:r>
    </w:p>
    <w:p w:rsidR="00CD2F74" w:rsidRPr="00067AE1" w:rsidRDefault="00CD2F74" w:rsidP="00CD2F74">
      <w:pPr>
        <w:pStyle w:val="ListParagraph"/>
        <w:spacing w:after="0" w:line="240" w:lineRule="auto"/>
        <w:ind w:left="0"/>
        <w:rPr>
          <w:rFonts w:ascii="Courier New" w:hAnsi="Courier New" w:cs="Courier New"/>
          <w:b/>
          <w:sz w:val="24"/>
          <w:szCs w:val="24"/>
        </w:rPr>
      </w:pPr>
      <w:r w:rsidRPr="00067AE1">
        <w:rPr>
          <w:rFonts w:ascii="Courier New" w:hAnsi="Courier New" w:cs="Courier New"/>
          <w:b/>
          <w:sz w:val="24"/>
          <w:szCs w:val="24"/>
        </w:rPr>
        <w:tab/>
        <w:t>COMMISSION</w:t>
      </w:r>
    </w:p>
    <w:p w:rsidR="00CD2F74" w:rsidRPr="00067AE1" w:rsidRDefault="00CD2F74" w:rsidP="00CD2F74">
      <w:pPr>
        <w:pStyle w:val="ListParagraph"/>
        <w:spacing w:after="0" w:line="240" w:lineRule="auto"/>
        <w:ind w:left="0"/>
        <w:rPr>
          <w:rFonts w:ascii="Courier New" w:hAnsi="Courier New" w:cs="Courier New"/>
          <w:b/>
          <w:sz w:val="24"/>
          <w:szCs w:val="24"/>
        </w:rPr>
      </w:pPr>
    </w:p>
    <w:p w:rsidR="00CD2F74" w:rsidRPr="00067AE1" w:rsidRDefault="00CD2F74" w:rsidP="00CD2F74">
      <w:pPr>
        <w:pStyle w:val="ListParagraph"/>
        <w:spacing w:after="0" w:line="240" w:lineRule="auto"/>
        <w:rPr>
          <w:rFonts w:ascii="Courier New" w:hAnsi="Courier New" w:cs="Courier New"/>
          <w:b/>
          <w:sz w:val="24"/>
          <w:szCs w:val="24"/>
        </w:rPr>
      </w:pPr>
      <w:r w:rsidRPr="00067AE1">
        <w:rPr>
          <w:rFonts w:ascii="Courier New" w:hAnsi="Courier New" w:cs="Courier New"/>
          <w:b/>
          <w:sz w:val="24"/>
          <w:szCs w:val="24"/>
        </w:rPr>
        <w:t>Brief:</w:t>
      </w:r>
    </w:p>
    <w:p w:rsidR="00CD2F74" w:rsidRPr="00067AE1" w:rsidRDefault="00CD2F74" w:rsidP="00CD2F74">
      <w:pPr>
        <w:pStyle w:val="ListParagraph"/>
        <w:spacing w:after="0" w:line="240" w:lineRule="auto"/>
        <w:rPr>
          <w:rFonts w:ascii="Courier New" w:hAnsi="Courier New" w:cs="Courier New"/>
          <w:sz w:val="24"/>
          <w:szCs w:val="24"/>
        </w:rPr>
      </w:pPr>
      <w:r w:rsidRPr="00067AE1">
        <w:rPr>
          <w:rFonts w:ascii="Courier New" w:hAnsi="Courier New" w:cs="Courier New"/>
          <w:sz w:val="24"/>
          <w:szCs w:val="24"/>
        </w:rPr>
        <w:t>Trans</w:t>
      </w:r>
      <w:r w:rsidR="00067AE1">
        <w:rPr>
          <w:rFonts w:ascii="Courier New" w:hAnsi="Courier New" w:cs="Courier New"/>
          <w:sz w:val="24"/>
          <w:szCs w:val="24"/>
        </w:rPr>
        <w:t>mitting Zoning Docket Numbers 133</w:t>
      </w:r>
      <w:r w:rsidRPr="00067AE1">
        <w:rPr>
          <w:rFonts w:ascii="Courier New" w:hAnsi="Courier New" w:cs="Courier New"/>
          <w:sz w:val="24"/>
          <w:szCs w:val="24"/>
        </w:rPr>
        <w:t xml:space="preserve">/18 – Cm. </w:t>
      </w:r>
      <w:r w:rsidR="00067AE1">
        <w:rPr>
          <w:rFonts w:ascii="Courier New" w:hAnsi="Courier New" w:cs="Courier New"/>
          <w:sz w:val="24"/>
          <w:szCs w:val="24"/>
        </w:rPr>
        <w:t>Banks</w:t>
      </w:r>
      <w:r w:rsidRPr="00067AE1">
        <w:rPr>
          <w:rFonts w:ascii="Courier New" w:hAnsi="Courier New" w:cs="Courier New"/>
          <w:sz w:val="24"/>
          <w:szCs w:val="24"/>
        </w:rPr>
        <w:t xml:space="preserve">, </w:t>
      </w:r>
      <w:r w:rsidR="00067AE1">
        <w:rPr>
          <w:rFonts w:ascii="Courier New" w:hAnsi="Courier New" w:cs="Courier New"/>
          <w:sz w:val="24"/>
          <w:szCs w:val="24"/>
        </w:rPr>
        <w:t>1</w:t>
      </w:r>
      <w:r w:rsidRPr="00067AE1">
        <w:rPr>
          <w:rFonts w:ascii="Courier New" w:hAnsi="Courier New" w:cs="Courier New"/>
          <w:sz w:val="24"/>
          <w:szCs w:val="24"/>
        </w:rPr>
        <w:t>/1</w:t>
      </w:r>
      <w:r w:rsidR="00067AE1">
        <w:rPr>
          <w:rFonts w:ascii="Courier New" w:hAnsi="Courier New" w:cs="Courier New"/>
          <w:sz w:val="24"/>
          <w:szCs w:val="24"/>
        </w:rPr>
        <w:t>9</w:t>
      </w:r>
      <w:r w:rsidRPr="00067AE1">
        <w:rPr>
          <w:rFonts w:ascii="Courier New" w:hAnsi="Courier New" w:cs="Courier New"/>
          <w:sz w:val="24"/>
          <w:szCs w:val="24"/>
        </w:rPr>
        <w:t xml:space="preserve"> – Cm. </w:t>
      </w:r>
      <w:r w:rsidR="00067AE1">
        <w:rPr>
          <w:rFonts w:ascii="Courier New" w:hAnsi="Courier New" w:cs="Courier New"/>
          <w:sz w:val="24"/>
          <w:szCs w:val="24"/>
        </w:rPr>
        <w:t>Brossett</w:t>
      </w:r>
      <w:r w:rsidRPr="00067AE1">
        <w:rPr>
          <w:rFonts w:ascii="Courier New" w:hAnsi="Courier New" w:cs="Courier New"/>
          <w:sz w:val="24"/>
          <w:szCs w:val="24"/>
        </w:rPr>
        <w:t xml:space="preserve">, </w:t>
      </w:r>
      <w:r w:rsidR="00067AE1">
        <w:rPr>
          <w:rFonts w:ascii="Courier New" w:hAnsi="Courier New" w:cs="Courier New"/>
          <w:sz w:val="24"/>
          <w:szCs w:val="24"/>
        </w:rPr>
        <w:t>2/19 – Cm. Giarrusso, 4</w:t>
      </w:r>
      <w:r w:rsidRPr="00067AE1">
        <w:rPr>
          <w:rFonts w:ascii="Courier New" w:hAnsi="Courier New" w:cs="Courier New"/>
          <w:sz w:val="24"/>
          <w:szCs w:val="24"/>
        </w:rPr>
        <w:t>/1</w:t>
      </w:r>
      <w:r w:rsidR="00067AE1">
        <w:rPr>
          <w:rFonts w:ascii="Courier New" w:hAnsi="Courier New" w:cs="Courier New"/>
          <w:sz w:val="24"/>
          <w:szCs w:val="24"/>
        </w:rPr>
        <w:t>9</w:t>
      </w:r>
      <w:r w:rsidRPr="00067AE1">
        <w:rPr>
          <w:rFonts w:ascii="Courier New" w:hAnsi="Courier New" w:cs="Courier New"/>
          <w:sz w:val="24"/>
          <w:szCs w:val="24"/>
        </w:rPr>
        <w:t xml:space="preserve"> – Cm. </w:t>
      </w:r>
      <w:r w:rsidR="00067AE1">
        <w:rPr>
          <w:rFonts w:ascii="Courier New" w:hAnsi="Courier New" w:cs="Courier New"/>
          <w:sz w:val="24"/>
          <w:szCs w:val="24"/>
        </w:rPr>
        <w:t>Banks</w:t>
      </w:r>
      <w:r w:rsidRPr="00067AE1">
        <w:rPr>
          <w:rFonts w:ascii="Courier New" w:hAnsi="Courier New" w:cs="Courier New"/>
          <w:sz w:val="24"/>
          <w:szCs w:val="24"/>
        </w:rPr>
        <w:t xml:space="preserve">, </w:t>
      </w:r>
      <w:r w:rsidR="00067AE1">
        <w:rPr>
          <w:rFonts w:ascii="Courier New" w:hAnsi="Courier New" w:cs="Courier New"/>
          <w:sz w:val="24"/>
          <w:szCs w:val="24"/>
        </w:rPr>
        <w:t>5</w:t>
      </w:r>
      <w:r w:rsidRPr="00067AE1">
        <w:rPr>
          <w:rFonts w:ascii="Courier New" w:hAnsi="Courier New" w:cs="Courier New"/>
          <w:sz w:val="24"/>
          <w:szCs w:val="24"/>
        </w:rPr>
        <w:t>/1</w:t>
      </w:r>
      <w:r w:rsidR="00067AE1">
        <w:rPr>
          <w:rFonts w:ascii="Courier New" w:hAnsi="Courier New" w:cs="Courier New"/>
          <w:sz w:val="24"/>
          <w:szCs w:val="24"/>
        </w:rPr>
        <w:t>9</w:t>
      </w:r>
      <w:r w:rsidRPr="00067AE1">
        <w:rPr>
          <w:rFonts w:ascii="Courier New" w:hAnsi="Courier New" w:cs="Courier New"/>
          <w:sz w:val="24"/>
          <w:szCs w:val="24"/>
        </w:rPr>
        <w:t xml:space="preserve"> – Cm. </w:t>
      </w:r>
      <w:r w:rsidR="00067AE1">
        <w:rPr>
          <w:rFonts w:ascii="Courier New" w:hAnsi="Courier New" w:cs="Courier New"/>
          <w:sz w:val="24"/>
          <w:szCs w:val="24"/>
        </w:rPr>
        <w:t>Banks</w:t>
      </w:r>
      <w:r w:rsidRPr="00067AE1">
        <w:rPr>
          <w:rFonts w:ascii="Courier New" w:hAnsi="Courier New" w:cs="Courier New"/>
          <w:sz w:val="24"/>
          <w:szCs w:val="24"/>
        </w:rPr>
        <w:t>,</w:t>
      </w:r>
      <w:r w:rsidR="00E15F2E" w:rsidRPr="00E15F2E">
        <w:rPr>
          <w:rFonts w:ascii="Courier New" w:hAnsi="Courier New" w:cs="Courier New"/>
          <w:sz w:val="24"/>
          <w:szCs w:val="24"/>
        </w:rPr>
        <w:t xml:space="preserve"> </w:t>
      </w:r>
      <w:r w:rsidR="00E15F2E">
        <w:rPr>
          <w:rFonts w:ascii="Courier New" w:hAnsi="Courier New" w:cs="Courier New"/>
          <w:sz w:val="24"/>
          <w:szCs w:val="24"/>
        </w:rPr>
        <w:t>6</w:t>
      </w:r>
      <w:r w:rsidR="00E15F2E" w:rsidRPr="00067AE1">
        <w:rPr>
          <w:rFonts w:ascii="Courier New" w:hAnsi="Courier New" w:cs="Courier New"/>
          <w:sz w:val="24"/>
          <w:szCs w:val="24"/>
        </w:rPr>
        <w:t>/1</w:t>
      </w:r>
      <w:r w:rsidR="00E15F2E">
        <w:rPr>
          <w:rFonts w:ascii="Courier New" w:hAnsi="Courier New" w:cs="Courier New"/>
          <w:sz w:val="24"/>
          <w:szCs w:val="24"/>
        </w:rPr>
        <w:t>9</w:t>
      </w:r>
      <w:r w:rsidR="00E15F2E" w:rsidRPr="00067AE1">
        <w:rPr>
          <w:rFonts w:ascii="Courier New" w:hAnsi="Courier New" w:cs="Courier New"/>
          <w:sz w:val="24"/>
          <w:szCs w:val="24"/>
        </w:rPr>
        <w:t xml:space="preserve"> – Cm. </w:t>
      </w:r>
      <w:r w:rsidR="00E15F2E">
        <w:rPr>
          <w:rFonts w:ascii="Courier New" w:hAnsi="Courier New" w:cs="Courier New"/>
          <w:sz w:val="24"/>
          <w:szCs w:val="24"/>
        </w:rPr>
        <w:t>Banks</w:t>
      </w:r>
      <w:r w:rsidR="00E15F2E" w:rsidRPr="00067AE1">
        <w:rPr>
          <w:rFonts w:ascii="Courier New" w:hAnsi="Courier New" w:cs="Courier New"/>
          <w:sz w:val="24"/>
          <w:szCs w:val="24"/>
        </w:rPr>
        <w:t>,</w:t>
      </w:r>
      <w:r w:rsidRPr="00067AE1">
        <w:rPr>
          <w:rFonts w:ascii="Courier New" w:hAnsi="Courier New" w:cs="Courier New"/>
          <w:sz w:val="24"/>
          <w:szCs w:val="24"/>
        </w:rPr>
        <w:t xml:space="preserve"> </w:t>
      </w:r>
      <w:r w:rsidR="00067AE1">
        <w:rPr>
          <w:rFonts w:ascii="Courier New" w:hAnsi="Courier New" w:cs="Courier New"/>
          <w:sz w:val="24"/>
          <w:szCs w:val="24"/>
        </w:rPr>
        <w:t>7</w:t>
      </w:r>
      <w:r w:rsidRPr="00067AE1">
        <w:rPr>
          <w:rFonts w:ascii="Courier New" w:hAnsi="Courier New" w:cs="Courier New"/>
          <w:sz w:val="24"/>
          <w:szCs w:val="24"/>
        </w:rPr>
        <w:t>/1</w:t>
      </w:r>
      <w:r w:rsidR="00067AE1">
        <w:rPr>
          <w:rFonts w:ascii="Courier New" w:hAnsi="Courier New" w:cs="Courier New"/>
          <w:sz w:val="24"/>
          <w:szCs w:val="24"/>
        </w:rPr>
        <w:t>9</w:t>
      </w:r>
      <w:r w:rsidRPr="00067AE1">
        <w:rPr>
          <w:rFonts w:ascii="Courier New" w:hAnsi="Courier New" w:cs="Courier New"/>
          <w:sz w:val="24"/>
          <w:szCs w:val="24"/>
        </w:rPr>
        <w:t xml:space="preserve"> – Cm. </w:t>
      </w:r>
      <w:r w:rsidR="00067AE1">
        <w:rPr>
          <w:rFonts w:ascii="Courier New" w:hAnsi="Courier New" w:cs="Courier New"/>
          <w:sz w:val="24"/>
          <w:szCs w:val="24"/>
        </w:rPr>
        <w:t>Nguyen</w:t>
      </w:r>
      <w:r w:rsidRPr="00067AE1">
        <w:rPr>
          <w:rFonts w:ascii="Courier New" w:hAnsi="Courier New" w:cs="Courier New"/>
          <w:sz w:val="24"/>
          <w:szCs w:val="24"/>
        </w:rPr>
        <w:t xml:space="preserve">, </w:t>
      </w:r>
      <w:r w:rsidR="00067AE1">
        <w:rPr>
          <w:rFonts w:ascii="Courier New" w:hAnsi="Courier New" w:cs="Courier New"/>
          <w:sz w:val="24"/>
          <w:szCs w:val="24"/>
        </w:rPr>
        <w:t>8</w:t>
      </w:r>
      <w:r w:rsidRPr="00067AE1">
        <w:rPr>
          <w:rFonts w:ascii="Courier New" w:hAnsi="Courier New" w:cs="Courier New"/>
          <w:sz w:val="24"/>
          <w:szCs w:val="24"/>
        </w:rPr>
        <w:t>/1</w:t>
      </w:r>
      <w:r w:rsidR="00067AE1">
        <w:rPr>
          <w:rFonts w:ascii="Courier New" w:hAnsi="Courier New" w:cs="Courier New"/>
          <w:sz w:val="24"/>
          <w:szCs w:val="24"/>
        </w:rPr>
        <w:t>9</w:t>
      </w:r>
      <w:r w:rsidRPr="00067AE1">
        <w:rPr>
          <w:rFonts w:ascii="Courier New" w:hAnsi="Courier New" w:cs="Courier New"/>
          <w:sz w:val="24"/>
          <w:szCs w:val="24"/>
        </w:rPr>
        <w:t xml:space="preserve"> – Cm. Banks, Cn. Deadline </w:t>
      </w:r>
      <w:r w:rsidR="004C765B">
        <w:rPr>
          <w:rFonts w:ascii="Courier New" w:hAnsi="Courier New" w:cs="Courier New"/>
          <w:sz w:val="24"/>
          <w:szCs w:val="24"/>
        </w:rPr>
        <w:t>3</w:t>
      </w:r>
      <w:r w:rsidRPr="00067AE1">
        <w:rPr>
          <w:rFonts w:ascii="Courier New" w:hAnsi="Courier New" w:cs="Courier New"/>
          <w:sz w:val="24"/>
          <w:szCs w:val="24"/>
        </w:rPr>
        <w:t>/</w:t>
      </w:r>
      <w:r w:rsidR="004C765B">
        <w:rPr>
          <w:rFonts w:ascii="Courier New" w:hAnsi="Courier New" w:cs="Courier New"/>
          <w:sz w:val="24"/>
          <w:szCs w:val="24"/>
        </w:rPr>
        <w:t>25</w:t>
      </w:r>
      <w:r w:rsidRPr="00067AE1">
        <w:rPr>
          <w:rFonts w:ascii="Courier New" w:hAnsi="Courier New" w:cs="Courier New"/>
          <w:sz w:val="24"/>
          <w:szCs w:val="24"/>
        </w:rPr>
        <w:t>/1</w:t>
      </w:r>
      <w:r w:rsidR="004C765B">
        <w:rPr>
          <w:rFonts w:ascii="Courier New" w:hAnsi="Courier New" w:cs="Courier New"/>
          <w:sz w:val="24"/>
          <w:szCs w:val="24"/>
        </w:rPr>
        <w:t>9</w:t>
      </w:r>
      <w:r w:rsidRPr="00067AE1">
        <w:rPr>
          <w:rFonts w:ascii="Courier New" w:hAnsi="Courier New" w:cs="Courier New"/>
          <w:sz w:val="24"/>
          <w:szCs w:val="24"/>
        </w:rPr>
        <w:t>.</w:t>
      </w:r>
    </w:p>
    <w:p w:rsidR="00CD2F74" w:rsidRPr="00067AE1" w:rsidRDefault="00CD2F74" w:rsidP="00CD2F74">
      <w:pPr>
        <w:pStyle w:val="ListParagraph"/>
        <w:spacing w:after="0" w:line="240" w:lineRule="auto"/>
        <w:rPr>
          <w:rFonts w:ascii="Courier New" w:hAnsi="Courier New" w:cs="Courier New"/>
          <w:sz w:val="24"/>
          <w:szCs w:val="24"/>
        </w:rPr>
      </w:pPr>
    </w:p>
    <w:p w:rsidR="00CD2F74" w:rsidRPr="00067AE1" w:rsidRDefault="00CD2F74" w:rsidP="00CD2F74">
      <w:pPr>
        <w:pStyle w:val="ListParagraph"/>
        <w:spacing w:after="0" w:line="240" w:lineRule="auto"/>
        <w:rPr>
          <w:rFonts w:ascii="Courier New" w:hAnsi="Courier New" w:cs="Courier New"/>
          <w:b/>
          <w:sz w:val="24"/>
          <w:szCs w:val="24"/>
        </w:rPr>
      </w:pPr>
      <w:r w:rsidRPr="00067AE1">
        <w:rPr>
          <w:rFonts w:ascii="Courier New" w:hAnsi="Courier New" w:cs="Courier New"/>
          <w:b/>
          <w:sz w:val="24"/>
          <w:szCs w:val="24"/>
        </w:rPr>
        <w:t>Annotation:</w:t>
      </w:r>
    </w:p>
    <w:p w:rsidR="00CD2F74" w:rsidRDefault="00CD2F74" w:rsidP="00CD2F74">
      <w:pPr>
        <w:pStyle w:val="ListParagraph"/>
        <w:spacing w:after="0" w:line="240" w:lineRule="auto"/>
        <w:rPr>
          <w:rFonts w:ascii="Courier New" w:hAnsi="Courier New" w:cs="Courier New"/>
          <w:b/>
          <w:sz w:val="24"/>
          <w:szCs w:val="24"/>
        </w:rPr>
      </w:pPr>
      <w:r w:rsidRPr="00067AE1">
        <w:rPr>
          <w:rFonts w:ascii="Courier New" w:hAnsi="Courier New" w:cs="Courier New"/>
          <w:b/>
          <w:sz w:val="24"/>
          <w:szCs w:val="24"/>
        </w:rPr>
        <w:t xml:space="preserve">MAY BE RECEIVED.  </w:t>
      </w:r>
      <w:r w:rsidRPr="00067AE1">
        <w:rPr>
          <w:rFonts w:ascii="Courier New" w:hAnsi="Courier New" w:cs="Courier New"/>
          <w:b/>
          <w:i/>
          <w:sz w:val="24"/>
          <w:szCs w:val="24"/>
        </w:rPr>
        <w:t>(Suggested Hearing Date Set For 2/7/19).</w:t>
      </w:r>
    </w:p>
    <w:p w:rsidR="00CD2F74" w:rsidRDefault="00CD2F74" w:rsidP="00CD2F74">
      <w:pPr>
        <w:spacing w:after="0" w:line="240" w:lineRule="auto"/>
        <w:rPr>
          <w:rFonts w:ascii="Courier New" w:hAnsi="Courier New" w:cs="Courier New"/>
          <w:b/>
          <w:sz w:val="24"/>
          <w:szCs w:val="24"/>
        </w:rPr>
      </w:pPr>
    </w:p>
    <w:p w:rsidR="00CD2F74" w:rsidRDefault="00CD2F74" w:rsidP="00CD2F74">
      <w:pPr>
        <w:spacing w:after="0" w:line="240" w:lineRule="auto"/>
        <w:rPr>
          <w:rFonts w:ascii="Courier New" w:hAnsi="Courier New" w:cs="Courier New"/>
          <w:b/>
          <w:sz w:val="24"/>
          <w:szCs w:val="24"/>
        </w:rPr>
      </w:pPr>
    </w:p>
    <w:p w:rsidR="00607665" w:rsidRDefault="00607665" w:rsidP="00CD2F74">
      <w:pPr>
        <w:spacing w:after="0" w:line="240" w:lineRule="auto"/>
        <w:rPr>
          <w:rFonts w:ascii="Courier New" w:hAnsi="Courier New" w:cs="Courier New"/>
          <w:b/>
          <w:sz w:val="24"/>
          <w:szCs w:val="24"/>
        </w:rPr>
      </w:pPr>
    </w:p>
    <w:p w:rsidR="00722170" w:rsidRDefault="00722170" w:rsidP="00CD2F74">
      <w:pPr>
        <w:spacing w:after="0" w:line="240" w:lineRule="auto"/>
        <w:rPr>
          <w:rFonts w:ascii="Courier New" w:hAnsi="Courier New" w:cs="Courier New"/>
          <w:b/>
          <w:sz w:val="24"/>
          <w:szCs w:val="24"/>
        </w:rPr>
      </w:pPr>
    </w:p>
    <w:p w:rsidR="00722170" w:rsidRDefault="00722170" w:rsidP="00CD2F74">
      <w:pPr>
        <w:spacing w:after="0" w:line="240" w:lineRule="auto"/>
        <w:rPr>
          <w:rFonts w:ascii="Courier New" w:hAnsi="Courier New" w:cs="Courier New"/>
          <w:b/>
          <w:sz w:val="24"/>
          <w:szCs w:val="24"/>
        </w:rPr>
      </w:pPr>
    </w:p>
    <w:p w:rsidR="00722170" w:rsidRPr="00150764" w:rsidRDefault="00722170" w:rsidP="00722170">
      <w:pPr>
        <w:pStyle w:val="ListParagraph"/>
        <w:numPr>
          <w:ilvl w:val="0"/>
          <w:numId w:val="9"/>
        </w:numPr>
        <w:spacing w:after="0" w:line="240" w:lineRule="auto"/>
        <w:ind w:left="0" w:firstLine="0"/>
        <w:rPr>
          <w:rFonts w:ascii="Courier New" w:eastAsia="Times New Roman" w:hAnsi="Courier New" w:cs="Courier New"/>
          <w:b/>
          <w:sz w:val="24"/>
          <w:szCs w:val="24"/>
        </w:rPr>
      </w:pPr>
      <w:r w:rsidRPr="00150764">
        <w:rPr>
          <w:rFonts w:ascii="Courier New" w:eastAsia="Times New Roman" w:hAnsi="Courier New" w:cs="Courier New"/>
          <w:b/>
          <w:sz w:val="24"/>
          <w:szCs w:val="24"/>
        </w:rPr>
        <w:t xml:space="preserve">REPORT – OF THE EXECUTIVE DIRECTOR OF THE NEW ORLEANS </w:t>
      </w:r>
    </w:p>
    <w:p w:rsidR="00722170" w:rsidRPr="00150764" w:rsidRDefault="00722170" w:rsidP="00722170">
      <w:pPr>
        <w:pStyle w:val="ListParagraph"/>
        <w:spacing w:after="0" w:line="240" w:lineRule="auto"/>
        <w:ind w:left="0"/>
        <w:rPr>
          <w:rFonts w:ascii="Courier New" w:eastAsia="Times New Roman" w:hAnsi="Courier New" w:cs="Courier New"/>
          <w:b/>
          <w:sz w:val="24"/>
          <w:szCs w:val="24"/>
        </w:rPr>
      </w:pPr>
      <w:r w:rsidRPr="00150764">
        <w:rPr>
          <w:rFonts w:ascii="Courier New" w:eastAsia="Times New Roman" w:hAnsi="Courier New" w:cs="Courier New"/>
          <w:b/>
          <w:sz w:val="24"/>
          <w:szCs w:val="24"/>
        </w:rPr>
        <w:tab/>
        <w:t xml:space="preserve">HISTORIC DISTRICT LANDMARKS COMMISSION - CENTRAL BUSINESS </w:t>
      </w:r>
      <w:r w:rsidRPr="00150764">
        <w:rPr>
          <w:rFonts w:ascii="Courier New" w:eastAsia="Times New Roman" w:hAnsi="Courier New" w:cs="Courier New"/>
          <w:b/>
          <w:sz w:val="24"/>
          <w:szCs w:val="24"/>
        </w:rPr>
        <w:tab/>
        <w:t>DISTRICT HISTORIC DISTRICT LANDMARKS COMMISSION</w:t>
      </w:r>
    </w:p>
    <w:p w:rsidR="00722170" w:rsidRPr="00150764" w:rsidRDefault="00722170" w:rsidP="00722170">
      <w:pPr>
        <w:pStyle w:val="ListParagraph"/>
        <w:spacing w:after="0" w:line="240" w:lineRule="auto"/>
        <w:ind w:left="0"/>
        <w:rPr>
          <w:rFonts w:ascii="Courier New" w:eastAsia="Times New Roman" w:hAnsi="Courier New" w:cs="Courier New"/>
          <w:b/>
          <w:sz w:val="24"/>
          <w:szCs w:val="24"/>
        </w:rPr>
      </w:pPr>
    </w:p>
    <w:p w:rsidR="00722170" w:rsidRPr="00150764" w:rsidRDefault="00722170" w:rsidP="00722170">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Brief:</w:t>
      </w:r>
    </w:p>
    <w:p w:rsidR="00722170" w:rsidRPr="00150764" w:rsidRDefault="00722170" w:rsidP="00722170">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sz w:val="24"/>
          <w:szCs w:val="24"/>
        </w:rPr>
        <w:t xml:space="preserve">Submitting a report detailing an appeal of the New Orleans Historic District Landmarks Commission’s </w:t>
      </w:r>
      <w:r>
        <w:rPr>
          <w:rFonts w:ascii="Courier New" w:eastAsia="Times New Roman" w:hAnsi="Courier New" w:cs="Courier New"/>
          <w:sz w:val="24"/>
          <w:szCs w:val="24"/>
        </w:rPr>
        <w:t xml:space="preserve">failure to obtain a legal majority </w:t>
      </w:r>
      <w:r w:rsidRPr="00150764">
        <w:rPr>
          <w:rFonts w:ascii="Courier New" w:eastAsia="Times New Roman" w:hAnsi="Courier New" w:cs="Courier New"/>
          <w:sz w:val="24"/>
          <w:szCs w:val="24"/>
        </w:rPr>
        <w:t>de</w:t>
      </w:r>
      <w:r>
        <w:rPr>
          <w:rFonts w:ascii="Courier New" w:eastAsia="Times New Roman" w:hAnsi="Courier New" w:cs="Courier New"/>
          <w:sz w:val="24"/>
          <w:szCs w:val="24"/>
        </w:rPr>
        <w:t>cision regarding</w:t>
      </w:r>
      <w:r w:rsidRPr="00150764">
        <w:rPr>
          <w:rFonts w:ascii="Courier New" w:eastAsia="Times New Roman" w:hAnsi="Courier New" w:cs="Courier New"/>
          <w:sz w:val="24"/>
          <w:szCs w:val="24"/>
        </w:rPr>
        <w:t xml:space="preserve"> an application to </w:t>
      </w:r>
      <w:r>
        <w:rPr>
          <w:rFonts w:ascii="Courier New" w:eastAsia="Times New Roman" w:hAnsi="Courier New" w:cs="Courier New"/>
          <w:sz w:val="24"/>
          <w:szCs w:val="24"/>
        </w:rPr>
        <w:t xml:space="preserve">renovate an existing historic 3-story building, as well as new construction of two (2) new 4-story buildings </w:t>
      </w:r>
      <w:r w:rsidR="002F2955">
        <w:rPr>
          <w:rFonts w:ascii="Courier New" w:eastAsia="Times New Roman" w:hAnsi="Courier New" w:cs="Courier New"/>
          <w:sz w:val="24"/>
          <w:szCs w:val="24"/>
        </w:rPr>
        <w:t xml:space="preserve">for </w:t>
      </w:r>
      <w:r w:rsidRPr="00150764">
        <w:rPr>
          <w:rFonts w:ascii="Courier New" w:eastAsia="Times New Roman" w:hAnsi="Courier New" w:cs="Courier New"/>
          <w:sz w:val="24"/>
          <w:szCs w:val="24"/>
        </w:rPr>
        <w:t xml:space="preserve">property located at </w:t>
      </w:r>
      <w:r>
        <w:rPr>
          <w:rFonts w:ascii="Courier New" w:eastAsia="Times New Roman" w:hAnsi="Courier New" w:cs="Courier New"/>
          <w:b/>
          <w:sz w:val="24"/>
          <w:szCs w:val="24"/>
        </w:rPr>
        <w:t>4950 Dauphine Stree</w:t>
      </w:r>
      <w:r w:rsidRPr="00150764">
        <w:rPr>
          <w:rFonts w:ascii="Courier New" w:eastAsia="Times New Roman" w:hAnsi="Courier New" w:cs="Courier New"/>
          <w:b/>
          <w:sz w:val="24"/>
          <w:szCs w:val="24"/>
        </w:rPr>
        <w:t>t.</w:t>
      </w:r>
    </w:p>
    <w:p w:rsidR="00722170" w:rsidRPr="00150764" w:rsidRDefault="00722170" w:rsidP="00722170">
      <w:pPr>
        <w:pStyle w:val="ListParagraph"/>
        <w:spacing w:after="0" w:line="240" w:lineRule="auto"/>
        <w:rPr>
          <w:rFonts w:ascii="Courier New" w:eastAsia="Times New Roman" w:hAnsi="Courier New" w:cs="Courier New"/>
          <w:b/>
          <w:sz w:val="24"/>
          <w:szCs w:val="24"/>
        </w:rPr>
      </w:pPr>
    </w:p>
    <w:p w:rsidR="00722170" w:rsidRPr="00150764" w:rsidRDefault="00722170" w:rsidP="00722170">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Annotation:</w:t>
      </w:r>
    </w:p>
    <w:p w:rsidR="00722170" w:rsidRDefault="00722170" w:rsidP="00722170">
      <w:pPr>
        <w:pStyle w:val="ListParagraph"/>
        <w:spacing w:after="0" w:line="240" w:lineRule="auto"/>
        <w:rPr>
          <w:rFonts w:ascii="Courier New" w:eastAsia="Times New Roman" w:hAnsi="Courier New" w:cs="Courier New"/>
          <w:b/>
          <w:sz w:val="24"/>
          <w:szCs w:val="24"/>
        </w:rPr>
      </w:pPr>
      <w:r w:rsidRPr="00150764">
        <w:rPr>
          <w:rFonts w:ascii="Courier New" w:eastAsia="Times New Roman" w:hAnsi="Courier New" w:cs="Courier New"/>
          <w:b/>
          <w:sz w:val="24"/>
          <w:szCs w:val="24"/>
        </w:rPr>
        <w:t>MAY BE RECEIVED.</w:t>
      </w:r>
    </w:p>
    <w:p w:rsidR="00722170" w:rsidRDefault="00722170" w:rsidP="00722170">
      <w:pPr>
        <w:pStyle w:val="ListParagraph"/>
        <w:spacing w:after="0" w:line="240" w:lineRule="auto"/>
        <w:rPr>
          <w:rFonts w:ascii="Courier New" w:eastAsia="Times New Roman" w:hAnsi="Courier New" w:cs="Courier New"/>
          <w:b/>
          <w:sz w:val="24"/>
          <w:szCs w:val="24"/>
        </w:rPr>
      </w:pPr>
    </w:p>
    <w:p w:rsidR="00607665" w:rsidRDefault="00607665" w:rsidP="00CD2F74">
      <w:pPr>
        <w:spacing w:after="0" w:line="240" w:lineRule="auto"/>
        <w:rPr>
          <w:rFonts w:ascii="Courier New" w:hAnsi="Courier New" w:cs="Courier New"/>
          <w:b/>
          <w:sz w:val="24"/>
          <w:szCs w:val="24"/>
        </w:rPr>
      </w:pPr>
    </w:p>
    <w:p w:rsidR="00607665" w:rsidRDefault="00607665" w:rsidP="00CD2F74">
      <w:pPr>
        <w:spacing w:after="0" w:line="240" w:lineRule="auto"/>
        <w:rPr>
          <w:rFonts w:ascii="Courier New" w:hAnsi="Courier New" w:cs="Courier New"/>
          <w:b/>
          <w:sz w:val="24"/>
          <w:szCs w:val="24"/>
        </w:rPr>
      </w:pPr>
    </w:p>
    <w:p w:rsidR="00796E75" w:rsidRPr="006A13AC" w:rsidRDefault="00796E75" w:rsidP="00796E75">
      <w:pPr>
        <w:pStyle w:val="ListParagraph"/>
        <w:numPr>
          <w:ilvl w:val="0"/>
          <w:numId w:val="9"/>
        </w:numPr>
        <w:spacing w:after="0" w:line="240" w:lineRule="auto"/>
        <w:ind w:hanging="720"/>
        <w:rPr>
          <w:rFonts w:ascii="Courier New" w:hAnsi="Courier New" w:cs="Courier New"/>
          <w:b/>
          <w:sz w:val="24"/>
          <w:szCs w:val="24"/>
        </w:rPr>
      </w:pPr>
      <w:r w:rsidRPr="006A13AC">
        <w:rPr>
          <w:rFonts w:ascii="Courier New" w:hAnsi="Courier New" w:cs="Courier New"/>
          <w:b/>
          <w:sz w:val="24"/>
          <w:szCs w:val="24"/>
        </w:rPr>
        <w:t>MOTION – NO. M-19-2</w:t>
      </w:r>
      <w:r w:rsidR="009540EB">
        <w:rPr>
          <w:rFonts w:ascii="Courier New" w:hAnsi="Courier New" w:cs="Courier New"/>
          <w:b/>
          <w:sz w:val="24"/>
          <w:szCs w:val="24"/>
        </w:rPr>
        <w:t>3</w:t>
      </w:r>
      <w:r w:rsidRPr="006A13AC">
        <w:rPr>
          <w:rFonts w:ascii="Courier New" w:hAnsi="Courier New" w:cs="Courier New"/>
          <w:b/>
          <w:sz w:val="24"/>
          <w:szCs w:val="24"/>
        </w:rPr>
        <w:t xml:space="preserve"> – BY: COUNCILMEMBER NGUYEN</w:t>
      </w:r>
    </w:p>
    <w:p w:rsidR="00796E75" w:rsidRPr="006A13AC" w:rsidRDefault="00796E75" w:rsidP="00796E75">
      <w:pPr>
        <w:pStyle w:val="ListParagraph"/>
        <w:spacing w:after="0" w:line="240" w:lineRule="auto"/>
        <w:rPr>
          <w:rFonts w:ascii="Courier New" w:hAnsi="Courier New" w:cs="Courier New"/>
          <w:b/>
          <w:sz w:val="24"/>
          <w:szCs w:val="24"/>
        </w:rPr>
      </w:pPr>
    </w:p>
    <w:p w:rsidR="00796E75" w:rsidRPr="006A13AC" w:rsidRDefault="00796E75" w:rsidP="00796E75">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796E75" w:rsidRPr="006A13AC" w:rsidRDefault="00796E75" w:rsidP="00796E75">
      <w:pPr>
        <w:spacing w:after="0" w:line="240" w:lineRule="auto"/>
        <w:ind w:left="720"/>
        <w:rPr>
          <w:rFonts w:ascii="Courier New" w:hAnsi="Courier New" w:cs="Courier New"/>
          <w:sz w:val="24"/>
          <w:szCs w:val="24"/>
        </w:rPr>
      </w:pPr>
      <w:r w:rsidRPr="006A13AC">
        <w:rPr>
          <w:rFonts w:ascii="Courier New" w:hAnsi="Courier New" w:cs="Courier New"/>
          <w:sz w:val="24"/>
          <w:szCs w:val="24"/>
        </w:rPr>
        <w:t xml:space="preserve">Granting the </w:t>
      </w:r>
      <w:r w:rsidRPr="006A13AC">
        <w:rPr>
          <w:rFonts w:ascii="Courier New" w:hAnsi="Courier New" w:cs="Courier New"/>
          <w:b/>
          <w:sz w:val="24"/>
          <w:szCs w:val="24"/>
        </w:rPr>
        <w:t xml:space="preserve">“approval” </w:t>
      </w:r>
      <w:r w:rsidRPr="006A13AC">
        <w:rPr>
          <w:rFonts w:ascii="Courier New" w:hAnsi="Courier New" w:cs="Courier New"/>
          <w:sz w:val="24"/>
          <w:szCs w:val="24"/>
        </w:rPr>
        <w:t xml:space="preserve">of the </w:t>
      </w:r>
      <w:r w:rsidRPr="006A13AC">
        <w:rPr>
          <w:rFonts w:ascii="Courier New" w:hAnsi="Courier New" w:cs="Courier New"/>
          <w:i/>
          <w:sz w:val="24"/>
          <w:szCs w:val="24"/>
        </w:rPr>
        <w:t xml:space="preserve">Neighborhood Conservation District Advisory Committee’s </w:t>
      </w:r>
      <w:r w:rsidRPr="006A13AC">
        <w:rPr>
          <w:rFonts w:ascii="Courier New" w:hAnsi="Courier New" w:cs="Courier New"/>
          <w:sz w:val="24"/>
          <w:szCs w:val="24"/>
        </w:rPr>
        <w:t>request for a demolition permit for the property at the following location:</w:t>
      </w:r>
    </w:p>
    <w:p w:rsidR="00796E75" w:rsidRPr="006A13AC" w:rsidRDefault="00796E75" w:rsidP="00796E75">
      <w:pPr>
        <w:spacing w:after="0" w:line="240" w:lineRule="auto"/>
        <w:ind w:left="720"/>
        <w:rPr>
          <w:rFonts w:ascii="Courier New" w:hAnsi="Courier New" w:cs="Courier New"/>
          <w:sz w:val="24"/>
          <w:szCs w:val="24"/>
        </w:rPr>
      </w:pPr>
    </w:p>
    <w:p w:rsidR="00796E75" w:rsidRPr="006A13AC" w:rsidRDefault="00796E75" w:rsidP="00796E75">
      <w:pPr>
        <w:pStyle w:val="ListParagraph"/>
        <w:numPr>
          <w:ilvl w:val="0"/>
          <w:numId w:val="23"/>
        </w:numPr>
        <w:spacing w:after="0" w:line="240" w:lineRule="auto"/>
        <w:ind w:left="1440"/>
        <w:rPr>
          <w:rFonts w:ascii="Courier New" w:hAnsi="Courier New" w:cs="Courier New"/>
          <w:sz w:val="24"/>
          <w:szCs w:val="24"/>
        </w:rPr>
      </w:pPr>
      <w:r w:rsidRPr="006A13AC">
        <w:rPr>
          <w:rFonts w:ascii="Courier New" w:eastAsiaTheme="minorHAnsi" w:hAnsi="Courier New" w:cs="Courier New"/>
          <w:sz w:val="24"/>
          <w:szCs w:val="24"/>
        </w:rPr>
        <w:t>1934 Choctaw Ct.</w:t>
      </w:r>
    </w:p>
    <w:p w:rsidR="00385C1E" w:rsidRDefault="00385C1E" w:rsidP="00385C1E">
      <w:pPr>
        <w:pStyle w:val="ListParagraph"/>
        <w:spacing w:after="0" w:line="240" w:lineRule="auto"/>
        <w:rPr>
          <w:rFonts w:ascii="Courier New" w:eastAsia="Times New Roman" w:hAnsi="Courier New" w:cs="Courier New"/>
          <w:b/>
          <w:sz w:val="24"/>
          <w:szCs w:val="24"/>
        </w:rPr>
      </w:pPr>
    </w:p>
    <w:p w:rsidR="00C60C9A" w:rsidRDefault="00C60C9A" w:rsidP="00385C1E">
      <w:pPr>
        <w:pStyle w:val="ListParagraph"/>
        <w:spacing w:after="0" w:line="240" w:lineRule="auto"/>
        <w:rPr>
          <w:rFonts w:ascii="Courier New" w:eastAsia="Times New Roman" w:hAnsi="Courier New" w:cs="Courier New"/>
          <w:b/>
          <w:sz w:val="24"/>
          <w:szCs w:val="24"/>
        </w:rPr>
      </w:pPr>
    </w:p>
    <w:p w:rsidR="00C60C9A" w:rsidRDefault="00C60C9A" w:rsidP="00385C1E">
      <w:pPr>
        <w:pStyle w:val="ListParagraph"/>
        <w:spacing w:after="0" w:line="240" w:lineRule="auto"/>
        <w:rPr>
          <w:rFonts w:ascii="Courier New" w:eastAsia="Times New Roman" w:hAnsi="Courier New" w:cs="Courier New"/>
          <w:b/>
          <w:sz w:val="24"/>
          <w:szCs w:val="24"/>
        </w:rPr>
      </w:pPr>
    </w:p>
    <w:p w:rsidR="00607665" w:rsidRDefault="00607665" w:rsidP="00491FA6">
      <w:pPr>
        <w:spacing w:after="0" w:line="240" w:lineRule="auto"/>
        <w:ind w:left="720"/>
        <w:rPr>
          <w:rFonts w:ascii="Courier New" w:hAnsi="Courier New" w:cs="Courier New"/>
          <w:b/>
          <w:sz w:val="24"/>
          <w:szCs w:val="24"/>
        </w:rPr>
      </w:pPr>
    </w:p>
    <w:p w:rsidR="001229C3" w:rsidRPr="006A13AC" w:rsidRDefault="001229C3" w:rsidP="001229C3">
      <w:pPr>
        <w:pStyle w:val="ListParagraph"/>
        <w:numPr>
          <w:ilvl w:val="0"/>
          <w:numId w:val="9"/>
        </w:numPr>
        <w:spacing w:after="0" w:line="240" w:lineRule="auto"/>
        <w:ind w:hanging="720"/>
        <w:rPr>
          <w:rFonts w:ascii="Courier New" w:hAnsi="Courier New" w:cs="Courier New"/>
          <w:b/>
          <w:sz w:val="24"/>
          <w:szCs w:val="24"/>
        </w:rPr>
      </w:pPr>
      <w:r w:rsidRPr="006A13AC">
        <w:rPr>
          <w:rFonts w:ascii="Courier New" w:hAnsi="Courier New" w:cs="Courier New"/>
          <w:b/>
          <w:sz w:val="24"/>
          <w:szCs w:val="24"/>
        </w:rPr>
        <w:t>MOTION – NO. M-19-2</w:t>
      </w:r>
      <w:r>
        <w:rPr>
          <w:rFonts w:ascii="Courier New" w:hAnsi="Courier New" w:cs="Courier New"/>
          <w:b/>
          <w:sz w:val="24"/>
          <w:szCs w:val="24"/>
        </w:rPr>
        <w:t>5</w:t>
      </w:r>
      <w:r w:rsidRPr="006A13AC">
        <w:rPr>
          <w:rFonts w:ascii="Courier New" w:hAnsi="Courier New" w:cs="Courier New"/>
          <w:b/>
          <w:sz w:val="24"/>
          <w:szCs w:val="24"/>
        </w:rPr>
        <w:t xml:space="preserve"> – BY: COUNCILMEMBER G</w:t>
      </w:r>
      <w:r>
        <w:rPr>
          <w:rFonts w:ascii="Courier New" w:hAnsi="Courier New" w:cs="Courier New"/>
          <w:b/>
          <w:sz w:val="24"/>
          <w:szCs w:val="24"/>
        </w:rPr>
        <w:t>ISLESON PALMER</w:t>
      </w:r>
    </w:p>
    <w:p w:rsidR="001229C3" w:rsidRPr="006A13AC" w:rsidRDefault="001229C3" w:rsidP="001229C3">
      <w:pPr>
        <w:pStyle w:val="ListParagraph"/>
        <w:spacing w:after="0" w:line="240" w:lineRule="auto"/>
        <w:rPr>
          <w:rFonts w:ascii="Courier New" w:hAnsi="Courier New" w:cs="Courier New"/>
          <w:b/>
          <w:sz w:val="24"/>
          <w:szCs w:val="24"/>
        </w:rPr>
      </w:pPr>
    </w:p>
    <w:p w:rsidR="001229C3" w:rsidRPr="006A13AC" w:rsidRDefault="001229C3" w:rsidP="001229C3">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1229C3" w:rsidRPr="006A13AC" w:rsidRDefault="001229C3" w:rsidP="001229C3">
      <w:pPr>
        <w:spacing w:after="0" w:line="240" w:lineRule="auto"/>
        <w:ind w:left="720"/>
        <w:rPr>
          <w:rFonts w:ascii="Courier New" w:hAnsi="Courier New" w:cs="Courier New"/>
          <w:sz w:val="24"/>
          <w:szCs w:val="24"/>
        </w:rPr>
      </w:pPr>
      <w:r w:rsidRPr="006A13AC">
        <w:rPr>
          <w:rFonts w:ascii="Courier New" w:hAnsi="Courier New" w:cs="Courier New"/>
          <w:sz w:val="24"/>
          <w:szCs w:val="24"/>
        </w:rPr>
        <w:t xml:space="preserve">Granting the </w:t>
      </w:r>
      <w:r w:rsidRPr="006A13AC">
        <w:rPr>
          <w:rFonts w:ascii="Courier New" w:hAnsi="Courier New" w:cs="Courier New"/>
          <w:b/>
          <w:sz w:val="24"/>
          <w:szCs w:val="24"/>
        </w:rPr>
        <w:t xml:space="preserve">“approval” </w:t>
      </w:r>
      <w:r w:rsidRPr="006A13AC">
        <w:rPr>
          <w:rFonts w:ascii="Courier New" w:hAnsi="Courier New" w:cs="Courier New"/>
          <w:sz w:val="24"/>
          <w:szCs w:val="24"/>
        </w:rPr>
        <w:t xml:space="preserve">of the </w:t>
      </w:r>
      <w:r w:rsidRPr="006A13AC">
        <w:rPr>
          <w:rFonts w:ascii="Courier New" w:hAnsi="Courier New" w:cs="Courier New"/>
          <w:i/>
          <w:sz w:val="24"/>
          <w:szCs w:val="24"/>
        </w:rPr>
        <w:t xml:space="preserve">Neighborhood Conservation District Advisory Committee’s </w:t>
      </w:r>
      <w:r w:rsidRPr="006A13AC">
        <w:rPr>
          <w:rFonts w:ascii="Courier New" w:hAnsi="Courier New" w:cs="Courier New"/>
          <w:sz w:val="24"/>
          <w:szCs w:val="24"/>
        </w:rPr>
        <w:t>request for a demolition permit for the property at the following location:</w:t>
      </w:r>
    </w:p>
    <w:p w:rsidR="001229C3" w:rsidRPr="006A13AC" w:rsidRDefault="001229C3" w:rsidP="001229C3">
      <w:pPr>
        <w:spacing w:after="0" w:line="240" w:lineRule="auto"/>
        <w:ind w:left="720"/>
        <w:rPr>
          <w:rFonts w:ascii="Courier New" w:hAnsi="Courier New" w:cs="Courier New"/>
          <w:sz w:val="24"/>
          <w:szCs w:val="24"/>
        </w:rPr>
      </w:pPr>
    </w:p>
    <w:p w:rsidR="001229C3" w:rsidRPr="006A13AC" w:rsidRDefault="001229C3" w:rsidP="001229C3">
      <w:pPr>
        <w:pStyle w:val="ListParagraph"/>
        <w:numPr>
          <w:ilvl w:val="0"/>
          <w:numId w:val="23"/>
        </w:numPr>
        <w:spacing w:after="0" w:line="240" w:lineRule="auto"/>
        <w:ind w:left="1440"/>
        <w:rPr>
          <w:rFonts w:ascii="Courier New" w:hAnsi="Courier New" w:cs="Courier New"/>
          <w:sz w:val="24"/>
          <w:szCs w:val="24"/>
        </w:rPr>
      </w:pPr>
      <w:r w:rsidRPr="006A13AC">
        <w:rPr>
          <w:rFonts w:ascii="Courier New" w:eastAsiaTheme="minorHAnsi" w:hAnsi="Courier New" w:cs="Courier New"/>
          <w:sz w:val="24"/>
          <w:szCs w:val="24"/>
        </w:rPr>
        <w:t>1</w:t>
      </w:r>
      <w:r>
        <w:rPr>
          <w:rFonts w:ascii="Courier New" w:eastAsiaTheme="minorHAnsi" w:hAnsi="Courier New" w:cs="Courier New"/>
          <w:sz w:val="24"/>
          <w:szCs w:val="24"/>
        </w:rPr>
        <w:t xml:space="preserve">820 </w:t>
      </w:r>
      <w:r w:rsidR="00F25A7B">
        <w:rPr>
          <w:rFonts w:ascii="Courier New" w:eastAsiaTheme="minorHAnsi" w:hAnsi="Courier New" w:cs="Courier New"/>
          <w:sz w:val="24"/>
          <w:szCs w:val="24"/>
        </w:rPr>
        <w:t>N</w:t>
      </w:r>
      <w:r>
        <w:rPr>
          <w:rFonts w:ascii="Courier New" w:eastAsiaTheme="minorHAnsi" w:hAnsi="Courier New" w:cs="Courier New"/>
          <w:sz w:val="24"/>
          <w:szCs w:val="24"/>
        </w:rPr>
        <w:t>. Claiborne Ave</w:t>
      </w:r>
      <w:r w:rsidRPr="006A13AC">
        <w:rPr>
          <w:rFonts w:ascii="Courier New" w:eastAsiaTheme="minorHAnsi" w:hAnsi="Courier New" w:cs="Courier New"/>
          <w:sz w:val="24"/>
          <w:szCs w:val="24"/>
        </w:rPr>
        <w:t>.</w:t>
      </w:r>
    </w:p>
    <w:p w:rsidR="001229C3" w:rsidRDefault="001229C3" w:rsidP="001229C3">
      <w:pPr>
        <w:pStyle w:val="ListParagraph"/>
        <w:spacing w:after="0" w:line="240" w:lineRule="auto"/>
        <w:rPr>
          <w:rFonts w:ascii="Courier New" w:eastAsia="Times New Roman" w:hAnsi="Courier New" w:cs="Courier New"/>
          <w:b/>
          <w:sz w:val="24"/>
          <w:szCs w:val="24"/>
        </w:rPr>
      </w:pPr>
    </w:p>
    <w:p w:rsidR="00C60C9A" w:rsidRDefault="00C60C9A" w:rsidP="00385C1E">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MOTION TO ADOPT CONSENT AGENDA AND REFER OTHER MATTERS TO THE PROPER AGENCY.</w:t>
      </w:r>
    </w:p>
    <w:p w:rsidR="00C4747B" w:rsidRPr="00C4747B" w:rsidRDefault="00C4747B" w:rsidP="00C4747B">
      <w:pPr>
        <w:spacing w:after="0" w:line="240" w:lineRule="auto"/>
        <w:ind w:left="1440" w:hanging="1440"/>
        <w:rPr>
          <w:rFonts w:ascii="Courier New" w:hAnsi="Courier New" w:cs="Courier New"/>
          <w:sz w:val="24"/>
          <w:szCs w:val="24"/>
        </w:rPr>
      </w:pPr>
      <w:r w:rsidRPr="00C4747B">
        <w:rPr>
          <w:rFonts w:ascii="Courier New" w:hAnsi="Courier New" w:cs="Courier New"/>
          <w:i/>
          <w:sz w:val="24"/>
          <w:szCs w:val="24"/>
        </w:rPr>
        <w:t>YEAS:</w:t>
      </w:r>
      <w:r w:rsidRPr="00C4747B">
        <w:rPr>
          <w:rFonts w:ascii="Courier New" w:hAnsi="Courier New" w:cs="Courier New"/>
          <w:i/>
          <w:sz w:val="24"/>
          <w:szCs w:val="24"/>
        </w:rPr>
        <w:tab/>
      </w: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NAYS:</w:t>
      </w:r>
      <w:r w:rsidRPr="00C4747B">
        <w:rPr>
          <w:rFonts w:ascii="Courier New" w:hAnsi="Courier New" w:cs="Courier New"/>
          <w:sz w:val="24"/>
          <w:szCs w:val="24"/>
        </w:rPr>
        <w:tab/>
      </w: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ABSENT:</w:t>
      </w:r>
      <w:r w:rsidRPr="00C4747B">
        <w:rPr>
          <w:rFonts w:ascii="Courier New" w:hAnsi="Courier New" w:cs="Courier New"/>
          <w:sz w:val="24"/>
          <w:szCs w:val="24"/>
        </w:rPr>
        <w:tab/>
      </w:r>
    </w:p>
    <w:p w:rsidR="00C4747B" w:rsidRPr="00C4747B" w:rsidRDefault="00C4747B" w:rsidP="00C4747B">
      <w:pPr>
        <w:spacing w:after="0" w:line="240" w:lineRule="auto"/>
        <w:rPr>
          <w:rFonts w:ascii="Courier New" w:hAnsi="Courier New" w:cs="Courier New"/>
          <w:b/>
          <w:sz w:val="36"/>
          <w:szCs w:val="36"/>
        </w:rPr>
      </w:pPr>
      <w:r w:rsidRPr="00C4747B">
        <w:rPr>
          <w:rFonts w:ascii="Courier New" w:hAnsi="Courier New" w:cs="Courier New"/>
          <w:i/>
          <w:sz w:val="24"/>
          <w:szCs w:val="24"/>
        </w:rPr>
        <w:t>AND THE CONSENT AGENDA WAS ADOPTED.</w:t>
      </w:r>
      <w:r w:rsidRPr="00C4747B">
        <w:rPr>
          <w:rFonts w:ascii="Courier New" w:hAnsi="Courier New" w:cs="Courier New"/>
          <w:b/>
          <w:sz w:val="36"/>
          <w:szCs w:val="36"/>
        </w:rPr>
        <w:br w:type="page"/>
      </w:r>
    </w:p>
    <w:p w:rsidR="00C4747B" w:rsidRPr="00C4747B" w:rsidRDefault="00C4747B" w:rsidP="00C4747B">
      <w:pPr>
        <w:spacing w:after="0" w:line="240" w:lineRule="auto"/>
        <w:jc w:val="center"/>
        <w:rPr>
          <w:rFonts w:ascii="Courier New" w:hAnsi="Courier New" w:cs="Courier New"/>
          <w:b/>
          <w:sz w:val="36"/>
          <w:szCs w:val="36"/>
        </w:rPr>
      </w:pPr>
      <w:r w:rsidRPr="00C4747B">
        <w:rPr>
          <w:rFonts w:ascii="Courier New" w:hAnsi="Courier New" w:cs="Courier New"/>
          <w:b/>
          <w:sz w:val="36"/>
          <w:szCs w:val="36"/>
        </w:rPr>
        <w:t>REGULAR AGENDA</w:t>
      </w:r>
    </w:p>
    <w:p w:rsidR="00C4747B" w:rsidRDefault="00C4747B" w:rsidP="00C4747B">
      <w:pPr>
        <w:spacing w:after="0" w:line="240" w:lineRule="auto"/>
        <w:rPr>
          <w:rFonts w:ascii="Courier New" w:hAnsi="Courier New" w:cs="Courier New"/>
          <w:b/>
          <w:sz w:val="24"/>
          <w:szCs w:val="24"/>
        </w:rPr>
      </w:pPr>
    </w:p>
    <w:p w:rsidR="005E7ABF" w:rsidRDefault="005E7ABF" w:rsidP="00C4747B">
      <w:pPr>
        <w:spacing w:after="0" w:line="240" w:lineRule="auto"/>
        <w:rPr>
          <w:rFonts w:ascii="Courier New" w:hAnsi="Courier New" w:cs="Courier New"/>
          <w:b/>
          <w:i/>
          <w:sz w:val="24"/>
          <w:szCs w:val="24"/>
        </w:rPr>
      </w:pPr>
    </w:p>
    <w:p w:rsidR="00C4747B" w:rsidRPr="00C4747B" w:rsidRDefault="00C4747B" w:rsidP="00C4747B">
      <w:pPr>
        <w:spacing w:after="0" w:line="240" w:lineRule="auto"/>
        <w:rPr>
          <w:rFonts w:ascii="Courier New" w:hAnsi="Courier New" w:cs="Courier New"/>
          <w:b/>
          <w:sz w:val="24"/>
          <w:szCs w:val="24"/>
        </w:rPr>
      </w:pPr>
      <w:r w:rsidRPr="00C4747B">
        <w:rPr>
          <w:rFonts w:ascii="Courier New" w:hAnsi="Courier New" w:cs="Courier New"/>
          <w:b/>
          <w:i/>
          <w:sz w:val="24"/>
          <w:szCs w:val="24"/>
        </w:rPr>
        <w:tab/>
      </w: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r w:rsidRPr="00C4747B">
        <w:rPr>
          <w:rFonts w:ascii="Courier New" w:eastAsia="Times New Roman" w:hAnsi="Courier New" w:cs="Courier New"/>
          <w:i/>
          <w:sz w:val="24"/>
          <w:szCs w:val="24"/>
        </w:rPr>
        <w:t>ALL LAND USE MATTERS ARE SCHEDULED TO COMMENCE AT 11:00 A.M.</w:t>
      </w: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r w:rsidRPr="00C4747B">
        <w:rPr>
          <w:rFonts w:ascii="Courier New" w:eastAsia="Times New Roman" w:hAnsi="Courier New" w:cs="Courier New"/>
          <w:i/>
          <w:sz w:val="24"/>
          <w:szCs w:val="24"/>
        </w:rPr>
        <w:t>OR THEREAFTER</w:t>
      </w:r>
    </w:p>
    <w:p w:rsidR="00C4747B" w:rsidRPr="00C4747B" w:rsidRDefault="00C4747B" w:rsidP="00C4747B">
      <w:pPr>
        <w:spacing w:after="0" w:line="240" w:lineRule="auto"/>
        <w:rPr>
          <w:rFonts w:ascii="Courier New" w:hAnsi="Courier New" w:cs="Courier New"/>
          <w:b/>
          <w:sz w:val="24"/>
          <w:szCs w:val="24"/>
        </w:rPr>
      </w:pPr>
    </w:p>
    <w:p w:rsidR="00C4747B" w:rsidRDefault="00C4747B" w:rsidP="00C4747B">
      <w:pPr>
        <w:spacing w:after="0" w:line="240" w:lineRule="auto"/>
        <w:rPr>
          <w:rFonts w:ascii="Courier New" w:hAnsi="Courier New" w:cs="Courier New"/>
          <w:b/>
          <w:sz w:val="24"/>
          <w:szCs w:val="24"/>
        </w:rPr>
      </w:pPr>
    </w:p>
    <w:p w:rsidR="007F2B21" w:rsidRDefault="007F2B21" w:rsidP="00C4747B">
      <w:pPr>
        <w:spacing w:after="0" w:line="240" w:lineRule="auto"/>
        <w:rPr>
          <w:rFonts w:ascii="Courier New" w:hAnsi="Courier New" w:cs="Courier New"/>
          <w:b/>
          <w:sz w:val="24"/>
          <w:szCs w:val="24"/>
        </w:rPr>
      </w:pPr>
    </w:p>
    <w:p w:rsidR="007F2B21" w:rsidRPr="00FA4138" w:rsidRDefault="007F2B21" w:rsidP="00FA4138">
      <w:pPr>
        <w:pStyle w:val="ListParagraph"/>
        <w:numPr>
          <w:ilvl w:val="0"/>
          <w:numId w:val="29"/>
        </w:numPr>
        <w:spacing w:after="0" w:line="240" w:lineRule="auto"/>
        <w:ind w:hanging="720"/>
        <w:rPr>
          <w:rFonts w:ascii="Courier New" w:hAnsi="Courier New" w:cs="Courier New"/>
          <w:b/>
          <w:sz w:val="24"/>
          <w:szCs w:val="24"/>
        </w:rPr>
      </w:pPr>
      <w:r w:rsidRPr="00FA4138">
        <w:rPr>
          <w:rFonts w:ascii="Courier New" w:hAnsi="Courier New" w:cs="Courier New"/>
          <w:b/>
          <w:sz w:val="24"/>
          <w:szCs w:val="24"/>
        </w:rPr>
        <w:t>NCDAC – OF ELIZABETH B. BALLARD, DEPARTMENT OF SAFETY AND PERMITS, NEIGHBORHOOD CONSERVATION DISTRICT ADVISORY COMMITTEE, NCDAC CLERK</w:t>
      </w:r>
    </w:p>
    <w:p w:rsidR="007F2B21" w:rsidRDefault="007F2B21" w:rsidP="007F2B21">
      <w:pPr>
        <w:spacing w:after="0" w:line="240" w:lineRule="auto"/>
        <w:ind w:left="720"/>
        <w:rPr>
          <w:rFonts w:ascii="Courier New" w:hAnsi="Courier New" w:cs="Courier New"/>
          <w:b/>
          <w:sz w:val="24"/>
          <w:szCs w:val="24"/>
        </w:rPr>
      </w:pPr>
    </w:p>
    <w:p w:rsidR="007F2B21" w:rsidRDefault="007F2B21" w:rsidP="007F2B2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F2B21" w:rsidRDefault="007F2B21" w:rsidP="007F2B2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F2B21" w:rsidRDefault="007F2B21" w:rsidP="007F2B21">
      <w:pPr>
        <w:spacing w:after="0" w:line="240" w:lineRule="auto"/>
        <w:ind w:left="720"/>
        <w:rPr>
          <w:rFonts w:ascii="Courier New" w:hAnsi="Courier New" w:cs="Courier New"/>
          <w:sz w:val="24"/>
          <w:szCs w:val="24"/>
        </w:rPr>
      </w:pPr>
    </w:p>
    <w:p w:rsidR="007F2B21" w:rsidRDefault="007F2B21" w:rsidP="007F2B21">
      <w:pPr>
        <w:pStyle w:val="NoSpacing"/>
        <w:rPr>
          <w:rFonts w:ascii="Courier New" w:hAnsi="Courier New" w:cs="Courier New"/>
          <w:sz w:val="24"/>
          <w:szCs w:val="24"/>
        </w:rPr>
      </w:pPr>
      <w:r>
        <w:rPr>
          <w:rFonts w:ascii="Courier New" w:hAnsi="Courier New" w:cs="Courier New"/>
          <w:sz w:val="24"/>
          <w:szCs w:val="24"/>
        </w:rPr>
        <w:tab/>
        <w:t>2626 Martin Luther King, Jr. Blvd.</w:t>
      </w:r>
      <w:r>
        <w:rPr>
          <w:rFonts w:ascii="Courier New" w:hAnsi="Courier New" w:cs="Courier New"/>
          <w:sz w:val="24"/>
          <w:szCs w:val="24"/>
        </w:rPr>
        <w:tab/>
      </w:r>
    </w:p>
    <w:p w:rsidR="007F2B21" w:rsidRDefault="007F2B21" w:rsidP="007F2B21">
      <w:pPr>
        <w:pStyle w:val="NoSpacing"/>
        <w:rPr>
          <w:b/>
        </w:rPr>
      </w:pPr>
      <w:r>
        <w:rPr>
          <w:b/>
        </w:rPr>
        <w:tab/>
      </w:r>
      <w:r>
        <w:t xml:space="preserve"> </w:t>
      </w:r>
    </w:p>
    <w:p w:rsidR="007F2B21" w:rsidRDefault="007F2B21" w:rsidP="00040DA7">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r w:rsidR="00040DA7">
        <w:rPr>
          <w:rFonts w:ascii="Courier New" w:hAnsi="Courier New" w:cs="Courier New"/>
          <w:b/>
          <w:sz w:val="24"/>
          <w:szCs w:val="24"/>
        </w:rPr>
        <w:t>:</w:t>
      </w:r>
    </w:p>
    <w:p w:rsidR="0066563D" w:rsidRDefault="0066563D" w:rsidP="0066563D">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 xml:space="preserve">(Cm. Banks, Cn. Deadline </w:t>
      </w:r>
      <w:r w:rsidR="00585658">
        <w:rPr>
          <w:rFonts w:ascii="Courier New" w:hAnsi="Courier New" w:cs="Courier New"/>
          <w:b/>
          <w:i/>
          <w:sz w:val="24"/>
          <w:szCs w:val="24"/>
        </w:rPr>
        <w:t>3</w:t>
      </w:r>
      <w:r w:rsidRPr="00C4747B">
        <w:rPr>
          <w:rFonts w:ascii="Courier New" w:hAnsi="Courier New" w:cs="Courier New"/>
          <w:b/>
          <w:i/>
          <w:sz w:val="24"/>
          <w:szCs w:val="24"/>
        </w:rPr>
        <w:t>/</w:t>
      </w:r>
      <w:r w:rsidR="00585658">
        <w:rPr>
          <w:rFonts w:ascii="Courier New" w:hAnsi="Courier New" w:cs="Courier New"/>
          <w:b/>
          <w:i/>
          <w:sz w:val="24"/>
          <w:szCs w:val="24"/>
        </w:rPr>
        <w:t>11</w:t>
      </w:r>
      <w:r w:rsidRPr="00C4747B">
        <w:rPr>
          <w:rFonts w:ascii="Courier New" w:hAnsi="Courier New" w:cs="Courier New"/>
          <w:b/>
          <w:i/>
          <w:sz w:val="24"/>
          <w:szCs w:val="24"/>
        </w:rPr>
        <w:t>/19).</w:t>
      </w:r>
    </w:p>
    <w:p w:rsidR="007F2B21" w:rsidRDefault="007F2B21" w:rsidP="007F2B21">
      <w:pPr>
        <w:spacing w:after="0" w:line="240" w:lineRule="auto"/>
        <w:rPr>
          <w:rFonts w:ascii="Courier New" w:hAnsi="Courier New" w:cs="Courier New"/>
          <w:b/>
          <w:sz w:val="24"/>
          <w:szCs w:val="24"/>
        </w:rPr>
      </w:pPr>
    </w:p>
    <w:p w:rsidR="00040DA7" w:rsidRDefault="00040DA7" w:rsidP="007F2B21">
      <w:pPr>
        <w:spacing w:after="0" w:line="240" w:lineRule="auto"/>
        <w:rPr>
          <w:rFonts w:ascii="Courier New" w:hAnsi="Courier New" w:cs="Courier New"/>
          <w:b/>
          <w:sz w:val="24"/>
          <w:szCs w:val="24"/>
        </w:rPr>
      </w:pPr>
    </w:p>
    <w:p w:rsidR="00AD4A90" w:rsidRDefault="00AD4A90" w:rsidP="007F2B21">
      <w:pPr>
        <w:spacing w:after="0" w:line="240" w:lineRule="auto"/>
        <w:rPr>
          <w:rFonts w:ascii="Courier New" w:hAnsi="Courier New" w:cs="Courier New"/>
          <w:b/>
          <w:sz w:val="24"/>
          <w:szCs w:val="24"/>
        </w:rPr>
      </w:pPr>
    </w:p>
    <w:p w:rsidR="00040DA7" w:rsidRDefault="00040DA7" w:rsidP="007F2B21">
      <w:pPr>
        <w:spacing w:after="0" w:line="240" w:lineRule="auto"/>
        <w:rPr>
          <w:rFonts w:ascii="Courier New" w:hAnsi="Courier New" w:cs="Courier New"/>
          <w:b/>
          <w:sz w:val="24"/>
          <w:szCs w:val="24"/>
        </w:rPr>
      </w:pPr>
    </w:p>
    <w:p w:rsidR="007F2B21" w:rsidRPr="00040DA7" w:rsidRDefault="00040DA7" w:rsidP="00FA4138">
      <w:pPr>
        <w:pStyle w:val="ListParagraph"/>
        <w:numPr>
          <w:ilvl w:val="0"/>
          <w:numId w:val="29"/>
        </w:numPr>
        <w:spacing w:after="0" w:line="240" w:lineRule="auto"/>
        <w:ind w:hanging="720"/>
        <w:rPr>
          <w:rFonts w:ascii="Courier New" w:hAnsi="Courier New" w:cs="Courier New"/>
          <w:b/>
          <w:sz w:val="24"/>
          <w:szCs w:val="24"/>
        </w:rPr>
      </w:pPr>
      <w:r w:rsidRPr="00040DA7">
        <w:rPr>
          <w:rFonts w:ascii="Courier New" w:hAnsi="Courier New" w:cs="Courier New"/>
          <w:b/>
          <w:sz w:val="24"/>
          <w:szCs w:val="24"/>
        </w:rPr>
        <w:t xml:space="preserve">NCDAC </w:t>
      </w:r>
      <w:r w:rsidR="007F2B21" w:rsidRPr="00040DA7">
        <w:rPr>
          <w:rFonts w:ascii="Courier New" w:hAnsi="Courier New" w:cs="Courier New"/>
          <w:b/>
          <w:sz w:val="24"/>
          <w:szCs w:val="24"/>
        </w:rPr>
        <w:t xml:space="preserve">– </w:t>
      </w:r>
      <w:r w:rsidRPr="00040DA7">
        <w:rPr>
          <w:rFonts w:ascii="Courier New" w:hAnsi="Courier New" w:cs="Courier New"/>
          <w:b/>
          <w:sz w:val="24"/>
          <w:szCs w:val="24"/>
        </w:rPr>
        <w:t>O</w:t>
      </w:r>
      <w:r w:rsidR="007F2B21" w:rsidRPr="00040DA7">
        <w:rPr>
          <w:rFonts w:ascii="Courier New" w:hAnsi="Courier New" w:cs="Courier New"/>
          <w:b/>
          <w:sz w:val="24"/>
          <w:szCs w:val="24"/>
        </w:rPr>
        <w:t>F ELIZABETH B. BALLARD, DEPARTMENT OF SAFETY AND PERMITS, NEIGHBORHOOD CONSERVATION DISTRICT ADVISORY COMMITTEE, NCDAC CLERK</w:t>
      </w:r>
    </w:p>
    <w:p w:rsidR="007F2B21" w:rsidRDefault="007F2B21" w:rsidP="007F2B21">
      <w:pPr>
        <w:spacing w:after="0" w:line="240" w:lineRule="auto"/>
        <w:ind w:left="720"/>
        <w:rPr>
          <w:rFonts w:ascii="Courier New" w:hAnsi="Courier New" w:cs="Courier New"/>
          <w:b/>
          <w:sz w:val="24"/>
          <w:szCs w:val="24"/>
        </w:rPr>
      </w:pPr>
    </w:p>
    <w:p w:rsidR="007F2B21" w:rsidRDefault="007F2B21" w:rsidP="007F2B2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F2B21" w:rsidRDefault="007F2B21" w:rsidP="007F2B2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F2B21" w:rsidRDefault="007F2B21" w:rsidP="007F2B21">
      <w:pPr>
        <w:spacing w:after="0" w:line="240" w:lineRule="auto"/>
        <w:ind w:left="720"/>
        <w:rPr>
          <w:rFonts w:ascii="Courier New" w:hAnsi="Courier New" w:cs="Courier New"/>
          <w:sz w:val="24"/>
          <w:szCs w:val="24"/>
        </w:rPr>
      </w:pPr>
    </w:p>
    <w:p w:rsidR="007F2B21" w:rsidRDefault="007F2B21" w:rsidP="007F2B21">
      <w:pPr>
        <w:pStyle w:val="NoSpacing"/>
        <w:rPr>
          <w:rFonts w:ascii="Courier New" w:hAnsi="Courier New" w:cs="Courier New"/>
          <w:sz w:val="24"/>
          <w:szCs w:val="24"/>
        </w:rPr>
      </w:pPr>
      <w:r>
        <w:rPr>
          <w:b/>
        </w:rPr>
        <w:tab/>
      </w:r>
      <w:r>
        <w:rPr>
          <w:rFonts w:ascii="Courier New" w:hAnsi="Courier New" w:cs="Courier New"/>
          <w:sz w:val="24"/>
          <w:szCs w:val="24"/>
        </w:rPr>
        <w:t>2130 Music St.</w:t>
      </w:r>
    </w:p>
    <w:p w:rsidR="007F2B21" w:rsidRDefault="007F2B21" w:rsidP="007F2B21">
      <w:pPr>
        <w:pStyle w:val="NoSpacing"/>
        <w:rPr>
          <w:rFonts w:ascii="Courier New" w:hAnsi="Courier New" w:cs="Courier New"/>
          <w:sz w:val="24"/>
          <w:szCs w:val="24"/>
        </w:rPr>
      </w:pPr>
    </w:p>
    <w:p w:rsidR="007F2B21" w:rsidRDefault="007F2B21" w:rsidP="007F2B21">
      <w:pPr>
        <w:pStyle w:val="NoSpacing"/>
        <w:rPr>
          <w:rFonts w:ascii="Courier New" w:hAnsi="Courier New" w:cs="Courier New"/>
          <w:sz w:val="24"/>
          <w:szCs w:val="24"/>
        </w:rPr>
      </w:pPr>
      <w:r>
        <w:rPr>
          <w:rFonts w:ascii="Courier New" w:hAnsi="Courier New" w:cs="Courier New"/>
          <w:sz w:val="24"/>
          <w:szCs w:val="24"/>
        </w:rPr>
        <w:tab/>
        <w:t xml:space="preserve">Motion failed. This property was forwarded to the Clerk of </w:t>
      </w:r>
    </w:p>
    <w:p w:rsidR="007F2B21" w:rsidRDefault="007F2B21" w:rsidP="007F2B21">
      <w:pPr>
        <w:pStyle w:val="NoSpacing"/>
        <w:rPr>
          <w:rFonts w:ascii="Courier New" w:hAnsi="Courier New" w:cs="Courier New"/>
          <w:sz w:val="24"/>
          <w:szCs w:val="24"/>
        </w:rPr>
      </w:pPr>
      <w:r>
        <w:rPr>
          <w:rFonts w:ascii="Courier New" w:hAnsi="Courier New" w:cs="Courier New"/>
          <w:sz w:val="24"/>
          <w:szCs w:val="24"/>
        </w:rPr>
        <w:tab/>
        <w:t xml:space="preserve">Council without a recommendation, as the committee did not </w:t>
      </w:r>
    </w:p>
    <w:p w:rsidR="007F2B21" w:rsidRDefault="007F2B21" w:rsidP="007F2B21">
      <w:pPr>
        <w:pStyle w:val="NoSpacing"/>
        <w:rPr>
          <w:rFonts w:ascii="Courier New" w:hAnsi="Courier New" w:cs="Courier New"/>
          <w:sz w:val="24"/>
          <w:szCs w:val="24"/>
        </w:rPr>
      </w:pPr>
      <w:r>
        <w:rPr>
          <w:rFonts w:ascii="Courier New" w:hAnsi="Courier New" w:cs="Courier New"/>
          <w:sz w:val="24"/>
          <w:szCs w:val="24"/>
        </w:rPr>
        <w:tab/>
        <w:t>pass a Motion.</w:t>
      </w:r>
    </w:p>
    <w:p w:rsidR="007F2B21" w:rsidRDefault="007F2B21" w:rsidP="007F2B21">
      <w:pPr>
        <w:pStyle w:val="NoSpacing"/>
        <w:rPr>
          <w:b/>
        </w:rPr>
      </w:pPr>
      <w:r>
        <w:rPr>
          <w:b/>
        </w:rPr>
        <w:tab/>
      </w:r>
      <w:r>
        <w:t xml:space="preserve"> </w:t>
      </w:r>
    </w:p>
    <w:p w:rsidR="007F2B21" w:rsidRDefault="007F2B21" w:rsidP="007F2B2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66563D" w:rsidRDefault="0066563D" w:rsidP="0066563D">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w:t>
      </w:r>
      <w:r w:rsidR="00BD09FB">
        <w:rPr>
          <w:rFonts w:ascii="Courier New" w:hAnsi="Courier New" w:cs="Courier New"/>
          <w:b/>
          <w:i/>
          <w:sz w:val="24"/>
          <w:szCs w:val="24"/>
        </w:rPr>
        <w:t>rossett</w:t>
      </w:r>
      <w:r w:rsidRPr="00C4747B">
        <w:rPr>
          <w:rFonts w:ascii="Courier New" w:hAnsi="Courier New" w:cs="Courier New"/>
          <w:b/>
          <w:i/>
          <w:sz w:val="24"/>
          <w:szCs w:val="24"/>
        </w:rPr>
        <w:t xml:space="preserve">, Cn. Deadline </w:t>
      </w:r>
      <w:r w:rsidR="00BD09FB">
        <w:rPr>
          <w:rFonts w:ascii="Courier New" w:hAnsi="Courier New" w:cs="Courier New"/>
          <w:b/>
          <w:i/>
          <w:sz w:val="24"/>
          <w:szCs w:val="24"/>
        </w:rPr>
        <w:t>3</w:t>
      </w:r>
      <w:r w:rsidRPr="00C4747B">
        <w:rPr>
          <w:rFonts w:ascii="Courier New" w:hAnsi="Courier New" w:cs="Courier New"/>
          <w:b/>
          <w:i/>
          <w:sz w:val="24"/>
          <w:szCs w:val="24"/>
        </w:rPr>
        <w:t>/</w:t>
      </w:r>
      <w:r w:rsidR="00BD09FB">
        <w:rPr>
          <w:rFonts w:ascii="Courier New" w:hAnsi="Courier New" w:cs="Courier New"/>
          <w:b/>
          <w:i/>
          <w:sz w:val="24"/>
          <w:szCs w:val="24"/>
        </w:rPr>
        <w:t>11</w:t>
      </w:r>
      <w:r w:rsidRPr="00C4747B">
        <w:rPr>
          <w:rFonts w:ascii="Courier New" w:hAnsi="Courier New" w:cs="Courier New"/>
          <w:b/>
          <w:i/>
          <w:sz w:val="24"/>
          <w:szCs w:val="24"/>
        </w:rPr>
        <w:t>/19).</w:t>
      </w:r>
    </w:p>
    <w:p w:rsidR="007F2B21" w:rsidRDefault="004C49AD" w:rsidP="00FA4138">
      <w:pPr>
        <w:pStyle w:val="ListParagraph"/>
        <w:numPr>
          <w:ilvl w:val="0"/>
          <w:numId w:val="29"/>
        </w:numPr>
        <w:spacing w:after="0" w:line="240" w:lineRule="auto"/>
        <w:ind w:hanging="720"/>
        <w:rPr>
          <w:rFonts w:ascii="Courier New" w:hAnsi="Courier New" w:cs="Courier New"/>
          <w:b/>
          <w:sz w:val="24"/>
          <w:szCs w:val="24"/>
        </w:rPr>
      </w:pPr>
      <w:r w:rsidRPr="00040DA7">
        <w:rPr>
          <w:rFonts w:ascii="Courier New" w:hAnsi="Courier New" w:cs="Courier New"/>
          <w:b/>
          <w:sz w:val="24"/>
          <w:szCs w:val="24"/>
        </w:rPr>
        <w:t>NCDAC – OF</w:t>
      </w:r>
      <w:r w:rsidR="007F2B21">
        <w:rPr>
          <w:rFonts w:ascii="Courier New" w:hAnsi="Courier New" w:cs="Courier New"/>
          <w:b/>
          <w:sz w:val="24"/>
          <w:szCs w:val="24"/>
        </w:rPr>
        <w:t xml:space="preserve"> ELIZABETH B. BALLARD, DEPARTMENT OF SAFETY AND PERMITS, NEIGHBORHOOD </w:t>
      </w:r>
      <w:r>
        <w:rPr>
          <w:rFonts w:ascii="Courier New" w:hAnsi="Courier New" w:cs="Courier New"/>
          <w:b/>
          <w:sz w:val="24"/>
          <w:szCs w:val="24"/>
        </w:rPr>
        <w:t xml:space="preserve">CONSERVATION DISTRICT ADVISORY </w:t>
      </w:r>
      <w:r w:rsidR="007F2B21">
        <w:rPr>
          <w:rFonts w:ascii="Courier New" w:hAnsi="Courier New" w:cs="Courier New"/>
          <w:b/>
          <w:sz w:val="24"/>
          <w:szCs w:val="24"/>
        </w:rPr>
        <w:t>COMMITTEE, NCDAC CLERK</w:t>
      </w:r>
    </w:p>
    <w:p w:rsidR="007F2B21" w:rsidRDefault="007F2B21" w:rsidP="007F2B21">
      <w:pPr>
        <w:spacing w:after="0" w:line="240" w:lineRule="auto"/>
        <w:ind w:left="720"/>
        <w:rPr>
          <w:rFonts w:ascii="Courier New" w:hAnsi="Courier New" w:cs="Courier New"/>
          <w:b/>
          <w:sz w:val="24"/>
          <w:szCs w:val="24"/>
        </w:rPr>
      </w:pPr>
    </w:p>
    <w:p w:rsidR="007F2B21" w:rsidRDefault="007F2B21" w:rsidP="007F2B2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F2B21" w:rsidRDefault="007F2B21" w:rsidP="007F2B2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F2B21" w:rsidRDefault="007F2B21" w:rsidP="007F2B21">
      <w:pPr>
        <w:spacing w:after="0" w:line="240" w:lineRule="auto"/>
        <w:ind w:left="720"/>
        <w:rPr>
          <w:rFonts w:ascii="Courier New" w:hAnsi="Courier New" w:cs="Courier New"/>
          <w:sz w:val="24"/>
          <w:szCs w:val="24"/>
        </w:rPr>
      </w:pPr>
    </w:p>
    <w:p w:rsidR="007F2B21" w:rsidRDefault="007F2B21" w:rsidP="007F2B21">
      <w:pPr>
        <w:pStyle w:val="NoSpacing"/>
        <w:rPr>
          <w:rFonts w:ascii="Courier New" w:hAnsi="Courier New" w:cs="Courier New"/>
          <w:sz w:val="24"/>
          <w:szCs w:val="24"/>
        </w:rPr>
      </w:pPr>
      <w:r>
        <w:rPr>
          <w:b/>
        </w:rPr>
        <w:tab/>
      </w:r>
      <w:r w:rsidR="00774ECF">
        <w:rPr>
          <w:rFonts w:ascii="Courier New" w:hAnsi="Courier New" w:cs="Courier New"/>
          <w:sz w:val="24"/>
          <w:szCs w:val="24"/>
        </w:rPr>
        <w:t>735-37 St. James St.</w:t>
      </w:r>
    </w:p>
    <w:p w:rsidR="005E7ABF" w:rsidRDefault="005E7ABF" w:rsidP="005E7ABF">
      <w:pPr>
        <w:pStyle w:val="NoSpacing"/>
        <w:ind w:left="720"/>
        <w:rPr>
          <w:rFonts w:ascii="Courier New" w:hAnsi="Courier New" w:cs="Courier New"/>
          <w:sz w:val="24"/>
          <w:szCs w:val="24"/>
        </w:rPr>
      </w:pPr>
    </w:p>
    <w:p w:rsidR="007F2B21" w:rsidRDefault="007F2B21" w:rsidP="005E7ABF">
      <w:pPr>
        <w:pStyle w:val="NoSpacing"/>
        <w:ind w:left="720"/>
        <w:rPr>
          <w:rFonts w:ascii="Courier New" w:hAnsi="Courier New" w:cs="Courier New"/>
          <w:b/>
          <w:sz w:val="24"/>
          <w:szCs w:val="24"/>
        </w:rPr>
      </w:pPr>
      <w:r>
        <w:rPr>
          <w:rFonts w:ascii="Courier New" w:hAnsi="Courier New" w:cs="Courier New"/>
          <w:b/>
          <w:sz w:val="24"/>
          <w:szCs w:val="24"/>
        </w:rPr>
        <w:t>Fee Waiver/Reduction is recommended for DENY Waiver/Reduction</w:t>
      </w:r>
    </w:p>
    <w:p w:rsidR="007F2B21" w:rsidRPr="00A42A85" w:rsidRDefault="007F2B21" w:rsidP="007F2B21">
      <w:pPr>
        <w:pStyle w:val="NoSpacing"/>
        <w:rPr>
          <w:rFonts w:ascii="Courier New" w:hAnsi="Courier New" w:cs="Courier New"/>
          <w:b/>
          <w:sz w:val="24"/>
          <w:szCs w:val="24"/>
        </w:rPr>
      </w:pPr>
    </w:p>
    <w:p w:rsidR="007F2B21" w:rsidRDefault="007F2B21" w:rsidP="007F2B21">
      <w:pPr>
        <w:pStyle w:val="NoSpacing"/>
        <w:rPr>
          <w:rFonts w:ascii="Courier New" w:hAnsi="Courier New" w:cs="Courier New"/>
          <w:sz w:val="24"/>
          <w:szCs w:val="24"/>
        </w:rPr>
      </w:pPr>
      <w:r>
        <w:rPr>
          <w:rFonts w:ascii="Courier New" w:hAnsi="Courier New" w:cs="Courier New"/>
          <w:sz w:val="24"/>
          <w:szCs w:val="24"/>
        </w:rPr>
        <w:tab/>
        <w:t>Motion to Deny Passed – fee stand at $70,200.00.</w:t>
      </w:r>
    </w:p>
    <w:p w:rsidR="007F2B21" w:rsidRDefault="007F2B21" w:rsidP="007F2B21">
      <w:pPr>
        <w:pStyle w:val="NoSpacing"/>
        <w:rPr>
          <w:b/>
        </w:rPr>
      </w:pPr>
      <w:r>
        <w:rPr>
          <w:b/>
        </w:rPr>
        <w:tab/>
      </w:r>
      <w:r>
        <w:t xml:space="preserve"> </w:t>
      </w:r>
    </w:p>
    <w:p w:rsidR="007F2B21" w:rsidRDefault="007F2B21" w:rsidP="007F2B2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66563D" w:rsidRDefault="0066563D" w:rsidP="0066563D">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 xml:space="preserve">(Cm. Banks, Cn. Deadline </w:t>
      </w:r>
      <w:r w:rsidR="004C49AD">
        <w:rPr>
          <w:rFonts w:ascii="Courier New" w:hAnsi="Courier New" w:cs="Courier New"/>
          <w:b/>
          <w:i/>
          <w:sz w:val="24"/>
          <w:szCs w:val="24"/>
        </w:rPr>
        <w:t>3</w:t>
      </w:r>
      <w:r w:rsidRPr="00C4747B">
        <w:rPr>
          <w:rFonts w:ascii="Courier New" w:hAnsi="Courier New" w:cs="Courier New"/>
          <w:b/>
          <w:i/>
          <w:sz w:val="24"/>
          <w:szCs w:val="24"/>
        </w:rPr>
        <w:t>/</w:t>
      </w:r>
      <w:r w:rsidR="004C49AD">
        <w:rPr>
          <w:rFonts w:ascii="Courier New" w:hAnsi="Courier New" w:cs="Courier New"/>
          <w:b/>
          <w:i/>
          <w:sz w:val="24"/>
          <w:szCs w:val="24"/>
        </w:rPr>
        <w:t>11</w:t>
      </w:r>
      <w:r w:rsidRPr="00C4747B">
        <w:rPr>
          <w:rFonts w:ascii="Courier New" w:hAnsi="Courier New" w:cs="Courier New"/>
          <w:b/>
          <w:i/>
          <w:sz w:val="24"/>
          <w:szCs w:val="24"/>
        </w:rPr>
        <w:t>/19).</w:t>
      </w:r>
    </w:p>
    <w:p w:rsidR="0066563D" w:rsidRDefault="0066563D" w:rsidP="0066563D">
      <w:pPr>
        <w:spacing w:after="0" w:line="240" w:lineRule="auto"/>
        <w:ind w:left="720"/>
        <w:rPr>
          <w:rFonts w:ascii="Courier New" w:hAnsi="Courier New" w:cs="Courier New"/>
          <w:b/>
          <w:i/>
          <w:sz w:val="24"/>
          <w:szCs w:val="24"/>
        </w:rPr>
      </w:pPr>
    </w:p>
    <w:p w:rsidR="00AD4A90" w:rsidRDefault="00AD4A90" w:rsidP="0066563D">
      <w:pPr>
        <w:spacing w:after="0" w:line="240" w:lineRule="auto"/>
        <w:ind w:left="720"/>
        <w:rPr>
          <w:rFonts w:ascii="Courier New" w:hAnsi="Courier New" w:cs="Courier New"/>
          <w:b/>
          <w:i/>
          <w:sz w:val="24"/>
          <w:szCs w:val="24"/>
        </w:rPr>
      </w:pPr>
    </w:p>
    <w:p w:rsidR="00AD4A90" w:rsidRDefault="00AD4A90" w:rsidP="0066563D">
      <w:pPr>
        <w:spacing w:after="0" w:line="240" w:lineRule="auto"/>
        <w:ind w:left="720"/>
        <w:rPr>
          <w:rFonts w:ascii="Courier New" w:hAnsi="Courier New" w:cs="Courier New"/>
          <w:b/>
          <w:i/>
          <w:sz w:val="24"/>
          <w:szCs w:val="24"/>
        </w:rPr>
      </w:pPr>
    </w:p>
    <w:p w:rsidR="0066563D" w:rsidRDefault="0066563D" w:rsidP="0066563D">
      <w:pPr>
        <w:spacing w:after="0" w:line="240" w:lineRule="auto"/>
        <w:ind w:left="720"/>
        <w:rPr>
          <w:rFonts w:ascii="Courier New" w:hAnsi="Courier New" w:cs="Courier New"/>
          <w:b/>
          <w:sz w:val="24"/>
          <w:szCs w:val="24"/>
        </w:rPr>
      </w:pPr>
    </w:p>
    <w:p w:rsidR="00AD4A90" w:rsidRDefault="00AD4A90" w:rsidP="0066563D">
      <w:pPr>
        <w:spacing w:after="0" w:line="240" w:lineRule="auto"/>
        <w:ind w:left="720"/>
        <w:rPr>
          <w:rFonts w:ascii="Courier New" w:hAnsi="Courier New" w:cs="Courier New"/>
          <w:b/>
          <w:sz w:val="24"/>
          <w:szCs w:val="24"/>
        </w:rPr>
      </w:pPr>
    </w:p>
    <w:p w:rsidR="00AD4A90" w:rsidRDefault="00AD4A90" w:rsidP="0066563D">
      <w:pPr>
        <w:spacing w:after="0" w:line="240" w:lineRule="auto"/>
        <w:ind w:left="720"/>
        <w:rPr>
          <w:rFonts w:ascii="Courier New" w:hAnsi="Courier New" w:cs="Courier New"/>
          <w:b/>
          <w:sz w:val="24"/>
          <w:szCs w:val="24"/>
        </w:rPr>
      </w:pPr>
    </w:p>
    <w:p w:rsidR="00C4747B" w:rsidRPr="006E6DE4" w:rsidRDefault="00C4747B" w:rsidP="00FA4138">
      <w:pPr>
        <w:pStyle w:val="ListParagraph"/>
        <w:numPr>
          <w:ilvl w:val="0"/>
          <w:numId w:val="29"/>
        </w:numPr>
        <w:spacing w:after="0" w:line="240" w:lineRule="auto"/>
        <w:ind w:hanging="720"/>
        <w:rPr>
          <w:rFonts w:ascii="Courier New" w:hAnsi="Courier New" w:cs="Courier New"/>
          <w:b/>
          <w:sz w:val="24"/>
          <w:szCs w:val="24"/>
        </w:rPr>
      </w:pPr>
      <w:r w:rsidRPr="0066563D">
        <w:rPr>
          <w:rFonts w:ascii="Courier New" w:hAnsi="Courier New" w:cs="Courier New"/>
          <w:b/>
          <w:sz w:val="24"/>
          <w:szCs w:val="24"/>
        </w:rPr>
        <w:t xml:space="preserve">CBDHDLC APPEAL – OF MARCEL L. WISZNIA, WISZNIA | </w:t>
      </w:r>
      <w:r w:rsidR="006E6DE4" w:rsidRPr="006E6DE4">
        <w:rPr>
          <w:rFonts w:ascii="Courier New" w:hAnsi="Courier New" w:cs="Courier New"/>
          <w:b/>
          <w:sz w:val="24"/>
          <w:szCs w:val="24"/>
        </w:rPr>
        <w:t>ARCHITECTURE + DEVELOPMENT</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Central Business District Historic District Landmarks Commission’s (CBD-HDLC) decision of </w:t>
      </w:r>
      <w:r w:rsidRPr="00C4747B">
        <w:rPr>
          <w:rFonts w:ascii="Courier New" w:hAnsi="Courier New" w:cs="Courier New"/>
          <w:b/>
          <w:i/>
          <w:sz w:val="24"/>
          <w:szCs w:val="24"/>
        </w:rPr>
        <w:t>“no action”</w:t>
      </w:r>
      <w:r w:rsidRPr="00C4747B">
        <w:rPr>
          <w:rFonts w:ascii="Courier New" w:hAnsi="Courier New" w:cs="Courier New"/>
          <w:sz w:val="24"/>
          <w:szCs w:val="24"/>
        </w:rPr>
        <w:t xml:space="preserve"> for renovation of two existing historic buildings, demolition of later additions to two existing buildings and new construction of a five story, 140,000 square foot, mixed-use building for the property located at </w:t>
      </w:r>
      <w:r w:rsidRPr="00C4747B">
        <w:rPr>
          <w:rFonts w:ascii="Courier New" w:hAnsi="Courier New" w:cs="Courier New"/>
          <w:b/>
          <w:sz w:val="24"/>
          <w:szCs w:val="24"/>
        </w:rPr>
        <w:t>867 St. Charles Avenue</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2/3/19).</w:t>
      </w:r>
    </w:p>
    <w:p w:rsidR="00CD059D" w:rsidRPr="00635BCE" w:rsidRDefault="00635BCE" w:rsidP="00C4747B">
      <w:pPr>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(Report received </w:t>
      </w:r>
      <w:r w:rsidR="00774ECF">
        <w:rPr>
          <w:rFonts w:ascii="Courier New" w:hAnsi="Courier New" w:cs="Courier New"/>
          <w:b/>
          <w:i/>
          <w:sz w:val="24"/>
          <w:szCs w:val="24"/>
        </w:rPr>
        <w:t>at the meeting of 1/10/19</w:t>
      </w:r>
      <w:r>
        <w:rPr>
          <w:rFonts w:ascii="Courier New" w:hAnsi="Courier New" w:cs="Courier New"/>
          <w:b/>
          <w:i/>
          <w:sz w:val="24"/>
          <w:szCs w:val="24"/>
        </w:rPr>
        <w:t>).</w:t>
      </w:r>
    </w:p>
    <w:p w:rsidR="00CD059D" w:rsidRDefault="005822A0" w:rsidP="00C4747B">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635BCE" w:rsidRDefault="00635BCE"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4747B" w:rsidRPr="00C4747B" w:rsidRDefault="00C4747B" w:rsidP="00FA4138">
      <w:pPr>
        <w:numPr>
          <w:ilvl w:val="0"/>
          <w:numId w:val="29"/>
        </w:numPr>
        <w:spacing w:after="0" w:line="240" w:lineRule="auto"/>
        <w:ind w:hanging="720"/>
        <w:contextualSpacing/>
        <w:rPr>
          <w:rFonts w:ascii="Courier New" w:hAnsi="Courier New" w:cs="Courier New"/>
          <w:b/>
          <w:sz w:val="24"/>
          <w:szCs w:val="24"/>
        </w:rPr>
      </w:pPr>
      <w:r w:rsidRPr="00C4747B">
        <w:rPr>
          <w:rFonts w:ascii="Courier New" w:hAnsi="Courier New" w:cs="Courier New"/>
          <w:b/>
          <w:sz w:val="24"/>
          <w:szCs w:val="24"/>
        </w:rPr>
        <w:t>HDLC APPEAL – OF BEATRICE BROWN, BNB,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“denial”</w:t>
      </w:r>
      <w:r w:rsidRPr="00C4747B">
        <w:rPr>
          <w:rFonts w:ascii="Courier New" w:hAnsi="Courier New" w:cs="Courier New"/>
          <w:sz w:val="24"/>
          <w:szCs w:val="24"/>
        </w:rPr>
        <w:t xml:space="preserve"> for demolition and restructuring of the roof for the property located at </w:t>
      </w:r>
      <w:r w:rsidRPr="00C4747B">
        <w:rPr>
          <w:rFonts w:ascii="Courier New" w:hAnsi="Courier New" w:cs="Courier New"/>
          <w:b/>
          <w:sz w:val="24"/>
          <w:szCs w:val="24"/>
        </w:rPr>
        <w:t>2507 Amelia Street</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 Banks, Cn. Deadline 2/3/19).</w:t>
      </w:r>
    </w:p>
    <w:p w:rsidR="005365DF" w:rsidRPr="00C4747B" w:rsidRDefault="005365DF" w:rsidP="00C4747B">
      <w:pPr>
        <w:spacing w:after="0" w:line="240" w:lineRule="auto"/>
        <w:ind w:left="720"/>
        <w:rPr>
          <w:rFonts w:ascii="Courier New" w:hAnsi="Courier New" w:cs="Courier New"/>
          <w:b/>
          <w:sz w:val="24"/>
          <w:szCs w:val="24"/>
        </w:rPr>
      </w:pPr>
      <w:r>
        <w:rPr>
          <w:rFonts w:ascii="Courier New" w:hAnsi="Courier New" w:cs="Courier New"/>
          <w:b/>
          <w:i/>
          <w:sz w:val="24"/>
          <w:szCs w:val="24"/>
        </w:rPr>
        <w:t xml:space="preserve">(Report received </w:t>
      </w:r>
      <w:r w:rsidR="00774ECF">
        <w:rPr>
          <w:rFonts w:ascii="Courier New" w:hAnsi="Courier New" w:cs="Courier New"/>
          <w:b/>
          <w:i/>
          <w:sz w:val="24"/>
          <w:szCs w:val="24"/>
        </w:rPr>
        <w:t>at the meeting of 1/10/19</w:t>
      </w:r>
      <w:r>
        <w:rPr>
          <w:rFonts w:ascii="Courier New" w:hAnsi="Courier New" w:cs="Courier New"/>
          <w:b/>
          <w:i/>
          <w:sz w:val="24"/>
          <w:szCs w:val="24"/>
        </w:rPr>
        <w:t>).</w:t>
      </w:r>
    </w:p>
    <w:p w:rsidR="006C1D86" w:rsidRDefault="006C1D86" w:rsidP="006C1D86">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rsidR="00C4747B" w:rsidRDefault="00C4747B" w:rsidP="00C4747B">
      <w:pPr>
        <w:spacing w:after="0" w:line="240" w:lineRule="auto"/>
        <w:rPr>
          <w:rFonts w:ascii="Courier New" w:hAnsi="Courier New" w:cs="Courier New"/>
          <w:b/>
          <w:sz w:val="24"/>
          <w:szCs w:val="24"/>
        </w:rPr>
      </w:pPr>
    </w:p>
    <w:p w:rsidR="004E2972" w:rsidRDefault="004E2972" w:rsidP="00C4747B">
      <w:pPr>
        <w:spacing w:after="0" w:line="240" w:lineRule="auto"/>
        <w:rPr>
          <w:rFonts w:ascii="Courier New" w:hAnsi="Courier New" w:cs="Courier New"/>
          <w:b/>
          <w:sz w:val="24"/>
          <w:szCs w:val="24"/>
        </w:rPr>
      </w:pPr>
    </w:p>
    <w:p w:rsidR="00B95B13" w:rsidRDefault="00B95B13" w:rsidP="00C4747B">
      <w:pPr>
        <w:spacing w:after="0" w:line="240" w:lineRule="auto"/>
        <w:rPr>
          <w:rFonts w:ascii="Courier New" w:hAnsi="Courier New" w:cs="Courier New"/>
          <w:b/>
          <w:sz w:val="24"/>
          <w:szCs w:val="24"/>
        </w:rPr>
      </w:pPr>
    </w:p>
    <w:p w:rsidR="00B95B13" w:rsidRDefault="00B95B13" w:rsidP="00C4747B">
      <w:pPr>
        <w:spacing w:after="0" w:line="240" w:lineRule="auto"/>
        <w:rPr>
          <w:rFonts w:ascii="Courier New" w:hAnsi="Courier New" w:cs="Courier New"/>
          <w:b/>
          <w:sz w:val="24"/>
          <w:szCs w:val="24"/>
        </w:rPr>
      </w:pPr>
    </w:p>
    <w:p w:rsidR="00AD4A90" w:rsidRDefault="00AD4A90" w:rsidP="00C4747B">
      <w:pPr>
        <w:spacing w:after="0" w:line="240" w:lineRule="auto"/>
        <w:rPr>
          <w:rFonts w:ascii="Courier New" w:hAnsi="Courier New" w:cs="Courier New"/>
          <w:b/>
          <w:sz w:val="24"/>
          <w:szCs w:val="24"/>
        </w:rPr>
      </w:pPr>
    </w:p>
    <w:p w:rsidR="00136FD1" w:rsidRPr="00136FD1" w:rsidRDefault="00136FD1" w:rsidP="00FA4138">
      <w:pPr>
        <w:pStyle w:val="ListParagraph"/>
        <w:numPr>
          <w:ilvl w:val="0"/>
          <w:numId w:val="29"/>
        </w:numPr>
        <w:spacing w:after="0" w:line="240" w:lineRule="auto"/>
        <w:ind w:hanging="720"/>
        <w:rPr>
          <w:rFonts w:ascii="Courier New" w:hAnsi="Courier New" w:cs="Courier New"/>
          <w:b/>
          <w:sz w:val="24"/>
          <w:szCs w:val="24"/>
        </w:rPr>
      </w:pPr>
      <w:r w:rsidRPr="00136FD1">
        <w:rPr>
          <w:rFonts w:ascii="Courier New" w:hAnsi="Courier New" w:cs="Courier New"/>
          <w:b/>
          <w:sz w:val="24"/>
          <w:szCs w:val="24"/>
        </w:rPr>
        <w:t>HDLC APPEAL – OF DARBY SHIELDS, MANAGING PARTNER, FD COURT LLC</w:t>
      </w:r>
    </w:p>
    <w:p w:rsidR="00136FD1" w:rsidRDefault="00136FD1" w:rsidP="00136FD1">
      <w:pPr>
        <w:pStyle w:val="ListParagraph"/>
        <w:spacing w:after="0" w:line="240" w:lineRule="auto"/>
        <w:ind w:left="0"/>
        <w:rPr>
          <w:rFonts w:ascii="Courier New" w:hAnsi="Courier New" w:cs="Courier New"/>
          <w:b/>
          <w:sz w:val="24"/>
          <w:szCs w:val="24"/>
        </w:rPr>
      </w:pPr>
    </w:p>
    <w:p w:rsidR="00136FD1" w:rsidRDefault="00136FD1" w:rsidP="00136FD1">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136FD1" w:rsidRDefault="00136FD1" w:rsidP="00136FD1">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of a garage for property located at </w:t>
      </w:r>
      <w:r>
        <w:rPr>
          <w:rFonts w:ascii="Courier New" w:hAnsi="Courier New" w:cs="Courier New"/>
          <w:b/>
          <w:sz w:val="24"/>
          <w:szCs w:val="24"/>
        </w:rPr>
        <w:t>3 Flowerdale Court</w:t>
      </w:r>
      <w:r>
        <w:rPr>
          <w:rFonts w:ascii="Courier New" w:hAnsi="Courier New" w:cs="Courier New"/>
          <w:sz w:val="24"/>
          <w:szCs w:val="24"/>
        </w:rPr>
        <w:t>.</w:t>
      </w:r>
    </w:p>
    <w:p w:rsidR="00136FD1" w:rsidRDefault="00136FD1" w:rsidP="00136FD1">
      <w:pPr>
        <w:pStyle w:val="ListParagraph"/>
        <w:spacing w:after="0" w:line="240" w:lineRule="auto"/>
        <w:rPr>
          <w:rFonts w:ascii="Courier New" w:hAnsi="Courier New" w:cs="Courier New"/>
          <w:sz w:val="24"/>
          <w:szCs w:val="24"/>
        </w:rPr>
      </w:pPr>
    </w:p>
    <w:p w:rsidR="00136FD1" w:rsidRDefault="00136FD1" w:rsidP="00136FD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136FD1" w:rsidRDefault="00136FD1" w:rsidP="00136FD1">
      <w:pPr>
        <w:spacing w:after="0" w:line="240" w:lineRule="auto"/>
        <w:ind w:left="720"/>
        <w:rPr>
          <w:rFonts w:ascii="Courier New" w:hAnsi="Courier New" w:cs="Courier New"/>
          <w:b/>
          <w:i/>
          <w:sz w:val="24"/>
          <w:szCs w:val="24"/>
        </w:rPr>
      </w:pPr>
      <w:r w:rsidRPr="004205FF">
        <w:rPr>
          <w:rFonts w:ascii="Courier New" w:hAnsi="Courier New" w:cs="Courier New"/>
          <w:b/>
          <w:i/>
          <w:sz w:val="24"/>
          <w:szCs w:val="24"/>
        </w:rPr>
        <w:t xml:space="preserve">(Cm. </w:t>
      </w:r>
      <w:r w:rsidR="004205FF" w:rsidRPr="004205FF">
        <w:rPr>
          <w:rFonts w:ascii="Courier New" w:hAnsi="Courier New" w:cs="Courier New"/>
          <w:b/>
          <w:i/>
          <w:sz w:val="24"/>
          <w:szCs w:val="24"/>
        </w:rPr>
        <w:t>Giarrusso</w:t>
      </w:r>
      <w:r w:rsidRPr="004205FF">
        <w:rPr>
          <w:rFonts w:ascii="Courier New" w:hAnsi="Courier New" w:cs="Courier New"/>
          <w:b/>
          <w:i/>
          <w:sz w:val="24"/>
          <w:szCs w:val="24"/>
        </w:rPr>
        <w:t>, Cn. Deadline 2/</w:t>
      </w:r>
      <w:r w:rsidR="005A05BC" w:rsidRPr="004205FF">
        <w:rPr>
          <w:rFonts w:ascii="Courier New" w:hAnsi="Courier New" w:cs="Courier New"/>
          <w:b/>
          <w:i/>
          <w:sz w:val="24"/>
          <w:szCs w:val="24"/>
        </w:rPr>
        <w:t>24</w:t>
      </w:r>
      <w:r w:rsidRPr="004205FF">
        <w:rPr>
          <w:rFonts w:ascii="Courier New" w:hAnsi="Courier New" w:cs="Courier New"/>
          <w:b/>
          <w:i/>
          <w:sz w:val="24"/>
          <w:szCs w:val="24"/>
        </w:rPr>
        <w:t>/19).</w:t>
      </w:r>
    </w:p>
    <w:p w:rsidR="00E54D8C" w:rsidRPr="00C4747B" w:rsidRDefault="00E54D8C" w:rsidP="00E54D8C">
      <w:pPr>
        <w:spacing w:after="0" w:line="240" w:lineRule="auto"/>
        <w:ind w:left="720"/>
        <w:rPr>
          <w:rFonts w:ascii="Courier New" w:hAnsi="Courier New" w:cs="Courier New"/>
          <w:b/>
          <w:sz w:val="24"/>
          <w:szCs w:val="24"/>
        </w:rPr>
      </w:pPr>
      <w:r>
        <w:rPr>
          <w:rFonts w:ascii="Courier New" w:hAnsi="Courier New" w:cs="Courier New"/>
          <w:b/>
          <w:i/>
          <w:sz w:val="24"/>
          <w:szCs w:val="24"/>
        </w:rPr>
        <w:t>(Report received on today’s Consent agenda).</w:t>
      </w:r>
    </w:p>
    <w:p w:rsidR="00136FD1" w:rsidRDefault="00136FD1" w:rsidP="00136FD1">
      <w:pPr>
        <w:pStyle w:val="ListParagraph"/>
        <w:spacing w:after="0" w:line="240" w:lineRule="auto"/>
        <w:rPr>
          <w:rFonts w:ascii="Courier New" w:hAnsi="Courier New" w:cs="Courier New"/>
          <w:b/>
          <w:sz w:val="24"/>
          <w:szCs w:val="24"/>
        </w:rPr>
      </w:pPr>
    </w:p>
    <w:p w:rsidR="00B95B13" w:rsidRDefault="00B95B13" w:rsidP="00136FD1">
      <w:pPr>
        <w:pStyle w:val="ListParagraph"/>
        <w:spacing w:after="0" w:line="240" w:lineRule="auto"/>
        <w:rPr>
          <w:rFonts w:ascii="Courier New" w:hAnsi="Courier New" w:cs="Courier New"/>
          <w:b/>
          <w:sz w:val="24"/>
          <w:szCs w:val="24"/>
        </w:rPr>
      </w:pPr>
    </w:p>
    <w:p w:rsidR="00136FD1" w:rsidRDefault="00136FD1" w:rsidP="00C4747B">
      <w:pPr>
        <w:spacing w:after="0" w:line="240" w:lineRule="auto"/>
        <w:rPr>
          <w:rFonts w:ascii="Courier New" w:hAnsi="Courier New" w:cs="Courier New"/>
          <w:b/>
          <w:sz w:val="24"/>
          <w:szCs w:val="24"/>
        </w:rPr>
      </w:pPr>
    </w:p>
    <w:p w:rsidR="005822A0" w:rsidRDefault="005822A0" w:rsidP="00C4747B">
      <w:pPr>
        <w:spacing w:after="0" w:line="240" w:lineRule="auto"/>
        <w:rPr>
          <w:rFonts w:ascii="Courier New" w:hAnsi="Courier New" w:cs="Courier New"/>
          <w:b/>
          <w:sz w:val="24"/>
          <w:szCs w:val="24"/>
        </w:rPr>
      </w:pPr>
    </w:p>
    <w:p w:rsidR="005822A0" w:rsidRDefault="005822A0" w:rsidP="00C4747B">
      <w:pPr>
        <w:spacing w:after="0" w:line="240" w:lineRule="auto"/>
        <w:rPr>
          <w:rFonts w:ascii="Courier New" w:hAnsi="Courier New" w:cs="Courier New"/>
          <w:b/>
          <w:sz w:val="24"/>
          <w:szCs w:val="24"/>
        </w:rPr>
      </w:pPr>
    </w:p>
    <w:p w:rsidR="004E2972" w:rsidRPr="00C4747B" w:rsidRDefault="004E2972" w:rsidP="00C4747B">
      <w:pPr>
        <w:spacing w:after="0" w:line="240" w:lineRule="auto"/>
        <w:rPr>
          <w:rFonts w:ascii="Courier New" w:hAnsi="Courier New" w:cs="Courier New"/>
          <w:sz w:val="24"/>
          <w:szCs w:val="24"/>
        </w:rPr>
      </w:pPr>
    </w:p>
    <w:p w:rsidR="00C4747B" w:rsidRPr="00C4747B" w:rsidRDefault="00C4747B" w:rsidP="00FA4138">
      <w:pPr>
        <w:numPr>
          <w:ilvl w:val="0"/>
          <w:numId w:val="29"/>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112/18 - CITY COUNCIL MOTION NO. M-18-320</w:t>
      </w: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text amendment to the Comprehensive Zoning</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sz w:val="24"/>
          <w:szCs w:val="24"/>
        </w:rPr>
        <w:t>Ordinance to incorporate certain recommendations and initiatives contained in the “Smart Housing Mix Ordinance Study” to specifically provide recommended Comprehensive Zoning Ordinance text amendment to capture three potential mandatory inclusionary zoning initiatives:</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Establish a Mandatory Inclusionary Zoning Overlay District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p>
    <w:p w:rsidR="00C4747B" w:rsidRPr="00C4747B" w:rsidRDefault="00C4747B" w:rsidP="00C4747B">
      <w:pPr>
        <w:numPr>
          <w:ilvl w:val="0"/>
          <w:numId w:val="5"/>
        </w:numPr>
        <w:autoSpaceDE w:val="0"/>
        <w:autoSpaceDN w:val="0"/>
        <w:adjustRightInd w:val="0"/>
        <w:spacing w:after="0" w:line="240" w:lineRule="auto"/>
        <w:contextualSpacing/>
        <w:rPr>
          <w:rFonts w:ascii="Courier New" w:hAnsi="Courier New" w:cs="Courier New"/>
          <w:sz w:val="24"/>
          <w:szCs w:val="24"/>
        </w:rPr>
      </w:pPr>
      <w:r w:rsidRPr="00C4747B">
        <w:rPr>
          <w:rFonts w:ascii="Courier New" w:hAnsi="Courier New" w:cs="Courier New"/>
          <w:sz w:val="24"/>
          <w:szCs w:val="24"/>
        </w:rPr>
        <w:t>Institute a mandatory inclusionary zoning requirement   via an overlay district in certain areas of the city whereby disparities in affordable and workforce housing options exist, which requires a mandatory affordable and workforce housing component for all properties:</w:t>
      </w:r>
    </w:p>
    <w:p w:rsidR="00C4747B" w:rsidRPr="00C4747B" w:rsidRDefault="00C4747B" w:rsidP="00C4747B">
      <w:pPr>
        <w:autoSpaceDE w:val="0"/>
        <w:autoSpaceDN w:val="0"/>
        <w:adjustRightInd w:val="0"/>
        <w:spacing w:after="0" w:line="240" w:lineRule="auto"/>
        <w:ind w:left="1155"/>
        <w:contextualSpacing/>
        <w:rPr>
          <w:rFonts w:ascii="Courier New" w:hAnsi="Courier New" w:cs="Courier New"/>
          <w:sz w:val="24"/>
          <w:szCs w:val="24"/>
        </w:rPr>
      </w:pPr>
    </w:p>
    <w:p w:rsidR="00C4747B" w:rsidRPr="00C4747B" w:rsidRDefault="00C4747B" w:rsidP="00C4747B">
      <w:pPr>
        <w:numPr>
          <w:ilvl w:val="0"/>
          <w:numId w:val="6"/>
        </w:numPr>
        <w:autoSpaceDE w:val="0"/>
        <w:autoSpaceDN w:val="0"/>
        <w:adjustRightInd w:val="0"/>
        <w:spacing w:after="0" w:line="240" w:lineRule="auto"/>
        <w:contextualSpacing/>
        <w:rPr>
          <w:rFonts w:ascii="Courier New" w:hAnsi="Courier New" w:cs="Courier New"/>
          <w:sz w:val="24"/>
          <w:szCs w:val="24"/>
        </w:rPr>
      </w:pPr>
      <w:r w:rsidRPr="00C4747B">
        <w:rPr>
          <w:rFonts w:ascii="Courier New" w:hAnsi="Courier New" w:cs="Courier New"/>
          <w:sz w:val="24"/>
          <w:szCs w:val="24"/>
        </w:rPr>
        <w:t xml:space="preserve">seeking a zoning change to permit a higher density zoning classification for development, the minimum threshold and applicability of which will be initially recommended by the City Planning Commission (e.g., - 5 units, 10 units, etc.; regardless of if the development is new construction or rehabilitation, and offered for rent or for sale; </w:t>
      </w:r>
    </w:p>
    <w:p w:rsidR="00C4747B" w:rsidRPr="00C4747B" w:rsidRDefault="00C4747B" w:rsidP="00C4747B">
      <w:pPr>
        <w:autoSpaceDE w:val="0"/>
        <w:autoSpaceDN w:val="0"/>
        <w:adjustRightInd w:val="0"/>
        <w:spacing w:after="0" w:line="240" w:lineRule="auto"/>
        <w:ind w:left="1155"/>
        <w:contextualSpacing/>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1080" w:hanging="450"/>
        <w:rPr>
          <w:rFonts w:ascii="Courier New" w:hAnsi="Courier New" w:cs="Courier New"/>
          <w:sz w:val="24"/>
          <w:szCs w:val="24"/>
        </w:rPr>
      </w:pPr>
      <w:r w:rsidRPr="00C4747B">
        <w:rPr>
          <w:rFonts w:ascii="Courier New" w:hAnsi="Courier New" w:cs="Courier New"/>
          <w:sz w:val="24"/>
          <w:szCs w:val="24"/>
        </w:rPr>
        <w:t>b. seeking a zoning change to conform to the Master Plan Future Land Use Map amendments adopted by the Council, offered by Cm. Williams, that permit increased residential density;</w:t>
      </w:r>
    </w:p>
    <w:p w:rsidR="00C4747B" w:rsidRPr="00C4747B" w:rsidRDefault="00C4747B" w:rsidP="00C4747B">
      <w:pPr>
        <w:autoSpaceDE w:val="0"/>
        <w:autoSpaceDN w:val="0"/>
        <w:adjustRightInd w:val="0"/>
        <w:spacing w:after="0" w:line="240" w:lineRule="auto"/>
        <w:ind w:left="1080" w:hanging="45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Create a New Mandatory Inclusionary Base Zoning District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 institute a new zoning district and correlating map changes for certain areas of the city with disparities in affordable and workforce housing options to require a mandatory affordable and workforce housing component for all applicable developments, the minimum threshold and applicability of which will be initially recommended by the City Planning Commission (e.g., - 5 units, 10 units, etc.; regardless of if the development is new construction or rehabilitation, and offered for rent or for sale;</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Create a Mandatory Inclusionary Zoning Planned Development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u w:val="single"/>
        </w:rPr>
        <w:t>Classification</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 create a new</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 xml:space="preserve">Planned Development type that permits flexibility in zoning regulations for projects incorporating affordable and workforce housing components, which is approved via conditional use, </w:t>
      </w:r>
      <w:r w:rsidRPr="00C4747B">
        <w:rPr>
          <w:rFonts w:ascii="Courier New" w:hAnsi="Courier New" w:cs="Courier New"/>
          <w:b/>
          <w:sz w:val="24"/>
          <w:szCs w:val="24"/>
        </w:rPr>
        <w:t>Citywide</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MODIFIED APPROVAL”</w:t>
      </w:r>
      <w:r w:rsidRPr="00C4747B">
        <w:rPr>
          <w:rFonts w:ascii="Courier New" w:hAnsi="Courier New" w:cs="Courier New"/>
          <w:sz w:val="24"/>
          <w:szCs w:val="24"/>
        </w:rPr>
        <w:t>.</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firstLine="720"/>
        <w:rPr>
          <w:rFonts w:ascii="Courier New" w:hAnsi="Courier New" w:cs="Courier New"/>
          <w:b/>
          <w:sz w:val="24"/>
          <w:szCs w:val="24"/>
        </w:rPr>
      </w:pPr>
      <w:r w:rsidRPr="00C4747B">
        <w:rPr>
          <w:rFonts w:ascii="Courier New" w:hAnsi="Courier New" w:cs="Courier New"/>
          <w:b/>
          <w:sz w:val="24"/>
          <w:szCs w:val="24"/>
        </w:rPr>
        <w:t>Annotation:</w:t>
      </w:r>
    </w:p>
    <w:p w:rsidR="00C4747B" w:rsidRPr="00D54AEF" w:rsidRDefault="00C4747B" w:rsidP="00C4747B">
      <w:pPr>
        <w:autoSpaceDE w:val="0"/>
        <w:autoSpaceDN w:val="0"/>
        <w:adjustRightInd w:val="0"/>
        <w:spacing w:after="0" w:line="240" w:lineRule="auto"/>
        <w:ind w:left="720"/>
        <w:rPr>
          <w:rFonts w:ascii="Courier New" w:hAnsi="Courier New" w:cs="Courier New"/>
          <w:b/>
          <w:bCs/>
          <w:i/>
          <w:sz w:val="24"/>
          <w:szCs w:val="24"/>
        </w:rPr>
      </w:pPr>
      <w:r w:rsidRPr="00D54AEF">
        <w:rPr>
          <w:rFonts w:ascii="Courier New" w:hAnsi="Courier New" w:cs="Courier New"/>
          <w:b/>
          <w:bCs/>
          <w:i/>
          <w:sz w:val="24"/>
          <w:szCs w:val="24"/>
        </w:rPr>
        <w:t>(All Cms., Cn. Deadline 1/28/19).</w:t>
      </w:r>
    </w:p>
    <w:p w:rsidR="00C4747B" w:rsidRPr="00C4747B" w:rsidRDefault="00F832BD" w:rsidP="00C4747B">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ON DEADLINE.</w:t>
      </w:r>
    </w:p>
    <w:p w:rsidR="00C4747B" w:rsidRPr="00C4747B" w:rsidRDefault="00C4747B" w:rsidP="00C4747B">
      <w:pPr>
        <w:spacing w:after="0" w:line="240" w:lineRule="auto"/>
        <w:ind w:left="720"/>
        <w:rPr>
          <w:rFonts w:ascii="Courier New" w:eastAsia="Times New Roman" w:hAnsi="Courier New" w:cs="Courier New"/>
          <w:b/>
          <w:sz w:val="24"/>
          <w:szCs w:val="24"/>
        </w:rPr>
      </w:pPr>
    </w:p>
    <w:p w:rsidR="004E2972" w:rsidRDefault="004E2972">
      <w:pPr>
        <w:spacing w:after="0" w:line="240" w:lineRule="auto"/>
        <w:rPr>
          <w:rFonts w:ascii="Courier New" w:hAnsi="Courier New" w:cs="Courier New"/>
          <w:b/>
          <w:sz w:val="24"/>
          <w:szCs w:val="24"/>
        </w:rPr>
      </w:pPr>
    </w:p>
    <w:p w:rsidR="002347E6" w:rsidRDefault="002347E6">
      <w:pPr>
        <w:spacing w:after="0" w:line="240" w:lineRule="auto"/>
        <w:rPr>
          <w:rFonts w:ascii="Courier New" w:hAnsi="Courier New" w:cs="Courier New"/>
          <w:b/>
          <w:sz w:val="24"/>
          <w:szCs w:val="24"/>
        </w:rPr>
      </w:pPr>
    </w:p>
    <w:p w:rsidR="002347E6" w:rsidRDefault="002347E6">
      <w:pPr>
        <w:spacing w:after="0" w:line="240" w:lineRule="auto"/>
        <w:rPr>
          <w:rFonts w:ascii="Courier New" w:hAnsi="Courier New" w:cs="Courier New"/>
          <w:b/>
          <w:sz w:val="24"/>
          <w:szCs w:val="24"/>
        </w:rPr>
      </w:pPr>
    </w:p>
    <w:p w:rsidR="00C4747B" w:rsidRPr="00C4747B" w:rsidRDefault="00C4747B" w:rsidP="00FA4138">
      <w:pPr>
        <w:numPr>
          <w:ilvl w:val="0"/>
          <w:numId w:val="29"/>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ZONING DOCKET NO. 120/18 – DAVID G. MILLAUD </w:t>
      </w:r>
    </w:p>
    <w:p w:rsidR="00C4747B" w:rsidRPr="00C4747B" w:rsidRDefault="00C4747B" w:rsidP="00C4747B">
      <w:pPr>
        <w:autoSpaceDE w:val="0"/>
        <w:autoSpaceDN w:val="0"/>
        <w:adjustRightInd w:val="0"/>
        <w:spacing w:after="0" w:line="240" w:lineRule="auto"/>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zoning change from an HU-RS Historic Urban Single-Family Residential District to an HU-B1 Neighborhood Business District, on Square B, Lots 26, 27, 28, and part of Lot 25, in the Third Municipal District, bounded by Gentilly Boulevard, Franklin Avenue, Iris Street, and Wisteria Street (Municipal Address: </w:t>
      </w:r>
      <w:r w:rsidRPr="00C4747B">
        <w:rPr>
          <w:rFonts w:ascii="Courier New" w:hAnsi="Courier New" w:cs="Courier New"/>
          <w:b/>
          <w:sz w:val="24"/>
          <w:szCs w:val="24"/>
        </w:rPr>
        <w:t>3670 Gentilly Boulevard</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DENIAL”</w:t>
      </w:r>
      <w:r w:rsidRPr="00C4747B">
        <w:rPr>
          <w:rFonts w:ascii="Courier New" w:hAnsi="Courier New" w:cs="Courier New"/>
          <w:sz w:val="24"/>
          <w:szCs w:val="24"/>
        </w:rPr>
        <w:t xml:space="preserve">. </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autoSpaceDE w:val="0"/>
        <w:autoSpaceDN w:val="0"/>
        <w:adjustRightInd w:val="0"/>
        <w:spacing w:after="0" w:line="240" w:lineRule="auto"/>
        <w:ind w:firstLine="630"/>
        <w:rPr>
          <w:rFonts w:ascii="Courier New" w:hAnsi="Courier New" w:cs="Courier New"/>
          <w:b/>
          <w:bCs/>
          <w:sz w:val="24"/>
          <w:szCs w:val="24"/>
        </w:rPr>
      </w:pPr>
      <w:r w:rsidRPr="00C4747B">
        <w:rPr>
          <w:rFonts w:ascii="Courier New" w:hAnsi="Courier New" w:cs="Courier New"/>
          <w:b/>
          <w:bCs/>
          <w:i/>
          <w:sz w:val="24"/>
          <w:szCs w:val="24"/>
        </w:rPr>
        <w:t>(Cm. Brossett, Cn. Deadline 1/28/19)</w:t>
      </w:r>
      <w:r w:rsidRPr="00C4747B">
        <w:rPr>
          <w:rFonts w:ascii="Courier New" w:hAnsi="Courier New" w:cs="Courier New"/>
          <w:b/>
          <w:bCs/>
          <w:sz w:val="24"/>
          <w:szCs w:val="24"/>
        </w:rPr>
        <w:t>.</w:t>
      </w:r>
    </w:p>
    <w:p w:rsidR="00F832BD" w:rsidRPr="00C4747B" w:rsidRDefault="00F832BD" w:rsidP="00F832BD">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ON DEADLINE.</w:t>
      </w:r>
    </w:p>
    <w:p w:rsidR="004E2972" w:rsidRDefault="004E2972" w:rsidP="00C4747B">
      <w:pPr>
        <w:autoSpaceDE w:val="0"/>
        <w:autoSpaceDN w:val="0"/>
        <w:adjustRightInd w:val="0"/>
        <w:spacing w:after="0" w:line="240" w:lineRule="auto"/>
        <w:ind w:firstLine="630"/>
        <w:rPr>
          <w:rFonts w:ascii="Courier New" w:hAnsi="Courier New" w:cs="Courier New"/>
          <w:b/>
          <w:bCs/>
          <w:sz w:val="24"/>
          <w:szCs w:val="24"/>
        </w:rPr>
      </w:pPr>
    </w:p>
    <w:p w:rsidR="008D5B55" w:rsidRDefault="008D5B55">
      <w:pPr>
        <w:spacing w:after="0" w:line="240" w:lineRule="auto"/>
        <w:rPr>
          <w:rFonts w:ascii="Courier New" w:hAnsi="Courier New" w:cs="Courier New"/>
          <w:b/>
          <w:sz w:val="24"/>
          <w:szCs w:val="24"/>
        </w:rPr>
      </w:pPr>
    </w:p>
    <w:p w:rsidR="00CC6890" w:rsidRDefault="00CC6890">
      <w:pPr>
        <w:spacing w:after="0" w:line="240" w:lineRule="auto"/>
        <w:rPr>
          <w:rFonts w:ascii="Courier New" w:hAnsi="Courier New" w:cs="Courier New"/>
          <w:b/>
          <w:sz w:val="24"/>
          <w:szCs w:val="24"/>
        </w:rPr>
      </w:pPr>
    </w:p>
    <w:p w:rsidR="007C0413" w:rsidRDefault="007C0413">
      <w:pPr>
        <w:spacing w:after="0" w:line="240" w:lineRule="auto"/>
        <w:rPr>
          <w:rFonts w:ascii="Courier New" w:hAnsi="Courier New" w:cs="Courier New"/>
          <w:b/>
          <w:sz w:val="24"/>
          <w:szCs w:val="24"/>
        </w:rPr>
      </w:pPr>
    </w:p>
    <w:p w:rsidR="007C0413" w:rsidRDefault="007C0413">
      <w:pPr>
        <w:spacing w:after="0" w:line="240" w:lineRule="auto"/>
        <w:rPr>
          <w:rFonts w:ascii="Courier New" w:hAnsi="Courier New" w:cs="Courier New"/>
          <w:b/>
          <w:sz w:val="24"/>
          <w:szCs w:val="24"/>
        </w:rPr>
      </w:pPr>
    </w:p>
    <w:p w:rsidR="00CC6890" w:rsidRDefault="00CC6890">
      <w:pPr>
        <w:spacing w:after="0" w:line="240" w:lineRule="auto"/>
        <w:rPr>
          <w:rFonts w:ascii="Courier New" w:hAnsi="Courier New" w:cs="Courier New"/>
          <w:b/>
          <w:sz w:val="24"/>
          <w:szCs w:val="24"/>
        </w:rPr>
      </w:pPr>
    </w:p>
    <w:p w:rsidR="00C4747B" w:rsidRPr="00C4747B" w:rsidRDefault="00C4747B" w:rsidP="00FA4138">
      <w:pPr>
        <w:numPr>
          <w:ilvl w:val="0"/>
          <w:numId w:val="29"/>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127/18 – JOSEPH J. PACIERA</w:t>
      </w:r>
    </w:p>
    <w:p w:rsidR="00C4747B" w:rsidRPr="00C4747B" w:rsidRDefault="00C4747B" w:rsidP="00C4747B">
      <w:pPr>
        <w:autoSpaceDE w:val="0"/>
        <w:autoSpaceDN w:val="0"/>
        <w:adjustRightInd w:val="0"/>
        <w:spacing w:after="0" w:line="240" w:lineRule="auto"/>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conditional uses to permit a retail goods establishment over 5,000 square feet in floor area with retail sales of packaged alcoholic beverages in an HU-MU Historic Urban Neighborhood Mixed-Use District, CSH Canal Street Height Overlay District, HUC Historic Urban Corridor Use Restriction Overlay District, and EC Enhancement Corridor Design Overlay District, on</w:t>
      </w:r>
      <w:r w:rsidRPr="00C4747B">
        <w:rPr>
          <w:rFonts w:ascii="Courier New" w:hAnsi="Courier New" w:cs="Courier New"/>
          <w:b/>
          <w:bCs/>
          <w:sz w:val="24"/>
          <w:szCs w:val="24"/>
        </w:rPr>
        <w:t xml:space="preserve"> </w:t>
      </w:r>
      <w:r w:rsidRPr="00C4747B">
        <w:rPr>
          <w:rFonts w:ascii="Courier New" w:hAnsi="Courier New" w:cs="Courier New"/>
          <w:sz w:val="24"/>
          <w:szCs w:val="24"/>
        </w:rPr>
        <w:t xml:space="preserve">Square 580, Lots 9 and 10, in the First Municipal District, bounded by Canal Street, South Rocheblave Street, South Dorgenois Street, and Cleveland Avenue (Municipal Address: </w:t>
      </w:r>
      <w:r w:rsidRPr="00C4747B">
        <w:rPr>
          <w:rFonts w:ascii="Courier New" w:hAnsi="Courier New" w:cs="Courier New"/>
          <w:b/>
          <w:sz w:val="24"/>
          <w:szCs w:val="24"/>
        </w:rPr>
        <w:t>2530 Canal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APPROVAL”</w:t>
      </w:r>
      <w:r w:rsidRPr="006C5926">
        <w:rPr>
          <w:rFonts w:ascii="Courier New" w:hAnsi="Courier New" w:cs="Courier New"/>
          <w:b/>
          <w:sz w:val="24"/>
          <w:szCs w:val="24"/>
        </w:rPr>
        <w:t>,</w:t>
      </w:r>
      <w:r w:rsidRPr="00C4747B">
        <w:rPr>
          <w:rFonts w:ascii="Courier New" w:hAnsi="Courier New" w:cs="Courier New"/>
          <w:sz w:val="24"/>
          <w:szCs w:val="24"/>
        </w:rPr>
        <w:t xml:space="preserve"> subject to eight (8) provisos. </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4E2972">
      <w:pPr>
        <w:autoSpaceDE w:val="0"/>
        <w:autoSpaceDN w:val="0"/>
        <w:adjustRightInd w:val="0"/>
        <w:spacing w:after="0" w:line="240" w:lineRule="auto"/>
        <w:ind w:left="720"/>
        <w:rPr>
          <w:rFonts w:ascii="Courier New" w:hAnsi="Courier New" w:cs="Courier New"/>
          <w:b/>
          <w:bCs/>
          <w:sz w:val="24"/>
          <w:szCs w:val="24"/>
        </w:rPr>
      </w:pPr>
      <w:r w:rsidRPr="00C4747B">
        <w:rPr>
          <w:rFonts w:ascii="Courier New" w:hAnsi="Courier New" w:cs="Courier New"/>
          <w:b/>
          <w:bCs/>
          <w:i/>
          <w:sz w:val="24"/>
          <w:szCs w:val="24"/>
        </w:rPr>
        <w:t>(Cm. Banks, Cn. Deadline 1/28/19).</w:t>
      </w:r>
    </w:p>
    <w:p w:rsidR="00F832BD" w:rsidRPr="00C4747B" w:rsidRDefault="00F832BD" w:rsidP="00F832BD">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ON DEADLINE.</w:t>
      </w: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7C0413" w:rsidRDefault="007C0413" w:rsidP="004E2972">
      <w:pPr>
        <w:autoSpaceDE w:val="0"/>
        <w:autoSpaceDN w:val="0"/>
        <w:adjustRightInd w:val="0"/>
        <w:spacing w:after="0" w:line="240" w:lineRule="auto"/>
        <w:ind w:left="720"/>
        <w:rPr>
          <w:rFonts w:ascii="Courier New" w:hAnsi="Courier New" w:cs="Courier New"/>
          <w:b/>
          <w:bCs/>
          <w:sz w:val="24"/>
          <w:szCs w:val="24"/>
        </w:rPr>
      </w:pPr>
    </w:p>
    <w:p w:rsidR="007C0413" w:rsidRDefault="007C0413"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132/18 – GORDON KOLB, JR.</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text amendment to the Comprehensive Zoning Ordinance to amend Article 22, Section 22.4 </w:t>
      </w:r>
      <w:r w:rsidRPr="00C4747B">
        <w:rPr>
          <w:rFonts w:ascii="Courier New" w:hAnsi="Courier New" w:cs="Courier New"/>
          <w:i/>
          <w:sz w:val="24"/>
          <w:szCs w:val="24"/>
        </w:rPr>
        <w:t xml:space="preserve">Required Off-Street Vehicle Parking Spaces </w:t>
      </w:r>
      <w:r w:rsidRPr="00C4747B">
        <w:rPr>
          <w:rFonts w:ascii="Courier New" w:hAnsi="Courier New" w:cs="Courier New"/>
          <w:sz w:val="24"/>
          <w:szCs w:val="24"/>
        </w:rPr>
        <w:t>and Table 22-1</w:t>
      </w:r>
      <w:r w:rsidRPr="00C4747B">
        <w:rPr>
          <w:rFonts w:ascii="Courier New" w:hAnsi="Courier New" w:cs="Courier New"/>
          <w:i/>
          <w:sz w:val="24"/>
          <w:szCs w:val="24"/>
        </w:rPr>
        <w:t xml:space="preserve"> Off-Street Vehicle and Bicycle Parking Requirements</w:t>
      </w:r>
      <w:r w:rsidRPr="00C4747B">
        <w:rPr>
          <w:rFonts w:ascii="Courier New" w:hAnsi="Courier New" w:cs="Courier New"/>
          <w:sz w:val="24"/>
          <w:szCs w:val="24"/>
        </w:rPr>
        <w:t xml:space="preserve"> to reduce the off-street vehicle parking requirement for mini-warehouses from one (1) off-street parking space per twenty-five (25) storage units to one (1) off-street parking space per </w:t>
      </w:r>
      <w:r w:rsidR="0024579D">
        <w:rPr>
          <w:rFonts w:ascii="Courier New" w:hAnsi="Courier New" w:cs="Courier New"/>
          <w:sz w:val="24"/>
          <w:szCs w:val="24"/>
        </w:rPr>
        <w:t xml:space="preserve">one </w:t>
      </w:r>
      <w:r w:rsidRPr="00C4747B">
        <w:rPr>
          <w:rFonts w:ascii="Courier New" w:hAnsi="Courier New" w:cs="Courier New"/>
          <w:sz w:val="24"/>
          <w:szCs w:val="24"/>
        </w:rPr>
        <w:t xml:space="preserve">hundred (100) storage units, Citywide.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(Cms. All, Cn. Deadline 2/18/19).</w:t>
      </w: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134/18 – TAGHRID S. MOUSA</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conditional use to permit the retail sales of packaged alcoholic beverages in an MU-2 High Intensity Mixed</w:t>
      </w:r>
      <w:r w:rsidR="0024579D">
        <w:rPr>
          <w:rFonts w:ascii="Courier New" w:hAnsi="Courier New" w:cs="Courier New"/>
          <w:sz w:val="24"/>
          <w:szCs w:val="24"/>
        </w:rPr>
        <w:t>-</w:t>
      </w:r>
      <w:r w:rsidRPr="00C4747B">
        <w:rPr>
          <w:rFonts w:ascii="Courier New" w:hAnsi="Courier New" w:cs="Courier New"/>
          <w:sz w:val="24"/>
          <w:szCs w:val="24"/>
        </w:rPr>
        <w:t xml:space="preserve">Use District, on Square 184, Lot 1-A, in the Second Municipal District, bounded by Saint Louis, North Villere, Conti, and North Robertson Streets (Municipal Address:  </w:t>
      </w:r>
      <w:r w:rsidRPr="00C4747B">
        <w:rPr>
          <w:rFonts w:ascii="Courier New" w:hAnsi="Courier New" w:cs="Courier New"/>
          <w:b/>
          <w:sz w:val="24"/>
          <w:szCs w:val="24"/>
        </w:rPr>
        <w:t>1534 Saint Louis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DENIAL”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Gisleson Palmer, Cn. Deadline 2/18/19).</w:t>
      </w:r>
    </w:p>
    <w:p w:rsidR="004E2972" w:rsidRDefault="004E2972"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E21975" w:rsidRDefault="00E21975">
      <w:pPr>
        <w:spacing w:after="0" w:line="240" w:lineRule="auto"/>
        <w:rPr>
          <w:rFonts w:ascii="Courier New" w:hAnsi="Courier New" w:cs="Courier New"/>
          <w:b/>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135/18 – EXTRA SPACE PROPERTIES TWO,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conditional use to permit a mini-warehouse in a C-2 Auto-Oriented Commercial District and an EC Enhancement Corridor Design Overlay District, on Parcel A and a portion of Lot E, </w:t>
      </w:r>
      <w:r w:rsidR="00C62A04">
        <w:rPr>
          <w:rFonts w:ascii="Courier New" w:hAnsi="Courier New" w:cs="Courier New"/>
          <w:sz w:val="24"/>
          <w:szCs w:val="24"/>
        </w:rPr>
        <w:t xml:space="preserve">or an undesignated lot on Squares 518 and 519, </w:t>
      </w:r>
      <w:r w:rsidRPr="00C4747B">
        <w:rPr>
          <w:rFonts w:ascii="Courier New" w:hAnsi="Courier New" w:cs="Courier New"/>
          <w:sz w:val="24"/>
          <w:szCs w:val="24"/>
        </w:rPr>
        <w:t>Parcel A</w:t>
      </w:r>
      <w:r w:rsidR="009A3A03">
        <w:rPr>
          <w:rFonts w:ascii="Courier New" w:hAnsi="Courier New" w:cs="Courier New"/>
          <w:sz w:val="24"/>
          <w:szCs w:val="24"/>
        </w:rPr>
        <w:t xml:space="preserve"> and Parcel E, or Parcel A, </w:t>
      </w:r>
      <w:r w:rsidRPr="00C4747B">
        <w:rPr>
          <w:rFonts w:ascii="Courier New" w:hAnsi="Courier New" w:cs="Courier New"/>
          <w:sz w:val="24"/>
          <w:szCs w:val="24"/>
        </w:rPr>
        <w:t>two undesignated lots</w:t>
      </w:r>
      <w:r w:rsidR="009A3A03">
        <w:rPr>
          <w:rFonts w:ascii="Courier New" w:hAnsi="Courier New" w:cs="Courier New"/>
          <w:sz w:val="24"/>
          <w:szCs w:val="24"/>
        </w:rPr>
        <w:t>,</w:t>
      </w:r>
      <w:r w:rsidRPr="00C4747B">
        <w:rPr>
          <w:rFonts w:ascii="Courier New" w:hAnsi="Courier New" w:cs="Courier New"/>
          <w:sz w:val="24"/>
          <w:szCs w:val="24"/>
        </w:rPr>
        <w:t xml:space="preserve"> and the former Clio Street right-o</w:t>
      </w:r>
      <w:r w:rsidR="009A3A03">
        <w:rPr>
          <w:rFonts w:ascii="Courier New" w:hAnsi="Courier New" w:cs="Courier New"/>
          <w:sz w:val="24"/>
          <w:szCs w:val="24"/>
        </w:rPr>
        <w:t>f</w:t>
      </w:r>
      <w:r w:rsidRPr="00C4747B">
        <w:rPr>
          <w:rFonts w:ascii="Courier New" w:hAnsi="Courier New" w:cs="Courier New"/>
          <w:sz w:val="24"/>
          <w:szCs w:val="24"/>
        </w:rPr>
        <w:t xml:space="preserve">-way, in the First Municipal District, bounded by South Jefferson Davis Parkway, Washington Avenue, South Rendon Street, Earhart Boulevard, and Calliope Street (Municipal Address: </w:t>
      </w:r>
      <w:r w:rsidRPr="00C4747B">
        <w:rPr>
          <w:rFonts w:ascii="Courier New" w:hAnsi="Courier New" w:cs="Courier New"/>
          <w:b/>
          <w:sz w:val="24"/>
          <w:szCs w:val="24"/>
        </w:rPr>
        <w:t>1120 South Jefferson Davis Parkway</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 subject to one (1) waiver and nine (9) provisos.</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2/18/19).</w:t>
      </w:r>
    </w:p>
    <w:p w:rsidR="00E21975" w:rsidRDefault="00E21975"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CC6890" w:rsidRDefault="00CC6890"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136/18 – CITY COUNCIL MOTION NO. M-18-438</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text amendment to Article 19 of the Comprehensive Zoning Ordinance to establish a new Interim Zoning District (IZD) to be named the Algiers Riverfront Interim Zoning District, the Interim Zoning District applies to all lots, except for those zoned OS-N Neighborhood Open Space, within the following boundaries:  from the Mississippi River at the Crescent City Connection to Brooklyn Avenue, continuing along Brooklyn Avenue, including Brooklyn Avenue becoming Pow</w:t>
      </w:r>
      <w:r w:rsidR="00E10232">
        <w:rPr>
          <w:rFonts w:ascii="Courier New" w:hAnsi="Courier New" w:cs="Courier New"/>
          <w:sz w:val="24"/>
          <w:szCs w:val="24"/>
        </w:rPr>
        <w:t>d</w:t>
      </w:r>
      <w:r w:rsidRPr="00C4747B">
        <w:rPr>
          <w:rFonts w:ascii="Courier New" w:hAnsi="Courier New" w:cs="Courier New"/>
          <w:sz w:val="24"/>
          <w:szCs w:val="24"/>
        </w:rPr>
        <w:t xml:space="preserve">er Street, </w:t>
      </w:r>
      <w:r w:rsidR="009A3A03">
        <w:rPr>
          <w:rFonts w:ascii="Courier New" w:hAnsi="Courier New" w:cs="Courier New"/>
          <w:sz w:val="24"/>
          <w:szCs w:val="24"/>
        </w:rPr>
        <w:t>continuing along Pow</w:t>
      </w:r>
      <w:r w:rsidR="00E10232">
        <w:rPr>
          <w:rFonts w:ascii="Courier New" w:hAnsi="Courier New" w:cs="Courier New"/>
          <w:sz w:val="24"/>
          <w:szCs w:val="24"/>
        </w:rPr>
        <w:t>d</w:t>
      </w:r>
      <w:r w:rsidR="009A3A03">
        <w:rPr>
          <w:rFonts w:ascii="Courier New" w:hAnsi="Courier New" w:cs="Courier New"/>
          <w:sz w:val="24"/>
          <w:szCs w:val="24"/>
        </w:rPr>
        <w:t xml:space="preserve">er Street to Pelican Avenue, continuing along Pelican Avenue </w:t>
      </w:r>
      <w:r w:rsidRPr="00C4747B">
        <w:rPr>
          <w:rFonts w:ascii="Courier New" w:hAnsi="Courier New" w:cs="Courier New"/>
          <w:sz w:val="24"/>
          <w:szCs w:val="24"/>
        </w:rPr>
        <w:t xml:space="preserve">to Bouny Street, continuing along </w:t>
      </w:r>
      <w:r w:rsidR="009A3A03">
        <w:rPr>
          <w:rFonts w:ascii="Courier New" w:hAnsi="Courier New" w:cs="Courier New"/>
          <w:sz w:val="24"/>
          <w:szCs w:val="24"/>
        </w:rPr>
        <w:t xml:space="preserve">Bouny Street to </w:t>
      </w:r>
      <w:r w:rsidRPr="00C4747B">
        <w:rPr>
          <w:rFonts w:ascii="Courier New" w:hAnsi="Courier New" w:cs="Courier New"/>
          <w:sz w:val="24"/>
          <w:szCs w:val="24"/>
        </w:rPr>
        <w:t>Morgan Street</w:t>
      </w:r>
      <w:r w:rsidR="009A3A03">
        <w:rPr>
          <w:rFonts w:ascii="Courier New" w:hAnsi="Courier New" w:cs="Courier New"/>
          <w:sz w:val="24"/>
          <w:szCs w:val="24"/>
        </w:rPr>
        <w:t>, continuing along Morgan Street</w:t>
      </w:r>
      <w:r w:rsidRPr="00C4747B">
        <w:rPr>
          <w:rFonts w:ascii="Courier New" w:hAnsi="Courier New" w:cs="Courier New"/>
          <w:sz w:val="24"/>
          <w:szCs w:val="24"/>
        </w:rPr>
        <w:t xml:space="preserve"> until it becomes Patterson Road, continuing along Patterson Road to Hendee Street, and from Hendee Street north to the Mississippi River.  The recommendation of the City Planning Commission being </w:t>
      </w:r>
      <w:r w:rsidRPr="00C4747B">
        <w:rPr>
          <w:rFonts w:ascii="Courier New" w:hAnsi="Courier New" w:cs="Courier New"/>
          <w:b/>
          <w:i/>
          <w:sz w:val="24"/>
          <w:szCs w:val="24"/>
        </w:rPr>
        <w:t>“FOR MODIFIED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Gisleson Palmer, Cn. Deadline 2/18/19).</w:t>
      </w:r>
    </w:p>
    <w:p w:rsidR="004E2972" w:rsidRDefault="004E2972" w:rsidP="00C4747B">
      <w:pPr>
        <w:spacing w:after="0" w:line="240" w:lineRule="auto"/>
        <w:ind w:left="720"/>
        <w:rPr>
          <w:rFonts w:ascii="Courier New" w:hAnsi="Courier New" w:cs="Courier New"/>
          <w:b/>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143/18 – MSY MANAGEMENT,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conditional use to permit an established multi-family dwelling in an HU-RD2 Historic Urban Two-Family Residential District, on Square 348, Lot A-2, in the Fourth Municipal District, bounded by Saint Andrew Street, Freret Street, Josephine Street,</w:t>
      </w:r>
      <w:r w:rsidR="0024579D">
        <w:rPr>
          <w:rFonts w:ascii="Courier New" w:hAnsi="Courier New" w:cs="Courier New"/>
          <w:sz w:val="24"/>
          <w:szCs w:val="24"/>
        </w:rPr>
        <w:t xml:space="preserve"> and Rev. John Raphael Jr. Way </w:t>
      </w:r>
      <w:r w:rsidRPr="00C4747B">
        <w:rPr>
          <w:rFonts w:ascii="Courier New" w:hAnsi="Courier New" w:cs="Courier New"/>
          <w:sz w:val="24"/>
          <w:szCs w:val="24"/>
        </w:rPr>
        <w:t xml:space="preserve">(Municipal Addresses:  </w:t>
      </w:r>
      <w:r w:rsidRPr="00C4747B">
        <w:rPr>
          <w:rFonts w:ascii="Courier New" w:hAnsi="Courier New" w:cs="Courier New"/>
          <w:b/>
          <w:sz w:val="24"/>
          <w:szCs w:val="24"/>
        </w:rPr>
        <w:t>2432-2438 Saint Andrew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b/>
          <w:sz w:val="24"/>
          <w:szCs w:val="24"/>
        </w:rPr>
        <w:t xml:space="preserve">, </w:t>
      </w:r>
      <w:r w:rsidRPr="00C4747B">
        <w:rPr>
          <w:rFonts w:ascii="Courier New" w:hAnsi="Courier New" w:cs="Courier New"/>
          <w:sz w:val="24"/>
          <w:szCs w:val="24"/>
        </w:rPr>
        <w:t>subject to six (6) provisos.</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2/18/19).</w:t>
      </w:r>
    </w:p>
    <w:p w:rsidR="00C4747B" w:rsidRDefault="00C4747B"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1C4FB5" w:rsidRDefault="001C4FB5" w:rsidP="001C4FB5">
      <w:pPr>
        <w:spacing w:after="0" w:line="240" w:lineRule="auto"/>
        <w:rPr>
          <w:rFonts w:ascii="Courier New" w:hAnsi="Courier New" w:cs="Courier New"/>
          <w:b/>
          <w:sz w:val="24"/>
          <w:szCs w:val="24"/>
        </w:rPr>
      </w:pPr>
    </w:p>
    <w:p w:rsidR="001C4FB5" w:rsidRPr="001C4FB5" w:rsidRDefault="001C4FB5" w:rsidP="00FA4138">
      <w:pPr>
        <w:pStyle w:val="ListParagraph"/>
        <w:numPr>
          <w:ilvl w:val="0"/>
          <w:numId w:val="29"/>
        </w:numPr>
        <w:spacing w:after="0" w:line="240" w:lineRule="auto"/>
        <w:ind w:hanging="720"/>
        <w:rPr>
          <w:rFonts w:ascii="Courier New" w:hAnsi="Courier New" w:cs="Courier New"/>
          <w:b/>
          <w:sz w:val="24"/>
          <w:szCs w:val="24"/>
        </w:rPr>
      </w:pPr>
      <w:r w:rsidRPr="001C4FB5">
        <w:rPr>
          <w:rFonts w:ascii="Courier New" w:hAnsi="Courier New" w:cs="Courier New"/>
          <w:b/>
          <w:sz w:val="24"/>
          <w:szCs w:val="24"/>
        </w:rPr>
        <w:t xml:space="preserve">CAL. NO. 32,280 - BY:  COUNCILMEMBERS BANKS, BROSSETT AND </w:t>
      </w:r>
    </w:p>
    <w:p w:rsidR="001C4FB5" w:rsidRPr="007251FD" w:rsidRDefault="001C4FB5" w:rsidP="001C4FB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7251FD">
        <w:rPr>
          <w:rFonts w:ascii="Courier New" w:hAnsi="Courier New" w:cs="Courier New"/>
          <w:b/>
          <w:sz w:val="24"/>
          <w:szCs w:val="24"/>
        </w:rPr>
        <w:t>GISLESON PALMER</w:t>
      </w:r>
    </w:p>
    <w:p w:rsidR="001C4FB5" w:rsidRDefault="001C4FB5" w:rsidP="001C4FB5">
      <w:pPr>
        <w:spacing w:after="0" w:line="240" w:lineRule="auto"/>
        <w:rPr>
          <w:rFonts w:ascii="Courier New" w:hAnsi="Courier New" w:cs="Courier New"/>
          <w:sz w:val="24"/>
          <w:szCs w:val="24"/>
        </w:rPr>
      </w:pPr>
    </w:p>
    <w:p w:rsidR="001C4FB5" w:rsidRPr="009A1554" w:rsidRDefault="001C4FB5" w:rsidP="001C4FB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1C4FB5" w:rsidRDefault="001C4FB5" w:rsidP="001C4FB5">
      <w:pPr>
        <w:spacing w:after="0" w:line="240" w:lineRule="auto"/>
        <w:ind w:left="720"/>
        <w:rPr>
          <w:rFonts w:ascii="Courier New" w:hAnsi="Courier New" w:cs="Courier New"/>
          <w:sz w:val="24"/>
          <w:szCs w:val="24"/>
        </w:rPr>
      </w:pPr>
      <w:r w:rsidRPr="00493CDD">
        <w:rPr>
          <w:rFonts w:ascii="Courier New" w:hAnsi="Courier New" w:cs="Courier New"/>
          <w:sz w:val="24"/>
          <w:szCs w:val="24"/>
        </w:rPr>
        <w:t xml:space="preserve">An Ordinance to amend and reordain Sections 162-190, 162-196, and 162-944 of the Code of the City of New Orleans to define and provide for the regulation of a new subclass of tour </w:t>
      </w:r>
      <w:r w:rsidRPr="005D13E5">
        <w:rPr>
          <w:rFonts w:ascii="Courier New" w:hAnsi="Courier New" w:cs="Courier New"/>
          <w:b/>
          <w:i/>
          <w:sz w:val="24"/>
          <w:szCs w:val="24"/>
        </w:rPr>
        <w:t>vehicle</w:t>
      </w:r>
      <w:r w:rsidRPr="00493CDD">
        <w:rPr>
          <w:rFonts w:ascii="Courier New" w:hAnsi="Courier New" w:cs="Courier New"/>
          <w:sz w:val="24"/>
          <w:szCs w:val="24"/>
        </w:rPr>
        <w:t xml:space="preserve"> and a new type of certificate of public necessity and convenience with regard to per capita continuous loop sightseeing tour vehicles; and to otherwise provide with respect thereto.</w:t>
      </w:r>
    </w:p>
    <w:p w:rsidR="001C4FB5" w:rsidRDefault="001C4FB5" w:rsidP="001C4FB5">
      <w:pPr>
        <w:spacing w:after="0" w:line="240" w:lineRule="auto"/>
        <w:ind w:left="720"/>
        <w:rPr>
          <w:rFonts w:ascii="Courier New" w:hAnsi="Courier New" w:cs="Courier New"/>
          <w:sz w:val="24"/>
          <w:szCs w:val="24"/>
        </w:rPr>
      </w:pPr>
    </w:p>
    <w:p w:rsidR="001C4FB5" w:rsidRDefault="001C4FB5" w:rsidP="001C4FB5">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1C4FB5" w:rsidRDefault="001C4FB5" w:rsidP="001C4FB5">
      <w:pPr>
        <w:spacing w:after="0" w:line="240" w:lineRule="auto"/>
        <w:ind w:left="720"/>
        <w:rPr>
          <w:rFonts w:ascii="Courier New" w:hAnsi="Courier New" w:cs="Courier New"/>
          <w:b/>
          <w:i/>
          <w:sz w:val="24"/>
          <w:szCs w:val="24"/>
        </w:rPr>
      </w:pPr>
      <w:r>
        <w:rPr>
          <w:rFonts w:ascii="Courier New" w:hAnsi="Courier New" w:cs="Courier New"/>
          <w:b/>
          <w:i/>
          <w:sz w:val="24"/>
          <w:szCs w:val="24"/>
        </w:rPr>
        <w:t>Technical Correction needed. (Adding a “s” to the word “vehicle”).</w:t>
      </w:r>
    </w:p>
    <w:p w:rsidR="001C4FB5" w:rsidRDefault="001C4FB5" w:rsidP="001C4FB5">
      <w:pPr>
        <w:spacing w:after="0" w:line="240" w:lineRule="auto"/>
        <w:ind w:firstLine="720"/>
        <w:rPr>
          <w:rFonts w:ascii="Courier New" w:hAnsi="Courier New" w:cs="Courier New"/>
          <w:b/>
          <w:sz w:val="24"/>
          <w:szCs w:val="24"/>
        </w:rPr>
      </w:pPr>
      <w:r w:rsidRPr="00C73590">
        <w:rPr>
          <w:rFonts w:ascii="Courier New" w:hAnsi="Courier New" w:cs="Courier New"/>
          <w:b/>
          <w:i/>
          <w:sz w:val="24"/>
          <w:szCs w:val="24"/>
        </w:rPr>
        <w:t>(Referred to the Transportation and Airport Committee).</w:t>
      </w:r>
    </w:p>
    <w:p w:rsidR="00A3390A" w:rsidRDefault="00A3390A"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462807" w:rsidRPr="00462807" w:rsidRDefault="00462807" w:rsidP="00FA4138">
      <w:pPr>
        <w:pStyle w:val="ListParagraph"/>
        <w:numPr>
          <w:ilvl w:val="0"/>
          <w:numId w:val="29"/>
        </w:numPr>
        <w:spacing w:after="0" w:line="240" w:lineRule="auto"/>
        <w:ind w:hanging="720"/>
        <w:rPr>
          <w:rFonts w:ascii="Courier New" w:hAnsi="Courier New" w:cs="Courier New"/>
          <w:b/>
          <w:sz w:val="24"/>
          <w:szCs w:val="24"/>
        </w:rPr>
      </w:pPr>
      <w:r w:rsidRPr="00462807">
        <w:rPr>
          <w:rFonts w:ascii="Courier New" w:hAnsi="Courier New" w:cs="Courier New"/>
          <w:b/>
          <w:sz w:val="24"/>
          <w:szCs w:val="24"/>
        </w:rPr>
        <w:t xml:space="preserve">CAL. NO. 32,288 - BY:  COUNCILMEMBERS GISLESON PALMER, </w:t>
      </w:r>
    </w:p>
    <w:p w:rsidR="00462807" w:rsidRDefault="00462807" w:rsidP="0046280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GIARRUSSO, BANKS, BROSSETT, WILLIAMS AND MORENO</w:t>
      </w:r>
    </w:p>
    <w:p w:rsidR="00462807" w:rsidRDefault="00462807" w:rsidP="00462807">
      <w:pPr>
        <w:spacing w:after="0" w:line="240" w:lineRule="auto"/>
        <w:ind w:left="720"/>
        <w:rPr>
          <w:rFonts w:ascii="Courier New" w:hAnsi="Courier New" w:cs="Courier New"/>
          <w:b/>
          <w:sz w:val="24"/>
        </w:rPr>
      </w:pPr>
    </w:p>
    <w:p w:rsidR="00462807" w:rsidRDefault="00462807" w:rsidP="00462807">
      <w:pPr>
        <w:spacing w:after="0" w:line="240" w:lineRule="auto"/>
        <w:ind w:left="720"/>
        <w:rPr>
          <w:rFonts w:ascii="Courier New" w:hAnsi="Courier New" w:cs="Courier New"/>
          <w:b/>
          <w:sz w:val="24"/>
        </w:rPr>
      </w:pPr>
      <w:r>
        <w:rPr>
          <w:rFonts w:ascii="Courier New" w:hAnsi="Courier New" w:cs="Courier New"/>
          <w:b/>
          <w:sz w:val="24"/>
        </w:rPr>
        <w:t>Brief:</w:t>
      </w:r>
    </w:p>
    <w:p w:rsidR="00462807" w:rsidRDefault="00462807" w:rsidP="00462807">
      <w:pPr>
        <w:spacing w:line="240" w:lineRule="auto"/>
        <w:ind w:left="720"/>
        <w:rPr>
          <w:rFonts w:ascii="Courier New" w:hAnsi="Courier New" w:cs="Courier New"/>
          <w:sz w:val="24"/>
        </w:rPr>
      </w:pPr>
      <w:r>
        <w:rPr>
          <w:rFonts w:ascii="Courier New" w:hAnsi="Courier New" w:cs="Courier New"/>
          <w:sz w:val="24"/>
        </w:rPr>
        <w:t>An Ordinance to establish a temporary moratorium of the issuance of permits and licenses relative to Temporary and Commercial Short Term Rentals (STR), as defined by the Comprehensive Zoning Ordinance, to all persons who do not currently hold an existing, valid STR permit/license or a conditional use ordinance that permits a STR at a premises on the effective date of this ordinance; to provide that the moratorium shall apply to persons seeking the issuance or renewal of Temporary STR permits/licenses, or the issuance of new Commercial STR permits/licenses for STR-use on the first floor of multi-story buildings that can or may contain residential uses on subsequent floors, that are located within certain areas of the City as provided herein; and to provide otherwise with respect thereto.</w:t>
      </w:r>
    </w:p>
    <w:p w:rsidR="00462807" w:rsidRDefault="00462807" w:rsidP="00462807">
      <w:pPr>
        <w:spacing w:line="240" w:lineRule="auto"/>
        <w:ind w:left="720"/>
        <w:rPr>
          <w:rFonts w:ascii="Courier New" w:hAnsi="Courier New" w:cs="Courier New"/>
          <w:b/>
          <w:sz w:val="24"/>
        </w:rPr>
      </w:pPr>
    </w:p>
    <w:p w:rsidR="00462807" w:rsidRDefault="00462807" w:rsidP="00462807">
      <w:pPr>
        <w:spacing w:line="240" w:lineRule="auto"/>
        <w:ind w:left="720"/>
        <w:rPr>
          <w:rFonts w:ascii="Courier New" w:hAnsi="Courier New" w:cs="Courier New"/>
          <w:b/>
          <w:sz w:val="24"/>
        </w:rPr>
      </w:pPr>
    </w:p>
    <w:p w:rsidR="00462807" w:rsidRPr="00DE0767" w:rsidRDefault="00462807" w:rsidP="00462807">
      <w:pPr>
        <w:spacing w:line="240" w:lineRule="auto"/>
        <w:ind w:left="720"/>
        <w:rPr>
          <w:rFonts w:ascii="Courier New" w:hAnsi="Courier New" w:cs="Courier New"/>
          <w:b/>
          <w:sz w:val="24"/>
        </w:rPr>
      </w:pPr>
    </w:p>
    <w:p w:rsidR="00462807" w:rsidRDefault="00462807" w:rsidP="00462807">
      <w:pPr>
        <w:spacing w:line="240" w:lineRule="auto"/>
        <w:ind w:left="720"/>
        <w:rPr>
          <w:rFonts w:ascii="Courier New" w:hAnsi="Courier New" w:cs="Courier New"/>
          <w:sz w:val="24"/>
        </w:rPr>
      </w:pPr>
    </w:p>
    <w:p w:rsidR="00462807" w:rsidRDefault="00462807" w:rsidP="00462807">
      <w:pPr>
        <w:spacing w:line="240" w:lineRule="auto"/>
        <w:ind w:left="720"/>
        <w:rPr>
          <w:rFonts w:ascii="Courier New" w:hAnsi="Courier New" w:cs="Courier New"/>
          <w:sz w:val="24"/>
        </w:rPr>
      </w:pPr>
    </w:p>
    <w:p w:rsidR="00462807" w:rsidRDefault="00462807" w:rsidP="00FA4138">
      <w:pPr>
        <w:pStyle w:val="ListParagraph"/>
        <w:numPr>
          <w:ilvl w:val="0"/>
          <w:numId w:val="29"/>
        </w:numPr>
        <w:spacing w:after="0" w:line="240" w:lineRule="auto"/>
        <w:ind w:left="0" w:firstLine="0"/>
        <w:rPr>
          <w:rFonts w:ascii="Courier New" w:hAnsi="Courier New" w:cs="Courier New"/>
          <w:b/>
          <w:sz w:val="24"/>
          <w:szCs w:val="24"/>
        </w:rPr>
      </w:pPr>
      <w:r>
        <w:rPr>
          <w:rFonts w:ascii="Courier New" w:hAnsi="Courier New" w:cs="Courier New"/>
          <w:b/>
          <w:sz w:val="24"/>
          <w:szCs w:val="24"/>
        </w:rPr>
        <w:t>C</w:t>
      </w:r>
      <w:r w:rsidRPr="00C5394D">
        <w:rPr>
          <w:rFonts w:ascii="Courier New" w:hAnsi="Courier New" w:cs="Courier New"/>
          <w:b/>
          <w:sz w:val="24"/>
          <w:szCs w:val="24"/>
        </w:rPr>
        <w:t xml:space="preserve">AL. NO. 32,296 - BY:  COUNCILMEMBERS BROSSETT, GIARRUSSO, </w:t>
      </w:r>
    </w:p>
    <w:p w:rsidR="00462807" w:rsidRPr="00C5394D" w:rsidRDefault="00462807" w:rsidP="0046280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C5394D">
        <w:rPr>
          <w:rFonts w:ascii="Courier New" w:hAnsi="Courier New" w:cs="Courier New"/>
          <w:b/>
          <w:sz w:val="24"/>
          <w:szCs w:val="24"/>
        </w:rPr>
        <w:t>MORENO, NGUYEN AND GISLESON PALMER (BY REQUEST)</w:t>
      </w:r>
    </w:p>
    <w:p w:rsidR="00462807" w:rsidRDefault="00462807" w:rsidP="00462807">
      <w:pPr>
        <w:spacing w:after="0" w:line="240" w:lineRule="auto"/>
        <w:rPr>
          <w:rFonts w:ascii="Courier New" w:hAnsi="Courier New" w:cs="Courier New"/>
          <w:sz w:val="24"/>
          <w:szCs w:val="24"/>
        </w:rPr>
      </w:pPr>
    </w:p>
    <w:p w:rsidR="00462807" w:rsidRPr="00B530AA" w:rsidRDefault="00462807" w:rsidP="00462807">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462807" w:rsidRPr="00B530AA" w:rsidRDefault="00462807" w:rsidP="00462807">
      <w:pPr>
        <w:spacing w:after="0" w:line="240" w:lineRule="auto"/>
        <w:ind w:left="720"/>
        <w:rPr>
          <w:rFonts w:ascii="Courier New" w:hAnsi="Courier New" w:cs="Courier New"/>
          <w:sz w:val="24"/>
          <w:szCs w:val="24"/>
        </w:rPr>
      </w:pPr>
      <w:r w:rsidRPr="00B530AA">
        <w:rPr>
          <w:rFonts w:ascii="Courier New" w:hAnsi="Courier New" w:cs="Courier New"/>
          <w:sz w:val="24"/>
          <w:szCs w:val="24"/>
        </w:rPr>
        <w:t>An Ordinance to amend Ordinance No. 27,610 M.C.S., as amended entitled "An Ordinance Providing an Operating Budget of Revenues for the City of New Orleans for the Year 2018" to appropriate Federal grant funds from Intergovernmental Transfers to the Office of the Mayor, Office of Homeland Security Emergency Preparedness for Federal Emergency Management Agency reimbursable related costs; and otherwise to provide with respect thereto.</w:t>
      </w:r>
    </w:p>
    <w:p w:rsidR="00462807" w:rsidRDefault="00462807" w:rsidP="00462807">
      <w:pPr>
        <w:spacing w:after="0" w:line="240" w:lineRule="auto"/>
        <w:rPr>
          <w:rFonts w:ascii="Courier New" w:hAnsi="Courier New" w:cs="Courier New"/>
          <w:sz w:val="24"/>
          <w:szCs w:val="24"/>
        </w:rPr>
      </w:pPr>
    </w:p>
    <w:p w:rsidR="00462807" w:rsidRDefault="00462807" w:rsidP="00462807">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62807" w:rsidRDefault="00462807" w:rsidP="00462807">
      <w:pPr>
        <w:widowControl w:val="0"/>
        <w:spacing w:after="0" w:line="240" w:lineRule="auto"/>
        <w:ind w:firstLine="630"/>
        <w:rPr>
          <w:rFonts w:ascii="Courier New" w:hAnsi="Courier New" w:cs="Courier New"/>
          <w:b/>
          <w:i/>
          <w:sz w:val="24"/>
          <w:szCs w:val="24"/>
        </w:rPr>
      </w:pPr>
      <w:r>
        <w:rPr>
          <w:rFonts w:ascii="Courier New" w:hAnsi="Courier New" w:cs="Courier New"/>
          <w:b/>
          <w:i/>
          <w:sz w:val="24"/>
          <w:szCs w:val="24"/>
        </w:rPr>
        <w:t>(Fiscal Note Received).</w:t>
      </w:r>
    </w:p>
    <w:p w:rsidR="00462807" w:rsidRDefault="00462807" w:rsidP="00462807">
      <w:pPr>
        <w:spacing w:after="0" w:line="240" w:lineRule="auto"/>
        <w:ind w:firstLine="630"/>
        <w:rPr>
          <w:rFonts w:ascii="Courier New" w:hAnsi="Courier New" w:cs="Courier New"/>
          <w:b/>
          <w:i/>
          <w:sz w:val="24"/>
          <w:szCs w:val="24"/>
        </w:rPr>
      </w:pPr>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
    <w:p w:rsidR="00462807" w:rsidRDefault="00462807" w:rsidP="00462807">
      <w:pPr>
        <w:spacing w:after="0" w:line="240" w:lineRule="auto"/>
        <w:ind w:firstLine="630"/>
        <w:rPr>
          <w:rFonts w:ascii="Courier New" w:hAnsi="Courier New" w:cs="Courier New"/>
          <w:b/>
          <w:sz w:val="24"/>
          <w:szCs w:val="24"/>
        </w:rPr>
      </w:pPr>
      <w:r>
        <w:rPr>
          <w:rFonts w:ascii="Courier New" w:hAnsi="Courier New" w:cs="Courier New"/>
          <w:b/>
          <w:i/>
          <w:sz w:val="24"/>
          <w:szCs w:val="24"/>
        </w:rPr>
        <w:t>(Budget Committee deferred to the full Council meeting).</w:t>
      </w:r>
    </w:p>
    <w:p w:rsidR="00A3390A" w:rsidRDefault="00A3390A" w:rsidP="00C4747B">
      <w:pPr>
        <w:spacing w:after="0" w:line="240" w:lineRule="auto"/>
        <w:ind w:left="72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A3390A" w:rsidRDefault="00A3390A" w:rsidP="00C4747B">
      <w:pPr>
        <w:spacing w:after="0" w:line="240" w:lineRule="auto"/>
        <w:ind w:left="720"/>
        <w:rPr>
          <w:rFonts w:ascii="Courier New" w:hAnsi="Courier New" w:cs="Courier New"/>
          <w:b/>
          <w:sz w:val="24"/>
          <w:szCs w:val="24"/>
        </w:rPr>
      </w:pPr>
    </w:p>
    <w:p w:rsidR="00462807" w:rsidRPr="00462807" w:rsidRDefault="00462807" w:rsidP="00FA4138">
      <w:pPr>
        <w:pStyle w:val="ListParagraph"/>
        <w:numPr>
          <w:ilvl w:val="0"/>
          <w:numId w:val="29"/>
        </w:numPr>
        <w:spacing w:after="0" w:line="240" w:lineRule="auto"/>
        <w:ind w:hanging="720"/>
        <w:rPr>
          <w:rFonts w:ascii="Courier New" w:hAnsi="Courier New" w:cs="Courier New"/>
          <w:b/>
          <w:sz w:val="24"/>
          <w:szCs w:val="24"/>
        </w:rPr>
      </w:pPr>
      <w:r w:rsidRPr="00462807">
        <w:rPr>
          <w:rFonts w:ascii="Courier New" w:hAnsi="Courier New" w:cs="Courier New"/>
          <w:b/>
          <w:sz w:val="24"/>
          <w:szCs w:val="24"/>
        </w:rPr>
        <w:t xml:space="preserve">CAL. NO. 32,297 - BY:  COUNCILMEMBERS BROSSETT, GIARRUSSO, </w:t>
      </w:r>
    </w:p>
    <w:p w:rsidR="00462807" w:rsidRPr="00C5394D" w:rsidRDefault="00462807" w:rsidP="0046280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C5394D">
        <w:rPr>
          <w:rFonts w:ascii="Courier New" w:hAnsi="Courier New" w:cs="Courier New"/>
          <w:b/>
          <w:sz w:val="24"/>
          <w:szCs w:val="24"/>
        </w:rPr>
        <w:t>MORENO, NGUYEN AND GISLESON PALMER (BY REQUEST)</w:t>
      </w:r>
    </w:p>
    <w:p w:rsidR="00462807" w:rsidRDefault="00462807" w:rsidP="00462807">
      <w:pPr>
        <w:spacing w:after="0" w:line="240" w:lineRule="auto"/>
        <w:rPr>
          <w:rFonts w:ascii="Courier New" w:hAnsi="Courier New" w:cs="Courier New"/>
          <w:b/>
          <w:sz w:val="24"/>
          <w:szCs w:val="24"/>
        </w:rPr>
      </w:pPr>
    </w:p>
    <w:p w:rsidR="00462807" w:rsidRPr="00B530AA" w:rsidRDefault="00462807" w:rsidP="00462807">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462807" w:rsidRPr="00B530AA" w:rsidRDefault="00462807" w:rsidP="00462807">
      <w:pPr>
        <w:spacing w:after="0" w:line="240" w:lineRule="auto"/>
        <w:ind w:left="720"/>
        <w:rPr>
          <w:rFonts w:ascii="Courier New" w:hAnsi="Courier New" w:cs="Courier New"/>
          <w:sz w:val="24"/>
          <w:szCs w:val="24"/>
        </w:rPr>
      </w:pPr>
      <w:r w:rsidRPr="00B530AA">
        <w:rPr>
          <w:rFonts w:ascii="Courier New" w:hAnsi="Courier New" w:cs="Courier New"/>
          <w:sz w:val="24"/>
          <w:szCs w:val="24"/>
        </w:rPr>
        <w:t>An Ordinance to amend Ordinance No. 27,611 M.C.S., as amended entitled "An Ordinance Providing an Operating Budget of Expenditures for the City of New Orleans for the Year 2018" to appropriate Federal grant funds from Intergovernmental Transfers to the Office of the Mayor, Office of Homeland Security Emergency Preparedness for Federal Emergency Management Agency reimbursable related costs; and otherwise to provide with respect thereto.</w:t>
      </w:r>
    </w:p>
    <w:p w:rsidR="00462807" w:rsidRDefault="00462807" w:rsidP="00462807">
      <w:pPr>
        <w:spacing w:after="0" w:line="240" w:lineRule="auto"/>
        <w:rPr>
          <w:rFonts w:ascii="Courier New" w:hAnsi="Courier New" w:cs="Courier New"/>
          <w:sz w:val="24"/>
          <w:szCs w:val="24"/>
        </w:rPr>
      </w:pPr>
    </w:p>
    <w:p w:rsidR="00462807" w:rsidRDefault="00462807" w:rsidP="00462807">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62807" w:rsidRDefault="00462807" w:rsidP="00462807">
      <w:pPr>
        <w:widowControl w:val="0"/>
        <w:spacing w:after="0" w:line="240" w:lineRule="auto"/>
        <w:ind w:firstLine="630"/>
        <w:rPr>
          <w:rFonts w:ascii="Courier New" w:hAnsi="Courier New" w:cs="Courier New"/>
          <w:b/>
          <w:i/>
          <w:sz w:val="24"/>
          <w:szCs w:val="24"/>
        </w:rPr>
      </w:pPr>
      <w:r>
        <w:rPr>
          <w:rFonts w:ascii="Courier New" w:hAnsi="Courier New" w:cs="Courier New"/>
          <w:b/>
          <w:i/>
          <w:sz w:val="24"/>
          <w:szCs w:val="24"/>
        </w:rPr>
        <w:t>(Fiscal Note Received).</w:t>
      </w:r>
    </w:p>
    <w:p w:rsidR="00462807" w:rsidRDefault="00462807" w:rsidP="00462807">
      <w:pPr>
        <w:spacing w:after="0" w:line="240" w:lineRule="auto"/>
        <w:ind w:firstLine="630"/>
        <w:rPr>
          <w:rFonts w:ascii="Courier New" w:hAnsi="Courier New" w:cs="Courier New"/>
          <w:b/>
          <w:sz w:val="24"/>
          <w:szCs w:val="24"/>
        </w:rPr>
      </w:pPr>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
    <w:p w:rsidR="00462807" w:rsidRDefault="00462807" w:rsidP="00462807">
      <w:pPr>
        <w:spacing w:after="0" w:line="240" w:lineRule="auto"/>
        <w:ind w:firstLine="630"/>
        <w:rPr>
          <w:rFonts w:ascii="Courier New" w:hAnsi="Courier New" w:cs="Courier New"/>
          <w:b/>
          <w:i/>
          <w:sz w:val="24"/>
          <w:szCs w:val="24"/>
        </w:rPr>
      </w:pPr>
      <w:r>
        <w:rPr>
          <w:rFonts w:ascii="Courier New" w:hAnsi="Courier New" w:cs="Courier New"/>
          <w:b/>
          <w:i/>
          <w:sz w:val="24"/>
          <w:szCs w:val="24"/>
        </w:rPr>
        <w:t>(Budget Committee deferred to the full Council meeting).</w:t>
      </w:r>
    </w:p>
    <w:p w:rsidR="00462807" w:rsidRDefault="00462807" w:rsidP="00462807">
      <w:pPr>
        <w:spacing w:after="0" w:line="240" w:lineRule="auto"/>
        <w:ind w:firstLine="630"/>
        <w:rPr>
          <w:rFonts w:ascii="Courier New" w:hAnsi="Courier New" w:cs="Courier New"/>
          <w:b/>
          <w:i/>
          <w:sz w:val="24"/>
          <w:szCs w:val="24"/>
        </w:rPr>
      </w:pPr>
    </w:p>
    <w:p w:rsidR="00462807" w:rsidRDefault="00462807" w:rsidP="00462807">
      <w:pPr>
        <w:spacing w:after="0" w:line="240" w:lineRule="auto"/>
        <w:ind w:firstLine="630"/>
        <w:rPr>
          <w:rFonts w:ascii="Courier New" w:hAnsi="Courier New" w:cs="Courier New"/>
          <w:b/>
          <w:i/>
          <w:sz w:val="24"/>
          <w:szCs w:val="24"/>
        </w:rPr>
      </w:pPr>
    </w:p>
    <w:p w:rsidR="00462807" w:rsidRDefault="00462807"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462807" w:rsidRDefault="00462807" w:rsidP="00462807">
      <w:pPr>
        <w:spacing w:after="0" w:line="240" w:lineRule="auto"/>
        <w:ind w:firstLine="630"/>
        <w:rPr>
          <w:rFonts w:ascii="Courier New" w:hAnsi="Courier New" w:cs="Courier New"/>
          <w:b/>
          <w:sz w:val="24"/>
          <w:szCs w:val="24"/>
        </w:rPr>
      </w:pPr>
    </w:p>
    <w:p w:rsidR="00462807" w:rsidRPr="00462807" w:rsidRDefault="00462807" w:rsidP="00FA4138">
      <w:pPr>
        <w:pStyle w:val="ListParagraph"/>
        <w:numPr>
          <w:ilvl w:val="0"/>
          <w:numId w:val="29"/>
        </w:numPr>
        <w:spacing w:after="0" w:line="240" w:lineRule="auto"/>
        <w:ind w:hanging="720"/>
        <w:rPr>
          <w:rFonts w:ascii="Courier New" w:hAnsi="Courier New" w:cs="Courier New"/>
          <w:b/>
          <w:sz w:val="24"/>
          <w:szCs w:val="24"/>
        </w:rPr>
      </w:pPr>
      <w:r w:rsidRPr="00462807">
        <w:rPr>
          <w:rFonts w:ascii="Courier New" w:hAnsi="Courier New" w:cs="Courier New"/>
          <w:b/>
          <w:sz w:val="24"/>
          <w:szCs w:val="24"/>
        </w:rPr>
        <w:t>CAL. NO. 32,359 - BY:  COUNCILMEMBER WILLIAMS</w:t>
      </w:r>
    </w:p>
    <w:p w:rsidR="00462807" w:rsidRPr="00764534" w:rsidRDefault="00462807" w:rsidP="00462807">
      <w:pPr>
        <w:spacing w:after="0" w:line="240" w:lineRule="auto"/>
        <w:rPr>
          <w:rFonts w:ascii="Courier New" w:hAnsi="Courier New" w:cs="Courier New"/>
          <w:b/>
          <w:sz w:val="24"/>
          <w:szCs w:val="24"/>
        </w:rPr>
      </w:pPr>
    </w:p>
    <w:p w:rsidR="00462807" w:rsidRPr="00764534" w:rsidRDefault="00462807" w:rsidP="00462807">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Brief:</w:t>
      </w:r>
    </w:p>
    <w:p w:rsidR="00462807" w:rsidRDefault="00462807" w:rsidP="00462807">
      <w:pPr>
        <w:spacing w:after="0" w:line="240" w:lineRule="auto"/>
        <w:ind w:left="720"/>
        <w:rPr>
          <w:rFonts w:ascii="Courier New" w:hAnsi="Courier New" w:cs="Courier New"/>
          <w:sz w:val="24"/>
          <w:szCs w:val="24"/>
        </w:rPr>
      </w:pPr>
      <w:r w:rsidRPr="00683822">
        <w:rPr>
          <w:rFonts w:ascii="Courier New" w:hAnsi="Courier New" w:cs="Courier New"/>
          <w:sz w:val="24"/>
          <w:szCs w:val="24"/>
        </w:rPr>
        <w:t>An Ordinance granting a non-exclusive franchise to NEW CINGULAR WIRELESS PCS, LLC (hereinafter referred to as "Grantee") to construct, maintain, and operate a wireless broadband network within the corporate limits of the City of New Orleans (hereinafter referred to as "City" or "Grantor"), consisting of a Small Cell System within the City of New Orleans, providing for annual payments, and the furnishing of a surety bond; and otherwise to provide with respect thereto.</w:t>
      </w:r>
    </w:p>
    <w:p w:rsidR="00462807" w:rsidRDefault="00462807" w:rsidP="00462807">
      <w:pPr>
        <w:spacing w:after="0" w:line="240" w:lineRule="auto"/>
        <w:ind w:firstLine="630"/>
        <w:rPr>
          <w:rFonts w:ascii="Courier New" w:hAnsi="Courier New" w:cs="Courier New"/>
          <w:b/>
          <w:i/>
          <w:sz w:val="24"/>
          <w:szCs w:val="24"/>
        </w:rPr>
      </w:pPr>
    </w:p>
    <w:p w:rsidR="00EA48E5" w:rsidRDefault="00EA48E5"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9156BE" w:rsidRDefault="009156BE" w:rsidP="00462807">
      <w:pPr>
        <w:spacing w:after="0" w:line="240" w:lineRule="auto"/>
        <w:ind w:firstLine="630"/>
        <w:rPr>
          <w:rFonts w:ascii="Courier New" w:hAnsi="Courier New" w:cs="Courier New"/>
          <w:b/>
          <w:i/>
          <w:sz w:val="24"/>
          <w:szCs w:val="24"/>
        </w:rPr>
      </w:pPr>
    </w:p>
    <w:p w:rsidR="00EA48E5" w:rsidRDefault="00EA48E5" w:rsidP="00462807">
      <w:pPr>
        <w:spacing w:after="0" w:line="240" w:lineRule="auto"/>
        <w:ind w:firstLine="630"/>
        <w:rPr>
          <w:rFonts w:ascii="Courier New" w:hAnsi="Courier New" w:cs="Courier New"/>
          <w:b/>
          <w:i/>
          <w:sz w:val="24"/>
          <w:szCs w:val="24"/>
        </w:rPr>
      </w:pPr>
    </w:p>
    <w:p w:rsidR="00EA48E5" w:rsidRPr="00EA48E5" w:rsidRDefault="00EA48E5" w:rsidP="00FA4138">
      <w:pPr>
        <w:pStyle w:val="ListParagraph"/>
        <w:numPr>
          <w:ilvl w:val="0"/>
          <w:numId w:val="29"/>
        </w:numPr>
        <w:spacing w:after="0" w:line="240" w:lineRule="auto"/>
        <w:ind w:hanging="720"/>
        <w:rPr>
          <w:rFonts w:ascii="Courier New" w:hAnsi="Courier New" w:cs="Courier New"/>
          <w:b/>
          <w:sz w:val="24"/>
          <w:szCs w:val="24"/>
        </w:rPr>
      </w:pPr>
      <w:r w:rsidRPr="00EA48E5">
        <w:rPr>
          <w:rFonts w:ascii="Courier New" w:hAnsi="Courier New" w:cs="Courier New"/>
          <w:b/>
          <w:sz w:val="24"/>
          <w:szCs w:val="24"/>
        </w:rPr>
        <w:t>CAL. NO. 32,385 - BY:  COUNCILMEMBERS WILLIAMS, MORENO,</w:t>
      </w:r>
    </w:p>
    <w:p w:rsidR="00EA48E5" w:rsidRPr="00764534" w:rsidRDefault="00EA48E5" w:rsidP="00EA48E5">
      <w:pPr>
        <w:spacing w:after="0" w:line="240" w:lineRule="auto"/>
        <w:rPr>
          <w:rFonts w:ascii="Courier New" w:hAnsi="Courier New" w:cs="Courier New"/>
          <w:b/>
          <w:sz w:val="24"/>
          <w:szCs w:val="24"/>
        </w:rPr>
      </w:pPr>
      <w:r w:rsidRPr="00764534">
        <w:rPr>
          <w:rFonts w:ascii="Courier New" w:hAnsi="Courier New" w:cs="Courier New"/>
          <w:b/>
          <w:sz w:val="24"/>
          <w:szCs w:val="24"/>
        </w:rPr>
        <w:tab/>
        <w:t>GIARRUSSO, BANKS, GISLESON PALMER, BROSSETT AND NGUYEN</w:t>
      </w:r>
    </w:p>
    <w:p w:rsidR="00EA48E5" w:rsidRPr="00764534" w:rsidRDefault="00EA48E5" w:rsidP="00EA48E5">
      <w:pPr>
        <w:spacing w:after="0" w:line="240" w:lineRule="auto"/>
        <w:rPr>
          <w:rFonts w:ascii="Courier New" w:hAnsi="Courier New" w:cs="Courier New"/>
          <w:b/>
          <w:sz w:val="24"/>
          <w:szCs w:val="24"/>
        </w:rPr>
      </w:pPr>
    </w:p>
    <w:p w:rsidR="00EA48E5" w:rsidRPr="00764534" w:rsidRDefault="00EA48E5" w:rsidP="00EA48E5">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Brief:</w:t>
      </w:r>
    </w:p>
    <w:p w:rsidR="00EA48E5" w:rsidRDefault="00EA48E5" w:rsidP="00EA48E5">
      <w:pPr>
        <w:spacing w:after="0" w:line="240" w:lineRule="auto"/>
        <w:ind w:left="720"/>
        <w:rPr>
          <w:rFonts w:ascii="Courier New" w:hAnsi="Courier New" w:cs="Courier New"/>
          <w:sz w:val="24"/>
          <w:szCs w:val="24"/>
        </w:rPr>
      </w:pPr>
      <w:r w:rsidRPr="00683822">
        <w:rPr>
          <w:rFonts w:ascii="Courier New" w:hAnsi="Courier New" w:cs="Courier New"/>
          <w:sz w:val="24"/>
          <w:szCs w:val="24"/>
        </w:rPr>
        <w:t>An Ordinance to amend and reordain Sections 30-58 through 30-65, and to ordain Sections 30-65.1 through 30-65.15 of the Code of the City of New Orleans, to provide for the granting of wireless franchises including the granting of franchises and permits to construct, operate and maintain a wireless broadband network, to provide relative to related permits, fees, and other costs; and provide otherwise with respect thereto.</w:t>
      </w:r>
    </w:p>
    <w:p w:rsidR="00EA48E5" w:rsidRDefault="00EA48E5" w:rsidP="00EA48E5">
      <w:pPr>
        <w:spacing w:after="0" w:line="240" w:lineRule="auto"/>
        <w:ind w:left="720"/>
        <w:rPr>
          <w:rFonts w:ascii="Courier New" w:hAnsi="Courier New" w:cs="Courier New"/>
          <w:b/>
          <w:sz w:val="24"/>
        </w:rPr>
      </w:pPr>
    </w:p>
    <w:p w:rsidR="00462807" w:rsidRDefault="00462807" w:rsidP="00462807">
      <w:pPr>
        <w:spacing w:after="0" w:line="240" w:lineRule="auto"/>
        <w:ind w:firstLine="630"/>
        <w:rPr>
          <w:rFonts w:ascii="Courier New" w:hAnsi="Courier New" w:cs="Courier New"/>
          <w:b/>
          <w:sz w:val="24"/>
          <w:szCs w:val="24"/>
        </w:rPr>
      </w:pPr>
    </w:p>
    <w:p w:rsidR="009E59EB" w:rsidRDefault="009E59EB" w:rsidP="00462807">
      <w:pPr>
        <w:spacing w:after="0" w:line="240" w:lineRule="auto"/>
        <w:ind w:firstLine="630"/>
        <w:rPr>
          <w:rFonts w:ascii="Courier New" w:hAnsi="Courier New" w:cs="Courier New"/>
          <w:b/>
          <w:sz w:val="24"/>
          <w:szCs w:val="24"/>
        </w:rPr>
      </w:pPr>
    </w:p>
    <w:p w:rsidR="009E59EB" w:rsidRDefault="009E59EB" w:rsidP="00462807">
      <w:pPr>
        <w:spacing w:after="0" w:line="240" w:lineRule="auto"/>
        <w:ind w:firstLine="630"/>
        <w:rPr>
          <w:rFonts w:ascii="Courier New" w:hAnsi="Courier New" w:cs="Courier New"/>
          <w:b/>
          <w:sz w:val="24"/>
          <w:szCs w:val="24"/>
        </w:rPr>
      </w:pPr>
    </w:p>
    <w:p w:rsidR="009E59EB" w:rsidRDefault="009E59EB" w:rsidP="00462807">
      <w:pPr>
        <w:spacing w:after="0" w:line="240" w:lineRule="auto"/>
        <w:ind w:firstLine="630"/>
        <w:rPr>
          <w:rFonts w:ascii="Courier New" w:hAnsi="Courier New" w:cs="Courier New"/>
          <w:b/>
          <w:sz w:val="24"/>
          <w:szCs w:val="24"/>
        </w:rPr>
      </w:pPr>
    </w:p>
    <w:p w:rsidR="00462807" w:rsidRDefault="00462807" w:rsidP="00C4747B">
      <w:pPr>
        <w:spacing w:after="0" w:line="240" w:lineRule="auto"/>
        <w:ind w:left="720"/>
        <w:rPr>
          <w:rFonts w:ascii="Courier New" w:hAnsi="Courier New" w:cs="Courier New"/>
          <w:b/>
          <w:sz w:val="24"/>
          <w:szCs w:val="24"/>
        </w:rPr>
      </w:pPr>
    </w:p>
    <w:p w:rsidR="00C4747B" w:rsidRPr="00C4747B" w:rsidRDefault="00C4747B" w:rsidP="00FA4138">
      <w:pPr>
        <w:numPr>
          <w:ilvl w:val="0"/>
          <w:numId w:val="2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CAL. NO. 32,498 - BY:  COUNCILMEMBERS GISLESON PALMER AND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 xml:space="preserve">BANKS (BY REQUEST)  </w:t>
      </w: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ind w:firstLine="720"/>
        <w:rPr>
          <w:rFonts w:ascii="Courier New" w:hAnsi="Courier New" w:cs="Courier New"/>
          <w:b/>
          <w:sz w:val="24"/>
          <w:szCs w:val="24"/>
        </w:rPr>
      </w:pPr>
      <w:r w:rsidRPr="00C4747B">
        <w:rPr>
          <w:rFonts w:ascii="Courier New" w:hAnsi="Courier New" w:cs="Courier New"/>
          <w:b/>
          <w:sz w:val="24"/>
          <w:szCs w:val="24"/>
        </w:rPr>
        <w:t>Brief:</w:t>
      </w:r>
    </w:p>
    <w:p w:rsid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An Ordinance to amend and reordain Sections 162-1, 162-47, 162-188, and 162</w:t>
      </w:r>
      <w:r w:rsidRPr="00C4747B">
        <w:rPr>
          <w:rFonts w:ascii="Courier New" w:hAnsi="Courier New" w:cs="Courier New"/>
          <w:sz w:val="24"/>
          <w:szCs w:val="24"/>
        </w:rPr>
        <w:noBreakHyphen/>
        <w:t>190, and to ordain Article XVI, of the Code of the City of New Orleans, relative to defining school buses and creating certificate holder and driver requirements for School Bus Certificates of Public Necessity and Convenience; to amend the eligibility requirements for the issuance of School Bus Certificates of Public Necessity and Convenience; to establish fees and penalties relative to school bus requirements; to require permits, inspections, and licenses for school buses and school bus drivers and attendants; and to otherwise provide with respect thereto.</w:t>
      </w:r>
    </w:p>
    <w:p w:rsidR="009E59EB" w:rsidRDefault="009E59EB" w:rsidP="009E59EB">
      <w:pPr>
        <w:spacing w:after="0" w:line="240" w:lineRule="auto"/>
        <w:rPr>
          <w:rFonts w:ascii="Courier New" w:hAnsi="Courier New" w:cs="Courier New"/>
          <w:sz w:val="24"/>
          <w:szCs w:val="24"/>
        </w:rPr>
      </w:pPr>
    </w:p>
    <w:p w:rsidR="009E59EB" w:rsidRDefault="009E59EB" w:rsidP="009E59EB">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21975" w:rsidRDefault="009E59EB" w:rsidP="009E59EB">
      <w:pPr>
        <w:spacing w:after="0" w:line="240" w:lineRule="auto"/>
        <w:ind w:left="720"/>
        <w:rPr>
          <w:rFonts w:ascii="Courier New" w:hAnsi="Courier New" w:cs="Courier New"/>
          <w:sz w:val="24"/>
          <w:szCs w:val="24"/>
        </w:rPr>
      </w:pPr>
      <w:r>
        <w:rPr>
          <w:rFonts w:ascii="Courier New" w:hAnsi="Courier New" w:cs="Courier New"/>
          <w:b/>
          <w:i/>
          <w:sz w:val="24"/>
          <w:szCs w:val="24"/>
        </w:rPr>
        <w:t>(Fiscal Note Received).</w:t>
      </w:r>
    </w:p>
    <w:p w:rsidR="00CC6890" w:rsidRDefault="00CC6890">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9E59EB" w:rsidRDefault="009E59EB">
      <w:pPr>
        <w:spacing w:after="0" w:line="240" w:lineRule="auto"/>
        <w:rPr>
          <w:rFonts w:ascii="Courier New" w:hAnsi="Courier New" w:cs="Courier New"/>
          <w:b/>
          <w:sz w:val="24"/>
          <w:szCs w:val="24"/>
        </w:rPr>
      </w:pPr>
    </w:p>
    <w:p w:rsidR="00A3390A" w:rsidRPr="00486704" w:rsidRDefault="00A3390A" w:rsidP="00486704">
      <w:pPr>
        <w:spacing w:after="0" w:line="240" w:lineRule="auto"/>
        <w:rPr>
          <w:rFonts w:ascii="Courier New" w:hAnsi="Courier New" w:cs="Courier New"/>
          <w:sz w:val="24"/>
          <w:szCs w:val="24"/>
        </w:rPr>
      </w:pPr>
    </w:p>
    <w:p w:rsidR="009156BE" w:rsidRDefault="009156BE" w:rsidP="00FA4138">
      <w:pPr>
        <w:pStyle w:val="ListParagraph"/>
        <w:numPr>
          <w:ilvl w:val="0"/>
          <w:numId w:val="29"/>
        </w:numPr>
        <w:suppressLineNumbers/>
        <w:spacing w:after="0" w:line="240" w:lineRule="auto"/>
        <w:ind w:hanging="720"/>
        <w:rPr>
          <w:rFonts w:ascii="Courier New" w:hAnsi="Courier New" w:cs="Courier New"/>
          <w:b/>
          <w:sz w:val="24"/>
          <w:szCs w:val="24"/>
        </w:rPr>
      </w:pPr>
      <w:r w:rsidRPr="00486704">
        <w:rPr>
          <w:rFonts w:ascii="Courier New" w:hAnsi="Courier New" w:cs="Courier New"/>
          <w:b/>
          <w:sz w:val="24"/>
          <w:szCs w:val="24"/>
        </w:rPr>
        <w:t>CAL. NO. 32,509 - BY:   COUNCILMEMBER BANKS (BY REQUEST)</w:t>
      </w:r>
    </w:p>
    <w:p w:rsidR="00486704" w:rsidRDefault="00486704" w:rsidP="00486704">
      <w:pPr>
        <w:suppressLineNumbers/>
        <w:spacing w:after="0" w:line="240" w:lineRule="auto"/>
        <w:rPr>
          <w:rFonts w:ascii="Courier New" w:hAnsi="Courier New" w:cs="Courier New"/>
          <w:b/>
          <w:sz w:val="24"/>
          <w:szCs w:val="24"/>
        </w:rPr>
      </w:pPr>
    </w:p>
    <w:p w:rsidR="00486704" w:rsidRPr="00486704" w:rsidRDefault="00486704" w:rsidP="00486704">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156BE" w:rsidRDefault="009156BE" w:rsidP="00486704">
      <w:pPr>
        <w:spacing w:after="0" w:line="240" w:lineRule="auto"/>
        <w:ind w:left="720"/>
        <w:rPr>
          <w:rFonts w:ascii="Courier New" w:hAnsi="Courier New" w:cs="Courier New"/>
          <w:sz w:val="24"/>
          <w:szCs w:val="24"/>
        </w:rPr>
      </w:pPr>
      <w:r w:rsidRPr="00486704">
        <w:rPr>
          <w:rFonts w:ascii="Courier New" w:hAnsi="Courier New" w:cs="Courier New"/>
          <w:sz w:val="24"/>
          <w:szCs w:val="24"/>
        </w:rPr>
        <w:t xml:space="preserve">An Ordinance to authorize the Mayor of the City of New Orleans to enter into an agreement to lease of air rights to an adjacent property owner for encroachments on/over portions of public rights-of-way located at the municipal address </w:t>
      </w:r>
      <w:r w:rsidRPr="00AD1238">
        <w:rPr>
          <w:rFonts w:ascii="Courier New" w:hAnsi="Courier New" w:cs="Courier New"/>
          <w:b/>
          <w:bCs/>
          <w:sz w:val="24"/>
          <w:szCs w:val="24"/>
        </w:rPr>
        <w:t>4600-4602 Magazine Street</w:t>
      </w:r>
      <w:r w:rsidRPr="00486704">
        <w:rPr>
          <w:rFonts w:ascii="Courier New" w:hAnsi="Courier New" w:cs="Courier New"/>
          <w:sz w:val="24"/>
          <w:szCs w:val="24"/>
        </w:rPr>
        <w:t>; to fix the minimum price and terms of said lease agreement; to declare that such use as granted in the lease agreement will incorporate space that is neither needed for public purposes nor shall such use interfere with the use of the public rights-of-way; to set forth the reasons for said lease agreement; and otherwise to provide with respect thereto.</w:t>
      </w:r>
    </w:p>
    <w:p w:rsidR="009E59EB" w:rsidRDefault="009E59EB" w:rsidP="00486704">
      <w:pPr>
        <w:spacing w:after="0" w:line="240" w:lineRule="auto"/>
        <w:ind w:left="720"/>
        <w:rPr>
          <w:rFonts w:ascii="Courier New" w:hAnsi="Courier New" w:cs="Courier New"/>
          <w:sz w:val="24"/>
          <w:szCs w:val="24"/>
        </w:rPr>
      </w:pPr>
    </w:p>
    <w:p w:rsidR="009E59EB" w:rsidRDefault="009E59EB" w:rsidP="00486704">
      <w:pPr>
        <w:spacing w:after="0" w:line="240" w:lineRule="auto"/>
        <w:ind w:left="720"/>
        <w:rPr>
          <w:rFonts w:ascii="Courier New" w:hAnsi="Courier New" w:cs="Courier New"/>
          <w:sz w:val="24"/>
          <w:szCs w:val="24"/>
        </w:rPr>
      </w:pPr>
    </w:p>
    <w:p w:rsidR="009E59EB" w:rsidRDefault="009E59EB" w:rsidP="00486704">
      <w:pPr>
        <w:spacing w:after="0" w:line="240" w:lineRule="auto"/>
        <w:ind w:left="720"/>
        <w:rPr>
          <w:rFonts w:ascii="Courier New" w:hAnsi="Courier New" w:cs="Courier New"/>
          <w:sz w:val="24"/>
          <w:szCs w:val="24"/>
        </w:rPr>
      </w:pPr>
    </w:p>
    <w:p w:rsidR="009E59EB" w:rsidRDefault="009E59EB" w:rsidP="00486704">
      <w:pPr>
        <w:spacing w:after="0" w:line="240" w:lineRule="auto"/>
        <w:ind w:left="720"/>
        <w:rPr>
          <w:rFonts w:ascii="Courier New" w:hAnsi="Courier New" w:cs="Courier New"/>
          <w:sz w:val="24"/>
          <w:szCs w:val="24"/>
        </w:rPr>
      </w:pPr>
    </w:p>
    <w:p w:rsidR="009E59EB" w:rsidRDefault="009E59EB" w:rsidP="00486704">
      <w:pPr>
        <w:spacing w:after="0" w:line="240" w:lineRule="auto"/>
        <w:ind w:left="720"/>
        <w:rPr>
          <w:rFonts w:ascii="Courier New" w:hAnsi="Courier New" w:cs="Courier New"/>
          <w:sz w:val="24"/>
          <w:szCs w:val="24"/>
        </w:rPr>
      </w:pPr>
    </w:p>
    <w:p w:rsidR="009E59EB" w:rsidRPr="00486704" w:rsidRDefault="009E59EB" w:rsidP="00486704">
      <w:pPr>
        <w:spacing w:after="0" w:line="240" w:lineRule="auto"/>
        <w:ind w:left="720"/>
        <w:rPr>
          <w:rFonts w:ascii="Courier New" w:hAnsi="Courier New" w:cs="Courier New"/>
          <w:sz w:val="24"/>
          <w:szCs w:val="24"/>
        </w:rPr>
      </w:pPr>
    </w:p>
    <w:p w:rsidR="009156BE" w:rsidRDefault="009156BE" w:rsidP="00FA4138">
      <w:pPr>
        <w:pStyle w:val="ListParagraph"/>
        <w:numPr>
          <w:ilvl w:val="0"/>
          <w:numId w:val="29"/>
        </w:numPr>
        <w:suppressLineNumbers/>
        <w:spacing w:after="0" w:line="240" w:lineRule="auto"/>
        <w:ind w:hanging="720"/>
        <w:rPr>
          <w:rFonts w:ascii="Courier New" w:hAnsi="Courier New" w:cs="Courier New"/>
          <w:b/>
          <w:sz w:val="24"/>
          <w:szCs w:val="24"/>
        </w:rPr>
      </w:pPr>
      <w:r w:rsidRPr="00486704">
        <w:rPr>
          <w:rFonts w:ascii="Courier New" w:hAnsi="Courier New" w:cs="Courier New"/>
          <w:b/>
          <w:sz w:val="24"/>
          <w:szCs w:val="24"/>
        </w:rPr>
        <w:t>CAL. NO. 32,510 - BY:   COUNCILMEMBER BANKS (BY REQUEST)</w:t>
      </w:r>
    </w:p>
    <w:p w:rsidR="00486704" w:rsidRDefault="00486704" w:rsidP="00486704">
      <w:pPr>
        <w:suppressLineNumbers/>
        <w:spacing w:after="0" w:line="240" w:lineRule="auto"/>
        <w:rPr>
          <w:rFonts w:ascii="Courier New" w:hAnsi="Courier New" w:cs="Courier New"/>
          <w:b/>
          <w:sz w:val="24"/>
          <w:szCs w:val="24"/>
        </w:rPr>
      </w:pPr>
    </w:p>
    <w:p w:rsidR="00486704" w:rsidRPr="00486704" w:rsidRDefault="00486704" w:rsidP="00486704">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156BE" w:rsidRPr="00486704" w:rsidRDefault="009156BE" w:rsidP="00486704">
      <w:pPr>
        <w:spacing w:line="240" w:lineRule="auto"/>
        <w:ind w:left="720"/>
        <w:rPr>
          <w:rFonts w:ascii="Courier New" w:hAnsi="Courier New" w:cs="Courier New"/>
          <w:sz w:val="24"/>
          <w:szCs w:val="24"/>
        </w:rPr>
      </w:pPr>
      <w:r w:rsidRPr="00486704">
        <w:rPr>
          <w:rFonts w:ascii="Courier New" w:hAnsi="Courier New" w:cs="Courier New"/>
          <w:sz w:val="24"/>
          <w:szCs w:val="24"/>
        </w:rPr>
        <w:t xml:space="preserve">An Ordinance to authorize the Mayor of the City of New Orleans to enter into an agreement to grant a servitude to an adjacent property owner for encroachments on/over portions of public right-of-way located at the municipal address </w:t>
      </w:r>
      <w:r w:rsidRPr="00FF7E72">
        <w:rPr>
          <w:rFonts w:ascii="Courier New" w:hAnsi="Courier New" w:cs="Courier New"/>
          <w:b/>
          <w:bCs/>
          <w:sz w:val="24"/>
          <w:szCs w:val="24"/>
        </w:rPr>
        <w:t>4866 Tchoupitoulas Street</w:t>
      </w:r>
      <w:r w:rsidRPr="00486704">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rsidR="009156BE" w:rsidRPr="00486704" w:rsidRDefault="009156BE" w:rsidP="00486704">
      <w:pPr>
        <w:suppressLineNumbers/>
        <w:spacing w:line="240" w:lineRule="auto"/>
        <w:contextualSpacing/>
        <w:rPr>
          <w:rFonts w:ascii="Courier New" w:hAnsi="Courier New" w:cs="Courier New"/>
          <w:sz w:val="24"/>
          <w:szCs w:val="24"/>
        </w:rPr>
      </w:pPr>
    </w:p>
    <w:p w:rsidR="009156BE" w:rsidRDefault="009156BE" w:rsidP="00486704">
      <w:pPr>
        <w:suppressLineNumbers/>
        <w:spacing w:line="240" w:lineRule="auto"/>
        <w:contextualSpacing/>
        <w:rPr>
          <w:rFonts w:ascii="Courier New" w:hAnsi="Courier New" w:cs="Courier New"/>
          <w:sz w:val="24"/>
          <w:szCs w:val="24"/>
        </w:rPr>
      </w:pPr>
    </w:p>
    <w:p w:rsidR="00486704" w:rsidRDefault="00486704" w:rsidP="00486704">
      <w:pPr>
        <w:suppressLineNumbers/>
        <w:spacing w:line="240" w:lineRule="auto"/>
        <w:contextualSpacing/>
        <w:rPr>
          <w:rFonts w:ascii="Courier New" w:hAnsi="Courier New" w:cs="Courier New"/>
          <w:sz w:val="24"/>
          <w:szCs w:val="24"/>
        </w:rPr>
      </w:pPr>
    </w:p>
    <w:p w:rsidR="00486704" w:rsidRDefault="00486704" w:rsidP="00486704">
      <w:pPr>
        <w:suppressLineNumbers/>
        <w:spacing w:line="240" w:lineRule="auto"/>
        <w:contextualSpacing/>
        <w:rPr>
          <w:rFonts w:ascii="Courier New" w:hAnsi="Courier New" w:cs="Courier New"/>
          <w:sz w:val="24"/>
          <w:szCs w:val="24"/>
        </w:rPr>
      </w:pPr>
    </w:p>
    <w:p w:rsidR="00486704" w:rsidRPr="00486704" w:rsidRDefault="00486704" w:rsidP="00486704">
      <w:pPr>
        <w:suppressLineNumbers/>
        <w:spacing w:line="240" w:lineRule="auto"/>
        <w:contextualSpacing/>
        <w:rPr>
          <w:rFonts w:ascii="Courier New" w:hAnsi="Courier New" w:cs="Courier New"/>
          <w:sz w:val="24"/>
          <w:szCs w:val="24"/>
        </w:rPr>
      </w:pPr>
    </w:p>
    <w:p w:rsidR="0070579B" w:rsidRDefault="0070579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9E59EB" w:rsidRDefault="009E59EB" w:rsidP="0070579B">
      <w:pPr>
        <w:spacing w:after="0" w:line="240" w:lineRule="auto"/>
        <w:rPr>
          <w:rFonts w:ascii="Courier New" w:hAnsi="Courier New" w:cs="Courier New"/>
          <w:sz w:val="24"/>
          <w:szCs w:val="24"/>
        </w:rPr>
      </w:pPr>
    </w:p>
    <w:p w:rsidR="0070579B" w:rsidRDefault="0070579B" w:rsidP="00FA4138">
      <w:pPr>
        <w:pStyle w:val="Style0"/>
        <w:numPr>
          <w:ilvl w:val="0"/>
          <w:numId w:val="29"/>
        </w:numPr>
        <w:ind w:hanging="720"/>
        <w:rPr>
          <w:rFonts w:ascii="Courier New" w:hAnsi="Courier New" w:cs="Courier New"/>
          <w:b/>
          <w:color w:val="000000"/>
          <w:szCs w:val="24"/>
        </w:rPr>
      </w:pPr>
      <w:r w:rsidRPr="00F46832">
        <w:rPr>
          <w:rFonts w:ascii="Courier New" w:hAnsi="Courier New" w:cs="Courier New"/>
          <w:b/>
          <w:color w:val="000000"/>
          <w:szCs w:val="24"/>
        </w:rPr>
        <w:t>CAL. NO. 32,518 - BY:   COUNCILMEMBER GISLESON PALMER</w:t>
      </w:r>
    </w:p>
    <w:p w:rsidR="0070579B" w:rsidRDefault="0070579B" w:rsidP="0070579B">
      <w:pPr>
        <w:pStyle w:val="Style0"/>
        <w:rPr>
          <w:rFonts w:ascii="Courier New" w:hAnsi="Courier New" w:cs="Courier New"/>
          <w:b/>
          <w:color w:val="000000"/>
          <w:szCs w:val="24"/>
        </w:rPr>
      </w:pPr>
    </w:p>
    <w:p w:rsidR="0070579B" w:rsidRPr="00F46832" w:rsidRDefault="0070579B" w:rsidP="0070579B">
      <w:pPr>
        <w:pStyle w:val="Style0"/>
        <w:ind w:left="720"/>
        <w:rPr>
          <w:rFonts w:ascii="Courier New" w:hAnsi="Courier New" w:cs="Courier New"/>
          <w:b/>
          <w:color w:val="000000"/>
          <w:szCs w:val="24"/>
        </w:rPr>
      </w:pPr>
      <w:r>
        <w:rPr>
          <w:rFonts w:ascii="Courier New" w:hAnsi="Courier New" w:cs="Courier New"/>
          <w:b/>
          <w:color w:val="000000"/>
          <w:szCs w:val="24"/>
        </w:rPr>
        <w:t>Brief:</w:t>
      </w:r>
      <w:r w:rsidRPr="00F46832">
        <w:rPr>
          <w:rFonts w:ascii="Courier New" w:hAnsi="Courier New" w:cs="Courier New"/>
          <w:b/>
          <w:color w:val="000000"/>
          <w:szCs w:val="24"/>
        </w:rPr>
        <w:t xml:space="preserve"> </w:t>
      </w:r>
    </w:p>
    <w:p w:rsidR="0070579B" w:rsidRDefault="0070579B" w:rsidP="0070579B">
      <w:pPr>
        <w:pStyle w:val="Style0"/>
        <w:ind w:left="720"/>
        <w:rPr>
          <w:rFonts w:ascii="Courier New" w:hAnsi="Courier New" w:cs="Courier New"/>
          <w:b/>
          <w:color w:val="000000"/>
          <w:szCs w:val="24"/>
        </w:rPr>
      </w:pPr>
      <w:r w:rsidRPr="00F46832">
        <w:rPr>
          <w:rFonts w:ascii="Courier New" w:hAnsi="Courier New" w:cs="Courier New"/>
          <w:szCs w:val="24"/>
        </w:rPr>
        <w:t>An Ordinance</w:t>
      </w:r>
      <w:r w:rsidRPr="00F46832">
        <w:rPr>
          <w:rFonts w:ascii="Courier New" w:hAnsi="Courier New" w:cs="Courier New"/>
          <w:b/>
          <w:szCs w:val="24"/>
        </w:rPr>
        <w:t xml:space="preserve"> </w:t>
      </w:r>
      <w:r w:rsidRPr="00F46832">
        <w:rPr>
          <w:rFonts w:ascii="Courier New" w:hAnsi="Courier New" w:cs="Courier New"/>
          <w:color w:val="000000"/>
          <w:szCs w:val="24"/>
        </w:rPr>
        <w:t xml:space="preserve">to effect a zoning change from an HMR-2 Historic Marigny/Tremé/Bywater Residential District to HMC-1 Historic Marigny/Tremé/Bywater Commercial District, on Square 495, Lot 9, in the Third Municipal District, bounded by Frenchmen Street, Urquhart Street, Marais Street, and Elysian Fields Avenue (Municipal Addresses: 1237-1243 Frenchmen Street); and otherwise to provide with respect thereto.    </w:t>
      </w:r>
      <w:r w:rsidRPr="006A603D">
        <w:rPr>
          <w:rFonts w:ascii="Courier New" w:hAnsi="Courier New" w:cs="Courier New"/>
          <w:b/>
          <w:i/>
          <w:snapToGrid/>
          <w:color w:val="000000"/>
          <w:szCs w:val="24"/>
        </w:rPr>
        <w:t>(</w:t>
      </w:r>
      <w:r w:rsidRPr="006A603D">
        <w:rPr>
          <w:rFonts w:ascii="Courier New" w:hAnsi="Courier New" w:cs="Courier New"/>
          <w:b/>
          <w:i/>
          <w:color w:val="000000"/>
          <w:szCs w:val="24"/>
        </w:rPr>
        <w:t>ZONING DOCKET NUMBER 115/18)</w:t>
      </w:r>
    </w:p>
    <w:p w:rsidR="0070579B" w:rsidRDefault="0070579B" w:rsidP="0070579B">
      <w:pPr>
        <w:pStyle w:val="Style0"/>
        <w:ind w:left="720"/>
        <w:rPr>
          <w:rFonts w:ascii="Courier New" w:hAnsi="Courier New" w:cs="Courier New"/>
          <w:b/>
          <w:color w:val="000000"/>
          <w:szCs w:val="24"/>
        </w:rPr>
      </w:pPr>
    </w:p>
    <w:p w:rsidR="0070579B" w:rsidRPr="00C4747B" w:rsidRDefault="0070579B" w:rsidP="0070579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0579B" w:rsidRDefault="0070579B" w:rsidP="0070579B">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70579B" w:rsidRDefault="0070579B" w:rsidP="0070579B">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A3390A" w:rsidRDefault="00A3390A">
      <w:pPr>
        <w:spacing w:after="0" w:line="240" w:lineRule="auto"/>
        <w:rPr>
          <w:rFonts w:ascii="Courier New" w:hAnsi="Courier New" w:cs="Courier New"/>
          <w:b/>
          <w:sz w:val="24"/>
          <w:szCs w:val="24"/>
        </w:rPr>
      </w:pPr>
    </w:p>
    <w:p w:rsidR="00486704" w:rsidRDefault="00486704">
      <w:pPr>
        <w:spacing w:after="0" w:line="240" w:lineRule="auto"/>
        <w:rPr>
          <w:rFonts w:ascii="Courier New" w:hAnsi="Courier New" w:cs="Courier New"/>
          <w:b/>
          <w:sz w:val="24"/>
          <w:szCs w:val="24"/>
        </w:rPr>
      </w:pPr>
    </w:p>
    <w:p w:rsidR="00486704" w:rsidRDefault="00486704">
      <w:pPr>
        <w:spacing w:after="0" w:line="240" w:lineRule="auto"/>
        <w:rPr>
          <w:rFonts w:ascii="Courier New" w:hAnsi="Courier New" w:cs="Courier New"/>
          <w:b/>
          <w:sz w:val="24"/>
          <w:szCs w:val="24"/>
        </w:rPr>
      </w:pPr>
    </w:p>
    <w:p w:rsidR="00486704" w:rsidRDefault="00486704">
      <w:pPr>
        <w:spacing w:after="0" w:line="240" w:lineRule="auto"/>
        <w:rPr>
          <w:rFonts w:ascii="Courier New" w:hAnsi="Courier New" w:cs="Courier New"/>
          <w:b/>
          <w:sz w:val="24"/>
          <w:szCs w:val="24"/>
        </w:rPr>
      </w:pPr>
    </w:p>
    <w:p w:rsidR="00486704" w:rsidRDefault="00486704">
      <w:pPr>
        <w:spacing w:after="0" w:line="240" w:lineRule="auto"/>
        <w:rPr>
          <w:rFonts w:ascii="Courier New" w:hAnsi="Courier New" w:cs="Courier New"/>
          <w:b/>
          <w:sz w:val="24"/>
          <w:szCs w:val="24"/>
        </w:rPr>
      </w:pPr>
    </w:p>
    <w:p w:rsidR="0070579B" w:rsidRDefault="0070579B">
      <w:pPr>
        <w:spacing w:after="0" w:line="240" w:lineRule="auto"/>
        <w:rPr>
          <w:rFonts w:ascii="Courier New" w:hAnsi="Courier New" w:cs="Courier New"/>
          <w:b/>
          <w:sz w:val="24"/>
          <w:szCs w:val="24"/>
        </w:rPr>
      </w:pPr>
    </w:p>
    <w:p w:rsidR="0070579B" w:rsidRDefault="0070579B">
      <w:pPr>
        <w:spacing w:after="0" w:line="240" w:lineRule="auto"/>
        <w:rPr>
          <w:rFonts w:ascii="Courier New" w:hAnsi="Courier New" w:cs="Courier New"/>
          <w:b/>
          <w:sz w:val="24"/>
          <w:szCs w:val="24"/>
        </w:rPr>
      </w:pPr>
    </w:p>
    <w:p w:rsidR="004C487A" w:rsidRDefault="004C487A" w:rsidP="00FA4138">
      <w:pPr>
        <w:pStyle w:val="ListParagraph"/>
        <w:numPr>
          <w:ilvl w:val="0"/>
          <w:numId w:val="29"/>
        </w:numPr>
        <w:suppressLineNumbers/>
        <w:spacing w:after="0" w:line="240" w:lineRule="auto"/>
        <w:ind w:left="0" w:firstLine="0"/>
        <w:rPr>
          <w:rFonts w:ascii="Courier New" w:hAnsi="Courier New" w:cs="Courier New"/>
          <w:b/>
          <w:sz w:val="24"/>
          <w:szCs w:val="24"/>
        </w:rPr>
      </w:pPr>
      <w:r w:rsidRPr="004C487A">
        <w:rPr>
          <w:rFonts w:ascii="Courier New" w:hAnsi="Courier New" w:cs="Courier New"/>
          <w:b/>
          <w:sz w:val="24"/>
          <w:szCs w:val="24"/>
        </w:rPr>
        <w:t>CAL. NO. 32,524</w:t>
      </w:r>
      <w:r w:rsidRPr="004C487A">
        <w:rPr>
          <w:rFonts w:ascii="Courier New" w:hAnsi="Courier New" w:cs="Courier New"/>
          <w:sz w:val="24"/>
          <w:szCs w:val="24"/>
        </w:rPr>
        <w:t xml:space="preserve"> - </w:t>
      </w:r>
      <w:r w:rsidRPr="004C487A">
        <w:rPr>
          <w:rFonts w:ascii="Courier New" w:hAnsi="Courier New" w:cs="Courier New"/>
          <w:b/>
          <w:sz w:val="24"/>
          <w:szCs w:val="24"/>
        </w:rPr>
        <w:t xml:space="preserve">BY:   COUNCILMEMBERS WILLIAMS, MORENO, </w:t>
      </w:r>
    </w:p>
    <w:p w:rsidR="004C487A" w:rsidRDefault="004C487A" w:rsidP="004C487A">
      <w:pPr>
        <w:pStyle w:val="ListParagraph"/>
        <w:suppressLineNumbers/>
        <w:spacing w:after="0" w:line="240" w:lineRule="auto"/>
        <w:ind w:left="0"/>
        <w:rPr>
          <w:rFonts w:ascii="Courier New" w:hAnsi="Courier New" w:cs="Courier New"/>
          <w:b/>
          <w:sz w:val="24"/>
          <w:szCs w:val="24"/>
        </w:rPr>
      </w:pPr>
      <w:r>
        <w:rPr>
          <w:rFonts w:ascii="Courier New" w:hAnsi="Courier New" w:cs="Courier New"/>
          <w:b/>
          <w:sz w:val="24"/>
          <w:szCs w:val="24"/>
        </w:rPr>
        <w:tab/>
      </w:r>
      <w:r w:rsidRPr="004C487A">
        <w:rPr>
          <w:rFonts w:ascii="Courier New" w:hAnsi="Courier New" w:cs="Courier New"/>
          <w:b/>
          <w:sz w:val="24"/>
          <w:szCs w:val="24"/>
        </w:rPr>
        <w:t>GIARRUSSO, BANKS, GISLESON PALMER, BROSSETT AND NGUYEN</w:t>
      </w:r>
    </w:p>
    <w:p w:rsidR="004C487A" w:rsidRDefault="004C487A" w:rsidP="004C487A">
      <w:pPr>
        <w:pStyle w:val="ListParagraph"/>
        <w:suppressLineNumbers/>
        <w:spacing w:after="0" w:line="240" w:lineRule="auto"/>
        <w:ind w:left="0"/>
        <w:rPr>
          <w:rFonts w:ascii="Courier New" w:hAnsi="Courier New" w:cs="Courier New"/>
          <w:b/>
          <w:sz w:val="24"/>
          <w:szCs w:val="24"/>
        </w:rPr>
      </w:pPr>
    </w:p>
    <w:p w:rsidR="004C487A" w:rsidRPr="004C487A" w:rsidRDefault="004C487A" w:rsidP="004C487A">
      <w:pPr>
        <w:pStyle w:val="ListParagraph"/>
        <w:suppressLineNumbers/>
        <w:spacing w:after="0" w:line="240" w:lineRule="auto"/>
        <w:rPr>
          <w:rFonts w:ascii="Courier New" w:hAnsi="Courier New" w:cs="Courier New"/>
          <w:b/>
          <w:sz w:val="24"/>
          <w:szCs w:val="24"/>
        </w:rPr>
      </w:pPr>
      <w:r>
        <w:rPr>
          <w:rFonts w:ascii="Courier New" w:hAnsi="Courier New" w:cs="Courier New"/>
          <w:b/>
          <w:sz w:val="24"/>
          <w:szCs w:val="24"/>
        </w:rPr>
        <w:t>Brief:</w:t>
      </w:r>
    </w:p>
    <w:p w:rsidR="004C487A" w:rsidRDefault="004C487A" w:rsidP="004C487A">
      <w:pPr>
        <w:suppressLineNumbers/>
        <w:spacing w:after="0" w:line="240" w:lineRule="auto"/>
        <w:ind w:left="720"/>
        <w:contextualSpacing/>
        <w:rPr>
          <w:rFonts w:ascii="Courier New" w:hAnsi="Courier New" w:cs="Courier New"/>
          <w:sz w:val="24"/>
          <w:szCs w:val="24"/>
        </w:rPr>
      </w:pPr>
      <w:r w:rsidRPr="004C487A">
        <w:rPr>
          <w:rFonts w:ascii="Courier New" w:hAnsi="Courier New" w:cs="Courier New"/>
          <w:sz w:val="24"/>
          <w:szCs w:val="24"/>
        </w:rPr>
        <w:t>An Ordinance</w:t>
      </w:r>
      <w:r w:rsidRPr="004C487A">
        <w:rPr>
          <w:rFonts w:ascii="Courier New" w:hAnsi="Courier New" w:cs="Courier New"/>
          <w:b/>
          <w:sz w:val="24"/>
          <w:szCs w:val="24"/>
        </w:rPr>
        <w:t xml:space="preserve"> </w:t>
      </w:r>
      <w:r w:rsidRPr="004C487A">
        <w:rPr>
          <w:rFonts w:ascii="Courier New" w:hAnsi="Courier New" w:cs="Courier New"/>
          <w:sz w:val="24"/>
          <w:szCs w:val="24"/>
        </w:rPr>
        <w:t xml:space="preserve">to amend and reordain Sections 30-58 through 30-65, and to ordain Sections 30-65.1 through 30-65.15 of the Code of the City of New Orleans, to provide for the granting of wireless franchises including the granting of franchises and permits to construct, operate and maintain a wireless broadband network, to provide relative to related permits, fees, and other costs; and provide otherwise with respect thereto. </w:t>
      </w:r>
    </w:p>
    <w:p w:rsidR="00486704" w:rsidRDefault="00486704"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9E59EB" w:rsidRDefault="009E59EB" w:rsidP="004C487A">
      <w:pPr>
        <w:suppressLineNumbers/>
        <w:spacing w:after="0" w:line="240" w:lineRule="auto"/>
        <w:ind w:left="720"/>
        <w:contextualSpacing/>
        <w:rPr>
          <w:rFonts w:ascii="Courier New" w:hAnsi="Courier New" w:cs="Courier New"/>
          <w:sz w:val="24"/>
          <w:szCs w:val="24"/>
        </w:rPr>
      </w:pPr>
    </w:p>
    <w:p w:rsidR="00486704" w:rsidRDefault="00486704" w:rsidP="004C487A">
      <w:pPr>
        <w:suppressLineNumbers/>
        <w:spacing w:after="0" w:line="240" w:lineRule="auto"/>
        <w:ind w:left="720"/>
        <w:contextualSpacing/>
        <w:rPr>
          <w:rFonts w:ascii="Courier New" w:hAnsi="Courier New" w:cs="Courier New"/>
          <w:sz w:val="24"/>
          <w:szCs w:val="24"/>
        </w:rPr>
      </w:pPr>
    </w:p>
    <w:p w:rsidR="00F72D0D" w:rsidRDefault="00F72D0D" w:rsidP="004C487A">
      <w:pPr>
        <w:suppressLineNumbers/>
        <w:spacing w:after="0" w:line="240" w:lineRule="auto"/>
        <w:ind w:left="720"/>
        <w:contextualSpacing/>
        <w:rPr>
          <w:rFonts w:ascii="Courier New" w:hAnsi="Courier New" w:cs="Courier New"/>
          <w:sz w:val="24"/>
          <w:szCs w:val="24"/>
        </w:rPr>
      </w:pPr>
    </w:p>
    <w:p w:rsidR="00486704" w:rsidRPr="004C487A" w:rsidRDefault="00486704" w:rsidP="004C487A">
      <w:pPr>
        <w:suppressLineNumbers/>
        <w:spacing w:after="0" w:line="240" w:lineRule="auto"/>
        <w:ind w:left="720"/>
        <w:contextualSpacing/>
        <w:rPr>
          <w:rFonts w:ascii="Courier New" w:hAnsi="Courier New" w:cs="Courier New"/>
          <w:sz w:val="24"/>
          <w:szCs w:val="24"/>
        </w:rPr>
      </w:pPr>
    </w:p>
    <w:p w:rsidR="00923DA0" w:rsidRPr="00923DA0" w:rsidRDefault="001B619F" w:rsidP="00FA4138">
      <w:pPr>
        <w:pStyle w:val="ListParagraph"/>
        <w:widowControl w:val="0"/>
        <w:numPr>
          <w:ilvl w:val="0"/>
          <w:numId w:val="29"/>
        </w:numPr>
        <w:autoSpaceDE w:val="0"/>
        <w:autoSpaceDN w:val="0"/>
        <w:adjustRightInd w:val="0"/>
        <w:spacing w:after="0" w:line="240" w:lineRule="auto"/>
        <w:ind w:left="0" w:firstLine="0"/>
        <w:rPr>
          <w:rFonts w:ascii="Courier New" w:hAnsi="Courier New" w:cs="Courier New"/>
          <w:sz w:val="24"/>
          <w:szCs w:val="24"/>
        </w:rPr>
      </w:pPr>
      <w:r w:rsidRPr="00923DA0">
        <w:rPr>
          <w:rFonts w:ascii="Courier New" w:hAnsi="Courier New" w:cs="Courier New"/>
          <w:b/>
          <w:bCs/>
          <w:sz w:val="24"/>
          <w:szCs w:val="24"/>
        </w:rPr>
        <w:t xml:space="preserve">CAL. NO. 32,526 - BY:   COUNCILMEMBERS GIARRUSSO, MORENO AND </w:t>
      </w:r>
    </w:p>
    <w:p w:rsidR="001B619F" w:rsidRPr="00923DA0" w:rsidRDefault="001B619F" w:rsidP="00923DA0">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sidRPr="00923DA0">
        <w:rPr>
          <w:rFonts w:ascii="Courier New" w:hAnsi="Courier New" w:cs="Courier New"/>
          <w:b/>
          <w:bCs/>
          <w:sz w:val="24"/>
          <w:szCs w:val="24"/>
        </w:rPr>
        <w:t>BANKS (BY REQUEST)</w:t>
      </w:r>
    </w:p>
    <w:p w:rsidR="00BC7D2E" w:rsidRDefault="00BC7D2E" w:rsidP="00BC7D2E">
      <w:pPr>
        <w:widowControl w:val="0"/>
        <w:autoSpaceDE w:val="0"/>
        <w:autoSpaceDN w:val="0"/>
        <w:adjustRightInd w:val="0"/>
        <w:spacing w:after="0" w:line="240" w:lineRule="auto"/>
        <w:rPr>
          <w:rFonts w:ascii="Courier New" w:hAnsi="Courier New" w:cs="Courier New"/>
          <w:sz w:val="24"/>
          <w:szCs w:val="24"/>
        </w:rPr>
      </w:pPr>
    </w:p>
    <w:p w:rsidR="00BC7D2E" w:rsidRPr="00BC7D2E" w:rsidRDefault="00BC7D2E" w:rsidP="00923DA0">
      <w:pPr>
        <w:widowControl w:val="0"/>
        <w:autoSpaceDE w:val="0"/>
        <w:autoSpaceDN w:val="0"/>
        <w:adjustRightInd w:val="0"/>
        <w:spacing w:after="0" w:line="240" w:lineRule="auto"/>
        <w:ind w:left="720"/>
        <w:rPr>
          <w:rFonts w:ascii="Courier New" w:hAnsi="Courier New" w:cs="Courier New"/>
          <w:b/>
          <w:sz w:val="24"/>
          <w:szCs w:val="24"/>
        </w:rPr>
      </w:pPr>
      <w:r w:rsidRPr="00BC7D2E">
        <w:rPr>
          <w:rFonts w:ascii="Courier New" w:hAnsi="Courier New" w:cs="Courier New"/>
          <w:b/>
          <w:sz w:val="24"/>
          <w:szCs w:val="24"/>
        </w:rPr>
        <w:t>Brief:</w:t>
      </w:r>
    </w:p>
    <w:p w:rsidR="001B619F" w:rsidRDefault="001B619F" w:rsidP="00923DA0">
      <w:pPr>
        <w:widowControl w:val="0"/>
        <w:autoSpaceDE w:val="0"/>
        <w:autoSpaceDN w:val="0"/>
        <w:adjustRightInd w:val="0"/>
        <w:spacing w:after="0" w:line="240" w:lineRule="auto"/>
        <w:ind w:left="720"/>
        <w:rPr>
          <w:rFonts w:ascii="Courier New" w:hAnsi="Courier New" w:cs="Courier New"/>
          <w:bCs/>
          <w:sz w:val="24"/>
          <w:szCs w:val="24"/>
        </w:rPr>
      </w:pPr>
      <w:r w:rsidRPr="00BC7D2E">
        <w:rPr>
          <w:rFonts w:ascii="Courier New" w:hAnsi="Courier New" w:cs="Courier New"/>
          <w:sz w:val="24"/>
          <w:szCs w:val="24"/>
        </w:rPr>
        <w:t>An Ordinance</w:t>
      </w:r>
      <w:r w:rsidRPr="00BC7D2E">
        <w:rPr>
          <w:rFonts w:ascii="Courier New" w:hAnsi="Courier New" w:cs="Courier New"/>
          <w:b/>
          <w:sz w:val="24"/>
          <w:szCs w:val="24"/>
        </w:rPr>
        <w:t xml:space="preserve"> </w:t>
      </w:r>
      <w:r w:rsidRPr="00BC7D2E">
        <w:rPr>
          <w:rFonts w:ascii="Courier New" w:hAnsi="Courier New" w:cs="Courier New"/>
          <w:bCs/>
          <w:sz w:val="24"/>
          <w:szCs w:val="24"/>
        </w:rPr>
        <w:t>to ordain Sections 70-415.278 through Sec. 70-415.282</w:t>
      </w:r>
      <w:r w:rsidRPr="00BC7D2E">
        <w:rPr>
          <w:rFonts w:ascii="Courier New" w:hAnsi="Courier New" w:cs="Courier New"/>
          <w:b/>
          <w:bCs/>
          <w:sz w:val="24"/>
          <w:szCs w:val="24"/>
        </w:rPr>
        <w:t xml:space="preserve">, </w:t>
      </w:r>
      <w:r w:rsidRPr="00BC7D2E">
        <w:rPr>
          <w:rFonts w:ascii="Courier New" w:hAnsi="Courier New" w:cs="Courier New"/>
          <w:bCs/>
          <w:sz w:val="24"/>
          <w:szCs w:val="24"/>
        </w:rPr>
        <w:t>in</w:t>
      </w:r>
      <w:r w:rsidRPr="00BC7D2E">
        <w:rPr>
          <w:rFonts w:ascii="Courier New" w:hAnsi="Courier New" w:cs="Courier New"/>
          <w:b/>
          <w:bCs/>
          <w:sz w:val="24"/>
          <w:szCs w:val="24"/>
        </w:rPr>
        <w:t xml:space="preserve"> </w:t>
      </w:r>
      <w:r w:rsidRPr="00BC7D2E">
        <w:rPr>
          <w:rFonts w:ascii="Courier New" w:hAnsi="Courier New" w:cs="Courier New"/>
          <w:bCs/>
          <w:sz w:val="24"/>
          <w:szCs w:val="24"/>
        </w:rPr>
        <w:t xml:space="preserve">Division 42, Article III, of Chapter 70 of the Code of the City of New Orleans; to create the Infrastructure Maintenance Fund and set the purpose thereof; and otherwise to provide with respect thereto. </w:t>
      </w:r>
    </w:p>
    <w:p w:rsidR="00A3390A" w:rsidRDefault="00A3390A" w:rsidP="00A3390A">
      <w:pPr>
        <w:widowControl w:val="0"/>
        <w:autoSpaceDE w:val="0"/>
        <w:autoSpaceDN w:val="0"/>
        <w:adjustRightInd w:val="0"/>
        <w:spacing w:after="0" w:line="240" w:lineRule="auto"/>
        <w:ind w:left="720"/>
        <w:rPr>
          <w:rFonts w:ascii="Courier New" w:hAnsi="Courier New" w:cs="Courier New"/>
          <w:bCs/>
          <w:sz w:val="24"/>
          <w:szCs w:val="24"/>
        </w:rPr>
      </w:pPr>
    </w:p>
    <w:p w:rsidR="00A3390A" w:rsidRDefault="00A3390A" w:rsidP="00A3390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A3390A" w:rsidRPr="00EA0573" w:rsidRDefault="00A3390A" w:rsidP="00A3390A">
      <w:pPr>
        <w:spacing w:after="0" w:line="240" w:lineRule="auto"/>
        <w:ind w:left="720"/>
        <w:rPr>
          <w:rFonts w:ascii="Courier New" w:hAnsi="Courier New" w:cs="Courier New"/>
          <w:b/>
          <w:i/>
          <w:sz w:val="24"/>
          <w:szCs w:val="24"/>
        </w:rPr>
      </w:pPr>
      <w:r>
        <w:rPr>
          <w:rFonts w:ascii="Courier New" w:hAnsi="Courier New" w:cs="Courier New"/>
          <w:b/>
          <w:i/>
          <w:sz w:val="24"/>
          <w:szCs w:val="24"/>
        </w:rPr>
        <w:t>(Referred to Public Works Committee).</w:t>
      </w:r>
    </w:p>
    <w:p w:rsidR="00A3390A" w:rsidRPr="006B5FC4" w:rsidRDefault="006B5FC4" w:rsidP="00923DA0">
      <w:pPr>
        <w:widowControl w:val="0"/>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(Public Works, Sanitation and Envir</w:t>
      </w:r>
      <w:r w:rsidR="007C76DA">
        <w:rPr>
          <w:rFonts w:ascii="Courier New" w:hAnsi="Courier New" w:cs="Courier New"/>
          <w:b/>
          <w:bCs/>
          <w:sz w:val="24"/>
          <w:szCs w:val="24"/>
        </w:rPr>
        <w:t>onment Committee recommended appr</w:t>
      </w:r>
      <w:r>
        <w:rPr>
          <w:rFonts w:ascii="Courier New" w:hAnsi="Courier New" w:cs="Courier New"/>
          <w:b/>
          <w:bCs/>
          <w:sz w:val="24"/>
          <w:szCs w:val="24"/>
        </w:rPr>
        <w:t>oval).</w:t>
      </w:r>
    </w:p>
    <w:p w:rsidR="00CF01F9" w:rsidRDefault="00CF01F9" w:rsidP="00923DA0">
      <w:pPr>
        <w:widowControl w:val="0"/>
        <w:autoSpaceDE w:val="0"/>
        <w:autoSpaceDN w:val="0"/>
        <w:adjustRightInd w:val="0"/>
        <w:spacing w:after="0" w:line="240" w:lineRule="auto"/>
        <w:ind w:left="720"/>
        <w:rPr>
          <w:rFonts w:ascii="Courier New" w:hAnsi="Courier New" w:cs="Courier New"/>
          <w:bCs/>
          <w:sz w:val="24"/>
          <w:szCs w:val="24"/>
        </w:rPr>
      </w:pPr>
    </w:p>
    <w:p w:rsidR="00F72D0D" w:rsidRDefault="00F72D0D" w:rsidP="00923DA0">
      <w:pPr>
        <w:widowControl w:val="0"/>
        <w:autoSpaceDE w:val="0"/>
        <w:autoSpaceDN w:val="0"/>
        <w:adjustRightInd w:val="0"/>
        <w:spacing w:after="0" w:line="240" w:lineRule="auto"/>
        <w:ind w:left="720"/>
        <w:rPr>
          <w:rFonts w:ascii="Courier New" w:hAnsi="Courier New" w:cs="Courier New"/>
          <w:bCs/>
          <w:sz w:val="24"/>
          <w:szCs w:val="24"/>
        </w:rPr>
      </w:pPr>
    </w:p>
    <w:p w:rsidR="00A3390A" w:rsidRDefault="00A3390A" w:rsidP="00923DA0">
      <w:pPr>
        <w:widowControl w:val="0"/>
        <w:autoSpaceDE w:val="0"/>
        <w:autoSpaceDN w:val="0"/>
        <w:adjustRightInd w:val="0"/>
        <w:spacing w:after="0" w:line="240" w:lineRule="auto"/>
        <w:ind w:left="720"/>
        <w:rPr>
          <w:rFonts w:ascii="Courier New" w:hAnsi="Courier New" w:cs="Courier New"/>
          <w:bCs/>
          <w:sz w:val="24"/>
          <w:szCs w:val="24"/>
        </w:rPr>
      </w:pPr>
    </w:p>
    <w:p w:rsidR="009E59EB" w:rsidRDefault="009E59EB" w:rsidP="00923DA0">
      <w:pPr>
        <w:widowControl w:val="0"/>
        <w:autoSpaceDE w:val="0"/>
        <w:autoSpaceDN w:val="0"/>
        <w:adjustRightInd w:val="0"/>
        <w:spacing w:after="0" w:line="240" w:lineRule="auto"/>
        <w:ind w:left="720"/>
        <w:rPr>
          <w:rFonts w:ascii="Courier New" w:hAnsi="Courier New" w:cs="Courier New"/>
          <w:bCs/>
          <w:sz w:val="24"/>
          <w:szCs w:val="24"/>
        </w:rPr>
      </w:pPr>
    </w:p>
    <w:p w:rsidR="009E59EB" w:rsidRDefault="009E59EB" w:rsidP="00923DA0">
      <w:pPr>
        <w:widowControl w:val="0"/>
        <w:autoSpaceDE w:val="0"/>
        <w:autoSpaceDN w:val="0"/>
        <w:adjustRightInd w:val="0"/>
        <w:spacing w:after="0" w:line="240" w:lineRule="auto"/>
        <w:ind w:left="720"/>
        <w:rPr>
          <w:rFonts w:ascii="Courier New" w:hAnsi="Courier New" w:cs="Courier New"/>
          <w:bCs/>
          <w:sz w:val="24"/>
          <w:szCs w:val="24"/>
        </w:rPr>
      </w:pPr>
    </w:p>
    <w:p w:rsidR="00A3390A" w:rsidRDefault="00A3390A" w:rsidP="00923DA0">
      <w:pPr>
        <w:widowControl w:val="0"/>
        <w:autoSpaceDE w:val="0"/>
        <w:autoSpaceDN w:val="0"/>
        <w:adjustRightInd w:val="0"/>
        <w:spacing w:after="0" w:line="240" w:lineRule="auto"/>
        <w:ind w:left="720"/>
        <w:rPr>
          <w:rFonts w:ascii="Courier New" w:hAnsi="Courier New" w:cs="Courier New"/>
          <w:bCs/>
          <w:sz w:val="24"/>
          <w:szCs w:val="24"/>
        </w:rPr>
      </w:pPr>
    </w:p>
    <w:p w:rsidR="001F6EF9" w:rsidRDefault="001F6EF9" w:rsidP="00FA4138">
      <w:pPr>
        <w:pStyle w:val="ListParagraph"/>
        <w:numPr>
          <w:ilvl w:val="0"/>
          <w:numId w:val="29"/>
        </w:numPr>
        <w:suppressLineNumbers/>
        <w:spacing w:after="0"/>
        <w:ind w:hanging="720"/>
        <w:rPr>
          <w:rFonts w:ascii="Courier New" w:hAnsi="Courier New" w:cs="Courier New"/>
          <w:b/>
          <w:sz w:val="24"/>
          <w:szCs w:val="24"/>
        </w:rPr>
      </w:pPr>
      <w:r w:rsidRPr="00CF01F9">
        <w:rPr>
          <w:rFonts w:ascii="Courier New" w:hAnsi="Courier New" w:cs="Courier New"/>
          <w:b/>
          <w:sz w:val="24"/>
          <w:szCs w:val="24"/>
        </w:rPr>
        <w:t>CAL. NO. 32,527 - BY:   COUNCILMEMBER BROSSETT</w:t>
      </w:r>
    </w:p>
    <w:p w:rsidR="00CF01F9" w:rsidRDefault="00CF01F9" w:rsidP="00CF01F9">
      <w:pPr>
        <w:suppressLineNumbers/>
        <w:spacing w:after="0"/>
        <w:rPr>
          <w:rFonts w:ascii="Courier New" w:hAnsi="Courier New" w:cs="Courier New"/>
          <w:b/>
          <w:sz w:val="24"/>
          <w:szCs w:val="24"/>
        </w:rPr>
      </w:pPr>
    </w:p>
    <w:p w:rsidR="00CF01F9" w:rsidRPr="00CF01F9" w:rsidRDefault="00CF01F9" w:rsidP="00CF01F9">
      <w:pPr>
        <w:suppressLineNumbers/>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suppressLineNumbers/>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temporarily waive certain fees, permit fees, and requirements within and around Stallings St. Claude Recreation Center located within the 4300 block of St. Claude Avenue, New Orleans, Louisiana in conjunction with ARISE Academy’s “Winter Fest/Assembly” event on Thursday, December 20, 2018 from 12:00 p.m. to 4:00 p.m., to specify the duration and boundaries of said waiver; and to provide otherwise with respect thereto.</w:t>
      </w:r>
    </w:p>
    <w:p w:rsidR="001F6EF9" w:rsidRDefault="001F6EF9" w:rsidP="00F72D0D">
      <w:pPr>
        <w:suppressLineNumbers/>
        <w:spacing w:after="0" w:line="240" w:lineRule="auto"/>
        <w:rPr>
          <w:rFonts w:ascii="Courier New" w:hAnsi="Courier New" w:cs="Courier New"/>
          <w:sz w:val="24"/>
          <w:szCs w:val="24"/>
        </w:rPr>
      </w:pPr>
    </w:p>
    <w:p w:rsidR="00CF01F9" w:rsidRDefault="00CF01F9" w:rsidP="00F72D0D">
      <w:pPr>
        <w:suppressLineNumbers/>
        <w:spacing w:after="0" w:line="240" w:lineRule="auto"/>
        <w:rPr>
          <w:rFonts w:ascii="Courier New" w:hAnsi="Courier New" w:cs="Courier New"/>
          <w:sz w:val="24"/>
          <w:szCs w:val="24"/>
        </w:rPr>
      </w:pPr>
    </w:p>
    <w:p w:rsidR="009E59EB" w:rsidRDefault="009E59EB" w:rsidP="00F72D0D">
      <w:pPr>
        <w:suppressLineNumbers/>
        <w:spacing w:after="0" w:line="240" w:lineRule="auto"/>
        <w:rPr>
          <w:rFonts w:ascii="Courier New" w:hAnsi="Courier New" w:cs="Courier New"/>
          <w:sz w:val="24"/>
          <w:szCs w:val="24"/>
        </w:rPr>
      </w:pPr>
    </w:p>
    <w:p w:rsidR="009E59EB" w:rsidRDefault="009E59EB" w:rsidP="00F72D0D">
      <w:pPr>
        <w:suppressLineNumbers/>
        <w:spacing w:after="0" w:line="240" w:lineRule="auto"/>
        <w:rPr>
          <w:rFonts w:ascii="Courier New" w:hAnsi="Courier New" w:cs="Courier New"/>
          <w:sz w:val="24"/>
          <w:szCs w:val="24"/>
        </w:rPr>
      </w:pPr>
    </w:p>
    <w:p w:rsidR="001F6EF9" w:rsidRDefault="001F6EF9" w:rsidP="00FA4138">
      <w:pPr>
        <w:pStyle w:val="ListParagraph"/>
        <w:numPr>
          <w:ilvl w:val="0"/>
          <w:numId w:val="29"/>
        </w:numPr>
        <w:spacing w:after="0"/>
        <w:ind w:hanging="720"/>
        <w:rPr>
          <w:rFonts w:ascii="Courier New" w:hAnsi="Courier New" w:cs="Courier New"/>
          <w:b/>
          <w:sz w:val="24"/>
          <w:szCs w:val="24"/>
        </w:rPr>
      </w:pPr>
      <w:r w:rsidRPr="00CF01F9">
        <w:rPr>
          <w:rFonts w:ascii="Courier New" w:hAnsi="Courier New" w:cs="Courier New"/>
          <w:b/>
          <w:sz w:val="24"/>
          <w:szCs w:val="24"/>
        </w:rPr>
        <w:t>CAL. NO. 32,528 - BY:   COUNCILMEMBER GISLESON PALMER</w:t>
      </w:r>
    </w:p>
    <w:p w:rsidR="00CF01F9" w:rsidRDefault="00CF01F9" w:rsidP="00CF01F9">
      <w:pPr>
        <w:spacing w:after="0"/>
        <w:rPr>
          <w:rFonts w:ascii="Courier New" w:hAnsi="Courier New" w:cs="Courier New"/>
          <w:b/>
          <w:sz w:val="24"/>
          <w:szCs w:val="24"/>
        </w:rPr>
      </w:pPr>
    </w:p>
    <w:p w:rsidR="00CF01F9" w:rsidRPr="00CF01F9" w:rsidRDefault="00CF01F9" w:rsidP="00CF01F9">
      <w:pPr>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temporarily waive one-half (½) of certain fees, permit fees, and requirements within and around McDonough Playground located within the 1500 block of Teche Street, New Orleans, Louisiana in conjunction with the Garifuna Community Foundation’s “Sport Carnival and Festival” event on Saturday, October 20, 2018 and Sunday, October 21, 2018, to specify the duration and boundaries of said waiver; and to provide otherwise with respect thereto.</w:t>
      </w:r>
    </w:p>
    <w:p w:rsidR="001F6EF9" w:rsidRDefault="001F6EF9" w:rsidP="00FA4138">
      <w:pPr>
        <w:pStyle w:val="ListParagraph"/>
        <w:numPr>
          <w:ilvl w:val="0"/>
          <w:numId w:val="29"/>
        </w:numPr>
        <w:spacing w:after="0"/>
        <w:ind w:hanging="720"/>
        <w:rPr>
          <w:rFonts w:ascii="Courier New" w:hAnsi="Courier New" w:cs="Courier New"/>
          <w:b/>
          <w:sz w:val="24"/>
          <w:szCs w:val="24"/>
        </w:rPr>
      </w:pPr>
      <w:r w:rsidRPr="00CF01F9">
        <w:rPr>
          <w:rFonts w:ascii="Courier New" w:hAnsi="Courier New" w:cs="Courier New"/>
          <w:b/>
          <w:sz w:val="24"/>
          <w:szCs w:val="24"/>
        </w:rPr>
        <w:t>CAL. NO. 32,529 - BY:   COUNCILMEMBER GISLESON PALMER</w:t>
      </w:r>
    </w:p>
    <w:p w:rsidR="00CF01F9" w:rsidRDefault="00CF01F9" w:rsidP="00CF01F9">
      <w:pPr>
        <w:spacing w:after="0"/>
        <w:rPr>
          <w:rFonts w:ascii="Courier New" w:hAnsi="Courier New" w:cs="Courier New"/>
          <w:b/>
          <w:sz w:val="24"/>
          <w:szCs w:val="24"/>
        </w:rPr>
      </w:pPr>
    </w:p>
    <w:p w:rsidR="00CF01F9" w:rsidRPr="00CF01F9" w:rsidRDefault="00CF01F9" w:rsidP="00CF01F9">
      <w:pPr>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temporarily waive one-half (½) of certain fees, permit fees, and requirements within and around Jackson Square bounded by Chartres Street and St. Ann Street and Decatur Street and St. Peter Street, New Orleans, Louisiana in conjunction with the U.S. Daughters of 1812, Chalmette Chapter #160’s “Wreath Laying Ceremony” event on Tuesday, January 8, 2019 from 11:00 a.m. to 1:00 p.m., to specify the duration and boundaries of said waiver; and to provide otherwise with respect thereto.</w:t>
      </w:r>
    </w:p>
    <w:p w:rsidR="001F6EF9" w:rsidRPr="00486704" w:rsidRDefault="001F6EF9" w:rsidP="00F72D0D">
      <w:pPr>
        <w:spacing w:after="0" w:line="240" w:lineRule="auto"/>
        <w:rPr>
          <w:rFonts w:ascii="Courier New" w:hAnsi="Courier New" w:cs="Courier New"/>
          <w:sz w:val="24"/>
          <w:szCs w:val="24"/>
        </w:rPr>
      </w:pPr>
    </w:p>
    <w:p w:rsidR="001F6EF9" w:rsidRDefault="001F6EF9" w:rsidP="00486704">
      <w:pPr>
        <w:spacing w:after="0"/>
        <w:rPr>
          <w:rFonts w:ascii="Courier New" w:hAnsi="Courier New" w:cs="Courier New"/>
          <w:b/>
          <w:sz w:val="24"/>
          <w:szCs w:val="24"/>
        </w:rPr>
      </w:pPr>
    </w:p>
    <w:p w:rsidR="00F72D0D" w:rsidRDefault="00F72D0D" w:rsidP="00486704">
      <w:pPr>
        <w:spacing w:after="0"/>
        <w:rPr>
          <w:rFonts w:ascii="Courier New" w:hAnsi="Courier New" w:cs="Courier New"/>
          <w:b/>
          <w:sz w:val="24"/>
          <w:szCs w:val="24"/>
        </w:rPr>
      </w:pPr>
    </w:p>
    <w:p w:rsidR="00F72D0D" w:rsidRDefault="00F72D0D" w:rsidP="00486704">
      <w:pPr>
        <w:spacing w:after="0"/>
        <w:rPr>
          <w:rFonts w:ascii="Courier New" w:hAnsi="Courier New" w:cs="Courier New"/>
          <w:b/>
          <w:sz w:val="24"/>
          <w:szCs w:val="24"/>
        </w:rPr>
      </w:pPr>
    </w:p>
    <w:p w:rsidR="00792FA4" w:rsidRPr="00486704" w:rsidRDefault="00792FA4" w:rsidP="00486704">
      <w:pPr>
        <w:spacing w:after="0"/>
        <w:rPr>
          <w:rFonts w:ascii="Courier New" w:hAnsi="Courier New" w:cs="Courier New"/>
          <w:b/>
          <w:sz w:val="24"/>
          <w:szCs w:val="24"/>
        </w:rPr>
      </w:pPr>
    </w:p>
    <w:p w:rsidR="001F6EF9" w:rsidRDefault="001F6EF9" w:rsidP="00FA4138">
      <w:pPr>
        <w:pStyle w:val="ListParagraph"/>
        <w:numPr>
          <w:ilvl w:val="0"/>
          <w:numId w:val="29"/>
        </w:numPr>
        <w:spacing w:after="0"/>
        <w:ind w:hanging="720"/>
        <w:rPr>
          <w:rFonts w:ascii="Courier New" w:hAnsi="Courier New" w:cs="Courier New"/>
          <w:b/>
          <w:sz w:val="24"/>
          <w:szCs w:val="24"/>
        </w:rPr>
      </w:pPr>
      <w:r w:rsidRPr="00CF01F9">
        <w:rPr>
          <w:rFonts w:ascii="Courier New" w:hAnsi="Courier New" w:cs="Courier New"/>
          <w:b/>
          <w:sz w:val="24"/>
          <w:szCs w:val="24"/>
        </w:rPr>
        <w:t>CAL. NO. 32,531 - BY:   COUNCILMEMBER BROSSETT</w:t>
      </w:r>
    </w:p>
    <w:p w:rsidR="00CF01F9" w:rsidRDefault="00CF01F9" w:rsidP="00CF01F9">
      <w:pPr>
        <w:spacing w:after="0"/>
        <w:rPr>
          <w:rFonts w:ascii="Courier New" w:hAnsi="Courier New" w:cs="Courier New"/>
          <w:b/>
          <w:sz w:val="24"/>
          <w:szCs w:val="24"/>
        </w:rPr>
      </w:pPr>
    </w:p>
    <w:p w:rsidR="00CF01F9" w:rsidRPr="00CF01F9" w:rsidRDefault="00CF01F9" w:rsidP="00CF01F9">
      <w:pPr>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autoSpaceDE w:val="0"/>
        <w:autoSpaceDN w:val="0"/>
        <w:adjustRightInd w:val="0"/>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establish the Equal Pay Advisory Committee</w:t>
      </w:r>
      <w:r w:rsidRPr="00486704">
        <w:rPr>
          <w:rFonts w:ascii="Courier New" w:hAnsi="Courier New" w:cs="Courier New"/>
          <w:sz w:val="24"/>
          <w:szCs w:val="24"/>
          <w:vertAlign w:val="superscript"/>
        </w:rPr>
        <w:t xml:space="preserve"> </w:t>
      </w:r>
      <w:r w:rsidRPr="00486704">
        <w:rPr>
          <w:rFonts w:ascii="Courier New" w:hAnsi="Courier New" w:cs="Courier New"/>
          <w:sz w:val="24"/>
          <w:szCs w:val="24"/>
        </w:rPr>
        <w:t>to provide advice, feedback, guiding principles, policies and subject matter expertise to the City Council on matters relating to pay equality, wage discrimination, and poverty in New Orleans; and to provide otherwise with respect thereto.</w:t>
      </w:r>
    </w:p>
    <w:p w:rsidR="001F6EF9" w:rsidRDefault="001F6EF9" w:rsidP="00F72D0D">
      <w:pPr>
        <w:suppressLineNumbers/>
        <w:spacing w:after="0" w:line="240" w:lineRule="auto"/>
        <w:rPr>
          <w:rFonts w:ascii="Courier New" w:hAnsi="Courier New" w:cs="Courier New"/>
          <w:b/>
          <w:sz w:val="24"/>
          <w:szCs w:val="24"/>
        </w:rPr>
      </w:pPr>
    </w:p>
    <w:p w:rsidR="009E59EB" w:rsidRDefault="009E59EB" w:rsidP="00F72D0D">
      <w:pPr>
        <w:suppressLineNumbers/>
        <w:spacing w:after="0" w:line="240" w:lineRule="auto"/>
        <w:rPr>
          <w:rFonts w:ascii="Courier New" w:hAnsi="Courier New" w:cs="Courier New"/>
          <w:b/>
          <w:sz w:val="24"/>
          <w:szCs w:val="24"/>
        </w:rPr>
      </w:pPr>
    </w:p>
    <w:p w:rsidR="009E59EB" w:rsidRDefault="009E59EB" w:rsidP="00F72D0D">
      <w:pPr>
        <w:suppressLineNumbers/>
        <w:spacing w:after="0" w:line="240" w:lineRule="auto"/>
        <w:rPr>
          <w:rFonts w:ascii="Courier New" w:hAnsi="Courier New" w:cs="Courier New"/>
          <w:b/>
          <w:sz w:val="24"/>
          <w:szCs w:val="24"/>
        </w:rPr>
      </w:pPr>
    </w:p>
    <w:p w:rsidR="009E59EB" w:rsidRPr="00486704" w:rsidRDefault="009E59EB" w:rsidP="00F72D0D">
      <w:pPr>
        <w:suppressLineNumbers/>
        <w:spacing w:after="0" w:line="240" w:lineRule="auto"/>
        <w:rPr>
          <w:rFonts w:ascii="Courier New" w:hAnsi="Courier New" w:cs="Courier New"/>
          <w:b/>
          <w:sz w:val="24"/>
          <w:szCs w:val="24"/>
        </w:rPr>
      </w:pPr>
    </w:p>
    <w:p w:rsidR="001F6EF9" w:rsidRDefault="001F6EF9" w:rsidP="00FA4138">
      <w:pPr>
        <w:pStyle w:val="ListParagraph"/>
        <w:numPr>
          <w:ilvl w:val="0"/>
          <w:numId w:val="29"/>
        </w:numPr>
        <w:suppressLineNumbers/>
        <w:spacing w:after="0"/>
        <w:ind w:hanging="720"/>
        <w:rPr>
          <w:rFonts w:ascii="Courier New" w:hAnsi="Courier New" w:cs="Courier New"/>
          <w:b/>
          <w:sz w:val="24"/>
          <w:szCs w:val="24"/>
        </w:rPr>
      </w:pPr>
      <w:r w:rsidRPr="00792FA4">
        <w:rPr>
          <w:rFonts w:ascii="Courier New" w:hAnsi="Courier New" w:cs="Courier New"/>
          <w:b/>
          <w:sz w:val="24"/>
          <w:szCs w:val="24"/>
        </w:rPr>
        <w:t>CAL. NO. 32,532 - BY:   COUNCILMEMBER NGUYEN</w:t>
      </w:r>
    </w:p>
    <w:p w:rsidR="00792FA4" w:rsidRDefault="00792FA4" w:rsidP="00792FA4">
      <w:pPr>
        <w:suppressLineNumbers/>
        <w:spacing w:after="0"/>
        <w:rPr>
          <w:rFonts w:ascii="Courier New" w:hAnsi="Courier New" w:cs="Courier New"/>
          <w:b/>
          <w:sz w:val="24"/>
          <w:szCs w:val="24"/>
        </w:rPr>
      </w:pPr>
    </w:p>
    <w:p w:rsidR="00792FA4" w:rsidRPr="00792FA4" w:rsidRDefault="00792FA4" w:rsidP="00792FA4">
      <w:pPr>
        <w:suppressLineNumbers/>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suppressLineNumbers/>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temporarily waive certain fees, permit fees, and requirements within and around Joe W. Brown Park Stadium located within the 5600 block of Read Boulevard, New Orleans, Louisiana in conjunction with Louisiana Lightning Football Foundation’s “Semi-Pro Football Games” event on October 18, 2018 from 7:00 p.m. to 9:30p.m., October 25, 2018 from 7:00 p.m. to 9:30 p.m., November 1, 2018, November 6, 2018, November 8, 2018, November 13, 2018, November 15, 2018, November 20, 2018, November 27, 2018, November 29, 2018, December 4, 2018, December 6, 2018, December 11, 2018, December 13, 2018, December 18, 2018, December 20, 2018, January 3, 2019, January 8, 2019, January 10, 2019, January 15, 2019, January 17, 2019, January 22, 2019, January 24, 2019, January 29, 2019, January 31, 2019, February 2, 2019, February 5, 2019, February 7, 2019, February 9, 2019,  February 12, 2019, February 19, 2019, February 21, 2019, February 26, 2019, February 28, 2019, March 2, 2019, March 23, 2019, April 6, 2019, April 13, 2019, April 20, 2019, April 27, 2019, May 4, 2019, May 11, 2019, May 18, 2019, May 25, 2019 and June 1, 2019, to specify the duration and boundaries of said waiver; and to provide otherwise with respect thereto.</w:t>
      </w:r>
    </w:p>
    <w:p w:rsidR="001F6EF9" w:rsidRDefault="001F6EF9" w:rsidP="00486704">
      <w:pPr>
        <w:spacing w:after="0"/>
        <w:rPr>
          <w:rFonts w:ascii="Courier New" w:hAnsi="Courier New" w:cs="Courier New"/>
          <w:sz w:val="24"/>
          <w:szCs w:val="24"/>
        </w:rPr>
      </w:pPr>
    </w:p>
    <w:p w:rsidR="00F72D0D" w:rsidRDefault="00F72D0D" w:rsidP="00486704">
      <w:pPr>
        <w:spacing w:after="0"/>
        <w:rPr>
          <w:rFonts w:ascii="Courier New" w:hAnsi="Courier New" w:cs="Courier New"/>
          <w:sz w:val="24"/>
          <w:szCs w:val="24"/>
        </w:rPr>
      </w:pPr>
    </w:p>
    <w:p w:rsidR="00F72D0D" w:rsidRDefault="00F72D0D" w:rsidP="00486704">
      <w:pPr>
        <w:spacing w:after="0"/>
        <w:rPr>
          <w:rFonts w:ascii="Courier New" w:hAnsi="Courier New" w:cs="Courier New"/>
          <w:sz w:val="24"/>
          <w:szCs w:val="24"/>
        </w:rPr>
      </w:pPr>
    </w:p>
    <w:p w:rsidR="00F72D0D" w:rsidRDefault="00F72D0D" w:rsidP="00486704">
      <w:pPr>
        <w:spacing w:after="0"/>
        <w:rPr>
          <w:rFonts w:ascii="Courier New" w:hAnsi="Courier New" w:cs="Courier New"/>
          <w:sz w:val="24"/>
          <w:szCs w:val="24"/>
        </w:rPr>
      </w:pPr>
    </w:p>
    <w:p w:rsidR="00F72D0D" w:rsidRDefault="00F72D0D" w:rsidP="00486704">
      <w:pPr>
        <w:spacing w:after="0"/>
        <w:rPr>
          <w:rFonts w:ascii="Courier New" w:hAnsi="Courier New" w:cs="Courier New"/>
          <w:sz w:val="24"/>
          <w:szCs w:val="24"/>
        </w:rPr>
      </w:pPr>
    </w:p>
    <w:p w:rsidR="00F72D0D" w:rsidRPr="00486704" w:rsidRDefault="00F72D0D" w:rsidP="00486704">
      <w:pPr>
        <w:spacing w:after="0"/>
        <w:rPr>
          <w:rFonts w:ascii="Courier New" w:hAnsi="Courier New" w:cs="Courier New"/>
          <w:sz w:val="24"/>
          <w:szCs w:val="24"/>
        </w:rPr>
      </w:pPr>
    </w:p>
    <w:p w:rsidR="001F6EF9" w:rsidRDefault="001F6EF9" w:rsidP="00FA4138">
      <w:pPr>
        <w:pStyle w:val="ListParagraph"/>
        <w:numPr>
          <w:ilvl w:val="0"/>
          <w:numId w:val="29"/>
        </w:numPr>
        <w:suppressLineNumbers/>
        <w:spacing w:after="0"/>
        <w:ind w:hanging="720"/>
        <w:rPr>
          <w:rFonts w:ascii="Courier New" w:hAnsi="Courier New" w:cs="Courier New"/>
          <w:b/>
          <w:sz w:val="24"/>
          <w:szCs w:val="24"/>
        </w:rPr>
      </w:pPr>
      <w:r w:rsidRPr="00257F7F">
        <w:rPr>
          <w:rFonts w:ascii="Courier New" w:hAnsi="Courier New" w:cs="Courier New"/>
          <w:b/>
          <w:sz w:val="24"/>
          <w:szCs w:val="24"/>
        </w:rPr>
        <w:t>CAL. NO. 32,533 - BY:   COUNCILMEMBER BANKS</w:t>
      </w:r>
    </w:p>
    <w:p w:rsidR="00257F7F" w:rsidRDefault="00257F7F" w:rsidP="00257F7F">
      <w:pPr>
        <w:suppressLineNumbers/>
        <w:spacing w:after="0"/>
        <w:rPr>
          <w:rFonts w:ascii="Courier New" w:hAnsi="Courier New" w:cs="Courier New"/>
          <w:b/>
          <w:sz w:val="24"/>
          <w:szCs w:val="24"/>
        </w:rPr>
      </w:pPr>
    </w:p>
    <w:p w:rsidR="00257F7F" w:rsidRPr="00257F7F" w:rsidRDefault="00257F7F" w:rsidP="00257F7F">
      <w:pPr>
        <w:suppressLineNumbers/>
        <w:spacing w:after="0"/>
        <w:ind w:left="720"/>
        <w:rPr>
          <w:rFonts w:ascii="Courier New" w:hAnsi="Courier New" w:cs="Courier New"/>
          <w:b/>
          <w:sz w:val="24"/>
          <w:szCs w:val="24"/>
        </w:rPr>
      </w:pPr>
      <w:r>
        <w:rPr>
          <w:rFonts w:ascii="Courier New" w:hAnsi="Courier New" w:cs="Courier New"/>
          <w:b/>
          <w:sz w:val="24"/>
          <w:szCs w:val="24"/>
        </w:rPr>
        <w:t>Brief:</w:t>
      </w:r>
    </w:p>
    <w:p w:rsidR="001F6EF9" w:rsidRPr="00486704" w:rsidRDefault="001F6EF9" w:rsidP="00F72D0D">
      <w:pPr>
        <w:suppressLineNumbers/>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temporarily waive certain fees, permit fees, and requirements within and around Lyons Recreation Center located within the 600 block of Louisiana Avenue, New Orleans, Louisiana and Rosenwald Recreation Center located within the 1100 block of S. Broad Street, New Orleans, Louisiana in conjunction with Central City Partnership / Cohen &amp; Fortier Alumni Classic’s “7</w:t>
      </w:r>
      <w:r w:rsidRPr="00486704">
        <w:rPr>
          <w:rFonts w:ascii="Courier New" w:hAnsi="Courier New" w:cs="Courier New"/>
          <w:sz w:val="24"/>
          <w:szCs w:val="24"/>
          <w:vertAlign w:val="superscript"/>
        </w:rPr>
        <w:t>th</w:t>
      </w:r>
      <w:r w:rsidRPr="00486704">
        <w:rPr>
          <w:rFonts w:ascii="Courier New" w:hAnsi="Courier New" w:cs="Courier New"/>
          <w:sz w:val="24"/>
          <w:szCs w:val="24"/>
        </w:rPr>
        <w:t xml:space="preserve"> Annual Cohen &amp; Fortier Alumni Classic and Alumni FETE” event January 18-21, 2019, to specify the duration and boundaries of said waiver; and to provide otherwise with respect thereto.</w:t>
      </w:r>
    </w:p>
    <w:p w:rsidR="001F6EF9" w:rsidRDefault="001F6EF9" w:rsidP="001F6EF9"/>
    <w:p w:rsidR="009E59EB" w:rsidRDefault="009E59EB" w:rsidP="001F6EF9"/>
    <w:p w:rsidR="009E59EB" w:rsidRPr="001C2CD6" w:rsidRDefault="009E59EB" w:rsidP="001F6EF9"/>
    <w:p w:rsidR="001B619F" w:rsidRPr="00923DA0" w:rsidRDefault="001B619F" w:rsidP="00FA4138">
      <w:pPr>
        <w:pStyle w:val="ListParagraph"/>
        <w:numPr>
          <w:ilvl w:val="0"/>
          <w:numId w:val="29"/>
        </w:numPr>
        <w:spacing w:after="0" w:line="240" w:lineRule="auto"/>
        <w:ind w:left="0" w:firstLine="0"/>
        <w:rPr>
          <w:rFonts w:ascii="Courier New" w:hAnsi="Courier New" w:cs="Courier New"/>
          <w:b/>
          <w:sz w:val="24"/>
          <w:szCs w:val="24"/>
        </w:rPr>
      </w:pPr>
      <w:r w:rsidRPr="00923DA0">
        <w:rPr>
          <w:rFonts w:ascii="Courier New" w:hAnsi="Courier New" w:cs="Courier New"/>
          <w:b/>
          <w:sz w:val="24"/>
          <w:szCs w:val="24"/>
        </w:rPr>
        <w:t>MOTION (LYING OVER) NO. M-18-519 – BY: COUNCILMEMBER BANKS</w:t>
      </w:r>
    </w:p>
    <w:p w:rsidR="001B619F" w:rsidRDefault="001B619F" w:rsidP="001B619F">
      <w:pPr>
        <w:pStyle w:val="ListParagraph"/>
        <w:spacing w:after="0" w:line="240" w:lineRule="auto"/>
        <w:ind w:left="0"/>
        <w:rPr>
          <w:rFonts w:ascii="Courier New" w:hAnsi="Courier New" w:cs="Courier New"/>
          <w:b/>
          <w:sz w:val="24"/>
          <w:szCs w:val="24"/>
        </w:rPr>
      </w:pPr>
    </w:p>
    <w:p w:rsidR="001B619F" w:rsidRPr="00BC7D2E" w:rsidRDefault="001B619F" w:rsidP="00923DA0">
      <w:pPr>
        <w:spacing w:after="0" w:line="240" w:lineRule="auto"/>
        <w:ind w:left="720"/>
        <w:rPr>
          <w:rFonts w:ascii="Courier New" w:hAnsi="Courier New" w:cs="Courier New"/>
          <w:b/>
          <w:sz w:val="24"/>
          <w:szCs w:val="24"/>
        </w:rPr>
      </w:pPr>
      <w:r w:rsidRPr="00BC7D2E">
        <w:rPr>
          <w:rFonts w:ascii="Courier New" w:hAnsi="Courier New" w:cs="Courier New"/>
          <w:b/>
          <w:sz w:val="24"/>
          <w:szCs w:val="24"/>
        </w:rPr>
        <w:t>Brief:</w:t>
      </w:r>
    </w:p>
    <w:p w:rsidR="001B619F" w:rsidRPr="00BC7D2E" w:rsidRDefault="001B619F" w:rsidP="00923DA0">
      <w:pPr>
        <w:spacing w:after="0" w:line="240" w:lineRule="auto"/>
        <w:ind w:left="720"/>
        <w:rPr>
          <w:rFonts w:ascii="Courier New" w:hAnsi="Courier New" w:cs="Courier New"/>
          <w:sz w:val="24"/>
          <w:szCs w:val="24"/>
        </w:rPr>
      </w:pPr>
      <w:r w:rsidRPr="00BC7D2E">
        <w:rPr>
          <w:rFonts w:ascii="Courier New" w:hAnsi="Courier New" w:cs="Courier New"/>
          <w:sz w:val="24"/>
          <w:szCs w:val="24"/>
        </w:rPr>
        <w:t xml:space="preserve">Granting the </w:t>
      </w:r>
      <w:r w:rsidRPr="00BC7D2E">
        <w:rPr>
          <w:rFonts w:ascii="Courier New" w:hAnsi="Courier New" w:cs="Courier New"/>
          <w:b/>
          <w:sz w:val="24"/>
          <w:szCs w:val="24"/>
        </w:rPr>
        <w:t xml:space="preserve">“approval” </w:t>
      </w:r>
      <w:r w:rsidRPr="00BC7D2E">
        <w:rPr>
          <w:rFonts w:ascii="Courier New" w:hAnsi="Courier New" w:cs="Courier New"/>
          <w:sz w:val="24"/>
          <w:szCs w:val="24"/>
        </w:rPr>
        <w:t>of the Neighborhood Conservation District Advisory Committee’s request for a demolition permit for the property at the following location:</w:t>
      </w:r>
    </w:p>
    <w:p w:rsidR="001B619F" w:rsidRDefault="001B619F" w:rsidP="001B619F">
      <w:pPr>
        <w:pStyle w:val="ListParagraph"/>
        <w:spacing w:after="0" w:line="240" w:lineRule="auto"/>
        <w:ind w:left="0" w:firstLine="720"/>
        <w:rPr>
          <w:rFonts w:ascii="Courier New" w:hAnsi="Courier New" w:cs="Courier New"/>
          <w:sz w:val="24"/>
          <w:szCs w:val="24"/>
        </w:rPr>
      </w:pPr>
    </w:p>
    <w:p w:rsidR="001B619F" w:rsidRDefault="001B619F" w:rsidP="001B619F">
      <w:pPr>
        <w:pStyle w:val="ListParagraph"/>
        <w:numPr>
          <w:ilvl w:val="0"/>
          <w:numId w:val="14"/>
        </w:numPr>
        <w:spacing w:after="0" w:line="240" w:lineRule="auto"/>
        <w:rPr>
          <w:rFonts w:ascii="Courier New" w:hAnsi="Courier New" w:cs="Courier New"/>
          <w:b/>
          <w:sz w:val="24"/>
        </w:rPr>
      </w:pPr>
      <w:r>
        <w:rPr>
          <w:rFonts w:ascii="Courier New" w:eastAsiaTheme="minorHAnsi" w:hAnsi="Courier New" w:cs="Courier New"/>
          <w:sz w:val="24"/>
          <w:szCs w:val="24"/>
        </w:rPr>
        <w:t>1805 S. Dupre St.</w:t>
      </w:r>
    </w:p>
    <w:p w:rsidR="00D27DBD" w:rsidRDefault="00D27DBD" w:rsidP="00C4747B">
      <w:pPr>
        <w:spacing w:after="0" w:line="240" w:lineRule="auto"/>
        <w:ind w:left="720"/>
        <w:rPr>
          <w:rFonts w:ascii="Courier New" w:hAnsi="Courier New" w:cs="Courier New"/>
          <w:sz w:val="24"/>
          <w:szCs w:val="24"/>
        </w:rPr>
      </w:pPr>
    </w:p>
    <w:p w:rsidR="00D34A71" w:rsidRDefault="00D34A71">
      <w:pPr>
        <w:spacing w:after="0" w:line="240" w:lineRule="auto"/>
        <w:rPr>
          <w:rFonts w:ascii="Courier New" w:hAnsi="Courier New" w:cs="Courier New"/>
          <w:b/>
          <w:sz w:val="24"/>
          <w:szCs w:val="24"/>
        </w:rPr>
      </w:pPr>
    </w:p>
    <w:p w:rsidR="00CA013B" w:rsidRDefault="00CA013B">
      <w:pPr>
        <w:spacing w:after="0" w:line="240" w:lineRule="auto"/>
        <w:rPr>
          <w:rFonts w:ascii="Courier New" w:hAnsi="Courier New" w:cs="Courier New"/>
          <w:b/>
          <w:sz w:val="24"/>
          <w:szCs w:val="24"/>
        </w:rPr>
      </w:pPr>
    </w:p>
    <w:p w:rsidR="00EF1CDE" w:rsidRPr="00EF1CDE" w:rsidRDefault="00EF1CDE" w:rsidP="00FA4138">
      <w:pPr>
        <w:pStyle w:val="ListParagraph"/>
        <w:numPr>
          <w:ilvl w:val="0"/>
          <w:numId w:val="29"/>
        </w:numPr>
        <w:spacing w:after="0" w:line="240" w:lineRule="auto"/>
        <w:ind w:hanging="720"/>
        <w:rPr>
          <w:rFonts w:ascii="Courier New" w:hAnsi="Courier New" w:cs="Courier New"/>
          <w:b/>
          <w:sz w:val="24"/>
          <w:szCs w:val="24"/>
        </w:rPr>
      </w:pPr>
      <w:r>
        <w:rPr>
          <w:rFonts w:ascii="Courier New" w:hAnsi="Courier New" w:cs="Courier New"/>
          <w:b/>
          <w:sz w:val="24"/>
          <w:szCs w:val="24"/>
        </w:rPr>
        <w:t>RESOLU</w:t>
      </w:r>
      <w:r w:rsidRPr="00EF1CDE">
        <w:rPr>
          <w:rFonts w:ascii="Courier New" w:hAnsi="Courier New" w:cs="Courier New"/>
          <w:b/>
          <w:sz w:val="24"/>
          <w:szCs w:val="24"/>
        </w:rPr>
        <w:t xml:space="preserve">TION – NO. </w:t>
      </w:r>
      <w:r>
        <w:rPr>
          <w:rFonts w:ascii="Courier New" w:hAnsi="Courier New" w:cs="Courier New"/>
          <w:b/>
          <w:sz w:val="24"/>
          <w:szCs w:val="24"/>
        </w:rPr>
        <w:t>R</w:t>
      </w:r>
      <w:r w:rsidRPr="00EF1CDE">
        <w:rPr>
          <w:rFonts w:ascii="Courier New" w:hAnsi="Courier New" w:cs="Courier New"/>
          <w:b/>
          <w:sz w:val="24"/>
          <w:szCs w:val="24"/>
        </w:rPr>
        <w:t>-19-2</w:t>
      </w:r>
      <w:r w:rsidR="00B372B6">
        <w:rPr>
          <w:rFonts w:ascii="Courier New" w:hAnsi="Courier New" w:cs="Courier New"/>
          <w:b/>
          <w:sz w:val="24"/>
          <w:szCs w:val="24"/>
        </w:rPr>
        <w:t>4</w:t>
      </w:r>
      <w:r w:rsidRPr="00EF1CDE">
        <w:rPr>
          <w:rFonts w:ascii="Courier New" w:hAnsi="Courier New" w:cs="Courier New"/>
          <w:b/>
          <w:sz w:val="24"/>
          <w:szCs w:val="24"/>
        </w:rPr>
        <w:t xml:space="preserve"> – BY: COUNCILMEMBER</w:t>
      </w:r>
      <w:r>
        <w:rPr>
          <w:rFonts w:ascii="Courier New" w:hAnsi="Courier New" w:cs="Courier New"/>
          <w:b/>
          <w:sz w:val="24"/>
          <w:szCs w:val="24"/>
        </w:rPr>
        <w:t>S</w:t>
      </w:r>
      <w:r w:rsidRPr="00EF1CDE">
        <w:rPr>
          <w:rFonts w:ascii="Courier New" w:hAnsi="Courier New" w:cs="Courier New"/>
          <w:b/>
          <w:sz w:val="24"/>
          <w:szCs w:val="24"/>
        </w:rPr>
        <w:t xml:space="preserve"> </w:t>
      </w:r>
      <w:r>
        <w:rPr>
          <w:rFonts w:ascii="Courier New" w:hAnsi="Courier New" w:cs="Courier New"/>
          <w:b/>
          <w:sz w:val="24"/>
          <w:szCs w:val="24"/>
        </w:rPr>
        <w:t>MORENO AND WILLIAMS</w:t>
      </w:r>
    </w:p>
    <w:p w:rsidR="00EF1CDE" w:rsidRPr="006A13AC" w:rsidRDefault="00EF1CDE" w:rsidP="00EF1CDE">
      <w:pPr>
        <w:pStyle w:val="ListParagraph"/>
        <w:spacing w:after="0" w:line="240" w:lineRule="auto"/>
        <w:rPr>
          <w:rFonts w:ascii="Courier New" w:hAnsi="Courier New" w:cs="Courier New"/>
          <w:b/>
          <w:sz w:val="24"/>
          <w:szCs w:val="24"/>
        </w:rPr>
      </w:pPr>
    </w:p>
    <w:p w:rsidR="00EF1CDE" w:rsidRPr="006A13AC" w:rsidRDefault="00EF1CDE" w:rsidP="00EF1CDE">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CC6890" w:rsidRPr="00CA013B" w:rsidRDefault="00EF1CDE" w:rsidP="00CA013B">
      <w:pPr>
        <w:spacing w:after="0" w:line="240" w:lineRule="auto"/>
        <w:ind w:left="720"/>
        <w:rPr>
          <w:rFonts w:ascii="Courier New" w:hAnsi="Courier New" w:cs="Courier New"/>
          <w:b/>
          <w:sz w:val="24"/>
          <w:szCs w:val="24"/>
        </w:rPr>
      </w:pPr>
      <w:r>
        <w:rPr>
          <w:rFonts w:ascii="Courier New" w:hAnsi="Courier New" w:cs="Courier New"/>
          <w:sz w:val="24"/>
          <w:szCs w:val="24"/>
        </w:rPr>
        <w:t xml:space="preserve">Respectfully requesting to work </w:t>
      </w:r>
      <w:r w:rsidR="00CA013B" w:rsidRPr="00CA013B">
        <w:rPr>
          <w:rFonts w:ascii="Courier New" w:hAnsi="Courier New" w:cs="Courier New"/>
          <w:sz w:val="24"/>
          <w:szCs w:val="24"/>
        </w:rPr>
        <w:t>collaboratively and in partnership with the state legislature in formulating a regime for the legalization and regulation of sports betting, which includes utilizing State sports betting tax revenues for early childhood education, along with a local option to establish, assess, and collect additional local fees or taxes.</w:t>
      </w:r>
    </w:p>
    <w:p w:rsidR="00C97C14" w:rsidRDefault="00C97C14" w:rsidP="00C97C14">
      <w:pPr>
        <w:spacing w:after="0" w:line="240" w:lineRule="auto"/>
        <w:ind w:left="720" w:right="720"/>
        <w:rPr>
          <w:rFonts w:ascii="Courier New" w:hAnsi="Courier New" w:cs="Courier New"/>
          <w:sz w:val="24"/>
          <w:szCs w:val="24"/>
        </w:rPr>
      </w:pPr>
    </w:p>
    <w:p w:rsidR="00D34A71" w:rsidRDefault="00D34A71" w:rsidP="00C97C14">
      <w:pPr>
        <w:spacing w:after="0" w:line="240" w:lineRule="auto"/>
        <w:ind w:left="720" w:right="720"/>
        <w:rPr>
          <w:rFonts w:ascii="Courier New" w:hAnsi="Courier New" w:cs="Courier New"/>
          <w:sz w:val="24"/>
          <w:szCs w:val="24"/>
        </w:rPr>
      </w:pPr>
    </w:p>
    <w:p w:rsidR="00F72D0D" w:rsidRDefault="00F72D0D" w:rsidP="00C97C14">
      <w:pPr>
        <w:spacing w:after="0" w:line="240" w:lineRule="auto"/>
        <w:ind w:left="720" w:right="720"/>
        <w:rPr>
          <w:rFonts w:ascii="Courier New" w:hAnsi="Courier New" w:cs="Courier New"/>
          <w:sz w:val="24"/>
          <w:szCs w:val="24"/>
        </w:rPr>
      </w:pPr>
    </w:p>
    <w:p w:rsidR="00F72D0D" w:rsidRDefault="00F72D0D" w:rsidP="00C97C14">
      <w:pPr>
        <w:spacing w:after="0" w:line="240" w:lineRule="auto"/>
        <w:ind w:left="720" w:right="720"/>
        <w:rPr>
          <w:rFonts w:ascii="Courier New" w:hAnsi="Courier New" w:cs="Courier New"/>
          <w:sz w:val="24"/>
          <w:szCs w:val="24"/>
        </w:rPr>
      </w:pPr>
    </w:p>
    <w:p w:rsidR="00F72D0D" w:rsidRDefault="00F72D0D" w:rsidP="00C97C14">
      <w:pPr>
        <w:spacing w:after="0" w:line="240" w:lineRule="auto"/>
        <w:ind w:left="720" w:right="720"/>
        <w:rPr>
          <w:rFonts w:ascii="Courier New" w:hAnsi="Courier New" w:cs="Courier New"/>
          <w:sz w:val="24"/>
          <w:szCs w:val="24"/>
        </w:rPr>
      </w:pPr>
    </w:p>
    <w:p w:rsidR="00F72D0D" w:rsidRDefault="00F72D0D" w:rsidP="00C97C14">
      <w:pPr>
        <w:spacing w:after="0" w:line="240" w:lineRule="auto"/>
        <w:ind w:left="720" w:right="720"/>
        <w:rPr>
          <w:rFonts w:ascii="Courier New" w:hAnsi="Courier New" w:cs="Courier New"/>
          <w:sz w:val="24"/>
          <w:szCs w:val="24"/>
        </w:rPr>
      </w:pPr>
    </w:p>
    <w:p w:rsidR="00F72D0D" w:rsidRDefault="00F72D0D" w:rsidP="00C97C14">
      <w:pPr>
        <w:spacing w:after="0" w:line="240" w:lineRule="auto"/>
        <w:ind w:left="720" w:right="720"/>
        <w:rPr>
          <w:rFonts w:ascii="Courier New" w:hAnsi="Courier New" w:cs="Courier New"/>
          <w:sz w:val="24"/>
          <w:szCs w:val="24"/>
        </w:rPr>
      </w:pPr>
    </w:p>
    <w:p w:rsidR="00C4747B" w:rsidRDefault="00C4747B" w:rsidP="00FA4138">
      <w:pPr>
        <w:numPr>
          <w:ilvl w:val="0"/>
          <w:numId w:val="29"/>
        </w:numPr>
        <w:spacing w:after="0" w:line="240" w:lineRule="auto"/>
        <w:ind w:left="0" w:right="720" w:firstLine="0"/>
        <w:rPr>
          <w:rFonts w:ascii="Courier New" w:hAnsi="Courier New" w:cs="Courier New"/>
          <w:b/>
          <w:sz w:val="24"/>
          <w:szCs w:val="24"/>
        </w:rPr>
      </w:pPr>
      <w:r w:rsidRPr="00C4747B">
        <w:rPr>
          <w:rFonts w:ascii="Courier New" w:hAnsi="Courier New" w:cs="Courier New"/>
          <w:b/>
          <w:sz w:val="24"/>
          <w:szCs w:val="24"/>
        </w:rPr>
        <w:t>ORDINANCES ON FIRST READING</w:t>
      </w: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741923" w:rsidRDefault="00741923"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F9748D" w:rsidRDefault="00F9748D" w:rsidP="00C4747B">
      <w:pPr>
        <w:spacing w:after="0" w:line="240" w:lineRule="auto"/>
        <w:ind w:left="360" w:right="720"/>
        <w:rPr>
          <w:rFonts w:ascii="Courier New" w:hAnsi="Courier New" w:cs="Courier New"/>
          <w:b/>
          <w:sz w:val="24"/>
          <w:szCs w:val="24"/>
        </w:rPr>
      </w:pPr>
    </w:p>
    <w:p w:rsidR="00F9748D" w:rsidRDefault="00F9748D"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9E59EB" w:rsidRDefault="009E59EB" w:rsidP="00C4747B">
      <w:pPr>
        <w:spacing w:after="0" w:line="240" w:lineRule="auto"/>
        <w:ind w:left="360" w:right="720"/>
        <w:rPr>
          <w:rFonts w:ascii="Courier New" w:hAnsi="Courier New" w:cs="Courier New"/>
          <w:b/>
          <w:sz w:val="24"/>
          <w:szCs w:val="24"/>
        </w:rPr>
      </w:pPr>
    </w:p>
    <w:p w:rsidR="00D34A71" w:rsidRPr="00CC6890" w:rsidRDefault="00D34A71" w:rsidP="00C4747B">
      <w:pPr>
        <w:spacing w:after="0" w:line="240" w:lineRule="auto"/>
        <w:ind w:left="360" w:right="720"/>
        <w:rPr>
          <w:rFonts w:ascii="Courier New" w:hAnsi="Courier New" w:cs="Courier New"/>
        </w:rPr>
      </w:pPr>
    </w:p>
    <w:p w:rsidR="00BE46CA" w:rsidRPr="00CC6890" w:rsidRDefault="00CC6890" w:rsidP="001057D6">
      <w:pPr>
        <w:spacing w:after="0" w:line="240" w:lineRule="auto"/>
        <w:ind w:right="720"/>
        <w:rPr>
          <w:rFonts w:ascii="Courier New" w:hAnsi="Courier New" w:cs="Courier New"/>
        </w:rPr>
      </w:pPr>
      <w:r w:rsidRPr="00CC6890">
        <w:rPr>
          <w:rFonts w:ascii="Courier New" w:hAnsi="Courier New" w:cs="Courier New"/>
        </w:rPr>
        <w:fldChar w:fldCharType="begin"/>
      </w:r>
      <w:r w:rsidRPr="00CC6890">
        <w:rPr>
          <w:rFonts w:ascii="Courier New" w:hAnsi="Courier New" w:cs="Courier New"/>
        </w:rPr>
        <w:instrText xml:space="preserve"> FILENAME  \* Lower \p  \* MERGEFORMAT </w:instrText>
      </w:r>
      <w:r w:rsidRPr="00CC6890">
        <w:rPr>
          <w:rFonts w:ascii="Courier New" w:hAnsi="Courier New" w:cs="Courier New"/>
        </w:rPr>
        <w:fldChar w:fldCharType="separate"/>
      </w:r>
      <w:r w:rsidRPr="00CC6890">
        <w:rPr>
          <w:rFonts w:ascii="Courier New" w:hAnsi="Courier New" w:cs="Courier New"/>
          <w:noProof/>
        </w:rPr>
        <w:t>g:\docs\mills\council 1\agendas\2019\jan 24 agd.docx</w:t>
      </w:r>
      <w:r w:rsidRPr="00CC6890">
        <w:rPr>
          <w:rFonts w:ascii="Courier New" w:hAnsi="Courier New" w:cs="Courier New"/>
        </w:rPr>
        <w:fldChar w:fldCharType="end"/>
      </w:r>
    </w:p>
    <w:sectPr w:rsidR="00BE46CA" w:rsidRPr="00CC6890" w:rsidSect="00666515">
      <w:headerReference w:type="even" r:id="rId15"/>
      <w:headerReference w:type="default" r:id="rId16"/>
      <w:footerReference w:type="default" r:id="rId17"/>
      <w:headerReference w:type="first" r:id="rId18"/>
      <w:footerReference w:type="first" r:id="rId19"/>
      <w:pgSz w:w="12240" w:h="15840" w:code="1"/>
      <w:pgMar w:top="1440" w:right="1260" w:bottom="1440" w:left="153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1EA" w:rsidRDefault="00BF61EA">
      <w:pPr>
        <w:spacing w:after="0" w:line="240" w:lineRule="auto"/>
      </w:pPr>
      <w:r>
        <w:separator/>
      </w:r>
    </w:p>
  </w:endnote>
  <w:endnote w:type="continuationSeparator" w:id="0">
    <w:p w:rsidR="00BF61EA" w:rsidRDefault="00BF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AE18E7">
      <w:rPr>
        <w:noProof/>
        <w:sz w:val="24"/>
        <w:szCs w:val="24"/>
      </w:rPr>
      <w:t>3</w:t>
    </w:r>
    <w:r w:rsidRPr="00832B35">
      <w:rPr>
        <w:sz w:val="24"/>
        <w:szCs w:val="24"/>
      </w:rPr>
      <w:fldChar w:fldCharType="end"/>
    </w:r>
  </w:p>
  <w:p w:rsidR="00BF61EA" w:rsidRDefault="00BF61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26770"/>
      <w:docPartObj>
        <w:docPartGallery w:val="Page Numbers (Bottom of Page)"/>
        <w:docPartUnique/>
      </w:docPartObj>
    </w:sdtPr>
    <w:sdtEndPr>
      <w:rPr>
        <w:noProof/>
      </w:rPr>
    </w:sdtEndPr>
    <w:sdtContent>
      <w:p w:rsidR="00BF61EA" w:rsidRDefault="00BF61EA">
        <w:pPr>
          <w:pStyle w:val="Footer"/>
          <w:jc w:val="center"/>
        </w:pPr>
        <w:r>
          <w:fldChar w:fldCharType="begin"/>
        </w:r>
        <w:r>
          <w:instrText xml:space="preserve"> PAGE   \* MERGEFORMAT </w:instrText>
        </w:r>
        <w:r>
          <w:fldChar w:fldCharType="separate"/>
        </w:r>
        <w:r w:rsidR="00AE18E7">
          <w:rPr>
            <w:noProof/>
          </w:rPr>
          <w:t>2</w:t>
        </w:r>
        <w:r>
          <w:rPr>
            <w:noProof/>
          </w:rPr>
          <w:fldChar w:fldCharType="end"/>
        </w:r>
      </w:p>
    </w:sdtContent>
  </w:sdt>
  <w:p w:rsidR="00BF61EA" w:rsidRDefault="00BF6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1EA" w:rsidRDefault="00BF61EA">
      <w:pPr>
        <w:spacing w:after="0" w:line="240" w:lineRule="auto"/>
      </w:pPr>
      <w:r>
        <w:separator/>
      </w:r>
    </w:p>
  </w:footnote>
  <w:footnote w:type="continuationSeparator" w:id="0">
    <w:p w:rsidR="00BF61EA" w:rsidRDefault="00BF6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A" w:rsidRDefault="00BF6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2809"/>
    <w:multiLevelType w:val="hybridMultilevel"/>
    <w:tmpl w:val="6D6E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8453F"/>
    <w:multiLevelType w:val="hybridMultilevel"/>
    <w:tmpl w:val="D3C82578"/>
    <w:lvl w:ilvl="0" w:tplc="D6B454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04CB0"/>
    <w:multiLevelType w:val="hybridMultilevel"/>
    <w:tmpl w:val="32F2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108C"/>
    <w:multiLevelType w:val="hybridMultilevel"/>
    <w:tmpl w:val="1A569FB0"/>
    <w:lvl w:ilvl="0" w:tplc="8B8CE8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E46C4F"/>
    <w:multiLevelType w:val="hybridMultilevel"/>
    <w:tmpl w:val="891ED61E"/>
    <w:lvl w:ilvl="0" w:tplc="A95A510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873"/>
    <w:multiLevelType w:val="hybridMultilevel"/>
    <w:tmpl w:val="5C327EB2"/>
    <w:lvl w:ilvl="0" w:tplc="CE9488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0165E"/>
    <w:multiLevelType w:val="hybridMultilevel"/>
    <w:tmpl w:val="13E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A4214"/>
    <w:multiLevelType w:val="hybridMultilevel"/>
    <w:tmpl w:val="91D8A07C"/>
    <w:lvl w:ilvl="0" w:tplc="3B78FB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C1AEC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92B73"/>
    <w:multiLevelType w:val="hybridMultilevel"/>
    <w:tmpl w:val="24843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6452E7"/>
    <w:multiLevelType w:val="hybridMultilevel"/>
    <w:tmpl w:val="E0CA4A66"/>
    <w:lvl w:ilvl="0" w:tplc="2A2A06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CE3118D"/>
    <w:multiLevelType w:val="hybridMultilevel"/>
    <w:tmpl w:val="964AF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260662"/>
    <w:multiLevelType w:val="hybridMultilevel"/>
    <w:tmpl w:val="CCBE12E4"/>
    <w:lvl w:ilvl="0" w:tplc="FEB4C6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955C8"/>
    <w:multiLevelType w:val="hybridMultilevel"/>
    <w:tmpl w:val="BAB89A96"/>
    <w:lvl w:ilvl="0" w:tplc="FC32A35E">
      <w:start w:val="1"/>
      <w:numFmt w:val="decimal"/>
      <w:lvlText w:val="%1."/>
      <w:lvlJc w:val="left"/>
      <w:pPr>
        <w:ind w:left="1080" w:hanging="360"/>
      </w:pPr>
      <w:rPr>
        <w:rFonts w:ascii="Courier New" w:hAnsi="Courier New" w:cs="Courier New"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45AC0"/>
    <w:multiLevelType w:val="hybridMultilevel"/>
    <w:tmpl w:val="EE32B74C"/>
    <w:lvl w:ilvl="0" w:tplc="7E0E5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808F5"/>
    <w:multiLevelType w:val="hybridMultilevel"/>
    <w:tmpl w:val="4EBA8FD2"/>
    <w:lvl w:ilvl="0" w:tplc="8BA245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774C60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B71A83"/>
    <w:multiLevelType w:val="hybridMultilevel"/>
    <w:tmpl w:val="A16AD392"/>
    <w:lvl w:ilvl="0" w:tplc="AC2C89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7F6415"/>
    <w:multiLevelType w:val="hybridMultilevel"/>
    <w:tmpl w:val="5F466ABA"/>
    <w:lvl w:ilvl="0" w:tplc="FC6668E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C9075B7"/>
    <w:multiLevelType w:val="hybridMultilevel"/>
    <w:tmpl w:val="70946B42"/>
    <w:lvl w:ilvl="0" w:tplc="2F74DCA4">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BF7F99"/>
    <w:multiLevelType w:val="hybridMultilevel"/>
    <w:tmpl w:val="723C07A0"/>
    <w:lvl w:ilvl="0" w:tplc="C90EA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E43F2"/>
    <w:multiLevelType w:val="hybridMultilevel"/>
    <w:tmpl w:val="3CC4B006"/>
    <w:lvl w:ilvl="0" w:tplc="691A854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B60B8"/>
    <w:multiLevelType w:val="hybridMultilevel"/>
    <w:tmpl w:val="047C5868"/>
    <w:lvl w:ilvl="0" w:tplc="687CF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747412"/>
    <w:multiLevelType w:val="hybridMultilevel"/>
    <w:tmpl w:val="18D875C2"/>
    <w:lvl w:ilvl="0" w:tplc="33A6EC5E">
      <w:start w:val="1"/>
      <w:numFmt w:val="decimal"/>
      <w:lvlText w:val="%1."/>
      <w:lvlJc w:val="left"/>
      <w:pPr>
        <w:ind w:left="720" w:hanging="36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A2EDB"/>
    <w:multiLevelType w:val="hybridMultilevel"/>
    <w:tmpl w:val="A3789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7"/>
  </w:num>
  <w:num w:numId="4">
    <w:abstractNumId w:val="6"/>
  </w:num>
  <w:num w:numId="5">
    <w:abstractNumId w:val="16"/>
  </w:num>
  <w:num w:numId="6">
    <w:abstractNumId w:val="1"/>
  </w:num>
  <w:num w:numId="7">
    <w:abstractNumId w:val="15"/>
  </w:num>
  <w:num w:numId="8">
    <w:abstractNumId w:val="22"/>
  </w:num>
  <w:num w:numId="9">
    <w:abstractNumId w:val="2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19"/>
  </w:num>
  <w:num w:numId="22">
    <w:abstractNumId w:val="20"/>
  </w:num>
  <w:num w:numId="23">
    <w:abstractNumId w:val="8"/>
  </w:num>
  <w:num w:numId="24">
    <w:abstractNumId w:val="14"/>
  </w:num>
  <w:num w:numId="25">
    <w:abstractNumId w:val="12"/>
  </w:num>
  <w:num w:numId="26">
    <w:abstractNumId w:val="4"/>
  </w:num>
  <w:num w:numId="27">
    <w:abstractNumId w:val="2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2CB3"/>
    <w:rsid w:val="00013177"/>
    <w:rsid w:val="00013292"/>
    <w:rsid w:val="00013424"/>
    <w:rsid w:val="0001346E"/>
    <w:rsid w:val="00013519"/>
    <w:rsid w:val="00013CB3"/>
    <w:rsid w:val="00014091"/>
    <w:rsid w:val="000142BF"/>
    <w:rsid w:val="000164F5"/>
    <w:rsid w:val="0001673D"/>
    <w:rsid w:val="000173B0"/>
    <w:rsid w:val="0001743D"/>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193"/>
    <w:rsid w:val="00034456"/>
    <w:rsid w:val="00034594"/>
    <w:rsid w:val="00034C71"/>
    <w:rsid w:val="00034C7E"/>
    <w:rsid w:val="00034E5B"/>
    <w:rsid w:val="000354F5"/>
    <w:rsid w:val="000359E5"/>
    <w:rsid w:val="00035AB4"/>
    <w:rsid w:val="00035CAF"/>
    <w:rsid w:val="00035F91"/>
    <w:rsid w:val="000361F5"/>
    <w:rsid w:val="00036E73"/>
    <w:rsid w:val="00037BAD"/>
    <w:rsid w:val="000400FF"/>
    <w:rsid w:val="00040115"/>
    <w:rsid w:val="000402FF"/>
    <w:rsid w:val="0004053D"/>
    <w:rsid w:val="00040613"/>
    <w:rsid w:val="00040677"/>
    <w:rsid w:val="0004084C"/>
    <w:rsid w:val="00040D5D"/>
    <w:rsid w:val="00040DA7"/>
    <w:rsid w:val="00040EB2"/>
    <w:rsid w:val="00040F5E"/>
    <w:rsid w:val="0004100C"/>
    <w:rsid w:val="00041092"/>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7359"/>
    <w:rsid w:val="00047386"/>
    <w:rsid w:val="00047766"/>
    <w:rsid w:val="000479AE"/>
    <w:rsid w:val="00047ACB"/>
    <w:rsid w:val="00047DD0"/>
    <w:rsid w:val="00047E74"/>
    <w:rsid w:val="00050003"/>
    <w:rsid w:val="000501CB"/>
    <w:rsid w:val="00050A9B"/>
    <w:rsid w:val="00050C97"/>
    <w:rsid w:val="00050F5F"/>
    <w:rsid w:val="00051089"/>
    <w:rsid w:val="000515B5"/>
    <w:rsid w:val="00051A2A"/>
    <w:rsid w:val="00051C01"/>
    <w:rsid w:val="00051C94"/>
    <w:rsid w:val="00052201"/>
    <w:rsid w:val="000529A8"/>
    <w:rsid w:val="00052F6A"/>
    <w:rsid w:val="0005315F"/>
    <w:rsid w:val="000539E8"/>
    <w:rsid w:val="00053A3A"/>
    <w:rsid w:val="00053A9C"/>
    <w:rsid w:val="00053E97"/>
    <w:rsid w:val="000543A4"/>
    <w:rsid w:val="000548A4"/>
    <w:rsid w:val="00054B11"/>
    <w:rsid w:val="00054BE7"/>
    <w:rsid w:val="00054D39"/>
    <w:rsid w:val="0005515D"/>
    <w:rsid w:val="0005526F"/>
    <w:rsid w:val="00055D97"/>
    <w:rsid w:val="00055DF1"/>
    <w:rsid w:val="000560B9"/>
    <w:rsid w:val="0005676E"/>
    <w:rsid w:val="00056919"/>
    <w:rsid w:val="00056949"/>
    <w:rsid w:val="00056F99"/>
    <w:rsid w:val="00057340"/>
    <w:rsid w:val="00057634"/>
    <w:rsid w:val="00057714"/>
    <w:rsid w:val="00057745"/>
    <w:rsid w:val="00060980"/>
    <w:rsid w:val="00060A81"/>
    <w:rsid w:val="00060C45"/>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38F5"/>
    <w:rsid w:val="000649A5"/>
    <w:rsid w:val="00064F10"/>
    <w:rsid w:val="00064FA1"/>
    <w:rsid w:val="000650F5"/>
    <w:rsid w:val="000651B1"/>
    <w:rsid w:val="0006553D"/>
    <w:rsid w:val="00065815"/>
    <w:rsid w:val="0006595E"/>
    <w:rsid w:val="00065BA8"/>
    <w:rsid w:val="00065E1B"/>
    <w:rsid w:val="00066599"/>
    <w:rsid w:val="000667AA"/>
    <w:rsid w:val="00066924"/>
    <w:rsid w:val="00066A53"/>
    <w:rsid w:val="00066F0F"/>
    <w:rsid w:val="000671AA"/>
    <w:rsid w:val="000675A4"/>
    <w:rsid w:val="00067628"/>
    <w:rsid w:val="0006772A"/>
    <w:rsid w:val="00067AE1"/>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9EC"/>
    <w:rsid w:val="00076ED9"/>
    <w:rsid w:val="00076F9F"/>
    <w:rsid w:val="0007790C"/>
    <w:rsid w:val="00077C87"/>
    <w:rsid w:val="00077F0E"/>
    <w:rsid w:val="00080198"/>
    <w:rsid w:val="000805D6"/>
    <w:rsid w:val="0008091F"/>
    <w:rsid w:val="000809C0"/>
    <w:rsid w:val="00080B72"/>
    <w:rsid w:val="000810D4"/>
    <w:rsid w:val="00081119"/>
    <w:rsid w:val="0008121D"/>
    <w:rsid w:val="00081304"/>
    <w:rsid w:val="0008137F"/>
    <w:rsid w:val="000816DD"/>
    <w:rsid w:val="00081C64"/>
    <w:rsid w:val="00082015"/>
    <w:rsid w:val="0008230F"/>
    <w:rsid w:val="00082B13"/>
    <w:rsid w:val="0008360E"/>
    <w:rsid w:val="00083D9C"/>
    <w:rsid w:val="00083F49"/>
    <w:rsid w:val="00084055"/>
    <w:rsid w:val="0008422C"/>
    <w:rsid w:val="000843A0"/>
    <w:rsid w:val="0008444B"/>
    <w:rsid w:val="00084D9F"/>
    <w:rsid w:val="00085378"/>
    <w:rsid w:val="00085E57"/>
    <w:rsid w:val="00086429"/>
    <w:rsid w:val="0008679C"/>
    <w:rsid w:val="0008753A"/>
    <w:rsid w:val="00087AE0"/>
    <w:rsid w:val="00087C71"/>
    <w:rsid w:val="00090341"/>
    <w:rsid w:val="0009055D"/>
    <w:rsid w:val="00090890"/>
    <w:rsid w:val="00090D3E"/>
    <w:rsid w:val="0009102A"/>
    <w:rsid w:val="00091204"/>
    <w:rsid w:val="00091233"/>
    <w:rsid w:val="00091275"/>
    <w:rsid w:val="000912AE"/>
    <w:rsid w:val="000916CE"/>
    <w:rsid w:val="00091A70"/>
    <w:rsid w:val="00091FE7"/>
    <w:rsid w:val="000925A8"/>
    <w:rsid w:val="00092A58"/>
    <w:rsid w:val="0009301E"/>
    <w:rsid w:val="00093135"/>
    <w:rsid w:val="00093223"/>
    <w:rsid w:val="000935A6"/>
    <w:rsid w:val="0009360C"/>
    <w:rsid w:val="00093720"/>
    <w:rsid w:val="00093812"/>
    <w:rsid w:val="00093827"/>
    <w:rsid w:val="00093E66"/>
    <w:rsid w:val="0009407E"/>
    <w:rsid w:val="00094428"/>
    <w:rsid w:val="00094C9A"/>
    <w:rsid w:val="00095091"/>
    <w:rsid w:val="00095144"/>
    <w:rsid w:val="00095717"/>
    <w:rsid w:val="00095733"/>
    <w:rsid w:val="000959A8"/>
    <w:rsid w:val="00095F38"/>
    <w:rsid w:val="00096361"/>
    <w:rsid w:val="00096638"/>
    <w:rsid w:val="0009684A"/>
    <w:rsid w:val="00096AF2"/>
    <w:rsid w:val="00096DCC"/>
    <w:rsid w:val="000979F9"/>
    <w:rsid w:val="00097E97"/>
    <w:rsid w:val="000A04A8"/>
    <w:rsid w:val="000A0574"/>
    <w:rsid w:val="000A07BE"/>
    <w:rsid w:val="000A07E0"/>
    <w:rsid w:val="000A0D6C"/>
    <w:rsid w:val="000A151F"/>
    <w:rsid w:val="000A1C90"/>
    <w:rsid w:val="000A2076"/>
    <w:rsid w:val="000A22ED"/>
    <w:rsid w:val="000A2467"/>
    <w:rsid w:val="000A279E"/>
    <w:rsid w:val="000A28CE"/>
    <w:rsid w:val="000A2A46"/>
    <w:rsid w:val="000A2BB6"/>
    <w:rsid w:val="000A2C66"/>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652"/>
    <w:rsid w:val="000B173E"/>
    <w:rsid w:val="000B190E"/>
    <w:rsid w:val="000B1B04"/>
    <w:rsid w:val="000B1C7F"/>
    <w:rsid w:val="000B1E61"/>
    <w:rsid w:val="000B2384"/>
    <w:rsid w:val="000B2D10"/>
    <w:rsid w:val="000B2EDC"/>
    <w:rsid w:val="000B3161"/>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42BA"/>
    <w:rsid w:val="000D4891"/>
    <w:rsid w:val="000D547D"/>
    <w:rsid w:val="000D5623"/>
    <w:rsid w:val="000D5903"/>
    <w:rsid w:val="000D5D38"/>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1CFD"/>
    <w:rsid w:val="000F2112"/>
    <w:rsid w:val="000F214C"/>
    <w:rsid w:val="000F2437"/>
    <w:rsid w:val="000F2489"/>
    <w:rsid w:val="000F26EB"/>
    <w:rsid w:val="000F27EB"/>
    <w:rsid w:val="000F2831"/>
    <w:rsid w:val="000F2B11"/>
    <w:rsid w:val="000F2C3E"/>
    <w:rsid w:val="000F2DE3"/>
    <w:rsid w:val="000F2FA4"/>
    <w:rsid w:val="000F3021"/>
    <w:rsid w:val="000F30BE"/>
    <w:rsid w:val="000F374D"/>
    <w:rsid w:val="000F3BDF"/>
    <w:rsid w:val="000F3D84"/>
    <w:rsid w:val="000F42AC"/>
    <w:rsid w:val="000F4A4F"/>
    <w:rsid w:val="000F4F4E"/>
    <w:rsid w:val="000F5BE9"/>
    <w:rsid w:val="000F6269"/>
    <w:rsid w:val="000F62C0"/>
    <w:rsid w:val="000F636C"/>
    <w:rsid w:val="000F6950"/>
    <w:rsid w:val="000F73FC"/>
    <w:rsid w:val="001001FA"/>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373A"/>
    <w:rsid w:val="00103DE7"/>
    <w:rsid w:val="00103EF7"/>
    <w:rsid w:val="00104111"/>
    <w:rsid w:val="001043D0"/>
    <w:rsid w:val="001049A9"/>
    <w:rsid w:val="00104BFB"/>
    <w:rsid w:val="00104C5A"/>
    <w:rsid w:val="00104F03"/>
    <w:rsid w:val="00105563"/>
    <w:rsid w:val="001057D6"/>
    <w:rsid w:val="00105F50"/>
    <w:rsid w:val="00106223"/>
    <w:rsid w:val="00106596"/>
    <w:rsid w:val="00106658"/>
    <w:rsid w:val="00106782"/>
    <w:rsid w:val="00106932"/>
    <w:rsid w:val="001069A9"/>
    <w:rsid w:val="00106A84"/>
    <w:rsid w:val="00107116"/>
    <w:rsid w:val="00107921"/>
    <w:rsid w:val="00107CF4"/>
    <w:rsid w:val="0011075D"/>
    <w:rsid w:val="001112C8"/>
    <w:rsid w:val="0011165D"/>
    <w:rsid w:val="0011175A"/>
    <w:rsid w:val="00111A71"/>
    <w:rsid w:val="00111B45"/>
    <w:rsid w:val="00111CB0"/>
    <w:rsid w:val="001120C8"/>
    <w:rsid w:val="0011247C"/>
    <w:rsid w:val="0011279B"/>
    <w:rsid w:val="00112844"/>
    <w:rsid w:val="00112B8F"/>
    <w:rsid w:val="00112CD0"/>
    <w:rsid w:val="00112D56"/>
    <w:rsid w:val="00112D7C"/>
    <w:rsid w:val="00112EFF"/>
    <w:rsid w:val="00112FE7"/>
    <w:rsid w:val="00113911"/>
    <w:rsid w:val="00113F29"/>
    <w:rsid w:val="00113FD5"/>
    <w:rsid w:val="0011424E"/>
    <w:rsid w:val="00114512"/>
    <w:rsid w:val="00114AF4"/>
    <w:rsid w:val="00114E3A"/>
    <w:rsid w:val="00114FB1"/>
    <w:rsid w:val="00115277"/>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9C3"/>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86F"/>
    <w:rsid w:val="00126AE9"/>
    <w:rsid w:val="00126B85"/>
    <w:rsid w:val="00126F64"/>
    <w:rsid w:val="001271DC"/>
    <w:rsid w:val="00127357"/>
    <w:rsid w:val="0012785C"/>
    <w:rsid w:val="00127C8F"/>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6FD1"/>
    <w:rsid w:val="0013715D"/>
    <w:rsid w:val="001374A1"/>
    <w:rsid w:val="0013771E"/>
    <w:rsid w:val="00137DF2"/>
    <w:rsid w:val="00137F5E"/>
    <w:rsid w:val="00137FA1"/>
    <w:rsid w:val="00137FBE"/>
    <w:rsid w:val="001404F7"/>
    <w:rsid w:val="00140C79"/>
    <w:rsid w:val="00141363"/>
    <w:rsid w:val="001416CE"/>
    <w:rsid w:val="001416DF"/>
    <w:rsid w:val="00141819"/>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0764"/>
    <w:rsid w:val="0015128A"/>
    <w:rsid w:val="0015169D"/>
    <w:rsid w:val="001516FA"/>
    <w:rsid w:val="00151CF3"/>
    <w:rsid w:val="00151E59"/>
    <w:rsid w:val="00152180"/>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7D"/>
    <w:rsid w:val="00156587"/>
    <w:rsid w:val="001566BE"/>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50D"/>
    <w:rsid w:val="00175C2F"/>
    <w:rsid w:val="00175D2B"/>
    <w:rsid w:val="00175E7C"/>
    <w:rsid w:val="00175F70"/>
    <w:rsid w:val="0017638D"/>
    <w:rsid w:val="00176402"/>
    <w:rsid w:val="00176751"/>
    <w:rsid w:val="001772EC"/>
    <w:rsid w:val="001779E0"/>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B53"/>
    <w:rsid w:val="00181E01"/>
    <w:rsid w:val="00182241"/>
    <w:rsid w:val="0018243F"/>
    <w:rsid w:val="00182945"/>
    <w:rsid w:val="00182CCF"/>
    <w:rsid w:val="00182D08"/>
    <w:rsid w:val="00183100"/>
    <w:rsid w:val="001834B3"/>
    <w:rsid w:val="00183563"/>
    <w:rsid w:val="001837C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4F7B"/>
    <w:rsid w:val="0019516E"/>
    <w:rsid w:val="00195386"/>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1DB0"/>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34D"/>
    <w:rsid w:val="001B336E"/>
    <w:rsid w:val="001B3487"/>
    <w:rsid w:val="001B389A"/>
    <w:rsid w:val="001B3E6F"/>
    <w:rsid w:val="001B4398"/>
    <w:rsid w:val="001B4403"/>
    <w:rsid w:val="001B4B6D"/>
    <w:rsid w:val="001B5FF8"/>
    <w:rsid w:val="001B619F"/>
    <w:rsid w:val="001B69B8"/>
    <w:rsid w:val="001B6DC8"/>
    <w:rsid w:val="001B70D0"/>
    <w:rsid w:val="001B71BC"/>
    <w:rsid w:val="001B7B8B"/>
    <w:rsid w:val="001B7C65"/>
    <w:rsid w:val="001C008B"/>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413B"/>
    <w:rsid w:val="001C4B75"/>
    <w:rsid w:val="001C4C06"/>
    <w:rsid w:val="001C4CCD"/>
    <w:rsid w:val="001C4D95"/>
    <w:rsid w:val="001C4DB3"/>
    <w:rsid w:val="001C4FB5"/>
    <w:rsid w:val="001C4FEB"/>
    <w:rsid w:val="001C5394"/>
    <w:rsid w:val="001C57DB"/>
    <w:rsid w:val="001C57F5"/>
    <w:rsid w:val="001C5A22"/>
    <w:rsid w:val="001C5B37"/>
    <w:rsid w:val="001C5E7E"/>
    <w:rsid w:val="001C5EDF"/>
    <w:rsid w:val="001C66C3"/>
    <w:rsid w:val="001C675A"/>
    <w:rsid w:val="001C6AA6"/>
    <w:rsid w:val="001C6F37"/>
    <w:rsid w:val="001C77AC"/>
    <w:rsid w:val="001C7AB6"/>
    <w:rsid w:val="001C7C74"/>
    <w:rsid w:val="001D028D"/>
    <w:rsid w:val="001D0708"/>
    <w:rsid w:val="001D09B4"/>
    <w:rsid w:val="001D0CB5"/>
    <w:rsid w:val="001D1AA2"/>
    <w:rsid w:val="001D2856"/>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7F9"/>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264"/>
    <w:rsid w:val="001E569F"/>
    <w:rsid w:val="001E5C38"/>
    <w:rsid w:val="001E5D20"/>
    <w:rsid w:val="001E6093"/>
    <w:rsid w:val="001E630F"/>
    <w:rsid w:val="001E6360"/>
    <w:rsid w:val="001E641A"/>
    <w:rsid w:val="001E64A7"/>
    <w:rsid w:val="001E6801"/>
    <w:rsid w:val="001E6847"/>
    <w:rsid w:val="001E6EC8"/>
    <w:rsid w:val="001E707F"/>
    <w:rsid w:val="001E71B3"/>
    <w:rsid w:val="001E7A24"/>
    <w:rsid w:val="001E7C19"/>
    <w:rsid w:val="001E7DBE"/>
    <w:rsid w:val="001E7F15"/>
    <w:rsid w:val="001E7F69"/>
    <w:rsid w:val="001F06A3"/>
    <w:rsid w:val="001F07A3"/>
    <w:rsid w:val="001F27E0"/>
    <w:rsid w:val="001F2BE0"/>
    <w:rsid w:val="001F2C7B"/>
    <w:rsid w:val="001F34B3"/>
    <w:rsid w:val="001F381E"/>
    <w:rsid w:val="001F38D6"/>
    <w:rsid w:val="001F3D29"/>
    <w:rsid w:val="001F40A1"/>
    <w:rsid w:val="001F455D"/>
    <w:rsid w:val="001F481D"/>
    <w:rsid w:val="001F4D6D"/>
    <w:rsid w:val="001F4E2E"/>
    <w:rsid w:val="001F4F95"/>
    <w:rsid w:val="001F523A"/>
    <w:rsid w:val="001F529D"/>
    <w:rsid w:val="001F53D9"/>
    <w:rsid w:val="001F56ED"/>
    <w:rsid w:val="001F5DF3"/>
    <w:rsid w:val="001F6129"/>
    <w:rsid w:val="001F6791"/>
    <w:rsid w:val="001F6DB4"/>
    <w:rsid w:val="001F6EF9"/>
    <w:rsid w:val="001F6FFA"/>
    <w:rsid w:val="001F716F"/>
    <w:rsid w:val="001F75FE"/>
    <w:rsid w:val="001F7B5A"/>
    <w:rsid w:val="001F7DDE"/>
    <w:rsid w:val="001F7ED5"/>
    <w:rsid w:val="0020014B"/>
    <w:rsid w:val="002001F7"/>
    <w:rsid w:val="002012F9"/>
    <w:rsid w:val="0020169D"/>
    <w:rsid w:val="002016F1"/>
    <w:rsid w:val="002018B8"/>
    <w:rsid w:val="00201ACA"/>
    <w:rsid w:val="00201B4A"/>
    <w:rsid w:val="00201E91"/>
    <w:rsid w:val="002022C7"/>
    <w:rsid w:val="002024BD"/>
    <w:rsid w:val="002025B1"/>
    <w:rsid w:val="0020274E"/>
    <w:rsid w:val="00202CC5"/>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4E6"/>
    <w:rsid w:val="0021257B"/>
    <w:rsid w:val="00212695"/>
    <w:rsid w:val="00212728"/>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6DD"/>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2DFF"/>
    <w:rsid w:val="002234AC"/>
    <w:rsid w:val="00223B2D"/>
    <w:rsid w:val="00223FB4"/>
    <w:rsid w:val="0022416C"/>
    <w:rsid w:val="00224337"/>
    <w:rsid w:val="002244CB"/>
    <w:rsid w:val="00224A80"/>
    <w:rsid w:val="002256F3"/>
    <w:rsid w:val="00225906"/>
    <w:rsid w:val="00225DB0"/>
    <w:rsid w:val="002262EA"/>
    <w:rsid w:val="00226A13"/>
    <w:rsid w:val="00226B3B"/>
    <w:rsid w:val="00226D8F"/>
    <w:rsid w:val="00226FD3"/>
    <w:rsid w:val="00227187"/>
    <w:rsid w:val="002273FE"/>
    <w:rsid w:val="0022763B"/>
    <w:rsid w:val="00227BF2"/>
    <w:rsid w:val="00227D4D"/>
    <w:rsid w:val="00227EBC"/>
    <w:rsid w:val="00230166"/>
    <w:rsid w:val="0023039E"/>
    <w:rsid w:val="002304BC"/>
    <w:rsid w:val="002307D0"/>
    <w:rsid w:val="00230980"/>
    <w:rsid w:val="00230DBF"/>
    <w:rsid w:val="0023144F"/>
    <w:rsid w:val="00231461"/>
    <w:rsid w:val="0023162F"/>
    <w:rsid w:val="00231A36"/>
    <w:rsid w:val="00231ABD"/>
    <w:rsid w:val="00231FA7"/>
    <w:rsid w:val="00232067"/>
    <w:rsid w:val="002320E0"/>
    <w:rsid w:val="002324B8"/>
    <w:rsid w:val="0023263B"/>
    <w:rsid w:val="00232AE1"/>
    <w:rsid w:val="00232D84"/>
    <w:rsid w:val="0023317F"/>
    <w:rsid w:val="0023392C"/>
    <w:rsid w:val="00233A44"/>
    <w:rsid w:val="00233B3F"/>
    <w:rsid w:val="00233E84"/>
    <w:rsid w:val="002342EE"/>
    <w:rsid w:val="002347E6"/>
    <w:rsid w:val="002347FF"/>
    <w:rsid w:val="002349A7"/>
    <w:rsid w:val="00234AD4"/>
    <w:rsid w:val="00234DA1"/>
    <w:rsid w:val="00234F00"/>
    <w:rsid w:val="0023521B"/>
    <w:rsid w:val="00235295"/>
    <w:rsid w:val="00235DA0"/>
    <w:rsid w:val="00236C9C"/>
    <w:rsid w:val="00236F0A"/>
    <w:rsid w:val="002374B9"/>
    <w:rsid w:val="00237BEE"/>
    <w:rsid w:val="00237C89"/>
    <w:rsid w:val="00237E0C"/>
    <w:rsid w:val="00237E89"/>
    <w:rsid w:val="002400D3"/>
    <w:rsid w:val="00240789"/>
    <w:rsid w:val="00240881"/>
    <w:rsid w:val="00240CC8"/>
    <w:rsid w:val="00240D13"/>
    <w:rsid w:val="00240EC2"/>
    <w:rsid w:val="002412F0"/>
    <w:rsid w:val="002418A3"/>
    <w:rsid w:val="00241CCB"/>
    <w:rsid w:val="0024215A"/>
    <w:rsid w:val="002422A7"/>
    <w:rsid w:val="002425B1"/>
    <w:rsid w:val="002428D4"/>
    <w:rsid w:val="002429ED"/>
    <w:rsid w:val="00242C86"/>
    <w:rsid w:val="00243825"/>
    <w:rsid w:val="00243862"/>
    <w:rsid w:val="002441A5"/>
    <w:rsid w:val="002448E5"/>
    <w:rsid w:val="00244F51"/>
    <w:rsid w:val="0024566E"/>
    <w:rsid w:val="0024573B"/>
    <w:rsid w:val="0024579D"/>
    <w:rsid w:val="00245BEB"/>
    <w:rsid w:val="00245D30"/>
    <w:rsid w:val="00245D9B"/>
    <w:rsid w:val="00246018"/>
    <w:rsid w:val="0024633B"/>
    <w:rsid w:val="00246357"/>
    <w:rsid w:val="0024647C"/>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F"/>
    <w:rsid w:val="002574A3"/>
    <w:rsid w:val="00257CAB"/>
    <w:rsid w:val="00257F7F"/>
    <w:rsid w:val="002600E2"/>
    <w:rsid w:val="00260468"/>
    <w:rsid w:val="0026047A"/>
    <w:rsid w:val="00260805"/>
    <w:rsid w:val="0026081D"/>
    <w:rsid w:val="002608F7"/>
    <w:rsid w:val="00260E9C"/>
    <w:rsid w:val="00261184"/>
    <w:rsid w:val="00261A07"/>
    <w:rsid w:val="00261C7C"/>
    <w:rsid w:val="0026204D"/>
    <w:rsid w:val="002621DE"/>
    <w:rsid w:val="0026249C"/>
    <w:rsid w:val="0026252E"/>
    <w:rsid w:val="0026288B"/>
    <w:rsid w:val="002630BD"/>
    <w:rsid w:val="002630D7"/>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739"/>
    <w:rsid w:val="00266C18"/>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9E"/>
    <w:rsid w:val="00272CD5"/>
    <w:rsid w:val="00272F7C"/>
    <w:rsid w:val="00273156"/>
    <w:rsid w:val="002731E6"/>
    <w:rsid w:val="0027355B"/>
    <w:rsid w:val="002736F1"/>
    <w:rsid w:val="00273CDE"/>
    <w:rsid w:val="00273DD4"/>
    <w:rsid w:val="0027407A"/>
    <w:rsid w:val="002740B7"/>
    <w:rsid w:val="002742E7"/>
    <w:rsid w:val="00274345"/>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54E"/>
    <w:rsid w:val="0029180E"/>
    <w:rsid w:val="00291AB9"/>
    <w:rsid w:val="00291C4B"/>
    <w:rsid w:val="00291E70"/>
    <w:rsid w:val="00292095"/>
    <w:rsid w:val="0029212B"/>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97EDD"/>
    <w:rsid w:val="002A08A7"/>
    <w:rsid w:val="002A0C26"/>
    <w:rsid w:val="002A0C63"/>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627"/>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1B9A"/>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0DF1"/>
    <w:rsid w:val="002C1208"/>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1B3"/>
    <w:rsid w:val="002C52D8"/>
    <w:rsid w:val="002C58B0"/>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6B0"/>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2280"/>
    <w:rsid w:val="002E22DD"/>
    <w:rsid w:val="002E3383"/>
    <w:rsid w:val="002E367F"/>
    <w:rsid w:val="002E3926"/>
    <w:rsid w:val="002E3C60"/>
    <w:rsid w:val="002E3FFE"/>
    <w:rsid w:val="002E48B5"/>
    <w:rsid w:val="002E499D"/>
    <w:rsid w:val="002E4E41"/>
    <w:rsid w:val="002E514C"/>
    <w:rsid w:val="002E5225"/>
    <w:rsid w:val="002E5245"/>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6E"/>
    <w:rsid w:val="002F0B25"/>
    <w:rsid w:val="002F0D23"/>
    <w:rsid w:val="002F0DAC"/>
    <w:rsid w:val="002F1242"/>
    <w:rsid w:val="002F1245"/>
    <w:rsid w:val="002F1410"/>
    <w:rsid w:val="002F1601"/>
    <w:rsid w:val="002F1B59"/>
    <w:rsid w:val="002F1D93"/>
    <w:rsid w:val="002F1F02"/>
    <w:rsid w:val="002F2955"/>
    <w:rsid w:val="002F2A44"/>
    <w:rsid w:val="002F2DCD"/>
    <w:rsid w:val="002F3955"/>
    <w:rsid w:val="002F3971"/>
    <w:rsid w:val="002F3A70"/>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E02"/>
    <w:rsid w:val="00313FFB"/>
    <w:rsid w:val="00314515"/>
    <w:rsid w:val="0031486A"/>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2F21"/>
    <w:rsid w:val="00323612"/>
    <w:rsid w:val="003249D9"/>
    <w:rsid w:val="00324B7B"/>
    <w:rsid w:val="00324F8E"/>
    <w:rsid w:val="00324FDF"/>
    <w:rsid w:val="003250EB"/>
    <w:rsid w:val="00325597"/>
    <w:rsid w:val="00326822"/>
    <w:rsid w:val="0032683F"/>
    <w:rsid w:val="00326DCC"/>
    <w:rsid w:val="003274A1"/>
    <w:rsid w:val="003276DA"/>
    <w:rsid w:val="00327AB5"/>
    <w:rsid w:val="0033004E"/>
    <w:rsid w:val="003304F4"/>
    <w:rsid w:val="003307B3"/>
    <w:rsid w:val="00330843"/>
    <w:rsid w:val="00330C3F"/>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0BD"/>
    <w:rsid w:val="00334A9A"/>
    <w:rsid w:val="003352D6"/>
    <w:rsid w:val="00335352"/>
    <w:rsid w:val="00335FB2"/>
    <w:rsid w:val="003360F3"/>
    <w:rsid w:val="00336177"/>
    <w:rsid w:val="00336A75"/>
    <w:rsid w:val="00336B6F"/>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21A"/>
    <w:rsid w:val="003446BA"/>
    <w:rsid w:val="0034477D"/>
    <w:rsid w:val="0034491F"/>
    <w:rsid w:val="00344FD0"/>
    <w:rsid w:val="0034521A"/>
    <w:rsid w:val="00345275"/>
    <w:rsid w:val="0034531F"/>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31"/>
    <w:rsid w:val="00353B81"/>
    <w:rsid w:val="00353BCE"/>
    <w:rsid w:val="00353C2C"/>
    <w:rsid w:val="00354116"/>
    <w:rsid w:val="00355356"/>
    <w:rsid w:val="003557DB"/>
    <w:rsid w:val="00355C53"/>
    <w:rsid w:val="00355EB0"/>
    <w:rsid w:val="00355F39"/>
    <w:rsid w:val="00356152"/>
    <w:rsid w:val="00356197"/>
    <w:rsid w:val="003561B8"/>
    <w:rsid w:val="00356711"/>
    <w:rsid w:val="00356CF4"/>
    <w:rsid w:val="00357022"/>
    <w:rsid w:val="0035744E"/>
    <w:rsid w:val="00357451"/>
    <w:rsid w:val="00357B26"/>
    <w:rsid w:val="00357B42"/>
    <w:rsid w:val="00357DA8"/>
    <w:rsid w:val="0036049D"/>
    <w:rsid w:val="0036086D"/>
    <w:rsid w:val="00360988"/>
    <w:rsid w:val="00360A31"/>
    <w:rsid w:val="00360D9B"/>
    <w:rsid w:val="00360EFC"/>
    <w:rsid w:val="0036105E"/>
    <w:rsid w:val="00361705"/>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1E"/>
    <w:rsid w:val="00385CA5"/>
    <w:rsid w:val="00385EC9"/>
    <w:rsid w:val="00385F43"/>
    <w:rsid w:val="00386594"/>
    <w:rsid w:val="00386D2D"/>
    <w:rsid w:val="003871BB"/>
    <w:rsid w:val="003872A2"/>
    <w:rsid w:val="00387B9A"/>
    <w:rsid w:val="00387BE4"/>
    <w:rsid w:val="00387FBA"/>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BC"/>
    <w:rsid w:val="00393FC2"/>
    <w:rsid w:val="00394403"/>
    <w:rsid w:val="00394498"/>
    <w:rsid w:val="00395104"/>
    <w:rsid w:val="0039554E"/>
    <w:rsid w:val="0039563F"/>
    <w:rsid w:val="00395DD7"/>
    <w:rsid w:val="0039634C"/>
    <w:rsid w:val="0039654F"/>
    <w:rsid w:val="00396F1F"/>
    <w:rsid w:val="003970E5"/>
    <w:rsid w:val="003972D0"/>
    <w:rsid w:val="00397563"/>
    <w:rsid w:val="00397714"/>
    <w:rsid w:val="00397739"/>
    <w:rsid w:val="003977DB"/>
    <w:rsid w:val="00397E69"/>
    <w:rsid w:val="00397E84"/>
    <w:rsid w:val="003A0453"/>
    <w:rsid w:val="003A0535"/>
    <w:rsid w:val="003A066A"/>
    <w:rsid w:val="003A077D"/>
    <w:rsid w:val="003A0F85"/>
    <w:rsid w:val="003A1456"/>
    <w:rsid w:val="003A174F"/>
    <w:rsid w:val="003A183E"/>
    <w:rsid w:val="003A2AE4"/>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578F"/>
    <w:rsid w:val="003B6268"/>
    <w:rsid w:val="003B62F6"/>
    <w:rsid w:val="003B6520"/>
    <w:rsid w:val="003B6BBC"/>
    <w:rsid w:val="003B7269"/>
    <w:rsid w:val="003B7408"/>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2BF1"/>
    <w:rsid w:val="003C30E1"/>
    <w:rsid w:val="003C32E2"/>
    <w:rsid w:val="003C3B0F"/>
    <w:rsid w:val="003C3EED"/>
    <w:rsid w:val="003C4149"/>
    <w:rsid w:val="003C4239"/>
    <w:rsid w:val="003C4C6C"/>
    <w:rsid w:val="003C4E36"/>
    <w:rsid w:val="003C4E53"/>
    <w:rsid w:val="003C508F"/>
    <w:rsid w:val="003C565D"/>
    <w:rsid w:val="003C573F"/>
    <w:rsid w:val="003C5777"/>
    <w:rsid w:val="003C579A"/>
    <w:rsid w:val="003C58C6"/>
    <w:rsid w:val="003C608F"/>
    <w:rsid w:val="003C65FB"/>
    <w:rsid w:val="003C6877"/>
    <w:rsid w:val="003C6DCA"/>
    <w:rsid w:val="003C7333"/>
    <w:rsid w:val="003C7542"/>
    <w:rsid w:val="003C7E39"/>
    <w:rsid w:val="003C7F7C"/>
    <w:rsid w:val="003D05DF"/>
    <w:rsid w:val="003D1CDE"/>
    <w:rsid w:val="003D236C"/>
    <w:rsid w:val="003D2662"/>
    <w:rsid w:val="003D2C12"/>
    <w:rsid w:val="003D2F0E"/>
    <w:rsid w:val="003D3050"/>
    <w:rsid w:val="003D309F"/>
    <w:rsid w:val="003D3987"/>
    <w:rsid w:val="003D3E34"/>
    <w:rsid w:val="003D3EB7"/>
    <w:rsid w:val="003D3ED0"/>
    <w:rsid w:val="003D41AD"/>
    <w:rsid w:val="003D49A9"/>
    <w:rsid w:val="003D4A06"/>
    <w:rsid w:val="003D5B56"/>
    <w:rsid w:val="003D5CAC"/>
    <w:rsid w:val="003D5DA2"/>
    <w:rsid w:val="003D6247"/>
    <w:rsid w:val="003D6AB5"/>
    <w:rsid w:val="003D6F66"/>
    <w:rsid w:val="003D7283"/>
    <w:rsid w:val="003D73F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1FF3"/>
    <w:rsid w:val="003E268F"/>
    <w:rsid w:val="003E2B57"/>
    <w:rsid w:val="003E2C52"/>
    <w:rsid w:val="003E2CC5"/>
    <w:rsid w:val="003E2F91"/>
    <w:rsid w:val="003E35DC"/>
    <w:rsid w:val="003E4149"/>
    <w:rsid w:val="003E460E"/>
    <w:rsid w:val="003E4724"/>
    <w:rsid w:val="003E4866"/>
    <w:rsid w:val="003E4CE5"/>
    <w:rsid w:val="003E5253"/>
    <w:rsid w:val="003E539C"/>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A9E"/>
    <w:rsid w:val="003E7C31"/>
    <w:rsid w:val="003E7F92"/>
    <w:rsid w:val="003E7FB9"/>
    <w:rsid w:val="003F0798"/>
    <w:rsid w:val="003F084C"/>
    <w:rsid w:val="003F0920"/>
    <w:rsid w:val="003F0C42"/>
    <w:rsid w:val="003F0D81"/>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B9B"/>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DF"/>
    <w:rsid w:val="00410996"/>
    <w:rsid w:val="00410B9E"/>
    <w:rsid w:val="00410D7B"/>
    <w:rsid w:val="00411890"/>
    <w:rsid w:val="004119A9"/>
    <w:rsid w:val="00411CAB"/>
    <w:rsid w:val="00411FDF"/>
    <w:rsid w:val="00412056"/>
    <w:rsid w:val="00412240"/>
    <w:rsid w:val="00412446"/>
    <w:rsid w:val="0041247D"/>
    <w:rsid w:val="004124BF"/>
    <w:rsid w:val="00412B1A"/>
    <w:rsid w:val="00412CFB"/>
    <w:rsid w:val="00412D72"/>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E48"/>
    <w:rsid w:val="004159BD"/>
    <w:rsid w:val="00415A1B"/>
    <w:rsid w:val="00415D4A"/>
    <w:rsid w:val="00415E2E"/>
    <w:rsid w:val="004160D2"/>
    <w:rsid w:val="004163FC"/>
    <w:rsid w:val="00416827"/>
    <w:rsid w:val="00416C8F"/>
    <w:rsid w:val="00416CFD"/>
    <w:rsid w:val="004173DE"/>
    <w:rsid w:val="0042017F"/>
    <w:rsid w:val="004201B1"/>
    <w:rsid w:val="004205FF"/>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64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50573"/>
    <w:rsid w:val="00450C1B"/>
    <w:rsid w:val="004512D1"/>
    <w:rsid w:val="0045134F"/>
    <w:rsid w:val="00451CF8"/>
    <w:rsid w:val="00452205"/>
    <w:rsid w:val="00452385"/>
    <w:rsid w:val="0045267B"/>
    <w:rsid w:val="00452697"/>
    <w:rsid w:val="004530C2"/>
    <w:rsid w:val="00453439"/>
    <w:rsid w:val="004535D6"/>
    <w:rsid w:val="004538E8"/>
    <w:rsid w:val="00453B8A"/>
    <w:rsid w:val="00453C9E"/>
    <w:rsid w:val="00454722"/>
    <w:rsid w:val="00454799"/>
    <w:rsid w:val="00454D8D"/>
    <w:rsid w:val="00454F7A"/>
    <w:rsid w:val="00455441"/>
    <w:rsid w:val="0045546C"/>
    <w:rsid w:val="004555BB"/>
    <w:rsid w:val="00455C30"/>
    <w:rsid w:val="00455D51"/>
    <w:rsid w:val="00455E30"/>
    <w:rsid w:val="00455EAB"/>
    <w:rsid w:val="0045633B"/>
    <w:rsid w:val="0045636D"/>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201E"/>
    <w:rsid w:val="0046245B"/>
    <w:rsid w:val="004625B3"/>
    <w:rsid w:val="00462807"/>
    <w:rsid w:val="0046287D"/>
    <w:rsid w:val="004628CB"/>
    <w:rsid w:val="00462CF4"/>
    <w:rsid w:val="0046311F"/>
    <w:rsid w:val="00463203"/>
    <w:rsid w:val="00463210"/>
    <w:rsid w:val="004636F1"/>
    <w:rsid w:val="00463B1B"/>
    <w:rsid w:val="00463F9F"/>
    <w:rsid w:val="00464004"/>
    <w:rsid w:val="00464153"/>
    <w:rsid w:val="0046473F"/>
    <w:rsid w:val="00464906"/>
    <w:rsid w:val="00464D43"/>
    <w:rsid w:val="0046521A"/>
    <w:rsid w:val="00465230"/>
    <w:rsid w:val="00465722"/>
    <w:rsid w:val="00465C4F"/>
    <w:rsid w:val="00465E15"/>
    <w:rsid w:val="00465F8D"/>
    <w:rsid w:val="00466150"/>
    <w:rsid w:val="004662B5"/>
    <w:rsid w:val="00466B05"/>
    <w:rsid w:val="00467007"/>
    <w:rsid w:val="00467513"/>
    <w:rsid w:val="00467559"/>
    <w:rsid w:val="00467CF0"/>
    <w:rsid w:val="00467D77"/>
    <w:rsid w:val="00467EC2"/>
    <w:rsid w:val="00467EFB"/>
    <w:rsid w:val="00467F33"/>
    <w:rsid w:val="004701FD"/>
    <w:rsid w:val="004706AF"/>
    <w:rsid w:val="00470979"/>
    <w:rsid w:val="00470E82"/>
    <w:rsid w:val="00471424"/>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78"/>
    <w:rsid w:val="0047639E"/>
    <w:rsid w:val="004764AF"/>
    <w:rsid w:val="004764C2"/>
    <w:rsid w:val="00476615"/>
    <w:rsid w:val="004766B0"/>
    <w:rsid w:val="00476903"/>
    <w:rsid w:val="00476B83"/>
    <w:rsid w:val="00477C00"/>
    <w:rsid w:val="00477DEF"/>
    <w:rsid w:val="0048023B"/>
    <w:rsid w:val="0048086F"/>
    <w:rsid w:val="00480CE5"/>
    <w:rsid w:val="00480EDA"/>
    <w:rsid w:val="00481096"/>
    <w:rsid w:val="004810A1"/>
    <w:rsid w:val="00481133"/>
    <w:rsid w:val="00481200"/>
    <w:rsid w:val="00481475"/>
    <w:rsid w:val="00481E49"/>
    <w:rsid w:val="004822C5"/>
    <w:rsid w:val="00482E7E"/>
    <w:rsid w:val="0048308B"/>
    <w:rsid w:val="0048339A"/>
    <w:rsid w:val="00483964"/>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704"/>
    <w:rsid w:val="00486887"/>
    <w:rsid w:val="004870B9"/>
    <w:rsid w:val="0048766D"/>
    <w:rsid w:val="00487AFE"/>
    <w:rsid w:val="00487CDE"/>
    <w:rsid w:val="0049012C"/>
    <w:rsid w:val="00490684"/>
    <w:rsid w:val="004907AC"/>
    <w:rsid w:val="00490CB0"/>
    <w:rsid w:val="0049150A"/>
    <w:rsid w:val="004918C6"/>
    <w:rsid w:val="00491CDA"/>
    <w:rsid w:val="00491D46"/>
    <w:rsid w:val="00491FA6"/>
    <w:rsid w:val="00492096"/>
    <w:rsid w:val="004921A7"/>
    <w:rsid w:val="004921CE"/>
    <w:rsid w:val="00492ACA"/>
    <w:rsid w:val="00493CDD"/>
    <w:rsid w:val="00493F4E"/>
    <w:rsid w:val="0049413F"/>
    <w:rsid w:val="00494229"/>
    <w:rsid w:val="00494E78"/>
    <w:rsid w:val="00494FDE"/>
    <w:rsid w:val="004950B2"/>
    <w:rsid w:val="0049510B"/>
    <w:rsid w:val="0049579D"/>
    <w:rsid w:val="004959F2"/>
    <w:rsid w:val="00495D8C"/>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4AE"/>
    <w:rsid w:val="004A4E00"/>
    <w:rsid w:val="004A4F78"/>
    <w:rsid w:val="004A4F92"/>
    <w:rsid w:val="004A5898"/>
    <w:rsid w:val="004A5A91"/>
    <w:rsid w:val="004A65B4"/>
    <w:rsid w:val="004A68E8"/>
    <w:rsid w:val="004A6965"/>
    <w:rsid w:val="004A6A98"/>
    <w:rsid w:val="004A6B48"/>
    <w:rsid w:val="004A7525"/>
    <w:rsid w:val="004A78E3"/>
    <w:rsid w:val="004A7CEB"/>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5F9"/>
    <w:rsid w:val="004C17A5"/>
    <w:rsid w:val="004C2161"/>
    <w:rsid w:val="004C23EB"/>
    <w:rsid w:val="004C2459"/>
    <w:rsid w:val="004C24C2"/>
    <w:rsid w:val="004C320B"/>
    <w:rsid w:val="004C328E"/>
    <w:rsid w:val="004C34EC"/>
    <w:rsid w:val="004C39A5"/>
    <w:rsid w:val="004C4655"/>
    <w:rsid w:val="004C477B"/>
    <w:rsid w:val="004C487A"/>
    <w:rsid w:val="004C492C"/>
    <w:rsid w:val="004C49AD"/>
    <w:rsid w:val="004C4C03"/>
    <w:rsid w:val="004C4E2F"/>
    <w:rsid w:val="004C5090"/>
    <w:rsid w:val="004C565B"/>
    <w:rsid w:val="004C57F4"/>
    <w:rsid w:val="004C62C3"/>
    <w:rsid w:val="004C63AB"/>
    <w:rsid w:val="004C6786"/>
    <w:rsid w:val="004C69BF"/>
    <w:rsid w:val="004C6A01"/>
    <w:rsid w:val="004C6EFC"/>
    <w:rsid w:val="004C726C"/>
    <w:rsid w:val="004C765B"/>
    <w:rsid w:val="004C7861"/>
    <w:rsid w:val="004C79C4"/>
    <w:rsid w:val="004D099C"/>
    <w:rsid w:val="004D0E22"/>
    <w:rsid w:val="004D149F"/>
    <w:rsid w:val="004D1521"/>
    <w:rsid w:val="004D1B10"/>
    <w:rsid w:val="004D1C34"/>
    <w:rsid w:val="004D1F84"/>
    <w:rsid w:val="004D2100"/>
    <w:rsid w:val="004D2789"/>
    <w:rsid w:val="004D2794"/>
    <w:rsid w:val="004D2A12"/>
    <w:rsid w:val="004D2CA5"/>
    <w:rsid w:val="004D2E00"/>
    <w:rsid w:val="004D349A"/>
    <w:rsid w:val="004D3768"/>
    <w:rsid w:val="004D3969"/>
    <w:rsid w:val="004D3D49"/>
    <w:rsid w:val="004D4412"/>
    <w:rsid w:val="004D4435"/>
    <w:rsid w:val="004D4465"/>
    <w:rsid w:val="004D4D85"/>
    <w:rsid w:val="004D4F29"/>
    <w:rsid w:val="004D5063"/>
    <w:rsid w:val="004D58F9"/>
    <w:rsid w:val="004D597E"/>
    <w:rsid w:val="004D5989"/>
    <w:rsid w:val="004D5991"/>
    <w:rsid w:val="004D5A63"/>
    <w:rsid w:val="004D5C2E"/>
    <w:rsid w:val="004D5F0F"/>
    <w:rsid w:val="004D65EC"/>
    <w:rsid w:val="004D6681"/>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29B"/>
    <w:rsid w:val="004E0584"/>
    <w:rsid w:val="004E0626"/>
    <w:rsid w:val="004E07F9"/>
    <w:rsid w:val="004E0877"/>
    <w:rsid w:val="004E0A44"/>
    <w:rsid w:val="004E1B33"/>
    <w:rsid w:val="004E1C7B"/>
    <w:rsid w:val="004E23A0"/>
    <w:rsid w:val="004E2972"/>
    <w:rsid w:val="004E2E09"/>
    <w:rsid w:val="004E2F3A"/>
    <w:rsid w:val="004E3796"/>
    <w:rsid w:val="004E3839"/>
    <w:rsid w:val="004E39B0"/>
    <w:rsid w:val="004E42AD"/>
    <w:rsid w:val="004E4689"/>
    <w:rsid w:val="004E4B28"/>
    <w:rsid w:val="004E4BA0"/>
    <w:rsid w:val="004E52D2"/>
    <w:rsid w:val="004E53AC"/>
    <w:rsid w:val="004E59C7"/>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2DE"/>
    <w:rsid w:val="004F565B"/>
    <w:rsid w:val="004F5D34"/>
    <w:rsid w:val="004F6181"/>
    <w:rsid w:val="004F6284"/>
    <w:rsid w:val="004F6704"/>
    <w:rsid w:val="004F69D9"/>
    <w:rsid w:val="004F6D27"/>
    <w:rsid w:val="004F71E0"/>
    <w:rsid w:val="00500188"/>
    <w:rsid w:val="0050046B"/>
    <w:rsid w:val="00500A7E"/>
    <w:rsid w:val="00500BAD"/>
    <w:rsid w:val="00500E4E"/>
    <w:rsid w:val="00500E90"/>
    <w:rsid w:val="00501565"/>
    <w:rsid w:val="0050156F"/>
    <w:rsid w:val="005015C2"/>
    <w:rsid w:val="0050214F"/>
    <w:rsid w:val="005022B0"/>
    <w:rsid w:val="005024AD"/>
    <w:rsid w:val="00502823"/>
    <w:rsid w:val="00502B97"/>
    <w:rsid w:val="00503091"/>
    <w:rsid w:val="005033D1"/>
    <w:rsid w:val="005033FD"/>
    <w:rsid w:val="00503461"/>
    <w:rsid w:val="005034E9"/>
    <w:rsid w:val="00503A70"/>
    <w:rsid w:val="00504028"/>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734"/>
    <w:rsid w:val="00520865"/>
    <w:rsid w:val="0052094B"/>
    <w:rsid w:val="00520CCE"/>
    <w:rsid w:val="005211FB"/>
    <w:rsid w:val="005213B4"/>
    <w:rsid w:val="00521458"/>
    <w:rsid w:val="0052156C"/>
    <w:rsid w:val="00521825"/>
    <w:rsid w:val="00521959"/>
    <w:rsid w:val="00521B41"/>
    <w:rsid w:val="00521EF9"/>
    <w:rsid w:val="00521F0B"/>
    <w:rsid w:val="00522469"/>
    <w:rsid w:val="00522646"/>
    <w:rsid w:val="00522787"/>
    <w:rsid w:val="005228AD"/>
    <w:rsid w:val="005234B6"/>
    <w:rsid w:val="0052371A"/>
    <w:rsid w:val="0052424C"/>
    <w:rsid w:val="0052499F"/>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2C5"/>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805"/>
    <w:rsid w:val="0053592A"/>
    <w:rsid w:val="00535AF9"/>
    <w:rsid w:val="00535F09"/>
    <w:rsid w:val="00536156"/>
    <w:rsid w:val="005363CC"/>
    <w:rsid w:val="00536555"/>
    <w:rsid w:val="005365DF"/>
    <w:rsid w:val="005368E2"/>
    <w:rsid w:val="005377C5"/>
    <w:rsid w:val="005378E2"/>
    <w:rsid w:val="00537E46"/>
    <w:rsid w:val="00540849"/>
    <w:rsid w:val="00540F7C"/>
    <w:rsid w:val="0054129A"/>
    <w:rsid w:val="005417DF"/>
    <w:rsid w:val="0054186D"/>
    <w:rsid w:val="00541DF2"/>
    <w:rsid w:val="00541F25"/>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18"/>
    <w:rsid w:val="00565F7D"/>
    <w:rsid w:val="00565F85"/>
    <w:rsid w:val="00566227"/>
    <w:rsid w:val="00566592"/>
    <w:rsid w:val="0056691E"/>
    <w:rsid w:val="00567155"/>
    <w:rsid w:val="00567291"/>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447"/>
    <w:rsid w:val="00574C04"/>
    <w:rsid w:val="00575E61"/>
    <w:rsid w:val="0057685C"/>
    <w:rsid w:val="00576FB5"/>
    <w:rsid w:val="005772C3"/>
    <w:rsid w:val="00577DC3"/>
    <w:rsid w:val="005800C8"/>
    <w:rsid w:val="00580284"/>
    <w:rsid w:val="0058119C"/>
    <w:rsid w:val="0058131E"/>
    <w:rsid w:val="00581417"/>
    <w:rsid w:val="005819ED"/>
    <w:rsid w:val="00581D8D"/>
    <w:rsid w:val="00581DF6"/>
    <w:rsid w:val="00581F81"/>
    <w:rsid w:val="005820A8"/>
    <w:rsid w:val="005821F4"/>
    <w:rsid w:val="005822A0"/>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658"/>
    <w:rsid w:val="005858D4"/>
    <w:rsid w:val="00585C3E"/>
    <w:rsid w:val="0058641B"/>
    <w:rsid w:val="0058641E"/>
    <w:rsid w:val="005864D9"/>
    <w:rsid w:val="005865DB"/>
    <w:rsid w:val="0058684D"/>
    <w:rsid w:val="005869AC"/>
    <w:rsid w:val="00586BF3"/>
    <w:rsid w:val="00586E95"/>
    <w:rsid w:val="00586F7F"/>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3B7"/>
    <w:rsid w:val="005964E6"/>
    <w:rsid w:val="00596584"/>
    <w:rsid w:val="005965EC"/>
    <w:rsid w:val="005968B7"/>
    <w:rsid w:val="00596CC5"/>
    <w:rsid w:val="00596D5B"/>
    <w:rsid w:val="00596DDC"/>
    <w:rsid w:val="00596E67"/>
    <w:rsid w:val="00596E7E"/>
    <w:rsid w:val="00597BE1"/>
    <w:rsid w:val="00597D37"/>
    <w:rsid w:val="005A01FC"/>
    <w:rsid w:val="005A0222"/>
    <w:rsid w:val="005A05BC"/>
    <w:rsid w:val="005A0703"/>
    <w:rsid w:val="005A0906"/>
    <w:rsid w:val="005A0FD7"/>
    <w:rsid w:val="005A1104"/>
    <w:rsid w:val="005A14D1"/>
    <w:rsid w:val="005A17E3"/>
    <w:rsid w:val="005A1C6C"/>
    <w:rsid w:val="005A1E99"/>
    <w:rsid w:val="005A2A0A"/>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A7FB7"/>
    <w:rsid w:val="005B0328"/>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382C"/>
    <w:rsid w:val="005B419B"/>
    <w:rsid w:val="005B4944"/>
    <w:rsid w:val="005B4B57"/>
    <w:rsid w:val="005B4D4A"/>
    <w:rsid w:val="005B4DA1"/>
    <w:rsid w:val="005B5053"/>
    <w:rsid w:val="005B5165"/>
    <w:rsid w:val="005B53DD"/>
    <w:rsid w:val="005B5503"/>
    <w:rsid w:val="005B55E7"/>
    <w:rsid w:val="005B5CDB"/>
    <w:rsid w:val="005B625E"/>
    <w:rsid w:val="005B6302"/>
    <w:rsid w:val="005B6521"/>
    <w:rsid w:val="005B6713"/>
    <w:rsid w:val="005B6A9E"/>
    <w:rsid w:val="005B6DB9"/>
    <w:rsid w:val="005B6DF7"/>
    <w:rsid w:val="005B7182"/>
    <w:rsid w:val="005B78F3"/>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3A"/>
    <w:rsid w:val="005C29B1"/>
    <w:rsid w:val="005C2AAE"/>
    <w:rsid w:val="005C2D74"/>
    <w:rsid w:val="005C2DC7"/>
    <w:rsid w:val="005C342E"/>
    <w:rsid w:val="005C3A0B"/>
    <w:rsid w:val="005C3DBD"/>
    <w:rsid w:val="005C450F"/>
    <w:rsid w:val="005C4B1C"/>
    <w:rsid w:val="005C4D73"/>
    <w:rsid w:val="005C4FA9"/>
    <w:rsid w:val="005C525B"/>
    <w:rsid w:val="005C535F"/>
    <w:rsid w:val="005C5461"/>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E61"/>
    <w:rsid w:val="005E3A02"/>
    <w:rsid w:val="005E3B70"/>
    <w:rsid w:val="005E4142"/>
    <w:rsid w:val="005E43F2"/>
    <w:rsid w:val="005E4CCB"/>
    <w:rsid w:val="005E4DDA"/>
    <w:rsid w:val="005E4E9B"/>
    <w:rsid w:val="005E4F68"/>
    <w:rsid w:val="005E5474"/>
    <w:rsid w:val="005E574D"/>
    <w:rsid w:val="005E5D0E"/>
    <w:rsid w:val="005E661C"/>
    <w:rsid w:val="005E67C6"/>
    <w:rsid w:val="005E6F5C"/>
    <w:rsid w:val="005E784E"/>
    <w:rsid w:val="005E7ABF"/>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55"/>
    <w:rsid w:val="005F3D3E"/>
    <w:rsid w:val="005F4287"/>
    <w:rsid w:val="005F44A6"/>
    <w:rsid w:val="005F47AD"/>
    <w:rsid w:val="005F47B7"/>
    <w:rsid w:val="005F4E13"/>
    <w:rsid w:val="005F50A3"/>
    <w:rsid w:val="005F5730"/>
    <w:rsid w:val="005F6260"/>
    <w:rsid w:val="005F629E"/>
    <w:rsid w:val="005F63F1"/>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65"/>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997"/>
    <w:rsid w:val="0061299E"/>
    <w:rsid w:val="00612A50"/>
    <w:rsid w:val="00612EAF"/>
    <w:rsid w:val="0061316C"/>
    <w:rsid w:val="00613456"/>
    <w:rsid w:val="00613B91"/>
    <w:rsid w:val="006147F5"/>
    <w:rsid w:val="00614D0D"/>
    <w:rsid w:val="00614DAE"/>
    <w:rsid w:val="006150DA"/>
    <w:rsid w:val="00615169"/>
    <w:rsid w:val="0061536A"/>
    <w:rsid w:val="00615983"/>
    <w:rsid w:val="00615AE7"/>
    <w:rsid w:val="00615C40"/>
    <w:rsid w:val="00615CEB"/>
    <w:rsid w:val="00615F0D"/>
    <w:rsid w:val="00616095"/>
    <w:rsid w:val="006160F8"/>
    <w:rsid w:val="006161B9"/>
    <w:rsid w:val="006162B1"/>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F05"/>
    <w:rsid w:val="00623409"/>
    <w:rsid w:val="006236CC"/>
    <w:rsid w:val="00624203"/>
    <w:rsid w:val="00624625"/>
    <w:rsid w:val="006248AD"/>
    <w:rsid w:val="00624CA3"/>
    <w:rsid w:val="00624E1B"/>
    <w:rsid w:val="00625161"/>
    <w:rsid w:val="0062521A"/>
    <w:rsid w:val="0062550D"/>
    <w:rsid w:val="006255B5"/>
    <w:rsid w:val="006257A0"/>
    <w:rsid w:val="00625FAA"/>
    <w:rsid w:val="00626340"/>
    <w:rsid w:val="006267E8"/>
    <w:rsid w:val="00626D3C"/>
    <w:rsid w:val="00626F39"/>
    <w:rsid w:val="00627614"/>
    <w:rsid w:val="006279F8"/>
    <w:rsid w:val="00627DCA"/>
    <w:rsid w:val="00627FD3"/>
    <w:rsid w:val="00630045"/>
    <w:rsid w:val="00630494"/>
    <w:rsid w:val="006305AC"/>
    <w:rsid w:val="006305F3"/>
    <w:rsid w:val="00630ABB"/>
    <w:rsid w:val="00630DA2"/>
    <w:rsid w:val="00631343"/>
    <w:rsid w:val="006313D8"/>
    <w:rsid w:val="00631BEF"/>
    <w:rsid w:val="00632989"/>
    <w:rsid w:val="006333BD"/>
    <w:rsid w:val="006333C6"/>
    <w:rsid w:val="006334AE"/>
    <w:rsid w:val="006337F5"/>
    <w:rsid w:val="006339A0"/>
    <w:rsid w:val="00633A52"/>
    <w:rsid w:val="00633EA6"/>
    <w:rsid w:val="00633EA7"/>
    <w:rsid w:val="006342DD"/>
    <w:rsid w:val="006343A2"/>
    <w:rsid w:val="00634427"/>
    <w:rsid w:val="006346C9"/>
    <w:rsid w:val="00634D24"/>
    <w:rsid w:val="00635597"/>
    <w:rsid w:val="00635628"/>
    <w:rsid w:val="00635B86"/>
    <w:rsid w:val="00635BAC"/>
    <w:rsid w:val="00635BCE"/>
    <w:rsid w:val="00636046"/>
    <w:rsid w:val="00636187"/>
    <w:rsid w:val="006361E6"/>
    <w:rsid w:val="0063620A"/>
    <w:rsid w:val="006368FA"/>
    <w:rsid w:val="00636ADB"/>
    <w:rsid w:val="00636DD5"/>
    <w:rsid w:val="00636E03"/>
    <w:rsid w:val="006370EC"/>
    <w:rsid w:val="0063797C"/>
    <w:rsid w:val="00637B5C"/>
    <w:rsid w:val="00637ED8"/>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607"/>
    <w:rsid w:val="006517A8"/>
    <w:rsid w:val="00651A7C"/>
    <w:rsid w:val="00651D0A"/>
    <w:rsid w:val="00651E19"/>
    <w:rsid w:val="006523DB"/>
    <w:rsid w:val="006527F8"/>
    <w:rsid w:val="006528A2"/>
    <w:rsid w:val="00652D8F"/>
    <w:rsid w:val="006531E5"/>
    <w:rsid w:val="00653BDB"/>
    <w:rsid w:val="00653F71"/>
    <w:rsid w:val="0065419C"/>
    <w:rsid w:val="00654249"/>
    <w:rsid w:val="0065430D"/>
    <w:rsid w:val="00655867"/>
    <w:rsid w:val="006559F9"/>
    <w:rsid w:val="00655F4C"/>
    <w:rsid w:val="006560E3"/>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8DD"/>
    <w:rsid w:val="00664BAF"/>
    <w:rsid w:val="00664DB6"/>
    <w:rsid w:val="0066563D"/>
    <w:rsid w:val="006660E6"/>
    <w:rsid w:val="00666515"/>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2CCA"/>
    <w:rsid w:val="00673115"/>
    <w:rsid w:val="006733A1"/>
    <w:rsid w:val="006737E2"/>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D49"/>
    <w:rsid w:val="00680DA0"/>
    <w:rsid w:val="006812B5"/>
    <w:rsid w:val="00681538"/>
    <w:rsid w:val="006816A4"/>
    <w:rsid w:val="00681AA8"/>
    <w:rsid w:val="00681B56"/>
    <w:rsid w:val="00681D2C"/>
    <w:rsid w:val="0068248F"/>
    <w:rsid w:val="0068282D"/>
    <w:rsid w:val="00682E6D"/>
    <w:rsid w:val="00682EF3"/>
    <w:rsid w:val="00683094"/>
    <w:rsid w:val="00683295"/>
    <w:rsid w:val="00683690"/>
    <w:rsid w:val="00683DED"/>
    <w:rsid w:val="00684259"/>
    <w:rsid w:val="0068493D"/>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12"/>
    <w:rsid w:val="0069313F"/>
    <w:rsid w:val="0069399F"/>
    <w:rsid w:val="00693BB6"/>
    <w:rsid w:val="00693EF1"/>
    <w:rsid w:val="00693FF6"/>
    <w:rsid w:val="00694390"/>
    <w:rsid w:val="00694652"/>
    <w:rsid w:val="00694761"/>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97CA7"/>
    <w:rsid w:val="006A0C6F"/>
    <w:rsid w:val="006A0E6F"/>
    <w:rsid w:val="006A1315"/>
    <w:rsid w:val="006A13AC"/>
    <w:rsid w:val="006A196B"/>
    <w:rsid w:val="006A1F7E"/>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03D"/>
    <w:rsid w:val="006A6221"/>
    <w:rsid w:val="006A6346"/>
    <w:rsid w:val="006A6612"/>
    <w:rsid w:val="006A67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87B"/>
    <w:rsid w:val="006B2BC4"/>
    <w:rsid w:val="006B326A"/>
    <w:rsid w:val="006B37A2"/>
    <w:rsid w:val="006B3971"/>
    <w:rsid w:val="006B4580"/>
    <w:rsid w:val="006B4C34"/>
    <w:rsid w:val="006B4FF4"/>
    <w:rsid w:val="006B5082"/>
    <w:rsid w:val="006B53FB"/>
    <w:rsid w:val="006B553B"/>
    <w:rsid w:val="006B55E1"/>
    <w:rsid w:val="006B582C"/>
    <w:rsid w:val="006B5A0A"/>
    <w:rsid w:val="006B5DD3"/>
    <w:rsid w:val="006B5EBA"/>
    <w:rsid w:val="006B5FC4"/>
    <w:rsid w:val="006B6038"/>
    <w:rsid w:val="006B6314"/>
    <w:rsid w:val="006B6965"/>
    <w:rsid w:val="006B6A6F"/>
    <w:rsid w:val="006B6BD1"/>
    <w:rsid w:val="006B7121"/>
    <w:rsid w:val="006B71CA"/>
    <w:rsid w:val="006B735C"/>
    <w:rsid w:val="006B74A6"/>
    <w:rsid w:val="006B757D"/>
    <w:rsid w:val="006B7C50"/>
    <w:rsid w:val="006C0144"/>
    <w:rsid w:val="006C026E"/>
    <w:rsid w:val="006C093D"/>
    <w:rsid w:val="006C0DB3"/>
    <w:rsid w:val="006C15E3"/>
    <w:rsid w:val="006C16D0"/>
    <w:rsid w:val="006C1D86"/>
    <w:rsid w:val="006C1E00"/>
    <w:rsid w:val="006C2396"/>
    <w:rsid w:val="006C2C02"/>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26"/>
    <w:rsid w:val="006C595C"/>
    <w:rsid w:val="006C5AF8"/>
    <w:rsid w:val="006C6469"/>
    <w:rsid w:val="006C6745"/>
    <w:rsid w:val="006C69D1"/>
    <w:rsid w:val="006C71ED"/>
    <w:rsid w:val="006C7349"/>
    <w:rsid w:val="006C7625"/>
    <w:rsid w:val="006C7B20"/>
    <w:rsid w:val="006C7EC6"/>
    <w:rsid w:val="006C7EE8"/>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5D6F"/>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1EF"/>
    <w:rsid w:val="006E42B4"/>
    <w:rsid w:val="006E43BC"/>
    <w:rsid w:val="006E47BA"/>
    <w:rsid w:val="006E50ED"/>
    <w:rsid w:val="006E5169"/>
    <w:rsid w:val="006E51F3"/>
    <w:rsid w:val="006E5B36"/>
    <w:rsid w:val="006E5C29"/>
    <w:rsid w:val="006E6138"/>
    <w:rsid w:val="006E6692"/>
    <w:rsid w:val="006E6C2D"/>
    <w:rsid w:val="006E6D44"/>
    <w:rsid w:val="006E6DE4"/>
    <w:rsid w:val="006E6DE9"/>
    <w:rsid w:val="006E6DEA"/>
    <w:rsid w:val="006E6F56"/>
    <w:rsid w:val="006E7493"/>
    <w:rsid w:val="006E77B5"/>
    <w:rsid w:val="006E7D9C"/>
    <w:rsid w:val="006E7F49"/>
    <w:rsid w:val="006F038F"/>
    <w:rsid w:val="006F0421"/>
    <w:rsid w:val="006F0726"/>
    <w:rsid w:val="006F09C1"/>
    <w:rsid w:val="006F0A60"/>
    <w:rsid w:val="006F0CDA"/>
    <w:rsid w:val="006F10F8"/>
    <w:rsid w:val="006F13F0"/>
    <w:rsid w:val="006F173D"/>
    <w:rsid w:val="006F17CB"/>
    <w:rsid w:val="006F1D7E"/>
    <w:rsid w:val="006F2068"/>
    <w:rsid w:val="006F24E0"/>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439"/>
    <w:rsid w:val="006F6C0D"/>
    <w:rsid w:val="006F6C7F"/>
    <w:rsid w:val="006F6CCE"/>
    <w:rsid w:val="006F6F91"/>
    <w:rsid w:val="006F7117"/>
    <w:rsid w:val="006F735E"/>
    <w:rsid w:val="006F7917"/>
    <w:rsid w:val="006F7A78"/>
    <w:rsid w:val="006F7A90"/>
    <w:rsid w:val="007000C1"/>
    <w:rsid w:val="00700450"/>
    <w:rsid w:val="00700E2F"/>
    <w:rsid w:val="00700F08"/>
    <w:rsid w:val="00700F23"/>
    <w:rsid w:val="0070187D"/>
    <w:rsid w:val="00701D3C"/>
    <w:rsid w:val="00701DA2"/>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5B1"/>
    <w:rsid w:val="0070579B"/>
    <w:rsid w:val="00705956"/>
    <w:rsid w:val="00705A7E"/>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3D7"/>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170"/>
    <w:rsid w:val="007222FE"/>
    <w:rsid w:val="00722642"/>
    <w:rsid w:val="007229E0"/>
    <w:rsid w:val="007229F3"/>
    <w:rsid w:val="00722B9C"/>
    <w:rsid w:val="00723A75"/>
    <w:rsid w:val="00724165"/>
    <w:rsid w:val="00724391"/>
    <w:rsid w:val="007243CA"/>
    <w:rsid w:val="0072441C"/>
    <w:rsid w:val="007247AC"/>
    <w:rsid w:val="00724954"/>
    <w:rsid w:val="007249FC"/>
    <w:rsid w:val="00724EF6"/>
    <w:rsid w:val="007251FD"/>
    <w:rsid w:val="00725572"/>
    <w:rsid w:val="00725C8C"/>
    <w:rsid w:val="007269F4"/>
    <w:rsid w:val="00726B4F"/>
    <w:rsid w:val="007275C5"/>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401C9"/>
    <w:rsid w:val="007402FF"/>
    <w:rsid w:val="007407FB"/>
    <w:rsid w:val="00740AFC"/>
    <w:rsid w:val="00740BE7"/>
    <w:rsid w:val="00740CC4"/>
    <w:rsid w:val="0074112F"/>
    <w:rsid w:val="00741923"/>
    <w:rsid w:val="00741B7A"/>
    <w:rsid w:val="00741C04"/>
    <w:rsid w:val="00741D75"/>
    <w:rsid w:val="00742270"/>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72"/>
    <w:rsid w:val="007478DD"/>
    <w:rsid w:val="00747B8F"/>
    <w:rsid w:val="00750A36"/>
    <w:rsid w:val="00750F6D"/>
    <w:rsid w:val="00751204"/>
    <w:rsid w:val="007517FA"/>
    <w:rsid w:val="00751A39"/>
    <w:rsid w:val="00752B52"/>
    <w:rsid w:val="00753248"/>
    <w:rsid w:val="007532D5"/>
    <w:rsid w:val="007538EF"/>
    <w:rsid w:val="00753957"/>
    <w:rsid w:val="00753A8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D4C"/>
    <w:rsid w:val="00761ED9"/>
    <w:rsid w:val="00762497"/>
    <w:rsid w:val="00762DAC"/>
    <w:rsid w:val="00763345"/>
    <w:rsid w:val="007636A9"/>
    <w:rsid w:val="007636C0"/>
    <w:rsid w:val="00763778"/>
    <w:rsid w:val="007638B2"/>
    <w:rsid w:val="00763CAE"/>
    <w:rsid w:val="007641B6"/>
    <w:rsid w:val="0076438E"/>
    <w:rsid w:val="00764E1E"/>
    <w:rsid w:val="00765400"/>
    <w:rsid w:val="00765A49"/>
    <w:rsid w:val="00765FC2"/>
    <w:rsid w:val="0076694C"/>
    <w:rsid w:val="007669C3"/>
    <w:rsid w:val="00766C28"/>
    <w:rsid w:val="00766FDB"/>
    <w:rsid w:val="007670A8"/>
    <w:rsid w:val="0076715D"/>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85"/>
    <w:rsid w:val="00773157"/>
    <w:rsid w:val="007731D7"/>
    <w:rsid w:val="0077320F"/>
    <w:rsid w:val="00773438"/>
    <w:rsid w:val="0077368C"/>
    <w:rsid w:val="00773693"/>
    <w:rsid w:val="00773942"/>
    <w:rsid w:val="00773DB4"/>
    <w:rsid w:val="007741A6"/>
    <w:rsid w:val="00774219"/>
    <w:rsid w:val="00774D7F"/>
    <w:rsid w:val="00774EC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5A0"/>
    <w:rsid w:val="00782B6D"/>
    <w:rsid w:val="00782CB4"/>
    <w:rsid w:val="00782FB3"/>
    <w:rsid w:val="007832C6"/>
    <w:rsid w:val="00783347"/>
    <w:rsid w:val="00783874"/>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23D1"/>
    <w:rsid w:val="00792448"/>
    <w:rsid w:val="0079276E"/>
    <w:rsid w:val="00792799"/>
    <w:rsid w:val="007929AB"/>
    <w:rsid w:val="00792BCB"/>
    <w:rsid w:val="00792FA4"/>
    <w:rsid w:val="0079313C"/>
    <w:rsid w:val="007932DF"/>
    <w:rsid w:val="0079366E"/>
    <w:rsid w:val="00793B38"/>
    <w:rsid w:val="007942CA"/>
    <w:rsid w:val="00794694"/>
    <w:rsid w:val="0079477A"/>
    <w:rsid w:val="007947F5"/>
    <w:rsid w:val="00794B5E"/>
    <w:rsid w:val="00794BA3"/>
    <w:rsid w:val="00794DB5"/>
    <w:rsid w:val="007950AC"/>
    <w:rsid w:val="007954A7"/>
    <w:rsid w:val="00795B75"/>
    <w:rsid w:val="00795FAE"/>
    <w:rsid w:val="0079624C"/>
    <w:rsid w:val="007967B0"/>
    <w:rsid w:val="00796E75"/>
    <w:rsid w:val="0079703B"/>
    <w:rsid w:val="007970D5"/>
    <w:rsid w:val="007977E2"/>
    <w:rsid w:val="007978F8"/>
    <w:rsid w:val="0079795C"/>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A91"/>
    <w:rsid w:val="007A7C8B"/>
    <w:rsid w:val="007A7E6F"/>
    <w:rsid w:val="007B028B"/>
    <w:rsid w:val="007B0C14"/>
    <w:rsid w:val="007B0E08"/>
    <w:rsid w:val="007B0EB3"/>
    <w:rsid w:val="007B0FC1"/>
    <w:rsid w:val="007B1165"/>
    <w:rsid w:val="007B1C89"/>
    <w:rsid w:val="007B2635"/>
    <w:rsid w:val="007B2A5A"/>
    <w:rsid w:val="007B2A8D"/>
    <w:rsid w:val="007B2D59"/>
    <w:rsid w:val="007B343B"/>
    <w:rsid w:val="007B3D44"/>
    <w:rsid w:val="007B47D1"/>
    <w:rsid w:val="007B48F6"/>
    <w:rsid w:val="007B4950"/>
    <w:rsid w:val="007B499D"/>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413"/>
    <w:rsid w:val="007C07DF"/>
    <w:rsid w:val="007C0BE4"/>
    <w:rsid w:val="007C0FD2"/>
    <w:rsid w:val="007C1803"/>
    <w:rsid w:val="007C18DC"/>
    <w:rsid w:val="007C1905"/>
    <w:rsid w:val="007C1B51"/>
    <w:rsid w:val="007C1DAF"/>
    <w:rsid w:val="007C207D"/>
    <w:rsid w:val="007C221E"/>
    <w:rsid w:val="007C22A4"/>
    <w:rsid w:val="007C27A2"/>
    <w:rsid w:val="007C2D7E"/>
    <w:rsid w:val="007C2F01"/>
    <w:rsid w:val="007C2F64"/>
    <w:rsid w:val="007C3253"/>
    <w:rsid w:val="007C3BB2"/>
    <w:rsid w:val="007C3CDE"/>
    <w:rsid w:val="007C3EEE"/>
    <w:rsid w:val="007C3F65"/>
    <w:rsid w:val="007C458E"/>
    <w:rsid w:val="007C49C0"/>
    <w:rsid w:val="007C49F9"/>
    <w:rsid w:val="007C4AB5"/>
    <w:rsid w:val="007C53B8"/>
    <w:rsid w:val="007C5529"/>
    <w:rsid w:val="007C56BF"/>
    <w:rsid w:val="007C5789"/>
    <w:rsid w:val="007C58C3"/>
    <w:rsid w:val="007C6146"/>
    <w:rsid w:val="007C6728"/>
    <w:rsid w:val="007C6853"/>
    <w:rsid w:val="007C6A3E"/>
    <w:rsid w:val="007C6B45"/>
    <w:rsid w:val="007C6BD4"/>
    <w:rsid w:val="007C6D7D"/>
    <w:rsid w:val="007C6DAD"/>
    <w:rsid w:val="007C6DFC"/>
    <w:rsid w:val="007C6E7D"/>
    <w:rsid w:val="007C7040"/>
    <w:rsid w:val="007C75EC"/>
    <w:rsid w:val="007C7635"/>
    <w:rsid w:val="007C76DA"/>
    <w:rsid w:val="007C76F3"/>
    <w:rsid w:val="007C7707"/>
    <w:rsid w:val="007C7DA9"/>
    <w:rsid w:val="007D0105"/>
    <w:rsid w:val="007D0763"/>
    <w:rsid w:val="007D0A3A"/>
    <w:rsid w:val="007D0DFB"/>
    <w:rsid w:val="007D1460"/>
    <w:rsid w:val="007D1527"/>
    <w:rsid w:val="007D2327"/>
    <w:rsid w:val="007D25B9"/>
    <w:rsid w:val="007D2E29"/>
    <w:rsid w:val="007D308F"/>
    <w:rsid w:val="007D313A"/>
    <w:rsid w:val="007D334A"/>
    <w:rsid w:val="007D3398"/>
    <w:rsid w:val="007D3618"/>
    <w:rsid w:val="007D39A7"/>
    <w:rsid w:val="007D3A92"/>
    <w:rsid w:val="007D404C"/>
    <w:rsid w:val="007D42B8"/>
    <w:rsid w:val="007D42C6"/>
    <w:rsid w:val="007D45ED"/>
    <w:rsid w:val="007D480A"/>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828"/>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625"/>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2B21"/>
    <w:rsid w:val="007F31B7"/>
    <w:rsid w:val="007F3AE9"/>
    <w:rsid w:val="007F3C0A"/>
    <w:rsid w:val="007F403A"/>
    <w:rsid w:val="007F4166"/>
    <w:rsid w:val="007F4833"/>
    <w:rsid w:val="007F4CB1"/>
    <w:rsid w:val="007F563F"/>
    <w:rsid w:val="007F56AE"/>
    <w:rsid w:val="007F587C"/>
    <w:rsid w:val="007F5FC2"/>
    <w:rsid w:val="007F630E"/>
    <w:rsid w:val="007F657F"/>
    <w:rsid w:val="007F667C"/>
    <w:rsid w:val="007F6719"/>
    <w:rsid w:val="007F6C63"/>
    <w:rsid w:val="007F70B3"/>
    <w:rsid w:val="007F76DD"/>
    <w:rsid w:val="00800038"/>
    <w:rsid w:val="00800EDB"/>
    <w:rsid w:val="008012D7"/>
    <w:rsid w:val="008015A6"/>
    <w:rsid w:val="008015C7"/>
    <w:rsid w:val="00801766"/>
    <w:rsid w:val="00801B0F"/>
    <w:rsid w:val="00802639"/>
    <w:rsid w:val="00802B75"/>
    <w:rsid w:val="00802D3E"/>
    <w:rsid w:val="0080323D"/>
    <w:rsid w:val="0080326B"/>
    <w:rsid w:val="008032AF"/>
    <w:rsid w:val="00803321"/>
    <w:rsid w:val="00803A3F"/>
    <w:rsid w:val="00803AAE"/>
    <w:rsid w:val="00803F64"/>
    <w:rsid w:val="00803F9C"/>
    <w:rsid w:val="00803FA0"/>
    <w:rsid w:val="008040B1"/>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F22"/>
    <w:rsid w:val="0081108C"/>
    <w:rsid w:val="0081150B"/>
    <w:rsid w:val="008117E7"/>
    <w:rsid w:val="00811F7A"/>
    <w:rsid w:val="00812776"/>
    <w:rsid w:val="0081278F"/>
    <w:rsid w:val="0081287C"/>
    <w:rsid w:val="00812AF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865"/>
    <w:rsid w:val="00821D0F"/>
    <w:rsid w:val="00821F73"/>
    <w:rsid w:val="00821FB6"/>
    <w:rsid w:val="008221FA"/>
    <w:rsid w:val="0082262C"/>
    <w:rsid w:val="00822715"/>
    <w:rsid w:val="008227A3"/>
    <w:rsid w:val="008228CD"/>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771"/>
    <w:rsid w:val="008279B8"/>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31FD"/>
    <w:rsid w:val="00843229"/>
    <w:rsid w:val="0084349C"/>
    <w:rsid w:val="008434AC"/>
    <w:rsid w:val="00843531"/>
    <w:rsid w:val="00843898"/>
    <w:rsid w:val="00843C47"/>
    <w:rsid w:val="00843EB0"/>
    <w:rsid w:val="0084427F"/>
    <w:rsid w:val="00844561"/>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409"/>
    <w:rsid w:val="00852D73"/>
    <w:rsid w:val="008531C7"/>
    <w:rsid w:val="00853205"/>
    <w:rsid w:val="0085343F"/>
    <w:rsid w:val="00853749"/>
    <w:rsid w:val="00854263"/>
    <w:rsid w:val="00854B55"/>
    <w:rsid w:val="00854D13"/>
    <w:rsid w:val="00855B56"/>
    <w:rsid w:val="00855FE4"/>
    <w:rsid w:val="0085672F"/>
    <w:rsid w:val="00856EF1"/>
    <w:rsid w:val="008574F6"/>
    <w:rsid w:val="00857F80"/>
    <w:rsid w:val="00860684"/>
    <w:rsid w:val="00860B8B"/>
    <w:rsid w:val="00860CD7"/>
    <w:rsid w:val="00861B82"/>
    <w:rsid w:val="00861BF7"/>
    <w:rsid w:val="00861E04"/>
    <w:rsid w:val="0086234A"/>
    <w:rsid w:val="0086267F"/>
    <w:rsid w:val="00862707"/>
    <w:rsid w:val="00862719"/>
    <w:rsid w:val="00862B89"/>
    <w:rsid w:val="00862D86"/>
    <w:rsid w:val="00862DE8"/>
    <w:rsid w:val="00862DF7"/>
    <w:rsid w:val="00862E4E"/>
    <w:rsid w:val="00863A2A"/>
    <w:rsid w:val="00863DC1"/>
    <w:rsid w:val="00863EA2"/>
    <w:rsid w:val="00863EB5"/>
    <w:rsid w:val="00864926"/>
    <w:rsid w:val="00864AD7"/>
    <w:rsid w:val="00864B22"/>
    <w:rsid w:val="00864E92"/>
    <w:rsid w:val="00864ED2"/>
    <w:rsid w:val="008652F1"/>
    <w:rsid w:val="008653DA"/>
    <w:rsid w:val="00865424"/>
    <w:rsid w:val="00865595"/>
    <w:rsid w:val="00865F80"/>
    <w:rsid w:val="008661DA"/>
    <w:rsid w:val="0086631F"/>
    <w:rsid w:val="00866415"/>
    <w:rsid w:val="0086678C"/>
    <w:rsid w:val="00866BEE"/>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38E"/>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832"/>
    <w:rsid w:val="0088496F"/>
    <w:rsid w:val="00884D47"/>
    <w:rsid w:val="00884F71"/>
    <w:rsid w:val="00885460"/>
    <w:rsid w:val="008857B6"/>
    <w:rsid w:val="00885854"/>
    <w:rsid w:val="00886230"/>
    <w:rsid w:val="00886426"/>
    <w:rsid w:val="00886A3B"/>
    <w:rsid w:val="00886AF4"/>
    <w:rsid w:val="0088721B"/>
    <w:rsid w:val="00887BE6"/>
    <w:rsid w:val="00887F63"/>
    <w:rsid w:val="00890040"/>
    <w:rsid w:val="00890646"/>
    <w:rsid w:val="00890D27"/>
    <w:rsid w:val="00891843"/>
    <w:rsid w:val="00891A7F"/>
    <w:rsid w:val="00891B34"/>
    <w:rsid w:val="00891EEF"/>
    <w:rsid w:val="00891F6B"/>
    <w:rsid w:val="008923AB"/>
    <w:rsid w:val="008923CC"/>
    <w:rsid w:val="00892848"/>
    <w:rsid w:val="00892A5D"/>
    <w:rsid w:val="00892B48"/>
    <w:rsid w:val="00892BBA"/>
    <w:rsid w:val="00892BCB"/>
    <w:rsid w:val="008934A6"/>
    <w:rsid w:val="0089378D"/>
    <w:rsid w:val="008937CA"/>
    <w:rsid w:val="00893BC5"/>
    <w:rsid w:val="00893D4F"/>
    <w:rsid w:val="00893DB8"/>
    <w:rsid w:val="00893F81"/>
    <w:rsid w:val="00894000"/>
    <w:rsid w:val="0089415C"/>
    <w:rsid w:val="00894492"/>
    <w:rsid w:val="008944A3"/>
    <w:rsid w:val="00894AE1"/>
    <w:rsid w:val="00894F3C"/>
    <w:rsid w:val="008952CA"/>
    <w:rsid w:val="00895490"/>
    <w:rsid w:val="00895611"/>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A66"/>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A7FBA"/>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C1E"/>
    <w:rsid w:val="008C3069"/>
    <w:rsid w:val="008C308F"/>
    <w:rsid w:val="008C322B"/>
    <w:rsid w:val="008C370C"/>
    <w:rsid w:val="008C3DB0"/>
    <w:rsid w:val="008C3FF7"/>
    <w:rsid w:val="008C4101"/>
    <w:rsid w:val="008C4620"/>
    <w:rsid w:val="008C482B"/>
    <w:rsid w:val="008C4A87"/>
    <w:rsid w:val="008C4C27"/>
    <w:rsid w:val="008C4E39"/>
    <w:rsid w:val="008C535A"/>
    <w:rsid w:val="008C55D2"/>
    <w:rsid w:val="008C60B0"/>
    <w:rsid w:val="008C63B3"/>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18EA"/>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55"/>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8C"/>
    <w:rsid w:val="008F63A0"/>
    <w:rsid w:val="008F6E04"/>
    <w:rsid w:val="008F743A"/>
    <w:rsid w:val="008F74E1"/>
    <w:rsid w:val="008F77CE"/>
    <w:rsid w:val="008F7BF4"/>
    <w:rsid w:val="008F7C09"/>
    <w:rsid w:val="008F7C7E"/>
    <w:rsid w:val="00900945"/>
    <w:rsid w:val="00900A9D"/>
    <w:rsid w:val="00900E0C"/>
    <w:rsid w:val="009016E7"/>
    <w:rsid w:val="0090191C"/>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4DC"/>
    <w:rsid w:val="00906E54"/>
    <w:rsid w:val="009078E3"/>
    <w:rsid w:val="00907A80"/>
    <w:rsid w:val="00907DF4"/>
    <w:rsid w:val="00910024"/>
    <w:rsid w:val="009102EE"/>
    <w:rsid w:val="009102F2"/>
    <w:rsid w:val="009104A1"/>
    <w:rsid w:val="009105D4"/>
    <w:rsid w:val="00910B9C"/>
    <w:rsid w:val="00910C12"/>
    <w:rsid w:val="00911355"/>
    <w:rsid w:val="00911C83"/>
    <w:rsid w:val="00911EDB"/>
    <w:rsid w:val="00912209"/>
    <w:rsid w:val="009124FC"/>
    <w:rsid w:val="009125FC"/>
    <w:rsid w:val="00912856"/>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56BE"/>
    <w:rsid w:val="0091634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7A8"/>
    <w:rsid w:val="00921E84"/>
    <w:rsid w:val="00921EA0"/>
    <w:rsid w:val="0092209F"/>
    <w:rsid w:val="00922203"/>
    <w:rsid w:val="00922627"/>
    <w:rsid w:val="00922CCD"/>
    <w:rsid w:val="00922DC1"/>
    <w:rsid w:val="00922FD9"/>
    <w:rsid w:val="0092303C"/>
    <w:rsid w:val="00923058"/>
    <w:rsid w:val="0092349B"/>
    <w:rsid w:val="0092349D"/>
    <w:rsid w:val="0092365D"/>
    <w:rsid w:val="0092397B"/>
    <w:rsid w:val="00923DA0"/>
    <w:rsid w:val="00923EB6"/>
    <w:rsid w:val="0092413D"/>
    <w:rsid w:val="009246A4"/>
    <w:rsid w:val="00924F60"/>
    <w:rsid w:val="00925335"/>
    <w:rsid w:val="009257F8"/>
    <w:rsid w:val="00925B39"/>
    <w:rsid w:val="0092656C"/>
    <w:rsid w:val="009266DD"/>
    <w:rsid w:val="009268E2"/>
    <w:rsid w:val="00926B1B"/>
    <w:rsid w:val="00926E3A"/>
    <w:rsid w:val="00926EF2"/>
    <w:rsid w:val="00927358"/>
    <w:rsid w:val="00927F92"/>
    <w:rsid w:val="00927FE2"/>
    <w:rsid w:val="0093039B"/>
    <w:rsid w:val="00930428"/>
    <w:rsid w:val="009305B0"/>
    <w:rsid w:val="0093062A"/>
    <w:rsid w:val="00930A51"/>
    <w:rsid w:val="00930EFE"/>
    <w:rsid w:val="00931637"/>
    <w:rsid w:val="00931671"/>
    <w:rsid w:val="009317E3"/>
    <w:rsid w:val="00931E68"/>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C21"/>
    <w:rsid w:val="00934DFF"/>
    <w:rsid w:val="00934E7D"/>
    <w:rsid w:val="009350C8"/>
    <w:rsid w:val="009350FC"/>
    <w:rsid w:val="0093513D"/>
    <w:rsid w:val="009354B0"/>
    <w:rsid w:val="00935977"/>
    <w:rsid w:val="009359D5"/>
    <w:rsid w:val="00935BEF"/>
    <w:rsid w:val="0093602A"/>
    <w:rsid w:val="009362DD"/>
    <w:rsid w:val="009362E9"/>
    <w:rsid w:val="009364DA"/>
    <w:rsid w:val="00936C86"/>
    <w:rsid w:val="00937587"/>
    <w:rsid w:val="0093783B"/>
    <w:rsid w:val="00937BF6"/>
    <w:rsid w:val="009404F2"/>
    <w:rsid w:val="009405A5"/>
    <w:rsid w:val="009408F8"/>
    <w:rsid w:val="00940B43"/>
    <w:rsid w:val="00940C45"/>
    <w:rsid w:val="00940CE8"/>
    <w:rsid w:val="00940DAC"/>
    <w:rsid w:val="00940DB1"/>
    <w:rsid w:val="00940ED9"/>
    <w:rsid w:val="009412B8"/>
    <w:rsid w:val="00941877"/>
    <w:rsid w:val="00941A78"/>
    <w:rsid w:val="00941A7D"/>
    <w:rsid w:val="009421B7"/>
    <w:rsid w:val="0094224F"/>
    <w:rsid w:val="009424B9"/>
    <w:rsid w:val="00942556"/>
    <w:rsid w:val="009428EC"/>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1C8"/>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1E70"/>
    <w:rsid w:val="00952471"/>
    <w:rsid w:val="0095294C"/>
    <w:rsid w:val="009530B7"/>
    <w:rsid w:val="009532BA"/>
    <w:rsid w:val="0095348B"/>
    <w:rsid w:val="00953A3D"/>
    <w:rsid w:val="00953B1B"/>
    <w:rsid w:val="00953B31"/>
    <w:rsid w:val="00953FC4"/>
    <w:rsid w:val="009540EB"/>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7E7"/>
    <w:rsid w:val="009619AA"/>
    <w:rsid w:val="00961C31"/>
    <w:rsid w:val="00961DED"/>
    <w:rsid w:val="00961E1D"/>
    <w:rsid w:val="00961E48"/>
    <w:rsid w:val="00961F2C"/>
    <w:rsid w:val="009621FC"/>
    <w:rsid w:val="00962BFE"/>
    <w:rsid w:val="00962F80"/>
    <w:rsid w:val="009635A9"/>
    <w:rsid w:val="00963F20"/>
    <w:rsid w:val="00963F8D"/>
    <w:rsid w:val="009645FD"/>
    <w:rsid w:val="00964679"/>
    <w:rsid w:val="00964746"/>
    <w:rsid w:val="009647D9"/>
    <w:rsid w:val="0096481E"/>
    <w:rsid w:val="009649B9"/>
    <w:rsid w:val="00964D09"/>
    <w:rsid w:val="009650AE"/>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29A"/>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3E0"/>
    <w:rsid w:val="00976616"/>
    <w:rsid w:val="00976805"/>
    <w:rsid w:val="00976839"/>
    <w:rsid w:val="00976865"/>
    <w:rsid w:val="00976924"/>
    <w:rsid w:val="00976AFD"/>
    <w:rsid w:val="0097742F"/>
    <w:rsid w:val="00977729"/>
    <w:rsid w:val="00977DDE"/>
    <w:rsid w:val="00977EAB"/>
    <w:rsid w:val="00980011"/>
    <w:rsid w:val="009801E8"/>
    <w:rsid w:val="00980CDF"/>
    <w:rsid w:val="00980D31"/>
    <w:rsid w:val="009811C5"/>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5749"/>
    <w:rsid w:val="0098615B"/>
    <w:rsid w:val="00986B3B"/>
    <w:rsid w:val="00986E8A"/>
    <w:rsid w:val="00987116"/>
    <w:rsid w:val="00987208"/>
    <w:rsid w:val="009873DA"/>
    <w:rsid w:val="009875A0"/>
    <w:rsid w:val="00987B00"/>
    <w:rsid w:val="00990037"/>
    <w:rsid w:val="00990301"/>
    <w:rsid w:val="009908EE"/>
    <w:rsid w:val="00990AA4"/>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97FBE"/>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3A03"/>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476"/>
    <w:rsid w:val="009A797D"/>
    <w:rsid w:val="009A799D"/>
    <w:rsid w:val="009A79A4"/>
    <w:rsid w:val="009A79D2"/>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0F51"/>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AB0"/>
    <w:rsid w:val="009D0F75"/>
    <w:rsid w:val="009D11F6"/>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5BF"/>
    <w:rsid w:val="009E479D"/>
    <w:rsid w:val="009E486B"/>
    <w:rsid w:val="009E4A61"/>
    <w:rsid w:val="009E4AB1"/>
    <w:rsid w:val="009E4B7B"/>
    <w:rsid w:val="009E4DF0"/>
    <w:rsid w:val="009E5147"/>
    <w:rsid w:val="009E5219"/>
    <w:rsid w:val="009E53B3"/>
    <w:rsid w:val="009E5986"/>
    <w:rsid w:val="009E59EB"/>
    <w:rsid w:val="009E5A11"/>
    <w:rsid w:val="009E5A78"/>
    <w:rsid w:val="009E6097"/>
    <w:rsid w:val="009E6291"/>
    <w:rsid w:val="009E65F8"/>
    <w:rsid w:val="009E7B1C"/>
    <w:rsid w:val="009F001C"/>
    <w:rsid w:val="009F013E"/>
    <w:rsid w:val="009F11EF"/>
    <w:rsid w:val="009F1626"/>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1A8"/>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058"/>
    <w:rsid w:val="00A10DA3"/>
    <w:rsid w:val="00A1116A"/>
    <w:rsid w:val="00A1148D"/>
    <w:rsid w:val="00A116E3"/>
    <w:rsid w:val="00A118F7"/>
    <w:rsid w:val="00A11935"/>
    <w:rsid w:val="00A11AF9"/>
    <w:rsid w:val="00A11DAB"/>
    <w:rsid w:val="00A12180"/>
    <w:rsid w:val="00A12A18"/>
    <w:rsid w:val="00A13674"/>
    <w:rsid w:val="00A1369F"/>
    <w:rsid w:val="00A13A3D"/>
    <w:rsid w:val="00A1405B"/>
    <w:rsid w:val="00A14CE6"/>
    <w:rsid w:val="00A1538F"/>
    <w:rsid w:val="00A15659"/>
    <w:rsid w:val="00A157FA"/>
    <w:rsid w:val="00A16623"/>
    <w:rsid w:val="00A16E76"/>
    <w:rsid w:val="00A170C3"/>
    <w:rsid w:val="00A172CA"/>
    <w:rsid w:val="00A17CFF"/>
    <w:rsid w:val="00A17D5B"/>
    <w:rsid w:val="00A201DC"/>
    <w:rsid w:val="00A202D7"/>
    <w:rsid w:val="00A20491"/>
    <w:rsid w:val="00A2062F"/>
    <w:rsid w:val="00A20746"/>
    <w:rsid w:val="00A20990"/>
    <w:rsid w:val="00A20F9D"/>
    <w:rsid w:val="00A2131A"/>
    <w:rsid w:val="00A21939"/>
    <w:rsid w:val="00A21ACA"/>
    <w:rsid w:val="00A22608"/>
    <w:rsid w:val="00A228F5"/>
    <w:rsid w:val="00A23450"/>
    <w:rsid w:val="00A234F0"/>
    <w:rsid w:val="00A2398B"/>
    <w:rsid w:val="00A23E60"/>
    <w:rsid w:val="00A23F49"/>
    <w:rsid w:val="00A23FC0"/>
    <w:rsid w:val="00A243B0"/>
    <w:rsid w:val="00A246AE"/>
    <w:rsid w:val="00A24B42"/>
    <w:rsid w:val="00A25102"/>
    <w:rsid w:val="00A25153"/>
    <w:rsid w:val="00A253EA"/>
    <w:rsid w:val="00A25885"/>
    <w:rsid w:val="00A259DF"/>
    <w:rsid w:val="00A25AC1"/>
    <w:rsid w:val="00A26002"/>
    <w:rsid w:val="00A26984"/>
    <w:rsid w:val="00A26AA7"/>
    <w:rsid w:val="00A26B7D"/>
    <w:rsid w:val="00A26C07"/>
    <w:rsid w:val="00A26D44"/>
    <w:rsid w:val="00A26E5E"/>
    <w:rsid w:val="00A277FC"/>
    <w:rsid w:val="00A27B53"/>
    <w:rsid w:val="00A27DC2"/>
    <w:rsid w:val="00A301A8"/>
    <w:rsid w:val="00A30CD2"/>
    <w:rsid w:val="00A3103B"/>
    <w:rsid w:val="00A31060"/>
    <w:rsid w:val="00A310E2"/>
    <w:rsid w:val="00A312C1"/>
    <w:rsid w:val="00A31402"/>
    <w:rsid w:val="00A3165E"/>
    <w:rsid w:val="00A31723"/>
    <w:rsid w:val="00A318AD"/>
    <w:rsid w:val="00A31997"/>
    <w:rsid w:val="00A31BF9"/>
    <w:rsid w:val="00A31EEF"/>
    <w:rsid w:val="00A31FEB"/>
    <w:rsid w:val="00A326BC"/>
    <w:rsid w:val="00A32986"/>
    <w:rsid w:val="00A32D58"/>
    <w:rsid w:val="00A32D62"/>
    <w:rsid w:val="00A32FFA"/>
    <w:rsid w:val="00A3390A"/>
    <w:rsid w:val="00A339DB"/>
    <w:rsid w:val="00A33ABE"/>
    <w:rsid w:val="00A33DEA"/>
    <w:rsid w:val="00A3484B"/>
    <w:rsid w:val="00A34A51"/>
    <w:rsid w:val="00A34B60"/>
    <w:rsid w:val="00A34CB1"/>
    <w:rsid w:val="00A34FF4"/>
    <w:rsid w:val="00A350EE"/>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248"/>
    <w:rsid w:val="00A402CE"/>
    <w:rsid w:val="00A4083E"/>
    <w:rsid w:val="00A40A9B"/>
    <w:rsid w:val="00A40B29"/>
    <w:rsid w:val="00A4109D"/>
    <w:rsid w:val="00A412A6"/>
    <w:rsid w:val="00A41F28"/>
    <w:rsid w:val="00A4202C"/>
    <w:rsid w:val="00A42408"/>
    <w:rsid w:val="00A428D3"/>
    <w:rsid w:val="00A42A85"/>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2DF"/>
    <w:rsid w:val="00A47344"/>
    <w:rsid w:val="00A47453"/>
    <w:rsid w:val="00A476C2"/>
    <w:rsid w:val="00A47934"/>
    <w:rsid w:val="00A479AF"/>
    <w:rsid w:val="00A47CD0"/>
    <w:rsid w:val="00A5023B"/>
    <w:rsid w:val="00A502E6"/>
    <w:rsid w:val="00A5032B"/>
    <w:rsid w:val="00A508A3"/>
    <w:rsid w:val="00A50B4B"/>
    <w:rsid w:val="00A50DE1"/>
    <w:rsid w:val="00A51152"/>
    <w:rsid w:val="00A51C05"/>
    <w:rsid w:val="00A51CC9"/>
    <w:rsid w:val="00A5221D"/>
    <w:rsid w:val="00A527DD"/>
    <w:rsid w:val="00A53056"/>
    <w:rsid w:val="00A53218"/>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7F"/>
    <w:rsid w:val="00A63DDE"/>
    <w:rsid w:val="00A6466B"/>
    <w:rsid w:val="00A647C5"/>
    <w:rsid w:val="00A64F70"/>
    <w:rsid w:val="00A6572A"/>
    <w:rsid w:val="00A65CAA"/>
    <w:rsid w:val="00A66DBF"/>
    <w:rsid w:val="00A66EA6"/>
    <w:rsid w:val="00A670F0"/>
    <w:rsid w:val="00A673EB"/>
    <w:rsid w:val="00A674F4"/>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F"/>
    <w:rsid w:val="00A81CBA"/>
    <w:rsid w:val="00A81FC5"/>
    <w:rsid w:val="00A821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91D"/>
    <w:rsid w:val="00A87B75"/>
    <w:rsid w:val="00A87E59"/>
    <w:rsid w:val="00A901AA"/>
    <w:rsid w:val="00A90789"/>
    <w:rsid w:val="00A90819"/>
    <w:rsid w:val="00A9151E"/>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36F"/>
    <w:rsid w:val="00A95406"/>
    <w:rsid w:val="00A9575C"/>
    <w:rsid w:val="00A95C39"/>
    <w:rsid w:val="00A961C7"/>
    <w:rsid w:val="00A96854"/>
    <w:rsid w:val="00A969BF"/>
    <w:rsid w:val="00A97AE5"/>
    <w:rsid w:val="00A97B30"/>
    <w:rsid w:val="00A97E3E"/>
    <w:rsid w:val="00AA0299"/>
    <w:rsid w:val="00AA0396"/>
    <w:rsid w:val="00AA063A"/>
    <w:rsid w:val="00AA1570"/>
    <w:rsid w:val="00AA15F6"/>
    <w:rsid w:val="00AA16EB"/>
    <w:rsid w:val="00AA22A9"/>
    <w:rsid w:val="00AA2D09"/>
    <w:rsid w:val="00AA3496"/>
    <w:rsid w:val="00AA3C80"/>
    <w:rsid w:val="00AA3C96"/>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571"/>
    <w:rsid w:val="00AB3708"/>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694"/>
    <w:rsid w:val="00AC4857"/>
    <w:rsid w:val="00AC4892"/>
    <w:rsid w:val="00AC48AC"/>
    <w:rsid w:val="00AC4938"/>
    <w:rsid w:val="00AC49E7"/>
    <w:rsid w:val="00AC4A99"/>
    <w:rsid w:val="00AC4D3D"/>
    <w:rsid w:val="00AC4FA2"/>
    <w:rsid w:val="00AC58CF"/>
    <w:rsid w:val="00AC5C54"/>
    <w:rsid w:val="00AC5FF3"/>
    <w:rsid w:val="00AC6060"/>
    <w:rsid w:val="00AC72F1"/>
    <w:rsid w:val="00AC75C8"/>
    <w:rsid w:val="00AC7AAA"/>
    <w:rsid w:val="00AC7AF0"/>
    <w:rsid w:val="00AC7C70"/>
    <w:rsid w:val="00AC7E47"/>
    <w:rsid w:val="00AD0722"/>
    <w:rsid w:val="00AD097F"/>
    <w:rsid w:val="00AD0E28"/>
    <w:rsid w:val="00AD1238"/>
    <w:rsid w:val="00AD1951"/>
    <w:rsid w:val="00AD22A4"/>
    <w:rsid w:val="00AD2433"/>
    <w:rsid w:val="00AD2A7E"/>
    <w:rsid w:val="00AD2BE0"/>
    <w:rsid w:val="00AD3339"/>
    <w:rsid w:val="00AD3721"/>
    <w:rsid w:val="00AD3A77"/>
    <w:rsid w:val="00AD3BFE"/>
    <w:rsid w:val="00AD3D35"/>
    <w:rsid w:val="00AD3DCB"/>
    <w:rsid w:val="00AD3F50"/>
    <w:rsid w:val="00AD4375"/>
    <w:rsid w:val="00AD43F1"/>
    <w:rsid w:val="00AD46FB"/>
    <w:rsid w:val="00AD48E6"/>
    <w:rsid w:val="00AD4A90"/>
    <w:rsid w:val="00AD4E25"/>
    <w:rsid w:val="00AD5021"/>
    <w:rsid w:val="00AD5393"/>
    <w:rsid w:val="00AD5B74"/>
    <w:rsid w:val="00AD5BCA"/>
    <w:rsid w:val="00AD5FB4"/>
    <w:rsid w:val="00AD607D"/>
    <w:rsid w:val="00AD638A"/>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8E7"/>
    <w:rsid w:val="00AE194A"/>
    <w:rsid w:val="00AE22BB"/>
    <w:rsid w:val="00AE24A4"/>
    <w:rsid w:val="00AE250B"/>
    <w:rsid w:val="00AE2551"/>
    <w:rsid w:val="00AE26AC"/>
    <w:rsid w:val="00AE29AC"/>
    <w:rsid w:val="00AE3674"/>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378"/>
    <w:rsid w:val="00AF174C"/>
    <w:rsid w:val="00AF198A"/>
    <w:rsid w:val="00AF1A91"/>
    <w:rsid w:val="00AF2024"/>
    <w:rsid w:val="00AF262E"/>
    <w:rsid w:val="00AF2656"/>
    <w:rsid w:val="00AF2B0A"/>
    <w:rsid w:val="00AF2B11"/>
    <w:rsid w:val="00AF2CF7"/>
    <w:rsid w:val="00AF2DAD"/>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9AD"/>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5F8"/>
    <w:rsid w:val="00B216E8"/>
    <w:rsid w:val="00B21701"/>
    <w:rsid w:val="00B21D1B"/>
    <w:rsid w:val="00B22372"/>
    <w:rsid w:val="00B22814"/>
    <w:rsid w:val="00B22C75"/>
    <w:rsid w:val="00B22D36"/>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5CE"/>
    <w:rsid w:val="00B27691"/>
    <w:rsid w:val="00B27913"/>
    <w:rsid w:val="00B27EEC"/>
    <w:rsid w:val="00B300F3"/>
    <w:rsid w:val="00B305E7"/>
    <w:rsid w:val="00B31B2A"/>
    <w:rsid w:val="00B31F17"/>
    <w:rsid w:val="00B324A1"/>
    <w:rsid w:val="00B327D2"/>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2B6"/>
    <w:rsid w:val="00B37335"/>
    <w:rsid w:val="00B374D8"/>
    <w:rsid w:val="00B37655"/>
    <w:rsid w:val="00B37A70"/>
    <w:rsid w:val="00B37D14"/>
    <w:rsid w:val="00B37DEB"/>
    <w:rsid w:val="00B37E30"/>
    <w:rsid w:val="00B37FA8"/>
    <w:rsid w:val="00B4042B"/>
    <w:rsid w:val="00B4045B"/>
    <w:rsid w:val="00B4045F"/>
    <w:rsid w:val="00B407FA"/>
    <w:rsid w:val="00B40C12"/>
    <w:rsid w:val="00B40F8C"/>
    <w:rsid w:val="00B40FAC"/>
    <w:rsid w:val="00B41017"/>
    <w:rsid w:val="00B41347"/>
    <w:rsid w:val="00B41395"/>
    <w:rsid w:val="00B415A9"/>
    <w:rsid w:val="00B417D0"/>
    <w:rsid w:val="00B419EE"/>
    <w:rsid w:val="00B41DCF"/>
    <w:rsid w:val="00B41F74"/>
    <w:rsid w:val="00B42209"/>
    <w:rsid w:val="00B42408"/>
    <w:rsid w:val="00B42919"/>
    <w:rsid w:val="00B42AD7"/>
    <w:rsid w:val="00B42C89"/>
    <w:rsid w:val="00B42F2E"/>
    <w:rsid w:val="00B4306D"/>
    <w:rsid w:val="00B43685"/>
    <w:rsid w:val="00B44182"/>
    <w:rsid w:val="00B442FD"/>
    <w:rsid w:val="00B4479D"/>
    <w:rsid w:val="00B4498E"/>
    <w:rsid w:val="00B44ABD"/>
    <w:rsid w:val="00B44BCC"/>
    <w:rsid w:val="00B44FD2"/>
    <w:rsid w:val="00B45E8E"/>
    <w:rsid w:val="00B467D0"/>
    <w:rsid w:val="00B4691A"/>
    <w:rsid w:val="00B46A88"/>
    <w:rsid w:val="00B46C89"/>
    <w:rsid w:val="00B4725C"/>
    <w:rsid w:val="00B472D9"/>
    <w:rsid w:val="00B47701"/>
    <w:rsid w:val="00B479D1"/>
    <w:rsid w:val="00B47B6F"/>
    <w:rsid w:val="00B47DB4"/>
    <w:rsid w:val="00B50049"/>
    <w:rsid w:val="00B50292"/>
    <w:rsid w:val="00B50636"/>
    <w:rsid w:val="00B506AE"/>
    <w:rsid w:val="00B508FE"/>
    <w:rsid w:val="00B50E28"/>
    <w:rsid w:val="00B50E76"/>
    <w:rsid w:val="00B515D7"/>
    <w:rsid w:val="00B5179D"/>
    <w:rsid w:val="00B51D2B"/>
    <w:rsid w:val="00B523DC"/>
    <w:rsid w:val="00B52620"/>
    <w:rsid w:val="00B529CA"/>
    <w:rsid w:val="00B52A79"/>
    <w:rsid w:val="00B52C12"/>
    <w:rsid w:val="00B52EFD"/>
    <w:rsid w:val="00B5336C"/>
    <w:rsid w:val="00B5362E"/>
    <w:rsid w:val="00B5393C"/>
    <w:rsid w:val="00B53A7D"/>
    <w:rsid w:val="00B541E2"/>
    <w:rsid w:val="00B543E1"/>
    <w:rsid w:val="00B546B7"/>
    <w:rsid w:val="00B548CA"/>
    <w:rsid w:val="00B54BEE"/>
    <w:rsid w:val="00B55453"/>
    <w:rsid w:val="00B56285"/>
    <w:rsid w:val="00B5647F"/>
    <w:rsid w:val="00B567FF"/>
    <w:rsid w:val="00B56E0B"/>
    <w:rsid w:val="00B56E29"/>
    <w:rsid w:val="00B56EB6"/>
    <w:rsid w:val="00B576A2"/>
    <w:rsid w:val="00B57B4D"/>
    <w:rsid w:val="00B57FE6"/>
    <w:rsid w:val="00B57FFB"/>
    <w:rsid w:val="00B60825"/>
    <w:rsid w:val="00B609F7"/>
    <w:rsid w:val="00B60CCF"/>
    <w:rsid w:val="00B60D75"/>
    <w:rsid w:val="00B60FD0"/>
    <w:rsid w:val="00B60FE1"/>
    <w:rsid w:val="00B621BC"/>
    <w:rsid w:val="00B62BB7"/>
    <w:rsid w:val="00B62DB5"/>
    <w:rsid w:val="00B62F69"/>
    <w:rsid w:val="00B631D9"/>
    <w:rsid w:val="00B63376"/>
    <w:rsid w:val="00B64113"/>
    <w:rsid w:val="00B646BF"/>
    <w:rsid w:val="00B648D8"/>
    <w:rsid w:val="00B64ED0"/>
    <w:rsid w:val="00B652A9"/>
    <w:rsid w:val="00B6537C"/>
    <w:rsid w:val="00B65735"/>
    <w:rsid w:val="00B65F18"/>
    <w:rsid w:val="00B65F1B"/>
    <w:rsid w:val="00B66A01"/>
    <w:rsid w:val="00B66A5C"/>
    <w:rsid w:val="00B66DA9"/>
    <w:rsid w:val="00B67277"/>
    <w:rsid w:val="00B6743A"/>
    <w:rsid w:val="00B6743B"/>
    <w:rsid w:val="00B674B3"/>
    <w:rsid w:val="00B67614"/>
    <w:rsid w:val="00B67CFC"/>
    <w:rsid w:val="00B70195"/>
    <w:rsid w:val="00B70448"/>
    <w:rsid w:val="00B707F4"/>
    <w:rsid w:val="00B719A0"/>
    <w:rsid w:val="00B71BC0"/>
    <w:rsid w:val="00B71DC7"/>
    <w:rsid w:val="00B72E38"/>
    <w:rsid w:val="00B73431"/>
    <w:rsid w:val="00B73B97"/>
    <w:rsid w:val="00B73D0E"/>
    <w:rsid w:val="00B73E10"/>
    <w:rsid w:val="00B73ECF"/>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3A"/>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1B1C"/>
    <w:rsid w:val="00B82642"/>
    <w:rsid w:val="00B82D7B"/>
    <w:rsid w:val="00B832B7"/>
    <w:rsid w:val="00B83468"/>
    <w:rsid w:val="00B8353B"/>
    <w:rsid w:val="00B838B8"/>
    <w:rsid w:val="00B83BC7"/>
    <w:rsid w:val="00B83D04"/>
    <w:rsid w:val="00B840D0"/>
    <w:rsid w:val="00B84195"/>
    <w:rsid w:val="00B841BC"/>
    <w:rsid w:val="00B848F0"/>
    <w:rsid w:val="00B84A95"/>
    <w:rsid w:val="00B84B82"/>
    <w:rsid w:val="00B8592D"/>
    <w:rsid w:val="00B85E10"/>
    <w:rsid w:val="00B85E7D"/>
    <w:rsid w:val="00B861A3"/>
    <w:rsid w:val="00B86267"/>
    <w:rsid w:val="00B86810"/>
    <w:rsid w:val="00B86930"/>
    <w:rsid w:val="00B86ECA"/>
    <w:rsid w:val="00B87426"/>
    <w:rsid w:val="00B874CA"/>
    <w:rsid w:val="00B9063E"/>
    <w:rsid w:val="00B90AD0"/>
    <w:rsid w:val="00B90CDC"/>
    <w:rsid w:val="00B91470"/>
    <w:rsid w:val="00B91901"/>
    <w:rsid w:val="00B91A00"/>
    <w:rsid w:val="00B91BA1"/>
    <w:rsid w:val="00B9206B"/>
    <w:rsid w:val="00B92194"/>
    <w:rsid w:val="00B924F0"/>
    <w:rsid w:val="00B9252A"/>
    <w:rsid w:val="00B9275A"/>
    <w:rsid w:val="00B927A4"/>
    <w:rsid w:val="00B927D2"/>
    <w:rsid w:val="00B9283E"/>
    <w:rsid w:val="00B92A13"/>
    <w:rsid w:val="00B92B22"/>
    <w:rsid w:val="00B92B68"/>
    <w:rsid w:val="00B92BE4"/>
    <w:rsid w:val="00B92D46"/>
    <w:rsid w:val="00B92F12"/>
    <w:rsid w:val="00B933A8"/>
    <w:rsid w:val="00B933FA"/>
    <w:rsid w:val="00B939B2"/>
    <w:rsid w:val="00B93B35"/>
    <w:rsid w:val="00B93C65"/>
    <w:rsid w:val="00B93CA7"/>
    <w:rsid w:val="00B93D89"/>
    <w:rsid w:val="00B94223"/>
    <w:rsid w:val="00B944FB"/>
    <w:rsid w:val="00B95422"/>
    <w:rsid w:val="00B957CF"/>
    <w:rsid w:val="00B95B13"/>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7B6"/>
    <w:rsid w:val="00BB4A32"/>
    <w:rsid w:val="00BB50F0"/>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1EE"/>
    <w:rsid w:val="00BC641F"/>
    <w:rsid w:val="00BC6516"/>
    <w:rsid w:val="00BC66AC"/>
    <w:rsid w:val="00BC6C6A"/>
    <w:rsid w:val="00BC6DE4"/>
    <w:rsid w:val="00BC6F7F"/>
    <w:rsid w:val="00BC7626"/>
    <w:rsid w:val="00BC7A2A"/>
    <w:rsid w:val="00BC7D2E"/>
    <w:rsid w:val="00BC7F62"/>
    <w:rsid w:val="00BD0425"/>
    <w:rsid w:val="00BD069E"/>
    <w:rsid w:val="00BD09FB"/>
    <w:rsid w:val="00BD10C2"/>
    <w:rsid w:val="00BD1339"/>
    <w:rsid w:val="00BD1403"/>
    <w:rsid w:val="00BD14C9"/>
    <w:rsid w:val="00BD1B4F"/>
    <w:rsid w:val="00BD1D5D"/>
    <w:rsid w:val="00BD1FF0"/>
    <w:rsid w:val="00BD262D"/>
    <w:rsid w:val="00BD26FC"/>
    <w:rsid w:val="00BD28DA"/>
    <w:rsid w:val="00BD2C04"/>
    <w:rsid w:val="00BD2F23"/>
    <w:rsid w:val="00BD303F"/>
    <w:rsid w:val="00BD35E2"/>
    <w:rsid w:val="00BD3903"/>
    <w:rsid w:val="00BD4869"/>
    <w:rsid w:val="00BD497F"/>
    <w:rsid w:val="00BD4D5D"/>
    <w:rsid w:val="00BD5064"/>
    <w:rsid w:val="00BD51C2"/>
    <w:rsid w:val="00BD5699"/>
    <w:rsid w:val="00BD5C16"/>
    <w:rsid w:val="00BD5E4D"/>
    <w:rsid w:val="00BD6D43"/>
    <w:rsid w:val="00BD6DE7"/>
    <w:rsid w:val="00BD7C36"/>
    <w:rsid w:val="00BD7FA9"/>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6CA"/>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1EA"/>
    <w:rsid w:val="00BF626F"/>
    <w:rsid w:val="00BF62AC"/>
    <w:rsid w:val="00BF6610"/>
    <w:rsid w:val="00BF675A"/>
    <w:rsid w:val="00BF75CE"/>
    <w:rsid w:val="00BF7812"/>
    <w:rsid w:val="00BF7829"/>
    <w:rsid w:val="00BF7B37"/>
    <w:rsid w:val="00C000E9"/>
    <w:rsid w:val="00C00746"/>
    <w:rsid w:val="00C0137E"/>
    <w:rsid w:val="00C015BB"/>
    <w:rsid w:val="00C0185C"/>
    <w:rsid w:val="00C01E87"/>
    <w:rsid w:val="00C020DD"/>
    <w:rsid w:val="00C02136"/>
    <w:rsid w:val="00C023E7"/>
    <w:rsid w:val="00C02470"/>
    <w:rsid w:val="00C025A4"/>
    <w:rsid w:val="00C027E6"/>
    <w:rsid w:val="00C0296A"/>
    <w:rsid w:val="00C029A0"/>
    <w:rsid w:val="00C02FAE"/>
    <w:rsid w:val="00C032C2"/>
    <w:rsid w:val="00C033D1"/>
    <w:rsid w:val="00C036CF"/>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28A"/>
    <w:rsid w:val="00C22657"/>
    <w:rsid w:val="00C22A83"/>
    <w:rsid w:val="00C231A2"/>
    <w:rsid w:val="00C23875"/>
    <w:rsid w:val="00C2387B"/>
    <w:rsid w:val="00C238E5"/>
    <w:rsid w:val="00C23E9C"/>
    <w:rsid w:val="00C23EE3"/>
    <w:rsid w:val="00C23F50"/>
    <w:rsid w:val="00C24327"/>
    <w:rsid w:val="00C246B9"/>
    <w:rsid w:val="00C247D6"/>
    <w:rsid w:val="00C24EE4"/>
    <w:rsid w:val="00C258E3"/>
    <w:rsid w:val="00C25BF0"/>
    <w:rsid w:val="00C25FD3"/>
    <w:rsid w:val="00C26582"/>
    <w:rsid w:val="00C2737A"/>
    <w:rsid w:val="00C27446"/>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DA7"/>
    <w:rsid w:val="00C35E66"/>
    <w:rsid w:val="00C363B8"/>
    <w:rsid w:val="00C363D7"/>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7B"/>
    <w:rsid w:val="00C474E7"/>
    <w:rsid w:val="00C4789D"/>
    <w:rsid w:val="00C47A60"/>
    <w:rsid w:val="00C505B8"/>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4EF"/>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841"/>
    <w:rsid w:val="00C609A7"/>
    <w:rsid w:val="00C60C9A"/>
    <w:rsid w:val="00C616FC"/>
    <w:rsid w:val="00C61B63"/>
    <w:rsid w:val="00C61BBF"/>
    <w:rsid w:val="00C6213E"/>
    <w:rsid w:val="00C622A7"/>
    <w:rsid w:val="00C622E0"/>
    <w:rsid w:val="00C62339"/>
    <w:rsid w:val="00C62A04"/>
    <w:rsid w:val="00C62B89"/>
    <w:rsid w:val="00C631C0"/>
    <w:rsid w:val="00C631C4"/>
    <w:rsid w:val="00C63310"/>
    <w:rsid w:val="00C63416"/>
    <w:rsid w:val="00C63BA6"/>
    <w:rsid w:val="00C6418E"/>
    <w:rsid w:val="00C641C4"/>
    <w:rsid w:val="00C643C6"/>
    <w:rsid w:val="00C64B54"/>
    <w:rsid w:val="00C64B69"/>
    <w:rsid w:val="00C64C25"/>
    <w:rsid w:val="00C64C6A"/>
    <w:rsid w:val="00C654D8"/>
    <w:rsid w:val="00C658B6"/>
    <w:rsid w:val="00C6594A"/>
    <w:rsid w:val="00C65AA8"/>
    <w:rsid w:val="00C66266"/>
    <w:rsid w:val="00C66976"/>
    <w:rsid w:val="00C66D58"/>
    <w:rsid w:val="00C66D66"/>
    <w:rsid w:val="00C66EE4"/>
    <w:rsid w:val="00C6720F"/>
    <w:rsid w:val="00C67E43"/>
    <w:rsid w:val="00C70405"/>
    <w:rsid w:val="00C70450"/>
    <w:rsid w:val="00C70470"/>
    <w:rsid w:val="00C7094D"/>
    <w:rsid w:val="00C70BA5"/>
    <w:rsid w:val="00C70EA0"/>
    <w:rsid w:val="00C71B6A"/>
    <w:rsid w:val="00C71CE4"/>
    <w:rsid w:val="00C71EDD"/>
    <w:rsid w:val="00C71F94"/>
    <w:rsid w:val="00C71FEA"/>
    <w:rsid w:val="00C72023"/>
    <w:rsid w:val="00C720FA"/>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1A6"/>
    <w:rsid w:val="00C814F9"/>
    <w:rsid w:val="00C81682"/>
    <w:rsid w:val="00C816F3"/>
    <w:rsid w:val="00C8177E"/>
    <w:rsid w:val="00C819E0"/>
    <w:rsid w:val="00C81BC0"/>
    <w:rsid w:val="00C81DDF"/>
    <w:rsid w:val="00C81EC5"/>
    <w:rsid w:val="00C81FAA"/>
    <w:rsid w:val="00C827FE"/>
    <w:rsid w:val="00C828BA"/>
    <w:rsid w:val="00C82B6E"/>
    <w:rsid w:val="00C82E45"/>
    <w:rsid w:val="00C830DE"/>
    <w:rsid w:val="00C83269"/>
    <w:rsid w:val="00C83862"/>
    <w:rsid w:val="00C838E4"/>
    <w:rsid w:val="00C83CF2"/>
    <w:rsid w:val="00C83FF6"/>
    <w:rsid w:val="00C84523"/>
    <w:rsid w:val="00C848B0"/>
    <w:rsid w:val="00C851CE"/>
    <w:rsid w:val="00C853A7"/>
    <w:rsid w:val="00C856E7"/>
    <w:rsid w:val="00C85EBA"/>
    <w:rsid w:val="00C862B5"/>
    <w:rsid w:val="00C86E8C"/>
    <w:rsid w:val="00C901F4"/>
    <w:rsid w:val="00C9083B"/>
    <w:rsid w:val="00C90972"/>
    <w:rsid w:val="00C909FF"/>
    <w:rsid w:val="00C90D00"/>
    <w:rsid w:val="00C910AA"/>
    <w:rsid w:val="00C911EC"/>
    <w:rsid w:val="00C91BCD"/>
    <w:rsid w:val="00C91C7E"/>
    <w:rsid w:val="00C91E1B"/>
    <w:rsid w:val="00C922E1"/>
    <w:rsid w:val="00C926B0"/>
    <w:rsid w:val="00C9273F"/>
    <w:rsid w:val="00C92AE3"/>
    <w:rsid w:val="00C92DD2"/>
    <w:rsid w:val="00C92EAE"/>
    <w:rsid w:val="00C92FF7"/>
    <w:rsid w:val="00C944CE"/>
    <w:rsid w:val="00C945E0"/>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C14"/>
    <w:rsid w:val="00C97F59"/>
    <w:rsid w:val="00CA0025"/>
    <w:rsid w:val="00CA013B"/>
    <w:rsid w:val="00CA041F"/>
    <w:rsid w:val="00CA06A6"/>
    <w:rsid w:val="00CA075D"/>
    <w:rsid w:val="00CA0D3E"/>
    <w:rsid w:val="00CA0F25"/>
    <w:rsid w:val="00CA1F82"/>
    <w:rsid w:val="00CA21E8"/>
    <w:rsid w:val="00CA2289"/>
    <w:rsid w:val="00CA270B"/>
    <w:rsid w:val="00CA2960"/>
    <w:rsid w:val="00CA2AE7"/>
    <w:rsid w:val="00CA2D25"/>
    <w:rsid w:val="00CA2DB0"/>
    <w:rsid w:val="00CA2ECB"/>
    <w:rsid w:val="00CA3598"/>
    <w:rsid w:val="00CA3B13"/>
    <w:rsid w:val="00CA3BC2"/>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A7AE4"/>
    <w:rsid w:val="00CB051D"/>
    <w:rsid w:val="00CB0884"/>
    <w:rsid w:val="00CB0B27"/>
    <w:rsid w:val="00CB0D70"/>
    <w:rsid w:val="00CB105D"/>
    <w:rsid w:val="00CB11D8"/>
    <w:rsid w:val="00CB1965"/>
    <w:rsid w:val="00CB1CA2"/>
    <w:rsid w:val="00CB20B4"/>
    <w:rsid w:val="00CB21D3"/>
    <w:rsid w:val="00CB2B4D"/>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55E0"/>
    <w:rsid w:val="00CC625B"/>
    <w:rsid w:val="00CC63FD"/>
    <w:rsid w:val="00CC670D"/>
    <w:rsid w:val="00CC6883"/>
    <w:rsid w:val="00CC6890"/>
    <w:rsid w:val="00CC6C32"/>
    <w:rsid w:val="00CC6F98"/>
    <w:rsid w:val="00CC726C"/>
    <w:rsid w:val="00CC7A41"/>
    <w:rsid w:val="00CD02F1"/>
    <w:rsid w:val="00CD059D"/>
    <w:rsid w:val="00CD0736"/>
    <w:rsid w:val="00CD093D"/>
    <w:rsid w:val="00CD0CB8"/>
    <w:rsid w:val="00CD0D62"/>
    <w:rsid w:val="00CD0D7C"/>
    <w:rsid w:val="00CD0ECE"/>
    <w:rsid w:val="00CD1206"/>
    <w:rsid w:val="00CD145E"/>
    <w:rsid w:val="00CD1A93"/>
    <w:rsid w:val="00CD1F6C"/>
    <w:rsid w:val="00CD20F3"/>
    <w:rsid w:val="00CD228E"/>
    <w:rsid w:val="00CD2609"/>
    <w:rsid w:val="00CD2B2A"/>
    <w:rsid w:val="00CD2B56"/>
    <w:rsid w:val="00CD2B5C"/>
    <w:rsid w:val="00CD2D3F"/>
    <w:rsid w:val="00CD2F5F"/>
    <w:rsid w:val="00CD2F74"/>
    <w:rsid w:val="00CD31F5"/>
    <w:rsid w:val="00CD325C"/>
    <w:rsid w:val="00CD33A8"/>
    <w:rsid w:val="00CD3A62"/>
    <w:rsid w:val="00CD3C76"/>
    <w:rsid w:val="00CD3FBF"/>
    <w:rsid w:val="00CD3FFD"/>
    <w:rsid w:val="00CD438F"/>
    <w:rsid w:val="00CD4A6A"/>
    <w:rsid w:val="00CD4ACB"/>
    <w:rsid w:val="00CD4D0F"/>
    <w:rsid w:val="00CD5E50"/>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01F9"/>
    <w:rsid w:val="00CF1018"/>
    <w:rsid w:val="00CF1881"/>
    <w:rsid w:val="00CF192E"/>
    <w:rsid w:val="00CF19FF"/>
    <w:rsid w:val="00CF1C66"/>
    <w:rsid w:val="00CF1D73"/>
    <w:rsid w:val="00CF1E69"/>
    <w:rsid w:val="00CF2038"/>
    <w:rsid w:val="00CF205E"/>
    <w:rsid w:val="00CF2488"/>
    <w:rsid w:val="00CF2999"/>
    <w:rsid w:val="00CF29B7"/>
    <w:rsid w:val="00CF2E18"/>
    <w:rsid w:val="00CF34E8"/>
    <w:rsid w:val="00CF3719"/>
    <w:rsid w:val="00CF39C2"/>
    <w:rsid w:val="00CF3C5E"/>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6AB"/>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2B"/>
    <w:rsid w:val="00D110AF"/>
    <w:rsid w:val="00D115C0"/>
    <w:rsid w:val="00D11781"/>
    <w:rsid w:val="00D1197D"/>
    <w:rsid w:val="00D12AEE"/>
    <w:rsid w:val="00D138CD"/>
    <w:rsid w:val="00D13903"/>
    <w:rsid w:val="00D13DFF"/>
    <w:rsid w:val="00D13FD2"/>
    <w:rsid w:val="00D140E6"/>
    <w:rsid w:val="00D1442D"/>
    <w:rsid w:val="00D1449E"/>
    <w:rsid w:val="00D14D06"/>
    <w:rsid w:val="00D14E63"/>
    <w:rsid w:val="00D151D9"/>
    <w:rsid w:val="00D15218"/>
    <w:rsid w:val="00D15665"/>
    <w:rsid w:val="00D156CC"/>
    <w:rsid w:val="00D15A27"/>
    <w:rsid w:val="00D165A0"/>
    <w:rsid w:val="00D16C91"/>
    <w:rsid w:val="00D16DAC"/>
    <w:rsid w:val="00D16E2E"/>
    <w:rsid w:val="00D178F4"/>
    <w:rsid w:val="00D17CBF"/>
    <w:rsid w:val="00D20056"/>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3F42"/>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27DBD"/>
    <w:rsid w:val="00D307A8"/>
    <w:rsid w:val="00D308C7"/>
    <w:rsid w:val="00D30E73"/>
    <w:rsid w:val="00D30F51"/>
    <w:rsid w:val="00D3134D"/>
    <w:rsid w:val="00D319EA"/>
    <w:rsid w:val="00D31CFE"/>
    <w:rsid w:val="00D31F0B"/>
    <w:rsid w:val="00D32681"/>
    <w:rsid w:val="00D327CD"/>
    <w:rsid w:val="00D328B5"/>
    <w:rsid w:val="00D3330D"/>
    <w:rsid w:val="00D334CB"/>
    <w:rsid w:val="00D33529"/>
    <w:rsid w:val="00D33D0E"/>
    <w:rsid w:val="00D33F92"/>
    <w:rsid w:val="00D34A71"/>
    <w:rsid w:val="00D35089"/>
    <w:rsid w:val="00D353A3"/>
    <w:rsid w:val="00D35D8A"/>
    <w:rsid w:val="00D3672D"/>
    <w:rsid w:val="00D36B6C"/>
    <w:rsid w:val="00D36CE1"/>
    <w:rsid w:val="00D37CF5"/>
    <w:rsid w:val="00D40609"/>
    <w:rsid w:val="00D409BE"/>
    <w:rsid w:val="00D40D7E"/>
    <w:rsid w:val="00D40EE4"/>
    <w:rsid w:val="00D40FF0"/>
    <w:rsid w:val="00D41577"/>
    <w:rsid w:val="00D41621"/>
    <w:rsid w:val="00D41BC2"/>
    <w:rsid w:val="00D42397"/>
    <w:rsid w:val="00D4248E"/>
    <w:rsid w:val="00D42EE7"/>
    <w:rsid w:val="00D430A4"/>
    <w:rsid w:val="00D4316C"/>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B58"/>
    <w:rsid w:val="00D50BBB"/>
    <w:rsid w:val="00D50D81"/>
    <w:rsid w:val="00D511BD"/>
    <w:rsid w:val="00D518D5"/>
    <w:rsid w:val="00D51A6D"/>
    <w:rsid w:val="00D51D78"/>
    <w:rsid w:val="00D522A3"/>
    <w:rsid w:val="00D52324"/>
    <w:rsid w:val="00D52CB0"/>
    <w:rsid w:val="00D52F30"/>
    <w:rsid w:val="00D530D3"/>
    <w:rsid w:val="00D53119"/>
    <w:rsid w:val="00D53237"/>
    <w:rsid w:val="00D53A2C"/>
    <w:rsid w:val="00D53DB4"/>
    <w:rsid w:val="00D53EB3"/>
    <w:rsid w:val="00D54319"/>
    <w:rsid w:val="00D5443A"/>
    <w:rsid w:val="00D5458F"/>
    <w:rsid w:val="00D545EC"/>
    <w:rsid w:val="00D548AD"/>
    <w:rsid w:val="00D54AEF"/>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971"/>
    <w:rsid w:val="00D643D5"/>
    <w:rsid w:val="00D64549"/>
    <w:rsid w:val="00D6494D"/>
    <w:rsid w:val="00D64A96"/>
    <w:rsid w:val="00D64ED4"/>
    <w:rsid w:val="00D65192"/>
    <w:rsid w:val="00D654C8"/>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AD7"/>
    <w:rsid w:val="00D80CBC"/>
    <w:rsid w:val="00D80FBB"/>
    <w:rsid w:val="00D8112D"/>
    <w:rsid w:val="00D8136F"/>
    <w:rsid w:val="00D81457"/>
    <w:rsid w:val="00D81739"/>
    <w:rsid w:val="00D817CC"/>
    <w:rsid w:val="00D81E2F"/>
    <w:rsid w:val="00D8212A"/>
    <w:rsid w:val="00D8215A"/>
    <w:rsid w:val="00D82381"/>
    <w:rsid w:val="00D82564"/>
    <w:rsid w:val="00D82659"/>
    <w:rsid w:val="00D827D5"/>
    <w:rsid w:val="00D82F10"/>
    <w:rsid w:val="00D8300C"/>
    <w:rsid w:val="00D83397"/>
    <w:rsid w:val="00D835AA"/>
    <w:rsid w:val="00D83620"/>
    <w:rsid w:val="00D83976"/>
    <w:rsid w:val="00D83AC9"/>
    <w:rsid w:val="00D83C33"/>
    <w:rsid w:val="00D83D01"/>
    <w:rsid w:val="00D83DFA"/>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55A"/>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38C"/>
    <w:rsid w:val="00DA55E1"/>
    <w:rsid w:val="00DA5695"/>
    <w:rsid w:val="00DA5805"/>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543"/>
    <w:rsid w:val="00DC49D2"/>
    <w:rsid w:val="00DC536A"/>
    <w:rsid w:val="00DC54C2"/>
    <w:rsid w:val="00DC5BBB"/>
    <w:rsid w:val="00DC5C90"/>
    <w:rsid w:val="00DC5D9D"/>
    <w:rsid w:val="00DC5DD1"/>
    <w:rsid w:val="00DC643B"/>
    <w:rsid w:val="00DC6622"/>
    <w:rsid w:val="00DC6E65"/>
    <w:rsid w:val="00DC7138"/>
    <w:rsid w:val="00DC72BA"/>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0D1D"/>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4E6"/>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6F25"/>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578"/>
    <w:rsid w:val="00DF56DC"/>
    <w:rsid w:val="00DF5740"/>
    <w:rsid w:val="00DF5F62"/>
    <w:rsid w:val="00DF5F84"/>
    <w:rsid w:val="00DF5FC1"/>
    <w:rsid w:val="00DF6ACA"/>
    <w:rsid w:val="00DF6B87"/>
    <w:rsid w:val="00DF759E"/>
    <w:rsid w:val="00DF7775"/>
    <w:rsid w:val="00DF77BA"/>
    <w:rsid w:val="00DF77D0"/>
    <w:rsid w:val="00DF7C5D"/>
    <w:rsid w:val="00DF7D3F"/>
    <w:rsid w:val="00DF7ECB"/>
    <w:rsid w:val="00E009E8"/>
    <w:rsid w:val="00E0108A"/>
    <w:rsid w:val="00E010F4"/>
    <w:rsid w:val="00E0131C"/>
    <w:rsid w:val="00E01644"/>
    <w:rsid w:val="00E0193F"/>
    <w:rsid w:val="00E01B19"/>
    <w:rsid w:val="00E01D0A"/>
    <w:rsid w:val="00E01E44"/>
    <w:rsid w:val="00E01E97"/>
    <w:rsid w:val="00E02040"/>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6CE"/>
    <w:rsid w:val="00E06C54"/>
    <w:rsid w:val="00E06CFB"/>
    <w:rsid w:val="00E076E0"/>
    <w:rsid w:val="00E07E0A"/>
    <w:rsid w:val="00E10232"/>
    <w:rsid w:val="00E1033A"/>
    <w:rsid w:val="00E10409"/>
    <w:rsid w:val="00E1062F"/>
    <w:rsid w:val="00E10897"/>
    <w:rsid w:val="00E10CFF"/>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E0C"/>
    <w:rsid w:val="00E15F2E"/>
    <w:rsid w:val="00E165F3"/>
    <w:rsid w:val="00E16CBF"/>
    <w:rsid w:val="00E16DC8"/>
    <w:rsid w:val="00E172DD"/>
    <w:rsid w:val="00E17438"/>
    <w:rsid w:val="00E17769"/>
    <w:rsid w:val="00E17DD3"/>
    <w:rsid w:val="00E17FC0"/>
    <w:rsid w:val="00E200D3"/>
    <w:rsid w:val="00E2027D"/>
    <w:rsid w:val="00E20512"/>
    <w:rsid w:val="00E2052B"/>
    <w:rsid w:val="00E208B5"/>
    <w:rsid w:val="00E21051"/>
    <w:rsid w:val="00E213BE"/>
    <w:rsid w:val="00E214D4"/>
    <w:rsid w:val="00E21975"/>
    <w:rsid w:val="00E21E62"/>
    <w:rsid w:val="00E2206C"/>
    <w:rsid w:val="00E22610"/>
    <w:rsid w:val="00E22790"/>
    <w:rsid w:val="00E22B8F"/>
    <w:rsid w:val="00E237DC"/>
    <w:rsid w:val="00E239B2"/>
    <w:rsid w:val="00E23C14"/>
    <w:rsid w:val="00E23FE0"/>
    <w:rsid w:val="00E2492B"/>
    <w:rsid w:val="00E24A62"/>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2F"/>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DDC"/>
    <w:rsid w:val="00E40F2D"/>
    <w:rsid w:val="00E410B8"/>
    <w:rsid w:val="00E414F2"/>
    <w:rsid w:val="00E4187D"/>
    <w:rsid w:val="00E41CA5"/>
    <w:rsid w:val="00E420C5"/>
    <w:rsid w:val="00E42E41"/>
    <w:rsid w:val="00E42E88"/>
    <w:rsid w:val="00E431E2"/>
    <w:rsid w:val="00E432DF"/>
    <w:rsid w:val="00E43687"/>
    <w:rsid w:val="00E43DC7"/>
    <w:rsid w:val="00E4402F"/>
    <w:rsid w:val="00E44720"/>
    <w:rsid w:val="00E4489D"/>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D8C"/>
    <w:rsid w:val="00E54F89"/>
    <w:rsid w:val="00E55129"/>
    <w:rsid w:val="00E55453"/>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879"/>
    <w:rsid w:val="00E66BFA"/>
    <w:rsid w:val="00E66CDB"/>
    <w:rsid w:val="00E66ED8"/>
    <w:rsid w:val="00E66FCF"/>
    <w:rsid w:val="00E6734C"/>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753"/>
    <w:rsid w:val="00E738B7"/>
    <w:rsid w:val="00E7399C"/>
    <w:rsid w:val="00E739F7"/>
    <w:rsid w:val="00E73D13"/>
    <w:rsid w:val="00E747D4"/>
    <w:rsid w:val="00E748FA"/>
    <w:rsid w:val="00E74AFA"/>
    <w:rsid w:val="00E75005"/>
    <w:rsid w:val="00E75025"/>
    <w:rsid w:val="00E7534E"/>
    <w:rsid w:val="00E7584E"/>
    <w:rsid w:val="00E75E9F"/>
    <w:rsid w:val="00E767B0"/>
    <w:rsid w:val="00E76A52"/>
    <w:rsid w:val="00E76C9F"/>
    <w:rsid w:val="00E771DE"/>
    <w:rsid w:val="00E77605"/>
    <w:rsid w:val="00E77DA8"/>
    <w:rsid w:val="00E80109"/>
    <w:rsid w:val="00E80371"/>
    <w:rsid w:val="00E80794"/>
    <w:rsid w:val="00E80796"/>
    <w:rsid w:val="00E80A9C"/>
    <w:rsid w:val="00E80E63"/>
    <w:rsid w:val="00E80F5C"/>
    <w:rsid w:val="00E81207"/>
    <w:rsid w:val="00E813B8"/>
    <w:rsid w:val="00E813BB"/>
    <w:rsid w:val="00E81A26"/>
    <w:rsid w:val="00E81A53"/>
    <w:rsid w:val="00E81B33"/>
    <w:rsid w:val="00E81F1A"/>
    <w:rsid w:val="00E82182"/>
    <w:rsid w:val="00E82A07"/>
    <w:rsid w:val="00E82A64"/>
    <w:rsid w:val="00E82E34"/>
    <w:rsid w:val="00E83057"/>
    <w:rsid w:val="00E8328E"/>
    <w:rsid w:val="00E8332E"/>
    <w:rsid w:val="00E834B4"/>
    <w:rsid w:val="00E83646"/>
    <w:rsid w:val="00E83AE7"/>
    <w:rsid w:val="00E83F7A"/>
    <w:rsid w:val="00E8436F"/>
    <w:rsid w:val="00E84624"/>
    <w:rsid w:val="00E84878"/>
    <w:rsid w:val="00E848B4"/>
    <w:rsid w:val="00E84E74"/>
    <w:rsid w:val="00E85264"/>
    <w:rsid w:val="00E85393"/>
    <w:rsid w:val="00E859B6"/>
    <w:rsid w:val="00E85C53"/>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36C"/>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297"/>
    <w:rsid w:val="00EA46F0"/>
    <w:rsid w:val="00EA48E5"/>
    <w:rsid w:val="00EA4A3B"/>
    <w:rsid w:val="00EA4C07"/>
    <w:rsid w:val="00EA53B3"/>
    <w:rsid w:val="00EA54DD"/>
    <w:rsid w:val="00EA565D"/>
    <w:rsid w:val="00EA5AE7"/>
    <w:rsid w:val="00EA5B4F"/>
    <w:rsid w:val="00EA5BD2"/>
    <w:rsid w:val="00EA5FE5"/>
    <w:rsid w:val="00EA687A"/>
    <w:rsid w:val="00EA6CEE"/>
    <w:rsid w:val="00EA7130"/>
    <w:rsid w:val="00EA72D1"/>
    <w:rsid w:val="00EA7D3F"/>
    <w:rsid w:val="00EA7F53"/>
    <w:rsid w:val="00EB00A9"/>
    <w:rsid w:val="00EB045D"/>
    <w:rsid w:val="00EB097E"/>
    <w:rsid w:val="00EB0F53"/>
    <w:rsid w:val="00EB11D0"/>
    <w:rsid w:val="00EB17CE"/>
    <w:rsid w:val="00EB180D"/>
    <w:rsid w:val="00EB1844"/>
    <w:rsid w:val="00EB1A6C"/>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A7F"/>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B7EC1"/>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FDB"/>
    <w:rsid w:val="00EC44B4"/>
    <w:rsid w:val="00EC46C8"/>
    <w:rsid w:val="00EC4769"/>
    <w:rsid w:val="00EC4B68"/>
    <w:rsid w:val="00EC5122"/>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F54"/>
    <w:rsid w:val="00ED17C0"/>
    <w:rsid w:val="00ED17E8"/>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587"/>
    <w:rsid w:val="00EE2620"/>
    <w:rsid w:val="00EE2E6C"/>
    <w:rsid w:val="00EE2F8B"/>
    <w:rsid w:val="00EE2FEB"/>
    <w:rsid w:val="00EE3221"/>
    <w:rsid w:val="00EE32B1"/>
    <w:rsid w:val="00EE3BC5"/>
    <w:rsid w:val="00EE3D17"/>
    <w:rsid w:val="00EE3E49"/>
    <w:rsid w:val="00EE3F9A"/>
    <w:rsid w:val="00EE4240"/>
    <w:rsid w:val="00EE45FB"/>
    <w:rsid w:val="00EE49D2"/>
    <w:rsid w:val="00EE4A8B"/>
    <w:rsid w:val="00EE4D03"/>
    <w:rsid w:val="00EE4EC4"/>
    <w:rsid w:val="00EE5115"/>
    <w:rsid w:val="00EE5223"/>
    <w:rsid w:val="00EE5C0F"/>
    <w:rsid w:val="00EE5CA8"/>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1CDE"/>
    <w:rsid w:val="00EF22E3"/>
    <w:rsid w:val="00EF261F"/>
    <w:rsid w:val="00EF26B5"/>
    <w:rsid w:val="00EF26C4"/>
    <w:rsid w:val="00EF2BF4"/>
    <w:rsid w:val="00EF2F22"/>
    <w:rsid w:val="00EF3288"/>
    <w:rsid w:val="00EF3375"/>
    <w:rsid w:val="00EF33CE"/>
    <w:rsid w:val="00EF3883"/>
    <w:rsid w:val="00EF38C8"/>
    <w:rsid w:val="00EF3B38"/>
    <w:rsid w:val="00EF3D17"/>
    <w:rsid w:val="00EF4011"/>
    <w:rsid w:val="00EF467D"/>
    <w:rsid w:val="00EF4DA8"/>
    <w:rsid w:val="00EF51C0"/>
    <w:rsid w:val="00EF51D2"/>
    <w:rsid w:val="00EF522A"/>
    <w:rsid w:val="00EF525F"/>
    <w:rsid w:val="00EF53E5"/>
    <w:rsid w:val="00EF5473"/>
    <w:rsid w:val="00EF564F"/>
    <w:rsid w:val="00EF5A92"/>
    <w:rsid w:val="00EF5AB5"/>
    <w:rsid w:val="00EF5EC8"/>
    <w:rsid w:val="00EF5FC8"/>
    <w:rsid w:val="00EF6C6B"/>
    <w:rsid w:val="00EF78ED"/>
    <w:rsid w:val="00EF7F41"/>
    <w:rsid w:val="00F001EC"/>
    <w:rsid w:val="00F00585"/>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914"/>
    <w:rsid w:val="00F03BB6"/>
    <w:rsid w:val="00F04463"/>
    <w:rsid w:val="00F04895"/>
    <w:rsid w:val="00F04A32"/>
    <w:rsid w:val="00F04BB8"/>
    <w:rsid w:val="00F04BCA"/>
    <w:rsid w:val="00F05236"/>
    <w:rsid w:val="00F053EF"/>
    <w:rsid w:val="00F05878"/>
    <w:rsid w:val="00F05C39"/>
    <w:rsid w:val="00F05C9F"/>
    <w:rsid w:val="00F062FF"/>
    <w:rsid w:val="00F064AF"/>
    <w:rsid w:val="00F06A6D"/>
    <w:rsid w:val="00F06FD3"/>
    <w:rsid w:val="00F075A3"/>
    <w:rsid w:val="00F079BC"/>
    <w:rsid w:val="00F07B20"/>
    <w:rsid w:val="00F102B3"/>
    <w:rsid w:val="00F1039E"/>
    <w:rsid w:val="00F10BEA"/>
    <w:rsid w:val="00F11751"/>
    <w:rsid w:val="00F118FB"/>
    <w:rsid w:val="00F11B65"/>
    <w:rsid w:val="00F12610"/>
    <w:rsid w:val="00F12773"/>
    <w:rsid w:val="00F13555"/>
    <w:rsid w:val="00F13775"/>
    <w:rsid w:val="00F13B48"/>
    <w:rsid w:val="00F14349"/>
    <w:rsid w:val="00F14594"/>
    <w:rsid w:val="00F14CBD"/>
    <w:rsid w:val="00F14EF9"/>
    <w:rsid w:val="00F15092"/>
    <w:rsid w:val="00F1559D"/>
    <w:rsid w:val="00F15BEF"/>
    <w:rsid w:val="00F15E1E"/>
    <w:rsid w:val="00F16C72"/>
    <w:rsid w:val="00F16CFE"/>
    <w:rsid w:val="00F16E8A"/>
    <w:rsid w:val="00F1701F"/>
    <w:rsid w:val="00F178E0"/>
    <w:rsid w:val="00F17B0E"/>
    <w:rsid w:val="00F204E7"/>
    <w:rsid w:val="00F20766"/>
    <w:rsid w:val="00F20ADE"/>
    <w:rsid w:val="00F20D70"/>
    <w:rsid w:val="00F214FA"/>
    <w:rsid w:val="00F217B6"/>
    <w:rsid w:val="00F21B7D"/>
    <w:rsid w:val="00F21C6B"/>
    <w:rsid w:val="00F22CC5"/>
    <w:rsid w:val="00F22CF6"/>
    <w:rsid w:val="00F22D8D"/>
    <w:rsid w:val="00F22EA4"/>
    <w:rsid w:val="00F23401"/>
    <w:rsid w:val="00F23B13"/>
    <w:rsid w:val="00F23CE5"/>
    <w:rsid w:val="00F24034"/>
    <w:rsid w:val="00F241E0"/>
    <w:rsid w:val="00F2467D"/>
    <w:rsid w:val="00F24831"/>
    <w:rsid w:val="00F24846"/>
    <w:rsid w:val="00F249FF"/>
    <w:rsid w:val="00F24F27"/>
    <w:rsid w:val="00F24F3E"/>
    <w:rsid w:val="00F25438"/>
    <w:rsid w:val="00F25499"/>
    <w:rsid w:val="00F2555F"/>
    <w:rsid w:val="00F258EC"/>
    <w:rsid w:val="00F25A7B"/>
    <w:rsid w:val="00F25AD6"/>
    <w:rsid w:val="00F25E3C"/>
    <w:rsid w:val="00F25E93"/>
    <w:rsid w:val="00F25F80"/>
    <w:rsid w:val="00F26025"/>
    <w:rsid w:val="00F26179"/>
    <w:rsid w:val="00F26621"/>
    <w:rsid w:val="00F26C3C"/>
    <w:rsid w:val="00F26DDB"/>
    <w:rsid w:val="00F27161"/>
    <w:rsid w:val="00F27213"/>
    <w:rsid w:val="00F27268"/>
    <w:rsid w:val="00F27587"/>
    <w:rsid w:val="00F27E0A"/>
    <w:rsid w:val="00F27F62"/>
    <w:rsid w:val="00F307E3"/>
    <w:rsid w:val="00F30FD9"/>
    <w:rsid w:val="00F3146C"/>
    <w:rsid w:val="00F31667"/>
    <w:rsid w:val="00F31AEF"/>
    <w:rsid w:val="00F31C00"/>
    <w:rsid w:val="00F31DBC"/>
    <w:rsid w:val="00F31F1D"/>
    <w:rsid w:val="00F31F34"/>
    <w:rsid w:val="00F3229F"/>
    <w:rsid w:val="00F32B09"/>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D3A"/>
    <w:rsid w:val="00F35ED9"/>
    <w:rsid w:val="00F36201"/>
    <w:rsid w:val="00F36332"/>
    <w:rsid w:val="00F364DF"/>
    <w:rsid w:val="00F3664E"/>
    <w:rsid w:val="00F366AD"/>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21"/>
    <w:rsid w:val="00F436C5"/>
    <w:rsid w:val="00F43D63"/>
    <w:rsid w:val="00F442FA"/>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832"/>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0DA"/>
    <w:rsid w:val="00F54350"/>
    <w:rsid w:val="00F54AB2"/>
    <w:rsid w:val="00F54C48"/>
    <w:rsid w:val="00F55211"/>
    <w:rsid w:val="00F55E9E"/>
    <w:rsid w:val="00F5681B"/>
    <w:rsid w:val="00F56F14"/>
    <w:rsid w:val="00F56F2D"/>
    <w:rsid w:val="00F57036"/>
    <w:rsid w:val="00F571A0"/>
    <w:rsid w:val="00F57261"/>
    <w:rsid w:val="00F57959"/>
    <w:rsid w:val="00F57A52"/>
    <w:rsid w:val="00F60045"/>
    <w:rsid w:val="00F603BA"/>
    <w:rsid w:val="00F6072E"/>
    <w:rsid w:val="00F60A21"/>
    <w:rsid w:val="00F60A92"/>
    <w:rsid w:val="00F60B8E"/>
    <w:rsid w:val="00F61304"/>
    <w:rsid w:val="00F61793"/>
    <w:rsid w:val="00F61EE8"/>
    <w:rsid w:val="00F62447"/>
    <w:rsid w:val="00F62751"/>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84D"/>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2D0D"/>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1C"/>
    <w:rsid w:val="00F7707B"/>
    <w:rsid w:val="00F77296"/>
    <w:rsid w:val="00F77520"/>
    <w:rsid w:val="00F77D42"/>
    <w:rsid w:val="00F77D4D"/>
    <w:rsid w:val="00F77E97"/>
    <w:rsid w:val="00F77F76"/>
    <w:rsid w:val="00F80020"/>
    <w:rsid w:val="00F800B0"/>
    <w:rsid w:val="00F80451"/>
    <w:rsid w:val="00F80854"/>
    <w:rsid w:val="00F80F2D"/>
    <w:rsid w:val="00F812CC"/>
    <w:rsid w:val="00F812D3"/>
    <w:rsid w:val="00F8153D"/>
    <w:rsid w:val="00F81705"/>
    <w:rsid w:val="00F81A15"/>
    <w:rsid w:val="00F81B84"/>
    <w:rsid w:val="00F81CBE"/>
    <w:rsid w:val="00F81F9E"/>
    <w:rsid w:val="00F8236F"/>
    <w:rsid w:val="00F82E9E"/>
    <w:rsid w:val="00F82EEC"/>
    <w:rsid w:val="00F83102"/>
    <w:rsid w:val="00F832BD"/>
    <w:rsid w:val="00F833CA"/>
    <w:rsid w:val="00F83C76"/>
    <w:rsid w:val="00F83E77"/>
    <w:rsid w:val="00F847E2"/>
    <w:rsid w:val="00F84A01"/>
    <w:rsid w:val="00F84E0D"/>
    <w:rsid w:val="00F850A0"/>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48D"/>
    <w:rsid w:val="00F9766F"/>
    <w:rsid w:val="00F97A09"/>
    <w:rsid w:val="00F97EF3"/>
    <w:rsid w:val="00FA014C"/>
    <w:rsid w:val="00FA11C2"/>
    <w:rsid w:val="00FA1541"/>
    <w:rsid w:val="00FA1795"/>
    <w:rsid w:val="00FA18A4"/>
    <w:rsid w:val="00FA20F5"/>
    <w:rsid w:val="00FA21F9"/>
    <w:rsid w:val="00FA22B4"/>
    <w:rsid w:val="00FA22C9"/>
    <w:rsid w:val="00FA244A"/>
    <w:rsid w:val="00FA264A"/>
    <w:rsid w:val="00FA2A93"/>
    <w:rsid w:val="00FA2BD6"/>
    <w:rsid w:val="00FA317F"/>
    <w:rsid w:val="00FA4138"/>
    <w:rsid w:val="00FA42DF"/>
    <w:rsid w:val="00FA42F8"/>
    <w:rsid w:val="00FA4528"/>
    <w:rsid w:val="00FA4B8D"/>
    <w:rsid w:val="00FA556B"/>
    <w:rsid w:val="00FA56B4"/>
    <w:rsid w:val="00FA57EE"/>
    <w:rsid w:val="00FA5DCA"/>
    <w:rsid w:val="00FA62C0"/>
    <w:rsid w:val="00FA63E2"/>
    <w:rsid w:val="00FA6B29"/>
    <w:rsid w:val="00FA6D8E"/>
    <w:rsid w:val="00FA7229"/>
    <w:rsid w:val="00FA739B"/>
    <w:rsid w:val="00FA73EC"/>
    <w:rsid w:val="00FA76C7"/>
    <w:rsid w:val="00FA775F"/>
    <w:rsid w:val="00FA7B12"/>
    <w:rsid w:val="00FA7B8F"/>
    <w:rsid w:val="00FA7E5C"/>
    <w:rsid w:val="00FB0042"/>
    <w:rsid w:val="00FB0E6A"/>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C21"/>
    <w:rsid w:val="00FD20AD"/>
    <w:rsid w:val="00FD2124"/>
    <w:rsid w:val="00FD2684"/>
    <w:rsid w:val="00FD2901"/>
    <w:rsid w:val="00FD2F1E"/>
    <w:rsid w:val="00FD2FB0"/>
    <w:rsid w:val="00FD311A"/>
    <w:rsid w:val="00FD32F0"/>
    <w:rsid w:val="00FD339C"/>
    <w:rsid w:val="00FD3594"/>
    <w:rsid w:val="00FD36B7"/>
    <w:rsid w:val="00FD386A"/>
    <w:rsid w:val="00FD427E"/>
    <w:rsid w:val="00FD473F"/>
    <w:rsid w:val="00FD4F4D"/>
    <w:rsid w:val="00FD4FA8"/>
    <w:rsid w:val="00FD5064"/>
    <w:rsid w:val="00FD5103"/>
    <w:rsid w:val="00FD539B"/>
    <w:rsid w:val="00FD55DC"/>
    <w:rsid w:val="00FD5802"/>
    <w:rsid w:val="00FD5BFE"/>
    <w:rsid w:val="00FD5D3F"/>
    <w:rsid w:val="00FD5F6C"/>
    <w:rsid w:val="00FD7151"/>
    <w:rsid w:val="00FD74AC"/>
    <w:rsid w:val="00FD756A"/>
    <w:rsid w:val="00FD75D8"/>
    <w:rsid w:val="00FD75E4"/>
    <w:rsid w:val="00FD7897"/>
    <w:rsid w:val="00FE05F4"/>
    <w:rsid w:val="00FE079E"/>
    <w:rsid w:val="00FE094F"/>
    <w:rsid w:val="00FE0F4B"/>
    <w:rsid w:val="00FE132A"/>
    <w:rsid w:val="00FE13B6"/>
    <w:rsid w:val="00FE1959"/>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55BD"/>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667"/>
    <w:rsid w:val="00FF6761"/>
    <w:rsid w:val="00FF6794"/>
    <w:rsid w:val="00FF6DAD"/>
    <w:rsid w:val="00FF6E9F"/>
    <w:rsid w:val="00FF77E8"/>
    <w:rsid w:val="00FF7BDE"/>
    <w:rsid w:val="00FF7DEB"/>
    <w:rsid w:val="00FF7E72"/>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0AFE1F24-651A-4FAF-BE07-6AA909E5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181304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55012303">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06891940">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169755672">
      <w:bodyDiv w:val="1"/>
      <w:marLeft w:val="0"/>
      <w:marRight w:val="0"/>
      <w:marTop w:val="0"/>
      <w:marBottom w:val="0"/>
      <w:divBdr>
        <w:top w:val="none" w:sz="0" w:space="0" w:color="auto"/>
        <w:left w:val="none" w:sz="0" w:space="0" w:color="auto"/>
        <w:bottom w:val="none" w:sz="0" w:space="0" w:color="auto"/>
        <w:right w:val="none" w:sz="0" w:space="0" w:color="auto"/>
      </w:divBdr>
    </w:div>
    <w:div w:id="184488302">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205727425">
      <w:bodyDiv w:val="1"/>
      <w:marLeft w:val="0"/>
      <w:marRight w:val="0"/>
      <w:marTop w:val="0"/>
      <w:marBottom w:val="0"/>
      <w:divBdr>
        <w:top w:val="none" w:sz="0" w:space="0" w:color="auto"/>
        <w:left w:val="none" w:sz="0" w:space="0" w:color="auto"/>
        <w:bottom w:val="none" w:sz="0" w:space="0" w:color="auto"/>
        <w:right w:val="none" w:sz="0" w:space="0" w:color="auto"/>
      </w:divBdr>
    </w:div>
    <w:div w:id="210045301">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41443782">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397480929">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1551810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1577322">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46020979">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64654797">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991911734">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18268144">
      <w:bodyDiv w:val="1"/>
      <w:marLeft w:val="0"/>
      <w:marRight w:val="0"/>
      <w:marTop w:val="0"/>
      <w:marBottom w:val="0"/>
      <w:divBdr>
        <w:top w:val="none" w:sz="0" w:space="0" w:color="auto"/>
        <w:left w:val="none" w:sz="0" w:space="0" w:color="auto"/>
        <w:bottom w:val="none" w:sz="0" w:space="0" w:color="auto"/>
        <w:right w:val="none" w:sz="0" w:space="0" w:color="auto"/>
      </w:divBdr>
    </w:div>
    <w:div w:id="1359355662">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3027301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4665667">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498184227">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3971097">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04889787">
      <w:bodyDiv w:val="1"/>
      <w:marLeft w:val="0"/>
      <w:marRight w:val="0"/>
      <w:marTop w:val="0"/>
      <w:marBottom w:val="0"/>
      <w:divBdr>
        <w:top w:val="none" w:sz="0" w:space="0" w:color="auto"/>
        <w:left w:val="none" w:sz="0" w:space="0" w:color="auto"/>
        <w:bottom w:val="none" w:sz="0" w:space="0" w:color="auto"/>
        <w:right w:val="none" w:sz="0" w:space="0" w:color="auto"/>
      </w:divBdr>
    </w:div>
    <w:div w:id="2022778490">
      <w:bodyDiv w:val="1"/>
      <w:marLeft w:val="0"/>
      <w:marRight w:val="0"/>
      <w:marTop w:val="0"/>
      <w:marBottom w:val="0"/>
      <w:divBdr>
        <w:top w:val="none" w:sz="0" w:space="0" w:color="auto"/>
        <w:left w:val="none" w:sz="0" w:space="0" w:color="auto"/>
        <w:bottom w:val="none" w:sz="0" w:space="0" w:color="auto"/>
        <w:right w:val="none" w:sz="0" w:space="0" w:color="auto"/>
      </w:divBdr>
    </w:div>
    <w:div w:id="2027511650">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757321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1D75-124A-4D10-B02F-29EAE250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33761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mills</dc:creator>
  <cp:lastModifiedBy>David S. Gavlinski</cp:lastModifiedBy>
  <cp:revision>2</cp:revision>
  <cp:lastPrinted>2019-01-18T20:13:00Z</cp:lastPrinted>
  <dcterms:created xsi:type="dcterms:W3CDTF">2019-01-18T20:13:00Z</dcterms:created>
  <dcterms:modified xsi:type="dcterms:W3CDTF">2019-01-18T20:13:00Z</dcterms:modified>
</cp:coreProperties>
</file>