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4481148" w14:textId="3F08539D"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4A601B50" w14:textId="77777777" w:rsidR="0007086D" w:rsidRDefault="0007086D" w:rsidP="0007086D">
      <w:pPr>
        <w:spacing w:after="0" w:line="240" w:lineRule="auto"/>
        <w:jc w:val="both"/>
        <w:rPr>
          <w:rFonts w:ascii="Times New Roman" w:eastAsia="Times New Roman" w:hAnsi="Times New Roman" w:cs="Times New Roman"/>
          <w:sz w:val="24"/>
          <w:szCs w:val="24"/>
        </w:rPr>
      </w:pPr>
    </w:p>
    <w:p w14:paraId="7F52BD32" w14:textId="77777777" w:rsidR="002D7FE5" w:rsidRDefault="008C781B" w:rsidP="002D7FE5">
      <w:pPr>
        <w:tabs>
          <w:tab w:val="center" w:pos="1710"/>
          <w:tab w:val="center" w:pos="900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32667">
        <w:rPr>
          <w:rFonts w:ascii="Times New Roman" w:eastAsia="Times New Roman" w:hAnsi="Times New Roman" w:cs="Times New Roman"/>
          <w:b/>
          <w:sz w:val="24"/>
          <w:szCs w:val="24"/>
        </w:rPr>
        <w:tab/>
      </w:r>
      <w:r w:rsidR="002D7FE5">
        <w:rPr>
          <w:rFonts w:ascii="Times New Roman" w:eastAsia="Times New Roman" w:hAnsi="Times New Roman" w:cs="Times New Roman"/>
          <w:b/>
          <w:sz w:val="24"/>
          <w:szCs w:val="24"/>
        </w:rPr>
        <w:t>HELENA MORENO</w:t>
      </w:r>
      <w:r w:rsidR="002D7FE5">
        <w:rPr>
          <w:rFonts w:ascii="Times New Roman" w:eastAsia="Times New Roman" w:hAnsi="Times New Roman" w:cs="Times New Roman"/>
          <w:b/>
          <w:sz w:val="24"/>
          <w:szCs w:val="24"/>
        </w:rPr>
        <w:tab/>
        <w:t>JP MORRELL</w:t>
      </w:r>
    </w:p>
    <w:p w14:paraId="2431244C" w14:textId="77777777" w:rsidR="002D7FE5" w:rsidRDefault="002D7FE5" w:rsidP="002D7FE5">
      <w:pPr>
        <w:tabs>
          <w:tab w:val="center" w:pos="1710"/>
          <w:tab w:val="center" w:pos="90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Councilmember-At-Large</w:t>
      </w:r>
      <w:r>
        <w:rPr>
          <w:rFonts w:ascii="Times New Roman" w:eastAsia="Times New Roman" w:hAnsi="Times New Roman" w:cs="Times New Roman"/>
          <w:sz w:val="24"/>
          <w:szCs w:val="24"/>
        </w:rPr>
        <w:tab/>
        <w:t>Councilmember-At-Large</w:t>
      </w:r>
    </w:p>
    <w:p w14:paraId="0C4A3847" w14:textId="77777777" w:rsidR="002D7FE5" w:rsidRDefault="002D7FE5" w:rsidP="002D7FE5">
      <w:pPr>
        <w:spacing w:after="0" w:line="240" w:lineRule="auto"/>
        <w:rPr>
          <w:rFonts w:ascii="Times New Roman" w:eastAsia="Times New Roman" w:hAnsi="Times New Roman" w:cs="Times New Roman"/>
          <w:sz w:val="20"/>
          <w:szCs w:val="20"/>
        </w:rPr>
      </w:pPr>
    </w:p>
    <w:p w14:paraId="165DA5E8" w14:textId="77777777" w:rsidR="002D7FE5" w:rsidRPr="00DE3DCC" w:rsidRDefault="002D7FE5" w:rsidP="002D7FE5">
      <w:pPr>
        <w:spacing w:after="0" w:line="240" w:lineRule="auto"/>
        <w:ind w:left="-810" w:right="-144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JOSEPH I. GIARRUSSO III    </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LESLI D. HARRIS               FREDDIE KING III         EUGENE J. GREEN, JR.</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OLIVER M. THOMAS, JR.</w:t>
      </w:r>
    </w:p>
    <w:p w14:paraId="21B26BE8" w14:textId="534ED33A" w:rsidR="002D7FE5" w:rsidRDefault="002D7FE5" w:rsidP="002D7FE5">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A</w:t>
      </w:r>
      <w:r w:rsidRPr="00DE3DCC">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 xml:space="preserve"> Councilmember</w:t>
      </w:r>
      <w:r w:rsidRPr="00DE3DCC">
        <w:rPr>
          <w:rFonts w:ascii="Times New Roman" w:eastAsia="Times New Roman" w:hAnsi="Times New Roman" w:cs="Times New Roman"/>
          <w:b/>
          <w:sz w:val="18"/>
          <w:szCs w:val="18"/>
        </w:rPr>
        <w:t xml:space="preserve"> District B    Councilmember District </w:t>
      </w:r>
      <w:r w:rsidR="00173588" w:rsidRPr="00DE3DCC">
        <w:rPr>
          <w:rFonts w:ascii="Times New Roman" w:eastAsia="Times New Roman" w:hAnsi="Times New Roman" w:cs="Times New Roman"/>
          <w:b/>
          <w:sz w:val="18"/>
          <w:szCs w:val="18"/>
        </w:rPr>
        <w:t>C</w:t>
      </w:r>
      <w:r w:rsidR="00173588">
        <w:rPr>
          <w:rFonts w:ascii="Times New Roman" w:eastAsia="Times New Roman" w:hAnsi="Times New Roman" w:cs="Times New Roman"/>
          <w:b/>
          <w:sz w:val="18"/>
          <w:szCs w:val="18"/>
        </w:rPr>
        <w:t xml:space="preserve">   </w:t>
      </w:r>
      <w:r w:rsidR="00173588" w:rsidRPr="00DE3DCC">
        <w:rPr>
          <w:rFonts w:ascii="Times New Roman" w:eastAsia="Times New Roman" w:hAnsi="Times New Roman" w:cs="Times New Roman"/>
          <w:b/>
          <w:sz w:val="18"/>
          <w:szCs w:val="18"/>
        </w:rPr>
        <w:t xml:space="preserve"> Councilmember</w:t>
      </w:r>
      <w:r w:rsidRPr="00DE3DCC">
        <w:rPr>
          <w:rFonts w:ascii="Times New Roman" w:eastAsia="Times New Roman" w:hAnsi="Times New Roman" w:cs="Times New Roman"/>
          <w:b/>
          <w:sz w:val="18"/>
          <w:szCs w:val="18"/>
        </w:rPr>
        <w:t xml:space="preserve"> District D   </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E</w:t>
      </w:r>
    </w:p>
    <w:p w14:paraId="156C4ED2" w14:textId="54E266B7" w:rsidR="004700F6" w:rsidRDefault="004700F6" w:rsidP="002D7FE5">
      <w:pPr>
        <w:spacing w:after="0" w:line="240" w:lineRule="auto"/>
        <w:jc w:val="both"/>
        <w:rPr>
          <w:rFonts w:ascii="Times New Roman" w:eastAsia="Times New Roman" w:hAnsi="Times New Roman" w:cs="Times New Roman"/>
          <w:b/>
          <w:sz w:val="28"/>
          <w:szCs w:val="28"/>
        </w:rPr>
      </w:pPr>
    </w:p>
    <w:p w14:paraId="77188EF3" w14:textId="4D992C19" w:rsidR="004700F6" w:rsidRDefault="008C781B" w:rsidP="000F12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E89D518" w:rsidR="004700F6" w:rsidRDefault="00265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41D695C1" w14:textId="1880DBE9" w:rsidR="00360906" w:rsidRPr="00360906" w:rsidRDefault="008C781B" w:rsidP="00C70B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5F6BB7">
        <w:rPr>
          <w:rFonts w:ascii="Times New Roman" w:eastAsia="Times New Roman" w:hAnsi="Times New Roman" w:cs="Times New Roman"/>
          <w:sz w:val="24"/>
          <w:szCs w:val="24"/>
        </w:rPr>
        <w:t>April 10</w:t>
      </w:r>
      <w:r w:rsidR="00880731">
        <w:rPr>
          <w:rFonts w:ascii="Times New Roman" w:eastAsia="Times New Roman" w:hAnsi="Times New Roman" w:cs="Times New Roman"/>
          <w:sz w:val="24"/>
          <w:szCs w:val="24"/>
        </w:rPr>
        <w:t>, 202</w:t>
      </w:r>
      <w:r w:rsidR="0089526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at 10:00 A.M.</w:t>
      </w:r>
    </w:p>
    <w:p w14:paraId="603BD963"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3"/>
        <w:tblW w:w="10548" w:type="dxa"/>
        <w:jc w:val="center"/>
        <w:tblLayout w:type="fixed"/>
        <w:tblLook w:val="0400" w:firstRow="0" w:lastRow="0" w:firstColumn="0" w:lastColumn="0" w:noHBand="0" w:noVBand="1"/>
      </w:tblPr>
      <w:tblGrid>
        <w:gridCol w:w="3327"/>
        <w:gridCol w:w="3726"/>
        <w:gridCol w:w="3495"/>
      </w:tblGrid>
      <w:tr w:rsidR="00360906" w:rsidRPr="00360906" w14:paraId="22530AE1" w14:textId="77777777" w:rsidTr="004F5CCF">
        <w:trPr>
          <w:jc w:val="center"/>
        </w:trPr>
        <w:tc>
          <w:tcPr>
            <w:tcW w:w="3327" w:type="dxa"/>
            <w:vAlign w:val="center"/>
          </w:tcPr>
          <w:p w14:paraId="730FA7B8" w14:textId="77777777" w:rsid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PRESIDENT</w:t>
            </w:r>
          </w:p>
          <w:p w14:paraId="1C99B1BD" w14:textId="77777777" w:rsidR="00C8089A" w:rsidRPr="00360906" w:rsidRDefault="00C8089A" w:rsidP="00C8089A">
            <w:pPr>
              <w:widowControl w:val="0"/>
              <w:autoSpaceDE w:val="0"/>
              <w:autoSpaceDN w:val="0"/>
              <w:adjustRightInd w:val="0"/>
              <w:spacing w:after="0" w:line="240" w:lineRule="auto"/>
              <w:ind w:right="-105"/>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JP MORRELL</w:t>
            </w:r>
          </w:p>
          <w:p w14:paraId="79EEA9A9"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c>
          <w:tcPr>
            <w:tcW w:w="3726" w:type="dxa"/>
          </w:tcPr>
          <w:p w14:paraId="53EFC21D"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noProof/>
                <w:sz w:val="24"/>
                <w:szCs w:val="24"/>
              </w:rPr>
              <w:drawing>
                <wp:inline distT="0" distB="0" distL="0" distR="0" wp14:anchorId="3701D280" wp14:editId="6F76504E">
                  <wp:extent cx="2171700" cy="2114550"/>
                  <wp:effectExtent l="0" t="0" r="0" b="0"/>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Logo&#10;&#10;Description automatically generated"/>
                          <pic:cNvPicPr preferRelativeResize="0"/>
                        </pic:nvPicPr>
                        <pic:blipFill>
                          <a:blip r:embed="rId8"/>
                          <a:srcRect/>
                          <a:stretch>
                            <a:fillRect/>
                          </a:stretch>
                        </pic:blipFill>
                        <pic:spPr>
                          <a:xfrm>
                            <a:off x="0" y="0"/>
                            <a:ext cx="2171700" cy="2114550"/>
                          </a:xfrm>
                          <a:prstGeom prst="rect">
                            <a:avLst/>
                          </a:prstGeom>
                          <a:ln/>
                        </pic:spPr>
                      </pic:pic>
                    </a:graphicData>
                  </a:graphic>
                </wp:inline>
              </w:drawing>
            </w:r>
          </w:p>
        </w:tc>
        <w:tc>
          <w:tcPr>
            <w:tcW w:w="3495" w:type="dxa"/>
            <w:vAlign w:val="center"/>
          </w:tcPr>
          <w:p w14:paraId="2FF6A6FB"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VICE PRESIDENT</w:t>
            </w:r>
          </w:p>
          <w:p w14:paraId="4DFE1725" w14:textId="77777777" w:rsidR="00C8089A" w:rsidRPr="00360906" w:rsidRDefault="00C8089A" w:rsidP="00C8089A">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HELENA MORENO</w:t>
            </w:r>
          </w:p>
          <w:p w14:paraId="1396FC20"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r>
    </w:tbl>
    <w:p w14:paraId="66D51681"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4341854" w14:textId="28F3B9F2"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38BB30CD" w:rsidR="004700F6" w:rsidRPr="00FD7643" w:rsidRDefault="00D346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AISHA R. COLLIER</w:t>
      </w:r>
    </w:p>
    <w:p w14:paraId="454374F9" w14:textId="0F1F8373" w:rsidR="004700F6" w:rsidRPr="00FD7643" w:rsidRDefault="003545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C781B"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7430B17F" w14:textId="77777777" w:rsidR="00B96466" w:rsidRPr="00DB6D18" w:rsidRDefault="00B96466" w:rsidP="00B96466">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0B163965" w14:textId="77777777" w:rsidR="00B96466" w:rsidRPr="00895FE5" w:rsidRDefault="00B96466" w:rsidP="00B96466">
      <w:pPr>
        <w:spacing w:after="0" w:line="240" w:lineRule="auto"/>
        <w:jc w:val="center"/>
        <w:rPr>
          <w:rFonts w:ascii="Times New Roman" w:hAnsi="Times New Roman" w:cs="Times New Roman"/>
          <w:sz w:val="24"/>
          <w:szCs w:val="24"/>
        </w:rPr>
      </w:pPr>
      <w:r w:rsidRPr="00895FE5">
        <w:rPr>
          <w:rFonts w:ascii="Times New Roman" w:hAnsi="Times New Roman" w:cs="Times New Roman"/>
          <w:sz w:val="24"/>
          <w:szCs w:val="24"/>
        </w:rPr>
        <w:t>BISHOP BRANDON BOUTIN</w:t>
      </w:r>
    </w:p>
    <w:p w14:paraId="6EA48CAA" w14:textId="77777777" w:rsidR="00B96466" w:rsidRPr="00895FE5" w:rsidRDefault="00B96466" w:rsidP="00B96466">
      <w:pPr>
        <w:spacing w:after="0" w:line="240" w:lineRule="auto"/>
        <w:jc w:val="center"/>
        <w:rPr>
          <w:rFonts w:ascii="Times New Roman" w:hAnsi="Times New Roman" w:cs="Times New Roman"/>
          <w:sz w:val="24"/>
          <w:szCs w:val="24"/>
        </w:rPr>
      </w:pPr>
      <w:r w:rsidRPr="00895FE5">
        <w:rPr>
          <w:rFonts w:ascii="Times New Roman" w:hAnsi="Times New Roman" w:cs="Times New Roman"/>
          <w:sz w:val="24"/>
          <w:szCs w:val="24"/>
        </w:rPr>
        <w:t>UNITED FELLOWSHIP FULL GOSPEL BAPTIST CHURCH</w:t>
      </w:r>
    </w:p>
    <w:p w14:paraId="39B53FB5" w14:textId="77777777" w:rsidR="00B96466" w:rsidRDefault="00B96466" w:rsidP="00B96466">
      <w:pPr>
        <w:spacing w:after="0" w:line="240" w:lineRule="auto"/>
        <w:jc w:val="center"/>
        <w:rPr>
          <w:rFonts w:ascii="Times New Roman" w:hAnsi="Times New Roman" w:cs="Times New Roman"/>
          <w:b/>
          <w:bCs/>
          <w:sz w:val="24"/>
          <w:szCs w:val="24"/>
        </w:rPr>
      </w:pPr>
    </w:p>
    <w:p w14:paraId="7959D698" w14:textId="77777777" w:rsidR="00B96466" w:rsidRDefault="00B96466" w:rsidP="00B964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0084070A" w14:textId="6156872B" w:rsidR="005F134A" w:rsidRPr="002709E6" w:rsidRDefault="0007086D" w:rsidP="00B96466">
      <w:pPr>
        <w:spacing w:after="0" w:line="240" w:lineRule="auto"/>
        <w:jc w:val="center"/>
        <w:rPr>
          <w:rFonts w:ascii="Times New Roman" w:eastAsia="Times New Roman" w:hAnsi="Times New Roman" w:cs="Times New Roman"/>
          <w:sz w:val="24"/>
          <w:szCs w:val="24"/>
        </w:rPr>
      </w:pPr>
      <w:r w:rsidRPr="002709E6">
        <w:rPr>
          <w:rFonts w:ascii="Times New Roman" w:eastAsia="Times New Roman" w:hAnsi="Times New Roman" w:cs="Times New Roman"/>
          <w:sz w:val="24"/>
          <w:szCs w:val="24"/>
        </w:rPr>
        <w:t>JOSEPH I. GIARRUSSO III</w:t>
      </w:r>
    </w:p>
    <w:p w14:paraId="0CA5E11E" w14:textId="2702F653" w:rsidR="00B96466" w:rsidRDefault="00B96466" w:rsidP="00B96466">
      <w:pPr>
        <w:spacing w:after="0" w:line="240" w:lineRule="auto"/>
        <w:jc w:val="center"/>
        <w:rPr>
          <w:rFonts w:ascii="Times New Roman" w:eastAsia="Times New Roman" w:hAnsi="Times New Roman" w:cs="Times New Roman"/>
          <w:sz w:val="24"/>
          <w:szCs w:val="24"/>
        </w:rPr>
      </w:pPr>
      <w:r w:rsidRPr="002709E6">
        <w:rPr>
          <w:rFonts w:ascii="Times New Roman" w:eastAsia="Times New Roman" w:hAnsi="Times New Roman" w:cs="Times New Roman"/>
          <w:sz w:val="24"/>
          <w:szCs w:val="24"/>
        </w:rPr>
        <w:t>COUNCILMEMBER</w:t>
      </w:r>
      <w:r w:rsidR="0007086D">
        <w:rPr>
          <w:rFonts w:ascii="Times New Roman" w:eastAsia="Times New Roman" w:hAnsi="Times New Roman" w:cs="Times New Roman"/>
          <w:sz w:val="24"/>
          <w:szCs w:val="24"/>
        </w:rPr>
        <w:t xml:space="preserve"> DISTRICT “A”</w:t>
      </w:r>
    </w:p>
    <w:p w14:paraId="2A57539D" w14:textId="77777777" w:rsidR="00F02561" w:rsidRDefault="00F02561" w:rsidP="0029222C">
      <w:pPr>
        <w:spacing w:after="0" w:line="240" w:lineRule="auto"/>
        <w:jc w:val="center"/>
        <w:rPr>
          <w:rFonts w:ascii="Times New Roman" w:eastAsia="inherit" w:hAnsi="Times New Roman" w:cs="Times New Roman"/>
          <w:b/>
        </w:rPr>
      </w:pPr>
    </w:p>
    <w:p w14:paraId="0F156DDB" w14:textId="77777777" w:rsidR="0007086D" w:rsidRDefault="0007086D"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8C781B" w:rsidP="0029222C">
      <w:pPr>
        <w:spacing w:after="0" w:line="240" w:lineRule="auto"/>
        <w:jc w:val="center"/>
        <w:rPr>
          <w:rFonts w:ascii="inherit" w:eastAsia="inherit" w:hAnsi="inherit" w:cs="inherit"/>
          <w:b/>
          <w:color w:val="0000FF"/>
          <w:sz w:val="24"/>
          <w:szCs w:val="24"/>
          <w:u w:val="single"/>
        </w:rPr>
      </w:pPr>
      <w:hyperlink r:id="rId9">
        <w:r w:rsidRPr="0080300E">
          <w:rPr>
            <w:rFonts w:ascii="Times New Roman" w:eastAsia="inherit" w:hAnsi="Times New Roman" w:cs="Times New Roman"/>
            <w:b/>
            <w:color w:val="0000FF"/>
            <w:u w:val="single"/>
          </w:rPr>
          <w:t>https://council.nola.gov/home/</w:t>
        </w:r>
      </w:hyperlink>
      <w:r>
        <w:br w:type="page"/>
      </w:r>
    </w:p>
    <w:tbl>
      <w:tblPr>
        <w:tblStyle w:val="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rsidRPr="00BD011A" w14:paraId="093D32BD" w14:textId="77777777" w:rsidTr="000F1290">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Pr="00BD011A" w:rsidRDefault="004700F6">
            <w:pPr>
              <w:spacing w:after="0" w:line="240" w:lineRule="auto"/>
              <w:rPr>
                <w:rFonts w:ascii="Times New Roman" w:eastAsia="Courier New" w:hAnsi="Times New Roman" w:cs="Times New Roman"/>
                <w:sz w:val="24"/>
                <w:szCs w:val="24"/>
              </w:rPr>
            </w:pPr>
            <w:bookmarkStart w:id="0" w:name="_30j0zll" w:colFirst="0" w:colLast="0"/>
            <w:bookmarkEnd w:id="0"/>
          </w:p>
          <w:p w14:paraId="0E339D4E" w14:textId="77777777" w:rsidR="002B6871" w:rsidRDefault="002B6871" w:rsidP="002B6871">
            <w:pPr>
              <w:spacing w:after="0" w:line="240" w:lineRule="auto"/>
              <w:jc w:val="center"/>
              <w:rPr>
                <w:rFonts w:ascii="Times New Roman" w:eastAsia="Courier New" w:hAnsi="Times New Roman" w:cs="Times New Roman"/>
                <w:i/>
                <w:sz w:val="24"/>
                <w:szCs w:val="24"/>
              </w:rPr>
            </w:pPr>
            <w:r>
              <w:rPr>
                <w:rFonts w:ascii="Times New Roman" w:eastAsia="Courier New" w:hAnsi="Times New Roman" w:cs="Times New Roman"/>
                <w:i/>
                <w:sz w:val="24"/>
                <w:szCs w:val="24"/>
              </w:rPr>
              <w:t>PLEASE SILENCE DEVICES DURING COUNCIL PROCEEDINGS.</w:t>
            </w:r>
          </w:p>
          <w:p w14:paraId="62A25900" w14:textId="77777777" w:rsidR="004700F6" w:rsidRPr="00BD011A" w:rsidRDefault="004700F6">
            <w:pPr>
              <w:spacing w:after="0" w:line="240" w:lineRule="auto"/>
              <w:rPr>
                <w:rFonts w:ascii="Times New Roman" w:eastAsia="Courier New" w:hAnsi="Times New Roman" w:cs="Times New Roman"/>
                <w:i/>
                <w:sz w:val="24"/>
                <w:szCs w:val="24"/>
              </w:rPr>
            </w:pPr>
          </w:p>
        </w:tc>
      </w:tr>
    </w:tbl>
    <w:p w14:paraId="607C2A09" w14:textId="2B7E26B8" w:rsidR="00D409D2" w:rsidRDefault="00D409D2" w:rsidP="00DE444B">
      <w:pPr>
        <w:spacing w:after="0" w:line="240" w:lineRule="auto"/>
        <w:ind w:left="720"/>
        <w:rPr>
          <w:rFonts w:ascii="Times New Roman" w:hAnsi="Times New Roman" w:cs="Times New Roman"/>
          <w:b/>
          <w:sz w:val="24"/>
          <w:szCs w:val="24"/>
        </w:rPr>
      </w:pPr>
    </w:p>
    <w:p w14:paraId="5B460B67" w14:textId="77777777" w:rsidR="0007086D" w:rsidRDefault="0007086D" w:rsidP="0007086D">
      <w:pPr>
        <w:spacing w:after="0" w:line="240" w:lineRule="auto"/>
        <w:rPr>
          <w:rFonts w:ascii="Times New Roman" w:hAnsi="Times New Roman" w:cs="Times New Roman"/>
          <w:b/>
          <w:sz w:val="24"/>
          <w:szCs w:val="24"/>
        </w:rPr>
      </w:pPr>
    </w:p>
    <w:p w14:paraId="329F5067" w14:textId="77777777" w:rsidR="002709E6" w:rsidRDefault="002709E6" w:rsidP="0007086D">
      <w:pPr>
        <w:spacing w:after="0" w:line="240" w:lineRule="auto"/>
        <w:rPr>
          <w:rFonts w:ascii="Times New Roman" w:hAnsi="Times New Roman" w:cs="Times New Roman"/>
          <w:b/>
          <w:sz w:val="24"/>
          <w:szCs w:val="24"/>
        </w:rPr>
      </w:pPr>
    </w:p>
    <w:p w14:paraId="201DEE15" w14:textId="410CD959" w:rsidR="00757A6A" w:rsidRPr="002709E6" w:rsidRDefault="00757A6A" w:rsidP="00092803">
      <w:pPr>
        <w:pStyle w:val="ListParagraph"/>
        <w:numPr>
          <w:ilvl w:val="0"/>
          <w:numId w:val="4"/>
        </w:numPr>
        <w:spacing w:after="0" w:line="240" w:lineRule="auto"/>
        <w:ind w:left="0" w:firstLine="0"/>
        <w:rPr>
          <w:rFonts w:ascii="Times New Roman" w:hAnsi="Times New Roman" w:cs="Times New Roman"/>
          <w:b/>
          <w:sz w:val="24"/>
          <w:szCs w:val="24"/>
        </w:rPr>
      </w:pPr>
      <w:r w:rsidRPr="002709E6">
        <w:rPr>
          <w:rFonts w:ascii="Times New Roman" w:hAnsi="Times New Roman" w:cs="Times New Roman"/>
          <w:b/>
          <w:sz w:val="24"/>
          <w:szCs w:val="24"/>
        </w:rPr>
        <w:t>APPROVAL OF THE MINUTES – March 13, 2025 and March 27, 2025.</w:t>
      </w:r>
    </w:p>
    <w:p w14:paraId="37436F66" w14:textId="77777777" w:rsidR="00757A6A" w:rsidRPr="00757A6A" w:rsidRDefault="00757A6A" w:rsidP="00757A6A">
      <w:pPr>
        <w:spacing w:after="0" w:line="240" w:lineRule="auto"/>
        <w:ind w:left="720"/>
        <w:rPr>
          <w:rFonts w:ascii="Times New Roman" w:hAnsi="Times New Roman" w:cs="Times New Roman"/>
          <w:b/>
          <w:sz w:val="24"/>
          <w:szCs w:val="24"/>
        </w:rPr>
      </w:pPr>
    </w:p>
    <w:p w14:paraId="311578BE" w14:textId="77777777" w:rsidR="00757A6A" w:rsidRPr="00757A6A" w:rsidRDefault="00757A6A" w:rsidP="00757A6A">
      <w:pPr>
        <w:spacing w:after="0" w:line="240" w:lineRule="auto"/>
        <w:ind w:left="720"/>
        <w:rPr>
          <w:rFonts w:ascii="Times New Roman" w:hAnsi="Times New Roman" w:cs="Times New Roman"/>
          <w:b/>
          <w:sz w:val="24"/>
          <w:szCs w:val="24"/>
        </w:rPr>
      </w:pPr>
      <w:r w:rsidRPr="00757A6A">
        <w:rPr>
          <w:rFonts w:ascii="Times New Roman" w:hAnsi="Times New Roman" w:cs="Times New Roman"/>
          <w:b/>
          <w:sz w:val="24"/>
          <w:szCs w:val="24"/>
        </w:rPr>
        <w:t>Annotation:</w:t>
      </w:r>
    </w:p>
    <w:p w14:paraId="1FC5DEF3" w14:textId="77777777" w:rsidR="00757A6A" w:rsidRPr="00757A6A" w:rsidRDefault="00757A6A" w:rsidP="00757A6A">
      <w:pPr>
        <w:spacing w:after="0" w:line="240" w:lineRule="auto"/>
        <w:ind w:left="720"/>
        <w:rPr>
          <w:rFonts w:ascii="Times New Roman" w:hAnsi="Times New Roman" w:cs="Times New Roman"/>
          <w:b/>
          <w:sz w:val="24"/>
          <w:szCs w:val="24"/>
        </w:rPr>
      </w:pPr>
      <w:r w:rsidRPr="00757A6A">
        <w:rPr>
          <w:rFonts w:ascii="Times New Roman" w:hAnsi="Times New Roman" w:cs="Times New Roman"/>
          <w:b/>
          <w:sz w:val="24"/>
          <w:szCs w:val="24"/>
        </w:rPr>
        <w:t>MAY BE APPROVED.</w:t>
      </w:r>
    </w:p>
    <w:p w14:paraId="1EBC37F2" w14:textId="77777777" w:rsidR="00757A6A" w:rsidRDefault="00757A6A" w:rsidP="00DE444B">
      <w:pPr>
        <w:spacing w:after="0" w:line="240" w:lineRule="auto"/>
        <w:ind w:left="720"/>
        <w:rPr>
          <w:rFonts w:ascii="Times New Roman" w:hAnsi="Times New Roman" w:cs="Times New Roman"/>
          <w:b/>
          <w:sz w:val="24"/>
          <w:szCs w:val="24"/>
        </w:rPr>
      </w:pPr>
    </w:p>
    <w:p w14:paraId="44D97A7F" w14:textId="77777777" w:rsidR="007F43D0" w:rsidRDefault="007F43D0" w:rsidP="00DE444B">
      <w:pPr>
        <w:spacing w:after="0" w:line="240" w:lineRule="auto"/>
        <w:ind w:left="720"/>
        <w:rPr>
          <w:rFonts w:ascii="Times New Roman" w:hAnsi="Times New Roman" w:cs="Times New Roman"/>
          <w:b/>
          <w:sz w:val="24"/>
          <w:szCs w:val="24"/>
        </w:rPr>
      </w:pPr>
    </w:p>
    <w:p w14:paraId="2BAC6858" w14:textId="77777777" w:rsidR="004700F6" w:rsidRPr="00010032"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010032">
        <w:rPr>
          <w:rFonts w:ascii="Times New Roman" w:eastAsia="Courier New" w:hAnsi="Times New Roman" w:cs="Times New Roman"/>
          <w:b/>
          <w:color w:val="000000"/>
          <w:sz w:val="36"/>
          <w:szCs w:val="36"/>
        </w:rPr>
        <w:t>SPECIAL ORDERS OF BUSINESS</w:t>
      </w:r>
    </w:p>
    <w:p w14:paraId="4454D967" w14:textId="77777777" w:rsidR="001610BF" w:rsidRDefault="001610BF">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532E2471" w14:textId="77777777" w:rsidR="007F43D0" w:rsidRPr="00F15673" w:rsidRDefault="007F43D0">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509BF17D" w14:textId="77777777" w:rsidR="008B75DC" w:rsidRPr="008B75DC" w:rsidRDefault="008A5F50" w:rsidP="00092803">
      <w:pPr>
        <w:pStyle w:val="ListParagraph"/>
        <w:numPr>
          <w:ilvl w:val="0"/>
          <w:numId w:val="2"/>
        </w:numPr>
        <w:spacing w:after="0" w:line="240" w:lineRule="auto"/>
        <w:ind w:left="0" w:firstLine="0"/>
        <w:rPr>
          <w:rFonts w:ascii="Times New Roman" w:hAnsi="Times New Roman" w:cs="Times New Roman"/>
          <w:color w:val="242424"/>
          <w:sz w:val="24"/>
          <w:szCs w:val="24"/>
        </w:rPr>
      </w:pPr>
      <w:r w:rsidRPr="008B75DC">
        <w:rPr>
          <w:rFonts w:ascii="Times New Roman" w:hAnsi="Times New Roman" w:cs="Times New Roman"/>
          <w:b/>
          <w:bCs/>
          <w:sz w:val="24"/>
          <w:szCs w:val="24"/>
        </w:rPr>
        <w:t>FIRST ORDER OF BUSINESS – PRESENTATION –</w:t>
      </w:r>
      <w:r w:rsidR="001F4FB4" w:rsidRPr="008B75DC">
        <w:rPr>
          <w:rFonts w:ascii="Times New Roman" w:hAnsi="Times New Roman" w:cs="Times New Roman"/>
          <w:b/>
          <w:bCs/>
          <w:sz w:val="24"/>
          <w:szCs w:val="24"/>
        </w:rPr>
        <w:t xml:space="preserve"> </w:t>
      </w:r>
      <w:r w:rsidR="001F4FB4" w:rsidRPr="008B75DC">
        <w:rPr>
          <w:rFonts w:ascii="Times New Roman" w:hAnsi="Times New Roman" w:cs="Times New Roman"/>
          <w:b/>
          <w:bCs/>
          <w:caps/>
          <w:sz w:val="24"/>
          <w:szCs w:val="24"/>
        </w:rPr>
        <w:t xml:space="preserve">Stephanie Minto, Director of </w:t>
      </w:r>
    </w:p>
    <w:p w14:paraId="0D619801" w14:textId="77777777" w:rsidR="008B75DC" w:rsidRDefault="001F4FB4" w:rsidP="008B75DC">
      <w:pPr>
        <w:pStyle w:val="ListParagraph"/>
        <w:spacing w:after="0" w:line="240" w:lineRule="auto"/>
        <w:ind w:left="0" w:firstLine="720"/>
        <w:rPr>
          <w:rFonts w:ascii="Times New Roman" w:hAnsi="Times New Roman" w:cs="Times New Roman"/>
          <w:b/>
          <w:bCs/>
          <w:caps/>
          <w:sz w:val="24"/>
          <w:szCs w:val="24"/>
        </w:rPr>
      </w:pPr>
      <w:r w:rsidRPr="008B75DC">
        <w:rPr>
          <w:rFonts w:ascii="Times New Roman" w:hAnsi="Times New Roman" w:cs="Times New Roman"/>
          <w:b/>
          <w:bCs/>
          <w:caps/>
          <w:sz w:val="24"/>
          <w:szCs w:val="24"/>
        </w:rPr>
        <w:t>Crime</w:t>
      </w:r>
      <w:r w:rsidR="008B75DC">
        <w:rPr>
          <w:rFonts w:ascii="Times New Roman" w:hAnsi="Times New Roman" w:cs="Times New Roman"/>
          <w:b/>
          <w:bCs/>
          <w:caps/>
          <w:sz w:val="24"/>
          <w:szCs w:val="24"/>
        </w:rPr>
        <w:t xml:space="preserve"> </w:t>
      </w:r>
      <w:r w:rsidRPr="008B75DC">
        <w:rPr>
          <w:rFonts w:ascii="Times New Roman" w:hAnsi="Times New Roman" w:cs="Times New Roman"/>
          <w:b/>
          <w:bCs/>
          <w:caps/>
          <w:sz w:val="24"/>
          <w:szCs w:val="24"/>
        </w:rPr>
        <w:t xml:space="preserve">Victims for Orleans Parish Sheriff's Office; Dr. Jennifer Avegno, </w:t>
      </w:r>
    </w:p>
    <w:p w14:paraId="11E965C6" w14:textId="77777777" w:rsidR="008B75DC" w:rsidRDefault="001F4FB4" w:rsidP="008B75DC">
      <w:pPr>
        <w:pStyle w:val="ListParagraph"/>
        <w:spacing w:after="0" w:line="240" w:lineRule="auto"/>
        <w:ind w:left="0" w:firstLine="720"/>
        <w:rPr>
          <w:rFonts w:ascii="Times New Roman" w:hAnsi="Times New Roman" w:cs="Times New Roman"/>
          <w:b/>
          <w:bCs/>
          <w:caps/>
          <w:sz w:val="24"/>
          <w:szCs w:val="24"/>
        </w:rPr>
      </w:pPr>
      <w:r w:rsidRPr="008B75DC">
        <w:rPr>
          <w:rFonts w:ascii="Times New Roman" w:hAnsi="Times New Roman" w:cs="Times New Roman"/>
          <w:b/>
          <w:bCs/>
          <w:caps/>
          <w:sz w:val="24"/>
          <w:szCs w:val="24"/>
        </w:rPr>
        <w:t xml:space="preserve">Director of the New Orleans Health Department; Tamara Jackson, </w:t>
      </w:r>
    </w:p>
    <w:p w14:paraId="699C94D2" w14:textId="19AC943B" w:rsidR="008B75DC" w:rsidRDefault="001F4FB4" w:rsidP="008B75DC">
      <w:pPr>
        <w:pStyle w:val="ListParagraph"/>
        <w:spacing w:after="0" w:line="240" w:lineRule="auto"/>
        <w:ind w:left="0" w:firstLine="720"/>
        <w:rPr>
          <w:rFonts w:ascii="Times New Roman" w:hAnsi="Times New Roman" w:cs="Times New Roman"/>
          <w:b/>
          <w:bCs/>
          <w:caps/>
          <w:sz w:val="24"/>
          <w:szCs w:val="24"/>
        </w:rPr>
      </w:pPr>
      <w:r w:rsidRPr="008B75DC">
        <w:rPr>
          <w:rFonts w:ascii="Times New Roman" w:hAnsi="Times New Roman" w:cs="Times New Roman"/>
          <w:b/>
          <w:bCs/>
          <w:caps/>
          <w:sz w:val="24"/>
          <w:szCs w:val="24"/>
        </w:rPr>
        <w:t>Executive Director of Silence is Violence</w:t>
      </w:r>
      <w:r w:rsidR="008B75DC">
        <w:rPr>
          <w:rFonts w:ascii="Times New Roman" w:hAnsi="Times New Roman" w:cs="Times New Roman"/>
          <w:b/>
          <w:bCs/>
          <w:caps/>
          <w:sz w:val="24"/>
          <w:szCs w:val="24"/>
        </w:rPr>
        <w:t xml:space="preserve"> </w:t>
      </w:r>
      <w:r w:rsidRPr="008B75DC">
        <w:rPr>
          <w:rFonts w:ascii="Times New Roman" w:hAnsi="Times New Roman" w:cs="Times New Roman"/>
          <w:b/>
          <w:bCs/>
          <w:caps/>
          <w:sz w:val="24"/>
          <w:szCs w:val="24"/>
        </w:rPr>
        <w:t xml:space="preserve">and a victim of violent </w:t>
      </w:r>
    </w:p>
    <w:p w14:paraId="058C8233" w14:textId="4E00E739" w:rsidR="001F4FB4" w:rsidRPr="008B75DC" w:rsidRDefault="001F4FB4" w:rsidP="008B75DC">
      <w:pPr>
        <w:pStyle w:val="ListParagraph"/>
        <w:spacing w:after="0" w:line="240" w:lineRule="auto"/>
        <w:ind w:left="0" w:firstLine="720"/>
        <w:rPr>
          <w:rFonts w:ascii="Times New Roman" w:hAnsi="Times New Roman" w:cs="Times New Roman"/>
          <w:color w:val="242424"/>
          <w:sz w:val="24"/>
          <w:szCs w:val="24"/>
        </w:rPr>
      </w:pPr>
      <w:r w:rsidRPr="008B75DC">
        <w:rPr>
          <w:rFonts w:ascii="Times New Roman" w:hAnsi="Times New Roman" w:cs="Times New Roman"/>
          <w:b/>
          <w:bCs/>
          <w:caps/>
          <w:sz w:val="24"/>
          <w:szCs w:val="24"/>
        </w:rPr>
        <w:t>crime (TBD)</w:t>
      </w:r>
    </w:p>
    <w:p w14:paraId="0CC436EB" w14:textId="77777777" w:rsidR="001F4FB4" w:rsidRPr="008B75DC" w:rsidRDefault="001F4FB4" w:rsidP="001F4FB4">
      <w:pPr>
        <w:spacing w:after="0" w:line="240" w:lineRule="auto"/>
        <w:rPr>
          <w:rFonts w:ascii="Times New Roman" w:hAnsi="Times New Roman" w:cs="Times New Roman"/>
          <w:sz w:val="24"/>
          <w:szCs w:val="24"/>
        </w:rPr>
      </w:pPr>
    </w:p>
    <w:p w14:paraId="5E7B7F41" w14:textId="77777777" w:rsidR="001F4FB4" w:rsidRPr="008B75DC" w:rsidRDefault="001F4FB4" w:rsidP="001F4FB4">
      <w:pPr>
        <w:spacing w:after="0" w:line="240" w:lineRule="auto"/>
        <w:ind w:left="720"/>
        <w:rPr>
          <w:rFonts w:ascii="Times New Roman" w:hAnsi="Times New Roman" w:cs="Times New Roman"/>
          <w:b/>
          <w:bCs/>
          <w:sz w:val="24"/>
          <w:szCs w:val="24"/>
        </w:rPr>
      </w:pPr>
      <w:r w:rsidRPr="008B75DC">
        <w:rPr>
          <w:rFonts w:ascii="Times New Roman" w:hAnsi="Times New Roman" w:cs="Times New Roman"/>
          <w:b/>
          <w:bCs/>
          <w:sz w:val="24"/>
          <w:szCs w:val="24"/>
        </w:rPr>
        <w:t>Brief:</w:t>
      </w:r>
    </w:p>
    <w:p w14:paraId="42CDCF0F" w14:textId="39CDCE1C" w:rsidR="001F4FB4" w:rsidRPr="008B75DC" w:rsidRDefault="001F4FB4" w:rsidP="001F4FB4">
      <w:pPr>
        <w:spacing w:after="0" w:line="240" w:lineRule="auto"/>
        <w:ind w:left="720"/>
        <w:rPr>
          <w:rFonts w:ascii="Times New Roman" w:hAnsi="Times New Roman" w:cs="Times New Roman"/>
          <w:sz w:val="24"/>
          <w:szCs w:val="24"/>
        </w:rPr>
      </w:pPr>
      <w:r w:rsidRPr="008B75DC">
        <w:rPr>
          <w:rFonts w:ascii="Times New Roman" w:hAnsi="Times New Roman" w:cs="Times New Roman"/>
          <w:sz w:val="24"/>
          <w:szCs w:val="24"/>
        </w:rPr>
        <w:t>Recognizing the National Crime Victims’ Rights Week, which is an opportunity to challenge the nation to confront and remove barriers to achieving justice for all victims of crime. This year’s theme of KINSHIP is a call-to-action to recognize that shared humanity should be at the center of supporting all survivors and victims of crime.</w:t>
      </w:r>
    </w:p>
    <w:p w14:paraId="6C8D423F" w14:textId="77777777" w:rsidR="001F4FB4" w:rsidRPr="008B75DC" w:rsidRDefault="001F4FB4" w:rsidP="001F4FB4">
      <w:pPr>
        <w:spacing w:after="0" w:line="240" w:lineRule="auto"/>
        <w:ind w:left="720"/>
        <w:rPr>
          <w:rFonts w:ascii="Times New Roman" w:hAnsi="Times New Roman" w:cs="Times New Roman"/>
          <w:sz w:val="24"/>
          <w:szCs w:val="24"/>
        </w:rPr>
      </w:pPr>
      <w:r w:rsidRPr="008B75DC">
        <w:rPr>
          <w:rFonts w:ascii="Times New Roman" w:hAnsi="Times New Roman" w:cs="Times New Roman"/>
          <w:sz w:val="24"/>
          <w:szCs w:val="24"/>
        </w:rPr>
        <w:t xml:space="preserve"> </w:t>
      </w:r>
    </w:p>
    <w:p w14:paraId="023355E3" w14:textId="77777777" w:rsidR="001F4FB4" w:rsidRPr="008B75DC" w:rsidRDefault="001F4FB4" w:rsidP="001F4FB4">
      <w:pPr>
        <w:spacing w:after="0" w:line="240" w:lineRule="auto"/>
        <w:ind w:left="720"/>
        <w:rPr>
          <w:rFonts w:ascii="Times New Roman" w:hAnsi="Times New Roman" w:cs="Times New Roman"/>
          <w:b/>
          <w:bCs/>
          <w:sz w:val="24"/>
          <w:szCs w:val="24"/>
        </w:rPr>
      </w:pPr>
      <w:r w:rsidRPr="008B75DC">
        <w:rPr>
          <w:rFonts w:ascii="Times New Roman" w:hAnsi="Times New Roman" w:cs="Times New Roman"/>
          <w:b/>
          <w:bCs/>
          <w:sz w:val="24"/>
          <w:szCs w:val="24"/>
        </w:rPr>
        <w:t>Annotation:</w:t>
      </w:r>
    </w:p>
    <w:p w14:paraId="0672A7A1" w14:textId="77777777" w:rsidR="001F4FB4" w:rsidRPr="00AA38E4" w:rsidRDefault="001F4FB4" w:rsidP="001F4FB4">
      <w:pPr>
        <w:spacing w:after="0" w:line="240" w:lineRule="auto"/>
        <w:ind w:left="720"/>
        <w:rPr>
          <w:rFonts w:ascii="Times New Roman" w:hAnsi="Times New Roman" w:cs="Times New Roman"/>
          <w:b/>
          <w:bCs/>
          <w:sz w:val="24"/>
          <w:szCs w:val="24"/>
        </w:rPr>
      </w:pPr>
      <w:r w:rsidRPr="00AA38E4">
        <w:rPr>
          <w:rFonts w:ascii="Times New Roman" w:hAnsi="Times New Roman" w:cs="Times New Roman"/>
          <w:b/>
          <w:bCs/>
          <w:sz w:val="24"/>
          <w:szCs w:val="24"/>
        </w:rPr>
        <w:t>(Cm. Green).</w:t>
      </w:r>
    </w:p>
    <w:p w14:paraId="466B9C63" w14:textId="7CB9BA83" w:rsidR="001F4FB4" w:rsidRDefault="0053000C" w:rsidP="004B7575">
      <w:pPr>
        <w:spacing w:after="0" w:line="240" w:lineRule="auto"/>
        <w:ind w:left="720"/>
        <w:rPr>
          <w:rFonts w:ascii="Times New Roman" w:eastAsia="Courier New" w:hAnsi="Times New Roman" w:cs="Times New Roman"/>
          <w:b/>
          <w:smallCaps/>
          <w:color w:val="000000"/>
          <w:sz w:val="24"/>
          <w:szCs w:val="24"/>
        </w:rPr>
      </w:pPr>
      <w:r>
        <w:rPr>
          <w:rFonts w:ascii="Times New Roman" w:eastAsia="Courier New" w:hAnsi="Times New Roman" w:cs="Times New Roman"/>
          <w:b/>
          <w:smallCaps/>
          <w:color w:val="000000"/>
          <w:sz w:val="24"/>
          <w:szCs w:val="24"/>
        </w:rPr>
        <w:t>TO APPEAR.</w:t>
      </w:r>
    </w:p>
    <w:p w14:paraId="7D45C1E7" w14:textId="77777777" w:rsidR="0053000C" w:rsidRPr="008B75DC" w:rsidRDefault="0053000C" w:rsidP="004B7575">
      <w:pPr>
        <w:spacing w:after="0" w:line="240" w:lineRule="auto"/>
        <w:ind w:left="720"/>
        <w:rPr>
          <w:rFonts w:ascii="Times New Roman" w:eastAsia="Courier New" w:hAnsi="Times New Roman" w:cs="Times New Roman"/>
          <w:b/>
          <w:smallCaps/>
          <w:color w:val="000000"/>
          <w:sz w:val="24"/>
          <w:szCs w:val="24"/>
        </w:rPr>
      </w:pPr>
    </w:p>
    <w:p w14:paraId="44EE521A" w14:textId="1BB2F92C" w:rsidR="008B75DC" w:rsidRPr="008B75DC" w:rsidRDefault="001F4FB4" w:rsidP="00092803">
      <w:pPr>
        <w:pStyle w:val="ListParagraph"/>
        <w:numPr>
          <w:ilvl w:val="0"/>
          <w:numId w:val="2"/>
        </w:numPr>
        <w:spacing w:after="0" w:line="240" w:lineRule="auto"/>
        <w:ind w:left="0" w:firstLine="0"/>
        <w:rPr>
          <w:rFonts w:ascii="Times New Roman" w:eastAsia="Courier New" w:hAnsi="Times New Roman" w:cs="Times New Roman"/>
          <w:b/>
          <w:smallCaps/>
          <w:color w:val="000000"/>
          <w:sz w:val="24"/>
          <w:szCs w:val="24"/>
        </w:rPr>
      </w:pPr>
      <w:r w:rsidRPr="008B75DC">
        <w:rPr>
          <w:rFonts w:ascii="Times New Roman" w:hAnsi="Times New Roman" w:cs="Times New Roman"/>
          <w:b/>
          <w:bCs/>
          <w:sz w:val="24"/>
          <w:szCs w:val="24"/>
        </w:rPr>
        <w:t xml:space="preserve">SECOND ORDER OF BUSINESS – PRESENTATION </w:t>
      </w:r>
      <w:r w:rsidRPr="008B75DC">
        <w:rPr>
          <w:rFonts w:ascii="Times New Roman" w:hAnsi="Times New Roman" w:cs="Times New Roman"/>
          <w:b/>
          <w:bCs/>
          <w:caps/>
          <w:sz w:val="24"/>
          <w:szCs w:val="24"/>
        </w:rPr>
        <w:t xml:space="preserve">George Bowie, Owner of </w:t>
      </w:r>
    </w:p>
    <w:p w14:paraId="0D5118D4" w14:textId="77777777" w:rsidR="008B75DC" w:rsidRDefault="001F4FB4" w:rsidP="001F4FB4">
      <w:pPr>
        <w:pStyle w:val="ListParagraph"/>
        <w:spacing w:after="0" w:line="240" w:lineRule="auto"/>
        <w:ind w:left="0" w:firstLine="720"/>
        <w:rPr>
          <w:rFonts w:ascii="Times New Roman" w:hAnsi="Times New Roman" w:cs="Times New Roman"/>
          <w:b/>
          <w:bCs/>
          <w:caps/>
          <w:sz w:val="24"/>
          <w:szCs w:val="24"/>
        </w:rPr>
      </w:pPr>
      <w:r w:rsidRPr="008B75DC">
        <w:rPr>
          <w:rFonts w:ascii="Times New Roman" w:hAnsi="Times New Roman" w:cs="Times New Roman"/>
          <w:b/>
          <w:bCs/>
          <w:caps/>
          <w:sz w:val="24"/>
          <w:szCs w:val="24"/>
        </w:rPr>
        <w:t>Wilson's</w:t>
      </w:r>
      <w:r w:rsidR="008B75DC">
        <w:rPr>
          <w:rFonts w:ascii="Times New Roman" w:hAnsi="Times New Roman" w:cs="Times New Roman"/>
          <w:b/>
          <w:bCs/>
          <w:caps/>
          <w:sz w:val="24"/>
          <w:szCs w:val="24"/>
        </w:rPr>
        <w:t xml:space="preserve"> </w:t>
      </w:r>
      <w:r w:rsidRPr="008B75DC">
        <w:rPr>
          <w:rFonts w:ascii="Times New Roman" w:hAnsi="Times New Roman" w:cs="Times New Roman"/>
          <w:b/>
          <w:bCs/>
          <w:caps/>
          <w:sz w:val="24"/>
          <w:szCs w:val="24"/>
        </w:rPr>
        <w:t xml:space="preserve">Shoe Repair, and Gerald "Gerry" Entringer, Owner of </w:t>
      </w:r>
    </w:p>
    <w:p w14:paraId="70D21975" w14:textId="58C21401" w:rsidR="001F4FB4" w:rsidRPr="008B75DC" w:rsidRDefault="001F4FB4" w:rsidP="001F4FB4">
      <w:pPr>
        <w:pStyle w:val="ListParagraph"/>
        <w:spacing w:after="0" w:line="240" w:lineRule="auto"/>
        <w:ind w:left="0" w:firstLine="720"/>
        <w:rPr>
          <w:rFonts w:ascii="Times New Roman" w:hAnsi="Times New Roman" w:cs="Times New Roman"/>
          <w:b/>
          <w:bCs/>
          <w:caps/>
          <w:sz w:val="24"/>
          <w:szCs w:val="24"/>
        </w:rPr>
      </w:pPr>
      <w:r w:rsidRPr="008B75DC">
        <w:rPr>
          <w:rFonts w:ascii="Times New Roman" w:hAnsi="Times New Roman" w:cs="Times New Roman"/>
          <w:b/>
          <w:bCs/>
          <w:caps/>
          <w:sz w:val="24"/>
          <w:szCs w:val="24"/>
        </w:rPr>
        <w:t>McKenzie's Chicken-in-a-Box</w:t>
      </w:r>
    </w:p>
    <w:p w14:paraId="45AA82E0" w14:textId="77777777" w:rsidR="008B75DC" w:rsidRPr="008B75DC" w:rsidRDefault="008B75DC" w:rsidP="001F4FB4">
      <w:pPr>
        <w:pStyle w:val="ListParagraph"/>
        <w:spacing w:after="0" w:line="240" w:lineRule="auto"/>
        <w:ind w:left="0" w:firstLine="720"/>
        <w:rPr>
          <w:rFonts w:ascii="Times New Roman" w:hAnsi="Times New Roman" w:cs="Times New Roman"/>
          <w:b/>
          <w:bCs/>
          <w:caps/>
          <w:sz w:val="24"/>
          <w:szCs w:val="24"/>
        </w:rPr>
      </w:pPr>
    </w:p>
    <w:p w14:paraId="51D4E8CC" w14:textId="77777777" w:rsidR="001F4FB4" w:rsidRPr="008B75DC" w:rsidRDefault="001F4FB4" w:rsidP="001F4FB4">
      <w:pPr>
        <w:spacing w:after="0" w:line="240" w:lineRule="auto"/>
        <w:ind w:left="720"/>
        <w:rPr>
          <w:rFonts w:ascii="Times New Roman" w:hAnsi="Times New Roman" w:cs="Times New Roman"/>
          <w:b/>
          <w:bCs/>
          <w:sz w:val="24"/>
          <w:szCs w:val="24"/>
        </w:rPr>
      </w:pPr>
      <w:r w:rsidRPr="008B75DC">
        <w:rPr>
          <w:rFonts w:ascii="Times New Roman" w:hAnsi="Times New Roman" w:cs="Times New Roman"/>
          <w:b/>
          <w:bCs/>
          <w:sz w:val="24"/>
          <w:szCs w:val="24"/>
        </w:rPr>
        <w:t>Brief:</w:t>
      </w:r>
    </w:p>
    <w:p w14:paraId="6FF3CBFF" w14:textId="2B38FD38" w:rsidR="001F4FB4" w:rsidRPr="008B75DC" w:rsidRDefault="00211DEE" w:rsidP="001F4FB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In r</w:t>
      </w:r>
      <w:r w:rsidR="001F4FB4" w:rsidRPr="008B75DC">
        <w:rPr>
          <w:rFonts w:ascii="Times New Roman" w:hAnsi="Times New Roman" w:cs="Times New Roman"/>
          <w:sz w:val="24"/>
          <w:szCs w:val="24"/>
        </w:rPr>
        <w:t>ecogni</w:t>
      </w:r>
      <w:r>
        <w:rPr>
          <w:rFonts w:ascii="Times New Roman" w:hAnsi="Times New Roman" w:cs="Times New Roman"/>
          <w:sz w:val="24"/>
          <w:szCs w:val="24"/>
        </w:rPr>
        <w:t xml:space="preserve">tion </w:t>
      </w:r>
      <w:r w:rsidR="007E7255">
        <w:rPr>
          <w:rFonts w:ascii="Times New Roman" w:hAnsi="Times New Roman" w:cs="Times New Roman"/>
          <w:sz w:val="24"/>
          <w:szCs w:val="24"/>
        </w:rPr>
        <w:t xml:space="preserve">of </w:t>
      </w:r>
      <w:r w:rsidR="007E7255" w:rsidRPr="008B75DC">
        <w:rPr>
          <w:rFonts w:ascii="Times New Roman" w:hAnsi="Times New Roman" w:cs="Times New Roman"/>
          <w:sz w:val="24"/>
          <w:szCs w:val="24"/>
        </w:rPr>
        <w:t>McKenzie’s</w:t>
      </w:r>
      <w:r w:rsidR="001F4FB4" w:rsidRPr="008B75DC">
        <w:rPr>
          <w:rFonts w:ascii="Times New Roman" w:hAnsi="Times New Roman" w:cs="Times New Roman"/>
          <w:sz w:val="24"/>
          <w:szCs w:val="24"/>
        </w:rPr>
        <w:t xml:space="preserve"> Chicken-in-a-Box, a cherished establishment since 1952, and Wilson’s Shoe Repair, proudly serving the community at its current location since 1959, for their long-standing commitment to quality and service, side by side on Gentilly Boulevard.</w:t>
      </w:r>
    </w:p>
    <w:p w14:paraId="76E5F96F" w14:textId="77777777" w:rsidR="001F4FB4" w:rsidRPr="008B75DC" w:rsidRDefault="001F4FB4" w:rsidP="001F4FB4">
      <w:pPr>
        <w:spacing w:after="0" w:line="240" w:lineRule="auto"/>
        <w:ind w:left="720"/>
        <w:rPr>
          <w:rFonts w:ascii="Times New Roman" w:hAnsi="Times New Roman" w:cs="Times New Roman"/>
          <w:sz w:val="24"/>
          <w:szCs w:val="24"/>
        </w:rPr>
      </w:pPr>
    </w:p>
    <w:p w14:paraId="6F9F04A4" w14:textId="77777777" w:rsidR="001F4FB4" w:rsidRPr="008B75DC" w:rsidRDefault="001F4FB4" w:rsidP="001F4FB4">
      <w:pPr>
        <w:spacing w:after="0" w:line="240" w:lineRule="auto"/>
        <w:ind w:left="720"/>
        <w:rPr>
          <w:rFonts w:ascii="Times New Roman" w:hAnsi="Times New Roman" w:cs="Times New Roman"/>
          <w:b/>
          <w:bCs/>
          <w:sz w:val="24"/>
          <w:szCs w:val="24"/>
        </w:rPr>
      </w:pPr>
      <w:r w:rsidRPr="008B75DC">
        <w:rPr>
          <w:rFonts w:ascii="Times New Roman" w:hAnsi="Times New Roman" w:cs="Times New Roman"/>
          <w:b/>
          <w:bCs/>
          <w:sz w:val="24"/>
          <w:szCs w:val="24"/>
        </w:rPr>
        <w:t>Annotation:</w:t>
      </w:r>
    </w:p>
    <w:p w14:paraId="1F345B8F" w14:textId="77777777" w:rsidR="007F43D0" w:rsidRPr="00AA38E4" w:rsidRDefault="001F4FB4" w:rsidP="008B75DC">
      <w:pPr>
        <w:spacing w:after="0" w:line="240" w:lineRule="auto"/>
        <w:ind w:left="720"/>
        <w:rPr>
          <w:rFonts w:ascii="Times New Roman" w:hAnsi="Times New Roman" w:cs="Times New Roman"/>
          <w:b/>
          <w:bCs/>
          <w:sz w:val="24"/>
          <w:szCs w:val="24"/>
        </w:rPr>
      </w:pPr>
      <w:r w:rsidRPr="00AA38E4">
        <w:rPr>
          <w:rFonts w:ascii="Times New Roman" w:hAnsi="Times New Roman" w:cs="Times New Roman"/>
          <w:b/>
          <w:bCs/>
          <w:sz w:val="24"/>
          <w:szCs w:val="24"/>
        </w:rPr>
        <w:t>(Cm. Green).</w:t>
      </w:r>
    </w:p>
    <w:p w14:paraId="1EBDCEA3" w14:textId="4C371D1B" w:rsidR="007F43D0" w:rsidRDefault="0053000C">
      <w:pPr>
        <w:rPr>
          <w:rFonts w:ascii="Times New Roman" w:eastAsiaTheme="minorHAnsi" w:hAnsi="Times New Roman" w:cs="Times New Roman"/>
          <w:b/>
          <w:bCs/>
          <w:sz w:val="24"/>
          <w:szCs w:val="24"/>
        </w:rPr>
      </w:pPr>
      <w:r>
        <w:rPr>
          <w:rFonts w:ascii="Times New Roman" w:hAnsi="Times New Roman" w:cs="Times New Roman"/>
          <w:b/>
          <w:bCs/>
          <w:sz w:val="24"/>
          <w:szCs w:val="24"/>
        </w:rPr>
        <w:tab/>
        <w:t>TO APPEAR.</w:t>
      </w:r>
      <w:r w:rsidR="007F43D0">
        <w:rPr>
          <w:rFonts w:ascii="Times New Roman" w:hAnsi="Times New Roman" w:cs="Times New Roman"/>
          <w:b/>
          <w:bCs/>
          <w:sz w:val="24"/>
          <w:szCs w:val="24"/>
        </w:rPr>
        <w:br w:type="page"/>
      </w:r>
    </w:p>
    <w:p w14:paraId="559C0CA7" w14:textId="75260161" w:rsidR="007F43D0" w:rsidRPr="007F43D0" w:rsidRDefault="007F43D0" w:rsidP="00092803">
      <w:pPr>
        <w:pStyle w:val="ListParagraph"/>
        <w:numPr>
          <w:ilvl w:val="0"/>
          <w:numId w:val="2"/>
        </w:numPr>
        <w:spacing w:after="0" w:line="240" w:lineRule="auto"/>
        <w:ind w:left="0" w:firstLine="0"/>
        <w:rPr>
          <w:rFonts w:ascii="Times New Roman" w:hAnsi="Times New Roman" w:cs="Times New Roman"/>
          <w:sz w:val="24"/>
          <w:szCs w:val="24"/>
        </w:rPr>
      </w:pPr>
      <w:r>
        <w:rPr>
          <w:rFonts w:ascii="Times New Roman" w:hAnsi="Times New Roman" w:cs="Times New Roman"/>
          <w:b/>
          <w:bCs/>
          <w:sz w:val="24"/>
          <w:szCs w:val="24"/>
        </w:rPr>
        <w:lastRenderedPageBreak/>
        <w:t>THIRD</w:t>
      </w:r>
      <w:r w:rsidRPr="008B75DC">
        <w:rPr>
          <w:rFonts w:ascii="Times New Roman" w:hAnsi="Times New Roman" w:cs="Times New Roman"/>
          <w:b/>
          <w:bCs/>
          <w:sz w:val="24"/>
          <w:szCs w:val="24"/>
        </w:rPr>
        <w:t xml:space="preserve"> ORDER OF BUSINESS – PRESENTATION</w:t>
      </w:r>
      <w:r>
        <w:rPr>
          <w:rFonts w:ascii="Times New Roman" w:hAnsi="Times New Roman" w:cs="Times New Roman"/>
          <w:b/>
          <w:bCs/>
          <w:sz w:val="24"/>
          <w:szCs w:val="24"/>
        </w:rPr>
        <w:t xml:space="preserve"> </w:t>
      </w:r>
      <w:r w:rsidR="00C210B3">
        <w:rPr>
          <w:rFonts w:ascii="Times New Roman" w:hAnsi="Times New Roman" w:cs="Times New Roman"/>
          <w:b/>
          <w:bCs/>
          <w:sz w:val="24"/>
          <w:szCs w:val="24"/>
        </w:rPr>
        <w:t>– CELEBRAT</w:t>
      </w:r>
      <w:r w:rsidR="00211DEE">
        <w:rPr>
          <w:rFonts w:ascii="Times New Roman" w:hAnsi="Times New Roman" w:cs="Times New Roman"/>
          <w:b/>
          <w:bCs/>
          <w:sz w:val="24"/>
          <w:szCs w:val="24"/>
        </w:rPr>
        <w:t>E</w:t>
      </w:r>
      <w:r>
        <w:rPr>
          <w:rFonts w:ascii="Times New Roman" w:hAnsi="Times New Roman" w:cs="Times New Roman"/>
          <w:b/>
          <w:bCs/>
          <w:sz w:val="24"/>
          <w:szCs w:val="24"/>
        </w:rPr>
        <w:t xml:space="preserve"> CANAL</w:t>
      </w:r>
      <w:r w:rsidRPr="008B75DC">
        <w:rPr>
          <w:rFonts w:ascii="Times New Roman" w:hAnsi="Times New Roman" w:cs="Times New Roman"/>
          <w:b/>
          <w:bCs/>
          <w:sz w:val="24"/>
          <w:szCs w:val="24"/>
        </w:rPr>
        <w:t xml:space="preserve"> </w:t>
      </w:r>
      <w:r w:rsidR="00211DEE">
        <w:rPr>
          <w:rFonts w:ascii="Times New Roman" w:hAnsi="Times New Roman" w:cs="Times New Roman"/>
          <w:b/>
          <w:bCs/>
          <w:sz w:val="24"/>
          <w:szCs w:val="24"/>
        </w:rPr>
        <w:t>COALITION</w:t>
      </w:r>
    </w:p>
    <w:p w14:paraId="3A533B69" w14:textId="77777777" w:rsidR="007F43D0" w:rsidRDefault="007F43D0" w:rsidP="007F43D0">
      <w:pPr>
        <w:pStyle w:val="ListParagraph"/>
        <w:spacing w:after="0" w:line="240" w:lineRule="auto"/>
        <w:ind w:left="0"/>
        <w:rPr>
          <w:rFonts w:ascii="Times New Roman" w:hAnsi="Times New Roman" w:cs="Times New Roman"/>
          <w:sz w:val="24"/>
          <w:szCs w:val="24"/>
        </w:rPr>
      </w:pPr>
    </w:p>
    <w:p w14:paraId="37C8A2A3" w14:textId="77777777" w:rsidR="007F43D0" w:rsidRPr="008B75DC" w:rsidRDefault="007F43D0" w:rsidP="007F43D0">
      <w:pPr>
        <w:pStyle w:val="ListParagraph"/>
        <w:spacing w:after="0" w:line="240" w:lineRule="auto"/>
        <w:ind w:left="0" w:firstLine="720"/>
        <w:rPr>
          <w:rFonts w:ascii="Times New Roman" w:hAnsi="Times New Roman" w:cs="Times New Roman"/>
          <w:b/>
          <w:bCs/>
          <w:caps/>
          <w:sz w:val="24"/>
          <w:szCs w:val="24"/>
        </w:rPr>
      </w:pPr>
      <w:r w:rsidRPr="008B75DC">
        <w:rPr>
          <w:rFonts w:ascii="Times New Roman" w:hAnsi="Times New Roman" w:cs="Times New Roman"/>
          <w:b/>
          <w:bCs/>
          <w:caps/>
          <w:sz w:val="24"/>
          <w:szCs w:val="24"/>
        </w:rPr>
        <w:t>SPEAKERS:</w:t>
      </w:r>
    </w:p>
    <w:p w14:paraId="27142973" w14:textId="77777777" w:rsidR="007F43D0" w:rsidRPr="008B75DC" w:rsidRDefault="007F43D0" w:rsidP="007F43D0">
      <w:pPr>
        <w:pStyle w:val="ListParagraph"/>
        <w:spacing w:after="0" w:line="240" w:lineRule="auto"/>
        <w:ind w:left="0" w:firstLine="720"/>
        <w:rPr>
          <w:rFonts w:ascii="Times New Roman" w:hAnsi="Times New Roman" w:cs="Times New Roman"/>
          <w:b/>
          <w:bCs/>
          <w:caps/>
          <w:sz w:val="24"/>
          <w:szCs w:val="24"/>
        </w:rPr>
      </w:pPr>
      <w:r w:rsidRPr="008B75DC">
        <w:rPr>
          <w:rFonts w:ascii="Times New Roman" w:hAnsi="Times New Roman" w:cs="Times New Roman"/>
          <w:b/>
          <w:bCs/>
          <w:caps/>
          <w:sz w:val="24"/>
          <w:szCs w:val="24"/>
        </w:rPr>
        <w:t>SANDRA HERMAN</w:t>
      </w:r>
    </w:p>
    <w:p w14:paraId="4B86D946" w14:textId="24FB1176" w:rsidR="007F43D0" w:rsidRPr="008B75DC" w:rsidRDefault="007F43D0" w:rsidP="007F43D0">
      <w:pPr>
        <w:pStyle w:val="ListParagraph"/>
        <w:spacing w:after="0" w:line="240" w:lineRule="auto"/>
        <w:ind w:left="0" w:firstLine="720"/>
        <w:rPr>
          <w:rFonts w:ascii="Times New Roman" w:hAnsi="Times New Roman" w:cs="Times New Roman"/>
          <w:b/>
          <w:bCs/>
          <w:caps/>
          <w:sz w:val="24"/>
          <w:szCs w:val="24"/>
        </w:rPr>
      </w:pPr>
      <w:r w:rsidRPr="008B75DC">
        <w:rPr>
          <w:rFonts w:ascii="Times New Roman" w:hAnsi="Times New Roman" w:cs="Times New Roman"/>
          <w:b/>
          <w:bCs/>
          <w:caps/>
          <w:sz w:val="24"/>
          <w:szCs w:val="24"/>
        </w:rPr>
        <w:t>LAURIE GUIMON</w:t>
      </w:r>
      <w:r w:rsidR="0072148E">
        <w:rPr>
          <w:rFonts w:ascii="Times New Roman" w:hAnsi="Times New Roman" w:cs="Times New Roman"/>
          <w:b/>
          <w:bCs/>
          <w:caps/>
          <w:sz w:val="24"/>
          <w:szCs w:val="24"/>
        </w:rPr>
        <w:t>T</w:t>
      </w:r>
    </w:p>
    <w:p w14:paraId="0F4A2AA0" w14:textId="77777777" w:rsidR="007F43D0" w:rsidRPr="008B75DC" w:rsidRDefault="007F43D0" w:rsidP="007F43D0">
      <w:pPr>
        <w:pStyle w:val="ListParagraph"/>
        <w:spacing w:after="0" w:line="240" w:lineRule="auto"/>
        <w:ind w:left="0" w:firstLine="720"/>
        <w:rPr>
          <w:rFonts w:ascii="Times New Roman" w:eastAsia="Courier New" w:hAnsi="Times New Roman" w:cs="Times New Roman"/>
          <w:b/>
          <w:smallCaps/>
          <w:color w:val="000000"/>
          <w:sz w:val="24"/>
          <w:szCs w:val="24"/>
        </w:rPr>
      </w:pPr>
      <w:r w:rsidRPr="008B75DC">
        <w:rPr>
          <w:rFonts w:ascii="Times New Roman" w:hAnsi="Times New Roman" w:cs="Times New Roman"/>
          <w:b/>
          <w:bCs/>
          <w:caps/>
          <w:sz w:val="24"/>
          <w:szCs w:val="24"/>
        </w:rPr>
        <w:t>KAREN COAXUM</w:t>
      </w:r>
    </w:p>
    <w:p w14:paraId="7366549B" w14:textId="77777777" w:rsidR="007F43D0" w:rsidRPr="008B75DC" w:rsidRDefault="007F43D0" w:rsidP="007F43D0">
      <w:pPr>
        <w:spacing w:after="0" w:line="240" w:lineRule="auto"/>
        <w:rPr>
          <w:rFonts w:ascii="Times New Roman" w:hAnsi="Times New Roman" w:cs="Times New Roman"/>
          <w:sz w:val="24"/>
          <w:szCs w:val="24"/>
        </w:rPr>
      </w:pPr>
    </w:p>
    <w:p w14:paraId="5E9E3BE8" w14:textId="77777777" w:rsidR="007F43D0" w:rsidRPr="008B75DC" w:rsidRDefault="007F43D0" w:rsidP="007F43D0">
      <w:pPr>
        <w:spacing w:after="0" w:line="240" w:lineRule="auto"/>
        <w:ind w:left="720"/>
        <w:rPr>
          <w:rFonts w:ascii="Times New Roman" w:hAnsi="Times New Roman" w:cs="Times New Roman"/>
          <w:b/>
          <w:bCs/>
          <w:sz w:val="24"/>
          <w:szCs w:val="24"/>
        </w:rPr>
      </w:pPr>
      <w:r w:rsidRPr="008B75DC">
        <w:rPr>
          <w:rFonts w:ascii="Times New Roman" w:hAnsi="Times New Roman" w:cs="Times New Roman"/>
          <w:b/>
          <w:bCs/>
          <w:sz w:val="24"/>
          <w:szCs w:val="24"/>
        </w:rPr>
        <w:t>Brief:</w:t>
      </w:r>
    </w:p>
    <w:p w14:paraId="2F88B9D2" w14:textId="4D774D14" w:rsidR="007F43D0" w:rsidRPr="008B75DC" w:rsidRDefault="00F54BEF" w:rsidP="007F43D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Briefing the Council on </w:t>
      </w:r>
      <w:r w:rsidR="00C8089A">
        <w:rPr>
          <w:rFonts w:ascii="Times New Roman" w:hAnsi="Times New Roman" w:cs="Times New Roman"/>
          <w:sz w:val="24"/>
          <w:szCs w:val="24"/>
        </w:rPr>
        <w:t xml:space="preserve">the </w:t>
      </w:r>
      <w:r>
        <w:rPr>
          <w:rFonts w:ascii="Times New Roman" w:hAnsi="Times New Roman" w:cs="Times New Roman"/>
          <w:sz w:val="24"/>
          <w:szCs w:val="24"/>
        </w:rPr>
        <w:t>coalition</w:t>
      </w:r>
      <w:r w:rsidR="00C8089A">
        <w:rPr>
          <w:rFonts w:ascii="Times New Roman" w:hAnsi="Times New Roman" w:cs="Times New Roman"/>
          <w:sz w:val="24"/>
          <w:szCs w:val="24"/>
        </w:rPr>
        <w:t>’s</w:t>
      </w:r>
      <w:r>
        <w:rPr>
          <w:rFonts w:ascii="Times New Roman" w:hAnsi="Times New Roman" w:cs="Times New Roman"/>
          <w:sz w:val="24"/>
          <w:szCs w:val="24"/>
        </w:rPr>
        <w:t xml:space="preserve"> effort to transform Canal Street into a vibrant, pedestrian</w:t>
      </w:r>
      <w:r w:rsidR="007E7255">
        <w:rPr>
          <w:rFonts w:ascii="Times New Roman" w:hAnsi="Times New Roman" w:cs="Times New Roman"/>
          <w:sz w:val="24"/>
          <w:szCs w:val="24"/>
        </w:rPr>
        <w:t>-</w:t>
      </w:r>
      <w:r>
        <w:rPr>
          <w:rFonts w:ascii="Times New Roman" w:hAnsi="Times New Roman" w:cs="Times New Roman"/>
          <w:sz w:val="24"/>
          <w:szCs w:val="24"/>
        </w:rPr>
        <w:t>friendly hub for our citizens and visitors alike.</w:t>
      </w:r>
    </w:p>
    <w:p w14:paraId="2B4D7898" w14:textId="77777777" w:rsidR="007F43D0" w:rsidRPr="008B75DC" w:rsidRDefault="007F43D0" w:rsidP="007F43D0">
      <w:pPr>
        <w:spacing w:after="0" w:line="240" w:lineRule="auto"/>
        <w:ind w:left="720"/>
        <w:rPr>
          <w:rFonts w:ascii="Times New Roman" w:hAnsi="Times New Roman" w:cs="Times New Roman"/>
          <w:sz w:val="24"/>
          <w:szCs w:val="24"/>
        </w:rPr>
      </w:pPr>
      <w:r w:rsidRPr="008B75DC">
        <w:rPr>
          <w:rFonts w:ascii="Times New Roman" w:hAnsi="Times New Roman" w:cs="Times New Roman"/>
          <w:sz w:val="24"/>
          <w:szCs w:val="24"/>
        </w:rPr>
        <w:t xml:space="preserve"> </w:t>
      </w:r>
    </w:p>
    <w:p w14:paraId="561827C0" w14:textId="77777777" w:rsidR="007F43D0" w:rsidRPr="008B75DC" w:rsidRDefault="007F43D0" w:rsidP="007F43D0">
      <w:pPr>
        <w:spacing w:after="0" w:line="240" w:lineRule="auto"/>
        <w:ind w:left="720"/>
        <w:rPr>
          <w:rFonts w:ascii="Times New Roman" w:hAnsi="Times New Roman" w:cs="Times New Roman"/>
          <w:b/>
          <w:bCs/>
          <w:sz w:val="24"/>
          <w:szCs w:val="24"/>
        </w:rPr>
      </w:pPr>
      <w:r w:rsidRPr="008B75DC">
        <w:rPr>
          <w:rFonts w:ascii="Times New Roman" w:hAnsi="Times New Roman" w:cs="Times New Roman"/>
          <w:b/>
          <w:bCs/>
          <w:sz w:val="24"/>
          <w:szCs w:val="24"/>
        </w:rPr>
        <w:t>Annotation:</w:t>
      </w:r>
    </w:p>
    <w:p w14:paraId="77B9C3FE" w14:textId="31D0B056" w:rsidR="007F43D0" w:rsidRDefault="007F43D0" w:rsidP="007F43D0">
      <w:pPr>
        <w:spacing w:after="0" w:line="240" w:lineRule="auto"/>
        <w:ind w:left="720"/>
        <w:rPr>
          <w:rFonts w:ascii="Times New Roman" w:hAnsi="Times New Roman" w:cs="Times New Roman"/>
          <w:b/>
          <w:bCs/>
          <w:sz w:val="24"/>
          <w:szCs w:val="24"/>
        </w:rPr>
      </w:pPr>
      <w:r w:rsidRPr="00AA38E4">
        <w:rPr>
          <w:rFonts w:ascii="Times New Roman" w:hAnsi="Times New Roman" w:cs="Times New Roman"/>
          <w:b/>
          <w:bCs/>
          <w:sz w:val="24"/>
          <w:szCs w:val="24"/>
        </w:rPr>
        <w:t xml:space="preserve">(Cm. </w:t>
      </w:r>
      <w:r w:rsidR="00211DEE">
        <w:rPr>
          <w:rFonts w:ascii="Times New Roman" w:hAnsi="Times New Roman" w:cs="Times New Roman"/>
          <w:b/>
          <w:bCs/>
          <w:sz w:val="24"/>
          <w:szCs w:val="24"/>
        </w:rPr>
        <w:t>Harris)</w:t>
      </w:r>
      <w:r w:rsidRPr="00AA38E4">
        <w:rPr>
          <w:rFonts w:ascii="Times New Roman" w:hAnsi="Times New Roman" w:cs="Times New Roman"/>
          <w:b/>
          <w:bCs/>
          <w:sz w:val="24"/>
          <w:szCs w:val="24"/>
        </w:rPr>
        <w:t>.</w:t>
      </w:r>
    </w:p>
    <w:p w14:paraId="1FEF65B5" w14:textId="10EDFCE6" w:rsidR="0053000C" w:rsidRPr="00AA38E4" w:rsidRDefault="0053000C" w:rsidP="007F43D0">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TO APPEAR.</w:t>
      </w:r>
    </w:p>
    <w:p w14:paraId="52519F83" w14:textId="2B8FA379" w:rsidR="007F43D0" w:rsidRDefault="007F43D0">
      <w:pPr>
        <w:rPr>
          <w:rFonts w:ascii="Times New Roman" w:eastAsia="Courier New" w:hAnsi="Times New Roman" w:cs="Times New Roman"/>
          <w:b/>
          <w:smallCaps/>
          <w:color w:val="000000"/>
          <w:sz w:val="24"/>
          <w:szCs w:val="24"/>
        </w:rPr>
      </w:pPr>
      <w:r>
        <w:rPr>
          <w:rFonts w:ascii="Times New Roman" w:eastAsia="Courier New" w:hAnsi="Times New Roman" w:cs="Times New Roman"/>
          <w:b/>
          <w:smallCaps/>
          <w:color w:val="000000"/>
          <w:sz w:val="24"/>
          <w:szCs w:val="24"/>
        </w:rPr>
        <w:br w:type="page"/>
      </w:r>
    </w:p>
    <w:p w14:paraId="407F181F" w14:textId="77777777" w:rsidR="00F15673" w:rsidRPr="008B75DC" w:rsidRDefault="00F15673" w:rsidP="008B75DC">
      <w:pPr>
        <w:spacing w:after="0" w:line="240" w:lineRule="auto"/>
        <w:ind w:left="720"/>
        <w:rPr>
          <w:rFonts w:ascii="Times New Roman" w:eastAsia="Courier New" w:hAnsi="Times New Roman" w:cs="Times New Roman"/>
          <w:b/>
          <w:smallCaps/>
          <w:color w:val="000000"/>
          <w:sz w:val="24"/>
          <w:szCs w:val="24"/>
        </w:rPr>
      </w:pPr>
    </w:p>
    <w:p w14:paraId="58B3C617" w14:textId="2958825C" w:rsidR="004700F6" w:rsidRDefault="008C781B" w:rsidP="00CF1C7E">
      <w:pPr>
        <w:jc w:val="center"/>
        <w:rPr>
          <w:rFonts w:ascii="Times New Roman" w:eastAsia="Courier New" w:hAnsi="Times New Roman" w:cs="Times New Roman"/>
          <w:b/>
          <w:color w:val="000000"/>
          <w:sz w:val="36"/>
          <w:szCs w:val="36"/>
        </w:rPr>
      </w:pPr>
      <w:r w:rsidRPr="00F15673">
        <w:rPr>
          <w:rFonts w:ascii="Times New Roman" w:eastAsia="Courier New" w:hAnsi="Times New Roman" w:cs="Times New Roman"/>
          <w:b/>
          <w:color w:val="000000"/>
          <w:sz w:val="36"/>
          <w:szCs w:val="36"/>
        </w:rPr>
        <w:t>CONSENT AGENDA</w:t>
      </w:r>
    </w:p>
    <w:p w14:paraId="6E0DAE88" w14:textId="77777777" w:rsidR="000754DD" w:rsidRPr="00F15673" w:rsidRDefault="000754DD" w:rsidP="00CF1C7E">
      <w:pPr>
        <w:jc w:val="center"/>
        <w:rPr>
          <w:rFonts w:ascii="Times New Roman" w:eastAsia="Courier New" w:hAnsi="Times New Roman" w:cs="Times New Roman"/>
          <w:b/>
          <w:color w:val="000000"/>
          <w:sz w:val="36"/>
          <w:szCs w:val="36"/>
        </w:rPr>
      </w:pPr>
    </w:p>
    <w:p w14:paraId="785A1940" w14:textId="77777777" w:rsidR="000D7394" w:rsidRPr="000D7394" w:rsidRDefault="008C781B" w:rsidP="000D7394">
      <w:pPr>
        <w:pStyle w:val="ListParagraph"/>
        <w:numPr>
          <w:ilvl w:val="0"/>
          <w:numId w:val="1"/>
        </w:numPr>
        <w:pBdr>
          <w:top w:val="nil"/>
          <w:left w:val="nil"/>
          <w:bottom w:val="nil"/>
          <w:right w:val="nil"/>
          <w:between w:val="nil"/>
        </w:pBdr>
        <w:spacing w:after="0" w:line="240" w:lineRule="auto"/>
        <w:ind w:left="0" w:firstLine="0"/>
        <w:rPr>
          <w:rFonts w:ascii="Times New Roman" w:eastAsia="Courier New" w:hAnsi="Times New Roman" w:cs="Times New Roman"/>
          <w:color w:val="000000"/>
          <w:sz w:val="24"/>
          <w:szCs w:val="24"/>
        </w:rPr>
      </w:pPr>
      <w:r w:rsidRPr="000D7394">
        <w:rPr>
          <w:rFonts w:ascii="Times New Roman" w:eastAsia="Courier New" w:hAnsi="Times New Roman" w:cs="Times New Roman"/>
          <w:b/>
          <w:color w:val="000000"/>
          <w:sz w:val="24"/>
          <w:szCs w:val="24"/>
        </w:rPr>
        <w:t xml:space="preserve">COMMUNICATION – FROM ERIN SPEARS – CHIEF OF STAFF &amp; COUNSEL, COUNCIL </w:t>
      </w:r>
    </w:p>
    <w:p w14:paraId="6853F601" w14:textId="4B9D9B42" w:rsidR="004700F6" w:rsidRPr="000D7394" w:rsidRDefault="008C781B" w:rsidP="000D7394">
      <w:pPr>
        <w:pStyle w:val="ListParagraph"/>
        <w:pBdr>
          <w:top w:val="nil"/>
          <w:left w:val="nil"/>
          <w:bottom w:val="nil"/>
          <w:right w:val="nil"/>
          <w:between w:val="nil"/>
        </w:pBdr>
        <w:spacing w:after="0" w:line="240" w:lineRule="auto"/>
        <w:ind w:left="0" w:firstLine="720"/>
        <w:rPr>
          <w:rFonts w:ascii="Times New Roman" w:eastAsia="Courier New" w:hAnsi="Times New Roman" w:cs="Times New Roman"/>
          <w:color w:val="000000"/>
          <w:sz w:val="24"/>
          <w:szCs w:val="24"/>
        </w:rPr>
      </w:pPr>
      <w:r w:rsidRPr="000D7394">
        <w:rPr>
          <w:rFonts w:ascii="Times New Roman" w:eastAsia="Courier New" w:hAnsi="Times New Roman" w:cs="Times New Roman"/>
          <w:b/>
          <w:color w:val="000000"/>
          <w:sz w:val="24"/>
          <w:szCs w:val="24"/>
        </w:rPr>
        <w:t>UTILITIES REGULATORY OFFICE</w:t>
      </w:r>
    </w:p>
    <w:p w14:paraId="781168FD" w14:textId="77777777" w:rsidR="004700F6" w:rsidRPr="00AB492B" w:rsidRDefault="004700F6">
      <w:pPr>
        <w:spacing w:after="0" w:line="240" w:lineRule="auto"/>
        <w:rPr>
          <w:rFonts w:ascii="Times New Roman" w:eastAsia="Courier New" w:hAnsi="Times New Roman" w:cs="Times New Roman"/>
          <w:sz w:val="24"/>
          <w:szCs w:val="24"/>
        </w:rPr>
      </w:pPr>
    </w:p>
    <w:p w14:paraId="4EF5AFF0" w14:textId="77777777" w:rsidR="004700F6" w:rsidRPr="00AB492B" w:rsidRDefault="008C781B">
      <w:pPr>
        <w:spacing w:after="0" w:line="240" w:lineRule="auto"/>
        <w:ind w:firstLine="720"/>
        <w:rPr>
          <w:rFonts w:ascii="Times New Roman" w:eastAsia="Courier New" w:hAnsi="Times New Roman" w:cs="Times New Roman"/>
          <w:b/>
          <w:sz w:val="24"/>
          <w:szCs w:val="24"/>
        </w:rPr>
      </w:pPr>
      <w:r w:rsidRPr="00AB492B">
        <w:rPr>
          <w:rFonts w:ascii="Times New Roman" w:eastAsia="Courier New" w:hAnsi="Times New Roman" w:cs="Times New Roman"/>
          <w:b/>
          <w:sz w:val="24"/>
          <w:szCs w:val="24"/>
        </w:rPr>
        <w:t>Brief:</w:t>
      </w:r>
    </w:p>
    <w:p w14:paraId="426B781C" w14:textId="6488CE0F" w:rsidR="004700F6" w:rsidRPr="00AB492B" w:rsidRDefault="008C781B">
      <w:pPr>
        <w:spacing w:after="0" w:line="240" w:lineRule="auto"/>
        <w:ind w:left="720"/>
        <w:rPr>
          <w:rFonts w:ascii="Times New Roman" w:eastAsia="Courier New" w:hAnsi="Times New Roman" w:cs="Times New Roman"/>
          <w:sz w:val="24"/>
          <w:szCs w:val="24"/>
        </w:rPr>
      </w:pPr>
      <w:bookmarkStart w:id="1" w:name="_1fob9te" w:colFirst="0" w:colLast="0"/>
      <w:bookmarkEnd w:id="1"/>
      <w:r w:rsidRPr="00AB492B">
        <w:rPr>
          <w:rFonts w:ascii="Times New Roman" w:eastAsia="Courier New" w:hAnsi="Times New Roman" w:cs="Times New Roman"/>
          <w:sz w:val="24"/>
          <w:szCs w:val="24"/>
        </w:rPr>
        <w:t xml:space="preserve">Submitting the transmittal document for communications related to electric and gas utility matters to be received by the Council of the City of New Orleans at its meeting on </w:t>
      </w:r>
      <w:r w:rsidR="00B96466" w:rsidRPr="00AB492B">
        <w:rPr>
          <w:rFonts w:ascii="Times New Roman" w:eastAsia="Courier New" w:hAnsi="Times New Roman" w:cs="Times New Roman"/>
          <w:b/>
          <w:bCs/>
          <w:sz w:val="24"/>
          <w:szCs w:val="24"/>
        </w:rPr>
        <w:t>April 10, 2025</w:t>
      </w:r>
      <w:r w:rsidRPr="00AB492B">
        <w:rPr>
          <w:rFonts w:ascii="Times New Roman" w:eastAsia="Courier New" w:hAnsi="Times New Roman" w:cs="Times New Roman"/>
          <w:sz w:val="24"/>
          <w:szCs w:val="24"/>
        </w:rPr>
        <w:t>:</w:t>
      </w:r>
    </w:p>
    <w:p w14:paraId="5D83CC1F" w14:textId="05F16419" w:rsidR="00A0318D" w:rsidRDefault="00A0318D" w:rsidP="00A0318D">
      <w:pPr>
        <w:pBdr>
          <w:top w:val="nil"/>
          <w:left w:val="nil"/>
          <w:bottom w:val="nil"/>
          <w:right w:val="nil"/>
          <w:between w:val="nil"/>
        </w:pBdr>
        <w:spacing w:after="0" w:line="240" w:lineRule="auto"/>
        <w:rPr>
          <w:rFonts w:ascii="Times New Roman" w:hAnsi="Times New Roman" w:cs="Times New Roman"/>
          <w:sz w:val="24"/>
          <w:szCs w:val="24"/>
          <w:u w:val="single"/>
        </w:rPr>
      </w:pPr>
    </w:p>
    <w:p w14:paraId="32529140" w14:textId="77777777" w:rsidR="00090268" w:rsidRPr="005528B5" w:rsidRDefault="00090268" w:rsidP="00090268">
      <w:pPr>
        <w:spacing w:after="0" w:line="240" w:lineRule="auto"/>
        <w:ind w:left="720"/>
        <w:rPr>
          <w:rFonts w:ascii="Times New Roman" w:hAnsi="Times New Roman" w:cs="Times New Roman"/>
          <w:b/>
          <w:bCs/>
          <w:sz w:val="24"/>
          <w:szCs w:val="24"/>
          <w:u w:val="single"/>
        </w:rPr>
      </w:pPr>
      <w:r w:rsidRPr="10A18FBF">
        <w:rPr>
          <w:rFonts w:ascii="Times New Roman" w:hAnsi="Times New Roman" w:cs="Times New Roman"/>
          <w:b/>
          <w:bCs/>
          <w:sz w:val="24"/>
          <w:szCs w:val="24"/>
          <w:u w:val="single"/>
        </w:rPr>
        <w:t>Communications from Entergy New Orleans, LLC (“ENO”)</w:t>
      </w:r>
    </w:p>
    <w:p w14:paraId="082AF96F" w14:textId="6A79C98D" w:rsidR="00090268" w:rsidRPr="00090268" w:rsidRDefault="00090268" w:rsidP="00092803">
      <w:pPr>
        <w:pStyle w:val="ListParagraph"/>
        <w:numPr>
          <w:ilvl w:val="0"/>
          <w:numId w:val="20"/>
        </w:numPr>
        <w:spacing w:after="0" w:line="240" w:lineRule="auto"/>
        <w:rPr>
          <w:rFonts w:ascii="Times New Roman" w:hAnsi="Times New Roman" w:cs="Times New Roman"/>
        </w:rPr>
      </w:pPr>
      <w:r w:rsidRPr="00090268">
        <w:rPr>
          <w:rFonts w:ascii="Times New Roman" w:hAnsi="Times New Roman" w:cs="Times New Roman"/>
        </w:rPr>
        <w:t>Environmental Adjustments for the April 2025 Billing Cycle, UD-18-07</w:t>
      </w:r>
    </w:p>
    <w:p w14:paraId="73AFD25E" w14:textId="5521C5A2" w:rsidR="00090268" w:rsidRDefault="0053000C" w:rsidP="00092803">
      <w:pPr>
        <w:pStyle w:val="ListParagraph"/>
        <w:numPr>
          <w:ilvl w:val="0"/>
          <w:numId w:val="20"/>
        </w:numPr>
        <w:spacing w:after="0" w:line="240" w:lineRule="auto"/>
        <w:rPr>
          <w:rFonts w:ascii="Times New Roman" w:hAnsi="Times New Roman" w:cs="Times New Roman"/>
        </w:rPr>
      </w:pPr>
      <w:r w:rsidRPr="00090268">
        <w:rPr>
          <w:rFonts w:ascii="Times New Roman" w:hAnsi="Times New Roman" w:cs="Times New Roman"/>
        </w:rPr>
        <w:t>Purchased</w:t>
      </w:r>
      <w:r w:rsidR="00090268" w:rsidRPr="00090268">
        <w:rPr>
          <w:rFonts w:ascii="Times New Roman" w:hAnsi="Times New Roman" w:cs="Times New Roman"/>
        </w:rPr>
        <w:t xml:space="preserve"> Gas Adjustments for the April 2025 Billing Cycle, UD-18-07</w:t>
      </w:r>
    </w:p>
    <w:p w14:paraId="3B264D76" w14:textId="6D86F4D1" w:rsidR="00090268" w:rsidRDefault="00090268" w:rsidP="00092803">
      <w:pPr>
        <w:pStyle w:val="ListParagraph"/>
        <w:numPr>
          <w:ilvl w:val="0"/>
          <w:numId w:val="20"/>
        </w:numPr>
        <w:spacing w:after="0" w:line="240" w:lineRule="auto"/>
        <w:rPr>
          <w:rFonts w:ascii="Times New Roman" w:hAnsi="Times New Roman" w:cs="Times New Roman"/>
        </w:rPr>
      </w:pPr>
      <w:r w:rsidRPr="00090268">
        <w:rPr>
          <w:rFonts w:ascii="Times New Roman" w:hAnsi="Times New Roman" w:cs="Times New Roman"/>
        </w:rPr>
        <w:t>Purchased Power Cost Recovery Adjustments for the April 2025 Billing Cycle, UD-18-07</w:t>
      </w:r>
    </w:p>
    <w:p w14:paraId="47767305" w14:textId="2713BE53" w:rsidR="00090268" w:rsidRPr="00090268" w:rsidRDefault="00090268" w:rsidP="00092803">
      <w:pPr>
        <w:pStyle w:val="ListParagraph"/>
        <w:numPr>
          <w:ilvl w:val="0"/>
          <w:numId w:val="20"/>
        </w:numPr>
        <w:spacing w:after="0" w:line="240" w:lineRule="auto"/>
        <w:rPr>
          <w:rFonts w:ascii="Times New Roman" w:hAnsi="Times New Roman" w:cs="Times New Roman"/>
        </w:rPr>
      </w:pPr>
      <w:r w:rsidRPr="00090268">
        <w:rPr>
          <w:rFonts w:ascii="Times New Roman" w:hAnsi="Times New Roman" w:cs="Times New Roman"/>
        </w:rPr>
        <w:t>Fuel Adjustments for the April 2025 Billing Cycle, UD-18-07</w:t>
      </w:r>
    </w:p>
    <w:p w14:paraId="262767C7" w14:textId="476244F7" w:rsidR="00090268" w:rsidRPr="00090268" w:rsidRDefault="00090268" w:rsidP="00092803">
      <w:pPr>
        <w:pStyle w:val="ListParagraph"/>
        <w:numPr>
          <w:ilvl w:val="0"/>
          <w:numId w:val="20"/>
        </w:numPr>
        <w:spacing w:after="0" w:line="240" w:lineRule="auto"/>
        <w:rPr>
          <w:rFonts w:ascii="Times New Roman" w:hAnsi="Times New Roman" w:cs="Times New Roman"/>
        </w:rPr>
      </w:pPr>
      <w:r w:rsidRPr="00090268">
        <w:rPr>
          <w:rFonts w:ascii="Times New Roman" w:hAnsi="Times New Roman" w:cs="Times New Roman"/>
        </w:rPr>
        <w:t>Reply Comments, UD-24-02</w:t>
      </w:r>
    </w:p>
    <w:p w14:paraId="50C4F26B" w14:textId="3070BEF5" w:rsidR="00090268" w:rsidRPr="00090268" w:rsidRDefault="00090268" w:rsidP="00092803">
      <w:pPr>
        <w:pStyle w:val="ListParagraph"/>
        <w:numPr>
          <w:ilvl w:val="0"/>
          <w:numId w:val="20"/>
        </w:numPr>
        <w:spacing w:after="0" w:line="240" w:lineRule="auto"/>
        <w:rPr>
          <w:rFonts w:ascii="Times New Roman" w:hAnsi="Times New Roman" w:cs="Times New Roman"/>
        </w:rPr>
      </w:pPr>
      <w:r w:rsidRPr="00090268">
        <w:rPr>
          <w:rFonts w:ascii="Times New Roman" w:hAnsi="Times New Roman" w:cs="Times New Roman"/>
        </w:rPr>
        <w:t>New Orleans Power Station Louisiana Department of Environmental Quality Report, UD-16-02</w:t>
      </w:r>
    </w:p>
    <w:p w14:paraId="00383A8E" w14:textId="77777777" w:rsidR="00090268" w:rsidRDefault="00090268" w:rsidP="00090268">
      <w:pPr>
        <w:pBdr>
          <w:top w:val="nil"/>
          <w:left w:val="nil"/>
          <w:bottom w:val="nil"/>
          <w:right w:val="nil"/>
          <w:between w:val="nil"/>
        </w:pBdr>
        <w:spacing w:after="0" w:line="240" w:lineRule="auto"/>
        <w:rPr>
          <w:rFonts w:ascii="Times New Roman" w:hAnsi="Times New Roman" w:cs="Times New Roman"/>
          <w:sz w:val="24"/>
          <w:szCs w:val="24"/>
          <w:u w:val="single"/>
        </w:rPr>
      </w:pPr>
    </w:p>
    <w:p w14:paraId="7E3DEE8F" w14:textId="77777777" w:rsidR="00090268" w:rsidRDefault="00090268" w:rsidP="00090268">
      <w:pPr>
        <w:spacing w:after="0" w:line="240" w:lineRule="auto"/>
        <w:ind w:left="720"/>
        <w:rPr>
          <w:rFonts w:ascii="Times New Roman" w:hAnsi="Times New Roman" w:cs="Times New Roman"/>
          <w:sz w:val="24"/>
          <w:szCs w:val="24"/>
          <w:u w:val="single"/>
        </w:rPr>
      </w:pPr>
      <w:r w:rsidRPr="1B539588">
        <w:rPr>
          <w:rFonts w:ascii="Times New Roman" w:hAnsi="Times New Roman" w:cs="Times New Roman"/>
          <w:b/>
          <w:bCs/>
          <w:sz w:val="24"/>
          <w:szCs w:val="24"/>
          <w:u w:val="single"/>
        </w:rPr>
        <w:t>Other Communications</w:t>
      </w:r>
    </w:p>
    <w:p w14:paraId="28F5D6D1" w14:textId="1D176DB2" w:rsidR="00090268" w:rsidRPr="00090268" w:rsidRDefault="00090268" w:rsidP="00092803">
      <w:pPr>
        <w:pStyle w:val="ListParagraph"/>
        <w:numPr>
          <w:ilvl w:val="0"/>
          <w:numId w:val="21"/>
        </w:numPr>
        <w:spacing w:after="0" w:line="240" w:lineRule="auto"/>
        <w:rPr>
          <w:rFonts w:ascii="Times New Roman" w:hAnsi="Times New Roman" w:cs="Times New Roman"/>
        </w:rPr>
      </w:pPr>
      <w:r w:rsidRPr="00090268">
        <w:rPr>
          <w:rFonts w:ascii="Times New Roman" w:hAnsi="Times New Roman" w:cs="Times New Roman"/>
        </w:rPr>
        <w:t xml:space="preserve">Reply </w:t>
      </w:r>
      <w:proofErr w:type="gramStart"/>
      <w:r w:rsidRPr="00090268">
        <w:rPr>
          <w:rFonts w:ascii="Times New Roman" w:hAnsi="Times New Roman" w:cs="Times New Roman"/>
        </w:rPr>
        <w:t>Comments,</w:t>
      </w:r>
      <w:proofErr w:type="gramEnd"/>
      <w:r w:rsidRPr="00090268">
        <w:rPr>
          <w:rFonts w:ascii="Times New Roman" w:hAnsi="Times New Roman" w:cs="Times New Roman"/>
        </w:rPr>
        <w:t xml:space="preserve"> submitted by Solar United Neighbors, UD-24-02</w:t>
      </w:r>
    </w:p>
    <w:p w14:paraId="7A3ED4EE" w14:textId="2B457769" w:rsidR="00090268" w:rsidRPr="00090268" w:rsidRDefault="00090268" w:rsidP="00092803">
      <w:pPr>
        <w:pStyle w:val="ListParagraph"/>
        <w:numPr>
          <w:ilvl w:val="0"/>
          <w:numId w:val="21"/>
        </w:numPr>
        <w:spacing w:after="0" w:line="240" w:lineRule="auto"/>
        <w:rPr>
          <w:rFonts w:ascii="Times New Roman" w:hAnsi="Times New Roman" w:cs="Times New Roman"/>
        </w:rPr>
      </w:pPr>
      <w:r w:rsidRPr="00090268">
        <w:rPr>
          <w:rFonts w:ascii="Times New Roman" w:hAnsi="Times New Roman" w:cs="Times New Roman"/>
        </w:rPr>
        <w:t>Reply Comments, submitted by Together New Orleans, UD-24-02</w:t>
      </w:r>
    </w:p>
    <w:p w14:paraId="577BB9D4" w14:textId="39AC5523" w:rsidR="00090268" w:rsidRPr="00090268" w:rsidRDefault="00090268" w:rsidP="00092803">
      <w:pPr>
        <w:pStyle w:val="ListParagraph"/>
        <w:numPr>
          <w:ilvl w:val="0"/>
          <w:numId w:val="21"/>
        </w:numPr>
        <w:spacing w:after="0" w:line="240" w:lineRule="auto"/>
        <w:rPr>
          <w:rFonts w:ascii="Times New Roman" w:hAnsi="Times New Roman" w:cs="Times New Roman"/>
        </w:rPr>
      </w:pPr>
      <w:r w:rsidRPr="00090268">
        <w:rPr>
          <w:rFonts w:ascii="Times New Roman" w:hAnsi="Times New Roman" w:cs="Times New Roman"/>
        </w:rPr>
        <w:t>Reply Comments, submitted by Alliance for Affordable Energy, UD-24-02</w:t>
      </w:r>
    </w:p>
    <w:p w14:paraId="4094CE29" w14:textId="58334A47" w:rsidR="00090268" w:rsidRPr="00090268" w:rsidRDefault="00090268" w:rsidP="00092803">
      <w:pPr>
        <w:pStyle w:val="ListParagraph"/>
        <w:numPr>
          <w:ilvl w:val="0"/>
          <w:numId w:val="21"/>
        </w:numPr>
        <w:spacing w:after="0" w:line="240" w:lineRule="auto"/>
        <w:rPr>
          <w:rFonts w:ascii="Times New Roman" w:hAnsi="Times New Roman" w:cs="Times New Roman"/>
        </w:rPr>
      </w:pPr>
      <w:r w:rsidRPr="00090268">
        <w:rPr>
          <w:rFonts w:ascii="Times New Roman" w:hAnsi="Times New Roman" w:cs="Times New Roman"/>
        </w:rPr>
        <w:t>Reply Comments, submitted by Enphase Energy, Inc., UD-24-02</w:t>
      </w:r>
    </w:p>
    <w:p w14:paraId="27B5D410" w14:textId="6B3C4B9F" w:rsidR="00090268" w:rsidRPr="00090268" w:rsidRDefault="00090268" w:rsidP="00092803">
      <w:pPr>
        <w:pStyle w:val="ListParagraph"/>
        <w:numPr>
          <w:ilvl w:val="0"/>
          <w:numId w:val="21"/>
        </w:numPr>
        <w:spacing w:after="0" w:line="240" w:lineRule="auto"/>
        <w:rPr>
          <w:rFonts w:ascii="Times New Roman" w:hAnsi="Times New Roman" w:cs="Times New Roman"/>
        </w:rPr>
      </w:pPr>
      <w:r w:rsidRPr="00090268">
        <w:rPr>
          <w:rFonts w:ascii="Times New Roman" w:hAnsi="Times New Roman" w:cs="Times New Roman"/>
        </w:rPr>
        <w:t xml:space="preserve">Reply Comments, submitted by </w:t>
      </w:r>
      <w:proofErr w:type="spellStart"/>
      <w:r w:rsidRPr="00090268">
        <w:rPr>
          <w:rFonts w:ascii="Times New Roman" w:hAnsi="Times New Roman" w:cs="Times New Roman"/>
        </w:rPr>
        <w:t>Posigen</w:t>
      </w:r>
      <w:proofErr w:type="spellEnd"/>
      <w:r w:rsidRPr="00090268">
        <w:rPr>
          <w:rFonts w:ascii="Times New Roman" w:hAnsi="Times New Roman" w:cs="Times New Roman"/>
        </w:rPr>
        <w:t xml:space="preserve"> PBC, UD-24-02</w:t>
      </w:r>
    </w:p>
    <w:p w14:paraId="05952323" w14:textId="6E46D22F" w:rsidR="00090268" w:rsidRPr="00090268" w:rsidRDefault="00090268" w:rsidP="00092803">
      <w:pPr>
        <w:pStyle w:val="ListParagraph"/>
        <w:numPr>
          <w:ilvl w:val="0"/>
          <w:numId w:val="21"/>
        </w:numPr>
        <w:spacing w:after="0" w:line="240" w:lineRule="auto"/>
        <w:rPr>
          <w:rFonts w:ascii="Times New Roman" w:hAnsi="Times New Roman" w:cs="Times New Roman"/>
        </w:rPr>
      </w:pPr>
      <w:r w:rsidRPr="00090268">
        <w:rPr>
          <w:rFonts w:ascii="Times New Roman" w:hAnsi="Times New Roman" w:cs="Times New Roman"/>
        </w:rPr>
        <w:t xml:space="preserve">Comments, submitted by </w:t>
      </w:r>
      <w:proofErr w:type="gramStart"/>
      <w:r w:rsidRPr="00090268">
        <w:rPr>
          <w:rFonts w:ascii="Times New Roman" w:hAnsi="Times New Roman" w:cs="Times New Roman"/>
        </w:rPr>
        <w:t>Together New</w:t>
      </w:r>
      <w:proofErr w:type="gramEnd"/>
      <w:r w:rsidRPr="00090268">
        <w:rPr>
          <w:rFonts w:ascii="Times New Roman" w:hAnsi="Times New Roman" w:cs="Times New Roman"/>
        </w:rPr>
        <w:t xml:space="preserve"> Orleans, UD-18-03</w:t>
      </w:r>
    </w:p>
    <w:p w14:paraId="4A39EEA0" w14:textId="77777777" w:rsidR="00090268" w:rsidRDefault="00090268" w:rsidP="00090268">
      <w:pPr>
        <w:pBdr>
          <w:top w:val="nil"/>
          <w:left w:val="nil"/>
          <w:bottom w:val="nil"/>
          <w:right w:val="nil"/>
          <w:between w:val="nil"/>
        </w:pBdr>
        <w:spacing w:after="0" w:line="240" w:lineRule="auto"/>
        <w:rPr>
          <w:rFonts w:ascii="Times New Roman" w:hAnsi="Times New Roman" w:cs="Times New Roman"/>
          <w:sz w:val="24"/>
          <w:szCs w:val="24"/>
          <w:u w:val="single"/>
        </w:rPr>
      </w:pPr>
    </w:p>
    <w:p w14:paraId="42149E14" w14:textId="7E4472ED" w:rsidR="004700F6" w:rsidRPr="00AB492B" w:rsidRDefault="008C781B" w:rsidP="00090268">
      <w:pPr>
        <w:pStyle w:val="paragraph"/>
        <w:spacing w:before="0" w:beforeAutospacing="0" w:after="0" w:afterAutospacing="0"/>
        <w:ind w:left="360" w:firstLine="360"/>
        <w:textAlignment w:val="baseline"/>
        <w:rPr>
          <w:rFonts w:eastAsia="Courier New"/>
          <w:b/>
          <w:color w:val="000000"/>
        </w:rPr>
      </w:pPr>
      <w:r w:rsidRPr="00AB492B">
        <w:rPr>
          <w:rFonts w:eastAsia="Courier New"/>
          <w:b/>
          <w:color w:val="000000"/>
        </w:rPr>
        <w:t>Annotation:</w:t>
      </w:r>
    </w:p>
    <w:p w14:paraId="27DCF332" w14:textId="578DBC83" w:rsidR="009844FD" w:rsidRPr="00AB492B" w:rsidRDefault="00164433" w:rsidP="00090268">
      <w:pPr>
        <w:spacing w:after="0" w:line="240" w:lineRule="auto"/>
        <w:ind w:left="720"/>
        <w:rPr>
          <w:rFonts w:ascii="Times New Roman" w:eastAsia="Courier New" w:hAnsi="Times New Roman" w:cs="Times New Roman"/>
          <w:b/>
          <w:sz w:val="24"/>
          <w:szCs w:val="24"/>
        </w:rPr>
      </w:pPr>
      <w:r w:rsidRPr="00AB492B">
        <w:rPr>
          <w:rFonts w:ascii="Times New Roman" w:eastAsia="Courier New" w:hAnsi="Times New Roman" w:cs="Times New Roman"/>
          <w:b/>
          <w:sz w:val="24"/>
          <w:szCs w:val="24"/>
        </w:rPr>
        <w:t xml:space="preserve">MAY BE </w:t>
      </w:r>
      <w:r w:rsidR="008C781B" w:rsidRPr="00AB492B">
        <w:rPr>
          <w:rFonts w:ascii="Times New Roman" w:eastAsia="Courier New" w:hAnsi="Times New Roman" w:cs="Times New Roman"/>
          <w:b/>
          <w:sz w:val="24"/>
          <w:szCs w:val="24"/>
        </w:rPr>
        <w:t>RECEIVED.</w:t>
      </w:r>
    </w:p>
    <w:p w14:paraId="2C315371" w14:textId="77777777" w:rsidR="001D6AA9" w:rsidRPr="00AB492B" w:rsidRDefault="001D6AA9" w:rsidP="00A041D8">
      <w:pPr>
        <w:spacing w:after="0" w:line="240" w:lineRule="auto"/>
        <w:ind w:left="720"/>
        <w:rPr>
          <w:rFonts w:ascii="Times New Roman" w:eastAsia="Courier New" w:hAnsi="Times New Roman" w:cs="Times New Roman"/>
          <w:b/>
          <w:sz w:val="24"/>
          <w:szCs w:val="24"/>
        </w:rPr>
      </w:pPr>
    </w:p>
    <w:p w14:paraId="6BD8E1C5" w14:textId="77777777" w:rsidR="00546621" w:rsidRDefault="00546621" w:rsidP="00323D01">
      <w:pPr>
        <w:pStyle w:val="ListParagraph"/>
        <w:spacing w:after="0" w:line="240" w:lineRule="auto"/>
        <w:rPr>
          <w:rFonts w:ascii="Times New Roman" w:eastAsia="Courier New" w:hAnsi="Times New Roman" w:cs="Times New Roman"/>
          <w:i/>
          <w:iCs/>
          <w:color w:val="000000"/>
          <w:sz w:val="24"/>
          <w:szCs w:val="24"/>
        </w:rPr>
      </w:pPr>
    </w:p>
    <w:p w14:paraId="379CFCE8" w14:textId="77777777" w:rsidR="00090268" w:rsidRPr="00AB492B" w:rsidRDefault="00090268" w:rsidP="00323D01">
      <w:pPr>
        <w:pStyle w:val="ListParagraph"/>
        <w:spacing w:after="0" w:line="240" w:lineRule="auto"/>
        <w:rPr>
          <w:rFonts w:ascii="Times New Roman" w:eastAsia="Courier New" w:hAnsi="Times New Roman" w:cs="Times New Roman"/>
          <w:i/>
          <w:iCs/>
          <w:color w:val="000000"/>
          <w:sz w:val="24"/>
          <w:szCs w:val="24"/>
        </w:rPr>
      </w:pPr>
    </w:p>
    <w:p w14:paraId="4E35AFA2" w14:textId="77777777" w:rsidR="00BE7C19" w:rsidRDefault="00AB492B" w:rsidP="00BE7C19">
      <w:pPr>
        <w:pStyle w:val="ListParagraph"/>
        <w:numPr>
          <w:ilvl w:val="0"/>
          <w:numId w:val="1"/>
        </w:numPr>
        <w:shd w:val="clear" w:color="auto" w:fill="FFFFFF"/>
        <w:autoSpaceDE w:val="0"/>
        <w:autoSpaceDN w:val="0"/>
        <w:adjustRightInd w:val="0"/>
        <w:spacing w:after="0" w:line="240" w:lineRule="auto"/>
        <w:ind w:left="0" w:firstLine="0"/>
        <w:rPr>
          <w:rFonts w:ascii="Times New Roman" w:eastAsia="Courier New" w:hAnsi="Times New Roman" w:cs="Times New Roman"/>
          <w:b/>
          <w:kern w:val="2"/>
          <w:sz w:val="24"/>
          <w:szCs w:val="24"/>
          <w14:ligatures w14:val="standardContextual"/>
        </w:rPr>
      </w:pPr>
      <w:r w:rsidRPr="00BE7C19">
        <w:rPr>
          <w:rFonts w:ascii="Times New Roman" w:eastAsia="Courier New" w:hAnsi="Times New Roman" w:cs="Times New Roman"/>
          <w:b/>
          <w:kern w:val="2"/>
          <w:sz w:val="24"/>
          <w:szCs w:val="24"/>
          <w14:ligatures w14:val="standardContextual"/>
        </w:rPr>
        <w:t xml:space="preserve">COMMUNICATION – FROM LANITRAH B. HASAN, DIRECTOR, PROJECT DELIVERY </w:t>
      </w:r>
    </w:p>
    <w:p w14:paraId="63E06F43" w14:textId="192F7F5C" w:rsidR="00AB492B" w:rsidRPr="00BE7C19" w:rsidRDefault="00AB492B" w:rsidP="00BE7C19">
      <w:pPr>
        <w:pStyle w:val="ListParagraph"/>
        <w:shd w:val="clear" w:color="auto" w:fill="FFFFFF"/>
        <w:autoSpaceDE w:val="0"/>
        <w:autoSpaceDN w:val="0"/>
        <w:adjustRightInd w:val="0"/>
        <w:spacing w:after="0" w:line="240" w:lineRule="auto"/>
        <w:ind w:left="0" w:firstLine="720"/>
        <w:rPr>
          <w:rFonts w:ascii="Times New Roman" w:eastAsia="Courier New" w:hAnsi="Times New Roman" w:cs="Times New Roman"/>
          <w:b/>
          <w:kern w:val="2"/>
          <w:sz w:val="24"/>
          <w:szCs w:val="24"/>
          <w14:ligatures w14:val="standardContextual"/>
        </w:rPr>
      </w:pPr>
      <w:r w:rsidRPr="00BE7C19">
        <w:rPr>
          <w:rFonts w:ascii="Times New Roman" w:eastAsia="Courier New" w:hAnsi="Times New Roman" w:cs="Times New Roman"/>
          <w:b/>
          <w:kern w:val="2"/>
          <w:sz w:val="24"/>
          <w:szCs w:val="24"/>
          <w14:ligatures w14:val="standardContextual"/>
        </w:rPr>
        <w:t>UNIT, CITY OF NEW ORLEANS</w:t>
      </w:r>
    </w:p>
    <w:p w14:paraId="34194F62" w14:textId="77777777" w:rsidR="00AB492B" w:rsidRPr="00F33881" w:rsidRDefault="00AB492B" w:rsidP="00AB492B">
      <w:pPr>
        <w:spacing w:after="0" w:line="240" w:lineRule="auto"/>
        <w:ind w:firstLine="720"/>
        <w:contextualSpacing/>
        <w:rPr>
          <w:rFonts w:ascii="Courier New" w:eastAsia="Cambria" w:hAnsi="Courier New" w:cs="Courier New"/>
          <w:kern w:val="2"/>
          <w:sz w:val="24"/>
          <w:szCs w:val="24"/>
          <w14:ligatures w14:val="standardContextual"/>
        </w:rPr>
      </w:pPr>
    </w:p>
    <w:p w14:paraId="4A07279C" w14:textId="77777777" w:rsidR="00AB492B" w:rsidRPr="00F33881" w:rsidRDefault="00AB492B" w:rsidP="00BE7C19">
      <w:pPr>
        <w:spacing w:after="0" w:line="240" w:lineRule="auto"/>
        <w:ind w:left="720"/>
        <w:contextualSpacing/>
        <w:rPr>
          <w:rFonts w:ascii="Times New Roman" w:eastAsia="Cambria" w:hAnsi="Times New Roman" w:cs="Times New Roman"/>
          <w:b/>
          <w:bCs/>
          <w:kern w:val="2"/>
          <w:sz w:val="24"/>
          <w:szCs w:val="24"/>
          <w14:ligatures w14:val="standardContextual"/>
        </w:rPr>
      </w:pPr>
      <w:r w:rsidRPr="00F33881">
        <w:rPr>
          <w:rFonts w:ascii="Times New Roman" w:eastAsia="Cambria" w:hAnsi="Times New Roman" w:cs="Times New Roman"/>
          <w:b/>
          <w:bCs/>
          <w:kern w:val="2"/>
          <w:sz w:val="24"/>
          <w:szCs w:val="24"/>
          <w14:ligatures w14:val="standardContextual"/>
        </w:rPr>
        <w:t>Brief:</w:t>
      </w:r>
    </w:p>
    <w:p w14:paraId="0F8770AE" w14:textId="6C5ABC2B" w:rsidR="00AB492B" w:rsidRPr="00F33881" w:rsidRDefault="00AB492B" w:rsidP="00BE7C19">
      <w:pPr>
        <w:spacing w:after="0" w:line="240" w:lineRule="auto"/>
        <w:ind w:left="720"/>
        <w:contextualSpacing/>
        <w:rPr>
          <w:rFonts w:ascii="Times New Roman" w:eastAsia="Cambria" w:hAnsi="Times New Roman" w:cs="Times New Roman"/>
          <w:kern w:val="2"/>
          <w:sz w:val="24"/>
          <w:szCs w:val="24"/>
          <w14:ligatures w14:val="standardContextual"/>
        </w:rPr>
      </w:pPr>
      <w:r w:rsidRPr="00F33881">
        <w:rPr>
          <w:rFonts w:ascii="Times New Roman" w:eastAsia="Cambria" w:hAnsi="Times New Roman" w:cs="Times New Roman"/>
          <w:kern w:val="2"/>
          <w:sz w:val="24"/>
          <w:szCs w:val="24"/>
          <w14:ligatures w14:val="standardContextual"/>
        </w:rPr>
        <w:t xml:space="preserve">Submitting a proposed amendment to the agreement between the City </w:t>
      </w:r>
      <w:r w:rsidRPr="00AB492B">
        <w:rPr>
          <w:rFonts w:ascii="Times New Roman" w:eastAsia="Cambria" w:hAnsi="Times New Roman" w:cs="Times New Roman"/>
          <w:kern w:val="2"/>
          <w:sz w:val="24"/>
          <w:szCs w:val="24"/>
          <w14:ligatures w14:val="standardContextual"/>
        </w:rPr>
        <w:t>of New</w:t>
      </w:r>
      <w:r w:rsidRPr="00F33881">
        <w:rPr>
          <w:rFonts w:ascii="Times New Roman" w:eastAsia="Cambria" w:hAnsi="Times New Roman" w:cs="Times New Roman"/>
          <w:kern w:val="2"/>
          <w:sz w:val="24"/>
          <w:szCs w:val="24"/>
          <w14:ligatures w14:val="standardContextual"/>
        </w:rPr>
        <w:t xml:space="preserve"> Orleans and </w:t>
      </w:r>
      <w:r w:rsidRPr="00AB492B">
        <w:rPr>
          <w:rFonts w:ascii="Times New Roman" w:eastAsia="Cambria" w:hAnsi="Times New Roman" w:cs="Times New Roman"/>
          <w:kern w:val="2"/>
          <w:sz w:val="24"/>
          <w:szCs w:val="24"/>
          <w14:ligatures w14:val="standardContextual"/>
        </w:rPr>
        <w:t>CDM Smith</w:t>
      </w:r>
      <w:r w:rsidRPr="00F33881">
        <w:rPr>
          <w:rFonts w:ascii="Times New Roman" w:eastAsia="Cambria" w:hAnsi="Times New Roman" w:cs="Times New Roman"/>
          <w:kern w:val="2"/>
          <w:sz w:val="24"/>
          <w:szCs w:val="24"/>
          <w14:ligatures w14:val="standardContextual"/>
        </w:rPr>
        <w:t xml:space="preserve">, </w:t>
      </w:r>
      <w:r w:rsidRPr="00AB492B">
        <w:rPr>
          <w:rFonts w:ascii="Times New Roman" w:eastAsia="Cambria" w:hAnsi="Times New Roman" w:cs="Times New Roman"/>
          <w:kern w:val="2"/>
          <w:sz w:val="24"/>
          <w:szCs w:val="24"/>
          <w14:ligatures w14:val="standardContextual"/>
        </w:rPr>
        <w:t xml:space="preserve">Inc., </w:t>
      </w:r>
      <w:r w:rsidR="00EF36F4">
        <w:rPr>
          <w:rFonts w:ascii="Times New Roman" w:eastAsia="Cambria" w:hAnsi="Times New Roman" w:cs="Times New Roman"/>
          <w:kern w:val="2"/>
          <w:sz w:val="24"/>
          <w:szCs w:val="24"/>
          <w14:ligatures w14:val="standardContextual"/>
        </w:rPr>
        <w:t xml:space="preserve">and </w:t>
      </w:r>
      <w:r w:rsidRPr="00F33881">
        <w:rPr>
          <w:rFonts w:ascii="Times New Roman" w:eastAsia="Cambria" w:hAnsi="Times New Roman" w:cs="Times New Roman"/>
          <w:kern w:val="2"/>
          <w:sz w:val="24"/>
          <w:szCs w:val="24"/>
          <w14:ligatures w14:val="standardContextual"/>
        </w:rPr>
        <w:t>a completed contract summary form</w:t>
      </w:r>
      <w:r w:rsidRPr="00AB492B">
        <w:rPr>
          <w:rFonts w:ascii="Times New Roman" w:eastAsia="Cambria" w:hAnsi="Times New Roman" w:cs="Times New Roman"/>
          <w:kern w:val="2"/>
          <w:sz w:val="24"/>
          <w:szCs w:val="24"/>
          <w14:ligatures w14:val="standardContextual"/>
        </w:rPr>
        <w:t>,</w:t>
      </w:r>
      <w:r w:rsidRPr="00F33881">
        <w:rPr>
          <w:rFonts w:ascii="Times New Roman" w:eastAsia="Cambria" w:hAnsi="Times New Roman" w:cs="Times New Roman"/>
          <w:kern w:val="2"/>
          <w:sz w:val="24"/>
          <w:szCs w:val="24"/>
          <w14:ligatures w14:val="standardContextual"/>
        </w:rPr>
        <w:t xml:space="preserve"> pursuant to Rule 57.</w:t>
      </w:r>
    </w:p>
    <w:p w14:paraId="59FA70FE" w14:textId="77777777" w:rsidR="00AB492B" w:rsidRPr="00F33881" w:rsidRDefault="00AB492B" w:rsidP="00BE7C19">
      <w:pPr>
        <w:spacing w:after="0" w:line="240" w:lineRule="auto"/>
        <w:ind w:left="720"/>
        <w:rPr>
          <w:rFonts w:ascii="Times New Roman" w:hAnsi="Times New Roman" w:cs="Times New Roman"/>
          <w:sz w:val="24"/>
          <w:szCs w:val="24"/>
        </w:rPr>
      </w:pPr>
    </w:p>
    <w:p w14:paraId="77CD996F" w14:textId="77777777" w:rsidR="00AB492B" w:rsidRPr="00F33881" w:rsidRDefault="00AB492B" w:rsidP="00BE7C19">
      <w:pPr>
        <w:spacing w:after="0" w:line="240" w:lineRule="auto"/>
        <w:ind w:left="720"/>
        <w:rPr>
          <w:rFonts w:ascii="Times New Roman" w:eastAsia="Courier New" w:hAnsi="Times New Roman" w:cs="Times New Roman"/>
          <w:b/>
          <w:sz w:val="24"/>
          <w:szCs w:val="24"/>
        </w:rPr>
      </w:pPr>
      <w:r w:rsidRPr="00F33881">
        <w:rPr>
          <w:rFonts w:ascii="Times New Roman" w:eastAsia="Courier New" w:hAnsi="Times New Roman" w:cs="Times New Roman"/>
          <w:b/>
          <w:sz w:val="24"/>
          <w:szCs w:val="24"/>
        </w:rPr>
        <w:t>Annotation:</w:t>
      </w:r>
    </w:p>
    <w:p w14:paraId="25843D5F" w14:textId="20C28514" w:rsidR="00AB492B" w:rsidRPr="00AB492B" w:rsidRDefault="00AB492B" w:rsidP="00BE7C19">
      <w:pPr>
        <w:spacing w:after="0" w:line="240" w:lineRule="auto"/>
        <w:ind w:left="720"/>
        <w:rPr>
          <w:rFonts w:ascii="Times New Roman" w:eastAsia="Courier New" w:hAnsi="Times New Roman" w:cs="Times New Roman"/>
          <w:b/>
          <w:sz w:val="24"/>
          <w:szCs w:val="24"/>
        </w:rPr>
      </w:pPr>
      <w:r w:rsidRPr="00AB492B">
        <w:rPr>
          <w:rFonts w:ascii="Times New Roman" w:eastAsia="Courier New" w:hAnsi="Times New Roman" w:cs="Times New Roman"/>
          <w:b/>
          <w:sz w:val="24"/>
          <w:szCs w:val="24"/>
        </w:rPr>
        <w:t xml:space="preserve">MAY </w:t>
      </w:r>
      <w:r w:rsidR="006A1444">
        <w:rPr>
          <w:rFonts w:ascii="Times New Roman" w:eastAsia="Courier New" w:hAnsi="Times New Roman" w:cs="Times New Roman"/>
          <w:b/>
          <w:sz w:val="24"/>
          <w:szCs w:val="24"/>
        </w:rPr>
        <w:t xml:space="preserve">BE </w:t>
      </w:r>
      <w:r w:rsidRPr="00F33881">
        <w:rPr>
          <w:rFonts w:ascii="Times New Roman" w:eastAsia="Courier New" w:hAnsi="Times New Roman" w:cs="Times New Roman"/>
          <w:b/>
          <w:sz w:val="24"/>
          <w:szCs w:val="24"/>
        </w:rPr>
        <w:t xml:space="preserve">RECEIVED AND REFERRED TO THE </w:t>
      </w:r>
      <w:r w:rsidRPr="00AB492B">
        <w:rPr>
          <w:rFonts w:ascii="Times New Roman" w:eastAsia="Courier New" w:hAnsi="Times New Roman" w:cs="Times New Roman"/>
          <w:b/>
          <w:sz w:val="24"/>
          <w:szCs w:val="24"/>
        </w:rPr>
        <w:t>PUBLIC WORKS</w:t>
      </w:r>
      <w:r w:rsidRPr="00F33881">
        <w:rPr>
          <w:rFonts w:ascii="Times New Roman" w:eastAsia="Courier New" w:hAnsi="Times New Roman" w:cs="Times New Roman"/>
          <w:b/>
          <w:sz w:val="24"/>
          <w:szCs w:val="24"/>
        </w:rPr>
        <w:t xml:space="preserve"> COMMITTEE.</w:t>
      </w:r>
    </w:p>
    <w:p w14:paraId="46851131" w14:textId="77777777" w:rsidR="00AB492B" w:rsidRDefault="00AB492B" w:rsidP="00AB492B">
      <w:pPr>
        <w:spacing w:line="278" w:lineRule="auto"/>
        <w:rPr>
          <w:rFonts w:ascii="Times New Roman" w:eastAsia="Courier New" w:hAnsi="Times New Roman" w:cs="Times New Roman"/>
          <w:b/>
          <w:sz w:val="24"/>
          <w:szCs w:val="24"/>
        </w:rPr>
      </w:pPr>
    </w:p>
    <w:p w14:paraId="2247CB9D" w14:textId="77777777" w:rsidR="00090268" w:rsidRDefault="00090268">
      <w:pPr>
        <w:rPr>
          <w:rFonts w:ascii="Times New Roman" w:eastAsia="Courier New" w:hAnsi="Times New Roman" w:cs="Times New Roman"/>
          <w:b/>
          <w:kern w:val="2"/>
          <w:sz w:val="24"/>
          <w:szCs w:val="24"/>
          <w14:ligatures w14:val="standardContextual"/>
        </w:rPr>
      </w:pPr>
      <w:r>
        <w:rPr>
          <w:rFonts w:ascii="Times New Roman" w:eastAsia="Courier New" w:hAnsi="Times New Roman" w:cs="Times New Roman"/>
          <w:b/>
          <w:kern w:val="2"/>
          <w:sz w:val="24"/>
          <w:szCs w:val="24"/>
          <w14:ligatures w14:val="standardContextual"/>
        </w:rPr>
        <w:br w:type="page"/>
      </w:r>
    </w:p>
    <w:p w14:paraId="70F190E9" w14:textId="1C9F31D7" w:rsidR="00BE7C19" w:rsidRDefault="00AB492B" w:rsidP="00BE7C19">
      <w:pPr>
        <w:pStyle w:val="ListParagraph"/>
        <w:numPr>
          <w:ilvl w:val="0"/>
          <w:numId w:val="1"/>
        </w:numPr>
        <w:shd w:val="clear" w:color="auto" w:fill="FFFFFF"/>
        <w:autoSpaceDE w:val="0"/>
        <w:autoSpaceDN w:val="0"/>
        <w:adjustRightInd w:val="0"/>
        <w:spacing w:after="0" w:line="240" w:lineRule="auto"/>
        <w:ind w:left="0" w:firstLine="0"/>
        <w:rPr>
          <w:rFonts w:ascii="Times New Roman" w:eastAsia="Courier New" w:hAnsi="Times New Roman" w:cs="Times New Roman"/>
          <w:b/>
          <w:kern w:val="2"/>
          <w:sz w:val="24"/>
          <w:szCs w:val="24"/>
          <w14:ligatures w14:val="standardContextual"/>
        </w:rPr>
      </w:pPr>
      <w:r w:rsidRPr="00BE7C19">
        <w:rPr>
          <w:rFonts w:ascii="Times New Roman" w:eastAsia="Courier New" w:hAnsi="Times New Roman" w:cs="Times New Roman"/>
          <w:b/>
          <w:kern w:val="2"/>
          <w:sz w:val="24"/>
          <w:szCs w:val="24"/>
          <w14:ligatures w14:val="standardContextual"/>
        </w:rPr>
        <w:lastRenderedPageBreak/>
        <w:t>COMMUNICATION – FROM KIMBERLY W. LAGRUE, CHIEF INFORMATION OFFICER,</w:t>
      </w:r>
    </w:p>
    <w:p w14:paraId="11D2F437" w14:textId="3C75461A" w:rsidR="00AB492B" w:rsidRPr="00BE7C19" w:rsidRDefault="00AB492B" w:rsidP="00BE7C19">
      <w:pPr>
        <w:pStyle w:val="ListParagraph"/>
        <w:shd w:val="clear" w:color="auto" w:fill="FFFFFF"/>
        <w:autoSpaceDE w:val="0"/>
        <w:autoSpaceDN w:val="0"/>
        <w:adjustRightInd w:val="0"/>
        <w:spacing w:after="0" w:line="240" w:lineRule="auto"/>
        <w:ind w:left="0" w:firstLine="720"/>
        <w:rPr>
          <w:rFonts w:ascii="Times New Roman" w:eastAsia="Courier New" w:hAnsi="Times New Roman" w:cs="Times New Roman"/>
          <w:b/>
          <w:kern w:val="2"/>
          <w:sz w:val="24"/>
          <w:szCs w:val="24"/>
          <w14:ligatures w14:val="standardContextual"/>
        </w:rPr>
      </w:pPr>
      <w:r w:rsidRPr="00BE7C19">
        <w:rPr>
          <w:rFonts w:ascii="Times New Roman" w:eastAsia="Courier New" w:hAnsi="Times New Roman" w:cs="Times New Roman"/>
          <w:b/>
          <w:kern w:val="2"/>
          <w:sz w:val="24"/>
          <w:szCs w:val="24"/>
          <w14:ligatures w14:val="standardContextual"/>
        </w:rPr>
        <w:t>INFORMATION TECHNOLOGY &amp; INNOVATION, CITY OF NEW ORLEANS</w:t>
      </w:r>
    </w:p>
    <w:p w14:paraId="64EFA2F1" w14:textId="77777777" w:rsidR="00AB492B" w:rsidRPr="00F33881" w:rsidRDefault="00AB492B" w:rsidP="00AB492B">
      <w:pPr>
        <w:spacing w:after="0" w:line="240" w:lineRule="auto"/>
        <w:ind w:firstLine="720"/>
        <w:contextualSpacing/>
        <w:rPr>
          <w:rFonts w:ascii="Courier New" w:eastAsia="Cambria" w:hAnsi="Courier New" w:cs="Courier New"/>
          <w:kern w:val="2"/>
          <w:sz w:val="24"/>
          <w:szCs w:val="24"/>
          <w14:ligatures w14:val="standardContextual"/>
        </w:rPr>
      </w:pPr>
    </w:p>
    <w:p w14:paraId="584AE3E5" w14:textId="77777777" w:rsidR="00AB492B" w:rsidRPr="00F33881" w:rsidRDefault="00AB492B" w:rsidP="00BE7C19">
      <w:pPr>
        <w:spacing w:after="0" w:line="240" w:lineRule="auto"/>
        <w:ind w:left="720"/>
        <w:contextualSpacing/>
        <w:rPr>
          <w:rFonts w:ascii="Times New Roman" w:eastAsia="Cambria" w:hAnsi="Times New Roman" w:cs="Times New Roman"/>
          <w:b/>
          <w:bCs/>
          <w:kern w:val="2"/>
          <w:sz w:val="24"/>
          <w:szCs w:val="24"/>
          <w14:ligatures w14:val="standardContextual"/>
        </w:rPr>
      </w:pPr>
      <w:r w:rsidRPr="00F33881">
        <w:rPr>
          <w:rFonts w:ascii="Times New Roman" w:eastAsia="Cambria" w:hAnsi="Times New Roman" w:cs="Times New Roman"/>
          <w:b/>
          <w:bCs/>
          <w:kern w:val="2"/>
          <w:sz w:val="24"/>
          <w:szCs w:val="24"/>
          <w14:ligatures w14:val="standardContextual"/>
        </w:rPr>
        <w:t>Brief:</w:t>
      </w:r>
    </w:p>
    <w:p w14:paraId="4C15BB0E" w14:textId="00E5C573" w:rsidR="00AB492B" w:rsidRPr="00F33881" w:rsidRDefault="00AB492B" w:rsidP="00BE7C19">
      <w:pPr>
        <w:spacing w:after="0" w:line="240" w:lineRule="auto"/>
        <w:ind w:left="720"/>
        <w:contextualSpacing/>
        <w:rPr>
          <w:rFonts w:ascii="Times New Roman" w:eastAsia="Cambria" w:hAnsi="Times New Roman" w:cs="Times New Roman"/>
          <w:kern w:val="2"/>
          <w:sz w:val="24"/>
          <w:szCs w:val="24"/>
          <w14:ligatures w14:val="standardContextual"/>
        </w:rPr>
      </w:pPr>
      <w:r w:rsidRPr="00F33881">
        <w:rPr>
          <w:rFonts w:ascii="Times New Roman" w:eastAsia="Cambria" w:hAnsi="Times New Roman" w:cs="Times New Roman"/>
          <w:kern w:val="2"/>
          <w:sz w:val="24"/>
          <w:szCs w:val="24"/>
          <w14:ligatures w14:val="standardContextual"/>
        </w:rPr>
        <w:t xml:space="preserve">Submitting a proposed </w:t>
      </w:r>
      <w:r w:rsidRPr="00AB492B">
        <w:rPr>
          <w:rFonts w:ascii="Times New Roman" w:eastAsia="Cambria" w:hAnsi="Times New Roman" w:cs="Times New Roman"/>
          <w:kern w:val="2"/>
          <w:sz w:val="24"/>
          <w:szCs w:val="24"/>
          <w14:ligatures w14:val="standardContextual"/>
        </w:rPr>
        <w:t>A</w:t>
      </w:r>
      <w:r w:rsidRPr="00F33881">
        <w:rPr>
          <w:rFonts w:ascii="Times New Roman" w:eastAsia="Cambria" w:hAnsi="Times New Roman" w:cs="Times New Roman"/>
          <w:kern w:val="2"/>
          <w:sz w:val="24"/>
          <w:szCs w:val="24"/>
          <w14:ligatures w14:val="standardContextual"/>
        </w:rPr>
        <w:t xml:space="preserve">greement </w:t>
      </w:r>
      <w:r w:rsidRPr="00AB492B">
        <w:rPr>
          <w:rFonts w:ascii="Times New Roman" w:eastAsia="Cambria" w:hAnsi="Times New Roman" w:cs="Times New Roman"/>
          <w:kern w:val="2"/>
          <w:sz w:val="24"/>
          <w:szCs w:val="24"/>
          <w14:ligatures w14:val="standardContextual"/>
        </w:rPr>
        <w:t xml:space="preserve">#3 to the Professional Services Agreement between </w:t>
      </w:r>
      <w:r w:rsidRPr="00F33881">
        <w:rPr>
          <w:rFonts w:ascii="Times New Roman" w:eastAsia="Cambria" w:hAnsi="Times New Roman" w:cs="Times New Roman"/>
          <w:kern w:val="2"/>
          <w:sz w:val="24"/>
          <w:szCs w:val="24"/>
          <w14:ligatures w14:val="standardContextual"/>
        </w:rPr>
        <w:t xml:space="preserve">the City </w:t>
      </w:r>
      <w:r w:rsidRPr="00AB492B">
        <w:rPr>
          <w:rFonts w:ascii="Times New Roman" w:eastAsia="Cambria" w:hAnsi="Times New Roman" w:cs="Times New Roman"/>
          <w:kern w:val="2"/>
          <w:sz w:val="24"/>
          <w:szCs w:val="24"/>
          <w14:ligatures w14:val="standardContextual"/>
        </w:rPr>
        <w:t>of New</w:t>
      </w:r>
      <w:r w:rsidRPr="00F33881">
        <w:rPr>
          <w:rFonts w:ascii="Times New Roman" w:eastAsia="Cambria" w:hAnsi="Times New Roman" w:cs="Times New Roman"/>
          <w:kern w:val="2"/>
          <w:sz w:val="24"/>
          <w:szCs w:val="24"/>
          <w14:ligatures w14:val="standardContextual"/>
        </w:rPr>
        <w:t xml:space="preserve"> Orleans and </w:t>
      </w:r>
      <w:r w:rsidRPr="00AB492B">
        <w:rPr>
          <w:rFonts w:ascii="Times New Roman" w:eastAsia="Cambria" w:hAnsi="Times New Roman" w:cs="Times New Roman"/>
          <w:kern w:val="2"/>
          <w:sz w:val="24"/>
          <w:szCs w:val="24"/>
          <w14:ligatures w14:val="standardContextual"/>
        </w:rPr>
        <w:t>22</w:t>
      </w:r>
      <w:r w:rsidRPr="00AB492B">
        <w:rPr>
          <w:rFonts w:ascii="Times New Roman" w:eastAsia="Cambria" w:hAnsi="Times New Roman" w:cs="Times New Roman"/>
          <w:kern w:val="2"/>
          <w:sz w:val="24"/>
          <w:szCs w:val="24"/>
          <w:vertAlign w:val="superscript"/>
          <w14:ligatures w14:val="standardContextual"/>
        </w:rPr>
        <w:t>nd</w:t>
      </w:r>
      <w:r w:rsidRPr="00AB492B">
        <w:rPr>
          <w:rFonts w:ascii="Times New Roman" w:eastAsia="Cambria" w:hAnsi="Times New Roman" w:cs="Times New Roman"/>
          <w:kern w:val="2"/>
          <w:sz w:val="24"/>
          <w:szCs w:val="24"/>
          <w14:ligatures w14:val="standardContextual"/>
        </w:rPr>
        <w:t xml:space="preserve"> Century Technologies, Inc., and </w:t>
      </w:r>
      <w:r w:rsidRPr="00F33881">
        <w:rPr>
          <w:rFonts w:ascii="Times New Roman" w:eastAsia="Cambria" w:hAnsi="Times New Roman" w:cs="Times New Roman"/>
          <w:kern w:val="2"/>
          <w:sz w:val="24"/>
          <w:szCs w:val="24"/>
          <w14:ligatures w14:val="standardContextual"/>
        </w:rPr>
        <w:t>a completed contract summary form</w:t>
      </w:r>
      <w:r w:rsidRPr="00AB492B">
        <w:rPr>
          <w:rFonts w:ascii="Times New Roman" w:eastAsia="Cambria" w:hAnsi="Times New Roman" w:cs="Times New Roman"/>
          <w:kern w:val="2"/>
          <w:sz w:val="24"/>
          <w:szCs w:val="24"/>
          <w14:ligatures w14:val="standardContextual"/>
        </w:rPr>
        <w:t>,</w:t>
      </w:r>
      <w:r w:rsidRPr="00F33881">
        <w:rPr>
          <w:rFonts w:ascii="Times New Roman" w:eastAsia="Cambria" w:hAnsi="Times New Roman" w:cs="Times New Roman"/>
          <w:kern w:val="2"/>
          <w:sz w:val="24"/>
          <w:szCs w:val="24"/>
          <w14:ligatures w14:val="standardContextual"/>
        </w:rPr>
        <w:t xml:space="preserve"> pursuant to Rule 57.</w:t>
      </w:r>
    </w:p>
    <w:p w14:paraId="78B5F361" w14:textId="77777777" w:rsidR="00AB492B" w:rsidRPr="00F33881" w:rsidRDefault="00AB492B" w:rsidP="00BE7C19">
      <w:pPr>
        <w:spacing w:after="0" w:line="240" w:lineRule="auto"/>
        <w:ind w:left="720"/>
        <w:rPr>
          <w:rFonts w:ascii="Times New Roman" w:hAnsi="Times New Roman" w:cs="Times New Roman"/>
          <w:sz w:val="24"/>
          <w:szCs w:val="24"/>
        </w:rPr>
      </w:pPr>
    </w:p>
    <w:p w14:paraId="7746D4A2" w14:textId="77777777" w:rsidR="00AB492B" w:rsidRPr="00F33881" w:rsidRDefault="00AB492B" w:rsidP="00BE7C19">
      <w:pPr>
        <w:spacing w:after="0" w:line="240" w:lineRule="auto"/>
        <w:ind w:left="720"/>
        <w:rPr>
          <w:rFonts w:ascii="Times New Roman" w:eastAsia="Courier New" w:hAnsi="Times New Roman" w:cs="Times New Roman"/>
          <w:b/>
          <w:sz w:val="24"/>
          <w:szCs w:val="24"/>
        </w:rPr>
      </w:pPr>
      <w:r w:rsidRPr="00F33881">
        <w:rPr>
          <w:rFonts w:ascii="Times New Roman" w:eastAsia="Courier New" w:hAnsi="Times New Roman" w:cs="Times New Roman"/>
          <w:b/>
          <w:sz w:val="24"/>
          <w:szCs w:val="24"/>
        </w:rPr>
        <w:t>Annotation:</w:t>
      </w:r>
    </w:p>
    <w:p w14:paraId="29E3B8E3" w14:textId="77777777" w:rsidR="00474F36" w:rsidRDefault="00AB492B" w:rsidP="00BE7C19">
      <w:pPr>
        <w:spacing w:after="0" w:line="240" w:lineRule="auto"/>
        <w:ind w:left="720" w:right="-810"/>
        <w:rPr>
          <w:rFonts w:ascii="Times New Roman" w:eastAsia="Courier New" w:hAnsi="Times New Roman" w:cs="Times New Roman"/>
          <w:b/>
          <w:sz w:val="24"/>
          <w:szCs w:val="24"/>
        </w:rPr>
      </w:pPr>
      <w:r w:rsidRPr="00AB492B">
        <w:rPr>
          <w:rFonts w:ascii="Times New Roman" w:eastAsia="Courier New" w:hAnsi="Times New Roman" w:cs="Times New Roman"/>
          <w:b/>
          <w:sz w:val="24"/>
          <w:szCs w:val="24"/>
        </w:rPr>
        <w:t>MAY</w:t>
      </w:r>
      <w:r w:rsidR="006A1444">
        <w:rPr>
          <w:rFonts w:ascii="Times New Roman" w:eastAsia="Courier New" w:hAnsi="Times New Roman" w:cs="Times New Roman"/>
          <w:b/>
          <w:sz w:val="24"/>
          <w:szCs w:val="24"/>
        </w:rPr>
        <w:t xml:space="preserve"> BE </w:t>
      </w:r>
      <w:r w:rsidRPr="00F33881">
        <w:rPr>
          <w:rFonts w:ascii="Times New Roman" w:eastAsia="Courier New" w:hAnsi="Times New Roman" w:cs="Times New Roman"/>
          <w:b/>
          <w:sz w:val="24"/>
          <w:szCs w:val="24"/>
        </w:rPr>
        <w:t xml:space="preserve">RECEIVED AND REFERRED TO THE </w:t>
      </w:r>
      <w:r w:rsidRPr="00AB492B">
        <w:rPr>
          <w:rFonts w:ascii="Times New Roman" w:eastAsia="Courier New" w:hAnsi="Times New Roman" w:cs="Times New Roman"/>
          <w:b/>
          <w:sz w:val="24"/>
          <w:szCs w:val="24"/>
        </w:rPr>
        <w:t>UTILITY, CABLE, TELECOMMUNICATION</w:t>
      </w:r>
    </w:p>
    <w:p w14:paraId="7358498D" w14:textId="2038B45C" w:rsidR="00AB492B" w:rsidRPr="00F33881" w:rsidRDefault="00AB492B" w:rsidP="00BE7C19">
      <w:pPr>
        <w:spacing w:after="0" w:line="240" w:lineRule="auto"/>
        <w:ind w:left="720" w:right="-810"/>
        <w:rPr>
          <w:rFonts w:ascii="Times New Roman" w:hAnsi="Times New Roman" w:cs="Times New Roman"/>
          <w:b/>
          <w:bCs/>
          <w:i/>
          <w:iCs/>
          <w:sz w:val="24"/>
          <w:szCs w:val="24"/>
        </w:rPr>
      </w:pPr>
      <w:r w:rsidRPr="00AB492B">
        <w:rPr>
          <w:rFonts w:ascii="Times New Roman" w:eastAsia="Courier New" w:hAnsi="Times New Roman" w:cs="Times New Roman"/>
          <w:b/>
          <w:sz w:val="24"/>
          <w:szCs w:val="24"/>
        </w:rPr>
        <w:t>AND TECHNOLOGY</w:t>
      </w:r>
      <w:r w:rsidRPr="00F33881">
        <w:rPr>
          <w:rFonts w:ascii="Times New Roman" w:eastAsia="Courier New" w:hAnsi="Times New Roman" w:cs="Times New Roman"/>
          <w:b/>
          <w:sz w:val="24"/>
          <w:szCs w:val="24"/>
        </w:rPr>
        <w:t xml:space="preserve"> COMMITTEE.</w:t>
      </w:r>
    </w:p>
    <w:p w14:paraId="1D0AAC6C" w14:textId="77777777" w:rsidR="00AB492B" w:rsidRDefault="00AB492B" w:rsidP="00AB492B">
      <w:pPr>
        <w:spacing w:after="0" w:line="240" w:lineRule="auto"/>
        <w:rPr>
          <w:rFonts w:ascii="Times New Roman" w:hAnsi="Times New Roman" w:cs="Times New Roman"/>
          <w:b/>
          <w:bCs/>
          <w:caps/>
          <w:sz w:val="24"/>
          <w:szCs w:val="24"/>
        </w:rPr>
      </w:pPr>
    </w:p>
    <w:p w14:paraId="3D728B17" w14:textId="77777777" w:rsidR="00090268" w:rsidRDefault="00090268" w:rsidP="00AB492B">
      <w:pPr>
        <w:spacing w:after="0" w:line="240" w:lineRule="auto"/>
        <w:rPr>
          <w:rFonts w:ascii="Times New Roman" w:hAnsi="Times New Roman" w:cs="Times New Roman"/>
          <w:b/>
          <w:bCs/>
          <w:caps/>
          <w:sz w:val="24"/>
          <w:szCs w:val="24"/>
        </w:rPr>
      </w:pPr>
    </w:p>
    <w:p w14:paraId="06127839" w14:textId="77777777" w:rsidR="00FB467D" w:rsidRPr="00FB467D" w:rsidRDefault="003F5A55" w:rsidP="00E20A63">
      <w:pPr>
        <w:pStyle w:val="AgendaItem"/>
        <w:rPr>
          <w:bCs/>
        </w:rPr>
      </w:pPr>
      <w:r w:rsidRPr="00A85167">
        <w:t xml:space="preserve">COMMUNICATION - FROM </w:t>
      </w:r>
      <w:r w:rsidRPr="00A85167">
        <w:rPr>
          <w:caps/>
        </w:rPr>
        <w:t>bryce l. solomon</w:t>
      </w:r>
      <w:r w:rsidRPr="00A85167">
        <w:t xml:space="preserve">, DEPARTMENT OF SAFETY AND </w:t>
      </w:r>
    </w:p>
    <w:p w14:paraId="4B6871A5" w14:textId="59BB6B5B" w:rsidR="003F5A55" w:rsidRPr="00A93950" w:rsidRDefault="003F5A55" w:rsidP="00E20A63">
      <w:pPr>
        <w:pStyle w:val="AgendaItem"/>
        <w:numPr>
          <w:ilvl w:val="0"/>
          <w:numId w:val="0"/>
        </w:numPr>
        <w:ind w:left="720"/>
      </w:pPr>
      <w:r w:rsidRPr="00A93950">
        <w:t>PERMITS, CITY OF NEW ORLEANS</w:t>
      </w:r>
    </w:p>
    <w:p w14:paraId="00DCAE46" w14:textId="77777777" w:rsidR="003F5A55" w:rsidRPr="007D3BF3" w:rsidRDefault="003F5A55" w:rsidP="003F5A55">
      <w:pPr>
        <w:spacing w:after="0" w:line="240" w:lineRule="auto"/>
        <w:rPr>
          <w:rFonts w:ascii="Times New Roman" w:hAnsi="Times New Roman" w:cs="Times New Roman"/>
          <w:b/>
          <w:bCs/>
        </w:rPr>
      </w:pPr>
    </w:p>
    <w:p w14:paraId="2D16530D" w14:textId="77777777" w:rsidR="003F5A55" w:rsidRPr="00EF36F4" w:rsidRDefault="003F5A55" w:rsidP="00FB467D">
      <w:pPr>
        <w:spacing w:after="0" w:line="240" w:lineRule="auto"/>
        <w:ind w:left="720"/>
        <w:rPr>
          <w:rFonts w:ascii="Times New Roman" w:hAnsi="Times New Roman" w:cs="Times New Roman"/>
          <w:b/>
          <w:bCs/>
          <w:sz w:val="24"/>
          <w:szCs w:val="24"/>
        </w:rPr>
      </w:pPr>
      <w:r w:rsidRPr="00EF36F4">
        <w:rPr>
          <w:rFonts w:ascii="Times New Roman" w:hAnsi="Times New Roman" w:cs="Times New Roman"/>
          <w:b/>
          <w:bCs/>
          <w:sz w:val="24"/>
          <w:szCs w:val="24"/>
        </w:rPr>
        <w:t>Brief:</w:t>
      </w:r>
    </w:p>
    <w:p w14:paraId="4C7CE63A" w14:textId="200DC8BF" w:rsidR="003F5A55" w:rsidRPr="00EF36F4" w:rsidRDefault="003F5A55" w:rsidP="00FB467D">
      <w:pPr>
        <w:spacing w:after="0" w:line="240" w:lineRule="auto"/>
        <w:ind w:left="720"/>
        <w:rPr>
          <w:rFonts w:ascii="Times New Roman" w:hAnsi="Times New Roman" w:cs="Times New Roman"/>
          <w:sz w:val="24"/>
          <w:szCs w:val="24"/>
        </w:rPr>
      </w:pPr>
      <w:r w:rsidRPr="00EF36F4">
        <w:rPr>
          <w:rFonts w:ascii="Times New Roman" w:hAnsi="Times New Roman" w:cs="Times New Roman"/>
          <w:sz w:val="24"/>
          <w:szCs w:val="24"/>
        </w:rPr>
        <w:t xml:space="preserve">Transmitting </w:t>
      </w:r>
      <w:r w:rsidR="00C8089A" w:rsidRPr="00EF36F4">
        <w:rPr>
          <w:rFonts w:ascii="Times New Roman" w:hAnsi="Times New Roman" w:cs="Times New Roman"/>
          <w:sz w:val="24"/>
          <w:szCs w:val="24"/>
        </w:rPr>
        <w:t xml:space="preserve">demolition </w:t>
      </w:r>
      <w:r w:rsidRPr="00EF36F4">
        <w:rPr>
          <w:rFonts w:ascii="Times New Roman" w:hAnsi="Times New Roman" w:cs="Times New Roman"/>
          <w:sz w:val="24"/>
          <w:szCs w:val="24"/>
        </w:rPr>
        <w:t xml:space="preserve">application </w:t>
      </w:r>
      <w:r w:rsidRPr="00EF36F4">
        <w:rPr>
          <w:rFonts w:ascii="Times New Roman" w:hAnsi="Times New Roman" w:cs="Times New Roman"/>
          <w:b/>
          <w:bCs/>
          <w:sz w:val="24"/>
          <w:szCs w:val="24"/>
        </w:rPr>
        <w:t>#24-15466-DEMO (DEMO-MIXD)</w:t>
      </w:r>
      <w:r w:rsidRPr="00EF36F4">
        <w:rPr>
          <w:rFonts w:ascii="Times New Roman" w:hAnsi="Times New Roman" w:cs="Times New Roman"/>
          <w:sz w:val="24"/>
          <w:szCs w:val="24"/>
        </w:rPr>
        <w:t xml:space="preserve"> requiring City Council review and approval for the following propert</w:t>
      </w:r>
      <w:r w:rsidR="00C8089A" w:rsidRPr="00EF36F4">
        <w:rPr>
          <w:rFonts w:ascii="Times New Roman" w:hAnsi="Times New Roman" w:cs="Times New Roman"/>
          <w:sz w:val="24"/>
          <w:szCs w:val="24"/>
        </w:rPr>
        <w:t>y</w:t>
      </w:r>
      <w:r w:rsidRPr="00EF36F4">
        <w:rPr>
          <w:rFonts w:ascii="Times New Roman" w:hAnsi="Times New Roman" w:cs="Times New Roman"/>
          <w:sz w:val="24"/>
          <w:szCs w:val="24"/>
        </w:rPr>
        <w:t xml:space="preserve"> located at </w:t>
      </w:r>
      <w:r w:rsidRPr="00EF36F4">
        <w:rPr>
          <w:rFonts w:ascii="Times New Roman" w:hAnsi="Times New Roman" w:cs="Times New Roman"/>
          <w:b/>
          <w:bCs/>
          <w:sz w:val="24"/>
          <w:szCs w:val="24"/>
        </w:rPr>
        <w:t>1920-22 Franklin Avenue, Council District D</w:t>
      </w:r>
      <w:r w:rsidRPr="00EF36F4">
        <w:rPr>
          <w:rFonts w:ascii="Times New Roman" w:hAnsi="Times New Roman" w:cs="Times New Roman"/>
          <w:sz w:val="24"/>
          <w:szCs w:val="24"/>
        </w:rPr>
        <w:t>.</w:t>
      </w:r>
    </w:p>
    <w:p w14:paraId="6E990F81" w14:textId="77777777" w:rsidR="003F5A55" w:rsidRPr="00EF36F4" w:rsidRDefault="003F5A55" w:rsidP="00FB467D">
      <w:pPr>
        <w:spacing w:after="0" w:line="240" w:lineRule="auto"/>
        <w:ind w:left="720"/>
        <w:rPr>
          <w:rFonts w:ascii="Times New Roman" w:hAnsi="Times New Roman" w:cs="Times New Roman"/>
          <w:sz w:val="24"/>
          <w:szCs w:val="24"/>
        </w:rPr>
      </w:pPr>
    </w:p>
    <w:p w14:paraId="00F4B483" w14:textId="77777777" w:rsidR="003F5A55" w:rsidRPr="00474F36" w:rsidRDefault="003F5A55" w:rsidP="00FB467D">
      <w:pPr>
        <w:spacing w:after="0" w:line="240" w:lineRule="auto"/>
        <w:ind w:left="720"/>
        <w:rPr>
          <w:rFonts w:ascii="Times New Roman" w:hAnsi="Times New Roman" w:cs="Times New Roman"/>
          <w:b/>
          <w:bCs/>
          <w:sz w:val="24"/>
          <w:szCs w:val="24"/>
        </w:rPr>
      </w:pPr>
      <w:r w:rsidRPr="00474F36">
        <w:rPr>
          <w:rFonts w:ascii="Times New Roman" w:hAnsi="Times New Roman" w:cs="Times New Roman"/>
          <w:b/>
          <w:bCs/>
          <w:sz w:val="24"/>
          <w:szCs w:val="24"/>
        </w:rPr>
        <w:t>Annotation:</w:t>
      </w:r>
    </w:p>
    <w:p w14:paraId="46BDC7C0" w14:textId="77777777" w:rsidR="003F5A55" w:rsidRPr="00474F36" w:rsidRDefault="003F5A55" w:rsidP="00FB467D">
      <w:pPr>
        <w:spacing w:after="0" w:line="240" w:lineRule="auto"/>
        <w:ind w:left="720"/>
        <w:rPr>
          <w:rFonts w:ascii="Times New Roman" w:hAnsi="Times New Roman" w:cs="Times New Roman"/>
          <w:b/>
          <w:bCs/>
          <w:sz w:val="24"/>
          <w:szCs w:val="24"/>
        </w:rPr>
      </w:pPr>
      <w:r w:rsidRPr="00474F36">
        <w:rPr>
          <w:rFonts w:ascii="Times New Roman" w:hAnsi="Times New Roman" w:cs="Times New Roman"/>
          <w:b/>
          <w:bCs/>
          <w:sz w:val="24"/>
          <w:szCs w:val="24"/>
        </w:rPr>
        <w:t>MAY BE RECEIVED. (Hearing Date Set For 4/24/25).</w:t>
      </w:r>
    </w:p>
    <w:p w14:paraId="28EC5EAA" w14:textId="77777777" w:rsidR="00FB467D" w:rsidRPr="00474F36" w:rsidRDefault="00FB467D" w:rsidP="00FB467D">
      <w:pPr>
        <w:spacing w:after="0" w:line="240" w:lineRule="auto"/>
        <w:ind w:left="720"/>
        <w:rPr>
          <w:rFonts w:ascii="Times New Roman" w:hAnsi="Times New Roman" w:cs="Times New Roman"/>
          <w:b/>
          <w:bCs/>
          <w:sz w:val="24"/>
          <w:szCs w:val="24"/>
        </w:rPr>
      </w:pPr>
    </w:p>
    <w:p w14:paraId="67F43296" w14:textId="77777777" w:rsidR="00FB467D" w:rsidRPr="00474F36" w:rsidRDefault="00FB467D" w:rsidP="00FB467D">
      <w:pPr>
        <w:spacing w:after="0" w:line="240" w:lineRule="auto"/>
        <w:ind w:left="720"/>
        <w:rPr>
          <w:rFonts w:ascii="Times New Roman" w:hAnsi="Times New Roman" w:cs="Times New Roman"/>
          <w:b/>
          <w:bCs/>
          <w:sz w:val="24"/>
          <w:szCs w:val="24"/>
        </w:rPr>
      </w:pPr>
    </w:p>
    <w:p w14:paraId="13A7449B" w14:textId="59C610EA" w:rsidR="0026229D" w:rsidRPr="0026229D" w:rsidRDefault="0026229D" w:rsidP="00E20A63">
      <w:pPr>
        <w:pStyle w:val="AgendaItem"/>
      </w:pPr>
      <w:r w:rsidRPr="0026229D">
        <w:t>COMMUNICATION – FROM AMY B. TREPAGNIER, DIRECTOR OF PERSONNEL,</w:t>
      </w:r>
    </w:p>
    <w:p w14:paraId="12FFA6F5" w14:textId="77777777" w:rsidR="0026229D" w:rsidRPr="00B162DE" w:rsidRDefault="0026229D" w:rsidP="0026229D">
      <w:pPr>
        <w:spacing w:after="0" w:line="240" w:lineRule="auto"/>
        <w:ind w:firstLine="720"/>
        <w:rPr>
          <w:rFonts w:ascii="Times New Roman" w:hAnsi="Times New Roman" w:cs="Times New Roman"/>
          <w:b/>
          <w:bCs/>
          <w:sz w:val="24"/>
          <w:szCs w:val="24"/>
        </w:rPr>
      </w:pPr>
      <w:r w:rsidRPr="00B162DE">
        <w:rPr>
          <w:rFonts w:ascii="Times New Roman" w:hAnsi="Times New Roman" w:cs="Times New Roman"/>
          <w:b/>
          <w:bCs/>
          <w:sz w:val="24"/>
          <w:szCs w:val="24"/>
        </w:rPr>
        <w:t>CITY OF NEW ORLEANS, DEPARTMENT OF CIVIL SERVICE</w:t>
      </w:r>
    </w:p>
    <w:p w14:paraId="74B4C4C4" w14:textId="77777777" w:rsidR="0026229D" w:rsidRPr="00B162DE" w:rsidRDefault="0026229D" w:rsidP="0026229D">
      <w:pPr>
        <w:spacing w:after="0" w:line="240" w:lineRule="auto"/>
        <w:rPr>
          <w:rFonts w:ascii="Times New Roman" w:hAnsi="Times New Roman" w:cs="Times New Roman"/>
          <w:b/>
          <w:bCs/>
          <w:sz w:val="24"/>
          <w:szCs w:val="24"/>
        </w:rPr>
      </w:pPr>
    </w:p>
    <w:p w14:paraId="55ED8325" w14:textId="77777777" w:rsidR="0026229D" w:rsidRPr="00B162DE" w:rsidRDefault="0026229D" w:rsidP="0026229D">
      <w:pPr>
        <w:spacing w:after="0" w:line="240" w:lineRule="auto"/>
        <w:ind w:left="720"/>
        <w:rPr>
          <w:rFonts w:ascii="Times New Roman" w:hAnsi="Times New Roman" w:cs="Times New Roman"/>
          <w:b/>
          <w:bCs/>
          <w:sz w:val="24"/>
          <w:szCs w:val="24"/>
        </w:rPr>
      </w:pPr>
      <w:r w:rsidRPr="00B162DE">
        <w:rPr>
          <w:rFonts w:ascii="Times New Roman" w:hAnsi="Times New Roman" w:cs="Times New Roman"/>
          <w:b/>
          <w:bCs/>
          <w:sz w:val="24"/>
          <w:szCs w:val="24"/>
        </w:rPr>
        <w:t>Brief:</w:t>
      </w:r>
    </w:p>
    <w:p w14:paraId="13CD0AAB" w14:textId="2E464E11" w:rsidR="0026229D" w:rsidRPr="00B162DE" w:rsidRDefault="0026229D" w:rsidP="0026229D">
      <w:pPr>
        <w:spacing w:after="0" w:line="240" w:lineRule="auto"/>
        <w:ind w:left="720"/>
        <w:rPr>
          <w:rFonts w:ascii="Times New Roman" w:hAnsi="Times New Roman" w:cs="Times New Roman"/>
          <w:sz w:val="24"/>
          <w:szCs w:val="24"/>
        </w:rPr>
      </w:pPr>
      <w:r w:rsidRPr="00B162DE">
        <w:rPr>
          <w:rFonts w:ascii="Times New Roman" w:hAnsi="Times New Roman" w:cs="Times New Roman"/>
          <w:sz w:val="24"/>
          <w:szCs w:val="24"/>
        </w:rPr>
        <w:t xml:space="preserve">Submitting the </w:t>
      </w:r>
      <w:r w:rsidR="00C8089A">
        <w:rPr>
          <w:rFonts w:ascii="Times New Roman" w:hAnsi="Times New Roman" w:cs="Times New Roman"/>
          <w:sz w:val="24"/>
          <w:szCs w:val="24"/>
        </w:rPr>
        <w:t>m</w:t>
      </w:r>
      <w:r w:rsidRPr="00B162DE">
        <w:rPr>
          <w:rFonts w:ascii="Times New Roman" w:hAnsi="Times New Roman" w:cs="Times New Roman"/>
          <w:sz w:val="24"/>
          <w:szCs w:val="24"/>
        </w:rPr>
        <w:t xml:space="preserve">onthly raw data relative to current staffing, hiring, and applications to the New Orleans Police Department </w:t>
      </w:r>
      <w:r w:rsidR="00C8089A">
        <w:rPr>
          <w:rFonts w:ascii="Times New Roman" w:hAnsi="Times New Roman" w:cs="Times New Roman"/>
          <w:sz w:val="24"/>
          <w:szCs w:val="24"/>
        </w:rPr>
        <w:t>in accordance with Section 2-62 of the City Code</w:t>
      </w:r>
      <w:r w:rsidRPr="00B162DE">
        <w:rPr>
          <w:rFonts w:ascii="Times New Roman" w:hAnsi="Times New Roman" w:cs="Times New Roman"/>
          <w:sz w:val="24"/>
          <w:szCs w:val="24"/>
        </w:rPr>
        <w:t>.</w:t>
      </w:r>
    </w:p>
    <w:p w14:paraId="3C1F0F00" w14:textId="77777777" w:rsidR="0026229D" w:rsidRPr="00B162DE" w:rsidRDefault="0026229D" w:rsidP="0026229D">
      <w:pPr>
        <w:spacing w:after="0" w:line="240" w:lineRule="auto"/>
        <w:ind w:left="720"/>
        <w:rPr>
          <w:rFonts w:ascii="Times New Roman" w:hAnsi="Times New Roman" w:cs="Times New Roman"/>
          <w:b/>
          <w:bCs/>
          <w:sz w:val="24"/>
          <w:szCs w:val="24"/>
        </w:rPr>
      </w:pPr>
    </w:p>
    <w:p w14:paraId="0E8F346A" w14:textId="77777777" w:rsidR="0026229D" w:rsidRPr="00B162DE" w:rsidRDefault="0026229D" w:rsidP="0026229D">
      <w:pPr>
        <w:spacing w:after="0" w:line="240" w:lineRule="auto"/>
        <w:ind w:left="720"/>
        <w:rPr>
          <w:rFonts w:ascii="Times New Roman" w:hAnsi="Times New Roman" w:cs="Times New Roman"/>
          <w:b/>
          <w:bCs/>
          <w:sz w:val="24"/>
          <w:szCs w:val="24"/>
        </w:rPr>
      </w:pPr>
      <w:r w:rsidRPr="00B162DE">
        <w:rPr>
          <w:rFonts w:ascii="Times New Roman" w:hAnsi="Times New Roman" w:cs="Times New Roman"/>
          <w:b/>
          <w:bCs/>
          <w:sz w:val="24"/>
          <w:szCs w:val="24"/>
        </w:rPr>
        <w:t>Annotation:</w:t>
      </w:r>
    </w:p>
    <w:p w14:paraId="26DA8FF0" w14:textId="77777777" w:rsidR="0026229D" w:rsidRPr="00B162DE" w:rsidRDefault="0026229D" w:rsidP="0026229D">
      <w:pPr>
        <w:spacing w:after="0" w:line="240" w:lineRule="auto"/>
        <w:ind w:left="720"/>
        <w:rPr>
          <w:rFonts w:ascii="Times New Roman" w:hAnsi="Times New Roman" w:cs="Times New Roman"/>
          <w:b/>
          <w:bCs/>
          <w:sz w:val="24"/>
          <w:szCs w:val="24"/>
        </w:rPr>
      </w:pPr>
      <w:r w:rsidRPr="0026229D">
        <w:rPr>
          <w:rFonts w:ascii="Times New Roman" w:hAnsi="Times New Roman" w:cs="Times New Roman"/>
          <w:b/>
          <w:bCs/>
          <w:sz w:val="24"/>
          <w:szCs w:val="24"/>
        </w:rPr>
        <w:t xml:space="preserve">MAY BE </w:t>
      </w:r>
      <w:r w:rsidRPr="00B162DE">
        <w:rPr>
          <w:rFonts w:ascii="Times New Roman" w:hAnsi="Times New Roman" w:cs="Times New Roman"/>
          <w:b/>
          <w:bCs/>
          <w:sz w:val="24"/>
          <w:szCs w:val="24"/>
        </w:rPr>
        <w:t>RECEIVED.</w:t>
      </w:r>
    </w:p>
    <w:p w14:paraId="3039E8B5" w14:textId="77777777" w:rsidR="00FB467D" w:rsidRDefault="00FB467D" w:rsidP="00FB467D">
      <w:pPr>
        <w:spacing w:after="0" w:line="240" w:lineRule="auto"/>
        <w:ind w:left="720"/>
        <w:rPr>
          <w:rFonts w:ascii="Times New Roman" w:hAnsi="Times New Roman" w:cs="Times New Roman"/>
          <w:b/>
          <w:bCs/>
          <w:sz w:val="24"/>
          <w:szCs w:val="24"/>
        </w:rPr>
      </w:pPr>
    </w:p>
    <w:p w14:paraId="396AFA6D" w14:textId="77777777" w:rsidR="0026229D" w:rsidRDefault="0026229D" w:rsidP="00FB467D">
      <w:pPr>
        <w:spacing w:after="0" w:line="240" w:lineRule="auto"/>
        <w:ind w:left="720"/>
        <w:rPr>
          <w:rFonts w:ascii="Times New Roman" w:hAnsi="Times New Roman" w:cs="Times New Roman"/>
          <w:b/>
          <w:bCs/>
          <w:sz w:val="24"/>
          <w:szCs w:val="24"/>
        </w:rPr>
      </w:pPr>
    </w:p>
    <w:p w14:paraId="23C90498" w14:textId="77777777" w:rsidR="0026229D" w:rsidRDefault="0026229D" w:rsidP="0026229D">
      <w:pPr>
        <w:pStyle w:val="ListParagraph"/>
        <w:numPr>
          <w:ilvl w:val="0"/>
          <w:numId w:val="1"/>
        </w:numPr>
        <w:shd w:val="clear" w:color="auto" w:fill="FFFFFF"/>
        <w:autoSpaceDE w:val="0"/>
        <w:autoSpaceDN w:val="0"/>
        <w:adjustRightInd w:val="0"/>
        <w:spacing w:after="0" w:line="240" w:lineRule="auto"/>
        <w:ind w:left="0" w:firstLine="0"/>
        <w:rPr>
          <w:rFonts w:ascii="Times New Roman" w:eastAsia="Courier New" w:hAnsi="Times New Roman" w:cs="Times New Roman"/>
          <w:b/>
          <w:kern w:val="2"/>
          <w:sz w:val="24"/>
          <w:szCs w:val="24"/>
          <w14:ligatures w14:val="standardContextual"/>
        </w:rPr>
      </w:pPr>
      <w:r w:rsidRPr="00BE7C19">
        <w:rPr>
          <w:rFonts w:ascii="Times New Roman" w:eastAsia="Courier New" w:hAnsi="Times New Roman" w:cs="Times New Roman"/>
          <w:b/>
          <w:kern w:val="2"/>
          <w:sz w:val="24"/>
          <w:szCs w:val="24"/>
          <w14:ligatures w14:val="standardContextual"/>
        </w:rPr>
        <w:t xml:space="preserve">COMMUNICATION – FROM </w:t>
      </w:r>
      <w:r>
        <w:rPr>
          <w:rFonts w:ascii="Times New Roman" w:eastAsia="Courier New" w:hAnsi="Times New Roman" w:cs="Times New Roman"/>
          <w:b/>
          <w:kern w:val="2"/>
          <w:sz w:val="24"/>
          <w:szCs w:val="24"/>
          <w14:ligatures w14:val="standardContextual"/>
        </w:rPr>
        <w:t>BRENNA C. MACNAMARA</w:t>
      </w:r>
      <w:r w:rsidRPr="00BE7C19">
        <w:rPr>
          <w:rFonts w:ascii="Times New Roman" w:eastAsia="Courier New" w:hAnsi="Times New Roman" w:cs="Times New Roman"/>
          <w:b/>
          <w:kern w:val="2"/>
          <w:sz w:val="24"/>
          <w:szCs w:val="24"/>
          <w14:ligatures w14:val="standardContextual"/>
        </w:rPr>
        <w:t xml:space="preserve">, </w:t>
      </w:r>
      <w:r>
        <w:rPr>
          <w:rFonts w:ascii="Times New Roman" w:eastAsia="Courier New" w:hAnsi="Times New Roman" w:cs="Times New Roman"/>
          <w:b/>
          <w:kern w:val="2"/>
          <w:sz w:val="24"/>
          <w:szCs w:val="24"/>
          <w14:ligatures w14:val="standardContextual"/>
        </w:rPr>
        <w:t xml:space="preserve">ASSISTANT CITY ATTORNEY, </w:t>
      </w:r>
    </w:p>
    <w:p w14:paraId="6BCC6F2D" w14:textId="7C354C9C" w:rsidR="0026229D" w:rsidRDefault="0026229D" w:rsidP="0026229D">
      <w:pPr>
        <w:pStyle w:val="ListParagraph"/>
        <w:shd w:val="clear" w:color="auto" w:fill="FFFFFF"/>
        <w:autoSpaceDE w:val="0"/>
        <w:autoSpaceDN w:val="0"/>
        <w:adjustRightInd w:val="0"/>
        <w:spacing w:after="0" w:line="240" w:lineRule="auto"/>
        <w:ind w:left="0" w:firstLine="720"/>
        <w:rPr>
          <w:rFonts w:ascii="Times New Roman" w:eastAsia="Courier New" w:hAnsi="Times New Roman" w:cs="Times New Roman"/>
          <w:b/>
          <w:kern w:val="2"/>
          <w:sz w:val="24"/>
          <w:szCs w:val="24"/>
          <w14:ligatures w14:val="standardContextual"/>
        </w:rPr>
      </w:pPr>
      <w:r>
        <w:rPr>
          <w:rFonts w:ascii="Times New Roman" w:eastAsia="Courier New" w:hAnsi="Times New Roman" w:cs="Times New Roman"/>
          <w:b/>
          <w:kern w:val="2"/>
          <w:sz w:val="24"/>
          <w:szCs w:val="24"/>
          <w14:ligatures w14:val="standardContextual"/>
        </w:rPr>
        <w:t xml:space="preserve">LAW DEPARTMENT, CITY OF NEW ORLEANS </w:t>
      </w:r>
    </w:p>
    <w:p w14:paraId="76F87678" w14:textId="77777777" w:rsidR="0026229D" w:rsidRPr="00F33881" w:rsidRDefault="0026229D" w:rsidP="0026229D">
      <w:pPr>
        <w:spacing w:after="0" w:line="240" w:lineRule="auto"/>
        <w:ind w:firstLine="720"/>
        <w:contextualSpacing/>
        <w:rPr>
          <w:rFonts w:ascii="Courier New" w:eastAsia="Cambria" w:hAnsi="Courier New" w:cs="Courier New"/>
          <w:kern w:val="2"/>
          <w:sz w:val="24"/>
          <w:szCs w:val="24"/>
          <w14:ligatures w14:val="standardContextual"/>
        </w:rPr>
      </w:pPr>
    </w:p>
    <w:p w14:paraId="34E5D334" w14:textId="77777777" w:rsidR="0026229D" w:rsidRPr="00F33881" w:rsidRDefault="0026229D" w:rsidP="0026229D">
      <w:pPr>
        <w:spacing w:after="0" w:line="240" w:lineRule="auto"/>
        <w:ind w:left="720"/>
        <w:contextualSpacing/>
        <w:rPr>
          <w:rFonts w:ascii="Times New Roman" w:eastAsia="Cambria" w:hAnsi="Times New Roman" w:cs="Times New Roman"/>
          <w:b/>
          <w:bCs/>
          <w:kern w:val="2"/>
          <w:sz w:val="24"/>
          <w:szCs w:val="24"/>
          <w14:ligatures w14:val="standardContextual"/>
        </w:rPr>
      </w:pPr>
      <w:r w:rsidRPr="00F33881">
        <w:rPr>
          <w:rFonts w:ascii="Times New Roman" w:eastAsia="Cambria" w:hAnsi="Times New Roman" w:cs="Times New Roman"/>
          <w:b/>
          <w:bCs/>
          <w:kern w:val="2"/>
          <w:sz w:val="24"/>
          <w:szCs w:val="24"/>
          <w14:ligatures w14:val="standardContextual"/>
        </w:rPr>
        <w:t>Brief:</w:t>
      </w:r>
    </w:p>
    <w:p w14:paraId="6FE4443C" w14:textId="42D618D1" w:rsidR="0026229D" w:rsidRPr="00F33881" w:rsidRDefault="0026229D" w:rsidP="0026229D">
      <w:pPr>
        <w:spacing w:after="0" w:line="240" w:lineRule="auto"/>
        <w:ind w:left="720"/>
        <w:contextualSpacing/>
        <w:rPr>
          <w:rFonts w:ascii="Times New Roman" w:eastAsia="Cambria" w:hAnsi="Times New Roman" w:cs="Times New Roman"/>
          <w:kern w:val="2"/>
          <w:sz w:val="24"/>
          <w:szCs w:val="24"/>
          <w14:ligatures w14:val="standardContextual"/>
        </w:rPr>
      </w:pPr>
      <w:r w:rsidRPr="00F33881">
        <w:rPr>
          <w:rFonts w:ascii="Times New Roman" w:eastAsia="Cambria" w:hAnsi="Times New Roman" w:cs="Times New Roman"/>
          <w:kern w:val="2"/>
          <w:sz w:val="24"/>
          <w:szCs w:val="24"/>
          <w14:ligatures w14:val="standardContextual"/>
        </w:rPr>
        <w:t xml:space="preserve">Submitting a proposed </w:t>
      </w:r>
      <w:r w:rsidRPr="00AB492B">
        <w:rPr>
          <w:rFonts w:ascii="Times New Roman" w:eastAsia="Cambria" w:hAnsi="Times New Roman" w:cs="Times New Roman"/>
          <w:kern w:val="2"/>
          <w:sz w:val="24"/>
          <w:szCs w:val="24"/>
          <w14:ligatures w14:val="standardContextual"/>
        </w:rPr>
        <w:t>A</w:t>
      </w:r>
      <w:r>
        <w:rPr>
          <w:rFonts w:ascii="Times New Roman" w:eastAsia="Cambria" w:hAnsi="Times New Roman" w:cs="Times New Roman"/>
          <w:kern w:val="2"/>
          <w:sz w:val="24"/>
          <w:szCs w:val="24"/>
          <w14:ligatures w14:val="standardContextual"/>
        </w:rPr>
        <w:t xml:space="preserve">mendment </w:t>
      </w:r>
      <w:r w:rsidRPr="00AB492B">
        <w:rPr>
          <w:rFonts w:ascii="Times New Roman" w:eastAsia="Cambria" w:hAnsi="Times New Roman" w:cs="Times New Roman"/>
          <w:kern w:val="2"/>
          <w:sz w:val="24"/>
          <w:szCs w:val="24"/>
          <w14:ligatures w14:val="standardContextual"/>
        </w:rPr>
        <w:t>#</w:t>
      </w:r>
      <w:r>
        <w:rPr>
          <w:rFonts w:ascii="Times New Roman" w:eastAsia="Cambria" w:hAnsi="Times New Roman" w:cs="Times New Roman"/>
          <w:kern w:val="2"/>
          <w:sz w:val="24"/>
          <w:szCs w:val="24"/>
          <w14:ligatures w14:val="standardContextual"/>
        </w:rPr>
        <w:t>7</w:t>
      </w:r>
      <w:r w:rsidRPr="00AB492B">
        <w:rPr>
          <w:rFonts w:ascii="Times New Roman" w:eastAsia="Cambria" w:hAnsi="Times New Roman" w:cs="Times New Roman"/>
          <w:kern w:val="2"/>
          <w:sz w:val="24"/>
          <w:szCs w:val="24"/>
          <w14:ligatures w14:val="standardContextual"/>
        </w:rPr>
        <w:t xml:space="preserve"> to the Professional Services Agreement between </w:t>
      </w:r>
      <w:r w:rsidRPr="00F33881">
        <w:rPr>
          <w:rFonts w:ascii="Times New Roman" w:eastAsia="Cambria" w:hAnsi="Times New Roman" w:cs="Times New Roman"/>
          <w:kern w:val="2"/>
          <w:sz w:val="24"/>
          <w:szCs w:val="24"/>
          <w14:ligatures w14:val="standardContextual"/>
        </w:rPr>
        <w:t xml:space="preserve">the City </w:t>
      </w:r>
      <w:r w:rsidRPr="00AB492B">
        <w:rPr>
          <w:rFonts w:ascii="Times New Roman" w:eastAsia="Cambria" w:hAnsi="Times New Roman" w:cs="Times New Roman"/>
          <w:kern w:val="2"/>
          <w:sz w:val="24"/>
          <w:szCs w:val="24"/>
          <w14:ligatures w14:val="standardContextual"/>
        </w:rPr>
        <w:t>of New</w:t>
      </w:r>
      <w:r w:rsidRPr="00F33881">
        <w:rPr>
          <w:rFonts w:ascii="Times New Roman" w:eastAsia="Cambria" w:hAnsi="Times New Roman" w:cs="Times New Roman"/>
          <w:kern w:val="2"/>
          <w:sz w:val="24"/>
          <w:szCs w:val="24"/>
          <w14:ligatures w14:val="standardContextual"/>
        </w:rPr>
        <w:t xml:space="preserve"> Orleans and </w:t>
      </w:r>
      <w:r>
        <w:rPr>
          <w:rFonts w:ascii="Times New Roman" w:eastAsia="Cambria" w:hAnsi="Times New Roman" w:cs="Times New Roman"/>
          <w:kern w:val="2"/>
          <w:sz w:val="24"/>
          <w:szCs w:val="24"/>
          <w14:ligatures w14:val="standardContextual"/>
        </w:rPr>
        <w:t>Phelps Dunbar, L.L.P., and a completed summary form</w:t>
      </w:r>
      <w:r w:rsidRPr="00AB492B">
        <w:rPr>
          <w:rFonts w:ascii="Times New Roman" w:eastAsia="Cambria" w:hAnsi="Times New Roman" w:cs="Times New Roman"/>
          <w:kern w:val="2"/>
          <w:sz w:val="24"/>
          <w:szCs w:val="24"/>
          <w14:ligatures w14:val="standardContextual"/>
        </w:rPr>
        <w:t>,</w:t>
      </w:r>
      <w:r w:rsidRPr="00F33881">
        <w:rPr>
          <w:rFonts w:ascii="Times New Roman" w:eastAsia="Cambria" w:hAnsi="Times New Roman" w:cs="Times New Roman"/>
          <w:kern w:val="2"/>
          <w:sz w:val="24"/>
          <w:szCs w:val="24"/>
          <w14:ligatures w14:val="standardContextual"/>
        </w:rPr>
        <w:t xml:space="preserve"> pursuant to Rule 57.</w:t>
      </w:r>
    </w:p>
    <w:p w14:paraId="231AA38A" w14:textId="77777777" w:rsidR="0026229D" w:rsidRPr="00F33881" w:rsidRDefault="0026229D" w:rsidP="0026229D">
      <w:pPr>
        <w:spacing w:after="0" w:line="240" w:lineRule="auto"/>
        <w:ind w:left="720"/>
        <w:rPr>
          <w:rFonts w:ascii="Times New Roman" w:hAnsi="Times New Roman" w:cs="Times New Roman"/>
          <w:sz w:val="24"/>
          <w:szCs w:val="24"/>
        </w:rPr>
      </w:pPr>
    </w:p>
    <w:p w14:paraId="5000B4C8" w14:textId="77777777" w:rsidR="0026229D" w:rsidRPr="00F33881" w:rsidRDefault="0026229D" w:rsidP="0026229D">
      <w:pPr>
        <w:spacing w:after="0" w:line="240" w:lineRule="auto"/>
        <w:ind w:left="720"/>
        <w:rPr>
          <w:rFonts w:ascii="Times New Roman" w:eastAsia="Courier New" w:hAnsi="Times New Roman" w:cs="Times New Roman"/>
          <w:b/>
          <w:sz w:val="24"/>
          <w:szCs w:val="24"/>
        </w:rPr>
      </w:pPr>
      <w:r w:rsidRPr="00F33881">
        <w:rPr>
          <w:rFonts w:ascii="Times New Roman" w:eastAsia="Courier New" w:hAnsi="Times New Roman" w:cs="Times New Roman"/>
          <w:b/>
          <w:sz w:val="24"/>
          <w:szCs w:val="24"/>
        </w:rPr>
        <w:t>Annotation:</w:t>
      </w:r>
    </w:p>
    <w:p w14:paraId="462439B8" w14:textId="21593E9E" w:rsidR="0026229D" w:rsidRDefault="0026229D" w:rsidP="0026229D">
      <w:pPr>
        <w:spacing w:after="0" w:line="240" w:lineRule="auto"/>
        <w:ind w:left="720" w:right="-810"/>
        <w:rPr>
          <w:rFonts w:ascii="Times New Roman" w:eastAsia="Courier New" w:hAnsi="Times New Roman" w:cs="Times New Roman"/>
          <w:b/>
          <w:sz w:val="24"/>
          <w:szCs w:val="24"/>
        </w:rPr>
      </w:pPr>
      <w:r w:rsidRPr="00F3539D">
        <w:rPr>
          <w:rFonts w:ascii="Times New Roman" w:eastAsia="Courier New" w:hAnsi="Times New Roman" w:cs="Times New Roman"/>
          <w:b/>
          <w:sz w:val="24"/>
          <w:szCs w:val="24"/>
        </w:rPr>
        <w:t xml:space="preserve">MAY </w:t>
      </w:r>
      <w:r w:rsidR="006A1444" w:rsidRPr="00F3539D">
        <w:rPr>
          <w:rFonts w:ascii="Times New Roman" w:eastAsia="Courier New" w:hAnsi="Times New Roman" w:cs="Times New Roman"/>
          <w:b/>
          <w:sz w:val="24"/>
          <w:szCs w:val="24"/>
        </w:rPr>
        <w:t xml:space="preserve">BE </w:t>
      </w:r>
      <w:r w:rsidRPr="00F3539D">
        <w:rPr>
          <w:rFonts w:ascii="Times New Roman" w:eastAsia="Courier New" w:hAnsi="Times New Roman" w:cs="Times New Roman"/>
          <w:b/>
          <w:sz w:val="24"/>
          <w:szCs w:val="24"/>
        </w:rPr>
        <w:t>RECEIVED AND REFERRED TO THE GOVERNMENAL AFFAIRS COMMITTEE.</w:t>
      </w:r>
    </w:p>
    <w:p w14:paraId="61CAE188" w14:textId="6900366B" w:rsidR="007B037F" w:rsidRDefault="007B037F" w:rsidP="0026229D">
      <w:pPr>
        <w:spacing w:after="0" w:line="240" w:lineRule="auto"/>
        <w:ind w:left="720" w:right="-810"/>
        <w:rPr>
          <w:rFonts w:ascii="Times New Roman" w:eastAsia="Courier New" w:hAnsi="Times New Roman" w:cs="Times New Roman"/>
          <w:b/>
          <w:sz w:val="24"/>
          <w:szCs w:val="24"/>
        </w:rPr>
      </w:pPr>
      <w:r>
        <w:rPr>
          <w:rFonts w:ascii="Times New Roman" w:eastAsia="Courier New" w:hAnsi="Times New Roman" w:cs="Times New Roman"/>
          <w:b/>
          <w:sz w:val="24"/>
          <w:szCs w:val="24"/>
        </w:rPr>
        <w:t>(See Motion M-25-211).</w:t>
      </w:r>
    </w:p>
    <w:p w14:paraId="50BD615B" w14:textId="77777777" w:rsidR="00A25E82" w:rsidRPr="00FB467D" w:rsidRDefault="00A25E82" w:rsidP="00E20A63">
      <w:pPr>
        <w:pStyle w:val="AgendaItem"/>
        <w:rPr>
          <w:bCs/>
        </w:rPr>
      </w:pPr>
      <w:r w:rsidRPr="00A85167">
        <w:lastRenderedPageBreak/>
        <w:t xml:space="preserve">COMMUNICATION - FROM </w:t>
      </w:r>
      <w:r w:rsidRPr="00A85167">
        <w:rPr>
          <w:caps/>
        </w:rPr>
        <w:t>bryce l. solomon</w:t>
      </w:r>
      <w:r w:rsidRPr="00A85167">
        <w:t xml:space="preserve">, DEPARTMENT OF SAFETY AND </w:t>
      </w:r>
    </w:p>
    <w:p w14:paraId="0C4CB927" w14:textId="77777777" w:rsidR="00A25E82" w:rsidRPr="00A93950" w:rsidRDefault="00A25E82" w:rsidP="00E20A63">
      <w:pPr>
        <w:pStyle w:val="AgendaItem"/>
        <w:numPr>
          <w:ilvl w:val="0"/>
          <w:numId w:val="0"/>
        </w:numPr>
        <w:ind w:left="720"/>
      </w:pPr>
      <w:r w:rsidRPr="00A93950">
        <w:t>PERMITS, CITY OF NEW ORLEANS</w:t>
      </w:r>
    </w:p>
    <w:p w14:paraId="7667BF84" w14:textId="77777777" w:rsidR="00A25E82" w:rsidRPr="007D3BF3" w:rsidRDefault="00A25E82" w:rsidP="00A25E82">
      <w:pPr>
        <w:spacing w:after="0" w:line="240" w:lineRule="auto"/>
        <w:rPr>
          <w:rFonts w:ascii="Times New Roman" w:hAnsi="Times New Roman" w:cs="Times New Roman"/>
          <w:b/>
          <w:bCs/>
        </w:rPr>
      </w:pPr>
    </w:p>
    <w:p w14:paraId="052B2D8F" w14:textId="77777777" w:rsidR="00A25E82" w:rsidRPr="00F3539D" w:rsidRDefault="00A25E82" w:rsidP="00A25E82">
      <w:pPr>
        <w:spacing w:after="0" w:line="240" w:lineRule="auto"/>
        <w:ind w:left="720"/>
        <w:rPr>
          <w:rFonts w:ascii="Times New Roman" w:hAnsi="Times New Roman" w:cs="Times New Roman"/>
          <w:b/>
          <w:bCs/>
          <w:sz w:val="24"/>
          <w:szCs w:val="24"/>
        </w:rPr>
      </w:pPr>
      <w:r w:rsidRPr="00F3539D">
        <w:rPr>
          <w:rFonts w:ascii="Times New Roman" w:hAnsi="Times New Roman" w:cs="Times New Roman"/>
          <w:b/>
          <w:bCs/>
          <w:sz w:val="24"/>
          <w:szCs w:val="24"/>
        </w:rPr>
        <w:t>Brief:</w:t>
      </w:r>
    </w:p>
    <w:p w14:paraId="647F6B23" w14:textId="474EE6F7" w:rsidR="00A25E82" w:rsidRPr="00F3539D" w:rsidRDefault="00C8089A" w:rsidP="00A25E82">
      <w:pPr>
        <w:spacing w:after="0" w:line="240" w:lineRule="auto"/>
        <w:ind w:left="720"/>
        <w:rPr>
          <w:rFonts w:ascii="Times New Roman" w:hAnsi="Times New Roman" w:cs="Times New Roman"/>
          <w:sz w:val="24"/>
          <w:szCs w:val="24"/>
        </w:rPr>
      </w:pPr>
      <w:r w:rsidRPr="00F3539D">
        <w:rPr>
          <w:rFonts w:ascii="Times New Roman" w:hAnsi="Times New Roman" w:cs="Times New Roman"/>
          <w:sz w:val="24"/>
          <w:szCs w:val="24"/>
        </w:rPr>
        <w:t>Transmitting</w:t>
      </w:r>
      <w:r>
        <w:rPr>
          <w:rFonts w:ascii="Times New Roman" w:hAnsi="Times New Roman" w:cs="Times New Roman"/>
          <w:sz w:val="24"/>
          <w:szCs w:val="24"/>
        </w:rPr>
        <w:t xml:space="preserve"> </w:t>
      </w:r>
      <w:r w:rsidRPr="00F3539D">
        <w:rPr>
          <w:rFonts w:ascii="Times New Roman" w:hAnsi="Times New Roman" w:cs="Times New Roman"/>
          <w:sz w:val="24"/>
          <w:szCs w:val="24"/>
        </w:rPr>
        <w:t>demolition</w:t>
      </w:r>
      <w:r>
        <w:rPr>
          <w:rFonts w:ascii="Times New Roman" w:hAnsi="Times New Roman" w:cs="Times New Roman"/>
          <w:sz w:val="24"/>
          <w:szCs w:val="24"/>
        </w:rPr>
        <w:t xml:space="preserve"> </w:t>
      </w:r>
      <w:r w:rsidR="00A25E82" w:rsidRPr="00F3539D">
        <w:rPr>
          <w:rFonts w:ascii="Times New Roman" w:hAnsi="Times New Roman" w:cs="Times New Roman"/>
          <w:sz w:val="24"/>
          <w:szCs w:val="24"/>
        </w:rPr>
        <w:t xml:space="preserve">application </w:t>
      </w:r>
      <w:r w:rsidR="00A25E82" w:rsidRPr="00F3539D">
        <w:rPr>
          <w:rFonts w:ascii="Times New Roman" w:hAnsi="Times New Roman" w:cs="Times New Roman"/>
          <w:b/>
          <w:bCs/>
          <w:sz w:val="24"/>
          <w:szCs w:val="24"/>
        </w:rPr>
        <w:t>#25-05677-DEMO (DEMO-RFS2)</w:t>
      </w:r>
      <w:r w:rsidR="00A25E82" w:rsidRPr="00F3539D">
        <w:rPr>
          <w:rFonts w:ascii="Times New Roman" w:hAnsi="Times New Roman" w:cs="Times New Roman"/>
          <w:sz w:val="24"/>
          <w:szCs w:val="24"/>
        </w:rPr>
        <w:t xml:space="preserve"> requiring City Council review and approval for the following propert</w:t>
      </w:r>
      <w:r>
        <w:rPr>
          <w:rFonts w:ascii="Times New Roman" w:hAnsi="Times New Roman" w:cs="Times New Roman"/>
          <w:sz w:val="24"/>
          <w:szCs w:val="24"/>
        </w:rPr>
        <w:t>y</w:t>
      </w:r>
      <w:r w:rsidR="00A25E82" w:rsidRPr="00F3539D">
        <w:rPr>
          <w:rFonts w:ascii="Times New Roman" w:hAnsi="Times New Roman" w:cs="Times New Roman"/>
          <w:sz w:val="24"/>
          <w:szCs w:val="24"/>
        </w:rPr>
        <w:t xml:space="preserve"> located at </w:t>
      </w:r>
      <w:r w:rsidR="00A25E82" w:rsidRPr="00F3539D">
        <w:rPr>
          <w:rFonts w:ascii="Times New Roman" w:hAnsi="Times New Roman" w:cs="Times New Roman"/>
          <w:b/>
          <w:bCs/>
          <w:sz w:val="24"/>
          <w:szCs w:val="24"/>
        </w:rPr>
        <w:t>1709-11 Marais St, Council District C</w:t>
      </w:r>
      <w:r w:rsidR="00A25E82" w:rsidRPr="00F3539D">
        <w:rPr>
          <w:rFonts w:ascii="Times New Roman" w:hAnsi="Times New Roman" w:cs="Times New Roman"/>
          <w:sz w:val="24"/>
          <w:szCs w:val="24"/>
        </w:rPr>
        <w:t>.</w:t>
      </w:r>
    </w:p>
    <w:p w14:paraId="073E13A8" w14:textId="77777777" w:rsidR="00A25E82" w:rsidRPr="00F3539D" w:rsidRDefault="00A25E82" w:rsidP="00A25E82">
      <w:pPr>
        <w:spacing w:after="0" w:line="240" w:lineRule="auto"/>
        <w:ind w:left="720"/>
        <w:rPr>
          <w:rFonts w:ascii="Times New Roman" w:hAnsi="Times New Roman" w:cs="Times New Roman"/>
          <w:sz w:val="24"/>
          <w:szCs w:val="24"/>
        </w:rPr>
      </w:pPr>
    </w:p>
    <w:p w14:paraId="7384C3C2" w14:textId="77777777" w:rsidR="00A25E82" w:rsidRPr="00F3539D" w:rsidRDefault="00A25E82" w:rsidP="00A25E82">
      <w:pPr>
        <w:spacing w:after="0" w:line="240" w:lineRule="auto"/>
        <w:ind w:left="720"/>
        <w:rPr>
          <w:rFonts w:ascii="Times New Roman" w:hAnsi="Times New Roman" w:cs="Times New Roman"/>
          <w:b/>
          <w:bCs/>
          <w:sz w:val="24"/>
          <w:szCs w:val="24"/>
        </w:rPr>
      </w:pPr>
      <w:r w:rsidRPr="00F3539D">
        <w:rPr>
          <w:rFonts w:ascii="Times New Roman" w:hAnsi="Times New Roman" w:cs="Times New Roman"/>
          <w:b/>
          <w:bCs/>
          <w:sz w:val="24"/>
          <w:szCs w:val="24"/>
        </w:rPr>
        <w:t>Annotation:</w:t>
      </w:r>
    </w:p>
    <w:p w14:paraId="2698A58E" w14:textId="77777777" w:rsidR="00090268" w:rsidRDefault="00A25E82" w:rsidP="00A25E82">
      <w:pPr>
        <w:spacing w:after="0" w:line="240" w:lineRule="auto"/>
        <w:ind w:left="720"/>
        <w:rPr>
          <w:rFonts w:ascii="Times New Roman" w:hAnsi="Times New Roman" w:cs="Times New Roman"/>
          <w:b/>
          <w:bCs/>
          <w:sz w:val="24"/>
          <w:szCs w:val="24"/>
        </w:rPr>
      </w:pPr>
      <w:r w:rsidRPr="00F3539D">
        <w:rPr>
          <w:rFonts w:ascii="Times New Roman" w:hAnsi="Times New Roman" w:cs="Times New Roman"/>
          <w:b/>
          <w:bCs/>
          <w:sz w:val="24"/>
          <w:szCs w:val="24"/>
        </w:rPr>
        <w:t>MAY BE RECEIVED. (Hearing Date Set For 4/24/25).</w:t>
      </w:r>
    </w:p>
    <w:p w14:paraId="1F872EA1" w14:textId="77777777" w:rsidR="00090268" w:rsidRDefault="00090268" w:rsidP="00A25E82">
      <w:pPr>
        <w:spacing w:after="0" w:line="240" w:lineRule="auto"/>
        <w:ind w:left="720"/>
        <w:rPr>
          <w:rFonts w:ascii="Times New Roman" w:hAnsi="Times New Roman" w:cs="Times New Roman"/>
          <w:b/>
          <w:bCs/>
          <w:sz w:val="24"/>
          <w:szCs w:val="24"/>
        </w:rPr>
      </w:pPr>
    </w:p>
    <w:p w14:paraId="5122A1B3" w14:textId="77777777" w:rsidR="00090268" w:rsidRDefault="00090268" w:rsidP="00A25E82">
      <w:pPr>
        <w:spacing w:after="0" w:line="240" w:lineRule="auto"/>
        <w:ind w:left="720"/>
        <w:rPr>
          <w:rFonts w:ascii="Times New Roman" w:hAnsi="Times New Roman" w:cs="Times New Roman"/>
          <w:b/>
          <w:bCs/>
          <w:sz w:val="24"/>
          <w:szCs w:val="24"/>
        </w:rPr>
      </w:pPr>
    </w:p>
    <w:p w14:paraId="431EFCAD" w14:textId="77777777" w:rsidR="00356D02" w:rsidRPr="008213EA" w:rsidRDefault="00356D02" w:rsidP="00356D02">
      <w:pPr>
        <w:pStyle w:val="ListParagraph"/>
        <w:numPr>
          <w:ilvl w:val="0"/>
          <w:numId w:val="1"/>
        </w:numPr>
        <w:shd w:val="clear" w:color="auto" w:fill="FFFFFF"/>
        <w:autoSpaceDE w:val="0"/>
        <w:autoSpaceDN w:val="0"/>
        <w:adjustRightInd w:val="0"/>
        <w:spacing w:after="0" w:line="240" w:lineRule="auto"/>
        <w:ind w:left="0" w:firstLine="0"/>
        <w:rPr>
          <w:rFonts w:ascii="Times New Roman" w:eastAsia="Courier New" w:hAnsi="Times New Roman" w:cs="Times New Roman"/>
          <w:b/>
          <w:kern w:val="2"/>
          <w:sz w:val="24"/>
          <w:szCs w:val="24"/>
          <w14:ligatures w14:val="standardContextual"/>
        </w:rPr>
      </w:pPr>
      <w:r w:rsidRPr="008213EA">
        <w:rPr>
          <w:rFonts w:ascii="Times New Roman" w:eastAsia="Courier New" w:hAnsi="Times New Roman" w:cs="Times New Roman"/>
          <w:b/>
          <w:kern w:val="2"/>
          <w:sz w:val="24"/>
          <w:szCs w:val="24"/>
          <w14:ligatures w14:val="standardContextual"/>
        </w:rPr>
        <w:t xml:space="preserve">COMMUNICATION – FROM DR. LACIE TILLMAN, CHRONIC DISEASE PROGRAM </w:t>
      </w:r>
    </w:p>
    <w:p w14:paraId="0F268B05" w14:textId="565AE13F" w:rsidR="00356D02" w:rsidRPr="008213EA" w:rsidRDefault="00356D02" w:rsidP="00356D02">
      <w:pPr>
        <w:pStyle w:val="ListParagraph"/>
        <w:shd w:val="clear" w:color="auto" w:fill="FFFFFF"/>
        <w:autoSpaceDE w:val="0"/>
        <w:autoSpaceDN w:val="0"/>
        <w:adjustRightInd w:val="0"/>
        <w:spacing w:after="0" w:line="240" w:lineRule="auto"/>
        <w:ind w:left="0" w:firstLine="720"/>
        <w:rPr>
          <w:rFonts w:ascii="Times New Roman" w:eastAsia="Courier New" w:hAnsi="Times New Roman" w:cs="Times New Roman"/>
          <w:b/>
          <w:kern w:val="2"/>
          <w:sz w:val="24"/>
          <w:szCs w:val="24"/>
          <w14:ligatures w14:val="standardContextual"/>
        </w:rPr>
      </w:pPr>
      <w:r w:rsidRPr="008213EA">
        <w:rPr>
          <w:rFonts w:ascii="Times New Roman" w:eastAsia="Courier New" w:hAnsi="Times New Roman" w:cs="Times New Roman"/>
          <w:b/>
          <w:kern w:val="2"/>
          <w:sz w:val="24"/>
          <w:szCs w:val="24"/>
          <w14:ligatures w14:val="standardContextual"/>
        </w:rPr>
        <w:t xml:space="preserve">MANAGER, </w:t>
      </w:r>
      <w:r w:rsidR="0026414E" w:rsidRPr="008213EA">
        <w:rPr>
          <w:rFonts w:ascii="Times New Roman" w:eastAsia="Courier New" w:hAnsi="Times New Roman" w:cs="Times New Roman"/>
          <w:b/>
          <w:kern w:val="2"/>
          <w:sz w:val="24"/>
          <w:szCs w:val="24"/>
          <w14:ligatures w14:val="standardContextual"/>
        </w:rPr>
        <w:t xml:space="preserve">DEPARTMENT OF HEALTH, </w:t>
      </w:r>
      <w:r w:rsidRPr="008213EA">
        <w:rPr>
          <w:rFonts w:ascii="Times New Roman" w:eastAsia="Courier New" w:hAnsi="Times New Roman" w:cs="Times New Roman"/>
          <w:b/>
          <w:kern w:val="2"/>
          <w:sz w:val="24"/>
          <w:szCs w:val="24"/>
          <w14:ligatures w14:val="standardContextual"/>
        </w:rPr>
        <w:t xml:space="preserve">CITY OF NEW ORLEANS </w:t>
      </w:r>
    </w:p>
    <w:p w14:paraId="54AFE567" w14:textId="77777777" w:rsidR="00356D02" w:rsidRPr="008213EA" w:rsidRDefault="00356D02" w:rsidP="00356D02">
      <w:pPr>
        <w:spacing w:after="0" w:line="240" w:lineRule="auto"/>
        <w:ind w:firstLine="720"/>
        <w:contextualSpacing/>
        <w:rPr>
          <w:rFonts w:ascii="Courier New" w:eastAsia="Cambria" w:hAnsi="Courier New" w:cs="Courier New"/>
          <w:kern w:val="2"/>
          <w:sz w:val="24"/>
          <w:szCs w:val="24"/>
          <w14:ligatures w14:val="standardContextual"/>
        </w:rPr>
      </w:pPr>
    </w:p>
    <w:p w14:paraId="7B008F29" w14:textId="77777777" w:rsidR="00356D02" w:rsidRPr="008213EA" w:rsidRDefault="00356D02" w:rsidP="00356D02">
      <w:pPr>
        <w:spacing w:after="0" w:line="240" w:lineRule="auto"/>
        <w:ind w:left="720"/>
        <w:contextualSpacing/>
        <w:rPr>
          <w:rFonts w:ascii="Times New Roman" w:eastAsia="Cambria" w:hAnsi="Times New Roman" w:cs="Times New Roman"/>
          <w:b/>
          <w:bCs/>
          <w:kern w:val="2"/>
          <w:sz w:val="24"/>
          <w:szCs w:val="24"/>
          <w14:ligatures w14:val="standardContextual"/>
        </w:rPr>
      </w:pPr>
      <w:r w:rsidRPr="008213EA">
        <w:rPr>
          <w:rFonts w:ascii="Times New Roman" w:eastAsia="Cambria" w:hAnsi="Times New Roman" w:cs="Times New Roman"/>
          <w:b/>
          <w:bCs/>
          <w:kern w:val="2"/>
          <w:sz w:val="24"/>
          <w:szCs w:val="24"/>
          <w14:ligatures w14:val="standardContextual"/>
        </w:rPr>
        <w:t>Brief:</w:t>
      </w:r>
    </w:p>
    <w:p w14:paraId="5F810391" w14:textId="6EF5246F" w:rsidR="00356D02" w:rsidRPr="008213EA" w:rsidRDefault="00356D02" w:rsidP="00356D02">
      <w:pPr>
        <w:spacing w:after="0" w:line="240" w:lineRule="auto"/>
        <w:ind w:left="720"/>
        <w:contextualSpacing/>
        <w:rPr>
          <w:rFonts w:ascii="Times New Roman" w:eastAsia="Cambria" w:hAnsi="Times New Roman" w:cs="Times New Roman"/>
          <w:kern w:val="2"/>
          <w:sz w:val="24"/>
          <w:szCs w:val="24"/>
          <w14:ligatures w14:val="standardContextual"/>
        </w:rPr>
      </w:pPr>
      <w:r w:rsidRPr="008213EA">
        <w:rPr>
          <w:rFonts w:ascii="Times New Roman" w:eastAsia="Cambria" w:hAnsi="Times New Roman" w:cs="Times New Roman"/>
          <w:kern w:val="2"/>
          <w:sz w:val="24"/>
          <w:szCs w:val="24"/>
          <w14:ligatures w14:val="standardContextual"/>
        </w:rPr>
        <w:t xml:space="preserve">Submitting a proposed </w:t>
      </w:r>
      <w:r w:rsidR="0026414E" w:rsidRPr="008213EA">
        <w:rPr>
          <w:rFonts w:ascii="Times New Roman" w:eastAsia="Cambria" w:hAnsi="Times New Roman" w:cs="Times New Roman"/>
          <w:kern w:val="2"/>
          <w:sz w:val="24"/>
          <w:szCs w:val="24"/>
          <w14:ligatures w14:val="standardContextual"/>
        </w:rPr>
        <w:t>agreement between the City of New Orleans and American Diabetes Association</w:t>
      </w:r>
      <w:r w:rsidRPr="008213EA">
        <w:rPr>
          <w:rFonts w:ascii="Times New Roman" w:eastAsia="Cambria" w:hAnsi="Times New Roman" w:cs="Times New Roman"/>
          <w:kern w:val="2"/>
          <w:sz w:val="24"/>
          <w:szCs w:val="24"/>
          <w14:ligatures w14:val="standardContextual"/>
        </w:rPr>
        <w:t xml:space="preserve">, and a completed </w:t>
      </w:r>
      <w:r w:rsidR="002F1930">
        <w:rPr>
          <w:rFonts w:ascii="Times New Roman" w:eastAsia="Cambria" w:hAnsi="Times New Roman" w:cs="Times New Roman"/>
          <w:kern w:val="2"/>
          <w:sz w:val="24"/>
          <w:szCs w:val="24"/>
          <w14:ligatures w14:val="standardContextual"/>
        </w:rPr>
        <w:t xml:space="preserve">contract </w:t>
      </w:r>
      <w:r w:rsidRPr="008213EA">
        <w:rPr>
          <w:rFonts w:ascii="Times New Roman" w:eastAsia="Cambria" w:hAnsi="Times New Roman" w:cs="Times New Roman"/>
          <w:kern w:val="2"/>
          <w:sz w:val="24"/>
          <w:szCs w:val="24"/>
          <w14:ligatures w14:val="standardContextual"/>
        </w:rPr>
        <w:t>summary, pursuant to Rule 57.</w:t>
      </w:r>
    </w:p>
    <w:p w14:paraId="7372AC43" w14:textId="77777777" w:rsidR="00356D02" w:rsidRPr="008213EA" w:rsidRDefault="00356D02" w:rsidP="00356D02">
      <w:pPr>
        <w:spacing w:after="0" w:line="240" w:lineRule="auto"/>
        <w:ind w:left="720"/>
        <w:rPr>
          <w:rFonts w:ascii="Times New Roman" w:hAnsi="Times New Roman" w:cs="Times New Roman"/>
          <w:sz w:val="24"/>
          <w:szCs w:val="24"/>
        </w:rPr>
      </w:pPr>
    </w:p>
    <w:p w14:paraId="11477756" w14:textId="77777777" w:rsidR="00356D02" w:rsidRPr="008213EA" w:rsidRDefault="00356D02" w:rsidP="00356D02">
      <w:pPr>
        <w:spacing w:after="0" w:line="240" w:lineRule="auto"/>
        <w:ind w:left="720"/>
        <w:rPr>
          <w:rFonts w:ascii="Times New Roman" w:eastAsia="Courier New" w:hAnsi="Times New Roman" w:cs="Times New Roman"/>
          <w:b/>
          <w:sz w:val="24"/>
          <w:szCs w:val="24"/>
        </w:rPr>
      </w:pPr>
      <w:r w:rsidRPr="008213EA">
        <w:rPr>
          <w:rFonts w:ascii="Times New Roman" w:eastAsia="Courier New" w:hAnsi="Times New Roman" w:cs="Times New Roman"/>
          <w:b/>
          <w:sz w:val="24"/>
          <w:szCs w:val="24"/>
        </w:rPr>
        <w:t>Annotation:</w:t>
      </w:r>
    </w:p>
    <w:p w14:paraId="7DB9CE6B" w14:textId="4982C818" w:rsidR="00356D02" w:rsidRDefault="00356D02" w:rsidP="00356D02">
      <w:pPr>
        <w:spacing w:after="0" w:line="240" w:lineRule="auto"/>
        <w:ind w:left="720" w:right="-810"/>
        <w:rPr>
          <w:rFonts w:ascii="Times New Roman" w:eastAsia="Courier New" w:hAnsi="Times New Roman" w:cs="Times New Roman"/>
          <w:b/>
          <w:sz w:val="24"/>
          <w:szCs w:val="24"/>
        </w:rPr>
      </w:pPr>
      <w:r w:rsidRPr="008213EA">
        <w:rPr>
          <w:rFonts w:ascii="Times New Roman" w:eastAsia="Courier New" w:hAnsi="Times New Roman" w:cs="Times New Roman"/>
          <w:b/>
          <w:sz w:val="24"/>
          <w:szCs w:val="24"/>
        </w:rPr>
        <w:t xml:space="preserve">MAY BE RECEIVED AND REFERRED TO THE </w:t>
      </w:r>
      <w:r w:rsidR="008213EA">
        <w:rPr>
          <w:rFonts w:ascii="Times New Roman" w:eastAsia="Courier New" w:hAnsi="Times New Roman" w:cs="Times New Roman"/>
          <w:b/>
          <w:sz w:val="24"/>
          <w:szCs w:val="24"/>
        </w:rPr>
        <w:t xml:space="preserve">COMMUNITY DEVELOPMENT </w:t>
      </w:r>
      <w:r w:rsidRPr="008213EA">
        <w:rPr>
          <w:rFonts w:ascii="Times New Roman" w:eastAsia="Courier New" w:hAnsi="Times New Roman" w:cs="Times New Roman"/>
          <w:b/>
          <w:sz w:val="24"/>
          <w:szCs w:val="24"/>
        </w:rPr>
        <w:t>AFFAIRS COMMITTEE.</w:t>
      </w:r>
    </w:p>
    <w:p w14:paraId="5B15EA29" w14:textId="77777777" w:rsidR="00356D02" w:rsidRDefault="00356D02" w:rsidP="00356D02">
      <w:pPr>
        <w:pStyle w:val="AgendaItem"/>
        <w:numPr>
          <w:ilvl w:val="0"/>
          <w:numId w:val="0"/>
        </w:numPr>
      </w:pPr>
    </w:p>
    <w:p w14:paraId="53BB8EDE" w14:textId="77777777" w:rsidR="00090268" w:rsidRDefault="00090268" w:rsidP="00356D02">
      <w:pPr>
        <w:pStyle w:val="AgendaItem"/>
        <w:numPr>
          <w:ilvl w:val="0"/>
          <w:numId w:val="0"/>
        </w:numPr>
      </w:pPr>
    </w:p>
    <w:p w14:paraId="44139FFE" w14:textId="213DCE09" w:rsidR="00FB467D" w:rsidRDefault="00AB492B" w:rsidP="00E20A63">
      <w:pPr>
        <w:pStyle w:val="AgendaItem"/>
      </w:pPr>
      <w:r w:rsidRPr="00367CC7">
        <w:t xml:space="preserve">REPORT – OF LENÉE S. CROWLEY, DEPUTY JUDICIAL ADMINISTRATOR, MUNICIPAL </w:t>
      </w:r>
    </w:p>
    <w:p w14:paraId="4266A894" w14:textId="04314664" w:rsidR="00AB492B" w:rsidRPr="00367CC7" w:rsidRDefault="00AB492B" w:rsidP="00E20A63">
      <w:pPr>
        <w:pStyle w:val="AgendaItem"/>
        <w:numPr>
          <w:ilvl w:val="0"/>
          <w:numId w:val="0"/>
        </w:numPr>
        <w:ind w:left="720"/>
      </w:pPr>
      <w:r w:rsidRPr="00367CC7">
        <w:t>AND TRAFFIC COURT</w:t>
      </w:r>
      <w:r w:rsidR="003160A7">
        <w:t xml:space="preserve"> OF NEW ORLEANS</w:t>
      </w:r>
    </w:p>
    <w:p w14:paraId="775E1DD7" w14:textId="77777777" w:rsidR="00AB492B" w:rsidRPr="00AB492B" w:rsidRDefault="00AB492B" w:rsidP="00C8089A">
      <w:pPr>
        <w:spacing w:after="0" w:line="240" w:lineRule="auto"/>
        <w:rPr>
          <w:rFonts w:ascii="Times New Roman" w:hAnsi="Times New Roman" w:cs="Times New Roman"/>
          <w:b/>
          <w:bCs/>
          <w:sz w:val="24"/>
          <w:szCs w:val="24"/>
        </w:rPr>
      </w:pPr>
    </w:p>
    <w:p w14:paraId="70ABA668" w14:textId="77777777" w:rsidR="00AB492B" w:rsidRPr="00367CC7" w:rsidRDefault="00AB492B" w:rsidP="00C8089A">
      <w:pPr>
        <w:spacing w:after="0" w:line="240" w:lineRule="auto"/>
        <w:ind w:left="720"/>
        <w:rPr>
          <w:rFonts w:ascii="Times New Roman" w:hAnsi="Times New Roman" w:cs="Times New Roman"/>
          <w:b/>
          <w:bCs/>
          <w:sz w:val="24"/>
          <w:szCs w:val="24"/>
        </w:rPr>
      </w:pPr>
      <w:r w:rsidRPr="00AB492B">
        <w:rPr>
          <w:rFonts w:ascii="Times New Roman" w:hAnsi="Times New Roman" w:cs="Times New Roman"/>
          <w:b/>
          <w:bCs/>
          <w:sz w:val="24"/>
          <w:szCs w:val="24"/>
        </w:rPr>
        <w:t>Brief:</w:t>
      </w:r>
    </w:p>
    <w:p w14:paraId="041BD3CE" w14:textId="55BDA567" w:rsidR="00AB492B" w:rsidRPr="00367CC7" w:rsidRDefault="00AB492B" w:rsidP="00C8089A">
      <w:pPr>
        <w:spacing w:after="0" w:line="240" w:lineRule="auto"/>
        <w:ind w:left="720"/>
        <w:rPr>
          <w:rFonts w:ascii="Times New Roman" w:hAnsi="Times New Roman" w:cs="Times New Roman"/>
          <w:sz w:val="24"/>
          <w:szCs w:val="24"/>
        </w:rPr>
      </w:pPr>
      <w:r w:rsidRPr="00367CC7">
        <w:rPr>
          <w:rFonts w:ascii="Times New Roman" w:hAnsi="Times New Roman" w:cs="Times New Roman"/>
          <w:sz w:val="24"/>
          <w:szCs w:val="24"/>
        </w:rPr>
        <w:t xml:space="preserve">Submitting the </w:t>
      </w:r>
      <w:r w:rsidR="00B17251">
        <w:rPr>
          <w:rFonts w:ascii="Times New Roman" w:hAnsi="Times New Roman" w:cs="Times New Roman"/>
          <w:sz w:val="24"/>
          <w:szCs w:val="24"/>
        </w:rPr>
        <w:t>revenue</w:t>
      </w:r>
      <w:r w:rsidR="007E7255">
        <w:rPr>
          <w:rFonts w:ascii="Times New Roman" w:hAnsi="Times New Roman" w:cs="Times New Roman"/>
          <w:sz w:val="24"/>
          <w:szCs w:val="24"/>
        </w:rPr>
        <w:t>,</w:t>
      </w:r>
      <w:r w:rsidR="00B17251">
        <w:rPr>
          <w:rFonts w:ascii="Times New Roman" w:hAnsi="Times New Roman" w:cs="Times New Roman"/>
          <w:sz w:val="24"/>
          <w:szCs w:val="24"/>
        </w:rPr>
        <w:t xml:space="preserve"> </w:t>
      </w:r>
      <w:r w:rsidRPr="00367CC7">
        <w:rPr>
          <w:rFonts w:ascii="Times New Roman" w:hAnsi="Times New Roman" w:cs="Times New Roman"/>
          <w:sz w:val="24"/>
          <w:szCs w:val="24"/>
        </w:rPr>
        <w:t xml:space="preserve">expenditure </w:t>
      </w:r>
      <w:r w:rsidR="007E7255">
        <w:rPr>
          <w:rFonts w:ascii="Times New Roman" w:hAnsi="Times New Roman" w:cs="Times New Roman"/>
          <w:sz w:val="24"/>
          <w:szCs w:val="24"/>
        </w:rPr>
        <w:t xml:space="preserve">and </w:t>
      </w:r>
      <w:r w:rsidRPr="00367CC7">
        <w:rPr>
          <w:rFonts w:ascii="Times New Roman" w:hAnsi="Times New Roman" w:cs="Times New Roman"/>
          <w:sz w:val="24"/>
          <w:szCs w:val="24"/>
        </w:rPr>
        <w:t xml:space="preserve">personnel report for </w:t>
      </w:r>
      <w:r w:rsidR="00AA38E4">
        <w:rPr>
          <w:rFonts w:ascii="Times New Roman" w:hAnsi="Times New Roman" w:cs="Times New Roman"/>
          <w:sz w:val="24"/>
          <w:szCs w:val="24"/>
        </w:rPr>
        <w:t xml:space="preserve">January and </w:t>
      </w:r>
      <w:r w:rsidRPr="00AB492B">
        <w:rPr>
          <w:rFonts w:ascii="Times New Roman" w:hAnsi="Times New Roman" w:cs="Times New Roman"/>
          <w:sz w:val="24"/>
          <w:szCs w:val="24"/>
        </w:rPr>
        <w:t>February 2025</w:t>
      </w:r>
      <w:r w:rsidRPr="00367CC7">
        <w:rPr>
          <w:rFonts w:ascii="Times New Roman" w:hAnsi="Times New Roman" w:cs="Times New Roman"/>
          <w:sz w:val="24"/>
          <w:szCs w:val="24"/>
        </w:rPr>
        <w:t>, in accordance with Section 2-63 of the City Code.</w:t>
      </w:r>
    </w:p>
    <w:p w14:paraId="3A99283B" w14:textId="77777777" w:rsidR="00AB492B" w:rsidRPr="00367CC7" w:rsidRDefault="00AB492B" w:rsidP="00C8089A">
      <w:pPr>
        <w:spacing w:after="0" w:line="240" w:lineRule="auto"/>
        <w:ind w:left="720"/>
        <w:rPr>
          <w:rFonts w:ascii="Times New Roman" w:hAnsi="Times New Roman" w:cs="Times New Roman"/>
          <w:b/>
          <w:bCs/>
          <w:sz w:val="24"/>
          <w:szCs w:val="24"/>
        </w:rPr>
      </w:pPr>
    </w:p>
    <w:p w14:paraId="20A92139" w14:textId="77777777" w:rsidR="00AB492B" w:rsidRPr="00367CC7" w:rsidRDefault="00AB492B" w:rsidP="00C8089A">
      <w:pPr>
        <w:spacing w:after="0" w:line="240" w:lineRule="auto"/>
        <w:ind w:left="720"/>
        <w:rPr>
          <w:rFonts w:ascii="Times New Roman" w:hAnsi="Times New Roman" w:cs="Times New Roman"/>
          <w:b/>
          <w:bCs/>
          <w:caps/>
          <w:sz w:val="24"/>
          <w:szCs w:val="24"/>
        </w:rPr>
      </w:pPr>
      <w:r w:rsidRPr="00AB492B">
        <w:rPr>
          <w:rFonts w:ascii="Times New Roman Bold" w:hAnsi="Times New Roman Bold" w:cs="Times New Roman"/>
          <w:b/>
          <w:bCs/>
          <w:sz w:val="24"/>
          <w:szCs w:val="24"/>
        </w:rPr>
        <w:t>Annotation</w:t>
      </w:r>
      <w:r w:rsidRPr="00367CC7">
        <w:rPr>
          <w:rFonts w:ascii="Times New Roman" w:hAnsi="Times New Roman" w:cs="Times New Roman"/>
          <w:b/>
          <w:bCs/>
          <w:caps/>
          <w:sz w:val="24"/>
          <w:szCs w:val="24"/>
        </w:rPr>
        <w:t>:</w:t>
      </w:r>
    </w:p>
    <w:p w14:paraId="136C4D9E" w14:textId="77777777" w:rsidR="00AB492B" w:rsidRDefault="00AB492B" w:rsidP="00C8089A">
      <w:pPr>
        <w:spacing w:after="0" w:line="240" w:lineRule="auto"/>
        <w:ind w:left="720"/>
        <w:rPr>
          <w:rFonts w:ascii="Times New Roman" w:hAnsi="Times New Roman" w:cs="Times New Roman"/>
          <w:b/>
          <w:bCs/>
          <w:caps/>
          <w:sz w:val="24"/>
          <w:szCs w:val="24"/>
        </w:rPr>
      </w:pPr>
      <w:r w:rsidRPr="00AB492B">
        <w:rPr>
          <w:rFonts w:ascii="Times New Roman" w:hAnsi="Times New Roman" w:cs="Times New Roman"/>
          <w:b/>
          <w:bCs/>
          <w:caps/>
          <w:sz w:val="24"/>
          <w:szCs w:val="24"/>
        </w:rPr>
        <w:t xml:space="preserve">MAY BE </w:t>
      </w:r>
      <w:r w:rsidRPr="00367CC7">
        <w:rPr>
          <w:rFonts w:ascii="Times New Roman" w:hAnsi="Times New Roman" w:cs="Times New Roman"/>
          <w:b/>
          <w:bCs/>
          <w:caps/>
          <w:sz w:val="24"/>
          <w:szCs w:val="24"/>
        </w:rPr>
        <w:t>RECEIVED.</w:t>
      </w:r>
    </w:p>
    <w:p w14:paraId="32263438" w14:textId="77777777" w:rsidR="006A1444" w:rsidRDefault="006A1444" w:rsidP="00FB467D">
      <w:pPr>
        <w:spacing w:after="0" w:line="240" w:lineRule="auto"/>
        <w:ind w:left="720"/>
        <w:rPr>
          <w:rFonts w:ascii="Times New Roman" w:hAnsi="Times New Roman" w:cs="Times New Roman"/>
          <w:b/>
          <w:bCs/>
          <w:caps/>
          <w:sz w:val="24"/>
          <w:szCs w:val="24"/>
        </w:rPr>
      </w:pPr>
    </w:p>
    <w:p w14:paraId="2E55D0B4" w14:textId="77777777" w:rsidR="00911DCE" w:rsidRDefault="00911DCE" w:rsidP="00FB467D">
      <w:pPr>
        <w:spacing w:after="0" w:line="240" w:lineRule="auto"/>
        <w:ind w:left="720"/>
        <w:rPr>
          <w:rFonts w:ascii="Times New Roman" w:hAnsi="Times New Roman" w:cs="Times New Roman"/>
          <w:b/>
          <w:bCs/>
          <w:caps/>
          <w:sz w:val="24"/>
          <w:szCs w:val="24"/>
        </w:rPr>
      </w:pPr>
    </w:p>
    <w:p w14:paraId="6C992D65" w14:textId="66D4D082" w:rsidR="00AB492B" w:rsidRDefault="00AB492B" w:rsidP="00E20A63">
      <w:pPr>
        <w:pStyle w:val="AgendaItem"/>
      </w:pPr>
      <w:r w:rsidRPr="00AB492B">
        <w:t xml:space="preserve">REPORT – OF MICAH INCE, CHIEF OF STAFF AND EXECUTIVE ADA, ORLEANS </w:t>
      </w:r>
    </w:p>
    <w:p w14:paraId="4B6F7DD7" w14:textId="77777777" w:rsidR="00AB492B" w:rsidRPr="00AB492B" w:rsidRDefault="00AB492B" w:rsidP="00FB467D">
      <w:pPr>
        <w:spacing w:after="0" w:line="240" w:lineRule="auto"/>
        <w:ind w:firstLine="720"/>
        <w:rPr>
          <w:rFonts w:ascii="Times New Roman" w:hAnsi="Times New Roman" w:cs="Times New Roman"/>
          <w:b/>
          <w:bCs/>
          <w:sz w:val="24"/>
          <w:szCs w:val="24"/>
        </w:rPr>
      </w:pPr>
      <w:r w:rsidRPr="00AB492B">
        <w:rPr>
          <w:rFonts w:ascii="Times New Roman" w:hAnsi="Times New Roman" w:cs="Times New Roman"/>
          <w:b/>
          <w:bCs/>
          <w:sz w:val="24"/>
          <w:szCs w:val="24"/>
        </w:rPr>
        <w:t xml:space="preserve">PARISH DISTRICT ATTORNEY </w:t>
      </w:r>
    </w:p>
    <w:p w14:paraId="0F3B8E94" w14:textId="77777777" w:rsidR="00AB492B" w:rsidRPr="00AB492B" w:rsidRDefault="00AB492B" w:rsidP="00AB492B">
      <w:pPr>
        <w:pStyle w:val="ListParagraph"/>
        <w:spacing w:after="0" w:line="240" w:lineRule="auto"/>
        <w:ind w:left="0" w:firstLine="720"/>
        <w:rPr>
          <w:rFonts w:ascii="Times New Roman" w:hAnsi="Times New Roman" w:cs="Times New Roman"/>
          <w:b/>
          <w:bCs/>
          <w:sz w:val="24"/>
          <w:szCs w:val="24"/>
        </w:rPr>
      </w:pPr>
    </w:p>
    <w:p w14:paraId="7AD985B3" w14:textId="77777777" w:rsidR="00AB492B" w:rsidRPr="00AB492B" w:rsidRDefault="00AB492B" w:rsidP="00FB467D">
      <w:pPr>
        <w:spacing w:after="0" w:line="240" w:lineRule="auto"/>
        <w:ind w:left="720"/>
        <w:rPr>
          <w:rFonts w:ascii="Times New Roman" w:hAnsi="Times New Roman" w:cs="Times New Roman"/>
          <w:b/>
          <w:bCs/>
          <w:sz w:val="24"/>
          <w:szCs w:val="24"/>
        </w:rPr>
      </w:pPr>
      <w:r w:rsidRPr="00AB492B">
        <w:rPr>
          <w:rFonts w:ascii="Times New Roman" w:hAnsi="Times New Roman" w:cs="Times New Roman"/>
          <w:b/>
          <w:bCs/>
          <w:sz w:val="24"/>
          <w:szCs w:val="24"/>
        </w:rPr>
        <w:t>Brief:</w:t>
      </w:r>
    </w:p>
    <w:p w14:paraId="646A23C4" w14:textId="375096C5" w:rsidR="00895877" w:rsidRPr="00AA6022" w:rsidRDefault="00AB492B" w:rsidP="00895877">
      <w:pPr>
        <w:spacing w:after="0" w:line="240" w:lineRule="auto"/>
        <w:ind w:left="720"/>
        <w:rPr>
          <w:rFonts w:ascii="Times New Roman" w:hAnsi="Times New Roman" w:cs="Times New Roman"/>
          <w:sz w:val="24"/>
          <w:szCs w:val="24"/>
        </w:rPr>
      </w:pPr>
      <w:r w:rsidRPr="00AB492B">
        <w:rPr>
          <w:rFonts w:ascii="Times New Roman" w:hAnsi="Times New Roman" w:cs="Times New Roman"/>
          <w:sz w:val="24"/>
          <w:szCs w:val="24"/>
        </w:rPr>
        <w:t xml:space="preserve">Submitting the Orleans Parish District Attorney’s </w:t>
      </w:r>
      <w:r w:rsidR="008D4BAD">
        <w:rPr>
          <w:rFonts w:ascii="Times New Roman" w:hAnsi="Times New Roman" w:cs="Times New Roman"/>
          <w:sz w:val="24"/>
          <w:szCs w:val="24"/>
        </w:rPr>
        <w:t xml:space="preserve">Office </w:t>
      </w:r>
      <w:r w:rsidRPr="00AB492B">
        <w:rPr>
          <w:rFonts w:ascii="Times New Roman" w:hAnsi="Times New Roman" w:cs="Times New Roman"/>
          <w:sz w:val="24"/>
          <w:szCs w:val="24"/>
        </w:rPr>
        <w:t>report for February 2025</w:t>
      </w:r>
      <w:r w:rsidR="00895877" w:rsidRPr="00AA38E4">
        <w:rPr>
          <w:rFonts w:ascii="Times New Roman" w:hAnsi="Times New Roman" w:cs="Times New Roman"/>
          <w:sz w:val="24"/>
          <w:szCs w:val="24"/>
        </w:rPr>
        <w:t>, in accordance with Section 2-63 of the City Code.</w:t>
      </w:r>
    </w:p>
    <w:p w14:paraId="27F3C787" w14:textId="77777777" w:rsidR="00AB492B" w:rsidRPr="00AB492B" w:rsidRDefault="00AB492B" w:rsidP="00FB467D">
      <w:pPr>
        <w:spacing w:after="0" w:line="240" w:lineRule="auto"/>
        <w:ind w:left="720"/>
        <w:rPr>
          <w:rFonts w:ascii="Times New Roman" w:hAnsi="Times New Roman" w:cs="Times New Roman"/>
          <w:b/>
          <w:iCs/>
          <w:sz w:val="24"/>
          <w:szCs w:val="24"/>
        </w:rPr>
      </w:pPr>
    </w:p>
    <w:p w14:paraId="4E3A56D1" w14:textId="77777777" w:rsidR="00AB492B" w:rsidRPr="00AB492B" w:rsidRDefault="00AB492B" w:rsidP="00FB467D">
      <w:pPr>
        <w:spacing w:after="0" w:line="240" w:lineRule="auto"/>
        <w:ind w:left="720"/>
        <w:rPr>
          <w:rFonts w:ascii="Times New Roman" w:hAnsi="Times New Roman" w:cs="Times New Roman"/>
          <w:b/>
          <w:bCs/>
          <w:sz w:val="24"/>
          <w:szCs w:val="24"/>
        </w:rPr>
      </w:pPr>
      <w:r w:rsidRPr="00AB492B">
        <w:rPr>
          <w:rFonts w:ascii="Times New Roman" w:hAnsi="Times New Roman" w:cs="Times New Roman"/>
          <w:b/>
          <w:bCs/>
          <w:sz w:val="24"/>
          <w:szCs w:val="24"/>
        </w:rPr>
        <w:t>Annotation:</w:t>
      </w:r>
    </w:p>
    <w:p w14:paraId="4E405EBC" w14:textId="0120F486" w:rsidR="0026229D" w:rsidRPr="00AB492B" w:rsidRDefault="00AB492B" w:rsidP="00090268">
      <w:pPr>
        <w:spacing w:after="0" w:line="240" w:lineRule="auto"/>
        <w:ind w:left="720"/>
        <w:rPr>
          <w:rFonts w:ascii="Times New Roman" w:hAnsi="Times New Roman" w:cs="Times New Roman"/>
          <w:b/>
          <w:bCs/>
          <w:caps/>
          <w:sz w:val="24"/>
          <w:szCs w:val="24"/>
        </w:rPr>
      </w:pPr>
      <w:r w:rsidRPr="00AB492B">
        <w:rPr>
          <w:rFonts w:ascii="Times New Roman" w:hAnsi="Times New Roman" w:cs="Times New Roman"/>
          <w:b/>
          <w:bCs/>
          <w:sz w:val="24"/>
          <w:szCs w:val="24"/>
        </w:rPr>
        <w:t>MAY BE RECEIVED.</w:t>
      </w:r>
    </w:p>
    <w:p w14:paraId="766EF0F4" w14:textId="77777777" w:rsidR="004B5E5E" w:rsidRDefault="004B5E5E">
      <w:pPr>
        <w:rPr>
          <w:rFonts w:ascii="Times New Roman" w:eastAsia="Courier New" w:hAnsi="Times New Roman" w:cs="Times New Roman"/>
          <w:b/>
          <w:sz w:val="24"/>
          <w:szCs w:val="24"/>
        </w:rPr>
      </w:pPr>
      <w:r>
        <w:br w:type="page"/>
      </w:r>
    </w:p>
    <w:p w14:paraId="086DC27C" w14:textId="78DDF78E" w:rsidR="00AB492B" w:rsidRDefault="00AB492B" w:rsidP="00E20A63">
      <w:pPr>
        <w:pStyle w:val="AgendaItem"/>
      </w:pPr>
      <w:r w:rsidRPr="00AA6022">
        <w:lastRenderedPageBreak/>
        <w:t xml:space="preserve">REPORT – OF BIANKA BROWN, CHIEF FINANCIAL OFFICER, OFFICE OF THE </w:t>
      </w:r>
    </w:p>
    <w:p w14:paraId="75CAB88E" w14:textId="77777777" w:rsidR="00AB492B" w:rsidRPr="00AA6022" w:rsidRDefault="00AB492B" w:rsidP="00FB467D">
      <w:pPr>
        <w:spacing w:after="0" w:line="240" w:lineRule="auto"/>
        <w:ind w:firstLine="720"/>
        <w:rPr>
          <w:rFonts w:ascii="Times New Roman" w:hAnsi="Times New Roman" w:cs="Times New Roman"/>
          <w:b/>
          <w:bCs/>
          <w:sz w:val="24"/>
          <w:szCs w:val="24"/>
        </w:rPr>
      </w:pPr>
      <w:r w:rsidRPr="00AA6022">
        <w:rPr>
          <w:rFonts w:ascii="Times New Roman" w:hAnsi="Times New Roman" w:cs="Times New Roman"/>
          <w:b/>
          <w:bCs/>
          <w:sz w:val="24"/>
          <w:szCs w:val="24"/>
        </w:rPr>
        <w:t xml:space="preserve">SHERIFF, PARISH OF ORLEANS  </w:t>
      </w:r>
    </w:p>
    <w:p w14:paraId="7D17118C" w14:textId="77777777" w:rsidR="00AB492B" w:rsidRPr="00AA6022" w:rsidRDefault="00AB492B" w:rsidP="00AB492B">
      <w:pPr>
        <w:spacing w:after="0" w:line="240" w:lineRule="auto"/>
        <w:rPr>
          <w:rFonts w:ascii="Times New Roman" w:hAnsi="Times New Roman" w:cs="Times New Roman"/>
          <w:b/>
          <w:bCs/>
          <w:sz w:val="24"/>
          <w:szCs w:val="24"/>
        </w:rPr>
      </w:pPr>
    </w:p>
    <w:p w14:paraId="790932B3" w14:textId="77777777" w:rsidR="00AB492B" w:rsidRPr="00AA6022" w:rsidRDefault="00AB492B" w:rsidP="00FB467D">
      <w:pPr>
        <w:spacing w:after="0" w:line="240" w:lineRule="auto"/>
        <w:ind w:left="720"/>
        <w:rPr>
          <w:rFonts w:ascii="Times New Roman" w:hAnsi="Times New Roman" w:cs="Times New Roman"/>
          <w:b/>
          <w:bCs/>
          <w:sz w:val="24"/>
          <w:szCs w:val="24"/>
        </w:rPr>
      </w:pPr>
      <w:r w:rsidRPr="00AA6022">
        <w:rPr>
          <w:rFonts w:ascii="Times New Roman" w:hAnsi="Times New Roman" w:cs="Times New Roman"/>
          <w:b/>
          <w:bCs/>
          <w:sz w:val="24"/>
          <w:szCs w:val="24"/>
        </w:rPr>
        <w:t>Brief:</w:t>
      </w:r>
    </w:p>
    <w:p w14:paraId="70EAED31" w14:textId="61DC9657" w:rsidR="00AB492B" w:rsidRPr="00AA6022" w:rsidRDefault="00AB492B" w:rsidP="00FB467D">
      <w:pPr>
        <w:spacing w:after="0" w:line="240" w:lineRule="auto"/>
        <w:ind w:left="720"/>
        <w:rPr>
          <w:rFonts w:ascii="Times New Roman" w:hAnsi="Times New Roman" w:cs="Times New Roman"/>
          <w:sz w:val="24"/>
          <w:szCs w:val="24"/>
        </w:rPr>
      </w:pPr>
      <w:r w:rsidRPr="00AA6022">
        <w:rPr>
          <w:rFonts w:ascii="Times New Roman" w:hAnsi="Times New Roman" w:cs="Times New Roman"/>
          <w:sz w:val="24"/>
          <w:szCs w:val="24"/>
        </w:rPr>
        <w:t xml:space="preserve">Submitting the Orleans Parish Sheriff’s Office report for </w:t>
      </w:r>
      <w:r w:rsidRPr="00AB492B">
        <w:rPr>
          <w:rFonts w:ascii="Times New Roman" w:hAnsi="Times New Roman" w:cs="Times New Roman"/>
          <w:sz w:val="24"/>
          <w:szCs w:val="24"/>
        </w:rPr>
        <w:t>February</w:t>
      </w:r>
      <w:r w:rsidRPr="00AA6022">
        <w:rPr>
          <w:rFonts w:ascii="Times New Roman" w:hAnsi="Times New Roman" w:cs="Times New Roman"/>
          <w:sz w:val="24"/>
          <w:szCs w:val="24"/>
        </w:rPr>
        <w:t xml:space="preserve"> 2025, in accordance with Section 2-63 of the City Code.</w:t>
      </w:r>
    </w:p>
    <w:p w14:paraId="7F9A6DDA" w14:textId="77777777" w:rsidR="00AB492B" w:rsidRPr="00AA6022" w:rsidRDefault="00AB492B" w:rsidP="00FB467D">
      <w:pPr>
        <w:spacing w:after="0" w:line="240" w:lineRule="auto"/>
        <w:ind w:left="720"/>
        <w:rPr>
          <w:rFonts w:ascii="Times New Roman" w:hAnsi="Times New Roman" w:cs="Times New Roman"/>
          <w:b/>
          <w:bCs/>
          <w:sz w:val="24"/>
          <w:szCs w:val="24"/>
        </w:rPr>
      </w:pPr>
    </w:p>
    <w:p w14:paraId="62754A8A" w14:textId="77777777" w:rsidR="00AB492B" w:rsidRPr="00AA6022" w:rsidRDefault="00AB492B" w:rsidP="00FB467D">
      <w:pPr>
        <w:spacing w:after="0" w:line="240" w:lineRule="auto"/>
        <w:ind w:left="720"/>
        <w:rPr>
          <w:rFonts w:ascii="Times New Roman" w:hAnsi="Times New Roman" w:cs="Times New Roman"/>
          <w:b/>
          <w:bCs/>
          <w:sz w:val="24"/>
          <w:szCs w:val="24"/>
        </w:rPr>
      </w:pPr>
      <w:r w:rsidRPr="00AA6022">
        <w:rPr>
          <w:rFonts w:ascii="Times New Roman" w:hAnsi="Times New Roman" w:cs="Times New Roman"/>
          <w:b/>
          <w:bCs/>
          <w:sz w:val="24"/>
          <w:szCs w:val="24"/>
        </w:rPr>
        <w:t>Annotation:</w:t>
      </w:r>
    </w:p>
    <w:p w14:paraId="48B98432" w14:textId="77777777" w:rsidR="00AB492B" w:rsidRDefault="00AB492B" w:rsidP="00FB467D">
      <w:pPr>
        <w:spacing w:after="0" w:line="240" w:lineRule="auto"/>
        <w:ind w:left="720"/>
        <w:rPr>
          <w:rFonts w:ascii="Times New Roman" w:hAnsi="Times New Roman" w:cs="Times New Roman"/>
          <w:b/>
          <w:bCs/>
          <w:sz w:val="24"/>
          <w:szCs w:val="24"/>
        </w:rPr>
      </w:pPr>
      <w:r w:rsidRPr="00AA6022">
        <w:rPr>
          <w:rFonts w:ascii="Times New Roman" w:hAnsi="Times New Roman" w:cs="Times New Roman"/>
          <w:b/>
          <w:bCs/>
          <w:sz w:val="24"/>
          <w:szCs w:val="24"/>
        </w:rPr>
        <w:t>MAY BE RECEIVED.</w:t>
      </w:r>
    </w:p>
    <w:p w14:paraId="15A6981B" w14:textId="77777777" w:rsidR="00090268" w:rsidRDefault="00090268" w:rsidP="00FB467D">
      <w:pPr>
        <w:spacing w:after="0" w:line="240" w:lineRule="auto"/>
        <w:ind w:left="720"/>
        <w:rPr>
          <w:rFonts w:ascii="Times New Roman" w:hAnsi="Times New Roman" w:cs="Times New Roman"/>
          <w:b/>
          <w:bCs/>
          <w:sz w:val="24"/>
          <w:szCs w:val="24"/>
        </w:rPr>
      </w:pPr>
    </w:p>
    <w:p w14:paraId="538691F0" w14:textId="77777777" w:rsidR="00090268" w:rsidRDefault="00090268" w:rsidP="00FB467D">
      <w:pPr>
        <w:spacing w:after="0" w:line="240" w:lineRule="auto"/>
        <w:ind w:left="720"/>
        <w:rPr>
          <w:rFonts w:ascii="Times New Roman" w:hAnsi="Times New Roman" w:cs="Times New Roman"/>
          <w:b/>
          <w:bCs/>
          <w:sz w:val="24"/>
          <w:szCs w:val="24"/>
        </w:rPr>
      </w:pPr>
    </w:p>
    <w:p w14:paraId="5B3659AA" w14:textId="77777777" w:rsidR="00090268" w:rsidRDefault="00090268" w:rsidP="00FB467D">
      <w:pPr>
        <w:spacing w:after="0" w:line="240" w:lineRule="auto"/>
        <w:ind w:left="720"/>
        <w:rPr>
          <w:rFonts w:ascii="Times New Roman" w:hAnsi="Times New Roman" w:cs="Times New Roman"/>
          <w:b/>
          <w:bCs/>
          <w:sz w:val="24"/>
          <w:szCs w:val="24"/>
        </w:rPr>
      </w:pPr>
    </w:p>
    <w:p w14:paraId="1B11C7E6" w14:textId="673B98B9" w:rsidR="00FB467D" w:rsidRDefault="00AB492B" w:rsidP="00E20A63">
      <w:pPr>
        <w:pStyle w:val="AgendaItem"/>
      </w:pPr>
      <w:r w:rsidRPr="00735DAD">
        <w:t xml:space="preserve">REPORT – OF BRIAN LAPEYROLERIE, CHIEF OPERATING OFFICER/CHIEF </w:t>
      </w:r>
    </w:p>
    <w:p w14:paraId="3CDD7522" w14:textId="0FDC8CCA" w:rsidR="00AB492B" w:rsidRPr="00735DAD" w:rsidRDefault="00AB492B" w:rsidP="00E20A63">
      <w:pPr>
        <w:pStyle w:val="AgendaItem"/>
        <w:numPr>
          <w:ilvl w:val="0"/>
          <w:numId w:val="0"/>
        </w:numPr>
        <w:ind w:left="720"/>
      </w:pPr>
      <w:r w:rsidRPr="00735DAD">
        <w:t xml:space="preserve">INVESTIGATOR, CORONER’S OFFICE, CITY OF NEW ORLEANS </w:t>
      </w:r>
    </w:p>
    <w:p w14:paraId="16E365C8" w14:textId="77777777" w:rsidR="00AB492B" w:rsidRPr="00735DAD" w:rsidRDefault="00AB492B" w:rsidP="00AB492B">
      <w:pPr>
        <w:spacing w:after="0" w:line="240" w:lineRule="auto"/>
        <w:rPr>
          <w:rFonts w:ascii="Times New Roman" w:hAnsi="Times New Roman" w:cs="Times New Roman"/>
          <w:b/>
          <w:bCs/>
          <w:sz w:val="24"/>
          <w:szCs w:val="24"/>
        </w:rPr>
      </w:pPr>
    </w:p>
    <w:p w14:paraId="2CC467A0" w14:textId="77777777" w:rsidR="00AB492B" w:rsidRPr="00735DAD" w:rsidRDefault="00AB492B" w:rsidP="00FB467D">
      <w:pPr>
        <w:spacing w:after="0" w:line="240" w:lineRule="auto"/>
        <w:ind w:left="720"/>
        <w:rPr>
          <w:rFonts w:ascii="Times New Roman" w:hAnsi="Times New Roman" w:cs="Times New Roman"/>
          <w:b/>
          <w:bCs/>
          <w:sz w:val="24"/>
          <w:szCs w:val="24"/>
        </w:rPr>
      </w:pPr>
      <w:r w:rsidRPr="00735DAD">
        <w:rPr>
          <w:rFonts w:ascii="Times New Roman" w:hAnsi="Times New Roman" w:cs="Times New Roman"/>
          <w:b/>
          <w:bCs/>
          <w:sz w:val="24"/>
          <w:szCs w:val="24"/>
        </w:rPr>
        <w:t>Brief:</w:t>
      </w:r>
    </w:p>
    <w:p w14:paraId="5C7D1F69" w14:textId="4425312E" w:rsidR="00623F9B" w:rsidRPr="00AA6022" w:rsidRDefault="00AB492B" w:rsidP="00FB467D">
      <w:pPr>
        <w:spacing w:after="0" w:line="240" w:lineRule="auto"/>
        <w:ind w:left="720"/>
        <w:rPr>
          <w:rFonts w:ascii="Times New Roman" w:hAnsi="Times New Roman" w:cs="Times New Roman"/>
          <w:sz w:val="24"/>
          <w:szCs w:val="24"/>
        </w:rPr>
      </w:pPr>
      <w:r w:rsidRPr="00735DAD">
        <w:rPr>
          <w:rFonts w:ascii="Times New Roman" w:hAnsi="Times New Roman" w:cs="Times New Roman"/>
          <w:sz w:val="24"/>
          <w:szCs w:val="24"/>
        </w:rPr>
        <w:t>Submitting the Coroner’s report f</w:t>
      </w:r>
      <w:r w:rsidR="00D01A27">
        <w:rPr>
          <w:rFonts w:ascii="Times New Roman" w:hAnsi="Times New Roman" w:cs="Times New Roman"/>
          <w:sz w:val="24"/>
          <w:szCs w:val="24"/>
        </w:rPr>
        <w:t>or January, February and March</w:t>
      </w:r>
      <w:r w:rsidRPr="00735DAD">
        <w:rPr>
          <w:rFonts w:ascii="Times New Roman" w:hAnsi="Times New Roman" w:cs="Times New Roman"/>
          <w:sz w:val="24"/>
          <w:szCs w:val="24"/>
        </w:rPr>
        <w:t xml:space="preserve"> 2025</w:t>
      </w:r>
      <w:r w:rsidR="00623F9B" w:rsidRPr="00AA38E4">
        <w:rPr>
          <w:rFonts w:ascii="Times New Roman" w:hAnsi="Times New Roman" w:cs="Times New Roman"/>
          <w:sz w:val="24"/>
          <w:szCs w:val="24"/>
        </w:rPr>
        <w:t>, in accordance with Section 2-63 of the City Code.</w:t>
      </w:r>
    </w:p>
    <w:p w14:paraId="689867AA" w14:textId="77777777" w:rsidR="00623F9B" w:rsidRDefault="00623F9B" w:rsidP="00FB467D">
      <w:pPr>
        <w:spacing w:after="0" w:line="240" w:lineRule="auto"/>
        <w:ind w:left="720"/>
        <w:rPr>
          <w:rFonts w:ascii="Times New Roman" w:hAnsi="Times New Roman" w:cs="Times New Roman"/>
          <w:b/>
          <w:bCs/>
          <w:sz w:val="24"/>
          <w:szCs w:val="24"/>
        </w:rPr>
      </w:pPr>
    </w:p>
    <w:p w14:paraId="478779A7" w14:textId="273648ED" w:rsidR="00AB492B" w:rsidRPr="00735DAD" w:rsidRDefault="00AB492B" w:rsidP="00FB467D">
      <w:pPr>
        <w:spacing w:after="0" w:line="240" w:lineRule="auto"/>
        <w:ind w:left="720"/>
        <w:rPr>
          <w:rFonts w:ascii="Times New Roman" w:hAnsi="Times New Roman" w:cs="Times New Roman"/>
          <w:b/>
          <w:bCs/>
          <w:sz w:val="24"/>
          <w:szCs w:val="24"/>
        </w:rPr>
      </w:pPr>
      <w:r w:rsidRPr="00735DAD">
        <w:rPr>
          <w:rFonts w:ascii="Times New Roman" w:hAnsi="Times New Roman" w:cs="Times New Roman"/>
          <w:b/>
          <w:bCs/>
          <w:sz w:val="24"/>
          <w:szCs w:val="24"/>
        </w:rPr>
        <w:t>Annotation:</w:t>
      </w:r>
    </w:p>
    <w:p w14:paraId="3352CD1E" w14:textId="77777777" w:rsidR="00AB492B" w:rsidRDefault="00AB492B" w:rsidP="0026229D">
      <w:pPr>
        <w:spacing w:after="0" w:line="240" w:lineRule="auto"/>
        <w:ind w:left="720"/>
        <w:rPr>
          <w:rFonts w:ascii="Times New Roman" w:hAnsi="Times New Roman" w:cs="Times New Roman"/>
          <w:b/>
          <w:bCs/>
          <w:sz w:val="24"/>
          <w:szCs w:val="24"/>
        </w:rPr>
      </w:pPr>
      <w:r w:rsidRPr="00735DAD">
        <w:rPr>
          <w:rFonts w:ascii="Times New Roman" w:hAnsi="Times New Roman" w:cs="Times New Roman"/>
          <w:b/>
          <w:bCs/>
          <w:sz w:val="24"/>
          <w:szCs w:val="24"/>
        </w:rPr>
        <w:t>MAY BE RECEIVED.</w:t>
      </w:r>
    </w:p>
    <w:p w14:paraId="5D0F2E64" w14:textId="77777777" w:rsidR="00732667" w:rsidRDefault="00732667" w:rsidP="0026229D">
      <w:pPr>
        <w:spacing w:after="0" w:line="240" w:lineRule="auto"/>
        <w:ind w:left="720"/>
        <w:rPr>
          <w:rFonts w:ascii="Times New Roman" w:hAnsi="Times New Roman" w:cs="Times New Roman"/>
          <w:b/>
          <w:bCs/>
          <w:sz w:val="24"/>
          <w:szCs w:val="24"/>
        </w:rPr>
      </w:pPr>
    </w:p>
    <w:p w14:paraId="2D1D2792" w14:textId="77777777" w:rsidR="00732667" w:rsidRDefault="00732667" w:rsidP="0026229D">
      <w:pPr>
        <w:spacing w:after="0" w:line="240" w:lineRule="auto"/>
        <w:ind w:left="720"/>
        <w:rPr>
          <w:rFonts w:ascii="Times New Roman" w:hAnsi="Times New Roman" w:cs="Times New Roman"/>
          <w:b/>
          <w:bCs/>
          <w:sz w:val="24"/>
          <w:szCs w:val="24"/>
        </w:rPr>
      </w:pPr>
    </w:p>
    <w:p w14:paraId="507D1C51" w14:textId="77777777" w:rsidR="00090268" w:rsidRDefault="00090268" w:rsidP="0026229D">
      <w:pPr>
        <w:spacing w:after="0" w:line="240" w:lineRule="auto"/>
        <w:ind w:left="720"/>
        <w:rPr>
          <w:rFonts w:ascii="Times New Roman" w:hAnsi="Times New Roman" w:cs="Times New Roman"/>
          <w:b/>
          <w:bCs/>
          <w:sz w:val="24"/>
          <w:szCs w:val="24"/>
        </w:rPr>
      </w:pPr>
    </w:p>
    <w:p w14:paraId="0CF74D68" w14:textId="05330E3C" w:rsidR="00566B74" w:rsidRDefault="00566B74" w:rsidP="00E20A63">
      <w:pPr>
        <w:pStyle w:val="AgendaItem"/>
      </w:pPr>
      <w:r w:rsidRPr="004851CE">
        <w:t xml:space="preserve">REPORT – OF KAITLIN TYMRAK, P.E., DEPUTY GENERAL SUPERINTENDENT, </w:t>
      </w:r>
    </w:p>
    <w:p w14:paraId="06613C31" w14:textId="77777777" w:rsidR="00566B74" w:rsidRPr="00AA38E4" w:rsidRDefault="00566B74" w:rsidP="00FB467D">
      <w:pPr>
        <w:spacing w:after="0" w:line="240" w:lineRule="auto"/>
        <w:ind w:firstLine="720"/>
        <w:rPr>
          <w:rFonts w:ascii="Times New Roman" w:hAnsi="Times New Roman" w:cs="Times New Roman"/>
          <w:b/>
          <w:bCs/>
          <w:sz w:val="24"/>
          <w:szCs w:val="24"/>
        </w:rPr>
      </w:pPr>
      <w:r w:rsidRPr="00AA38E4">
        <w:rPr>
          <w:rFonts w:ascii="Times New Roman" w:hAnsi="Times New Roman" w:cs="Times New Roman"/>
          <w:b/>
          <w:bCs/>
          <w:sz w:val="24"/>
          <w:szCs w:val="24"/>
        </w:rPr>
        <w:t>SEWERAGE AND WATER BOARD OF NEW ORLEANS</w:t>
      </w:r>
    </w:p>
    <w:p w14:paraId="5B4EDA1F" w14:textId="77777777" w:rsidR="00566B74" w:rsidRDefault="00566B74" w:rsidP="00566B74">
      <w:pPr>
        <w:spacing w:after="0" w:line="240" w:lineRule="auto"/>
        <w:rPr>
          <w:rFonts w:ascii="Times New Roman" w:hAnsi="Times New Roman" w:cs="Times New Roman"/>
          <w:sz w:val="24"/>
          <w:szCs w:val="24"/>
        </w:rPr>
      </w:pPr>
    </w:p>
    <w:p w14:paraId="7B12CB8C" w14:textId="77777777" w:rsidR="00566B74" w:rsidRDefault="00566B74" w:rsidP="00FB467D">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1B17B678" w14:textId="21A3F97B" w:rsidR="00566B74" w:rsidRDefault="00566B74" w:rsidP="00FB467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Submitting the Sewerage and Water Board legislative storm report for flash flood and </w:t>
      </w:r>
      <w:r>
        <w:rPr>
          <w:rFonts w:ascii="Times New Roman" w:hAnsi="Times New Roman" w:cs="Times New Roman"/>
        </w:rPr>
        <w:t xml:space="preserve">severe thunderstorm </w:t>
      </w:r>
      <w:r>
        <w:rPr>
          <w:rFonts w:ascii="Times New Roman" w:hAnsi="Times New Roman" w:cs="Times New Roman"/>
          <w:sz w:val="24"/>
          <w:szCs w:val="24"/>
        </w:rPr>
        <w:t>warning that w</w:t>
      </w:r>
      <w:r w:rsidR="00732667">
        <w:rPr>
          <w:rFonts w:ascii="Times New Roman" w:hAnsi="Times New Roman" w:cs="Times New Roman"/>
          <w:sz w:val="24"/>
          <w:szCs w:val="24"/>
        </w:rPr>
        <w:t>as</w:t>
      </w:r>
      <w:r>
        <w:rPr>
          <w:rFonts w:ascii="Times New Roman" w:hAnsi="Times New Roman" w:cs="Times New Roman"/>
          <w:sz w:val="24"/>
          <w:szCs w:val="24"/>
        </w:rPr>
        <w:t xml:space="preserve"> issued for </w:t>
      </w:r>
      <w:r>
        <w:rPr>
          <w:rFonts w:ascii="Times New Roman" w:hAnsi="Times New Roman" w:cs="Times New Roman"/>
        </w:rPr>
        <w:t>March 15</w:t>
      </w:r>
      <w:r>
        <w:rPr>
          <w:rFonts w:ascii="Times New Roman" w:hAnsi="Times New Roman" w:cs="Times New Roman"/>
          <w:sz w:val="24"/>
          <w:szCs w:val="24"/>
        </w:rPr>
        <w:t>, 2025, pursuant to La. R.S. § 33.409</w:t>
      </w:r>
      <w:r w:rsidR="00B17251">
        <w:rPr>
          <w:rFonts w:ascii="Times New Roman" w:hAnsi="Times New Roman" w:cs="Times New Roman"/>
          <w:sz w:val="24"/>
          <w:szCs w:val="24"/>
        </w:rPr>
        <w:t>1</w:t>
      </w:r>
      <w:r>
        <w:rPr>
          <w:rFonts w:ascii="Times New Roman" w:hAnsi="Times New Roman" w:cs="Times New Roman"/>
        </w:rPr>
        <w:t>, Section</w:t>
      </w:r>
      <w:r>
        <w:rPr>
          <w:rFonts w:ascii="Times New Roman" w:hAnsi="Times New Roman" w:cs="Times New Roman"/>
          <w:sz w:val="24"/>
          <w:szCs w:val="24"/>
        </w:rPr>
        <w:t xml:space="preserve"> F.</w:t>
      </w:r>
    </w:p>
    <w:p w14:paraId="77BFCFC4" w14:textId="77777777" w:rsidR="00566B74" w:rsidRDefault="00566B74" w:rsidP="00FB467D">
      <w:pPr>
        <w:spacing w:after="0" w:line="240" w:lineRule="auto"/>
        <w:ind w:left="720"/>
        <w:rPr>
          <w:rFonts w:ascii="Times New Roman" w:hAnsi="Times New Roman" w:cs="Times New Roman"/>
          <w:sz w:val="24"/>
          <w:szCs w:val="24"/>
        </w:rPr>
      </w:pPr>
    </w:p>
    <w:p w14:paraId="1492788F" w14:textId="77777777" w:rsidR="00566B74" w:rsidRDefault="00566B74" w:rsidP="00FB467D">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Annotation:</w:t>
      </w:r>
    </w:p>
    <w:p w14:paraId="5227BE38" w14:textId="77777777" w:rsidR="00566B74" w:rsidRDefault="00566B74" w:rsidP="00FB467D">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MAY BE RECEIVED.</w:t>
      </w:r>
    </w:p>
    <w:p w14:paraId="1B50AC20" w14:textId="77777777" w:rsidR="006A1444" w:rsidRDefault="006A1444" w:rsidP="00FB467D">
      <w:pPr>
        <w:spacing w:after="0" w:line="240" w:lineRule="auto"/>
        <w:ind w:left="720"/>
        <w:rPr>
          <w:rFonts w:ascii="Times New Roman" w:hAnsi="Times New Roman" w:cs="Times New Roman"/>
          <w:b/>
          <w:bCs/>
          <w:sz w:val="24"/>
          <w:szCs w:val="24"/>
        </w:rPr>
      </w:pPr>
    </w:p>
    <w:p w14:paraId="20DCD3AE" w14:textId="77777777" w:rsidR="006A1444" w:rsidRDefault="006A1444" w:rsidP="00FB467D">
      <w:pPr>
        <w:spacing w:after="0" w:line="240" w:lineRule="auto"/>
        <w:ind w:left="720"/>
        <w:rPr>
          <w:rFonts w:ascii="Times New Roman" w:hAnsi="Times New Roman" w:cs="Times New Roman"/>
          <w:b/>
          <w:bCs/>
          <w:sz w:val="24"/>
          <w:szCs w:val="24"/>
        </w:rPr>
      </w:pPr>
    </w:p>
    <w:p w14:paraId="1E7D11E9" w14:textId="77777777" w:rsidR="00090268" w:rsidRDefault="00090268" w:rsidP="00FB467D">
      <w:pPr>
        <w:spacing w:after="0" w:line="240" w:lineRule="auto"/>
        <w:ind w:left="720"/>
        <w:rPr>
          <w:rFonts w:ascii="Times New Roman" w:hAnsi="Times New Roman" w:cs="Times New Roman"/>
          <w:b/>
          <w:bCs/>
          <w:sz w:val="24"/>
          <w:szCs w:val="24"/>
        </w:rPr>
      </w:pPr>
    </w:p>
    <w:p w14:paraId="3DBC0FB5" w14:textId="26635BAC" w:rsidR="00566B74" w:rsidRDefault="00566B74" w:rsidP="00E20A63">
      <w:pPr>
        <w:pStyle w:val="AgendaItem"/>
      </w:pPr>
      <w:r w:rsidRPr="004851CE">
        <w:t xml:space="preserve">REPORT – OF KAITLIN TYMRAK, P.E., DEPUTY GENERAL SUPERINTENDENT, </w:t>
      </w:r>
    </w:p>
    <w:p w14:paraId="72B3634D" w14:textId="77777777" w:rsidR="00566B74" w:rsidRPr="00AA38E4" w:rsidRDefault="00566B74" w:rsidP="00FB467D">
      <w:pPr>
        <w:spacing w:after="0" w:line="240" w:lineRule="auto"/>
        <w:ind w:firstLine="720"/>
        <w:rPr>
          <w:rFonts w:ascii="Times New Roman" w:hAnsi="Times New Roman" w:cs="Times New Roman"/>
          <w:b/>
          <w:bCs/>
          <w:sz w:val="24"/>
          <w:szCs w:val="24"/>
        </w:rPr>
      </w:pPr>
      <w:r w:rsidRPr="00AA38E4">
        <w:rPr>
          <w:rFonts w:ascii="Times New Roman" w:hAnsi="Times New Roman" w:cs="Times New Roman"/>
          <w:b/>
          <w:bCs/>
          <w:sz w:val="24"/>
          <w:szCs w:val="24"/>
        </w:rPr>
        <w:t>SEWERAGE AND WATER BOARD OF NEW ORLEANS</w:t>
      </w:r>
    </w:p>
    <w:p w14:paraId="66F564ED" w14:textId="77777777" w:rsidR="00566B74" w:rsidRDefault="00566B74" w:rsidP="00566B74">
      <w:pPr>
        <w:spacing w:after="0" w:line="240" w:lineRule="auto"/>
        <w:rPr>
          <w:rFonts w:ascii="Times New Roman" w:hAnsi="Times New Roman" w:cs="Times New Roman"/>
          <w:sz w:val="24"/>
          <w:szCs w:val="24"/>
        </w:rPr>
      </w:pPr>
    </w:p>
    <w:p w14:paraId="6F2DBDEC" w14:textId="77777777" w:rsidR="00566B74" w:rsidRDefault="00566B74" w:rsidP="00FB467D">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48DC012B" w14:textId="4CC1EDC3" w:rsidR="00566B74" w:rsidRDefault="00566B74" w:rsidP="00FB467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Submitting the Sewerage and Water Board legislative storm report for </w:t>
      </w:r>
      <w:r>
        <w:rPr>
          <w:rFonts w:ascii="Times New Roman" w:hAnsi="Times New Roman" w:cs="Times New Roman"/>
        </w:rPr>
        <w:t xml:space="preserve">severe thunderstorm warning that </w:t>
      </w:r>
      <w:r w:rsidR="006A1444">
        <w:rPr>
          <w:rFonts w:ascii="Times New Roman" w:hAnsi="Times New Roman" w:cs="Times New Roman"/>
        </w:rPr>
        <w:t>w</w:t>
      </w:r>
      <w:r w:rsidR="00732667">
        <w:rPr>
          <w:rFonts w:ascii="Times New Roman" w:hAnsi="Times New Roman" w:cs="Times New Roman"/>
        </w:rPr>
        <w:t>as</w:t>
      </w:r>
      <w:r w:rsidR="006A1444">
        <w:rPr>
          <w:rFonts w:ascii="Times New Roman" w:hAnsi="Times New Roman" w:cs="Times New Roman"/>
        </w:rPr>
        <w:t xml:space="preserve"> </w:t>
      </w:r>
      <w:r>
        <w:rPr>
          <w:rFonts w:ascii="Times New Roman" w:hAnsi="Times New Roman" w:cs="Times New Roman"/>
          <w:sz w:val="24"/>
          <w:szCs w:val="24"/>
        </w:rPr>
        <w:t xml:space="preserve">issued for </w:t>
      </w:r>
      <w:r>
        <w:rPr>
          <w:rFonts w:ascii="Times New Roman" w:hAnsi="Times New Roman" w:cs="Times New Roman"/>
        </w:rPr>
        <w:t>March 24</w:t>
      </w:r>
      <w:r>
        <w:rPr>
          <w:rFonts w:ascii="Times New Roman" w:hAnsi="Times New Roman" w:cs="Times New Roman"/>
          <w:sz w:val="24"/>
          <w:szCs w:val="24"/>
        </w:rPr>
        <w:t>, 2025, pursuant to La. R.S. § 33.409</w:t>
      </w:r>
      <w:r w:rsidR="00B17251">
        <w:rPr>
          <w:rFonts w:ascii="Times New Roman" w:hAnsi="Times New Roman" w:cs="Times New Roman"/>
          <w:sz w:val="24"/>
          <w:szCs w:val="24"/>
        </w:rPr>
        <w:t>1</w:t>
      </w:r>
      <w:r>
        <w:rPr>
          <w:rFonts w:ascii="Times New Roman" w:hAnsi="Times New Roman" w:cs="Times New Roman"/>
        </w:rPr>
        <w:t>, Section</w:t>
      </w:r>
      <w:r>
        <w:rPr>
          <w:rFonts w:ascii="Times New Roman" w:hAnsi="Times New Roman" w:cs="Times New Roman"/>
          <w:sz w:val="24"/>
          <w:szCs w:val="24"/>
        </w:rPr>
        <w:t xml:space="preserve"> F.</w:t>
      </w:r>
    </w:p>
    <w:p w14:paraId="3B25A0F8" w14:textId="77777777" w:rsidR="00566B74" w:rsidRDefault="00566B74" w:rsidP="00FB467D">
      <w:pPr>
        <w:spacing w:after="0" w:line="240" w:lineRule="auto"/>
        <w:ind w:left="720"/>
        <w:rPr>
          <w:rFonts w:ascii="Times New Roman" w:hAnsi="Times New Roman" w:cs="Times New Roman"/>
          <w:sz w:val="24"/>
          <w:szCs w:val="24"/>
        </w:rPr>
      </w:pPr>
    </w:p>
    <w:p w14:paraId="2D9D1579" w14:textId="77777777" w:rsidR="00566B74" w:rsidRDefault="00566B74" w:rsidP="00FB467D">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Annotation:</w:t>
      </w:r>
    </w:p>
    <w:p w14:paraId="7E4D9274" w14:textId="77777777" w:rsidR="00566B74" w:rsidRDefault="00566B74" w:rsidP="00FB467D">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MAY BE RECEIVED.</w:t>
      </w:r>
    </w:p>
    <w:p w14:paraId="1940C903" w14:textId="77777777" w:rsidR="00FB467D" w:rsidRDefault="00F665CF" w:rsidP="00E20A63">
      <w:pPr>
        <w:pStyle w:val="AgendaItem"/>
      </w:pPr>
      <w:r w:rsidRPr="00537DFC">
        <w:lastRenderedPageBreak/>
        <w:t xml:space="preserve">REPORT – OF ANITA CURRAN, COUNCIL RESEARCH OFFICER, NEW ORLEANS CITY </w:t>
      </w:r>
    </w:p>
    <w:p w14:paraId="59192E11" w14:textId="72B15CC4" w:rsidR="00F665CF" w:rsidRPr="00537DFC" w:rsidRDefault="00F665CF" w:rsidP="00E20A63">
      <w:pPr>
        <w:pStyle w:val="AgendaItem"/>
        <w:numPr>
          <w:ilvl w:val="0"/>
          <w:numId w:val="0"/>
        </w:numPr>
        <w:ind w:left="720"/>
      </w:pPr>
      <w:r w:rsidRPr="00537DFC">
        <w:t>COUNCIL, CITY OF NEW ORLEANS</w:t>
      </w:r>
    </w:p>
    <w:p w14:paraId="36092156" w14:textId="77777777" w:rsidR="00F665CF" w:rsidRPr="00537DFC" w:rsidRDefault="00F665CF" w:rsidP="00F665CF">
      <w:pPr>
        <w:spacing w:after="0" w:line="240" w:lineRule="auto"/>
        <w:rPr>
          <w:rFonts w:ascii="Times New Roman" w:eastAsia="Times New Roman" w:hAnsi="Times New Roman" w:cs="Times New Roman"/>
          <w:b/>
          <w:bCs/>
        </w:rPr>
      </w:pPr>
    </w:p>
    <w:p w14:paraId="1750ADF2" w14:textId="77777777" w:rsidR="00F665CF" w:rsidRPr="0026229D" w:rsidRDefault="00F665CF" w:rsidP="00FB467D">
      <w:pPr>
        <w:spacing w:after="0" w:line="240" w:lineRule="auto"/>
        <w:ind w:left="720"/>
        <w:rPr>
          <w:rFonts w:ascii="Times New Roman" w:eastAsia="Times New Roman" w:hAnsi="Times New Roman" w:cs="Times New Roman"/>
          <w:b/>
          <w:bCs/>
          <w:sz w:val="24"/>
          <w:szCs w:val="24"/>
        </w:rPr>
      </w:pPr>
      <w:r w:rsidRPr="0026229D">
        <w:rPr>
          <w:rFonts w:ascii="Times New Roman" w:eastAsia="Times New Roman" w:hAnsi="Times New Roman" w:cs="Times New Roman"/>
          <w:b/>
          <w:bCs/>
          <w:sz w:val="24"/>
          <w:szCs w:val="24"/>
        </w:rPr>
        <w:t>Brief:</w:t>
      </w:r>
    </w:p>
    <w:p w14:paraId="0D2DDE41" w14:textId="6C0A0F71" w:rsidR="00F665CF" w:rsidRPr="0026229D" w:rsidRDefault="00F665CF" w:rsidP="00FB467D">
      <w:pPr>
        <w:spacing w:after="0" w:line="240" w:lineRule="auto"/>
        <w:ind w:left="720"/>
        <w:rPr>
          <w:rFonts w:ascii="Times New Roman" w:eastAsia="Times New Roman" w:hAnsi="Times New Roman" w:cs="Times New Roman"/>
          <w:sz w:val="24"/>
          <w:szCs w:val="24"/>
        </w:rPr>
      </w:pPr>
      <w:r w:rsidRPr="0026229D">
        <w:rPr>
          <w:rFonts w:ascii="Times New Roman" w:eastAsia="Times New Roman" w:hAnsi="Times New Roman" w:cs="Times New Roman"/>
          <w:sz w:val="24"/>
          <w:szCs w:val="24"/>
        </w:rPr>
        <w:t xml:space="preserve">Transmitting the Council Research Office report regarding </w:t>
      </w:r>
      <w:r w:rsidR="00C8089A">
        <w:rPr>
          <w:rFonts w:ascii="Times New Roman" w:eastAsia="Times New Roman" w:hAnsi="Times New Roman" w:cs="Times New Roman"/>
          <w:sz w:val="24"/>
          <w:szCs w:val="24"/>
        </w:rPr>
        <w:t xml:space="preserve">demolition </w:t>
      </w:r>
      <w:r w:rsidRPr="0026229D">
        <w:rPr>
          <w:rFonts w:ascii="Times New Roman" w:eastAsia="Times New Roman" w:hAnsi="Times New Roman" w:cs="Times New Roman"/>
          <w:sz w:val="24"/>
          <w:szCs w:val="24"/>
        </w:rPr>
        <w:t xml:space="preserve">application </w:t>
      </w:r>
      <w:r w:rsidRPr="006A1444">
        <w:rPr>
          <w:rFonts w:ascii="Times New Roman" w:eastAsia="Times New Roman" w:hAnsi="Times New Roman" w:cs="Times New Roman"/>
          <w:b/>
          <w:bCs/>
          <w:sz w:val="24"/>
          <w:szCs w:val="24"/>
        </w:rPr>
        <w:t>#23-15113-DEMO</w:t>
      </w:r>
      <w:r w:rsidRPr="0026229D">
        <w:rPr>
          <w:rFonts w:ascii="Times New Roman" w:eastAsia="Times New Roman" w:hAnsi="Times New Roman" w:cs="Times New Roman"/>
          <w:sz w:val="24"/>
          <w:szCs w:val="24"/>
        </w:rPr>
        <w:t xml:space="preserve"> for the property located at </w:t>
      </w:r>
      <w:r w:rsidRPr="0026229D">
        <w:rPr>
          <w:rFonts w:ascii="Times New Roman" w:eastAsia="Times New Roman" w:hAnsi="Times New Roman" w:cs="Times New Roman"/>
          <w:b/>
          <w:bCs/>
          <w:sz w:val="24"/>
          <w:szCs w:val="24"/>
        </w:rPr>
        <w:t>2233-35 Port Street</w:t>
      </w:r>
      <w:r w:rsidRPr="0026229D">
        <w:rPr>
          <w:rFonts w:ascii="Times New Roman" w:eastAsia="Times New Roman" w:hAnsi="Times New Roman" w:cs="Times New Roman"/>
          <w:sz w:val="24"/>
          <w:szCs w:val="24"/>
        </w:rPr>
        <w:t xml:space="preserve"> - Council District “D”.</w:t>
      </w:r>
    </w:p>
    <w:p w14:paraId="33B42613" w14:textId="77777777" w:rsidR="00F665CF" w:rsidRPr="0026229D" w:rsidRDefault="00F665CF" w:rsidP="00FB467D">
      <w:pPr>
        <w:spacing w:after="0" w:line="240" w:lineRule="auto"/>
        <w:ind w:left="720"/>
        <w:rPr>
          <w:rFonts w:ascii="Times New Roman" w:eastAsia="Times New Roman" w:hAnsi="Times New Roman" w:cs="Times New Roman"/>
          <w:b/>
          <w:bCs/>
          <w:sz w:val="24"/>
          <w:szCs w:val="24"/>
        </w:rPr>
      </w:pPr>
    </w:p>
    <w:p w14:paraId="2125852A" w14:textId="77777777" w:rsidR="00F665CF" w:rsidRPr="0026229D" w:rsidRDefault="00F665CF" w:rsidP="00FB467D">
      <w:pPr>
        <w:spacing w:after="0" w:line="240" w:lineRule="auto"/>
        <w:ind w:left="720"/>
        <w:rPr>
          <w:rFonts w:ascii="Times New Roman" w:eastAsia="Times New Roman" w:hAnsi="Times New Roman" w:cs="Times New Roman"/>
          <w:b/>
          <w:bCs/>
          <w:sz w:val="24"/>
          <w:szCs w:val="24"/>
        </w:rPr>
      </w:pPr>
      <w:r w:rsidRPr="0026229D">
        <w:rPr>
          <w:rFonts w:ascii="Times New Roman" w:eastAsia="Times New Roman" w:hAnsi="Times New Roman" w:cs="Times New Roman"/>
          <w:b/>
          <w:bCs/>
          <w:sz w:val="24"/>
          <w:szCs w:val="24"/>
        </w:rPr>
        <w:t>Annotation:</w:t>
      </w:r>
    </w:p>
    <w:p w14:paraId="37726311" w14:textId="77777777" w:rsidR="00F665CF" w:rsidRPr="0026229D" w:rsidRDefault="00F665CF" w:rsidP="0026229D">
      <w:pPr>
        <w:spacing w:after="0" w:line="240" w:lineRule="auto"/>
        <w:ind w:left="720"/>
        <w:rPr>
          <w:rFonts w:ascii="Times New Roman" w:eastAsia="Times New Roman" w:hAnsi="Times New Roman" w:cs="Times New Roman"/>
          <w:b/>
          <w:bCs/>
          <w:sz w:val="24"/>
          <w:szCs w:val="24"/>
        </w:rPr>
      </w:pPr>
      <w:r w:rsidRPr="0026229D">
        <w:rPr>
          <w:rFonts w:ascii="Times New Roman" w:eastAsia="Times New Roman" w:hAnsi="Times New Roman" w:cs="Times New Roman"/>
          <w:b/>
          <w:bCs/>
          <w:sz w:val="24"/>
          <w:szCs w:val="24"/>
        </w:rPr>
        <w:t xml:space="preserve">MAY BE RECEIVED. </w:t>
      </w:r>
    </w:p>
    <w:p w14:paraId="484DDB3F" w14:textId="77777777" w:rsidR="002709E6" w:rsidRPr="0026229D" w:rsidRDefault="002709E6" w:rsidP="0026229D">
      <w:pPr>
        <w:spacing w:after="0" w:line="240" w:lineRule="auto"/>
        <w:rPr>
          <w:rFonts w:ascii="Times New Roman" w:eastAsia="Times New Roman" w:hAnsi="Times New Roman" w:cs="Times New Roman"/>
          <w:b/>
          <w:bCs/>
          <w:sz w:val="24"/>
          <w:szCs w:val="24"/>
        </w:rPr>
      </w:pPr>
    </w:p>
    <w:p w14:paraId="5504B830" w14:textId="77777777" w:rsidR="0026229D" w:rsidRPr="0026229D" w:rsidRDefault="0026229D" w:rsidP="0026229D">
      <w:pPr>
        <w:spacing w:after="0" w:line="240" w:lineRule="auto"/>
        <w:rPr>
          <w:rFonts w:ascii="Times New Roman" w:eastAsia="Times New Roman" w:hAnsi="Times New Roman" w:cs="Times New Roman"/>
          <w:b/>
          <w:bCs/>
          <w:sz w:val="24"/>
          <w:szCs w:val="24"/>
        </w:rPr>
      </w:pPr>
    </w:p>
    <w:p w14:paraId="47F02581" w14:textId="77777777" w:rsidR="00FB467D" w:rsidRDefault="0007086D" w:rsidP="00E20A63">
      <w:pPr>
        <w:pStyle w:val="AgendaItem"/>
      </w:pPr>
      <w:r w:rsidRPr="00675D13">
        <w:t xml:space="preserve">REPORT – OF </w:t>
      </w:r>
      <w:r>
        <w:t>BRYAN D. BLOCK</w:t>
      </w:r>
      <w:r w:rsidRPr="00675D13">
        <w:t xml:space="preserve">, </w:t>
      </w:r>
      <w:r>
        <w:t xml:space="preserve">EXECUTIVE </w:t>
      </w:r>
      <w:r w:rsidRPr="00675D13">
        <w:t xml:space="preserve">DIRECTOR, </w:t>
      </w:r>
      <w:r>
        <w:t xml:space="preserve">VIEUX CARRÉ </w:t>
      </w:r>
    </w:p>
    <w:p w14:paraId="504BBF69" w14:textId="0B171D26" w:rsidR="0007086D" w:rsidRPr="00675D13" w:rsidRDefault="0007086D" w:rsidP="00E20A63">
      <w:pPr>
        <w:pStyle w:val="AgendaItem"/>
        <w:numPr>
          <w:ilvl w:val="0"/>
          <w:numId w:val="0"/>
        </w:numPr>
        <w:ind w:left="720"/>
      </w:pPr>
      <w:r>
        <w:t>COMMISSION</w:t>
      </w:r>
      <w:r w:rsidR="00A17D41">
        <w:t>,</w:t>
      </w:r>
      <w:r w:rsidRPr="00675D13">
        <w:t xml:space="preserve"> CITY OF NEW ORLEANS</w:t>
      </w:r>
    </w:p>
    <w:p w14:paraId="04FAF9BD" w14:textId="77777777" w:rsidR="0007086D" w:rsidRPr="00675D13" w:rsidRDefault="0007086D" w:rsidP="0007086D">
      <w:pPr>
        <w:spacing w:after="0" w:line="240" w:lineRule="auto"/>
        <w:rPr>
          <w:rFonts w:ascii="Times New Roman" w:eastAsia="Times New Roman" w:hAnsi="Times New Roman" w:cs="Times New Roman"/>
          <w:b/>
          <w:bCs/>
        </w:rPr>
      </w:pPr>
    </w:p>
    <w:p w14:paraId="2B4B6BED" w14:textId="77777777" w:rsidR="0007086D" w:rsidRPr="0026229D" w:rsidRDefault="0007086D" w:rsidP="00FB467D">
      <w:pPr>
        <w:spacing w:after="0" w:line="240" w:lineRule="auto"/>
        <w:ind w:left="720"/>
        <w:rPr>
          <w:rFonts w:ascii="Times New Roman" w:eastAsia="Times New Roman" w:hAnsi="Times New Roman" w:cs="Times New Roman"/>
          <w:b/>
          <w:bCs/>
          <w:sz w:val="24"/>
          <w:szCs w:val="24"/>
        </w:rPr>
      </w:pPr>
      <w:r w:rsidRPr="0026229D">
        <w:rPr>
          <w:rFonts w:ascii="Times New Roman" w:eastAsia="Times New Roman" w:hAnsi="Times New Roman" w:cs="Times New Roman"/>
          <w:b/>
          <w:bCs/>
          <w:sz w:val="24"/>
          <w:szCs w:val="24"/>
        </w:rPr>
        <w:t>Brief:</w:t>
      </w:r>
    </w:p>
    <w:p w14:paraId="077839A5" w14:textId="6D71DC81" w:rsidR="0007086D" w:rsidRPr="0026229D" w:rsidRDefault="0007086D" w:rsidP="00FB467D">
      <w:pPr>
        <w:spacing w:after="0" w:line="240" w:lineRule="auto"/>
        <w:ind w:left="720"/>
        <w:rPr>
          <w:rFonts w:ascii="Times New Roman" w:eastAsia="Times New Roman" w:hAnsi="Times New Roman" w:cs="Times New Roman"/>
          <w:sz w:val="24"/>
          <w:szCs w:val="24"/>
        </w:rPr>
      </w:pPr>
      <w:r w:rsidRPr="0026229D">
        <w:rPr>
          <w:rFonts w:ascii="Times New Roman" w:eastAsia="Times New Roman" w:hAnsi="Times New Roman" w:cs="Times New Roman"/>
          <w:sz w:val="24"/>
          <w:szCs w:val="24"/>
        </w:rPr>
        <w:t xml:space="preserve">Submitting a report regarding an appeal of the Vieux Carré Commission’s decision of </w:t>
      </w:r>
      <w:r w:rsidRPr="0026229D">
        <w:rPr>
          <w:rFonts w:ascii="Times New Roman" w:eastAsia="Times New Roman" w:hAnsi="Times New Roman" w:cs="Times New Roman"/>
          <w:b/>
          <w:bCs/>
          <w:sz w:val="24"/>
          <w:szCs w:val="24"/>
        </w:rPr>
        <w:t>denial</w:t>
      </w:r>
      <w:r w:rsidRPr="0026229D">
        <w:rPr>
          <w:rFonts w:ascii="Times New Roman" w:eastAsia="Times New Roman" w:hAnsi="Times New Roman" w:cs="Times New Roman"/>
          <w:sz w:val="24"/>
          <w:szCs w:val="24"/>
        </w:rPr>
        <w:t xml:space="preserve"> of a proposal to modify openings on a historic French Quarter townhouse</w:t>
      </w:r>
      <w:r w:rsidR="008D4BAD" w:rsidRPr="0026229D">
        <w:rPr>
          <w:rFonts w:ascii="Times New Roman" w:eastAsia="Times New Roman" w:hAnsi="Times New Roman" w:cs="Times New Roman"/>
          <w:sz w:val="24"/>
          <w:szCs w:val="24"/>
        </w:rPr>
        <w:t xml:space="preserve"> located on </w:t>
      </w:r>
      <w:r w:rsidR="008D4BAD" w:rsidRPr="0026229D">
        <w:rPr>
          <w:rFonts w:ascii="Times New Roman" w:eastAsia="Times New Roman" w:hAnsi="Times New Roman" w:cs="Times New Roman"/>
          <w:b/>
          <w:bCs/>
          <w:sz w:val="24"/>
          <w:szCs w:val="24"/>
        </w:rPr>
        <w:t>241 Bourbon Street</w:t>
      </w:r>
      <w:r w:rsidR="008D4BAD" w:rsidRPr="0026229D">
        <w:rPr>
          <w:rFonts w:ascii="Times New Roman" w:eastAsia="Times New Roman" w:hAnsi="Times New Roman" w:cs="Times New Roman"/>
          <w:sz w:val="24"/>
          <w:szCs w:val="24"/>
        </w:rPr>
        <w:t>.</w:t>
      </w:r>
    </w:p>
    <w:p w14:paraId="2A481A8D" w14:textId="77777777" w:rsidR="0007086D" w:rsidRPr="0026229D" w:rsidRDefault="0007086D" w:rsidP="00FB467D">
      <w:pPr>
        <w:spacing w:after="0" w:line="240" w:lineRule="auto"/>
        <w:ind w:left="720"/>
        <w:rPr>
          <w:rFonts w:ascii="Times New Roman" w:eastAsia="Times New Roman" w:hAnsi="Times New Roman" w:cs="Times New Roman"/>
          <w:b/>
          <w:bCs/>
          <w:sz w:val="24"/>
          <w:szCs w:val="24"/>
        </w:rPr>
      </w:pPr>
    </w:p>
    <w:p w14:paraId="2B2F6220" w14:textId="77777777" w:rsidR="0007086D" w:rsidRPr="0026229D" w:rsidRDefault="0007086D" w:rsidP="00FB467D">
      <w:pPr>
        <w:spacing w:after="0" w:line="240" w:lineRule="auto"/>
        <w:ind w:left="720"/>
        <w:rPr>
          <w:rFonts w:ascii="Times New Roman" w:eastAsia="Times New Roman" w:hAnsi="Times New Roman" w:cs="Times New Roman"/>
          <w:b/>
          <w:bCs/>
          <w:sz w:val="24"/>
          <w:szCs w:val="24"/>
        </w:rPr>
      </w:pPr>
      <w:r w:rsidRPr="0026229D">
        <w:rPr>
          <w:rFonts w:ascii="Times New Roman" w:eastAsia="Times New Roman" w:hAnsi="Times New Roman" w:cs="Times New Roman"/>
          <w:b/>
          <w:bCs/>
          <w:sz w:val="24"/>
          <w:szCs w:val="24"/>
        </w:rPr>
        <w:t>Annotation:</w:t>
      </w:r>
    </w:p>
    <w:p w14:paraId="4BF853E6" w14:textId="77777777" w:rsidR="00F469A1" w:rsidRDefault="0007086D" w:rsidP="00FB467D">
      <w:pPr>
        <w:spacing w:after="0" w:line="240" w:lineRule="auto"/>
        <w:ind w:left="720"/>
        <w:rPr>
          <w:rFonts w:ascii="Times New Roman" w:eastAsia="Times New Roman" w:hAnsi="Times New Roman" w:cs="Times New Roman"/>
          <w:b/>
          <w:bCs/>
          <w:sz w:val="24"/>
          <w:szCs w:val="24"/>
        </w:rPr>
      </w:pPr>
      <w:r w:rsidRPr="0026229D">
        <w:rPr>
          <w:rFonts w:ascii="Times New Roman" w:eastAsia="Times New Roman" w:hAnsi="Times New Roman" w:cs="Times New Roman"/>
          <w:b/>
          <w:bCs/>
          <w:sz w:val="24"/>
          <w:szCs w:val="24"/>
        </w:rPr>
        <w:t>MAY BE RECEIVED.</w:t>
      </w:r>
    </w:p>
    <w:p w14:paraId="6CFF44EB" w14:textId="77777777" w:rsidR="00F469A1" w:rsidRDefault="00F469A1" w:rsidP="00FB467D">
      <w:pPr>
        <w:spacing w:after="0" w:line="240" w:lineRule="auto"/>
        <w:ind w:left="720"/>
        <w:rPr>
          <w:rFonts w:ascii="Times New Roman" w:eastAsia="Times New Roman" w:hAnsi="Times New Roman" w:cs="Times New Roman"/>
          <w:b/>
          <w:bCs/>
          <w:sz w:val="24"/>
          <w:szCs w:val="24"/>
        </w:rPr>
      </w:pPr>
    </w:p>
    <w:p w14:paraId="53D4235D" w14:textId="1803CDD4" w:rsidR="0007086D" w:rsidRPr="0026229D" w:rsidRDefault="0007086D" w:rsidP="00FB467D">
      <w:pPr>
        <w:spacing w:after="0" w:line="240" w:lineRule="auto"/>
        <w:ind w:left="720"/>
        <w:rPr>
          <w:rFonts w:ascii="Times New Roman" w:eastAsia="Times New Roman" w:hAnsi="Times New Roman" w:cs="Times New Roman"/>
          <w:b/>
          <w:bCs/>
          <w:sz w:val="24"/>
          <w:szCs w:val="24"/>
        </w:rPr>
      </w:pPr>
      <w:r w:rsidRPr="0026229D">
        <w:rPr>
          <w:rFonts w:ascii="Times New Roman" w:eastAsia="Times New Roman" w:hAnsi="Times New Roman" w:cs="Times New Roman"/>
          <w:b/>
          <w:bCs/>
          <w:sz w:val="24"/>
          <w:szCs w:val="24"/>
        </w:rPr>
        <w:t xml:space="preserve"> </w:t>
      </w:r>
    </w:p>
    <w:p w14:paraId="78EC806F" w14:textId="77777777" w:rsidR="00E20A63" w:rsidRDefault="003F5A55" w:rsidP="00E20A63">
      <w:pPr>
        <w:pStyle w:val="AgendaItem"/>
        <w:rPr>
          <w:rFonts w:eastAsia="Times New Roman"/>
          <w:bCs/>
        </w:rPr>
      </w:pPr>
      <w:r w:rsidRPr="00675D13">
        <w:t>REPORT – OF ROMY S. SAMUEL, DIRECTOR, DEPARTMENT OF</w:t>
      </w:r>
      <w:r w:rsidR="00E20A63">
        <w:t xml:space="preserve"> </w:t>
      </w:r>
      <w:r w:rsidRPr="00E20A63">
        <w:rPr>
          <w:rFonts w:eastAsia="Times New Roman"/>
          <w:bCs/>
        </w:rPr>
        <w:t>FINANCE, CITY OF</w:t>
      </w:r>
    </w:p>
    <w:p w14:paraId="0ECBCFF0" w14:textId="240812F2" w:rsidR="003F5A55" w:rsidRPr="00E20A63" w:rsidRDefault="003F5A55" w:rsidP="00E20A63">
      <w:pPr>
        <w:pStyle w:val="AgendaItem"/>
        <w:numPr>
          <w:ilvl w:val="0"/>
          <w:numId w:val="0"/>
        </w:numPr>
        <w:ind w:firstLine="720"/>
        <w:rPr>
          <w:rFonts w:eastAsia="Times New Roman"/>
          <w:bCs/>
        </w:rPr>
      </w:pPr>
      <w:r w:rsidRPr="00E20A63">
        <w:rPr>
          <w:rFonts w:eastAsia="Times New Roman"/>
          <w:bCs/>
        </w:rPr>
        <w:t>NEW ORLEANS</w:t>
      </w:r>
    </w:p>
    <w:p w14:paraId="3BF4D366" w14:textId="77777777" w:rsidR="003F5A55" w:rsidRPr="00675D13" w:rsidRDefault="003F5A55" w:rsidP="003F5A55">
      <w:pPr>
        <w:spacing w:after="0" w:line="240" w:lineRule="auto"/>
        <w:rPr>
          <w:rFonts w:ascii="Times New Roman" w:eastAsia="Times New Roman" w:hAnsi="Times New Roman" w:cs="Times New Roman"/>
          <w:b/>
          <w:bCs/>
        </w:rPr>
      </w:pPr>
    </w:p>
    <w:p w14:paraId="3A5EC626" w14:textId="77777777" w:rsidR="003F5A55" w:rsidRPr="002F1930" w:rsidRDefault="003F5A55" w:rsidP="00FB467D">
      <w:pPr>
        <w:spacing w:after="0" w:line="240" w:lineRule="auto"/>
        <w:ind w:left="720"/>
        <w:rPr>
          <w:rFonts w:ascii="Times New Roman" w:eastAsia="Times New Roman" w:hAnsi="Times New Roman" w:cs="Times New Roman"/>
          <w:b/>
          <w:bCs/>
          <w:sz w:val="24"/>
          <w:szCs w:val="24"/>
        </w:rPr>
      </w:pPr>
      <w:r w:rsidRPr="002F1930">
        <w:rPr>
          <w:rFonts w:ascii="Times New Roman" w:eastAsia="Times New Roman" w:hAnsi="Times New Roman" w:cs="Times New Roman"/>
          <w:b/>
          <w:bCs/>
          <w:sz w:val="24"/>
          <w:szCs w:val="24"/>
        </w:rPr>
        <w:t>Brief:</w:t>
      </w:r>
    </w:p>
    <w:p w14:paraId="60E46E54" w14:textId="2E558167" w:rsidR="003F5A55" w:rsidRPr="002F1930" w:rsidRDefault="003F5A55" w:rsidP="00FB467D">
      <w:pPr>
        <w:spacing w:after="0" w:line="240" w:lineRule="auto"/>
        <w:ind w:left="720"/>
        <w:rPr>
          <w:rFonts w:ascii="Times New Roman" w:eastAsia="Times New Roman" w:hAnsi="Times New Roman" w:cs="Times New Roman"/>
          <w:sz w:val="24"/>
          <w:szCs w:val="24"/>
        </w:rPr>
      </w:pPr>
      <w:r w:rsidRPr="002F1930">
        <w:rPr>
          <w:rFonts w:ascii="Times New Roman" w:eastAsia="Times New Roman" w:hAnsi="Times New Roman" w:cs="Times New Roman"/>
          <w:sz w:val="24"/>
          <w:szCs w:val="24"/>
        </w:rPr>
        <w:t>Submitting the April report for the Budget, Audit and Board of Review Committee</w:t>
      </w:r>
      <w:r w:rsidR="00A96EDD" w:rsidRPr="002F1930">
        <w:rPr>
          <w:rFonts w:ascii="Times New Roman" w:hAnsi="Times New Roman" w:cs="Times New Roman"/>
          <w:sz w:val="24"/>
          <w:szCs w:val="24"/>
        </w:rPr>
        <w:t xml:space="preserve">, in accordance with Section 2-63 of the City </w:t>
      </w:r>
      <w:r w:rsidR="002A4013" w:rsidRPr="002F1930">
        <w:rPr>
          <w:rFonts w:ascii="Times New Roman" w:hAnsi="Times New Roman" w:cs="Times New Roman"/>
          <w:sz w:val="24"/>
          <w:szCs w:val="24"/>
        </w:rPr>
        <w:t>Code.</w:t>
      </w:r>
      <w:r w:rsidRPr="002F1930">
        <w:rPr>
          <w:rFonts w:ascii="Times New Roman" w:eastAsia="Times New Roman" w:hAnsi="Times New Roman" w:cs="Times New Roman"/>
          <w:sz w:val="24"/>
          <w:szCs w:val="24"/>
        </w:rPr>
        <w:t xml:space="preserve"> </w:t>
      </w:r>
    </w:p>
    <w:p w14:paraId="36697424" w14:textId="77777777" w:rsidR="003F5A55" w:rsidRPr="00675D13" w:rsidRDefault="003F5A55" w:rsidP="00FB467D">
      <w:pPr>
        <w:spacing w:after="0" w:line="240" w:lineRule="auto"/>
        <w:ind w:left="720"/>
        <w:rPr>
          <w:rFonts w:ascii="Times New Roman" w:eastAsia="Times New Roman" w:hAnsi="Times New Roman" w:cs="Times New Roman"/>
          <w:b/>
          <w:bCs/>
        </w:rPr>
      </w:pPr>
    </w:p>
    <w:p w14:paraId="06996AF0" w14:textId="77777777" w:rsidR="003F5A55" w:rsidRPr="006A1444" w:rsidRDefault="003F5A55" w:rsidP="00FB467D">
      <w:pPr>
        <w:spacing w:after="0" w:line="240" w:lineRule="auto"/>
        <w:ind w:left="720"/>
        <w:rPr>
          <w:rFonts w:ascii="Times New Roman" w:eastAsia="Times New Roman" w:hAnsi="Times New Roman" w:cs="Times New Roman"/>
          <w:b/>
          <w:bCs/>
          <w:sz w:val="24"/>
          <w:szCs w:val="24"/>
        </w:rPr>
      </w:pPr>
      <w:r w:rsidRPr="006A1444">
        <w:rPr>
          <w:rFonts w:ascii="Times New Roman" w:eastAsia="Times New Roman" w:hAnsi="Times New Roman" w:cs="Times New Roman"/>
          <w:b/>
          <w:bCs/>
          <w:sz w:val="24"/>
          <w:szCs w:val="24"/>
        </w:rPr>
        <w:t>Annotation:</w:t>
      </w:r>
    </w:p>
    <w:p w14:paraId="46A83534" w14:textId="77777777" w:rsidR="003F5A55" w:rsidRPr="006A1444" w:rsidRDefault="003F5A55" w:rsidP="00FB467D">
      <w:pPr>
        <w:spacing w:after="0" w:line="240" w:lineRule="auto"/>
        <w:ind w:left="720"/>
        <w:rPr>
          <w:rFonts w:ascii="Times New Roman" w:eastAsia="Times New Roman" w:hAnsi="Times New Roman" w:cs="Times New Roman"/>
          <w:b/>
          <w:bCs/>
          <w:sz w:val="24"/>
          <w:szCs w:val="24"/>
        </w:rPr>
      </w:pPr>
      <w:r w:rsidRPr="006A1444">
        <w:rPr>
          <w:rFonts w:ascii="Times New Roman" w:eastAsia="Times New Roman" w:hAnsi="Times New Roman" w:cs="Times New Roman"/>
          <w:b/>
          <w:bCs/>
          <w:sz w:val="24"/>
          <w:szCs w:val="24"/>
        </w:rPr>
        <w:t xml:space="preserve">MAY BE RECEIVED. </w:t>
      </w:r>
    </w:p>
    <w:p w14:paraId="3E0DF8B0" w14:textId="77777777" w:rsidR="003F5A55" w:rsidRDefault="003F5A55" w:rsidP="003F5A55">
      <w:pPr>
        <w:spacing w:after="0" w:line="240" w:lineRule="auto"/>
        <w:rPr>
          <w:rFonts w:ascii="Times New Roman" w:eastAsia="Times New Roman" w:hAnsi="Times New Roman" w:cs="Times New Roman"/>
          <w:b/>
          <w:bCs/>
          <w:sz w:val="24"/>
          <w:szCs w:val="24"/>
        </w:rPr>
      </w:pPr>
    </w:p>
    <w:p w14:paraId="4DB8DD0B" w14:textId="77777777" w:rsidR="00E20A63" w:rsidRDefault="00E20A63" w:rsidP="003F5A55">
      <w:pPr>
        <w:spacing w:after="0" w:line="240" w:lineRule="auto"/>
        <w:rPr>
          <w:rFonts w:ascii="Times New Roman" w:eastAsia="Times New Roman" w:hAnsi="Times New Roman" w:cs="Times New Roman"/>
          <w:b/>
          <w:bCs/>
          <w:sz w:val="24"/>
          <w:szCs w:val="24"/>
        </w:rPr>
      </w:pPr>
    </w:p>
    <w:p w14:paraId="5A74A209" w14:textId="15A9D570" w:rsidR="003F5A55" w:rsidRDefault="003F5A55" w:rsidP="00E20A63">
      <w:pPr>
        <w:pStyle w:val="AgendaItem"/>
      </w:pPr>
      <w:r w:rsidRPr="00675D13">
        <w:t xml:space="preserve">REPORT – OF ROBERT D. RIVERS, EXECUTIVE DIRECTOR, CITY PLANNING </w:t>
      </w:r>
    </w:p>
    <w:p w14:paraId="4779138D" w14:textId="77777777" w:rsidR="003F5A55" w:rsidRPr="00AA38E4" w:rsidRDefault="003F5A55" w:rsidP="00FB467D">
      <w:pPr>
        <w:spacing w:after="0" w:line="240" w:lineRule="auto"/>
        <w:ind w:firstLine="720"/>
        <w:rPr>
          <w:rFonts w:ascii="Times New Roman" w:eastAsia="Times New Roman" w:hAnsi="Times New Roman" w:cs="Times New Roman"/>
          <w:b/>
          <w:bCs/>
          <w:sz w:val="24"/>
          <w:szCs w:val="24"/>
        </w:rPr>
      </w:pPr>
      <w:r w:rsidRPr="00AA38E4">
        <w:rPr>
          <w:rFonts w:ascii="Times New Roman" w:eastAsia="Times New Roman" w:hAnsi="Times New Roman" w:cs="Times New Roman"/>
          <w:b/>
          <w:bCs/>
          <w:sz w:val="24"/>
          <w:szCs w:val="24"/>
        </w:rPr>
        <w:t>COMMISSION, CITY OF NEW ORLEANS</w:t>
      </w:r>
    </w:p>
    <w:p w14:paraId="0AEFF1BA" w14:textId="77777777" w:rsidR="003F5A55" w:rsidRPr="00675D13" w:rsidRDefault="003F5A55" w:rsidP="003F5A55">
      <w:pPr>
        <w:spacing w:after="0" w:line="240" w:lineRule="auto"/>
        <w:rPr>
          <w:rFonts w:ascii="Times New Roman" w:eastAsia="Times New Roman" w:hAnsi="Times New Roman" w:cs="Times New Roman"/>
          <w:b/>
          <w:bCs/>
        </w:rPr>
      </w:pPr>
    </w:p>
    <w:p w14:paraId="32191675" w14:textId="77777777" w:rsidR="003F5A55" w:rsidRPr="00A17D41" w:rsidRDefault="003F5A55" w:rsidP="00FB467D">
      <w:pPr>
        <w:spacing w:after="0" w:line="240" w:lineRule="auto"/>
        <w:ind w:left="720"/>
        <w:rPr>
          <w:rFonts w:ascii="Times New Roman" w:eastAsia="Times New Roman" w:hAnsi="Times New Roman" w:cs="Times New Roman"/>
          <w:b/>
          <w:bCs/>
          <w:sz w:val="24"/>
          <w:szCs w:val="24"/>
        </w:rPr>
      </w:pPr>
      <w:r w:rsidRPr="00A17D41">
        <w:rPr>
          <w:rFonts w:ascii="Times New Roman" w:eastAsia="Times New Roman" w:hAnsi="Times New Roman" w:cs="Times New Roman"/>
          <w:b/>
          <w:bCs/>
          <w:sz w:val="24"/>
          <w:szCs w:val="24"/>
        </w:rPr>
        <w:t>Brief:</w:t>
      </w:r>
    </w:p>
    <w:p w14:paraId="077F4E97" w14:textId="128D6BCF" w:rsidR="003F5A55" w:rsidRPr="00A17D41" w:rsidRDefault="003F5A55" w:rsidP="00FB467D">
      <w:pPr>
        <w:spacing w:after="0" w:line="240" w:lineRule="auto"/>
        <w:ind w:left="720"/>
        <w:rPr>
          <w:rFonts w:ascii="Times New Roman" w:eastAsia="Times New Roman" w:hAnsi="Times New Roman" w:cs="Times New Roman"/>
          <w:sz w:val="24"/>
          <w:szCs w:val="24"/>
        </w:rPr>
      </w:pPr>
      <w:r w:rsidRPr="00A17D41">
        <w:rPr>
          <w:rFonts w:ascii="Times New Roman" w:eastAsia="Times New Roman" w:hAnsi="Times New Roman" w:cs="Times New Roman"/>
          <w:sz w:val="24"/>
          <w:szCs w:val="24"/>
        </w:rPr>
        <w:t>Transmitting the reports for NSTR Special Exception Docket Numbers: 191/23, 2129 Iberville St. – Cm. Harris; 50/24, 5213 Pasteur Blvd</w:t>
      </w:r>
      <w:r w:rsidR="00911DCE">
        <w:rPr>
          <w:rFonts w:ascii="Times New Roman" w:eastAsia="Times New Roman" w:hAnsi="Times New Roman" w:cs="Times New Roman"/>
          <w:sz w:val="24"/>
          <w:szCs w:val="24"/>
        </w:rPr>
        <w:t>.</w:t>
      </w:r>
      <w:r w:rsidR="00F3539D">
        <w:rPr>
          <w:rFonts w:ascii="Times New Roman" w:eastAsia="Times New Roman" w:hAnsi="Times New Roman" w:cs="Times New Roman"/>
          <w:sz w:val="24"/>
          <w:szCs w:val="24"/>
        </w:rPr>
        <w:t xml:space="preserve"> </w:t>
      </w:r>
      <w:r w:rsidR="00F3539D" w:rsidRPr="00A17D41">
        <w:rPr>
          <w:rFonts w:ascii="Times New Roman" w:eastAsia="Times New Roman" w:hAnsi="Times New Roman" w:cs="Times New Roman"/>
          <w:sz w:val="24"/>
          <w:szCs w:val="24"/>
        </w:rPr>
        <w:t xml:space="preserve">- </w:t>
      </w:r>
      <w:r w:rsidR="00F3539D">
        <w:rPr>
          <w:rFonts w:ascii="Times New Roman" w:eastAsia="Times New Roman" w:hAnsi="Times New Roman" w:cs="Times New Roman"/>
          <w:sz w:val="24"/>
          <w:szCs w:val="24"/>
        </w:rPr>
        <w:t>Cm.</w:t>
      </w:r>
      <w:r w:rsidRPr="00A17D41">
        <w:rPr>
          <w:rFonts w:ascii="Times New Roman" w:eastAsia="Times New Roman" w:hAnsi="Times New Roman" w:cs="Times New Roman"/>
          <w:sz w:val="24"/>
          <w:szCs w:val="24"/>
        </w:rPr>
        <w:t xml:space="preserve"> Green; 51/24, 636 Webster St.  Cm. Giarrusso; 52/24, 321 South Pierce St.  – Cm. Giarrusso; Cn. Deadline 6/9/25.</w:t>
      </w:r>
    </w:p>
    <w:p w14:paraId="39F6A04B" w14:textId="77777777" w:rsidR="003F5A55" w:rsidRPr="00A17D41" w:rsidRDefault="003F5A55" w:rsidP="00FB467D">
      <w:pPr>
        <w:spacing w:after="0" w:line="240" w:lineRule="auto"/>
        <w:ind w:left="720"/>
        <w:rPr>
          <w:rFonts w:ascii="Times New Roman" w:eastAsia="Times New Roman" w:hAnsi="Times New Roman" w:cs="Times New Roman"/>
          <w:b/>
          <w:bCs/>
          <w:sz w:val="24"/>
          <w:szCs w:val="24"/>
        </w:rPr>
      </w:pPr>
    </w:p>
    <w:p w14:paraId="457021E1" w14:textId="77777777" w:rsidR="003F5A55" w:rsidRPr="00A17D41" w:rsidRDefault="003F5A55" w:rsidP="00FB467D">
      <w:pPr>
        <w:spacing w:after="0" w:line="240" w:lineRule="auto"/>
        <w:ind w:left="720"/>
        <w:rPr>
          <w:rFonts w:ascii="Times New Roman" w:eastAsia="Times New Roman" w:hAnsi="Times New Roman" w:cs="Times New Roman"/>
          <w:b/>
          <w:bCs/>
          <w:sz w:val="24"/>
          <w:szCs w:val="24"/>
        </w:rPr>
      </w:pPr>
      <w:r w:rsidRPr="00A17D41">
        <w:rPr>
          <w:rFonts w:ascii="Times New Roman" w:eastAsia="Times New Roman" w:hAnsi="Times New Roman" w:cs="Times New Roman"/>
          <w:b/>
          <w:bCs/>
          <w:sz w:val="24"/>
          <w:szCs w:val="24"/>
        </w:rPr>
        <w:t>Annotation:</w:t>
      </w:r>
    </w:p>
    <w:p w14:paraId="79D09D43" w14:textId="77777777" w:rsidR="003F5A55" w:rsidRPr="00A17D41" w:rsidRDefault="003F5A55" w:rsidP="00FB467D">
      <w:pPr>
        <w:spacing w:after="0" w:line="240" w:lineRule="auto"/>
        <w:ind w:left="720"/>
        <w:rPr>
          <w:rFonts w:ascii="Times New Roman" w:eastAsia="Times New Roman" w:hAnsi="Times New Roman" w:cs="Times New Roman"/>
          <w:b/>
          <w:bCs/>
          <w:iCs/>
          <w:sz w:val="24"/>
          <w:szCs w:val="24"/>
        </w:rPr>
      </w:pPr>
      <w:r w:rsidRPr="00A17D41">
        <w:rPr>
          <w:rFonts w:ascii="Times New Roman" w:eastAsia="Times New Roman" w:hAnsi="Times New Roman" w:cs="Times New Roman"/>
          <w:b/>
          <w:bCs/>
          <w:sz w:val="24"/>
          <w:szCs w:val="24"/>
        </w:rPr>
        <w:t xml:space="preserve">MAY BE RECEIVED. </w:t>
      </w:r>
      <w:r w:rsidRPr="00A17D41">
        <w:rPr>
          <w:rFonts w:ascii="Times New Roman" w:eastAsia="Times New Roman" w:hAnsi="Times New Roman" w:cs="Times New Roman"/>
          <w:b/>
          <w:bCs/>
          <w:iCs/>
          <w:sz w:val="24"/>
          <w:szCs w:val="24"/>
        </w:rPr>
        <w:t xml:space="preserve"> (Hearing Date Set For 4/24/25).</w:t>
      </w:r>
    </w:p>
    <w:p w14:paraId="55BD7E2F" w14:textId="77777777" w:rsidR="003F5A55" w:rsidRDefault="003F5A55" w:rsidP="0007086D">
      <w:pPr>
        <w:spacing w:after="0" w:line="240" w:lineRule="auto"/>
        <w:rPr>
          <w:rFonts w:ascii="Times New Roman" w:eastAsia="Times New Roman" w:hAnsi="Times New Roman" w:cs="Times New Roman"/>
          <w:b/>
          <w:bCs/>
        </w:rPr>
      </w:pPr>
    </w:p>
    <w:p w14:paraId="5F32ECA5" w14:textId="77777777" w:rsidR="0026229D" w:rsidRDefault="0026229D" w:rsidP="0007086D">
      <w:pPr>
        <w:spacing w:after="0" w:line="240" w:lineRule="auto"/>
        <w:rPr>
          <w:rFonts w:ascii="Times New Roman" w:eastAsia="Times New Roman" w:hAnsi="Times New Roman" w:cs="Times New Roman"/>
          <w:b/>
          <w:bCs/>
        </w:rPr>
      </w:pPr>
    </w:p>
    <w:p w14:paraId="51CAD455" w14:textId="77777777" w:rsidR="0026229D" w:rsidRDefault="0026229D" w:rsidP="0007086D">
      <w:pPr>
        <w:spacing w:after="0" w:line="240" w:lineRule="auto"/>
        <w:rPr>
          <w:rFonts w:ascii="Times New Roman" w:eastAsia="Times New Roman" w:hAnsi="Times New Roman" w:cs="Times New Roman"/>
          <w:b/>
          <w:bCs/>
        </w:rPr>
      </w:pPr>
    </w:p>
    <w:p w14:paraId="12263CA1" w14:textId="77777777" w:rsidR="00FB467D" w:rsidRDefault="00A96EDD" w:rsidP="00E20A63">
      <w:pPr>
        <w:pStyle w:val="AgendaItem"/>
      </w:pPr>
      <w:r w:rsidRPr="00AA6022">
        <w:lastRenderedPageBreak/>
        <w:t xml:space="preserve">REPORT – OF </w:t>
      </w:r>
      <w:r>
        <w:t xml:space="preserve">LAKENYA COLLINS, CPA, MS, </w:t>
      </w:r>
      <w:r w:rsidRPr="00AA6022">
        <w:t xml:space="preserve">CHIEF FINANCIAL OFFICER, </w:t>
      </w:r>
      <w:r>
        <w:t xml:space="preserve">CRIMINAL </w:t>
      </w:r>
    </w:p>
    <w:p w14:paraId="4CD90C0C" w14:textId="6B756811" w:rsidR="00A96EDD" w:rsidRPr="00AA6022" w:rsidRDefault="00A96EDD" w:rsidP="00E20A63">
      <w:pPr>
        <w:pStyle w:val="AgendaItem"/>
        <w:numPr>
          <w:ilvl w:val="0"/>
          <w:numId w:val="0"/>
        </w:numPr>
        <w:ind w:left="720"/>
      </w:pPr>
      <w:r>
        <w:t>DISTRICT COURT</w:t>
      </w:r>
      <w:r w:rsidRPr="00AA6022">
        <w:t xml:space="preserve">, PARISH OF ORLEANS  </w:t>
      </w:r>
    </w:p>
    <w:p w14:paraId="3DB009EB" w14:textId="77777777" w:rsidR="00A96EDD" w:rsidRPr="00AA6022" w:rsidRDefault="00A96EDD" w:rsidP="00A96EDD">
      <w:pPr>
        <w:spacing w:after="0" w:line="240" w:lineRule="auto"/>
        <w:rPr>
          <w:rFonts w:ascii="Times New Roman" w:hAnsi="Times New Roman" w:cs="Times New Roman"/>
          <w:b/>
          <w:bCs/>
        </w:rPr>
      </w:pPr>
    </w:p>
    <w:p w14:paraId="257942E1" w14:textId="77777777" w:rsidR="00A96EDD" w:rsidRPr="00A17D41" w:rsidRDefault="00A96EDD" w:rsidP="00FB467D">
      <w:pPr>
        <w:spacing w:after="0" w:line="240" w:lineRule="auto"/>
        <w:ind w:left="720"/>
        <w:rPr>
          <w:rFonts w:ascii="Times New Roman" w:hAnsi="Times New Roman" w:cs="Times New Roman"/>
          <w:b/>
          <w:bCs/>
          <w:sz w:val="24"/>
          <w:szCs w:val="24"/>
        </w:rPr>
      </w:pPr>
      <w:r w:rsidRPr="00A17D41">
        <w:rPr>
          <w:rFonts w:ascii="Times New Roman" w:hAnsi="Times New Roman" w:cs="Times New Roman"/>
          <w:b/>
          <w:bCs/>
          <w:sz w:val="24"/>
          <w:szCs w:val="24"/>
        </w:rPr>
        <w:t>Brief:</w:t>
      </w:r>
    </w:p>
    <w:p w14:paraId="380788A8" w14:textId="7164426F" w:rsidR="00A96EDD" w:rsidRPr="00A17D41" w:rsidRDefault="00A96EDD" w:rsidP="00FB467D">
      <w:pPr>
        <w:spacing w:after="0" w:line="240" w:lineRule="auto"/>
        <w:ind w:left="720"/>
        <w:rPr>
          <w:rFonts w:ascii="Times New Roman" w:hAnsi="Times New Roman" w:cs="Times New Roman"/>
          <w:sz w:val="24"/>
          <w:szCs w:val="24"/>
        </w:rPr>
      </w:pPr>
      <w:r w:rsidRPr="00A17D41">
        <w:rPr>
          <w:rFonts w:ascii="Times New Roman" w:hAnsi="Times New Roman" w:cs="Times New Roman"/>
          <w:sz w:val="24"/>
          <w:szCs w:val="24"/>
        </w:rPr>
        <w:t xml:space="preserve">Submitting the </w:t>
      </w:r>
      <w:r w:rsidR="00F3065B" w:rsidRPr="00A17D41">
        <w:rPr>
          <w:rFonts w:ascii="Times New Roman" w:hAnsi="Times New Roman" w:cs="Times New Roman"/>
          <w:sz w:val="24"/>
          <w:szCs w:val="24"/>
        </w:rPr>
        <w:t xml:space="preserve">Orleans Parish Criminal District Court’s </w:t>
      </w:r>
      <w:r w:rsidRPr="00A17D41">
        <w:rPr>
          <w:rFonts w:ascii="Times New Roman" w:hAnsi="Times New Roman" w:cs="Times New Roman"/>
          <w:sz w:val="24"/>
          <w:szCs w:val="24"/>
        </w:rPr>
        <w:t>report for February 2025, in accordance with Section 2-63 of the City Code.</w:t>
      </w:r>
    </w:p>
    <w:p w14:paraId="1412637C" w14:textId="77777777" w:rsidR="00A96EDD" w:rsidRPr="00A17D41" w:rsidRDefault="00A96EDD" w:rsidP="00FB467D">
      <w:pPr>
        <w:spacing w:after="0" w:line="240" w:lineRule="auto"/>
        <w:ind w:left="720"/>
        <w:rPr>
          <w:rFonts w:ascii="Times New Roman" w:hAnsi="Times New Roman" w:cs="Times New Roman"/>
          <w:b/>
          <w:bCs/>
          <w:sz w:val="24"/>
          <w:szCs w:val="24"/>
        </w:rPr>
      </w:pPr>
    </w:p>
    <w:p w14:paraId="207F4658" w14:textId="77777777" w:rsidR="00A96EDD" w:rsidRPr="00A17D41" w:rsidRDefault="00A96EDD" w:rsidP="00FB467D">
      <w:pPr>
        <w:spacing w:after="0" w:line="240" w:lineRule="auto"/>
        <w:ind w:left="720"/>
        <w:rPr>
          <w:rFonts w:ascii="Times New Roman" w:hAnsi="Times New Roman" w:cs="Times New Roman"/>
          <w:b/>
          <w:bCs/>
          <w:sz w:val="24"/>
          <w:szCs w:val="24"/>
        </w:rPr>
      </w:pPr>
      <w:r w:rsidRPr="00A17D41">
        <w:rPr>
          <w:rFonts w:ascii="Times New Roman" w:hAnsi="Times New Roman" w:cs="Times New Roman"/>
          <w:b/>
          <w:bCs/>
          <w:sz w:val="24"/>
          <w:szCs w:val="24"/>
        </w:rPr>
        <w:t>Annotation:</w:t>
      </w:r>
    </w:p>
    <w:p w14:paraId="5E1453A0" w14:textId="298F3D72" w:rsidR="00A96EDD" w:rsidRDefault="00A96EDD" w:rsidP="00A17D41">
      <w:pPr>
        <w:spacing w:after="0" w:line="240" w:lineRule="auto"/>
        <w:ind w:left="720"/>
        <w:rPr>
          <w:rFonts w:ascii="Times New Roman" w:hAnsi="Times New Roman" w:cs="Times New Roman"/>
          <w:b/>
          <w:bCs/>
          <w:sz w:val="24"/>
          <w:szCs w:val="24"/>
        </w:rPr>
      </w:pPr>
      <w:r w:rsidRPr="00A17D41">
        <w:rPr>
          <w:rFonts w:ascii="Times New Roman" w:hAnsi="Times New Roman" w:cs="Times New Roman"/>
          <w:b/>
          <w:bCs/>
          <w:sz w:val="24"/>
          <w:szCs w:val="24"/>
        </w:rPr>
        <w:t>MAY BE RECEIVED.</w:t>
      </w:r>
    </w:p>
    <w:p w14:paraId="02772B97" w14:textId="77777777" w:rsidR="00090268" w:rsidRDefault="00090268" w:rsidP="00A17D41">
      <w:pPr>
        <w:spacing w:after="0" w:line="240" w:lineRule="auto"/>
        <w:ind w:left="720"/>
        <w:rPr>
          <w:rFonts w:ascii="Times New Roman" w:hAnsi="Times New Roman" w:cs="Times New Roman"/>
          <w:b/>
          <w:bCs/>
          <w:sz w:val="24"/>
          <w:szCs w:val="24"/>
        </w:rPr>
      </w:pPr>
    </w:p>
    <w:p w14:paraId="36FB7B6E" w14:textId="77777777" w:rsidR="00090268" w:rsidRDefault="00090268" w:rsidP="00A17D41">
      <w:pPr>
        <w:spacing w:after="0" w:line="240" w:lineRule="auto"/>
        <w:ind w:left="720"/>
        <w:rPr>
          <w:rFonts w:ascii="Times New Roman" w:hAnsi="Times New Roman" w:cs="Times New Roman"/>
          <w:b/>
          <w:bCs/>
          <w:sz w:val="24"/>
          <w:szCs w:val="24"/>
        </w:rPr>
      </w:pPr>
    </w:p>
    <w:p w14:paraId="0BD5A0F7" w14:textId="77777777" w:rsidR="001F77A1" w:rsidRPr="001F77A1" w:rsidRDefault="00F3065B" w:rsidP="00E20A63">
      <w:pPr>
        <w:pStyle w:val="AgendaItem"/>
        <w:rPr>
          <w:bCs/>
        </w:rPr>
      </w:pPr>
      <w:r w:rsidRPr="00862A4F">
        <w:t xml:space="preserve">REPORT – OF CASSANDRA B. ROBERT, MBA, FINANCE MANAGER, </w:t>
      </w:r>
      <w:r w:rsidR="001F77A1">
        <w:t xml:space="preserve">ORLEANS PARISH </w:t>
      </w:r>
    </w:p>
    <w:p w14:paraId="4A87F553" w14:textId="0EED64C7" w:rsidR="00F3065B" w:rsidRDefault="001F77A1" w:rsidP="00E20A63">
      <w:pPr>
        <w:pStyle w:val="AgendaItem"/>
        <w:numPr>
          <w:ilvl w:val="0"/>
          <w:numId w:val="0"/>
        </w:numPr>
        <w:ind w:left="720"/>
      </w:pPr>
      <w:r>
        <w:t xml:space="preserve">COMMUNICATION DISTRICT </w:t>
      </w:r>
    </w:p>
    <w:p w14:paraId="3F3FDCE4" w14:textId="77777777" w:rsidR="001F77A1" w:rsidRPr="00AA6022" w:rsidRDefault="001F77A1" w:rsidP="00E20A63">
      <w:pPr>
        <w:pStyle w:val="AgendaItem"/>
        <w:numPr>
          <w:ilvl w:val="0"/>
          <w:numId w:val="0"/>
        </w:numPr>
        <w:ind w:left="720"/>
      </w:pPr>
    </w:p>
    <w:p w14:paraId="5CDB5AE0" w14:textId="77777777" w:rsidR="00F3065B" w:rsidRPr="00A17D41" w:rsidRDefault="00F3065B" w:rsidP="00F3065B">
      <w:pPr>
        <w:spacing w:after="0" w:line="240" w:lineRule="auto"/>
        <w:ind w:left="720"/>
        <w:rPr>
          <w:rFonts w:ascii="Times New Roman" w:hAnsi="Times New Roman" w:cs="Times New Roman"/>
          <w:b/>
          <w:bCs/>
          <w:sz w:val="24"/>
          <w:szCs w:val="24"/>
        </w:rPr>
      </w:pPr>
      <w:r w:rsidRPr="00A17D41">
        <w:rPr>
          <w:rFonts w:ascii="Times New Roman" w:hAnsi="Times New Roman" w:cs="Times New Roman"/>
          <w:b/>
          <w:bCs/>
          <w:sz w:val="24"/>
          <w:szCs w:val="24"/>
        </w:rPr>
        <w:t>Brief:</w:t>
      </w:r>
    </w:p>
    <w:p w14:paraId="663A2887" w14:textId="4B139509" w:rsidR="00F3065B" w:rsidRPr="00A17D41" w:rsidRDefault="00F3065B" w:rsidP="00F3065B">
      <w:pPr>
        <w:spacing w:after="0" w:line="240" w:lineRule="auto"/>
        <w:ind w:left="720"/>
        <w:rPr>
          <w:rFonts w:ascii="Times New Roman" w:hAnsi="Times New Roman" w:cs="Times New Roman"/>
          <w:sz w:val="24"/>
          <w:szCs w:val="24"/>
        </w:rPr>
      </w:pPr>
      <w:r w:rsidRPr="00A17D41">
        <w:rPr>
          <w:rFonts w:ascii="Times New Roman" w:hAnsi="Times New Roman" w:cs="Times New Roman"/>
          <w:sz w:val="24"/>
          <w:szCs w:val="24"/>
        </w:rPr>
        <w:t>Submitting the Orleans Parish Communication District</w:t>
      </w:r>
      <w:r w:rsidR="00A17D41">
        <w:rPr>
          <w:rFonts w:ascii="Times New Roman" w:hAnsi="Times New Roman" w:cs="Times New Roman"/>
          <w:sz w:val="24"/>
          <w:szCs w:val="24"/>
        </w:rPr>
        <w:t>’s</w:t>
      </w:r>
      <w:r w:rsidRPr="00A17D41">
        <w:rPr>
          <w:rFonts w:ascii="Times New Roman" w:hAnsi="Times New Roman" w:cs="Times New Roman"/>
          <w:sz w:val="24"/>
          <w:szCs w:val="24"/>
        </w:rPr>
        <w:t xml:space="preserve"> report for February 2025, in accordance with Section 2-63 of the City Code.</w:t>
      </w:r>
    </w:p>
    <w:p w14:paraId="6031A51F" w14:textId="77777777" w:rsidR="00F3065B" w:rsidRPr="00A17D41" w:rsidRDefault="00F3065B" w:rsidP="00F3065B">
      <w:pPr>
        <w:spacing w:after="0" w:line="240" w:lineRule="auto"/>
        <w:ind w:left="720"/>
        <w:rPr>
          <w:rFonts w:ascii="Times New Roman" w:hAnsi="Times New Roman" w:cs="Times New Roman"/>
          <w:b/>
          <w:bCs/>
          <w:sz w:val="24"/>
          <w:szCs w:val="24"/>
        </w:rPr>
      </w:pPr>
    </w:p>
    <w:p w14:paraId="6B988D8C" w14:textId="77777777" w:rsidR="00F3065B" w:rsidRPr="00A17D41" w:rsidRDefault="00F3065B" w:rsidP="00F3065B">
      <w:pPr>
        <w:spacing w:after="0" w:line="240" w:lineRule="auto"/>
        <w:ind w:left="720"/>
        <w:rPr>
          <w:rFonts w:ascii="Times New Roman" w:hAnsi="Times New Roman" w:cs="Times New Roman"/>
          <w:b/>
          <w:bCs/>
          <w:sz w:val="24"/>
          <w:szCs w:val="24"/>
        </w:rPr>
      </w:pPr>
      <w:r w:rsidRPr="00A17D41">
        <w:rPr>
          <w:rFonts w:ascii="Times New Roman" w:hAnsi="Times New Roman" w:cs="Times New Roman"/>
          <w:b/>
          <w:bCs/>
          <w:sz w:val="24"/>
          <w:szCs w:val="24"/>
        </w:rPr>
        <w:t>Annotation:</w:t>
      </w:r>
    </w:p>
    <w:p w14:paraId="567B144B" w14:textId="77777777" w:rsidR="00F3065B" w:rsidRDefault="00F3065B" w:rsidP="00F3065B">
      <w:pPr>
        <w:spacing w:after="0" w:line="240" w:lineRule="auto"/>
        <w:ind w:left="720"/>
        <w:rPr>
          <w:rFonts w:ascii="Times New Roman" w:hAnsi="Times New Roman" w:cs="Times New Roman"/>
          <w:b/>
          <w:bCs/>
          <w:sz w:val="24"/>
          <w:szCs w:val="24"/>
        </w:rPr>
      </w:pPr>
      <w:r w:rsidRPr="00A17D41">
        <w:rPr>
          <w:rFonts w:ascii="Times New Roman" w:hAnsi="Times New Roman" w:cs="Times New Roman"/>
          <w:b/>
          <w:bCs/>
          <w:sz w:val="24"/>
          <w:szCs w:val="24"/>
        </w:rPr>
        <w:t>MAY BE RECEIVED.</w:t>
      </w:r>
    </w:p>
    <w:p w14:paraId="2BA920C1" w14:textId="77777777" w:rsidR="00F469A1" w:rsidRDefault="00F469A1" w:rsidP="00F3065B">
      <w:pPr>
        <w:spacing w:after="0" w:line="240" w:lineRule="auto"/>
        <w:ind w:left="720"/>
        <w:rPr>
          <w:rFonts w:ascii="Times New Roman" w:hAnsi="Times New Roman" w:cs="Times New Roman"/>
          <w:b/>
          <w:bCs/>
          <w:sz w:val="24"/>
          <w:szCs w:val="24"/>
        </w:rPr>
      </w:pPr>
    </w:p>
    <w:p w14:paraId="3192ECFA" w14:textId="77777777" w:rsidR="00F469A1" w:rsidRDefault="00F469A1" w:rsidP="00F3065B">
      <w:pPr>
        <w:spacing w:after="0" w:line="240" w:lineRule="auto"/>
        <w:ind w:left="720"/>
        <w:rPr>
          <w:rFonts w:ascii="Times New Roman" w:hAnsi="Times New Roman" w:cs="Times New Roman"/>
          <w:b/>
          <w:bCs/>
          <w:sz w:val="24"/>
          <w:szCs w:val="24"/>
        </w:rPr>
      </w:pPr>
    </w:p>
    <w:p w14:paraId="1C97EDE9" w14:textId="77777777" w:rsidR="00627DFE" w:rsidRDefault="00627DFE" w:rsidP="00E20A63">
      <w:pPr>
        <w:pStyle w:val="AgendaItem"/>
      </w:pPr>
      <w:r w:rsidRPr="008C57A6">
        <w:t xml:space="preserve">REPORT – OF ROBERT D. RIVERS, EXECUTIVE DIRECTOR, CITY PLANNING </w:t>
      </w:r>
    </w:p>
    <w:p w14:paraId="7FE0ADBF" w14:textId="2EA57576" w:rsidR="00627DFE" w:rsidRPr="008C57A6" w:rsidRDefault="00627DFE" w:rsidP="00E20A63">
      <w:pPr>
        <w:pStyle w:val="AgendaItem"/>
        <w:numPr>
          <w:ilvl w:val="0"/>
          <w:numId w:val="0"/>
        </w:numPr>
        <w:ind w:firstLine="720"/>
      </w:pPr>
      <w:r w:rsidRPr="008C57A6">
        <w:t>COMMISSION, CITY OF NEW ORLEANS</w:t>
      </w:r>
    </w:p>
    <w:p w14:paraId="69768014" w14:textId="77777777" w:rsidR="00627DFE" w:rsidRPr="008C57A6" w:rsidRDefault="00627DFE" w:rsidP="00627DFE">
      <w:pPr>
        <w:spacing w:after="0" w:line="240" w:lineRule="auto"/>
        <w:rPr>
          <w:rFonts w:ascii="Times New Roman" w:hAnsi="Times New Roman" w:cs="Times New Roman"/>
          <w:b/>
          <w:sz w:val="24"/>
          <w:szCs w:val="24"/>
        </w:rPr>
      </w:pPr>
    </w:p>
    <w:p w14:paraId="021C7DAC" w14:textId="77777777" w:rsidR="00627DFE" w:rsidRPr="008C57A6" w:rsidRDefault="00627DFE" w:rsidP="00627DFE">
      <w:pPr>
        <w:spacing w:after="0" w:line="240" w:lineRule="auto"/>
        <w:ind w:left="720"/>
        <w:rPr>
          <w:rFonts w:ascii="Times New Roman" w:hAnsi="Times New Roman" w:cs="Times New Roman"/>
          <w:b/>
          <w:bCs/>
          <w:sz w:val="24"/>
          <w:szCs w:val="24"/>
        </w:rPr>
      </w:pPr>
      <w:r w:rsidRPr="008C57A6">
        <w:rPr>
          <w:rFonts w:ascii="Times New Roman" w:hAnsi="Times New Roman" w:cs="Times New Roman"/>
          <w:b/>
          <w:bCs/>
          <w:sz w:val="24"/>
          <w:szCs w:val="24"/>
        </w:rPr>
        <w:t>Brief:</w:t>
      </w:r>
    </w:p>
    <w:p w14:paraId="1A0DF35F" w14:textId="566BD535" w:rsidR="00627DFE" w:rsidRPr="008C57A6" w:rsidRDefault="00627DFE" w:rsidP="00627DFE">
      <w:pPr>
        <w:spacing w:after="0" w:line="240" w:lineRule="auto"/>
        <w:ind w:left="720"/>
        <w:rPr>
          <w:rFonts w:ascii="Times New Roman" w:hAnsi="Times New Roman" w:cs="Times New Roman"/>
          <w:sz w:val="24"/>
          <w:szCs w:val="24"/>
        </w:rPr>
      </w:pPr>
      <w:r w:rsidRPr="008C57A6">
        <w:rPr>
          <w:rFonts w:ascii="Times New Roman" w:hAnsi="Times New Roman" w:cs="Times New Roman"/>
          <w:sz w:val="24"/>
          <w:szCs w:val="24"/>
        </w:rPr>
        <w:t>Transmitting Zoning Docket Numbers 1</w:t>
      </w:r>
      <w:r>
        <w:rPr>
          <w:rFonts w:ascii="Times New Roman" w:hAnsi="Times New Roman" w:cs="Times New Roman"/>
          <w:sz w:val="24"/>
          <w:szCs w:val="24"/>
        </w:rPr>
        <w:t>7</w:t>
      </w:r>
      <w:r w:rsidRPr="008C57A6">
        <w:rPr>
          <w:rFonts w:ascii="Times New Roman" w:hAnsi="Times New Roman" w:cs="Times New Roman"/>
          <w:sz w:val="24"/>
          <w:szCs w:val="24"/>
        </w:rPr>
        <w:t>/25 – Cm. Harris; 1</w:t>
      </w:r>
      <w:r>
        <w:rPr>
          <w:rFonts w:ascii="Times New Roman" w:hAnsi="Times New Roman" w:cs="Times New Roman"/>
          <w:sz w:val="24"/>
          <w:szCs w:val="24"/>
        </w:rPr>
        <w:t>8</w:t>
      </w:r>
      <w:r w:rsidRPr="008C57A6">
        <w:rPr>
          <w:rFonts w:ascii="Times New Roman" w:hAnsi="Times New Roman" w:cs="Times New Roman"/>
          <w:sz w:val="24"/>
          <w:szCs w:val="24"/>
        </w:rPr>
        <w:t xml:space="preserve">/25 – Cm. </w:t>
      </w:r>
      <w:r>
        <w:rPr>
          <w:rFonts w:ascii="Times New Roman" w:hAnsi="Times New Roman" w:cs="Times New Roman"/>
          <w:sz w:val="24"/>
          <w:szCs w:val="24"/>
        </w:rPr>
        <w:t>Giarrusso</w:t>
      </w:r>
      <w:r w:rsidRPr="008C57A6">
        <w:rPr>
          <w:rFonts w:ascii="Times New Roman" w:hAnsi="Times New Roman" w:cs="Times New Roman"/>
          <w:sz w:val="24"/>
          <w:szCs w:val="24"/>
        </w:rPr>
        <w:t xml:space="preserve">; Cn. Deadline </w:t>
      </w:r>
      <w:r>
        <w:rPr>
          <w:rFonts w:ascii="Times New Roman" w:hAnsi="Times New Roman" w:cs="Times New Roman"/>
          <w:sz w:val="24"/>
          <w:szCs w:val="24"/>
        </w:rPr>
        <w:t>6</w:t>
      </w:r>
      <w:r w:rsidRPr="008C57A6">
        <w:rPr>
          <w:rFonts w:ascii="Times New Roman" w:hAnsi="Times New Roman" w:cs="Times New Roman"/>
          <w:sz w:val="24"/>
          <w:szCs w:val="24"/>
        </w:rPr>
        <w:t>/</w:t>
      </w:r>
      <w:r>
        <w:rPr>
          <w:rFonts w:ascii="Times New Roman" w:hAnsi="Times New Roman" w:cs="Times New Roman"/>
          <w:sz w:val="24"/>
          <w:szCs w:val="24"/>
        </w:rPr>
        <w:t>9</w:t>
      </w:r>
      <w:r w:rsidRPr="008C57A6">
        <w:rPr>
          <w:rFonts w:ascii="Times New Roman" w:hAnsi="Times New Roman" w:cs="Times New Roman"/>
          <w:sz w:val="24"/>
          <w:szCs w:val="24"/>
        </w:rPr>
        <w:t>/25.</w:t>
      </w:r>
    </w:p>
    <w:p w14:paraId="243E4CB9" w14:textId="77777777" w:rsidR="00627DFE" w:rsidRPr="008C57A6" w:rsidRDefault="00627DFE" w:rsidP="00627DFE">
      <w:pPr>
        <w:spacing w:after="0" w:line="240" w:lineRule="auto"/>
        <w:ind w:left="720"/>
        <w:rPr>
          <w:rFonts w:ascii="Times New Roman" w:hAnsi="Times New Roman" w:cs="Times New Roman"/>
          <w:sz w:val="24"/>
          <w:szCs w:val="24"/>
        </w:rPr>
      </w:pPr>
    </w:p>
    <w:p w14:paraId="05120B16" w14:textId="77777777" w:rsidR="00627DFE" w:rsidRPr="008C57A6" w:rsidRDefault="00627DFE" w:rsidP="00627DFE">
      <w:pPr>
        <w:spacing w:after="0" w:line="240" w:lineRule="auto"/>
        <w:ind w:left="720"/>
        <w:rPr>
          <w:rFonts w:ascii="Times New Roman" w:hAnsi="Times New Roman" w:cs="Times New Roman"/>
          <w:b/>
          <w:bCs/>
          <w:sz w:val="24"/>
          <w:szCs w:val="24"/>
        </w:rPr>
      </w:pPr>
      <w:r w:rsidRPr="008C57A6">
        <w:rPr>
          <w:rFonts w:ascii="Times New Roman" w:hAnsi="Times New Roman" w:cs="Times New Roman"/>
          <w:b/>
          <w:bCs/>
          <w:sz w:val="24"/>
          <w:szCs w:val="24"/>
        </w:rPr>
        <w:t>Annotation:</w:t>
      </w:r>
    </w:p>
    <w:p w14:paraId="7206A445" w14:textId="536E0D8B" w:rsidR="00FB467D" w:rsidRDefault="00627DFE" w:rsidP="00E20A63">
      <w:pPr>
        <w:spacing w:after="0" w:line="240" w:lineRule="auto"/>
        <w:ind w:left="720"/>
        <w:rPr>
          <w:rFonts w:ascii="Times New Roman" w:hAnsi="Times New Roman" w:cs="Times New Roman"/>
          <w:b/>
          <w:sz w:val="24"/>
          <w:szCs w:val="24"/>
        </w:rPr>
      </w:pPr>
      <w:r w:rsidRPr="008C57A6">
        <w:rPr>
          <w:rFonts w:ascii="Times New Roman" w:hAnsi="Times New Roman" w:cs="Times New Roman"/>
          <w:b/>
          <w:bCs/>
          <w:sz w:val="24"/>
          <w:szCs w:val="24"/>
        </w:rPr>
        <w:t xml:space="preserve">MAY BE RECEIVED. </w:t>
      </w:r>
      <w:r w:rsidRPr="008C57A6">
        <w:rPr>
          <w:rFonts w:ascii="Times New Roman" w:hAnsi="Times New Roman" w:cs="Times New Roman"/>
          <w:b/>
          <w:bCs/>
          <w:iCs/>
          <w:sz w:val="24"/>
          <w:szCs w:val="24"/>
        </w:rPr>
        <w:t xml:space="preserve"> (Hearing Date Set For 4/</w:t>
      </w:r>
      <w:r>
        <w:rPr>
          <w:rFonts w:ascii="Times New Roman" w:hAnsi="Times New Roman" w:cs="Times New Roman"/>
          <w:b/>
          <w:bCs/>
          <w:iCs/>
          <w:sz w:val="24"/>
          <w:szCs w:val="24"/>
        </w:rPr>
        <w:t>24</w:t>
      </w:r>
      <w:r w:rsidRPr="008C57A6">
        <w:rPr>
          <w:rFonts w:ascii="Times New Roman" w:hAnsi="Times New Roman" w:cs="Times New Roman"/>
          <w:b/>
          <w:bCs/>
          <w:iCs/>
          <w:sz w:val="24"/>
          <w:szCs w:val="24"/>
        </w:rPr>
        <w:t>/25).</w:t>
      </w:r>
    </w:p>
    <w:p w14:paraId="623364FF" w14:textId="7C2B8299" w:rsidR="0026229D" w:rsidRDefault="0026229D" w:rsidP="00E20A63">
      <w:pPr>
        <w:spacing w:after="0" w:line="240" w:lineRule="auto"/>
        <w:rPr>
          <w:rFonts w:ascii="Times New Roman" w:eastAsia="Courier New" w:hAnsi="Times New Roman" w:cs="Times New Roman"/>
          <w:b/>
          <w:sz w:val="24"/>
          <w:szCs w:val="24"/>
        </w:rPr>
      </w:pPr>
    </w:p>
    <w:p w14:paraId="36749E83" w14:textId="77777777" w:rsidR="00E20A63" w:rsidRDefault="00E20A63" w:rsidP="00E20A63">
      <w:pPr>
        <w:spacing w:after="0" w:line="240" w:lineRule="auto"/>
        <w:rPr>
          <w:rFonts w:ascii="Times New Roman" w:eastAsia="Courier New" w:hAnsi="Times New Roman" w:cs="Times New Roman"/>
          <w:b/>
          <w:sz w:val="24"/>
          <w:szCs w:val="24"/>
        </w:rPr>
      </w:pPr>
    </w:p>
    <w:p w14:paraId="30ED6B42" w14:textId="77777777" w:rsidR="001E551D" w:rsidRPr="004B5E5E" w:rsidRDefault="001E551D" w:rsidP="001E551D">
      <w:pPr>
        <w:pStyle w:val="AgendaItem"/>
      </w:pPr>
      <w:r w:rsidRPr="004B5E5E">
        <w:t xml:space="preserve">REPORT – OF KAITLIN TYMRAK, P.E., DEPUTY GENERAL SUPERINTENDENT, </w:t>
      </w:r>
    </w:p>
    <w:p w14:paraId="1F38855E" w14:textId="77777777" w:rsidR="001E551D" w:rsidRPr="004B5E5E" w:rsidRDefault="001E551D" w:rsidP="001E551D">
      <w:pPr>
        <w:spacing w:after="0" w:line="240" w:lineRule="auto"/>
        <w:ind w:firstLine="720"/>
        <w:rPr>
          <w:rFonts w:ascii="Times New Roman" w:hAnsi="Times New Roman" w:cs="Times New Roman"/>
          <w:b/>
          <w:bCs/>
          <w:sz w:val="24"/>
          <w:szCs w:val="24"/>
        </w:rPr>
      </w:pPr>
      <w:r w:rsidRPr="004B5E5E">
        <w:rPr>
          <w:rFonts w:ascii="Times New Roman" w:hAnsi="Times New Roman" w:cs="Times New Roman"/>
          <w:b/>
          <w:bCs/>
          <w:sz w:val="24"/>
          <w:szCs w:val="24"/>
        </w:rPr>
        <w:t>SEWERAGE AND WATER BOARD OF NEW ORLEANS</w:t>
      </w:r>
    </w:p>
    <w:p w14:paraId="56611813" w14:textId="77777777" w:rsidR="001E551D" w:rsidRPr="004B5E5E" w:rsidRDefault="001E551D" w:rsidP="001E551D">
      <w:pPr>
        <w:spacing w:after="0" w:line="240" w:lineRule="auto"/>
        <w:rPr>
          <w:rFonts w:ascii="Times New Roman" w:hAnsi="Times New Roman" w:cs="Times New Roman"/>
          <w:sz w:val="24"/>
          <w:szCs w:val="24"/>
        </w:rPr>
      </w:pPr>
    </w:p>
    <w:p w14:paraId="65E58231" w14:textId="77777777" w:rsidR="001E551D" w:rsidRPr="004B5E5E" w:rsidRDefault="001E551D" w:rsidP="001E551D">
      <w:pPr>
        <w:spacing w:after="0" w:line="240" w:lineRule="auto"/>
        <w:ind w:left="720"/>
        <w:rPr>
          <w:rFonts w:ascii="Times New Roman" w:hAnsi="Times New Roman" w:cs="Times New Roman"/>
          <w:b/>
          <w:bCs/>
          <w:sz w:val="24"/>
          <w:szCs w:val="24"/>
        </w:rPr>
      </w:pPr>
      <w:r w:rsidRPr="004B5E5E">
        <w:rPr>
          <w:rFonts w:ascii="Times New Roman" w:hAnsi="Times New Roman" w:cs="Times New Roman"/>
          <w:b/>
          <w:bCs/>
          <w:sz w:val="24"/>
          <w:szCs w:val="24"/>
        </w:rPr>
        <w:t>Brief:</w:t>
      </w:r>
    </w:p>
    <w:p w14:paraId="30C08438" w14:textId="25FF9F16" w:rsidR="001E551D" w:rsidRPr="004B5E5E" w:rsidRDefault="001E551D" w:rsidP="001E551D">
      <w:pPr>
        <w:spacing w:after="0" w:line="240" w:lineRule="auto"/>
        <w:ind w:left="720"/>
        <w:rPr>
          <w:rFonts w:ascii="Times New Roman" w:hAnsi="Times New Roman" w:cs="Times New Roman"/>
          <w:sz w:val="24"/>
          <w:szCs w:val="24"/>
        </w:rPr>
      </w:pPr>
      <w:r w:rsidRPr="004B5E5E">
        <w:rPr>
          <w:rFonts w:ascii="Times New Roman" w:hAnsi="Times New Roman" w:cs="Times New Roman"/>
          <w:sz w:val="24"/>
          <w:szCs w:val="24"/>
        </w:rPr>
        <w:t>Submitting the Sewerage and Water Board legislative storm report for flash flood warning that w</w:t>
      </w:r>
      <w:r w:rsidR="00915355" w:rsidRPr="004B5E5E">
        <w:rPr>
          <w:rFonts w:ascii="Times New Roman" w:hAnsi="Times New Roman" w:cs="Times New Roman"/>
          <w:sz w:val="24"/>
          <w:szCs w:val="24"/>
        </w:rPr>
        <w:t>as</w:t>
      </w:r>
      <w:r w:rsidRPr="004B5E5E">
        <w:rPr>
          <w:rFonts w:ascii="Times New Roman" w:hAnsi="Times New Roman" w:cs="Times New Roman"/>
          <w:sz w:val="24"/>
          <w:szCs w:val="24"/>
        </w:rPr>
        <w:t xml:space="preserve"> issued for March 29, 2025, pursuant to La. R.S. § 33.4091, Section F.</w:t>
      </w:r>
    </w:p>
    <w:p w14:paraId="649D19D4" w14:textId="77777777" w:rsidR="001E551D" w:rsidRPr="004B5E5E" w:rsidRDefault="001E551D" w:rsidP="001E551D">
      <w:pPr>
        <w:spacing w:after="0" w:line="240" w:lineRule="auto"/>
        <w:ind w:left="720"/>
        <w:rPr>
          <w:rFonts w:ascii="Times New Roman" w:hAnsi="Times New Roman" w:cs="Times New Roman"/>
          <w:sz w:val="24"/>
          <w:szCs w:val="24"/>
        </w:rPr>
      </w:pPr>
    </w:p>
    <w:p w14:paraId="79F4D0C6" w14:textId="77777777" w:rsidR="001E551D" w:rsidRPr="004B5E5E" w:rsidRDefault="001E551D" w:rsidP="001E551D">
      <w:pPr>
        <w:spacing w:after="0" w:line="240" w:lineRule="auto"/>
        <w:ind w:left="720"/>
        <w:rPr>
          <w:rFonts w:ascii="Times New Roman" w:hAnsi="Times New Roman" w:cs="Times New Roman"/>
          <w:b/>
          <w:bCs/>
          <w:sz w:val="24"/>
          <w:szCs w:val="24"/>
        </w:rPr>
      </w:pPr>
      <w:r w:rsidRPr="004B5E5E">
        <w:rPr>
          <w:rFonts w:ascii="Times New Roman" w:hAnsi="Times New Roman" w:cs="Times New Roman"/>
          <w:b/>
          <w:bCs/>
          <w:sz w:val="24"/>
          <w:szCs w:val="24"/>
        </w:rPr>
        <w:t>Annotation:</w:t>
      </w:r>
    </w:p>
    <w:p w14:paraId="3FFA3850" w14:textId="77777777" w:rsidR="001E551D" w:rsidRPr="004B5E5E" w:rsidRDefault="001E551D" w:rsidP="001E551D">
      <w:pPr>
        <w:spacing w:after="0" w:line="240" w:lineRule="auto"/>
        <w:ind w:left="720"/>
        <w:rPr>
          <w:rFonts w:ascii="Times New Roman" w:hAnsi="Times New Roman" w:cs="Times New Roman"/>
          <w:b/>
          <w:bCs/>
          <w:sz w:val="24"/>
          <w:szCs w:val="24"/>
        </w:rPr>
      </w:pPr>
      <w:r w:rsidRPr="004B5E5E">
        <w:rPr>
          <w:rFonts w:ascii="Times New Roman" w:hAnsi="Times New Roman" w:cs="Times New Roman"/>
          <w:b/>
          <w:bCs/>
          <w:sz w:val="24"/>
          <w:szCs w:val="24"/>
        </w:rPr>
        <w:t>MAY BE RECEIVED.</w:t>
      </w:r>
    </w:p>
    <w:p w14:paraId="7D4F1C9E" w14:textId="77777777" w:rsidR="001E551D" w:rsidRPr="004B5E5E" w:rsidRDefault="001E551D" w:rsidP="001E551D">
      <w:pPr>
        <w:spacing w:after="0" w:line="240" w:lineRule="auto"/>
        <w:ind w:left="720"/>
        <w:rPr>
          <w:rFonts w:ascii="Times New Roman" w:hAnsi="Times New Roman" w:cs="Times New Roman"/>
          <w:b/>
          <w:bCs/>
          <w:sz w:val="24"/>
          <w:szCs w:val="24"/>
        </w:rPr>
      </w:pPr>
    </w:p>
    <w:p w14:paraId="5F09C525" w14:textId="77777777" w:rsidR="001E551D" w:rsidRPr="004B5E5E" w:rsidRDefault="001E551D" w:rsidP="001E551D">
      <w:pPr>
        <w:spacing w:after="0" w:line="240" w:lineRule="auto"/>
        <w:ind w:left="720"/>
        <w:rPr>
          <w:rFonts w:ascii="Times New Roman" w:hAnsi="Times New Roman" w:cs="Times New Roman"/>
          <w:b/>
          <w:bCs/>
          <w:sz w:val="24"/>
          <w:szCs w:val="24"/>
        </w:rPr>
      </w:pPr>
    </w:p>
    <w:p w14:paraId="3F81599B" w14:textId="77777777" w:rsidR="00F92CA7" w:rsidRDefault="00F92CA7">
      <w:pPr>
        <w:rPr>
          <w:rFonts w:ascii="Times New Roman" w:eastAsia="Courier New" w:hAnsi="Times New Roman" w:cs="Times New Roman"/>
          <w:b/>
          <w:sz w:val="24"/>
          <w:szCs w:val="24"/>
        </w:rPr>
      </w:pPr>
      <w:r>
        <w:br w:type="page"/>
      </w:r>
    </w:p>
    <w:p w14:paraId="7D0BEC60" w14:textId="1D5420F7" w:rsidR="001E551D" w:rsidRPr="004B5E5E" w:rsidRDefault="001E551D" w:rsidP="001E551D">
      <w:pPr>
        <w:pStyle w:val="AgendaItem"/>
      </w:pPr>
      <w:r w:rsidRPr="004B5E5E">
        <w:lastRenderedPageBreak/>
        <w:t xml:space="preserve">REPORT – OF KAITLIN TYMRAK, P.E., DEPUTY GENERAL SUPERINTENDENT, </w:t>
      </w:r>
    </w:p>
    <w:p w14:paraId="4D781809" w14:textId="77777777" w:rsidR="001E551D" w:rsidRPr="004B5E5E" w:rsidRDefault="001E551D" w:rsidP="001E551D">
      <w:pPr>
        <w:spacing w:after="0" w:line="240" w:lineRule="auto"/>
        <w:ind w:firstLine="720"/>
        <w:rPr>
          <w:rFonts w:ascii="Times New Roman" w:hAnsi="Times New Roman" w:cs="Times New Roman"/>
          <w:b/>
          <w:bCs/>
          <w:sz w:val="24"/>
          <w:szCs w:val="24"/>
        </w:rPr>
      </w:pPr>
      <w:r w:rsidRPr="004B5E5E">
        <w:rPr>
          <w:rFonts w:ascii="Times New Roman" w:hAnsi="Times New Roman" w:cs="Times New Roman"/>
          <w:b/>
          <w:bCs/>
          <w:sz w:val="24"/>
          <w:szCs w:val="24"/>
        </w:rPr>
        <w:t>SEWERAGE AND WATER BOARD OF NEW ORLEANS</w:t>
      </w:r>
    </w:p>
    <w:p w14:paraId="133EE02C" w14:textId="77777777" w:rsidR="001E551D" w:rsidRPr="004B5E5E" w:rsidRDefault="001E551D" w:rsidP="001E551D">
      <w:pPr>
        <w:spacing w:after="0" w:line="240" w:lineRule="auto"/>
        <w:rPr>
          <w:rFonts w:ascii="Times New Roman" w:hAnsi="Times New Roman" w:cs="Times New Roman"/>
          <w:sz w:val="24"/>
          <w:szCs w:val="24"/>
        </w:rPr>
      </w:pPr>
    </w:p>
    <w:p w14:paraId="6E2AB5B9" w14:textId="77777777" w:rsidR="001E551D" w:rsidRPr="004B5E5E" w:rsidRDefault="001E551D" w:rsidP="001E551D">
      <w:pPr>
        <w:spacing w:after="0" w:line="240" w:lineRule="auto"/>
        <w:ind w:left="720"/>
        <w:rPr>
          <w:rFonts w:ascii="Times New Roman" w:hAnsi="Times New Roman" w:cs="Times New Roman"/>
          <w:b/>
          <w:bCs/>
          <w:sz w:val="24"/>
          <w:szCs w:val="24"/>
        </w:rPr>
      </w:pPr>
      <w:r w:rsidRPr="004B5E5E">
        <w:rPr>
          <w:rFonts w:ascii="Times New Roman" w:hAnsi="Times New Roman" w:cs="Times New Roman"/>
          <w:b/>
          <w:bCs/>
          <w:sz w:val="24"/>
          <w:szCs w:val="24"/>
        </w:rPr>
        <w:t>Brief:</w:t>
      </w:r>
    </w:p>
    <w:p w14:paraId="778A6DD1" w14:textId="6E2A205E" w:rsidR="001E551D" w:rsidRPr="004B5E5E" w:rsidRDefault="001E551D" w:rsidP="001E551D">
      <w:pPr>
        <w:spacing w:after="0" w:line="240" w:lineRule="auto"/>
        <w:ind w:left="720"/>
        <w:rPr>
          <w:rFonts w:ascii="Times New Roman" w:hAnsi="Times New Roman" w:cs="Times New Roman"/>
          <w:sz w:val="24"/>
          <w:szCs w:val="24"/>
        </w:rPr>
      </w:pPr>
      <w:r w:rsidRPr="004B5E5E">
        <w:rPr>
          <w:rFonts w:ascii="Times New Roman" w:hAnsi="Times New Roman" w:cs="Times New Roman"/>
          <w:sz w:val="24"/>
          <w:szCs w:val="24"/>
        </w:rPr>
        <w:t xml:space="preserve">Submitting the Sewerage and Water Board legislative storm report for </w:t>
      </w:r>
      <w:r w:rsidR="00F469A1" w:rsidRPr="004B5E5E">
        <w:rPr>
          <w:rFonts w:ascii="Times New Roman" w:hAnsi="Times New Roman" w:cs="Times New Roman"/>
          <w:sz w:val="24"/>
          <w:szCs w:val="24"/>
        </w:rPr>
        <w:t xml:space="preserve">flash flood and </w:t>
      </w:r>
      <w:r w:rsidRPr="004B5E5E">
        <w:rPr>
          <w:rFonts w:ascii="Times New Roman" w:hAnsi="Times New Roman" w:cs="Times New Roman"/>
          <w:sz w:val="24"/>
          <w:szCs w:val="24"/>
        </w:rPr>
        <w:t>severe thunderstorm warning that was issued for March 31, 2025, pursuant to La. R.S. § 33.4091, Section F.</w:t>
      </w:r>
    </w:p>
    <w:p w14:paraId="14A3F59F" w14:textId="77777777" w:rsidR="001E551D" w:rsidRPr="004B5E5E" w:rsidRDefault="001E551D" w:rsidP="001E551D">
      <w:pPr>
        <w:spacing w:after="0" w:line="240" w:lineRule="auto"/>
        <w:ind w:left="720"/>
        <w:rPr>
          <w:rFonts w:ascii="Times New Roman" w:hAnsi="Times New Roman" w:cs="Times New Roman"/>
          <w:sz w:val="24"/>
          <w:szCs w:val="24"/>
        </w:rPr>
      </w:pPr>
    </w:p>
    <w:p w14:paraId="711290A0" w14:textId="77777777" w:rsidR="001E551D" w:rsidRPr="004B5E5E" w:rsidRDefault="001E551D" w:rsidP="001E551D">
      <w:pPr>
        <w:spacing w:after="0" w:line="240" w:lineRule="auto"/>
        <w:ind w:left="720"/>
        <w:rPr>
          <w:rFonts w:ascii="Times New Roman" w:hAnsi="Times New Roman" w:cs="Times New Roman"/>
          <w:b/>
          <w:bCs/>
          <w:sz w:val="24"/>
          <w:szCs w:val="24"/>
        </w:rPr>
      </w:pPr>
      <w:r w:rsidRPr="004B5E5E">
        <w:rPr>
          <w:rFonts w:ascii="Times New Roman" w:hAnsi="Times New Roman" w:cs="Times New Roman"/>
          <w:b/>
          <w:bCs/>
          <w:sz w:val="24"/>
          <w:szCs w:val="24"/>
        </w:rPr>
        <w:t>Annotation:</w:t>
      </w:r>
    </w:p>
    <w:p w14:paraId="70434F58" w14:textId="77777777" w:rsidR="001E551D" w:rsidRPr="004B5E5E" w:rsidRDefault="001E551D" w:rsidP="001E551D">
      <w:pPr>
        <w:spacing w:after="0" w:line="240" w:lineRule="auto"/>
        <w:ind w:left="720"/>
        <w:rPr>
          <w:rFonts w:ascii="Times New Roman" w:hAnsi="Times New Roman" w:cs="Times New Roman"/>
          <w:b/>
          <w:bCs/>
          <w:sz w:val="24"/>
          <w:szCs w:val="24"/>
        </w:rPr>
      </w:pPr>
      <w:r w:rsidRPr="004B5E5E">
        <w:rPr>
          <w:rFonts w:ascii="Times New Roman" w:hAnsi="Times New Roman" w:cs="Times New Roman"/>
          <w:b/>
          <w:bCs/>
          <w:sz w:val="24"/>
          <w:szCs w:val="24"/>
        </w:rPr>
        <w:t>MAY BE RECEIVED.</w:t>
      </w:r>
    </w:p>
    <w:p w14:paraId="5B970D1F" w14:textId="77777777" w:rsidR="00090268" w:rsidRPr="004B5E5E" w:rsidRDefault="00090268">
      <w:pPr>
        <w:rPr>
          <w:sz w:val="24"/>
          <w:szCs w:val="24"/>
        </w:rPr>
      </w:pPr>
    </w:p>
    <w:p w14:paraId="2CC5549B" w14:textId="77777777" w:rsidR="00090268" w:rsidRPr="004B5E5E" w:rsidRDefault="00090268">
      <w:pPr>
        <w:rPr>
          <w:sz w:val="24"/>
          <w:szCs w:val="24"/>
        </w:rPr>
      </w:pPr>
    </w:p>
    <w:p w14:paraId="25407BB9" w14:textId="5DF5891C" w:rsidR="009004F0" w:rsidRPr="004B5E5E" w:rsidRDefault="009004F0" w:rsidP="009004F0">
      <w:pPr>
        <w:pStyle w:val="AgendaItem"/>
      </w:pPr>
      <w:r w:rsidRPr="004B5E5E">
        <w:t xml:space="preserve">REPORT – OF ROBERT D. RIVERS, EXECUTIVE DIRECTOR, CITY PLANNING  </w:t>
      </w:r>
    </w:p>
    <w:p w14:paraId="35D734C9" w14:textId="77777777" w:rsidR="009004F0" w:rsidRPr="004B5E5E" w:rsidRDefault="009004F0" w:rsidP="009004F0">
      <w:pPr>
        <w:pStyle w:val="AgendaItem"/>
        <w:numPr>
          <w:ilvl w:val="0"/>
          <w:numId w:val="0"/>
        </w:numPr>
        <w:ind w:left="720"/>
      </w:pPr>
      <w:r w:rsidRPr="004B5E5E">
        <w:t>COMMISSION, CITY OF NEW ORLEANS</w:t>
      </w:r>
    </w:p>
    <w:p w14:paraId="1C10CEED" w14:textId="77777777" w:rsidR="009004F0" w:rsidRPr="004B5E5E" w:rsidRDefault="009004F0" w:rsidP="009004F0">
      <w:pPr>
        <w:spacing w:after="0" w:line="240" w:lineRule="auto"/>
        <w:ind w:left="720"/>
        <w:rPr>
          <w:rFonts w:ascii="Times New Roman" w:hAnsi="Times New Roman" w:cs="Times New Roman"/>
          <w:sz w:val="24"/>
          <w:szCs w:val="24"/>
        </w:rPr>
      </w:pPr>
    </w:p>
    <w:p w14:paraId="4BDF0DA6" w14:textId="77777777" w:rsidR="009004F0" w:rsidRPr="004B5E5E" w:rsidRDefault="009004F0" w:rsidP="009004F0">
      <w:pPr>
        <w:spacing w:after="0" w:line="240" w:lineRule="auto"/>
        <w:ind w:left="720"/>
        <w:rPr>
          <w:rFonts w:ascii="Times New Roman" w:hAnsi="Times New Roman" w:cs="Times New Roman"/>
          <w:b/>
          <w:bCs/>
          <w:sz w:val="24"/>
          <w:szCs w:val="24"/>
        </w:rPr>
      </w:pPr>
      <w:r w:rsidRPr="004B5E5E">
        <w:rPr>
          <w:rFonts w:ascii="Times New Roman" w:hAnsi="Times New Roman" w:cs="Times New Roman"/>
          <w:b/>
          <w:bCs/>
          <w:sz w:val="24"/>
          <w:szCs w:val="24"/>
        </w:rPr>
        <w:t>Brief:</w:t>
      </w:r>
    </w:p>
    <w:p w14:paraId="471B71F2" w14:textId="59DA313D" w:rsidR="009004F0" w:rsidRPr="004B5E5E" w:rsidRDefault="009004F0" w:rsidP="009004F0">
      <w:pPr>
        <w:spacing w:after="0" w:line="240" w:lineRule="auto"/>
        <w:ind w:left="720"/>
        <w:rPr>
          <w:rFonts w:ascii="Times New Roman" w:hAnsi="Times New Roman" w:cs="Times New Roman"/>
          <w:b/>
          <w:bCs/>
          <w:sz w:val="24"/>
          <w:szCs w:val="24"/>
        </w:rPr>
      </w:pPr>
      <w:r w:rsidRPr="004B5E5E">
        <w:rPr>
          <w:rFonts w:ascii="Times New Roman" w:hAnsi="Times New Roman" w:cs="Times New Roman"/>
          <w:sz w:val="24"/>
          <w:szCs w:val="24"/>
        </w:rPr>
        <w:t xml:space="preserve">Transmitting a report for </w:t>
      </w:r>
      <w:r w:rsidRPr="004B5E5E">
        <w:rPr>
          <w:rFonts w:ascii="Times New Roman" w:hAnsi="Times New Roman" w:cs="Times New Roman"/>
          <w:b/>
          <w:bCs/>
          <w:sz w:val="24"/>
          <w:szCs w:val="24"/>
        </w:rPr>
        <w:t>2306 Short Street</w:t>
      </w:r>
      <w:r w:rsidRPr="004B5E5E">
        <w:rPr>
          <w:rFonts w:ascii="Times New Roman" w:hAnsi="Times New Roman" w:cs="Times New Roman"/>
          <w:sz w:val="24"/>
          <w:szCs w:val="24"/>
        </w:rPr>
        <w:t xml:space="preserve"> relative to an appeal of City Council Motion M-24-493, which created the Non-Commercial Short Term Rental Special Exception Interim Zoning District to permit a non-commercial short-term rental in an HU-RD2 Historic Urban Two-Family Residential District. </w:t>
      </w:r>
      <w:r w:rsidRPr="004B5E5E">
        <w:rPr>
          <w:rFonts w:ascii="Times New Roman" w:hAnsi="Times New Roman" w:cs="Times New Roman"/>
          <w:b/>
          <w:bCs/>
          <w:sz w:val="24"/>
          <w:szCs w:val="24"/>
        </w:rPr>
        <w:t>IZD NO.  3/25</w:t>
      </w:r>
      <w:r w:rsidRPr="004B5E5E">
        <w:rPr>
          <w:rFonts w:ascii="Times New Roman" w:hAnsi="Times New Roman" w:cs="Times New Roman"/>
          <w:sz w:val="24"/>
          <w:szCs w:val="24"/>
        </w:rPr>
        <w:t xml:space="preserve">.  The City Planning Commission staff recommends </w:t>
      </w:r>
      <w:r w:rsidRPr="004B5E5E">
        <w:rPr>
          <w:rFonts w:ascii="Times New Roman" w:hAnsi="Times New Roman" w:cs="Times New Roman"/>
          <w:b/>
          <w:bCs/>
          <w:sz w:val="24"/>
          <w:szCs w:val="24"/>
        </w:rPr>
        <w:t>“DENIAL”.  (Cm. Gia</w:t>
      </w:r>
      <w:r w:rsidR="004B5E5E">
        <w:rPr>
          <w:rFonts w:ascii="Times New Roman" w:hAnsi="Times New Roman" w:cs="Times New Roman"/>
          <w:b/>
          <w:bCs/>
          <w:sz w:val="24"/>
          <w:szCs w:val="24"/>
        </w:rPr>
        <w:t>r</w:t>
      </w:r>
      <w:r w:rsidRPr="004B5E5E">
        <w:rPr>
          <w:rFonts w:ascii="Times New Roman" w:hAnsi="Times New Roman" w:cs="Times New Roman"/>
          <w:b/>
          <w:bCs/>
          <w:sz w:val="24"/>
          <w:szCs w:val="24"/>
        </w:rPr>
        <w:t>russo, Cn. Deadline 6/9/25).</w:t>
      </w:r>
    </w:p>
    <w:p w14:paraId="02EF2630" w14:textId="77777777" w:rsidR="009004F0" w:rsidRPr="004B5E5E" w:rsidRDefault="009004F0" w:rsidP="009004F0">
      <w:pPr>
        <w:spacing w:after="0" w:line="240" w:lineRule="auto"/>
        <w:ind w:left="720"/>
        <w:rPr>
          <w:rFonts w:ascii="Times New Roman" w:hAnsi="Times New Roman" w:cs="Times New Roman"/>
          <w:sz w:val="24"/>
          <w:szCs w:val="24"/>
        </w:rPr>
      </w:pPr>
    </w:p>
    <w:p w14:paraId="2B98A7AD" w14:textId="77777777" w:rsidR="009004F0" w:rsidRPr="004B5E5E" w:rsidRDefault="009004F0" w:rsidP="009004F0">
      <w:pPr>
        <w:spacing w:after="0" w:line="240" w:lineRule="auto"/>
        <w:ind w:left="720"/>
        <w:rPr>
          <w:rFonts w:ascii="Times New Roman" w:hAnsi="Times New Roman" w:cs="Times New Roman"/>
          <w:b/>
          <w:bCs/>
          <w:sz w:val="24"/>
          <w:szCs w:val="24"/>
        </w:rPr>
      </w:pPr>
      <w:r w:rsidRPr="004B5E5E">
        <w:rPr>
          <w:rFonts w:ascii="Times New Roman" w:hAnsi="Times New Roman" w:cs="Times New Roman"/>
          <w:b/>
          <w:bCs/>
          <w:sz w:val="24"/>
          <w:szCs w:val="24"/>
        </w:rPr>
        <w:t>Annotation:</w:t>
      </w:r>
    </w:p>
    <w:p w14:paraId="1A656015" w14:textId="099B5A0C" w:rsidR="009004F0" w:rsidRPr="004B5E5E" w:rsidRDefault="009004F0" w:rsidP="009004F0">
      <w:pPr>
        <w:spacing w:after="0" w:line="240" w:lineRule="auto"/>
        <w:ind w:left="720"/>
        <w:rPr>
          <w:rFonts w:ascii="Times New Roman" w:hAnsi="Times New Roman" w:cs="Times New Roman"/>
          <w:b/>
          <w:bCs/>
          <w:i/>
          <w:iCs/>
          <w:sz w:val="24"/>
          <w:szCs w:val="24"/>
        </w:rPr>
      </w:pPr>
      <w:r w:rsidRPr="004B5E5E">
        <w:rPr>
          <w:rFonts w:ascii="Times New Roman" w:hAnsi="Times New Roman" w:cs="Times New Roman"/>
          <w:b/>
          <w:bCs/>
          <w:sz w:val="24"/>
          <w:szCs w:val="24"/>
        </w:rPr>
        <w:t xml:space="preserve">MAY BE RECEIVED. </w:t>
      </w:r>
      <w:r w:rsidRPr="004B5E5E">
        <w:rPr>
          <w:rFonts w:ascii="Times New Roman" w:hAnsi="Times New Roman" w:cs="Times New Roman"/>
          <w:b/>
          <w:bCs/>
          <w:i/>
          <w:iCs/>
          <w:sz w:val="24"/>
          <w:szCs w:val="24"/>
        </w:rPr>
        <w:t>(Hearing Date Set For 4/24/25).</w:t>
      </w:r>
    </w:p>
    <w:p w14:paraId="2C29D530" w14:textId="77777777" w:rsidR="002D7FE5" w:rsidRPr="004B5E5E" w:rsidRDefault="002D7FE5">
      <w:pPr>
        <w:rPr>
          <w:sz w:val="24"/>
          <w:szCs w:val="24"/>
        </w:rPr>
      </w:pPr>
    </w:p>
    <w:p w14:paraId="4684D375" w14:textId="45B01511" w:rsidR="00726867" w:rsidRDefault="00726867">
      <w:pPr>
        <w:rPr>
          <w:rFonts w:ascii="Times New Roman" w:eastAsia="Courier New" w:hAnsi="Times New Roman" w:cs="Times New Roman"/>
          <w:b/>
          <w:sz w:val="24"/>
          <w:szCs w:val="24"/>
        </w:rPr>
      </w:pPr>
    </w:p>
    <w:p w14:paraId="7F8BE3AC" w14:textId="11AD7597" w:rsidR="00C210B3" w:rsidRPr="00AB492B" w:rsidRDefault="00C210B3" w:rsidP="00E20A63">
      <w:pPr>
        <w:pStyle w:val="AgendaItem"/>
      </w:pPr>
      <w:r w:rsidRPr="00AB492B">
        <w:t>CAL. NO. 35,038 - BY</w:t>
      </w:r>
      <w:r w:rsidR="00E20A63" w:rsidRPr="00AB492B">
        <w:t xml:space="preserve">: </w:t>
      </w:r>
      <w:r w:rsidR="00E20A63">
        <w:t>COUNCILMEMBER</w:t>
      </w:r>
      <w:r w:rsidRPr="00AB492B">
        <w:t xml:space="preserve"> KING</w:t>
      </w:r>
    </w:p>
    <w:p w14:paraId="34AA378B" w14:textId="77777777" w:rsidR="00C210B3" w:rsidRPr="00AB492B" w:rsidRDefault="00C210B3" w:rsidP="00E20A63">
      <w:pPr>
        <w:spacing w:after="0" w:line="240" w:lineRule="auto"/>
        <w:rPr>
          <w:rFonts w:ascii="Times New Roman" w:hAnsi="Times New Roman" w:cs="Times New Roman"/>
          <w:b/>
          <w:sz w:val="24"/>
          <w:szCs w:val="24"/>
        </w:rPr>
      </w:pPr>
    </w:p>
    <w:p w14:paraId="0121A54B" w14:textId="77777777" w:rsidR="00C210B3" w:rsidRPr="00AB492B" w:rsidRDefault="00C210B3" w:rsidP="00FB467D">
      <w:pPr>
        <w:spacing w:after="0" w:line="240" w:lineRule="auto"/>
        <w:ind w:left="720"/>
        <w:rPr>
          <w:rFonts w:ascii="Times New Roman" w:hAnsi="Times New Roman" w:cs="Times New Roman"/>
          <w:sz w:val="24"/>
          <w:szCs w:val="24"/>
        </w:rPr>
      </w:pPr>
      <w:r w:rsidRPr="00AB492B">
        <w:rPr>
          <w:rFonts w:ascii="Times New Roman" w:hAnsi="Times New Roman" w:cs="Times New Roman"/>
          <w:b/>
          <w:sz w:val="24"/>
          <w:szCs w:val="24"/>
        </w:rPr>
        <w:t>Brief:</w:t>
      </w:r>
    </w:p>
    <w:p w14:paraId="02CEE0E7" w14:textId="29066640" w:rsidR="00C210B3" w:rsidRPr="00AB492B" w:rsidRDefault="00C210B3" w:rsidP="00FB467D">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Times New Roman" w:hAnsi="Times New Roman" w:cs="Times New Roman"/>
          <w:b/>
          <w:bCs/>
          <w:caps/>
          <w:sz w:val="24"/>
          <w:szCs w:val="24"/>
        </w:rPr>
      </w:pPr>
      <w:r w:rsidRPr="00AB492B">
        <w:rPr>
          <w:rFonts w:ascii="Times New Roman" w:hAnsi="Times New Roman" w:cs="Times New Roman"/>
          <w:sz w:val="24"/>
          <w:szCs w:val="24"/>
        </w:rPr>
        <w:t>An Ordinance</w:t>
      </w:r>
      <w:r w:rsidRPr="00AB492B">
        <w:rPr>
          <w:rFonts w:ascii="Times New Roman" w:hAnsi="Times New Roman" w:cs="Times New Roman"/>
          <w:b/>
          <w:bCs/>
          <w:sz w:val="24"/>
          <w:szCs w:val="24"/>
        </w:rPr>
        <w:t xml:space="preserve"> </w:t>
      </w:r>
      <w:r w:rsidRPr="00AB492B">
        <w:rPr>
          <w:rFonts w:ascii="Times New Roman" w:hAnsi="Times New Roman" w:cs="Times New Roman"/>
          <w:sz w:val="24"/>
          <w:szCs w:val="24"/>
        </w:rPr>
        <w:t xml:space="preserve">to establish a conditional use to permit </w:t>
      </w:r>
      <w:bookmarkStart w:id="2" w:name="_Hlk187315667"/>
      <w:r w:rsidRPr="00AB492B">
        <w:rPr>
          <w:rFonts w:ascii="Times New Roman" w:hAnsi="Times New Roman" w:cs="Times New Roman"/>
          <w:sz w:val="24"/>
          <w:szCs w:val="24"/>
        </w:rPr>
        <w:t xml:space="preserve">a hotel over 10,000 square feet in floor area in the HMC-2 Historic Marigny/Tremé/Bywater Commercial District, on Square 152, Lot 93-A, in the Third Municipal District, bounded by Elysian Fields Avenue, Chartres Street, Royal Street, and Marigny Street (Municipal Addresses: 613-621 Elysian Fields Avenue, 2221 Chartres Street, and 2210 Royal Street); </w:t>
      </w:r>
      <w:bookmarkEnd w:id="2"/>
      <w:r w:rsidRPr="00AB492B">
        <w:rPr>
          <w:rFonts w:ascii="Times New Roman" w:hAnsi="Times New Roman" w:cs="Times New Roman"/>
          <w:sz w:val="24"/>
          <w:szCs w:val="24"/>
        </w:rPr>
        <w:t xml:space="preserve">and otherwise to provide with respect thereto.  </w:t>
      </w:r>
      <w:r w:rsidRPr="00AB492B">
        <w:rPr>
          <w:rFonts w:ascii="Times New Roman" w:hAnsi="Times New Roman" w:cs="Times New Roman"/>
          <w:b/>
          <w:bCs/>
          <w:sz w:val="24"/>
          <w:szCs w:val="24"/>
        </w:rPr>
        <w:t>(</w:t>
      </w:r>
      <w:r w:rsidRPr="00AB492B">
        <w:rPr>
          <w:rFonts w:ascii="Times New Roman" w:hAnsi="Times New Roman" w:cs="Times New Roman"/>
          <w:b/>
          <w:bCs/>
          <w:caps/>
          <w:sz w:val="24"/>
          <w:szCs w:val="24"/>
        </w:rPr>
        <w:t>Zoning Docket N</w:t>
      </w:r>
      <w:r w:rsidR="00350E34" w:rsidRPr="00AB492B">
        <w:rPr>
          <w:rFonts w:ascii="Times New Roman" w:hAnsi="Times New Roman" w:cs="Times New Roman"/>
          <w:b/>
          <w:bCs/>
          <w:caps/>
          <w:sz w:val="24"/>
          <w:szCs w:val="24"/>
        </w:rPr>
        <w:t>O.</w:t>
      </w:r>
      <w:r w:rsidRPr="00AB492B">
        <w:rPr>
          <w:rFonts w:ascii="Times New Roman" w:hAnsi="Times New Roman" w:cs="Times New Roman"/>
          <w:b/>
          <w:bCs/>
          <w:caps/>
          <w:sz w:val="24"/>
          <w:szCs w:val="24"/>
        </w:rPr>
        <w:t xml:space="preserve"> 105/24)</w:t>
      </w:r>
    </w:p>
    <w:p w14:paraId="0DB720FB" w14:textId="77777777" w:rsidR="00C210B3" w:rsidRPr="00AB492B" w:rsidRDefault="00C210B3" w:rsidP="00FB467D">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Times New Roman" w:hAnsi="Times New Roman" w:cs="Times New Roman"/>
          <w:b/>
          <w:bCs/>
          <w:caps/>
          <w:sz w:val="24"/>
          <w:szCs w:val="24"/>
        </w:rPr>
      </w:pPr>
    </w:p>
    <w:p w14:paraId="58DCF762" w14:textId="77777777" w:rsidR="00C210B3" w:rsidRPr="00AB492B" w:rsidRDefault="00C210B3" w:rsidP="00FB467D">
      <w:pPr>
        <w:spacing w:after="0" w:line="240" w:lineRule="auto"/>
        <w:ind w:left="720" w:right="43"/>
        <w:jc w:val="both"/>
        <w:textAlignment w:val="baseline"/>
        <w:rPr>
          <w:rFonts w:ascii="Times New Roman" w:eastAsia="Times New Roman" w:hAnsi="Times New Roman" w:cs="Times New Roman"/>
          <w:b/>
          <w:sz w:val="24"/>
          <w:szCs w:val="24"/>
        </w:rPr>
      </w:pPr>
      <w:r w:rsidRPr="00AB492B">
        <w:rPr>
          <w:rFonts w:ascii="Times New Roman" w:eastAsia="Times New Roman" w:hAnsi="Times New Roman" w:cs="Times New Roman"/>
          <w:b/>
          <w:sz w:val="24"/>
          <w:szCs w:val="24"/>
        </w:rPr>
        <w:t>Annotation:</w:t>
      </w:r>
    </w:p>
    <w:p w14:paraId="300B61E4" w14:textId="031444A7" w:rsidR="00C210B3" w:rsidRDefault="00C210B3" w:rsidP="00FB467D">
      <w:pPr>
        <w:spacing w:after="0" w:line="240" w:lineRule="auto"/>
        <w:ind w:left="720"/>
        <w:rPr>
          <w:rFonts w:ascii="Times New Roman" w:hAnsi="Times New Roman" w:cs="Times New Roman"/>
          <w:b/>
          <w:bCs/>
          <w:sz w:val="24"/>
          <w:szCs w:val="24"/>
        </w:rPr>
      </w:pPr>
      <w:r w:rsidRPr="00AB492B">
        <w:rPr>
          <w:rFonts w:ascii="Times New Roman" w:hAnsi="Times New Roman" w:cs="Times New Roman"/>
          <w:b/>
          <w:bCs/>
          <w:sz w:val="24"/>
          <w:szCs w:val="24"/>
        </w:rPr>
        <w:t>(This matter was introduced on 3/</w:t>
      </w:r>
      <w:r w:rsidR="00F323F9" w:rsidRPr="00AB492B">
        <w:rPr>
          <w:rFonts w:ascii="Times New Roman" w:hAnsi="Times New Roman" w:cs="Times New Roman"/>
          <w:b/>
          <w:bCs/>
          <w:sz w:val="24"/>
          <w:szCs w:val="24"/>
        </w:rPr>
        <w:t>13</w:t>
      </w:r>
      <w:r w:rsidRPr="00AB492B">
        <w:rPr>
          <w:rFonts w:ascii="Times New Roman" w:hAnsi="Times New Roman" w:cs="Times New Roman"/>
          <w:b/>
          <w:bCs/>
          <w:sz w:val="24"/>
          <w:szCs w:val="24"/>
        </w:rPr>
        <w:t>/25).</w:t>
      </w:r>
    </w:p>
    <w:p w14:paraId="270553C2" w14:textId="77777777" w:rsidR="00E753A1" w:rsidRDefault="00E753A1" w:rsidP="00FB467D">
      <w:pPr>
        <w:spacing w:after="0" w:line="240" w:lineRule="auto"/>
        <w:ind w:left="720"/>
        <w:rPr>
          <w:rFonts w:ascii="Times New Roman" w:hAnsi="Times New Roman" w:cs="Times New Roman"/>
          <w:b/>
          <w:bCs/>
          <w:sz w:val="24"/>
          <w:szCs w:val="24"/>
        </w:rPr>
      </w:pPr>
    </w:p>
    <w:p w14:paraId="3018E460" w14:textId="77777777" w:rsidR="00E753A1" w:rsidRDefault="00E753A1" w:rsidP="00FB467D">
      <w:pPr>
        <w:spacing w:after="0" w:line="240" w:lineRule="auto"/>
        <w:ind w:left="720"/>
        <w:rPr>
          <w:rFonts w:ascii="Times New Roman" w:hAnsi="Times New Roman" w:cs="Times New Roman"/>
          <w:b/>
          <w:bCs/>
          <w:sz w:val="24"/>
          <w:szCs w:val="24"/>
        </w:rPr>
      </w:pPr>
    </w:p>
    <w:p w14:paraId="22591CDB" w14:textId="77777777" w:rsidR="008E27E5" w:rsidRDefault="008E27E5" w:rsidP="00FB467D">
      <w:pPr>
        <w:spacing w:after="0" w:line="240" w:lineRule="auto"/>
        <w:ind w:left="720"/>
        <w:rPr>
          <w:rFonts w:ascii="Times New Roman" w:hAnsi="Times New Roman" w:cs="Times New Roman"/>
          <w:b/>
          <w:bCs/>
          <w:sz w:val="24"/>
          <w:szCs w:val="24"/>
        </w:rPr>
      </w:pPr>
    </w:p>
    <w:p w14:paraId="1CFABA10" w14:textId="77777777" w:rsidR="007F6E50" w:rsidRDefault="007F6E50">
      <w:pPr>
        <w:rPr>
          <w:rFonts w:ascii="Times New Roman" w:eastAsia="Courier New" w:hAnsi="Times New Roman" w:cs="Times New Roman"/>
          <w:b/>
          <w:sz w:val="24"/>
          <w:szCs w:val="24"/>
        </w:rPr>
      </w:pPr>
      <w:r>
        <w:br w:type="page"/>
      </w:r>
    </w:p>
    <w:p w14:paraId="0DE0A0C1" w14:textId="0F251747" w:rsidR="00BB4DBA" w:rsidRPr="00CB3874" w:rsidRDefault="00BB4DBA" w:rsidP="00BB4DBA">
      <w:pPr>
        <w:pStyle w:val="AgendaItem"/>
      </w:pPr>
      <w:r w:rsidRPr="00CB3874">
        <w:lastRenderedPageBreak/>
        <w:t>RESOLUTION – NO. R-25-210 – BY:  COUNCILMEMBERS MORRELL AND MORENO</w:t>
      </w:r>
    </w:p>
    <w:p w14:paraId="7D83D1F1" w14:textId="77777777" w:rsidR="00BB4DBA" w:rsidRPr="00D85EDB" w:rsidRDefault="00BB4DBA" w:rsidP="00BB4DBA">
      <w:pPr>
        <w:spacing w:after="0" w:line="240" w:lineRule="auto"/>
        <w:jc w:val="both"/>
        <w:rPr>
          <w:rFonts w:ascii="Times New Roman" w:hAnsi="Times New Roman" w:cs="Times New Roman"/>
          <w:b/>
          <w:bCs/>
          <w:sz w:val="24"/>
          <w:szCs w:val="24"/>
        </w:rPr>
      </w:pPr>
    </w:p>
    <w:p w14:paraId="451A15D8" w14:textId="77777777" w:rsidR="00BB4DBA" w:rsidRPr="00D85EDB" w:rsidRDefault="00BB4DBA" w:rsidP="00BB4DBA">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14C4CCB9" w14:textId="77777777" w:rsidR="00BB4DBA" w:rsidRPr="00D85EDB" w:rsidRDefault="00BB4DBA" w:rsidP="00BB4DBA">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Prioritizing transparency, public engagement, and an effort t</w:t>
      </w:r>
      <w:r>
        <w:rPr>
          <w:rFonts w:ascii="Times New Roman" w:hAnsi="Times New Roman" w:cs="Times New Roman"/>
          <w:sz w:val="24"/>
          <w:szCs w:val="24"/>
        </w:rPr>
        <w:t xml:space="preserve">hat </w:t>
      </w:r>
      <w:r w:rsidRPr="00D85EDB">
        <w:rPr>
          <w:rFonts w:ascii="Times New Roman" w:hAnsi="Times New Roman" w:cs="Times New Roman"/>
          <w:sz w:val="24"/>
          <w:szCs w:val="24"/>
        </w:rPr>
        <w:t>restores Lincoln Beach in a manner driven by community-based decision-making to ensure the site is a genuine source of pride for New Orleanians, with respect given to the Black families who brough</w:t>
      </w:r>
      <w:r>
        <w:rPr>
          <w:rFonts w:ascii="Times New Roman" w:hAnsi="Times New Roman" w:cs="Times New Roman"/>
          <w:sz w:val="24"/>
          <w:szCs w:val="24"/>
        </w:rPr>
        <w:t>t</w:t>
      </w:r>
      <w:r w:rsidRPr="00D85EDB">
        <w:rPr>
          <w:rFonts w:ascii="Times New Roman" w:hAnsi="Times New Roman" w:cs="Times New Roman"/>
          <w:sz w:val="24"/>
          <w:szCs w:val="24"/>
        </w:rPr>
        <w:t xml:space="preserve"> Lincoln Beach to life decades ago.</w:t>
      </w:r>
    </w:p>
    <w:p w14:paraId="5CEE9319" w14:textId="77777777" w:rsidR="00BB4DBA" w:rsidRPr="00D85EDB" w:rsidRDefault="00BB4DBA" w:rsidP="00BB4DBA">
      <w:pPr>
        <w:spacing w:after="0" w:line="240" w:lineRule="auto"/>
        <w:ind w:left="720"/>
        <w:jc w:val="both"/>
        <w:rPr>
          <w:rFonts w:ascii="Times New Roman" w:hAnsi="Times New Roman" w:cs="Times New Roman"/>
          <w:sz w:val="24"/>
          <w:szCs w:val="24"/>
        </w:rPr>
      </w:pPr>
    </w:p>
    <w:p w14:paraId="478E0145" w14:textId="77777777" w:rsidR="00BB4DBA" w:rsidRPr="00D85EDB" w:rsidRDefault="00BB4DBA" w:rsidP="00BB4DBA">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2DD39014" w14:textId="77777777" w:rsidR="00BB4DBA" w:rsidRDefault="00BB4DBA" w:rsidP="00BB4DBA">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4/10/25).</w:t>
      </w:r>
    </w:p>
    <w:p w14:paraId="75A6CA51" w14:textId="3389BED8" w:rsidR="00BB4DBA" w:rsidRPr="00D85EDB" w:rsidRDefault="00BB4DBA" w:rsidP="00BB4DBA">
      <w:pPr>
        <w:spacing w:after="0" w:line="240" w:lineRule="auto"/>
        <w:ind w:left="720"/>
        <w:jc w:val="both"/>
        <w:rPr>
          <w:rFonts w:ascii="Times New Roman" w:hAnsi="Times New Roman" w:cs="Times New Roman"/>
          <w:b/>
          <w:bCs/>
          <w:sz w:val="24"/>
          <w:szCs w:val="24"/>
        </w:rPr>
      </w:pPr>
      <w:r w:rsidRPr="008E27E5">
        <w:rPr>
          <w:rFonts w:ascii="Times New Roman" w:hAnsi="Times New Roman" w:cs="Times New Roman"/>
          <w:b/>
          <w:bCs/>
          <w:sz w:val="24"/>
          <w:szCs w:val="24"/>
        </w:rPr>
        <w:t>(</w:t>
      </w:r>
      <w:r w:rsidR="009B37FD" w:rsidRPr="008E27E5">
        <w:rPr>
          <w:rFonts w:ascii="Times New Roman" w:hAnsi="Times New Roman" w:cs="Times New Roman"/>
          <w:b/>
          <w:bCs/>
          <w:sz w:val="24"/>
          <w:szCs w:val="24"/>
        </w:rPr>
        <w:t xml:space="preserve">Joint </w:t>
      </w:r>
      <w:r w:rsidRPr="008E27E5">
        <w:rPr>
          <w:rFonts w:ascii="Times New Roman" w:hAnsi="Times New Roman" w:cs="Times New Roman"/>
          <w:b/>
          <w:bCs/>
          <w:sz w:val="24"/>
          <w:szCs w:val="24"/>
        </w:rPr>
        <w:t xml:space="preserve">Governmental Affairs </w:t>
      </w:r>
      <w:r w:rsidR="002F1930">
        <w:rPr>
          <w:rFonts w:ascii="Times New Roman" w:hAnsi="Times New Roman" w:cs="Times New Roman"/>
          <w:b/>
          <w:bCs/>
          <w:sz w:val="24"/>
          <w:szCs w:val="24"/>
        </w:rPr>
        <w:t>-</w:t>
      </w:r>
      <w:r w:rsidR="009B37FD" w:rsidRPr="008E27E5">
        <w:rPr>
          <w:rFonts w:ascii="Times New Roman" w:hAnsi="Times New Roman" w:cs="Times New Roman"/>
          <w:b/>
          <w:bCs/>
          <w:sz w:val="24"/>
          <w:szCs w:val="24"/>
        </w:rPr>
        <w:t xml:space="preserve"> Economic Development </w:t>
      </w:r>
      <w:r w:rsidRPr="008E27E5">
        <w:rPr>
          <w:rFonts w:ascii="Times New Roman" w:hAnsi="Times New Roman" w:cs="Times New Roman"/>
          <w:b/>
          <w:bCs/>
          <w:sz w:val="24"/>
          <w:szCs w:val="24"/>
        </w:rPr>
        <w:t>recommended approval).</w:t>
      </w:r>
    </w:p>
    <w:p w14:paraId="7980C780" w14:textId="77777777" w:rsidR="00BB4DBA" w:rsidRDefault="00BB4DBA" w:rsidP="00FB467D">
      <w:pPr>
        <w:spacing w:after="0" w:line="240" w:lineRule="auto"/>
        <w:ind w:left="720"/>
        <w:rPr>
          <w:rFonts w:ascii="Times New Roman" w:hAnsi="Times New Roman" w:cs="Times New Roman"/>
          <w:b/>
          <w:bCs/>
          <w:sz w:val="24"/>
          <w:szCs w:val="24"/>
        </w:rPr>
      </w:pPr>
    </w:p>
    <w:p w14:paraId="48EA3D97" w14:textId="77777777" w:rsidR="00090268" w:rsidRDefault="00090268" w:rsidP="00FB467D">
      <w:pPr>
        <w:spacing w:after="0" w:line="240" w:lineRule="auto"/>
        <w:ind w:left="720"/>
        <w:rPr>
          <w:rFonts w:ascii="Times New Roman" w:hAnsi="Times New Roman" w:cs="Times New Roman"/>
          <w:b/>
          <w:bCs/>
          <w:sz w:val="24"/>
          <w:szCs w:val="24"/>
        </w:rPr>
      </w:pPr>
    </w:p>
    <w:p w14:paraId="6FABF7B8" w14:textId="77777777" w:rsidR="00090268" w:rsidRDefault="00090268" w:rsidP="00FB467D">
      <w:pPr>
        <w:spacing w:after="0" w:line="240" w:lineRule="auto"/>
        <w:ind w:left="720"/>
        <w:rPr>
          <w:rFonts w:ascii="Times New Roman" w:hAnsi="Times New Roman" w:cs="Times New Roman"/>
          <w:b/>
          <w:bCs/>
          <w:sz w:val="24"/>
          <w:szCs w:val="24"/>
        </w:rPr>
      </w:pPr>
    </w:p>
    <w:p w14:paraId="2C6A7287" w14:textId="43C28A84" w:rsidR="006B3F83" w:rsidRDefault="006B3F83" w:rsidP="00E20A63">
      <w:pPr>
        <w:pStyle w:val="AgendaItem"/>
      </w:pPr>
      <w:r w:rsidRPr="008442BF">
        <w:t>MOTION – NO. M-25-</w:t>
      </w:r>
      <w:r>
        <w:t>211</w:t>
      </w:r>
      <w:r w:rsidRPr="008442BF">
        <w:t xml:space="preserve"> – BY:  COUNCILMEMBERS THOMAS, </w:t>
      </w:r>
      <w:r>
        <w:t xml:space="preserve">MORENO, MORRELL </w:t>
      </w:r>
    </w:p>
    <w:p w14:paraId="37010044" w14:textId="598DB520" w:rsidR="006B3F83" w:rsidRPr="008442BF" w:rsidRDefault="006B3F83" w:rsidP="00E20A63">
      <w:pPr>
        <w:pStyle w:val="AgendaItem"/>
        <w:numPr>
          <w:ilvl w:val="0"/>
          <w:numId w:val="0"/>
        </w:numPr>
        <w:ind w:left="720"/>
      </w:pPr>
      <w:r>
        <w:t xml:space="preserve">AND KING </w:t>
      </w:r>
      <w:r w:rsidRPr="008442BF">
        <w:t>(BY REQUEST)</w:t>
      </w:r>
    </w:p>
    <w:p w14:paraId="3C73FE68" w14:textId="77777777" w:rsidR="006B3F83" w:rsidRDefault="006B3F83" w:rsidP="006B3F83">
      <w:pPr>
        <w:spacing w:after="0" w:line="240" w:lineRule="auto"/>
        <w:rPr>
          <w:rFonts w:ascii="Times New Roman" w:hAnsi="Times New Roman" w:cs="Times New Roman"/>
          <w:b/>
          <w:bCs/>
          <w:sz w:val="24"/>
          <w:szCs w:val="24"/>
        </w:rPr>
      </w:pPr>
    </w:p>
    <w:p w14:paraId="48F39D1E" w14:textId="77777777" w:rsidR="006B3F83" w:rsidRPr="008442BF" w:rsidRDefault="006B3F83" w:rsidP="006B3F83">
      <w:pPr>
        <w:spacing w:after="0" w:line="240" w:lineRule="auto"/>
        <w:ind w:left="720"/>
        <w:rPr>
          <w:rFonts w:ascii="Times New Roman" w:hAnsi="Times New Roman" w:cs="Times New Roman"/>
          <w:b/>
          <w:bCs/>
          <w:sz w:val="24"/>
          <w:szCs w:val="24"/>
        </w:rPr>
      </w:pPr>
      <w:r w:rsidRPr="008442BF">
        <w:rPr>
          <w:rFonts w:ascii="Times New Roman" w:hAnsi="Times New Roman" w:cs="Times New Roman"/>
          <w:b/>
          <w:bCs/>
          <w:sz w:val="24"/>
          <w:szCs w:val="24"/>
        </w:rPr>
        <w:t>Brief:</w:t>
      </w:r>
    </w:p>
    <w:p w14:paraId="44DF70B9" w14:textId="4B2DBC39" w:rsidR="006B3F83" w:rsidRPr="008442BF" w:rsidRDefault="006B3F83" w:rsidP="006B3F83">
      <w:pPr>
        <w:spacing w:after="0" w:line="240" w:lineRule="auto"/>
        <w:ind w:left="720"/>
        <w:rPr>
          <w:rFonts w:ascii="Times New Roman" w:hAnsi="Times New Roman" w:cs="Times New Roman"/>
          <w:sz w:val="24"/>
          <w:szCs w:val="24"/>
        </w:rPr>
      </w:pPr>
      <w:r w:rsidRPr="008442BF">
        <w:rPr>
          <w:rFonts w:ascii="Times New Roman" w:hAnsi="Times New Roman" w:cs="Times New Roman"/>
          <w:sz w:val="24"/>
          <w:szCs w:val="24"/>
        </w:rPr>
        <w:t xml:space="preserve">Adding the President of the Council as a signatory to </w:t>
      </w:r>
      <w:r>
        <w:rPr>
          <w:rFonts w:ascii="Times New Roman" w:hAnsi="Times New Roman" w:cs="Times New Roman"/>
          <w:sz w:val="24"/>
          <w:szCs w:val="24"/>
        </w:rPr>
        <w:t>Amendment No. 12 to the professional services agreement between the City of New Orleans and Phelps Dunbar, L.L.P.;</w:t>
      </w:r>
      <w:r w:rsidRPr="008442BF">
        <w:rPr>
          <w:rFonts w:ascii="Times New Roman" w:hAnsi="Times New Roman" w:cs="Times New Roman"/>
          <w:sz w:val="24"/>
          <w:szCs w:val="24"/>
        </w:rPr>
        <w:t xml:space="preserve"> and authorizing the President of the Council to sign </w:t>
      </w:r>
      <w:r>
        <w:rPr>
          <w:rFonts w:ascii="Times New Roman" w:hAnsi="Times New Roman" w:cs="Times New Roman"/>
          <w:sz w:val="24"/>
          <w:szCs w:val="24"/>
        </w:rPr>
        <w:t xml:space="preserve">Amendment No. 12 to the professional services </w:t>
      </w:r>
      <w:r w:rsidR="00911DCE">
        <w:rPr>
          <w:rFonts w:ascii="Times New Roman" w:hAnsi="Times New Roman" w:cs="Times New Roman"/>
          <w:sz w:val="24"/>
          <w:szCs w:val="24"/>
        </w:rPr>
        <w:t xml:space="preserve">agreement </w:t>
      </w:r>
      <w:r w:rsidRPr="008442BF">
        <w:rPr>
          <w:rFonts w:ascii="Times New Roman" w:hAnsi="Times New Roman" w:cs="Times New Roman"/>
          <w:sz w:val="24"/>
          <w:szCs w:val="24"/>
        </w:rPr>
        <w:t xml:space="preserve">between the City of New Orleans and </w:t>
      </w:r>
      <w:r>
        <w:rPr>
          <w:rFonts w:ascii="Times New Roman" w:hAnsi="Times New Roman" w:cs="Times New Roman"/>
          <w:sz w:val="24"/>
          <w:szCs w:val="24"/>
        </w:rPr>
        <w:t>Phelps Dunbar, L.L.P.</w:t>
      </w:r>
      <w:r w:rsidRPr="008442BF">
        <w:rPr>
          <w:rFonts w:ascii="Times New Roman" w:hAnsi="Times New Roman" w:cs="Times New Roman"/>
          <w:sz w:val="24"/>
          <w:szCs w:val="24"/>
        </w:rPr>
        <w:t xml:space="preserve"> (Exhibit A).</w:t>
      </w:r>
    </w:p>
    <w:p w14:paraId="4AF44777" w14:textId="77777777" w:rsidR="006B3F83" w:rsidRPr="008442BF" w:rsidRDefault="006B3F83" w:rsidP="006B3F83">
      <w:pPr>
        <w:spacing w:after="0" w:line="240" w:lineRule="auto"/>
        <w:ind w:left="720"/>
        <w:rPr>
          <w:rFonts w:ascii="Times New Roman" w:hAnsi="Times New Roman" w:cs="Times New Roman"/>
          <w:sz w:val="24"/>
          <w:szCs w:val="24"/>
        </w:rPr>
      </w:pPr>
    </w:p>
    <w:p w14:paraId="18668D67" w14:textId="77777777" w:rsidR="006B3F83" w:rsidRPr="008442BF" w:rsidRDefault="006B3F83" w:rsidP="001E551D">
      <w:pPr>
        <w:spacing w:after="0" w:line="240" w:lineRule="auto"/>
        <w:ind w:left="720"/>
        <w:rPr>
          <w:rFonts w:ascii="Times New Roman" w:hAnsi="Times New Roman" w:cs="Times New Roman"/>
          <w:b/>
          <w:bCs/>
          <w:sz w:val="24"/>
          <w:szCs w:val="24"/>
        </w:rPr>
      </w:pPr>
      <w:r w:rsidRPr="008442BF">
        <w:rPr>
          <w:rFonts w:ascii="Times New Roman" w:hAnsi="Times New Roman" w:cs="Times New Roman"/>
          <w:b/>
          <w:bCs/>
          <w:sz w:val="24"/>
          <w:szCs w:val="24"/>
        </w:rPr>
        <w:t>Annotation:</w:t>
      </w:r>
    </w:p>
    <w:p w14:paraId="314B74D9" w14:textId="77777777" w:rsidR="006B3F83" w:rsidRPr="008442BF" w:rsidRDefault="006B3F83" w:rsidP="001E551D">
      <w:pPr>
        <w:spacing w:after="0" w:line="240" w:lineRule="auto"/>
        <w:ind w:left="720"/>
        <w:rPr>
          <w:rFonts w:ascii="Times New Roman" w:hAnsi="Times New Roman" w:cs="Times New Roman"/>
          <w:b/>
          <w:bCs/>
          <w:sz w:val="24"/>
          <w:szCs w:val="24"/>
        </w:rPr>
      </w:pPr>
      <w:r w:rsidRPr="008442BF">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4</w:t>
      </w:r>
      <w:r w:rsidRPr="008442BF">
        <w:rPr>
          <w:rFonts w:ascii="Times New Roman" w:hAnsi="Times New Roman" w:cs="Times New Roman"/>
          <w:b/>
          <w:bCs/>
          <w:sz w:val="24"/>
          <w:szCs w:val="24"/>
        </w:rPr>
        <w:t>/</w:t>
      </w:r>
      <w:r>
        <w:rPr>
          <w:rFonts w:ascii="Times New Roman" w:hAnsi="Times New Roman" w:cs="Times New Roman"/>
          <w:b/>
          <w:bCs/>
          <w:sz w:val="24"/>
          <w:szCs w:val="24"/>
        </w:rPr>
        <w:t>10</w:t>
      </w:r>
      <w:r w:rsidRPr="008442BF">
        <w:rPr>
          <w:rFonts w:ascii="Times New Roman" w:hAnsi="Times New Roman" w:cs="Times New Roman"/>
          <w:b/>
          <w:bCs/>
          <w:sz w:val="24"/>
          <w:szCs w:val="24"/>
        </w:rPr>
        <w:t>/25).</w:t>
      </w:r>
    </w:p>
    <w:p w14:paraId="36CE66CC" w14:textId="04C743C2" w:rsidR="006B3F83" w:rsidRPr="008442BF" w:rsidRDefault="006B3F83" w:rsidP="001E551D">
      <w:pPr>
        <w:spacing w:after="0" w:line="240" w:lineRule="auto"/>
        <w:ind w:left="720"/>
        <w:rPr>
          <w:rFonts w:ascii="Times New Roman" w:hAnsi="Times New Roman" w:cs="Times New Roman"/>
          <w:b/>
          <w:bCs/>
          <w:sz w:val="24"/>
          <w:szCs w:val="24"/>
        </w:rPr>
      </w:pPr>
      <w:r w:rsidRPr="008442BF">
        <w:rPr>
          <w:rFonts w:ascii="Times New Roman" w:hAnsi="Times New Roman" w:cs="Times New Roman"/>
          <w:b/>
          <w:bCs/>
          <w:sz w:val="24"/>
          <w:szCs w:val="24"/>
        </w:rPr>
        <w:t>(</w:t>
      </w:r>
      <w:r w:rsidR="002669D8">
        <w:rPr>
          <w:rFonts w:ascii="Times New Roman" w:hAnsi="Times New Roman" w:cs="Times New Roman"/>
          <w:b/>
          <w:bCs/>
          <w:sz w:val="24"/>
          <w:szCs w:val="24"/>
        </w:rPr>
        <w:t xml:space="preserve">Criminal Justice </w:t>
      </w:r>
      <w:r w:rsidRPr="008442BF">
        <w:rPr>
          <w:rFonts w:ascii="Times New Roman" w:hAnsi="Times New Roman" w:cs="Times New Roman"/>
          <w:b/>
          <w:bCs/>
          <w:sz w:val="24"/>
          <w:szCs w:val="24"/>
        </w:rPr>
        <w:t>Committee recommended approval).</w:t>
      </w:r>
    </w:p>
    <w:p w14:paraId="274A8244" w14:textId="77777777" w:rsidR="006B3F83" w:rsidRDefault="006B3F83" w:rsidP="001E551D">
      <w:pPr>
        <w:spacing w:after="0" w:line="240" w:lineRule="auto"/>
      </w:pPr>
    </w:p>
    <w:p w14:paraId="535D7AAD" w14:textId="77777777" w:rsidR="007F6E50" w:rsidRDefault="007F6E50" w:rsidP="001E551D">
      <w:pPr>
        <w:spacing w:after="0" w:line="240" w:lineRule="auto"/>
      </w:pPr>
    </w:p>
    <w:p w14:paraId="3B311A68" w14:textId="77777777" w:rsidR="007F6E50" w:rsidRDefault="007F6E50" w:rsidP="001E551D">
      <w:pPr>
        <w:spacing w:after="0" w:line="240" w:lineRule="auto"/>
      </w:pPr>
    </w:p>
    <w:p w14:paraId="667BA738" w14:textId="034899BB" w:rsidR="006B3F83" w:rsidRDefault="006B3F83" w:rsidP="001E551D">
      <w:pPr>
        <w:pStyle w:val="AgendaItem"/>
      </w:pPr>
      <w:r w:rsidRPr="008442BF">
        <w:t>MOTION – NO. M-25-</w:t>
      </w:r>
      <w:r>
        <w:t>212</w:t>
      </w:r>
      <w:r w:rsidRPr="008442BF">
        <w:t xml:space="preserve"> – BY:  COUNCILMEMBERS THOMAS, </w:t>
      </w:r>
      <w:r>
        <w:t xml:space="preserve">GIARRUSSO, GREEN </w:t>
      </w:r>
    </w:p>
    <w:p w14:paraId="70744297" w14:textId="0E22C210" w:rsidR="006B3F83" w:rsidRPr="008442BF" w:rsidRDefault="006B3F83" w:rsidP="001E551D">
      <w:pPr>
        <w:pStyle w:val="AgendaItem"/>
        <w:numPr>
          <w:ilvl w:val="0"/>
          <w:numId w:val="0"/>
        </w:numPr>
        <w:ind w:left="720"/>
      </w:pPr>
      <w:r>
        <w:t xml:space="preserve">AND HARRIS </w:t>
      </w:r>
      <w:r w:rsidRPr="008442BF">
        <w:t>(BY REQUEST)</w:t>
      </w:r>
    </w:p>
    <w:p w14:paraId="372B9D88" w14:textId="77777777" w:rsidR="006B3F83" w:rsidRDefault="006B3F83" w:rsidP="001E551D">
      <w:pPr>
        <w:spacing w:after="0" w:line="240" w:lineRule="auto"/>
        <w:rPr>
          <w:rFonts w:ascii="Times New Roman" w:hAnsi="Times New Roman" w:cs="Times New Roman"/>
          <w:b/>
          <w:bCs/>
          <w:sz w:val="24"/>
          <w:szCs w:val="24"/>
        </w:rPr>
      </w:pPr>
    </w:p>
    <w:p w14:paraId="1F473BDB" w14:textId="77777777" w:rsidR="006B3F83" w:rsidRPr="008442BF" w:rsidRDefault="006B3F83" w:rsidP="001E551D">
      <w:pPr>
        <w:spacing w:after="0" w:line="240" w:lineRule="auto"/>
        <w:ind w:left="720"/>
        <w:rPr>
          <w:rFonts w:ascii="Times New Roman" w:hAnsi="Times New Roman" w:cs="Times New Roman"/>
          <w:b/>
          <w:bCs/>
          <w:sz w:val="24"/>
          <w:szCs w:val="24"/>
        </w:rPr>
      </w:pPr>
      <w:r w:rsidRPr="008442BF">
        <w:rPr>
          <w:rFonts w:ascii="Times New Roman" w:hAnsi="Times New Roman" w:cs="Times New Roman"/>
          <w:b/>
          <w:bCs/>
          <w:sz w:val="24"/>
          <w:szCs w:val="24"/>
        </w:rPr>
        <w:t>Brief:</w:t>
      </w:r>
    </w:p>
    <w:p w14:paraId="0AD0050C" w14:textId="566DA875" w:rsidR="006B3F83" w:rsidRPr="008442BF" w:rsidRDefault="006B3F83" w:rsidP="001E551D">
      <w:pPr>
        <w:spacing w:after="0" w:line="240" w:lineRule="auto"/>
        <w:ind w:left="720"/>
        <w:rPr>
          <w:rFonts w:ascii="Times New Roman" w:hAnsi="Times New Roman" w:cs="Times New Roman"/>
          <w:sz w:val="24"/>
          <w:szCs w:val="24"/>
        </w:rPr>
      </w:pPr>
      <w:r w:rsidRPr="008442BF">
        <w:rPr>
          <w:rFonts w:ascii="Times New Roman" w:hAnsi="Times New Roman" w:cs="Times New Roman"/>
          <w:sz w:val="24"/>
          <w:szCs w:val="24"/>
        </w:rPr>
        <w:t xml:space="preserve">Adding the President of the Council as a signatory to </w:t>
      </w:r>
      <w:r>
        <w:rPr>
          <w:rFonts w:ascii="Times New Roman" w:hAnsi="Times New Roman" w:cs="Times New Roman"/>
          <w:sz w:val="24"/>
          <w:szCs w:val="24"/>
        </w:rPr>
        <w:t>the 3</w:t>
      </w:r>
      <w:r w:rsidRPr="00112F20">
        <w:rPr>
          <w:rFonts w:ascii="Times New Roman" w:hAnsi="Times New Roman" w:cs="Times New Roman"/>
          <w:sz w:val="24"/>
          <w:szCs w:val="24"/>
          <w:vertAlign w:val="superscript"/>
        </w:rPr>
        <w:t>rd</w:t>
      </w:r>
      <w:r>
        <w:rPr>
          <w:rFonts w:ascii="Times New Roman" w:hAnsi="Times New Roman" w:cs="Times New Roman"/>
          <w:sz w:val="24"/>
          <w:szCs w:val="24"/>
        </w:rPr>
        <w:t xml:space="preserve"> Amendment of the Non-Emergency Demolition contract between the City and Durr Heavy Construction, LLC;</w:t>
      </w:r>
      <w:r w:rsidRPr="008442BF">
        <w:rPr>
          <w:rFonts w:ascii="Times New Roman" w:hAnsi="Times New Roman" w:cs="Times New Roman"/>
          <w:sz w:val="24"/>
          <w:szCs w:val="24"/>
        </w:rPr>
        <w:t xml:space="preserve"> and authorizing the President of the Council to sign the </w:t>
      </w:r>
      <w:r>
        <w:rPr>
          <w:rFonts w:ascii="Times New Roman" w:hAnsi="Times New Roman" w:cs="Times New Roman"/>
          <w:sz w:val="24"/>
          <w:szCs w:val="24"/>
        </w:rPr>
        <w:t>3</w:t>
      </w:r>
      <w:r w:rsidRPr="00112F20">
        <w:rPr>
          <w:rFonts w:ascii="Times New Roman" w:hAnsi="Times New Roman" w:cs="Times New Roman"/>
          <w:sz w:val="24"/>
          <w:szCs w:val="24"/>
          <w:vertAlign w:val="superscript"/>
        </w:rPr>
        <w:t>rd</w:t>
      </w:r>
      <w:r>
        <w:rPr>
          <w:rFonts w:ascii="Times New Roman" w:hAnsi="Times New Roman" w:cs="Times New Roman"/>
          <w:sz w:val="24"/>
          <w:szCs w:val="24"/>
        </w:rPr>
        <w:t xml:space="preserve"> Amendment </w:t>
      </w:r>
      <w:r w:rsidRPr="008442BF">
        <w:rPr>
          <w:rFonts w:ascii="Times New Roman" w:hAnsi="Times New Roman" w:cs="Times New Roman"/>
          <w:sz w:val="24"/>
          <w:szCs w:val="24"/>
        </w:rPr>
        <w:t xml:space="preserve">between the City and </w:t>
      </w:r>
      <w:r>
        <w:rPr>
          <w:rFonts w:ascii="Times New Roman" w:hAnsi="Times New Roman" w:cs="Times New Roman"/>
          <w:sz w:val="24"/>
          <w:szCs w:val="24"/>
        </w:rPr>
        <w:t>Durr Heavy Construction, LLC</w:t>
      </w:r>
      <w:r w:rsidRPr="008442BF">
        <w:rPr>
          <w:rFonts w:ascii="Times New Roman" w:hAnsi="Times New Roman" w:cs="Times New Roman"/>
          <w:sz w:val="24"/>
          <w:szCs w:val="24"/>
        </w:rPr>
        <w:t xml:space="preserve"> (Exhibit A).</w:t>
      </w:r>
    </w:p>
    <w:p w14:paraId="695E5195" w14:textId="77777777" w:rsidR="006B3F83" w:rsidRPr="008442BF" w:rsidRDefault="006B3F83" w:rsidP="001E551D">
      <w:pPr>
        <w:spacing w:after="0" w:line="240" w:lineRule="auto"/>
        <w:ind w:left="720"/>
        <w:rPr>
          <w:rFonts w:ascii="Times New Roman" w:hAnsi="Times New Roman" w:cs="Times New Roman"/>
          <w:sz w:val="24"/>
          <w:szCs w:val="24"/>
        </w:rPr>
      </w:pPr>
    </w:p>
    <w:p w14:paraId="626CB21E" w14:textId="77777777" w:rsidR="006B3F83" w:rsidRPr="008442BF" w:rsidRDefault="006B3F83" w:rsidP="001E551D">
      <w:pPr>
        <w:spacing w:after="0" w:line="240" w:lineRule="auto"/>
        <w:ind w:left="720"/>
        <w:rPr>
          <w:rFonts w:ascii="Times New Roman" w:hAnsi="Times New Roman" w:cs="Times New Roman"/>
          <w:b/>
          <w:bCs/>
          <w:sz w:val="24"/>
          <w:szCs w:val="24"/>
        </w:rPr>
      </w:pPr>
      <w:r w:rsidRPr="008442BF">
        <w:rPr>
          <w:rFonts w:ascii="Times New Roman" w:hAnsi="Times New Roman" w:cs="Times New Roman"/>
          <w:b/>
          <w:bCs/>
          <w:sz w:val="24"/>
          <w:szCs w:val="24"/>
        </w:rPr>
        <w:t>Annotation:</w:t>
      </w:r>
    </w:p>
    <w:p w14:paraId="7EFA25CD" w14:textId="77777777" w:rsidR="006B3F83" w:rsidRPr="008442BF" w:rsidRDefault="006B3F83" w:rsidP="001E551D">
      <w:pPr>
        <w:spacing w:after="0" w:line="240" w:lineRule="auto"/>
        <w:ind w:left="720"/>
        <w:rPr>
          <w:rFonts w:ascii="Times New Roman" w:hAnsi="Times New Roman" w:cs="Times New Roman"/>
          <w:b/>
          <w:bCs/>
          <w:sz w:val="24"/>
          <w:szCs w:val="24"/>
        </w:rPr>
      </w:pPr>
      <w:r w:rsidRPr="008442BF">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4</w:t>
      </w:r>
      <w:r w:rsidRPr="008442BF">
        <w:rPr>
          <w:rFonts w:ascii="Times New Roman" w:hAnsi="Times New Roman" w:cs="Times New Roman"/>
          <w:b/>
          <w:bCs/>
          <w:sz w:val="24"/>
          <w:szCs w:val="24"/>
        </w:rPr>
        <w:t>/</w:t>
      </w:r>
      <w:r>
        <w:rPr>
          <w:rFonts w:ascii="Times New Roman" w:hAnsi="Times New Roman" w:cs="Times New Roman"/>
          <w:b/>
          <w:bCs/>
          <w:sz w:val="24"/>
          <w:szCs w:val="24"/>
        </w:rPr>
        <w:t>10</w:t>
      </w:r>
      <w:r w:rsidRPr="008442BF">
        <w:rPr>
          <w:rFonts w:ascii="Times New Roman" w:hAnsi="Times New Roman" w:cs="Times New Roman"/>
          <w:b/>
          <w:bCs/>
          <w:sz w:val="24"/>
          <w:szCs w:val="24"/>
        </w:rPr>
        <w:t>/25).</w:t>
      </w:r>
    </w:p>
    <w:p w14:paraId="5D8921CE" w14:textId="0D3D5AD0" w:rsidR="006B3F83" w:rsidRPr="008442BF" w:rsidRDefault="006B3F83" w:rsidP="001E551D">
      <w:pPr>
        <w:spacing w:after="0" w:line="240" w:lineRule="auto"/>
        <w:ind w:left="720"/>
        <w:rPr>
          <w:rFonts w:ascii="Times New Roman" w:hAnsi="Times New Roman" w:cs="Times New Roman"/>
          <w:b/>
          <w:bCs/>
          <w:sz w:val="24"/>
          <w:szCs w:val="24"/>
        </w:rPr>
      </w:pPr>
      <w:r w:rsidRPr="008442BF">
        <w:rPr>
          <w:rFonts w:ascii="Times New Roman" w:hAnsi="Times New Roman" w:cs="Times New Roman"/>
          <w:b/>
          <w:bCs/>
          <w:sz w:val="24"/>
          <w:szCs w:val="24"/>
        </w:rPr>
        <w:t>(</w:t>
      </w:r>
      <w:r w:rsidR="00497E49">
        <w:rPr>
          <w:rFonts w:ascii="Times New Roman" w:hAnsi="Times New Roman" w:cs="Times New Roman"/>
          <w:b/>
          <w:bCs/>
          <w:sz w:val="24"/>
          <w:szCs w:val="24"/>
        </w:rPr>
        <w:t>Public Works</w:t>
      </w:r>
      <w:r>
        <w:rPr>
          <w:rFonts w:ascii="Times New Roman" w:hAnsi="Times New Roman" w:cs="Times New Roman"/>
          <w:b/>
          <w:bCs/>
          <w:sz w:val="24"/>
          <w:szCs w:val="24"/>
        </w:rPr>
        <w:t xml:space="preserve"> </w:t>
      </w:r>
      <w:r w:rsidRPr="008442BF">
        <w:rPr>
          <w:rFonts w:ascii="Times New Roman" w:hAnsi="Times New Roman" w:cs="Times New Roman"/>
          <w:b/>
          <w:bCs/>
          <w:sz w:val="24"/>
          <w:szCs w:val="24"/>
        </w:rPr>
        <w:t>Committee recommended approval).</w:t>
      </w:r>
    </w:p>
    <w:p w14:paraId="48824FED" w14:textId="77777777" w:rsidR="006B3F83" w:rsidRDefault="006B3F83" w:rsidP="001E551D">
      <w:pPr>
        <w:spacing w:after="0" w:line="240" w:lineRule="auto"/>
      </w:pPr>
    </w:p>
    <w:p w14:paraId="7174E861" w14:textId="77777777" w:rsidR="002D7FE5" w:rsidRDefault="002D7FE5" w:rsidP="001E551D">
      <w:pPr>
        <w:spacing w:after="0" w:line="240" w:lineRule="auto"/>
      </w:pPr>
    </w:p>
    <w:p w14:paraId="3FCCEB9B" w14:textId="77777777" w:rsidR="008213EA" w:rsidRDefault="008213EA" w:rsidP="001E551D">
      <w:pPr>
        <w:spacing w:after="0" w:line="240" w:lineRule="auto"/>
      </w:pPr>
    </w:p>
    <w:p w14:paraId="07726332" w14:textId="77777777" w:rsidR="002D7FE5" w:rsidRDefault="002D7FE5" w:rsidP="001E551D">
      <w:pPr>
        <w:spacing w:after="0" w:line="240" w:lineRule="auto"/>
      </w:pPr>
    </w:p>
    <w:p w14:paraId="4BCA6F65" w14:textId="77777777" w:rsidR="007F6E50" w:rsidRDefault="007F6E50">
      <w:pPr>
        <w:rPr>
          <w:rFonts w:ascii="Times New Roman" w:eastAsia="Courier New" w:hAnsi="Times New Roman" w:cs="Times New Roman"/>
          <w:b/>
          <w:sz w:val="24"/>
          <w:szCs w:val="24"/>
        </w:rPr>
      </w:pPr>
      <w:r>
        <w:br w:type="page"/>
      </w:r>
    </w:p>
    <w:p w14:paraId="6336C5CE" w14:textId="4F8210C7" w:rsidR="006B3F83" w:rsidRDefault="006B3F83" w:rsidP="001E551D">
      <w:pPr>
        <w:pStyle w:val="AgendaItem"/>
      </w:pPr>
      <w:r w:rsidRPr="008442BF">
        <w:lastRenderedPageBreak/>
        <w:t>MOTION – NO. M-25-</w:t>
      </w:r>
      <w:r>
        <w:t>213</w:t>
      </w:r>
      <w:r w:rsidRPr="008442BF">
        <w:t xml:space="preserve"> – BY:  COUNCILMEMBERS THOMAS, </w:t>
      </w:r>
      <w:r>
        <w:t xml:space="preserve">GIARRUSSO, GREEN </w:t>
      </w:r>
    </w:p>
    <w:p w14:paraId="4A41229F" w14:textId="3592FE69" w:rsidR="006B3F83" w:rsidRPr="008442BF" w:rsidRDefault="006B3F83" w:rsidP="001E551D">
      <w:pPr>
        <w:pStyle w:val="AgendaItem"/>
        <w:numPr>
          <w:ilvl w:val="0"/>
          <w:numId w:val="0"/>
        </w:numPr>
        <w:ind w:left="720"/>
      </w:pPr>
      <w:r>
        <w:t xml:space="preserve">AND HARRIS </w:t>
      </w:r>
      <w:r w:rsidRPr="008442BF">
        <w:t>(BY REQUEST)</w:t>
      </w:r>
    </w:p>
    <w:p w14:paraId="3FD9FA57" w14:textId="77777777" w:rsidR="006B3F83" w:rsidRDefault="006B3F83" w:rsidP="001E551D">
      <w:pPr>
        <w:spacing w:after="0" w:line="240" w:lineRule="auto"/>
        <w:rPr>
          <w:rFonts w:ascii="Times New Roman" w:hAnsi="Times New Roman" w:cs="Times New Roman"/>
          <w:b/>
          <w:bCs/>
          <w:sz w:val="24"/>
          <w:szCs w:val="24"/>
        </w:rPr>
      </w:pPr>
    </w:p>
    <w:p w14:paraId="2865A782" w14:textId="77777777" w:rsidR="006B3F83" w:rsidRPr="008442BF" w:rsidRDefault="006B3F83" w:rsidP="001E551D">
      <w:pPr>
        <w:spacing w:after="0" w:line="240" w:lineRule="auto"/>
        <w:ind w:left="720"/>
        <w:rPr>
          <w:rFonts w:ascii="Times New Roman" w:hAnsi="Times New Roman" w:cs="Times New Roman"/>
          <w:b/>
          <w:bCs/>
          <w:sz w:val="24"/>
          <w:szCs w:val="24"/>
        </w:rPr>
      </w:pPr>
      <w:r w:rsidRPr="008442BF">
        <w:rPr>
          <w:rFonts w:ascii="Times New Roman" w:hAnsi="Times New Roman" w:cs="Times New Roman"/>
          <w:b/>
          <w:bCs/>
          <w:sz w:val="24"/>
          <w:szCs w:val="24"/>
        </w:rPr>
        <w:t>Brief:</w:t>
      </w:r>
    </w:p>
    <w:p w14:paraId="5ED80024" w14:textId="2A3C6F16" w:rsidR="006B3F83" w:rsidRPr="008442BF" w:rsidRDefault="006B3F83" w:rsidP="001E551D">
      <w:pPr>
        <w:spacing w:after="0" w:line="240" w:lineRule="auto"/>
        <w:ind w:left="720"/>
        <w:rPr>
          <w:rFonts w:ascii="Times New Roman" w:hAnsi="Times New Roman" w:cs="Times New Roman"/>
          <w:sz w:val="24"/>
          <w:szCs w:val="24"/>
        </w:rPr>
      </w:pPr>
      <w:r w:rsidRPr="008442BF">
        <w:rPr>
          <w:rFonts w:ascii="Times New Roman" w:hAnsi="Times New Roman" w:cs="Times New Roman"/>
          <w:sz w:val="24"/>
          <w:szCs w:val="24"/>
        </w:rPr>
        <w:t xml:space="preserve">Adding the President of the Council as a signatory to </w:t>
      </w:r>
      <w:r>
        <w:rPr>
          <w:rFonts w:ascii="Times New Roman" w:hAnsi="Times New Roman" w:cs="Times New Roman"/>
          <w:sz w:val="24"/>
          <w:szCs w:val="24"/>
        </w:rPr>
        <w:t>the 3</w:t>
      </w:r>
      <w:r w:rsidRPr="00112F20">
        <w:rPr>
          <w:rFonts w:ascii="Times New Roman" w:hAnsi="Times New Roman" w:cs="Times New Roman"/>
          <w:sz w:val="24"/>
          <w:szCs w:val="24"/>
          <w:vertAlign w:val="superscript"/>
        </w:rPr>
        <w:t>rd</w:t>
      </w:r>
      <w:r>
        <w:rPr>
          <w:rFonts w:ascii="Times New Roman" w:hAnsi="Times New Roman" w:cs="Times New Roman"/>
          <w:sz w:val="24"/>
          <w:szCs w:val="24"/>
        </w:rPr>
        <w:t xml:space="preserve"> Amendment of the Emergency Demolition contract between the City and Durr Heavy Construction, LLC;</w:t>
      </w:r>
      <w:r w:rsidRPr="008442BF">
        <w:rPr>
          <w:rFonts w:ascii="Times New Roman" w:hAnsi="Times New Roman" w:cs="Times New Roman"/>
          <w:sz w:val="24"/>
          <w:szCs w:val="24"/>
        </w:rPr>
        <w:t xml:space="preserve"> and authorizing the President of the Council to sign the </w:t>
      </w:r>
      <w:r>
        <w:rPr>
          <w:rFonts w:ascii="Times New Roman" w:hAnsi="Times New Roman" w:cs="Times New Roman"/>
          <w:sz w:val="24"/>
          <w:szCs w:val="24"/>
        </w:rPr>
        <w:t>3</w:t>
      </w:r>
      <w:r w:rsidRPr="00112F20">
        <w:rPr>
          <w:rFonts w:ascii="Times New Roman" w:hAnsi="Times New Roman" w:cs="Times New Roman"/>
          <w:sz w:val="24"/>
          <w:szCs w:val="24"/>
          <w:vertAlign w:val="superscript"/>
        </w:rPr>
        <w:t>rd</w:t>
      </w:r>
      <w:r>
        <w:rPr>
          <w:rFonts w:ascii="Times New Roman" w:hAnsi="Times New Roman" w:cs="Times New Roman"/>
          <w:sz w:val="24"/>
          <w:szCs w:val="24"/>
        </w:rPr>
        <w:t xml:space="preserve"> Amendment </w:t>
      </w:r>
      <w:r w:rsidRPr="008442BF">
        <w:rPr>
          <w:rFonts w:ascii="Times New Roman" w:hAnsi="Times New Roman" w:cs="Times New Roman"/>
          <w:sz w:val="24"/>
          <w:szCs w:val="24"/>
        </w:rPr>
        <w:t xml:space="preserve">between the City </w:t>
      </w:r>
      <w:r w:rsidR="00F3539D">
        <w:rPr>
          <w:rFonts w:ascii="Times New Roman" w:hAnsi="Times New Roman" w:cs="Times New Roman"/>
          <w:sz w:val="24"/>
          <w:szCs w:val="24"/>
        </w:rPr>
        <w:t>an</w:t>
      </w:r>
      <w:r w:rsidRPr="008442BF">
        <w:rPr>
          <w:rFonts w:ascii="Times New Roman" w:hAnsi="Times New Roman" w:cs="Times New Roman"/>
          <w:sz w:val="24"/>
          <w:szCs w:val="24"/>
        </w:rPr>
        <w:t xml:space="preserve">d </w:t>
      </w:r>
      <w:r>
        <w:rPr>
          <w:rFonts w:ascii="Times New Roman" w:hAnsi="Times New Roman" w:cs="Times New Roman"/>
          <w:sz w:val="24"/>
          <w:szCs w:val="24"/>
        </w:rPr>
        <w:t>Durr Heavy Construction, LLC</w:t>
      </w:r>
      <w:r w:rsidRPr="008442BF">
        <w:rPr>
          <w:rFonts w:ascii="Times New Roman" w:hAnsi="Times New Roman" w:cs="Times New Roman"/>
          <w:sz w:val="24"/>
          <w:szCs w:val="24"/>
        </w:rPr>
        <w:t xml:space="preserve"> (Exhibit A).</w:t>
      </w:r>
    </w:p>
    <w:p w14:paraId="1F8A3DB8" w14:textId="77777777" w:rsidR="006B3F83" w:rsidRPr="008442BF" w:rsidRDefault="006B3F83" w:rsidP="001E551D">
      <w:pPr>
        <w:spacing w:after="0" w:line="240" w:lineRule="auto"/>
        <w:ind w:left="720"/>
        <w:rPr>
          <w:rFonts w:ascii="Times New Roman" w:hAnsi="Times New Roman" w:cs="Times New Roman"/>
          <w:sz w:val="24"/>
          <w:szCs w:val="24"/>
        </w:rPr>
      </w:pPr>
    </w:p>
    <w:p w14:paraId="156E911D" w14:textId="77777777" w:rsidR="006B3F83" w:rsidRPr="008442BF" w:rsidRDefault="006B3F83" w:rsidP="001E551D">
      <w:pPr>
        <w:spacing w:after="0" w:line="240" w:lineRule="auto"/>
        <w:ind w:left="720"/>
        <w:rPr>
          <w:rFonts w:ascii="Times New Roman" w:hAnsi="Times New Roman" w:cs="Times New Roman"/>
          <w:b/>
          <w:bCs/>
          <w:sz w:val="24"/>
          <w:szCs w:val="24"/>
        </w:rPr>
      </w:pPr>
      <w:r w:rsidRPr="008442BF">
        <w:rPr>
          <w:rFonts w:ascii="Times New Roman" w:hAnsi="Times New Roman" w:cs="Times New Roman"/>
          <w:b/>
          <w:bCs/>
          <w:sz w:val="24"/>
          <w:szCs w:val="24"/>
        </w:rPr>
        <w:t>Annotation:</w:t>
      </w:r>
    </w:p>
    <w:p w14:paraId="4DC1D422" w14:textId="77777777" w:rsidR="006B3F83" w:rsidRPr="008442BF" w:rsidRDefault="006B3F83" w:rsidP="001E551D">
      <w:pPr>
        <w:spacing w:after="0" w:line="240" w:lineRule="auto"/>
        <w:ind w:left="720"/>
        <w:rPr>
          <w:rFonts w:ascii="Times New Roman" w:hAnsi="Times New Roman" w:cs="Times New Roman"/>
          <w:b/>
          <w:bCs/>
          <w:sz w:val="24"/>
          <w:szCs w:val="24"/>
        </w:rPr>
      </w:pPr>
      <w:r w:rsidRPr="008442BF">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4</w:t>
      </w:r>
      <w:r w:rsidRPr="008442BF">
        <w:rPr>
          <w:rFonts w:ascii="Times New Roman" w:hAnsi="Times New Roman" w:cs="Times New Roman"/>
          <w:b/>
          <w:bCs/>
          <w:sz w:val="24"/>
          <w:szCs w:val="24"/>
        </w:rPr>
        <w:t>/</w:t>
      </w:r>
      <w:r>
        <w:rPr>
          <w:rFonts w:ascii="Times New Roman" w:hAnsi="Times New Roman" w:cs="Times New Roman"/>
          <w:b/>
          <w:bCs/>
          <w:sz w:val="24"/>
          <w:szCs w:val="24"/>
        </w:rPr>
        <w:t>10</w:t>
      </w:r>
      <w:r w:rsidRPr="008442BF">
        <w:rPr>
          <w:rFonts w:ascii="Times New Roman" w:hAnsi="Times New Roman" w:cs="Times New Roman"/>
          <w:b/>
          <w:bCs/>
          <w:sz w:val="24"/>
          <w:szCs w:val="24"/>
        </w:rPr>
        <w:t>/25).</w:t>
      </w:r>
    </w:p>
    <w:p w14:paraId="1FF40AF3" w14:textId="2834AB21" w:rsidR="006B3F83" w:rsidRPr="008442BF" w:rsidRDefault="006B3F83" w:rsidP="001E551D">
      <w:pPr>
        <w:spacing w:after="0" w:line="240" w:lineRule="auto"/>
        <w:ind w:left="720"/>
        <w:rPr>
          <w:rFonts w:ascii="Times New Roman" w:hAnsi="Times New Roman" w:cs="Times New Roman"/>
          <w:b/>
          <w:bCs/>
          <w:sz w:val="24"/>
          <w:szCs w:val="24"/>
        </w:rPr>
      </w:pPr>
      <w:r w:rsidRPr="008442BF">
        <w:rPr>
          <w:rFonts w:ascii="Times New Roman" w:hAnsi="Times New Roman" w:cs="Times New Roman"/>
          <w:b/>
          <w:bCs/>
          <w:sz w:val="24"/>
          <w:szCs w:val="24"/>
        </w:rPr>
        <w:t>(</w:t>
      </w:r>
      <w:r w:rsidR="00497E49">
        <w:rPr>
          <w:rFonts w:ascii="Times New Roman" w:hAnsi="Times New Roman" w:cs="Times New Roman"/>
          <w:b/>
          <w:bCs/>
          <w:sz w:val="24"/>
          <w:szCs w:val="24"/>
        </w:rPr>
        <w:t>Public Works</w:t>
      </w:r>
      <w:r>
        <w:rPr>
          <w:rFonts w:ascii="Times New Roman" w:hAnsi="Times New Roman" w:cs="Times New Roman"/>
          <w:b/>
          <w:bCs/>
          <w:sz w:val="24"/>
          <w:szCs w:val="24"/>
        </w:rPr>
        <w:t xml:space="preserve"> </w:t>
      </w:r>
      <w:r w:rsidRPr="008442BF">
        <w:rPr>
          <w:rFonts w:ascii="Times New Roman" w:hAnsi="Times New Roman" w:cs="Times New Roman"/>
          <w:b/>
          <w:bCs/>
          <w:sz w:val="24"/>
          <w:szCs w:val="24"/>
        </w:rPr>
        <w:t>Committee recommended approval).</w:t>
      </w:r>
    </w:p>
    <w:p w14:paraId="76DA38BC" w14:textId="77777777" w:rsidR="00E753A1" w:rsidRDefault="00E753A1" w:rsidP="00A041D8">
      <w:pPr>
        <w:spacing w:after="0" w:line="240" w:lineRule="auto"/>
        <w:ind w:left="720"/>
        <w:rPr>
          <w:rFonts w:ascii="Times New Roman" w:eastAsia="Courier New" w:hAnsi="Times New Roman" w:cs="Times New Roman"/>
          <w:b/>
          <w:sz w:val="24"/>
          <w:szCs w:val="24"/>
        </w:rPr>
      </w:pPr>
    </w:p>
    <w:p w14:paraId="1AB71834" w14:textId="77777777" w:rsidR="007F6E50" w:rsidRDefault="007F6E50" w:rsidP="00A041D8">
      <w:pPr>
        <w:spacing w:after="0" w:line="240" w:lineRule="auto"/>
        <w:ind w:left="720"/>
        <w:rPr>
          <w:rFonts w:ascii="Times New Roman" w:eastAsia="Courier New" w:hAnsi="Times New Roman" w:cs="Times New Roman"/>
          <w:b/>
          <w:sz w:val="24"/>
          <w:szCs w:val="24"/>
        </w:rPr>
      </w:pPr>
    </w:p>
    <w:p w14:paraId="1B1F44CC" w14:textId="4EBD16FC" w:rsidR="00090268" w:rsidRDefault="00F50AA5" w:rsidP="00F50AA5">
      <w:pPr>
        <w:pStyle w:val="AgendaItem"/>
      </w:pPr>
      <w:r>
        <w:t>MOTION – NO. M-25-214 – BY:  COUNCILMEMBER HARRIS (BY REQUEST)</w:t>
      </w:r>
    </w:p>
    <w:p w14:paraId="58DC6FF8" w14:textId="77777777" w:rsidR="00F50AA5" w:rsidRDefault="00F50AA5" w:rsidP="00F50AA5">
      <w:pPr>
        <w:pStyle w:val="AgendaItem"/>
        <w:numPr>
          <w:ilvl w:val="0"/>
          <w:numId w:val="0"/>
        </w:numPr>
      </w:pPr>
    </w:p>
    <w:p w14:paraId="3C134929" w14:textId="14F0CE2B" w:rsidR="00F50AA5" w:rsidRDefault="00F50AA5" w:rsidP="00F50AA5">
      <w:pPr>
        <w:pStyle w:val="AgendaItem"/>
        <w:numPr>
          <w:ilvl w:val="0"/>
          <w:numId w:val="0"/>
        </w:numPr>
        <w:ind w:left="720"/>
      </w:pPr>
      <w:r>
        <w:t>Brief:</w:t>
      </w:r>
    </w:p>
    <w:p w14:paraId="32A52B86" w14:textId="7B7494CE" w:rsidR="00F50AA5" w:rsidRDefault="00F50AA5" w:rsidP="00F50AA5">
      <w:pPr>
        <w:pStyle w:val="AgendaItem"/>
        <w:numPr>
          <w:ilvl w:val="0"/>
          <w:numId w:val="0"/>
        </w:numPr>
        <w:ind w:left="720"/>
        <w:rPr>
          <w:b w:val="0"/>
          <w:bCs/>
        </w:rPr>
      </w:pPr>
      <w:r>
        <w:rPr>
          <w:b w:val="0"/>
          <w:bCs/>
        </w:rPr>
        <w:t>Ratifying, confirming and approving the Mayor’s appointment of Christopher Hammond (vice Sadat Spencer) to the board of the New Orleans Redevelopment Authority representing Council District B, effective upon approval by the Council of the City of New Orleans, for a term that will expire on November 30, 2029.</w:t>
      </w:r>
    </w:p>
    <w:p w14:paraId="695A6300" w14:textId="77777777" w:rsidR="00F50AA5" w:rsidRDefault="00F50AA5" w:rsidP="00F50AA5">
      <w:pPr>
        <w:pStyle w:val="AgendaItem"/>
        <w:numPr>
          <w:ilvl w:val="0"/>
          <w:numId w:val="0"/>
        </w:numPr>
        <w:ind w:left="720"/>
        <w:rPr>
          <w:b w:val="0"/>
          <w:bCs/>
        </w:rPr>
      </w:pPr>
    </w:p>
    <w:p w14:paraId="2A78131C" w14:textId="2F68CCF2" w:rsidR="00F50AA5" w:rsidRDefault="00F50AA5" w:rsidP="00F50AA5">
      <w:pPr>
        <w:pStyle w:val="AgendaItem"/>
        <w:numPr>
          <w:ilvl w:val="0"/>
          <w:numId w:val="0"/>
        </w:numPr>
        <w:ind w:left="720"/>
      </w:pPr>
      <w:r>
        <w:t>Annotation:</w:t>
      </w:r>
    </w:p>
    <w:p w14:paraId="0E034307" w14:textId="110562A2" w:rsidR="00F50AA5" w:rsidRDefault="00F50AA5" w:rsidP="00F50AA5">
      <w:pPr>
        <w:pStyle w:val="AgendaItem"/>
        <w:numPr>
          <w:ilvl w:val="0"/>
          <w:numId w:val="0"/>
        </w:numPr>
        <w:ind w:left="720"/>
      </w:pPr>
      <w:r>
        <w:t>(This matter was introduced 4/10/25).</w:t>
      </w:r>
    </w:p>
    <w:p w14:paraId="6994280C" w14:textId="365BA6C6" w:rsidR="00F50AA5" w:rsidRDefault="00F50AA5" w:rsidP="00F50AA5">
      <w:pPr>
        <w:pStyle w:val="AgendaItem"/>
        <w:numPr>
          <w:ilvl w:val="0"/>
          <w:numId w:val="0"/>
        </w:numPr>
        <w:ind w:left="720"/>
      </w:pPr>
      <w:r>
        <w:t xml:space="preserve">(Joint Governmental Affairs </w:t>
      </w:r>
      <w:r w:rsidR="00C11BAB">
        <w:t xml:space="preserve">- </w:t>
      </w:r>
      <w:r>
        <w:t>Economic Development Committee recommended approval).</w:t>
      </w:r>
    </w:p>
    <w:p w14:paraId="66B882C6" w14:textId="77777777" w:rsidR="00F50AA5" w:rsidRDefault="00F50AA5" w:rsidP="00F50AA5">
      <w:pPr>
        <w:pStyle w:val="AgendaItem"/>
        <w:numPr>
          <w:ilvl w:val="0"/>
          <w:numId w:val="0"/>
        </w:numPr>
      </w:pPr>
    </w:p>
    <w:p w14:paraId="0A4D4ABD" w14:textId="77777777" w:rsidR="007F6E50" w:rsidRDefault="007F6E50" w:rsidP="00F50AA5">
      <w:pPr>
        <w:pStyle w:val="AgendaItem"/>
        <w:numPr>
          <w:ilvl w:val="0"/>
          <w:numId w:val="0"/>
        </w:numPr>
      </w:pPr>
    </w:p>
    <w:p w14:paraId="7A758D7F" w14:textId="4FACE4A2" w:rsidR="00F50AA5" w:rsidRDefault="00F50AA5" w:rsidP="00F50AA5">
      <w:pPr>
        <w:pStyle w:val="AgendaItem"/>
      </w:pPr>
      <w:r>
        <w:t>MOTION – NO. M-25-215 – BY:  COUNCILMEMBER GREEN (BY REQUEST)</w:t>
      </w:r>
    </w:p>
    <w:p w14:paraId="0AC23F18" w14:textId="77777777" w:rsidR="00F50AA5" w:rsidRDefault="00F50AA5" w:rsidP="00F50AA5">
      <w:pPr>
        <w:pStyle w:val="AgendaItem"/>
        <w:numPr>
          <w:ilvl w:val="0"/>
          <w:numId w:val="0"/>
        </w:numPr>
      </w:pPr>
    </w:p>
    <w:p w14:paraId="58FB3C3B" w14:textId="77777777" w:rsidR="00F50AA5" w:rsidRDefault="00F50AA5" w:rsidP="00F50AA5">
      <w:pPr>
        <w:pStyle w:val="AgendaItem"/>
        <w:numPr>
          <w:ilvl w:val="0"/>
          <w:numId w:val="0"/>
        </w:numPr>
        <w:ind w:left="720"/>
      </w:pPr>
      <w:r>
        <w:t>Brief:</w:t>
      </w:r>
    </w:p>
    <w:p w14:paraId="39428C55" w14:textId="7051A866" w:rsidR="00F50AA5" w:rsidRDefault="00F50AA5" w:rsidP="00F50AA5">
      <w:pPr>
        <w:pStyle w:val="AgendaItem"/>
        <w:numPr>
          <w:ilvl w:val="0"/>
          <w:numId w:val="0"/>
        </w:numPr>
        <w:ind w:left="720"/>
        <w:rPr>
          <w:b w:val="0"/>
          <w:bCs/>
        </w:rPr>
      </w:pPr>
      <w:r>
        <w:rPr>
          <w:b w:val="0"/>
          <w:bCs/>
        </w:rPr>
        <w:t>Ratifying, confirming and approving the Mayor’s appointment of Adolph F. Bynum, Jr. (vice Randy Greenup) to the board of the New Orleans Re</w:t>
      </w:r>
      <w:r w:rsidR="007F6E50">
        <w:rPr>
          <w:b w:val="0"/>
          <w:bCs/>
        </w:rPr>
        <w:t>creation D</w:t>
      </w:r>
      <w:r>
        <w:rPr>
          <w:b w:val="0"/>
          <w:bCs/>
        </w:rPr>
        <w:t xml:space="preserve">evelopment </w:t>
      </w:r>
      <w:r w:rsidR="007F6E50">
        <w:rPr>
          <w:b w:val="0"/>
          <w:bCs/>
        </w:rPr>
        <w:t>Commission</w:t>
      </w:r>
      <w:r>
        <w:rPr>
          <w:b w:val="0"/>
          <w:bCs/>
        </w:rPr>
        <w:t xml:space="preserve"> representing Council District D, effective upon approval by the Council of the City of New Orleans, for a term that will expire on June 30, 2026.</w:t>
      </w:r>
    </w:p>
    <w:p w14:paraId="490E7E1B" w14:textId="77777777" w:rsidR="00F50AA5" w:rsidRDefault="00F50AA5" w:rsidP="00F50AA5">
      <w:pPr>
        <w:pStyle w:val="AgendaItem"/>
        <w:numPr>
          <w:ilvl w:val="0"/>
          <w:numId w:val="0"/>
        </w:numPr>
        <w:ind w:left="720"/>
        <w:rPr>
          <w:b w:val="0"/>
          <w:bCs/>
        </w:rPr>
      </w:pPr>
    </w:p>
    <w:p w14:paraId="4C08BADC" w14:textId="77777777" w:rsidR="00F50AA5" w:rsidRDefault="00F50AA5" w:rsidP="00F50AA5">
      <w:pPr>
        <w:pStyle w:val="AgendaItem"/>
        <w:numPr>
          <w:ilvl w:val="0"/>
          <w:numId w:val="0"/>
        </w:numPr>
        <w:ind w:left="720"/>
      </w:pPr>
      <w:r>
        <w:t>Annotation:</w:t>
      </w:r>
    </w:p>
    <w:p w14:paraId="05F556BA" w14:textId="77777777" w:rsidR="00F50AA5" w:rsidRDefault="00F50AA5" w:rsidP="00F50AA5">
      <w:pPr>
        <w:pStyle w:val="AgendaItem"/>
        <w:numPr>
          <w:ilvl w:val="0"/>
          <w:numId w:val="0"/>
        </w:numPr>
        <w:ind w:left="720"/>
      </w:pPr>
      <w:r>
        <w:t>(This matter was introduced 4/10/25).</w:t>
      </w:r>
    </w:p>
    <w:p w14:paraId="300CD804" w14:textId="2D0C2DB9" w:rsidR="00F50AA5" w:rsidRDefault="00F50AA5" w:rsidP="00F50AA5">
      <w:pPr>
        <w:pStyle w:val="AgendaItem"/>
        <w:numPr>
          <w:ilvl w:val="0"/>
          <w:numId w:val="0"/>
        </w:numPr>
        <w:ind w:left="720"/>
      </w:pPr>
      <w:r>
        <w:t xml:space="preserve">(Joint Governmental Affairs </w:t>
      </w:r>
      <w:r w:rsidR="002F1930">
        <w:t xml:space="preserve">- </w:t>
      </w:r>
      <w:r>
        <w:t>Economic Development Committee recommended approval).</w:t>
      </w:r>
    </w:p>
    <w:p w14:paraId="4803EE28" w14:textId="77777777" w:rsidR="00F92CA7" w:rsidRDefault="00F92CA7">
      <w:pPr>
        <w:rPr>
          <w:rFonts w:ascii="Times New Roman" w:eastAsia="Courier New" w:hAnsi="Times New Roman" w:cs="Times New Roman"/>
          <w:iCs/>
          <w:sz w:val="24"/>
          <w:szCs w:val="24"/>
        </w:rPr>
      </w:pPr>
    </w:p>
    <w:p w14:paraId="6C95D3BB" w14:textId="77777777" w:rsidR="007F6E50" w:rsidRDefault="007F6E50">
      <w:pPr>
        <w:rPr>
          <w:rFonts w:ascii="Times New Roman" w:eastAsia="Courier New" w:hAnsi="Times New Roman" w:cs="Times New Roman"/>
          <w:iCs/>
          <w:sz w:val="24"/>
          <w:szCs w:val="24"/>
        </w:rPr>
      </w:pPr>
    </w:p>
    <w:p w14:paraId="56111653" w14:textId="0C5E46EB" w:rsidR="004700F6" w:rsidRPr="00AB492B" w:rsidRDefault="008C781B">
      <w:pPr>
        <w:spacing w:after="0" w:line="240" w:lineRule="auto"/>
        <w:rPr>
          <w:rFonts w:ascii="Times New Roman" w:eastAsia="Courier New" w:hAnsi="Times New Roman" w:cs="Times New Roman"/>
          <w:i/>
          <w:sz w:val="24"/>
          <w:szCs w:val="24"/>
        </w:rPr>
      </w:pPr>
      <w:r w:rsidRPr="00AB492B">
        <w:rPr>
          <w:rFonts w:ascii="Times New Roman" w:eastAsia="Courier New" w:hAnsi="Times New Roman" w:cs="Times New Roman"/>
          <w:i/>
          <w:sz w:val="24"/>
          <w:szCs w:val="24"/>
        </w:rPr>
        <w:t>MOTION TO ADOPT CONSENT AGENDA AND REFER OTHER MATTERS TO THE PROPER AGENCY.</w:t>
      </w:r>
    </w:p>
    <w:p w14:paraId="68924BF6" w14:textId="050C48BA" w:rsidR="004700F6" w:rsidRPr="00AB492B" w:rsidRDefault="008C781B">
      <w:pPr>
        <w:widowControl w:val="0"/>
        <w:pBdr>
          <w:top w:val="nil"/>
          <w:left w:val="nil"/>
          <w:bottom w:val="nil"/>
          <w:right w:val="nil"/>
          <w:between w:val="nil"/>
        </w:pBdr>
        <w:spacing w:after="0" w:line="240" w:lineRule="auto"/>
        <w:ind w:left="1440" w:hanging="1440"/>
        <w:rPr>
          <w:rFonts w:ascii="Times New Roman" w:eastAsia="Courier New" w:hAnsi="Times New Roman" w:cs="Times New Roman"/>
          <w:color w:val="000000"/>
          <w:sz w:val="24"/>
          <w:szCs w:val="24"/>
          <w:u w:val="single"/>
        </w:rPr>
      </w:pPr>
      <w:r w:rsidRPr="00AB492B">
        <w:rPr>
          <w:rFonts w:ascii="Times New Roman" w:eastAsia="Courier New" w:hAnsi="Times New Roman" w:cs="Times New Roman"/>
          <w:i/>
          <w:color w:val="000000"/>
          <w:sz w:val="24"/>
          <w:szCs w:val="24"/>
        </w:rPr>
        <w:t>YEAS:</w:t>
      </w:r>
    </w:p>
    <w:p w14:paraId="4F790617" w14:textId="434EC1A4" w:rsidR="004700F6" w:rsidRPr="00AB492B" w:rsidRDefault="008C781B">
      <w:pPr>
        <w:widowControl w:val="0"/>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AB492B">
        <w:rPr>
          <w:rFonts w:ascii="Times New Roman" w:eastAsia="Courier New" w:hAnsi="Times New Roman" w:cs="Times New Roman"/>
          <w:i/>
          <w:color w:val="000000"/>
          <w:sz w:val="24"/>
          <w:szCs w:val="24"/>
        </w:rPr>
        <w:t>NAYS:</w:t>
      </w:r>
    </w:p>
    <w:p w14:paraId="70EB8582" w14:textId="3F6781A7" w:rsidR="004700F6" w:rsidRPr="00AB492B" w:rsidRDefault="008C781B">
      <w:pPr>
        <w:widowControl w:val="0"/>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AB492B">
        <w:rPr>
          <w:rFonts w:ascii="Times New Roman" w:eastAsia="Courier New" w:hAnsi="Times New Roman" w:cs="Times New Roman"/>
          <w:i/>
          <w:color w:val="000000"/>
          <w:sz w:val="24"/>
          <w:szCs w:val="24"/>
        </w:rPr>
        <w:t>ABSENT:</w:t>
      </w:r>
    </w:p>
    <w:p w14:paraId="1D00DF37" w14:textId="40647981" w:rsidR="008213EA" w:rsidRDefault="008C781B" w:rsidP="007F6E50">
      <w:pPr>
        <w:widowControl w:val="0"/>
        <w:pBdr>
          <w:top w:val="nil"/>
          <w:left w:val="nil"/>
          <w:bottom w:val="nil"/>
          <w:right w:val="nil"/>
          <w:between w:val="nil"/>
        </w:pBdr>
        <w:spacing w:after="0" w:line="240" w:lineRule="auto"/>
        <w:rPr>
          <w:rFonts w:ascii="Times New Roman" w:eastAsiaTheme="minorHAnsi" w:hAnsi="Times New Roman" w:cs="Times New Roman"/>
          <w:b/>
          <w:bCs/>
          <w:sz w:val="24"/>
          <w:szCs w:val="24"/>
        </w:rPr>
      </w:pPr>
      <w:r w:rsidRPr="00AB492B">
        <w:rPr>
          <w:rFonts w:ascii="Times New Roman" w:eastAsia="Courier New" w:hAnsi="Times New Roman" w:cs="Times New Roman"/>
          <w:i/>
          <w:color w:val="000000"/>
          <w:sz w:val="24"/>
          <w:szCs w:val="24"/>
        </w:rPr>
        <w:t>AND THE CONSENT AGENDA WAS ADOPTED.</w:t>
      </w:r>
      <w:r w:rsidR="008213EA">
        <w:rPr>
          <w:rFonts w:ascii="Times New Roman" w:hAnsi="Times New Roman" w:cs="Times New Roman"/>
          <w:b/>
          <w:bCs/>
          <w:sz w:val="24"/>
          <w:szCs w:val="24"/>
        </w:rPr>
        <w:br w:type="page"/>
      </w:r>
    </w:p>
    <w:p w14:paraId="0420B706" w14:textId="4CEF8CFF" w:rsidR="003301E3" w:rsidRPr="003301E3" w:rsidRDefault="003301E3" w:rsidP="00092803">
      <w:pPr>
        <w:pStyle w:val="ListParagraph"/>
        <w:numPr>
          <w:ilvl w:val="0"/>
          <w:numId w:val="12"/>
        </w:numPr>
        <w:spacing w:after="0" w:line="240" w:lineRule="auto"/>
        <w:ind w:left="0" w:firstLine="0"/>
        <w:rPr>
          <w:rFonts w:ascii="Times New Roman" w:hAnsi="Times New Roman" w:cs="Times New Roman"/>
          <w:b/>
          <w:bCs/>
          <w:sz w:val="24"/>
          <w:szCs w:val="24"/>
        </w:rPr>
      </w:pPr>
      <w:r w:rsidRPr="003301E3">
        <w:rPr>
          <w:rFonts w:ascii="Times New Roman" w:hAnsi="Times New Roman" w:cs="Times New Roman"/>
          <w:b/>
          <w:bCs/>
          <w:sz w:val="24"/>
          <w:szCs w:val="24"/>
        </w:rPr>
        <w:lastRenderedPageBreak/>
        <w:t>EXECUTIVE SESSION</w:t>
      </w:r>
    </w:p>
    <w:p w14:paraId="761A139A" w14:textId="77777777" w:rsidR="003301E3" w:rsidRPr="003301E3" w:rsidRDefault="003301E3" w:rsidP="003301E3">
      <w:pPr>
        <w:spacing w:after="0" w:line="240" w:lineRule="auto"/>
        <w:rPr>
          <w:rFonts w:ascii="Times New Roman" w:hAnsi="Times New Roman" w:cs="Times New Roman"/>
          <w:b/>
          <w:bCs/>
          <w:sz w:val="24"/>
          <w:szCs w:val="24"/>
        </w:rPr>
      </w:pPr>
    </w:p>
    <w:p w14:paraId="616F0483" w14:textId="77777777" w:rsidR="003301E3" w:rsidRPr="003301E3" w:rsidRDefault="003301E3" w:rsidP="003301E3">
      <w:pPr>
        <w:spacing w:after="0" w:line="240" w:lineRule="auto"/>
        <w:ind w:left="720"/>
        <w:rPr>
          <w:rFonts w:ascii="Times New Roman" w:hAnsi="Times New Roman" w:cs="Times New Roman"/>
          <w:b/>
          <w:bCs/>
          <w:sz w:val="24"/>
          <w:szCs w:val="24"/>
        </w:rPr>
      </w:pPr>
      <w:r w:rsidRPr="003301E3">
        <w:rPr>
          <w:rFonts w:ascii="Times New Roman" w:hAnsi="Times New Roman" w:cs="Times New Roman"/>
          <w:b/>
          <w:bCs/>
          <w:sz w:val="24"/>
          <w:szCs w:val="24"/>
        </w:rPr>
        <w:t>Brief:</w:t>
      </w:r>
    </w:p>
    <w:p w14:paraId="7B0D024F" w14:textId="77777777" w:rsidR="003301E3" w:rsidRPr="003301E3" w:rsidRDefault="003301E3" w:rsidP="003301E3">
      <w:pPr>
        <w:spacing w:after="0" w:line="240" w:lineRule="auto"/>
        <w:ind w:left="720"/>
        <w:rPr>
          <w:rFonts w:ascii="Times New Roman" w:hAnsi="Times New Roman" w:cs="Times New Roman"/>
          <w:sz w:val="24"/>
          <w:szCs w:val="24"/>
        </w:rPr>
      </w:pPr>
      <w:r w:rsidRPr="00423933">
        <w:rPr>
          <w:rFonts w:ascii="Times New Roman" w:hAnsi="Times New Roman" w:cs="Times New Roman"/>
          <w:sz w:val="24"/>
          <w:szCs w:val="24"/>
        </w:rPr>
        <w:t>E</w:t>
      </w:r>
      <w:r w:rsidRPr="003301E3">
        <w:rPr>
          <w:rFonts w:ascii="Times New Roman" w:hAnsi="Times New Roman" w:cs="Times New Roman"/>
          <w:sz w:val="24"/>
          <w:szCs w:val="24"/>
        </w:rPr>
        <w:t>xecutive session to discuss the following litigation:</w:t>
      </w:r>
    </w:p>
    <w:p w14:paraId="3D1E800B" w14:textId="77777777" w:rsidR="003301E3" w:rsidRPr="00423933" w:rsidRDefault="003301E3" w:rsidP="003301E3">
      <w:pPr>
        <w:spacing w:after="0" w:line="240" w:lineRule="auto"/>
        <w:ind w:left="720"/>
        <w:rPr>
          <w:rFonts w:ascii="Times New Roman" w:hAnsi="Times New Roman" w:cs="Times New Roman"/>
          <w:sz w:val="24"/>
          <w:szCs w:val="24"/>
        </w:rPr>
      </w:pPr>
    </w:p>
    <w:p w14:paraId="069A3817" w14:textId="77777777" w:rsidR="003301E3" w:rsidRDefault="003301E3" w:rsidP="00092803">
      <w:pPr>
        <w:numPr>
          <w:ilvl w:val="0"/>
          <w:numId w:val="11"/>
        </w:numPr>
        <w:spacing w:after="0" w:line="240" w:lineRule="auto"/>
        <w:ind w:left="720" w:firstLine="0"/>
        <w:rPr>
          <w:rFonts w:ascii="Times New Roman" w:hAnsi="Times New Roman" w:cs="Times New Roman"/>
          <w:sz w:val="24"/>
          <w:szCs w:val="24"/>
        </w:rPr>
      </w:pPr>
      <w:r w:rsidRPr="00423933">
        <w:rPr>
          <w:rFonts w:ascii="Times New Roman" w:hAnsi="Times New Roman" w:cs="Times New Roman"/>
          <w:i/>
          <w:iCs/>
          <w:sz w:val="24"/>
          <w:szCs w:val="24"/>
        </w:rPr>
        <w:t>Cantrell v. New Orleans City Council</w:t>
      </w:r>
      <w:r w:rsidRPr="00423933">
        <w:rPr>
          <w:rFonts w:ascii="Times New Roman" w:hAnsi="Times New Roman" w:cs="Times New Roman"/>
          <w:sz w:val="24"/>
          <w:szCs w:val="24"/>
        </w:rPr>
        <w:t>, Case No. 2025-2626, Civil District Court, Judge</w:t>
      </w:r>
    </w:p>
    <w:p w14:paraId="5622FCD6" w14:textId="21D0B118" w:rsidR="003301E3" w:rsidRPr="00423933" w:rsidRDefault="003301E3" w:rsidP="003301E3">
      <w:pPr>
        <w:spacing w:after="0" w:line="240" w:lineRule="auto"/>
        <w:ind w:left="720" w:firstLine="720"/>
        <w:rPr>
          <w:rFonts w:ascii="Times New Roman" w:hAnsi="Times New Roman" w:cs="Times New Roman"/>
          <w:sz w:val="24"/>
          <w:szCs w:val="24"/>
        </w:rPr>
      </w:pPr>
      <w:r w:rsidRPr="00423933">
        <w:rPr>
          <w:rFonts w:ascii="Times New Roman" w:hAnsi="Times New Roman" w:cs="Times New Roman"/>
          <w:sz w:val="24"/>
          <w:szCs w:val="24"/>
        </w:rPr>
        <w:t>Jennifer Medley</w:t>
      </w:r>
    </w:p>
    <w:p w14:paraId="294F1689" w14:textId="77777777" w:rsidR="003301E3" w:rsidRDefault="003301E3" w:rsidP="00092803">
      <w:pPr>
        <w:numPr>
          <w:ilvl w:val="0"/>
          <w:numId w:val="11"/>
        </w:numPr>
        <w:spacing w:after="0" w:line="240" w:lineRule="auto"/>
        <w:ind w:left="720" w:firstLine="0"/>
        <w:rPr>
          <w:rFonts w:ascii="Times New Roman" w:hAnsi="Times New Roman" w:cs="Times New Roman"/>
          <w:sz w:val="24"/>
          <w:szCs w:val="24"/>
        </w:rPr>
      </w:pPr>
      <w:r w:rsidRPr="00423933">
        <w:rPr>
          <w:rFonts w:ascii="Times New Roman" w:hAnsi="Times New Roman" w:cs="Times New Roman"/>
          <w:i/>
          <w:iCs/>
          <w:sz w:val="24"/>
          <w:szCs w:val="24"/>
        </w:rPr>
        <w:t>Orleans Parish School Board v. City of New Orleans, et al.</w:t>
      </w:r>
      <w:r w:rsidRPr="00423933">
        <w:rPr>
          <w:rFonts w:ascii="Times New Roman" w:hAnsi="Times New Roman" w:cs="Times New Roman"/>
          <w:sz w:val="24"/>
          <w:szCs w:val="24"/>
        </w:rPr>
        <w:t>, Case No. 2019-5174, Civil</w:t>
      </w:r>
    </w:p>
    <w:p w14:paraId="174A8B97" w14:textId="5A203CFE" w:rsidR="003301E3" w:rsidRDefault="003301E3" w:rsidP="003301E3">
      <w:pPr>
        <w:spacing w:after="0" w:line="240" w:lineRule="auto"/>
        <w:ind w:left="720" w:firstLine="720"/>
        <w:rPr>
          <w:rFonts w:ascii="Times New Roman" w:hAnsi="Times New Roman" w:cs="Times New Roman"/>
          <w:sz w:val="24"/>
          <w:szCs w:val="24"/>
        </w:rPr>
      </w:pPr>
      <w:r w:rsidRPr="00423933">
        <w:rPr>
          <w:rFonts w:ascii="Times New Roman" w:hAnsi="Times New Roman" w:cs="Times New Roman"/>
          <w:sz w:val="24"/>
          <w:szCs w:val="24"/>
        </w:rPr>
        <w:t>District Court, Judge Nicole Sheppard</w:t>
      </w:r>
    </w:p>
    <w:p w14:paraId="182C6CD4" w14:textId="77777777" w:rsidR="00173588" w:rsidRDefault="00173588" w:rsidP="00092803">
      <w:pPr>
        <w:pStyle w:val="ListParagraph"/>
        <w:numPr>
          <w:ilvl w:val="0"/>
          <w:numId w:val="11"/>
        </w:numPr>
        <w:spacing w:after="0" w:line="240" w:lineRule="auto"/>
        <w:ind w:left="720" w:right="1440" w:firstLine="0"/>
        <w:jc w:val="both"/>
        <w:rPr>
          <w:rFonts w:ascii="Times New Roman" w:hAnsi="Times New Roman" w:cs="Times New Roman"/>
          <w:color w:val="000000"/>
          <w:sz w:val="24"/>
          <w:szCs w:val="24"/>
        </w:rPr>
      </w:pPr>
      <w:r w:rsidRPr="003F050D">
        <w:rPr>
          <w:rFonts w:ascii="Times New Roman" w:hAnsi="Times New Roman" w:cs="Times New Roman"/>
          <w:i/>
          <w:iCs/>
          <w:color w:val="000000"/>
          <w:sz w:val="24"/>
          <w:szCs w:val="24"/>
        </w:rPr>
        <w:t>United States of America v. City of New Orleans</w:t>
      </w:r>
      <w:r w:rsidRPr="00373D62">
        <w:rPr>
          <w:rFonts w:ascii="Times New Roman" w:hAnsi="Times New Roman" w:cs="Times New Roman"/>
          <w:color w:val="000000"/>
          <w:sz w:val="24"/>
          <w:szCs w:val="24"/>
          <w:u w:val="single"/>
        </w:rPr>
        <w:t>;</w:t>
      </w:r>
      <w:r w:rsidRPr="00373D62">
        <w:rPr>
          <w:rFonts w:ascii="Times New Roman" w:hAnsi="Times New Roman" w:cs="Times New Roman"/>
          <w:color w:val="000000"/>
          <w:sz w:val="24"/>
          <w:szCs w:val="24"/>
        </w:rPr>
        <w:t xml:space="preserve"> C</w:t>
      </w:r>
      <w:r>
        <w:rPr>
          <w:rFonts w:ascii="Times New Roman" w:hAnsi="Times New Roman" w:cs="Times New Roman"/>
          <w:color w:val="000000"/>
          <w:sz w:val="24"/>
          <w:szCs w:val="24"/>
        </w:rPr>
        <w:t>ivil Action No. 12-CV-01924,</w:t>
      </w:r>
    </w:p>
    <w:p w14:paraId="6DE240E2" w14:textId="1BE017DD" w:rsidR="00173588" w:rsidRDefault="00173588" w:rsidP="00173588">
      <w:pPr>
        <w:pStyle w:val="ListParagraph"/>
        <w:spacing w:after="0" w:line="240" w:lineRule="auto"/>
        <w:ind w:right="144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Section I, Division 2, United States District Court for the Eastern District of </w:t>
      </w:r>
    </w:p>
    <w:p w14:paraId="57671952" w14:textId="7B57AF05" w:rsidR="00173588" w:rsidRPr="00373D62" w:rsidRDefault="00173588" w:rsidP="00173588">
      <w:pPr>
        <w:pStyle w:val="ListParagraph"/>
        <w:spacing w:after="0" w:line="240" w:lineRule="auto"/>
        <w:ind w:right="144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Louisiana, Judge Susie Morgan</w:t>
      </w:r>
    </w:p>
    <w:p w14:paraId="662C8E7A" w14:textId="77777777" w:rsidR="00E87D23" w:rsidRDefault="00E87D23" w:rsidP="00E87D23">
      <w:pPr>
        <w:pStyle w:val="ListParagraph"/>
        <w:numPr>
          <w:ilvl w:val="0"/>
          <w:numId w:val="11"/>
        </w:numPr>
        <w:ind w:left="720" w:firstLine="0"/>
        <w:rPr>
          <w:rFonts w:ascii="Times New Roman" w:hAnsi="Times New Roman" w:cs="Times New Roman"/>
          <w:sz w:val="24"/>
          <w:szCs w:val="24"/>
        </w:rPr>
      </w:pPr>
      <w:r w:rsidRPr="003F7DDD">
        <w:rPr>
          <w:rFonts w:ascii="Times New Roman" w:hAnsi="Times New Roman" w:cs="Times New Roman"/>
          <w:i/>
          <w:iCs/>
          <w:sz w:val="24"/>
          <w:szCs w:val="24"/>
        </w:rPr>
        <w:t>Rhonda K. Oliver v. Department of Finance</w:t>
      </w:r>
      <w:r>
        <w:rPr>
          <w:rFonts w:ascii="Times New Roman" w:hAnsi="Times New Roman" w:cs="Times New Roman"/>
          <w:sz w:val="24"/>
          <w:szCs w:val="24"/>
        </w:rPr>
        <w:t>, Case No. 2024-CA-0290, Fourth Circuit Court</w:t>
      </w:r>
    </w:p>
    <w:p w14:paraId="006015B3" w14:textId="5662D621" w:rsidR="00E87D23" w:rsidRPr="00667F85" w:rsidRDefault="00E87D23" w:rsidP="00E87D23">
      <w:pPr>
        <w:pStyle w:val="ListParagraph"/>
        <w:ind w:firstLine="720"/>
        <w:rPr>
          <w:rFonts w:ascii="Times New Roman" w:hAnsi="Times New Roman" w:cs="Times New Roman"/>
          <w:sz w:val="24"/>
          <w:szCs w:val="24"/>
        </w:rPr>
      </w:pPr>
      <w:r>
        <w:rPr>
          <w:rFonts w:ascii="Times New Roman" w:hAnsi="Times New Roman" w:cs="Times New Roman"/>
          <w:sz w:val="24"/>
          <w:szCs w:val="24"/>
        </w:rPr>
        <w:t>of Appeals, Judge Rachael D. Johnson (appeal from Civil Service Commission)</w:t>
      </w:r>
    </w:p>
    <w:p w14:paraId="5433844B" w14:textId="77777777" w:rsidR="00173588" w:rsidRPr="003301E3" w:rsidRDefault="00173588" w:rsidP="00E87D23">
      <w:pPr>
        <w:spacing w:after="0" w:line="240" w:lineRule="auto"/>
        <w:ind w:left="720"/>
        <w:rPr>
          <w:rFonts w:ascii="Times New Roman" w:hAnsi="Times New Roman" w:cs="Times New Roman"/>
          <w:sz w:val="24"/>
          <w:szCs w:val="24"/>
        </w:rPr>
      </w:pPr>
    </w:p>
    <w:p w14:paraId="3E30E2AB" w14:textId="77777777" w:rsidR="003301E3" w:rsidRPr="003301E3" w:rsidRDefault="003301E3" w:rsidP="003301E3">
      <w:pPr>
        <w:spacing w:after="0" w:line="240" w:lineRule="auto"/>
        <w:ind w:left="720"/>
        <w:rPr>
          <w:rFonts w:ascii="Times New Roman" w:hAnsi="Times New Roman" w:cs="Times New Roman"/>
          <w:b/>
          <w:bCs/>
          <w:sz w:val="24"/>
          <w:szCs w:val="24"/>
        </w:rPr>
      </w:pPr>
      <w:r w:rsidRPr="003301E3">
        <w:rPr>
          <w:rFonts w:ascii="Times New Roman" w:hAnsi="Times New Roman" w:cs="Times New Roman"/>
          <w:b/>
          <w:bCs/>
          <w:sz w:val="24"/>
          <w:szCs w:val="24"/>
        </w:rPr>
        <w:t>Annotation:</w:t>
      </w:r>
    </w:p>
    <w:p w14:paraId="74749FA5" w14:textId="77777777" w:rsidR="003301E3" w:rsidRPr="00423933" w:rsidRDefault="003301E3" w:rsidP="003301E3">
      <w:pPr>
        <w:spacing w:after="0" w:line="240" w:lineRule="auto"/>
        <w:ind w:left="720"/>
        <w:rPr>
          <w:rFonts w:ascii="Times New Roman" w:hAnsi="Times New Roman" w:cs="Times New Roman"/>
          <w:b/>
          <w:bCs/>
          <w:sz w:val="24"/>
          <w:szCs w:val="24"/>
        </w:rPr>
      </w:pPr>
      <w:r w:rsidRPr="003301E3">
        <w:rPr>
          <w:rFonts w:ascii="Times New Roman" w:hAnsi="Times New Roman" w:cs="Times New Roman"/>
          <w:b/>
          <w:bCs/>
          <w:sz w:val="24"/>
          <w:szCs w:val="24"/>
        </w:rPr>
        <w:t>SESSION TO BE HELD.</w:t>
      </w:r>
    </w:p>
    <w:p w14:paraId="166DAE50" w14:textId="1270F19D" w:rsidR="004700F6" w:rsidRPr="00AB492B" w:rsidRDefault="008C781B">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r w:rsidRPr="00AB492B">
        <w:rPr>
          <w:sz w:val="24"/>
          <w:szCs w:val="24"/>
        </w:rPr>
        <w:br w:type="page"/>
      </w:r>
    </w:p>
    <w:p w14:paraId="08C4DDB3" w14:textId="33106D8E" w:rsidR="004700F6" w:rsidRPr="003E09CB"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3E09CB">
        <w:rPr>
          <w:rFonts w:ascii="Times New Roman" w:eastAsia="Courier New" w:hAnsi="Times New Roman" w:cs="Times New Roman"/>
          <w:b/>
          <w:color w:val="000000"/>
          <w:sz w:val="36"/>
          <w:szCs w:val="36"/>
        </w:rPr>
        <w:lastRenderedPageBreak/>
        <w:t>REGULAR AGENDA</w:t>
      </w:r>
    </w:p>
    <w:p w14:paraId="203293FD" w14:textId="77777777" w:rsidR="003706BA" w:rsidRDefault="003706BA">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4FD4846A" w14:textId="77777777" w:rsidR="003706BA" w:rsidRDefault="003706BA">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tbl>
      <w:tblPr>
        <w:tblStyle w:val="TableGrid"/>
        <w:tblW w:w="10980" w:type="dxa"/>
        <w:tblInd w:w="-185" w:type="dxa"/>
        <w:tblCellMar>
          <w:top w:w="115" w:type="dxa"/>
          <w:bottom w:w="115" w:type="dxa"/>
        </w:tblCellMar>
        <w:tblLook w:val="04A0" w:firstRow="1" w:lastRow="0" w:firstColumn="1" w:lastColumn="0" w:noHBand="0" w:noVBand="1"/>
      </w:tblPr>
      <w:tblGrid>
        <w:gridCol w:w="10980"/>
      </w:tblGrid>
      <w:tr w:rsidR="003706BA" w14:paraId="115C5A64" w14:textId="77777777" w:rsidTr="00625EE3">
        <w:trPr>
          <w:trHeight w:val="4785"/>
        </w:trPr>
        <w:tc>
          <w:tcPr>
            <w:tcW w:w="10980" w:type="dxa"/>
          </w:tcPr>
          <w:p w14:paraId="6B74A658" w14:textId="77777777" w:rsidR="003706BA" w:rsidRPr="00CB5648" w:rsidRDefault="003706BA" w:rsidP="00B844B0">
            <w:pPr>
              <w:jc w:val="both"/>
              <w:rPr>
                <w:rFonts w:ascii="Times New Roman" w:hAnsi="Times New Roman" w:cs="Times New Roman"/>
                <w:i/>
                <w:iCs/>
                <w:u w:val="single"/>
              </w:rPr>
            </w:pPr>
            <w:r w:rsidRPr="00CB5648">
              <w:rPr>
                <w:rFonts w:ascii="Times New Roman" w:hAnsi="Times New Roman" w:cs="Times New Roman"/>
                <w:i/>
                <w:iCs/>
                <w:u w:val="single"/>
              </w:rPr>
              <w:t>PUBLIC COMMENT RULES</w:t>
            </w:r>
          </w:p>
          <w:p w14:paraId="751E65BE" w14:textId="77777777" w:rsidR="003706BA" w:rsidRPr="00CB5648" w:rsidRDefault="003706BA" w:rsidP="00B844B0">
            <w:pPr>
              <w:jc w:val="both"/>
              <w:rPr>
                <w:rFonts w:ascii="Times New Roman" w:hAnsi="Times New Roman" w:cs="Times New Roman"/>
              </w:rPr>
            </w:pPr>
            <w:r w:rsidRPr="00CB5648">
              <w:rPr>
                <w:rFonts w:ascii="Times New Roman" w:hAnsi="Times New Roman" w:cs="Times New Roman"/>
              </w:rPr>
              <w:t>All public comment shall comply with the following Council Rules:</w:t>
            </w:r>
          </w:p>
          <w:p w14:paraId="2A3219E5" w14:textId="77777777" w:rsidR="003706BA" w:rsidRPr="00CB5648" w:rsidRDefault="003706BA" w:rsidP="00092803">
            <w:pPr>
              <w:pStyle w:val="ListParagraph"/>
              <w:numPr>
                <w:ilvl w:val="0"/>
                <w:numId w:val="3"/>
              </w:numPr>
              <w:spacing w:line="252" w:lineRule="auto"/>
              <w:jc w:val="both"/>
              <w:rPr>
                <w:rFonts w:ascii="Times New Roman" w:hAnsi="Times New Roman" w:cs="Times New Roman"/>
              </w:rPr>
            </w:pPr>
            <w:r w:rsidRPr="00CB5648">
              <w:rPr>
                <w:rFonts w:ascii="Times New Roman" w:hAnsi="Times New Roman" w:cs="Times New Roman"/>
              </w:rPr>
              <w:t>Each commenter must personally submit a comment card to the Clerk.</w:t>
            </w:r>
          </w:p>
          <w:p w14:paraId="5F182102" w14:textId="77777777" w:rsidR="003706BA" w:rsidRPr="00CB5648" w:rsidRDefault="003706BA" w:rsidP="00092803">
            <w:pPr>
              <w:pStyle w:val="ListParagraph"/>
              <w:numPr>
                <w:ilvl w:val="0"/>
                <w:numId w:val="3"/>
              </w:numPr>
              <w:spacing w:line="252" w:lineRule="auto"/>
              <w:jc w:val="both"/>
              <w:rPr>
                <w:rFonts w:ascii="Times New Roman" w:hAnsi="Times New Roman" w:cs="Times New Roman"/>
              </w:rPr>
            </w:pPr>
            <w:r w:rsidRPr="00CB5648">
              <w:rPr>
                <w:rFonts w:ascii="Times New Roman" w:hAnsi="Times New Roman" w:cs="Times New Roman"/>
              </w:rPr>
              <w:t>All commenters must state their names and addresses and whether they are being paid to appear.</w:t>
            </w:r>
          </w:p>
          <w:p w14:paraId="3BB73A1F" w14:textId="77777777" w:rsidR="003706BA" w:rsidRPr="00CB5648" w:rsidRDefault="003706BA" w:rsidP="00092803">
            <w:pPr>
              <w:pStyle w:val="ListParagraph"/>
              <w:numPr>
                <w:ilvl w:val="0"/>
                <w:numId w:val="3"/>
              </w:numPr>
              <w:spacing w:line="252" w:lineRule="auto"/>
              <w:jc w:val="both"/>
              <w:rPr>
                <w:rFonts w:ascii="Times New Roman" w:hAnsi="Times New Roman" w:cs="Times New Roman"/>
              </w:rPr>
            </w:pPr>
            <w:r w:rsidRPr="00CB5648">
              <w:rPr>
                <w:rFonts w:ascii="Times New Roman" w:hAnsi="Times New Roman" w:cs="Times New Roman"/>
              </w:rPr>
              <w:t>One comment per speaker, per item.</w:t>
            </w:r>
          </w:p>
          <w:p w14:paraId="7F3D7C6B" w14:textId="77777777" w:rsidR="003706BA" w:rsidRPr="00CB5648" w:rsidRDefault="003706BA" w:rsidP="00092803">
            <w:pPr>
              <w:pStyle w:val="ListParagraph"/>
              <w:numPr>
                <w:ilvl w:val="0"/>
                <w:numId w:val="3"/>
              </w:numPr>
              <w:spacing w:line="252" w:lineRule="auto"/>
              <w:jc w:val="both"/>
              <w:rPr>
                <w:rFonts w:ascii="Times New Roman" w:hAnsi="Times New Roman" w:cs="Times New Roman"/>
              </w:rPr>
            </w:pPr>
            <w:r w:rsidRPr="00CB5648">
              <w:rPr>
                <w:rFonts w:ascii="Times New Roman" w:hAnsi="Times New Roman" w:cs="Times New Roman"/>
              </w:rPr>
              <w:t xml:space="preserve">Each comment must be entirely germane to the agenda item. </w:t>
            </w:r>
          </w:p>
          <w:p w14:paraId="74DB07CF" w14:textId="77777777" w:rsidR="003706BA" w:rsidRPr="00CB5648" w:rsidRDefault="003706BA" w:rsidP="00092803">
            <w:pPr>
              <w:pStyle w:val="ListParagraph"/>
              <w:numPr>
                <w:ilvl w:val="0"/>
                <w:numId w:val="3"/>
              </w:numPr>
              <w:spacing w:line="252" w:lineRule="auto"/>
              <w:jc w:val="both"/>
              <w:rPr>
                <w:rFonts w:ascii="Times New Roman" w:hAnsi="Times New Roman" w:cs="Times New Roman"/>
              </w:rPr>
            </w:pPr>
            <w:r w:rsidRPr="00CB5648">
              <w:rPr>
                <w:rFonts w:ascii="Times New Roman" w:hAnsi="Times New Roman" w:cs="Times New Roman"/>
              </w:rPr>
              <w:t>Comments may not exceed two minutes.</w:t>
            </w:r>
          </w:p>
          <w:p w14:paraId="11C7829E" w14:textId="77777777" w:rsidR="003706BA" w:rsidRPr="00CB5648" w:rsidRDefault="003706BA" w:rsidP="00092803">
            <w:pPr>
              <w:pStyle w:val="ListParagraph"/>
              <w:numPr>
                <w:ilvl w:val="0"/>
                <w:numId w:val="3"/>
              </w:numPr>
              <w:spacing w:line="252" w:lineRule="auto"/>
              <w:jc w:val="both"/>
              <w:rPr>
                <w:rFonts w:ascii="Times New Roman" w:hAnsi="Times New Roman" w:cs="Times New Roman"/>
              </w:rPr>
            </w:pPr>
            <w:r w:rsidRPr="00CB5648">
              <w:rPr>
                <w:rFonts w:ascii="Times New Roman" w:hAnsi="Times New Roman" w:cs="Times New Roman"/>
              </w:rPr>
              <w:t>Ceding of time is not permitted.</w:t>
            </w:r>
          </w:p>
          <w:p w14:paraId="2DEAA8F6" w14:textId="77777777" w:rsidR="003706BA" w:rsidRPr="00CB5648" w:rsidRDefault="003706BA" w:rsidP="00092803">
            <w:pPr>
              <w:pStyle w:val="ListParagraph"/>
              <w:numPr>
                <w:ilvl w:val="0"/>
                <w:numId w:val="3"/>
              </w:numPr>
              <w:spacing w:line="252" w:lineRule="auto"/>
              <w:jc w:val="both"/>
              <w:rPr>
                <w:rFonts w:ascii="Times New Roman" w:hAnsi="Times New Roman" w:cs="Times New Roman"/>
              </w:rPr>
            </w:pPr>
            <w:r w:rsidRPr="00CB5648">
              <w:rPr>
                <w:rFonts w:ascii="Times New Roman" w:hAnsi="Times New Roman" w:cs="Times New Roman"/>
              </w:rPr>
              <w:t xml:space="preserve">Each item is limited to 30 minutes of public comment. </w:t>
            </w:r>
          </w:p>
          <w:p w14:paraId="1E60BCBC" w14:textId="77777777" w:rsidR="003706BA" w:rsidRPr="00CB5648" w:rsidRDefault="003706BA" w:rsidP="00092803">
            <w:pPr>
              <w:pStyle w:val="ListParagraph"/>
              <w:numPr>
                <w:ilvl w:val="0"/>
                <w:numId w:val="3"/>
              </w:numPr>
              <w:spacing w:line="252" w:lineRule="auto"/>
              <w:jc w:val="both"/>
              <w:rPr>
                <w:rFonts w:ascii="Times New Roman" w:hAnsi="Times New Roman" w:cs="Times New Roman"/>
              </w:rPr>
            </w:pPr>
            <w:r w:rsidRPr="00CB5648">
              <w:rPr>
                <w:rFonts w:ascii="Times New Roman" w:hAnsi="Times New Roman" w:cs="Times New Roman"/>
              </w:rPr>
              <w:t>Public comment on land use items shall not commence before 11 a.m.</w:t>
            </w:r>
          </w:p>
          <w:p w14:paraId="00354A33" w14:textId="77777777" w:rsidR="003706BA" w:rsidRPr="00CB5648" w:rsidRDefault="003706BA" w:rsidP="00B844B0">
            <w:pPr>
              <w:jc w:val="both"/>
              <w:rPr>
                <w:rFonts w:ascii="Times New Roman" w:hAnsi="Times New Roman" w:cs="Times New Roman"/>
                <w:i/>
                <w:iCs/>
                <w:u w:val="single"/>
              </w:rPr>
            </w:pPr>
          </w:p>
          <w:p w14:paraId="176C2819" w14:textId="77777777" w:rsidR="003706BA" w:rsidRPr="00CB5648" w:rsidRDefault="003706BA" w:rsidP="00B844B0">
            <w:pPr>
              <w:jc w:val="both"/>
              <w:rPr>
                <w:rFonts w:ascii="Times New Roman" w:hAnsi="Times New Roman" w:cs="Times New Roman"/>
                <w:i/>
                <w:iCs/>
                <w:u w:val="single"/>
              </w:rPr>
            </w:pPr>
            <w:r w:rsidRPr="00CB5648">
              <w:rPr>
                <w:rFonts w:ascii="Times New Roman" w:hAnsi="Times New Roman" w:cs="Times New Roman"/>
                <w:i/>
                <w:iCs/>
                <w:u w:val="single"/>
              </w:rPr>
              <w:t>DEFERRAL RULES</w:t>
            </w:r>
          </w:p>
          <w:p w14:paraId="2B4B08F2" w14:textId="77777777" w:rsidR="003706BA" w:rsidRPr="00CB5648" w:rsidRDefault="003706BA" w:rsidP="00B844B0">
            <w:pPr>
              <w:jc w:val="both"/>
              <w:rPr>
                <w:rFonts w:ascii="Times New Roman" w:hAnsi="Times New Roman" w:cs="Times New Roman"/>
              </w:rPr>
            </w:pPr>
            <w:r w:rsidRPr="00CB5648">
              <w:rPr>
                <w:rFonts w:ascii="Times New Roman" w:hAnsi="Times New Roman" w:cs="Times New Roman"/>
              </w:rPr>
              <w:t>Any annotation of a request to defer an agenda item is purely tentative until confirmed during the meeting. A request to defer an agenda item may be withdrawn or overruled pursuant to Council Rules.</w:t>
            </w:r>
          </w:p>
          <w:p w14:paraId="78A30728" w14:textId="77777777" w:rsidR="003706BA" w:rsidRPr="00CB5648" w:rsidRDefault="003706BA" w:rsidP="00B844B0">
            <w:pPr>
              <w:jc w:val="both"/>
              <w:rPr>
                <w:rFonts w:ascii="Times New Roman" w:hAnsi="Times New Roman" w:cs="Times New Roman"/>
              </w:rPr>
            </w:pPr>
          </w:p>
          <w:p w14:paraId="21567462" w14:textId="77777777" w:rsidR="003706BA" w:rsidRPr="00CB5648" w:rsidRDefault="003706BA" w:rsidP="00B844B0">
            <w:pPr>
              <w:jc w:val="both"/>
              <w:rPr>
                <w:rFonts w:ascii="Times New Roman" w:hAnsi="Times New Roman" w:cs="Times New Roman"/>
                <w:i/>
                <w:iCs/>
                <w:u w:val="single"/>
              </w:rPr>
            </w:pPr>
            <w:r w:rsidRPr="00CB5648">
              <w:rPr>
                <w:rFonts w:ascii="Times New Roman" w:hAnsi="Times New Roman" w:cs="Times New Roman"/>
                <w:i/>
                <w:iCs/>
                <w:u w:val="single"/>
              </w:rPr>
              <w:t>POSTPONEMENT RULES</w:t>
            </w:r>
          </w:p>
          <w:p w14:paraId="0CBB87FB" w14:textId="77777777" w:rsidR="003706BA" w:rsidRDefault="003706BA" w:rsidP="00B844B0">
            <w:pPr>
              <w:widowControl w:val="0"/>
              <w:jc w:val="both"/>
              <w:rPr>
                <w:rFonts w:ascii="Times New Roman" w:eastAsia="Courier New" w:hAnsi="Times New Roman" w:cs="Times New Roman"/>
                <w:b/>
                <w:color w:val="000000"/>
                <w:sz w:val="24"/>
                <w:szCs w:val="24"/>
              </w:rPr>
            </w:pPr>
            <w:r w:rsidRPr="00CB5648">
              <w:rPr>
                <w:rFonts w:ascii="Times New Roman" w:hAnsi="Times New Roman" w:cs="Times New Roman"/>
              </w:rPr>
              <w:t>Unless subject to an earlier deadline or deferred to a specific date, legislative instruments will be postponed indefinitely and removed from future agendas if not acted upon within 120 days of first reading or appearance on a Council agenda.</w:t>
            </w:r>
          </w:p>
        </w:tc>
      </w:tr>
    </w:tbl>
    <w:p w14:paraId="1847B99A" w14:textId="765852BE" w:rsidR="0047706A" w:rsidRPr="008B75DC" w:rsidRDefault="0047706A" w:rsidP="008B75DC">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7ED8D42C" w14:textId="0775A7D0" w:rsidR="004A34B1" w:rsidRPr="001C5834" w:rsidRDefault="004A34B1" w:rsidP="001C5834">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788ED1E1" w14:textId="6B2FE5F7" w:rsidR="00962B54" w:rsidRDefault="00962B54" w:rsidP="00092803">
      <w:pPr>
        <w:pStyle w:val="ListParagraph"/>
        <w:numPr>
          <w:ilvl w:val="0"/>
          <w:numId w:val="5"/>
        </w:num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t>LEGISLATIVE GROUPING</w:t>
      </w:r>
    </w:p>
    <w:p w14:paraId="43CAE7F7" w14:textId="77777777" w:rsidR="00962B54" w:rsidRDefault="00962B54" w:rsidP="00962B54">
      <w:pPr>
        <w:pStyle w:val="ListParagraph"/>
        <w:spacing w:after="0" w:line="240" w:lineRule="auto"/>
        <w:ind w:left="0"/>
        <w:rPr>
          <w:rFonts w:ascii="Times New Roman" w:hAnsi="Times New Roman" w:cs="Times New Roman"/>
          <w:b/>
          <w:bCs/>
          <w:sz w:val="24"/>
          <w:szCs w:val="24"/>
        </w:rPr>
      </w:pPr>
    </w:p>
    <w:p w14:paraId="66B6906B" w14:textId="09EB0D1C" w:rsidR="00F665CF" w:rsidRPr="00FB467D" w:rsidRDefault="00F665CF" w:rsidP="00092803">
      <w:pPr>
        <w:pStyle w:val="ListParagraph"/>
        <w:numPr>
          <w:ilvl w:val="0"/>
          <w:numId w:val="9"/>
        </w:numPr>
        <w:spacing w:after="0" w:line="240" w:lineRule="auto"/>
        <w:rPr>
          <w:rFonts w:ascii="Times New Roman" w:hAnsi="Times New Roman" w:cs="Times New Roman"/>
          <w:b/>
          <w:bCs/>
          <w:sz w:val="24"/>
          <w:szCs w:val="24"/>
        </w:rPr>
      </w:pPr>
      <w:r w:rsidRPr="00FB467D">
        <w:rPr>
          <w:rFonts w:ascii="Times New Roman" w:hAnsi="Times New Roman" w:cs="Times New Roman"/>
          <w:b/>
          <w:bCs/>
          <w:sz w:val="24"/>
          <w:szCs w:val="24"/>
        </w:rPr>
        <w:t>DEMOL</w:t>
      </w:r>
      <w:r w:rsidR="0072148E">
        <w:rPr>
          <w:rFonts w:ascii="Times New Roman" w:hAnsi="Times New Roman" w:cs="Times New Roman"/>
          <w:b/>
          <w:bCs/>
          <w:sz w:val="24"/>
          <w:szCs w:val="24"/>
        </w:rPr>
        <w:t>I</w:t>
      </w:r>
      <w:r w:rsidRPr="00FB467D">
        <w:rPr>
          <w:rFonts w:ascii="Times New Roman" w:hAnsi="Times New Roman" w:cs="Times New Roman"/>
          <w:b/>
          <w:bCs/>
          <w:sz w:val="24"/>
          <w:szCs w:val="24"/>
        </w:rPr>
        <w:t xml:space="preserve">TION APPLICATION - OF </w:t>
      </w:r>
      <w:r w:rsidR="00275190">
        <w:rPr>
          <w:rFonts w:ascii="Times New Roman" w:hAnsi="Times New Roman" w:cs="Times New Roman"/>
          <w:b/>
          <w:bCs/>
          <w:sz w:val="24"/>
          <w:szCs w:val="24"/>
        </w:rPr>
        <w:t>RICARDO TENORIO, SPECTRUM DESIGNS, LLC</w:t>
      </w:r>
    </w:p>
    <w:p w14:paraId="04CF437F" w14:textId="77777777" w:rsidR="00F665CF" w:rsidRPr="00D85EDB" w:rsidRDefault="00F665CF" w:rsidP="00F665CF">
      <w:pPr>
        <w:spacing w:after="0" w:line="240" w:lineRule="auto"/>
        <w:rPr>
          <w:rFonts w:ascii="Times New Roman" w:hAnsi="Times New Roman" w:cs="Times New Roman"/>
          <w:b/>
          <w:bCs/>
          <w:sz w:val="24"/>
          <w:szCs w:val="24"/>
        </w:rPr>
      </w:pPr>
    </w:p>
    <w:p w14:paraId="1E5D24D3" w14:textId="77777777" w:rsidR="00F665CF" w:rsidRPr="00D85EDB" w:rsidRDefault="00F665CF"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765A6347" w14:textId="7BE3AAAD" w:rsidR="00F665CF" w:rsidRPr="00D85EDB" w:rsidRDefault="00F665CF"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sz w:val="24"/>
          <w:szCs w:val="24"/>
        </w:rPr>
        <w:t xml:space="preserve">Application </w:t>
      </w:r>
      <w:r w:rsidRPr="00D85EDB">
        <w:rPr>
          <w:rFonts w:ascii="Times New Roman" w:hAnsi="Times New Roman" w:cs="Times New Roman"/>
          <w:b/>
          <w:bCs/>
          <w:sz w:val="24"/>
          <w:szCs w:val="24"/>
        </w:rPr>
        <w:t xml:space="preserve">#23-15113-DEMO (DEMO-RSF2) </w:t>
      </w:r>
      <w:r w:rsidRPr="00D85EDB">
        <w:rPr>
          <w:rFonts w:ascii="Times New Roman" w:hAnsi="Times New Roman" w:cs="Times New Roman"/>
          <w:sz w:val="24"/>
          <w:szCs w:val="24"/>
        </w:rPr>
        <w:t>requiring City Council review and approval for the following propert</w:t>
      </w:r>
      <w:r w:rsidR="00E20A63">
        <w:rPr>
          <w:rFonts w:ascii="Times New Roman" w:hAnsi="Times New Roman" w:cs="Times New Roman"/>
          <w:sz w:val="24"/>
          <w:szCs w:val="24"/>
        </w:rPr>
        <w:t>y</w:t>
      </w:r>
      <w:r w:rsidRPr="00D85EDB">
        <w:rPr>
          <w:rFonts w:ascii="Times New Roman" w:hAnsi="Times New Roman" w:cs="Times New Roman"/>
          <w:sz w:val="24"/>
          <w:szCs w:val="24"/>
        </w:rPr>
        <w:t xml:space="preserve"> located at </w:t>
      </w:r>
      <w:r w:rsidRPr="00D85EDB">
        <w:rPr>
          <w:rFonts w:ascii="Times New Roman" w:hAnsi="Times New Roman" w:cs="Times New Roman"/>
          <w:b/>
          <w:bCs/>
          <w:sz w:val="24"/>
          <w:szCs w:val="24"/>
        </w:rPr>
        <w:t>2233-35 Port Street, Council District D.</w:t>
      </w:r>
    </w:p>
    <w:p w14:paraId="049F9694" w14:textId="77777777" w:rsidR="00F665CF" w:rsidRPr="00D85EDB" w:rsidRDefault="00F665CF" w:rsidP="00FB467D">
      <w:pPr>
        <w:spacing w:after="0" w:line="240" w:lineRule="auto"/>
        <w:ind w:left="720"/>
        <w:rPr>
          <w:rFonts w:ascii="Times New Roman" w:hAnsi="Times New Roman" w:cs="Times New Roman"/>
          <w:b/>
          <w:bCs/>
          <w:sz w:val="24"/>
          <w:szCs w:val="24"/>
        </w:rPr>
      </w:pPr>
    </w:p>
    <w:p w14:paraId="796061F0" w14:textId="77777777" w:rsidR="00F665CF" w:rsidRPr="00D85EDB" w:rsidRDefault="00F665CF"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019A1A8B" w14:textId="77777777" w:rsidR="00F665CF" w:rsidRPr="00D85EDB" w:rsidRDefault="00F665CF"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(Cm. Green, District D, Cn. Deadline 5/11/25).</w:t>
      </w:r>
    </w:p>
    <w:p w14:paraId="34A830AA" w14:textId="361FBA77" w:rsidR="001C5834" w:rsidRDefault="00E20A63" w:rsidP="00B417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(Report received 4/10/25).</w:t>
      </w:r>
    </w:p>
    <w:p w14:paraId="33506DE3" w14:textId="77777777" w:rsidR="00E20A63" w:rsidRDefault="00E20A63" w:rsidP="00B417C6">
      <w:pPr>
        <w:spacing w:after="0" w:line="240" w:lineRule="auto"/>
        <w:rPr>
          <w:rFonts w:ascii="Times New Roman" w:hAnsi="Times New Roman" w:cs="Times New Roman"/>
          <w:b/>
          <w:bCs/>
          <w:sz w:val="24"/>
          <w:szCs w:val="24"/>
        </w:rPr>
      </w:pPr>
    </w:p>
    <w:p w14:paraId="70CA9C0C" w14:textId="0EFDC5F1" w:rsidR="00962B54" w:rsidRPr="00962B54" w:rsidRDefault="00962B54" w:rsidP="00092803">
      <w:pPr>
        <w:pStyle w:val="ListParagraph"/>
        <w:numPr>
          <w:ilvl w:val="0"/>
          <w:numId w:val="9"/>
        </w:numPr>
        <w:spacing w:after="0" w:line="240" w:lineRule="auto"/>
        <w:rPr>
          <w:rFonts w:ascii="Times New Roman" w:hAnsi="Times New Roman" w:cs="Times New Roman"/>
          <w:b/>
          <w:bCs/>
          <w:sz w:val="24"/>
          <w:szCs w:val="24"/>
        </w:rPr>
      </w:pPr>
      <w:r w:rsidRPr="00962B54">
        <w:rPr>
          <w:rFonts w:ascii="Times New Roman" w:hAnsi="Times New Roman" w:cs="Times New Roman"/>
          <w:b/>
          <w:bCs/>
          <w:sz w:val="24"/>
          <w:szCs w:val="24"/>
        </w:rPr>
        <w:t>MOTION – NO. M-25-219 – BY:  COUNCILMEMBER GREEN</w:t>
      </w:r>
    </w:p>
    <w:p w14:paraId="27D15C3E" w14:textId="77777777" w:rsidR="00962B54" w:rsidRPr="008C0F0C" w:rsidRDefault="00962B54" w:rsidP="00962B54">
      <w:pPr>
        <w:spacing w:after="0" w:line="240" w:lineRule="auto"/>
        <w:rPr>
          <w:rFonts w:ascii="Times New Roman" w:hAnsi="Times New Roman" w:cs="Times New Roman"/>
          <w:b/>
          <w:bCs/>
          <w:sz w:val="24"/>
          <w:szCs w:val="24"/>
        </w:rPr>
      </w:pPr>
    </w:p>
    <w:p w14:paraId="25CC6EF2" w14:textId="77777777" w:rsidR="00962B54" w:rsidRPr="008C0F0C" w:rsidRDefault="00962B54" w:rsidP="00962B54">
      <w:pPr>
        <w:spacing w:after="0" w:line="240" w:lineRule="auto"/>
        <w:ind w:left="720"/>
        <w:rPr>
          <w:rFonts w:ascii="Times New Roman" w:hAnsi="Times New Roman" w:cs="Times New Roman"/>
          <w:b/>
          <w:bCs/>
          <w:sz w:val="24"/>
          <w:szCs w:val="24"/>
        </w:rPr>
      </w:pPr>
      <w:r w:rsidRPr="008C0F0C">
        <w:rPr>
          <w:rFonts w:ascii="Times New Roman" w:hAnsi="Times New Roman" w:cs="Times New Roman"/>
          <w:b/>
          <w:bCs/>
          <w:sz w:val="24"/>
          <w:szCs w:val="24"/>
        </w:rPr>
        <w:t>Brief:</w:t>
      </w:r>
    </w:p>
    <w:p w14:paraId="2EC90B23" w14:textId="77777777" w:rsidR="00962B54" w:rsidRPr="00962B54" w:rsidRDefault="00962B54" w:rsidP="00962B54">
      <w:pPr>
        <w:pStyle w:val="ListParagraph"/>
        <w:spacing w:after="0" w:line="240" w:lineRule="auto"/>
        <w:rPr>
          <w:rFonts w:ascii="Times New Roman" w:hAnsi="Times New Roman" w:cs="Times New Roman"/>
          <w:b/>
          <w:bCs/>
          <w:sz w:val="24"/>
          <w:szCs w:val="24"/>
        </w:rPr>
      </w:pPr>
      <w:r w:rsidRPr="008C0F0C">
        <w:rPr>
          <w:rFonts w:ascii="Times New Roman" w:hAnsi="Times New Roman" w:cs="Times New Roman"/>
          <w:sz w:val="24"/>
          <w:szCs w:val="24"/>
        </w:rPr>
        <w:t xml:space="preserve">Approving the demolition request of </w:t>
      </w:r>
      <w:r w:rsidRPr="00962B54">
        <w:rPr>
          <w:rFonts w:ascii="Times New Roman" w:hAnsi="Times New Roman" w:cs="Times New Roman"/>
          <w:b/>
          <w:bCs/>
          <w:sz w:val="24"/>
          <w:szCs w:val="24"/>
        </w:rPr>
        <w:t>RICARDO TENORIO, SPECTRUM DESIGNS, LLC</w:t>
      </w:r>
    </w:p>
    <w:p w14:paraId="71BD13A8" w14:textId="6AD3B0FA" w:rsidR="00962B54" w:rsidRPr="00962B54" w:rsidRDefault="00962B54" w:rsidP="00962B54">
      <w:pPr>
        <w:spacing w:after="0" w:line="240" w:lineRule="auto"/>
        <w:ind w:left="720"/>
        <w:rPr>
          <w:rFonts w:ascii="Times New Roman" w:hAnsi="Times New Roman" w:cs="Times New Roman"/>
          <w:sz w:val="24"/>
          <w:szCs w:val="24"/>
        </w:rPr>
      </w:pPr>
      <w:r w:rsidRPr="008C0F0C">
        <w:rPr>
          <w:rFonts w:ascii="Times New Roman" w:hAnsi="Times New Roman" w:cs="Times New Roman"/>
          <w:sz w:val="24"/>
          <w:szCs w:val="24"/>
        </w:rPr>
        <w:t xml:space="preserve">for the property located </w:t>
      </w:r>
      <w:proofErr w:type="gramStart"/>
      <w:r w:rsidRPr="008C0F0C">
        <w:rPr>
          <w:rFonts w:ascii="Times New Roman" w:hAnsi="Times New Roman" w:cs="Times New Roman"/>
          <w:sz w:val="24"/>
          <w:szCs w:val="24"/>
        </w:rPr>
        <w:t>on</w:t>
      </w:r>
      <w:proofErr w:type="gramEnd"/>
      <w:r w:rsidRPr="008C0F0C">
        <w:rPr>
          <w:rFonts w:ascii="Times New Roman" w:hAnsi="Times New Roman" w:cs="Times New Roman"/>
          <w:sz w:val="24"/>
          <w:szCs w:val="24"/>
        </w:rPr>
        <w:t xml:space="preserve"> </w:t>
      </w:r>
      <w:r w:rsidR="004B5E5E" w:rsidRPr="00D85EDB">
        <w:rPr>
          <w:rFonts w:ascii="Times New Roman" w:hAnsi="Times New Roman" w:cs="Times New Roman"/>
          <w:b/>
          <w:bCs/>
          <w:sz w:val="24"/>
          <w:szCs w:val="24"/>
        </w:rPr>
        <w:t>2233-35 Port Street</w:t>
      </w:r>
      <w:r w:rsidRPr="008C0F0C">
        <w:rPr>
          <w:rFonts w:ascii="Times New Roman" w:hAnsi="Times New Roman" w:cs="Times New Roman"/>
          <w:sz w:val="24"/>
          <w:szCs w:val="24"/>
        </w:rPr>
        <w:t xml:space="preserve">. </w:t>
      </w:r>
    </w:p>
    <w:p w14:paraId="7DA7FAFB" w14:textId="77777777" w:rsidR="00962B54" w:rsidRPr="008C0F0C" w:rsidRDefault="00962B54" w:rsidP="00962B54">
      <w:pPr>
        <w:spacing w:after="0" w:line="240" w:lineRule="auto"/>
        <w:ind w:left="720"/>
        <w:rPr>
          <w:rFonts w:ascii="Times New Roman" w:hAnsi="Times New Roman" w:cs="Times New Roman"/>
          <w:sz w:val="24"/>
          <w:szCs w:val="24"/>
        </w:rPr>
      </w:pPr>
    </w:p>
    <w:p w14:paraId="30545F34" w14:textId="77777777" w:rsidR="00962B54" w:rsidRPr="008C0F0C" w:rsidRDefault="00962B54" w:rsidP="00962B54">
      <w:pPr>
        <w:spacing w:after="0" w:line="240" w:lineRule="auto"/>
        <w:ind w:left="720"/>
        <w:rPr>
          <w:rFonts w:ascii="Times New Roman" w:hAnsi="Times New Roman" w:cs="Times New Roman"/>
          <w:b/>
          <w:bCs/>
          <w:sz w:val="24"/>
          <w:szCs w:val="24"/>
        </w:rPr>
      </w:pPr>
      <w:r w:rsidRPr="008C0F0C">
        <w:rPr>
          <w:rFonts w:ascii="Times New Roman" w:hAnsi="Times New Roman" w:cs="Times New Roman"/>
          <w:b/>
          <w:bCs/>
          <w:sz w:val="24"/>
          <w:szCs w:val="24"/>
        </w:rPr>
        <w:t>Annotation:</w:t>
      </w:r>
    </w:p>
    <w:p w14:paraId="19A5691E" w14:textId="206306BF" w:rsidR="00962B54" w:rsidRDefault="00962B54" w:rsidP="00962B54">
      <w:pPr>
        <w:spacing w:after="0" w:line="240" w:lineRule="auto"/>
        <w:ind w:left="720"/>
        <w:rPr>
          <w:rFonts w:ascii="Times New Roman" w:hAnsi="Times New Roman" w:cs="Times New Roman"/>
          <w:b/>
          <w:bCs/>
          <w:sz w:val="24"/>
          <w:szCs w:val="24"/>
        </w:rPr>
      </w:pPr>
      <w:r w:rsidRPr="008C0F0C">
        <w:rPr>
          <w:rFonts w:ascii="Times New Roman" w:hAnsi="Times New Roman" w:cs="Times New Roman"/>
          <w:b/>
          <w:bCs/>
          <w:sz w:val="24"/>
          <w:szCs w:val="24"/>
        </w:rPr>
        <w:t xml:space="preserve">(This matter was introduced </w:t>
      </w:r>
      <w:r w:rsidRPr="00962B54">
        <w:rPr>
          <w:rFonts w:ascii="Times New Roman" w:hAnsi="Times New Roman" w:cs="Times New Roman"/>
          <w:b/>
          <w:bCs/>
          <w:sz w:val="24"/>
          <w:szCs w:val="24"/>
        </w:rPr>
        <w:t>4</w:t>
      </w:r>
      <w:r w:rsidRPr="008C0F0C">
        <w:rPr>
          <w:rFonts w:ascii="Times New Roman" w:hAnsi="Times New Roman" w:cs="Times New Roman"/>
          <w:b/>
          <w:bCs/>
          <w:sz w:val="24"/>
          <w:szCs w:val="24"/>
        </w:rPr>
        <w:t>/</w:t>
      </w:r>
      <w:r w:rsidRPr="00962B54">
        <w:rPr>
          <w:rFonts w:ascii="Times New Roman" w:hAnsi="Times New Roman" w:cs="Times New Roman"/>
          <w:b/>
          <w:bCs/>
          <w:sz w:val="24"/>
          <w:szCs w:val="24"/>
        </w:rPr>
        <w:t>1</w:t>
      </w:r>
      <w:r w:rsidRPr="008C0F0C">
        <w:rPr>
          <w:rFonts w:ascii="Times New Roman" w:hAnsi="Times New Roman" w:cs="Times New Roman"/>
          <w:b/>
          <w:bCs/>
          <w:sz w:val="24"/>
          <w:szCs w:val="24"/>
        </w:rPr>
        <w:t>0/25).</w:t>
      </w:r>
    </w:p>
    <w:p w14:paraId="6C883445" w14:textId="77777777" w:rsidR="00962B54" w:rsidRDefault="00962B54">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7CE811F4" w14:textId="78D0A9F2" w:rsidR="001C11D1" w:rsidRDefault="001C11D1" w:rsidP="00092803">
      <w:pPr>
        <w:pStyle w:val="ListParagraph"/>
        <w:numPr>
          <w:ilvl w:val="0"/>
          <w:numId w:val="5"/>
        </w:num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lastRenderedPageBreak/>
        <w:t>LEGISLATIVE GROUPING</w:t>
      </w:r>
    </w:p>
    <w:p w14:paraId="4D6361BB" w14:textId="77777777" w:rsidR="001C11D1" w:rsidRDefault="001C11D1" w:rsidP="001C11D1">
      <w:pPr>
        <w:pStyle w:val="ListParagraph"/>
        <w:spacing w:after="0" w:line="240" w:lineRule="auto"/>
        <w:ind w:left="0"/>
        <w:rPr>
          <w:rFonts w:ascii="Times New Roman" w:hAnsi="Times New Roman" w:cs="Times New Roman"/>
          <w:b/>
          <w:bCs/>
          <w:sz w:val="24"/>
          <w:szCs w:val="24"/>
        </w:rPr>
      </w:pPr>
    </w:p>
    <w:p w14:paraId="4B97322C" w14:textId="6750F2BC" w:rsidR="001C5834" w:rsidRPr="001C11D1" w:rsidRDefault="001C5834" w:rsidP="00092803">
      <w:pPr>
        <w:pStyle w:val="ListParagraph"/>
        <w:numPr>
          <w:ilvl w:val="0"/>
          <w:numId w:val="13"/>
        </w:numPr>
        <w:spacing w:after="0" w:line="240" w:lineRule="auto"/>
        <w:rPr>
          <w:rFonts w:ascii="Times New Roman" w:hAnsi="Times New Roman" w:cs="Times New Roman"/>
          <w:b/>
          <w:bCs/>
          <w:sz w:val="24"/>
          <w:szCs w:val="24"/>
        </w:rPr>
      </w:pPr>
      <w:r w:rsidRPr="001C11D1">
        <w:rPr>
          <w:rFonts w:ascii="Times New Roman" w:hAnsi="Times New Roman" w:cs="Times New Roman"/>
          <w:b/>
          <w:bCs/>
          <w:sz w:val="24"/>
          <w:szCs w:val="24"/>
        </w:rPr>
        <w:t xml:space="preserve">HDLC APPEAL </w:t>
      </w:r>
      <w:r w:rsidR="007C04F3" w:rsidRPr="001C11D1">
        <w:rPr>
          <w:rFonts w:ascii="Times New Roman" w:hAnsi="Times New Roman" w:cs="Times New Roman"/>
          <w:b/>
          <w:bCs/>
          <w:sz w:val="24"/>
          <w:szCs w:val="24"/>
        </w:rPr>
        <w:t>-</w:t>
      </w:r>
      <w:r w:rsidRPr="001C11D1">
        <w:rPr>
          <w:rFonts w:ascii="Times New Roman" w:hAnsi="Times New Roman" w:cs="Times New Roman"/>
          <w:b/>
          <w:bCs/>
          <w:sz w:val="24"/>
          <w:szCs w:val="24"/>
        </w:rPr>
        <w:t xml:space="preserve"> OF RICHARD S. KRAVET, NCARB, OWNER /PRINCIPAL, </w:t>
      </w:r>
    </w:p>
    <w:p w14:paraId="026CAB7D" w14:textId="77777777" w:rsidR="001C5834" w:rsidRPr="00D85EDB" w:rsidRDefault="001C5834" w:rsidP="00FB467D">
      <w:pPr>
        <w:spacing w:after="0" w:line="240" w:lineRule="auto"/>
        <w:ind w:firstLine="720"/>
        <w:rPr>
          <w:rFonts w:ascii="Times New Roman" w:hAnsi="Times New Roman" w:cs="Times New Roman"/>
          <w:b/>
          <w:bCs/>
          <w:sz w:val="24"/>
          <w:szCs w:val="24"/>
        </w:rPr>
      </w:pPr>
      <w:r w:rsidRPr="00D85EDB">
        <w:rPr>
          <w:rFonts w:ascii="Times New Roman" w:hAnsi="Times New Roman" w:cs="Times New Roman"/>
          <w:b/>
          <w:bCs/>
          <w:sz w:val="24"/>
          <w:szCs w:val="24"/>
        </w:rPr>
        <w:t>KRAVET, LLC, ON BEHALF OF THE CHURCH OF THE KING, INC</w:t>
      </w:r>
    </w:p>
    <w:p w14:paraId="1DFB844C" w14:textId="77777777" w:rsidR="001C5834" w:rsidRPr="00D85EDB" w:rsidRDefault="001C5834" w:rsidP="00B417C6">
      <w:pPr>
        <w:spacing w:after="0" w:line="240" w:lineRule="auto"/>
        <w:rPr>
          <w:rFonts w:ascii="Times New Roman" w:hAnsi="Times New Roman" w:cs="Times New Roman"/>
          <w:b/>
          <w:bCs/>
          <w:sz w:val="24"/>
          <w:szCs w:val="24"/>
        </w:rPr>
      </w:pPr>
    </w:p>
    <w:p w14:paraId="550F1FB1" w14:textId="77777777" w:rsidR="001C5834" w:rsidRPr="00D85EDB" w:rsidRDefault="001C5834"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403FB01A" w14:textId="77777777" w:rsidR="001C5834" w:rsidRPr="00D85EDB" w:rsidRDefault="001C5834" w:rsidP="00FB467D">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Requesting to appeal the Historic District Landmarks Commission’s decision to deny the appeal</w:t>
      </w:r>
    </w:p>
    <w:p w14:paraId="6653B760" w14:textId="77777777" w:rsidR="001C5834" w:rsidRPr="00D85EDB" w:rsidRDefault="001C5834" w:rsidP="00FB467D">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and to uphold the ARC recommendation for the renovation of the penthouse and addition of a rooftop deck at Landmark commercial building for property located at </w:t>
      </w:r>
      <w:r w:rsidRPr="00D85EDB">
        <w:rPr>
          <w:rFonts w:ascii="Times New Roman" w:hAnsi="Times New Roman" w:cs="Times New Roman"/>
          <w:b/>
          <w:bCs/>
          <w:sz w:val="24"/>
          <w:szCs w:val="24"/>
        </w:rPr>
        <w:t>1137 Saint Charles Avenue</w:t>
      </w:r>
      <w:r w:rsidRPr="00D85EDB">
        <w:rPr>
          <w:rFonts w:ascii="Times New Roman" w:hAnsi="Times New Roman" w:cs="Times New Roman"/>
          <w:sz w:val="24"/>
          <w:szCs w:val="24"/>
        </w:rPr>
        <w:t>.</w:t>
      </w:r>
    </w:p>
    <w:p w14:paraId="34AEC73A" w14:textId="77777777" w:rsidR="001C5834" w:rsidRPr="00D85EDB" w:rsidRDefault="001C5834" w:rsidP="00FB467D">
      <w:pPr>
        <w:spacing w:after="0" w:line="240" w:lineRule="auto"/>
        <w:ind w:left="720"/>
        <w:rPr>
          <w:rFonts w:ascii="Times New Roman" w:hAnsi="Times New Roman" w:cs="Times New Roman"/>
          <w:sz w:val="24"/>
          <w:szCs w:val="24"/>
        </w:rPr>
      </w:pPr>
    </w:p>
    <w:p w14:paraId="301DBE62" w14:textId="77777777" w:rsidR="001C5834" w:rsidRPr="00D85EDB" w:rsidRDefault="001C5834"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001D85EE" w14:textId="77777777" w:rsidR="001C5834" w:rsidRPr="00D85EDB" w:rsidRDefault="001C5834"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(Cm. Harris, District B, Cn. Deadline 5/11/25).</w:t>
      </w:r>
    </w:p>
    <w:p w14:paraId="1E98CF50" w14:textId="77777777" w:rsidR="00962B54" w:rsidRDefault="001C5834" w:rsidP="00E20A63">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(Report received 3/27/25).</w:t>
      </w:r>
    </w:p>
    <w:p w14:paraId="679EF8EE" w14:textId="77777777" w:rsidR="00962B54" w:rsidRDefault="00962B54" w:rsidP="00E20A63">
      <w:pPr>
        <w:spacing w:after="0" w:line="240" w:lineRule="auto"/>
        <w:ind w:left="720"/>
        <w:rPr>
          <w:rFonts w:ascii="Times New Roman" w:hAnsi="Times New Roman" w:cs="Times New Roman"/>
          <w:b/>
          <w:bCs/>
          <w:sz w:val="24"/>
          <w:szCs w:val="24"/>
        </w:rPr>
      </w:pPr>
    </w:p>
    <w:p w14:paraId="5CDD0813" w14:textId="77777777" w:rsidR="001C11D1" w:rsidRDefault="001C11D1" w:rsidP="00E20A63">
      <w:pPr>
        <w:spacing w:after="0" w:line="240" w:lineRule="auto"/>
        <w:ind w:left="720"/>
        <w:rPr>
          <w:rFonts w:ascii="Times New Roman" w:hAnsi="Times New Roman" w:cs="Times New Roman"/>
          <w:b/>
          <w:bCs/>
          <w:sz w:val="24"/>
          <w:szCs w:val="24"/>
        </w:rPr>
      </w:pPr>
    </w:p>
    <w:p w14:paraId="59AFE3A9" w14:textId="4814C92F" w:rsidR="001C11D1" w:rsidRDefault="001C11D1" w:rsidP="00092803">
      <w:pPr>
        <w:pStyle w:val="ListParagraph"/>
        <w:numPr>
          <w:ilvl w:val="0"/>
          <w:numId w:val="13"/>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MOTION – NO. M-25-221 – BY:  COUNCILMEMBER HARRIS</w:t>
      </w:r>
    </w:p>
    <w:p w14:paraId="4EECB12D" w14:textId="77777777" w:rsidR="001C11D1" w:rsidRDefault="001C11D1" w:rsidP="001C11D1">
      <w:pPr>
        <w:spacing w:after="0" w:line="240" w:lineRule="auto"/>
        <w:rPr>
          <w:rFonts w:ascii="Times New Roman" w:hAnsi="Times New Roman" w:cs="Times New Roman"/>
          <w:b/>
          <w:bCs/>
          <w:sz w:val="24"/>
          <w:szCs w:val="24"/>
        </w:rPr>
      </w:pPr>
    </w:p>
    <w:p w14:paraId="590476A7" w14:textId="1693CA6D" w:rsidR="001C11D1" w:rsidRDefault="001C11D1" w:rsidP="001C11D1">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5977A65F" w14:textId="5D36BC9C" w:rsidR="001C11D1" w:rsidRPr="004D684E" w:rsidRDefault="001C11D1" w:rsidP="001C11D1">
      <w:pPr>
        <w:spacing w:after="0" w:line="240" w:lineRule="auto"/>
        <w:ind w:left="720"/>
        <w:rPr>
          <w:rFonts w:ascii="Times New Roman" w:hAnsi="Times New Roman" w:cs="Times New Roman"/>
          <w:sz w:val="24"/>
          <w:szCs w:val="24"/>
        </w:rPr>
      </w:pPr>
      <w:r w:rsidRPr="004D684E">
        <w:rPr>
          <w:rFonts w:ascii="Times New Roman" w:hAnsi="Times New Roman" w:cs="Times New Roman"/>
          <w:sz w:val="24"/>
          <w:szCs w:val="24"/>
        </w:rPr>
        <w:t xml:space="preserve">Granting the applicant’s request for property located at </w:t>
      </w:r>
      <w:r w:rsidRPr="00D85EDB">
        <w:rPr>
          <w:rFonts w:ascii="Times New Roman" w:hAnsi="Times New Roman" w:cs="Times New Roman"/>
          <w:b/>
          <w:bCs/>
          <w:sz w:val="24"/>
          <w:szCs w:val="24"/>
        </w:rPr>
        <w:t xml:space="preserve">1137 Saint Charles </w:t>
      </w:r>
      <w:proofErr w:type="gramStart"/>
      <w:r w:rsidRPr="00D85EDB">
        <w:rPr>
          <w:rFonts w:ascii="Times New Roman" w:hAnsi="Times New Roman" w:cs="Times New Roman"/>
          <w:b/>
          <w:bCs/>
          <w:sz w:val="24"/>
          <w:szCs w:val="24"/>
        </w:rPr>
        <w:t>Avenue</w:t>
      </w:r>
      <w:r w:rsidRPr="003325D6">
        <w:rPr>
          <w:rFonts w:ascii="Times New Roman" w:hAnsi="Times New Roman" w:cs="Times New Roman"/>
          <w:sz w:val="24"/>
          <w:szCs w:val="24"/>
        </w:rPr>
        <w:t>,</w:t>
      </w:r>
      <w:r w:rsidRPr="004D684E">
        <w:rPr>
          <w:rFonts w:ascii="Times New Roman" w:hAnsi="Times New Roman" w:cs="Times New Roman"/>
          <w:sz w:val="24"/>
          <w:szCs w:val="24"/>
        </w:rPr>
        <w:t xml:space="preserve"> and</w:t>
      </w:r>
      <w:proofErr w:type="gramEnd"/>
      <w:r w:rsidRPr="004D684E">
        <w:rPr>
          <w:rFonts w:ascii="Times New Roman" w:hAnsi="Times New Roman" w:cs="Times New Roman"/>
          <w:sz w:val="24"/>
          <w:szCs w:val="24"/>
        </w:rPr>
        <w:t xml:space="preserve"> </w:t>
      </w:r>
      <w:r w:rsidR="006B2F7B">
        <w:rPr>
          <w:rFonts w:ascii="Times New Roman" w:hAnsi="Times New Roman" w:cs="Times New Roman"/>
          <w:sz w:val="24"/>
          <w:szCs w:val="24"/>
        </w:rPr>
        <w:t xml:space="preserve">overruling </w:t>
      </w:r>
      <w:proofErr w:type="gramStart"/>
      <w:r w:rsidR="006B2F7B">
        <w:rPr>
          <w:rFonts w:ascii="Times New Roman" w:hAnsi="Times New Roman" w:cs="Times New Roman"/>
          <w:sz w:val="24"/>
          <w:szCs w:val="24"/>
        </w:rPr>
        <w:t xml:space="preserve">the </w:t>
      </w:r>
      <w:r w:rsidRPr="004D684E">
        <w:rPr>
          <w:rFonts w:ascii="Times New Roman" w:hAnsi="Times New Roman" w:cs="Times New Roman"/>
          <w:sz w:val="24"/>
          <w:szCs w:val="24"/>
        </w:rPr>
        <w:t xml:space="preserve"> decision</w:t>
      </w:r>
      <w:proofErr w:type="gramEnd"/>
      <w:r w:rsidRPr="004D684E">
        <w:rPr>
          <w:rFonts w:ascii="Times New Roman" w:hAnsi="Times New Roman" w:cs="Times New Roman"/>
          <w:sz w:val="24"/>
          <w:szCs w:val="24"/>
        </w:rPr>
        <w:t xml:space="preserve"> of the HDLC.</w:t>
      </w:r>
    </w:p>
    <w:p w14:paraId="523FB100" w14:textId="77777777" w:rsidR="001C11D1" w:rsidRDefault="001C11D1" w:rsidP="001C11D1">
      <w:pPr>
        <w:spacing w:after="0" w:line="240" w:lineRule="auto"/>
        <w:rPr>
          <w:rFonts w:ascii="Times New Roman" w:hAnsi="Times New Roman" w:cs="Times New Roman"/>
          <w:b/>
          <w:bCs/>
          <w:sz w:val="24"/>
          <w:szCs w:val="24"/>
        </w:rPr>
      </w:pPr>
    </w:p>
    <w:p w14:paraId="76DA936C" w14:textId="011871F6" w:rsidR="001C11D1" w:rsidRDefault="001C11D1" w:rsidP="001C11D1">
      <w:pPr>
        <w:spacing w:after="0" w:line="240" w:lineRule="auto"/>
        <w:ind w:left="720"/>
        <w:rPr>
          <w:rFonts w:ascii="Times New Roman" w:hAnsi="Times New Roman" w:cs="Times New Roman"/>
          <w:b/>
          <w:bCs/>
          <w:sz w:val="24"/>
          <w:szCs w:val="24"/>
        </w:rPr>
      </w:pPr>
      <w:r w:rsidRPr="001C11D1">
        <w:rPr>
          <w:rFonts w:ascii="Times New Roman" w:hAnsi="Times New Roman" w:cs="Times New Roman"/>
          <w:b/>
          <w:bCs/>
          <w:sz w:val="24"/>
          <w:szCs w:val="24"/>
        </w:rPr>
        <w:t>Annotation:</w:t>
      </w:r>
    </w:p>
    <w:p w14:paraId="0E5A3713" w14:textId="60A0F28B" w:rsidR="001C11D1" w:rsidRPr="001C11D1" w:rsidRDefault="001C11D1" w:rsidP="001C11D1">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210B534D" w14:textId="77777777" w:rsidR="00962B54" w:rsidRDefault="00962B54" w:rsidP="00E20A63">
      <w:pPr>
        <w:spacing w:after="0" w:line="240" w:lineRule="auto"/>
        <w:ind w:left="720"/>
        <w:rPr>
          <w:rFonts w:ascii="Times New Roman" w:hAnsi="Times New Roman" w:cs="Times New Roman"/>
          <w:b/>
          <w:bCs/>
          <w:sz w:val="24"/>
          <w:szCs w:val="24"/>
        </w:rPr>
      </w:pPr>
    </w:p>
    <w:p w14:paraId="08CF51B4" w14:textId="77777777" w:rsidR="001C11D1" w:rsidRDefault="001C11D1" w:rsidP="00E20A63">
      <w:pPr>
        <w:spacing w:after="0" w:line="240" w:lineRule="auto"/>
        <w:ind w:left="720"/>
        <w:rPr>
          <w:rFonts w:ascii="Times New Roman" w:hAnsi="Times New Roman" w:cs="Times New Roman"/>
          <w:b/>
          <w:bCs/>
          <w:sz w:val="24"/>
          <w:szCs w:val="24"/>
        </w:rPr>
      </w:pPr>
    </w:p>
    <w:p w14:paraId="44B8EB10" w14:textId="77777777" w:rsidR="001C11D1" w:rsidRDefault="001C11D1" w:rsidP="00E20A63">
      <w:pPr>
        <w:spacing w:after="0" w:line="240" w:lineRule="auto"/>
        <w:ind w:left="720"/>
        <w:rPr>
          <w:rFonts w:ascii="Times New Roman" w:hAnsi="Times New Roman" w:cs="Times New Roman"/>
          <w:b/>
          <w:bCs/>
          <w:sz w:val="24"/>
          <w:szCs w:val="24"/>
        </w:rPr>
      </w:pPr>
    </w:p>
    <w:p w14:paraId="5D1F740F" w14:textId="77777777" w:rsidR="00A67DA9" w:rsidRDefault="00A67DA9" w:rsidP="00E20A63">
      <w:pPr>
        <w:spacing w:after="0" w:line="240" w:lineRule="auto"/>
        <w:ind w:left="720"/>
        <w:rPr>
          <w:rFonts w:ascii="Times New Roman" w:hAnsi="Times New Roman" w:cs="Times New Roman"/>
          <w:b/>
          <w:bCs/>
          <w:sz w:val="24"/>
          <w:szCs w:val="24"/>
        </w:rPr>
      </w:pPr>
    </w:p>
    <w:p w14:paraId="109F8A09" w14:textId="77777777" w:rsidR="00A67DA9" w:rsidRDefault="00A67DA9" w:rsidP="00E20A63">
      <w:pPr>
        <w:spacing w:after="0" w:line="240" w:lineRule="auto"/>
        <w:ind w:left="720"/>
        <w:rPr>
          <w:rFonts w:ascii="Times New Roman" w:hAnsi="Times New Roman" w:cs="Times New Roman"/>
          <w:b/>
          <w:bCs/>
          <w:sz w:val="24"/>
          <w:szCs w:val="24"/>
        </w:rPr>
      </w:pPr>
    </w:p>
    <w:p w14:paraId="53562E5B" w14:textId="77777777" w:rsidR="00A67DA9" w:rsidRDefault="00A67DA9" w:rsidP="00E20A63">
      <w:pPr>
        <w:spacing w:after="0" w:line="240" w:lineRule="auto"/>
        <w:ind w:left="720"/>
        <w:rPr>
          <w:rFonts w:ascii="Times New Roman" w:hAnsi="Times New Roman" w:cs="Times New Roman"/>
          <w:b/>
          <w:bCs/>
          <w:sz w:val="24"/>
          <w:szCs w:val="24"/>
        </w:rPr>
      </w:pPr>
    </w:p>
    <w:p w14:paraId="14299440" w14:textId="55F5B17B" w:rsidR="001C5834" w:rsidRPr="00FB467D" w:rsidRDefault="001C5834" w:rsidP="00092803">
      <w:pPr>
        <w:pStyle w:val="ListParagraph"/>
        <w:numPr>
          <w:ilvl w:val="0"/>
          <w:numId w:val="5"/>
        </w:numPr>
        <w:spacing w:after="0" w:line="240" w:lineRule="auto"/>
        <w:ind w:left="0" w:firstLine="0"/>
        <w:rPr>
          <w:rFonts w:ascii="Times New Roman" w:hAnsi="Times New Roman" w:cs="Times New Roman"/>
          <w:b/>
          <w:bCs/>
          <w:sz w:val="24"/>
          <w:szCs w:val="24"/>
        </w:rPr>
      </w:pPr>
      <w:r w:rsidRPr="00FB467D">
        <w:rPr>
          <w:rFonts w:ascii="Times New Roman" w:hAnsi="Times New Roman" w:cs="Times New Roman"/>
          <w:b/>
          <w:bCs/>
          <w:sz w:val="24"/>
          <w:szCs w:val="24"/>
        </w:rPr>
        <w:t xml:space="preserve">VCC APPEAL </w:t>
      </w:r>
      <w:r w:rsidR="007C04F3">
        <w:rPr>
          <w:rFonts w:ascii="Times New Roman" w:hAnsi="Times New Roman" w:cs="Times New Roman"/>
          <w:b/>
          <w:bCs/>
          <w:sz w:val="24"/>
          <w:szCs w:val="24"/>
        </w:rPr>
        <w:t>-</w:t>
      </w:r>
      <w:r w:rsidRPr="00FB467D">
        <w:rPr>
          <w:rFonts w:ascii="Times New Roman" w:hAnsi="Times New Roman" w:cs="Times New Roman"/>
          <w:b/>
          <w:bCs/>
          <w:sz w:val="24"/>
          <w:szCs w:val="24"/>
        </w:rPr>
        <w:t xml:space="preserve"> OF JOHN WILLIAMS, WILLIAMS ARCHITECTS </w:t>
      </w:r>
    </w:p>
    <w:p w14:paraId="1A291552" w14:textId="77777777" w:rsidR="001C5834" w:rsidRPr="00D85EDB" w:rsidRDefault="001C5834" w:rsidP="00B417C6">
      <w:pPr>
        <w:spacing w:after="0" w:line="240" w:lineRule="auto"/>
        <w:rPr>
          <w:rFonts w:ascii="Times New Roman" w:hAnsi="Times New Roman" w:cs="Times New Roman"/>
          <w:b/>
          <w:bCs/>
          <w:sz w:val="24"/>
          <w:szCs w:val="24"/>
        </w:rPr>
      </w:pPr>
    </w:p>
    <w:p w14:paraId="3523BBDD" w14:textId="77777777" w:rsidR="001C5834" w:rsidRPr="00D85EDB" w:rsidRDefault="001C5834"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36EAD54B" w14:textId="6451F903" w:rsidR="001C5834" w:rsidRPr="00D85EDB" w:rsidRDefault="001C5834" w:rsidP="00FB467D">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Requesting to appea</w:t>
      </w:r>
      <w:r w:rsidR="007C04F3">
        <w:rPr>
          <w:rFonts w:ascii="Times New Roman" w:hAnsi="Times New Roman" w:cs="Times New Roman"/>
          <w:sz w:val="24"/>
          <w:szCs w:val="24"/>
        </w:rPr>
        <w:t>l</w:t>
      </w:r>
      <w:r w:rsidRPr="00D85EDB">
        <w:rPr>
          <w:rFonts w:ascii="Times New Roman" w:hAnsi="Times New Roman" w:cs="Times New Roman"/>
          <w:sz w:val="24"/>
          <w:szCs w:val="24"/>
        </w:rPr>
        <w:t xml:space="preserve"> the Vieux Carré Commission Architecture Committee’s decision of “denial” to allow enlarging an existing ground </w:t>
      </w:r>
      <w:r w:rsidR="0072148E">
        <w:rPr>
          <w:rFonts w:ascii="Times New Roman" w:hAnsi="Times New Roman" w:cs="Times New Roman"/>
          <w:sz w:val="24"/>
          <w:szCs w:val="24"/>
        </w:rPr>
        <w:t xml:space="preserve">floor </w:t>
      </w:r>
      <w:r w:rsidRPr="00D85EDB">
        <w:rPr>
          <w:rFonts w:ascii="Times New Roman" w:hAnsi="Times New Roman" w:cs="Times New Roman"/>
          <w:sz w:val="24"/>
          <w:szCs w:val="24"/>
        </w:rPr>
        <w:t xml:space="preserve">opening for property located at </w:t>
      </w:r>
      <w:r w:rsidRPr="00D85EDB">
        <w:rPr>
          <w:rFonts w:ascii="Times New Roman" w:hAnsi="Times New Roman" w:cs="Times New Roman"/>
          <w:b/>
          <w:bCs/>
          <w:sz w:val="24"/>
          <w:szCs w:val="24"/>
        </w:rPr>
        <w:t>241 Bourbon Street.</w:t>
      </w:r>
      <w:r w:rsidRPr="00D85EDB">
        <w:rPr>
          <w:rFonts w:ascii="Times New Roman" w:hAnsi="Times New Roman" w:cs="Times New Roman"/>
          <w:sz w:val="24"/>
          <w:szCs w:val="24"/>
        </w:rPr>
        <w:t xml:space="preserve"> </w:t>
      </w:r>
    </w:p>
    <w:p w14:paraId="6A056713" w14:textId="77777777" w:rsidR="001C5834" w:rsidRPr="00D85EDB" w:rsidRDefault="001C5834" w:rsidP="00FB467D">
      <w:pPr>
        <w:spacing w:after="0" w:line="240" w:lineRule="auto"/>
        <w:ind w:left="720"/>
        <w:rPr>
          <w:rFonts w:ascii="Times New Roman" w:hAnsi="Times New Roman" w:cs="Times New Roman"/>
          <w:b/>
          <w:bCs/>
          <w:sz w:val="24"/>
          <w:szCs w:val="24"/>
        </w:rPr>
      </w:pPr>
    </w:p>
    <w:p w14:paraId="6C503305" w14:textId="77777777" w:rsidR="001C5834" w:rsidRPr="00D85EDB" w:rsidRDefault="001C5834"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4C9816E7" w14:textId="2F9DC360" w:rsidR="001C5834" w:rsidRDefault="00D85EDB" w:rsidP="00FB467D">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(Cm. King, District C, Cn. Deadline </w:t>
      </w:r>
      <w:r w:rsidR="009F4830">
        <w:rPr>
          <w:rFonts w:ascii="Times New Roman" w:hAnsi="Times New Roman" w:cs="Times New Roman"/>
          <w:b/>
          <w:bCs/>
          <w:sz w:val="24"/>
          <w:szCs w:val="24"/>
        </w:rPr>
        <w:t>5/11/25).</w:t>
      </w:r>
    </w:p>
    <w:p w14:paraId="5606D975" w14:textId="3929C9C8" w:rsidR="009F4830" w:rsidRDefault="00E20A63" w:rsidP="00B417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(Report received 4/10/25).</w:t>
      </w:r>
    </w:p>
    <w:p w14:paraId="7A646346" w14:textId="30A4EB4D" w:rsidR="00915355" w:rsidRDefault="00915355" w:rsidP="00B417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DEFERRAL REQUESTED TO THE MEETING OF 4/24/25.</w:t>
      </w:r>
    </w:p>
    <w:p w14:paraId="776D6656" w14:textId="77777777" w:rsidR="009F4830" w:rsidRDefault="009F4830" w:rsidP="00B417C6">
      <w:pPr>
        <w:spacing w:after="0" w:line="240" w:lineRule="auto"/>
        <w:rPr>
          <w:rFonts w:ascii="Times New Roman" w:hAnsi="Times New Roman" w:cs="Times New Roman"/>
          <w:b/>
          <w:bCs/>
          <w:sz w:val="24"/>
          <w:szCs w:val="24"/>
        </w:rPr>
      </w:pPr>
    </w:p>
    <w:p w14:paraId="458B340F" w14:textId="77777777" w:rsidR="00A67DA9" w:rsidRDefault="00A67DA9" w:rsidP="00B417C6">
      <w:pPr>
        <w:spacing w:after="0" w:line="240" w:lineRule="auto"/>
        <w:rPr>
          <w:rFonts w:ascii="Times New Roman" w:hAnsi="Times New Roman" w:cs="Times New Roman"/>
          <w:b/>
          <w:bCs/>
          <w:sz w:val="24"/>
          <w:szCs w:val="24"/>
        </w:rPr>
      </w:pPr>
    </w:p>
    <w:p w14:paraId="598C6AF5" w14:textId="77777777" w:rsidR="00A67DA9" w:rsidRDefault="00A67DA9" w:rsidP="00B417C6">
      <w:pPr>
        <w:spacing w:after="0" w:line="240" w:lineRule="auto"/>
        <w:rPr>
          <w:rFonts w:ascii="Times New Roman" w:hAnsi="Times New Roman" w:cs="Times New Roman"/>
          <w:b/>
          <w:bCs/>
          <w:sz w:val="24"/>
          <w:szCs w:val="24"/>
        </w:rPr>
      </w:pPr>
    </w:p>
    <w:p w14:paraId="69FDF862" w14:textId="77777777" w:rsidR="00A67DA9" w:rsidRDefault="00A67DA9" w:rsidP="00B417C6">
      <w:pPr>
        <w:spacing w:after="0" w:line="240" w:lineRule="auto"/>
        <w:rPr>
          <w:rFonts w:ascii="Times New Roman" w:hAnsi="Times New Roman" w:cs="Times New Roman"/>
          <w:b/>
          <w:bCs/>
          <w:sz w:val="24"/>
          <w:szCs w:val="24"/>
        </w:rPr>
      </w:pPr>
    </w:p>
    <w:p w14:paraId="506EFE9C" w14:textId="77777777" w:rsidR="00A67DA9" w:rsidRDefault="00A67DA9" w:rsidP="00B417C6">
      <w:pPr>
        <w:spacing w:after="0" w:line="240" w:lineRule="auto"/>
        <w:rPr>
          <w:rFonts w:ascii="Times New Roman" w:hAnsi="Times New Roman" w:cs="Times New Roman"/>
          <w:b/>
          <w:bCs/>
          <w:sz w:val="24"/>
          <w:szCs w:val="24"/>
        </w:rPr>
      </w:pPr>
    </w:p>
    <w:p w14:paraId="2A5CC126" w14:textId="77777777" w:rsidR="001C11D1" w:rsidRDefault="001C11D1">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6AAFB7D2" w14:textId="33037AD4" w:rsidR="001C11D1" w:rsidRDefault="001C11D1" w:rsidP="00092803">
      <w:pPr>
        <w:pStyle w:val="ListParagraph"/>
        <w:numPr>
          <w:ilvl w:val="0"/>
          <w:numId w:val="5"/>
        </w:num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lastRenderedPageBreak/>
        <w:t>LEGISLATIVE GROUPING</w:t>
      </w:r>
    </w:p>
    <w:p w14:paraId="1B8AB60D" w14:textId="77777777" w:rsidR="001C11D1" w:rsidRDefault="001C11D1" w:rsidP="001C11D1">
      <w:pPr>
        <w:pStyle w:val="ListParagraph"/>
        <w:spacing w:after="0" w:line="240" w:lineRule="auto"/>
        <w:ind w:left="0"/>
        <w:rPr>
          <w:rFonts w:ascii="Times New Roman" w:hAnsi="Times New Roman" w:cs="Times New Roman"/>
          <w:b/>
          <w:bCs/>
          <w:sz w:val="24"/>
          <w:szCs w:val="24"/>
        </w:rPr>
      </w:pPr>
    </w:p>
    <w:p w14:paraId="3B0A37E5" w14:textId="782FF204" w:rsidR="004B6277" w:rsidRPr="00FB467D" w:rsidRDefault="004B6277" w:rsidP="00092803">
      <w:pPr>
        <w:pStyle w:val="ListParagraph"/>
        <w:numPr>
          <w:ilvl w:val="0"/>
          <w:numId w:val="14"/>
        </w:numPr>
        <w:spacing w:after="0" w:line="240" w:lineRule="auto"/>
        <w:rPr>
          <w:rFonts w:ascii="Times New Roman" w:hAnsi="Times New Roman" w:cs="Times New Roman"/>
          <w:b/>
          <w:bCs/>
          <w:sz w:val="24"/>
          <w:szCs w:val="24"/>
        </w:rPr>
      </w:pPr>
      <w:r w:rsidRPr="00FB467D">
        <w:rPr>
          <w:rFonts w:ascii="Times New Roman" w:hAnsi="Times New Roman" w:cs="Times New Roman"/>
          <w:b/>
          <w:bCs/>
          <w:sz w:val="24"/>
          <w:szCs w:val="24"/>
        </w:rPr>
        <w:t>C</w:t>
      </w:r>
      <w:r w:rsidR="00D17937" w:rsidRPr="00FB467D">
        <w:rPr>
          <w:rFonts w:ascii="Times New Roman" w:hAnsi="Times New Roman" w:cs="Times New Roman"/>
          <w:b/>
          <w:bCs/>
          <w:sz w:val="24"/>
          <w:szCs w:val="24"/>
        </w:rPr>
        <w:t xml:space="preserve">STR IZD </w:t>
      </w:r>
      <w:r w:rsidR="007C04F3">
        <w:rPr>
          <w:rFonts w:ascii="Times New Roman" w:hAnsi="Times New Roman" w:cs="Times New Roman"/>
          <w:b/>
          <w:bCs/>
          <w:sz w:val="24"/>
          <w:szCs w:val="24"/>
        </w:rPr>
        <w:t>-</w:t>
      </w:r>
      <w:r w:rsidRPr="00FB467D">
        <w:rPr>
          <w:rFonts w:ascii="Times New Roman" w:hAnsi="Times New Roman" w:cs="Times New Roman"/>
          <w:b/>
          <w:bCs/>
          <w:sz w:val="24"/>
          <w:szCs w:val="24"/>
        </w:rPr>
        <w:t xml:space="preserve"> OF ANDREE SUMMERS</w:t>
      </w:r>
    </w:p>
    <w:p w14:paraId="120F1912" w14:textId="77777777" w:rsidR="004B6277" w:rsidRPr="00D85EDB" w:rsidRDefault="004B6277" w:rsidP="00B417C6">
      <w:pPr>
        <w:spacing w:after="0" w:line="240" w:lineRule="auto"/>
        <w:rPr>
          <w:rFonts w:ascii="Times New Roman" w:hAnsi="Times New Roman" w:cs="Times New Roman"/>
          <w:b/>
          <w:bCs/>
          <w:sz w:val="24"/>
          <w:szCs w:val="24"/>
        </w:rPr>
      </w:pPr>
    </w:p>
    <w:p w14:paraId="684188F3" w14:textId="77777777" w:rsidR="004B6277" w:rsidRPr="00D85EDB"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352FC212" w14:textId="77777777" w:rsidR="004B6277" w:rsidRPr="00D85EDB" w:rsidRDefault="004B6277" w:rsidP="00FB467D">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Requesting appeal to the Commercial Short-Term Rental Interim Zoning District for the property located at </w:t>
      </w:r>
      <w:r w:rsidRPr="00D85EDB">
        <w:rPr>
          <w:rFonts w:ascii="Times New Roman" w:hAnsi="Times New Roman" w:cs="Times New Roman"/>
          <w:b/>
          <w:bCs/>
          <w:sz w:val="24"/>
          <w:szCs w:val="24"/>
        </w:rPr>
        <w:t>423 Gravier Street, Unit 3A</w:t>
      </w:r>
      <w:r w:rsidRPr="00D85EDB">
        <w:rPr>
          <w:rFonts w:ascii="Times New Roman" w:hAnsi="Times New Roman" w:cs="Times New Roman"/>
          <w:sz w:val="24"/>
          <w:szCs w:val="24"/>
        </w:rPr>
        <w:t xml:space="preserve">. </w:t>
      </w:r>
    </w:p>
    <w:p w14:paraId="043506AF" w14:textId="77777777" w:rsidR="004B6277" w:rsidRPr="00D85EDB" w:rsidRDefault="004B6277" w:rsidP="00FB467D">
      <w:pPr>
        <w:spacing w:after="0" w:line="240" w:lineRule="auto"/>
        <w:ind w:left="720"/>
        <w:rPr>
          <w:rFonts w:ascii="Times New Roman" w:hAnsi="Times New Roman" w:cs="Times New Roman"/>
          <w:b/>
          <w:bCs/>
          <w:sz w:val="24"/>
          <w:szCs w:val="24"/>
        </w:rPr>
      </w:pPr>
    </w:p>
    <w:p w14:paraId="014E0866" w14:textId="77777777" w:rsidR="004B6277" w:rsidRPr="00D85EDB"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29A4D399" w14:textId="77777777" w:rsidR="004B6277"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(Cm. Harris, District B).</w:t>
      </w:r>
    </w:p>
    <w:p w14:paraId="1AA5CF68" w14:textId="77777777" w:rsidR="001C11D1" w:rsidRDefault="001C11D1" w:rsidP="00FB467D">
      <w:pPr>
        <w:spacing w:after="0" w:line="240" w:lineRule="auto"/>
        <w:ind w:left="720"/>
        <w:rPr>
          <w:rFonts w:ascii="Times New Roman" w:hAnsi="Times New Roman" w:cs="Times New Roman"/>
          <w:b/>
          <w:bCs/>
          <w:sz w:val="24"/>
          <w:szCs w:val="24"/>
        </w:rPr>
      </w:pPr>
    </w:p>
    <w:p w14:paraId="704989B8" w14:textId="7A94D081" w:rsidR="001C11D1" w:rsidRDefault="001C11D1" w:rsidP="00092803">
      <w:pPr>
        <w:pStyle w:val="ListParagraph"/>
        <w:numPr>
          <w:ilvl w:val="0"/>
          <w:numId w:val="14"/>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MOTION – NO. M-25-222 – BY:  COUNCILMEMBER HARRIS</w:t>
      </w:r>
    </w:p>
    <w:p w14:paraId="0DC55B15" w14:textId="77777777" w:rsidR="001C11D1" w:rsidRDefault="001C11D1" w:rsidP="001C11D1">
      <w:pPr>
        <w:spacing w:after="0" w:line="240" w:lineRule="auto"/>
        <w:rPr>
          <w:rFonts w:ascii="Times New Roman" w:hAnsi="Times New Roman" w:cs="Times New Roman"/>
          <w:b/>
          <w:bCs/>
          <w:sz w:val="24"/>
          <w:szCs w:val="24"/>
        </w:rPr>
      </w:pPr>
    </w:p>
    <w:p w14:paraId="53061716" w14:textId="08C15809" w:rsidR="001C11D1" w:rsidRDefault="001C11D1" w:rsidP="00A60BC1">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60887377" w14:textId="37C5DF8C" w:rsidR="001C5834" w:rsidRDefault="001C11D1" w:rsidP="00A60BC1">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Approving</w:t>
      </w:r>
      <w:r w:rsidR="00A60BC1">
        <w:rPr>
          <w:rFonts w:ascii="Times New Roman" w:hAnsi="Times New Roman" w:cs="Times New Roman"/>
          <w:sz w:val="24"/>
          <w:szCs w:val="24"/>
        </w:rPr>
        <w:t xml:space="preserve"> the applicant’s request for the property located at </w:t>
      </w:r>
      <w:r w:rsidR="00A60BC1" w:rsidRPr="00D85EDB">
        <w:rPr>
          <w:rFonts w:ascii="Times New Roman" w:hAnsi="Times New Roman" w:cs="Times New Roman"/>
          <w:b/>
          <w:bCs/>
          <w:sz w:val="24"/>
          <w:szCs w:val="24"/>
        </w:rPr>
        <w:t>423 Gravier Street, Unit 3A</w:t>
      </w:r>
      <w:r w:rsidR="00A60BC1">
        <w:rPr>
          <w:rFonts w:ascii="Times New Roman" w:hAnsi="Times New Roman" w:cs="Times New Roman"/>
          <w:b/>
          <w:bCs/>
          <w:sz w:val="24"/>
          <w:szCs w:val="24"/>
        </w:rPr>
        <w:t>.</w:t>
      </w:r>
    </w:p>
    <w:p w14:paraId="75472434" w14:textId="77777777" w:rsidR="00A60BC1" w:rsidRDefault="00A60BC1" w:rsidP="00A60BC1">
      <w:pPr>
        <w:spacing w:after="0" w:line="240" w:lineRule="auto"/>
        <w:ind w:left="720"/>
        <w:rPr>
          <w:rFonts w:ascii="Times New Roman" w:hAnsi="Times New Roman" w:cs="Times New Roman"/>
          <w:b/>
          <w:bCs/>
          <w:sz w:val="24"/>
          <w:szCs w:val="24"/>
        </w:rPr>
      </w:pPr>
    </w:p>
    <w:p w14:paraId="7EA54816" w14:textId="620FF3FC" w:rsidR="00A60BC1" w:rsidRDefault="00A60BC1" w:rsidP="00A60BC1">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Annotation:</w:t>
      </w:r>
    </w:p>
    <w:p w14:paraId="15908F69" w14:textId="57B749CC" w:rsidR="00A60BC1" w:rsidRPr="00D85EDB" w:rsidRDefault="00A60BC1" w:rsidP="00A60BC1">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(This matter was introduced on 4/10/25).</w:t>
      </w:r>
    </w:p>
    <w:p w14:paraId="1FD92943" w14:textId="77777777" w:rsidR="00A60BC1" w:rsidRDefault="00A60BC1">
      <w:pPr>
        <w:rPr>
          <w:rFonts w:ascii="Times New Roman" w:hAnsi="Times New Roman" w:cs="Times New Roman"/>
          <w:b/>
          <w:bCs/>
          <w:sz w:val="24"/>
          <w:szCs w:val="24"/>
        </w:rPr>
      </w:pPr>
    </w:p>
    <w:p w14:paraId="16FDFE09" w14:textId="77777777" w:rsidR="002374CC" w:rsidRDefault="002374CC">
      <w:pPr>
        <w:rPr>
          <w:rFonts w:ascii="Times New Roman" w:hAnsi="Times New Roman" w:cs="Times New Roman"/>
          <w:b/>
          <w:bCs/>
          <w:sz w:val="24"/>
          <w:szCs w:val="24"/>
        </w:rPr>
      </w:pPr>
    </w:p>
    <w:p w14:paraId="043225C5" w14:textId="77777777" w:rsidR="002374CC" w:rsidRDefault="002374CC">
      <w:pPr>
        <w:rPr>
          <w:rFonts w:ascii="Times New Roman" w:hAnsi="Times New Roman" w:cs="Times New Roman"/>
          <w:b/>
          <w:bCs/>
          <w:sz w:val="24"/>
          <w:szCs w:val="24"/>
        </w:rPr>
      </w:pPr>
    </w:p>
    <w:p w14:paraId="4D626094" w14:textId="4D2A963D" w:rsidR="004B6277" w:rsidRPr="00FB467D" w:rsidRDefault="004B6277" w:rsidP="00092803">
      <w:pPr>
        <w:pStyle w:val="ListParagraph"/>
        <w:numPr>
          <w:ilvl w:val="0"/>
          <w:numId w:val="5"/>
        </w:numPr>
        <w:spacing w:after="0" w:line="240" w:lineRule="auto"/>
        <w:ind w:left="0" w:firstLine="0"/>
        <w:rPr>
          <w:rFonts w:ascii="Times New Roman" w:hAnsi="Times New Roman" w:cs="Times New Roman"/>
          <w:b/>
          <w:bCs/>
          <w:sz w:val="24"/>
          <w:szCs w:val="24"/>
        </w:rPr>
      </w:pPr>
      <w:r w:rsidRPr="00FB467D">
        <w:rPr>
          <w:rFonts w:ascii="Times New Roman" w:hAnsi="Times New Roman" w:cs="Times New Roman"/>
          <w:b/>
          <w:bCs/>
          <w:sz w:val="24"/>
          <w:szCs w:val="24"/>
        </w:rPr>
        <w:t>ZONING DOCKET NO. 4/25 - C&amp;R IV REALTY INVESTMENTS LLC</w:t>
      </w:r>
    </w:p>
    <w:p w14:paraId="521FF68D" w14:textId="77777777" w:rsidR="004B6277" w:rsidRPr="00D85EDB" w:rsidRDefault="004B6277" w:rsidP="00B417C6">
      <w:pPr>
        <w:spacing w:after="0" w:line="240" w:lineRule="auto"/>
        <w:rPr>
          <w:rFonts w:ascii="Times New Roman" w:hAnsi="Times New Roman" w:cs="Times New Roman"/>
          <w:b/>
          <w:bCs/>
          <w:sz w:val="24"/>
          <w:szCs w:val="24"/>
        </w:rPr>
      </w:pPr>
    </w:p>
    <w:p w14:paraId="2F426D38" w14:textId="77777777" w:rsidR="004B6277" w:rsidRPr="00D85EDB"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2264C9B3" w14:textId="57B288A1" w:rsidR="004B6277" w:rsidRPr="00D85EDB" w:rsidRDefault="004B6277" w:rsidP="00FB467D">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Requesting a </w:t>
      </w:r>
      <w:r w:rsidR="007C04F3">
        <w:rPr>
          <w:rFonts w:ascii="Times New Roman" w:hAnsi="Times New Roman" w:cs="Times New Roman"/>
          <w:sz w:val="24"/>
          <w:szCs w:val="24"/>
        </w:rPr>
        <w:t>z</w:t>
      </w:r>
      <w:r w:rsidRPr="00D85EDB">
        <w:rPr>
          <w:rFonts w:ascii="Times New Roman" w:hAnsi="Times New Roman" w:cs="Times New Roman"/>
          <w:sz w:val="24"/>
          <w:szCs w:val="24"/>
        </w:rPr>
        <w:t xml:space="preserve">oning </w:t>
      </w:r>
      <w:r w:rsidR="007C04F3">
        <w:rPr>
          <w:rFonts w:ascii="Times New Roman" w:hAnsi="Times New Roman" w:cs="Times New Roman"/>
          <w:sz w:val="24"/>
          <w:szCs w:val="24"/>
        </w:rPr>
        <w:t>c</w:t>
      </w:r>
      <w:r w:rsidRPr="00D85EDB">
        <w:rPr>
          <w:rFonts w:ascii="Times New Roman" w:hAnsi="Times New Roman" w:cs="Times New Roman"/>
          <w:sz w:val="24"/>
          <w:szCs w:val="24"/>
        </w:rPr>
        <w:t xml:space="preserve">hange from an S-RS Suburban Single-Family Residential District to an S-RD Suburban Two-Family Residential District, on Square 110, Lots 2 and 3, Fifth Municipal District and bounded by St. Maurice Avenue, North Miro Street, </w:t>
      </w:r>
      <w:proofErr w:type="spellStart"/>
      <w:r w:rsidRPr="00D85EDB">
        <w:rPr>
          <w:rFonts w:ascii="Times New Roman" w:hAnsi="Times New Roman" w:cs="Times New Roman"/>
          <w:sz w:val="24"/>
          <w:szCs w:val="24"/>
        </w:rPr>
        <w:t>Tricou</w:t>
      </w:r>
      <w:proofErr w:type="spellEnd"/>
      <w:r w:rsidRPr="00D85EDB">
        <w:rPr>
          <w:rFonts w:ascii="Times New Roman" w:hAnsi="Times New Roman" w:cs="Times New Roman"/>
          <w:sz w:val="24"/>
          <w:szCs w:val="24"/>
        </w:rPr>
        <w:t xml:space="preserve"> Street, and North Galvez </w:t>
      </w:r>
      <w:r w:rsidRPr="00424238">
        <w:rPr>
          <w:rFonts w:ascii="Times New Roman" w:hAnsi="Times New Roman" w:cs="Times New Roman"/>
          <w:sz w:val="24"/>
          <w:szCs w:val="24"/>
        </w:rPr>
        <w:t xml:space="preserve">Street </w:t>
      </w:r>
      <w:r w:rsidRPr="008E263F">
        <w:rPr>
          <w:rFonts w:ascii="Times New Roman" w:hAnsi="Times New Roman" w:cs="Times New Roman"/>
          <w:b/>
          <w:bCs/>
          <w:sz w:val="24"/>
          <w:szCs w:val="24"/>
        </w:rPr>
        <w:t>(Municipal Addresses:  2109-2113 St. Maurice Avenue).</w:t>
      </w:r>
      <w:r w:rsidRPr="00D85EDB">
        <w:rPr>
          <w:rFonts w:ascii="Times New Roman" w:hAnsi="Times New Roman" w:cs="Times New Roman"/>
          <w:sz w:val="24"/>
          <w:szCs w:val="24"/>
        </w:rPr>
        <w:t xml:space="preserve">  The recommendation of the City Planning Commission being </w:t>
      </w:r>
      <w:r w:rsidRPr="008E263F">
        <w:rPr>
          <w:rFonts w:ascii="Times New Roman" w:hAnsi="Times New Roman" w:cs="Times New Roman"/>
          <w:b/>
          <w:bCs/>
          <w:sz w:val="24"/>
          <w:szCs w:val="24"/>
        </w:rPr>
        <w:t>“FOR APPROVAL”.</w:t>
      </w:r>
    </w:p>
    <w:p w14:paraId="0F9A8F07" w14:textId="77777777" w:rsidR="004B6277" w:rsidRPr="00D85EDB" w:rsidRDefault="004B6277" w:rsidP="00FB467D">
      <w:pPr>
        <w:spacing w:after="0" w:line="240" w:lineRule="auto"/>
        <w:ind w:left="720"/>
        <w:rPr>
          <w:rFonts w:ascii="Times New Roman" w:hAnsi="Times New Roman" w:cs="Times New Roman"/>
          <w:b/>
          <w:bCs/>
          <w:sz w:val="24"/>
          <w:szCs w:val="24"/>
        </w:rPr>
      </w:pPr>
    </w:p>
    <w:p w14:paraId="376DBF75" w14:textId="77777777" w:rsidR="004B6277" w:rsidRPr="00D85EDB"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0856C306" w14:textId="77777777" w:rsidR="004B6277" w:rsidRPr="00D85EDB"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 xml:space="preserve">(Cm. Thomas, District E, Deadline for Council action 4/28/25). </w:t>
      </w:r>
    </w:p>
    <w:p w14:paraId="58D3F109" w14:textId="77777777" w:rsidR="00A67DA9" w:rsidRDefault="00A67DA9">
      <w:pPr>
        <w:rPr>
          <w:rFonts w:ascii="Times New Roman" w:eastAsiaTheme="minorHAnsi" w:hAnsi="Times New Roman" w:cs="Times New Roman"/>
          <w:b/>
          <w:bCs/>
          <w:sz w:val="24"/>
          <w:szCs w:val="24"/>
        </w:rPr>
      </w:pPr>
    </w:p>
    <w:p w14:paraId="270B4BA8" w14:textId="77777777" w:rsidR="002374CC" w:rsidRDefault="002374CC">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0B8A8274" w14:textId="3935E1FF" w:rsidR="002374CC" w:rsidRDefault="002374CC" w:rsidP="00092803">
      <w:pPr>
        <w:pStyle w:val="ListParagraph"/>
        <w:numPr>
          <w:ilvl w:val="0"/>
          <w:numId w:val="5"/>
        </w:num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lastRenderedPageBreak/>
        <w:t>LEGISLATIVE GROUPING</w:t>
      </w:r>
    </w:p>
    <w:p w14:paraId="22D28EDB" w14:textId="77777777" w:rsidR="002374CC" w:rsidRDefault="002374CC" w:rsidP="002374CC">
      <w:pPr>
        <w:pStyle w:val="ListParagraph"/>
        <w:spacing w:after="0" w:line="240" w:lineRule="auto"/>
        <w:ind w:left="0"/>
        <w:rPr>
          <w:rFonts w:ascii="Times New Roman" w:hAnsi="Times New Roman" w:cs="Times New Roman"/>
          <w:b/>
          <w:bCs/>
          <w:sz w:val="24"/>
          <w:szCs w:val="24"/>
        </w:rPr>
      </w:pPr>
    </w:p>
    <w:p w14:paraId="0BC8A45C" w14:textId="07833AF6" w:rsidR="004B6277" w:rsidRPr="007A7BF4" w:rsidRDefault="004B6277" w:rsidP="00092803">
      <w:pPr>
        <w:pStyle w:val="ListParagraph"/>
        <w:numPr>
          <w:ilvl w:val="0"/>
          <w:numId w:val="17"/>
        </w:numPr>
        <w:spacing w:after="0" w:line="240" w:lineRule="auto"/>
        <w:rPr>
          <w:rFonts w:ascii="Times New Roman" w:hAnsi="Times New Roman" w:cs="Times New Roman"/>
          <w:b/>
          <w:bCs/>
          <w:sz w:val="24"/>
          <w:szCs w:val="24"/>
        </w:rPr>
      </w:pPr>
      <w:r w:rsidRPr="007A7BF4">
        <w:rPr>
          <w:rFonts w:ascii="Times New Roman" w:hAnsi="Times New Roman" w:cs="Times New Roman"/>
          <w:b/>
          <w:bCs/>
          <w:sz w:val="24"/>
          <w:szCs w:val="24"/>
        </w:rPr>
        <w:t xml:space="preserve">ZONING DOCKET NO. 14/25 </w:t>
      </w:r>
      <w:r w:rsidR="007C04F3" w:rsidRPr="007A7BF4">
        <w:rPr>
          <w:rFonts w:ascii="Times New Roman" w:hAnsi="Times New Roman" w:cs="Times New Roman"/>
          <w:b/>
          <w:bCs/>
          <w:sz w:val="24"/>
          <w:szCs w:val="24"/>
        </w:rPr>
        <w:t>-</w:t>
      </w:r>
      <w:r w:rsidRPr="007A7BF4">
        <w:rPr>
          <w:rFonts w:ascii="Times New Roman" w:hAnsi="Times New Roman" w:cs="Times New Roman"/>
          <w:b/>
          <w:bCs/>
          <w:sz w:val="24"/>
          <w:szCs w:val="24"/>
        </w:rPr>
        <w:t xml:space="preserve"> NICOLE WEBRE</w:t>
      </w:r>
    </w:p>
    <w:p w14:paraId="2B562009" w14:textId="77777777" w:rsidR="004B6277" w:rsidRPr="007A7BF4" w:rsidRDefault="004B6277" w:rsidP="00B417C6">
      <w:pPr>
        <w:spacing w:after="0" w:line="240" w:lineRule="auto"/>
        <w:rPr>
          <w:rFonts w:ascii="Times New Roman" w:hAnsi="Times New Roman" w:cs="Times New Roman"/>
          <w:b/>
          <w:bCs/>
          <w:sz w:val="24"/>
          <w:szCs w:val="24"/>
        </w:rPr>
      </w:pPr>
    </w:p>
    <w:p w14:paraId="2217BF1B" w14:textId="77777777" w:rsidR="004B6277" w:rsidRPr="007A7BF4" w:rsidRDefault="004B6277" w:rsidP="00FB467D">
      <w:pPr>
        <w:spacing w:after="0" w:line="240" w:lineRule="auto"/>
        <w:ind w:left="720"/>
        <w:rPr>
          <w:rFonts w:ascii="Times New Roman" w:hAnsi="Times New Roman" w:cs="Times New Roman"/>
          <w:b/>
          <w:bCs/>
          <w:sz w:val="24"/>
          <w:szCs w:val="24"/>
        </w:rPr>
      </w:pPr>
      <w:r w:rsidRPr="007A7BF4">
        <w:rPr>
          <w:rFonts w:ascii="Times New Roman" w:hAnsi="Times New Roman" w:cs="Times New Roman"/>
          <w:b/>
          <w:bCs/>
          <w:sz w:val="24"/>
          <w:szCs w:val="24"/>
        </w:rPr>
        <w:t>Brief:</w:t>
      </w:r>
    </w:p>
    <w:p w14:paraId="040B2D61" w14:textId="77777777" w:rsidR="004B6277" w:rsidRPr="00D85EDB" w:rsidRDefault="004B6277" w:rsidP="00FB467D">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Requesting a text amendment of the Comprehensive Zoning Ordinance to add “wine shop” as a conditional use in the CBD-5 Urban Core Neighborhood Lower Intensity Mixed-Use District subject to the use standards in Section 20.3.PPP and as defined in Article 26.  The proposed text amendment would affect properties located in the CBD-5 Urban Core Neighborhood Lower Intensity Mixed-Use District.  The recommendation of the City Planning Commission being </w:t>
      </w:r>
      <w:r w:rsidRPr="008E263F">
        <w:rPr>
          <w:rFonts w:ascii="Times New Roman" w:hAnsi="Times New Roman" w:cs="Times New Roman"/>
          <w:b/>
          <w:bCs/>
          <w:sz w:val="24"/>
          <w:szCs w:val="24"/>
        </w:rPr>
        <w:t>“FOR APPROVAL”.</w:t>
      </w:r>
    </w:p>
    <w:p w14:paraId="3BD8890D" w14:textId="77777777" w:rsidR="004B6277" w:rsidRPr="00D85EDB" w:rsidRDefault="004B6277" w:rsidP="00FB467D">
      <w:pPr>
        <w:spacing w:after="0" w:line="240" w:lineRule="auto"/>
        <w:ind w:left="720"/>
        <w:rPr>
          <w:rFonts w:ascii="Times New Roman" w:hAnsi="Times New Roman" w:cs="Times New Roman"/>
          <w:b/>
          <w:bCs/>
          <w:sz w:val="24"/>
          <w:szCs w:val="24"/>
        </w:rPr>
      </w:pPr>
    </w:p>
    <w:p w14:paraId="7D0E9501" w14:textId="77777777" w:rsidR="004B6277" w:rsidRPr="00D85EDB"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33774D09" w14:textId="011CD76A" w:rsidR="004B6277"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(C</w:t>
      </w:r>
      <w:r w:rsidR="00EC3866">
        <w:rPr>
          <w:rFonts w:ascii="Times New Roman" w:hAnsi="Times New Roman" w:cs="Times New Roman"/>
          <w:b/>
          <w:bCs/>
          <w:sz w:val="24"/>
          <w:szCs w:val="24"/>
        </w:rPr>
        <w:t>m</w:t>
      </w:r>
      <w:r w:rsidRPr="00D85EDB">
        <w:rPr>
          <w:rFonts w:ascii="Times New Roman" w:hAnsi="Times New Roman" w:cs="Times New Roman"/>
          <w:b/>
          <w:bCs/>
          <w:sz w:val="24"/>
          <w:szCs w:val="24"/>
        </w:rPr>
        <w:t>. Harris, District B, Cn. Deadline 5/26/25).</w:t>
      </w:r>
    </w:p>
    <w:p w14:paraId="43564940" w14:textId="77777777" w:rsidR="007C04F3" w:rsidRDefault="007C04F3" w:rsidP="00FB467D">
      <w:pPr>
        <w:spacing w:after="0" w:line="240" w:lineRule="auto"/>
        <w:ind w:left="720"/>
        <w:rPr>
          <w:rFonts w:ascii="Times New Roman" w:hAnsi="Times New Roman" w:cs="Times New Roman"/>
          <w:b/>
          <w:bCs/>
          <w:sz w:val="24"/>
          <w:szCs w:val="24"/>
        </w:rPr>
      </w:pPr>
    </w:p>
    <w:p w14:paraId="48607F26" w14:textId="77777777" w:rsidR="00F469A1" w:rsidRDefault="00F469A1" w:rsidP="00FB467D">
      <w:pPr>
        <w:spacing w:after="0" w:line="240" w:lineRule="auto"/>
        <w:ind w:left="720"/>
        <w:rPr>
          <w:rFonts w:ascii="Times New Roman" w:hAnsi="Times New Roman" w:cs="Times New Roman"/>
          <w:b/>
          <w:bCs/>
          <w:sz w:val="24"/>
          <w:szCs w:val="24"/>
        </w:rPr>
      </w:pPr>
    </w:p>
    <w:p w14:paraId="6D24D026" w14:textId="0A67EFBB" w:rsidR="002374CC" w:rsidRDefault="002374CC" w:rsidP="00092803">
      <w:pPr>
        <w:pStyle w:val="ListParagraph"/>
        <w:numPr>
          <w:ilvl w:val="0"/>
          <w:numId w:val="17"/>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MOTION – NO. M-25-228- BY:  COUNCILMEMBER HARRIS</w:t>
      </w:r>
    </w:p>
    <w:p w14:paraId="3D4E7F9A" w14:textId="77777777" w:rsidR="002374CC" w:rsidRDefault="002374CC" w:rsidP="002374CC">
      <w:pPr>
        <w:spacing w:after="0" w:line="240" w:lineRule="auto"/>
        <w:rPr>
          <w:rFonts w:ascii="Times New Roman" w:hAnsi="Times New Roman" w:cs="Times New Roman"/>
          <w:b/>
          <w:bCs/>
          <w:sz w:val="24"/>
          <w:szCs w:val="24"/>
        </w:rPr>
      </w:pPr>
    </w:p>
    <w:p w14:paraId="6BAC5580" w14:textId="68EB1704" w:rsidR="002374CC" w:rsidRDefault="002374CC" w:rsidP="002374CC">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0B2EFBCC" w14:textId="453231E1" w:rsidR="002374CC" w:rsidRDefault="002374CC" w:rsidP="002374C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Approving the applicant’s request for </w:t>
      </w:r>
      <w:r>
        <w:rPr>
          <w:rFonts w:ascii="Times New Roman" w:hAnsi="Times New Roman" w:cs="Times New Roman"/>
          <w:b/>
          <w:bCs/>
          <w:sz w:val="24"/>
          <w:szCs w:val="24"/>
        </w:rPr>
        <w:t xml:space="preserve">ZD NO. 14/25, </w:t>
      </w:r>
      <w:r>
        <w:rPr>
          <w:rFonts w:ascii="Times New Roman" w:hAnsi="Times New Roman" w:cs="Times New Roman"/>
          <w:sz w:val="24"/>
          <w:szCs w:val="24"/>
        </w:rPr>
        <w:t>subject to one (1) proviso, with the following modifications:</w:t>
      </w:r>
    </w:p>
    <w:p w14:paraId="554BCF65" w14:textId="77777777" w:rsidR="002374CC" w:rsidRDefault="002374CC" w:rsidP="002374CC">
      <w:pPr>
        <w:spacing w:after="0" w:line="240" w:lineRule="auto"/>
        <w:ind w:left="720"/>
        <w:rPr>
          <w:rFonts w:ascii="Times New Roman" w:hAnsi="Times New Roman" w:cs="Times New Roman"/>
          <w:sz w:val="24"/>
          <w:szCs w:val="24"/>
        </w:rPr>
      </w:pPr>
    </w:p>
    <w:p w14:paraId="32FCF34B" w14:textId="77777777" w:rsidR="002374CC" w:rsidRDefault="002374CC" w:rsidP="002374CC">
      <w:pPr>
        <w:spacing w:after="0" w:line="240" w:lineRule="auto"/>
        <w:ind w:left="720" w:firstLine="720"/>
        <w:rPr>
          <w:rFonts w:ascii="Times New Roman" w:hAnsi="Times New Roman" w:cs="Times New Roman"/>
          <w:sz w:val="24"/>
          <w:szCs w:val="24"/>
        </w:rPr>
      </w:pPr>
      <w:r w:rsidRPr="002374CC">
        <w:rPr>
          <w:rFonts w:ascii="Times New Roman" w:hAnsi="Times New Roman" w:cs="Times New Roman"/>
          <w:sz w:val="24"/>
          <w:szCs w:val="24"/>
        </w:rPr>
        <w:t xml:space="preserve">Wine shops shall be a conditional use in the CBD-5 zoning district; however, they shall be </w:t>
      </w:r>
    </w:p>
    <w:p w14:paraId="199B766B" w14:textId="77777777" w:rsidR="002374CC" w:rsidRDefault="002374CC" w:rsidP="002374CC">
      <w:pPr>
        <w:spacing w:after="0" w:line="240" w:lineRule="auto"/>
        <w:ind w:left="720" w:firstLine="720"/>
        <w:rPr>
          <w:rFonts w:ascii="Times New Roman" w:hAnsi="Times New Roman" w:cs="Times New Roman"/>
          <w:sz w:val="24"/>
          <w:szCs w:val="24"/>
        </w:rPr>
      </w:pPr>
      <w:r w:rsidRPr="002374CC">
        <w:rPr>
          <w:rFonts w:ascii="Times New Roman" w:hAnsi="Times New Roman" w:cs="Times New Roman"/>
          <w:sz w:val="24"/>
          <w:szCs w:val="24"/>
        </w:rPr>
        <w:t xml:space="preserve">limited to one Wine Shop per square, which shall be codified as set out below, and a footnote </w:t>
      </w:r>
    </w:p>
    <w:p w14:paraId="4ED1EF9C" w14:textId="2D0E5339" w:rsidR="002374CC" w:rsidRDefault="002374CC" w:rsidP="002374CC">
      <w:pPr>
        <w:spacing w:after="0" w:line="240" w:lineRule="auto"/>
        <w:ind w:left="720" w:firstLine="720"/>
        <w:rPr>
          <w:rFonts w:ascii="Times New Roman" w:hAnsi="Times New Roman" w:cs="Times New Roman"/>
          <w:sz w:val="24"/>
          <w:szCs w:val="24"/>
        </w:rPr>
      </w:pPr>
      <w:r w:rsidRPr="002374CC">
        <w:rPr>
          <w:rFonts w:ascii="Times New Roman" w:hAnsi="Times New Roman" w:cs="Times New Roman"/>
          <w:sz w:val="24"/>
          <w:szCs w:val="24"/>
        </w:rPr>
        <w:t>shall be attached to the appropriate cell of Table 17-1 to incorporate this restriction:</w:t>
      </w:r>
    </w:p>
    <w:p w14:paraId="22F8A49B" w14:textId="77777777" w:rsidR="002374CC" w:rsidRPr="002374CC" w:rsidRDefault="002374CC" w:rsidP="002374CC">
      <w:pPr>
        <w:spacing w:after="0" w:line="240" w:lineRule="auto"/>
        <w:ind w:left="720"/>
        <w:rPr>
          <w:rFonts w:ascii="Times New Roman" w:hAnsi="Times New Roman" w:cs="Times New Roman"/>
          <w:sz w:val="24"/>
          <w:szCs w:val="24"/>
        </w:rPr>
      </w:pPr>
    </w:p>
    <w:p w14:paraId="66E22530" w14:textId="77777777" w:rsidR="002374CC" w:rsidRDefault="002374CC" w:rsidP="002374CC">
      <w:pPr>
        <w:spacing w:after="0" w:line="240" w:lineRule="auto"/>
        <w:ind w:left="720" w:firstLine="720"/>
        <w:rPr>
          <w:rFonts w:ascii="Times New Roman" w:hAnsi="Times New Roman" w:cs="Times New Roman"/>
          <w:sz w:val="24"/>
          <w:szCs w:val="24"/>
        </w:rPr>
      </w:pPr>
      <w:r w:rsidRPr="002374CC">
        <w:rPr>
          <w:rFonts w:ascii="Times New Roman" w:hAnsi="Times New Roman" w:cs="Times New Roman"/>
          <w:sz w:val="24"/>
          <w:szCs w:val="24"/>
        </w:rPr>
        <w:t>17.3.B.6 Spacing of Wine Shops in CBD-5 District</w:t>
      </w:r>
    </w:p>
    <w:p w14:paraId="0CB98366" w14:textId="77777777" w:rsidR="002374CC" w:rsidRDefault="002374CC" w:rsidP="002374CC">
      <w:pPr>
        <w:spacing w:after="0" w:line="240" w:lineRule="auto"/>
        <w:ind w:left="720" w:firstLine="720"/>
        <w:rPr>
          <w:rFonts w:ascii="Times New Roman" w:hAnsi="Times New Roman" w:cs="Times New Roman"/>
          <w:sz w:val="24"/>
          <w:szCs w:val="24"/>
        </w:rPr>
      </w:pPr>
      <w:r w:rsidRPr="002374CC">
        <w:rPr>
          <w:rFonts w:ascii="Times New Roman" w:hAnsi="Times New Roman" w:cs="Times New Roman"/>
          <w:sz w:val="24"/>
          <w:szCs w:val="24"/>
        </w:rPr>
        <w:t>Only one Wine Shop may be permitted as a conditional use per block within the CBD-5 District.</w:t>
      </w:r>
    </w:p>
    <w:p w14:paraId="27CC31CF" w14:textId="77777777" w:rsidR="002374CC" w:rsidRDefault="002374CC" w:rsidP="002374CC">
      <w:pPr>
        <w:spacing w:after="0" w:line="240" w:lineRule="auto"/>
        <w:ind w:left="720" w:firstLine="720"/>
        <w:rPr>
          <w:rFonts w:ascii="Times New Roman" w:hAnsi="Times New Roman" w:cs="Times New Roman"/>
          <w:sz w:val="24"/>
          <w:szCs w:val="24"/>
        </w:rPr>
      </w:pPr>
    </w:p>
    <w:p w14:paraId="58FA8CEB" w14:textId="77777777" w:rsidR="002374CC" w:rsidRPr="00D85EDB" w:rsidRDefault="002374CC" w:rsidP="002374CC">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1EFCF514" w14:textId="4FE14132" w:rsidR="002374CC" w:rsidRDefault="002374CC" w:rsidP="002374CC">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w:t>
      </w:r>
      <w:r>
        <w:rPr>
          <w:rFonts w:ascii="Times New Roman" w:hAnsi="Times New Roman" w:cs="Times New Roman"/>
          <w:b/>
          <w:bCs/>
          <w:sz w:val="24"/>
          <w:szCs w:val="24"/>
        </w:rPr>
        <w:t>The matter was introduced on 4/10/25)</w:t>
      </w:r>
      <w:r w:rsidRPr="00D85EDB">
        <w:rPr>
          <w:rFonts w:ascii="Times New Roman" w:hAnsi="Times New Roman" w:cs="Times New Roman"/>
          <w:b/>
          <w:bCs/>
          <w:sz w:val="24"/>
          <w:szCs w:val="24"/>
        </w:rPr>
        <w:t>.</w:t>
      </w:r>
    </w:p>
    <w:p w14:paraId="0B920D91" w14:textId="77777777" w:rsidR="002374CC" w:rsidRPr="002374CC" w:rsidRDefault="002374CC" w:rsidP="002374CC">
      <w:pPr>
        <w:spacing w:after="0" w:line="240" w:lineRule="auto"/>
        <w:ind w:left="720"/>
        <w:rPr>
          <w:rFonts w:ascii="Times New Roman" w:hAnsi="Times New Roman" w:cs="Times New Roman"/>
          <w:sz w:val="24"/>
          <w:szCs w:val="24"/>
        </w:rPr>
      </w:pPr>
    </w:p>
    <w:p w14:paraId="7E8A94E0" w14:textId="77777777" w:rsidR="002374CC" w:rsidRPr="002374CC" w:rsidRDefault="002374CC" w:rsidP="002374CC">
      <w:pPr>
        <w:spacing w:after="0" w:line="240" w:lineRule="auto"/>
        <w:rPr>
          <w:rFonts w:ascii="Times New Roman" w:hAnsi="Times New Roman" w:cs="Times New Roman"/>
          <w:sz w:val="24"/>
          <w:szCs w:val="24"/>
        </w:rPr>
      </w:pPr>
    </w:p>
    <w:p w14:paraId="562FD9E0" w14:textId="77777777" w:rsidR="007A7BF4" w:rsidRDefault="007A7BF4">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1458786D" w14:textId="094DB464" w:rsidR="00A60BC1" w:rsidRDefault="00A60BC1" w:rsidP="00092803">
      <w:pPr>
        <w:pStyle w:val="ListParagraph"/>
        <w:numPr>
          <w:ilvl w:val="0"/>
          <w:numId w:val="5"/>
        </w:num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lastRenderedPageBreak/>
        <w:t>LEGISLATIVE GROUPING</w:t>
      </w:r>
    </w:p>
    <w:p w14:paraId="14AA16F8" w14:textId="77777777" w:rsidR="00A60BC1" w:rsidRDefault="00A60BC1" w:rsidP="00A60BC1">
      <w:pPr>
        <w:pStyle w:val="ListParagraph"/>
        <w:spacing w:after="0" w:line="240" w:lineRule="auto"/>
        <w:ind w:left="0"/>
        <w:rPr>
          <w:rFonts w:ascii="Times New Roman" w:hAnsi="Times New Roman" w:cs="Times New Roman"/>
          <w:b/>
          <w:bCs/>
          <w:sz w:val="24"/>
          <w:szCs w:val="24"/>
        </w:rPr>
      </w:pPr>
    </w:p>
    <w:p w14:paraId="39813EB6" w14:textId="55CAF7AB" w:rsidR="004B6277" w:rsidRPr="00FB467D" w:rsidRDefault="004B6277" w:rsidP="00092803">
      <w:pPr>
        <w:pStyle w:val="ListParagraph"/>
        <w:numPr>
          <w:ilvl w:val="0"/>
          <w:numId w:val="15"/>
        </w:numPr>
        <w:spacing w:after="0" w:line="240" w:lineRule="auto"/>
        <w:rPr>
          <w:rFonts w:ascii="Times New Roman" w:hAnsi="Times New Roman" w:cs="Times New Roman"/>
          <w:b/>
          <w:bCs/>
          <w:sz w:val="24"/>
          <w:szCs w:val="24"/>
        </w:rPr>
      </w:pPr>
      <w:r w:rsidRPr="00FB467D">
        <w:rPr>
          <w:rFonts w:ascii="Times New Roman" w:hAnsi="Times New Roman" w:cs="Times New Roman"/>
          <w:b/>
          <w:bCs/>
          <w:sz w:val="24"/>
          <w:szCs w:val="24"/>
        </w:rPr>
        <w:t xml:space="preserve">ZONING DOCKET NO. 15/25 </w:t>
      </w:r>
      <w:r w:rsidR="007C04F3">
        <w:rPr>
          <w:rFonts w:ascii="Times New Roman" w:hAnsi="Times New Roman" w:cs="Times New Roman"/>
          <w:b/>
          <w:bCs/>
          <w:sz w:val="24"/>
          <w:szCs w:val="24"/>
        </w:rPr>
        <w:t>-</w:t>
      </w:r>
      <w:r w:rsidRPr="00FB467D">
        <w:rPr>
          <w:rFonts w:ascii="Times New Roman" w:hAnsi="Times New Roman" w:cs="Times New Roman"/>
          <w:b/>
          <w:bCs/>
          <w:sz w:val="24"/>
          <w:szCs w:val="24"/>
        </w:rPr>
        <w:t xml:space="preserve"> GIROD PARTNERS, LLC</w:t>
      </w:r>
    </w:p>
    <w:p w14:paraId="2E4F9D1E" w14:textId="77777777" w:rsidR="004B6277" w:rsidRPr="00D85EDB" w:rsidRDefault="004B6277" w:rsidP="00B417C6">
      <w:pPr>
        <w:spacing w:after="0" w:line="240" w:lineRule="auto"/>
        <w:rPr>
          <w:rFonts w:ascii="Times New Roman" w:hAnsi="Times New Roman" w:cs="Times New Roman"/>
          <w:b/>
          <w:bCs/>
          <w:sz w:val="24"/>
          <w:szCs w:val="24"/>
        </w:rPr>
      </w:pPr>
    </w:p>
    <w:p w14:paraId="3F4B48F0" w14:textId="77777777" w:rsidR="004B6277" w:rsidRPr="00D85EDB"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4639EC24" w14:textId="26278793" w:rsidR="004B6277" w:rsidRPr="00D85EDB" w:rsidRDefault="004B6277" w:rsidP="00FB467D">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Requesting a conditional use to permit a wine shop in a CBD-5 Urban Core Neighborhood Lower Intensity Mixed-Use District, on Square 218, Lot 7-A, in the First Municipal District, bounded by Girod Street, Carondelet Street, Julia Street, and Saint Charles </w:t>
      </w:r>
      <w:r w:rsidRPr="00215BA5">
        <w:rPr>
          <w:rFonts w:ascii="Times New Roman" w:hAnsi="Times New Roman" w:cs="Times New Roman"/>
          <w:sz w:val="24"/>
          <w:szCs w:val="24"/>
        </w:rPr>
        <w:t>Avenue</w:t>
      </w:r>
      <w:r w:rsidRPr="008E263F">
        <w:rPr>
          <w:rFonts w:ascii="Times New Roman" w:hAnsi="Times New Roman" w:cs="Times New Roman"/>
          <w:b/>
          <w:bCs/>
          <w:sz w:val="24"/>
          <w:szCs w:val="24"/>
        </w:rPr>
        <w:t xml:space="preserve"> (Municipal Address(es): 722-726 Girod Street).</w:t>
      </w:r>
      <w:r w:rsidRPr="00D85EDB">
        <w:rPr>
          <w:rFonts w:ascii="Times New Roman" w:hAnsi="Times New Roman" w:cs="Times New Roman"/>
          <w:sz w:val="24"/>
          <w:szCs w:val="24"/>
        </w:rPr>
        <w:t xml:space="preserve">  The recommendation of the City Planning Commission being </w:t>
      </w:r>
      <w:r w:rsidRPr="008E263F">
        <w:rPr>
          <w:rFonts w:ascii="Times New Roman" w:hAnsi="Times New Roman" w:cs="Times New Roman"/>
          <w:b/>
          <w:bCs/>
          <w:sz w:val="24"/>
          <w:szCs w:val="24"/>
        </w:rPr>
        <w:t>“FOR APPROVAL”,</w:t>
      </w:r>
      <w:r w:rsidRPr="00D85EDB">
        <w:rPr>
          <w:rFonts w:ascii="Times New Roman" w:hAnsi="Times New Roman" w:cs="Times New Roman"/>
          <w:sz w:val="24"/>
          <w:szCs w:val="24"/>
        </w:rPr>
        <w:t xml:space="preserve"> subject to one (1) proviso.</w:t>
      </w:r>
    </w:p>
    <w:p w14:paraId="3724E976" w14:textId="77777777" w:rsidR="004B6277" w:rsidRPr="00D85EDB" w:rsidRDefault="004B6277" w:rsidP="00FB467D">
      <w:pPr>
        <w:spacing w:after="0" w:line="240" w:lineRule="auto"/>
        <w:ind w:left="720"/>
        <w:rPr>
          <w:rFonts w:ascii="Times New Roman" w:hAnsi="Times New Roman" w:cs="Times New Roman"/>
          <w:b/>
          <w:bCs/>
          <w:sz w:val="24"/>
          <w:szCs w:val="24"/>
        </w:rPr>
      </w:pPr>
    </w:p>
    <w:p w14:paraId="1E1D192E" w14:textId="77777777" w:rsidR="004B6277" w:rsidRPr="00D85EDB"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5D5BADDC" w14:textId="4657821E" w:rsidR="004B6277"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(C</w:t>
      </w:r>
      <w:r w:rsidR="00EC3866">
        <w:rPr>
          <w:rFonts w:ascii="Times New Roman" w:hAnsi="Times New Roman" w:cs="Times New Roman"/>
          <w:b/>
          <w:bCs/>
          <w:sz w:val="24"/>
          <w:szCs w:val="24"/>
        </w:rPr>
        <w:t>m</w:t>
      </w:r>
      <w:r w:rsidRPr="00D85EDB">
        <w:rPr>
          <w:rFonts w:ascii="Times New Roman" w:hAnsi="Times New Roman" w:cs="Times New Roman"/>
          <w:b/>
          <w:bCs/>
          <w:sz w:val="24"/>
          <w:szCs w:val="24"/>
        </w:rPr>
        <w:t>. Harris, District B, Cn. Deadline 5/26/25).</w:t>
      </w:r>
    </w:p>
    <w:p w14:paraId="738BAFB1" w14:textId="77777777" w:rsidR="00A60BC1" w:rsidRDefault="00A60BC1" w:rsidP="00FB467D">
      <w:pPr>
        <w:spacing w:after="0" w:line="240" w:lineRule="auto"/>
        <w:ind w:left="720"/>
        <w:rPr>
          <w:rFonts w:ascii="Times New Roman" w:hAnsi="Times New Roman" w:cs="Times New Roman"/>
          <w:b/>
          <w:bCs/>
          <w:sz w:val="24"/>
          <w:szCs w:val="24"/>
        </w:rPr>
      </w:pPr>
    </w:p>
    <w:p w14:paraId="1AEFE936" w14:textId="77777777" w:rsidR="00A60BC1" w:rsidRDefault="00A60BC1" w:rsidP="00FB467D">
      <w:pPr>
        <w:spacing w:after="0" w:line="240" w:lineRule="auto"/>
        <w:ind w:left="720"/>
        <w:rPr>
          <w:rFonts w:ascii="Times New Roman" w:hAnsi="Times New Roman" w:cs="Times New Roman"/>
          <w:b/>
          <w:bCs/>
          <w:sz w:val="24"/>
          <w:szCs w:val="24"/>
        </w:rPr>
      </w:pPr>
    </w:p>
    <w:p w14:paraId="3C70C761" w14:textId="6EA5A607" w:rsidR="00A60BC1" w:rsidRDefault="00A60BC1" w:rsidP="00092803">
      <w:pPr>
        <w:pStyle w:val="ListParagraph"/>
        <w:numPr>
          <w:ilvl w:val="0"/>
          <w:numId w:val="15"/>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MOTION – NO. M-25-223 – BY:  COUNCILMEMBER HARRIS</w:t>
      </w:r>
    </w:p>
    <w:p w14:paraId="068472EF" w14:textId="77777777" w:rsidR="00A60BC1" w:rsidRDefault="00A60BC1" w:rsidP="00A60BC1">
      <w:pPr>
        <w:spacing w:after="0" w:line="240" w:lineRule="auto"/>
        <w:rPr>
          <w:rFonts w:ascii="Times New Roman" w:hAnsi="Times New Roman" w:cs="Times New Roman"/>
          <w:b/>
          <w:bCs/>
          <w:sz w:val="24"/>
          <w:szCs w:val="24"/>
        </w:rPr>
      </w:pPr>
    </w:p>
    <w:p w14:paraId="0D6C1C1C" w14:textId="5CE5CD6F" w:rsidR="00A60BC1" w:rsidRDefault="00A60BC1" w:rsidP="00A60BC1">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61C9F47D" w14:textId="005D5BBF" w:rsidR="00A60BC1" w:rsidRDefault="00A60BC1" w:rsidP="00A60BC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Approving the applicant’s request for </w:t>
      </w:r>
      <w:r>
        <w:rPr>
          <w:rFonts w:ascii="Times New Roman" w:hAnsi="Times New Roman" w:cs="Times New Roman"/>
          <w:b/>
          <w:bCs/>
          <w:sz w:val="24"/>
          <w:szCs w:val="24"/>
        </w:rPr>
        <w:t>ZD NO. 15/25</w:t>
      </w:r>
      <w:r>
        <w:rPr>
          <w:rFonts w:ascii="Times New Roman" w:hAnsi="Times New Roman" w:cs="Times New Roman"/>
          <w:sz w:val="24"/>
          <w:szCs w:val="24"/>
        </w:rPr>
        <w:t>, subject to one (1) proviso.</w:t>
      </w:r>
    </w:p>
    <w:p w14:paraId="63D7450D" w14:textId="77777777" w:rsidR="00A60BC1" w:rsidRDefault="00A60BC1" w:rsidP="00A60BC1">
      <w:pPr>
        <w:spacing w:after="0" w:line="240" w:lineRule="auto"/>
        <w:ind w:left="720"/>
        <w:rPr>
          <w:rFonts w:ascii="Times New Roman" w:hAnsi="Times New Roman" w:cs="Times New Roman"/>
          <w:sz w:val="24"/>
          <w:szCs w:val="24"/>
        </w:rPr>
      </w:pPr>
    </w:p>
    <w:p w14:paraId="73E8139F" w14:textId="1D1186E2" w:rsidR="00A60BC1" w:rsidRDefault="00A60BC1" w:rsidP="00A60BC1">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Annotation:</w:t>
      </w:r>
    </w:p>
    <w:p w14:paraId="243220AF" w14:textId="06E81310" w:rsidR="00A60BC1" w:rsidRPr="00A60BC1" w:rsidRDefault="00A60BC1" w:rsidP="00A60BC1">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(This </w:t>
      </w:r>
      <w:r w:rsidR="009118A0">
        <w:rPr>
          <w:rFonts w:ascii="Times New Roman" w:hAnsi="Times New Roman" w:cs="Times New Roman"/>
          <w:b/>
          <w:sz w:val="24"/>
          <w:szCs w:val="24"/>
        </w:rPr>
        <w:t xml:space="preserve">matter was </w:t>
      </w:r>
      <w:r>
        <w:rPr>
          <w:rFonts w:ascii="Times New Roman" w:hAnsi="Times New Roman" w:cs="Times New Roman"/>
          <w:b/>
          <w:sz w:val="24"/>
          <w:szCs w:val="24"/>
        </w:rPr>
        <w:t>introduced on 4/10/25).</w:t>
      </w:r>
    </w:p>
    <w:p w14:paraId="2129BAF3" w14:textId="77777777" w:rsidR="004B6277" w:rsidRPr="00D85EDB" w:rsidRDefault="004B6277" w:rsidP="00B417C6">
      <w:pPr>
        <w:spacing w:after="0" w:line="240" w:lineRule="auto"/>
        <w:rPr>
          <w:rFonts w:ascii="Times New Roman" w:hAnsi="Times New Roman" w:cs="Times New Roman"/>
          <w:b/>
          <w:bCs/>
          <w:sz w:val="24"/>
          <w:szCs w:val="24"/>
        </w:rPr>
      </w:pPr>
    </w:p>
    <w:p w14:paraId="41CA2365" w14:textId="77777777" w:rsidR="00A60BC1" w:rsidRDefault="00A60BC1" w:rsidP="00B417C6">
      <w:pPr>
        <w:spacing w:after="0" w:line="240" w:lineRule="auto"/>
        <w:rPr>
          <w:rFonts w:ascii="Times New Roman" w:hAnsi="Times New Roman" w:cs="Times New Roman"/>
          <w:b/>
          <w:bCs/>
          <w:sz w:val="24"/>
          <w:szCs w:val="24"/>
        </w:rPr>
      </w:pPr>
    </w:p>
    <w:p w14:paraId="09D2B81C" w14:textId="77777777" w:rsidR="00092803" w:rsidRDefault="00092803">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4DE3C255" w14:textId="313CF012" w:rsidR="00092803" w:rsidRDefault="001160C7" w:rsidP="00092803">
      <w:pPr>
        <w:pStyle w:val="ListParagraph"/>
        <w:numPr>
          <w:ilvl w:val="0"/>
          <w:numId w:val="5"/>
        </w:num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lastRenderedPageBreak/>
        <w:t>LEGISLATIVE GROUPING</w:t>
      </w:r>
    </w:p>
    <w:p w14:paraId="58D5BF3F" w14:textId="34A2354E" w:rsidR="001160C7" w:rsidRDefault="001160C7" w:rsidP="00092803">
      <w:pPr>
        <w:pStyle w:val="ListParagraph"/>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p>
    <w:p w14:paraId="6483EF5C" w14:textId="040903E6" w:rsidR="004B6277" w:rsidRPr="00FB467D" w:rsidRDefault="004B6277" w:rsidP="00092803">
      <w:pPr>
        <w:pStyle w:val="ListParagraph"/>
        <w:numPr>
          <w:ilvl w:val="0"/>
          <w:numId w:val="22"/>
        </w:numPr>
        <w:spacing w:after="0" w:line="240" w:lineRule="auto"/>
        <w:rPr>
          <w:rFonts w:ascii="Times New Roman" w:hAnsi="Times New Roman" w:cs="Times New Roman"/>
          <w:b/>
          <w:bCs/>
          <w:sz w:val="24"/>
          <w:szCs w:val="24"/>
        </w:rPr>
      </w:pPr>
      <w:r w:rsidRPr="00FB467D">
        <w:rPr>
          <w:rFonts w:ascii="Times New Roman" w:hAnsi="Times New Roman" w:cs="Times New Roman"/>
          <w:b/>
          <w:bCs/>
          <w:sz w:val="24"/>
          <w:szCs w:val="24"/>
        </w:rPr>
        <w:t xml:space="preserve">NSTR </w:t>
      </w:r>
      <w:r w:rsidRPr="008E263F">
        <w:rPr>
          <w:rFonts w:ascii="Times New Roman Bold" w:hAnsi="Times New Roman Bold" w:cs="Times New Roman"/>
          <w:b/>
          <w:bCs/>
          <w:caps/>
          <w:sz w:val="24"/>
          <w:szCs w:val="24"/>
        </w:rPr>
        <w:t>Special Exception Docket NO. 189/23 - Joseph O’Sullivan</w:t>
      </w:r>
      <w:r w:rsidRPr="00FB467D">
        <w:rPr>
          <w:rFonts w:ascii="Times New Roman" w:hAnsi="Times New Roman" w:cs="Times New Roman"/>
          <w:b/>
          <w:bCs/>
          <w:sz w:val="24"/>
          <w:szCs w:val="24"/>
        </w:rPr>
        <w:t xml:space="preserve"> </w:t>
      </w:r>
    </w:p>
    <w:p w14:paraId="34829535" w14:textId="77777777" w:rsidR="004B6277" w:rsidRPr="00D85EDB" w:rsidRDefault="004B6277" w:rsidP="00092803">
      <w:pPr>
        <w:spacing w:after="0" w:line="240" w:lineRule="auto"/>
        <w:rPr>
          <w:rFonts w:ascii="Times New Roman" w:hAnsi="Times New Roman" w:cs="Times New Roman"/>
          <w:b/>
          <w:bCs/>
          <w:sz w:val="24"/>
          <w:szCs w:val="24"/>
        </w:rPr>
      </w:pPr>
    </w:p>
    <w:p w14:paraId="10A2E49A" w14:textId="77777777" w:rsidR="004B6277" w:rsidRPr="00D85EDB" w:rsidRDefault="004B6277" w:rsidP="00092803">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5428B353" w14:textId="01F24011" w:rsidR="004B6277" w:rsidRPr="00D85EDB" w:rsidRDefault="004B6277" w:rsidP="00092803">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Requesting a Non-Commercial Short Term Rental special exception for a property located at </w:t>
      </w:r>
      <w:r w:rsidRPr="008E263F">
        <w:rPr>
          <w:rFonts w:ascii="Times New Roman" w:hAnsi="Times New Roman" w:cs="Times New Roman"/>
          <w:b/>
          <w:bCs/>
          <w:sz w:val="24"/>
          <w:szCs w:val="24"/>
        </w:rPr>
        <w:t>835 Esplanade Ave</w:t>
      </w:r>
      <w:r w:rsidR="00585C96">
        <w:rPr>
          <w:rFonts w:ascii="Times New Roman" w:hAnsi="Times New Roman" w:cs="Times New Roman"/>
          <w:b/>
          <w:bCs/>
          <w:sz w:val="24"/>
          <w:szCs w:val="24"/>
        </w:rPr>
        <w:t>. – Unit F</w:t>
      </w:r>
      <w:r w:rsidRPr="00D85EDB">
        <w:rPr>
          <w:rFonts w:ascii="Times New Roman" w:hAnsi="Times New Roman" w:cs="Times New Roman"/>
          <w:sz w:val="24"/>
          <w:szCs w:val="24"/>
        </w:rPr>
        <w:t xml:space="preserve"> on </w:t>
      </w:r>
      <w:r w:rsidRPr="008E263F">
        <w:rPr>
          <w:rFonts w:ascii="Times New Roman" w:hAnsi="Times New Roman" w:cs="Times New Roman"/>
          <w:b/>
          <w:bCs/>
          <w:sz w:val="24"/>
          <w:szCs w:val="24"/>
        </w:rPr>
        <w:t>Square 157</w:t>
      </w:r>
      <w:r w:rsidRPr="00D85EDB">
        <w:rPr>
          <w:rFonts w:ascii="Times New Roman" w:hAnsi="Times New Roman" w:cs="Times New Roman"/>
          <w:sz w:val="24"/>
          <w:szCs w:val="24"/>
        </w:rPr>
        <w:t>.</w:t>
      </w:r>
      <w:r w:rsidR="006A1444">
        <w:rPr>
          <w:rFonts w:ascii="Times New Roman" w:hAnsi="Times New Roman" w:cs="Times New Roman"/>
          <w:sz w:val="24"/>
          <w:szCs w:val="24"/>
        </w:rPr>
        <w:t xml:space="preserve"> </w:t>
      </w:r>
      <w:r w:rsidRPr="00D85EDB">
        <w:rPr>
          <w:rFonts w:ascii="Times New Roman" w:hAnsi="Times New Roman" w:cs="Times New Roman"/>
          <w:sz w:val="24"/>
          <w:szCs w:val="24"/>
        </w:rPr>
        <w:t xml:space="preserve">The City Planning Commission staff recommended </w:t>
      </w:r>
      <w:r w:rsidRPr="00FB467D">
        <w:rPr>
          <w:rFonts w:ascii="Times New Roman" w:hAnsi="Times New Roman" w:cs="Times New Roman"/>
          <w:b/>
          <w:bCs/>
          <w:sz w:val="24"/>
          <w:szCs w:val="24"/>
        </w:rPr>
        <w:t>APPROVAL</w:t>
      </w:r>
      <w:r w:rsidRPr="00D85EDB">
        <w:rPr>
          <w:rFonts w:ascii="Times New Roman" w:hAnsi="Times New Roman" w:cs="Times New Roman"/>
          <w:sz w:val="24"/>
          <w:szCs w:val="24"/>
        </w:rPr>
        <w:t>.</w:t>
      </w:r>
    </w:p>
    <w:p w14:paraId="387446A7" w14:textId="77777777" w:rsidR="004B6277" w:rsidRPr="00D85EDB" w:rsidRDefault="004B6277" w:rsidP="00092803">
      <w:pPr>
        <w:spacing w:after="0" w:line="240" w:lineRule="auto"/>
        <w:ind w:left="720"/>
        <w:rPr>
          <w:rFonts w:ascii="Times New Roman" w:hAnsi="Times New Roman" w:cs="Times New Roman"/>
          <w:b/>
          <w:bCs/>
          <w:sz w:val="24"/>
          <w:szCs w:val="24"/>
        </w:rPr>
      </w:pPr>
    </w:p>
    <w:p w14:paraId="5FC743CA" w14:textId="77777777" w:rsidR="004B6277" w:rsidRPr="00D85EDB" w:rsidRDefault="004B6277" w:rsidP="00092803">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7A809564" w14:textId="77777777" w:rsidR="004B6277" w:rsidRPr="00D85EDB" w:rsidRDefault="004B6277" w:rsidP="00092803">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(Cm. King, District C, Deadline for Council action 5/26/25).</w:t>
      </w:r>
    </w:p>
    <w:p w14:paraId="5FEC874B" w14:textId="77777777" w:rsidR="004B6277" w:rsidRDefault="004B6277" w:rsidP="00092803">
      <w:pPr>
        <w:spacing w:after="0" w:line="240" w:lineRule="auto"/>
        <w:rPr>
          <w:rFonts w:ascii="Times New Roman" w:hAnsi="Times New Roman" w:cs="Times New Roman"/>
          <w:b/>
          <w:bCs/>
          <w:sz w:val="24"/>
          <w:szCs w:val="24"/>
        </w:rPr>
      </w:pPr>
    </w:p>
    <w:p w14:paraId="4B748388" w14:textId="77777777" w:rsidR="00CA21D7" w:rsidRDefault="00CA21D7" w:rsidP="00092803">
      <w:pPr>
        <w:spacing w:after="0" w:line="240" w:lineRule="auto"/>
        <w:rPr>
          <w:rFonts w:ascii="Times New Roman" w:hAnsi="Times New Roman" w:cs="Times New Roman"/>
          <w:b/>
          <w:bCs/>
          <w:sz w:val="24"/>
          <w:szCs w:val="24"/>
        </w:rPr>
      </w:pPr>
    </w:p>
    <w:p w14:paraId="050F7E45" w14:textId="06C1714A" w:rsidR="00092803" w:rsidRDefault="00092803" w:rsidP="00092803">
      <w:pPr>
        <w:pStyle w:val="ListParagraph"/>
        <w:numPr>
          <w:ilvl w:val="0"/>
          <w:numId w:val="2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MOTION – NO. M-25-234 – BY:  COUNCILMEMBER KING</w:t>
      </w:r>
    </w:p>
    <w:p w14:paraId="66B3A57B" w14:textId="77777777" w:rsidR="00092803" w:rsidRPr="00092803" w:rsidRDefault="00092803" w:rsidP="00092803">
      <w:pPr>
        <w:spacing w:after="0" w:line="240" w:lineRule="auto"/>
        <w:rPr>
          <w:rFonts w:ascii="Times New Roman" w:hAnsi="Times New Roman" w:cs="Times New Roman"/>
          <w:b/>
          <w:bCs/>
          <w:sz w:val="24"/>
          <w:szCs w:val="24"/>
        </w:rPr>
      </w:pPr>
    </w:p>
    <w:p w14:paraId="2C7604DB" w14:textId="1D765A1D" w:rsidR="00FB467D" w:rsidRDefault="00092803" w:rsidP="00092803">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6BB521E9" w14:textId="54D6E4D8" w:rsidR="00092803" w:rsidRPr="00D85EDB" w:rsidRDefault="00092803" w:rsidP="00092803">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Granting the request of </w:t>
      </w:r>
      <w:r w:rsidRPr="008E263F">
        <w:rPr>
          <w:rFonts w:ascii="Times New Roman Bold" w:hAnsi="Times New Roman Bold" w:cs="Times New Roman"/>
          <w:b/>
          <w:bCs/>
          <w:caps/>
          <w:sz w:val="24"/>
          <w:szCs w:val="24"/>
        </w:rPr>
        <w:t>Joseph O’Sullivan</w:t>
      </w:r>
      <w:r w:rsidRPr="00FB467D">
        <w:rPr>
          <w:rFonts w:ascii="Times New Roman" w:hAnsi="Times New Roman" w:cs="Times New Roman"/>
          <w:b/>
          <w:bCs/>
          <w:sz w:val="24"/>
          <w:szCs w:val="24"/>
        </w:rPr>
        <w:t xml:space="preserve"> </w:t>
      </w:r>
      <w:r w:rsidRPr="00D85EDB">
        <w:rPr>
          <w:rFonts w:ascii="Times New Roman" w:hAnsi="Times New Roman" w:cs="Times New Roman"/>
          <w:sz w:val="24"/>
          <w:szCs w:val="24"/>
        </w:rPr>
        <w:t xml:space="preserve">for the property located on </w:t>
      </w:r>
      <w:r w:rsidRPr="008E263F">
        <w:rPr>
          <w:rFonts w:ascii="Times New Roman" w:hAnsi="Times New Roman" w:cs="Times New Roman"/>
          <w:b/>
          <w:bCs/>
          <w:sz w:val="24"/>
          <w:szCs w:val="24"/>
        </w:rPr>
        <w:t xml:space="preserve">Square </w:t>
      </w:r>
      <w:r>
        <w:rPr>
          <w:rFonts w:ascii="Times New Roman" w:hAnsi="Times New Roman" w:cs="Times New Roman"/>
          <w:b/>
          <w:bCs/>
          <w:sz w:val="24"/>
          <w:szCs w:val="24"/>
        </w:rPr>
        <w:t>157</w:t>
      </w:r>
      <w:r w:rsidRPr="00D85EDB">
        <w:rPr>
          <w:rFonts w:ascii="Times New Roman" w:hAnsi="Times New Roman" w:cs="Times New Roman"/>
          <w:sz w:val="24"/>
          <w:szCs w:val="24"/>
        </w:rPr>
        <w:t xml:space="preserve"> and bearing </w:t>
      </w:r>
    </w:p>
    <w:p w14:paraId="1EE2D318" w14:textId="76CE918D" w:rsidR="00092803" w:rsidRPr="00D85EDB" w:rsidRDefault="00092803" w:rsidP="00092803">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municipal address </w:t>
      </w:r>
      <w:r w:rsidR="002F1930" w:rsidRPr="002F1930">
        <w:rPr>
          <w:rFonts w:ascii="Times New Roman" w:hAnsi="Times New Roman" w:cs="Times New Roman"/>
          <w:b/>
          <w:bCs/>
          <w:sz w:val="24"/>
          <w:szCs w:val="24"/>
        </w:rPr>
        <w:t xml:space="preserve">835 </w:t>
      </w:r>
      <w:r w:rsidRPr="008E263F">
        <w:rPr>
          <w:rFonts w:ascii="Times New Roman" w:hAnsi="Times New Roman" w:cs="Times New Roman"/>
          <w:b/>
          <w:bCs/>
          <w:sz w:val="24"/>
          <w:szCs w:val="24"/>
        </w:rPr>
        <w:t>Esplanade Ave</w:t>
      </w:r>
      <w:r w:rsidR="001D777F">
        <w:rPr>
          <w:rFonts w:ascii="Times New Roman" w:hAnsi="Times New Roman" w:cs="Times New Roman"/>
          <w:b/>
          <w:bCs/>
          <w:sz w:val="24"/>
          <w:szCs w:val="24"/>
        </w:rPr>
        <w:t>nue</w:t>
      </w:r>
      <w:r w:rsidR="002F1930">
        <w:rPr>
          <w:rFonts w:ascii="Times New Roman" w:hAnsi="Times New Roman" w:cs="Times New Roman"/>
          <w:b/>
          <w:bCs/>
          <w:sz w:val="24"/>
          <w:szCs w:val="24"/>
        </w:rPr>
        <w:t>,</w:t>
      </w:r>
      <w:r>
        <w:rPr>
          <w:rFonts w:ascii="Times New Roman" w:hAnsi="Times New Roman" w:cs="Times New Roman"/>
          <w:b/>
          <w:bCs/>
          <w:sz w:val="24"/>
          <w:szCs w:val="24"/>
        </w:rPr>
        <w:t xml:space="preserve"> Unit F</w:t>
      </w:r>
      <w:r w:rsidRPr="00D85EDB">
        <w:rPr>
          <w:rFonts w:ascii="Times New Roman" w:hAnsi="Times New Roman" w:cs="Times New Roman"/>
          <w:sz w:val="24"/>
          <w:szCs w:val="24"/>
        </w:rPr>
        <w:t xml:space="preserve"> (the “Property”). </w:t>
      </w:r>
    </w:p>
    <w:p w14:paraId="7EC90579" w14:textId="77777777" w:rsidR="00092803" w:rsidRPr="00D85EDB" w:rsidRDefault="00092803" w:rsidP="00092803">
      <w:pPr>
        <w:spacing w:after="0" w:line="240" w:lineRule="auto"/>
        <w:ind w:left="720"/>
        <w:rPr>
          <w:rFonts w:ascii="Times New Roman" w:hAnsi="Times New Roman" w:cs="Times New Roman"/>
          <w:sz w:val="24"/>
          <w:szCs w:val="24"/>
        </w:rPr>
      </w:pPr>
    </w:p>
    <w:p w14:paraId="00E3F749" w14:textId="77777777" w:rsidR="00092803" w:rsidRPr="00D85EDB" w:rsidRDefault="00092803" w:rsidP="00092803">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4492569A" w14:textId="1F525E89" w:rsidR="00092803" w:rsidRPr="00D85EDB" w:rsidRDefault="00092803" w:rsidP="00092803">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4</w:t>
      </w:r>
      <w:r w:rsidRPr="00D85EDB">
        <w:rPr>
          <w:rFonts w:ascii="Times New Roman" w:hAnsi="Times New Roman" w:cs="Times New Roman"/>
          <w:b/>
          <w:bCs/>
          <w:sz w:val="24"/>
          <w:szCs w:val="24"/>
        </w:rPr>
        <w:t>/</w:t>
      </w:r>
      <w:r>
        <w:rPr>
          <w:rFonts w:ascii="Times New Roman" w:hAnsi="Times New Roman" w:cs="Times New Roman"/>
          <w:b/>
          <w:bCs/>
          <w:sz w:val="24"/>
          <w:szCs w:val="24"/>
        </w:rPr>
        <w:t>10</w:t>
      </w:r>
      <w:r w:rsidRPr="00D85EDB">
        <w:rPr>
          <w:rFonts w:ascii="Times New Roman" w:hAnsi="Times New Roman" w:cs="Times New Roman"/>
          <w:b/>
          <w:bCs/>
          <w:sz w:val="24"/>
          <w:szCs w:val="24"/>
        </w:rPr>
        <w:t>/25).</w:t>
      </w:r>
    </w:p>
    <w:p w14:paraId="3D113CCB" w14:textId="77777777" w:rsidR="00092803" w:rsidRDefault="00092803" w:rsidP="00092803">
      <w:pPr>
        <w:spacing w:after="0" w:line="240" w:lineRule="auto"/>
        <w:rPr>
          <w:rFonts w:ascii="Times New Roman" w:hAnsi="Times New Roman" w:cs="Times New Roman"/>
          <w:b/>
          <w:bCs/>
          <w:sz w:val="24"/>
          <w:szCs w:val="24"/>
        </w:rPr>
      </w:pPr>
    </w:p>
    <w:p w14:paraId="674FF335" w14:textId="77777777" w:rsidR="00CA21D7" w:rsidRPr="009118A0" w:rsidRDefault="00CA21D7" w:rsidP="00092803">
      <w:pPr>
        <w:spacing w:after="0" w:line="240" w:lineRule="auto"/>
        <w:rPr>
          <w:rFonts w:ascii="Times New Roman" w:hAnsi="Times New Roman" w:cs="Times New Roman"/>
          <w:b/>
          <w:bCs/>
          <w:sz w:val="24"/>
          <w:szCs w:val="24"/>
        </w:rPr>
      </w:pPr>
    </w:p>
    <w:p w14:paraId="3B04403D" w14:textId="0C2E5B8F" w:rsidR="00092803" w:rsidRDefault="00092803" w:rsidP="00092803">
      <w:pPr>
        <w:pStyle w:val="ListParagraph"/>
        <w:numPr>
          <w:ilvl w:val="0"/>
          <w:numId w:val="2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MOTION – NO. M-25-233 – BY:  COUNCILMEMBER KING</w:t>
      </w:r>
    </w:p>
    <w:p w14:paraId="2D21299F" w14:textId="77777777" w:rsidR="00092803" w:rsidRPr="00092803" w:rsidRDefault="00092803" w:rsidP="00092803">
      <w:pPr>
        <w:spacing w:after="0" w:line="240" w:lineRule="auto"/>
        <w:rPr>
          <w:rFonts w:ascii="Times New Roman" w:hAnsi="Times New Roman" w:cs="Times New Roman"/>
          <w:b/>
          <w:bCs/>
          <w:sz w:val="24"/>
          <w:szCs w:val="24"/>
        </w:rPr>
      </w:pPr>
    </w:p>
    <w:p w14:paraId="6C467AD9" w14:textId="77777777" w:rsidR="00092803" w:rsidRDefault="00092803" w:rsidP="00092803">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66E3B89D" w14:textId="4942A21C" w:rsidR="00092803" w:rsidRPr="00D85EDB" w:rsidRDefault="00092803" w:rsidP="0009280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Denying </w:t>
      </w:r>
      <w:r w:rsidRPr="00D85EDB">
        <w:rPr>
          <w:rFonts w:ascii="Times New Roman" w:hAnsi="Times New Roman" w:cs="Times New Roman"/>
          <w:sz w:val="24"/>
          <w:szCs w:val="24"/>
        </w:rPr>
        <w:t xml:space="preserve">the request of </w:t>
      </w:r>
      <w:r w:rsidRPr="008E263F">
        <w:rPr>
          <w:rFonts w:ascii="Times New Roman Bold" w:hAnsi="Times New Roman Bold" w:cs="Times New Roman"/>
          <w:b/>
          <w:bCs/>
          <w:caps/>
          <w:sz w:val="24"/>
          <w:szCs w:val="24"/>
        </w:rPr>
        <w:t>Joseph O’Sullivan</w:t>
      </w:r>
      <w:r w:rsidRPr="00FB467D">
        <w:rPr>
          <w:rFonts w:ascii="Times New Roman" w:hAnsi="Times New Roman" w:cs="Times New Roman"/>
          <w:b/>
          <w:bCs/>
          <w:sz w:val="24"/>
          <w:szCs w:val="24"/>
        </w:rPr>
        <w:t xml:space="preserve"> </w:t>
      </w:r>
      <w:r w:rsidRPr="00D85EDB">
        <w:rPr>
          <w:rFonts w:ascii="Times New Roman" w:hAnsi="Times New Roman" w:cs="Times New Roman"/>
          <w:sz w:val="24"/>
          <w:szCs w:val="24"/>
        </w:rPr>
        <w:t xml:space="preserve">for the property located on </w:t>
      </w:r>
      <w:r w:rsidRPr="008E263F">
        <w:rPr>
          <w:rFonts w:ascii="Times New Roman" w:hAnsi="Times New Roman" w:cs="Times New Roman"/>
          <w:b/>
          <w:bCs/>
          <w:sz w:val="24"/>
          <w:szCs w:val="24"/>
        </w:rPr>
        <w:t xml:space="preserve">Square </w:t>
      </w:r>
      <w:r>
        <w:rPr>
          <w:rFonts w:ascii="Times New Roman" w:hAnsi="Times New Roman" w:cs="Times New Roman"/>
          <w:b/>
          <w:bCs/>
          <w:sz w:val="24"/>
          <w:szCs w:val="24"/>
        </w:rPr>
        <w:t>157</w:t>
      </w:r>
      <w:r w:rsidRPr="00D85EDB">
        <w:rPr>
          <w:rFonts w:ascii="Times New Roman" w:hAnsi="Times New Roman" w:cs="Times New Roman"/>
          <w:sz w:val="24"/>
          <w:szCs w:val="24"/>
        </w:rPr>
        <w:t xml:space="preserve"> and bearing </w:t>
      </w:r>
    </w:p>
    <w:p w14:paraId="492E3A86" w14:textId="00E50C99" w:rsidR="00092803" w:rsidRPr="00D85EDB" w:rsidRDefault="00092803" w:rsidP="00092803">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municipal address </w:t>
      </w:r>
      <w:r w:rsidR="002F1930">
        <w:rPr>
          <w:rFonts w:ascii="Times New Roman" w:hAnsi="Times New Roman" w:cs="Times New Roman"/>
          <w:b/>
          <w:bCs/>
          <w:sz w:val="24"/>
          <w:szCs w:val="24"/>
        </w:rPr>
        <w:t xml:space="preserve">835 </w:t>
      </w:r>
      <w:r w:rsidRPr="008E263F">
        <w:rPr>
          <w:rFonts w:ascii="Times New Roman" w:hAnsi="Times New Roman" w:cs="Times New Roman"/>
          <w:b/>
          <w:bCs/>
          <w:sz w:val="24"/>
          <w:szCs w:val="24"/>
        </w:rPr>
        <w:t>Esplanade Ave</w:t>
      </w:r>
      <w:r w:rsidR="001D777F">
        <w:rPr>
          <w:rFonts w:ascii="Times New Roman" w:hAnsi="Times New Roman" w:cs="Times New Roman"/>
          <w:b/>
          <w:bCs/>
          <w:sz w:val="24"/>
          <w:szCs w:val="24"/>
        </w:rPr>
        <w:t>nue</w:t>
      </w:r>
      <w:r w:rsidR="002F1930">
        <w:rPr>
          <w:rFonts w:ascii="Times New Roman" w:hAnsi="Times New Roman" w:cs="Times New Roman"/>
          <w:b/>
          <w:bCs/>
          <w:sz w:val="24"/>
          <w:szCs w:val="24"/>
        </w:rPr>
        <w:t>,</w:t>
      </w:r>
      <w:r>
        <w:rPr>
          <w:rFonts w:ascii="Times New Roman" w:hAnsi="Times New Roman" w:cs="Times New Roman"/>
          <w:b/>
          <w:bCs/>
          <w:sz w:val="24"/>
          <w:szCs w:val="24"/>
        </w:rPr>
        <w:t xml:space="preserve"> Unit F</w:t>
      </w:r>
      <w:r w:rsidRPr="00D85EDB">
        <w:rPr>
          <w:rFonts w:ascii="Times New Roman" w:hAnsi="Times New Roman" w:cs="Times New Roman"/>
          <w:sz w:val="24"/>
          <w:szCs w:val="24"/>
        </w:rPr>
        <w:t xml:space="preserve"> (the “Property”). </w:t>
      </w:r>
    </w:p>
    <w:p w14:paraId="0D87F834" w14:textId="77777777" w:rsidR="00092803" w:rsidRPr="00D85EDB" w:rsidRDefault="00092803" w:rsidP="00092803">
      <w:pPr>
        <w:spacing w:after="0" w:line="240" w:lineRule="auto"/>
        <w:ind w:left="720"/>
        <w:rPr>
          <w:rFonts w:ascii="Times New Roman" w:hAnsi="Times New Roman" w:cs="Times New Roman"/>
          <w:sz w:val="24"/>
          <w:szCs w:val="24"/>
        </w:rPr>
      </w:pPr>
    </w:p>
    <w:p w14:paraId="3449AE58" w14:textId="77777777" w:rsidR="00092803" w:rsidRPr="00D85EDB" w:rsidRDefault="00092803" w:rsidP="00092803">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09B23C71" w14:textId="77777777" w:rsidR="00092803" w:rsidRPr="00D85EDB" w:rsidRDefault="00092803" w:rsidP="00092803">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4</w:t>
      </w:r>
      <w:r w:rsidRPr="00D85EDB">
        <w:rPr>
          <w:rFonts w:ascii="Times New Roman" w:hAnsi="Times New Roman" w:cs="Times New Roman"/>
          <w:b/>
          <w:bCs/>
          <w:sz w:val="24"/>
          <w:szCs w:val="24"/>
        </w:rPr>
        <w:t>/</w:t>
      </w:r>
      <w:r>
        <w:rPr>
          <w:rFonts w:ascii="Times New Roman" w:hAnsi="Times New Roman" w:cs="Times New Roman"/>
          <w:b/>
          <w:bCs/>
          <w:sz w:val="24"/>
          <w:szCs w:val="24"/>
        </w:rPr>
        <w:t>10</w:t>
      </w:r>
      <w:r w:rsidRPr="00D85EDB">
        <w:rPr>
          <w:rFonts w:ascii="Times New Roman" w:hAnsi="Times New Roman" w:cs="Times New Roman"/>
          <w:b/>
          <w:bCs/>
          <w:sz w:val="24"/>
          <w:szCs w:val="24"/>
        </w:rPr>
        <w:t>/25).</w:t>
      </w:r>
    </w:p>
    <w:p w14:paraId="24871B2C" w14:textId="77777777" w:rsidR="00092803" w:rsidRPr="00D85EDB" w:rsidRDefault="00092803" w:rsidP="00092803">
      <w:pPr>
        <w:spacing w:after="0" w:line="240" w:lineRule="auto"/>
        <w:rPr>
          <w:rFonts w:ascii="Times New Roman" w:hAnsi="Times New Roman" w:cs="Times New Roman"/>
          <w:b/>
          <w:bCs/>
          <w:sz w:val="24"/>
          <w:szCs w:val="24"/>
        </w:rPr>
      </w:pPr>
    </w:p>
    <w:p w14:paraId="321278DB" w14:textId="77777777" w:rsidR="00A60BC1" w:rsidRDefault="00A60BC1">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5734EE63" w14:textId="506149E7" w:rsidR="009118A0" w:rsidRDefault="009118A0" w:rsidP="00092803">
      <w:pPr>
        <w:pStyle w:val="ListParagraph"/>
        <w:numPr>
          <w:ilvl w:val="0"/>
          <w:numId w:val="5"/>
        </w:num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lastRenderedPageBreak/>
        <w:t>LEGISLATIVE GROUPING</w:t>
      </w:r>
    </w:p>
    <w:p w14:paraId="6D0613E5" w14:textId="77777777" w:rsidR="009118A0" w:rsidRDefault="009118A0" w:rsidP="009118A0">
      <w:pPr>
        <w:pStyle w:val="ListParagraph"/>
        <w:spacing w:after="0" w:line="240" w:lineRule="auto"/>
        <w:ind w:left="0"/>
        <w:rPr>
          <w:rFonts w:ascii="Times New Roman" w:hAnsi="Times New Roman" w:cs="Times New Roman"/>
          <w:b/>
          <w:bCs/>
          <w:sz w:val="24"/>
          <w:szCs w:val="24"/>
        </w:rPr>
      </w:pPr>
    </w:p>
    <w:p w14:paraId="6903D2CD" w14:textId="30CA308D" w:rsidR="004B6277" w:rsidRPr="009118A0" w:rsidRDefault="004B6277" w:rsidP="00092803">
      <w:pPr>
        <w:pStyle w:val="ListParagraph"/>
        <w:numPr>
          <w:ilvl w:val="0"/>
          <w:numId w:val="18"/>
        </w:numPr>
        <w:spacing w:after="0" w:line="240" w:lineRule="auto"/>
        <w:rPr>
          <w:rFonts w:ascii="Times New Roman" w:hAnsi="Times New Roman" w:cs="Times New Roman"/>
          <w:b/>
          <w:bCs/>
          <w:sz w:val="24"/>
          <w:szCs w:val="24"/>
        </w:rPr>
      </w:pPr>
      <w:r w:rsidRPr="009118A0">
        <w:rPr>
          <w:rFonts w:ascii="Times New Roman" w:hAnsi="Times New Roman" w:cs="Times New Roman"/>
          <w:b/>
          <w:bCs/>
          <w:sz w:val="24"/>
          <w:szCs w:val="24"/>
        </w:rPr>
        <w:t xml:space="preserve">NSTR </w:t>
      </w:r>
      <w:r w:rsidRPr="009118A0">
        <w:rPr>
          <w:rFonts w:ascii="Times New Roman Bold" w:hAnsi="Times New Roman Bold" w:cs="Times New Roman"/>
          <w:b/>
          <w:bCs/>
          <w:caps/>
          <w:sz w:val="24"/>
          <w:szCs w:val="24"/>
        </w:rPr>
        <w:t>Special Exception Docket</w:t>
      </w:r>
      <w:r w:rsidRPr="009118A0">
        <w:rPr>
          <w:rFonts w:ascii="Times New Roman" w:hAnsi="Times New Roman" w:cs="Times New Roman"/>
          <w:b/>
          <w:bCs/>
          <w:sz w:val="24"/>
          <w:szCs w:val="24"/>
        </w:rPr>
        <w:t xml:space="preserve"> NO. 190/23 </w:t>
      </w:r>
      <w:r w:rsidR="007C04F3" w:rsidRPr="009118A0">
        <w:rPr>
          <w:rFonts w:ascii="Times New Roman" w:hAnsi="Times New Roman" w:cs="Times New Roman"/>
          <w:b/>
          <w:bCs/>
          <w:sz w:val="24"/>
          <w:szCs w:val="24"/>
        </w:rPr>
        <w:t>-</w:t>
      </w:r>
      <w:r w:rsidRPr="009118A0">
        <w:rPr>
          <w:rFonts w:ascii="Times New Roman" w:hAnsi="Times New Roman" w:cs="Times New Roman"/>
          <w:b/>
          <w:bCs/>
          <w:sz w:val="24"/>
          <w:szCs w:val="24"/>
        </w:rPr>
        <w:t xml:space="preserve"> </w:t>
      </w:r>
      <w:bookmarkStart w:id="3" w:name="_Hlk194914183"/>
      <w:r w:rsidRPr="009118A0">
        <w:rPr>
          <w:rFonts w:ascii="Times New Roman" w:hAnsi="Times New Roman" w:cs="Times New Roman"/>
          <w:b/>
          <w:bCs/>
          <w:sz w:val="24"/>
          <w:szCs w:val="24"/>
        </w:rPr>
        <w:t>LYNN DOBROWSKY</w:t>
      </w:r>
      <w:bookmarkEnd w:id="3"/>
    </w:p>
    <w:p w14:paraId="52BAFCE8" w14:textId="77777777" w:rsidR="004B6277" w:rsidRPr="00D85EDB" w:rsidRDefault="004B6277" w:rsidP="00B417C6">
      <w:pPr>
        <w:spacing w:after="0" w:line="240" w:lineRule="auto"/>
        <w:rPr>
          <w:rFonts w:ascii="Times New Roman" w:hAnsi="Times New Roman" w:cs="Times New Roman"/>
          <w:b/>
          <w:bCs/>
          <w:sz w:val="24"/>
          <w:szCs w:val="24"/>
        </w:rPr>
      </w:pPr>
    </w:p>
    <w:p w14:paraId="6A85227A" w14:textId="77777777" w:rsidR="004B6277" w:rsidRPr="00D85EDB"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10888621" w14:textId="60A179AF" w:rsidR="004B6277" w:rsidRPr="00D85EDB" w:rsidRDefault="004B6277" w:rsidP="00FB467D">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Requesting a Non-Commercial Short Term Rental special exception for a property located at </w:t>
      </w:r>
      <w:r w:rsidRPr="008E263F">
        <w:rPr>
          <w:rFonts w:ascii="Times New Roman" w:hAnsi="Times New Roman" w:cs="Times New Roman"/>
          <w:b/>
          <w:bCs/>
          <w:sz w:val="24"/>
          <w:szCs w:val="24"/>
        </w:rPr>
        <w:t>1522 N. Roman St</w:t>
      </w:r>
      <w:r w:rsidR="00B631E1">
        <w:rPr>
          <w:rFonts w:ascii="Times New Roman" w:hAnsi="Times New Roman" w:cs="Times New Roman"/>
          <w:b/>
          <w:bCs/>
          <w:sz w:val="24"/>
          <w:szCs w:val="24"/>
        </w:rPr>
        <w:t>.</w:t>
      </w:r>
      <w:r w:rsidRPr="008E263F">
        <w:rPr>
          <w:rFonts w:ascii="Times New Roman" w:hAnsi="Times New Roman" w:cs="Times New Roman"/>
          <w:b/>
          <w:bCs/>
          <w:sz w:val="24"/>
          <w:szCs w:val="24"/>
        </w:rPr>
        <w:t xml:space="preserve"> </w:t>
      </w:r>
      <w:r w:rsidR="00837D29">
        <w:rPr>
          <w:rFonts w:ascii="Times New Roman" w:hAnsi="Times New Roman" w:cs="Times New Roman"/>
          <w:b/>
          <w:bCs/>
          <w:sz w:val="24"/>
          <w:szCs w:val="24"/>
        </w:rPr>
        <w:t xml:space="preserve">Unit </w:t>
      </w:r>
      <w:r w:rsidRPr="008E263F">
        <w:rPr>
          <w:rFonts w:ascii="Times New Roman" w:hAnsi="Times New Roman" w:cs="Times New Roman"/>
          <w:b/>
          <w:bCs/>
          <w:sz w:val="24"/>
          <w:szCs w:val="24"/>
        </w:rPr>
        <w:t>B</w:t>
      </w:r>
      <w:r w:rsidRPr="00D85EDB">
        <w:rPr>
          <w:rFonts w:ascii="Times New Roman" w:hAnsi="Times New Roman" w:cs="Times New Roman"/>
          <w:sz w:val="24"/>
          <w:szCs w:val="24"/>
        </w:rPr>
        <w:t xml:space="preserve"> on </w:t>
      </w:r>
      <w:r w:rsidRPr="008E263F">
        <w:rPr>
          <w:rFonts w:ascii="Times New Roman" w:hAnsi="Times New Roman" w:cs="Times New Roman"/>
          <w:b/>
          <w:bCs/>
          <w:sz w:val="24"/>
          <w:szCs w:val="24"/>
        </w:rPr>
        <w:t>Square 763.</w:t>
      </w:r>
      <w:r w:rsidRPr="00D85EDB">
        <w:rPr>
          <w:rFonts w:ascii="Times New Roman" w:hAnsi="Times New Roman" w:cs="Times New Roman"/>
          <w:sz w:val="24"/>
          <w:szCs w:val="24"/>
        </w:rPr>
        <w:t xml:space="preserve"> The City Planning Commission staff recommended </w:t>
      </w:r>
      <w:r w:rsidRPr="004D2823">
        <w:rPr>
          <w:rFonts w:ascii="Times New Roman" w:hAnsi="Times New Roman" w:cs="Times New Roman"/>
          <w:b/>
          <w:bCs/>
          <w:sz w:val="24"/>
          <w:szCs w:val="24"/>
        </w:rPr>
        <w:t>APPROVAL</w:t>
      </w:r>
      <w:r w:rsidRPr="00D85EDB">
        <w:rPr>
          <w:rFonts w:ascii="Times New Roman" w:hAnsi="Times New Roman" w:cs="Times New Roman"/>
          <w:sz w:val="24"/>
          <w:szCs w:val="24"/>
        </w:rPr>
        <w:t>.</w:t>
      </w:r>
    </w:p>
    <w:p w14:paraId="608E515D" w14:textId="77777777" w:rsidR="004B6277" w:rsidRPr="00D85EDB" w:rsidRDefault="004B6277" w:rsidP="00FB467D">
      <w:pPr>
        <w:spacing w:after="0" w:line="240" w:lineRule="auto"/>
        <w:ind w:left="720"/>
        <w:rPr>
          <w:rFonts w:ascii="Times New Roman" w:hAnsi="Times New Roman" w:cs="Times New Roman"/>
          <w:b/>
          <w:bCs/>
          <w:sz w:val="24"/>
          <w:szCs w:val="24"/>
        </w:rPr>
      </w:pPr>
    </w:p>
    <w:p w14:paraId="4ED45186" w14:textId="77777777" w:rsidR="004B6277" w:rsidRPr="00D85EDB"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42485B5E" w14:textId="77777777" w:rsidR="004B6277" w:rsidRDefault="004B6277" w:rsidP="00FB467D">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(Cm. Green, District D, Deadline for Council action 5/26/25).</w:t>
      </w:r>
    </w:p>
    <w:p w14:paraId="523406FA" w14:textId="77777777" w:rsidR="009118A0" w:rsidRDefault="009118A0" w:rsidP="00FB467D">
      <w:pPr>
        <w:spacing w:after="0" w:line="240" w:lineRule="auto"/>
        <w:ind w:left="720"/>
        <w:rPr>
          <w:rFonts w:ascii="Times New Roman" w:hAnsi="Times New Roman" w:cs="Times New Roman"/>
          <w:b/>
          <w:bCs/>
          <w:sz w:val="24"/>
          <w:szCs w:val="24"/>
        </w:rPr>
      </w:pPr>
    </w:p>
    <w:p w14:paraId="547DBF0E" w14:textId="77777777" w:rsidR="009118A0" w:rsidRDefault="009118A0" w:rsidP="00FB467D">
      <w:pPr>
        <w:spacing w:after="0" w:line="240" w:lineRule="auto"/>
        <w:ind w:left="720"/>
        <w:rPr>
          <w:rFonts w:ascii="Times New Roman" w:hAnsi="Times New Roman" w:cs="Times New Roman"/>
          <w:b/>
          <w:bCs/>
          <w:sz w:val="24"/>
          <w:szCs w:val="24"/>
        </w:rPr>
      </w:pPr>
    </w:p>
    <w:p w14:paraId="60CD93FD" w14:textId="5852AF28" w:rsidR="009118A0" w:rsidRDefault="009118A0" w:rsidP="00092803">
      <w:pPr>
        <w:pStyle w:val="ListParagraph"/>
        <w:numPr>
          <w:ilvl w:val="0"/>
          <w:numId w:val="18"/>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MOTION – NO. M-25-218 – BY:  COUNCILMEMBER GREEN</w:t>
      </w:r>
    </w:p>
    <w:p w14:paraId="3255AADB" w14:textId="77777777" w:rsidR="009118A0" w:rsidRDefault="009118A0" w:rsidP="009118A0">
      <w:pPr>
        <w:spacing w:after="0" w:line="240" w:lineRule="auto"/>
        <w:rPr>
          <w:rFonts w:ascii="Times New Roman" w:hAnsi="Times New Roman" w:cs="Times New Roman"/>
          <w:b/>
          <w:bCs/>
          <w:sz w:val="24"/>
          <w:szCs w:val="24"/>
        </w:rPr>
      </w:pPr>
    </w:p>
    <w:p w14:paraId="749A8A9E" w14:textId="1773C8D7" w:rsidR="009118A0" w:rsidRDefault="009118A0" w:rsidP="009118A0">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379933C7" w14:textId="279B9975" w:rsidR="009118A0" w:rsidRPr="00D85EDB" w:rsidRDefault="009118A0" w:rsidP="009118A0">
      <w:pPr>
        <w:spacing w:after="0" w:line="240" w:lineRule="auto"/>
        <w:ind w:left="720"/>
        <w:rPr>
          <w:rFonts w:ascii="Times New Roman" w:hAnsi="Times New Roman" w:cs="Times New Roman"/>
          <w:sz w:val="24"/>
          <w:szCs w:val="24"/>
        </w:rPr>
      </w:pPr>
      <w:bookmarkStart w:id="4" w:name="_Hlk194921672"/>
      <w:r w:rsidRPr="00D85EDB">
        <w:rPr>
          <w:rFonts w:ascii="Times New Roman" w:hAnsi="Times New Roman" w:cs="Times New Roman"/>
          <w:sz w:val="24"/>
          <w:szCs w:val="24"/>
        </w:rPr>
        <w:t xml:space="preserve">Granting the request of </w:t>
      </w:r>
      <w:r w:rsidRPr="009118A0">
        <w:rPr>
          <w:rFonts w:ascii="Times New Roman" w:hAnsi="Times New Roman" w:cs="Times New Roman"/>
          <w:b/>
          <w:bCs/>
          <w:sz w:val="24"/>
          <w:szCs w:val="24"/>
        </w:rPr>
        <w:t>LYNN DOBROWSKY</w:t>
      </w:r>
      <w:r w:rsidRPr="00D85EDB">
        <w:rPr>
          <w:rFonts w:ascii="Times New Roman" w:hAnsi="Times New Roman" w:cs="Times New Roman"/>
          <w:sz w:val="24"/>
          <w:szCs w:val="24"/>
        </w:rPr>
        <w:t xml:space="preserve"> for the property located on </w:t>
      </w:r>
      <w:r w:rsidRPr="008E263F">
        <w:rPr>
          <w:rFonts w:ascii="Times New Roman" w:hAnsi="Times New Roman" w:cs="Times New Roman"/>
          <w:b/>
          <w:bCs/>
          <w:sz w:val="24"/>
          <w:szCs w:val="24"/>
        </w:rPr>
        <w:t xml:space="preserve">Square </w:t>
      </w:r>
      <w:r>
        <w:rPr>
          <w:rFonts w:ascii="Times New Roman" w:hAnsi="Times New Roman" w:cs="Times New Roman"/>
          <w:b/>
          <w:bCs/>
          <w:sz w:val="24"/>
          <w:szCs w:val="24"/>
        </w:rPr>
        <w:t>763</w:t>
      </w:r>
      <w:r w:rsidRPr="00D85EDB">
        <w:rPr>
          <w:rFonts w:ascii="Times New Roman" w:hAnsi="Times New Roman" w:cs="Times New Roman"/>
          <w:sz w:val="24"/>
          <w:szCs w:val="24"/>
        </w:rPr>
        <w:t xml:space="preserve"> and bearing </w:t>
      </w:r>
    </w:p>
    <w:p w14:paraId="0B64268C" w14:textId="35E1F8DB" w:rsidR="009118A0" w:rsidRPr="00D85EDB" w:rsidRDefault="009118A0" w:rsidP="009118A0">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municipal address </w:t>
      </w:r>
      <w:r w:rsidRPr="008E263F">
        <w:rPr>
          <w:rFonts w:ascii="Times New Roman" w:hAnsi="Times New Roman" w:cs="Times New Roman"/>
          <w:b/>
          <w:bCs/>
          <w:sz w:val="24"/>
          <w:szCs w:val="24"/>
        </w:rPr>
        <w:t>1522 N. Roman St</w:t>
      </w:r>
      <w:r w:rsidR="00F92CA7">
        <w:rPr>
          <w:rFonts w:ascii="Times New Roman" w:hAnsi="Times New Roman" w:cs="Times New Roman"/>
          <w:b/>
          <w:bCs/>
          <w:sz w:val="24"/>
          <w:szCs w:val="24"/>
        </w:rPr>
        <w:t>reet,</w:t>
      </w:r>
      <w:r w:rsidRPr="008E263F">
        <w:rPr>
          <w:rFonts w:ascii="Times New Roman" w:hAnsi="Times New Roman" w:cs="Times New Roman"/>
          <w:b/>
          <w:bCs/>
          <w:sz w:val="24"/>
          <w:szCs w:val="24"/>
        </w:rPr>
        <w:t xml:space="preserve"> </w:t>
      </w:r>
      <w:r w:rsidR="0053000C">
        <w:rPr>
          <w:rFonts w:ascii="Times New Roman" w:hAnsi="Times New Roman" w:cs="Times New Roman"/>
          <w:b/>
          <w:bCs/>
          <w:sz w:val="24"/>
          <w:szCs w:val="24"/>
        </w:rPr>
        <w:t xml:space="preserve">Unit </w:t>
      </w:r>
      <w:r w:rsidRPr="008E263F">
        <w:rPr>
          <w:rFonts w:ascii="Times New Roman" w:hAnsi="Times New Roman" w:cs="Times New Roman"/>
          <w:b/>
          <w:bCs/>
          <w:sz w:val="24"/>
          <w:szCs w:val="24"/>
        </w:rPr>
        <w:t>B</w:t>
      </w:r>
      <w:r w:rsidRPr="00D85EDB">
        <w:rPr>
          <w:rFonts w:ascii="Times New Roman" w:hAnsi="Times New Roman" w:cs="Times New Roman"/>
          <w:sz w:val="24"/>
          <w:szCs w:val="24"/>
        </w:rPr>
        <w:t xml:space="preserve"> (the “Property”). </w:t>
      </w:r>
    </w:p>
    <w:p w14:paraId="1C2786C1" w14:textId="77777777" w:rsidR="009118A0" w:rsidRPr="00D85EDB" w:rsidRDefault="009118A0" w:rsidP="009118A0">
      <w:pPr>
        <w:spacing w:after="0" w:line="240" w:lineRule="auto"/>
        <w:ind w:left="720"/>
        <w:rPr>
          <w:rFonts w:ascii="Times New Roman" w:hAnsi="Times New Roman" w:cs="Times New Roman"/>
          <w:sz w:val="24"/>
          <w:szCs w:val="24"/>
        </w:rPr>
      </w:pPr>
    </w:p>
    <w:p w14:paraId="33694EF0" w14:textId="77777777" w:rsidR="009118A0" w:rsidRPr="00D85EDB" w:rsidRDefault="009118A0" w:rsidP="009118A0">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6A062932" w14:textId="6010992E" w:rsidR="009118A0" w:rsidRPr="00D85EDB" w:rsidRDefault="009118A0" w:rsidP="009118A0">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 xml:space="preserve">(This matter was introduced </w:t>
      </w:r>
      <w:r w:rsidR="0053000C">
        <w:rPr>
          <w:rFonts w:ascii="Times New Roman" w:hAnsi="Times New Roman" w:cs="Times New Roman"/>
          <w:b/>
          <w:bCs/>
          <w:sz w:val="24"/>
          <w:szCs w:val="24"/>
        </w:rPr>
        <w:t>4</w:t>
      </w:r>
      <w:r w:rsidRPr="00D85EDB">
        <w:rPr>
          <w:rFonts w:ascii="Times New Roman" w:hAnsi="Times New Roman" w:cs="Times New Roman"/>
          <w:b/>
          <w:bCs/>
          <w:sz w:val="24"/>
          <w:szCs w:val="24"/>
        </w:rPr>
        <w:t>/</w:t>
      </w:r>
      <w:r w:rsidR="0053000C">
        <w:rPr>
          <w:rFonts w:ascii="Times New Roman" w:hAnsi="Times New Roman" w:cs="Times New Roman"/>
          <w:b/>
          <w:bCs/>
          <w:sz w:val="24"/>
          <w:szCs w:val="24"/>
        </w:rPr>
        <w:t>10</w:t>
      </w:r>
      <w:r w:rsidRPr="00D85EDB">
        <w:rPr>
          <w:rFonts w:ascii="Times New Roman" w:hAnsi="Times New Roman" w:cs="Times New Roman"/>
          <w:b/>
          <w:bCs/>
          <w:sz w:val="24"/>
          <w:szCs w:val="24"/>
        </w:rPr>
        <w:t>/25).</w:t>
      </w:r>
    </w:p>
    <w:p w14:paraId="42314970" w14:textId="77777777" w:rsidR="009118A0" w:rsidRPr="009118A0" w:rsidRDefault="009118A0" w:rsidP="009118A0">
      <w:pPr>
        <w:spacing w:after="0" w:line="240" w:lineRule="auto"/>
        <w:rPr>
          <w:rFonts w:ascii="Times New Roman" w:hAnsi="Times New Roman" w:cs="Times New Roman"/>
          <w:b/>
          <w:bCs/>
          <w:sz w:val="24"/>
          <w:szCs w:val="24"/>
        </w:rPr>
      </w:pPr>
    </w:p>
    <w:bookmarkEnd w:id="4"/>
    <w:p w14:paraId="6CE60F3F" w14:textId="77777777" w:rsidR="004B6277" w:rsidRDefault="004B6277" w:rsidP="00B417C6">
      <w:pPr>
        <w:spacing w:after="0" w:line="240" w:lineRule="auto"/>
        <w:rPr>
          <w:rFonts w:ascii="Times New Roman" w:hAnsi="Times New Roman" w:cs="Times New Roman"/>
          <w:b/>
          <w:bCs/>
          <w:sz w:val="24"/>
          <w:szCs w:val="24"/>
        </w:rPr>
      </w:pPr>
    </w:p>
    <w:p w14:paraId="3E69D578" w14:textId="77777777" w:rsidR="009118A0" w:rsidRPr="00D85EDB" w:rsidRDefault="009118A0" w:rsidP="00B417C6">
      <w:pPr>
        <w:spacing w:after="0" w:line="240" w:lineRule="auto"/>
        <w:rPr>
          <w:rFonts w:ascii="Times New Roman" w:hAnsi="Times New Roman" w:cs="Times New Roman"/>
          <w:b/>
          <w:bCs/>
          <w:sz w:val="24"/>
          <w:szCs w:val="24"/>
        </w:rPr>
      </w:pPr>
    </w:p>
    <w:p w14:paraId="7515A2D2" w14:textId="77777777" w:rsidR="009118A0" w:rsidRDefault="009118A0">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1E2217B6" w14:textId="13CB30A3" w:rsidR="004B6277" w:rsidRPr="00FB467D" w:rsidRDefault="004B6277" w:rsidP="00092803">
      <w:pPr>
        <w:pStyle w:val="ListParagraph"/>
        <w:numPr>
          <w:ilvl w:val="0"/>
          <w:numId w:val="5"/>
        </w:numPr>
        <w:spacing w:after="0" w:line="240" w:lineRule="auto"/>
        <w:ind w:left="0" w:firstLine="0"/>
        <w:rPr>
          <w:rFonts w:ascii="Times New Roman" w:hAnsi="Times New Roman" w:cs="Times New Roman"/>
          <w:b/>
          <w:bCs/>
          <w:sz w:val="24"/>
          <w:szCs w:val="24"/>
        </w:rPr>
      </w:pPr>
      <w:r w:rsidRPr="00FB467D">
        <w:rPr>
          <w:rFonts w:ascii="Times New Roman" w:hAnsi="Times New Roman" w:cs="Times New Roman"/>
          <w:b/>
          <w:bCs/>
          <w:sz w:val="24"/>
          <w:szCs w:val="24"/>
        </w:rPr>
        <w:lastRenderedPageBreak/>
        <w:t>LEGISLATIVE GROUPING</w:t>
      </w:r>
    </w:p>
    <w:p w14:paraId="1CF46C46" w14:textId="77777777" w:rsidR="004B6277" w:rsidRPr="00D85EDB" w:rsidRDefault="004B6277" w:rsidP="00B417C6">
      <w:pPr>
        <w:spacing w:after="0" w:line="240" w:lineRule="auto"/>
        <w:rPr>
          <w:rFonts w:ascii="Times New Roman" w:hAnsi="Times New Roman" w:cs="Times New Roman"/>
          <w:b/>
          <w:bCs/>
          <w:sz w:val="24"/>
          <w:szCs w:val="24"/>
        </w:rPr>
      </w:pPr>
    </w:p>
    <w:p w14:paraId="67EA7406" w14:textId="72D0251F" w:rsidR="004B6277" w:rsidRPr="00002064" w:rsidRDefault="004B6277" w:rsidP="00092803">
      <w:pPr>
        <w:pStyle w:val="ListParagraph"/>
        <w:numPr>
          <w:ilvl w:val="0"/>
          <w:numId w:val="6"/>
        </w:numPr>
        <w:spacing w:after="0" w:line="240" w:lineRule="auto"/>
        <w:rPr>
          <w:rFonts w:ascii="Times New Roman" w:hAnsi="Times New Roman" w:cs="Times New Roman"/>
          <w:b/>
          <w:bCs/>
          <w:sz w:val="24"/>
          <w:szCs w:val="24"/>
        </w:rPr>
      </w:pPr>
      <w:r w:rsidRPr="00002064">
        <w:rPr>
          <w:rFonts w:ascii="Times New Roman" w:hAnsi="Times New Roman" w:cs="Times New Roman"/>
          <w:b/>
          <w:bCs/>
          <w:sz w:val="24"/>
          <w:szCs w:val="24"/>
        </w:rPr>
        <w:t xml:space="preserve">NSTR SPECIAL EXCEPTION NO. 36/24 - </w:t>
      </w:r>
      <w:bookmarkStart w:id="5" w:name="_Hlk191300705"/>
      <w:r w:rsidRPr="00002064">
        <w:rPr>
          <w:rFonts w:ascii="Times New Roman" w:hAnsi="Times New Roman" w:cs="Times New Roman"/>
          <w:b/>
          <w:bCs/>
          <w:sz w:val="24"/>
          <w:szCs w:val="24"/>
        </w:rPr>
        <w:t>JESSE A. HINTZ</w:t>
      </w:r>
    </w:p>
    <w:bookmarkEnd w:id="5"/>
    <w:p w14:paraId="2871E5AB" w14:textId="77777777" w:rsidR="004B6277" w:rsidRPr="00D85EDB" w:rsidRDefault="004B6277" w:rsidP="00B417C6">
      <w:pPr>
        <w:spacing w:after="0" w:line="240" w:lineRule="auto"/>
        <w:rPr>
          <w:rFonts w:ascii="Times New Roman" w:hAnsi="Times New Roman" w:cs="Times New Roman"/>
          <w:b/>
          <w:bCs/>
          <w:sz w:val="24"/>
          <w:szCs w:val="24"/>
        </w:rPr>
      </w:pPr>
    </w:p>
    <w:p w14:paraId="3484A2A5" w14:textId="77777777" w:rsidR="004B6277" w:rsidRPr="00D85EDB" w:rsidRDefault="004B6277" w:rsidP="00002064">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5F605F65" w14:textId="77777777" w:rsidR="004B6277" w:rsidRPr="00D85EDB" w:rsidRDefault="004B6277" w:rsidP="00002064">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Requesting for a Non-Commercial Short Term Rental Special Exception Permit to permit one (1) Non-Commercial Short-Term Rental in the HMR-1 Historic Marigny/Tremé/Bywater Residential District for a property located at </w:t>
      </w:r>
      <w:r w:rsidRPr="00002064">
        <w:rPr>
          <w:rFonts w:ascii="Times New Roman" w:hAnsi="Times New Roman" w:cs="Times New Roman"/>
          <w:b/>
          <w:bCs/>
          <w:sz w:val="24"/>
          <w:szCs w:val="24"/>
        </w:rPr>
        <w:t>1433 Dauphine Street</w:t>
      </w:r>
      <w:r w:rsidRPr="00D85EDB">
        <w:rPr>
          <w:rFonts w:ascii="Times New Roman" w:hAnsi="Times New Roman" w:cs="Times New Roman"/>
          <w:sz w:val="24"/>
          <w:szCs w:val="24"/>
        </w:rPr>
        <w:t xml:space="preserve"> on </w:t>
      </w:r>
      <w:r w:rsidRPr="00002064">
        <w:rPr>
          <w:rFonts w:ascii="Times New Roman" w:hAnsi="Times New Roman" w:cs="Times New Roman"/>
          <w:b/>
          <w:bCs/>
          <w:sz w:val="24"/>
          <w:szCs w:val="24"/>
        </w:rPr>
        <w:t>Square 265</w:t>
      </w:r>
      <w:r w:rsidRPr="00D85EDB">
        <w:rPr>
          <w:rFonts w:ascii="Times New Roman" w:hAnsi="Times New Roman" w:cs="Times New Roman"/>
          <w:sz w:val="24"/>
          <w:szCs w:val="24"/>
        </w:rPr>
        <w:t xml:space="preserve">. The City Planning Commission staff recommended </w:t>
      </w:r>
      <w:r w:rsidRPr="00002064">
        <w:rPr>
          <w:rFonts w:ascii="Times New Roman" w:hAnsi="Times New Roman" w:cs="Times New Roman"/>
          <w:b/>
          <w:bCs/>
          <w:sz w:val="24"/>
          <w:szCs w:val="24"/>
        </w:rPr>
        <w:t>APPROVAL</w:t>
      </w:r>
      <w:r w:rsidRPr="00D85EDB">
        <w:rPr>
          <w:rFonts w:ascii="Times New Roman" w:hAnsi="Times New Roman" w:cs="Times New Roman"/>
          <w:sz w:val="24"/>
          <w:szCs w:val="24"/>
        </w:rPr>
        <w:t>.</w:t>
      </w:r>
    </w:p>
    <w:p w14:paraId="0F387C29" w14:textId="77777777" w:rsidR="004B6277" w:rsidRPr="00D85EDB" w:rsidRDefault="004B6277" w:rsidP="00B417C6">
      <w:pPr>
        <w:spacing w:after="0" w:line="240" w:lineRule="auto"/>
        <w:rPr>
          <w:rFonts w:ascii="Times New Roman" w:hAnsi="Times New Roman" w:cs="Times New Roman"/>
          <w:b/>
          <w:bCs/>
          <w:sz w:val="24"/>
          <w:szCs w:val="24"/>
        </w:rPr>
      </w:pPr>
    </w:p>
    <w:p w14:paraId="04FFFBE7" w14:textId="77777777" w:rsidR="004B6277" w:rsidRPr="00D85EDB" w:rsidRDefault="004B6277" w:rsidP="00002064">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6B6F7993" w14:textId="77777777" w:rsidR="004B6277" w:rsidRPr="00D85EDB" w:rsidRDefault="004B6277" w:rsidP="00002064">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(Cm. King, District C, Deadline for Council action 4/14/25).</w:t>
      </w:r>
    </w:p>
    <w:p w14:paraId="137E4934" w14:textId="77777777" w:rsidR="004B6277" w:rsidRPr="00D85EDB" w:rsidRDefault="004B6277" w:rsidP="00B417C6">
      <w:pPr>
        <w:spacing w:after="0" w:line="240" w:lineRule="auto"/>
        <w:rPr>
          <w:rFonts w:ascii="Times New Roman" w:hAnsi="Times New Roman" w:cs="Times New Roman"/>
          <w:b/>
          <w:bCs/>
          <w:sz w:val="24"/>
          <w:szCs w:val="24"/>
        </w:rPr>
      </w:pPr>
    </w:p>
    <w:p w14:paraId="6ECB02FD" w14:textId="77777777" w:rsidR="004B6277" w:rsidRPr="00D85EDB" w:rsidRDefault="004B6277" w:rsidP="00B417C6">
      <w:pPr>
        <w:spacing w:after="0" w:line="240" w:lineRule="auto"/>
        <w:rPr>
          <w:rFonts w:ascii="Times New Roman" w:hAnsi="Times New Roman" w:cs="Times New Roman"/>
          <w:b/>
          <w:bCs/>
          <w:sz w:val="24"/>
          <w:szCs w:val="24"/>
        </w:rPr>
      </w:pPr>
    </w:p>
    <w:p w14:paraId="7D3E9F77" w14:textId="483794D9" w:rsidR="004B6277" w:rsidRPr="00002064" w:rsidRDefault="004B6277" w:rsidP="00092803">
      <w:pPr>
        <w:pStyle w:val="ListParagraph"/>
        <w:numPr>
          <w:ilvl w:val="0"/>
          <w:numId w:val="6"/>
        </w:numPr>
        <w:spacing w:after="0" w:line="240" w:lineRule="auto"/>
        <w:rPr>
          <w:rFonts w:ascii="Times New Roman" w:hAnsi="Times New Roman" w:cs="Times New Roman"/>
          <w:b/>
          <w:bCs/>
          <w:sz w:val="24"/>
          <w:szCs w:val="24"/>
        </w:rPr>
      </w:pPr>
      <w:r w:rsidRPr="00002064">
        <w:rPr>
          <w:rFonts w:ascii="Times New Roman" w:hAnsi="Times New Roman" w:cs="Times New Roman"/>
          <w:b/>
          <w:bCs/>
          <w:sz w:val="24"/>
          <w:szCs w:val="24"/>
        </w:rPr>
        <w:t xml:space="preserve">MOTION (LYING OVER) </w:t>
      </w:r>
      <w:r w:rsidR="007C04F3">
        <w:rPr>
          <w:rFonts w:ascii="Times New Roman" w:hAnsi="Times New Roman" w:cs="Times New Roman"/>
          <w:b/>
          <w:bCs/>
          <w:sz w:val="24"/>
          <w:szCs w:val="24"/>
        </w:rPr>
        <w:t>-</w:t>
      </w:r>
      <w:r w:rsidRPr="00002064">
        <w:rPr>
          <w:rFonts w:ascii="Times New Roman" w:hAnsi="Times New Roman" w:cs="Times New Roman"/>
          <w:b/>
          <w:bCs/>
          <w:sz w:val="24"/>
          <w:szCs w:val="24"/>
        </w:rPr>
        <w:t xml:space="preserve"> NO. M-25-147 </w:t>
      </w:r>
      <w:r w:rsidR="007C04F3">
        <w:rPr>
          <w:rFonts w:ascii="Times New Roman" w:hAnsi="Times New Roman" w:cs="Times New Roman"/>
          <w:b/>
          <w:bCs/>
          <w:sz w:val="24"/>
          <w:szCs w:val="24"/>
        </w:rPr>
        <w:t>-</w:t>
      </w:r>
      <w:r w:rsidRPr="00002064">
        <w:rPr>
          <w:rFonts w:ascii="Times New Roman" w:hAnsi="Times New Roman" w:cs="Times New Roman"/>
          <w:b/>
          <w:bCs/>
          <w:sz w:val="24"/>
          <w:szCs w:val="24"/>
        </w:rPr>
        <w:t xml:space="preserve"> BY</w:t>
      </w:r>
      <w:r w:rsidR="00857247" w:rsidRPr="00002064">
        <w:rPr>
          <w:rFonts w:ascii="Times New Roman" w:hAnsi="Times New Roman" w:cs="Times New Roman"/>
          <w:b/>
          <w:bCs/>
          <w:sz w:val="24"/>
          <w:szCs w:val="24"/>
        </w:rPr>
        <w:t>: COUNCILMEMBER</w:t>
      </w:r>
      <w:r w:rsidRPr="00002064">
        <w:rPr>
          <w:rFonts w:ascii="Times New Roman" w:hAnsi="Times New Roman" w:cs="Times New Roman"/>
          <w:b/>
          <w:bCs/>
          <w:sz w:val="24"/>
          <w:szCs w:val="24"/>
        </w:rPr>
        <w:t xml:space="preserve"> KING</w:t>
      </w:r>
    </w:p>
    <w:p w14:paraId="6678864C" w14:textId="77777777" w:rsidR="004B6277" w:rsidRPr="00D85EDB" w:rsidRDefault="004B6277" w:rsidP="00B417C6">
      <w:pPr>
        <w:spacing w:after="0" w:line="240" w:lineRule="auto"/>
        <w:rPr>
          <w:rFonts w:ascii="Times New Roman" w:hAnsi="Times New Roman" w:cs="Times New Roman"/>
          <w:b/>
          <w:bCs/>
          <w:sz w:val="24"/>
          <w:szCs w:val="24"/>
        </w:rPr>
      </w:pPr>
    </w:p>
    <w:p w14:paraId="38C50B5E" w14:textId="77777777" w:rsidR="004B6277" w:rsidRPr="00D85EDB" w:rsidRDefault="004B6277" w:rsidP="00002064">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7A51F55A" w14:textId="77777777" w:rsidR="004B6277" w:rsidRPr="00D85EDB" w:rsidRDefault="004B6277" w:rsidP="00002064">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Granting the request of </w:t>
      </w:r>
      <w:r w:rsidRPr="008E263F">
        <w:rPr>
          <w:rFonts w:ascii="Times New Roman" w:hAnsi="Times New Roman" w:cs="Times New Roman"/>
          <w:b/>
          <w:bCs/>
          <w:sz w:val="24"/>
          <w:szCs w:val="24"/>
        </w:rPr>
        <w:t>JESSE A. HINTZ</w:t>
      </w:r>
      <w:r w:rsidRPr="00D85EDB">
        <w:rPr>
          <w:rFonts w:ascii="Times New Roman" w:hAnsi="Times New Roman" w:cs="Times New Roman"/>
          <w:sz w:val="24"/>
          <w:szCs w:val="24"/>
        </w:rPr>
        <w:t xml:space="preserve"> for the property located on </w:t>
      </w:r>
      <w:r w:rsidRPr="008E263F">
        <w:rPr>
          <w:rFonts w:ascii="Times New Roman" w:hAnsi="Times New Roman" w:cs="Times New Roman"/>
          <w:b/>
          <w:bCs/>
          <w:sz w:val="24"/>
          <w:szCs w:val="24"/>
        </w:rPr>
        <w:t>Square 265</w:t>
      </w:r>
      <w:r w:rsidRPr="00D85EDB">
        <w:rPr>
          <w:rFonts w:ascii="Times New Roman" w:hAnsi="Times New Roman" w:cs="Times New Roman"/>
          <w:sz w:val="24"/>
          <w:szCs w:val="24"/>
        </w:rPr>
        <w:t xml:space="preserve"> and bearing </w:t>
      </w:r>
    </w:p>
    <w:p w14:paraId="353E8697" w14:textId="77777777" w:rsidR="004B6277" w:rsidRPr="00D85EDB" w:rsidRDefault="004B6277" w:rsidP="00002064">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municipal address </w:t>
      </w:r>
      <w:r w:rsidRPr="008E263F">
        <w:rPr>
          <w:rFonts w:ascii="Times New Roman" w:hAnsi="Times New Roman" w:cs="Times New Roman"/>
          <w:b/>
          <w:bCs/>
          <w:sz w:val="24"/>
          <w:szCs w:val="24"/>
        </w:rPr>
        <w:t>1433 Dauphine Street</w:t>
      </w:r>
      <w:r w:rsidRPr="00D85EDB">
        <w:rPr>
          <w:rFonts w:ascii="Times New Roman" w:hAnsi="Times New Roman" w:cs="Times New Roman"/>
          <w:sz w:val="24"/>
          <w:szCs w:val="24"/>
        </w:rPr>
        <w:t xml:space="preserve"> (the “Property”). </w:t>
      </w:r>
    </w:p>
    <w:p w14:paraId="3ABE234D" w14:textId="77777777" w:rsidR="004B6277" w:rsidRPr="00D85EDB" w:rsidRDefault="004B6277" w:rsidP="00002064">
      <w:pPr>
        <w:spacing w:after="0" w:line="240" w:lineRule="auto"/>
        <w:ind w:left="720"/>
        <w:rPr>
          <w:rFonts w:ascii="Times New Roman" w:hAnsi="Times New Roman" w:cs="Times New Roman"/>
          <w:sz w:val="24"/>
          <w:szCs w:val="24"/>
        </w:rPr>
      </w:pPr>
    </w:p>
    <w:p w14:paraId="2B5D0FA6" w14:textId="77777777" w:rsidR="004B6277" w:rsidRPr="00D85EDB" w:rsidRDefault="004B6277" w:rsidP="00002064">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2C2E2281" w14:textId="77777777" w:rsidR="004B6277" w:rsidRPr="00D85EDB" w:rsidRDefault="004B6277" w:rsidP="00002064">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2/27/25).</w:t>
      </w:r>
    </w:p>
    <w:p w14:paraId="00EE887B" w14:textId="77777777" w:rsidR="004B6277" w:rsidRPr="00D85EDB" w:rsidRDefault="004B6277" w:rsidP="00B417C6">
      <w:pPr>
        <w:spacing w:after="0" w:line="240" w:lineRule="auto"/>
        <w:rPr>
          <w:rFonts w:ascii="Times New Roman" w:hAnsi="Times New Roman" w:cs="Times New Roman"/>
          <w:b/>
          <w:bCs/>
          <w:sz w:val="24"/>
          <w:szCs w:val="24"/>
        </w:rPr>
      </w:pPr>
      <w:r w:rsidRPr="00D85EDB">
        <w:rPr>
          <w:rFonts w:ascii="Times New Roman" w:hAnsi="Times New Roman" w:cs="Times New Roman"/>
          <w:b/>
          <w:bCs/>
          <w:sz w:val="24"/>
          <w:szCs w:val="24"/>
        </w:rPr>
        <w:tab/>
      </w:r>
    </w:p>
    <w:p w14:paraId="59F69373" w14:textId="77777777" w:rsidR="004B6277" w:rsidRPr="00D85EDB" w:rsidRDefault="004B6277" w:rsidP="00B417C6">
      <w:pPr>
        <w:spacing w:after="0" w:line="240" w:lineRule="auto"/>
        <w:rPr>
          <w:rFonts w:ascii="Times New Roman" w:hAnsi="Times New Roman" w:cs="Times New Roman"/>
          <w:b/>
          <w:bCs/>
          <w:sz w:val="24"/>
          <w:szCs w:val="24"/>
        </w:rPr>
      </w:pPr>
    </w:p>
    <w:p w14:paraId="63838887" w14:textId="5C242D2F" w:rsidR="004B6277" w:rsidRPr="00002064" w:rsidRDefault="004B6277" w:rsidP="00092803">
      <w:pPr>
        <w:pStyle w:val="ListParagraph"/>
        <w:numPr>
          <w:ilvl w:val="0"/>
          <w:numId w:val="6"/>
        </w:numPr>
        <w:spacing w:after="0" w:line="240" w:lineRule="auto"/>
        <w:rPr>
          <w:rFonts w:ascii="Times New Roman" w:hAnsi="Times New Roman" w:cs="Times New Roman"/>
          <w:b/>
          <w:bCs/>
          <w:sz w:val="24"/>
          <w:szCs w:val="24"/>
        </w:rPr>
      </w:pPr>
      <w:r w:rsidRPr="00002064">
        <w:rPr>
          <w:rFonts w:ascii="Times New Roman" w:hAnsi="Times New Roman" w:cs="Times New Roman"/>
          <w:b/>
          <w:bCs/>
          <w:sz w:val="24"/>
          <w:szCs w:val="24"/>
        </w:rPr>
        <w:t xml:space="preserve">MOTION (LYING OVER) </w:t>
      </w:r>
      <w:r w:rsidR="007C04F3">
        <w:rPr>
          <w:rFonts w:ascii="Times New Roman" w:hAnsi="Times New Roman" w:cs="Times New Roman"/>
          <w:b/>
          <w:bCs/>
          <w:sz w:val="24"/>
          <w:szCs w:val="24"/>
        </w:rPr>
        <w:t>-</w:t>
      </w:r>
      <w:r w:rsidRPr="00002064">
        <w:rPr>
          <w:rFonts w:ascii="Times New Roman" w:hAnsi="Times New Roman" w:cs="Times New Roman"/>
          <w:b/>
          <w:bCs/>
          <w:sz w:val="24"/>
          <w:szCs w:val="24"/>
        </w:rPr>
        <w:t xml:space="preserve"> NO. M-25-146 </w:t>
      </w:r>
      <w:r w:rsidR="007C04F3">
        <w:rPr>
          <w:rFonts w:ascii="Times New Roman" w:hAnsi="Times New Roman" w:cs="Times New Roman"/>
          <w:b/>
          <w:bCs/>
          <w:sz w:val="24"/>
          <w:szCs w:val="24"/>
        </w:rPr>
        <w:t>-</w:t>
      </w:r>
      <w:r w:rsidRPr="00002064">
        <w:rPr>
          <w:rFonts w:ascii="Times New Roman" w:hAnsi="Times New Roman" w:cs="Times New Roman"/>
          <w:b/>
          <w:bCs/>
          <w:sz w:val="24"/>
          <w:szCs w:val="24"/>
        </w:rPr>
        <w:t xml:space="preserve"> BY</w:t>
      </w:r>
      <w:r w:rsidR="00857247" w:rsidRPr="00002064">
        <w:rPr>
          <w:rFonts w:ascii="Times New Roman" w:hAnsi="Times New Roman" w:cs="Times New Roman"/>
          <w:b/>
          <w:bCs/>
          <w:sz w:val="24"/>
          <w:szCs w:val="24"/>
        </w:rPr>
        <w:t>: COUNCILMEMBER</w:t>
      </w:r>
      <w:r w:rsidRPr="00002064">
        <w:rPr>
          <w:rFonts w:ascii="Times New Roman" w:hAnsi="Times New Roman" w:cs="Times New Roman"/>
          <w:b/>
          <w:bCs/>
          <w:sz w:val="24"/>
          <w:szCs w:val="24"/>
        </w:rPr>
        <w:t xml:space="preserve"> KING</w:t>
      </w:r>
    </w:p>
    <w:p w14:paraId="4819A1F9" w14:textId="77777777" w:rsidR="004B6277" w:rsidRPr="00D85EDB" w:rsidRDefault="004B6277" w:rsidP="00B417C6">
      <w:pPr>
        <w:spacing w:after="0" w:line="240" w:lineRule="auto"/>
        <w:rPr>
          <w:rFonts w:ascii="Times New Roman" w:hAnsi="Times New Roman" w:cs="Times New Roman"/>
          <w:b/>
          <w:bCs/>
          <w:sz w:val="24"/>
          <w:szCs w:val="24"/>
        </w:rPr>
      </w:pPr>
    </w:p>
    <w:p w14:paraId="1A679BC2" w14:textId="77777777" w:rsidR="004B6277" w:rsidRPr="00D85EDB" w:rsidRDefault="004B6277" w:rsidP="00002064">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13CF3433" w14:textId="77777777" w:rsidR="004B6277" w:rsidRPr="00D85EDB" w:rsidRDefault="004B6277" w:rsidP="00002064">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Denying the request of </w:t>
      </w:r>
      <w:r w:rsidRPr="008E263F">
        <w:rPr>
          <w:rFonts w:ascii="Times New Roman" w:hAnsi="Times New Roman" w:cs="Times New Roman"/>
          <w:b/>
          <w:bCs/>
          <w:sz w:val="24"/>
          <w:szCs w:val="24"/>
        </w:rPr>
        <w:t>JESSE A. HINTZ</w:t>
      </w:r>
      <w:r w:rsidRPr="00D85EDB">
        <w:rPr>
          <w:rFonts w:ascii="Times New Roman" w:hAnsi="Times New Roman" w:cs="Times New Roman"/>
          <w:sz w:val="24"/>
          <w:szCs w:val="24"/>
        </w:rPr>
        <w:t xml:space="preserve"> for the property located on </w:t>
      </w:r>
      <w:r w:rsidRPr="008E263F">
        <w:rPr>
          <w:rFonts w:ascii="Times New Roman" w:hAnsi="Times New Roman" w:cs="Times New Roman"/>
          <w:b/>
          <w:bCs/>
          <w:sz w:val="24"/>
          <w:szCs w:val="24"/>
        </w:rPr>
        <w:t>Square 265</w:t>
      </w:r>
      <w:r w:rsidRPr="00D85EDB">
        <w:rPr>
          <w:rFonts w:ascii="Times New Roman" w:hAnsi="Times New Roman" w:cs="Times New Roman"/>
          <w:sz w:val="24"/>
          <w:szCs w:val="24"/>
        </w:rPr>
        <w:t xml:space="preserve"> and bearing </w:t>
      </w:r>
    </w:p>
    <w:p w14:paraId="0F125063" w14:textId="77777777" w:rsidR="004B6277" w:rsidRPr="00D85EDB" w:rsidRDefault="004B6277" w:rsidP="00002064">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municipal address </w:t>
      </w:r>
      <w:r w:rsidRPr="008E263F">
        <w:rPr>
          <w:rFonts w:ascii="Times New Roman" w:hAnsi="Times New Roman" w:cs="Times New Roman"/>
          <w:b/>
          <w:bCs/>
          <w:sz w:val="24"/>
          <w:szCs w:val="24"/>
        </w:rPr>
        <w:t>1433 Dauphine Street</w:t>
      </w:r>
      <w:r w:rsidRPr="00D85EDB">
        <w:rPr>
          <w:rFonts w:ascii="Times New Roman" w:hAnsi="Times New Roman" w:cs="Times New Roman"/>
          <w:sz w:val="24"/>
          <w:szCs w:val="24"/>
        </w:rPr>
        <w:t xml:space="preserve"> (the “Property”). </w:t>
      </w:r>
    </w:p>
    <w:p w14:paraId="4CA2A0DC" w14:textId="77777777" w:rsidR="004B6277" w:rsidRPr="00D85EDB" w:rsidRDefault="004B6277" w:rsidP="00002064">
      <w:pPr>
        <w:spacing w:after="0" w:line="240" w:lineRule="auto"/>
        <w:ind w:left="720"/>
        <w:rPr>
          <w:rFonts w:ascii="Times New Roman" w:hAnsi="Times New Roman" w:cs="Times New Roman"/>
          <w:b/>
          <w:bCs/>
          <w:sz w:val="24"/>
          <w:szCs w:val="24"/>
        </w:rPr>
      </w:pPr>
    </w:p>
    <w:p w14:paraId="1601E8EC" w14:textId="77777777" w:rsidR="004B6277" w:rsidRPr="00D85EDB" w:rsidRDefault="004B6277" w:rsidP="00002064">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67E086E1" w14:textId="2F02A6F1" w:rsidR="004B6277" w:rsidRDefault="004B6277" w:rsidP="009118A0">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2/27/25).</w:t>
      </w:r>
    </w:p>
    <w:p w14:paraId="64D4337B" w14:textId="77777777" w:rsidR="00002064" w:rsidRDefault="00002064" w:rsidP="00B417C6">
      <w:pPr>
        <w:spacing w:after="0" w:line="240" w:lineRule="auto"/>
        <w:rPr>
          <w:rFonts w:ascii="Times New Roman" w:hAnsi="Times New Roman" w:cs="Times New Roman"/>
          <w:b/>
          <w:bCs/>
          <w:sz w:val="24"/>
          <w:szCs w:val="24"/>
        </w:rPr>
      </w:pPr>
    </w:p>
    <w:p w14:paraId="000E8434" w14:textId="77777777" w:rsidR="00002064" w:rsidRPr="00D85EDB" w:rsidRDefault="00002064" w:rsidP="00B417C6">
      <w:pPr>
        <w:spacing w:after="0" w:line="240" w:lineRule="auto"/>
        <w:rPr>
          <w:rFonts w:ascii="Times New Roman" w:hAnsi="Times New Roman" w:cs="Times New Roman"/>
          <w:b/>
          <w:bCs/>
          <w:sz w:val="24"/>
          <w:szCs w:val="24"/>
        </w:rPr>
      </w:pPr>
    </w:p>
    <w:p w14:paraId="367149EB" w14:textId="77777777" w:rsidR="00962B54" w:rsidRDefault="00962B54">
      <w:pPr>
        <w:rPr>
          <w:rFonts w:ascii="Times New Roman" w:eastAsia="Courier New" w:hAnsi="Times New Roman" w:cs="Times New Roman"/>
          <w:b/>
          <w:sz w:val="24"/>
          <w:szCs w:val="24"/>
        </w:rPr>
      </w:pPr>
      <w:r>
        <w:rPr>
          <w:rFonts w:ascii="Times New Roman" w:eastAsia="Courier New" w:hAnsi="Times New Roman" w:cs="Times New Roman"/>
          <w:b/>
          <w:sz w:val="24"/>
          <w:szCs w:val="24"/>
        </w:rPr>
        <w:br w:type="page"/>
      </w:r>
    </w:p>
    <w:p w14:paraId="75EB72AB" w14:textId="790295F2" w:rsidR="00962B54" w:rsidRDefault="00962B54" w:rsidP="00092803">
      <w:pPr>
        <w:pStyle w:val="ListParagraph"/>
        <w:numPr>
          <w:ilvl w:val="0"/>
          <w:numId w:val="5"/>
        </w:numPr>
        <w:spacing w:after="0" w:line="240" w:lineRule="auto"/>
        <w:ind w:left="-90" w:firstLine="0"/>
        <w:rPr>
          <w:rFonts w:ascii="Times New Roman" w:eastAsia="Courier New" w:hAnsi="Times New Roman" w:cs="Times New Roman"/>
          <w:b/>
          <w:sz w:val="24"/>
          <w:szCs w:val="24"/>
        </w:rPr>
      </w:pPr>
      <w:r>
        <w:rPr>
          <w:rFonts w:ascii="Times New Roman" w:eastAsia="Courier New" w:hAnsi="Times New Roman" w:cs="Times New Roman"/>
          <w:b/>
          <w:sz w:val="24"/>
          <w:szCs w:val="24"/>
        </w:rPr>
        <w:lastRenderedPageBreak/>
        <w:t>LEGISLATIVE GROUPING</w:t>
      </w:r>
    </w:p>
    <w:p w14:paraId="6BD35A49" w14:textId="77777777" w:rsidR="00962B54" w:rsidRDefault="00962B54" w:rsidP="00962B54">
      <w:pPr>
        <w:pStyle w:val="ListParagraph"/>
        <w:spacing w:after="0" w:line="240" w:lineRule="auto"/>
        <w:ind w:left="0"/>
        <w:rPr>
          <w:rFonts w:ascii="Times New Roman" w:eastAsia="Courier New" w:hAnsi="Times New Roman" w:cs="Times New Roman"/>
          <w:b/>
          <w:sz w:val="24"/>
          <w:szCs w:val="24"/>
        </w:rPr>
      </w:pPr>
    </w:p>
    <w:p w14:paraId="74206BC6" w14:textId="28F623B0" w:rsidR="003B14A3" w:rsidRDefault="003B14A3" w:rsidP="00092803">
      <w:pPr>
        <w:pStyle w:val="ListParagraph"/>
        <w:numPr>
          <w:ilvl w:val="0"/>
          <w:numId w:val="10"/>
        </w:numPr>
        <w:spacing w:after="0" w:line="240" w:lineRule="auto"/>
        <w:rPr>
          <w:rFonts w:ascii="Times New Roman" w:eastAsia="Courier New" w:hAnsi="Times New Roman" w:cs="Times New Roman"/>
          <w:b/>
          <w:sz w:val="24"/>
          <w:szCs w:val="24"/>
        </w:rPr>
      </w:pPr>
      <w:r w:rsidRPr="00002064">
        <w:rPr>
          <w:rFonts w:ascii="Times New Roman" w:eastAsia="Courier New" w:hAnsi="Times New Roman" w:cs="Times New Roman"/>
          <w:b/>
          <w:sz w:val="24"/>
          <w:szCs w:val="24"/>
        </w:rPr>
        <w:t>NSTR SPECIAL EXCEPTION NO. 46/24 – MARCUS STEWART</w:t>
      </w:r>
    </w:p>
    <w:p w14:paraId="7A6C2B0C" w14:textId="77777777" w:rsidR="006A1444" w:rsidRPr="00002064" w:rsidRDefault="006A1444" w:rsidP="00962B54">
      <w:pPr>
        <w:pStyle w:val="ListParagraph"/>
        <w:spacing w:after="0" w:line="240" w:lineRule="auto"/>
        <w:ind w:left="0"/>
        <w:rPr>
          <w:rFonts w:ascii="Times New Roman" w:eastAsia="Courier New" w:hAnsi="Times New Roman" w:cs="Times New Roman"/>
          <w:b/>
          <w:sz w:val="24"/>
          <w:szCs w:val="24"/>
        </w:rPr>
      </w:pPr>
    </w:p>
    <w:p w14:paraId="1AD37734" w14:textId="77777777" w:rsidR="003B14A3" w:rsidRPr="0077309D" w:rsidRDefault="003B14A3" w:rsidP="00962B54">
      <w:pPr>
        <w:spacing w:after="0" w:line="240" w:lineRule="auto"/>
        <w:ind w:left="720"/>
        <w:rPr>
          <w:rFonts w:ascii="Times New Roman" w:eastAsia="Courier New" w:hAnsi="Times New Roman" w:cs="Times New Roman"/>
          <w:b/>
          <w:bCs/>
          <w:sz w:val="24"/>
          <w:szCs w:val="24"/>
        </w:rPr>
      </w:pPr>
      <w:r w:rsidRPr="0077309D">
        <w:rPr>
          <w:rFonts w:ascii="Times New Roman" w:eastAsia="Courier New" w:hAnsi="Times New Roman" w:cs="Times New Roman"/>
          <w:b/>
          <w:bCs/>
          <w:sz w:val="24"/>
          <w:szCs w:val="24"/>
        </w:rPr>
        <w:t>Brief:</w:t>
      </w:r>
    </w:p>
    <w:p w14:paraId="3D90CB80" w14:textId="00A67736" w:rsidR="003B14A3" w:rsidRPr="0077309D" w:rsidRDefault="003B14A3" w:rsidP="00962B54">
      <w:pPr>
        <w:spacing w:after="0" w:line="240" w:lineRule="auto"/>
        <w:ind w:left="720"/>
        <w:rPr>
          <w:rFonts w:ascii="Times New Roman" w:eastAsia="Courier New" w:hAnsi="Times New Roman" w:cs="Times New Roman"/>
          <w:bCs/>
          <w:sz w:val="24"/>
          <w:szCs w:val="24"/>
        </w:rPr>
      </w:pPr>
      <w:r w:rsidRPr="0077309D">
        <w:rPr>
          <w:rFonts w:ascii="Times New Roman" w:eastAsia="Courier New" w:hAnsi="Times New Roman" w:cs="Times New Roman"/>
          <w:bCs/>
          <w:sz w:val="24"/>
          <w:szCs w:val="24"/>
        </w:rPr>
        <w:t xml:space="preserve">Requesting a Non-Commercial Short Term Rental special exception for a property located at </w:t>
      </w:r>
      <w:r w:rsidRPr="00D85EDB">
        <w:rPr>
          <w:rFonts w:ascii="Times New Roman" w:eastAsia="Courier New" w:hAnsi="Times New Roman" w:cs="Times New Roman"/>
          <w:b/>
          <w:sz w:val="24"/>
          <w:szCs w:val="24"/>
        </w:rPr>
        <w:t>1810</w:t>
      </w:r>
      <w:r w:rsidRPr="0077309D">
        <w:rPr>
          <w:rFonts w:ascii="Times New Roman" w:eastAsia="Courier New" w:hAnsi="Times New Roman" w:cs="Times New Roman"/>
          <w:b/>
          <w:sz w:val="24"/>
          <w:szCs w:val="24"/>
        </w:rPr>
        <w:t xml:space="preserve"> </w:t>
      </w:r>
      <w:r w:rsidRPr="00D85EDB">
        <w:rPr>
          <w:rFonts w:ascii="Times New Roman" w:eastAsia="Courier New" w:hAnsi="Times New Roman" w:cs="Times New Roman"/>
          <w:b/>
          <w:sz w:val="24"/>
          <w:szCs w:val="24"/>
        </w:rPr>
        <w:t xml:space="preserve">Lapeyrouse </w:t>
      </w:r>
      <w:r w:rsidRPr="0077309D">
        <w:rPr>
          <w:rFonts w:ascii="Times New Roman" w:eastAsia="Courier New" w:hAnsi="Times New Roman" w:cs="Times New Roman"/>
          <w:b/>
          <w:sz w:val="24"/>
          <w:szCs w:val="24"/>
        </w:rPr>
        <w:t xml:space="preserve">St. </w:t>
      </w:r>
      <w:r w:rsidRPr="0077309D">
        <w:rPr>
          <w:rFonts w:ascii="Times New Roman" w:eastAsia="Courier New" w:hAnsi="Times New Roman" w:cs="Times New Roman"/>
          <w:bCs/>
          <w:sz w:val="24"/>
          <w:szCs w:val="24"/>
        </w:rPr>
        <w:t>on</w:t>
      </w:r>
      <w:r w:rsidRPr="0077309D">
        <w:rPr>
          <w:rFonts w:ascii="Times New Roman" w:eastAsia="Courier New" w:hAnsi="Times New Roman" w:cs="Times New Roman"/>
          <w:b/>
          <w:sz w:val="24"/>
          <w:szCs w:val="24"/>
        </w:rPr>
        <w:t xml:space="preserve"> Square </w:t>
      </w:r>
      <w:r w:rsidRPr="00D85EDB">
        <w:rPr>
          <w:rFonts w:ascii="Times New Roman" w:eastAsia="Courier New" w:hAnsi="Times New Roman" w:cs="Times New Roman"/>
          <w:b/>
          <w:sz w:val="24"/>
          <w:szCs w:val="24"/>
        </w:rPr>
        <w:t>894</w:t>
      </w:r>
      <w:r w:rsidRPr="0077309D">
        <w:rPr>
          <w:rFonts w:ascii="Times New Roman" w:eastAsia="Courier New" w:hAnsi="Times New Roman" w:cs="Times New Roman"/>
          <w:bCs/>
          <w:sz w:val="24"/>
          <w:szCs w:val="24"/>
        </w:rPr>
        <w:t xml:space="preserve">. The City Planning Commission staff recommended </w:t>
      </w:r>
      <w:r w:rsidRPr="00D85EDB">
        <w:rPr>
          <w:rFonts w:ascii="Times New Roman" w:eastAsia="Courier New" w:hAnsi="Times New Roman" w:cs="Times New Roman"/>
          <w:b/>
          <w:sz w:val="24"/>
          <w:szCs w:val="24"/>
        </w:rPr>
        <w:t>DENI</w:t>
      </w:r>
      <w:r w:rsidRPr="0077309D">
        <w:rPr>
          <w:rFonts w:ascii="Times New Roman" w:eastAsia="Courier New" w:hAnsi="Times New Roman" w:cs="Times New Roman"/>
          <w:b/>
          <w:sz w:val="24"/>
          <w:szCs w:val="24"/>
        </w:rPr>
        <w:t>AL</w:t>
      </w:r>
      <w:r w:rsidRPr="0077309D">
        <w:rPr>
          <w:rFonts w:ascii="Times New Roman" w:eastAsia="Courier New" w:hAnsi="Times New Roman" w:cs="Times New Roman"/>
          <w:bCs/>
          <w:sz w:val="24"/>
          <w:szCs w:val="24"/>
        </w:rPr>
        <w:t>.</w:t>
      </w:r>
    </w:p>
    <w:p w14:paraId="76DBBD85" w14:textId="77777777" w:rsidR="003B14A3" w:rsidRPr="0077309D" w:rsidRDefault="003B14A3" w:rsidP="00962B54">
      <w:pPr>
        <w:spacing w:after="0" w:line="240" w:lineRule="auto"/>
        <w:ind w:left="720"/>
        <w:rPr>
          <w:rFonts w:ascii="Times New Roman" w:eastAsia="Courier New" w:hAnsi="Times New Roman" w:cs="Times New Roman"/>
          <w:b/>
          <w:bCs/>
          <w:sz w:val="24"/>
          <w:szCs w:val="24"/>
        </w:rPr>
      </w:pPr>
    </w:p>
    <w:p w14:paraId="67029738" w14:textId="77777777" w:rsidR="003B14A3" w:rsidRPr="0077309D" w:rsidRDefault="003B14A3" w:rsidP="00962B54">
      <w:pPr>
        <w:spacing w:after="0" w:line="240" w:lineRule="auto"/>
        <w:ind w:left="720"/>
        <w:rPr>
          <w:rFonts w:ascii="Times New Roman" w:eastAsia="Courier New" w:hAnsi="Times New Roman" w:cs="Times New Roman"/>
          <w:b/>
          <w:bCs/>
          <w:sz w:val="24"/>
          <w:szCs w:val="24"/>
        </w:rPr>
      </w:pPr>
      <w:r w:rsidRPr="0077309D">
        <w:rPr>
          <w:rFonts w:ascii="Times New Roman" w:eastAsia="Courier New" w:hAnsi="Times New Roman" w:cs="Times New Roman"/>
          <w:b/>
          <w:bCs/>
          <w:sz w:val="24"/>
          <w:szCs w:val="24"/>
        </w:rPr>
        <w:t>Annotation:</w:t>
      </w:r>
    </w:p>
    <w:p w14:paraId="69701B94" w14:textId="77777777" w:rsidR="003B14A3" w:rsidRDefault="003B14A3" w:rsidP="00962B54">
      <w:pPr>
        <w:spacing w:after="0" w:line="240" w:lineRule="auto"/>
        <w:ind w:left="720"/>
        <w:rPr>
          <w:rFonts w:ascii="Times New Roman" w:eastAsia="Courier New" w:hAnsi="Times New Roman" w:cs="Times New Roman"/>
          <w:b/>
          <w:bCs/>
          <w:sz w:val="24"/>
          <w:szCs w:val="24"/>
        </w:rPr>
      </w:pPr>
      <w:r w:rsidRPr="0077309D">
        <w:rPr>
          <w:rFonts w:ascii="Times New Roman" w:eastAsia="Courier New" w:hAnsi="Times New Roman" w:cs="Times New Roman"/>
          <w:b/>
          <w:bCs/>
          <w:sz w:val="24"/>
          <w:szCs w:val="24"/>
        </w:rPr>
        <w:t>(Cm. G</w:t>
      </w:r>
      <w:r w:rsidRPr="00D85EDB">
        <w:rPr>
          <w:rFonts w:ascii="Times New Roman" w:eastAsia="Courier New" w:hAnsi="Times New Roman" w:cs="Times New Roman"/>
          <w:b/>
          <w:bCs/>
          <w:sz w:val="24"/>
          <w:szCs w:val="24"/>
        </w:rPr>
        <w:t>reen</w:t>
      </w:r>
      <w:r w:rsidRPr="0077309D">
        <w:rPr>
          <w:rFonts w:ascii="Times New Roman" w:eastAsia="Courier New" w:hAnsi="Times New Roman" w:cs="Times New Roman"/>
          <w:b/>
          <w:bCs/>
          <w:sz w:val="24"/>
          <w:szCs w:val="24"/>
        </w:rPr>
        <w:t xml:space="preserve">, District </w:t>
      </w:r>
      <w:r w:rsidRPr="00D85EDB">
        <w:rPr>
          <w:rFonts w:ascii="Times New Roman" w:eastAsia="Courier New" w:hAnsi="Times New Roman" w:cs="Times New Roman"/>
          <w:b/>
          <w:bCs/>
          <w:sz w:val="24"/>
          <w:szCs w:val="24"/>
        </w:rPr>
        <w:t>D</w:t>
      </w:r>
      <w:r w:rsidRPr="0077309D">
        <w:rPr>
          <w:rFonts w:ascii="Times New Roman" w:eastAsia="Courier New" w:hAnsi="Times New Roman" w:cs="Times New Roman"/>
          <w:b/>
          <w:bCs/>
          <w:sz w:val="24"/>
          <w:szCs w:val="24"/>
        </w:rPr>
        <w:t>, Deadline for Council action 5/2</w:t>
      </w:r>
      <w:r w:rsidRPr="00D85EDB">
        <w:rPr>
          <w:rFonts w:ascii="Times New Roman" w:eastAsia="Courier New" w:hAnsi="Times New Roman" w:cs="Times New Roman"/>
          <w:b/>
          <w:bCs/>
          <w:sz w:val="24"/>
          <w:szCs w:val="24"/>
        </w:rPr>
        <w:t>6</w:t>
      </w:r>
      <w:r w:rsidRPr="0077309D">
        <w:rPr>
          <w:rFonts w:ascii="Times New Roman" w:eastAsia="Courier New" w:hAnsi="Times New Roman" w:cs="Times New Roman"/>
          <w:b/>
          <w:bCs/>
          <w:sz w:val="24"/>
          <w:szCs w:val="24"/>
        </w:rPr>
        <w:t>/25).</w:t>
      </w:r>
    </w:p>
    <w:p w14:paraId="45E1A5CD" w14:textId="77777777" w:rsidR="00962B54" w:rsidRDefault="00962B54" w:rsidP="00962B54">
      <w:pPr>
        <w:spacing w:after="0" w:line="240" w:lineRule="auto"/>
        <w:ind w:left="720"/>
        <w:rPr>
          <w:rFonts w:ascii="Times New Roman" w:eastAsia="Courier New" w:hAnsi="Times New Roman" w:cs="Times New Roman"/>
          <w:b/>
          <w:bCs/>
          <w:sz w:val="24"/>
          <w:szCs w:val="24"/>
        </w:rPr>
      </w:pPr>
    </w:p>
    <w:p w14:paraId="013B49BF" w14:textId="77777777" w:rsidR="00962B54" w:rsidRDefault="00962B54" w:rsidP="00962B54">
      <w:pPr>
        <w:spacing w:after="0" w:line="240" w:lineRule="auto"/>
        <w:ind w:left="720"/>
        <w:rPr>
          <w:rFonts w:ascii="Times New Roman" w:eastAsia="Courier New" w:hAnsi="Times New Roman" w:cs="Times New Roman"/>
          <w:b/>
          <w:bCs/>
          <w:sz w:val="24"/>
          <w:szCs w:val="24"/>
        </w:rPr>
      </w:pPr>
    </w:p>
    <w:p w14:paraId="1A4E7062" w14:textId="546BA28A" w:rsidR="00962B54" w:rsidRDefault="00962B54" w:rsidP="00092803">
      <w:pPr>
        <w:pStyle w:val="ListParagraph"/>
        <w:numPr>
          <w:ilvl w:val="0"/>
          <w:numId w:val="10"/>
        </w:numPr>
        <w:spacing w:after="0" w:line="240" w:lineRule="auto"/>
        <w:rPr>
          <w:rFonts w:ascii="Times New Roman" w:eastAsia="Courier New" w:hAnsi="Times New Roman" w:cs="Times New Roman"/>
          <w:b/>
          <w:bCs/>
          <w:sz w:val="24"/>
          <w:szCs w:val="24"/>
        </w:rPr>
      </w:pPr>
      <w:r>
        <w:rPr>
          <w:rFonts w:ascii="Times New Roman" w:eastAsia="Courier New" w:hAnsi="Times New Roman" w:cs="Times New Roman"/>
          <w:b/>
          <w:bCs/>
          <w:sz w:val="24"/>
          <w:szCs w:val="24"/>
        </w:rPr>
        <w:t>MOTION – NO. M-25-217 – BY:  COUNCILMEMBER GREEN</w:t>
      </w:r>
    </w:p>
    <w:p w14:paraId="4E3A2596" w14:textId="77777777" w:rsidR="00962B54" w:rsidRDefault="00962B54" w:rsidP="00962B54">
      <w:pPr>
        <w:spacing w:after="0" w:line="240" w:lineRule="auto"/>
        <w:rPr>
          <w:rFonts w:ascii="Times New Roman" w:eastAsia="Courier New" w:hAnsi="Times New Roman" w:cs="Times New Roman"/>
          <w:b/>
          <w:bCs/>
          <w:sz w:val="24"/>
          <w:szCs w:val="24"/>
        </w:rPr>
      </w:pPr>
    </w:p>
    <w:p w14:paraId="27C0B7FF" w14:textId="77777777" w:rsidR="00962B54" w:rsidRPr="00962B54" w:rsidRDefault="00962B54" w:rsidP="00962B54">
      <w:pPr>
        <w:spacing w:after="0" w:line="240" w:lineRule="auto"/>
        <w:ind w:left="720"/>
        <w:rPr>
          <w:rFonts w:ascii="Times New Roman" w:eastAsia="Courier New" w:hAnsi="Times New Roman" w:cs="Times New Roman"/>
          <w:b/>
          <w:bCs/>
          <w:sz w:val="24"/>
          <w:szCs w:val="24"/>
        </w:rPr>
      </w:pPr>
      <w:r>
        <w:rPr>
          <w:rFonts w:ascii="Times New Roman" w:eastAsia="Courier New" w:hAnsi="Times New Roman" w:cs="Times New Roman"/>
          <w:b/>
          <w:bCs/>
          <w:sz w:val="24"/>
          <w:szCs w:val="24"/>
        </w:rPr>
        <w:t>Brief:</w:t>
      </w:r>
    </w:p>
    <w:p w14:paraId="275F7693" w14:textId="61289DB3" w:rsidR="00962B54" w:rsidRDefault="00962B54" w:rsidP="00962B54">
      <w:pPr>
        <w:spacing w:after="0" w:line="240" w:lineRule="auto"/>
        <w:ind w:left="720"/>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Granting the request of </w:t>
      </w:r>
      <w:r w:rsidRPr="00962B54">
        <w:rPr>
          <w:rFonts w:ascii="Times New Roman" w:eastAsia="Courier New" w:hAnsi="Times New Roman" w:cs="Times New Roman"/>
          <w:b/>
          <w:sz w:val="24"/>
          <w:szCs w:val="24"/>
        </w:rPr>
        <w:t xml:space="preserve">MARCUS </w:t>
      </w:r>
      <w:r w:rsidRPr="00002064">
        <w:rPr>
          <w:rFonts w:ascii="Times New Roman" w:eastAsia="Courier New" w:hAnsi="Times New Roman" w:cs="Times New Roman"/>
          <w:b/>
          <w:sz w:val="24"/>
          <w:szCs w:val="24"/>
        </w:rPr>
        <w:t>STEWART</w:t>
      </w:r>
      <w:r>
        <w:rPr>
          <w:rFonts w:ascii="Times New Roman" w:eastAsia="Courier New" w:hAnsi="Times New Roman" w:cs="Times New Roman"/>
          <w:b/>
          <w:sz w:val="24"/>
          <w:szCs w:val="24"/>
        </w:rPr>
        <w:t xml:space="preserve"> </w:t>
      </w:r>
      <w:r>
        <w:rPr>
          <w:rFonts w:ascii="Times New Roman" w:eastAsia="Courier New" w:hAnsi="Times New Roman" w:cs="Times New Roman"/>
          <w:bCs/>
          <w:sz w:val="24"/>
          <w:szCs w:val="24"/>
        </w:rPr>
        <w:t xml:space="preserve">for the property located on </w:t>
      </w:r>
      <w:r>
        <w:rPr>
          <w:rFonts w:ascii="Times New Roman" w:eastAsia="Courier New" w:hAnsi="Times New Roman" w:cs="Times New Roman"/>
          <w:b/>
          <w:sz w:val="24"/>
          <w:szCs w:val="24"/>
        </w:rPr>
        <w:t>Square 894</w:t>
      </w:r>
      <w:r>
        <w:rPr>
          <w:rFonts w:ascii="Times New Roman" w:eastAsia="Courier New" w:hAnsi="Times New Roman" w:cs="Times New Roman"/>
          <w:bCs/>
          <w:sz w:val="24"/>
          <w:szCs w:val="24"/>
        </w:rPr>
        <w:t xml:space="preserve"> and bearing municipal address </w:t>
      </w:r>
      <w:r w:rsidRPr="00D85EDB">
        <w:rPr>
          <w:rFonts w:ascii="Times New Roman" w:eastAsia="Courier New" w:hAnsi="Times New Roman" w:cs="Times New Roman"/>
          <w:b/>
          <w:sz w:val="24"/>
          <w:szCs w:val="24"/>
        </w:rPr>
        <w:t>1810</w:t>
      </w:r>
      <w:r w:rsidRPr="0077309D">
        <w:rPr>
          <w:rFonts w:ascii="Times New Roman" w:eastAsia="Courier New" w:hAnsi="Times New Roman" w:cs="Times New Roman"/>
          <w:b/>
          <w:sz w:val="24"/>
          <w:szCs w:val="24"/>
        </w:rPr>
        <w:t xml:space="preserve"> </w:t>
      </w:r>
      <w:r w:rsidRPr="00D85EDB">
        <w:rPr>
          <w:rFonts w:ascii="Times New Roman" w:eastAsia="Courier New" w:hAnsi="Times New Roman" w:cs="Times New Roman"/>
          <w:b/>
          <w:sz w:val="24"/>
          <w:szCs w:val="24"/>
        </w:rPr>
        <w:t xml:space="preserve">Lapeyrouse </w:t>
      </w:r>
      <w:r w:rsidRPr="0077309D">
        <w:rPr>
          <w:rFonts w:ascii="Times New Roman" w:eastAsia="Courier New" w:hAnsi="Times New Roman" w:cs="Times New Roman"/>
          <w:b/>
          <w:sz w:val="24"/>
          <w:szCs w:val="24"/>
        </w:rPr>
        <w:t xml:space="preserve">St. </w:t>
      </w:r>
      <w:r>
        <w:rPr>
          <w:rFonts w:ascii="Times New Roman" w:eastAsia="Courier New" w:hAnsi="Times New Roman" w:cs="Times New Roman"/>
          <w:bCs/>
          <w:sz w:val="24"/>
          <w:szCs w:val="24"/>
        </w:rPr>
        <w:t>(the “Property”).</w:t>
      </w:r>
    </w:p>
    <w:p w14:paraId="14549D14" w14:textId="77777777" w:rsidR="00962B54" w:rsidRDefault="00962B54" w:rsidP="00962B54">
      <w:pPr>
        <w:spacing w:after="0" w:line="240" w:lineRule="auto"/>
        <w:ind w:left="720"/>
        <w:rPr>
          <w:rFonts w:ascii="Times New Roman" w:eastAsia="Courier New" w:hAnsi="Times New Roman" w:cs="Times New Roman"/>
          <w:bCs/>
          <w:sz w:val="24"/>
          <w:szCs w:val="24"/>
        </w:rPr>
      </w:pPr>
    </w:p>
    <w:p w14:paraId="0D1ABA2C" w14:textId="77777777" w:rsidR="00962B54" w:rsidRDefault="00962B54" w:rsidP="00962B54">
      <w:pPr>
        <w:spacing w:after="0" w:line="240" w:lineRule="auto"/>
        <w:ind w:left="720"/>
        <w:rPr>
          <w:rFonts w:ascii="Times New Roman" w:eastAsia="Courier New" w:hAnsi="Times New Roman" w:cs="Times New Roman"/>
          <w:b/>
          <w:sz w:val="24"/>
          <w:szCs w:val="24"/>
        </w:rPr>
      </w:pPr>
      <w:r>
        <w:rPr>
          <w:rFonts w:ascii="Times New Roman" w:eastAsia="Courier New" w:hAnsi="Times New Roman" w:cs="Times New Roman"/>
          <w:b/>
          <w:sz w:val="24"/>
          <w:szCs w:val="24"/>
        </w:rPr>
        <w:t>Annotation:</w:t>
      </w:r>
    </w:p>
    <w:p w14:paraId="7D183D93" w14:textId="77777777" w:rsidR="00962B54" w:rsidRDefault="00962B54" w:rsidP="00962B54">
      <w:pPr>
        <w:spacing w:after="0" w:line="240" w:lineRule="auto"/>
        <w:ind w:left="720"/>
        <w:rPr>
          <w:rFonts w:ascii="Times New Roman" w:eastAsia="Courier New" w:hAnsi="Times New Roman" w:cs="Times New Roman"/>
          <w:b/>
          <w:sz w:val="24"/>
          <w:szCs w:val="24"/>
        </w:rPr>
      </w:pPr>
      <w:r>
        <w:rPr>
          <w:rFonts w:ascii="Times New Roman" w:eastAsia="Courier New" w:hAnsi="Times New Roman" w:cs="Times New Roman"/>
          <w:b/>
          <w:sz w:val="24"/>
          <w:szCs w:val="24"/>
        </w:rPr>
        <w:t>(This matter was introduced 4/10/25).</w:t>
      </w:r>
    </w:p>
    <w:p w14:paraId="48AB0B0F" w14:textId="77777777" w:rsidR="00962B54" w:rsidRDefault="00962B54" w:rsidP="00962B54">
      <w:pPr>
        <w:spacing w:after="0" w:line="240" w:lineRule="auto"/>
        <w:ind w:left="720"/>
        <w:rPr>
          <w:rFonts w:ascii="Times New Roman" w:eastAsia="Courier New" w:hAnsi="Times New Roman" w:cs="Times New Roman"/>
          <w:b/>
          <w:sz w:val="24"/>
          <w:szCs w:val="24"/>
        </w:rPr>
      </w:pPr>
    </w:p>
    <w:p w14:paraId="5C574066" w14:textId="77777777" w:rsidR="00962B54" w:rsidRDefault="00962B54" w:rsidP="00962B54">
      <w:pPr>
        <w:spacing w:after="0" w:line="240" w:lineRule="auto"/>
        <w:ind w:left="720"/>
        <w:rPr>
          <w:rFonts w:ascii="Times New Roman" w:eastAsia="Courier New" w:hAnsi="Times New Roman" w:cs="Times New Roman"/>
          <w:b/>
          <w:bCs/>
          <w:sz w:val="24"/>
          <w:szCs w:val="24"/>
        </w:rPr>
      </w:pPr>
    </w:p>
    <w:p w14:paraId="50A575BF" w14:textId="0E67B286" w:rsidR="00962B54" w:rsidRDefault="00962B54" w:rsidP="00092803">
      <w:pPr>
        <w:pStyle w:val="ListParagraph"/>
        <w:numPr>
          <w:ilvl w:val="0"/>
          <w:numId w:val="10"/>
        </w:numPr>
        <w:spacing w:after="0" w:line="240" w:lineRule="auto"/>
        <w:rPr>
          <w:rFonts w:ascii="Times New Roman" w:eastAsia="Courier New" w:hAnsi="Times New Roman" w:cs="Times New Roman"/>
          <w:b/>
          <w:bCs/>
          <w:sz w:val="24"/>
          <w:szCs w:val="24"/>
        </w:rPr>
      </w:pPr>
      <w:r>
        <w:rPr>
          <w:rFonts w:ascii="Times New Roman" w:eastAsia="Courier New" w:hAnsi="Times New Roman" w:cs="Times New Roman"/>
          <w:b/>
          <w:bCs/>
          <w:sz w:val="24"/>
          <w:szCs w:val="24"/>
        </w:rPr>
        <w:t>MOTION – NO. M-25-216 – BY:  COUNCILMEMBER GREEN</w:t>
      </w:r>
    </w:p>
    <w:p w14:paraId="01A54182" w14:textId="77777777" w:rsidR="00962B54" w:rsidRDefault="00962B54" w:rsidP="00962B54">
      <w:pPr>
        <w:spacing w:after="0" w:line="240" w:lineRule="auto"/>
        <w:rPr>
          <w:rFonts w:ascii="Times New Roman" w:eastAsia="Courier New" w:hAnsi="Times New Roman" w:cs="Times New Roman"/>
          <w:b/>
          <w:bCs/>
          <w:sz w:val="24"/>
          <w:szCs w:val="24"/>
        </w:rPr>
      </w:pPr>
    </w:p>
    <w:p w14:paraId="10495DB3" w14:textId="367E2852" w:rsidR="00962B54" w:rsidRPr="00962B54" w:rsidRDefault="00962B54" w:rsidP="00962B54">
      <w:pPr>
        <w:spacing w:after="0" w:line="240" w:lineRule="auto"/>
        <w:ind w:left="720"/>
        <w:rPr>
          <w:rFonts w:ascii="Times New Roman" w:eastAsia="Courier New" w:hAnsi="Times New Roman" w:cs="Times New Roman"/>
          <w:b/>
          <w:bCs/>
          <w:sz w:val="24"/>
          <w:szCs w:val="24"/>
        </w:rPr>
      </w:pPr>
      <w:r>
        <w:rPr>
          <w:rFonts w:ascii="Times New Roman" w:eastAsia="Courier New" w:hAnsi="Times New Roman" w:cs="Times New Roman"/>
          <w:b/>
          <w:bCs/>
          <w:sz w:val="24"/>
          <w:szCs w:val="24"/>
        </w:rPr>
        <w:t>Brief:</w:t>
      </w:r>
    </w:p>
    <w:p w14:paraId="3113C1D4" w14:textId="6E36B710" w:rsidR="00962B54" w:rsidRDefault="00962B54" w:rsidP="00962B54">
      <w:pPr>
        <w:spacing w:after="0" w:line="240" w:lineRule="auto"/>
        <w:ind w:left="720"/>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Denying the request of </w:t>
      </w:r>
      <w:r w:rsidRPr="00962B54">
        <w:rPr>
          <w:rFonts w:ascii="Times New Roman" w:eastAsia="Courier New" w:hAnsi="Times New Roman" w:cs="Times New Roman"/>
          <w:b/>
          <w:sz w:val="24"/>
          <w:szCs w:val="24"/>
        </w:rPr>
        <w:t xml:space="preserve">MARCUS </w:t>
      </w:r>
      <w:r w:rsidRPr="00002064">
        <w:rPr>
          <w:rFonts w:ascii="Times New Roman" w:eastAsia="Courier New" w:hAnsi="Times New Roman" w:cs="Times New Roman"/>
          <w:b/>
          <w:sz w:val="24"/>
          <w:szCs w:val="24"/>
        </w:rPr>
        <w:t>STEWART</w:t>
      </w:r>
      <w:r>
        <w:rPr>
          <w:rFonts w:ascii="Times New Roman" w:eastAsia="Courier New" w:hAnsi="Times New Roman" w:cs="Times New Roman"/>
          <w:b/>
          <w:sz w:val="24"/>
          <w:szCs w:val="24"/>
        </w:rPr>
        <w:t xml:space="preserve"> </w:t>
      </w:r>
      <w:r>
        <w:rPr>
          <w:rFonts w:ascii="Times New Roman" w:eastAsia="Courier New" w:hAnsi="Times New Roman" w:cs="Times New Roman"/>
          <w:bCs/>
          <w:sz w:val="24"/>
          <w:szCs w:val="24"/>
        </w:rPr>
        <w:t xml:space="preserve">for the property located on </w:t>
      </w:r>
      <w:r>
        <w:rPr>
          <w:rFonts w:ascii="Times New Roman" w:eastAsia="Courier New" w:hAnsi="Times New Roman" w:cs="Times New Roman"/>
          <w:b/>
          <w:sz w:val="24"/>
          <w:szCs w:val="24"/>
        </w:rPr>
        <w:t>Square 894</w:t>
      </w:r>
      <w:r>
        <w:rPr>
          <w:rFonts w:ascii="Times New Roman" w:eastAsia="Courier New" w:hAnsi="Times New Roman" w:cs="Times New Roman"/>
          <w:bCs/>
          <w:sz w:val="24"/>
          <w:szCs w:val="24"/>
        </w:rPr>
        <w:t xml:space="preserve"> and bearing municipal address </w:t>
      </w:r>
      <w:r w:rsidRPr="00D85EDB">
        <w:rPr>
          <w:rFonts w:ascii="Times New Roman" w:eastAsia="Courier New" w:hAnsi="Times New Roman" w:cs="Times New Roman"/>
          <w:b/>
          <w:sz w:val="24"/>
          <w:szCs w:val="24"/>
        </w:rPr>
        <w:t>1810</w:t>
      </w:r>
      <w:r w:rsidRPr="0077309D">
        <w:rPr>
          <w:rFonts w:ascii="Times New Roman" w:eastAsia="Courier New" w:hAnsi="Times New Roman" w:cs="Times New Roman"/>
          <w:b/>
          <w:sz w:val="24"/>
          <w:szCs w:val="24"/>
        </w:rPr>
        <w:t xml:space="preserve"> </w:t>
      </w:r>
      <w:r w:rsidRPr="00D85EDB">
        <w:rPr>
          <w:rFonts w:ascii="Times New Roman" w:eastAsia="Courier New" w:hAnsi="Times New Roman" w:cs="Times New Roman"/>
          <w:b/>
          <w:sz w:val="24"/>
          <w:szCs w:val="24"/>
        </w:rPr>
        <w:t xml:space="preserve">Lapeyrouse </w:t>
      </w:r>
      <w:r w:rsidRPr="0077309D">
        <w:rPr>
          <w:rFonts w:ascii="Times New Roman" w:eastAsia="Courier New" w:hAnsi="Times New Roman" w:cs="Times New Roman"/>
          <w:b/>
          <w:sz w:val="24"/>
          <w:szCs w:val="24"/>
        </w:rPr>
        <w:t xml:space="preserve">St. </w:t>
      </w:r>
      <w:r>
        <w:rPr>
          <w:rFonts w:ascii="Times New Roman" w:eastAsia="Courier New" w:hAnsi="Times New Roman" w:cs="Times New Roman"/>
          <w:bCs/>
          <w:sz w:val="24"/>
          <w:szCs w:val="24"/>
        </w:rPr>
        <w:t>(the “Property”).</w:t>
      </w:r>
    </w:p>
    <w:p w14:paraId="35D3DDDF" w14:textId="77777777" w:rsidR="00962B54" w:rsidRDefault="00962B54" w:rsidP="00962B54">
      <w:pPr>
        <w:spacing w:after="0" w:line="240" w:lineRule="auto"/>
        <w:ind w:left="720"/>
        <w:rPr>
          <w:rFonts w:ascii="Times New Roman" w:eastAsia="Courier New" w:hAnsi="Times New Roman" w:cs="Times New Roman"/>
          <w:bCs/>
          <w:sz w:val="24"/>
          <w:szCs w:val="24"/>
        </w:rPr>
      </w:pPr>
    </w:p>
    <w:p w14:paraId="1C88E945" w14:textId="77777777" w:rsidR="00962B54" w:rsidRDefault="00962B54" w:rsidP="00962B54">
      <w:pPr>
        <w:spacing w:after="0" w:line="240" w:lineRule="auto"/>
        <w:ind w:left="720"/>
        <w:rPr>
          <w:rFonts w:ascii="Times New Roman" w:eastAsia="Courier New" w:hAnsi="Times New Roman" w:cs="Times New Roman"/>
          <w:b/>
          <w:sz w:val="24"/>
          <w:szCs w:val="24"/>
        </w:rPr>
      </w:pPr>
      <w:r>
        <w:rPr>
          <w:rFonts w:ascii="Times New Roman" w:eastAsia="Courier New" w:hAnsi="Times New Roman" w:cs="Times New Roman"/>
          <w:b/>
          <w:sz w:val="24"/>
          <w:szCs w:val="24"/>
        </w:rPr>
        <w:t>Annotation:</w:t>
      </w:r>
    </w:p>
    <w:p w14:paraId="7D13527A" w14:textId="4BE7440D" w:rsidR="00BE7C19" w:rsidRDefault="00962B54" w:rsidP="00962B54">
      <w:pPr>
        <w:spacing w:after="0" w:line="240" w:lineRule="auto"/>
        <w:ind w:left="720"/>
        <w:rPr>
          <w:rFonts w:ascii="Times New Roman" w:eastAsia="Courier New" w:hAnsi="Times New Roman" w:cs="Times New Roman"/>
          <w:b/>
          <w:sz w:val="24"/>
          <w:szCs w:val="24"/>
        </w:rPr>
      </w:pPr>
      <w:r>
        <w:rPr>
          <w:rFonts w:ascii="Times New Roman" w:eastAsia="Courier New" w:hAnsi="Times New Roman" w:cs="Times New Roman"/>
          <w:b/>
          <w:sz w:val="24"/>
          <w:szCs w:val="24"/>
        </w:rPr>
        <w:t>(This matter was introduced 4/10/25).</w:t>
      </w:r>
      <w:r w:rsidR="00BE7C19">
        <w:rPr>
          <w:rFonts w:ascii="Times New Roman" w:eastAsia="Courier New" w:hAnsi="Times New Roman" w:cs="Times New Roman"/>
          <w:b/>
          <w:sz w:val="24"/>
          <w:szCs w:val="24"/>
        </w:rPr>
        <w:br w:type="page"/>
      </w:r>
    </w:p>
    <w:p w14:paraId="27566C8A" w14:textId="3025A725" w:rsidR="00A60BC1" w:rsidRDefault="00A60BC1" w:rsidP="00092803">
      <w:pPr>
        <w:pStyle w:val="ListParagraph"/>
        <w:numPr>
          <w:ilvl w:val="0"/>
          <w:numId w:val="5"/>
        </w:numPr>
        <w:spacing w:line="278" w:lineRule="auto"/>
        <w:ind w:left="0" w:firstLine="0"/>
        <w:rPr>
          <w:rFonts w:ascii="Times New Roman" w:eastAsia="Courier New" w:hAnsi="Times New Roman" w:cs="Times New Roman"/>
          <w:b/>
          <w:sz w:val="24"/>
          <w:szCs w:val="24"/>
        </w:rPr>
      </w:pPr>
      <w:r>
        <w:rPr>
          <w:rFonts w:ascii="Times New Roman" w:eastAsia="Courier New" w:hAnsi="Times New Roman" w:cs="Times New Roman"/>
          <w:b/>
          <w:sz w:val="24"/>
          <w:szCs w:val="24"/>
        </w:rPr>
        <w:lastRenderedPageBreak/>
        <w:t>LEGISLATIVE GROUPING</w:t>
      </w:r>
    </w:p>
    <w:p w14:paraId="5EBF0A67" w14:textId="77777777" w:rsidR="00A60BC1" w:rsidRDefault="00A60BC1" w:rsidP="00A60BC1">
      <w:pPr>
        <w:pStyle w:val="ListParagraph"/>
        <w:spacing w:line="278" w:lineRule="auto"/>
        <w:ind w:left="0"/>
        <w:rPr>
          <w:rFonts w:ascii="Times New Roman" w:eastAsia="Courier New" w:hAnsi="Times New Roman" w:cs="Times New Roman"/>
          <w:b/>
          <w:sz w:val="24"/>
          <w:szCs w:val="24"/>
        </w:rPr>
      </w:pPr>
    </w:p>
    <w:p w14:paraId="5F4E4247" w14:textId="3976C7A2" w:rsidR="003B14A3" w:rsidRPr="00002064" w:rsidRDefault="003B14A3" w:rsidP="00092803">
      <w:pPr>
        <w:pStyle w:val="ListParagraph"/>
        <w:numPr>
          <w:ilvl w:val="0"/>
          <w:numId w:val="16"/>
        </w:numPr>
        <w:spacing w:line="278" w:lineRule="auto"/>
        <w:rPr>
          <w:rFonts w:ascii="Times New Roman" w:eastAsia="Courier New" w:hAnsi="Times New Roman" w:cs="Times New Roman"/>
          <w:b/>
          <w:sz w:val="24"/>
          <w:szCs w:val="24"/>
        </w:rPr>
      </w:pPr>
      <w:r w:rsidRPr="00002064">
        <w:rPr>
          <w:rFonts w:ascii="Times New Roman" w:eastAsia="Courier New" w:hAnsi="Times New Roman" w:cs="Times New Roman"/>
          <w:b/>
          <w:sz w:val="24"/>
          <w:szCs w:val="24"/>
        </w:rPr>
        <w:t>NSTR SPECIAL EXCEPTION NO. 47/24 – BRYAN M. EVANS</w:t>
      </w:r>
    </w:p>
    <w:p w14:paraId="58517801" w14:textId="77777777" w:rsidR="003B14A3" w:rsidRPr="0077309D" w:rsidRDefault="003B14A3" w:rsidP="00002064">
      <w:pPr>
        <w:spacing w:after="0" w:line="240" w:lineRule="auto"/>
        <w:ind w:left="720"/>
        <w:rPr>
          <w:rFonts w:ascii="Times New Roman" w:eastAsia="Courier New" w:hAnsi="Times New Roman" w:cs="Times New Roman"/>
          <w:b/>
          <w:bCs/>
          <w:sz w:val="24"/>
          <w:szCs w:val="24"/>
        </w:rPr>
      </w:pPr>
      <w:r w:rsidRPr="0077309D">
        <w:rPr>
          <w:rFonts w:ascii="Times New Roman" w:eastAsia="Courier New" w:hAnsi="Times New Roman" w:cs="Times New Roman"/>
          <w:b/>
          <w:bCs/>
          <w:sz w:val="24"/>
          <w:szCs w:val="24"/>
        </w:rPr>
        <w:t>Brief:</w:t>
      </w:r>
    </w:p>
    <w:p w14:paraId="4875B2E0" w14:textId="25023453" w:rsidR="003B14A3" w:rsidRPr="0077309D" w:rsidRDefault="003B14A3" w:rsidP="00002064">
      <w:pPr>
        <w:spacing w:after="0" w:line="240" w:lineRule="auto"/>
        <w:ind w:left="720"/>
        <w:rPr>
          <w:rFonts w:ascii="Times New Roman" w:eastAsia="Courier New" w:hAnsi="Times New Roman" w:cs="Times New Roman"/>
          <w:bCs/>
          <w:sz w:val="24"/>
          <w:szCs w:val="24"/>
        </w:rPr>
      </w:pPr>
      <w:r w:rsidRPr="0077309D">
        <w:rPr>
          <w:rFonts w:ascii="Times New Roman" w:eastAsia="Courier New" w:hAnsi="Times New Roman" w:cs="Times New Roman"/>
          <w:bCs/>
          <w:sz w:val="24"/>
          <w:szCs w:val="24"/>
        </w:rPr>
        <w:t xml:space="preserve">Requesting a Non-Commercial Short Term Rental special exception for a property located at </w:t>
      </w:r>
      <w:r w:rsidRPr="00D85EDB">
        <w:rPr>
          <w:rFonts w:ascii="Times New Roman" w:eastAsia="Courier New" w:hAnsi="Times New Roman" w:cs="Times New Roman"/>
          <w:b/>
          <w:sz w:val="24"/>
          <w:szCs w:val="24"/>
        </w:rPr>
        <w:t xml:space="preserve">1616 S. Norman C Francis Pkwy. </w:t>
      </w:r>
      <w:r w:rsidRPr="0077309D">
        <w:rPr>
          <w:rFonts w:ascii="Times New Roman" w:eastAsia="Courier New" w:hAnsi="Times New Roman" w:cs="Times New Roman"/>
          <w:bCs/>
          <w:sz w:val="24"/>
          <w:szCs w:val="24"/>
        </w:rPr>
        <w:t>on</w:t>
      </w:r>
      <w:r w:rsidRPr="0077309D">
        <w:rPr>
          <w:rFonts w:ascii="Times New Roman" w:eastAsia="Courier New" w:hAnsi="Times New Roman" w:cs="Times New Roman"/>
          <w:b/>
          <w:sz w:val="24"/>
          <w:szCs w:val="24"/>
        </w:rPr>
        <w:t xml:space="preserve"> Square </w:t>
      </w:r>
      <w:r w:rsidRPr="00D85EDB">
        <w:rPr>
          <w:rFonts w:ascii="Times New Roman" w:eastAsia="Courier New" w:hAnsi="Times New Roman" w:cs="Times New Roman"/>
          <w:b/>
          <w:sz w:val="24"/>
          <w:szCs w:val="24"/>
        </w:rPr>
        <w:t>165</w:t>
      </w:r>
      <w:r w:rsidRPr="0077309D">
        <w:rPr>
          <w:rFonts w:ascii="Times New Roman" w:eastAsia="Courier New" w:hAnsi="Times New Roman" w:cs="Times New Roman"/>
          <w:bCs/>
          <w:sz w:val="24"/>
          <w:szCs w:val="24"/>
        </w:rPr>
        <w:t xml:space="preserve">. The City Planning Commission staff recommended </w:t>
      </w:r>
      <w:r w:rsidRPr="00D85EDB">
        <w:rPr>
          <w:rFonts w:ascii="Times New Roman" w:eastAsia="Courier New" w:hAnsi="Times New Roman" w:cs="Times New Roman"/>
          <w:b/>
          <w:sz w:val="24"/>
          <w:szCs w:val="24"/>
        </w:rPr>
        <w:t>DENI</w:t>
      </w:r>
      <w:r w:rsidRPr="0077309D">
        <w:rPr>
          <w:rFonts w:ascii="Times New Roman" w:eastAsia="Courier New" w:hAnsi="Times New Roman" w:cs="Times New Roman"/>
          <w:b/>
          <w:sz w:val="24"/>
          <w:szCs w:val="24"/>
        </w:rPr>
        <w:t>AL</w:t>
      </w:r>
      <w:r w:rsidRPr="0077309D">
        <w:rPr>
          <w:rFonts w:ascii="Times New Roman" w:eastAsia="Courier New" w:hAnsi="Times New Roman" w:cs="Times New Roman"/>
          <w:bCs/>
          <w:sz w:val="24"/>
          <w:szCs w:val="24"/>
        </w:rPr>
        <w:t>.</w:t>
      </w:r>
    </w:p>
    <w:p w14:paraId="665C2685" w14:textId="77777777" w:rsidR="003B14A3" w:rsidRPr="0077309D" w:rsidRDefault="003B14A3" w:rsidP="00002064">
      <w:pPr>
        <w:spacing w:after="0" w:line="240" w:lineRule="auto"/>
        <w:ind w:left="720"/>
        <w:rPr>
          <w:rFonts w:ascii="Times New Roman" w:eastAsia="Courier New" w:hAnsi="Times New Roman" w:cs="Times New Roman"/>
          <w:b/>
          <w:bCs/>
          <w:sz w:val="24"/>
          <w:szCs w:val="24"/>
        </w:rPr>
      </w:pPr>
    </w:p>
    <w:p w14:paraId="783EB2C6" w14:textId="77777777" w:rsidR="003B14A3" w:rsidRPr="0077309D" w:rsidRDefault="003B14A3" w:rsidP="00002064">
      <w:pPr>
        <w:spacing w:after="0" w:line="240" w:lineRule="auto"/>
        <w:ind w:left="720"/>
        <w:rPr>
          <w:rFonts w:ascii="Times New Roman" w:eastAsia="Courier New" w:hAnsi="Times New Roman" w:cs="Times New Roman"/>
          <w:b/>
          <w:bCs/>
          <w:sz w:val="24"/>
          <w:szCs w:val="24"/>
        </w:rPr>
      </w:pPr>
      <w:r w:rsidRPr="0077309D">
        <w:rPr>
          <w:rFonts w:ascii="Times New Roman" w:eastAsia="Courier New" w:hAnsi="Times New Roman" w:cs="Times New Roman"/>
          <w:b/>
          <w:bCs/>
          <w:sz w:val="24"/>
          <w:szCs w:val="24"/>
        </w:rPr>
        <w:t>Annotation:</w:t>
      </w:r>
    </w:p>
    <w:p w14:paraId="185D5CCE" w14:textId="77777777" w:rsidR="003B14A3" w:rsidRPr="0077309D" w:rsidRDefault="003B14A3" w:rsidP="00002064">
      <w:pPr>
        <w:spacing w:after="0" w:line="240" w:lineRule="auto"/>
        <w:ind w:left="720"/>
        <w:rPr>
          <w:rFonts w:ascii="Times New Roman" w:eastAsia="Courier New" w:hAnsi="Times New Roman" w:cs="Times New Roman"/>
          <w:b/>
          <w:bCs/>
          <w:sz w:val="24"/>
          <w:szCs w:val="24"/>
        </w:rPr>
      </w:pPr>
      <w:r w:rsidRPr="0077309D">
        <w:rPr>
          <w:rFonts w:ascii="Times New Roman" w:eastAsia="Courier New" w:hAnsi="Times New Roman" w:cs="Times New Roman"/>
          <w:b/>
          <w:bCs/>
          <w:sz w:val="24"/>
          <w:szCs w:val="24"/>
        </w:rPr>
        <w:t xml:space="preserve">(Cm. </w:t>
      </w:r>
      <w:r w:rsidRPr="00D85EDB">
        <w:rPr>
          <w:rFonts w:ascii="Times New Roman" w:eastAsia="Courier New" w:hAnsi="Times New Roman" w:cs="Times New Roman"/>
          <w:b/>
          <w:bCs/>
          <w:sz w:val="24"/>
          <w:szCs w:val="24"/>
        </w:rPr>
        <w:t>Harris</w:t>
      </w:r>
      <w:r w:rsidRPr="0077309D">
        <w:rPr>
          <w:rFonts w:ascii="Times New Roman" w:eastAsia="Courier New" w:hAnsi="Times New Roman" w:cs="Times New Roman"/>
          <w:b/>
          <w:bCs/>
          <w:sz w:val="24"/>
          <w:szCs w:val="24"/>
        </w:rPr>
        <w:t xml:space="preserve">, District </w:t>
      </w:r>
      <w:r w:rsidRPr="00D85EDB">
        <w:rPr>
          <w:rFonts w:ascii="Times New Roman" w:eastAsia="Courier New" w:hAnsi="Times New Roman" w:cs="Times New Roman"/>
          <w:b/>
          <w:bCs/>
          <w:sz w:val="24"/>
          <w:szCs w:val="24"/>
        </w:rPr>
        <w:t>B</w:t>
      </w:r>
      <w:r w:rsidRPr="0077309D">
        <w:rPr>
          <w:rFonts w:ascii="Times New Roman" w:eastAsia="Courier New" w:hAnsi="Times New Roman" w:cs="Times New Roman"/>
          <w:b/>
          <w:bCs/>
          <w:sz w:val="24"/>
          <w:szCs w:val="24"/>
        </w:rPr>
        <w:t>, Deadline for Council action 5/2</w:t>
      </w:r>
      <w:r w:rsidRPr="00D85EDB">
        <w:rPr>
          <w:rFonts w:ascii="Times New Roman" w:eastAsia="Courier New" w:hAnsi="Times New Roman" w:cs="Times New Roman"/>
          <w:b/>
          <w:bCs/>
          <w:sz w:val="24"/>
          <w:szCs w:val="24"/>
        </w:rPr>
        <w:t>6</w:t>
      </w:r>
      <w:r w:rsidRPr="0077309D">
        <w:rPr>
          <w:rFonts w:ascii="Times New Roman" w:eastAsia="Courier New" w:hAnsi="Times New Roman" w:cs="Times New Roman"/>
          <w:b/>
          <w:bCs/>
          <w:sz w:val="24"/>
          <w:szCs w:val="24"/>
        </w:rPr>
        <w:t>/25).</w:t>
      </w:r>
    </w:p>
    <w:p w14:paraId="50BDFC83" w14:textId="77777777" w:rsidR="003B14A3" w:rsidRDefault="003B14A3" w:rsidP="003B14A3">
      <w:pPr>
        <w:spacing w:line="278" w:lineRule="auto"/>
        <w:rPr>
          <w:rFonts w:ascii="Times New Roman" w:eastAsia="Courier New" w:hAnsi="Times New Roman" w:cs="Times New Roman"/>
          <w:b/>
          <w:sz w:val="24"/>
          <w:szCs w:val="24"/>
        </w:rPr>
      </w:pPr>
    </w:p>
    <w:p w14:paraId="083531EC" w14:textId="16EC8359" w:rsidR="00A60BC1" w:rsidRDefault="00105BDD" w:rsidP="00092803">
      <w:pPr>
        <w:pStyle w:val="ListParagraph"/>
        <w:numPr>
          <w:ilvl w:val="0"/>
          <w:numId w:val="16"/>
        </w:numPr>
        <w:spacing w:line="278" w:lineRule="auto"/>
        <w:rPr>
          <w:rFonts w:ascii="Times New Roman" w:eastAsia="Courier New" w:hAnsi="Times New Roman" w:cs="Times New Roman"/>
          <w:b/>
          <w:sz w:val="24"/>
          <w:szCs w:val="24"/>
        </w:rPr>
      </w:pPr>
      <w:r>
        <w:rPr>
          <w:rFonts w:ascii="Times New Roman" w:eastAsia="Courier New" w:hAnsi="Times New Roman" w:cs="Times New Roman"/>
          <w:b/>
          <w:sz w:val="24"/>
          <w:szCs w:val="24"/>
        </w:rPr>
        <w:t>MOTION – NO. M-25-224 – BY:  COUNCILMEMBER HARRIS</w:t>
      </w:r>
    </w:p>
    <w:p w14:paraId="2DDEEEA7" w14:textId="77777777" w:rsidR="00105BDD" w:rsidRDefault="00105BDD" w:rsidP="00105BDD">
      <w:pPr>
        <w:pStyle w:val="ListParagraph"/>
        <w:spacing w:line="278" w:lineRule="auto"/>
        <w:rPr>
          <w:rFonts w:ascii="Times New Roman" w:eastAsia="Courier New" w:hAnsi="Times New Roman" w:cs="Times New Roman"/>
          <w:b/>
          <w:sz w:val="24"/>
          <w:szCs w:val="24"/>
        </w:rPr>
      </w:pPr>
    </w:p>
    <w:p w14:paraId="407786B4" w14:textId="7D2D2999" w:rsidR="00105BDD" w:rsidRPr="00105BDD" w:rsidRDefault="00105BDD" w:rsidP="00105BDD">
      <w:pPr>
        <w:pStyle w:val="ListParagraph"/>
        <w:spacing w:after="0" w:line="240" w:lineRule="auto"/>
        <w:rPr>
          <w:rFonts w:ascii="Times New Roman" w:eastAsia="Courier New" w:hAnsi="Times New Roman" w:cs="Times New Roman"/>
          <w:b/>
          <w:sz w:val="24"/>
          <w:szCs w:val="24"/>
        </w:rPr>
      </w:pPr>
      <w:r w:rsidRPr="00105BDD">
        <w:rPr>
          <w:rFonts w:ascii="Times New Roman" w:eastAsia="Courier New" w:hAnsi="Times New Roman" w:cs="Times New Roman"/>
          <w:b/>
          <w:sz w:val="24"/>
          <w:szCs w:val="24"/>
        </w:rPr>
        <w:t>Brief:</w:t>
      </w:r>
    </w:p>
    <w:p w14:paraId="41847A64" w14:textId="4A597EC7" w:rsidR="00105BDD" w:rsidRPr="00105BDD" w:rsidRDefault="00105BDD" w:rsidP="00105BDD">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105BDD">
        <w:rPr>
          <w:rFonts w:ascii="Times New Roman" w:hAnsi="Times New Roman" w:cs="Times New Roman"/>
          <w:color w:val="242424"/>
          <w:sz w:val="24"/>
          <w:szCs w:val="24"/>
        </w:rPr>
        <w:t xml:space="preserve">Granting the request of </w:t>
      </w:r>
      <w:r w:rsidRPr="00105BDD">
        <w:rPr>
          <w:rFonts w:ascii="Times New Roman" w:eastAsia="Courier New" w:hAnsi="Times New Roman" w:cs="Times New Roman"/>
          <w:b/>
          <w:sz w:val="24"/>
          <w:szCs w:val="24"/>
        </w:rPr>
        <w:t>BRYAN M. EVANS</w:t>
      </w:r>
      <w:r w:rsidRPr="00105BDD">
        <w:rPr>
          <w:rFonts w:ascii="Times New Roman" w:hAnsi="Times New Roman" w:cs="Times New Roman"/>
          <w:color w:val="242424"/>
          <w:sz w:val="24"/>
          <w:szCs w:val="24"/>
        </w:rPr>
        <w:t xml:space="preserve"> for the property located on </w:t>
      </w:r>
      <w:r w:rsidRPr="00105BDD">
        <w:rPr>
          <w:rFonts w:ascii="Times New Roman" w:hAnsi="Times New Roman" w:cs="Times New Roman"/>
          <w:b/>
          <w:bCs/>
          <w:color w:val="242424"/>
          <w:sz w:val="24"/>
          <w:szCs w:val="24"/>
        </w:rPr>
        <w:t>Square 165</w:t>
      </w:r>
      <w:r w:rsidRPr="00105BDD">
        <w:rPr>
          <w:rFonts w:ascii="Times New Roman" w:hAnsi="Times New Roman" w:cs="Times New Roman"/>
          <w:color w:val="242424"/>
          <w:sz w:val="24"/>
          <w:szCs w:val="24"/>
        </w:rPr>
        <w:t xml:space="preserve"> and bearing </w:t>
      </w:r>
    </w:p>
    <w:p w14:paraId="12582E2A" w14:textId="7519B7AB" w:rsidR="00105BDD" w:rsidRDefault="00105BDD" w:rsidP="00105BDD">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105BDD">
        <w:rPr>
          <w:rFonts w:ascii="Times New Roman" w:hAnsi="Times New Roman" w:cs="Times New Roman"/>
          <w:color w:val="242424"/>
          <w:sz w:val="24"/>
          <w:szCs w:val="24"/>
        </w:rPr>
        <w:t xml:space="preserve">municipal address </w:t>
      </w:r>
      <w:r w:rsidRPr="00105BDD">
        <w:rPr>
          <w:rFonts w:ascii="Times New Roman" w:eastAsia="Courier New" w:hAnsi="Times New Roman" w:cs="Times New Roman"/>
          <w:b/>
          <w:sz w:val="24"/>
          <w:szCs w:val="24"/>
        </w:rPr>
        <w:t>1616 S</w:t>
      </w:r>
      <w:r w:rsidR="002F1930">
        <w:rPr>
          <w:rFonts w:ascii="Times New Roman" w:eastAsia="Courier New" w:hAnsi="Times New Roman" w:cs="Times New Roman"/>
          <w:b/>
          <w:sz w:val="24"/>
          <w:szCs w:val="24"/>
        </w:rPr>
        <w:t xml:space="preserve">outh </w:t>
      </w:r>
      <w:r w:rsidRPr="00105BDD">
        <w:rPr>
          <w:rFonts w:ascii="Times New Roman" w:eastAsia="Courier New" w:hAnsi="Times New Roman" w:cs="Times New Roman"/>
          <w:b/>
          <w:sz w:val="24"/>
          <w:szCs w:val="24"/>
        </w:rPr>
        <w:t>Norman C Francis P</w:t>
      </w:r>
      <w:r w:rsidR="002F1930">
        <w:rPr>
          <w:rFonts w:ascii="Times New Roman" w:eastAsia="Courier New" w:hAnsi="Times New Roman" w:cs="Times New Roman"/>
          <w:b/>
          <w:sz w:val="24"/>
          <w:szCs w:val="24"/>
        </w:rPr>
        <w:t>ar</w:t>
      </w:r>
      <w:r w:rsidRPr="00105BDD">
        <w:rPr>
          <w:rFonts w:ascii="Times New Roman" w:eastAsia="Courier New" w:hAnsi="Times New Roman" w:cs="Times New Roman"/>
          <w:b/>
          <w:sz w:val="24"/>
          <w:szCs w:val="24"/>
        </w:rPr>
        <w:t>kw</w:t>
      </w:r>
      <w:r w:rsidR="002F1930">
        <w:rPr>
          <w:rFonts w:ascii="Times New Roman" w:eastAsia="Courier New" w:hAnsi="Times New Roman" w:cs="Times New Roman"/>
          <w:b/>
          <w:sz w:val="24"/>
          <w:szCs w:val="24"/>
        </w:rPr>
        <w:t>a</w:t>
      </w:r>
      <w:r w:rsidRPr="00105BDD">
        <w:rPr>
          <w:rFonts w:ascii="Times New Roman" w:eastAsia="Courier New" w:hAnsi="Times New Roman" w:cs="Times New Roman"/>
          <w:b/>
          <w:sz w:val="24"/>
          <w:szCs w:val="24"/>
        </w:rPr>
        <w:t>y</w:t>
      </w:r>
      <w:r w:rsidRPr="00105BDD">
        <w:rPr>
          <w:rFonts w:ascii="Times New Roman" w:hAnsi="Times New Roman" w:cs="Times New Roman"/>
          <w:b/>
          <w:bCs/>
          <w:sz w:val="24"/>
          <w:szCs w:val="24"/>
        </w:rPr>
        <w:t xml:space="preserve"> (</w:t>
      </w:r>
      <w:r w:rsidRPr="00105BDD">
        <w:rPr>
          <w:rFonts w:ascii="Times New Roman" w:hAnsi="Times New Roman" w:cs="Times New Roman"/>
          <w:color w:val="242424"/>
          <w:sz w:val="24"/>
          <w:szCs w:val="24"/>
        </w:rPr>
        <w:t xml:space="preserve">the “Property”). </w:t>
      </w:r>
    </w:p>
    <w:p w14:paraId="3A8AB216" w14:textId="77777777" w:rsidR="00105BDD" w:rsidRDefault="00105BDD" w:rsidP="00105BDD">
      <w:pPr>
        <w:widowControl w:val="0"/>
        <w:autoSpaceDE w:val="0"/>
        <w:autoSpaceDN w:val="0"/>
        <w:adjustRightInd w:val="0"/>
        <w:spacing w:after="0" w:line="240" w:lineRule="auto"/>
        <w:ind w:firstLine="720"/>
        <w:rPr>
          <w:rFonts w:ascii="Times New Roman" w:hAnsi="Times New Roman" w:cs="Times New Roman"/>
          <w:color w:val="242424"/>
          <w:sz w:val="24"/>
          <w:szCs w:val="24"/>
        </w:rPr>
      </w:pPr>
    </w:p>
    <w:p w14:paraId="7CF81128" w14:textId="2EE65F96" w:rsidR="00105BDD" w:rsidRDefault="00105BDD" w:rsidP="00105BDD">
      <w:pPr>
        <w:widowControl w:val="0"/>
        <w:autoSpaceDE w:val="0"/>
        <w:autoSpaceDN w:val="0"/>
        <w:adjustRightInd w:val="0"/>
        <w:spacing w:after="0" w:line="240" w:lineRule="auto"/>
        <w:ind w:firstLine="720"/>
        <w:rPr>
          <w:rFonts w:ascii="Times New Roman" w:hAnsi="Times New Roman" w:cs="Times New Roman"/>
          <w:b/>
          <w:bCs/>
          <w:color w:val="242424"/>
          <w:sz w:val="24"/>
          <w:szCs w:val="24"/>
        </w:rPr>
      </w:pPr>
      <w:r>
        <w:rPr>
          <w:rFonts w:ascii="Times New Roman" w:hAnsi="Times New Roman" w:cs="Times New Roman"/>
          <w:b/>
          <w:bCs/>
          <w:color w:val="242424"/>
          <w:sz w:val="24"/>
          <w:szCs w:val="24"/>
        </w:rPr>
        <w:t>Annotation:</w:t>
      </w:r>
    </w:p>
    <w:p w14:paraId="7D3CAB9E" w14:textId="35B75519" w:rsidR="00105BDD" w:rsidRDefault="00105BDD" w:rsidP="00105BDD">
      <w:pPr>
        <w:widowControl w:val="0"/>
        <w:autoSpaceDE w:val="0"/>
        <w:autoSpaceDN w:val="0"/>
        <w:adjustRightInd w:val="0"/>
        <w:spacing w:after="0" w:line="240" w:lineRule="auto"/>
        <w:ind w:firstLine="720"/>
        <w:rPr>
          <w:rFonts w:ascii="Times New Roman" w:hAnsi="Times New Roman" w:cs="Times New Roman"/>
          <w:b/>
          <w:bCs/>
          <w:color w:val="242424"/>
          <w:sz w:val="24"/>
          <w:szCs w:val="24"/>
        </w:rPr>
      </w:pPr>
      <w:r>
        <w:rPr>
          <w:rFonts w:ascii="Times New Roman" w:hAnsi="Times New Roman" w:cs="Times New Roman"/>
          <w:b/>
          <w:bCs/>
          <w:color w:val="242424"/>
          <w:sz w:val="24"/>
          <w:szCs w:val="24"/>
        </w:rPr>
        <w:t>(This matter was introduced 4/10/25).</w:t>
      </w:r>
    </w:p>
    <w:p w14:paraId="57B6AD33" w14:textId="77777777" w:rsidR="00105BDD" w:rsidRDefault="00105BDD" w:rsidP="00105BDD">
      <w:pPr>
        <w:widowControl w:val="0"/>
        <w:autoSpaceDE w:val="0"/>
        <w:autoSpaceDN w:val="0"/>
        <w:adjustRightInd w:val="0"/>
        <w:spacing w:after="0" w:line="240" w:lineRule="auto"/>
        <w:ind w:firstLine="720"/>
        <w:rPr>
          <w:rFonts w:ascii="Times New Roman" w:hAnsi="Times New Roman" w:cs="Times New Roman"/>
          <w:b/>
          <w:bCs/>
          <w:color w:val="242424"/>
          <w:sz w:val="24"/>
          <w:szCs w:val="24"/>
        </w:rPr>
      </w:pPr>
    </w:p>
    <w:p w14:paraId="4D16AF6C" w14:textId="77777777" w:rsidR="00105BDD" w:rsidRPr="00105BDD" w:rsidRDefault="00105BDD" w:rsidP="00105BDD">
      <w:pPr>
        <w:widowControl w:val="0"/>
        <w:autoSpaceDE w:val="0"/>
        <w:autoSpaceDN w:val="0"/>
        <w:adjustRightInd w:val="0"/>
        <w:spacing w:after="0" w:line="240" w:lineRule="auto"/>
        <w:ind w:firstLine="720"/>
        <w:rPr>
          <w:rFonts w:ascii="Times New Roman" w:hAnsi="Times New Roman" w:cs="Times New Roman"/>
          <w:b/>
          <w:bCs/>
          <w:color w:val="242424"/>
          <w:sz w:val="24"/>
          <w:szCs w:val="24"/>
        </w:rPr>
      </w:pPr>
    </w:p>
    <w:p w14:paraId="04C107F1" w14:textId="77777777" w:rsidR="00105BDD" w:rsidRPr="00105BDD" w:rsidRDefault="00105BDD" w:rsidP="00105BDD">
      <w:pPr>
        <w:pStyle w:val="ListParagraph"/>
        <w:spacing w:line="278" w:lineRule="auto"/>
        <w:rPr>
          <w:rFonts w:ascii="Times New Roman" w:eastAsia="Courier New" w:hAnsi="Times New Roman" w:cs="Times New Roman"/>
          <w:b/>
          <w:sz w:val="24"/>
          <w:szCs w:val="24"/>
        </w:rPr>
      </w:pPr>
    </w:p>
    <w:p w14:paraId="37ACC3DF" w14:textId="77777777" w:rsidR="00092803" w:rsidRDefault="00092803">
      <w:pPr>
        <w:rPr>
          <w:rFonts w:ascii="Times New Roman" w:eastAsia="Courier New" w:hAnsi="Times New Roman" w:cs="Times New Roman"/>
          <w:b/>
          <w:sz w:val="24"/>
          <w:szCs w:val="24"/>
        </w:rPr>
      </w:pPr>
      <w:r>
        <w:rPr>
          <w:rFonts w:ascii="Times New Roman" w:eastAsia="Courier New" w:hAnsi="Times New Roman" w:cs="Times New Roman"/>
          <w:b/>
          <w:sz w:val="24"/>
          <w:szCs w:val="24"/>
        </w:rPr>
        <w:br w:type="page"/>
      </w:r>
    </w:p>
    <w:p w14:paraId="17F85426" w14:textId="123D283D" w:rsidR="00092803" w:rsidRDefault="00092803" w:rsidP="00092803">
      <w:pPr>
        <w:pStyle w:val="ListParagraph"/>
        <w:numPr>
          <w:ilvl w:val="0"/>
          <w:numId w:val="5"/>
        </w:numPr>
        <w:spacing w:line="278" w:lineRule="auto"/>
        <w:ind w:left="0" w:firstLine="0"/>
        <w:rPr>
          <w:rFonts w:ascii="Times New Roman" w:eastAsia="Courier New" w:hAnsi="Times New Roman" w:cs="Times New Roman"/>
          <w:b/>
          <w:sz w:val="24"/>
          <w:szCs w:val="24"/>
        </w:rPr>
      </w:pPr>
      <w:r>
        <w:rPr>
          <w:rFonts w:ascii="Times New Roman" w:eastAsia="Courier New" w:hAnsi="Times New Roman" w:cs="Times New Roman"/>
          <w:b/>
          <w:sz w:val="24"/>
          <w:szCs w:val="24"/>
        </w:rPr>
        <w:lastRenderedPageBreak/>
        <w:t>LEGISLATIVE GROUPING</w:t>
      </w:r>
    </w:p>
    <w:p w14:paraId="04423715" w14:textId="77777777" w:rsidR="00092803" w:rsidRDefault="00092803" w:rsidP="00092803">
      <w:pPr>
        <w:pStyle w:val="ListParagraph"/>
        <w:spacing w:line="278" w:lineRule="auto"/>
        <w:ind w:left="0"/>
        <w:rPr>
          <w:rFonts w:ascii="Times New Roman" w:eastAsia="Courier New" w:hAnsi="Times New Roman" w:cs="Times New Roman"/>
          <w:b/>
          <w:sz w:val="24"/>
          <w:szCs w:val="24"/>
        </w:rPr>
      </w:pPr>
    </w:p>
    <w:p w14:paraId="238D17D7" w14:textId="4B6E94CF" w:rsidR="003B14A3" w:rsidRPr="00002064" w:rsidRDefault="003B14A3" w:rsidP="00092803">
      <w:pPr>
        <w:pStyle w:val="ListParagraph"/>
        <w:numPr>
          <w:ilvl w:val="0"/>
          <w:numId w:val="23"/>
        </w:numPr>
        <w:spacing w:line="278" w:lineRule="auto"/>
        <w:rPr>
          <w:rFonts w:ascii="Times New Roman" w:eastAsia="Courier New" w:hAnsi="Times New Roman" w:cs="Times New Roman"/>
          <w:b/>
          <w:sz w:val="24"/>
          <w:szCs w:val="24"/>
        </w:rPr>
      </w:pPr>
      <w:r w:rsidRPr="00002064">
        <w:rPr>
          <w:rFonts w:ascii="Times New Roman" w:eastAsia="Courier New" w:hAnsi="Times New Roman" w:cs="Times New Roman"/>
          <w:b/>
          <w:sz w:val="24"/>
          <w:szCs w:val="24"/>
        </w:rPr>
        <w:t>NSTR SPECIAL EXCEPTION NO. 48/24 – MEIAH KING</w:t>
      </w:r>
    </w:p>
    <w:p w14:paraId="76D85C4F" w14:textId="77777777" w:rsidR="003B14A3" w:rsidRPr="0077309D" w:rsidRDefault="003B14A3" w:rsidP="00002064">
      <w:pPr>
        <w:spacing w:after="0" w:line="240" w:lineRule="auto"/>
        <w:ind w:left="720"/>
        <w:rPr>
          <w:rFonts w:ascii="Times New Roman" w:eastAsia="Courier New" w:hAnsi="Times New Roman" w:cs="Times New Roman"/>
          <w:b/>
          <w:bCs/>
          <w:sz w:val="24"/>
          <w:szCs w:val="24"/>
        </w:rPr>
      </w:pPr>
      <w:r w:rsidRPr="0077309D">
        <w:rPr>
          <w:rFonts w:ascii="Times New Roman" w:eastAsia="Courier New" w:hAnsi="Times New Roman" w:cs="Times New Roman"/>
          <w:b/>
          <w:bCs/>
          <w:sz w:val="24"/>
          <w:szCs w:val="24"/>
        </w:rPr>
        <w:t>Brief:</w:t>
      </w:r>
    </w:p>
    <w:p w14:paraId="655A2E4B" w14:textId="4419D540" w:rsidR="003B14A3" w:rsidRPr="0077309D" w:rsidRDefault="003B14A3" w:rsidP="00002064">
      <w:pPr>
        <w:spacing w:after="0" w:line="240" w:lineRule="auto"/>
        <w:ind w:left="720"/>
        <w:rPr>
          <w:rFonts w:ascii="Times New Roman" w:eastAsia="Courier New" w:hAnsi="Times New Roman" w:cs="Times New Roman"/>
          <w:bCs/>
          <w:sz w:val="24"/>
          <w:szCs w:val="24"/>
        </w:rPr>
      </w:pPr>
      <w:r w:rsidRPr="0077309D">
        <w:rPr>
          <w:rFonts w:ascii="Times New Roman" w:eastAsia="Courier New" w:hAnsi="Times New Roman" w:cs="Times New Roman"/>
          <w:bCs/>
          <w:sz w:val="24"/>
          <w:szCs w:val="24"/>
        </w:rPr>
        <w:t xml:space="preserve">Requesting a Non-Commercial Short Term Rental special exception for a property located at </w:t>
      </w:r>
      <w:r w:rsidRPr="00D85EDB">
        <w:rPr>
          <w:rFonts w:ascii="Times New Roman" w:eastAsia="Courier New" w:hAnsi="Times New Roman" w:cs="Times New Roman"/>
          <w:b/>
          <w:sz w:val="24"/>
          <w:szCs w:val="24"/>
        </w:rPr>
        <w:t xml:space="preserve">1131 Frenchmen St. </w:t>
      </w:r>
      <w:r w:rsidRPr="0077309D">
        <w:rPr>
          <w:rFonts w:ascii="Times New Roman" w:eastAsia="Courier New" w:hAnsi="Times New Roman" w:cs="Times New Roman"/>
          <w:bCs/>
          <w:sz w:val="24"/>
          <w:szCs w:val="24"/>
        </w:rPr>
        <w:t>on</w:t>
      </w:r>
      <w:r w:rsidRPr="0077309D">
        <w:rPr>
          <w:rFonts w:ascii="Times New Roman" w:eastAsia="Courier New" w:hAnsi="Times New Roman" w:cs="Times New Roman"/>
          <w:b/>
          <w:sz w:val="24"/>
          <w:szCs w:val="24"/>
        </w:rPr>
        <w:t xml:space="preserve"> Square </w:t>
      </w:r>
      <w:r w:rsidRPr="00D85EDB">
        <w:rPr>
          <w:rFonts w:ascii="Times New Roman" w:eastAsia="Courier New" w:hAnsi="Times New Roman" w:cs="Times New Roman"/>
          <w:b/>
          <w:sz w:val="24"/>
          <w:szCs w:val="24"/>
        </w:rPr>
        <w:t>389.</w:t>
      </w:r>
      <w:r w:rsidRPr="0077309D">
        <w:rPr>
          <w:rFonts w:ascii="Times New Roman" w:eastAsia="Courier New" w:hAnsi="Times New Roman" w:cs="Times New Roman"/>
          <w:bCs/>
          <w:sz w:val="24"/>
          <w:szCs w:val="24"/>
        </w:rPr>
        <w:t xml:space="preserve">  The City Planning Commission staff recommended </w:t>
      </w:r>
      <w:r w:rsidRPr="00D85EDB">
        <w:rPr>
          <w:rFonts w:ascii="Times New Roman" w:eastAsia="Courier New" w:hAnsi="Times New Roman" w:cs="Times New Roman"/>
          <w:b/>
          <w:sz w:val="24"/>
          <w:szCs w:val="24"/>
        </w:rPr>
        <w:t>APPROVAL</w:t>
      </w:r>
      <w:r w:rsidRPr="0077309D">
        <w:rPr>
          <w:rFonts w:ascii="Times New Roman" w:eastAsia="Courier New" w:hAnsi="Times New Roman" w:cs="Times New Roman"/>
          <w:bCs/>
          <w:sz w:val="24"/>
          <w:szCs w:val="24"/>
        </w:rPr>
        <w:t>.</w:t>
      </w:r>
    </w:p>
    <w:p w14:paraId="4FAEED27" w14:textId="77777777" w:rsidR="003B14A3" w:rsidRPr="0077309D" w:rsidRDefault="003B14A3" w:rsidP="00002064">
      <w:pPr>
        <w:spacing w:after="0" w:line="240" w:lineRule="auto"/>
        <w:ind w:left="720"/>
        <w:rPr>
          <w:rFonts w:ascii="Times New Roman" w:eastAsia="Courier New" w:hAnsi="Times New Roman" w:cs="Times New Roman"/>
          <w:b/>
          <w:bCs/>
          <w:sz w:val="24"/>
          <w:szCs w:val="24"/>
        </w:rPr>
      </w:pPr>
    </w:p>
    <w:p w14:paraId="04CCDF51" w14:textId="77777777" w:rsidR="003B14A3" w:rsidRPr="0077309D" w:rsidRDefault="003B14A3" w:rsidP="00002064">
      <w:pPr>
        <w:spacing w:after="0" w:line="240" w:lineRule="auto"/>
        <w:ind w:left="720"/>
        <w:rPr>
          <w:rFonts w:ascii="Times New Roman" w:eastAsia="Courier New" w:hAnsi="Times New Roman" w:cs="Times New Roman"/>
          <w:b/>
          <w:bCs/>
          <w:sz w:val="24"/>
          <w:szCs w:val="24"/>
        </w:rPr>
      </w:pPr>
      <w:r w:rsidRPr="0077309D">
        <w:rPr>
          <w:rFonts w:ascii="Times New Roman" w:eastAsia="Courier New" w:hAnsi="Times New Roman" w:cs="Times New Roman"/>
          <w:b/>
          <w:bCs/>
          <w:sz w:val="24"/>
          <w:szCs w:val="24"/>
        </w:rPr>
        <w:t>Annotation:</w:t>
      </w:r>
    </w:p>
    <w:p w14:paraId="098883D1" w14:textId="67FB6D31" w:rsidR="003B14A3" w:rsidRDefault="003B14A3" w:rsidP="00002064">
      <w:pPr>
        <w:spacing w:after="0" w:line="240" w:lineRule="auto"/>
        <w:ind w:left="720"/>
        <w:rPr>
          <w:rFonts w:ascii="Times New Roman" w:eastAsia="Courier New" w:hAnsi="Times New Roman" w:cs="Times New Roman"/>
          <w:b/>
          <w:bCs/>
          <w:sz w:val="24"/>
          <w:szCs w:val="24"/>
        </w:rPr>
      </w:pPr>
      <w:r w:rsidRPr="0077309D">
        <w:rPr>
          <w:rFonts w:ascii="Times New Roman" w:eastAsia="Courier New" w:hAnsi="Times New Roman" w:cs="Times New Roman"/>
          <w:b/>
          <w:bCs/>
          <w:sz w:val="24"/>
          <w:szCs w:val="24"/>
        </w:rPr>
        <w:t xml:space="preserve">(Cm. </w:t>
      </w:r>
      <w:r w:rsidRPr="00D85EDB">
        <w:rPr>
          <w:rFonts w:ascii="Times New Roman" w:eastAsia="Courier New" w:hAnsi="Times New Roman" w:cs="Times New Roman"/>
          <w:b/>
          <w:bCs/>
          <w:sz w:val="24"/>
          <w:szCs w:val="24"/>
        </w:rPr>
        <w:t>King</w:t>
      </w:r>
      <w:r w:rsidRPr="0077309D">
        <w:rPr>
          <w:rFonts w:ascii="Times New Roman" w:eastAsia="Courier New" w:hAnsi="Times New Roman" w:cs="Times New Roman"/>
          <w:b/>
          <w:bCs/>
          <w:sz w:val="24"/>
          <w:szCs w:val="24"/>
        </w:rPr>
        <w:t xml:space="preserve">, District </w:t>
      </w:r>
      <w:r w:rsidRPr="00D85EDB">
        <w:rPr>
          <w:rFonts w:ascii="Times New Roman" w:eastAsia="Courier New" w:hAnsi="Times New Roman" w:cs="Times New Roman"/>
          <w:b/>
          <w:bCs/>
          <w:sz w:val="24"/>
          <w:szCs w:val="24"/>
        </w:rPr>
        <w:t>C</w:t>
      </w:r>
      <w:r w:rsidRPr="0077309D">
        <w:rPr>
          <w:rFonts w:ascii="Times New Roman" w:eastAsia="Courier New" w:hAnsi="Times New Roman" w:cs="Times New Roman"/>
          <w:b/>
          <w:bCs/>
          <w:sz w:val="24"/>
          <w:szCs w:val="24"/>
        </w:rPr>
        <w:t>, Deadline for Council action 5/2</w:t>
      </w:r>
      <w:r w:rsidRPr="00D85EDB">
        <w:rPr>
          <w:rFonts w:ascii="Times New Roman" w:eastAsia="Courier New" w:hAnsi="Times New Roman" w:cs="Times New Roman"/>
          <w:b/>
          <w:bCs/>
          <w:sz w:val="24"/>
          <w:szCs w:val="24"/>
        </w:rPr>
        <w:t>6</w:t>
      </w:r>
      <w:r w:rsidRPr="0077309D">
        <w:rPr>
          <w:rFonts w:ascii="Times New Roman" w:eastAsia="Courier New" w:hAnsi="Times New Roman" w:cs="Times New Roman"/>
          <w:b/>
          <w:bCs/>
          <w:sz w:val="24"/>
          <w:szCs w:val="24"/>
        </w:rPr>
        <w:t>/25).</w:t>
      </w:r>
    </w:p>
    <w:p w14:paraId="07ED83E4" w14:textId="77777777" w:rsidR="003B14A3" w:rsidRDefault="003B14A3" w:rsidP="003B14A3">
      <w:pPr>
        <w:spacing w:after="0" w:line="240" w:lineRule="auto"/>
        <w:rPr>
          <w:rFonts w:ascii="Times New Roman" w:eastAsia="Courier New" w:hAnsi="Times New Roman" w:cs="Times New Roman"/>
          <w:b/>
          <w:sz w:val="24"/>
          <w:szCs w:val="24"/>
        </w:rPr>
      </w:pPr>
    </w:p>
    <w:p w14:paraId="258D6A85" w14:textId="77777777" w:rsidR="00CA21D7" w:rsidRPr="00D85EDB" w:rsidRDefault="00CA21D7" w:rsidP="003B14A3">
      <w:pPr>
        <w:spacing w:after="0" w:line="240" w:lineRule="auto"/>
        <w:rPr>
          <w:rFonts w:ascii="Times New Roman" w:eastAsia="Courier New" w:hAnsi="Times New Roman" w:cs="Times New Roman"/>
          <w:b/>
          <w:sz w:val="24"/>
          <w:szCs w:val="24"/>
        </w:rPr>
      </w:pPr>
    </w:p>
    <w:p w14:paraId="4DBF3D7F" w14:textId="698BFDB1" w:rsidR="00092803" w:rsidRPr="00092803" w:rsidRDefault="00092803" w:rsidP="00092803">
      <w:pPr>
        <w:pStyle w:val="ListParagraph"/>
        <w:numPr>
          <w:ilvl w:val="0"/>
          <w:numId w:val="23"/>
        </w:numPr>
        <w:spacing w:after="0" w:line="240" w:lineRule="auto"/>
        <w:rPr>
          <w:rFonts w:ascii="Times New Roman" w:eastAsia="Courier New" w:hAnsi="Times New Roman" w:cs="Times New Roman"/>
          <w:b/>
          <w:bCs/>
          <w:sz w:val="24"/>
          <w:szCs w:val="24"/>
        </w:rPr>
      </w:pPr>
      <w:r w:rsidRPr="00092803">
        <w:rPr>
          <w:rFonts w:ascii="Times New Roman" w:eastAsia="Courier New" w:hAnsi="Times New Roman" w:cs="Times New Roman"/>
          <w:b/>
          <w:bCs/>
          <w:sz w:val="24"/>
          <w:szCs w:val="24"/>
        </w:rPr>
        <w:t>MOTION – NO. M-25-2</w:t>
      </w:r>
      <w:r>
        <w:rPr>
          <w:rFonts w:ascii="Times New Roman" w:eastAsia="Courier New" w:hAnsi="Times New Roman" w:cs="Times New Roman"/>
          <w:b/>
          <w:bCs/>
          <w:sz w:val="24"/>
          <w:szCs w:val="24"/>
        </w:rPr>
        <w:t>3</w:t>
      </w:r>
      <w:r w:rsidRPr="00092803">
        <w:rPr>
          <w:rFonts w:ascii="Times New Roman" w:eastAsia="Courier New" w:hAnsi="Times New Roman" w:cs="Times New Roman"/>
          <w:b/>
          <w:bCs/>
          <w:sz w:val="24"/>
          <w:szCs w:val="24"/>
        </w:rPr>
        <w:t xml:space="preserve">1 – BY:  COUNCILMEMBER </w:t>
      </w:r>
      <w:r>
        <w:rPr>
          <w:rFonts w:ascii="Times New Roman" w:eastAsia="Courier New" w:hAnsi="Times New Roman" w:cs="Times New Roman"/>
          <w:b/>
          <w:bCs/>
          <w:sz w:val="24"/>
          <w:szCs w:val="24"/>
        </w:rPr>
        <w:t>KING</w:t>
      </w:r>
    </w:p>
    <w:p w14:paraId="3CA7134B" w14:textId="77777777" w:rsidR="00092803" w:rsidRDefault="00092803" w:rsidP="00092803">
      <w:pPr>
        <w:spacing w:after="0" w:line="240" w:lineRule="auto"/>
        <w:rPr>
          <w:rFonts w:ascii="Times New Roman" w:eastAsia="Courier New" w:hAnsi="Times New Roman" w:cs="Times New Roman"/>
          <w:b/>
          <w:bCs/>
          <w:sz w:val="24"/>
          <w:szCs w:val="24"/>
        </w:rPr>
      </w:pPr>
    </w:p>
    <w:p w14:paraId="709BFC22" w14:textId="77777777" w:rsidR="00092803" w:rsidRPr="00962B54" w:rsidRDefault="00092803" w:rsidP="00092803">
      <w:pPr>
        <w:spacing w:after="0" w:line="240" w:lineRule="auto"/>
        <w:ind w:left="720"/>
        <w:rPr>
          <w:rFonts w:ascii="Times New Roman" w:eastAsia="Courier New" w:hAnsi="Times New Roman" w:cs="Times New Roman"/>
          <w:b/>
          <w:bCs/>
          <w:sz w:val="24"/>
          <w:szCs w:val="24"/>
        </w:rPr>
      </w:pPr>
      <w:r>
        <w:rPr>
          <w:rFonts w:ascii="Times New Roman" w:eastAsia="Courier New" w:hAnsi="Times New Roman" w:cs="Times New Roman"/>
          <w:b/>
          <w:bCs/>
          <w:sz w:val="24"/>
          <w:szCs w:val="24"/>
        </w:rPr>
        <w:t>Brief:</w:t>
      </w:r>
    </w:p>
    <w:p w14:paraId="2B24A707" w14:textId="3A12F750" w:rsidR="00092803" w:rsidRDefault="00092803" w:rsidP="00092803">
      <w:pPr>
        <w:spacing w:after="0" w:line="240" w:lineRule="auto"/>
        <w:ind w:left="720"/>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Granting the request of </w:t>
      </w:r>
      <w:bookmarkStart w:id="6" w:name="_Hlk194922077"/>
      <w:r w:rsidRPr="00002064">
        <w:rPr>
          <w:rFonts w:ascii="Times New Roman" w:eastAsia="Courier New" w:hAnsi="Times New Roman" w:cs="Times New Roman"/>
          <w:b/>
          <w:sz w:val="24"/>
          <w:szCs w:val="24"/>
        </w:rPr>
        <w:t>MEIAH KING</w:t>
      </w:r>
      <w:r>
        <w:rPr>
          <w:rFonts w:ascii="Times New Roman" w:eastAsia="Courier New" w:hAnsi="Times New Roman" w:cs="Times New Roman"/>
          <w:bCs/>
          <w:sz w:val="24"/>
          <w:szCs w:val="24"/>
        </w:rPr>
        <w:t xml:space="preserve"> </w:t>
      </w:r>
      <w:bookmarkEnd w:id="6"/>
      <w:r>
        <w:rPr>
          <w:rFonts w:ascii="Times New Roman" w:eastAsia="Courier New" w:hAnsi="Times New Roman" w:cs="Times New Roman"/>
          <w:bCs/>
          <w:sz w:val="24"/>
          <w:szCs w:val="24"/>
        </w:rPr>
        <w:t xml:space="preserve">for the property located on </w:t>
      </w:r>
      <w:r>
        <w:rPr>
          <w:rFonts w:ascii="Times New Roman" w:eastAsia="Courier New" w:hAnsi="Times New Roman" w:cs="Times New Roman"/>
          <w:b/>
          <w:sz w:val="24"/>
          <w:szCs w:val="24"/>
        </w:rPr>
        <w:t>Square 389</w:t>
      </w:r>
      <w:r>
        <w:rPr>
          <w:rFonts w:ascii="Times New Roman" w:eastAsia="Courier New" w:hAnsi="Times New Roman" w:cs="Times New Roman"/>
          <w:bCs/>
          <w:sz w:val="24"/>
          <w:szCs w:val="24"/>
        </w:rPr>
        <w:t xml:space="preserve"> and bearing municipal address </w:t>
      </w:r>
      <w:r w:rsidRPr="00D85EDB">
        <w:rPr>
          <w:rFonts w:ascii="Times New Roman" w:eastAsia="Courier New" w:hAnsi="Times New Roman" w:cs="Times New Roman"/>
          <w:b/>
          <w:sz w:val="24"/>
          <w:szCs w:val="24"/>
        </w:rPr>
        <w:t>1131 Frenchmen St</w:t>
      </w:r>
      <w:r w:rsidR="001D777F">
        <w:rPr>
          <w:rFonts w:ascii="Times New Roman" w:eastAsia="Courier New" w:hAnsi="Times New Roman" w:cs="Times New Roman"/>
          <w:b/>
          <w:sz w:val="24"/>
          <w:szCs w:val="24"/>
        </w:rPr>
        <w:t>reet</w:t>
      </w:r>
      <w:r w:rsidRPr="00D85EDB">
        <w:rPr>
          <w:rFonts w:ascii="Times New Roman" w:eastAsia="Courier New" w:hAnsi="Times New Roman" w:cs="Times New Roman"/>
          <w:b/>
          <w:sz w:val="24"/>
          <w:szCs w:val="24"/>
        </w:rPr>
        <w:t xml:space="preserve"> </w:t>
      </w:r>
      <w:r>
        <w:rPr>
          <w:rFonts w:ascii="Times New Roman" w:eastAsia="Courier New" w:hAnsi="Times New Roman" w:cs="Times New Roman"/>
          <w:bCs/>
          <w:sz w:val="24"/>
          <w:szCs w:val="24"/>
        </w:rPr>
        <w:t>(the “Property”).</w:t>
      </w:r>
    </w:p>
    <w:p w14:paraId="382888FE" w14:textId="77777777" w:rsidR="00092803" w:rsidRDefault="00092803" w:rsidP="00092803">
      <w:pPr>
        <w:spacing w:after="0" w:line="240" w:lineRule="auto"/>
        <w:ind w:left="720"/>
        <w:rPr>
          <w:rFonts w:ascii="Times New Roman" w:eastAsia="Courier New" w:hAnsi="Times New Roman" w:cs="Times New Roman"/>
          <w:bCs/>
          <w:sz w:val="24"/>
          <w:szCs w:val="24"/>
        </w:rPr>
      </w:pPr>
    </w:p>
    <w:p w14:paraId="061C3CC3" w14:textId="77777777" w:rsidR="00092803" w:rsidRDefault="00092803" w:rsidP="00092803">
      <w:pPr>
        <w:spacing w:after="0" w:line="240" w:lineRule="auto"/>
        <w:ind w:left="720"/>
        <w:rPr>
          <w:rFonts w:ascii="Times New Roman" w:eastAsia="Courier New" w:hAnsi="Times New Roman" w:cs="Times New Roman"/>
          <w:b/>
          <w:sz w:val="24"/>
          <w:szCs w:val="24"/>
        </w:rPr>
      </w:pPr>
      <w:r>
        <w:rPr>
          <w:rFonts w:ascii="Times New Roman" w:eastAsia="Courier New" w:hAnsi="Times New Roman" w:cs="Times New Roman"/>
          <w:b/>
          <w:sz w:val="24"/>
          <w:szCs w:val="24"/>
        </w:rPr>
        <w:t>Annotation:</w:t>
      </w:r>
    </w:p>
    <w:p w14:paraId="0453B912" w14:textId="77777777" w:rsidR="00092803" w:rsidRDefault="00092803" w:rsidP="00092803">
      <w:pPr>
        <w:spacing w:after="0" w:line="240" w:lineRule="auto"/>
        <w:ind w:left="720"/>
        <w:rPr>
          <w:rFonts w:ascii="Times New Roman" w:eastAsia="Courier New" w:hAnsi="Times New Roman" w:cs="Times New Roman"/>
          <w:b/>
          <w:sz w:val="24"/>
          <w:szCs w:val="24"/>
        </w:rPr>
      </w:pPr>
      <w:r>
        <w:rPr>
          <w:rFonts w:ascii="Times New Roman" w:eastAsia="Courier New" w:hAnsi="Times New Roman" w:cs="Times New Roman"/>
          <w:b/>
          <w:sz w:val="24"/>
          <w:szCs w:val="24"/>
        </w:rPr>
        <w:t>(This matter was introduced 4/10/25).</w:t>
      </w:r>
    </w:p>
    <w:p w14:paraId="1AEF8BCF" w14:textId="77777777" w:rsidR="00092803" w:rsidRDefault="00092803" w:rsidP="00092803">
      <w:pPr>
        <w:spacing w:after="0" w:line="240" w:lineRule="auto"/>
        <w:ind w:left="720"/>
        <w:rPr>
          <w:rFonts w:ascii="Times New Roman" w:eastAsia="Courier New" w:hAnsi="Times New Roman" w:cs="Times New Roman"/>
          <w:b/>
          <w:sz w:val="24"/>
          <w:szCs w:val="24"/>
        </w:rPr>
      </w:pPr>
    </w:p>
    <w:p w14:paraId="72D33460" w14:textId="77777777" w:rsidR="00092803" w:rsidRDefault="00092803" w:rsidP="00092803">
      <w:pPr>
        <w:spacing w:after="0" w:line="240" w:lineRule="auto"/>
        <w:ind w:left="720"/>
        <w:rPr>
          <w:rFonts w:ascii="Times New Roman" w:eastAsia="Courier New" w:hAnsi="Times New Roman" w:cs="Times New Roman"/>
          <w:b/>
          <w:bCs/>
          <w:sz w:val="24"/>
          <w:szCs w:val="24"/>
        </w:rPr>
      </w:pPr>
    </w:p>
    <w:p w14:paraId="2B8D3F36" w14:textId="02738A3D" w:rsidR="00092803" w:rsidRDefault="00092803" w:rsidP="00092803">
      <w:pPr>
        <w:pStyle w:val="ListParagraph"/>
        <w:numPr>
          <w:ilvl w:val="0"/>
          <w:numId w:val="23"/>
        </w:numPr>
        <w:spacing w:after="0" w:line="240" w:lineRule="auto"/>
        <w:rPr>
          <w:rFonts w:ascii="Times New Roman" w:eastAsia="Courier New" w:hAnsi="Times New Roman" w:cs="Times New Roman"/>
          <w:b/>
          <w:bCs/>
          <w:sz w:val="24"/>
          <w:szCs w:val="24"/>
        </w:rPr>
      </w:pPr>
      <w:r>
        <w:rPr>
          <w:rFonts w:ascii="Times New Roman" w:eastAsia="Courier New" w:hAnsi="Times New Roman" w:cs="Times New Roman"/>
          <w:b/>
          <w:bCs/>
          <w:sz w:val="24"/>
          <w:szCs w:val="24"/>
        </w:rPr>
        <w:t>MOTION – NO. M-25-232 – BY:  COUNCILMEMBER KING</w:t>
      </w:r>
    </w:p>
    <w:p w14:paraId="64BEC9AA" w14:textId="77777777" w:rsidR="00092803" w:rsidRDefault="00092803" w:rsidP="00092803">
      <w:pPr>
        <w:spacing w:after="0" w:line="240" w:lineRule="auto"/>
        <w:rPr>
          <w:rFonts w:ascii="Times New Roman" w:eastAsia="Courier New" w:hAnsi="Times New Roman" w:cs="Times New Roman"/>
          <w:b/>
          <w:bCs/>
          <w:sz w:val="24"/>
          <w:szCs w:val="24"/>
        </w:rPr>
      </w:pPr>
    </w:p>
    <w:p w14:paraId="064B70CD" w14:textId="77777777" w:rsidR="00092803" w:rsidRPr="00962B54" w:rsidRDefault="00092803" w:rsidP="00092803">
      <w:pPr>
        <w:spacing w:after="0" w:line="240" w:lineRule="auto"/>
        <w:ind w:left="720"/>
        <w:rPr>
          <w:rFonts w:ascii="Times New Roman" w:eastAsia="Courier New" w:hAnsi="Times New Roman" w:cs="Times New Roman"/>
          <w:b/>
          <w:bCs/>
          <w:sz w:val="24"/>
          <w:szCs w:val="24"/>
        </w:rPr>
      </w:pPr>
      <w:r>
        <w:rPr>
          <w:rFonts w:ascii="Times New Roman" w:eastAsia="Courier New" w:hAnsi="Times New Roman" w:cs="Times New Roman"/>
          <w:b/>
          <w:bCs/>
          <w:sz w:val="24"/>
          <w:szCs w:val="24"/>
        </w:rPr>
        <w:t>Brief:</w:t>
      </w:r>
    </w:p>
    <w:p w14:paraId="17332D7C" w14:textId="04A6986D" w:rsidR="00092803" w:rsidRDefault="00092803" w:rsidP="00092803">
      <w:pPr>
        <w:spacing w:after="0" w:line="240" w:lineRule="auto"/>
        <w:ind w:left="720"/>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Denying the request of </w:t>
      </w:r>
      <w:r w:rsidRPr="00002064">
        <w:rPr>
          <w:rFonts w:ascii="Times New Roman" w:eastAsia="Courier New" w:hAnsi="Times New Roman" w:cs="Times New Roman"/>
          <w:b/>
          <w:sz w:val="24"/>
          <w:szCs w:val="24"/>
        </w:rPr>
        <w:t>MEIAH KING</w:t>
      </w:r>
      <w:r>
        <w:rPr>
          <w:rFonts w:ascii="Times New Roman" w:eastAsia="Courier New" w:hAnsi="Times New Roman" w:cs="Times New Roman"/>
          <w:bCs/>
          <w:sz w:val="24"/>
          <w:szCs w:val="24"/>
        </w:rPr>
        <w:t xml:space="preserve"> for the property located on </w:t>
      </w:r>
      <w:r>
        <w:rPr>
          <w:rFonts w:ascii="Times New Roman" w:eastAsia="Courier New" w:hAnsi="Times New Roman" w:cs="Times New Roman"/>
          <w:b/>
          <w:sz w:val="24"/>
          <w:szCs w:val="24"/>
        </w:rPr>
        <w:t>Square 389</w:t>
      </w:r>
      <w:r>
        <w:rPr>
          <w:rFonts w:ascii="Times New Roman" w:eastAsia="Courier New" w:hAnsi="Times New Roman" w:cs="Times New Roman"/>
          <w:bCs/>
          <w:sz w:val="24"/>
          <w:szCs w:val="24"/>
        </w:rPr>
        <w:t xml:space="preserve"> and bearing municipal address </w:t>
      </w:r>
      <w:r w:rsidRPr="00D85EDB">
        <w:rPr>
          <w:rFonts w:ascii="Times New Roman" w:eastAsia="Courier New" w:hAnsi="Times New Roman" w:cs="Times New Roman"/>
          <w:b/>
          <w:sz w:val="24"/>
          <w:szCs w:val="24"/>
        </w:rPr>
        <w:t>1131 Frenchmen St</w:t>
      </w:r>
      <w:r w:rsidR="001D777F">
        <w:rPr>
          <w:rFonts w:ascii="Times New Roman" w:eastAsia="Courier New" w:hAnsi="Times New Roman" w:cs="Times New Roman"/>
          <w:b/>
          <w:sz w:val="24"/>
          <w:szCs w:val="24"/>
        </w:rPr>
        <w:t>reet</w:t>
      </w:r>
      <w:r w:rsidRPr="0077309D">
        <w:rPr>
          <w:rFonts w:ascii="Times New Roman" w:eastAsia="Courier New" w:hAnsi="Times New Roman" w:cs="Times New Roman"/>
          <w:b/>
          <w:sz w:val="24"/>
          <w:szCs w:val="24"/>
        </w:rPr>
        <w:t xml:space="preserve"> </w:t>
      </w:r>
      <w:r>
        <w:rPr>
          <w:rFonts w:ascii="Times New Roman" w:eastAsia="Courier New" w:hAnsi="Times New Roman" w:cs="Times New Roman"/>
          <w:bCs/>
          <w:sz w:val="24"/>
          <w:szCs w:val="24"/>
        </w:rPr>
        <w:t>(the “Property”).</w:t>
      </w:r>
    </w:p>
    <w:p w14:paraId="2164ACB0" w14:textId="77777777" w:rsidR="00092803" w:rsidRDefault="00092803" w:rsidP="00092803">
      <w:pPr>
        <w:spacing w:after="0" w:line="240" w:lineRule="auto"/>
        <w:ind w:left="720"/>
        <w:rPr>
          <w:rFonts w:ascii="Times New Roman" w:eastAsia="Courier New" w:hAnsi="Times New Roman" w:cs="Times New Roman"/>
          <w:bCs/>
          <w:sz w:val="24"/>
          <w:szCs w:val="24"/>
        </w:rPr>
      </w:pPr>
    </w:p>
    <w:p w14:paraId="2E41B015" w14:textId="77777777" w:rsidR="00092803" w:rsidRDefault="00092803" w:rsidP="00092803">
      <w:pPr>
        <w:spacing w:after="0" w:line="240" w:lineRule="auto"/>
        <w:ind w:left="720"/>
        <w:rPr>
          <w:rFonts w:ascii="Times New Roman" w:eastAsia="Courier New" w:hAnsi="Times New Roman" w:cs="Times New Roman"/>
          <w:b/>
          <w:sz w:val="24"/>
          <w:szCs w:val="24"/>
        </w:rPr>
      </w:pPr>
      <w:r>
        <w:rPr>
          <w:rFonts w:ascii="Times New Roman" w:eastAsia="Courier New" w:hAnsi="Times New Roman" w:cs="Times New Roman"/>
          <w:b/>
          <w:sz w:val="24"/>
          <w:szCs w:val="24"/>
        </w:rPr>
        <w:t>Annotation:</w:t>
      </w:r>
    </w:p>
    <w:p w14:paraId="1A3C5EDB" w14:textId="290CEECC" w:rsidR="00105BDD" w:rsidRDefault="00092803" w:rsidP="00092803">
      <w:pPr>
        <w:ind w:firstLine="720"/>
        <w:rPr>
          <w:rFonts w:ascii="Times New Roman" w:eastAsia="Courier New" w:hAnsi="Times New Roman" w:cs="Times New Roman"/>
          <w:b/>
          <w:sz w:val="24"/>
          <w:szCs w:val="24"/>
        </w:rPr>
      </w:pPr>
      <w:r>
        <w:rPr>
          <w:rFonts w:ascii="Times New Roman" w:eastAsia="Courier New" w:hAnsi="Times New Roman" w:cs="Times New Roman"/>
          <w:b/>
          <w:sz w:val="24"/>
          <w:szCs w:val="24"/>
        </w:rPr>
        <w:t>(This matter was introduced 4/10/25).</w:t>
      </w:r>
      <w:r w:rsidR="00105BDD">
        <w:rPr>
          <w:rFonts w:ascii="Times New Roman" w:eastAsia="Courier New" w:hAnsi="Times New Roman" w:cs="Times New Roman"/>
          <w:b/>
          <w:sz w:val="24"/>
          <w:szCs w:val="24"/>
        </w:rPr>
        <w:br w:type="page"/>
      </w:r>
    </w:p>
    <w:p w14:paraId="03B63052" w14:textId="37BBB14E" w:rsidR="00173588" w:rsidRDefault="00173588" w:rsidP="00092803">
      <w:pPr>
        <w:pStyle w:val="ListParagraph"/>
        <w:numPr>
          <w:ilvl w:val="0"/>
          <w:numId w:val="5"/>
        </w:numPr>
        <w:spacing w:after="0" w:line="240" w:lineRule="auto"/>
        <w:ind w:left="0" w:firstLine="0"/>
        <w:rPr>
          <w:rFonts w:ascii="Times New Roman" w:eastAsia="Courier New" w:hAnsi="Times New Roman" w:cs="Times New Roman"/>
          <w:b/>
          <w:sz w:val="24"/>
          <w:szCs w:val="24"/>
        </w:rPr>
      </w:pPr>
      <w:r>
        <w:rPr>
          <w:rFonts w:ascii="Times New Roman" w:eastAsia="Courier New" w:hAnsi="Times New Roman" w:cs="Times New Roman"/>
          <w:b/>
          <w:sz w:val="24"/>
          <w:szCs w:val="24"/>
        </w:rPr>
        <w:lastRenderedPageBreak/>
        <w:t>LEGISLATIVE GROUPING</w:t>
      </w:r>
    </w:p>
    <w:p w14:paraId="111E123F" w14:textId="77777777" w:rsidR="00173588" w:rsidRDefault="00173588" w:rsidP="00173588">
      <w:pPr>
        <w:pStyle w:val="ListParagraph"/>
        <w:spacing w:after="0" w:line="240" w:lineRule="auto"/>
        <w:ind w:left="0"/>
        <w:rPr>
          <w:rFonts w:ascii="Times New Roman" w:eastAsia="Courier New" w:hAnsi="Times New Roman" w:cs="Times New Roman"/>
          <w:b/>
          <w:sz w:val="24"/>
          <w:szCs w:val="24"/>
        </w:rPr>
      </w:pPr>
    </w:p>
    <w:p w14:paraId="5535A997" w14:textId="73DD15EC" w:rsidR="003B14A3" w:rsidRDefault="003B14A3" w:rsidP="00092803">
      <w:pPr>
        <w:pStyle w:val="ListParagraph"/>
        <w:numPr>
          <w:ilvl w:val="0"/>
          <w:numId w:val="19"/>
        </w:numPr>
        <w:spacing w:after="0" w:line="240" w:lineRule="auto"/>
        <w:rPr>
          <w:rFonts w:ascii="Times New Roman" w:eastAsia="Courier New" w:hAnsi="Times New Roman" w:cs="Times New Roman"/>
          <w:b/>
          <w:sz w:val="24"/>
          <w:szCs w:val="24"/>
        </w:rPr>
      </w:pPr>
      <w:r w:rsidRPr="00173588">
        <w:rPr>
          <w:rFonts w:ascii="Times New Roman" w:eastAsia="Courier New" w:hAnsi="Times New Roman" w:cs="Times New Roman"/>
          <w:b/>
          <w:sz w:val="24"/>
          <w:szCs w:val="24"/>
        </w:rPr>
        <w:t>NSTR SPECIAL EXCEPTION NO. 49/24 – CAROLYN YOUNG</w:t>
      </w:r>
    </w:p>
    <w:p w14:paraId="7E4AF692" w14:textId="77777777" w:rsidR="00CA21D7" w:rsidRPr="00173588" w:rsidRDefault="00CA21D7" w:rsidP="00CA21D7">
      <w:pPr>
        <w:pStyle w:val="ListParagraph"/>
        <w:spacing w:after="0" w:line="240" w:lineRule="auto"/>
        <w:rPr>
          <w:rFonts w:ascii="Times New Roman" w:eastAsia="Courier New" w:hAnsi="Times New Roman" w:cs="Times New Roman"/>
          <w:b/>
          <w:sz w:val="24"/>
          <w:szCs w:val="24"/>
        </w:rPr>
      </w:pPr>
    </w:p>
    <w:p w14:paraId="06B7D655" w14:textId="77777777" w:rsidR="003B14A3" w:rsidRPr="0077309D" w:rsidRDefault="003B14A3" w:rsidP="00173588">
      <w:pPr>
        <w:spacing w:after="0" w:line="240" w:lineRule="auto"/>
        <w:ind w:left="720"/>
        <w:rPr>
          <w:rFonts w:ascii="Times New Roman" w:eastAsia="Courier New" w:hAnsi="Times New Roman" w:cs="Times New Roman"/>
          <w:b/>
          <w:bCs/>
          <w:sz w:val="24"/>
          <w:szCs w:val="24"/>
        </w:rPr>
      </w:pPr>
      <w:r w:rsidRPr="0077309D">
        <w:rPr>
          <w:rFonts w:ascii="Times New Roman" w:eastAsia="Courier New" w:hAnsi="Times New Roman" w:cs="Times New Roman"/>
          <w:b/>
          <w:bCs/>
          <w:sz w:val="24"/>
          <w:szCs w:val="24"/>
        </w:rPr>
        <w:t>Brief:</w:t>
      </w:r>
    </w:p>
    <w:p w14:paraId="55A63180" w14:textId="144786B1" w:rsidR="003B14A3" w:rsidRPr="0077309D" w:rsidRDefault="003B14A3" w:rsidP="00173588">
      <w:pPr>
        <w:spacing w:after="0" w:line="240" w:lineRule="auto"/>
        <w:ind w:left="720"/>
        <w:rPr>
          <w:rFonts w:ascii="Times New Roman" w:eastAsia="Courier New" w:hAnsi="Times New Roman" w:cs="Times New Roman"/>
          <w:bCs/>
          <w:sz w:val="24"/>
          <w:szCs w:val="24"/>
        </w:rPr>
      </w:pPr>
      <w:r w:rsidRPr="0077309D">
        <w:rPr>
          <w:rFonts w:ascii="Times New Roman" w:eastAsia="Courier New" w:hAnsi="Times New Roman" w:cs="Times New Roman"/>
          <w:bCs/>
          <w:sz w:val="24"/>
          <w:szCs w:val="24"/>
        </w:rPr>
        <w:t xml:space="preserve">Requesting a Non-Commercial Short Term Rental special exception for a property located at </w:t>
      </w:r>
      <w:r w:rsidRPr="00D85EDB">
        <w:rPr>
          <w:rFonts w:ascii="Times New Roman" w:eastAsia="Courier New" w:hAnsi="Times New Roman" w:cs="Times New Roman"/>
          <w:b/>
          <w:sz w:val="24"/>
          <w:szCs w:val="24"/>
        </w:rPr>
        <w:t>7</w:t>
      </w:r>
      <w:r w:rsidR="00585C96">
        <w:rPr>
          <w:rFonts w:ascii="Times New Roman" w:eastAsia="Courier New" w:hAnsi="Times New Roman" w:cs="Times New Roman"/>
          <w:b/>
          <w:sz w:val="24"/>
          <w:szCs w:val="24"/>
        </w:rPr>
        <w:t>9</w:t>
      </w:r>
      <w:r w:rsidRPr="00D85EDB">
        <w:rPr>
          <w:rFonts w:ascii="Times New Roman" w:eastAsia="Courier New" w:hAnsi="Times New Roman" w:cs="Times New Roman"/>
          <w:b/>
          <w:sz w:val="24"/>
          <w:szCs w:val="24"/>
        </w:rPr>
        <w:t>26 Sycamore St</w:t>
      </w:r>
      <w:r w:rsidRPr="0077309D">
        <w:rPr>
          <w:rFonts w:ascii="Times New Roman" w:eastAsia="Courier New" w:hAnsi="Times New Roman" w:cs="Times New Roman"/>
          <w:b/>
          <w:sz w:val="24"/>
          <w:szCs w:val="24"/>
        </w:rPr>
        <w:t xml:space="preserve">. </w:t>
      </w:r>
      <w:r w:rsidRPr="0077309D">
        <w:rPr>
          <w:rFonts w:ascii="Times New Roman" w:eastAsia="Courier New" w:hAnsi="Times New Roman" w:cs="Times New Roman"/>
          <w:bCs/>
          <w:sz w:val="24"/>
          <w:szCs w:val="24"/>
        </w:rPr>
        <w:t>on</w:t>
      </w:r>
      <w:r w:rsidRPr="0077309D">
        <w:rPr>
          <w:rFonts w:ascii="Times New Roman" w:eastAsia="Courier New" w:hAnsi="Times New Roman" w:cs="Times New Roman"/>
          <w:b/>
          <w:sz w:val="24"/>
          <w:szCs w:val="24"/>
        </w:rPr>
        <w:t xml:space="preserve"> Square </w:t>
      </w:r>
      <w:r w:rsidRPr="00D85EDB">
        <w:rPr>
          <w:rFonts w:ascii="Times New Roman" w:eastAsia="Courier New" w:hAnsi="Times New Roman" w:cs="Times New Roman"/>
          <w:b/>
          <w:sz w:val="24"/>
          <w:szCs w:val="24"/>
        </w:rPr>
        <w:t>286</w:t>
      </w:r>
      <w:r w:rsidRPr="0077309D">
        <w:rPr>
          <w:rFonts w:ascii="Times New Roman" w:eastAsia="Courier New" w:hAnsi="Times New Roman" w:cs="Times New Roman"/>
          <w:bCs/>
          <w:sz w:val="24"/>
          <w:szCs w:val="24"/>
        </w:rPr>
        <w:t xml:space="preserve">.  The City Planning Commission staff recommended </w:t>
      </w:r>
      <w:r w:rsidRPr="00D85EDB">
        <w:rPr>
          <w:rFonts w:ascii="Times New Roman" w:eastAsia="Courier New" w:hAnsi="Times New Roman" w:cs="Times New Roman"/>
          <w:b/>
          <w:sz w:val="24"/>
          <w:szCs w:val="24"/>
        </w:rPr>
        <w:t>DENI</w:t>
      </w:r>
      <w:r w:rsidRPr="0077309D">
        <w:rPr>
          <w:rFonts w:ascii="Times New Roman" w:eastAsia="Courier New" w:hAnsi="Times New Roman" w:cs="Times New Roman"/>
          <w:b/>
          <w:sz w:val="24"/>
          <w:szCs w:val="24"/>
        </w:rPr>
        <w:t>AL</w:t>
      </w:r>
      <w:r w:rsidRPr="0077309D">
        <w:rPr>
          <w:rFonts w:ascii="Times New Roman" w:eastAsia="Courier New" w:hAnsi="Times New Roman" w:cs="Times New Roman"/>
          <w:bCs/>
          <w:sz w:val="24"/>
          <w:szCs w:val="24"/>
        </w:rPr>
        <w:t>.</w:t>
      </w:r>
    </w:p>
    <w:p w14:paraId="63C5E54C" w14:textId="77777777" w:rsidR="003B14A3" w:rsidRPr="0077309D" w:rsidRDefault="003B14A3" w:rsidP="00173588">
      <w:pPr>
        <w:spacing w:after="0" w:line="240" w:lineRule="auto"/>
        <w:ind w:left="720"/>
        <w:rPr>
          <w:rFonts w:ascii="Times New Roman" w:eastAsia="Courier New" w:hAnsi="Times New Roman" w:cs="Times New Roman"/>
          <w:b/>
          <w:bCs/>
          <w:sz w:val="24"/>
          <w:szCs w:val="24"/>
        </w:rPr>
      </w:pPr>
    </w:p>
    <w:p w14:paraId="39FA80BB" w14:textId="77777777" w:rsidR="003B14A3" w:rsidRPr="0077309D" w:rsidRDefault="003B14A3" w:rsidP="00173588">
      <w:pPr>
        <w:spacing w:after="0" w:line="240" w:lineRule="auto"/>
        <w:ind w:left="720"/>
        <w:rPr>
          <w:rFonts w:ascii="Times New Roman" w:eastAsia="Courier New" w:hAnsi="Times New Roman" w:cs="Times New Roman"/>
          <w:b/>
          <w:bCs/>
          <w:sz w:val="24"/>
          <w:szCs w:val="24"/>
        </w:rPr>
      </w:pPr>
      <w:r w:rsidRPr="0077309D">
        <w:rPr>
          <w:rFonts w:ascii="Times New Roman" w:eastAsia="Courier New" w:hAnsi="Times New Roman" w:cs="Times New Roman"/>
          <w:b/>
          <w:bCs/>
          <w:sz w:val="24"/>
          <w:szCs w:val="24"/>
        </w:rPr>
        <w:t>Annotation:</w:t>
      </w:r>
    </w:p>
    <w:p w14:paraId="5A2963E4" w14:textId="77777777" w:rsidR="003B14A3" w:rsidRDefault="003B14A3" w:rsidP="00173588">
      <w:pPr>
        <w:spacing w:after="0" w:line="240" w:lineRule="auto"/>
        <w:ind w:left="720"/>
        <w:rPr>
          <w:rFonts w:ascii="Times New Roman" w:eastAsia="Courier New" w:hAnsi="Times New Roman" w:cs="Times New Roman"/>
          <w:b/>
          <w:bCs/>
          <w:sz w:val="24"/>
          <w:szCs w:val="24"/>
        </w:rPr>
      </w:pPr>
      <w:r w:rsidRPr="0077309D">
        <w:rPr>
          <w:rFonts w:ascii="Times New Roman" w:eastAsia="Courier New" w:hAnsi="Times New Roman" w:cs="Times New Roman"/>
          <w:b/>
          <w:bCs/>
          <w:sz w:val="24"/>
          <w:szCs w:val="24"/>
        </w:rPr>
        <w:t xml:space="preserve">(Cm. </w:t>
      </w:r>
      <w:r w:rsidRPr="00D85EDB">
        <w:rPr>
          <w:rFonts w:ascii="Times New Roman" w:eastAsia="Courier New" w:hAnsi="Times New Roman" w:cs="Times New Roman"/>
          <w:b/>
          <w:bCs/>
          <w:sz w:val="24"/>
          <w:szCs w:val="24"/>
        </w:rPr>
        <w:t>Giarrusso</w:t>
      </w:r>
      <w:r w:rsidRPr="0077309D">
        <w:rPr>
          <w:rFonts w:ascii="Times New Roman" w:eastAsia="Courier New" w:hAnsi="Times New Roman" w:cs="Times New Roman"/>
          <w:b/>
          <w:bCs/>
          <w:sz w:val="24"/>
          <w:szCs w:val="24"/>
        </w:rPr>
        <w:t xml:space="preserve">, District </w:t>
      </w:r>
      <w:r w:rsidRPr="00D85EDB">
        <w:rPr>
          <w:rFonts w:ascii="Times New Roman" w:eastAsia="Courier New" w:hAnsi="Times New Roman" w:cs="Times New Roman"/>
          <w:b/>
          <w:bCs/>
          <w:sz w:val="24"/>
          <w:szCs w:val="24"/>
        </w:rPr>
        <w:t>A</w:t>
      </w:r>
      <w:r w:rsidRPr="0077309D">
        <w:rPr>
          <w:rFonts w:ascii="Times New Roman" w:eastAsia="Courier New" w:hAnsi="Times New Roman" w:cs="Times New Roman"/>
          <w:b/>
          <w:bCs/>
          <w:sz w:val="24"/>
          <w:szCs w:val="24"/>
        </w:rPr>
        <w:t>, Deadline for Council action 5/2</w:t>
      </w:r>
      <w:r w:rsidRPr="00D85EDB">
        <w:rPr>
          <w:rFonts w:ascii="Times New Roman" w:eastAsia="Courier New" w:hAnsi="Times New Roman" w:cs="Times New Roman"/>
          <w:b/>
          <w:bCs/>
          <w:sz w:val="24"/>
          <w:szCs w:val="24"/>
        </w:rPr>
        <w:t>6</w:t>
      </w:r>
      <w:r w:rsidRPr="0077309D">
        <w:rPr>
          <w:rFonts w:ascii="Times New Roman" w:eastAsia="Courier New" w:hAnsi="Times New Roman" w:cs="Times New Roman"/>
          <w:b/>
          <w:bCs/>
          <w:sz w:val="24"/>
          <w:szCs w:val="24"/>
        </w:rPr>
        <w:t>/25).</w:t>
      </w:r>
    </w:p>
    <w:p w14:paraId="3179776E" w14:textId="77777777" w:rsidR="00173588" w:rsidRDefault="00173588" w:rsidP="00173588">
      <w:pPr>
        <w:spacing w:after="0" w:line="240" w:lineRule="auto"/>
        <w:ind w:left="720"/>
        <w:rPr>
          <w:rFonts w:ascii="Times New Roman" w:eastAsia="Courier New" w:hAnsi="Times New Roman" w:cs="Times New Roman"/>
          <w:b/>
          <w:bCs/>
          <w:sz w:val="24"/>
          <w:szCs w:val="24"/>
        </w:rPr>
      </w:pPr>
    </w:p>
    <w:p w14:paraId="764E5FA5" w14:textId="77777777" w:rsidR="00173588" w:rsidRDefault="00173588" w:rsidP="00173588">
      <w:pPr>
        <w:spacing w:after="0" w:line="240" w:lineRule="auto"/>
        <w:ind w:left="720"/>
        <w:rPr>
          <w:rFonts w:ascii="Times New Roman" w:eastAsia="Courier New" w:hAnsi="Times New Roman" w:cs="Times New Roman"/>
          <w:b/>
          <w:bCs/>
          <w:sz w:val="24"/>
          <w:szCs w:val="24"/>
        </w:rPr>
      </w:pPr>
    </w:p>
    <w:p w14:paraId="1BDEEED7" w14:textId="3D462DFB" w:rsidR="00173588" w:rsidRPr="00173588" w:rsidRDefault="00173588" w:rsidP="00092803">
      <w:pPr>
        <w:pStyle w:val="ListParagraph"/>
        <w:numPr>
          <w:ilvl w:val="0"/>
          <w:numId w:val="19"/>
        </w:numPr>
        <w:spacing w:after="0" w:line="240" w:lineRule="auto"/>
        <w:rPr>
          <w:rFonts w:ascii="Times New Roman" w:eastAsia="Courier New" w:hAnsi="Times New Roman" w:cs="Times New Roman"/>
          <w:b/>
          <w:bCs/>
          <w:sz w:val="24"/>
          <w:szCs w:val="24"/>
        </w:rPr>
      </w:pPr>
      <w:r>
        <w:rPr>
          <w:rFonts w:ascii="Times New Roman" w:eastAsia="Courier New" w:hAnsi="Times New Roman" w:cs="Times New Roman"/>
          <w:b/>
          <w:bCs/>
          <w:sz w:val="24"/>
          <w:szCs w:val="24"/>
        </w:rPr>
        <w:t>MOTION – NO. M-25-229 – BY:  COUNCILMEMBER GIARRUSSO</w:t>
      </w:r>
    </w:p>
    <w:p w14:paraId="3EF73311" w14:textId="77777777" w:rsidR="00173588" w:rsidRDefault="00173588" w:rsidP="00173588">
      <w:pPr>
        <w:spacing w:after="0" w:line="240" w:lineRule="auto"/>
        <w:ind w:left="720"/>
        <w:rPr>
          <w:rFonts w:ascii="Times New Roman" w:eastAsia="Courier New" w:hAnsi="Times New Roman" w:cs="Times New Roman"/>
          <w:b/>
          <w:bCs/>
          <w:sz w:val="24"/>
          <w:szCs w:val="24"/>
        </w:rPr>
      </w:pPr>
    </w:p>
    <w:p w14:paraId="32CC7BCA" w14:textId="77777777" w:rsidR="00173588" w:rsidRPr="00105BDD" w:rsidRDefault="00173588" w:rsidP="00173588">
      <w:pPr>
        <w:pStyle w:val="ListParagraph"/>
        <w:spacing w:after="0" w:line="240" w:lineRule="auto"/>
        <w:rPr>
          <w:rFonts w:ascii="Times New Roman" w:eastAsia="Courier New" w:hAnsi="Times New Roman" w:cs="Times New Roman"/>
          <w:b/>
          <w:sz w:val="24"/>
          <w:szCs w:val="24"/>
        </w:rPr>
      </w:pPr>
      <w:r w:rsidRPr="00105BDD">
        <w:rPr>
          <w:rFonts w:ascii="Times New Roman" w:eastAsia="Courier New" w:hAnsi="Times New Roman" w:cs="Times New Roman"/>
          <w:b/>
          <w:sz w:val="24"/>
          <w:szCs w:val="24"/>
        </w:rPr>
        <w:t>Brief:</w:t>
      </w:r>
    </w:p>
    <w:p w14:paraId="69B5CBAC" w14:textId="0FE3E63A" w:rsidR="00173588" w:rsidRPr="00105BDD" w:rsidRDefault="00173588" w:rsidP="00173588">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105BDD">
        <w:rPr>
          <w:rFonts w:ascii="Times New Roman" w:hAnsi="Times New Roman" w:cs="Times New Roman"/>
          <w:color w:val="242424"/>
          <w:sz w:val="24"/>
          <w:szCs w:val="24"/>
        </w:rPr>
        <w:t xml:space="preserve">Granting the request of </w:t>
      </w:r>
      <w:r w:rsidRPr="00173588">
        <w:rPr>
          <w:rFonts w:ascii="Times New Roman" w:eastAsia="Courier New" w:hAnsi="Times New Roman" w:cs="Times New Roman"/>
          <w:b/>
          <w:sz w:val="24"/>
          <w:szCs w:val="24"/>
        </w:rPr>
        <w:t>CAROLYN YOUNG</w:t>
      </w:r>
      <w:r w:rsidRPr="00105BDD">
        <w:rPr>
          <w:rFonts w:ascii="Times New Roman" w:hAnsi="Times New Roman" w:cs="Times New Roman"/>
          <w:color w:val="242424"/>
          <w:sz w:val="24"/>
          <w:szCs w:val="24"/>
        </w:rPr>
        <w:t xml:space="preserve"> for the property located on </w:t>
      </w:r>
      <w:r w:rsidRPr="00105BDD">
        <w:rPr>
          <w:rFonts w:ascii="Times New Roman" w:hAnsi="Times New Roman" w:cs="Times New Roman"/>
          <w:b/>
          <w:bCs/>
          <w:color w:val="242424"/>
          <w:sz w:val="24"/>
          <w:szCs w:val="24"/>
        </w:rPr>
        <w:t xml:space="preserve">Square </w:t>
      </w:r>
      <w:r>
        <w:rPr>
          <w:rFonts w:ascii="Times New Roman" w:hAnsi="Times New Roman" w:cs="Times New Roman"/>
          <w:b/>
          <w:bCs/>
          <w:color w:val="242424"/>
          <w:sz w:val="24"/>
          <w:szCs w:val="24"/>
        </w:rPr>
        <w:t>28</w:t>
      </w:r>
      <w:r w:rsidRPr="00105BDD">
        <w:rPr>
          <w:rFonts w:ascii="Times New Roman" w:hAnsi="Times New Roman" w:cs="Times New Roman"/>
          <w:b/>
          <w:bCs/>
          <w:color w:val="242424"/>
          <w:sz w:val="24"/>
          <w:szCs w:val="24"/>
        </w:rPr>
        <w:t>6</w:t>
      </w:r>
      <w:r w:rsidRPr="00105BDD">
        <w:rPr>
          <w:rFonts w:ascii="Times New Roman" w:hAnsi="Times New Roman" w:cs="Times New Roman"/>
          <w:color w:val="242424"/>
          <w:sz w:val="24"/>
          <w:szCs w:val="24"/>
        </w:rPr>
        <w:t xml:space="preserve"> and bearing </w:t>
      </w:r>
    </w:p>
    <w:p w14:paraId="7E5376C6" w14:textId="4ABD00BD" w:rsidR="00173588" w:rsidRDefault="00173588" w:rsidP="00173588">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105BDD">
        <w:rPr>
          <w:rFonts w:ascii="Times New Roman" w:hAnsi="Times New Roman" w:cs="Times New Roman"/>
          <w:color w:val="242424"/>
          <w:sz w:val="24"/>
          <w:szCs w:val="24"/>
        </w:rPr>
        <w:t xml:space="preserve">municipal address </w:t>
      </w:r>
      <w:r w:rsidRPr="00D85EDB">
        <w:rPr>
          <w:rFonts w:ascii="Times New Roman" w:eastAsia="Courier New" w:hAnsi="Times New Roman" w:cs="Times New Roman"/>
          <w:b/>
          <w:sz w:val="24"/>
          <w:szCs w:val="24"/>
        </w:rPr>
        <w:t>7</w:t>
      </w:r>
      <w:r>
        <w:rPr>
          <w:rFonts w:ascii="Times New Roman" w:eastAsia="Courier New" w:hAnsi="Times New Roman" w:cs="Times New Roman"/>
          <w:b/>
          <w:sz w:val="24"/>
          <w:szCs w:val="24"/>
        </w:rPr>
        <w:t>9</w:t>
      </w:r>
      <w:r w:rsidRPr="00D85EDB">
        <w:rPr>
          <w:rFonts w:ascii="Times New Roman" w:eastAsia="Courier New" w:hAnsi="Times New Roman" w:cs="Times New Roman"/>
          <w:b/>
          <w:sz w:val="24"/>
          <w:szCs w:val="24"/>
        </w:rPr>
        <w:t>26 Sycamore St</w:t>
      </w:r>
      <w:r w:rsidR="002F1930">
        <w:rPr>
          <w:rFonts w:ascii="Times New Roman" w:eastAsia="Courier New" w:hAnsi="Times New Roman" w:cs="Times New Roman"/>
          <w:b/>
          <w:sz w:val="24"/>
          <w:szCs w:val="24"/>
        </w:rPr>
        <w:t>reet</w:t>
      </w:r>
      <w:r w:rsidRPr="0077309D">
        <w:rPr>
          <w:rFonts w:ascii="Times New Roman" w:eastAsia="Courier New" w:hAnsi="Times New Roman" w:cs="Times New Roman"/>
          <w:b/>
          <w:sz w:val="24"/>
          <w:szCs w:val="24"/>
        </w:rPr>
        <w:t xml:space="preserve"> </w:t>
      </w:r>
      <w:r w:rsidRPr="00105BDD">
        <w:rPr>
          <w:rFonts w:ascii="Times New Roman" w:hAnsi="Times New Roman" w:cs="Times New Roman"/>
          <w:b/>
          <w:bCs/>
          <w:sz w:val="24"/>
          <w:szCs w:val="24"/>
        </w:rPr>
        <w:t>(</w:t>
      </w:r>
      <w:r w:rsidRPr="00105BDD">
        <w:rPr>
          <w:rFonts w:ascii="Times New Roman" w:hAnsi="Times New Roman" w:cs="Times New Roman"/>
          <w:color w:val="242424"/>
          <w:sz w:val="24"/>
          <w:szCs w:val="24"/>
        </w:rPr>
        <w:t xml:space="preserve">the “Property”). </w:t>
      </w:r>
    </w:p>
    <w:p w14:paraId="63007C58" w14:textId="77777777" w:rsidR="00173588" w:rsidRDefault="00173588" w:rsidP="00173588">
      <w:pPr>
        <w:widowControl w:val="0"/>
        <w:autoSpaceDE w:val="0"/>
        <w:autoSpaceDN w:val="0"/>
        <w:adjustRightInd w:val="0"/>
        <w:spacing w:after="0" w:line="240" w:lineRule="auto"/>
        <w:ind w:firstLine="720"/>
        <w:rPr>
          <w:rFonts w:ascii="Times New Roman" w:hAnsi="Times New Roman" w:cs="Times New Roman"/>
          <w:color w:val="242424"/>
          <w:sz w:val="24"/>
          <w:szCs w:val="24"/>
        </w:rPr>
      </w:pPr>
    </w:p>
    <w:p w14:paraId="24AF23E5" w14:textId="77777777" w:rsidR="00173588" w:rsidRDefault="00173588" w:rsidP="00173588">
      <w:pPr>
        <w:widowControl w:val="0"/>
        <w:autoSpaceDE w:val="0"/>
        <w:autoSpaceDN w:val="0"/>
        <w:adjustRightInd w:val="0"/>
        <w:spacing w:after="0" w:line="240" w:lineRule="auto"/>
        <w:ind w:firstLine="720"/>
        <w:rPr>
          <w:rFonts w:ascii="Times New Roman" w:hAnsi="Times New Roman" w:cs="Times New Roman"/>
          <w:b/>
          <w:bCs/>
          <w:color w:val="242424"/>
          <w:sz w:val="24"/>
          <w:szCs w:val="24"/>
        </w:rPr>
      </w:pPr>
      <w:r>
        <w:rPr>
          <w:rFonts w:ascii="Times New Roman" w:hAnsi="Times New Roman" w:cs="Times New Roman"/>
          <w:b/>
          <w:bCs/>
          <w:color w:val="242424"/>
          <w:sz w:val="24"/>
          <w:szCs w:val="24"/>
        </w:rPr>
        <w:t>Annotation:</w:t>
      </w:r>
    </w:p>
    <w:p w14:paraId="6E00DF8E" w14:textId="77777777" w:rsidR="00173588" w:rsidRDefault="00173588" w:rsidP="00173588">
      <w:pPr>
        <w:widowControl w:val="0"/>
        <w:autoSpaceDE w:val="0"/>
        <w:autoSpaceDN w:val="0"/>
        <w:adjustRightInd w:val="0"/>
        <w:spacing w:after="0" w:line="240" w:lineRule="auto"/>
        <w:ind w:firstLine="720"/>
        <w:rPr>
          <w:rFonts w:ascii="Times New Roman" w:hAnsi="Times New Roman" w:cs="Times New Roman"/>
          <w:b/>
          <w:bCs/>
          <w:color w:val="242424"/>
          <w:sz w:val="24"/>
          <w:szCs w:val="24"/>
        </w:rPr>
      </w:pPr>
      <w:r>
        <w:rPr>
          <w:rFonts w:ascii="Times New Roman" w:hAnsi="Times New Roman" w:cs="Times New Roman"/>
          <w:b/>
          <w:bCs/>
          <w:color w:val="242424"/>
          <w:sz w:val="24"/>
          <w:szCs w:val="24"/>
        </w:rPr>
        <w:t>(This matter was introduced 4/10/25).</w:t>
      </w:r>
    </w:p>
    <w:p w14:paraId="72E769A3" w14:textId="77777777" w:rsidR="00173588" w:rsidRDefault="00173588" w:rsidP="00173588">
      <w:pPr>
        <w:spacing w:after="0" w:line="240" w:lineRule="auto"/>
        <w:ind w:left="720"/>
        <w:rPr>
          <w:rFonts w:ascii="Times New Roman" w:eastAsia="Courier New" w:hAnsi="Times New Roman" w:cs="Times New Roman"/>
          <w:b/>
          <w:bCs/>
          <w:sz w:val="24"/>
          <w:szCs w:val="24"/>
        </w:rPr>
      </w:pPr>
    </w:p>
    <w:p w14:paraId="30A4567C" w14:textId="77777777" w:rsidR="00173588" w:rsidRDefault="00173588" w:rsidP="00173588">
      <w:pPr>
        <w:spacing w:after="0" w:line="240" w:lineRule="auto"/>
        <w:ind w:left="720"/>
        <w:rPr>
          <w:rFonts w:ascii="Times New Roman" w:eastAsia="Courier New" w:hAnsi="Times New Roman" w:cs="Times New Roman"/>
          <w:b/>
          <w:bCs/>
          <w:sz w:val="24"/>
          <w:szCs w:val="24"/>
        </w:rPr>
      </w:pPr>
    </w:p>
    <w:p w14:paraId="38508F90" w14:textId="0A57DFFC" w:rsidR="00173588" w:rsidRPr="00173588" w:rsidRDefault="00173588" w:rsidP="00173588">
      <w:pPr>
        <w:spacing w:after="0" w:line="240" w:lineRule="auto"/>
        <w:rPr>
          <w:rFonts w:ascii="Times New Roman" w:eastAsia="Courier New" w:hAnsi="Times New Roman" w:cs="Times New Roman"/>
          <w:b/>
          <w:bCs/>
          <w:sz w:val="24"/>
          <w:szCs w:val="24"/>
        </w:rPr>
      </w:pPr>
    </w:p>
    <w:p w14:paraId="3E2378A4" w14:textId="77777777" w:rsidR="002D3040" w:rsidRDefault="002D3040" w:rsidP="00173588">
      <w:pPr>
        <w:spacing w:after="0" w:line="240" w:lineRule="auto"/>
        <w:rPr>
          <w:rFonts w:ascii="Times New Roman" w:hAnsi="Times New Roman" w:cs="Times New Roman"/>
          <w:b/>
          <w:bCs/>
          <w:sz w:val="24"/>
          <w:szCs w:val="24"/>
        </w:rPr>
      </w:pPr>
    </w:p>
    <w:p w14:paraId="1A209DE9" w14:textId="77777777" w:rsidR="00147805" w:rsidRDefault="00147805" w:rsidP="00173588">
      <w:pPr>
        <w:spacing w:after="0" w:line="240" w:lineRule="auto"/>
        <w:rPr>
          <w:rFonts w:ascii="Times New Roman" w:hAnsi="Times New Roman" w:cs="Times New Roman"/>
          <w:b/>
          <w:bCs/>
          <w:sz w:val="24"/>
          <w:szCs w:val="24"/>
        </w:rPr>
      </w:pPr>
    </w:p>
    <w:p w14:paraId="0EB82458" w14:textId="3D59F9B9" w:rsidR="004D3D22" w:rsidRDefault="004D3D22" w:rsidP="00092803">
      <w:pPr>
        <w:pStyle w:val="ListParagraph"/>
        <w:numPr>
          <w:ilvl w:val="0"/>
          <w:numId w:val="5"/>
        </w:numPr>
        <w:spacing w:after="0" w:line="240" w:lineRule="auto"/>
        <w:ind w:left="0" w:firstLine="0"/>
        <w:rPr>
          <w:rFonts w:ascii="Times New Roman" w:hAnsi="Times New Roman" w:cs="Times New Roman"/>
          <w:b/>
          <w:bCs/>
          <w:sz w:val="24"/>
          <w:szCs w:val="24"/>
        </w:rPr>
      </w:pPr>
      <w:r w:rsidRPr="00002064">
        <w:rPr>
          <w:rFonts w:ascii="Times New Roman" w:hAnsi="Times New Roman" w:cs="Times New Roman"/>
          <w:b/>
          <w:bCs/>
          <w:sz w:val="24"/>
          <w:szCs w:val="24"/>
        </w:rPr>
        <w:t>CAL. NO. 34,277 – BY:  COUNCILMEMBERS THOMAS, HARRIS AND GREEN</w:t>
      </w:r>
    </w:p>
    <w:p w14:paraId="4956FB57" w14:textId="77777777" w:rsidR="004D3D22" w:rsidRPr="00D85EDB" w:rsidRDefault="004D3D22" w:rsidP="00002064">
      <w:pPr>
        <w:spacing w:after="0" w:line="240" w:lineRule="auto"/>
        <w:ind w:firstLine="720"/>
        <w:rPr>
          <w:rFonts w:ascii="Times New Roman" w:hAnsi="Times New Roman" w:cs="Times New Roman"/>
          <w:b/>
          <w:bCs/>
          <w:sz w:val="24"/>
          <w:szCs w:val="24"/>
        </w:rPr>
      </w:pPr>
      <w:r w:rsidRPr="00D85EDB">
        <w:rPr>
          <w:rFonts w:ascii="Times New Roman" w:hAnsi="Times New Roman" w:cs="Times New Roman"/>
          <w:b/>
          <w:bCs/>
          <w:sz w:val="24"/>
          <w:szCs w:val="24"/>
        </w:rPr>
        <w:t>(BY REQUEST)</w:t>
      </w:r>
    </w:p>
    <w:p w14:paraId="28F51B5D" w14:textId="77777777" w:rsidR="004D3D22" w:rsidRPr="00D85EDB" w:rsidRDefault="004D3D22" w:rsidP="00B417C6">
      <w:pPr>
        <w:spacing w:after="0" w:line="240" w:lineRule="auto"/>
        <w:rPr>
          <w:rFonts w:ascii="Times New Roman" w:hAnsi="Times New Roman" w:cs="Times New Roman"/>
          <w:sz w:val="24"/>
          <w:szCs w:val="24"/>
        </w:rPr>
      </w:pPr>
    </w:p>
    <w:p w14:paraId="5E2781B2" w14:textId="77777777" w:rsidR="004D3D22" w:rsidRPr="00D85EDB" w:rsidRDefault="004D3D22" w:rsidP="00002064">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2CA76B5F" w14:textId="77777777" w:rsidR="004D3D22" w:rsidRPr="00D85EDB" w:rsidRDefault="004D3D22" w:rsidP="00002064">
      <w:pPr>
        <w:spacing w:after="0" w:line="240" w:lineRule="auto"/>
        <w:ind w:left="720"/>
        <w:rPr>
          <w:rFonts w:ascii="Times New Roman" w:hAnsi="Times New Roman" w:cs="Times New Roman"/>
          <w:sz w:val="24"/>
          <w:szCs w:val="24"/>
        </w:rPr>
      </w:pPr>
      <w:r w:rsidRPr="00D85EDB">
        <w:rPr>
          <w:rFonts w:ascii="Times New Roman" w:hAnsi="Times New Roman" w:cs="Times New Roman"/>
          <w:sz w:val="24"/>
          <w:szCs w:val="24"/>
        </w:rPr>
        <w:t xml:space="preserve">An Ordinance to amend and </w:t>
      </w:r>
      <w:proofErr w:type="spellStart"/>
      <w:r w:rsidRPr="00D85EDB">
        <w:rPr>
          <w:rFonts w:ascii="Times New Roman" w:hAnsi="Times New Roman" w:cs="Times New Roman"/>
          <w:sz w:val="24"/>
          <w:szCs w:val="24"/>
        </w:rPr>
        <w:t>reordain</w:t>
      </w:r>
      <w:proofErr w:type="spellEnd"/>
      <w:r w:rsidRPr="00D85EDB">
        <w:rPr>
          <w:rFonts w:ascii="Times New Roman" w:hAnsi="Times New Roman" w:cs="Times New Roman"/>
          <w:sz w:val="24"/>
          <w:szCs w:val="24"/>
        </w:rPr>
        <w:t xml:space="preserve"> Chapter 130 of the Code of the City of New Orleans by amending Section 130-39 to provide for restrictions on payments to sellers of nonferrous materials, and otherwise with respect thereto.</w:t>
      </w:r>
    </w:p>
    <w:p w14:paraId="2DCEEFF5" w14:textId="77777777" w:rsidR="004D3D22" w:rsidRPr="00D85EDB" w:rsidRDefault="004D3D22" w:rsidP="00002064">
      <w:pPr>
        <w:spacing w:after="0" w:line="240" w:lineRule="auto"/>
        <w:ind w:left="720"/>
        <w:rPr>
          <w:rFonts w:ascii="Times New Roman" w:hAnsi="Times New Roman" w:cs="Times New Roman"/>
          <w:sz w:val="24"/>
          <w:szCs w:val="24"/>
        </w:rPr>
      </w:pPr>
    </w:p>
    <w:p w14:paraId="76D858AD" w14:textId="77777777" w:rsidR="004D3D22" w:rsidRPr="00D85EDB" w:rsidRDefault="004D3D22" w:rsidP="00002064">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64CEDA69" w14:textId="77777777" w:rsidR="004D3D22" w:rsidRPr="00D85EDB" w:rsidRDefault="004D3D22" w:rsidP="00002064">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(Quality of Life Committee recommended approval).</w:t>
      </w:r>
    </w:p>
    <w:p w14:paraId="6E9DC7D5" w14:textId="77777777" w:rsidR="004D3D22" w:rsidRPr="00D85EDB" w:rsidRDefault="004D3D22" w:rsidP="00002064">
      <w:pPr>
        <w:spacing w:after="0" w:line="240" w:lineRule="auto"/>
        <w:ind w:left="720"/>
        <w:rPr>
          <w:rFonts w:ascii="Times New Roman" w:hAnsi="Times New Roman" w:cs="Times New Roman"/>
          <w:b/>
          <w:bCs/>
          <w:sz w:val="24"/>
          <w:szCs w:val="24"/>
        </w:rPr>
      </w:pPr>
      <w:r w:rsidRPr="00D85EDB">
        <w:rPr>
          <w:rFonts w:ascii="Times New Roman" w:hAnsi="Times New Roman" w:cs="Times New Roman"/>
          <w:b/>
          <w:bCs/>
          <w:sz w:val="24"/>
          <w:szCs w:val="24"/>
        </w:rPr>
        <w:t>(Technical correction needed).</w:t>
      </w:r>
    </w:p>
    <w:p w14:paraId="62A324AC" w14:textId="6D553EC6" w:rsidR="00915355" w:rsidRDefault="0091535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DEFERRAL </w:t>
      </w:r>
      <w:r w:rsidR="00B8268F">
        <w:rPr>
          <w:rFonts w:ascii="Times New Roman" w:eastAsia="Times New Roman" w:hAnsi="Times New Roman" w:cs="Times New Roman"/>
          <w:b/>
          <w:color w:val="000000"/>
          <w:sz w:val="24"/>
          <w:szCs w:val="24"/>
        </w:rPr>
        <w:t>REQUESTED TO THE MEETING OF 4/24/25.</w:t>
      </w:r>
      <w:r>
        <w:rPr>
          <w:rFonts w:ascii="Times New Roman" w:eastAsia="Times New Roman" w:hAnsi="Times New Roman" w:cs="Times New Roman"/>
          <w:b/>
          <w:color w:val="000000"/>
          <w:sz w:val="24"/>
          <w:szCs w:val="24"/>
        </w:rPr>
        <w:br w:type="page"/>
      </w:r>
    </w:p>
    <w:p w14:paraId="619A631D" w14:textId="7958E702" w:rsidR="004D3D22" w:rsidRPr="00002064" w:rsidRDefault="004D3D22" w:rsidP="00092803">
      <w:pPr>
        <w:pStyle w:val="ListParagraph"/>
        <w:numPr>
          <w:ilvl w:val="0"/>
          <w:numId w:val="5"/>
        </w:numPr>
        <w:spacing w:after="0" w:line="240" w:lineRule="auto"/>
        <w:ind w:left="0" w:firstLine="0"/>
        <w:rPr>
          <w:rFonts w:ascii="Times New Roman" w:eastAsia="Times New Roman" w:hAnsi="Times New Roman" w:cs="Times New Roman"/>
          <w:b/>
          <w:color w:val="000000"/>
          <w:sz w:val="24"/>
          <w:szCs w:val="24"/>
        </w:rPr>
      </w:pPr>
      <w:r w:rsidRPr="00002064">
        <w:rPr>
          <w:rFonts w:ascii="Times New Roman" w:eastAsia="Times New Roman" w:hAnsi="Times New Roman" w:cs="Times New Roman"/>
          <w:b/>
          <w:color w:val="000000"/>
          <w:sz w:val="24"/>
          <w:szCs w:val="24"/>
        </w:rPr>
        <w:lastRenderedPageBreak/>
        <w:t>LEGISLATIVE GROUPING</w:t>
      </w:r>
    </w:p>
    <w:p w14:paraId="7AD948D7" w14:textId="77777777" w:rsidR="004D3D22" w:rsidRPr="00D85EDB" w:rsidRDefault="004D3D22" w:rsidP="00B417C6">
      <w:pPr>
        <w:spacing w:after="0" w:line="240" w:lineRule="auto"/>
        <w:rPr>
          <w:rFonts w:ascii="Times New Roman" w:eastAsia="Times New Roman" w:hAnsi="Times New Roman" w:cs="Times New Roman"/>
          <w:b/>
          <w:bCs/>
          <w:color w:val="000000"/>
          <w:sz w:val="24"/>
          <w:szCs w:val="24"/>
        </w:rPr>
      </w:pPr>
    </w:p>
    <w:p w14:paraId="7CCC633A" w14:textId="763B0424" w:rsidR="004D3D22" w:rsidRPr="00002064" w:rsidRDefault="004D3D22" w:rsidP="00092803">
      <w:pPr>
        <w:pStyle w:val="ListParagraph"/>
        <w:numPr>
          <w:ilvl w:val="0"/>
          <w:numId w:val="7"/>
        </w:numPr>
        <w:spacing w:after="0" w:line="240" w:lineRule="auto"/>
        <w:rPr>
          <w:rFonts w:ascii="Times New Roman" w:eastAsia="Times New Roman" w:hAnsi="Times New Roman" w:cs="Times New Roman"/>
          <w:b/>
          <w:bCs/>
          <w:color w:val="000000"/>
          <w:sz w:val="24"/>
          <w:szCs w:val="24"/>
        </w:rPr>
      </w:pPr>
      <w:r w:rsidRPr="00002064">
        <w:rPr>
          <w:rFonts w:ascii="Times New Roman" w:eastAsia="Times New Roman" w:hAnsi="Times New Roman" w:cs="Times New Roman"/>
          <w:b/>
          <w:bCs/>
          <w:color w:val="000000"/>
          <w:sz w:val="24"/>
          <w:szCs w:val="24"/>
        </w:rPr>
        <w:t>CAL. NO. 34,385 - BY</w:t>
      </w:r>
      <w:r w:rsidR="00002064" w:rsidRPr="00002064">
        <w:rPr>
          <w:rFonts w:ascii="Times New Roman" w:eastAsia="Times New Roman" w:hAnsi="Times New Roman" w:cs="Times New Roman"/>
          <w:b/>
          <w:bCs/>
          <w:color w:val="000000"/>
          <w:sz w:val="24"/>
          <w:szCs w:val="24"/>
        </w:rPr>
        <w:t>: COUNCILMEMBERS</w:t>
      </w:r>
      <w:r w:rsidRPr="00002064">
        <w:rPr>
          <w:rFonts w:ascii="Times New Roman" w:eastAsia="Times New Roman" w:hAnsi="Times New Roman" w:cs="Times New Roman"/>
          <w:b/>
          <w:bCs/>
          <w:color w:val="000000"/>
          <w:sz w:val="24"/>
          <w:szCs w:val="24"/>
        </w:rPr>
        <w:t xml:space="preserve"> MORRELL, MORENO, HARRIS AND GREEN</w:t>
      </w:r>
    </w:p>
    <w:p w14:paraId="4807A37A" w14:textId="77777777" w:rsidR="004D3D22" w:rsidRPr="00D85EDB" w:rsidRDefault="004D3D22" w:rsidP="00B417C6">
      <w:pPr>
        <w:spacing w:after="0" w:line="240" w:lineRule="auto"/>
        <w:rPr>
          <w:rFonts w:ascii="Times New Roman" w:eastAsia="Times New Roman" w:hAnsi="Times New Roman" w:cs="Times New Roman"/>
          <w:b/>
          <w:bCs/>
          <w:color w:val="000000"/>
          <w:sz w:val="24"/>
          <w:szCs w:val="24"/>
        </w:rPr>
      </w:pPr>
    </w:p>
    <w:p w14:paraId="68175F74"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Brief:</w:t>
      </w:r>
    </w:p>
    <w:p w14:paraId="63B5C0B3" w14:textId="77777777" w:rsidR="004D3D22" w:rsidRPr="00D85EDB" w:rsidRDefault="004D3D22" w:rsidP="00002064">
      <w:pPr>
        <w:spacing w:after="0" w:line="240" w:lineRule="auto"/>
        <w:ind w:left="720"/>
        <w:rPr>
          <w:rFonts w:ascii="Times New Roman" w:eastAsia="Times New Roman" w:hAnsi="Times New Roman" w:cs="Times New Roman"/>
          <w:bCs/>
          <w:color w:val="000000"/>
          <w:sz w:val="24"/>
          <w:szCs w:val="24"/>
        </w:rPr>
      </w:pPr>
      <w:r w:rsidRPr="00D85EDB">
        <w:rPr>
          <w:rFonts w:ascii="Times New Roman" w:eastAsia="Times New Roman" w:hAnsi="Times New Roman" w:cs="Times New Roman"/>
          <w:bCs/>
          <w:color w:val="000000"/>
          <w:sz w:val="24"/>
          <w:szCs w:val="24"/>
        </w:rPr>
        <w:t xml:space="preserve">An Ordinance to amend and </w:t>
      </w:r>
      <w:proofErr w:type="spellStart"/>
      <w:r w:rsidRPr="00D85EDB">
        <w:rPr>
          <w:rFonts w:ascii="Times New Roman" w:eastAsia="Times New Roman" w:hAnsi="Times New Roman" w:cs="Times New Roman"/>
          <w:bCs/>
          <w:color w:val="000000"/>
          <w:sz w:val="24"/>
          <w:szCs w:val="24"/>
        </w:rPr>
        <w:t>reordain</w:t>
      </w:r>
      <w:proofErr w:type="spellEnd"/>
      <w:r w:rsidRPr="00D85EDB">
        <w:rPr>
          <w:rFonts w:ascii="Times New Roman" w:eastAsia="Times New Roman" w:hAnsi="Times New Roman" w:cs="Times New Roman"/>
          <w:bCs/>
          <w:color w:val="000000"/>
          <w:sz w:val="24"/>
          <w:szCs w:val="24"/>
        </w:rPr>
        <w:t xml:space="preserve"> sections 26-615, 26-616, 26-617, 26-618, 26-619, 26-620, 26-624, and 26-628 of the Code of the City of New Orleans to provide relative to the regulation of short-term rentals; and </w:t>
      </w:r>
      <w:proofErr w:type="gramStart"/>
      <w:r w:rsidRPr="00D85EDB">
        <w:rPr>
          <w:rFonts w:ascii="Times New Roman" w:eastAsia="Times New Roman" w:hAnsi="Times New Roman" w:cs="Times New Roman"/>
          <w:bCs/>
          <w:color w:val="000000"/>
          <w:sz w:val="24"/>
          <w:szCs w:val="24"/>
        </w:rPr>
        <w:t>otherwise</w:t>
      </w:r>
      <w:proofErr w:type="gramEnd"/>
      <w:r w:rsidRPr="00D85EDB">
        <w:rPr>
          <w:rFonts w:ascii="Times New Roman" w:eastAsia="Times New Roman" w:hAnsi="Times New Roman" w:cs="Times New Roman"/>
          <w:bCs/>
          <w:color w:val="000000"/>
          <w:sz w:val="24"/>
          <w:szCs w:val="24"/>
        </w:rPr>
        <w:t xml:space="preserve"> to provide with respect thereto.</w:t>
      </w:r>
    </w:p>
    <w:p w14:paraId="4EAE91E1" w14:textId="77777777" w:rsidR="004D3D22" w:rsidRPr="00D85EDB" w:rsidRDefault="004D3D22" w:rsidP="00002064">
      <w:pPr>
        <w:spacing w:after="0" w:line="240" w:lineRule="auto"/>
        <w:ind w:left="720"/>
        <w:rPr>
          <w:rFonts w:ascii="Times New Roman" w:eastAsia="Times New Roman" w:hAnsi="Times New Roman" w:cs="Times New Roman"/>
          <w:bCs/>
          <w:color w:val="000000"/>
          <w:sz w:val="24"/>
          <w:szCs w:val="24"/>
        </w:rPr>
      </w:pPr>
    </w:p>
    <w:p w14:paraId="1A1F5270"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3EAA432B"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9/7/23).</w:t>
      </w:r>
    </w:p>
    <w:p w14:paraId="24DF901B" w14:textId="58552E18" w:rsidR="004D3D22" w:rsidRPr="00D85EDB" w:rsidRDefault="00B8268F" w:rsidP="00B8268F">
      <w:pPr>
        <w:spacing w:after="0" w:line="240" w:lineRule="auto"/>
        <w:ind w:firstLine="720"/>
        <w:rPr>
          <w:rFonts w:ascii="Times New Roman" w:eastAsia="Times New Roman" w:hAnsi="Times New Roman" w:cs="Times New Roman"/>
          <w:b/>
          <w:bCs/>
          <w:color w:val="000000"/>
          <w:sz w:val="24"/>
          <w:szCs w:val="24"/>
        </w:rPr>
      </w:pPr>
      <w:bookmarkStart w:id="7" w:name="_Hlk191034463"/>
      <w:r>
        <w:rPr>
          <w:rFonts w:ascii="Times New Roman" w:eastAsia="Times New Roman" w:hAnsi="Times New Roman" w:cs="Times New Roman"/>
          <w:b/>
          <w:color w:val="000000"/>
          <w:sz w:val="24"/>
          <w:szCs w:val="24"/>
        </w:rPr>
        <w:t>DEFERRAL REQUESTED TO THE MEETING OF 4/24/25.</w:t>
      </w:r>
    </w:p>
    <w:bookmarkEnd w:id="7"/>
    <w:p w14:paraId="2FA81A3A" w14:textId="77777777" w:rsidR="004D3D22" w:rsidRPr="00D85EDB" w:rsidRDefault="004D3D22" w:rsidP="00B417C6">
      <w:pPr>
        <w:spacing w:after="0" w:line="240" w:lineRule="auto"/>
        <w:rPr>
          <w:rFonts w:ascii="Times New Roman" w:eastAsia="Times New Roman" w:hAnsi="Times New Roman" w:cs="Times New Roman"/>
          <w:b/>
          <w:bCs/>
          <w:color w:val="000000"/>
          <w:sz w:val="24"/>
          <w:szCs w:val="24"/>
        </w:rPr>
      </w:pPr>
    </w:p>
    <w:p w14:paraId="5F02E24F" w14:textId="45B6BA24" w:rsidR="004D3D22" w:rsidRPr="00002064" w:rsidRDefault="004D3D22" w:rsidP="00092803">
      <w:pPr>
        <w:pStyle w:val="ListParagraph"/>
        <w:numPr>
          <w:ilvl w:val="0"/>
          <w:numId w:val="7"/>
        </w:numPr>
        <w:spacing w:after="0" w:line="240" w:lineRule="auto"/>
        <w:rPr>
          <w:rFonts w:ascii="Times New Roman" w:eastAsia="Times New Roman" w:hAnsi="Times New Roman" w:cs="Times New Roman"/>
          <w:b/>
          <w:bCs/>
          <w:color w:val="000000"/>
          <w:sz w:val="24"/>
          <w:szCs w:val="24"/>
        </w:rPr>
      </w:pPr>
      <w:r w:rsidRPr="00002064">
        <w:rPr>
          <w:rFonts w:ascii="Times New Roman" w:eastAsia="Times New Roman" w:hAnsi="Times New Roman" w:cs="Times New Roman"/>
          <w:b/>
          <w:bCs/>
          <w:color w:val="000000"/>
          <w:sz w:val="24"/>
          <w:szCs w:val="24"/>
          <w:lang w:val="en-CA"/>
        </w:rPr>
        <w:fldChar w:fldCharType="begin"/>
      </w:r>
      <w:r w:rsidRPr="00002064">
        <w:rPr>
          <w:rFonts w:ascii="Times New Roman" w:eastAsia="Times New Roman" w:hAnsi="Times New Roman" w:cs="Times New Roman"/>
          <w:b/>
          <w:bCs/>
          <w:color w:val="000000"/>
          <w:sz w:val="24"/>
          <w:szCs w:val="24"/>
          <w:lang w:val="en-CA"/>
        </w:rPr>
        <w:instrText xml:space="preserve"> SEQ CHAPTER \h \r 1</w:instrText>
      </w:r>
      <w:r w:rsidRPr="00002064">
        <w:rPr>
          <w:rFonts w:ascii="Times New Roman" w:eastAsia="Times New Roman" w:hAnsi="Times New Roman" w:cs="Times New Roman"/>
          <w:b/>
          <w:color w:val="000000"/>
          <w:sz w:val="24"/>
          <w:szCs w:val="24"/>
        </w:rPr>
        <w:fldChar w:fldCharType="end"/>
      </w:r>
      <w:r w:rsidRPr="00002064">
        <w:rPr>
          <w:rFonts w:ascii="Times New Roman" w:eastAsia="Times New Roman" w:hAnsi="Times New Roman" w:cs="Times New Roman"/>
          <w:b/>
          <w:bCs/>
          <w:color w:val="000000"/>
          <w:sz w:val="24"/>
          <w:szCs w:val="24"/>
        </w:rPr>
        <w:t>MOTION (LYING OVER) - NO. M-23-426 - BY</w:t>
      </w:r>
      <w:r w:rsidR="00002064" w:rsidRPr="00002064">
        <w:rPr>
          <w:rFonts w:ascii="Times New Roman" w:eastAsia="Times New Roman" w:hAnsi="Times New Roman" w:cs="Times New Roman"/>
          <w:b/>
          <w:bCs/>
          <w:color w:val="000000"/>
          <w:sz w:val="24"/>
          <w:szCs w:val="24"/>
        </w:rPr>
        <w:t>: COUNCILMEMBERS</w:t>
      </w:r>
      <w:r w:rsidRPr="00002064">
        <w:rPr>
          <w:rFonts w:ascii="Times New Roman" w:eastAsia="Times New Roman" w:hAnsi="Times New Roman" w:cs="Times New Roman"/>
          <w:b/>
          <w:bCs/>
          <w:color w:val="000000"/>
          <w:sz w:val="24"/>
          <w:szCs w:val="24"/>
        </w:rPr>
        <w:t xml:space="preserve"> MORRELL, MORENO, HARRIS AND GREEN</w:t>
      </w:r>
    </w:p>
    <w:p w14:paraId="0CB0D63B" w14:textId="77777777" w:rsidR="004D3D22" w:rsidRPr="00D85EDB" w:rsidRDefault="004D3D22" w:rsidP="00B417C6">
      <w:pPr>
        <w:spacing w:after="0" w:line="240" w:lineRule="auto"/>
        <w:rPr>
          <w:rFonts w:ascii="Times New Roman" w:eastAsia="Times New Roman" w:hAnsi="Times New Roman" w:cs="Times New Roman"/>
          <w:b/>
          <w:bCs/>
          <w:color w:val="000000"/>
          <w:sz w:val="24"/>
          <w:szCs w:val="24"/>
        </w:rPr>
      </w:pPr>
    </w:p>
    <w:p w14:paraId="77174DA0"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Brief:</w:t>
      </w:r>
    </w:p>
    <w:p w14:paraId="5409FC2B" w14:textId="77777777" w:rsidR="004D3D22" w:rsidRPr="00D85EDB" w:rsidRDefault="004D3D22" w:rsidP="00002064">
      <w:pPr>
        <w:spacing w:after="0" w:line="240" w:lineRule="auto"/>
        <w:ind w:left="720"/>
        <w:rPr>
          <w:rFonts w:ascii="Times New Roman" w:eastAsia="Times New Roman" w:hAnsi="Times New Roman" w:cs="Times New Roman"/>
          <w:bCs/>
          <w:color w:val="000000"/>
          <w:sz w:val="24"/>
          <w:szCs w:val="24"/>
        </w:rPr>
      </w:pPr>
      <w:r w:rsidRPr="00D85EDB">
        <w:rPr>
          <w:rFonts w:ascii="Times New Roman" w:eastAsia="Times New Roman" w:hAnsi="Times New Roman" w:cs="Times New Roman"/>
          <w:bCs/>
          <w:color w:val="000000"/>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1E1BE001" w14:textId="77777777" w:rsidR="004D3D22" w:rsidRPr="00D85EDB" w:rsidRDefault="004D3D22" w:rsidP="00002064">
      <w:pPr>
        <w:spacing w:after="0" w:line="240" w:lineRule="auto"/>
        <w:ind w:left="720"/>
        <w:rPr>
          <w:rFonts w:ascii="Times New Roman" w:eastAsia="Times New Roman" w:hAnsi="Times New Roman" w:cs="Times New Roman"/>
          <w:b/>
          <w:color w:val="000000"/>
          <w:sz w:val="24"/>
          <w:szCs w:val="24"/>
        </w:rPr>
      </w:pPr>
    </w:p>
    <w:p w14:paraId="2E6D4CCC"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3227FE0F"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9/21/23).</w:t>
      </w:r>
    </w:p>
    <w:p w14:paraId="434A5805" w14:textId="4D5E6CB0" w:rsidR="004D3D22" w:rsidRPr="00D85EDB" w:rsidRDefault="00B8268F" w:rsidP="00B8268F">
      <w:pPr>
        <w:spacing w:after="0" w:line="240" w:lineRule="auto"/>
        <w:ind w:firstLine="720"/>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DEFERRAL REQUESTED TO THE MEETING OF 4/24/25.</w:t>
      </w:r>
    </w:p>
    <w:p w14:paraId="161F981A" w14:textId="77777777" w:rsidR="004D3D22" w:rsidRPr="00D85EDB" w:rsidRDefault="004D3D22" w:rsidP="00B417C6">
      <w:pPr>
        <w:spacing w:after="0" w:line="240" w:lineRule="auto"/>
        <w:rPr>
          <w:rFonts w:ascii="Times New Roman" w:eastAsia="Times New Roman" w:hAnsi="Times New Roman" w:cs="Times New Roman"/>
          <w:b/>
          <w:bCs/>
          <w:color w:val="000000"/>
          <w:sz w:val="24"/>
          <w:szCs w:val="24"/>
        </w:rPr>
      </w:pPr>
    </w:p>
    <w:p w14:paraId="551AE095" w14:textId="12105F0D" w:rsidR="004D3D22" w:rsidRPr="00002064" w:rsidRDefault="004D3D22" w:rsidP="00092803">
      <w:pPr>
        <w:pStyle w:val="ListParagraph"/>
        <w:numPr>
          <w:ilvl w:val="0"/>
          <w:numId w:val="7"/>
        </w:numPr>
        <w:spacing w:after="0" w:line="240" w:lineRule="auto"/>
        <w:rPr>
          <w:rFonts w:ascii="Times New Roman" w:eastAsia="Times New Roman" w:hAnsi="Times New Roman" w:cs="Times New Roman"/>
          <w:b/>
          <w:bCs/>
          <w:color w:val="000000"/>
          <w:sz w:val="24"/>
          <w:szCs w:val="24"/>
        </w:rPr>
      </w:pPr>
      <w:r w:rsidRPr="00002064">
        <w:rPr>
          <w:rFonts w:ascii="Times New Roman" w:eastAsia="Times New Roman" w:hAnsi="Times New Roman" w:cs="Times New Roman"/>
          <w:b/>
          <w:bCs/>
          <w:color w:val="000000"/>
          <w:sz w:val="24"/>
          <w:szCs w:val="24"/>
          <w:lang w:val="en-CA"/>
        </w:rPr>
        <w:fldChar w:fldCharType="begin"/>
      </w:r>
      <w:r w:rsidRPr="00002064">
        <w:rPr>
          <w:rFonts w:ascii="Times New Roman" w:eastAsia="Times New Roman" w:hAnsi="Times New Roman" w:cs="Times New Roman"/>
          <w:b/>
          <w:bCs/>
          <w:color w:val="000000"/>
          <w:sz w:val="24"/>
          <w:szCs w:val="24"/>
          <w:lang w:val="en-CA"/>
        </w:rPr>
        <w:instrText xml:space="preserve"> SEQ CHAPTER \h \r 1</w:instrText>
      </w:r>
      <w:r w:rsidRPr="00002064">
        <w:rPr>
          <w:rFonts w:ascii="Times New Roman" w:eastAsia="Times New Roman" w:hAnsi="Times New Roman" w:cs="Times New Roman"/>
          <w:b/>
          <w:color w:val="000000"/>
          <w:sz w:val="24"/>
          <w:szCs w:val="24"/>
        </w:rPr>
        <w:fldChar w:fldCharType="end"/>
      </w:r>
      <w:r w:rsidRPr="00002064">
        <w:rPr>
          <w:rFonts w:ascii="Times New Roman" w:eastAsia="Times New Roman" w:hAnsi="Times New Roman" w:cs="Times New Roman"/>
          <w:b/>
          <w:bCs/>
          <w:color w:val="000000"/>
          <w:sz w:val="24"/>
          <w:szCs w:val="24"/>
        </w:rPr>
        <w:t>MOTION (LYING OVER) - NO. M-23-427 - BY:  COUNCILMEMBERS MORRELL, MORENO, HARRIS AND GREEN</w:t>
      </w:r>
    </w:p>
    <w:p w14:paraId="03268462" w14:textId="77777777" w:rsidR="004D3D22" w:rsidRPr="00D85EDB" w:rsidRDefault="004D3D22" w:rsidP="00B417C6">
      <w:pPr>
        <w:spacing w:after="0" w:line="240" w:lineRule="auto"/>
        <w:rPr>
          <w:rFonts w:ascii="Times New Roman" w:eastAsia="Times New Roman" w:hAnsi="Times New Roman" w:cs="Times New Roman"/>
          <w:b/>
          <w:bCs/>
          <w:color w:val="000000"/>
          <w:sz w:val="24"/>
          <w:szCs w:val="24"/>
        </w:rPr>
      </w:pPr>
    </w:p>
    <w:p w14:paraId="77B14551"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Brief:</w:t>
      </w:r>
    </w:p>
    <w:p w14:paraId="66BD2A97" w14:textId="77777777" w:rsidR="004D3D22" w:rsidRPr="00D85EDB" w:rsidRDefault="004D3D22" w:rsidP="00002064">
      <w:pPr>
        <w:spacing w:after="0" w:line="240" w:lineRule="auto"/>
        <w:ind w:left="720"/>
        <w:rPr>
          <w:rFonts w:ascii="Times New Roman" w:eastAsia="Times New Roman" w:hAnsi="Times New Roman" w:cs="Times New Roman"/>
          <w:bCs/>
          <w:color w:val="000000"/>
          <w:sz w:val="24"/>
          <w:szCs w:val="24"/>
        </w:rPr>
      </w:pPr>
      <w:r w:rsidRPr="00D85EDB">
        <w:rPr>
          <w:rFonts w:ascii="Times New Roman" w:eastAsia="Times New Roman" w:hAnsi="Times New Roman" w:cs="Times New Roman"/>
          <w:bCs/>
          <w:color w:val="000000"/>
          <w:sz w:val="24"/>
          <w:szCs w:val="24"/>
        </w:rPr>
        <w:t xml:space="preserve">Directing the City Planning Commission to conduct a public hearing to amend and </w:t>
      </w:r>
      <w:proofErr w:type="spellStart"/>
      <w:r w:rsidRPr="00D85EDB">
        <w:rPr>
          <w:rFonts w:ascii="Times New Roman" w:eastAsia="Times New Roman" w:hAnsi="Times New Roman" w:cs="Times New Roman"/>
          <w:bCs/>
          <w:color w:val="000000"/>
          <w:sz w:val="24"/>
          <w:szCs w:val="24"/>
        </w:rPr>
        <w:t>reordain</w:t>
      </w:r>
      <w:proofErr w:type="spellEnd"/>
      <w:r w:rsidRPr="00D85EDB">
        <w:rPr>
          <w:rFonts w:ascii="Times New Roman" w:eastAsia="Times New Roman" w:hAnsi="Times New Roman" w:cs="Times New Roman"/>
          <w:bCs/>
          <w:color w:val="000000"/>
          <w:sz w:val="24"/>
          <w:szCs w:val="24"/>
        </w:rPr>
        <w:t xml:space="preserve"> Ordinance No. 4264 M.C.S., amended by Ordinance No. 26,413 M.C.S., as amended, the Comprehensive Zoning Ordinance of the City of New Orleans, to amend Article 19 to establish a new Interim Zoning District to be named the Non-Commercial Short-Term Rental Interim Zoning District (IZD), 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0217BE7F" w14:textId="77777777" w:rsidR="004D3D22" w:rsidRPr="00D85EDB" w:rsidRDefault="004D3D22" w:rsidP="00002064">
      <w:pPr>
        <w:spacing w:after="0" w:line="240" w:lineRule="auto"/>
        <w:ind w:left="720"/>
        <w:rPr>
          <w:rFonts w:ascii="Times New Roman" w:eastAsia="Times New Roman" w:hAnsi="Times New Roman" w:cs="Times New Roman"/>
          <w:bCs/>
          <w:color w:val="000000"/>
          <w:sz w:val="24"/>
          <w:szCs w:val="24"/>
        </w:rPr>
      </w:pPr>
    </w:p>
    <w:p w14:paraId="63F3C73B"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1A2F0C03"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9/21/23).</w:t>
      </w:r>
    </w:p>
    <w:p w14:paraId="19EC96F3" w14:textId="493C32B3" w:rsidR="004D3D22" w:rsidRPr="00D85EDB" w:rsidRDefault="00B8268F" w:rsidP="00B8268F">
      <w:pPr>
        <w:spacing w:after="0" w:line="240" w:lineRule="auto"/>
        <w:ind w:firstLine="720"/>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DEFERRAL REQUESTED TO THE MEETING OF 4/24/25.</w:t>
      </w:r>
    </w:p>
    <w:p w14:paraId="2467A32C" w14:textId="77777777" w:rsidR="004D3D22" w:rsidRPr="00D85EDB" w:rsidRDefault="004D3D22" w:rsidP="00B417C6">
      <w:pPr>
        <w:spacing w:after="0" w:line="240" w:lineRule="auto"/>
        <w:rPr>
          <w:rFonts w:ascii="Times New Roman" w:eastAsia="Times New Roman" w:hAnsi="Times New Roman" w:cs="Times New Roman"/>
          <w:b/>
          <w:bCs/>
          <w:color w:val="000000"/>
          <w:sz w:val="24"/>
          <w:szCs w:val="24"/>
        </w:rPr>
      </w:pPr>
    </w:p>
    <w:p w14:paraId="561A4C7D" w14:textId="77777777" w:rsidR="00B417C6" w:rsidRPr="00D85EDB" w:rsidRDefault="00B417C6">
      <w:pPr>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br w:type="page"/>
      </w:r>
    </w:p>
    <w:p w14:paraId="4892D8C1" w14:textId="46115094" w:rsidR="005828F7" w:rsidRDefault="005828F7" w:rsidP="00092803">
      <w:pPr>
        <w:pStyle w:val="ListParagraph"/>
        <w:numPr>
          <w:ilvl w:val="0"/>
          <w:numId w:val="5"/>
        </w:numPr>
        <w:spacing w:after="0" w:line="240" w:lineRule="auto"/>
        <w:ind w:left="0" w:firstLine="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LEGISLATIVE GROUPING</w:t>
      </w:r>
    </w:p>
    <w:p w14:paraId="25CBC444" w14:textId="77777777" w:rsidR="005828F7" w:rsidRDefault="005828F7" w:rsidP="005828F7">
      <w:pPr>
        <w:pStyle w:val="ListParagraph"/>
        <w:spacing w:after="0" w:line="240" w:lineRule="auto"/>
        <w:ind w:left="0"/>
        <w:rPr>
          <w:rFonts w:ascii="Times New Roman" w:eastAsia="Times New Roman" w:hAnsi="Times New Roman" w:cs="Times New Roman"/>
          <w:b/>
          <w:bCs/>
          <w:color w:val="000000"/>
          <w:sz w:val="24"/>
          <w:szCs w:val="24"/>
        </w:rPr>
      </w:pPr>
    </w:p>
    <w:p w14:paraId="0625326A" w14:textId="63420D01" w:rsidR="005828F7" w:rsidRPr="002D4D2F" w:rsidRDefault="005828F7" w:rsidP="00092803">
      <w:pPr>
        <w:pStyle w:val="AgendaItem"/>
        <w:numPr>
          <w:ilvl w:val="0"/>
          <w:numId w:val="8"/>
        </w:numPr>
      </w:pPr>
      <w:r w:rsidRPr="002D4D2F">
        <w:rPr>
          <w:bCs/>
        </w:rPr>
        <w:t xml:space="preserve">CAL. NO. 35,034 - </w:t>
      </w:r>
      <w:r w:rsidRPr="002D4D2F">
        <w:t>BY: COUNCILMEMBER KING</w:t>
      </w:r>
    </w:p>
    <w:p w14:paraId="5C0BCE85" w14:textId="77777777" w:rsidR="005828F7" w:rsidRPr="002D4D2F" w:rsidRDefault="005828F7" w:rsidP="005828F7">
      <w:pPr>
        <w:spacing w:after="0" w:line="240" w:lineRule="auto"/>
        <w:ind w:right="43"/>
        <w:jc w:val="both"/>
        <w:textAlignment w:val="baseline"/>
        <w:rPr>
          <w:rFonts w:ascii="Times New Roman" w:eastAsia="Times New Roman" w:hAnsi="Times New Roman" w:cs="Times New Roman"/>
          <w:b/>
          <w:sz w:val="24"/>
          <w:szCs w:val="24"/>
        </w:rPr>
      </w:pPr>
    </w:p>
    <w:p w14:paraId="4BFE9F21" w14:textId="77777777" w:rsidR="005828F7" w:rsidRPr="002D4D2F" w:rsidRDefault="005828F7" w:rsidP="006675D7">
      <w:pPr>
        <w:spacing w:after="0" w:line="240" w:lineRule="auto"/>
        <w:ind w:left="720" w:right="43"/>
        <w:jc w:val="both"/>
        <w:textAlignment w:val="baseline"/>
        <w:rPr>
          <w:rFonts w:ascii="Times New Roman" w:eastAsia="Times New Roman" w:hAnsi="Times New Roman" w:cs="Times New Roman"/>
          <w:sz w:val="24"/>
          <w:szCs w:val="24"/>
        </w:rPr>
      </w:pPr>
      <w:r w:rsidRPr="002D4D2F">
        <w:rPr>
          <w:rFonts w:ascii="Times New Roman" w:eastAsia="Times New Roman" w:hAnsi="Times New Roman" w:cs="Times New Roman"/>
          <w:b/>
          <w:sz w:val="24"/>
          <w:szCs w:val="24"/>
        </w:rPr>
        <w:t>Brief:</w:t>
      </w:r>
    </w:p>
    <w:p w14:paraId="022B9487" w14:textId="77777777" w:rsidR="005828F7" w:rsidRPr="002D4D2F" w:rsidRDefault="005828F7" w:rsidP="006675D7">
      <w:pPr>
        <w:spacing w:after="0" w:line="240" w:lineRule="auto"/>
        <w:ind w:left="720" w:right="43"/>
        <w:jc w:val="both"/>
        <w:textAlignment w:val="baseline"/>
        <w:rPr>
          <w:rFonts w:ascii="Times New Roman" w:eastAsia="Times New Roman" w:hAnsi="Times New Roman" w:cs="Times New Roman"/>
          <w:b/>
          <w:bCs/>
          <w:caps/>
          <w:sz w:val="24"/>
          <w:szCs w:val="24"/>
        </w:rPr>
      </w:pPr>
      <w:r w:rsidRPr="002D4D2F">
        <w:rPr>
          <w:rFonts w:ascii="Times New Roman" w:eastAsia="Times New Roman" w:hAnsi="Times New Roman" w:cs="Times New Roman"/>
          <w:sz w:val="24"/>
          <w:szCs w:val="24"/>
        </w:rPr>
        <w:t>An Ordinance</w:t>
      </w:r>
      <w:r w:rsidRPr="002D4D2F">
        <w:rPr>
          <w:rFonts w:ascii="Times New Roman" w:eastAsia="Times New Roman" w:hAnsi="Times New Roman" w:cs="Times New Roman"/>
          <w:b/>
          <w:bCs/>
          <w:sz w:val="24"/>
          <w:szCs w:val="24"/>
        </w:rPr>
        <w:t xml:space="preserve"> </w:t>
      </w:r>
      <w:r w:rsidRPr="002D4D2F">
        <w:rPr>
          <w:rFonts w:ascii="Times New Roman" w:eastAsia="Times New Roman" w:hAnsi="Times New Roman" w:cs="Times New Roman"/>
          <w:sz w:val="24"/>
          <w:szCs w:val="24"/>
        </w:rPr>
        <w:t xml:space="preserve">to establish </w:t>
      </w:r>
      <w:bookmarkStart w:id="8" w:name="_Hlk113431112"/>
      <w:r w:rsidRPr="002D4D2F">
        <w:rPr>
          <w:rFonts w:ascii="Times New Roman" w:eastAsia="Times New Roman" w:hAnsi="Times New Roman" w:cs="Times New Roman"/>
          <w:sz w:val="24"/>
          <w:szCs w:val="24"/>
        </w:rPr>
        <w:t>a conditional use to permit</w:t>
      </w:r>
      <w:bookmarkStart w:id="9" w:name="_Hlk187240761"/>
      <w:bookmarkEnd w:id="8"/>
      <w:r w:rsidRPr="002D4D2F">
        <w:rPr>
          <w:rFonts w:ascii="Times New Roman" w:eastAsia="Times New Roman" w:hAnsi="Times New Roman" w:cs="Times New Roman"/>
          <w:sz w:val="24"/>
          <w:szCs w:val="24"/>
        </w:rPr>
        <w:t xml:space="preserve"> a principal bed and breakfast and outdoor live entertainment (secondary use) in conjunction with a reception facility in an MU-1 Medium Intensity Mixed-Use District, on Square 2, Lot 4-A, St. Claire Garden, in the Fifth Municipal District, bounded by Patterson Drive, General Collins Road, Richland Road, and Socrates Street (Municipal Address:    3819 Patterson Drive)</w:t>
      </w:r>
      <w:bookmarkEnd w:id="9"/>
      <w:r w:rsidRPr="002D4D2F">
        <w:rPr>
          <w:rFonts w:ascii="Times New Roman" w:eastAsia="Times New Roman" w:hAnsi="Times New Roman" w:cs="Times New Roman"/>
          <w:sz w:val="24"/>
          <w:szCs w:val="24"/>
        </w:rPr>
        <w:t xml:space="preserve">; and otherwise to provide with respect thereto.  </w:t>
      </w:r>
      <w:r w:rsidRPr="002D4D2F">
        <w:rPr>
          <w:rFonts w:ascii="Times New Roman" w:eastAsia="Times New Roman" w:hAnsi="Times New Roman" w:cs="Times New Roman"/>
          <w:b/>
          <w:bCs/>
          <w:sz w:val="24"/>
          <w:szCs w:val="24"/>
        </w:rPr>
        <w:t xml:space="preserve"> (</w:t>
      </w:r>
      <w:r w:rsidRPr="002D4D2F">
        <w:rPr>
          <w:rFonts w:ascii="Times New Roman" w:eastAsia="Times New Roman" w:hAnsi="Times New Roman" w:cs="Times New Roman"/>
          <w:b/>
          <w:bCs/>
          <w:caps/>
          <w:sz w:val="24"/>
          <w:szCs w:val="24"/>
        </w:rPr>
        <w:t>Zoning Docket NO. 103/24)</w:t>
      </w:r>
    </w:p>
    <w:p w14:paraId="5CEDA2DB" w14:textId="77777777" w:rsidR="005828F7" w:rsidRPr="002D4D2F" w:rsidRDefault="005828F7" w:rsidP="006675D7">
      <w:pPr>
        <w:spacing w:after="0" w:line="240" w:lineRule="auto"/>
        <w:ind w:left="720" w:right="43"/>
        <w:jc w:val="both"/>
        <w:textAlignment w:val="baseline"/>
        <w:rPr>
          <w:rFonts w:ascii="Times New Roman" w:eastAsia="Times New Roman" w:hAnsi="Times New Roman" w:cs="Times New Roman"/>
          <w:b/>
          <w:bCs/>
          <w:caps/>
          <w:sz w:val="24"/>
          <w:szCs w:val="24"/>
        </w:rPr>
      </w:pPr>
    </w:p>
    <w:p w14:paraId="238DA506" w14:textId="77777777" w:rsidR="005828F7" w:rsidRPr="002D4D2F" w:rsidRDefault="005828F7" w:rsidP="006675D7">
      <w:pPr>
        <w:spacing w:after="0" w:line="240" w:lineRule="auto"/>
        <w:ind w:left="720" w:right="43"/>
        <w:jc w:val="both"/>
        <w:textAlignment w:val="baseline"/>
        <w:rPr>
          <w:rFonts w:ascii="Times New Roman" w:eastAsia="Times New Roman" w:hAnsi="Times New Roman" w:cs="Times New Roman"/>
          <w:b/>
          <w:sz w:val="24"/>
          <w:szCs w:val="24"/>
        </w:rPr>
      </w:pPr>
      <w:r w:rsidRPr="002D4D2F">
        <w:rPr>
          <w:rFonts w:ascii="Times New Roman" w:eastAsia="Times New Roman" w:hAnsi="Times New Roman" w:cs="Times New Roman"/>
          <w:b/>
          <w:sz w:val="24"/>
          <w:szCs w:val="24"/>
        </w:rPr>
        <w:t>Annotation:</w:t>
      </w:r>
    </w:p>
    <w:p w14:paraId="0C008C28" w14:textId="77777777" w:rsidR="005828F7" w:rsidRPr="002D4D2F" w:rsidRDefault="005828F7" w:rsidP="006675D7">
      <w:pPr>
        <w:spacing w:after="0" w:line="240" w:lineRule="auto"/>
        <w:ind w:left="720"/>
        <w:rPr>
          <w:rFonts w:ascii="Times New Roman" w:hAnsi="Times New Roman" w:cs="Times New Roman"/>
          <w:b/>
          <w:bCs/>
          <w:sz w:val="24"/>
          <w:szCs w:val="24"/>
        </w:rPr>
      </w:pPr>
      <w:r w:rsidRPr="002D4D2F">
        <w:rPr>
          <w:rFonts w:ascii="Times New Roman" w:hAnsi="Times New Roman" w:cs="Times New Roman"/>
          <w:b/>
          <w:bCs/>
          <w:sz w:val="24"/>
          <w:szCs w:val="24"/>
        </w:rPr>
        <w:t>(This matter was introduced on 3/13/25).</w:t>
      </w:r>
    </w:p>
    <w:p w14:paraId="48AC79FC" w14:textId="77777777" w:rsidR="004D3D22" w:rsidRDefault="004D3D22" w:rsidP="00B417C6">
      <w:pPr>
        <w:spacing w:after="0" w:line="240" w:lineRule="auto"/>
        <w:rPr>
          <w:rFonts w:ascii="Times New Roman" w:hAnsi="Times New Roman" w:cs="Times New Roman"/>
          <w:b/>
          <w:bCs/>
          <w:sz w:val="24"/>
          <w:szCs w:val="24"/>
        </w:rPr>
      </w:pPr>
    </w:p>
    <w:p w14:paraId="45913247" w14:textId="77777777" w:rsidR="004A7EF7" w:rsidRDefault="004A7EF7" w:rsidP="00B417C6">
      <w:pPr>
        <w:spacing w:after="0" w:line="240" w:lineRule="auto"/>
        <w:rPr>
          <w:rFonts w:ascii="Times New Roman" w:hAnsi="Times New Roman" w:cs="Times New Roman"/>
          <w:b/>
          <w:bCs/>
          <w:sz w:val="24"/>
          <w:szCs w:val="24"/>
        </w:rPr>
      </w:pPr>
    </w:p>
    <w:p w14:paraId="3FD7B2B2" w14:textId="362CBD20" w:rsidR="004A7EF7" w:rsidRPr="00002064" w:rsidRDefault="004A7EF7" w:rsidP="00092803">
      <w:pPr>
        <w:pStyle w:val="ListParagraph"/>
        <w:numPr>
          <w:ilvl w:val="0"/>
          <w:numId w:val="8"/>
        </w:numPr>
        <w:spacing w:after="0" w:line="240" w:lineRule="auto"/>
        <w:rPr>
          <w:rFonts w:ascii="Times New Roman" w:eastAsia="Times New Roman" w:hAnsi="Times New Roman" w:cs="Times New Roman"/>
          <w:b/>
          <w:bCs/>
          <w:color w:val="000000"/>
          <w:sz w:val="24"/>
          <w:szCs w:val="24"/>
        </w:rPr>
      </w:pPr>
      <w:r w:rsidRPr="00002064">
        <w:rPr>
          <w:rFonts w:ascii="Times New Roman" w:eastAsia="Times New Roman" w:hAnsi="Times New Roman" w:cs="Times New Roman"/>
          <w:b/>
          <w:bCs/>
          <w:color w:val="000000"/>
          <w:sz w:val="24"/>
          <w:szCs w:val="24"/>
        </w:rPr>
        <w:t>CAL. NO. 34,987 - BY: COUNCILMEMBER KING</w:t>
      </w:r>
    </w:p>
    <w:p w14:paraId="50EF36A6" w14:textId="77777777" w:rsidR="004A7EF7" w:rsidRPr="00D85EDB" w:rsidRDefault="004A7EF7" w:rsidP="004A7EF7">
      <w:pPr>
        <w:spacing w:after="0" w:line="240" w:lineRule="auto"/>
        <w:rPr>
          <w:rFonts w:ascii="Times New Roman" w:eastAsia="Times New Roman" w:hAnsi="Times New Roman" w:cs="Times New Roman"/>
          <w:b/>
          <w:bCs/>
          <w:color w:val="000000"/>
          <w:sz w:val="24"/>
          <w:szCs w:val="24"/>
        </w:rPr>
      </w:pPr>
    </w:p>
    <w:p w14:paraId="04104BEF" w14:textId="77777777" w:rsidR="004A7EF7" w:rsidRPr="00D85EDB" w:rsidRDefault="004A7EF7" w:rsidP="004A7EF7">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Brief:</w:t>
      </w:r>
    </w:p>
    <w:p w14:paraId="003DCA33" w14:textId="77777777" w:rsidR="004A7EF7" w:rsidRPr="00002064" w:rsidRDefault="004A7EF7" w:rsidP="004A7EF7">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color w:val="000000"/>
          <w:sz w:val="24"/>
          <w:szCs w:val="24"/>
        </w:rPr>
        <w:t>An Ordinance to establish a conditional use to permit a principal bed and breakfast and outdoor live entertainment (secondary use) in conjunction with a reception facility in an MU-1 Medium Intensity Mixed-Use District, on Square 2, Lot 4-A, St. Claire Garden, in the Fifth Municipal District, bounded by Patterson Drive, General Collins Road, Richland Road, and Socrates Street (Municipal Address:  3819 Patterson Drive); and otherwise to provide with respect thereto</w:t>
      </w:r>
      <w:r w:rsidRPr="00002064">
        <w:rPr>
          <w:rFonts w:ascii="Times New Roman" w:eastAsia="Times New Roman" w:hAnsi="Times New Roman" w:cs="Times New Roman"/>
          <w:color w:val="000000"/>
          <w:sz w:val="24"/>
          <w:szCs w:val="24"/>
        </w:rPr>
        <w:t>.</w:t>
      </w:r>
      <w:r w:rsidRPr="00002064">
        <w:rPr>
          <w:rFonts w:ascii="Times New Roman" w:eastAsia="Times New Roman" w:hAnsi="Times New Roman" w:cs="Times New Roman"/>
          <w:b/>
          <w:bCs/>
          <w:color w:val="000000"/>
          <w:sz w:val="24"/>
          <w:szCs w:val="24"/>
        </w:rPr>
        <w:t xml:space="preserve">  (ZONING DOCKET NO. 103/24)</w:t>
      </w:r>
    </w:p>
    <w:p w14:paraId="5D82A6BF" w14:textId="77777777" w:rsidR="004A7EF7" w:rsidRPr="00D85EDB" w:rsidRDefault="004A7EF7" w:rsidP="004A7EF7">
      <w:pPr>
        <w:spacing w:after="0" w:line="240" w:lineRule="auto"/>
        <w:ind w:left="720"/>
        <w:rPr>
          <w:rFonts w:ascii="Times New Roman" w:eastAsia="Times New Roman" w:hAnsi="Times New Roman" w:cs="Times New Roman"/>
          <w:b/>
          <w:bCs/>
          <w:color w:val="000000"/>
          <w:sz w:val="24"/>
          <w:szCs w:val="24"/>
        </w:rPr>
      </w:pPr>
    </w:p>
    <w:p w14:paraId="7843CB45" w14:textId="77777777" w:rsidR="004A7EF7" w:rsidRPr="00D85EDB" w:rsidRDefault="004A7EF7" w:rsidP="004A7EF7">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54CBBE5F" w14:textId="5BDA1525" w:rsidR="006675D7" w:rsidRDefault="004A7EF7" w:rsidP="004A7EF7">
      <w:pPr>
        <w:spacing w:after="0" w:line="240" w:lineRule="auto"/>
        <w:ind w:firstLine="720"/>
        <w:rPr>
          <w:rFonts w:ascii="Times New Roman" w:hAnsi="Times New Roman" w:cs="Times New Roman"/>
          <w:b/>
          <w:bCs/>
          <w:sz w:val="24"/>
          <w:szCs w:val="24"/>
        </w:rPr>
      </w:pPr>
      <w:r w:rsidRPr="00D85EDB">
        <w:rPr>
          <w:rFonts w:ascii="Times New Roman" w:eastAsia="Times New Roman" w:hAnsi="Times New Roman" w:cs="Times New Roman"/>
          <w:b/>
          <w:bCs/>
          <w:color w:val="000000"/>
          <w:sz w:val="24"/>
          <w:szCs w:val="24"/>
        </w:rPr>
        <w:t>(This matter was introduced 2/13/25).</w:t>
      </w:r>
      <w:r w:rsidRPr="00D85EDB">
        <w:rPr>
          <w:rFonts w:ascii="Times New Roman" w:eastAsia="Times New Roman" w:hAnsi="Times New Roman" w:cs="Times New Roman"/>
          <w:b/>
          <w:bCs/>
          <w:color w:val="000000"/>
          <w:sz w:val="24"/>
          <w:szCs w:val="24"/>
        </w:rPr>
        <w:tab/>
      </w:r>
    </w:p>
    <w:p w14:paraId="3BA70C88" w14:textId="77777777" w:rsidR="006675D7" w:rsidRDefault="006675D7" w:rsidP="00B417C6">
      <w:pPr>
        <w:spacing w:after="0" w:line="240" w:lineRule="auto"/>
        <w:rPr>
          <w:rFonts w:ascii="Times New Roman" w:hAnsi="Times New Roman" w:cs="Times New Roman"/>
          <w:b/>
          <w:bCs/>
          <w:sz w:val="24"/>
          <w:szCs w:val="24"/>
        </w:rPr>
      </w:pPr>
    </w:p>
    <w:p w14:paraId="00069F0F" w14:textId="77777777" w:rsidR="006675D7" w:rsidRDefault="006675D7" w:rsidP="00B417C6">
      <w:pPr>
        <w:spacing w:after="0" w:line="240" w:lineRule="auto"/>
        <w:rPr>
          <w:rFonts w:ascii="Times New Roman" w:hAnsi="Times New Roman" w:cs="Times New Roman"/>
          <w:b/>
          <w:bCs/>
          <w:sz w:val="24"/>
          <w:szCs w:val="24"/>
        </w:rPr>
      </w:pPr>
    </w:p>
    <w:p w14:paraId="0DC9C7AA" w14:textId="77777777" w:rsidR="004A7EF7" w:rsidRDefault="004A7EF7" w:rsidP="00B417C6">
      <w:pPr>
        <w:spacing w:after="0" w:line="240" w:lineRule="auto"/>
        <w:rPr>
          <w:rFonts w:ascii="Times New Roman" w:hAnsi="Times New Roman" w:cs="Times New Roman"/>
          <w:b/>
          <w:bCs/>
          <w:sz w:val="24"/>
          <w:szCs w:val="24"/>
        </w:rPr>
      </w:pPr>
    </w:p>
    <w:p w14:paraId="6972CB04" w14:textId="77777777" w:rsidR="004A7EF7" w:rsidRPr="00D85EDB" w:rsidRDefault="004A7EF7" w:rsidP="00B417C6">
      <w:pPr>
        <w:spacing w:after="0" w:line="240" w:lineRule="auto"/>
        <w:rPr>
          <w:rFonts w:ascii="Times New Roman" w:hAnsi="Times New Roman" w:cs="Times New Roman"/>
          <w:b/>
          <w:bCs/>
          <w:sz w:val="24"/>
          <w:szCs w:val="24"/>
        </w:rPr>
      </w:pPr>
    </w:p>
    <w:p w14:paraId="1BD09F93" w14:textId="4E60C60E" w:rsidR="004D3D22" w:rsidRPr="00002064" w:rsidRDefault="004D3D22" w:rsidP="00092803">
      <w:pPr>
        <w:pStyle w:val="ListParagraph"/>
        <w:numPr>
          <w:ilvl w:val="0"/>
          <w:numId w:val="5"/>
        </w:numPr>
        <w:spacing w:after="0" w:line="240" w:lineRule="auto"/>
        <w:ind w:left="0" w:firstLine="0"/>
        <w:rPr>
          <w:rFonts w:ascii="Times New Roman" w:eastAsia="Times New Roman" w:hAnsi="Times New Roman" w:cs="Times New Roman"/>
          <w:b/>
          <w:color w:val="000000"/>
          <w:sz w:val="24"/>
          <w:szCs w:val="24"/>
        </w:rPr>
      </w:pPr>
      <w:r w:rsidRPr="00002064">
        <w:rPr>
          <w:rFonts w:ascii="Times New Roman" w:eastAsia="Times New Roman" w:hAnsi="Times New Roman" w:cs="Times New Roman"/>
          <w:b/>
          <w:color w:val="000000"/>
          <w:sz w:val="24"/>
          <w:szCs w:val="24"/>
        </w:rPr>
        <w:t>CAL. NO. 35,008 - BY: COUNCILMEMBER MORRELL</w:t>
      </w:r>
    </w:p>
    <w:p w14:paraId="2D869AE0" w14:textId="77777777" w:rsidR="004D3D22" w:rsidRPr="00D85EDB" w:rsidRDefault="004D3D22" w:rsidP="00B417C6">
      <w:pPr>
        <w:spacing w:after="0" w:line="240" w:lineRule="auto"/>
        <w:rPr>
          <w:rFonts w:ascii="Times New Roman" w:eastAsia="Times New Roman" w:hAnsi="Times New Roman" w:cs="Times New Roman"/>
          <w:b/>
          <w:color w:val="000000"/>
          <w:sz w:val="24"/>
          <w:szCs w:val="24"/>
        </w:rPr>
      </w:pPr>
    </w:p>
    <w:p w14:paraId="1FF0605D" w14:textId="77777777" w:rsidR="004D3D22" w:rsidRPr="00D85EDB" w:rsidRDefault="004D3D22" w:rsidP="00002064">
      <w:pPr>
        <w:spacing w:after="0" w:line="240" w:lineRule="auto"/>
        <w:ind w:left="720"/>
        <w:rPr>
          <w:rFonts w:ascii="Times New Roman" w:eastAsia="Times New Roman" w:hAnsi="Times New Roman" w:cs="Times New Roman"/>
          <w:b/>
          <w:color w:val="000000"/>
          <w:sz w:val="24"/>
          <w:szCs w:val="24"/>
        </w:rPr>
      </w:pPr>
      <w:r w:rsidRPr="00D85EDB">
        <w:rPr>
          <w:rFonts w:ascii="Times New Roman" w:eastAsia="Times New Roman" w:hAnsi="Times New Roman" w:cs="Times New Roman"/>
          <w:b/>
          <w:color w:val="000000"/>
          <w:sz w:val="24"/>
          <w:szCs w:val="24"/>
        </w:rPr>
        <w:t>Brief:</w:t>
      </w:r>
    </w:p>
    <w:p w14:paraId="63AD9338" w14:textId="77777777" w:rsidR="004D3D22" w:rsidRPr="00D85EDB" w:rsidRDefault="004D3D22" w:rsidP="00002064">
      <w:pPr>
        <w:spacing w:after="0" w:line="240" w:lineRule="auto"/>
        <w:ind w:left="720"/>
        <w:rPr>
          <w:rFonts w:ascii="Times New Roman" w:eastAsia="Times New Roman" w:hAnsi="Times New Roman" w:cs="Times New Roman"/>
          <w:color w:val="000000"/>
          <w:sz w:val="24"/>
          <w:szCs w:val="24"/>
        </w:rPr>
      </w:pPr>
      <w:r w:rsidRPr="00D85EDB">
        <w:rPr>
          <w:rFonts w:ascii="Times New Roman" w:eastAsia="Times New Roman" w:hAnsi="Times New Roman" w:cs="Times New Roman"/>
          <w:color w:val="000000"/>
          <w:sz w:val="24"/>
          <w:szCs w:val="24"/>
        </w:rPr>
        <w:t>An Ordinance to amend Ordinance No. 34,984 M.C.S. regarding a temporary prohibition on non-</w:t>
      </w:r>
    </w:p>
    <w:p w14:paraId="14F5B778" w14:textId="77777777" w:rsidR="004D3D22" w:rsidRPr="00D85EDB" w:rsidRDefault="004D3D22" w:rsidP="00002064">
      <w:pPr>
        <w:spacing w:after="0" w:line="240" w:lineRule="auto"/>
        <w:ind w:left="720"/>
        <w:rPr>
          <w:rFonts w:ascii="Times New Roman" w:eastAsia="Times New Roman" w:hAnsi="Times New Roman" w:cs="Times New Roman"/>
          <w:color w:val="000000"/>
          <w:sz w:val="24"/>
          <w:szCs w:val="24"/>
        </w:rPr>
      </w:pPr>
      <w:r w:rsidRPr="00D85EDB">
        <w:rPr>
          <w:rFonts w:ascii="Times New Roman" w:eastAsia="Times New Roman" w:hAnsi="Times New Roman" w:cs="Times New Roman"/>
          <w:color w:val="000000"/>
          <w:sz w:val="24"/>
          <w:szCs w:val="24"/>
        </w:rPr>
        <w:t>essential travel and certain non-travel related expenses to extend the effective date of such ordinance; and otherwise to provide with respect thereto.</w:t>
      </w:r>
    </w:p>
    <w:p w14:paraId="318C2E31" w14:textId="77777777" w:rsidR="004D3D22" w:rsidRPr="00D85EDB" w:rsidRDefault="004D3D22" w:rsidP="00002064">
      <w:pPr>
        <w:spacing w:after="0" w:line="240" w:lineRule="auto"/>
        <w:ind w:left="720"/>
        <w:rPr>
          <w:rFonts w:ascii="Times New Roman" w:eastAsia="Times New Roman" w:hAnsi="Times New Roman" w:cs="Times New Roman"/>
          <w:color w:val="000000"/>
          <w:sz w:val="24"/>
          <w:szCs w:val="24"/>
        </w:rPr>
      </w:pPr>
    </w:p>
    <w:p w14:paraId="69D4DF19" w14:textId="77777777" w:rsidR="004D3D22" w:rsidRPr="00D85EDB"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267F9EFF" w14:textId="77777777" w:rsidR="004D3D22" w:rsidRDefault="004D3D22" w:rsidP="00002064">
      <w:pPr>
        <w:spacing w:after="0" w:line="240" w:lineRule="auto"/>
        <w:ind w:left="720"/>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3/13/25).</w:t>
      </w:r>
    </w:p>
    <w:p w14:paraId="728B8860" w14:textId="6DFBC0A9" w:rsidR="00B8268F" w:rsidRPr="00D85EDB" w:rsidRDefault="00B8268F" w:rsidP="00002064">
      <w:pPr>
        <w:spacing w:after="0" w:line="240" w:lineRule="auto"/>
        <w:ind w:left="720"/>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DEFERRAL REQUESTED TO THE MEETING OF 4/24/25.</w:t>
      </w:r>
    </w:p>
    <w:p w14:paraId="2A7CD68E" w14:textId="77777777" w:rsidR="004D3D22" w:rsidRPr="00D85EDB" w:rsidRDefault="004D3D22" w:rsidP="00B417C6">
      <w:pPr>
        <w:spacing w:after="0" w:line="240" w:lineRule="auto"/>
        <w:rPr>
          <w:rFonts w:ascii="Times New Roman" w:hAnsi="Times New Roman" w:cs="Times New Roman"/>
          <w:b/>
          <w:bCs/>
          <w:sz w:val="24"/>
          <w:szCs w:val="24"/>
        </w:rPr>
      </w:pPr>
    </w:p>
    <w:p w14:paraId="343ACF00" w14:textId="77777777" w:rsidR="004D3D22" w:rsidRPr="00D85EDB" w:rsidRDefault="004D3D22" w:rsidP="00B417C6">
      <w:pPr>
        <w:spacing w:after="0" w:line="240" w:lineRule="auto"/>
        <w:rPr>
          <w:rFonts w:ascii="Times New Roman" w:hAnsi="Times New Roman" w:cs="Times New Roman"/>
          <w:b/>
          <w:bCs/>
          <w:sz w:val="24"/>
          <w:szCs w:val="24"/>
        </w:rPr>
      </w:pPr>
    </w:p>
    <w:p w14:paraId="3227C725" w14:textId="77777777" w:rsidR="004D3D22" w:rsidRPr="00D85EDB" w:rsidRDefault="004D3D22" w:rsidP="00B417C6">
      <w:pPr>
        <w:spacing w:after="0" w:line="240" w:lineRule="auto"/>
        <w:rPr>
          <w:rFonts w:ascii="Times New Roman" w:hAnsi="Times New Roman" w:cs="Times New Roman"/>
          <w:b/>
          <w:bCs/>
          <w:sz w:val="24"/>
          <w:szCs w:val="24"/>
        </w:rPr>
      </w:pPr>
    </w:p>
    <w:p w14:paraId="30094351" w14:textId="77777777" w:rsidR="006675D7" w:rsidRDefault="006675D7">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06AB86C7" w14:textId="1910AEA9" w:rsidR="00F323F9" w:rsidRPr="00002064" w:rsidRDefault="00F323F9" w:rsidP="00092803">
      <w:pPr>
        <w:pStyle w:val="ListParagraph"/>
        <w:numPr>
          <w:ilvl w:val="0"/>
          <w:numId w:val="5"/>
        </w:numPr>
        <w:spacing w:after="0" w:line="240" w:lineRule="auto"/>
        <w:ind w:left="0" w:firstLine="0"/>
        <w:jc w:val="both"/>
        <w:rPr>
          <w:rFonts w:ascii="Times New Roman" w:hAnsi="Times New Roman" w:cs="Times New Roman"/>
          <w:b/>
          <w:bCs/>
          <w:sz w:val="24"/>
          <w:szCs w:val="24"/>
        </w:rPr>
      </w:pPr>
      <w:r w:rsidRPr="00002064">
        <w:rPr>
          <w:rFonts w:ascii="Times New Roman" w:hAnsi="Times New Roman" w:cs="Times New Roman"/>
          <w:b/>
          <w:bCs/>
          <w:sz w:val="24"/>
          <w:szCs w:val="24"/>
        </w:rPr>
        <w:lastRenderedPageBreak/>
        <w:t>CAL. NO. 35,010 - BY: COUNCILMEMBER GIARRUSSO (BY REQUEST)</w:t>
      </w:r>
    </w:p>
    <w:p w14:paraId="7D5E27B4" w14:textId="77777777" w:rsidR="00F323F9" w:rsidRPr="00D85EDB" w:rsidRDefault="00F323F9" w:rsidP="00B417C6">
      <w:pPr>
        <w:spacing w:after="0" w:line="240" w:lineRule="auto"/>
        <w:jc w:val="both"/>
        <w:rPr>
          <w:rFonts w:ascii="Times New Roman" w:hAnsi="Times New Roman" w:cs="Times New Roman"/>
          <w:b/>
          <w:bCs/>
          <w:sz w:val="24"/>
          <w:szCs w:val="24"/>
        </w:rPr>
      </w:pPr>
    </w:p>
    <w:p w14:paraId="20261310" w14:textId="77777777" w:rsidR="00F323F9" w:rsidRPr="00D85EDB" w:rsidRDefault="00F323F9" w:rsidP="0000206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6FB60B3A" w14:textId="77777777" w:rsidR="00F323F9" w:rsidRPr="00D85EDB" w:rsidRDefault="00F323F9" w:rsidP="00002064">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 xml:space="preserve">An Ordinance to amend and re-ordain Ordinance No. 30,141 M.C.S., entitled “An Ordinance Providing a Capital Budget for the Year 2025”, to effect the following change to the 2025 Capital Budget: to de-appropriate funds from the Department of Property Management, the New Orleans Recreation Development Commission, and the Office of Stormwater and Green Infrastructure; to appropriate funds to the Department of Property Management, Department of Public Works, the New Orleans Fire Department, the New Orleans Health Department, the New Orleans Police Department, the New Orleans Recreation Development Commission, and the Office of Resilience and Sustainability; and otherwise to provide with respect thereto. </w:t>
      </w:r>
    </w:p>
    <w:p w14:paraId="35D995AD" w14:textId="77777777" w:rsidR="00F323F9" w:rsidRPr="00D85EDB" w:rsidRDefault="00F323F9" w:rsidP="00002064">
      <w:pPr>
        <w:spacing w:after="0" w:line="240" w:lineRule="auto"/>
        <w:ind w:left="720"/>
        <w:jc w:val="both"/>
        <w:rPr>
          <w:rFonts w:ascii="Times New Roman" w:hAnsi="Times New Roman" w:cs="Times New Roman"/>
          <w:sz w:val="24"/>
          <w:szCs w:val="24"/>
        </w:rPr>
      </w:pPr>
    </w:p>
    <w:p w14:paraId="774FCD02" w14:textId="77777777" w:rsidR="00F323F9" w:rsidRPr="00D85EDB" w:rsidRDefault="00F323F9" w:rsidP="0000206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4B78CAA6" w14:textId="77777777" w:rsidR="00F323F9" w:rsidRPr="00D85EDB" w:rsidRDefault="00F323F9" w:rsidP="0000206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3/13/25).</w:t>
      </w:r>
    </w:p>
    <w:p w14:paraId="74032522" w14:textId="77777777" w:rsidR="00F323F9" w:rsidRPr="00D85EDB" w:rsidRDefault="00F323F9" w:rsidP="00B417C6">
      <w:pPr>
        <w:spacing w:after="0" w:line="240" w:lineRule="auto"/>
        <w:jc w:val="both"/>
        <w:rPr>
          <w:rFonts w:ascii="Times New Roman" w:hAnsi="Times New Roman" w:cs="Times New Roman"/>
          <w:sz w:val="24"/>
          <w:szCs w:val="24"/>
        </w:rPr>
      </w:pPr>
    </w:p>
    <w:p w14:paraId="30976379" w14:textId="3AF9C000" w:rsidR="00002064" w:rsidRDefault="00002064">
      <w:pPr>
        <w:rPr>
          <w:rFonts w:ascii="Times New Roman" w:hAnsi="Times New Roman" w:cs="Times New Roman"/>
          <w:b/>
          <w:bCs/>
          <w:sz w:val="24"/>
          <w:szCs w:val="24"/>
        </w:rPr>
      </w:pPr>
    </w:p>
    <w:p w14:paraId="21A999F5" w14:textId="36FA769B" w:rsidR="00F323F9" w:rsidRDefault="00F323F9" w:rsidP="00092803">
      <w:pPr>
        <w:pStyle w:val="ListParagraph"/>
        <w:numPr>
          <w:ilvl w:val="0"/>
          <w:numId w:val="5"/>
        </w:numPr>
        <w:spacing w:after="0" w:line="240" w:lineRule="auto"/>
        <w:ind w:left="0" w:firstLine="0"/>
        <w:jc w:val="both"/>
        <w:rPr>
          <w:rFonts w:ascii="Times New Roman" w:hAnsi="Times New Roman" w:cs="Times New Roman"/>
          <w:b/>
          <w:bCs/>
          <w:sz w:val="24"/>
          <w:szCs w:val="24"/>
        </w:rPr>
      </w:pPr>
      <w:r w:rsidRPr="00002064">
        <w:rPr>
          <w:rFonts w:ascii="Times New Roman" w:hAnsi="Times New Roman" w:cs="Times New Roman"/>
          <w:b/>
          <w:bCs/>
          <w:sz w:val="24"/>
          <w:szCs w:val="24"/>
        </w:rPr>
        <w:t xml:space="preserve">CAL. NO. 35,011 - BY: COUNCILMEMBERS GIARRUSSO, MORENO, GREEN AND </w:t>
      </w:r>
    </w:p>
    <w:p w14:paraId="02840866" w14:textId="77777777" w:rsidR="00F323F9" w:rsidRPr="00D85EDB" w:rsidRDefault="00F323F9" w:rsidP="00002064">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bCs/>
          <w:sz w:val="24"/>
          <w:szCs w:val="24"/>
        </w:rPr>
        <w:t xml:space="preserve">THOMAS (BY REQUEST) </w:t>
      </w:r>
    </w:p>
    <w:p w14:paraId="1E42F3F8" w14:textId="77777777" w:rsidR="00F323F9" w:rsidRPr="00D85EDB" w:rsidRDefault="00F323F9" w:rsidP="00B417C6">
      <w:pPr>
        <w:spacing w:after="0" w:line="240" w:lineRule="auto"/>
        <w:jc w:val="both"/>
        <w:rPr>
          <w:rFonts w:ascii="Times New Roman" w:hAnsi="Times New Roman" w:cs="Times New Roman"/>
          <w:b/>
          <w:bCs/>
          <w:sz w:val="24"/>
          <w:szCs w:val="24"/>
        </w:rPr>
      </w:pPr>
    </w:p>
    <w:p w14:paraId="09962C71" w14:textId="77777777" w:rsidR="00F323F9" w:rsidRPr="00D85EDB" w:rsidRDefault="00F323F9" w:rsidP="0000206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6133B022" w14:textId="77777777" w:rsidR="00F323F9" w:rsidRPr="00D85EDB" w:rsidRDefault="00F323F9" w:rsidP="00002064">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 xml:space="preserve">An Ordinance to amend Ordinance No. 30140 M.C.S., as amended, entitled “An Ordinance Providing an Operating Budget of Expenditures for the City of New Orleans for the Year 2025”, to transfer funds within the Office of Housing Policy and Community Development from appropriation 200 – Other Operating to 100 – Personal Services to cover administrative expenses; and </w:t>
      </w:r>
      <w:proofErr w:type="gramStart"/>
      <w:r w:rsidRPr="00D85EDB">
        <w:rPr>
          <w:rFonts w:ascii="Times New Roman" w:hAnsi="Times New Roman" w:cs="Times New Roman"/>
          <w:sz w:val="24"/>
          <w:szCs w:val="24"/>
        </w:rPr>
        <w:t>otherwise</w:t>
      </w:r>
      <w:proofErr w:type="gramEnd"/>
      <w:r w:rsidRPr="00D85EDB">
        <w:rPr>
          <w:rFonts w:ascii="Times New Roman" w:hAnsi="Times New Roman" w:cs="Times New Roman"/>
          <w:sz w:val="24"/>
          <w:szCs w:val="24"/>
        </w:rPr>
        <w:t xml:space="preserve"> to provide with respect thereto.</w:t>
      </w:r>
    </w:p>
    <w:p w14:paraId="16F8F453" w14:textId="77777777" w:rsidR="00F323F9" w:rsidRPr="00D85EDB" w:rsidRDefault="00F323F9" w:rsidP="00002064">
      <w:pPr>
        <w:spacing w:after="0" w:line="240" w:lineRule="auto"/>
        <w:ind w:left="720"/>
        <w:jc w:val="both"/>
        <w:rPr>
          <w:rFonts w:ascii="Times New Roman" w:hAnsi="Times New Roman" w:cs="Times New Roman"/>
          <w:sz w:val="24"/>
          <w:szCs w:val="24"/>
        </w:rPr>
      </w:pPr>
    </w:p>
    <w:p w14:paraId="67C1E42C" w14:textId="77777777" w:rsidR="00F323F9" w:rsidRPr="00D85EDB" w:rsidRDefault="00F323F9" w:rsidP="0000206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145B6BE4" w14:textId="77777777" w:rsidR="00F323F9" w:rsidRPr="00D85EDB" w:rsidRDefault="00F323F9" w:rsidP="0000206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3/13/25).</w:t>
      </w:r>
    </w:p>
    <w:p w14:paraId="3CDD19F3" w14:textId="77777777" w:rsidR="00002064" w:rsidRDefault="00002064" w:rsidP="00D85EDB">
      <w:pPr>
        <w:tabs>
          <w:tab w:val="right" w:pos="9324"/>
        </w:tabs>
        <w:spacing w:after="0" w:line="240" w:lineRule="auto"/>
        <w:ind w:right="36"/>
        <w:jc w:val="both"/>
        <w:textAlignment w:val="baseline"/>
        <w:rPr>
          <w:rFonts w:ascii="Times New Roman" w:eastAsia="Times New Roman" w:hAnsi="Times New Roman" w:cs="Times New Roman"/>
          <w:b/>
          <w:color w:val="000000"/>
          <w:sz w:val="24"/>
          <w:szCs w:val="24"/>
        </w:rPr>
      </w:pPr>
    </w:p>
    <w:p w14:paraId="7598C289" w14:textId="77777777" w:rsidR="00002064" w:rsidRDefault="00002064" w:rsidP="00D85EDB">
      <w:pPr>
        <w:tabs>
          <w:tab w:val="right" w:pos="9324"/>
        </w:tabs>
        <w:spacing w:after="0" w:line="240" w:lineRule="auto"/>
        <w:ind w:right="36"/>
        <w:jc w:val="both"/>
        <w:textAlignment w:val="baseline"/>
        <w:rPr>
          <w:rFonts w:ascii="Times New Roman" w:eastAsia="Times New Roman" w:hAnsi="Times New Roman" w:cs="Times New Roman"/>
          <w:b/>
          <w:color w:val="000000"/>
          <w:sz w:val="24"/>
          <w:szCs w:val="24"/>
        </w:rPr>
      </w:pPr>
    </w:p>
    <w:p w14:paraId="46B7CC5B" w14:textId="77777777" w:rsidR="006675D7" w:rsidRDefault="006675D7" w:rsidP="00D85EDB">
      <w:pPr>
        <w:tabs>
          <w:tab w:val="right" w:pos="9324"/>
        </w:tabs>
        <w:spacing w:after="0" w:line="240" w:lineRule="auto"/>
        <w:ind w:right="36"/>
        <w:jc w:val="both"/>
        <w:textAlignment w:val="baseline"/>
        <w:rPr>
          <w:rFonts w:ascii="Times New Roman" w:eastAsia="Times New Roman" w:hAnsi="Times New Roman" w:cs="Times New Roman"/>
          <w:b/>
          <w:color w:val="000000"/>
          <w:sz w:val="24"/>
          <w:szCs w:val="24"/>
        </w:rPr>
      </w:pPr>
    </w:p>
    <w:p w14:paraId="22EDC2F1" w14:textId="324715FE" w:rsidR="00D85EDB" w:rsidRPr="00002064" w:rsidRDefault="00D85EDB" w:rsidP="00092803">
      <w:pPr>
        <w:pStyle w:val="ListParagraph"/>
        <w:numPr>
          <w:ilvl w:val="0"/>
          <w:numId w:val="5"/>
        </w:numPr>
        <w:spacing w:after="0" w:line="240" w:lineRule="auto"/>
        <w:ind w:left="0" w:right="36" w:firstLine="0"/>
        <w:jc w:val="both"/>
        <w:textAlignment w:val="baseline"/>
        <w:rPr>
          <w:rFonts w:ascii="Times New Roman" w:eastAsia="Times New Roman" w:hAnsi="Times New Roman" w:cs="Times New Roman"/>
          <w:b/>
          <w:color w:val="000000"/>
          <w:spacing w:val="3"/>
          <w:sz w:val="24"/>
          <w:szCs w:val="24"/>
        </w:rPr>
      </w:pPr>
      <w:r w:rsidRPr="00002064">
        <w:rPr>
          <w:rFonts w:ascii="Times New Roman" w:eastAsia="Times New Roman" w:hAnsi="Times New Roman" w:cs="Times New Roman"/>
          <w:b/>
          <w:color w:val="000000"/>
          <w:sz w:val="24"/>
          <w:szCs w:val="24"/>
        </w:rPr>
        <w:t xml:space="preserve">CAL. NO. 35,031 - </w:t>
      </w:r>
      <w:r w:rsidRPr="00002064">
        <w:rPr>
          <w:rFonts w:ascii="Times New Roman" w:eastAsia="Times New Roman" w:hAnsi="Times New Roman" w:cs="Times New Roman"/>
          <w:b/>
          <w:color w:val="000000"/>
          <w:spacing w:val="3"/>
          <w:sz w:val="24"/>
          <w:szCs w:val="24"/>
        </w:rPr>
        <w:t>BY: COUNCILMEMBER HARRIS (BY REQUEST)</w:t>
      </w:r>
    </w:p>
    <w:p w14:paraId="165C6D6C" w14:textId="77777777" w:rsidR="00D85EDB" w:rsidRPr="00D85EDB" w:rsidRDefault="00D85EDB" w:rsidP="00D85EDB">
      <w:pPr>
        <w:tabs>
          <w:tab w:val="right" w:pos="9324"/>
        </w:tabs>
        <w:spacing w:after="0" w:line="240" w:lineRule="auto"/>
        <w:ind w:right="36"/>
        <w:jc w:val="both"/>
        <w:textAlignment w:val="baseline"/>
        <w:rPr>
          <w:rFonts w:ascii="Times New Roman" w:eastAsia="Times New Roman" w:hAnsi="Times New Roman" w:cs="Times New Roman"/>
          <w:b/>
          <w:color w:val="000000"/>
          <w:spacing w:val="3"/>
          <w:sz w:val="24"/>
          <w:szCs w:val="24"/>
        </w:rPr>
      </w:pPr>
    </w:p>
    <w:p w14:paraId="72DE81DA" w14:textId="77777777" w:rsidR="00D85EDB" w:rsidRPr="00D85EDB" w:rsidRDefault="00D85EDB" w:rsidP="00002064">
      <w:pPr>
        <w:tabs>
          <w:tab w:val="right" w:pos="9324"/>
        </w:tabs>
        <w:spacing w:after="0" w:line="240" w:lineRule="auto"/>
        <w:ind w:left="720" w:right="36"/>
        <w:jc w:val="both"/>
        <w:textAlignment w:val="baseline"/>
        <w:rPr>
          <w:rFonts w:ascii="Times New Roman" w:eastAsia="Times New Roman" w:hAnsi="Times New Roman" w:cs="Times New Roman"/>
          <w:b/>
          <w:color w:val="000000"/>
          <w:spacing w:val="3"/>
          <w:sz w:val="24"/>
          <w:szCs w:val="24"/>
        </w:rPr>
      </w:pPr>
      <w:r w:rsidRPr="00D85EDB">
        <w:rPr>
          <w:rFonts w:ascii="Times New Roman" w:eastAsia="Times New Roman" w:hAnsi="Times New Roman" w:cs="Times New Roman"/>
          <w:b/>
          <w:color w:val="000000"/>
          <w:spacing w:val="3"/>
          <w:sz w:val="24"/>
          <w:szCs w:val="24"/>
        </w:rPr>
        <w:t>Brief:</w:t>
      </w:r>
    </w:p>
    <w:p w14:paraId="5D287C2F" w14:textId="6395ACAA" w:rsidR="00D85EDB" w:rsidRPr="00D85EDB" w:rsidRDefault="00D85EDB" w:rsidP="00002064">
      <w:pPr>
        <w:spacing w:after="0" w:line="240" w:lineRule="auto"/>
        <w:ind w:left="720" w:right="36"/>
        <w:jc w:val="both"/>
        <w:textAlignment w:val="baseline"/>
        <w:rPr>
          <w:rFonts w:ascii="Times New Roman" w:hAnsi="Times New Roman" w:cs="Times New Roman"/>
          <w:sz w:val="24"/>
          <w:szCs w:val="24"/>
        </w:rPr>
      </w:pPr>
      <w:r w:rsidRPr="00D85EDB">
        <w:rPr>
          <w:rFonts w:ascii="Times New Roman" w:eastAsia="Times New Roman" w:hAnsi="Times New Roman" w:cs="Times New Roman"/>
          <w:bCs/>
          <w:color w:val="000000"/>
          <w:sz w:val="24"/>
          <w:szCs w:val="24"/>
        </w:rPr>
        <w:t xml:space="preserve">An Ordinance </w:t>
      </w:r>
      <w:r w:rsidRPr="00D85EDB">
        <w:rPr>
          <w:rFonts w:ascii="Times New Roman" w:eastAsia="Times New Roman" w:hAnsi="Times New Roman" w:cs="Times New Roman"/>
          <w:color w:val="000000"/>
          <w:sz w:val="24"/>
          <w:szCs w:val="24"/>
        </w:rPr>
        <w:t>to authorize the execution and delivery by the New Orleans Building Corporation (“</w:t>
      </w:r>
      <w:r w:rsidRPr="00D85EDB">
        <w:rPr>
          <w:rFonts w:ascii="Times New Roman" w:eastAsia="Times New Roman" w:hAnsi="Times New Roman" w:cs="Times New Roman"/>
          <w:b/>
          <w:bCs/>
          <w:color w:val="000000"/>
          <w:sz w:val="24"/>
          <w:szCs w:val="24"/>
        </w:rPr>
        <w:t>NOBC</w:t>
      </w:r>
      <w:r w:rsidRPr="00D85EDB">
        <w:rPr>
          <w:rFonts w:ascii="Times New Roman" w:eastAsia="Times New Roman" w:hAnsi="Times New Roman" w:cs="Times New Roman"/>
          <w:color w:val="000000"/>
          <w:sz w:val="24"/>
          <w:szCs w:val="24"/>
        </w:rPr>
        <w:t>”) of the Second Amendment to Sublease by and between NOBC, as Landlord, and New Orleans Pelicans NBA, LLC (the “</w:t>
      </w:r>
      <w:r w:rsidRPr="00D85EDB">
        <w:rPr>
          <w:rFonts w:ascii="Times New Roman" w:eastAsia="Times New Roman" w:hAnsi="Times New Roman" w:cs="Times New Roman"/>
          <w:b/>
          <w:bCs/>
          <w:color w:val="000000"/>
          <w:sz w:val="24"/>
          <w:szCs w:val="24"/>
        </w:rPr>
        <w:t>Pelicans</w:t>
      </w:r>
      <w:r w:rsidRPr="00D85EDB">
        <w:rPr>
          <w:rFonts w:ascii="Times New Roman" w:eastAsia="Times New Roman" w:hAnsi="Times New Roman" w:cs="Times New Roman"/>
          <w:color w:val="000000"/>
          <w:sz w:val="24"/>
          <w:szCs w:val="24"/>
        </w:rPr>
        <w:t>”), as Lessee, which amendment Exhibit “A”</w:t>
      </w:r>
      <w:r w:rsidRPr="00D85EDB">
        <w:rPr>
          <w:rFonts w:ascii="Times New Roman" w:eastAsia="Times New Roman" w:hAnsi="Times New Roman" w:cs="Times New Roman"/>
          <w:b/>
          <w:color w:val="000000"/>
          <w:sz w:val="24"/>
          <w:szCs w:val="24"/>
        </w:rPr>
        <w:t xml:space="preserve"> </w:t>
      </w:r>
      <w:r w:rsidRPr="00D85EDB">
        <w:rPr>
          <w:rFonts w:ascii="Times New Roman" w:eastAsia="Times New Roman" w:hAnsi="Times New Roman" w:cs="Times New Roman"/>
          <w:color w:val="000000"/>
          <w:sz w:val="24"/>
          <w:szCs w:val="24"/>
        </w:rPr>
        <w:t>(the “</w:t>
      </w:r>
      <w:r w:rsidRPr="00D85EDB">
        <w:rPr>
          <w:rFonts w:ascii="Times New Roman" w:eastAsia="Times New Roman" w:hAnsi="Times New Roman" w:cs="Times New Roman"/>
          <w:b/>
          <w:bCs/>
          <w:color w:val="000000"/>
          <w:sz w:val="24"/>
          <w:szCs w:val="24"/>
        </w:rPr>
        <w:t>Amendment</w:t>
      </w:r>
      <w:r w:rsidRPr="00D85EDB">
        <w:rPr>
          <w:rFonts w:ascii="Times New Roman" w:eastAsia="Times New Roman" w:hAnsi="Times New Roman" w:cs="Times New Roman"/>
          <w:color w:val="000000"/>
          <w:sz w:val="24"/>
          <w:szCs w:val="24"/>
        </w:rPr>
        <w:t xml:space="preserve">”), and which amends the sublease between NOBC and the Pelicans, (the </w:t>
      </w:r>
      <w:r w:rsidRPr="00D85EDB">
        <w:rPr>
          <w:rFonts w:ascii="Times New Roman" w:eastAsia="Times New Roman" w:hAnsi="Times New Roman" w:cs="Times New Roman"/>
          <w:b/>
          <w:bCs/>
          <w:color w:val="000000"/>
          <w:sz w:val="24"/>
          <w:szCs w:val="24"/>
        </w:rPr>
        <w:t>“Lease”</w:t>
      </w:r>
      <w:r w:rsidRPr="00D85EDB">
        <w:rPr>
          <w:rFonts w:ascii="Times New Roman" w:eastAsia="Times New Roman" w:hAnsi="Times New Roman" w:cs="Times New Roman"/>
          <w:color w:val="000000"/>
          <w:sz w:val="24"/>
          <w:szCs w:val="24"/>
        </w:rPr>
        <w:t>), pursuant to which NOBC subleases to the Pelicans a surface parking lot located at or near the Smoothie King Center in New Orleans, Louisiana (the “</w:t>
      </w:r>
      <w:r w:rsidRPr="00D85EDB">
        <w:rPr>
          <w:rFonts w:ascii="Times New Roman" w:eastAsia="Times New Roman" w:hAnsi="Times New Roman" w:cs="Times New Roman"/>
          <w:b/>
          <w:bCs/>
          <w:color w:val="000000"/>
          <w:sz w:val="24"/>
          <w:szCs w:val="24"/>
        </w:rPr>
        <w:t>Leased Premises</w:t>
      </w:r>
      <w:r w:rsidRPr="00D85EDB">
        <w:rPr>
          <w:rFonts w:ascii="Times New Roman" w:eastAsia="Times New Roman" w:hAnsi="Times New Roman" w:cs="Times New Roman"/>
          <w:color w:val="000000"/>
          <w:sz w:val="24"/>
          <w:szCs w:val="24"/>
        </w:rPr>
        <w:t xml:space="preserve">”), for the Pelicans’ parking operations, and to provide for related </w:t>
      </w:r>
      <w:r w:rsidRPr="00D85EDB">
        <w:rPr>
          <w:rFonts w:ascii="Times New Roman" w:eastAsia="Times New Roman" w:hAnsi="Times New Roman" w:cs="Times New Roman"/>
          <w:sz w:val="24"/>
          <w:szCs w:val="24"/>
        </w:rPr>
        <w:t>matters</w:t>
      </w:r>
      <w:r w:rsidRPr="00D85EDB">
        <w:rPr>
          <w:rFonts w:ascii="Times New Roman" w:hAnsi="Times New Roman" w:cs="Times New Roman"/>
          <w:sz w:val="24"/>
          <w:szCs w:val="24"/>
        </w:rPr>
        <w:t>.</w:t>
      </w:r>
    </w:p>
    <w:p w14:paraId="7530F7CE" w14:textId="77777777" w:rsidR="00D85EDB" w:rsidRPr="00D85EDB" w:rsidRDefault="00D85EDB" w:rsidP="00002064">
      <w:pPr>
        <w:spacing w:after="0" w:line="240" w:lineRule="auto"/>
        <w:ind w:left="720" w:right="36"/>
        <w:jc w:val="both"/>
        <w:textAlignment w:val="baseline"/>
        <w:rPr>
          <w:rFonts w:ascii="Times New Roman" w:eastAsia="Times New Roman" w:hAnsi="Times New Roman" w:cs="Times New Roman"/>
          <w:sz w:val="24"/>
          <w:szCs w:val="24"/>
        </w:rPr>
      </w:pPr>
    </w:p>
    <w:p w14:paraId="729F86C7" w14:textId="77777777" w:rsidR="00D85EDB" w:rsidRPr="00D85EDB" w:rsidRDefault="00D85EDB" w:rsidP="0000206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6D0284B0" w14:textId="77777777" w:rsidR="00D85EDB" w:rsidRPr="002D1AD9" w:rsidRDefault="00D85EDB" w:rsidP="00002064">
      <w:pPr>
        <w:spacing w:after="0" w:line="240" w:lineRule="auto"/>
        <w:ind w:left="720"/>
        <w:rPr>
          <w:rFonts w:ascii="Times New Roman" w:hAnsi="Times New Roman" w:cs="Times New Roman"/>
          <w:b/>
          <w:bCs/>
          <w:sz w:val="24"/>
          <w:szCs w:val="24"/>
        </w:rPr>
      </w:pPr>
      <w:r w:rsidRPr="002D1AD9">
        <w:rPr>
          <w:rFonts w:ascii="Times New Roman" w:hAnsi="Times New Roman" w:cs="Times New Roman"/>
          <w:b/>
          <w:bCs/>
          <w:sz w:val="24"/>
          <w:szCs w:val="24"/>
        </w:rPr>
        <w:t>(This matter was introduced 3/13/25).</w:t>
      </w:r>
    </w:p>
    <w:p w14:paraId="14A952A5" w14:textId="36EB642E" w:rsidR="00D85EDB" w:rsidRPr="0053000C" w:rsidRDefault="0053000C" w:rsidP="00D85EDB">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(Technical Correction needed).</w:t>
      </w:r>
    </w:p>
    <w:p w14:paraId="6F44CB32" w14:textId="7DCCE4DF" w:rsidR="00D85EDB" w:rsidRPr="00002064" w:rsidRDefault="00D85EDB" w:rsidP="00092803">
      <w:pPr>
        <w:pStyle w:val="ListParagraph"/>
        <w:numPr>
          <w:ilvl w:val="0"/>
          <w:numId w:val="5"/>
        </w:numPr>
        <w:spacing w:after="0" w:line="240" w:lineRule="auto"/>
        <w:ind w:left="0" w:right="36" w:firstLine="0"/>
        <w:textAlignment w:val="baseline"/>
        <w:rPr>
          <w:rFonts w:ascii="Times New Roman" w:eastAsia="Times New Roman" w:hAnsi="Times New Roman" w:cs="Times New Roman"/>
          <w:b/>
          <w:color w:val="000000"/>
          <w:spacing w:val="3"/>
          <w:sz w:val="24"/>
          <w:szCs w:val="24"/>
        </w:rPr>
      </w:pPr>
      <w:r w:rsidRPr="00002064">
        <w:rPr>
          <w:rFonts w:ascii="Times New Roman" w:eastAsia="Times New Roman" w:hAnsi="Times New Roman" w:cs="Times New Roman"/>
          <w:b/>
          <w:color w:val="000000"/>
          <w:sz w:val="24"/>
          <w:szCs w:val="24"/>
        </w:rPr>
        <w:lastRenderedPageBreak/>
        <w:t xml:space="preserve">CAL. NO. 35,032 - </w:t>
      </w:r>
      <w:r w:rsidRPr="00002064">
        <w:rPr>
          <w:rFonts w:ascii="Times New Roman" w:eastAsia="Times New Roman" w:hAnsi="Times New Roman" w:cs="Times New Roman"/>
          <w:b/>
          <w:color w:val="000000"/>
          <w:spacing w:val="3"/>
          <w:sz w:val="24"/>
          <w:szCs w:val="24"/>
        </w:rPr>
        <w:t>BY: COUNCILMEMBER HARRIS (BY REQUEST)</w:t>
      </w:r>
    </w:p>
    <w:p w14:paraId="3D342624" w14:textId="77777777" w:rsidR="00D85EDB" w:rsidRPr="00D85EDB" w:rsidRDefault="00D85EDB" w:rsidP="00D85EDB">
      <w:pPr>
        <w:tabs>
          <w:tab w:val="right" w:pos="9324"/>
        </w:tabs>
        <w:spacing w:after="0" w:line="240" w:lineRule="auto"/>
        <w:ind w:right="36"/>
        <w:textAlignment w:val="baseline"/>
        <w:rPr>
          <w:rFonts w:ascii="Times New Roman" w:eastAsia="Times New Roman" w:hAnsi="Times New Roman" w:cs="Times New Roman"/>
          <w:b/>
          <w:color w:val="000000"/>
          <w:spacing w:val="3"/>
          <w:sz w:val="24"/>
          <w:szCs w:val="24"/>
        </w:rPr>
      </w:pPr>
    </w:p>
    <w:p w14:paraId="14A7F8FD" w14:textId="77777777" w:rsidR="00D85EDB" w:rsidRPr="00D85EDB" w:rsidRDefault="00D85EDB" w:rsidP="00002064">
      <w:pPr>
        <w:tabs>
          <w:tab w:val="right" w:pos="9324"/>
        </w:tabs>
        <w:spacing w:after="0" w:line="240" w:lineRule="auto"/>
        <w:ind w:left="720" w:right="36"/>
        <w:textAlignment w:val="baseline"/>
        <w:rPr>
          <w:rFonts w:ascii="Times New Roman" w:eastAsia="Times New Roman" w:hAnsi="Times New Roman" w:cs="Times New Roman"/>
          <w:b/>
          <w:color w:val="000000"/>
          <w:spacing w:val="3"/>
          <w:sz w:val="24"/>
          <w:szCs w:val="24"/>
        </w:rPr>
      </w:pPr>
      <w:r w:rsidRPr="00D85EDB">
        <w:rPr>
          <w:rFonts w:ascii="Times New Roman" w:eastAsia="Times New Roman" w:hAnsi="Times New Roman" w:cs="Times New Roman"/>
          <w:b/>
          <w:color w:val="000000"/>
          <w:spacing w:val="3"/>
          <w:sz w:val="24"/>
          <w:szCs w:val="24"/>
        </w:rPr>
        <w:t>Brief:</w:t>
      </w:r>
    </w:p>
    <w:p w14:paraId="0B07C772" w14:textId="3C38DE10" w:rsidR="00D85EDB" w:rsidRPr="00D85EDB" w:rsidRDefault="00D85EDB" w:rsidP="00002064">
      <w:pPr>
        <w:spacing w:after="0" w:line="240" w:lineRule="auto"/>
        <w:ind w:left="720" w:right="36"/>
        <w:jc w:val="both"/>
        <w:textAlignment w:val="baseline"/>
        <w:rPr>
          <w:rFonts w:ascii="Times New Roman" w:eastAsia="Times New Roman" w:hAnsi="Times New Roman" w:cs="Times New Roman"/>
          <w:sz w:val="24"/>
          <w:szCs w:val="24"/>
        </w:rPr>
      </w:pPr>
      <w:r w:rsidRPr="00D85EDB">
        <w:rPr>
          <w:rFonts w:ascii="Times New Roman" w:eastAsia="Times New Roman" w:hAnsi="Times New Roman" w:cs="Times New Roman"/>
          <w:bCs/>
          <w:color w:val="000000"/>
          <w:sz w:val="24"/>
          <w:szCs w:val="24"/>
        </w:rPr>
        <w:t>An Ordinance</w:t>
      </w:r>
      <w:r w:rsidRPr="00D85EDB">
        <w:rPr>
          <w:rFonts w:ascii="Times New Roman" w:eastAsia="Times New Roman" w:hAnsi="Times New Roman" w:cs="Times New Roman"/>
          <w:b/>
          <w:color w:val="000000"/>
          <w:sz w:val="24"/>
          <w:szCs w:val="24"/>
        </w:rPr>
        <w:t xml:space="preserve"> </w:t>
      </w:r>
      <w:r w:rsidRPr="00D85EDB">
        <w:rPr>
          <w:rFonts w:ascii="Times New Roman" w:eastAsia="Times New Roman" w:hAnsi="Times New Roman" w:cs="Times New Roman"/>
          <w:color w:val="000000"/>
          <w:sz w:val="24"/>
          <w:szCs w:val="24"/>
        </w:rPr>
        <w:t>to authorize the execution and delivery by the New Orleans Building Corporation (“</w:t>
      </w:r>
      <w:r w:rsidRPr="00D85EDB">
        <w:rPr>
          <w:rFonts w:ascii="Times New Roman" w:eastAsia="Times New Roman" w:hAnsi="Times New Roman" w:cs="Times New Roman"/>
          <w:b/>
          <w:bCs/>
          <w:color w:val="000000"/>
          <w:sz w:val="24"/>
          <w:szCs w:val="24"/>
        </w:rPr>
        <w:t>NOBC</w:t>
      </w:r>
      <w:r w:rsidRPr="00D85EDB">
        <w:rPr>
          <w:rFonts w:ascii="Times New Roman" w:eastAsia="Times New Roman" w:hAnsi="Times New Roman" w:cs="Times New Roman"/>
          <w:color w:val="000000"/>
          <w:sz w:val="24"/>
          <w:szCs w:val="24"/>
        </w:rPr>
        <w:t>”) of the Sublease Agreement as Exhibit “A”</w:t>
      </w:r>
      <w:r w:rsidRPr="00D85EDB">
        <w:rPr>
          <w:rFonts w:ascii="Times New Roman" w:eastAsia="Times New Roman" w:hAnsi="Times New Roman" w:cs="Times New Roman"/>
          <w:b/>
          <w:color w:val="000000"/>
          <w:sz w:val="24"/>
          <w:szCs w:val="24"/>
        </w:rPr>
        <w:t xml:space="preserve"> </w:t>
      </w:r>
      <w:r w:rsidRPr="00D85EDB">
        <w:rPr>
          <w:rFonts w:ascii="Times New Roman" w:eastAsia="Times New Roman" w:hAnsi="Times New Roman" w:cs="Times New Roman"/>
          <w:color w:val="000000"/>
          <w:sz w:val="24"/>
          <w:szCs w:val="24"/>
        </w:rPr>
        <w:t>(the “</w:t>
      </w:r>
      <w:r w:rsidRPr="00D85EDB">
        <w:rPr>
          <w:rFonts w:ascii="Times New Roman" w:eastAsia="Times New Roman" w:hAnsi="Times New Roman" w:cs="Times New Roman"/>
          <w:b/>
          <w:bCs/>
          <w:color w:val="000000"/>
          <w:sz w:val="24"/>
          <w:szCs w:val="24"/>
        </w:rPr>
        <w:t>Agreement</w:t>
      </w:r>
      <w:r w:rsidRPr="00D85EDB">
        <w:rPr>
          <w:rFonts w:ascii="Times New Roman" w:eastAsia="Times New Roman" w:hAnsi="Times New Roman" w:cs="Times New Roman"/>
          <w:color w:val="000000"/>
          <w:sz w:val="24"/>
          <w:szCs w:val="24"/>
        </w:rPr>
        <w:t>”) by and between NOBC, as Sublessor, and FlixBus, Inc. (“</w:t>
      </w:r>
      <w:r w:rsidRPr="00D85EDB">
        <w:rPr>
          <w:rFonts w:ascii="Times New Roman" w:eastAsia="Times New Roman" w:hAnsi="Times New Roman" w:cs="Times New Roman"/>
          <w:b/>
          <w:bCs/>
          <w:color w:val="000000"/>
          <w:sz w:val="24"/>
          <w:szCs w:val="24"/>
        </w:rPr>
        <w:t>FlixBus</w:t>
      </w:r>
      <w:r w:rsidRPr="00D85EDB">
        <w:rPr>
          <w:rFonts w:ascii="Times New Roman" w:eastAsia="Times New Roman" w:hAnsi="Times New Roman" w:cs="Times New Roman"/>
          <w:color w:val="000000"/>
          <w:sz w:val="24"/>
          <w:szCs w:val="24"/>
        </w:rPr>
        <w:t xml:space="preserve">”), as Sublessee, pursuant to which NOBC will sublease to FlixBus a bus bay and related space located at Union Passenger Terminal (the </w:t>
      </w:r>
      <w:r w:rsidRPr="00D85EDB">
        <w:rPr>
          <w:rFonts w:ascii="Times New Roman" w:eastAsia="Times New Roman" w:hAnsi="Times New Roman" w:cs="Times New Roman"/>
          <w:sz w:val="24"/>
          <w:szCs w:val="24"/>
        </w:rPr>
        <w:t>“</w:t>
      </w:r>
      <w:r w:rsidRPr="00D85EDB">
        <w:rPr>
          <w:rFonts w:ascii="Times New Roman" w:eastAsia="Times New Roman" w:hAnsi="Times New Roman" w:cs="Times New Roman"/>
          <w:b/>
          <w:bCs/>
          <w:sz w:val="24"/>
          <w:szCs w:val="24"/>
        </w:rPr>
        <w:t>Leased Premises</w:t>
      </w:r>
      <w:r w:rsidRPr="00D85EDB">
        <w:rPr>
          <w:rFonts w:ascii="Times New Roman" w:eastAsia="Times New Roman" w:hAnsi="Times New Roman" w:cs="Times New Roman"/>
          <w:sz w:val="24"/>
          <w:szCs w:val="24"/>
        </w:rPr>
        <w:t>”) for FlixBus’s passenger bus operations, and to provide for related matters</w:t>
      </w:r>
      <w:r w:rsidRPr="00D85EDB">
        <w:rPr>
          <w:rFonts w:ascii="Times New Roman" w:hAnsi="Times New Roman" w:cs="Times New Roman"/>
          <w:sz w:val="24"/>
          <w:szCs w:val="24"/>
        </w:rPr>
        <w:t>; and otherwise to provide with respect thereto.</w:t>
      </w:r>
    </w:p>
    <w:p w14:paraId="447B2978" w14:textId="77777777" w:rsidR="00D85EDB" w:rsidRPr="00D85EDB" w:rsidRDefault="00D85EDB" w:rsidP="00002064">
      <w:pPr>
        <w:spacing w:after="0" w:line="240" w:lineRule="auto"/>
        <w:ind w:left="720"/>
        <w:jc w:val="both"/>
        <w:rPr>
          <w:rFonts w:ascii="Times New Roman" w:hAnsi="Times New Roman" w:cs="Times New Roman"/>
          <w:b/>
          <w:bCs/>
          <w:sz w:val="24"/>
          <w:szCs w:val="24"/>
        </w:rPr>
      </w:pPr>
    </w:p>
    <w:p w14:paraId="43F2BE41" w14:textId="77777777" w:rsidR="00D85EDB" w:rsidRPr="00D85EDB" w:rsidRDefault="00D85EDB" w:rsidP="0000206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52799F66" w14:textId="77777777" w:rsidR="00D85EDB" w:rsidRPr="002D1AD9" w:rsidRDefault="00D85EDB" w:rsidP="00002064">
      <w:pPr>
        <w:spacing w:after="0" w:line="240" w:lineRule="auto"/>
        <w:ind w:left="720"/>
        <w:rPr>
          <w:rFonts w:ascii="Times New Roman" w:hAnsi="Times New Roman" w:cs="Times New Roman"/>
          <w:b/>
          <w:bCs/>
          <w:sz w:val="24"/>
          <w:szCs w:val="24"/>
        </w:rPr>
      </w:pPr>
      <w:r w:rsidRPr="002D1AD9">
        <w:rPr>
          <w:rFonts w:ascii="Times New Roman" w:hAnsi="Times New Roman" w:cs="Times New Roman"/>
          <w:b/>
          <w:bCs/>
          <w:sz w:val="24"/>
          <w:szCs w:val="24"/>
        </w:rPr>
        <w:t>(This matter was introduced 3/13/25).</w:t>
      </w:r>
    </w:p>
    <w:p w14:paraId="1EE4F974" w14:textId="77777777" w:rsidR="00D85EDB" w:rsidRDefault="00D85EDB" w:rsidP="00D85EDB">
      <w:pPr>
        <w:rPr>
          <w:rFonts w:ascii="Times New Roman" w:hAnsi="Times New Roman" w:cs="Times New Roman"/>
          <w:sz w:val="24"/>
          <w:szCs w:val="24"/>
        </w:rPr>
      </w:pPr>
    </w:p>
    <w:p w14:paraId="1641CEBF" w14:textId="77777777" w:rsidR="006675D7" w:rsidRDefault="006675D7" w:rsidP="00D85EDB">
      <w:pPr>
        <w:rPr>
          <w:rFonts w:ascii="Times New Roman" w:hAnsi="Times New Roman" w:cs="Times New Roman"/>
          <w:sz w:val="24"/>
          <w:szCs w:val="24"/>
        </w:rPr>
      </w:pPr>
    </w:p>
    <w:p w14:paraId="1EDCD343" w14:textId="7DA59EDE" w:rsidR="00BB4DBA" w:rsidRPr="00BB4DBA" w:rsidRDefault="00BB4DBA" w:rsidP="00092803">
      <w:pPr>
        <w:pStyle w:val="ListParagraph"/>
        <w:numPr>
          <w:ilvl w:val="0"/>
          <w:numId w:val="5"/>
        </w:numPr>
        <w:spacing w:after="0" w:line="240" w:lineRule="auto"/>
        <w:ind w:left="-90" w:right="43" w:firstLine="0"/>
        <w:textAlignment w:val="baseline"/>
        <w:rPr>
          <w:rFonts w:ascii="Times New Roman" w:eastAsia="Times New Roman" w:hAnsi="Times New Roman" w:cs="Times New Roman"/>
          <w:b/>
          <w:color w:val="000000"/>
          <w:spacing w:val="3"/>
        </w:rPr>
      </w:pPr>
      <w:r w:rsidRPr="00BB4DBA">
        <w:rPr>
          <w:rFonts w:ascii="Times New Roman" w:eastAsia="Times New Roman" w:hAnsi="Times New Roman" w:cs="Times New Roman"/>
          <w:b/>
          <w:color w:val="000000"/>
          <w:sz w:val="24"/>
          <w:szCs w:val="24"/>
        </w:rPr>
        <w:t>CAL</w:t>
      </w:r>
      <w:r w:rsidRPr="00BB4DBA">
        <w:rPr>
          <w:rFonts w:ascii="Times New Roman" w:eastAsia="Times New Roman" w:hAnsi="Times New Roman" w:cs="Times New Roman"/>
          <w:b/>
          <w:color w:val="000000"/>
        </w:rPr>
        <w:t xml:space="preserve">. </w:t>
      </w:r>
      <w:r w:rsidRPr="00BB4DBA">
        <w:rPr>
          <w:rFonts w:ascii="Times New Roman" w:eastAsia="Times New Roman" w:hAnsi="Times New Roman" w:cs="Times New Roman"/>
          <w:b/>
          <w:color w:val="000000"/>
          <w:sz w:val="24"/>
          <w:szCs w:val="24"/>
        </w:rPr>
        <w:t>NO. 35,033</w:t>
      </w:r>
      <w:r w:rsidRPr="00BB4DBA">
        <w:rPr>
          <w:rFonts w:ascii="Times New Roman" w:eastAsia="Times New Roman" w:hAnsi="Times New Roman" w:cs="Times New Roman"/>
          <w:b/>
          <w:color w:val="000000"/>
        </w:rPr>
        <w:t xml:space="preserve"> - </w:t>
      </w:r>
      <w:r w:rsidRPr="00BB4DBA">
        <w:rPr>
          <w:rFonts w:ascii="Times New Roman" w:eastAsia="Times New Roman" w:hAnsi="Times New Roman" w:cs="Times New Roman"/>
          <w:b/>
          <w:color w:val="000000"/>
          <w:spacing w:val="3"/>
          <w:sz w:val="24"/>
          <w:szCs w:val="24"/>
        </w:rPr>
        <w:t>BY</w:t>
      </w:r>
      <w:r w:rsidRPr="00BB4DBA">
        <w:rPr>
          <w:rFonts w:ascii="Times New Roman" w:eastAsia="Times New Roman" w:hAnsi="Times New Roman" w:cs="Times New Roman"/>
          <w:b/>
          <w:color w:val="000000"/>
          <w:spacing w:val="3"/>
        </w:rPr>
        <w:t>: COUNCILMEMBER</w:t>
      </w:r>
      <w:r w:rsidRPr="00BB4DBA">
        <w:rPr>
          <w:rFonts w:ascii="Times New Roman" w:eastAsia="Times New Roman" w:hAnsi="Times New Roman" w:cs="Times New Roman"/>
          <w:b/>
          <w:color w:val="000000"/>
          <w:spacing w:val="3"/>
          <w:sz w:val="24"/>
          <w:szCs w:val="24"/>
        </w:rPr>
        <w:t xml:space="preserve"> HARRIS (BY REQUEST)</w:t>
      </w:r>
    </w:p>
    <w:p w14:paraId="18A1657E" w14:textId="77777777" w:rsidR="00BB4DBA" w:rsidRDefault="00BB4DBA" w:rsidP="00BB4DBA">
      <w:pPr>
        <w:tabs>
          <w:tab w:val="right" w:pos="9324"/>
        </w:tabs>
        <w:spacing w:after="0" w:line="240" w:lineRule="auto"/>
        <w:ind w:right="43"/>
        <w:textAlignment w:val="baseline"/>
        <w:rPr>
          <w:rFonts w:ascii="Times New Roman" w:eastAsia="Times New Roman" w:hAnsi="Times New Roman" w:cs="Times New Roman"/>
          <w:b/>
          <w:color w:val="000000"/>
          <w:spacing w:val="3"/>
        </w:rPr>
      </w:pPr>
    </w:p>
    <w:p w14:paraId="02BF5670" w14:textId="77777777" w:rsidR="00BB4DBA" w:rsidRPr="00BB4DBA" w:rsidRDefault="00BB4DBA" w:rsidP="00BB4DBA">
      <w:pPr>
        <w:tabs>
          <w:tab w:val="right" w:pos="9324"/>
        </w:tabs>
        <w:spacing w:after="0" w:line="240" w:lineRule="auto"/>
        <w:ind w:left="720" w:right="43"/>
        <w:textAlignment w:val="baseline"/>
        <w:rPr>
          <w:rFonts w:ascii="Times New Roman" w:eastAsia="Times New Roman" w:hAnsi="Times New Roman" w:cs="Times New Roman"/>
          <w:b/>
          <w:color w:val="000000"/>
          <w:spacing w:val="3"/>
          <w:sz w:val="24"/>
          <w:szCs w:val="24"/>
        </w:rPr>
      </w:pPr>
      <w:r w:rsidRPr="00BB4DBA">
        <w:rPr>
          <w:rFonts w:ascii="Times New Roman" w:eastAsia="Times New Roman" w:hAnsi="Times New Roman" w:cs="Times New Roman"/>
          <w:b/>
          <w:color w:val="000000"/>
          <w:spacing w:val="3"/>
          <w:sz w:val="24"/>
          <w:szCs w:val="24"/>
        </w:rPr>
        <w:t>Brief:</w:t>
      </w:r>
    </w:p>
    <w:p w14:paraId="0163BAFE" w14:textId="3DB1C4C1" w:rsidR="00BB4DBA" w:rsidRPr="00BB4DBA" w:rsidRDefault="00BB4DBA" w:rsidP="00BB4DBA">
      <w:pPr>
        <w:spacing w:after="0" w:line="240" w:lineRule="auto"/>
        <w:ind w:left="720" w:right="43"/>
        <w:jc w:val="both"/>
        <w:textAlignment w:val="baseline"/>
        <w:rPr>
          <w:rFonts w:ascii="Times New Roman" w:hAnsi="Times New Roman" w:cs="Times New Roman"/>
          <w:sz w:val="24"/>
          <w:szCs w:val="24"/>
        </w:rPr>
      </w:pPr>
      <w:r w:rsidRPr="00BB4DBA">
        <w:rPr>
          <w:rFonts w:ascii="Times New Roman" w:eastAsia="Times New Roman" w:hAnsi="Times New Roman" w:cs="Times New Roman"/>
          <w:bCs/>
          <w:color w:val="000000"/>
          <w:sz w:val="24"/>
          <w:szCs w:val="24"/>
        </w:rPr>
        <w:t>An Ordinance</w:t>
      </w:r>
      <w:r w:rsidRPr="00BB4DBA">
        <w:rPr>
          <w:rFonts w:ascii="Times New Roman" w:eastAsia="Times New Roman" w:hAnsi="Times New Roman" w:cs="Times New Roman"/>
          <w:b/>
          <w:color w:val="000000"/>
          <w:sz w:val="24"/>
          <w:szCs w:val="24"/>
        </w:rPr>
        <w:t xml:space="preserve"> </w:t>
      </w:r>
      <w:r w:rsidRPr="00BB4DBA">
        <w:rPr>
          <w:rFonts w:ascii="Times New Roman" w:eastAsia="Times New Roman" w:hAnsi="Times New Roman" w:cs="Times New Roman"/>
          <w:color w:val="000000"/>
          <w:sz w:val="24"/>
          <w:szCs w:val="24"/>
        </w:rPr>
        <w:t>to authorize the execution and delivery by the New Orleans Building Corporation (“</w:t>
      </w:r>
      <w:r w:rsidRPr="00BB4DBA">
        <w:rPr>
          <w:rFonts w:ascii="Times New Roman" w:eastAsia="Times New Roman" w:hAnsi="Times New Roman" w:cs="Times New Roman"/>
          <w:b/>
          <w:bCs/>
          <w:color w:val="000000"/>
          <w:sz w:val="24"/>
          <w:szCs w:val="24"/>
        </w:rPr>
        <w:t>NOBC</w:t>
      </w:r>
      <w:r w:rsidRPr="00BB4DBA">
        <w:rPr>
          <w:rFonts w:ascii="Times New Roman" w:eastAsia="Times New Roman" w:hAnsi="Times New Roman" w:cs="Times New Roman"/>
          <w:color w:val="000000"/>
          <w:sz w:val="24"/>
          <w:szCs w:val="24"/>
        </w:rPr>
        <w:t>”) of the Amended and Restated Lease Agreement as Exhibit “A”</w:t>
      </w:r>
      <w:r w:rsidRPr="00BB4DBA">
        <w:rPr>
          <w:rFonts w:ascii="Times New Roman" w:eastAsia="Times New Roman" w:hAnsi="Times New Roman" w:cs="Times New Roman"/>
          <w:b/>
          <w:color w:val="000000"/>
          <w:sz w:val="24"/>
          <w:szCs w:val="24"/>
        </w:rPr>
        <w:t xml:space="preserve"> </w:t>
      </w:r>
      <w:r w:rsidRPr="00BB4DBA">
        <w:rPr>
          <w:rFonts w:ascii="Times New Roman" w:eastAsia="Times New Roman" w:hAnsi="Times New Roman" w:cs="Times New Roman"/>
          <w:color w:val="000000"/>
          <w:sz w:val="24"/>
          <w:szCs w:val="24"/>
        </w:rPr>
        <w:t>(the “</w:t>
      </w:r>
      <w:r w:rsidRPr="00BB4DBA">
        <w:rPr>
          <w:rFonts w:ascii="Times New Roman" w:eastAsia="Times New Roman" w:hAnsi="Times New Roman" w:cs="Times New Roman"/>
          <w:b/>
          <w:bCs/>
          <w:color w:val="000000"/>
          <w:sz w:val="24"/>
          <w:szCs w:val="24"/>
        </w:rPr>
        <w:t>Agreement</w:t>
      </w:r>
      <w:r w:rsidRPr="00BB4DBA">
        <w:rPr>
          <w:rFonts w:ascii="Times New Roman" w:eastAsia="Times New Roman" w:hAnsi="Times New Roman" w:cs="Times New Roman"/>
          <w:color w:val="000000"/>
          <w:sz w:val="24"/>
          <w:szCs w:val="24"/>
        </w:rPr>
        <w:t>”) by and between NOBC, as sublessor, and Greyhound Lines, Inc. (“</w:t>
      </w:r>
      <w:r w:rsidRPr="00BB4DBA">
        <w:rPr>
          <w:rFonts w:ascii="Times New Roman" w:eastAsia="Times New Roman" w:hAnsi="Times New Roman" w:cs="Times New Roman"/>
          <w:b/>
          <w:bCs/>
          <w:color w:val="000000"/>
          <w:sz w:val="24"/>
          <w:szCs w:val="24"/>
        </w:rPr>
        <w:t>Greyhound</w:t>
      </w:r>
      <w:r w:rsidRPr="00BB4DBA">
        <w:rPr>
          <w:rFonts w:ascii="Times New Roman" w:eastAsia="Times New Roman" w:hAnsi="Times New Roman" w:cs="Times New Roman"/>
          <w:color w:val="000000"/>
          <w:sz w:val="24"/>
          <w:szCs w:val="24"/>
        </w:rPr>
        <w:t xml:space="preserve">”), as sublessee, pursuant to which NOBC subleases to </w:t>
      </w:r>
      <w:r w:rsidRPr="00BB4DBA">
        <w:rPr>
          <w:rFonts w:ascii="Times New Roman" w:eastAsia="Times New Roman" w:hAnsi="Times New Roman" w:cs="Times New Roman"/>
          <w:sz w:val="24"/>
          <w:szCs w:val="24"/>
        </w:rPr>
        <w:t>Greyhound Lines, Inc. certain bus bays and related space at Union Passenger Terminal (the “</w:t>
      </w:r>
      <w:r w:rsidRPr="00BB4DBA">
        <w:rPr>
          <w:rFonts w:ascii="Times New Roman" w:eastAsia="Times New Roman" w:hAnsi="Times New Roman" w:cs="Times New Roman"/>
          <w:b/>
          <w:bCs/>
          <w:sz w:val="24"/>
          <w:szCs w:val="24"/>
        </w:rPr>
        <w:t>Leased Premises</w:t>
      </w:r>
      <w:r w:rsidRPr="00BB4DBA">
        <w:rPr>
          <w:rFonts w:ascii="Times New Roman" w:eastAsia="Times New Roman" w:hAnsi="Times New Roman" w:cs="Times New Roman"/>
          <w:sz w:val="24"/>
          <w:szCs w:val="24"/>
        </w:rPr>
        <w:t>”) for Greyhound’s passenger bus operations, and to provide for related matters</w:t>
      </w:r>
      <w:r w:rsidRPr="00BB4DBA">
        <w:rPr>
          <w:rFonts w:ascii="Times New Roman" w:hAnsi="Times New Roman" w:cs="Times New Roman"/>
          <w:sz w:val="24"/>
          <w:szCs w:val="24"/>
        </w:rPr>
        <w:t>; and otherwise to provide with respect thereto.</w:t>
      </w:r>
    </w:p>
    <w:p w14:paraId="6A094D82" w14:textId="77777777" w:rsidR="00BB4DBA" w:rsidRPr="00BB4DBA" w:rsidRDefault="00BB4DBA" w:rsidP="00BB4DBA">
      <w:pPr>
        <w:spacing w:after="0" w:line="240" w:lineRule="auto"/>
        <w:ind w:left="720" w:right="43"/>
        <w:jc w:val="both"/>
        <w:textAlignment w:val="baseline"/>
        <w:rPr>
          <w:rFonts w:ascii="Times New Roman" w:hAnsi="Times New Roman" w:cs="Times New Roman"/>
          <w:sz w:val="24"/>
          <w:szCs w:val="24"/>
        </w:rPr>
      </w:pPr>
    </w:p>
    <w:p w14:paraId="01EF5DA6" w14:textId="77777777" w:rsidR="00BB4DBA" w:rsidRPr="00BB4DBA" w:rsidRDefault="00BB4DBA" w:rsidP="00BB4DBA">
      <w:pPr>
        <w:spacing w:after="0" w:line="240" w:lineRule="auto"/>
        <w:ind w:left="720" w:right="43"/>
        <w:jc w:val="both"/>
        <w:textAlignment w:val="baseline"/>
        <w:rPr>
          <w:rFonts w:ascii="Times New Roman" w:hAnsi="Times New Roman" w:cs="Times New Roman"/>
          <w:b/>
          <w:bCs/>
          <w:sz w:val="24"/>
          <w:szCs w:val="24"/>
        </w:rPr>
      </w:pPr>
      <w:r w:rsidRPr="00BB4DBA">
        <w:rPr>
          <w:rFonts w:ascii="Times New Roman" w:hAnsi="Times New Roman" w:cs="Times New Roman"/>
          <w:b/>
          <w:bCs/>
          <w:sz w:val="24"/>
          <w:szCs w:val="24"/>
        </w:rPr>
        <w:t>Annotation:</w:t>
      </w:r>
    </w:p>
    <w:p w14:paraId="56E85F7A" w14:textId="02878915" w:rsidR="00BB4DBA" w:rsidRPr="00BB4DBA" w:rsidRDefault="00BB4DBA" w:rsidP="00BB4DBA">
      <w:pPr>
        <w:spacing w:after="0" w:line="240" w:lineRule="auto"/>
        <w:ind w:left="720" w:right="43"/>
        <w:jc w:val="both"/>
        <w:textAlignment w:val="baseline"/>
        <w:rPr>
          <w:rFonts w:ascii="Times New Roman" w:eastAsia="Times New Roman" w:hAnsi="Times New Roman" w:cs="Times New Roman"/>
          <w:b/>
          <w:bCs/>
          <w:sz w:val="24"/>
          <w:szCs w:val="24"/>
        </w:rPr>
      </w:pPr>
      <w:r w:rsidRPr="00BB4DBA">
        <w:rPr>
          <w:rFonts w:ascii="Times New Roman" w:hAnsi="Times New Roman" w:cs="Times New Roman"/>
          <w:b/>
          <w:bCs/>
          <w:sz w:val="24"/>
          <w:szCs w:val="24"/>
        </w:rPr>
        <w:t xml:space="preserve">(This </w:t>
      </w:r>
      <w:r w:rsidR="00147805">
        <w:rPr>
          <w:rFonts w:ascii="Times New Roman" w:hAnsi="Times New Roman" w:cs="Times New Roman"/>
          <w:b/>
          <w:bCs/>
          <w:sz w:val="24"/>
          <w:szCs w:val="24"/>
        </w:rPr>
        <w:t>matter</w:t>
      </w:r>
      <w:r w:rsidRPr="00BB4DBA">
        <w:rPr>
          <w:rFonts w:ascii="Times New Roman" w:hAnsi="Times New Roman" w:cs="Times New Roman"/>
          <w:b/>
          <w:bCs/>
          <w:sz w:val="24"/>
          <w:szCs w:val="24"/>
        </w:rPr>
        <w:t xml:space="preserve"> was received on 3/13/25).</w:t>
      </w:r>
    </w:p>
    <w:p w14:paraId="4AE23A4D" w14:textId="77777777" w:rsidR="001F552F" w:rsidRDefault="001F552F" w:rsidP="00D85EDB">
      <w:pPr>
        <w:rPr>
          <w:rFonts w:ascii="Times New Roman" w:hAnsi="Times New Roman" w:cs="Times New Roman"/>
          <w:sz w:val="24"/>
          <w:szCs w:val="24"/>
        </w:rPr>
      </w:pPr>
    </w:p>
    <w:p w14:paraId="63A81B30" w14:textId="77777777" w:rsidR="00BB4DBA" w:rsidRDefault="00BB4DBA" w:rsidP="00D85EDB">
      <w:pPr>
        <w:rPr>
          <w:rFonts w:ascii="Times New Roman" w:hAnsi="Times New Roman" w:cs="Times New Roman"/>
          <w:sz w:val="24"/>
          <w:szCs w:val="24"/>
        </w:rPr>
      </w:pPr>
    </w:p>
    <w:p w14:paraId="5142921C" w14:textId="22FC050B" w:rsidR="00D85EDB" w:rsidRPr="00002064" w:rsidRDefault="00D85EDB" w:rsidP="00092803">
      <w:pPr>
        <w:pStyle w:val="ListParagraph"/>
        <w:numPr>
          <w:ilvl w:val="0"/>
          <w:numId w:val="5"/>
        </w:numPr>
        <w:suppressLineNumbers/>
        <w:spacing w:after="0" w:line="240" w:lineRule="auto"/>
        <w:ind w:left="0" w:firstLine="0"/>
        <w:jc w:val="both"/>
        <w:rPr>
          <w:rFonts w:ascii="Times New Roman" w:eastAsia="Times New Roman" w:hAnsi="Times New Roman" w:cs="Times New Roman"/>
          <w:b/>
          <w:bCs/>
          <w:color w:val="000000" w:themeColor="text1"/>
          <w:sz w:val="24"/>
          <w:szCs w:val="24"/>
        </w:rPr>
      </w:pPr>
      <w:r w:rsidRPr="00002064">
        <w:rPr>
          <w:rFonts w:ascii="Times New Roman" w:eastAsia="Times New Roman" w:hAnsi="Times New Roman" w:cs="Times New Roman"/>
          <w:b/>
          <w:bCs/>
          <w:color w:val="000000" w:themeColor="text1"/>
          <w:sz w:val="24"/>
          <w:szCs w:val="24"/>
        </w:rPr>
        <w:t>CAL. NO. 35,035 - BY: COUNCILMEMBER KING</w:t>
      </w:r>
    </w:p>
    <w:p w14:paraId="01EC1424" w14:textId="77777777" w:rsidR="00D85EDB" w:rsidRPr="00D85EDB" w:rsidRDefault="00D85EDB" w:rsidP="00D85EDB">
      <w:pPr>
        <w:suppressLineNumbers/>
        <w:spacing w:after="0" w:line="240" w:lineRule="auto"/>
        <w:jc w:val="both"/>
        <w:rPr>
          <w:rFonts w:ascii="Times New Roman" w:eastAsia="Times New Roman" w:hAnsi="Times New Roman" w:cs="Times New Roman"/>
          <w:b/>
          <w:bCs/>
          <w:color w:val="000000" w:themeColor="text1"/>
          <w:sz w:val="24"/>
          <w:szCs w:val="24"/>
        </w:rPr>
      </w:pPr>
    </w:p>
    <w:p w14:paraId="58CD65FE" w14:textId="77777777" w:rsidR="00D85EDB" w:rsidRPr="00D85EDB" w:rsidRDefault="00D85EDB" w:rsidP="00002064">
      <w:pPr>
        <w:suppressLineNumbers/>
        <w:spacing w:after="0" w:line="240" w:lineRule="auto"/>
        <w:ind w:left="720"/>
        <w:jc w:val="both"/>
        <w:rPr>
          <w:rFonts w:ascii="Times New Roman" w:eastAsia="Times New Roman" w:hAnsi="Times New Roman" w:cs="Times New Roman"/>
          <w:color w:val="000000" w:themeColor="text1"/>
          <w:sz w:val="24"/>
          <w:szCs w:val="24"/>
        </w:rPr>
      </w:pPr>
      <w:r w:rsidRPr="00D85EDB">
        <w:rPr>
          <w:rFonts w:ascii="Times New Roman" w:eastAsia="Times New Roman" w:hAnsi="Times New Roman" w:cs="Times New Roman"/>
          <w:b/>
          <w:bCs/>
          <w:color w:val="000000" w:themeColor="text1"/>
          <w:sz w:val="24"/>
          <w:szCs w:val="24"/>
        </w:rPr>
        <w:t>Brief:</w:t>
      </w:r>
    </w:p>
    <w:p w14:paraId="5ACEB4F7" w14:textId="77777777" w:rsidR="00D85EDB" w:rsidRPr="00D85EDB" w:rsidRDefault="00D85EDB" w:rsidP="00002064">
      <w:pPr>
        <w:suppressLineNumbers/>
        <w:spacing w:after="0" w:line="240" w:lineRule="auto"/>
        <w:ind w:left="720"/>
        <w:jc w:val="both"/>
        <w:rPr>
          <w:rFonts w:ascii="Times New Roman" w:eastAsia="Times New Roman" w:hAnsi="Times New Roman" w:cs="Times New Roman"/>
          <w:color w:val="000000" w:themeColor="text1"/>
          <w:sz w:val="24"/>
          <w:szCs w:val="24"/>
        </w:rPr>
      </w:pPr>
      <w:r w:rsidRPr="00D85EDB">
        <w:rPr>
          <w:rFonts w:ascii="Times New Roman" w:eastAsia="Times New Roman" w:hAnsi="Times New Roman" w:cs="Times New Roman"/>
          <w:color w:val="000000" w:themeColor="text1"/>
          <w:sz w:val="24"/>
          <w:szCs w:val="24"/>
        </w:rPr>
        <w:t xml:space="preserve">An Ordinance </w:t>
      </w:r>
      <w:proofErr w:type="gramStart"/>
      <w:r w:rsidRPr="00D85EDB">
        <w:rPr>
          <w:rFonts w:ascii="Times New Roman" w:eastAsia="Times New Roman" w:hAnsi="Times New Roman" w:cs="Times New Roman"/>
          <w:color w:val="000000" w:themeColor="text1"/>
          <w:sz w:val="24"/>
          <w:szCs w:val="24"/>
        </w:rPr>
        <w:t>to require</w:t>
      </w:r>
      <w:proofErr w:type="gramEnd"/>
      <w:r w:rsidRPr="00D85EDB">
        <w:rPr>
          <w:rFonts w:ascii="Times New Roman" w:eastAsia="Times New Roman" w:hAnsi="Times New Roman" w:cs="Times New Roman"/>
          <w:color w:val="000000" w:themeColor="text1"/>
          <w:sz w:val="24"/>
          <w:szCs w:val="24"/>
        </w:rPr>
        <w:t xml:space="preserve"> the installation of yield signs at crosswalks along North Rampart Street between Esplanade Avenue and Canal Street to protect pedestrians crossing; and </w:t>
      </w:r>
      <w:proofErr w:type="gramStart"/>
      <w:r w:rsidRPr="00D85EDB">
        <w:rPr>
          <w:rFonts w:ascii="Times New Roman" w:eastAsia="Times New Roman" w:hAnsi="Times New Roman" w:cs="Times New Roman"/>
          <w:color w:val="000000" w:themeColor="text1"/>
          <w:sz w:val="24"/>
          <w:szCs w:val="24"/>
        </w:rPr>
        <w:t>otherwise</w:t>
      </w:r>
      <w:proofErr w:type="gramEnd"/>
      <w:r w:rsidRPr="00D85EDB">
        <w:rPr>
          <w:rFonts w:ascii="Times New Roman" w:eastAsia="Times New Roman" w:hAnsi="Times New Roman" w:cs="Times New Roman"/>
          <w:color w:val="000000" w:themeColor="text1"/>
          <w:sz w:val="24"/>
          <w:szCs w:val="24"/>
        </w:rPr>
        <w:t xml:space="preserve"> to provide with respect thereto.</w:t>
      </w:r>
    </w:p>
    <w:p w14:paraId="47014398" w14:textId="77777777" w:rsidR="00D85EDB" w:rsidRPr="00D85EDB" w:rsidRDefault="00D85EDB" w:rsidP="00002064">
      <w:pPr>
        <w:suppressLineNumbers/>
        <w:spacing w:after="0" w:line="240" w:lineRule="auto"/>
        <w:ind w:left="720"/>
        <w:jc w:val="both"/>
        <w:rPr>
          <w:rFonts w:ascii="Times New Roman" w:eastAsia="Times New Roman" w:hAnsi="Times New Roman" w:cs="Times New Roman"/>
          <w:color w:val="000000" w:themeColor="text1"/>
          <w:sz w:val="24"/>
          <w:szCs w:val="24"/>
        </w:rPr>
      </w:pPr>
    </w:p>
    <w:p w14:paraId="168AEC39" w14:textId="77777777" w:rsidR="00D85EDB" w:rsidRPr="00D85EDB" w:rsidRDefault="00D85EDB" w:rsidP="0000206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6A94FD8D" w14:textId="77777777" w:rsidR="00D85EDB" w:rsidRPr="002D1AD9" w:rsidRDefault="00D85EDB" w:rsidP="00002064">
      <w:pPr>
        <w:spacing w:after="0" w:line="240" w:lineRule="auto"/>
        <w:ind w:left="720"/>
        <w:rPr>
          <w:rFonts w:ascii="Times New Roman" w:hAnsi="Times New Roman" w:cs="Times New Roman"/>
          <w:b/>
          <w:bCs/>
          <w:sz w:val="24"/>
          <w:szCs w:val="24"/>
        </w:rPr>
      </w:pPr>
      <w:r w:rsidRPr="002D1AD9">
        <w:rPr>
          <w:rFonts w:ascii="Times New Roman" w:hAnsi="Times New Roman" w:cs="Times New Roman"/>
          <w:b/>
          <w:bCs/>
          <w:sz w:val="24"/>
          <w:szCs w:val="24"/>
        </w:rPr>
        <w:t>(This matter was introduced 3/13/25).</w:t>
      </w:r>
    </w:p>
    <w:p w14:paraId="0DC29081" w14:textId="77777777" w:rsidR="00CD6703" w:rsidRDefault="00CD6703" w:rsidP="00B417C6">
      <w:pPr>
        <w:spacing w:after="0" w:line="240" w:lineRule="auto"/>
        <w:jc w:val="both"/>
        <w:rPr>
          <w:rFonts w:ascii="Times New Roman" w:hAnsi="Times New Roman" w:cs="Times New Roman"/>
          <w:b/>
          <w:sz w:val="24"/>
          <w:szCs w:val="24"/>
        </w:rPr>
      </w:pPr>
    </w:p>
    <w:p w14:paraId="2BADD655" w14:textId="77777777" w:rsidR="006675D7" w:rsidRDefault="006675D7" w:rsidP="00B417C6">
      <w:pPr>
        <w:spacing w:after="0" w:line="240" w:lineRule="auto"/>
        <w:jc w:val="both"/>
        <w:rPr>
          <w:rFonts w:ascii="Times New Roman" w:hAnsi="Times New Roman" w:cs="Times New Roman"/>
          <w:b/>
          <w:sz w:val="24"/>
          <w:szCs w:val="24"/>
        </w:rPr>
      </w:pPr>
    </w:p>
    <w:p w14:paraId="28ACD86B" w14:textId="77777777" w:rsidR="001F552F" w:rsidRDefault="001F552F" w:rsidP="00B417C6">
      <w:pPr>
        <w:spacing w:after="0" w:line="240" w:lineRule="auto"/>
        <w:jc w:val="both"/>
        <w:rPr>
          <w:rFonts w:ascii="Times New Roman" w:hAnsi="Times New Roman" w:cs="Times New Roman"/>
          <w:b/>
          <w:sz w:val="24"/>
          <w:szCs w:val="24"/>
        </w:rPr>
      </w:pPr>
    </w:p>
    <w:p w14:paraId="6C8321C9" w14:textId="77777777" w:rsidR="001F552F" w:rsidRDefault="001F552F" w:rsidP="00B417C6">
      <w:pPr>
        <w:spacing w:after="0" w:line="240" w:lineRule="auto"/>
        <w:jc w:val="both"/>
        <w:rPr>
          <w:rFonts w:ascii="Times New Roman" w:hAnsi="Times New Roman" w:cs="Times New Roman"/>
          <w:b/>
          <w:sz w:val="24"/>
          <w:szCs w:val="24"/>
        </w:rPr>
      </w:pPr>
    </w:p>
    <w:p w14:paraId="0B3BB3A4" w14:textId="77777777" w:rsidR="006675D7" w:rsidRDefault="006675D7" w:rsidP="00B417C6">
      <w:pPr>
        <w:spacing w:after="0" w:line="240" w:lineRule="auto"/>
        <w:jc w:val="both"/>
        <w:rPr>
          <w:rFonts w:ascii="Times New Roman" w:hAnsi="Times New Roman" w:cs="Times New Roman"/>
          <w:b/>
          <w:sz w:val="24"/>
          <w:szCs w:val="24"/>
        </w:rPr>
      </w:pPr>
    </w:p>
    <w:p w14:paraId="7034AAAE" w14:textId="77777777" w:rsidR="00BB4DBA" w:rsidRDefault="00BB4DBA">
      <w:pPr>
        <w:rPr>
          <w:rFonts w:ascii="Times New Roman" w:eastAsiaTheme="minorHAnsi" w:hAnsi="Times New Roman" w:cs="Times New Roman"/>
          <w:b/>
          <w:sz w:val="24"/>
          <w:szCs w:val="24"/>
        </w:rPr>
      </w:pPr>
      <w:r>
        <w:rPr>
          <w:rFonts w:ascii="Times New Roman" w:hAnsi="Times New Roman" w:cs="Times New Roman"/>
          <w:b/>
          <w:sz w:val="24"/>
          <w:szCs w:val="24"/>
        </w:rPr>
        <w:br w:type="page"/>
      </w:r>
    </w:p>
    <w:p w14:paraId="14985201" w14:textId="77777777" w:rsidR="00BB67D7" w:rsidRDefault="00BB67D7" w:rsidP="00092803">
      <w:pPr>
        <w:pStyle w:val="ListParagraph"/>
        <w:numPr>
          <w:ilvl w:val="0"/>
          <w:numId w:val="5"/>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lastRenderedPageBreak/>
        <w:t>LEGISLATIVE GROUPING</w:t>
      </w:r>
    </w:p>
    <w:p w14:paraId="275827F3" w14:textId="77777777" w:rsidR="00BB67D7" w:rsidRDefault="00BB67D7" w:rsidP="00BB67D7">
      <w:pPr>
        <w:pStyle w:val="ListParagraph"/>
        <w:spacing w:after="0" w:line="240" w:lineRule="auto"/>
        <w:ind w:left="0"/>
        <w:jc w:val="both"/>
        <w:rPr>
          <w:rFonts w:ascii="Times New Roman" w:hAnsi="Times New Roman" w:cs="Times New Roman"/>
          <w:b/>
          <w:sz w:val="24"/>
          <w:szCs w:val="24"/>
        </w:rPr>
      </w:pPr>
    </w:p>
    <w:p w14:paraId="62A996F0" w14:textId="2B8FB516" w:rsidR="004D3D22" w:rsidRPr="00002064" w:rsidRDefault="004D3D22" w:rsidP="00BB67D7">
      <w:pPr>
        <w:pStyle w:val="ListParagraph"/>
        <w:numPr>
          <w:ilvl w:val="0"/>
          <w:numId w:val="24"/>
        </w:numPr>
        <w:spacing w:after="0" w:line="240" w:lineRule="auto"/>
        <w:jc w:val="both"/>
        <w:rPr>
          <w:rFonts w:ascii="Times New Roman" w:hAnsi="Times New Roman" w:cs="Times New Roman"/>
          <w:b/>
          <w:sz w:val="24"/>
          <w:szCs w:val="24"/>
        </w:rPr>
      </w:pPr>
      <w:r w:rsidRPr="00002064">
        <w:rPr>
          <w:rFonts w:ascii="Times New Roman" w:hAnsi="Times New Roman" w:cs="Times New Roman"/>
          <w:b/>
          <w:sz w:val="24"/>
          <w:szCs w:val="24"/>
        </w:rPr>
        <w:t>CAL. NO. 35,037 - BY: COUNCILMEMBER THOMAS</w:t>
      </w:r>
    </w:p>
    <w:p w14:paraId="1F105A58" w14:textId="77777777" w:rsidR="004D3D22" w:rsidRPr="00D85EDB" w:rsidRDefault="004D3D22" w:rsidP="00B417C6">
      <w:pPr>
        <w:spacing w:after="0" w:line="240" w:lineRule="auto"/>
        <w:jc w:val="both"/>
        <w:rPr>
          <w:rFonts w:ascii="Times New Roman" w:hAnsi="Times New Roman" w:cs="Times New Roman"/>
          <w:b/>
          <w:sz w:val="24"/>
          <w:szCs w:val="24"/>
        </w:rPr>
      </w:pPr>
    </w:p>
    <w:p w14:paraId="51669DB0" w14:textId="77777777" w:rsidR="004D3D22" w:rsidRPr="00D85EDB" w:rsidRDefault="004D3D22" w:rsidP="00002064">
      <w:pPr>
        <w:spacing w:after="0" w:line="240" w:lineRule="auto"/>
        <w:ind w:left="720"/>
        <w:jc w:val="both"/>
        <w:rPr>
          <w:rFonts w:ascii="Times New Roman" w:hAnsi="Times New Roman" w:cs="Times New Roman"/>
          <w:b/>
          <w:sz w:val="24"/>
          <w:szCs w:val="24"/>
        </w:rPr>
      </w:pPr>
      <w:r w:rsidRPr="00D85EDB">
        <w:rPr>
          <w:rFonts w:ascii="Times New Roman" w:hAnsi="Times New Roman" w:cs="Times New Roman"/>
          <w:b/>
          <w:sz w:val="24"/>
          <w:szCs w:val="24"/>
        </w:rPr>
        <w:t>Brief:</w:t>
      </w:r>
    </w:p>
    <w:p w14:paraId="68BC39DC" w14:textId="77777777" w:rsidR="004D3D22" w:rsidRPr="00D85EDB" w:rsidRDefault="004D3D22" w:rsidP="00002064">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 xml:space="preserve">An Ordinance calling for an election on October 11, 2025, at which the electors of the City of New </w:t>
      </w:r>
    </w:p>
    <w:p w14:paraId="18048D5B" w14:textId="77777777" w:rsidR="004D3D22" w:rsidRPr="00D85EDB" w:rsidRDefault="004D3D22" w:rsidP="00002064">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 xml:space="preserve">Orleans will be asked to approve an amendment to the Home Rule Charter’s Bill of Rights (Article II, Section 2-202(6)) to prohibit laws that discriminate based on conviction history; and </w:t>
      </w:r>
      <w:proofErr w:type="gramStart"/>
      <w:r w:rsidRPr="00D85EDB">
        <w:rPr>
          <w:rFonts w:ascii="Times New Roman" w:hAnsi="Times New Roman" w:cs="Times New Roman"/>
          <w:sz w:val="24"/>
          <w:szCs w:val="24"/>
        </w:rPr>
        <w:t>otherwise</w:t>
      </w:r>
      <w:proofErr w:type="gramEnd"/>
      <w:r w:rsidRPr="00D85EDB">
        <w:rPr>
          <w:rFonts w:ascii="Times New Roman" w:hAnsi="Times New Roman" w:cs="Times New Roman"/>
          <w:sz w:val="24"/>
          <w:szCs w:val="24"/>
        </w:rPr>
        <w:t xml:space="preserve"> to provide with respect thereto.</w:t>
      </w:r>
    </w:p>
    <w:p w14:paraId="01AFAD23" w14:textId="77777777" w:rsidR="004D3D22" w:rsidRPr="00D85EDB" w:rsidRDefault="004D3D22" w:rsidP="00002064">
      <w:pPr>
        <w:spacing w:after="0" w:line="240" w:lineRule="auto"/>
        <w:ind w:left="720"/>
        <w:jc w:val="both"/>
        <w:rPr>
          <w:rFonts w:ascii="Times New Roman" w:hAnsi="Times New Roman" w:cs="Times New Roman"/>
          <w:sz w:val="24"/>
          <w:szCs w:val="24"/>
        </w:rPr>
      </w:pPr>
    </w:p>
    <w:p w14:paraId="4B91B95B" w14:textId="77777777" w:rsidR="004D3D22" w:rsidRPr="00D85EDB" w:rsidRDefault="004D3D22" w:rsidP="0000206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3080C741" w14:textId="77777777" w:rsidR="004D3D22" w:rsidRDefault="004D3D22" w:rsidP="0000206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3/13/25).</w:t>
      </w:r>
    </w:p>
    <w:p w14:paraId="16B4B9DE" w14:textId="77777777" w:rsidR="00BB67D7" w:rsidRDefault="00BB67D7" w:rsidP="00002064">
      <w:pPr>
        <w:spacing w:after="0" w:line="240" w:lineRule="auto"/>
        <w:ind w:left="720"/>
        <w:jc w:val="both"/>
        <w:rPr>
          <w:rFonts w:ascii="Times New Roman" w:hAnsi="Times New Roman" w:cs="Times New Roman"/>
          <w:b/>
          <w:bCs/>
          <w:sz w:val="24"/>
          <w:szCs w:val="24"/>
        </w:rPr>
      </w:pPr>
    </w:p>
    <w:p w14:paraId="184DB0ED" w14:textId="54CF42F1" w:rsidR="00BB67D7" w:rsidRDefault="00BB67D7" w:rsidP="00BB67D7">
      <w:pPr>
        <w:pStyle w:val="ListParagraph"/>
        <w:numPr>
          <w:ilvl w:val="0"/>
          <w:numId w:val="24"/>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AMENDMENT TO ORD. CAL. NO. 35,037 – BY:  COUNCILMEMBER THOMAS</w:t>
      </w:r>
    </w:p>
    <w:p w14:paraId="0E649AF5" w14:textId="77777777" w:rsidR="00BB67D7" w:rsidRDefault="00BB67D7" w:rsidP="00BB67D7">
      <w:pPr>
        <w:pStyle w:val="ListParagraph"/>
        <w:spacing w:after="0" w:line="240" w:lineRule="auto"/>
        <w:jc w:val="both"/>
        <w:rPr>
          <w:rFonts w:ascii="Times New Roman" w:hAnsi="Times New Roman" w:cs="Times New Roman"/>
          <w:b/>
          <w:bCs/>
          <w:sz w:val="24"/>
          <w:szCs w:val="24"/>
        </w:rPr>
      </w:pPr>
    </w:p>
    <w:p w14:paraId="19F5D024" w14:textId="5491D850" w:rsidR="00BB67D7" w:rsidRPr="00BB67D7" w:rsidRDefault="00BB67D7" w:rsidP="00BB67D7">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Brief:</w:t>
      </w:r>
    </w:p>
    <w:p w14:paraId="1246BFA1" w14:textId="4B2E3E36" w:rsidR="00F323F9" w:rsidRDefault="00BB67D7" w:rsidP="00BB67D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amendment to establish the effective date, the cost of the election, and the date of the canvassing</w:t>
      </w:r>
      <w:r w:rsidR="001569B9">
        <w:rPr>
          <w:rFonts w:ascii="Times New Roman" w:hAnsi="Times New Roman" w:cs="Times New Roman"/>
          <w:sz w:val="24"/>
          <w:szCs w:val="24"/>
        </w:rPr>
        <w:t xml:space="preserve"> of</w:t>
      </w:r>
      <w:r>
        <w:rPr>
          <w:rFonts w:ascii="Times New Roman" w:hAnsi="Times New Roman" w:cs="Times New Roman"/>
          <w:sz w:val="24"/>
          <w:szCs w:val="24"/>
        </w:rPr>
        <w:t xml:space="preserve"> votes</w:t>
      </w:r>
      <w:r w:rsidR="002F1930">
        <w:rPr>
          <w:rFonts w:ascii="Times New Roman" w:hAnsi="Times New Roman" w:cs="Times New Roman"/>
          <w:sz w:val="24"/>
          <w:szCs w:val="24"/>
        </w:rPr>
        <w:t>.</w:t>
      </w:r>
    </w:p>
    <w:p w14:paraId="20883B28" w14:textId="77777777" w:rsidR="00BB67D7" w:rsidRDefault="00BB67D7" w:rsidP="00BB67D7">
      <w:pPr>
        <w:spacing w:after="0" w:line="240" w:lineRule="auto"/>
        <w:ind w:left="720"/>
        <w:jc w:val="both"/>
        <w:rPr>
          <w:rFonts w:ascii="Times New Roman" w:hAnsi="Times New Roman" w:cs="Times New Roman"/>
          <w:sz w:val="24"/>
          <w:szCs w:val="24"/>
        </w:rPr>
      </w:pPr>
    </w:p>
    <w:p w14:paraId="5AFCD912" w14:textId="3ED1B988" w:rsidR="00BB67D7" w:rsidRDefault="00BB67D7" w:rsidP="00BB67D7">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Annotation:</w:t>
      </w:r>
    </w:p>
    <w:p w14:paraId="14BC8BF7" w14:textId="26FC7FC9" w:rsidR="00BB67D7" w:rsidRPr="00BB67D7" w:rsidRDefault="00BB67D7" w:rsidP="00BB67D7">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(This matter was introduced 4/10/25).</w:t>
      </w:r>
    </w:p>
    <w:p w14:paraId="6BB408C9" w14:textId="77777777" w:rsidR="00BB4DBA" w:rsidRDefault="00BB4DBA" w:rsidP="00B417C6">
      <w:pPr>
        <w:spacing w:after="0" w:line="240" w:lineRule="auto"/>
        <w:jc w:val="both"/>
        <w:rPr>
          <w:rFonts w:ascii="Times New Roman" w:hAnsi="Times New Roman" w:cs="Times New Roman"/>
          <w:sz w:val="24"/>
          <w:szCs w:val="24"/>
        </w:rPr>
      </w:pPr>
    </w:p>
    <w:p w14:paraId="38210B15" w14:textId="77777777" w:rsidR="007F6E50" w:rsidRDefault="007F6E50" w:rsidP="00B417C6">
      <w:pPr>
        <w:spacing w:after="0" w:line="240" w:lineRule="auto"/>
        <w:jc w:val="both"/>
        <w:rPr>
          <w:rFonts w:ascii="Times New Roman" w:hAnsi="Times New Roman" w:cs="Times New Roman"/>
          <w:sz w:val="24"/>
          <w:szCs w:val="24"/>
        </w:rPr>
      </w:pPr>
    </w:p>
    <w:p w14:paraId="21774E96" w14:textId="77777777" w:rsidR="007F6E50" w:rsidRDefault="007F6E50" w:rsidP="00B417C6">
      <w:pPr>
        <w:spacing w:after="0" w:line="240" w:lineRule="auto"/>
        <w:jc w:val="both"/>
        <w:rPr>
          <w:rFonts w:ascii="Times New Roman" w:hAnsi="Times New Roman" w:cs="Times New Roman"/>
          <w:sz w:val="24"/>
          <w:szCs w:val="24"/>
        </w:rPr>
      </w:pPr>
    </w:p>
    <w:p w14:paraId="40398C9D" w14:textId="77777777" w:rsidR="007F6E50" w:rsidRDefault="007F6E50" w:rsidP="00B417C6">
      <w:pPr>
        <w:spacing w:after="0" w:line="240" w:lineRule="auto"/>
        <w:jc w:val="both"/>
        <w:rPr>
          <w:rFonts w:ascii="Times New Roman" w:hAnsi="Times New Roman" w:cs="Times New Roman"/>
          <w:sz w:val="24"/>
          <w:szCs w:val="24"/>
        </w:rPr>
      </w:pPr>
    </w:p>
    <w:p w14:paraId="6C2B5EC0" w14:textId="6B6F86AE" w:rsidR="00370205" w:rsidRPr="00002064" w:rsidRDefault="00370205" w:rsidP="00BB67D7">
      <w:pPr>
        <w:pStyle w:val="ListParagraph"/>
        <w:numPr>
          <w:ilvl w:val="0"/>
          <w:numId w:val="5"/>
        </w:numPr>
        <w:spacing w:after="0" w:line="240" w:lineRule="auto"/>
        <w:ind w:left="0" w:right="43" w:firstLine="0"/>
        <w:jc w:val="both"/>
        <w:textAlignment w:val="baseline"/>
        <w:rPr>
          <w:rFonts w:ascii="Times New Roman" w:eastAsia="Times New Roman" w:hAnsi="Times New Roman" w:cs="Times New Roman"/>
          <w:b/>
          <w:color w:val="000000"/>
          <w:spacing w:val="3"/>
          <w:sz w:val="24"/>
          <w:szCs w:val="24"/>
        </w:rPr>
      </w:pPr>
      <w:r w:rsidRPr="00002064">
        <w:rPr>
          <w:rFonts w:ascii="Times New Roman" w:eastAsia="Times New Roman" w:hAnsi="Times New Roman" w:cs="Times New Roman"/>
          <w:b/>
          <w:color w:val="000000"/>
          <w:sz w:val="24"/>
          <w:szCs w:val="24"/>
        </w:rPr>
        <w:t xml:space="preserve">CAL.  NO. 35,039 - </w:t>
      </w:r>
      <w:r w:rsidRPr="00002064">
        <w:rPr>
          <w:rFonts w:ascii="Times New Roman" w:eastAsia="Times New Roman" w:hAnsi="Times New Roman" w:cs="Times New Roman"/>
          <w:b/>
          <w:color w:val="000000"/>
          <w:spacing w:val="3"/>
          <w:sz w:val="24"/>
          <w:szCs w:val="24"/>
        </w:rPr>
        <w:t>BY: COUNCILMEMBER MORRELL</w:t>
      </w:r>
      <w:r w:rsidRPr="00002064">
        <w:rPr>
          <w:rFonts w:ascii="Times New Roman" w:eastAsia="Times New Roman" w:hAnsi="Times New Roman" w:cs="Times New Roman"/>
          <w:b/>
          <w:bCs/>
          <w:color w:val="000000"/>
          <w:spacing w:val="3"/>
          <w:sz w:val="24"/>
          <w:szCs w:val="24"/>
        </w:rPr>
        <w:t xml:space="preserve"> </w:t>
      </w:r>
    </w:p>
    <w:p w14:paraId="56DEE103" w14:textId="77777777" w:rsidR="00370205" w:rsidRPr="00D85EDB" w:rsidRDefault="00370205" w:rsidP="00370205">
      <w:pPr>
        <w:spacing w:after="0" w:line="240" w:lineRule="auto"/>
        <w:ind w:right="36"/>
        <w:jc w:val="both"/>
        <w:textAlignment w:val="baseline"/>
        <w:rPr>
          <w:rFonts w:ascii="Times New Roman" w:eastAsia="Times New Roman" w:hAnsi="Times New Roman" w:cs="Times New Roman"/>
          <w:b/>
          <w:color w:val="000000"/>
          <w:spacing w:val="3"/>
          <w:sz w:val="24"/>
          <w:szCs w:val="24"/>
        </w:rPr>
      </w:pPr>
    </w:p>
    <w:p w14:paraId="3F6B1445" w14:textId="77777777" w:rsidR="00370205" w:rsidRPr="00D85EDB" w:rsidRDefault="00370205" w:rsidP="00002064">
      <w:pPr>
        <w:spacing w:after="0" w:line="240" w:lineRule="auto"/>
        <w:ind w:left="720" w:right="36"/>
        <w:jc w:val="both"/>
        <w:textAlignment w:val="baseline"/>
        <w:rPr>
          <w:rFonts w:ascii="Times New Roman" w:eastAsia="Times New Roman" w:hAnsi="Times New Roman" w:cs="Times New Roman"/>
          <w:b/>
          <w:color w:val="000000"/>
          <w:spacing w:val="3"/>
          <w:sz w:val="24"/>
          <w:szCs w:val="24"/>
        </w:rPr>
      </w:pPr>
      <w:r w:rsidRPr="00D85EDB">
        <w:rPr>
          <w:rFonts w:ascii="Times New Roman" w:eastAsia="Times New Roman" w:hAnsi="Times New Roman" w:cs="Times New Roman"/>
          <w:b/>
          <w:color w:val="000000"/>
          <w:spacing w:val="3"/>
          <w:sz w:val="24"/>
          <w:szCs w:val="24"/>
        </w:rPr>
        <w:t>Brief:</w:t>
      </w:r>
    </w:p>
    <w:p w14:paraId="09F56F4A" w14:textId="77777777" w:rsidR="00370205" w:rsidRPr="00D85EDB" w:rsidRDefault="00370205" w:rsidP="00002064">
      <w:pPr>
        <w:spacing w:after="0" w:line="240" w:lineRule="auto"/>
        <w:ind w:left="720" w:right="36"/>
        <w:jc w:val="both"/>
        <w:textAlignment w:val="baseline"/>
        <w:rPr>
          <w:rFonts w:ascii="Times New Roman" w:eastAsia="Times New Roman" w:hAnsi="Times New Roman" w:cs="Times New Roman"/>
          <w:color w:val="000000"/>
          <w:sz w:val="24"/>
          <w:szCs w:val="24"/>
        </w:rPr>
      </w:pPr>
      <w:r w:rsidRPr="00D85EDB">
        <w:rPr>
          <w:rFonts w:ascii="Times New Roman" w:eastAsia="Times New Roman" w:hAnsi="Times New Roman" w:cs="Times New Roman"/>
          <w:bCs/>
          <w:color w:val="000000"/>
          <w:sz w:val="24"/>
          <w:szCs w:val="24"/>
        </w:rPr>
        <w:t>An Ordinance</w:t>
      </w:r>
      <w:r w:rsidRPr="00D85EDB">
        <w:rPr>
          <w:rFonts w:ascii="Times New Roman" w:eastAsia="Times New Roman" w:hAnsi="Times New Roman" w:cs="Times New Roman"/>
          <w:b/>
          <w:color w:val="000000"/>
          <w:sz w:val="24"/>
          <w:szCs w:val="24"/>
        </w:rPr>
        <w:t xml:space="preserve"> </w:t>
      </w:r>
      <w:r w:rsidRPr="00D85EDB">
        <w:rPr>
          <w:rFonts w:ascii="Times New Roman" w:eastAsia="Times New Roman" w:hAnsi="Times New Roman" w:cs="Times New Roman"/>
          <w:color w:val="000000"/>
          <w:sz w:val="24"/>
          <w:szCs w:val="24"/>
        </w:rPr>
        <w:t xml:space="preserve">to establish and ordain Section 70-565 of the Code of the City of New Orleans relative to the imposition and collection of fees and service charges for the </w:t>
      </w:r>
      <w:r w:rsidRPr="00D85EDB">
        <w:rPr>
          <w:rFonts w:ascii="Times New Roman" w:eastAsia="Times New Roman" w:hAnsi="Times New Roman" w:cs="Times New Roman"/>
          <w:bCs/>
          <w:color w:val="000000"/>
          <w:sz w:val="24"/>
          <w:szCs w:val="24"/>
        </w:rPr>
        <w:t>collection of taxes, and license and permit fees on behalf of the State of Louisiana or any public office, department or board not subject to the provisions of the Home Rule Charter,</w:t>
      </w:r>
      <w:r w:rsidRPr="00D85EDB">
        <w:rPr>
          <w:rFonts w:ascii="Times New Roman" w:eastAsia="Times New Roman" w:hAnsi="Times New Roman" w:cs="Times New Roman"/>
          <w:color w:val="000000"/>
          <w:sz w:val="24"/>
          <w:szCs w:val="24"/>
        </w:rPr>
        <w:t xml:space="preserve"> and otherwise to provide with respect thereto</w:t>
      </w:r>
      <w:r w:rsidRPr="00D85EDB">
        <w:rPr>
          <w:rFonts w:ascii="Times New Roman" w:hAnsi="Times New Roman" w:cs="Times New Roman"/>
          <w:sz w:val="24"/>
          <w:szCs w:val="24"/>
        </w:rPr>
        <w:t>.</w:t>
      </w:r>
      <w:r w:rsidRPr="00D85EDB">
        <w:rPr>
          <w:rFonts w:ascii="Times New Roman" w:eastAsia="Times New Roman" w:hAnsi="Times New Roman" w:cs="Times New Roman"/>
          <w:color w:val="000000"/>
          <w:sz w:val="24"/>
          <w:szCs w:val="24"/>
        </w:rPr>
        <w:t xml:space="preserve"> </w:t>
      </w:r>
    </w:p>
    <w:p w14:paraId="27BB23A8" w14:textId="77777777" w:rsidR="00370205" w:rsidRPr="00D85EDB" w:rsidRDefault="00370205" w:rsidP="00002064">
      <w:pPr>
        <w:spacing w:after="0" w:line="240" w:lineRule="auto"/>
        <w:ind w:left="720" w:right="36"/>
        <w:jc w:val="both"/>
        <w:textAlignment w:val="baseline"/>
        <w:rPr>
          <w:rFonts w:ascii="Times New Roman" w:eastAsia="Times New Roman" w:hAnsi="Times New Roman" w:cs="Times New Roman"/>
          <w:color w:val="000000"/>
          <w:sz w:val="24"/>
          <w:szCs w:val="24"/>
        </w:rPr>
      </w:pPr>
    </w:p>
    <w:p w14:paraId="5153993B" w14:textId="77777777" w:rsidR="00370205" w:rsidRPr="00D85EDB" w:rsidRDefault="00370205" w:rsidP="00002064">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0F2A44ED" w14:textId="77777777" w:rsidR="00370205" w:rsidRPr="00D85EDB" w:rsidRDefault="00370205" w:rsidP="00002064">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3/27/25).</w:t>
      </w:r>
    </w:p>
    <w:p w14:paraId="27604B58" w14:textId="77777777" w:rsidR="00002064" w:rsidRDefault="00002064" w:rsidP="00370205">
      <w:pPr>
        <w:spacing w:after="0" w:line="240" w:lineRule="auto"/>
        <w:jc w:val="both"/>
        <w:rPr>
          <w:rFonts w:ascii="Times New Roman" w:hAnsi="Times New Roman" w:cs="Times New Roman"/>
          <w:b/>
          <w:bCs/>
          <w:sz w:val="24"/>
          <w:szCs w:val="24"/>
        </w:rPr>
      </w:pPr>
    </w:p>
    <w:p w14:paraId="7A18A770" w14:textId="77777777" w:rsidR="007F6E50" w:rsidRDefault="007F6E50" w:rsidP="00370205">
      <w:pPr>
        <w:spacing w:after="0" w:line="240" w:lineRule="auto"/>
        <w:jc w:val="both"/>
        <w:rPr>
          <w:rFonts w:ascii="Times New Roman" w:hAnsi="Times New Roman" w:cs="Times New Roman"/>
          <w:b/>
          <w:bCs/>
          <w:sz w:val="24"/>
          <w:szCs w:val="24"/>
        </w:rPr>
      </w:pPr>
    </w:p>
    <w:p w14:paraId="08E11464" w14:textId="77777777" w:rsidR="007F6E50" w:rsidRDefault="007F6E50">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7F2DF5CD" w14:textId="1EDC6A27" w:rsidR="00370205" w:rsidRPr="00A3719B" w:rsidRDefault="00370205" w:rsidP="00BB67D7">
      <w:pPr>
        <w:pStyle w:val="ListParagraph"/>
        <w:numPr>
          <w:ilvl w:val="0"/>
          <w:numId w:val="5"/>
        </w:numPr>
        <w:spacing w:after="0" w:line="240" w:lineRule="auto"/>
        <w:ind w:left="0" w:firstLine="0"/>
        <w:jc w:val="both"/>
        <w:rPr>
          <w:rFonts w:ascii="Times New Roman" w:hAnsi="Times New Roman" w:cs="Times New Roman"/>
          <w:b/>
          <w:sz w:val="24"/>
          <w:szCs w:val="24"/>
        </w:rPr>
      </w:pPr>
      <w:r w:rsidRPr="00A3719B">
        <w:rPr>
          <w:rFonts w:ascii="Times New Roman" w:hAnsi="Times New Roman" w:cs="Times New Roman"/>
          <w:b/>
          <w:bCs/>
          <w:sz w:val="24"/>
          <w:szCs w:val="24"/>
        </w:rPr>
        <w:lastRenderedPageBreak/>
        <w:t xml:space="preserve">CAL. NO. 35,040 - BY: COUNCILMEMBERS </w:t>
      </w:r>
      <w:r w:rsidRPr="00A3719B">
        <w:rPr>
          <w:rFonts w:ascii="Times New Roman" w:hAnsi="Times New Roman" w:cs="Times New Roman"/>
          <w:b/>
          <w:sz w:val="24"/>
          <w:szCs w:val="24"/>
        </w:rPr>
        <w:t>MORRELL AND HARRIS</w:t>
      </w:r>
    </w:p>
    <w:p w14:paraId="213BA752" w14:textId="77777777" w:rsidR="00370205" w:rsidRPr="00D85EDB" w:rsidRDefault="00370205" w:rsidP="00370205">
      <w:pPr>
        <w:spacing w:after="0" w:line="240" w:lineRule="auto"/>
        <w:jc w:val="both"/>
        <w:rPr>
          <w:rFonts w:ascii="Times New Roman" w:hAnsi="Times New Roman" w:cs="Times New Roman"/>
          <w:b/>
          <w:sz w:val="24"/>
          <w:szCs w:val="24"/>
        </w:rPr>
      </w:pPr>
    </w:p>
    <w:p w14:paraId="088EB35C" w14:textId="77777777" w:rsidR="00370205" w:rsidRPr="00D85EDB" w:rsidRDefault="00370205" w:rsidP="00002064">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b/>
          <w:sz w:val="24"/>
          <w:szCs w:val="24"/>
        </w:rPr>
        <w:t>Brief:</w:t>
      </w:r>
    </w:p>
    <w:p w14:paraId="6583773C" w14:textId="77777777" w:rsidR="00370205" w:rsidRPr="00D85EDB" w:rsidRDefault="00370205" w:rsidP="00002064">
      <w:pPr>
        <w:spacing w:after="0" w:line="240" w:lineRule="auto"/>
        <w:ind w:left="720"/>
        <w:jc w:val="both"/>
        <w:rPr>
          <w:rFonts w:ascii="Times New Roman" w:hAnsi="Times New Roman" w:cs="Times New Roman"/>
          <w:bCs/>
          <w:sz w:val="24"/>
          <w:szCs w:val="24"/>
        </w:rPr>
      </w:pPr>
      <w:r w:rsidRPr="00D85EDB">
        <w:rPr>
          <w:rFonts w:ascii="Times New Roman" w:hAnsi="Times New Roman" w:cs="Times New Roman"/>
          <w:sz w:val="24"/>
          <w:szCs w:val="24"/>
        </w:rPr>
        <w:t xml:space="preserve">An Ordinance </w:t>
      </w:r>
      <w:r w:rsidRPr="00D85EDB">
        <w:rPr>
          <w:rFonts w:ascii="Times New Roman" w:hAnsi="Times New Roman" w:cs="Times New Roman"/>
          <w:bCs/>
          <w:sz w:val="24"/>
          <w:szCs w:val="24"/>
        </w:rPr>
        <w:t xml:space="preserve">to extend the effectiveness of Ordinance No. 29,701 M.C.S., which established the </w:t>
      </w:r>
      <w:r w:rsidRPr="00D85EDB">
        <w:rPr>
          <w:rFonts w:ascii="Times New Roman" w:hAnsi="Times New Roman" w:cs="Times New Roman"/>
          <w:bCs/>
          <w:i/>
          <w:sz w:val="24"/>
          <w:szCs w:val="24"/>
        </w:rPr>
        <w:t xml:space="preserve">Commercial Short-Term Rental Interim Zoning District </w:t>
      </w:r>
      <w:r w:rsidRPr="00D85EDB">
        <w:rPr>
          <w:rFonts w:ascii="Times New Roman" w:hAnsi="Times New Roman" w:cs="Times New Roman"/>
          <w:bCs/>
          <w:sz w:val="24"/>
          <w:szCs w:val="24"/>
        </w:rPr>
        <w:t xml:space="preserve">to prohibit the use of Short-Term Rental, Commercial, and Hostels as allowable </w:t>
      </w:r>
      <w:proofErr w:type="gramStart"/>
      <w:r w:rsidRPr="00D85EDB">
        <w:rPr>
          <w:rFonts w:ascii="Times New Roman" w:hAnsi="Times New Roman" w:cs="Times New Roman"/>
          <w:bCs/>
          <w:sz w:val="24"/>
          <w:szCs w:val="24"/>
        </w:rPr>
        <w:t>uses</w:t>
      </w:r>
      <w:proofErr w:type="gramEnd"/>
      <w:r w:rsidRPr="00D85EDB">
        <w:rPr>
          <w:rFonts w:ascii="Times New Roman" w:hAnsi="Times New Roman" w:cs="Times New Roman"/>
          <w:bCs/>
          <w:sz w:val="24"/>
          <w:szCs w:val="24"/>
        </w:rPr>
        <w:t xml:space="preserve"> within all areas of the city, and to limit the development of Timeshares with certain specified considerations, for a period of 180 days; and </w:t>
      </w:r>
      <w:proofErr w:type="gramStart"/>
      <w:r w:rsidRPr="00D85EDB">
        <w:rPr>
          <w:rFonts w:ascii="Times New Roman" w:hAnsi="Times New Roman" w:cs="Times New Roman"/>
          <w:bCs/>
          <w:sz w:val="24"/>
          <w:szCs w:val="24"/>
        </w:rPr>
        <w:t>otherwise</w:t>
      </w:r>
      <w:proofErr w:type="gramEnd"/>
      <w:r w:rsidRPr="00D85EDB">
        <w:rPr>
          <w:rFonts w:ascii="Times New Roman" w:hAnsi="Times New Roman" w:cs="Times New Roman"/>
          <w:bCs/>
          <w:sz w:val="24"/>
          <w:szCs w:val="24"/>
        </w:rPr>
        <w:t xml:space="preserve"> to provide with respect thereto.</w:t>
      </w:r>
    </w:p>
    <w:p w14:paraId="41B8D60B" w14:textId="77777777" w:rsidR="00D85EDB" w:rsidRPr="00D85EDB" w:rsidRDefault="00D85EDB" w:rsidP="00002064">
      <w:pPr>
        <w:spacing w:after="0" w:line="240" w:lineRule="auto"/>
        <w:ind w:left="720"/>
        <w:jc w:val="both"/>
        <w:rPr>
          <w:rFonts w:ascii="Times New Roman" w:hAnsi="Times New Roman" w:cs="Times New Roman"/>
          <w:bCs/>
          <w:sz w:val="24"/>
          <w:szCs w:val="24"/>
        </w:rPr>
      </w:pPr>
    </w:p>
    <w:p w14:paraId="61FB8CD3" w14:textId="77777777" w:rsidR="00370205" w:rsidRPr="00D85EDB" w:rsidRDefault="00370205" w:rsidP="00002064">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0A565A1D" w14:textId="77777777" w:rsidR="00370205" w:rsidRDefault="00370205" w:rsidP="00002064">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3/27/25).</w:t>
      </w:r>
    </w:p>
    <w:p w14:paraId="71726B24" w14:textId="77777777" w:rsidR="001569B9" w:rsidRDefault="001569B9" w:rsidP="00002064">
      <w:pPr>
        <w:spacing w:after="0" w:line="240" w:lineRule="auto"/>
        <w:ind w:left="720" w:right="36"/>
        <w:jc w:val="both"/>
        <w:textAlignment w:val="baseline"/>
        <w:rPr>
          <w:rFonts w:ascii="Times New Roman" w:eastAsia="Times New Roman" w:hAnsi="Times New Roman" w:cs="Times New Roman"/>
          <w:b/>
          <w:bCs/>
          <w:color w:val="000000"/>
          <w:sz w:val="24"/>
          <w:szCs w:val="24"/>
        </w:rPr>
      </w:pPr>
    </w:p>
    <w:p w14:paraId="3CEADB22" w14:textId="77777777" w:rsidR="007F6E50" w:rsidRDefault="007F6E50" w:rsidP="00002064">
      <w:pPr>
        <w:spacing w:after="0" w:line="240" w:lineRule="auto"/>
        <w:ind w:left="720" w:right="36"/>
        <w:jc w:val="both"/>
        <w:textAlignment w:val="baseline"/>
        <w:rPr>
          <w:rFonts w:ascii="Times New Roman" w:eastAsia="Times New Roman" w:hAnsi="Times New Roman" w:cs="Times New Roman"/>
          <w:b/>
          <w:bCs/>
          <w:color w:val="000000"/>
          <w:sz w:val="24"/>
          <w:szCs w:val="24"/>
        </w:rPr>
      </w:pPr>
    </w:p>
    <w:p w14:paraId="3469AB34" w14:textId="77777777" w:rsidR="007F6E50" w:rsidRDefault="007F6E50" w:rsidP="00002064">
      <w:pPr>
        <w:spacing w:after="0" w:line="240" w:lineRule="auto"/>
        <w:ind w:left="720" w:right="36"/>
        <w:jc w:val="both"/>
        <w:textAlignment w:val="baseline"/>
        <w:rPr>
          <w:rFonts w:ascii="Times New Roman" w:eastAsia="Times New Roman" w:hAnsi="Times New Roman" w:cs="Times New Roman"/>
          <w:b/>
          <w:bCs/>
          <w:color w:val="000000"/>
          <w:sz w:val="24"/>
          <w:szCs w:val="24"/>
        </w:rPr>
      </w:pPr>
    </w:p>
    <w:p w14:paraId="7EA0EF9A" w14:textId="74C1FD07" w:rsidR="00370205" w:rsidRPr="00A3719B" w:rsidRDefault="00370205" w:rsidP="00BB67D7">
      <w:pPr>
        <w:pStyle w:val="ListParagraph"/>
        <w:numPr>
          <w:ilvl w:val="0"/>
          <w:numId w:val="5"/>
        </w:numPr>
        <w:spacing w:after="0" w:line="240" w:lineRule="auto"/>
        <w:ind w:left="0" w:firstLine="0"/>
        <w:jc w:val="both"/>
        <w:rPr>
          <w:rFonts w:ascii="Times New Roman" w:hAnsi="Times New Roman" w:cs="Times New Roman"/>
          <w:b/>
          <w:bCs/>
          <w:sz w:val="24"/>
          <w:szCs w:val="24"/>
        </w:rPr>
      </w:pPr>
      <w:r w:rsidRPr="00A3719B">
        <w:rPr>
          <w:rFonts w:ascii="Times New Roman" w:hAnsi="Times New Roman" w:cs="Times New Roman"/>
          <w:b/>
          <w:bCs/>
          <w:sz w:val="24"/>
          <w:szCs w:val="24"/>
          <w:lang w:val="es-MX"/>
        </w:rPr>
        <w:t xml:space="preserve">CAL. NO. 35,041- </w:t>
      </w:r>
      <w:r w:rsidRPr="00A3719B">
        <w:rPr>
          <w:rFonts w:ascii="Times New Roman" w:hAnsi="Times New Roman" w:cs="Times New Roman"/>
          <w:b/>
          <w:bCs/>
          <w:sz w:val="24"/>
          <w:szCs w:val="24"/>
        </w:rPr>
        <w:t>BY: COUNCILMEMBER HARRIS (BY REQUEST)</w:t>
      </w:r>
    </w:p>
    <w:p w14:paraId="7F14D144" w14:textId="77777777" w:rsidR="00370205" w:rsidRPr="00D85EDB" w:rsidRDefault="00370205" w:rsidP="00370205">
      <w:pPr>
        <w:spacing w:after="0" w:line="240" w:lineRule="auto"/>
        <w:jc w:val="both"/>
        <w:rPr>
          <w:rFonts w:ascii="Times New Roman" w:hAnsi="Times New Roman" w:cs="Times New Roman"/>
          <w:b/>
          <w:bCs/>
          <w:sz w:val="24"/>
          <w:szCs w:val="24"/>
        </w:rPr>
      </w:pPr>
    </w:p>
    <w:p w14:paraId="5CAD1450" w14:textId="77777777" w:rsidR="00370205" w:rsidRPr="00D85EDB" w:rsidRDefault="00370205" w:rsidP="0000206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76F12F94" w14:textId="0D6F5852" w:rsidR="00370205" w:rsidRPr="00D85EDB" w:rsidRDefault="00370205" w:rsidP="00002064">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 xml:space="preserve">An Ordinance authorizing the Mayor of the City of New Orleans to enter into a Cooperative Endeavor Agreement between the City of New Orleans (the “City”) and Louisiana State University and Agricultural and Mechanical College on behalf of its Louisiana State University Health Sciences Center, New Orleans (LSU), with a term greater than one year, for the </w:t>
      </w:r>
      <w:r w:rsidRPr="004D2823">
        <w:rPr>
          <w:rFonts w:ascii="Times New Roman" w:hAnsi="Times New Roman" w:cs="Times New Roman"/>
          <w:b/>
          <w:bCs/>
          <w:sz w:val="24"/>
          <w:szCs w:val="24"/>
          <w:u w:val="single"/>
        </w:rPr>
        <w:t>public purpose of</w:t>
      </w:r>
      <w:r w:rsidRPr="004D2823">
        <w:rPr>
          <w:rFonts w:ascii="Times New Roman" w:hAnsi="Times New Roman" w:cs="Times New Roman"/>
          <w:b/>
          <w:bCs/>
          <w:color w:val="000000" w:themeColor="text1"/>
          <w:sz w:val="24"/>
          <w:szCs w:val="24"/>
          <w:u w:val="single"/>
        </w:rPr>
        <w:t xml:space="preserve"> the</w:t>
      </w:r>
      <w:r w:rsidRPr="00D85EDB">
        <w:rPr>
          <w:rFonts w:ascii="Times New Roman" w:hAnsi="Times New Roman" w:cs="Times New Roman"/>
          <w:color w:val="000000" w:themeColor="text1"/>
          <w:sz w:val="24"/>
          <w:szCs w:val="24"/>
        </w:rPr>
        <w:t xml:space="preserve"> valued public purpose of improving care to sick and injured persons in New Orleans while providing access to a medical and clinical education program for LSU medical residents as well as providing the City with hospital trained staff on calls to assist NOEMS</w:t>
      </w:r>
      <w:r w:rsidRPr="00D85EDB">
        <w:rPr>
          <w:rFonts w:ascii="Times New Roman" w:hAnsi="Times New Roman" w:cs="Times New Roman"/>
          <w:sz w:val="24"/>
          <w:szCs w:val="24"/>
        </w:rPr>
        <w:t>, as more fully detailed in the Cooperative Endeavor Agreement as Exhibit “A”; and otherwise</w:t>
      </w:r>
      <w:r w:rsidRPr="001569B9">
        <w:rPr>
          <w:rFonts w:ascii="Times New Roman" w:hAnsi="Times New Roman" w:cs="Times New Roman"/>
          <w:b/>
          <w:bCs/>
          <w:sz w:val="24"/>
          <w:szCs w:val="24"/>
          <w:u w:val="single"/>
        </w:rPr>
        <w:t>,</w:t>
      </w:r>
      <w:r w:rsidRPr="00D85EDB">
        <w:rPr>
          <w:rFonts w:ascii="Times New Roman" w:hAnsi="Times New Roman" w:cs="Times New Roman"/>
          <w:sz w:val="24"/>
          <w:szCs w:val="24"/>
        </w:rPr>
        <w:t xml:space="preserve"> to provide with respect thereto.</w:t>
      </w:r>
    </w:p>
    <w:p w14:paraId="1DBB3DE6" w14:textId="77777777" w:rsidR="00370205" w:rsidRPr="00D85EDB" w:rsidRDefault="00370205" w:rsidP="00002064">
      <w:pPr>
        <w:spacing w:after="0" w:line="240" w:lineRule="auto"/>
        <w:ind w:left="720"/>
        <w:jc w:val="both"/>
        <w:rPr>
          <w:rFonts w:ascii="Times New Roman" w:hAnsi="Times New Roman" w:cs="Times New Roman"/>
          <w:b/>
          <w:bCs/>
          <w:sz w:val="24"/>
          <w:szCs w:val="24"/>
        </w:rPr>
      </w:pPr>
    </w:p>
    <w:p w14:paraId="33426138" w14:textId="77777777" w:rsidR="00370205" w:rsidRPr="00D85EDB" w:rsidRDefault="00370205" w:rsidP="00002064">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149871D2" w14:textId="77777777" w:rsidR="00370205" w:rsidRDefault="00370205" w:rsidP="00002064">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3/27/25).</w:t>
      </w:r>
    </w:p>
    <w:p w14:paraId="1247F5EE" w14:textId="76A80EBC" w:rsidR="004D2823" w:rsidRPr="00D85EDB" w:rsidRDefault="004D2823" w:rsidP="00002064">
      <w:pPr>
        <w:spacing w:after="0" w:line="240" w:lineRule="auto"/>
        <w:ind w:left="720" w:right="36"/>
        <w:jc w:val="both"/>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(Technical Correction</w:t>
      </w:r>
      <w:r w:rsidR="00C11BAB">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 xml:space="preserve"> needed).</w:t>
      </w:r>
    </w:p>
    <w:p w14:paraId="37533BEA" w14:textId="77777777" w:rsidR="00370205" w:rsidRPr="00D85EDB" w:rsidRDefault="00370205" w:rsidP="00370205">
      <w:pPr>
        <w:spacing w:after="0" w:line="240" w:lineRule="auto"/>
        <w:jc w:val="both"/>
        <w:rPr>
          <w:rFonts w:ascii="Times New Roman" w:hAnsi="Times New Roman" w:cs="Times New Roman"/>
          <w:b/>
          <w:bCs/>
          <w:sz w:val="24"/>
          <w:szCs w:val="24"/>
        </w:rPr>
      </w:pPr>
    </w:p>
    <w:p w14:paraId="402F39F3" w14:textId="77777777" w:rsidR="00002064" w:rsidRDefault="00002064" w:rsidP="00370205">
      <w:pPr>
        <w:suppressLineNumbers/>
        <w:spacing w:after="0" w:line="240" w:lineRule="auto"/>
        <w:jc w:val="both"/>
        <w:rPr>
          <w:rFonts w:ascii="Times New Roman" w:hAnsi="Times New Roman" w:cs="Times New Roman"/>
          <w:b/>
          <w:bCs/>
          <w:sz w:val="24"/>
          <w:szCs w:val="24"/>
        </w:rPr>
      </w:pPr>
    </w:p>
    <w:p w14:paraId="14CD6A5C" w14:textId="77777777" w:rsidR="00002064" w:rsidRDefault="00002064" w:rsidP="00370205">
      <w:pPr>
        <w:suppressLineNumbers/>
        <w:spacing w:after="0" w:line="240" w:lineRule="auto"/>
        <w:jc w:val="both"/>
        <w:rPr>
          <w:rFonts w:ascii="Times New Roman" w:hAnsi="Times New Roman" w:cs="Times New Roman"/>
          <w:b/>
          <w:bCs/>
          <w:sz w:val="24"/>
          <w:szCs w:val="24"/>
        </w:rPr>
      </w:pPr>
    </w:p>
    <w:p w14:paraId="0A338DAA" w14:textId="3BC20F43" w:rsidR="00002064" w:rsidRPr="00A3719B" w:rsidRDefault="00370205" w:rsidP="00BB67D7">
      <w:pPr>
        <w:pStyle w:val="ListParagraph"/>
        <w:numPr>
          <w:ilvl w:val="0"/>
          <w:numId w:val="5"/>
        </w:numPr>
        <w:suppressLineNumbers/>
        <w:spacing w:after="0" w:line="240" w:lineRule="auto"/>
        <w:ind w:left="0" w:firstLine="0"/>
        <w:jc w:val="both"/>
        <w:rPr>
          <w:rFonts w:ascii="Times New Roman" w:hAnsi="Times New Roman" w:cs="Times New Roman"/>
          <w:b/>
          <w:bCs/>
          <w:sz w:val="24"/>
          <w:szCs w:val="24"/>
        </w:rPr>
      </w:pPr>
      <w:r w:rsidRPr="00A3719B">
        <w:rPr>
          <w:rFonts w:ascii="Times New Roman" w:hAnsi="Times New Roman" w:cs="Times New Roman"/>
          <w:b/>
          <w:bCs/>
          <w:sz w:val="24"/>
          <w:szCs w:val="24"/>
        </w:rPr>
        <w:t xml:space="preserve">CAL. NO. 35,054 - BY: COUNCILMEMBERS GIARRUSSO, MORENO, GREEN, THOMAS, </w:t>
      </w:r>
    </w:p>
    <w:p w14:paraId="0F2E4372" w14:textId="39ABADB3" w:rsidR="00370205" w:rsidRPr="00D85EDB" w:rsidRDefault="00370205" w:rsidP="00002064">
      <w:pPr>
        <w:suppressLineNumbers/>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bCs/>
          <w:sz w:val="24"/>
          <w:szCs w:val="24"/>
        </w:rPr>
        <w:t>MORRELL, HARRIS AND KING</w:t>
      </w:r>
    </w:p>
    <w:p w14:paraId="7CDE322B" w14:textId="77777777" w:rsidR="00370205" w:rsidRPr="00D85EDB" w:rsidRDefault="00370205" w:rsidP="00370205">
      <w:pPr>
        <w:suppressLineNumbers/>
        <w:spacing w:after="0" w:line="240" w:lineRule="auto"/>
        <w:ind w:left="720" w:hanging="720"/>
        <w:jc w:val="both"/>
        <w:rPr>
          <w:rFonts w:ascii="Times New Roman" w:hAnsi="Times New Roman" w:cs="Times New Roman"/>
          <w:b/>
          <w:bCs/>
          <w:sz w:val="24"/>
          <w:szCs w:val="24"/>
        </w:rPr>
      </w:pPr>
    </w:p>
    <w:p w14:paraId="73379FF1" w14:textId="77777777" w:rsidR="00370205" w:rsidRPr="00D85EDB" w:rsidRDefault="00370205" w:rsidP="00002064">
      <w:pPr>
        <w:suppressLineNumbers/>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5974B7C1" w14:textId="77777777" w:rsidR="00002064" w:rsidRDefault="00370205" w:rsidP="00002064">
      <w:pPr>
        <w:suppressLineNumbers/>
        <w:spacing w:after="0" w:line="240" w:lineRule="auto"/>
        <w:ind w:firstLine="720"/>
        <w:jc w:val="both"/>
        <w:rPr>
          <w:rFonts w:ascii="Times New Roman" w:hAnsi="Times New Roman" w:cs="Times New Roman"/>
          <w:sz w:val="24"/>
          <w:szCs w:val="24"/>
        </w:rPr>
      </w:pPr>
      <w:r w:rsidRPr="00D85EDB">
        <w:rPr>
          <w:rFonts w:ascii="Times New Roman" w:hAnsi="Times New Roman" w:cs="Times New Roman"/>
          <w:bCs/>
          <w:sz w:val="24"/>
          <w:szCs w:val="24"/>
        </w:rPr>
        <w:t xml:space="preserve">An Ordinance </w:t>
      </w:r>
      <w:r w:rsidRPr="00D85EDB">
        <w:rPr>
          <w:rFonts w:ascii="Times New Roman" w:hAnsi="Times New Roman" w:cs="Times New Roman"/>
          <w:sz w:val="24"/>
          <w:szCs w:val="24"/>
        </w:rPr>
        <w:t xml:space="preserve">to amend Ordinance No. 30,139 M.C.S., as amended, entitled “An Ordinance providing an </w:t>
      </w:r>
    </w:p>
    <w:p w14:paraId="21121782" w14:textId="77777777" w:rsidR="00002064" w:rsidRDefault="00370205" w:rsidP="00002064">
      <w:pPr>
        <w:suppressLineNumbers/>
        <w:spacing w:after="0" w:line="240" w:lineRule="auto"/>
        <w:ind w:firstLine="720"/>
        <w:jc w:val="both"/>
        <w:rPr>
          <w:rFonts w:ascii="Times New Roman" w:hAnsi="Times New Roman" w:cs="Times New Roman"/>
          <w:sz w:val="24"/>
          <w:szCs w:val="24"/>
        </w:rPr>
      </w:pPr>
      <w:r w:rsidRPr="00D85EDB">
        <w:rPr>
          <w:rFonts w:ascii="Times New Roman" w:hAnsi="Times New Roman" w:cs="Times New Roman"/>
          <w:sz w:val="24"/>
          <w:szCs w:val="24"/>
        </w:rPr>
        <w:t xml:space="preserve">Operating Budget of Revenues for the City of New Orleans for the Year 2025” </w:t>
      </w:r>
      <w:bookmarkStart w:id="10" w:name="_Hlk124335854"/>
      <w:r w:rsidRPr="00D85EDB">
        <w:rPr>
          <w:rFonts w:ascii="Times New Roman" w:hAnsi="Times New Roman" w:cs="Times New Roman"/>
          <w:sz w:val="24"/>
          <w:szCs w:val="24"/>
        </w:rPr>
        <w:t xml:space="preserve">to appropriate unassigned </w:t>
      </w:r>
    </w:p>
    <w:p w14:paraId="3A59B35A" w14:textId="77777777" w:rsidR="00002064" w:rsidRDefault="00370205" w:rsidP="00002064">
      <w:pPr>
        <w:suppressLineNumbers/>
        <w:spacing w:after="0" w:line="240" w:lineRule="auto"/>
        <w:ind w:firstLine="720"/>
        <w:jc w:val="both"/>
        <w:rPr>
          <w:rFonts w:ascii="Times New Roman" w:hAnsi="Times New Roman" w:cs="Times New Roman"/>
          <w:sz w:val="24"/>
          <w:szCs w:val="24"/>
        </w:rPr>
      </w:pPr>
      <w:r w:rsidRPr="00D85EDB">
        <w:rPr>
          <w:rFonts w:ascii="Times New Roman" w:hAnsi="Times New Roman" w:cs="Times New Roman"/>
          <w:sz w:val="24"/>
          <w:szCs w:val="24"/>
        </w:rPr>
        <w:t xml:space="preserve">fund balance to the </w:t>
      </w:r>
      <w:bookmarkEnd w:id="10"/>
      <w:r w:rsidRPr="00D85EDB">
        <w:rPr>
          <w:rFonts w:ascii="Times New Roman" w:hAnsi="Times New Roman" w:cs="Times New Roman"/>
          <w:sz w:val="24"/>
          <w:szCs w:val="24"/>
        </w:rPr>
        <w:t xml:space="preserve">Chief Administrative Office to provide for a second payment to </w:t>
      </w:r>
      <w:proofErr w:type="gramStart"/>
      <w:r w:rsidRPr="00D85EDB">
        <w:rPr>
          <w:rFonts w:ascii="Times New Roman" w:hAnsi="Times New Roman" w:cs="Times New Roman"/>
          <w:sz w:val="24"/>
          <w:szCs w:val="24"/>
        </w:rPr>
        <w:t>the Orleans</w:t>
      </w:r>
      <w:proofErr w:type="gramEnd"/>
      <w:r w:rsidRPr="00D85EDB">
        <w:rPr>
          <w:rFonts w:ascii="Times New Roman" w:hAnsi="Times New Roman" w:cs="Times New Roman"/>
          <w:sz w:val="24"/>
          <w:szCs w:val="24"/>
        </w:rPr>
        <w:t xml:space="preserve"> Parish </w:t>
      </w:r>
    </w:p>
    <w:p w14:paraId="37FFD85D" w14:textId="4E1C9A56" w:rsidR="00370205" w:rsidRPr="00D85EDB" w:rsidRDefault="00370205" w:rsidP="00002064">
      <w:pPr>
        <w:suppressLineNumbers/>
        <w:spacing w:after="0" w:line="240" w:lineRule="auto"/>
        <w:ind w:firstLine="720"/>
        <w:jc w:val="both"/>
        <w:rPr>
          <w:rFonts w:ascii="Times New Roman" w:hAnsi="Times New Roman" w:cs="Times New Roman"/>
          <w:sz w:val="24"/>
          <w:szCs w:val="24"/>
        </w:rPr>
      </w:pPr>
      <w:r w:rsidRPr="00D85EDB">
        <w:rPr>
          <w:rFonts w:ascii="Times New Roman" w:hAnsi="Times New Roman" w:cs="Times New Roman"/>
          <w:sz w:val="24"/>
          <w:szCs w:val="24"/>
        </w:rPr>
        <w:t xml:space="preserve">School Board; and </w:t>
      </w:r>
      <w:proofErr w:type="gramStart"/>
      <w:r w:rsidRPr="00D85EDB">
        <w:rPr>
          <w:rFonts w:ascii="Times New Roman" w:hAnsi="Times New Roman" w:cs="Times New Roman"/>
          <w:sz w:val="24"/>
          <w:szCs w:val="24"/>
        </w:rPr>
        <w:t>otherwise</w:t>
      </w:r>
      <w:proofErr w:type="gramEnd"/>
      <w:r w:rsidRPr="00D85EDB">
        <w:rPr>
          <w:rFonts w:ascii="Times New Roman" w:hAnsi="Times New Roman" w:cs="Times New Roman"/>
          <w:sz w:val="24"/>
          <w:szCs w:val="24"/>
        </w:rPr>
        <w:t xml:space="preserve"> to provide with respect thereto.</w:t>
      </w:r>
    </w:p>
    <w:p w14:paraId="6D1C2C58" w14:textId="77777777" w:rsidR="00370205" w:rsidRPr="00D85EDB" w:rsidRDefault="00370205" w:rsidP="00002064">
      <w:pPr>
        <w:suppressLineNumbers/>
        <w:spacing w:after="0" w:line="240" w:lineRule="auto"/>
        <w:ind w:firstLine="90"/>
        <w:jc w:val="both"/>
        <w:rPr>
          <w:rFonts w:ascii="Times New Roman" w:hAnsi="Times New Roman" w:cs="Times New Roman"/>
          <w:b/>
          <w:bCs/>
          <w:sz w:val="24"/>
          <w:szCs w:val="24"/>
        </w:rPr>
      </w:pPr>
    </w:p>
    <w:p w14:paraId="1DB9BAB4" w14:textId="77777777" w:rsidR="00370205" w:rsidRPr="00D85EDB" w:rsidRDefault="00370205" w:rsidP="00002064">
      <w:pPr>
        <w:spacing w:after="0" w:line="240" w:lineRule="auto"/>
        <w:ind w:right="36" w:firstLine="720"/>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793C49F4" w14:textId="77777777" w:rsidR="00370205" w:rsidRPr="00D85EDB" w:rsidRDefault="00370205" w:rsidP="00002064">
      <w:pPr>
        <w:spacing w:after="0" w:line="240" w:lineRule="auto"/>
        <w:ind w:right="36" w:firstLine="720"/>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3/27/25).</w:t>
      </w:r>
    </w:p>
    <w:p w14:paraId="18EE092F" w14:textId="77777777" w:rsidR="00370205" w:rsidRDefault="00370205" w:rsidP="00370205">
      <w:pPr>
        <w:suppressLineNumbers/>
        <w:spacing w:after="0" w:line="240" w:lineRule="auto"/>
        <w:jc w:val="both"/>
        <w:rPr>
          <w:rFonts w:ascii="Times New Roman" w:hAnsi="Times New Roman" w:cs="Times New Roman"/>
          <w:b/>
          <w:bCs/>
          <w:sz w:val="24"/>
          <w:szCs w:val="24"/>
        </w:rPr>
      </w:pPr>
    </w:p>
    <w:p w14:paraId="32DB1403" w14:textId="77777777" w:rsidR="00A3719B" w:rsidRDefault="00A3719B" w:rsidP="00370205">
      <w:pPr>
        <w:suppressLineNumbers/>
        <w:spacing w:after="0" w:line="240" w:lineRule="auto"/>
        <w:jc w:val="both"/>
        <w:rPr>
          <w:rFonts w:ascii="Times New Roman" w:hAnsi="Times New Roman" w:cs="Times New Roman"/>
          <w:b/>
          <w:bCs/>
          <w:sz w:val="24"/>
          <w:szCs w:val="24"/>
        </w:rPr>
      </w:pPr>
    </w:p>
    <w:p w14:paraId="1BEA3D8F" w14:textId="0271F958" w:rsidR="00A3719B" w:rsidRPr="00A3719B" w:rsidRDefault="00370205" w:rsidP="00BB67D7">
      <w:pPr>
        <w:pStyle w:val="ListParagraph"/>
        <w:numPr>
          <w:ilvl w:val="0"/>
          <w:numId w:val="5"/>
        </w:numPr>
        <w:suppressLineNumbers/>
        <w:spacing w:after="0" w:line="240" w:lineRule="auto"/>
        <w:ind w:left="0" w:firstLine="0"/>
        <w:jc w:val="both"/>
        <w:rPr>
          <w:rFonts w:ascii="Times New Roman" w:hAnsi="Times New Roman" w:cs="Times New Roman"/>
          <w:b/>
          <w:bCs/>
          <w:sz w:val="24"/>
          <w:szCs w:val="24"/>
        </w:rPr>
      </w:pPr>
      <w:r w:rsidRPr="00A3719B">
        <w:rPr>
          <w:rFonts w:ascii="Times New Roman" w:hAnsi="Times New Roman" w:cs="Times New Roman"/>
          <w:b/>
          <w:bCs/>
          <w:sz w:val="24"/>
          <w:szCs w:val="24"/>
        </w:rPr>
        <w:lastRenderedPageBreak/>
        <w:t xml:space="preserve">CAL. NO. 35,055 - BY: COUNCILMEMBERS GIARRUSSO, MORENO, GREEN, THOMAS, </w:t>
      </w:r>
    </w:p>
    <w:p w14:paraId="7EE30725" w14:textId="25612C39" w:rsidR="00370205" w:rsidRPr="00D85EDB" w:rsidRDefault="00370205" w:rsidP="00A3719B">
      <w:pPr>
        <w:suppressLineNumbers/>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bCs/>
          <w:sz w:val="24"/>
          <w:szCs w:val="24"/>
        </w:rPr>
        <w:t>MORRELL, HARRIS AND KING</w:t>
      </w:r>
    </w:p>
    <w:p w14:paraId="669603AF" w14:textId="77777777" w:rsidR="00370205" w:rsidRPr="00D85EDB" w:rsidRDefault="00370205" w:rsidP="00370205">
      <w:pPr>
        <w:suppressLineNumbers/>
        <w:spacing w:after="0" w:line="240" w:lineRule="auto"/>
        <w:ind w:left="720" w:hanging="720"/>
        <w:jc w:val="both"/>
        <w:rPr>
          <w:rFonts w:ascii="Times New Roman" w:hAnsi="Times New Roman" w:cs="Times New Roman"/>
          <w:b/>
          <w:bCs/>
          <w:sz w:val="24"/>
          <w:szCs w:val="24"/>
        </w:rPr>
      </w:pPr>
    </w:p>
    <w:p w14:paraId="24184A7C" w14:textId="77777777" w:rsidR="00370205" w:rsidRPr="00D85EDB" w:rsidRDefault="00370205" w:rsidP="00A3719B">
      <w:pPr>
        <w:suppressLineNumbers/>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52EE3ED4" w14:textId="77777777" w:rsidR="00370205" w:rsidRPr="00D85EDB" w:rsidRDefault="00370205" w:rsidP="00A3719B">
      <w:pPr>
        <w:suppressLineNumbers/>
        <w:spacing w:after="0" w:line="240" w:lineRule="auto"/>
        <w:ind w:left="720"/>
        <w:jc w:val="both"/>
        <w:rPr>
          <w:rFonts w:ascii="Times New Roman" w:hAnsi="Times New Roman" w:cs="Times New Roman"/>
          <w:sz w:val="24"/>
          <w:szCs w:val="24"/>
        </w:rPr>
      </w:pPr>
      <w:r w:rsidRPr="00D85EDB">
        <w:rPr>
          <w:rFonts w:ascii="Times New Roman" w:hAnsi="Times New Roman" w:cs="Times New Roman"/>
          <w:bCs/>
          <w:sz w:val="24"/>
          <w:szCs w:val="24"/>
        </w:rPr>
        <w:t xml:space="preserve">An Ordinance </w:t>
      </w:r>
      <w:r w:rsidRPr="00D85EDB">
        <w:rPr>
          <w:rFonts w:ascii="Times New Roman" w:hAnsi="Times New Roman" w:cs="Times New Roman"/>
          <w:sz w:val="24"/>
          <w:szCs w:val="24"/>
        </w:rPr>
        <w:t xml:space="preserve">to amend Ordinance No. 30,140 M.C.S., as amended, entitled “An Ordinance providing an Operating Budget of Expenditures for the City of New Orleans for the Year 2025” to appropriate funds to the </w:t>
      </w:r>
      <w:r w:rsidRPr="00911DCE">
        <w:rPr>
          <w:rFonts w:ascii="Times New Roman" w:hAnsi="Times New Roman" w:cs="Times New Roman"/>
          <w:b/>
          <w:bCs/>
          <w:sz w:val="24"/>
          <w:szCs w:val="24"/>
          <w:u w:val="single"/>
        </w:rPr>
        <w:t>to</w:t>
      </w:r>
      <w:r w:rsidRPr="00D85EDB">
        <w:rPr>
          <w:rFonts w:ascii="Times New Roman" w:hAnsi="Times New Roman" w:cs="Times New Roman"/>
          <w:sz w:val="24"/>
          <w:szCs w:val="24"/>
        </w:rPr>
        <w:t xml:space="preserve"> appropriate unassigned fund balance to the Chief Administrative Office to provide for a second payment to the Orleans Parish School Board; and </w:t>
      </w:r>
      <w:proofErr w:type="gramStart"/>
      <w:r w:rsidRPr="00D85EDB">
        <w:rPr>
          <w:rFonts w:ascii="Times New Roman" w:hAnsi="Times New Roman" w:cs="Times New Roman"/>
          <w:sz w:val="24"/>
          <w:szCs w:val="24"/>
        </w:rPr>
        <w:t>otherwise</w:t>
      </w:r>
      <w:proofErr w:type="gramEnd"/>
      <w:r w:rsidRPr="00D85EDB">
        <w:rPr>
          <w:rFonts w:ascii="Times New Roman" w:hAnsi="Times New Roman" w:cs="Times New Roman"/>
          <w:sz w:val="24"/>
          <w:szCs w:val="24"/>
        </w:rPr>
        <w:t xml:space="preserve"> to provide with respect thereto.</w:t>
      </w:r>
    </w:p>
    <w:p w14:paraId="18ED254F" w14:textId="77777777" w:rsidR="00370205" w:rsidRPr="00D85EDB" w:rsidRDefault="00370205" w:rsidP="00A3719B">
      <w:pPr>
        <w:suppressLineNumbers/>
        <w:spacing w:after="0" w:line="240" w:lineRule="auto"/>
        <w:jc w:val="both"/>
        <w:rPr>
          <w:rFonts w:ascii="Times New Roman" w:hAnsi="Times New Roman" w:cs="Times New Roman"/>
          <w:b/>
          <w:bCs/>
          <w:sz w:val="24"/>
          <w:szCs w:val="24"/>
        </w:rPr>
      </w:pPr>
    </w:p>
    <w:p w14:paraId="5CBCF674" w14:textId="77777777" w:rsidR="00370205" w:rsidRPr="00D85EDB" w:rsidRDefault="00370205" w:rsidP="00A3719B">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5847A72A" w14:textId="77777777" w:rsidR="00370205" w:rsidRPr="00D85EDB" w:rsidRDefault="00370205" w:rsidP="00A3719B">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3/27/25).</w:t>
      </w:r>
    </w:p>
    <w:p w14:paraId="4FE4ED18" w14:textId="21E1CAEE" w:rsidR="00370205" w:rsidRDefault="00911DCE" w:rsidP="003160A7">
      <w:pPr>
        <w:suppressLineNumber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(Technical Correction needed).</w:t>
      </w:r>
    </w:p>
    <w:p w14:paraId="3E510FF9" w14:textId="77777777" w:rsidR="007F6E50" w:rsidRDefault="007F6E50" w:rsidP="003160A7">
      <w:pPr>
        <w:suppressLineNumbers/>
        <w:spacing w:after="0" w:line="240" w:lineRule="auto"/>
        <w:jc w:val="both"/>
        <w:rPr>
          <w:rFonts w:ascii="Times New Roman" w:hAnsi="Times New Roman" w:cs="Times New Roman"/>
          <w:b/>
          <w:bCs/>
          <w:sz w:val="24"/>
          <w:szCs w:val="24"/>
        </w:rPr>
      </w:pPr>
    </w:p>
    <w:p w14:paraId="639051F0" w14:textId="77777777" w:rsidR="007F6E50" w:rsidRDefault="007F6E50" w:rsidP="003160A7">
      <w:pPr>
        <w:suppressLineNumbers/>
        <w:spacing w:after="0" w:line="240" w:lineRule="auto"/>
        <w:jc w:val="both"/>
        <w:rPr>
          <w:rFonts w:ascii="Times New Roman" w:hAnsi="Times New Roman" w:cs="Times New Roman"/>
          <w:b/>
          <w:bCs/>
          <w:sz w:val="24"/>
          <w:szCs w:val="24"/>
        </w:rPr>
      </w:pPr>
    </w:p>
    <w:p w14:paraId="2DE7AA96" w14:textId="77777777" w:rsidR="007F6E50" w:rsidRDefault="007F6E50" w:rsidP="003160A7">
      <w:pPr>
        <w:suppressLineNumbers/>
        <w:spacing w:after="0" w:line="240" w:lineRule="auto"/>
        <w:jc w:val="both"/>
        <w:rPr>
          <w:rFonts w:ascii="Times New Roman" w:hAnsi="Times New Roman" w:cs="Times New Roman"/>
          <w:b/>
          <w:bCs/>
          <w:sz w:val="24"/>
          <w:szCs w:val="24"/>
        </w:rPr>
      </w:pPr>
    </w:p>
    <w:p w14:paraId="1C688EB5" w14:textId="0F3DF8CD" w:rsidR="00370205" w:rsidRPr="00A3719B" w:rsidRDefault="00370205" w:rsidP="00BB67D7">
      <w:pPr>
        <w:pStyle w:val="ListParagraph"/>
        <w:numPr>
          <w:ilvl w:val="0"/>
          <w:numId w:val="5"/>
        </w:numPr>
        <w:suppressLineNumbers/>
        <w:spacing w:after="0" w:line="240" w:lineRule="auto"/>
        <w:ind w:left="0" w:firstLine="0"/>
        <w:jc w:val="both"/>
        <w:rPr>
          <w:rFonts w:ascii="Times New Roman" w:hAnsi="Times New Roman" w:cs="Times New Roman"/>
          <w:b/>
          <w:bCs/>
          <w:sz w:val="24"/>
          <w:szCs w:val="24"/>
        </w:rPr>
      </w:pPr>
      <w:r w:rsidRPr="00A3719B">
        <w:rPr>
          <w:rFonts w:ascii="Times New Roman" w:hAnsi="Times New Roman" w:cs="Times New Roman"/>
          <w:b/>
          <w:bCs/>
          <w:sz w:val="24"/>
          <w:szCs w:val="24"/>
        </w:rPr>
        <w:t>CAL. NO. 35,056 - BY: COUNCILMEMBER THOMAS (BY REQUEST)</w:t>
      </w:r>
    </w:p>
    <w:p w14:paraId="72377930" w14:textId="77777777" w:rsidR="00370205" w:rsidRPr="00D85EDB" w:rsidRDefault="00370205" w:rsidP="00370205">
      <w:pPr>
        <w:suppressLineNumbers/>
        <w:spacing w:after="0" w:line="240" w:lineRule="auto"/>
        <w:jc w:val="both"/>
        <w:rPr>
          <w:rFonts w:ascii="Times New Roman" w:hAnsi="Times New Roman" w:cs="Times New Roman"/>
          <w:b/>
          <w:bCs/>
          <w:sz w:val="24"/>
          <w:szCs w:val="24"/>
        </w:rPr>
      </w:pPr>
    </w:p>
    <w:p w14:paraId="5531128F" w14:textId="77777777" w:rsidR="00370205" w:rsidRPr="00D85EDB" w:rsidRDefault="00370205" w:rsidP="00A3719B">
      <w:pPr>
        <w:suppressLineNumbers/>
        <w:spacing w:after="0" w:line="240" w:lineRule="auto"/>
        <w:ind w:left="720"/>
        <w:jc w:val="both"/>
        <w:rPr>
          <w:rFonts w:ascii="Times New Roman" w:hAnsi="Times New Roman" w:cs="Times New Roman"/>
          <w:b/>
          <w:w w:val="105"/>
          <w:sz w:val="24"/>
          <w:szCs w:val="24"/>
        </w:rPr>
      </w:pPr>
      <w:r w:rsidRPr="00D85EDB">
        <w:rPr>
          <w:rFonts w:ascii="Times New Roman" w:hAnsi="Times New Roman" w:cs="Times New Roman"/>
          <w:b/>
          <w:bCs/>
          <w:sz w:val="24"/>
          <w:szCs w:val="24"/>
        </w:rPr>
        <w:t>Brief:</w:t>
      </w:r>
    </w:p>
    <w:p w14:paraId="56A1D5FC" w14:textId="000DEDA6" w:rsidR="00370205" w:rsidRPr="00D85EDB" w:rsidRDefault="00370205" w:rsidP="00A3719B">
      <w:pPr>
        <w:pStyle w:val="BodyText"/>
        <w:suppressLineNumbers/>
        <w:ind w:left="720"/>
        <w:jc w:val="both"/>
        <w:rPr>
          <w:b/>
          <w:bCs/>
        </w:rPr>
      </w:pPr>
      <w:r w:rsidRPr="00D85EDB">
        <w:rPr>
          <w:bCs/>
          <w:w w:val="105"/>
        </w:rPr>
        <w:t>An Ordinance</w:t>
      </w:r>
      <w:r w:rsidRPr="00D85EDB">
        <w:rPr>
          <w:b/>
          <w:w w:val="105"/>
        </w:rPr>
        <w:t xml:space="preserve"> </w:t>
      </w:r>
      <w:r w:rsidRPr="00D85EDB">
        <w:rPr>
          <w:w w:val="105"/>
        </w:rPr>
        <w:t>authorizing</w:t>
      </w:r>
      <w:r w:rsidRPr="00D85EDB">
        <w:rPr>
          <w:spacing w:val="-12"/>
          <w:w w:val="105"/>
        </w:rPr>
        <w:t xml:space="preserve"> </w:t>
      </w:r>
      <w:r w:rsidRPr="00D85EDB">
        <w:rPr>
          <w:w w:val="105"/>
        </w:rPr>
        <w:t>the</w:t>
      </w:r>
      <w:r w:rsidRPr="00D85EDB">
        <w:rPr>
          <w:spacing w:val="-15"/>
          <w:w w:val="105"/>
        </w:rPr>
        <w:t xml:space="preserve"> </w:t>
      </w:r>
      <w:r w:rsidRPr="00D85EDB">
        <w:rPr>
          <w:w w:val="105"/>
        </w:rPr>
        <w:t>Mayor</w:t>
      </w:r>
      <w:r w:rsidRPr="00D85EDB">
        <w:rPr>
          <w:spacing w:val="-11"/>
          <w:w w:val="105"/>
        </w:rPr>
        <w:t xml:space="preserve"> </w:t>
      </w:r>
      <w:r w:rsidRPr="00D85EDB">
        <w:rPr>
          <w:w w:val="105"/>
        </w:rPr>
        <w:t>of</w:t>
      </w:r>
      <w:r w:rsidRPr="00D85EDB">
        <w:rPr>
          <w:spacing w:val="-15"/>
          <w:w w:val="105"/>
        </w:rPr>
        <w:t xml:space="preserve"> </w:t>
      </w:r>
      <w:r w:rsidRPr="00D85EDB">
        <w:rPr>
          <w:w w:val="105"/>
        </w:rPr>
        <w:t>the</w:t>
      </w:r>
      <w:r w:rsidRPr="00D85EDB">
        <w:rPr>
          <w:spacing w:val="-14"/>
          <w:w w:val="105"/>
        </w:rPr>
        <w:t xml:space="preserve"> </w:t>
      </w:r>
      <w:r w:rsidRPr="00D85EDB">
        <w:rPr>
          <w:w w:val="105"/>
        </w:rPr>
        <w:t>City</w:t>
      </w:r>
      <w:r w:rsidRPr="00D85EDB">
        <w:rPr>
          <w:spacing w:val="-10"/>
          <w:w w:val="105"/>
        </w:rPr>
        <w:t xml:space="preserve"> </w:t>
      </w:r>
      <w:r w:rsidRPr="00D85EDB">
        <w:rPr>
          <w:w w:val="105"/>
        </w:rPr>
        <w:t>of New</w:t>
      </w:r>
      <w:r w:rsidRPr="00D85EDB">
        <w:rPr>
          <w:spacing w:val="-14"/>
          <w:w w:val="105"/>
        </w:rPr>
        <w:t xml:space="preserve"> </w:t>
      </w:r>
      <w:r w:rsidRPr="00D85EDB">
        <w:rPr>
          <w:w w:val="105"/>
        </w:rPr>
        <w:t>Orleans</w:t>
      </w:r>
      <w:r w:rsidRPr="00D85EDB">
        <w:rPr>
          <w:spacing w:val="-15"/>
          <w:w w:val="105"/>
        </w:rPr>
        <w:t xml:space="preserve"> </w:t>
      </w:r>
      <w:r w:rsidRPr="00D85EDB">
        <w:rPr>
          <w:w w:val="105"/>
        </w:rPr>
        <w:t>to</w:t>
      </w:r>
      <w:r w:rsidRPr="00D85EDB">
        <w:rPr>
          <w:spacing w:val="-4"/>
          <w:w w:val="105"/>
        </w:rPr>
        <w:t xml:space="preserve"> </w:t>
      </w:r>
      <w:r w:rsidRPr="00D85EDB">
        <w:rPr>
          <w:w w:val="105"/>
        </w:rPr>
        <w:t>enter</w:t>
      </w:r>
      <w:r w:rsidRPr="00D85EDB">
        <w:rPr>
          <w:spacing w:val="-12"/>
          <w:w w:val="105"/>
        </w:rPr>
        <w:t xml:space="preserve"> </w:t>
      </w:r>
      <w:r w:rsidRPr="00D85EDB">
        <w:rPr>
          <w:w w:val="105"/>
        </w:rPr>
        <w:t>into</w:t>
      </w:r>
      <w:r w:rsidRPr="00D85EDB">
        <w:rPr>
          <w:spacing w:val="-15"/>
          <w:w w:val="105"/>
        </w:rPr>
        <w:t xml:space="preserve"> </w:t>
      </w:r>
      <w:r w:rsidRPr="00D85EDB">
        <w:rPr>
          <w:w w:val="105"/>
        </w:rPr>
        <w:t>a</w:t>
      </w:r>
      <w:r w:rsidRPr="00D85EDB">
        <w:rPr>
          <w:spacing w:val="-13"/>
          <w:w w:val="105"/>
        </w:rPr>
        <w:t xml:space="preserve"> </w:t>
      </w:r>
      <w:r w:rsidRPr="00D85EDB">
        <w:rPr>
          <w:w w:val="105"/>
        </w:rPr>
        <w:t>Cooperative</w:t>
      </w:r>
      <w:r w:rsidRPr="00D85EDB">
        <w:rPr>
          <w:spacing w:val="-12"/>
          <w:w w:val="105"/>
        </w:rPr>
        <w:t xml:space="preserve"> </w:t>
      </w:r>
      <w:r w:rsidRPr="00D85EDB">
        <w:rPr>
          <w:w w:val="105"/>
        </w:rPr>
        <w:t>Endeavor Agreement ("CEA") between the City of New Orleans (the "City") and Orleans Parish Criminal Justice Data­ Sharing</w:t>
      </w:r>
      <w:r w:rsidRPr="00D85EDB">
        <w:rPr>
          <w:spacing w:val="-15"/>
          <w:w w:val="105"/>
        </w:rPr>
        <w:t xml:space="preserve"> </w:t>
      </w:r>
      <w:r w:rsidRPr="00D85EDB">
        <w:rPr>
          <w:w w:val="105"/>
        </w:rPr>
        <w:t>Program Users' Group</w:t>
      </w:r>
      <w:r w:rsidRPr="00D85EDB">
        <w:rPr>
          <w:spacing w:val="-6"/>
          <w:w w:val="105"/>
        </w:rPr>
        <w:t xml:space="preserve"> </w:t>
      </w:r>
      <w:r w:rsidRPr="00D85EDB">
        <w:rPr>
          <w:w w:val="105"/>
        </w:rPr>
        <w:t>(the</w:t>
      </w:r>
      <w:r w:rsidRPr="00D85EDB">
        <w:rPr>
          <w:spacing w:val="-14"/>
          <w:w w:val="105"/>
        </w:rPr>
        <w:t xml:space="preserve"> </w:t>
      </w:r>
      <w:r w:rsidRPr="00D85EDB">
        <w:rPr>
          <w:w w:val="105"/>
        </w:rPr>
        <w:t>"DSPUG"),</w:t>
      </w:r>
      <w:r w:rsidRPr="00D85EDB">
        <w:rPr>
          <w:spacing w:val="-7"/>
          <w:w w:val="105"/>
        </w:rPr>
        <w:t xml:space="preserve"> </w:t>
      </w:r>
      <w:r w:rsidRPr="00D85EDB">
        <w:rPr>
          <w:w w:val="105"/>
        </w:rPr>
        <w:t>comprised of</w:t>
      </w:r>
      <w:r w:rsidRPr="00D85EDB">
        <w:rPr>
          <w:spacing w:val="-15"/>
          <w:w w:val="105"/>
        </w:rPr>
        <w:t xml:space="preserve"> </w:t>
      </w:r>
      <w:r w:rsidRPr="00D85EDB">
        <w:rPr>
          <w:w w:val="105"/>
        </w:rPr>
        <w:t>the</w:t>
      </w:r>
      <w:r w:rsidRPr="00D85EDB">
        <w:rPr>
          <w:spacing w:val="-13"/>
          <w:w w:val="105"/>
        </w:rPr>
        <w:t xml:space="preserve"> </w:t>
      </w:r>
      <w:r w:rsidRPr="00D85EDB">
        <w:rPr>
          <w:w w:val="105"/>
        </w:rPr>
        <w:t>New</w:t>
      </w:r>
      <w:r w:rsidRPr="00D85EDB">
        <w:rPr>
          <w:spacing w:val="-8"/>
          <w:w w:val="105"/>
        </w:rPr>
        <w:t xml:space="preserve"> </w:t>
      </w:r>
      <w:r w:rsidRPr="00D85EDB">
        <w:rPr>
          <w:w w:val="105"/>
        </w:rPr>
        <w:t>Orleans</w:t>
      </w:r>
      <w:r w:rsidRPr="00D85EDB">
        <w:rPr>
          <w:spacing w:val="-3"/>
          <w:w w:val="105"/>
        </w:rPr>
        <w:t xml:space="preserve"> </w:t>
      </w:r>
      <w:r w:rsidRPr="00D85EDB">
        <w:rPr>
          <w:w w:val="105"/>
        </w:rPr>
        <w:t>Police</w:t>
      </w:r>
      <w:r w:rsidRPr="00D85EDB">
        <w:rPr>
          <w:spacing w:val="-12"/>
          <w:w w:val="105"/>
        </w:rPr>
        <w:t xml:space="preserve"> </w:t>
      </w:r>
      <w:r w:rsidRPr="00D85EDB">
        <w:rPr>
          <w:w w:val="105"/>
        </w:rPr>
        <w:t>Department, Orleans</w:t>
      </w:r>
      <w:r w:rsidRPr="00D85EDB">
        <w:rPr>
          <w:spacing w:val="-15"/>
          <w:w w:val="105"/>
        </w:rPr>
        <w:t xml:space="preserve"> </w:t>
      </w:r>
      <w:r w:rsidRPr="00D85EDB">
        <w:rPr>
          <w:w w:val="105"/>
        </w:rPr>
        <w:t>Parish Sheriff’s Office, Municipal and Traffic Court of New Orleans, Orleans Parish Criminal District Court, Orleans Parish Criminal Clerk, Orleans Parish District Attorney's Office, Orleans Public Defenders, Orleans Parish Communication District, and such other similarly involved criminal justice agencies as may be incorporated by amendment, with a</w:t>
      </w:r>
      <w:r w:rsidRPr="00D85EDB">
        <w:rPr>
          <w:spacing w:val="-2"/>
          <w:w w:val="105"/>
        </w:rPr>
        <w:t xml:space="preserve"> </w:t>
      </w:r>
      <w:r w:rsidRPr="00D85EDB">
        <w:rPr>
          <w:w w:val="105"/>
        </w:rPr>
        <w:t>term of five years, for the public purpose of improving the management, quality, speed, and consistency by which criminal justice data is processed and shared, as more fully detailed in the Cooperative Endeavor Agreement as Exhibit "A"</w:t>
      </w:r>
      <w:r w:rsidRPr="00D85EDB">
        <w:t>; and otherwise to provide with respect thereto</w:t>
      </w:r>
      <w:r w:rsidRPr="00D85EDB">
        <w:rPr>
          <w:w w:val="105"/>
        </w:rPr>
        <w:t>.</w:t>
      </w:r>
      <w:r w:rsidRPr="00D85EDB">
        <w:rPr>
          <w:b/>
          <w:bCs/>
          <w:w w:val="105"/>
        </w:rPr>
        <w:t xml:space="preserve"> </w:t>
      </w:r>
    </w:p>
    <w:p w14:paraId="199AFCD1" w14:textId="77777777" w:rsidR="00370205" w:rsidRPr="00D85EDB" w:rsidRDefault="00370205" w:rsidP="00A3719B">
      <w:pPr>
        <w:suppressLineNumbers/>
        <w:spacing w:after="0" w:line="240" w:lineRule="auto"/>
        <w:ind w:left="720"/>
        <w:jc w:val="both"/>
        <w:rPr>
          <w:rFonts w:ascii="Times New Roman" w:hAnsi="Times New Roman" w:cs="Times New Roman"/>
          <w:b/>
          <w:bCs/>
          <w:sz w:val="24"/>
          <w:szCs w:val="24"/>
        </w:rPr>
      </w:pPr>
    </w:p>
    <w:p w14:paraId="69E1905A" w14:textId="77777777" w:rsidR="00370205" w:rsidRPr="00D85EDB" w:rsidRDefault="00370205" w:rsidP="00A3719B">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0D6BAFE7" w14:textId="77777777" w:rsidR="00370205" w:rsidRDefault="00370205" w:rsidP="00A3719B">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3/27/25).</w:t>
      </w:r>
    </w:p>
    <w:p w14:paraId="015595E7" w14:textId="77777777" w:rsidR="00BB4DBA" w:rsidRDefault="00BB4DBA" w:rsidP="00A3719B">
      <w:pPr>
        <w:spacing w:after="0" w:line="240" w:lineRule="auto"/>
        <w:ind w:left="720" w:right="36"/>
        <w:jc w:val="both"/>
        <w:textAlignment w:val="baseline"/>
        <w:rPr>
          <w:rFonts w:ascii="Times New Roman" w:eastAsia="Times New Roman" w:hAnsi="Times New Roman" w:cs="Times New Roman"/>
          <w:b/>
          <w:bCs/>
          <w:color w:val="000000"/>
          <w:sz w:val="24"/>
          <w:szCs w:val="24"/>
        </w:rPr>
      </w:pPr>
    </w:p>
    <w:p w14:paraId="67A21D12" w14:textId="77777777" w:rsidR="00BB4DBA" w:rsidRDefault="00BB4DBA" w:rsidP="00A3719B">
      <w:pPr>
        <w:spacing w:after="0" w:line="240" w:lineRule="auto"/>
        <w:ind w:left="720" w:right="36"/>
        <w:jc w:val="both"/>
        <w:textAlignment w:val="baseline"/>
        <w:rPr>
          <w:rFonts w:ascii="Times New Roman" w:eastAsia="Times New Roman" w:hAnsi="Times New Roman" w:cs="Times New Roman"/>
          <w:b/>
          <w:bCs/>
          <w:color w:val="000000"/>
          <w:sz w:val="24"/>
          <w:szCs w:val="24"/>
        </w:rPr>
      </w:pPr>
    </w:p>
    <w:p w14:paraId="70744DD0" w14:textId="77777777" w:rsidR="00BB4DBA" w:rsidRDefault="00BB4DBA" w:rsidP="00A3719B">
      <w:pPr>
        <w:spacing w:after="0" w:line="240" w:lineRule="auto"/>
        <w:ind w:left="720" w:right="36"/>
        <w:jc w:val="both"/>
        <w:textAlignment w:val="baseline"/>
        <w:rPr>
          <w:rFonts w:ascii="Times New Roman" w:eastAsia="Times New Roman" w:hAnsi="Times New Roman" w:cs="Times New Roman"/>
          <w:b/>
          <w:bCs/>
          <w:color w:val="000000"/>
          <w:sz w:val="24"/>
          <w:szCs w:val="24"/>
        </w:rPr>
      </w:pPr>
    </w:p>
    <w:p w14:paraId="1EE627C7" w14:textId="16E297B9" w:rsidR="00370205" w:rsidRPr="00A3719B" w:rsidRDefault="00370205" w:rsidP="00BB67D7">
      <w:pPr>
        <w:pStyle w:val="ListParagraph"/>
        <w:numPr>
          <w:ilvl w:val="0"/>
          <w:numId w:val="5"/>
        </w:numPr>
        <w:suppressLineNumbers/>
        <w:spacing w:after="0" w:line="240" w:lineRule="auto"/>
        <w:ind w:left="0" w:firstLine="0"/>
        <w:jc w:val="both"/>
        <w:rPr>
          <w:rFonts w:ascii="Times New Roman" w:hAnsi="Times New Roman" w:cs="Times New Roman"/>
          <w:b/>
          <w:bCs/>
          <w:sz w:val="24"/>
          <w:szCs w:val="24"/>
        </w:rPr>
      </w:pPr>
      <w:r w:rsidRPr="00A3719B">
        <w:rPr>
          <w:rFonts w:ascii="Times New Roman" w:hAnsi="Times New Roman" w:cs="Times New Roman"/>
          <w:b/>
          <w:bCs/>
          <w:sz w:val="24"/>
          <w:szCs w:val="24"/>
        </w:rPr>
        <w:t xml:space="preserve">CAL. NO. 35,057 - BY: COUNCILMEMBER GREEN (BY REQUEST) </w:t>
      </w:r>
    </w:p>
    <w:p w14:paraId="7E90ADC5" w14:textId="77777777" w:rsidR="00370205" w:rsidRPr="00D85EDB" w:rsidRDefault="00370205" w:rsidP="00370205">
      <w:pPr>
        <w:suppressLineNumbers/>
        <w:spacing w:after="0" w:line="240" w:lineRule="auto"/>
        <w:jc w:val="both"/>
        <w:rPr>
          <w:rFonts w:ascii="Times New Roman" w:hAnsi="Times New Roman" w:cs="Times New Roman"/>
          <w:b/>
          <w:bCs/>
          <w:sz w:val="24"/>
          <w:szCs w:val="24"/>
        </w:rPr>
      </w:pPr>
    </w:p>
    <w:p w14:paraId="0F674C6A" w14:textId="77777777" w:rsidR="00370205" w:rsidRPr="00D85EDB" w:rsidRDefault="00370205" w:rsidP="00A3719B">
      <w:pPr>
        <w:suppressLineNumbers/>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08EB3D14" w14:textId="31629E65" w:rsidR="00370205" w:rsidRPr="00D85EDB" w:rsidRDefault="00370205" w:rsidP="00A3719B">
      <w:pPr>
        <w:suppressLineNumbers/>
        <w:spacing w:after="0" w:line="240" w:lineRule="auto"/>
        <w:ind w:left="720"/>
        <w:jc w:val="both"/>
        <w:rPr>
          <w:rFonts w:ascii="Times New Roman" w:hAnsi="Times New Roman" w:cs="Times New Roman"/>
          <w:sz w:val="24"/>
          <w:szCs w:val="24"/>
        </w:rPr>
      </w:pPr>
      <w:r w:rsidRPr="00D85EDB">
        <w:rPr>
          <w:rFonts w:ascii="Times New Roman" w:hAnsi="Times New Roman" w:cs="Times New Roman"/>
          <w:bCs/>
          <w:sz w:val="24"/>
          <w:szCs w:val="24"/>
        </w:rPr>
        <w:t>An Ordinance to</w:t>
      </w:r>
      <w:r w:rsidRPr="00D85EDB">
        <w:rPr>
          <w:rFonts w:ascii="Times New Roman" w:hAnsi="Times New Roman" w:cs="Times New Roman"/>
          <w:b/>
          <w:sz w:val="24"/>
          <w:szCs w:val="24"/>
        </w:rPr>
        <w:t xml:space="preserve"> </w:t>
      </w:r>
      <w:r w:rsidRPr="00D85EDB">
        <w:rPr>
          <w:rFonts w:ascii="Times New Roman" w:hAnsi="Times New Roman" w:cs="Times New Roman"/>
          <w:sz w:val="24"/>
          <w:szCs w:val="24"/>
        </w:rPr>
        <w:t>authorize the Mayor of the City of New Orleans to enter into Amendment No. 1 to the Cooperative Endeavor Agreement (“CEA”) between the Mosquito, Termite, &amp; Rodent Control Board and The University of Florida’s Board of Trustees (“University of Florida”) to extend the CEA’s term for four (4) years, to increase the CEA’s compensation, and to modify certain terms and conditions, as more fully set forth as Exhibit “1”; and otherwise to provide with respect thereto.</w:t>
      </w:r>
    </w:p>
    <w:p w14:paraId="4392CF14" w14:textId="77777777" w:rsidR="00370205" w:rsidRPr="00D85EDB" w:rsidRDefault="00370205" w:rsidP="00A3719B">
      <w:pPr>
        <w:spacing w:after="0" w:line="240" w:lineRule="auto"/>
        <w:ind w:left="720"/>
        <w:jc w:val="both"/>
        <w:rPr>
          <w:rFonts w:ascii="Times New Roman" w:hAnsi="Times New Roman" w:cs="Times New Roman"/>
          <w:b/>
          <w:bCs/>
          <w:sz w:val="24"/>
          <w:szCs w:val="24"/>
        </w:rPr>
      </w:pPr>
    </w:p>
    <w:p w14:paraId="721F0F8C" w14:textId="77777777" w:rsidR="00370205" w:rsidRPr="00D85EDB" w:rsidRDefault="00370205" w:rsidP="00A3719B">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2CA47388" w14:textId="77777777" w:rsidR="00370205" w:rsidRDefault="00370205" w:rsidP="00A3719B">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3/27/25).</w:t>
      </w:r>
    </w:p>
    <w:p w14:paraId="1352C0B8" w14:textId="5DE86336" w:rsidR="00370205" w:rsidRPr="00A3719B" w:rsidRDefault="00370205" w:rsidP="00BB67D7">
      <w:pPr>
        <w:pStyle w:val="ListParagraph"/>
        <w:numPr>
          <w:ilvl w:val="0"/>
          <w:numId w:val="5"/>
        </w:numPr>
        <w:spacing w:after="0" w:line="240" w:lineRule="auto"/>
        <w:ind w:left="0" w:firstLine="0"/>
        <w:jc w:val="both"/>
        <w:rPr>
          <w:rFonts w:ascii="Times New Roman" w:hAnsi="Times New Roman" w:cs="Times New Roman"/>
          <w:b/>
          <w:bCs/>
          <w:sz w:val="24"/>
          <w:szCs w:val="24"/>
        </w:rPr>
      </w:pPr>
      <w:r w:rsidRPr="00A3719B">
        <w:rPr>
          <w:rFonts w:ascii="Times New Roman" w:hAnsi="Times New Roman" w:cs="Times New Roman"/>
          <w:b/>
          <w:bCs/>
          <w:sz w:val="24"/>
          <w:szCs w:val="24"/>
        </w:rPr>
        <w:lastRenderedPageBreak/>
        <w:t xml:space="preserve">CAL. NO. 35,058 - BY: COUNCILMEMBER GREEN (BY REQUEST) </w:t>
      </w:r>
    </w:p>
    <w:p w14:paraId="68B803B2" w14:textId="77777777" w:rsidR="00370205" w:rsidRPr="00D85EDB" w:rsidRDefault="00370205" w:rsidP="00370205">
      <w:pPr>
        <w:suppressLineNumbers/>
        <w:spacing w:after="0" w:line="240" w:lineRule="auto"/>
        <w:jc w:val="both"/>
        <w:rPr>
          <w:rFonts w:ascii="Times New Roman" w:hAnsi="Times New Roman" w:cs="Times New Roman"/>
          <w:b/>
          <w:bCs/>
          <w:sz w:val="24"/>
          <w:szCs w:val="24"/>
        </w:rPr>
      </w:pPr>
    </w:p>
    <w:p w14:paraId="7672ADFC" w14:textId="77777777" w:rsidR="00370205" w:rsidRPr="00D85EDB" w:rsidRDefault="00370205" w:rsidP="00A3719B">
      <w:pPr>
        <w:suppressLineNumbers/>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28899316" w14:textId="2F635F29" w:rsidR="00370205" w:rsidRPr="00D85EDB" w:rsidRDefault="00370205" w:rsidP="00A3719B">
      <w:pPr>
        <w:suppressLineNumbers/>
        <w:spacing w:after="0" w:line="240" w:lineRule="auto"/>
        <w:ind w:left="720"/>
        <w:jc w:val="both"/>
        <w:rPr>
          <w:rFonts w:ascii="Times New Roman" w:hAnsi="Times New Roman" w:cs="Times New Roman"/>
          <w:sz w:val="24"/>
          <w:szCs w:val="24"/>
        </w:rPr>
      </w:pPr>
      <w:r w:rsidRPr="00D85EDB">
        <w:rPr>
          <w:rFonts w:ascii="Times New Roman" w:hAnsi="Times New Roman" w:cs="Times New Roman"/>
          <w:bCs/>
          <w:sz w:val="24"/>
          <w:szCs w:val="24"/>
        </w:rPr>
        <w:t>An Ordinance to</w:t>
      </w:r>
      <w:r w:rsidRPr="00D85EDB">
        <w:rPr>
          <w:rFonts w:ascii="Times New Roman" w:hAnsi="Times New Roman" w:cs="Times New Roman"/>
          <w:b/>
          <w:sz w:val="24"/>
          <w:szCs w:val="24"/>
        </w:rPr>
        <w:t xml:space="preserve"> </w:t>
      </w:r>
      <w:r w:rsidRPr="00D85EDB">
        <w:rPr>
          <w:rFonts w:ascii="Times New Roman" w:hAnsi="Times New Roman" w:cs="Times New Roman"/>
          <w:sz w:val="24"/>
          <w:szCs w:val="24"/>
        </w:rPr>
        <w:t>authorize the Mayor of the City of New Orleans to enter into Amendment No. 1 to the Cooperative Endeavor Agreement (“CEA”) between the Mosquito, Termite, &amp; Rodent Control Board and Louisiana State University Health Sciences Center-New Orleans (“LSUHSC”) to extend the CEA’s term for four (4) years, to increase the CEA’s compensation, and to modify certain terms and conditions, as more fully as Exhibit “A”; and otherwise to provide with respect thereto.</w:t>
      </w:r>
    </w:p>
    <w:p w14:paraId="40DC7441" w14:textId="77777777" w:rsidR="00370205" w:rsidRPr="00D85EDB" w:rsidRDefault="00370205" w:rsidP="00A3719B">
      <w:pPr>
        <w:spacing w:after="0" w:line="240" w:lineRule="auto"/>
        <w:ind w:left="720"/>
        <w:jc w:val="both"/>
        <w:rPr>
          <w:rFonts w:ascii="Times New Roman" w:hAnsi="Times New Roman" w:cs="Times New Roman"/>
          <w:b/>
          <w:bCs/>
          <w:sz w:val="24"/>
          <w:szCs w:val="24"/>
        </w:rPr>
      </w:pPr>
    </w:p>
    <w:p w14:paraId="6464C378" w14:textId="77777777" w:rsidR="00370205" w:rsidRPr="00C11BAB" w:rsidRDefault="00370205" w:rsidP="00C11BAB">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C11BAB">
        <w:rPr>
          <w:rFonts w:ascii="Times New Roman" w:eastAsia="Times New Roman" w:hAnsi="Times New Roman" w:cs="Times New Roman"/>
          <w:b/>
          <w:bCs/>
          <w:color w:val="000000"/>
          <w:sz w:val="24"/>
          <w:szCs w:val="24"/>
        </w:rPr>
        <w:t>Annotation:</w:t>
      </w:r>
    </w:p>
    <w:p w14:paraId="16766691" w14:textId="4BAD61BE" w:rsidR="00C11BAB" w:rsidRDefault="00370205" w:rsidP="007F6E50">
      <w:pPr>
        <w:spacing w:after="0" w:line="240" w:lineRule="auto"/>
        <w:ind w:left="720" w:right="36"/>
        <w:jc w:val="both"/>
        <w:textAlignment w:val="baseline"/>
        <w:rPr>
          <w:rFonts w:ascii="Times New Roman" w:hAnsi="Times New Roman" w:cs="Times New Roman"/>
          <w:b/>
          <w:bCs/>
          <w:sz w:val="24"/>
          <w:szCs w:val="24"/>
        </w:rPr>
      </w:pPr>
      <w:r w:rsidRPr="00C11BAB">
        <w:rPr>
          <w:rFonts w:ascii="Times New Roman" w:eastAsia="Times New Roman" w:hAnsi="Times New Roman" w:cs="Times New Roman"/>
          <w:b/>
          <w:bCs/>
          <w:color w:val="000000"/>
          <w:sz w:val="24"/>
          <w:szCs w:val="24"/>
        </w:rPr>
        <w:t>(This matter was introduced 3/27/25).</w:t>
      </w:r>
    </w:p>
    <w:p w14:paraId="203035AB" w14:textId="77777777" w:rsidR="00C11BAB" w:rsidRDefault="00C11BAB" w:rsidP="00C11BAB">
      <w:pPr>
        <w:spacing w:after="0" w:line="240" w:lineRule="auto"/>
        <w:rPr>
          <w:rFonts w:ascii="Times New Roman" w:hAnsi="Times New Roman" w:cs="Times New Roman"/>
          <w:b/>
          <w:bCs/>
          <w:sz w:val="24"/>
          <w:szCs w:val="24"/>
        </w:rPr>
      </w:pPr>
    </w:p>
    <w:p w14:paraId="52F8DA86" w14:textId="77777777" w:rsidR="007F6E50" w:rsidRDefault="007F6E50" w:rsidP="00C11BAB">
      <w:pPr>
        <w:spacing w:after="0" w:line="240" w:lineRule="auto"/>
        <w:rPr>
          <w:rFonts w:ascii="Times New Roman" w:hAnsi="Times New Roman" w:cs="Times New Roman"/>
          <w:b/>
          <w:bCs/>
          <w:sz w:val="24"/>
          <w:szCs w:val="24"/>
        </w:rPr>
      </w:pPr>
    </w:p>
    <w:p w14:paraId="7CA440AD" w14:textId="77777777" w:rsidR="007F6E50" w:rsidRDefault="007F6E50" w:rsidP="00C11BAB">
      <w:pPr>
        <w:spacing w:after="0" w:line="240" w:lineRule="auto"/>
        <w:rPr>
          <w:rFonts w:ascii="Times New Roman" w:hAnsi="Times New Roman" w:cs="Times New Roman"/>
          <w:b/>
          <w:bCs/>
          <w:sz w:val="24"/>
          <w:szCs w:val="24"/>
        </w:rPr>
      </w:pPr>
    </w:p>
    <w:p w14:paraId="5CC92B1C" w14:textId="77777777" w:rsidR="007F6E50" w:rsidRDefault="007F6E50" w:rsidP="00C11BAB">
      <w:pPr>
        <w:spacing w:after="0" w:line="240" w:lineRule="auto"/>
        <w:rPr>
          <w:rFonts w:ascii="Times New Roman" w:hAnsi="Times New Roman" w:cs="Times New Roman"/>
          <w:b/>
          <w:bCs/>
          <w:sz w:val="24"/>
          <w:szCs w:val="24"/>
        </w:rPr>
      </w:pPr>
    </w:p>
    <w:p w14:paraId="0C01C4C1" w14:textId="77777777" w:rsidR="007F6E50" w:rsidRDefault="007F6E50" w:rsidP="00C11BAB">
      <w:pPr>
        <w:spacing w:after="0" w:line="240" w:lineRule="auto"/>
        <w:rPr>
          <w:rFonts w:ascii="Times New Roman" w:hAnsi="Times New Roman" w:cs="Times New Roman"/>
          <w:b/>
          <w:bCs/>
          <w:sz w:val="24"/>
          <w:szCs w:val="24"/>
        </w:rPr>
      </w:pPr>
    </w:p>
    <w:p w14:paraId="50190A90" w14:textId="1DD40B5B" w:rsidR="00370205" w:rsidRPr="00C11BAB" w:rsidRDefault="00370205" w:rsidP="00C11BAB">
      <w:pPr>
        <w:pStyle w:val="ListParagraph"/>
        <w:numPr>
          <w:ilvl w:val="0"/>
          <w:numId w:val="5"/>
        </w:numPr>
        <w:spacing w:after="0" w:line="240" w:lineRule="auto"/>
        <w:ind w:left="0" w:firstLine="0"/>
        <w:jc w:val="both"/>
        <w:rPr>
          <w:rFonts w:ascii="Times New Roman" w:hAnsi="Times New Roman" w:cs="Times New Roman"/>
          <w:b/>
          <w:bCs/>
          <w:sz w:val="24"/>
          <w:szCs w:val="24"/>
        </w:rPr>
      </w:pPr>
      <w:r w:rsidRPr="00C11BAB">
        <w:rPr>
          <w:rFonts w:ascii="Times New Roman" w:hAnsi="Times New Roman" w:cs="Times New Roman"/>
          <w:b/>
          <w:bCs/>
          <w:sz w:val="24"/>
          <w:szCs w:val="24"/>
        </w:rPr>
        <w:t>CAL. NO.  35,060 - BY: COUNCILMEMBER HARRIS</w:t>
      </w:r>
    </w:p>
    <w:p w14:paraId="6BB708E2" w14:textId="77777777" w:rsidR="00370205" w:rsidRPr="00C11BAB" w:rsidRDefault="00370205" w:rsidP="00C11BAB">
      <w:pPr>
        <w:spacing w:after="0" w:line="240" w:lineRule="auto"/>
        <w:ind w:firstLine="720"/>
        <w:jc w:val="both"/>
        <w:rPr>
          <w:rFonts w:ascii="Times New Roman" w:hAnsi="Times New Roman" w:cs="Times New Roman"/>
          <w:b/>
          <w:bCs/>
          <w:sz w:val="24"/>
          <w:szCs w:val="24"/>
        </w:rPr>
      </w:pPr>
    </w:p>
    <w:p w14:paraId="67DCA662" w14:textId="77777777" w:rsidR="00370205" w:rsidRPr="00C11BAB" w:rsidRDefault="00370205" w:rsidP="00C11BAB">
      <w:pPr>
        <w:spacing w:after="0" w:line="240" w:lineRule="auto"/>
        <w:ind w:left="720"/>
        <w:jc w:val="both"/>
        <w:rPr>
          <w:rFonts w:ascii="Times New Roman" w:hAnsi="Times New Roman" w:cs="Times New Roman"/>
          <w:b/>
          <w:bCs/>
          <w:sz w:val="24"/>
          <w:szCs w:val="24"/>
        </w:rPr>
      </w:pPr>
      <w:r w:rsidRPr="00C11BAB">
        <w:rPr>
          <w:rFonts w:ascii="Times New Roman" w:hAnsi="Times New Roman" w:cs="Times New Roman"/>
          <w:b/>
          <w:bCs/>
          <w:sz w:val="24"/>
          <w:szCs w:val="24"/>
        </w:rPr>
        <w:t>Brief:</w:t>
      </w:r>
    </w:p>
    <w:p w14:paraId="16E7E72E" w14:textId="77777777" w:rsidR="00370205" w:rsidRPr="00C11BAB" w:rsidRDefault="00370205" w:rsidP="00C11BAB">
      <w:pPr>
        <w:spacing w:after="0" w:line="240" w:lineRule="auto"/>
        <w:ind w:left="720"/>
        <w:jc w:val="both"/>
        <w:rPr>
          <w:rFonts w:ascii="Times New Roman" w:hAnsi="Times New Roman" w:cs="Times New Roman"/>
          <w:sz w:val="24"/>
          <w:szCs w:val="24"/>
        </w:rPr>
      </w:pPr>
      <w:r w:rsidRPr="00C11BAB">
        <w:rPr>
          <w:rFonts w:ascii="Times New Roman" w:hAnsi="Times New Roman" w:cs="Times New Roman"/>
          <w:sz w:val="24"/>
          <w:szCs w:val="24"/>
        </w:rPr>
        <w:t>An Ordinance</w:t>
      </w:r>
      <w:r w:rsidRPr="00C11BAB">
        <w:rPr>
          <w:rFonts w:ascii="Times New Roman" w:hAnsi="Times New Roman" w:cs="Times New Roman"/>
          <w:b/>
          <w:bCs/>
          <w:sz w:val="24"/>
          <w:szCs w:val="24"/>
        </w:rPr>
        <w:t xml:space="preserve"> </w:t>
      </w:r>
      <w:r w:rsidRPr="00C11BAB">
        <w:rPr>
          <w:rFonts w:ascii="Times New Roman" w:hAnsi="Times New Roman" w:cs="Times New Roman"/>
          <w:sz w:val="24"/>
          <w:szCs w:val="24"/>
        </w:rPr>
        <w:t xml:space="preserve">to amend and re-ordain Section 146-762 of the </w:t>
      </w:r>
      <w:r w:rsidRPr="00C11BAB">
        <w:rPr>
          <w:rFonts w:ascii="Times New Roman" w:eastAsia="Times New Roman" w:hAnsi="Times New Roman" w:cs="Times New Roman"/>
          <w:sz w:val="24"/>
          <w:szCs w:val="24"/>
        </w:rPr>
        <w:t>Code of the City of New Orleans to</w:t>
      </w:r>
      <w:r w:rsidRPr="00C11BAB">
        <w:rPr>
          <w:rFonts w:ascii="Times New Roman" w:hAnsi="Times New Roman" w:cs="Times New Roman"/>
          <w:sz w:val="24"/>
          <w:szCs w:val="24"/>
        </w:rPr>
        <w:t xml:space="preserve"> limit the number of honorary intersections that may be designated per year; and </w:t>
      </w:r>
      <w:proofErr w:type="gramStart"/>
      <w:r w:rsidRPr="00C11BAB">
        <w:rPr>
          <w:rFonts w:ascii="Times New Roman" w:hAnsi="Times New Roman" w:cs="Times New Roman"/>
          <w:sz w:val="24"/>
          <w:szCs w:val="24"/>
        </w:rPr>
        <w:t>otherwise</w:t>
      </w:r>
      <w:proofErr w:type="gramEnd"/>
      <w:r w:rsidRPr="00C11BAB">
        <w:rPr>
          <w:rFonts w:ascii="Times New Roman" w:hAnsi="Times New Roman" w:cs="Times New Roman"/>
          <w:sz w:val="24"/>
          <w:szCs w:val="24"/>
        </w:rPr>
        <w:t xml:space="preserve"> to provide with respect thereto.</w:t>
      </w:r>
    </w:p>
    <w:p w14:paraId="3B052107" w14:textId="77777777" w:rsidR="00370205" w:rsidRPr="00C11BAB" w:rsidRDefault="00370205" w:rsidP="00C11BAB">
      <w:pPr>
        <w:spacing w:after="0" w:line="240" w:lineRule="auto"/>
        <w:ind w:left="720"/>
        <w:jc w:val="both"/>
        <w:rPr>
          <w:rFonts w:ascii="Times New Roman" w:hAnsi="Times New Roman" w:cs="Times New Roman"/>
          <w:sz w:val="24"/>
          <w:szCs w:val="24"/>
        </w:rPr>
      </w:pPr>
    </w:p>
    <w:p w14:paraId="7BC18363" w14:textId="77777777" w:rsidR="00370205" w:rsidRPr="00C11BAB" w:rsidRDefault="00370205" w:rsidP="00C11BAB">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C11BAB">
        <w:rPr>
          <w:rFonts w:ascii="Times New Roman" w:eastAsia="Times New Roman" w:hAnsi="Times New Roman" w:cs="Times New Roman"/>
          <w:b/>
          <w:bCs/>
          <w:color w:val="000000"/>
          <w:sz w:val="24"/>
          <w:szCs w:val="24"/>
        </w:rPr>
        <w:t>Annotation:</w:t>
      </w:r>
    </w:p>
    <w:p w14:paraId="49DA5471" w14:textId="77777777" w:rsidR="00370205" w:rsidRPr="00C11BAB" w:rsidRDefault="00370205" w:rsidP="00C11BAB">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C11BAB">
        <w:rPr>
          <w:rFonts w:ascii="Times New Roman" w:eastAsia="Times New Roman" w:hAnsi="Times New Roman" w:cs="Times New Roman"/>
          <w:b/>
          <w:bCs/>
          <w:color w:val="000000"/>
          <w:sz w:val="24"/>
          <w:szCs w:val="24"/>
        </w:rPr>
        <w:t>(This matter was introduced 3/27/25).</w:t>
      </w:r>
    </w:p>
    <w:p w14:paraId="6BDA9031" w14:textId="77777777" w:rsidR="00C11BAB" w:rsidRDefault="00C11BAB" w:rsidP="00C11BAB">
      <w:pPr>
        <w:spacing w:after="0" w:line="240" w:lineRule="auto"/>
        <w:ind w:left="720" w:right="36"/>
        <w:jc w:val="both"/>
        <w:textAlignment w:val="baseline"/>
        <w:rPr>
          <w:rFonts w:ascii="Times New Roman" w:eastAsia="Times New Roman" w:hAnsi="Times New Roman" w:cs="Times New Roman"/>
          <w:b/>
          <w:bCs/>
          <w:color w:val="000000"/>
          <w:sz w:val="24"/>
          <w:szCs w:val="24"/>
        </w:rPr>
      </w:pPr>
    </w:p>
    <w:p w14:paraId="743235D1" w14:textId="77777777" w:rsidR="007F6E50" w:rsidRDefault="007F6E50" w:rsidP="00C11BAB">
      <w:pPr>
        <w:spacing w:after="0" w:line="240" w:lineRule="auto"/>
        <w:ind w:left="720" w:right="36"/>
        <w:jc w:val="both"/>
        <w:textAlignment w:val="baseline"/>
        <w:rPr>
          <w:rFonts w:ascii="Times New Roman" w:eastAsia="Times New Roman" w:hAnsi="Times New Roman" w:cs="Times New Roman"/>
          <w:b/>
          <w:bCs/>
          <w:color w:val="000000"/>
          <w:sz w:val="24"/>
          <w:szCs w:val="24"/>
        </w:rPr>
      </w:pPr>
    </w:p>
    <w:p w14:paraId="1FB6BC20" w14:textId="77777777" w:rsidR="007F6E50" w:rsidRDefault="007F6E50" w:rsidP="00C11BAB">
      <w:pPr>
        <w:spacing w:after="0" w:line="240" w:lineRule="auto"/>
        <w:ind w:left="720" w:right="36"/>
        <w:jc w:val="both"/>
        <w:textAlignment w:val="baseline"/>
        <w:rPr>
          <w:rFonts w:ascii="Times New Roman" w:eastAsia="Times New Roman" w:hAnsi="Times New Roman" w:cs="Times New Roman"/>
          <w:b/>
          <w:bCs/>
          <w:color w:val="000000"/>
          <w:sz w:val="24"/>
          <w:szCs w:val="24"/>
        </w:rPr>
      </w:pPr>
    </w:p>
    <w:p w14:paraId="1BEAD0F0" w14:textId="77777777" w:rsidR="007F6E50" w:rsidRDefault="007F6E50" w:rsidP="00C11BAB">
      <w:pPr>
        <w:spacing w:after="0" w:line="240" w:lineRule="auto"/>
        <w:ind w:left="720" w:right="36"/>
        <w:jc w:val="both"/>
        <w:textAlignment w:val="baseline"/>
        <w:rPr>
          <w:rFonts w:ascii="Times New Roman" w:eastAsia="Times New Roman" w:hAnsi="Times New Roman" w:cs="Times New Roman"/>
          <w:b/>
          <w:bCs/>
          <w:color w:val="000000"/>
          <w:sz w:val="24"/>
          <w:szCs w:val="24"/>
        </w:rPr>
      </w:pPr>
    </w:p>
    <w:p w14:paraId="1D858ADE" w14:textId="77777777" w:rsidR="007F6E50" w:rsidRDefault="007F6E50" w:rsidP="00C11BAB">
      <w:pPr>
        <w:spacing w:after="0" w:line="240" w:lineRule="auto"/>
        <w:ind w:left="720" w:right="36"/>
        <w:jc w:val="both"/>
        <w:textAlignment w:val="baseline"/>
        <w:rPr>
          <w:rFonts w:ascii="Times New Roman" w:eastAsia="Times New Roman" w:hAnsi="Times New Roman" w:cs="Times New Roman"/>
          <w:b/>
          <w:bCs/>
          <w:color w:val="000000"/>
          <w:sz w:val="24"/>
          <w:szCs w:val="24"/>
        </w:rPr>
      </w:pPr>
    </w:p>
    <w:p w14:paraId="38406297" w14:textId="484B66E5" w:rsidR="00370205" w:rsidRPr="00C11BAB" w:rsidRDefault="00370205" w:rsidP="00C11BAB">
      <w:pPr>
        <w:pStyle w:val="ListParagraph"/>
        <w:numPr>
          <w:ilvl w:val="0"/>
          <w:numId w:val="5"/>
        </w:numPr>
        <w:suppressLineNumbers/>
        <w:spacing w:after="0" w:line="240" w:lineRule="auto"/>
        <w:ind w:left="0" w:firstLine="0"/>
        <w:jc w:val="both"/>
        <w:rPr>
          <w:rFonts w:ascii="Times New Roman" w:hAnsi="Times New Roman" w:cs="Times New Roman"/>
          <w:b/>
          <w:sz w:val="24"/>
          <w:szCs w:val="24"/>
        </w:rPr>
      </w:pPr>
      <w:r w:rsidRPr="00C11BAB">
        <w:rPr>
          <w:rFonts w:ascii="Times New Roman" w:hAnsi="Times New Roman" w:cs="Times New Roman"/>
          <w:b/>
          <w:sz w:val="24"/>
          <w:szCs w:val="24"/>
        </w:rPr>
        <w:t>CAL. NO. 35,061 - BY: COUNCILMEMBER MORRELL</w:t>
      </w:r>
    </w:p>
    <w:p w14:paraId="1912FC6C" w14:textId="77777777" w:rsidR="00370205" w:rsidRPr="00C11BAB" w:rsidRDefault="00370205" w:rsidP="00C11BAB">
      <w:pPr>
        <w:suppressLineNumbers/>
        <w:spacing w:after="0" w:line="240" w:lineRule="auto"/>
        <w:jc w:val="both"/>
        <w:rPr>
          <w:rFonts w:ascii="Times New Roman" w:hAnsi="Times New Roman" w:cs="Times New Roman"/>
          <w:b/>
          <w:sz w:val="24"/>
          <w:szCs w:val="24"/>
        </w:rPr>
      </w:pPr>
    </w:p>
    <w:p w14:paraId="086A6C3E" w14:textId="77777777" w:rsidR="00370205" w:rsidRPr="00C11BAB" w:rsidRDefault="00370205" w:rsidP="00C11BAB">
      <w:pPr>
        <w:suppressLineNumbers/>
        <w:spacing w:after="0" w:line="240" w:lineRule="auto"/>
        <w:ind w:left="720"/>
        <w:jc w:val="both"/>
        <w:rPr>
          <w:rFonts w:ascii="Times New Roman" w:hAnsi="Times New Roman" w:cs="Times New Roman"/>
          <w:b/>
          <w:sz w:val="24"/>
          <w:szCs w:val="24"/>
        </w:rPr>
      </w:pPr>
      <w:r w:rsidRPr="00C11BAB">
        <w:rPr>
          <w:rFonts w:ascii="Times New Roman" w:hAnsi="Times New Roman" w:cs="Times New Roman"/>
          <w:b/>
          <w:sz w:val="24"/>
          <w:szCs w:val="24"/>
        </w:rPr>
        <w:t>Brief:</w:t>
      </w:r>
    </w:p>
    <w:p w14:paraId="75C7320E" w14:textId="77777777" w:rsidR="00370205" w:rsidRPr="00C11BAB" w:rsidRDefault="00370205" w:rsidP="00C11BAB">
      <w:pPr>
        <w:suppressLineNumbers/>
        <w:spacing w:after="0" w:line="240" w:lineRule="auto"/>
        <w:ind w:left="720"/>
        <w:jc w:val="both"/>
        <w:rPr>
          <w:rFonts w:ascii="Times New Roman" w:hAnsi="Times New Roman" w:cs="Times New Roman"/>
          <w:sz w:val="24"/>
          <w:szCs w:val="24"/>
        </w:rPr>
      </w:pPr>
      <w:r w:rsidRPr="00C11BAB">
        <w:rPr>
          <w:rFonts w:ascii="Times New Roman" w:hAnsi="Times New Roman" w:cs="Times New Roman"/>
          <w:sz w:val="24"/>
          <w:szCs w:val="24"/>
        </w:rPr>
        <w:t xml:space="preserve">An Ordinance to amend and </w:t>
      </w:r>
      <w:proofErr w:type="spellStart"/>
      <w:r w:rsidRPr="00C11BAB">
        <w:rPr>
          <w:rFonts w:ascii="Times New Roman" w:hAnsi="Times New Roman" w:cs="Times New Roman"/>
          <w:sz w:val="24"/>
          <w:szCs w:val="24"/>
        </w:rPr>
        <w:t>reordain</w:t>
      </w:r>
      <w:proofErr w:type="spellEnd"/>
      <w:r w:rsidRPr="00C11BAB">
        <w:rPr>
          <w:rFonts w:ascii="Times New Roman" w:hAnsi="Times New Roman" w:cs="Times New Roman"/>
          <w:sz w:val="24"/>
          <w:szCs w:val="24"/>
        </w:rPr>
        <w:t xml:space="preserve"> Section 26-622 of the City Code to clarify when short term rental platforms must electronically verify a listing; and </w:t>
      </w:r>
      <w:proofErr w:type="gramStart"/>
      <w:r w:rsidRPr="00C11BAB">
        <w:rPr>
          <w:rFonts w:ascii="Times New Roman" w:hAnsi="Times New Roman" w:cs="Times New Roman"/>
          <w:sz w:val="24"/>
          <w:szCs w:val="24"/>
        </w:rPr>
        <w:t>otherwise</w:t>
      </w:r>
      <w:proofErr w:type="gramEnd"/>
      <w:r w:rsidRPr="00C11BAB">
        <w:rPr>
          <w:rFonts w:ascii="Times New Roman" w:hAnsi="Times New Roman" w:cs="Times New Roman"/>
          <w:sz w:val="24"/>
          <w:szCs w:val="24"/>
        </w:rPr>
        <w:t xml:space="preserve"> to provide thereto. </w:t>
      </w:r>
    </w:p>
    <w:p w14:paraId="75D83161" w14:textId="77777777" w:rsidR="00370205" w:rsidRPr="00C11BAB" w:rsidRDefault="00370205" w:rsidP="00C11BAB">
      <w:pPr>
        <w:spacing w:after="0" w:line="240" w:lineRule="auto"/>
        <w:ind w:left="720" w:hanging="540"/>
        <w:jc w:val="both"/>
        <w:rPr>
          <w:rFonts w:ascii="Times New Roman" w:hAnsi="Times New Roman" w:cs="Times New Roman"/>
          <w:smallCaps/>
          <w:sz w:val="24"/>
          <w:szCs w:val="24"/>
        </w:rPr>
      </w:pPr>
    </w:p>
    <w:p w14:paraId="01EB3E78" w14:textId="77777777" w:rsidR="00370205" w:rsidRPr="00C11BAB" w:rsidRDefault="00370205" w:rsidP="00C11BAB">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C11BAB">
        <w:rPr>
          <w:rFonts w:ascii="Times New Roman" w:eastAsia="Times New Roman" w:hAnsi="Times New Roman" w:cs="Times New Roman"/>
          <w:b/>
          <w:bCs/>
          <w:color w:val="000000"/>
          <w:sz w:val="24"/>
          <w:szCs w:val="24"/>
        </w:rPr>
        <w:t>Annotation:</w:t>
      </w:r>
    </w:p>
    <w:p w14:paraId="38C8282F" w14:textId="77777777" w:rsidR="00370205" w:rsidRPr="00C11BAB" w:rsidRDefault="00370205" w:rsidP="00C11BAB">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C11BAB">
        <w:rPr>
          <w:rFonts w:ascii="Times New Roman" w:eastAsia="Times New Roman" w:hAnsi="Times New Roman" w:cs="Times New Roman"/>
          <w:b/>
          <w:bCs/>
          <w:color w:val="000000"/>
          <w:sz w:val="24"/>
          <w:szCs w:val="24"/>
        </w:rPr>
        <w:t>(This matter was introduced 3/27/25).</w:t>
      </w:r>
    </w:p>
    <w:p w14:paraId="71BA5B74" w14:textId="3ED87257" w:rsidR="00370205" w:rsidRDefault="0053000C" w:rsidP="00C11BAB">
      <w:pPr>
        <w:spacing w:after="0" w:line="240" w:lineRule="auto"/>
        <w:ind w:left="720" w:hanging="540"/>
        <w:jc w:val="both"/>
        <w:rPr>
          <w:rFonts w:ascii="Times New Roman" w:hAnsi="Times New Roman" w:cs="Times New Roman"/>
          <w:b/>
          <w:bCs/>
          <w:sz w:val="24"/>
          <w:szCs w:val="24"/>
        </w:rPr>
      </w:pPr>
      <w:r w:rsidRPr="00C11BAB">
        <w:rPr>
          <w:rFonts w:ascii="Times New Roman" w:hAnsi="Times New Roman" w:cs="Times New Roman"/>
          <w:smallCaps/>
          <w:sz w:val="24"/>
          <w:szCs w:val="24"/>
        </w:rPr>
        <w:tab/>
      </w:r>
      <w:r w:rsidRPr="00C11BAB">
        <w:rPr>
          <w:rFonts w:ascii="Times New Roman" w:hAnsi="Times New Roman" w:cs="Times New Roman"/>
          <w:b/>
          <w:bCs/>
          <w:smallCaps/>
          <w:sz w:val="24"/>
          <w:szCs w:val="24"/>
        </w:rPr>
        <w:t>(</w:t>
      </w:r>
      <w:r w:rsidRPr="00C11BAB">
        <w:rPr>
          <w:rFonts w:ascii="Times New Roman" w:hAnsi="Times New Roman" w:cs="Times New Roman"/>
          <w:b/>
          <w:bCs/>
          <w:sz w:val="24"/>
          <w:szCs w:val="24"/>
        </w:rPr>
        <w:t>Technical Correction needed).</w:t>
      </w:r>
    </w:p>
    <w:p w14:paraId="64D331B3" w14:textId="77777777" w:rsidR="007F6E50" w:rsidRDefault="007F6E50" w:rsidP="00C11BAB">
      <w:pPr>
        <w:spacing w:after="0" w:line="240" w:lineRule="auto"/>
        <w:ind w:left="720" w:hanging="540"/>
        <w:jc w:val="both"/>
        <w:rPr>
          <w:rFonts w:ascii="Times New Roman" w:hAnsi="Times New Roman" w:cs="Times New Roman"/>
          <w:b/>
          <w:bCs/>
          <w:sz w:val="24"/>
          <w:szCs w:val="24"/>
        </w:rPr>
      </w:pPr>
    </w:p>
    <w:p w14:paraId="07679F0A" w14:textId="77777777" w:rsidR="007F6E50" w:rsidRDefault="007F6E50">
      <w:pPr>
        <w:rPr>
          <w:rFonts w:ascii="Times New Roman" w:eastAsiaTheme="minorHAnsi" w:hAnsi="Times New Roman" w:cs="Times New Roman"/>
          <w:b/>
          <w:sz w:val="24"/>
          <w:szCs w:val="24"/>
        </w:rPr>
      </w:pPr>
      <w:r>
        <w:rPr>
          <w:rFonts w:ascii="Times New Roman" w:hAnsi="Times New Roman" w:cs="Times New Roman"/>
          <w:b/>
          <w:sz w:val="24"/>
          <w:szCs w:val="24"/>
        </w:rPr>
        <w:br w:type="page"/>
      </w:r>
    </w:p>
    <w:p w14:paraId="75A770A0" w14:textId="4B61F101" w:rsidR="00A3719B" w:rsidRPr="00C11BAB" w:rsidRDefault="00370205" w:rsidP="00C11BAB">
      <w:pPr>
        <w:pStyle w:val="ListParagraph"/>
        <w:numPr>
          <w:ilvl w:val="0"/>
          <w:numId w:val="5"/>
        </w:numPr>
        <w:suppressLineNumbers/>
        <w:spacing w:after="0" w:line="240" w:lineRule="auto"/>
        <w:ind w:left="0" w:firstLine="0"/>
        <w:jc w:val="both"/>
        <w:rPr>
          <w:rFonts w:ascii="Times New Roman" w:hAnsi="Times New Roman" w:cs="Times New Roman"/>
          <w:b/>
          <w:sz w:val="24"/>
          <w:szCs w:val="24"/>
        </w:rPr>
      </w:pPr>
      <w:r w:rsidRPr="00C11BAB">
        <w:rPr>
          <w:rFonts w:ascii="Times New Roman" w:hAnsi="Times New Roman" w:cs="Times New Roman"/>
          <w:b/>
          <w:sz w:val="24"/>
          <w:szCs w:val="24"/>
        </w:rPr>
        <w:lastRenderedPageBreak/>
        <w:t xml:space="preserve">CAL. NO. 35,063 - </w:t>
      </w:r>
      <w:r w:rsidRPr="00C11BAB">
        <w:rPr>
          <w:rFonts w:ascii="Times New Roman" w:hAnsi="Times New Roman" w:cs="Times New Roman"/>
          <w:b/>
          <w:bCs/>
          <w:sz w:val="24"/>
          <w:szCs w:val="24"/>
        </w:rPr>
        <w:t>BY:</w:t>
      </w:r>
      <w:bookmarkStart w:id="11" w:name="_Hlk100224443"/>
      <w:r w:rsidRPr="00C11BAB">
        <w:rPr>
          <w:rFonts w:ascii="Times New Roman" w:hAnsi="Times New Roman" w:cs="Times New Roman"/>
          <w:b/>
          <w:bCs/>
          <w:sz w:val="24"/>
          <w:szCs w:val="24"/>
        </w:rPr>
        <w:t xml:space="preserve"> </w:t>
      </w:r>
      <w:r w:rsidRPr="00C11BAB">
        <w:rPr>
          <w:rFonts w:ascii="Times New Roman" w:hAnsi="Times New Roman" w:cs="Times New Roman"/>
          <w:b/>
          <w:sz w:val="24"/>
          <w:szCs w:val="24"/>
        </w:rPr>
        <w:t>COUNCILMEMBER</w:t>
      </w:r>
      <w:bookmarkEnd w:id="11"/>
      <w:r w:rsidRPr="00C11BAB">
        <w:rPr>
          <w:rFonts w:ascii="Times New Roman" w:hAnsi="Times New Roman" w:cs="Times New Roman"/>
          <w:b/>
          <w:sz w:val="24"/>
          <w:szCs w:val="24"/>
        </w:rPr>
        <w:t>S</w:t>
      </w:r>
      <w:r w:rsidRPr="00C11BAB">
        <w:rPr>
          <w:rFonts w:ascii="Times New Roman" w:hAnsi="Times New Roman" w:cs="Times New Roman"/>
          <w:b/>
          <w:spacing w:val="-6"/>
          <w:sz w:val="24"/>
          <w:szCs w:val="24"/>
        </w:rPr>
        <w:t xml:space="preserve"> </w:t>
      </w:r>
      <w:r w:rsidRPr="00C11BAB">
        <w:rPr>
          <w:rFonts w:ascii="Times New Roman" w:hAnsi="Times New Roman" w:cs="Times New Roman"/>
          <w:b/>
          <w:sz w:val="24"/>
          <w:szCs w:val="24"/>
        </w:rPr>
        <w:t>GIARRUSSO</w:t>
      </w:r>
      <w:r w:rsidRPr="00C11BAB">
        <w:rPr>
          <w:rFonts w:ascii="Times New Roman" w:hAnsi="Times New Roman" w:cs="Times New Roman"/>
          <w:b/>
          <w:spacing w:val="-5"/>
          <w:sz w:val="24"/>
          <w:szCs w:val="24"/>
        </w:rPr>
        <w:t xml:space="preserve">, </w:t>
      </w:r>
      <w:r w:rsidRPr="00C11BAB">
        <w:rPr>
          <w:rFonts w:ascii="Times New Roman" w:hAnsi="Times New Roman" w:cs="Times New Roman"/>
          <w:b/>
          <w:sz w:val="24"/>
          <w:szCs w:val="24"/>
        </w:rPr>
        <w:t xml:space="preserve">MORENO, GREEN AND THOMAS </w:t>
      </w:r>
    </w:p>
    <w:p w14:paraId="155373D2" w14:textId="05B7C258" w:rsidR="00370205" w:rsidRPr="00C11BAB" w:rsidRDefault="00370205" w:rsidP="00C11BAB">
      <w:pPr>
        <w:suppressLineNumbers/>
        <w:spacing w:after="0" w:line="240" w:lineRule="auto"/>
        <w:ind w:firstLine="720"/>
        <w:jc w:val="both"/>
        <w:rPr>
          <w:rFonts w:ascii="Times New Roman" w:hAnsi="Times New Roman" w:cs="Times New Roman"/>
          <w:b/>
          <w:sz w:val="24"/>
          <w:szCs w:val="24"/>
        </w:rPr>
      </w:pPr>
      <w:r w:rsidRPr="00C11BAB">
        <w:rPr>
          <w:rFonts w:ascii="Times New Roman" w:hAnsi="Times New Roman" w:cs="Times New Roman"/>
          <w:b/>
          <w:sz w:val="24"/>
          <w:szCs w:val="24"/>
        </w:rPr>
        <w:t>(BY</w:t>
      </w:r>
      <w:r w:rsidRPr="00C11BAB">
        <w:rPr>
          <w:rFonts w:ascii="Times New Roman" w:hAnsi="Times New Roman" w:cs="Times New Roman"/>
          <w:b/>
          <w:spacing w:val="-5"/>
          <w:sz w:val="24"/>
          <w:szCs w:val="24"/>
        </w:rPr>
        <w:t xml:space="preserve"> </w:t>
      </w:r>
      <w:r w:rsidRPr="00C11BAB">
        <w:rPr>
          <w:rFonts w:ascii="Times New Roman" w:hAnsi="Times New Roman" w:cs="Times New Roman"/>
          <w:b/>
          <w:sz w:val="24"/>
          <w:szCs w:val="24"/>
        </w:rPr>
        <w:t>REQUEST)</w:t>
      </w:r>
    </w:p>
    <w:p w14:paraId="3D8EEA60" w14:textId="77777777" w:rsidR="00370205" w:rsidRPr="00C11BAB" w:rsidRDefault="00370205" w:rsidP="00C11BAB">
      <w:pPr>
        <w:widowControl w:val="0"/>
        <w:suppressLineNumbers/>
        <w:autoSpaceDE w:val="0"/>
        <w:autoSpaceDN w:val="0"/>
        <w:spacing w:after="0" w:line="240" w:lineRule="auto"/>
        <w:jc w:val="both"/>
        <w:rPr>
          <w:rFonts w:ascii="Times New Roman" w:hAnsi="Times New Roman" w:cs="Times New Roman"/>
          <w:b/>
          <w:sz w:val="24"/>
          <w:szCs w:val="24"/>
        </w:rPr>
      </w:pPr>
    </w:p>
    <w:p w14:paraId="2EC2295C" w14:textId="77777777" w:rsidR="00370205" w:rsidRPr="00C11BAB" w:rsidRDefault="00370205" w:rsidP="00C11BAB">
      <w:pPr>
        <w:widowControl w:val="0"/>
        <w:suppressLineNumbers/>
        <w:autoSpaceDE w:val="0"/>
        <w:autoSpaceDN w:val="0"/>
        <w:spacing w:after="0" w:line="240" w:lineRule="auto"/>
        <w:ind w:left="720"/>
        <w:jc w:val="both"/>
        <w:rPr>
          <w:rFonts w:ascii="Times New Roman" w:hAnsi="Times New Roman" w:cs="Times New Roman"/>
          <w:b/>
          <w:sz w:val="24"/>
          <w:szCs w:val="24"/>
        </w:rPr>
      </w:pPr>
      <w:r w:rsidRPr="00C11BAB">
        <w:rPr>
          <w:rFonts w:ascii="Times New Roman" w:hAnsi="Times New Roman" w:cs="Times New Roman"/>
          <w:b/>
          <w:sz w:val="24"/>
          <w:szCs w:val="24"/>
        </w:rPr>
        <w:t>Brief:</w:t>
      </w:r>
    </w:p>
    <w:p w14:paraId="69B98902" w14:textId="77777777" w:rsidR="00370205" w:rsidRPr="00C11BAB" w:rsidRDefault="00370205" w:rsidP="00C11BAB">
      <w:pPr>
        <w:suppressLineNumbers/>
        <w:spacing w:after="0" w:line="240" w:lineRule="auto"/>
        <w:ind w:left="720"/>
        <w:jc w:val="both"/>
        <w:rPr>
          <w:rFonts w:ascii="Times New Roman" w:hAnsi="Times New Roman" w:cs="Times New Roman"/>
          <w:bCs/>
          <w:sz w:val="24"/>
          <w:szCs w:val="24"/>
        </w:rPr>
      </w:pPr>
      <w:r w:rsidRPr="00C11BAB">
        <w:rPr>
          <w:rFonts w:ascii="Times New Roman" w:hAnsi="Times New Roman" w:cs="Times New Roman"/>
          <w:sz w:val="24"/>
          <w:szCs w:val="24"/>
        </w:rPr>
        <w:t xml:space="preserve">An Ordinance </w:t>
      </w:r>
      <w:r w:rsidRPr="00C11BAB">
        <w:rPr>
          <w:rFonts w:ascii="Times New Roman" w:hAnsi="Times New Roman" w:cs="Times New Roman"/>
          <w:bCs/>
          <w:sz w:val="24"/>
          <w:szCs w:val="24"/>
        </w:rPr>
        <w:t>to amend Ordinance No. 30139 M.C.S., as amended, entitled “An Ordinance Providing an Operating Budget of Revenues for the City of New Orleans for the Year 2025”</w:t>
      </w:r>
      <w:bookmarkStart w:id="12" w:name="_Hlk89983716"/>
      <w:r w:rsidRPr="00C11BAB">
        <w:rPr>
          <w:rFonts w:ascii="Times New Roman" w:hAnsi="Times New Roman" w:cs="Times New Roman"/>
          <w:bCs/>
          <w:sz w:val="24"/>
          <w:szCs w:val="24"/>
        </w:rPr>
        <w:t xml:space="preserve">, </w:t>
      </w:r>
      <w:r w:rsidRPr="00C11BAB">
        <w:rPr>
          <w:rFonts w:ascii="Times New Roman" w:hAnsi="Times New Roman" w:cs="Times New Roman"/>
          <w:sz w:val="24"/>
          <w:szCs w:val="24"/>
        </w:rPr>
        <w:t>to appropriate unspent funds from the FY22 BJAG</w:t>
      </w:r>
      <w:r w:rsidRPr="00C11BAB">
        <w:rPr>
          <w:rFonts w:ascii="Times New Roman" w:hAnsi="Times New Roman" w:cs="Times New Roman"/>
          <w:b/>
          <w:bCs/>
          <w:sz w:val="24"/>
          <w:szCs w:val="24"/>
        </w:rPr>
        <w:t xml:space="preserve">- </w:t>
      </w:r>
      <w:r w:rsidRPr="00C11BAB">
        <w:rPr>
          <w:rFonts w:ascii="Times New Roman" w:hAnsi="Times New Roman" w:cs="Times New Roman"/>
          <w:sz w:val="24"/>
          <w:szCs w:val="24"/>
        </w:rPr>
        <w:t xml:space="preserve">Strengthening the Forensic Response Grant to the New Orleans Police Department for travel and supplies expenses; </w:t>
      </w:r>
      <w:r w:rsidRPr="00C11BAB">
        <w:rPr>
          <w:rFonts w:ascii="Times New Roman" w:hAnsi="Times New Roman" w:cs="Times New Roman"/>
          <w:bCs/>
          <w:sz w:val="24"/>
          <w:szCs w:val="24"/>
        </w:rPr>
        <w:t xml:space="preserve">and </w:t>
      </w:r>
      <w:proofErr w:type="gramStart"/>
      <w:r w:rsidRPr="00C11BAB">
        <w:rPr>
          <w:rFonts w:ascii="Times New Roman" w:hAnsi="Times New Roman" w:cs="Times New Roman"/>
          <w:bCs/>
          <w:sz w:val="24"/>
          <w:szCs w:val="24"/>
        </w:rPr>
        <w:t>otherwise</w:t>
      </w:r>
      <w:proofErr w:type="gramEnd"/>
      <w:r w:rsidRPr="00C11BAB">
        <w:rPr>
          <w:rFonts w:ascii="Times New Roman" w:hAnsi="Times New Roman" w:cs="Times New Roman"/>
          <w:bCs/>
          <w:sz w:val="24"/>
          <w:szCs w:val="24"/>
        </w:rPr>
        <w:t xml:space="preserve"> to provide with respect thereto.</w:t>
      </w:r>
    </w:p>
    <w:bookmarkEnd w:id="12"/>
    <w:p w14:paraId="0DCA02B9" w14:textId="77777777" w:rsidR="00370205" w:rsidRPr="00C11BAB" w:rsidRDefault="00370205" w:rsidP="00C11BAB">
      <w:pPr>
        <w:suppressLineNumbers/>
        <w:spacing w:after="0" w:line="240" w:lineRule="auto"/>
        <w:ind w:left="720"/>
        <w:jc w:val="both"/>
        <w:rPr>
          <w:rFonts w:ascii="Times New Roman" w:hAnsi="Times New Roman" w:cs="Times New Roman"/>
          <w:b/>
          <w:sz w:val="24"/>
          <w:szCs w:val="24"/>
        </w:rPr>
      </w:pPr>
    </w:p>
    <w:p w14:paraId="19D72363" w14:textId="77777777" w:rsidR="00370205" w:rsidRPr="00C11BAB" w:rsidRDefault="00370205" w:rsidP="00C11BAB">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C11BAB">
        <w:rPr>
          <w:rFonts w:ascii="Times New Roman" w:eastAsia="Times New Roman" w:hAnsi="Times New Roman" w:cs="Times New Roman"/>
          <w:b/>
          <w:bCs/>
          <w:color w:val="000000"/>
          <w:sz w:val="24"/>
          <w:szCs w:val="24"/>
        </w:rPr>
        <w:t>Annotation:</w:t>
      </w:r>
    </w:p>
    <w:p w14:paraId="6D755EEF" w14:textId="77777777" w:rsidR="00370205" w:rsidRPr="00C11BAB" w:rsidRDefault="00370205" w:rsidP="00C11BAB">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C11BAB">
        <w:rPr>
          <w:rFonts w:ascii="Times New Roman" w:eastAsia="Times New Roman" w:hAnsi="Times New Roman" w:cs="Times New Roman"/>
          <w:b/>
          <w:bCs/>
          <w:color w:val="000000"/>
          <w:sz w:val="24"/>
          <w:szCs w:val="24"/>
        </w:rPr>
        <w:t>(This matter was introduced 3/27/25).</w:t>
      </w:r>
    </w:p>
    <w:p w14:paraId="4AC7EC16" w14:textId="77777777" w:rsidR="00370205" w:rsidRDefault="00370205" w:rsidP="00C11BAB">
      <w:pPr>
        <w:suppressLineNumbers/>
        <w:spacing w:after="0" w:line="240" w:lineRule="auto"/>
        <w:jc w:val="both"/>
        <w:rPr>
          <w:rFonts w:ascii="Times New Roman" w:hAnsi="Times New Roman" w:cs="Times New Roman"/>
          <w:b/>
          <w:sz w:val="24"/>
          <w:szCs w:val="24"/>
        </w:rPr>
      </w:pPr>
    </w:p>
    <w:p w14:paraId="2E78A0DA" w14:textId="77777777" w:rsidR="007F6E50" w:rsidRDefault="007F6E50" w:rsidP="00C11BAB">
      <w:pPr>
        <w:suppressLineNumbers/>
        <w:spacing w:after="0" w:line="240" w:lineRule="auto"/>
        <w:jc w:val="both"/>
        <w:rPr>
          <w:rFonts w:ascii="Times New Roman" w:hAnsi="Times New Roman" w:cs="Times New Roman"/>
          <w:b/>
          <w:sz w:val="24"/>
          <w:szCs w:val="24"/>
        </w:rPr>
      </w:pPr>
    </w:p>
    <w:p w14:paraId="22D86DBC" w14:textId="77777777" w:rsidR="007F6E50" w:rsidRPr="00C11BAB" w:rsidRDefault="007F6E50" w:rsidP="00C11BAB">
      <w:pPr>
        <w:suppressLineNumbers/>
        <w:spacing w:after="0" w:line="240" w:lineRule="auto"/>
        <w:jc w:val="both"/>
        <w:rPr>
          <w:rFonts w:ascii="Times New Roman" w:hAnsi="Times New Roman" w:cs="Times New Roman"/>
          <w:b/>
          <w:sz w:val="24"/>
          <w:szCs w:val="24"/>
        </w:rPr>
      </w:pPr>
    </w:p>
    <w:p w14:paraId="4E55DBC8" w14:textId="742361B1" w:rsidR="00A3719B" w:rsidRPr="00A3719B" w:rsidRDefault="00370205" w:rsidP="00BB67D7">
      <w:pPr>
        <w:pStyle w:val="ListParagraph"/>
        <w:numPr>
          <w:ilvl w:val="0"/>
          <w:numId w:val="5"/>
        </w:numPr>
        <w:suppressLineNumbers/>
        <w:spacing w:after="0" w:line="240" w:lineRule="auto"/>
        <w:ind w:left="0" w:firstLine="0"/>
        <w:jc w:val="both"/>
        <w:rPr>
          <w:rFonts w:ascii="Times New Roman" w:hAnsi="Times New Roman" w:cs="Times New Roman"/>
          <w:b/>
          <w:sz w:val="24"/>
          <w:szCs w:val="24"/>
        </w:rPr>
      </w:pPr>
      <w:r w:rsidRPr="00A3719B">
        <w:rPr>
          <w:rFonts w:ascii="Times New Roman" w:hAnsi="Times New Roman" w:cs="Times New Roman"/>
          <w:b/>
          <w:sz w:val="24"/>
          <w:szCs w:val="24"/>
        </w:rPr>
        <w:t xml:space="preserve">CAL. NO. 35,064 - </w:t>
      </w:r>
      <w:r w:rsidRPr="00A3719B">
        <w:rPr>
          <w:rFonts w:ascii="Times New Roman" w:hAnsi="Times New Roman" w:cs="Times New Roman"/>
          <w:b/>
          <w:bCs/>
          <w:sz w:val="24"/>
          <w:szCs w:val="24"/>
        </w:rPr>
        <w:t xml:space="preserve">BY: </w:t>
      </w:r>
      <w:r w:rsidRPr="00A3719B">
        <w:rPr>
          <w:rFonts w:ascii="Times New Roman" w:hAnsi="Times New Roman" w:cs="Times New Roman"/>
          <w:b/>
          <w:sz w:val="24"/>
          <w:szCs w:val="24"/>
        </w:rPr>
        <w:t>COUNCILMEMBERS</w:t>
      </w:r>
      <w:r w:rsidRPr="00A3719B">
        <w:rPr>
          <w:rFonts w:ascii="Times New Roman" w:hAnsi="Times New Roman" w:cs="Times New Roman"/>
          <w:b/>
          <w:spacing w:val="-6"/>
          <w:sz w:val="24"/>
          <w:szCs w:val="24"/>
        </w:rPr>
        <w:t xml:space="preserve"> </w:t>
      </w:r>
      <w:r w:rsidRPr="00A3719B">
        <w:rPr>
          <w:rFonts w:ascii="Times New Roman" w:hAnsi="Times New Roman" w:cs="Times New Roman"/>
          <w:b/>
          <w:sz w:val="24"/>
          <w:szCs w:val="24"/>
        </w:rPr>
        <w:t>GIARRUSSO</w:t>
      </w:r>
      <w:r w:rsidRPr="00A3719B">
        <w:rPr>
          <w:rFonts w:ascii="Times New Roman" w:hAnsi="Times New Roman" w:cs="Times New Roman"/>
          <w:b/>
          <w:spacing w:val="-5"/>
          <w:sz w:val="24"/>
          <w:szCs w:val="24"/>
        </w:rPr>
        <w:t xml:space="preserve">, </w:t>
      </w:r>
      <w:r w:rsidRPr="00A3719B">
        <w:rPr>
          <w:rFonts w:ascii="Times New Roman" w:hAnsi="Times New Roman" w:cs="Times New Roman"/>
          <w:b/>
          <w:sz w:val="24"/>
          <w:szCs w:val="24"/>
        </w:rPr>
        <w:t xml:space="preserve">MORENO, GREEN AND THOMAS </w:t>
      </w:r>
    </w:p>
    <w:p w14:paraId="00983307" w14:textId="27284117" w:rsidR="00370205" w:rsidRPr="00D85EDB" w:rsidRDefault="00370205" w:rsidP="00A3719B">
      <w:pPr>
        <w:suppressLineNumbers/>
        <w:spacing w:after="0" w:line="240" w:lineRule="auto"/>
        <w:ind w:firstLine="720"/>
        <w:jc w:val="both"/>
        <w:rPr>
          <w:rFonts w:ascii="Times New Roman" w:hAnsi="Times New Roman" w:cs="Times New Roman"/>
          <w:b/>
          <w:sz w:val="24"/>
          <w:szCs w:val="24"/>
        </w:rPr>
      </w:pPr>
      <w:r w:rsidRPr="00D85EDB">
        <w:rPr>
          <w:rFonts w:ascii="Times New Roman" w:hAnsi="Times New Roman" w:cs="Times New Roman"/>
          <w:b/>
          <w:sz w:val="24"/>
          <w:szCs w:val="24"/>
        </w:rPr>
        <w:t>(BY</w:t>
      </w:r>
      <w:r w:rsidRPr="00D85EDB">
        <w:rPr>
          <w:rFonts w:ascii="Times New Roman" w:hAnsi="Times New Roman" w:cs="Times New Roman"/>
          <w:b/>
          <w:spacing w:val="-5"/>
          <w:sz w:val="24"/>
          <w:szCs w:val="24"/>
        </w:rPr>
        <w:t xml:space="preserve"> </w:t>
      </w:r>
      <w:r w:rsidRPr="00D85EDB">
        <w:rPr>
          <w:rFonts w:ascii="Times New Roman" w:hAnsi="Times New Roman" w:cs="Times New Roman"/>
          <w:b/>
          <w:sz w:val="24"/>
          <w:szCs w:val="24"/>
        </w:rPr>
        <w:t>REQUEST)</w:t>
      </w:r>
    </w:p>
    <w:p w14:paraId="69EA48BD" w14:textId="77777777" w:rsidR="00370205" w:rsidRPr="00D85EDB" w:rsidRDefault="00370205" w:rsidP="00370205">
      <w:pPr>
        <w:suppressLineNumbers/>
        <w:spacing w:after="0" w:line="240" w:lineRule="auto"/>
        <w:jc w:val="both"/>
        <w:rPr>
          <w:rFonts w:ascii="Times New Roman" w:hAnsi="Times New Roman" w:cs="Times New Roman"/>
          <w:b/>
          <w:sz w:val="24"/>
          <w:szCs w:val="24"/>
        </w:rPr>
      </w:pPr>
    </w:p>
    <w:p w14:paraId="5BF57983" w14:textId="77777777" w:rsidR="00370205" w:rsidRPr="00D85EDB" w:rsidRDefault="00370205" w:rsidP="00A3719B">
      <w:pPr>
        <w:suppressLineNumbers/>
        <w:spacing w:after="0" w:line="240" w:lineRule="auto"/>
        <w:ind w:left="720"/>
        <w:jc w:val="both"/>
        <w:rPr>
          <w:rFonts w:ascii="Times New Roman" w:hAnsi="Times New Roman" w:cs="Times New Roman"/>
          <w:b/>
          <w:sz w:val="24"/>
          <w:szCs w:val="24"/>
        </w:rPr>
      </w:pPr>
      <w:r w:rsidRPr="00D85EDB">
        <w:rPr>
          <w:rFonts w:ascii="Times New Roman" w:hAnsi="Times New Roman" w:cs="Times New Roman"/>
          <w:b/>
          <w:sz w:val="24"/>
          <w:szCs w:val="24"/>
        </w:rPr>
        <w:t>Brief:</w:t>
      </w:r>
    </w:p>
    <w:p w14:paraId="73438FBF" w14:textId="77777777" w:rsidR="00370205" w:rsidRPr="00D85EDB" w:rsidRDefault="00370205" w:rsidP="00A3719B">
      <w:pPr>
        <w:suppressLineNumbers/>
        <w:spacing w:after="0" w:line="240" w:lineRule="auto"/>
        <w:ind w:left="720"/>
        <w:jc w:val="both"/>
        <w:rPr>
          <w:rFonts w:ascii="Times New Roman" w:hAnsi="Times New Roman" w:cs="Times New Roman"/>
          <w:bCs/>
          <w:sz w:val="24"/>
          <w:szCs w:val="24"/>
        </w:rPr>
      </w:pPr>
      <w:r w:rsidRPr="00D85EDB">
        <w:rPr>
          <w:rFonts w:ascii="Times New Roman" w:hAnsi="Times New Roman" w:cs="Times New Roman"/>
          <w:sz w:val="24"/>
          <w:szCs w:val="24"/>
        </w:rPr>
        <w:t xml:space="preserve">An Ordinance </w:t>
      </w:r>
      <w:r w:rsidRPr="00D85EDB">
        <w:rPr>
          <w:rFonts w:ascii="Times New Roman" w:hAnsi="Times New Roman" w:cs="Times New Roman"/>
          <w:bCs/>
          <w:sz w:val="24"/>
          <w:szCs w:val="24"/>
        </w:rPr>
        <w:t xml:space="preserve">to amend Ordinance No. 30140 M.C.S., as amended, entitled “An Ordinance Providing an Operating Budget of Expenditures for the City of New Orleans for the Year 2025”, </w:t>
      </w:r>
      <w:r w:rsidRPr="00D85EDB">
        <w:rPr>
          <w:rFonts w:ascii="Times New Roman" w:hAnsi="Times New Roman" w:cs="Times New Roman"/>
          <w:sz w:val="24"/>
          <w:szCs w:val="24"/>
        </w:rPr>
        <w:t>to appropriate unspent funds from the FY22 BJAG</w:t>
      </w:r>
      <w:r w:rsidRPr="00D85EDB">
        <w:rPr>
          <w:rFonts w:ascii="Times New Roman" w:hAnsi="Times New Roman" w:cs="Times New Roman"/>
          <w:b/>
          <w:bCs/>
          <w:sz w:val="24"/>
          <w:szCs w:val="24"/>
        </w:rPr>
        <w:t xml:space="preserve">- </w:t>
      </w:r>
      <w:r w:rsidRPr="00D85EDB">
        <w:rPr>
          <w:rFonts w:ascii="Times New Roman" w:hAnsi="Times New Roman" w:cs="Times New Roman"/>
          <w:sz w:val="24"/>
          <w:szCs w:val="24"/>
        </w:rPr>
        <w:t xml:space="preserve">Strengthening the Forensic Response Grant to the New Orleans Police Department for travel and supplies expenses; </w:t>
      </w:r>
      <w:r w:rsidRPr="00D85EDB">
        <w:rPr>
          <w:rFonts w:ascii="Times New Roman" w:hAnsi="Times New Roman" w:cs="Times New Roman"/>
          <w:bCs/>
          <w:sz w:val="24"/>
          <w:szCs w:val="24"/>
        </w:rPr>
        <w:t xml:space="preserve">and </w:t>
      </w:r>
      <w:proofErr w:type="gramStart"/>
      <w:r w:rsidRPr="00D85EDB">
        <w:rPr>
          <w:rFonts w:ascii="Times New Roman" w:hAnsi="Times New Roman" w:cs="Times New Roman"/>
          <w:bCs/>
          <w:sz w:val="24"/>
          <w:szCs w:val="24"/>
        </w:rPr>
        <w:t>otherwise</w:t>
      </w:r>
      <w:proofErr w:type="gramEnd"/>
      <w:r w:rsidRPr="00D85EDB">
        <w:rPr>
          <w:rFonts w:ascii="Times New Roman" w:hAnsi="Times New Roman" w:cs="Times New Roman"/>
          <w:bCs/>
          <w:sz w:val="24"/>
          <w:szCs w:val="24"/>
        </w:rPr>
        <w:t xml:space="preserve"> to provide with respect thereto.</w:t>
      </w:r>
    </w:p>
    <w:p w14:paraId="01EE8794" w14:textId="77777777" w:rsidR="00370205" w:rsidRPr="00D85EDB" w:rsidRDefault="00370205" w:rsidP="00A3719B">
      <w:pPr>
        <w:suppressLineNumbers/>
        <w:spacing w:after="0" w:line="240" w:lineRule="auto"/>
        <w:ind w:left="720"/>
        <w:jc w:val="both"/>
        <w:rPr>
          <w:rFonts w:ascii="Times New Roman" w:hAnsi="Times New Roman" w:cs="Times New Roman"/>
          <w:b/>
          <w:sz w:val="24"/>
          <w:szCs w:val="24"/>
        </w:rPr>
      </w:pPr>
    </w:p>
    <w:p w14:paraId="36D3EF8A" w14:textId="77777777" w:rsidR="00370205" w:rsidRPr="00D85EDB" w:rsidRDefault="00370205" w:rsidP="00A3719B">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17646288" w14:textId="77777777" w:rsidR="00C11BAB" w:rsidRDefault="00370205" w:rsidP="00BB4DBA">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3/27/25).</w:t>
      </w:r>
    </w:p>
    <w:p w14:paraId="6F3E1376" w14:textId="77777777" w:rsidR="00C11BAB" w:rsidRDefault="00C11BAB" w:rsidP="00BB4DBA">
      <w:pPr>
        <w:spacing w:after="0" w:line="240" w:lineRule="auto"/>
        <w:ind w:left="720" w:right="36"/>
        <w:jc w:val="both"/>
        <w:textAlignment w:val="baseline"/>
        <w:rPr>
          <w:rFonts w:ascii="Times New Roman" w:eastAsia="Times New Roman" w:hAnsi="Times New Roman" w:cs="Times New Roman"/>
          <w:b/>
          <w:bCs/>
          <w:color w:val="000000"/>
          <w:sz w:val="24"/>
          <w:szCs w:val="24"/>
        </w:rPr>
      </w:pPr>
    </w:p>
    <w:p w14:paraId="5FFF5CDB" w14:textId="77777777" w:rsidR="00DD7ED4" w:rsidRDefault="00DD7ED4" w:rsidP="00BB4DBA">
      <w:pPr>
        <w:spacing w:after="0" w:line="240" w:lineRule="auto"/>
        <w:ind w:left="720" w:right="36"/>
        <w:jc w:val="both"/>
        <w:textAlignment w:val="baseline"/>
        <w:rPr>
          <w:rFonts w:ascii="Times New Roman" w:eastAsia="Times New Roman" w:hAnsi="Times New Roman" w:cs="Times New Roman"/>
          <w:b/>
          <w:bCs/>
          <w:color w:val="000000"/>
          <w:sz w:val="24"/>
          <w:szCs w:val="24"/>
        </w:rPr>
      </w:pPr>
    </w:p>
    <w:p w14:paraId="0380DEB7" w14:textId="77777777" w:rsidR="007F6E50" w:rsidRDefault="007F6E50" w:rsidP="00BB4DBA">
      <w:pPr>
        <w:spacing w:after="0" w:line="240" w:lineRule="auto"/>
        <w:ind w:left="720" w:right="36"/>
        <w:jc w:val="both"/>
        <w:textAlignment w:val="baseline"/>
        <w:rPr>
          <w:rFonts w:ascii="Times New Roman" w:eastAsia="Times New Roman" w:hAnsi="Times New Roman" w:cs="Times New Roman"/>
          <w:b/>
          <w:bCs/>
          <w:color w:val="000000"/>
          <w:sz w:val="24"/>
          <w:szCs w:val="24"/>
        </w:rPr>
      </w:pPr>
    </w:p>
    <w:p w14:paraId="6F032E2E" w14:textId="0DB631C9" w:rsidR="00A3719B" w:rsidRPr="00A3719B" w:rsidRDefault="00370205" w:rsidP="00BB67D7">
      <w:pPr>
        <w:pStyle w:val="ListParagraph"/>
        <w:numPr>
          <w:ilvl w:val="0"/>
          <w:numId w:val="5"/>
        </w:numPr>
        <w:suppressLineNumbers/>
        <w:spacing w:after="0" w:line="240" w:lineRule="auto"/>
        <w:ind w:left="0" w:firstLine="0"/>
        <w:jc w:val="both"/>
        <w:rPr>
          <w:rFonts w:ascii="Times New Roman" w:hAnsi="Times New Roman" w:cs="Times New Roman"/>
          <w:b/>
          <w:sz w:val="24"/>
          <w:szCs w:val="24"/>
        </w:rPr>
      </w:pPr>
      <w:r w:rsidRPr="00A3719B">
        <w:rPr>
          <w:rFonts w:ascii="Times New Roman" w:hAnsi="Times New Roman" w:cs="Times New Roman"/>
          <w:b/>
          <w:sz w:val="24"/>
          <w:szCs w:val="24"/>
        </w:rPr>
        <w:t xml:space="preserve">CAL.  NO. 35,065 - </w:t>
      </w:r>
      <w:r w:rsidRPr="00A3719B">
        <w:rPr>
          <w:rFonts w:ascii="Times New Roman" w:hAnsi="Times New Roman" w:cs="Times New Roman"/>
          <w:b/>
          <w:bCs/>
          <w:sz w:val="24"/>
          <w:szCs w:val="24"/>
        </w:rPr>
        <w:t xml:space="preserve">BY: </w:t>
      </w:r>
      <w:r w:rsidRPr="00A3719B">
        <w:rPr>
          <w:rFonts w:ascii="Times New Roman" w:hAnsi="Times New Roman" w:cs="Times New Roman"/>
          <w:b/>
          <w:sz w:val="24"/>
          <w:szCs w:val="24"/>
        </w:rPr>
        <w:t>COUNCILMEMBERS</w:t>
      </w:r>
      <w:r w:rsidRPr="00A3719B">
        <w:rPr>
          <w:rFonts w:ascii="Times New Roman" w:hAnsi="Times New Roman" w:cs="Times New Roman"/>
          <w:b/>
          <w:spacing w:val="-6"/>
          <w:sz w:val="24"/>
          <w:szCs w:val="24"/>
        </w:rPr>
        <w:t xml:space="preserve"> </w:t>
      </w:r>
      <w:r w:rsidRPr="00A3719B">
        <w:rPr>
          <w:rFonts w:ascii="Times New Roman" w:hAnsi="Times New Roman" w:cs="Times New Roman"/>
          <w:b/>
          <w:sz w:val="24"/>
          <w:szCs w:val="24"/>
        </w:rPr>
        <w:t>GIARRUSSO</w:t>
      </w:r>
      <w:r w:rsidRPr="00A3719B">
        <w:rPr>
          <w:rFonts w:ascii="Times New Roman" w:hAnsi="Times New Roman" w:cs="Times New Roman"/>
          <w:b/>
          <w:spacing w:val="-5"/>
          <w:sz w:val="24"/>
          <w:szCs w:val="24"/>
        </w:rPr>
        <w:t xml:space="preserve">, </w:t>
      </w:r>
      <w:r w:rsidRPr="00A3719B">
        <w:rPr>
          <w:rFonts w:ascii="Times New Roman" w:hAnsi="Times New Roman" w:cs="Times New Roman"/>
          <w:b/>
          <w:sz w:val="24"/>
          <w:szCs w:val="24"/>
        </w:rPr>
        <w:t>MORENO, GREEN AND</w:t>
      </w:r>
    </w:p>
    <w:p w14:paraId="2C8B8A08" w14:textId="7F1BE591" w:rsidR="00370205" w:rsidRPr="00D85EDB" w:rsidRDefault="00370205" w:rsidP="00A3719B">
      <w:pPr>
        <w:suppressLineNumbers/>
        <w:spacing w:after="0" w:line="240" w:lineRule="auto"/>
        <w:ind w:firstLine="720"/>
        <w:jc w:val="both"/>
        <w:rPr>
          <w:rFonts w:ascii="Times New Roman" w:hAnsi="Times New Roman" w:cs="Times New Roman"/>
          <w:b/>
          <w:sz w:val="24"/>
          <w:szCs w:val="24"/>
        </w:rPr>
      </w:pPr>
      <w:r w:rsidRPr="00D85EDB">
        <w:rPr>
          <w:rFonts w:ascii="Times New Roman" w:hAnsi="Times New Roman" w:cs="Times New Roman"/>
          <w:b/>
          <w:sz w:val="24"/>
          <w:szCs w:val="24"/>
        </w:rPr>
        <w:t>THOMAS (BY</w:t>
      </w:r>
      <w:r w:rsidRPr="00D85EDB">
        <w:rPr>
          <w:rFonts w:ascii="Times New Roman" w:hAnsi="Times New Roman" w:cs="Times New Roman"/>
          <w:b/>
          <w:spacing w:val="-5"/>
          <w:sz w:val="24"/>
          <w:szCs w:val="24"/>
        </w:rPr>
        <w:t xml:space="preserve"> </w:t>
      </w:r>
      <w:r w:rsidRPr="00D85EDB">
        <w:rPr>
          <w:rFonts w:ascii="Times New Roman" w:hAnsi="Times New Roman" w:cs="Times New Roman"/>
          <w:b/>
          <w:sz w:val="24"/>
          <w:szCs w:val="24"/>
        </w:rPr>
        <w:t>REQUEST)</w:t>
      </w:r>
    </w:p>
    <w:p w14:paraId="003B1FFD" w14:textId="77777777" w:rsidR="00370205" w:rsidRPr="00D85EDB" w:rsidRDefault="00370205" w:rsidP="00370205">
      <w:pPr>
        <w:widowControl w:val="0"/>
        <w:suppressLineNumbers/>
        <w:autoSpaceDE w:val="0"/>
        <w:autoSpaceDN w:val="0"/>
        <w:spacing w:after="0" w:line="240" w:lineRule="auto"/>
        <w:jc w:val="both"/>
        <w:rPr>
          <w:rFonts w:ascii="Times New Roman" w:hAnsi="Times New Roman" w:cs="Times New Roman"/>
          <w:b/>
          <w:sz w:val="24"/>
          <w:szCs w:val="24"/>
        </w:rPr>
      </w:pPr>
    </w:p>
    <w:p w14:paraId="7746E088" w14:textId="77777777" w:rsidR="00370205" w:rsidRPr="00D85EDB" w:rsidRDefault="00370205" w:rsidP="00A3719B">
      <w:pPr>
        <w:widowControl w:val="0"/>
        <w:suppressLineNumbers/>
        <w:autoSpaceDE w:val="0"/>
        <w:autoSpaceDN w:val="0"/>
        <w:spacing w:after="0" w:line="240" w:lineRule="auto"/>
        <w:ind w:left="720"/>
        <w:jc w:val="both"/>
        <w:rPr>
          <w:rFonts w:ascii="Times New Roman" w:hAnsi="Times New Roman" w:cs="Times New Roman"/>
          <w:b/>
          <w:sz w:val="24"/>
          <w:szCs w:val="24"/>
        </w:rPr>
      </w:pPr>
      <w:r w:rsidRPr="00D85EDB">
        <w:rPr>
          <w:rFonts w:ascii="Times New Roman" w:hAnsi="Times New Roman" w:cs="Times New Roman"/>
          <w:b/>
          <w:sz w:val="24"/>
          <w:szCs w:val="24"/>
        </w:rPr>
        <w:t>Brief:</w:t>
      </w:r>
    </w:p>
    <w:p w14:paraId="7520C760" w14:textId="77777777" w:rsidR="00370205" w:rsidRPr="00D85EDB" w:rsidRDefault="00370205" w:rsidP="00A3719B">
      <w:pPr>
        <w:suppressLineNumbers/>
        <w:spacing w:after="0" w:line="240" w:lineRule="auto"/>
        <w:ind w:left="720"/>
        <w:jc w:val="both"/>
        <w:rPr>
          <w:rFonts w:ascii="Times New Roman" w:hAnsi="Times New Roman" w:cs="Times New Roman"/>
          <w:bCs/>
          <w:sz w:val="24"/>
          <w:szCs w:val="24"/>
        </w:rPr>
      </w:pPr>
      <w:r w:rsidRPr="00D85EDB">
        <w:rPr>
          <w:rFonts w:ascii="Times New Roman" w:hAnsi="Times New Roman" w:cs="Times New Roman"/>
          <w:sz w:val="24"/>
          <w:szCs w:val="24"/>
        </w:rPr>
        <w:t>An Ordinance</w:t>
      </w:r>
      <w:r w:rsidRPr="00D85EDB">
        <w:rPr>
          <w:rFonts w:ascii="Times New Roman" w:hAnsi="Times New Roman" w:cs="Times New Roman"/>
          <w:b/>
          <w:bCs/>
          <w:sz w:val="24"/>
          <w:szCs w:val="24"/>
        </w:rPr>
        <w:t xml:space="preserve"> </w:t>
      </w:r>
      <w:r w:rsidRPr="00D85EDB">
        <w:rPr>
          <w:rFonts w:ascii="Times New Roman" w:hAnsi="Times New Roman" w:cs="Times New Roman"/>
          <w:bCs/>
          <w:sz w:val="24"/>
          <w:szCs w:val="24"/>
        </w:rPr>
        <w:t xml:space="preserve">to amend Ordinance No. 29736 M.C.S., as amended, entitled “An Ordinance Providing an Operating Budget of Expenditures for the City of New Orleans for the Year 2024”, </w:t>
      </w:r>
      <w:r w:rsidRPr="00D85EDB">
        <w:rPr>
          <w:rFonts w:ascii="Times New Roman" w:hAnsi="Times New Roman" w:cs="Times New Roman"/>
          <w:sz w:val="24"/>
          <w:szCs w:val="24"/>
        </w:rPr>
        <w:t xml:space="preserve">to transfer funds within the Health Department from appropriation 200 – Other Operating to 100 – Personal Services for the City Readiness Initiative to deliver medication and medical supplies during a large-scale public health emergency; </w:t>
      </w:r>
      <w:r w:rsidRPr="00D85EDB">
        <w:rPr>
          <w:rFonts w:ascii="Times New Roman" w:hAnsi="Times New Roman" w:cs="Times New Roman"/>
          <w:bCs/>
          <w:sz w:val="24"/>
          <w:szCs w:val="24"/>
        </w:rPr>
        <w:t xml:space="preserve">and </w:t>
      </w:r>
      <w:proofErr w:type="gramStart"/>
      <w:r w:rsidRPr="00D85EDB">
        <w:rPr>
          <w:rFonts w:ascii="Times New Roman" w:hAnsi="Times New Roman" w:cs="Times New Roman"/>
          <w:bCs/>
          <w:sz w:val="24"/>
          <w:szCs w:val="24"/>
        </w:rPr>
        <w:t>otherwise</w:t>
      </w:r>
      <w:proofErr w:type="gramEnd"/>
      <w:r w:rsidRPr="00D85EDB">
        <w:rPr>
          <w:rFonts w:ascii="Times New Roman" w:hAnsi="Times New Roman" w:cs="Times New Roman"/>
          <w:bCs/>
          <w:sz w:val="24"/>
          <w:szCs w:val="24"/>
        </w:rPr>
        <w:t xml:space="preserve"> to provide with respect thereto.</w:t>
      </w:r>
    </w:p>
    <w:p w14:paraId="058DB3C7" w14:textId="77777777" w:rsidR="00370205" w:rsidRPr="00D85EDB" w:rsidRDefault="00370205" w:rsidP="00A3719B">
      <w:pPr>
        <w:pStyle w:val="BodyText"/>
        <w:suppressLineNumbers/>
        <w:ind w:left="720"/>
        <w:jc w:val="both"/>
        <w:rPr>
          <w:b/>
          <w:bCs/>
        </w:rPr>
      </w:pPr>
      <w:bookmarkStart w:id="13" w:name="_Hlk150509674"/>
    </w:p>
    <w:p w14:paraId="28367D2F" w14:textId="77777777" w:rsidR="00370205" w:rsidRPr="00D85EDB" w:rsidRDefault="00370205" w:rsidP="00A3719B">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4D6D4E23" w14:textId="77777777" w:rsidR="00370205" w:rsidRPr="00D85EDB" w:rsidRDefault="00370205" w:rsidP="007F6E50">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3/27/25).</w:t>
      </w:r>
    </w:p>
    <w:p w14:paraId="42319221" w14:textId="77777777" w:rsidR="007F6E50" w:rsidRDefault="007F6E50" w:rsidP="007F6E50">
      <w:pPr>
        <w:spacing w:after="0" w:line="240" w:lineRule="auto"/>
        <w:rPr>
          <w:rFonts w:ascii="Times New Roman" w:eastAsia="Times New Roman" w:hAnsi="Times New Roman" w:cs="Times New Roman"/>
          <w:b/>
          <w:bCs/>
          <w:sz w:val="24"/>
          <w:szCs w:val="24"/>
        </w:rPr>
      </w:pPr>
    </w:p>
    <w:p w14:paraId="540E2A37" w14:textId="77777777" w:rsidR="007F6E50" w:rsidRDefault="007F6E50" w:rsidP="007F6E50">
      <w:pPr>
        <w:spacing w:after="0" w:line="240" w:lineRule="auto"/>
        <w:rPr>
          <w:rFonts w:ascii="Times New Roman" w:eastAsia="Times New Roman" w:hAnsi="Times New Roman" w:cs="Times New Roman"/>
          <w:b/>
          <w:bCs/>
          <w:sz w:val="24"/>
          <w:szCs w:val="24"/>
        </w:rPr>
      </w:pPr>
    </w:p>
    <w:p w14:paraId="5C49CB81" w14:textId="77777777" w:rsidR="007F6E50" w:rsidRDefault="007F6E50" w:rsidP="007F6E50">
      <w:pPr>
        <w:spacing w:after="0" w:line="240" w:lineRule="auto"/>
        <w:rPr>
          <w:rFonts w:ascii="Times New Roman" w:eastAsia="Times New Roman" w:hAnsi="Times New Roman" w:cs="Times New Roman"/>
          <w:b/>
          <w:bCs/>
          <w:sz w:val="24"/>
          <w:szCs w:val="24"/>
        </w:rPr>
      </w:pPr>
    </w:p>
    <w:p w14:paraId="196CD418" w14:textId="77777777" w:rsidR="007F6E50" w:rsidRDefault="007F6E50" w:rsidP="007F6E50">
      <w:pPr>
        <w:spacing w:after="0" w:line="240" w:lineRule="auto"/>
        <w:rPr>
          <w:rFonts w:ascii="Times New Roman" w:eastAsia="Times New Roman" w:hAnsi="Times New Roman" w:cs="Times New Roman"/>
          <w:b/>
          <w:bCs/>
          <w:sz w:val="24"/>
          <w:szCs w:val="24"/>
        </w:rPr>
      </w:pPr>
    </w:p>
    <w:p w14:paraId="734DBB5B" w14:textId="77777777" w:rsidR="007F6E50" w:rsidRDefault="007F6E50">
      <w:pPr>
        <w:rPr>
          <w:rFonts w:ascii="Times New Roman" w:eastAsia="Times New Roman" w:hAnsi="Times New Roman" w:cs="Times New Roman"/>
          <w:b/>
          <w:bCs/>
          <w:sz w:val="24"/>
          <w:szCs w:val="24"/>
        </w:rPr>
      </w:pPr>
      <w:r>
        <w:rPr>
          <w:b/>
          <w:bCs/>
        </w:rPr>
        <w:br w:type="page"/>
      </w:r>
    </w:p>
    <w:p w14:paraId="5195B946" w14:textId="01ECC4FC" w:rsidR="00370205" w:rsidRPr="00D85EDB" w:rsidRDefault="00370205" w:rsidP="007F6E50">
      <w:pPr>
        <w:pStyle w:val="BodyText"/>
        <w:numPr>
          <w:ilvl w:val="0"/>
          <w:numId w:val="5"/>
        </w:numPr>
        <w:suppressLineNumbers/>
        <w:ind w:left="0" w:firstLine="0"/>
        <w:jc w:val="both"/>
        <w:rPr>
          <w:b/>
          <w:bCs/>
        </w:rPr>
      </w:pPr>
      <w:r w:rsidRPr="00D85EDB">
        <w:rPr>
          <w:b/>
          <w:bCs/>
        </w:rPr>
        <w:lastRenderedPageBreak/>
        <w:t>CAL. NO. 35,066 - BY: COUNCILMEMBER HARRIS</w:t>
      </w:r>
    </w:p>
    <w:p w14:paraId="77F181C7" w14:textId="77777777" w:rsidR="00370205" w:rsidRPr="00D85EDB" w:rsidRDefault="00370205" w:rsidP="007F6E50">
      <w:pPr>
        <w:pStyle w:val="BodyText"/>
        <w:suppressLineNumbers/>
        <w:jc w:val="both"/>
        <w:rPr>
          <w:b/>
          <w:bCs/>
        </w:rPr>
      </w:pPr>
    </w:p>
    <w:p w14:paraId="070C96D9" w14:textId="77777777" w:rsidR="00370205" w:rsidRPr="00D85EDB" w:rsidRDefault="00370205" w:rsidP="007F6E50">
      <w:pPr>
        <w:pStyle w:val="BodyText"/>
        <w:suppressLineNumbers/>
        <w:ind w:left="720"/>
        <w:jc w:val="both"/>
        <w:rPr>
          <w:b/>
          <w:bCs/>
        </w:rPr>
      </w:pPr>
      <w:r w:rsidRPr="00D85EDB">
        <w:rPr>
          <w:b/>
          <w:bCs/>
        </w:rPr>
        <w:t>Brief:</w:t>
      </w:r>
    </w:p>
    <w:p w14:paraId="0903B783" w14:textId="77777777" w:rsidR="00370205" w:rsidRPr="00D85EDB" w:rsidRDefault="00370205" w:rsidP="007F6E50">
      <w:pPr>
        <w:suppressLineNumbers/>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An Ordinance</w:t>
      </w:r>
      <w:r w:rsidRPr="00D85EDB">
        <w:rPr>
          <w:rFonts w:ascii="Times New Roman" w:hAnsi="Times New Roman" w:cs="Times New Roman"/>
          <w:b/>
          <w:bCs/>
          <w:sz w:val="24"/>
          <w:szCs w:val="24"/>
        </w:rPr>
        <w:t xml:space="preserve"> </w:t>
      </w:r>
      <w:r w:rsidRPr="00D85EDB">
        <w:rPr>
          <w:rFonts w:ascii="Times New Roman" w:hAnsi="Times New Roman" w:cs="Times New Roman"/>
          <w:sz w:val="24"/>
          <w:szCs w:val="24"/>
        </w:rPr>
        <w:t xml:space="preserve">to amend and </w:t>
      </w:r>
      <w:proofErr w:type="spellStart"/>
      <w:r w:rsidRPr="00D85EDB">
        <w:rPr>
          <w:rFonts w:ascii="Times New Roman" w:hAnsi="Times New Roman" w:cs="Times New Roman"/>
          <w:sz w:val="24"/>
          <w:szCs w:val="24"/>
        </w:rPr>
        <w:t>reordain</w:t>
      </w:r>
      <w:proofErr w:type="spellEnd"/>
      <w:r w:rsidRPr="00D85EDB">
        <w:rPr>
          <w:rFonts w:ascii="Times New Roman" w:hAnsi="Times New Roman" w:cs="Times New Roman"/>
          <w:sz w:val="24"/>
          <w:szCs w:val="24"/>
        </w:rPr>
        <w:t xml:space="preserve"> Section 84-157 of the Code of the City of New Orleans to update the nominating entities for membership to the Central Business District Historic District Landmarks Commission; and </w:t>
      </w:r>
      <w:proofErr w:type="gramStart"/>
      <w:r w:rsidRPr="00D85EDB">
        <w:rPr>
          <w:rFonts w:ascii="Times New Roman" w:hAnsi="Times New Roman" w:cs="Times New Roman"/>
          <w:sz w:val="24"/>
          <w:szCs w:val="24"/>
        </w:rPr>
        <w:t>otherwise</w:t>
      </w:r>
      <w:proofErr w:type="gramEnd"/>
      <w:r w:rsidRPr="00D85EDB">
        <w:rPr>
          <w:rFonts w:ascii="Times New Roman" w:hAnsi="Times New Roman" w:cs="Times New Roman"/>
          <w:sz w:val="24"/>
          <w:szCs w:val="24"/>
        </w:rPr>
        <w:t xml:space="preserve"> to provide with respect thereto.</w:t>
      </w:r>
    </w:p>
    <w:bookmarkEnd w:id="13"/>
    <w:p w14:paraId="6EA3C44D" w14:textId="77777777" w:rsidR="00370205" w:rsidRPr="00D85EDB" w:rsidRDefault="00370205" w:rsidP="007F6E50">
      <w:pPr>
        <w:spacing w:after="0" w:line="240" w:lineRule="auto"/>
        <w:ind w:left="720"/>
        <w:jc w:val="both"/>
        <w:rPr>
          <w:rFonts w:ascii="Times New Roman" w:hAnsi="Times New Roman" w:cs="Times New Roman"/>
          <w:sz w:val="24"/>
          <w:szCs w:val="24"/>
        </w:rPr>
      </w:pPr>
    </w:p>
    <w:p w14:paraId="1BAEA228" w14:textId="77777777" w:rsidR="00370205" w:rsidRPr="00D85EDB" w:rsidRDefault="00370205" w:rsidP="007F6E50">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Annotation:</w:t>
      </w:r>
    </w:p>
    <w:p w14:paraId="158F8677" w14:textId="77777777" w:rsidR="00370205" w:rsidRPr="00D85EDB" w:rsidRDefault="00370205" w:rsidP="007F6E50">
      <w:pPr>
        <w:spacing w:after="0" w:line="240" w:lineRule="auto"/>
        <w:ind w:left="720" w:right="36"/>
        <w:jc w:val="both"/>
        <w:textAlignment w:val="baseline"/>
        <w:rPr>
          <w:rFonts w:ascii="Times New Roman" w:eastAsia="Times New Roman" w:hAnsi="Times New Roman" w:cs="Times New Roman"/>
          <w:b/>
          <w:bCs/>
          <w:color w:val="000000"/>
          <w:sz w:val="24"/>
          <w:szCs w:val="24"/>
        </w:rPr>
      </w:pPr>
      <w:r w:rsidRPr="00D85EDB">
        <w:rPr>
          <w:rFonts w:ascii="Times New Roman" w:eastAsia="Times New Roman" w:hAnsi="Times New Roman" w:cs="Times New Roman"/>
          <w:b/>
          <w:bCs/>
          <w:color w:val="000000"/>
          <w:sz w:val="24"/>
          <w:szCs w:val="24"/>
        </w:rPr>
        <w:t>(This matter was introduced 3/27/25).</w:t>
      </w:r>
    </w:p>
    <w:p w14:paraId="5E409439" w14:textId="77777777" w:rsidR="00A3719B" w:rsidRDefault="00A3719B" w:rsidP="007F6E50">
      <w:pPr>
        <w:spacing w:after="0" w:line="240" w:lineRule="auto"/>
        <w:jc w:val="both"/>
        <w:rPr>
          <w:rFonts w:ascii="Times New Roman" w:hAnsi="Times New Roman" w:cs="Times New Roman"/>
          <w:b/>
          <w:sz w:val="24"/>
          <w:szCs w:val="24"/>
        </w:rPr>
      </w:pPr>
    </w:p>
    <w:p w14:paraId="0ADFFA7F" w14:textId="77777777" w:rsidR="007F6E50" w:rsidRDefault="007F6E50" w:rsidP="007F6E50">
      <w:pPr>
        <w:spacing w:after="0" w:line="240" w:lineRule="auto"/>
        <w:jc w:val="both"/>
        <w:rPr>
          <w:rFonts w:ascii="Times New Roman" w:hAnsi="Times New Roman" w:cs="Times New Roman"/>
          <w:b/>
          <w:sz w:val="24"/>
          <w:szCs w:val="24"/>
        </w:rPr>
      </w:pPr>
    </w:p>
    <w:p w14:paraId="587A6619" w14:textId="77777777" w:rsidR="007F6E50" w:rsidRDefault="007F6E50" w:rsidP="007F6E50">
      <w:pPr>
        <w:spacing w:after="0" w:line="240" w:lineRule="auto"/>
        <w:jc w:val="both"/>
        <w:rPr>
          <w:rFonts w:ascii="Times New Roman" w:hAnsi="Times New Roman" w:cs="Times New Roman"/>
          <w:b/>
          <w:sz w:val="24"/>
          <w:szCs w:val="24"/>
        </w:rPr>
      </w:pPr>
    </w:p>
    <w:p w14:paraId="59B614CC" w14:textId="77777777" w:rsidR="007F6E50" w:rsidRDefault="007F6E50" w:rsidP="007F6E50">
      <w:pPr>
        <w:spacing w:after="0" w:line="240" w:lineRule="auto"/>
        <w:jc w:val="both"/>
        <w:rPr>
          <w:rFonts w:ascii="Times New Roman" w:hAnsi="Times New Roman" w:cs="Times New Roman"/>
          <w:b/>
          <w:sz w:val="24"/>
          <w:szCs w:val="24"/>
        </w:rPr>
      </w:pPr>
    </w:p>
    <w:p w14:paraId="0C7EDB55" w14:textId="06BA98ED" w:rsidR="00A3719B" w:rsidRPr="00A3719B" w:rsidRDefault="00CE7227" w:rsidP="007F6E50">
      <w:pPr>
        <w:pStyle w:val="ListParagraph"/>
        <w:numPr>
          <w:ilvl w:val="0"/>
          <w:numId w:val="5"/>
        </w:numPr>
        <w:spacing w:after="0" w:line="240" w:lineRule="auto"/>
        <w:ind w:left="90" w:firstLine="0"/>
        <w:jc w:val="both"/>
        <w:rPr>
          <w:rFonts w:ascii="Times New Roman" w:hAnsi="Times New Roman" w:cs="Times New Roman"/>
          <w:b/>
          <w:sz w:val="24"/>
          <w:szCs w:val="24"/>
        </w:rPr>
      </w:pPr>
      <w:r w:rsidRPr="00A3719B">
        <w:rPr>
          <w:rFonts w:ascii="Times New Roman" w:hAnsi="Times New Roman" w:cs="Times New Roman"/>
          <w:b/>
          <w:sz w:val="24"/>
          <w:szCs w:val="24"/>
        </w:rPr>
        <w:t xml:space="preserve">MOTION (LYING OVER) - NO. M-25-182 - BY: COUNCILMEMBERS GIARRUSSO, </w:t>
      </w:r>
    </w:p>
    <w:p w14:paraId="6AB20971" w14:textId="301764B2" w:rsidR="00CE7227" w:rsidRPr="00D85EDB" w:rsidRDefault="00CE7227" w:rsidP="007F6E50">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sz w:val="24"/>
          <w:szCs w:val="24"/>
        </w:rPr>
        <w:t xml:space="preserve">MORENO, MORRELL, </w:t>
      </w:r>
      <w:r w:rsidRPr="00D85EDB">
        <w:rPr>
          <w:rFonts w:ascii="Times New Roman" w:hAnsi="Times New Roman" w:cs="Times New Roman"/>
          <w:b/>
          <w:bCs/>
          <w:sz w:val="24"/>
          <w:szCs w:val="24"/>
        </w:rPr>
        <w:t>GREEN AND THOMAS</w:t>
      </w:r>
    </w:p>
    <w:p w14:paraId="4B2132C1" w14:textId="77777777" w:rsidR="00CE7227" w:rsidRPr="00D85EDB" w:rsidRDefault="00CE7227" w:rsidP="007F6E50">
      <w:pPr>
        <w:spacing w:after="0" w:line="240" w:lineRule="auto"/>
        <w:jc w:val="both"/>
        <w:rPr>
          <w:rFonts w:ascii="Times New Roman" w:hAnsi="Times New Roman" w:cs="Times New Roman"/>
          <w:b/>
          <w:bCs/>
          <w:sz w:val="24"/>
          <w:szCs w:val="24"/>
        </w:rPr>
      </w:pPr>
    </w:p>
    <w:p w14:paraId="53A4F5DF" w14:textId="77777777" w:rsidR="00CE7227" w:rsidRPr="00D85EDB" w:rsidRDefault="00CE7227" w:rsidP="007F6E50">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7A794B18" w14:textId="1052D235" w:rsidR="00CE7227" w:rsidRPr="00D85EDB" w:rsidRDefault="00CE7227" w:rsidP="007F6E50">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 xml:space="preserve">Submitting for Council approval the amendments to the Classified Pay Plan (Juvenile Justice Center/ Hiring Rates) as adopted by the Civil Service Commission at its November 8, </w:t>
      </w:r>
      <w:proofErr w:type="gramStart"/>
      <w:r w:rsidRPr="00D85EDB">
        <w:rPr>
          <w:rFonts w:ascii="Times New Roman" w:hAnsi="Times New Roman" w:cs="Times New Roman"/>
          <w:sz w:val="24"/>
          <w:szCs w:val="24"/>
        </w:rPr>
        <w:t>2024</w:t>
      </w:r>
      <w:proofErr w:type="gramEnd"/>
      <w:r w:rsidRPr="00D85EDB">
        <w:rPr>
          <w:rFonts w:ascii="Times New Roman" w:hAnsi="Times New Roman" w:cs="Times New Roman"/>
          <w:sz w:val="24"/>
          <w:szCs w:val="24"/>
        </w:rPr>
        <w:t xml:space="preserve"> meeting, in accordance with Article X, Section 10 of the Constitution of Louisiana is approved to be effective March 30, 2025.</w:t>
      </w:r>
    </w:p>
    <w:p w14:paraId="1A42C4D1" w14:textId="77777777" w:rsidR="00CE7227" w:rsidRPr="00D85EDB" w:rsidRDefault="00CE7227" w:rsidP="007F6E50">
      <w:pPr>
        <w:spacing w:after="0" w:line="240" w:lineRule="auto"/>
        <w:ind w:left="720"/>
        <w:jc w:val="both"/>
        <w:rPr>
          <w:rFonts w:ascii="Times New Roman" w:hAnsi="Times New Roman" w:cs="Times New Roman"/>
          <w:b/>
          <w:bCs/>
          <w:sz w:val="24"/>
          <w:szCs w:val="24"/>
        </w:rPr>
      </w:pPr>
    </w:p>
    <w:p w14:paraId="0E854B63" w14:textId="77777777" w:rsidR="00CE7227" w:rsidRPr="00D85EDB" w:rsidRDefault="00CE7227" w:rsidP="007F6E50">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2AA9D70E" w14:textId="77777777" w:rsidR="00CE7227" w:rsidRDefault="00CE7227" w:rsidP="007F6E50">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0620662C" w14:textId="23FC4A41" w:rsidR="00B8268F" w:rsidRDefault="00B8268F" w:rsidP="007F6E50">
      <w:pPr>
        <w:spacing w:after="0" w:line="24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DEFERRAL REQUESTED TO THE MEETING OF 4/24/25.</w:t>
      </w:r>
    </w:p>
    <w:p w14:paraId="44703B4C" w14:textId="77777777" w:rsidR="00A94677" w:rsidRDefault="00A94677" w:rsidP="007F6E50">
      <w:pPr>
        <w:spacing w:after="0" w:line="240" w:lineRule="auto"/>
        <w:ind w:left="720"/>
        <w:jc w:val="both"/>
        <w:rPr>
          <w:rFonts w:ascii="Times New Roman" w:eastAsia="Times New Roman" w:hAnsi="Times New Roman" w:cs="Times New Roman"/>
          <w:b/>
          <w:color w:val="000000"/>
          <w:sz w:val="24"/>
          <w:szCs w:val="24"/>
        </w:rPr>
      </w:pPr>
    </w:p>
    <w:p w14:paraId="2B6D8982" w14:textId="77777777" w:rsidR="00A94677" w:rsidRDefault="00A94677" w:rsidP="007F6E50">
      <w:pPr>
        <w:spacing w:after="0" w:line="240" w:lineRule="auto"/>
        <w:ind w:left="720"/>
        <w:jc w:val="both"/>
        <w:rPr>
          <w:rFonts w:ascii="Times New Roman" w:eastAsia="Times New Roman" w:hAnsi="Times New Roman" w:cs="Times New Roman"/>
          <w:b/>
          <w:color w:val="000000"/>
          <w:sz w:val="24"/>
          <w:szCs w:val="24"/>
        </w:rPr>
      </w:pPr>
    </w:p>
    <w:p w14:paraId="6D6FD3ED" w14:textId="77777777" w:rsidR="00A94677" w:rsidRDefault="00A94677" w:rsidP="007F6E50">
      <w:pPr>
        <w:spacing w:after="0" w:line="240" w:lineRule="auto"/>
        <w:ind w:left="720"/>
        <w:jc w:val="both"/>
        <w:rPr>
          <w:rFonts w:ascii="Times New Roman" w:eastAsia="Times New Roman" w:hAnsi="Times New Roman" w:cs="Times New Roman"/>
          <w:b/>
          <w:color w:val="000000"/>
          <w:sz w:val="24"/>
          <w:szCs w:val="24"/>
        </w:rPr>
      </w:pPr>
    </w:p>
    <w:p w14:paraId="17A79D83" w14:textId="77777777" w:rsidR="00A94677" w:rsidRDefault="00A94677" w:rsidP="007F6E50">
      <w:pPr>
        <w:spacing w:after="0" w:line="240" w:lineRule="auto"/>
        <w:ind w:left="720"/>
        <w:jc w:val="both"/>
        <w:rPr>
          <w:rFonts w:ascii="Times New Roman" w:eastAsia="Times New Roman" w:hAnsi="Times New Roman" w:cs="Times New Roman"/>
          <w:b/>
          <w:color w:val="000000"/>
          <w:sz w:val="24"/>
          <w:szCs w:val="24"/>
        </w:rPr>
      </w:pPr>
    </w:p>
    <w:p w14:paraId="39804900" w14:textId="3948B9D7" w:rsidR="00A3719B" w:rsidRPr="00A3719B" w:rsidRDefault="00CE7227" w:rsidP="007F6E50">
      <w:pPr>
        <w:pStyle w:val="ListParagraph"/>
        <w:numPr>
          <w:ilvl w:val="0"/>
          <w:numId w:val="5"/>
        </w:numPr>
        <w:spacing w:after="0" w:line="240" w:lineRule="auto"/>
        <w:ind w:left="90" w:firstLine="0"/>
        <w:jc w:val="both"/>
        <w:rPr>
          <w:rFonts w:ascii="Times New Roman" w:hAnsi="Times New Roman" w:cs="Times New Roman"/>
          <w:b/>
          <w:sz w:val="24"/>
          <w:szCs w:val="24"/>
        </w:rPr>
      </w:pPr>
      <w:r w:rsidRPr="00A3719B">
        <w:rPr>
          <w:rFonts w:ascii="Times New Roman" w:hAnsi="Times New Roman" w:cs="Times New Roman"/>
          <w:b/>
          <w:sz w:val="24"/>
          <w:szCs w:val="24"/>
        </w:rPr>
        <w:t xml:space="preserve">MOTION (LYING OVER) - NO. M-25-183 - BY: COUNCILMEMBERS GIARRUSSO, </w:t>
      </w:r>
    </w:p>
    <w:p w14:paraId="545A8559" w14:textId="097D48E4" w:rsidR="00CE7227" w:rsidRPr="00D85EDB" w:rsidRDefault="00CE7227" w:rsidP="007F6E50">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sz w:val="24"/>
          <w:szCs w:val="24"/>
        </w:rPr>
        <w:t xml:space="preserve">MORENO, MORRELL, </w:t>
      </w:r>
      <w:r w:rsidRPr="00D85EDB">
        <w:rPr>
          <w:rFonts w:ascii="Times New Roman" w:hAnsi="Times New Roman" w:cs="Times New Roman"/>
          <w:b/>
          <w:bCs/>
          <w:sz w:val="24"/>
          <w:szCs w:val="24"/>
        </w:rPr>
        <w:t>GREEN AND THOMAS</w:t>
      </w:r>
    </w:p>
    <w:p w14:paraId="2FBA76FB" w14:textId="77777777" w:rsidR="00CE7227" w:rsidRPr="00D85EDB" w:rsidRDefault="00CE7227" w:rsidP="007F6E50">
      <w:pPr>
        <w:spacing w:after="0" w:line="240" w:lineRule="auto"/>
        <w:jc w:val="both"/>
        <w:rPr>
          <w:rFonts w:ascii="Times New Roman" w:hAnsi="Times New Roman" w:cs="Times New Roman"/>
          <w:b/>
          <w:bCs/>
          <w:sz w:val="24"/>
          <w:szCs w:val="24"/>
        </w:rPr>
      </w:pPr>
    </w:p>
    <w:p w14:paraId="1F73583F" w14:textId="77777777" w:rsidR="00CE7227" w:rsidRPr="00D85EDB" w:rsidRDefault="00CE7227" w:rsidP="007F6E50">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270D334B" w14:textId="77777777" w:rsidR="00CE7227" w:rsidRPr="00D85EDB" w:rsidRDefault="00CE7227" w:rsidP="007F6E50">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Submitting for Council approval the amendments to the Classified Pay Plan (Juvenile Justice Center/</w:t>
      </w:r>
    </w:p>
    <w:p w14:paraId="407585E2" w14:textId="6DF82CF8" w:rsidR="00CE7227" w:rsidRPr="00D85EDB" w:rsidRDefault="00CE7227" w:rsidP="007F6E50">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 xml:space="preserve">New Classifications) as adopted by the Civil Service Commission at its November 8, </w:t>
      </w:r>
      <w:proofErr w:type="gramStart"/>
      <w:r w:rsidRPr="00D85EDB">
        <w:rPr>
          <w:rFonts w:ascii="Times New Roman" w:hAnsi="Times New Roman" w:cs="Times New Roman"/>
          <w:sz w:val="24"/>
          <w:szCs w:val="24"/>
        </w:rPr>
        <w:t>2024</w:t>
      </w:r>
      <w:proofErr w:type="gramEnd"/>
      <w:r w:rsidRPr="00D85EDB">
        <w:rPr>
          <w:rFonts w:ascii="Times New Roman" w:hAnsi="Times New Roman" w:cs="Times New Roman"/>
          <w:sz w:val="24"/>
          <w:szCs w:val="24"/>
        </w:rPr>
        <w:t xml:space="preserve"> meeting, in accordance with Article X, Section 10 of the Constitution of Louisiana is approved to be effective March 30, 2025.</w:t>
      </w:r>
    </w:p>
    <w:p w14:paraId="779E0D6F" w14:textId="77777777" w:rsidR="00CE7227" w:rsidRPr="00D85EDB" w:rsidRDefault="00CE7227" w:rsidP="007F6E50">
      <w:pPr>
        <w:spacing w:after="0" w:line="240" w:lineRule="auto"/>
        <w:ind w:left="720"/>
        <w:jc w:val="both"/>
        <w:rPr>
          <w:rFonts w:ascii="Times New Roman" w:hAnsi="Times New Roman" w:cs="Times New Roman"/>
          <w:b/>
          <w:bCs/>
          <w:sz w:val="24"/>
          <w:szCs w:val="24"/>
        </w:rPr>
      </w:pPr>
    </w:p>
    <w:p w14:paraId="05764F78" w14:textId="77777777" w:rsidR="00CE7227" w:rsidRPr="00D85EDB" w:rsidRDefault="00CE7227" w:rsidP="007F6E50">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26D350B0" w14:textId="77777777" w:rsidR="00CE7227" w:rsidRPr="00D85EDB" w:rsidRDefault="00CE7227" w:rsidP="007F6E50">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13CB3C38" w14:textId="70459E5C" w:rsidR="00CE7227" w:rsidRPr="00D85EDB" w:rsidRDefault="00B8268F" w:rsidP="007F6E50">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DEFERRAL REQUESTED TO THE MEETING OF 4/24/25.</w:t>
      </w:r>
    </w:p>
    <w:p w14:paraId="17A61FED" w14:textId="77777777" w:rsidR="00A3719B" w:rsidRDefault="00A3719B" w:rsidP="007F6E50">
      <w:pPr>
        <w:spacing w:after="0" w:line="240" w:lineRule="auto"/>
        <w:jc w:val="both"/>
        <w:rPr>
          <w:rFonts w:ascii="Times New Roman" w:hAnsi="Times New Roman" w:cs="Times New Roman"/>
          <w:b/>
          <w:sz w:val="24"/>
          <w:szCs w:val="24"/>
        </w:rPr>
      </w:pPr>
    </w:p>
    <w:p w14:paraId="5AB0DE1C" w14:textId="77777777" w:rsidR="007F6E50" w:rsidRDefault="007F6E50" w:rsidP="007F6E50">
      <w:pPr>
        <w:spacing w:after="0" w:line="240" w:lineRule="auto"/>
        <w:jc w:val="both"/>
        <w:rPr>
          <w:rFonts w:ascii="Times New Roman" w:hAnsi="Times New Roman" w:cs="Times New Roman"/>
          <w:b/>
          <w:sz w:val="24"/>
          <w:szCs w:val="24"/>
        </w:rPr>
      </w:pPr>
    </w:p>
    <w:p w14:paraId="3279EE97" w14:textId="77777777" w:rsidR="007F6E50" w:rsidRDefault="007F6E50" w:rsidP="007F6E50">
      <w:pPr>
        <w:spacing w:after="0" w:line="240" w:lineRule="auto"/>
        <w:jc w:val="both"/>
        <w:rPr>
          <w:rFonts w:ascii="Times New Roman" w:hAnsi="Times New Roman" w:cs="Times New Roman"/>
          <w:b/>
          <w:sz w:val="24"/>
          <w:szCs w:val="24"/>
        </w:rPr>
      </w:pPr>
    </w:p>
    <w:p w14:paraId="6E4B1931" w14:textId="77777777" w:rsidR="00A94677" w:rsidRDefault="00A94677">
      <w:pPr>
        <w:rPr>
          <w:rFonts w:ascii="Times New Roman" w:eastAsiaTheme="minorHAnsi" w:hAnsi="Times New Roman" w:cs="Times New Roman"/>
          <w:b/>
          <w:sz w:val="24"/>
          <w:szCs w:val="24"/>
        </w:rPr>
      </w:pPr>
      <w:r>
        <w:rPr>
          <w:rFonts w:ascii="Times New Roman" w:hAnsi="Times New Roman" w:cs="Times New Roman"/>
          <w:b/>
          <w:sz w:val="24"/>
          <w:szCs w:val="24"/>
        </w:rPr>
        <w:br w:type="page"/>
      </w:r>
    </w:p>
    <w:p w14:paraId="42F22D60" w14:textId="0373031D" w:rsidR="00A3719B" w:rsidRPr="00A3719B" w:rsidRDefault="00CE7227" w:rsidP="00BB67D7">
      <w:pPr>
        <w:pStyle w:val="ListParagraph"/>
        <w:numPr>
          <w:ilvl w:val="0"/>
          <w:numId w:val="5"/>
        </w:numPr>
        <w:spacing w:after="0" w:line="240" w:lineRule="auto"/>
        <w:ind w:left="90" w:firstLine="0"/>
        <w:jc w:val="both"/>
        <w:rPr>
          <w:rFonts w:ascii="Times New Roman" w:hAnsi="Times New Roman" w:cs="Times New Roman"/>
          <w:b/>
          <w:sz w:val="24"/>
          <w:szCs w:val="24"/>
        </w:rPr>
      </w:pPr>
      <w:r w:rsidRPr="00A3719B">
        <w:rPr>
          <w:rFonts w:ascii="Times New Roman" w:hAnsi="Times New Roman" w:cs="Times New Roman"/>
          <w:b/>
          <w:sz w:val="24"/>
          <w:szCs w:val="24"/>
        </w:rPr>
        <w:lastRenderedPageBreak/>
        <w:t xml:space="preserve">MOTION (LYING OVER) - NO. M-25-184 - BY: COUNCILMEMBERS GIARRUSSO, </w:t>
      </w:r>
    </w:p>
    <w:p w14:paraId="6C9986E8" w14:textId="5FC38CCC" w:rsidR="00CE7227" w:rsidRPr="00D85EDB" w:rsidRDefault="00CE7227" w:rsidP="00A3719B">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sz w:val="24"/>
          <w:szCs w:val="24"/>
        </w:rPr>
        <w:t xml:space="preserve">MORENO, MORRELL, </w:t>
      </w:r>
      <w:r w:rsidRPr="00D85EDB">
        <w:rPr>
          <w:rFonts w:ascii="Times New Roman" w:hAnsi="Times New Roman" w:cs="Times New Roman"/>
          <w:b/>
          <w:bCs/>
          <w:sz w:val="24"/>
          <w:szCs w:val="24"/>
        </w:rPr>
        <w:t>GREEN AND THOMAS</w:t>
      </w:r>
    </w:p>
    <w:p w14:paraId="58D96FC9" w14:textId="77777777" w:rsidR="00CE7227" w:rsidRPr="00D85EDB" w:rsidRDefault="00CE7227" w:rsidP="00B417C6">
      <w:pPr>
        <w:spacing w:after="0" w:line="240" w:lineRule="auto"/>
        <w:jc w:val="both"/>
        <w:rPr>
          <w:rFonts w:ascii="Times New Roman" w:hAnsi="Times New Roman" w:cs="Times New Roman"/>
          <w:b/>
          <w:bCs/>
          <w:sz w:val="24"/>
          <w:szCs w:val="24"/>
        </w:rPr>
      </w:pPr>
    </w:p>
    <w:p w14:paraId="28A25573"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76B4F809" w14:textId="77777777" w:rsidR="00CE7227" w:rsidRPr="00D85EDB" w:rsidRDefault="00CE7227" w:rsidP="00A3719B">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 xml:space="preserve">Submitting for Council approval the amendments to the Classified Pay Plan (CAO) as adopted by the Civil Service Commission at its November 8, </w:t>
      </w:r>
      <w:proofErr w:type="gramStart"/>
      <w:r w:rsidRPr="00D85EDB">
        <w:rPr>
          <w:rFonts w:ascii="Times New Roman" w:hAnsi="Times New Roman" w:cs="Times New Roman"/>
          <w:sz w:val="24"/>
          <w:szCs w:val="24"/>
        </w:rPr>
        <w:t>2024</w:t>
      </w:r>
      <w:proofErr w:type="gramEnd"/>
      <w:r w:rsidRPr="00D85EDB">
        <w:rPr>
          <w:rFonts w:ascii="Times New Roman" w:hAnsi="Times New Roman" w:cs="Times New Roman"/>
          <w:sz w:val="24"/>
          <w:szCs w:val="24"/>
        </w:rPr>
        <w:t xml:space="preserve"> meeting, in accordance with Article X, Section 10 of the Constitution of Louisiana is approved to be effective March 30, 2025.</w:t>
      </w:r>
    </w:p>
    <w:p w14:paraId="179C7A9E" w14:textId="77777777" w:rsidR="00CE7227" w:rsidRPr="00D85EDB" w:rsidRDefault="00CE7227" w:rsidP="00A3719B">
      <w:pPr>
        <w:spacing w:after="0" w:line="240" w:lineRule="auto"/>
        <w:ind w:left="720"/>
        <w:jc w:val="both"/>
        <w:rPr>
          <w:rFonts w:ascii="Times New Roman" w:hAnsi="Times New Roman" w:cs="Times New Roman"/>
          <w:b/>
          <w:bCs/>
          <w:sz w:val="24"/>
          <w:szCs w:val="24"/>
        </w:rPr>
      </w:pPr>
    </w:p>
    <w:p w14:paraId="6918B0ED"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73485068"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38419D98" w14:textId="572BCAA9" w:rsidR="00CE7227" w:rsidRPr="00D85EDB" w:rsidRDefault="00B8268F" w:rsidP="00B8268F">
      <w:pPr>
        <w:spacing w:after="0" w:line="240" w:lineRule="auto"/>
        <w:ind w:firstLine="720"/>
        <w:jc w:val="both"/>
        <w:rPr>
          <w:rFonts w:ascii="Times New Roman" w:hAnsi="Times New Roman" w:cs="Times New Roman"/>
          <w:b/>
          <w:bCs/>
          <w:sz w:val="24"/>
          <w:szCs w:val="24"/>
        </w:rPr>
      </w:pPr>
      <w:r>
        <w:rPr>
          <w:rFonts w:ascii="Times New Roman" w:eastAsia="Times New Roman" w:hAnsi="Times New Roman" w:cs="Times New Roman"/>
          <w:b/>
          <w:color w:val="000000"/>
          <w:sz w:val="24"/>
          <w:szCs w:val="24"/>
        </w:rPr>
        <w:t>DEFERRAL REQUESTED TO THE MEETING OF 4/24/25.</w:t>
      </w:r>
    </w:p>
    <w:p w14:paraId="3865FFE4" w14:textId="77777777" w:rsidR="00A3719B" w:rsidRDefault="00A3719B" w:rsidP="00B417C6">
      <w:pPr>
        <w:spacing w:after="0" w:line="240" w:lineRule="auto"/>
        <w:jc w:val="both"/>
        <w:rPr>
          <w:rFonts w:ascii="Times New Roman" w:hAnsi="Times New Roman" w:cs="Times New Roman"/>
          <w:b/>
          <w:sz w:val="24"/>
          <w:szCs w:val="24"/>
        </w:rPr>
      </w:pPr>
    </w:p>
    <w:p w14:paraId="737BEFA0" w14:textId="77777777" w:rsidR="007F6E50" w:rsidRDefault="007F6E50" w:rsidP="00B417C6">
      <w:pPr>
        <w:spacing w:after="0" w:line="240" w:lineRule="auto"/>
        <w:jc w:val="both"/>
        <w:rPr>
          <w:rFonts w:ascii="Times New Roman" w:hAnsi="Times New Roman" w:cs="Times New Roman"/>
          <w:b/>
          <w:sz w:val="24"/>
          <w:szCs w:val="24"/>
        </w:rPr>
      </w:pPr>
    </w:p>
    <w:p w14:paraId="7197F18F" w14:textId="77777777" w:rsidR="007F6E50" w:rsidRDefault="007F6E50" w:rsidP="00B417C6">
      <w:pPr>
        <w:spacing w:after="0" w:line="240" w:lineRule="auto"/>
        <w:jc w:val="both"/>
        <w:rPr>
          <w:rFonts w:ascii="Times New Roman" w:hAnsi="Times New Roman" w:cs="Times New Roman"/>
          <w:b/>
          <w:sz w:val="24"/>
          <w:szCs w:val="24"/>
        </w:rPr>
      </w:pPr>
    </w:p>
    <w:p w14:paraId="27E111A1" w14:textId="77777777" w:rsidR="00A94677" w:rsidRDefault="00A94677" w:rsidP="00B417C6">
      <w:pPr>
        <w:spacing w:after="0" w:line="240" w:lineRule="auto"/>
        <w:jc w:val="both"/>
        <w:rPr>
          <w:rFonts w:ascii="Times New Roman" w:hAnsi="Times New Roman" w:cs="Times New Roman"/>
          <w:b/>
          <w:sz w:val="24"/>
          <w:szCs w:val="24"/>
        </w:rPr>
      </w:pPr>
    </w:p>
    <w:p w14:paraId="0A6F123F" w14:textId="212259D2" w:rsidR="00A3719B" w:rsidRPr="00A3719B" w:rsidRDefault="00CE7227" w:rsidP="00BB67D7">
      <w:pPr>
        <w:pStyle w:val="ListParagraph"/>
        <w:numPr>
          <w:ilvl w:val="0"/>
          <w:numId w:val="5"/>
        </w:numPr>
        <w:spacing w:after="0" w:line="240" w:lineRule="auto"/>
        <w:ind w:left="0" w:firstLine="0"/>
        <w:jc w:val="both"/>
        <w:rPr>
          <w:rFonts w:ascii="Times New Roman" w:hAnsi="Times New Roman" w:cs="Times New Roman"/>
          <w:b/>
          <w:sz w:val="24"/>
          <w:szCs w:val="24"/>
        </w:rPr>
      </w:pPr>
      <w:r w:rsidRPr="00A3719B">
        <w:rPr>
          <w:rFonts w:ascii="Times New Roman" w:hAnsi="Times New Roman" w:cs="Times New Roman"/>
          <w:b/>
          <w:sz w:val="24"/>
          <w:szCs w:val="24"/>
        </w:rPr>
        <w:t xml:space="preserve">MOTION (LYING OVER) - NO. M-25-185 - BY: COUNCILMEMBERS GIARRUSSO, </w:t>
      </w:r>
    </w:p>
    <w:p w14:paraId="7D2377D9" w14:textId="621BAA64" w:rsidR="00CE7227" w:rsidRPr="00D85EDB" w:rsidRDefault="00CE7227" w:rsidP="00A3719B">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sz w:val="24"/>
          <w:szCs w:val="24"/>
        </w:rPr>
        <w:t xml:space="preserve">MORENO, MORRELL, </w:t>
      </w:r>
      <w:r w:rsidRPr="00D85EDB">
        <w:rPr>
          <w:rFonts w:ascii="Times New Roman" w:hAnsi="Times New Roman" w:cs="Times New Roman"/>
          <w:b/>
          <w:bCs/>
          <w:sz w:val="24"/>
          <w:szCs w:val="24"/>
        </w:rPr>
        <w:t>GREEN AND THOMAS</w:t>
      </w:r>
    </w:p>
    <w:p w14:paraId="54B9ACB4" w14:textId="77777777" w:rsidR="00CE7227" w:rsidRPr="00D85EDB" w:rsidRDefault="00CE7227" w:rsidP="00B417C6">
      <w:pPr>
        <w:spacing w:after="0" w:line="240" w:lineRule="auto"/>
        <w:jc w:val="both"/>
        <w:rPr>
          <w:rFonts w:ascii="Times New Roman" w:hAnsi="Times New Roman" w:cs="Times New Roman"/>
          <w:b/>
          <w:bCs/>
          <w:sz w:val="24"/>
          <w:szCs w:val="24"/>
        </w:rPr>
      </w:pPr>
    </w:p>
    <w:p w14:paraId="72234C61"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4F362105" w14:textId="77777777" w:rsidR="00CE7227" w:rsidRPr="00D85EDB" w:rsidRDefault="00CE7227" w:rsidP="00A3719B">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 xml:space="preserve">Submitting for Council approval the amendments to the Classified Pay Plan (Fair Labor Standards Act) as adopted by the Civil Service Commission at its November 8, </w:t>
      </w:r>
      <w:proofErr w:type="gramStart"/>
      <w:r w:rsidRPr="00D85EDB">
        <w:rPr>
          <w:rFonts w:ascii="Times New Roman" w:hAnsi="Times New Roman" w:cs="Times New Roman"/>
          <w:sz w:val="24"/>
          <w:szCs w:val="24"/>
        </w:rPr>
        <w:t>2024</w:t>
      </w:r>
      <w:proofErr w:type="gramEnd"/>
      <w:r w:rsidRPr="00D85EDB">
        <w:rPr>
          <w:rFonts w:ascii="Times New Roman" w:hAnsi="Times New Roman" w:cs="Times New Roman"/>
          <w:sz w:val="24"/>
          <w:szCs w:val="24"/>
        </w:rPr>
        <w:t xml:space="preserve"> meeting, in accordance with Article X, Section 10 of the Constitution of Louisiana is approved to be effective March 30, 2025.</w:t>
      </w:r>
    </w:p>
    <w:p w14:paraId="6A9D995A" w14:textId="77777777" w:rsidR="00CE7227" w:rsidRPr="00D85EDB" w:rsidRDefault="00CE7227" w:rsidP="00A3719B">
      <w:pPr>
        <w:spacing w:after="0" w:line="240" w:lineRule="auto"/>
        <w:ind w:left="720"/>
        <w:jc w:val="both"/>
        <w:rPr>
          <w:rFonts w:ascii="Times New Roman" w:hAnsi="Times New Roman" w:cs="Times New Roman"/>
          <w:b/>
          <w:bCs/>
          <w:sz w:val="24"/>
          <w:szCs w:val="24"/>
        </w:rPr>
      </w:pPr>
    </w:p>
    <w:p w14:paraId="3B10F80C"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1508C2D9"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0C27B42F" w14:textId="14A252EE" w:rsidR="00CE7227" w:rsidRDefault="00B8268F" w:rsidP="00B8268F">
      <w:pPr>
        <w:spacing w:after="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DEFERRAL REQUESTED TO THE MEETING OF 4/24/25.</w:t>
      </w:r>
    </w:p>
    <w:p w14:paraId="74270410" w14:textId="77777777" w:rsidR="00C11BAB" w:rsidRDefault="00C11BAB" w:rsidP="00B8268F">
      <w:pPr>
        <w:spacing w:after="0" w:line="240" w:lineRule="auto"/>
        <w:ind w:firstLine="720"/>
        <w:jc w:val="both"/>
        <w:rPr>
          <w:rFonts w:ascii="Times New Roman" w:eastAsia="Times New Roman" w:hAnsi="Times New Roman" w:cs="Times New Roman"/>
          <w:b/>
          <w:color w:val="000000"/>
          <w:sz w:val="24"/>
          <w:szCs w:val="24"/>
        </w:rPr>
      </w:pPr>
    </w:p>
    <w:p w14:paraId="1A9A4DB4" w14:textId="77777777" w:rsidR="00A94677" w:rsidRDefault="00A94677" w:rsidP="00B8268F">
      <w:pPr>
        <w:spacing w:after="0" w:line="240" w:lineRule="auto"/>
        <w:ind w:firstLine="720"/>
        <w:jc w:val="both"/>
        <w:rPr>
          <w:rFonts w:ascii="Times New Roman" w:eastAsia="Times New Roman" w:hAnsi="Times New Roman" w:cs="Times New Roman"/>
          <w:b/>
          <w:color w:val="000000"/>
          <w:sz w:val="24"/>
          <w:szCs w:val="24"/>
        </w:rPr>
      </w:pPr>
    </w:p>
    <w:p w14:paraId="1D2D722D" w14:textId="77777777" w:rsidR="00A94677" w:rsidRDefault="00A94677" w:rsidP="00B8268F">
      <w:pPr>
        <w:spacing w:after="0" w:line="240" w:lineRule="auto"/>
        <w:ind w:firstLine="720"/>
        <w:jc w:val="both"/>
        <w:rPr>
          <w:rFonts w:ascii="Times New Roman" w:eastAsia="Times New Roman" w:hAnsi="Times New Roman" w:cs="Times New Roman"/>
          <w:b/>
          <w:color w:val="000000"/>
          <w:sz w:val="24"/>
          <w:szCs w:val="24"/>
        </w:rPr>
      </w:pPr>
    </w:p>
    <w:p w14:paraId="090B18AD" w14:textId="77777777" w:rsidR="00A94677" w:rsidRDefault="00A94677" w:rsidP="00A94677">
      <w:pPr>
        <w:pStyle w:val="ListParagraph"/>
        <w:spacing w:after="0" w:line="240" w:lineRule="auto"/>
        <w:ind w:left="90"/>
        <w:jc w:val="both"/>
        <w:rPr>
          <w:rFonts w:ascii="Times New Roman" w:hAnsi="Times New Roman" w:cs="Times New Roman"/>
          <w:b/>
          <w:sz w:val="24"/>
          <w:szCs w:val="24"/>
        </w:rPr>
      </w:pPr>
    </w:p>
    <w:p w14:paraId="009AC664" w14:textId="5D044D01" w:rsidR="00A3719B" w:rsidRPr="00A3719B" w:rsidRDefault="00CE7227" w:rsidP="00BB67D7">
      <w:pPr>
        <w:pStyle w:val="ListParagraph"/>
        <w:numPr>
          <w:ilvl w:val="0"/>
          <w:numId w:val="5"/>
        </w:numPr>
        <w:spacing w:after="0" w:line="240" w:lineRule="auto"/>
        <w:ind w:left="90" w:firstLine="0"/>
        <w:jc w:val="both"/>
        <w:rPr>
          <w:rFonts w:ascii="Times New Roman" w:hAnsi="Times New Roman" w:cs="Times New Roman"/>
          <w:b/>
          <w:sz w:val="24"/>
          <w:szCs w:val="24"/>
        </w:rPr>
      </w:pPr>
      <w:r w:rsidRPr="00A3719B">
        <w:rPr>
          <w:rFonts w:ascii="Times New Roman" w:hAnsi="Times New Roman" w:cs="Times New Roman"/>
          <w:b/>
          <w:sz w:val="24"/>
          <w:szCs w:val="24"/>
        </w:rPr>
        <w:t xml:space="preserve">MOTION (LYING OVER) - NO. M-25-186 - BY: COUNCILMEMBERS GIARRUSSO, </w:t>
      </w:r>
    </w:p>
    <w:p w14:paraId="0875372C" w14:textId="4CB988AC" w:rsidR="00CE7227" w:rsidRPr="00D85EDB" w:rsidRDefault="00CE7227" w:rsidP="00A3719B">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sz w:val="24"/>
          <w:szCs w:val="24"/>
        </w:rPr>
        <w:t xml:space="preserve">MORENO, MORRELL, </w:t>
      </w:r>
      <w:r w:rsidRPr="00D85EDB">
        <w:rPr>
          <w:rFonts w:ascii="Times New Roman" w:hAnsi="Times New Roman" w:cs="Times New Roman"/>
          <w:b/>
          <w:bCs/>
          <w:sz w:val="24"/>
          <w:szCs w:val="24"/>
        </w:rPr>
        <w:t>GREEN AND THOMAS</w:t>
      </w:r>
    </w:p>
    <w:p w14:paraId="13D24437" w14:textId="77777777" w:rsidR="00CE7227" w:rsidRPr="00D85EDB" w:rsidRDefault="00CE7227" w:rsidP="00B417C6">
      <w:pPr>
        <w:spacing w:after="0" w:line="240" w:lineRule="auto"/>
        <w:jc w:val="both"/>
        <w:rPr>
          <w:rFonts w:ascii="Times New Roman" w:hAnsi="Times New Roman" w:cs="Times New Roman"/>
          <w:b/>
          <w:bCs/>
          <w:sz w:val="24"/>
          <w:szCs w:val="24"/>
        </w:rPr>
      </w:pPr>
    </w:p>
    <w:p w14:paraId="048FB26C"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17BC94CE" w14:textId="77777777" w:rsidR="00CE7227" w:rsidRPr="00D85EDB" w:rsidRDefault="00CE7227" w:rsidP="00A3719B">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 xml:space="preserve">Submitting for Council approval the amendments to the Classified Pay Plan (Public Works) as adopted by the Civil Service Commission at its January 10, </w:t>
      </w:r>
      <w:proofErr w:type="gramStart"/>
      <w:r w:rsidRPr="00D85EDB">
        <w:rPr>
          <w:rFonts w:ascii="Times New Roman" w:hAnsi="Times New Roman" w:cs="Times New Roman"/>
          <w:sz w:val="24"/>
          <w:szCs w:val="24"/>
        </w:rPr>
        <w:t>2025</w:t>
      </w:r>
      <w:proofErr w:type="gramEnd"/>
      <w:r w:rsidRPr="00D85EDB">
        <w:rPr>
          <w:rFonts w:ascii="Times New Roman" w:hAnsi="Times New Roman" w:cs="Times New Roman"/>
          <w:sz w:val="24"/>
          <w:szCs w:val="24"/>
        </w:rPr>
        <w:t xml:space="preserve"> meeting, in accordance with Article X, Section 10 of the Constitution of Louisiana is approved to be effective March 30, 2025.</w:t>
      </w:r>
    </w:p>
    <w:p w14:paraId="38A565D3" w14:textId="77777777" w:rsidR="00CE7227" w:rsidRPr="00D85EDB" w:rsidRDefault="00CE7227" w:rsidP="00A3719B">
      <w:pPr>
        <w:spacing w:after="0" w:line="240" w:lineRule="auto"/>
        <w:ind w:left="720"/>
        <w:jc w:val="both"/>
        <w:rPr>
          <w:rFonts w:ascii="Times New Roman" w:hAnsi="Times New Roman" w:cs="Times New Roman"/>
          <w:b/>
          <w:bCs/>
          <w:sz w:val="24"/>
          <w:szCs w:val="24"/>
        </w:rPr>
      </w:pPr>
    </w:p>
    <w:p w14:paraId="3C4011F7"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00FE010F"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2B7B4523" w14:textId="08DF5892" w:rsidR="00CE7227" w:rsidRDefault="00B8268F" w:rsidP="00B8268F">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DEFERRAL REQUESTED TO THE MEETING OF 4/24/25.</w:t>
      </w:r>
    </w:p>
    <w:p w14:paraId="224887BD" w14:textId="77777777" w:rsidR="00A3719B" w:rsidRDefault="00A3719B" w:rsidP="00B417C6">
      <w:pPr>
        <w:spacing w:after="0" w:line="240" w:lineRule="auto"/>
        <w:jc w:val="both"/>
        <w:rPr>
          <w:rFonts w:ascii="Times New Roman" w:hAnsi="Times New Roman" w:cs="Times New Roman"/>
          <w:sz w:val="24"/>
          <w:szCs w:val="24"/>
        </w:rPr>
      </w:pPr>
    </w:p>
    <w:p w14:paraId="06B5BDC3" w14:textId="77777777" w:rsidR="007F6E50" w:rsidRDefault="007F6E50" w:rsidP="00B417C6">
      <w:pPr>
        <w:spacing w:after="0" w:line="240" w:lineRule="auto"/>
        <w:jc w:val="both"/>
        <w:rPr>
          <w:rFonts w:ascii="Times New Roman" w:hAnsi="Times New Roman" w:cs="Times New Roman"/>
          <w:sz w:val="24"/>
          <w:szCs w:val="24"/>
        </w:rPr>
      </w:pPr>
    </w:p>
    <w:p w14:paraId="260EFC2E" w14:textId="77777777" w:rsidR="007F6E50" w:rsidRDefault="007F6E50" w:rsidP="00B417C6">
      <w:pPr>
        <w:spacing w:after="0" w:line="240" w:lineRule="auto"/>
        <w:jc w:val="both"/>
        <w:rPr>
          <w:rFonts w:ascii="Times New Roman" w:hAnsi="Times New Roman" w:cs="Times New Roman"/>
          <w:sz w:val="24"/>
          <w:szCs w:val="24"/>
        </w:rPr>
      </w:pPr>
    </w:p>
    <w:p w14:paraId="61DE2E90" w14:textId="77777777" w:rsidR="007F6E50" w:rsidRDefault="007F6E50" w:rsidP="00B417C6">
      <w:pPr>
        <w:spacing w:after="0" w:line="240" w:lineRule="auto"/>
        <w:jc w:val="both"/>
        <w:rPr>
          <w:rFonts w:ascii="Times New Roman" w:hAnsi="Times New Roman" w:cs="Times New Roman"/>
          <w:sz w:val="24"/>
          <w:szCs w:val="24"/>
        </w:rPr>
      </w:pPr>
    </w:p>
    <w:p w14:paraId="219E78EF" w14:textId="4A6E7755" w:rsidR="00A3719B" w:rsidRPr="00A3719B" w:rsidRDefault="00CE7227" w:rsidP="00BB67D7">
      <w:pPr>
        <w:pStyle w:val="ListParagraph"/>
        <w:numPr>
          <w:ilvl w:val="0"/>
          <w:numId w:val="5"/>
        </w:numPr>
        <w:spacing w:after="0" w:line="240" w:lineRule="auto"/>
        <w:ind w:left="90" w:firstLine="0"/>
        <w:jc w:val="both"/>
        <w:rPr>
          <w:rFonts w:ascii="Times New Roman" w:hAnsi="Times New Roman" w:cs="Times New Roman"/>
          <w:b/>
          <w:sz w:val="24"/>
          <w:szCs w:val="24"/>
        </w:rPr>
      </w:pPr>
      <w:r w:rsidRPr="00A3719B">
        <w:rPr>
          <w:rFonts w:ascii="Times New Roman" w:hAnsi="Times New Roman" w:cs="Times New Roman"/>
          <w:b/>
          <w:sz w:val="24"/>
          <w:szCs w:val="24"/>
        </w:rPr>
        <w:lastRenderedPageBreak/>
        <w:t xml:space="preserve">MOTION (LYING OVER) - NO. M-25-187 - BY: COUNCILMEMBERS GIARRUSSO, </w:t>
      </w:r>
    </w:p>
    <w:p w14:paraId="3EDFC234" w14:textId="5792266A" w:rsidR="00CE7227" w:rsidRPr="00D85EDB" w:rsidRDefault="00CE7227" w:rsidP="00A3719B">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sz w:val="24"/>
          <w:szCs w:val="24"/>
        </w:rPr>
        <w:t xml:space="preserve">MORENO, MORRELL, </w:t>
      </w:r>
      <w:r w:rsidRPr="00D85EDB">
        <w:rPr>
          <w:rFonts w:ascii="Times New Roman" w:hAnsi="Times New Roman" w:cs="Times New Roman"/>
          <w:b/>
          <w:bCs/>
          <w:sz w:val="24"/>
          <w:szCs w:val="24"/>
        </w:rPr>
        <w:t>GREEN AND THOMAS</w:t>
      </w:r>
    </w:p>
    <w:p w14:paraId="292A122E" w14:textId="77777777" w:rsidR="00CE7227" w:rsidRPr="00D85EDB" w:rsidRDefault="00CE7227" w:rsidP="00B417C6">
      <w:pPr>
        <w:spacing w:after="0" w:line="240" w:lineRule="auto"/>
        <w:jc w:val="both"/>
        <w:rPr>
          <w:rFonts w:ascii="Times New Roman" w:hAnsi="Times New Roman" w:cs="Times New Roman"/>
          <w:b/>
          <w:bCs/>
          <w:sz w:val="24"/>
          <w:szCs w:val="24"/>
        </w:rPr>
      </w:pPr>
    </w:p>
    <w:p w14:paraId="4E08433B"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2E080414" w14:textId="77777777" w:rsidR="00CE7227" w:rsidRPr="00D85EDB" w:rsidRDefault="00CE7227" w:rsidP="00A3719B">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 xml:space="preserve">Submitting for Council approval the amendment to the Classified Pay Plan (Police) as adopted by the Civil Service Commission at its January 10, </w:t>
      </w:r>
      <w:proofErr w:type="gramStart"/>
      <w:r w:rsidRPr="00D85EDB">
        <w:rPr>
          <w:rFonts w:ascii="Times New Roman" w:hAnsi="Times New Roman" w:cs="Times New Roman"/>
          <w:sz w:val="24"/>
          <w:szCs w:val="24"/>
        </w:rPr>
        <w:t>2025</w:t>
      </w:r>
      <w:proofErr w:type="gramEnd"/>
      <w:r w:rsidRPr="00D85EDB">
        <w:rPr>
          <w:rFonts w:ascii="Times New Roman" w:hAnsi="Times New Roman" w:cs="Times New Roman"/>
          <w:sz w:val="24"/>
          <w:szCs w:val="24"/>
        </w:rPr>
        <w:t xml:space="preserve"> meeting, in accordance with Article X, Section 10 of the Constitution of Louisiana is approved to be effective March 30, 2025.</w:t>
      </w:r>
    </w:p>
    <w:p w14:paraId="04913E59" w14:textId="77777777" w:rsidR="00CE7227" w:rsidRPr="00D85EDB" w:rsidRDefault="00CE7227" w:rsidP="00A3719B">
      <w:pPr>
        <w:spacing w:after="0" w:line="240" w:lineRule="auto"/>
        <w:ind w:left="720"/>
        <w:jc w:val="both"/>
        <w:rPr>
          <w:rFonts w:ascii="Times New Roman" w:hAnsi="Times New Roman" w:cs="Times New Roman"/>
          <w:b/>
          <w:bCs/>
          <w:sz w:val="24"/>
          <w:szCs w:val="24"/>
        </w:rPr>
      </w:pPr>
    </w:p>
    <w:p w14:paraId="53118FF5"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63CC899C"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38C81D2F" w14:textId="6BEE0EE0" w:rsidR="00CE7227" w:rsidRPr="00D85EDB" w:rsidRDefault="00B8268F" w:rsidP="00B8268F">
      <w:pPr>
        <w:spacing w:after="0" w:line="240" w:lineRule="auto"/>
        <w:ind w:firstLine="720"/>
        <w:jc w:val="both"/>
        <w:rPr>
          <w:rFonts w:ascii="Times New Roman" w:hAnsi="Times New Roman" w:cs="Times New Roman"/>
          <w:b/>
          <w:bCs/>
          <w:sz w:val="24"/>
          <w:szCs w:val="24"/>
        </w:rPr>
      </w:pPr>
      <w:r>
        <w:rPr>
          <w:rFonts w:ascii="Times New Roman" w:eastAsia="Times New Roman" w:hAnsi="Times New Roman" w:cs="Times New Roman"/>
          <w:b/>
          <w:color w:val="000000"/>
          <w:sz w:val="24"/>
          <w:szCs w:val="24"/>
        </w:rPr>
        <w:t>DEFERRAL REQUESTED TO THE MEETING OF 4/24/25.</w:t>
      </w:r>
    </w:p>
    <w:p w14:paraId="4D92FAF4" w14:textId="77777777" w:rsidR="00A3719B" w:rsidRDefault="00A3719B" w:rsidP="00B417C6">
      <w:pPr>
        <w:spacing w:after="0" w:line="240" w:lineRule="auto"/>
        <w:jc w:val="both"/>
        <w:rPr>
          <w:rFonts w:ascii="Times New Roman" w:hAnsi="Times New Roman" w:cs="Times New Roman"/>
          <w:b/>
          <w:sz w:val="24"/>
          <w:szCs w:val="24"/>
        </w:rPr>
      </w:pPr>
    </w:p>
    <w:p w14:paraId="4FC8B4A7" w14:textId="77777777" w:rsidR="007F6E50" w:rsidRDefault="007F6E50" w:rsidP="00B417C6">
      <w:pPr>
        <w:spacing w:after="0" w:line="240" w:lineRule="auto"/>
        <w:jc w:val="both"/>
        <w:rPr>
          <w:rFonts w:ascii="Times New Roman" w:hAnsi="Times New Roman" w:cs="Times New Roman"/>
          <w:b/>
          <w:sz w:val="24"/>
          <w:szCs w:val="24"/>
        </w:rPr>
      </w:pPr>
    </w:p>
    <w:p w14:paraId="344E6464" w14:textId="77777777" w:rsidR="007F6E50" w:rsidRDefault="007F6E50" w:rsidP="00B417C6">
      <w:pPr>
        <w:spacing w:after="0" w:line="240" w:lineRule="auto"/>
        <w:jc w:val="both"/>
        <w:rPr>
          <w:rFonts w:ascii="Times New Roman" w:hAnsi="Times New Roman" w:cs="Times New Roman"/>
          <w:b/>
          <w:sz w:val="24"/>
          <w:szCs w:val="24"/>
        </w:rPr>
      </w:pPr>
    </w:p>
    <w:p w14:paraId="691DE787" w14:textId="77777777" w:rsidR="00DD7ED4" w:rsidRDefault="00DD7ED4" w:rsidP="00B417C6">
      <w:pPr>
        <w:spacing w:after="0" w:line="240" w:lineRule="auto"/>
        <w:jc w:val="both"/>
        <w:rPr>
          <w:rFonts w:ascii="Times New Roman" w:hAnsi="Times New Roman" w:cs="Times New Roman"/>
          <w:b/>
          <w:sz w:val="24"/>
          <w:szCs w:val="24"/>
        </w:rPr>
      </w:pPr>
    </w:p>
    <w:p w14:paraId="1C56609C" w14:textId="77777777" w:rsidR="0053000C" w:rsidRDefault="00CE7227" w:rsidP="00BB67D7">
      <w:pPr>
        <w:pStyle w:val="ListParagraph"/>
        <w:numPr>
          <w:ilvl w:val="0"/>
          <w:numId w:val="5"/>
        </w:numPr>
        <w:spacing w:after="0" w:line="240" w:lineRule="auto"/>
        <w:ind w:left="90" w:firstLine="0"/>
        <w:jc w:val="both"/>
        <w:rPr>
          <w:rFonts w:ascii="Times New Roman" w:hAnsi="Times New Roman" w:cs="Times New Roman"/>
          <w:b/>
          <w:sz w:val="24"/>
          <w:szCs w:val="24"/>
        </w:rPr>
      </w:pPr>
      <w:r w:rsidRPr="00A3719B">
        <w:rPr>
          <w:rFonts w:ascii="Times New Roman" w:hAnsi="Times New Roman" w:cs="Times New Roman"/>
          <w:b/>
          <w:sz w:val="24"/>
          <w:szCs w:val="24"/>
        </w:rPr>
        <w:t>MOTION (LYING OVER) - NO. M-25-188 - BY: COUNCILMEMBERS GIARRUSSO,</w:t>
      </w:r>
      <w:r w:rsidR="004D2823">
        <w:rPr>
          <w:rFonts w:ascii="Times New Roman" w:hAnsi="Times New Roman" w:cs="Times New Roman"/>
          <w:b/>
          <w:sz w:val="24"/>
          <w:szCs w:val="24"/>
        </w:rPr>
        <w:t xml:space="preserve"> </w:t>
      </w:r>
    </w:p>
    <w:p w14:paraId="5928AE6E" w14:textId="7A551F41" w:rsidR="00CE7227" w:rsidRPr="00D85EDB" w:rsidRDefault="004D2823" w:rsidP="0053000C">
      <w:pPr>
        <w:pStyle w:val="ListParagraph"/>
        <w:spacing w:after="0" w:line="240" w:lineRule="auto"/>
        <w:ind w:left="90" w:firstLine="630"/>
        <w:jc w:val="both"/>
        <w:rPr>
          <w:rFonts w:ascii="Times New Roman" w:hAnsi="Times New Roman" w:cs="Times New Roman"/>
          <w:b/>
          <w:bCs/>
          <w:sz w:val="24"/>
          <w:szCs w:val="24"/>
        </w:rPr>
      </w:pPr>
      <w:r>
        <w:rPr>
          <w:rFonts w:ascii="Times New Roman" w:hAnsi="Times New Roman" w:cs="Times New Roman"/>
          <w:b/>
          <w:sz w:val="24"/>
          <w:szCs w:val="24"/>
        </w:rPr>
        <w:t>MORENO</w:t>
      </w:r>
      <w:r w:rsidR="0053000C">
        <w:rPr>
          <w:rFonts w:ascii="Times New Roman" w:hAnsi="Times New Roman" w:cs="Times New Roman"/>
          <w:b/>
          <w:sz w:val="24"/>
          <w:szCs w:val="24"/>
        </w:rPr>
        <w:t xml:space="preserve">, </w:t>
      </w:r>
      <w:r w:rsidR="00CE7227" w:rsidRPr="00D85EDB">
        <w:rPr>
          <w:rFonts w:ascii="Times New Roman" w:hAnsi="Times New Roman" w:cs="Times New Roman"/>
          <w:b/>
          <w:sz w:val="24"/>
          <w:szCs w:val="24"/>
        </w:rPr>
        <w:t xml:space="preserve">MORRELL, </w:t>
      </w:r>
      <w:r w:rsidR="00CE7227" w:rsidRPr="00D85EDB">
        <w:rPr>
          <w:rFonts w:ascii="Times New Roman" w:hAnsi="Times New Roman" w:cs="Times New Roman"/>
          <w:b/>
          <w:bCs/>
          <w:sz w:val="24"/>
          <w:szCs w:val="24"/>
        </w:rPr>
        <w:t>GREEN AND THOMAS</w:t>
      </w:r>
    </w:p>
    <w:p w14:paraId="08B8A188" w14:textId="77777777" w:rsidR="00CE7227" w:rsidRPr="00D85EDB" w:rsidRDefault="00CE7227" w:rsidP="00B417C6">
      <w:pPr>
        <w:spacing w:after="0" w:line="240" w:lineRule="auto"/>
        <w:jc w:val="both"/>
        <w:rPr>
          <w:rFonts w:ascii="Times New Roman" w:hAnsi="Times New Roman" w:cs="Times New Roman"/>
          <w:b/>
          <w:bCs/>
          <w:sz w:val="24"/>
          <w:szCs w:val="24"/>
        </w:rPr>
      </w:pPr>
    </w:p>
    <w:p w14:paraId="2E19A3A4"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28A79E20" w14:textId="77777777" w:rsidR="00CE7227" w:rsidRPr="00D85EDB" w:rsidRDefault="00CE7227" w:rsidP="00A3719B">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 xml:space="preserve">Submitting for Council approval the amendment to the Classified Pay Plan (Notary Pay) as adopted by the Civil Service Commission at its February 3, </w:t>
      </w:r>
      <w:proofErr w:type="gramStart"/>
      <w:r w:rsidRPr="00D85EDB">
        <w:rPr>
          <w:rFonts w:ascii="Times New Roman" w:hAnsi="Times New Roman" w:cs="Times New Roman"/>
          <w:sz w:val="24"/>
          <w:szCs w:val="24"/>
        </w:rPr>
        <w:t>2025</w:t>
      </w:r>
      <w:proofErr w:type="gramEnd"/>
      <w:r w:rsidRPr="00D85EDB">
        <w:rPr>
          <w:rFonts w:ascii="Times New Roman" w:hAnsi="Times New Roman" w:cs="Times New Roman"/>
          <w:sz w:val="24"/>
          <w:szCs w:val="24"/>
        </w:rPr>
        <w:t xml:space="preserve"> meeting, in accordance with Article X, Section 10 of the Constitution of Louisiana is approved to be effective March 30, 2025.</w:t>
      </w:r>
    </w:p>
    <w:p w14:paraId="4169F968" w14:textId="77777777" w:rsidR="00CE7227" w:rsidRPr="00D85EDB" w:rsidRDefault="00CE7227" w:rsidP="00A3719B">
      <w:pPr>
        <w:spacing w:after="0" w:line="240" w:lineRule="auto"/>
        <w:ind w:left="720"/>
        <w:jc w:val="both"/>
        <w:rPr>
          <w:rFonts w:ascii="Times New Roman" w:hAnsi="Times New Roman" w:cs="Times New Roman"/>
          <w:b/>
          <w:bCs/>
          <w:sz w:val="24"/>
          <w:szCs w:val="24"/>
        </w:rPr>
      </w:pPr>
    </w:p>
    <w:p w14:paraId="1991E513"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0D0DB8A9"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6271EC0E" w14:textId="67614A68" w:rsidR="00CE7227" w:rsidRDefault="00B8268F" w:rsidP="00B8268F">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DEFERRAL REQUESTED TO THE MEETING OF 4/24/25.</w:t>
      </w:r>
    </w:p>
    <w:p w14:paraId="3055647C" w14:textId="77777777" w:rsidR="00A3719B" w:rsidRDefault="00A3719B" w:rsidP="00B417C6">
      <w:pPr>
        <w:spacing w:after="0" w:line="240" w:lineRule="auto"/>
        <w:jc w:val="both"/>
        <w:rPr>
          <w:rFonts w:ascii="Times New Roman" w:hAnsi="Times New Roman" w:cs="Times New Roman"/>
          <w:sz w:val="24"/>
          <w:szCs w:val="24"/>
        </w:rPr>
      </w:pPr>
    </w:p>
    <w:p w14:paraId="36904F7E" w14:textId="77777777" w:rsidR="00C11BAB" w:rsidRDefault="00C11BAB" w:rsidP="00B417C6">
      <w:pPr>
        <w:spacing w:after="0" w:line="240" w:lineRule="auto"/>
        <w:jc w:val="both"/>
        <w:rPr>
          <w:rFonts w:ascii="Times New Roman" w:hAnsi="Times New Roman" w:cs="Times New Roman"/>
          <w:sz w:val="24"/>
          <w:szCs w:val="24"/>
        </w:rPr>
      </w:pPr>
    </w:p>
    <w:p w14:paraId="552D4764" w14:textId="77777777" w:rsidR="00DD7ED4" w:rsidRDefault="00DD7ED4" w:rsidP="00B417C6">
      <w:pPr>
        <w:spacing w:after="0" w:line="240" w:lineRule="auto"/>
        <w:jc w:val="both"/>
        <w:rPr>
          <w:rFonts w:ascii="Times New Roman" w:hAnsi="Times New Roman" w:cs="Times New Roman"/>
          <w:sz w:val="24"/>
          <w:szCs w:val="24"/>
        </w:rPr>
      </w:pPr>
    </w:p>
    <w:p w14:paraId="7CCF3D0F" w14:textId="77777777" w:rsidR="00C11BAB" w:rsidRDefault="00C11BAB" w:rsidP="00B417C6">
      <w:pPr>
        <w:spacing w:after="0" w:line="240" w:lineRule="auto"/>
        <w:jc w:val="both"/>
        <w:rPr>
          <w:rFonts w:ascii="Times New Roman" w:hAnsi="Times New Roman" w:cs="Times New Roman"/>
          <w:sz w:val="24"/>
          <w:szCs w:val="24"/>
        </w:rPr>
      </w:pPr>
    </w:p>
    <w:p w14:paraId="6F5A348F" w14:textId="10E36945" w:rsidR="00A3719B" w:rsidRPr="00A3719B" w:rsidRDefault="00CE7227" w:rsidP="00BB67D7">
      <w:pPr>
        <w:pStyle w:val="ListParagraph"/>
        <w:numPr>
          <w:ilvl w:val="0"/>
          <w:numId w:val="5"/>
        </w:numPr>
        <w:spacing w:after="0" w:line="240" w:lineRule="auto"/>
        <w:ind w:left="0" w:firstLine="0"/>
        <w:jc w:val="both"/>
        <w:rPr>
          <w:rFonts w:ascii="Times New Roman" w:hAnsi="Times New Roman" w:cs="Times New Roman"/>
          <w:b/>
          <w:sz w:val="24"/>
          <w:szCs w:val="24"/>
        </w:rPr>
      </w:pPr>
      <w:r w:rsidRPr="00A3719B">
        <w:rPr>
          <w:rFonts w:ascii="Times New Roman" w:hAnsi="Times New Roman" w:cs="Times New Roman"/>
          <w:b/>
          <w:sz w:val="24"/>
          <w:szCs w:val="24"/>
        </w:rPr>
        <w:t xml:space="preserve">MOTION (LYING OVER) - NO. M-25-189 - BY: COUNCILMEMBERS GIARRUSSO, </w:t>
      </w:r>
    </w:p>
    <w:p w14:paraId="2690F9B9" w14:textId="729F3347" w:rsidR="00CE7227" w:rsidRPr="00D85EDB" w:rsidRDefault="00CE7227" w:rsidP="00A3719B">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sz w:val="24"/>
          <w:szCs w:val="24"/>
        </w:rPr>
        <w:t xml:space="preserve">MORENO, MORRELL, </w:t>
      </w:r>
      <w:r w:rsidRPr="00D85EDB">
        <w:rPr>
          <w:rFonts w:ascii="Times New Roman" w:hAnsi="Times New Roman" w:cs="Times New Roman"/>
          <w:b/>
          <w:bCs/>
          <w:sz w:val="24"/>
          <w:szCs w:val="24"/>
        </w:rPr>
        <w:t>GREEN AND THOMAS</w:t>
      </w:r>
    </w:p>
    <w:p w14:paraId="22C8F1A5" w14:textId="77777777" w:rsidR="00CE7227" w:rsidRPr="00D85EDB" w:rsidRDefault="00CE7227" w:rsidP="00B417C6">
      <w:pPr>
        <w:spacing w:after="0" w:line="240" w:lineRule="auto"/>
        <w:jc w:val="both"/>
        <w:rPr>
          <w:rFonts w:ascii="Times New Roman" w:hAnsi="Times New Roman" w:cs="Times New Roman"/>
          <w:b/>
          <w:bCs/>
          <w:sz w:val="24"/>
          <w:szCs w:val="24"/>
        </w:rPr>
      </w:pPr>
    </w:p>
    <w:p w14:paraId="11EB0CB4"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01530CFE" w14:textId="77777777" w:rsidR="00CE7227" w:rsidRPr="00D85EDB" w:rsidRDefault="00CE7227" w:rsidP="00A3719B">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 xml:space="preserve">Submitting for Council approval the amendment to the Classified Pay Plan (Professional Certification Pay) as adopted by the Civil Service Commission at its February 3, </w:t>
      </w:r>
      <w:proofErr w:type="gramStart"/>
      <w:r w:rsidRPr="00D85EDB">
        <w:rPr>
          <w:rFonts w:ascii="Times New Roman" w:hAnsi="Times New Roman" w:cs="Times New Roman"/>
          <w:sz w:val="24"/>
          <w:szCs w:val="24"/>
        </w:rPr>
        <w:t>2025</w:t>
      </w:r>
      <w:proofErr w:type="gramEnd"/>
      <w:r w:rsidRPr="00D85EDB">
        <w:rPr>
          <w:rFonts w:ascii="Times New Roman" w:hAnsi="Times New Roman" w:cs="Times New Roman"/>
          <w:sz w:val="24"/>
          <w:szCs w:val="24"/>
        </w:rPr>
        <w:t xml:space="preserve"> meeting, in accordance with Article X, Section 10 of the Constitution of Louisiana is approved to be effective March 30, 2025.</w:t>
      </w:r>
    </w:p>
    <w:p w14:paraId="6A261735" w14:textId="77777777" w:rsidR="00CE7227" w:rsidRPr="00D85EDB" w:rsidRDefault="00CE7227" w:rsidP="00A3719B">
      <w:pPr>
        <w:spacing w:after="0" w:line="240" w:lineRule="auto"/>
        <w:ind w:left="720"/>
        <w:jc w:val="both"/>
        <w:rPr>
          <w:rFonts w:ascii="Times New Roman" w:hAnsi="Times New Roman" w:cs="Times New Roman"/>
          <w:b/>
          <w:bCs/>
          <w:sz w:val="24"/>
          <w:szCs w:val="24"/>
        </w:rPr>
      </w:pPr>
    </w:p>
    <w:p w14:paraId="5255292A"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28191E8E"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66B5EF72" w14:textId="5E430A77" w:rsidR="00CE7227" w:rsidRDefault="00B8268F" w:rsidP="00B8268F">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DEFERRAL REQUESTED TO THE MEETING OF 4/24/25.</w:t>
      </w:r>
    </w:p>
    <w:p w14:paraId="47A46DA1" w14:textId="77777777" w:rsidR="00A3719B" w:rsidRDefault="00A3719B" w:rsidP="00B417C6">
      <w:pPr>
        <w:spacing w:after="0" w:line="240" w:lineRule="auto"/>
        <w:jc w:val="both"/>
        <w:rPr>
          <w:rFonts w:ascii="Times New Roman" w:hAnsi="Times New Roman" w:cs="Times New Roman"/>
          <w:sz w:val="24"/>
          <w:szCs w:val="24"/>
        </w:rPr>
      </w:pPr>
    </w:p>
    <w:p w14:paraId="6EDCD3DD" w14:textId="77777777" w:rsidR="007F6E50" w:rsidRDefault="007F6E50" w:rsidP="00B417C6">
      <w:pPr>
        <w:spacing w:after="0" w:line="240" w:lineRule="auto"/>
        <w:jc w:val="both"/>
        <w:rPr>
          <w:rFonts w:ascii="Times New Roman" w:hAnsi="Times New Roman" w:cs="Times New Roman"/>
          <w:sz w:val="24"/>
          <w:szCs w:val="24"/>
        </w:rPr>
      </w:pPr>
    </w:p>
    <w:p w14:paraId="544C14D8" w14:textId="77777777" w:rsidR="007F6E50" w:rsidRDefault="007F6E50" w:rsidP="00B417C6">
      <w:pPr>
        <w:spacing w:after="0" w:line="240" w:lineRule="auto"/>
        <w:jc w:val="both"/>
        <w:rPr>
          <w:rFonts w:ascii="Times New Roman" w:hAnsi="Times New Roman" w:cs="Times New Roman"/>
          <w:sz w:val="24"/>
          <w:szCs w:val="24"/>
        </w:rPr>
      </w:pPr>
    </w:p>
    <w:p w14:paraId="66BF54C7" w14:textId="77777777" w:rsidR="00A94677" w:rsidRDefault="00A94677">
      <w:pPr>
        <w:rPr>
          <w:rFonts w:ascii="Times New Roman" w:eastAsiaTheme="minorHAnsi" w:hAnsi="Times New Roman" w:cs="Times New Roman"/>
          <w:b/>
          <w:sz w:val="24"/>
          <w:szCs w:val="24"/>
        </w:rPr>
      </w:pPr>
      <w:r>
        <w:rPr>
          <w:rFonts w:ascii="Times New Roman" w:hAnsi="Times New Roman" w:cs="Times New Roman"/>
          <w:b/>
          <w:sz w:val="24"/>
          <w:szCs w:val="24"/>
        </w:rPr>
        <w:br w:type="page"/>
      </w:r>
    </w:p>
    <w:p w14:paraId="47CE2C01" w14:textId="09BE5B40" w:rsidR="00A3719B" w:rsidRPr="00CB3874" w:rsidRDefault="00CE7227" w:rsidP="00BB67D7">
      <w:pPr>
        <w:pStyle w:val="ListParagraph"/>
        <w:numPr>
          <w:ilvl w:val="0"/>
          <w:numId w:val="5"/>
        </w:numPr>
        <w:spacing w:after="0" w:line="240" w:lineRule="auto"/>
        <w:ind w:left="0" w:firstLine="0"/>
        <w:jc w:val="both"/>
        <w:rPr>
          <w:rFonts w:ascii="Times New Roman" w:hAnsi="Times New Roman" w:cs="Times New Roman"/>
          <w:b/>
          <w:sz w:val="24"/>
          <w:szCs w:val="24"/>
        </w:rPr>
      </w:pPr>
      <w:r w:rsidRPr="00CB3874">
        <w:rPr>
          <w:rFonts w:ascii="Times New Roman" w:hAnsi="Times New Roman" w:cs="Times New Roman"/>
          <w:b/>
          <w:sz w:val="24"/>
          <w:szCs w:val="24"/>
        </w:rPr>
        <w:lastRenderedPageBreak/>
        <w:t xml:space="preserve">MOTION (LYING OVER) - NO. M-25-190 - BY: COUNCILMEMBERS GIARRUSSO, </w:t>
      </w:r>
    </w:p>
    <w:p w14:paraId="4B02E37A" w14:textId="4B7B0498" w:rsidR="00CE7227" w:rsidRPr="00D85EDB" w:rsidRDefault="00CE7227" w:rsidP="00A3719B">
      <w:pPr>
        <w:spacing w:after="0" w:line="240" w:lineRule="auto"/>
        <w:ind w:firstLine="720"/>
        <w:jc w:val="both"/>
        <w:rPr>
          <w:rFonts w:ascii="Times New Roman" w:hAnsi="Times New Roman" w:cs="Times New Roman"/>
          <w:b/>
          <w:bCs/>
          <w:sz w:val="24"/>
          <w:szCs w:val="24"/>
        </w:rPr>
      </w:pPr>
      <w:r w:rsidRPr="00D85EDB">
        <w:rPr>
          <w:rFonts w:ascii="Times New Roman" w:hAnsi="Times New Roman" w:cs="Times New Roman"/>
          <w:b/>
          <w:sz w:val="24"/>
          <w:szCs w:val="24"/>
        </w:rPr>
        <w:t xml:space="preserve">MORENO, MORRELL, </w:t>
      </w:r>
      <w:r w:rsidRPr="00D85EDB">
        <w:rPr>
          <w:rFonts w:ascii="Times New Roman" w:hAnsi="Times New Roman" w:cs="Times New Roman"/>
          <w:b/>
          <w:bCs/>
          <w:sz w:val="24"/>
          <w:szCs w:val="24"/>
        </w:rPr>
        <w:t>GREEN AND THOMAS</w:t>
      </w:r>
    </w:p>
    <w:p w14:paraId="48DDA8BF" w14:textId="77777777" w:rsidR="00CE7227" w:rsidRPr="00D85EDB" w:rsidRDefault="00CE7227" w:rsidP="00B417C6">
      <w:pPr>
        <w:spacing w:after="0" w:line="240" w:lineRule="auto"/>
        <w:jc w:val="both"/>
        <w:rPr>
          <w:rFonts w:ascii="Times New Roman" w:hAnsi="Times New Roman" w:cs="Times New Roman"/>
          <w:b/>
          <w:bCs/>
          <w:sz w:val="24"/>
          <w:szCs w:val="24"/>
        </w:rPr>
      </w:pPr>
    </w:p>
    <w:p w14:paraId="7A9F70AA"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51B21C53" w14:textId="77777777" w:rsidR="00CE7227" w:rsidRPr="00D85EDB" w:rsidRDefault="00CE7227" w:rsidP="00A3719B">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Submitting for Council approval the amendment to the Civil Service Rules (Union Business) as adopted by the Civil Service Commission at its February 3, 2025 meeting, in accordance with Article X, Section 10 of the Constitution of Louisiana is approved to be effective March 30, 2025.</w:t>
      </w:r>
    </w:p>
    <w:p w14:paraId="38F56BA7" w14:textId="77777777" w:rsidR="00CE7227" w:rsidRPr="00D85EDB" w:rsidRDefault="00CE7227" w:rsidP="00A3719B">
      <w:pPr>
        <w:spacing w:after="0" w:line="240" w:lineRule="auto"/>
        <w:ind w:left="720"/>
        <w:jc w:val="both"/>
        <w:rPr>
          <w:rFonts w:ascii="Times New Roman" w:hAnsi="Times New Roman" w:cs="Times New Roman"/>
          <w:b/>
          <w:bCs/>
          <w:sz w:val="24"/>
          <w:szCs w:val="24"/>
        </w:rPr>
      </w:pPr>
    </w:p>
    <w:p w14:paraId="3A2FB4CB"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5337A264" w14:textId="77777777" w:rsidR="00CE7227" w:rsidRPr="00D85EDB" w:rsidRDefault="00CE7227"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3/27/25).</w:t>
      </w:r>
    </w:p>
    <w:p w14:paraId="1570E2C8" w14:textId="4B0152E4" w:rsidR="00856C5C" w:rsidRDefault="00B8268F" w:rsidP="00B8268F">
      <w:pPr>
        <w:spacing w:after="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DEFERRAL REQUESTED TO THE MEETING OF 4/24/25.</w:t>
      </w:r>
    </w:p>
    <w:p w14:paraId="62812F7A" w14:textId="77777777" w:rsidR="007F6E50" w:rsidRDefault="007F6E50" w:rsidP="00B8268F">
      <w:pPr>
        <w:spacing w:after="0" w:line="240" w:lineRule="auto"/>
        <w:ind w:firstLine="720"/>
        <w:jc w:val="both"/>
        <w:rPr>
          <w:rFonts w:ascii="Times New Roman" w:eastAsia="Times New Roman" w:hAnsi="Times New Roman" w:cs="Times New Roman"/>
          <w:b/>
          <w:color w:val="000000"/>
          <w:sz w:val="24"/>
          <w:szCs w:val="24"/>
        </w:rPr>
      </w:pPr>
    </w:p>
    <w:p w14:paraId="534A8E7F" w14:textId="0C3462B4" w:rsidR="002709E6" w:rsidRPr="00CB3874" w:rsidRDefault="002709E6" w:rsidP="00BB67D7">
      <w:pPr>
        <w:pStyle w:val="ListParagraph"/>
        <w:numPr>
          <w:ilvl w:val="0"/>
          <w:numId w:val="5"/>
        </w:numPr>
        <w:spacing w:after="0" w:line="240" w:lineRule="auto"/>
        <w:ind w:left="0" w:firstLine="0"/>
        <w:jc w:val="both"/>
        <w:rPr>
          <w:rFonts w:ascii="Times New Roman" w:hAnsi="Times New Roman" w:cs="Times New Roman"/>
          <w:b/>
          <w:bCs/>
          <w:sz w:val="24"/>
          <w:szCs w:val="24"/>
        </w:rPr>
      </w:pPr>
      <w:r w:rsidRPr="00CB3874">
        <w:rPr>
          <w:rFonts w:ascii="Times New Roman" w:hAnsi="Times New Roman" w:cs="Times New Roman"/>
          <w:b/>
          <w:bCs/>
          <w:sz w:val="24"/>
          <w:szCs w:val="24"/>
        </w:rPr>
        <w:t>MOTION – NO. M-25-209 – BY:  COUNCILMEMBER MORRELL</w:t>
      </w:r>
    </w:p>
    <w:p w14:paraId="6E498F93" w14:textId="77777777" w:rsidR="002709E6" w:rsidRPr="00D85EDB" w:rsidRDefault="002709E6" w:rsidP="002709E6">
      <w:pPr>
        <w:spacing w:after="0" w:line="240" w:lineRule="auto"/>
        <w:jc w:val="both"/>
        <w:rPr>
          <w:rFonts w:ascii="Times New Roman" w:hAnsi="Times New Roman" w:cs="Times New Roman"/>
          <w:b/>
          <w:bCs/>
          <w:sz w:val="24"/>
          <w:szCs w:val="24"/>
        </w:rPr>
      </w:pPr>
    </w:p>
    <w:p w14:paraId="1715FAC2" w14:textId="77777777" w:rsidR="002709E6" w:rsidRPr="00D85EDB" w:rsidRDefault="002709E6"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Brief:</w:t>
      </w:r>
    </w:p>
    <w:p w14:paraId="41419DCC" w14:textId="77777777" w:rsidR="002709E6" w:rsidRPr="00D85EDB" w:rsidRDefault="002709E6" w:rsidP="00A3719B">
      <w:pPr>
        <w:spacing w:after="0" w:line="240" w:lineRule="auto"/>
        <w:ind w:left="720"/>
        <w:jc w:val="both"/>
        <w:rPr>
          <w:rFonts w:ascii="Times New Roman" w:hAnsi="Times New Roman" w:cs="Times New Roman"/>
          <w:sz w:val="24"/>
          <w:szCs w:val="24"/>
        </w:rPr>
      </w:pPr>
      <w:r w:rsidRPr="00D85EDB">
        <w:rPr>
          <w:rFonts w:ascii="Times New Roman" w:hAnsi="Times New Roman" w:cs="Times New Roman"/>
          <w:sz w:val="24"/>
          <w:szCs w:val="24"/>
        </w:rPr>
        <w:t>Ratifying, confirming and approving the appointment of Lawrence J. Galle, Jr., fulfilling the unexpired term of Lisa Manning, as a member of the Alcoholic Beverage Control Board, effective upon approval by the Council of the City of New Orleans, for a term that will expire on June 30, 2026.</w:t>
      </w:r>
    </w:p>
    <w:p w14:paraId="0D4F733A" w14:textId="77777777" w:rsidR="002709E6" w:rsidRPr="00D85EDB" w:rsidRDefault="002709E6" w:rsidP="00A3719B">
      <w:pPr>
        <w:spacing w:after="0" w:line="240" w:lineRule="auto"/>
        <w:ind w:left="720"/>
        <w:jc w:val="both"/>
        <w:rPr>
          <w:rFonts w:ascii="Times New Roman" w:hAnsi="Times New Roman" w:cs="Times New Roman"/>
          <w:sz w:val="24"/>
          <w:szCs w:val="24"/>
        </w:rPr>
      </w:pPr>
    </w:p>
    <w:p w14:paraId="3C0442ED" w14:textId="77777777" w:rsidR="002709E6" w:rsidRPr="00D85EDB" w:rsidRDefault="002709E6"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0A88432F" w14:textId="77777777" w:rsidR="002709E6" w:rsidRPr="00D85EDB" w:rsidRDefault="002709E6" w:rsidP="00A3719B">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4/10/25).</w:t>
      </w:r>
    </w:p>
    <w:p w14:paraId="78803C00" w14:textId="77777777" w:rsidR="004B5E5E" w:rsidRDefault="004B5E5E" w:rsidP="004B5E5E">
      <w:pPr>
        <w:spacing w:after="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DEFERRAL REQUESTED TO THE MEETING OF 4/24/25.</w:t>
      </w:r>
    </w:p>
    <w:p w14:paraId="4E6EDF58" w14:textId="77777777" w:rsidR="00A94677" w:rsidRDefault="00A94677" w:rsidP="004B5E5E">
      <w:pPr>
        <w:spacing w:after="0" w:line="240" w:lineRule="auto"/>
        <w:ind w:firstLine="720"/>
        <w:jc w:val="both"/>
        <w:rPr>
          <w:rFonts w:ascii="Times New Roman" w:eastAsia="Times New Roman" w:hAnsi="Times New Roman" w:cs="Times New Roman"/>
          <w:b/>
          <w:color w:val="000000"/>
          <w:sz w:val="24"/>
          <w:szCs w:val="24"/>
        </w:rPr>
      </w:pPr>
    </w:p>
    <w:p w14:paraId="3DEBC59C" w14:textId="7CD94D84" w:rsidR="00962B54" w:rsidRPr="009004F0" w:rsidRDefault="00962B54" w:rsidP="00BB67D7">
      <w:pPr>
        <w:pStyle w:val="ListParagraph"/>
        <w:numPr>
          <w:ilvl w:val="0"/>
          <w:numId w:val="5"/>
        </w:numPr>
        <w:spacing w:after="0" w:line="240" w:lineRule="auto"/>
        <w:ind w:left="0" w:firstLine="0"/>
        <w:jc w:val="both"/>
        <w:rPr>
          <w:rFonts w:ascii="Times New Roman" w:eastAsia="Courier New" w:hAnsi="Times New Roman" w:cs="Times New Roman"/>
          <w:color w:val="000000"/>
          <w:sz w:val="24"/>
          <w:szCs w:val="24"/>
        </w:rPr>
      </w:pPr>
      <w:r>
        <w:rPr>
          <w:rFonts w:ascii="Times New Roman" w:eastAsia="Courier New" w:hAnsi="Times New Roman" w:cs="Times New Roman"/>
          <w:b/>
          <w:bCs/>
          <w:color w:val="000000"/>
          <w:sz w:val="24"/>
          <w:szCs w:val="24"/>
        </w:rPr>
        <w:t>MOTION – NO. M-2</w:t>
      </w:r>
      <w:r w:rsidR="00140DF0">
        <w:rPr>
          <w:rFonts w:ascii="Times New Roman" w:eastAsia="Courier New" w:hAnsi="Times New Roman" w:cs="Times New Roman"/>
          <w:b/>
          <w:bCs/>
          <w:color w:val="000000"/>
          <w:sz w:val="24"/>
          <w:szCs w:val="24"/>
        </w:rPr>
        <w:t>5</w:t>
      </w:r>
      <w:r>
        <w:rPr>
          <w:rFonts w:ascii="Times New Roman" w:eastAsia="Courier New" w:hAnsi="Times New Roman" w:cs="Times New Roman"/>
          <w:b/>
          <w:bCs/>
          <w:color w:val="000000"/>
          <w:sz w:val="24"/>
          <w:szCs w:val="24"/>
        </w:rPr>
        <w:t>-2</w:t>
      </w:r>
      <w:r w:rsidR="00140DF0">
        <w:rPr>
          <w:rFonts w:ascii="Times New Roman" w:eastAsia="Courier New" w:hAnsi="Times New Roman" w:cs="Times New Roman"/>
          <w:b/>
          <w:bCs/>
          <w:color w:val="000000"/>
          <w:sz w:val="24"/>
          <w:szCs w:val="24"/>
        </w:rPr>
        <w:t>20</w:t>
      </w:r>
      <w:r>
        <w:rPr>
          <w:rFonts w:ascii="Times New Roman" w:eastAsia="Courier New" w:hAnsi="Times New Roman" w:cs="Times New Roman"/>
          <w:b/>
          <w:bCs/>
          <w:color w:val="000000"/>
          <w:sz w:val="24"/>
          <w:szCs w:val="24"/>
        </w:rPr>
        <w:t xml:space="preserve"> – BY:  COUNCILMEMBER</w:t>
      </w:r>
      <w:r w:rsidR="004B5E5E">
        <w:rPr>
          <w:rFonts w:ascii="Times New Roman" w:eastAsia="Courier New" w:hAnsi="Times New Roman" w:cs="Times New Roman"/>
          <w:b/>
          <w:bCs/>
          <w:color w:val="000000"/>
          <w:sz w:val="24"/>
          <w:szCs w:val="24"/>
        </w:rPr>
        <w:t>S</w:t>
      </w:r>
      <w:r>
        <w:rPr>
          <w:rFonts w:ascii="Times New Roman" w:eastAsia="Courier New" w:hAnsi="Times New Roman" w:cs="Times New Roman"/>
          <w:b/>
          <w:bCs/>
          <w:color w:val="000000"/>
          <w:sz w:val="24"/>
          <w:szCs w:val="24"/>
        </w:rPr>
        <w:t xml:space="preserve"> MOR</w:t>
      </w:r>
      <w:r w:rsidR="004B5E5E">
        <w:rPr>
          <w:rFonts w:ascii="Times New Roman" w:eastAsia="Courier New" w:hAnsi="Times New Roman" w:cs="Times New Roman"/>
          <w:b/>
          <w:bCs/>
          <w:color w:val="000000"/>
          <w:sz w:val="24"/>
          <w:szCs w:val="24"/>
        </w:rPr>
        <w:t>R</w:t>
      </w:r>
      <w:r>
        <w:rPr>
          <w:rFonts w:ascii="Times New Roman" w:eastAsia="Courier New" w:hAnsi="Times New Roman" w:cs="Times New Roman"/>
          <w:b/>
          <w:bCs/>
          <w:color w:val="000000"/>
          <w:sz w:val="24"/>
          <w:szCs w:val="24"/>
        </w:rPr>
        <w:t>E</w:t>
      </w:r>
      <w:r w:rsidR="004B5E5E">
        <w:rPr>
          <w:rFonts w:ascii="Times New Roman" w:eastAsia="Courier New" w:hAnsi="Times New Roman" w:cs="Times New Roman"/>
          <w:b/>
          <w:bCs/>
          <w:color w:val="000000"/>
          <w:sz w:val="24"/>
          <w:szCs w:val="24"/>
        </w:rPr>
        <w:t>LL AND GIARRUSSO</w:t>
      </w:r>
    </w:p>
    <w:p w14:paraId="1908CD9D" w14:textId="77777777" w:rsidR="00962B54" w:rsidRDefault="00962B54" w:rsidP="00962B54">
      <w:pPr>
        <w:spacing w:after="0" w:line="240" w:lineRule="auto"/>
        <w:jc w:val="both"/>
        <w:rPr>
          <w:rFonts w:ascii="Times New Roman" w:eastAsia="Courier New" w:hAnsi="Times New Roman" w:cs="Times New Roman"/>
          <w:color w:val="000000"/>
          <w:sz w:val="24"/>
          <w:szCs w:val="24"/>
        </w:rPr>
      </w:pPr>
    </w:p>
    <w:p w14:paraId="01C4AEA5" w14:textId="77777777" w:rsidR="00962B54" w:rsidRDefault="00962B54" w:rsidP="00962B54">
      <w:pPr>
        <w:spacing w:after="0" w:line="240" w:lineRule="auto"/>
        <w:ind w:left="720"/>
        <w:jc w:val="both"/>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t>Brief:</w:t>
      </w:r>
    </w:p>
    <w:p w14:paraId="2E85AB33" w14:textId="6165B3E6" w:rsidR="002C2724" w:rsidRPr="002C2724" w:rsidRDefault="00281CFB" w:rsidP="002C2724">
      <w:pPr>
        <w:spacing w:after="0" w:line="240" w:lineRule="auto"/>
        <w:ind w:left="720"/>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 xml:space="preserve">Directing and instructing </w:t>
      </w:r>
      <w:r w:rsidR="002C2724" w:rsidRPr="002C2724">
        <w:rPr>
          <w:rFonts w:ascii="Times New Roman" w:eastAsia="Courier New" w:hAnsi="Times New Roman" w:cs="Times New Roman"/>
          <w:color w:val="000000"/>
          <w:sz w:val="24"/>
          <w:szCs w:val="24"/>
        </w:rPr>
        <w:t xml:space="preserve">the Council’s Fiscal Officer to identify a qualified accounting firm willing and able to perform the FY 2024 Single </w:t>
      </w:r>
      <w:proofErr w:type="gramStart"/>
      <w:r w:rsidR="002C2724" w:rsidRPr="002C2724">
        <w:rPr>
          <w:rFonts w:ascii="Times New Roman" w:eastAsia="Courier New" w:hAnsi="Times New Roman" w:cs="Times New Roman"/>
          <w:color w:val="000000"/>
          <w:sz w:val="24"/>
          <w:szCs w:val="24"/>
        </w:rPr>
        <w:t>Audit, and</w:t>
      </w:r>
      <w:proofErr w:type="gramEnd"/>
      <w:r w:rsidR="002C2724" w:rsidRPr="002C2724">
        <w:rPr>
          <w:rFonts w:ascii="Times New Roman" w:eastAsia="Courier New" w:hAnsi="Times New Roman" w:cs="Times New Roman"/>
          <w:color w:val="000000"/>
          <w:sz w:val="24"/>
          <w:szCs w:val="24"/>
        </w:rPr>
        <w:t xml:space="preserve"> direct</w:t>
      </w:r>
      <w:r w:rsidR="000C0952">
        <w:rPr>
          <w:rFonts w:ascii="Times New Roman" w:eastAsia="Courier New" w:hAnsi="Times New Roman" w:cs="Times New Roman"/>
          <w:color w:val="000000"/>
          <w:sz w:val="24"/>
          <w:szCs w:val="24"/>
        </w:rPr>
        <w:t xml:space="preserve">ing </w:t>
      </w:r>
      <w:r w:rsidR="002C2724" w:rsidRPr="002C2724">
        <w:rPr>
          <w:rFonts w:ascii="Times New Roman" w:eastAsia="Courier New" w:hAnsi="Times New Roman" w:cs="Times New Roman"/>
          <w:color w:val="000000"/>
          <w:sz w:val="24"/>
          <w:szCs w:val="24"/>
        </w:rPr>
        <w:t>and authoriz</w:t>
      </w:r>
      <w:r w:rsidR="000C0952">
        <w:rPr>
          <w:rFonts w:ascii="Times New Roman" w:eastAsia="Courier New" w:hAnsi="Times New Roman" w:cs="Times New Roman"/>
          <w:color w:val="000000"/>
          <w:sz w:val="24"/>
          <w:szCs w:val="24"/>
        </w:rPr>
        <w:t xml:space="preserve">ing </w:t>
      </w:r>
      <w:r w:rsidR="000C0952" w:rsidRPr="002C2724">
        <w:rPr>
          <w:rFonts w:ascii="Times New Roman" w:eastAsia="Courier New" w:hAnsi="Times New Roman" w:cs="Times New Roman"/>
          <w:color w:val="000000"/>
          <w:sz w:val="24"/>
          <w:szCs w:val="24"/>
        </w:rPr>
        <w:t>the Council President</w:t>
      </w:r>
      <w:r w:rsidR="000C0952">
        <w:rPr>
          <w:rFonts w:ascii="Times New Roman" w:eastAsia="Courier New" w:hAnsi="Times New Roman" w:cs="Times New Roman"/>
          <w:color w:val="000000"/>
          <w:sz w:val="24"/>
          <w:szCs w:val="24"/>
        </w:rPr>
        <w:t xml:space="preserve"> </w:t>
      </w:r>
      <w:r w:rsidR="002C2724" w:rsidRPr="002C2724">
        <w:rPr>
          <w:rFonts w:ascii="Times New Roman" w:eastAsia="Courier New" w:hAnsi="Times New Roman" w:cs="Times New Roman"/>
          <w:color w:val="000000"/>
          <w:sz w:val="24"/>
          <w:szCs w:val="24"/>
        </w:rPr>
        <w:t>to execute an emergency professional services agreement for a term of up to one year to provide the foregoing services for a maximum compensation of up to $147,000</w:t>
      </w:r>
      <w:r w:rsidR="002C2724">
        <w:rPr>
          <w:rFonts w:ascii="Times New Roman" w:eastAsia="Courier New" w:hAnsi="Times New Roman" w:cs="Times New Roman"/>
          <w:color w:val="000000"/>
          <w:sz w:val="24"/>
          <w:szCs w:val="24"/>
        </w:rPr>
        <w:t>.</w:t>
      </w:r>
    </w:p>
    <w:p w14:paraId="6FA952D6" w14:textId="77777777" w:rsidR="00962B54" w:rsidRDefault="00962B54" w:rsidP="00962B54">
      <w:pPr>
        <w:spacing w:after="0" w:line="240" w:lineRule="auto"/>
        <w:jc w:val="both"/>
        <w:rPr>
          <w:rFonts w:ascii="Times New Roman" w:eastAsia="Courier New" w:hAnsi="Times New Roman" w:cs="Times New Roman"/>
          <w:color w:val="000000"/>
          <w:sz w:val="24"/>
          <w:szCs w:val="24"/>
        </w:rPr>
      </w:pPr>
    </w:p>
    <w:p w14:paraId="4DDBCF0E" w14:textId="77777777" w:rsidR="00962B54" w:rsidRPr="00D85EDB" w:rsidRDefault="00962B54" w:rsidP="00962B5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Annotation:</w:t>
      </w:r>
    </w:p>
    <w:p w14:paraId="04A33AE9" w14:textId="77777777" w:rsidR="00962B54" w:rsidRPr="00D85EDB" w:rsidRDefault="00962B54" w:rsidP="00962B54">
      <w:pPr>
        <w:spacing w:after="0" w:line="240" w:lineRule="auto"/>
        <w:ind w:left="720"/>
        <w:jc w:val="both"/>
        <w:rPr>
          <w:rFonts w:ascii="Times New Roman" w:hAnsi="Times New Roman" w:cs="Times New Roman"/>
          <w:b/>
          <w:bCs/>
          <w:sz w:val="24"/>
          <w:szCs w:val="24"/>
        </w:rPr>
      </w:pPr>
      <w:r w:rsidRPr="00D85EDB">
        <w:rPr>
          <w:rFonts w:ascii="Times New Roman" w:hAnsi="Times New Roman" w:cs="Times New Roman"/>
          <w:b/>
          <w:bCs/>
          <w:sz w:val="24"/>
          <w:szCs w:val="24"/>
        </w:rPr>
        <w:t>(This matter was introduced 4/10/25).</w:t>
      </w:r>
    </w:p>
    <w:p w14:paraId="5BC0C428" w14:textId="77777777" w:rsidR="00A3719B" w:rsidRDefault="00A3719B" w:rsidP="008B75DC">
      <w:pPr>
        <w:spacing w:after="0" w:line="240" w:lineRule="auto"/>
        <w:jc w:val="both"/>
        <w:rPr>
          <w:rFonts w:ascii="Times New Roman" w:eastAsia="Courier New" w:hAnsi="Times New Roman" w:cs="Times New Roman"/>
          <w:color w:val="000000"/>
          <w:sz w:val="24"/>
          <w:szCs w:val="24"/>
        </w:rPr>
      </w:pPr>
    </w:p>
    <w:p w14:paraId="12E60E09" w14:textId="778AAE4E" w:rsidR="00C77BA0" w:rsidRPr="00C77BA0" w:rsidRDefault="00C77BA0" w:rsidP="00BB67D7">
      <w:pPr>
        <w:pStyle w:val="ListParagraph"/>
        <w:numPr>
          <w:ilvl w:val="0"/>
          <w:numId w:val="5"/>
        </w:numPr>
        <w:spacing w:after="0" w:line="240" w:lineRule="auto"/>
        <w:ind w:left="0" w:firstLine="0"/>
        <w:jc w:val="both"/>
        <w:rPr>
          <w:rFonts w:ascii="Times New Roman" w:hAnsi="Times New Roman" w:cs="Times New Roman"/>
          <w:b/>
          <w:color w:val="000000" w:themeColor="text1"/>
        </w:rPr>
      </w:pPr>
      <w:r w:rsidRPr="00C77BA0">
        <w:rPr>
          <w:rFonts w:ascii="Times New Roman" w:hAnsi="Times New Roman" w:cs="Times New Roman"/>
          <w:b/>
          <w:sz w:val="24"/>
          <w:szCs w:val="24"/>
        </w:rPr>
        <w:t>MOTION</w:t>
      </w:r>
      <w:r w:rsidRPr="00C77BA0">
        <w:rPr>
          <w:rFonts w:ascii="Times New Roman" w:hAnsi="Times New Roman" w:cs="Times New Roman"/>
          <w:b/>
        </w:rPr>
        <w:t xml:space="preserve"> - </w:t>
      </w:r>
      <w:r w:rsidRPr="00C77BA0">
        <w:rPr>
          <w:rFonts w:ascii="Times New Roman" w:hAnsi="Times New Roman" w:cs="Times New Roman"/>
          <w:b/>
          <w:sz w:val="24"/>
          <w:szCs w:val="24"/>
        </w:rPr>
        <w:t>NO. M-25-225</w:t>
      </w:r>
      <w:r w:rsidRPr="00C77BA0">
        <w:rPr>
          <w:rFonts w:ascii="Times New Roman" w:hAnsi="Times New Roman" w:cs="Times New Roman"/>
          <w:b/>
        </w:rPr>
        <w:t xml:space="preserve"> - </w:t>
      </w:r>
      <w:r w:rsidRPr="00C77BA0">
        <w:rPr>
          <w:rFonts w:ascii="Times New Roman" w:hAnsi="Times New Roman" w:cs="Times New Roman"/>
          <w:b/>
          <w:sz w:val="24"/>
          <w:szCs w:val="24"/>
        </w:rPr>
        <w:t>BY:</w:t>
      </w:r>
      <w:r w:rsidRPr="00C77BA0">
        <w:rPr>
          <w:rFonts w:ascii="Times New Roman" w:hAnsi="Times New Roman" w:cs="Times New Roman"/>
          <w:b/>
        </w:rPr>
        <w:t xml:space="preserve"> </w:t>
      </w:r>
      <w:r w:rsidRPr="00C77BA0">
        <w:rPr>
          <w:rFonts w:ascii="Times New Roman" w:hAnsi="Times New Roman" w:cs="Times New Roman"/>
          <w:b/>
          <w:sz w:val="24"/>
          <w:szCs w:val="24"/>
        </w:rPr>
        <w:t xml:space="preserve">COUNCILMEMBER </w:t>
      </w:r>
      <w:r w:rsidRPr="00C77BA0">
        <w:rPr>
          <w:rFonts w:ascii="Times New Roman" w:hAnsi="Times New Roman" w:cs="Times New Roman"/>
          <w:b/>
          <w:color w:val="000000" w:themeColor="text1"/>
          <w:sz w:val="24"/>
          <w:szCs w:val="24"/>
        </w:rPr>
        <w:t>MORENO</w:t>
      </w:r>
    </w:p>
    <w:p w14:paraId="1EB51E7A" w14:textId="77777777" w:rsidR="00C77BA0" w:rsidRDefault="00C77BA0" w:rsidP="00C77BA0">
      <w:pPr>
        <w:spacing w:after="0" w:line="240" w:lineRule="auto"/>
        <w:jc w:val="both"/>
        <w:rPr>
          <w:rFonts w:ascii="Times New Roman" w:hAnsi="Times New Roman" w:cs="Times New Roman"/>
          <w:b/>
          <w:color w:val="000000" w:themeColor="text1"/>
        </w:rPr>
      </w:pPr>
    </w:p>
    <w:p w14:paraId="255EF26F" w14:textId="77777777" w:rsidR="00C77BA0" w:rsidRDefault="00C77BA0" w:rsidP="00C77BA0">
      <w:pPr>
        <w:spacing w:after="0" w:line="240" w:lineRule="auto"/>
        <w:ind w:left="720"/>
        <w:jc w:val="both"/>
        <w:rPr>
          <w:rFonts w:ascii="Times New Roman" w:hAnsi="Times New Roman" w:cs="Times New Roman"/>
          <w:b/>
          <w:color w:val="000000" w:themeColor="text1"/>
        </w:rPr>
      </w:pPr>
      <w:r>
        <w:rPr>
          <w:rFonts w:ascii="Times New Roman" w:hAnsi="Times New Roman" w:cs="Times New Roman"/>
          <w:b/>
          <w:color w:val="000000" w:themeColor="text1"/>
        </w:rPr>
        <w:t>Brief:</w:t>
      </w:r>
    </w:p>
    <w:p w14:paraId="46874412" w14:textId="523FF556" w:rsidR="00C77BA0" w:rsidRDefault="00C77BA0" w:rsidP="00C77BA0">
      <w:pPr>
        <w:spacing w:after="0" w:line="240" w:lineRule="auto"/>
        <w:ind w:left="720"/>
        <w:jc w:val="both"/>
        <w:rPr>
          <w:rFonts w:ascii="Times New Roman" w:hAnsi="Times New Roman" w:cs="Times New Roman"/>
          <w:bCs/>
        </w:rPr>
      </w:pPr>
      <w:r>
        <w:rPr>
          <w:rFonts w:ascii="Times New Roman" w:hAnsi="Times New Roman" w:cs="Times New Roman"/>
          <w:bCs/>
          <w:color w:val="000000" w:themeColor="text1"/>
        </w:rPr>
        <w:t xml:space="preserve">Directing the </w:t>
      </w:r>
      <w:r w:rsidRPr="000D2DDF">
        <w:rPr>
          <w:rFonts w:ascii="Times New Roman" w:hAnsi="Times New Roman" w:cs="Times New Roman"/>
          <w:bCs/>
          <w:sz w:val="24"/>
          <w:szCs w:val="24"/>
        </w:rPr>
        <w:t xml:space="preserve">City Planning Commission </w:t>
      </w:r>
      <w:r w:rsidR="00281CFB">
        <w:rPr>
          <w:rFonts w:ascii="Times New Roman" w:hAnsi="Times New Roman" w:cs="Times New Roman"/>
          <w:bCs/>
          <w:sz w:val="24"/>
          <w:szCs w:val="24"/>
        </w:rPr>
        <w:t>to conduct a public hearing and identify barriers and hurdles in the land use process which unnecessarily complicate and prolong the permitting and licensing pro</w:t>
      </w:r>
      <w:r w:rsidR="0053000C">
        <w:rPr>
          <w:rFonts w:ascii="Times New Roman" w:hAnsi="Times New Roman" w:cs="Times New Roman"/>
          <w:bCs/>
          <w:sz w:val="24"/>
          <w:szCs w:val="24"/>
        </w:rPr>
        <w:t>cess</w:t>
      </w:r>
      <w:r w:rsidR="00281CFB">
        <w:rPr>
          <w:rFonts w:ascii="Times New Roman" w:hAnsi="Times New Roman" w:cs="Times New Roman"/>
          <w:bCs/>
          <w:sz w:val="24"/>
          <w:szCs w:val="24"/>
        </w:rPr>
        <w:t>, as well as potential paths for removing these hurdles.</w:t>
      </w:r>
      <w:r>
        <w:rPr>
          <w:rFonts w:ascii="Times New Roman" w:hAnsi="Times New Roman" w:cs="Times New Roman"/>
          <w:bCs/>
        </w:rPr>
        <w:t xml:space="preserve"> </w:t>
      </w:r>
    </w:p>
    <w:p w14:paraId="4E4B45C6" w14:textId="77777777" w:rsidR="00C77BA0" w:rsidRDefault="00C77BA0" w:rsidP="00C77BA0">
      <w:pPr>
        <w:spacing w:after="0" w:line="240" w:lineRule="auto"/>
        <w:ind w:left="720"/>
        <w:jc w:val="both"/>
        <w:rPr>
          <w:rFonts w:ascii="Times New Roman" w:hAnsi="Times New Roman" w:cs="Times New Roman"/>
          <w:bCs/>
        </w:rPr>
      </w:pPr>
    </w:p>
    <w:p w14:paraId="38C09199" w14:textId="77777777" w:rsidR="00C77BA0" w:rsidRPr="007F6E50" w:rsidRDefault="00C77BA0" w:rsidP="00C77BA0">
      <w:pPr>
        <w:spacing w:after="0" w:line="240" w:lineRule="auto"/>
        <w:ind w:left="720"/>
        <w:jc w:val="both"/>
        <w:rPr>
          <w:rFonts w:ascii="Times New Roman" w:hAnsi="Times New Roman" w:cs="Times New Roman"/>
          <w:b/>
          <w:sz w:val="24"/>
          <w:szCs w:val="24"/>
        </w:rPr>
      </w:pPr>
      <w:r w:rsidRPr="007F6E50">
        <w:rPr>
          <w:rFonts w:ascii="Times New Roman" w:hAnsi="Times New Roman" w:cs="Times New Roman"/>
          <w:b/>
          <w:sz w:val="24"/>
          <w:szCs w:val="24"/>
        </w:rPr>
        <w:t>Annotation:</w:t>
      </w:r>
    </w:p>
    <w:p w14:paraId="4E9E7E29" w14:textId="77777777" w:rsidR="00C77BA0" w:rsidRPr="007F6E50" w:rsidRDefault="00C77BA0" w:rsidP="00C77BA0">
      <w:pPr>
        <w:spacing w:after="0" w:line="240" w:lineRule="auto"/>
        <w:ind w:left="720"/>
        <w:jc w:val="both"/>
        <w:rPr>
          <w:rFonts w:ascii="Times New Roman" w:hAnsi="Times New Roman" w:cs="Times New Roman"/>
          <w:b/>
          <w:sz w:val="24"/>
          <w:szCs w:val="24"/>
        </w:rPr>
      </w:pPr>
      <w:r w:rsidRPr="007F6E50">
        <w:rPr>
          <w:rFonts w:ascii="Times New Roman" w:hAnsi="Times New Roman" w:cs="Times New Roman"/>
          <w:b/>
          <w:sz w:val="24"/>
          <w:szCs w:val="24"/>
        </w:rPr>
        <w:t>(The matter was introduced on 4/10/25).</w:t>
      </w:r>
    </w:p>
    <w:p w14:paraId="315AD418" w14:textId="77777777" w:rsidR="00C77BA0" w:rsidRDefault="00C77BA0" w:rsidP="00C77BA0">
      <w:pPr>
        <w:spacing w:after="0" w:line="240" w:lineRule="auto"/>
        <w:jc w:val="both"/>
        <w:rPr>
          <w:rFonts w:ascii="Times New Roman" w:hAnsi="Times New Roman" w:cs="Times New Roman"/>
          <w:b/>
        </w:rPr>
      </w:pPr>
    </w:p>
    <w:p w14:paraId="04877776" w14:textId="77777777" w:rsidR="00C77BA0" w:rsidRDefault="00C77BA0" w:rsidP="00C77BA0">
      <w:pPr>
        <w:spacing w:after="0" w:line="240" w:lineRule="auto"/>
        <w:jc w:val="both"/>
        <w:rPr>
          <w:rFonts w:ascii="Times New Roman" w:hAnsi="Times New Roman" w:cs="Times New Roman"/>
          <w:b/>
        </w:rPr>
      </w:pPr>
    </w:p>
    <w:p w14:paraId="55666A02" w14:textId="77777777" w:rsidR="00A94677" w:rsidRDefault="00A94677" w:rsidP="00C77BA0">
      <w:pPr>
        <w:spacing w:after="0" w:line="240" w:lineRule="auto"/>
        <w:jc w:val="both"/>
        <w:rPr>
          <w:rFonts w:ascii="Times New Roman" w:hAnsi="Times New Roman" w:cs="Times New Roman"/>
          <w:b/>
        </w:rPr>
      </w:pPr>
    </w:p>
    <w:p w14:paraId="59703C18" w14:textId="3343D007" w:rsidR="00C77BA0" w:rsidRDefault="00C77BA0" w:rsidP="00BB67D7">
      <w:pPr>
        <w:pStyle w:val="NoSpacing"/>
        <w:numPr>
          <w:ilvl w:val="0"/>
          <w:numId w:val="5"/>
        </w:numPr>
        <w:ind w:left="0" w:firstLine="0"/>
        <w:jc w:val="both"/>
        <w:rPr>
          <w:rFonts w:ascii="Times New Roman" w:hAnsi="Times New Roman" w:cs="Times New Roman"/>
          <w:b/>
          <w:color w:val="000000" w:themeColor="text1"/>
          <w:sz w:val="24"/>
          <w:szCs w:val="24"/>
        </w:rPr>
      </w:pPr>
      <w:r w:rsidRPr="000D2DDF">
        <w:rPr>
          <w:rFonts w:ascii="Times New Roman" w:hAnsi="Times New Roman" w:cs="Times New Roman"/>
          <w:b/>
          <w:color w:val="000000" w:themeColor="text1"/>
          <w:sz w:val="24"/>
          <w:szCs w:val="24"/>
        </w:rPr>
        <w:t>RESOLUTION</w:t>
      </w:r>
      <w:r>
        <w:rPr>
          <w:rFonts w:ascii="Times New Roman" w:hAnsi="Times New Roman" w:cs="Times New Roman"/>
          <w:b/>
          <w:color w:val="000000" w:themeColor="text1"/>
          <w:sz w:val="24"/>
          <w:szCs w:val="24"/>
        </w:rPr>
        <w:t xml:space="preserve"> - </w:t>
      </w:r>
      <w:r w:rsidRPr="000D2DDF">
        <w:rPr>
          <w:rFonts w:ascii="Times New Roman" w:hAnsi="Times New Roman" w:cs="Times New Roman"/>
          <w:b/>
          <w:color w:val="000000" w:themeColor="text1"/>
          <w:sz w:val="24"/>
          <w:szCs w:val="24"/>
        </w:rPr>
        <w:t>NO. R- 25-226</w:t>
      </w:r>
      <w:r>
        <w:rPr>
          <w:rFonts w:ascii="Times New Roman" w:hAnsi="Times New Roman" w:cs="Times New Roman"/>
          <w:b/>
          <w:color w:val="000000" w:themeColor="text1"/>
          <w:sz w:val="24"/>
          <w:szCs w:val="24"/>
        </w:rPr>
        <w:t xml:space="preserve"> - </w:t>
      </w:r>
      <w:r w:rsidRPr="000D2DDF">
        <w:rPr>
          <w:rFonts w:ascii="Times New Roman" w:hAnsi="Times New Roman" w:cs="Times New Roman"/>
          <w:b/>
          <w:color w:val="000000" w:themeColor="text1"/>
          <w:sz w:val="24"/>
          <w:szCs w:val="24"/>
        </w:rPr>
        <w:t>BY:</w:t>
      </w:r>
      <w:r>
        <w:rPr>
          <w:rFonts w:ascii="Times New Roman" w:hAnsi="Times New Roman" w:cs="Times New Roman"/>
          <w:b/>
          <w:color w:val="000000" w:themeColor="text1"/>
          <w:sz w:val="24"/>
          <w:szCs w:val="24"/>
        </w:rPr>
        <w:t xml:space="preserve"> </w:t>
      </w:r>
      <w:r w:rsidR="00C11BAB" w:rsidRPr="000D2DDF">
        <w:rPr>
          <w:rFonts w:ascii="Times New Roman" w:hAnsi="Times New Roman" w:cs="Times New Roman"/>
          <w:b/>
          <w:color w:val="000000" w:themeColor="text1"/>
          <w:sz w:val="24"/>
          <w:szCs w:val="24"/>
        </w:rPr>
        <w:t>COUNCILMEMBERS</w:t>
      </w:r>
      <w:r w:rsidR="002440B9">
        <w:rPr>
          <w:rFonts w:ascii="Times New Roman" w:hAnsi="Times New Roman" w:cs="Times New Roman"/>
          <w:b/>
          <w:color w:val="000000" w:themeColor="text1"/>
          <w:sz w:val="24"/>
          <w:szCs w:val="24"/>
        </w:rPr>
        <w:t xml:space="preserve"> MORENO, </w:t>
      </w:r>
      <w:r w:rsidR="000C0952">
        <w:rPr>
          <w:rFonts w:ascii="Times New Roman" w:hAnsi="Times New Roman" w:cs="Times New Roman"/>
          <w:b/>
          <w:color w:val="000000" w:themeColor="text1"/>
          <w:sz w:val="24"/>
          <w:szCs w:val="24"/>
        </w:rPr>
        <w:t xml:space="preserve"> </w:t>
      </w:r>
      <w:r w:rsidRPr="000D2DDF">
        <w:rPr>
          <w:rFonts w:ascii="Times New Roman" w:hAnsi="Times New Roman" w:cs="Times New Roman"/>
          <w:b/>
          <w:color w:val="000000" w:themeColor="text1"/>
          <w:sz w:val="24"/>
          <w:szCs w:val="24"/>
        </w:rPr>
        <w:t xml:space="preserve">MORRELL, HARRIS, </w:t>
      </w:r>
    </w:p>
    <w:p w14:paraId="51B62CD7" w14:textId="3AA14F69" w:rsidR="00C77BA0" w:rsidRDefault="00C77BA0" w:rsidP="00C77BA0">
      <w:pPr>
        <w:pStyle w:val="NoSpacing"/>
        <w:ind w:firstLine="720"/>
        <w:jc w:val="both"/>
        <w:rPr>
          <w:rFonts w:ascii="Times New Roman" w:hAnsi="Times New Roman" w:cs="Times New Roman"/>
          <w:b/>
          <w:color w:val="000000" w:themeColor="text1"/>
          <w:sz w:val="24"/>
          <w:szCs w:val="24"/>
        </w:rPr>
      </w:pPr>
      <w:r w:rsidRPr="000D2DDF">
        <w:rPr>
          <w:rFonts w:ascii="Times New Roman" w:hAnsi="Times New Roman" w:cs="Times New Roman"/>
          <w:b/>
          <w:color w:val="000000" w:themeColor="text1"/>
          <w:sz w:val="24"/>
          <w:szCs w:val="24"/>
        </w:rPr>
        <w:t>KING, GREEN AND</w:t>
      </w:r>
      <w:r>
        <w:rPr>
          <w:rFonts w:ascii="Times New Roman" w:hAnsi="Times New Roman" w:cs="Times New Roman"/>
          <w:b/>
          <w:color w:val="000000" w:themeColor="text1"/>
          <w:sz w:val="24"/>
          <w:szCs w:val="24"/>
        </w:rPr>
        <w:t xml:space="preserve"> </w:t>
      </w:r>
      <w:r w:rsidRPr="000D2DDF">
        <w:rPr>
          <w:rFonts w:ascii="Times New Roman" w:hAnsi="Times New Roman" w:cs="Times New Roman"/>
          <w:b/>
          <w:color w:val="000000" w:themeColor="text1"/>
          <w:sz w:val="24"/>
          <w:szCs w:val="24"/>
        </w:rPr>
        <w:t>THOMAS</w:t>
      </w:r>
    </w:p>
    <w:p w14:paraId="54E306D3" w14:textId="77777777" w:rsidR="00C77BA0" w:rsidRDefault="00C77BA0" w:rsidP="00C77BA0">
      <w:pPr>
        <w:pStyle w:val="NoSpacing"/>
        <w:jc w:val="both"/>
        <w:rPr>
          <w:rFonts w:ascii="Times New Roman" w:hAnsi="Times New Roman" w:cs="Times New Roman"/>
          <w:b/>
          <w:color w:val="000000" w:themeColor="text1"/>
          <w:sz w:val="24"/>
          <w:szCs w:val="24"/>
        </w:rPr>
      </w:pPr>
    </w:p>
    <w:p w14:paraId="2489BAE0" w14:textId="77777777" w:rsidR="00C77BA0" w:rsidRPr="00C77BA0" w:rsidRDefault="00C77BA0" w:rsidP="00C77BA0">
      <w:pPr>
        <w:pStyle w:val="NoSpacing"/>
        <w:ind w:left="720"/>
        <w:jc w:val="both"/>
        <w:rPr>
          <w:rFonts w:ascii="Times New Roman" w:hAnsi="Times New Roman" w:cs="Times New Roman"/>
          <w:b/>
          <w:color w:val="000000" w:themeColor="text1"/>
          <w:sz w:val="24"/>
          <w:szCs w:val="24"/>
        </w:rPr>
      </w:pPr>
      <w:r w:rsidRPr="00C77BA0">
        <w:rPr>
          <w:rFonts w:ascii="Times New Roman" w:hAnsi="Times New Roman" w:cs="Times New Roman"/>
          <w:b/>
          <w:color w:val="000000" w:themeColor="text1"/>
          <w:sz w:val="24"/>
          <w:szCs w:val="24"/>
        </w:rPr>
        <w:t>Brief:</w:t>
      </w:r>
    </w:p>
    <w:p w14:paraId="52D2DE45" w14:textId="77777777" w:rsidR="00C77BA0" w:rsidRPr="00C77BA0" w:rsidRDefault="00C77BA0" w:rsidP="00C77BA0">
      <w:pPr>
        <w:pStyle w:val="NoSpacing"/>
        <w:ind w:left="720"/>
        <w:jc w:val="both"/>
        <w:rPr>
          <w:rFonts w:ascii="Times New Roman" w:hAnsi="Times New Roman" w:cs="Times New Roman"/>
          <w:color w:val="000000" w:themeColor="text1"/>
          <w:sz w:val="24"/>
          <w:szCs w:val="24"/>
          <w:shd w:val="clear" w:color="auto" w:fill="FFFFFF"/>
        </w:rPr>
      </w:pPr>
      <w:r w:rsidRPr="00C77BA0">
        <w:rPr>
          <w:rFonts w:ascii="Times New Roman" w:hAnsi="Times New Roman" w:cs="Times New Roman"/>
          <w:b/>
          <w:bCs/>
          <w:color w:val="000000" w:themeColor="text1"/>
          <w:sz w:val="24"/>
          <w:szCs w:val="24"/>
          <w:shd w:val="clear" w:color="auto" w:fill="FFFFFF"/>
        </w:rPr>
        <w:t>A RESOLUTION</w:t>
      </w:r>
      <w:r w:rsidRPr="00C77BA0">
        <w:rPr>
          <w:rFonts w:ascii="Times New Roman" w:hAnsi="Times New Roman" w:cs="Times New Roman"/>
          <w:color w:val="000000" w:themeColor="text1"/>
          <w:sz w:val="24"/>
          <w:szCs w:val="24"/>
          <w:shd w:val="clear" w:color="auto" w:fill="FFFFFF"/>
        </w:rPr>
        <w:t xml:space="preserve"> to unequivocally demonstrate the New Orleans City Council’s grave concern with respect to federal funding and staffing cuts to ongoing programs and grant allocations to state and local departments as well as service providers here in New Orleans and throughout the state of Louisiana. Such </w:t>
      </w:r>
      <w:proofErr w:type="gramStart"/>
      <w:r w:rsidRPr="00C77BA0">
        <w:rPr>
          <w:rFonts w:ascii="Times New Roman" w:hAnsi="Times New Roman" w:cs="Times New Roman"/>
          <w:color w:val="000000" w:themeColor="text1"/>
          <w:sz w:val="24"/>
          <w:szCs w:val="24"/>
          <w:shd w:val="clear" w:color="auto" w:fill="FFFFFF"/>
        </w:rPr>
        <w:t>cut backs</w:t>
      </w:r>
      <w:proofErr w:type="gramEnd"/>
      <w:r w:rsidRPr="00C77BA0">
        <w:rPr>
          <w:rFonts w:ascii="Times New Roman" w:hAnsi="Times New Roman" w:cs="Times New Roman"/>
          <w:color w:val="000000" w:themeColor="text1"/>
          <w:sz w:val="24"/>
          <w:szCs w:val="24"/>
          <w:shd w:val="clear" w:color="auto" w:fill="FFFFFF"/>
        </w:rPr>
        <w:t xml:space="preserve"> on government spending </w:t>
      </w:r>
      <w:proofErr w:type="gramStart"/>
      <w:r w:rsidRPr="00C77BA0">
        <w:rPr>
          <w:rFonts w:ascii="Times New Roman" w:hAnsi="Times New Roman" w:cs="Times New Roman"/>
          <w:color w:val="000000" w:themeColor="text1"/>
          <w:sz w:val="24"/>
          <w:szCs w:val="24"/>
          <w:shd w:val="clear" w:color="auto" w:fill="FFFFFF"/>
        </w:rPr>
        <w:t>is</w:t>
      </w:r>
      <w:proofErr w:type="gramEnd"/>
      <w:r w:rsidRPr="00C77BA0">
        <w:rPr>
          <w:rFonts w:ascii="Times New Roman" w:hAnsi="Times New Roman" w:cs="Times New Roman"/>
          <w:color w:val="000000" w:themeColor="text1"/>
          <w:sz w:val="24"/>
          <w:szCs w:val="24"/>
          <w:shd w:val="clear" w:color="auto" w:fill="FFFFFF"/>
        </w:rPr>
        <w:t xml:space="preserve"> being keenly felt in both urban and rural communities alike, as state and local governments, and other facilities and nonprofits, rely on taxpayer dollars to administer services that affect the everyday lives of people and their communities. Specifically, this resolution focuses on cutbacks directly impacting programs that help our schools and food banks buy food from local farmers, ranchers, and other agricultural producers as well as those that jeopardize the work of community groups and local/state departments that run rape crisis centers and programs aimed at preventing and responding to sexual violence and assault.</w:t>
      </w:r>
    </w:p>
    <w:p w14:paraId="7EA5CE0F" w14:textId="77777777" w:rsidR="00C77BA0" w:rsidRPr="00C77BA0" w:rsidRDefault="00C77BA0" w:rsidP="00C77BA0">
      <w:pPr>
        <w:spacing w:after="0" w:line="240" w:lineRule="auto"/>
        <w:ind w:left="720"/>
        <w:jc w:val="both"/>
        <w:rPr>
          <w:rFonts w:ascii="Times New Roman" w:hAnsi="Times New Roman" w:cs="Times New Roman"/>
          <w:b/>
          <w:sz w:val="24"/>
          <w:szCs w:val="24"/>
        </w:rPr>
      </w:pPr>
    </w:p>
    <w:p w14:paraId="39DF2337" w14:textId="77777777" w:rsidR="00C77BA0" w:rsidRPr="00C77BA0" w:rsidRDefault="00C77BA0" w:rsidP="00C77BA0">
      <w:pPr>
        <w:spacing w:after="0" w:line="240" w:lineRule="auto"/>
        <w:ind w:left="720"/>
        <w:jc w:val="both"/>
        <w:rPr>
          <w:rFonts w:ascii="Times New Roman" w:hAnsi="Times New Roman" w:cs="Times New Roman"/>
          <w:b/>
          <w:sz w:val="24"/>
          <w:szCs w:val="24"/>
        </w:rPr>
      </w:pPr>
      <w:r w:rsidRPr="00C77BA0">
        <w:rPr>
          <w:rFonts w:ascii="Times New Roman" w:hAnsi="Times New Roman" w:cs="Times New Roman"/>
          <w:b/>
          <w:sz w:val="24"/>
          <w:szCs w:val="24"/>
        </w:rPr>
        <w:t>Annotation:</w:t>
      </w:r>
    </w:p>
    <w:p w14:paraId="4056C1EF" w14:textId="77777777" w:rsidR="00C77BA0" w:rsidRPr="00C77BA0" w:rsidRDefault="00C77BA0" w:rsidP="00C77BA0">
      <w:pPr>
        <w:spacing w:after="0" w:line="240" w:lineRule="auto"/>
        <w:ind w:left="720"/>
        <w:jc w:val="both"/>
        <w:rPr>
          <w:rFonts w:ascii="Times New Roman" w:hAnsi="Times New Roman" w:cs="Times New Roman"/>
          <w:b/>
          <w:sz w:val="24"/>
          <w:szCs w:val="24"/>
        </w:rPr>
      </w:pPr>
      <w:r w:rsidRPr="00C77BA0">
        <w:rPr>
          <w:rFonts w:ascii="Times New Roman" w:hAnsi="Times New Roman" w:cs="Times New Roman"/>
          <w:b/>
          <w:sz w:val="24"/>
          <w:szCs w:val="24"/>
        </w:rPr>
        <w:t>(The matter was introduced on 4/10/25).</w:t>
      </w:r>
    </w:p>
    <w:p w14:paraId="5B5AB634" w14:textId="77777777" w:rsidR="00C77BA0" w:rsidRDefault="00C77BA0" w:rsidP="00C77BA0">
      <w:pPr>
        <w:spacing w:after="0" w:line="240" w:lineRule="auto"/>
        <w:jc w:val="both"/>
        <w:rPr>
          <w:rFonts w:ascii="Times New Roman" w:hAnsi="Times New Roman" w:cs="Times New Roman"/>
          <w:b/>
        </w:rPr>
      </w:pPr>
    </w:p>
    <w:p w14:paraId="2C0D61F0" w14:textId="77777777" w:rsidR="00A94677" w:rsidRDefault="00A94677" w:rsidP="00C77BA0">
      <w:pPr>
        <w:spacing w:after="0" w:line="240" w:lineRule="auto"/>
        <w:jc w:val="both"/>
        <w:rPr>
          <w:rFonts w:ascii="Times New Roman" w:hAnsi="Times New Roman" w:cs="Times New Roman"/>
          <w:b/>
        </w:rPr>
      </w:pPr>
    </w:p>
    <w:p w14:paraId="1398F2AE" w14:textId="66B2F199" w:rsidR="00C77BA0" w:rsidRPr="00C77BA0" w:rsidRDefault="00C77BA0" w:rsidP="00BB67D7">
      <w:pPr>
        <w:pStyle w:val="ListParagraph"/>
        <w:numPr>
          <w:ilvl w:val="0"/>
          <w:numId w:val="5"/>
        </w:numPr>
        <w:spacing w:after="0" w:line="240" w:lineRule="auto"/>
        <w:ind w:left="90" w:firstLine="0"/>
        <w:jc w:val="both"/>
        <w:rPr>
          <w:rFonts w:ascii="Times New Roman" w:hAnsi="Times New Roman" w:cs="Times New Roman"/>
          <w:b/>
          <w:sz w:val="24"/>
          <w:szCs w:val="24"/>
        </w:rPr>
      </w:pPr>
      <w:r w:rsidRPr="00C77BA0">
        <w:rPr>
          <w:rFonts w:ascii="Times New Roman" w:hAnsi="Times New Roman" w:cs="Times New Roman"/>
          <w:b/>
          <w:sz w:val="24"/>
          <w:szCs w:val="24"/>
        </w:rPr>
        <w:t>MOTION - NO. M-25-227 - BY: COUNCILMEMBER MORENO</w:t>
      </w:r>
    </w:p>
    <w:p w14:paraId="6DA2B182" w14:textId="77777777" w:rsidR="00C77BA0" w:rsidRPr="00C77BA0" w:rsidRDefault="00C77BA0" w:rsidP="00C77BA0">
      <w:pPr>
        <w:spacing w:after="0" w:line="240" w:lineRule="auto"/>
        <w:jc w:val="both"/>
        <w:rPr>
          <w:rFonts w:ascii="Times New Roman" w:hAnsi="Times New Roman" w:cs="Times New Roman"/>
          <w:b/>
          <w:sz w:val="24"/>
          <w:szCs w:val="24"/>
        </w:rPr>
      </w:pPr>
    </w:p>
    <w:p w14:paraId="1580CBB1" w14:textId="77777777" w:rsidR="00C77BA0" w:rsidRPr="00C77BA0" w:rsidRDefault="00C77BA0" w:rsidP="00C77BA0">
      <w:pPr>
        <w:spacing w:after="0" w:line="240" w:lineRule="auto"/>
        <w:ind w:left="720"/>
        <w:jc w:val="both"/>
        <w:rPr>
          <w:rFonts w:ascii="Times New Roman" w:hAnsi="Times New Roman" w:cs="Times New Roman"/>
          <w:b/>
          <w:sz w:val="24"/>
          <w:szCs w:val="24"/>
        </w:rPr>
      </w:pPr>
      <w:r w:rsidRPr="00C77BA0">
        <w:rPr>
          <w:rFonts w:ascii="Times New Roman" w:hAnsi="Times New Roman" w:cs="Times New Roman"/>
          <w:b/>
          <w:sz w:val="24"/>
          <w:szCs w:val="24"/>
        </w:rPr>
        <w:t>Brief:</w:t>
      </w:r>
    </w:p>
    <w:p w14:paraId="09130020" w14:textId="77777777" w:rsidR="00C77BA0" w:rsidRPr="00C77BA0" w:rsidRDefault="00C77BA0" w:rsidP="00C77BA0">
      <w:pPr>
        <w:tabs>
          <w:tab w:val="left" w:pos="720"/>
          <w:tab w:val="left" w:pos="1440"/>
          <w:tab w:val="left" w:pos="5760"/>
        </w:tabs>
        <w:spacing w:after="0" w:line="240" w:lineRule="auto"/>
        <w:ind w:left="720"/>
        <w:jc w:val="both"/>
        <w:rPr>
          <w:rFonts w:ascii="Times New Roman" w:hAnsi="Times New Roman" w:cs="Times New Roman"/>
          <w:bCs/>
          <w:i/>
          <w:iCs/>
          <w:sz w:val="24"/>
          <w:szCs w:val="24"/>
        </w:rPr>
      </w:pPr>
      <w:r w:rsidRPr="00C77BA0">
        <w:rPr>
          <w:rFonts w:ascii="Times New Roman" w:hAnsi="Times New Roman" w:cs="Times New Roman"/>
          <w:b/>
          <w:bCs/>
          <w:sz w:val="24"/>
          <w:szCs w:val="24"/>
        </w:rPr>
        <w:t>A</w:t>
      </w:r>
      <w:r w:rsidRPr="00C77BA0">
        <w:rPr>
          <w:rFonts w:ascii="Times New Roman" w:hAnsi="Times New Roman" w:cs="Times New Roman"/>
          <w:bCs/>
          <w:sz w:val="24"/>
          <w:szCs w:val="24"/>
        </w:rPr>
        <w:t xml:space="preserve"> </w:t>
      </w:r>
      <w:r w:rsidRPr="00C77BA0">
        <w:rPr>
          <w:rFonts w:ascii="Times New Roman" w:hAnsi="Times New Roman" w:cs="Times New Roman"/>
          <w:b/>
          <w:bCs/>
          <w:sz w:val="24"/>
          <w:szCs w:val="24"/>
        </w:rPr>
        <w:t>MOTION</w:t>
      </w:r>
      <w:r w:rsidRPr="00C77BA0">
        <w:rPr>
          <w:rFonts w:ascii="Times New Roman" w:hAnsi="Times New Roman" w:cs="Times New Roman"/>
          <w:bCs/>
          <w:sz w:val="24"/>
          <w:szCs w:val="24"/>
        </w:rPr>
        <w:t xml:space="preserve"> directing New Orleans Recreation Development (NORD) Commission and the Department of Public Works (DPW) to c</w:t>
      </w:r>
      <w:r w:rsidRPr="00C77BA0">
        <w:rPr>
          <w:rFonts w:ascii="Times New Roman" w:hAnsi="Times New Roman" w:cs="Times New Roman"/>
          <w:sz w:val="24"/>
          <w:szCs w:val="24"/>
        </w:rPr>
        <w:t>reate an asset management system</w:t>
      </w:r>
      <w:r w:rsidRPr="00C77BA0">
        <w:rPr>
          <w:rFonts w:ascii="Times New Roman" w:hAnsi="Times New Roman" w:cs="Times New Roman"/>
          <w:bCs/>
          <w:sz w:val="24"/>
          <w:szCs w:val="24"/>
        </w:rPr>
        <w:t xml:space="preserve"> of NORD facilities as recommended by </w:t>
      </w:r>
      <w:r w:rsidRPr="00C77BA0">
        <w:rPr>
          <w:rFonts w:ascii="Times New Roman" w:hAnsi="Times New Roman" w:cs="Times New Roman"/>
          <w:bCs/>
          <w:i/>
          <w:iCs/>
          <w:sz w:val="24"/>
          <w:szCs w:val="24"/>
        </w:rPr>
        <w:t>The Big Green Easy – A Citywide Park and Recreation Vision Plan for New Orleans.</w:t>
      </w:r>
    </w:p>
    <w:p w14:paraId="38F86F4B" w14:textId="77777777" w:rsidR="00C77BA0" w:rsidRPr="00C77BA0" w:rsidRDefault="00C77BA0" w:rsidP="00C77BA0">
      <w:pPr>
        <w:tabs>
          <w:tab w:val="left" w:pos="720"/>
          <w:tab w:val="left" w:pos="1440"/>
          <w:tab w:val="left" w:pos="5760"/>
        </w:tabs>
        <w:spacing w:after="0" w:line="240" w:lineRule="auto"/>
        <w:ind w:left="720"/>
        <w:jc w:val="both"/>
        <w:rPr>
          <w:rFonts w:ascii="Times New Roman" w:hAnsi="Times New Roman" w:cs="Times New Roman"/>
          <w:bCs/>
          <w:i/>
          <w:iCs/>
          <w:sz w:val="24"/>
          <w:szCs w:val="24"/>
        </w:rPr>
      </w:pPr>
    </w:p>
    <w:p w14:paraId="2DD25568" w14:textId="77777777" w:rsidR="00C77BA0" w:rsidRPr="00C77BA0" w:rsidRDefault="00C77BA0" w:rsidP="00956100">
      <w:pPr>
        <w:tabs>
          <w:tab w:val="left" w:pos="720"/>
          <w:tab w:val="left" w:pos="1440"/>
          <w:tab w:val="left" w:pos="5760"/>
        </w:tabs>
        <w:spacing w:after="0" w:line="240" w:lineRule="auto"/>
        <w:ind w:left="720"/>
        <w:jc w:val="both"/>
        <w:rPr>
          <w:rFonts w:ascii="Times New Roman" w:hAnsi="Times New Roman" w:cs="Times New Roman"/>
          <w:b/>
          <w:sz w:val="24"/>
          <w:szCs w:val="24"/>
        </w:rPr>
      </w:pPr>
      <w:r w:rsidRPr="00C77BA0">
        <w:rPr>
          <w:rFonts w:ascii="Times New Roman" w:hAnsi="Times New Roman" w:cs="Times New Roman"/>
          <w:b/>
          <w:sz w:val="24"/>
          <w:szCs w:val="24"/>
        </w:rPr>
        <w:t>Annotation:</w:t>
      </w:r>
    </w:p>
    <w:p w14:paraId="7923435B" w14:textId="77777777" w:rsidR="00C77BA0" w:rsidRPr="00C77BA0" w:rsidRDefault="00C77BA0" w:rsidP="00956100">
      <w:pPr>
        <w:tabs>
          <w:tab w:val="left" w:pos="720"/>
          <w:tab w:val="left" w:pos="1440"/>
          <w:tab w:val="left" w:pos="5760"/>
        </w:tabs>
        <w:spacing w:after="0" w:line="240" w:lineRule="auto"/>
        <w:ind w:left="720"/>
        <w:jc w:val="both"/>
        <w:rPr>
          <w:rFonts w:ascii="Times New Roman" w:hAnsi="Times New Roman" w:cs="Times New Roman"/>
          <w:bCs/>
          <w:sz w:val="24"/>
          <w:szCs w:val="24"/>
        </w:rPr>
      </w:pPr>
      <w:r w:rsidRPr="00C77BA0">
        <w:rPr>
          <w:rFonts w:ascii="Times New Roman" w:hAnsi="Times New Roman" w:cs="Times New Roman"/>
          <w:b/>
          <w:sz w:val="24"/>
          <w:szCs w:val="24"/>
        </w:rPr>
        <w:t>(This matter was introduced on 4/10/25).</w:t>
      </w:r>
      <w:r w:rsidRPr="00C77BA0">
        <w:rPr>
          <w:rFonts w:ascii="Times New Roman" w:hAnsi="Times New Roman" w:cs="Times New Roman"/>
          <w:bCs/>
          <w:sz w:val="24"/>
          <w:szCs w:val="24"/>
        </w:rPr>
        <w:t xml:space="preserve"> </w:t>
      </w:r>
    </w:p>
    <w:p w14:paraId="1B833071" w14:textId="77777777" w:rsidR="00C77BA0" w:rsidRDefault="00C77BA0" w:rsidP="00956100">
      <w:pPr>
        <w:spacing w:after="0" w:line="240" w:lineRule="auto"/>
        <w:jc w:val="both"/>
        <w:rPr>
          <w:rFonts w:ascii="Times New Roman" w:eastAsia="Courier New" w:hAnsi="Times New Roman" w:cs="Times New Roman"/>
          <w:color w:val="000000"/>
          <w:sz w:val="24"/>
          <w:szCs w:val="24"/>
        </w:rPr>
      </w:pPr>
    </w:p>
    <w:p w14:paraId="14D152C6" w14:textId="6A19BD47" w:rsidR="00A94677" w:rsidRDefault="00A94677" w:rsidP="00956100">
      <w:pPr>
        <w:spacing w:after="0" w:line="240" w:lineRule="auto"/>
        <w:rPr>
          <w:rFonts w:ascii="Times New Roman" w:eastAsia="Courier New" w:hAnsi="Times New Roman" w:cs="Times New Roman"/>
          <w:b/>
          <w:bCs/>
          <w:color w:val="000000"/>
          <w:sz w:val="24"/>
          <w:szCs w:val="24"/>
        </w:rPr>
      </w:pPr>
    </w:p>
    <w:p w14:paraId="579411EB" w14:textId="4F79F5A3" w:rsidR="002C2724" w:rsidRPr="00BB67D7" w:rsidRDefault="00BB67D7" w:rsidP="00956100">
      <w:pPr>
        <w:pStyle w:val="ListParagraph"/>
        <w:numPr>
          <w:ilvl w:val="0"/>
          <w:numId w:val="5"/>
        </w:numPr>
        <w:spacing w:after="0" w:line="240" w:lineRule="auto"/>
        <w:ind w:left="0" w:firstLine="0"/>
        <w:jc w:val="both"/>
        <w:rPr>
          <w:rFonts w:ascii="Times New Roman" w:eastAsia="Courier New" w:hAnsi="Times New Roman" w:cs="Times New Roman"/>
          <w:color w:val="000000"/>
          <w:sz w:val="24"/>
          <w:szCs w:val="24"/>
        </w:rPr>
      </w:pPr>
      <w:r>
        <w:rPr>
          <w:rFonts w:ascii="Times New Roman" w:eastAsia="Courier New" w:hAnsi="Times New Roman" w:cs="Times New Roman"/>
          <w:b/>
          <w:bCs/>
          <w:color w:val="000000"/>
          <w:sz w:val="24"/>
          <w:szCs w:val="24"/>
        </w:rPr>
        <w:t>RESOLUTION – NO. R-25-230 – BY:  COUNCILMEMBER MORENO (BY REQUEST)</w:t>
      </w:r>
    </w:p>
    <w:p w14:paraId="483550C5" w14:textId="77777777" w:rsidR="00BB67D7" w:rsidRDefault="00BB67D7" w:rsidP="00956100">
      <w:pPr>
        <w:spacing w:after="0" w:line="240" w:lineRule="auto"/>
        <w:jc w:val="both"/>
        <w:rPr>
          <w:rFonts w:ascii="Times New Roman" w:eastAsia="Courier New" w:hAnsi="Times New Roman" w:cs="Times New Roman"/>
          <w:color w:val="000000"/>
          <w:sz w:val="24"/>
          <w:szCs w:val="24"/>
        </w:rPr>
      </w:pPr>
    </w:p>
    <w:p w14:paraId="7FC2B229" w14:textId="3D8EA0DD" w:rsidR="00BB67D7" w:rsidRDefault="00BB67D7" w:rsidP="00956100">
      <w:pPr>
        <w:spacing w:after="0" w:line="240" w:lineRule="auto"/>
        <w:ind w:left="720"/>
        <w:jc w:val="both"/>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t>Brief:</w:t>
      </w:r>
    </w:p>
    <w:p w14:paraId="4F867BA0" w14:textId="7CFC7CEA" w:rsidR="00BB67D7" w:rsidRDefault="00BB67D7" w:rsidP="00956100">
      <w:pPr>
        <w:spacing w:after="0" w:line="240" w:lineRule="auto"/>
        <w:ind w:left="720"/>
        <w:jc w:val="both"/>
        <w:rPr>
          <w:rFonts w:ascii="Times New Roman" w:hAnsi="Times New Roman" w:cs="Times New Roman"/>
          <w:sz w:val="24"/>
          <w:szCs w:val="24"/>
        </w:rPr>
      </w:pPr>
      <w:r>
        <w:rPr>
          <w:rFonts w:ascii="Times New Roman" w:eastAsia="Courier New" w:hAnsi="Times New Roman" w:cs="Times New Roman"/>
          <w:b/>
          <w:bCs/>
          <w:color w:val="000000"/>
          <w:sz w:val="24"/>
          <w:szCs w:val="24"/>
        </w:rPr>
        <w:t xml:space="preserve">A RESOLUTION </w:t>
      </w:r>
      <w:r>
        <w:rPr>
          <w:rFonts w:ascii="Times New Roman" w:eastAsia="Courier New" w:hAnsi="Times New Roman" w:cs="Times New Roman"/>
          <w:color w:val="000000"/>
          <w:sz w:val="24"/>
          <w:szCs w:val="24"/>
        </w:rPr>
        <w:t xml:space="preserve">creating an Industrial Ad Valorem Tax Exemption Program Committee for Orleans Parish, in accordance with Title 13, </w:t>
      </w:r>
      <w:r w:rsidR="002D5CD4">
        <w:rPr>
          <w:rFonts w:ascii="Times New Roman" w:hAnsi="Times New Roman" w:cs="Times New Roman"/>
          <w:sz w:val="24"/>
          <w:szCs w:val="24"/>
        </w:rPr>
        <w:t>§ 549(A) of the Louisiana Administrative Code.</w:t>
      </w:r>
    </w:p>
    <w:p w14:paraId="29568F56" w14:textId="77777777" w:rsidR="002D5CD4" w:rsidRDefault="002D5CD4" w:rsidP="00956100">
      <w:pPr>
        <w:spacing w:after="0" w:line="240" w:lineRule="auto"/>
        <w:ind w:left="720"/>
        <w:jc w:val="both"/>
        <w:rPr>
          <w:rFonts w:ascii="Times New Roman" w:hAnsi="Times New Roman" w:cs="Times New Roman"/>
          <w:sz w:val="24"/>
          <w:szCs w:val="24"/>
        </w:rPr>
      </w:pPr>
    </w:p>
    <w:p w14:paraId="4E9A19FF" w14:textId="7EA7A332" w:rsidR="002D5CD4" w:rsidRDefault="002D5CD4" w:rsidP="00956100">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Annotation:</w:t>
      </w:r>
    </w:p>
    <w:p w14:paraId="4C53BE9F" w14:textId="42C33524" w:rsidR="002D5CD4" w:rsidRDefault="002D5CD4" w:rsidP="00956100">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(This matter was introduced on 4/10/25).</w:t>
      </w:r>
    </w:p>
    <w:p w14:paraId="5B49F573" w14:textId="77777777" w:rsidR="00956100" w:rsidRDefault="00956100" w:rsidP="00956100">
      <w:pPr>
        <w:spacing w:after="0" w:line="240" w:lineRule="auto"/>
        <w:ind w:left="720"/>
        <w:jc w:val="both"/>
        <w:rPr>
          <w:rFonts w:ascii="Times New Roman" w:hAnsi="Times New Roman" w:cs="Times New Roman"/>
          <w:b/>
          <w:bCs/>
          <w:sz w:val="24"/>
          <w:szCs w:val="24"/>
        </w:rPr>
      </w:pPr>
    </w:p>
    <w:p w14:paraId="01D71266" w14:textId="77777777" w:rsidR="00956100" w:rsidRDefault="00956100" w:rsidP="00956100">
      <w:pPr>
        <w:spacing w:after="0" w:line="240" w:lineRule="auto"/>
        <w:ind w:left="720"/>
        <w:jc w:val="both"/>
        <w:rPr>
          <w:rFonts w:ascii="Times New Roman" w:hAnsi="Times New Roman" w:cs="Times New Roman"/>
          <w:b/>
          <w:bCs/>
          <w:sz w:val="24"/>
          <w:szCs w:val="24"/>
        </w:rPr>
      </w:pPr>
    </w:p>
    <w:p w14:paraId="5F4FCEB5" w14:textId="40CA6208" w:rsidR="00856C5C" w:rsidRPr="00C77BA0" w:rsidRDefault="00D85EDB" w:rsidP="00956100">
      <w:pPr>
        <w:pStyle w:val="ListParagraph"/>
        <w:numPr>
          <w:ilvl w:val="0"/>
          <w:numId w:val="5"/>
        </w:numPr>
        <w:spacing w:after="0" w:line="240" w:lineRule="auto"/>
        <w:ind w:left="0" w:firstLine="0"/>
        <w:jc w:val="both"/>
        <w:rPr>
          <w:rFonts w:ascii="Times New Roman" w:eastAsia="Courier New" w:hAnsi="Times New Roman" w:cs="Times New Roman"/>
          <w:b/>
          <w:bCs/>
          <w:color w:val="000000"/>
          <w:sz w:val="24"/>
          <w:szCs w:val="24"/>
        </w:rPr>
      </w:pPr>
      <w:r w:rsidRPr="00C77BA0">
        <w:rPr>
          <w:rFonts w:ascii="Times New Roman" w:eastAsia="Courier New" w:hAnsi="Times New Roman" w:cs="Times New Roman"/>
          <w:b/>
          <w:bCs/>
          <w:color w:val="000000"/>
          <w:sz w:val="24"/>
          <w:szCs w:val="24"/>
        </w:rPr>
        <w:t>ORDINANCES ON FIRST READING.</w:t>
      </w:r>
    </w:p>
    <w:p w14:paraId="5F3A73E4" w14:textId="77777777" w:rsidR="00856C5C" w:rsidRDefault="00856C5C" w:rsidP="008B75DC">
      <w:pPr>
        <w:spacing w:after="0" w:line="240" w:lineRule="auto"/>
        <w:jc w:val="both"/>
        <w:rPr>
          <w:rFonts w:ascii="Times New Roman" w:eastAsia="Courier New" w:hAnsi="Times New Roman" w:cs="Times New Roman"/>
          <w:color w:val="000000"/>
          <w:sz w:val="24"/>
          <w:szCs w:val="24"/>
        </w:rPr>
      </w:pPr>
    </w:p>
    <w:p w14:paraId="0107A4B4" w14:textId="77777777" w:rsidR="00956100" w:rsidRPr="00C77BA0" w:rsidRDefault="00956100" w:rsidP="008B75DC">
      <w:pPr>
        <w:spacing w:after="0" w:line="240" w:lineRule="auto"/>
        <w:jc w:val="both"/>
        <w:rPr>
          <w:rFonts w:ascii="Times New Roman" w:eastAsia="Courier New" w:hAnsi="Times New Roman" w:cs="Times New Roman"/>
          <w:color w:val="000000"/>
          <w:sz w:val="24"/>
          <w:szCs w:val="24"/>
        </w:rPr>
      </w:pPr>
    </w:p>
    <w:p w14:paraId="30E94C9F" w14:textId="5622A298" w:rsidR="003E2D50" w:rsidRPr="00090FB1" w:rsidRDefault="00345256" w:rsidP="00F77D72">
      <w:pPr>
        <w:spacing w:after="0" w:line="240" w:lineRule="auto"/>
        <w:rPr>
          <w:rFonts w:ascii="Georgia" w:eastAsia="Courier New" w:hAnsi="Georgia" w:cs="Courier New"/>
          <w:i/>
          <w:iCs/>
          <w:color w:val="000000"/>
          <w:sz w:val="20"/>
          <w:szCs w:val="20"/>
        </w:rPr>
      </w:pPr>
      <w:r w:rsidRPr="00090FB1">
        <w:rPr>
          <w:rFonts w:ascii="Georgia" w:eastAsia="Courier New" w:hAnsi="Georgia" w:cs="Courier New"/>
          <w:i/>
          <w:iCs/>
          <w:color w:val="000000"/>
          <w:sz w:val="20"/>
          <w:szCs w:val="20"/>
        </w:rPr>
        <w:fldChar w:fldCharType="begin"/>
      </w:r>
      <w:r w:rsidRPr="00090FB1">
        <w:rPr>
          <w:rFonts w:ascii="Georgia" w:eastAsia="Courier New" w:hAnsi="Georgia" w:cs="Courier New"/>
          <w:i/>
          <w:iCs/>
          <w:color w:val="000000"/>
          <w:sz w:val="20"/>
          <w:szCs w:val="20"/>
        </w:rPr>
        <w:instrText xml:space="preserve"> FILENAME  \* Lower \p  \* MERGEFORMAT </w:instrText>
      </w:r>
      <w:r w:rsidRPr="00090FB1">
        <w:rPr>
          <w:rFonts w:ascii="Georgia" w:eastAsia="Courier New" w:hAnsi="Georgia" w:cs="Courier New"/>
          <w:i/>
          <w:iCs/>
          <w:color w:val="000000"/>
          <w:sz w:val="20"/>
          <w:szCs w:val="20"/>
        </w:rPr>
        <w:fldChar w:fldCharType="separate"/>
      </w:r>
      <w:r w:rsidR="005F6BB7">
        <w:rPr>
          <w:rFonts w:ascii="Georgia" w:eastAsia="Courier New" w:hAnsi="Georgia" w:cs="Courier New"/>
          <w:i/>
          <w:iCs/>
          <w:noProof/>
          <w:color w:val="000000"/>
          <w:sz w:val="20"/>
          <w:szCs w:val="20"/>
        </w:rPr>
        <w:t>g:\clerk_</w:t>
      </w:r>
      <w:r w:rsidR="005F6BB7" w:rsidRPr="005F6BB7">
        <w:rPr>
          <w:rFonts w:ascii="Georgia" w:eastAsia="Courier New" w:hAnsi="Georgia" w:cs="Courier New"/>
          <w:b/>
          <w:bCs/>
          <w:i/>
          <w:iCs/>
          <w:noProof/>
          <w:color w:val="000000"/>
          <w:sz w:val="20"/>
          <w:szCs w:val="20"/>
        </w:rPr>
        <w:t>of</w:t>
      </w:r>
      <w:r w:rsidR="005F6BB7">
        <w:rPr>
          <w:rFonts w:ascii="Georgia" w:eastAsia="Courier New" w:hAnsi="Georgia" w:cs="Courier New"/>
          <w:i/>
          <w:iCs/>
          <w:noProof/>
          <w:color w:val="000000"/>
          <w:sz w:val="20"/>
          <w:szCs w:val="20"/>
        </w:rPr>
        <w:t>_council\docs\naomi\council\agendas\2025\apr 10.docx</w:t>
      </w:r>
      <w:r w:rsidRPr="00090FB1">
        <w:rPr>
          <w:rFonts w:ascii="Georgia" w:eastAsia="Courier New" w:hAnsi="Georgia" w:cs="Courier New"/>
          <w:i/>
          <w:iCs/>
          <w:color w:val="000000"/>
          <w:sz w:val="20"/>
          <w:szCs w:val="20"/>
        </w:rPr>
        <w:fldChar w:fldCharType="end"/>
      </w:r>
    </w:p>
    <w:sectPr w:rsidR="003E2D50" w:rsidRPr="00090FB1" w:rsidSect="00BE7C1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1807" w14:textId="77777777" w:rsidR="0011346A" w:rsidRPr="00D62BCE" w:rsidRDefault="0011346A">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szCs w:val="24"/>
      </w:rPr>
    </w:pPr>
    <w:r w:rsidRPr="00D62BCE">
      <w:rPr>
        <w:rFonts w:ascii="Times New Roman" w:hAnsi="Times New Roman" w:cs="Times New Roman"/>
        <w:color w:val="000000"/>
        <w:sz w:val="24"/>
        <w:szCs w:val="24"/>
      </w:rPr>
      <w:fldChar w:fldCharType="begin"/>
    </w:r>
    <w:r w:rsidRPr="00D62BCE">
      <w:rPr>
        <w:rFonts w:ascii="Times New Roman" w:hAnsi="Times New Roman" w:cs="Times New Roman"/>
        <w:color w:val="000000"/>
        <w:sz w:val="24"/>
        <w:szCs w:val="24"/>
      </w:rPr>
      <w:instrText>PAGE</w:instrText>
    </w:r>
    <w:r w:rsidRPr="00D62BCE">
      <w:rPr>
        <w:rFonts w:ascii="Times New Roman" w:hAnsi="Times New Roman" w:cs="Times New Roman"/>
        <w:color w:val="000000"/>
        <w:sz w:val="24"/>
        <w:szCs w:val="24"/>
      </w:rPr>
      <w:fldChar w:fldCharType="separate"/>
    </w:r>
    <w:r w:rsidRPr="00D62BCE">
      <w:rPr>
        <w:rFonts w:ascii="Times New Roman" w:hAnsi="Times New Roman" w:cs="Times New Roman"/>
        <w:noProof/>
        <w:color w:val="000000"/>
        <w:sz w:val="24"/>
        <w:szCs w:val="24"/>
      </w:rPr>
      <w:t>2</w:t>
    </w:r>
    <w:r w:rsidRPr="00D62BCE">
      <w:rPr>
        <w:rFonts w:ascii="Times New Roman" w:hAnsi="Times New Roman" w:cs="Times New Roman"/>
        <w:color w:val="000000"/>
        <w:sz w:val="24"/>
        <w:szCs w:val="24"/>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E0B3" w14:textId="66B833A6"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5130" w14:textId="43A2640F"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7ED" w14:textId="5EA7CEDF"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F1F"/>
    <w:multiLevelType w:val="hybridMultilevel"/>
    <w:tmpl w:val="ED52F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87081"/>
    <w:multiLevelType w:val="hybridMultilevel"/>
    <w:tmpl w:val="55063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F1F7A"/>
    <w:multiLevelType w:val="hybridMultilevel"/>
    <w:tmpl w:val="F7F62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115AD"/>
    <w:multiLevelType w:val="hybridMultilevel"/>
    <w:tmpl w:val="4DAE83DE"/>
    <w:lvl w:ilvl="0" w:tplc="585AE9EC">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E76BA"/>
    <w:multiLevelType w:val="hybridMultilevel"/>
    <w:tmpl w:val="1564E0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D5E42"/>
    <w:multiLevelType w:val="hybridMultilevel"/>
    <w:tmpl w:val="5D66B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327B4"/>
    <w:multiLevelType w:val="hybridMultilevel"/>
    <w:tmpl w:val="5D202408"/>
    <w:lvl w:ilvl="0" w:tplc="A7EA5F0E">
      <w:start w:val="1"/>
      <w:numFmt w:val="decimal"/>
      <w:lvlText w:val="%1."/>
      <w:lvlJc w:val="left"/>
      <w:pPr>
        <w:ind w:left="1080" w:hanging="360"/>
      </w:pPr>
      <w:rPr>
        <w:rFonts w:hint="default"/>
        <w:b/>
        <w:bCs/>
        <w:i w:val="0"/>
        <w:iCs w:val="0"/>
        <w:color w:val="000000"/>
        <w:sz w:val="24"/>
        <w:szCs w:val="24"/>
      </w:rPr>
    </w:lvl>
    <w:lvl w:ilvl="1" w:tplc="809E8A76">
      <w:start w:val="1"/>
      <w:numFmt w:val="lowerLetter"/>
      <w:lvlText w:val="%2."/>
      <w:lvlJc w:val="left"/>
      <w:pPr>
        <w:ind w:left="1800" w:hanging="360"/>
      </w:pPr>
      <w:rPr>
        <w:rFonts w:ascii="Times New Roman Bold" w:hAnsi="Times New Roman Bold"/>
        <w:b/>
        <w:bCs/>
        <w:caps w:val="0"/>
      </w:rPr>
    </w:lvl>
    <w:lvl w:ilvl="2" w:tplc="0409001B">
      <w:start w:val="1"/>
      <w:numFmt w:val="lowerRoman"/>
      <w:lvlText w:val="%3."/>
      <w:lvlJc w:val="right"/>
      <w:pPr>
        <w:ind w:left="2520" w:hanging="180"/>
      </w:pPr>
    </w:lvl>
    <w:lvl w:ilvl="3" w:tplc="AF3E72FC">
      <w:start w:val="1"/>
      <w:numFmt w:val="decimal"/>
      <w:lvlText w:val="%4."/>
      <w:lvlJc w:val="left"/>
      <w:pPr>
        <w:ind w:left="3240" w:hanging="360"/>
      </w:pPr>
      <w:rPr>
        <w:sz w:val="24"/>
        <w:szCs w:val="24"/>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1BA6363"/>
    <w:multiLevelType w:val="hybridMultilevel"/>
    <w:tmpl w:val="578E4F36"/>
    <w:lvl w:ilvl="0" w:tplc="6B422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7A48D8"/>
    <w:multiLevelType w:val="hybridMultilevel"/>
    <w:tmpl w:val="00E24A10"/>
    <w:lvl w:ilvl="0" w:tplc="93349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7D083A"/>
    <w:multiLevelType w:val="hybridMultilevel"/>
    <w:tmpl w:val="1700C5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E3A88"/>
    <w:multiLevelType w:val="hybridMultilevel"/>
    <w:tmpl w:val="A9720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D595E"/>
    <w:multiLevelType w:val="hybridMultilevel"/>
    <w:tmpl w:val="F58EF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B7FDB"/>
    <w:multiLevelType w:val="hybridMultilevel"/>
    <w:tmpl w:val="3168B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E3C82"/>
    <w:multiLevelType w:val="hybridMultilevel"/>
    <w:tmpl w:val="EDE4C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213F8"/>
    <w:multiLevelType w:val="hybridMultilevel"/>
    <w:tmpl w:val="A5C26F7C"/>
    <w:lvl w:ilvl="0" w:tplc="270EB942">
      <w:start w:val="1"/>
      <w:numFmt w:val="bullet"/>
      <w:lvlText w:val=""/>
      <w:lvlJc w:val="left"/>
      <w:pPr>
        <w:ind w:left="1080" w:hanging="360"/>
      </w:pPr>
      <w:rPr>
        <w:rFonts w:ascii="Symbol" w:eastAsiaTheme="minorHAnsi" w:hAnsi="Symbol" w:cs="Times New Roman" w:hint="default"/>
        <w: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577802"/>
    <w:multiLevelType w:val="hybridMultilevel"/>
    <w:tmpl w:val="4BCA1A14"/>
    <w:lvl w:ilvl="0" w:tplc="B9E28F98">
      <w:start w:val="1"/>
      <w:numFmt w:val="decimal"/>
      <w:pStyle w:val="AgendaItem"/>
      <w:lvlText w:val="%1."/>
      <w:lvlJc w:val="left"/>
      <w:pPr>
        <w:ind w:left="360" w:hanging="360"/>
      </w:pPr>
      <w:rPr>
        <w:rFonts w:ascii="Times New Roman" w:eastAsia="Courier New"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02CA42">
      <w:start w:val="1"/>
      <w:numFmt w:val="decimal"/>
      <w:lvlText w:val="%4."/>
      <w:lvlJc w:val="left"/>
      <w:pPr>
        <w:ind w:left="2880" w:hanging="360"/>
      </w:pPr>
      <w:rPr>
        <w:b/>
        <w:bCs/>
      </w:rPr>
    </w:lvl>
    <w:lvl w:ilvl="4" w:tplc="AC64E7AA">
      <w:start w:val="1"/>
      <w:numFmt w:val="lowerLetter"/>
      <w:lvlText w:val="%5."/>
      <w:lvlJc w:val="left"/>
      <w:pPr>
        <w:ind w:left="450" w:hanging="360"/>
      </w:pPr>
      <w:rPr>
        <w:rFonts w:ascii="Times New Roman Bold" w:hAnsi="Times New Roman Bold"/>
        <w:b/>
        <w:bCs/>
        <w:cap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B66436"/>
    <w:multiLevelType w:val="hybridMultilevel"/>
    <w:tmpl w:val="8FD2E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2A47FE"/>
    <w:multiLevelType w:val="hybridMultilevel"/>
    <w:tmpl w:val="6DF01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836C62"/>
    <w:multiLevelType w:val="hybridMultilevel"/>
    <w:tmpl w:val="2416C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173A2B"/>
    <w:multiLevelType w:val="hybridMultilevel"/>
    <w:tmpl w:val="1CDC9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35605"/>
    <w:multiLevelType w:val="hybridMultilevel"/>
    <w:tmpl w:val="80FE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8DF50EA"/>
    <w:multiLevelType w:val="hybridMultilevel"/>
    <w:tmpl w:val="3F284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997CB9"/>
    <w:multiLevelType w:val="hybridMultilevel"/>
    <w:tmpl w:val="0E32EA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E24994"/>
    <w:multiLevelType w:val="hybridMultilevel"/>
    <w:tmpl w:val="A2ECD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619555">
    <w:abstractNumId w:val="15"/>
  </w:num>
  <w:num w:numId="2" w16cid:durableId="1483548524">
    <w:abstractNumId w:val="6"/>
  </w:num>
  <w:num w:numId="3" w16cid:durableId="1163593705">
    <w:abstractNumId w:val="20"/>
  </w:num>
  <w:num w:numId="4" w16cid:durableId="244729345">
    <w:abstractNumId w:val="16"/>
  </w:num>
  <w:num w:numId="5" w16cid:durableId="1606231607">
    <w:abstractNumId w:val="3"/>
  </w:num>
  <w:num w:numId="6" w16cid:durableId="1325430412">
    <w:abstractNumId w:val="12"/>
  </w:num>
  <w:num w:numId="7" w16cid:durableId="380633191">
    <w:abstractNumId w:val="21"/>
  </w:num>
  <w:num w:numId="8" w16cid:durableId="1919823741">
    <w:abstractNumId w:val="9"/>
  </w:num>
  <w:num w:numId="9" w16cid:durableId="456024664">
    <w:abstractNumId w:val="22"/>
  </w:num>
  <w:num w:numId="10" w16cid:durableId="602766421">
    <w:abstractNumId w:val="1"/>
  </w:num>
  <w:num w:numId="11" w16cid:durableId="888107933">
    <w:abstractNumId w:val="14"/>
  </w:num>
  <w:num w:numId="12" w16cid:durableId="1648119890">
    <w:abstractNumId w:val="18"/>
  </w:num>
  <w:num w:numId="13" w16cid:durableId="1098257932">
    <w:abstractNumId w:val="19"/>
  </w:num>
  <w:num w:numId="14" w16cid:durableId="1464038613">
    <w:abstractNumId w:val="10"/>
  </w:num>
  <w:num w:numId="15" w16cid:durableId="421688293">
    <w:abstractNumId w:val="2"/>
  </w:num>
  <w:num w:numId="16" w16cid:durableId="2040157014">
    <w:abstractNumId w:val="23"/>
  </w:num>
  <w:num w:numId="17" w16cid:durableId="243343825">
    <w:abstractNumId w:val="13"/>
  </w:num>
  <w:num w:numId="18" w16cid:durableId="1720473822">
    <w:abstractNumId w:val="0"/>
  </w:num>
  <w:num w:numId="19" w16cid:durableId="924536267">
    <w:abstractNumId w:val="5"/>
  </w:num>
  <w:num w:numId="20" w16cid:durableId="1388451365">
    <w:abstractNumId w:val="8"/>
  </w:num>
  <w:num w:numId="21" w16cid:durableId="1824851261">
    <w:abstractNumId w:val="7"/>
  </w:num>
  <w:num w:numId="22" w16cid:durableId="1525896465">
    <w:abstractNumId w:val="17"/>
  </w:num>
  <w:num w:numId="23" w16cid:durableId="1137141959">
    <w:abstractNumId w:val="11"/>
  </w:num>
  <w:num w:numId="24" w16cid:durableId="1557201175">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ocumentProtection w:edit="readOnly" w:enforcement="0"/>
  <w:defaultTabStop w:val="720"/>
  <w:characterSpacingControl w:val="doNotCompress"/>
  <w:hdrShapeDefaults>
    <o:shapedefaults v:ext="edit" spidmax="28876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064"/>
    <w:rsid w:val="0000220B"/>
    <w:rsid w:val="00002A9F"/>
    <w:rsid w:val="00005F3F"/>
    <w:rsid w:val="00007319"/>
    <w:rsid w:val="00007BBC"/>
    <w:rsid w:val="00007C7B"/>
    <w:rsid w:val="00010032"/>
    <w:rsid w:val="00010408"/>
    <w:rsid w:val="0001166A"/>
    <w:rsid w:val="0001212B"/>
    <w:rsid w:val="00012EF1"/>
    <w:rsid w:val="00014200"/>
    <w:rsid w:val="00015875"/>
    <w:rsid w:val="00015B9F"/>
    <w:rsid w:val="000163BE"/>
    <w:rsid w:val="00017F2D"/>
    <w:rsid w:val="00021A8F"/>
    <w:rsid w:val="000245F4"/>
    <w:rsid w:val="00025844"/>
    <w:rsid w:val="00025E68"/>
    <w:rsid w:val="0002661E"/>
    <w:rsid w:val="00026C2D"/>
    <w:rsid w:val="00027841"/>
    <w:rsid w:val="00030EB5"/>
    <w:rsid w:val="00030FFA"/>
    <w:rsid w:val="000312BD"/>
    <w:rsid w:val="00032D1D"/>
    <w:rsid w:val="00034789"/>
    <w:rsid w:val="000349EC"/>
    <w:rsid w:val="000360B0"/>
    <w:rsid w:val="00037DF9"/>
    <w:rsid w:val="000415B5"/>
    <w:rsid w:val="0004355B"/>
    <w:rsid w:val="000459C6"/>
    <w:rsid w:val="00045C7B"/>
    <w:rsid w:val="00046823"/>
    <w:rsid w:val="0004773B"/>
    <w:rsid w:val="00047D47"/>
    <w:rsid w:val="0005038B"/>
    <w:rsid w:val="000523F3"/>
    <w:rsid w:val="000537ED"/>
    <w:rsid w:val="000539A3"/>
    <w:rsid w:val="00053B35"/>
    <w:rsid w:val="0005543C"/>
    <w:rsid w:val="00056274"/>
    <w:rsid w:val="000600F1"/>
    <w:rsid w:val="0006075C"/>
    <w:rsid w:val="00061461"/>
    <w:rsid w:val="000615BC"/>
    <w:rsid w:val="00061815"/>
    <w:rsid w:val="00062344"/>
    <w:rsid w:val="00066F1C"/>
    <w:rsid w:val="00067291"/>
    <w:rsid w:val="000676BE"/>
    <w:rsid w:val="00067BC1"/>
    <w:rsid w:val="0007086D"/>
    <w:rsid w:val="0007096B"/>
    <w:rsid w:val="00071354"/>
    <w:rsid w:val="0007224C"/>
    <w:rsid w:val="0007361C"/>
    <w:rsid w:val="00074346"/>
    <w:rsid w:val="00074B31"/>
    <w:rsid w:val="000754DD"/>
    <w:rsid w:val="00075B05"/>
    <w:rsid w:val="00077171"/>
    <w:rsid w:val="00080025"/>
    <w:rsid w:val="000806BF"/>
    <w:rsid w:val="000822A7"/>
    <w:rsid w:val="000845C8"/>
    <w:rsid w:val="00086265"/>
    <w:rsid w:val="0008664D"/>
    <w:rsid w:val="00087A8E"/>
    <w:rsid w:val="0009010B"/>
    <w:rsid w:val="00090268"/>
    <w:rsid w:val="00090E44"/>
    <w:rsid w:val="00090FB1"/>
    <w:rsid w:val="0009131B"/>
    <w:rsid w:val="000924F3"/>
    <w:rsid w:val="00092803"/>
    <w:rsid w:val="00092C53"/>
    <w:rsid w:val="0009387B"/>
    <w:rsid w:val="000938C5"/>
    <w:rsid w:val="00093BAE"/>
    <w:rsid w:val="000945E2"/>
    <w:rsid w:val="00094914"/>
    <w:rsid w:val="000950AE"/>
    <w:rsid w:val="00095A48"/>
    <w:rsid w:val="000967D1"/>
    <w:rsid w:val="00096CE7"/>
    <w:rsid w:val="0009719C"/>
    <w:rsid w:val="00097731"/>
    <w:rsid w:val="00097A00"/>
    <w:rsid w:val="00097FDF"/>
    <w:rsid w:val="000A0614"/>
    <w:rsid w:val="000A0D29"/>
    <w:rsid w:val="000A2242"/>
    <w:rsid w:val="000A243B"/>
    <w:rsid w:val="000A27CE"/>
    <w:rsid w:val="000A37A4"/>
    <w:rsid w:val="000A440F"/>
    <w:rsid w:val="000A558A"/>
    <w:rsid w:val="000A5C4D"/>
    <w:rsid w:val="000A7E12"/>
    <w:rsid w:val="000B1BB0"/>
    <w:rsid w:val="000B21A1"/>
    <w:rsid w:val="000B29BA"/>
    <w:rsid w:val="000B40F8"/>
    <w:rsid w:val="000B4C0B"/>
    <w:rsid w:val="000B56A8"/>
    <w:rsid w:val="000C021A"/>
    <w:rsid w:val="000C0464"/>
    <w:rsid w:val="000C04E0"/>
    <w:rsid w:val="000C0952"/>
    <w:rsid w:val="000C14A8"/>
    <w:rsid w:val="000C17E8"/>
    <w:rsid w:val="000C1A5C"/>
    <w:rsid w:val="000C1D80"/>
    <w:rsid w:val="000C2224"/>
    <w:rsid w:val="000C3E16"/>
    <w:rsid w:val="000C533E"/>
    <w:rsid w:val="000C598E"/>
    <w:rsid w:val="000C60CF"/>
    <w:rsid w:val="000C69C3"/>
    <w:rsid w:val="000C6D8A"/>
    <w:rsid w:val="000C7CAF"/>
    <w:rsid w:val="000D0356"/>
    <w:rsid w:val="000D0AAD"/>
    <w:rsid w:val="000D3187"/>
    <w:rsid w:val="000D46BD"/>
    <w:rsid w:val="000D63D8"/>
    <w:rsid w:val="000D7394"/>
    <w:rsid w:val="000D7E91"/>
    <w:rsid w:val="000E000A"/>
    <w:rsid w:val="000E112F"/>
    <w:rsid w:val="000E1BFD"/>
    <w:rsid w:val="000E204E"/>
    <w:rsid w:val="000E2122"/>
    <w:rsid w:val="000E2C8F"/>
    <w:rsid w:val="000E4360"/>
    <w:rsid w:val="000E6A56"/>
    <w:rsid w:val="000E7A9B"/>
    <w:rsid w:val="000F0804"/>
    <w:rsid w:val="000F0FC2"/>
    <w:rsid w:val="000F1290"/>
    <w:rsid w:val="000F3B99"/>
    <w:rsid w:val="000F40B3"/>
    <w:rsid w:val="000F5E31"/>
    <w:rsid w:val="000F668A"/>
    <w:rsid w:val="000F71D9"/>
    <w:rsid w:val="000F7D04"/>
    <w:rsid w:val="000F7E9D"/>
    <w:rsid w:val="00101271"/>
    <w:rsid w:val="00104B2F"/>
    <w:rsid w:val="00105962"/>
    <w:rsid w:val="00105BDD"/>
    <w:rsid w:val="00107DBB"/>
    <w:rsid w:val="0011014C"/>
    <w:rsid w:val="00110B5C"/>
    <w:rsid w:val="00111E73"/>
    <w:rsid w:val="00111E8B"/>
    <w:rsid w:val="00112BC9"/>
    <w:rsid w:val="0011346A"/>
    <w:rsid w:val="001136A7"/>
    <w:rsid w:val="00115679"/>
    <w:rsid w:val="001160C7"/>
    <w:rsid w:val="00116162"/>
    <w:rsid w:val="00117A3A"/>
    <w:rsid w:val="00122370"/>
    <w:rsid w:val="00122BFD"/>
    <w:rsid w:val="00123454"/>
    <w:rsid w:val="00123C38"/>
    <w:rsid w:val="00130DD5"/>
    <w:rsid w:val="001311B5"/>
    <w:rsid w:val="00134AC7"/>
    <w:rsid w:val="001367B2"/>
    <w:rsid w:val="001375FA"/>
    <w:rsid w:val="00140DF0"/>
    <w:rsid w:val="0014139B"/>
    <w:rsid w:val="00141DCB"/>
    <w:rsid w:val="0014305F"/>
    <w:rsid w:val="00143AE0"/>
    <w:rsid w:val="00144704"/>
    <w:rsid w:val="00144E24"/>
    <w:rsid w:val="00145AF8"/>
    <w:rsid w:val="00146298"/>
    <w:rsid w:val="00146E14"/>
    <w:rsid w:val="00146ED8"/>
    <w:rsid w:val="00146FC6"/>
    <w:rsid w:val="00147805"/>
    <w:rsid w:val="001478A8"/>
    <w:rsid w:val="00147B7B"/>
    <w:rsid w:val="00152A78"/>
    <w:rsid w:val="00152EF8"/>
    <w:rsid w:val="00155925"/>
    <w:rsid w:val="001569B9"/>
    <w:rsid w:val="00157244"/>
    <w:rsid w:val="0016026B"/>
    <w:rsid w:val="001610BF"/>
    <w:rsid w:val="00161B73"/>
    <w:rsid w:val="00161BD6"/>
    <w:rsid w:val="001623E6"/>
    <w:rsid w:val="00162405"/>
    <w:rsid w:val="00162A82"/>
    <w:rsid w:val="00163D93"/>
    <w:rsid w:val="00164433"/>
    <w:rsid w:val="00164DB4"/>
    <w:rsid w:val="0016605E"/>
    <w:rsid w:val="001665EF"/>
    <w:rsid w:val="001666FB"/>
    <w:rsid w:val="00166F42"/>
    <w:rsid w:val="00167B08"/>
    <w:rsid w:val="00170292"/>
    <w:rsid w:val="00172A65"/>
    <w:rsid w:val="00173099"/>
    <w:rsid w:val="00173588"/>
    <w:rsid w:val="00173A12"/>
    <w:rsid w:val="001745EA"/>
    <w:rsid w:val="0017551F"/>
    <w:rsid w:val="001778DF"/>
    <w:rsid w:val="00177BAB"/>
    <w:rsid w:val="0018143A"/>
    <w:rsid w:val="001816B4"/>
    <w:rsid w:val="0018389E"/>
    <w:rsid w:val="001841AE"/>
    <w:rsid w:val="00184E7A"/>
    <w:rsid w:val="00186CF3"/>
    <w:rsid w:val="00190FA2"/>
    <w:rsid w:val="0019128D"/>
    <w:rsid w:val="00191742"/>
    <w:rsid w:val="001928B3"/>
    <w:rsid w:val="001957A1"/>
    <w:rsid w:val="001A05C0"/>
    <w:rsid w:val="001A107D"/>
    <w:rsid w:val="001A1C11"/>
    <w:rsid w:val="001A2346"/>
    <w:rsid w:val="001A285A"/>
    <w:rsid w:val="001A2909"/>
    <w:rsid w:val="001A324A"/>
    <w:rsid w:val="001A3D0E"/>
    <w:rsid w:val="001A562E"/>
    <w:rsid w:val="001A6783"/>
    <w:rsid w:val="001A67CF"/>
    <w:rsid w:val="001A7139"/>
    <w:rsid w:val="001A7ED9"/>
    <w:rsid w:val="001B0314"/>
    <w:rsid w:val="001B0FC0"/>
    <w:rsid w:val="001B2363"/>
    <w:rsid w:val="001B28DF"/>
    <w:rsid w:val="001B35DE"/>
    <w:rsid w:val="001B6025"/>
    <w:rsid w:val="001B604C"/>
    <w:rsid w:val="001B61DA"/>
    <w:rsid w:val="001B6422"/>
    <w:rsid w:val="001B78B8"/>
    <w:rsid w:val="001C0820"/>
    <w:rsid w:val="001C0CE0"/>
    <w:rsid w:val="001C0DFB"/>
    <w:rsid w:val="001C11D1"/>
    <w:rsid w:val="001C1F3A"/>
    <w:rsid w:val="001C2207"/>
    <w:rsid w:val="001C478E"/>
    <w:rsid w:val="001C49B3"/>
    <w:rsid w:val="001C49DC"/>
    <w:rsid w:val="001C50A6"/>
    <w:rsid w:val="001C559D"/>
    <w:rsid w:val="001C5834"/>
    <w:rsid w:val="001C7E6D"/>
    <w:rsid w:val="001D0429"/>
    <w:rsid w:val="001D2E25"/>
    <w:rsid w:val="001D3DA1"/>
    <w:rsid w:val="001D6592"/>
    <w:rsid w:val="001D6AA9"/>
    <w:rsid w:val="001D70FD"/>
    <w:rsid w:val="001D777F"/>
    <w:rsid w:val="001E2BE0"/>
    <w:rsid w:val="001E31E2"/>
    <w:rsid w:val="001E38D0"/>
    <w:rsid w:val="001E3A24"/>
    <w:rsid w:val="001E515A"/>
    <w:rsid w:val="001E551D"/>
    <w:rsid w:val="001E61D0"/>
    <w:rsid w:val="001E62FE"/>
    <w:rsid w:val="001F040D"/>
    <w:rsid w:val="001F165C"/>
    <w:rsid w:val="001F1C26"/>
    <w:rsid w:val="001F1D94"/>
    <w:rsid w:val="001F1ED1"/>
    <w:rsid w:val="001F2CC0"/>
    <w:rsid w:val="001F4FB4"/>
    <w:rsid w:val="001F552F"/>
    <w:rsid w:val="001F5729"/>
    <w:rsid w:val="001F5896"/>
    <w:rsid w:val="001F6955"/>
    <w:rsid w:val="001F6A25"/>
    <w:rsid w:val="001F77A1"/>
    <w:rsid w:val="001F794B"/>
    <w:rsid w:val="002012D8"/>
    <w:rsid w:val="002030FC"/>
    <w:rsid w:val="0020371A"/>
    <w:rsid w:val="00203FE8"/>
    <w:rsid w:val="002041BB"/>
    <w:rsid w:val="0020464F"/>
    <w:rsid w:val="00204F79"/>
    <w:rsid w:val="002051EA"/>
    <w:rsid w:val="00205EDF"/>
    <w:rsid w:val="002062AD"/>
    <w:rsid w:val="0020654D"/>
    <w:rsid w:val="00206571"/>
    <w:rsid w:val="00207168"/>
    <w:rsid w:val="00207220"/>
    <w:rsid w:val="00207F7C"/>
    <w:rsid w:val="002103C2"/>
    <w:rsid w:val="0021062A"/>
    <w:rsid w:val="00211251"/>
    <w:rsid w:val="00211449"/>
    <w:rsid w:val="00211DEE"/>
    <w:rsid w:val="00213F8E"/>
    <w:rsid w:val="002142D5"/>
    <w:rsid w:val="00214973"/>
    <w:rsid w:val="002156BA"/>
    <w:rsid w:val="00215BA5"/>
    <w:rsid w:val="002161D2"/>
    <w:rsid w:val="00216E36"/>
    <w:rsid w:val="002171A0"/>
    <w:rsid w:val="00217DB9"/>
    <w:rsid w:val="00220D99"/>
    <w:rsid w:val="00222D57"/>
    <w:rsid w:val="0022358A"/>
    <w:rsid w:val="002258EF"/>
    <w:rsid w:val="00226300"/>
    <w:rsid w:val="002263FB"/>
    <w:rsid w:val="0023075C"/>
    <w:rsid w:val="00231396"/>
    <w:rsid w:val="00231CD6"/>
    <w:rsid w:val="002328A6"/>
    <w:rsid w:val="00233496"/>
    <w:rsid w:val="0023391F"/>
    <w:rsid w:val="00233F44"/>
    <w:rsid w:val="0023432C"/>
    <w:rsid w:val="0023489F"/>
    <w:rsid w:val="00236199"/>
    <w:rsid w:val="002374CC"/>
    <w:rsid w:val="00237746"/>
    <w:rsid w:val="00237886"/>
    <w:rsid w:val="00240176"/>
    <w:rsid w:val="00240796"/>
    <w:rsid w:val="002413A0"/>
    <w:rsid w:val="0024144A"/>
    <w:rsid w:val="00241E9A"/>
    <w:rsid w:val="00242476"/>
    <w:rsid w:val="002427AF"/>
    <w:rsid w:val="002440B9"/>
    <w:rsid w:val="002445D3"/>
    <w:rsid w:val="002455EA"/>
    <w:rsid w:val="00246883"/>
    <w:rsid w:val="00247676"/>
    <w:rsid w:val="00251536"/>
    <w:rsid w:val="00252F45"/>
    <w:rsid w:val="00253731"/>
    <w:rsid w:val="00254200"/>
    <w:rsid w:val="002578E3"/>
    <w:rsid w:val="0025799F"/>
    <w:rsid w:val="00257B68"/>
    <w:rsid w:val="00257E8B"/>
    <w:rsid w:val="002600F6"/>
    <w:rsid w:val="0026054F"/>
    <w:rsid w:val="0026229D"/>
    <w:rsid w:val="00263BE2"/>
    <w:rsid w:val="0026414E"/>
    <w:rsid w:val="002657E6"/>
    <w:rsid w:val="00265935"/>
    <w:rsid w:val="00265BB8"/>
    <w:rsid w:val="002669D8"/>
    <w:rsid w:val="00266DAD"/>
    <w:rsid w:val="002703F9"/>
    <w:rsid w:val="002704A1"/>
    <w:rsid w:val="00270523"/>
    <w:rsid w:val="002709E6"/>
    <w:rsid w:val="002712E5"/>
    <w:rsid w:val="00272846"/>
    <w:rsid w:val="00275190"/>
    <w:rsid w:val="002751B7"/>
    <w:rsid w:val="0027704F"/>
    <w:rsid w:val="002813CB"/>
    <w:rsid w:val="00281CFB"/>
    <w:rsid w:val="00282356"/>
    <w:rsid w:val="00283ED8"/>
    <w:rsid w:val="00283FBC"/>
    <w:rsid w:val="00284034"/>
    <w:rsid w:val="00285CC7"/>
    <w:rsid w:val="002862DB"/>
    <w:rsid w:val="00286361"/>
    <w:rsid w:val="00286A19"/>
    <w:rsid w:val="00287312"/>
    <w:rsid w:val="0028753D"/>
    <w:rsid w:val="00290454"/>
    <w:rsid w:val="00291566"/>
    <w:rsid w:val="00291A0C"/>
    <w:rsid w:val="0029204A"/>
    <w:rsid w:val="0029222C"/>
    <w:rsid w:val="0029245A"/>
    <w:rsid w:val="002924DE"/>
    <w:rsid w:val="002932BD"/>
    <w:rsid w:val="00293819"/>
    <w:rsid w:val="00293908"/>
    <w:rsid w:val="00294CDA"/>
    <w:rsid w:val="00294EBC"/>
    <w:rsid w:val="002A1D8D"/>
    <w:rsid w:val="002A3088"/>
    <w:rsid w:val="002A33EB"/>
    <w:rsid w:val="002A4013"/>
    <w:rsid w:val="002A545D"/>
    <w:rsid w:val="002B05E4"/>
    <w:rsid w:val="002B0EFD"/>
    <w:rsid w:val="002B19D2"/>
    <w:rsid w:val="002B268B"/>
    <w:rsid w:val="002B39AE"/>
    <w:rsid w:val="002B3A18"/>
    <w:rsid w:val="002B5681"/>
    <w:rsid w:val="002B622C"/>
    <w:rsid w:val="002B6871"/>
    <w:rsid w:val="002C1278"/>
    <w:rsid w:val="002C2444"/>
    <w:rsid w:val="002C2724"/>
    <w:rsid w:val="002C2A64"/>
    <w:rsid w:val="002C2B2A"/>
    <w:rsid w:val="002C4CAE"/>
    <w:rsid w:val="002C4E63"/>
    <w:rsid w:val="002C5BFC"/>
    <w:rsid w:val="002C5F1E"/>
    <w:rsid w:val="002D0390"/>
    <w:rsid w:val="002D0A39"/>
    <w:rsid w:val="002D1893"/>
    <w:rsid w:val="002D19D4"/>
    <w:rsid w:val="002D29EE"/>
    <w:rsid w:val="002D2E35"/>
    <w:rsid w:val="002D3040"/>
    <w:rsid w:val="002D41E3"/>
    <w:rsid w:val="002D535C"/>
    <w:rsid w:val="002D5CD4"/>
    <w:rsid w:val="002D6CF7"/>
    <w:rsid w:val="002D6EE6"/>
    <w:rsid w:val="002D6F05"/>
    <w:rsid w:val="002D7118"/>
    <w:rsid w:val="002D7417"/>
    <w:rsid w:val="002D7FE5"/>
    <w:rsid w:val="002E2290"/>
    <w:rsid w:val="002E31C9"/>
    <w:rsid w:val="002E3C0E"/>
    <w:rsid w:val="002E5575"/>
    <w:rsid w:val="002E5710"/>
    <w:rsid w:val="002E5E5B"/>
    <w:rsid w:val="002E5EC9"/>
    <w:rsid w:val="002F158D"/>
    <w:rsid w:val="002F17E6"/>
    <w:rsid w:val="002F1930"/>
    <w:rsid w:val="002F1C1A"/>
    <w:rsid w:val="002F43B3"/>
    <w:rsid w:val="002F54CE"/>
    <w:rsid w:val="002F6092"/>
    <w:rsid w:val="002F67DE"/>
    <w:rsid w:val="002F6C99"/>
    <w:rsid w:val="002F7E3A"/>
    <w:rsid w:val="002F7FDD"/>
    <w:rsid w:val="00301BA7"/>
    <w:rsid w:val="00302DCD"/>
    <w:rsid w:val="003044A9"/>
    <w:rsid w:val="0030498F"/>
    <w:rsid w:val="00305215"/>
    <w:rsid w:val="0030556A"/>
    <w:rsid w:val="00305E78"/>
    <w:rsid w:val="00306A7C"/>
    <w:rsid w:val="00306A89"/>
    <w:rsid w:val="003074BD"/>
    <w:rsid w:val="0031171E"/>
    <w:rsid w:val="00312D18"/>
    <w:rsid w:val="003160A7"/>
    <w:rsid w:val="003163E9"/>
    <w:rsid w:val="00316641"/>
    <w:rsid w:val="00316AB0"/>
    <w:rsid w:val="00320729"/>
    <w:rsid w:val="00321064"/>
    <w:rsid w:val="003229E3"/>
    <w:rsid w:val="00322AFF"/>
    <w:rsid w:val="003232CD"/>
    <w:rsid w:val="00323B38"/>
    <w:rsid w:val="00323D01"/>
    <w:rsid w:val="00325606"/>
    <w:rsid w:val="00325C23"/>
    <w:rsid w:val="00325E8C"/>
    <w:rsid w:val="00325EEA"/>
    <w:rsid w:val="00326EF0"/>
    <w:rsid w:val="00327357"/>
    <w:rsid w:val="003274B8"/>
    <w:rsid w:val="003301E3"/>
    <w:rsid w:val="00331265"/>
    <w:rsid w:val="00331BB5"/>
    <w:rsid w:val="003325D6"/>
    <w:rsid w:val="0033340E"/>
    <w:rsid w:val="00333A8E"/>
    <w:rsid w:val="003347D2"/>
    <w:rsid w:val="00334D0C"/>
    <w:rsid w:val="003374AA"/>
    <w:rsid w:val="00340962"/>
    <w:rsid w:val="003410AE"/>
    <w:rsid w:val="0034182E"/>
    <w:rsid w:val="00341F54"/>
    <w:rsid w:val="003427E1"/>
    <w:rsid w:val="00342BE8"/>
    <w:rsid w:val="003431C5"/>
    <w:rsid w:val="00344297"/>
    <w:rsid w:val="00344334"/>
    <w:rsid w:val="00344B3C"/>
    <w:rsid w:val="00344B74"/>
    <w:rsid w:val="00345256"/>
    <w:rsid w:val="00345FB1"/>
    <w:rsid w:val="00345FC3"/>
    <w:rsid w:val="00350099"/>
    <w:rsid w:val="00350965"/>
    <w:rsid w:val="00350C61"/>
    <w:rsid w:val="00350E34"/>
    <w:rsid w:val="00351829"/>
    <w:rsid w:val="003520CA"/>
    <w:rsid w:val="00352200"/>
    <w:rsid w:val="003538AA"/>
    <w:rsid w:val="00354514"/>
    <w:rsid w:val="00355C8A"/>
    <w:rsid w:val="00356D02"/>
    <w:rsid w:val="0035732B"/>
    <w:rsid w:val="00357357"/>
    <w:rsid w:val="00360906"/>
    <w:rsid w:val="00360950"/>
    <w:rsid w:val="00360E1F"/>
    <w:rsid w:val="0036168D"/>
    <w:rsid w:val="00362ECC"/>
    <w:rsid w:val="0036392B"/>
    <w:rsid w:val="00364535"/>
    <w:rsid w:val="003653B0"/>
    <w:rsid w:val="00365904"/>
    <w:rsid w:val="00365A0E"/>
    <w:rsid w:val="00365DFA"/>
    <w:rsid w:val="00365E96"/>
    <w:rsid w:val="00366CD2"/>
    <w:rsid w:val="0036719D"/>
    <w:rsid w:val="00367486"/>
    <w:rsid w:val="00370205"/>
    <w:rsid w:val="003706BA"/>
    <w:rsid w:val="00370A4D"/>
    <w:rsid w:val="00371C5C"/>
    <w:rsid w:val="00372BE0"/>
    <w:rsid w:val="00372BEF"/>
    <w:rsid w:val="00375BDD"/>
    <w:rsid w:val="00377671"/>
    <w:rsid w:val="003824DB"/>
    <w:rsid w:val="00382744"/>
    <w:rsid w:val="00384D02"/>
    <w:rsid w:val="00384E62"/>
    <w:rsid w:val="00385D69"/>
    <w:rsid w:val="0038706A"/>
    <w:rsid w:val="003873BD"/>
    <w:rsid w:val="003902E0"/>
    <w:rsid w:val="003907D8"/>
    <w:rsid w:val="0039117B"/>
    <w:rsid w:val="0039136F"/>
    <w:rsid w:val="003916FD"/>
    <w:rsid w:val="00391765"/>
    <w:rsid w:val="00391766"/>
    <w:rsid w:val="00391EEE"/>
    <w:rsid w:val="00391FCD"/>
    <w:rsid w:val="003921D1"/>
    <w:rsid w:val="0039327B"/>
    <w:rsid w:val="0039432C"/>
    <w:rsid w:val="00394BD2"/>
    <w:rsid w:val="003955DE"/>
    <w:rsid w:val="0039601C"/>
    <w:rsid w:val="00397305"/>
    <w:rsid w:val="003A0957"/>
    <w:rsid w:val="003A0D41"/>
    <w:rsid w:val="003A0F5D"/>
    <w:rsid w:val="003A150A"/>
    <w:rsid w:val="003A1EBA"/>
    <w:rsid w:val="003A2850"/>
    <w:rsid w:val="003A2D90"/>
    <w:rsid w:val="003A40DF"/>
    <w:rsid w:val="003A72A0"/>
    <w:rsid w:val="003A78BA"/>
    <w:rsid w:val="003B145B"/>
    <w:rsid w:val="003B14A3"/>
    <w:rsid w:val="003B17B0"/>
    <w:rsid w:val="003B1CD4"/>
    <w:rsid w:val="003B2D04"/>
    <w:rsid w:val="003B39F1"/>
    <w:rsid w:val="003B40D9"/>
    <w:rsid w:val="003B46E0"/>
    <w:rsid w:val="003B510A"/>
    <w:rsid w:val="003B5BBF"/>
    <w:rsid w:val="003B5C02"/>
    <w:rsid w:val="003C0172"/>
    <w:rsid w:val="003C0C1F"/>
    <w:rsid w:val="003C3679"/>
    <w:rsid w:val="003C4394"/>
    <w:rsid w:val="003C5DF8"/>
    <w:rsid w:val="003C7905"/>
    <w:rsid w:val="003D04F7"/>
    <w:rsid w:val="003D0EF4"/>
    <w:rsid w:val="003D1012"/>
    <w:rsid w:val="003D1293"/>
    <w:rsid w:val="003D1460"/>
    <w:rsid w:val="003D19A5"/>
    <w:rsid w:val="003D26C1"/>
    <w:rsid w:val="003D4B85"/>
    <w:rsid w:val="003D5E17"/>
    <w:rsid w:val="003D70D7"/>
    <w:rsid w:val="003D7C11"/>
    <w:rsid w:val="003D7D50"/>
    <w:rsid w:val="003E09CB"/>
    <w:rsid w:val="003E0D28"/>
    <w:rsid w:val="003E1DF9"/>
    <w:rsid w:val="003E2179"/>
    <w:rsid w:val="003E2D50"/>
    <w:rsid w:val="003E35D0"/>
    <w:rsid w:val="003E4467"/>
    <w:rsid w:val="003E4A58"/>
    <w:rsid w:val="003E4B72"/>
    <w:rsid w:val="003E76B9"/>
    <w:rsid w:val="003E7F42"/>
    <w:rsid w:val="003F097D"/>
    <w:rsid w:val="003F0C57"/>
    <w:rsid w:val="003F1851"/>
    <w:rsid w:val="003F1B06"/>
    <w:rsid w:val="003F297C"/>
    <w:rsid w:val="003F46F5"/>
    <w:rsid w:val="003F5154"/>
    <w:rsid w:val="003F5A55"/>
    <w:rsid w:val="003F5F61"/>
    <w:rsid w:val="003F63FD"/>
    <w:rsid w:val="003F6EFB"/>
    <w:rsid w:val="004001AB"/>
    <w:rsid w:val="00400872"/>
    <w:rsid w:val="00400C0B"/>
    <w:rsid w:val="00401532"/>
    <w:rsid w:val="0040178C"/>
    <w:rsid w:val="0040256C"/>
    <w:rsid w:val="00403BDE"/>
    <w:rsid w:val="004040B7"/>
    <w:rsid w:val="00404FBC"/>
    <w:rsid w:val="004052E6"/>
    <w:rsid w:val="00405BE5"/>
    <w:rsid w:val="00405ED5"/>
    <w:rsid w:val="00407346"/>
    <w:rsid w:val="00410766"/>
    <w:rsid w:val="004117AF"/>
    <w:rsid w:val="00411E7A"/>
    <w:rsid w:val="00412085"/>
    <w:rsid w:val="00413EC3"/>
    <w:rsid w:val="00414B4E"/>
    <w:rsid w:val="00415ADB"/>
    <w:rsid w:val="00415B4B"/>
    <w:rsid w:val="004172F3"/>
    <w:rsid w:val="00417D62"/>
    <w:rsid w:val="00417E2F"/>
    <w:rsid w:val="00420CF7"/>
    <w:rsid w:val="0042138D"/>
    <w:rsid w:val="00422107"/>
    <w:rsid w:val="004223CC"/>
    <w:rsid w:val="00422C6B"/>
    <w:rsid w:val="00422E62"/>
    <w:rsid w:val="00423F63"/>
    <w:rsid w:val="00424238"/>
    <w:rsid w:val="0042470F"/>
    <w:rsid w:val="00425228"/>
    <w:rsid w:val="00425585"/>
    <w:rsid w:val="00425C0E"/>
    <w:rsid w:val="00426539"/>
    <w:rsid w:val="00427361"/>
    <w:rsid w:val="00430222"/>
    <w:rsid w:val="00431446"/>
    <w:rsid w:val="004320ED"/>
    <w:rsid w:val="00432541"/>
    <w:rsid w:val="004349D9"/>
    <w:rsid w:val="0043662A"/>
    <w:rsid w:val="00436931"/>
    <w:rsid w:val="004374C2"/>
    <w:rsid w:val="00437ACF"/>
    <w:rsid w:val="00440ACD"/>
    <w:rsid w:val="00441325"/>
    <w:rsid w:val="004422A6"/>
    <w:rsid w:val="004431DF"/>
    <w:rsid w:val="00443302"/>
    <w:rsid w:val="0044362B"/>
    <w:rsid w:val="00444660"/>
    <w:rsid w:val="00444875"/>
    <w:rsid w:val="00444DD1"/>
    <w:rsid w:val="00446080"/>
    <w:rsid w:val="004460AA"/>
    <w:rsid w:val="0045039B"/>
    <w:rsid w:val="00451E44"/>
    <w:rsid w:val="00452588"/>
    <w:rsid w:val="0045307A"/>
    <w:rsid w:val="00453924"/>
    <w:rsid w:val="00456445"/>
    <w:rsid w:val="00456FBD"/>
    <w:rsid w:val="0045710F"/>
    <w:rsid w:val="00460448"/>
    <w:rsid w:val="00461487"/>
    <w:rsid w:val="00461D5E"/>
    <w:rsid w:val="004627EB"/>
    <w:rsid w:val="00462E49"/>
    <w:rsid w:val="00466BBE"/>
    <w:rsid w:val="00466F3D"/>
    <w:rsid w:val="004700F6"/>
    <w:rsid w:val="004713B0"/>
    <w:rsid w:val="004718FB"/>
    <w:rsid w:val="0047201F"/>
    <w:rsid w:val="00472821"/>
    <w:rsid w:val="00472914"/>
    <w:rsid w:val="00472ACC"/>
    <w:rsid w:val="00472BA3"/>
    <w:rsid w:val="00473539"/>
    <w:rsid w:val="004737EE"/>
    <w:rsid w:val="00474F36"/>
    <w:rsid w:val="004752D4"/>
    <w:rsid w:val="0047652B"/>
    <w:rsid w:val="0047706A"/>
    <w:rsid w:val="00477618"/>
    <w:rsid w:val="00477E01"/>
    <w:rsid w:val="00480CB1"/>
    <w:rsid w:val="00481C13"/>
    <w:rsid w:val="00481ED8"/>
    <w:rsid w:val="00483114"/>
    <w:rsid w:val="0048332C"/>
    <w:rsid w:val="00484181"/>
    <w:rsid w:val="00485EFA"/>
    <w:rsid w:val="00486A0C"/>
    <w:rsid w:val="004912DF"/>
    <w:rsid w:val="00491B20"/>
    <w:rsid w:val="00491C74"/>
    <w:rsid w:val="0049315E"/>
    <w:rsid w:val="0049378B"/>
    <w:rsid w:val="00493A43"/>
    <w:rsid w:val="00494109"/>
    <w:rsid w:val="004951C1"/>
    <w:rsid w:val="00496224"/>
    <w:rsid w:val="00496C24"/>
    <w:rsid w:val="00497117"/>
    <w:rsid w:val="004972C3"/>
    <w:rsid w:val="00497AC5"/>
    <w:rsid w:val="00497E49"/>
    <w:rsid w:val="004A01BF"/>
    <w:rsid w:val="004A22F0"/>
    <w:rsid w:val="004A2589"/>
    <w:rsid w:val="004A34B1"/>
    <w:rsid w:val="004A4A12"/>
    <w:rsid w:val="004A4EE1"/>
    <w:rsid w:val="004A589B"/>
    <w:rsid w:val="004A6638"/>
    <w:rsid w:val="004A69C0"/>
    <w:rsid w:val="004A7E20"/>
    <w:rsid w:val="004A7EF7"/>
    <w:rsid w:val="004B126B"/>
    <w:rsid w:val="004B205E"/>
    <w:rsid w:val="004B2AAF"/>
    <w:rsid w:val="004B2C42"/>
    <w:rsid w:val="004B2D08"/>
    <w:rsid w:val="004B437F"/>
    <w:rsid w:val="004B4587"/>
    <w:rsid w:val="004B4D77"/>
    <w:rsid w:val="004B4F68"/>
    <w:rsid w:val="004B5312"/>
    <w:rsid w:val="004B57C9"/>
    <w:rsid w:val="004B5E5E"/>
    <w:rsid w:val="004B6277"/>
    <w:rsid w:val="004B672A"/>
    <w:rsid w:val="004B7575"/>
    <w:rsid w:val="004B7F61"/>
    <w:rsid w:val="004C12AE"/>
    <w:rsid w:val="004C1622"/>
    <w:rsid w:val="004C2022"/>
    <w:rsid w:val="004C31A5"/>
    <w:rsid w:val="004C4189"/>
    <w:rsid w:val="004C58C9"/>
    <w:rsid w:val="004C644C"/>
    <w:rsid w:val="004C661B"/>
    <w:rsid w:val="004C6E19"/>
    <w:rsid w:val="004C7E9D"/>
    <w:rsid w:val="004C7ED3"/>
    <w:rsid w:val="004D0382"/>
    <w:rsid w:val="004D097C"/>
    <w:rsid w:val="004D2823"/>
    <w:rsid w:val="004D3D22"/>
    <w:rsid w:val="004D4727"/>
    <w:rsid w:val="004D49EE"/>
    <w:rsid w:val="004D4B2C"/>
    <w:rsid w:val="004D5C43"/>
    <w:rsid w:val="004D684E"/>
    <w:rsid w:val="004D6C99"/>
    <w:rsid w:val="004E12E9"/>
    <w:rsid w:val="004E33FE"/>
    <w:rsid w:val="004E4B07"/>
    <w:rsid w:val="004E5BF2"/>
    <w:rsid w:val="004E6977"/>
    <w:rsid w:val="004E6D42"/>
    <w:rsid w:val="004E7ED1"/>
    <w:rsid w:val="004F040B"/>
    <w:rsid w:val="004F1017"/>
    <w:rsid w:val="004F1BBD"/>
    <w:rsid w:val="004F2F32"/>
    <w:rsid w:val="004F3400"/>
    <w:rsid w:val="004F4317"/>
    <w:rsid w:val="004F5124"/>
    <w:rsid w:val="004F65F4"/>
    <w:rsid w:val="004F6A6D"/>
    <w:rsid w:val="004F6D1B"/>
    <w:rsid w:val="004F7137"/>
    <w:rsid w:val="00501188"/>
    <w:rsid w:val="0050127A"/>
    <w:rsid w:val="00501E39"/>
    <w:rsid w:val="005027AF"/>
    <w:rsid w:val="00502FF1"/>
    <w:rsid w:val="00505A31"/>
    <w:rsid w:val="0050675B"/>
    <w:rsid w:val="0051444E"/>
    <w:rsid w:val="005148A0"/>
    <w:rsid w:val="00514F6B"/>
    <w:rsid w:val="0051500D"/>
    <w:rsid w:val="00515F28"/>
    <w:rsid w:val="00516C98"/>
    <w:rsid w:val="00517AD8"/>
    <w:rsid w:val="00523130"/>
    <w:rsid w:val="00523D17"/>
    <w:rsid w:val="00525B49"/>
    <w:rsid w:val="00526183"/>
    <w:rsid w:val="005263C8"/>
    <w:rsid w:val="00527211"/>
    <w:rsid w:val="00527249"/>
    <w:rsid w:val="005273FB"/>
    <w:rsid w:val="005278D2"/>
    <w:rsid w:val="0053000C"/>
    <w:rsid w:val="005301A3"/>
    <w:rsid w:val="00531936"/>
    <w:rsid w:val="00531A5E"/>
    <w:rsid w:val="00533B73"/>
    <w:rsid w:val="005349DD"/>
    <w:rsid w:val="00535560"/>
    <w:rsid w:val="00536FA6"/>
    <w:rsid w:val="00540C56"/>
    <w:rsid w:val="00540D25"/>
    <w:rsid w:val="0054101D"/>
    <w:rsid w:val="00543863"/>
    <w:rsid w:val="00546621"/>
    <w:rsid w:val="00546E4E"/>
    <w:rsid w:val="00550E2C"/>
    <w:rsid w:val="005526B8"/>
    <w:rsid w:val="0055451B"/>
    <w:rsid w:val="0055521D"/>
    <w:rsid w:val="00556058"/>
    <w:rsid w:val="005561EE"/>
    <w:rsid w:val="00556A64"/>
    <w:rsid w:val="00556F25"/>
    <w:rsid w:val="005613C0"/>
    <w:rsid w:val="005613DF"/>
    <w:rsid w:val="005618B2"/>
    <w:rsid w:val="00561F20"/>
    <w:rsid w:val="00563038"/>
    <w:rsid w:val="00563EEA"/>
    <w:rsid w:val="00563FAC"/>
    <w:rsid w:val="0056443B"/>
    <w:rsid w:val="005652AF"/>
    <w:rsid w:val="005669FC"/>
    <w:rsid w:val="00566B74"/>
    <w:rsid w:val="00566CA4"/>
    <w:rsid w:val="005673C7"/>
    <w:rsid w:val="005673EE"/>
    <w:rsid w:val="00571197"/>
    <w:rsid w:val="00571FE2"/>
    <w:rsid w:val="00572478"/>
    <w:rsid w:val="00573082"/>
    <w:rsid w:val="00573117"/>
    <w:rsid w:val="005755D4"/>
    <w:rsid w:val="005756C2"/>
    <w:rsid w:val="005761C7"/>
    <w:rsid w:val="005777DD"/>
    <w:rsid w:val="0058007B"/>
    <w:rsid w:val="00581E9F"/>
    <w:rsid w:val="005828F7"/>
    <w:rsid w:val="0058331C"/>
    <w:rsid w:val="00585B7C"/>
    <w:rsid w:val="00585C96"/>
    <w:rsid w:val="0058665F"/>
    <w:rsid w:val="00586B25"/>
    <w:rsid w:val="00586BCA"/>
    <w:rsid w:val="005906D2"/>
    <w:rsid w:val="00591040"/>
    <w:rsid w:val="005912FA"/>
    <w:rsid w:val="00592ED1"/>
    <w:rsid w:val="00593227"/>
    <w:rsid w:val="005933EC"/>
    <w:rsid w:val="005934CB"/>
    <w:rsid w:val="00596C6B"/>
    <w:rsid w:val="00596EDE"/>
    <w:rsid w:val="00597F47"/>
    <w:rsid w:val="005A005A"/>
    <w:rsid w:val="005A02BC"/>
    <w:rsid w:val="005A2830"/>
    <w:rsid w:val="005A2D5C"/>
    <w:rsid w:val="005A3DB1"/>
    <w:rsid w:val="005A5471"/>
    <w:rsid w:val="005A54D5"/>
    <w:rsid w:val="005A6735"/>
    <w:rsid w:val="005A6BE6"/>
    <w:rsid w:val="005B154C"/>
    <w:rsid w:val="005B203C"/>
    <w:rsid w:val="005B2245"/>
    <w:rsid w:val="005B33FC"/>
    <w:rsid w:val="005B3532"/>
    <w:rsid w:val="005B428D"/>
    <w:rsid w:val="005B46DC"/>
    <w:rsid w:val="005B69CD"/>
    <w:rsid w:val="005B781D"/>
    <w:rsid w:val="005B7B2F"/>
    <w:rsid w:val="005C0123"/>
    <w:rsid w:val="005C3F38"/>
    <w:rsid w:val="005C40B9"/>
    <w:rsid w:val="005C4B7A"/>
    <w:rsid w:val="005C4ECE"/>
    <w:rsid w:val="005C57F7"/>
    <w:rsid w:val="005C730C"/>
    <w:rsid w:val="005C7422"/>
    <w:rsid w:val="005C7434"/>
    <w:rsid w:val="005D2915"/>
    <w:rsid w:val="005D41B9"/>
    <w:rsid w:val="005D4DB4"/>
    <w:rsid w:val="005D6C1E"/>
    <w:rsid w:val="005E1F68"/>
    <w:rsid w:val="005E2149"/>
    <w:rsid w:val="005E3E49"/>
    <w:rsid w:val="005E5D4E"/>
    <w:rsid w:val="005E64ED"/>
    <w:rsid w:val="005E68C1"/>
    <w:rsid w:val="005E7245"/>
    <w:rsid w:val="005E777B"/>
    <w:rsid w:val="005F134A"/>
    <w:rsid w:val="005F1555"/>
    <w:rsid w:val="005F1597"/>
    <w:rsid w:val="005F1704"/>
    <w:rsid w:val="005F682F"/>
    <w:rsid w:val="005F6BB7"/>
    <w:rsid w:val="005F6F99"/>
    <w:rsid w:val="00600DF6"/>
    <w:rsid w:val="006018B9"/>
    <w:rsid w:val="00601D53"/>
    <w:rsid w:val="006020FB"/>
    <w:rsid w:val="00603404"/>
    <w:rsid w:val="006055D3"/>
    <w:rsid w:val="00606931"/>
    <w:rsid w:val="006069AF"/>
    <w:rsid w:val="00607D1A"/>
    <w:rsid w:val="00610FE7"/>
    <w:rsid w:val="00611249"/>
    <w:rsid w:val="00611EB0"/>
    <w:rsid w:val="0061211D"/>
    <w:rsid w:val="00612381"/>
    <w:rsid w:val="006123C6"/>
    <w:rsid w:val="00613332"/>
    <w:rsid w:val="00613C93"/>
    <w:rsid w:val="00613F2D"/>
    <w:rsid w:val="0061417F"/>
    <w:rsid w:val="00614310"/>
    <w:rsid w:val="0061510B"/>
    <w:rsid w:val="00616315"/>
    <w:rsid w:val="0061701A"/>
    <w:rsid w:val="006177C3"/>
    <w:rsid w:val="00617D64"/>
    <w:rsid w:val="00620167"/>
    <w:rsid w:val="00620408"/>
    <w:rsid w:val="0062075E"/>
    <w:rsid w:val="00620846"/>
    <w:rsid w:val="00622A4B"/>
    <w:rsid w:val="00623F94"/>
    <w:rsid w:val="00623F9B"/>
    <w:rsid w:val="0062510B"/>
    <w:rsid w:val="00625913"/>
    <w:rsid w:val="00625EE3"/>
    <w:rsid w:val="00626161"/>
    <w:rsid w:val="00626299"/>
    <w:rsid w:val="00626817"/>
    <w:rsid w:val="00626D78"/>
    <w:rsid w:val="006272FC"/>
    <w:rsid w:val="00627DFE"/>
    <w:rsid w:val="00627E2A"/>
    <w:rsid w:val="006335C0"/>
    <w:rsid w:val="00633777"/>
    <w:rsid w:val="006337D9"/>
    <w:rsid w:val="00634956"/>
    <w:rsid w:val="0063514A"/>
    <w:rsid w:val="00637DBC"/>
    <w:rsid w:val="0064110A"/>
    <w:rsid w:val="00642B24"/>
    <w:rsid w:val="0064382D"/>
    <w:rsid w:val="0064385A"/>
    <w:rsid w:val="006456F4"/>
    <w:rsid w:val="00645D3C"/>
    <w:rsid w:val="006464E4"/>
    <w:rsid w:val="0064781A"/>
    <w:rsid w:val="00647A4B"/>
    <w:rsid w:val="00647F4B"/>
    <w:rsid w:val="00652200"/>
    <w:rsid w:val="00652B17"/>
    <w:rsid w:val="0065302C"/>
    <w:rsid w:val="00654544"/>
    <w:rsid w:val="00654A23"/>
    <w:rsid w:val="00654D12"/>
    <w:rsid w:val="00655D2D"/>
    <w:rsid w:val="00657048"/>
    <w:rsid w:val="00657F1A"/>
    <w:rsid w:val="00660614"/>
    <w:rsid w:val="00660965"/>
    <w:rsid w:val="00660BC0"/>
    <w:rsid w:val="006619C2"/>
    <w:rsid w:val="006624D2"/>
    <w:rsid w:val="00662864"/>
    <w:rsid w:val="00662DA0"/>
    <w:rsid w:val="00662F37"/>
    <w:rsid w:val="00663589"/>
    <w:rsid w:val="00663656"/>
    <w:rsid w:val="006637E4"/>
    <w:rsid w:val="0066453A"/>
    <w:rsid w:val="0066474C"/>
    <w:rsid w:val="006647B4"/>
    <w:rsid w:val="0066653F"/>
    <w:rsid w:val="0066654A"/>
    <w:rsid w:val="00666582"/>
    <w:rsid w:val="006668A4"/>
    <w:rsid w:val="006670E5"/>
    <w:rsid w:val="006675D7"/>
    <w:rsid w:val="006700D1"/>
    <w:rsid w:val="00670455"/>
    <w:rsid w:val="00670FFB"/>
    <w:rsid w:val="00672214"/>
    <w:rsid w:val="0067276E"/>
    <w:rsid w:val="006745E6"/>
    <w:rsid w:val="00675AFF"/>
    <w:rsid w:val="00675F7C"/>
    <w:rsid w:val="00677FED"/>
    <w:rsid w:val="00681889"/>
    <w:rsid w:val="006818D9"/>
    <w:rsid w:val="0068259F"/>
    <w:rsid w:val="006831A8"/>
    <w:rsid w:val="00683320"/>
    <w:rsid w:val="00683439"/>
    <w:rsid w:val="006834BA"/>
    <w:rsid w:val="006846BA"/>
    <w:rsid w:val="00685556"/>
    <w:rsid w:val="00686437"/>
    <w:rsid w:val="006903BD"/>
    <w:rsid w:val="00690F50"/>
    <w:rsid w:val="00692696"/>
    <w:rsid w:val="00692E47"/>
    <w:rsid w:val="006936FA"/>
    <w:rsid w:val="0069431A"/>
    <w:rsid w:val="00694321"/>
    <w:rsid w:val="00694709"/>
    <w:rsid w:val="006948EA"/>
    <w:rsid w:val="006956CC"/>
    <w:rsid w:val="00696193"/>
    <w:rsid w:val="00696933"/>
    <w:rsid w:val="00697AB7"/>
    <w:rsid w:val="006A1125"/>
    <w:rsid w:val="006A1444"/>
    <w:rsid w:val="006A321E"/>
    <w:rsid w:val="006A326C"/>
    <w:rsid w:val="006A4D24"/>
    <w:rsid w:val="006A4EDC"/>
    <w:rsid w:val="006A55C5"/>
    <w:rsid w:val="006A7E2F"/>
    <w:rsid w:val="006B1250"/>
    <w:rsid w:val="006B1EBE"/>
    <w:rsid w:val="006B1F32"/>
    <w:rsid w:val="006B2F7B"/>
    <w:rsid w:val="006B3F83"/>
    <w:rsid w:val="006B40A8"/>
    <w:rsid w:val="006B5B8D"/>
    <w:rsid w:val="006B5D82"/>
    <w:rsid w:val="006B72E2"/>
    <w:rsid w:val="006C008B"/>
    <w:rsid w:val="006C093D"/>
    <w:rsid w:val="006C10DA"/>
    <w:rsid w:val="006C1A97"/>
    <w:rsid w:val="006C2754"/>
    <w:rsid w:val="006C2AA6"/>
    <w:rsid w:val="006C2C93"/>
    <w:rsid w:val="006C3C12"/>
    <w:rsid w:val="006C3CF1"/>
    <w:rsid w:val="006C447D"/>
    <w:rsid w:val="006C4F44"/>
    <w:rsid w:val="006C5472"/>
    <w:rsid w:val="006C6972"/>
    <w:rsid w:val="006D245C"/>
    <w:rsid w:val="006D2743"/>
    <w:rsid w:val="006D29D2"/>
    <w:rsid w:val="006D2D0E"/>
    <w:rsid w:val="006D3ABC"/>
    <w:rsid w:val="006D3FE5"/>
    <w:rsid w:val="006D44DC"/>
    <w:rsid w:val="006D4FC1"/>
    <w:rsid w:val="006D53E7"/>
    <w:rsid w:val="006D6748"/>
    <w:rsid w:val="006D735A"/>
    <w:rsid w:val="006E08C5"/>
    <w:rsid w:val="006E0E93"/>
    <w:rsid w:val="006E2028"/>
    <w:rsid w:val="006E25FC"/>
    <w:rsid w:val="006E4E6B"/>
    <w:rsid w:val="006E5122"/>
    <w:rsid w:val="006E5FDD"/>
    <w:rsid w:val="006E703A"/>
    <w:rsid w:val="006F08CC"/>
    <w:rsid w:val="006F1B4E"/>
    <w:rsid w:val="006F6B59"/>
    <w:rsid w:val="006F6FD3"/>
    <w:rsid w:val="007003C6"/>
    <w:rsid w:val="007010B0"/>
    <w:rsid w:val="007016B9"/>
    <w:rsid w:val="0070522B"/>
    <w:rsid w:val="007062E3"/>
    <w:rsid w:val="00706EE9"/>
    <w:rsid w:val="0070776C"/>
    <w:rsid w:val="00711C08"/>
    <w:rsid w:val="00711DD4"/>
    <w:rsid w:val="007123F9"/>
    <w:rsid w:val="0071281F"/>
    <w:rsid w:val="00713412"/>
    <w:rsid w:val="00714773"/>
    <w:rsid w:val="00714D69"/>
    <w:rsid w:val="007152C0"/>
    <w:rsid w:val="0071588C"/>
    <w:rsid w:val="00715B22"/>
    <w:rsid w:val="00715D03"/>
    <w:rsid w:val="00715EC5"/>
    <w:rsid w:val="00716427"/>
    <w:rsid w:val="00716488"/>
    <w:rsid w:val="00717E0B"/>
    <w:rsid w:val="0072056C"/>
    <w:rsid w:val="00720681"/>
    <w:rsid w:val="00720A9C"/>
    <w:rsid w:val="00720FC7"/>
    <w:rsid w:val="0072148E"/>
    <w:rsid w:val="00721CDB"/>
    <w:rsid w:val="0072259A"/>
    <w:rsid w:val="007229FF"/>
    <w:rsid w:val="00722B7E"/>
    <w:rsid w:val="0072432E"/>
    <w:rsid w:val="0072509C"/>
    <w:rsid w:val="00725C33"/>
    <w:rsid w:val="00725F6A"/>
    <w:rsid w:val="00726867"/>
    <w:rsid w:val="00727A66"/>
    <w:rsid w:val="00731973"/>
    <w:rsid w:val="007321F9"/>
    <w:rsid w:val="00732667"/>
    <w:rsid w:val="00734E69"/>
    <w:rsid w:val="0073587A"/>
    <w:rsid w:val="00735B45"/>
    <w:rsid w:val="007364F6"/>
    <w:rsid w:val="00737094"/>
    <w:rsid w:val="00737F8D"/>
    <w:rsid w:val="0074002C"/>
    <w:rsid w:val="0074009F"/>
    <w:rsid w:val="00740C95"/>
    <w:rsid w:val="00741D67"/>
    <w:rsid w:val="00742E14"/>
    <w:rsid w:val="00743246"/>
    <w:rsid w:val="0074388F"/>
    <w:rsid w:val="00744C41"/>
    <w:rsid w:val="0074554C"/>
    <w:rsid w:val="0074608D"/>
    <w:rsid w:val="00746C12"/>
    <w:rsid w:val="0074799C"/>
    <w:rsid w:val="00747F05"/>
    <w:rsid w:val="00750114"/>
    <w:rsid w:val="0075236F"/>
    <w:rsid w:val="00753448"/>
    <w:rsid w:val="00755A6F"/>
    <w:rsid w:val="0075673F"/>
    <w:rsid w:val="00756BC5"/>
    <w:rsid w:val="00757A6A"/>
    <w:rsid w:val="00757BB7"/>
    <w:rsid w:val="0076112E"/>
    <w:rsid w:val="00762478"/>
    <w:rsid w:val="007637ED"/>
    <w:rsid w:val="00763ECC"/>
    <w:rsid w:val="007646BE"/>
    <w:rsid w:val="00764961"/>
    <w:rsid w:val="007651C5"/>
    <w:rsid w:val="00765278"/>
    <w:rsid w:val="00765998"/>
    <w:rsid w:val="00766E36"/>
    <w:rsid w:val="007709C2"/>
    <w:rsid w:val="00770F4B"/>
    <w:rsid w:val="00773F1C"/>
    <w:rsid w:val="00774932"/>
    <w:rsid w:val="00774BDA"/>
    <w:rsid w:val="0077557D"/>
    <w:rsid w:val="00777549"/>
    <w:rsid w:val="00777A67"/>
    <w:rsid w:val="00780053"/>
    <w:rsid w:val="0078121A"/>
    <w:rsid w:val="0078244E"/>
    <w:rsid w:val="00783D89"/>
    <w:rsid w:val="00783E51"/>
    <w:rsid w:val="007848F3"/>
    <w:rsid w:val="007861A2"/>
    <w:rsid w:val="0078667F"/>
    <w:rsid w:val="00786BE9"/>
    <w:rsid w:val="007878FD"/>
    <w:rsid w:val="00787D74"/>
    <w:rsid w:val="00790672"/>
    <w:rsid w:val="0079117D"/>
    <w:rsid w:val="007917F9"/>
    <w:rsid w:val="0079184F"/>
    <w:rsid w:val="00792E04"/>
    <w:rsid w:val="00793576"/>
    <w:rsid w:val="007968B3"/>
    <w:rsid w:val="00796EAF"/>
    <w:rsid w:val="007970B4"/>
    <w:rsid w:val="007970EF"/>
    <w:rsid w:val="00797C25"/>
    <w:rsid w:val="007A0052"/>
    <w:rsid w:val="007A1304"/>
    <w:rsid w:val="007A164D"/>
    <w:rsid w:val="007A18F6"/>
    <w:rsid w:val="007A2FD6"/>
    <w:rsid w:val="007A4420"/>
    <w:rsid w:val="007A5CA9"/>
    <w:rsid w:val="007A7315"/>
    <w:rsid w:val="007A7B0A"/>
    <w:rsid w:val="007A7BF4"/>
    <w:rsid w:val="007A7EDF"/>
    <w:rsid w:val="007B037F"/>
    <w:rsid w:val="007B0824"/>
    <w:rsid w:val="007B2CDD"/>
    <w:rsid w:val="007B3549"/>
    <w:rsid w:val="007B4E97"/>
    <w:rsid w:val="007B4F2A"/>
    <w:rsid w:val="007B5162"/>
    <w:rsid w:val="007B522A"/>
    <w:rsid w:val="007B633F"/>
    <w:rsid w:val="007B6C2F"/>
    <w:rsid w:val="007C04F3"/>
    <w:rsid w:val="007C11D4"/>
    <w:rsid w:val="007C1284"/>
    <w:rsid w:val="007C30E9"/>
    <w:rsid w:val="007C355E"/>
    <w:rsid w:val="007C4113"/>
    <w:rsid w:val="007C5849"/>
    <w:rsid w:val="007C6CD9"/>
    <w:rsid w:val="007C6DEB"/>
    <w:rsid w:val="007C7470"/>
    <w:rsid w:val="007C78DB"/>
    <w:rsid w:val="007D08F7"/>
    <w:rsid w:val="007D68A6"/>
    <w:rsid w:val="007D6C8A"/>
    <w:rsid w:val="007D75CA"/>
    <w:rsid w:val="007E23EE"/>
    <w:rsid w:val="007E26B7"/>
    <w:rsid w:val="007E3AF9"/>
    <w:rsid w:val="007E42B2"/>
    <w:rsid w:val="007E4C09"/>
    <w:rsid w:val="007E54E9"/>
    <w:rsid w:val="007E6459"/>
    <w:rsid w:val="007E6A8A"/>
    <w:rsid w:val="007E6AAD"/>
    <w:rsid w:val="007E7255"/>
    <w:rsid w:val="007E75F8"/>
    <w:rsid w:val="007E7D65"/>
    <w:rsid w:val="007F0A49"/>
    <w:rsid w:val="007F0E12"/>
    <w:rsid w:val="007F14FD"/>
    <w:rsid w:val="007F209B"/>
    <w:rsid w:val="007F3D06"/>
    <w:rsid w:val="007F43D0"/>
    <w:rsid w:val="007F6E50"/>
    <w:rsid w:val="007F6E7E"/>
    <w:rsid w:val="0080300E"/>
    <w:rsid w:val="00803464"/>
    <w:rsid w:val="00804DD7"/>
    <w:rsid w:val="008069F7"/>
    <w:rsid w:val="00806DEC"/>
    <w:rsid w:val="008079DD"/>
    <w:rsid w:val="00807D22"/>
    <w:rsid w:val="00812340"/>
    <w:rsid w:val="00812DC5"/>
    <w:rsid w:val="00813AE3"/>
    <w:rsid w:val="008145A7"/>
    <w:rsid w:val="0081599A"/>
    <w:rsid w:val="00815A36"/>
    <w:rsid w:val="008164CB"/>
    <w:rsid w:val="0081681D"/>
    <w:rsid w:val="008177CD"/>
    <w:rsid w:val="00820A89"/>
    <w:rsid w:val="008213EA"/>
    <w:rsid w:val="00822457"/>
    <w:rsid w:val="00823C30"/>
    <w:rsid w:val="00823DBF"/>
    <w:rsid w:val="00827085"/>
    <w:rsid w:val="00827FF2"/>
    <w:rsid w:val="00830DFD"/>
    <w:rsid w:val="00831A4D"/>
    <w:rsid w:val="0083296D"/>
    <w:rsid w:val="00832D85"/>
    <w:rsid w:val="00834A5F"/>
    <w:rsid w:val="00835D02"/>
    <w:rsid w:val="00837317"/>
    <w:rsid w:val="00837D29"/>
    <w:rsid w:val="00837EA6"/>
    <w:rsid w:val="0084271E"/>
    <w:rsid w:val="00844690"/>
    <w:rsid w:val="00844ECE"/>
    <w:rsid w:val="008466EC"/>
    <w:rsid w:val="008468AA"/>
    <w:rsid w:val="00846B72"/>
    <w:rsid w:val="00847517"/>
    <w:rsid w:val="00847C66"/>
    <w:rsid w:val="0085025F"/>
    <w:rsid w:val="00850271"/>
    <w:rsid w:val="00851650"/>
    <w:rsid w:val="00851F92"/>
    <w:rsid w:val="0085295E"/>
    <w:rsid w:val="00853E46"/>
    <w:rsid w:val="0085511C"/>
    <w:rsid w:val="00856756"/>
    <w:rsid w:val="008569B6"/>
    <w:rsid w:val="00856C5C"/>
    <w:rsid w:val="00856CD1"/>
    <w:rsid w:val="00857247"/>
    <w:rsid w:val="0086068A"/>
    <w:rsid w:val="00861976"/>
    <w:rsid w:val="00861C18"/>
    <w:rsid w:val="00862A4F"/>
    <w:rsid w:val="00863E62"/>
    <w:rsid w:val="008646F1"/>
    <w:rsid w:val="00866461"/>
    <w:rsid w:val="00867AB5"/>
    <w:rsid w:val="00870AC2"/>
    <w:rsid w:val="008712BC"/>
    <w:rsid w:val="00873392"/>
    <w:rsid w:val="00873AE7"/>
    <w:rsid w:val="00874915"/>
    <w:rsid w:val="008755AE"/>
    <w:rsid w:val="0087570F"/>
    <w:rsid w:val="008766C7"/>
    <w:rsid w:val="00880105"/>
    <w:rsid w:val="0088043B"/>
    <w:rsid w:val="00880731"/>
    <w:rsid w:val="00881E84"/>
    <w:rsid w:val="00884014"/>
    <w:rsid w:val="00884CE4"/>
    <w:rsid w:val="00885820"/>
    <w:rsid w:val="00885FEE"/>
    <w:rsid w:val="00886519"/>
    <w:rsid w:val="008865C6"/>
    <w:rsid w:val="00891AA8"/>
    <w:rsid w:val="00891EF9"/>
    <w:rsid w:val="0089238C"/>
    <w:rsid w:val="008923A8"/>
    <w:rsid w:val="00893302"/>
    <w:rsid w:val="00894542"/>
    <w:rsid w:val="00894F0D"/>
    <w:rsid w:val="0089526C"/>
    <w:rsid w:val="00895707"/>
    <w:rsid w:val="00895877"/>
    <w:rsid w:val="00895A00"/>
    <w:rsid w:val="00895CC9"/>
    <w:rsid w:val="0089633D"/>
    <w:rsid w:val="008968BD"/>
    <w:rsid w:val="00897E66"/>
    <w:rsid w:val="00897F52"/>
    <w:rsid w:val="008A15D0"/>
    <w:rsid w:val="008A57E0"/>
    <w:rsid w:val="008A58FA"/>
    <w:rsid w:val="008A5F50"/>
    <w:rsid w:val="008A6DEA"/>
    <w:rsid w:val="008A7D1E"/>
    <w:rsid w:val="008B00C5"/>
    <w:rsid w:val="008B1081"/>
    <w:rsid w:val="008B18CF"/>
    <w:rsid w:val="008B2F15"/>
    <w:rsid w:val="008B32F3"/>
    <w:rsid w:val="008B41D5"/>
    <w:rsid w:val="008B570B"/>
    <w:rsid w:val="008B5B43"/>
    <w:rsid w:val="008B6843"/>
    <w:rsid w:val="008B6B8F"/>
    <w:rsid w:val="008B6DE0"/>
    <w:rsid w:val="008B73E5"/>
    <w:rsid w:val="008B75DC"/>
    <w:rsid w:val="008B7A48"/>
    <w:rsid w:val="008B7E0C"/>
    <w:rsid w:val="008C006C"/>
    <w:rsid w:val="008C35DE"/>
    <w:rsid w:val="008C36D5"/>
    <w:rsid w:val="008C3F51"/>
    <w:rsid w:val="008C5A41"/>
    <w:rsid w:val="008C60F8"/>
    <w:rsid w:val="008C6D9F"/>
    <w:rsid w:val="008C781B"/>
    <w:rsid w:val="008D005D"/>
    <w:rsid w:val="008D1731"/>
    <w:rsid w:val="008D2CBD"/>
    <w:rsid w:val="008D3634"/>
    <w:rsid w:val="008D392F"/>
    <w:rsid w:val="008D3EFE"/>
    <w:rsid w:val="008D3F20"/>
    <w:rsid w:val="008D3FC6"/>
    <w:rsid w:val="008D4BAD"/>
    <w:rsid w:val="008D4F9E"/>
    <w:rsid w:val="008D5A3F"/>
    <w:rsid w:val="008D5D84"/>
    <w:rsid w:val="008D6402"/>
    <w:rsid w:val="008D6B82"/>
    <w:rsid w:val="008D732D"/>
    <w:rsid w:val="008D7924"/>
    <w:rsid w:val="008E105B"/>
    <w:rsid w:val="008E127C"/>
    <w:rsid w:val="008E146A"/>
    <w:rsid w:val="008E2533"/>
    <w:rsid w:val="008E263F"/>
    <w:rsid w:val="008E27E5"/>
    <w:rsid w:val="008E3123"/>
    <w:rsid w:val="008E4856"/>
    <w:rsid w:val="008E49FC"/>
    <w:rsid w:val="008E4E5B"/>
    <w:rsid w:val="008E5ACD"/>
    <w:rsid w:val="008E65FF"/>
    <w:rsid w:val="008E7099"/>
    <w:rsid w:val="008E76B8"/>
    <w:rsid w:val="008F00C1"/>
    <w:rsid w:val="008F0661"/>
    <w:rsid w:val="008F59B0"/>
    <w:rsid w:val="008F59F9"/>
    <w:rsid w:val="008F6869"/>
    <w:rsid w:val="008F6E9E"/>
    <w:rsid w:val="008F72D8"/>
    <w:rsid w:val="008F7F29"/>
    <w:rsid w:val="009004F0"/>
    <w:rsid w:val="00901279"/>
    <w:rsid w:val="00901945"/>
    <w:rsid w:val="0090196A"/>
    <w:rsid w:val="0090322E"/>
    <w:rsid w:val="00903997"/>
    <w:rsid w:val="00904461"/>
    <w:rsid w:val="009046DE"/>
    <w:rsid w:val="0090523F"/>
    <w:rsid w:val="009058D1"/>
    <w:rsid w:val="009059AF"/>
    <w:rsid w:val="00906AC0"/>
    <w:rsid w:val="009104EF"/>
    <w:rsid w:val="00910E92"/>
    <w:rsid w:val="009112BC"/>
    <w:rsid w:val="009118A0"/>
    <w:rsid w:val="00911AEB"/>
    <w:rsid w:val="00911DB8"/>
    <w:rsid w:val="00911DCE"/>
    <w:rsid w:val="0091217E"/>
    <w:rsid w:val="00912F37"/>
    <w:rsid w:val="009135B3"/>
    <w:rsid w:val="00914536"/>
    <w:rsid w:val="00915355"/>
    <w:rsid w:val="00916BA6"/>
    <w:rsid w:val="00916D9D"/>
    <w:rsid w:val="00924523"/>
    <w:rsid w:val="009246F5"/>
    <w:rsid w:val="0092611C"/>
    <w:rsid w:val="00926700"/>
    <w:rsid w:val="00926CDF"/>
    <w:rsid w:val="0092788B"/>
    <w:rsid w:val="00930463"/>
    <w:rsid w:val="00931169"/>
    <w:rsid w:val="00933513"/>
    <w:rsid w:val="00933CD0"/>
    <w:rsid w:val="0093567D"/>
    <w:rsid w:val="009358AB"/>
    <w:rsid w:val="00935995"/>
    <w:rsid w:val="00935C31"/>
    <w:rsid w:val="00936E8B"/>
    <w:rsid w:val="009370F5"/>
    <w:rsid w:val="00937413"/>
    <w:rsid w:val="0093758E"/>
    <w:rsid w:val="0094069D"/>
    <w:rsid w:val="00941CD0"/>
    <w:rsid w:val="00941EA2"/>
    <w:rsid w:val="00942695"/>
    <w:rsid w:val="00942A0A"/>
    <w:rsid w:val="0094414C"/>
    <w:rsid w:val="00952470"/>
    <w:rsid w:val="00952E37"/>
    <w:rsid w:val="00954043"/>
    <w:rsid w:val="00954EA4"/>
    <w:rsid w:val="009559E4"/>
    <w:rsid w:val="00955A1B"/>
    <w:rsid w:val="00956100"/>
    <w:rsid w:val="00956A75"/>
    <w:rsid w:val="0095726A"/>
    <w:rsid w:val="0096136E"/>
    <w:rsid w:val="00961691"/>
    <w:rsid w:val="009616E7"/>
    <w:rsid w:val="00962B54"/>
    <w:rsid w:val="0096310D"/>
    <w:rsid w:val="00963F5D"/>
    <w:rsid w:val="00964BC8"/>
    <w:rsid w:val="009654E2"/>
    <w:rsid w:val="00965B09"/>
    <w:rsid w:val="00966F45"/>
    <w:rsid w:val="00967B08"/>
    <w:rsid w:val="009720D7"/>
    <w:rsid w:val="009720F5"/>
    <w:rsid w:val="0097296A"/>
    <w:rsid w:val="00972D77"/>
    <w:rsid w:val="009735A3"/>
    <w:rsid w:val="009766CB"/>
    <w:rsid w:val="00976A11"/>
    <w:rsid w:val="009775CC"/>
    <w:rsid w:val="00977C78"/>
    <w:rsid w:val="009808CE"/>
    <w:rsid w:val="00981875"/>
    <w:rsid w:val="009827D2"/>
    <w:rsid w:val="00982C14"/>
    <w:rsid w:val="00982EF6"/>
    <w:rsid w:val="009844FD"/>
    <w:rsid w:val="00984622"/>
    <w:rsid w:val="00985083"/>
    <w:rsid w:val="00985ADE"/>
    <w:rsid w:val="00991777"/>
    <w:rsid w:val="00991886"/>
    <w:rsid w:val="00991FEE"/>
    <w:rsid w:val="009920BA"/>
    <w:rsid w:val="00992145"/>
    <w:rsid w:val="00992637"/>
    <w:rsid w:val="00993467"/>
    <w:rsid w:val="009937A6"/>
    <w:rsid w:val="0099399A"/>
    <w:rsid w:val="009941F5"/>
    <w:rsid w:val="00996AE8"/>
    <w:rsid w:val="00996C69"/>
    <w:rsid w:val="009A02EE"/>
    <w:rsid w:val="009A0C23"/>
    <w:rsid w:val="009A0C9A"/>
    <w:rsid w:val="009A1171"/>
    <w:rsid w:val="009A1EA5"/>
    <w:rsid w:val="009A1FF3"/>
    <w:rsid w:val="009A21E3"/>
    <w:rsid w:val="009A356C"/>
    <w:rsid w:val="009A3C8B"/>
    <w:rsid w:val="009A54D8"/>
    <w:rsid w:val="009A585B"/>
    <w:rsid w:val="009A64CF"/>
    <w:rsid w:val="009A7BE2"/>
    <w:rsid w:val="009A7C32"/>
    <w:rsid w:val="009A7FA9"/>
    <w:rsid w:val="009B0075"/>
    <w:rsid w:val="009B01D4"/>
    <w:rsid w:val="009B05B8"/>
    <w:rsid w:val="009B0887"/>
    <w:rsid w:val="009B0FFC"/>
    <w:rsid w:val="009B1DC1"/>
    <w:rsid w:val="009B266F"/>
    <w:rsid w:val="009B3453"/>
    <w:rsid w:val="009B3533"/>
    <w:rsid w:val="009B37FD"/>
    <w:rsid w:val="009B3C23"/>
    <w:rsid w:val="009B3EDE"/>
    <w:rsid w:val="009B50C6"/>
    <w:rsid w:val="009B5600"/>
    <w:rsid w:val="009B5694"/>
    <w:rsid w:val="009B618E"/>
    <w:rsid w:val="009B6FA3"/>
    <w:rsid w:val="009B7405"/>
    <w:rsid w:val="009C073E"/>
    <w:rsid w:val="009C0C40"/>
    <w:rsid w:val="009C0D31"/>
    <w:rsid w:val="009C0EC4"/>
    <w:rsid w:val="009C17B8"/>
    <w:rsid w:val="009C2C15"/>
    <w:rsid w:val="009C3350"/>
    <w:rsid w:val="009C44CD"/>
    <w:rsid w:val="009C4DC6"/>
    <w:rsid w:val="009C6A00"/>
    <w:rsid w:val="009D03B8"/>
    <w:rsid w:val="009D0794"/>
    <w:rsid w:val="009D1023"/>
    <w:rsid w:val="009D152F"/>
    <w:rsid w:val="009D178A"/>
    <w:rsid w:val="009D276A"/>
    <w:rsid w:val="009D2BF8"/>
    <w:rsid w:val="009D3957"/>
    <w:rsid w:val="009D409C"/>
    <w:rsid w:val="009D4BBD"/>
    <w:rsid w:val="009D669F"/>
    <w:rsid w:val="009E068D"/>
    <w:rsid w:val="009E1620"/>
    <w:rsid w:val="009E34A2"/>
    <w:rsid w:val="009E3712"/>
    <w:rsid w:val="009E3DE3"/>
    <w:rsid w:val="009E41D1"/>
    <w:rsid w:val="009E430D"/>
    <w:rsid w:val="009E4702"/>
    <w:rsid w:val="009E5872"/>
    <w:rsid w:val="009E5C8C"/>
    <w:rsid w:val="009E7975"/>
    <w:rsid w:val="009F0482"/>
    <w:rsid w:val="009F1FA4"/>
    <w:rsid w:val="009F228F"/>
    <w:rsid w:val="009F2767"/>
    <w:rsid w:val="009F31CB"/>
    <w:rsid w:val="009F35DB"/>
    <w:rsid w:val="009F44A5"/>
    <w:rsid w:val="009F44B6"/>
    <w:rsid w:val="009F4830"/>
    <w:rsid w:val="009F4B1F"/>
    <w:rsid w:val="009F5B8D"/>
    <w:rsid w:val="009F6733"/>
    <w:rsid w:val="009F72E8"/>
    <w:rsid w:val="009F786F"/>
    <w:rsid w:val="009F7901"/>
    <w:rsid w:val="00A00EE5"/>
    <w:rsid w:val="00A0127D"/>
    <w:rsid w:val="00A0152E"/>
    <w:rsid w:val="00A0198D"/>
    <w:rsid w:val="00A02C73"/>
    <w:rsid w:val="00A0318D"/>
    <w:rsid w:val="00A03904"/>
    <w:rsid w:val="00A041D8"/>
    <w:rsid w:val="00A0420B"/>
    <w:rsid w:val="00A04C94"/>
    <w:rsid w:val="00A062FD"/>
    <w:rsid w:val="00A06781"/>
    <w:rsid w:val="00A068F3"/>
    <w:rsid w:val="00A10418"/>
    <w:rsid w:val="00A1137B"/>
    <w:rsid w:val="00A130BD"/>
    <w:rsid w:val="00A13107"/>
    <w:rsid w:val="00A13407"/>
    <w:rsid w:val="00A13C8C"/>
    <w:rsid w:val="00A1496A"/>
    <w:rsid w:val="00A14FE2"/>
    <w:rsid w:val="00A156C2"/>
    <w:rsid w:val="00A15E4D"/>
    <w:rsid w:val="00A1696D"/>
    <w:rsid w:val="00A17D41"/>
    <w:rsid w:val="00A17E61"/>
    <w:rsid w:val="00A2037D"/>
    <w:rsid w:val="00A20569"/>
    <w:rsid w:val="00A23390"/>
    <w:rsid w:val="00A236FF"/>
    <w:rsid w:val="00A23CCE"/>
    <w:rsid w:val="00A248E2"/>
    <w:rsid w:val="00A2505D"/>
    <w:rsid w:val="00A257C8"/>
    <w:rsid w:val="00A25D73"/>
    <w:rsid w:val="00A25E82"/>
    <w:rsid w:val="00A27858"/>
    <w:rsid w:val="00A302F7"/>
    <w:rsid w:val="00A321D6"/>
    <w:rsid w:val="00A32F25"/>
    <w:rsid w:val="00A34F46"/>
    <w:rsid w:val="00A34FD5"/>
    <w:rsid w:val="00A353B5"/>
    <w:rsid w:val="00A36A9C"/>
    <w:rsid w:val="00A3719B"/>
    <w:rsid w:val="00A37656"/>
    <w:rsid w:val="00A414CB"/>
    <w:rsid w:val="00A42A7F"/>
    <w:rsid w:val="00A45199"/>
    <w:rsid w:val="00A451CA"/>
    <w:rsid w:val="00A45868"/>
    <w:rsid w:val="00A45F2B"/>
    <w:rsid w:val="00A50D49"/>
    <w:rsid w:val="00A51B6E"/>
    <w:rsid w:val="00A51CA0"/>
    <w:rsid w:val="00A5220B"/>
    <w:rsid w:val="00A536EB"/>
    <w:rsid w:val="00A540B3"/>
    <w:rsid w:val="00A547B5"/>
    <w:rsid w:val="00A55395"/>
    <w:rsid w:val="00A557C3"/>
    <w:rsid w:val="00A56077"/>
    <w:rsid w:val="00A56790"/>
    <w:rsid w:val="00A60BC1"/>
    <w:rsid w:val="00A612AE"/>
    <w:rsid w:val="00A613A4"/>
    <w:rsid w:val="00A625B0"/>
    <w:rsid w:val="00A625DB"/>
    <w:rsid w:val="00A62787"/>
    <w:rsid w:val="00A644D1"/>
    <w:rsid w:val="00A64D21"/>
    <w:rsid w:val="00A66A27"/>
    <w:rsid w:val="00A66BCF"/>
    <w:rsid w:val="00A67DA9"/>
    <w:rsid w:val="00A7013F"/>
    <w:rsid w:val="00A71F22"/>
    <w:rsid w:val="00A72CB2"/>
    <w:rsid w:val="00A74601"/>
    <w:rsid w:val="00A75052"/>
    <w:rsid w:val="00A76913"/>
    <w:rsid w:val="00A80112"/>
    <w:rsid w:val="00A8060F"/>
    <w:rsid w:val="00A8065C"/>
    <w:rsid w:val="00A822E7"/>
    <w:rsid w:val="00A82A87"/>
    <w:rsid w:val="00A8348E"/>
    <w:rsid w:val="00A85F22"/>
    <w:rsid w:val="00A911BA"/>
    <w:rsid w:val="00A923B5"/>
    <w:rsid w:val="00A932FD"/>
    <w:rsid w:val="00A9360B"/>
    <w:rsid w:val="00A94677"/>
    <w:rsid w:val="00A94D29"/>
    <w:rsid w:val="00A9556B"/>
    <w:rsid w:val="00A95AA5"/>
    <w:rsid w:val="00A96030"/>
    <w:rsid w:val="00A9637B"/>
    <w:rsid w:val="00A968E6"/>
    <w:rsid w:val="00A96907"/>
    <w:rsid w:val="00A96EDD"/>
    <w:rsid w:val="00AA0768"/>
    <w:rsid w:val="00AA1A51"/>
    <w:rsid w:val="00AA2061"/>
    <w:rsid w:val="00AA2B77"/>
    <w:rsid w:val="00AA3659"/>
    <w:rsid w:val="00AA38E4"/>
    <w:rsid w:val="00AA4747"/>
    <w:rsid w:val="00AA480C"/>
    <w:rsid w:val="00AA65F4"/>
    <w:rsid w:val="00AA7297"/>
    <w:rsid w:val="00AB07F5"/>
    <w:rsid w:val="00AB0BCA"/>
    <w:rsid w:val="00AB0D28"/>
    <w:rsid w:val="00AB1498"/>
    <w:rsid w:val="00AB29E3"/>
    <w:rsid w:val="00AB492B"/>
    <w:rsid w:val="00AB5E97"/>
    <w:rsid w:val="00AC0663"/>
    <w:rsid w:val="00AC0D3C"/>
    <w:rsid w:val="00AC115B"/>
    <w:rsid w:val="00AC1F26"/>
    <w:rsid w:val="00AC4781"/>
    <w:rsid w:val="00AC6181"/>
    <w:rsid w:val="00AC76CF"/>
    <w:rsid w:val="00AC7DBD"/>
    <w:rsid w:val="00AD06E2"/>
    <w:rsid w:val="00AD09F1"/>
    <w:rsid w:val="00AD1265"/>
    <w:rsid w:val="00AD1523"/>
    <w:rsid w:val="00AD2953"/>
    <w:rsid w:val="00AD3301"/>
    <w:rsid w:val="00AD3D0F"/>
    <w:rsid w:val="00AD4E27"/>
    <w:rsid w:val="00AD5382"/>
    <w:rsid w:val="00AE0F0C"/>
    <w:rsid w:val="00AE2A64"/>
    <w:rsid w:val="00AE2B6C"/>
    <w:rsid w:val="00AE321F"/>
    <w:rsid w:val="00AE37B1"/>
    <w:rsid w:val="00AE3B48"/>
    <w:rsid w:val="00AE4168"/>
    <w:rsid w:val="00AE4F7C"/>
    <w:rsid w:val="00AE5B55"/>
    <w:rsid w:val="00AE6FDE"/>
    <w:rsid w:val="00AF00F1"/>
    <w:rsid w:val="00AF067A"/>
    <w:rsid w:val="00AF171D"/>
    <w:rsid w:val="00AF1E61"/>
    <w:rsid w:val="00AF221A"/>
    <w:rsid w:val="00AF2E9C"/>
    <w:rsid w:val="00AF2F8D"/>
    <w:rsid w:val="00AF329A"/>
    <w:rsid w:val="00AF351B"/>
    <w:rsid w:val="00AF4319"/>
    <w:rsid w:val="00AF4A90"/>
    <w:rsid w:val="00AF4F4D"/>
    <w:rsid w:val="00B010D7"/>
    <w:rsid w:val="00B03716"/>
    <w:rsid w:val="00B03B01"/>
    <w:rsid w:val="00B04FC6"/>
    <w:rsid w:val="00B05C29"/>
    <w:rsid w:val="00B06B25"/>
    <w:rsid w:val="00B07797"/>
    <w:rsid w:val="00B1016E"/>
    <w:rsid w:val="00B10936"/>
    <w:rsid w:val="00B10A28"/>
    <w:rsid w:val="00B10F01"/>
    <w:rsid w:val="00B110BB"/>
    <w:rsid w:val="00B1153A"/>
    <w:rsid w:val="00B11E36"/>
    <w:rsid w:val="00B121D9"/>
    <w:rsid w:val="00B121DE"/>
    <w:rsid w:val="00B12610"/>
    <w:rsid w:val="00B126DF"/>
    <w:rsid w:val="00B1287B"/>
    <w:rsid w:val="00B12AB6"/>
    <w:rsid w:val="00B1384E"/>
    <w:rsid w:val="00B14BF4"/>
    <w:rsid w:val="00B17251"/>
    <w:rsid w:val="00B17756"/>
    <w:rsid w:val="00B177B3"/>
    <w:rsid w:val="00B240E6"/>
    <w:rsid w:val="00B252DF"/>
    <w:rsid w:val="00B257C7"/>
    <w:rsid w:val="00B30659"/>
    <w:rsid w:val="00B30E3A"/>
    <w:rsid w:val="00B31169"/>
    <w:rsid w:val="00B31992"/>
    <w:rsid w:val="00B31FE7"/>
    <w:rsid w:val="00B3206D"/>
    <w:rsid w:val="00B3216A"/>
    <w:rsid w:val="00B333B2"/>
    <w:rsid w:val="00B33D3E"/>
    <w:rsid w:val="00B343CB"/>
    <w:rsid w:val="00B34981"/>
    <w:rsid w:val="00B37272"/>
    <w:rsid w:val="00B417C6"/>
    <w:rsid w:val="00B417D2"/>
    <w:rsid w:val="00B430A2"/>
    <w:rsid w:val="00B43633"/>
    <w:rsid w:val="00B447B6"/>
    <w:rsid w:val="00B45734"/>
    <w:rsid w:val="00B45A0A"/>
    <w:rsid w:val="00B45A2E"/>
    <w:rsid w:val="00B46D5B"/>
    <w:rsid w:val="00B507DE"/>
    <w:rsid w:val="00B510C0"/>
    <w:rsid w:val="00B53861"/>
    <w:rsid w:val="00B540DE"/>
    <w:rsid w:val="00B54519"/>
    <w:rsid w:val="00B546C3"/>
    <w:rsid w:val="00B54A7F"/>
    <w:rsid w:val="00B55519"/>
    <w:rsid w:val="00B56937"/>
    <w:rsid w:val="00B5734B"/>
    <w:rsid w:val="00B6123B"/>
    <w:rsid w:val="00B62FDB"/>
    <w:rsid w:val="00B631E1"/>
    <w:rsid w:val="00B634C9"/>
    <w:rsid w:val="00B638F1"/>
    <w:rsid w:val="00B63FEB"/>
    <w:rsid w:val="00B64498"/>
    <w:rsid w:val="00B7076C"/>
    <w:rsid w:val="00B7187C"/>
    <w:rsid w:val="00B72057"/>
    <w:rsid w:val="00B7247B"/>
    <w:rsid w:val="00B72881"/>
    <w:rsid w:val="00B72CD1"/>
    <w:rsid w:val="00B7358E"/>
    <w:rsid w:val="00B74217"/>
    <w:rsid w:val="00B75395"/>
    <w:rsid w:val="00B7561B"/>
    <w:rsid w:val="00B759E7"/>
    <w:rsid w:val="00B75EDC"/>
    <w:rsid w:val="00B75FED"/>
    <w:rsid w:val="00B76262"/>
    <w:rsid w:val="00B76F9D"/>
    <w:rsid w:val="00B776DC"/>
    <w:rsid w:val="00B777B4"/>
    <w:rsid w:val="00B77E53"/>
    <w:rsid w:val="00B81B4C"/>
    <w:rsid w:val="00B8268F"/>
    <w:rsid w:val="00B833CB"/>
    <w:rsid w:val="00B83F56"/>
    <w:rsid w:val="00B8404B"/>
    <w:rsid w:val="00B85286"/>
    <w:rsid w:val="00B87A46"/>
    <w:rsid w:val="00B90DA4"/>
    <w:rsid w:val="00B91086"/>
    <w:rsid w:val="00B92279"/>
    <w:rsid w:val="00B93ADD"/>
    <w:rsid w:val="00B93E82"/>
    <w:rsid w:val="00B941CF"/>
    <w:rsid w:val="00B947CF"/>
    <w:rsid w:val="00B9497E"/>
    <w:rsid w:val="00B96466"/>
    <w:rsid w:val="00B96BDA"/>
    <w:rsid w:val="00B96BFA"/>
    <w:rsid w:val="00BA12CF"/>
    <w:rsid w:val="00BA16D8"/>
    <w:rsid w:val="00BA1B01"/>
    <w:rsid w:val="00BA1DD8"/>
    <w:rsid w:val="00BA42B7"/>
    <w:rsid w:val="00BA42D7"/>
    <w:rsid w:val="00BA4E4E"/>
    <w:rsid w:val="00BA64C7"/>
    <w:rsid w:val="00BA6D1B"/>
    <w:rsid w:val="00BA741A"/>
    <w:rsid w:val="00BB1950"/>
    <w:rsid w:val="00BB38DF"/>
    <w:rsid w:val="00BB3C8B"/>
    <w:rsid w:val="00BB4DBA"/>
    <w:rsid w:val="00BB5165"/>
    <w:rsid w:val="00BB6166"/>
    <w:rsid w:val="00BB67D7"/>
    <w:rsid w:val="00BB71EF"/>
    <w:rsid w:val="00BB7ABD"/>
    <w:rsid w:val="00BC05CD"/>
    <w:rsid w:val="00BC0B45"/>
    <w:rsid w:val="00BC2555"/>
    <w:rsid w:val="00BC3E2F"/>
    <w:rsid w:val="00BC4262"/>
    <w:rsid w:val="00BC6BDA"/>
    <w:rsid w:val="00BC7534"/>
    <w:rsid w:val="00BD011A"/>
    <w:rsid w:val="00BD0B85"/>
    <w:rsid w:val="00BD1731"/>
    <w:rsid w:val="00BD1D0F"/>
    <w:rsid w:val="00BD263E"/>
    <w:rsid w:val="00BD3A06"/>
    <w:rsid w:val="00BD3FEF"/>
    <w:rsid w:val="00BD40CD"/>
    <w:rsid w:val="00BD535E"/>
    <w:rsid w:val="00BD7E79"/>
    <w:rsid w:val="00BE082B"/>
    <w:rsid w:val="00BE27E7"/>
    <w:rsid w:val="00BE3071"/>
    <w:rsid w:val="00BE4D58"/>
    <w:rsid w:val="00BE4D8B"/>
    <w:rsid w:val="00BE5236"/>
    <w:rsid w:val="00BE549F"/>
    <w:rsid w:val="00BE70FA"/>
    <w:rsid w:val="00BE7C19"/>
    <w:rsid w:val="00BF0837"/>
    <w:rsid w:val="00BF26A4"/>
    <w:rsid w:val="00BF3598"/>
    <w:rsid w:val="00BF4683"/>
    <w:rsid w:val="00BF4956"/>
    <w:rsid w:val="00BF4A16"/>
    <w:rsid w:val="00BF4D5D"/>
    <w:rsid w:val="00BF69C1"/>
    <w:rsid w:val="00C000B4"/>
    <w:rsid w:val="00C001C2"/>
    <w:rsid w:val="00C0034C"/>
    <w:rsid w:val="00C013FE"/>
    <w:rsid w:val="00C04A3A"/>
    <w:rsid w:val="00C04DE5"/>
    <w:rsid w:val="00C05162"/>
    <w:rsid w:val="00C051F6"/>
    <w:rsid w:val="00C05348"/>
    <w:rsid w:val="00C06D15"/>
    <w:rsid w:val="00C073B9"/>
    <w:rsid w:val="00C0760F"/>
    <w:rsid w:val="00C1165F"/>
    <w:rsid w:val="00C11BAB"/>
    <w:rsid w:val="00C11CB4"/>
    <w:rsid w:val="00C1292B"/>
    <w:rsid w:val="00C131CB"/>
    <w:rsid w:val="00C13CB4"/>
    <w:rsid w:val="00C172CC"/>
    <w:rsid w:val="00C20417"/>
    <w:rsid w:val="00C210B3"/>
    <w:rsid w:val="00C2178E"/>
    <w:rsid w:val="00C22014"/>
    <w:rsid w:val="00C224F1"/>
    <w:rsid w:val="00C229F6"/>
    <w:rsid w:val="00C22A14"/>
    <w:rsid w:val="00C23C43"/>
    <w:rsid w:val="00C31054"/>
    <w:rsid w:val="00C3424D"/>
    <w:rsid w:val="00C34B19"/>
    <w:rsid w:val="00C3501A"/>
    <w:rsid w:val="00C365DE"/>
    <w:rsid w:val="00C369CF"/>
    <w:rsid w:val="00C36FF6"/>
    <w:rsid w:val="00C400BF"/>
    <w:rsid w:val="00C408EE"/>
    <w:rsid w:val="00C40A3D"/>
    <w:rsid w:val="00C40B32"/>
    <w:rsid w:val="00C423F0"/>
    <w:rsid w:val="00C43926"/>
    <w:rsid w:val="00C43D9C"/>
    <w:rsid w:val="00C43EC2"/>
    <w:rsid w:val="00C44AE2"/>
    <w:rsid w:val="00C45385"/>
    <w:rsid w:val="00C4678B"/>
    <w:rsid w:val="00C46D26"/>
    <w:rsid w:val="00C47735"/>
    <w:rsid w:val="00C5047E"/>
    <w:rsid w:val="00C516D9"/>
    <w:rsid w:val="00C51A77"/>
    <w:rsid w:val="00C52896"/>
    <w:rsid w:val="00C536E0"/>
    <w:rsid w:val="00C53EFB"/>
    <w:rsid w:val="00C5410A"/>
    <w:rsid w:val="00C541EB"/>
    <w:rsid w:val="00C550AA"/>
    <w:rsid w:val="00C5550A"/>
    <w:rsid w:val="00C565FA"/>
    <w:rsid w:val="00C56E6D"/>
    <w:rsid w:val="00C5753A"/>
    <w:rsid w:val="00C578E4"/>
    <w:rsid w:val="00C579CD"/>
    <w:rsid w:val="00C60299"/>
    <w:rsid w:val="00C604DE"/>
    <w:rsid w:val="00C61915"/>
    <w:rsid w:val="00C61AD6"/>
    <w:rsid w:val="00C6286F"/>
    <w:rsid w:val="00C629C1"/>
    <w:rsid w:val="00C62D07"/>
    <w:rsid w:val="00C63094"/>
    <w:rsid w:val="00C63DA6"/>
    <w:rsid w:val="00C64194"/>
    <w:rsid w:val="00C64ACB"/>
    <w:rsid w:val="00C64C2C"/>
    <w:rsid w:val="00C6506A"/>
    <w:rsid w:val="00C65334"/>
    <w:rsid w:val="00C65538"/>
    <w:rsid w:val="00C665CF"/>
    <w:rsid w:val="00C674A0"/>
    <w:rsid w:val="00C678B8"/>
    <w:rsid w:val="00C67960"/>
    <w:rsid w:val="00C70B8F"/>
    <w:rsid w:val="00C71349"/>
    <w:rsid w:val="00C72F1C"/>
    <w:rsid w:val="00C749E4"/>
    <w:rsid w:val="00C7524B"/>
    <w:rsid w:val="00C75602"/>
    <w:rsid w:val="00C75D4D"/>
    <w:rsid w:val="00C7663F"/>
    <w:rsid w:val="00C77BA0"/>
    <w:rsid w:val="00C77F33"/>
    <w:rsid w:val="00C8009E"/>
    <w:rsid w:val="00C807ED"/>
    <w:rsid w:val="00C8089A"/>
    <w:rsid w:val="00C80910"/>
    <w:rsid w:val="00C80C67"/>
    <w:rsid w:val="00C81065"/>
    <w:rsid w:val="00C8174D"/>
    <w:rsid w:val="00C81CFE"/>
    <w:rsid w:val="00C820BA"/>
    <w:rsid w:val="00C82FBF"/>
    <w:rsid w:val="00C83278"/>
    <w:rsid w:val="00C8353A"/>
    <w:rsid w:val="00C835B9"/>
    <w:rsid w:val="00C84A5C"/>
    <w:rsid w:val="00C85B22"/>
    <w:rsid w:val="00C87018"/>
    <w:rsid w:val="00C87248"/>
    <w:rsid w:val="00C87D85"/>
    <w:rsid w:val="00C90BD7"/>
    <w:rsid w:val="00C90CE8"/>
    <w:rsid w:val="00C9326E"/>
    <w:rsid w:val="00C9367B"/>
    <w:rsid w:val="00C93F07"/>
    <w:rsid w:val="00C9402E"/>
    <w:rsid w:val="00C94454"/>
    <w:rsid w:val="00C94ECE"/>
    <w:rsid w:val="00C95241"/>
    <w:rsid w:val="00C95D7C"/>
    <w:rsid w:val="00C96076"/>
    <w:rsid w:val="00C976BE"/>
    <w:rsid w:val="00C97894"/>
    <w:rsid w:val="00CA1682"/>
    <w:rsid w:val="00CA21D7"/>
    <w:rsid w:val="00CA30F9"/>
    <w:rsid w:val="00CA5524"/>
    <w:rsid w:val="00CA70AA"/>
    <w:rsid w:val="00CA72A2"/>
    <w:rsid w:val="00CA7C0F"/>
    <w:rsid w:val="00CB0B12"/>
    <w:rsid w:val="00CB24B2"/>
    <w:rsid w:val="00CB28B4"/>
    <w:rsid w:val="00CB30BC"/>
    <w:rsid w:val="00CB3874"/>
    <w:rsid w:val="00CB4387"/>
    <w:rsid w:val="00CB4ABE"/>
    <w:rsid w:val="00CB54ED"/>
    <w:rsid w:val="00CB55ED"/>
    <w:rsid w:val="00CB5682"/>
    <w:rsid w:val="00CB5F4B"/>
    <w:rsid w:val="00CB657E"/>
    <w:rsid w:val="00CB6920"/>
    <w:rsid w:val="00CB73D7"/>
    <w:rsid w:val="00CB79A8"/>
    <w:rsid w:val="00CC1013"/>
    <w:rsid w:val="00CC1AA8"/>
    <w:rsid w:val="00CC3F87"/>
    <w:rsid w:val="00CC4410"/>
    <w:rsid w:val="00CC4935"/>
    <w:rsid w:val="00CC5D7E"/>
    <w:rsid w:val="00CC5FF1"/>
    <w:rsid w:val="00CC6B94"/>
    <w:rsid w:val="00CD0EE7"/>
    <w:rsid w:val="00CD1328"/>
    <w:rsid w:val="00CD17CF"/>
    <w:rsid w:val="00CD2042"/>
    <w:rsid w:val="00CD2534"/>
    <w:rsid w:val="00CD322F"/>
    <w:rsid w:val="00CD46EA"/>
    <w:rsid w:val="00CD6703"/>
    <w:rsid w:val="00CE0EBF"/>
    <w:rsid w:val="00CE1935"/>
    <w:rsid w:val="00CE39C3"/>
    <w:rsid w:val="00CE39EA"/>
    <w:rsid w:val="00CE423D"/>
    <w:rsid w:val="00CE5A4A"/>
    <w:rsid w:val="00CE63D2"/>
    <w:rsid w:val="00CE6987"/>
    <w:rsid w:val="00CE7227"/>
    <w:rsid w:val="00CE7E65"/>
    <w:rsid w:val="00CF124E"/>
    <w:rsid w:val="00CF127A"/>
    <w:rsid w:val="00CF1C7E"/>
    <w:rsid w:val="00CF311A"/>
    <w:rsid w:val="00CF389D"/>
    <w:rsid w:val="00CF394D"/>
    <w:rsid w:val="00CF3E30"/>
    <w:rsid w:val="00CF3FAA"/>
    <w:rsid w:val="00CF4E04"/>
    <w:rsid w:val="00CF4EA4"/>
    <w:rsid w:val="00CF4FA1"/>
    <w:rsid w:val="00CF5473"/>
    <w:rsid w:val="00CF54AD"/>
    <w:rsid w:val="00CF6FFA"/>
    <w:rsid w:val="00CF7025"/>
    <w:rsid w:val="00CF74BA"/>
    <w:rsid w:val="00D00F40"/>
    <w:rsid w:val="00D0103F"/>
    <w:rsid w:val="00D0178C"/>
    <w:rsid w:val="00D01A27"/>
    <w:rsid w:val="00D023A9"/>
    <w:rsid w:val="00D04677"/>
    <w:rsid w:val="00D046DC"/>
    <w:rsid w:val="00D07106"/>
    <w:rsid w:val="00D07896"/>
    <w:rsid w:val="00D07EEB"/>
    <w:rsid w:val="00D1340D"/>
    <w:rsid w:val="00D138B8"/>
    <w:rsid w:val="00D168B8"/>
    <w:rsid w:val="00D17937"/>
    <w:rsid w:val="00D17DC6"/>
    <w:rsid w:val="00D2091B"/>
    <w:rsid w:val="00D21C52"/>
    <w:rsid w:val="00D21F64"/>
    <w:rsid w:val="00D21F83"/>
    <w:rsid w:val="00D22100"/>
    <w:rsid w:val="00D22D17"/>
    <w:rsid w:val="00D238AE"/>
    <w:rsid w:val="00D23BA2"/>
    <w:rsid w:val="00D243CF"/>
    <w:rsid w:val="00D24493"/>
    <w:rsid w:val="00D24CD5"/>
    <w:rsid w:val="00D25988"/>
    <w:rsid w:val="00D25DCE"/>
    <w:rsid w:val="00D26A96"/>
    <w:rsid w:val="00D26D05"/>
    <w:rsid w:val="00D27B39"/>
    <w:rsid w:val="00D3169F"/>
    <w:rsid w:val="00D32A6D"/>
    <w:rsid w:val="00D346BE"/>
    <w:rsid w:val="00D347F3"/>
    <w:rsid w:val="00D3509C"/>
    <w:rsid w:val="00D358CF"/>
    <w:rsid w:val="00D36954"/>
    <w:rsid w:val="00D409D2"/>
    <w:rsid w:val="00D40AD2"/>
    <w:rsid w:val="00D40D98"/>
    <w:rsid w:val="00D431D8"/>
    <w:rsid w:val="00D44A8A"/>
    <w:rsid w:val="00D45F90"/>
    <w:rsid w:val="00D4602A"/>
    <w:rsid w:val="00D4649E"/>
    <w:rsid w:val="00D47343"/>
    <w:rsid w:val="00D5079A"/>
    <w:rsid w:val="00D50C2C"/>
    <w:rsid w:val="00D514CD"/>
    <w:rsid w:val="00D51C8D"/>
    <w:rsid w:val="00D520A0"/>
    <w:rsid w:val="00D523C9"/>
    <w:rsid w:val="00D525E6"/>
    <w:rsid w:val="00D52B0A"/>
    <w:rsid w:val="00D52E84"/>
    <w:rsid w:val="00D537F4"/>
    <w:rsid w:val="00D5605A"/>
    <w:rsid w:val="00D5646C"/>
    <w:rsid w:val="00D5656E"/>
    <w:rsid w:val="00D568DA"/>
    <w:rsid w:val="00D56925"/>
    <w:rsid w:val="00D5695A"/>
    <w:rsid w:val="00D57F37"/>
    <w:rsid w:val="00D60C96"/>
    <w:rsid w:val="00D61D38"/>
    <w:rsid w:val="00D621E2"/>
    <w:rsid w:val="00D62BCE"/>
    <w:rsid w:val="00D641BB"/>
    <w:rsid w:val="00D64F3E"/>
    <w:rsid w:val="00D67AD7"/>
    <w:rsid w:val="00D67AE9"/>
    <w:rsid w:val="00D72AA4"/>
    <w:rsid w:val="00D73125"/>
    <w:rsid w:val="00D740F0"/>
    <w:rsid w:val="00D7418B"/>
    <w:rsid w:val="00D74474"/>
    <w:rsid w:val="00D74D55"/>
    <w:rsid w:val="00D7509B"/>
    <w:rsid w:val="00D75F24"/>
    <w:rsid w:val="00D779F7"/>
    <w:rsid w:val="00D80970"/>
    <w:rsid w:val="00D813AA"/>
    <w:rsid w:val="00D84019"/>
    <w:rsid w:val="00D85EDB"/>
    <w:rsid w:val="00D86CBC"/>
    <w:rsid w:val="00D875A1"/>
    <w:rsid w:val="00D9042E"/>
    <w:rsid w:val="00D904DE"/>
    <w:rsid w:val="00D907C3"/>
    <w:rsid w:val="00D90CC5"/>
    <w:rsid w:val="00D9165E"/>
    <w:rsid w:val="00D91BC6"/>
    <w:rsid w:val="00D92B6E"/>
    <w:rsid w:val="00D92C5F"/>
    <w:rsid w:val="00D94458"/>
    <w:rsid w:val="00D95296"/>
    <w:rsid w:val="00D9531E"/>
    <w:rsid w:val="00D95F99"/>
    <w:rsid w:val="00D96BF0"/>
    <w:rsid w:val="00D976A8"/>
    <w:rsid w:val="00DA0984"/>
    <w:rsid w:val="00DA0E10"/>
    <w:rsid w:val="00DA19D3"/>
    <w:rsid w:val="00DA2598"/>
    <w:rsid w:val="00DA3BCC"/>
    <w:rsid w:val="00DA4051"/>
    <w:rsid w:val="00DA4AC6"/>
    <w:rsid w:val="00DA4BC8"/>
    <w:rsid w:val="00DA701D"/>
    <w:rsid w:val="00DA7DD5"/>
    <w:rsid w:val="00DA7F27"/>
    <w:rsid w:val="00DB0A82"/>
    <w:rsid w:val="00DB0B4B"/>
    <w:rsid w:val="00DB1361"/>
    <w:rsid w:val="00DB1C97"/>
    <w:rsid w:val="00DB2155"/>
    <w:rsid w:val="00DB283E"/>
    <w:rsid w:val="00DB28C5"/>
    <w:rsid w:val="00DB2BCB"/>
    <w:rsid w:val="00DB3EEA"/>
    <w:rsid w:val="00DB4BC4"/>
    <w:rsid w:val="00DB57A8"/>
    <w:rsid w:val="00DB6E36"/>
    <w:rsid w:val="00DB7D0B"/>
    <w:rsid w:val="00DC0902"/>
    <w:rsid w:val="00DC2541"/>
    <w:rsid w:val="00DC32D8"/>
    <w:rsid w:val="00DC391F"/>
    <w:rsid w:val="00DC3D5B"/>
    <w:rsid w:val="00DC4624"/>
    <w:rsid w:val="00DC4855"/>
    <w:rsid w:val="00DC4FD9"/>
    <w:rsid w:val="00DC6DE4"/>
    <w:rsid w:val="00DC7F3C"/>
    <w:rsid w:val="00DD0224"/>
    <w:rsid w:val="00DD0DFA"/>
    <w:rsid w:val="00DD1847"/>
    <w:rsid w:val="00DD1E46"/>
    <w:rsid w:val="00DD2293"/>
    <w:rsid w:val="00DD2313"/>
    <w:rsid w:val="00DD2DC3"/>
    <w:rsid w:val="00DD3A4B"/>
    <w:rsid w:val="00DD5049"/>
    <w:rsid w:val="00DD55B4"/>
    <w:rsid w:val="00DD59DE"/>
    <w:rsid w:val="00DD5C28"/>
    <w:rsid w:val="00DD7A0A"/>
    <w:rsid w:val="00DD7E24"/>
    <w:rsid w:val="00DD7ED4"/>
    <w:rsid w:val="00DE0467"/>
    <w:rsid w:val="00DE0E13"/>
    <w:rsid w:val="00DE3DCC"/>
    <w:rsid w:val="00DE4347"/>
    <w:rsid w:val="00DE444B"/>
    <w:rsid w:val="00DE5264"/>
    <w:rsid w:val="00DE5F0A"/>
    <w:rsid w:val="00DF197A"/>
    <w:rsid w:val="00DF2487"/>
    <w:rsid w:val="00DF29DC"/>
    <w:rsid w:val="00DF341A"/>
    <w:rsid w:val="00DF476D"/>
    <w:rsid w:val="00DF67C7"/>
    <w:rsid w:val="00E01004"/>
    <w:rsid w:val="00E0121F"/>
    <w:rsid w:val="00E01C84"/>
    <w:rsid w:val="00E01E30"/>
    <w:rsid w:val="00E01F30"/>
    <w:rsid w:val="00E03344"/>
    <w:rsid w:val="00E03563"/>
    <w:rsid w:val="00E03ABF"/>
    <w:rsid w:val="00E06341"/>
    <w:rsid w:val="00E076A5"/>
    <w:rsid w:val="00E07C5D"/>
    <w:rsid w:val="00E1083D"/>
    <w:rsid w:val="00E14465"/>
    <w:rsid w:val="00E174F2"/>
    <w:rsid w:val="00E20070"/>
    <w:rsid w:val="00E2074E"/>
    <w:rsid w:val="00E20A63"/>
    <w:rsid w:val="00E21DEA"/>
    <w:rsid w:val="00E23335"/>
    <w:rsid w:val="00E2699E"/>
    <w:rsid w:val="00E27431"/>
    <w:rsid w:val="00E27B58"/>
    <w:rsid w:val="00E307EB"/>
    <w:rsid w:val="00E30EAB"/>
    <w:rsid w:val="00E3271F"/>
    <w:rsid w:val="00E337BD"/>
    <w:rsid w:val="00E34ABB"/>
    <w:rsid w:val="00E34B7D"/>
    <w:rsid w:val="00E34FF5"/>
    <w:rsid w:val="00E35A6C"/>
    <w:rsid w:val="00E36D08"/>
    <w:rsid w:val="00E4012E"/>
    <w:rsid w:val="00E402C4"/>
    <w:rsid w:val="00E40332"/>
    <w:rsid w:val="00E40D47"/>
    <w:rsid w:val="00E41196"/>
    <w:rsid w:val="00E4294F"/>
    <w:rsid w:val="00E45BD2"/>
    <w:rsid w:val="00E47159"/>
    <w:rsid w:val="00E50DFC"/>
    <w:rsid w:val="00E512AB"/>
    <w:rsid w:val="00E515B2"/>
    <w:rsid w:val="00E53112"/>
    <w:rsid w:val="00E54288"/>
    <w:rsid w:val="00E546F8"/>
    <w:rsid w:val="00E55A32"/>
    <w:rsid w:val="00E6070E"/>
    <w:rsid w:val="00E610F0"/>
    <w:rsid w:val="00E61B68"/>
    <w:rsid w:val="00E6262C"/>
    <w:rsid w:val="00E63775"/>
    <w:rsid w:val="00E642C4"/>
    <w:rsid w:val="00E64391"/>
    <w:rsid w:val="00E65236"/>
    <w:rsid w:val="00E656F9"/>
    <w:rsid w:val="00E65F52"/>
    <w:rsid w:val="00E66E24"/>
    <w:rsid w:val="00E6787F"/>
    <w:rsid w:val="00E67D68"/>
    <w:rsid w:val="00E701D4"/>
    <w:rsid w:val="00E717D2"/>
    <w:rsid w:val="00E7200E"/>
    <w:rsid w:val="00E72328"/>
    <w:rsid w:val="00E732E8"/>
    <w:rsid w:val="00E73431"/>
    <w:rsid w:val="00E745A7"/>
    <w:rsid w:val="00E749E5"/>
    <w:rsid w:val="00E74D03"/>
    <w:rsid w:val="00E75206"/>
    <w:rsid w:val="00E753A1"/>
    <w:rsid w:val="00E75CAA"/>
    <w:rsid w:val="00E76929"/>
    <w:rsid w:val="00E80644"/>
    <w:rsid w:val="00E82A4E"/>
    <w:rsid w:val="00E835E6"/>
    <w:rsid w:val="00E83B47"/>
    <w:rsid w:val="00E848E6"/>
    <w:rsid w:val="00E84F6C"/>
    <w:rsid w:val="00E85E8B"/>
    <w:rsid w:val="00E8600C"/>
    <w:rsid w:val="00E86088"/>
    <w:rsid w:val="00E863C0"/>
    <w:rsid w:val="00E864DC"/>
    <w:rsid w:val="00E86A9E"/>
    <w:rsid w:val="00E87D23"/>
    <w:rsid w:val="00E92E60"/>
    <w:rsid w:val="00E93944"/>
    <w:rsid w:val="00E93A0F"/>
    <w:rsid w:val="00E97BB1"/>
    <w:rsid w:val="00E97DA6"/>
    <w:rsid w:val="00EA10D4"/>
    <w:rsid w:val="00EA1C94"/>
    <w:rsid w:val="00EA3103"/>
    <w:rsid w:val="00EA5660"/>
    <w:rsid w:val="00EA63C2"/>
    <w:rsid w:val="00EA79CB"/>
    <w:rsid w:val="00EB02A3"/>
    <w:rsid w:val="00EB1294"/>
    <w:rsid w:val="00EB14F3"/>
    <w:rsid w:val="00EB17DF"/>
    <w:rsid w:val="00EB197D"/>
    <w:rsid w:val="00EB37E2"/>
    <w:rsid w:val="00EB3ED9"/>
    <w:rsid w:val="00EB4461"/>
    <w:rsid w:val="00EB463E"/>
    <w:rsid w:val="00EB6592"/>
    <w:rsid w:val="00EB6A1C"/>
    <w:rsid w:val="00EB7530"/>
    <w:rsid w:val="00EC0752"/>
    <w:rsid w:val="00EC0923"/>
    <w:rsid w:val="00EC167B"/>
    <w:rsid w:val="00EC18EA"/>
    <w:rsid w:val="00EC3452"/>
    <w:rsid w:val="00EC383F"/>
    <w:rsid w:val="00EC3866"/>
    <w:rsid w:val="00EC45C6"/>
    <w:rsid w:val="00EC4CA2"/>
    <w:rsid w:val="00EC587C"/>
    <w:rsid w:val="00EC72B6"/>
    <w:rsid w:val="00ED00DC"/>
    <w:rsid w:val="00ED0118"/>
    <w:rsid w:val="00ED01D5"/>
    <w:rsid w:val="00ED0233"/>
    <w:rsid w:val="00ED0611"/>
    <w:rsid w:val="00ED071D"/>
    <w:rsid w:val="00ED11DD"/>
    <w:rsid w:val="00ED1700"/>
    <w:rsid w:val="00ED232E"/>
    <w:rsid w:val="00ED2AC9"/>
    <w:rsid w:val="00ED3B18"/>
    <w:rsid w:val="00ED457A"/>
    <w:rsid w:val="00ED53D9"/>
    <w:rsid w:val="00ED5C08"/>
    <w:rsid w:val="00ED6A05"/>
    <w:rsid w:val="00ED7775"/>
    <w:rsid w:val="00EE09D3"/>
    <w:rsid w:val="00EE2B5F"/>
    <w:rsid w:val="00EE2C21"/>
    <w:rsid w:val="00EE3044"/>
    <w:rsid w:val="00EE3236"/>
    <w:rsid w:val="00EE5B97"/>
    <w:rsid w:val="00EE5DF4"/>
    <w:rsid w:val="00EE68EE"/>
    <w:rsid w:val="00EE6ECF"/>
    <w:rsid w:val="00EE76BB"/>
    <w:rsid w:val="00EE789B"/>
    <w:rsid w:val="00EF078A"/>
    <w:rsid w:val="00EF08F8"/>
    <w:rsid w:val="00EF0CA5"/>
    <w:rsid w:val="00EF1268"/>
    <w:rsid w:val="00EF31BB"/>
    <w:rsid w:val="00EF3269"/>
    <w:rsid w:val="00EF36F4"/>
    <w:rsid w:val="00F00E6C"/>
    <w:rsid w:val="00F02561"/>
    <w:rsid w:val="00F02ED8"/>
    <w:rsid w:val="00F039BB"/>
    <w:rsid w:val="00F0477E"/>
    <w:rsid w:val="00F0519A"/>
    <w:rsid w:val="00F06501"/>
    <w:rsid w:val="00F069A5"/>
    <w:rsid w:val="00F06A06"/>
    <w:rsid w:val="00F11261"/>
    <w:rsid w:val="00F11DAC"/>
    <w:rsid w:val="00F12634"/>
    <w:rsid w:val="00F13321"/>
    <w:rsid w:val="00F13948"/>
    <w:rsid w:val="00F144CF"/>
    <w:rsid w:val="00F146A2"/>
    <w:rsid w:val="00F146ED"/>
    <w:rsid w:val="00F14AD9"/>
    <w:rsid w:val="00F15673"/>
    <w:rsid w:val="00F15768"/>
    <w:rsid w:val="00F1721C"/>
    <w:rsid w:val="00F17C9B"/>
    <w:rsid w:val="00F20971"/>
    <w:rsid w:val="00F25782"/>
    <w:rsid w:val="00F25AAF"/>
    <w:rsid w:val="00F25B35"/>
    <w:rsid w:val="00F260EE"/>
    <w:rsid w:val="00F2653E"/>
    <w:rsid w:val="00F274CA"/>
    <w:rsid w:val="00F278C6"/>
    <w:rsid w:val="00F3065B"/>
    <w:rsid w:val="00F313C0"/>
    <w:rsid w:val="00F31A89"/>
    <w:rsid w:val="00F323F9"/>
    <w:rsid w:val="00F33450"/>
    <w:rsid w:val="00F35290"/>
    <w:rsid w:val="00F3539D"/>
    <w:rsid w:val="00F362A5"/>
    <w:rsid w:val="00F3636E"/>
    <w:rsid w:val="00F364DD"/>
    <w:rsid w:val="00F37639"/>
    <w:rsid w:val="00F40119"/>
    <w:rsid w:val="00F404C6"/>
    <w:rsid w:val="00F41C46"/>
    <w:rsid w:val="00F4431A"/>
    <w:rsid w:val="00F4582D"/>
    <w:rsid w:val="00F469A1"/>
    <w:rsid w:val="00F506F4"/>
    <w:rsid w:val="00F50AA5"/>
    <w:rsid w:val="00F50B79"/>
    <w:rsid w:val="00F51634"/>
    <w:rsid w:val="00F5177F"/>
    <w:rsid w:val="00F5178B"/>
    <w:rsid w:val="00F51AF0"/>
    <w:rsid w:val="00F53760"/>
    <w:rsid w:val="00F54155"/>
    <w:rsid w:val="00F543AF"/>
    <w:rsid w:val="00F546DA"/>
    <w:rsid w:val="00F54BEF"/>
    <w:rsid w:val="00F54F46"/>
    <w:rsid w:val="00F55F6D"/>
    <w:rsid w:val="00F57110"/>
    <w:rsid w:val="00F572D9"/>
    <w:rsid w:val="00F60DF2"/>
    <w:rsid w:val="00F61051"/>
    <w:rsid w:val="00F615D1"/>
    <w:rsid w:val="00F62432"/>
    <w:rsid w:val="00F63E28"/>
    <w:rsid w:val="00F65A8F"/>
    <w:rsid w:val="00F665CF"/>
    <w:rsid w:val="00F66849"/>
    <w:rsid w:val="00F7135B"/>
    <w:rsid w:val="00F71990"/>
    <w:rsid w:val="00F71AEA"/>
    <w:rsid w:val="00F73151"/>
    <w:rsid w:val="00F73203"/>
    <w:rsid w:val="00F7415E"/>
    <w:rsid w:val="00F7474D"/>
    <w:rsid w:val="00F75A62"/>
    <w:rsid w:val="00F75D10"/>
    <w:rsid w:val="00F761B3"/>
    <w:rsid w:val="00F76EBC"/>
    <w:rsid w:val="00F7754D"/>
    <w:rsid w:val="00F77D72"/>
    <w:rsid w:val="00F80750"/>
    <w:rsid w:val="00F81133"/>
    <w:rsid w:val="00F813F0"/>
    <w:rsid w:val="00F81600"/>
    <w:rsid w:val="00F82DDB"/>
    <w:rsid w:val="00F85CC1"/>
    <w:rsid w:val="00F8612F"/>
    <w:rsid w:val="00F86A5E"/>
    <w:rsid w:val="00F87868"/>
    <w:rsid w:val="00F91D77"/>
    <w:rsid w:val="00F92CA7"/>
    <w:rsid w:val="00F92EEB"/>
    <w:rsid w:val="00F9500A"/>
    <w:rsid w:val="00F95019"/>
    <w:rsid w:val="00F95347"/>
    <w:rsid w:val="00F9649A"/>
    <w:rsid w:val="00F97C73"/>
    <w:rsid w:val="00F97FC4"/>
    <w:rsid w:val="00FA040A"/>
    <w:rsid w:val="00FA0811"/>
    <w:rsid w:val="00FA0FEF"/>
    <w:rsid w:val="00FA36D7"/>
    <w:rsid w:val="00FA3D96"/>
    <w:rsid w:val="00FA4619"/>
    <w:rsid w:val="00FA47F7"/>
    <w:rsid w:val="00FA4D56"/>
    <w:rsid w:val="00FA547E"/>
    <w:rsid w:val="00FA5710"/>
    <w:rsid w:val="00FA6E47"/>
    <w:rsid w:val="00FA7C3E"/>
    <w:rsid w:val="00FB0809"/>
    <w:rsid w:val="00FB423F"/>
    <w:rsid w:val="00FB467D"/>
    <w:rsid w:val="00FB4736"/>
    <w:rsid w:val="00FB52A1"/>
    <w:rsid w:val="00FB5DC3"/>
    <w:rsid w:val="00FB5F0F"/>
    <w:rsid w:val="00FB6444"/>
    <w:rsid w:val="00FB64F0"/>
    <w:rsid w:val="00FB740F"/>
    <w:rsid w:val="00FB767F"/>
    <w:rsid w:val="00FB7760"/>
    <w:rsid w:val="00FB77F6"/>
    <w:rsid w:val="00FC25F6"/>
    <w:rsid w:val="00FC44A5"/>
    <w:rsid w:val="00FC5991"/>
    <w:rsid w:val="00FC5D7D"/>
    <w:rsid w:val="00FC6243"/>
    <w:rsid w:val="00FC63D4"/>
    <w:rsid w:val="00FD0F3E"/>
    <w:rsid w:val="00FD1A82"/>
    <w:rsid w:val="00FD3C26"/>
    <w:rsid w:val="00FD3D54"/>
    <w:rsid w:val="00FD40D2"/>
    <w:rsid w:val="00FD56C9"/>
    <w:rsid w:val="00FD6C6B"/>
    <w:rsid w:val="00FD6DC7"/>
    <w:rsid w:val="00FD7643"/>
    <w:rsid w:val="00FE02B2"/>
    <w:rsid w:val="00FE0E30"/>
    <w:rsid w:val="00FE1095"/>
    <w:rsid w:val="00FE1A09"/>
    <w:rsid w:val="00FE1A59"/>
    <w:rsid w:val="00FE1D2C"/>
    <w:rsid w:val="00FE215F"/>
    <w:rsid w:val="00FE2164"/>
    <w:rsid w:val="00FE3E56"/>
    <w:rsid w:val="00FE4438"/>
    <w:rsid w:val="00FE4664"/>
    <w:rsid w:val="00FE493A"/>
    <w:rsid w:val="00FE4A31"/>
    <w:rsid w:val="00FE4FAF"/>
    <w:rsid w:val="00FE55E1"/>
    <w:rsid w:val="00FE595B"/>
    <w:rsid w:val="00FE78BC"/>
    <w:rsid w:val="00FE7DB7"/>
    <w:rsid w:val="00FE7E28"/>
    <w:rsid w:val="00FF0237"/>
    <w:rsid w:val="00FF0CE9"/>
    <w:rsid w:val="00FF1722"/>
    <w:rsid w:val="00FF1C12"/>
    <w:rsid w:val="00FF2012"/>
    <w:rsid w:val="00FF2D65"/>
    <w:rsid w:val="00FF2E1B"/>
    <w:rsid w:val="00FF333C"/>
    <w:rsid w:val="00FF3FA7"/>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8769">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5E"/>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table" w:customStyle="1" w:styleId="TableGrid1">
    <w:name w:val="Table Grid1"/>
    <w:basedOn w:val="TableNormal"/>
    <w:uiPriority w:val="39"/>
    <w:rsid w:val="008A5F50"/>
    <w:pPr>
      <w:spacing w:after="0" w:line="240" w:lineRule="auto"/>
    </w:pPr>
    <w:rPr>
      <w:rFonts w:asciiTheme="minorHAnsi" w:eastAsiaTheme="minorHAnsi" w:hAnsiTheme="minorHAnsi" w:cstheme="minorBid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 -3 Char"/>
    <w:link w:val="ListParagraph"/>
    <w:uiPriority w:val="34"/>
    <w:locked/>
    <w:rsid w:val="00B03B01"/>
    <w:rPr>
      <w:rFonts w:asciiTheme="minorHAnsi" w:eastAsiaTheme="minorHAnsi" w:hAnsiTheme="minorHAnsi" w:cstheme="minorBidi"/>
    </w:rPr>
  </w:style>
  <w:style w:type="character" w:styleId="PageNumber">
    <w:name w:val="page number"/>
    <w:basedOn w:val="DefaultParagraphFont"/>
    <w:rsid w:val="00370205"/>
  </w:style>
  <w:style w:type="paragraph" w:customStyle="1" w:styleId="AgendaItem">
    <w:name w:val="Agenda Item"/>
    <w:basedOn w:val="ListParagraph"/>
    <w:link w:val="AgendaItemChar"/>
    <w:autoRedefine/>
    <w:qFormat/>
    <w:rsid w:val="00E20A63"/>
    <w:pPr>
      <w:numPr>
        <w:numId w:val="1"/>
      </w:numPr>
      <w:shd w:val="clear" w:color="auto" w:fill="FFFFFF"/>
      <w:autoSpaceDE w:val="0"/>
      <w:autoSpaceDN w:val="0"/>
      <w:adjustRightInd w:val="0"/>
      <w:spacing w:after="0" w:line="240" w:lineRule="auto"/>
      <w:ind w:left="0" w:firstLine="0"/>
    </w:pPr>
    <w:rPr>
      <w:rFonts w:ascii="Times New Roman" w:eastAsia="Courier New" w:hAnsi="Times New Roman" w:cs="Times New Roman"/>
      <w:b/>
      <w:sz w:val="24"/>
      <w:szCs w:val="24"/>
    </w:rPr>
  </w:style>
  <w:style w:type="character" w:customStyle="1" w:styleId="AgendaItemChar">
    <w:name w:val="Agenda Item Char"/>
    <w:basedOn w:val="DefaultParagraphFont"/>
    <w:link w:val="AgendaItem"/>
    <w:rsid w:val="00E20A63"/>
    <w:rPr>
      <w:rFonts w:ascii="Times New Roman" w:eastAsia="Courier New" w:hAnsi="Times New Roman" w:cs="Times New Roman"/>
      <w:b/>
      <w:sz w:val="24"/>
      <w:szCs w:val="24"/>
      <w:shd w:val="clear" w:color="auto" w:fill="FFFFFF"/>
    </w:rPr>
  </w:style>
  <w:style w:type="paragraph" w:styleId="NoSpacing">
    <w:name w:val="No Spacing"/>
    <w:uiPriority w:val="1"/>
    <w:qFormat/>
    <w:rsid w:val="00C77BA0"/>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00683241">
      <w:bodyDiv w:val="1"/>
      <w:marLeft w:val="0"/>
      <w:marRight w:val="0"/>
      <w:marTop w:val="0"/>
      <w:marBottom w:val="0"/>
      <w:divBdr>
        <w:top w:val="none" w:sz="0" w:space="0" w:color="auto"/>
        <w:left w:val="none" w:sz="0" w:space="0" w:color="auto"/>
        <w:bottom w:val="none" w:sz="0" w:space="0" w:color="auto"/>
        <w:right w:val="none" w:sz="0" w:space="0" w:color="auto"/>
      </w:divBdr>
      <w:divsChild>
        <w:div w:id="1001010123">
          <w:marLeft w:val="0"/>
          <w:marRight w:val="0"/>
          <w:marTop w:val="0"/>
          <w:marBottom w:val="0"/>
          <w:divBdr>
            <w:top w:val="none" w:sz="0" w:space="0" w:color="auto"/>
            <w:left w:val="none" w:sz="0" w:space="0" w:color="auto"/>
            <w:bottom w:val="none" w:sz="0" w:space="0" w:color="auto"/>
            <w:right w:val="none" w:sz="0" w:space="0" w:color="auto"/>
          </w:divBdr>
          <w:divsChild>
            <w:div w:id="471287263">
              <w:marLeft w:val="0"/>
              <w:marRight w:val="0"/>
              <w:marTop w:val="0"/>
              <w:marBottom w:val="0"/>
              <w:divBdr>
                <w:top w:val="none" w:sz="0" w:space="0" w:color="auto"/>
                <w:left w:val="none" w:sz="0" w:space="0" w:color="auto"/>
                <w:bottom w:val="none" w:sz="0" w:space="0" w:color="auto"/>
                <w:right w:val="none" w:sz="0" w:space="0" w:color="auto"/>
              </w:divBdr>
            </w:div>
            <w:div w:id="489911823">
              <w:marLeft w:val="0"/>
              <w:marRight w:val="0"/>
              <w:marTop w:val="0"/>
              <w:marBottom w:val="0"/>
              <w:divBdr>
                <w:top w:val="none" w:sz="0" w:space="0" w:color="auto"/>
                <w:left w:val="none" w:sz="0" w:space="0" w:color="auto"/>
                <w:bottom w:val="none" w:sz="0" w:space="0" w:color="auto"/>
                <w:right w:val="none" w:sz="0" w:space="0" w:color="auto"/>
              </w:divBdr>
            </w:div>
            <w:div w:id="550043698">
              <w:marLeft w:val="0"/>
              <w:marRight w:val="0"/>
              <w:marTop w:val="0"/>
              <w:marBottom w:val="0"/>
              <w:divBdr>
                <w:top w:val="none" w:sz="0" w:space="0" w:color="auto"/>
                <w:left w:val="none" w:sz="0" w:space="0" w:color="auto"/>
                <w:bottom w:val="none" w:sz="0" w:space="0" w:color="auto"/>
                <w:right w:val="none" w:sz="0" w:space="0" w:color="auto"/>
              </w:divBdr>
            </w:div>
            <w:div w:id="1200241959">
              <w:marLeft w:val="0"/>
              <w:marRight w:val="0"/>
              <w:marTop w:val="0"/>
              <w:marBottom w:val="0"/>
              <w:divBdr>
                <w:top w:val="none" w:sz="0" w:space="0" w:color="auto"/>
                <w:left w:val="none" w:sz="0" w:space="0" w:color="auto"/>
                <w:bottom w:val="none" w:sz="0" w:space="0" w:color="auto"/>
                <w:right w:val="none" w:sz="0" w:space="0" w:color="auto"/>
              </w:divBdr>
            </w:div>
            <w:div w:id="1294752513">
              <w:marLeft w:val="0"/>
              <w:marRight w:val="0"/>
              <w:marTop w:val="0"/>
              <w:marBottom w:val="0"/>
              <w:divBdr>
                <w:top w:val="none" w:sz="0" w:space="0" w:color="auto"/>
                <w:left w:val="none" w:sz="0" w:space="0" w:color="auto"/>
                <w:bottom w:val="none" w:sz="0" w:space="0" w:color="auto"/>
                <w:right w:val="none" w:sz="0" w:space="0" w:color="auto"/>
              </w:divBdr>
            </w:div>
            <w:div w:id="1155490931">
              <w:marLeft w:val="0"/>
              <w:marRight w:val="0"/>
              <w:marTop w:val="0"/>
              <w:marBottom w:val="0"/>
              <w:divBdr>
                <w:top w:val="none" w:sz="0" w:space="0" w:color="auto"/>
                <w:left w:val="none" w:sz="0" w:space="0" w:color="auto"/>
                <w:bottom w:val="none" w:sz="0" w:space="0" w:color="auto"/>
                <w:right w:val="none" w:sz="0" w:space="0" w:color="auto"/>
              </w:divBdr>
            </w:div>
            <w:div w:id="1941571281">
              <w:marLeft w:val="0"/>
              <w:marRight w:val="0"/>
              <w:marTop w:val="0"/>
              <w:marBottom w:val="0"/>
              <w:divBdr>
                <w:top w:val="none" w:sz="0" w:space="0" w:color="auto"/>
                <w:left w:val="none" w:sz="0" w:space="0" w:color="auto"/>
                <w:bottom w:val="none" w:sz="0" w:space="0" w:color="auto"/>
                <w:right w:val="none" w:sz="0" w:space="0" w:color="auto"/>
              </w:divBdr>
            </w:div>
            <w:div w:id="1450322851">
              <w:marLeft w:val="0"/>
              <w:marRight w:val="0"/>
              <w:marTop w:val="0"/>
              <w:marBottom w:val="0"/>
              <w:divBdr>
                <w:top w:val="none" w:sz="0" w:space="0" w:color="auto"/>
                <w:left w:val="none" w:sz="0" w:space="0" w:color="auto"/>
                <w:bottom w:val="none" w:sz="0" w:space="0" w:color="auto"/>
                <w:right w:val="none" w:sz="0" w:space="0" w:color="auto"/>
              </w:divBdr>
            </w:div>
            <w:div w:id="558784206">
              <w:marLeft w:val="0"/>
              <w:marRight w:val="0"/>
              <w:marTop w:val="0"/>
              <w:marBottom w:val="0"/>
              <w:divBdr>
                <w:top w:val="none" w:sz="0" w:space="0" w:color="auto"/>
                <w:left w:val="none" w:sz="0" w:space="0" w:color="auto"/>
                <w:bottom w:val="none" w:sz="0" w:space="0" w:color="auto"/>
                <w:right w:val="none" w:sz="0" w:space="0" w:color="auto"/>
              </w:divBdr>
            </w:div>
          </w:divsChild>
        </w:div>
        <w:div w:id="328020505">
          <w:marLeft w:val="0"/>
          <w:marRight w:val="0"/>
          <w:marTop w:val="0"/>
          <w:marBottom w:val="0"/>
          <w:divBdr>
            <w:top w:val="none" w:sz="0" w:space="0" w:color="auto"/>
            <w:left w:val="none" w:sz="0" w:space="0" w:color="auto"/>
            <w:bottom w:val="none" w:sz="0" w:space="0" w:color="auto"/>
            <w:right w:val="none" w:sz="0" w:space="0" w:color="auto"/>
          </w:divBdr>
          <w:divsChild>
            <w:div w:id="1130050738">
              <w:marLeft w:val="0"/>
              <w:marRight w:val="0"/>
              <w:marTop w:val="0"/>
              <w:marBottom w:val="0"/>
              <w:divBdr>
                <w:top w:val="none" w:sz="0" w:space="0" w:color="auto"/>
                <w:left w:val="none" w:sz="0" w:space="0" w:color="auto"/>
                <w:bottom w:val="none" w:sz="0" w:space="0" w:color="auto"/>
                <w:right w:val="none" w:sz="0" w:space="0" w:color="auto"/>
              </w:divBdr>
            </w:div>
            <w:div w:id="701977091">
              <w:marLeft w:val="0"/>
              <w:marRight w:val="0"/>
              <w:marTop w:val="0"/>
              <w:marBottom w:val="0"/>
              <w:divBdr>
                <w:top w:val="none" w:sz="0" w:space="0" w:color="auto"/>
                <w:left w:val="none" w:sz="0" w:space="0" w:color="auto"/>
                <w:bottom w:val="none" w:sz="0" w:space="0" w:color="auto"/>
                <w:right w:val="none" w:sz="0" w:space="0" w:color="auto"/>
              </w:divBdr>
            </w:div>
            <w:div w:id="1753701608">
              <w:marLeft w:val="0"/>
              <w:marRight w:val="0"/>
              <w:marTop w:val="0"/>
              <w:marBottom w:val="0"/>
              <w:divBdr>
                <w:top w:val="none" w:sz="0" w:space="0" w:color="auto"/>
                <w:left w:val="none" w:sz="0" w:space="0" w:color="auto"/>
                <w:bottom w:val="none" w:sz="0" w:space="0" w:color="auto"/>
                <w:right w:val="none" w:sz="0" w:space="0" w:color="auto"/>
              </w:divBdr>
            </w:div>
            <w:div w:id="812526265">
              <w:marLeft w:val="0"/>
              <w:marRight w:val="0"/>
              <w:marTop w:val="0"/>
              <w:marBottom w:val="0"/>
              <w:divBdr>
                <w:top w:val="none" w:sz="0" w:space="0" w:color="auto"/>
                <w:left w:val="none" w:sz="0" w:space="0" w:color="auto"/>
                <w:bottom w:val="none" w:sz="0" w:space="0" w:color="auto"/>
                <w:right w:val="none" w:sz="0" w:space="0" w:color="auto"/>
              </w:divBdr>
            </w:div>
            <w:div w:id="510220269">
              <w:marLeft w:val="0"/>
              <w:marRight w:val="0"/>
              <w:marTop w:val="0"/>
              <w:marBottom w:val="0"/>
              <w:divBdr>
                <w:top w:val="none" w:sz="0" w:space="0" w:color="auto"/>
                <w:left w:val="none" w:sz="0" w:space="0" w:color="auto"/>
                <w:bottom w:val="none" w:sz="0" w:space="0" w:color="auto"/>
                <w:right w:val="none" w:sz="0" w:space="0" w:color="auto"/>
              </w:divBdr>
            </w:div>
            <w:div w:id="122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18509">
      <w:bodyDiv w:val="1"/>
      <w:marLeft w:val="0"/>
      <w:marRight w:val="0"/>
      <w:marTop w:val="0"/>
      <w:marBottom w:val="0"/>
      <w:divBdr>
        <w:top w:val="none" w:sz="0" w:space="0" w:color="auto"/>
        <w:left w:val="none" w:sz="0" w:space="0" w:color="auto"/>
        <w:bottom w:val="none" w:sz="0" w:space="0" w:color="auto"/>
        <w:right w:val="none" w:sz="0" w:space="0" w:color="auto"/>
      </w:divBdr>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0788450">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0279678">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58385457">
      <w:bodyDiv w:val="1"/>
      <w:marLeft w:val="0"/>
      <w:marRight w:val="0"/>
      <w:marTop w:val="0"/>
      <w:marBottom w:val="0"/>
      <w:divBdr>
        <w:top w:val="none" w:sz="0" w:space="0" w:color="auto"/>
        <w:left w:val="none" w:sz="0" w:space="0" w:color="auto"/>
        <w:bottom w:val="none" w:sz="0" w:space="0" w:color="auto"/>
        <w:right w:val="none" w:sz="0" w:space="0" w:color="auto"/>
      </w:divBdr>
    </w:div>
    <w:div w:id="671837228">
      <w:bodyDiv w:val="1"/>
      <w:marLeft w:val="0"/>
      <w:marRight w:val="0"/>
      <w:marTop w:val="0"/>
      <w:marBottom w:val="0"/>
      <w:divBdr>
        <w:top w:val="none" w:sz="0" w:space="0" w:color="auto"/>
        <w:left w:val="none" w:sz="0" w:space="0" w:color="auto"/>
        <w:bottom w:val="none" w:sz="0" w:space="0" w:color="auto"/>
        <w:right w:val="none" w:sz="0" w:space="0" w:color="auto"/>
      </w:divBdr>
    </w:div>
    <w:div w:id="676932550">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781345563">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0114748">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097021195">
      <w:bodyDiv w:val="1"/>
      <w:marLeft w:val="0"/>
      <w:marRight w:val="0"/>
      <w:marTop w:val="0"/>
      <w:marBottom w:val="0"/>
      <w:divBdr>
        <w:top w:val="none" w:sz="0" w:space="0" w:color="auto"/>
        <w:left w:val="none" w:sz="0" w:space="0" w:color="auto"/>
        <w:bottom w:val="none" w:sz="0" w:space="0" w:color="auto"/>
        <w:right w:val="none" w:sz="0" w:space="0" w:color="auto"/>
      </w:divBdr>
      <w:divsChild>
        <w:div w:id="553351888">
          <w:marLeft w:val="0"/>
          <w:marRight w:val="0"/>
          <w:marTop w:val="0"/>
          <w:marBottom w:val="0"/>
          <w:divBdr>
            <w:top w:val="none" w:sz="0" w:space="0" w:color="auto"/>
            <w:left w:val="none" w:sz="0" w:space="0" w:color="auto"/>
            <w:bottom w:val="none" w:sz="0" w:space="0" w:color="auto"/>
            <w:right w:val="none" w:sz="0" w:space="0" w:color="auto"/>
          </w:divBdr>
          <w:divsChild>
            <w:div w:id="67847004">
              <w:marLeft w:val="0"/>
              <w:marRight w:val="0"/>
              <w:marTop w:val="0"/>
              <w:marBottom w:val="0"/>
              <w:divBdr>
                <w:top w:val="none" w:sz="0" w:space="0" w:color="auto"/>
                <w:left w:val="none" w:sz="0" w:space="0" w:color="auto"/>
                <w:bottom w:val="none" w:sz="0" w:space="0" w:color="auto"/>
                <w:right w:val="none" w:sz="0" w:space="0" w:color="auto"/>
              </w:divBdr>
            </w:div>
            <w:div w:id="1081755756">
              <w:marLeft w:val="0"/>
              <w:marRight w:val="0"/>
              <w:marTop w:val="0"/>
              <w:marBottom w:val="0"/>
              <w:divBdr>
                <w:top w:val="none" w:sz="0" w:space="0" w:color="auto"/>
                <w:left w:val="none" w:sz="0" w:space="0" w:color="auto"/>
                <w:bottom w:val="none" w:sz="0" w:space="0" w:color="auto"/>
                <w:right w:val="none" w:sz="0" w:space="0" w:color="auto"/>
              </w:divBdr>
            </w:div>
            <w:div w:id="1514800605">
              <w:marLeft w:val="0"/>
              <w:marRight w:val="0"/>
              <w:marTop w:val="0"/>
              <w:marBottom w:val="0"/>
              <w:divBdr>
                <w:top w:val="none" w:sz="0" w:space="0" w:color="auto"/>
                <w:left w:val="none" w:sz="0" w:space="0" w:color="auto"/>
                <w:bottom w:val="none" w:sz="0" w:space="0" w:color="auto"/>
                <w:right w:val="none" w:sz="0" w:space="0" w:color="auto"/>
              </w:divBdr>
            </w:div>
            <w:div w:id="1871412116">
              <w:marLeft w:val="0"/>
              <w:marRight w:val="0"/>
              <w:marTop w:val="0"/>
              <w:marBottom w:val="0"/>
              <w:divBdr>
                <w:top w:val="none" w:sz="0" w:space="0" w:color="auto"/>
                <w:left w:val="none" w:sz="0" w:space="0" w:color="auto"/>
                <w:bottom w:val="none" w:sz="0" w:space="0" w:color="auto"/>
                <w:right w:val="none" w:sz="0" w:space="0" w:color="auto"/>
              </w:divBdr>
            </w:div>
            <w:div w:id="1531457290">
              <w:marLeft w:val="0"/>
              <w:marRight w:val="0"/>
              <w:marTop w:val="0"/>
              <w:marBottom w:val="0"/>
              <w:divBdr>
                <w:top w:val="none" w:sz="0" w:space="0" w:color="auto"/>
                <w:left w:val="none" w:sz="0" w:space="0" w:color="auto"/>
                <w:bottom w:val="none" w:sz="0" w:space="0" w:color="auto"/>
                <w:right w:val="none" w:sz="0" w:space="0" w:color="auto"/>
              </w:divBdr>
            </w:div>
            <w:div w:id="1548712784">
              <w:marLeft w:val="0"/>
              <w:marRight w:val="0"/>
              <w:marTop w:val="0"/>
              <w:marBottom w:val="0"/>
              <w:divBdr>
                <w:top w:val="none" w:sz="0" w:space="0" w:color="auto"/>
                <w:left w:val="none" w:sz="0" w:space="0" w:color="auto"/>
                <w:bottom w:val="none" w:sz="0" w:space="0" w:color="auto"/>
                <w:right w:val="none" w:sz="0" w:space="0" w:color="auto"/>
              </w:divBdr>
            </w:div>
            <w:div w:id="2135754423">
              <w:marLeft w:val="0"/>
              <w:marRight w:val="0"/>
              <w:marTop w:val="0"/>
              <w:marBottom w:val="0"/>
              <w:divBdr>
                <w:top w:val="none" w:sz="0" w:space="0" w:color="auto"/>
                <w:left w:val="none" w:sz="0" w:space="0" w:color="auto"/>
                <w:bottom w:val="none" w:sz="0" w:space="0" w:color="auto"/>
                <w:right w:val="none" w:sz="0" w:space="0" w:color="auto"/>
              </w:divBdr>
            </w:div>
            <w:div w:id="833495921">
              <w:marLeft w:val="0"/>
              <w:marRight w:val="0"/>
              <w:marTop w:val="0"/>
              <w:marBottom w:val="0"/>
              <w:divBdr>
                <w:top w:val="none" w:sz="0" w:space="0" w:color="auto"/>
                <w:left w:val="none" w:sz="0" w:space="0" w:color="auto"/>
                <w:bottom w:val="none" w:sz="0" w:space="0" w:color="auto"/>
                <w:right w:val="none" w:sz="0" w:space="0" w:color="auto"/>
              </w:divBdr>
            </w:div>
            <w:div w:id="1372071659">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64906113">
              <w:marLeft w:val="0"/>
              <w:marRight w:val="0"/>
              <w:marTop w:val="0"/>
              <w:marBottom w:val="0"/>
              <w:divBdr>
                <w:top w:val="none" w:sz="0" w:space="0" w:color="auto"/>
                <w:left w:val="none" w:sz="0" w:space="0" w:color="auto"/>
                <w:bottom w:val="none" w:sz="0" w:space="0" w:color="auto"/>
                <w:right w:val="none" w:sz="0" w:space="0" w:color="auto"/>
              </w:divBdr>
            </w:div>
            <w:div w:id="866061484">
              <w:marLeft w:val="0"/>
              <w:marRight w:val="0"/>
              <w:marTop w:val="0"/>
              <w:marBottom w:val="0"/>
              <w:divBdr>
                <w:top w:val="none" w:sz="0" w:space="0" w:color="auto"/>
                <w:left w:val="none" w:sz="0" w:space="0" w:color="auto"/>
                <w:bottom w:val="none" w:sz="0" w:space="0" w:color="auto"/>
                <w:right w:val="none" w:sz="0" w:space="0" w:color="auto"/>
              </w:divBdr>
            </w:div>
            <w:div w:id="699168202">
              <w:marLeft w:val="0"/>
              <w:marRight w:val="0"/>
              <w:marTop w:val="0"/>
              <w:marBottom w:val="0"/>
              <w:divBdr>
                <w:top w:val="none" w:sz="0" w:space="0" w:color="auto"/>
                <w:left w:val="none" w:sz="0" w:space="0" w:color="auto"/>
                <w:bottom w:val="none" w:sz="0" w:space="0" w:color="auto"/>
                <w:right w:val="none" w:sz="0" w:space="0" w:color="auto"/>
              </w:divBdr>
            </w:div>
            <w:div w:id="2075858249">
              <w:marLeft w:val="0"/>
              <w:marRight w:val="0"/>
              <w:marTop w:val="0"/>
              <w:marBottom w:val="0"/>
              <w:divBdr>
                <w:top w:val="none" w:sz="0" w:space="0" w:color="auto"/>
                <w:left w:val="none" w:sz="0" w:space="0" w:color="auto"/>
                <w:bottom w:val="none" w:sz="0" w:space="0" w:color="auto"/>
                <w:right w:val="none" w:sz="0" w:space="0" w:color="auto"/>
              </w:divBdr>
            </w:div>
            <w:div w:id="375279610">
              <w:marLeft w:val="0"/>
              <w:marRight w:val="0"/>
              <w:marTop w:val="0"/>
              <w:marBottom w:val="0"/>
              <w:divBdr>
                <w:top w:val="none" w:sz="0" w:space="0" w:color="auto"/>
                <w:left w:val="none" w:sz="0" w:space="0" w:color="auto"/>
                <w:bottom w:val="none" w:sz="0" w:space="0" w:color="auto"/>
                <w:right w:val="none" w:sz="0" w:space="0" w:color="auto"/>
              </w:divBdr>
            </w:div>
            <w:div w:id="9595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13800717">
      <w:bodyDiv w:val="1"/>
      <w:marLeft w:val="0"/>
      <w:marRight w:val="0"/>
      <w:marTop w:val="0"/>
      <w:marBottom w:val="0"/>
      <w:divBdr>
        <w:top w:val="none" w:sz="0" w:space="0" w:color="auto"/>
        <w:left w:val="none" w:sz="0" w:space="0" w:color="auto"/>
        <w:bottom w:val="none" w:sz="0" w:space="0" w:color="auto"/>
        <w:right w:val="none" w:sz="0" w:space="0" w:color="auto"/>
      </w:divBdr>
    </w:div>
    <w:div w:id="1350138520">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9920991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42601576">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1555863">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21509304">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673680454">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928153548">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1985506218">
      <w:bodyDiv w:val="1"/>
      <w:marLeft w:val="0"/>
      <w:marRight w:val="0"/>
      <w:marTop w:val="0"/>
      <w:marBottom w:val="0"/>
      <w:divBdr>
        <w:top w:val="none" w:sz="0" w:space="0" w:color="auto"/>
        <w:left w:val="none" w:sz="0" w:space="0" w:color="auto"/>
        <w:bottom w:val="none" w:sz="0" w:space="0" w:color="auto"/>
        <w:right w:val="none" w:sz="0" w:space="0" w:color="auto"/>
      </w:divBdr>
    </w:div>
    <w:div w:id="2006276865">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90075088">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3152</TotalTime>
  <Pages>39</Pages>
  <Words>7696</Words>
  <Characters>43870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Naomi R. Mark</cp:lastModifiedBy>
  <cp:revision>93</cp:revision>
  <cp:lastPrinted>2025-04-07T23:07:00Z</cp:lastPrinted>
  <dcterms:created xsi:type="dcterms:W3CDTF">2024-11-01T14:07:00Z</dcterms:created>
  <dcterms:modified xsi:type="dcterms:W3CDTF">2025-04-08T14:50:00Z</dcterms:modified>
</cp:coreProperties>
</file>