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ACE9" w14:textId="152C5BF7" w:rsidR="009712B0" w:rsidRDefault="009712B0" w:rsidP="009712B0">
      <w:pPr>
        <w:tabs>
          <w:tab w:val="left" w:pos="2220"/>
        </w:tabs>
        <w:spacing w:after="0" w:line="240" w:lineRule="auto"/>
        <w:ind w:left="18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THE COUNCIL</w:t>
      </w:r>
    </w:p>
    <w:p w14:paraId="1C245ED5" w14:textId="77777777" w:rsidR="009712B0" w:rsidRDefault="009712B0" w:rsidP="009712B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3A56D258" w14:textId="77777777" w:rsidR="009712B0" w:rsidRDefault="009712B0" w:rsidP="009712B0">
      <w:pPr>
        <w:spacing w:after="0" w:line="240" w:lineRule="auto"/>
        <w:rPr>
          <w:rFonts w:ascii="Times New Roman" w:hAnsi="Times New Roman" w:cs="Times New Roman"/>
          <w:sz w:val="24"/>
          <w:szCs w:val="24"/>
        </w:rPr>
      </w:pPr>
    </w:p>
    <w:p w14:paraId="2FD03FF4" w14:textId="77777777" w:rsidR="009712B0" w:rsidRDefault="009712B0" w:rsidP="009712B0">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JASON ROGERS WILLIAMS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HELENA MORENO</w:t>
      </w:r>
    </w:p>
    <w:p w14:paraId="63324024" w14:textId="77777777" w:rsidR="009712B0" w:rsidRDefault="009712B0" w:rsidP="009712B0">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9D39061" w14:textId="77777777" w:rsidR="009712B0" w:rsidRDefault="009712B0" w:rsidP="009712B0">
      <w:pPr>
        <w:spacing w:after="0" w:line="240" w:lineRule="auto"/>
        <w:rPr>
          <w:rFonts w:ascii="Times New Roman" w:hAnsi="Times New Roman" w:cs="Times New Roman"/>
          <w:sz w:val="20"/>
          <w:szCs w:val="20"/>
        </w:rPr>
      </w:pPr>
    </w:p>
    <w:p w14:paraId="645690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680212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329C4D70" w14:textId="77777777" w:rsidR="009712B0" w:rsidRDefault="009712B0" w:rsidP="009712B0">
      <w:pPr>
        <w:spacing w:after="0" w:line="240" w:lineRule="auto"/>
        <w:jc w:val="center"/>
        <w:rPr>
          <w:rFonts w:ascii="Times New Roman" w:hAnsi="Times New Roman" w:cs="Times New Roman"/>
          <w:b/>
          <w:bCs/>
          <w:sz w:val="28"/>
          <w:szCs w:val="28"/>
        </w:rPr>
      </w:pPr>
    </w:p>
    <w:p w14:paraId="31537E88" w14:textId="77777777" w:rsidR="009712B0" w:rsidRDefault="009712B0" w:rsidP="009712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6B29EDC3"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93412F" w14:textId="77777777" w:rsidR="009712B0" w:rsidRDefault="009712B0"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be held via video conference</w:t>
      </w:r>
    </w:p>
    <w:p w14:paraId="26387EEB" w14:textId="2F364663"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151AE9">
        <w:rPr>
          <w:rFonts w:ascii="Times New Roman" w:hAnsi="Times New Roman" w:cs="Times New Roman"/>
          <w:sz w:val="24"/>
          <w:szCs w:val="24"/>
        </w:rPr>
        <w:t>September</w:t>
      </w:r>
      <w:r w:rsidR="00EB5428">
        <w:rPr>
          <w:rFonts w:ascii="Times New Roman" w:hAnsi="Times New Roman" w:cs="Times New Roman"/>
          <w:sz w:val="24"/>
          <w:szCs w:val="24"/>
        </w:rPr>
        <w:t xml:space="preserve"> </w:t>
      </w:r>
      <w:r w:rsidR="00151AE9">
        <w:rPr>
          <w:rFonts w:ascii="Times New Roman" w:hAnsi="Times New Roman" w:cs="Times New Roman"/>
          <w:sz w:val="24"/>
          <w:szCs w:val="24"/>
        </w:rPr>
        <w:t>3</w:t>
      </w:r>
      <w:r>
        <w:rPr>
          <w:rFonts w:ascii="Times New Roman" w:hAnsi="Times New Roman" w:cs="Times New Roman"/>
          <w:sz w:val="24"/>
          <w:szCs w:val="24"/>
        </w:rPr>
        <w:t>, 2020 at 10:00 A.M.</w:t>
      </w:r>
    </w:p>
    <w:p w14:paraId="6069C4DA" w14:textId="77777777" w:rsidR="009712B0" w:rsidRDefault="009712B0" w:rsidP="009712B0">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9712B0" w14:paraId="36181468" w14:textId="77777777" w:rsidTr="009712B0">
        <w:tc>
          <w:tcPr>
            <w:tcW w:w="3327" w:type="dxa"/>
          </w:tcPr>
          <w:p w14:paraId="54B1C3F9"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42B80D0F"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29D9DDFB"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26259E62"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0C39D1EC"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213706AE" w14:textId="1A8F48BF" w:rsidR="009712B0" w:rsidRPr="009A4EC7" w:rsidRDefault="009712B0" w:rsidP="009A4EC7">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PRESIDENT</w:t>
            </w:r>
          </w:p>
          <w:p w14:paraId="570800AD" w14:textId="77777777" w:rsidR="009712B0" w:rsidRPr="009A4EC7" w:rsidRDefault="009712B0" w:rsidP="009A4EC7">
            <w:pPr>
              <w:spacing w:after="0" w:line="240" w:lineRule="auto"/>
              <w:ind w:right="-105"/>
              <w:rPr>
                <w:rFonts w:ascii="Times New Roman" w:hAnsi="Times New Roman" w:cs="Times New Roman"/>
                <w:b/>
                <w:bCs/>
                <w:sz w:val="24"/>
                <w:szCs w:val="24"/>
              </w:rPr>
            </w:pPr>
            <w:r w:rsidRPr="009A4EC7">
              <w:rPr>
                <w:rFonts w:ascii="Times New Roman" w:hAnsi="Times New Roman" w:cs="Times New Roman"/>
                <w:b/>
                <w:bCs/>
                <w:sz w:val="24"/>
                <w:szCs w:val="24"/>
              </w:rPr>
              <w:t>JASON ROGERS WILLIAMS</w:t>
            </w:r>
          </w:p>
          <w:p w14:paraId="690EC0EA" w14:textId="77777777" w:rsidR="009712B0" w:rsidRPr="009A4EC7" w:rsidRDefault="009712B0" w:rsidP="009A4EC7">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760BC991" w14:textId="77777777" w:rsidR="009712B0" w:rsidRPr="009A4EC7" w:rsidRDefault="009712B0" w:rsidP="009A4EC7">
            <w:pPr>
              <w:spacing w:after="0" w:line="240" w:lineRule="auto"/>
              <w:ind w:left="-468"/>
              <w:jc w:val="center"/>
              <w:rPr>
                <w:rFonts w:ascii="Times New Roman" w:hAnsi="Times New Roman" w:cs="Times New Roman"/>
                <w:sz w:val="24"/>
                <w:szCs w:val="24"/>
              </w:rPr>
            </w:pPr>
          </w:p>
        </w:tc>
        <w:tc>
          <w:tcPr>
            <w:tcW w:w="3726" w:type="dxa"/>
            <w:hideMark/>
          </w:tcPr>
          <w:p w14:paraId="3D40A37B" w14:textId="35A10DD9" w:rsidR="009712B0" w:rsidRPr="009A4EC7" w:rsidRDefault="009712B0" w:rsidP="009A4EC7">
            <w:pPr>
              <w:spacing w:after="0" w:line="240" w:lineRule="auto"/>
              <w:rPr>
                <w:rFonts w:ascii="Times New Roman" w:hAnsi="Times New Roman" w:cs="Times New Roman"/>
                <w:sz w:val="24"/>
                <w:szCs w:val="24"/>
              </w:rPr>
            </w:pPr>
            <w:r w:rsidRPr="009A4EC7">
              <w:rPr>
                <w:rFonts w:ascii="Times New Roman" w:hAnsi="Times New Roman" w:cs="Times New Roman"/>
                <w:noProof/>
                <w:sz w:val="24"/>
                <w:szCs w:val="24"/>
              </w:rPr>
              <w:drawing>
                <wp:inline distT="0" distB="0" distL="0" distR="0" wp14:anchorId="3A554A0D" wp14:editId="6AC57EDE">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73CC7D6C"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06F48CFA"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6ED1064B"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63EB6348"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584C9AB2" w14:textId="77777777" w:rsidR="009712B0" w:rsidRPr="009A4EC7" w:rsidRDefault="009712B0" w:rsidP="009A4EC7">
            <w:pPr>
              <w:spacing w:after="0" w:line="240" w:lineRule="auto"/>
              <w:jc w:val="center"/>
              <w:rPr>
                <w:rFonts w:ascii="Times New Roman" w:hAnsi="Times New Roman" w:cs="Times New Roman"/>
                <w:b/>
                <w:bCs/>
                <w:sz w:val="24"/>
                <w:szCs w:val="24"/>
              </w:rPr>
            </w:pPr>
          </w:p>
          <w:p w14:paraId="0DD77AD4" w14:textId="77777777" w:rsidR="009712B0" w:rsidRPr="009A4EC7" w:rsidRDefault="009712B0" w:rsidP="009A4EC7">
            <w:pPr>
              <w:spacing w:after="0" w:line="240" w:lineRule="auto"/>
              <w:jc w:val="center"/>
              <w:rPr>
                <w:rFonts w:ascii="Times New Roman" w:hAnsi="Times New Roman" w:cs="Times New Roman"/>
                <w:b/>
                <w:bCs/>
                <w:sz w:val="24"/>
                <w:szCs w:val="24"/>
              </w:rPr>
            </w:pPr>
            <w:r w:rsidRPr="009A4EC7">
              <w:rPr>
                <w:rFonts w:ascii="Times New Roman" w:hAnsi="Times New Roman" w:cs="Times New Roman"/>
                <w:b/>
                <w:bCs/>
                <w:sz w:val="24"/>
                <w:szCs w:val="24"/>
              </w:rPr>
              <w:t>VICE PRESIDENT</w:t>
            </w:r>
          </w:p>
          <w:p w14:paraId="1E8FDA87" w14:textId="77777777" w:rsidR="009712B0" w:rsidRPr="009A4EC7" w:rsidRDefault="009712B0" w:rsidP="009A4EC7">
            <w:pPr>
              <w:spacing w:after="0" w:line="240" w:lineRule="auto"/>
              <w:ind w:left="-82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HELENA MORENO</w:t>
            </w:r>
          </w:p>
          <w:p w14:paraId="0FBF39C6" w14:textId="77777777" w:rsidR="009712B0" w:rsidRPr="009A4EC7" w:rsidRDefault="009712B0" w:rsidP="009A4EC7">
            <w:pPr>
              <w:spacing w:after="0" w:line="240" w:lineRule="auto"/>
              <w:jc w:val="center"/>
              <w:rPr>
                <w:rFonts w:ascii="Times New Roman" w:hAnsi="Times New Roman" w:cs="Times New Roman"/>
                <w:sz w:val="24"/>
                <w:szCs w:val="24"/>
              </w:rPr>
            </w:pPr>
            <w:r w:rsidRPr="009A4EC7">
              <w:rPr>
                <w:rFonts w:ascii="Times New Roman" w:hAnsi="Times New Roman" w:cs="Times New Roman"/>
                <w:sz w:val="24"/>
                <w:szCs w:val="24"/>
              </w:rPr>
              <w:t>Councilmember-At-Large</w:t>
            </w:r>
          </w:p>
        </w:tc>
      </w:tr>
    </w:tbl>
    <w:p w14:paraId="54D3AB74" w14:textId="77777777" w:rsidR="009712B0" w:rsidRDefault="009712B0" w:rsidP="009712B0">
      <w:pPr>
        <w:spacing w:after="0" w:line="240" w:lineRule="auto"/>
        <w:jc w:val="center"/>
        <w:rPr>
          <w:rFonts w:ascii="Times New Roman" w:hAnsi="Times New Roman" w:cs="Times New Roman"/>
          <w:b/>
          <w:bCs/>
          <w:sz w:val="24"/>
          <w:szCs w:val="24"/>
        </w:rPr>
      </w:pPr>
    </w:p>
    <w:p w14:paraId="57655A87" w14:textId="77777777" w:rsidR="009712B0" w:rsidRDefault="009712B0" w:rsidP="009712B0">
      <w:pPr>
        <w:spacing w:after="0" w:line="240" w:lineRule="auto"/>
        <w:jc w:val="center"/>
        <w:rPr>
          <w:rFonts w:ascii="Times New Roman" w:hAnsi="Times New Roman" w:cs="Times New Roman"/>
          <w:b/>
          <w:bCs/>
          <w:sz w:val="24"/>
          <w:szCs w:val="24"/>
        </w:rPr>
      </w:pPr>
    </w:p>
    <w:p w14:paraId="664EE1A1" w14:textId="77777777" w:rsidR="009712B0" w:rsidRDefault="009712B0"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7B32CF9A"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7533949"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7EC9868C" w14:textId="77777777" w:rsidR="009712B0" w:rsidRDefault="009712B0" w:rsidP="009712B0">
      <w:pPr>
        <w:spacing w:after="0" w:line="240" w:lineRule="auto"/>
        <w:rPr>
          <w:rFonts w:ascii="Times New Roman" w:hAnsi="Times New Roman" w:cs="Times New Roman"/>
          <w:sz w:val="24"/>
          <w:szCs w:val="24"/>
        </w:rPr>
      </w:pPr>
    </w:p>
    <w:p w14:paraId="143BB1AE" w14:textId="77777777" w:rsidR="009712B0" w:rsidRDefault="009712B0" w:rsidP="009712B0">
      <w:pPr>
        <w:spacing w:after="0" w:line="240" w:lineRule="auto"/>
        <w:rPr>
          <w:rFonts w:ascii="Times New Roman" w:hAnsi="Times New Roman" w:cs="Times New Roman"/>
          <w:sz w:val="24"/>
          <w:szCs w:val="24"/>
        </w:rPr>
      </w:pPr>
    </w:p>
    <w:p w14:paraId="511C2DC3" w14:textId="77777777" w:rsidR="009712B0" w:rsidRDefault="009712B0" w:rsidP="009712B0">
      <w:pPr>
        <w:spacing w:after="0" w:line="240" w:lineRule="auto"/>
        <w:rPr>
          <w:rFonts w:ascii="Times New Roman" w:hAnsi="Times New Roman" w:cs="Times New Roman"/>
          <w:sz w:val="24"/>
          <w:szCs w:val="24"/>
        </w:rPr>
      </w:pPr>
    </w:p>
    <w:p w14:paraId="41146B9B" w14:textId="77777777" w:rsidR="009712B0" w:rsidRDefault="009712B0" w:rsidP="009712B0">
      <w:pPr>
        <w:spacing w:after="0" w:line="240" w:lineRule="auto"/>
        <w:rPr>
          <w:rFonts w:ascii="Times New Roman" w:hAnsi="Times New Roman" w:cs="Times New Roman"/>
          <w:sz w:val="24"/>
          <w:szCs w:val="24"/>
        </w:rPr>
      </w:pPr>
    </w:p>
    <w:p w14:paraId="558D07CA" w14:textId="6CCD15F5" w:rsidR="00DF0A81" w:rsidRDefault="00DF0A81" w:rsidP="00DF0A81">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12D03B36" w14:textId="77777777" w:rsidR="00DF0A81" w:rsidRDefault="00DF0A81" w:rsidP="00DF0A81">
      <w:pPr>
        <w:spacing w:after="0" w:line="240" w:lineRule="auto"/>
        <w:jc w:val="center"/>
        <w:textAlignment w:val="baseline"/>
        <w:rPr>
          <w:rFonts w:ascii="inherit" w:eastAsia="Times New Roman" w:hAnsi="inherit" w:cs="Times New Roman"/>
          <w:b/>
          <w:sz w:val="24"/>
          <w:szCs w:val="24"/>
        </w:rPr>
      </w:pPr>
    </w:p>
    <w:p w14:paraId="1E70BBAF" w14:textId="77777777" w:rsidR="00DF0A81" w:rsidRPr="00025826" w:rsidRDefault="00EE2057" w:rsidP="00DF0A81">
      <w:pPr>
        <w:spacing w:after="0" w:line="240" w:lineRule="auto"/>
        <w:jc w:val="center"/>
        <w:textAlignment w:val="baseline"/>
        <w:rPr>
          <w:rFonts w:ascii="inherit" w:eastAsia="Times New Roman" w:hAnsi="inherit" w:cs="Times New Roman"/>
          <w:b/>
          <w:sz w:val="24"/>
          <w:szCs w:val="24"/>
          <w:u w:val="single"/>
        </w:rPr>
      </w:pPr>
      <w:hyperlink r:id="rId12" w:history="1">
        <w:r w:rsidR="00DF0A81" w:rsidRPr="00025826">
          <w:rPr>
            <w:rStyle w:val="Hyperlink"/>
            <w:rFonts w:ascii="inherit" w:eastAsia="Times New Roman" w:hAnsi="inherit" w:cs="Times New Roman"/>
            <w:b/>
            <w:sz w:val="24"/>
            <w:szCs w:val="24"/>
          </w:rPr>
          <w:t>https://council.nola.gov/home/</w:t>
        </w:r>
      </w:hyperlink>
    </w:p>
    <w:p w14:paraId="50E8249A" w14:textId="77777777" w:rsidR="009712B0" w:rsidRDefault="009712B0" w:rsidP="009712B0">
      <w:pPr>
        <w:spacing w:after="0" w:line="240" w:lineRule="auto"/>
        <w:jc w:val="center"/>
        <w:textAlignment w:val="baseline"/>
        <w:rPr>
          <w:rFonts w:ascii="inherit" w:eastAsia="Times New Roman" w:hAnsi="inherit" w:cs="Times New Roman"/>
          <w:b/>
          <w:sz w:val="24"/>
          <w:szCs w:val="24"/>
          <w:u w:val="single"/>
        </w:rPr>
      </w:pPr>
    </w:p>
    <w:p w14:paraId="74D0F5CB"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0F72626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2352A56"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CA5EBD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4454DB8A"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06770777"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21B54C67"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bookmarkStart w:id="1" w:name="_Hlk485918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Default="00D42E82" w:rsidP="00BE659D">
            <w:pPr>
              <w:spacing w:after="0" w:line="240" w:lineRule="auto"/>
              <w:rPr>
                <w:rFonts w:ascii="Courier New" w:eastAsia="Calibri" w:hAnsi="Courier New" w:cs="Courier New"/>
                <w:sz w:val="24"/>
                <w:szCs w:val="24"/>
              </w:rPr>
            </w:pPr>
            <w:bookmarkStart w:id="2" w:name="_Hlk27449399"/>
            <w:r>
              <w:rPr>
                <w:rFonts w:ascii="Courier New" w:hAnsi="Courier New" w:cs="Courier New"/>
                <w:sz w:val="24"/>
                <w:szCs w:val="24"/>
              </w:rPr>
              <w:br w:type="page"/>
            </w:r>
          </w:p>
          <w:p w14:paraId="712D4450" w14:textId="77777777" w:rsidR="00D42E82" w:rsidRDefault="00D42E82" w:rsidP="00BE659D">
            <w:pPr>
              <w:spacing w:after="0" w:line="240" w:lineRule="auto"/>
              <w:jc w:val="center"/>
              <w:rPr>
                <w:rFonts w:ascii="Courier New" w:hAnsi="Courier New" w:cs="Courier New"/>
                <w:i/>
                <w:sz w:val="24"/>
                <w:szCs w:val="24"/>
              </w:rPr>
            </w:pPr>
            <w:r>
              <w:rPr>
                <w:rFonts w:ascii="Courier New" w:hAnsi="Courier New" w:cs="Courier New"/>
                <w:i/>
                <w:sz w:val="24"/>
                <w:szCs w:val="24"/>
              </w:rPr>
              <w:t>PLEASE TURN ALL CELL PHONES AND BEEPERS EITHER OFF OR ON VIBRATE DURING COUNCIL PROCEEDINGS.</w:t>
            </w:r>
          </w:p>
          <w:p w14:paraId="70A298D6" w14:textId="77777777" w:rsidR="00D42E82" w:rsidRDefault="00D42E82" w:rsidP="00BE659D">
            <w:pPr>
              <w:spacing w:after="0" w:line="240" w:lineRule="auto"/>
              <w:rPr>
                <w:rFonts w:ascii="Courier New" w:hAnsi="Courier New" w:cs="Courier New"/>
                <w:i/>
                <w:sz w:val="24"/>
                <w:szCs w:val="24"/>
              </w:rPr>
            </w:pPr>
          </w:p>
        </w:tc>
      </w:tr>
    </w:tbl>
    <w:p w14:paraId="0A84F6DC" w14:textId="58DAAEFF" w:rsidR="00D42E82" w:rsidRDefault="00D42E82" w:rsidP="00F756F9">
      <w:pPr>
        <w:spacing w:after="0"/>
        <w:rPr>
          <w:rFonts w:ascii="Courier New" w:hAnsi="Courier New" w:cs="Courier New"/>
          <w:sz w:val="24"/>
          <w:szCs w:val="24"/>
        </w:rPr>
      </w:pPr>
    </w:p>
    <w:p w14:paraId="58785370" w14:textId="77777777" w:rsidR="002E63BD" w:rsidRDefault="002E63BD" w:rsidP="00F756F9">
      <w:pPr>
        <w:spacing w:after="0"/>
        <w:rPr>
          <w:rFonts w:ascii="Courier New" w:hAnsi="Courier New" w:cs="Courier New"/>
          <w:sz w:val="24"/>
          <w:szCs w:val="24"/>
        </w:rPr>
      </w:pPr>
    </w:p>
    <w:p w14:paraId="76BEA9BC" w14:textId="635BEE87" w:rsidR="002E63BD" w:rsidRPr="002E63BD" w:rsidRDefault="002E63BD" w:rsidP="002E63BD">
      <w:pPr>
        <w:pStyle w:val="ListParagraph"/>
        <w:numPr>
          <w:ilvl w:val="0"/>
          <w:numId w:val="40"/>
        </w:numPr>
        <w:spacing w:after="0"/>
        <w:ind w:hanging="720"/>
        <w:rPr>
          <w:rFonts w:ascii="Courier New" w:hAnsi="Courier New" w:cs="Courier New"/>
          <w:b/>
          <w:bCs/>
          <w:sz w:val="24"/>
          <w:szCs w:val="24"/>
        </w:rPr>
      </w:pPr>
      <w:r>
        <w:rPr>
          <w:rFonts w:ascii="Courier New" w:hAnsi="Courier New" w:cs="Courier New"/>
          <w:b/>
          <w:bCs/>
          <w:sz w:val="24"/>
          <w:szCs w:val="24"/>
        </w:rPr>
        <w:t>APPROVAL OF THE MINUTES</w:t>
      </w:r>
      <w:r>
        <w:rPr>
          <w:rFonts w:ascii="Courier New" w:hAnsi="Courier New" w:cs="Courier New"/>
          <w:sz w:val="24"/>
          <w:szCs w:val="24"/>
        </w:rPr>
        <w:t xml:space="preserve"> – August 3, 2020 </w:t>
      </w:r>
      <w:r w:rsidRPr="007D4E75">
        <w:rPr>
          <w:rFonts w:ascii="Courier New" w:hAnsi="Courier New" w:cs="Courier New"/>
          <w:b/>
          <w:bCs/>
          <w:sz w:val="24"/>
          <w:szCs w:val="24"/>
        </w:rPr>
        <w:t>(</w:t>
      </w:r>
      <w:r>
        <w:rPr>
          <w:rFonts w:ascii="Courier New" w:hAnsi="Courier New" w:cs="Courier New"/>
          <w:b/>
          <w:bCs/>
          <w:sz w:val="24"/>
          <w:szCs w:val="24"/>
        </w:rPr>
        <w:t>Special Meeting</w:t>
      </w:r>
      <w:r w:rsidRPr="007D4E75">
        <w:rPr>
          <w:rFonts w:ascii="Courier New" w:hAnsi="Courier New" w:cs="Courier New"/>
          <w:b/>
          <w:bCs/>
          <w:sz w:val="24"/>
          <w:szCs w:val="24"/>
        </w:rPr>
        <w:t>)</w:t>
      </w:r>
      <w:r>
        <w:rPr>
          <w:rFonts w:ascii="Courier New" w:hAnsi="Courier New" w:cs="Courier New"/>
          <w:sz w:val="24"/>
          <w:szCs w:val="24"/>
        </w:rPr>
        <w:t>, August 6, 2020 and August 20, 2020.</w:t>
      </w:r>
    </w:p>
    <w:p w14:paraId="706F766D" w14:textId="77777777" w:rsidR="002E63BD" w:rsidRPr="00F756F9" w:rsidRDefault="002E63BD" w:rsidP="00F756F9">
      <w:pPr>
        <w:spacing w:after="0"/>
        <w:rPr>
          <w:rFonts w:ascii="Courier New" w:hAnsi="Courier New" w:cs="Courier New"/>
          <w:sz w:val="24"/>
          <w:szCs w:val="24"/>
        </w:rPr>
      </w:pPr>
    </w:p>
    <w:p w14:paraId="3B21F8FF" w14:textId="77777777" w:rsidR="00727561" w:rsidRDefault="00727561" w:rsidP="00727561">
      <w:pPr>
        <w:pStyle w:val="Default"/>
        <w:jc w:val="center"/>
        <w:rPr>
          <w:rFonts w:ascii="Courier New" w:hAnsi="Courier New" w:cs="Courier New"/>
          <w:b/>
          <w:bCs/>
          <w:sz w:val="44"/>
          <w:szCs w:val="44"/>
        </w:rPr>
      </w:pPr>
      <w:r>
        <w:rPr>
          <w:rFonts w:ascii="Courier New" w:hAnsi="Courier New" w:cs="Courier New"/>
          <w:b/>
          <w:bCs/>
          <w:sz w:val="44"/>
          <w:szCs w:val="44"/>
        </w:rPr>
        <w:t>SPECIAL ORDERS OF BUSINESS</w:t>
      </w:r>
    </w:p>
    <w:p w14:paraId="43065E42" w14:textId="665AD8E0" w:rsidR="0068222E" w:rsidRDefault="0068222E" w:rsidP="006D5DDC">
      <w:pPr>
        <w:pStyle w:val="Default"/>
        <w:ind w:left="720"/>
        <w:rPr>
          <w:rFonts w:ascii="Courier New" w:hAnsi="Courier New" w:cs="Courier New"/>
          <w:b/>
          <w:bCs/>
        </w:rPr>
      </w:pPr>
    </w:p>
    <w:p w14:paraId="463EED7B" w14:textId="4B0E75E8" w:rsidR="0068222E" w:rsidRPr="00334530" w:rsidRDefault="00727561" w:rsidP="006D5DDC">
      <w:pPr>
        <w:pStyle w:val="Default"/>
        <w:ind w:left="720"/>
        <w:rPr>
          <w:rFonts w:ascii="Courier New" w:hAnsi="Courier New" w:cs="Courier New"/>
          <w:b/>
          <w:bCs/>
          <w:color w:val="auto"/>
          <w:u w:val="single"/>
        </w:rPr>
      </w:pPr>
      <w:r w:rsidRPr="00334530">
        <w:rPr>
          <w:rFonts w:ascii="Courier New" w:hAnsi="Courier New" w:cs="Courier New"/>
          <w:b/>
          <w:bCs/>
          <w:color w:val="auto"/>
          <w:u w:val="single"/>
        </w:rPr>
        <w:t>All Special Orders are Temporarily Postponed due to the COVID-19 Pandemic.</w:t>
      </w:r>
    </w:p>
    <w:p w14:paraId="07AC3915" w14:textId="43556260" w:rsidR="0068222E" w:rsidRDefault="0068222E" w:rsidP="006D5DDC">
      <w:pPr>
        <w:pStyle w:val="Default"/>
        <w:ind w:left="720"/>
        <w:rPr>
          <w:rFonts w:ascii="Courier New" w:hAnsi="Courier New" w:cs="Courier New"/>
          <w:b/>
          <w:bCs/>
        </w:rPr>
      </w:pPr>
    </w:p>
    <w:p w14:paraId="3DABE88C" w14:textId="766B154F" w:rsidR="008A408B" w:rsidRDefault="008A408B" w:rsidP="006D5DDC">
      <w:pPr>
        <w:pStyle w:val="Default"/>
        <w:ind w:left="720"/>
        <w:rPr>
          <w:rFonts w:ascii="Courier New" w:hAnsi="Courier New" w:cs="Courier New"/>
          <w:b/>
          <w:bCs/>
        </w:rPr>
      </w:pPr>
    </w:p>
    <w:p w14:paraId="051D75BC" w14:textId="77777777" w:rsidR="00570E95" w:rsidRDefault="00570E95" w:rsidP="006D5DDC">
      <w:pPr>
        <w:pStyle w:val="Default"/>
        <w:ind w:left="720"/>
        <w:rPr>
          <w:rFonts w:ascii="Courier New" w:hAnsi="Courier New" w:cs="Courier New"/>
          <w:b/>
          <w:bCs/>
        </w:rPr>
      </w:pPr>
    </w:p>
    <w:p w14:paraId="0066C425" w14:textId="6DF95A24" w:rsidR="00F76A5A" w:rsidRPr="00A71CD1" w:rsidRDefault="00F76A5A" w:rsidP="00F76A5A">
      <w:pPr>
        <w:pStyle w:val="Default"/>
        <w:jc w:val="center"/>
      </w:pPr>
      <w:r>
        <w:rPr>
          <w:rFonts w:ascii="Courier New" w:hAnsi="Courier New" w:cs="Courier New"/>
          <w:b/>
          <w:bCs/>
          <w:sz w:val="44"/>
          <w:szCs w:val="44"/>
        </w:rPr>
        <w:t>CONSENT</w:t>
      </w:r>
      <w:r w:rsidRPr="00A71CD1">
        <w:rPr>
          <w:rFonts w:ascii="Courier New" w:hAnsi="Courier New" w:cs="Courier New"/>
          <w:b/>
          <w:bCs/>
          <w:sz w:val="44"/>
          <w:szCs w:val="44"/>
        </w:rPr>
        <w:t xml:space="preserve"> AGENDA</w:t>
      </w:r>
    </w:p>
    <w:bookmarkEnd w:id="2"/>
    <w:p w14:paraId="1E6D54E1" w14:textId="38C193D0" w:rsidR="008A408B" w:rsidRDefault="008A408B" w:rsidP="00645961">
      <w:pPr>
        <w:pStyle w:val="Default"/>
        <w:rPr>
          <w:rFonts w:ascii="Courier New" w:hAnsi="Courier New" w:cs="Courier New"/>
        </w:rPr>
      </w:pPr>
    </w:p>
    <w:p w14:paraId="5A49998E" w14:textId="77777777" w:rsidR="00E741E7" w:rsidRDefault="00E741E7" w:rsidP="00645961">
      <w:pPr>
        <w:pStyle w:val="Default"/>
        <w:rPr>
          <w:rFonts w:ascii="Courier New" w:hAnsi="Courier New" w:cs="Courier New"/>
        </w:rPr>
      </w:pPr>
    </w:p>
    <w:p w14:paraId="7BFC4FBF" w14:textId="77777777" w:rsidR="00A12DE0" w:rsidRPr="00570E95" w:rsidRDefault="00A12DE0" w:rsidP="00645961">
      <w:pPr>
        <w:pStyle w:val="Default"/>
        <w:numPr>
          <w:ilvl w:val="0"/>
          <w:numId w:val="3"/>
        </w:numPr>
        <w:ind w:left="0" w:firstLine="0"/>
        <w:rPr>
          <w:rFonts w:ascii="Courier New" w:hAnsi="Courier New" w:cs="Courier New"/>
          <w:b/>
          <w:bCs/>
        </w:rPr>
      </w:pPr>
      <w:r w:rsidRPr="00570E95">
        <w:rPr>
          <w:rFonts w:ascii="Courier New" w:hAnsi="Courier New" w:cs="Courier New"/>
          <w:b/>
          <w:bCs/>
        </w:rPr>
        <w:t xml:space="preserve">COMMUNICATION – FROM THERESA R. BECHER, COUNCIL RESEARCH </w:t>
      </w:r>
    </w:p>
    <w:p w14:paraId="198C3E5C" w14:textId="77777777" w:rsidR="00A12DE0" w:rsidRPr="00570E95" w:rsidRDefault="00A12DE0" w:rsidP="00645961">
      <w:pPr>
        <w:pStyle w:val="Default"/>
        <w:ind w:firstLine="720"/>
        <w:rPr>
          <w:rFonts w:ascii="Courier New" w:hAnsi="Courier New" w:cs="Courier New"/>
          <w:b/>
          <w:bCs/>
        </w:rPr>
      </w:pPr>
      <w:r w:rsidRPr="00570E95">
        <w:rPr>
          <w:rFonts w:ascii="Courier New" w:hAnsi="Courier New" w:cs="Courier New"/>
          <w:b/>
          <w:bCs/>
        </w:rPr>
        <w:t>OFFICER, NEW ORLEANS CITY COUNCIL</w:t>
      </w:r>
    </w:p>
    <w:p w14:paraId="34411F85" w14:textId="77777777" w:rsidR="00A12DE0" w:rsidRPr="00570E95" w:rsidRDefault="00A12DE0" w:rsidP="00645961">
      <w:pPr>
        <w:pStyle w:val="Default"/>
        <w:ind w:firstLine="720"/>
        <w:rPr>
          <w:rFonts w:ascii="Courier New" w:hAnsi="Courier New" w:cs="Courier New"/>
          <w:b/>
          <w:bCs/>
        </w:rPr>
      </w:pPr>
    </w:p>
    <w:p w14:paraId="416311D3" w14:textId="77777777" w:rsidR="00A12DE0" w:rsidRPr="00570E95" w:rsidRDefault="00A12DE0" w:rsidP="00645961">
      <w:pPr>
        <w:pStyle w:val="Default"/>
        <w:ind w:firstLine="720"/>
        <w:rPr>
          <w:rFonts w:ascii="Courier New" w:hAnsi="Courier New" w:cs="Courier New"/>
          <w:b/>
          <w:bCs/>
        </w:rPr>
      </w:pPr>
      <w:r w:rsidRPr="00570E95">
        <w:rPr>
          <w:rFonts w:ascii="Courier New" w:hAnsi="Courier New" w:cs="Courier New"/>
          <w:b/>
          <w:bCs/>
        </w:rPr>
        <w:t>Brief:</w:t>
      </w:r>
    </w:p>
    <w:p w14:paraId="10AFA3B2" w14:textId="47FAAA7B" w:rsidR="00A12DE0" w:rsidRPr="00570E95" w:rsidRDefault="00A12DE0" w:rsidP="00645961">
      <w:pPr>
        <w:pStyle w:val="Default"/>
        <w:ind w:left="720"/>
        <w:rPr>
          <w:rFonts w:ascii="Courier New" w:hAnsi="Courier New" w:cs="Courier New"/>
        </w:rPr>
      </w:pPr>
      <w:r w:rsidRPr="00570E95">
        <w:rPr>
          <w:rFonts w:ascii="Courier New" w:hAnsi="Courier New" w:cs="Courier New"/>
        </w:rPr>
        <w:t xml:space="preserve">Submitting the recommended agenda items for deferrals for the </w:t>
      </w:r>
      <w:r w:rsidR="00570E95">
        <w:rPr>
          <w:rFonts w:ascii="Courier New" w:hAnsi="Courier New" w:cs="Courier New"/>
        </w:rPr>
        <w:t>September</w:t>
      </w:r>
      <w:r w:rsidRPr="00570E95">
        <w:rPr>
          <w:rFonts w:ascii="Courier New" w:hAnsi="Courier New" w:cs="Courier New"/>
        </w:rPr>
        <w:t xml:space="preserve"> </w:t>
      </w:r>
      <w:r w:rsidR="00570E95">
        <w:rPr>
          <w:rFonts w:ascii="Courier New" w:hAnsi="Courier New" w:cs="Courier New"/>
        </w:rPr>
        <w:t>3</w:t>
      </w:r>
      <w:r w:rsidRPr="00570E95">
        <w:rPr>
          <w:rFonts w:ascii="Courier New" w:hAnsi="Courier New" w:cs="Courier New"/>
        </w:rPr>
        <w:t>, 2020 Regular Council meeting due to the COVID-19 pandemic.</w:t>
      </w:r>
    </w:p>
    <w:p w14:paraId="3D27A78D" w14:textId="77777777" w:rsidR="00A12DE0" w:rsidRPr="00570E95" w:rsidRDefault="00A12DE0" w:rsidP="00645961">
      <w:pPr>
        <w:pStyle w:val="Default"/>
        <w:ind w:firstLine="720"/>
        <w:rPr>
          <w:rFonts w:ascii="Courier New" w:hAnsi="Courier New" w:cs="Courier New"/>
        </w:rPr>
      </w:pPr>
    </w:p>
    <w:p w14:paraId="3553956E" w14:textId="77777777" w:rsidR="00A12DE0" w:rsidRPr="00570E95" w:rsidRDefault="00A12DE0" w:rsidP="00645961">
      <w:pPr>
        <w:pStyle w:val="Default"/>
        <w:ind w:firstLine="720"/>
        <w:rPr>
          <w:rFonts w:ascii="Courier New" w:hAnsi="Courier New" w:cs="Courier New"/>
          <w:b/>
          <w:bCs/>
        </w:rPr>
      </w:pPr>
      <w:r w:rsidRPr="00570E95">
        <w:rPr>
          <w:rFonts w:ascii="Courier New" w:hAnsi="Courier New" w:cs="Courier New"/>
          <w:b/>
          <w:bCs/>
        </w:rPr>
        <w:t>Annotation:</w:t>
      </w:r>
    </w:p>
    <w:p w14:paraId="62986231" w14:textId="77777777" w:rsidR="00A12DE0" w:rsidRPr="00570E95" w:rsidRDefault="00A12DE0" w:rsidP="00645961">
      <w:pPr>
        <w:pStyle w:val="Default"/>
        <w:ind w:firstLine="720"/>
        <w:rPr>
          <w:rFonts w:ascii="Courier New" w:hAnsi="Courier New" w:cs="Courier New"/>
          <w:b/>
          <w:bCs/>
        </w:rPr>
      </w:pPr>
      <w:r w:rsidRPr="00570E95">
        <w:rPr>
          <w:rFonts w:ascii="Courier New" w:hAnsi="Courier New" w:cs="Courier New"/>
          <w:b/>
          <w:bCs/>
        </w:rPr>
        <w:t>ELECTRONICALLY SUBMITTED.</w:t>
      </w:r>
    </w:p>
    <w:p w14:paraId="0AFBEBB6" w14:textId="77777777" w:rsidR="00A12DE0" w:rsidRDefault="00A12DE0" w:rsidP="00645961">
      <w:pPr>
        <w:pStyle w:val="Default"/>
        <w:ind w:firstLine="720"/>
        <w:rPr>
          <w:rFonts w:ascii="Courier New" w:hAnsi="Courier New" w:cs="Courier New"/>
          <w:b/>
          <w:bCs/>
        </w:rPr>
      </w:pPr>
      <w:r w:rsidRPr="00570E95">
        <w:rPr>
          <w:rFonts w:ascii="Courier New" w:hAnsi="Courier New" w:cs="Courier New"/>
          <w:b/>
          <w:bCs/>
        </w:rPr>
        <w:t>MAY BE RECEIVED.</w:t>
      </w:r>
    </w:p>
    <w:p w14:paraId="30C04EFA" w14:textId="7A587408" w:rsidR="00987E37" w:rsidRDefault="00987E37" w:rsidP="00645961">
      <w:pPr>
        <w:pStyle w:val="Default"/>
        <w:ind w:firstLine="720"/>
        <w:rPr>
          <w:rFonts w:ascii="Courier New" w:hAnsi="Courier New" w:cs="Courier New"/>
          <w:b/>
          <w:bCs/>
        </w:rPr>
      </w:pPr>
    </w:p>
    <w:p w14:paraId="2E684068" w14:textId="265BE9AC" w:rsidR="00645961" w:rsidRDefault="00645961" w:rsidP="00645961">
      <w:pPr>
        <w:pStyle w:val="Default"/>
        <w:ind w:firstLine="720"/>
        <w:rPr>
          <w:rFonts w:ascii="Courier New" w:hAnsi="Courier New" w:cs="Courier New"/>
          <w:b/>
          <w:bCs/>
        </w:rPr>
      </w:pPr>
    </w:p>
    <w:p w14:paraId="212E136C" w14:textId="77777777" w:rsidR="00632E84" w:rsidRDefault="00632E84">
      <w:pPr>
        <w:rPr>
          <w:rFonts w:ascii="Courier New" w:hAnsi="Courier New" w:cs="Courier New"/>
          <w:b/>
          <w:sz w:val="24"/>
          <w:szCs w:val="24"/>
          <w:highlight w:val="yellow"/>
        </w:rPr>
      </w:pPr>
      <w:r>
        <w:rPr>
          <w:rFonts w:ascii="Courier New" w:hAnsi="Courier New" w:cs="Courier New"/>
          <w:b/>
          <w:sz w:val="24"/>
          <w:szCs w:val="24"/>
          <w:highlight w:val="yellow"/>
        </w:rPr>
        <w:br w:type="page"/>
      </w:r>
    </w:p>
    <w:p w14:paraId="07586BFD" w14:textId="2CF5C975" w:rsidR="0063605A" w:rsidRPr="00BF33E4" w:rsidRDefault="0063605A" w:rsidP="003A4FB3">
      <w:pPr>
        <w:pStyle w:val="ListParagraph"/>
        <w:numPr>
          <w:ilvl w:val="0"/>
          <w:numId w:val="1"/>
        </w:numPr>
        <w:spacing w:after="0" w:line="240" w:lineRule="auto"/>
        <w:ind w:left="0" w:firstLine="0"/>
        <w:rPr>
          <w:rFonts w:ascii="Courier New" w:hAnsi="Courier New" w:cs="Courier New"/>
          <w:sz w:val="24"/>
          <w:szCs w:val="24"/>
        </w:rPr>
      </w:pPr>
      <w:r w:rsidRPr="00BF33E4">
        <w:rPr>
          <w:rFonts w:ascii="Courier New" w:hAnsi="Courier New" w:cs="Courier New"/>
          <w:b/>
          <w:sz w:val="24"/>
          <w:szCs w:val="24"/>
        </w:rPr>
        <w:lastRenderedPageBreak/>
        <w:t xml:space="preserve">COMMUNICATION – FROM ERIN SPEARS – CHIEF OF STAFF &amp; </w:t>
      </w:r>
    </w:p>
    <w:p w14:paraId="143CCBFD" w14:textId="24450834" w:rsidR="0063605A" w:rsidRPr="00BF33E4" w:rsidRDefault="0063605A" w:rsidP="00645961">
      <w:pPr>
        <w:pStyle w:val="ListParagraph"/>
        <w:spacing w:after="0" w:line="240" w:lineRule="auto"/>
        <w:ind w:left="0" w:firstLine="720"/>
        <w:rPr>
          <w:rFonts w:ascii="Courier New" w:hAnsi="Courier New" w:cs="Courier New"/>
          <w:sz w:val="24"/>
          <w:szCs w:val="24"/>
        </w:rPr>
      </w:pPr>
      <w:r w:rsidRPr="00BF33E4">
        <w:rPr>
          <w:rFonts w:ascii="Courier New" w:hAnsi="Courier New" w:cs="Courier New"/>
          <w:b/>
          <w:sz w:val="24"/>
          <w:szCs w:val="24"/>
        </w:rPr>
        <w:t>COUNSEL, COUNCIL UTILITIES REGULATORY OFFICE</w:t>
      </w:r>
    </w:p>
    <w:p w14:paraId="7B6A715D" w14:textId="77777777" w:rsidR="0063605A" w:rsidRPr="00BF33E4" w:rsidRDefault="0063605A" w:rsidP="00645961">
      <w:pPr>
        <w:spacing w:after="0" w:line="240" w:lineRule="auto"/>
        <w:rPr>
          <w:rFonts w:ascii="Courier New" w:hAnsi="Courier New" w:cs="Courier New"/>
          <w:sz w:val="24"/>
          <w:szCs w:val="24"/>
        </w:rPr>
      </w:pPr>
    </w:p>
    <w:p w14:paraId="3D8BEF6D" w14:textId="77777777" w:rsidR="0063605A" w:rsidRPr="00BF33E4" w:rsidRDefault="0063605A" w:rsidP="00645961">
      <w:pPr>
        <w:spacing w:after="0" w:line="240" w:lineRule="auto"/>
        <w:ind w:firstLine="720"/>
        <w:rPr>
          <w:rFonts w:ascii="Courier New" w:hAnsi="Courier New" w:cs="Courier New"/>
          <w:b/>
          <w:bCs/>
          <w:sz w:val="24"/>
          <w:szCs w:val="24"/>
        </w:rPr>
      </w:pPr>
      <w:r w:rsidRPr="00BF33E4">
        <w:rPr>
          <w:rFonts w:ascii="Courier New" w:hAnsi="Courier New" w:cs="Courier New"/>
          <w:b/>
          <w:bCs/>
          <w:sz w:val="24"/>
          <w:szCs w:val="24"/>
        </w:rPr>
        <w:t>Brief:</w:t>
      </w:r>
    </w:p>
    <w:p w14:paraId="2D048976" w14:textId="7423F2D4" w:rsidR="009625FE" w:rsidRPr="00BF33E4" w:rsidRDefault="009625FE" w:rsidP="00645961">
      <w:pPr>
        <w:spacing w:after="0" w:line="240" w:lineRule="auto"/>
        <w:ind w:left="720"/>
        <w:rPr>
          <w:rFonts w:ascii="Courier New" w:hAnsi="Courier New" w:cs="Courier New"/>
          <w:sz w:val="24"/>
          <w:szCs w:val="24"/>
        </w:rPr>
      </w:pPr>
      <w:bookmarkStart w:id="3" w:name="_Hlk42777123"/>
      <w:r w:rsidRPr="00BF33E4">
        <w:rPr>
          <w:rFonts w:ascii="Courier New" w:hAnsi="Courier New" w:cs="Courier New"/>
          <w:sz w:val="24"/>
          <w:szCs w:val="24"/>
        </w:rPr>
        <w:t>Submitting the transmittal document for communications related to electric and gas utility matters to be received by the Council of the City of New Orleans.</w:t>
      </w:r>
    </w:p>
    <w:bookmarkEnd w:id="3"/>
    <w:p w14:paraId="10E46291" w14:textId="24A6151E" w:rsidR="00993C19" w:rsidRDefault="00993C19" w:rsidP="00645961">
      <w:pPr>
        <w:pStyle w:val="ListParagraph"/>
        <w:spacing w:after="0" w:line="240" w:lineRule="auto"/>
        <w:ind w:left="1080"/>
        <w:rPr>
          <w:rFonts w:ascii="Courier New" w:hAnsi="Courier New" w:cs="Courier New"/>
          <w:sz w:val="24"/>
          <w:szCs w:val="24"/>
        </w:rPr>
      </w:pPr>
    </w:p>
    <w:p w14:paraId="71F6A8BD" w14:textId="0AF65166" w:rsidR="00BD5793" w:rsidRPr="00BD5793" w:rsidRDefault="00BD5793" w:rsidP="00BD5793">
      <w:pPr>
        <w:spacing w:after="0" w:line="240" w:lineRule="auto"/>
        <w:ind w:firstLine="360"/>
        <w:rPr>
          <w:rFonts w:ascii="Courier New" w:hAnsi="Courier New" w:cs="Courier New"/>
          <w:sz w:val="24"/>
          <w:szCs w:val="24"/>
          <w:u w:val="single"/>
        </w:rPr>
      </w:pPr>
      <w:r w:rsidRPr="00BD5793">
        <w:rPr>
          <w:rFonts w:ascii="Courier New" w:hAnsi="Courier New" w:cs="Courier New"/>
          <w:sz w:val="24"/>
          <w:szCs w:val="24"/>
          <w:u w:val="single"/>
        </w:rPr>
        <w:t>Reports</w:t>
      </w:r>
      <w:r w:rsidR="009238F7" w:rsidRPr="009238F7">
        <w:rPr>
          <w:rFonts w:ascii="Courier New" w:hAnsi="Courier New" w:cs="Courier New"/>
          <w:sz w:val="24"/>
          <w:szCs w:val="24"/>
        </w:rPr>
        <w:t>:</w:t>
      </w:r>
      <w:r w:rsidRPr="00BD5793">
        <w:rPr>
          <w:rFonts w:ascii="Courier New" w:hAnsi="Courier New" w:cs="Courier New"/>
          <w:sz w:val="24"/>
          <w:szCs w:val="24"/>
          <w:u w:val="single"/>
        </w:rPr>
        <w:t xml:space="preserve"> </w:t>
      </w:r>
    </w:p>
    <w:p w14:paraId="0C80FB3C" w14:textId="77777777" w:rsidR="00BD5793" w:rsidRPr="00BD5793" w:rsidRDefault="00BD5793" w:rsidP="00BD5793">
      <w:pPr>
        <w:spacing w:after="0" w:line="240" w:lineRule="auto"/>
        <w:ind w:firstLine="360"/>
        <w:rPr>
          <w:rFonts w:ascii="Courier New" w:hAnsi="Courier New" w:cs="Courier New"/>
          <w:sz w:val="24"/>
          <w:szCs w:val="24"/>
          <w:u w:val="single"/>
        </w:rPr>
      </w:pPr>
    </w:p>
    <w:p w14:paraId="1EB446DC"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u w:val="single"/>
        </w:rPr>
      </w:pPr>
      <w:r w:rsidRPr="00BD5793">
        <w:rPr>
          <w:rFonts w:ascii="Courier New" w:hAnsi="Courier New" w:cs="Courier New"/>
          <w:sz w:val="24"/>
          <w:szCs w:val="24"/>
        </w:rPr>
        <w:t>Updated Report on the Accelerated Deployment of Advanced Metering Infrastructure, UD-16-04, submitted by Entergy New Orleans, LLC</w:t>
      </w:r>
    </w:p>
    <w:p w14:paraId="050F247E"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u w:val="single"/>
        </w:rPr>
      </w:pPr>
      <w:r w:rsidRPr="00BD5793">
        <w:rPr>
          <w:rFonts w:ascii="Courier New" w:hAnsi="Courier New" w:cs="Courier New"/>
          <w:sz w:val="24"/>
          <w:szCs w:val="24"/>
        </w:rPr>
        <w:t>Fuel Adjustments for the September 2020 billing cycle, UD-18-07, submitted by Entergy New Orleans, LLC</w:t>
      </w:r>
    </w:p>
    <w:p w14:paraId="30F79C96"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rPr>
      </w:pPr>
      <w:r w:rsidRPr="00BD5793">
        <w:rPr>
          <w:rFonts w:ascii="Courier New" w:hAnsi="Courier New" w:cs="Courier New"/>
          <w:sz w:val="24"/>
          <w:szCs w:val="24"/>
        </w:rPr>
        <w:t>Purchased Power Cost Recovery Adjustments for the September 2020 billing cycle, UD-18-07, submitted by Entergy New Orleans, LLC</w:t>
      </w:r>
    </w:p>
    <w:p w14:paraId="263F03C8"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rPr>
      </w:pPr>
      <w:r w:rsidRPr="00BD5793">
        <w:rPr>
          <w:rFonts w:ascii="Courier New" w:hAnsi="Courier New" w:cs="Courier New"/>
          <w:sz w:val="24"/>
          <w:szCs w:val="24"/>
        </w:rPr>
        <w:t>Environmental Adjustments for the September 2020 billing cycle, UD-18-07, submitted by Entergy New Orleans, LLC</w:t>
      </w:r>
    </w:p>
    <w:p w14:paraId="5A80C89A"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rPr>
      </w:pPr>
      <w:r w:rsidRPr="00BD5793">
        <w:rPr>
          <w:rFonts w:ascii="Courier New" w:hAnsi="Courier New" w:cs="Courier New"/>
          <w:sz w:val="24"/>
          <w:szCs w:val="24"/>
        </w:rPr>
        <w:t>Purchased Gas Adjustments for the September 2020 billing cycle, submitted in accordance with Resolution R-03-272 by Entergy New Orleans, LLC</w:t>
      </w:r>
    </w:p>
    <w:p w14:paraId="199C9796" w14:textId="77777777" w:rsidR="00BD5793" w:rsidRPr="00BD5793" w:rsidRDefault="00BD5793" w:rsidP="00BD5793">
      <w:pPr>
        <w:pStyle w:val="ListParagraph"/>
        <w:numPr>
          <w:ilvl w:val="0"/>
          <w:numId w:val="42"/>
        </w:numPr>
        <w:spacing w:after="0" w:line="240" w:lineRule="auto"/>
        <w:rPr>
          <w:rFonts w:ascii="Courier New" w:hAnsi="Courier New" w:cs="Courier New"/>
          <w:sz w:val="24"/>
          <w:szCs w:val="24"/>
        </w:rPr>
      </w:pPr>
      <w:r w:rsidRPr="00BD5793">
        <w:rPr>
          <w:rFonts w:ascii="Courier New" w:hAnsi="Courier New" w:cs="Courier New"/>
          <w:sz w:val="24"/>
          <w:szCs w:val="24"/>
        </w:rPr>
        <w:t>Advisors’ Proposed RCPS Regulations, UD-19-01, submitted by the Council’s Utility Advisors</w:t>
      </w:r>
    </w:p>
    <w:p w14:paraId="79657403" w14:textId="77777777" w:rsidR="00BD5793" w:rsidRPr="00BD5793" w:rsidRDefault="00BD5793" w:rsidP="00BD5793">
      <w:pPr>
        <w:spacing w:after="0" w:line="240" w:lineRule="auto"/>
        <w:rPr>
          <w:rFonts w:ascii="Courier New" w:hAnsi="Courier New" w:cs="Courier New"/>
          <w:sz w:val="24"/>
          <w:szCs w:val="24"/>
          <w:u w:val="single"/>
        </w:rPr>
      </w:pPr>
    </w:p>
    <w:p w14:paraId="27700E97" w14:textId="7E0D844F" w:rsidR="00BD5793" w:rsidRPr="009238F7" w:rsidRDefault="00BD5793" w:rsidP="00BD5793">
      <w:pPr>
        <w:spacing w:after="0" w:line="240" w:lineRule="auto"/>
        <w:ind w:firstLine="360"/>
        <w:rPr>
          <w:rFonts w:ascii="Courier New" w:hAnsi="Courier New" w:cs="Courier New"/>
          <w:sz w:val="24"/>
          <w:szCs w:val="24"/>
        </w:rPr>
      </w:pPr>
      <w:r w:rsidRPr="00BD5793">
        <w:rPr>
          <w:rFonts w:ascii="Courier New" w:hAnsi="Courier New" w:cs="Courier New"/>
          <w:sz w:val="24"/>
          <w:szCs w:val="24"/>
          <w:u w:val="single"/>
        </w:rPr>
        <w:t>Petition and Letters</w:t>
      </w:r>
      <w:r w:rsidR="009238F7">
        <w:rPr>
          <w:rFonts w:ascii="Courier New" w:hAnsi="Courier New" w:cs="Courier New"/>
          <w:sz w:val="24"/>
          <w:szCs w:val="24"/>
        </w:rPr>
        <w:t>:</w:t>
      </w:r>
    </w:p>
    <w:p w14:paraId="31C06557" w14:textId="77777777" w:rsidR="00BD5793" w:rsidRPr="00BD5793" w:rsidRDefault="00BD5793" w:rsidP="00BD5793">
      <w:pPr>
        <w:spacing w:after="0" w:line="240" w:lineRule="auto"/>
        <w:rPr>
          <w:rFonts w:ascii="Courier New" w:hAnsi="Courier New" w:cs="Courier New"/>
          <w:sz w:val="24"/>
          <w:szCs w:val="24"/>
          <w:u w:val="single"/>
        </w:rPr>
      </w:pPr>
    </w:p>
    <w:p w14:paraId="10EC7A12" w14:textId="77777777" w:rsidR="00BD5793" w:rsidRPr="00BD5793" w:rsidRDefault="00BD5793" w:rsidP="00BD5793">
      <w:pPr>
        <w:pStyle w:val="ListParagraph"/>
        <w:numPr>
          <w:ilvl w:val="0"/>
          <w:numId w:val="43"/>
        </w:numPr>
        <w:spacing w:after="0" w:line="240" w:lineRule="auto"/>
        <w:rPr>
          <w:rFonts w:ascii="Courier New" w:hAnsi="Courier New" w:cs="Courier New"/>
          <w:sz w:val="24"/>
          <w:szCs w:val="24"/>
        </w:rPr>
      </w:pPr>
      <w:r w:rsidRPr="00BD5793">
        <w:rPr>
          <w:rFonts w:ascii="Courier New" w:hAnsi="Courier New" w:cs="Courier New"/>
          <w:sz w:val="24"/>
          <w:szCs w:val="24"/>
        </w:rPr>
        <w:t>Petition for Intervention, UD-20-02 2021 Triennial Integrated Resource Plan, submitted by the Alliance for Affordable Energy</w:t>
      </w:r>
    </w:p>
    <w:p w14:paraId="5B13B564" w14:textId="77777777" w:rsidR="00BD5793" w:rsidRPr="00BD5793" w:rsidRDefault="00BD5793" w:rsidP="00BD5793">
      <w:pPr>
        <w:pStyle w:val="ListParagraph"/>
        <w:numPr>
          <w:ilvl w:val="0"/>
          <w:numId w:val="43"/>
        </w:numPr>
        <w:spacing w:after="0" w:line="240" w:lineRule="auto"/>
        <w:rPr>
          <w:rFonts w:ascii="Courier New" w:hAnsi="Courier New" w:cs="Courier New"/>
          <w:sz w:val="24"/>
          <w:szCs w:val="24"/>
        </w:rPr>
      </w:pPr>
      <w:r w:rsidRPr="00BD5793">
        <w:rPr>
          <w:rFonts w:ascii="Courier New" w:hAnsi="Courier New" w:cs="Courier New"/>
          <w:sz w:val="24"/>
          <w:szCs w:val="24"/>
        </w:rPr>
        <w:t>Letter regarding the Renewable and Clean Portfolio Standard Rulemaking, UD-19-01, submitted by Energy Future New Orleans</w:t>
      </w:r>
    </w:p>
    <w:p w14:paraId="1E22A7A7" w14:textId="77777777" w:rsidR="00BD5793" w:rsidRPr="00BD5793" w:rsidRDefault="00BD5793" w:rsidP="00BD5793">
      <w:pPr>
        <w:pStyle w:val="ListParagraph"/>
        <w:numPr>
          <w:ilvl w:val="0"/>
          <w:numId w:val="43"/>
        </w:numPr>
        <w:spacing w:after="0" w:line="240" w:lineRule="auto"/>
        <w:rPr>
          <w:rFonts w:ascii="Courier New" w:hAnsi="Courier New" w:cs="Courier New"/>
          <w:sz w:val="24"/>
          <w:szCs w:val="24"/>
        </w:rPr>
      </w:pPr>
      <w:r w:rsidRPr="00BD5793">
        <w:rPr>
          <w:rFonts w:ascii="Courier New" w:hAnsi="Courier New" w:cs="Courier New"/>
          <w:sz w:val="24"/>
          <w:szCs w:val="24"/>
        </w:rPr>
        <w:t>Letter regarding Renewable and Clean Portfolio Standard Rulemaking, UD-19-01, submitted by Entergy New Orleans, LLC and Air Products and Chemicals, Inc.</w:t>
      </w:r>
    </w:p>
    <w:p w14:paraId="0F84BA95" w14:textId="77777777" w:rsidR="00BD5793" w:rsidRDefault="00BD5793" w:rsidP="00993C19">
      <w:pPr>
        <w:pStyle w:val="Default"/>
        <w:ind w:firstLine="720"/>
        <w:rPr>
          <w:rFonts w:ascii="Courier New" w:hAnsi="Courier New" w:cs="Courier New"/>
          <w:b/>
          <w:bCs/>
        </w:rPr>
      </w:pPr>
    </w:p>
    <w:p w14:paraId="10F37FF9" w14:textId="51F6BF99" w:rsidR="00993C19" w:rsidRPr="00BF33E4" w:rsidRDefault="00993C19" w:rsidP="00993C19">
      <w:pPr>
        <w:pStyle w:val="Default"/>
        <w:ind w:firstLine="720"/>
        <w:rPr>
          <w:rFonts w:ascii="Courier New" w:hAnsi="Courier New" w:cs="Courier New"/>
          <w:b/>
          <w:bCs/>
        </w:rPr>
      </w:pPr>
      <w:r w:rsidRPr="00BF33E4">
        <w:rPr>
          <w:rFonts w:ascii="Courier New" w:hAnsi="Courier New" w:cs="Courier New"/>
          <w:b/>
          <w:bCs/>
        </w:rPr>
        <w:t>Annotation:</w:t>
      </w:r>
    </w:p>
    <w:p w14:paraId="68813B16" w14:textId="77777777" w:rsidR="00993C19" w:rsidRPr="00BF33E4" w:rsidRDefault="00993C19" w:rsidP="00993C19">
      <w:pPr>
        <w:pStyle w:val="Default"/>
        <w:ind w:firstLine="720"/>
        <w:rPr>
          <w:rFonts w:ascii="Courier New" w:hAnsi="Courier New" w:cs="Courier New"/>
          <w:b/>
          <w:bCs/>
        </w:rPr>
      </w:pPr>
      <w:r w:rsidRPr="00BF33E4">
        <w:rPr>
          <w:rFonts w:ascii="Courier New" w:hAnsi="Courier New" w:cs="Courier New"/>
          <w:b/>
          <w:bCs/>
        </w:rPr>
        <w:t>ELECTRONICALLY SUBMITTED.</w:t>
      </w:r>
    </w:p>
    <w:p w14:paraId="40C4ADB5" w14:textId="77777777" w:rsidR="00993C19" w:rsidRPr="001C2DD9" w:rsidRDefault="00993C19" w:rsidP="00993C19">
      <w:pPr>
        <w:spacing w:after="0" w:line="240" w:lineRule="auto"/>
        <w:ind w:left="720"/>
        <w:rPr>
          <w:rFonts w:ascii="Courier New" w:hAnsi="Courier New" w:cs="Courier New"/>
          <w:b/>
          <w:bCs/>
          <w:sz w:val="24"/>
          <w:szCs w:val="24"/>
        </w:rPr>
      </w:pPr>
      <w:r w:rsidRPr="00BF33E4">
        <w:rPr>
          <w:rFonts w:ascii="Courier New" w:hAnsi="Courier New" w:cs="Courier New"/>
          <w:b/>
          <w:bCs/>
          <w:sz w:val="24"/>
          <w:szCs w:val="24"/>
        </w:rPr>
        <w:t>MAY BE RECEIVED.</w:t>
      </w:r>
    </w:p>
    <w:p w14:paraId="1284DB78" w14:textId="0DE44D95" w:rsidR="00993C19" w:rsidRDefault="00993C19" w:rsidP="00645961">
      <w:pPr>
        <w:pStyle w:val="ListParagraph"/>
        <w:spacing w:after="0" w:line="240" w:lineRule="auto"/>
        <w:ind w:left="1080"/>
        <w:rPr>
          <w:rFonts w:ascii="Courier New" w:hAnsi="Courier New" w:cs="Courier New"/>
          <w:sz w:val="24"/>
          <w:szCs w:val="24"/>
        </w:rPr>
      </w:pPr>
    </w:p>
    <w:p w14:paraId="7E76D6E7" w14:textId="301F51C8" w:rsidR="0092660E" w:rsidRDefault="0092660E" w:rsidP="00645961">
      <w:pPr>
        <w:pStyle w:val="Default"/>
        <w:ind w:firstLine="720"/>
        <w:rPr>
          <w:rFonts w:ascii="Courier New" w:hAnsi="Courier New" w:cs="Courier New"/>
          <w:b/>
          <w:bCs/>
        </w:rPr>
      </w:pPr>
    </w:p>
    <w:p w14:paraId="3C9134DB" w14:textId="073FC30A" w:rsidR="0092660E" w:rsidRDefault="0092660E" w:rsidP="00645961">
      <w:pPr>
        <w:pStyle w:val="Default"/>
        <w:ind w:firstLine="720"/>
        <w:rPr>
          <w:rFonts w:ascii="Courier New" w:hAnsi="Courier New" w:cs="Courier New"/>
          <w:b/>
          <w:bCs/>
        </w:rPr>
      </w:pPr>
    </w:p>
    <w:p w14:paraId="7D716116" w14:textId="01A695C9" w:rsidR="00C910E0" w:rsidRDefault="00C910E0" w:rsidP="00645961">
      <w:pPr>
        <w:pStyle w:val="Default"/>
        <w:ind w:firstLine="720"/>
        <w:rPr>
          <w:rFonts w:ascii="Courier New" w:hAnsi="Courier New" w:cs="Courier New"/>
          <w:b/>
          <w:bCs/>
        </w:rPr>
      </w:pPr>
    </w:p>
    <w:p w14:paraId="6ECCFF2E" w14:textId="77777777" w:rsidR="00C910E0" w:rsidRDefault="00C910E0" w:rsidP="00645961">
      <w:pPr>
        <w:pStyle w:val="Default"/>
        <w:ind w:firstLine="720"/>
        <w:rPr>
          <w:rFonts w:ascii="Courier New" w:hAnsi="Courier New" w:cs="Courier New"/>
          <w:b/>
          <w:bCs/>
        </w:rPr>
      </w:pPr>
    </w:p>
    <w:p w14:paraId="0E082DDD" w14:textId="7F7534B3" w:rsidR="0040099F" w:rsidRDefault="0040099F" w:rsidP="00665676">
      <w:pPr>
        <w:spacing w:after="0" w:line="240" w:lineRule="auto"/>
        <w:rPr>
          <w:rFonts w:ascii="Courier New" w:hAnsi="Courier New" w:cs="Courier New"/>
          <w:b/>
          <w:bCs/>
          <w:sz w:val="24"/>
          <w:szCs w:val="24"/>
        </w:rPr>
      </w:pPr>
    </w:p>
    <w:p w14:paraId="21ADB20A" w14:textId="4729F706" w:rsidR="003C39FB" w:rsidRPr="003A4A7A" w:rsidRDefault="003C39FB" w:rsidP="003A4A7A">
      <w:pPr>
        <w:pStyle w:val="ListParagraph"/>
        <w:numPr>
          <w:ilvl w:val="0"/>
          <w:numId w:val="1"/>
        </w:numPr>
        <w:spacing w:after="0" w:line="240" w:lineRule="auto"/>
        <w:ind w:left="720" w:hanging="720"/>
        <w:rPr>
          <w:rFonts w:ascii="Courier New" w:hAnsi="Courier New" w:cs="Courier New"/>
          <w:b/>
          <w:sz w:val="24"/>
          <w:szCs w:val="24"/>
        </w:rPr>
      </w:pPr>
      <w:r w:rsidRPr="003A4A7A">
        <w:rPr>
          <w:rFonts w:ascii="Courier New" w:hAnsi="Courier New" w:cs="Courier New"/>
          <w:b/>
          <w:sz w:val="24"/>
          <w:szCs w:val="24"/>
        </w:rPr>
        <w:t>COMMUNICATION – FROM JESSE EVANS, JR., DIRECTOR, CITY OF NEW ORLEANS EMPLOYEES’ RETIREMENT SYSTEM</w:t>
      </w:r>
    </w:p>
    <w:p w14:paraId="1F93FAEF" w14:textId="77777777" w:rsidR="003C39FB" w:rsidRDefault="003C39FB" w:rsidP="003C39FB">
      <w:pPr>
        <w:pStyle w:val="ListParagraph"/>
        <w:spacing w:after="0" w:line="240" w:lineRule="auto"/>
        <w:ind w:left="0" w:firstLine="720"/>
        <w:rPr>
          <w:rFonts w:ascii="Courier New" w:hAnsi="Courier New" w:cs="Courier New"/>
          <w:b/>
          <w:sz w:val="24"/>
          <w:szCs w:val="24"/>
        </w:rPr>
      </w:pPr>
    </w:p>
    <w:p w14:paraId="0B0E5960" w14:textId="77777777" w:rsidR="003C39FB" w:rsidRDefault="003C39FB" w:rsidP="003C39FB">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40877458" w14:textId="69B5A41B" w:rsidR="003C39FB" w:rsidRDefault="003C39FB" w:rsidP="003C39FB">
      <w:pPr>
        <w:pStyle w:val="ListParagraph"/>
        <w:spacing w:after="0" w:line="240" w:lineRule="auto"/>
        <w:rPr>
          <w:rFonts w:ascii="Courier New" w:hAnsi="Courier New" w:cs="Courier New"/>
          <w:sz w:val="24"/>
          <w:szCs w:val="24"/>
        </w:rPr>
      </w:pPr>
      <w:r>
        <w:rPr>
          <w:rFonts w:ascii="Courier New" w:hAnsi="Courier New" w:cs="Courier New"/>
          <w:sz w:val="24"/>
          <w:szCs w:val="24"/>
        </w:rPr>
        <w:t>Submitting in accordance with Section 114-205 of the Code of the City of New Orleans, on or before September 1</w:t>
      </w:r>
      <w:r w:rsidRPr="00AC37C8">
        <w:rPr>
          <w:rFonts w:ascii="Courier New" w:hAnsi="Courier New" w:cs="Courier New"/>
          <w:sz w:val="24"/>
          <w:szCs w:val="24"/>
          <w:vertAlign w:val="superscript"/>
        </w:rPr>
        <w:t>st</w:t>
      </w:r>
      <w:r>
        <w:rPr>
          <w:rFonts w:ascii="Courier New" w:hAnsi="Courier New" w:cs="Courier New"/>
          <w:sz w:val="24"/>
          <w:szCs w:val="24"/>
        </w:rPr>
        <w:t xml:space="preserve"> in each year, the Board of Trustees for the City of New Orleans Employees’ Retirement System filing with the Council its certification of the amount of the appropriation necessary to pay the normal and accrued liability contributions which are creditable to the pension accumulation account for the year and the amount of appropriation required to cover the expenses necessary in connection with the administration and operation of the retirement system.  The amount so certified shall be included in the annual budget.  During the August meeting of the Board of Trustees, the Board reviewed and certified the recommended rate for 2021 as described in the Annual Valuation Report. The certified rates for payroll deductions are listed below:</w:t>
      </w:r>
    </w:p>
    <w:p w14:paraId="27871DDA" w14:textId="77777777" w:rsidR="003C39FB" w:rsidRDefault="003C39FB" w:rsidP="003C39FB">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0590EB6C" w14:textId="41D81406" w:rsidR="003C39FB" w:rsidRDefault="003C39FB" w:rsidP="003C39FB">
      <w:pPr>
        <w:pStyle w:val="ListParagraph"/>
        <w:spacing w:after="0" w:line="240" w:lineRule="auto"/>
        <w:rPr>
          <w:rFonts w:ascii="Courier New" w:hAnsi="Courier New" w:cs="Courier New"/>
          <w:sz w:val="24"/>
          <w:szCs w:val="24"/>
        </w:rPr>
      </w:pPr>
      <w:r>
        <w:rPr>
          <w:rFonts w:ascii="Courier New" w:hAnsi="Courier New" w:cs="Courier New"/>
          <w:sz w:val="24"/>
          <w:szCs w:val="24"/>
        </w:rPr>
        <w:t>Employer Contribution Rate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b/>
        <w:t xml:space="preserve">  15.31</w:t>
      </w:r>
      <w:proofErr w:type="gramEnd"/>
      <w:r>
        <w:rPr>
          <w:rFonts w:ascii="Courier New" w:hAnsi="Courier New" w:cs="Courier New"/>
          <w:sz w:val="24"/>
          <w:szCs w:val="24"/>
        </w:rPr>
        <w:t>%</w:t>
      </w:r>
    </w:p>
    <w:p w14:paraId="23A43CB1" w14:textId="77777777" w:rsidR="003C39FB" w:rsidRPr="00AC37C8" w:rsidRDefault="003C39FB" w:rsidP="003C39FB">
      <w:pPr>
        <w:pStyle w:val="ListParagraph"/>
        <w:spacing w:after="0" w:line="240" w:lineRule="auto"/>
        <w:rPr>
          <w:rFonts w:ascii="Courier New" w:hAnsi="Courier New" w:cs="Courier New"/>
          <w:sz w:val="24"/>
          <w:szCs w:val="24"/>
        </w:rPr>
      </w:pPr>
      <w:r>
        <w:rPr>
          <w:rFonts w:ascii="Courier New" w:hAnsi="Courier New" w:cs="Courier New"/>
          <w:sz w:val="24"/>
          <w:szCs w:val="24"/>
        </w:rPr>
        <w:t>Employee Contributions Rate</w:t>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b/>
        <w:t xml:space="preserve">  6.000</w:t>
      </w:r>
      <w:proofErr w:type="gramEnd"/>
      <w:r>
        <w:rPr>
          <w:rFonts w:ascii="Courier New" w:hAnsi="Courier New" w:cs="Courier New"/>
          <w:sz w:val="24"/>
          <w:szCs w:val="24"/>
        </w:rPr>
        <w:t>%</w:t>
      </w:r>
    </w:p>
    <w:p w14:paraId="6EB91D74" w14:textId="77777777" w:rsidR="003C39FB" w:rsidRDefault="003C39FB" w:rsidP="003C39FB">
      <w:pPr>
        <w:pStyle w:val="ListParagraph"/>
        <w:spacing w:after="0" w:line="240" w:lineRule="auto"/>
        <w:ind w:left="0"/>
        <w:rPr>
          <w:rFonts w:ascii="Courier New" w:hAnsi="Courier New" w:cs="Courier New"/>
          <w:b/>
          <w:sz w:val="24"/>
          <w:szCs w:val="24"/>
        </w:rPr>
      </w:pPr>
    </w:p>
    <w:p w14:paraId="4EABCC19" w14:textId="77777777" w:rsidR="003C39FB" w:rsidRDefault="003C39FB" w:rsidP="003C39FB">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2FC1B6B8" w14:textId="00DDFB32" w:rsidR="003C39FB" w:rsidRDefault="003C39FB" w:rsidP="003C39FB">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14:paraId="449E96C4" w14:textId="318165E1" w:rsidR="003C39FB" w:rsidRDefault="003C39FB" w:rsidP="00665676">
      <w:pPr>
        <w:spacing w:after="0" w:line="240" w:lineRule="auto"/>
        <w:rPr>
          <w:rFonts w:ascii="Courier New" w:hAnsi="Courier New" w:cs="Courier New"/>
          <w:b/>
          <w:bCs/>
          <w:sz w:val="24"/>
          <w:szCs w:val="24"/>
        </w:rPr>
      </w:pPr>
    </w:p>
    <w:p w14:paraId="4C2E364A" w14:textId="77777777" w:rsidR="00595F35" w:rsidRDefault="00595F35" w:rsidP="00665676">
      <w:pPr>
        <w:spacing w:after="0" w:line="240" w:lineRule="auto"/>
        <w:rPr>
          <w:rFonts w:ascii="Courier New" w:hAnsi="Courier New" w:cs="Courier New"/>
          <w:b/>
          <w:bCs/>
          <w:sz w:val="24"/>
          <w:szCs w:val="24"/>
        </w:rPr>
      </w:pPr>
    </w:p>
    <w:p w14:paraId="1E3985DE" w14:textId="1FD156B0" w:rsidR="003C39FB" w:rsidRDefault="003C39FB" w:rsidP="00665676">
      <w:pPr>
        <w:spacing w:after="0" w:line="240" w:lineRule="auto"/>
        <w:rPr>
          <w:rFonts w:ascii="Courier New" w:hAnsi="Courier New" w:cs="Courier New"/>
          <w:b/>
          <w:bCs/>
          <w:sz w:val="24"/>
          <w:szCs w:val="24"/>
        </w:rPr>
      </w:pPr>
    </w:p>
    <w:p w14:paraId="10B95DEE" w14:textId="325527B0" w:rsidR="003C39FB" w:rsidRDefault="003C39FB" w:rsidP="00665676">
      <w:pPr>
        <w:spacing w:after="0" w:line="240" w:lineRule="auto"/>
        <w:rPr>
          <w:rFonts w:ascii="Courier New" w:hAnsi="Courier New" w:cs="Courier New"/>
          <w:b/>
          <w:bCs/>
          <w:sz w:val="24"/>
          <w:szCs w:val="24"/>
        </w:rPr>
      </w:pPr>
    </w:p>
    <w:p w14:paraId="07E05592" w14:textId="77777777" w:rsidR="003C39FB" w:rsidRDefault="003C39FB" w:rsidP="00665676">
      <w:pPr>
        <w:spacing w:after="0" w:line="240" w:lineRule="auto"/>
        <w:rPr>
          <w:rFonts w:ascii="Courier New" w:hAnsi="Courier New" w:cs="Courier New"/>
          <w:b/>
          <w:bCs/>
          <w:sz w:val="24"/>
          <w:szCs w:val="24"/>
        </w:rPr>
      </w:pPr>
    </w:p>
    <w:p w14:paraId="6B0E6EC4" w14:textId="17148CE3" w:rsidR="0040099F" w:rsidRPr="00821C65" w:rsidRDefault="0040099F" w:rsidP="00821C65">
      <w:pPr>
        <w:pStyle w:val="ListParagraph"/>
        <w:numPr>
          <w:ilvl w:val="0"/>
          <w:numId w:val="1"/>
        </w:numPr>
        <w:spacing w:after="0" w:line="240" w:lineRule="auto"/>
        <w:ind w:left="720" w:hanging="720"/>
        <w:rPr>
          <w:rFonts w:ascii="Courier New" w:hAnsi="Courier New" w:cs="Courier New"/>
          <w:b/>
          <w:bCs/>
          <w:sz w:val="24"/>
          <w:szCs w:val="24"/>
        </w:rPr>
      </w:pPr>
      <w:r w:rsidRPr="00821C65">
        <w:rPr>
          <w:rFonts w:ascii="Courier New" w:hAnsi="Courier New" w:cs="Courier New"/>
          <w:b/>
          <w:bCs/>
          <w:sz w:val="24"/>
          <w:szCs w:val="24"/>
        </w:rPr>
        <w:t>REPORT – OF THE EXECUTIVE DIRECTOR OF THE NEW ORLEANS HISTORIC DISTRICT LANDMARKS COMMISSION | CENTRAL BUSINESS DISTRICT HISTORIC DISTRICT LANDMARKS COMMISSION</w:t>
      </w:r>
    </w:p>
    <w:p w14:paraId="0A9382B8" w14:textId="580A76BA" w:rsidR="0040099F" w:rsidRDefault="0040099F" w:rsidP="00665676">
      <w:pPr>
        <w:spacing w:after="0" w:line="240" w:lineRule="auto"/>
        <w:rPr>
          <w:rFonts w:ascii="Courier New" w:hAnsi="Courier New" w:cs="Courier New"/>
          <w:b/>
          <w:bCs/>
          <w:sz w:val="24"/>
          <w:szCs w:val="24"/>
        </w:rPr>
      </w:pPr>
    </w:p>
    <w:p w14:paraId="2479AC04" w14:textId="04FCA1BF" w:rsidR="0040099F" w:rsidRDefault="0040099F" w:rsidP="00821C6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AD5D9C0" w14:textId="39BEE1DC" w:rsidR="0040099F" w:rsidRDefault="0040099F" w:rsidP="00821C65">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Submitting a report detailing an appeal of the New Orleans Historic District Landmarks Commission’s </w:t>
      </w:r>
      <w:r w:rsidRPr="0040099F">
        <w:rPr>
          <w:rFonts w:ascii="Courier New" w:hAnsi="Courier New" w:cs="Courier New"/>
          <w:b/>
          <w:bCs/>
          <w:sz w:val="24"/>
          <w:szCs w:val="24"/>
        </w:rPr>
        <w:t>“</w:t>
      </w:r>
      <w:r>
        <w:rPr>
          <w:rFonts w:ascii="Courier New" w:hAnsi="Courier New" w:cs="Courier New"/>
          <w:b/>
          <w:bCs/>
          <w:sz w:val="24"/>
          <w:szCs w:val="24"/>
        </w:rPr>
        <w:t>denial”</w:t>
      </w:r>
      <w:r>
        <w:rPr>
          <w:rFonts w:ascii="Courier New" w:hAnsi="Courier New" w:cs="Courier New"/>
          <w:sz w:val="24"/>
          <w:szCs w:val="24"/>
        </w:rPr>
        <w:t xml:space="preserve"> of an application for retention of work performed for the property located at </w:t>
      </w:r>
      <w:r>
        <w:rPr>
          <w:rFonts w:ascii="Courier New" w:hAnsi="Courier New" w:cs="Courier New"/>
          <w:b/>
          <w:bCs/>
          <w:sz w:val="24"/>
          <w:szCs w:val="24"/>
        </w:rPr>
        <w:t>934 Congress Street.</w:t>
      </w:r>
    </w:p>
    <w:p w14:paraId="6AEB8432" w14:textId="683B52BF" w:rsidR="0040099F" w:rsidRDefault="0040099F" w:rsidP="00665676">
      <w:pPr>
        <w:spacing w:after="0" w:line="240" w:lineRule="auto"/>
        <w:rPr>
          <w:rFonts w:ascii="Courier New" w:hAnsi="Courier New" w:cs="Courier New"/>
          <w:b/>
          <w:bCs/>
          <w:sz w:val="24"/>
          <w:szCs w:val="24"/>
        </w:rPr>
      </w:pPr>
    </w:p>
    <w:p w14:paraId="46E24878" w14:textId="6E096626" w:rsidR="0040099F" w:rsidRDefault="0040099F" w:rsidP="00821C65">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79A09F09" w14:textId="361BA2B6" w:rsidR="0040099F" w:rsidRDefault="0040099F" w:rsidP="00821C65">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5D3DEE91" w14:textId="4C69943D" w:rsidR="0040099F" w:rsidRPr="00344286" w:rsidRDefault="0040099F" w:rsidP="00821C65">
      <w:pPr>
        <w:spacing w:after="0" w:line="240" w:lineRule="auto"/>
        <w:ind w:firstLine="720"/>
        <w:rPr>
          <w:rFonts w:ascii="Courier New" w:hAnsi="Courier New" w:cs="Courier New"/>
          <w:b/>
          <w:bCs/>
          <w:i/>
          <w:iCs/>
          <w:sz w:val="24"/>
          <w:szCs w:val="24"/>
        </w:rPr>
      </w:pPr>
      <w:r>
        <w:rPr>
          <w:rFonts w:ascii="Courier New" w:hAnsi="Courier New" w:cs="Courier New"/>
          <w:b/>
          <w:bCs/>
          <w:sz w:val="24"/>
          <w:szCs w:val="24"/>
        </w:rPr>
        <w:t>MAY BE RECEIVED.</w:t>
      </w:r>
      <w:r w:rsidR="00344286">
        <w:rPr>
          <w:rFonts w:ascii="Courier New" w:hAnsi="Courier New" w:cs="Courier New"/>
          <w:b/>
          <w:bCs/>
          <w:sz w:val="24"/>
          <w:szCs w:val="24"/>
        </w:rPr>
        <w:t xml:space="preserve">  </w:t>
      </w:r>
      <w:r w:rsidR="00344286" w:rsidRPr="00E65636">
        <w:rPr>
          <w:rFonts w:ascii="Courier New" w:hAnsi="Courier New" w:cs="Courier New"/>
          <w:b/>
          <w:bCs/>
          <w:i/>
          <w:iCs/>
          <w:sz w:val="24"/>
          <w:szCs w:val="24"/>
        </w:rPr>
        <w:t>(</w:t>
      </w:r>
      <w:r w:rsidR="00E65636" w:rsidRPr="00E65636">
        <w:rPr>
          <w:rFonts w:ascii="Courier New" w:hAnsi="Courier New" w:cs="Courier New"/>
          <w:b/>
          <w:bCs/>
          <w:i/>
          <w:iCs/>
          <w:color w:val="000000"/>
          <w:sz w:val="24"/>
          <w:szCs w:val="24"/>
          <w:shd w:val="clear" w:color="auto" w:fill="FFFFFF"/>
        </w:rPr>
        <w:t>Appeal appears on the regular agenda</w:t>
      </w:r>
      <w:r w:rsidR="00344286" w:rsidRPr="00E65636">
        <w:rPr>
          <w:rFonts w:ascii="Courier New" w:hAnsi="Courier New" w:cs="Courier New"/>
          <w:b/>
          <w:bCs/>
          <w:i/>
          <w:iCs/>
          <w:sz w:val="24"/>
          <w:szCs w:val="24"/>
        </w:rPr>
        <w:t>).</w:t>
      </w:r>
    </w:p>
    <w:p w14:paraId="7E7093A7" w14:textId="7CB8D1DB" w:rsidR="003A12DE" w:rsidRDefault="003A12DE" w:rsidP="003A12DE">
      <w:pPr>
        <w:spacing w:after="0" w:line="240" w:lineRule="auto"/>
        <w:ind w:left="720"/>
        <w:rPr>
          <w:rFonts w:ascii="Courier New" w:hAnsi="Courier New" w:cs="Courier New"/>
          <w:b/>
          <w:bCs/>
          <w:color w:val="000000"/>
          <w:sz w:val="24"/>
          <w:szCs w:val="24"/>
        </w:rPr>
      </w:pPr>
    </w:p>
    <w:p w14:paraId="20BC373F" w14:textId="09136311" w:rsidR="0045618A" w:rsidRPr="002E5334" w:rsidRDefault="0045618A" w:rsidP="0045618A">
      <w:pPr>
        <w:pStyle w:val="ListParagraph"/>
        <w:numPr>
          <w:ilvl w:val="0"/>
          <w:numId w:val="1"/>
        </w:numPr>
        <w:spacing w:line="256" w:lineRule="auto"/>
        <w:ind w:left="720" w:hanging="720"/>
        <w:rPr>
          <w:rFonts w:ascii="Courier New" w:hAnsi="Courier New" w:cs="Courier New"/>
          <w:b/>
          <w:bCs/>
          <w:sz w:val="24"/>
          <w:szCs w:val="24"/>
        </w:rPr>
      </w:pPr>
      <w:r w:rsidRPr="002E5334">
        <w:rPr>
          <w:rFonts w:ascii="Courier New" w:hAnsi="Courier New" w:cs="Courier New"/>
          <w:b/>
          <w:bCs/>
          <w:sz w:val="24"/>
          <w:szCs w:val="24"/>
        </w:rPr>
        <w:lastRenderedPageBreak/>
        <w:t xml:space="preserve">REPORT – OF THE EXECUTIVE DIRECTOR OF THE CITY PLANNING COMMISSION </w:t>
      </w:r>
    </w:p>
    <w:p w14:paraId="6FA02CB2" w14:textId="77777777" w:rsidR="0045618A" w:rsidRDefault="0045618A" w:rsidP="0045618A">
      <w:pPr>
        <w:spacing w:after="0"/>
        <w:ind w:left="720"/>
        <w:rPr>
          <w:rFonts w:ascii="Courier New" w:hAnsi="Courier New" w:cs="Courier New"/>
          <w:b/>
          <w:bCs/>
          <w:sz w:val="24"/>
          <w:szCs w:val="24"/>
        </w:rPr>
      </w:pPr>
      <w:r>
        <w:rPr>
          <w:rFonts w:ascii="Courier New" w:hAnsi="Courier New" w:cs="Courier New"/>
          <w:b/>
          <w:bCs/>
          <w:sz w:val="24"/>
          <w:szCs w:val="24"/>
        </w:rPr>
        <w:t>Brief:</w:t>
      </w:r>
    </w:p>
    <w:p w14:paraId="6EDFAD6F" w14:textId="71874B8D" w:rsidR="0045618A" w:rsidRDefault="0045618A" w:rsidP="0045618A">
      <w:pPr>
        <w:spacing w:after="0"/>
        <w:ind w:left="720" w:right="43"/>
        <w:rPr>
          <w:rFonts w:ascii="Courier New" w:hAnsi="Courier New" w:cs="Courier New"/>
          <w:sz w:val="24"/>
          <w:szCs w:val="24"/>
        </w:rPr>
      </w:pPr>
      <w:r>
        <w:rPr>
          <w:rFonts w:ascii="Courier New" w:hAnsi="Courier New" w:cs="Courier New"/>
          <w:sz w:val="24"/>
          <w:szCs w:val="24"/>
        </w:rPr>
        <w:t xml:space="preserve">Transmitting Zoning Docket Numbers 65/20 - Cm. Banks, 66/20 – Cm. Banks and 67/20 – All </w:t>
      </w:r>
      <w:proofErr w:type="spellStart"/>
      <w:r>
        <w:rPr>
          <w:rFonts w:ascii="Courier New" w:hAnsi="Courier New" w:cs="Courier New"/>
          <w:sz w:val="24"/>
          <w:szCs w:val="24"/>
        </w:rPr>
        <w:t>Cms</w:t>
      </w:r>
      <w:proofErr w:type="spellEnd"/>
      <w:r>
        <w:rPr>
          <w:rFonts w:ascii="Courier New" w:hAnsi="Courier New" w:cs="Courier New"/>
          <w:sz w:val="24"/>
          <w:szCs w:val="24"/>
        </w:rPr>
        <w:t>., Cn. Deadline 1</w:t>
      </w:r>
      <w:r w:rsidR="00F1063B">
        <w:rPr>
          <w:rFonts w:ascii="Courier New" w:hAnsi="Courier New" w:cs="Courier New"/>
          <w:sz w:val="24"/>
          <w:szCs w:val="24"/>
        </w:rPr>
        <w:t>1</w:t>
      </w:r>
      <w:r>
        <w:rPr>
          <w:rFonts w:ascii="Courier New" w:hAnsi="Courier New" w:cs="Courier New"/>
          <w:sz w:val="24"/>
          <w:szCs w:val="24"/>
        </w:rPr>
        <w:t>/</w:t>
      </w:r>
      <w:r w:rsidR="00F1063B">
        <w:rPr>
          <w:rFonts w:ascii="Courier New" w:hAnsi="Courier New" w:cs="Courier New"/>
          <w:sz w:val="24"/>
          <w:szCs w:val="24"/>
        </w:rPr>
        <w:t>2</w:t>
      </w:r>
      <w:r>
        <w:rPr>
          <w:rFonts w:ascii="Courier New" w:hAnsi="Courier New" w:cs="Courier New"/>
          <w:sz w:val="24"/>
          <w:szCs w:val="24"/>
        </w:rPr>
        <w:t>/20</w:t>
      </w:r>
      <w:r w:rsidR="0092660E">
        <w:rPr>
          <w:rFonts w:ascii="Courier New" w:hAnsi="Courier New" w:cs="Courier New"/>
          <w:sz w:val="24"/>
          <w:szCs w:val="24"/>
        </w:rPr>
        <w:t>20</w:t>
      </w:r>
      <w:r>
        <w:rPr>
          <w:rFonts w:ascii="Courier New" w:hAnsi="Courier New" w:cs="Courier New"/>
          <w:sz w:val="24"/>
          <w:szCs w:val="24"/>
        </w:rPr>
        <w:t xml:space="preserve">. </w:t>
      </w:r>
    </w:p>
    <w:p w14:paraId="160D766F" w14:textId="77777777" w:rsidR="0045618A" w:rsidRDefault="0045618A" w:rsidP="0045618A">
      <w:pPr>
        <w:pStyle w:val="Default"/>
        <w:rPr>
          <w:rFonts w:ascii="Courier New" w:hAnsi="Courier New" w:cs="Courier New"/>
          <w:color w:val="auto"/>
        </w:rPr>
      </w:pPr>
    </w:p>
    <w:p w14:paraId="1D854496" w14:textId="77777777" w:rsidR="0045618A" w:rsidRDefault="0045618A" w:rsidP="0045618A">
      <w:pPr>
        <w:pStyle w:val="CM38"/>
        <w:ind w:left="702"/>
        <w:rPr>
          <w:rFonts w:ascii="Courier New" w:hAnsi="Courier New" w:cs="Courier New"/>
          <w:b/>
          <w:bCs/>
        </w:rPr>
      </w:pPr>
      <w:r>
        <w:rPr>
          <w:rFonts w:ascii="Courier New" w:hAnsi="Courier New" w:cs="Courier New"/>
          <w:b/>
          <w:bCs/>
        </w:rPr>
        <w:t>Annotation:</w:t>
      </w:r>
    </w:p>
    <w:p w14:paraId="1CA4F42E" w14:textId="77777777" w:rsidR="0045618A" w:rsidRDefault="0045618A" w:rsidP="0045618A">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ELECTRONICALLY SUBMITTED.</w:t>
      </w:r>
    </w:p>
    <w:p w14:paraId="7F383956" w14:textId="72DE252B" w:rsidR="0045618A" w:rsidRDefault="0045618A" w:rsidP="0045618A">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9/17/20).</w:t>
      </w:r>
    </w:p>
    <w:p w14:paraId="5957C0B5" w14:textId="1688CD3A" w:rsidR="0045618A" w:rsidRDefault="0045618A" w:rsidP="003A12DE">
      <w:pPr>
        <w:spacing w:after="0" w:line="240" w:lineRule="auto"/>
        <w:ind w:left="720"/>
        <w:rPr>
          <w:rFonts w:ascii="Courier New" w:hAnsi="Courier New" w:cs="Courier New"/>
          <w:b/>
          <w:bCs/>
          <w:color w:val="000000"/>
          <w:sz w:val="24"/>
          <w:szCs w:val="24"/>
        </w:rPr>
      </w:pPr>
    </w:p>
    <w:p w14:paraId="1935EC03" w14:textId="44ABDC92" w:rsidR="0045618A" w:rsidRDefault="0045618A" w:rsidP="003A12DE">
      <w:pPr>
        <w:spacing w:after="0" w:line="240" w:lineRule="auto"/>
        <w:ind w:left="720"/>
        <w:rPr>
          <w:rFonts w:ascii="Courier New" w:hAnsi="Courier New" w:cs="Courier New"/>
          <w:b/>
          <w:bCs/>
          <w:color w:val="000000"/>
          <w:sz w:val="24"/>
          <w:szCs w:val="24"/>
        </w:rPr>
      </w:pPr>
    </w:p>
    <w:p w14:paraId="01D7C238" w14:textId="4D4283E2" w:rsidR="0045618A" w:rsidRDefault="0045618A" w:rsidP="003A12DE">
      <w:pPr>
        <w:spacing w:after="0" w:line="240" w:lineRule="auto"/>
        <w:ind w:left="720"/>
        <w:rPr>
          <w:rFonts w:ascii="Courier New" w:hAnsi="Courier New" w:cs="Courier New"/>
          <w:b/>
          <w:bCs/>
          <w:color w:val="000000"/>
          <w:sz w:val="24"/>
          <w:szCs w:val="24"/>
        </w:rPr>
      </w:pPr>
    </w:p>
    <w:p w14:paraId="0BCA4F05" w14:textId="6B463C18" w:rsidR="0045618A" w:rsidRDefault="0045618A" w:rsidP="003A12DE">
      <w:pPr>
        <w:spacing w:after="0" w:line="240" w:lineRule="auto"/>
        <w:ind w:left="720"/>
        <w:rPr>
          <w:rFonts w:ascii="Courier New" w:hAnsi="Courier New" w:cs="Courier New"/>
          <w:b/>
          <w:bCs/>
          <w:color w:val="000000"/>
          <w:sz w:val="24"/>
          <w:szCs w:val="24"/>
        </w:rPr>
      </w:pPr>
    </w:p>
    <w:p w14:paraId="007C574A" w14:textId="3D2D5B05" w:rsidR="0045618A" w:rsidRDefault="0045618A" w:rsidP="003A12DE">
      <w:pPr>
        <w:spacing w:after="0" w:line="240" w:lineRule="auto"/>
        <w:ind w:left="720"/>
        <w:rPr>
          <w:rFonts w:ascii="Courier New" w:hAnsi="Courier New" w:cs="Courier New"/>
          <w:b/>
          <w:bCs/>
          <w:color w:val="000000"/>
          <w:sz w:val="24"/>
          <w:szCs w:val="24"/>
        </w:rPr>
      </w:pPr>
    </w:p>
    <w:p w14:paraId="10099DF2" w14:textId="5BFD04A9" w:rsidR="0045618A" w:rsidRDefault="0045618A" w:rsidP="003A12DE">
      <w:pPr>
        <w:spacing w:after="0" w:line="240" w:lineRule="auto"/>
        <w:ind w:left="720"/>
        <w:rPr>
          <w:rFonts w:ascii="Courier New" w:hAnsi="Courier New" w:cs="Courier New"/>
          <w:b/>
          <w:bCs/>
          <w:color w:val="000000"/>
          <w:sz w:val="24"/>
          <w:szCs w:val="24"/>
        </w:rPr>
      </w:pPr>
    </w:p>
    <w:p w14:paraId="14A8A6A2" w14:textId="77777777" w:rsidR="0045618A" w:rsidRDefault="0045618A" w:rsidP="003A12DE">
      <w:pPr>
        <w:spacing w:after="0" w:line="240" w:lineRule="auto"/>
        <w:ind w:left="720"/>
        <w:rPr>
          <w:rFonts w:ascii="Courier New" w:hAnsi="Courier New" w:cs="Courier New"/>
          <w:b/>
          <w:bCs/>
          <w:color w:val="000000"/>
          <w:sz w:val="24"/>
          <w:szCs w:val="24"/>
        </w:rPr>
      </w:pPr>
    </w:p>
    <w:p w14:paraId="3FDD5EA9" w14:textId="0C05D33E" w:rsidR="003A12DE" w:rsidRPr="005E5301" w:rsidRDefault="003A12DE" w:rsidP="005E5301">
      <w:pPr>
        <w:pStyle w:val="ListParagraph"/>
        <w:numPr>
          <w:ilvl w:val="0"/>
          <w:numId w:val="1"/>
        </w:numPr>
        <w:spacing w:after="0" w:line="240" w:lineRule="auto"/>
        <w:ind w:left="720" w:hanging="720"/>
        <w:rPr>
          <w:rFonts w:ascii="Courier New" w:hAnsi="Courier New" w:cs="Courier New"/>
          <w:b/>
          <w:bCs/>
          <w:sz w:val="24"/>
          <w:szCs w:val="24"/>
        </w:rPr>
      </w:pPr>
      <w:r w:rsidRPr="005E5301">
        <w:rPr>
          <w:rFonts w:ascii="Courier New" w:hAnsi="Courier New" w:cs="Courier New"/>
          <w:b/>
          <w:bCs/>
          <w:sz w:val="24"/>
          <w:szCs w:val="24"/>
        </w:rPr>
        <w:t>CAL. NO. 33,079 - BY:  COUNCILMEMBER NGUYEN</w:t>
      </w:r>
    </w:p>
    <w:p w14:paraId="56B8E775" w14:textId="77777777" w:rsidR="0040313B" w:rsidRDefault="0040313B" w:rsidP="0040313B">
      <w:pPr>
        <w:spacing w:after="0" w:line="240" w:lineRule="auto"/>
        <w:rPr>
          <w:rFonts w:ascii="Courier New" w:hAnsi="Courier New" w:cs="Courier New"/>
          <w:b/>
          <w:bCs/>
          <w:sz w:val="24"/>
          <w:szCs w:val="24"/>
        </w:rPr>
      </w:pPr>
    </w:p>
    <w:p w14:paraId="2A854FF0" w14:textId="6F958915" w:rsidR="003A12DE" w:rsidRPr="0040313B" w:rsidRDefault="003A12DE" w:rsidP="005E5301">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57587C28" w14:textId="77777777" w:rsidR="003A12DE" w:rsidRPr="00540AB6" w:rsidRDefault="003A12DE" w:rsidP="005E5301">
      <w:pPr>
        <w:spacing w:after="0" w:line="240" w:lineRule="auto"/>
        <w:ind w:left="720"/>
        <w:rPr>
          <w:rFonts w:ascii="Courier New" w:hAnsi="Courier New" w:cs="Courier New"/>
          <w:b/>
          <w:sz w:val="24"/>
          <w:szCs w:val="24"/>
        </w:rPr>
      </w:pPr>
      <w:r w:rsidRPr="00540AB6">
        <w:rPr>
          <w:rFonts w:ascii="Courier New" w:hAnsi="Courier New" w:cs="Courier New"/>
          <w:sz w:val="24"/>
          <w:szCs w:val="24"/>
        </w:rPr>
        <w:t xml:space="preserve">An Ordinance to amend and </w:t>
      </w:r>
      <w:proofErr w:type="spellStart"/>
      <w:r w:rsidRPr="00540AB6">
        <w:rPr>
          <w:rFonts w:ascii="Courier New" w:hAnsi="Courier New" w:cs="Courier New"/>
          <w:sz w:val="24"/>
          <w:szCs w:val="24"/>
        </w:rPr>
        <w:t>reordain</w:t>
      </w:r>
      <w:proofErr w:type="spellEnd"/>
      <w:r w:rsidRPr="00540AB6">
        <w:rPr>
          <w:rFonts w:ascii="Courier New" w:hAnsi="Courier New" w:cs="Courier New"/>
          <w:sz w:val="24"/>
          <w:szCs w:val="24"/>
        </w:rPr>
        <w:t xml:space="preserve"> Articles 18, 20 and 26 of Ordinance No. 4264 M.C.S., amended by Ordinance No. 26,413 M.C.S., as amended, the Comprehensive Zoning Ordinance of the City of New Orleans, to establish a new overlay district to be named the Coronet Court Multi-Family Housing Overlay District within the area generally bounded by Lake Forest Boulevard, Mayo Road, the Interstate 10 Service Road, and the Lawrence Canal in New Orleans East in order to establish standards for the redevelopment of existing, non-conforming multi-family structures; to allow the legal re-establishment of multi-family structures therein; and to promote affordable housing; and otherwise to provide with respect thereto.</w:t>
      </w:r>
      <w:r>
        <w:rPr>
          <w:rFonts w:ascii="Courier New" w:hAnsi="Courier New" w:cs="Courier New"/>
          <w:sz w:val="24"/>
          <w:szCs w:val="24"/>
        </w:rPr>
        <w:t xml:space="preserve">  </w:t>
      </w:r>
      <w:r w:rsidRPr="004F11BA">
        <w:rPr>
          <w:rFonts w:ascii="Courier New" w:hAnsi="Courier New" w:cs="Courier New"/>
          <w:b/>
          <w:bCs/>
          <w:sz w:val="24"/>
          <w:szCs w:val="24"/>
        </w:rPr>
        <w:t>(</w:t>
      </w:r>
      <w:r w:rsidRPr="00540AB6">
        <w:rPr>
          <w:rFonts w:ascii="Courier New" w:hAnsi="Courier New" w:cs="Courier New"/>
          <w:b/>
          <w:sz w:val="24"/>
          <w:szCs w:val="24"/>
        </w:rPr>
        <w:t>ZONING DOCKET N</w:t>
      </w:r>
      <w:r>
        <w:rPr>
          <w:rFonts w:ascii="Courier New" w:hAnsi="Courier New" w:cs="Courier New"/>
          <w:b/>
          <w:sz w:val="24"/>
          <w:szCs w:val="24"/>
        </w:rPr>
        <w:t>O.</w:t>
      </w:r>
      <w:r w:rsidRPr="00540AB6">
        <w:rPr>
          <w:rFonts w:ascii="Courier New" w:hAnsi="Courier New" w:cs="Courier New"/>
          <w:b/>
          <w:sz w:val="24"/>
          <w:szCs w:val="24"/>
        </w:rPr>
        <w:t xml:space="preserve"> 42/20</w:t>
      </w:r>
      <w:r>
        <w:rPr>
          <w:rFonts w:ascii="Courier New" w:hAnsi="Courier New" w:cs="Courier New"/>
          <w:b/>
          <w:sz w:val="24"/>
          <w:szCs w:val="24"/>
        </w:rPr>
        <w:t>)</w:t>
      </w:r>
    </w:p>
    <w:p w14:paraId="789FFFCA" w14:textId="77777777" w:rsidR="003A12DE" w:rsidRPr="00B2510A" w:rsidRDefault="003A12DE" w:rsidP="003A12DE">
      <w:pPr>
        <w:spacing w:after="0" w:line="240" w:lineRule="auto"/>
        <w:rPr>
          <w:rFonts w:ascii="Courier New" w:hAnsi="Courier New" w:cs="Courier New"/>
          <w:sz w:val="24"/>
          <w:szCs w:val="24"/>
        </w:rPr>
      </w:pPr>
    </w:p>
    <w:p w14:paraId="2D24F2DA" w14:textId="77777777" w:rsidR="003A12DE" w:rsidRPr="00B2510A" w:rsidRDefault="003A12DE" w:rsidP="00D00A4E">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7D856271" w14:textId="77777777" w:rsidR="003A12DE" w:rsidRPr="00B2510A" w:rsidRDefault="003A12DE" w:rsidP="00D00A4E">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011E93AC" w14:textId="77777777" w:rsidR="003A12DE" w:rsidRDefault="003A12DE" w:rsidP="0054064D">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0D13E276" w14:textId="77777777" w:rsidR="003A12DE" w:rsidRPr="00306527" w:rsidRDefault="003A12DE" w:rsidP="0054064D">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p>
    <w:p w14:paraId="0A901D57" w14:textId="4D53C52B" w:rsidR="003A12DE" w:rsidRDefault="003A12DE" w:rsidP="003A12DE">
      <w:pPr>
        <w:spacing w:after="0" w:line="240" w:lineRule="auto"/>
        <w:rPr>
          <w:rFonts w:ascii="Courier New" w:hAnsi="Courier New" w:cs="Courier New"/>
          <w:b/>
          <w:bCs/>
          <w:sz w:val="24"/>
          <w:szCs w:val="24"/>
        </w:rPr>
      </w:pPr>
    </w:p>
    <w:p w14:paraId="21BFE275" w14:textId="595F6231" w:rsidR="00075DD0" w:rsidRDefault="00075DD0" w:rsidP="003A12DE">
      <w:pPr>
        <w:spacing w:after="0" w:line="240" w:lineRule="auto"/>
        <w:rPr>
          <w:rFonts w:ascii="Courier New" w:hAnsi="Courier New" w:cs="Courier New"/>
          <w:b/>
          <w:bCs/>
          <w:sz w:val="24"/>
          <w:szCs w:val="24"/>
        </w:rPr>
      </w:pPr>
    </w:p>
    <w:p w14:paraId="3B46DAC7" w14:textId="2843CA21" w:rsidR="00075DD0" w:rsidRDefault="00075DD0" w:rsidP="003A12DE">
      <w:pPr>
        <w:spacing w:after="0" w:line="240" w:lineRule="auto"/>
        <w:rPr>
          <w:rFonts w:ascii="Courier New" w:hAnsi="Courier New" w:cs="Courier New"/>
          <w:b/>
          <w:bCs/>
          <w:sz w:val="24"/>
          <w:szCs w:val="24"/>
        </w:rPr>
      </w:pPr>
    </w:p>
    <w:p w14:paraId="4BAE128E" w14:textId="700A9EC2" w:rsidR="00075DD0" w:rsidRDefault="00075DD0" w:rsidP="003A12DE">
      <w:pPr>
        <w:spacing w:after="0" w:line="240" w:lineRule="auto"/>
        <w:rPr>
          <w:rFonts w:ascii="Courier New" w:hAnsi="Courier New" w:cs="Courier New"/>
          <w:b/>
          <w:bCs/>
          <w:sz w:val="24"/>
          <w:szCs w:val="24"/>
        </w:rPr>
      </w:pPr>
    </w:p>
    <w:p w14:paraId="62797C20" w14:textId="699BB702" w:rsidR="00075DD0" w:rsidRDefault="00075DD0" w:rsidP="003A12DE">
      <w:pPr>
        <w:spacing w:after="0" w:line="240" w:lineRule="auto"/>
        <w:rPr>
          <w:rFonts w:ascii="Courier New" w:hAnsi="Courier New" w:cs="Courier New"/>
          <w:b/>
          <w:bCs/>
          <w:sz w:val="24"/>
          <w:szCs w:val="24"/>
        </w:rPr>
      </w:pPr>
    </w:p>
    <w:p w14:paraId="15C8AA56" w14:textId="4E3B5A37" w:rsidR="00075DD0" w:rsidRDefault="00075DD0" w:rsidP="003A12DE">
      <w:pPr>
        <w:spacing w:after="0" w:line="240" w:lineRule="auto"/>
        <w:rPr>
          <w:rFonts w:ascii="Courier New" w:hAnsi="Courier New" w:cs="Courier New"/>
          <w:b/>
          <w:bCs/>
          <w:sz w:val="24"/>
          <w:szCs w:val="24"/>
        </w:rPr>
      </w:pPr>
    </w:p>
    <w:p w14:paraId="5600D9EE" w14:textId="79B55327" w:rsidR="00075DD0" w:rsidRDefault="00075DD0" w:rsidP="003A12DE">
      <w:pPr>
        <w:spacing w:after="0" w:line="240" w:lineRule="auto"/>
        <w:rPr>
          <w:rFonts w:ascii="Courier New" w:hAnsi="Courier New" w:cs="Courier New"/>
          <w:b/>
          <w:bCs/>
          <w:sz w:val="24"/>
          <w:szCs w:val="24"/>
        </w:rPr>
      </w:pPr>
    </w:p>
    <w:p w14:paraId="3C43FB40" w14:textId="77777777" w:rsidR="00075DD0" w:rsidRDefault="00075DD0" w:rsidP="003A12DE">
      <w:pPr>
        <w:spacing w:after="0" w:line="240" w:lineRule="auto"/>
        <w:rPr>
          <w:rFonts w:ascii="Courier New" w:hAnsi="Courier New" w:cs="Courier New"/>
          <w:b/>
          <w:bCs/>
          <w:sz w:val="24"/>
          <w:szCs w:val="24"/>
        </w:rPr>
      </w:pPr>
    </w:p>
    <w:p w14:paraId="55C250A5" w14:textId="762DAAF2" w:rsidR="003A12DE" w:rsidRPr="005E5301" w:rsidRDefault="003A12DE" w:rsidP="005E5301">
      <w:pPr>
        <w:pStyle w:val="ListParagraph"/>
        <w:numPr>
          <w:ilvl w:val="0"/>
          <w:numId w:val="1"/>
        </w:numPr>
        <w:spacing w:after="0" w:line="240" w:lineRule="auto"/>
        <w:ind w:left="720" w:hanging="720"/>
        <w:rPr>
          <w:rFonts w:ascii="Courier New" w:hAnsi="Courier New" w:cs="Courier New"/>
          <w:b/>
          <w:bCs/>
          <w:sz w:val="24"/>
          <w:szCs w:val="24"/>
        </w:rPr>
      </w:pPr>
      <w:r w:rsidRPr="005E5301">
        <w:rPr>
          <w:rFonts w:ascii="Courier New" w:hAnsi="Courier New" w:cs="Courier New"/>
          <w:b/>
          <w:bCs/>
          <w:sz w:val="24"/>
          <w:szCs w:val="24"/>
        </w:rPr>
        <w:lastRenderedPageBreak/>
        <w:t>CAL. NO. 33,080 - BY:  COUNCILMEMBER NGUYEN</w:t>
      </w:r>
    </w:p>
    <w:p w14:paraId="1A9CB312" w14:textId="77777777" w:rsidR="003A12DE" w:rsidRPr="0040313B" w:rsidRDefault="003A12DE" w:rsidP="0040313B">
      <w:pPr>
        <w:spacing w:after="0" w:line="240" w:lineRule="auto"/>
        <w:rPr>
          <w:rFonts w:ascii="Courier New" w:hAnsi="Courier New" w:cs="Courier New"/>
          <w:b/>
          <w:bCs/>
          <w:sz w:val="24"/>
          <w:szCs w:val="24"/>
        </w:rPr>
      </w:pPr>
    </w:p>
    <w:p w14:paraId="088E66F3" w14:textId="77777777" w:rsidR="003A12DE" w:rsidRPr="0040313B" w:rsidRDefault="003A12DE" w:rsidP="005E5301">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5A102E99" w14:textId="77777777" w:rsidR="003A12DE" w:rsidRPr="004F11BA" w:rsidRDefault="003A12DE" w:rsidP="005E5301">
      <w:pPr>
        <w:spacing w:after="0" w:line="240" w:lineRule="auto"/>
        <w:ind w:left="720"/>
        <w:rPr>
          <w:rFonts w:ascii="Courier New" w:hAnsi="Courier New" w:cs="Courier New"/>
          <w:b/>
          <w:sz w:val="24"/>
          <w:szCs w:val="24"/>
        </w:rPr>
      </w:pPr>
      <w:r w:rsidRPr="004F11BA">
        <w:rPr>
          <w:rFonts w:ascii="Courier New" w:hAnsi="Courier New" w:cs="Courier New"/>
          <w:sz w:val="24"/>
          <w:szCs w:val="24"/>
        </w:rPr>
        <w:t xml:space="preserve">An Ordinance to establish a conditional use to permit dwellings above the ground floor in a C-3 Heavy Commercial District, an ENORC Eastern New Orleans Renaissance Corridor Use Restriction Overlay District, and a CT Corridor Transformation Design Overlay District, on Lots E-1 and F-1, Section 39, Gentilly Lands, in the Third Municipal District, bounded by Chef </w:t>
      </w:r>
      <w:proofErr w:type="spellStart"/>
      <w:r w:rsidRPr="004F11BA">
        <w:rPr>
          <w:rFonts w:ascii="Courier New" w:hAnsi="Courier New" w:cs="Courier New"/>
          <w:sz w:val="24"/>
          <w:szCs w:val="24"/>
        </w:rPr>
        <w:t>Menteur</w:t>
      </w:r>
      <w:proofErr w:type="spellEnd"/>
      <w:r w:rsidRPr="004F11BA">
        <w:rPr>
          <w:rFonts w:ascii="Courier New" w:hAnsi="Courier New" w:cs="Courier New"/>
          <w:sz w:val="24"/>
          <w:szCs w:val="24"/>
        </w:rPr>
        <w:t xml:space="preserve"> Highway, Interstate 10, Old Gentilly Road, and </w:t>
      </w:r>
      <w:proofErr w:type="spellStart"/>
      <w:r w:rsidRPr="004F11BA">
        <w:rPr>
          <w:rFonts w:ascii="Courier New" w:hAnsi="Courier New" w:cs="Courier New"/>
          <w:sz w:val="24"/>
          <w:szCs w:val="24"/>
        </w:rPr>
        <w:t>Downman</w:t>
      </w:r>
      <w:proofErr w:type="spellEnd"/>
      <w:r w:rsidRPr="004F11BA">
        <w:rPr>
          <w:rFonts w:ascii="Courier New" w:hAnsi="Courier New" w:cs="Courier New"/>
          <w:sz w:val="24"/>
          <w:szCs w:val="24"/>
        </w:rPr>
        <w:t xml:space="preserve"> Road (Municipal Addresses:  </w:t>
      </w:r>
      <w:r w:rsidRPr="00DA2B5D">
        <w:rPr>
          <w:rFonts w:ascii="Courier New" w:hAnsi="Courier New" w:cs="Courier New"/>
          <w:b/>
          <w:bCs/>
          <w:sz w:val="24"/>
          <w:szCs w:val="24"/>
        </w:rPr>
        <w:t xml:space="preserve">6324-6400 Chef </w:t>
      </w:r>
      <w:proofErr w:type="spellStart"/>
      <w:r w:rsidRPr="00DA2B5D">
        <w:rPr>
          <w:rFonts w:ascii="Courier New" w:hAnsi="Courier New" w:cs="Courier New"/>
          <w:b/>
          <w:bCs/>
          <w:sz w:val="24"/>
          <w:szCs w:val="24"/>
        </w:rPr>
        <w:t>Menteur</w:t>
      </w:r>
      <w:proofErr w:type="spellEnd"/>
      <w:r w:rsidRPr="00DA2B5D">
        <w:rPr>
          <w:rFonts w:ascii="Courier New" w:hAnsi="Courier New" w:cs="Courier New"/>
          <w:b/>
          <w:bCs/>
          <w:sz w:val="24"/>
          <w:szCs w:val="24"/>
        </w:rPr>
        <w:t xml:space="preserve"> Highway</w:t>
      </w:r>
      <w:r w:rsidRPr="004F11BA">
        <w:rPr>
          <w:rFonts w:ascii="Courier New" w:hAnsi="Courier New" w:cs="Courier New"/>
          <w:sz w:val="24"/>
          <w:szCs w:val="24"/>
        </w:rPr>
        <w:t>); and otherwise to provide with respect thereto.</w:t>
      </w:r>
      <w:r>
        <w:rPr>
          <w:rFonts w:ascii="Courier New" w:hAnsi="Courier New" w:cs="Courier New"/>
          <w:sz w:val="24"/>
          <w:szCs w:val="24"/>
        </w:rPr>
        <w:t xml:space="preserve">  </w:t>
      </w:r>
      <w:r w:rsidRPr="004F11BA">
        <w:rPr>
          <w:rFonts w:ascii="Courier New" w:hAnsi="Courier New" w:cs="Courier New"/>
          <w:b/>
          <w:bCs/>
          <w:sz w:val="24"/>
          <w:szCs w:val="24"/>
        </w:rPr>
        <w:t>(</w:t>
      </w:r>
      <w:r w:rsidRPr="004F11BA">
        <w:rPr>
          <w:rFonts w:ascii="Courier New" w:hAnsi="Courier New" w:cs="Courier New"/>
          <w:b/>
          <w:sz w:val="24"/>
          <w:szCs w:val="24"/>
        </w:rPr>
        <w:t>ZONING DOCKET N</w:t>
      </w:r>
      <w:r>
        <w:rPr>
          <w:rFonts w:ascii="Courier New" w:hAnsi="Courier New" w:cs="Courier New"/>
          <w:b/>
          <w:sz w:val="24"/>
          <w:szCs w:val="24"/>
        </w:rPr>
        <w:t>O.</w:t>
      </w:r>
      <w:r w:rsidRPr="004F11BA">
        <w:rPr>
          <w:rFonts w:ascii="Courier New" w:hAnsi="Courier New" w:cs="Courier New"/>
          <w:b/>
          <w:sz w:val="24"/>
          <w:szCs w:val="24"/>
        </w:rPr>
        <w:t xml:space="preserve"> 51/20</w:t>
      </w:r>
      <w:r>
        <w:rPr>
          <w:rFonts w:ascii="Courier New" w:hAnsi="Courier New" w:cs="Courier New"/>
          <w:b/>
          <w:sz w:val="24"/>
          <w:szCs w:val="24"/>
        </w:rPr>
        <w:t>)</w:t>
      </w:r>
    </w:p>
    <w:p w14:paraId="39D897DF" w14:textId="77777777" w:rsidR="003A12DE" w:rsidRPr="00B2510A" w:rsidRDefault="003A12DE" w:rsidP="003A12DE">
      <w:pPr>
        <w:spacing w:after="0" w:line="240" w:lineRule="auto"/>
        <w:rPr>
          <w:rFonts w:ascii="Courier New" w:hAnsi="Courier New" w:cs="Courier New"/>
          <w:sz w:val="24"/>
          <w:szCs w:val="24"/>
        </w:rPr>
      </w:pPr>
    </w:p>
    <w:p w14:paraId="45471C41" w14:textId="77777777" w:rsidR="003A12DE" w:rsidRPr="00B2510A" w:rsidRDefault="003A12DE" w:rsidP="005E5301">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5413C613" w14:textId="77777777" w:rsidR="003A12DE" w:rsidRPr="00B2510A" w:rsidRDefault="003A12DE" w:rsidP="005E5301">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15A2A64A" w14:textId="77777777" w:rsidR="003A12DE" w:rsidRDefault="003A12DE" w:rsidP="005E5301">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1BD22121" w14:textId="77777777" w:rsidR="003A12DE" w:rsidRPr="00306527" w:rsidRDefault="003A12DE" w:rsidP="005E5301">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674DA3F6" w14:textId="77777777" w:rsidR="003A12DE" w:rsidRDefault="003A12DE" w:rsidP="003A12DE">
      <w:pPr>
        <w:spacing w:after="0" w:line="240" w:lineRule="auto"/>
        <w:rPr>
          <w:rFonts w:ascii="Courier New" w:hAnsi="Courier New" w:cs="Courier New"/>
          <w:b/>
          <w:bCs/>
          <w:sz w:val="24"/>
          <w:szCs w:val="24"/>
        </w:rPr>
      </w:pPr>
    </w:p>
    <w:p w14:paraId="510C8514" w14:textId="77777777" w:rsidR="005E5301" w:rsidRDefault="005E5301" w:rsidP="0040313B">
      <w:pPr>
        <w:spacing w:after="0" w:line="240" w:lineRule="auto"/>
        <w:rPr>
          <w:rFonts w:ascii="Courier New" w:hAnsi="Courier New" w:cs="Courier New"/>
          <w:b/>
          <w:bCs/>
          <w:sz w:val="24"/>
          <w:szCs w:val="24"/>
        </w:rPr>
      </w:pPr>
    </w:p>
    <w:p w14:paraId="698377A5" w14:textId="77777777" w:rsidR="005E5301" w:rsidRDefault="005E5301" w:rsidP="0040313B">
      <w:pPr>
        <w:spacing w:after="0" w:line="240" w:lineRule="auto"/>
        <w:rPr>
          <w:rFonts w:ascii="Courier New" w:hAnsi="Courier New" w:cs="Courier New"/>
          <w:b/>
          <w:bCs/>
          <w:sz w:val="24"/>
          <w:szCs w:val="24"/>
        </w:rPr>
      </w:pPr>
    </w:p>
    <w:p w14:paraId="40E6A494" w14:textId="77777777" w:rsidR="005E5301" w:rsidRDefault="005E5301" w:rsidP="0040313B">
      <w:pPr>
        <w:spacing w:after="0" w:line="240" w:lineRule="auto"/>
        <w:rPr>
          <w:rFonts w:ascii="Courier New" w:hAnsi="Courier New" w:cs="Courier New"/>
          <w:b/>
          <w:bCs/>
          <w:sz w:val="24"/>
          <w:szCs w:val="24"/>
        </w:rPr>
      </w:pPr>
    </w:p>
    <w:p w14:paraId="4423432F" w14:textId="77777777" w:rsidR="005E5301" w:rsidRDefault="005E5301" w:rsidP="0040313B">
      <w:pPr>
        <w:spacing w:after="0" w:line="240" w:lineRule="auto"/>
        <w:rPr>
          <w:rFonts w:ascii="Courier New" w:hAnsi="Courier New" w:cs="Courier New"/>
          <w:b/>
          <w:bCs/>
          <w:sz w:val="24"/>
          <w:szCs w:val="24"/>
        </w:rPr>
      </w:pPr>
    </w:p>
    <w:p w14:paraId="6BB5C2AD" w14:textId="77777777" w:rsidR="005E5301" w:rsidRDefault="005E5301" w:rsidP="0040313B">
      <w:pPr>
        <w:spacing w:after="0" w:line="240" w:lineRule="auto"/>
        <w:rPr>
          <w:rFonts w:ascii="Courier New" w:hAnsi="Courier New" w:cs="Courier New"/>
          <w:b/>
          <w:bCs/>
          <w:sz w:val="24"/>
          <w:szCs w:val="24"/>
        </w:rPr>
      </w:pPr>
    </w:p>
    <w:p w14:paraId="3C988EC4" w14:textId="77777777" w:rsidR="005E5301" w:rsidRDefault="005E5301" w:rsidP="0040313B">
      <w:pPr>
        <w:spacing w:after="0" w:line="240" w:lineRule="auto"/>
        <w:rPr>
          <w:rFonts w:ascii="Courier New" w:hAnsi="Courier New" w:cs="Courier New"/>
          <w:b/>
          <w:bCs/>
          <w:sz w:val="24"/>
          <w:szCs w:val="24"/>
        </w:rPr>
      </w:pPr>
    </w:p>
    <w:p w14:paraId="2897FE51" w14:textId="440AED3C" w:rsidR="003A12DE" w:rsidRPr="005E5301" w:rsidRDefault="003A12DE" w:rsidP="005E5301">
      <w:pPr>
        <w:pStyle w:val="ListParagraph"/>
        <w:numPr>
          <w:ilvl w:val="0"/>
          <w:numId w:val="1"/>
        </w:numPr>
        <w:spacing w:after="0" w:line="240" w:lineRule="auto"/>
        <w:ind w:left="720" w:hanging="720"/>
        <w:rPr>
          <w:rFonts w:ascii="Courier New" w:hAnsi="Courier New" w:cs="Courier New"/>
          <w:b/>
          <w:bCs/>
          <w:sz w:val="24"/>
          <w:szCs w:val="24"/>
        </w:rPr>
      </w:pPr>
      <w:r w:rsidRPr="005E5301">
        <w:rPr>
          <w:rFonts w:ascii="Courier New" w:hAnsi="Courier New" w:cs="Courier New"/>
          <w:b/>
          <w:bCs/>
          <w:sz w:val="24"/>
          <w:szCs w:val="24"/>
        </w:rPr>
        <w:t>CAL. NO. 33,082 - BY:  COUNCILMEMBER BANKS</w:t>
      </w:r>
    </w:p>
    <w:p w14:paraId="490FAEB8" w14:textId="77777777" w:rsidR="0040313B" w:rsidRDefault="0040313B" w:rsidP="0040313B">
      <w:pPr>
        <w:spacing w:after="0" w:line="240" w:lineRule="auto"/>
        <w:rPr>
          <w:rFonts w:ascii="Courier New" w:hAnsi="Courier New" w:cs="Courier New"/>
          <w:b/>
          <w:bCs/>
          <w:sz w:val="24"/>
          <w:szCs w:val="24"/>
        </w:rPr>
      </w:pPr>
    </w:p>
    <w:p w14:paraId="6A043D1E" w14:textId="0F5EF5FD" w:rsidR="003A12DE" w:rsidRPr="0040313B" w:rsidRDefault="003A12DE" w:rsidP="005E5301">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3FA9A3FB" w14:textId="0CC370FA" w:rsidR="003A12DE" w:rsidRPr="004F11BA" w:rsidRDefault="003A12DE" w:rsidP="005E5301">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397555">
        <w:rPr>
          <w:rFonts w:ascii="Courier New" w:hAnsi="Courier New" w:cs="Courier New"/>
          <w:sz w:val="24"/>
          <w:szCs w:val="24"/>
        </w:rPr>
        <w:t xml:space="preserve">An Ordinance to establish a conditional use to permit </w:t>
      </w:r>
      <w:r w:rsidRPr="00397555">
        <w:rPr>
          <w:rFonts w:ascii="Courier New" w:eastAsia="Times New Roman" w:hAnsi="Courier New" w:cs="Courier New"/>
          <w:sz w:val="24"/>
          <w:szCs w:val="24"/>
        </w:rPr>
        <w:t xml:space="preserve">a third commercial short term rental unit in an HU-B1 Historic Urban Neighborhood Business District and the Magazine Street Use Restriction Overlay District, on Square 143, Lots 21 and 22, in the Fourth Municipal District, bounded by Sophie Wright Place, Saint Mary Street, Camp Street, Saint Andrew Street (Municipal Addresses: </w:t>
      </w:r>
      <w:r w:rsidRPr="00DA2B5D">
        <w:rPr>
          <w:rFonts w:ascii="Courier New" w:eastAsia="Times New Roman" w:hAnsi="Courier New" w:cs="Courier New"/>
          <w:b/>
          <w:bCs/>
          <w:sz w:val="24"/>
          <w:szCs w:val="24"/>
        </w:rPr>
        <w:t>1901-1907 Sophie Wright Place and 1130 Saint Mary Street</w:t>
      </w:r>
      <w:r w:rsidRPr="00397555">
        <w:rPr>
          <w:rFonts w:ascii="Courier New" w:eastAsia="Times New Roman" w:hAnsi="Courier New" w:cs="Courier New"/>
          <w:sz w:val="24"/>
          <w:szCs w:val="24"/>
        </w:rPr>
        <w:t xml:space="preserve">); </w:t>
      </w:r>
      <w:r w:rsidRPr="00397555">
        <w:rPr>
          <w:rFonts w:ascii="Courier New" w:hAnsi="Courier New" w:cs="Courier New"/>
          <w:sz w:val="24"/>
          <w:szCs w:val="24"/>
        </w:rPr>
        <w:t>and otherwise to provide with respect thereto.</w:t>
      </w:r>
      <w:r>
        <w:rPr>
          <w:rFonts w:ascii="Courier New" w:hAnsi="Courier New" w:cs="Courier New"/>
          <w:sz w:val="24"/>
          <w:szCs w:val="24"/>
        </w:rPr>
        <w:t xml:space="preserve">  </w:t>
      </w:r>
      <w:r w:rsidRPr="004F11BA">
        <w:rPr>
          <w:rFonts w:ascii="Courier New" w:hAnsi="Courier New" w:cs="Courier New"/>
          <w:b/>
          <w:bCs/>
          <w:sz w:val="24"/>
          <w:szCs w:val="24"/>
        </w:rPr>
        <w:t>(</w:t>
      </w:r>
      <w:r w:rsidRPr="004F11BA">
        <w:rPr>
          <w:rFonts w:ascii="Courier New" w:hAnsi="Courier New" w:cs="Courier New"/>
          <w:b/>
          <w:sz w:val="24"/>
          <w:szCs w:val="24"/>
        </w:rPr>
        <w:t>ZONING DOCKET N</w:t>
      </w:r>
      <w:r>
        <w:rPr>
          <w:rFonts w:ascii="Courier New" w:hAnsi="Courier New" w:cs="Courier New"/>
          <w:b/>
          <w:sz w:val="24"/>
          <w:szCs w:val="24"/>
        </w:rPr>
        <w:t>O.</w:t>
      </w:r>
      <w:r w:rsidRPr="004F11BA">
        <w:rPr>
          <w:rFonts w:ascii="Courier New" w:hAnsi="Courier New" w:cs="Courier New"/>
          <w:b/>
          <w:sz w:val="24"/>
          <w:szCs w:val="24"/>
        </w:rPr>
        <w:t xml:space="preserve"> 1</w:t>
      </w:r>
      <w:r>
        <w:rPr>
          <w:rFonts w:ascii="Courier New" w:hAnsi="Courier New" w:cs="Courier New"/>
          <w:b/>
          <w:sz w:val="24"/>
          <w:szCs w:val="24"/>
        </w:rPr>
        <w:t>4</w:t>
      </w:r>
      <w:r w:rsidRPr="004F11BA">
        <w:rPr>
          <w:rFonts w:ascii="Courier New" w:hAnsi="Courier New" w:cs="Courier New"/>
          <w:b/>
          <w:sz w:val="24"/>
          <w:szCs w:val="24"/>
        </w:rPr>
        <w:t>/20</w:t>
      </w:r>
      <w:r>
        <w:rPr>
          <w:rFonts w:ascii="Courier New" w:hAnsi="Courier New" w:cs="Courier New"/>
          <w:b/>
          <w:sz w:val="24"/>
          <w:szCs w:val="24"/>
        </w:rPr>
        <w:t>)</w:t>
      </w:r>
    </w:p>
    <w:p w14:paraId="6A04A63A" w14:textId="77777777" w:rsidR="003A12DE" w:rsidRPr="00B2510A" w:rsidRDefault="003A12DE" w:rsidP="003A12DE">
      <w:pPr>
        <w:spacing w:after="0" w:line="240" w:lineRule="auto"/>
        <w:rPr>
          <w:rFonts w:ascii="Courier New" w:hAnsi="Courier New" w:cs="Courier New"/>
          <w:sz w:val="24"/>
          <w:szCs w:val="24"/>
        </w:rPr>
      </w:pPr>
    </w:p>
    <w:p w14:paraId="4F69FB4D" w14:textId="77777777" w:rsidR="003A12DE" w:rsidRPr="00B2510A" w:rsidRDefault="003A12DE" w:rsidP="005E5301">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2FDA98F5" w14:textId="77777777" w:rsidR="003A12DE" w:rsidRPr="00B2510A" w:rsidRDefault="003A12DE" w:rsidP="005E5301">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702ABCA1" w14:textId="77777777" w:rsidR="003A12DE" w:rsidRDefault="003A12DE" w:rsidP="005E5301">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32934D39" w14:textId="77777777" w:rsidR="003A12DE" w:rsidRPr="00306527" w:rsidRDefault="003A12DE" w:rsidP="005E5301">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58064A5D" w14:textId="77777777" w:rsidR="003A12DE" w:rsidRDefault="003A12DE" w:rsidP="003A12DE">
      <w:pPr>
        <w:spacing w:after="0" w:line="240" w:lineRule="auto"/>
        <w:rPr>
          <w:rFonts w:ascii="Courier New" w:hAnsi="Courier New" w:cs="Courier New"/>
          <w:b/>
          <w:bCs/>
          <w:sz w:val="24"/>
          <w:szCs w:val="24"/>
        </w:rPr>
      </w:pPr>
    </w:p>
    <w:p w14:paraId="045FB6A5" w14:textId="43A9D569" w:rsidR="003A12DE" w:rsidRDefault="003A12DE" w:rsidP="003A12DE">
      <w:pPr>
        <w:spacing w:after="0" w:line="240" w:lineRule="auto"/>
        <w:rPr>
          <w:rFonts w:ascii="Courier New" w:hAnsi="Courier New" w:cs="Courier New"/>
          <w:b/>
          <w:bCs/>
          <w:sz w:val="24"/>
          <w:szCs w:val="24"/>
        </w:rPr>
      </w:pPr>
    </w:p>
    <w:p w14:paraId="656CFFAC" w14:textId="77777777" w:rsidR="005E5301" w:rsidRDefault="005E5301" w:rsidP="003A12DE">
      <w:pPr>
        <w:spacing w:after="0" w:line="240" w:lineRule="auto"/>
        <w:rPr>
          <w:rFonts w:ascii="Courier New" w:hAnsi="Courier New" w:cs="Courier New"/>
          <w:b/>
          <w:bCs/>
          <w:sz w:val="24"/>
          <w:szCs w:val="24"/>
        </w:rPr>
      </w:pPr>
    </w:p>
    <w:p w14:paraId="66EE77C9" w14:textId="5E825905" w:rsidR="003A12DE" w:rsidRPr="00B23D56" w:rsidRDefault="003A12DE" w:rsidP="00B23D56">
      <w:pPr>
        <w:pStyle w:val="ListParagraph"/>
        <w:numPr>
          <w:ilvl w:val="0"/>
          <w:numId w:val="1"/>
        </w:numPr>
        <w:spacing w:after="0" w:line="240" w:lineRule="auto"/>
        <w:ind w:left="720" w:hanging="720"/>
        <w:rPr>
          <w:rFonts w:ascii="Courier New" w:hAnsi="Courier New" w:cs="Courier New"/>
          <w:b/>
          <w:bCs/>
          <w:sz w:val="24"/>
          <w:szCs w:val="24"/>
        </w:rPr>
      </w:pPr>
      <w:r w:rsidRPr="00B23D56">
        <w:rPr>
          <w:rFonts w:ascii="Courier New" w:hAnsi="Courier New" w:cs="Courier New"/>
          <w:b/>
          <w:bCs/>
          <w:sz w:val="24"/>
          <w:szCs w:val="24"/>
        </w:rPr>
        <w:lastRenderedPageBreak/>
        <w:t>CAL. NO. 33,083 - BY:  COUNCILMEMBER BANKS</w:t>
      </w:r>
    </w:p>
    <w:p w14:paraId="0F786F6A" w14:textId="77777777" w:rsidR="0040313B" w:rsidRDefault="0040313B" w:rsidP="0040313B">
      <w:pPr>
        <w:spacing w:after="0" w:line="240" w:lineRule="auto"/>
        <w:rPr>
          <w:rFonts w:ascii="Courier New" w:hAnsi="Courier New" w:cs="Courier New"/>
          <w:b/>
          <w:bCs/>
          <w:sz w:val="24"/>
          <w:szCs w:val="24"/>
        </w:rPr>
      </w:pPr>
    </w:p>
    <w:p w14:paraId="65763B6D" w14:textId="5185A785" w:rsidR="003A12DE" w:rsidRPr="0040313B" w:rsidRDefault="003A12DE" w:rsidP="00B23D56">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03D2A389" w14:textId="77777777" w:rsidR="003A12DE" w:rsidRPr="00DA2B5D" w:rsidRDefault="003A12DE" w:rsidP="00B23D56">
      <w:pPr>
        <w:spacing w:after="0" w:line="240" w:lineRule="auto"/>
        <w:ind w:left="720"/>
        <w:rPr>
          <w:rFonts w:ascii="Courier New" w:hAnsi="Courier New" w:cs="Courier New"/>
          <w:b/>
          <w:sz w:val="24"/>
          <w:szCs w:val="24"/>
        </w:rPr>
      </w:pPr>
      <w:r w:rsidRPr="00DA2B5D">
        <w:rPr>
          <w:rFonts w:ascii="Courier New" w:hAnsi="Courier New" w:cs="Courier New"/>
          <w:sz w:val="24"/>
          <w:szCs w:val="24"/>
        </w:rPr>
        <w:t xml:space="preserve">An Ordinance to </w:t>
      </w:r>
      <w:r w:rsidRPr="00DA2B5D">
        <w:rPr>
          <w:rFonts w:ascii="Courier New" w:hAnsi="Courier New" w:cs="Courier New"/>
          <w:spacing w:val="4"/>
          <w:sz w:val="24"/>
          <w:szCs w:val="24"/>
        </w:rPr>
        <w:t xml:space="preserve">grant an amendment </w:t>
      </w:r>
      <w:bookmarkStart w:id="4" w:name="_Hlk46136835"/>
      <w:r w:rsidRPr="00DA2B5D">
        <w:rPr>
          <w:rFonts w:ascii="Courier New" w:hAnsi="Courier New" w:cs="Courier New"/>
          <w:spacing w:val="4"/>
          <w:sz w:val="24"/>
          <w:szCs w:val="24"/>
        </w:rPr>
        <w:t>to</w:t>
      </w:r>
      <w:r w:rsidRPr="00DA2B5D">
        <w:rPr>
          <w:rFonts w:ascii="Courier New" w:hAnsi="Courier New" w:cs="Courier New"/>
          <w:sz w:val="24"/>
          <w:szCs w:val="24"/>
        </w:rPr>
        <w:t xml:space="preserve"> </w:t>
      </w:r>
      <w:r w:rsidRPr="00DA2B5D">
        <w:rPr>
          <w:rFonts w:ascii="Courier New" w:hAnsi="Courier New" w:cs="Courier New"/>
          <w:spacing w:val="4"/>
          <w:sz w:val="24"/>
          <w:szCs w:val="24"/>
        </w:rPr>
        <w:t xml:space="preserve">Ordinance No. 27,600 MCS (Zoning Docket 074/17, which granted a conditional use to permit a standard restaurant) to now authorize the expansion of the restaurant, which is within an HU-B1A Historic Urban Neighborhood Business District, an HU-B1A Use Restriction Overlay District, and HUC Historic Urban Corridor Use Restriction Overlay District, and an EC Enhancement Corridor Design Overlay District, on Square 450, Lots 22 and 23, in the Second Municipal District, bounded by Bienville Avenue, North Rendon Street, Jefferson Davis Parkway, and Conti Street (Municipal Addresses: </w:t>
      </w:r>
      <w:r w:rsidRPr="00DA2B5D">
        <w:rPr>
          <w:rFonts w:ascii="Courier New" w:hAnsi="Courier New" w:cs="Courier New"/>
          <w:b/>
          <w:bCs/>
          <w:spacing w:val="4"/>
          <w:sz w:val="24"/>
          <w:szCs w:val="24"/>
        </w:rPr>
        <w:t>3301-3307 Bienville Avenue and 301-303 North Rendon Street</w:t>
      </w:r>
      <w:r w:rsidRPr="00DA2B5D">
        <w:rPr>
          <w:rFonts w:ascii="Courier New" w:hAnsi="Courier New" w:cs="Courier New"/>
          <w:spacing w:val="4"/>
          <w:sz w:val="24"/>
          <w:szCs w:val="24"/>
        </w:rPr>
        <w:t>)</w:t>
      </w:r>
      <w:bookmarkEnd w:id="4"/>
      <w:r w:rsidRPr="00DA2B5D">
        <w:rPr>
          <w:rFonts w:ascii="Courier New" w:hAnsi="Courier New" w:cs="Courier New"/>
          <w:spacing w:val="4"/>
          <w:sz w:val="24"/>
          <w:szCs w:val="24"/>
        </w:rPr>
        <w:t xml:space="preserve">; and otherwise to provide with respect thereto. </w:t>
      </w:r>
      <w:r w:rsidRPr="00DA2B5D">
        <w:rPr>
          <w:rFonts w:ascii="Courier New" w:hAnsi="Courier New" w:cs="Courier New"/>
          <w:sz w:val="24"/>
          <w:szCs w:val="24"/>
        </w:rPr>
        <w:t xml:space="preserve"> </w:t>
      </w:r>
      <w:r w:rsidRPr="00DA2B5D">
        <w:rPr>
          <w:rFonts w:ascii="Courier New" w:hAnsi="Courier New" w:cs="Courier New"/>
          <w:b/>
          <w:bCs/>
          <w:sz w:val="24"/>
          <w:szCs w:val="24"/>
        </w:rPr>
        <w:t>(</w:t>
      </w:r>
      <w:r w:rsidRPr="00DA2B5D">
        <w:rPr>
          <w:rFonts w:ascii="Courier New" w:hAnsi="Courier New" w:cs="Courier New"/>
          <w:b/>
          <w:sz w:val="24"/>
          <w:szCs w:val="24"/>
        </w:rPr>
        <w:t>ZONING DOCKET NO. 34/20)</w:t>
      </w:r>
    </w:p>
    <w:p w14:paraId="42D87791" w14:textId="77777777" w:rsidR="003A12DE" w:rsidRPr="00B2510A" w:rsidRDefault="003A12DE" w:rsidP="003A12DE">
      <w:pPr>
        <w:spacing w:after="0" w:line="240" w:lineRule="auto"/>
        <w:rPr>
          <w:rFonts w:ascii="Courier New" w:hAnsi="Courier New" w:cs="Courier New"/>
          <w:sz w:val="24"/>
          <w:szCs w:val="24"/>
        </w:rPr>
      </w:pPr>
    </w:p>
    <w:p w14:paraId="056FC361"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2BA72194"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45BFED3A" w14:textId="77777777" w:rsidR="003A12DE" w:rsidRDefault="003A12DE" w:rsidP="00B23D56">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6EFCA854" w14:textId="77777777" w:rsidR="003A12DE" w:rsidRPr="00306527" w:rsidRDefault="003A12DE" w:rsidP="00B23D56">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6DD28BAF" w14:textId="77777777" w:rsidR="003A12DE" w:rsidRDefault="003A12DE" w:rsidP="003A12DE">
      <w:pPr>
        <w:spacing w:after="0" w:line="240" w:lineRule="auto"/>
        <w:rPr>
          <w:rFonts w:ascii="Courier New" w:hAnsi="Courier New" w:cs="Courier New"/>
          <w:b/>
          <w:bCs/>
          <w:sz w:val="24"/>
          <w:szCs w:val="24"/>
        </w:rPr>
      </w:pPr>
    </w:p>
    <w:p w14:paraId="4145AB71" w14:textId="77777777" w:rsidR="003A12DE" w:rsidRDefault="003A12DE" w:rsidP="003A12DE">
      <w:pPr>
        <w:spacing w:after="0" w:line="240" w:lineRule="auto"/>
        <w:rPr>
          <w:rFonts w:ascii="Courier New" w:hAnsi="Courier New" w:cs="Courier New"/>
          <w:b/>
          <w:bCs/>
          <w:sz w:val="24"/>
          <w:szCs w:val="24"/>
        </w:rPr>
      </w:pPr>
    </w:p>
    <w:p w14:paraId="5159AC06" w14:textId="77777777" w:rsidR="00B23D56" w:rsidRDefault="00B23D56" w:rsidP="0040313B">
      <w:pPr>
        <w:spacing w:after="0" w:line="240" w:lineRule="auto"/>
        <w:rPr>
          <w:rFonts w:ascii="Courier New" w:hAnsi="Courier New" w:cs="Courier New"/>
          <w:b/>
          <w:bCs/>
          <w:sz w:val="24"/>
          <w:szCs w:val="24"/>
        </w:rPr>
      </w:pPr>
    </w:p>
    <w:p w14:paraId="64011A2E" w14:textId="77777777" w:rsidR="00B23D56" w:rsidRDefault="00B23D56" w:rsidP="0040313B">
      <w:pPr>
        <w:spacing w:after="0" w:line="240" w:lineRule="auto"/>
        <w:rPr>
          <w:rFonts w:ascii="Courier New" w:hAnsi="Courier New" w:cs="Courier New"/>
          <w:b/>
          <w:bCs/>
          <w:sz w:val="24"/>
          <w:szCs w:val="24"/>
        </w:rPr>
      </w:pPr>
    </w:p>
    <w:p w14:paraId="28CED310" w14:textId="2C5BDB4C" w:rsidR="003A12DE" w:rsidRPr="00B23D56" w:rsidRDefault="003A12DE" w:rsidP="00B23D56">
      <w:pPr>
        <w:pStyle w:val="ListParagraph"/>
        <w:numPr>
          <w:ilvl w:val="0"/>
          <w:numId w:val="1"/>
        </w:numPr>
        <w:spacing w:after="0" w:line="240" w:lineRule="auto"/>
        <w:ind w:left="720" w:hanging="720"/>
        <w:rPr>
          <w:rFonts w:ascii="Courier New" w:hAnsi="Courier New" w:cs="Courier New"/>
          <w:b/>
          <w:bCs/>
          <w:sz w:val="24"/>
          <w:szCs w:val="24"/>
        </w:rPr>
      </w:pPr>
      <w:r w:rsidRPr="00B23D56">
        <w:rPr>
          <w:rFonts w:ascii="Courier New" w:hAnsi="Courier New" w:cs="Courier New"/>
          <w:b/>
          <w:bCs/>
          <w:sz w:val="24"/>
          <w:szCs w:val="24"/>
        </w:rPr>
        <w:t>CAL. NO. 33,084 - BY:  COUNCILMEMBER BANKS</w:t>
      </w:r>
    </w:p>
    <w:p w14:paraId="650529AD" w14:textId="77777777" w:rsidR="0040313B" w:rsidRDefault="0040313B" w:rsidP="0040313B">
      <w:pPr>
        <w:spacing w:after="0" w:line="240" w:lineRule="auto"/>
        <w:rPr>
          <w:rFonts w:ascii="Courier New" w:hAnsi="Courier New" w:cs="Courier New"/>
          <w:b/>
          <w:bCs/>
          <w:sz w:val="24"/>
          <w:szCs w:val="24"/>
        </w:rPr>
      </w:pPr>
    </w:p>
    <w:p w14:paraId="2183CB74" w14:textId="17FD21C4" w:rsidR="003A12DE" w:rsidRPr="0040313B" w:rsidRDefault="003A12DE" w:rsidP="00B23D56">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5820F549" w14:textId="7E74EF91" w:rsidR="003A12DE" w:rsidRPr="00DA2B5D" w:rsidRDefault="003A12DE" w:rsidP="00B23D56">
      <w:pPr>
        <w:spacing w:after="0" w:line="240" w:lineRule="auto"/>
        <w:ind w:left="720"/>
        <w:rPr>
          <w:rFonts w:ascii="Courier New" w:hAnsi="Courier New" w:cs="Courier New"/>
          <w:b/>
          <w:sz w:val="24"/>
          <w:szCs w:val="24"/>
        </w:rPr>
      </w:pPr>
      <w:r w:rsidRPr="00DA2B5D">
        <w:rPr>
          <w:rFonts w:ascii="Courier New" w:hAnsi="Courier New" w:cs="Courier New"/>
          <w:sz w:val="24"/>
          <w:szCs w:val="24"/>
        </w:rPr>
        <w:t xml:space="preserve">An Ordinance to establish a conditional use to permit </w:t>
      </w:r>
      <w:bookmarkStart w:id="5" w:name="_Hlk46147845"/>
      <w:r w:rsidRPr="00DA2B5D">
        <w:rPr>
          <w:rFonts w:ascii="Courier New" w:hAnsi="Courier New" w:cs="Courier New"/>
          <w:sz w:val="24"/>
          <w:szCs w:val="24"/>
        </w:rPr>
        <w:t xml:space="preserve">a fast food restaurant with drive-thru facilities in a C-2 Auto-Oriented Commercial District, an HUC Historic Urban Corridor Use Restriction Overlay District, and an EC Enhancement Corridor Design Overlay District, on Square 666, Lots 9, 10, 11, and 12, in the Sixth Municipal District, bounded by South Claiborne Avenue, Louisiana Avenue, Amelia Street, and Willow Street (Municipal Addresses: </w:t>
      </w:r>
      <w:r w:rsidRPr="00DA2B5D">
        <w:rPr>
          <w:rFonts w:ascii="Courier New" w:hAnsi="Courier New" w:cs="Courier New"/>
          <w:b/>
          <w:bCs/>
          <w:sz w:val="24"/>
          <w:szCs w:val="24"/>
        </w:rPr>
        <w:t>3400-3424 South Claiborne Avenue</w:t>
      </w:r>
      <w:r w:rsidRPr="00DA2B5D">
        <w:rPr>
          <w:rFonts w:ascii="Courier New" w:hAnsi="Courier New" w:cs="Courier New"/>
          <w:sz w:val="24"/>
          <w:szCs w:val="24"/>
        </w:rPr>
        <w:t xml:space="preserve">); </w:t>
      </w:r>
      <w:bookmarkEnd w:id="5"/>
      <w:r w:rsidRPr="00DA2B5D">
        <w:rPr>
          <w:rFonts w:ascii="Courier New" w:hAnsi="Courier New" w:cs="Courier New"/>
          <w:sz w:val="24"/>
          <w:szCs w:val="24"/>
        </w:rPr>
        <w:t>and otherwise to provide with respect thereto.</w:t>
      </w:r>
      <w:r>
        <w:rPr>
          <w:rFonts w:ascii="Courier New" w:hAnsi="Courier New" w:cs="Courier New"/>
          <w:sz w:val="24"/>
          <w:szCs w:val="24"/>
        </w:rPr>
        <w:t xml:space="preserve"> </w:t>
      </w:r>
      <w:r w:rsidRPr="00CB63D5">
        <w:rPr>
          <w:rFonts w:ascii="Courier New" w:hAnsi="Courier New" w:cs="Courier New"/>
          <w:sz w:val="24"/>
          <w:szCs w:val="24"/>
        </w:rPr>
        <w:t xml:space="preserve"> </w:t>
      </w:r>
      <w:r w:rsidRPr="00DA2B5D">
        <w:rPr>
          <w:rFonts w:ascii="Courier New" w:hAnsi="Courier New" w:cs="Courier New"/>
          <w:b/>
          <w:bCs/>
          <w:sz w:val="24"/>
          <w:szCs w:val="24"/>
        </w:rPr>
        <w:t>(</w:t>
      </w:r>
      <w:r w:rsidRPr="00DA2B5D">
        <w:rPr>
          <w:rFonts w:ascii="Courier New" w:hAnsi="Courier New" w:cs="Courier New"/>
          <w:b/>
          <w:sz w:val="24"/>
          <w:szCs w:val="24"/>
        </w:rPr>
        <w:t>ZONING DOCKET NO. 4</w:t>
      </w:r>
      <w:r>
        <w:rPr>
          <w:rFonts w:ascii="Courier New" w:hAnsi="Courier New" w:cs="Courier New"/>
          <w:b/>
          <w:sz w:val="24"/>
          <w:szCs w:val="24"/>
        </w:rPr>
        <w:t>9</w:t>
      </w:r>
      <w:r w:rsidRPr="00DA2B5D">
        <w:rPr>
          <w:rFonts w:ascii="Courier New" w:hAnsi="Courier New" w:cs="Courier New"/>
          <w:b/>
          <w:sz w:val="24"/>
          <w:szCs w:val="24"/>
        </w:rPr>
        <w:t>/20)</w:t>
      </w:r>
    </w:p>
    <w:p w14:paraId="036ECAB0" w14:textId="77777777" w:rsidR="003A12DE" w:rsidRPr="00B2510A" w:rsidRDefault="003A12DE" w:rsidP="003A12DE">
      <w:pPr>
        <w:spacing w:after="0" w:line="240" w:lineRule="auto"/>
        <w:rPr>
          <w:rFonts w:ascii="Courier New" w:hAnsi="Courier New" w:cs="Courier New"/>
          <w:sz w:val="24"/>
          <w:szCs w:val="24"/>
        </w:rPr>
      </w:pPr>
    </w:p>
    <w:p w14:paraId="4C627B42"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791F6B17"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455C4292" w14:textId="77777777" w:rsidR="003A12DE" w:rsidRDefault="003A12DE" w:rsidP="00B23D56">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7F72C68F" w14:textId="77777777" w:rsidR="003A12DE" w:rsidRPr="00306527" w:rsidRDefault="003A12DE" w:rsidP="00B23D56">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71384EE3" w14:textId="77777777" w:rsidR="003A12DE" w:rsidRDefault="003A12DE" w:rsidP="003A12DE">
      <w:pPr>
        <w:spacing w:after="0" w:line="240" w:lineRule="auto"/>
        <w:rPr>
          <w:rFonts w:ascii="Courier New" w:hAnsi="Courier New" w:cs="Courier New"/>
          <w:b/>
          <w:bCs/>
          <w:sz w:val="24"/>
          <w:szCs w:val="24"/>
        </w:rPr>
      </w:pPr>
    </w:p>
    <w:p w14:paraId="18374CE2" w14:textId="77777777" w:rsidR="003A12DE" w:rsidRDefault="003A12DE" w:rsidP="003A12DE">
      <w:pPr>
        <w:spacing w:after="0" w:line="240" w:lineRule="auto"/>
        <w:rPr>
          <w:rFonts w:ascii="Courier New" w:hAnsi="Courier New" w:cs="Courier New"/>
          <w:b/>
          <w:bCs/>
          <w:sz w:val="24"/>
          <w:szCs w:val="24"/>
        </w:rPr>
      </w:pPr>
    </w:p>
    <w:p w14:paraId="1C8D3BAB" w14:textId="03C29105" w:rsidR="003A12DE" w:rsidRPr="00B23D56" w:rsidRDefault="003A12DE" w:rsidP="00B23D56">
      <w:pPr>
        <w:pStyle w:val="ListParagraph"/>
        <w:numPr>
          <w:ilvl w:val="0"/>
          <w:numId w:val="1"/>
        </w:numPr>
        <w:spacing w:after="0" w:line="240" w:lineRule="auto"/>
        <w:ind w:left="720" w:hanging="720"/>
        <w:rPr>
          <w:rFonts w:ascii="Courier New" w:hAnsi="Courier New" w:cs="Courier New"/>
          <w:b/>
          <w:bCs/>
          <w:sz w:val="24"/>
          <w:szCs w:val="24"/>
        </w:rPr>
      </w:pPr>
      <w:r w:rsidRPr="00B23D56">
        <w:rPr>
          <w:rFonts w:ascii="Courier New" w:hAnsi="Courier New" w:cs="Courier New"/>
          <w:b/>
          <w:bCs/>
          <w:sz w:val="24"/>
          <w:szCs w:val="24"/>
        </w:rPr>
        <w:lastRenderedPageBreak/>
        <w:t xml:space="preserve">CAL. NO. 33,085 - BY:  COUNCILMEMBER GISLESON PALMER </w:t>
      </w:r>
    </w:p>
    <w:p w14:paraId="62B5AEBC" w14:textId="77777777" w:rsidR="00B23D56" w:rsidRDefault="00B23D56" w:rsidP="0040313B">
      <w:pPr>
        <w:spacing w:after="0" w:line="240" w:lineRule="auto"/>
        <w:rPr>
          <w:rFonts w:ascii="Courier New" w:hAnsi="Courier New" w:cs="Courier New"/>
          <w:b/>
          <w:bCs/>
          <w:sz w:val="24"/>
          <w:szCs w:val="24"/>
        </w:rPr>
      </w:pPr>
    </w:p>
    <w:p w14:paraId="7136C01F" w14:textId="535799D7" w:rsidR="003A12DE" w:rsidRPr="0040313B" w:rsidRDefault="003A12DE" w:rsidP="00B23D56">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5C755D85" w14:textId="272858A8" w:rsidR="003A12DE" w:rsidRPr="00DA2B5D" w:rsidRDefault="003A12DE" w:rsidP="00B23D56">
      <w:pPr>
        <w:spacing w:after="0" w:line="240" w:lineRule="auto"/>
        <w:ind w:left="720"/>
        <w:rPr>
          <w:rFonts w:ascii="Courier New" w:hAnsi="Courier New" w:cs="Courier New"/>
          <w:b/>
          <w:sz w:val="24"/>
          <w:szCs w:val="24"/>
        </w:rPr>
      </w:pPr>
      <w:r w:rsidRPr="00DA2B5D">
        <w:rPr>
          <w:rFonts w:ascii="Courier New" w:hAnsi="Courier New" w:cs="Courier New"/>
          <w:sz w:val="24"/>
          <w:szCs w:val="24"/>
        </w:rPr>
        <w:t>An Ordinance to</w:t>
      </w:r>
      <w:r>
        <w:rPr>
          <w:rFonts w:ascii="Courier New" w:hAnsi="Courier New" w:cs="Courier New"/>
          <w:sz w:val="24"/>
          <w:szCs w:val="24"/>
        </w:rPr>
        <w:t xml:space="preserve"> </w:t>
      </w:r>
      <w:r w:rsidRPr="00DA2B5D">
        <w:rPr>
          <w:rFonts w:ascii="Courier New" w:hAnsi="Courier New" w:cs="Courier New"/>
          <w:sz w:val="24"/>
          <w:szCs w:val="24"/>
        </w:rPr>
        <w:t xml:space="preserve">amend and </w:t>
      </w:r>
      <w:proofErr w:type="spellStart"/>
      <w:r w:rsidRPr="00DA2B5D">
        <w:rPr>
          <w:rFonts w:ascii="Courier New" w:hAnsi="Courier New" w:cs="Courier New"/>
          <w:sz w:val="24"/>
          <w:szCs w:val="24"/>
        </w:rPr>
        <w:t>reordain</w:t>
      </w:r>
      <w:proofErr w:type="spellEnd"/>
      <w:r w:rsidRPr="00DA2B5D">
        <w:rPr>
          <w:rFonts w:ascii="Courier New" w:hAnsi="Courier New" w:cs="Courier New"/>
          <w:sz w:val="24"/>
          <w:szCs w:val="24"/>
        </w:rPr>
        <w:t xml:space="preserve"> Article 16, Section 16.2 (Table 16-2) of Ordinance No. 4264 M.C.S., amended by Ordinance No. 26,413 M.C.S., as amended, the Comprehensive Zoning Ordinance of the City of New Orleans,</w:t>
      </w:r>
      <w:r w:rsidRPr="00DA2B5D">
        <w:rPr>
          <w:rFonts w:ascii="Courier New" w:eastAsiaTheme="minorEastAsia" w:hAnsi="Courier New" w:cs="Courier New"/>
          <w:color w:val="000000"/>
          <w:sz w:val="24"/>
          <w:szCs w:val="24"/>
          <w:lang w:eastAsia="ja-JP"/>
        </w:rPr>
        <w:t xml:space="preserve"> </w:t>
      </w:r>
      <w:r w:rsidRPr="00DA2B5D">
        <w:rPr>
          <w:rFonts w:ascii="Courier New" w:eastAsiaTheme="minorEastAsia" w:hAnsi="Courier New" w:cs="Courier New"/>
          <w:bCs/>
          <w:color w:val="000000"/>
          <w:sz w:val="24"/>
          <w:szCs w:val="24"/>
          <w:lang w:eastAsia="ja-JP"/>
        </w:rPr>
        <w:t xml:space="preserve">to classify “reception facility” as a permitted use in the LI Light Industrial District; </w:t>
      </w:r>
      <w:r w:rsidRPr="00DA2B5D">
        <w:rPr>
          <w:rFonts w:ascii="Courier New" w:hAnsi="Courier New" w:cs="Courier New"/>
          <w:sz w:val="24"/>
          <w:szCs w:val="24"/>
        </w:rPr>
        <w:t>and otherwise to provide with respect thereto.</w:t>
      </w:r>
      <w:r>
        <w:rPr>
          <w:rFonts w:ascii="Courier New" w:hAnsi="Courier New" w:cs="Courier New"/>
          <w:sz w:val="24"/>
          <w:szCs w:val="24"/>
        </w:rPr>
        <w:t xml:space="preserve"> </w:t>
      </w:r>
      <w:r w:rsidRPr="00DA2B5D">
        <w:rPr>
          <w:rFonts w:ascii="Courier New" w:hAnsi="Courier New" w:cs="Courier New"/>
          <w:b/>
          <w:bCs/>
          <w:sz w:val="24"/>
          <w:szCs w:val="24"/>
        </w:rPr>
        <w:t>(</w:t>
      </w:r>
      <w:r w:rsidRPr="00DA2B5D">
        <w:rPr>
          <w:rFonts w:ascii="Courier New" w:hAnsi="Courier New" w:cs="Courier New"/>
          <w:b/>
          <w:sz w:val="24"/>
          <w:szCs w:val="24"/>
        </w:rPr>
        <w:t>ZONING DOCKET NO. 30/20)</w:t>
      </w:r>
    </w:p>
    <w:p w14:paraId="1D91A5B0" w14:textId="77777777" w:rsidR="003A12DE" w:rsidRPr="00B2510A" w:rsidRDefault="003A12DE" w:rsidP="003A12DE">
      <w:pPr>
        <w:spacing w:after="0" w:line="240" w:lineRule="auto"/>
        <w:rPr>
          <w:rFonts w:ascii="Courier New" w:hAnsi="Courier New" w:cs="Courier New"/>
          <w:sz w:val="24"/>
          <w:szCs w:val="24"/>
        </w:rPr>
      </w:pPr>
    </w:p>
    <w:p w14:paraId="778E19C4"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217F6353"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2F122904" w14:textId="77777777" w:rsidR="003A12DE" w:rsidRDefault="003A12DE" w:rsidP="00B23D56">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10/14/20)</w:t>
      </w:r>
    </w:p>
    <w:p w14:paraId="66BC4B54" w14:textId="2771CB0D" w:rsidR="003A12DE" w:rsidRDefault="003A12DE" w:rsidP="00B23D56">
      <w:pPr>
        <w:spacing w:after="0" w:line="240" w:lineRule="auto"/>
        <w:ind w:firstLine="630"/>
        <w:rPr>
          <w:rFonts w:ascii="Courier New" w:hAnsi="Courier New" w:cs="Courier New"/>
          <w:b/>
          <w:bCs/>
          <w:sz w:val="24"/>
          <w:szCs w:val="24"/>
        </w:rPr>
      </w:pPr>
      <w:r>
        <w:rPr>
          <w:rFonts w:ascii="Courier New" w:hAnsi="Courier New" w:cs="Courier New"/>
          <w:b/>
          <w:bCs/>
          <w:sz w:val="24"/>
          <w:szCs w:val="24"/>
        </w:rPr>
        <w:t xml:space="preserve">(Cn. Deadline </w:t>
      </w:r>
      <w:r w:rsidRPr="00B2510A">
        <w:rPr>
          <w:rFonts w:ascii="Courier New" w:hAnsi="Courier New" w:cs="Courier New"/>
          <w:b/>
          <w:bCs/>
          <w:sz w:val="24"/>
          <w:szCs w:val="24"/>
        </w:rPr>
        <w:t>1</w:t>
      </w:r>
      <w:r>
        <w:rPr>
          <w:rFonts w:ascii="Courier New" w:hAnsi="Courier New" w:cs="Courier New"/>
          <w:b/>
          <w:bCs/>
          <w:sz w:val="24"/>
          <w:szCs w:val="24"/>
        </w:rPr>
        <w:t>0</w:t>
      </w:r>
      <w:r w:rsidRPr="00B2510A">
        <w:rPr>
          <w:rFonts w:ascii="Courier New" w:hAnsi="Courier New" w:cs="Courier New"/>
          <w:b/>
          <w:bCs/>
          <w:sz w:val="24"/>
          <w:szCs w:val="24"/>
        </w:rPr>
        <w:t>/</w:t>
      </w:r>
      <w:r>
        <w:rPr>
          <w:rFonts w:ascii="Courier New" w:hAnsi="Courier New" w:cs="Courier New"/>
          <w:b/>
          <w:bCs/>
          <w:sz w:val="24"/>
          <w:szCs w:val="24"/>
        </w:rPr>
        <w:t>1</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53878C89" w14:textId="1227434E" w:rsidR="003A12DE" w:rsidRDefault="003A12DE" w:rsidP="003A12DE">
      <w:pPr>
        <w:spacing w:after="0" w:line="240" w:lineRule="auto"/>
        <w:rPr>
          <w:rFonts w:ascii="Courier New" w:hAnsi="Courier New" w:cs="Courier New"/>
          <w:b/>
          <w:bCs/>
          <w:sz w:val="24"/>
          <w:szCs w:val="24"/>
        </w:rPr>
      </w:pPr>
    </w:p>
    <w:p w14:paraId="074DD185" w14:textId="77777777" w:rsidR="003A12DE" w:rsidRPr="00306527" w:rsidRDefault="003A12DE" w:rsidP="003A12DE">
      <w:pPr>
        <w:spacing w:after="0" w:line="240" w:lineRule="auto"/>
        <w:rPr>
          <w:rFonts w:ascii="Courier New" w:hAnsi="Courier New" w:cs="Courier New"/>
          <w:b/>
          <w:bCs/>
          <w:sz w:val="24"/>
          <w:szCs w:val="24"/>
        </w:rPr>
      </w:pPr>
    </w:p>
    <w:p w14:paraId="686ED334" w14:textId="77777777" w:rsidR="00B23D56" w:rsidRDefault="00B23D56" w:rsidP="0040313B">
      <w:pPr>
        <w:spacing w:after="0" w:line="240" w:lineRule="auto"/>
        <w:rPr>
          <w:rFonts w:ascii="Courier New" w:hAnsi="Courier New" w:cs="Courier New"/>
          <w:b/>
          <w:bCs/>
          <w:sz w:val="24"/>
          <w:szCs w:val="24"/>
        </w:rPr>
      </w:pPr>
    </w:p>
    <w:p w14:paraId="60A2BD4A" w14:textId="0A7EB98D" w:rsidR="003A12DE" w:rsidRPr="00B23D56" w:rsidRDefault="003A12DE" w:rsidP="00B23D56">
      <w:pPr>
        <w:pStyle w:val="ListParagraph"/>
        <w:numPr>
          <w:ilvl w:val="0"/>
          <w:numId w:val="1"/>
        </w:numPr>
        <w:spacing w:after="0" w:line="240" w:lineRule="auto"/>
        <w:ind w:left="720" w:hanging="720"/>
        <w:rPr>
          <w:rFonts w:ascii="Courier New" w:hAnsi="Courier New" w:cs="Courier New"/>
          <w:b/>
          <w:bCs/>
          <w:sz w:val="24"/>
          <w:szCs w:val="24"/>
        </w:rPr>
      </w:pPr>
      <w:r w:rsidRPr="00B23D56">
        <w:rPr>
          <w:rFonts w:ascii="Courier New" w:hAnsi="Courier New" w:cs="Courier New"/>
          <w:b/>
          <w:bCs/>
          <w:sz w:val="24"/>
          <w:szCs w:val="24"/>
        </w:rPr>
        <w:t xml:space="preserve">CAL. NO. 33,087 - BY:  COUNCILMEMBER BROSSETT </w:t>
      </w:r>
    </w:p>
    <w:p w14:paraId="6A632EA9" w14:textId="77777777" w:rsidR="0040313B" w:rsidRDefault="0040313B" w:rsidP="0040313B">
      <w:pPr>
        <w:spacing w:after="0" w:line="240" w:lineRule="auto"/>
        <w:rPr>
          <w:rFonts w:ascii="Courier New" w:hAnsi="Courier New" w:cs="Courier New"/>
          <w:b/>
          <w:bCs/>
          <w:sz w:val="24"/>
          <w:szCs w:val="24"/>
        </w:rPr>
      </w:pPr>
    </w:p>
    <w:p w14:paraId="5E44AFAD" w14:textId="43E2AF12" w:rsidR="003A12DE" w:rsidRPr="0040313B" w:rsidRDefault="003A12DE" w:rsidP="00B23D56">
      <w:pPr>
        <w:spacing w:after="0" w:line="240" w:lineRule="auto"/>
        <w:ind w:firstLine="720"/>
        <w:rPr>
          <w:rFonts w:ascii="Courier New" w:hAnsi="Courier New" w:cs="Courier New"/>
          <w:b/>
          <w:bCs/>
          <w:sz w:val="24"/>
          <w:szCs w:val="24"/>
        </w:rPr>
      </w:pPr>
      <w:r w:rsidRPr="0040313B">
        <w:rPr>
          <w:rFonts w:ascii="Courier New" w:hAnsi="Courier New" w:cs="Courier New"/>
          <w:b/>
          <w:bCs/>
          <w:sz w:val="24"/>
          <w:szCs w:val="24"/>
        </w:rPr>
        <w:t>Brief:</w:t>
      </w:r>
    </w:p>
    <w:p w14:paraId="0C1459FD" w14:textId="6D5EBF43" w:rsidR="003A12DE" w:rsidRPr="00635B34" w:rsidRDefault="003A12DE" w:rsidP="00B23D56">
      <w:pPr>
        <w:spacing w:after="0" w:line="240" w:lineRule="auto"/>
        <w:ind w:left="720"/>
        <w:rPr>
          <w:rFonts w:ascii="Courier New" w:hAnsi="Courier New" w:cs="Courier New"/>
          <w:b/>
          <w:sz w:val="24"/>
          <w:szCs w:val="24"/>
        </w:rPr>
      </w:pPr>
      <w:r w:rsidRPr="00635B34">
        <w:rPr>
          <w:rFonts w:ascii="Courier New" w:hAnsi="Courier New" w:cs="Courier New"/>
          <w:sz w:val="24"/>
          <w:szCs w:val="24"/>
        </w:rPr>
        <w:t xml:space="preserve">An Ordinance to establish a conditional use to permit the retail sale of packaged alcoholic beverages in an MU-1 Medium Intensity Mixed-Use District and an EC Enhancement Corridor Design Overlay District, on Square 2863, Lot 1-A in the Third Municipal District, bounded by Saint Bernard Avenue, Caton Street, Senate Street, and </w:t>
      </w:r>
      <w:proofErr w:type="spellStart"/>
      <w:r w:rsidRPr="00635B34">
        <w:rPr>
          <w:rFonts w:ascii="Courier New" w:hAnsi="Courier New" w:cs="Courier New"/>
          <w:sz w:val="24"/>
          <w:szCs w:val="24"/>
        </w:rPr>
        <w:t>Jumonville</w:t>
      </w:r>
      <w:proofErr w:type="spellEnd"/>
      <w:r w:rsidRPr="00635B34">
        <w:rPr>
          <w:rFonts w:ascii="Courier New" w:hAnsi="Courier New" w:cs="Courier New"/>
          <w:sz w:val="24"/>
          <w:szCs w:val="24"/>
        </w:rPr>
        <w:t xml:space="preserve"> Street (Municipal Address: </w:t>
      </w:r>
      <w:r w:rsidRPr="00635B34">
        <w:rPr>
          <w:rFonts w:ascii="Courier New" w:hAnsi="Courier New" w:cs="Courier New"/>
          <w:b/>
          <w:bCs/>
          <w:sz w:val="24"/>
          <w:szCs w:val="24"/>
        </w:rPr>
        <w:t>1328 Senate Street</w:t>
      </w:r>
      <w:r w:rsidRPr="00635B34">
        <w:rPr>
          <w:rFonts w:ascii="Courier New" w:hAnsi="Courier New" w:cs="Courier New"/>
          <w:sz w:val="24"/>
          <w:szCs w:val="24"/>
        </w:rPr>
        <w:t>); and otherwise to provide with respect thereto.</w:t>
      </w:r>
      <w:r>
        <w:rPr>
          <w:rFonts w:ascii="Courier New" w:hAnsi="Courier New" w:cs="Courier New"/>
          <w:sz w:val="24"/>
          <w:szCs w:val="24"/>
        </w:rPr>
        <w:t xml:space="preserve"> </w:t>
      </w:r>
      <w:r w:rsidRPr="00635B34">
        <w:rPr>
          <w:rFonts w:ascii="Courier New" w:hAnsi="Courier New" w:cs="Courier New"/>
          <w:b/>
          <w:bCs/>
          <w:sz w:val="24"/>
          <w:szCs w:val="24"/>
        </w:rPr>
        <w:t>(</w:t>
      </w:r>
      <w:r w:rsidRPr="00635B34">
        <w:rPr>
          <w:rFonts w:ascii="Courier New" w:hAnsi="Courier New" w:cs="Courier New"/>
          <w:b/>
          <w:sz w:val="24"/>
          <w:szCs w:val="24"/>
        </w:rPr>
        <w:t>ZONING DOCKET NO. 54/20)</w:t>
      </w:r>
    </w:p>
    <w:p w14:paraId="03CD0619" w14:textId="77777777" w:rsidR="003A12DE" w:rsidRPr="00B2510A" w:rsidRDefault="003A12DE" w:rsidP="003A12DE">
      <w:pPr>
        <w:spacing w:after="0" w:line="240" w:lineRule="auto"/>
        <w:rPr>
          <w:rFonts w:ascii="Courier New" w:hAnsi="Courier New" w:cs="Courier New"/>
          <w:sz w:val="24"/>
          <w:szCs w:val="24"/>
        </w:rPr>
      </w:pPr>
    </w:p>
    <w:p w14:paraId="6B6F8F9F"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31E5BCDA" w14:textId="77777777" w:rsidR="003A12DE" w:rsidRPr="00B2510A" w:rsidRDefault="003A12DE" w:rsidP="00B23D56">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558AB4DC" w14:textId="77777777" w:rsidR="003A12DE" w:rsidRDefault="003A12DE" w:rsidP="00B23D56">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w:t>
      </w:r>
      <w:r>
        <w:rPr>
          <w:rFonts w:ascii="Courier New" w:hAnsi="Courier New" w:cs="Courier New"/>
          <w:b/>
          <w:bCs/>
          <w:sz w:val="24"/>
          <w:szCs w:val="24"/>
        </w:rPr>
        <w:t>90 Day Deadline 9/30/20)</w:t>
      </w:r>
    </w:p>
    <w:p w14:paraId="45494891" w14:textId="77777777" w:rsidR="003A12DE" w:rsidRPr="00306527" w:rsidRDefault="003A12DE" w:rsidP="00B23D56">
      <w:pPr>
        <w:spacing w:after="0" w:line="240" w:lineRule="auto"/>
        <w:ind w:firstLine="630"/>
        <w:rPr>
          <w:rFonts w:ascii="Courier New" w:hAnsi="Courier New" w:cs="Courier New"/>
          <w:b/>
          <w:bCs/>
          <w:sz w:val="24"/>
          <w:szCs w:val="24"/>
        </w:rPr>
      </w:pPr>
      <w:r>
        <w:rPr>
          <w:rFonts w:ascii="Courier New" w:hAnsi="Courier New" w:cs="Courier New"/>
          <w:b/>
          <w:bCs/>
          <w:sz w:val="24"/>
          <w:szCs w:val="24"/>
        </w:rPr>
        <w:t>(Cn. Deadline 9</w:t>
      </w:r>
      <w:r w:rsidRPr="00B2510A">
        <w:rPr>
          <w:rFonts w:ascii="Courier New" w:hAnsi="Courier New" w:cs="Courier New"/>
          <w:b/>
          <w:bCs/>
          <w:sz w:val="24"/>
          <w:szCs w:val="24"/>
        </w:rPr>
        <w:t>/</w:t>
      </w:r>
      <w:r>
        <w:rPr>
          <w:rFonts w:ascii="Courier New" w:hAnsi="Courier New" w:cs="Courier New"/>
          <w:b/>
          <w:bCs/>
          <w:sz w:val="24"/>
          <w:szCs w:val="24"/>
        </w:rPr>
        <w:t>17</w:t>
      </w:r>
      <w:r w:rsidRPr="00B2510A">
        <w:rPr>
          <w:rFonts w:ascii="Courier New" w:hAnsi="Courier New" w:cs="Courier New"/>
          <w:b/>
          <w:bCs/>
          <w:sz w:val="24"/>
          <w:szCs w:val="24"/>
        </w:rPr>
        <w:t>/2</w:t>
      </w:r>
      <w:r>
        <w:rPr>
          <w:rFonts w:ascii="Courier New" w:hAnsi="Courier New" w:cs="Courier New"/>
          <w:b/>
          <w:bCs/>
          <w:sz w:val="24"/>
          <w:szCs w:val="24"/>
        </w:rPr>
        <w:t>0).</w:t>
      </w:r>
      <w:r w:rsidRPr="00B2510A">
        <w:rPr>
          <w:rFonts w:ascii="Courier New" w:hAnsi="Courier New" w:cs="Courier New"/>
          <w:b/>
          <w:bCs/>
          <w:sz w:val="24"/>
          <w:szCs w:val="24"/>
        </w:rPr>
        <w:t xml:space="preserve"> </w:t>
      </w:r>
    </w:p>
    <w:p w14:paraId="1EDA3D4A" w14:textId="77777777" w:rsidR="003A4FB3" w:rsidRDefault="003A4FB3" w:rsidP="00A32EB8">
      <w:pPr>
        <w:pStyle w:val="ListParagraph"/>
        <w:spacing w:after="0" w:line="240" w:lineRule="auto"/>
        <w:ind w:left="0" w:firstLine="720"/>
        <w:rPr>
          <w:rFonts w:ascii="Courier New" w:eastAsiaTheme="minorEastAsia" w:hAnsi="Courier New" w:cs="Courier New"/>
          <w:b/>
          <w:bCs/>
          <w:sz w:val="24"/>
          <w:szCs w:val="24"/>
        </w:rPr>
      </w:pPr>
    </w:p>
    <w:p w14:paraId="3CCB5303" w14:textId="5F3C66F7" w:rsidR="009059C3" w:rsidRDefault="009059C3" w:rsidP="00A32EB8">
      <w:pPr>
        <w:pStyle w:val="ListParagraph"/>
        <w:spacing w:after="0" w:line="240" w:lineRule="auto"/>
        <w:ind w:left="0" w:firstLine="720"/>
        <w:rPr>
          <w:rFonts w:ascii="Courier New" w:eastAsiaTheme="minorEastAsia" w:hAnsi="Courier New" w:cs="Courier New"/>
          <w:b/>
          <w:bCs/>
          <w:sz w:val="24"/>
          <w:szCs w:val="24"/>
        </w:rPr>
      </w:pPr>
    </w:p>
    <w:p w14:paraId="67853C2B" w14:textId="77777777" w:rsidR="009059C3" w:rsidRPr="002B07E4" w:rsidRDefault="009059C3" w:rsidP="00A32EB8">
      <w:pPr>
        <w:pStyle w:val="ListParagraph"/>
        <w:spacing w:after="0" w:line="240" w:lineRule="auto"/>
        <w:ind w:left="0" w:firstLine="720"/>
        <w:rPr>
          <w:rFonts w:ascii="Courier New" w:eastAsiaTheme="minorEastAsia" w:hAnsi="Courier New" w:cs="Courier New"/>
          <w:b/>
          <w:bCs/>
          <w:sz w:val="24"/>
          <w:szCs w:val="24"/>
        </w:rPr>
      </w:pPr>
    </w:p>
    <w:p w14:paraId="6D047B2A" w14:textId="5347CB8F" w:rsidR="00266C57" w:rsidRPr="005E1FD2" w:rsidRDefault="00266C57" w:rsidP="00A32EB8">
      <w:pPr>
        <w:pStyle w:val="CM25"/>
        <w:spacing w:line="240" w:lineRule="auto"/>
        <w:rPr>
          <w:rFonts w:ascii="Courier New" w:hAnsi="Courier New" w:cs="Courier New"/>
          <w:i/>
          <w:iCs/>
        </w:rPr>
      </w:pPr>
      <w:r w:rsidRPr="005E1FD2">
        <w:rPr>
          <w:rFonts w:ascii="Courier New" w:hAnsi="Courier New" w:cs="Courier New"/>
          <w:i/>
          <w:iCs/>
        </w:rPr>
        <w:t>MOTION TO ADOPT CONSENT AGENDA AND REFER OTHER MATTERS TO THE PROPER AGENCY.</w:t>
      </w:r>
    </w:p>
    <w:p w14:paraId="5FF5EA46" w14:textId="23369AE8" w:rsidR="00266C57" w:rsidRPr="0091276F" w:rsidRDefault="00266C57" w:rsidP="00645961">
      <w:pPr>
        <w:pStyle w:val="CM25"/>
        <w:spacing w:line="240" w:lineRule="auto"/>
        <w:ind w:left="1440" w:hanging="1440"/>
        <w:rPr>
          <w:rFonts w:ascii="Courier New" w:hAnsi="Courier New" w:cs="Courier New"/>
          <w:u w:val="single"/>
        </w:rPr>
      </w:pPr>
      <w:r w:rsidRPr="005E1FD2">
        <w:rPr>
          <w:rFonts w:ascii="Courier New" w:hAnsi="Courier New" w:cs="Courier New"/>
          <w:i/>
          <w:iCs/>
        </w:rPr>
        <w:t>YEAS:</w:t>
      </w:r>
      <w:r w:rsidR="00630568">
        <w:rPr>
          <w:rFonts w:ascii="Courier New" w:hAnsi="Courier New" w:cs="Courier New"/>
          <w:i/>
          <w:iCs/>
        </w:rPr>
        <w:tab/>
      </w:r>
    </w:p>
    <w:p w14:paraId="78296E8C" w14:textId="00E17BD2" w:rsidR="00266C57" w:rsidRPr="0091276F" w:rsidRDefault="00266C57" w:rsidP="00645961">
      <w:pPr>
        <w:pStyle w:val="CM25"/>
        <w:spacing w:line="240" w:lineRule="auto"/>
        <w:rPr>
          <w:rFonts w:ascii="Courier New" w:hAnsi="Courier New" w:cs="Courier New"/>
        </w:rPr>
      </w:pPr>
      <w:r w:rsidRPr="005E1FD2">
        <w:rPr>
          <w:rFonts w:ascii="Courier New" w:hAnsi="Courier New" w:cs="Courier New"/>
          <w:i/>
          <w:iCs/>
        </w:rPr>
        <w:t>NAYS:</w:t>
      </w:r>
      <w:r w:rsidR="0091276F">
        <w:rPr>
          <w:rFonts w:ascii="Courier New" w:hAnsi="Courier New" w:cs="Courier New"/>
          <w:i/>
          <w:iCs/>
        </w:rPr>
        <w:tab/>
      </w:r>
    </w:p>
    <w:p w14:paraId="6882D902" w14:textId="6557C9FB" w:rsidR="00266C57" w:rsidRPr="0091276F" w:rsidRDefault="00266C57" w:rsidP="00645961">
      <w:pPr>
        <w:pStyle w:val="CM25"/>
        <w:spacing w:line="240" w:lineRule="auto"/>
        <w:rPr>
          <w:rFonts w:ascii="Courier New" w:hAnsi="Courier New" w:cs="Courier New"/>
        </w:rPr>
      </w:pPr>
      <w:r w:rsidRPr="005E1FD2">
        <w:rPr>
          <w:rFonts w:ascii="Courier New" w:hAnsi="Courier New" w:cs="Courier New"/>
          <w:i/>
          <w:iCs/>
        </w:rPr>
        <w:t>ABSENT:</w:t>
      </w:r>
      <w:r w:rsidR="0091276F">
        <w:rPr>
          <w:rFonts w:ascii="Courier New" w:hAnsi="Courier New" w:cs="Courier New"/>
          <w:i/>
          <w:iCs/>
        </w:rPr>
        <w:tab/>
      </w:r>
    </w:p>
    <w:p w14:paraId="0BE8CC48" w14:textId="0B5F908A" w:rsidR="00FC7B20" w:rsidRDefault="00266C57" w:rsidP="00645961">
      <w:pPr>
        <w:pStyle w:val="CM25"/>
        <w:spacing w:line="240" w:lineRule="auto"/>
        <w:rPr>
          <w:rFonts w:ascii="Courier New" w:hAnsi="Courier New" w:cs="Courier New"/>
          <w:b/>
          <w:bCs/>
          <w:color w:val="000000"/>
          <w:sz w:val="44"/>
          <w:szCs w:val="44"/>
        </w:rPr>
      </w:pPr>
      <w:r w:rsidRPr="005E1FD2">
        <w:rPr>
          <w:rFonts w:ascii="Courier New" w:hAnsi="Courier New" w:cs="Courier New"/>
          <w:i/>
          <w:iCs/>
        </w:rPr>
        <w:t>AND THE CONSENT AGENDA WAS ADOPTED</w:t>
      </w:r>
      <w:r w:rsidR="00A71CD1">
        <w:rPr>
          <w:rFonts w:ascii="Courier New" w:hAnsi="Courier New" w:cs="Courier New"/>
          <w:i/>
          <w:iCs/>
        </w:rPr>
        <w:t>.</w:t>
      </w:r>
      <w:r w:rsidR="00FC7B20">
        <w:rPr>
          <w:rFonts w:ascii="Courier New" w:hAnsi="Courier New" w:cs="Courier New"/>
          <w:b/>
          <w:bCs/>
          <w:sz w:val="44"/>
          <w:szCs w:val="44"/>
        </w:rPr>
        <w:br w:type="page"/>
      </w:r>
    </w:p>
    <w:p w14:paraId="5DC7CC5A" w14:textId="393B54C1" w:rsidR="00B81B72" w:rsidRDefault="00B81B72" w:rsidP="00B81B72">
      <w:pPr>
        <w:pStyle w:val="Default"/>
        <w:jc w:val="center"/>
        <w:rPr>
          <w:rFonts w:ascii="Courier New" w:hAnsi="Courier New" w:cs="Courier New"/>
          <w:b/>
          <w:bCs/>
          <w:sz w:val="44"/>
          <w:szCs w:val="44"/>
        </w:rPr>
      </w:pPr>
      <w:r>
        <w:rPr>
          <w:rFonts w:ascii="Courier New" w:hAnsi="Courier New" w:cs="Courier New"/>
          <w:b/>
          <w:bCs/>
          <w:sz w:val="44"/>
          <w:szCs w:val="44"/>
        </w:rPr>
        <w:lastRenderedPageBreak/>
        <w:t>REGULAR AGENDA</w:t>
      </w:r>
    </w:p>
    <w:p w14:paraId="54F78843" w14:textId="6B5180C1" w:rsidR="00B81B72" w:rsidRDefault="00B81B72" w:rsidP="00B81B72">
      <w:pPr>
        <w:spacing w:after="0" w:line="240" w:lineRule="auto"/>
        <w:rPr>
          <w:rFonts w:ascii="Courier New" w:hAnsi="Courier New" w:cs="Courier New"/>
          <w:sz w:val="24"/>
          <w:szCs w:val="24"/>
        </w:rPr>
      </w:pPr>
      <w:r>
        <w:rPr>
          <w:noProof/>
        </w:rPr>
        <mc:AlternateContent>
          <mc:Choice Requires="wps">
            <w:drawing>
              <wp:anchor distT="45720" distB="45720" distL="114300" distR="114300" simplePos="0" relativeHeight="251661312" behindDoc="0" locked="0" layoutInCell="1" allowOverlap="1" wp14:anchorId="44809470" wp14:editId="192CEB74">
                <wp:simplePos x="0" y="0"/>
                <wp:positionH relativeFrom="margin">
                  <wp:align>left</wp:align>
                </wp:positionH>
                <wp:positionV relativeFrom="paragraph">
                  <wp:posOffset>247015</wp:posOffset>
                </wp:positionV>
                <wp:extent cx="6195060" cy="2181225"/>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13CB5F43" w14:textId="77777777" w:rsidR="002019DC" w:rsidRDefault="002019DC" w:rsidP="00B81B72">
                            <w:pPr>
                              <w:pStyle w:val="CM36"/>
                              <w:jc w:val="center"/>
                              <w:rPr>
                                <w:rFonts w:ascii="Courier New" w:hAnsi="Courier New" w:cs="Courier New"/>
                                <w:i/>
                                <w:iCs/>
                              </w:rPr>
                            </w:pPr>
                          </w:p>
                          <w:p w14:paraId="7C124742" w14:textId="77777777" w:rsidR="002019DC" w:rsidRDefault="002019DC"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2019DC" w:rsidRDefault="002019DC" w:rsidP="00B81B72">
                            <w:pPr>
                              <w:pStyle w:val="Default"/>
                              <w:rPr>
                                <w:rFonts w:ascii="Courier New" w:hAnsi="Courier New" w:cs="Courier New"/>
                              </w:rPr>
                            </w:pPr>
                          </w:p>
                          <w:p w14:paraId="369A5092"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2019DC" w:rsidRDefault="002019DC" w:rsidP="00B81B72">
                            <w:pPr>
                              <w:pStyle w:val="CM36"/>
                              <w:ind w:left="720"/>
                              <w:rPr>
                                <w:rFonts w:ascii="Courier New" w:hAnsi="Courier New" w:cs="Courier New"/>
                                <w:b/>
                                <w:bCs/>
                                <w:i/>
                                <w:iCs/>
                              </w:rPr>
                            </w:pPr>
                          </w:p>
                          <w:p w14:paraId="17F7AA10"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2019DC" w:rsidRDefault="002019DC" w:rsidP="00B81B72">
                            <w:pPr>
                              <w:pStyle w:val="CM36"/>
                              <w:ind w:left="720"/>
                              <w:rPr>
                                <w:rFonts w:ascii="Courier New" w:hAnsi="Courier New" w:cs="Courier New"/>
                                <w:b/>
                                <w:bCs/>
                                <w:i/>
                                <w:iCs/>
                              </w:rPr>
                            </w:pPr>
                          </w:p>
                          <w:p w14:paraId="2FD2B9F1"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2019DC" w:rsidRDefault="002019DC" w:rsidP="00B81B72">
                            <w:pPr>
                              <w:pStyle w:val="Default"/>
                            </w:pPr>
                          </w:p>
                          <w:p w14:paraId="6314127A" w14:textId="77777777" w:rsidR="002019DC" w:rsidRDefault="002019DC" w:rsidP="00B81B7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margin-left:0;margin-top:19.45pt;width:487.8pt;height:17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">
                <v:textbox>
                  <w:txbxContent>
                    <w:p w14:paraId="13CB5F43" w14:textId="77777777" w:rsidR="002019DC" w:rsidRDefault="002019DC" w:rsidP="00B81B72">
                      <w:pPr>
                        <w:pStyle w:val="CM36"/>
                        <w:jc w:val="center"/>
                        <w:rPr>
                          <w:rFonts w:ascii="Courier New" w:hAnsi="Courier New" w:cs="Courier New"/>
                          <w:i/>
                          <w:iCs/>
                        </w:rPr>
                      </w:pPr>
                    </w:p>
                    <w:p w14:paraId="7C124742" w14:textId="77777777" w:rsidR="002019DC" w:rsidRDefault="002019DC"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2019DC" w:rsidRDefault="002019DC" w:rsidP="00B81B72">
                      <w:pPr>
                        <w:pStyle w:val="Default"/>
                        <w:rPr>
                          <w:rFonts w:ascii="Courier New" w:hAnsi="Courier New" w:cs="Courier New"/>
                        </w:rPr>
                      </w:pPr>
                    </w:p>
                    <w:p w14:paraId="369A5092"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2019DC" w:rsidRDefault="002019DC" w:rsidP="00B81B72">
                      <w:pPr>
                        <w:pStyle w:val="CM36"/>
                        <w:ind w:left="720"/>
                        <w:rPr>
                          <w:rFonts w:ascii="Courier New" w:hAnsi="Courier New" w:cs="Courier New"/>
                          <w:b/>
                          <w:bCs/>
                          <w:i/>
                          <w:iCs/>
                        </w:rPr>
                      </w:pPr>
                    </w:p>
                    <w:p w14:paraId="17F7AA10"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2019DC" w:rsidRDefault="002019DC" w:rsidP="00B81B72">
                      <w:pPr>
                        <w:pStyle w:val="CM36"/>
                        <w:ind w:left="720"/>
                        <w:rPr>
                          <w:rFonts w:ascii="Courier New" w:hAnsi="Courier New" w:cs="Courier New"/>
                          <w:b/>
                          <w:bCs/>
                          <w:i/>
                          <w:iCs/>
                        </w:rPr>
                      </w:pPr>
                    </w:p>
                    <w:p w14:paraId="2FD2B9F1" w14:textId="77777777" w:rsidR="002019DC" w:rsidRDefault="002019DC"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2019DC" w:rsidRDefault="002019DC" w:rsidP="00B81B72">
                      <w:pPr>
                        <w:pStyle w:val="Default"/>
                      </w:pPr>
                    </w:p>
                    <w:p w14:paraId="6314127A" w14:textId="77777777" w:rsidR="002019DC" w:rsidRDefault="002019DC" w:rsidP="00B81B72">
                      <w:pPr>
                        <w:pStyle w:val="Default"/>
                      </w:pPr>
                    </w:p>
                  </w:txbxContent>
                </v:textbox>
                <w10:wrap type="square" anchorx="margin"/>
              </v:shape>
            </w:pict>
          </mc:Fallback>
        </mc:AlternateContent>
      </w:r>
    </w:p>
    <w:p w14:paraId="5596410D" w14:textId="004A710F" w:rsidR="005612F8" w:rsidRDefault="005612F8" w:rsidP="00645961">
      <w:pPr>
        <w:spacing w:after="0" w:line="240" w:lineRule="auto"/>
        <w:rPr>
          <w:rFonts w:ascii="Courier New" w:hAnsi="Courier New" w:cs="Courier New"/>
          <w:sz w:val="24"/>
          <w:szCs w:val="24"/>
        </w:rPr>
      </w:pPr>
    </w:p>
    <w:p w14:paraId="5DD24655" w14:textId="2248210C" w:rsidR="005612F8" w:rsidRDefault="00B562A1" w:rsidP="0018498B">
      <w:pPr>
        <w:pStyle w:val="Default"/>
        <w:numPr>
          <w:ilvl w:val="0"/>
          <w:numId w:val="41"/>
        </w:numPr>
        <w:ind w:hanging="720"/>
        <w:rPr>
          <w:rFonts w:ascii="Courier New" w:hAnsi="Courier New" w:cs="Courier New"/>
          <w:b/>
          <w:bCs/>
        </w:rPr>
      </w:pPr>
      <w:r>
        <w:rPr>
          <w:rFonts w:ascii="Courier New" w:hAnsi="Courier New" w:cs="Courier New"/>
          <w:b/>
          <w:bCs/>
        </w:rPr>
        <w:t>HDLC APPEAL</w:t>
      </w:r>
      <w:r w:rsidR="005612F8">
        <w:rPr>
          <w:rFonts w:ascii="Courier New" w:hAnsi="Courier New" w:cs="Courier New"/>
          <w:b/>
          <w:bCs/>
        </w:rPr>
        <w:t xml:space="preserve"> – </w:t>
      </w:r>
      <w:r>
        <w:rPr>
          <w:rFonts w:ascii="Courier New" w:hAnsi="Courier New" w:cs="Courier New"/>
          <w:b/>
          <w:bCs/>
        </w:rPr>
        <w:t>O</w:t>
      </w:r>
      <w:r w:rsidR="005612F8">
        <w:rPr>
          <w:rFonts w:ascii="Courier New" w:hAnsi="Courier New" w:cs="Courier New"/>
          <w:b/>
          <w:bCs/>
        </w:rPr>
        <w:t>F KEVIN MCCUSKER, PRODUCTION MANAGER OF</w:t>
      </w:r>
    </w:p>
    <w:p w14:paraId="66E11C65" w14:textId="77777777" w:rsidR="005612F8" w:rsidRDefault="005612F8" w:rsidP="005612F8">
      <w:pPr>
        <w:pStyle w:val="Default"/>
        <w:ind w:right="-180" w:firstLine="720"/>
        <w:rPr>
          <w:rFonts w:ascii="Courier New" w:hAnsi="Courier New" w:cs="Courier New"/>
          <w:b/>
          <w:bCs/>
        </w:rPr>
      </w:pPr>
      <w:r>
        <w:rPr>
          <w:rFonts w:ascii="Courier New" w:hAnsi="Courier New" w:cs="Courier New"/>
          <w:b/>
          <w:bCs/>
        </w:rPr>
        <w:t>KB CONSTRUCTION ON BEHALF OF JAMES HANNAH, PROPERTY OWNER</w:t>
      </w:r>
    </w:p>
    <w:p w14:paraId="650B2FA6" w14:textId="77777777" w:rsidR="005612F8" w:rsidRDefault="005612F8" w:rsidP="005612F8">
      <w:pPr>
        <w:pStyle w:val="Default"/>
        <w:ind w:firstLine="720"/>
        <w:rPr>
          <w:rFonts w:ascii="Courier New" w:hAnsi="Courier New" w:cs="Courier New"/>
          <w:b/>
          <w:bCs/>
        </w:rPr>
      </w:pPr>
    </w:p>
    <w:p w14:paraId="792FCECA" w14:textId="77777777" w:rsidR="005612F8" w:rsidRPr="00E63D32" w:rsidRDefault="005612F8" w:rsidP="005612F8">
      <w:pPr>
        <w:pStyle w:val="Default"/>
        <w:ind w:firstLine="720"/>
        <w:rPr>
          <w:rFonts w:ascii="Courier New" w:hAnsi="Courier New" w:cs="Courier New"/>
          <w:b/>
          <w:bCs/>
        </w:rPr>
      </w:pPr>
      <w:r w:rsidRPr="00E63D32">
        <w:rPr>
          <w:rFonts w:ascii="Courier New" w:hAnsi="Courier New" w:cs="Courier New"/>
          <w:b/>
          <w:bCs/>
        </w:rPr>
        <w:t>Brief:</w:t>
      </w:r>
    </w:p>
    <w:p w14:paraId="3A1D1345" w14:textId="77777777" w:rsidR="005612F8" w:rsidRDefault="005612F8" w:rsidP="005612F8">
      <w:pPr>
        <w:pStyle w:val="Default"/>
        <w:ind w:firstLine="720"/>
        <w:rPr>
          <w:rFonts w:ascii="Courier New" w:hAnsi="Courier New" w:cs="Courier New"/>
        </w:rPr>
      </w:pPr>
      <w:r>
        <w:rPr>
          <w:rFonts w:ascii="Courier New" w:hAnsi="Courier New" w:cs="Courier New"/>
        </w:rPr>
        <w:t xml:space="preserve">Requesting to appeal the Historic District Landmarks </w:t>
      </w:r>
    </w:p>
    <w:p w14:paraId="08790986" w14:textId="1C8F8ED6" w:rsidR="005612F8" w:rsidRDefault="005612F8" w:rsidP="005612F8">
      <w:pPr>
        <w:pStyle w:val="Default"/>
        <w:ind w:firstLine="720"/>
        <w:rPr>
          <w:rFonts w:ascii="Courier New" w:hAnsi="Courier New" w:cs="Courier New"/>
        </w:rPr>
      </w:pPr>
      <w:r>
        <w:rPr>
          <w:rFonts w:ascii="Courier New" w:hAnsi="Courier New" w:cs="Courier New"/>
        </w:rPr>
        <w:t xml:space="preserve">Commission’s (HDLC) decision of </w:t>
      </w:r>
      <w:r w:rsidR="005A2489" w:rsidRPr="005A2489">
        <w:rPr>
          <w:rFonts w:ascii="Courier New" w:hAnsi="Courier New" w:cs="Courier New"/>
          <w:b/>
          <w:bCs/>
        </w:rPr>
        <w:t>“</w:t>
      </w:r>
      <w:r>
        <w:rPr>
          <w:rFonts w:ascii="Courier New" w:hAnsi="Courier New" w:cs="Courier New"/>
          <w:b/>
          <w:bCs/>
        </w:rPr>
        <w:t xml:space="preserve">denial” </w:t>
      </w:r>
      <w:r>
        <w:rPr>
          <w:rFonts w:ascii="Courier New" w:hAnsi="Courier New" w:cs="Courier New"/>
        </w:rPr>
        <w:t xml:space="preserve">for the retention </w:t>
      </w:r>
    </w:p>
    <w:p w14:paraId="266F09C9" w14:textId="77777777" w:rsidR="005612F8" w:rsidRDefault="005612F8" w:rsidP="005612F8">
      <w:pPr>
        <w:pStyle w:val="Default"/>
        <w:ind w:firstLine="720"/>
        <w:rPr>
          <w:rFonts w:ascii="Courier New" w:hAnsi="Courier New" w:cs="Courier New"/>
        </w:rPr>
      </w:pPr>
      <w:r>
        <w:rPr>
          <w:rFonts w:ascii="Courier New" w:hAnsi="Courier New" w:cs="Courier New"/>
        </w:rPr>
        <w:t xml:space="preserve">of demolition for property located at </w:t>
      </w:r>
      <w:r>
        <w:rPr>
          <w:rFonts w:ascii="Courier New" w:hAnsi="Courier New" w:cs="Courier New"/>
          <w:b/>
          <w:bCs/>
        </w:rPr>
        <w:t>934 Congress Street</w:t>
      </w:r>
      <w:r>
        <w:rPr>
          <w:rFonts w:ascii="Courier New" w:hAnsi="Courier New" w:cs="Courier New"/>
        </w:rPr>
        <w:t>.</w:t>
      </w:r>
    </w:p>
    <w:p w14:paraId="0CD72F07" w14:textId="77777777" w:rsidR="005612F8" w:rsidRDefault="005612F8" w:rsidP="005612F8">
      <w:pPr>
        <w:pStyle w:val="Default"/>
        <w:ind w:firstLine="720"/>
        <w:rPr>
          <w:rFonts w:ascii="Courier New" w:hAnsi="Courier New" w:cs="Courier New"/>
        </w:rPr>
      </w:pPr>
    </w:p>
    <w:p w14:paraId="3633CC33" w14:textId="77777777" w:rsidR="005612F8" w:rsidRDefault="005612F8" w:rsidP="005612F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C2DA441" w14:textId="77777777" w:rsidR="005612F8" w:rsidRDefault="005612F8" w:rsidP="005612F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D3D3F1E" w14:textId="174CF775" w:rsidR="00B562A1" w:rsidRDefault="00B562A1" w:rsidP="005612F8">
      <w:pPr>
        <w:pStyle w:val="Default"/>
        <w:ind w:firstLine="720"/>
        <w:rPr>
          <w:rFonts w:ascii="Courier New" w:hAnsi="Courier New" w:cs="Courier New"/>
          <w:b/>
          <w:bCs/>
        </w:rPr>
      </w:pPr>
      <w:r>
        <w:rPr>
          <w:rFonts w:ascii="Courier New" w:hAnsi="Courier New" w:cs="Courier New"/>
          <w:b/>
          <w:bCs/>
        </w:rPr>
        <w:t xml:space="preserve">(Cm. </w:t>
      </w:r>
      <w:proofErr w:type="spellStart"/>
      <w:r>
        <w:rPr>
          <w:rFonts w:ascii="Courier New" w:hAnsi="Courier New" w:cs="Courier New"/>
          <w:b/>
          <w:bCs/>
        </w:rPr>
        <w:t>Gisleson</w:t>
      </w:r>
      <w:proofErr w:type="spellEnd"/>
      <w:r>
        <w:rPr>
          <w:rFonts w:ascii="Courier New" w:hAnsi="Courier New" w:cs="Courier New"/>
          <w:b/>
          <w:bCs/>
        </w:rPr>
        <w:t xml:space="preserve"> Palmer, Cn. Deadline 10/4/20).</w:t>
      </w:r>
    </w:p>
    <w:p w14:paraId="2DC13A22" w14:textId="56FD46FF" w:rsidR="00B562A1" w:rsidRDefault="00B562A1" w:rsidP="005612F8">
      <w:pPr>
        <w:pStyle w:val="Default"/>
        <w:ind w:firstLine="720"/>
        <w:rPr>
          <w:rFonts w:ascii="Courier New" w:hAnsi="Courier New" w:cs="Courier New"/>
          <w:b/>
          <w:bCs/>
        </w:rPr>
      </w:pPr>
      <w:r>
        <w:rPr>
          <w:rFonts w:ascii="Courier New" w:hAnsi="Courier New" w:cs="Courier New"/>
          <w:b/>
          <w:bCs/>
        </w:rPr>
        <w:t xml:space="preserve">(Report received </w:t>
      </w:r>
      <w:r w:rsidR="0047339A">
        <w:rPr>
          <w:rFonts w:ascii="Courier New" w:hAnsi="Courier New" w:cs="Courier New"/>
          <w:b/>
          <w:bCs/>
        </w:rPr>
        <w:t xml:space="preserve">on </w:t>
      </w:r>
      <w:r w:rsidR="007D4E75">
        <w:rPr>
          <w:rFonts w:ascii="Courier New" w:hAnsi="Courier New" w:cs="Courier New"/>
          <w:b/>
          <w:bCs/>
        </w:rPr>
        <w:t xml:space="preserve">today’s </w:t>
      </w:r>
      <w:r w:rsidR="0047339A">
        <w:rPr>
          <w:rFonts w:ascii="Courier New" w:hAnsi="Courier New" w:cs="Courier New"/>
          <w:b/>
          <w:bCs/>
        </w:rPr>
        <w:t>consent agenda</w:t>
      </w:r>
      <w:r>
        <w:rPr>
          <w:rFonts w:ascii="Courier New" w:hAnsi="Courier New" w:cs="Courier New"/>
          <w:b/>
          <w:bCs/>
        </w:rPr>
        <w:t>).</w:t>
      </w:r>
    </w:p>
    <w:p w14:paraId="7E0348BF" w14:textId="6D2A0367" w:rsidR="005612F8" w:rsidRPr="00A82479" w:rsidRDefault="00A82479" w:rsidP="005612F8">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24D64005" w14:textId="1B195C75" w:rsidR="005612F8" w:rsidRDefault="005612F8" w:rsidP="005612F8">
      <w:pPr>
        <w:pStyle w:val="Default"/>
        <w:ind w:firstLine="720"/>
        <w:rPr>
          <w:rFonts w:ascii="Courier New" w:hAnsi="Courier New" w:cs="Courier New"/>
        </w:rPr>
      </w:pPr>
    </w:p>
    <w:p w14:paraId="36FCC401" w14:textId="77777777" w:rsidR="00A163D8" w:rsidRDefault="00A163D8" w:rsidP="005612F8">
      <w:pPr>
        <w:pStyle w:val="Default"/>
        <w:ind w:firstLine="720"/>
        <w:rPr>
          <w:rFonts w:ascii="Courier New" w:hAnsi="Courier New" w:cs="Courier New"/>
        </w:rPr>
      </w:pPr>
    </w:p>
    <w:p w14:paraId="4A62D3F6" w14:textId="58499325" w:rsidR="005612F8" w:rsidRPr="00C8548D" w:rsidRDefault="00B562A1" w:rsidP="0018498B">
      <w:pPr>
        <w:pStyle w:val="ListParagraph"/>
        <w:numPr>
          <w:ilvl w:val="0"/>
          <w:numId w:val="41"/>
        </w:numPr>
        <w:spacing w:after="0" w:line="240" w:lineRule="auto"/>
        <w:ind w:hanging="720"/>
        <w:rPr>
          <w:rFonts w:ascii="Courier New" w:eastAsiaTheme="minorEastAsia" w:hAnsi="Courier New" w:cs="Courier New"/>
          <w:i/>
          <w:iCs/>
          <w:sz w:val="24"/>
          <w:szCs w:val="24"/>
        </w:rPr>
      </w:pPr>
      <w:r>
        <w:rPr>
          <w:rFonts w:ascii="Courier New" w:eastAsiaTheme="minorEastAsia" w:hAnsi="Courier New" w:cs="Courier New"/>
          <w:b/>
          <w:bCs/>
          <w:sz w:val="24"/>
          <w:szCs w:val="24"/>
        </w:rPr>
        <w:t>HDLC APPEAL</w:t>
      </w:r>
      <w:r w:rsidR="005612F8">
        <w:rPr>
          <w:rFonts w:ascii="Courier New" w:eastAsiaTheme="minorEastAsia" w:hAnsi="Courier New" w:cs="Courier New"/>
          <w:b/>
          <w:bCs/>
          <w:sz w:val="24"/>
          <w:szCs w:val="24"/>
        </w:rPr>
        <w:t xml:space="preserve"> – </w:t>
      </w:r>
      <w:r>
        <w:rPr>
          <w:rFonts w:ascii="Courier New" w:eastAsiaTheme="minorEastAsia" w:hAnsi="Courier New" w:cs="Courier New"/>
          <w:b/>
          <w:bCs/>
          <w:sz w:val="24"/>
          <w:szCs w:val="24"/>
        </w:rPr>
        <w:t>O</w:t>
      </w:r>
      <w:r w:rsidR="005612F8">
        <w:rPr>
          <w:rFonts w:ascii="Courier New" w:eastAsiaTheme="minorEastAsia" w:hAnsi="Courier New" w:cs="Courier New"/>
          <w:b/>
          <w:bCs/>
          <w:sz w:val="24"/>
          <w:szCs w:val="24"/>
        </w:rPr>
        <w:t>F HEATHER MCVICAR RUOSS, M.ARCH.</w:t>
      </w:r>
    </w:p>
    <w:p w14:paraId="4C6A5D88" w14:textId="77777777" w:rsidR="005612F8" w:rsidRDefault="005612F8" w:rsidP="005612F8">
      <w:pPr>
        <w:spacing w:after="0" w:line="240" w:lineRule="auto"/>
        <w:ind w:left="720"/>
        <w:rPr>
          <w:rFonts w:ascii="Courier New" w:eastAsiaTheme="minorEastAsia" w:hAnsi="Courier New" w:cs="Courier New"/>
          <w:b/>
          <w:bCs/>
          <w:sz w:val="24"/>
          <w:szCs w:val="24"/>
        </w:rPr>
      </w:pPr>
    </w:p>
    <w:p w14:paraId="27930A17" w14:textId="77777777" w:rsidR="005612F8" w:rsidRDefault="005612F8" w:rsidP="005612F8">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Brief:</w:t>
      </w:r>
    </w:p>
    <w:p w14:paraId="4EF6EC78" w14:textId="77777777" w:rsidR="005612F8" w:rsidRDefault="005612F8" w:rsidP="005612F8">
      <w:pPr>
        <w:spacing w:after="0" w:line="240" w:lineRule="auto"/>
        <w:ind w:left="720"/>
        <w:rPr>
          <w:rFonts w:ascii="Courier New" w:eastAsiaTheme="minorEastAsia" w:hAnsi="Courier New" w:cs="Courier New"/>
          <w:sz w:val="24"/>
          <w:szCs w:val="24"/>
        </w:rPr>
      </w:pPr>
      <w:r>
        <w:rPr>
          <w:rFonts w:ascii="Courier New" w:eastAsiaTheme="minorEastAsia" w:hAnsi="Courier New" w:cs="Courier New"/>
          <w:sz w:val="24"/>
          <w:szCs w:val="24"/>
        </w:rPr>
        <w:t xml:space="preserve">Requesting to appeal the Historic District Landmarks Commission’s (HDLC) decision of </w:t>
      </w:r>
      <w:r>
        <w:rPr>
          <w:rFonts w:ascii="Courier New" w:eastAsiaTheme="minorEastAsia" w:hAnsi="Courier New" w:cs="Courier New"/>
          <w:b/>
          <w:bCs/>
          <w:sz w:val="24"/>
          <w:szCs w:val="24"/>
        </w:rPr>
        <w:t xml:space="preserve">“denial” </w:t>
      </w:r>
      <w:r>
        <w:rPr>
          <w:rFonts w:ascii="Courier New" w:eastAsiaTheme="minorEastAsia" w:hAnsi="Courier New" w:cs="Courier New"/>
          <w:sz w:val="24"/>
          <w:szCs w:val="24"/>
        </w:rPr>
        <w:t xml:space="preserve">for work to include the renovation of a two-story residential building, moving one existing window and the enclosures of the rear porches for the property located at </w:t>
      </w:r>
      <w:r>
        <w:rPr>
          <w:rFonts w:ascii="Courier New" w:eastAsiaTheme="minorEastAsia" w:hAnsi="Courier New" w:cs="Courier New"/>
          <w:b/>
          <w:bCs/>
          <w:sz w:val="24"/>
          <w:szCs w:val="24"/>
        </w:rPr>
        <w:t>3800 Burgundy Street</w:t>
      </w:r>
      <w:r>
        <w:rPr>
          <w:rFonts w:ascii="Courier New" w:eastAsiaTheme="minorEastAsia" w:hAnsi="Courier New" w:cs="Courier New"/>
          <w:sz w:val="24"/>
          <w:szCs w:val="24"/>
        </w:rPr>
        <w:t>.</w:t>
      </w:r>
    </w:p>
    <w:p w14:paraId="71DAA8CF" w14:textId="77777777" w:rsidR="005612F8" w:rsidRDefault="005612F8" w:rsidP="005612F8">
      <w:pPr>
        <w:spacing w:after="0" w:line="240" w:lineRule="auto"/>
        <w:ind w:left="720"/>
        <w:rPr>
          <w:rFonts w:ascii="Courier New" w:eastAsiaTheme="minorEastAsia" w:hAnsi="Courier New" w:cs="Courier New"/>
          <w:b/>
          <w:bCs/>
          <w:sz w:val="24"/>
          <w:szCs w:val="24"/>
        </w:rPr>
      </w:pPr>
    </w:p>
    <w:p w14:paraId="6C8AF8A5" w14:textId="77777777" w:rsidR="005612F8" w:rsidRDefault="005612F8" w:rsidP="005612F8">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Annotation:</w:t>
      </w:r>
    </w:p>
    <w:p w14:paraId="2A71BE11" w14:textId="77777777" w:rsidR="005612F8" w:rsidRDefault="005612F8" w:rsidP="005612F8">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ELECTRONICALLY SUBMITTED.</w:t>
      </w:r>
    </w:p>
    <w:p w14:paraId="2725CDC4" w14:textId="77777777" w:rsidR="00B562A1" w:rsidRDefault="00B562A1" w:rsidP="00B562A1">
      <w:pPr>
        <w:pStyle w:val="Default"/>
        <w:ind w:firstLine="720"/>
        <w:rPr>
          <w:rFonts w:ascii="Courier New" w:hAnsi="Courier New" w:cs="Courier New"/>
          <w:b/>
          <w:bCs/>
        </w:rPr>
      </w:pPr>
      <w:r>
        <w:rPr>
          <w:rFonts w:ascii="Courier New" w:hAnsi="Courier New" w:cs="Courier New"/>
          <w:b/>
          <w:bCs/>
        </w:rPr>
        <w:t xml:space="preserve">(Cm. </w:t>
      </w:r>
      <w:proofErr w:type="spellStart"/>
      <w:r>
        <w:rPr>
          <w:rFonts w:ascii="Courier New" w:hAnsi="Courier New" w:cs="Courier New"/>
          <w:b/>
          <w:bCs/>
        </w:rPr>
        <w:t>Gisleson</w:t>
      </w:r>
      <w:proofErr w:type="spellEnd"/>
      <w:r>
        <w:rPr>
          <w:rFonts w:ascii="Courier New" w:hAnsi="Courier New" w:cs="Courier New"/>
          <w:b/>
          <w:bCs/>
        </w:rPr>
        <w:t xml:space="preserve"> Palmer, Cn. Deadline 10/4/20).</w:t>
      </w:r>
    </w:p>
    <w:p w14:paraId="70539D0F" w14:textId="754E9804" w:rsidR="00B562A1" w:rsidRDefault="00B562A1" w:rsidP="00B562A1">
      <w:pPr>
        <w:pStyle w:val="Default"/>
        <w:ind w:firstLine="720"/>
        <w:rPr>
          <w:rFonts w:ascii="Courier New" w:hAnsi="Courier New" w:cs="Courier New"/>
          <w:b/>
          <w:bCs/>
        </w:rPr>
      </w:pPr>
      <w:r>
        <w:rPr>
          <w:rFonts w:ascii="Courier New" w:hAnsi="Courier New" w:cs="Courier New"/>
          <w:b/>
          <w:bCs/>
        </w:rPr>
        <w:t>(Report received at the meeting of 8/20/20).</w:t>
      </w:r>
    </w:p>
    <w:p w14:paraId="20E0B4CA" w14:textId="03931D0C"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739E7E58" w14:textId="21B1C131" w:rsidR="00732741" w:rsidRPr="00151B1C" w:rsidRDefault="00732741" w:rsidP="00732741">
      <w:pPr>
        <w:pStyle w:val="ListParagraph"/>
        <w:numPr>
          <w:ilvl w:val="0"/>
          <w:numId w:val="41"/>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LEGISLATIVE GROUPING</w:t>
      </w:r>
    </w:p>
    <w:p w14:paraId="3A79F450" w14:textId="77777777" w:rsidR="00732741" w:rsidRDefault="00732741" w:rsidP="00B562A1">
      <w:pPr>
        <w:pStyle w:val="Default"/>
        <w:ind w:firstLine="720"/>
        <w:rPr>
          <w:rFonts w:ascii="Courier New" w:hAnsi="Courier New" w:cs="Courier New"/>
          <w:b/>
          <w:bCs/>
        </w:rPr>
      </w:pPr>
    </w:p>
    <w:p w14:paraId="4CDB36DD" w14:textId="7678DA90" w:rsidR="00382247" w:rsidRPr="003C3B5D" w:rsidRDefault="00732741" w:rsidP="00732741">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3a.</w:t>
      </w:r>
      <w:r>
        <w:rPr>
          <w:rFonts w:ascii="Courier New" w:hAnsi="Courier New" w:cs="Courier New"/>
          <w:b/>
          <w:sz w:val="24"/>
          <w:szCs w:val="24"/>
        </w:rPr>
        <w:tab/>
      </w:r>
      <w:r w:rsidR="007D4E75">
        <w:rPr>
          <w:rFonts w:ascii="Courier New" w:hAnsi="Courier New" w:cs="Courier New"/>
          <w:b/>
          <w:sz w:val="24"/>
          <w:szCs w:val="24"/>
        </w:rPr>
        <w:t>EXTENSION REQUEST</w:t>
      </w:r>
      <w:r w:rsidR="00382247" w:rsidRPr="003C3B5D">
        <w:rPr>
          <w:rFonts w:ascii="Courier New" w:hAnsi="Courier New" w:cs="Courier New"/>
          <w:b/>
          <w:sz w:val="24"/>
          <w:szCs w:val="24"/>
        </w:rPr>
        <w:t xml:space="preserve"> – </w:t>
      </w:r>
      <w:r w:rsidR="00382247">
        <w:rPr>
          <w:rFonts w:ascii="Courier New" w:hAnsi="Courier New" w:cs="Courier New"/>
          <w:b/>
          <w:sz w:val="24"/>
          <w:szCs w:val="24"/>
        </w:rPr>
        <w:t>O</w:t>
      </w:r>
      <w:r w:rsidR="00382247" w:rsidRPr="003C3B5D">
        <w:rPr>
          <w:rFonts w:ascii="Courier New" w:hAnsi="Courier New" w:cs="Courier New"/>
          <w:b/>
          <w:sz w:val="24"/>
          <w:szCs w:val="24"/>
        </w:rPr>
        <w:t xml:space="preserve">F </w:t>
      </w:r>
      <w:r w:rsidR="00382247">
        <w:rPr>
          <w:rFonts w:ascii="Courier New" w:hAnsi="Courier New" w:cs="Courier New"/>
          <w:b/>
          <w:sz w:val="24"/>
          <w:szCs w:val="24"/>
        </w:rPr>
        <w:t>MILES L. GRANDERSON, ESQ., SHERMAN STRATEGIES</w:t>
      </w:r>
      <w:r w:rsidR="00382247" w:rsidRPr="003C3B5D">
        <w:rPr>
          <w:rFonts w:ascii="Courier New" w:hAnsi="Courier New" w:cs="Courier New"/>
          <w:b/>
          <w:sz w:val="24"/>
          <w:szCs w:val="24"/>
        </w:rPr>
        <w:t>, LLC</w:t>
      </w:r>
      <w:r w:rsidR="00382247">
        <w:rPr>
          <w:rFonts w:ascii="Courier New" w:hAnsi="Courier New" w:cs="Courier New"/>
          <w:b/>
          <w:sz w:val="24"/>
          <w:szCs w:val="24"/>
        </w:rPr>
        <w:t xml:space="preserve"> ON BEHALF OF CLIENT</w:t>
      </w:r>
    </w:p>
    <w:p w14:paraId="10D4AD6E" w14:textId="77777777" w:rsidR="00382247" w:rsidRPr="003C3B5D" w:rsidRDefault="00382247" w:rsidP="00382247">
      <w:pPr>
        <w:pStyle w:val="ListParagraph"/>
        <w:spacing w:after="0" w:line="240" w:lineRule="auto"/>
        <w:ind w:left="0" w:firstLine="720"/>
        <w:rPr>
          <w:rFonts w:ascii="Courier New" w:hAnsi="Courier New" w:cs="Courier New"/>
          <w:b/>
          <w:sz w:val="24"/>
          <w:szCs w:val="24"/>
        </w:rPr>
      </w:pPr>
    </w:p>
    <w:p w14:paraId="4A0E1314" w14:textId="77777777" w:rsidR="00382247" w:rsidRPr="003C3B5D" w:rsidRDefault="00382247" w:rsidP="00382247">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Brief:</w:t>
      </w:r>
    </w:p>
    <w:p w14:paraId="18FEAFFF" w14:textId="77777777" w:rsidR="00382247" w:rsidRPr="008C6252" w:rsidRDefault="00382247" w:rsidP="00382247">
      <w:pPr>
        <w:pStyle w:val="xxxxxxxmsonormal"/>
        <w:spacing w:before="0" w:beforeAutospacing="0" w:after="0" w:afterAutospacing="0"/>
        <w:ind w:left="720"/>
        <w:rPr>
          <w:rFonts w:ascii="Courier New" w:hAnsi="Courier New" w:cs="Courier New"/>
          <w:color w:val="201F1E"/>
        </w:rPr>
      </w:pPr>
      <w:r>
        <w:rPr>
          <w:rFonts w:ascii="Courier New" w:hAnsi="Courier New" w:cs="Courier New"/>
          <w:color w:val="201F1E"/>
        </w:rPr>
        <w:t>R</w:t>
      </w:r>
      <w:r w:rsidRPr="008C6252">
        <w:rPr>
          <w:rFonts w:ascii="Courier New" w:hAnsi="Courier New" w:cs="Courier New"/>
          <w:color w:val="201F1E"/>
        </w:rPr>
        <w:t>equest</w:t>
      </w:r>
      <w:r>
        <w:rPr>
          <w:rFonts w:ascii="Courier New" w:hAnsi="Courier New" w:cs="Courier New"/>
          <w:color w:val="201F1E"/>
        </w:rPr>
        <w:t>ing</w:t>
      </w:r>
      <w:r w:rsidRPr="008C6252">
        <w:rPr>
          <w:rFonts w:ascii="Courier New" w:hAnsi="Courier New" w:cs="Courier New"/>
          <w:color w:val="201F1E"/>
        </w:rPr>
        <w:t xml:space="preserve"> an extension of one-year from July 20, 2020</w:t>
      </w:r>
      <w:r>
        <w:rPr>
          <w:rFonts w:ascii="Courier New" w:hAnsi="Courier New" w:cs="Courier New"/>
          <w:color w:val="201F1E"/>
        </w:rPr>
        <w:t xml:space="preserve"> to </w:t>
      </w:r>
      <w:r w:rsidRPr="008C6252">
        <w:rPr>
          <w:rFonts w:ascii="Courier New" w:hAnsi="Courier New" w:cs="Courier New"/>
          <w:color w:val="201F1E"/>
        </w:rPr>
        <w:t xml:space="preserve">the conditional use in </w:t>
      </w:r>
      <w:r w:rsidRPr="008C6252">
        <w:rPr>
          <w:rFonts w:ascii="Courier New" w:hAnsi="Courier New" w:cs="Courier New"/>
          <w:b/>
          <w:bCs/>
          <w:color w:val="201F1E"/>
        </w:rPr>
        <w:t>Calendar No. 32,310</w:t>
      </w:r>
      <w:r>
        <w:rPr>
          <w:rFonts w:ascii="Courier New" w:hAnsi="Courier New" w:cs="Courier New"/>
          <w:b/>
          <w:bCs/>
          <w:color w:val="201F1E"/>
        </w:rPr>
        <w:t xml:space="preserve"> – Ord. No. 27815 M.C.S.,</w:t>
      </w:r>
      <w:r w:rsidRPr="008C6252">
        <w:rPr>
          <w:rFonts w:ascii="Courier New" w:hAnsi="Courier New" w:cs="Courier New"/>
          <w:b/>
          <w:bCs/>
          <w:color w:val="201F1E"/>
        </w:rPr>
        <w:t xml:space="preserve"> ZD </w:t>
      </w:r>
      <w:r>
        <w:rPr>
          <w:rFonts w:ascii="Courier New" w:hAnsi="Courier New" w:cs="Courier New"/>
          <w:b/>
          <w:bCs/>
          <w:color w:val="201F1E"/>
        </w:rPr>
        <w:t xml:space="preserve">NO. </w:t>
      </w:r>
      <w:r w:rsidRPr="008C6252">
        <w:rPr>
          <w:rFonts w:ascii="Courier New" w:hAnsi="Courier New" w:cs="Courier New"/>
          <w:b/>
          <w:bCs/>
          <w:color w:val="201F1E"/>
        </w:rPr>
        <w:t>15/18</w:t>
      </w:r>
      <w:r>
        <w:rPr>
          <w:rFonts w:ascii="Courier New" w:hAnsi="Courier New" w:cs="Courier New"/>
          <w:b/>
          <w:bCs/>
          <w:color w:val="201F1E"/>
        </w:rPr>
        <w:t xml:space="preserve"> for property located at </w:t>
      </w:r>
      <w:r w:rsidRPr="008C6252">
        <w:rPr>
          <w:rFonts w:ascii="Courier New" w:hAnsi="Courier New" w:cs="Courier New"/>
          <w:b/>
          <w:bCs/>
          <w:color w:val="201F1E"/>
        </w:rPr>
        <w:t xml:space="preserve">2000 Earhart </w:t>
      </w:r>
      <w:r>
        <w:rPr>
          <w:rFonts w:ascii="Courier New" w:hAnsi="Courier New" w:cs="Courier New"/>
          <w:b/>
          <w:bCs/>
          <w:color w:val="201F1E"/>
        </w:rPr>
        <w:t>Boulevard</w:t>
      </w:r>
      <w:r w:rsidRPr="008C6252">
        <w:rPr>
          <w:rFonts w:ascii="Courier New" w:hAnsi="Courier New" w:cs="Courier New"/>
          <w:color w:val="201F1E"/>
        </w:rPr>
        <w:t xml:space="preserve">. </w:t>
      </w:r>
    </w:p>
    <w:p w14:paraId="7DB29948" w14:textId="77777777" w:rsidR="00382247" w:rsidRPr="003C3B5D" w:rsidRDefault="00382247" w:rsidP="00382247">
      <w:pPr>
        <w:pStyle w:val="ListParagraph"/>
        <w:spacing w:after="0" w:line="240" w:lineRule="auto"/>
        <w:ind w:left="0" w:firstLine="720"/>
        <w:rPr>
          <w:rFonts w:ascii="Courier New" w:hAnsi="Courier New" w:cs="Courier New"/>
          <w:b/>
          <w:sz w:val="24"/>
          <w:szCs w:val="24"/>
        </w:rPr>
      </w:pPr>
    </w:p>
    <w:p w14:paraId="47AF6295" w14:textId="77777777" w:rsidR="00382247" w:rsidRPr="003C3B5D" w:rsidRDefault="00382247" w:rsidP="00382247">
      <w:pPr>
        <w:pStyle w:val="ListParagraph"/>
        <w:spacing w:after="0" w:line="240" w:lineRule="auto"/>
        <w:ind w:left="0" w:firstLine="720"/>
        <w:rPr>
          <w:rFonts w:ascii="Courier New" w:hAnsi="Courier New" w:cs="Courier New"/>
          <w:b/>
          <w:sz w:val="24"/>
          <w:szCs w:val="24"/>
        </w:rPr>
      </w:pPr>
      <w:r w:rsidRPr="003C3B5D">
        <w:rPr>
          <w:rFonts w:ascii="Courier New" w:hAnsi="Courier New" w:cs="Courier New"/>
          <w:b/>
          <w:sz w:val="24"/>
          <w:szCs w:val="24"/>
        </w:rPr>
        <w:t>Annotation:</w:t>
      </w:r>
    </w:p>
    <w:p w14:paraId="2E65B8AF" w14:textId="77777777" w:rsidR="00382247" w:rsidRPr="003C3B5D" w:rsidRDefault="00382247" w:rsidP="00382247">
      <w:pPr>
        <w:spacing w:after="0" w:line="240" w:lineRule="auto"/>
        <w:ind w:left="720"/>
        <w:rPr>
          <w:rFonts w:ascii="Courier New" w:hAnsi="Courier New" w:cs="Courier New"/>
          <w:b/>
          <w:bCs/>
          <w:sz w:val="24"/>
          <w:szCs w:val="24"/>
        </w:rPr>
      </w:pPr>
      <w:r w:rsidRPr="003C3B5D">
        <w:rPr>
          <w:rFonts w:ascii="Courier New" w:hAnsi="Courier New" w:cs="Courier New"/>
          <w:b/>
          <w:bCs/>
          <w:sz w:val="24"/>
          <w:szCs w:val="24"/>
        </w:rPr>
        <w:t>ELECTRONICALLY SUBMITTED.</w:t>
      </w:r>
    </w:p>
    <w:p w14:paraId="0F6AE127" w14:textId="1CBFD457" w:rsidR="00382247" w:rsidRDefault="00382247" w:rsidP="00EE6A12">
      <w:pPr>
        <w:spacing w:after="0" w:line="240" w:lineRule="auto"/>
        <w:ind w:firstLine="630"/>
        <w:rPr>
          <w:rFonts w:ascii="Courier New" w:hAnsi="Courier New" w:cs="Courier New"/>
          <w:b/>
          <w:i/>
          <w:sz w:val="24"/>
          <w:szCs w:val="24"/>
        </w:rPr>
      </w:pPr>
      <w:r>
        <w:rPr>
          <w:rFonts w:ascii="Courier New" w:hAnsi="Courier New" w:cs="Courier New"/>
          <w:b/>
          <w:bCs/>
          <w:i/>
          <w:iCs/>
          <w:sz w:val="24"/>
          <w:szCs w:val="24"/>
        </w:rPr>
        <w:t xml:space="preserve">(Cm. </w:t>
      </w:r>
      <w:r w:rsidR="00EE6A12">
        <w:rPr>
          <w:rFonts w:ascii="Courier New" w:hAnsi="Courier New" w:cs="Courier New"/>
          <w:b/>
          <w:bCs/>
          <w:i/>
          <w:iCs/>
          <w:sz w:val="24"/>
          <w:szCs w:val="24"/>
        </w:rPr>
        <w:t>Banks</w:t>
      </w:r>
      <w:r>
        <w:rPr>
          <w:rFonts w:ascii="Courier New" w:hAnsi="Courier New" w:cs="Courier New"/>
          <w:b/>
          <w:i/>
          <w:sz w:val="24"/>
          <w:szCs w:val="24"/>
        </w:rPr>
        <w:t>).</w:t>
      </w:r>
    </w:p>
    <w:p w14:paraId="0641D0BF" w14:textId="25F1D946" w:rsidR="00732741" w:rsidRDefault="00732741" w:rsidP="00EE6A12">
      <w:pPr>
        <w:spacing w:after="0" w:line="240" w:lineRule="auto"/>
        <w:ind w:firstLine="630"/>
        <w:rPr>
          <w:rFonts w:ascii="Courier New" w:hAnsi="Courier New" w:cs="Courier New"/>
          <w:b/>
          <w:i/>
          <w:sz w:val="24"/>
          <w:szCs w:val="24"/>
        </w:rPr>
      </w:pPr>
    </w:p>
    <w:p w14:paraId="4A291A83" w14:textId="25EAE364" w:rsidR="00732741" w:rsidRDefault="00732741" w:rsidP="00EE6A12">
      <w:pPr>
        <w:spacing w:after="0" w:line="240" w:lineRule="auto"/>
        <w:ind w:firstLine="630"/>
        <w:rPr>
          <w:rFonts w:ascii="Courier New" w:hAnsi="Courier New" w:cs="Courier New"/>
          <w:b/>
          <w:i/>
          <w:sz w:val="24"/>
          <w:szCs w:val="24"/>
        </w:rPr>
      </w:pPr>
    </w:p>
    <w:p w14:paraId="3F2237F6" w14:textId="1EC9C0E5" w:rsidR="00732741" w:rsidRDefault="00732741" w:rsidP="00EE6A12">
      <w:pPr>
        <w:spacing w:after="0" w:line="240" w:lineRule="auto"/>
        <w:ind w:firstLine="630"/>
        <w:rPr>
          <w:rFonts w:ascii="Courier New" w:hAnsi="Courier New" w:cs="Courier New"/>
          <w:b/>
          <w:i/>
          <w:sz w:val="24"/>
          <w:szCs w:val="24"/>
        </w:rPr>
      </w:pPr>
    </w:p>
    <w:p w14:paraId="6ED09291" w14:textId="77777777" w:rsidR="00732741" w:rsidRPr="00151B1C" w:rsidRDefault="00732741" w:rsidP="00732741">
      <w:pPr>
        <w:pStyle w:val="Default"/>
        <w:ind w:firstLine="720"/>
        <w:rPr>
          <w:rFonts w:ascii="Courier New" w:hAnsi="Courier New" w:cs="Courier New"/>
          <w:b/>
          <w:bCs/>
        </w:rPr>
      </w:pPr>
    </w:p>
    <w:p w14:paraId="5293B06C" w14:textId="05161212" w:rsidR="00732741" w:rsidRPr="00151B1C" w:rsidRDefault="00732741" w:rsidP="00732741">
      <w:pPr>
        <w:pStyle w:val="Default"/>
        <w:rPr>
          <w:rFonts w:ascii="Courier New" w:hAnsi="Courier New" w:cs="Courier New"/>
          <w:b/>
          <w:bCs/>
        </w:rPr>
      </w:pPr>
      <w:r>
        <w:rPr>
          <w:rFonts w:ascii="Courier New" w:hAnsi="Courier New" w:cs="Courier New"/>
          <w:b/>
          <w:bCs/>
        </w:rPr>
        <w:t>3</w:t>
      </w:r>
      <w:r w:rsidRPr="00151B1C">
        <w:rPr>
          <w:rFonts w:ascii="Courier New" w:hAnsi="Courier New" w:cs="Courier New"/>
          <w:b/>
          <w:bCs/>
        </w:rPr>
        <w:t>b.</w:t>
      </w:r>
      <w:r>
        <w:rPr>
          <w:rFonts w:ascii="Courier New" w:hAnsi="Courier New" w:cs="Courier New"/>
          <w:b/>
          <w:bCs/>
        </w:rPr>
        <w:tab/>
        <w:t xml:space="preserve">MOTION - NO. </w:t>
      </w:r>
      <w:r w:rsidRPr="00151B1C">
        <w:rPr>
          <w:rFonts w:ascii="Courier New" w:hAnsi="Courier New" w:cs="Courier New"/>
          <w:b/>
          <w:bCs/>
        </w:rPr>
        <w:t>M-20-</w:t>
      </w:r>
      <w:r>
        <w:rPr>
          <w:rFonts w:ascii="Courier New" w:hAnsi="Courier New" w:cs="Courier New"/>
          <w:b/>
          <w:bCs/>
        </w:rPr>
        <w:t>271</w:t>
      </w:r>
      <w:r w:rsidRPr="00151B1C">
        <w:rPr>
          <w:rFonts w:ascii="Courier New" w:hAnsi="Courier New" w:cs="Courier New"/>
          <w:b/>
          <w:bCs/>
        </w:rPr>
        <w:t xml:space="preserve"> - BY: COUNCILMEMBER </w:t>
      </w:r>
      <w:r>
        <w:rPr>
          <w:rFonts w:ascii="Courier New" w:hAnsi="Courier New" w:cs="Courier New"/>
          <w:b/>
          <w:bCs/>
        </w:rPr>
        <w:t>BANKS</w:t>
      </w:r>
    </w:p>
    <w:p w14:paraId="06E400DF" w14:textId="77777777" w:rsidR="00732741" w:rsidRPr="00151B1C" w:rsidRDefault="00732741" w:rsidP="00732741">
      <w:pPr>
        <w:pStyle w:val="Default"/>
        <w:ind w:firstLine="720"/>
        <w:rPr>
          <w:rFonts w:ascii="Courier New" w:hAnsi="Courier New" w:cs="Courier New"/>
          <w:b/>
          <w:bCs/>
        </w:rPr>
      </w:pPr>
    </w:p>
    <w:p w14:paraId="7402121F" w14:textId="77777777" w:rsidR="00732741" w:rsidRPr="00151B1C" w:rsidRDefault="00732741" w:rsidP="00732741">
      <w:pPr>
        <w:pStyle w:val="Default"/>
        <w:ind w:firstLine="720"/>
        <w:rPr>
          <w:rFonts w:ascii="Courier New" w:hAnsi="Courier New" w:cs="Courier New"/>
          <w:b/>
          <w:bCs/>
        </w:rPr>
      </w:pPr>
      <w:r w:rsidRPr="00151B1C">
        <w:rPr>
          <w:rFonts w:ascii="Courier New" w:hAnsi="Courier New" w:cs="Courier New"/>
          <w:b/>
          <w:bCs/>
        </w:rPr>
        <w:t>Brief:</w:t>
      </w:r>
    </w:p>
    <w:p w14:paraId="0E7E286D" w14:textId="55A67385" w:rsidR="00732741" w:rsidRPr="00D574D7" w:rsidRDefault="00732741" w:rsidP="00732741">
      <w:pPr>
        <w:spacing w:after="0" w:line="240" w:lineRule="auto"/>
        <w:ind w:left="720"/>
        <w:rPr>
          <w:rFonts w:ascii="Courier New" w:hAnsi="Courier New" w:cs="Courier New"/>
          <w:sz w:val="24"/>
          <w:szCs w:val="24"/>
        </w:rPr>
      </w:pPr>
      <w:r w:rsidRPr="00151B1C">
        <w:rPr>
          <w:rFonts w:ascii="Courier New" w:hAnsi="Courier New" w:cs="Courier New"/>
          <w:sz w:val="24"/>
          <w:szCs w:val="24"/>
        </w:rPr>
        <w:t xml:space="preserve">A motion </w:t>
      </w:r>
      <w:r w:rsidRPr="00151B1C">
        <w:rPr>
          <w:rFonts w:ascii="Courier New" w:hAnsi="Courier New" w:cs="Courier New"/>
          <w:b/>
          <w:bCs/>
          <w:sz w:val="24"/>
          <w:szCs w:val="24"/>
        </w:rPr>
        <w:t>granting</w:t>
      </w:r>
      <w:r w:rsidRPr="00151B1C">
        <w:rPr>
          <w:rFonts w:ascii="Courier New" w:hAnsi="Courier New" w:cs="Courier New"/>
          <w:sz w:val="24"/>
          <w:szCs w:val="24"/>
        </w:rPr>
        <w:t xml:space="preserve"> </w:t>
      </w:r>
      <w:r>
        <w:rPr>
          <w:rFonts w:ascii="Courier New" w:hAnsi="Courier New" w:cs="Courier New"/>
          <w:sz w:val="24"/>
          <w:szCs w:val="24"/>
        </w:rPr>
        <w:t xml:space="preserve">the </w:t>
      </w:r>
      <w:r w:rsidR="00D574D7">
        <w:rPr>
          <w:rFonts w:ascii="Courier New" w:hAnsi="Courier New" w:cs="Courier New"/>
          <w:sz w:val="24"/>
          <w:szCs w:val="24"/>
        </w:rPr>
        <w:t xml:space="preserve">conditional use </w:t>
      </w:r>
      <w:r>
        <w:rPr>
          <w:rFonts w:ascii="Courier New" w:hAnsi="Courier New" w:cs="Courier New"/>
          <w:sz w:val="24"/>
          <w:szCs w:val="24"/>
        </w:rPr>
        <w:t xml:space="preserve">extension </w:t>
      </w:r>
      <w:r w:rsidR="00FA154D">
        <w:rPr>
          <w:rFonts w:ascii="Courier New" w:hAnsi="Courier New" w:cs="Courier New"/>
          <w:sz w:val="24"/>
          <w:szCs w:val="24"/>
        </w:rPr>
        <w:t>request</w:t>
      </w:r>
      <w:r w:rsidR="00D574D7">
        <w:rPr>
          <w:rFonts w:ascii="Courier New" w:hAnsi="Courier New" w:cs="Courier New"/>
          <w:sz w:val="24"/>
          <w:szCs w:val="24"/>
        </w:rPr>
        <w:t>, originally approved by</w:t>
      </w:r>
      <w:r w:rsidR="00FA154D">
        <w:rPr>
          <w:rFonts w:ascii="Courier New" w:hAnsi="Courier New" w:cs="Courier New"/>
          <w:sz w:val="24"/>
          <w:szCs w:val="24"/>
        </w:rPr>
        <w:t xml:space="preserve"> </w:t>
      </w:r>
      <w:r>
        <w:rPr>
          <w:rFonts w:ascii="Courier New" w:hAnsi="Courier New" w:cs="Courier New"/>
          <w:b/>
          <w:bCs/>
          <w:sz w:val="24"/>
          <w:szCs w:val="24"/>
        </w:rPr>
        <w:t>Ord. No. 27815 MCS</w:t>
      </w:r>
      <w:r w:rsidR="00D574D7">
        <w:rPr>
          <w:rFonts w:ascii="Courier New" w:hAnsi="Courier New" w:cs="Courier New"/>
          <w:b/>
          <w:bCs/>
          <w:sz w:val="24"/>
          <w:szCs w:val="24"/>
        </w:rPr>
        <w:t xml:space="preserve">, </w:t>
      </w:r>
      <w:r w:rsidR="00D574D7" w:rsidRPr="00D574D7">
        <w:rPr>
          <w:rFonts w:ascii="Courier New" w:hAnsi="Courier New" w:cs="Courier New"/>
          <w:sz w:val="24"/>
          <w:szCs w:val="24"/>
        </w:rPr>
        <w:t>for one additional year</w:t>
      </w:r>
      <w:r w:rsidR="00FA154D" w:rsidRPr="00D574D7">
        <w:rPr>
          <w:rFonts w:ascii="Courier New" w:hAnsi="Courier New" w:cs="Courier New"/>
          <w:sz w:val="24"/>
          <w:szCs w:val="24"/>
        </w:rPr>
        <w:t>.</w:t>
      </w:r>
    </w:p>
    <w:p w14:paraId="18E18623" w14:textId="6AC7B013" w:rsidR="00732741" w:rsidRDefault="00732741" w:rsidP="00732741">
      <w:pPr>
        <w:pStyle w:val="Default"/>
        <w:ind w:firstLine="720"/>
        <w:rPr>
          <w:rFonts w:ascii="Courier New" w:hAnsi="Courier New" w:cs="Courier New"/>
          <w:b/>
          <w:bCs/>
        </w:rPr>
      </w:pPr>
    </w:p>
    <w:p w14:paraId="3CF9D394" w14:textId="5736AC0E" w:rsidR="00732741" w:rsidRDefault="00732741" w:rsidP="00EE6A12">
      <w:pPr>
        <w:spacing w:after="0" w:line="240" w:lineRule="auto"/>
        <w:ind w:firstLine="630"/>
        <w:rPr>
          <w:rFonts w:ascii="Courier New" w:hAnsi="Courier New" w:cs="Courier New"/>
          <w:b/>
          <w:i/>
          <w:sz w:val="24"/>
          <w:szCs w:val="24"/>
        </w:rPr>
      </w:pPr>
    </w:p>
    <w:p w14:paraId="67738660" w14:textId="55F7034A" w:rsidR="00732741" w:rsidRDefault="00732741" w:rsidP="00EE6A12">
      <w:pPr>
        <w:spacing w:after="0" w:line="240" w:lineRule="auto"/>
        <w:ind w:firstLine="630"/>
        <w:rPr>
          <w:rFonts w:ascii="Courier New" w:hAnsi="Courier New" w:cs="Courier New"/>
          <w:b/>
          <w:i/>
          <w:sz w:val="24"/>
          <w:szCs w:val="24"/>
        </w:rPr>
      </w:pPr>
    </w:p>
    <w:p w14:paraId="004615BD" w14:textId="1BBC9DB3" w:rsidR="00732741" w:rsidRDefault="00732741" w:rsidP="00EE6A12">
      <w:pPr>
        <w:spacing w:after="0" w:line="240" w:lineRule="auto"/>
        <w:ind w:firstLine="630"/>
        <w:rPr>
          <w:rFonts w:ascii="Courier New" w:hAnsi="Courier New" w:cs="Courier New"/>
          <w:b/>
          <w:i/>
          <w:sz w:val="24"/>
          <w:szCs w:val="24"/>
        </w:rPr>
      </w:pPr>
    </w:p>
    <w:p w14:paraId="2DFA8BAF" w14:textId="7FCD8E83" w:rsidR="00732741" w:rsidRDefault="00732741" w:rsidP="00EE6A12">
      <w:pPr>
        <w:spacing w:after="0" w:line="240" w:lineRule="auto"/>
        <w:ind w:firstLine="630"/>
        <w:rPr>
          <w:rFonts w:ascii="Courier New" w:hAnsi="Courier New" w:cs="Courier New"/>
          <w:b/>
          <w:i/>
          <w:sz w:val="24"/>
          <w:szCs w:val="24"/>
        </w:rPr>
      </w:pPr>
    </w:p>
    <w:p w14:paraId="0BE144E8" w14:textId="5C1D41EF" w:rsidR="00732741" w:rsidRDefault="00732741" w:rsidP="00EE6A12">
      <w:pPr>
        <w:spacing w:after="0" w:line="240" w:lineRule="auto"/>
        <w:ind w:firstLine="630"/>
        <w:rPr>
          <w:rFonts w:ascii="Courier New" w:hAnsi="Courier New" w:cs="Courier New"/>
          <w:b/>
          <w:i/>
          <w:sz w:val="24"/>
          <w:szCs w:val="24"/>
        </w:rPr>
      </w:pPr>
    </w:p>
    <w:p w14:paraId="69775CDE" w14:textId="77777777" w:rsidR="00732741" w:rsidRDefault="00732741" w:rsidP="00EE6A12">
      <w:pPr>
        <w:spacing w:after="0" w:line="240" w:lineRule="auto"/>
        <w:ind w:firstLine="630"/>
        <w:rPr>
          <w:rFonts w:ascii="Courier New" w:hAnsi="Courier New" w:cs="Courier New"/>
          <w:b/>
          <w:i/>
          <w:sz w:val="24"/>
          <w:szCs w:val="24"/>
        </w:rPr>
      </w:pPr>
    </w:p>
    <w:p w14:paraId="51B9C9DB" w14:textId="34306C78" w:rsidR="00E0653A" w:rsidRDefault="00E0653A">
      <w:pPr>
        <w:rPr>
          <w:rFonts w:ascii="Courier New" w:eastAsiaTheme="minorEastAsia" w:hAnsi="Courier New" w:cs="Courier New"/>
          <w:b/>
          <w:bCs/>
          <w:color w:val="000000"/>
          <w:sz w:val="24"/>
          <w:szCs w:val="24"/>
        </w:rPr>
      </w:pPr>
      <w:r>
        <w:rPr>
          <w:rFonts w:ascii="Courier New" w:hAnsi="Courier New" w:cs="Courier New"/>
          <w:b/>
          <w:bCs/>
        </w:rPr>
        <w:br w:type="page"/>
      </w:r>
    </w:p>
    <w:p w14:paraId="189BECD6" w14:textId="77777777" w:rsidR="00F7552F" w:rsidRDefault="00F7552F" w:rsidP="001B5CDE">
      <w:pPr>
        <w:spacing w:after="0" w:line="240" w:lineRule="auto"/>
        <w:rPr>
          <w:rFonts w:ascii="Courier New" w:hAnsi="Courier New" w:cs="Courier New"/>
          <w:b/>
          <w:bCs/>
          <w:sz w:val="24"/>
          <w:szCs w:val="24"/>
        </w:rPr>
      </w:pPr>
    </w:p>
    <w:p w14:paraId="30D98AF6" w14:textId="0D212F3D" w:rsidR="00F7552F" w:rsidRDefault="00F7552F"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LEGISLATIVE GROUPING</w:t>
      </w:r>
    </w:p>
    <w:p w14:paraId="24B4C235" w14:textId="77777777" w:rsidR="00F7552F" w:rsidRDefault="00F7552F" w:rsidP="001B5CDE">
      <w:pPr>
        <w:pStyle w:val="ListParagraph"/>
        <w:spacing w:after="0" w:line="240" w:lineRule="auto"/>
        <w:ind w:left="0"/>
        <w:rPr>
          <w:rFonts w:ascii="Courier New" w:hAnsi="Courier New" w:cs="Courier New"/>
          <w:b/>
          <w:bCs/>
          <w:sz w:val="24"/>
          <w:szCs w:val="24"/>
        </w:rPr>
      </w:pPr>
    </w:p>
    <w:p w14:paraId="458B1FA1" w14:textId="34DE35E2" w:rsidR="00F7552F" w:rsidRDefault="00E0653A" w:rsidP="001B5CDE">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4</w:t>
      </w:r>
      <w:r w:rsidR="00F7552F">
        <w:rPr>
          <w:rFonts w:ascii="Courier New" w:hAnsi="Courier New" w:cs="Courier New"/>
          <w:b/>
          <w:bCs/>
          <w:sz w:val="24"/>
          <w:szCs w:val="24"/>
        </w:rPr>
        <w:t>a.</w:t>
      </w:r>
      <w:r w:rsidR="00F7552F">
        <w:rPr>
          <w:rFonts w:ascii="Courier New" w:hAnsi="Courier New" w:cs="Courier New"/>
          <w:b/>
          <w:bCs/>
          <w:sz w:val="24"/>
          <w:szCs w:val="24"/>
        </w:rPr>
        <w:tab/>
        <w:t>ZONING DOCKET NO. 55/20 – CITY COUNCIL MOTION NO. M-20-90</w:t>
      </w:r>
    </w:p>
    <w:p w14:paraId="05493C0F" w14:textId="77777777" w:rsidR="00F7552F" w:rsidRDefault="00F7552F" w:rsidP="001B5CDE">
      <w:pPr>
        <w:pStyle w:val="ListParagraph"/>
        <w:spacing w:after="0" w:line="240" w:lineRule="auto"/>
        <w:ind w:left="0"/>
        <w:rPr>
          <w:rFonts w:ascii="Courier New" w:hAnsi="Courier New" w:cs="Courier New"/>
          <w:b/>
          <w:bCs/>
          <w:sz w:val="24"/>
          <w:szCs w:val="24"/>
        </w:rPr>
      </w:pPr>
    </w:p>
    <w:p w14:paraId="6591B362"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19BAFB0" w14:textId="77777777" w:rsidR="00F7552F" w:rsidRDefault="00F7552F" w:rsidP="00F7552F">
      <w:pPr>
        <w:pStyle w:val="ListParagraph"/>
        <w:spacing w:after="0" w:line="240" w:lineRule="auto"/>
        <w:rPr>
          <w:rFonts w:ascii="Courier New" w:hAnsi="Courier New" w:cs="Courier New"/>
          <w:sz w:val="24"/>
          <w:szCs w:val="24"/>
        </w:rPr>
      </w:pPr>
      <w:r w:rsidRPr="001E3E96">
        <w:rPr>
          <w:rFonts w:ascii="Courier New" w:hAnsi="Courier New" w:cs="Courier New"/>
          <w:sz w:val="24"/>
          <w:szCs w:val="24"/>
        </w:rPr>
        <w:t>Request</w:t>
      </w:r>
      <w:r>
        <w:rPr>
          <w:rFonts w:ascii="Courier New" w:hAnsi="Courier New" w:cs="Courier New"/>
          <w:sz w:val="24"/>
          <w:szCs w:val="24"/>
        </w:rPr>
        <w:t xml:space="preserve">ing </w:t>
      </w:r>
      <w:r w:rsidRPr="001E3E96">
        <w:rPr>
          <w:rFonts w:ascii="Courier New" w:hAnsi="Courier New" w:cs="Courier New"/>
          <w:sz w:val="24"/>
          <w:szCs w:val="24"/>
        </w:rPr>
        <w:t>a text amendment to the Comprehensive Zoning Ordinance to amend Section 18.4 ENORC Eastern New Orleans Renaissance Corridor Use Restriction Overlay District, to craft a new subpart therein, creating an exception to the requirements of Article 24, to permit the use and retention of existing, non-conforming freestanding pole signs if the sign is securely built, constructed, and erected upon posts that are sunk below the natural surface in a manner that will prevent the sign from overturning, as determined by the Director of Safety and Permits. The proposed text amendment would affect the regulations applied to all existing non-conforming pole signs in the Eastern New Orleans Renaissance Corridor Use Restriction Overlay District.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r>
        <w:rPr>
          <w:rFonts w:ascii="Courier New" w:hAnsi="Courier New" w:cs="Courier New"/>
          <w:sz w:val="24"/>
          <w:szCs w:val="24"/>
        </w:rPr>
        <w:t>.</w:t>
      </w:r>
    </w:p>
    <w:p w14:paraId="6CAFBACB" w14:textId="77777777" w:rsidR="00F7552F" w:rsidRDefault="00F7552F" w:rsidP="00F7552F">
      <w:pPr>
        <w:spacing w:after="0" w:line="240" w:lineRule="auto"/>
        <w:ind w:left="720"/>
        <w:rPr>
          <w:rFonts w:ascii="Courier New" w:hAnsi="Courier New" w:cs="Courier New"/>
          <w:sz w:val="24"/>
          <w:szCs w:val="24"/>
        </w:rPr>
      </w:pPr>
    </w:p>
    <w:p w14:paraId="2C9DDF01"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F80FA83" w14:textId="77777777" w:rsidR="00F7552F" w:rsidRDefault="00F7552F" w:rsidP="001B5CDE">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xml:space="preserve">. </w:t>
      </w:r>
      <w:proofErr w:type="spellStart"/>
      <w:r>
        <w:rPr>
          <w:rFonts w:ascii="Courier New" w:hAnsi="Courier New" w:cs="Courier New"/>
          <w:b/>
          <w:bCs/>
          <w:i/>
          <w:iCs/>
          <w:sz w:val="24"/>
          <w:szCs w:val="24"/>
        </w:rPr>
        <w:t>Brossett</w:t>
      </w:r>
      <w:proofErr w:type="spellEnd"/>
      <w:r>
        <w:rPr>
          <w:rFonts w:ascii="Courier New" w:hAnsi="Courier New" w:cs="Courier New"/>
          <w:b/>
          <w:bCs/>
          <w:i/>
          <w:iCs/>
          <w:sz w:val="24"/>
          <w:szCs w:val="24"/>
        </w:rPr>
        <w:t xml:space="preserve"> and Nguyen, Cn. Deadline 10/5/20).</w:t>
      </w:r>
    </w:p>
    <w:p w14:paraId="43D8357B" w14:textId="77777777" w:rsidR="009514CA" w:rsidRPr="00A82479" w:rsidRDefault="009514CA" w:rsidP="009514CA">
      <w:pPr>
        <w:pStyle w:val="Default"/>
        <w:ind w:firstLine="720"/>
        <w:rPr>
          <w:rFonts w:ascii="Courier New" w:hAnsi="Courier New" w:cs="Courier New"/>
          <w:b/>
          <w:bCs/>
        </w:rPr>
      </w:pPr>
      <w:r>
        <w:rPr>
          <w:rFonts w:ascii="Courier New" w:hAnsi="Courier New" w:cs="Courier New"/>
          <w:b/>
          <w:bCs/>
        </w:rPr>
        <w:t>DEFERRAL REQUESTED TO THE MEETING OF 9/17/20.</w:t>
      </w:r>
    </w:p>
    <w:p w14:paraId="52174290" w14:textId="77777777" w:rsidR="00F7552F" w:rsidRDefault="00F7552F" w:rsidP="00F7552F">
      <w:pPr>
        <w:spacing w:after="0" w:line="240" w:lineRule="auto"/>
        <w:ind w:left="720"/>
        <w:rPr>
          <w:rFonts w:ascii="Courier New" w:hAnsi="Courier New" w:cs="Courier New"/>
          <w:b/>
          <w:bCs/>
          <w:sz w:val="24"/>
          <w:szCs w:val="24"/>
        </w:rPr>
      </w:pPr>
    </w:p>
    <w:p w14:paraId="61617962" w14:textId="77777777" w:rsidR="00F7552F" w:rsidRDefault="00F7552F" w:rsidP="00F7552F">
      <w:pPr>
        <w:spacing w:after="0" w:line="240" w:lineRule="auto"/>
        <w:ind w:left="720"/>
        <w:rPr>
          <w:rFonts w:ascii="Courier New" w:hAnsi="Courier New" w:cs="Courier New"/>
          <w:b/>
          <w:bCs/>
          <w:sz w:val="24"/>
          <w:szCs w:val="24"/>
        </w:rPr>
      </w:pPr>
    </w:p>
    <w:p w14:paraId="737A9418" w14:textId="77777777" w:rsidR="00F7552F" w:rsidRDefault="00F7552F" w:rsidP="00F7552F">
      <w:pPr>
        <w:spacing w:after="0" w:line="240" w:lineRule="auto"/>
        <w:ind w:left="720"/>
        <w:rPr>
          <w:rFonts w:ascii="Courier New" w:hAnsi="Courier New" w:cs="Courier New"/>
          <w:b/>
          <w:bCs/>
          <w:sz w:val="24"/>
          <w:szCs w:val="24"/>
        </w:rPr>
      </w:pPr>
    </w:p>
    <w:p w14:paraId="40904159" w14:textId="77777777" w:rsidR="00F7552F" w:rsidRDefault="00F7552F" w:rsidP="00F7552F">
      <w:pPr>
        <w:spacing w:after="0" w:line="240" w:lineRule="auto"/>
        <w:ind w:left="720"/>
        <w:rPr>
          <w:rFonts w:ascii="Courier New" w:hAnsi="Courier New" w:cs="Courier New"/>
          <w:b/>
          <w:bCs/>
          <w:sz w:val="24"/>
          <w:szCs w:val="24"/>
        </w:rPr>
      </w:pPr>
    </w:p>
    <w:p w14:paraId="7927CB12" w14:textId="00CA36D2" w:rsidR="00F7552F" w:rsidRDefault="00E0653A" w:rsidP="001B5CDE">
      <w:pPr>
        <w:spacing w:after="0" w:line="240" w:lineRule="auto"/>
        <w:ind w:left="630" w:hanging="630"/>
        <w:rPr>
          <w:rFonts w:ascii="Courier New" w:hAnsi="Courier New" w:cs="Courier New"/>
          <w:b/>
          <w:bCs/>
          <w:sz w:val="24"/>
          <w:szCs w:val="24"/>
        </w:rPr>
      </w:pPr>
      <w:r>
        <w:rPr>
          <w:rFonts w:ascii="Courier New" w:hAnsi="Courier New" w:cs="Courier New"/>
          <w:b/>
          <w:bCs/>
          <w:sz w:val="24"/>
          <w:szCs w:val="24"/>
        </w:rPr>
        <w:t>4</w:t>
      </w:r>
      <w:r w:rsidR="00F7552F">
        <w:rPr>
          <w:rFonts w:ascii="Courier New" w:hAnsi="Courier New" w:cs="Courier New"/>
          <w:b/>
          <w:bCs/>
          <w:sz w:val="24"/>
          <w:szCs w:val="24"/>
        </w:rPr>
        <w:t>b.</w:t>
      </w:r>
      <w:r w:rsidR="00F7552F">
        <w:rPr>
          <w:rFonts w:ascii="Courier New" w:hAnsi="Courier New" w:cs="Courier New"/>
          <w:b/>
          <w:bCs/>
          <w:sz w:val="24"/>
          <w:szCs w:val="24"/>
        </w:rPr>
        <w:tab/>
        <w:t>MOTION</w:t>
      </w:r>
      <w:r w:rsidR="00821C65">
        <w:rPr>
          <w:rFonts w:ascii="Courier New" w:hAnsi="Courier New" w:cs="Courier New"/>
          <w:b/>
          <w:bCs/>
          <w:sz w:val="24"/>
          <w:szCs w:val="24"/>
        </w:rPr>
        <w:t xml:space="preserve"> </w:t>
      </w:r>
      <w:r w:rsidR="00830D7A">
        <w:rPr>
          <w:rFonts w:ascii="Courier New" w:hAnsi="Courier New" w:cs="Courier New"/>
          <w:b/>
          <w:bCs/>
          <w:sz w:val="24"/>
          <w:szCs w:val="24"/>
        </w:rPr>
        <w:t>(LYING OVER)</w:t>
      </w:r>
      <w:r w:rsidR="00F7552F">
        <w:rPr>
          <w:rFonts w:ascii="Courier New" w:hAnsi="Courier New" w:cs="Courier New"/>
          <w:b/>
          <w:bCs/>
          <w:sz w:val="24"/>
          <w:szCs w:val="24"/>
        </w:rPr>
        <w:t xml:space="preserve"> – NO. M-20-262 - BY:</w:t>
      </w:r>
      <w:r w:rsidR="001B5CDE">
        <w:rPr>
          <w:rFonts w:ascii="Courier New" w:hAnsi="Courier New" w:cs="Courier New"/>
          <w:b/>
          <w:bCs/>
          <w:sz w:val="24"/>
          <w:szCs w:val="24"/>
        </w:rPr>
        <w:t xml:space="preserve"> </w:t>
      </w:r>
      <w:r w:rsidR="00F7552F">
        <w:rPr>
          <w:rFonts w:ascii="Courier New" w:hAnsi="Courier New" w:cs="Courier New"/>
          <w:b/>
          <w:bCs/>
          <w:sz w:val="24"/>
          <w:szCs w:val="24"/>
        </w:rPr>
        <w:t xml:space="preserve"> COUNCILMEMBER NGUYEN</w:t>
      </w:r>
    </w:p>
    <w:p w14:paraId="06A66648" w14:textId="77777777" w:rsidR="00F7552F" w:rsidRDefault="00F7552F" w:rsidP="00F7552F">
      <w:pPr>
        <w:spacing w:after="0" w:line="240" w:lineRule="auto"/>
        <w:rPr>
          <w:rFonts w:ascii="Courier New" w:hAnsi="Courier New" w:cs="Courier New"/>
          <w:b/>
          <w:bCs/>
          <w:sz w:val="24"/>
          <w:szCs w:val="24"/>
        </w:rPr>
      </w:pPr>
    </w:p>
    <w:p w14:paraId="38AE8BA2"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B2F9787" w14:textId="77777777" w:rsidR="00F7552F" w:rsidRPr="00C57390" w:rsidRDefault="00F7552F" w:rsidP="00F7552F">
      <w:pPr>
        <w:spacing w:after="0" w:line="240" w:lineRule="auto"/>
        <w:rPr>
          <w:rFonts w:ascii="Courier New" w:hAnsi="Courier New" w:cs="Courier New"/>
          <w:sz w:val="24"/>
          <w:szCs w:val="24"/>
        </w:rPr>
      </w:pPr>
      <w:r>
        <w:rPr>
          <w:rFonts w:ascii="Courier New" w:hAnsi="Courier New" w:cs="Courier New"/>
          <w:sz w:val="24"/>
          <w:szCs w:val="24"/>
        </w:rPr>
        <w:tab/>
      </w:r>
      <w:r w:rsidRPr="00C57390">
        <w:rPr>
          <w:rFonts w:ascii="Courier New" w:hAnsi="Courier New" w:cs="Courier New"/>
          <w:sz w:val="24"/>
          <w:szCs w:val="24"/>
        </w:rPr>
        <w:t xml:space="preserve">A motion overruling the unfavorable recommendation of CPC </w:t>
      </w:r>
      <w:r>
        <w:rPr>
          <w:rFonts w:ascii="Courier New" w:hAnsi="Courier New" w:cs="Courier New"/>
          <w:sz w:val="24"/>
          <w:szCs w:val="24"/>
        </w:rPr>
        <w:tab/>
      </w:r>
      <w:r w:rsidRPr="00C57390">
        <w:rPr>
          <w:rFonts w:ascii="Courier New" w:hAnsi="Courier New" w:cs="Courier New"/>
          <w:sz w:val="24"/>
          <w:szCs w:val="24"/>
        </w:rPr>
        <w:t xml:space="preserve">and </w:t>
      </w:r>
      <w:r w:rsidRPr="00C57390">
        <w:rPr>
          <w:rFonts w:ascii="Courier New" w:hAnsi="Courier New" w:cs="Courier New"/>
          <w:b/>
          <w:bCs/>
          <w:sz w:val="24"/>
          <w:szCs w:val="24"/>
        </w:rPr>
        <w:t>approving</w:t>
      </w:r>
      <w:r w:rsidRPr="00C57390">
        <w:rPr>
          <w:rFonts w:ascii="Courier New" w:hAnsi="Courier New" w:cs="Courier New"/>
          <w:sz w:val="24"/>
          <w:szCs w:val="24"/>
        </w:rPr>
        <w:t xml:space="preserve"> the text amendment as originally provided in </w:t>
      </w:r>
      <w:r>
        <w:rPr>
          <w:rFonts w:ascii="Courier New" w:hAnsi="Courier New" w:cs="Courier New"/>
          <w:sz w:val="24"/>
          <w:szCs w:val="24"/>
        </w:rPr>
        <w:tab/>
      </w:r>
      <w:r w:rsidRPr="00C57390">
        <w:rPr>
          <w:rFonts w:ascii="Courier New" w:hAnsi="Courier New" w:cs="Courier New"/>
          <w:sz w:val="24"/>
          <w:szCs w:val="24"/>
        </w:rPr>
        <w:t xml:space="preserve">M-20-90, as detailed in ZD 55/20. </w:t>
      </w:r>
    </w:p>
    <w:p w14:paraId="0BD4C913" w14:textId="77777777" w:rsidR="00F7552F" w:rsidRDefault="00F7552F" w:rsidP="00F7552F">
      <w:pPr>
        <w:spacing w:after="0" w:line="240" w:lineRule="auto"/>
        <w:ind w:left="720"/>
        <w:rPr>
          <w:rFonts w:ascii="Courier New" w:hAnsi="Courier New" w:cs="Courier New"/>
          <w:b/>
          <w:bCs/>
          <w:sz w:val="24"/>
          <w:szCs w:val="24"/>
        </w:rPr>
      </w:pPr>
    </w:p>
    <w:p w14:paraId="7D3285C3"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6427BF5"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88882B4" w14:textId="77777777" w:rsidR="009514CA" w:rsidRPr="00A82479" w:rsidRDefault="009514CA" w:rsidP="009514CA">
      <w:pPr>
        <w:pStyle w:val="Default"/>
        <w:ind w:firstLine="720"/>
        <w:rPr>
          <w:rFonts w:ascii="Courier New" w:hAnsi="Courier New" w:cs="Courier New"/>
          <w:b/>
          <w:bCs/>
        </w:rPr>
      </w:pPr>
      <w:r>
        <w:rPr>
          <w:rFonts w:ascii="Courier New" w:hAnsi="Courier New" w:cs="Courier New"/>
          <w:b/>
          <w:bCs/>
        </w:rPr>
        <w:t>DEFERRAL REQUESTED TO THE MEETING OF 9/17/20.</w:t>
      </w:r>
    </w:p>
    <w:p w14:paraId="0F9A320F" w14:textId="77777777" w:rsidR="00F7552F" w:rsidRDefault="00F7552F" w:rsidP="00F7552F">
      <w:pPr>
        <w:spacing w:after="0" w:line="240" w:lineRule="auto"/>
        <w:rPr>
          <w:rFonts w:ascii="Courier New" w:hAnsi="Courier New" w:cs="Courier New"/>
          <w:b/>
          <w:bCs/>
          <w:sz w:val="24"/>
          <w:szCs w:val="24"/>
        </w:rPr>
      </w:pPr>
    </w:p>
    <w:p w14:paraId="297F2AF0" w14:textId="77777777" w:rsidR="00F7552F" w:rsidRDefault="00F7552F" w:rsidP="00F7552F">
      <w:pPr>
        <w:rPr>
          <w:rFonts w:ascii="Courier New" w:hAnsi="Courier New" w:cs="Courier New"/>
          <w:b/>
          <w:bCs/>
          <w:sz w:val="24"/>
          <w:szCs w:val="24"/>
        </w:rPr>
      </w:pPr>
      <w:r>
        <w:rPr>
          <w:rFonts w:ascii="Courier New" w:hAnsi="Courier New" w:cs="Courier New"/>
          <w:b/>
          <w:bCs/>
          <w:sz w:val="24"/>
          <w:szCs w:val="24"/>
        </w:rPr>
        <w:br w:type="page"/>
      </w:r>
    </w:p>
    <w:p w14:paraId="6A2011A0" w14:textId="77777777" w:rsidR="00F7552F" w:rsidRDefault="00F7552F" w:rsidP="001B5CDE">
      <w:pPr>
        <w:pStyle w:val="ListParagraph"/>
        <w:numPr>
          <w:ilvl w:val="0"/>
          <w:numId w:val="41"/>
        </w:numPr>
        <w:spacing w:after="0" w:line="240" w:lineRule="auto"/>
        <w:ind w:left="-86" w:firstLine="0"/>
        <w:rPr>
          <w:rFonts w:ascii="Courier New" w:hAnsi="Courier New" w:cs="Courier New"/>
          <w:b/>
          <w:bCs/>
          <w:sz w:val="24"/>
          <w:szCs w:val="24"/>
        </w:rPr>
      </w:pPr>
      <w:bookmarkStart w:id="6" w:name="_Hlk49763570"/>
      <w:r>
        <w:rPr>
          <w:rFonts w:ascii="Courier New" w:hAnsi="Courier New" w:cs="Courier New"/>
          <w:b/>
          <w:bCs/>
          <w:sz w:val="24"/>
          <w:szCs w:val="24"/>
        </w:rPr>
        <w:lastRenderedPageBreak/>
        <w:t>LEGISLATIVE GROUPING</w:t>
      </w:r>
    </w:p>
    <w:bookmarkEnd w:id="6"/>
    <w:p w14:paraId="6B5116FE" w14:textId="77777777" w:rsidR="00F7552F" w:rsidRDefault="00F7552F" w:rsidP="00F7552F">
      <w:pPr>
        <w:pStyle w:val="ListParagraph"/>
        <w:spacing w:after="0" w:line="240" w:lineRule="auto"/>
        <w:ind w:left="-86"/>
        <w:rPr>
          <w:rFonts w:ascii="Courier New" w:hAnsi="Courier New" w:cs="Courier New"/>
          <w:b/>
          <w:bCs/>
          <w:sz w:val="24"/>
          <w:szCs w:val="24"/>
        </w:rPr>
      </w:pPr>
    </w:p>
    <w:p w14:paraId="20EBEF62" w14:textId="387715B1" w:rsidR="00F7552F" w:rsidRDefault="00E0653A" w:rsidP="00F7552F">
      <w:pPr>
        <w:pStyle w:val="ListParagraph"/>
        <w:spacing w:after="0" w:line="240" w:lineRule="auto"/>
        <w:ind w:left="-86"/>
        <w:rPr>
          <w:rFonts w:ascii="Courier New" w:hAnsi="Courier New" w:cs="Courier New"/>
          <w:b/>
          <w:bCs/>
          <w:sz w:val="24"/>
          <w:szCs w:val="24"/>
        </w:rPr>
      </w:pPr>
      <w:r>
        <w:rPr>
          <w:rFonts w:ascii="Courier New" w:hAnsi="Courier New" w:cs="Courier New"/>
          <w:b/>
          <w:bCs/>
          <w:sz w:val="24"/>
          <w:szCs w:val="24"/>
        </w:rPr>
        <w:t>5</w:t>
      </w:r>
      <w:r w:rsidR="00F7552F">
        <w:rPr>
          <w:rFonts w:ascii="Courier New" w:hAnsi="Courier New" w:cs="Courier New"/>
          <w:b/>
          <w:bCs/>
          <w:sz w:val="24"/>
          <w:szCs w:val="24"/>
        </w:rPr>
        <w:t>a.</w:t>
      </w:r>
      <w:r w:rsidR="00F7552F">
        <w:rPr>
          <w:rFonts w:ascii="Courier New" w:hAnsi="Courier New" w:cs="Courier New"/>
          <w:b/>
          <w:bCs/>
          <w:sz w:val="24"/>
          <w:szCs w:val="24"/>
        </w:rPr>
        <w:tab/>
        <w:t>ZONING DOCKET NO. 57/20 – CITY COUNCIL MOTION NO. M-20-131</w:t>
      </w:r>
    </w:p>
    <w:p w14:paraId="164B45AA" w14:textId="77777777" w:rsidR="00F7552F" w:rsidRDefault="00F7552F" w:rsidP="00F7552F">
      <w:pPr>
        <w:spacing w:after="0" w:line="240" w:lineRule="auto"/>
        <w:rPr>
          <w:rFonts w:ascii="Courier New" w:hAnsi="Courier New" w:cs="Courier New"/>
          <w:b/>
          <w:bCs/>
          <w:sz w:val="24"/>
          <w:szCs w:val="24"/>
        </w:rPr>
      </w:pPr>
    </w:p>
    <w:p w14:paraId="60BC5409"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3F0CFD6" w14:textId="0538198B" w:rsidR="00F7552F" w:rsidRPr="00FB042E" w:rsidRDefault="00F7552F" w:rsidP="00F7552F">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text amendment to the Comprehensive Zoning Ordinance to amend Article 20.3.V Drive-Through Facility to remove the requirement for a traffic impact analysis.  The proposed text changes in Article 20 would affect regulations that are applied to all drive-through facilities in the City.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3862142B" w14:textId="77777777" w:rsidR="00F7552F" w:rsidRDefault="00F7552F" w:rsidP="00F7552F">
      <w:pPr>
        <w:spacing w:after="0" w:line="240" w:lineRule="auto"/>
        <w:ind w:left="720"/>
        <w:rPr>
          <w:rFonts w:ascii="Courier New" w:hAnsi="Courier New" w:cs="Courier New"/>
          <w:sz w:val="24"/>
          <w:szCs w:val="24"/>
        </w:rPr>
      </w:pPr>
    </w:p>
    <w:p w14:paraId="25AC7DC7"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562120F"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All, Cn. Deadline 10/5/20).</w:t>
      </w:r>
    </w:p>
    <w:p w14:paraId="1E88490E" w14:textId="1CFE0E2D" w:rsidR="00F7552F" w:rsidRDefault="00F7552F" w:rsidP="00F7552F">
      <w:pPr>
        <w:spacing w:after="0" w:line="240" w:lineRule="auto"/>
        <w:rPr>
          <w:rFonts w:ascii="Courier New" w:hAnsi="Courier New" w:cs="Courier New"/>
          <w:b/>
          <w:bCs/>
          <w:sz w:val="24"/>
          <w:szCs w:val="24"/>
        </w:rPr>
      </w:pPr>
    </w:p>
    <w:p w14:paraId="597293D0" w14:textId="1B9D66A2" w:rsidR="002B3748" w:rsidRDefault="002B3748" w:rsidP="00F7552F">
      <w:pPr>
        <w:spacing w:after="0" w:line="240" w:lineRule="auto"/>
        <w:rPr>
          <w:rFonts w:ascii="Courier New" w:hAnsi="Courier New" w:cs="Courier New"/>
          <w:b/>
          <w:bCs/>
          <w:sz w:val="24"/>
          <w:szCs w:val="24"/>
        </w:rPr>
      </w:pPr>
    </w:p>
    <w:p w14:paraId="0077270D" w14:textId="33EDEC7C" w:rsidR="002B3748" w:rsidRDefault="002B3748" w:rsidP="00F7552F">
      <w:pPr>
        <w:spacing w:after="0" w:line="240" w:lineRule="auto"/>
        <w:rPr>
          <w:rFonts w:ascii="Courier New" w:hAnsi="Courier New" w:cs="Courier New"/>
          <w:b/>
          <w:bCs/>
          <w:sz w:val="24"/>
          <w:szCs w:val="24"/>
        </w:rPr>
      </w:pPr>
    </w:p>
    <w:p w14:paraId="49961109" w14:textId="77777777" w:rsidR="002B3748" w:rsidRDefault="002B3748" w:rsidP="00F7552F">
      <w:pPr>
        <w:spacing w:after="0" w:line="240" w:lineRule="auto"/>
        <w:rPr>
          <w:rFonts w:ascii="Courier New" w:hAnsi="Courier New" w:cs="Courier New"/>
          <w:b/>
          <w:bCs/>
          <w:sz w:val="24"/>
          <w:szCs w:val="24"/>
        </w:rPr>
      </w:pPr>
    </w:p>
    <w:p w14:paraId="0BE1B201" w14:textId="6C7683FD" w:rsidR="002B3748" w:rsidRDefault="002B3748" w:rsidP="00F7552F">
      <w:pPr>
        <w:spacing w:after="0" w:line="240" w:lineRule="auto"/>
        <w:rPr>
          <w:rFonts w:ascii="Courier New" w:hAnsi="Courier New" w:cs="Courier New"/>
          <w:b/>
          <w:bCs/>
          <w:sz w:val="24"/>
          <w:szCs w:val="24"/>
        </w:rPr>
      </w:pPr>
    </w:p>
    <w:p w14:paraId="19B26085" w14:textId="77777777" w:rsidR="002B3748" w:rsidRDefault="002B3748" w:rsidP="00F7552F">
      <w:pPr>
        <w:spacing w:after="0" w:line="240" w:lineRule="auto"/>
        <w:rPr>
          <w:rFonts w:ascii="Courier New" w:hAnsi="Courier New" w:cs="Courier New"/>
          <w:b/>
          <w:bCs/>
          <w:sz w:val="24"/>
          <w:szCs w:val="24"/>
        </w:rPr>
      </w:pPr>
    </w:p>
    <w:p w14:paraId="6D675CF3" w14:textId="39FA06C3" w:rsidR="00F7552F" w:rsidRDefault="00E0653A" w:rsidP="001B5CDE">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5</w:t>
      </w:r>
      <w:r w:rsidR="00F7552F">
        <w:rPr>
          <w:rFonts w:ascii="Courier New" w:hAnsi="Courier New" w:cs="Courier New"/>
          <w:b/>
          <w:bCs/>
          <w:sz w:val="24"/>
          <w:szCs w:val="24"/>
        </w:rPr>
        <w:t>b.</w:t>
      </w:r>
      <w:r w:rsidR="00F7552F">
        <w:rPr>
          <w:rFonts w:ascii="Courier New" w:hAnsi="Courier New" w:cs="Courier New"/>
          <w:b/>
          <w:bCs/>
          <w:sz w:val="24"/>
          <w:szCs w:val="24"/>
        </w:rPr>
        <w:tab/>
        <w:t>MOTION</w:t>
      </w:r>
      <w:r w:rsidR="00830D7A">
        <w:rPr>
          <w:rFonts w:ascii="Courier New" w:hAnsi="Courier New" w:cs="Courier New"/>
          <w:b/>
          <w:bCs/>
          <w:sz w:val="24"/>
          <w:szCs w:val="24"/>
        </w:rPr>
        <w:t xml:space="preserve"> (LYING OVER)</w:t>
      </w:r>
      <w:r w:rsidR="00F7552F">
        <w:rPr>
          <w:rFonts w:ascii="Courier New" w:hAnsi="Courier New" w:cs="Courier New"/>
          <w:b/>
          <w:bCs/>
          <w:sz w:val="24"/>
          <w:szCs w:val="24"/>
        </w:rPr>
        <w:t xml:space="preserve"> – NO. M-20-258 – BY:  COUNCIMEMBER NGUYEN</w:t>
      </w:r>
    </w:p>
    <w:p w14:paraId="3165BF54" w14:textId="77777777" w:rsidR="00F7552F" w:rsidRDefault="00F7552F" w:rsidP="00F7552F">
      <w:pPr>
        <w:spacing w:after="0" w:line="240" w:lineRule="auto"/>
        <w:rPr>
          <w:rFonts w:ascii="Courier New" w:hAnsi="Courier New" w:cs="Courier New"/>
          <w:b/>
          <w:bCs/>
          <w:sz w:val="24"/>
          <w:szCs w:val="24"/>
        </w:rPr>
      </w:pPr>
    </w:p>
    <w:p w14:paraId="2769C678"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FEFB1FA" w14:textId="77777777" w:rsidR="00F7552F" w:rsidRDefault="00F7552F" w:rsidP="00F7552F">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favorable recommendation of the City Planning Commission and granting the text amendment as provided in ZD No. 57/20.</w:t>
      </w:r>
    </w:p>
    <w:p w14:paraId="498B8921" w14:textId="77777777" w:rsidR="00F7552F" w:rsidRDefault="00F7552F" w:rsidP="00F7552F">
      <w:pPr>
        <w:spacing w:after="0" w:line="240" w:lineRule="auto"/>
        <w:ind w:left="720"/>
        <w:rPr>
          <w:rFonts w:ascii="Courier New" w:hAnsi="Courier New" w:cs="Courier New"/>
          <w:sz w:val="24"/>
          <w:szCs w:val="24"/>
        </w:rPr>
      </w:pPr>
    </w:p>
    <w:p w14:paraId="09189181" w14:textId="777777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E92C587" w14:textId="5BBCCB77"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4D684D8" w14:textId="516E4EC5" w:rsidR="00ED3F88" w:rsidRDefault="001E4E91"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t>WITHDRAWAL REQUESTED.</w:t>
      </w:r>
    </w:p>
    <w:p w14:paraId="5B6431D7" w14:textId="6B2D9F76" w:rsidR="00ED3F88" w:rsidRDefault="00ED3F88" w:rsidP="00ED3F88">
      <w:pPr>
        <w:spacing w:after="0" w:line="240" w:lineRule="auto"/>
        <w:rPr>
          <w:rFonts w:ascii="Courier New" w:hAnsi="Courier New" w:cs="Courier New"/>
          <w:b/>
          <w:bCs/>
          <w:sz w:val="24"/>
          <w:szCs w:val="24"/>
        </w:rPr>
      </w:pPr>
    </w:p>
    <w:p w14:paraId="504B6734" w14:textId="1D1864C2" w:rsidR="002B3748" w:rsidRDefault="002B3748" w:rsidP="00ED3F88">
      <w:pPr>
        <w:spacing w:after="0" w:line="240" w:lineRule="auto"/>
        <w:rPr>
          <w:rFonts w:ascii="Courier New" w:hAnsi="Courier New" w:cs="Courier New"/>
          <w:b/>
          <w:bCs/>
          <w:sz w:val="24"/>
          <w:szCs w:val="24"/>
        </w:rPr>
      </w:pPr>
    </w:p>
    <w:p w14:paraId="4BDE1BD3" w14:textId="22DE5415" w:rsidR="002B3748" w:rsidRDefault="002B3748" w:rsidP="00ED3F88">
      <w:pPr>
        <w:spacing w:after="0" w:line="240" w:lineRule="auto"/>
        <w:rPr>
          <w:rFonts w:ascii="Courier New" w:hAnsi="Courier New" w:cs="Courier New"/>
          <w:b/>
          <w:bCs/>
          <w:sz w:val="24"/>
          <w:szCs w:val="24"/>
        </w:rPr>
      </w:pPr>
    </w:p>
    <w:p w14:paraId="464C68B8" w14:textId="7C5A326E" w:rsidR="002B3748" w:rsidRDefault="002B3748" w:rsidP="00ED3F88">
      <w:pPr>
        <w:spacing w:after="0" w:line="240" w:lineRule="auto"/>
        <w:rPr>
          <w:rFonts w:ascii="Courier New" w:hAnsi="Courier New" w:cs="Courier New"/>
          <w:b/>
          <w:bCs/>
          <w:sz w:val="24"/>
          <w:szCs w:val="24"/>
        </w:rPr>
      </w:pPr>
    </w:p>
    <w:p w14:paraId="2B4DB321" w14:textId="5EDDB48E" w:rsidR="002B3748" w:rsidRDefault="002B3748" w:rsidP="00ED3F88">
      <w:pPr>
        <w:spacing w:after="0" w:line="240" w:lineRule="auto"/>
        <w:rPr>
          <w:rFonts w:ascii="Courier New" w:hAnsi="Courier New" w:cs="Courier New"/>
          <w:b/>
          <w:bCs/>
          <w:sz w:val="24"/>
          <w:szCs w:val="24"/>
        </w:rPr>
      </w:pPr>
    </w:p>
    <w:p w14:paraId="7A6494EF" w14:textId="7FB27D7F" w:rsidR="002B3748" w:rsidRDefault="002B3748" w:rsidP="00ED3F88">
      <w:pPr>
        <w:spacing w:after="0" w:line="240" w:lineRule="auto"/>
        <w:rPr>
          <w:rFonts w:ascii="Courier New" w:hAnsi="Courier New" w:cs="Courier New"/>
          <w:b/>
          <w:bCs/>
          <w:sz w:val="24"/>
          <w:szCs w:val="24"/>
        </w:rPr>
      </w:pPr>
    </w:p>
    <w:p w14:paraId="7D8567E5" w14:textId="01EFB8A7" w:rsidR="002B3748" w:rsidRDefault="002B3748" w:rsidP="00ED3F88">
      <w:pPr>
        <w:spacing w:after="0" w:line="240" w:lineRule="auto"/>
        <w:rPr>
          <w:rFonts w:ascii="Courier New" w:hAnsi="Courier New" w:cs="Courier New"/>
          <w:b/>
          <w:bCs/>
          <w:sz w:val="24"/>
          <w:szCs w:val="24"/>
        </w:rPr>
      </w:pPr>
    </w:p>
    <w:p w14:paraId="648B86E7" w14:textId="57C33A83" w:rsidR="002B3748" w:rsidRDefault="002B3748" w:rsidP="00ED3F88">
      <w:pPr>
        <w:spacing w:after="0" w:line="240" w:lineRule="auto"/>
        <w:rPr>
          <w:rFonts w:ascii="Courier New" w:hAnsi="Courier New" w:cs="Courier New"/>
          <w:b/>
          <w:bCs/>
          <w:sz w:val="24"/>
          <w:szCs w:val="24"/>
        </w:rPr>
      </w:pPr>
    </w:p>
    <w:p w14:paraId="77A8A853" w14:textId="1C4E7835" w:rsidR="002B3748" w:rsidRDefault="002B3748" w:rsidP="00ED3F88">
      <w:pPr>
        <w:spacing w:after="0" w:line="240" w:lineRule="auto"/>
        <w:rPr>
          <w:rFonts w:ascii="Courier New" w:hAnsi="Courier New" w:cs="Courier New"/>
          <w:b/>
          <w:bCs/>
          <w:sz w:val="24"/>
          <w:szCs w:val="24"/>
        </w:rPr>
      </w:pPr>
    </w:p>
    <w:p w14:paraId="09664D11" w14:textId="34A7476A" w:rsidR="002B3748" w:rsidRDefault="002B3748" w:rsidP="00ED3F88">
      <w:pPr>
        <w:spacing w:after="0" w:line="240" w:lineRule="auto"/>
        <w:rPr>
          <w:rFonts w:ascii="Courier New" w:hAnsi="Courier New" w:cs="Courier New"/>
          <w:b/>
          <w:bCs/>
          <w:sz w:val="24"/>
          <w:szCs w:val="24"/>
        </w:rPr>
      </w:pPr>
    </w:p>
    <w:p w14:paraId="106B76DE" w14:textId="05BBCF76" w:rsidR="002B3748" w:rsidRDefault="002B3748" w:rsidP="00ED3F88">
      <w:pPr>
        <w:spacing w:after="0" w:line="240" w:lineRule="auto"/>
        <w:rPr>
          <w:rFonts w:ascii="Courier New" w:hAnsi="Courier New" w:cs="Courier New"/>
          <w:b/>
          <w:bCs/>
          <w:sz w:val="24"/>
          <w:szCs w:val="24"/>
        </w:rPr>
      </w:pPr>
    </w:p>
    <w:p w14:paraId="111286CF" w14:textId="0ECA7BBC" w:rsidR="002B3748" w:rsidRDefault="002B3748" w:rsidP="00ED3F88">
      <w:pPr>
        <w:spacing w:after="0" w:line="240" w:lineRule="auto"/>
        <w:rPr>
          <w:rFonts w:ascii="Courier New" w:hAnsi="Courier New" w:cs="Courier New"/>
          <w:b/>
          <w:bCs/>
          <w:sz w:val="24"/>
          <w:szCs w:val="24"/>
        </w:rPr>
      </w:pPr>
    </w:p>
    <w:p w14:paraId="08F9882F" w14:textId="77777777" w:rsidR="002B3748" w:rsidRDefault="002B3748" w:rsidP="00ED3F88">
      <w:pPr>
        <w:spacing w:after="0" w:line="240" w:lineRule="auto"/>
        <w:rPr>
          <w:rFonts w:ascii="Courier New" w:hAnsi="Courier New" w:cs="Courier New"/>
          <w:b/>
          <w:bCs/>
          <w:sz w:val="24"/>
          <w:szCs w:val="24"/>
        </w:rPr>
      </w:pPr>
    </w:p>
    <w:p w14:paraId="13DA2C9B" w14:textId="77777777" w:rsidR="002B3748" w:rsidRDefault="002B3748" w:rsidP="00ED3F88">
      <w:pPr>
        <w:spacing w:after="0" w:line="240" w:lineRule="auto"/>
        <w:rPr>
          <w:rFonts w:ascii="Courier New" w:hAnsi="Courier New" w:cs="Courier New"/>
          <w:b/>
          <w:bCs/>
          <w:sz w:val="24"/>
          <w:szCs w:val="24"/>
        </w:rPr>
      </w:pPr>
    </w:p>
    <w:p w14:paraId="2DD8E816" w14:textId="6799CCEC" w:rsidR="00ED3F88" w:rsidRDefault="00ED3F88" w:rsidP="00ED3F88">
      <w:pPr>
        <w:spacing w:after="0" w:line="240" w:lineRule="auto"/>
        <w:ind w:left="720" w:hanging="720"/>
        <w:rPr>
          <w:rFonts w:ascii="Courier New" w:hAnsi="Courier New" w:cs="Courier New"/>
          <w:b/>
          <w:bCs/>
          <w:sz w:val="24"/>
          <w:szCs w:val="24"/>
        </w:rPr>
      </w:pPr>
      <w:r w:rsidRPr="00A163D8">
        <w:rPr>
          <w:rFonts w:ascii="Courier New" w:hAnsi="Courier New" w:cs="Courier New"/>
          <w:b/>
          <w:bCs/>
          <w:sz w:val="24"/>
          <w:szCs w:val="24"/>
        </w:rPr>
        <w:lastRenderedPageBreak/>
        <w:t>5</w:t>
      </w:r>
      <w:r w:rsidR="001E4E91" w:rsidRPr="00A163D8">
        <w:rPr>
          <w:rFonts w:ascii="Courier New" w:hAnsi="Courier New" w:cs="Courier New"/>
          <w:b/>
          <w:bCs/>
          <w:sz w:val="24"/>
          <w:szCs w:val="24"/>
        </w:rPr>
        <w:t>c</w:t>
      </w:r>
      <w:r w:rsidRPr="00A163D8">
        <w:rPr>
          <w:rFonts w:ascii="Courier New" w:hAnsi="Courier New" w:cs="Courier New"/>
          <w:b/>
          <w:bCs/>
          <w:sz w:val="24"/>
          <w:szCs w:val="24"/>
        </w:rPr>
        <w:t>.</w:t>
      </w:r>
      <w:r>
        <w:rPr>
          <w:rFonts w:ascii="Courier New" w:hAnsi="Courier New" w:cs="Courier New"/>
          <w:b/>
          <w:bCs/>
          <w:sz w:val="24"/>
          <w:szCs w:val="24"/>
        </w:rPr>
        <w:tab/>
      </w:r>
      <w:r w:rsidR="001E4E91">
        <w:rPr>
          <w:rFonts w:ascii="Courier New" w:hAnsi="Courier New" w:cs="Courier New"/>
          <w:b/>
          <w:bCs/>
          <w:sz w:val="24"/>
          <w:szCs w:val="24"/>
        </w:rPr>
        <w:t xml:space="preserve">SUBSTITUTE </w:t>
      </w:r>
      <w:r>
        <w:rPr>
          <w:rFonts w:ascii="Courier New" w:hAnsi="Courier New" w:cs="Courier New"/>
          <w:b/>
          <w:bCs/>
          <w:sz w:val="24"/>
          <w:szCs w:val="24"/>
        </w:rPr>
        <w:t>MOTION – NO. M-20-258 – BY:  COUNCI</w:t>
      </w:r>
      <w:r w:rsidR="009238F7">
        <w:rPr>
          <w:rFonts w:ascii="Courier New" w:hAnsi="Courier New" w:cs="Courier New"/>
          <w:b/>
          <w:bCs/>
          <w:sz w:val="24"/>
          <w:szCs w:val="24"/>
        </w:rPr>
        <w:t>L</w:t>
      </w:r>
      <w:r>
        <w:rPr>
          <w:rFonts w:ascii="Courier New" w:hAnsi="Courier New" w:cs="Courier New"/>
          <w:b/>
          <w:bCs/>
          <w:sz w:val="24"/>
          <w:szCs w:val="24"/>
        </w:rPr>
        <w:t>MEMBER NGUYEN</w:t>
      </w:r>
    </w:p>
    <w:p w14:paraId="754C6BCE" w14:textId="77777777" w:rsidR="00ED3F88" w:rsidRDefault="00ED3F88" w:rsidP="00ED3F88">
      <w:pPr>
        <w:spacing w:after="0" w:line="240" w:lineRule="auto"/>
        <w:rPr>
          <w:rFonts w:ascii="Courier New" w:hAnsi="Courier New" w:cs="Courier New"/>
          <w:b/>
          <w:bCs/>
          <w:sz w:val="24"/>
          <w:szCs w:val="24"/>
        </w:rPr>
      </w:pPr>
    </w:p>
    <w:p w14:paraId="0FD0B98C" w14:textId="77777777" w:rsidR="00ED3F88" w:rsidRDefault="00ED3F88" w:rsidP="00ED3F8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56ADF23" w14:textId="2DA2E0C1" w:rsidR="00ED3F88" w:rsidRDefault="00ED3F88" w:rsidP="00ED3F88">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favorable recommendation of the City Planning Commission and granting the text amendment as provided in ZD No. 57/20</w:t>
      </w:r>
      <w:r w:rsidR="00B12782">
        <w:rPr>
          <w:rFonts w:ascii="Courier New" w:hAnsi="Courier New" w:cs="Courier New"/>
          <w:sz w:val="24"/>
          <w:szCs w:val="24"/>
        </w:rPr>
        <w:t xml:space="preserve">, with the following </w:t>
      </w:r>
      <w:r w:rsidR="0007202E">
        <w:rPr>
          <w:rFonts w:ascii="Courier New" w:hAnsi="Courier New" w:cs="Courier New"/>
          <w:sz w:val="24"/>
          <w:szCs w:val="24"/>
        </w:rPr>
        <w:t xml:space="preserve">modification </w:t>
      </w:r>
      <w:r w:rsidR="00B12782">
        <w:rPr>
          <w:rFonts w:ascii="Courier New" w:hAnsi="Courier New" w:cs="Courier New"/>
          <w:sz w:val="24"/>
          <w:szCs w:val="24"/>
        </w:rPr>
        <w:t>to standard 7:</w:t>
      </w:r>
    </w:p>
    <w:p w14:paraId="5D1B8187" w14:textId="77777777" w:rsidR="00B12782" w:rsidRPr="00280B81" w:rsidRDefault="00B12782" w:rsidP="00B12782">
      <w:pPr>
        <w:shd w:val="clear" w:color="auto" w:fill="FFFFFF"/>
        <w:spacing w:after="0" w:line="240" w:lineRule="auto"/>
        <w:ind w:left="720"/>
        <w:jc w:val="both"/>
        <w:rPr>
          <w:rFonts w:ascii="Courier New" w:eastAsia="Times New Roman" w:hAnsi="Courier New" w:cs="Courier New"/>
          <w:color w:val="201F1E"/>
          <w:sz w:val="24"/>
          <w:szCs w:val="24"/>
        </w:rPr>
      </w:pPr>
    </w:p>
    <w:p w14:paraId="65F0F05C" w14:textId="2263BD11" w:rsidR="0007202E" w:rsidRPr="0007202E" w:rsidRDefault="0007202E" w:rsidP="0007202E">
      <w:pPr>
        <w:spacing w:after="0" w:line="240" w:lineRule="auto"/>
        <w:ind w:left="1440" w:hanging="720"/>
        <w:rPr>
          <w:rStyle w:val="normaltextrun"/>
          <w:rFonts w:ascii="Courier New" w:hAnsi="Courier New" w:cs="Courier New"/>
          <w:b/>
          <w:bCs/>
          <w:color w:val="000000"/>
          <w:sz w:val="24"/>
          <w:szCs w:val="24"/>
          <w:shd w:val="clear" w:color="auto" w:fill="FFFFFF"/>
        </w:rPr>
      </w:pPr>
      <w:r w:rsidRPr="0007202E">
        <w:rPr>
          <w:rFonts w:ascii="Courier New" w:hAnsi="Courier New" w:cs="Courier New"/>
          <w:b/>
          <w:bCs/>
          <w:color w:val="000000"/>
          <w:sz w:val="24"/>
          <w:szCs w:val="24"/>
        </w:rPr>
        <w:t>7)</w:t>
      </w:r>
      <w:r w:rsidRPr="0007202E">
        <w:rPr>
          <w:rFonts w:ascii="Courier New" w:hAnsi="Courier New" w:cs="Courier New"/>
          <w:b/>
          <w:bCs/>
          <w:color w:val="000000"/>
          <w:sz w:val="24"/>
          <w:szCs w:val="24"/>
        </w:rPr>
        <w:tab/>
      </w:r>
      <w:r w:rsidRPr="0007202E">
        <w:rPr>
          <w:rStyle w:val="normaltextrun"/>
          <w:rFonts w:ascii="Courier New" w:hAnsi="Courier New" w:cs="Courier New"/>
          <w:b/>
          <w:bCs/>
          <w:color w:val="000000"/>
          <w:sz w:val="24"/>
          <w:szCs w:val="24"/>
          <w:shd w:val="clear" w:color="auto" w:fill="FFFFFF"/>
        </w:rPr>
        <w:t>The submission of a Traffic Plan is required. The Traffic Plan shall include the following components: circulation routes for motor vehicles, bicycle and pedestrian transportation modes; ingress and egress locations for each transportation mode; curb side usage; locations and capacity of all off-street parking and loading spaces; traffic control plan during peak hours; crosswalk striping, ADA compliance; and curbside bus and car  passenger pick-up locations. The Traffic Plan shall be approved by the City Planning Commission staff and the Department of Public Works.</w:t>
      </w:r>
    </w:p>
    <w:p w14:paraId="7334502A" w14:textId="77777777" w:rsidR="0007202E" w:rsidRDefault="0007202E" w:rsidP="00ED3F88">
      <w:pPr>
        <w:spacing w:after="0" w:line="240" w:lineRule="auto"/>
        <w:ind w:left="720"/>
        <w:rPr>
          <w:rFonts w:ascii="Courier New" w:hAnsi="Courier New" w:cs="Courier New"/>
          <w:sz w:val="24"/>
          <w:szCs w:val="24"/>
        </w:rPr>
      </w:pPr>
    </w:p>
    <w:p w14:paraId="7C5A5F84" w14:textId="77777777" w:rsidR="00ED3F88" w:rsidRDefault="00ED3F88" w:rsidP="00ED3F8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20F5100" w14:textId="77777777" w:rsidR="00ED3F88" w:rsidRDefault="00ED3F88" w:rsidP="00ED3F8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B7245B3" w14:textId="39E8ACC9" w:rsidR="00ED3F88" w:rsidRDefault="00ED3F88" w:rsidP="00F7552F">
      <w:pPr>
        <w:spacing w:after="0" w:line="240" w:lineRule="auto"/>
        <w:ind w:left="720"/>
        <w:rPr>
          <w:rFonts w:ascii="Courier New" w:hAnsi="Courier New" w:cs="Courier New"/>
          <w:b/>
          <w:bCs/>
          <w:sz w:val="24"/>
          <w:szCs w:val="24"/>
        </w:rPr>
      </w:pPr>
    </w:p>
    <w:p w14:paraId="0FA94027" w14:textId="6B0ED322" w:rsidR="00ED3F88" w:rsidRDefault="00ED3F88" w:rsidP="00F7552F">
      <w:pPr>
        <w:spacing w:after="0" w:line="240" w:lineRule="auto"/>
        <w:ind w:left="720"/>
        <w:rPr>
          <w:rFonts w:ascii="Courier New" w:hAnsi="Courier New" w:cs="Courier New"/>
          <w:b/>
          <w:bCs/>
          <w:sz w:val="24"/>
          <w:szCs w:val="24"/>
        </w:rPr>
      </w:pPr>
    </w:p>
    <w:p w14:paraId="32C6BDAF" w14:textId="77777777" w:rsidR="00ED3F88" w:rsidRDefault="00ED3F88" w:rsidP="00F7552F">
      <w:pPr>
        <w:spacing w:after="0" w:line="240" w:lineRule="auto"/>
        <w:ind w:left="720"/>
        <w:rPr>
          <w:rFonts w:ascii="Courier New" w:hAnsi="Courier New" w:cs="Courier New"/>
          <w:b/>
          <w:bCs/>
          <w:sz w:val="24"/>
          <w:szCs w:val="24"/>
        </w:rPr>
      </w:pPr>
    </w:p>
    <w:p w14:paraId="2FB08058" w14:textId="4338AD76" w:rsidR="00F7552F" w:rsidRDefault="00F7552F" w:rsidP="00F7552F">
      <w:pPr>
        <w:spacing w:after="0" w:line="240" w:lineRule="auto"/>
        <w:ind w:left="720"/>
        <w:rPr>
          <w:rFonts w:ascii="Courier New" w:hAnsi="Courier New" w:cs="Courier New"/>
          <w:b/>
          <w:bCs/>
          <w:sz w:val="24"/>
          <w:szCs w:val="24"/>
        </w:rPr>
      </w:pPr>
      <w:r>
        <w:rPr>
          <w:rFonts w:ascii="Courier New" w:hAnsi="Courier New" w:cs="Courier New"/>
          <w:b/>
          <w:bCs/>
          <w:sz w:val="24"/>
          <w:szCs w:val="24"/>
        </w:rPr>
        <w:br w:type="page"/>
      </w:r>
    </w:p>
    <w:p w14:paraId="58107EA2" w14:textId="69C61F19" w:rsidR="005A1A75" w:rsidRDefault="005A1A75" w:rsidP="00930BE0">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689549D8" w14:textId="30722C9A" w:rsidR="005612F8" w:rsidRPr="005A1A75" w:rsidRDefault="005612F8" w:rsidP="005612F8">
      <w:pPr>
        <w:spacing w:after="0" w:line="240" w:lineRule="auto"/>
        <w:ind w:left="720"/>
        <w:rPr>
          <w:rFonts w:ascii="Courier New" w:eastAsiaTheme="minorEastAsia" w:hAnsi="Courier New" w:cs="Courier New"/>
          <w:b/>
          <w:bCs/>
          <w:sz w:val="24"/>
          <w:szCs w:val="24"/>
        </w:rPr>
      </w:pPr>
    </w:p>
    <w:p w14:paraId="7B099918" w14:textId="3E024EB7" w:rsidR="000E71FC" w:rsidRPr="000E71FC" w:rsidRDefault="00930BE0" w:rsidP="00930BE0">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6a.</w:t>
      </w:r>
      <w:r>
        <w:rPr>
          <w:rFonts w:ascii="Courier New" w:hAnsi="Courier New" w:cs="Courier New"/>
          <w:b/>
          <w:bCs/>
          <w:sz w:val="24"/>
          <w:szCs w:val="24"/>
        </w:rPr>
        <w:tab/>
      </w:r>
      <w:r w:rsidR="000E71FC">
        <w:rPr>
          <w:rFonts w:ascii="Courier New" w:hAnsi="Courier New" w:cs="Courier New"/>
          <w:b/>
          <w:bCs/>
          <w:sz w:val="24"/>
          <w:szCs w:val="24"/>
        </w:rPr>
        <w:t>ZONING DOCKET NO. 59/20 – 1817 FIRST STREET,</w:t>
      </w:r>
      <w:r w:rsidR="00401848">
        <w:rPr>
          <w:rFonts w:ascii="Courier New" w:hAnsi="Courier New" w:cs="Courier New"/>
          <w:b/>
          <w:bCs/>
          <w:sz w:val="24"/>
          <w:szCs w:val="24"/>
        </w:rPr>
        <w:t xml:space="preserve"> </w:t>
      </w:r>
      <w:r w:rsidR="000E71FC">
        <w:rPr>
          <w:rFonts w:ascii="Courier New" w:hAnsi="Courier New" w:cs="Courier New"/>
          <w:b/>
          <w:bCs/>
          <w:sz w:val="24"/>
          <w:szCs w:val="24"/>
        </w:rPr>
        <w:t>LLC</w:t>
      </w:r>
    </w:p>
    <w:p w14:paraId="5A5EC2F2" w14:textId="3943DA13" w:rsidR="000E71FC" w:rsidRDefault="000E71FC" w:rsidP="00645961">
      <w:pPr>
        <w:spacing w:after="0" w:line="240" w:lineRule="auto"/>
        <w:rPr>
          <w:rFonts w:ascii="Courier New" w:hAnsi="Courier New" w:cs="Courier New"/>
          <w:sz w:val="24"/>
          <w:szCs w:val="24"/>
        </w:rPr>
      </w:pPr>
    </w:p>
    <w:p w14:paraId="2B4A1B89" w14:textId="1C85604D" w:rsidR="000E71FC" w:rsidRDefault="000E71FC"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CC362D" w14:textId="39C416B5" w:rsidR="000E71FC" w:rsidRDefault="000E71FC" w:rsidP="0064596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HU-MU Historic Urban Neighborhood Mixed-Use District, on Square 499, Lots E or E-2 and D, in the Seventh Municipal District, bounded by Burdette Street, </w:t>
      </w:r>
      <w:proofErr w:type="spellStart"/>
      <w:r>
        <w:rPr>
          <w:rFonts w:ascii="Courier New" w:hAnsi="Courier New" w:cs="Courier New"/>
          <w:sz w:val="24"/>
          <w:szCs w:val="24"/>
        </w:rPr>
        <w:t>Lowerline</w:t>
      </w:r>
      <w:proofErr w:type="spellEnd"/>
      <w:r>
        <w:rPr>
          <w:rFonts w:ascii="Courier New" w:hAnsi="Courier New" w:cs="Courier New"/>
          <w:sz w:val="24"/>
          <w:szCs w:val="24"/>
        </w:rPr>
        <w:t xml:space="preserve"> Street, Earhart Boulevard, and </w:t>
      </w:r>
      <w:proofErr w:type="spellStart"/>
      <w:r>
        <w:rPr>
          <w:rFonts w:ascii="Courier New" w:hAnsi="Courier New" w:cs="Courier New"/>
          <w:sz w:val="24"/>
          <w:szCs w:val="24"/>
        </w:rPr>
        <w:t>Forshey</w:t>
      </w:r>
      <w:proofErr w:type="spellEnd"/>
      <w:r>
        <w:rPr>
          <w:rFonts w:ascii="Courier New" w:hAnsi="Courier New" w:cs="Courier New"/>
          <w:sz w:val="24"/>
          <w:szCs w:val="24"/>
        </w:rPr>
        <w:t xml:space="preserve"> Street (Municipal Addresses:  </w:t>
      </w:r>
      <w:r>
        <w:rPr>
          <w:rFonts w:ascii="Courier New" w:hAnsi="Courier New" w:cs="Courier New"/>
          <w:b/>
          <w:bCs/>
          <w:sz w:val="24"/>
          <w:szCs w:val="24"/>
        </w:rPr>
        <w:t>3207-3211 Burdette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7D62308A" w14:textId="3AED14BF" w:rsidR="000E71FC" w:rsidRDefault="000E71FC" w:rsidP="00645961">
      <w:pPr>
        <w:spacing w:after="0" w:line="240" w:lineRule="auto"/>
        <w:ind w:left="720"/>
        <w:rPr>
          <w:rFonts w:ascii="Courier New" w:hAnsi="Courier New" w:cs="Courier New"/>
          <w:sz w:val="24"/>
          <w:szCs w:val="24"/>
        </w:rPr>
      </w:pPr>
    </w:p>
    <w:p w14:paraId="3441AB8B" w14:textId="43D67679" w:rsidR="000E71FC" w:rsidRDefault="000E71FC"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58BDEF8" w14:textId="2DE3CF7A" w:rsidR="000E71FC" w:rsidRPr="000E71FC" w:rsidRDefault="000E71FC" w:rsidP="00AF740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Banks, Cn. Deadline 10/5/20).</w:t>
      </w:r>
    </w:p>
    <w:p w14:paraId="6E9BEB97" w14:textId="0AE19B40" w:rsidR="00011228" w:rsidRDefault="00011228" w:rsidP="00401848">
      <w:pPr>
        <w:spacing w:after="0" w:line="240" w:lineRule="auto"/>
        <w:ind w:firstLine="720"/>
        <w:rPr>
          <w:rFonts w:ascii="Courier New" w:hAnsi="Courier New" w:cs="Courier New"/>
          <w:b/>
          <w:bCs/>
          <w:sz w:val="24"/>
          <w:szCs w:val="24"/>
        </w:rPr>
      </w:pPr>
    </w:p>
    <w:p w14:paraId="3D26086C" w14:textId="784C0641" w:rsidR="00011228" w:rsidRDefault="00011228" w:rsidP="00401848">
      <w:pPr>
        <w:spacing w:after="0" w:line="240" w:lineRule="auto"/>
        <w:ind w:firstLine="720"/>
        <w:rPr>
          <w:rFonts w:ascii="Courier New" w:hAnsi="Courier New" w:cs="Courier New"/>
          <w:b/>
          <w:bCs/>
          <w:sz w:val="24"/>
          <w:szCs w:val="24"/>
        </w:rPr>
      </w:pPr>
    </w:p>
    <w:p w14:paraId="1798D364" w14:textId="5CF26CD5" w:rsidR="00D2334B" w:rsidRDefault="00D2334B" w:rsidP="00401848">
      <w:pPr>
        <w:spacing w:after="0" w:line="240" w:lineRule="auto"/>
        <w:ind w:firstLine="720"/>
        <w:rPr>
          <w:rFonts w:ascii="Courier New" w:hAnsi="Courier New" w:cs="Courier New"/>
          <w:b/>
          <w:bCs/>
          <w:sz w:val="24"/>
          <w:szCs w:val="24"/>
        </w:rPr>
      </w:pPr>
    </w:p>
    <w:p w14:paraId="5B46087C" w14:textId="28C06679" w:rsidR="00D2334B" w:rsidRDefault="00D2334B" w:rsidP="00401848">
      <w:pPr>
        <w:spacing w:after="0" w:line="240" w:lineRule="auto"/>
        <w:ind w:firstLine="720"/>
        <w:rPr>
          <w:rFonts w:ascii="Courier New" w:hAnsi="Courier New" w:cs="Courier New"/>
          <w:b/>
          <w:bCs/>
          <w:sz w:val="24"/>
          <w:szCs w:val="24"/>
        </w:rPr>
      </w:pPr>
    </w:p>
    <w:p w14:paraId="7827F93C" w14:textId="3091655D" w:rsidR="00D2334B" w:rsidRDefault="00D2334B" w:rsidP="00401848">
      <w:pPr>
        <w:spacing w:after="0" w:line="240" w:lineRule="auto"/>
        <w:ind w:firstLine="720"/>
        <w:rPr>
          <w:rFonts w:ascii="Courier New" w:hAnsi="Courier New" w:cs="Courier New"/>
          <w:b/>
          <w:bCs/>
          <w:sz w:val="24"/>
          <w:szCs w:val="24"/>
        </w:rPr>
      </w:pPr>
    </w:p>
    <w:p w14:paraId="54EA7048" w14:textId="77777777" w:rsidR="00D2334B" w:rsidRDefault="00D2334B" w:rsidP="00401848">
      <w:pPr>
        <w:spacing w:after="0" w:line="240" w:lineRule="auto"/>
        <w:ind w:firstLine="720"/>
        <w:rPr>
          <w:rFonts w:ascii="Courier New" w:hAnsi="Courier New" w:cs="Courier New"/>
          <w:b/>
          <w:bCs/>
          <w:sz w:val="24"/>
          <w:szCs w:val="24"/>
        </w:rPr>
      </w:pPr>
    </w:p>
    <w:p w14:paraId="6D668511" w14:textId="68D25E90" w:rsidR="003A4FB3" w:rsidRDefault="003A4FB3" w:rsidP="00401848">
      <w:pPr>
        <w:spacing w:after="0" w:line="240" w:lineRule="auto"/>
        <w:ind w:firstLine="720"/>
        <w:rPr>
          <w:rFonts w:ascii="Courier New" w:hAnsi="Courier New" w:cs="Courier New"/>
          <w:b/>
          <w:bCs/>
          <w:sz w:val="24"/>
          <w:szCs w:val="24"/>
        </w:rPr>
      </w:pPr>
    </w:p>
    <w:p w14:paraId="268F2080" w14:textId="5328C0B5" w:rsidR="00930BE0" w:rsidRDefault="00930BE0" w:rsidP="00930BE0">
      <w:pPr>
        <w:spacing w:after="0" w:line="240" w:lineRule="auto"/>
        <w:rPr>
          <w:rFonts w:ascii="Courier New" w:hAnsi="Courier New" w:cs="Courier New"/>
          <w:b/>
          <w:bCs/>
          <w:sz w:val="24"/>
          <w:szCs w:val="24"/>
        </w:rPr>
      </w:pPr>
      <w:r>
        <w:rPr>
          <w:rFonts w:ascii="Courier New" w:hAnsi="Courier New" w:cs="Courier New"/>
          <w:b/>
          <w:bCs/>
          <w:sz w:val="24"/>
          <w:szCs w:val="24"/>
        </w:rPr>
        <w:t>6b.</w:t>
      </w:r>
      <w:r>
        <w:rPr>
          <w:rFonts w:ascii="Courier New" w:hAnsi="Courier New" w:cs="Courier New"/>
          <w:b/>
          <w:bCs/>
          <w:sz w:val="24"/>
          <w:szCs w:val="24"/>
        </w:rPr>
        <w:tab/>
        <w:t>MOTION – NO. M-20-272 - BY:  COUNCILMEMBER BANKS</w:t>
      </w:r>
    </w:p>
    <w:p w14:paraId="5BDE8858" w14:textId="77777777" w:rsidR="00930BE0" w:rsidRDefault="00930BE0" w:rsidP="00930BE0">
      <w:pPr>
        <w:spacing w:after="0" w:line="240" w:lineRule="auto"/>
        <w:ind w:left="-90"/>
        <w:rPr>
          <w:rFonts w:ascii="Courier New" w:hAnsi="Courier New" w:cs="Courier New"/>
          <w:b/>
          <w:bCs/>
          <w:sz w:val="24"/>
          <w:szCs w:val="24"/>
        </w:rPr>
      </w:pPr>
    </w:p>
    <w:p w14:paraId="03217A81" w14:textId="77777777" w:rsidR="00930BE0" w:rsidRDefault="00930BE0" w:rsidP="00930BE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76C069C" w14:textId="7216CB4B" w:rsidR="00930BE0" w:rsidRDefault="00930BE0" w:rsidP="00930BE0">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zoning change request </w:t>
      </w:r>
      <w:r w:rsidR="00BE29C1">
        <w:rPr>
          <w:rFonts w:ascii="Courier New" w:hAnsi="Courier New" w:cs="Courier New"/>
          <w:sz w:val="24"/>
          <w:szCs w:val="24"/>
        </w:rPr>
        <w:t>modified by the Commission,</w:t>
      </w:r>
      <w:r>
        <w:rPr>
          <w:rFonts w:ascii="Courier New" w:hAnsi="Courier New" w:cs="Courier New"/>
          <w:sz w:val="24"/>
          <w:szCs w:val="24"/>
        </w:rPr>
        <w:t xml:space="preserve"> </w:t>
      </w:r>
      <w:r w:rsidR="00BE29C1">
        <w:rPr>
          <w:rFonts w:ascii="Courier New" w:hAnsi="Courier New" w:cs="Courier New"/>
          <w:sz w:val="24"/>
          <w:szCs w:val="24"/>
        </w:rPr>
        <w:t xml:space="preserve">as detailed in </w:t>
      </w:r>
      <w:r>
        <w:rPr>
          <w:rFonts w:ascii="Courier New" w:hAnsi="Courier New" w:cs="Courier New"/>
          <w:sz w:val="24"/>
          <w:szCs w:val="24"/>
        </w:rPr>
        <w:t>ZD 59/20.</w:t>
      </w:r>
    </w:p>
    <w:p w14:paraId="064693C0" w14:textId="77777777" w:rsidR="00930BE0" w:rsidRDefault="00930BE0" w:rsidP="00930BE0">
      <w:pPr>
        <w:spacing w:after="0" w:line="240" w:lineRule="auto"/>
        <w:ind w:firstLine="720"/>
        <w:rPr>
          <w:rFonts w:ascii="Courier New" w:hAnsi="Courier New" w:cs="Courier New"/>
          <w:b/>
          <w:bCs/>
          <w:sz w:val="24"/>
          <w:szCs w:val="24"/>
        </w:rPr>
      </w:pPr>
    </w:p>
    <w:p w14:paraId="06EF9B2C" w14:textId="77777777" w:rsidR="00930BE0" w:rsidRDefault="00930BE0" w:rsidP="00930BE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12090CC" w14:textId="77777777" w:rsidR="00930BE0" w:rsidRDefault="00930BE0" w:rsidP="00930BE0">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982B0D9" w14:textId="55C75C4F" w:rsidR="005C27CF" w:rsidRDefault="005C27CF" w:rsidP="00401848">
      <w:pPr>
        <w:spacing w:after="0" w:line="240" w:lineRule="auto"/>
        <w:ind w:firstLine="720"/>
        <w:rPr>
          <w:rFonts w:ascii="Courier New" w:hAnsi="Courier New" w:cs="Courier New"/>
          <w:b/>
          <w:bCs/>
          <w:sz w:val="24"/>
          <w:szCs w:val="24"/>
        </w:rPr>
      </w:pPr>
    </w:p>
    <w:p w14:paraId="5C2D169E" w14:textId="48C99605" w:rsidR="005C27CF" w:rsidRDefault="005C27CF" w:rsidP="00401848">
      <w:pPr>
        <w:spacing w:after="0" w:line="240" w:lineRule="auto"/>
        <w:ind w:firstLine="720"/>
        <w:rPr>
          <w:rFonts w:ascii="Courier New" w:hAnsi="Courier New" w:cs="Courier New"/>
          <w:b/>
          <w:bCs/>
          <w:sz w:val="24"/>
          <w:szCs w:val="24"/>
        </w:rPr>
      </w:pPr>
    </w:p>
    <w:p w14:paraId="788D29DC" w14:textId="5A8BDA47" w:rsidR="005C27CF" w:rsidRDefault="005C27CF" w:rsidP="00401848">
      <w:pPr>
        <w:spacing w:after="0" w:line="240" w:lineRule="auto"/>
        <w:ind w:firstLine="720"/>
        <w:rPr>
          <w:rFonts w:ascii="Courier New" w:hAnsi="Courier New" w:cs="Courier New"/>
          <w:b/>
          <w:bCs/>
          <w:sz w:val="24"/>
          <w:szCs w:val="24"/>
        </w:rPr>
      </w:pPr>
    </w:p>
    <w:p w14:paraId="11FC0F6A" w14:textId="0DE80E15" w:rsidR="005C27CF" w:rsidRDefault="005C27CF" w:rsidP="00401848">
      <w:pPr>
        <w:spacing w:after="0" w:line="240" w:lineRule="auto"/>
        <w:ind w:firstLine="720"/>
        <w:rPr>
          <w:rFonts w:ascii="Courier New" w:hAnsi="Courier New" w:cs="Courier New"/>
          <w:b/>
          <w:bCs/>
          <w:sz w:val="24"/>
          <w:szCs w:val="24"/>
        </w:rPr>
      </w:pPr>
    </w:p>
    <w:p w14:paraId="1A70F46D" w14:textId="7A5DC74C" w:rsidR="005C27CF" w:rsidRDefault="005C27CF" w:rsidP="00401848">
      <w:pPr>
        <w:spacing w:after="0" w:line="240" w:lineRule="auto"/>
        <w:ind w:firstLine="720"/>
        <w:rPr>
          <w:rFonts w:ascii="Courier New" w:hAnsi="Courier New" w:cs="Courier New"/>
          <w:b/>
          <w:bCs/>
          <w:sz w:val="24"/>
          <w:szCs w:val="24"/>
        </w:rPr>
      </w:pPr>
    </w:p>
    <w:p w14:paraId="7AB3964F" w14:textId="569A3D86" w:rsidR="005C27CF" w:rsidRDefault="005C27CF" w:rsidP="00401848">
      <w:pPr>
        <w:spacing w:after="0" w:line="240" w:lineRule="auto"/>
        <w:ind w:firstLine="720"/>
        <w:rPr>
          <w:rFonts w:ascii="Courier New" w:hAnsi="Courier New" w:cs="Courier New"/>
          <w:b/>
          <w:bCs/>
          <w:sz w:val="24"/>
          <w:szCs w:val="24"/>
        </w:rPr>
      </w:pPr>
    </w:p>
    <w:p w14:paraId="76371C03" w14:textId="3B3A933B" w:rsidR="005C27CF" w:rsidRDefault="005C27CF" w:rsidP="00401848">
      <w:pPr>
        <w:spacing w:after="0" w:line="240" w:lineRule="auto"/>
        <w:ind w:firstLine="720"/>
        <w:rPr>
          <w:rFonts w:ascii="Courier New" w:hAnsi="Courier New" w:cs="Courier New"/>
          <w:b/>
          <w:bCs/>
          <w:sz w:val="24"/>
          <w:szCs w:val="24"/>
        </w:rPr>
      </w:pPr>
    </w:p>
    <w:p w14:paraId="512F06E3" w14:textId="1428251C" w:rsidR="005C27CF" w:rsidRDefault="005C27CF" w:rsidP="00401848">
      <w:pPr>
        <w:spacing w:after="0" w:line="240" w:lineRule="auto"/>
        <w:ind w:firstLine="720"/>
        <w:rPr>
          <w:rFonts w:ascii="Courier New" w:hAnsi="Courier New" w:cs="Courier New"/>
          <w:b/>
          <w:bCs/>
          <w:sz w:val="24"/>
          <w:szCs w:val="24"/>
        </w:rPr>
      </w:pPr>
    </w:p>
    <w:p w14:paraId="63245333" w14:textId="6F81E07F" w:rsidR="005C27CF" w:rsidRDefault="005C27CF" w:rsidP="00401848">
      <w:pPr>
        <w:spacing w:after="0" w:line="240" w:lineRule="auto"/>
        <w:ind w:firstLine="720"/>
        <w:rPr>
          <w:rFonts w:ascii="Courier New" w:hAnsi="Courier New" w:cs="Courier New"/>
          <w:b/>
          <w:bCs/>
          <w:sz w:val="24"/>
          <w:szCs w:val="24"/>
        </w:rPr>
      </w:pPr>
    </w:p>
    <w:p w14:paraId="648E69D6" w14:textId="467F20C4" w:rsidR="00BE29C1" w:rsidRDefault="00BE29C1" w:rsidP="00401848">
      <w:pPr>
        <w:spacing w:after="0" w:line="240" w:lineRule="auto"/>
        <w:ind w:firstLine="720"/>
        <w:rPr>
          <w:rFonts w:ascii="Courier New" w:hAnsi="Courier New" w:cs="Courier New"/>
          <w:b/>
          <w:bCs/>
          <w:sz w:val="24"/>
          <w:szCs w:val="24"/>
        </w:rPr>
      </w:pPr>
    </w:p>
    <w:p w14:paraId="1618D9DF" w14:textId="77777777" w:rsidR="00BE29C1" w:rsidRDefault="00BE29C1" w:rsidP="00401848">
      <w:pPr>
        <w:spacing w:after="0" w:line="240" w:lineRule="auto"/>
        <w:ind w:firstLine="720"/>
        <w:rPr>
          <w:rFonts w:ascii="Courier New" w:hAnsi="Courier New" w:cs="Courier New"/>
          <w:b/>
          <w:bCs/>
          <w:sz w:val="24"/>
          <w:szCs w:val="24"/>
        </w:rPr>
      </w:pPr>
    </w:p>
    <w:p w14:paraId="14881C3E" w14:textId="77777777" w:rsidR="005C27CF" w:rsidRDefault="005C27CF" w:rsidP="00401848">
      <w:pPr>
        <w:spacing w:after="0" w:line="240" w:lineRule="auto"/>
        <w:ind w:firstLine="720"/>
        <w:rPr>
          <w:rFonts w:ascii="Courier New" w:hAnsi="Courier New" w:cs="Courier New"/>
          <w:b/>
          <w:bCs/>
          <w:sz w:val="24"/>
          <w:szCs w:val="24"/>
        </w:rPr>
      </w:pPr>
    </w:p>
    <w:p w14:paraId="0A6D3B23" w14:textId="1B825BB9" w:rsidR="003A4FB3" w:rsidRDefault="003A4FB3" w:rsidP="00401848">
      <w:pPr>
        <w:spacing w:after="0" w:line="240" w:lineRule="auto"/>
        <w:ind w:firstLine="720"/>
        <w:rPr>
          <w:rFonts w:ascii="Courier New" w:hAnsi="Courier New" w:cs="Courier New"/>
          <w:b/>
          <w:bCs/>
          <w:sz w:val="24"/>
          <w:szCs w:val="24"/>
        </w:rPr>
      </w:pPr>
    </w:p>
    <w:p w14:paraId="73058FE9" w14:textId="376ED754" w:rsidR="003A4FB3" w:rsidRDefault="003A4FB3" w:rsidP="00401848">
      <w:pPr>
        <w:spacing w:after="0" w:line="240" w:lineRule="auto"/>
        <w:ind w:firstLine="720"/>
        <w:rPr>
          <w:rFonts w:ascii="Courier New" w:hAnsi="Courier New" w:cs="Courier New"/>
          <w:b/>
          <w:bCs/>
          <w:sz w:val="24"/>
          <w:szCs w:val="24"/>
        </w:rPr>
      </w:pPr>
    </w:p>
    <w:p w14:paraId="32478AC2" w14:textId="4ACB0392" w:rsidR="003A4FB3" w:rsidRDefault="003A4FB3" w:rsidP="00401848">
      <w:pPr>
        <w:spacing w:after="0" w:line="240" w:lineRule="auto"/>
        <w:ind w:firstLine="720"/>
        <w:rPr>
          <w:rFonts w:ascii="Courier New" w:hAnsi="Courier New" w:cs="Courier New"/>
          <w:b/>
          <w:bCs/>
          <w:sz w:val="24"/>
          <w:szCs w:val="24"/>
        </w:rPr>
      </w:pPr>
    </w:p>
    <w:p w14:paraId="56C7FF31" w14:textId="4D2AF109" w:rsidR="00D60FD1" w:rsidRDefault="00D60FD1" w:rsidP="00D60FD1">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7ABA43CD" w14:textId="77777777" w:rsidR="00D60FD1" w:rsidRDefault="00D60FD1" w:rsidP="00401848">
      <w:pPr>
        <w:spacing w:after="0" w:line="240" w:lineRule="auto"/>
        <w:ind w:firstLine="720"/>
        <w:rPr>
          <w:rFonts w:ascii="Courier New" w:hAnsi="Courier New" w:cs="Courier New"/>
          <w:b/>
          <w:bCs/>
          <w:sz w:val="24"/>
          <w:szCs w:val="24"/>
        </w:rPr>
      </w:pPr>
    </w:p>
    <w:p w14:paraId="5EC6C1CA" w14:textId="7CFBC733" w:rsidR="000E71FC" w:rsidRDefault="00D60FD1" w:rsidP="00907838">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7a.</w:t>
      </w:r>
      <w:r>
        <w:rPr>
          <w:rFonts w:ascii="Courier New" w:hAnsi="Courier New" w:cs="Courier New"/>
          <w:b/>
          <w:bCs/>
          <w:sz w:val="24"/>
          <w:szCs w:val="24"/>
        </w:rPr>
        <w:tab/>
      </w:r>
      <w:r w:rsidR="000E71FC">
        <w:rPr>
          <w:rFonts w:ascii="Courier New" w:hAnsi="Courier New" w:cs="Courier New"/>
          <w:b/>
          <w:bCs/>
          <w:sz w:val="24"/>
          <w:szCs w:val="24"/>
        </w:rPr>
        <w:t xml:space="preserve">ZONING DOCKET NO. 60/20 – SUCCESSION OF PHILIP TRIPOLI </w:t>
      </w:r>
    </w:p>
    <w:p w14:paraId="149B697F" w14:textId="0A055720" w:rsidR="00FB042E" w:rsidRDefault="000E71FC" w:rsidP="0064596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LAVALLE</w:t>
      </w:r>
    </w:p>
    <w:p w14:paraId="09EC19F4" w14:textId="41AC6960" w:rsidR="000E71FC" w:rsidRDefault="000E71FC" w:rsidP="00645961">
      <w:pPr>
        <w:pStyle w:val="ListParagraph"/>
        <w:spacing w:after="0" w:line="240" w:lineRule="auto"/>
        <w:ind w:left="0" w:firstLine="720"/>
        <w:rPr>
          <w:rFonts w:ascii="Courier New" w:hAnsi="Courier New" w:cs="Courier New"/>
          <w:b/>
          <w:bCs/>
          <w:sz w:val="24"/>
          <w:szCs w:val="24"/>
        </w:rPr>
      </w:pPr>
    </w:p>
    <w:p w14:paraId="0E536983" w14:textId="6ACCEA6B" w:rsidR="000E71FC" w:rsidRDefault="000E71FC" w:rsidP="0064596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153B85F1" w14:textId="77777777" w:rsidR="0064468B" w:rsidRDefault="000E71FC" w:rsidP="00645961">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Requesting a Conditional Use to permit a car wash in </w:t>
      </w:r>
      <w:proofErr w:type="gramStart"/>
      <w:r>
        <w:rPr>
          <w:rFonts w:ascii="Courier New" w:hAnsi="Courier New" w:cs="Courier New"/>
          <w:sz w:val="24"/>
          <w:szCs w:val="24"/>
        </w:rPr>
        <w:t>an</w:t>
      </w:r>
      <w:proofErr w:type="gramEnd"/>
      <w:r>
        <w:rPr>
          <w:rFonts w:ascii="Courier New" w:hAnsi="Courier New" w:cs="Courier New"/>
          <w:sz w:val="24"/>
          <w:szCs w:val="24"/>
        </w:rPr>
        <w:t xml:space="preserve"> MU-</w:t>
      </w:r>
    </w:p>
    <w:p w14:paraId="5249FB7D" w14:textId="664C3935" w:rsidR="000E71FC" w:rsidRDefault="000E71FC" w:rsidP="00645961">
      <w:pPr>
        <w:pStyle w:val="ListParagraph"/>
        <w:spacing w:after="0" w:line="240" w:lineRule="auto"/>
        <w:rPr>
          <w:rFonts w:ascii="Courier New" w:hAnsi="Courier New" w:cs="Courier New"/>
          <w:sz w:val="24"/>
          <w:szCs w:val="24"/>
        </w:rPr>
      </w:pPr>
      <w:r>
        <w:rPr>
          <w:rFonts w:ascii="Courier New" w:hAnsi="Courier New" w:cs="Courier New"/>
          <w:sz w:val="24"/>
          <w:szCs w:val="24"/>
        </w:rPr>
        <w:t>1 Medium Intensity Mixed-Use District, an HUC Historic Urban Corridor Use Restriction Overlay District, and an EC Enhancement Corridor Design Overlay District, on the entirety of Square 2517, in the Third Municipal District, bounded by Gentilly Boulevard, Saint Denis Street, and Touro Street</w:t>
      </w:r>
      <w:r w:rsidR="0064468B">
        <w:rPr>
          <w:rFonts w:ascii="Courier New" w:hAnsi="Courier New" w:cs="Courier New"/>
          <w:sz w:val="24"/>
          <w:szCs w:val="24"/>
        </w:rPr>
        <w:t xml:space="preserve"> (Municipal Addresses:  </w:t>
      </w:r>
      <w:r w:rsidR="0064468B" w:rsidRPr="00780FA7">
        <w:rPr>
          <w:rFonts w:ascii="Courier New" w:hAnsi="Courier New" w:cs="Courier New"/>
          <w:b/>
          <w:bCs/>
          <w:sz w:val="24"/>
          <w:szCs w:val="24"/>
        </w:rPr>
        <w:t>2900-2946 Gentilly Boulevard</w:t>
      </w:r>
      <w:r w:rsidR="0064468B">
        <w:rPr>
          <w:rFonts w:ascii="Courier New" w:hAnsi="Courier New" w:cs="Courier New"/>
          <w:sz w:val="24"/>
          <w:szCs w:val="24"/>
        </w:rPr>
        <w:t xml:space="preserve">).  The recommendation of the City Planning Commission being </w:t>
      </w:r>
      <w:r w:rsidR="0064468B">
        <w:rPr>
          <w:rFonts w:ascii="Courier New" w:hAnsi="Courier New" w:cs="Courier New"/>
          <w:b/>
          <w:bCs/>
          <w:sz w:val="24"/>
          <w:szCs w:val="24"/>
        </w:rPr>
        <w:t>“FOR APPROVAL”</w:t>
      </w:r>
      <w:r w:rsidR="0064468B">
        <w:rPr>
          <w:rFonts w:ascii="Courier New" w:hAnsi="Courier New" w:cs="Courier New"/>
          <w:sz w:val="24"/>
          <w:szCs w:val="24"/>
        </w:rPr>
        <w:t>, subject to nineteen (19) provisos.</w:t>
      </w:r>
    </w:p>
    <w:p w14:paraId="4CE9E6F8" w14:textId="444E8366" w:rsidR="0064468B" w:rsidRDefault="0064468B" w:rsidP="00645961">
      <w:pPr>
        <w:pStyle w:val="ListParagraph"/>
        <w:spacing w:after="0" w:line="240" w:lineRule="auto"/>
        <w:ind w:left="0" w:firstLine="720"/>
        <w:rPr>
          <w:rFonts w:ascii="Courier New" w:hAnsi="Courier New" w:cs="Courier New"/>
          <w:sz w:val="24"/>
          <w:szCs w:val="24"/>
        </w:rPr>
      </w:pPr>
    </w:p>
    <w:p w14:paraId="1313A897" w14:textId="6842E85E" w:rsidR="0064468B" w:rsidRDefault="0064468B" w:rsidP="0064596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69D94EFD" w14:textId="29B22C5B" w:rsidR="0064468B" w:rsidRPr="0064468B" w:rsidRDefault="0064468B" w:rsidP="00AF740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 </w:t>
      </w:r>
      <w:proofErr w:type="spellStart"/>
      <w:r>
        <w:rPr>
          <w:rFonts w:ascii="Courier New" w:hAnsi="Courier New" w:cs="Courier New"/>
          <w:b/>
          <w:bCs/>
          <w:i/>
          <w:iCs/>
          <w:sz w:val="24"/>
          <w:szCs w:val="24"/>
        </w:rPr>
        <w:t>Brossett</w:t>
      </w:r>
      <w:proofErr w:type="spellEnd"/>
      <w:r>
        <w:rPr>
          <w:rFonts w:ascii="Courier New" w:hAnsi="Courier New" w:cs="Courier New"/>
          <w:b/>
          <w:bCs/>
          <w:i/>
          <w:iCs/>
          <w:sz w:val="24"/>
          <w:szCs w:val="24"/>
        </w:rPr>
        <w:t>, Cn. Deadline 10/5/20).</w:t>
      </w:r>
    </w:p>
    <w:p w14:paraId="18EDBE86" w14:textId="73B2D6D8" w:rsidR="00D60FD1" w:rsidRDefault="00D60FD1" w:rsidP="00645961">
      <w:pPr>
        <w:spacing w:after="0" w:line="240" w:lineRule="auto"/>
        <w:rPr>
          <w:rFonts w:ascii="Courier New" w:hAnsi="Courier New" w:cs="Courier New"/>
          <w:b/>
          <w:bCs/>
          <w:sz w:val="24"/>
          <w:szCs w:val="24"/>
        </w:rPr>
      </w:pPr>
    </w:p>
    <w:p w14:paraId="2069A01B" w14:textId="77777777" w:rsidR="00D60FD1" w:rsidRDefault="00D60FD1" w:rsidP="00D60FD1">
      <w:pPr>
        <w:spacing w:after="0" w:line="240" w:lineRule="auto"/>
        <w:ind w:left="720"/>
        <w:rPr>
          <w:rFonts w:ascii="Courier New" w:hAnsi="Courier New" w:cs="Courier New"/>
          <w:b/>
          <w:bCs/>
          <w:sz w:val="24"/>
          <w:szCs w:val="24"/>
        </w:rPr>
      </w:pPr>
    </w:p>
    <w:p w14:paraId="0F2FEFFF" w14:textId="687A8980" w:rsidR="00D60FD1" w:rsidRDefault="00D60FD1" w:rsidP="00D60FD1">
      <w:pPr>
        <w:spacing w:after="0" w:line="240" w:lineRule="auto"/>
        <w:rPr>
          <w:rFonts w:ascii="Courier New" w:hAnsi="Courier New" w:cs="Courier New"/>
          <w:b/>
          <w:bCs/>
          <w:sz w:val="24"/>
          <w:szCs w:val="24"/>
        </w:rPr>
      </w:pPr>
      <w:r>
        <w:rPr>
          <w:rFonts w:ascii="Courier New" w:hAnsi="Courier New" w:cs="Courier New"/>
          <w:b/>
          <w:bCs/>
          <w:sz w:val="24"/>
          <w:szCs w:val="24"/>
        </w:rPr>
        <w:t>7b.</w:t>
      </w:r>
      <w:r>
        <w:rPr>
          <w:rFonts w:ascii="Courier New" w:hAnsi="Courier New" w:cs="Courier New"/>
          <w:b/>
          <w:bCs/>
          <w:sz w:val="24"/>
          <w:szCs w:val="24"/>
        </w:rPr>
        <w:tab/>
        <w:t>MOTION – NO. M-20-276 - BY: COUNCILMEMBER BROSSETT</w:t>
      </w:r>
    </w:p>
    <w:p w14:paraId="3D16C85A" w14:textId="77777777" w:rsidR="00D60FD1" w:rsidRDefault="00D60FD1" w:rsidP="00D60FD1">
      <w:pPr>
        <w:spacing w:after="0" w:line="240" w:lineRule="auto"/>
        <w:ind w:left="720"/>
        <w:rPr>
          <w:rFonts w:ascii="Courier New" w:hAnsi="Courier New" w:cs="Courier New"/>
          <w:b/>
          <w:bCs/>
          <w:sz w:val="24"/>
          <w:szCs w:val="24"/>
        </w:rPr>
      </w:pPr>
    </w:p>
    <w:p w14:paraId="2E10FFCF" w14:textId="77777777" w:rsidR="00D60FD1" w:rsidRDefault="00D60FD1" w:rsidP="00D60FD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2889822" w14:textId="04AF1994" w:rsidR="00D00E93" w:rsidRDefault="00D60FD1" w:rsidP="00D00E93">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conditional use request </w:t>
      </w:r>
      <w:r w:rsidR="00BE29C1">
        <w:rPr>
          <w:rFonts w:ascii="Courier New" w:hAnsi="Courier New" w:cs="Courier New"/>
          <w:sz w:val="24"/>
          <w:szCs w:val="24"/>
        </w:rPr>
        <w:t xml:space="preserve">in </w:t>
      </w:r>
      <w:r>
        <w:rPr>
          <w:rFonts w:ascii="Courier New" w:hAnsi="Courier New" w:cs="Courier New"/>
          <w:sz w:val="24"/>
          <w:szCs w:val="24"/>
        </w:rPr>
        <w:t>ZD 60/20</w:t>
      </w:r>
      <w:r w:rsidR="00D00E93">
        <w:rPr>
          <w:rFonts w:ascii="Courier New" w:hAnsi="Courier New" w:cs="Courier New"/>
          <w:sz w:val="24"/>
          <w:szCs w:val="24"/>
        </w:rPr>
        <w:t>,</w:t>
      </w:r>
      <w:r>
        <w:rPr>
          <w:rFonts w:ascii="Courier New" w:hAnsi="Courier New" w:cs="Courier New"/>
          <w:sz w:val="24"/>
          <w:szCs w:val="24"/>
        </w:rPr>
        <w:t xml:space="preserve"> </w:t>
      </w:r>
      <w:r w:rsidR="00BE29C1">
        <w:rPr>
          <w:rFonts w:ascii="Courier New" w:hAnsi="Courier New" w:cs="Courier New"/>
          <w:sz w:val="24"/>
          <w:szCs w:val="24"/>
        </w:rPr>
        <w:t xml:space="preserve">as recommended by the Commission, </w:t>
      </w:r>
      <w:r w:rsidR="00D00E93" w:rsidRPr="00D00E93">
        <w:rPr>
          <w:rFonts w:ascii="Courier New" w:hAnsi="Courier New" w:cs="Courier New"/>
          <w:sz w:val="24"/>
          <w:szCs w:val="24"/>
        </w:rPr>
        <w:t xml:space="preserve">subject to the nineteen (19) provisos with </w:t>
      </w:r>
      <w:r w:rsidR="00BE29C1">
        <w:rPr>
          <w:rFonts w:ascii="Courier New" w:hAnsi="Courier New" w:cs="Courier New"/>
          <w:sz w:val="24"/>
          <w:szCs w:val="24"/>
        </w:rPr>
        <w:t xml:space="preserve">the following </w:t>
      </w:r>
      <w:r w:rsidR="00D00E93" w:rsidRPr="00D00E93">
        <w:rPr>
          <w:rFonts w:ascii="Courier New" w:hAnsi="Courier New" w:cs="Courier New"/>
          <w:sz w:val="24"/>
          <w:szCs w:val="24"/>
        </w:rPr>
        <w:t>modifications to provisos two</w:t>
      </w:r>
      <w:r w:rsidR="00BE29C1">
        <w:rPr>
          <w:rFonts w:ascii="Courier New" w:hAnsi="Courier New" w:cs="Courier New"/>
          <w:sz w:val="24"/>
          <w:szCs w:val="24"/>
        </w:rPr>
        <w:t xml:space="preserve"> (2)</w:t>
      </w:r>
      <w:r w:rsidR="00D00E93" w:rsidRPr="00D00E93">
        <w:rPr>
          <w:rFonts w:ascii="Courier New" w:hAnsi="Courier New" w:cs="Courier New"/>
          <w:sz w:val="24"/>
          <w:szCs w:val="24"/>
        </w:rPr>
        <w:t xml:space="preserve"> and nine</w:t>
      </w:r>
      <w:r w:rsidR="00BE29C1">
        <w:rPr>
          <w:rFonts w:ascii="Courier New" w:hAnsi="Courier New" w:cs="Courier New"/>
          <w:sz w:val="24"/>
          <w:szCs w:val="24"/>
        </w:rPr>
        <w:t xml:space="preserve"> (9)</w:t>
      </w:r>
      <w:r w:rsidR="00D00E93" w:rsidRPr="00D00E93">
        <w:rPr>
          <w:rFonts w:ascii="Courier New" w:hAnsi="Courier New" w:cs="Courier New"/>
          <w:sz w:val="24"/>
          <w:szCs w:val="24"/>
        </w:rPr>
        <w:t>, and the inclusion of one waiver</w:t>
      </w:r>
      <w:r w:rsidR="00BE29C1">
        <w:rPr>
          <w:rFonts w:ascii="Courier New" w:hAnsi="Courier New" w:cs="Courier New"/>
          <w:sz w:val="24"/>
          <w:szCs w:val="24"/>
        </w:rPr>
        <w:t>:</w:t>
      </w:r>
      <w:r w:rsidR="00D00E93" w:rsidRPr="00D00E93">
        <w:rPr>
          <w:rFonts w:ascii="Courier New" w:hAnsi="Courier New" w:cs="Courier New"/>
          <w:sz w:val="24"/>
          <w:szCs w:val="24"/>
        </w:rPr>
        <w:t xml:space="preserve"> finding it satisfies the nine criteria:</w:t>
      </w:r>
    </w:p>
    <w:p w14:paraId="0D9FD5B7" w14:textId="77777777" w:rsidR="00D00E93" w:rsidRPr="00D00E93" w:rsidRDefault="00D00E93" w:rsidP="00D00E93">
      <w:pPr>
        <w:spacing w:after="0" w:line="240" w:lineRule="auto"/>
        <w:ind w:left="720"/>
        <w:rPr>
          <w:rFonts w:ascii="Courier New" w:hAnsi="Courier New" w:cs="Courier New"/>
          <w:sz w:val="24"/>
          <w:szCs w:val="24"/>
        </w:rPr>
      </w:pPr>
    </w:p>
    <w:p w14:paraId="1D40FEBC" w14:textId="47D68FF1" w:rsidR="00D00E93" w:rsidRDefault="00D00E93" w:rsidP="00D00E93">
      <w:pPr>
        <w:spacing w:after="0" w:line="240" w:lineRule="auto"/>
        <w:ind w:firstLine="720"/>
        <w:jc w:val="both"/>
        <w:rPr>
          <w:rFonts w:ascii="Courier New" w:hAnsi="Courier New" w:cs="Courier New"/>
          <w:b/>
          <w:bCs/>
          <w:sz w:val="24"/>
          <w:szCs w:val="24"/>
        </w:rPr>
      </w:pPr>
      <w:r w:rsidRPr="00D00E93">
        <w:rPr>
          <w:rFonts w:ascii="Courier New" w:hAnsi="Courier New" w:cs="Courier New"/>
          <w:b/>
          <w:bCs/>
          <w:sz w:val="24"/>
          <w:szCs w:val="24"/>
          <w:u w:val="single"/>
        </w:rPr>
        <w:t>WAIVER</w:t>
      </w:r>
      <w:r w:rsidRPr="00D00E93">
        <w:rPr>
          <w:rFonts w:ascii="Courier New" w:hAnsi="Courier New" w:cs="Courier New"/>
          <w:b/>
          <w:bCs/>
          <w:sz w:val="24"/>
          <w:szCs w:val="24"/>
        </w:rPr>
        <w:t>:</w:t>
      </w:r>
    </w:p>
    <w:p w14:paraId="0D5CEED0" w14:textId="77777777" w:rsidR="00D00E93" w:rsidRPr="00D00E93" w:rsidRDefault="00D00E93" w:rsidP="00D00E93">
      <w:pPr>
        <w:spacing w:after="0" w:line="240" w:lineRule="auto"/>
        <w:ind w:firstLine="720"/>
        <w:jc w:val="both"/>
        <w:rPr>
          <w:rFonts w:ascii="Courier New" w:hAnsi="Courier New" w:cs="Courier New"/>
          <w:sz w:val="24"/>
          <w:szCs w:val="24"/>
          <w:u w:val="single"/>
        </w:rPr>
      </w:pPr>
    </w:p>
    <w:p w14:paraId="7AFFF3C4" w14:textId="77777777" w:rsidR="007A4F88" w:rsidRPr="007A4F88" w:rsidRDefault="007A4F88" w:rsidP="007A4F88">
      <w:pPr>
        <w:pStyle w:val="ListParagraph"/>
        <w:numPr>
          <w:ilvl w:val="0"/>
          <w:numId w:val="44"/>
        </w:numPr>
        <w:spacing w:after="0" w:line="240" w:lineRule="auto"/>
        <w:rPr>
          <w:rFonts w:ascii="Courier New" w:hAnsi="Courier New" w:cs="Courier New"/>
          <w:color w:val="000000"/>
          <w:sz w:val="24"/>
          <w:szCs w:val="24"/>
        </w:rPr>
      </w:pPr>
      <w:r w:rsidRPr="007A4F88">
        <w:rPr>
          <w:rFonts w:ascii="Courier New" w:hAnsi="Courier New" w:cs="Courier New"/>
          <w:color w:val="000000"/>
          <w:sz w:val="24"/>
          <w:szCs w:val="24"/>
        </w:rPr>
        <w:t>The developer shall be granted a waiver of Article 15, Section 15.3.B.1.b of the Comprehensive Zoning Ordinance, requiring a minimum transparency of fifty percent (50%) on the primary street façade, to allow development to have a minimum transparency of twenty percent (20%). </w:t>
      </w:r>
    </w:p>
    <w:p w14:paraId="48379AF1" w14:textId="77777777" w:rsidR="007A4F88" w:rsidRPr="00A21DAC" w:rsidRDefault="007A4F88" w:rsidP="007A4F88">
      <w:pPr>
        <w:pStyle w:val="ListParagraph"/>
        <w:ind w:left="1080"/>
        <w:rPr>
          <w:color w:val="000000"/>
        </w:rPr>
      </w:pPr>
    </w:p>
    <w:p w14:paraId="7B5E669B" w14:textId="38938DCF" w:rsidR="00DD0CA5" w:rsidRPr="00DD0CA5" w:rsidRDefault="00DD0CA5" w:rsidP="00DD0CA5">
      <w:pPr>
        <w:spacing w:after="0" w:line="240" w:lineRule="auto"/>
        <w:ind w:firstLine="720"/>
        <w:jc w:val="both"/>
        <w:rPr>
          <w:rFonts w:ascii="Courier New" w:hAnsi="Courier New" w:cs="Courier New"/>
          <w:b/>
          <w:bCs/>
          <w:sz w:val="24"/>
          <w:szCs w:val="24"/>
          <w:u w:val="single"/>
        </w:rPr>
      </w:pPr>
      <w:r w:rsidRPr="00DD0CA5">
        <w:rPr>
          <w:rFonts w:ascii="Courier New" w:hAnsi="Courier New" w:cs="Courier New"/>
          <w:b/>
          <w:bCs/>
          <w:sz w:val="24"/>
          <w:szCs w:val="24"/>
          <w:u w:val="single"/>
        </w:rPr>
        <w:t>PROVISOS</w:t>
      </w:r>
      <w:r w:rsidR="00BD30E0" w:rsidRPr="00BD30E0">
        <w:rPr>
          <w:rFonts w:ascii="Courier New" w:hAnsi="Courier New" w:cs="Courier New"/>
          <w:b/>
          <w:bCs/>
          <w:sz w:val="24"/>
          <w:szCs w:val="24"/>
        </w:rPr>
        <w:t>:</w:t>
      </w:r>
    </w:p>
    <w:p w14:paraId="6F934F07" w14:textId="665D0E3A" w:rsidR="00DD0CA5" w:rsidRDefault="00DD0CA5" w:rsidP="00DD0CA5">
      <w:pPr>
        <w:spacing w:after="0" w:line="240" w:lineRule="auto"/>
        <w:ind w:firstLine="720"/>
        <w:jc w:val="center"/>
        <w:rPr>
          <w:rFonts w:ascii="Courier New" w:hAnsi="Courier New" w:cs="Courier New"/>
          <w:b/>
          <w:bCs/>
          <w:sz w:val="24"/>
          <w:szCs w:val="24"/>
        </w:rPr>
      </w:pPr>
      <w:r w:rsidRPr="00DD0CA5">
        <w:rPr>
          <w:rFonts w:ascii="Courier New" w:hAnsi="Courier New" w:cs="Courier New"/>
          <w:b/>
          <w:bCs/>
          <w:sz w:val="24"/>
          <w:szCs w:val="24"/>
        </w:rPr>
        <w:t>* * *</w:t>
      </w:r>
    </w:p>
    <w:p w14:paraId="1AF7A1F6" w14:textId="77777777" w:rsidR="007B0436" w:rsidRPr="00DD0CA5" w:rsidRDefault="007B0436" w:rsidP="00DD0CA5">
      <w:pPr>
        <w:spacing w:after="0" w:line="240" w:lineRule="auto"/>
        <w:ind w:firstLine="720"/>
        <w:jc w:val="center"/>
        <w:rPr>
          <w:rFonts w:ascii="Courier New" w:hAnsi="Courier New" w:cs="Courier New"/>
          <w:b/>
          <w:bCs/>
          <w:sz w:val="24"/>
          <w:szCs w:val="24"/>
          <w:u w:val="single"/>
        </w:rPr>
      </w:pPr>
    </w:p>
    <w:p w14:paraId="3ED93D38" w14:textId="77777777" w:rsidR="002E46ED" w:rsidRDefault="00DD0CA5" w:rsidP="002E46ED">
      <w:pPr>
        <w:pStyle w:val="NormalWeb"/>
        <w:spacing w:before="0" w:beforeAutospacing="0" w:after="0" w:afterAutospacing="0"/>
        <w:ind w:left="720"/>
        <w:rPr>
          <w:rFonts w:ascii="Courier New" w:hAnsi="Courier New" w:cs="Courier New"/>
          <w:color w:val="000000"/>
          <w:shd w:val="clear" w:color="auto" w:fill="FFFFFF"/>
        </w:rPr>
      </w:pPr>
      <w:r w:rsidRPr="00DD0CA5">
        <w:rPr>
          <w:rFonts w:ascii="Courier New" w:hAnsi="Courier New" w:cs="Courier New"/>
          <w:color w:val="000000"/>
        </w:rPr>
        <w:t xml:space="preserve">2. </w:t>
      </w:r>
      <w:r w:rsidRPr="00DD0CA5">
        <w:rPr>
          <w:rFonts w:ascii="Courier New" w:hAnsi="Courier New" w:cs="Courier New"/>
          <w:color w:val="000000"/>
          <w:shd w:val="clear" w:color="auto" w:fill="FFFFFF"/>
        </w:rPr>
        <w:t>Any window signs shall consist of individual letters and</w:t>
      </w:r>
    </w:p>
    <w:p w14:paraId="014BB02A" w14:textId="5AA07E97" w:rsidR="00DD0CA5" w:rsidRDefault="002E46ED" w:rsidP="002E46ED">
      <w:pPr>
        <w:pStyle w:val="NormalWeb"/>
        <w:spacing w:before="0" w:beforeAutospacing="0" w:after="0" w:afterAutospacing="0"/>
        <w:ind w:left="720"/>
        <w:rPr>
          <w:rFonts w:ascii="Courier New" w:hAnsi="Courier New" w:cs="Courier New"/>
          <w:color w:val="000000"/>
          <w:shd w:val="clear" w:color="auto" w:fill="FFFFFF"/>
        </w:rPr>
      </w:pPr>
      <w:r>
        <w:rPr>
          <w:rFonts w:ascii="Courier New" w:hAnsi="Courier New" w:cs="Courier New"/>
          <w:color w:val="000000"/>
          <w:shd w:val="clear" w:color="auto" w:fill="FFFFFF"/>
        </w:rPr>
        <w:t xml:space="preserve">   </w:t>
      </w:r>
      <w:r w:rsidR="00DD0CA5" w:rsidRPr="00DD0CA5">
        <w:rPr>
          <w:rFonts w:ascii="Courier New" w:hAnsi="Courier New" w:cs="Courier New"/>
          <w:color w:val="000000"/>
          <w:shd w:val="clear" w:color="auto" w:fill="FFFFFF"/>
        </w:rPr>
        <w:t>numerals without the use of any background.</w:t>
      </w:r>
    </w:p>
    <w:p w14:paraId="5A255C91" w14:textId="77777777" w:rsidR="007B0436" w:rsidRPr="00DD0CA5" w:rsidRDefault="007B0436" w:rsidP="002E46ED">
      <w:pPr>
        <w:pStyle w:val="NormalWeb"/>
        <w:spacing w:before="0" w:beforeAutospacing="0" w:after="0" w:afterAutospacing="0"/>
        <w:ind w:left="720"/>
        <w:rPr>
          <w:rFonts w:ascii="Courier New" w:hAnsi="Courier New" w:cs="Courier New"/>
          <w:color w:val="000000"/>
          <w:shd w:val="clear" w:color="auto" w:fill="FFFFFF"/>
        </w:rPr>
      </w:pPr>
    </w:p>
    <w:p w14:paraId="0832FCD6" w14:textId="77777777" w:rsidR="007B0436" w:rsidRPr="00DD0CA5" w:rsidRDefault="007B0436" w:rsidP="007B0436">
      <w:pPr>
        <w:spacing w:after="0" w:line="240" w:lineRule="auto"/>
        <w:ind w:firstLine="720"/>
        <w:jc w:val="center"/>
        <w:rPr>
          <w:rFonts w:ascii="Courier New" w:hAnsi="Courier New" w:cs="Courier New"/>
          <w:b/>
          <w:bCs/>
          <w:sz w:val="24"/>
          <w:szCs w:val="24"/>
          <w:u w:val="single"/>
        </w:rPr>
      </w:pPr>
      <w:r w:rsidRPr="00DD0CA5">
        <w:rPr>
          <w:rFonts w:ascii="Courier New" w:hAnsi="Courier New" w:cs="Courier New"/>
          <w:b/>
          <w:bCs/>
          <w:sz w:val="24"/>
          <w:szCs w:val="24"/>
        </w:rPr>
        <w:t>* * *</w:t>
      </w:r>
    </w:p>
    <w:p w14:paraId="4FB1EF08" w14:textId="0F353B5C" w:rsidR="00DD0CA5" w:rsidRPr="00DD0CA5" w:rsidRDefault="00DD0CA5" w:rsidP="002E46ED">
      <w:pPr>
        <w:pStyle w:val="NormalWeb"/>
        <w:spacing w:before="0" w:beforeAutospacing="0" w:after="0" w:afterAutospacing="0"/>
        <w:ind w:left="720"/>
        <w:jc w:val="center"/>
        <w:rPr>
          <w:rFonts w:ascii="Courier New" w:hAnsi="Courier New" w:cs="Courier New"/>
          <w:color w:val="000000"/>
        </w:rPr>
      </w:pPr>
    </w:p>
    <w:p w14:paraId="5CA938A9" w14:textId="77777777" w:rsidR="00D558C8" w:rsidRDefault="00DD0CA5" w:rsidP="00D558C8">
      <w:pPr>
        <w:pStyle w:val="NormalWeb"/>
        <w:spacing w:before="0" w:beforeAutospacing="0" w:after="0" w:afterAutospacing="0"/>
        <w:ind w:left="720"/>
        <w:rPr>
          <w:rFonts w:ascii="Courier New" w:hAnsi="Courier New" w:cs="Courier New"/>
          <w:color w:val="000000"/>
        </w:rPr>
      </w:pPr>
      <w:r w:rsidRPr="00DD0CA5">
        <w:rPr>
          <w:rFonts w:ascii="Courier New" w:hAnsi="Courier New" w:cs="Courier New"/>
          <w:color w:val="000000"/>
        </w:rPr>
        <w:lastRenderedPageBreak/>
        <w:t xml:space="preserve">9. The applicant shall submit a revised site plan for </w:t>
      </w:r>
    </w:p>
    <w:p w14:paraId="11E1F40C" w14:textId="77777777" w:rsidR="00D558C8" w:rsidRDefault="00D558C8" w:rsidP="00D558C8">
      <w:pPr>
        <w:pStyle w:val="NormalWeb"/>
        <w:spacing w:before="0" w:beforeAutospacing="0" w:after="0" w:afterAutospacing="0"/>
        <w:ind w:left="720"/>
        <w:rPr>
          <w:rFonts w:ascii="Courier New" w:hAnsi="Courier New" w:cs="Courier New"/>
          <w:color w:val="000000"/>
        </w:rPr>
      </w:pPr>
      <w:r>
        <w:rPr>
          <w:rFonts w:ascii="Courier New" w:hAnsi="Courier New" w:cs="Courier New"/>
          <w:color w:val="000000"/>
        </w:rPr>
        <w:t xml:space="preserve">   </w:t>
      </w:r>
      <w:r w:rsidR="00DD0CA5" w:rsidRPr="00DD0CA5">
        <w:rPr>
          <w:rFonts w:ascii="Courier New" w:hAnsi="Courier New" w:cs="Courier New"/>
          <w:color w:val="000000"/>
        </w:rPr>
        <w:t>review and approval by City Planning Commission staff</w:t>
      </w:r>
    </w:p>
    <w:p w14:paraId="782BF373" w14:textId="245C36CB" w:rsidR="00DD0CA5" w:rsidRPr="00DD0CA5" w:rsidRDefault="00DD0CA5" w:rsidP="00D558C8">
      <w:pPr>
        <w:pStyle w:val="NormalWeb"/>
        <w:spacing w:before="0" w:beforeAutospacing="0" w:after="0" w:afterAutospacing="0"/>
        <w:ind w:left="720"/>
        <w:rPr>
          <w:rFonts w:ascii="Courier New" w:hAnsi="Courier New" w:cs="Courier New"/>
          <w:color w:val="000000"/>
        </w:rPr>
      </w:pPr>
      <w:r w:rsidRPr="00DD0CA5">
        <w:rPr>
          <w:rFonts w:ascii="Courier New" w:hAnsi="Courier New" w:cs="Courier New"/>
          <w:color w:val="000000"/>
        </w:rPr>
        <w:t xml:space="preserve">indicating the primary that all ingress and egress access to the site will be located along Gentilly Boulevard and/or Touro Street.  Ingress and egress shall be prohibited along St. Denis Street. </w:t>
      </w:r>
    </w:p>
    <w:p w14:paraId="49277D82" w14:textId="77777777" w:rsidR="00DD0CA5" w:rsidRPr="000E5D3C" w:rsidRDefault="00DD0CA5" w:rsidP="00DD0CA5">
      <w:pPr>
        <w:spacing w:after="0" w:line="240" w:lineRule="auto"/>
        <w:ind w:firstLine="720"/>
        <w:jc w:val="center"/>
        <w:rPr>
          <w:rFonts w:ascii="Courier New" w:hAnsi="Courier New" w:cs="Courier New"/>
          <w:b/>
          <w:bCs/>
          <w:sz w:val="24"/>
          <w:szCs w:val="24"/>
          <w:u w:val="single"/>
        </w:rPr>
      </w:pPr>
      <w:r w:rsidRPr="00DD0CA5">
        <w:rPr>
          <w:rFonts w:ascii="Courier New" w:hAnsi="Courier New" w:cs="Courier New"/>
          <w:b/>
          <w:bCs/>
          <w:sz w:val="24"/>
          <w:szCs w:val="24"/>
        </w:rPr>
        <w:t>* * *</w:t>
      </w:r>
    </w:p>
    <w:p w14:paraId="050F8EC8" w14:textId="77777777" w:rsidR="00D00E93" w:rsidRDefault="00D00E93" w:rsidP="00907838">
      <w:pPr>
        <w:spacing w:after="0" w:line="240" w:lineRule="auto"/>
        <w:ind w:left="720"/>
        <w:rPr>
          <w:rFonts w:ascii="Courier New" w:hAnsi="Courier New" w:cs="Courier New"/>
          <w:sz w:val="24"/>
          <w:szCs w:val="24"/>
        </w:rPr>
      </w:pPr>
    </w:p>
    <w:p w14:paraId="72598FB8" w14:textId="77777777" w:rsidR="00D60FD1" w:rsidRDefault="00D60FD1" w:rsidP="0090783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0EB88E4" w14:textId="77777777" w:rsidR="00D60FD1" w:rsidRDefault="00D60FD1" w:rsidP="0090783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6EF8732" w14:textId="77777777" w:rsidR="00D60FD1" w:rsidRPr="00EA6791" w:rsidRDefault="00D60FD1" w:rsidP="007B0436">
      <w:pPr>
        <w:spacing w:after="0" w:line="240" w:lineRule="auto"/>
        <w:ind w:left="720"/>
        <w:rPr>
          <w:rFonts w:ascii="Courier New" w:hAnsi="Courier New" w:cs="Courier New"/>
          <w:b/>
          <w:bCs/>
          <w:i/>
          <w:iCs/>
          <w:sz w:val="24"/>
          <w:szCs w:val="24"/>
        </w:rPr>
      </w:pPr>
    </w:p>
    <w:p w14:paraId="34142201" w14:textId="77777777" w:rsidR="006E7BE0" w:rsidRDefault="006E7BE0" w:rsidP="007B0436">
      <w:pPr>
        <w:spacing w:after="0" w:line="240" w:lineRule="auto"/>
        <w:rPr>
          <w:rFonts w:ascii="Courier New" w:hAnsi="Courier New" w:cs="Courier New"/>
          <w:b/>
          <w:bCs/>
          <w:sz w:val="24"/>
          <w:szCs w:val="24"/>
        </w:rPr>
      </w:pPr>
    </w:p>
    <w:p w14:paraId="792F8BA8" w14:textId="290D1A82" w:rsidR="006E7BE0" w:rsidRDefault="006E7BE0" w:rsidP="007B0436">
      <w:pPr>
        <w:spacing w:after="0" w:line="240" w:lineRule="auto"/>
        <w:rPr>
          <w:rFonts w:ascii="Courier New" w:hAnsi="Courier New" w:cs="Courier New"/>
          <w:b/>
          <w:bCs/>
          <w:sz w:val="24"/>
          <w:szCs w:val="24"/>
        </w:rPr>
      </w:pPr>
    </w:p>
    <w:p w14:paraId="6F1EC970" w14:textId="15914F7A" w:rsidR="007B0319" w:rsidRPr="00524BA3" w:rsidRDefault="007B0319" w:rsidP="007B0436">
      <w:pPr>
        <w:pStyle w:val="ListParagraph"/>
        <w:numPr>
          <w:ilvl w:val="0"/>
          <w:numId w:val="41"/>
        </w:numPr>
        <w:spacing w:after="0" w:line="240" w:lineRule="auto"/>
        <w:ind w:hanging="720"/>
        <w:rPr>
          <w:rFonts w:ascii="Courier New" w:hAnsi="Courier New" w:cs="Courier New"/>
          <w:b/>
          <w:bCs/>
          <w:sz w:val="24"/>
          <w:szCs w:val="24"/>
        </w:rPr>
      </w:pPr>
      <w:r w:rsidRPr="00524BA3">
        <w:rPr>
          <w:rFonts w:ascii="Courier New" w:hAnsi="Courier New" w:cs="Courier New"/>
          <w:b/>
          <w:bCs/>
          <w:sz w:val="24"/>
          <w:szCs w:val="24"/>
        </w:rPr>
        <w:t>CAL. NO.  32,930 - BY:  COUNCILMEMBER WILLIAMS (BY</w:t>
      </w:r>
    </w:p>
    <w:p w14:paraId="0B22B085" w14:textId="77777777" w:rsidR="007B0319" w:rsidRPr="00524BA3" w:rsidRDefault="007B0319" w:rsidP="007B0436">
      <w:pPr>
        <w:spacing w:after="0" w:line="240" w:lineRule="auto"/>
        <w:ind w:firstLine="720"/>
        <w:rPr>
          <w:rFonts w:ascii="Courier New" w:hAnsi="Courier New" w:cs="Courier New"/>
          <w:b/>
          <w:bCs/>
          <w:sz w:val="24"/>
          <w:szCs w:val="24"/>
        </w:rPr>
      </w:pPr>
      <w:r w:rsidRPr="00524BA3">
        <w:rPr>
          <w:rFonts w:ascii="Courier New" w:hAnsi="Courier New" w:cs="Courier New"/>
          <w:b/>
          <w:bCs/>
          <w:sz w:val="24"/>
          <w:szCs w:val="24"/>
        </w:rPr>
        <w:t>REQUEST)</w:t>
      </w:r>
    </w:p>
    <w:p w14:paraId="4CDAA845" w14:textId="77777777" w:rsidR="007B0319" w:rsidRPr="00524BA3" w:rsidRDefault="007B0319" w:rsidP="007B0436">
      <w:pPr>
        <w:spacing w:after="0" w:line="240" w:lineRule="auto"/>
        <w:rPr>
          <w:rFonts w:ascii="Courier New" w:hAnsi="Courier New" w:cs="Courier New"/>
          <w:b/>
          <w:bCs/>
          <w:sz w:val="24"/>
          <w:szCs w:val="24"/>
        </w:rPr>
      </w:pPr>
    </w:p>
    <w:p w14:paraId="7B76439E" w14:textId="77777777" w:rsidR="007B0319" w:rsidRPr="00524BA3" w:rsidRDefault="007B0319" w:rsidP="00524BA3">
      <w:pPr>
        <w:spacing w:after="0" w:line="240" w:lineRule="auto"/>
        <w:ind w:firstLine="720"/>
        <w:rPr>
          <w:rFonts w:ascii="Courier New" w:hAnsi="Courier New" w:cs="Courier New"/>
          <w:b/>
          <w:bCs/>
          <w:sz w:val="24"/>
          <w:szCs w:val="24"/>
        </w:rPr>
      </w:pPr>
      <w:r w:rsidRPr="00524BA3">
        <w:rPr>
          <w:rFonts w:ascii="Courier New" w:hAnsi="Courier New" w:cs="Courier New"/>
          <w:b/>
          <w:bCs/>
          <w:sz w:val="24"/>
          <w:szCs w:val="24"/>
        </w:rPr>
        <w:t>Brief:</w:t>
      </w:r>
    </w:p>
    <w:p w14:paraId="030CFB77" w14:textId="77777777" w:rsidR="007B0319" w:rsidRPr="00524BA3" w:rsidRDefault="007B0319" w:rsidP="00524BA3">
      <w:pPr>
        <w:spacing w:after="0" w:line="240" w:lineRule="auto"/>
        <w:ind w:left="720"/>
        <w:rPr>
          <w:rFonts w:ascii="Courier New" w:hAnsi="Courier New" w:cs="Courier New"/>
          <w:sz w:val="24"/>
          <w:szCs w:val="24"/>
        </w:rPr>
      </w:pPr>
      <w:r w:rsidRPr="00524BA3">
        <w:rPr>
          <w:rFonts w:ascii="Courier New" w:hAnsi="Courier New" w:cs="Courier New"/>
          <w:sz w:val="24"/>
          <w:szCs w:val="24"/>
        </w:rPr>
        <w:t xml:space="preserve">An Ordinance granting a non-exclusive franchise to </w:t>
      </w:r>
      <w:proofErr w:type="spellStart"/>
      <w:r w:rsidRPr="00524BA3">
        <w:rPr>
          <w:rFonts w:ascii="Courier New" w:hAnsi="Courier New" w:cs="Courier New"/>
          <w:sz w:val="24"/>
          <w:szCs w:val="24"/>
        </w:rPr>
        <w:t>McLeodUSA</w:t>
      </w:r>
      <w:proofErr w:type="spellEnd"/>
      <w:r w:rsidRPr="00524BA3">
        <w:rPr>
          <w:rFonts w:ascii="Courier New" w:hAnsi="Courier New" w:cs="Courier New"/>
          <w:sz w:val="24"/>
          <w:szCs w:val="24"/>
        </w:rPr>
        <w:t xml:space="preserve"> Telecommunications Services, LLC, to construct, maintain and operate an aboveground and/or underground fiber-optic based communications system, to provide for the furnishing of a surety bond, annual payments; and otherwise to provide with respect thereto.</w:t>
      </w:r>
    </w:p>
    <w:p w14:paraId="2417A979" w14:textId="77777777" w:rsidR="007B0319" w:rsidRPr="003C3B5D" w:rsidRDefault="007B0319" w:rsidP="007B0319">
      <w:pPr>
        <w:spacing w:after="0" w:line="240" w:lineRule="auto"/>
        <w:ind w:left="720"/>
        <w:rPr>
          <w:rFonts w:ascii="Courier New" w:hAnsi="Courier New" w:cs="Courier New"/>
          <w:b/>
          <w:sz w:val="24"/>
          <w:szCs w:val="24"/>
        </w:rPr>
      </w:pPr>
    </w:p>
    <w:p w14:paraId="3ACD4500" w14:textId="77777777" w:rsidR="007B0319" w:rsidRPr="003C3B5D" w:rsidRDefault="007B0319" w:rsidP="007B0319">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6FDCEAC3" w14:textId="77777777" w:rsidR="007B0319" w:rsidRPr="003C3B5D" w:rsidRDefault="007B0319" w:rsidP="007B0319">
      <w:pPr>
        <w:spacing w:after="0" w:line="240" w:lineRule="auto"/>
        <w:ind w:firstLine="630"/>
        <w:rPr>
          <w:rFonts w:ascii="Courier New" w:hAnsi="Courier New" w:cs="Courier New"/>
          <w:b/>
          <w:bCs/>
          <w:color w:val="000000"/>
          <w:sz w:val="24"/>
          <w:szCs w:val="24"/>
        </w:rPr>
      </w:pPr>
      <w:r w:rsidRPr="003C3B5D">
        <w:rPr>
          <w:rFonts w:ascii="Courier New" w:hAnsi="Courier New" w:cs="Courier New"/>
          <w:b/>
          <w:bCs/>
          <w:color w:val="000000"/>
          <w:sz w:val="24"/>
          <w:szCs w:val="24"/>
        </w:rPr>
        <w:t>(Council Rule 34. Postponement Deadline 10/30/20).</w:t>
      </w:r>
    </w:p>
    <w:p w14:paraId="67846F83" w14:textId="1F7C6829"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218E1C0B" w14:textId="63D6944E" w:rsidR="00E2503A" w:rsidRDefault="00E2503A" w:rsidP="00487B74">
      <w:pPr>
        <w:spacing w:after="0" w:line="240" w:lineRule="auto"/>
        <w:rPr>
          <w:rFonts w:ascii="Courier New" w:hAnsi="Courier New" w:cs="Courier New"/>
          <w:b/>
          <w:bCs/>
          <w:sz w:val="24"/>
          <w:szCs w:val="24"/>
        </w:rPr>
      </w:pPr>
    </w:p>
    <w:p w14:paraId="3A046B06" w14:textId="77777777" w:rsidR="00E2503A" w:rsidRDefault="00E2503A" w:rsidP="00487B74">
      <w:pPr>
        <w:spacing w:after="0" w:line="240" w:lineRule="auto"/>
        <w:rPr>
          <w:rFonts w:ascii="Courier New" w:hAnsi="Courier New" w:cs="Courier New"/>
          <w:b/>
          <w:bCs/>
          <w:sz w:val="24"/>
          <w:szCs w:val="24"/>
        </w:rPr>
      </w:pPr>
    </w:p>
    <w:p w14:paraId="54ECF0C3" w14:textId="77777777" w:rsidR="00E2503A" w:rsidRPr="00487B74" w:rsidRDefault="00E2503A" w:rsidP="00487B74">
      <w:pPr>
        <w:spacing w:after="0" w:line="240" w:lineRule="auto"/>
        <w:rPr>
          <w:rFonts w:ascii="Courier New" w:hAnsi="Courier New" w:cs="Courier New"/>
          <w:b/>
          <w:bCs/>
          <w:sz w:val="24"/>
          <w:szCs w:val="24"/>
        </w:rPr>
      </w:pPr>
    </w:p>
    <w:p w14:paraId="1F267D2A" w14:textId="0A2F346C" w:rsidR="00A417DB" w:rsidRPr="00E2503A" w:rsidRDefault="00A417DB" w:rsidP="00E2503A">
      <w:pPr>
        <w:pStyle w:val="ListParagraph"/>
        <w:numPr>
          <w:ilvl w:val="0"/>
          <w:numId w:val="41"/>
        </w:numPr>
        <w:spacing w:after="0" w:line="240" w:lineRule="auto"/>
        <w:ind w:hanging="720"/>
        <w:rPr>
          <w:rFonts w:ascii="Courier New" w:hAnsi="Courier New" w:cs="Courier New"/>
          <w:b/>
          <w:bCs/>
          <w:sz w:val="24"/>
          <w:szCs w:val="24"/>
        </w:rPr>
      </w:pPr>
      <w:r w:rsidRPr="00E2503A">
        <w:rPr>
          <w:rFonts w:ascii="Courier New" w:hAnsi="Courier New" w:cs="Courier New"/>
          <w:b/>
          <w:bCs/>
          <w:sz w:val="24"/>
          <w:szCs w:val="24"/>
        </w:rPr>
        <w:t>CAL. NO. 33,005 - BY:  COUNCILMEMBER GIARRUSSO</w:t>
      </w:r>
    </w:p>
    <w:p w14:paraId="229C7599" w14:textId="77777777" w:rsidR="00A417DB" w:rsidRPr="00487B74" w:rsidRDefault="00A417DB" w:rsidP="00487B74">
      <w:pPr>
        <w:spacing w:after="0" w:line="240" w:lineRule="auto"/>
        <w:rPr>
          <w:rFonts w:ascii="Courier New" w:hAnsi="Courier New" w:cs="Courier New"/>
          <w:b/>
          <w:bCs/>
          <w:sz w:val="24"/>
          <w:szCs w:val="24"/>
        </w:rPr>
      </w:pPr>
    </w:p>
    <w:p w14:paraId="6758310B" w14:textId="77777777" w:rsidR="00A417DB" w:rsidRPr="00487B74" w:rsidRDefault="00A417DB" w:rsidP="00E2503A">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3D5E5142" w14:textId="77777777" w:rsidR="00A417DB" w:rsidRPr="00487B74" w:rsidRDefault="00A417DB" w:rsidP="00E2503A">
      <w:pPr>
        <w:spacing w:after="0" w:line="240" w:lineRule="auto"/>
        <w:ind w:left="720"/>
        <w:rPr>
          <w:rFonts w:ascii="Courier New" w:hAnsi="Courier New" w:cs="Courier New"/>
          <w:sz w:val="24"/>
          <w:szCs w:val="24"/>
        </w:rPr>
      </w:pPr>
      <w:r w:rsidRPr="00487B74">
        <w:rPr>
          <w:rFonts w:ascii="Courier New" w:hAnsi="Courier New" w:cs="Courier New"/>
          <w:sz w:val="24"/>
          <w:szCs w:val="24"/>
        </w:rPr>
        <w:t>An</w:t>
      </w:r>
      <w:r w:rsidRPr="00487B74">
        <w:rPr>
          <w:rFonts w:ascii="Courier New" w:hAnsi="Courier New" w:cs="Courier New"/>
          <w:b/>
          <w:bCs/>
          <w:sz w:val="24"/>
          <w:szCs w:val="24"/>
        </w:rPr>
        <w:t xml:space="preserve"> </w:t>
      </w:r>
      <w:r w:rsidRPr="00487B74">
        <w:rPr>
          <w:rFonts w:ascii="Courier New" w:hAnsi="Courier New" w:cs="Courier New"/>
          <w:bCs/>
          <w:sz w:val="24"/>
          <w:szCs w:val="24"/>
        </w:rPr>
        <w:t>Ordinance</w:t>
      </w:r>
      <w:r w:rsidRPr="00487B74">
        <w:rPr>
          <w:rFonts w:ascii="Courier New" w:hAnsi="Courier New" w:cs="Courier New"/>
          <w:sz w:val="24"/>
          <w:szCs w:val="24"/>
        </w:rPr>
        <w:t xml:space="preserve"> to</w:t>
      </w:r>
      <w:r w:rsidRPr="00487B74">
        <w:rPr>
          <w:rFonts w:ascii="Courier New" w:eastAsia="Times New Roman" w:hAnsi="Courier New" w:cs="Courier New"/>
          <w:sz w:val="24"/>
          <w:szCs w:val="24"/>
        </w:rPr>
        <w:t xml:space="preserve"> amend and </w:t>
      </w:r>
      <w:proofErr w:type="spellStart"/>
      <w:r w:rsidRPr="00487B74">
        <w:rPr>
          <w:rFonts w:ascii="Courier New" w:eastAsia="Times New Roman" w:hAnsi="Courier New" w:cs="Courier New"/>
          <w:sz w:val="24"/>
          <w:szCs w:val="24"/>
        </w:rPr>
        <w:t>reordain</w:t>
      </w:r>
      <w:proofErr w:type="spellEnd"/>
      <w:r w:rsidRPr="00487B74">
        <w:rPr>
          <w:rFonts w:ascii="Courier New" w:eastAsia="Times New Roman" w:hAnsi="Courier New" w:cs="Courier New"/>
          <w:sz w:val="24"/>
          <w:szCs w:val="24"/>
        </w:rPr>
        <w:t xml:space="preserve"> Sections 154-1522, 154-1523, 154-1524, 154</w:t>
      </w:r>
      <w:r w:rsidRPr="00487B74">
        <w:rPr>
          <w:rFonts w:ascii="Courier New" w:hAnsi="Courier New" w:cs="Courier New"/>
          <w:sz w:val="24"/>
          <w:szCs w:val="24"/>
        </w:rPr>
        <w:noBreakHyphen/>
      </w:r>
      <w:r w:rsidRPr="00487B74">
        <w:rPr>
          <w:rFonts w:ascii="Courier New" w:eastAsia="Times New Roman" w:hAnsi="Courier New" w:cs="Courier New"/>
          <w:sz w:val="24"/>
          <w:szCs w:val="24"/>
        </w:rPr>
        <w:t>1561, and 154-1562 of the Code of the City of New Orleans, to provide revised size limitations for trucks traveling on the streets of the city and exceptions thereto, to modify permitting requirements for trucks exceeding size limits, to clarify designated truck routes and enforcement</w:t>
      </w:r>
      <w:r w:rsidRPr="00487B74">
        <w:rPr>
          <w:rFonts w:ascii="Courier New" w:hAnsi="Courier New" w:cs="Courier New"/>
          <w:sz w:val="24"/>
          <w:szCs w:val="24"/>
        </w:rPr>
        <w:t>; and otherwise to provide with respect thereto.</w:t>
      </w:r>
    </w:p>
    <w:p w14:paraId="666017C8" w14:textId="77777777" w:rsidR="00A417DB" w:rsidRPr="003C3B5D" w:rsidRDefault="00A417DB" w:rsidP="00A417DB">
      <w:pPr>
        <w:spacing w:after="0" w:line="240" w:lineRule="auto"/>
        <w:ind w:left="720"/>
        <w:rPr>
          <w:rFonts w:ascii="Courier New" w:hAnsi="Courier New" w:cs="Courier New"/>
          <w:b/>
          <w:sz w:val="24"/>
          <w:szCs w:val="24"/>
        </w:rPr>
      </w:pPr>
    </w:p>
    <w:p w14:paraId="0F7D4673" w14:textId="77777777" w:rsidR="00A417DB" w:rsidRPr="003C3B5D" w:rsidRDefault="00A417DB" w:rsidP="00A417DB">
      <w:pPr>
        <w:spacing w:after="0" w:line="240" w:lineRule="auto"/>
        <w:ind w:left="720"/>
        <w:rPr>
          <w:rFonts w:ascii="Courier New" w:hAnsi="Courier New" w:cs="Courier New"/>
          <w:b/>
          <w:sz w:val="24"/>
          <w:szCs w:val="24"/>
        </w:rPr>
      </w:pPr>
      <w:r w:rsidRPr="003C3B5D">
        <w:rPr>
          <w:rFonts w:ascii="Courier New" w:hAnsi="Courier New" w:cs="Courier New"/>
          <w:b/>
          <w:sz w:val="24"/>
          <w:szCs w:val="24"/>
        </w:rPr>
        <w:t>Annotation:</w:t>
      </w:r>
    </w:p>
    <w:p w14:paraId="540467BE" w14:textId="77777777" w:rsidR="00A417DB" w:rsidRPr="003C3B5D" w:rsidRDefault="00A417DB" w:rsidP="00A417DB">
      <w:pPr>
        <w:spacing w:after="0" w:line="240" w:lineRule="auto"/>
        <w:ind w:left="720"/>
        <w:rPr>
          <w:rFonts w:ascii="Courier New" w:hAnsi="Courier New" w:cs="Courier New"/>
          <w:b/>
          <w:sz w:val="24"/>
          <w:szCs w:val="24"/>
        </w:rPr>
      </w:pPr>
      <w:r w:rsidRPr="003C3B5D">
        <w:rPr>
          <w:rFonts w:ascii="Courier New" w:hAnsi="Courier New" w:cs="Courier New"/>
          <w:b/>
          <w:sz w:val="24"/>
          <w:szCs w:val="24"/>
        </w:rPr>
        <w:t>ELECTRONICALLY SUBMITTED.</w:t>
      </w:r>
    </w:p>
    <w:p w14:paraId="480CC62E" w14:textId="77777777" w:rsidR="00A417DB" w:rsidRPr="003C3B5D" w:rsidRDefault="00A417DB" w:rsidP="00A417DB">
      <w:pPr>
        <w:spacing w:after="0" w:line="240" w:lineRule="auto"/>
        <w:ind w:firstLine="630"/>
        <w:rPr>
          <w:rFonts w:ascii="Courier New" w:hAnsi="Courier New" w:cs="Courier New"/>
          <w:b/>
          <w:sz w:val="24"/>
          <w:szCs w:val="24"/>
        </w:rPr>
      </w:pPr>
      <w:r w:rsidRPr="003C3B5D">
        <w:rPr>
          <w:rFonts w:ascii="Courier New" w:hAnsi="Courier New" w:cs="Courier New"/>
          <w:b/>
          <w:sz w:val="24"/>
          <w:szCs w:val="24"/>
        </w:rPr>
        <w:t>(Council Rule 34.  Postponement: 10/30/20).</w:t>
      </w:r>
    </w:p>
    <w:p w14:paraId="5EB6F564" w14:textId="18DF92BB"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2C3972E4" w14:textId="77777777" w:rsidR="00E2503A" w:rsidRPr="00487B74" w:rsidRDefault="00E2503A" w:rsidP="00487B74">
      <w:pPr>
        <w:spacing w:after="0" w:line="240" w:lineRule="auto"/>
        <w:rPr>
          <w:rFonts w:ascii="Courier New" w:hAnsi="Courier New" w:cs="Courier New"/>
          <w:sz w:val="24"/>
          <w:szCs w:val="24"/>
        </w:rPr>
      </w:pPr>
    </w:p>
    <w:p w14:paraId="64BE0AAF" w14:textId="2EA8BE68" w:rsidR="00BC0888" w:rsidRPr="00E2503A" w:rsidRDefault="00BC0888" w:rsidP="00E2503A">
      <w:pPr>
        <w:pStyle w:val="ListParagraph"/>
        <w:numPr>
          <w:ilvl w:val="0"/>
          <w:numId w:val="41"/>
        </w:numPr>
        <w:spacing w:after="0" w:line="240" w:lineRule="auto"/>
        <w:ind w:hanging="720"/>
        <w:rPr>
          <w:rFonts w:ascii="Courier New" w:hAnsi="Courier New" w:cs="Courier New"/>
          <w:b/>
          <w:bCs/>
          <w:sz w:val="24"/>
          <w:szCs w:val="24"/>
        </w:rPr>
      </w:pPr>
      <w:r w:rsidRPr="00E2503A">
        <w:rPr>
          <w:rFonts w:ascii="Courier New" w:hAnsi="Courier New" w:cs="Courier New"/>
          <w:b/>
          <w:bCs/>
          <w:sz w:val="24"/>
          <w:szCs w:val="24"/>
        </w:rPr>
        <w:t xml:space="preserve">CAL. NO. 33,008 - BY:  COUNCILMEMBERS BROSSETT AND </w:t>
      </w:r>
    </w:p>
    <w:p w14:paraId="69ACD089" w14:textId="77777777" w:rsidR="00BC0888" w:rsidRPr="00487B74" w:rsidRDefault="00BC0888" w:rsidP="00E2503A">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GISLESON PALMER (BY REQUEST)</w:t>
      </w:r>
    </w:p>
    <w:p w14:paraId="25C9065E" w14:textId="77777777" w:rsidR="00BC0888" w:rsidRPr="00487B74" w:rsidRDefault="00BC0888" w:rsidP="00487B74">
      <w:pPr>
        <w:spacing w:after="0" w:line="240" w:lineRule="auto"/>
        <w:rPr>
          <w:rFonts w:ascii="Courier New" w:hAnsi="Courier New" w:cs="Courier New"/>
          <w:b/>
          <w:bCs/>
          <w:sz w:val="24"/>
          <w:szCs w:val="24"/>
        </w:rPr>
      </w:pPr>
    </w:p>
    <w:p w14:paraId="2C05FB86" w14:textId="77777777" w:rsidR="00BC0888" w:rsidRPr="00487B74" w:rsidRDefault="00BC0888" w:rsidP="00E2503A">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7C8F0012" w14:textId="77777777" w:rsidR="00BC0888" w:rsidRPr="00487B74" w:rsidRDefault="00BC0888" w:rsidP="00E2503A">
      <w:pPr>
        <w:spacing w:after="0" w:line="240" w:lineRule="auto"/>
        <w:ind w:left="720"/>
        <w:rPr>
          <w:rFonts w:ascii="Courier New" w:hAnsi="Courier New" w:cs="Courier New"/>
          <w:sz w:val="24"/>
          <w:szCs w:val="24"/>
        </w:rPr>
      </w:pPr>
      <w:r w:rsidRPr="00487B74">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Federal Emergency Management Agency reimbursement related costs; and otherwise to provide with respect thereto.</w:t>
      </w:r>
    </w:p>
    <w:p w14:paraId="15029BD1" w14:textId="77777777" w:rsidR="00BC0888" w:rsidRDefault="00BC0888" w:rsidP="00645961">
      <w:pPr>
        <w:spacing w:after="0" w:line="240" w:lineRule="auto"/>
        <w:ind w:left="720"/>
        <w:rPr>
          <w:rFonts w:ascii="Courier New" w:hAnsi="Courier New" w:cs="Courier New"/>
          <w:b/>
          <w:sz w:val="24"/>
          <w:szCs w:val="24"/>
        </w:rPr>
      </w:pPr>
    </w:p>
    <w:p w14:paraId="20205C59"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4837762"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287B529" w14:textId="77777777" w:rsidR="00BC0888" w:rsidRPr="009A2D11" w:rsidRDefault="00BC0888" w:rsidP="00645961">
      <w:pPr>
        <w:spacing w:after="0" w:line="240" w:lineRule="auto"/>
        <w:ind w:firstLine="720"/>
        <w:rPr>
          <w:rFonts w:ascii="Courier New" w:hAnsi="Courier New" w:cs="Courier New"/>
          <w:b/>
          <w:i/>
          <w:iCs/>
          <w:sz w:val="24"/>
          <w:szCs w:val="24"/>
        </w:rPr>
      </w:pPr>
      <w:r w:rsidRPr="009A2D11">
        <w:rPr>
          <w:rFonts w:ascii="Courier New" w:hAnsi="Courier New" w:cs="Courier New"/>
          <w:b/>
          <w:i/>
          <w:iCs/>
          <w:sz w:val="24"/>
          <w:szCs w:val="24"/>
        </w:rPr>
        <w:t>(Fiscal Note received).</w:t>
      </w:r>
    </w:p>
    <w:p w14:paraId="7B3D8F1A" w14:textId="73DEF00D" w:rsidR="00BC0888" w:rsidRPr="009A2D11" w:rsidRDefault="00BC0888" w:rsidP="00645961">
      <w:pPr>
        <w:spacing w:after="0" w:line="240" w:lineRule="auto"/>
        <w:ind w:firstLine="720"/>
        <w:rPr>
          <w:rFonts w:ascii="Courier New" w:hAnsi="Courier New" w:cs="Courier New"/>
          <w:b/>
          <w:i/>
          <w:iCs/>
          <w:sz w:val="24"/>
          <w:szCs w:val="24"/>
        </w:rPr>
      </w:pPr>
      <w:r w:rsidRPr="009A2D11">
        <w:rPr>
          <w:rFonts w:ascii="Courier New" w:hAnsi="Courier New" w:cs="Courier New"/>
          <w:b/>
          <w:i/>
          <w:iCs/>
          <w:sz w:val="24"/>
          <w:szCs w:val="24"/>
        </w:rPr>
        <w:t>(Council Rule 34.  Postponement: 10/30/20).</w:t>
      </w:r>
    </w:p>
    <w:p w14:paraId="10C187A4" w14:textId="0D9FDC3F"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56E568C4" w14:textId="526F3F4F" w:rsidR="00560EFF" w:rsidRPr="00474A51" w:rsidRDefault="00560EFF" w:rsidP="00487B74">
      <w:pPr>
        <w:spacing w:after="0" w:line="240" w:lineRule="auto"/>
        <w:ind w:firstLine="720"/>
        <w:rPr>
          <w:rFonts w:ascii="Courier New" w:hAnsi="Courier New" w:cs="Courier New"/>
          <w:b/>
          <w:bCs/>
          <w:sz w:val="28"/>
          <w:szCs w:val="28"/>
        </w:rPr>
      </w:pPr>
    </w:p>
    <w:p w14:paraId="0F4CFF5A" w14:textId="17ECE3CF" w:rsidR="00BC0888" w:rsidRDefault="00BC0888" w:rsidP="00487B74">
      <w:pPr>
        <w:spacing w:after="0" w:line="240" w:lineRule="auto"/>
        <w:ind w:left="720"/>
        <w:rPr>
          <w:rFonts w:ascii="Courier New" w:hAnsi="Courier New" w:cs="Courier New"/>
          <w:b/>
          <w:bCs/>
          <w:color w:val="000000"/>
          <w:sz w:val="28"/>
          <w:szCs w:val="28"/>
        </w:rPr>
      </w:pPr>
    </w:p>
    <w:p w14:paraId="75EC33F1" w14:textId="0191AA27" w:rsidR="00BC0888" w:rsidRDefault="00BC0888" w:rsidP="00487B74">
      <w:pPr>
        <w:spacing w:after="0" w:line="240" w:lineRule="auto"/>
        <w:ind w:left="720"/>
        <w:rPr>
          <w:rFonts w:ascii="Courier New" w:hAnsi="Courier New" w:cs="Courier New"/>
          <w:b/>
          <w:bCs/>
          <w:color w:val="000000"/>
          <w:sz w:val="28"/>
          <w:szCs w:val="28"/>
        </w:rPr>
      </w:pPr>
    </w:p>
    <w:p w14:paraId="4C39488C" w14:textId="4CA10D68" w:rsidR="00BC0888" w:rsidRDefault="00BC0888" w:rsidP="00487B74">
      <w:pPr>
        <w:spacing w:after="0" w:line="240" w:lineRule="auto"/>
        <w:ind w:left="720"/>
        <w:rPr>
          <w:rFonts w:ascii="Courier New" w:hAnsi="Courier New" w:cs="Courier New"/>
          <w:b/>
          <w:bCs/>
          <w:color w:val="000000"/>
          <w:sz w:val="28"/>
          <w:szCs w:val="28"/>
        </w:rPr>
      </w:pPr>
    </w:p>
    <w:p w14:paraId="589F7084" w14:textId="026F05ED" w:rsidR="00BC0888" w:rsidRPr="0067687E" w:rsidRDefault="00BC0888" w:rsidP="0067687E">
      <w:pPr>
        <w:pStyle w:val="ListParagraph"/>
        <w:numPr>
          <w:ilvl w:val="0"/>
          <w:numId w:val="41"/>
        </w:numPr>
        <w:spacing w:after="0" w:line="240" w:lineRule="auto"/>
        <w:ind w:hanging="720"/>
        <w:rPr>
          <w:rFonts w:ascii="Courier New" w:hAnsi="Courier New" w:cs="Courier New"/>
          <w:b/>
          <w:bCs/>
          <w:sz w:val="24"/>
          <w:szCs w:val="24"/>
        </w:rPr>
      </w:pPr>
      <w:r w:rsidRPr="0067687E">
        <w:rPr>
          <w:rFonts w:ascii="Courier New" w:hAnsi="Courier New" w:cs="Courier New"/>
          <w:b/>
          <w:bCs/>
          <w:sz w:val="24"/>
          <w:szCs w:val="24"/>
        </w:rPr>
        <w:t xml:space="preserve">CAL. NO. 33,009 - BY:  COUNCILMEMBERS BROSSETT AND </w:t>
      </w:r>
    </w:p>
    <w:p w14:paraId="77AC668B" w14:textId="77777777" w:rsidR="00BC0888" w:rsidRPr="00487B74" w:rsidRDefault="00BC0888" w:rsidP="0067687E">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GISLESON PALMER (BY REQUEST)</w:t>
      </w:r>
    </w:p>
    <w:p w14:paraId="2BE6E699" w14:textId="77777777" w:rsidR="00BC0888" w:rsidRPr="00487B74" w:rsidRDefault="00BC0888" w:rsidP="00487B74">
      <w:pPr>
        <w:spacing w:after="0" w:line="240" w:lineRule="auto"/>
        <w:rPr>
          <w:rFonts w:ascii="Courier New" w:hAnsi="Courier New" w:cs="Courier New"/>
          <w:b/>
          <w:bCs/>
          <w:sz w:val="24"/>
          <w:szCs w:val="24"/>
        </w:rPr>
      </w:pPr>
    </w:p>
    <w:p w14:paraId="5429380C" w14:textId="77777777" w:rsidR="00BC0888" w:rsidRPr="00487B74" w:rsidRDefault="00BC0888" w:rsidP="0067687E">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4C58149A" w14:textId="77777777" w:rsidR="00BC0888" w:rsidRPr="00487B74" w:rsidRDefault="00BC0888" w:rsidP="0067687E">
      <w:pPr>
        <w:spacing w:after="0" w:line="240" w:lineRule="auto"/>
        <w:ind w:left="720"/>
        <w:rPr>
          <w:rFonts w:ascii="Courier New" w:eastAsiaTheme="minorEastAsia" w:hAnsi="Courier New" w:cs="Courier New"/>
          <w:sz w:val="24"/>
          <w:szCs w:val="24"/>
        </w:rPr>
      </w:pPr>
      <w:r w:rsidRPr="00487B74">
        <w:rPr>
          <w:rFonts w:ascii="Courier New" w:hAnsi="Courier New" w:cs="Courier New"/>
          <w:sz w:val="24"/>
          <w:szCs w:val="24"/>
        </w:rPr>
        <w:t xml:space="preserve">An Ordinance to amend Ordinance No. 28,247 M.C.S., as amended, entitled “An Ordinance providing an Operating Budget of Expenditures for the City of New Orleans for the </w:t>
      </w:r>
      <w:r w:rsidRPr="00487B74">
        <w:rPr>
          <w:rFonts w:ascii="Courier New" w:hAnsi="Courier New" w:cs="Courier New"/>
          <w:b/>
          <w:sz w:val="24"/>
          <w:szCs w:val="24"/>
          <w:u w:val="single"/>
        </w:rPr>
        <w:t>Year 2020</w:t>
      </w:r>
      <w:r w:rsidRPr="00487B74">
        <w:rPr>
          <w:rFonts w:ascii="Courier New" w:hAnsi="Courier New" w:cs="Courier New"/>
          <w:sz w:val="24"/>
          <w:szCs w:val="24"/>
        </w:rPr>
        <w:t xml:space="preserve"> to appropriate federal grant funds from Intergovernmental Transfers to the Mayor’s Office of Homeland Security for Federal Emergency Management Agency reimbursement related costs; and otherwise to provide with respect thereto.</w:t>
      </w:r>
    </w:p>
    <w:p w14:paraId="6A1B3587" w14:textId="77777777" w:rsidR="00BC0888" w:rsidRDefault="00BC0888" w:rsidP="00645961">
      <w:pPr>
        <w:spacing w:after="0" w:line="240" w:lineRule="auto"/>
        <w:ind w:left="720"/>
        <w:rPr>
          <w:rFonts w:ascii="Courier New" w:hAnsi="Courier New" w:cs="Courier New"/>
          <w:b/>
          <w:sz w:val="24"/>
          <w:szCs w:val="24"/>
        </w:rPr>
      </w:pPr>
    </w:p>
    <w:p w14:paraId="30E1773A"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4A7B739"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412CE6AA" w14:textId="77777777" w:rsidR="00BC0888" w:rsidRPr="009A2D11" w:rsidRDefault="00BC0888" w:rsidP="00645961">
      <w:pPr>
        <w:spacing w:after="0" w:line="240" w:lineRule="auto"/>
        <w:ind w:firstLine="720"/>
        <w:rPr>
          <w:rFonts w:ascii="Courier New" w:hAnsi="Courier New" w:cs="Courier New"/>
          <w:b/>
          <w:i/>
          <w:iCs/>
          <w:sz w:val="24"/>
          <w:szCs w:val="24"/>
        </w:rPr>
      </w:pPr>
      <w:r w:rsidRPr="009A2D11">
        <w:rPr>
          <w:rFonts w:ascii="Courier New" w:hAnsi="Courier New" w:cs="Courier New"/>
          <w:b/>
          <w:i/>
          <w:iCs/>
          <w:sz w:val="24"/>
          <w:szCs w:val="24"/>
        </w:rPr>
        <w:t>(Fiscal Note received).</w:t>
      </w:r>
    </w:p>
    <w:p w14:paraId="7299E33E" w14:textId="77777777" w:rsidR="00BC0888" w:rsidRPr="009A2D11" w:rsidRDefault="00BC0888" w:rsidP="00645961">
      <w:pPr>
        <w:spacing w:after="0" w:line="240" w:lineRule="auto"/>
        <w:ind w:firstLine="720"/>
        <w:rPr>
          <w:rFonts w:ascii="Courier New" w:hAnsi="Courier New" w:cs="Courier New"/>
          <w:b/>
          <w:i/>
          <w:iCs/>
          <w:sz w:val="24"/>
          <w:szCs w:val="24"/>
        </w:rPr>
      </w:pPr>
      <w:r w:rsidRPr="009A2D11">
        <w:rPr>
          <w:rFonts w:ascii="Courier New" w:hAnsi="Courier New" w:cs="Courier New"/>
          <w:b/>
          <w:i/>
          <w:iCs/>
          <w:sz w:val="24"/>
          <w:szCs w:val="24"/>
        </w:rPr>
        <w:t>(Council Rule 34.  Postponement: 10/30/20).</w:t>
      </w:r>
    </w:p>
    <w:p w14:paraId="14AFB969" w14:textId="77777777" w:rsidR="00BC0888" w:rsidRPr="009A2D11" w:rsidRDefault="00BC0888" w:rsidP="00645961">
      <w:pPr>
        <w:spacing w:after="0" w:line="240" w:lineRule="auto"/>
        <w:ind w:firstLine="720"/>
        <w:rPr>
          <w:rFonts w:ascii="Courier New" w:hAnsi="Courier New" w:cs="Courier New"/>
          <w:b/>
          <w:i/>
          <w:iCs/>
          <w:sz w:val="24"/>
          <w:szCs w:val="24"/>
        </w:rPr>
      </w:pPr>
      <w:r w:rsidRPr="009A2D11">
        <w:rPr>
          <w:rFonts w:ascii="Courier New" w:hAnsi="Courier New" w:cs="Courier New"/>
          <w:b/>
          <w:i/>
          <w:iCs/>
          <w:sz w:val="24"/>
          <w:szCs w:val="24"/>
        </w:rPr>
        <w:t>(Technical Correction needed).</w:t>
      </w:r>
    </w:p>
    <w:p w14:paraId="6B7D641C" w14:textId="51071D15"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39F10158" w14:textId="75BE84D8" w:rsidR="00560EFF" w:rsidRPr="00474A51" w:rsidRDefault="00560EFF" w:rsidP="00560EFF">
      <w:pPr>
        <w:ind w:firstLine="720"/>
        <w:rPr>
          <w:rFonts w:ascii="Courier New" w:hAnsi="Courier New" w:cs="Courier New"/>
          <w:b/>
          <w:bCs/>
          <w:sz w:val="28"/>
          <w:szCs w:val="28"/>
        </w:rPr>
      </w:pPr>
    </w:p>
    <w:p w14:paraId="47B45E51" w14:textId="1F47BB27" w:rsidR="00BC0888" w:rsidRDefault="00BC0888" w:rsidP="00645961">
      <w:pPr>
        <w:spacing w:after="0" w:line="240" w:lineRule="auto"/>
        <w:rPr>
          <w:rFonts w:ascii="Courier New" w:hAnsi="Courier New" w:cs="Courier New"/>
          <w:b/>
          <w:sz w:val="24"/>
          <w:szCs w:val="24"/>
        </w:rPr>
      </w:pPr>
    </w:p>
    <w:p w14:paraId="1DE37CF8" w14:textId="3B3DF99B" w:rsidR="005862F9" w:rsidRDefault="005862F9" w:rsidP="00645961">
      <w:pPr>
        <w:spacing w:after="0" w:line="240" w:lineRule="auto"/>
        <w:rPr>
          <w:rFonts w:ascii="Courier New" w:hAnsi="Courier New" w:cs="Courier New"/>
          <w:b/>
          <w:sz w:val="24"/>
          <w:szCs w:val="24"/>
        </w:rPr>
      </w:pPr>
    </w:p>
    <w:p w14:paraId="539D7C09" w14:textId="5BAC3F1B" w:rsidR="005862F9" w:rsidRDefault="005862F9" w:rsidP="00645961">
      <w:pPr>
        <w:spacing w:after="0" w:line="240" w:lineRule="auto"/>
        <w:rPr>
          <w:rFonts w:ascii="Courier New" w:hAnsi="Courier New" w:cs="Courier New"/>
          <w:b/>
          <w:sz w:val="24"/>
          <w:szCs w:val="24"/>
        </w:rPr>
      </w:pPr>
    </w:p>
    <w:p w14:paraId="0DC4EC1A" w14:textId="4B89B401" w:rsidR="005B6DD7" w:rsidRPr="0067687E" w:rsidRDefault="005B6DD7" w:rsidP="0067687E">
      <w:pPr>
        <w:pStyle w:val="ListParagraph"/>
        <w:numPr>
          <w:ilvl w:val="0"/>
          <w:numId w:val="41"/>
        </w:numPr>
        <w:spacing w:after="0" w:line="240" w:lineRule="auto"/>
        <w:ind w:hanging="720"/>
        <w:rPr>
          <w:rFonts w:ascii="Courier New" w:hAnsi="Courier New" w:cs="Courier New"/>
          <w:b/>
          <w:bCs/>
          <w:sz w:val="24"/>
          <w:szCs w:val="24"/>
        </w:rPr>
      </w:pPr>
      <w:r w:rsidRPr="0067687E">
        <w:rPr>
          <w:rFonts w:ascii="Courier New" w:hAnsi="Courier New" w:cs="Courier New"/>
          <w:b/>
          <w:bCs/>
          <w:sz w:val="24"/>
          <w:szCs w:val="24"/>
        </w:rPr>
        <w:t>LEGISLATIVE GROUPING</w:t>
      </w:r>
    </w:p>
    <w:p w14:paraId="435F9501" w14:textId="77777777" w:rsidR="005B6DD7" w:rsidRPr="00487B74" w:rsidRDefault="005B6DD7" w:rsidP="00487B74">
      <w:pPr>
        <w:spacing w:after="0" w:line="240" w:lineRule="auto"/>
        <w:rPr>
          <w:rFonts w:ascii="Courier New" w:hAnsi="Courier New" w:cs="Courier New"/>
          <w:b/>
          <w:bCs/>
          <w:sz w:val="24"/>
          <w:szCs w:val="24"/>
        </w:rPr>
      </w:pPr>
    </w:p>
    <w:p w14:paraId="3118100D" w14:textId="4C93537F" w:rsidR="00BC0888" w:rsidRPr="00487B74" w:rsidRDefault="0067687E" w:rsidP="00487B74">
      <w:pPr>
        <w:spacing w:after="0" w:line="240" w:lineRule="auto"/>
        <w:rPr>
          <w:rFonts w:ascii="Courier New" w:hAnsi="Courier New" w:cs="Courier New"/>
          <w:b/>
          <w:bCs/>
          <w:sz w:val="24"/>
          <w:szCs w:val="24"/>
        </w:rPr>
      </w:pPr>
      <w:r>
        <w:rPr>
          <w:rFonts w:ascii="Courier New" w:hAnsi="Courier New" w:cs="Courier New"/>
          <w:b/>
          <w:bCs/>
          <w:sz w:val="24"/>
          <w:szCs w:val="24"/>
        </w:rPr>
        <w:t>1</w:t>
      </w:r>
      <w:r w:rsidR="00E0653A">
        <w:rPr>
          <w:rFonts w:ascii="Courier New" w:hAnsi="Courier New" w:cs="Courier New"/>
          <w:b/>
          <w:bCs/>
          <w:sz w:val="24"/>
          <w:szCs w:val="24"/>
        </w:rPr>
        <w:t>2</w:t>
      </w:r>
      <w:r w:rsidR="005B6DD7" w:rsidRPr="00487B74">
        <w:rPr>
          <w:rFonts w:ascii="Courier New" w:hAnsi="Courier New" w:cs="Courier New"/>
          <w:b/>
          <w:bCs/>
          <w:sz w:val="24"/>
          <w:szCs w:val="24"/>
        </w:rPr>
        <w:t>a.</w:t>
      </w:r>
      <w:r w:rsidR="005B6DD7" w:rsidRPr="00487B74">
        <w:rPr>
          <w:rFonts w:ascii="Courier New" w:hAnsi="Courier New" w:cs="Courier New"/>
          <w:b/>
          <w:bCs/>
          <w:sz w:val="24"/>
          <w:szCs w:val="24"/>
        </w:rPr>
        <w:tab/>
      </w:r>
      <w:r w:rsidR="00BC0888" w:rsidRPr="00487B74">
        <w:rPr>
          <w:rFonts w:ascii="Courier New" w:hAnsi="Courier New" w:cs="Courier New"/>
          <w:b/>
          <w:bCs/>
          <w:sz w:val="24"/>
          <w:szCs w:val="24"/>
        </w:rPr>
        <w:t>CAL. NO. 33,018 - BY:  COUNCILMEMBER WILLIAMS</w:t>
      </w:r>
    </w:p>
    <w:p w14:paraId="032C8DBB" w14:textId="77777777" w:rsidR="00BC0888" w:rsidRPr="00487B74" w:rsidRDefault="00BC0888" w:rsidP="00487B74">
      <w:pPr>
        <w:spacing w:after="0" w:line="240" w:lineRule="auto"/>
        <w:rPr>
          <w:rFonts w:ascii="Courier New" w:hAnsi="Courier New" w:cs="Courier New"/>
          <w:b/>
          <w:bCs/>
          <w:sz w:val="24"/>
          <w:szCs w:val="24"/>
        </w:rPr>
      </w:pPr>
    </w:p>
    <w:p w14:paraId="5F45EB97" w14:textId="77777777" w:rsidR="00BC0888" w:rsidRPr="00487B74" w:rsidRDefault="00BC0888" w:rsidP="0067687E">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186BE397" w14:textId="77777777" w:rsidR="00BC0888" w:rsidRPr="00487B74" w:rsidRDefault="00BC0888" w:rsidP="0067687E">
      <w:pPr>
        <w:spacing w:after="0" w:line="240" w:lineRule="auto"/>
        <w:ind w:left="720"/>
        <w:rPr>
          <w:rFonts w:ascii="Courier New" w:eastAsiaTheme="minorEastAsia" w:hAnsi="Courier New" w:cs="Courier New"/>
          <w:sz w:val="24"/>
          <w:szCs w:val="24"/>
        </w:rPr>
      </w:pPr>
      <w:r w:rsidRPr="00487B74">
        <w:rPr>
          <w:rFonts w:ascii="Courier New" w:hAnsi="Courier New" w:cs="Courier New"/>
          <w:sz w:val="24"/>
          <w:szCs w:val="24"/>
        </w:rPr>
        <w:t xml:space="preserve">An Ordinance to amend and </w:t>
      </w:r>
      <w:proofErr w:type="spellStart"/>
      <w:r w:rsidRPr="00487B74">
        <w:rPr>
          <w:rFonts w:ascii="Courier New" w:hAnsi="Courier New" w:cs="Courier New"/>
          <w:sz w:val="24"/>
          <w:szCs w:val="24"/>
        </w:rPr>
        <w:t>reordain</w:t>
      </w:r>
      <w:proofErr w:type="spellEnd"/>
      <w:r w:rsidRPr="00487B74">
        <w:rPr>
          <w:rFonts w:ascii="Courier New" w:hAnsi="Courier New" w:cs="Courier New"/>
          <w:sz w:val="24"/>
          <w:szCs w:val="24"/>
        </w:rPr>
        <w:t xml:space="preserve">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7E06D944" w14:textId="77777777" w:rsidR="00BC0888" w:rsidRDefault="00BC0888" w:rsidP="00645961">
      <w:pPr>
        <w:spacing w:after="0" w:line="240" w:lineRule="auto"/>
        <w:ind w:left="720"/>
        <w:rPr>
          <w:rFonts w:ascii="Courier New" w:hAnsi="Courier New" w:cs="Courier New"/>
          <w:b/>
          <w:sz w:val="24"/>
          <w:szCs w:val="24"/>
        </w:rPr>
      </w:pPr>
    </w:p>
    <w:p w14:paraId="67C9F57E"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49DBE346"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3AAE1FA" w14:textId="77777777" w:rsidR="00BC0888" w:rsidRPr="009A2D11" w:rsidRDefault="00BC0888" w:rsidP="00A82479">
      <w:pPr>
        <w:spacing w:after="0" w:line="240" w:lineRule="auto"/>
        <w:ind w:firstLine="630"/>
        <w:rPr>
          <w:rFonts w:ascii="Courier New" w:hAnsi="Courier New" w:cs="Courier New"/>
          <w:b/>
          <w:i/>
          <w:iCs/>
          <w:sz w:val="24"/>
          <w:szCs w:val="24"/>
        </w:rPr>
      </w:pPr>
      <w:r w:rsidRPr="009A2D11">
        <w:rPr>
          <w:rFonts w:ascii="Courier New" w:hAnsi="Courier New" w:cs="Courier New"/>
          <w:b/>
          <w:i/>
          <w:iCs/>
          <w:sz w:val="24"/>
          <w:szCs w:val="24"/>
        </w:rPr>
        <w:t>(Council Rule 34.  Postponement: 10/30/20).</w:t>
      </w:r>
    </w:p>
    <w:p w14:paraId="44767597" w14:textId="357B3912"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3E4A1592" w14:textId="1082F716" w:rsidR="00BC0888" w:rsidRDefault="00BC0888" w:rsidP="00645961">
      <w:pPr>
        <w:spacing w:after="0" w:line="240" w:lineRule="auto"/>
        <w:ind w:left="720"/>
        <w:rPr>
          <w:rFonts w:ascii="Courier New" w:hAnsi="Courier New" w:cs="Courier New"/>
          <w:b/>
          <w:bCs/>
          <w:color w:val="000000"/>
          <w:sz w:val="28"/>
          <w:szCs w:val="28"/>
        </w:rPr>
      </w:pPr>
    </w:p>
    <w:p w14:paraId="0B4DAF4F" w14:textId="77777777" w:rsidR="00013426" w:rsidRDefault="00013426" w:rsidP="00645961">
      <w:pPr>
        <w:spacing w:after="0" w:line="240" w:lineRule="auto"/>
        <w:ind w:left="720"/>
        <w:rPr>
          <w:rFonts w:ascii="Courier New" w:hAnsi="Courier New" w:cs="Courier New"/>
          <w:b/>
          <w:bCs/>
          <w:color w:val="000000"/>
          <w:sz w:val="28"/>
          <w:szCs w:val="28"/>
        </w:rPr>
      </w:pPr>
    </w:p>
    <w:p w14:paraId="752D7428" w14:textId="77777777" w:rsidR="005B6DD7" w:rsidRDefault="005B6DD7" w:rsidP="00645961">
      <w:pPr>
        <w:spacing w:after="0" w:line="240" w:lineRule="auto"/>
        <w:ind w:left="720"/>
        <w:rPr>
          <w:rFonts w:ascii="Courier New" w:hAnsi="Courier New" w:cs="Courier New"/>
          <w:b/>
          <w:bCs/>
          <w:color w:val="000000"/>
          <w:sz w:val="28"/>
          <w:szCs w:val="28"/>
        </w:rPr>
      </w:pPr>
    </w:p>
    <w:p w14:paraId="2DDD7320" w14:textId="02DB0817" w:rsidR="005B6DD7" w:rsidRDefault="0067687E" w:rsidP="005B6DD7">
      <w:pPr>
        <w:spacing w:after="0" w:line="240" w:lineRule="auto"/>
        <w:rPr>
          <w:rFonts w:ascii="Courier New" w:hAnsi="Courier New" w:cs="Courier New"/>
          <w:b/>
          <w:bCs/>
          <w:color w:val="000000"/>
          <w:sz w:val="24"/>
          <w:szCs w:val="24"/>
        </w:rPr>
      </w:pPr>
      <w:r>
        <w:rPr>
          <w:rFonts w:ascii="Courier New" w:hAnsi="Courier New" w:cs="Courier New"/>
          <w:b/>
          <w:bCs/>
          <w:color w:val="000000"/>
          <w:sz w:val="24"/>
          <w:szCs w:val="24"/>
        </w:rPr>
        <w:t>1</w:t>
      </w:r>
      <w:r w:rsidR="00E0653A">
        <w:rPr>
          <w:rFonts w:ascii="Courier New" w:hAnsi="Courier New" w:cs="Courier New"/>
          <w:b/>
          <w:bCs/>
          <w:color w:val="000000"/>
          <w:sz w:val="24"/>
          <w:szCs w:val="24"/>
        </w:rPr>
        <w:t>2</w:t>
      </w:r>
      <w:r w:rsidR="005B6DD7">
        <w:rPr>
          <w:rFonts w:ascii="Courier New" w:hAnsi="Courier New" w:cs="Courier New"/>
          <w:b/>
          <w:bCs/>
          <w:color w:val="000000"/>
          <w:sz w:val="24"/>
          <w:szCs w:val="24"/>
        </w:rPr>
        <w:t>b.</w:t>
      </w:r>
      <w:r w:rsidR="005B6DD7">
        <w:rPr>
          <w:rFonts w:ascii="Courier New" w:hAnsi="Courier New" w:cs="Courier New"/>
          <w:b/>
          <w:bCs/>
          <w:color w:val="000000"/>
          <w:sz w:val="24"/>
          <w:szCs w:val="24"/>
        </w:rPr>
        <w:tab/>
        <w:t xml:space="preserve">AMENDMENT TO ORDINANCE NO. 33,018 – BY:  COUNCILMEMBER </w:t>
      </w:r>
    </w:p>
    <w:p w14:paraId="6012BF0C" w14:textId="239669B2" w:rsidR="005B6DD7" w:rsidRDefault="005B6DD7" w:rsidP="005B6DD7">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WILLIAMS</w:t>
      </w:r>
    </w:p>
    <w:p w14:paraId="5C6187B0" w14:textId="249F435B" w:rsidR="005B6DD7" w:rsidRDefault="005B6DD7" w:rsidP="005B6DD7">
      <w:pPr>
        <w:spacing w:after="0" w:line="240" w:lineRule="auto"/>
        <w:ind w:firstLine="720"/>
        <w:rPr>
          <w:rFonts w:ascii="Courier New" w:hAnsi="Courier New" w:cs="Courier New"/>
          <w:b/>
          <w:bCs/>
          <w:color w:val="000000"/>
          <w:sz w:val="24"/>
          <w:szCs w:val="24"/>
        </w:rPr>
      </w:pPr>
    </w:p>
    <w:p w14:paraId="0CE7BA6D" w14:textId="31906531" w:rsidR="005B6DD7" w:rsidRPr="005B6DD7" w:rsidRDefault="005B6DD7" w:rsidP="005B6DD7">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14:paraId="6816DD51" w14:textId="77777777" w:rsidR="00E47D6A" w:rsidRDefault="00722176" w:rsidP="00E47D6A">
      <w:pPr>
        <w:numPr>
          <w:ilvl w:val="0"/>
          <w:numId w:val="35"/>
        </w:numPr>
        <w:shd w:val="clear" w:color="auto" w:fill="FFFFFF"/>
        <w:spacing w:after="0" w:line="240" w:lineRule="auto"/>
        <w:ind w:firstLine="0"/>
        <w:rPr>
          <w:rFonts w:ascii="Courier New" w:eastAsia="Times New Roman" w:hAnsi="Courier New" w:cs="Courier New"/>
          <w:color w:val="000000"/>
          <w:sz w:val="24"/>
          <w:szCs w:val="24"/>
        </w:rPr>
      </w:pPr>
      <w:r w:rsidRPr="00E47D6A">
        <w:rPr>
          <w:rFonts w:ascii="Courier New" w:eastAsia="Times New Roman" w:hAnsi="Courier New" w:cs="Courier New"/>
          <w:color w:val="000000"/>
          <w:sz w:val="24"/>
          <w:szCs w:val="24"/>
        </w:rPr>
        <w:t xml:space="preserve">Creating an exception from the 30-day production </w:t>
      </w:r>
    </w:p>
    <w:p w14:paraId="29875157" w14:textId="77777777" w:rsidR="00E47D6A" w:rsidRDefault="00722176" w:rsidP="00E47D6A">
      <w:pPr>
        <w:shd w:val="clear" w:color="auto" w:fill="FFFFFF"/>
        <w:spacing w:after="0" w:line="240" w:lineRule="auto"/>
        <w:ind w:left="1440"/>
        <w:rPr>
          <w:rFonts w:ascii="Courier New" w:eastAsia="Times New Roman" w:hAnsi="Courier New" w:cs="Courier New"/>
          <w:color w:val="000000"/>
          <w:sz w:val="24"/>
          <w:szCs w:val="24"/>
        </w:rPr>
      </w:pPr>
      <w:r w:rsidRPr="00E47D6A">
        <w:rPr>
          <w:rFonts w:ascii="Courier New" w:eastAsia="Times New Roman" w:hAnsi="Courier New" w:cs="Courier New"/>
          <w:color w:val="000000"/>
          <w:sz w:val="24"/>
          <w:szCs w:val="24"/>
        </w:rPr>
        <w:t xml:space="preserve">requirement for footage that would compromise an </w:t>
      </w:r>
    </w:p>
    <w:p w14:paraId="1B81559F" w14:textId="317D7255" w:rsidR="00E47D6A" w:rsidRDefault="00722176" w:rsidP="00E47D6A">
      <w:pPr>
        <w:shd w:val="clear" w:color="auto" w:fill="FFFFFF"/>
        <w:spacing w:after="0" w:line="240" w:lineRule="auto"/>
        <w:ind w:left="1440"/>
        <w:rPr>
          <w:rFonts w:ascii="Courier New" w:eastAsia="Times New Roman" w:hAnsi="Courier New" w:cs="Courier New"/>
          <w:color w:val="000000"/>
          <w:sz w:val="24"/>
          <w:szCs w:val="24"/>
        </w:rPr>
      </w:pPr>
      <w:r w:rsidRPr="00E47D6A">
        <w:rPr>
          <w:rFonts w:ascii="Courier New" w:eastAsia="Times New Roman" w:hAnsi="Courier New" w:cs="Courier New"/>
          <w:color w:val="000000"/>
          <w:sz w:val="24"/>
          <w:szCs w:val="24"/>
        </w:rPr>
        <w:t>investigation or endanger witnesses, pending Court authorization.</w:t>
      </w:r>
    </w:p>
    <w:p w14:paraId="34980537" w14:textId="77777777" w:rsidR="00E47D6A" w:rsidRDefault="00E47D6A" w:rsidP="00E47D6A">
      <w:pPr>
        <w:shd w:val="clear" w:color="auto" w:fill="FFFFFF"/>
        <w:spacing w:after="0" w:line="240" w:lineRule="auto"/>
        <w:ind w:left="1440"/>
        <w:rPr>
          <w:rFonts w:ascii="Courier New" w:eastAsia="Times New Roman" w:hAnsi="Courier New" w:cs="Courier New"/>
          <w:color w:val="000000"/>
          <w:sz w:val="24"/>
          <w:szCs w:val="24"/>
        </w:rPr>
      </w:pPr>
    </w:p>
    <w:p w14:paraId="2C7F7715" w14:textId="77777777" w:rsidR="00E47D6A" w:rsidRDefault="00722176" w:rsidP="00E47D6A">
      <w:pPr>
        <w:numPr>
          <w:ilvl w:val="0"/>
          <w:numId w:val="35"/>
        </w:numPr>
        <w:shd w:val="clear" w:color="auto" w:fill="FFFFFF"/>
        <w:spacing w:after="0" w:line="240" w:lineRule="auto"/>
        <w:ind w:firstLine="0"/>
        <w:rPr>
          <w:rFonts w:ascii="Courier New" w:eastAsia="Times New Roman" w:hAnsi="Courier New" w:cs="Courier New"/>
          <w:color w:val="000000"/>
          <w:sz w:val="24"/>
          <w:szCs w:val="24"/>
        </w:rPr>
      </w:pPr>
      <w:r w:rsidRPr="00C172AA">
        <w:rPr>
          <w:rFonts w:ascii="Courier New" w:eastAsia="Times New Roman" w:hAnsi="Courier New" w:cs="Courier New"/>
          <w:color w:val="000000"/>
          <w:sz w:val="24"/>
          <w:szCs w:val="24"/>
        </w:rPr>
        <w:t>Remov</w:t>
      </w:r>
      <w:r>
        <w:rPr>
          <w:rFonts w:ascii="Courier New" w:eastAsia="Times New Roman" w:hAnsi="Courier New" w:cs="Courier New"/>
          <w:color w:val="000000"/>
          <w:sz w:val="24"/>
          <w:szCs w:val="24"/>
        </w:rPr>
        <w:t>es the</w:t>
      </w:r>
      <w:r w:rsidRPr="00C172AA">
        <w:rPr>
          <w:rFonts w:ascii="Courier New" w:eastAsia="Times New Roman" w:hAnsi="Courier New" w:cs="Courier New"/>
          <w:color w:val="000000"/>
          <w:sz w:val="24"/>
          <w:szCs w:val="24"/>
        </w:rPr>
        <w:t xml:space="preserve"> provision prohibiting NOPD from entering </w:t>
      </w:r>
    </w:p>
    <w:p w14:paraId="7AC8DD58" w14:textId="628F3F62" w:rsidR="00722176" w:rsidRPr="00C172AA" w:rsidRDefault="00722176" w:rsidP="00E47D6A">
      <w:pPr>
        <w:shd w:val="clear" w:color="auto" w:fill="FFFFFF"/>
        <w:spacing w:after="0" w:line="240" w:lineRule="auto"/>
        <w:ind w:left="720" w:firstLine="720"/>
        <w:rPr>
          <w:rFonts w:ascii="Courier New" w:eastAsia="Times New Roman" w:hAnsi="Courier New" w:cs="Courier New"/>
          <w:color w:val="000000"/>
          <w:sz w:val="24"/>
          <w:szCs w:val="24"/>
        </w:rPr>
      </w:pPr>
      <w:r w:rsidRPr="00C172AA">
        <w:rPr>
          <w:rFonts w:ascii="Courier New" w:eastAsia="Times New Roman" w:hAnsi="Courier New" w:cs="Courier New"/>
          <w:color w:val="000000"/>
          <w:sz w:val="24"/>
          <w:szCs w:val="24"/>
        </w:rPr>
        <w:t>into agreements regarding exceptions to NOPD policy</w:t>
      </w:r>
      <w:r>
        <w:rPr>
          <w:rFonts w:ascii="Courier New" w:eastAsia="Times New Roman" w:hAnsi="Courier New" w:cs="Courier New"/>
          <w:color w:val="000000"/>
          <w:sz w:val="24"/>
          <w:szCs w:val="24"/>
        </w:rPr>
        <w:t>.</w:t>
      </w:r>
      <w:r w:rsidRPr="00C172AA">
        <w:rPr>
          <w:rFonts w:ascii="Courier New" w:eastAsia="Times New Roman" w:hAnsi="Courier New" w:cs="Courier New"/>
          <w:color w:val="000000"/>
          <w:sz w:val="24"/>
          <w:szCs w:val="24"/>
        </w:rPr>
        <w:t xml:space="preserve">  </w:t>
      </w:r>
    </w:p>
    <w:p w14:paraId="5FA9BFB9" w14:textId="0E2D0EC7" w:rsidR="00BC0888" w:rsidRPr="005B6DD7" w:rsidRDefault="00BC0888" w:rsidP="00E47D6A">
      <w:pPr>
        <w:spacing w:after="0" w:line="240" w:lineRule="auto"/>
        <w:ind w:left="720"/>
        <w:rPr>
          <w:rFonts w:ascii="Courier New" w:hAnsi="Courier New" w:cs="Courier New"/>
          <w:b/>
          <w:bCs/>
          <w:color w:val="000000"/>
          <w:sz w:val="24"/>
          <w:szCs w:val="24"/>
        </w:rPr>
      </w:pPr>
    </w:p>
    <w:p w14:paraId="598ACCD2" w14:textId="054E0791" w:rsidR="00BC0888" w:rsidRDefault="005B6DD7"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1D850704" w14:textId="2535FA41" w:rsidR="005B6DD7" w:rsidRDefault="005B6DD7"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w:t>
      </w:r>
      <w:r w:rsidR="006206D9">
        <w:rPr>
          <w:rFonts w:ascii="Courier New" w:hAnsi="Courier New" w:cs="Courier New"/>
          <w:b/>
          <w:bCs/>
          <w:color w:val="000000"/>
          <w:sz w:val="24"/>
          <w:szCs w:val="24"/>
        </w:rPr>
        <w:t>ON</w:t>
      </w:r>
      <w:r>
        <w:rPr>
          <w:rFonts w:ascii="Courier New" w:hAnsi="Courier New" w:cs="Courier New"/>
          <w:b/>
          <w:bCs/>
          <w:color w:val="000000"/>
          <w:sz w:val="24"/>
          <w:szCs w:val="24"/>
        </w:rPr>
        <w:t>ICALLY SUBMITTED.</w:t>
      </w:r>
    </w:p>
    <w:p w14:paraId="5F597824" w14:textId="48EFD211" w:rsidR="005B6DD7" w:rsidRPr="005B6DD7" w:rsidRDefault="005B6DD7" w:rsidP="00A8247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12/18/20).</w:t>
      </w:r>
    </w:p>
    <w:p w14:paraId="67B8809E" w14:textId="4FA2CC1B"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1A7E36F5" w14:textId="77777777" w:rsidR="005B6DD7" w:rsidRPr="005B6DD7" w:rsidRDefault="005B6DD7" w:rsidP="00645961">
      <w:pPr>
        <w:spacing w:after="0" w:line="240" w:lineRule="auto"/>
        <w:ind w:left="720"/>
        <w:rPr>
          <w:rFonts w:ascii="Courier New" w:hAnsi="Courier New" w:cs="Courier New"/>
          <w:b/>
          <w:bCs/>
          <w:color w:val="000000"/>
          <w:sz w:val="24"/>
          <w:szCs w:val="24"/>
        </w:rPr>
      </w:pPr>
    </w:p>
    <w:p w14:paraId="37D1EA21" w14:textId="77777777" w:rsidR="005B6DD7" w:rsidRDefault="005B6DD7">
      <w:pPr>
        <w:rPr>
          <w:rFonts w:ascii="Courier New" w:hAnsi="Courier New" w:cs="Courier New"/>
          <w:b/>
          <w:sz w:val="24"/>
          <w:szCs w:val="24"/>
        </w:rPr>
      </w:pPr>
      <w:r>
        <w:rPr>
          <w:rFonts w:ascii="Courier New" w:hAnsi="Courier New" w:cs="Courier New"/>
          <w:b/>
          <w:sz w:val="24"/>
          <w:szCs w:val="24"/>
        </w:rPr>
        <w:br w:type="page"/>
      </w:r>
    </w:p>
    <w:p w14:paraId="01BD91BF" w14:textId="2C8A759E" w:rsidR="005B6DD7" w:rsidRPr="002A36E7" w:rsidRDefault="005B6DD7" w:rsidP="002A36E7">
      <w:pPr>
        <w:pStyle w:val="ListParagraph"/>
        <w:numPr>
          <w:ilvl w:val="0"/>
          <w:numId w:val="41"/>
        </w:numPr>
        <w:spacing w:after="0" w:line="240" w:lineRule="auto"/>
        <w:ind w:hanging="720"/>
        <w:rPr>
          <w:rFonts w:ascii="Courier New" w:hAnsi="Courier New" w:cs="Courier New"/>
          <w:b/>
          <w:bCs/>
          <w:sz w:val="24"/>
          <w:szCs w:val="24"/>
        </w:rPr>
      </w:pPr>
      <w:r w:rsidRPr="002A36E7">
        <w:rPr>
          <w:rFonts w:ascii="Courier New" w:hAnsi="Courier New" w:cs="Courier New"/>
          <w:b/>
          <w:bCs/>
          <w:sz w:val="24"/>
          <w:szCs w:val="24"/>
        </w:rPr>
        <w:lastRenderedPageBreak/>
        <w:t>LEGISLATIVE GROUPING</w:t>
      </w:r>
    </w:p>
    <w:p w14:paraId="13A9F272" w14:textId="77777777" w:rsidR="005B6DD7" w:rsidRPr="00487B74" w:rsidRDefault="005B6DD7" w:rsidP="00487B74">
      <w:pPr>
        <w:spacing w:after="0" w:line="240" w:lineRule="auto"/>
        <w:rPr>
          <w:rFonts w:ascii="Courier New" w:hAnsi="Courier New" w:cs="Courier New"/>
          <w:b/>
          <w:bCs/>
          <w:sz w:val="24"/>
          <w:szCs w:val="24"/>
        </w:rPr>
      </w:pPr>
    </w:p>
    <w:p w14:paraId="6A0B3B4B" w14:textId="407215AA" w:rsidR="00BC0888" w:rsidRPr="00487B74" w:rsidRDefault="002A36E7" w:rsidP="00487B74">
      <w:pPr>
        <w:spacing w:after="0" w:line="240" w:lineRule="auto"/>
        <w:rPr>
          <w:rFonts w:ascii="Courier New" w:hAnsi="Courier New" w:cs="Courier New"/>
          <w:b/>
          <w:bCs/>
          <w:sz w:val="24"/>
          <w:szCs w:val="24"/>
        </w:rPr>
      </w:pPr>
      <w:r>
        <w:rPr>
          <w:rFonts w:ascii="Courier New" w:hAnsi="Courier New" w:cs="Courier New"/>
          <w:b/>
          <w:bCs/>
          <w:sz w:val="24"/>
          <w:szCs w:val="24"/>
        </w:rPr>
        <w:t>1</w:t>
      </w:r>
      <w:r w:rsidR="00E0653A">
        <w:rPr>
          <w:rFonts w:ascii="Courier New" w:hAnsi="Courier New" w:cs="Courier New"/>
          <w:b/>
          <w:bCs/>
          <w:sz w:val="24"/>
          <w:szCs w:val="24"/>
        </w:rPr>
        <w:t>3</w:t>
      </w:r>
      <w:r w:rsidR="005B6DD7" w:rsidRPr="00487B74">
        <w:rPr>
          <w:rFonts w:ascii="Courier New" w:hAnsi="Courier New" w:cs="Courier New"/>
          <w:b/>
          <w:bCs/>
          <w:sz w:val="24"/>
          <w:szCs w:val="24"/>
        </w:rPr>
        <w:t>a.</w:t>
      </w:r>
      <w:r w:rsidR="005B6DD7" w:rsidRPr="00487B74">
        <w:rPr>
          <w:rFonts w:ascii="Courier New" w:hAnsi="Courier New" w:cs="Courier New"/>
          <w:b/>
          <w:bCs/>
          <w:sz w:val="24"/>
          <w:szCs w:val="24"/>
        </w:rPr>
        <w:tab/>
      </w:r>
      <w:r w:rsidR="00BC0888" w:rsidRPr="00487B74">
        <w:rPr>
          <w:rFonts w:ascii="Courier New" w:hAnsi="Courier New" w:cs="Courier New"/>
          <w:b/>
          <w:bCs/>
          <w:sz w:val="24"/>
          <w:szCs w:val="24"/>
        </w:rPr>
        <w:t>CAL. NO. 33,020 - BY:  COUNCILMEMBER WILLIAMS</w:t>
      </w:r>
    </w:p>
    <w:p w14:paraId="4BEE9046" w14:textId="77777777" w:rsidR="00BC0888" w:rsidRPr="00487B74" w:rsidRDefault="00BC0888" w:rsidP="00487B74">
      <w:pPr>
        <w:spacing w:after="0" w:line="240" w:lineRule="auto"/>
        <w:rPr>
          <w:rFonts w:ascii="Courier New" w:hAnsi="Courier New" w:cs="Courier New"/>
          <w:b/>
          <w:bCs/>
          <w:sz w:val="24"/>
          <w:szCs w:val="24"/>
        </w:rPr>
      </w:pPr>
    </w:p>
    <w:p w14:paraId="1A21BA14" w14:textId="77777777" w:rsidR="00BC0888" w:rsidRPr="00487B74" w:rsidRDefault="00BC0888" w:rsidP="002A36E7">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1AEC5348" w14:textId="77777777" w:rsidR="00BC0888" w:rsidRPr="00487B74" w:rsidRDefault="00BC0888" w:rsidP="002A36E7">
      <w:pPr>
        <w:spacing w:after="0" w:line="240" w:lineRule="auto"/>
        <w:ind w:left="720"/>
        <w:rPr>
          <w:rFonts w:ascii="Courier New" w:hAnsi="Courier New" w:cs="Courier New"/>
          <w:sz w:val="24"/>
          <w:szCs w:val="24"/>
        </w:rPr>
      </w:pPr>
      <w:r w:rsidRPr="00487B74">
        <w:rPr>
          <w:rFonts w:ascii="Courier New" w:hAnsi="Courier New" w:cs="Courier New"/>
          <w:sz w:val="24"/>
          <w:szCs w:val="24"/>
        </w:rPr>
        <w:t xml:space="preserve">An Ordinance to amend and </w:t>
      </w:r>
      <w:proofErr w:type="spellStart"/>
      <w:r w:rsidRPr="00487B74">
        <w:rPr>
          <w:rFonts w:ascii="Courier New" w:hAnsi="Courier New" w:cs="Courier New"/>
          <w:sz w:val="24"/>
          <w:szCs w:val="24"/>
        </w:rPr>
        <w:t>reordain</w:t>
      </w:r>
      <w:proofErr w:type="spellEnd"/>
      <w:r w:rsidRPr="00487B74">
        <w:rPr>
          <w:rFonts w:ascii="Courier New" w:hAnsi="Courier New" w:cs="Courier New"/>
          <w:sz w:val="24"/>
          <w:szCs w:val="24"/>
        </w:rPr>
        <w:t xml:space="preserve">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7743A59A" w14:textId="77777777" w:rsidR="00BC0888" w:rsidRDefault="00BC0888" w:rsidP="00645961">
      <w:pPr>
        <w:spacing w:after="0" w:line="240" w:lineRule="auto"/>
        <w:ind w:left="720"/>
        <w:rPr>
          <w:rFonts w:ascii="Courier New" w:hAnsi="Courier New" w:cs="Courier New"/>
          <w:b/>
          <w:sz w:val="24"/>
          <w:szCs w:val="24"/>
        </w:rPr>
      </w:pPr>
    </w:p>
    <w:p w14:paraId="79350AD7"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02EDCABA"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786F558" w14:textId="77777777" w:rsidR="00BC0888" w:rsidRPr="009A2D11" w:rsidRDefault="00BC0888" w:rsidP="002A36E7">
      <w:pPr>
        <w:spacing w:after="0" w:line="240" w:lineRule="auto"/>
        <w:ind w:firstLine="630"/>
        <w:rPr>
          <w:rFonts w:ascii="Courier New" w:hAnsi="Courier New" w:cs="Courier New"/>
          <w:b/>
          <w:i/>
          <w:iCs/>
          <w:sz w:val="24"/>
          <w:szCs w:val="24"/>
        </w:rPr>
      </w:pPr>
      <w:r w:rsidRPr="009A2D11">
        <w:rPr>
          <w:rFonts w:ascii="Courier New" w:hAnsi="Courier New" w:cs="Courier New"/>
          <w:b/>
          <w:i/>
          <w:iCs/>
          <w:sz w:val="24"/>
          <w:szCs w:val="24"/>
        </w:rPr>
        <w:t>(Council Rule 34.  Postponement: 10/30/20).</w:t>
      </w:r>
    </w:p>
    <w:p w14:paraId="4F1CE102" w14:textId="51D2ADCD"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29795BD2" w14:textId="27348B01" w:rsidR="005862F9" w:rsidRDefault="005862F9" w:rsidP="00645961">
      <w:pPr>
        <w:spacing w:after="0" w:line="240" w:lineRule="auto"/>
        <w:rPr>
          <w:rFonts w:ascii="Courier New" w:hAnsi="Courier New" w:cs="Courier New"/>
          <w:b/>
          <w:sz w:val="24"/>
          <w:szCs w:val="24"/>
        </w:rPr>
      </w:pPr>
    </w:p>
    <w:p w14:paraId="25C57B9C" w14:textId="2423C5C6" w:rsidR="005B6DD7" w:rsidRDefault="005B6DD7" w:rsidP="00645961">
      <w:pPr>
        <w:spacing w:after="0" w:line="240" w:lineRule="auto"/>
        <w:rPr>
          <w:rFonts w:ascii="Courier New" w:hAnsi="Courier New" w:cs="Courier New"/>
          <w:b/>
          <w:sz w:val="24"/>
          <w:szCs w:val="24"/>
        </w:rPr>
      </w:pPr>
    </w:p>
    <w:p w14:paraId="463F6DB4" w14:textId="27FC51AB" w:rsidR="005B6DD7" w:rsidRDefault="002A36E7" w:rsidP="005B6DD7">
      <w:pPr>
        <w:spacing w:after="0" w:line="240" w:lineRule="auto"/>
        <w:rPr>
          <w:rFonts w:ascii="Courier New" w:hAnsi="Courier New" w:cs="Courier New"/>
          <w:b/>
          <w:bCs/>
          <w:color w:val="000000"/>
          <w:sz w:val="24"/>
          <w:szCs w:val="24"/>
        </w:rPr>
      </w:pPr>
      <w:r>
        <w:rPr>
          <w:rFonts w:ascii="Courier New" w:hAnsi="Courier New" w:cs="Courier New"/>
          <w:b/>
          <w:sz w:val="24"/>
          <w:szCs w:val="24"/>
        </w:rPr>
        <w:t>1</w:t>
      </w:r>
      <w:r w:rsidR="00E0653A">
        <w:rPr>
          <w:rFonts w:ascii="Courier New" w:hAnsi="Courier New" w:cs="Courier New"/>
          <w:b/>
          <w:sz w:val="24"/>
          <w:szCs w:val="24"/>
        </w:rPr>
        <w:t>3</w:t>
      </w:r>
      <w:r w:rsidR="005B6DD7">
        <w:rPr>
          <w:rFonts w:ascii="Courier New" w:hAnsi="Courier New" w:cs="Courier New"/>
          <w:b/>
          <w:sz w:val="24"/>
          <w:szCs w:val="24"/>
        </w:rPr>
        <w:t>b.</w:t>
      </w:r>
      <w:r w:rsidR="005B6DD7">
        <w:rPr>
          <w:rFonts w:ascii="Courier New" w:hAnsi="Courier New" w:cs="Courier New"/>
          <w:b/>
          <w:sz w:val="24"/>
          <w:szCs w:val="24"/>
        </w:rPr>
        <w:tab/>
      </w:r>
      <w:r w:rsidR="005B6DD7">
        <w:rPr>
          <w:rFonts w:ascii="Courier New" w:hAnsi="Courier New" w:cs="Courier New"/>
          <w:b/>
          <w:bCs/>
          <w:color w:val="000000"/>
          <w:sz w:val="24"/>
          <w:szCs w:val="24"/>
        </w:rPr>
        <w:t xml:space="preserve">AMENDMENT TO ORDINANCE NO. 33,020 – BY:  COUNCILMEMBER </w:t>
      </w:r>
    </w:p>
    <w:p w14:paraId="0A606424" w14:textId="77777777" w:rsidR="005B6DD7" w:rsidRDefault="005B6DD7" w:rsidP="005B6DD7">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WILLIAMS</w:t>
      </w:r>
    </w:p>
    <w:p w14:paraId="2EEE7313" w14:textId="77777777" w:rsidR="005B6DD7" w:rsidRDefault="005B6DD7" w:rsidP="005B6DD7">
      <w:pPr>
        <w:spacing w:after="0" w:line="240" w:lineRule="auto"/>
        <w:ind w:firstLine="720"/>
        <w:rPr>
          <w:rFonts w:ascii="Courier New" w:hAnsi="Courier New" w:cs="Courier New"/>
          <w:b/>
          <w:bCs/>
          <w:color w:val="000000"/>
          <w:sz w:val="24"/>
          <w:szCs w:val="24"/>
        </w:rPr>
      </w:pPr>
    </w:p>
    <w:p w14:paraId="0CC16A03" w14:textId="77777777" w:rsidR="005B6DD7" w:rsidRPr="005B6DD7" w:rsidRDefault="005B6DD7" w:rsidP="005B6DD7">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14:paraId="59FA5C61" w14:textId="77777777" w:rsidR="00E47D6A" w:rsidRDefault="00525491" w:rsidP="00E47D6A">
      <w:pPr>
        <w:pStyle w:val="ListParagraph"/>
        <w:numPr>
          <w:ilvl w:val="0"/>
          <w:numId w:val="36"/>
        </w:numPr>
        <w:spacing w:after="0" w:line="240" w:lineRule="auto"/>
        <w:ind w:firstLine="0"/>
        <w:jc w:val="both"/>
        <w:rPr>
          <w:rFonts w:ascii="Courier New" w:hAnsi="Courier New" w:cs="Courier New"/>
          <w:sz w:val="24"/>
          <w:szCs w:val="24"/>
        </w:rPr>
      </w:pPr>
      <w:r w:rsidRPr="00C57390">
        <w:rPr>
          <w:rFonts w:ascii="Courier New" w:hAnsi="Courier New" w:cs="Courier New"/>
          <w:sz w:val="24"/>
          <w:szCs w:val="24"/>
        </w:rPr>
        <w:t>Clarifying th</w:t>
      </w:r>
      <w:r>
        <w:rPr>
          <w:rFonts w:ascii="Courier New" w:hAnsi="Courier New" w:cs="Courier New"/>
          <w:sz w:val="24"/>
          <w:szCs w:val="24"/>
        </w:rPr>
        <w:t xml:space="preserve">at a </w:t>
      </w:r>
      <w:r w:rsidRPr="00C57390">
        <w:rPr>
          <w:rFonts w:ascii="Courier New" w:hAnsi="Courier New" w:cs="Courier New"/>
          <w:sz w:val="24"/>
          <w:szCs w:val="24"/>
        </w:rPr>
        <w:t xml:space="preserve">summons in lieu of arrest </w:t>
      </w:r>
      <w:r>
        <w:rPr>
          <w:rFonts w:ascii="Courier New" w:hAnsi="Courier New" w:cs="Courier New"/>
          <w:sz w:val="24"/>
          <w:szCs w:val="24"/>
        </w:rPr>
        <w:t>is not</w:t>
      </w:r>
    </w:p>
    <w:p w14:paraId="7BAA1649" w14:textId="77777777" w:rsidR="00E47D6A" w:rsidRDefault="00525491" w:rsidP="00E47D6A">
      <w:pPr>
        <w:pStyle w:val="ListParagraph"/>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available if </w:t>
      </w:r>
      <w:r w:rsidRPr="00C57390">
        <w:rPr>
          <w:rFonts w:ascii="Courier New" w:hAnsi="Courier New" w:cs="Courier New"/>
          <w:sz w:val="24"/>
          <w:szCs w:val="24"/>
        </w:rPr>
        <w:t xml:space="preserve">an officer cannot determine a person’s </w:t>
      </w:r>
    </w:p>
    <w:p w14:paraId="0D0BBF59" w14:textId="23868BB3" w:rsidR="00525491" w:rsidRPr="00C57390" w:rsidRDefault="00525491" w:rsidP="00E47D6A">
      <w:pPr>
        <w:pStyle w:val="ListParagraph"/>
        <w:spacing w:after="0" w:line="240" w:lineRule="auto"/>
        <w:ind w:firstLine="720"/>
        <w:jc w:val="both"/>
        <w:rPr>
          <w:rFonts w:ascii="Courier New" w:hAnsi="Courier New" w:cs="Courier New"/>
          <w:sz w:val="24"/>
          <w:szCs w:val="24"/>
        </w:rPr>
      </w:pPr>
      <w:r w:rsidRPr="00C57390">
        <w:rPr>
          <w:rFonts w:ascii="Courier New" w:hAnsi="Courier New" w:cs="Courier New"/>
          <w:sz w:val="24"/>
          <w:szCs w:val="24"/>
        </w:rPr>
        <w:t>identity</w:t>
      </w:r>
      <w:r>
        <w:rPr>
          <w:rFonts w:ascii="Courier New" w:hAnsi="Courier New" w:cs="Courier New"/>
          <w:sz w:val="24"/>
          <w:szCs w:val="24"/>
        </w:rPr>
        <w:t>.</w:t>
      </w:r>
      <w:r w:rsidRPr="00C57390">
        <w:rPr>
          <w:rFonts w:ascii="Courier New" w:hAnsi="Courier New" w:cs="Courier New"/>
          <w:sz w:val="24"/>
          <w:szCs w:val="24"/>
        </w:rPr>
        <w:t xml:space="preserve"> </w:t>
      </w:r>
    </w:p>
    <w:p w14:paraId="123EC3D2" w14:textId="77777777" w:rsidR="00E47D6A" w:rsidRDefault="00525491" w:rsidP="00E47D6A">
      <w:pPr>
        <w:pStyle w:val="ListParagraph"/>
        <w:numPr>
          <w:ilvl w:val="0"/>
          <w:numId w:val="36"/>
        </w:numPr>
        <w:spacing w:after="0" w:line="240" w:lineRule="auto"/>
        <w:ind w:firstLine="0"/>
        <w:jc w:val="both"/>
        <w:rPr>
          <w:rFonts w:ascii="Courier New" w:hAnsi="Courier New" w:cs="Courier New"/>
          <w:sz w:val="24"/>
          <w:szCs w:val="24"/>
        </w:rPr>
      </w:pPr>
      <w:r w:rsidRPr="00C57390">
        <w:rPr>
          <w:rFonts w:ascii="Courier New" w:hAnsi="Courier New" w:cs="Courier New"/>
          <w:sz w:val="24"/>
          <w:szCs w:val="24"/>
        </w:rPr>
        <w:t xml:space="preserve">Requiring </w:t>
      </w:r>
      <w:r>
        <w:rPr>
          <w:rFonts w:ascii="Courier New" w:hAnsi="Courier New" w:cs="Courier New"/>
          <w:sz w:val="24"/>
          <w:szCs w:val="24"/>
        </w:rPr>
        <w:t xml:space="preserve">NOPD </w:t>
      </w:r>
      <w:r w:rsidRPr="00C57390">
        <w:rPr>
          <w:rFonts w:ascii="Courier New" w:hAnsi="Courier New" w:cs="Courier New"/>
          <w:sz w:val="24"/>
          <w:szCs w:val="24"/>
        </w:rPr>
        <w:t>supervisor approval to arrest</w:t>
      </w:r>
      <w:r>
        <w:rPr>
          <w:rFonts w:ascii="Courier New" w:hAnsi="Courier New" w:cs="Courier New"/>
          <w:sz w:val="24"/>
          <w:szCs w:val="24"/>
        </w:rPr>
        <w:t xml:space="preserve"> an </w:t>
      </w:r>
    </w:p>
    <w:p w14:paraId="3042FA74" w14:textId="77777777" w:rsidR="00E47D6A" w:rsidRDefault="00525491" w:rsidP="00E47D6A">
      <w:pPr>
        <w:pStyle w:val="ListParagraph"/>
        <w:spacing w:after="0" w:line="240" w:lineRule="auto"/>
        <w:ind w:firstLine="720"/>
        <w:jc w:val="both"/>
        <w:rPr>
          <w:rFonts w:ascii="Courier New" w:hAnsi="Courier New" w:cs="Courier New"/>
          <w:sz w:val="24"/>
          <w:szCs w:val="24"/>
        </w:rPr>
      </w:pPr>
      <w:r>
        <w:rPr>
          <w:rFonts w:ascii="Courier New" w:hAnsi="Courier New" w:cs="Courier New"/>
          <w:sz w:val="24"/>
          <w:szCs w:val="24"/>
        </w:rPr>
        <w:t>individual</w:t>
      </w:r>
      <w:r w:rsidRPr="00C57390">
        <w:rPr>
          <w:rFonts w:ascii="Courier New" w:hAnsi="Courier New" w:cs="Courier New"/>
          <w:sz w:val="24"/>
          <w:szCs w:val="24"/>
        </w:rPr>
        <w:t xml:space="preserve">, if the individual meets the criteria for </w:t>
      </w:r>
    </w:p>
    <w:p w14:paraId="16B864A5" w14:textId="0CEB0C49" w:rsidR="00525491" w:rsidRPr="00C57390" w:rsidRDefault="00525491" w:rsidP="00E47D6A">
      <w:pPr>
        <w:pStyle w:val="ListParagraph"/>
        <w:spacing w:after="0" w:line="240" w:lineRule="auto"/>
        <w:ind w:firstLine="720"/>
        <w:jc w:val="both"/>
        <w:rPr>
          <w:rFonts w:ascii="Courier New" w:hAnsi="Courier New" w:cs="Courier New"/>
          <w:sz w:val="24"/>
          <w:szCs w:val="24"/>
        </w:rPr>
      </w:pPr>
      <w:r>
        <w:rPr>
          <w:rFonts w:ascii="Courier New" w:hAnsi="Courier New" w:cs="Courier New"/>
          <w:sz w:val="24"/>
          <w:szCs w:val="24"/>
        </w:rPr>
        <w:t>issuing a</w:t>
      </w:r>
      <w:r w:rsidRPr="00C57390">
        <w:rPr>
          <w:rFonts w:ascii="Courier New" w:hAnsi="Courier New" w:cs="Courier New"/>
          <w:sz w:val="24"/>
          <w:szCs w:val="24"/>
        </w:rPr>
        <w:t xml:space="preserve"> summons in lieu of arrest</w:t>
      </w:r>
      <w:r>
        <w:rPr>
          <w:rFonts w:ascii="Courier New" w:hAnsi="Courier New" w:cs="Courier New"/>
          <w:sz w:val="24"/>
          <w:szCs w:val="24"/>
        </w:rPr>
        <w:t>.</w:t>
      </w:r>
    </w:p>
    <w:p w14:paraId="4B55332E" w14:textId="77777777" w:rsidR="00E47D6A" w:rsidRDefault="00525491" w:rsidP="00E47D6A">
      <w:pPr>
        <w:pStyle w:val="ListParagraph"/>
        <w:numPr>
          <w:ilvl w:val="0"/>
          <w:numId w:val="36"/>
        </w:numPr>
        <w:spacing w:after="0" w:line="240" w:lineRule="auto"/>
        <w:ind w:firstLine="0"/>
        <w:jc w:val="both"/>
        <w:rPr>
          <w:rFonts w:ascii="Courier New" w:hAnsi="Courier New" w:cs="Courier New"/>
          <w:sz w:val="24"/>
          <w:szCs w:val="24"/>
        </w:rPr>
      </w:pPr>
      <w:r>
        <w:rPr>
          <w:rFonts w:ascii="Courier New" w:hAnsi="Courier New" w:cs="Courier New"/>
          <w:sz w:val="24"/>
          <w:szCs w:val="24"/>
        </w:rPr>
        <w:t>Adding</w:t>
      </w:r>
      <w:r w:rsidRPr="00C57390">
        <w:rPr>
          <w:rFonts w:ascii="Courier New" w:hAnsi="Courier New" w:cs="Courier New"/>
          <w:sz w:val="24"/>
          <w:szCs w:val="24"/>
        </w:rPr>
        <w:t xml:space="preserve"> the equivalent municipal offense </w:t>
      </w:r>
      <w:r>
        <w:rPr>
          <w:rFonts w:ascii="Courier New" w:hAnsi="Courier New" w:cs="Courier New"/>
          <w:sz w:val="24"/>
          <w:szCs w:val="24"/>
        </w:rPr>
        <w:t xml:space="preserve">of </w:t>
      </w:r>
      <w:r w:rsidRPr="00C57390">
        <w:rPr>
          <w:rFonts w:ascii="Courier New" w:hAnsi="Courier New" w:cs="Courier New"/>
          <w:sz w:val="24"/>
          <w:szCs w:val="24"/>
        </w:rPr>
        <w:t>Section 102-</w:t>
      </w:r>
    </w:p>
    <w:p w14:paraId="78E8A593" w14:textId="77777777" w:rsidR="00E47D6A" w:rsidRDefault="00525491" w:rsidP="00E47D6A">
      <w:pPr>
        <w:pStyle w:val="ListParagraph"/>
        <w:spacing w:after="0" w:line="240" w:lineRule="auto"/>
        <w:ind w:firstLine="720"/>
        <w:jc w:val="both"/>
        <w:rPr>
          <w:rFonts w:ascii="Courier New" w:hAnsi="Courier New" w:cs="Courier New"/>
          <w:sz w:val="24"/>
          <w:szCs w:val="24"/>
        </w:rPr>
      </w:pPr>
      <w:r w:rsidRPr="00C57390">
        <w:rPr>
          <w:rFonts w:ascii="Courier New" w:hAnsi="Courier New" w:cs="Courier New"/>
          <w:sz w:val="24"/>
          <w:szCs w:val="24"/>
        </w:rPr>
        <w:t xml:space="preserve">113 “Prohibited acts” instead of </w:t>
      </w:r>
      <w:r>
        <w:rPr>
          <w:rFonts w:ascii="Courier New" w:hAnsi="Courier New" w:cs="Courier New"/>
          <w:sz w:val="24"/>
          <w:szCs w:val="24"/>
        </w:rPr>
        <w:t xml:space="preserve">utilizing </w:t>
      </w:r>
      <w:r w:rsidRPr="00C57390">
        <w:rPr>
          <w:rFonts w:ascii="Courier New" w:hAnsi="Courier New" w:cs="Courier New"/>
          <w:sz w:val="24"/>
          <w:szCs w:val="24"/>
        </w:rPr>
        <w:t xml:space="preserve">La. R.S. </w:t>
      </w:r>
    </w:p>
    <w:p w14:paraId="3AF9C0F8" w14:textId="1E994494" w:rsidR="00525491" w:rsidRPr="00C57390" w:rsidRDefault="00525491" w:rsidP="00E47D6A">
      <w:pPr>
        <w:pStyle w:val="ListParagraph"/>
        <w:spacing w:after="0" w:line="240" w:lineRule="auto"/>
        <w:ind w:firstLine="720"/>
        <w:jc w:val="both"/>
        <w:rPr>
          <w:rFonts w:ascii="Courier New" w:hAnsi="Courier New" w:cs="Courier New"/>
          <w:sz w:val="24"/>
          <w:szCs w:val="24"/>
        </w:rPr>
      </w:pPr>
      <w:r w:rsidRPr="00C57390">
        <w:rPr>
          <w:rFonts w:ascii="Courier New" w:hAnsi="Courier New" w:cs="Courier New"/>
          <w:sz w:val="24"/>
          <w:szCs w:val="24"/>
        </w:rPr>
        <w:t>40:1023 “Prohibited Acts</w:t>
      </w:r>
      <w:r>
        <w:rPr>
          <w:rFonts w:ascii="Courier New" w:hAnsi="Courier New" w:cs="Courier New"/>
          <w:sz w:val="24"/>
          <w:szCs w:val="24"/>
        </w:rPr>
        <w:t>”.</w:t>
      </w:r>
    </w:p>
    <w:p w14:paraId="71D8ACB7" w14:textId="77777777" w:rsidR="00E47D6A" w:rsidRDefault="00525491" w:rsidP="00E47D6A">
      <w:pPr>
        <w:pStyle w:val="ListParagraph"/>
        <w:numPr>
          <w:ilvl w:val="0"/>
          <w:numId w:val="37"/>
        </w:numPr>
        <w:spacing w:after="0" w:line="240" w:lineRule="auto"/>
        <w:ind w:firstLine="0"/>
        <w:jc w:val="both"/>
        <w:rPr>
          <w:rFonts w:ascii="Courier New" w:hAnsi="Courier New" w:cs="Courier New"/>
          <w:sz w:val="24"/>
          <w:szCs w:val="24"/>
        </w:rPr>
      </w:pPr>
      <w:r w:rsidRPr="00C57390">
        <w:rPr>
          <w:rFonts w:ascii="Courier New" w:hAnsi="Courier New" w:cs="Courier New"/>
          <w:sz w:val="24"/>
          <w:szCs w:val="24"/>
        </w:rPr>
        <w:t>Clarifying that conduct constituting a felony can</w:t>
      </w:r>
      <w:r>
        <w:rPr>
          <w:rFonts w:ascii="Courier New" w:hAnsi="Courier New" w:cs="Courier New"/>
          <w:sz w:val="24"/>
          <w:szCs w:val="24"/>
        </w:rPr>
        <w:t>not</w:t>
      </w:r>
      <w:r w:rsidRPr="00C57390">
        <w:rPr>
          <w:rFonts w:ascii="Courier New" w:hAnsi="Courier New" w:cs="Courier New"/>
          <w:sz w:val="24"/>
          <w:szCs w:val="24"/>
        </w:rPr>
        <w:t xml:space="preserve"> be </w:t>
      </w:r>
    </w:p>
    <w:p w14:paraId="25F97EE8" w14:textId="77777777" w:rsidR="00E47D6A" w:rsidRDefault="00525491" w:rsidP="00E47D6A">
      <w:pPr>
        <w:pStyle w:val="ListParagraph"/>
        <w:spacing w:after="0" w:line="240" w:lineRule="auto"/>
        <w:ind w:firstLine="720"/>
        <w:jc w:val="both"/>
        <w:rPr>
          <w:rFonts w:ascii="Courier New" w:hAnsi="Courier New" w:cs="Courier New"/>
          <w:sz w:val="24"/>
          <w:szCs w:val="24"/>
        </w:rPr>
      </w:pPr>
      <w:r w:rsidRPr="00C57390">
        <w:rPr>
          <w:rFonts w:ascii="Courier New" w:hAnsi="Courier New" w:cs="Courier New"/>
          <w:sz w:val="24"/>
          <w:szCs w:val="24"/>
        </w:rPr>
        <w:t xml:space="preserve">legally </w:t>
      </w:r>
      <w:r>
        <w:rPr>
          <w:rFonts w:ascii="Courier New" w:hAnsi="Courier New" w:cs="Courier New"/>
          <w:sz w:val="24"/>
          <w:szCs w:val="24"/>
        </w:rPr>
        <w:t xml:space="preserve">mandated </w:t>
      </w:r>
      <w:r w:rsidRPr="00C57390">
        <w:rPr>
          <w:rFonts w:ascii="Courier New" w:hAnsi="Courier New" w:cs="Courier New"/>
          <w:sz w:val="24"/>
          <w:szCs w:val="24"/>
        </w:rPr>
        <w:t xml:space="preserve">as a municipal or misdemeanor </w:t>
      </w:r>
    </w:p>
    <w:p w14:paraId="730C9ADA" w14:textId="2066E204" w:rsidR="005B6DD7" w:rsidRPr="00525491" w:rsidRDefault="00525491" w:rsidP="00E47D6A">
      <w:pPr>
        <w:pStyle w:val="ListParagraph"/>
        <w:spacing w:after="0" w:line="240" w:lineRule="auto"/>
        <w:ind w:firstLine="720"/>
        <w:jc w:val="both"/>
        <w:rPr>
          <w:rFonts w:ascii="Courier New" w:hAnsi="Courier New" w:cs="Courier New"/>
          <w:sz w:val="24"/>
          <w:szCs w:val="24"/>
        </w:rPr>
      </w:pPr>
      <w:r w:rsidRPr="00C57390">
        <w:rPr>
          <w:rFonts w:ascii="Courier New" w:hAnsi="Courier New" w:cs="Courier New"/>
          <w:sz w:val="24"/>
          <w:szCs w:val="24"/>
        </w:rPr>
        <w:t>violation.</w:t>
      </w:r>
    </w:p>
    <w:p w14:paraId="459D8C04" w14:textId="77777777" w:rsidR="005B6DD7" w:rsidRPr="005B6DD7" w:rsidRDefault="005B6DD7" w:rsidP="005B6DD7">
      <w:pPr>
        <w:spacing w:after="0" w:line="240" w:lineRule="auto"/>
        <w:ind w:left="720"/>
        <w:rPr>
          <w:rFonts w:ascii="Courier New" w:hAnsi="Courier New" w:cs="Courier New"/>
          <w:b/>
          <w:bCs/>
          <w:color w:val="000000"/>
          <w:sz w:val="24"/>
          <w:szCs w:val="24"/>
        </w:rPr>
      </w:pPr>
    </w:p>
    <w:p w14:paraId="481141CE" w14:textId="77777777" w:rsidR="005B6DD7" w:rsidRDefault="005B6DD7" w:rsidP="005B6DD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59165932" w14:textId="6615A690" w:rsidR="005B6DD7" w:rsidRDefault="005B6DD7" w:rsidP="005B6DD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w:t>
      </w:r>
      <w:r w:rsidR="00E63D32">
        <w:rPr>
          <w:rFonts w:ascii="Courier New" w:hAnsi="Courier New" w:cs="Courier New"/>
          <w:b/>
          <w:bCs/>
          <w:color w:val="000000"/>
          <w:sz w:val="24"/>
          <w:szCs w:val="24"/>
        </w:rPr>
        <w:t>ON</w:t>
      </w:r>
      <w:r>
        <w:rPr>
          <w:rFonts w:ascii="Courier New" w:hAnsi="Courier New" w:cs="Courier New"/>
          <w:b/>
          <w:bCs/>
          <w:color w:val="000000"/>
          <w:sz w:val="24"/>
          <w:szCs w:val="24"/>
        </w:rPr>
        <w:t>ICALLY SUBMITTED.</w:t>
      </w:r>
    </w:p>
    <w:p w14:paraId="4968B971" w14:textId="77777777" w:rsidR="005B6DD7" w:rsidRPr="005B6DD7" w:rsidRDefault="005B6DD7" w:rsidP="002A36E7">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12/18/20).</w:t>
      </w:r>
    </w:p>
    <w:p w14:paraId="21F0ECDC" w14:textId="0EABAF66"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0B66F5F4" w14:textId="519EFB91" w:rsidR="005B6DD7" w:rsidRDefault="005B6DD7" w:rsidP="00645961">
      <w:pPr>
        <w:spacing w:after="0" w:line="240" w:lineRule="auto"/>
        <w:rPr>
          <w:rFonts w:ascii="Courier New" w:hAnsi="Courier New" w:cs="Courier New"/>
          <w:b/>
          <w:sz w:val="24"/>
          <w:szCs w:val="24"/>
        </w:rPr>
      </w:pPr>
    </w:p>
    <w:p w14:paraId="166EF58C" w14:textId="37BDB041" w:rsidR="00F91BD8" w:rsidRPr="002A36E7" w:rsidRDefault="00F91BD8" w:rsidP="002A36E7">
      <w:pPr>
        <w:pStyle w:val="ListParagraph"/>
        <w:numPr>
          <w:ilvl w:val="0"/>
          <w:numId w:val="41"/>
        </w:numPr>
        <w:spacing w:after="0" w:line="240" w:lineRule="auto"/>
        <w:ind w:hanging="720"/>
        <w:rPr>
          <w:rFonts w:ascii="Courier New" w:hAnsi="Courier New" w:cs="Courier New"/>
          <w:b/>
          <w:bCs/>
          <w:sz w:val="24"/>
          <w:szCs w:val="24"/>
        </w:rPr>
      </w:pPr>
      <w:r w:rsidRPr="002A36E7">
        <w:rPr>
          <w:rFonts w:ascii="Courier New" w:hAnsi="Courier New" w:cs="Courier New"/>
          <w:b/>
          <w:bCs/>
          <w:sz w:val="24"/>
          <w:szCs w:val="24"/>
        </w:rPr>
        <w:lastRenderedPageBreak/>
        <w:t>LEGISLATIVE GROUPING</w:t>
      </w:r>
    </w:p>
    <w:p w14:paraId="6CB1DC29" w14:textId="77777777" w:rsidR="00F91BD8" w:rsidRPr="00487B74" w:rsidRDefault="00F91BD8" w:rsidP="00487B74">
      <w:pPr>
        <w:spacing w:after="0" w:line="240" w:lineRule="auto"/>
        <w:rPr>
          <w:rFonts w:ascii="Courier New" w:hAnsi="Courier New" w:cs="Courier New"/>
          <w:b/>
          <w:bCs/>
          <w:sz w:val="24"/>
          <w:szCs w:val="24"/>
        </w:rPr>
      </w:pPr>
    </w:p>
    <w:p w14:paraId="1AC28DF0" w14:textId="467DE5E8" w:rsidR="00BC0888" w:rsidRPr="00487B74" w:rsidRDefault="002A36E7" w:rsidP="00487B74">
      <w:pPr>
        <w:spacing w:after="0" w:line="240" w:lineRule="auto"/>
        <w:rPr>
          <w:rFonts w:ascii="Courier New" w:hAnsi="Courier New" w:cs="Courier New"/>
          <w:b/>
          <w:bCs/>
          <w:sz w:val="24"/>
          <w:szCs w:val="24"/>
        </w:rPr>
      </w:pPr>
      <w:r>
        <w:rPr>
          <w:rFonts w:ascii="Courier New" w:hAnsi="Courier New" w:cs="Courier New"/>
          <w:b/>
          <w:bCs/>
          <w:sz w:val="24"/>
          <w:szCs w:val="24"/>
        </w:rPr>
        <w:t>1</w:t>
      </w:r>
      <w:r w:rsidR="00E0653A">
        <w:rPr>
          <w:rFonts w:ascii="Courier New" w:hAnsi="Courier New" w:cs="Courier New"/>
          <w:b/>
          <w:bCs/>
          <w:sz w:val="24"/>
          <w:szCs w:val="24"/>
        </w:rPr>
        <w:t>4</w:t>
      </w:r>
      <w:r w:rsidR="00F91BD8" w:rsidRPr="00487B74">
        <w:rPr>
          <w:rFonts w:ascii="Courier New" w:hAnsi="Courier New" w:cs="Courier New"/>
          <w:b/>
          <w:bCs/>
          <w:sz w:val="24"/>
          <w:szCs w:val="24"/>
        </w:rPr>
        <w:t>a.</w:t>
      </w:r>
      <w:r w:rsidR="00F91BD8" w:rsidRPr="00487B74">
        <w:rPr>
          <w:rFonts w:ascii="Courier New" w:hAnsi="Courier New" w:cs="Courier New"/>
          <w:b/>
          <w:bCs/>
          <w:sz w:val="24"/>
          <w:szCs w:val="24"/>
        </w:rPr>
        <w:tab/>
      </w:r>
      <w:r w:rsidR="00BC0888" w:rsidRPr="00487B74">
        <w:rPr>
          <w:rFonts w:ascii="Courier New" w:hAnsi="Courier New" w:cs="Courier New"/>
          <w:b/>
          <w:bCs/>
          <w:sz w:val="24"/>
          <w:szCs w:val="24"/>
        </w:rPr>
        <w:t>CAL. NO. 33,021 - BY:  COUNCILMEMBER WILLIAMS</w:t>
      </w:r>
    </w:p>
    <w:p w14:paraId="34CBFDD0" w14:textId="77777777" w:rsidR="00BC0888" w:rsidRPr="00487B74" w:rsidRDefault="00BC0888" w:rsidP="00487B74">
      <w:pPr>
        <w:spacing w:after="0" w:line="240" w:lineRule="auto"/>
        <w:rPr>
          <w:rFonts w:ascii="Courier New" w:hAnsi="Courier New" w:cs="Courier New"/>
          <w:b/>
          <w:bCs/>
          <w:sz w:val="24"/>
          <w:szCs w:val="24"/>
        </w:rPr>
      </w:pPr>
    </w:p>
    <w:p w14:paraId="10D4F54C" w14:textId="77777777" w:rsidR="00BC0888" w:rsidRPr="00487B74" w:rsidRDefault="00BC0888" w:rsidP="002A36E7">
      <w:pPr>
        <w:spacing w:after="0" w:line="240" w:lineRule="auto"/>
        <w:ind w:firstLine="720"/>
        <w:rPr>
          <w:rFonts w:ascii="Courier New" w:hAnsi="Courier New" w:cs="Courier New"/>
          <w:b/>
          <w:bCs/>
          <w:sz w:val="24"/>
          <w:szCs w:val="24"/>
        </w:rPr>
      </w:pPr>
      <w:r w:rsidRPr="00487B74">
        <w:rPr>
          <w:rFonts w:ascii="Courier New" w:hAnsi="Courier New" w:cs="Courier New"/>
          <w:b/>
          <w:bCs/>
          <w:sz w:val="24"/>
          <w:szCs w:val="24"/>
        </w:rPr>
        <w:t>Brief:</w:t>
      </w:r>
    </w:p>
    <w:p w14:paraId="54D32B31" w14:textId="77777777" w:rsidR="00BC0888" w:rsidRPr="00487B74" w:rsidRDefault="00BC0888" w:rsidP="002A36E7">
      <w:pPr>
        <w:spacing w:after="0" w:line="240" w:lineRule="auto"/>
        <w:ind w:left="720"/>
        <w:rPr>
          <w:rFonts w:ascii="Courier New" w:hAnsi="Courier New" w:cs="Courier New"/>
          <w:sz w:val="24"/>
          <w:szCs w:val="24"/>
        </w:rPr>
      </w:pPr>
      <w:r w:rsidRPr="00487B74">
        <w:rPr>
          <w:rFonts w:ascii="Courier New" w:hAnsi="Courier New" w:cs="Courier New"/>
          <w:sz w:val="24"/>
          <w:szCs w:val="24"/>
        </w:rPr>
        <w:t xml:space="preserve">An Ordinance to amend and </w:t>
      </w:r>
      <w:proofErr w:type="spellStart"/>
      <w:r w:rsidRPr="00487B74">
        <w:rPr>
          <w:rFonts w:ascii="Courier New" w:hAnsi="Courier New" w:cs="Courier New"/>
          <w:sz w:val="24"/>
          <w:szCs w:val="24"/>
        </w:rPr>
        <w:t>reordain</w:t>
      </w:r>
      <w:proofErr w:type="spellEnd"/>
      <w:r w:rsidRPr="00487B74">
        <w:rPr>
          <w:rFonts w:ascii="Courier New" w:hAnsi="Courier New" w:cs="Courier New"/>
          <w:sz w:val="24"/>
          <w:szCs w:val="24"/>
        </w:rPr>
        <w:t xml:space="preserve">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 and otherwise to provide with respect thereto.</w:t>
      </w:r>
    </w:p>
    <w:p w14:paraId="442CD4B0" w14:textId="77777777" w:rsidR="00BC0888" w:rsidRDefault="00BC0888" w:rsidP="00645961">
      <w:pPr>
        <w:spacing w:after="0" w:line="240" w:lineRule="auto"/>
        <w:ind w:left="720"/>
        <w:rPr>
          <w:rFonts w:ascii="Courier New" w:hAnsi="Courier New" w:cs="Courier New"/>
          <w:b/>
          <w:sz w:val="24"/>
          <w:szCs w:val="24"/>
        </w:rPr>
      </w:pPr>
    </w:p>
    <w:p w14:paraId="06E82E45"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443C7BD" w14:textId="77777777" w:rsidR="00BC0888" w:rsidRDefault="00BC0888" w:rsidP="0064596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075259C2" w14:textId="77777777" w:rsidR="00BC0888" w:rsidRPr="009A2D11" w:rsidRDefault="00BC0888" w:rsidP="00A82479">
      <w:pPr>
        <w:spacing w:after="0" w:line="240" w:lineRule="auto"/>
        <w:ind w:firstLine="630"/>
        <w:rPr>
          <w:rFonts w:ascii="Courier New" w:hAnsi="Courier New" w:cs="Courier New"/>
          <w:b/>
          <w:i/>
          <w:iCs/>
          <w:sz w:val="24"/>
          <w:szCs w:val="24"/>
        </w:rPr>
      </w:pPr>
      <w:r w:rsidRPr="009A2D11">
        <w:rPr>
          <w:rFonts w:ascii="Courier New" w:hAnsi="Courier New" w:cs="Courier New"/>
          <w:b/>
          <w:i/>
          <w:iCs/>
          <w:sz w:val="24"/>
          <w:szCs w:val="24"/>
        </w:rPr>
        <w:t>(Council Rule 34.  Postponement: 10/30/20).</w:t>
      </w:r>
    </w:p>
    <w:p w14:paraId="32BB7350" w14:textId="569E641F" w:rsidR="00A82479" w:rsidRPr="00A82479" w:rsidRDefault="00A82479" w:rsidP="00A82479">
      <w:pPr>
        <w:pStyle w:val="Default"/>
        <w:ind w:firstLine="720"/>
        <w:rPr>
          <w:rFonts w:ascii="Courier New" w:hAnsi="Courier New" w:cs="Courier New"/>
          <w:b/>
          <w:bCs/>
        </w:rPr>
      </w:pPr>
      <w:r>
        <w:rPr>
          <w:rFonts w:ascii="Courier New" w:hAnsi="Courier New" w:cs="Courier New"/>
          <w:b/>
          <w:bCs/>
        </w:rPr>
        <w:t xml:space="preserve">DEFERRAL REQUESTED TO </w:t>
      </w:r>
      <w:r w:rsidR="0013605A">
        <w:rPr>
          <w:rFonts w:ascii="Courier New" w:hAnsi="Courier New" w:cs="Courier New"/>
          <w:b/>
          <w:bCs/>
        </w:rPr>
        <w:t xml:space="preserve">THE MEETING OF </w:t>
      </w:r>
      <w:r>
        <w:rPr>
          <w:rFonts w:ascii="Courier New" w:hAnsi="Courier New" w:cs="Courier New"/>
          <w:b/>
          <w:bCs/>
        </w:rPr>
        <w:t>9/17/20.</w:t>
      </w:r>
    </w:p>
    <w:p w14:paraId="4DF43E13" w14:textId="638A9BB1" w:rsidR="00D558C8" w:rsidRDefault="00D558C8" w:rsidP="00645961">
      <w:pPr>
        <w:spacing w:after="0" w:line="240" w:lineRule="auto"/>
        <w:ind w:left="720"/>
        <w:rPr>
          <w:rFonts w:ascii="Courier New" w:hAnsi="Courier New" w:cs="Courier New"/>
          <w:b/>
          <w:bCs/>
          <w:color w:val="000000"/>
          <w:sz w:val="24"/>
          <w:szCs w:val="24"/>
        </w:rPr>
      </w:pPr>
    </w:p>
    <w:p w14:paraId="5783B535" w14:textId="72CB9F46" w:rsidR="007B0436" w:rsidRDefault="007B0436" w:rsidP="00645961">
      <w:pPr>
        <w:spacing w:after="0" w:line="240" w:lineRule="auto"/>
        <w:ind w:left="720"/>
        <w:rPr>
          <w:rFonts w:ascii="Courier New" w:hAnsi="Courier New" w:cs="Courier New"/>
          <w:b/>
          <w:bCs/>
          <w:color w:val="000000"/>
          <w:sz w:val="24"/>
          <w:szCs w:val="24"/>
        </w:rPr>
      </w:pPr>
    </w:p>
    <w:p w14:paraId="08AA2549" w14:textId="026527E2" w:rsidR="007B0436" w:rsidRDefault="007B0436" w:rsidP="00645961">
      <w:pPr>
        <w:spacing w:after="0" w:line="240" w:lineRule="auto"/>
        <w:ind w:left="720"/>
        <w:rPr>
          <w:rFonts w:ascii="Courier New" w:hAnsi="Courier New" w:cs="Courier New"/>
          <w:b/>
          <w:bCs/>
          <w:color w:val="000000"/>
          <w:sz w:val="24"/>
          <w:szCs w:val="24"/>
        </w:rPr>
      </w:pPr>
    </w:p>
    <w:p w14:paraId="7DB7ABB7" w14:textId="0A43888B" w:rsidR="007B0436" w:rsidRDefault="007B0436" w:rsidP="00645961">
      <w:pPr>
        <w:spacing w:after="0" w:line="240" w:lineRule="auto"/>
        <w:ind w:left="720"/>
        <w:rPr>
          <w:rFonts w:ascii="Courier New" w:hAnsi="Courier New" w:cs="Courier New"/>
          <w:b/>
          <w:bCs/>
          <w:color w:val="000000"/>
          <w:sz w:val="24"/>
          <w:szCs w:val="24"/>
        </w:rPr>
      </w:pPr>
    </w:p>
    <w:p w14:paraId="5BD9E6AE" w14:textId="5173852A" w:rsidR="007B0436" w:rsidRDefault="007B0436" w:rsidP="00645961">
      <w:pPr>
        <w:spacing w:after="0" w:line="240" w:lineRule="auto"/>
        <w:ind w:left="720"/>
        <w:rPr>
          <w:rFonts w:ascii="Courier New" w:hAnsi="Courier New" w:cs="Courier New"/>
          <w:b/>
          <w:bCs/>
          <w:color w:val="000000"/>
          <w:sz w:val="24"/>
          <w:szCs w:val="24"/>
        </w:rPr>
      </w:pPr>
    </w:p>
    <w:p w14:paraId="57C881EF" w14:textId="422D9A52" w:rsidR="007B0436" w:rsidRDefault="007B0436" w:rsidP="00645961">
      <w:pPr>
        <w:spacing w:after="0" w:line="240" w:lineRule="auto"/>
        <w:ind w:left="720"/>
        <w:rPr>
          <w:rFonts w:ascii="Courier New" w:hAnsi="Courier New" w:cs="Courier New"/>
          <w:b/>
          <w:bCs/>
          <w:color w:val="000000"/>
          <w:sz w:val="24"/>
          <w:szCs w:val="24"/>
        </w:rPr>
      </w:pPr>
    </w:p>
    <w:p w14:paraId="6A86163A" w14:textId="350F9220" w:rsidR="007B0436" w:rsidRDefault="007B0436" w:rsidP="00645961">
      <w:pPr>
        <w:spacing w:after="0" w:line="240" w:lineRule="auto"/>
        <w:ind w:left="720"/>
        <w:rPr>
          <w:rFonts w:ascii="Courier New" w:hAnsi="Courier New" w:cs="Courier New"/>
          <w:b/>
          <w:bCs/>
          <w:color w:val="000000"/>
          <w:sz w:val="24"/>
          <w:szCs w:val="24"/>
        </w:rPr>
      </w:pPr>
    </w:p>
    <w:p w14:paraId="3165B469" w14:textId="77777777" w:rsidR="007B0436" w:rsidRPr="00907838" w:rsidRDefault="007B0436" w:rsidP="00645961">
      <w:pPr>
        <w:spacing w:after="0" w:line="240" w:lineRule="auto"/>
        <w:ind w:left="720"/>
        <w:rPr>
          <w:rFonts w:ascii="Courier New" w:hAnsi="Courier New" w:cs="Courier New"/>
          <w:b/>
          <w:bCs/>
          <w:color w:val="000000"/>
          <w:sz w:val="24"/>
          <w:szCs w:val="24"/>
        </w:rPr>
      </w:pPr>
    </w:p>
    <w:p w14:paraId="6EDE308C" w14:textId="3259EE55" w:rsidR="00F91BD8" w:rsidRDefault="002A36E7" w:rsidP="00F91BD8">
      <w:pPr>
        <w:spacing w:after="0" w:line="240" w:lineRule="auto"/>
        <w:rPr>
          <w:rFonts w:ascii="Courier New" w:hAnsi="Courier New" w:cs="Courier New"/>
          <w:b/>
          <w:bCs/>
          <w:color w:val="000000"/>
          <w:sz w:val="24"/>
          <w:szCs w:val="24"/>
        </w:rPr>
      </w:pPr>
      <w:r>
        <w:rPr>
          <w:rFonts w:ascii="Courier New" w:hAnsi="Courier New" w:cs="Courier New"/>
          <w:b/>
          <w:bCs/>
          <w:color w:val="000000"/>
          <w:sz w:val="24"/>
          <w:szCs w:val="24"/>
        </w:rPr>
        <w:t>1</w:t>
      </w:r>
      <w:r w:rsidR="00E0653A">
        <w:rPr>
          <w:rFonts w:ascii="Courier New" w:hAnsi="Courier New" w:cs="Courier New"/>
          <w:b/>
          <w:bCs/>
          <w:color w:val="000000"/>
          <w:sz w:val="24"/>
          <w:szCs w:val="24"/>
        </w:rPr>
        <w:t>4</w:t>
      </w:r>
      <w:r w:rsidR="00F91BD8">
        <w:rPr>
          <w:rFonts w:ascii="Courier New" w:hAnsi="Courier New" w:cs="Courier New"/>
          <w:b/>
          <w:bCs/>
          <w:color w:val="000000"/>
          <w:sz w:val="24"/>
          <w:szCs w:val="24"/>
        </w:rPr>
        <w:t>b.</w:t>
      </w:r>
      <w:r w:rsidR="00F91BD8">
        <w:rPr>
          <w:rFonts w:ascii="Courier New" w:hAnsi="Courier New" w:cs="Courier New"/>
          <w:b/>
          <w:bCs/>
          <w:color w:val="000000"/>
          <w:sz w:val="24"/>
          <w:szCs w:val="24"/>
        </w:rPr>
        <w:tab/>
        <w:t xml:space="preserve">AMENDMENT TO ORDINANCE NO. 33,021 – BY:  COUNCILMEMBER </w:t>
      </w:r>
    </w:p>
    <w:p w14:paraId="5CF969F0" w14:textId="77777777" w:rsidR="00F91BD8" w:rsidRDefault="00F91BD8" w:rsidP="00F91BD8">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WILLIAMS</w:t>
      </w:r>
    </w:p>
    <w:p w14:paraId="6761F86C" w14:textId="77777777" w:rsidR="00F91BD8" w:rsidRDefault="00F91BD8" w:rsidP="00F91BD8">
      <w:pPr>
        <w:spacing w:after="0" w:line="240" w:lineRule="auto"/>
        <w:ind w:firstLine="720"/>
        <w:rPr>
          <w:rFonts w:ascii="Courier New" w:hAnsi="Courier New" w:cs="Courier New"/>
          <w:b/>
          <w:bCs/>
          <w:color w:val="000000"/>
          <w:sz w:val="24"/>
          <w:szCs w:val="24"/>
        </w:rPr>
      </w:pPr>
    </w:p>
    <w:p w14:paraId="34843814" w14:textId="77777777" w:rsidR="00F91BD8" w:rsidRPr="005B6DD7" w:rsidRDefault="00F91BD8" w:rsidP="00F91BD8">
      <w:pPr>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14:paraId="4F4B603E" w14:textId="77777777" w:rsidR="00E47D6A"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C2460C">
        <w:rPr>
          <w:rFonts w:ascii="Courier New" w:eastAsia="Times New Roman" w:hAnsi="Courier New" w:cs="Courier New"/>
          <w:sz w:val="24"/>
          <w:szCs w:val="24"/>
        </w:rPr>
        <w:t xml:space="preserve">Changing the proposed number of the newly ordained </w:t>
      </w:r>
    </w:p>
    <w:p w14:paraId="236C4959" w14:textId="1F63B60A" w:rsidR="00525491" w:rsidRPr="00C2460C" w:rsidRDefault="00525491" w:rsidP="00BA0C8A">
      <w:pPr>
        <w:pStyle w:val="ListParagraph"/>
        <w:spacing w:after="0" w:line="240" w:lineRule="auto"/>
        <w:ind w:left="1440"/>
        <w:rPr>
          <w:rFonts w:ascii="Courier New" w:eastAsia="Times New Roman" w:hAnsi="Courier New" w:cs="Courier New"/>
          <w:sz w:val="24"/>
          <w:szCs w:val="24"/>
        </w:rPr>
      </w:pPr>
      <w:r w:rsidRPr="00C2460C">
        <w:rPr>
          <w:rFonts w:ascii="Courier New" w:eastAsia="Times New Roman" w:hAnsi="Courier New" w:cs="Courier New"/>
          <w:sz w:val="24"/>
          <w:szCs w:val="24"/>
        </w:rPr>
        <w:t>chapter from 159 to 147, titled “Surveillance Technology and Data Protection,” to conform to the Code's alphabetical structure</w:t>
      </w:r>
      <w:r>
        <w:rPr>
          <w:rFonts w:ascii="Courier New" w:eastAsia="Times New Roman" w:hAnsi="Courier New" w:cs="Courier New"/>
          <w:sz w:val="24"/>
          <w:szCs w:val="24"/>
        </w:rPr>
        <w:t>.</w:t>
      </w:r>
    </w:p>
    <w:p w14:paraId="4F1D6C7E" w14:textId="77777777" w:rsidR="00E47D6A"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E47D6A">
        <w:rPr>
          <w:rFonts w:ascii="Courier New" w:eastAsia="Times New Roman" w:hAnsi="Courier New" w:cs="Courier New"/>
          <w:sz w:val="24"/>
          <w:szCs w:val="24"/>
        </w:rPr>
        <w:t xml:space="preserve">Adding a definition for predictive policing </w:t>
      </w:r>
    </w:p>
    <w:p w14:paraId="0C469E2C" w14:textId="6F955652" w:rsidR="00525491" w:rsidRPr="00E47D6A" w:rsidRDefault="00525491" w:rsidP="00BA0C8A">
      <w:pPr>
        <w:pStyle w:val="ListParagraph"/>
        <w:spacing w:after="0" w:line="240" w:lineRule="auto"/>
        <w:ind w:left="735" w:firstLine="705"/>
        <w:rPr>
          <w:rFonts w:ascii="Courier New" w:eastAsia="Times New Roman" w:hAnsi="Courier New" w:cs="Courier New"/>
          <w:sz w:val="24"/>
          <w:szCs w:val="24"/>
        </w:rPr>
      </w:pPr>
      <w:r w:rsidRPr="00E47D6A">
        <w:rPr>
          <w:rFonts w:ascii="Courier New" w:eastAsia="Times New Roman" w:hAnsi="Courier New" w:cs="Courier New"/>
          <w:sz w:val="24"/>
          <w:szCs w:val="24"/>
        </w:rPr>
        <w:t>technology. </w:t>
      </w:r>
    </w:p>
    <w:p w14:paraId="16FB0B6F" w14:textId="77777777" w:rsidR="00E47D6A"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C2460C">
        <w:rPr>
          <w:rFonts w:ascii="Courier New" w:eastAsia="Times New Roman" w:hAnsi="Courier New" w:cs="Courier New"/>
          <w:sz w:val="24"/>
          <w:szCs w:val="24"/>
        </w:rPr>
        <w:t xml:space="preserve">Requiring the number of locations in the surveillance </w:t>
      </w:r>
    </w:p>
    <w:p w14:paraId="6752C6A4" w14:textId="77777777" w:rsidR="00E47D6A" w:rsidRDefault="00525491" w:rsidP="00BA0C8A">
      <w:pPr>
        <w:pStyle w:val="ListParagraph"/>
        <w:spacing w:after="0" w:line="240" w:lineRule="auto"/>
        <w:ind w:left="735" w:firstLine="705"/>
        <w:rPr>
          <w:rFonts w:ascii="Courier New" w:eastAsia="Times New Roman" w:hAnsi="Courier New" w:cs="Courier New"/>
          <w:sz w:val="24"/>
          <w:szCs w:val="24"/>
        </w:rPr>
      </w:pPr>
      <w:r w:rsidRPr="00C2460C">
        <w:rPr>
          <w:rFonts w:ascii="Courier New" w:eastAsia="Times New Roman" w:hAnsi="Courier New" w:cs="Courier New"/>
          <w:sz w:val="24"/>
          <w:szCs w:val="24"/>
        </w:rPr>
        <w:t xml:space="preserve">impact report and the type of surveillance in the </w:t>
      </w:r>
    </w:p>
    <w:p w14:paraId="0C2EB25D" w14:textId="37F25926" w:rsidR="00525491" w:rsidRPr="00C2460C" w:rsidRDefault="00525491" w:rsidP="00BA0C8A">
      <w:pPr>
        <w:pStyle w:val="ListParagraph"/>
        <w:spacing w:after="0" w:line="240" w:lineRule="auto"/>
        <w:ind w:left="735" w:firstLine="705"/>
        <w:rPr>
          <w:rFonts w:ascii="Courier New" w:eastAsia="Times New Roman" w:hAnsi="Courier New" w:cs="Courier New"/>
          <w:sz w:val="24"/>
          <w:szCs w:val="24"/>
        </w:rPr>
      </w:pPr>
      <w:r w:rsidRPr="00C2460C">
        <w:rPr>
          <w:rFonts w:ascii="Courier New" w:eastAsia="Times New Roman" w:hAnsi="Courier New" w:cs="Courier New"/>
          <w:sz w:val="24"/>
          <w:szCs w:val="24"/>
        </w:rPr>
        <w:t>surveillance use policy</w:t>
      </w:r>
      <w:r>
        <w:rPr>
          <w:rFonts w:ascii="Courier New" w:eastAsia="Times New Roman" w:hAnsi="Courier New" w:cs="Courier New"/>
          <w:sz w:val="24"/>
          <w:szCs w:val="24"/>
        </w:rPr>
        <w:t>.</w:t>
      </w:r>
    </w:p>
    <w:p w14:paraId="767D4BFC" w14:textId="49D68899" w:rsidR="00525491"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C2460C">
        <w:rPr>
          <w:rFonts w:ascii="Courier New" w:eastAsia="Times New Roman" w:hAnsi="Courier New" w:cs="Courier New"/>
          <w:sz w:val="24"/>
          <w:szCs w:val="24"/>
        </w:rPr>
        <w:t>Removing training from the surveillance use policy</w:t>
      </w:r>
      <w:r>
        <w:rPr>
          <w:rFonts w:ascii="Courier New" w:eastAsia="Times New Roman" w:hAnsi="Courier New" w:cs="Courier New"/>
          <w:sz w:val="24"/>
          <w:szCs w:val="24"/>
        </w:rPr>
        <w:t>.</w:t>
      </w:r>
      <w:r w:rsidRPr="00C2460C">
        <w:rPr>
          <w:rFonts w:ascii="Courier New" w:eastAsia="Times New Roman" w:hAnsi="Courier New" w:cs="Courier New"/>
          <w:sz w:val="24"/>
          <w:szCs w:val="24"/>
        </w:rPr>
        <w:t xml:space="preserve">  </w:t>
      </w:r>
    </w:p>
    <w:p w14:paraId="3DB88EA7" w14:textId="77777777" w:rsidR="009D26F6" w:rsidRDefault="009D26F6"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Pr>
          <w:rFonts w:ascii="Courier New" w:eastAsia="Times New Roman" w:hAnsi="Courier New" w:cs="Courier New"/>
          <w:sz w:val="24"/>
          <w:szCs w:val="24"/>
        </w:rPr>
        <w:t>D</w:t>
      </w:r>
      <w:r w:rsidRPr="00C2460C">
        <w:rPr>
          <w:rFonts w:ascii="Courier New" w:eastAsia="Times New Roman" w:hAnsi="Courier New" w:cs="Courier New"/>
          <w:sz w:val="24"/>
          <w:szCs w:val="24"/>
        </w:rPr>
        <w:t xml:space="preserve">eleting automatic license plate readers from the </w:t>
      </w:r>
    </w:p>
    <w:p w14:paraId="2CF4E3DE" w14:textId="4336CB15" w:rsidR="009D26F6" w:rsidRPr="00B20BB9" w:rsidRDefault="00B20BB9" w:rsidP="00BA0C8A">
      <w:pPr>
        <w:spacing w:after="0" w:line="240" w:lineRule="auto"/>
        <w:rPr>
          <w:rFonts w:ascii="Courier New" w:hAnsi="Courier New" w:cs="Courier New"/>
          <w:sz w:val="24"/>
          <w:szCs w:val="24"/>
        </w:rPr>
      </w:pPr>
      <w:r>
        <w:rPr>
          <w:rFonts w:ascii="Courier New" w:hAnsi="Courier New" w:cs="Courier New"/>
          <w:sz w:val="24"/>
          <w:szCs w:val="24"/>
        </w:rPr>
        <w:t xml:space="preserve">          </w:t>
      </w:r>
      <w:r w:rsidR="009D26F6" w:rsidRPr="00B20BB9">
        <w:rPr>
          <w:rFonts w:ascii="Courier New" w:hAnsi="Courier New" w:cs="Courier New"/>
          <w:sz w:val="24"/>
          <w:szCs w:val="24"/>
        </w:rPr>
        <w:t>prohibition.</w:t>
      </w:r>
    </w:p>
    <w:p w14:paraId="267F2961" w14:textId="77777777" w:rsidR="00E47D6A"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C2460C">
        <w:rPr>
          <w:rFonts w:ascii="Courier New" w:eastAsia="Times New Roman" w:hAnsi="Courier New" w:cs="Courier New"/>
          <w:sz w:val="24"/>
          <w:szCs w:val="24"/>
        </w:rPr>
        <w:t xml:space="preserve">Requiring Council approval of a Surveillance Use </w:t>
      </w:r>
    </w:p>
    <w:p w14:paraId="0190A56B" w14:textId="641C2332" w:rsidR="00525491" w:rsidRPr="00C2460C" w:rsidRDefault="00525491" w:rsidP="00BA0C8A">
      <w:pPr>
        <w:pStyle w:val="ListParagraph"/>
        <w:spacing w:after="0" w:line="240" w:lineRule="auto"/>
        <w:ind w:left="735" w:firstLine="705"/>
        <w:rPr>
          <w:rFonts w:ascii="Courier New" w:eastAsia="Times New Roman" w:hAnsi="Courier New" w:cs="Courier New"/>
          <w:sz w:val="24"/>
          <w:szCs w:val="24"/>
        </w:rPr>
      </w:pPr>
      <w:r w:rsidRPr="00C2460C">
        <w:rPr>
          <w:rFonts w:ascii="Courier New" w:eastAsia="Times New Roman" w:hAnsi="Courier New" w:cs="Courier New"/>
          <w:sz w:val="24"/>
          <w:szCs w:val="24"/>
        </w:rPr>
        <w:t>Request</w:t>
      </w:r>
      <w:r>
        <w:rPr>
          <w:rFonts w:ascii="Courier New" w:eastAsia="Times New Roman" w:hAnsi="Courier New" w:cs="Courier New"/>
          <w:sz w:val="24"/>
          <w:szCs w:val="24"/>
        </w:rPr>
        <w:t>.</w:t>
      </w:r>
      <w:r w:rsidRPr="00C2460C">
        <w:rPr>
          <w:rFonts w:ascii="Courier New" w:eastAsia="Times New Roman" w:hAnsi="Courier New" w:cs="Courier New"/>
          <w:sz w:val="24"/>
          <w:szCs w:val="24"/>
        </w:rPr>
        <w:t xml:space="preserve">  </w:t>
      </w:r>
    </w:p>
    <w:p w14:paraId="353BAB2C" w14:textId="77777777" w:rsidR="00E47D6A" w:rsidRDefault="00525491" w:rsidP="00BA0C8A">
      <w:pPr>
        <w:pStyle w:val="ListParagraph"/>
        <w:numPr>
          <w:ilvl w:val="0"/>
          <w:numId w:val="38"/>
        </w:numPr>
        <w:spacing w:after="0" w:line="240" w:lineRule="auto"/>
        <w:ind w:left="720" w:firstLine="15"/>
        <w:rPr>
          <w:rFonts w:ascii="Courier New" w:eastAsia="Times New Roman" w:hAnsi="Courier New" w:cs="Courier New"/>
          <w:sz w:val="24"/>
          <w:szCs w:val="24"/>
        </w:rPr>
      </w:pPr>
      <w:r w:rsidRPr="00C2460C">
        <w:rPr>
          <w:rFonts w:ascii="Courier New" w:eastAsia="Times New Roman" w:hAnsi="Courier New" w:cs="Courier New"/>
          <w:sz w:val="24"/>
          <w:szCs w:val="24"/>
        </w:rPr>
        <w:lastRenderedPageBreak/>
        <w:t xml:space="preserve">Modifying the Data Sharing provisions to remove third </w:t>
      </w:r>
    </w:p>
    <w:p w14:paraId="2526A256" w14:textId="77633D82" w:rsidR="00525491" w:rsidRPr="00C2460C" w:rsidRDefault="00525491" w:rsidP="00BA0C8A">
      <w:pPr>
        <w:pStyle w:val="ListParagraph"/>
        <w:spacing w:after="0" w:line="240" w:lineRule="auto"/>
        <w:ind w:left="735" w:firstLine="705"/>
        <w:rPr>
          <w:rFonts w:ascii="Courier New" w:eastAsia="Times New Roman" w:hAnsi="Courier New" w:cs="Courier New"/>
          <w:sz w:val="24"/>
          <w:szCs w:val="24"/>
        </w:rPr>
      </w:pPr>
      <w:r w:rsidRPr="00C2460C">
        <w:rPr>
          <w:rFonts w:ascii="Courier New" w:eastAsia="Times New Roman" w:hAnsi="Courier New" w:cs="Courier New"/>
          <w:sz w:val="24"/>
          <w:szCs w:val="24"/>
        </w:rPr>
        <w:t>parties from consideration</w:t>
      </w:r>
      <w:r>
        <w:rPr>
          <w:rFonts w:ascii="Courier New" w:eastAsia="Times New Roman" w:hAnsi="Courier New" w:cs="Courier New"/>
          <w:sz w:val="24"/>
          <w:szCs w:val="24"/>
        </w:rPr>
        <w:t>.</w:t>
      </w:r>
      <w:r w:rsidRPr="00C2460C">
        <w:rPr>
          <w:rFonts w:ascii="Courier New" w:eastAsia="Times New Roman" w:hAnsi="Courier New" w:cs="Courier New"/>
          <w:sz w:val="24"/>
          <w:szCs w:val="24"/>
        </w:rPr>
        <w:t>  </w:t>
      </w:r>
    </w:p>
    <w:p w14:paraId="4F681FDF" w14:textId="5FE55112" w:rsidR="00F91BD8" w:rsidRPr="00525491" w:rsidRDefault="00525491" w:rsidP="00BA0C8A">
      <w:pPr>
        <w:pStyle w:val="ListParagraph"/>
        <w:numPr>
          <w:ilvl w:val="0"/>
          <w:numId w:val="38"/>
        </w:numPr>
        <w:spacing w:after="0" w:line="240" w:lineRule="auto"/>
        <w:ind w:left="720" w:firstLine="15"/>
        <w:rPr>
          <w:rFonts w:ascii="Courier New" w:hAnsi="Courier New" w:cs="Courier New"/>
          <w:sz w:val="24"/>
          <w:szCs w:val="24"/>
        </w:rPr>
      </w:pPr>
      <w:r w:rsidRPr="00C2460C">
        <w:rPr>
          <w:rFonts w:ascii="Courier New" w:eastAsia="Times New Roman" w:hAnsi="Courier New" w:cs="Courier New"/>
          <w:sz w:val="24"/>
          <w:szCs w:val="24"/>
        </w:rPr>
        <w:t>Providing for an effective date of January 1, 2021</w:t>
      </w:r>
      <w:r>
        <w:rPr>
          <w:rFonts w:ascii="Courier New" w:eastAsia="Times New Roman" w:hAnsi="Courier New" w:cs="Courier New"/>
          <w:sz w:val="24"/>
          <w:szCs w:val="24"/>
        </w:rPr>
        <w:t>.</w:t>
      </w:r>
      <w:r w:rsidRPr="00C2460C">
        <w:rPr>
          <w:rFonts w:ascii="Courier New" w:eastAsia="Times New Roman" w:hAnsi="Courier New" w:cs="Courier New"/>
          <w:sz w:val="24"/>
          <w:szCs w:val="24"/>
        </w:rPr>
        <w:t xml:space="preserve">  </w:t>
      </w:r>
    </w:p>
    <w:p w14:paraId="32221C78" w14:textId="77777777" w:rsidR="00BA0C8A" w:rsidRDefault="00BA0C8A" w:rsidP="00BA0C8A">
      <w:pPr>
        <w:spacing w:after="0" w:line="240" w:lineRule="auto"/>
        <w:ind w:left="720"/>
        <w:rPr>
          <w:rFonts w:ascii="Courier New" w:hAnsi="Courier New" w:cs="Courier New"/>
          <w:b/>
          <w:bCs/>
          <w:color w:val="000000"/>
          <w:sz w:val="24"/>
          <w:szCs w:val="24"/>
        </w:rPr>
      </w:pPr>
    </w:p>
    <w:p w14:paraId="31C5E739" w14:textId="6E0ADF36" w:rsidR="00F91BD8" w:rsidRDefault="00F91BD8" w:rsidP="00BA0C8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10443A7F" w14:textId="502E7B35" w:rsidR="00F91BD8" w:rsidRDefault="00E63D32" w:rsidP="00BA0C8A">
      <w:pPr>
        <w:spacing w:after="0" w:line="240" w:lineRule="auto"/>
        <w:ind w:left="720"/>
        <w:rPr>
          <w:rFonts w:ascii="Courier New" w:hAnsi="Courier New" w:cs="Courier New"/>
          <w:b/>
          <w:bCs/>
          <w:color w:val="000000"/>
          <w:sz w:val="24"/>
          <w:szCs w:val="24"/>
        </w:rPr>
      </w:pPr>
      <w:r>
        <w:rPr>
          <w:rFonts w:ascii="Courier New" w:hAnsi="Courier New" w:cs="Courier New"/>
          <w:b/>
          <w:sz w:val="24"/>
          <w:szCs w:val="24"/>
        </w:rPr>
        <w:t>ELECTRONICALLY</w:t>
      </w:r>
      <w:r w:rsidR="00F91BD8">
        <w:rPr>
          <w:rFonts w:ascii="Courier New" w:hAnsi="Courier New" w:cs="Courier New"/>
          <w:b/>
          <w:bCs/>
          <w:color w:val="000000"/>
          <w:sz w:val="24"/>
          <w:szCs w:val="24"/>
        </w:rPr>
        <w:t xml:space="preserve"> SUBMITTED.</w:t>
      </w:r>
    </w:p>
    <w:p w14:paraId="2484C3E0" w14:textId="4B004E4E" w:rsidR="00F91BD8" w:rsidRDefault="00F91BD8" w:rsidP="00BA0C8A">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12/18/20).</w:t>
      </w:r>
    </w:p>
    <w:p w14:paraId="65C8F634" w14:textId="77777777" w:rsidR="007B0436" w:rsidRPr="00A82479" w:rsidRDefault="007B0436" w:rsidP="007B0436">
      <w:pPr>
        <w:pStyle w:val="Default"/>
        <w:ind w:firstLine="720"/>
        <w:rPr>
          <w:rFonts w:ascii="Courier New" w:hAnsi="Courier New" w:cs="Courier New"/>
          <w:b/>
          <w:bCs/>
        </w:rPr>
      </w:pPr>
      <w:r>
        <w:rPr>
          <w:rFonts w:ascii="Courier New" w:hAnsi="Courier New" w:cs="Courier New"/>
          <w:b/>
          <w:bCs/>
        </w:rPr>
        <w:t>DEFERRAL REQUESTED TO THE MEETING OF 9/17/20.</w:t>
      </w:r>
    </w:p>
    <w:p w14:paraId="77269F38" w14:textId="70753D33" w:rsidR="00BA0C8A" w:rsidRDefault="00BA0C8A" w:rsidP="00BA0C8A">
      <w:pPr>
        <w:spacing w:after="0" w:line="240" w:lineRule="auto"/>
        <w:ind w:firstLine="630"/>
        <w:rPr>
          <w:rFonts w:ascii="Courier New" w:hAnsi="Courier New" w:cs="Courier New"/>
          <w:b/>
          <w:bCs/>
          <w:i/>
          <w:iCs/>
          <w:color w:val="000000"/>
          <w:sz w:val="24"/>
          <w:szCs w:val="24"/>
        </w:rPr>
      </w:pPr>
    </w:p>
    <w:p w14:paraId="5CB9CC9B" w14:textId="5EEB328B" w:rsidR="00BA0C8A" w:rsidRDefault="00BA0C8A" w:rsidP="00BA0C8A">
      <w:pPr>
        <w:spacing w:after="0" w:line="240" w:lineRule="auto"/>
        <w:ind w:firstLine="630"/>
        <w:rPr>
          <w:rFonts w:ascii="Courier New" w:hAnsi="Courier New" w:cs="Courier New"/>
          <w:b/>
          <w:bCs/>
          <w:i/>
          <w:iCs/>
          <w:color w:val="000000"/>
          <w:sz w:val="24"/>
          <w:szCs w:val="24"/>
        </w:rPr>
      </w:pPr>
    </w:p>
    <w:p w14:paraId="7FFEEF56" w14:textId="77777777" w:rsidR="00BA0C8A" w:rsidRPr="005B6DD7" w:rsidRDefault="00BA0C8A" w:rsidP="00BA0C8A">
      <w:pPr>
        <w:spacing w:after="0" w:line="240" w:lineRule="auto"/>
        <w:ind w:firstLine="630"/>
        <w:rPr>
          <w:rFonts w:ascii="Courier New" w:hAnsi="Courier New" w:cs="Courier New"/>
          <w:b/>
          <w:bCs/>
          <w:i/>
          <w:iCs/>
          <w:color w:val="000000"/>
          <w:sz w:val="24"/>
          <w:szCs w:val="24"/>
        </w:rPr>
      </w:pPr>
    </w:p>
    <w:p w14:paraId="19323DE6" w14:textId="63CDFF9B"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33,037 - BY:  COUNCILMEMBER BROSSETT (BY REQUEST)</w:t>
      </w:r>
    </w:p>
    <w:p w14:paraId="377D59F3" w14:textId="77777777" w:rsidR="00BC0888" w:rsidRDefault="00BC0888" w:rsidP="00645961">
      <w:pPr>
        <w:spacing w:after="0" w:line="240" w:lineRule="auto"/>
        <w:rPr>
          <w:rFonts w:ascii="Courier New" w:hAnsi="Courier New" w:cs="Courier New"/>
          <w:b/>
          <w:bCs/>
          <w:sz w:val="24"/>
          <w:szCs w:val="24"/>
        </w:rPr>
      </w:pPr>
    </w:p>
    <w:p w14:paraId="5EF09E5C" w14:textId="77777777" w:rsidR="00BC0888" w:rsidRDefault="00BC0888"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FF81C84" w14:textId="77777777" w:rsidR="00BC0888" w:rsidRDefault="00BC0888" w:rsidP="00645961">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state grant funds to the Office of Homeland Security towards preventing acts of terrorism and other catastrophic events; and otherwise to provide with respect thereto.</w:t>
      </w:r>
    </w:p>
    <w:p w14:paraId="7C6ADFC6" w14:textId="77777777" w:rsidR="00BC0888" w:rsidRDefault="00BC0888" w:rsidP="00645961">
      <w:pPr>
        <w:spacing w:after="0" w:line="240" w:lineRule="auto"/>
        <w:ind w:left="720"/>
        <w:rPr>
          <w:rFonts w:ascii="Courier New" w:hAnsi="Courier New" w:cs="Courier New"/>
          <w:sz w:val="24"/>
          <w:szCs w:val="24"/>
        </w:rPr>
      </w:pPr>
    </w:p>
    <w:p w14:paraId="2B179762"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317462B"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6EEBC8F8" w14:textId="77777777" w:rsidR="00BC0888" w:rsidRPr="009A2D11" w:rsidRDefault="00BC0888" w:rsidP="00E0653A">
      <w:pPr>
        <w:spacing w:after="0" w:line="240" w:lineRule="auto"/>
        <w:ind w:firstLine="630"/>
        <w:rPr>
          <w:rFonts w:ascii="Courier New" w:hAnsi="Courier New" w:cs="Courier New"/>
          <w:b/>
          <w:bCs/>
          <w:i/>
          <w:iCs/>
          <w:color w:val="000000"/>
          <w:sz w:val="24"/>
          <w:szCs w:val="24"/>
        </w:rPr>
      </w:pPr>
      <w:r w:rsidRPr="009A2D11">
        <w:rPr>
          <w:rFonts w:ascii="Courier New" w:hAnsi="Courier New" w:cs="Courier New"/>
          <w:b/>
          <w:bCs/>
          <w:i/>
          <w:iCs/>
          <w:color w:val="000000"/>
          <w:sz w:val="24"/>
          <w:szCs w:val="24"/>
        </w:rPr>
        <w:t>(Fiscal Note received).</w:t>
      </w:r>
    </w:p>
    <w:p w14:paraId="6689BAC4" w14:textId="77777777" w:rsidR="00BC0888" w:rsidRPr="009A2D11" w:rsidRDefault="00BC0888" w:rsidP="00E0653A">
      <w:pPr>
        <w:spacing w:after="0" w:line="240" w:lineRule="auto"/>
        <w:ind w:firstLine="630"/>
        <w:rPr>
          <w:rFonts w:ascii="Courier New" w:hAnsi="Courier New" w:cs="Courier New"/>
          <w:b/>
          <w:bCs/>
          <w:i/>
          <w:iCs/>
          <w:color w:val="000000"/>
          <w:sz w:val="24"/>
          <w:szCs w:val="24"/>
        </w:rPr>
      </w:pPr>
      <w:r w:rsidRPr="009A2D11">
        <w:rPr>
          <w:rFonts w:ascii="Courier New" w:hAnsi="Courier New" w:cs="Courier New"/>
          <w:b/>
          <w:bCs/>
          <w:i/>
          <w:iCs/>
          <w:color w:val="000000"/>
          <w:sz w:val="24"/>
          <w:szCs w:val="24"/>
        </w:rPr>
        <w:t>(Council Rule 34. Postponement Deadline 11/13/20).</w:t>
      </w:r>
    </w:p>
    <w:p w14:paraId="19A99F19" w14:textId="482F2E9B" w:rsidR="00BC0888" w:rsidRPr="00D558C8" w:rsidRDefault="00BC0888" w:rsidP="00645961">
      <w:pPr>
        <w:spacing w:after="0" w:line="240" w:lineRule="auto"/>
        <w:ind w:left="720"/>
        <w:rPr>
          <w:rFonts w:ascii="Courier New" w:hAnsi="Courier New" w:cs="Courier New"/>
          <w:b/>
          <w:bCs/>
          <w:color w:val="000000"/>
          <w:sz w:val="24"/>
          <w:szCs w:val="24"/>
        </w:rPr>
      </w:pPr>
    </w:p>
    <w:p w14:paraId="4536D111" w14:textId="11BE6CD0" w:rsidR="00BC0888" w:rsidRDefault="00BC0888" w:rsidP="00645961">
      <w:pPr>
        <w:spacing w:after="0" w:line="240" w:lineRule="auto"/>
        <w:ind w:left="720"/>
        <w:rPr>
          <w:rFonts w:ascii="Courier New" w:hAnsi="Courier New" w:cs="Courier New"/>
          <w:b/>
          <w:bCs/>
          <w:color w:val="000000"/>
          <w:sz w:val="24"/>
          <w:szCs w:val="24"/>
        </w:rPr>
      </w:pPr>
    </w:p>
    <w:p w14:paraId="5161198A" w14:textId="77777777" w:rsidR="00D558C8" w:rsidRPr="00D558C8" w:rsidRDefault="00D558C8" w:rsidP="00645961">
      <w:pPr>
        <w:spacing w:after="0" w:line="240" w:lineRule="auto"/>
        <w:ind w:left="720"/>
        <w:rPr>
          <w:rFonts w:ascii="Courier New" w:hAnsi="Courier New" w:cs="Courier New"/>
          <w:b/>
          <w:bCs/>
          <w:color w:val="000000"/>
          <w:sz w:val="24"/>
          <w:szCs w:val="24"/>
        </w:rPr>
      </w:pPr>
    </w:p>
    <w:p w14:paraId="38A5C4C0" w14:textId="59D5B9B6"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33,038 - BY:  COUNCILMEMBER BROSSETT (BY REQUEST)</w:t>
      </w:r>
    </w:p>
    <w:p w14:paraId="4A79C14E" w14:textId="77777777" w:rsidR="00BC0888" w:rsidRDefault="00BC0888" w:rsidP="00645961">
      <w:pPr>
        <w:pStyle w:val="ListParagraph"/>
        <w:spacing w:after="0" w:line="240" w:lineRule="auto"/>
        <w:rPr>
          <w:rFonts w:ascii="Courier New" w:hAnsi="Courier New" w:cs="Courier New"/>
          <w:b/>
          <w:bCs/>
          <w:sz w:val="24"/>
          <w:szCs w:val="24"/>
        </w:rPr>
      </w:pPr>
    </w:p>
    <w:p w14:paraId="3BF9B915" w14:textId="77777777" w:rsidR="00BC0888" w:rsidRDefault="00BC0888"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63E3C1C" w14:textId="77777777" w:rsidR="00BC0888" w:rsidRDefault="00BC0888" w:rsidP="00645961">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state grant funds to the Office of Homeland Security towards preventing acts of terrorism and other catastrophic events; and otherwise to provide with respect thereto.</w:t>
      </w:r>
    </w:p>
    <w:p w14:paraId="4C94E413" w14:textId="77777777" w:rsidR="00BC0888" w:rsidRDefault="00BC0888" w:rsidP="00645961">
      <w:pPr>
        <w:spacing w:after="0" w:line="240" w:lineRule="auto"/>
        <w:ind w:left="720"/>
        <w:rPr>
          <w:rFonts w:ascii="Courier New" w:hAnsi="Courier New" w:cs="Courier New"/>
          <w:sz w:val="24"/>
          <w:szCs w:val="24"/>
        </w:rPr>
      </w:pPr>
    </w:p>
    <w:p w14:paraId="06FE87F2"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6DB1F6A0"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5F4F3C4D"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7DC950A0" w14:textId="788C553E"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3AAF35FE" w14:textId="6EB72A10" w:rsidR="00C7013F" w:rsidRDefault="00C7013F" w:rsidP="00645961">
      <w:pPr>
        <w:spacing w:after="0" w:line="240" w:lineRule="auto"/>
        <w:ind w:left="720"/>
        <w:rPr>
          <w:rFonts w:ascii="Courier New" w:hAnsi="Courier New" w:cs="Courier New"/>
          <w:b/>
          <w:bCs/>
          <w:color w:val="000000"/>
          <w:sz w:val="24"/>
          <w:szCs w:val="24"/>
        </w:rPr>
      </w:pPr>
    </w:p>
    <w:p w14:paraId="3AEE7FE5" w14:textId="77777777"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09C0D34D" w14:textId="56BA0F6C" w:rsidR="00BC0888" w:rsidRDefault="00BC0888" w:rsidP="001B5CDE">
      <w:pPr>
        <w:pStyle w:val="ListParagraph"/>
        <w:numPr>
          <w:ilvl w:val="0"/>
          <w:numId w:val="41"/>
        </w:numPr>
        <w:spacing w:after="0" w:line="240" w:lineRule="auto"/>
        <w:ind w:hanging="810"/>
        <w:rPr>
          <w:rFonts w:ascii="Courier New" w:hAnsi="Courier New" w:cs="Courier New"/>
          <w:b/>
          <w:bCs/>
          <w:sz w:val="24"/>
          <w:szCs w:val="24"/>
        </w:rPr>
      </w:pPr>
      <w:r>
        <w:rPr>
          <w:rFonts w:ascii="Courier New" w:hAnsi="Courier New" w:cs="Courier New"/>
          <w:b/>
          <w:bCs/>
          <w:sz w:val="24"/>
          <w:szCs w:val="24"/>
        </w:rPr>
        <w:lastRenderedPageBreak/>
        <w:t>CAL. NO. 33,039 - BY:  COUNCILMEMBER BROSSETT (BY REQUEST)</w:t>
      </w:r>
    </w:p>
    <w:p w14:paraId="4576E379" w14:textId="77777777" w:rsidR="00BC0888" w:rsidRDefault="00BC0888" w:rsidP="00645961">
      <w:pPr>
        <w:spacing w:after="0" w:line="240" w:lineRule="auto"/>
        <w:rPr>
          <w:rFonts w:ascii="Courier New" w:hAnsi="Courier New" w:cs="Courier New"/>
          <w:b/>
          <w:bCs/>
          <w:sz w:val="24"/>
          <w:szCs w:val="24"/>
        </w:rPr>
      </w:pPr>
    </w:p>
    <w:p w14:paraId="7D018321" w14:textId="77777777" w:rsidR="00BC0888" w:rsidRDefault="00BC0888"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E107197" w14:textId="77777777" w:rsidR="00BC0888" w:rsidRDefault="00BC0888" w:rsidP="00645961">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to the Office of Homeland Security towards increasing emergency management and response capacity; and otherwise to provide with respect thereto.</w:t>
      </w:r>
    </w:p>
    <w:p w14:paraId="17E27737" w14:textId="77777777" w:rsidR="00BC0888" w:rsidRDefault="00BC0888" w:rsidP="00645961">
      <w:pPr>
        <w:spacing w:after="0" w:line="240" w:lineRule="auto"/>
        <w:ind w:left="720"/>
        <w:rPr>
          <w:rFonts w:ascii="Courier New" w:hAnsi="Courier New" w:cs="Courier New"/>
          <w:sz w:val="24"/>
          <w:szCs w:val="24"/>
        </w:rPr>
      </w:pPr>
    </w:p>
    <w:p w14:paraId="660425C9"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82A81B0"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21BE0578"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11E49FD8"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4D25C341" w14:textId="716EC692" w:rsidR="00BC0888" w:rsidRDefault="00BC0888" w:rsidP="00645961">
      <w:pPr>
        <w:spacing w:after="0" w:line="240" w:lineRule="auto"/>
        <w:ind w:left="720"/>
        <w:rPr>
          <w:rFonts w:ascii="Courier New" w:hAnsi="Courier New" w:cs="Courier New"/>
          <w:b/>
          <w:bCs/>
          <w:color w:val="000000"/>
          <w:sz w:val="28"/>
          <w:szCs w:val="28"/>
        </w:rPr>
      </w:pPr>
    </w:p>
    <w:p w14:paraId="41C4BC5C" w14:textId="77777777" w:rsidR="009A2D11" w:rsidRDefault="009A2D11" w:rsidP="00645961">
      <w:pPr>
        <w:spacing w:after="0" w:line="240" w:lineRule="auto"/>
        <w:ind w:left="720"/>
        <w:rPr>
          <w:rFonts w:ascii="Courier New" w:hAnsi="Courier New" w:cs="Courier New"/>
          <w:b/>
          <w:bCs/>
          <w:color w:val="000000"/>
          <w:sz w:val="28"/>
          <w:szCs w:val="28"/>
        </w:rPr>
      </w:pPr>
    </w:p>
    <w:p w14:paraId="3FBE6E44" w14:textId="21330B0B" w:rsidR="00BC0888" w:rsidRDefault="00BC0888" w:rsidP="00645961">
      <w:pPr>
        <w:spacing w:after="0" w:line="240" w:lineRule="auto"/>
        <w:ind w:left="720"/>
        <w:rPr>
          <w:rFonts w:ascii="Courier New" w:hAnsi="Courier New" w:cs="Courier New"/>
          <w:b/>
          <w:bCs/>
          <w:color w:val="000000"/>
          <w:sz w:val="28"/>
          <w:szCs w:val="28"/>
        </w:rPr>
      </w:pPr>
    </w:p>
    <w:p w14:paraId="3E3B7971" w14:textId="77777777" w:rsidR="005862F9" w:rsidRDefault="005862F9" w:rsidP="00645961">
      <w:pPr>
        <w:spacing w:after="0" w:line="240" w:lineRule="auto"/>
        <w:ind w:left="720"/>
        <w:rPr>
          <w:rFonts w:ascii="Courier New" w:hAnsi="Courier New" w:cs="Courier New"/>
          <w:b/>
          <w:bCs/>
          <w:color w:val="000000"/>
          <w:sz w:val="28"/>
          <w:szCs w:val="28"/>
        </w:rPr>
      </w:pPr>
    </w:p>
    <w:p w14:paraId="1454BF0F" w14:textId="12325900" w:rsidR="00BC0888" w:rsidRDefault="00BC0888" w:rsidP="00645961">
      <w:pPr>
        <w:spacing w:after="0" w:line="240" w:lineRule="auto"/>
        <w:ind w:left="720"/>
        <w:rPr>
          <w:rFonts w:ascii="Courier New" w:hAnsi="Courier New" w:cs="Courier New"/>
          <w:b/>
          <w:bCs/>
          <w:color w:val="000000"/>
          <w:sz w:val="28"/>
          <w:szCs w:val="28"/>
        </w:rPr>
      </w:pPr>
    </w:p>
    <w:p w14:paraId="308D1178" w14:textId="2EE3F279" w:rsidR="00BC0888" w:rsidRDefault="00BC0888" w:rsidP="00645961">
      <w:pPr>
        <w:spacing w:after="0" w:line="240" w:lineRule="auto"/>
        <w:ind w:left="720"/>
        <w:rPr>
          <w:rFonts w:ascii="Courier New" w:hAnsi="Courier New" w:cs="Courier New"/>
          <w:b/>
          <w:bCs/>
          <w:color w:val="000000"/>
          <w:sz w:val="28"/>
          <w:szCs w:val="28"/>
        </w:rPr>
      </w:pPr>
    </w:p>
    <w:p w14:paraId="79D9E98A" w14:textId="77777777" w:rsidR="00BC0888" w:rsidRDefault="00BC0888" w:rsidP="00645961">
      <w:pPr>
        <w:spacing w:after="0" w:line="240" w:lineRule="auto"/>
        <w:ind w:left="720"/>
        <w:rPr>
          <w:rFonts w:ascii="Courier New" w:hAnsi="Courier New" w:cs="Courier New"/>
          <w:sz w:val="24"/>
          <w:szCs w:val="24"/>
        </w:rPr>
      </w:pPr>
    </w:p>
    <w:p w14:paraId="20D7C6A6" w14:textId="77777777"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33,040 - BY:  COUNCILMEMBER BROSSETT (BY REQUEST)</w:t>
      </w:r>
    </w:p>
    <w:p w14:paraId="10ECA1EE" w14:textId="77777777" w:rsidR="00BC0888" w:rsidRDefault="00BC0888" w:rsidP="00645961">
      <w:pPr>
        <w:spacing w:after="0" w:line="240" w:lineRule="auto"/>
        <w:rPr>
          <w:rFonts w:ascii="Courier New" w:hAnsi="Courier New" w:cs="Courier New"/>
          <w:b/>
          <w:bCs/>
          <w:sz w:val="24"/>
          <w:szCs w:val="24"/>
        </w:rPr>
      </w:pPr>
    </w:p>
    <w:p w14:paraId="610CCFD8" w14:textId="77777777" w:rsidR="00BC0888" w:rsidRDefault="00BC0888"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8E8E00" w14:textId="77777777" w:rsidR="00BC0888" w:rsidRDefault="00BC0888" w:rsidP="00645961">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grant funds to the Office of Homeland Security towards increasing emergency management and response capacity; and otherwise to provide with respect thereto.</w:t>
      </w:r>
    </w:p>
    <w:p w14:paraId="4EEA6B7E" w14:textId="77777777" w:rsidR="00BC0888" w:rsidRDefault="00BC0888" w:rsidP="00645961">
      <w:pPr>
        <w:spacing w:after="0" w:line="240" w:lineRule="auto"/>
        <w:ind w:left="720"/>
        <w:rPr>
          <w:rFonts w:ascii="Courier New" w:hAnsi="Courier New" w:cs="Courier New"/>
          <w:sz w:val="24"/>
          <w:szCs w:val="24"/>
        </w:rPr>
      </w:pPr>
    </w:p>
    <w:p w14:paraId="122AA448"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08ED1A07"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0B0C370B"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6EA852D2"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04C5314E" w14:textId="4765E54E" w:rsidR="00C7013F" w:rsidRDefault="00C7013F" w:rsidP="00645961">
      <w:pPr>
        <w:spacing w:after="0" w:line="240" w:lineRule="auto"/>
        <w:rPr>
          <w:rFonts w:ascii="Courier New" w:hAnsi="Courier New" w:cs="Courier New"/>
          <w:b/>
          <w:bCs/>
          <w:sz w:val="24"/>
          <w:szCs w:val="24"/>
        </w:rPr>
      </w:pPr>
    </w:p>
    <w:p w14:paraId="2B1AB615" w14:textId="3AC807D0" w:rsidR="001734A0" w:rsidRDefault="001734A0" w:rsidP="00645961">
      <w:pPr>
        <w:spacing w:after="0" w:line="240" w:lineRule="auto"/>
        <w:rPr>
          <w:rFonts w:ascii="Courier New" w:hAnsi="Courier New" w:cs="Courier New"/>
          <w:b/>
          <w:bCs/>
          <w:sz w:val="24"/>
          <w:szCs w:val="24"/>
        </w:rPr>
      </w:pPr>
    </w:p>
    <w:p w14:paraId="26E09BA5" w14:textId="11BFBDB2" w:rsidR="001734A0" w:rsidRDefault="001734A0" w:rsidP="00645961">
      <w:pPr>
        <w:spacing w:after="0" w:line="240" w:lineRule="auto"/>
        <w:rPr>
          <w:rFonts w:ascii="Courier New" w:hAnsi="Courier New" w:cs="Courier New"/>
          <w:b/>
          <w:bCs/>
          <w:sz w:val="24"/>
          <w:szCs w:val="24"/>
        </w:rPr>
      </w:pPr>
    </w:p>
    <w:p w14:paraId="03DD0459" w14:textId="50FC8407" w:rsidR="001734A0" w:rsidRDefault="001734A0" w:rsidP="00645961">
      <w:pPr>
        <w:spacing w:after="0" w:line="240" w:lineRule="auto"/>
        <w:rPr>
          <w:rFonts w:ascii="Courier New" w:hAnsi="Courier New" w:cs="Courier New"/>
          <w:b/>
          <w:bCs/>
          <w:sz w:val="24"/>
          <w:szCs w:val="24"/>
        </w:rPr>
      </w:pPr>
    </w:p>
    <w:p w14:paraId="0261D524" w14:textId="7E3A7C53" w:rsidR="001734A0" w:rsidRDefault="001734A0" w:rsidP="00645961">
      <w:pPr>
        <w:spacing w:after="0" w:line="240" w:lineRule="auto"/>
        <w:rPr>
          <w:rFonts w:ascii="Courier New" w:hAnsi="Courier New" w:cs="Courier New"/>
          <w:b/>
          <w:bCs/>
          <w:sz w:val="24"/>
          <w:szCs w:val="24"/>
        </w:rPr>
      </w:pPr>
    </w:p>
    <w:p w14:paraId="24C0697A" w14:textId="049B3854" w:rsidR="001734A0" w:rsidRDefault="001734A0" w:rsidP="00645961">
      <w:pPr>
        <w:spacing w:after="0" w:line="240" w:lineRule="auto"/>
        <w:rPr>
          <w:rFonts w:ascii="Courier New" w:hAnsi="Courier New" w:cs="Courier New"/>
          <w:b/>
          <w:bCs/>
          <w:sz w:val="24"/>
          <w:szCs w:val="24"/>
        </w:rPr>
      </w:pPr>
    </w:p>
    <w:p w14:paraId="15E21738" w14:textId="77777777"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67961B48" w14:textId="6AAD4FFA"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CAL. NO. 33,041 - BY:  COUNCILMEMBER BROSSETT (BY REQUEST)</w:t>
      </w:r>
    </w:p>
    <w:p w14:paraId="04A18582" w14:textId="77777777" w:rsidR="00BC0888" w:rsidRDefault="00BC0888" w:rsidP="00645961">
      <w:pPr>
        <w:spacing w:after="0" w:line="240" w:lineRule="auto"/>
        <w:rPr>
          <w:rFonts w:ascii="Courier New" w:hAnsi="Courier New" w:cs="Courier New"/>
          <w:b/>
          <w:bCs/>
          <w:sz w:val="24"/>
          <w:szCs w:val="24"/>
        </w:rPr>
      </w:pPr>
    </w:p>
    <w:p w14:paraId="438B725D" w14:textId="77777777" w:rsidR="00BC0888" w:rsidRDefault="00BC0888" w:rsidP="0064596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AF4515" w14:textId="77777777" w:rsidR="00BC0888" w:rsidRDefault="00BC0888" w:rsidP="00645961">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establish a budget for the Department of Health in the Simon V. Sickles Legacy Fund; and otherwise to provide with respect thereto.</w:t>
      </w:r>
    </w:p>
    <w:p w14:paraId="79FA14A9" w14:textId="77777777" w:rsidR="00BC0888" w:rsidRDefault="00BC0888" w:rsidP="00645961">
      <w:pPr>
        <w:spacing w:after="0" w:line="240" w:lineRule="auto"/>
        <w:ind w:left="720"/>
        <w:rPr>
          <w:rFonts w:ascii="Courier New" w:hAnsi="Courier New" w:cs="Courier New"/>
          <w:sz w:val="24"/>
          <w:szCs w:val="24"/>
        </w:rPr>
      </w:pPr>
    </w:p>
    <w:p w14:paraId="09F79607"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7A433D1E" w14:textId="77777777" w:rsidR="00BC0888" w:rsidRDefault="00BC0888" w:rsidP="00645961">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008C990B"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2CD7F943"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51980EB2" w14:textId="64282257" w:rsidR="00BC0888" w:rsidRDefault="00BC0888" w:rsidP="00645961">
      <w:pPr>
        <w:spacing w:after="0" w:line="240" w:lineRule="auto"/>
        <w:ind w:left="720"/>
        <w:rPr>
          <w:rFonts w:ascii="Courier New" w:hAnsi="Courier New" w:cs="Courier New"/>
          <w:b/>
          <w:bCs/>
          <w:color w:val="000000"/>
          <w:sz w:val="28"/>
          <w:szCs w:val="28"/>
        </w:rPr>
      </w:pPr>
    </w:p>
    <w:p w14:paraId="72BA557E" w14:textId="6B0B58C4" w:rsidR="009A2D11" w:rsidRDefault="009A2D11" w:rsidP="00645961">
      <w:pPr>
        <w:spacing w:after="0" w:line="240" w:lineRule="auto"/>
        <w:ind w:left="720"/>
        <w:rPr>
          <w:rFonts w:ascii="Courier New" w:hAnsi="Courier New" w:cs="Courier New"/>
          <w:b/>
          <w:bCs/>
          <w:color w:val="000000"/>
          <w:sz w:val="28"/>
          <w:szCs w:val="28"/>
        </w:rPr>
      </w:pPr>
    </w:p>
    <w:p w14:paraId="2D59572F" w14:textId="577262D7" w:rsidR="005862F9" w:rsidRDefault="005862F9" w:rsidP="00645961">
      <w:pPr>
        <w:spacing w:after="0" w:line="240" w:lineRule="auto"/>
        <w:ind w:left="720"/>
        <w:rPr>
          <w:rFonts w:ascii="Courier New" w:hAnsi="Courier New" w:cs="Courier New"/>
          <w:b/>
          <w:bCs/>
          <w:color w:val="000000"/>
          <w:sz w:val="28"/>
          <w:szCs w:val="28"/>
        </w:rPr>
      </w:pPr>
    </w:p>
    <w:p w14:paraId="5A46B7DB" w14:textId="7B8D97F8" w:rsidR="005862F9" w:rsidRDefault="005862F9" w:rsidP="00645961">
      <w:pPr>
        <w:spacing w:after="0" w:line="240" w:lineRule="auto"/>
        <w:ind w:left="720"/>
        <w:rPr>
          <w:rFonts w:ascii="Courier New" w:hAnsi="Courier New" w:cs="Courier New"/>
          <w:b/>
          <w:bCs/>
          <w:color w:val="000000"/>
          <w:sz w:val="28"/>
          <w:szCs w:val="28"/>
        </w:rPr>
      </w:pPr>
    </w:p>
    <w:p w14:paraId="020BEF0C" w14:textId="77777777" w:rsidR="008703B7" w:rsidRDefault="008703B7" w:rsidP="00645961">
      <w:pPr>
        <w:spacing w:after="0" w:line="240" w:lineRule="auto"/>
        <w:ind w:left="720"/>
        <w:rPr>
          <w:rFonts w:ascii="Courier New" w:hAnsi="Courier New" w:cs="Courier New"/>
          <w:b/>
          <w:bCs/>
          <w:color w:val="000000"/>
          <w:sz w:val="28"/>
          <w:szCs w:val="28"/>
        </w:rPr>
      </w:pPr>
    </w:p>
    <w:p w14:paraId="0DF4531D" w14:textId="56DE2707" w:rsidR="001734A0" w:rsidRDefault="001734A0" w:rsidP="008703B7">
      <w:pPr>
        <w:spacing w:after="0"/>
        <w:rPr>
          <w:rFonts w:ascii="Courier New" w:hAnsi="Courier New" w:cs="Courier New"/>
          <w:b/>
          <w:bCs/>
          <w:sz w:val="24"/>
          <w:szCs w:val="24"/>
        </w:rPr>
      </w:pPr>
    </w:p>
    <w:p w14:paraId="238C1AD3" w14:textId="77777777" w:rsidR="005B14B9" w:rsidRDefault="005B14B9" w:rsidP="008703B7">
      <w:pPr>
        <w:spacing w:after="0"/>
        <w:rPr>
          <w:rFonts w:ascii="Courier New" w:hAnsi="Courier New" w:cs="Courier New"/>
          <w:b/>
          <w:bCs/>
          <w:sz w:val="24"/>
          <w:szCs w:val="24"/>
        </w:rPr>
      </w:pPr>
    </w:p>
    <w:p w14:paraId="4750BAA2" w14:textId="42929F41" w:rsidR="00BC0888" w:rsidRDefault="00BC0888" w:rsidP="008703B7">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33,042 - BY:  COUNCILMEMBER BROSSETT (BY REQUEST)</w:t>
      </w:r>
    </w:p>
    <w:p w14:paraId="7F14C56B" w14:textId="77777777" w:rsidR="00BC0888" w:rsidRDefault="00BC0888" w:rsidP="008703B7">
      <w:pPr>
        <w:spacing w:after="0" w:line="240" w:lineRule="auto"/>
        <w:rPr>
          <w:rFonts w:ascii="Courier New" w:hAnsi="Courier New" w:cs="Courier New"/>
          <w:b/>
          <w:bCs/>
          <w:sz w:val="24"/>
          <w:szCs w:val="24"/>
        </w:rPr>
      </w:pPr>
    </w:p>
    <w:p w14:paraId="5AE6A1A4" w14:textId="77777777" w:rsidR="00BC0888" w:rsidRDefault="00BC0888" w:rsidP="008703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CD3EF83" w14:textId="77777777" w:rsidR="00BC0888" w:rsidRDefault="00BC0888" w:rsidP="008703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establish a budget for the Department of Health in the Simon V. Sickles Legacy Fund; and otherwise to provide with respect thereto.</w:t>
      </w:r>
    </w:p>
    <w:p w14:paraId="499853C0" w14:textId="77777777" w:rsidR="00BC0888" w:rsidRDefault="00BC0888" w:rsidP="008703B7">
      <w:pPr>
        <w:spacing w:after="0" w:line="240" w:lineRule="auto"/>
        <w:ind w:left="720"/>
        <w:rPr>
          <w:rFonts w:ascii="Courier New" w:hAnsi="Courier New" w:cs="Courier New"/>
          <w:sz w:val="24"/>
          <w:szCs w:val="24"/>
        </w:rPr>
      </w:pPr>
    </w:p>
    <w:p w14:paraId="73D1BA73" w14:textId="77777777" w:rsidR="00BC0888" w:rsidRDefault="00BC0888" w:rsidP="008703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FEAB57A" w14:textId="77777777" w:rsidR="00BC0888" w:rsidRDefault="00BC0888" w:rsidP="008703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7A40F224"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289653B4" w14:textId="7FAA43BA" w:rsidR="00BC0888" w:rsidRDefault="00BC0888" w:rsidP="00E0653A">
      <w:pPr>
        <w:spacing w:after="0" w:line="240" w:lineRule="auto"/>
        <w:ind w:firstLine="630"/>
        <w:rPr>
          <w:rFonts w:ascii="Courier New" w:hAnsi="Courier New" w:cs="Courier New"/>
          <w:b/>
          <w:bCs/>
          <w:color w:val="000000"/>
          <w:sz w:val="24"/>
          <w:szCs w:val="24"/>
        </w:rPr>
      </w:pPr>
      <w:r w:rsidRPr="00C7013F">
        <w:rPr>
          <w:rFonts w:ascii="Courier New" w:hAnsi="Courier New" w:cs="Courier New"/>
          <w:b/>
          <w:bCs/>
          <w:i/>
          <w:iCs/>
          <w:color w:val="000000"/>
          <w:sz w:val="24"/>
          <w:szCs w:val="24"/>
        </w:rPr>
        <w:t>(Council Rule 34. Postponement Deadline 11/13/20).</w:t>
      </w:r>
    </w:p>
    <w:p w14:paraId="41F52D2F" w14:textId="75D32C3A" w:rsidR="001734A0" w:rsidRDefault="001734A0" w:rsidP="008703B7">
      <w:pPr>
        <w:spacing w:after="0" w:line="240" w:lineRule="auto"/>
        <w:ind w:left="720"/>
        <w:rPr>
          <w:rFonts w:ascii="Courier New" w:hAnsi="Courier New" w:cs="Courier New"/>
          <w:b/>
          <w:bCs/>
          <w:color w:val="000000"/>
          <w:sz w:val="24"/>
          <w:szCs w:val="24"/>
        </w:rPr>
      </w:pPr>
    </w:p>
    <w:p w14:paraId="4154AA33" w14:textId="68124D8D" w:rsidR="001734A0" w:rsidRDefault="001734A0" w:rsidP="00645961">
      <w:pPr>
        <w:spacing w:after="0" w:line="240" w:lineRule="auto"/>
        <w:ind w:left="720"/>
        <w:rPr>
          <w:rFonts w:ascii="Courier New" w:hAnsi="Courier New" w:cs="Courier New"/>
          <w:b/>
          <w:bCs/>
          <w:color w:val="000000"/>
          <w:sz w:val="24"/>
          <w:szCs w:val="24"/>
        </w:rPr>
      </w:pPr>
    </w:p>
    <w:p w14:paraId="21361110" w14:textId="32394970" w:rsidR="001734A0" w:rsidRDefault="001734A0" w:rsidP="00645961">
      <w:pPr>
        <w:spacing w:after="0" w:line="240" w:lineRule="auto"/>
        <w:ind w:left="720"/>
        <w:rPr>
          <w:rFonts w:ascii="Courier New" w:hAnsi="Courier New" w:cs="Courier New"/>
          <w:b/>
          <w:bCs/>
          <w:color w:val="000000"/>
          <w:sz w:val="24"/>
          <w:szCs w:val="24"/>
        </w:rPr>
      </w:pPr>
    </w:p>
    <w:p w14:paraId="5AC3111F" w14:textId="0874BE63" w:rsidR="001734A0" w:rsidRDefault="001734A0" w:rsidP="00645961">
      <w:pPr>
        <w:spacing w:after="0" w:line="240" w:lineRule="auto"/>
        <w:ind w:left="720"/>
        <w:rPr>
          <w:rFonts w:ascii="Courier New" w:hAnsi="Courier New" w:cs="Courier New"/>
          <w:b/>
          <w:bCs/>
          <w:color w:val="000000"/>
          <w:sz w:val="24"/>
          <w:szCs w:val="24"/>
        </w:rPr>
      </w:pPr>
    </w:p>
    <w:p w14:paraId="01B89391" w14:textId="2101CC9D" w:rsidR="001734A0" w:rsidRDefault="001734A0" w:rsidP="00645961">
      <w:pPr>
        <w:spacing w:after="0" w:line="240" w:lineRule="auto"/>
        <w:ind w:left="720"/>
        <w:rPr>
          <w:rFonts w:ascii="Courier New" w:hAnsi="Courier New" w:cs="Courier New"/>
          <w:b/>
          <w:bCs/>
          <w:color w:val="000000"/>
          <w:sz w:val="24"/>
          <w:szCs w:val="24"/>
        </w:rPr>
      </w:pPr>
    </w:p>
    <w:p w14:paraId="5D135995" w14:textId="4A60A2F6" w:rsidR="001734A0" w:rsidRDefault="001734A0" w:rsidP="00645961">
      <w:pPr>
        <w:spacing w:after="0" w:line="240" w:lineRule="auto"/>
        <w:ind w:left="720"/>
        <w:rPr>
          <w:rFonts w:ascii="Courier New" w:hAnsi="Courier New" w:cs="Courier New"/>
          <w:b/>
          <w:bCs/>
          <w:color w:val="000000"/>
          <w:sz w:val="24"/>
          <w:szCs w:val="24"/>
        </w:rPr>
      </w:pPr>
    </w:p>
    <w:p w14:paraId="78589E8A" w14:textId="7AC718E7" w:rsidR="001734A0" w:rsidRDefault="001734A0" w:rsidP="00645961">
      <w:pPr>
        <w:spacing w:after="0" w:line="240" w:lineRule="auto"/>
        <w:ind w:left="720"/>
        <w:rPr>
          <w:rFonts w:ascii="Courier New" w:hAnsi="Courier New" w:cs="Courier New"/>
          <w:b/>
          <w:bCs/>
          <w:color w:val="000000"/>
          <w:sz w:val="24"/>
          <w:szCs w:val="24"/>
        </w:rPr>
      </w:pPr>
    </w:p>
    <w:p w14:paraId="5069AB0B" w14:textId="77777777"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7DC04514" w14:textId="5C2208EA" w:rsidR="005862F9" w:rsidRDefault="005862F9" w:rsidP="00487B74">
      <w:pPr>
        <w:spacing w:after="0"/>
        <w:rPr>
          <w:rFonts w:ascii="Courier New" w:hAnsi="Courier New" w:cs="Courier New"/>
          <w:b/>
          <w:bCs/>
          <w:sz w:val="24"/>
          <w:szCs w:val="24"/>
        </w:rPr>
      </w:pPr>
    </w:p>
    <w:p w14:paraId="185DC47A" w14:textId="783754E1"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33,045 - BY:  COUNCILMEMBER BROSSETT (BY REQUEST)</w:t>
      </w:r>
    </w:p>
    <w:p w14:paraId="604749A5" w14:textId="77777777" w:rsidR="00BC0888" w:rsidRDefault="00BC0888" w:rsidP="00487B74">
      <w:pPr>
        <w:spacing w:after="0" w:line="240" w:lineRule="auto"/>
        <w:rPr>
          <w:rFonts w:ascii="Courier New" w:hAnsi="Courier New" w:cs="Courier New"/>
          <w:b/>
          <w:bCs/>
          <w:sz w:val="24"/>
          <w:szCs w:val="24"/>
        </w:rPr>
      </w:pPr>
    </w:p>
    <w:p w14:paraId="29E12A2A" w14:textId="77777777" w:rsidR="00BC0888" w:rsidRDefault="00BC0888" w:rsidP="00487B7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E1B6453" w14:textId="77777777" w:rsidR="00BC0888" w:rsidRDefault="00BC0888" w:rsidP="00487B74">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funds from the LA Department of Treasury to the Office of Homeland Security to be used by the Real Time Crime Center towards the repair and acquisition of security equipment; and otherwise to provide with respect thereto.</w:t>
      </w:r>
    </w:p>
    <w:p w14:paraId="3BE4A08A" w14:textId="77777777" w:rsidR="00BC0888" w:rsidRDefault="00BC0888" w:rsidP="00487B74">
      <w:pPr>
        <w:spacing w:after="0" w:line="240" w:lineRule="auto"/>
        <w:ind w:left="720"/>
        <w:rPr>
          <w:rFonts w:ascii="Courier New" w:hAnsi="Courier New" w:cs="Courier New"/>
          <w:sz w:val="24"/>
          <w:szCs w:val="24"/>
        </w:rPr>
      </w:pPr>
    </w:p>
    <w:p w14:paraId="4CEFA68C" w14:textId="77777777" w:rsidR="00BC0888" w:rsidRDefault="00BC0888" w:rsidP="00487B74">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20D52F97" w14:textId="77777777" w:rsidR="00BC0888" w:rsidRDefault="00BC0888" w:rsidP="00487B74">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2D8F6875"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71A7179C"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6AD58950" w14:textId="7964E0B3" w:rsidR="00BC0888" w:rsidRDefault="00BC0888" w:rsidP="00487B74">
      <w:pPr>
        <w:spacing w:after="0" w:line="240" w:lineRule="auto"/>
        <w:ind w:left="720"/>
        <w:rPr>
          <w:rFonts w:ascii="Courier New" w:hAnsi="Courier New" w:cs="Courier New"/>
          <w:b/>
          <w:bCs/>
          <w:color w:val="000000"/>
          <w:sz w:val="28"/>
          <w:szCs w:val="28"/>
        </w:rPr>
      </w:pPr>
    </w:p>
    <w:p w14:paraId="2E0D31CF" w14:textId="4B3C9290" w:rsidR="005862F9" w:rsidRDefault="005862F9" w:rsidP="00487B74">
      <w:pPr>
        <w:spacing w:after="0" w:line="240" w:lineRule="auto"/>
        <w:ind w:left="720"/>
        <w:rPr>
          <w:rFonts w:ascii="Courier New" w:hAnsi="Courier New" w:cs="Courier New"/>
          <w:b/>
          <w:bCs/>
          <w:color w:val="000000"/>
          <w:sz w:val="28"/>
          <w:szCs w:val="28"/>
        </w:rPr>
      </w:pPr>
    </w:p>
    <w:p w14:paraId="6DCF7946" w14:textId="4B6C5FE6" w:rsidR="005862F9" w:rsidRDefault="005862F9" w:rsidP="00487B74">
      <w:pPr>
        <w:spacing w:after="0" w:line="240" w:lineRule="auto"/>
        <w:ind w:left="720"/>
        <w:rPr>
          <w:rFonts w:ascii="Courier New" w:hAnsi="Courier New" w:cs="Courier New"/>
          <w:b/>
          <w:bCs/>
          <w:color w:val="000000"/>
          <w:sz w:val="28"/>
          <w:szCs w:val="28"/>
        </w:rPr>
      </w:pPr>
    </w:p>
    <w:p w14:paraId="17A7E2EF" w14:textId="1EB99F47" w:rsidR="005862F9" w:rsidRDefault="005862F9" w:rsidP="00487B74">
      <w:pPr>
        <w:spacing w:after="0" w:line="240" w:lineRule="auto"/>
        <w:ind w:left="720"/>
        <w:rPr>
          <w:rFonts w:ascii="Courier New" w:hAnsi="Courier New" w:cs="Courier New"/>
          <w:b/>
          <w:bCs/>
          <w:color w:val="000000"/>
          <w:sz w:val="28"/>
          <w:szCs w:val="28"/>
        </w:rPr>
      </w:pPr>
    </w:p>
    <w:p w14:paraId="52201FF6" w14:textId="357710E9" w:rsidR="005862F9" w:rsidRDefault="005862F9" w:rsidP="00487B74">
      <w:pPr>
        <w:spacing w:after="0" w:line="240" w:lineRule="auto"/>
        <w:ind w:left="720"/>
        <w:rPr>
          <w:rFonts w:ascii="Courier New" w:hAnsi="Courier New" w:cs="Courier New"/>
          <w:b/>
          <w:bCs/>
          <w:color w:val="000000"/>
          <w:sz w:val="28"/>
          <w:szCs w:val="28"/>
        </w:rPr>
      </w:pPr>
    </w:p>
    <w:p w14:paraId="33D08DBE" w14:textId="77777777" w:rsidR="005862F9" w:rsidRDefault="005862F9" w:rsidP="00487B74">
      <w:pPr>
        <w:spacing w:after="0" w:line="240" w:lineRule="auto"/>
        <w:ind w:left="720"/>
        <w:rPr>
          <w:rFonts w:ascii="Courier New" w:hAnsi="Courier New" w:cs="Courier New"/>
          <w:b/>
          <w:bCs/>
          <w:color w:val="000000"/>
          <w:sz w:val="28"/>
          <w:szCs w:val="28"/>
        </w:rPr>
      </w:pPr>
    </w:p>
    <w:p w14:paraId="1B3C5B4E" w14:textId="440B50A7"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33,046 - BY:  COUNCILMEMBER BROSSETT (BY REQUEST)</w:t>
      </w:r>
    </w:p>
    <w:p w14:paraId="75877CA0" w14:textId="77777777" w:rsidR="00BC0888" w:rsidRDefault="00BC0888" w:rsidP="00487B74">
      <w:pPr>
        <w:spacing w:after="0" w:line="240" w:lineRule="auto"/>
        <w:rPr>
          <w:rFonts w:ascii="Courier New" w:hAnsi="Courier New" w:cs="Courier New"/>
          <w:b/>
          <w:bCs/>
          <w:sz w:val="24"/>
          <w:szCs w:val="24"/>
        </w:rPr>
      </w:pPr>
    </w:p>
    <w:p w14:paraId="69C4F64A" w14:textId="77777777" w:rsidR="00BC0888" w:rsidRDefault="00BC0888" w:rsidP="00487B7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42971F0" w14:textId="77777777" w:rsidR="00BC0888" w:rsidRDefault="00BC0888" w:rsidP="00487B74">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funds from the LA Department of Treasury to the Office of Homeland Security to be used by the Real Time Crime Center towards the repair and acquisition of security equipment; and otherwise to provide with respect thereto.</w:t>
      </w:r>
    </w:p>
    <w:p w14:paraId="0504E41A" w14:textId="77777777" w:rsidR="00BC0888" w:rsidRDefault="00BC0888" w:rsidP="00487B74">
      <w:pPr>
        <w:spacing w:after="0" w:line="240" w:lineRule="auto"/>
        <w:ind w:left="720"/>
        <w:rPr>
          <w:rFonts w:ascii="Courier New" w:hAnsi="Courier New" w:cs="Courier New"/>
          <w:sz w:val="24"/>
          <w:szCs w:val="24"/>
        </w:rPr>
      </w:pPr>
    </w:p>
    <w:p w14:paraId="27AF59BE" w14:textId="77777777" w:rsidR="00BC0888" w:rsidRDefault="00BC0888" w:rsidP="00487B74">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0D128C84" w14:textId="77777777" w:rsidR="00BC0888" w:rsidRDefault="00BC0888" w:rsidP="00487B74">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1BA56A2A" w14:textId="77777777"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33E6884D" w14:textId="31CB272B" w:rsidR="00BC0888" w:rsidRPr="00C7013F" w:rsidRDefault="00BC0888" w:rsidP="00E0653A">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59AA7183" w14:textId="7AD1A712" w:rsidR="00C7013F" w:rsidRDefault="00C7013F" w:rsidP="00487B74">
      <w:pPr>
        <w:spacing w:after="0" w:line="240" w:lineRule="auto"/>
        <w:ind w:left="720"/>
        <w:rPr>
          <w:rFonts w:ascii="Courier New" w:hAnsi="Courier New" w:cs="Courier New"/>
          <w:b/>
          <w:bCs/>
          <w:color w:val="000000"/>
          <w:sz w:val="24"/>
          <w:szCs w:val="24"/>
        </w:rPr>
      </w:pPr>
    </w:p>
    <w:p w14:paraId="580360BD" w14:textId="14A30E9A" w:rsidR="00C7013F" w:rsidRDefault="00C7013F" w:rsidP="00487B74">
      <w:pPr>
        <w:spacing w:after="0" w:line="240" w:lineRule="auto"/>
        <w:ind w:left="720"/>
        <w:rPr>
          <w:rFonts w:ascii="Courier New" w:hAnsi="Courier New" w:cs="Courier New"/>
          <w:b/>
          <w:bCs/>
          <w:color w:val="000000"/>
          <w:sz w:val="24"/>
          <w:szCs w:val="24"/>
        </w:rPr>
      </w:pPr>
    </w:p>
    <w:p w14:paraId="1FABD8E3" w14:textId="66B1CC7C" w:rsidR="00C7013F" w:rsidRDefault="00C7013F" w:rsidP="00487B74">
      <w:pPr>
        <w:spacing w:after="0" w:line="240" w:lineRule="auto"/>
        <w:ind w:left="720"/>
        <w:rPr>
          <w:rFonts w:ascii="Courier New" w:hAnsi="Courier New" w:cs="Courier New"/>
          <w:b/>
          <w:bCs/>
          <w:color w:val="000000"/>
          <w:sz w:val="24"/>
          <w:szCs w:val="24"/>
        </w:rPr>
      </w:pPr>
    </w:p>
    <w:p w14:paraId="4DFEA7A8" w14:textId="3D72C67A" w:rsidR="00C7013F" w:rsidRDefault="00C7013F" w:rsidP="00487B74">
      <w:pPr>
        <w:spacing w:after="0" w:line="240" w:lineRule="auto"/>
        <w:ind w:left="720"/>
        <w:rPr>
          <w:rFonts w:ascii="Courier New" w:hAnsi="Courier New" w:cs="Courier New"/>
          <w:b/>
          <w:bCs/>
          <w:color w:val="000000"/>
          <w:sz w:val="24"/>
          <w:szCs w:val="24"/>
        </w:rPr>
      </w:pPr>
    </w:p>
    <w:p w14:paraId="6D559473" w14:textId="77777777"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50D3EEC9" w14:textId="77777777" w:rsidR="005B14B9" w:rsidRDefault="005B14B9" w:rsidP="0001488A">
      <w:pPr>
        <w:spacing w:after="0" w:line="240" w:lineRule="auto"/>
        <w:ind w:left="720"/>
        <w:rPr>
          <w:rFonts w:ascii="Courier New" w:hAnsi="Courier New" w:cs="Courier New"/>
          <w:sz w:val="24"/>
          <w:szCs w:val="24"/>
        </w:rPr>
      </w:pPr>
    </w:p>
    <w:p w14:paraId="73A706C0" w14:textId="77777777"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33,052 - BY:  COUNCILMEMBER BROSSETT (BY REQUEST)</w:t>
      </w:r>
    </w:p>
    <w:p w14:paraId="69BAEC15" w14:textId="77777777" w:rsidR="00BC0888" w:rsidRDefault="00BC0888" w:rsidP="0001488A">
      <w:pPr>
        <w:spacing w:after="0" w:line="240" w:lineRule="auto"/>
        <w:rPr>
          <w:rFonts w:ascii="Courier New" w:hAnsi="Courier New" w:cs="Courier New"/>
          <w:b/>
          <w:bCs/>
          <w:sz w:val="24"/>
          <w:szCs w:val="24"/>
        </w:rPr>
      </w:pPr>
    </w:p>
    <w:p w14:paraId="42FFD70B" w14:textId="77777777" w:rsidR="00BC0888" w:rsidRDefault="00BC0888" w:rsidP="0001488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BE98CAC" w14:textId="77777777" w:rsidR="00BC0888" w:rsidRDefault="00BC0888" w:rsidP="0001488A">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HUD grant funds not included in the 2020 budget to the Office of Community Development; and otherwise to provide with respect thereto.</w:t>
      </w:r>
    </w:p>
    <w:p w14:paraId="79C68DDA" w14:textId="77777777" w:rsidR="00BC0888" w:rsidRDefault="00BC0888" w:rsidP="0001488A">
      <w:pPr>
        <w:spacing w:after="0" w:line="240" w:lineRule="auto"/>
        <w:ind w:left="720"/>
        <w:rPr>
          <w:rFonts w:ascii="Courier New" w:hAnsi="Courier New" w:cs="Courier New"/>
          <w:sz w:val="24"/>
          <w:szCs w:val="24"/>
        </w:rPr>
      </w:pPr>
    </w:p>
    <w:p w14:paraId="513CEFA3" w14:textId="77777777" w:rsidR="00BC0888" w:rsidRDefault="00BC0888" w:rsidP="0001488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29C21B67" w14:textId="77777777" w:rsidR="00BC0888" w:rsidRDefault="00BC0888" w:rsidP="0001488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16A21A6F" w14:textId="77777777" w:rsidR="00BC0888" w:rsidRPr="00C7013F" w:rsidRDefault="00BC0888" w:rsidP="008703B7">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(Fiscal Note received).</w:t>
      </w:r>
    </w:p>
    <w:p w14:paraId="63DCC9E5" w14:textId="77777777" w:rsidR="00BC0888" w:rsidRPr="00C7013F" w:rsidRDefault="00BC0888" w:rsidP="008703B7">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11/13/20).</w:t>
      </w:r>
    </w:p>
    <w:p w14:paraId="5F4A4E23" w14:textId="06F3C093" w:rsidR="00C7013F" w:rsidRDefault="00C7013F" w:rsidP="0001488A">
      <w:pPr>
        <w:spacing w:after="0" w:line="240" w:lineRule="auto"/>
        <w:ind w:left="720"/>
        <w:rPr>
          <w:rFonts w:ascii="Courier New" w:hAnsi="Courier New" w:cs="Courier New"/>
          <w:b/>
          <w:bCs/>
          <w:color w:val="000000"/>
          <w:sz w:val="28"/>
          <w:szCs w:val="28"/>
        </w:rPr>
      </w:pPr>
    </w:p>
    <w:p w14:paraId="502F7230" w14:textId="77777777" w:rsidR="001734A0" w:rsidRDefault="001734A0" w:rsidP="0001488A">
      <w:pPr>
        <w:spacing w:after="0" w:line="240" w:lineRule="auto"/>
        <w:ind w:left="720"/>
        <w:rPr>
          <w:rFonts w:ascii="Courier New" w:hAnsi="Courier New" w:cs="Courier New"/>
          <w:b/>
          <w:bCs/>
          <w:color w:val="000000"/>
          <w:sz w:val="28"/>
          <w:szCs w:val="28"/>
        </w:rPr>
      </w:pPr>
    </w:p>
    <w:p w14:paraId="111588FE" w14:textId="02353FD6" w:rsidR="00C7013F" w:rsidRDefault="00C7013F" w:rsidP="0001488A">
      <w:pPr>
        <w:spacing w:after="0" w:line="240" w:lineRule="auto"/>
        <w:ind w:left="720"/>
        <w:rPr>
          <w:rFonts w:ascii="Courier New" w:hAnsi="Courier New" w:cs="Courier New"/>
          <w:b/>
          <w:bCs/>
          <w:color w:val="000000"/>
          <w:sz w:val="28"/>
          <w:szCs w:val="28"/>
        </w:rPr>
      </w:pPr>
    </w:p>
    <w:p w14:paraId="4FDE9F43" w14:textId="2A90BD79" w:rsidR="00C7013F" w:rsidRDefault="00C7013F" w:rsidP="0001488A">
      <w:pPr>
        <w:spacing w:after="0" w:line="240" w:lineRule="auto"/>
        <w:ind w:left="720"/>
        <w:rPr>
          <w:rFonts w:ascii="Courier New" w:hAnsi="Courier New" w:cs="Courier New"/>
          <w:b/>
          <w:bCs/>
          <w:color w:val="000000"/>
          <w:sz w:val="28"/>
          <w:szCs w:val="28"/>
        </w:rPr>
      </w:pPr>
    </w:p>
    <w:p w14:paraId="0DC1A1E1" w14:textId="586BDCD3" w:rsidR="00C7013F" w:rsidRDefault="00C7013F" w:rsidP="0001488A">
      <w:pPr>
        <w:spacing w:after="0" w:line="240" w:lineRule="auto"/>
        <w:ind w:left="720"/>
        <w:rPr>
          <w:rFonts w:ascii="Courier New" w:hAnsi="Courier New" w:cs="Courier New"/>
          <w:b/>
          <w:bCs/>
          <w:color w:val="000000"/>
          <w:sz w:val="28"/>
          <w:szCs w:val="28"/>
        </w:rPr>
      </w:pPr>
    </w:p>
    <w:p w14:paraId="3D036B4F" w14:textId="47389BAD" w:rsidR="00C7013F" w:rsidRDefault="00C7013F" w:rsidP="0001488A">
      <w:pPr>
        <w:spacing w:after="0" w:line="240" w:lineRule="auto"/>
        <w:ind w:left="720"/>
        <w:rPr>
          <w:rFonts w:ascii="Courier New" w:hAnsi="Courier New" w:cs="Courier New"/>
          <w:b/>
          <w:bCs/>
          <w:color w:val="000000"/>
          <w:sz w:val="28"/>
          <w:szCs w:val="28"/>
        </w:rPr>
      </w:pPr>
    </w:p>
    <w:p w14:paraId="60565AC5" w14:textId="34827B64" w:rsidR="00BC0888" w:rsidRDefault="00BC0888" w:rsidP="001B5CDE">
      <w:pPr>
        <w:pStyle w:val="ListParagraph"/>
        <w:numPr>
          <w:ilvl w:val="0"/>
          <w:numId w:val="41"/>
        </w:numPr>
        <w:spacing w:after="0" w:line="240" w:lineRule="auto"/>
        <w:ind w:hanging="720"/>
        <w:rPr>
          <w:rFonts w:ascii="Courier New" w:hAnsi="Courier New" w:cs="Courier New"/>
          <w:b/>
          <w:bCs/>
          <w:sz w:val="24"/>
          <w:szCs w:val="24"/>
        </w:rPr>
      </w:pPr>
      <w:r>
        <w:rPr>
          <w:rFonts w:ascii="Courier New" w:hAnsi="Courier New" w:cs="Courier New"/>
          <w:b/>
          <w:bCs/>
          <w:sz w:val="24"/>
          <w:szCs w:val="24"/>
        </w:rPr>
        <w:t>CAL. NO. 33,053 - BY:  COUNCILMEMBER BROSSETT (BY REQUEST)</w:t>
      </w:r>
    </w:p>
    <w:p w14:paraId="6BE51047" w14:textId="77777777" w:rsidR="00BC0888" w:rsidRDefault="00BC0888" w:rsidP="0001488A">
      <w:pPr>
        <w:spacing w:after="0" w:line="240" w:lineRule="auto"/>
        <w:rPr>
          <w:rFonts w:ascii="Courier New" w:hAnsi="Courier New" w:cs="Courier New"/>
          <w:b/>
          <w:bCs/>
          <w:sz w:val="24"/>
          <w:szCs w:val="24"/>
        </w:rPr>
      </w:pPr>
    </w:p>
    <w:p w14:paraId="4DAE7664" w14:textId="77777777" w:rsidR="00BC0888" w:rsidRDefault="00BC0888" w:rsidP="0001488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900CB3F" w14:textId="77777777" w:rsidR="00BC0888" w:rsidRDefault="00BC0888" w:rsidP="0001488A">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HUD grant funds not included in the 2020 budget to the Office of Community Development; and otherwise to provide with respect thereto.</w:t>
      </w:r>
    </w:p>
    <w:p w14:paraId="6E81FF75" w14:textId="77777777" w:rsidR="00BC0888" w:rsidRDefault="00BC0888" w:rsidP="0001488A">
      <w:pPr>
        <w:spacing w:after="0" w:line="240" w:lineRule="auto"/>
        <w:ind w:left="720"/>
        <w:rPr>
          <w:rFonts w:ascii="Courier New" w:hAnsi="Courier New" w:cs="Courier New"/>
          <w:sz w:val="24"/>
          <w:szCs w:val="24"/>
        </w:rPr>
      </w:pPr>
    </w:p>
    <w:p w14:paraId="0C3227F7" w14:textId="77777777" w:rsidR="00BC0888" w:rsidRDefault="00BC0888" w:rsidP="0001488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7B33D6F7" w14:textId="77777777" w:rsidR="00BC0888" w:rsidRDefault="00BC0888" w:rsidP="0001488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0ECAB054" w14:textId="77777777" w:rsidR="00BC0888" w:rsidRDefault="00BC0888" w:rsidP="008703B7">
      <w:pPr>
        <w:spacing w:after="0" w:line="240" w:lineRule="auto"/>
        <w:ind w:firstLine="630"/>
        <w:rPr>
          <w:rFonts w:ascii="Courier New" w:hAnsi="Courier New" w:cs="Courier New"/>
          <w:b/>
          <w:bCs/>
          <w:color w:val="000000"/>
          <w:sz w:val="24"/>
          <w:szCs w:val="24"/>
        </w:rPr>
      </w:pPr>
      <w:r>
        <w:rPr>
          <w:rFonts w:ascii="Courier New" w:hAnsi="Courier New" w:cs="Courier New"/>
          <w:b/>
          <w:bCs/>
          <w:color w:val="000000"/>
          <w:sz w:val="24"/>
          <w:szCs w:val="24"/>
        </w:rPr>
        <w:t>(Fiscal Note received).</w:t>
      </w:r>
    </w:p>
    <w:p w14:paraId="10DB3DE4" w14:textId="77777777" w:rsidR="00BC0888" w:rsidRDefault="00BC0888" w:rsidP="008703B7">
      <w:pPr>
        <w:spacing w:after="0" w:line="240" w:lineRule="auto"/>
        <w:ind w:firstLine="630"/>
        <w:rPr>
          <w:rFonts w:ascii="Courier New" w:hAnsi="Courier New" w:cs="Courier New"/>
          <w:b/>
          <w:bCs/>
          <w:color w:val="000000"/>
          <w:sz w:val="24"/>
          <w:szCs w:val="24"/>
        </w:rPr>
      </w:pPr>
      <w:r>
        <w:rPr>
          <w:rFonts w:ascii="Courier New" w:hAnsi="Courier New" w:cs="Courier New"/>
          <w:b/>
          <w:bCs/>
          <w:color w:val="000000"/>
          <w:sz w:val="24"/>
          <w:szCs w:val="24"/>
        </w:rPr>
        <w:t>(Council Rule 34. Postponement Deadline 11/13/20).</w:t>
      </w:r>
    </w:p>
    <w:p w14:paraId="23039489" w14:textId="4250179C" w:rsidR="009B5587" w:rsidRDefault="009B5587" w:rsidP="0001488A">
      <w:pPr>
        <w:spacing w:after="0" w:line="240" w:lineRule="auto"/>
        <w:rPr>
          <w:rFonts w:ascii="Courier New" w:hAnsi="Courier New" w:cs="Courier New"/>
          <w:b/>
          <w:bCs/>
          <w:sz w:val="24"/>
          <w:szCs w:val="24"/>
        </w:rPr>
      </w:pPr>
    </w:p>
    <w:p w14:paraId="15A6A5B3" w14:textId="05652E91" w:rsidR="00B50676" w:rsidRDefault="00B50676" w:rsidP="0001488A">
      <w:pPr>
        <w:spacing w:after="0" w:line="240" w:lineRule="auto"/>
        <w:rPr>
          <w:rFonts w:ascii="Courier New" w:hAnsi="Courier New" w:cs="Courier New"/>
          <w:b/>
          <w:bCs/>
          <w:sz w:val="24"/>
          <w:szCs w:val="24"/>
        </w:rPr>
      </w:pPr>
    </w:p>
    <w:p w14:paraId="15B8123F" w14:textId="51A0BCBF" w:rsidR="0001488A" w:rsidRDefault="0001488A" w:rsidP="0001488A">
      <w:pPr>
        <w:spacing w:after="0" w:line="240" w:lineRule="auto"/>
        <w:rPr>
          <w:rFonts w:ascii="Courier New" w:hAnsi="Courier New" w:cs="Courier New"/>
          <w:b/>
          <w:bCs/>
          <w:sz w:val="24"/>
          <w:szCs w:val="24"/>
        </w:rPr>
      </w:pPr>
    </w:p>
    <w:p w14:paraId="1E75DEA1" w14:textId="2AEA87E7" w:rsidR="0001488A" w:rsidRDefault="0001488A" w:rsidP="0001488A">
      <w:pPr>
        <w:spacing w:after="0" w:line="240" w:lineRule="auto"/>
        <w:rPr>
          <w:rFonts w:ascii="Courier New" w:hAnsi="Courier New" w:cs="Courier New"/>
          <w:b/>
          <w:bCs/>
          <w:sz w:val="24"/>
          <w:szCs w:val="24"/>
        </w:rPr>
      </w:pPr>
    </w:p>
    <w:p w14:paraId="026C725A" w14:textId="156B9A79" w:rsidR="0001488A" w:rsidRDefault="0001488A" w:rsidP="0001488A">
      <w:pPr>
        <w:spacing w:after="0" w:line="240" w:lineRule="auto"/>
        <w:rPr>
          <w:rFonts w:ascii="Courier New" w:hAnsi="Courier New" w:cs="Courier New"/>
          <w:b/>
          <w:bCs/>
          <w:sz w:val="24"/>
          <w:szCs w:val="24"/>
        </w:rPr>
      </w:pPr>
    </w:p>
    <w:p w14:paraId="5C11DB24" w14:textId="3410D3FD" w:rsidR="0001488A" w:rsidRDefault="0001488A" w:rsidP="0001488A">
      <w:pPr>
        <w:spacing w:after="0" w:line="240" w:lineRule="auto"/>
        <w:rPr>
          <w:rFonts w:ascii="Courier New" w:hAnsi="Courier New" w:cs="Courier New"/>
          <w:b/>
          <w:bCs/>
          <w:sz w:val="24"/>
          <w:szCs w:val="24"/>
        </w:rPr>
      </w:pPr>
    </w:p>
    <w:p w14:paraId="04A15792" w14:textId="3CA93A88" w:rsidR="0001488A" w:rsidRDefault="0001488A" w:rsidP="0001488A">
      <w:pPr>
        <w:spacing w:after="0" w:line="240" w:lineRule="auto"/>
        <w:rPr>
          <w:rFonts w:ascii="Courier New" w:hAnsi="Courier New" w:cs="Courier New"/>
          <w:b/>
          <w:bCs/>
          <w:sz w:val="24"/>
          <w:szCs w:val="24"/>
        </w:rPr>
      </w:pPr>
    </w:p>
    <w:p w14:paraId="4337399D" w14:textId="38AA1D71" w:rsidR="0001488A" w:rsidRDefault="0001488A" w:rsidP="0001488A">
      <w:pPr>
        <w:spacing w:after="0" w:line="240" w:lineRule="auto"/>
        <w:rPr>
          <w:rFonts w:ascii="Courier New" w:hAnsi="Courier New" w:cs="Courier New"/>
          <w:b/>
          <w:bCs/>
          <w:sz w:val="24"/>
          <w:szCs w:val="24"/>
        </w:rPr>
      </w:pPr>
    </w:p>
    <w:p w14:paraId="713856FB" w14:textId="196DE0B5" w:rsidR="0001488A" w:rsidRDefault="0001488A" w:rsidP="0001488A">
      <w:pPr>
        <w:spacing w:after="0" w:line="240" w:lineRule="auto"/>
        <w:rPr>
          <w:rFonts w:ascii="Courier New" w:hAnsi="Courier New" w:cs="Courier New"/>
          <w:b/>
          <w:bCs/>
          <w:sz w:val="24"/>
          <w:szCs w:val="24"/>
        </w:rPr>
      </w:pPr>
    </w:p>
    <w:p w14:paraId="27524D9B" w14:textId="77777777" w:rsidR="0001488A" w:rsidRDefault="0001488A" w:rsidP="0001488A">
      <w:pPr>
        <w:spacing w:after="0" w:line="240" w:lineRule="auto"/>
        <w:rPr>
          <w:rFonts w:ascii="Courier New" w:hAnsi="Courier New" w:cs="Courier New"/>
          <w:b/>
          <w:bCs/>
          <w:sz w:val="24"/>
          <w:szCs w:val="24"/>
        </w:rPr>
      </w:pPr>
    </w:p>
    <w:p w14:paraId="60C6080F" w14:textId="3FACAFDE" w:rsidR="00FE3F8E" w:rsidRPr="008703B7" w:rsidRDefault="00FE3F8E" w:rsidP="008703B7">
      <w:pPr>
        <w:pStyle w:val="ListParagraph"/>
        <w:numPr>
          <w:ilvl w:val="0"/>
          <w:numId w:val="41"/>
        </w:numPr>
        <w:spacing w:after="0" w:line="240" w:lineRule="auto"/>
        <w:ind w:hanging="720"/>
        <w:rPr>
          <w:rFonts w:ascii="Courier New" w:hAnsi="Courier New" w:cs="Courier New"/>
          <w:b/>
          <w:bCs/>
          <w:sz w:val="24"/>
          <w:szCs w:val="24"/>
        </w:rPr>
      </w:pPr>
      <w:r w:rsidRPr="008703B7">
        <w:rPr>
          <w:rFonts w:ascii="Courier New" w:hAnsi="Courier New" w:cs="Courier New"/>
          <w:b/>
          <w:bCs/>
          <w:sz w:val="24"/>
          <w:szCs w:val="24"/>
        </w:rPr>
        <w:lastRenderedPageBreak/>
        <w:t>CAL. NO. 33,067 - BY:</w:t>
      </w:r>
      <w:r w:rsidR="003644B2" w:rsidRPr="008703B7">
        <w:rPr>
          <w:rFonts w:ascii="Courier New" w:hAnsi="Courier New" w:cs="Courier New"/>
          <w:b/>
          <w:bCs/>
          <w:sz w:val="24"/>
          <w:szCs w:val="24"/>
        </w:rPr>
        <w:t xml:space="preserve">  </w:t>
      </w:r>
      <w:r w:rsidRPr="008703B7">
        <w:rPr>
          <w:rFonts w:ascii="Courier New" w:hAnsi="Courier New" w:cs="Courier New"/>
          <w:b/>
          <w:bCs/>
          <w:sz w:val="24"/>
          <w:szCs w:val="24"/>
        </w:rPr>
        <w:t>COUNCILMEMBER BROSSETT (BY REQUEST)</w:t>
      </w:r>
    </w:p>
    <w:p w14:paraId="511660C1" w14:textId="77777777" w:rsidR="003644B2" w:rsidRPr="0001488A" w:rsidRDefault="003644B2" w:rsidP="0001488A">
      <w:pPr>
        <w:spacing w:after="0" w:line="240" w:lineRule="auto"/>
        <w:rPr>
          <w:rFonts w:ascii="Courier New" w:hAnsi="Courier New" w:cs="Courier New"/>
          <w:b/>
          <w:bCs/>
          <w:sz w:val="24"/>
          <w:szCs w:val="24"/>
        </w:rPr>
      </w:pPr>
    </w:p>
    <w:p w14:paraId="301567DE" w14:textId="597AA4F0" w:rsidR="003644B2" w:rsidRPr="0001488A" w:rsidRDefault="003644B2"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28300CC1" w14:textId="202E782F" w:rsidR="00FE3F8E" w:rsidRPr="0001488A" w:rsidRDefault="00FE3F8E" w:rsidP="008703B7">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 to amend Ordinance No. 28,247 M.C.S., as amended, entitled “An Ordinance providing an Operating Budget of Expenditures for the City of New Orleans for the Year 2020” to transfer the funds budgeted for project management and volunteer supervision services during declared states of emergency from Miscellaneous Programs to the Office of Homeland Security; and otherwise to provide with respect thereto.</w:t>
      </w:r>
    </w:p>
    <w:p w14:paraId="31C562FD" w14:textId="7C735B6C" w:rsidR="001F3F1B" w:rsidRPr="0001488A" w:rsidRDefault="001F3F1B" w:rsidP="0001488A">
      <w:pPr>
        <w:spacing w:after="0" w:line="240" w:lineRule="auto"/>
        <w:rPr>
          <w:rFonts w:ascii="Courier New" w:hAnsi="Courier New" w:cs="Courier New"/>
          <w:sz w:val="24"/>
          <w:szCs w:val="24"/>
        </w:rPr>
      </w:pPr>
    </w:p>
    <w:p w14:paraId="10591617" w14:textId="77777777" w:rsidR="001F3F1B" w:rsidRPr="0001488A" w:rsidRDefault="001F3F1B"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Annotation:</w:t>
      </w:r>
    </w:p>
    <w:p w14:paraId="55B85F79" w14:textId="77777777" w:rsidR="0001488A" w:rsidRDefault="001F3F1B"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ELECTRONICALLY SUBMITTED.</w:t>
      </w:r>
    </w:p>
    <w:p w14:paraId="5E0B4DC5" w14:textId="5A359C41" w:rsidR="001F3F1B" w:rsidRPr="0001488A" w:rsidRDefault="001F3F1B" w:rsidP="008703B7">
      <w:pPr>
        <w:spacing w:after="0" w:line="240" w:lineRule="auto"/>
        <w:ind w:firstLine="630"/>
        <w:rPr>
          <w:rFonts w:ascii="Courier New" w:hAnsi="Courier New" w:cs="Courier New"/>
          <w:b/>
          <w:bCs/>
          <w:sz w:val="24"/>
          <w:szCs w:val="24"/>
        </w:rPr>
      </w:pPr>
      <w:r w:rsidRPr="0001488A">
        <w:rPr>
          <w:rFonts w:ascii="Courier New" w:hAnsi="Courier New" w:cs="Courier New"/>
          <w:b/>
          <w:bCs/>
          <w:i/>
          <w:iCs/>
          <w:sz w:val="24"/>
          <w:szCs w:val="24"/>
        </w:rPr>
        <w:t>(Fiscal Note received).</w:t>
      </w:r>
    </w:p>
    <w:p w14:paraId="72B35FBF" w14:textId="7826D59E" w:rsidR="001F3F1B" w:rsidRPr="0001488A" w:rsidRDefault="001F3F1B" w:rsidP="008703B7">
      <w:pPr>
        <w:spacing w:after="0" w:line="240" w:lineRule="auto"/>
        <w:ind w:firstLine="630"/>
        <w:rPr>
          <w:rFonts w:ascii="Courier New" w:hAnsi="Courier New" w:cs="Courier New"/>
          <w:b/>
          <w:bCs/>
          <w:i/>
          <w:iCs/>
          <w:sz w:val="24"/>
          <w:szCs w:val="24"/>
        </w:rPr>
      </w:pPr>
      <w:r w:rsidRPr="0001488A">
        <w:rPr>
          <w:rFonts w:ascii="Courier New" w:hAnsi="Courier New" w:cs="Courier New"/>
          <w:b/>
          <w:bCs/>
          <w:i/>
          <w:iCs/>
          <w:sz w:val="24"/>
          <w:szCs w:val="24"/>
        </w:rPr>
        <w:t>(Council Rule 34. Postponement Deadline 12/4/20).</w:t>
      </w:r>
    </w:p>
    <w:p w14:paraId="7087446E" w14:textId="04CAF746" w:rsidR="001F3F1B" w:rsidRPr="0001488A" w:rsidRDefault="001F3F1B" w:rsidP="0001488A">
      <w:pPr>
        <w:spacing w:after="0" w:line="240" w:lineRule="auto"/>
        <w:rPr>
          <w:rFonts w:ascii="Courier New" w:hAnsi="Courier New" w:cs="Courier New"/>
          <w:b/>
          <w:bCs/>
          <w:sz w:val="24"/>
          <w:szCs w:val="24"/>
        </w:rPr>
      </w:pPr>
    </w:p>
    <w:p w14:paraId="420D5987" w14:textId="341C4E4C" w:rsidR="00C7013F" w:rsidRDefault="00C7013F" w:rsidP="0001488A">
      <w:pPr>
        <w:spacing w:after="0" w:line="240" w:lineRule="auto"/>
        <w:rPr>
          <w:rFonts w:ascii="Courier New" w:hAnsi="Courier New" w:cs="Courier New"/>
          <w:sz w:val="24"/>
          <w:szCs w:val="24"/>
        </w:rPr>
      </w:pPr>
    </w:p>
    <w:p w14:paraId="3CF4886F" w14:textId="0C22E777" w:rsidR="008703B7" w:rsidRDefault="008703B7" w:rsidP="0001488A">
      <w:pPr>
        <w:spacing w:after="0" w:line="240" w:lineRule="auto"/>
        <w:rPr>
          <w:rFonts w:ascii="Courier New" w:hAnsi="Courier New" w:cs="Courier New"/>
          <w:sz w:val="24"/>
          <w:szCs w:val="24"/>
        </w:rPr>
      </w:pPr>
    </w:p>
    <w:p w14:paraId="32166B3E" w14:textId="211CE70B" w:rsidR="008703B7" w:rsidRDefault="008703B7" w:rsidP="0001488A">
      <w:pPr>
        <w:spacing w:after="0" w:line="240" w:lineRule="auto"/>
        <w:rPr>
          <w:rFonts w:ascii="Courier New" w:hAnsi="Courier New" w:cs="Courier New"/>
          <w:sz w:val="24"/>
          <w:szCs w:val="24"/>
        </w:rPr>
      </w:pPr>
    </w:p>
    <w:p w14:paraId="6CD84957" w14:textId="77777777" w:rsidR="008703B7" w:rsidRPr="0001488A" w:rsidRDefault="008703B7" w:rsidP="0001488A">
      <w:pPr>
        <w:spacing w:after="0" w:line="240" w:lineRule="auto"/>
        <w:rPr>
          <w:rFonts w:ascii="Courier New" w:hAnsi="Courier New" w:cs="Courier New"/>
          <w:sz w:val="24"/>
          <w:szCs w:val="24"/>
        </w:rPr>
      </w:pPr>
    </w:p>
    <w:p w14:paraId="0123785E" w14:textId="1CB95668" w:rsidR="005B14B9" w:rsidRPr="0001488A" w:rsidRDefault="005B14B9" w:rsidP="0001488A">
      <w:pPr>
        <w:spacing w:after="0" w:line="240" w:lineRule="auto"/>
        <w:rPr>
          <w:rFonts w:ascii="Courier New" w:hAnsi="Courier New" w:cs="Courier New"/>
          <w:sz w:val="24"/>
          <w:szCs w:val="24"/>
        </w:rPr>
      </w:pPr>
    </w:p>
    <w:p w14:paraId="4671E910" w14:textId="104546D7" w:rsidR="00FE3F8E" w:rsidRPr="008703B7" w:rsidRDefault="00FE3F8E" w:rsidP="008703B7">
      <w:pPr>
        <w:pStyle w:val="ListParagraph"/>
        <w:numPr>
          <w:ilvl w:val="0"/>
          <w:numId w:val="41"/>
        </w:numPr>
        <w:spacing w:after="0" w:line="240" w:lineRule="auto"/>
        <w:ind w:hanging="720"/>
        <w:rPr>
          <w:rFonts w:ascii="Courier New" w:hAnsi="Courier New" w:cs="Courier New"/>
          <w:b/>
          <w:bCs/>
          <w:sz w:val="24"/>
          <w:szCs w:val="24"/>
        </w:rPr>
      </w:pPr>
      <w:r w:rsidRPr="008703B7">
        <w:rPr>
          <w:rFonts w:ascii="Courier New" w:hAnsi="Courier New" w:cs="Courier New"/>
          <w:b/>
          <w:bCs/>
          <w:sz w:val="24"/>
          <w:szCs w:val="24"/>
        </w:rPr>
        <w:t>CAL</w:t>
      </w:r>
      <w:r w:rsidR="003644B2" w:rsidRPr="008703B7">
        <w:rPr>
          <w:rFonts w:ascii="Courier New" w:hAnsi="Courier New" w:cs="Courier New"/>
          <w:b/>
          <w:bCs/>
          <w:sz w:val="24"/>
          <w:szCs w:val="24"/>
        </w:rPr>
        <w:t xml:space="preserve">. </w:t>
      </w:r>
      <w:r w:rsidRPr="008703B7">
        <w:rPr>
          <w:rFonts w:ascii="Courier New" w:hAnsi="Courier New" w:cs="Courier New"/>
          <w:b/>
          <w:bCs/>
          <w:sz w:val="24"/>
          <w:szCs w:val="24"/>
        </w:rPr>
        <w:t>NO. 33,068 - BY:</w:t>
      </w:r>
      <w:r w:rsidR="003644B2" w:rsidRPr="008703B7">
        <w:rPr>
          <w:rFonts w:ascii="Courier New" w:hAnsi="Courier New" w:cs="Courier New"/>
          <w:b/>
          <w:bCs/>
          <w:sz w:val="24"/>
          <w:szCs w:val="24"/>
        </w:rPr>
        <w:t xml:space="preserve">  </w:t>
      </w:r>
      <w:r w:rsidRPr="008703B7">
        <w:rPr>
          <w:rFonts w:ascii="Courier New" w:hAnsi="Courier New" w:cs="Courier New"/>
          <w:b/>
          <w:bCs/>
          <w:sz w:val="24"/>
          <w:szCs w:val="24"/>
        </w:rPr>
        <w:t>COUNCILMEMBER BROSSETT (BY REQUEST)</w:t>
      </w:r>
    </w:p>
    <w:p w14:paraId="17DD8A0B" w14:textId="29058D4E" w:rsidR="003644B2" w:rsidRPr="0001488A" w:rsidRDefault="003644B2" w:rsidP="0001488A">
      <w:pPr>
        <w:spacing w:after="0" w:line="240" w:lineRule="auto"/>
        <w:rPr>
          <w:rFonts w:ascii="Courier New" w:hAnsi="Courier New" w:cs="Courier New"/>
          <w:b/>
          <w:bCs/>
          <w:sz w:val="24"/>
          <w:szCs w:val="24"/>
        </w:rPr>
      </w:pPr>
    </w:p>
    <w:p w14:paraId="550AC3D9" w14:textId="3153B77A" w:rsidR="003644B2" w:rsidRPr="0001488A" w:rsidRDefault="003644B2"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1B06F00B" w14:textId="04DDF5BA" w:rsidR="00FE3F8E" w:rsidRPr="0001488A" w:rsidRDefault="003644B2" w:rsidP="008703B7">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w:t>
      </w:r>
      <w:r w:rsidR="00FE3F8E" w:rsidRPr="0001488A">
        <w:rPr>
          <w:rFonts w:ascii="Courier New" w:hAnsi="Courier New" w:cs="Courier New"/>
          <w:sz w:val="24"/>
          <w:szCs w:val="24"/>
        </w:rPr>
        <w:t xml:space="preserve"> to amend Ordinance No. 28,246 M.C.S., as amended, entitled “An Ordinance providing an Operating Budget of Revenues for the City of New Orleans for the Year 2020” to appropriate additional CARES Act funds allocated by HUD to the Office of Community Development towards addressing housing insecurity caused by the COVID-19 pandemic; and otherwise to provide with respect thereto.</w:t>
      </w:r>
    </w:p>
    <w:p w14:paraId="5228A6A1" w14:textId="7C8D41F4" w:rsidR="001F3F1B" w:rsidRPr="0001488A" w:rsidRDefault="001F3F1B" w:rsidP="0001488A">
      <w:pPr>
        <w:spacing w:after="0" w:line="240" w:lineRule="auto"/>
        <w:rPr>
          <w:rFonts w:ascii="Courier New" w:hAnsi="Courier New" w:cs="Courier New"/>
          <w:sz w:val="24"/>
          <w:szCs w:val="24"/>
        </w:rPr>
      </w:pPr>
    </w:p>
    <w:p w14:paraId="6C733231" w14:textId="77777777" w:rsidR="001F3F1B" w:rsidRPr="0001488A" w:rsidRDefault="001F3F1B"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Annotation:</w:t>
      </w:r>
    </w:p>
    <w:p w14:paraId="1A5983E1" w14:textId="77777777" w:rsidR="001F3F1B" w:rsidRPr="0001488A" w:rsidRDefault="001F3F1B"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ELECTRONICALLY SUBMITTED.</w:t>
      </w:r>
    </w:p>
    <w:p w14:paraId="77250ECD" w14:textId="77777777" w:rsidR="001F3F1B" w:rsidRPr="0001488A" w:rsidRDefault="001F3F1B" w:rsidP="008703B7">
      <w:pPr>
        <w:spacing w:after="0" w:line="240" w:lineRule="auto"/>
        <w:ind w:firstLine="630"/>
        <w:rPr>
          <w:rFonts w:ascii="Courier New" w:hAnsi="Courier New" w:cs="Courier New"/>
          <w:b/>
          <w:bCs/>
          <w:i/>
          <w:iCs/>
          <w:sz w:val="24"/>
          <w:szCs w:val="24"/>
        </w:rPr>
      </w:pPr>
      <w:r w:rsidRPr="0001488A">
        <w:rPr>
          <w:rFonts w:ascii="Courier New" w:hAnsi="Courier New" w:cs="Courier New"/>
          <w:b/>
          <w:bCs/>
          <w:i/>
          <w:iCs/>
          <w:sz w:val="24"/>
          <w:szCs w:val="24"/>
        </w:rPr>
        <w:t>(Fiscal Note received).</w:t>
      </w:r>
    </w:p>
    <w:p w14:paraId="63B5B3EC" w14:textId="2DAFB84E" w:rsidR="001F3F1B" w:rsidRPr="0001488A" w:rsidRDefault="001F3F1B" w:rsidP="008703B7">
      <w:pPr>
        <w:spacing w:after="0" w:line="240" w:lineRule="auto"/>
        <w:ind w:firstLine="630"/>
        <w:rPr>
          <w:rFonts w:ascii="Courier New" w:hAnsi="Courier New" w:cs="Courier New"/>
          <w:b/>
          <w:bCs/>
          <w:i/>
          <w:iCs/>
          <w:sz w:val="24"/>
          <w:szCs w:val="24"/>
        </w:rPr>
      </w:pPr>
      <w:r w:rsidRPr="0001488A">
        <w:rPr>
          <w:rFonts w:ascii="Courier New" w:hAnsi="Courier New" w:cs="Courier New"/>
          <w:b/>
          <w:bCs/>
          <w:i/>
          <w:iCs/>
          <w:sz w:val="24"/>
          <w:szCs w:val="24"/>
        </w:rPr>
        <w:t>(Council Rule 34. Postponement Deadline 12/4/20).</w:t>
      </w:r>
    </w:p>
    <w:p w14:paraId="5399BCA4" w14:textId="4BE6B1D9" w:rsidR="005862F9" w:rsidRPr="0001488A" w:rsidRDefault="005862F9" w:rsidP="0001488A">
      <w:pPr>
        <w:spacing w:after="0" w:line="240" w:lineRule="auto"/>
        <w:rPr>
          <w:rFonts w:ascii="Courier New" w:hAnsi="Courier New" w:cs="Courier New"/>
          <w:sz w:val="24"/>
          <w:szCs w:val="24"/>
        </w:rPr>
      </w:pPr>
    </w:p>
    <w:p w14:paraId="6C41BC9A" w14:textId="40827F39" w:rsidR="005862F9" w:rsidRDefault="005862F9" w:rsidP="0001488A">
      <w:pPr>
        <w:spacing w:after="0" w:line="240" w:lineRule="auto"/>
        <w:rPr>
          <w:rFonts w:ascii="Courier New" w:hAnsi="Courier New" w:cs="Courier New"/>
          <w:sz w:val="24"/>
          <w:szCs w:val="24"/>
        </w:rPr>
      </w:pPr>
    </w:p>
    <w:p w14:paraId="695787D8" w14:textId="5E035703" w:rsidR="008703B7" w:rsidRDefault="008703B7" w:rsidP="0001488A">
      <w:pPr>
        <w:spacing w:after="0" w:line="240" w:lineRule="auto"/>
        <w:rPr>
          <w:rFonts w:ascii="Courier New" w:hAnsi="Courier New" w:cs="Courier New"/>
          <w:sz w:val="24"/>
          <w:szCs w:val="24"/>
        </w:rPr>
      </w:pPr>
    </w:p>
    <w:p w14:paraId="412DFD5C" w14:textId="1C5D8226" w:rsidR="008703B7" w:rsidRDefault="008703B7" w:rsidP="0001488A">
      <w:pPr>
        <w:spacing w:after="0" w:line="240" w:lineRule="auto"/>
        <w:rPr>
          <w:rFonts w:ascii="Courier New" w:hAnsi="Courier New" w:cs="Courier New"/>
          <w:sz w:val="24"/>
          <w:szCs w:val="24"/>
        </w:rPr>
      </w:pPr>
    </w:p>
    <w:p w14:paraId="4A56A978" w14:textId="79B04D3D" w:rsidR="008703B7" w:rsidRDefault="008703B7" w:rsidP="0001488A">
      <w:pPr>
        <w:spacing w:after="0" w:line="240" w:lineRule="auto"/>
        <w:rPr>
          <w:rFonts w:ascii="Courier New" w:hAnsi="Courier New" w:cs="Courier New"/>
          <w:sz w:val="24"/>
          <w:szCs w:val="24"/>
        </w:rPr>
      </w:pPr>
    </w:p>
    <w:p w14:paraId="7B900588" w14:textId="5F3133A8" w:rsidR="008703B7" w:rsidRDefault="008703B7" w:rsidP="0001488A">
      <w:pPr>
        <w:spacing w:after="0" w:line="240" w:lineRule="auto"/>
        <w:rPr>
          <w:rFonts w:ascii="Courier New" w:hAnsi="Courier New" w:cs="Courier New"/>
          <w:sz w:val="24"/>
          <w:szCs w:val="24"/>
        </w:rPr>
      </w:pPr>
    </w:p>
    <w:p w14:paraId="7D979A9B" w14:textId="3C131FB3" w:rsidR="008703B7" w:rsidRDefault="008703B7" w:rsidP="0001488A">
      <w:pPr>
        <w:spacing w:after="0" w:line="240" w:lineRule="auto"/>
        <w:rPr>
          <w:rFonts w:ascii="Courier New" w:hAnsi="Courier New" w:cs="Courier New"/>
          <w:sz w:val="24"/>
          <w:szCs w:val="24"/>
        </w:rPr>
      </w:pPr>
    </w:p>
    <w:p w14:paraId="44B3E560" w14:textId="77777777" w:rsidR="008703B7" w:rsidRPr="0001488A" w:rsidRDefault="008703B7" w:rsidP="0001488A">
      <w:pPr>
        <w:spacing w:after="0" w:line="240" w:lineRule="auto"/>
        <w:rPr>
          <w:rFonts w:ascii="Courier New" w:hAnsi="Courier New" w:cs="Courier New"/>
          <w:sz w:val="24"/>
          <w:szCs w:val="24"/>
        </w:rPr>
      </w:pPr>
    </w:p>
    <w:p w14:paraId="1C9FCE37" w14:textId="39B6C3C9" w:rsidR="005862F9" w:rsidRPr="0001488A" w:rsidRDefault="005862F9" w:rsidP="0001488A">
      <w:pPr>
        <w:spacing w:after="0" w:line="240" w:lineRule="auto"/>
        <w:rPr>
          <w:rFonts w:ascii="Courier New" w:hAnsi="Courier New" w:cs="Courier New"/>
          <w:sz w:val="24"/>
          <w:szCs w:val="24"/>
        </w:rPr>
      </w:pPr>
    </w:p>
    <w:p w14:paraId="7EF15BF1" w14:textId="6B0F76A0" w:rsidR="00FE3F8E" w:rsidRPr="008703B7" w:rsidRDefault="00FE3F8E" w:rsidP="008703B7">
      <w:pPr>
        <w:pStyle w:val="ListParagraph"/>
        <w:numPr>
          <w:ilvl w:val="0"/>
          <w:numId w:val="41"/>
        </w:numPr>
        <w:spacing w:after="0" w:line="240" w:lineRule="auto"/>
        <w:ind w:hanging="720"/>
        <w:rPr>
          <w:rFonts w:ascii="Courier New" w:hAnsi="Courier New" w:cs="Courier New"/>
          <w:b/>
          <w:bCs/>
          <w:sz w:val="24"/>
          <w:szCs w:val="24"/>
        </w:rPr>
      </w:pPr>
      <w:r w:rsidRPr="008703B7">
        <w:rPr>
          <w:rFonts w:ascii="Courier New" w:hAnsi="Courier New" w:cs="Courier New"/>
          <w:b/>
          <w:bCs/>
          <w:sz w:val="24"/>
          <w:szCs w:val="24"/>
        </w:rPr>
        <w:lastRenderedPageBreak/>
        <w:t>CAL</w:t>
      </w:r>
      <w:r w:rsidR="00F37169" w:rsidRPr="008703B7">
        <w:rPr>
          <w:rFonts w:ascii="Courier New" w:hAnsi="Courier New" w:cs="Courier New"/>
          <w:b/>
          <w:bCs/>
          <w:sz w:val="24"/>
          <w:szCs w:val="24"/>
        </w:rPr>
        <w:t xml:space="preserve">. </w:t>
      </w:r>
      <w:r w:rsidRPr="008703B7">
        <w:rPr>
          <w:rFonts w:ascii="Courier New" w:hAnsi="Courier New" w:cs="Courier New"/>
          <w:b/>
          <w:bCs/>
          <w:sz w:val="24"/>
          <w:szCs w:val="24"/>
        </w:rPr>
        <w:t>NO. 33,069 - BY:</w:t>
      </w:r>
      <w:r w:rsidR="00F37169" w:rsidRPr="008703B7">
        <w:rPr>
          <w:rFonts w:ascii="Courier New" w:hAnsi="Courier New" w:cs="Courier New"/>
          <w:b/>
          <w:bCs/>
          <w:sz w:val="24"/>
          <w:szCs w:val="24"/>
        </w:rPr>
        <w:t xml:space="preserve">  </w:t>
      </w:r>
      <w:r w:rsidRPr="008703B7">
        <w:rPr>
          <w:rFonts w:ascii="Courier New" w:hAnsi="Courier New" w:cs="Courier New"/>
          <w:b/>
          <w:bCs/>
          <w:sz w:val="24"/>
          <w:szCs w:val="24"/>
        </w:rPr>
        <w:t>COUNCILMEMBER BROSSETT (BY REQUEST)</w:t>
      </w:r>
    </w:p>
    <w:p w14:paraId="6E6BC0C6" w14:textId="36CF68B0" w:rsidR="00F37169" w:rsidRPr="0001488A" w:rsidRDefault="00F37169" w:rsidP="0001488A">
      <w:pPr>
        <w:spacing w:after="0" w:line="240" w:lineRule="auto"/>
        <w:rPr>
          <w:rFonts w:ascii="Courier New" w:hAnsi="Courier New" w:cs="Courier New"/>
          <w:b/>
          <w:bCs/>
          <w:sz w:val="24"/>
          <w:szCs w:val="24"/>
        </w:rPr>
      </w:pPr>
    </w:p>
    <w:p w14:paraId="4DEFEC0C" w14:textId="4A2EDE03" w:rsidR="00F37169" w:rsidRPr="0001488A" w:rsidRDefault="00F37169"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0C6128A3" w14:textId="493E55D0" w:rsidR="00FE3F8E" w:rsidRPr="0001488A" w:rsidRDefault="00F37169" w:rsidP="008703B7">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w:t>
      </w:r>
      <w:r w:rsidR="00FE3F8E" w:rsidRPr="0001488A">
        <w:rPr>
          <w:rFonts w:ascii="Courier New" w:hAnsi="Courier New" w:cs="Courier New"/>
          <w:sz w:val="24"/>
          <w:szCs w:val="24"/>
        </w:rPr>
        <w:t xml:space="preserve"> to amend Ordinance No. 28,247 M.C.S., as amended, entitled “An Ordinance providing an Operating Budget of Expenditures for the City of New Orleans for the Year 2020” to appropriate additional CARES Act funds allocated by HUD to the Office of Community Development towards addressing housing insecurity caused by the COVID-19 pandemic; and otherwise to provide with respect thereto.</w:t>
      </w:r>
    </w:p>
    <w:p w14:paraId="776EDF5B" w14:textId="737B9B3E" w:rsidR="001F3F1B" w:rsidRPr="0001488A" w:rsidRDefault="001F3F1B" w:rsidP="0001488A">
      <w:pPr>
        <w:spacing w:after="0" w:line="240" w:lineRule="auto"/>
        <w:rPr>
          <w:rFonts w:ascii="Courier New" w:hAnsi="Courier New" w:cs="Courier New"/>
          <w:sz w:val="24"/>
          <w:szCs w:val="24"/>
        </w:rPr>
      </w:pPr>
    </w:p>
    <w:p w14:paraId="5437C0A0" w14:textId="77777777" w:rsidR="001F3F1B" w:rsidRPr="00B50676" w:rsidRDefault="001F3F1B" w:rsidP="00645961">
      <w:pPr>
        <w:spacing w:after="0" w:line="240" w:lineRule="auto"/>
        <w:ind w:left="720"/>
        <w:rPr>
          <w:rFonts w:ascii="Courier New" w:hAnsi="Courier New" w:cs="Courier New"/>
          <w:b/>
          <w:bCs/>
          <w:color w:val="000000"/>
          <w:sz w:val="24"/>
          <w:szCs w:val="24"/>
        </w:rPr>
      </w:pPr>
      <w:r w:rsidRPr="00B50676">
        <w:rPr>
          <w:rFonts w:ascii="Courier New" w:hAnsi="Courier New" w:cs="Courier New"/>
          <w:b/>
          <w:bCs/>
          <w:color w:val="000000"/>
          <w:sz w:val="24"/>
          <w:szCs w:val="24"/>
        </w:rPr>
        <w:t>Annotation:</w:t>
      </w:r>
    </w:p>
    <w:p w14:paraId="79E5A4F8" w14:textId="77777777" w:rsidR="001F3F1B" w:rsidRPr="00B50676" w:rsidRDefault="001F3F1B" w:rsidP="00645961">
      <w:pPr>
        <w:spacing w:after="0" w:line="240" w:lineRule="auto"/>
        <w:ind w:left="720"/>
        <w:rPr>
          <w:rFonts w:ascii="Courier New" w:hAnsi="Courier New" w:cs="Courier New"/>
          <w:b/>
          <w:bCs/>
          <w:color w:val="000000"/>
          <w:sz w:val="24"/>
          <w:szCs w:val="24"/>
        </w:rPr>
      </w:pPr>
      <w:r w:rsidRPr="00B50676">
        <w:rPr>
          <w:rFonts w:ascii="Courier New" w:hAnsi="Courier New" w:cs="Courier New"/>
          <w:b/>
          <w:bCs/>
          <w:color w:val="000000"/>
          <w:sz w:val="24"/>
          <w:szCs w:val="24"/>
        </w:rPr>
        <w:t>ELECTRONICALLY SUBMITTED.</w:t>
      </w:r>
    </w:p>
    <w:p w14:paraId="79F6BF0B" w14:textId="77777777" w:rsidR="001F3F1B" w:rsidRPr="00B50676" w:rsidRDefault="001F3F1B" w:rsidP="008703B7">
      <w:pPr>
        <w:spacing w:after="0" w:line="240" w:lineRule="auto"/>
        <w:ind w:firstLine="630"/>
        <w:rPr>
          <w:rFonts w:ascii="Courier New" w:hAnsi="Courier New" w:cs="Courier New"/>
          <w:b/>
          <w:bCs/>
          <w:i/>
          <w:iCs/>
          <w:color w:val="000000"/>
          <w:sz w:val="24"/>
          <w:szCs w:val="24"/>
        </w:rPr>
      </w:pPr>
      <w:r w:rsidRPr="00B50676">
        <w:rPr>
          <w:rFonts w:ascii="Courier New" w:hAnsi="Courier New" w:cs="Courier New"/>
          <w:b/>
          <w:bCs/>
          <w:i/>
          <w:iCs/>
          <w:color w:val="000000"/>
          <w:sz w:val="24"/>
          <w:szCs w:val="24"/>
        </w:rPr>
        <w:t>(Fiscal Note received).</w:t>
      </w:r>
    </w:p>
    <w:p w14:paraId="0A0BFA11" w14:textId="1ADED95C" w:rsidR="001F3F1B" w:rsidRPr="00C7013F" w:rsidRDefault="001F3F1B" w:rsidP="008703B7">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12/4/20).</w:t>
      </w:r>
    </w:p>
    <w:p w14:paraId="0C413F2F" w14:textId="53F91279" w:rsidR="00C7013F" w:rsidRDefault="00C7013F" w:rsidP="00645961">
      <w:pPr>
        <w:spacing w:after="0" w:line="240" w:lineRule="auto"/>
        <w:rPr>
          <w:rFonts w:ascii="Courier New" w:hAnsi="Courier New" w:cs="Courier New"/>
          <w:b/>
          <w:sz w:val="24"/>
          <w:szCs w:val="24"/>
        </w:rPr>
      </w:pPr>
    </w:p>
    <w:p w14:paraId="15469097" w14:textId="4F25A228" w:rsidR="001734A0" w:rsidRDefault="001734A0" w:rsidP="00645961">
      <w:pPr>
        <w:spacing w:after="0" w:line="240" w:lineRule="auto"/>
        <w:rPr>
          <w:rFonts w:ascii="Courier New" w:hAnsi="Courier New" w:cs="Courier New"/>
          <w:b/>
          <w:sz w:val="24"/>
          <w:szCs w:val="24"/>
        </w:rPr>
      </w:pPr>
    </w:p>
    <w:p w14:paraId="12D44D89" w14:textId="77777777" w:rsidR="00013426" w:rsidRDefault="00013426" w:rsidP="00645961">
      <w:pPr>
        <w:spacing w:after="0" w:line="240" w:lineRule="auto"/>
        <w:ind w:left="720"/>
        <w:rPr>
          <w:rFonts w:ascii="Courier New" w:hAnsi="Courier New" w:cs="Courier New"/>
          <w:b/>
          <w:bCs/>
          <w:color w:val="000000"/>
          <w:sz w:val="24"/>
          <w:szCs w:val="24"/>
        </w:rPr>
      </w:pPr>
    </w:p>
    <w:p w14:paraId="2ED24EEA" w14:textId="552A4544" w:rsidR="005B14B9" w:rsidRDefault="005B14B9" w:rsidP="00645961">
      <w:pPr>
        <w:spacing w:after="0" w:line="240" w:lineRule="auto"/>
        <w:ind w:left="720"/>
        <w:rPr>
          <w:rFonts w:ascii="Courier New" w:hAnsi="Courier New" w:cs="Courier New"/>
          <w:b/>
          <w:bCs/>
          <w:color w:val="000000"/>
          <w:sz w:val="24"/>
          <w:szCs w:val="24"/>
        </w:rPr>
      </w:pPr>
    </w:p>
    <w:p w14:paraId="51B02EDF" w14:textId="6F0313CD" w:rsidR="005B14B9" w:rsidRDefault="005B14B9" w:rsidP="00645961">
      <w:pPr>
        <w:spacing w:after="0" w:line="240" w:lineRule="auto"/>
        <w:ind w:left="720"/>
        <w:rPr>
          <w:rFonts w:ascii="Courier New" w:hAnsi="Courier New" w:cs="Courier New"/>
          <w:b/>
          <w:bCs/>
          <w:color w:val="000000"/>
          <w:sz w:val="24"/>
          <w:szCs w:val="24"/>
        </w:rPr>
      </w:pPr>
    </w:p>
    <w:p w14:paraId="131418A0" w14:textId="77777777" w:rsidR="008703B7" w:rsidRDefault="008703B7" w:rsidP="0001488A">
      <w:pPr>
        <w:spacing w:after="0" w:line="240" w:lineRule="auto"/>
        <w:rPr>
          <w:rFonts w:ascii="Courier New" w:hAnsi="Courier New" w:cs="Courier New"/>
          <w:b/>
          <w:bCs/>
          <w:sz w:val="24"/>
          <w:szCs w:val="24"/>
        </w:rPr>
      </w:pPr>
    </w:p>
    <w:p w14:paraId="22A08B3D" w14:textId="77777777" w:rsidR="008703B7" w:rsidRDefault="008703B7" w:rsidP="0001488A">
      <w:pPr>
        <w:spacing w:after="0" w:line="240" w:lineRule="auto"/>
        <w:rPr>
          <w:rFonts w:ascii="Courier New" w:hAnsi="Courier New" w:cs="Courier New"/>
          <w:b/>
          <w:bCs/>
          <w:sz w:val="24"/>
          <w:szCs w:val="24"/>
        </w:rPr>
      </w:pPr>
    </w:p>
    <w:p w14:paraId="73747DE5" w14:textId="1BA72207" w:rsidR="00F640CE" w:rsidRPr="008703B7" w:rsidRDefault="00FE3F8E" w:rsidP="008703B7">
      <w:pPr>
        <w:pStyle w:val="ListParagraph"/>
        <w:numPr>
          <w:ilvl w:val="0"/>
          <w:numId w:val="41"/>
        </w:numPr>
        <w:spacing w:after="0" w:line="240" w:lineRule="auto"/>
        <w:ind w:hanging="720"/>
        <w:rPr>
          <w:rFonts w:ascii="Courier New" w:hAnsi="Courier New" w:cs="Courier New"/>
          <w:b/>
          <w:bCs/>
          <w:sz w:val="24"/>
          <w:szCs w:val="24"/>
        </w:rPr>
      </w:pPr>
      <w:r w:rsidRPr="008703B7">
        <w:rPr>
          <w:rFonts w:ascii="Courier New" w:hAnsi="Courier New" w:cs="Courier New"/>
          <w:b/>
          <w:bCs/>
          <w:sz w:val="24"/>
          <w:szCs w:val="24"/>
        </w:rPr>
        <w:t>CAL</w:t>
      </w:r>
      <w:r w:rsidR="00F37169" w:rsidRPr="008703B7">
        <w:rPr>
          <w:rFonts w:ascii="Courier New" w:hAnsi="Courier New" w:cs="Courier New"/>
          <w:b/>
          <w:bCs/>
          <w:sz w:val="24"/>
          <w:szCs w:val="24"/>
        </w:rPr>
        <w:t xml:space="preserve">. </w:t>
      </w:r>
      <w:r w:rsidRPr="008703B7">
        <w:rPr>
          <w:rFonts w:ascii="Courier New" w:hAnsi="Courier New" w:cs="Courier New"/>
          <w:b/>
          <w:bCs/>
          <w:sz w:val="24"/>
          <w:szCs w:val="24"/>
        </w:rPr>
        <w:t>NO. 33,081</w:t>
      </w:r>
      <w:r w:rsidR="007A1965" w:rsidRPr="008703B7">
        <w:rPr>
          <w:rFonts w:ascii="Courier New" w:hAnsi="Courier New" w:cs="Courier New"/>
          <w:b/>
          <w:bCs/>
          <w:sz w:val="24"/>
          <w:szCs w:val="24"/>
        </w:rPr>
        <w:t xml:space="preserve"> - </w:t>
      </w:r>
      <w:r w:rsidRPr="008703B7">
        <w:rPr>
          <w:rFonts w:ascii="Courier New" w:hAnsi="Courier New" w:cs="Courier New"/>
          <w:b/>
          <w:bCs/>
          <w:sz w:val="24"/>
          <w:szCs w:val="24"/>
        </w:rPr>
        <w:t>BY:</w:t>
      </w:r>
      <w:r w:rsidR="00F37169" w:rsidRPr="008703B7">
        <w:rPr>
          <w:rFonts w:ascii="Courier New" w:hAnsi="Courier New" w:cs="Courier New"/>
          <w:b/>
          <w:bCs/>
          <w:sz w:val="24"/>
          <w:szCs w:val="24"/>
        </w:rPr>
        <w:t xml:space="preserve">  </w:t>
      </w:r>
      <w:r w:rsidRPr="008703B7">
        <w:rPr>
          <w:rFonts w:ascii="Courier New" w:hAnsi="Courier New" w:cs="Courier New"/>
          <w:b/>
          <w:bCs/>
          <w:sz w:val="24"/>
          <w:szCs w:val="24"/>
        </w:rPr>
        <w:t xml:space="preserve">COUNCILMEMBER GISLESON PALMER (BY </w:t>
      </w:r>
    </w:p>
    <w:p w14:paraId="347A6348" w14:textId="4118E776" w:rsidR="00FE3F8E" w:rsidRPr="0001488A" w:rsidRDefault="00FE3F8E"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REQUEST)</w:t>
      </w:r>
    </w:p>
    <w:p w14:paraId="436324E5" w14:textId="4D8B4493" w:rsidR="00F37169" w:rsidRPr="0001488A" w:rsidRDefault="00F37169" w:rsidP="0001488A">
      <w:pPr>
        <w:spacing w:after="0" w:line="240" w:lineRule="auto"/>
        <w:rPr>
          <w:rFonts w:ascii="Courier New" w:hAnsi="Courier New" w:cs="Courier New"/>
          <w:b/>
          <w:bCs/>
          <w:sz w:val="24"/>
          <w:szCs w:val="24"/>
        </w:rPr>
      </w:pPr>
    </w:p>
    <w:p w14:paraId="72D29E01" w14:textId="10857886" w:rsidR="00F37169" w:rsidRPr="0001488A" w:rsidRDefault="00F37169" w:rsidP="008703B7">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563F8650" w14:textId="20E937F3" w:rsidR="00FE3F8E" w:rsidRPr="0001488A" w:rsidRDefault="00F37169" w:rsidP="008703B7">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w:t>
      </w:r>
      <w:r w:rsidR="00FE3F8E" w:rsidRPr="0001488A">
        <w:rPr>
          <w:rFonts w:ascii="Courier New" w:hAnsi="Courier New" w:cs="Courier New"/>
          <w:sz w:val="24"/>
          <w:szCs w:val="24"/>
        </w:rPr>
        <w:t xml:space="preserve"> to approve the economic development plan of the New Orleans Tourism and Cultural Fund, as required by La. R.S. 33:9020 et seq. and Ordinance No. 14118 M.C.S., as amended and </w:t>
      </w:r>
      <w:proofErr w:type="spellStart"/>
      <w:r w:rsidR="00FE3F8E" w:rsidRPr="0001488A">
        <w:rPr>
          <w:rFonts w:ascii="Courier New" w:hAnsi="Courier New" w:cs="Courier New"/>
          <w:sz w:val="24"/>
          <w:szCs w:val="24"/>
        </w:rPr>
        <w:t>reordained</w:t>
      </w:r>
      <w:proofErr w:type="spellEnd"/>
      <w:r w:rsidR="00FE3F8E" w:rsidRPr="0001488A">
        <w:rPr>
          <w:rFonts w:ascii="Courier New" w:hAnsi="Courier New" w:cs="Courier New"/>
          <w:sz w:val="24"/>
          <w:szCs w:val="24"/>
        </w:rPr>
        <w:t xml:space="preserve"> by Ordinance No. 28341 M.C.S.; and otherwise to provide with respect thereto.</w:t>
      </w:r>
    </w:p>
    <w:p w14:paraId="2E14257E" w14:textId="77777777" w:rsidR="00F640CE" w:rsidRPr="0001488A" w:rsidRDefault="00F640CE" w:rsidP="0001488A">
      <w:pPr>
        <w:spacing w:after="0" w:line="240" w:lineRule="auto"/>
        <w:rPr>
          <w:rFonts w:ascii="Courier New" w:hAnsi="Courier New" w:cs="Courier New"/>
          <w:sz w:val="24"/>
          <w:szCs w:val="24"/>
        </w:rPr>
      </w:pPr>
    </w:p>
    <w:p w14:paraId="77A03374" w14:textId="77777777" w:rsidR="001F3F1B" w:rsidRPr="00B50676" w:rsidRDefault="001F3F1B" w:rsidP="00645961">
      <w:pPr>
        <w:spacing w:after="0" w:line="240" w:lineRule="auto"/>
        <w:ind w:left="720"/>
        <w:rPr>
          <w:rFonts w:ascii="Courier New" w:hAnsi="Courier New" w:cs="Courier New"/>
          <w:b/>
          <w:bCs/>
          <w:color w:val="000000"/>
          <w:sz w:val="24"/>
          <w:szCs w:val="24"/>
        </w:rPr>
      </w:pPr>
      <w:r w:rsidRPr="00B50676">
        <w:rPr>
          <w:rFonts w:ascii="Courier New" w:hAnsi="Courier New" w:cs="Courier New"/>
          <w:b/>
          <w:bCs/>
          <w:color w:val="000000"/>
          <w:sz w:val="24"/>
          <w:szCs w:val="24"/>
        </w:rPr>
        <w:t>Annotation:</w:t>
      </w:r>
    </w:p>
    <w:p w14:paraId="57E2EC1D" w14:textId="77777777" w:rsidR="001F3F1B" w:rsidRPr="00B50676" w:rsidRDefault="001F3F1B" w:rsidP="00645961">
      <w:pPr>
        <w:spacing w:after="0" w:line="240" w:lineRule="auto"/>
        <w:ind w:left="720"/>
        <w:rPr>
          <w:rFonts w:ascii="Courier New" w:hAnsi="Courier New" w:cs="Courier New"/>
          <w:b/>
          <w:bCs/>
          <w:color w:val="000000"/>
          <w:sz w:val="24"/>
          <w:szCs w:val="24"/>
        </w:rPr>
      </w:pPr>
      <w:r w:rsidRPr="00B50676">
        <w:rPr>
          <w:rFonts w:ascii="Courier New" w:hAnsi="Courier New" w:cs="Courier New"/>
          <w:b/>
          <w:bCs/>
          <w:color w:val="000000"/>
          <w:sz w:val="24"/>
          <w:szCs w:val="24"/>
        </w:rPr>
        <w:t>ELECTRONICALLY SUBMITTED.</w:t>
      </w:r>
    </w:p>
    <w:p w14:paraId="1E1908ED" w14:textId="06962B8A" w:rsidR="001F3F1B" w:rsidRPr="00C7013F" w:rsidRDefault="001F3F1B" w:rsidP="008703B7">
      <w:pPr>
        <w:spacing w:after="0" w:line="240" w:lineRule="auto"/>
        <w:ind w:firstLine="630"/>
        <w:rPr>
          <w:rFonts w:ascii="Courier New" w:hAnsi="Courier New" w:cs="Courier New"/>
          <w:b/>
          <w:bCs/>
          <w:i/>
          <w:iCs/>
          <w:color w:val="000000"/>
          <w:sz w:val="24"/>
          <w:szCs w:val="24"/>
        </w:rPr>
      </w:pPr>
      <w:r w:rsidRPr="00C7013F">
        <w:rPr>
          <w:rFonts w:ascii="Courier New" w:hAnsi="Courier New" w:cs="Courier New"/>
          <w:b/>
          <w:bCs/>
          <w:i/>
          <w:iCs/>
          <w:color w:val="000000"/>
          <w:sz w:val="24"/>
          <w:szCs w:val="24"/>
        </w:rPr>
        <w:t>(Council Rule 34. Postponement Deadline 12/4/20).</w:t>
      </w:r>
    </w:p>
    <w:p w14:paraId="2EFEED94" w14:textId="5E4BFFEB" w:rsidR="002019DC" w:rsidRPr="00A82479" w:rsidRDefault="002019DC" w:rsidP="002019DC">
      <w:pPr>
        <w:pStyle w:val="Default"/>
        <w:ind w:firstLine="720"/>
        <w:rPr>
          <w:rFonts w:ascii="Courier New" w:hAnsi="Courier New" w:cs="Courier New"/>
          <w:b/>
          <w:bCs/>
        </w:rPr>
      </w:pPr>
      <w:r>
        <w:rPr>
          <w:rFonts w:ascii="Courier New" w:hAnsi="Courier New" w:cs="Courier New"/>
          <w:b/>
          <w:bCs/>
        </w:rPr>
        <w:t xml:space="preserve">DEFERRAL REQUESTED TO </w:t>
      </w:r>
      <w:r w:rsidR="00BA0C8A">
        <w:rPr>
          <w:rFonts w:ascii="Courier New" w:hAnsi="Courier New" w:cs="Courier New"/>
          <w:b/>
          <w:bCs/>
        </w:rPr>
        <w:t xml:space="preserve">THE MEETING OF </w:t>
      </w:r>
      <w:r>
        <w:rPr>
          <w:rFonts w:ascii="Courier New" w:hAnsi="Courier New" w:cs="Courier New"/>
          <w:b/>
          <w:bCs/>
        </w:rPr>
        <w:t>9/17/20.</w:t>
      </w:r>
    </w:p>
    <w:p w14:paraId="09A2DB1B" w14:textId="77777777" w:rsidR="001734A0" w:rsidRDefault="001734A0" w:rsidP="006A069F">
      <w:pPr>
        <w:spacing w:after="0" w:line="240" w:lineRule="auto"/>
        <w:rPr>
          <w:rFonts w:ascii="Courier New" w:hAnsi="Courier New" w:cs="Courier New"/>
          <w:b/>
          <w:bCs/>
          <w:sz w:val="24"/>
          <w:szCs w:val="24"/>
        </w:rPr>
      </w:pPr>
    </w:p>
    <w:p w14:paraId="1EA6B199" w14:textId="77777777" w:rsidR="001734A0" w:rsidRDefault="001734A0" w:rsidP="006A069F">
      <w:pPr>
        <w:spacing w:after="0" w:line="240" w:lineRule="auto"/>
        <w:rPr>
          <w:rFonts w:ascii="Courier New" w:hAnsi="Courier New" w:cs="Courier New"/>
          <w:b/>
          <w:bCs/>
          <w:sz w:val="24"/>
          <w:szCs w:val="24"/>
        </w:rPr>
      </w:pPr>
    </w:p>
    <w:p w14:paraId="7462C55D" w14:textId="77777777" w:rsidR="001734A0" w:rsidRDefault="001734A0" w:rsidP="006A069F">
      <w:pPr>
        <w:spacing w:after="0" w:line="240" w:lineRule="auto"/>
        <w:rPr>
          <w:rFonts w:ascii="Courier New" w:hAnsi="Courier New" w:cs="Courier New"/>
          <w:b/>
          <w:bCs/>
          <w:sz w:val="24"/>
          <w:szCs w:val="24"/>
        </w:rPr>
      </w:pPr>
    </w:p>
    <w:p w14:paraId="3B2E3EC3" w14:textId="77777777" w:rsidR="001734A0" w:rsidRDefault="001734A0" w:rsidP="006A069F">
      <w:pPr>
        <w:spacing w:after="0" w:line="240" w:lineRule="auto"/>
        <w:rPr>
          <w:rFonts w:ascii="Courier New" w:hAnsi="Courier New" w:cs="Courier New"/>
          <w:b/>
          <w:bCs/>
          <w:sz w:val="24"/>
          <w:szCs w:val="24"/>
        </w:rPr>
      </w:pPr>
    </w:p>
    <w:p w14:paraId="13BD4D92" w14:textId="77777777" w:rsidR="001734A0" w:rsidRDefault="001734A0" w:rsidP="006A069F">
      <w:pPr>
        <w:spacing w:after="0" w:line="240" w:lineRule="auto"/>
        <w:rPr>
          <w:rFonts w:ascii="Courier New" w:hAnsi="Courier New" w:cs="Courier New"/>
          <w:b/>
          <w:bCs/>
          <w:sz w:val="24"/>
          <w:szCs w:val="24"/>
        </w:rPr>
      </w:pPr>
    </w:p>
    <w:p w14:paraId="3A6F6071" w14:textId="73477EC8"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194F5C27" w14:textId="77777777" w:rsidR="000F6248" w:rsidRDefault="000F6248" w:rsidP="000F6248">
      <w:pPr>
        <w:spacing w:after="0" w:line="240" w:lineRule="auto"/>
        <w:rPr>
          <w:rFonts w:ascii="Courier New" w:hAnsi="Courier New" w:cs="Courier New"/>
          <w:b/>
          <w:bCs/>
          <w:sz w:val="24"/>
          <w:szCs w:val="24"/>
        </w:rPr>
      </w:pPr>
    </w:p>
    <w:p w14:paraId="148EFA92" w14:textId="2F73F584" w:rsidR="000F6248" w:rsidRPr="00827EA4" w:rsidRDefault="000F6248" w:rsidP="00827EA4">
      <w:pPr>
        <w:pStyle w:val="ListParagraph"/>
        <w:numPr>
          <w:ilvl w:val="0"/>
          <w:numId w:val="41"/>
        </w:numPr>
        <w:spacing w:after="0" w:line="240" w:lineRule="auto"/>
        <w:ind w:hanging="720"/>
        <w:rPr>
          <w:rFonts w:ascii="Courier New" w:hAnsi="Courier New" w:cs="Courier New"/>
          <w:b/>
          <w:bCs/>
          <w:sz w:val="24"/>
          <w:szCs w:val="24"/>
        </w:rPr>
      </w:pPr>
      <w:r w:rsidRPr="00827EA4">
        <w:rPr>
          <w:rFonts w:ascii="Courier New" w:hAnsi="Courier New" w:cs="Courier New"/>
          <w:b/>
          <w:bCs/>
          <w:sz w:val="24"/>
          <w:szCs w:val="24"/>
        </w:rPr>
        <w:t>CAL. NO. 33,088 - BY:  COUNCILMEMBER WILLIAMS (BY REQUEST)</w:t>
      </w:r>
    </w:p>
    <w:p w14:paraId="234BDF2D" w14:textId="77777777" w:rsidR="0001488A" w:rsidRDefault="0001488A" w:rsidP="0001488A">
      <w:pPr>
        <w:spacing w:after="0" w:line="240" w:lineRule="auto"/>
        <w:rPr>
          <w:rFonts w:ascii="Courier New" w:hAnsi="Courier New" w:cs="Courier New"/>
          <w:b/>
          <w:bCs/>
          <w:sz w:val="24"/>
          <w:szCs w:val="24"/>
        </w:rPr>
      </w:pPr>
    </w:p>
    <w:p w14:paraId="4C2F6192" w14:textId="76A49743" w:rsidR="000F6248" w:rsidRPr="0001488A" w:rsidRDefault="000F6248" w:rsidP="00827EA4">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50BEF029" w14:textId="7AF5E5BA" w:rsidR="000F6248" w:rsidRPr="0001488A" w:rsidRDefault="000F6248" w:rsidP="00827EA4">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 to grant a non-exclusive wireless franchise to TORO BLANCO LLC to construct, maintain, operate, and authorize new wireless facilities on and under the public rights-of-way within the corporate limits of the City of New Orleans, with locations subject to the approval of the Grantor, to provide for annual payments, and the furnishing of a surety bond; and otherwise to provide with respect thereto.</w:t>
      </w:r>
    </w:p>
    <w:p w14:paraId="481031BB" w14:textId="77777777" w:rsidR="000F6248" w:rsidRPr="0001488A" w:rsidRDefault="000F6248" w:rsidP="0001488A">
      <w:pPr>
        <w:spacing w:after="0" w:line="240" w:lineRule="auto"/>
        <w:rPr>
          <w:rFonts w:ascii="Courier New" w:hAnsi="Courier New" w:cs="Courier New"/>
          <w:sz w:val="24"/>
          <w:szCs w:val="24"/>
        </w:rPr>
      </w:pPr>
    </w:p>
    <w:p w14:paraId="3050AECC" w14:textId="77777777" w:rsidR="000F6248" w:rsidRPr="0001488A" w:rsidRDefault="000F6248" w:rsidP="00827EA4">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Annotation:</w:t>
      </w:r>
    </w:p>
    <w:p w14:paraId="224E961D" w14:textId="77777777" w:rsidR="000F6248" w:rsidRPr="0001488A" w:rsidRDefault="000F6248" w:rsidP="00827EA4">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ELECTRONICALLY SUBMITTED.</w:t>
      </w:r>
    </w:p>
    <w:p w14:paraId="3BE18D62" w14:textId="77777777" w:rsidR="000F6248" w:rsidRPr="0001488A" w:rsidRDefault="000F6248" w:rsidP="00827EA4">
      <w:pPr>
        <w:spacing w:after="0" w:line="240" w:lineRule="auto"/>
        <w:ind w:firstLine="630"/>
        <w:rPr>
          <w:rFonts w:ascii="Courier New" w:hAnsi="Courier New" w:cs="Courier New"/>
          <w:b/>
          <w:bCs/>
          <w:i/>
          <w:iCs/>
          <w:sz w:val="24"/>
          <w:szCs w:val="24"/>
        </w:rPr>
      </w:pPr>
      <w:r w:rsidRPr="0001488A">
        <w:rPr>
          <w:rFonts w:ascii="Courier New" w:hAnsi="Courier New" w:cs="Courier New"/>
          <w:b/>
          <w:bCs/>
          <w:i/>
          <w:iCs/>
          <w:sz w:val="24"/>
          <w:szCs w:val="24"/>
        </w:rPr>
        <w:t>(Council Rule 34. Postponement: 12/4/20).</w:t>
      </w:r>
    </w:p>
    <w:p w14:paraId="3F3D8C02" w14:textId="1EDEE2E4" w:rsidR="00BA0C8A" w:rsidRPr="00BA0C8A" w:rsidRDefault="00BA0C8A" w:rsidP="00BA0C8A">
      <w:pPr>
        <w:pStyle w:val="Default"/>
        <w:ind w:firstLine="630"/>
        <w:rPr>
          <w:rFonts w:ascii="Courier New" w:hAnsi="Courier New" w:cs="Courier New"/>
          <w:b/>
          <w:bCs/>
          <w:i/>
          <w:iCs/>
        </w:rPr>
      </w:pPr>
      <w:r>
        <w:rPr>
          <w:rFonts w:ascii="Courier New" w:hAnsi="Courier New" w:cs="Courier New"/>
          <w:b/>
          <w:bCs/>
          <w:i/>
          <w:iCs/>
        </w:rPr>
        <w:t xml:space="preserve">(Referred to </w:t>
      </w:r>
      <w:r w:rsidR="004A1017">
        <w:rPr>
          <w:rFonts w:ascii="Courier New" w:hAnsi="Courier New" w:cs="Courier New"/>
          <w:b/>
          <w:bCs/>
          <w:i/>
          <w:iCs/>
        </w:rPr>
        <w:t xml:space="preserve">the </w:t>
      </w:r>
      <w:r>
        <w:rPr>
          <w:rFonts w:ascii="Courier New" w:hAnsi="Courier New" w:cs="Courier New"/>
          <w:b/>
          <w:bCs/>
          <w:i/>
          <w:iCs/>
        </w:rPr>
        <w:t>Smart Cities Committee).</w:t>
      </w:r>
    </w:p>
    <w:p w14:paraId="04ED05DC" w14:textId="10524569" w:rsidR="002019DC" w:rsidRPr="00A82479" w:rsidRDefault="002019DC" w:rsidP="002019DC">
      <w:pPr>
        <w:pStyle w:val="Default"/>
        <w:ind w:firstLine="720"/>
        <w:rPr>
          <w:rFonts w:ascii="Courier New" w:hAnsi="Courier New" w:cs="Courier New"/>
          <w:b/>
          <w:bCs/>
        </w:rPr>
      </w:pPr>
      <w:r>
        <w:rPr>
          <w:rFonts w:ascii="Courier New" w:hAnsi="Courier New" w:cs="Courier New"/>
          <w:b/>
          <w:bCs/>
        </w:rPr>
        <w:t xml:space="preserve">DEFERRAL REQUESTED TO </w:t>
      </w:r>
      <w:r w:rsidR="00BA0C8A">
        <w:rPr>
          <w:rFonts w:ascii="Courier New" w:hAnsi="Courier New" w:cs="Courier New"/>
          <w:b/>
          <w:bCs/>
        </w:rPr>
        <w:t xml:space="preserve">THE MEETING OF </w:t>
      </w:r>
      <w:r>
        <w:rPr>
          <w:rFonts w:ascii="Courier New" w:hAnsi="Courier New" w:cs="Courier New"/>
          <w:b/>
          <w:bCs/>
        </w:rPr>
        <w:t>9/17/20.</w:t>
      </w:r>
    </w:p>
    <w:p w14:paraId="56F9C0F1" w14:textId="77777777" w:rsidR="000F6248" w:rsidRPr="0001488A" w:rsidRDefault="000F6248" w:rsidP="0001488A">
      <w:pPr>
        <w:spacing w:after="0" w:line="240" w:lineRule="auto"/>
        <w:rPr>
          <w:rFonts w:ascii="Courier New" w:hAnsi="Courier New" w:cs="Courier New"/>
          <w:sz w:val="24"/>
          <w:szCs w:val="24"/>
        </w:rPr>
      </w:pPr>
    </w:p>
    <w:p w14:paraId="16BBE98A" w14:textId="77777777" w:rsidR="006B5F0B" w:rsidRDefault="006B5F0B" w:rsidP="0001488A">
      <w:pPr>
        <w:spacing w:after="0" w:line="240" w:lineRule="auto"/>
        <w:rPr>
          <w:rFonts w:ascii="Courier New" w:hAnsi="Courier New" w:cs="Courier New"/>
          <w:b/>
          <w:bCs/>
          <w:sz w:val="24"/>
          <w:szCs w:val="24"/>
        </w:rPr>
      </w:pPr>
    </w:p>
    <w:p w14:paraId="56CED99E" w14:textId="77777777" w:rsidR="006B5F0B" w:rsidRDefault="006B5F0B" w:rsidP="0001488A">
      <w:pPr>
        <w:spacing w:after="0" w:line="240" w:lineRule="auto"/>
        <w:rPr>
          <w:rFonts w:ascii="Courier New" w:hAnsi="Courier New" w:cs="Courier New"/>
          <w:b/>
          <w:bCs/>
          <w:sz w:val="24"/>
          <w:szCs w:val="24"/>
        </w:rPr>
      </w:pPr>
    </w:p>
    <w:p w14:paraId="2B528731" w14:textId="77777777" w:rsidR="006B5F0B" w:rsidRDefault="006B5F0B" w:rsidP="0001488A">
      <w:pPr>
        <w:spacing w:after="0" w:line="240" w:lineRule="auto"/>
        <w:rPr>
          <w:rFonts w:ascii="Courier New" w:hAnsi="Courier New" w:cs="Courier New"/>
          <w:b/>
          <w:bCs/>
          <w:sz w:val="24"/>
          <w:szCs w:val="24"/>
        </w:rPr>
      </w:pPr>
    </w:p>
    <w:p w14:paraId="1A693A90" w14:textId="77777777" w:rsidR="006B5F0B" w:rsidRDefault="006B5F0B" w:rsidP="0001488A">
      <w:pPr>
        <w:spacing w:after="0" w:line="240" w:lineRule="auto"/>
        <w:rPr>
          <w:rFonts w:ascii="Courier New" w:hAnsi="Courier New" w:cs="Courier New"/>
          <w:b/>
          <w:bCs/>
          <w:sz w:val="24"/>
          <w:szCs w:val="24"/>
        </w:rPr>
      </w:pPr>
    </w:p>
    <w:p w14:paraId="43C0FC34" w14:textId="77777777" w:rsidR="006B5F0B" w:rsidRDefault="006B5F0B" w:rsidP="0001488A">
      <w:pPr>
        <w:spacing w:after="0" w:line="240" w:lineRule="auto"/>
        <w:rPr>
          <w:rFonts w:ascii="Courier New" w:hAnsi="Courier New" w:cs="Courier New"/>
          <w:b/>
          <w:bCs/>
          <w:sz w:val="24"/>
          <w:szCs w:val="24"/>
        </w:rPr>
      </w:pPr>
    </w:p>
    <w:p w14:paraId="466BBD4F" w14:textId="77F7A61E" w:rsidR="000F6248" w:rsidRPr="006B5F0B" w:rsidRDefault="000F6248" w:rsidP="006B5F0B">
      <w:pPr>
        <w:pStyle w:val="ListParagraph"/>
        <w:numPr>
          <w:ilvl w:val="0"/>
          <w:numId w:val="41"/>
        </w:numPr>
        <w:spacing w:after="0" w:line="240" w:lineRule="auto"/>
        <w:ind w:hanging="720"/>
        <w:rPr>
          <w:rFonts w:ascii="Courier New" w:hAnsi="Courier New" w:cs="Courier New"/>
          <w:b/>
          <w:bCs/>
          <w:sz w:val="24"/>
          <w:szCs w:val="24"/>
        </w:rPr>
      </w:pPr>
      <w:r w:rsidRPr="006B5F0B">
        <w:rPr>
          <w:rFonts w:ascii="Courier New" w:hAnsi="Courier New" w:cs="Courier New"/>
          <w:b/>
          <w:bCs/>
          <w:sz w:val="24"/>
          <w:szCs w:val="24"/>
        </w:rPr>
        <w:t>CAL. NO. 33,089 - BY:  COUNCILMEMBER WILLIAMS (BY REQUEST)</w:t>
      </w:r>
    </w:p>
    <w:p w14:paraId="713CFD0B" w14:textId="77777777" w:rsidR="0001488A" w:rsidRDefault="0001488A" w:rsidP="0001488A">
      <w:pPr>
        <w:spacing w:after="0" w:line="240" w:lineRule="auto"/>
        <w:rPr>
          <w:rFonts w:ascii="Courier New" w:hAnsi="Courier New" w:cs="Courier New"/>
          <w:b/>
          <w:bCs/>
          <w:sz w:val="24"/>
          <w:szCs w:val="24"/>
        </w:rPr>
      </w:pPr>
    </w:p>
    <w:p w14:paraId="2E4A5EC9" w14:textId="30BD8250" w:rsidR="000F6248" w:rsidRPr="0001488A" w:rsidRDefault="000F6248" w:rsidP="006B5F0B">
      <w:pPr>
        <w:spacing w:after="0" w:line="240" w:lineRule="auto"/>
        <w:ind w:firstLine="720"/>
        <w:rPr>
          <w:rFonts w:ascii="Courier New" w:hAnsi="Courier New" w:cs="Courier New"/>
          <w:b/>
          <w:bCs/>
          <w:sz w:val="24"/>
          <w:szCs w:val="24"/>
        </w:rPr>
      </w:pPr>
      <w:r w:rsidRPr="0001488A">
        <w:rPr>
          <w:rFonts w:ascii="Courier New" w:hAnsi="Courier New" w:cs="Courier New"/>
          <w:b/>
          <w:bCs/>
          <w:sz w:val="24"/>
          <w:szCs w:val="24"/>
        </w:rPr>
        <w:t>Brief:</w:t>
      </w:r>
    </w:p>
    <w:p w14:paraId="76230BC0" w14:textId="77777777" w:rsidR="000F6248" w:rsidRPr="0001488A" w:rsidRDefault="000F6248" w:rsidP="006B5F0B">
      <w:pPr>
        <w:spacing w:after="0" w:line="240" w:lineRule="auto"/>
        <w:ind w:left="720"/>
        <w:rPr>
          <w:rFonts w:ascii="Courier New" w:hAnsi="Courier New" w:cs="Courier New"/>
          <w:sz w:val="24"/>
          <w:szCs w:val="24"/>
        </w:rPr>
      </w:pPr>
      <w:r w:rsidRPr="0001488A">
        <w:rPr>
          <w:rFonts w:ascii="Courier New" w:hAnsi="Courier New" w:cs="Courier New"/>
          <w:sz w:val="24"/>
          <w:szCs w:val="24"/>
        </w:rPr>
        <w:t>An Ordinance granting a non-exclusive franchise to Toro Blanco LLC, to construct, maintain and operate an aboveground and/or underground fiber-optic based communications system, to provide for the furnishing of a surety bond, annual payments; and otherwise to provide with respect thereto.</w:t>
      </w:r>
    </w:p>
    <w:p w14:paraId="3986B093" w14:textId="77777777" w:rsidR="000F6248" w:rsidRPr="00B2510A" w:rsidRDefault="000F6248" w:rsidP="000F6248">
      <w:pPr>
        <w:spacing w:after="0" w:line="240" w:lineRule="auto"/>
        <w:rPr>
          <w:rFonts w:ascii="Courier New" w:hAnsi="Courier New" w:cs="Courier New"/>
          <w:sz w:val="24"/>
          <w:szCs w:val="24"/>
        </w:rPr>
      </w:pPr>
    </w:p>
    <w:p w14:paraId="7F30B98F" w14:textId="77777777" w:rsidR="000F6248" w:rsidRPr="00B2510A" w:rsidRDefault="000F6248" w:rsidP="006B5F0B">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Annotation:</w:t>
      </w:r>
    </w:p>
    <w:p w14:paraId="0B4BB211" w14:textId="77777777" w:rsidR="000F6248" w:rsidRPr="00B2510A" w:rsidRDefault="000F6248" w:rsidP="006B5F0B">
      <w:pPr>
        <w:spacing w:after="0" w:line="240" w:lineRule="auto"/>
        <w:ind w:firstLine="720"/>
        <w:rPr>
          <w:rFonts w:ascii="Courier New" w:hAnsi="Courier New" w:cs="Courier New"/>
          <w:b/>
          <w:bCs/>
          <w:sz w:val="24"/>
          <w:szCs w:val="24"/>
        </w:rPr>
      </w:pPr>
      <w:r w:rsidRPr="00B2510A">
        <w:rPr>
          <w:rFonts w:ascii="Courier New" w:hAnsi="Courier New" w:cs="Courier New"/>
          <w:b/>
          <w:bCs/>
          <w:sz w:val="24"/>
          <w:szCs w:val="24"/>
        </w:rPr>
        <w:t>ELECTRONICALLY SUBMITTED</w:t>
      </w:r>
      <w:r>
        <w:rPr>
          <w:rFonts w:ascii="Courier New" w:hAnsi="Courier New" w:cs="Courier New"/>
          <w:b/>
          <w:bCs/>
          <w:sz w:val="24"/>
          <w:szCs w:val="24"/>
        </w:rPr>
        <w:t>.</w:t>
      </w:r>
    </w:p>
    <w:p w14:paraId="71FAE740" w14:textId="77777777" w:rsidR="000F6248" w:rsidRPr="00306527" w:rsidRDefault="000F6248" w:rsidP="006B5F0B">
      <w:pPr>
        <w:spacing w:after="0" w:line="240" w:lineRule="auto"/>
        <w:ind w:firstLine="630"/>
        <w:rPr>
          <w:rFonts w:ascii="Courier New" w:hAnsi="Courier New" w:cs="Courier New"/>
          <w:b/>
          <w:bCs/>
          <w:sz w:val="24"/>
          <w:szCs w:val="24"/>
        </w:rPr>
      </w:pPr>
      <w:r w:rsidRPr="00B2510A">
        <w:rPr>
          <w:rFonts w:ascii="Courier New" w:hAnsi="Courier New" w:cs="Courier New"/>
          <w:b/>
          <w:bCs/>
          <w:sz w:val="24"/>
          <w:szCs w:val="24"/>
        </w:rPr>
        <w:t>(Council Rule 34. Postponement: 12/4/2</w:t>
      </w:r>
      <w:r>
        <w:rPr>
          <w:rFonts w:ascii="Courier New" w:hAnsi="Courier New" w:cs="Courier New"/>
          <w:b/>
          <w:bCs/>
          <w:sz w:val="24"/>
          <w:szCs w:val="24"/>
        </w:rPr>
        <w:t>0).</w:t>
      </w:r>
    </w:p>
    <w:p w14:paraId="3C744589" w14:textId="0AA76B26" w:rsidR="00BA0C8A" w:rsidRPr="00BA0C8A" w:rsidRDefault="00BA0C8A" w:rsidP="004A1017">
      <w:pPr>
        <w:pStyle w:val="Default"/>
        <w:ind w:firstLine="630"/>
        <w:rPr>
          <w:rFonts w:ascii="Courier New" w:hAnsi="Courier New" w:cs="Courier New"/>
          <w:b/>
          <w:bCs/>
          <w:i/>
          <w:iCs/>
        </w:rPr>
      </w:pPr>
      <w:r>
        <w:rPr>
          <w:rFonts w:ascii="Courier New" w:hAnsi="Courier New" w:cs="Courier New"/>
          <w:b/>
          <w:bCs/>
          <w:i/>
          <w:iCs/>
        </w:rPr>
        <w:t xml:space="preserve">(Referred to </w:t>
      </w:r>
      <w:r w:rsidR="004A1017">
        <w:rPr>
          <w:rFonts w:ascii="Courier New" w:hAnsi="Courier New" w:cs="Courier New"/>
          <w:b/>
          <w:bCs/>
          <w:i/>
          <w:iCs/>
        </w:rPr>
        <w:t xml:space="preserve">the </w:t>
      </w:r>
      <w:r>
        <w:rPr>
          <w:rFonts w:ascii="Courier New" w:hAnsi="Courier New" w:cs="Courier New"/>
          <w:b/>
          <w:bCs/>
          <w:i/>
          <w:iCs/>
        </w:rPr>
        <w:t>Smart Cit</w:t>
      </w:r>
      <w:r w:rsidR="004A1017">
        <w:rPr>
          <w:rFonts w:ascii="Courier New" w:hAnsi="Courier New" w:cs="Courier New"/>
          <w:b/>
          <w:bCs/>
          <w:i/>
          <w:iCs/>
        </w:rPr>
        <w:t>ies Committee).</w:t>
      </w:r>
    </w:p>
    <w:p w14:paraId="14067A27" w14:textId="1640511B" w:rsidR="002019DC" w:rsidRPr="00A82479" w:rsidRDefault="002019DC" w:rsidP="002019DC">
      <w:pPr>
        <w:pStyle w:val="Default"/>
        <w:ind w:firstLine="720"/>
        <w:rPr>
          <w:rFonts w:ascii="Courier New" w:hAnsi="Courier New" w:cs="Courier New"/>
          <w:b/>
          <w:bCs/>
        </w:rPr>
      </w:pPr>
      <w:r>
        <w:rPr>
          <w:rFonts w:ascii="Courier New" w:hAnsi="Courier New" w:cs="Courier New"/>
          <w:b/>
          <w:bCs/>
        </w:rPr>
        <w:t xml:space="preserve">DEFERRAL REQUESTED TO </w:t>
      </w:r>
      <w:r w:rsidR="00BA0C8A">
        <w:rPr>
          <w:rFonts w:ascii="Courier New" w:hAnsi="Courier New" w:cs="Courier New"/>
          <w:b/>
          <w:bCs/>
        </w:rPr>
        <w:t xml:space="preserve">THE MEETING </w:t>
      </w:r>
      <w:r>
        <w:rPr>
          <w:rFonts w:ascii="Courier New" w:hAnsi="Courier New" w:cs="Courier New"/>
          <w:b/>
          <w:bCs/>
        </w:rPr>
        <w:t>9/17/20.</w:t>
      </w:r>
    </w:p>
    <w:p w14:paraId="1ACF7257" w14:textId="23623997" w:rsidR="005B14B9" w:rsidRPr="000F6248" w:rsidRDefault="005B14B9" w:rsidP="000F6248">
      <w:pPr>
        <w:spacing w:after="0" w:line="240" w:lineRule="auto"/>
        <w:rPr>
          <w:rFonts w:ascii="Courier New" w:hAnsi="Courier New" w:cs="Courier New"/>
          <w:sz w:val="24"/>
          <w:szCs w:val="24"/>
        </w:rPr>
      </w:pPr>
    </w:p>
    <w:p w14:paraId="73DE1D56" w14:textId="2B184F73" w:rsidR="005B14B9" w:rsidRPr="000F6248" w:rsidRDefault="005B14B9" w:rsidP="000F6248">
      <w:pPr>
        <w:spacing w:after="0" w:line="240" w:lineRule="auto"/>
        <w:rPr>
          <w:rFonts w:ascii="Courier New" w:hAnsi="Courier New" w:cs="Courier New"/>
          <w:sz w:val="24"/>
          <w:szCs w:val="24"/>
        </w:rPr>
      </w:pPr>
    </w:p>
    <w:p w14:paraId="5EACB522" w14:textId="22ADC8B2" w:rsidR="005B14B9" w:rsidRPr="000F6248" w:rsidRDefault="005B14B9" w:rsidP="000F6248">
      <w:pPr>
        <w:spacing w:after="0" w:line="240" w:lineRule="auto"/>
        <w:rPr>
          <w:rFonts w:ascii="Courier New" w:hAnsi="Courier New" w:cs="Courier New"/>
          <w:sz w:val="24"/>
          <w:szCs w:val="24"/>
        </w:rPr>
      </w:pPr>
    </w:p>
    <w:p w14:paraId="05C98381" w14:textId="1EC68CAF" w:rsidR="001734A0" w:rsidRDefault="001734A0" w:rsidP="00645961">
      <w:pPr>
        <w:spacing w:after="0" w:line="240" w:lineRule="auto"/>
        <w:ind w:left="720"/>
        <w:rPr>
          <w:rFonts w:ascii="Courier New" w:hAnsi="Courier New" w:cs="Courier New"/>
          <w:b/>
          <w:bCs/>
          <w:color w:val="000000"/>
          <w:sz w:val="24"/>
          <w:szCs w:val="24"/>
        </w:rPr>
      </w:pPr>
    </w:p>
    <w:p w14:paraId="420FDE7B" w14:textId="75D6E468" w:rsidR="001734A0" w:rsidRDefault="001734A0" w:rsidP="00645961">
      <w:pPr>
        <w:spacing w:after="0" w:line="240" w:lineRule="auto"/>
        <w:ind w:left="720"/>
        <w:rPr>
          <w:rFonts w:ascii="Courier New" w:hAnsi="Courier New" w:cs="Courier New"/>
          <w:b/>
          <w:bCs/>
          <w:color w:val="000000"/>
          <w:sz w:val="24"/>
          <w:szCs w:val="24"/>
        </w:rPr>
      </w:pPr>
    </w:p>
    <w:p w14:paraId="50054DCF" w14:textId="7686EAEB" w:rsidR="001734A0" w:rsidRDefault="001734A0" w:rsidP="00645961">
      <w:pPr>
        <w:spacing w:after="0" w:line="240" w:lineRule="auto"/>
        <w:ind w:left="720"/>
        <w:rPr>
          <w:rFonts w:ascii="Courier New" w:hAnsi="Courier New" w:cs="Courier New"/>
          <w:b/>
          <w:bCs/>
          <w:color w:val="000000"/>
          <w:sz w:val="24"/>
          <w:szCs w:val="24"/>
        </w:rPr>
      </w:pPr>
    </w:p>
    <w:p w14:paraId="5119C45C" w14:textId="77777777" w:rsidR="005B14B9" w:rsidRDefault="005B14B9">
      <w:pPr>
        <w:rPr>
          <w:rFonts w:ascii="Courier New" w:hAnsi="Courier New" w:cs="Courier New"/>
          <w:b/>
          <w:bCs/>
          <w:sz w:val="24"/>
          <w:szCs w:val="24"/>
        </w:rPr>
      </w:pPr>
      <w:r>
        <w:rPr>
          <w:rFonts w:ascii="Courier New" w:hAnsi="Courier New" w:cs="Courier New"/>
          <w:b/>
          <w:bCs/>
          <w:sz w:val="24"/>
          <w:szCs w:val="24"/>
        </w:rPr>
        <w:br w:type="page"/>
      </w:r>
    </w:p>
    <w:p w14:paraId="43ADD182" w14:textId="2ECCCFBB" w:rsidR="006A0101" w:rsidRDefault="006A0101" w:rsidP="001221E7">
      <w:pPr>
        <w:spacing w:after="0" w:line="240" w:lineRule="auto"/>
        <w:ind w:left="720"/>
        <w:rPr>
          <w:rFonts w:ascii="Courier New" w:eastAsiaTheme="minorEastAsia" w:hAnsi="Courier New" w:cs="Courier New"/>
          <w:b/>
          <w:bCs/>
          <w:sz w:val="24"/>
          <w:szCs w:val="24"/>
        </w:rPr>
      </w:pPr>
    </w:p>
    <w:p w14:paraId="5877A84A" w14:textId="7E106664" w:rsidR="00F45020" w:rsidRPr="00B61CA4" w:rsidRDefault="00F45020" w:rsidP="00B61CA4">
      <w:pPr>
        <w:pStyle w:val="ListParagraph"/>
        <w:numPr>
          <w:ilvl w:val="0"/>
          <w:numId w:val="41"/>
        </w:numPr>
        <w:spacing w:after="0" w:line="240" w:lineRule="auto"/>
        <w:ind w:hanging="720"/>
        <w:rPr>
          <w:rFonts w:ascii="Courier New" w:hAnsi="Courier New" w:cs="Courier New"/>
          <w:b/>
          <w:bCs/>
          <w:sz w:val="24"/>
          <w:szCs w:val="24"/>
        </w:rPr>
      </w:pPr>
      <w:r w:rsidRPr="00B61CA4">
        <w:rPr>
          <w:rFonts w:ascii="Courier New" w:hAnsi="Courier New" w:cs="Courier New"/>
          <w:b/>
          <w:bCs/>
          <w:sz w:val="24"/>
          <w:szCs w:val="24"/>
        </w:rPr>
        <w:t>CAL</w:t>
      </w:r>
      <w:r w:rsidR="0027398F" w:rsidRPr="00B61CA4">
        <w:rPr>
          <w:rFonts w:ascii="Courier New" w:hAnsi="Courier New" w:cs="Courier New"/>
          <w:b/>
          <w:bCs/>
          <w:sz w:val="24"/>
          <w:szCs w:val="24"/>
        </w:rPr>
        <w:t>.</w:t>
      </w:r>
      <w:r w:rsidRPr="00B61CA4">
        <w:rPr>
          <w:rFonts w:ascii="Courier New" w:hAnsi="Courier New" w:cs="Courier New"/>
          <w:b/>
          <w:bCs/>
          <w:sz w:val="24"/>
          <w:szCs w:val="24"/>
        </w:rPr>
        <w:t xml:space="preserve"> NO. 33,094</w:t>
      </w:r>
      <w:r w:rsidR="0027398F" w:rsidRPr="00B61CA4">
        <w:rPr>
          <w:rFonts w:ascii="Courier New" w:hAnsi="Courier New" w:cs="Courier New"/>
          <w:b/>
          <w:bCs/>
          <w:sz w:val="24"/>
          <w:szCs w:val="24"/>
        </w:rPr>
        <w:t xml:space="preserve"> - </w:t>
      </w:r>
      <w:r w:rsidRPr="00B61CA4">
        <w:rPr>
          <w:rFonts w:ascii="Courier New" w:hAnsi="Courier New" w:cs="Courier New"/>
          <w:b/>
          <w:bCs/>
          <w:sz w:val="24"/>
          <w:szCs w:val="24"/>
        </w:rPr>
        <w:t>BY:</w:t>
      </w:r>
      <w:r w:rsidR="0027398F" w:rsidRPr="00B61CA4">
        <w:rPr>
          <w:rFonts w:ascii="Courier New" w:hAnsi="Courier New" w:cs="Courier New"/>
          <w:b/>
          <w:bCs/>
          <w:sz w:val="24"/>
          <w:szCs w:val="24"/>
        </w:rPr>
        <w:t xml:space="preserve">  </w:t>
      </w:r>
      <w:r w:rsidRPr="00B61CA4">
        <w:rPr>
          <w:rFonts w:ascii="Courier New" w:hAnsi="Courier New" w:cs="Courier New"/>
          <w:b/>
          <w:bCs/>
          <w:sz w:val="24"/>
          <w:szCs w:val="24"/>
        </w:rPr>
        <w:t>COUNCILMEMBER BROSSETT (BY REQUEST)</w:t>
      </w:r>
    </w:p>
    <w:p w14:paraId="60C3CEBA" w14:textId="77777777" w:rsidR="0027398F" w:rsidRDefault="0027398F" w:rsidP="00F45020">
      <w:pPr>
        <w:spacing w:after="0" w:line="240" w:lineRule="auto"/>
        <w:rPr>
          <w:rFonts w:ascii="Courier New" w:hAnsi="Courier New" w:cs="Courier New"/>
          <w:sz w:val="24"/>
          <w:szCs w:val="24"/>
        </w:rPr>
      </w:pPr>
    </w:p>
    <w:p w14:paraId="3FB4BADE" w14:textId="56C46A7B" w:rsidR="0027398F" w:rsidRPr="0027398F" w:rsidRDefault="0027398F" w:rsidP="00B61CA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17FFAE6" w14:textId="01458221" w:rsidR="00F45020" w:rsidRPr="00F45020" w:rsidRDefault="00F45020" w:rsidP="00B61CA4">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sidR="0027398F">
        <w:rPr>
          <w:rFonts w:ascii="Courier New" w:hAnsi="Courier New" w:cs="Courier New"/>
          <w:sz w:val="24"/>
          <w:szCs w:val="24"/>
        </w:rPr>
        <w:t>n</w:t>
      </w:r>
      <w:r w:rsidRPr="00F45020">
        <w:rPr>
          <w:rFonts w:ascii="Courier New" w:hAnsi="Courier New" w:cs="Courier New"/>
          <w:sz w:val="24"/>
          <w:szCs w:val="24"/>
        </w:rPr>
        <w:t xml:space="preserve"> O</w:t>
      </w:r>
      <w:r w:rsidR="0027398F">
        <w:rPr>
          <w:rFonts w:ascii="Courier New" w:hAnsi="Courier New" w:cs="Courier New"/>
          <w:sz w:val="24"/>
          <w:szCs w:val="24"/>
        </w:rPr>
        <w:t>rdinance</w:t>
      </w:r>
      <w:r w:rsidRPr="00F45020">
        <w:rPr>
          <w:rFonts w:ascii="Courier New" w:hAnsi="Courier New" w:cs="Courier New"/>
          <w:sz w:val="24"/>
          <w:szCs w:val="24"/>
        </w:rPr>
        <w:t xml:space="preserve"> to amend Ordinance No. 28,246 M.C.S., as amended, entitled “An Ordinance providing an Operating Budget of Revenues for the City of New Orleans for the Year 2020” to appropriate funds received by the U.S. Department of Transportation to the Mayor’s Office of Transportation towards the creation of a data analysis tool to inform policy and decision making pertaining to roadway safety; and otherwise to provide with respect thereto.</w:t>
      </w:r>
    </w:p>
    <w:p w14:paraId="0249FBEC" w14:textId="3ADB97ED" w:rsidR="00F45020" w:rsidRDefault="00F45020" w:rsidP="001221E7">
      <w:pPr>
        <w:spacing w:after="0" w:line="240" w:lineRule="auto"/>
        <w:ind w:left="720"/>
        <w:rPr>
          <w:rFonts w:ascii="Courier New" w:eastAsiaTheme="minorEastAsia" w:hAnsi="Courier New" w:cs="Courier New"/>
          <w:b/>
          <w:bCs/>
          <w:sz w:val="24"/>
          <w:szCs w:val="24"/>
        </w:rPr>
      </w:pPr>
    </w:p>
    <w:p w14:paraId="4097F3C1"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206EFFEB"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6FF9E57E" w14:textId="60E61898" w:rsidR="004F29BF" w:rsidRDefault="004F29BF" w:rsidP="000049D5">
      <w:pPr>
        <w:spacing w:after="0" w:line="240" w:lineRule="auto"/>
        <w:ind w:firstLine="630"/>
        <w:rPr>
          <w:rFonts w:ascii="Courier New" w:hAnsi="Courier New" w:cs="Courier New"/>
          <w:b/>
          <w:bCs/>
          <w:i/>
          <w:iCs/>
          <w:sz w:val="24"/>
          <w:szCs w:val="24"/>
        </w:rPr>
      </w:pPr>
      <w:r w:rsidRPr="009A2D11">
        <w:rPr>
          <w:rFonts w:ascii="Courier New" w:hAnsi="Courier New" w:cs="Courier New"/>
          <w:b/>
          <w:i/>
          <w:iCs/>
          <w:sz w:val="24"/>
          <w:szCs w:val="24"/>
        </w:rPr>
        <w:t>(Fiscal Note received).</w:t>
      </w:r>
    </w:p>
    <w:p w14:paraId="5D5C94D0" w14:textId="66B95B8C"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15601F9D" w14:textId="23A98C93" w:rsidR="000049D5" w:rsidRDefault="000049D5" w:rsidP="001221E7">
      <w:pPr>
        <w:spacing w:after="0" w:line="240" w:lineRule="auto"/>
        <w:ind w:left="720"/>
        <w:rPr>
          <w:rFonts w:ascii="Courier New" w:eastAsiaTheme="minorEastAsia" w:hAnsi="Courier New" w:cs="Courier New"/>
          <w:b/>
          <w:bCs/>
          <w:sz w:val="24"/>
          <w:szCs w:val="24"/>
        </w:rPr>
      </w:pPr>
    </w:p>
    <w:p w14:paraId="3A82A245" w14:textId="0A1627CA" w:rsidR="000049D5" w:rsidRDefault="000049D5" w:rsidP="001221E7">
      <w:pPr>
        <w:spacing w:after="0" w:line="240" w:lineRule="auto"/>
        <w:ind w:left="720"/>
        <w:rPr>
          <w:rFonts w:ascii="Courier New" w:eastAsiaTheme="minorEastAsia" w:hAnsi="Courier New" w:cs="Courier New"/>
          <w:b/>
          <w:bCs/>
          <w:sz w:val="24"/>
          <w:szCs w:val="24"/>
        </w:rPr>
      </w:pPr>
    </w:p>
    <w:p w14:paraId="0F013060" w14:textId="3BA98AFF" w:rsidR="00B61CA4" w:rsidRDefault="00B61CA4" w:rsidP="001221E7">
      <w:pPr>
        <w:spacing w:after="0" w:line="240" w:lineRule="auto"/>
        <w:ind w:left="720"/>
        <w:rPr>
          <w:rFonts w:ascii="Courier New" w:eastAsiaTheme="minorEastAsia" w:hAnsi="Courier New" w:cs="Courier New"/>
          <w:b/>
          <w:bCs/>
          <w:sz w:val="24"/>
          <w:szCs w:val="24"/>
        </w:rPr>
      </w:pPr>
    </w:p>
    <w:p w14:paraId="72463459" w14:textId="0A5320C3" w:rsidR="00B61CA4" w:rsidRDefault="00B61CA4" w:rsidP="001221E7">
      <w:pPr>
        <w:spacing w:after="0" w:line="240" w:lineRule="auto"/>
        <w:ind w:left="720"/>
        <w:rPr>
          <w:rFonts w:ascii="Courier New" w:eastAsiaTheme="minorEastAsia" w:hAnsi="Courier New" w:cs="Courier New"/>
          <w:b/>
          <w:bCs/>
          <w:sz w:val="24"/>
          <w:szCs w:val="24"/>
        </w:rPr>
      </w:pPr>
    </w:p>
    <w:p w14:paraId="321C9801" w14:textId="0E003CED" w:rsidR="00B61CA4" w:rsidRDefault="00B61CA4" w:rsidP="001221E7">
      <w:pPr>
        <w:spacing w:after="0" w:line="240" w:lineRule="auto"/>
        <w:ind w:left="720"/>
        <w:rPr>
          <w:rFonts w:ascii="Courier New" w:eastAsiaTheme="minorEastAsia" w:hAnsi="Courier New" w:cs="Courier New"/>
          <w:b/>
          <w:bCs/>
          <w:sz w:val="24"/>
          <w:szCs w:val="24"/>
        </w:rPr>
      </w:pPr>
    </w:p>
    <w:p w14:paraId="3A2E0C6A" w14:textId="77777777" w:rsidR="00B61CA4" w:rsidRDefault="00B61CA4" w:rsidP="001221E7">
      <w:pPr>
        <w:spacing w:after="0" w:line="240" w:lineRule="auto"/>
        <w:ind w:left="720"/>
        <w:rPr>
          <w:rFonts w:ascii="Courier New" w:eastAsiaTheme="minorEastAsia" w:hAnsi="Courier New" w:cs="Courier New"/>
          <w:b/>
          <w:bCs/>
          <w:sz w:val="24"/>
          <w:szCs w:val="24"/>
        </w:rPr>
      </w:pPr>
    </w:p>
    <w:p w14:paraId="4FAF4FAF" w14:textId="1390D2B4" w:rsidR="00F45020" w:rsidRDefault="00F45020" w:rsidP="001221E7">
      <w:pPr>
        <w:spacing w:after="0" w:line="240" w:lineRule="auto"/>
        <w:ind w:left="720"/>
        <w:rPr>
          <w:rFonts w:ascii="Courier New" w:eastAsiaTheme="minorEastAsia" w:hAnsi="Courier New" w:cs="Courier New"/>
          <w:b/>
          <w:bCs/>
          <w:sz w:val="24"/>
          <w:szCs w:val="24"/>
        </w:rPr>
      </w:pPr>
    </w:p>
    <w:p w14:paraId="7BC43D47" w14:textId="5FAFDB4B" w:rsidR="00773FCF" w:rsidRPr="00B61CA4" w:rsidRDefault="00773FCF" w:rsidP="00B61CA4">
      <w:pPr>
        <w:pStyle w:val="ListParagraph"/>
        <w:numPr>
          <w:ilvl w:val="0"/>
          <w:numId w:val="41"/>
        </w:numPr>
        <w:spacing w:after="0" w:line="240" w:lineRule="auto"/>
        <w:ind w:hanging="720"/>
        <w:rPr>
          <w:rFonts w:ascii="Courier New" w:hAnsi="Courier New" w:cs="Courier New"/>
          <w:b/>
          <w:bCs/>
          <w:sz w:val="24"/>
          <w:szCs w:val="24"/>
        </w:rPr>
      </w:pPr>
      <w:r w:rsidRPr="00B61CA4">
        <w:rPr>
          <w:rFonts w:ascii="Courier New" w:hAnsi="Courier New" w:cs="Courier New"/>
          <w:b/>
          <w:bCs/>
          <w:sz w:val="24"/>
          <w:szCs w:val="24"/>
        </w:rPr>
        <w:t>CAL</w:t>
      </w:r>
      <w:r w:rsidR="0027398F" w:rsidRPr="00B61CA4">
        <w:rPr>
          <w:rFonts w:ascii="Courier New" w:hAnsi="Courier New" w:cs="Courier New"/>
          <w:b/>
          <w:bCs/>
          <w:sz w:val="24"/>
          <w:szCs w:val="24"/>
        </w:rPr>
        <w:t xml:space="preserve">. </w:t>
      </w:r>
      <w:r w:rsidRPr="00B61CA4">
        <w:rPr>
          <w:rFonts w:ascii="Courier New" w:hAnsi="Courier New" w:cs="Courier New"/>
          <w:b/>
          <w:bCs/>
          <w:sz w:val="24"/>
          <w:szCs w:val="24"/>
        </w:rPr>
        <w:t>NO. 33,095</w:t>
      </w:r>
      <w:r w:rsidR="0027398F" w:rsidRPr="00B61CA4">
        <w:rPr>
          <w:rFonts w:ascii="Courier New" w:hAnsi="Courier New" w:cs="Courier New"/>
          <w:b/>
          <w:bCs/>
          <w:sz w:val="24"/>
          <w:szCs w:val="24"/>
        </w:rPr>
        <w:t xml:space="preserve"> - </w:t>
      </w:r>
      <w:r w:rsidRPr="00B61CA4">
        <w:rPr>
          <w:rFonts w:ascii="Courier New" w:hAnsi="Courier New" w:cs="Courier New"/>
          <w:b/>
          <w:bCs/>
          <w:sz w:val="24"/>
          <w:szCs w:val="24"/>
        </w:rPr>
        <w:t>BY:</w:t>
      </w:r>
      <w:r w:rsidR="0027398F" w:rsidRPr="00B61CA4">
        <w:rPr>
          <w:rFonts w:ascii="Courier New" w:hAnsi="Courier New" w:cs="Courier New"/>
          <w:b/>
          <w:bCs/>
          <w:sz w:val="24"/>
          <w:szCs w:val="24"/>
        </w:rPr>
        <w:t xml:space="preserve">  </w:t>
      </w:r>
      <w:r w:rsidRPr="00B61CA4">
        <w:rPr>
          <w:rFonts w:ascii="Courier New" w:hAnsi="Courier New" w:cs="Courier New"/>
          <w:b/>
          <w:bCs/>
          <w:sz w:val="24"/>
          <w:szCs w:val="24"/>
        </w:rPr>
        <w:t>COUNCILMEMBER BROSSETT (BY REQUEST)</w:t>
      </w:r>
    </w:p>
    <w:p w14:paraId="59F32754" w14:textId="6038AA91" w:rsidR="0027398F" w:rsidRDefault="0027398F" w:rsidP="00773FCF">
      <w:pPr>
        <w:spacing w:after="0" w:line="240" w:lineRule="auto"/>
        <w:rPr>
          <w:rFonts w:ascii="Courier New" w:hAnsi="Courier New" w:cs="Courier New"/>
          <w:b/>
          <w:bCs/>
          <w:sz w:val="24"/>
          <w:szCs w:val="24"/>
        </w:rPr>
      </w:pPr>
    </w:p>
    <w:p w14:paraId="50DB954C" w14:textId="77777777" w:rsidR="0027398F" w:rsidRPr="0027398F" w:rsidRDefault="0027398F" w:rsidP="00B61CA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26FB4B8" w14:textId="04F626BB" w:rsidR="00773FCF" w:rsidRPr="00773FCF" w:rsidRDefault="0027398F" w:rsidP="00B61CA4">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to amend Ordinance No. 28,247 M.C.S., as amended, entitled “An Ordinance providing an Operating Budget of Expenditures for the City of New Orleans for the Year 2020” to appropriate funds received by the U.S. Department of Transportation to the Mayor’s Office of Transportation towards the creation of a data analysis tool to inform policy and decision-making pertaining to roadway safety; and otherwise to provide with respect thereto.</w:t>
      </w:r>
    </w:p>
    <w:p w14:paraId="35F00CF9" w14:textId="425D64A7" w:rsidR="00F45020" w:rsidRDefault="00F45020" w:rsidP="001221E7">
      <w:pPr>
        <w:spacing w:after="0" w:line="240" w:lineRule="auto"/>
        <w:ind w:left="720"/>
        <w:rPr>
          <w:rFonts w:ascii="Courier New" w:eastAsiaTheme="minorEastAsia" w:hAnsi="Courier New" w:cs="Courier New"/>
          <w:b/>
          <w:bCs/>
          <w:sz w:val="24"/>
          <w:szCs w:val="24"/>
        </w:rPr>
      </w:pPr>
    </w:p>
    <w:p w14:paraId="19DB35CF"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09AC15A0" w14:textId="764A68F1"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FA8CAB5" w14:textId="29753DA0" w:rsidR="004F29BF" w:rsidRPr="004F29BF" w:rsidRDefault="004F29BF" w:rsidP="004F29BF">
      <w:pPr>
        <w:spacing w:after="0" w:line="240" w:lineRule="auto"/>
        <w:ind w:firstLine="630"/>
        <w:rPr>
          <w:rFonts w:ascii="Courier New" w:hAnsi="Courier New" w:cs="Courier New"/>
          <w:b/>
          <w:bCs/>
          <w:sz w:val="24"/>
          <w:szCs w:val="24"/>
        </w:rPr>
      </w:pPr>
      <w:r w:rsidRPr="004F29BF">
        <w:rPr>
          <w:rFonts w:ascii="Courier New" w:hAnsi="Courier New" w:cs="Courier New"/>
          <w:b/>
          <w:i/>
          <w:iCs/>
          <w:sz w:val="24"/>
          <w:szCs w:val="24"/>
        </w:rPr>
        <w:t>(Fiscal Note received).</w:t>
      </w:r>
    </w:p>
    <w:p w14:paraId="29C66348"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13EB3BC7" w14:textId="4261045B" w:rsidR="000049D5" w:rsidRDefault="000049D5" w:rsidP="001221E7">
      <w:pPr>
        <w:spacing w:after="0" w:line="240" w:lineRule="auto"/>
        <w:ind w:left="720"/>
        <w:rPr>
          <w:rFonts w:ascii="Courier New" w:eastAsiaTheme="minorEastAsia" w:hAnsi="Courier New" w:cs="Courier New"/>
          <w:b/>
          <w:bCs/>
          <w:sz w:val="24"/>
          <w:szCs w:val="24"/>
        </w:rPr>
      </w:pPr>
    </w:p>
    <w:p w14:paraId="1EF0E057" w14:textId="009C5B4C" w:rsidR="000049D5" w:rsidRDefault="000049D5" w:rsidP="001221E7">
      <w:pPr>
        <w:spacing w:after="0" w:line="240" w:lineRule="auto"/>
        <w:ind w:left="720"/>
        <w:rPr>
          <w:rFonts w:ascii="Courier New" w:eastAsiaTheme="minorEastAsia" w:hAnsi="Courier New" w:cs="Courier New"/>
          <w:b/>
          <w:bCs/>
          <w:sz w:val="24"/>
          <w:szCs w:val="24"/>
        </w:rPr>
      </w:pPr>
    </w:p>
    <w:p w14:paraId="096725A4" w14:textId="551BAC71" w:rsidR="008A1DEB" w:rsidRDefault="008A1DEB" w:rsidP="001221E7">
      <w:pPr>
        <w:spacing w:after="0" w:line="240" w:lineRule="auto"/>
        <w:ind w:left="720"/>
        <w:rPr>
          <w:rFonts w:ascii="Courier New" w:eastAsiaTheme="minorEastAsia" w:hAnsi="Courier New" w:cs="Courier New"/>
          <w:b/>
          <w:bCs/>
          <w:sz w:val="24"/>
          <w:szCs w:val="24"/>
        </w:rPr>
      </w:pPr>
    </w:p>
    <w:p w14:paraId="21B3424F" w14:textId="750384FF" w:rsidR="008A1DEB" w:rsidRDefault="008A1DEB" w:rsidP="001221E7">
      <w:pPr>
        <w:spacing w:after="0" w:line="240" w:lineRule="auto"/>
        <w:ind w:left="720"/>
        <w:rPr>
          <w:rFonts w:ascii="Courier New" w:eastAsiaTheme="minorEastAsia" w:hAnsi="Courier New" w:cs="Courier New"/>
          <w:b/>
          <w:bCs/>
          <w:sz w:val="24"/>
          <w:szCs w:val="24"/>
        </w:rPr>
      </w:pPr>
    </w:p>
    <w:p w14:paraId="23122299" w14:textId="09C61A15" w:rsidR="008A1DEB" w:rsidRDefault="008A1DEB" w:rsidP="001221E7">
      <w:pPr>
        <w:spacing w:after="0" w:line="240" w:lineRule="auto"/>
        <w:ind w:left="720"/>
        <w:rPr>
          <w:rFonts w:ascii="Courier New" w:eastAsiaTheme="minorEastAsia" w:hAnsi="Courier New" w:cs="Courier New"/>
          <w:b/>
          <w:bCs/>
          <w:sz w:val="24"/>
          <w:szCs w:val="24"/>
        </w:rPr>
      </w:pPr>
    </w:p>
    <w:p w14:paraId="0FE34A95" w14:textId="1DB0FD63" w:rsidR="008A1DEB" w:rsidRDefault="008A1DEB" w:rsidP="001221E7">
      <w:pPr>
        <w:spacing w:after="0" w:line="240" w:lineRule="auto"/>
        <w:ind w:left="720"/>
        <w:rPr>
          <w:rFonts w:ascii="Courier New" w:eastAsiaTheme="minorEastAsia" w:hAnsi="Courier New" w:cs="Courier New"/>
          <w:b/>
          <w:bCs/>
          <w:sz w:val="24"/>
          <w:szCs w:val="24"/>
        </w:rPr>
      </w:pPr>
    </w:p>
    <w:p w14:paraId="67731DDC" w14:textId="1ED4F129" w:rsidR="00773FCF" w:rsidRPr="008A1DEB" w:rsidRDefault="00773FCF" w:rsidP="008A1DEB">
      <w:pPr>
        <w:pStyle w:val="ListParagraph"/>
        <w:numPr>
          <w:ilvl w:val="0"/>
          <w:numId w:val="41"/>
        </w:numPr>
        <w:spacing w:after="0" w:line="240" w:lineRule="auto"/>
        <w:ind w:hanging="720"/>
        <w:rPr>
          <w:rFonts w:ascii="Courier New" w:hAnsi="Courier New" w:cs="Courier New"/>
          <w:b/>
          <w:bCs/>
          <w:sz w:val="24"/>
          <w:szCs w:val="24"/>
        </w:rPr>
      </w:pPr>
      <w:r w:rsidRPr="008A1DEB">
        <w:rPr>
          <w:rFonts w:ascii="Courier New" w:hAnsi="Courier New" w:cs="Courier New"/>
          <w:b/>
          <w:bCs/>
          <w:sz w:val="24"/>
          <w:szCs w:val="24"/>
        </w:rPr>
        <w:lastRenderedPageBreak/>
        <w:t>CAL</w:t>
      </w:r>
      <w:r w:rsidR="0027398F" w:rsidRPr="008A1DEB">
        <w:rPr>
          <w:rFonts w:ascii="Courier New" w:hAnsi="Courier New" w:cs="Courier New"/>
          <w:b/>
          <w:bCs/>
          <w:sz w:val="24"/>
          <w:szCs w:val="24"/>
        </w:rPr>
        <w:t>.</w:t>
      </w:r>
      <w:r w:rsidRPr="008A1DEB">
        <w:rPr>
          <w:rFonts w:ascii="Courier New" w:hAnsi="Courier New" w:cs="Courier New"/>
          <w:b/>
          <w:bCs/>
          <w:sz w:val="24"/>
          <w:szCs w:val="24"/>
        </w:rPr>
        <w:t xml:space="preserve"> NO. 33,096</w:t>
      </w:r>
      <w:r w:rsidR="0027398F" w:rsidRPr="008A1DEB">
        <w:rPr>
          <w:rFonts w:ascii="Courier New" w:hAnsi="Courier New" w:cs="Courier New"/>
          <w:b/>
          <w:bCs/>
          <w:sz w:val="24"/>
          <w:szCs w:val="24"/>
        </w:rPr>
        <w:t xml:space="preserve"> - </w:t>
      </w:r>
      <w:r w:rsidRPr="008A1DEB">
        <w:rPr>
          <w:rFonts w:ascii="Courier New" w:hAnsi="Courier New" w:cs="Courier New"/>
          <w:b/>
          <w:bCs/>
          <w:sz w:val="24"/>
          <w:szCs w:val="24"/>
        </w:rPr>
        <w:t>BY:</w:t>
      </w:r>
      <w:r w:rsidR="0027398F" w:rsidRPr="008A1DEB">
        <w:rPr>
          <w:rFonts w:ascii="Courier New" w:hAnsi="Courier New" w:cs="Courier New"/>
          <w:b/>
          <w:bCs/>
          <w:sz w:val="24"/>
          <w:szCs w:val="24"/>
        </w:rPr>
        <w:t xml:space="preserve">  </w:t>
      </w:r>
      <w:r w:rsidRPr="008A1DEB">
        <w:rPr>
          <w:rFonts w:ascii="Courier New" w:hAnsi="Courier New" w:cs="Courier New"/>
          <w:b/>
          <w:bCs/>
          <w:sz w:val="24"/>
          <w:szCs w:val="24"/>
        </w:rPr>
        <w:t>COUNCILMEMBER BROSSETT (BY REQUEST)</w:t>
      </w:r>
    </w:p>
    <w:p w14:paraId="4FE7860D" w14:textId="000E8C40" w:rsidR="0027398F" w:rsidRDefault="0027398F" w:rsidP="00773FCF">
      <w:pPr>
        <w:spacing w:after="0" w:line="240" w:lineRule="auto"/>
        <w:rPr>
          <w:rFonts w:ascii="Courier New" w:hAnsi="Courier New" w:cs="Courier New"/>
          <w:b/>
          <w:bCs/>
          <w:sz w:val="24"/>
          <w:szCs w:val="24"/>
        </w:rPr>
      </w:pPr>
    </w:p>
    <w:p w14:paraId="7C08B622" w14:textId="77777777" w:rsidR="0027398F" w:rsidRPr="0027398F" w:rsidRDefault="0027398F" w:rsidP="008A1DE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64D77FC" w14:textId="63F1FBEF" w:rsidR="00773FCF" w:rsidRPr="00773FCF" w:rsidRDefault="0027398F" w:rsidP="008A1DEB">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to amend Ordinance No. 28,246 M.C.S., as amended, entitled “An Ordinance providing an Operating Budget of Revenues for the City of New Orleans for the Year 2020” to appropriate FEMA grant funds to the Office of Homeland Security towards physically elevating 22 severe repetitive loss and repetitive loss structures throughout the city; and otherwise to provide with respect thereto.</w:t>
      </w:r>
    </w:p>
    <w:p w14:paraId="73A859DE" w14:textId="7277E099" w:rsidR="00F45020" w:rsidRDefault="00F45020" w:rsidP="001221E7">
      <w:pPr>
        <w:spacing w:after="0" w:line="240" w:lineRule="auto"/>
        <w:ind w:left="720"/>
        <w:rPr>
          <w:rFonts w:ascii="Courier New" w:eastAsiaTheme="minorEastAsia" w:hAnsi="Courier New" w:cs="Courier New"/>
          <w:b/>
          <w:bCs/>
          <w:sz w:val="24"/>
          <w:szCs w:val="24"/>
        </w:rPr>
      </w:pPr>
    </w:p>
    <w:p w14:paraId="4C666F75"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10CEB173" w14:textId="11C9DBA0"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07FB3AF5" w14:textId="4C117476" w:rsidR="004F29BF" w:rsidRPr="004F29BF" w:rsidRDefault="004F29BF" w:rsidP="004F29BF">
      <w:pPr>
        <w:spacing w:after="0" w:line="240" w:lineRule="auto"/>
        <w:ind w:firstLine="630"/>
        <w:rPr>
          <w:rFonts w:ascii="Courier New" w:hAnsi="Courier New" w:cs="Courier New"/>
          <w:b/>
          <w:bCs/>
          <w:sz w:val="24"/>
          <w:szCs w:val="24"/>
        </w:rPr>
      </w:pPr>
      <w:r w:rsidRPr="004F29BF">
        <w:rPr>
          <w:rFonts w:ascii="Courier New" w:hAnsi="Courier New" w:cs="Courier New"/>
          <w:b/>
          <w:i/>
          <w:iCs/>
          <w:sz w:val="24"/>
          <w:szCs w:val="24"/>
        </w:rPr>
        <w:t>(Fiscal Note received).</w:t>
      </w:r>
    </w:p>
    <w:p w14:paraId="647A495D"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7DA8CF8C" w14:textId="502F32A2" w:rsidR="00F45020" w:rsidRDefault="00F45020" w:rsidP="001221E7">
      <w:pPr>
        <w:spacing w:after="0" w:line="240" w:lineRule="auto"/>
        <w:ind w:left="720"/>
        <w:rPr>
          <w:rFonts w:ascii="Courier New" w:eastAsiaTheme="minorEastAsia" w:hAnsi="Courier New" w:cs="Courier New"/>
          <w:b/>
          <w:bCs/>
          <w:sz w:val="24"/>
          <w:szCs w:val="24"/>
        </w:rPr>
      </w:pPr>
    </w:p>
    <w:p w14:paraId="505E1918" w14:textId="21203BB4"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w:t>
      </w:r>
      <w:r w:rsidRPr="00A21FD0">
        <w:rPr>
          <w:rFonts w:ascii="Courier New" w:hAnsi="Courier New" w:cs="Courier New"/>
          <w:b/>
          <w:bCs/>
          <w:sz w:val="24"/>
          <w:szCs w:val="24"/>
        </w:rPr>
        <w:t xml:space="preserve"> NO. 33,097</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 BROSSETT (BY REQUEST)</w:t>
      </w:r>
    </w:p>
    <w:p w14:paraId="1087818B" w14:textId="39815BE8" w:rsidR="0027398F" w:rsidRDefault="0027398F" w:rsidP="00773FCF">
      <w:pPr>
        <w:spacing w:after="0" w:line="240" w:lineRule="auto"/>
        <w:rPr>
          <w:rFonts w:ascii="Courier New" w:hAnsi="Courier New" w:cs="Courier New"/>
          <w:b/>
          <w:bCs/>
          <w:sz w:val="24"/>
          <w:szCs w:val="24"/>
        </w:rPr>
      </w:pPr>
    </w:p>
    <w:p w14:paraId="17779C9C"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4F582D6" w14:textId="148753AC"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 to amend Ordinance No. 28,247 M.C.S., as amended, entitled “An Ordinance providing an Operating Budget of Expenditures for the City of New Orleans for the Year 2020” to appropriate FEMA grant funds to the Office of Homeland Security towards physically elevating 22 severe repetitive loss and repetitive loss structures throughout the city; and otherwise to provide with respect thereto.</w:t>
      </w:r>
    </w:p>
    <w:p w14:paraId="3DB64599" w14:textId="16DFD21C" w:rsidR="00F45020" w:rsidRDefault="00F45020" w:rsidP="001221E7">
      <w:pPr>
        <w:spacing w:after="0" w:line="240" w:lineRule="auto"/>
        <w:ind w:left="720"/>
        <w:rPr>
          <w:rFonts w:ascii="Courier New" w:eastAsiaTheme="minorEastAsia" w:hAnsi="Courier New" w:cs="Courier New"/>
          <w:b/>
          <w:bCs/>
          <w:sz w:val="24"/>
          <w:szCs w:val="24"/>
        </w:rPr>
      </w:pPr>
    </w:p>
    <w:p w14:paraId="090CA05A"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4470612E" w14:textId="71619C2E"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76D46AD7" w14:textId="4E13C1F3" w:rsidR="004F29BF" w:rsidRDefault="004F29BF" w:rsidP="000049D5">
      <w:pPr>
        <w:spacing w:after="0" w:line="240" w:lineRule="auto"/>
        <w:ind w:firstLine="630"/>
        <w:rPr>
          <w:rFonts w:ascii="Courier New" w:hAnsi="Courier New" w:cs="Courier New"/>
          <w:b/>
          <w:bCs/>
          <w:i/>
          <w:iCs/>
          <w:sz w:val="24"/>
          <w:szCs w:val="24"/>
        </w:rPr>
      </w:pPr>
      <w:r w:rsidRPr="009A2D11">
        <w:rPr>
          <w:rFonts w:ascii="Courier New" w:hAnsi="Courier New" w:cs="Courier New"/>
          <w:b/>
          <w:i/>
          <w:iCs/>
          <w:sz w:val="24"/>
          <w:szCs w:val="24"/>
        </w:rPr>
        <w:t>(Fiscal Note received).</w:t>
      </w:r>
    </w:p>
    <w:p w14:paraId="264CFC4D" w14:textId="5E9E37ED"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4374BE48" w14:textId="70B4AB44" w:rsidR="00F45020" w:rsidRDefault="00F45020" w:rsidP="001221E7">
      <w:pPr>
        <w:spacing w:after="0" w:line="240" w:lineRule="auto"/>
        <w:ind w:left="720"/>
        <w:rPr>
          <w:rFonts w:ascii="Courier New" w:eastAsiaTheme="minorEastAsia" w:hAnsi="Courier New" w:cs="Courier New"/>
          <w:b/>
          <w:bCs/>
          <w:sz w:val="24"/>
          <w:szCs w:val="24"/>
        </w:rPr>
      </w:pPr>
    </w:p>
    <w:p w14:paraId="5280EF13" w14:textId="4A3A297B"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w:t>
      </w:r>
      <w:r w:rsidRPr="00A21FD0">
        <w:rPr>
          <w:rFonts w:ascii="Courier New" w:hAnsi="Courier New" w:cs="Courier New"/>
          <w:b/>
          <w:bCs/>
          <w:sz w:val="24"/>
          <w:szCs w:val="24"/>
        </w:rPr>
        <w:t xml:space="preserve"> NO. 33,098</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 NGUYEN</w:t>
      </w:r>
    </w:p>
    <w:p w14:paraId="0E1C9F41" w14:textId="7B164159" w:rsidR="0027398F" w:rsidRDefault="0027398F" w:rsidP="00773FCF">
      <w:pPr>
        <w:spacing w:after="0" w:line="240" w:lineRule="auto"/>
        <w:rPr>
          <w:rFonts w:ascii="Courier New" w:hAnsi="Courier New" w:cs="Courier New"/>
          <w:b/>
          <w:bCs/>
          <w:sz w:val="24"/>
          <w:szCs w:val="24"/>
        </w:rPr>
      </w:pPr>
    </w:p>
    <w:p w14:paraId="6D90A4A7"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760818C" w14:textId="4C0B3E8E"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amend and </w:t>
      </w:r>
      <w:proofErr w:type="spellStart"/>
      <w:r w:rsidR="00773FCF" w:rsidRPr="00773FCF">
        <w:rPr>
          <w:rFonts w:ascii="Courier New" w:hAnsi="Courier New" w:cs="Courier New"/>
          <w:sz w:val="24"/>
          <w:szCs w:val="24"/>
        </w:rPr>
        <w:t>reordain</w:t>
      </w:r>
      <w:proofErr w:type="spellEnd"/>
      <w:r w:rsidR="00773FCF" w:rsidRPr="00773FCF">
        <w:rPr>
          <w:rFonts w:ascii="Courier New" w:hAnsi="Courier New" w:cs="Courier New"/>
          <w:sz w:val="24"/>
          <w:szCs w:val="24"/>
        </w:rPr>
        <w:t xml:space="preserve"> Sections 26-150, 26-156, and 26-160 of the Code of the City of New Orleans, relative to minimum property maintenance standards, to clarify maintenance requirements and expectations relative to undeveloped land and vacant land; and otherwise to provide with respect thereto.</w:t>
      </w:r>
    </w:p>
    <w:p w14:paraId="5E1B4B1C" w14:textId="63878A16" w:rsidR="00F45020" w:rsidRDefault="00F45020" w:rsidP="001221E7">
      <w:pPr>
        <w:spacing w:after="0" w:line="240" w:lineRule="auto"/>
        <w:ind w:left="720"/>
        <w:rPr>
          <w:rFonts w:ascii="Courier New" w:eastAsiaTheme="minorEastAsia" w:hAnsi="Courier New" w:cs="Courier New"/>
          <w:b/>
          <w:bCs/>
          <w:sz w:val="24"/>
          <w:szCs w:val="24"/>
        </w:rPr>
      </w:pPr>
    </w:p>
    <w:p w14:paraId="321EB1BB"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5E9519BD"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9095A74"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61C9620E" w14:textId="05C39ACA" w:rsidR="000049D5" w:rsidRDefault="000049D5" w:rsidP="001221E7">
      <w:pPr>
        <w:spacing w:after="0" w:line="240" w:lineRule="auto"/>
        <w:ind w:left="720"/>
        <w:rPr>
          <w:rFonts w:ascii="Courier New" w:eastAsiaTheme="minorEastAsia" w:hAnsi="Courier New" w:cs="Courier New"/>
          <w:b/>
          <w:bCs/>
          <w:sz w:val="24"/>
          <w:szCs w:val="24"/>
        </w:rPr>
      </w:pPr>
    </w:p>
    <w:p w14:paraId="3C15F9D8" w14:textId="77777777" w:rsidR="000049D5" w:rsidRDefault="000049D5" w:rsidP="001221E7">
      <w:pPr>
        <w:spacing w:after="0" w:line="240" w:lineRule="auto"/>
        <w:ind w:left="720"/>
        <w:rPr>
          <w:rFonts w:ascii="Courier New" w:eastAsiaTheme="minorEastAsia" w:hAnsi="Courier New" w:cs="Courier New"/>
          <w:b/>
          <w:bCs/>
          <w:sz w:val="24"/>
          <w:szCs w:val="24"/>
        </w:rPr>
      </w:pPr>
    </w:p>
    <w:p w14:paraId="06FFFF00" w14:textId="47B460C8"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w:t>
      </w:r>
      <w:r w:rsidRPr="00A21FD0">
        <w:rPr>
          <w:rFonts w:ascii="Courier New" w:hAnsi="Courier New" w:cs="Courier New"/>
          <w:b/>
          <w:bCs/>
          <w:sz w:val="24"/>
          <w:szCs w:val="24"/>
        </w:rPr>
        <w:t xml:space="preserve"> NO. 33,099</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 GISLESON PALMER (BY REQUEST)</w:t>
      </w:r>
    </w:p>
    <w:p w14:paraId="34CF3D2B" w14:textId="0D6A7D3B" w:rsidR="0027398F" w:rsidRDefault="0027398F" w:rsidP="00773FCF">
      <w:pPr>
        <w:spacing w:after="0" w:line="240" w:lineRule="auto"/>
        <w:rPr>
          <w:rFonts w:ascii="Courier New" w:hAnsi="Courier New" w:cs="Courier New"/>
          <w:b/>
          <w:bCs/>
          <w:sz w:val="24"/>
          <w:szCs w:val="24"/>
        </w:rPr>
      </w:pPr>
    </w:p>
    <w:p w14:paraId="0E9D80BC"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5E665C3" w14:textId="46188E76"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authorize the Mayor of the City of New Orleans to enter into an eighth amendment to an existing Cooperative Endeavor Agreement (CEA) between the City of New Orleans (the “City”) and the State of Louisiana relative to capital improvements at the Behrman Soccer Facility at the Old </w:t>
      </w:r>
      <w:proofErr w:type="spellStart"/>
      <w:r w:rsidR="00773FCF" w:rsidRPr="00773FCF">
        <w:rPr>
          <w:rFonts w:ascii="Courier New" w:hAnsi="Courier New" w:cs="Courier New"/>
          <w:sz w:val="24"/>
          <w:szCs w:val="24"/>
        </w:rPr>
        <w:t>Brechtel</w:t>
      </w:r>
      <w:proofErr w:type="spellEnd"/>
      <w:r w:rsidR="00773FCF" w:rsidRPr="00773FCF">
        <w:rPr>
          <w:rFonts w:ascii="Courier New" w:hAnsi="Courier New" w:cs="Courier New"/>
          <w:sz w:val="24"/>
          <w:szCs w:val="24"/>
        </w:rPr>
        <w:t xml:space="preserve"> Golf Course Site in the Fifth Municipal District and the renovation of George W. Carver Playground, to update language within the existing CEA to reflect changes in State Law and revised provisions followed by Facility Planning and Control, as more fully set forth in the 8th Amended Cooperative Endeavor Agreement form attached hereto and made a part hereof; and otherwise to provide with respect thereto.</w:t>
      </w:r>
    </w:p>
    <w:p w14:paraId="3FCBFCE4" w14:textId="0FB17FBD" w:rsidR="00773FCF" w:rsidRDefault="00773FCF" w:rsidP="001221E7">
      <w:pPr>
        <w:spacing w:after="0" w:line="240" w:lineRule="auto"/>
        <w:ind w:left="720"/>
        <w:rPr>
          <w:rFonts w:ascii="Courier New" w:eastAsiaTheme="minorEastAsia" w:hAnsi="Courier New" w:cs="Courier New"/>
          <w:b/>
          <w:bCs/>
          <w:sz w:val="24"/>
          <w:szCs w:val="24"/>
        </w:rPr>
      </w:pPr>
    </w:p>
    <w:p w14:paraId="7954E516"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48E584C3"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28230BC7"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277E1F06" w14:textId="242971F2" w:rsidR="00773FCF" w:rsidRDefault="00773FCF" w:rsidP="001221E7">
      <w:pPr>
        <w:spacing w:after="0" w:line="240" w:lineRule="auto"/>
        <w:ind w:left="720"/>
        <w:rPr>
          <w:rFonts w:ascii="Courier New" w:eastAsiaTheme="minorEastAsia" w:hAnsi="Courier New" w:cs="Courier New"/>
          <w:b/>
          <w:bCs/>
          <w:sz w:val="24"/>
          <w:szCs w:val="24"/>
        </w:rPr>
      </w:pPr>
    </w:p>
    <w:p w14:paraId="65051180" w14:textId="0E7D4B5F" w:rsidR="00A21FD0" w:rsidRDefault="00A21FD0" w:rsidP="001221E7">
      <w:pPr>
        <w:spacing w:after="0" w:line="240" w:lineRule="auto"/>
        <w:ind w:left="720"/>
        <w:rPr>
          <w:rFonts w:ascii="Courier New" w:eastAsiaTheme="minorEastAsia" w:hAnsi="Courier New" w:cs="Courier New"/>
          <w:b/>
          <w:bCs/>
          <w:sz w:val="24"/>
          <w:szCs w:val="24"/>
        </w:rPr>
      </w:pPr>
    </w:p>
    <w:p w14:paraId="77C13641" w14:textId="77777777" w:rsidR="00A21FD0" w:rsidRDefault="00A21FD0" w:rsidP="001221E7">
      <w:pPr>
        <w:spacing w:after="0" w:line="240" w:lineRule="auto"/>
        <w:ind w:left="720"/>
        <w:rPr>
          <w:rFonts w:ascii="Courier New" w:eastAsiaTheme="minorEastAsia" w:hAnsi="Courier New" w:cs="Courier New"/>
          <w:b/>
          <w:bCs/>
          <w:sz w:val="24"/>
          <w:szCs w:val="24"/>
        </w:rPr>
      </w:pPr>
    </w:p>
    <w:p w14:paraId="353CD91E" w14:textId="7A6215E8" w:rsidR="00773FCF" w:rsidRDefault="00773FCF" w:rsidP="001221E7">
      <w:pPr>
        <w:spacing w:after="0" w:line="240" w:lineRule="auto"/>
        <w:ind w:left="720"/>
        <w:rPr>
          <w:rFonts w:ascii="Courier New" w:eastAsiaTheme="minorEastAsia" w:hAnsi="Courier New" w:cs="Courier New"/>
          <w:b/>
          <w:bCs/>
          <w:sz w:val="24"/>
          <w:szCs w:val="24"/>
        </w:rPr>
      </w:pPr>
    </w:p>
    <w:p w14:paraId="39221EBD" w14:textId="77777777" w:rsidR="00A21FD0" w:rsidRDefault="00A21FD0" w:rsidP="00773FCF">
      <w:pPr>
        <w:spacing w:after="0" w:line="240" w:lineRule="auto"/>
        <w:rPr>
          <w:rFonts w:ascii="Courier New" w:hAnsi="Courier New" w:cs="Courier New"/>
          <w:b/>
          <w:bCs/>
          <w:sz w:val="24"/>
          <w:szCs w:val="24"/>
        </w:rPr>
      </w:pPr>
    </w:p>
    <w:p w14:paraId="7790AF07" w14:textId="7DEEFDD5"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w:t>
      </w:r>
      <w:r w:rsidRPr="00A21FD0">
        <w:rPr>
          <w:rFonts w:ascii="Courier New" w:hAnsi="Courier New" w:cs="Courier New"/>
          <w:b/>
          <w:bCs/>
          <w:sz w:val="24"/>
          <w:szCs w:val="24"/>
        </w:rPr>
        <w:t xml:space="preserve"> NO. 33,100</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 BANKS (BY REQUEST)</w:t>
      </w:r>
    </w:p>
    <w:p w14:paraId="568EA089" w14:textId="38B18BBA" w:rsidR="0027398F" w:rsidRDefault="0027398F" w:rsidP="00773FCF">
      <w:pPr>
        <w:spacing w:after="0" w:line="240" w:lineRule="auto"/>
        <w:rPr>
          <w:rFonts w:ascii="Courier New" w:hAnsi="Courier New" w:cs="Courier New"/>
          <w:b/>
          <w:bCs/>
          <w:sz w:val="24"/>
          <w:szCs w:val="24"/>
        </w:rPr>
      </w:pPr>
    </w:p>
    <w:p w14:paraId="4C695399"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497AA17" w14:textId="2EE15377"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authorize the Mayor of the City of New Orleans to enter into a Cooperative Endeavor Agreement (CEA) between the City of New Orleans (the “City”) and The Salvation Army for the public purpose of continuing to allow the placement of Salvation Army donation boxes at up to six (6) New Orleans Fire Department firehouses, as more </w:t>
      </w:r>
      <w:r w:rsidR="00773FCF" w:rsidRPr="007449B4">
        <w:rPr>
          <w:rFonts w:ascii="Courier New" w:hAnsi="Courier New" w:cs="Courier New"/>
          <w:b/>
          <w:bCs/>
          <w:sz w:val="24"/>
          <w:szCs w:val="24"/>
          <w:u w:val="single"/>
        </w:rPr>
        <w:t>full</w:t>
      </w:r>
      <w:r w:rsidR="00773FCF" w:rsidRPr="00773FCF">
        <w:rPr>
          <w:rFonts w:ascii="Courier New" w:hAnsi="Courier New" w:cs="Courier New"/>
          <w:sz w:val="24"/>
          <w:szCs w:val="24"/>
        </w:rPr>
        <w:t xml:space="preserve"> set forth in the Cooperative Endeavor Agreement form attached hereto and made a part hereof; and otherwise to provide with respect thereto.</w:t>
      </w:r>
    </w:p>
    <w:p w14:paraId="1FEF6676" w14:textId="08605FBC" w:rsidR="00773FCF" w:rsidRDefault="00773FCF" w:rsidP="001221E7">
      <w:pPr>
        <w:spacing w:after="0" w:line="240" w:lineRule="auto"/>
        <w:ind w:left="720"/>
        <w:rPr>
          <w:rFonts w:ascii="Courier New" w:eastAsiaTheme="minorEastAsia" w:hAnsi="Courier New" w:cs="Courier New"/>
          <w:b/>
          <w:bCs/>
          <w:sz w:val="24"/>
          <w:szCs w:val="24"/>
        </w:rPr>
      </w:pPr>
    </w:p>
    <w:p w14:paraId="23168CAF"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331FDC3C"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6850A849"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3F23FE94" w14:textId="77777777" w:rsidR="007449B4" w:rsidRPr="009A2D11" w:rsidRDefault="007449B4" w:rsidP="007449B4">
      <w:pPr>
        <w:spacing w:after="0" w:line="240" w:lineRule="auto"/>
        <w:ind w:firstLine="630"/>
        <w:rPr>
          <w:rFonts w:ascii="Courier New" w:hAnsi="Courier New" w:cs="Courier New"/>
          <w:b/>
          <w:i/>
          <w:iCs/>
          <w:sz w:val="24"/>
          <w:szCs w:val="24"/>
        </w:rPr>
      </w:pPr>
      <w:r w:rsidRPr="009A2D11">
        <w:rPr>
          <w:rFonts w:ascii="Courier New" w:hAnsi="Courier New" w:cs="Courier New"/>
          <w:b/>
          <w:i/>
          <w:iCs/>
          <w:sz w:val="24"/>
          <w:szCs w:val="24"/>
        </w:rPr>
        <w:t>(Technical Correction needed).</w:t>
      </w:r>
    </w:p>
    <w:p w14:paraId="7445568E" w14:textId="77777777" w:rsidR="000049D5" w:rsidRDefault="000049D5" w:rsidP="001221E7">
      <w:pPr>
        <w:spacing w:after="0" w:line="240" w:lineRule="auto"/>
        <w:ind w:left="720"/>
        <w:rPr>
          <w:rFonts w:ascii="Courier New" w:eastAsiaTheme="minorEastAsia" w:hAnsi="Courier New" w:cs="Courier New"/>
          <w:b/>
          <w:bCs/>
          <w:sz w:val="24"/>
          <w:szCs w:val="24"/>
        </w:rPr>
      </w:pPr>
    </w:p>
    <w:p w14:paraId="7EBE4861" w14:textId="64EBAE5E" w:rsidR="00F45020" w:rsidRDefault="00F45020" w:rsidP="001221E7">
      <w:pPr>
        <w:spacing w:after="0" w:line="240" w:lineRule="auto"/>
        <w:ind w:left="720"/>
        <w:rPr>
          <w:rFonts w:ascii="Courier New" w:eastAsiaTheme="minorEastAsia" w:hAnsi="Courier New" w:cs="Courier New"/>
          <w:b/>
          <w:bCs/>
          <w:sz w:val="24"/>
          <w:szCs w:val="24"/>
        </w:rPr>
      </w:pPr>
    </w:p>
    <w:p w14:paraId="408D332D" w14:textId="03F115D3" w:rsidR="00F45020" w:rsidRDefault="00F45020" w:rsidP="00F45020">
      <w:pPr>
        <w:spacing w:after="0" w:line="240" w:lineRule="auto"/>
        <w:ind w:left="720"/>
        <w:rPr>
          <w:rFonts w:ascii="Courier New" w:eastAsiaTheme="minorEastAsia" w:hAnsi="Courier New" w:cs="Courier New"/>
          <w:b/>
          <w:bCs/>
          <w:sz w:val="24"/>
          <w:szCs w:val="24"/>
        </w:rPr>
      </w:pPr>
    </w:p>
    <w:p w14:paraId="4EA2BAA1" w14:textId="38B7EB6E" w:rsidR="00F45020" w:rsidRPr="00A21FD0" w:rsidRDefault="00F45020"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NO. 33,102</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 xml:space="preserve">COUNCILMEMBER GISLESON PALMER (BY REQUEST) </w:t>
      </w:r>
    </w:p>
    <w:p w14:paraId="307A2670" w14:textId="59215E65" w:rsidR="0027398F" w:rsidRDefault="0027398F" w:rsidP="0027398F">
      <w:pPr>
        <w:spacing w:after="0" w:line="240" w:lineRule="auto"/>
        <w:rPr>
          <w:rFonts w:ascii="Courier New" w:hAnsi="Courier New" w:cs="Courier New"/>
          <w:b/>
          <w:bCs/>
          <w:sz w:val="24"/>
          <w:szCs w:val="24"/>
        </w:rPr>
      </w:pPr>
    </w:p>
    <w:p w14:paraId="5A527854"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3DE9205" w14:textId="4F619296" w:rsidR="00F45020" w:rsidRPr="00F43BF0"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F45020" w:rsidRPr="00F43BF0">
        <w:rPr>
          <w:rFonts w:ascii="Courier New" w:hAnsi="Courier New" w:cs="Courier New"/>
          <w:sz w:val="24"/>
          <w:szCs w:val="24"/>
        </w:rPr>
        <w:t>to ordain Sections 154-547 and 154-1203 of the Code of the City of New Orleans, relative to establishing neighborhood slow zones; and otherwise to provide with respect thereto.</w:t>
      </w:r>
    </w:p>
    <w:p w14:paraId="52DEF646" w14:textId="4E9AC53A" w:rsidR="00F45020" w:rsidRDefault="00F45020" w:rsidP="001221E7">
      <w:pPr>
        <w:spacing w:after="0" w:line="240" w:lineRule="auto"/>
        <w:ind w:left="720"/>
        <w:rPr>
          <w:rFonts w:ascii="Courier New" w:eastAsiaTheme="minorEastAsia" w:hAnsi="Courier New" w:cs="Courier New"/>
          <w:b/>
          <w:bCs/>
          <w:sz w:val="24"/>
          <w:szCs w:val="24"/>
        </w:rPr>
      </w:pPr>
    </w:p>
    <w:p w14:paraId="2F3F6889"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2E9A21D1" w14:textId="77777777" w:rsidR="000049D5" w:rsidRDefault="000049D5" w:rsidP="000049D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6A1024CB" w14:textId="77777777" w:rsidR="000049D5" w:rsidRPr="003C6E93" w:rsidRDefault="000049D5" w:rsidP="000049D5">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70653218" w14:textId="7A6751E8" w:rsidR="007750E7" w:rsidRPr="00FB382A" w:rsidRDefault="007750E7" w:rsidP="007750E7">
      <w:pPr>
        <w:spacing w:after="0" w:line="240" w:lineRule="auto"/>
        <w:ind w:firstLine="630"/>
        <w:rPr>
          <w:rFonts w:ascii="Courier New" w:hAnsi="Courier New" w:cs="Courier New"/>
          <w:b/>
          <w:i/>
          <w:sz w:val="24"/>
          <w:szCs w:val="24"/>
        </w:rPr>
      </w:pPr>
      <w:r w:rsidRPr="00FB382A">
        <w:rPr>
          <w:rFonts w:ascii="Courier New" w:hAnsi="Courier New" w:cs="Courier New"/>
          <w:b/>
          <w:i/>
          <w:sz w:val="24"/>
          <w:szCs w:val="24"/>
        </w:rPr>
        <w:t>(Referred to the Transportation Committee).</w:t>
      </w:r>
    </w:p>
    <w:p w14:paraId="3EA10A68" w14:textId="404D45FA" w:rsidR="00A21FD0" w:rsidRDefault="007750E7" w:rsidP="001221E7">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 xml:space="preserve">DEFERRAL REQUESTED TO </w:t>
      </w:r>
      <w:r w:rsidR="004A1017">
        <w:rPr>
          <w:rFonts w:ascii="Courier New" w:eastAsiaTheme="minorEastAsia" w:hAnsi="Courier New" w:cs="Courier New"/>
          <w:b/>
          <w:bCs/>
          <w:sz w:val="24"/>
          <w:szCs w:val="24"/>
        </w:rPr>
        <w:t xml:space="preserve">THE MEETING OF </w:t>
      </w:r>
      <w:r>
        <w:rPr>
          <w:rFonts w:ascii="Courier New" w:eastAsiaTheme="minorEastAsia" w:hAnsi="Courier New" w:cs="Courier New"/>
          <w:b/>
          <w:bCs/>
          <w:sz w:val="24"/>
          <w:szCs w:val="24"/>
        </w:rPr>
        <w:t>9/17/20.</w:t>
      </w:r>
    </w:p>
    <w:p w14:paraId="49A2BAB6" w14:textId="77777777" w:rsidR="00A21FD0" w:rsidRDefault="00A21FD0" w:rsidP="001221E7">
      <w:pPr>
        <w:spacing w:after="0" w:line="240" w:lineRule="auto"/>
        <w:ind w:left="720"/>
        <w:rPr>
          <w:rFonts w:ascii="Courier New" w:eastAsiaTheme="minorEastAsia" w:hAnsi="Courier New" w:cs="Courier New"/>
          <w:b/>
          <w:bCs/>
          <w:sz w:val="24"/>
          <w:szCs w:val="24"/>
        </w:rPr>
      </w:pPr>
    </w:p>
    <w:p w14:paraId="75545629" w14:textId="551BFFFF"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NO. 33,106</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COUNCILMEMBERS BANKS AND WILLIAMS</w:t>
      </w:r>
    </w:p>
    <w:p w14:paraId="27B8FB2A" w14:textId="7E884662" w:rsidR="0027398F" w:rsidRDefault="0027398F" w:rsidP="00773FCF">
      <w:pPr>
        <w:spacing w:after="0" w:line="240" w:lineRule="auto"/>
        <w:rPr>
          <w:rFonts w:ascii="Courier New" w:hAnsi="Courier New" w:cs="Courier New"/>
          <w:b/>
          <w:bCs/>
          <w:sz w:val="24"/>
          <w:szCs w:val="24"/>
        </w:rPr>
      </w:pPr>
    </w:p>
    <w:p w14:paraId="3C465796"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F7A6472" w14:textId="0701A26D"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amend and </w:t>
      </w:r>
      <w:proofErr w:type="spellStart"/>
      <w:r w:rsidR="00773FCF" w:rsidRPr="00773FCF">
        <w:rPr>
          <w:rFonts w:ascii="Courier New" w:hAnsi="Courier New" w:cs="Courier New"/>
          <w:sz w:val="24"/>
          <w:szCs w:val="24"/>
        </w:rPr>
        <w:t>reordain</w:t>
      </w:r>
      <w:proofErr w:type="spellEnd"/>
      <w:r w:rsidR="00773FCF" w:rsidRPr="00773FCF">
        <w:rPr>
          <w:rFonts w:ascii="Courier New" w:hAnsi="Courier New" w:cs="Courier New"/>
          <w:sz w:val="24"/>
          <w:szCs w:val="24"/>
        </w:rPr>
        <w:t xml:space="preserve"> Section 90-40 of the Code of the City of New Orleans to ban the use of riot control agents by law enforcement officers except under specific circumstances involving a threat of harm to persons; and otherwise to provide with respect thereto. </w:t>
      </w:r>
    </w:p>
    <w:p w14:paraId="36B01CF5" w14:textId="1D53ACE3" w:rsidR="00F45020" w:rsidRDefault="00F45020" w:rsidP="001221E7">
      <w:pPr>
        <w:spacing w:after="0" w:line="240" w:lineRule="auto"/>
        <w:ind w:left="720"/>
        <w:rPr>
          <w:rFonts w:ascii="Courier New" w:eastAsiaTheme="minorEastAsia" w:hAnsi="Courier New" w:cs="Courier New"/>
          <w:b/>
          <w:bCs/>
          <w:sz w:val="24"/>
          <w:szCs w:val="24"/>
        </w:rPr>
      </w:pPr>
    </w:p>
    <w:p w14:paraId="62DFEAAD"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433ADCB1"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44315714" w14:textId="77777777" w:rsidR="003C6E93" w:rsidRPr="003C6E93" w:rsidRDefault="003C6E93" w:rsidP="003C6E93">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2E1C37B0" w14:textId="0646385C" w:rsidR="00F45020" w:rsidRPr="004A1017" w:rsidRDefault="004A1017" w:rsidP="004A1017">
      <w:pPr>
        <w:spacing w:after="0" w:line="240" w:lineRule="auto"/>
        <w:ind w:firstLine="630"/>
        <w:rPr>
          <w:rFonts w:ascii="Courier New" w:eastAsiaTheme="minorEastAsia" w:hAnsi="Courier New" w:cs="Courier New"/>
          <w:b/>
          <w:bCs/>
          <w:i/>
          <w:iCs/>
          <w:sz w:val="24"/>
          <w:szCs w:val="24"/>
        </w:rPr>
      </w:pPr>
      <w:r>
        <w:rPr>
          <w:rFonts w:ascii="Courier New" w:eastAsiaTheme="minorEastAsia" w:hAnsi="Courier New" w:cs="Courier New"/>
          <w:b/>
          <w:bCs/>
          <w:i/>
          <w:iCs/>
          <w:sz w:val="24"/>
          <w:szCs w:val="24"/>
        </w:rPr>
        <w:t>(Referred to the Criminal Justice Committee).</w:t>
      </w:r>
    </w:p>
    <w:p w14:paraId="5BE1F0A1" w14:textId="1FF5371D" w:rsidR="00F45020" w:rsidRDefault="004A1017" w:rsidP="001221E7">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DEFFERRAL REQUESTED TO THE MEETING OF 9/17/20.</w:t>
      </w:r>
    </w:p>
    <w:p w14:paraId="784ABDE6" w14:textId="66641870" w:rsidR="00F45020" w:rsidRDefault="00F45020" w:rsidP="001221E7">
      <w:pPr>
        <w:spacing w:after="0" w:line="240" w:lineRule="auto"/>
        <w:ind w:left="720"/>
        <w:rPr>
          <w:rFonts w:ascii="Courier New" w:eastAsiaTheme="minorEastAsia" w:hAnsi="Courier New" w:cs="Courier New"/>
          <w:b/>
          <w:bCs/>
          <w:sz w:val="24"/>
          <w:szCs w:val="24"/>
        </w:rPr>
      </w:pPr>
    </w:p>
    <w:p w14:paraId="0DD0B3CA" w14:textId="1DD89A0F"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t>CAL</w:t>
      </w:r>
      <w:r w:rsidR="0027398F" w:rsidRPr="00A21FD0">
        <w:rPr>
          <w:rFonts w:ascii="Courier New" w:hAnsi="Courier New" w:cs="Courier New"/>
          <w:b/>
          <w:bCs/>
          <w:sz w:val="24"/>
          <w:szCs w:val="24"/>
        </w:rPr>
        <w:t>.</w:t>
      </w:r>
      <w:r w:rsidRPr="00A21FD0">
        <w:rPr>
          <w:rFonts w:ascii="Courier New" w:hAnsi="Courier New" w:cs="Courier New"/>
          <w:b/>
          <w:bCs/>
          <w:sz w:val="24"/>
          <w:szCs w:val="24"/>
        </w:rPr>
        <w:t xml:space="preserve"> NO. 33,107</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 xml:space="preserve">COUNCILMEMBERS GIARRUSSO, NGUYEN AND GISLESON PALMER (BY REQUEST) </w:t>
      </w:r>
    </w:p>
    <w:p w14:paraId="63CF1DA8" w14:textId="1BB19A37" w:rsidR="0027398F" w:rsidRDefault="0027398F" w:rsidP="00773FCF">
      <w:pPr>
        <w:spacing w:after="0" w:line="240" w:lineRule="auto"/>
        <w:rPr>
          <w:rFonts w:ascii="Courier New" w:hAnsi="Courier New" w:cs="Courier New"/>
          <w:b/>
          <w:bCs/>
          <w:sz w:val="24"/>
          <w:szCs w:val="24"/>
        </w:rPr>
      </w:pPr>
    </w:p>
    <w:p w14:paraId="4FCC3AE0"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A8E07A7" w14:textId="73DEE21B"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amend and </w:t>
      </w:r>
      <w:proofErr w:type="spellStart"/>
      <w:r w:rsidR="00773FCF" w:rsidRPr="00773FCF">
        <w:rPr>
          <w:rFonts w:ascii="Courier New" w:hAnsi="Courier New" w:cs="Courier New"/>
          <w:sz w:val="24"/>
          <w:szCs w:val="24"/>
        </w:rPr>
        <w:t>reordain</w:t>
      </w:r>
      <w:proofErr w:type="spellEnd"/>
      <w:r w:rsidR="00773FCF" w:rsidRPr="00773FCF">
        <w:rPr>
          <w:rFonts w:ascii="Courier New" w:hAnsi="Courier New" w:cs="Courier New"/>
          <w:sz w:val="24"/>
          <w:szCs w:val="24"/>
        </w:rPr>
        <w:t xml:space="preserve"> Section 154-1561 of the Code of the City of New Orleans, relative to clarifying truck routes; and otherwise to provide with respect thereto.</w:t>
      </w:r>
    </w:p>
    <w:p w14:paraId="290A7281" w14:textId="10D79555" w:rsidR="00F45020" w:rsidRDefault="00F45020" w:rsidP="001221E7">
      <w:pPr>
        <w:spacing w:after="0" w:line="240" w:lineRule="auto"/>
        <w:ind w:left="720"/>
        <w:rPr>
          <w:rFonts w:ascii="Courier New" w:eastAsiaTheme="minorEastAsia" w:hAnsi="Courier New" w:cs="Courier New"/>
          <w:b/>
          <w:bCs/>
          <w:sz w:val="24"/>
          <w:szCs w:val="24"/>
        </w:rPr>
      </w:pPr>
    </w:p>
    <w:p w14:paraId="1330309C"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3AC582CD"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4637B9CE" w14:textId="77777777" w:rsidR="003C6E93" w:rsidRPr="003C6E93" w:rsidRDefault="003C6E93" w:rsidP="003C6E93">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2440EC6C" w14:textId="423B7B9F" w:rsidR="007750E7" w:rsidRPr="00FB382A" w:rsidRDefault="007750E7" w:rsidP="007750E7">
      <w:pPr>
        <w:spacing w:after="0" w:line="240" w:lineRule="auto"/>
        <w:ind w:firstLine="630"/>
        <w:rPr>
          <w:rFonts w:ascii="Courier New" w:hAnsi="Courier New" w:cs="Courier New"/>
          <w:b/>
          <w:i/>
          <w:sz w:val="24"/>
          <w:szCs w:val="24"/>
        </w:rPr>
      </w:pPr>
      <w:r w:rsidRPr="00FB382A">
        <w:rPr>
          <w:rFonts w:ascii="Courier New" w:hAnsi="Courier New" w:cs="Courier New"/>
          <w:b/>
          <w:i/>
          <w:sz w:val="24"/>
          <w:szCs w:val="24"/>
        </w:rPr>
        <w:t xml:space="preserve">(Referred to the </w:t>
      </w:r>
      <w:r>
        <w:rPr>
          <w:rFonts w:ascii="Courier New" w:hAnsi="Courier New" w:cs="Courier New"/>
          <w:b/>
          <w:i/>
          <w:sz w:val="24"/>
          <w:szCs w:val="24"/>
        </w:rPr>
        <w:t>Public Works</w:t>
      </w:r>
      <w:r w:rsidRPr="00FB382A">
        <w:rPr>
          <w:rFonts w:ascii="Courier New" w:hAnsi="Courier New" w:cs="Courier New"/>
          <w:b/>
          <w:i/>
          <w:sz w:val="24"/>
          <w:szCs w:val="24"/>
        </w:rPr>
        <w:t xml:space="preserve"> Committee).</w:t>
      </w:r>
    </w:p>
    <w:p w14:paraId="69BAB1AA" w14:textId="6F4BEEBC" w:rsidR="007750E7" w:rsidRDefault="007750E7" w:rsidP="007750E7">
      <w:pPr>
        <w:spacing w:after="0" w:line="240" w:lineRule="auto"/>
        <w:ind w:left="720"/>
        <w:rPr>
          <w:rFonts w:ascii="Courier New" w:eastAsiaTheme="minorEastAsia" w:hAnsi="Courier New" w:cs="Courier New"/>
          <w:b/>
          <w:bCs/>
          <w:sz w:val="24"/>
          <w:szCs w:val="24"/>
        </w:rPr>
      </w:pPr>
      <w:r>
        <w:rPr>
          <w:rFonts w:ascii="Courier New" w:eastAsiaTheme="minorEastAsia" w:hAnsi="Courier New" w:cs="Courier New"/>
          <w:b/>
          <w:bCs/>
          <w:sz w:val="24"/>
          <w:szCs w:val="24"/>
        </w:rPr>
        <w:t xml:space="preserve">DEFERRAL REQUESTED TO </w:t>
      </w:r>
      <w:r w:rsidR="004A1017">
        <w:rPr>
          <w:rFonts w:ascii="Courier New" w:eastAsiaTheme="minorEastAsia" w:hAnsi="Courier New" w:cs="Courier New"/>
          <w:b/>
          <w:bCs/>
          <w:sz w:val="24"/>
          <w:szCs w:val="24"/>
        </w:rPr>
        <w:t xml:space="preserve">THE MEETING OF </w:t>
      </w:r>
      <w:r>
        <w:rPr>
          <w:rFonts w:ascii="Courier New" w:eastAsiaTheme="minorEastAsia" w:hAnsi="Courier New" w:cs="Courier New"/>
          <w:b/>
          <w:bCs/>
          <w:sz w:val="24"/>
          <w:szCs w:val="24"/>
        </w:rPr>
        <w:t>9/17/20.</w:t>
      </w:r>
    </w:p>
    <w:p w14:paraId="3988A8E2" w14:textId="4AC3B91F" w:rsidR="00F45020" w:rsidRDefault="00F45020" w:rsidP="001221E7">
      <w:pPr>
        <w:spacing w:after="0" w:line="240" w:lineRule="auto"/>
        <w:ind w:left="720"/>
        <w:rPr>
          <w:rFonts w:ascii="Courier New" w:eastAsiaTheme="minorEastAsia" w:hAnsi="Courier New" w:cs="Courier New"/>
          <w:b/>
          <w:bCs/>
          <w:sz w:val="24"/>
          <w:szCs w:val="24"/>
        </w:rPr>
      </w:pPr>
    </w:p>
    <w:p w14:paraId="445C4325" w14:textId="3D4ACCAF" w:rsidR="00773FCF" w:rsidRPr="00A21FD0" w:rsidRDefault="00773FCF" w:rsidP="00A21FD0">
      <w:pPr>
        <w:pStyle w:val="ListParagraph"/>
        <w:numPr>
          <w:ilvl w:val="0"/>
          <w:numId w:val="41"/>
        </w:numPr>
        <w:spacing w:after="0" w:line="240" w:lineRule="auto"/>
        <w:ind w:hanging="720"/>
        <w:rPr>
          <w:rFonts w:ascii="Courier New" w:hAnsi="Courier New" w:cs="Courier New"/>
          <w:b/>
          <w:bCs/>
          <w:sz w:val="24"/>
          <w:szCs w:val="24"/>
        </w:rPr>
      </w:pPr>
      <w:r w:rsidRPr="00A21FD0">
        <w:rPr>
          <w:rFonts w:ascii="Courier New" w:hAnsi="Courier New" w:cs="Courier New"/>
          <w:b/>
          <w:bCs/>
          <w:sz w:val="24"/>
          <w:szCs w:val="24"/>
        </w:rPr>
        <w:lastRenderedPageBreak/>
        <w:t>CAL</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NO. 33,108</w:t>
      </w:r>
      <w:r w:rsidR="0027398F" w:rsidRPr="00A21FD0">
        <w:rPr>
          <w:rFonts w:ascii="Courier New" w:hAnsi="Courier New" w:cs="Courier New"/>
          <w:b/>
          <w:bCs/>
          <w:sz w:val="24"/>
          <w:szCs w:val="24"/>
        </w:rPr>
        <w:t xml:space="preserve"> - </w:t>
      </w:r>
      <w:r w:rsidRPr="00A21FD0">
        <w:rPr>
          <w:rFonts w:ascii="Courier New" w:hAnsi="Courier New" w:cs="Courier New"/>
          <w:b/>
          <w:bCs/>
          <w:sz w:val="24"/>
          <w:szCs w:val="24"/>
        </w:rPr>
        <w:t>BY:</w:t>
      </w:r>
      <w:r w:rsidR="0027398F" w:rsidRPr="00A21FD0">
        <w:rPr>
          <w:rFonts w:ascii="Courier New" w:hAnsi="Courier New" w:cs="Courier New"/>
          <w:b/>
          <w:bCs/>
          <w:sz w:val="24"/>
          <w:szCs w:val="24"/>
        </w:rPr>
        <w:t xml:space="preserve">  </w:t>
      </w:r>
      <w:r w:rsidRPr="00A21FD0">
        <w:rPr>
          <w:rFonts w:ascii="Courier New" w:hAnsi="Courier New" w:cs="Courier New"/>
          <w:b/>
          <w:bCs/>
          <w:sz w:val="24"/>
          <w:szCs w:val="24"/>
        </w:rPr>
        <w:t>COUNCILMEMBER WILLIAMS</w:t>
      </w:r>
    </w:p>
    <w:p w14:paraId="568CD0C8" w14:textId="7332657D" w:rsidR="0027398F" w:rsidRDefault="0027398F" w:rsidP="00773FCF">
      <w:pPr>
        <w:spacing w:after="0" w:line="240" w:lineRule="auto"/>
        <w:rPr>
          <w:rFonts w:ascii="Courier New" w:hAnsi="Courier New" w:cs="Courier New"/>
          <w:b/>
          <w:bCs/>
          <w:sz w:val="24"/>
          <w:szCs w:val="24"/>
        </w:rPr>
      </w:pPr>
    </w:p>
    <w:p w14:paraId="2DDD315E" w14:textId="77777777" w:rsidR="0027398F" w:rsidRPr="0027398F" w:rsidRDefault="0027398F" w:rsidP="00A21F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288B2B1" w14:textId="69868082" w:rsidR="00773FCF" w:rsidRPr="00773FCF" w:rsidRDefault="0027398F" w:rsidP="00A21FD0">
      <w:pPr>
        <w:spacing w:after="0" w:line="240" w:lineRule="auto"/>
        <w:ind w:left="720"/>
        <w:rPr>
          <w:rFonts w:ascii="Courier New" w:hAnsi="Courier New" w:cs="Courier New"/>
          <w:sz w:val="24"/>
          <w:szCs w:val="24"/>
        </w:rPr>
      </w:pPr>
      <w:r w:rsidRPr="00F45020">
        <w:rPr>
          <w:rFonts w:ascii="Courier New" w:hAnsi="Courier New" w:cs="Courier New"/>
          <w:sz w:val="24"/>
          <w:szCs w:val="24"/>
        </w:rPr>
        <w:t>A</w:t>
      </w:r>
      <w:r>
        <w:rPr>
          <w:rFonts w:ascii="Courier New" w:hAnsi="Courier New" w:cs="Courier New"/>
          <w:sz w:val="24"/>
          <w:szCs w:val="24"/>
        </w:rPr>
        <w:t>n</w:t>
      </w:r>
      <w:r w:rsidRPr="00F45020">
        <w:rPr>
          <w:rFonts w:ascii="Courier New" w:hAnsi="Courier New" w:cs="Courier New"/>
          <w:sz w:val="24"/>
          <w:szCs w:val="24"/>
        </w:rPr>
        <w:t xml:space="preserve"> O</w:t>
      </w:r>
      <w:r>
        <w:rPr>
          <w:rFonts w:ascii="Courier New" w:hAnsi="Courier New" w:cs="Courier New"/>
          <w:sz w:val="24"/>
          <w:szCs w:val="24"/>
        </w:rPr>
        <w:t xml:space="preserve">rdinance </w:t>
      </w:r>
      <w:r w:rsidR="00773FCF" w:rsidRPr="00773FCF">
        <w:rPr>
          <w:rFonts w:ascii="Courier New" w:hAnsi="Courier New" w:cs="Courier New"/>
          <w:sz w:val="24"/>
          <w:szCs w:val="24"/>
        </w:rPr>
        <w:t xml:space="preserve">to amend and </w:t>
      </w:r>
      <w:proofErr w:type="spellStart"/>
      <w:r w:rsidR="00773FCF" w:rsidRPr="00773FCF">
        <w:rPr>
          <w:rFonts w:ascii="Courier New" w:hAnsi="Courier New" w:cs="Courier New"/>
          <w:sz w:val="24"/>
          <w:szCs w:val="24"/>
        </w:rPr>
        <w:t>reordain</w:t>
      </w:r>
      <w:proofErr w:type="spellEnd"/>
      <w:r w:rsidR="00773FCF" w:rsidRPr="00773FCF">
        <w:rPr>
          <w:rFonts w:ascii="Courier New" w:hAnsi="Courier New" w:cs="Courier New"/>
          <w:sz w:val="24"/>
          <w:szCs w:val="24"/>
        </w:rPr>
        <w:t xml:space="preserve"> Ordinance No. 28,388 M.C.S., relative to the establishment of the Jerome “Big Duck” Smith Justice System Advisory Committee; to increase the advisory committee’s membership from eleven to thirteen members; to provide that one of the added members shall be a youth representative and the other shall be a formerly incarcerated person; to provide that these two additional members shall be appointees of the City Council’s Criminal Justice Committee Chair; and otherwise to provide with respect thereto.</w:t>
      </w:r>
    </w:p>
    <w:p w14:paraId="0D76C0DC" w14:textId="1FD16AE0" w:rsidR="00F45020" w:rsidRDefault="00F45020" w:rsidP="001221E7">
      <w:pPr>
        <w:spacing w:after="0" w:line="240" w:lineRule="auto"/>
        <w:ind w:left="720"/>
        <w:rPr>
          <w:rFonts w:ascii="Courier New" w:eastAsiaTheme="minorEastAsia" w:hAnsi="Courier New" w:cs="Courier New"/>
          <w:b/>
          <w:bCs/>
          <w:sz w:val="24"/>
          <w:szCs w:val="24"/>
        </w:rPr>
      </w:pPr>
    </w:p>
    <w:p w14:paraId="29F6EB04"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00A2CE8D" w14:textId="77777777" w:rsidR="003C6E93" w:rsidRDefault="003C6E93" w:rsidP="003C6E9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00DA9F63" w14:textId="77777777" w:rsidR="003C6E93" w:rsidRPr="003C6E93" w:rsidRDefault="003C6E93" w:rsidP="003C6E93">
      <w:pPr>
        <w:spacing w:after="0" w:line="240" w:lineRule="auto"/>
        <w:ind w:firstLine="630"/>
        <w:rPr>
          <w:rFonts w:ascii="Courier New" w:hAnsi="Courier New" w:cs="Courier New"/>
          <w:b/>
          <w:bCs/>
          <w:sz w:val="24"/>
          <w:szCs w:val="24"/>
        </w:rPr>
      </w:pPr>
      <w:r w:rsidRPr="003C6E93">
        <w:rPr>
          <w:rFonts w:ascii="Courier New" w:hAnsi="Courier New" w:cs="Courier New"/>
          <w:b/>
          <w:bCs/>
          <w:i/>
          <w:iCs/>
          <w:sz w:val="24"/>
          <w:szCs w:val="24"/>
        </w:rPr>
        <w:t>(Council Rule 34.  Postponement:  12/18/20).</w:t>
      </w:r>
    </w:p>
    <w:p w14:paraId="11D4BC50" w14:textId="77777777" w:rsidR="00F45020" w:rsidRDefault="00F45020" w:rsidP="001221E7">
      <w:pPr>
        <w:spacing w:after="0" w:line="240" w:lineRule="auto"/>
        <w:ind w:left="720"/>
        <w:rPr>
          <w:rFonts w:ascii="Courier New" w:eastAsiaTheme="minorEastAsia" w:hAnsi="Courier New" w:cs="Courier New"/>
          <w:b/>
          <w:bCs/>
          <w:sz w:val="24"/>
          <w:szCs w:val="24"/>
        </w:rPr>
      </w:pPr>
    </w:p>
    <w:p w14:paraId="27664108" w14:textId="75B01102" w:rsidR="006A0101" w:rsidRDefault="006A0101" w:rsidP="001221E7">
      <w:pPr>
        <w:spacing w:after="0" w:line="240" w:lineRule="auto"/>
        <w:ind w:left="720"/>
        <w:rPr>
          <w:rFonts w:ascii="Courier New" w:eastAsiaTheme="minorEastAsia" w:hAnsi="Courier New" w:cs="Courier New"/>
          <w:b/>
          <w:bCs/>
          <w:sz w:val="24"/>
          <w:szCs w:val="24"/>
        </w:rPr>
      </w:pPr>
    </w:p>
    <w:p w14:paraId="7E898098" w14:textId="7C17459F" w:rsidR="00CB6B58" w:rsidRDefault="00CB6B58" w:rsidP="001221E7">
      <w:pPr>
        <w:spacing w:after="0" w:line="240" w:lineRule="auto"/>
        <w:ind w:left="720"/>
        <w:rPr>
          <w:rFonts w:ascii="Courier New" w:eastAsiaTheme="minorEastAsia" w:hAnsi="Courier New" w:cs="Courier New"/>
          <w:b/>
          <w:bCs/>
          <w:sz w:val="24"/>
          <w:szCs w:val="24"/>
        </w:rPr>
      </w:pPr>
    </w:p>
    <w:p w14:paraId="23D6CF16" w14:textId="77777777" w:rsidR="00CB6B58" w:rsidRDefault="00CB6B58" w:rsidP="001221E7">
      <w:pPr>
        <w:spacing w:after="0" w:line="240" w:lineRule="auto"/>
        <w:ind w:left="720"/>
        <w:rPr>
          <w:rFonts w:ascii="Courier New" w:eastAsiaTheme="minorEastAsia" w:hAnsi="Courier New" w:cs="Courier New"/>
          <w:b/>
          <w:bCs/>
          <w:sz w:val="24"/>
          <w:szCs w:val="24"/>
        </w:rPr>
      </w:pPr>
    </w:p>
    <w:p w14:paraId="6F1E6F67" w14:textId="77777777" w:rsidR="006A0101" w:rsidRDefault="006A0101" w:rsidP="001221E7">
      <w:pPr>
        <w:spacing w:after="0" w:line="240" w:lineRule="auto"/>
        <w:ind w:left="720"/>
        <w:rPr>
          <w:rFonts w:ascii="Courier New" w:eastAsiaTheme="minorEastAsia" w:hAnsi="Courier New" w:cs="Courier New"/>
          <w:b/>
          <w:bCs/>
          <w:sz w:val="24"/>
          <w:szCs w:val="24"/>
        </w:rPr>
      </w:pPr>
    </w:p>
    <w:p w14:paraId="3C4304F5" w14:textId="77777777" w:rsidR="00D565C3" w:rsidRDefault="00CC6E20" w:rsidP="001B5CDE">
      <w:pPr>
        <w:pStyle w:val="ListParagraph"/>
        <w:numPr>
          <w:ilvl w:val="0"/>
          <w:numId w:val="41"/>
        </w:numPr>
        <w:spacing w:after="0" w:line="240" w:lineRule="auto"/>
        <w:ind w:left="0" w:firstLine="0"/>
        <w:rPr>
          <w:rFonts w:ascii="Courier New" w:hAnsi="Courier New" w:cs="Courier New"/>
          <w:b/>
          <w:bCs/>
          <w:sz w:val="24"/>
          <w:szCs w:val="24"/>
        </w:rPr>
      </w:pPr>
      <w:r w:rsidRPr="00CF41B4">
        <w:rPr>
          <w:rFonts w:ascii="Courier New" w:hAnsi="Courier New" w:cs="Courier New"/>
          <w:b/>
          <w:bCs/>
          <w:sz w:val="24"/>
          <w:szCs w:val="24"/>
        </w:rPr>
        <w:t>RESOLUTION</w:t>
      </w:r>
      <w:r w:rsidR="00CF41B4" w:rsidRPr="00CF41B4">
        <w:rPr>
          <w:rFonts w:ascii="Courier New" w:hAnsi="Courier New" w:cs="Courier New"/>
          <w:b/>
          <w:bCs/>
          <w:sz w:val="24"/>
          <w:szCs w:val="24"/>
        </w:rPr>
        <w:t xml:space="preserve"> (LYING OVER</w:t>
      </w:r>
      <w:r w:rsidR="00CF41B4">
        <w:rPr>
          <w:rFonts w:ascii="Courier New" w:hAnsi="Courier New" w:cs="Courier New"/>
          <w:b/>
          <w:bCs/>
          <w:sz w:val="24"/>
          <w:szCs w:val="24"/>
        </w:rPr>
        <w:t>)</w:t>
      </w:r>
      <w:r w:rsidRPr="00CF41B4">
        <w:rPr>
          <w:rFonts w:ascii="Courier New" w:hAnsi="Courier New" w:cs="Courier New"/>
          <w:b/>
          <w:bCs/>
          <w:sz w:val="24"/>
          <w:szCs w:val="24"/>
        </w:rPr>
        <w:t xml:space="preserve"> – NO. R-20-267 – BY:  COUNCILMEMBER </w:t>
      </w:r>
    </w:p>
    <w:p w14:paraId="35EB28BC" w14:textId="2F67CD7D" w:rsidR="00B66EBF" w:rsidRPr="00CF41B4" w:rsidRDefault="00CC6E20" w:rsidP="00D565C3">
      <w:pPr>
        <w:pStyle w:val="ListParagraph"/>
        <w:spacing w:after="0" w:line="240" w:lineRule="auto"/>
        <w:ind w:left="0" w:firstLine="720"/>
        <w:rPr>
          <w:rFonts w:ascii="Courier New" w:hAnsi="Courier New" w:cs="Courier New"/>
          <w:b/>
          <w:bCs/>
          <w:sz w:val="24"/>
          <w:szCs w:val="24"/>
        </w:rPr>
      </w:pPr>
      <w:r w:rsidRPr="00CF41B4">
        <w:rPr>
          <w:rFonts w:ascii="Courier New" w:hAnsi="Courier New" w:cs="Courier New"/>
          <w:b/>
          <w:bCs/>
          <w:sz w:val="24"/>
          <w:szCs w:val="24"/>
        </w:rPr>
        <w:t>GISLESON PALMER (BY REQUEST)</w:t>
      </w:r>
    </w:p>
    <w:p w14:paraId="610D918C" w14:textId="60958A50" w:rsidR="00CC6E20" w:rsidRDefault="00CC6E20" w:rsidP="00CC6E20">
      <w:pPr>
        <w:pStyle w:val="ListParagraph"/>
        <w:spacing w:after="0" w:line="240" w:lineRule="auto"/>
        <w:ind w:left="0" w:firstLine="720"/>
        <w:rPr>
          <w:rFonts w:ascii="Courier New" w:hAnsi="Courier New" w:cs="Courier New"/>
          <w:b/>
          <w:bCs/>
          <w:sz w:val="24"/>
          <w:szCs w:val="24"/>
        </w:rPr>
      </w:pPr>
    </w:p>
    <w:p w14:paraId="63E812D3" w14:textId="75BD02A3" w:rsidR="00CC6E20" w:rsidRDefault="00CC6E20" w:rsidP="00CC6E2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7526B9D4" w14:textId="77777777" w:rsidR="00CC6E20" w:rsidRPr="00CC6E20" w:rsidRDefault="00CC6E20" w:rsidP="00CC6E20">
      <w:pPr>
        <w:autoSpaceDE w:val="0"/>
        <w:autoSpaceDN w:val="0"/>
        <w:adjustRightInd w:val="0"/>
        <w:spacing w:after="0" w:line="240" w:lineRule="auto"/>
        <w:ind w:left="720"/>
        <w:jc w:val="both"/>
        <w:rPr>
          <w:rFonts w:ascii="Courier New" w:eastAsia="Times New Roman" w:hAnsi="Courier New" w:cs="Courier New"/>
          <w:sz w:val="24"/>
          <w:szCs w:val="24"/>
        </w:rPr>
      </w:pPr>
      <w:r w:rsidRPr="00CC6E20">
        <w:rPr>
          <w:rFonts w:ascii="Courier New" w:eastAsia="Times New Roman" w:hAnsi="Courier New" w:cs="Courier New"/>
          <w:b/>
          <w:bCs/>
          <w:sz w:val="24"/>
          <w:szCs w:val="24"/>
        </w:rPr>
        <w:t>A RESOLUTION</w:t>
      </w:r>
      <w:r w:rsidRPr="00CC6E20">
        <w:rPr>
          <w:rFonts w:ascii="Courier New" w:eastAsia="Times New Roman" w:hAnsi="Courier New" w:cs="Courier New"/>
          <w:sz w:val="24"/>
          <w:szCs w:val="24"/>
        </w:rPr>
        <w:t xml:space="preserve"> providing for the incurring of debt and the issuance of not exceeding Fifty Million Dollars ($50,000,000) of Revenue Notes, Series 2020, of the City of New Orleans, Louisiana (the “Notes”); prescribing the form, terms and conditions of said Notes; designating the date, denomination and place of payment of said Notes; providing for the payment thereof in principal and interest; creating and maintaining funds and accounts for the Notes; appointing a Trustee for the Notes; authorizing the execution of an offer to purchase the Notes; and providing for other matters in connection therewith.</w:t>
      </w:r>
    </w:p>
    <w:p w14:paraId="5778719B" w14:textId="4E5C818F" w:rsidR="00CC6E20" w:rsidRDefault="00CC6E20" w:rsidP="00CC6E20">
      <w:pPr>
        <w:spacing w:after="0" w:line="240" w:lineRule="auto"/>
        <w:rPr>
          <w:rFonts w:ascii="Courier New" w:hAnsi="Courier New" w:cs="Courier New"/>
          <w:b/>
          <w:bCs/>
          <w:sz w:val="24"/>
          <w:szCs w:val="24"/>
        </w:rPr>
      </w:pPr>
    </w:p>
    <w:p w14:paraId="5290464B" w14:textId="77777777" w:rsidR="00CC6E20" w:rsidRDefault="00CC6E20" w:rsidP="00CC6E2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03E59FD7" w14:textId="77777777" w:rsidR="00CC6E20" w:rsidRDefault="00CC6E20" w:rsidP="00CC6E20">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B31A07F" w14:textId="4644C7EB" w:rsidR="00CC6E20" w:rsidRPr="005C0FCF" w:rsidRDefault="00CC6E20" w:rsidP="005C0FCF">
      <w:pPr>
        <w:spacing w:after="0" w:line="240" w:lineRule="auto"/>
        <w:ind w:firstLine="630"/>
        <w:rPr>
          <w:rFonts w:ascii="Courier New" w:hAnsi="Courier New" w:cs="Courier New"/>
          <w:b/>
          <w:bCs/>
          <w:sz w:val="24"/>
          <w:szCs w:val="24"/>
        </w:rPr>
      </w:pPr>
      <w:r w:rsidRPr="005C0FCF">
        <w:rPr>
          <w:rFonts w:ascii="Courier New" w:hAnsi="Courier New" w:cs="Courier New"/>
          <w:b/>
          <w:bCs/>
          <w:i/>
          <w:iCs/>
          <w:sz w:val="24"/>
          <w:szCs w:val="24"/>
        </w:rPr>
        <w:t>(Council Rule 34.  Postponement:  12/18/20).</w:t>
      </w:r>
    </w:p>
    <w:p w14:paraId="42FE3931" w14:textId="2DE4E298" w:rsidR="005B14B9" w:rsidRDefault="005B14B9" w:rsidP="00FE2A26">
      <w:pPr>
        <w:spacing w:after="0" w:line="240" w:lineRule="auto"/>
        <w:rPr>
          <w:rFonts w:ascii="Courier New" w:hAnsi="Courier New" w:cs="Courier New"/>
          <w:b/>
          <w:bCs/>
          <w:sz w:val="24"/>
          <w:szCs w:val="24"/>
        </w:rPr>
      </w:pPr>
    </w:p>
    <w:p w14:paraId="13910331" w14:textId="02D34F3F" w:rsidR="00CB6B58" w:rsidRDefault="00CB6B58" w:rsidP="00CB6B58">
      <w:pPr>
        <w:spacing w:after="0" w:line="240" w:lineRule="auto"/>
        <w:ind w:left="720"/>
        <w:rPr>
          <w:rFonts w:ascii="Courier New" w:eastAsiaTheme="minorEastAsia" w:hAnsi="Courier New" w:cs="Courier New"/>
          <w:b/>
          <w:bCs/>
          <w:sz w:val="24"/>
          <w:szCs w:val="24"/>
        </w:rPr>
      </w:pPr>
    </w:p>
    <w:p w14:paraId="7F93C59A" w14:textId="63109B1C" w:rsidR="00CB6B58" w:rsidRDefault="00CB6B58" w:rsidP="00CB6B58">
      <w:pPr>
        <w:spacing w:after="0" w:line="240" w:lineRule="auto"/>
        <w:ind w:left="720"/>
        <w:rPr>
          <w:rFonts w:ascii="Courier New" w:eastAsiaTheme="minorEastAsia" w:hAnsi="Courier New" w:cs="Courier New"/>
          <w:b/>
          <w:bCs/>
          <w:sz w:val="24"/>
          <w:szCs w:val="24"/>
        </w:rPr>
      </w:pPr>
    </w:p>
    <w:p w14:paraId="0F1B5CD0" w14:textId="77777777" w:rsidR="00CB6B58" w:rsidRDefault="00CB6B58" w:rsidP="00CB6B58">
      <w:pPr>
        <w:spacing w:after="0" w:line="240" w:lineRule="auto"/>
        <w:ind w:left="720"/>
        <w:rPr>
          <w:rFonts w:ascii="Courier New" w:eastAsiaTheme="minorEastAsia" w:hAnsi="Courier New" w:cs="Courier New"/>
          <w:b/>
          <w:bCs/>
          <w:sz w:val="24"/>
          <w:szCs w:val="24"/>
        </w:rPr>
      </w:pPr>
    </w:p>
    <w:p w14:paraId="3D343948" w14:textId="77777777" w:rsidR="00CB6B58" w:rsidRDefault="00CB6B58" w:rsidP="00CB6B58">
      <w:pPr>
        <w:spacing w:after="0" w:line="240" w:lineRule="auto"/>
        <w:ind w:left="720"/>
        <w:rPr>
          <w:rFonts w:ascii="Courier New" w:eastAsiaTheme="minorEastAsia" w:hAnsi="Courier New" w:cs="Courier New"/>
          <w:b/>
          <w:bCs/>
          <w:sz w:val="24"/>
          <w:szCs w:val="24"/>
        </w:rPr>
      </w:pPr>
    </w:p>
    <w:p w14:paraId="178647C4" w14:textId="3BBECFC5" w:rsidR="00CB6B58" w:rsidRDefault="00CB6B58" w:rsidP="00CB6B58">
      <w:pPr>
        <w:pStyle w:val="ListParagraph"/>
        <w:numPr>
          <w:ilvl w:val="0"/>
          <w:numId w:val="4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MOTION</w:t>
      </w:r>
      <w:r w:rsidRPr="00CF41B4">
        <w:rPr>
          <w:rFonts w:ascii="Courier New" w:hAnsi="Courier New" w:cs="Courier New"/>
          <w:b/>
          <w:bCs/>
          <w:sz w:val="24"/>
          <w:szCs w:val="24"/>
        </w:rPr>
        <w:t xml:space="preserve"> – NO. </w:t>
      </w:r>
      <w:r>
        <w:rPr>
          <w:rFonts w:ascii="Courier New" w:hAnsi="Courier New" w:cs="Courier New"/>
          <w:b/>
          <w:bCs/>
          <w:sz w:val="24"/>
          <w:szCs w:val="24"/>
        </w:rPr>
        <w:t>M</w:t>
      </w:r>
      <w:r w:rsidRPr="00CF41B4">
        <w:rPr>
          <w:rFonts w:ascii="Courier New" w:hAnsi="Courier New" w:cs="Courier New"/>
          <w:b/>
          <w:bCs/>
          <w:sz w:val="24"/>
          <w:szCs w:val="24"/>
        </w:rPr>
        <w:t>-20-27</w:t>
      </w:r>
      <w:r>
        <w:rPr>
          <w:rFonts w:ascii="Courier New" w:hAnsi="Courier New" w:cs="Courier New"/>
          <w:b/>
          <w:bCs/>
          <w:sz w:val="24"/>
          <w:szCs w:val="24"/>
        </w:rPr>
        <w:t>0</w:t>
      </w:r>
      <w:r w:rsidRPr="00CF41B4">
        <w:rPr>
          <w:rFonts w:ascii="Courier New" w:hAnsi="Courier New" w:cs="Courier New"/>
          <w:b/>
          <w:bCs/>
          <w:sz w:val="24"/>
          <w:szCs w:val="24"/>
        </w:rPr>
        <w:t xml:space="preserve"> – BY:  COUNCILMEMBER </w:t>
      </w:r>
      <w:r>
        <w:rPr>
          <w:rFonts w:ascii="Courier New" w:hAnsi="Courier New" w:cs="Courier New"/>
          <w:b/>
          <w:bCs/>
          <w:sz w:val="24"/>
          <w:szCs w:val="24"/>
        </w:rPr>
        <w:t>GIARRUSSO</w:t>
      </w:r>
    </w:p>
    <w:p w14:paraId="4C028D3C" w14:textId="77777777" w:rsidR="00CB6B58" w:rsidRDefault="00CB6B58" w:rsidP="00CB6B58">
      <w:pPr>
        <w:pStyle w:val="ListParagraph"/>
        <w:spacing w:after="0" w:line="240" w:lineRule="auto"/>
        <w:ind w:left="0" w:firstLine="720"/>
        <w:rPr>
          <w:rFonts w:ascii="Courier New" w:hAnsi="Courier New" w:cs="Courier New"/>
          <w:b/>
          <w:bCs/>
          <w:sz w:val="24"/>
          <w:szCs w:val="24"/>
        </w:rPr>
      </w:pPr>
    </w:p>
    <w:p w14:paraId="18F121F2" w14:textId="77777777" w:rsidR="00CB6B58" w:rsidRDefault="00CB6B58" w:rsidP="00CB6B5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40D5BA3C" w14:textId="00182738" w:rsidR="005B14B9" w:rsidRPr="00CB6B58" w:rsidRDefault="00CB6B58" w:rsidP="00CB6B58">
      <w:pPr>
        <w:spacing w:after="0" w:line="240" w:lineRule="auto"/>
        <w:ind w:left="720"/>
        <w:rPr>
          <w:rFonts w:ascii="Courier New" w:hAnsi="Courier New" w:cs="Courier New"/>
          <w:b/>
          <w:bCs/>
          <w:sz w:val="24"/>
          <w:szCs w:val="24"/>
        </w:rPr>
      </w:pPr>
      <w:r>
        <w:rPr>
          <w:rFonts w:ascii="Courier New" w:hAnsi="Courier New" w:cs="Courier New"/>
          <w:sz w:val="24"/>
          <w:szCs w:val="24"/>
        </w:rPr>
        <w:t>R</w:t>
      </w:r>
      <w:r w:rsidRPr="00CB6B58">
        <w:rPr>
          <w:rFonts w:ascii="Courier New" w:hAnsi="Courier New" w:cs="Courier New"/>
          <w:sz w:val="24"/>
          <w:szCs w:val="24"/>
        </w:rPr>
        <w:t>e-authoriz</w:t>
      </w:r>
      <w:r>
        <w:rPr>
          <w:rFonts w:ascii="Courier New" w:hAnsi="Courier New" w:cs="Courier New"/>
          <w:sz w:val="24"/>
          <w:szCs w:val="24"/>
        </w:rPr>
        <w:t>ing</w:t>
      </w:r>
      <w:r w:rsidRPr="00CB6B58">
        <w:rPr>
          <w:rFonts w:ascii="Courier New" w:hAnsi="Courier New" w:cs="Courier New"/>
          <w:sz w:val="24"/>
          <w:szCs w:val="24"/>
        </w:rPr>
        <w:t xml:space="preserve"> the creation of the Fairgrounds Citizen Advisory Committee</w:t>
      </w:r>
      <w:r>
        <w:rPr>
          <w:rFonts w:ascii="Courier New" w:hAnsi="Courier New" w:cs="Courier New"/>
          <w:sz w:val="24"/>
          <w:szCs w:val="24"/>
        </w:rPr>
        <w:t xml:space="preserve"> </w:t>
      </w:r>
      <w:r w:rsidRPr="00CB6B58">
        <w:rPr>
          <w:rFonts w:ascii="Courier New" w:hAnsi="Courier New" w:cs="Courier New"/>
          <w:sz w:val="24"/>
          <w:szCs w:val="24"/>
        </w:rPr>
        <w:t>as provided for in Proviso “6” of Ordinance Number 22,652, M.C.S. and in accordance with the requirements set forth in Section 3-127 of the Home Rule Charter with regard to the Council’s creation of Advisory Committees, for a period to expire June 30, 2021 and whose function shall be limited to counsel and advice to the Council</w:t>
      </w:r>
      <w:r>
        <w:rPr>
          <w:rFonts w:ascii="Courier New" w:hAnsi="Courier New" w:cs="Courier New"/>
          <w:sz w:val="24"/>
          <w:szCs w:val="24"/>
        </w:rPr>
        <w:t>.</w:t>
      </w:r>
    </w:p>
    <w:p w14:paraId="7763B16A" w14:textId="469A290B" w:rsidR="00CB6B58" w:rsidRDefault="00CB6B58" w:rsidP="00FE2A26">
      <w:pPr>
        <w:spacing w:after="0" w:line="240" w:lineRule="auto"/>
        <w:rPr>
          <w:rFonts w:ascii="Courier New" w:hAnsi="Courier New" w:cs="Courier New"/>
          <w:b/>
          <w:bCs/>
          <w:sz w:val="24"/>
          <w:szCs w:val="24"/>
        </w:rPr>
      </w:pPr>
    </w:p>
    <w:p w14:paraId="2D6FF384" w14:textId="77777777" w:rsidR="00CB6B58" w:rsidRDefault="00CB6B58" w:rsidP="00CB6B5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3ADDC9C6" w14:textId="77777777" w:rsidR="00CB6B58" w:rsidRDefault="00CB6B58" w:rsidP="00CB6B5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69927AF5" w14:textId="035B59AD" w:rsidR="00CB6B58" w:rsidRPr="005C0FCF" w:rsidRDefault="00CB6B58" w:rsidP="00CB6B58">
      <w:pPr>
        <w:spacing w:after="0" w:line="240" w:lineRule="auto"/>
        <w:ind w:firstLine="630"/>
        <w:rPr>
          <w:rFonts w:ascii="Courier New" w:hAnsi="Courier New" w:cs="Courier New"/>
          <w:b/>
          <w:bCs/>
          <w:sz w:val="24"/>
          <w:szCs w:val="24"/>
        </w:rPr>
      </w:pPr>
      <w:r w:rsidRPr="005C0FCF">
        <w:rPr>
          <w:rFonts w:ascii="Courier New" w:hAnsi="Courier New" w:cs="Courier New"/>
          <w:b/>
          <w:bCs/>
          <w:i/>
          <w:iCs/>
          <w:sz w:val="24"/>
          <w:szCs w:val="24"/>
        </w:rPr>
        <w:t>(Council Rule 34.  Postponement:  1/1/2</w:t>
      </w:r>
      <w:r>
        <w:rPr>
          <w:rFonts w:ascii="Courier New" w:hAnsi="Courier New" w:cs="Courier New"/>
          <w:b/>
          <w:bCs/>
          <w:i/>
          <w:iCs/>
          <w:sz w:val="24"/>
          <w:szCs w:val="24"/>
        </w:rPr>
        <w:t>1</w:t>
      </w:r>
      <w:r w:rsidRPr="005C0FCF">
        <w:rPr>
          <w:rFonts w:ascii="Courier New" w:hAnsi="Courier New" w:cs="Courier New"/>
          <w:b/>
          <w:bCs/>
          <w:i/>
          <w:iCs/>
          <w:sz w:val="24"/>
          <w:szCs w:val="24"/>
        </w:rPr>
        <w:t>).</w:t>
      </w:r>
    </w:p>
    <w:p w14:paraId="23255673" w14:textId="76F6DF32" w:rsidR="00CB6B58" w:rsidRDefault="00CB6B58" w:rsidP="00FE2A26">
      <w:pPr>
        <w:spacing w:after="0" w:line="240" w:lineRule="auto"/>
        <w:rPr>
          <w:rFonts w:ascii="Courier New" w:hAnsi="Courier New" w:cs="Courier New"/>
          <w:b/>
          <w:bCs/>
          <w:sz w:val="24"/>
          <w:szCs w:val="24"/>
        </w:rPr>
      </w:pPr>
    </w:p>
    <w:p w14:paraId="77DD6E55" w14:textId="04DEA5BF" w:rsidR="000B1CB1" w:rsidRDefault="000B1CB1" w:rsidP="00FE2A26">
      <w:pPr>
        <w:spacing w:after="0" w:line="240" w:lineRule="auto"/>
        <w:rPr>
          <w:rFonts w:ascii="Courier New" w:hAnsi="Courier New" w:cs="Courier New"/>
          <w:b/>
          <w:bCs/>
          <w:sz w:val="24"/>
          <w:szCs w:val="24"/>
        </w:rPr>
      </w:pPr>
    </w:p>
    <w:p w14:paraId="6C895565" w14:textId="6B9DE8B1" w:rsidR="000B1CB1" w:rsidRDefault="000B1CB1" w:rsidP="00FE2A26">
      <w:pPr>
        <w:spacing w:after="0" w:line="240" w:lineRule="auto"/>
        <w:rPr>
          <w:rFonts w:ascii="Courier New" w:hAnsi="Courier New" w:cs="Courier New"/>
          <w:b/>
          <w:bCs/>
          <w:sz w:val="24"/>
          <w:szCs w:val="24"/>
        </w:rPr>
      </w:pPr>
    </w:p>
    <w:p w14:paraId="23F4C8D0" w14:textId="00C88671" w:rsidR="000B1CB1" w:rsidRDefault="000B1CB1" w:rsidP="00FE2A26">
      <w:pPr>
        <w:spacing w:after="0" w:line="240" w:lineRule="auto"/>
        <w:rPr>
          <w:rFonts w:ascii="Courier New" w:hAnsi="Courier New" w:cs="Courier New"/>
          <w:b/>
          <w:bCs/>
          <w:sz w:val="24"/>
          <w:szCs w:val="24"/>
        </w:rPr>
      </w:pPr>
    </w:p>
    <w:p w14:paraId="27DA5D57" w14:textId="7F3BA699" w:rsidR="000B1CB1" w:rsidRDefault="000B1CB1" w:rsidP="00FE2A26">
      <w:pPr>
        <w:spacing w:after="0" w:line="240" w:lineRule="auto"/>
        <w:rPr>
          <w:rFonts w:ascii="Courier New" w:hAnsi="Courier New" w:cs="Courier New"/>
          <w:b/>
          <w:bCs/>
          <w:sz w:val="24"/>
          <w:szCs w:val="24"/>
        </w:rPr>
      </w:pPr>
    </w:p>
    <w:p w14:paraId="2E7338AD" w14:textId="77777777" w:rsidR="000B1CB1" w:rsidRDefault="000B1CB1" w:rsidP="00FE2A26">
      <w:pPr>
        <w:spacing w:after="0" w:line="240" w:lineRule="auto"/>
        <w:rPr>
          <w:rFonts w:ascii="Courier New" w:hAnsi="Courier New" w:cs="Courier New"/>
          <w:b/>
          <w:bCs/>
          <w:sz w:val="24"/>
          <w:szCs w:val="24"/>
        </w:rPr>
      </w:pPr>
    </w:p>
    <w:p w14:paraId="3E7D4BE4" w14:textId="04CC7AAA" w:rsidR="00CB6B58" w:rsidRDefault="00CB6B58" w:rsidP="00FE2A26">
      <w:pPr>
        <w:spacing w:after="0" w:line="240" w:lineRule="auto"/>
        <w:rPr>
          <w:rFonts w:ascii="Courier New" w:hAnsi="Courier New" w:cs="Courier New"/>
          <w:b/>
          <w:bCs/>
          <w:sz w:val="24"/>
          <w:szCs w:val="24"/>
        </w:rPr>
      </w:pPr>
    </w:p>
    <w:p w14:paraId="665B3493" w14:textId="5E05865C" w:rsidR="00A37905" w:rsidRPr="00A37905" w:rsidRDefault="00A37905" w:rsidP="00F92E2E">
      <w:pPr>
        <w:pStyle w:val="ListParagraph"/>
        <w:numPr>
          <w:ilvl w:val="0"/>
          <w:numId w:val="41"/>
        </w:numPr>
        <w:spacing w:after="0" w:line="240" w:lineRule="auto"/>
        <w:ind w:hanging="720"/>
        <w:rPr>
          <w:rFonts w:ascii="Courier New" w:hAnsi="Courier New" w:cs="Courier New"/>
          <w:b/>
          <w:bCs/>
          <w:sz w:val="24"/>
          <w:szCs w:val="24"/>
        </w:rPr>
      </w:pPr>
      <w:r w:rsidRPr="00A37905">
        <w:rPr>
          <w:rFonts w:ascii="Courier New" w:hAnsi="Courier New" w:cs="Courier New"/>
          <w:sz w:val="24"/>
          <w:szCs w:val="24"/>
          <w:lang w:val="en-CA"/>
        </w:rPr>
        <w:fldChar w:fldCharType="begin"/>
      </w:r>
      <w:r w:rsidRPr="00A37905">
        <w:rPr>
          <w:rFonts w:ascii="Courier New" w:hAnsi="Courier New" w:cs="Courier New"/>
          <w:sz w:val="24"/>
          <w:szCs w:val="24"/>
          <w:lang w:val="en-CA"/>
        </w:rPr>
        <w:instrText xml:space="preserve"> SEQ CHAPTER \h \r 1</w:instrText>
      </w:r>
      <w:r w:rsidRPr="00A37905">
        <w:rPr>
          <w:rFonts w:ascii="Courier New" w:hAnsi="Courier New" w:cs="Courier New"/>
          <w:sz w:val="24"/>
          <w:szCs w:val="24"/>
          <w:lang w:val="en-CA"/>
        </w:rPr>
        <w:fldChar w:fldCharType="end"/>
      </w:r>
      <w:r w:rsidRPr="00A37905">
        <w:rPr>
          <w:rFonts w:ascii="Courier New" w:hAnsi="Courier New" w:cs="Courier New"/>
          <w:b/>
          <w:bCs/>
          <w:sz w:val="24"/>
          <w:szCs w:val="24"/>
        </w:rPr>
        <w:t>MOTION - NO. M-20-273 - BY:</w:t>
      </w:r>
      <w:r>
        <w:rPr>
          <w:rFonts w:ascii="Courier New" w:hAnsi="Courier New" w:cs="Courier New"/>
          <w:b/>
          <w:bCs/>
          <w:sz w:val="24"/>
          <w:szCs w:val="24"/>
        </w:rPr>
        <w:t xml:space="preserve">  </w:t>
      </w:r>
      <w:r w:rsidRPr="00A37905">
        <w:rPr>
          <w:rFonts w:ascii="Courier New" w:hAnsi="Courier New" w:cs="Courier New"/>
          <w:b/>
          <w:bCs/>
          <w:sz w:val="24"/>
          <w:szCs w:val="24"/>
        </w:rPr>
        <w:t>COUNCILMEMBER BROSSETT</w:t>
      </w:r>
    </w:p>
    <w:p w14:paraId="0DB61F76" w14:textId="282F1800" w:rsidR="00D86D27" w:rsidRDefault="00D86D27" w:rsidP="00A37905">
      <w:pPr>
        <w:spacing w:after="0" w:line="240" w:lineRule="auto"/>
        <w:ind w:left="720" w:hanging="720"/>
        <w:rPr>
          <w:rFonts w:ascii="Courier New" w:hAnsi="Courier New" w:cs="Courier New"/>
          <w:b/>
          <w:bCs/>
          <w:sz w:val="24"/>
          <w:szCs w:val="24"/>
        </w:rPr>
      </w:pPr>
    </w:p>
    <w:p w14:paraId="31B891EA" w14:textId="6A3A2A6E" w:rsidR="00055412" w:rsidRDefault="00055412" w:rsidP="0005541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4FAD21F" w14:textId="50482BC7" w:rsidR="00440938" w:rsidRDefault="00055412" w:rsidP="00055412">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w:t>
      </w:r>
      <w:r w:rsidR="00440938" w:rsidRPr="00A37905">
        <w:rPr>
          <w:rFonts w:ascii="Courier New" w:hAnsi="Courier New" w:cs="Courier New"/>
          <w:sz w:val="24"/>
          <w:szCs w:val="24"/>
        </w:rPr>
        <w:t>the following amendment to the Classified Pay Plan</w:t>
      </w:r>
      <w:r w:rsidR="00440938">
        <w:rPr>
          <w:rFonts w:ascii="Courier New" w:hAnsi="Courier New" w:cs="Courier New"/>
          <w:sz w:val="24"/>
          <w:szCs w:val="24"/>
        </w:rPr>
        <w:t xml:space="preserve"> </w:t>
      </w:r>
      <w:r w:rsidR="00440938">
        <w:rPr>
          <w:rFonts w:ascii="Courier New" w:hAnsi="Courier New" w:cs="Courier New"/>
          <w:b/>
          <w:bCs/>
          <w:sz w:val="24"/>
          <w:szCs w:val="24"/>
        </w:rPr>
        <w:t xml:space="preserve">New Classification (Environmental Enforcement Technician Supervisor (Non-Exempt) </w:t>
      </w:r>
      <w:r w:rsidR="00440938" w:rsidRPr="00A37905">
        <w:rPr>
          <w:rFonts w:ascii="Courier New" w:hAnsi="Courier New" w:cs="Courier New"/>
          <w:sz w:val="24"/>
          <w:szCs w:val="24"/>
        </w:rPr>
        <w:t>as adopted by the Civil Service Commission at its meeting of July 20, 2020</w:t>
      </w:r>
      <w:r w:rsidR="00440938">
        <w:rPr>
          <w:rFonts w:ascii="Courier New" w:hAnsi="Courier New" w:cs="Courier New"/>
          <w:sz w:val="24"/>
          <w:szCs w:val="24"/>
        </w:rPr>
        <w:t>, i</w:t>
      </w:r>
      <w:r w:rsidR="00440938" w:rsidRPr="00A37905">
        <w:rPr>
          <w:rFonts w:ascii="Courier New" w:hAnsi="Courier New" w:cs="Courier New"/>
          <w:sz w:val="24"/>
          <w:szCs w:val="24"/>
        </w:rPr>
        <w:t>n accordance with Article X, Section 10 of the Constitution of Louisiana</w:t>
      </w:r>
      <w:r w:rsidR="00440938">
        <w:rPr>
          <w:rFonts w:ascii="Courier New" w:hAnsi="Courier New" w:cs="Courier New"/>
          <w:sz w:val="24"/>
          <w:szCs w:val="24"/>
        </w:rPr>
        <w:t xml:space="preserve">, </w:t>
      </w:r>
      <w:r w:rsidR="00440938" w:rsidRPr="00A37905">
        <w:rPr>
          <w:rFonts w:ascii="Courier New" w:hAnsi="Courier New" w:cs="Courier New"/>
          <w:sz w:val="24"/>
          <w:szCs w:val="24"/>
        </w:rPr>
        <w:t>that the amendment to the Classified Pay Plan are approved to be effective August 9, 2020.</w:t>
      </w:r>
    </w:p>
    <w:p w14:paraId="6AA3DA1E" w14:textId="77777777" w:rsidR="00440938" w:rsidRDefault="00440938" w:rsidP="00055412">
      <w:pPr>
        <w:spacing w:after="0" w:line="240" w:lineRule="auto"/>
        <w:ind w:left="720"/>
        <w:rPr>
          <w:rFonts w:ascii="Courier New" w:hAnsi="Courier New" w:cs="Courier New"/>
          <w:sz w:val="24"/>
          <w:szCs w:val="24"/>
        </w:rPr>
      </w:pPr>
    </w:p>
    <w:p w14:paraId="4E2F35C4" w14:textId="77777777" w:rsidR="00440938" w:rsidRDefault="00440938" w:rsidP="0044093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042E70C1" w14:textId="77777777" w:rsidR="00440938" w:rsidRDefault="00440938" w:rsidP="0044093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04A859B5" w14:textId="77777777" w:rsidR="00440938" w:rsidRPr="005C0FCF" w:rsidRDefault="00440938" w:rsidP="00440938">
      <w:pPr>
        <w:spacing w:after="0" w:line="240" w:lineRule="auto"/>
        <w:ind w:firstLine="630"/>
        <w:rPr>
          <w:rFonts w:ascii="Courier New" w:hAnsi="Courier New" w:cs="Courier New"/>
          <w:b/>
          <w:bCs/>
          <w:sz w:val="24"/>
          <w:szCs w:val="24"/>
        </w:rPr>
      </w:pPr>
      <w:r w:rsidRPr="005C0FCF">
        <w:rPr>
          <w:rFonts w:ascii="Courier New" w:hAnsi="Courier New" w:cs="Courier New"/>
          <w:b/>
          <w:bCs/>
          <w:i/>
          <w:iCs/>
          <w:sz w:val="24"/>
          <w:szCs w:val="24"/>
        </w:rPr>
        <w:t>(Council Rule 34.  Postponement:  1/1/2</w:t>
      </w:r>
      <w:r>
        <w:rPr>
          <w:rFonts w:ascii="Courier New" w:hAnsi="Courier New" w:cs="Courier New"/>
          <w:b/>
          <w:bCs/>
          <w:i/>
          <w:iCs/>
          <w:sz w:val="24"/>
          <w:szCs w:val="24"/>
        </w:rPr>
        <w:t>1</w:t>
      </w:r>
      <w:r w:rsidRPr="005C0FCF">
        <w:rPr>
          <w:rFonts w:ascii="Courier New" w:hAnsi="Courier New" w:cs="Courier New"/>
          <w:b/>
          <w:bCs/>
          <w:i/>
          <w:iCs/>
          <w:sz w:val="24"/>
          <w:szCs w:val="24"/>
        </w:rPr>
        <w:t>).</w:t>
      </w:r>
    </w:p>
    <w:p w14:paraId="6159CA10" w14:textId="77777777" w:rsidR="00440938" w:rsidRDefault="00440938" w:rsidP="00055412">
      <w:pPr>
        <w:spacing w:after="0" w:line="240" w:lineRule="auto"/>
        <w:ind w:left="720"/>
        <w:rPr>
          <w:rFonts w:ascii="Courier New" w:hAnsi="Courier New" w:cs="Courier New"/>
          <w:sz w:val="24"/>
          <w:szCs w:val="24"/>
        </w:rPr>
      </w:pPr>
    </w:p>
    <w:p w14:paraId="195CCB4D" w14:textId="15521519" w:rsidR="00A37905" w:rsidRDefault="00A37905" w:rsidP="00FE2A26">
      <w:pPr>
        <w:spacing w:after="0" w:line="240" w:lineRule="auto"/>
        <w:rPr>
          <w:rFonts w:ascii="Courier New" w:hAnsi="Courier New" w:cs="Courier New"/>
          <w:b/>
          <w:bCs/>
          <w:sz w:val="24"/>
          <w:szCs w:val="24"/>
        </w:rPr>
      </w:pPr>
    </w:p>
    <w:p w14:paraId="0900282B" w14:textId="6611A30E" w:rsidR="000B1CB1" w:rsidRDefault="000B1CB1" w:rsidP="00FE2A26">
      <w:pPr>
        <w:spacing w:after="0" w:line="240" w:lineRule="auto"/>
        <w:rPr>
          <w:rFonts w:ascii="Courier New" w:hAnsi="Courier New" w:cs="Courier New"/>
          <w:b/>
          <w:bCs/>
          <w:sz w:val="24"/>
          <w:szCs w:val="24"/>
        </w:rPr>
      </w:pPr>
    </w:p>
    <w:p w14:paraId="4DA93B15" w14:textId="704C7D27" w:rsidR="000B1CB1" w:rsidRDefault="000B1CB1" w:rsidP="00FE2A26">
      <w:pPr>
        <w:spacing w:after="0" w:line="240" w:lineRule="auto"/>
        <w:rPr>
          <w:rFonts w:ascii="Courier New" w:hAnsi="Courier New" w:cs="Courier New"/>
          <w:b/>
          <w:bCs/>
          <w:sz w:val="24"/>
          <w:szCs w:val="24"/>
        </w:rPr>
      </w:pPr>
    </w:p>
    <w:p w14:paraId="416A29EB" w14:textId="20D6F3D1" w:rsidR="000B1CB1" w:rsidRDefault="000B1CB1" w:rsidP="00FE2A26">
      <w:pPr>
        <w:spacing w:after="0" w:line="240" w:lineRule="auto"/>
        <w:rPr>
          <w:rFonts w:ascii="Courier New" w:hAnsi="Courier New" w:cs="Courier New"/>
          <w:b/>
          <w:bCs/>
          <w:sz w:val="24"/>
          <w:szCs w:val="24"/>
        </w:rPr>
      </w:pPr>
    </w:p>
    <w:p w14:paraId="71544B6D" w14:textId="49DE7EC5" w:rsidR="000B1CB1" w:rsidRDefault="000B1CB1" w:rsidP="00FE2A26">
      <w:pPr>
        <w:spacing w:after="0" w:line="240" w:lineRule="auto"/>
        <w:rPr>
          <w:rFonts w:ascii="Courier New" w:hAnsi="Courier New" w:cs="Courier New"/>
          <w:b/>
          <w:bCs/>
          <w:sz w:val="24"/>
          <w:szCs w:val="24"/>
        </w:rPr>
      </w:pPr>
    </w:p>
    <w:p w14:paraId="77B2343D" w14:textId="0A8AFEDA" w:rsidR="000B1CB1" w:rsidRDefault="000B1CB1" w:rsidP="00FE2A26">
      <w:pPr>
        <w:spacing w:after="0" w:line="240" w:lineRule="auto"/>
        <w:rPr>
          <w:rFonts w:ascii="Courier New" w:hAnsi="Courier New" w:cs="Courier New"/>
          <w:b/>
          <w:bCs/>
          <w:sz w:val="24"/>
          <w:szCs w:val="24"/>
        </w:rPr>
      </w:pPr>
    </w:p>
    <w:p w14:paraId="115F99E2" w14:textId="1B9F3EC8" w:rsidR="000B1CB1" w:rsidRDefault="000B1CB1" w:rsidP="00FE2A26">
      <w:pPr>
        <w:spacing w:after="0" w:line="240" w:lineRule="auto"/>
        <w:rPr>
          <w:rFonts w:ascii="Courier New" w:hAnsi="Courier New" w:cs="Courier New"/>
          <w:b/>
          <w:bCs/>
          <w:sz w:val="24"/>
          <w:szCs w:val="24"/>
        </w:rPr>
      </w:pPr>
    </w:p>
    <w:p w14:paraId="473843AA" w14:textId="77777777" w:rsidR="000B1CB1" w:rsidRDefault="000B1CB1" w:rsidP="00FE2A26">
      <w:pPr>
        <w:spacing w:after="0" w:line="240" w:lineRule="auto"/>
        <w:rPr>
          <w:rFonts w:ascii="Courier New" w:hAnsi="Courier New" w:cs="Courier New"/>
          <w:b/>
          <w:bCs/>
          <w:sz w:val="24"/>
          <w:szCs w:val="24"/>
        </w:rPr>
      </w:pPr>
    </w:p>
    <w:p w14:paraId="7138A902" w14:textId="4AC9AB86" w:rsidR="00440938" w:rsidRPr="00A37905" w:rsidRDefault="00440938" w:rsidP="00440938">
      <w:pPr>
        <w:pStyle w:val="ListParagraph"/>
        <w:numPr>
          <w:ilvl w:val="0"/>
          <w:numId w:val="41"/>
        </w:numPr>
        <w:spacing w:after="0" w:line="240" w:lineRule="auto"/>
        <w:ind w:hanging="720"/>
        <w:rPr>
          <w:rFonts w:ascii="Courier New" w:hAnsi="Courier New" w:cs="Courier New"/>
          <w:b/>
          <w:bCs/>
          <w:sz w:val="24"/>
          <w:szCs w:val="24"/>
        </w:rPr>
      </w:pPr>
      <w:r w:rsidRPr="00A37905">
        <w:rPr>
          <w:rFonts w:ascii="Courier New" w:hAnsi="Courier New" w:cs="Courier New"/>
          <w:sz w:val="24"/>
          <w:szCs w:val="24"/>
          <w:lang w:val="en-CA"/>
        </w:rPr>
        <w:lastRenderedPageBreak/>
        <w:fldChar w:fldCharType="begin"/>
      </w:r>
      <w:r w:rsidRPr="00A37905">
        <w:rPr>
          <w:rFonts w:ascii="Courier New" w:hAnsi="Courier New" w:cs="Courier New"/>
          <w:sz w:val="24"/>
          <w:szCs w:val="24"/>
          <w:lang w:val="en-CA"/>
        </w:rPr>
        <w:instrText xml:space="preserve"> SEQ CHAPTER \h \r 1</w:instrText>
      </w:r>
      <w:r w:rsidRPr="00A37905">
        <w:rPr>
          <w:rFonts w:ascii="Courier New" w:hAnsi="Courier New" w:cs="Courier New"/>
          <w:sz w:val="24"/>
          <w:szCs w:val="24"/>
          <w:lang w:val="en-CA"/>
        </w:rPr>
        <w:fldChar w:fldCharType="end"/>
      </w:r>
      <w:r w:rsidRPr="00A37905">
        <w:rPr>
          <w:rFonts w:ascii="Courier New" w:hAnsi="Courier New" w:cs="Courier New"/>
          <w:b/>
          <w:bCs/>
          <w:sz w:val="24"/>
          <w:szCs w:val="24"/>
        </w:rPr>
        <w:t>MOTION - NO. M-20-27</w:t>
      </w:r>
      <w:r>
        <w:rPr>
          <w:rFonts w:ascii="Courier New" w:hAnsi="Courier New" w:cs="Courier New"/>
          <w:b/>
          <w:bCs/>
          <w:sz w:val="24"/>
          <w:szCs w:val="24"/>
        </w:rPr>
        <w:t>4</w:t>
      </w:r>
      <w:r w:rsidRPr="00A37905">
        <w:rPr>
          <w:rFonts w:ascii="Courier New" w:hAnsi="Courier New" w:cs="Courier New"/>
          <w:b/>
          <w:bCs/>
          <w:sz w:val="24"/>
          <w:szCs w:val="24"/>
        </w:rPr>
        <w:t xml:space="preserve"> - BY:</w:t>
      </w:r>
      <w:r>
        <w:rPr>
          <w:rFonts w:ascii="Courier New" w:hAnsi="Courier New" w:cs="Courier New"/>
          <w:b/>
          <w:bCs/>
          <w:sz w:val="24"/>
          <w:szCs w:val="24"/>
        </w:rPr>
        <w:t xml:space="preserve">  </w:t>
      </w:r>
      <w:r w:rsidRPr="00A37905">
        <w:rPr>
          <w:rFonts w:ascii="Courier New" w:hAnsi="Courier New" w:cs="Courier New"/>
          <w:b/>
          <w:bCs/>
          <w:sz w:val="24"/>
          <w:szCs w:val="24"/>
        </w:rPr>
        <w:t>COUNCILMEMBER BROSSETT</w:t>
      </w:r>
    </w:p>
    <w:p w14:paraId="25B8AB69" w14:textId="77777777" w:rsidR="00440938" w:rsidRDefault="00440938" w:rsidP="00440938">
      <w:pPr>
        <w:spacing w:after="0" w:line="240" w:lineRule="auto"/>
        <w:ind w:left="720" w:hanging="720"/>
        <w:rPr>
          <w:rFonts w:ascii="Courier New" w:hAnsi="Courier New" w:cs="Courier New"/>
          <w:b/>
          <w:bCs/>
          <w:sz w:val="24"/>
          <w:szCs w:val="24"/>
        </w:rPr>
      </w:pPr>
    </w:p>
    <w:p w14:paraId="3894B463" w14:textId="77777777" w:rsidR="00440938" w:rsidRDefault="00440938" w:rsidP="0044093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BD8FA41" w14:textId="0C2E96C6" w:rsidR="00440938" w:rsidRDefault="00440938" w:rsidP="00440938">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w:t>
      </w:r>
      <w:r w:rsidRPr="00A37905">
        <w:rPr>
          <w:rFonts w:ascii="Courier New" w:hAnsi="Courier New" w:cs="Courier New"/>
          <w:sz w:val="24"/>
          <w:szCs w:val="24"/>
        </w:rPr>
        <w:t>the following amendment</w:t>
      </w:r>
      <w:r w:rsidR="003D7EA5">
        <w:rPr>
          <w:rFonts w:ascii="Courier New" w:hAnsi="Courier New" w:cs="Courier New"/>
          <w:sz w:val="24"/>
          <w:szCs w:val="24"/>
        </w:rPr>
        <w:t>s</w:t>
      </w:r>
      <w:r w:rsidRPr="00A37905">
        <w:rPr>
          <w:rFonts w:ascii="Courier New" w:hAnsi="Courier New" w:cs="Courier New"/>
          <w:sz w:val="24"/>
          <w:szCs w:val="24"/>
        </w:rPr>
        <w:t xml:space="preserve"> to the Classified Pay Plan</w:t>
      </w:r>
      <w:r>
        <w:rPr>
          <w:rFonts w:ascii="Courier New" w:hAnsi="Courier New" w:cs="Courier New"/>
          <w:sz w:val="24"/>
          <w:szCs w:val="24"/>
        </w:rPr>
        <w:t xml:space="preserve"> </w:t>
      </w:r>
      <w:r>
        <w:rPr>
          <w:rFonts w:ascii="Courier New" w:hAnsi="Courier New" w:cs="Courier New"/>
          <w:b/>
          <w:bCs/>
          <w:sz w:val="24"/>
          <w:szCs w:val="24"/>
        </w:rPr>
        <w:t>New Job Series:  Test Development and Validation</w:t>
      </w:r>
      <w:r w:rsidR="005A4999">
        <w:rPr>
          <w:rFonts w:ascii="Courier New" w:hAnsi="Courier New" w:cs="Courier New"/>
          <w:b/>
          <w:bCs/>
          <w:sz w:val="24"/>
          <w:szCs w:val="24"/>
        </w:rPr>
        <w:t>:</w:t>
      </w:r>
      <w:r>
        <w:rPr>
          <w:rFonts w:ascii="Courier New" w:hAnsi="Courier New" w:cs="Courier New"/>
          <w:b/>
          <w:bCs/>
          <w:sz w:val="24"/>
          <w:szCs w:val="24"/>
        </w:rPr>
        <w:t xml:space="preserve"> </w:t>
      </w:r>
      <w:r w:rsidR="005F1AE4">
        <w:rPr>
          <w:rFonts w:ascii="Courier New" w:hAnsi="Courier New" w:cs="Courier New"/>
          <w:b/>
          <w:bCs/>
          <w:sz w:val="24"/>
          <w:szCs w:val="24"/>
        </w:rPr>
        <w:t>Test Development and Validation Intern (Retitle Psychometrician), Test Development and Validation Associate (Retitle Senior Psychometrician), Test Development and Validation Specialist, Test Development and Validation Administrator,</w:t>
      </w:r>
      <w:r>
        <w:rPr>
          <w:rFonts w:ascii="Courier New" w:hAnsi="Courier New" w:cs="Courier New"/>
          <w:b/>
          <w:bCs/>
          <w:sz w:val="24"/>
          <w:szCs w:val="24"/>
        </w:rPr>
        <w:t xml:space="preserve"> </w:t>
      </w:r>
      <w:r w:rsidRPr="00A37905">
        <w:rPr>
          <w:rFonts w:ascii="Courier New" w:hAnsi="Courier New" w:cs="Courier New"/>
          <w:sz w:val="24"/>
          <w:szCs w:val="24"/>
        </w:rPr>
        <w:t>as adopted by the Civil Service Commission at its meeting of July 20, 2020</w:t>
      </w:r>
      <w:r>
        <w:rPr>
          <w:rFonts w:ascii="Courier New" w:hAnsi="Courier New" w:cs="Courier New"/>
          <w:sz w:val="24"/>
          <w:szCs w:val="24"/>
        </w:rPr>
        <w:t>, i</w:t>
      </w:r>
      <w:r w:rsidRPr="00A37905">
        <w:rPr>
          <w:rFonts w:ascii="Courier New" w:hAnsi="Courier New" w:cs="Courier New"/>
          <w:sz w:val="24"/>
          <w:szCs w:val="24"/>
        </w:rPr>
        <w:t>n accordance with Article X, Section 10 of the Constitution of Louisiana</w:t>
      </w:r>
      <w:r>
        <w:rPr>
          <w:rFonts w:ascii="Courier New" w:hAnsi="Courier New" w:cs="Courier New"/>
          <w:sz w:val="24"/>
          <w:szCs w:val="24"/>
        </w:rPr>
        <w:t xml:space="preserve">, </w:t>
      </w:r>
      <w:r w:rsidRPr="00A37905">
        <w:rPr>
          <w:rFonts w:ascii="Courier New" w:hAnsi="Courier New" w:cs="Courier New"/>
          <w:sz w:val="24"/>
          <w:szCs w:val="24"/>
        </w:rPr>
        <w:t>that the amendment to the Classified Pay Plan are approved to be effective August 9, 2020.</w:t>
      </w:r>
    </w:p>
    <w:p w14:paraId="0E05639C" w14:textId="77777777" w:rsidR="00440938" w:rsidRDefault="00440938" w:rsidP="00440938">
      <w:pPr>
        <w:spacing w:after="0" w:line="240" w:lineRule="auto"/>
        <w:ind w:left="720"/>
        <w:rPr>
          <w:rFonts w:ascii="Courier New" w:hAnsi="Courier New" w:cs="Courier New"/>
          <w:sz w:val="24"/>
          <w:szCs w:val="24"/>
        </w:rPr>
      </w:pPr>
    </w:p>
    <w:p w14:paraId="7FCB22E5" w14:textId="77777777" w:rsidR="00440938" w:rsidRDefault="00440938" w:rsidP="0044093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2F06B97B" w14:textId="77777777" w:rsidR="00440938" w:rsidRDefault="00440938" w:rsidP="0044093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30067B20" w14:textId="77777777" w:rsidR="00440938" w:rsidRPr="005C0FCF" w:rsidRDefault="00440938" w:rsidP="00440938">
      <w:pPr>
        <w:spacing w:after="0" w:line="240" w:lineRule="auto"/>
        <w:ind w:firstLine="630"/>
        <w:rPr>
          <w:rFonts w:ascii="Courier New" w:hAnsi="Courier New" w:cs="Courier New"/>
          <w:b/>
          <w:bCs/>
          <w:sz w:val="24"/>
          <w:szCs w:val="24"/>
        </w:rPr>
      </w:pPr>
      <w:r w:rsidRPr="005C0FCF">
        <w:rPr>
          <w:rFonts w:ascii="Courier New" w:hAnsi="Courier New" w:cs="Courier New"/>
          <w:b/>
          <w:bCs/>
          <w:i/>
          <w:iCs/>
          <w:sz w:val="24"/>
          <w:szCs w:val="24"/>
        </w:rPr>
        <w:t>(Council Rule 34.  Postponement:  1/1/2</w:t>
      </w:r>
      <w:r>
        <w:rPr>
          <w:rFonts w:ascii="Courier New" w:hAnsi="Courier New" w:cs="Courier New"/>
          <w:b/>
          <w:bCs/>
          <w:i/>
          <w:iCs/>
          <w:sz w:val="24"/>
          <w:szCs w:val="24"/>
        </w:rPr>
        <w:t>1</w:t>
      </w:r>
      <w:r w:rsidRPr="005C0FCF">
        <w:rPr>
          <w:rFonts w:ascii="Courier New" w:hAnsi="Courier New" w:cs="Courier New"/>
          <w:b/>
          <w:bCs/>
          <w:i/>
          <w:iCs/>
          <w:sz w:val="24"/>
          <w:szCs w:val="24"/>
        </w:rPr>
        <w:t>).</w:t>
      </w:r>
    </w:p>
    <w:p w14:paraId="03AE537E" w14:textId="77777777" w:rsidR="00440938" w:rsidRDefault="00440938" w:rsidP="00440938">
      <w:pPr>
        <w:spacing w:after="0" w:line="240" w:lineRule="auto"/>
        <w:ind w:left="720"/>
        <w:rPr>
          <w:rFonts w:ascii="Courier New" w:hAnsi="Courier New" w:cs="Courier New"/>
          <w:sz w:val="24"/>
          <w:szCs w:val="24"/>
        </w:rPr>
      </w:pPr>
    </w:p>
    <w:p w14:paraId="3AD323CE" w14:textId="0FB42275" w:rsidR="00D80C9D" w:rsidRDefault="00D80C9D" w:rsidP="00FE2A26">
      <w:pPr>
        <w:spacing w:after="0" w:line="240" w:lineRule="auto"/>
        <w:rPr>
          <w:rFonts w:ascii="Courier New" w:hAnsi="Courier New" w:cs="Courier New"/>
          <w:b/>
          <w:bCs/>
          <w:sz w:val="24"/>
          <w:szCs w:val="24"/>
        </w:rPr>
      </w:pPr>
    </w:p>
    <w:p w14:paraId="0C9A9755" w14:textId="77777777" w:rsidR="00BD30E0" w:rsidRDefault="00BD30E0" w:rsidP="00FE2A26">
      <w:pPr>
        <w:spacing w:after="0" w:line="240" w:lineRule="auto"/>
        <w:rPr>
          <w:rFonts w:ascii="Courier New" w:hAnsi="Courier New" w:cs="Courier New"/>
          <w:b/>
          <w:bCs/>
          <w:sz w:val="24"/>
          <w:szCs w:val="24"/>
        </w:rPr>
      </w:pPr>
    </w:p>
    <w:p w14:paraId="52EE2680" w14:textId="722ED8B6" w:rsidR="003B41FF" w:rsidRPr="00FB0FD7" w:rsidRDefault="003B41FF" w:rsidP="00D80C9D">
      <w:pPr>
        <w:pStyle w:val="ListParagraph"/>
        <w:numPr>
          <w:ilvl w:val="0"/>
          <w:numId w:val="41"/>
        </w:numPr>
        <w:spacing w:after="0" w:line="240" w:lineRule="auto"/>
        <w:ind w:hanging="720"/>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MOTION – NO. M-20-2</w:t>
      </w:r>
      <w:r>
        <w:rPr>
          <w:rFonts w:ascii="Courier New" w:eastAsiaTheme="minorEastAsia" w:hAnsi="Courier New" w:cs="Courier New"/>
          <w:b/>
          <w:bCs/>
          <w:sz w:val="24"/>
          <w:szCs w:val="24"/>
        </w:rPr>
        <w:t>7</w:t>
      </w:r>
      <w:r w:rsidRPr="00FB0FD7">
        <w:rPr>
          <w:rFonts w:ascii="Courier New" w:eastAsiaTheme="minorEastAsia" w:hAnsi="Courier New" w:cs="Courier New"/>
          <w:b/>
          <w:bCs/>
          <w:sz w:val="24"/>
          <w:szCs w:val="24"/>
        </w:rPr>
        <w:t xml:space="preserve">5 – BY:  COUNCILMEMBER </w:t>
      </w:r>
      <w:r>
        <w:rPr>
          <w:rFonts w:ascii="Courier New" w:eastAsiaTheme="minorEastAsia" w:hAnsi="Courier New" w:cs="Courier New"/>
          <w:b/>
          <w:bCs/>
          <w:sz w:val="24"/>
          <w:szCs w:val="24"/>
        </w:rPr>
        <w:t>WILLIAMS</w:t>
      </w:r>
    </w:p>
    <w:p w14:paraId="1547CEB3" w14:textId="77777777" w:rsidR="003B41FF" w:rsidRPr="00FB0FD7" w:rsidRDefault="003B41FF" w:rsidP="003B41FF">
      <w:pPr>
        <w:pStyle w:val="ListParagraph"/>
        <w:spacing w:after="0" w:line="240" w:lineRule="auto"/>
        <w:rPr>
          <w:rFonts w:ascii="Courier New" w:eastAsiaTheme="minorEastAsia" w:hAnsi="Courier New" w:cs="Courier New"/>
          <w:b/>
          <w:bCs/>
          <w:sz w:val="24"/>
          <w:szCs w:val="24"/>
        </w:rPr>
      </w:pPr>
    </w:p>
    <w:p w14:paraId="7ED16677" w14:textId="77777777" w:rsidR="003B41FF" w:rsidRPr="00FB0FD7" w:rsidRDefault="003B41FF" w:rsidP="003B41FF">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Brief:</w:t>
      </w:r>
    </w:p>
    <w:p w14:paraId="6D4B389E" w14:textId="1D25FAC5" w:rsidR="000B1CB1" w:rsidRPr="000E5D3C" w:rsidRDefault="000B1CB1" w:rsidP="000B1CB1">
      <w:pPr>
        <w:spacing w:after="0" w:line="240" w:lineRule="auto"/>
        <w:ind w:left="720"/>
        <w:rPr>
          <w:rFonts w:ascii="Courier New" w:eastAsia="Times New Roman" w:hAnsi="Courier New" w:cs="Courier New"/>
          <w:sz w:val="24"/>
          <w:szCs w:val="24"/>
          <w:highlight w:val="green"/>
        </w:rPr>
      </w:pPr>
      <w:r w:rsidRPr="000B1CB1">
        <w:rPr>
          <w:rFonts w:ascii="Courier New" w:hAnsi="Courier New" w:cs="Courier New"/>
          <w:sz w:val="24"/>
          <w:szCs w:val="24"/>
        </w:rPr>
        <w:t>A motion appointing</w:t>
      </w:r>
      <w:r w:rsidRPr="000B1CB1">
        <w:rPr>
          <w:rFonts w:ascii="Courier New" w:hAnsi="Courier New" w:cs="Courier New"/>
          <w:b/>
          <w:bCs/>
          <w:sz w:val="24"/>
          <w:szCs w:val="24"/>
        </w:rPr>
        <w:t xml:space="preserve"> </w:t>
      </w:r>
      <w:r w:rsidRPr="000B1CB1">
        <w:rPr>
          <w:rFonts w:ascii="Courier New" w:eastAsia="Times New Roman" w:hAnsi="Courier New" w:cs="Courier New"/>
          <w:sz w:val="24"/>
          <w:szCs w:val="24"/>
        </w:rPr>
        <w:t xml:space="preserve">Darrel J. </w:t>
      </w:r>
      <w:proofErr w:type="spellStart"/>
      <w:r w:rsidRPr="000B1CB1">
        <w:rPr>
          <w:rFonts w:ascii="Courier New" w:eastAsia="Times New Roman" w:hAnsi="Courier New" w:cs="Courier New"/>
          <w:sz w:val="24"/>
          <w:szCs w:val="24"/>
        </w:rPr>
        <w:t>Saizan</w:t>
      </w:r>
      <w:proofErr w:type="spellEnd"/>
      <w:r w:rsidRPr="000B1CB1">
        <w:rPr>
          <w:rFonts w:ascii="Courier New" w:eastAsia="Times New Roman" w:hAnsi="Courier New" w:cs="Courier New"/>
          <w:sz w:val="24"/>
          <w:szCs w:val="24"/>
        </w:rPr>
        <w:t xml:space="preserve">, Jr. (vice Jeffrey Schwartz), as a member of the Industrial Development Board, for a term ending on January 1, 2021. </w:t>
      </w:r>
    </w:p>
    <w:p w14:paraId="4D556EB1" w14:textId="77777777" w:rsidR="003B41FF" w:rsidRPr="00FB0FD7" w:rsidRDefault="003B41FF" w:rsidP="003B41FF">
      <w:pPr>
        <w:pStyle w:val="ListParagraph"/>
        <w:spacing w:after="0" w:line="240" w:lineRule="auto"/>
        <w:rPr>
          <w:rFonts w:ascii="Courier New" w:eastAsiaTheme="minorEastAsia" w:hAnsi="Courier New" w:cs="Courier New"/>
          <w:sz w:val="24"/>
          <w:szCs w:val="24"/>
        </w:rPr>
      </w:pPr>
    </w:p>
    <w:p w14:paraId="61845CF5" w14:textId="77777777" w:rsidR="003B41FF" w:rsidRPr="00FB0FD7" w:rsidRDefault="003B41FF" w:rsidP="003B41FF">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2DEF08FC" w14:textId="77777777" w:rsidR="003B41FF" w:rsidRPr="00FB0FD7" w:rsidRDefault="003B41FF" w:rsidP="003B41FF">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46386731" w14:textId="3F856DFF" w:rsidR="003B41FF" w:rsidRPr="003B41FF" w:rsidRDefault="003B41FF" w:rsidP="003B41FF">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2DAEFAB0" w14:textId="6076EFF3" w:rsidR="00623926" w:rsidRDefault="00623926" w:rsidP="00224A24">
      <w:pPr>
        <w:spacing w:after="0" w:line="240" w:lineRule="auto"/>
        <w:rPr>
          <w:rFonts w:ascii="Courier New" w:hAnsi="Courier New" w:cs="Courier New"/>
          <w:b/>
          <w:bCs/>
          <w:sz w:val="24"/>
          <w:szCs w:val="24"/>
        </w:rPr>
      </w:pPr>
    </w:p>
    <w:p w14:paraId="4DE020B5" w14:textId="21AC4D88" w:rsidR="0011140D" w:rsidRDefault="0011140D" w:rsidP="00224A24">
      <w:pPr>
        <w:spacing w:after="0" w:line="240" w:lineRule="auto"/>
        <w:rPr>
          <w:rFonts w:ascii="Courier New" w:hAnsi="Courier New" w:cs="Courier New"/>
          <w:b/>
          <w:bCs/>
          <w:sz w:val="24"/>
          <w:szCs w:val="24"/>
        </w:rPr>
      </w:pPr>
    </w:p>
    <w:p w14:paraId="6A270FFA" w14:textId="77777777" w:rsidR="00BD30E0" w:rsidRDefault="00BD30E0" w:rsidP="00224A24">
      <w:pPr>
        <w:spacing w:after="0" w:line="240" w:lineRule="auto"/>
        <w:rPr>
          <w:rFonts w:ascii="Courier New" w:hAnsi="Courier New" w:cs="Courier New"/>
          <w:b/>
          <w:bCs/>
          <w:sz w:val="24"/>
          <w:szCs w:val="24"/>
        </w:rPr>
      </w:pPr>
    </w:p>
    <w:p w14:paraId="2960C60A" w14:textId="053729E5" w:rsidR="00D11A3F" w:rsidRPr="00224A24" w:rsidRDefault="00D11A3F" w:rsidP="00224A24">
      <w:pPr>
        <w:pStyle w:val="ListParagraph"/>
        <w:numPr>
          <w:ilvl w:val="0"/>
          <w:numId w:val="41"/>
        </w:numPr>
        <w:spacing w:after="0" w:line="240" w:lineRule="auto"/>
        <w:ind w:hanging="720"/>
        <w:rPr>
          <w:rFonts w:ascii="Courier New" w:hAnsi="Courier New" w:cs="Courier New"/>
          <w:b/>
          <w:bCs/>
          <w:sz w:val="24"/>
          <w:szCs w:val="24"/>
        </w:rPr>
      </w:pPr>
      <w:r w:rsidRPr="00224A24">
        <w:rPr>
          <w:rFonts w:ascii="Courier New" w:hAnsi="Courier New" w:cs="Courier New"/>
          <w:b/>
          <w:sz w:val="24"/>
          <w:szCs w:val="24"/>
        </w:rPr>
        <w:t xml:space="preserve">RESOLUTION - </w:t>
      </w:r>
      <w:r w:rsidRPr="00224A24">
        <w:rPr>
          <w:rFonts w:ascii="Courier New" w:hAnsi="Courier New" w:cs="Courier New"/>
          <w:b/>
          <w:bCs/>
          <w:sz w:val="24"/>
          <w:szCs w:val="24"/>
        </w:rPr>
        <w:t>NO. R-20-277 - BY:</w:t>
      </w:r>
      <w:r w:rsidR="0069289D" w:rsidRPr="00224A24">
        <w:rPr>
          <w:rFonts w:ascii="Courier New" w:hAnsi="Courier New" w:cs="Courier New"/>
          <w:b/>
          <w:bCs/>
          <w:sz w:val="24"/>
          <w:szCs w:val="24"/>
        </w:rPr>
        <w:t xml:space="preserve"> </w:t>
      </w:r>
      <w:r w:rsidRPr="00224A24">
        <w:rPr>
          <w:rFonts w:ascii="Courier New" w:hAnsi="Courier New" w:cs="Courier New"/>
          <w:b/>
          <w:bCs/>
          <w:sz w:val="24"/>
          <w:szCs w:val="24"/>
        </w:rPr>
        <w:t xml:space="preserve"> COUNCILMEMBER BROSSETT (BY REQUEST)</w:t>
      </w:r>
    </w:p>
    <w:p w14:paraId="4DD712E7" w14:textId="77777777" w:rsidR="00D11A3F" w:rsidRDefault="00D11A3F" w:rsidP="00224A24">
      <w:pPr>
        <w:spacing w:after="0" w:line="240" w:lineRule="auto"/>
        <w:ind w:firstLine="720"/>
        <w:rPr>
          <w:rFonts w:ascii="Courier New" w:hAnsi="Courier New" w:cs="Courier New"/>
          <w:b/>
          <w:bCs/>
          <w:sz w:val="24"/>
          <w:szCs w:val="24"/>
        </w:rPr>
      </w:pPr>
    </w:p>
    <w:p w14:paraId="5CCBAF0B" w14:textId="67CEC18D" w:rsidR="00D11A3F" w:rsidRDefault="00D11A3F" w:rsidP="00D11A3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09A3844" w14:textId="6152F649" w:rsidR="00D11A3F" w:rsidRPr="00D11A3F" w:rsidRDefault="00692A32" w:rsidP="00224A24">
      <w:pPr>
        <w:spacing w:after="0" w:line="240" w:lineRule="auto"/>
        <w:ind w:left="720"/>
        <w:rPr>
          <w:rFonts w:ascii="Courier New" w:hAnsi="Courier New" w:cs="Courier New"/>
          <w:sz w:val="24"/>
          <w:szCs w:val="24"/>
        </w:rPr>
      </w:pPr>
      <w:r w:rsidRPr="00692A32">
        <w:rPr>
          <w:rFonts w:ascii="Courier New" w:hAnsi="Courier New" w:cs="Courier New"/>
          <w:b/>
          <w:bCs/>
          <w:sz w:val="24"/>
          <w:szCs w:val="24"/>
        </w:rPr>
        <w:t>A resolution</w:t>
      </w:r>
      <w:r>
        <w:rPr>
          <w:rFonts w:ascii="Courier New" w:hAnsi="Courier New" w:cs="Courier New"/>
          <w:sz w:val="24"/>
          <w:szCs w:val="24"/>
        </w:rPr>
        <w:t xml:space="preserve"> a</w:t>
      </w:r>
      <w:r w:rsidR="0069289D">
        <w:rPr>
          <w:rFonts w:ascii="Courier New" w:hAnsi="Courier New" w:cs="Courier New"/>
          <w:sz w:val="24"/>
          <w:szCs w:val="24"/>
        </w:rPr>
        <w:t>pp</w:t>
      </w:r>
      <w:r w:rsidR="00224A24">
        <w:rPr>
          <w:rFonts w:ascii="Courier New" w:hAnsi="Courier New" w:cs="Courier New"/>
          <w:sz w:val="24"/>
          <w:szCs w:val="24"/>
        </w:rPr>
        <w:t>roving</w:t>
      </w:r>
      <w:r w:rsidR="00D11A3F" w:rsidRPr="00D11A3F">
        <w:rPr>
          <w:rFonts w:ascii="Courier New" w:hAnsi="Courier New" w:cs="Courier New"/>
          <w:sz w:val="24"/>
          <w:szCs w:val="24"/>
        </w:rPr>
        <w:t xml:space="preserve"> the completed Louisiana Compliance Questionnaire prepared by the Department of Finance as part of the 2019 annual audit. </w:t>
      </w:r>
    </w:p>
    <w:p w14:paraId="5A39EC7A" w14:textId="7B31F037" w:rsidR="00623926" w:rsidRDefault="00623926" w:rsidP="00F6231C">
      <w:pPr>
        <w:spacing w:after="0" w:line="240" w:lineRule="auto"/>
        <w:rPr>
          <w:rFonts w:ascii="Courier New" w:hAnsi="Courier New" w:cs="Courier New"/>
          <w:b/>
          <w:bCs/>
          <w:sz w:val="24"/>
          <w:szCs w:val="24"/>
        </w:rPr>
      </w:pPr>
    </w:p>
    <w:p w14:paraId="78D40845" w14:textId="77777777" w:rsidR="00224A24" w:rsidRPr="00FB0FD7" w:rsidRDefault="00224A24" w:rsidP="00224A24">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794E24E4" w14:textId="77777777" w:rsidR="00224A24" w:rsidRPr="00FB0FD7" w:rsidRDefault="00224A24" w:rsidP="00224A24">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45EA3956" w14:textId="77777777" w:rsidR="00224A24" w:rsidRPr="003B41FF" w:rsidRDefault="00224A24" w:rsidP="00224A24">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45D95D66" w14:textId="2A539B05" w:rsidR="00623926" w:rsidRDefault="00623926" w:rsidP="00F6231C">
      <w:pPr>
        <w:spacing w:after="0" w:line="240" w:lineRule="auto"/>
        <w:rPr>
          <w:rFonts w:ascii="Courier New" w:hAnsi="Courier New" w:cs="Courier New"/>
          <w:b/>
          <w:bCs/>
          <w:sz w:val="24"/>
          <w:szCs w:val="24"/>
        </w:rPr>
      </w:pPr>
    </w:p>
    <w:p w14:paraId="70BFEF6B" w14:textId="77777777" w:rsidR="0011140D" w:rsidRDefault="0011140D" w:rsidP="00F6231C">
      <w:pPr>
        <w:spacing w:after="0" w:line="240" w:lineRule="auto"/>
        <w:rPr>
          <w:rFonts w:ascii="Courier New" w:hAnsi="Courier New" w:cs="Courier New"/>
          <w:b/>
          <w:bCs/>
          <w:sz w:val="24"/>
          <w:szCs w:val="24"/>
        </w:rPr>
      </w:pPr>
    </w:p>
    <w:p w14:paraId="6EA935B2" w14:textId="7251FEF2" w:rsidR="00623926" w:rsidRPr="00623926" w:rsidRDefault="00623926" w:rsidP="00623926">
      <w:pPr>
        <w:pStyle w:val="ListParagraph"/>
        <w:numPr>
          <w:ilvl w:val="0"/>
          <w:numId w:val="41"/>
        </w:numPr>
        <w:spacing w:after="0" w:line="240" w:lineRule="auto"/>
        <w:ind w:hanging="720"/>
        <w:rPr>
          <w:rFonts w:ascii="Courier New" w:hAnsi="Courier New" w:cs="Courier New"/>
          <w:b/>
          <w:sz w:val="24"/>
          <w:szCs w:val="24"/>
        </w:rPr>
      </w:pPr>
      <w:r w:rsidRPr="00623926">
        <w:rPr>
          <w:rFonts w:ascii="Courier New" w:hAnsi="Courier New" w:cs="Courier New"/>
          <w:b/>
          <w:sz w:val="24"/>
          <w:szCs w:val="24"/>
        </w:rPr>
        <w:t>MOTION - NO. M-20-278 - BY:  COUNCILMEMBER BANKS</w:t>
      </w:r>
    </w:p>
    <w:p w14:paraId="6805D27B" w14:textId="77777777" w:rsidR="00623926" w:rsidRDefault="00623926" w:rsidP="00623926">
      <w:pPr>
        <w:spacing w:after="0" w:line="240" w:lineRule="auto"/>
        <w:ind w:firstLine="720"/>
        <w:rPr>
          <w:rFonts w:ascii="Courier New" w:hAnsi="Courier New" w:cs="Courier New"/>
          <w:b/>
          <w:sz w:val="24"/>
          <w:szCs w:val="24"/>
        </w:rPr>
      </w:pPr>
    </w:p>
    <w:p w14:paraId="45BAB773" w14:textId="4DB2824E" w:rsidR="00623926" w:rsidRDefault="00623926" w:rsidP="0062392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606B3F7" w14:textId="53646B4D" w:rsidR="00692A32" w:rsidRDefault="00692A32" w:rsidP="00692A32">
      <w:pPr>
        <w:pStyle w:val="ListParagraph"/>
        <w:spacing w:after="0" w:line="240" w:lineRule="auto"/>
        <w:rPr>
          <w:rFonts w:ascii="Courier New" w:hAnsi="Courier New" w:cs="Courier New"/>
          <w:bCs/>
          <w:sz w:val="24"/>
          <w:szCs w:val="24"/>
        </w:rPr>
      </w:pPr>
      <w:r w:rsidRPr="00692A32">
        <w:rPr>
          <w:rFonts w:ascii="Courier New" w:hAnsi="Courier New" w:cs="Courier New"/>
          <w:sz w:val="24"/>
          <w:szCs w:val="24"/>
        </w:rPr>
        <w:t xml:space="preserve">A </w:t>
      </w:r>
      <w:r w:rsidRPr="003A1D1C">
        <w:rPr>
          <w:rFonts w:ascii="Courier New" w:hAnsi="Courier New" w:cs="Courier New"/>
          <w:b/>
          <w:bCs/>
          <w:sz w:val="24"/>
          <w:szCs w:val="24"/>
        </w:rPr>
        <w:t>motion</w:t>
      </w:r>
      <w:r w:rsidRPr="00692A32">
        <w:rPr>
          <w:rFonts w:ascii="Courier New" w:hAnsi="Courier New" w:cs="Courier New"/>
          <w:sz w:val="24"/>
          <w:szCs w:val="24"/>
        </w:rPr>
        <w:t xml:space="preserve"> authorizing the Council President to</w:t>
      </w:r>
      <w:r w:rsidRPr="00692A32">
        <w:rPr>
          <w:rFonts w:ascii="Courier New" w:hAnsi="Courier New" w:cs="Courier New"/>
          <w:b/>
          <w:bCs/>
          <w:sz w:val="24"/>
          <w:szCs w:val="24"/>
        </w:rPr>
        <w:t xml:space="preserve"> </w:t>
      </w:r>
      <w:r w:rsidRPr="00692A32">
        <w:rPr>
          <w:rFonts w:ascii="Courier New" w:hAnsi="Courier New" w:cs="Courier New"/>
          <w:sz w:val="24"/>
          <w:szCs w:val="24"/>
        </w:rPr>
        <w:t xml:space="preserve">sign an amendment to the </w:t>
      </w:r>
      <w:r w:rsidRPr="00692A32">
        <w:rPr>
          <w:rFonts w:ascii="Courier New" w:hAnsi="Courier New" w:cs="Courier New"/>
          <w:bCs/>
          <w:sz w:val="24"/>
          <w:szCs w:val="24"/>
        </w:rPr>
        <w:t>Agreement for Professional Services dated March 1, 2016 (City Contract No. K16-609) between</w:t>
      </w:r>
      <w:r w:rsidRPr="00692A32">
        <w:rPr>
          <w:rFonts w:ascii="Courier New" w:hAnsi="Courier New" w:cs="Courier New"/>
          <w:sz w:val="24"/>
          <w:szCs w:val="24"/>
        </w:rPr>
        <w:t xml:space="preserve"> </w:t>
      </w:r>
      <w:r w:rsidRPr="00692A32">
        <w:rPr>
          <w:rFonts w:ascii="Courier New" w:hAnsi="Courier New" w:cs="Courier New"/>
          <w:bCs/>
          <w:sz w:val="24"/>
          <w:szCs w:val="24"/>
        </w:rPr>
        <w:t>the City of New Orleans, through its City Council, and Spears Consulting Group, L.L.C. to:</w:t>
      </w:r>
    </w:p>
    <w:p w14:paraId="4E7544D6" w14:textId="77777777" w:rsidR="00692A32" w:rsidRPr="00692A32" w:rsidRDefault="00692A32" w:rsidP="00692A32">
      <w:pPr>
        <w:pStyle w:val="ListParagraph"/>
        <w:spacing w:after="0" w:line="240" w:lineRule="auto"/>
        <w:rPr>
          <w:rFonts w:ascii="Courier New" w:hAnsi="Courier New" w:cs="Courier New"/>
          <w:b/>
          <w:bCs/>
          <w:sz w:val="24"/>
          <w:szCs w:val="24"/>
        </w:rPr>
      </w:pPr>
    </w:p>
    <w:p w14:paraId="3A32E8B1" w14:textId="77777777" w:rsidR="00692A32" w:rsidRPr="00692A32" w:rsidRDefault="00692A32" w:rsidP="00692A32">
      <w:pPr>
        <w:pStyle w:val="ListParagraph"/>
        <w:numPr>
          <w:ilvl w:val="0"/>
          <w:numId w:val="47"/>
        </w:numPr>
        <w:spacing w:after="0" w:line="240" w:lineRule="auto"/>
        <w:jc w:val="both"/>
        <w:rPr>
          <w:rFonts w:ascii="Courier New" w:hAnsi="Courier New" w:cs="Courier New"/>
          <w:b/>
          <w:bCs/>
          <w:sz w:val="24"/>
          <w:szCs w:val="24"/>
        </w:rPr>
      </w:pPr>
      <w:r w:rsidRPr="00692A32">
        <w:rPr>
          <w:rFonts w:ascii="Courier New" w:hAnsi="Courier New" w:cs="Courier New"/>
          <w:sz w:val="24"/>
          <w:szCs w:val="24"/>
        </w:rPr>
        <w:t>extend the term of the agreement through August 31, 2021,</w:t>
      </w:r>
    </w:p>
    <w:p w14:paraId="4E159F99" w14:textId="768C96E2" w:rsidR="00692A32" w:rsidRPr="00692A32" w:rsidRDefault="00692A32" w:rsidP="00692A32">
      <w:pPr>
        <w:pStyle w:val="ListParagraph"/>
        <w:numPr>
          <w:ilvl w:val="0"/>
          <w:numId w:val="47"/>
        </w:numPr>
        <w:spacing w:after="0" w:line="240" w:lineRule="auto"/>
        <w:jc w:val="both"/>
        <w:rPr>
          <w:rFonts w:ascii="Courier New" w:hAnsi="Courier New" w:cs="Courier New"/>
          <w:b/>
          <w:bCs/>
          <w:sz w:val="24"/>
          <w:szCs w:val="24"/>
        </w:rPr>
      </w:pPr>
      <w:r w:rsidRPr="00692A32">
        <w:rPr>
          <w:rFonts w:ascii="Courier New" w:hAnsi="Courier New" w:cs="Courier New"/>
          <w:sz w:val="24"/>
          <w:szCs w:val="24"/>
        </w:rPr>
        <w:t>increase the amount of maximum compensation due under the contract by $185,000, and</w:t>
      </w:r>
    </w:p>
    <w:p w14:paraId="2E988D7F" w14:textId="77777777" w:rsidR="00692A32" w:rsidRPr="00692A32" w:rsidRDefault="00692A32" w:rsidP="00692A32">
      <w:pPr>
        <w:pStyle w:val="ListParagraph"/>
        <w:numPr>
          <w:ilvl w:val="0"/>
          <w:numId w:val="47"/>
        </w:numPr>
        <w:spacing w:after="0" w:line="240" w:lineRule="auto"/>
        <w:jc w:val="both"/>
        <w:rPr>
          <w:rFonts w:ascii="Courier New" w:hAnsi="Courier New" w:cs="Courier New"/>
          <w:b/>
          <w:bCs/>
          <w:sz w:val="24"/>
          <w:szCs w:val="24"/>
        </w:rPr>
      </w:pPr>
      <w:r w:rsidRPr="00692A32">
        <w:rPr>
          <w:rFonts w:ascii="Courier New" w:hAnsi="Courier New" w:cs="Courier New"/>
          <w:sz w:val="24"/>
          <w:szCs w:val="24"/>
        </w:rPr>
        <w:t>provide any other provisions deemed necessary or advisable to comply with law and to effectuate the motion.</w:t>
      </w:r>
    </w:p>
    <w:p w14:paraId="1DAD901A" w14:textId="267DEB19" w:rsidR="00623926" w:rsidRDefault="00623926" w:rsidP="00F6231C">
      <w:pPr>
        <w:spacing w:after="0" w:line="240" w:lineRule="auto"/>
        <w:rPr>
          <w:rFonts w:ascii="Courier New" w:hAnsi="Courier New" w:cs="Courier New"/>
          <w:b/>
          <w:bCs/>
          <w:sz w:val="24"/>
          <w:szCs w:val="24"/>
        </w:rPr>
      </w:pPr>
    </w:p>
    <w:p w14:paraId="15416F19" w14:textId="77777777" w:rsidR="00623926" w:rsidRPr="00FB0FD7" w:rsidRDefault="00623926" w:rsidP="00623926">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0A4FDBBD" w14:textId="77777777" w:rsidR="00623926" w:rsidRPr="00FB0FD7" w:rsidRDefault="00623926" w:rsidP="00623926">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34ADAA57" w14:textId="77777777" w:rsidR="00623926" w:rsidRPr="003B41FF" w:rsidRDefault="00623926" w:rsidP="00623926">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5EC43E17" w14:textId="0421EACC" w:rsidR="00623926" w:rsidRDefault="00623926" w:rsidP="00F6231C">
      <w:pPr>
        <w:spacing w:after="0" w:line="240" w:lineRule="auto"/>
        <w:rPr>
          <w:rFonts w:ascii="Courier New" w:hAnsi="Courier New" w:cs="Courier New"/>
          <w:b/>
          <w:bCs/>
          <w:sz w:val="24"/>
          <w:szCs w:val="24"/>
        </w:rPr>
      </w:pPr>
    </w:p>
    <w:p w14:paraId="23C6279A" w14:textId="03E9F8B8" w:rsidR="004407DE" w:rsidRDefault="004407DE" w:rsidP="00F6231C">
      <w:pPr>
        <w:spacing w:after="0" w:line="240" w:lineRule="auto"/>
        <w:rPr>
          <w:rFonts w:ascii="Courier New" w:hAnsi="Courier New" w:cs="Courier New"/>
          <w:b/>
          <w:bCs/>
          <w:sz w:val="24"/>
          <w:szCs w:val="24"/>
        </w:rPr>
      </w:pPr>
    </w:p>
    <w:p w14:paraId="41F7600B" w14:textId="4A2C5E7C" w:rsidR="004407DE" w:rsidRDefault="004407DE" w:rsidP="00F6231C">
      <w:pPr>
        <w:spacing w:after="0" w:line="240" w:lineRule="auto"/>
        <w:rPr>
          <w:rFonts w:ascii="Courier New" w:hAnsi="Courier New" w:cs="Courier New"/>
          <w:b/>
          <w:bCs/>
          <w:sz w:val="24"/>
          <w:szCs w:val="24"/>
        </w:rPr>
      </w:pPr>
    </w:p>
    <w:p w14:paraId="2331A8BE" w14:textId="77777777" w:rsidR="004407DE" w:rsidRDefault="004407DE" w:rsidP="00F6231C">
      <w:pPr>
        <w:spacing w:after="0" w:line="240" w:lineRule="auto"/>
        <w:rPr>
          <w:rFonts w:ascii="Courier New" w:hAnsi="Courier New" w:cs="Courier New"/>
          <w:b/>
          <w:bCs/>
          <w:sz w:val="24"/>
          <w:szCs w:val="24"/>
        </w:rPr>
      </w:pPr>
    </w:p>
    <w:p w14:paraId="3DA9DFF8" w14:textId="2B323208" w:rsidR="008F753E" w:rsidRPr="008F753E" w:rsidRDefault="008F753E" w:rsidP="008F753E">
      <w:pPr>
        <w:pStyle w:val="ListParagraph"/>
        <w:numPr>
          <w:ilvl w:val="0"/>
          <w:numId w:val="41"/>
        </w:numPr>
        <w:spacing w:after="0" w:line="240" w:lineRule="auto"/>
        <w:ind w:hanging="720"/>
        <w:rPr>
          <w:rFonts w:ascii="Courier New" w:eastAsia="Times New Roman" w:hAnsi="Courier New" w:cs="Courier New"/>
          <w:b/>
          <w:bCs/>
          <w:sz w:val="24"/>
          <w:szCs w:val="24"/>
        </w:rPr>
      </w:pPr>
      <w:r w:rsidRPr="008F753E">
        <w:rPr>
          <w:rFonts w:ascii="Courier New" w:eastAsia="Times New Roman" w:hAnsi="Courier New" w:cs="Courier New"/>
          <w:b/>
          <w:sz w:val="24"/>
          <w:szCs w:val="24"/>
        </w:rPr>
        <w:t xml:space="preserve">MOTION - NO. M-20-279 - </w:t>
      </w:r>
      <w:r w:rsidRPr="008F753E">
        <w:rPr>
          <w:rFonts w:ascii="Courier New" w:eastAsia="Times New Roman" w:hAnsi="Courier New" w:cs="Courier New"/>
          <w:b/>
          <w:bCs/>
          <w:sz w:val="24"/>
          <w:szCs w:val="24"/>
        </w:rPr>
        <w:t>BY:  COUNCILMEMBERS BANKS, GIARRUSSO, GISLESON PALMER, NGUYEN AND BROSSETT</w:t>
      </w:r>
    </w:p>
    <w:p w14:paraId="138CF67C" w14:textId="77777777" w:rsidR="008F753E" w:rsidRDefault="008F753E" w:rsidP="008F753E">
      <w:pPr>
        <w:pStyle w:val="paragraph"/>
        <w:spacing w:before="0" w:beforeAutospacing="0" w:after="0" w:afterAutospacing="0"/>
        <w:ind w:firstLine="720"/>
        <w:jc w:val="both"/>
        <w:textAlignment w:val="baseline"/>
        <w:rPr>
          <w:rStyle w:val="normaltextrun"/>
          <w:rFonts w:ascii="Courier New" w:hAnsi="Courier New" w:cs="Courier New"/>
          <w:b/>
          <w:bCs/>
        </w:rPr>
      </w:pPr>
    </w:p>
    <w:p w14:paraId="10482B0B" w14:textId="5187929A" w:rsidR="008F753E" w:rsidRDefault="008F753E" w:rsidP="008F753E">
      <w:pPr>
        <w:pStyle w:val="paragraph"/>
        <w:spacing w:before="0" w:beforeAutospacing="0" w:after="0" w:afterAutospacing="0"/>
        <w:ind w:firstLine="720"/>
        <w:jc w:val="both"/>
        <w:textAlignment w:val="baseline"/>
        <w:rPr>
          <w:rStyle w:val="normaltextrun"/>
          <w:rFonts w:ascii="Courier New" w:hAnsi="Courier New" w:cs="Courier New"/>
          <w:b/>
          <w:bCs/>
        </w:rPr>
      </w:pPr>
      <w:r>
        <w:rPr>
          <w:rStyle w:val="normaltextrun"/>
          <w:rFonts w:ascii="Courier New" w:hAnsi="Courier New" w:cs="Courier New"/>
          <w:b/>
          <w:bCs/>
        </w:rPr>
        <w:t>Brief:</w:t>
      </w:r>
    </w:p>
    <w:p w14:paraId="1F2FFED6" w14:textId="5D6E2F07" w:rsidR="00D33245" w:rsidRDefault="00D33245" w:rsidP="00D33245">
      <w:pPr>
        <w:pStyle w:val="paragraph"/>
        <w:spacing w:before="0" w:beforeAutospacing="0" w:after="0" w:afterAutospacing="0"/>
        <w:ind w:left="720"/>
        <w:jc w:val="both"/>
        <w:textAlignment w:val="baseline"/>
        <w:rPr>
          <w:rFonts w:ascii="Courier New" w:hAnsi="Courier New" w:cs="Courier New"/>
        </w:rPr>
      </w:pPr>
      <w:r w:rsidRPr="00D33245">
        <w:rPr>
          <w:rFonts w:ascii="Courier New" w:hAnsi="Courier New" w:cs="Courier New"/>
        </w:rPr>
        <w:t xml:space="preserve">A </w:t>
      </w:r>
      <w:r w:rsidR="003A1D1C" w:rsidRPr="003A1D1C">
        <w:rPr>
          <w:rFonts w:ascii="Courier New" w:hAnsi="Courier New" w:cs="Courier New"/>
          <w:b/>
          <w:bCs/>
        </w:rPr>
        <w:t>m</w:t>
      </w:r>
      <w:r w:rsidRPr="003A1D1C">
        <w:rPr>
          <w:rFonts w:ascii="Courier New" w:hAnsi="Courier New" w:cs="Courier New"/>
          <w:b/>
          <w:bCs/>
        </w:rPr>
        <w:t>otion</w:t>
      </w:r>
      <w:r w:rsidRPr="00D33245">
        <w:rPr>
          <w:rFonts w:ascii="Courier New" w:hAnsi="Courier New" w:cs="Courier New"/>
        </w:rPr>
        <w:t xml:space="preserve"> directing the City Planning Commission to consider amendments to the Comprehensive Zoning Ordinance to</w:t>
      </w:r>
      <w:r w:rsidRPr="00D33245">
        <w:rPr>
          <w:rFonts w:ascii="Courier New" w:hAnsi="Courier New" w:cs="Courier New"/>
          <w:b/>
          <w:bCs/>
        </w:rPr>
        <w:t xml:space="preserve"> </w:t>
      </w:r>
      <w:r w:rsidRPr="00D33245">
        <w:rPr>
          <w:rStyle w:val="normaltextrun"/>
          <w:rFonts w:ascii="Courier New" w:hAnsi="Courier New" w:cs="Courier New"/>
        </w:rPr>
        <w:t>clarify and amend the definitions and uses of “</w:t>
      </w:r>
      <w:r w:rsidRPr="00D33245">
        <w:rPr>
          <w:rFonts w:ascii="Courier New" w:hAnsi="Courier New" w:cs="Courier New"/>
          <w:i/>
          <w:iCs/>
        </w:rPr>
        <w:t>Dwelling, Established Multi-Family</w:t>
      </w:r>
      <w:r w:rsidRPr="00D33245">
        <w:rPr>
          <w:rStyle w:val="normaltextrun"/>
          <w:rFonts w:ascii="Courier New" w:hAnsi="Courier New" w:cs="Courier New"/>
        </w:rPr>
        <w:t>" and “</w:t>
      </w:r>
      <w:r w:rsidRPr="00D33245">
        <w:rPr>
          <w:rFonts w:ascii="Courier New" w:hAnsi="Courier New" w:cs="Courier New"/>
          <w:i/>
          <w:iCs/>
        </w:rPr>
        <w:t>Dwelling, Established Two-Family”</w:t>
      </w:r>
      <w:r w:rsidRPr="00D33245">
        <w:rPr>
          <w:rFonts w:ascii="Courier New" w:hAnsi="Courier New" w:cs="Courier New"/>
        </w:rPr>
        <w:t>,</w:t>
      </w:r>
      <w:r w:rsidRPr="00D33245">
        <w:rPr>
          <w:rFonts w:ascii="Courier New" w:hAnsi="Courier New" w:cs="Courier New"/>
          <w:i/>
          <w:iCs/>
        </w:rPr>
        <w:t xml:space="preserve"> </w:t>
      </w:r>
      <w:r w:rsidRPr="00D33245">
        <w:rPr>
          <w:rFonts w:ascii="Courier New" w:hAnsi="Courier New" w:cs="Courier New"/>
        </w:rPr>
        <w:t>to c</w:t>
      </w:r>
      <w:r w:rsidRPr="00D33245">
        <w:rPr>
          <w:rStyle w:val="normaltextrun"/>
          <w:rFonts w:ascii="Courier New" w:hAnsi="Courier New" w:cs="Courier New"/>
        </w:rPr>
        <w:t>reate factors and requirements for the re-establishment of “established” dwellings, along with the residential zoning districts where these uses should be permitted by-right, and if certain areas of the city surrounding universities should be granted by a conditional use</w:t>
      </w:r>
      <w:r w:rsidRPr="00D33245">
        <w:rPr>
          <w:rFonts w:ascii="Courier New" w:hAnsi="Courier New" w:cs="Courier New"/>
        </w:rPr>
        <w:t>, subject to the following limitations:</w:t>
      </w:r>
    </w:p>
    <w:p w14:paraId="25EE4F3C" w14:textId="77777777" w:rsidR="00D33245" w:rsidRPr="00D33245" w:rsidRDefault="00D33245" w:rsidP="00D33245">
      <w:pPr>
        <w:pStyle w:val="paragraph"/>
        <w:spacing w:before="0" w:beforeAutospacing="0" w:after="0" w:afterAutospacing="0"/>
        <w:ind w:left="720"/>
        <w:jc w:val="both"/>
        <w:textAlignment w:val="baseline"/>
        <w:rPr>
          <w:rFonts w:ascii="Courier New" w:hAnsi="Courier New" w:cs="Courier New"/>
        </w:rPr>
      </w:pPr>
    </w:p>
    <w:p w14:paraId="0F502AEA" w14:textId="77777777" w:rsidR="00D33245" w:rsidRPr="00D33245" w:rsidRDefault="00D33245" w:rsidP="00D33245">
      <w:pPr>
        <w:pStyle w:val="ListParagraph"/>
        <w:widowControl w:val="0"/>
        <w:numPr>
          <w:ilvl w:val="0"/>
          <w:numId w:val="48"/>
        </w:numPr>
        <w:autoSpaceDE w:val="0"/>
        <w:autoSpaceDN w:val="0"/>
        <w:adjustRightInd w:val="0"/>
        <w:spacing w:after="0" w:line="240" w:lineRule="auto"/>
        <w:contextualSpacing w:val="0"/>
        <w:jc w:val="both"/>
        <w:rPr>
          <w:rFonts w:ascii="Courier New" w:hAnsi="Courier New" w:cs="Courier New"/>
          <w:color w:val="000000" w:themeColor="text1"/>
          <w:sz w:val="24"/>
          <w:szCs w:val="24"/>
        </w:rPr>
      </w:pPr>
      <w:r w:rsidRPr="00D33245">
        <w:rPr>
          <w:rFonts w:ascii="Courier New" w:hAnsi="Courier New" w:cs="Courier New"/>
          <w:sz w:val="24"/>
          <w:szCs w:val="24"/>
        </w:rPr>
        <w:t>Only properties with a “documented legal history” as a two or multi-family dwelling are eligible;</w:t>
      </w:r>
    </w:p>
    <w:p w14:paraId="118B1E50" w14:textId="078E81C5" w:rsidR="00D33245" w:rsidRPr="004407DE" w:rsidRDefault="00D33245" w:rsidP="00D33245">
      <w:pPr>
        <w:pStyle w:val="ListParagraph"/>
        <w:widowControl w:val="0"/>
        <w:numPr>
          <w:ilvl w:val="0"/>
          <w:numId w:val="48"/>
        </w:numPr>
        <w:autoSpaceDE w:val="0"/>
        <w:autoSpaceDN w:val="0"/>
        <w:adjustRightInd w:val="0"/>
        <w:spacing w:after="0" w:line="240" w:lineRule="auto"/>
        <w:contextualSpacing w:val="0"/>
        <w:jc w:val="both"/>
        <w:rPr>
          <w:rFonts w:ascii="Courier New" w:hAnsi="Courier New" w:cs="Courier New"/>
          <w:color w:val="000000" w:themeColor="text1"/>
          <w:sz w:val="24"/>
          <w:szCs w:val="24"/>
        </w:rPr>
      </w:pPr>
      <w:r w:rsidRPr="00D33245">
        <w:rPr>
          <w:rFonts w:ascii="Courier New" w:hAnsi="Courier New" w:cs="Courier New"/>
          <w:sz w:val="24"/>
          <w:szCs w:val="24"/>
        </w:rPr>
        <w:t xml:space="preserve">Re-establishment by right shall be limited to structures containing no more than four units, and no conversions to increase the historic number of units shall be permitted; and </w:t>
      </w:r>
    </w:p>
    <w:p w14:paraId="011521CF" w14:textId="77777777" w:rsidR="004407DE" w:rsidRPr="00AF7353" w:rsidRDefault="004407DE" w:rsidP="004407DE">
      <w:pPr>
        <w:pStyle w:val="ListParagraph"/>
        <w:widowControl w:val="0"/>
        <w:autoSpaceDE w:val="0"/>
        <w:autoSpaceDN w:val="0"/>
        <w:adjustRightInd w:val="0"/>
        <w:spacing w:after="0" w:line="240" w:lineRule="auto"/>
        <w:ind w:left="990"/>
        <w:contextualSpacing w:val="0"/>
        <w:jc w:val="both"/>
        <w:rPr>
          <w:rFonts w:ascii="Courier New" w:hAnsi="Courier New" w:cs="Courier New"/>
          <w:color w:val="000000" w:themeColor="text1"/>
          <w:sz w:val="24"/>
          <w:szCs w:val="24"/>
        </w:rPr>
      </w:pPr>
    </w:p>
    <w:p w14:paraId="4E2BFBCA" w14:textId="785D4B73" w:rsidR="00AF7353" w:rsidRPr="00D33245" w:rsidRDefault="00AF7353" w:rsidP="004407DE">
      <w:pPr>
        <w:pStyle w:val="ListParagraph"/>
        <w:widowControl w:val="0"/>
        <w:numPr>
          <w:ilvl w:val="0"/>
          <w:numId w:val="48"/>
        </w:numPr>
        <w:autoSpaceDE w:val="0"/>
        <w:autoSpaceDN w:val="0"/>
        <w:adjustRightInd w:val="0"/>
        <w:spacing w:after="0" w:line="240" w:lineRule="auto"/>
        <w:contextualSpacing w:val="0"/>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A conditional </w:t>
      </w:r>
      <w:r w:rsidRPr="00AF7353">
        <w:rPr>
          <w:rFonts w:ascii="Courier New" w:hAnsi="Courier New" w:cs="Courier New"/>
          <w:sz w:val="24"/>
          <w:szCs w:val="24"/>
        </w:rPr>
        <w:t xml:space="preserve">use shall be required to increase the verified footprint or intensity of the structure, and to re-establish more than four units (if more than four historically existed).  </w:t>
      </w:r>
    </w:p>
    <w:p w14:paraId="3DEEA721" w14:textId="77777777" w:rsidR="004407DE" w:rsidRDefault="004407DE" w:rsidP="008F753E">
      <w:pPr>
        <w:pStyle w:val="ListParagraph"/>
        <w:spacing w:after="0" w:line="240" w:lineRule="auto"/>
        <w:rPr>
          <w:rFonts w:ascii="Courier New" w:eastAsiaTheme="minorEastAsia" w:hAnsi="Courier New" w:cs="Courier New"/>
          <w:b/>
          <w:bCs/>
          <w:sz w:val="24"/>
          <w:szCs w:val="24"/>
        </w:rPr>
      </w:pPr>
    </w:p>
    <w:p w14:paraId="04D028B7" w14:textId="432357DE" w:rsidR="008F753E" w:rsidRPr="00FB0FD7" w:rsidRDefault="008F753E" w:rsidP="008F753E">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40B69F1D" w14:textId="77777777" w:rsidR="008F753E" w:rsidRPr="00FB0FD7" w:rsidRDefault="008F753E" w:rsidP="008F753E">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390302F0" w14:textId="77777777" w:rsidR="008F753E" w:rsidRPr="003B41FF" w:rsidRDefault="008F753E" w:rsidP="008F753E">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1FEBB38A" w14:textId="305368FC" w:rsidR="00623926" w:rsidRDefault="00623926" w:rsidP="00F6231C">
      <w:pPr>
        <w:spacing w:after="0" w:line="240" w:lineRule="auto"/>
        <w:rPr>
          <w:rFonts w:ascii="Courier New" w:hAnsi="Courier New" w:cs="Courier New"/>
          <w:b/>
          <w:bCs/>
          <w:sz w:val="24"/>
          <w:szCs w:val="24"/>
        </w:rPr>
      </w:pPr>
    </w:p>
    <w:p w14:paraId="2FD300CC" w14:textId="77777777" w:rsidR="00623926" w:rsidRDefault="00623926" w:rsidP="00F6231C">
      <w:pPr>
        <w:spacing w:after="0" w:line="240" w:lineRule="auto"/>
        <w:rPr>
          <w:rFonts w:ascii="Courier New" w:hAnsi="Courier New" w:cs="Courier New"/>
          <w:b/>
          <w:bCs/>
          <w:sz w:val="24"/>
          <w:szCs w:val="24"/>
        </w:rPr>
      </w:pPr>
    </w:p>
    <w:p w14:paraId="24ED197B" w14:textId="36F75030" w:rsidR="00CB6B58" w:rsidRDefault="00CB6B58" w:rsidP="00F6231C">
      <w:pPr>
        <w:spacing w:after="0" w:line="240" w:lineRule="auto"/>
        <w:rPr>
          <w:rFonts w:ascii="Courier New" w:hAnsi="Courier New" w:cs="Courier New"/>
          <w:b/>
          <w:bCs/>
          <w:sz w:val="24"/>
          <w:szCs w:val="24"/>
        </w:rPr>
      </w:pPr>
    </w:p>
    <w:p w14:paraId="2C383303" w14:textId="17A3AAA0" w:rsidR="00D12747" w:rsidRPr="00F6231C" w:rsidRDefault="00D12747" w:rsidP="003F5DEC">
      <w:pPr>
        <w:pStyle w:val="ListParagraph"/>
        <w:numPr>
          <w:ilvl w:val="0"/>
          <w:numId w:val="41"/>
        </w:numPr>
        <w:tabs>
          <w:tab w:val="left" w:pos="-1080"/>
          <w:tab w:val="left" w:pos="-720"/>
        </w:tabs>
        <w:autoSpaceDE w:val="0"/>
        <w:autoSpaceDN w:val="0"/>
        <w:adjustRightInd w:val="0"/>
        <w:spacing w:after="0" w:line="240" w:lineRule="auto"/>
        <w:ind w:hanging="720"/>
        <w:rPr>
          <w:rFonts w:ascii="Courier New" w:eastAsia="Times New Roman" w:hAnsi="Courier New" w:cs="Courier New"/>
          <w:b/>
          <w:bCs/>
          <w:sz w:val="24"/>
          <w:szCs w:val="24"/>
        </w:rPr>
      </w:pPr>
      <w:r w:rsidRPr="00F6231C">
        <w:rPr>
          <w:rFonts w:ascii="Courier New" w:eastAsia="Times New Roman" w:hAnsi="Courier New" w:cs="Courier New"/>
          <w:b/>
          <w:bCs/>
          <w:sz w:val="24"/>
          <w:szCs w:val="24"/>
        </w:rPr>
        <w:t>RESOLUTION</w:t>
      </w:r>
      <w:r w:rsidR="00F6231C" w:rsidRPr="00F6231C">
        <w:rPr>
          <w:rFonts w:ascii="Courier New" w:eastAsia="Times New Roman" w:hAnsi="Courier New" w:cs="Courier New"/>
          <w:b/>
          <w:bCs/>
          <w:sz w:val="24"/>
          <w:szCs w:val="24"/>
        </w:rPr>
        <w:t xml:space="preserve"> - </w:t>
      </w:r>
      <w:r w:rsidRPr="00F6231C">
        <w:rPr>
          <w:rFonts w:ascii="Courier New" w:eastAsia="Times New Roman" w:hAnsi="Courier New" w:cs="Courier New"/>
          <w:b/>
          <w:bCs/>
          <w:sz w:val="24"/>
          <w:szCs w:val="24"/>
        </w:rPr>
        <w:t>NO. R-20-280</w:t>
      </w:r>
      <w:r w:rsidR="00F6231C" w:rsidRPr="00F6231C">
        <w:rPr>
          <w:rFonts w:ascii="Courier New" w:eastAsia="Times New Roman" w:hAnsi="Courier New" w:cs="Courier New"/>
          <w:b/>
          <w:bCs/>
          <w:sz w:val="24"/>
          <w:szCs w:val="24"/>
        </w:rPr>
        <w:t xml:space="preserve"> - </w:t>
      </w:r>
      <w:r w:rsidRPr="00F6231C">
        <w:rPr>
          <w:rFonts w:ascii="Courier New" w:eastAsia="Times New Roman" w:hAnsi="Courier New" w:cs="Courier New"/>
          <w:b/>
          <w:bCs/>
          <w:sz w:val="24"/>
          <w:szCs w:val="24"/>
        </w:rPr>
        <w:t>BY:</w:t>
      </w:r>
      <w:r w:rsidR="00F6231C">
        <w:rPr>
          <w:rFonts w:ascii="Courier New" w:eastAsia="Times New Roman" w:hAnsi="Courier New" w:cs="Courier New"/>
          <w:b/>
          <w:bCs/>
          <w:sz w:val="24"/>
          <w:szCs w:val="24"/>
        </w:rPr>
        <w:t xml:space="preserve"> </w:t>
      </w:r>
      <w:r w:rsidRPr="00F6231C">
        <w:rPr>
          <w:rFonts w:ascii="Courier New" w:eastAsia="Times New Roman" w:hAnsi="Courier New" w:cs="Courier New"/>
          <w:b/>
          <w:bCs/>
          <w:sz w:val="24"/>
          <w:szCs w:val="24"/>
        </w:rPr>
        <w:t xml:space="preserve"> COUNCILMEMBER BANKS</w:t>
      </w:r>
    </w:p>
    <w:p w14:paraId="255D7F24" w14:textId="77777777" w:rsidR="00F6231C" w:rsidRDefault="00F6231C" w:rsidP="00F6231C">
      <w:pPr>
        <w:autoSpaceDE w:val="0"/>
        <w:autoSpaceDN w:val="0"/>
        <w:adjustRightInd w:val="0"/>
        <w:spacing w:after="0" w:line="240" w:lineRule="auto"/>
        <w:rPr>
          <w:rFonts w:ascii="Courier New" w:eastAsia="Times New Roman" w:hAnsi="Courier New" w:cs="Courier New"/>
          <w:b/>
          <w:bCs/>
          <w:sz w:val="24"/>
          <w:szCs w:val="24"/>
        </w:rPr>
      </w:pPr>
    </w:p>
    <w:p w14:paraId="0309B8F5" w14:textId="7FC41F05" w:rsidR="00D12747" w:rsidRPr="00D12747" w:rsidRDefault="00F6231C" w:rsidP="00F6231C">
      <w:pPr>
        <w:autoSpaceDE w:val="0"/>
        <w:autoSpaceDN w:val="0"/>
        <w:adjustRightInd w:val="0"/>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70951B1" w14:textId="21E701BF" w:rsidR="00D12747" w:rsidRPr="00D12747" w:rsidRDefault="00D12747" w:rsidP="00F6231C">
      <w:pPr>
        <w:autoSpaceDE w:val="0"/>
        <w:autoSpaceDN w:val="0"/>
        <w:adjustRightInd w:val="0"/>
        <w:spacing w:after="0" w:line="240" w:lineRule="auto"/>
        <w:ind w:left="720"/>
        <w:rPr>
          <w:rFonts w:ascii="Courier New" w:eastAsia="Times New Roman" w:hAnsi="Courier New" w:cs="Courier New"/>
          <w:sz w:val="24"/>
          <w:szCs w:val="24"/>
        </w:rPr>
      </w:pPr>
      <w:r w:rsidRPr="00D12747">
        <w:rPr>
          <w:rFonts w:ascii="Courier New" w:eastAsia="Times New Roman" w:hAnsi="Courier New" w:cs="Courier New"/>
          <w:b/>
          <w:bCs/>
          <w:sz w:val="24"/>
          <w:szCs w:val="24"/>
        </w:rPr>
        <w:t>A RESOLUTION</w:t>
      </w:r>
      <w:r w:rsidRPr="00D12747">
        <w:rPr>
          <w:rFonts w:ascii="Courier New" w:eastAsia="Times New Roman" w:hAnsi="Courier New" w:cs="Courier New"/>
          <w:sz w:val="24"/>
          <w:szCs w:val="24"/>
        </w:rPr>
        <w:t xml:space="preserve"> honoring </w:t>
      </w:r>
      <w:r w:rsidRPr="00D12747">
        <w:rPr>
          <w:rFonts w:ascii="Courier New" w:hAnsi="Courier New" w:cs="Courier New"/>
          <w:color w:val="2E2E2E"/>
          <w:sz w:val="24"/>
          <w:szCs w:val="24"/>
          <w:shd w:val="clear" w:color="auto" w:fill="FFFFFF"/>
        </w:rPr>
        <w:t xml:space="preserve">Sidney “Sid” Noel Rideau, the creator and star behind the iconic mad scientist </w:t>
      </w:r>
      <w:proofErr w:type="spellStart"/>
      <w:r w:rsidRPr="00D12747">
        <w:rPr>
          <w:rFonts w:ascii="Courier New" w:hAnsi="Courier New" w:cs="Courier New"/>
          <w:color w:val="2E2E2E"/>
          <w:sz w:val="24"/>
          <w:szCs w:val="24"/>
          <w:shd w:val="clear" w:color="auto" w:fill="FFFFFF"/>
        </w:rPr>
        <w:t>Morgus</w:t>
      </w:r>
      <w:proofErr w:type="spellEnd"/>
      <w:r w:rsidRPr="00D12747">
        <w:rPr>
          <w:rFonts w:ascii="Courier New" w:hAnsi="Courier New" w:cs="Courier New"/>
          <w:color w:val="2E2E2E"/>
          <w:sz w:val="24"/>
          <w:szCs w:val="24"/>
          <w:shd w:val="clear" w:color="auto" w:fill="FFFFFF"/>
        </w:rPr>
        <w:t xml:space="preserve"> the Magnificent for more than 60 years.</w:t>
      </w:r>
      <w:r w:rsidRPr="00D12747">
        <w:rPr>
          <w:rFonts w:ascii="Courier New" w:eastAsia="Times New Roman" w:hAnsi="Courier New" w:cs="Courier New"/>
          <w:sz w:val="24"/>
          <w:szCs w:val="24"/>
        </w:rPr>
        <w:t xml:space="preserve"> </w:t>
      </w:r>
    </w:p>
    <w:p w14:paraId="48CC065F" w14:textId="561D488C" w:rsidR="00CB6B58" w:rsidRDefault="00CB6B58" w:rsidP="00F6231C">
      <w:pPr>
        <w:spacing w:after="0" w:line="240" w:lineRule="auto"/>
        <w:rPr>
          <w:rFonts w:ascii="Courier New" w:hAnsi="Courier New" w:cs="Courier New"/>
          <w:b/>
          <w:bCs/>
          <w:sz w:val="24"/>
          <w:szCs w:val="24"/>
        </w:rPr>
      </w:pPr>
    </w:p>
    <w:p w14:paraId="774EA9F6" w14:textId="77777777" w:rsidR="00F6231C" w:rsidRPr="00FB0FD7" w:rsidRDefault="00F6231C" w:rsidP="00F6231C">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1FDB26EC" w14:textId="77777777" w:rsidR="00F6231C" w:rsidRPr="00FB0FD7" w:rsidRDefault="00F6231C" w:rsidP="00F6231C">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3570FC95" w14:textId="77777777" w:rsidR="00F6231C" w:rsidRPr="003B41FF" w:rsidRDefault="00F6231C" w:rsidP="00F6231C">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4A96B998" w14:textId="177E4E2D" w:rsidR="00F6231C" w:rsidRDefault="00F6231C" w:rsidP="00F6231C">
      <w:pPr>
        <w:spacing w:after="0" w:line="240" w:lineRule="auto"/>
        <w:rPr>
          <w:rFonts w:ascii="Courier New" w:hAnsi="Courier New" w:cs="Courier New"/>
          <w:b/>
          <w:bCs/>
          <w:sz w:val="24"/>
          <w:szCs w:val="24"/>
        </w:rPr>
      </w:pPr>
    </w:p>
    <w:p w14:paraId="6389E5B8" w14:textId="77777777" w:rsidR="004407DE" w:rsidRDefault="004407DE" w:rsidP="00F6231C">
      <w:pPr>
        <w:spacing w:after="0" w:line="240" w:lineRule="auto"/>
        <w:rPr>
          <w:rFonts w:ascii="Courier New" w:hAnsi="Courier New" w:cs="Courier New"/>
          <w:b/>
          <w:bCs/>
          <w:sz w:val="24"/>
          <w:szCs w:val="24"/>
        </w:rPr>
      </w:pPr>
    </w:p>
    <w:p w14:paraId="3C74FB20" w14:textId="6ED2D36A" w:rsidR="00CB6B58" w:rsidRDefault="00CB6B58" w:rsidP="00F6231C">
      <w:pPr>
        <w:spacing w:after="0" w:line="240" w:lineRule="auto"/>
        <w:rPr>
          <w:rFonts w:ascii="Courier New" w:hAnsi="Courier New" w:cs="Courier New"/>
          <w:b/>
          <w:bCs/>
          <w:sz w:val="24"/>
          <w:szCs w:val="24"/>
        </w:rPr>
      </w:pPr>
    </w:p>
    <w:p w14:paraId="01ED01B0" w14:textId="4524CF25" w:rsidR="00FF31F8" w:rsidRPr="00FF31F8" w:rsidRDefault="00FF31F8" w:rsidP="00FF31F8">
      <w:pPr>
        <w:pStyle w:val="ListParagraph"/>
        <w:numPr>
          <w:ilvl w:val="0"/>
          <w:numId w:val="41"/>
        </w:numPr>
        <w:autoSpaceDE w:val="0"/>
        <w:autoSpaceDN w:val="0"/>
        <w:adjustRightInd w:val="0"/>
        <w:spacing w:after="0" w:line="240" w:lineRule="auto"/>
        <w:ind w:hanging="720"/>
        <w:rPr>
          <w:rFonts w:ascii="Courier New" w:eastAsia="Times New Roman" w:hAnsi="Courier New" w:cs="Courier New"/>
          <w:b/>
          <w:bCs/>
          <w:sz w:val="24"/>
          <w:szCs w:val="24"/>
        </w:rPr>
      </w:pPr>
      <w:r w:rsidRPr="00FF31F8">
        <w:rPr>
          <w:rFonts w:ascii="Courier New" w:eastAsia="Times New Roman" w:hAnsi="Courier New" w:cs="Courier New"/>
          <w:b/>
          <w:bCs/>
          <w:sz w:val="24"/>
          <w:szCs w:val="24"/>
        </w:rPr>
        <w:t>RESOLUTION - NO. R-20-281 - BY:  COUNCILMEMBER GISLESON PALMER (BY REQUEST)</w:t>
      </w:r>
    </w:p>
    <w:p w14:paraId="7DB9DA48" w14:textId="77777777" w:rsidR="00FF31F8" w:rsidRDefault="00FF31F8" w:rsidP="00FF31F8">
      <w:pPr>
        <w:autoSpaceDE w:val="0"/>
        <w:autoSpaceDN w:val="0"/>
        <w:adjustRightInd w:val="0"/>
        <w:spacing w:after="0" w:line="240" w:lineRule="auto"/>
        <w:rPr>
          <w:rFonts w:ascii="Courier New" w:eastAsia="Times New Roman" w:hAnsi="Courier New" w:cs="Courier New"/>
          <w:b/>
          <w:bCs/>
          <w:sz w:val="24"/>
          <w:szCs w:val="24"/>
        </w:rPr>
      </w:pPr>
    </w:p>
    <w:p w14:paraId="0EB5BA72" w14:textId="06139994" w:rsidR="00FF31F8" w:rsidRDefault="00FF31F8" w:rsidP="00FF31F8">
      <w:pPr>
        <w:autoSpaceDE w:val="0"/>
        <w:autoSpaceDN w:val="0"/>
        <w:adjustRightInd w:val="0"/>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ab/>
        <w:t>Brief:</w:t>
      </w:r>
    </w:p>
    <w:p w14:paraId="5FA70BC2" w14:textId="77777777" w:rsidR="004407DE" w:rsidRPr="004407DE" w:rsidRDefault="004407DE" w:rsidP="004407DE">
      <w:pPr>
        <w:pStyle w:val="NormalWeb"/>
        <w:shd w:val="clear" w:color="auto" w:fill="FFFFFF"/>
        <w:spacing w:before="0" w:beforeAutospacing="0" w:after="0" w:afterAutospacing="0"/>
        <w:ind w:left="720"/>
        <w:rPr>
          <w:rFonts w:ascii="Courier New" w:hAnsi="Courier New" w:cs="Courier New"/>
          <w:b/>
          <w:bCs/>
          <w:color w:val="000000"/>
        </w:rPr>
      </w:pPr>
      <w:r w:rsidRPr="004407DE">
        <w:rPr>
          <w:rFonts w:ascii="Courier New" w:hAnsi="Courier New" w:cs="Courier New"/>
          <w:b/>
          <w:bCs/>
          <w:color w:val="000000"/>
        </w:rPr>
        <w:t xml:space="preserve">A </w:t>
      </w:r>
      <w:r w:rsidRPr="004407DE">
        <w:rPr>
          <w:rFonts w:ascii="Courier New" w:hAnsi="Courier New" w:cs="Courier New"/>
          <w:b/>
          <w:bCs/>
        </w:rPr>
        <w:t>RESOLUTION</w:t>
      </w:r>
      <w:r w:rsidRPr="004407DE">
        <w:rPr>
          <w:rFonts w:ascii="Courier New" w:hAnsi="Courier New" w:cs="Courier New"/>
        </w:rPr>
        <w:t xml:space="preserve"> providing for the incurring of debt and the issuance of an amount not to exceed Fifty Million Dollars ($50,000,000) of Revenue Notes, Series 2020, for the City of New Orleans, Louisiana (hereafter, the “Notes”); prescribing the form, terms and conditions, designating the date, denomination and place of payment, providing for the payment in principal and interest, creating and maintaining funds and accounts, appointing a Trustee, and authorizing the execution of an offer to purchase said Notes.</w:t>
      </w:r>
    </w:p>
    <w:p w14:paraId="29056CB7" w14:textId="712E7ED1" w:rsidR="00CB6B58" w:rsidRPr="00FF31F8" w:rsidRDefault="00CB6B58" w:rsidP="00FF31F8">
      <w:pPr>
        <w:spacing w:after="0" w:line="240" w:lineRule="auto"/>
        <w:rPr>
          <w:rFonts w:ascii="Courier New" w:hAnsi="Courier New" w:cs="Courier New"/>
          <w:b/>
          <w:bCs/>
          <w:sz w:val="24"/>
          <w:szCs w:val="24"/>
        </w:rPr>
      </w:pPr>
    </w:p>
    <w:p w14:paraId="1B110E11" w14:textId="77777777" w:rsidR="00E13649" w:rsidRPr="00FB0FD7" w:rsidRDefault="00E13649" w:rsidP="00E13649">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78555B91" w14:textId="77777777" w:rsidR="00E13649" w:rsidRPr="00FB0FD7" w:rsidRDefault="00E13649" w:rsidP="00E13649">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7DA6CF1F" w14:textId="77777777" w:rsidR="00E13649" w:rsidRPr="003B41FF" w:rsidRDefault="00E13649" w:rsidP="00E13649">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1FC41954" w14:textId="3C3EA7B9" w:rsidR="00FF31F8" w:rsidRDefault="00FF31F8" w:rsidP="00FF31F8">
      <w:pPr>
        <w:spacing w:after="0" w:line="240" w:lineRule="auto"/>
        <w:rPr>
          <w:rFonts w:ascii="Courier New" w:hAnsi="Courier New" w:cs="Courier New"/>
          <w:b/>
          <w:bCs/>
          <w:sz w:val="24"/>
          <w:szCs w:val="24"/>
        </w:rPr>
      </w:pPr>
    </w:p>
    <w:p w14:paraId="4AB542EB" w14:textId="26D4FBA0" w:rsidR="004407DE" w:rsidRDefault="004407DE" w:rsidP="00FF31F8">
      <w:pPr>
        <w:spacing w:after="0" w:line="240" w:lineRule="auto"/>
        <w:rPr>
          <w:rFonts w:ascii="Courier New" w:hAnsi="Courier New" w:cs="Courier New"/>
          <w:b/>
          <w:bCs/>
          <w:sz w:val="24"/>
          <w:szCs w:val="24"/>
        </w:rPr>
      </w:pPr>
    </w:p>
    <w:p w14:paraId="53C60330" w14:textId="77777777" w:rsidR="004407DE" w:rsidRPr="00FF31F8" w:rsidRDefault="004407DE" w:rsidP="00FF31F8">
      <w:pPr>
        <w:spacing w:after="0" w:line="240" w:lineRule="auto"/>
        <w:rPr>
          <w:rFonts w:ascii="Courier New" w:hAnsi="Courier New" w:cs="Courier New"/>
          <w:b/>
          <w:bCs/>
          <w:sz w:val="24"/>
          <w:szCs w:val="24"/>
        </w:rPr>
      </w:pPr>
    </w:p>
    <w:p w14:paraId="16A459E8" w14:textId="3A19E961" w:rsidR="00FF31F8" w:rsidRPr="00FF31F8" w:rsidRDefault="00FF31F8" w:rsidP="00FF31F8">
      <w:pPr>
        <w:spacing w:after="0" w:line="240" w:lineRule="auto"/>
        <w:rPr>
          <w:rFonts w:ascii="Courier New" w:hAnsi="Courier New" w:cs="Courier New"/>
          <w:b/>
          <w:bCs/>
          <w:sz w:val="24"/>
          <w:szCs w:val="24"/>
        </w:rPr>
      </w:pPr>
    </w:p>
    <w:p w14:paraId="7BB718B3" w14:textId="45934CB0" w:rsidR="00FF31F8" w:rsidRPr="00FF31F8" w:rsidRDefault="00FF31F8" w:rsidP="00423195">
      <w:pPr>
        <w:pStyle w:val="ListParagraph"/>
        <w:numPr>
          <w:ilvl w:val="0"/>
          <w:numId w:val="41"/>
        </w:numPr>
        <w:autoSpaceDE w:val="0"/>
        <w:autoSpaceDN w:val="0"/>
        <w:adjustRightInd w:val="0"/>
        <w:spacing w:after="0" w:line="240" w:lineRule="auto"/>
        <w:ind w:hanging="720"/>
        <w:rPr>
          <w:rFonts w:ascii="Courier New" w:hAnsi="Courier New" w:cs="Courier New"/>
          <w:b/>
          <w:sz w:val="24"/>
          <w:szCs w:val="24"/>
        </w:rPr>
      </w:pPr>
      <w:r w:rsidRPr="00FF31F8">
        <w:rPr>
          <w:rFonts w:ascii="Courier New" w:hAnsi="Courier New" w:cs="Courier New"/>
          <w:b/>
          <w:sz w:val="24"/>
          <w:szCs w:val="24"/>
        </w:rPr>
        <w:lastRenderedPageBreak/>
        <w:t>RESOLUTION - NO. R-20-282 - BY:</w:t>
      </w:r>
      <w:r>
        <w:rPr>
          <w:rFonts w:ascii="Courier New" w:hAnsi="Courier New" w:cs="Courier New"/>
          <w:b/>
          <w:sz w:val="24"/>
          <w:szCs w:val="24"/>
        </w:rPr>
        <w:t xml:space="preserve">  </w:t>
      </w:r>
      <w:r w:rsidRPr="00FF31F8">
        <w:rPr>
          <w:rFonts w:ascii="Courier New" w:hAnsi="Courier New" w:cs="Courier New"/>
          <w:b/>
          <w:sz w:val="24"/>
          <w:szCs w:val="24"/>
        </w:rPr>
        <w:t>COUNCILMEMBER GISLESON PALMER</w:t>
      </w:r>
    </w:p>
    <w:p w14:paraId="5D051796" w14:textId="77777777" w:rsidR="00FF31F8" w:rsidRDefault="00FF31F8" w:rsidP="00FF31F8">
      <w:pPr>
        <w:autoSpaceDE w:val="0"/>
        <w:autoSpaceDN w:val="0"/>
        <w:adjustRightInd w:val="0"/>
        <w:spacing w:after="0" w:line="240" w:lineRule="auto"/>
        <w:rPr>
          <w:rFonts w:ascii="Courier New" w:hAnsi="Courier New" w:cs="Courier New"/>
          <w:b/>
          <w:sz w:val="24"/>
          <w:szCs w:val="24"/>
        </w:rPr>
      </w:pPr>
    </w:p>
    <w:p w14:paraId="3A3B7880" w14:textId="2F983DE7" w:rsidR="00FF31F8" w:rsidRPr="00FF31F8" w:rsidRDefault="00FF31F8" w:rsidP="00FF31F8">
      <w:pPr>
        <w:autoSpaceDE w:val="0"/>
        <w:autoSpaceDN w:val="0"/>
        <w:adjustRightInd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FF31F8">
        <w:rPr>
          <w:rFonts w:ascii="Courier New" w:hAnsi="Courier New" w:cs="Courier New"/>
          <w:b/>
          <w:sz w:val="24"/>
          <w:szCs w:val="24"/>
        </w:rPr>
        <w:t xml:space="preserve"> </w:t>
      </w:r>
    </w:p>
    <w:p w14:paraId="168A8884" w14:textId="7797DBD4" w:rsidR="00FF31F8" w:rsidRPr="004407DE" w:rsidRDefault="004407DE" w:rsidP="00FF31F8">
      <w:pPr>
        <w:pStyle w:val="NormalWeb"/>
        <w:shd w:val="clear" w:color="auto" w:fill="FFFFFF"/>
        <w:spacing w:before="0" w:beforeAutospacing="0" w:after="0" w:afterAutospacing="0"/>
        <w:ind w:left="720"/>
        <w:rPr>
          <w:rFonts w:ascii="Courier New" w:hAnsi="Courier New" w:cs="Courier New"/>
          <w:color w:val="000000"/>
        </w:rPr>
      </w:pPr>
      <w:r>
        <w:rPr>
          <w:rFonts w:ascii="Courier New" w:hAnsi="Courier New" w:cs="Courier New"/>
          <w:b/>
          <w:bCs/>
          <w:color w:val="000000"/>
        </w:rPr>
        <w:t xml:space="preserve">A </w:t>
      </w:r>
      <w:r w:rsidR="00FF31F8" w:rsidRPr="00FF31F8">
        <w:rPr>
          <w:rFonts w:ascii="Courier New" w:hAnsi="Courier New" w:cs="Courier New"/>
          <w:b/>
          <w:bCs/>
          <w:color w:val="000000"/>
        </w:rPr>
        <w:t xml:space="preserve">Resolution </w:t>
      </w:r>
      <w:r w:rsidRPr="003A1D1C">
        <w:rPr>
          <w:rFonts w:ascii="Courier New" w:hAnsi="Courier New" w:cs="Courier New"/>
          <w:color w:val="000000"/>
        </w:rPr>
        <w:t>c</w:t>
      </w:r>
      <w:r w:rsidR="00FF31F8" w:rsidRPr="004407DE">
        <w:rPr>
          <w:rFonts w:ascii="Courier New" w:hAnsi="Courier New" w:cs="Courier New"/>
          <w:color w:val="000000"/>
        </w:rPr>
        <w:t>alling on the United States Department of Agriculture to Extend the Louisiana Department of Agriculture and Forestry’s Operation of the Disaster Household Distribution Program in New Orleans</w:t>
      </w:r>
    </w:p>
    <w:p w14:paraId="0F1B0EC0" w14:textId="1C118D6E" w:rsidR="00FF31F8" w:rsidRDefault="00FF31F8" w:rsidP="00FF31F8">
      <w:pPr>
        <w:spacing w:after="0" w:line="240" w:lineRule="auto"/>
        <w:rPr>
          <w:rFonts w:ascii="Courier New" w:hAnsi="Courier New" w:cs="Courier New"/>
          <w:b/>
          <w:bCs/>
          <w:sz w:val="24"/>
          <w:szCs w:val="24"/>
        </w:rPr>
      </w:pPr>
    </w:p>
    <w:p w14:paraId="0364C570" w14:textId="77777777" w:rsidR="00E13649" w:rsidRPr="00FB0FD7" w:rsidRDefault="00E13649" w:rsidP="00E13649">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Annotation:</w:t>
      </w:r>
    </w:p>
    <w:p w14:paraId="4BF6FFD3" w14:textId="77777777" w:rsidR="00E13649" w:rsidRPr="00FB0FD7" w:rsidRDefault="00E13649" w:rsidP="00E13649">
      <w:pPr>
        <w:pStyle w:val="ListParagraph"/>
        <w:spacing w:after="0" w:line="240" w:lineRule="auto"/>
        <w:rPr>
          <w:rFonts w:ascii="Courier New" w:eastAsiaTheme="minorEastAsia" w:hAnsi="Courier New" w:cs="Courier New"/>
          <w:b/>
          <w:bCs/>
          <w:sz w:val="24"/>
          <w:szCs w:val="24"/>
        </w:rPr>
      </w:pPr>
      <w:r w:rsidRPr="00FB0FD7">
        <w:rPr>
          <w:rFonts w:ascii="Courier New" w:eastAsiaTheme="minorEastAsia" w:hAnsi="Courier New" w:cs="Courier New"/>
          <w:b/>
          <w:bCs/>
          <w:sz w:val="24"/>
          <w:szCs w:val="24"/>
        </w:rPr>
        <w:t>ELECTRONICALLY SUBMITTED.</w:t>
      </w:r>
    </w:p>
    <w:p w14:paraId="5DC12CF3" w14:textId="77777777" w:rsidR="00E13649" w:rsidRPr="003B41FF" w:rsidRDefault="00E13649" w:rsidP="00E13649">
      <w:pPr>
        <w:spacing w:after="0" w:line="240" w:lineRule="auto"/>
        <w:ind w:firstLine="630"/>
        <w:rPr>
          <w:rFonts w:ascii="Courier New" w:eastAsiaTheme="minorEastAsia" w:hAnsi="Courier New" w:cs="Courier New"/>
          <w:b/>
          <w:bCs/>
          <w:i/>
          <w:iCs/>
          <w:sz w:val="24"/>
          <w:szCs w:val="24"/>
        </w:rPr>
      </w:pPr>
      <w:r w:rsidRPr="003B41FF">
        <w:rPr>
          <w:rFonts w:ascii="Courier New" w:eastAsiaTheme="minorEastAsia" w:hAnsi="Courier New" w:cs="Courier New"/>
          <w:b/>
          <w:bCs/>
          <w:i/>
          <w:iCs/>
          <w:sz w:val="24"/>
          <w:szCs w:val="24"/>
        </w:rPr>
        <w:t>(Council Rule 34.  Postponement: 1/1/21).</w:t>
      </w:r>
    </w:p>
    <w:p w14:paraId="686B78D8" w14:textId="7E07E609" w:rsidR="00FF31F8" w:rsidRDefault="00FF31F8" w:rsidP="00F6231C">
      <w:pPr>
        <w:spacing w:after="0" w:line="240" w:lineRule="auto"/>
        <w:rPr>
          <w:rFonts w:ascii="Courier New" w:hAnsi="Courier New" w:cs="Courier New"/>
          <w:b/>
          <w:bCs/>
          <w:sz w:val="24"/>
          <w:szCs w:val="24"/>
        </w:rPr>
      </w:pPr>
    </w:p>
    <w:p w14:paraId="1010D2DF" w14:textId="70766231" w:rsidR="00FF31F8" w:rsidRDefault="00FF31F8" w:rsidP="00F6231C">
      <w:pPr>
        <w:spacing w:after="0" w:line="240" w:lineRule="auto"/>
        <w:rPr>
          <w:rFonts w:ascii="Courier New" w:hAnsi="Courier New" w:cs="Courier New"/>
          <w:b/>
          <w:bCs/>
          <w:sz w:val="24"/>
          <w:szCs w:val="24"/>
        </w:rPr>
      </w:pPr>
    </w:p>
    <w:p w14:paraId="08A1DFF3" w14:textId="4519215A" w:rsidR="00FF31F8" w:rsidRDefault="00FF31F8" w:rsidP="00F6231C">
      <w:pPr>
        <w:spacing w:after="0" w:line="240" w:lineRule="auto"/>
        <w:rPr>
          <w:rFonts w:ascii="Courier New" w:hAnsi="Courier New" w:cs="Courier New"/>
          <w:b/>
          <w:bCs/>
          <w:sz w:val="24"/>
          <w:szCs w:val="24"/>
        </w:rPr>
      </w:pPr>
    </w:p>
    <w:p w14:paraId="70215CBF" w14:textId="77777777" w:rsidR="00FF31F8" w:rsidRDefault="00FF31F8" w:rsidP="00F6231C">
      <w:pPr>
        <w:spacing w:after="0" w:line="240" w:lineRule="auto"/>
        <w:rPr>
          <w:rFonts w:ascii="Courier New" w:hAnsi="Courier New" w:cs="Courier New"/>
          <w:b/>
          <w:bCs/>
          <w:sz w:val="24"/>
          <w:szCs w:val="24"/>
        </w:rPr>
      </w:pPr>
    </w:p>
    <w:p w14:paraId="3A30F716" w14:textId="77777777" w:rsidR="00CB6B58" w:rsidRDefault="00CB6B58" w:rsidP="00F6231C">
      <w:pPr>
        <w:spacing w:after="0" w:line="240" w:lineRule="auto"/>
        <w:rPr>
          <w:rFonts w:ascii="Courier New" w:hAnsi="Courier New" w:cs="Courier New"/>
          <w:b/>
          <w:bCs/>
          <w:sz w:val="24"/>
          <w:szCs w:val="24"/>
        </w:rPr>
      </w:pPr>
    </w:p>
    <w:p w14:paraId="26E8F1DB" w14:textId="519328A9" w:rsidR="005B14B9" w:rsidRDefault="005B14B9" w:rsidP="00FE2A26">
      <w:pPr>
        <w:spacing w:after="0" w:line="240" w:lineRule="auto"/>
        <w:rPr>
          <w:rFonts w:ascii="Courier New" w:hAnsi="Courier New" w:cs="Courier New"/>
          <w:b/>
          <w:bCs/>
          <w:sz w:val="24"/>
          <w:szCs w:val="24"/>
        </w:rPr>
      </w:pPr>
    </w:p>
    <w:p w14:paraId="5A785E36" w14:textId="59BCDE89" w:rsidR="00524EBA" w:rsidRDefault="00266C57" w:rsidP="001B5CDE">
      <w:pPr>
        <w:pStyle w:val="ListParagraph"/>
        <w:numPr>
          <w:ilvl w:val="0"/>
          <w:numId w:val="41"/>
        </w:numPr>
        <w:spacing w:after="0" w:line="240" w:lineRule="auto"/>
        <w:ind w:left="0" w:firstLine="0"/>
        <w:rPr>
          <w:rFonts w:ascii="Courier New" w:hAnsi="Courier New" w:cs="Courier New"/>
          <w:b/>
          <w:bCs/>
          <w:sz w:val="24"/>
          <w:szCs w:val="24"/>
        </w:rPr>
      </w:pPr>
      <w:r w:rsidRPr="00524EBA">
        <w:rPr>
          <w:rFonts w:ascii="Courier New" w:hAnsi="Courier New" w:cs="Courier New"/>
          <w:b/>
          <w:bCs/>
          <w:sz w:val="24"/>
          <w:szCs w:val="24"/>
        </w:rPr>
        <w:t>ORDINANCES ON FIRST READIN</w:t>
      </w:r>
      <w:r w:rsidR="001E3DE5" w:rsidRPr="00524EBA">
        <w:rPr>
          <w:rFonts w:ascii="Courier New" w:hAnsi="Courier New" w:cs="Courier New"/>
          <w:b/>
          <w:bCs/>
          <w:sz w:val="24"/>
          <w:szCs w:val="24"/>
        </w:rPr>
        <w:t>G</w:t>
      </w:r>
    </w:p>
    <w:p w14:paraId="7DD714D1" w14:textId="74B775DB" w:rsidR="006A0101" w:rsidRDefault="006A0101" w:rsidP="00645961">
      <w:pPr>
        <w:spacing w:after="0" w:line="240" w:lineRule="auto"/>
        <w:rPr>
          <w:rFonts w:ascii="Courier New" w:hAnsi="Courier New" w:cs="Courier New"/>
          <w:b/>
          <w:bCs/>
          <w:sz w:val="24"/>
          <w:szCs w:val="24"/>
        </w:rPr>
      </w:pPr>
    </w:p>
    <w:p w14:paraId="3D314101" w14:textId="25979350" w:rsidR="00BD4363" w:rsidRDefault="00BD4363" w:rsidP="00645961">
      <w:pPr>
        <w:spacing w:after="0" w:line="240" w:lineRule="auto"/>
        <w:rPr>
          <w:rFonts w:ascii="Courier New" w:hAnsi="Courier New" w:cs="Courier New"/>
          <w:b/>
          <w:bCs/>
          <w:sz w:val="24"/>
          <w:szCs w:val="24"/>
        </w:rPr>
      </w:pPr>
    </w:p>
    <w:p w14:paraId="42FB36A2" w14:textId="3A6BC523" w:rsidR="00BD4363" w:rsidRDefault="00BD4363" w:rsidP="00645961">
      <w:pPr>
        <w:spacing w:after="0" w:line="240" w:lineRule="auto"/>
        <w:rPr>
          <w:rFonts w:ascii="Courier New" w:hAnsi="Courier New" w:cs="Courier New"/>
          <w:b/>
          <w:bCs/>
          <w:sz w:val="24"/>
          <w:szCs w:val="24"/>
        </w:rPr>
      </w:pPr>
    </w:p>
    <w:p w14:paraId="537692DA" w14:textId="06EC8573" w:rsidR="00BD4363" w:rsidRDefault="00BD4363" w:rsidP="00645961">
      <w:pPr>
        <w:spacing w:after="0" w:line="240" w:lineRule="auto"/>
        <w:rPr>
          <w:rFonts w:ascii="Courier New" w:hAnsi="Courier New" w:cs="Courier New"/>
          <w:b/>
          <w:bCs/>
          <w:sz w:val="24"/>
          <w:szCs w:val="24"/>
        </w:rPr>
      </w:pPr>
    </w:p>
    <w:p w14:paraId="3AC82E7F" w14:textId="2CAC8DF0" w:rsidR="00BD4363" w:rsidRDefault="00BD4363" w:rsidP="00645961">
      <w:pPr>
        <w:spacing w:after="0" w:line="240" w:lineRule="auto"/>
        <w:rPr>
          <w:rFonts w:ascii="Courier New" w:hAnsi="Courier New" w:cs="Courier New"/>
          <w:b/>
          <w:bCs/>
          <w:sz w:val="24"/>
          <w:szCs w:val="24"/>
        </w:rPr>
      </w:pPr>
    </w:p>
    <w:p w14:paraId="72CDF4D2" w14:textId="623604D0" w:rsidR="00BD4363" w:rsidRDefault="00BD4363" w:rsidP="00645961">
      <w:pPr>
        <w:spacing w:after="0" w:line="240" w:lineRule="auto"/>
        <w:rPr>
          <w:rFonts w:ascii="Courier New" w:hAnsi="Courier New" w:cs="Courier New"/>
          <w:b/>
          <w:bCs/>
          <w:sz w:val="24"/>
          <w:szCs w:val="24"/>
        </w:rPr>
      </w:pPr>
    </w:p>
    <w:p w14:paraId="4D638863" w14:textId="7E741C39" w:rsidR="00BD4363" w:rsidRDefault="00BD4363" w:rsidP="00645961">
      <w:pPr>
        <w:spacing w:after="0" w:line="240" w:lineRule="auto"/>
        <w:rPr>
          <w:rFonts w:ascii="Courier New" w:hAnsi="Courier New" w:cs="Courier New"/>
          <w:b/>
          <w:bCs/>
          <w:sz w:val="24"/>
          <w:szCs w:val="24"/>
        </w:rPr>
      </w:pPr>
    </w:p>
    <w:p w14:paraId="476BA3E1" w14:textId="077ABB3E" w:rsidR="00BD4363" w:rsidRDefault="00BD4363" w:rsidP="00645961">
      <w:pPr>
        <w:spacing w:after="0" w:line="240" w:lineRule="auto"/>
        <w:rPr>
          <w:rFonts w:ascii="Courier New" w:hAnsi="Courier New" w:cs="Courier New"/>
          <w:b/>
          <w:bCs/>
          <w:sz w:val="24"/>
          <w:szCs w:val="24"/>
        </w:rPr>
      </w:pPr>
    </w:p>
    <w:p w14:paraId="0A6DFE76" w14:textId="38C7AC8A" w:rsidR="00BD4363" w:rsidRDefault="00BD4363" w:rsidP="00645961">
      <w:pPr>
        <w:spacing w:after="0" w:line="240" w:lineRule="auto"/>
        <w:rPr>
          <w:rFonts w:ascii="Courier New" w:hAnsi="Courier New" w:cs="Courier New"/>
          <w:b/>
          <w:bCs/>
          <w:sz w:val="24"/>
          <w:szCs w:val="24"/>
        </w:rPr>
      </w:pPr>
    </w:p>
    <w:p w14:paraId="5F330266" w14:textId="42EFDBD8" w:rsidR="00BD4363" w:rsidRDefault="00BD4363" w:rsidP="00645961">
      <w:pPr>
        <w:spacing w:after="0" w:line="240" w:lineRule="auto"/>
        <w:rPr>
          <w:rFonts w:ascii="Courier New" w:hAnsi="Courier New" w:cs="Courier New"/>
          <w:b/>
          <w:bCs/>
          <w:sz w:val="24"/>
          <w:szCs w:val="24"/>
        </w:rPr>
      </w:pPr>
    </w:p>
    <w:p w14:paraId="06D1D0AD" w14:textId="3A3F4335" w:rsidR="00BD4363" w:rsidRDefault="00BD4363" w:rsidP="00645961">
      <w:pPr>
        <w:spacing w:after="0" w:line="240" w:lineRule="auto"/>
        <w:rPr>
          <w:rFonts w:ascii="Courier New" w:hAnsi="Courier New" w:cs="Courier New"/>
          <w:b/>
          <w:bCs/>
          <w:sz w:val="24"/>
          <w:szCs w:val="24"/>
        </w:rPr>
      </w:pPr>
    </w:p>
    <w:p w14:paraId="2802113C" w14:textId="725C017C" w:rsidR="00BD4363" w:rsidRDefault="00BD4363" w:rsidP="00645961">
      <w:pPr>
        <w:spacing w:after="0" w:line="240" w:lineRule="auto"/>
        <w:rPr>
          <w:rFonts w:ascii="Courier New" w:hAnsi="Courier New" w:cs="Courier New"/>
          <w:b/>
          <w:bCs/>
          <w:sz w:val="24"/>
          <w:szCs w:val="24"/>
        </w:rPr>
      </w:pPr>
    </w:p>
    <w:p w14:paraId="4EB1F851" w14:textId="1C902873" w:rsidR="00BD4363" w:rsidRDefault="00BD4363" w:rsidP="00645961">
      <w:pPr>
        <w:spacing w:after="0" w:line="240" w:lineRule="auto"/>
        <w:rPr>
          <w:rFonts w:ascii="Courier New" w:hAnsi="Courier New" w:cs="Courier New"/>
          <w:b/>
          <w:bCs/>
          <w:sz w:val="24"/>
          <w:szCs w:val="24"/>
        </w:rPr>
      </w:pPr>
    </w:p>
    <w:p w14:paraId="616C8244" w14:textId="1ACE5747" w:rsidR="00BD4363" w:rsidRDefault="00BD4363" w:rsidP="00645961">
      <w:pPr>
        <w:spacing w:after="0" w:line="240" w:lineRule="auto"/>
        <w:rPr>
          <w:rFonts w:ascii="Courier New" w:hAnsi="Courier New" w:cs="Courier New"/>
          <w:b/>
          <w:bCs/>
          <w:sz w:val="24"/>
          <w:szCs w:val="24"/>
        </w:rPr>
      </w:pPr>
    </w:p>
    <w:p w14:paraId="78F6F9D5" w14:textId="35DB65AD" w:rsidR="00BD4363" w:rsidRDefault="00BD4363" w:rsidP="00645961">
      <w:pPr>
        <w:spacing w:after="0" w:line="240" w:lineRule="auto"/>
        <w:rPr>
          <w:rFonts w:ascii="Courier New" w:hAnsi="Courier New" w:cs="Courier New"/>
          <w:b/>
          <w:bCs/>
          <w:sz w:val="24"/>
          <w:szCs w:val="24"/>
        </w:rPr>
      </w:pPr>
    </w:p>
    <w:p w14:paraId="3CD87D15" w14:textId="5843634C" w:rsidR="00BD4363" w:rsidRDefault="00BD4363" w:rsidP="00645961">
      <w:pPr>
        <w:spacing w:after="0" w:line="240" w:lineRule="auto"/>
        <w:rPr>
          <w:rFonts w:ascii="Courier New" w:hAnsi="Courier New" w:cs="Courier New"/>
          <w:b/>
          <w:bCs/>
          <w:sz w:val="24"/>
          <w:szCs w:val="24"/>
        </w:rPr>
      </w:pPr>
    </w:p>
    <w:p w14:paraId="2C453E31" w14:textId="776FA0A2" w:rsidR="00BD4363" w:rsidRDefault="00BD4363" w:rsidP="00645961">
      <w:pPr>
        <w:spacing w:after="0" w:line="240" w:lineRule="auto"/>
        <w:rPr>
          <w:rFonts w:ascii="Courier New" w:hAnsi="Courier New" w:cs="Courier New"/>
          <w:b/>
          <w:bCs/>
          <w:sz w:val="24"/>
          <w:szCs w:val="24"/>
        </w:rPr>
      </w:pPr>
    </w:p>
    <w:p w14:paraId="107267F5" w14:textId="100AD449" w:rsidR="00BD4363" w:rsidRDefault="00BD4363" w:rsidP="00645961">
      <w:pPr>
        <w:spacing w:after="0" w:line="240" w:lineRule="auto"/>
        <w:rPr>
          <w:rFonts w:ascii="Courier New" w:hAnsi="Courier New" w:cs="Courier New"/>
          <w:b/>
          <w:bCs/>
          <w:sz w:val="24"/>
          <w:szCs w:val="24"/>
        </w:rPr>
      </w:pPr>
    </w:p>
    <w:p w14:paraId="0A7EA36E" w14:textId="37505B33" w:rsidR="00BD4363" w:rsidRDefault="00BD4363" w:rsidP="00645961">
      <w:pPr>
        <w:spacing w:after="0" w:line="240" w:lineRule="auto"/>
        <w:rPr>
          <w:rFonts w:ascii="Courier New" w:hAnsi="Courier New" w:cs="Courier New"/>
          <w:b/>
          <w:bCs/>
          <w:sz w:val="24"/>
          <w:szCs w:val="24"/>
        </w:rPr>
      </w:pPr>
    </w:p>
    <w:p w14:paraId="20C77BC3" w14:textId="1FE39F37" w:rsidR="00BD4363" w:rsidRDefault="00BD4363" w:rsidP="00645961">
      <w:pPr>
        <w:spacing w:after="0" w:line="240" w:lineRule="auto"/>
        <w:rPr>
          <w:rFonts w:ascii="Courier New" w:hAnsi="Courier New" w:cs="Courier New"/>
          <w:b/>
          <w:bCs/>
          <w:sz w:val="24"/>
          <w:szCs w:val="24"/>
        </w:rPr>
      </w:pPr>
    </w:p>
    <w:p w14:paraId="7A5FBD5F" w14:textId="45F0CEC9" w:rsidR="00BD4363" w:rsidRDefault="00BD4363" w:rsidP="00645961">
      <w:pPr>
        <w:spacing w:after="0" w:line="240" w:lineRule="auto"/>
        <w:rPr>
          <w:rFonts w:ascii="Courier New" w:hAnsi="Courier New" w:cs="Courier New"/>
          <w:b/>
          <w:bCs/>
          <w:sz w:val="24"/>
          <w:szCs w:val="24"/>
        </w:rPr>
      </w:pPr>
    </w:p>
    <w:p w14:paraId="4239D6CD" w14:textId="3FF251E3" w:rsidR="00BD4363" w:rsidRDefault="00BD4363" w:rsidP="00645961">
      <w:pPr>
        <w:spacing w:after="0" w:line="240" w:lineRule="auto"/>
        <w:rPr>
          <w:rFonts w:ascii="Courier New" w:hAnsi="Courier New" w:cs="Courier New"/>
          <w:b/>
          <w:bCs/>
          <w:sz w:val="24"/>
          <w:szCs w:val="24"/>
        </w:rPr>
      </w:pPr>
    </w:p>
    <w:p w14:paraId="4E3C3C05" w14:textId="77D75B63" w:rsidR="00BD4363" w:rsidRDefault="00BD4363" w:rsidP="00645961">
      <w:pPr>
        <w:spacing w:after="0" w:line="240" w:lineRule="auto"/>
        <w:rPr>
          <w:rFonts w:ascii="Courier New" w:hAnsi="Courier New" w:cs="Courier New"/>
          <w:b/>
          <w:bCs/>
          <w:sz w:val="24"/>
          <w:szCs w:val="24"/>
        </w:rPr>
      </w:pPr>
    </w:p>
    <w:p w14:paraId="1BD9E16C" w14:textId="10A9BAD6" w:rsidR="00BD4363" w:rsidRDefault="00BD4363" w:rsidP="00645961">
      <w:pPr>
        <w:spacing w:after="0" w:line="240" w:lineRule="auto"/>
        <w:rPr>
          <w:rFonts w:ascii="Courier New" w:hAnsi="Courier New" w:cs="Courier New"/>
          <w:b/>
          <w:bCs/>
          <w:sz w:val="24"/>
          <w:szCs w:val="24"/>
        </w:rPr>
      </w:pPr>
    </w:p>
    <w:p w14:paraId="5A716BF9" w14:textId="77777777" w:rsidR="00BD4363" w:rsidRDefault="00BD4363" w:rsidP="00645961">
      <w:pPr>
        <w:spacing w:after="0" w:line="240" w:lineRule="auto"/>
        <w:rPr>
          <w:rFonts w:ascii="Courier New" w:hAnsi="Courier New" w:cs="Courier New"/>
          <w:b/>
          <w:bCs/>
          <w:sz w:val="24"/>
          <w:szCs w:val="24"/>
        </w:rPr>
      </w:pPr>
    </w:p>
    <w:p w14:paraId="3D8678F8" w14:textId="77777777" w:rsidR="001221E7" w:rsidRDefault="001221E7" w:rsidP="00645961">
      <w:pPr>
        <w:spacing w:after="0" w:line="240" w:lineRule="auto"/>
        <w:rPr>
          <w:rFonts w:ascii="Courier New" w:hAnsi="Courier New" w:cs="Courier New"/>
          <w:b/>
          <w:bCs/>
          <w:sz w:val="24"/>
          <w:szCs w:val="24"/>
        </w:rPr>
      </w:pPr>
    </w:p>
    <w:p w14:paraId="251FDEBD" w14:textId="2A026549" w:rsidR="00E90427" w:rsidRPr="007F13D7" w:rsidRDefault="00DE0C5B" w:rsidP="000F1D73">
      <w:pPr>
        <w:spacing w:after="0" w:line="240" w:lineRule="auto"/>
        <w:rPr>
          <w:rFonts w:ascii="Times New Roman" w:hAnsi="Times New Roman" w:cs="Times New Roman"/>
          <w:i/>
          <w:iCs/>
          <w:sz w:val="20"/>
          <w:szCs w:val="20"/>
        </w:rPr>
      </w:pPr>
      <w:r w:rsidRPr="007F13D7">
        <w:rPr>
          <w:rFonts w:ascii="Times New Roman" w:hAnsi="Times New Roman" w:cs="Times New Roman"/>
          <w:i/>
          <w:iCs/>
          <w:sz w:val="20"/>
          <w:szCs w:val="20"/>
        </w:rPr>
        <w:fldChar w:fldCharType="begin"/>
      </w:r>
      <w:r w:rsidRPr="007F13D7">
        <w:rPr>
          <w:rFonts w:ascii="Times New Roman" w:hAnsi="Times New Roman" w:cs="Times New Roman"/>
          <w:i/>
          <w:iCs/>
          <w:sz w:val="20"/>
          <w:szCs w:val="20"/>
        </w:rPr>
        <w:instrText xml:space="preserve"> FILENAME  \* Lower \p  \* MERGEFORMAT </w:instrText>
      </w:r>
      <w:r w:rsidRPr="007F13D7">
        <w:rPr>
          <w:rFonts w:ascii="Times New Roman" w:hAnsi="Times New Roman" w:cs="Times New Roman"/>
          <w:i/>
          <w:iCs/>
          <w:sz w:val="20"/>
          <w:szCs w:val="20"/>
        </w:rPr>
        <w:fldChar w:fldCharType="separate"/>
      </w:r>
      <w:r w:rsidR="00151AE9">
        <w:rPr>
          <w:rFonts w:ascii="Times New Roman" w:hAnsi="Times New Roman" w:cs="Times New Roman"/>
          <w:i/>
          <w:iCs/>
          <w:noProof/>
          <w:sz w:val="20"/>
          <w:szCs w:val="20"/>
        </w:rPr>
        <w:t>g:\docs\cecil\council\agenda\2020\09-03-2020 agenda.docx</w:t>
      </w:r>
      <w:r w:rsidRPr="007F13D7">
        <w:rPr>
          <w:rFonts w:ascii="Times New Roman" w:hAnsi="Times New Roman" w:cs="Times New Roman"/>
          <w:i/>
          <w:iCs/>
          <w:sz w:val="20"/>
          <w:szCs w:val="20"/>
        </w:rPr>
        <w:fldChar w:fldCharType="end"/>
      </w:r>
      <w:bookmarkEnd w:id="1"/>
    </w:p>
    <w:sectPr w:rsidR="00E90427" w:rsidRPr="007F13D7" w:rsidSect="006319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29C6" w14:textId="77777777" w:rsidR="002019DC" w:rsidRDefault="002019DC" w:rsidP="00B35046">
      <w:pPr>
        <w:spacing w:after="0" w:line="240" w:lineRule="auto"/>
      </w:pPr>
      <w:r>
        <w:separator/>
      </w:r>
    </w:p>
  </w:endnote>
  <w:endnote w:type="continuationSeparator" w:id="0">
    <w:p w14:paraId="39D07085" w14:textId="77777777" w:rsidR="002019DC" w:rsidRDefault="002019DC"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2019DC" w:rsidRDefault="002019DC">
    <w:pPr>
      <w:pStyle w:val="Footer"/>
    </w:pPr>
  </w:p>
  <w:p w14:paraId="0B7E4871" w14:textId="77777777" w:rsidR="002019DC" w:rsidRDefault="002019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2019DC" w:rsidRDefault="002019D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2019DC" w:rsidRDefault="002019DC">
    <w:pPr>
      <w:pStyle w:val="Footer"/>
    </w:pPr>
  </w:p>
  <w:p w14:paraId="7688A6CF" w14:textId="77777777" w:rsidR="002019DC" w:rsidRDefault="002019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3CF1" w14:textId="77777777" w:rsidR="002019DC" w:rsidRDefault="00201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79EE" w14:textId="77777777" w:rsidR="002019DC" w:rsidRDefault="002019DC" w:rsidP="00B35046">
      <w:pPr>
        <w:spacing w:after="0" w:line="240" w:lineRule="auto"/>
      </w:pPr>
      <w:r>
        <w:separator/>
      </w:r>
    </w:p>
  </w:footnote>
  <w:footnote w:type="continuationSeparator" w:id="0">
    <w:p w14:paraId="221A602A" w14:textId="77777777" w:rsidR="002019DC" w:rsidRDefault="002019DC"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4A18E1F3" w:rsidR="002019DC" w:rsidRDefault="002019DC">
    <w:pPr>
      <w:pStyle w:val="Header"/>
    </w:pPr>
  </w:p>
  <w:p w14:paraId="60B93D53" w14:textId="77777777" w:rsidR="002019DC" w:rsidRDefault="002019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37A102C4" w:rsidR="002019DC" w:rsidRDefault="002019DC">
    <w:pPr>
      <w:pStyle w:val="Header"/>
    </w:pPr>
  </w:p>
  <w:p w14:paraId="2FE9235F" w14:textId="77777777" w:rsidR="002019DC" w:rsidRDefault="002019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796C4826" w:rsidR="002019DC" w:rsidRPr="001F238A" w:rsidRDefault="002019DC"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CA4"/>
    <w:multiLevelType w:val="hybridMultilevel"/>
    <w:tmpl w:val="31DAD128"/>
    <w:lvl w:ilvl="0" w:tplc="06727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D3B"/>
    <w:multiLevelType w:val="hybridMultilevel"/>
    <w:tmpl w:val="D944A66A"/>
    <w:lvl w:ilvl="0" w:tplc="B43E35E4">
      <w:start w:val="1"/>
      <w:numFmt w:val="upperLetter"/>
      <w:lvlText w:val="%1."/>
      <w:lvlJc w:val="left"/>
      <w:pPr>
        <w:ind w:left="126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C422B"/>
    <w:multiLevelType w:val="hybridMultilevel"/>
    <w:tmpl w:val="885841C0"/>
    <w:lvl w:ilvl="0" w:tplc="D53626F4">
      <w:start w:val="1"/>
      <w:numFmt w:val="decimal"/>
      <w:lvlText w:val="%1."/>
      <w:lvlJc w:val="left"/>
      <w:pPr>
        <w:ind w:left="36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549A"/>
    <w:multiLevelType w:val="hybridMultilevel"/>
    <w:tmpl w:val="FED6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D5A42"/>
    <w:multiLevelType w:val="hybridMultilevel"/>
    <w:tmpl w:val="32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C4262"/>
    <w:multiLevelType w:val="hybridMultilevel"/>
    <w:tmpl w:val="E4AE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63677"/>
    <w:multiLevelType w:val="hybridMultilevel"/>
    <w:tmpl w:val="475C2B98"/>
    <w:lvl w:ilvl="0" w:tplc="F566FA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D803F7"/>
    <w:multiLevelType w:val="hybridMultilevel"/>
    <w:tmpl w:val="463A8730"/>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9240D5"/>
    <w:multiLevelType w:val="hybridMultilevel"/>
    <w:tmpl w:val="3B0EFA68"/>
    <w:lvl w:ilvl="0" w:tplc="675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1EFA"/>
    <w:multiLevelType w:val="hybridMultilevel"/>
    <w:tmpl w:val="4612AA84"/>
    <w:lvl w:ilvl="0" w:tplc="486833BE">
      <w:start w:val="240"/>
      <w:numFmt w:val="decimal"/>
      <w:lvlText w:val="%1."/>
      <w:lvlJc w:val="left"/>
      <w:pPr>
        <w:ind w:left="480" w:hanging="57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B50785F"/>
    <w:multiLevelType w:val="hybridMultilevel"/>
    <w:tmpl w:val="F334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F566F"/>
    <w:multiLevelType w:val="hybridMultilevel"/>
    <w:tmpl w:val="EB407378"/>
    <w:lvl w:ilvl="0" w:tplc="2B3628F0">
      <w:start w:val="3"/>
      <w:numFmt w:val="decimal"/>
      <w:lvlText w:val="%1"/>
      <w:lvlJc w:val="left"/>
      <w:pPr>
        <w:ind w:left="720" w:hanging="360"/>
      </w:pPr>
      <w:rPr>
        <w:rFonts w:ascii="Courier New"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863B2"/>
    <w:multiLevelType w:val="hybridMultilevel"/>
    <w:tmpl w:val="1A604CA2"/>
    <w:lvl w:ilvl="0" w:tplc="B9601C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3B5C28"/>
    <w:multiLevelType w:val="hybridMultilevel"/>
    <w:tmpl w:val="49D4D698"/>
    <w:lvl w:ilvl="0" w:tplc="0409000F">
      <w:start w:val="1"/>
      <w:numFmt w:val="decimal"/>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14" w15:restartNumberingAfterBreak="0">
    <w:nsid w:val="290C6287"/>
    <w:multiLevelType w:val="hybridMultilevel"/>
    <w:tmpl w:val="77B4C49A"/>
    <w:lvl w:ilvl="0" w:tplc="A5E6E12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D04AB4"/>
    <w:multiLevelType w:val="hybridMultilevel"/>
    <w:tmpl w:val="3B0EFA68"/>
    <w:lvl w:ilvl="0" w:tplc="675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4762C"/>
    <w:multiLevelType w:val="hybridMultilevel"/>
    <w:tmpl w:val="7C4E2512"/>
    <w:lvl w:ilvl="0" w:tplc="90C66112">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4F1696"/>
    <w:multiLevelType w:val="hybridMultilevel"/>
    <w:tmpl w:val="314474B4"/>
    <w:lvl w:ilvl="0" w:tplc="57FCB61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A300B"/>
    <w:multiLevelType w:val="hybridMultilevel"/>
    <w:tmpl w:val="EDE64636"/>
    <w:lvl w:ilvl="0" w:tplc="9A100054">
      <w:start w:val="1"/>
      <w:numFmt w:val="decimal"/>
      <w:lvlText w:val="%1."/>
      <w:lvlJc w:val="left"/>
      <w:pPr>
        <w:ind w:left="1875" w:hanging="43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358202A4"/>
    <w:multiLevelType w:val="hybridMultilevel"/>
    <w:tmpl w:val="494C4C32"/>
    <w:lvl w:ilvl="0" w:tplc="90C66112">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DD1054"/>
    <w:multiLevelType w:val="hybridMultilevel"/>
    <w:tmpl w:val="817015B2"/>
    <w:lvl w:ilvl="0" w:tplc="B2F60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410696"/>
    <w:multiLevelType w:val="hybridMultilevel"/>
    <w:tmpl w:val="3E36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E08AF"/>
    <w:multiLevelType w:val="hybridMultilevel"/>
    <w:tmpl w:val="DA8E13B6"/>
    <w:lvl w:ilvl="0" w:tplc="20024C5C">
      <w:start w:val="1"/>
      <w:numFmt w:val="upp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733735"/>
    <w:multiLevelType w:val="hybridMultilevel"/>
    <w:tmpl w:val="26C49840"/>
    <w:lvl w:ilvl="0" w:tplc="939A01CC">
      <w:start w:val="1"/>
      <w:numFmt w:val="decimal"/>
      <w:lvlText w:val="%1."/>
      <w:lvlJc w:val="lef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C7C2773"/>
    <w:multiLevelType w:val="hybridMultilevel"/>
    <w:tmpl w:val="A524BEE0"/>
    <w:lvl w:ilvl="0" w:tplc="1B7CE6D0">
      <w:start w:val="1"/>
      <w:numFmt w:val="decimal"/>
      <w:lvlText w:val="%1."/>
      <w:lvlJc w:val="left"/>
      <w:pPr>
        <w:ind w:left="720" w:hanging="360"/>
      </w:pPr>
      <w:rPr>
        <w:rFonts w:ascii="Courier New" w:hAnsi="Courier New" w:cs="Courier New"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8646F"/>
    <w:multiLevelType w:val="hybridMultilevel"/>
    <w:tmpl w:val="FFBC56BA"/>
    <w:lvl w:ilvl="0" w:tplc="940C2A7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1006A"/>
    <w:multiLevelType w:val="hybridMultilevel"/>
    <w:tmpl w:val="7B7A5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B12F5A"/>
    <w:multiLevelType w:val="hybridMultilevel"/>
    <w:tmpl w:val="FFFFFFFF"/>
    <w:lvl w:ilvl="0" w:tplc="85302622">
      <w:start w:val="1"/>
      <w:numFmt w:val="decimal"/>
      <w:lvlText w:val="%1."/>
      <w:lvlJc w:val="left"/>
      <w:pPr>
        <w:ind w:left="720" w:hanging="360"/>
      </w:pPr>
    </w:lvl>
    <w:lvl w:ilvl="1" w:tplc="6E9E1334">
      <w:start w:val="1"/>
      <w:numFmt w:val="lowerLetter"/>
      <w:lvlText w:val="%2)"/>
      <w:lvlJc w:val="left"/>
      <w:pPr>
        <w:ind w:left="1440" w:hanging="360"/>
      </w:pPr>
    </w:lvl>
    <w:lvl w:ilvl="2" w:tplc="2CCE532C">
      <w:start w:val="1"/>
      <w:numFmt w:val="lowerRoman"/>
      <w:lvlText w:val="%3)"/>
      <w:lvlJc w:val="right"/>
      <w:pPr>
        <w:ind w:left="2160" w:hanging="180"/>
      </w:pPr>
    </w:lvl>
    <w:lvl w:ilvl="3" w:tplc="4FB2AF8E">
      <w:start w:val="1"/>
      <w:numFmt w:val="decimal"/>
      <w:lvlText w:val="(%4)"/>
      <w:lvlJc w:val="left"/>
      <w:pPr>
        <w:ind w:left="2880" w:hanging="360"/>
      </w:pPr>
    </w:lvl>
    <w:lvl w:ilvl="4" w:tplc="757CB28A">
      <w:start w:val="1"/>
      <w:numFmt w:val="lowerLetter"/>
      <w:lvlText w:val="(%5)"/>
      <w:lvlJc w:val="left"/>
      <w:pPr>
        <w:ind w:left="3600" w:hanging="360"/>
      </w:pPr>
    </w:lvl>
    <w:lvl w:ilvl="5" w:tplc="0C4619BA">
      <w:start w:val="1"/>
      <w:numFmt w:val="lowerRoman"/>
      <w:lvlText w:val="(%6)"/>
      <w:lvlJc w:val="right"/>
      <w:pPr>
        <w:ind w:left="4320" w:hanging="180"/>
      </w:pPr>
    </w:lvl>
    <w:lvl w:ilvl="6" w:tplc="6634502E">
      <w:start w:val="1"/>
      <w:numFmt w:val="decimal"/>
      <w:lvlText w:val="%7."/>
      <w:lvlJc w:val="left"/>
      <w:pPr>
        <w:ind w:left="5040" w:hanging="360"/>
      </w:pPr>
    </w:lvl>
    <w:lvl w:ilvl="7" w:tplc="5F86F1FE">
      <w:start w:val="1"/>
      <w:numFmt w:val="lowerLetter"/>
      <w:lvlText w:val="%8."/>
      <w:lvlJc w:val="left"/>
      <w:pPr>
        <w:ind w:left="5760" w:hanging="360"/>
      </w:pPr>
    </w:lvl>
    <w:lvl w:ilvl="8" w:tplc="63D09BD0">
      <w:start w:val="1"/>
      <w:numFmt w:val="lowerRoman"/>
      <w:lvlText w:val="%9."/>
      <w:lvlJc w:val="right"/>
      <w:pPr>
        <w:ind w:left="6480" w:hanging="180"/>
      </w:pPr>
    </w:lvl>
  </w:abstractNum>
  <w:abstractNum w:abstractNumId="28" w15:restartNumberingAfterBreak="0">
    <w:nsid w:val="554E6571"/>
    <w:multiLevelType w:val="hybridMultilevel"/>
    <w:tmpl w:val="7CCAAE20"/>
    <w:lvl w:ilvl="0" w:tplc="55FAD5A4">
      <w:start w:val="3"/>
      <w:numFmt w:val="decimal"/>
      <w:lvlText w:val="%1"/>
      <w:lvlJc w:val="left"/>
      <w:pPr>
        <w:ind w:left="720" w:hanging="360"/>
      </w:pPr>
      <w:rPr>
        <w:rFonts w:ascii="Courier New"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43934"/>
    <w:multiLevelType w:val="hybridMultilevel"/>
    <w:tmpl w:val="DEC23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89A43D1"/>
    <w:multiLevelType w:val="hybridMultilevel"/>
    <w:tmpl w:val="4E06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FC4C30"/>
    <w:multiLevelType w:val="hybridMultilevel"/>
    <w:tmpl w:val="497A5E2A"/>
    <w:lvl w:ilvl="0" w:tplc="D80620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91235"/>
    <w:multiLevelType w:val="hybridMultilevel"/>
    <w:tmpl w:val="DCE24432"/>
    <w:lvl w:ilvl="0" w:tplc="816ECF1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5675F"/>
    <w:multiLevelType w:val="hybridMultilevel"/>
    <w:tmpl w:val="2DEAF292"/>
    <w:lvl w:ilvl="0" w:tplc="08B4231A">
      <w:start w:val="2"/>
      <w:numFmt w:val="decimal"/>
      <w:lvlText w:val="%1."/>
      <w:lvlJc w:val="left"/>
      <w:pPr>
        <w:ind w:left="720" w:hanging="360"/>
      </w:pPr>
      <w:rPr>
        <w:rFonts w:hint="default"/>
      </w:rPr>
    </w:lvl>
    <w:lvl w:ilvl="1" w:tplc="9ABEE7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E311B"/>
    <w:multiLevelType w:val="hybridMultilevel"/>
    <w:tmpl w:val="6638E3C2"/>
    <w:lvl w:ilvl="0" w:tplc="04090001">
      <w:start w:val="1"/>
      <w:numFmt w:val="bullet"/>
      <w:lvlText w:val=""/>
      <w:lvlJc w:val="left"/>
      <w:pPr>
        <w:ind w:left="795" w:hanging="435"/>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21596"/>
    <w:multiLevelType w:val="hybridMultilevel"/>
    <w:tmpl w:val="7E9EE2D4"/>
    <w:lvl w:ilvl="0" w:tplc="775EB8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4E450F"/>
    <w:multiLevelType w:val="hybridMultilevel"/>
    <w:tmpl w:val="8A4C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927A1"/>
    <w:multiLevelType w:val="hybridMultilevel"/>
    <w:tmpl w:val="86643F50"/>
    <w:lvl w:ilvl="0" w:tplc="4F3047B6">
      <w:start w:val="1"/>
      <w:numFmt w:val="decimal"/>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7296E30"/>
    <w:multiLevelType w:val="hybridMultilevel"/>
    <w:tmpl w:val="0124036E"/>
    <w:lvl w:ilvl="0" w:tplc="86BAF6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AA6267C"/>
    <w:multiLevelType w:val="hybridMultilevel"/>
    <w:tmpl w:val="B7305CEC"/>
    <w:lvl w:ilvl="0" w:tplc="35D236E0">
      <w:start w:val="6"/>
      <w:numFmt w:val="decimal"/>
      <w:lvlText w:val="%1."/>
      <w:lvlJc w:val="left"/>
      <w:pPr>
        <w:ind w:left="2250" w:hanging="360"/>
      </w:pPr>
      <w:rPr>
        <w:rFonts w:ascii="Courier New" w:hAnsi="Courier New" w:cs="Courier New"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FA273D5"/>
    <w:multiLevelType w:val="hybridMultilevel"/>
    <w:tmpl w:val="5FB4DE9C"/>
    <w:lvl w:ilvl="0" w:tplc="B6E26B5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B95582"/>
    <w:multiLevelType w:val="hybridMultilevel"/>
    <w:tmpl w:val="3496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C34E7"/>
    <w:multiLevelType w:val="multilevel"/>
    <w:tmpl w:val="8E2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5465E"/>
    <w:multiLevelType w:val="hybridMultilevel"/>
    <w:tmpl w:val="AA66B27C"/>
    <w:lvl w:ilvl="0" w:tplc="19EEFD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377F6B"/>
    <w:multiLevelType w:val="hybridMultilevel"/>
    <w:tmpl w:val="F362BF72"/>
    <w:lvl w:ilvl="0" w:tplc="7CC623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523CC"/>
    <w:multiLevelType w:val="hybridMultilevel"/>
    <w:tmpl w:val="27C4EAB0"/>
    <w:lvl w:ilvl="0" w:tplc="6E0400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9"/>
  </w:num>
  <w:num w:numId="12">
    <w:abstractNumId w:val="26"/>
  </w:num>
  <w:num w:numId="13">
    <w:abstractNumId w:val="15"/>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4"/>
  </w:num>
  <w:num w:numId="19">
    <w:abstractNumId w:val="40"/>
  </w:num>
  <w:num w:numId="20">
    <w:abstractNumId w:val="29"/>
  </w:num>
  <w:num w:numId="21">
    <w:abstractNumId w:val="0"/>
  </w:num>
  <w:num w:numId="22">
    <w:abstractNumId w:val="35"/>
  </w:num>
  <w:num w:numId="23">
    <w:abstractNumId w:val="5"/>
  </w:num>
  <w:num w:numId="24">
    <w:abstractNumId w:val="43"/>
  </w:num>
  <w:num w:numId="25">
    <w:abstractNumId w:val="45"/>
  </w:num>
  <w:num w:numId="26">
    <w:abstractNumId w:val="22"/>
  </w:num>
  <w:num w:numId="27">
    <w:abstractNumId w:val="12"/>
  </w:num>
  <w:num w:numId="28">
    <w:abstractNumId w:val="1"/>
  </w:num>
  <w:num w:numId="29">
    <w:abstractNumId w:val="14"/>
  </w:num>
  <w:num w:numId="30">
    <w:abstractNumId w:val="17"/>
  </w:num>
  <w:num w:numId="31">
    <w:abstractNumId w:val="28"/>
  </w:num>
  <w:num w:numId="32">
    <w:abstractNumId w:val="11"/>
  </w:num>
  <w:num w:numId="33">
    <w:abstractNumId w:val="32"/>
  </w:num>
  <w:num w:numId="34">
    <w:abstractNumId w:val="41"/>
  </w:num>
  <w:num w:numId="35">
    <w:abstractNumId w:val="42"/>
  </w:num>
  <w:num w:numId="36">
    <w:abstractNumId w:val="4"/>
  </w:num>
  <w:num w:numId="37">
    <w:abstractNumId w:val="21"/>
  </w:num>
  <w:num w:numId="38">
    <w:abstractNumId w:val="34"/>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5"/>
  </w:num>
  <w:num w:numId="42">
    <w:abstractNumId w:val="31"/>
  </w:num>
  <w:num w:numId="43">
    <w:abstractNumId w:val="10"/>
  </w:num>
  <w:num w:numId="44">
    <w:abstractNumId w:val="20"/>
  </w:num>
  <w:num w:numId="45">
    <w:abstractNumId w:val="2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C7F"/>
    <w:rsid w:val="00001214"/>
    <w:rsid w:val="000027EC"/>
    <w:rsid w:val="00002B38"/>
    <w:rsid w:val="00004990"/>
    <w:rsid w:val="000049D5"/>
    <w:rsid w:val="00005266"/>
    <w:rsid w:val="00010DDD"/>
    <w:rsid w:val="00011228"/>
    <w:rsid w:val="00011F39"/>
    <w:rsid w:val="000127DB"/>
    <w:rsid w:val="00012E23"/>
    <w:rsid w:val="00012F8C"/>
    <w:rsid w:val="00013031"/>
    <w:rsid w:val="000130D0"/>
    <w:rsid w:val="00013426"/>
    <w:rsid w:val="0001421B"/>
    <w:rsid w:val="0001488A"/>
    <w:rsid w:val="00015744"/>
    <w:rsid w:val="0001618E"/>
    <w:rsid w:val="0001690B"/>
    <w:rsid w:val="000200D2"/>
    <w:rsid w:val="00020A56"/>
    <w:rsid w:val="00021907"/>
    <w:rsid w:val="00024F47"/>
    <w:rsid w:val="00025485"/>
    <w:rsid w:val="0002584A"/>
    <w:rsid w:val="00026173"/>
    <w:rsid w:val="0002693E"/>
    <w:rsid w:val="000273BD"/>
    <w:rsid w:val="000278E0"/>
    <w:rsid w:val="00027BCE"/>
    <w:rsid w:val="000308B9"/>
    <w:rsid w:val="00030B88"/>
    <w:rsid w:val="000315FD"/>
    <w:rsid w:val="000318FE"/>
    <w:rsid w:val="0003243E"/>
    <w:rsid w:val="00032815"/>
    <w:rsid w:val="00036653"/>
    <w:rsid w:val="000375F6"/>
    <w:rsid w:val="000379A8"/>
    <w:rsid w:val="00040A8F"/>
    <w:rsid w:val="00040BFF"/>
    <w:rsid w:val="0004105B"/>
    <w:rsid w:val="0004162F"/>
    <w:rsid w:val="00041E12"/>
    <w:rsid w:val="00042EFA"/>
    <w:rsid w:val="00043ECA"/>
    <w:rsid w:val="00044DBD"/>
    <w:rsid w:val="00047F42"/>
    <w:rsid w:val="000525EC"/>
    <w:rsid w:val="00052AA0"/>
    <w:rsid w:val="00052EEE"/>
    <w:rsid w:val="0005445C"/>
    <w:rsid w:val="000545D8"/>
    <w:rsid w:val="00055412"/>
    <w:rsid w:val="00055BC6"/>
    <w:rsid w:val="00056741"/>
    <w:rsid w:val="00056750"/>
    <w:rsid w:val="0005718B"/>
    <w:rsid w:val="00061D5C"/>
    <w:rsid w:val="0006271A"/>
    <w:rsid w:val="000627C4"/>
    <w:rsid w:val="0006535C"/>
    <w:rsid w:val="00065993"/>
    <w:rsid w:val="00065A0F"/>
    <w:rsid w:val="00066E15"/>
    <w:rsid w:val="0006744E"/>
    <w:rsid w:val="00067FEB"/>
    <w:rsid w:val="00070A93"/>
    <w:rsid w:val="00071EED"/>
    <w:rsid w:val="0007202E"/>
    <w:rsid w:val="00073F7D"/>
    <w:rsid w:val="0007451D"/>
    <w:rsid w:val="00074BBA"/>
    <w:rsid w:val="00075DD0"/>
    <w:rsid w:val="0007708F"/>
    <w:rsid w:val="0008350B"/>
    <w:rsid w:val="00083E83"/>
    <w:rsid w:val="00085EF9"/>
    <w:rsid w:val="00090000"/>
    <w:rsid w:val="00090677"/>
    <w:rsid w:val="000928CE"/>
    <w:rsid w:val="00093A99"/>
    <w:rsid w:val="00094343"/>
    <w:rsid w:val="000944AF"/>
    <w:rsid w:val="000944DF"/>
    <w:rsid w:val="000A0FA9"/>
    <w:rsid w:val="000A1704"/>
    <w:rsid w:val="000A1CB5"/>
    <w:rsid w:val="000A3E5F"/>
    <w:rsid w:val="000A4136"/>
    <w:rsid w:val="000A4166"/>
    <w:rsid w:val="000A556D"/>
    <w:rsid w:val="000A6946"/>
    <w:rsid w:val="000A6F0B"/>
    <w:rsid w:val="000A7750"/>
    <w:rsid w:val="000A7837"/>
    <w:rsid w:val="000B032E"/>
    <w:rsid w:val="000B0AE6"/>
    <w:rsid w:val="000B15FE"/>
    <w:rsid w:val="000B1B66"/>
    <w:rsid w:val="000B1CB1"/>
    <w:rsid w:val="000B1DBA"/>
    <w:rsid w:val="000B253A"/>
    <w:rsid w:val="000B2B94"/>
    <w:rsid w:val="000B3926"/>
    <w:rsid w:val="000B5C17"/>
    <w:rsid w:val="000B6566"/>
    <w:rsid w:val="000B702B"/>
    <w:rsid w:val="000B755D"/>
    <w:rsid w:val="000C0885"/>
    <w:rsid w:val="000C097F"/>
    <w:rsid w:val="000C0F34"/>
    <w:rsid w:val="000C145D"/>
    <w:rsid w:val="000C380C"/>
    <w:rsid w:val="000C4FD0"/>
    <w:rsid w:val="000C508C"/>
    <w:rsid w:val="000C5E9C"/>
    <w:rsid w:val="000D191A"/>
    <w:rsid w:val="000D2D00"/>
    <w:rsid w:val="000D3C1C"/>
    <w:rsid w:val="000D438F"/>
    <w:rsid w:val="000D47B1"/>
    <w:rsid w:val="000D7130"/>
    <w:rsid w:val="000E10B9"/>
    <w:rsid w:val="000E2899"/>
    <w:rsid w:val="000E2AB9"/>
    <w:rsid w:val="000E3D01"/>
    <w:rsid w:val="000E480D"/>
    <w:rsid w:val="000E4B9F"/>
    <w:rsid w:val="000E6E87"/>
    <w:rsid w:val="000E71FC"/>
    <w:rsid w:val="000E75A3"/>
    <w:rsid w:val="000F000F"/>
    <w:rsid w:val="000F0C39"/>
    <w:rsid w:val="000F100B"/>
    <w:rsid w:val="000F1369"/>
    <w:rsid w:val="000F14CF"/>
    <w:rsid w:val="000F1D73"/>
    <w:rsid w:val="000F1E5E"/>
    <w:rsid w:val="000F22C8"/>
    <w:rsid w:val="000F2C65"/>
    <w:rsid w:val="000F5CC4"/>
    <w:rsid w:val="000F6248"/>
    <w:rsid w:val="000F70D0"/>
    <w:rsid w:val="00100714"/>
    <w:rsid w:val="001015F0"/>
    <w:rsid w:val="00102197"/>
    <w:rsid w:val="00103AA2"/>
    <w:rsid w:val="00104400"/>
    <w:rsid w:val="00107828"/>
    <w:rsid w:val="00111393"/>
    <w:rsid w:val="0011140D"/>
    <w:rsid w:val="0011234D"/>
    <w:rsid w:val="001125B8"/>
    <w:rsid w:val="00115FA7"/>
    <w:rsid w:val="0012090B"/>
    <w:rsid w:val="00120DF7"/>
    <w:rsid w:val="0012157C"/>
    <w:rsid w:val="001221E7"/>
    <w:rsid w:val="00123282"/>
    <w:rsid w:val="001236F5"/>
    <w:rsid w:val="00123EC4"/>
    <w:rsid w:val="001245D5"/>
    <w:rsid w:val="00125391"/>
    <w:rsid w:val="00125E96"/>
    <w:rsid w:val="0012762D"/>
    <w:rsid w:val="0013046F"/>
    <w:rsid w:val="00130702"/>
    <w:rsid w:val="0013197A"/>
    <w:rsid w:val="00135268"/>
    <w:rsid w:val="00135F08"/>
    <w:rsid w:val="0013605A"/>
    <w:rsid w:val="00140507"/>
    <w:rsid w:val="0014100E"/>
    <w:rsid w:val="00142902"/>
    <w:rsid w:val="00142EF5"/>
    <w:rsid w:val="00143996"/>
    <w:rsid w:val="001448C5"/>
    <w:rsid w:val="00144DC5"/>
    <w:rsid w:val="001450A5"/>
    <w:rsid w:val="001461FD"/>
    <w:rsid w:val="00146810"/>
    <w:rsid w:val="00147C30"/>
    <w:rsid w:val="0015030C"/>
    <w:rsid w:val="00151AE9"/>
    <w:rsid w:val="0015639F"/>
    <w:rsid w:val="00156712"/>
    <w:rsid w:val="0015777D"/>
    <w:rsid w:val="00161CAD"/>
    <w:rsid w:val="001620F2"/>
    <w:rsid w:val="001621CB"/>
    <w:rsid w:val="00162580"/>
    <w:rsid w:val="001626C9"/>
    <w:rsid w:val="00163E28"/>
    <w:rsid w:val="00164186"/>
    <w:rsid w:val="00164B1E"/>
    <w:rsid w:val="00165597"/>
    <w:rsid w:val="0016574D"/>
    <w:rsid w:val="00165C52"/>
    <w:rsid w:val="00165F3D"/>
    <w:rsid w:val="001679B8"/>
    <w:rsid w:val="00171BDA"/>
    <w:rsid w:val="001726D4"/>
    <w:rsid w:val="001734A0"/>
    <w:rsid w:val="00175A49"/>
    <w:rsid w:val="00176821"/>
    <w:rsid w:val="00176D80"/>
    <w:rsid w:val="00181728"/>
    <w:rsid w:val="00183F98"/>
    <w:rsid w:val="0018498B"/>
    <w:rsid w:val="00185698"/>
    <w:rsid w:val="00187E0F"/>
    <w:rsid w:val="00187FE6"/>
    <w:rsid w:val="001901FB"/>
    <w:rsid w:val="00191CAA"/>
    <w:rsid w:val="0019203A"/>
    <w:rsid w:val="001922C9"/>
    <w:rsid w:val="0019298B"/>
    <w:rsid w:val="001962D3"/>
    <w:rsid w:val="00197064"/>
    <w:rsid w:val="001A2CFD"/>
    <w:rsid w:val="001A3178"/>
    <w:rsid w:val="001A3683"/>
    <w:rsid w:val="001A3797"/>
    <w:rsid w:val="001B0F8E"/>
    <w:rsid w:val="001B1A98"/>
    <w:rsid w:val="001B1C64"/>
    <w:rsid w:val="001B2369"/>
    <w:rsid w:val="001B3084"/>
    <w:rsid w:val="001B54C8"/>
    <w:rsid w:val="001B5CDE"/>
    <w:rsid w:val="001B7883"/>
    <w:rsid w:val="001B79C5"/>
    <w:rsid w:val="001C052D"/>
    <w:rsid w:val="001C0CE8"/>
    <w:rsid w:val="001C1806"/>
    <w:rsid w:val="001C2AEE"/>
    <w:rsid w:val="001C2DD9"/>
    <w:rsid w:val="001C38AB"/>
    <w:rsid w:val="001C3D21"/>
    <w:rsid w:val="001C4667"/>
    <w:rsid w:val="001C5DD4"/>
    <w:rsid w:val="001C61C7"/>
    <w:rsid w:val="001C662F"/>
    <w:rsid w:val="001C77F6"/>
    <w:rsid w:val="001C7DC6"/>
    <w:rsid w:val="001D09CC"/>
    <w:rsid w:val="001D2594"/>
    <w:rsid w:val="001D3031"/>
    <w:rsid w:val="001D6D8C"/>
    <w:rsid w:val="001E04CC"/>
    <w:rsid w:val="001E0818"/>
    <w:rsid w:val="001E140C"/>
    <w:rsid w:val="001E1D45"/>
    <w:rsid w:val="001E26C7"/>
    <w:rsid w:val="001E2975"/>
    <w:rsid w:val="001E2E79"/>
    <w:rsid w:val="001E3DE5"/>
    <w:rsid w:val="001E3E96"/>
    <w:rsid w:val="001E4E91"/>
    <w:rsid w:val="001E4EA3"/>
    <w:rsid w:val="001E54D5"/>
    <w:rsid w:val="001E744E"/>
    <w:rsid w:val="001F1652"/>
    <w:rsid w:val="001F1D0C"/>
    <w:rsid w:val="001F238A"/>
    <w:rsid w:val="001F3F1B"/>
    <w:rsid w:val="001F3F5B"/>
    <w:rsid w:val="001F47EC"/>
    <w:rsid w:val="001F492C"/>
    <w:rsid w:val="001F5DBB"/>
    <w:rsid w:val="001F75E3"/>
    <w:rsid w:val="002014EB"/>
    <w:rsid w:val="002019DC"/>
    <w:rsid w:val="002034D2"/>
    <w:rsid w:val="0020644B"/>
    <w:rsid w:val="00206F68"/>
    <w:rsid w:val="00210AD7"/>
    <w:rsid w:val="00212E39"/>
    <w:rsid w:val="002165AE"/>
    <w:rsid w:val="0022099A"/>
    <w:rsid w:val="00221C0E"/>
    <w:rsid w:val="00222586"/>
    <w:rsid w:val="002225E1"/>
    <w:rsid w:val="00222823"/>
    <w:rsid w:val="00222E54"/>
    <w:rsid w:val="00224A24"/>
    <w:rsid w:val="00225E7B"/>
    <w:rsid w:val="0022682D"/>
    <w:rsid w:val="002271C4"/>
    <w:rsid w:val="002310A6"/>
    <w:rsid w:val="00231225"/>
    <w:rsid w:val="0023447A"/>
    <w:rsid w:val="00234F7C"/>
    <w:rsid w:val="002357C5"/>
    <w:rsid w:val="00236028"/>
    <w:rsid w:val="00237A06"/>
    <w:rsid w:val="0024059B"/>
    <w:rsid w:val="0024064A"/>
    <w:rsid w:val="00240CBF"/>
    <w:rsid w:val="00241AD0"/>
    <w:rsid w:val="0024336F"/>
    <w:rsid w:val="00246B4E"/>
    <w:rsid w:val="00246E7C"/>
    <w:rsid w:val="00247C9D"/>
    <w:rsid w:val="00247FDD"/>
    <w:rsid w:val="00251E92"/>
    <w:rsid w:val="0025463F"/>
    <w:rsid w:val="00254933"/>
    <w:rsid w:val="0025537D"/>
    <w:rsid w:val="00255E66"/>
    <w:rsid w:val="00256B58"/>
    <w:rsid w:val="00256C56"/>
    <w:rsid w:val="00256F6A"/>
    <w:rsid w:val="00257607"/>
    <w:rsid w:val="00257688"/>
    <w:rsid w:val="0026140E"/>
    <w:rsid w:val="00261984"/>
    <w:rsid w:val="00262CAB"/>
    <w:rsid w:val="002647A0"/>
    <w:rsid w:val="00266C57"/>
    <w:rsid w:val="002704DC"/>
    <w:rsid w:val="0027156C"/>
    <w:rsid w:val="002723FE"/>
    <w:rsid w:val="0027398F"/>
    <w:rsid w:val="002741FB"/>
    <w:rsid w:val="00276CDE"/>
    <w:rsid w:val="00281376"/>
    <w:rsid w:val="00281E04"/>
    <w:rsid w:val="002869C8"/>
    <w:rsid w:val="00286BD6"/>
    <w:rsid w:val="0028785A"/>
    <w:rsid w:val="002878EF"/>
    <w:rsid w:val="002907AB"/>
    <w:rsid w:val="00290989"/>
    <w:rsid w:val="00290DF8"/>
    <w:rsid w:val="0029183E"/>
    <w:rsid w:val="00293C47"/>
    <w:rsid w:val="00297A88"/>
    <w:rsid w:val="00297E29"/>
    <w:rsid w:val="002A0D1E"/>
    <w:rsid w:val="002A1890"/>
    <w:rsid w:val="002A36E7"/>
    <w:rsid w:val="002A4850"/>
    <w:rsid w:val="002A4BF1"/>
    <w:rsid w:val="002A5CE3"/>
    <w:rsid w:val="002A5CFE"/>
    <w:rsid w:val="002A666C"/>
    <w:rsid w:val="002B029B"/>
    <w:rsid w:val="002B07E4"/>
    <w:rsid w:val="002B0E66"/>
    <w:rsid w:val="002B21AD"/>
    <w:rsid w:val="002B2DDF"/>
    <w:rsid w:val="002B2DF9"/>
    <w:rsid w:val="002B3748"/>
    <w:rsid w:val="002B4E10"/>
    <w:rsid w:val="002B5651"/>
    <w:rsid w:val="002B5FE7"/>
    <w:rsid w:val="002B7351"/>
    <w:rsid w:val="002B7C5A"/>
    <w:rsid w:val="002C10EE"/>
    <w:rsid w:val="002C26D3"/>
    <w:rsid w:val="002C5EE6"/>
    <w:rsid w:val="002C6130"/>
    <w:rsid w:val="002C64FA"/>
    <w:rsid w:val="002D05FF"/>
    <w:rsid w:val="002D1783"/>
    <w:rsid w:val="002D2A18"/>
    <w:rsid w:val="002D2DB9"/>
    <w:rsid w:val="002D3403"/>
    <w:rsid w:val="002D4912"/>
    <w:rsid w:val="002D5656"/>
    <w:rsid w:val="002D72CF"/>
    <w:rsid w:val="002E1C07"/>
    <w:rsid w:val="002E30BB"/>
    <w:rsid w:val="002E3350"/>
    <w:rsid w:val="002E46ED"/>
    <w:rsid w:val="002E4F31"/>
    <w:rsid w:val="002E5897"/>
    <w:rsid w:val="002E618D"/>
    <w:rsid w:val="002E63BD"/>
    <w:rsid w:val="002F0922"/>
    <w:rsid w:val="002F1226"/>
    <w:rsid w:val="002F1934"/>
    <w:rsid w:val="002F259A"/>
    <w:rsid w:val="002F3799"/>
    <w:rsid w:val="002F39F4"/>
    <w:rsid w:val="002F3CC7"/>
    <w:rsid w:val="002F3D61"/>
    <w:rsid w:val="002F3E69"/>
    <w:rsid w:val="002F52D9"/>
    <w:rsid w:val="0030046C"/>
    <w:rsid w:val="00305291"/>
    <w:rsid w:val="00305615"/>
    <w:rsid w:val="00312069"/>
    <w:rsid w:val="00312CC3"/>
    <w:rsid w:val="00313A77"/>
    <w:rsid w:val="00313C88"/>
    <w:rsid w:val="003238E3"/>
    <w:rsid w:val="003241A8"/>
    <w:rsid w:val="0032425A"/>
    <w:rsid w:val="00325254"/>
    <w:rsid w:val="0032525A"/>
    <w:rsid w:val="00325477"/>
    <w:rsid w:val="00325CD9"/>
    <w:rsid w:val="0032657E"/>
    <w:rsid w:val="003265E5"/>
    <w:rsid w:val="00326FE2"/>
    <w:rsid w:val="0033029C"/>
    <w:rsid w:val="00332DD8"/>
    <w:rsid w:val="00333A79"/>
    <w:rsid w:val="00334530"/>
    <w:rsid w:val="00334776"/>
    <w:rsid w:val="0033493D"/>
    <w:rsid w:val="00334C10"/>
    <w:rsid w:val="00335361"/>
    <w:rsid w:val="003356B2"/>
    <w:rsid w:val="0033576E"/>
    <w:rsid w:val="00335F18"/>
    <w:rsid w:val="00337DED"/>
    <w:rsid w:val="00337E86"/>
    <w:rsid w:val="00340308"/>
    <w:rsid w:val="00342466"/>
    <w:rsid w:val="00344286"/>
    <w:rsid w:val="00344304"/>
    <w:rsid w:val="00345890"/>
    <w:rsid w:val="00347737"/>
    <w:rsid w:val="003536BA"/>
    <w:rsid w:val="00353E16"/>
    <w:rsid w:val="00355210"/>
    <w:rsid w:val="003558F9"/>
    <w:rsid w:val="003568EC"/>
    <w:rsid w:val="0036307D"/>
    <w:rsid w:val="003644B2"/>
    <w:rsid w:val="00364EF9"/>
    <w:rsid w:val="0036693D"/>
    <w:rsid w:val="00371A19"/>
    <w:rsid w:val="003762D2"/>
    <w:rsid w:val="00376906"/>
    <w:rsid w:val="00376C4E"/>
    <w:rsid w:val="00377154"/>
    <w:rsid w:val="003773E3"/>
    <w:rsid w:val="00377986"/>
    <w:rsid w:val="00377BDC"/>
    <w:rsid w:val="00381709"/>
    <w:rsid w:val="00381734"/>
    <w:rsid w:val="00382247"/>
    <w:rsid w:val="0038412A"/>
    <w:rsid w:val="00384AD8"/>
    <w:rsid w:val="00385B48"/>
    <w:rsid w:val="003863A3"/>
    <w:rsid w:val="00387CC8"/>
    <w:rsid w:val="003924A3"/>
    <w:rsid w:val="00393028"/>
    <w:rsid w:val="00393435"/>
    <w:rsid w:val="00393875"/>
    <w:rsid w:val="00396F18"/>
    <w:rsid w:val="00397A6F"/>
    <w:rsid w:val="003A091D"/>
    <w:rsid w:val="003A0D43"/>
    <w:rsid w:val="003A12DE"/>
    <w:rsid w:val="003A1D1C"/>
    <w:rsid w:val="003A1ED7"/>
    <w:rsid w:val="003A1F4B"/>
    <w:rsid w:val="003A2F7E"/>
    <w:rsid w:val="003A4035"/>
    <w:rsid w:val="003A484B"/>
    <w:rsid w:val="003A4A7A"/>
    <w:rsid w:val="003A4FB3"/>
    <w:rsid w:val="003A59A6"/>
    <w:rsid w:val="003A62CB"/>
    <w:rsid w:val="003A6526"/>
    <w:rsid w:val="003A6C2A"/>
    <w:rsid w:val="003A70DC"/>
    <w:rsid w:val="003B077E"/>
    <w:rsid w:val="003B215E"/>
    <w:rsid w:val="003B22D6"/>
    <w:rsid w:val="003B232E"/>
    <w:rsid w:val="003B25CF"/>
    <w:rsid w:val="003B2E0A"/>
    <w:rsid w:val="003B41FF"/>
    <w:rsid w:val="003B4425"/>
    <w:rsid w:val="003B553F"/>
    <w:rsid w:val="003B7215"/>
    <w:rsid w:val="003B77B3"/>
    <w:rsid w:val="003B79EA"/>
    <w:rsid w:val="003C0B7C"/>
    <w:rsid w:val="003C1569"/>
    <w:rsid w:val="003C1FB6"/>
    <w:rsid w:val="003C3948"/>
    <w:rsid w:val="003C39FB"/>
    <w:rsid w:val="003C5703"/>
    <w:rsid w:val="003C6317"/>
    <w:rsid w:val="003C6E93"/>
    <w:rsid w:val="003C7936"/>
    <w:rsid w:val="003D0649"/>
    <w:rsid w:val="003D0F0B"/>
    <w:rsid w:val="003D113F"/>
    <w:rsid w:val="003D2484"/>
    <w:rsid w:val="003D268B"/>
    <w:rsid w:val="003D3A5F"/>
    <w:rsid w:val="003D3FA5"/>
    <w:rsid w:val="003D7012"/>
    <w:rsid w:val="003D7EA5"/>
    <w:rsid w:val="003E02CA"/>
    <w:rsid w:val="003E08CB"/>
    <w:rsid w:val="003E43C4"/>
    <w:rsid w:val="003E5338"/>
    <w:rsid w:val="003E6D44"/>
    <w:rsid w:val="003E7848"/>
    <w:rsid w:val="003F2354"/>
    <w:rsid w:val="003F2823"/>
    <w:rsid w:val="003F287A"/>
    <w:rsid w:val="003F352B"/>
    <w:rsid w:val="003F3D62"/>
    <w:rsid w:val="003F3E8D"/>
    <w:rsid w:val="003F43CE"/>
    <w:rsid w:val="003F4D10"/>
    <w:rsid w:val="003F5D0F"/>
    <w:rsid w:val="003F5F8E"/>
    <w:rsid w:val="003F6067"/>
    <w:rsid w:val="003F633E"/>
    <w:rsid w:val="003F6E01"/>
    <w:rsid w:val="003F781A"/>
    <w:rsid w:val="00400105"/>
    <w:rsid w:val="0040099F"/>
    <w:rsid w:val="0040107F"/>
    <w:rsid w:val="00401848"/>
    <w:rsid w:val="00401B38"/>
    <w:rsid w:val="00401D24"/>
    <w:rsid w:val="00402A26"/>
    <w:rsid w:val="0040313B"/>
    <w:rsid w:val="00406F13"/>
    <w:rsid w:val="004122AD"/>
    <w:rsid w:val="00412521"/>
    <w:rsid w:val="00412D64"/>
    <w:rsid w:val="00413334"/>
    <w:rsid w:val="004133C3"/>
    <w:rsid w:val="00414564"/>
    <w:rsid w:val="00414791"/>
    <w:rsid w:val="00414AD0"/>
    <w:rsid w:val="00415A8F"/>
    <w:rsid w:val="0041692F"/>
    <w:rsid w:val="004205D4"/>
    <w:rsid w:val="00420848"/>
    <w:rsid w:val="00421A86"/>
    <w:rsid w:val="0042215A"/>
    <w:rsid w:val="00426328"/>
    <w:rsid w:val="00427AA9"/>
    <w:rsid w:val="004301B2"/>
    <w:rsid w:val="00430556"/>
    <w:rsid w:val="00430760"/>
    <w:rsid w:val="0043134B"/>
    <w:rsid w:val="00431909"/>
    <w:rsid w:val="00432C38"/>
    <w:rsid w:val="00432DE7"/>
    <w:rsid w:val="0043542B"/>
    <w:rsid w:val="00436F3A"/>
    <w:rsid w:val="004379C8"/>
    <w:rsid w:val="00440273"/>
    <w:rsid w:val="004402FD"/>
    <w:rsid w:val="004407DE"/>
    <w:rsid w:val="00440938"/>
    <w:rsid w:val="00440E5F"/>
    <w:rsid w:val="0044326A"/>
    <w:rsid w:val="0044630E"/>
    <w:rsid w:val="00446EFD"/>
    <w:rsid w:val="00450421"/>
    <w:rsid w:val="0045263D"/>
    <w:rsid w:val="00454AF6"/>
    <w:rsid w:val="0045518C"/>
    <w:rsid w:val="004560D6"/>
    <w:rsid w:val="0045618A"/>
    <w:rsid w:val="00457180"/>
    <w:rsid w:val="00460BDD"/>
    <w:rsid w:val="00461787"/>
    <w:rsid w:val="00462178"/>
    <w:rsid w:val="00462A2E"/>
    <w:rsid w:val="004630CB"/>
    <w:rsid w:val="00463A52"/>
    <w:rsid w:val="004640C0"/>
    <w:rsid w:val="00464A48"/>
    <w:rsid w:val="00464AEB"/>
    <w:rsid w:val="00464EC3"/>
    <w:rsid w:val="00465FCC"/>
    <w:rsid w:val="00466116"/>
    <w:rsid w:val="004677FF"/>
    <w:rsid w:val="004679F6"/>
    <w:rsid w:val="00467A41"/>
    <w:rsid w:val="004701CA"/>
    <w:rsid w:val="00471FE2"/>
    <w:rsid w:val="00472632"/>
    <w:rsid w:val="0047339A"/>
    <w:rsid w:val="00474142"/>
    <w:rsid w:val="004743D3"/>
    <w:rsid w:val="00474A51"/>
    <w:rsid w:val="00475B46"/>
    <w:rsid w:val="004763C4"/>
    <w:rsid w:val="004768C4"/>
    <w:rsid w:val="00477B32"/>
    <w:rsid w:val="00480274"/>
    <w:rsid w:val="004809F6"/>
    <w:rsid w:val="00482BF4"/>
    <w:rsid w:val="00483895"/>
    <w:rsid w:val="00484676"/>
    <w:rsid w:val="00486599"/>
    <w:rsid w:val="00487B74"/>
    <w:rsid w:val="004913CF"/>
    <w:rsid w:val="0049449D"/>
    <w:rsid w:val="00495D53"/>
    <w:rsid w:val="00495FBE"/>
    <w:rsid w:val="0049650D"/>
    <w:rsid w:val="00497870"/>
    <w:rsid w:val="004A1017"/>
    <w:rsid w:val="004A2049"/>
    <w:rsid w:val="004A356B"/>
    <w:rsid w:val="004A53CD"/>
    <w:rsid w:val="004A6C41"/>
    <w:rsid w:val="004B0824"/>
    <w:rsid w:val="004B0A06"/>
    <w:rsid w:val="004B0A26"/>
    <w:rsid w:val="004B0D2C"/>
    <w:rsid w:val="004B26F6"/>
    <w:rsid w:val="004B388E"/>
    <w:rsid w:val="004B3B74"/>
    <w:rsid w:val="004B4062"/>
    <w:rsid w:val="004B4295"/>
    <w:rsid w:val="004B4AC0"/>
    <w:rsid w:val="004B7C98"/>
    <w:rsid w:val="004C1221"/>
    <w:rsid w:val="004C1DE6"/>
    <w:rsid w:val="004C1EF6"/>
    <w:rsid w:val="004C1FAF"/>
    <w:rsid w:val="004C2BD4"/>
    <w:rsid w:val="004C469B"/>
    <w:rsid w:val="004C64CF"/>
    <w:rsid w:val="004C7209"/>
    <w:rsid w:val="004C7715"/>
    <w:rsid w:val="004C7924"/>
    <w:rsid w:val="004D09C5"/>
    <w:rsid w:val="004D2186"/>
    <w:rsid w:val="004D2D98"/>
    <w:rsid w:val="004D3ABD"/>
    <w:rsid w:val="004D42B5"/>
    <w:rsid w:val="004D42D8"/>
    <w:rsid w:val="004D430D"/>
    <w:rsid w:val="004D4633"/>
    <w:rsid w:val="004D53A1"/>
    <w:rsid w:val="004D585F"/>
    <w:rsid w:val="004D5EA6"/>
    <w:rsid w:val="004D6566"/>
    <w:rsid w:val="004D73D4"/>
    <w:rsid w:val="004E0AF8"/>
    <w:rsid w:val="004E187F"/>
    <w:rsid w:val="004E42B8"/>
    <w:rsid w:val="004E7478"/>
    <w:rsid w:val="004E7C96"/>
    <w:rsid w:val="004F0EC2"/>
    <w:rsid w:val="004F1780"/>
    <w:rsid w:val="004F26BA"/>
    <w:rsid w:val="004F29BF"/>
    <w:rsid w:val="004F3E31"/>
    <w:rsid w:val="004F42F5"/>
    <w:rsid w:val="004F433A"/>
    <w:rsid w:val="004F4526"/>
    <w:rsid w:val="004F4DC2"/>
    <w:rsid w:val="004F7775"/>
    <w:rsid w:val="004F7FB6"/>
    <w:rsid w:val="00500066"/>
    <w:rsid w:val="00500498"/>
    <w:rsid w:val="005013ED"/>
    <w:rsid w:val="005020FC"/>
    <w:rsid w:val="00502A31"/>
    <w:rsid w:val="00504B6F"/>
    <w:rsid w:val="00505FB7"/>
    <w:rsid w:val="00510C1B"/>
    <w:rsid w:val="00511249"/>
    <w:rsid w:val="0051155D"/>
    <w:rsid w:val="00511C70"/>
    <w:rsid w:val="00512075"/>
    <w:rsid w:val="005123F9"/>
    <w:rsid w:val="005124EB"/>
    <w:rsid w:val="0051252B"/>
    <w:rsid w:val="00513820"/>
    <w:rsid w:val="00513AEF"/>
    <w:rsid w:val="00513EB8"/>
    <w:rsid w:val="0051748C"/>
    <w:rsid w:val="0052011C"/>
    <w:rsid w:val="005206CB"/>
    <w:rsid w:val="00520EF6"/>
    <w:rsid w:val="00521340"/>
    <w:rsid w:val="0052193B"/>
    <w:rsid w:val="005219AB"/>
    <w:rsid w:val="00523831"/>
    <w:rsid w:val="00523A1E"/>
    <w:rsid w:val="00524805"/>
    <w:rsid w:val="00524BA3"/>
    <w:rsid w:val="00524EBA"/>
    <w:rsid w:val="00525491"/>
    <w:rsid w:val="00526AE5"/>
    <w:rsid w:val="00527F4B"/>
    <w:rsid w:val="00530A99"/>
    <w:rsid w:val="00533EAF"/>
    <w:rsid w:val="00534725"/>
    <w:rsid w:val="00534ACD"/>
    <w:rsid w:val="005401BD"/>
    <w:rsid w:val="0054064D"/>
    <w:rsid w:val="0054157B"/>
    <w:rsid w:val="005420C8"/>
    <w:rsid w:val="005421E7"/>
    <w:rsid w:val="005428E7"/>
    <w:rsid w:val="00542C0A"/>
    <w:rsid w:val="00542E04"/>
    <w:rsid w:val="0054442B"/>
    <w:rsid w:val="005444DA"/>
    <w:rsid w:val="00544ED0"/>
    <w:rsid w:val="00544F27"/>
    <w:rsid w:val="005451A6"/>
    <w:rsid w:val="005456A0"/>
    <w:rsid w:val="00547E5D"/>
    <w:rsid w:val="00551228"/>
    <w:rsid w:val="00551370"/>
    <w:rsid w:val="0055214B"/>
    <w:rsid w:val="0055236B"/>
    <w:rsid w:val="00552DBC"/>
    <w:rsid w:val="00553CC6"/>
    <w:rsid w:val="00554085"/>
    <w:rsid w:val="00555B41"/>
    <w:rsid w:val="005571B5"/>
    <w:rsid w:val="00557A9C"/>
    <w:rsid w:val="00557B1F"/>
    <w:rsid w:val="00557CD7"/>
    <w:rsid w:val="00557DDB"/>
    <w:rsid w:val="00557DF9"/>
    <w:rsid w:val="00560E85"/>
    <w:rsid w:val="00560EFF"/>
    <w:rsid w:val="005612F8"/>
    <w:rsid w:val="00562990"/>
    <w:rsid w:val="005668BC"/>
    <w:rsid w:val="005672A1"/>
    <w:rsid w:val="0057048A"/>
    <w:rsid w:val="00570E95"/>
    <w:rsid w:val="0057274E"/>
    <w:rsid w:val="00574D00"/>
    <w:rsid w:val="005756D4"/>
    <w:rsid w:val="00575D76"/>
    <w:rsid w:val="00580236"/>
    <w:rsid w:val="00583671"/>
    <w:rsid w:val="00583B37"/>
    <w:rsid w:val="005862F9"/>
    <w:rsid w:val="0058658E"/>
    <w:rsid w:val="00586E59"/>
    <w:rsid w:val="005874B1"/>
    <w:rsid w:val="005902CF"/>
    <w:rsid w:val="005903FB"/>
    <w:rsid w:val="00590E49"/>
    <w:rsid w:val="0059548B"/>
    <w:rsid w:val="00595F35"/>
    <w:rsid w:val="00597E5F"/>
    <w:rsid w:val="005A047A"/>
    <w:rsid w:val="005A1A75"/>
    <w:rsid w:val="005A2489"/>
    <w:rsid w:val="005A24FD"/>
    <w:rsid w:val="005A3980"/>
    <w:rsid w:val="005A4999"/>
    <w:rsid w:val="005A5712"/>
    <w:rsid w:val="005A76D6"/>
    <w:rsid w:val="005A76E9"/>
    <w:rsid w:val="005A7E4F"/>
    <w:rsid w:val="005B14B9"/>
    <w:rsid w:val="005B282B"/>
    <w:rsid w:val="005B400E"/>
    <w:rsid w:val="005B459F"/>
    <w:rsid w:val="005B4CFB"/>
    <w:rsid w:val="005B54C0"/>
    <w:rsid w:val="005B5C82"/>
    <w:rsid w:val="005B6884"/>
    <w:rsid w:val="005B6DD7"/>
    <w:rsid w:val="005B7400"/>
    <w:rsid w:val="005B7FE9"/>
    <w:rsid w:val="005C0DED"/>
    <w:rsid w:val="005C0FCF"/>
    <w:rsid w:val="005C1476"/>
    <w:rsid w:val="005C1689"/>
    <w:rsid w:val="005C22C1"/>
    <w:rsid w:val="005C27CF"/>
    <w:rsid w:val="005C2E5C"/>
    <w:rsid w:val="005C35AF"/>
    <w:rsid w:val="005C37DF"/>
    <w:rsid w:val="005C3D1F"/>
    <w:rsid w:val="005C4D1E"/>
    <w:rsid w:val="005C514A"/>
    <w:rsid w:val="005C6CE6"/>
    <w:rsid w:val="005D0653"/>
    <w:rsid w:val="005D0930"/>
    <w:rsid w:val="005D250F"/>
    <w:rsid w:val="005D2E17"/>
    <w:rsid w:val="005D2F4F"/>
    <w:rsid w:val="005D2FF5"/>
    <w:rsid w:val="005D4B4B"/>
    <w:rsid w:val="005D4F5F"/>
    <w:rsid w:val="005D5751"/>
    <w:rsid w:val="005D6C8E"/>
    <w:rsid w:val="005D6F81"/>
    <w:rsid w:val="005D77AF"/>
    <w:rsid w:val="005E138D"/>
    <w:rsid w:val="005E166D"/>
    <w:rsid w:val="005E288E"/>
    <w:rsid w:val="005E3201"/>
    <w:rsid w:val="005E367A"/>
    <w:rsid w:val="005E3892"/>
    <w:rsid w:val="005E3B83"/>
    <w:rsid w:val="005E5301"/>
    <w:rsid w:val="005E6E41"/>
    <w:rsid w:val="005F1AE4"/>
    <w:rsid w:val="005F1AE8"/>
    <w:rsid w:val="005F2B65"/>
    <w:rsid w:val="005F2F4B"/>
    <w:rsid w:val="005F37B1"/>
    <w:rsid w:val="005F482E"/>
    <w:rsid w:val="005F6BA8"/>
    <w:rsid w:val="005F745B"/>
    <w:rsid w:val="006048E1"/>
    <w:rsid w:val="006077F6"/>
    <w:rsid w:val="00610661"/>
    <w:rsid w:val="00610C29"/>
    <w:rsid w:val="00611FDC"/>
    <w:rsid w:val="00614240"/>
    <w:rsid w:val="00614A48"/>
    <w:rsid w:val="00616B95"/>
    <w:rsid w:val="006173C8"/>
    <w:rsid w:val="00617F4A"/>
    <w:rsid w:val="006206D9"/>
    <w:rsid w:val="00621CBB"/>
    <w:rsid w:val="00622A98"/>
    <w:rsid w:val="00623926"/>
    <w:rsid w:val="006239A6"/>
    <w:rsid w:val="00624AD7"/>
    <w:rsid w:val="006250D2"/>
    <w:rsid w:val="006257A4"/>
    <w:rsid w:val="0063026B"/>
    <w:rsid w:val="00630568"/>
    <w:rsid w:val="00630B2F"/>
    <w:rsid w:val="00631970"/>
    <w:rsid w:val="00632E84"/>
    <w:rsid w:val="00633173"/>
    <w:rsid w:val="0063426E"/>
    <w:rsid w:val="006346EF"/>
    <w:rsid w:val="0063605A"/>
    <w:rsid w:val="00640E7B"/>
    <w:rsid w:val="00641FC3"/>
    <w:rsid w:val="00642A10"/>
    <w:rsid w:val="00643CB3"/>
    <w:rsid w:val="00643E51"/>
    <w:rsid w:val="00643ECB"/>
    <w:rsid w:val="0064468B"/>
    <w:rsid w:val="00644990"/>
    <w:rsid w:val="00644F8E"/>
    <w:rsid w:val="00645961"/>
    <w:rsid w:val="00645BD8"/>
    <w:rsid w:val="0064715F"/>
    <w:rsid w:val="00647C4D"/>
    <w:rsid w:val="0065064B"/>
    <w:rsid w:val="006507F5"/>
    <w:rsid w:val="00650BE2"/>
    <w:rsid w:val="006511EF"/>
    <w:rsid w:val="00653EDA"/>
    <w:rsid w:val="00655DE3"/>
    <w:rsid w:val="006569AC"/>
    <w:rsid w:val="006570F5"/>
    <w:rsid w:val="00660CC5"/>
    <w:rsid w:val="00663BA6"/>
    <w:rsid w:val="00664420"/>
    <w:rsid w:val="00665676"/>
    <w:rsid w:val="006667C7"/>
    <w:rsid w:val="006678FB"/>
    <w:rsid w:val="00671162"/>
    <w:rsid w:val="00671975"/>
    <w:rsid w:val="0067305A"/>
    <w:rsid w:val="006733F0"/>
    <w:rsid w:val="006742B2"/>
    <w:rsid w:val="0067687E"/>
    <w:rsid w:val="00676E30"/>
    <w:rsid w:val="00677C97"/>
    <w:rsid w:val="00680F32"/>
    <w:rsid w:val="00681776"/>
    <w:rsid w:val="0068222E"/>
    <w:rsid w:val="006826E5"/>
    <w:rsid w:val="0068329F"/>
    <w:rsid w:val="006843B0"/>
    <w:rsid w:val="0069017D"/>
    <w:rsid w:val="0069177B"/>
    <w:rsid w:val="006918F2"/>
    <w:rsid w:val="006924AF"/>
    <w:rsid w:val="00692638"/>
    <w:rsid w:val="0069289D"/>
    <w:rsid w:val="00692A32"/>
    <w:rsid w:val="00692F0B"/>
    <w:rsid w:val="00693035"/>
    <w:rsid w:val="00693098"/>
    <w:rsid w:val="0069497E"/>
    <w:rsid w:val="006960D3"/>
    <w:rsid w:val="00696B0C"/>
    <w:rsid w:val="0069730A"/>
    <w:rsid w:val="006977C0"/>
    <w:rsid w:val="006A0101"/>
    <w:rsid w:val="006A069F"/>
    <w:rsid w:val="006A1293"/>
    <w:rsid w:val="006A2C02"/>
    <w:rsid w:val="006A3B98"/>
    <w:rsid w:val="006A3CA3"/>
    <w:rsid w:val="006A3F8A"/>
    <w:rsid w:val="006A40F6"/>
    <w:rsid w:val="006A5B15"/>
    <w:rsid w:val="006A6883"/>
    <w:rsid w:val="006B10BF"/>
    <w:rsid w:val="006B2971"/>
    <w:rsid w:val="006B3FDC"/>
    <w:rsid w:val="006B4187"/>
    <w:rsid w:val="006B4B33"/>
    <w:rsid w:val="006B585C"/>
    <w:rsid w:val="006B5F0B"/>
    <w:rsid w:val="006B637F"/>
    <w:rsid w:val="006C0B6B"/>
    <w:rsid w:val="006C1488"/>
    <w:rsid w:val="006C2E98"/>
    <w:rsid w:val="006C33A2"/>
    <w:rsid w:val="006C3EEC"/>
    <w:rsid w:val="006C45FE"/>
    <w:rsid w:val="006C4A7F"/>
    <w:rsid w:val="006C4D30"/>
    <w:rsid w:val="006C63FC"/>
    <w:rsid w:val="006C7E7F"/>
    <w:rsid w:val="006C7FBB"/>
    <w:rsid w:val="006D04E5"/>
    <w:rsid w:val="006D0742"/>
    <w:rsid w:val="006D11C0"/>
    <w:rsid w:val="006D192D"/>
    <w:rsid w:val="006D248B"/>
    <w:rsid w:val="006D287A"/>
    <w:rsid w:val="006D2A8A"/>
    <w:rsid w:val="006D5061"/>
    <w:rsid w:val="006D5DDC"/>
    <w:rsid w:val="006D6A19"/>
    <w:rsid w:val="006D7C75"/>
    <w:rsid w:val="006E1482"/>
    <w:rsid w:val="006E1837"/>
    <w:rsid w:val="006E3D5C"/>
    <w:rsid w:val="006E4693"/>
    <w:rsid w:val="006E5868"/>
    <w:rsid w:val="006E6387"/>
    <w:rsid w:val="006E65A9"/>
    <w:rsid w:val="006E6B43"/>
    <w:rsid w:val="006E7499"/>
    <w:rsid w:val="006E7B19"/>
    <w:rsid w:val="006E7BE0"/>
    <w:rsid w:val="006F11EF"/>
    <w:rsid w:val="006F19D5"/>
    <w:rsid w:val="006F2257"/>
    <w:rsid w:val="006F2D02"/>
    <w:rsid w:val="006F2EF6"/>
    <w:rsid w:val="006F3FCA"/>
    <w:rsid w:val="006F40FF"/>
    <w:rsid w:val="006F515A"/>
    <w:rsid w:val="006F6433"/>
    <w:rsid w:val="006F7226"/>
    <w:rsid w:val="006F72CE"/>
    <w:rsid w:val="00700590"/>
    <w:rsid w:val="00701E4E"/>
    <w:rsid w:val="00703357"/>
    <w:rsid w:val="00703C8F"/>
    <w:rsid w:val="00707BA0"/>
    <w:rsid w:val="00711090"/>
    <w:rsid w:val="00713788"/>
    <w:rsid w:val="00714E63"/>
    <w:rsid w:val="00714FC4"/>
    <w:rsid w:val="007151A1"/>
    <w:rsid w:val="00716E42"/>
    <w:rsid w:val="00717437"/>
    <w:rsid w:val="007206AE"/>
    <w:rsid w:val="00720FA9"/>
    <w:rsid w:val="00722176"/>
    <w:rsid w:val="00723325"/>
    <w:rsid w:val="0072480C"/>
    <w:rsid w:val="00724B38"/>
    <w:rsid w:val="007267AC"/>
    <w:rsid w:val="00727337"/>
    <w:rsid w:val="00727561"/>
    <w:rsid w:val="00730029"/>
    <w:rsid w:val="00732741"/>
    <w:rsid w:val="00733ACF"/>
    <w:rsid w:val="00734D84"/>
    <w:rsid w:val="007351CE"/>
    <w:rsid w:val="0073687B"/>
    <w:rsid w:val="0073725E"/>
    <w:rsid w:val="0073777C"/>
    <w:rsid w:val="00740B90"/>
    <w:rsid w:val="00740B9E"/>
    <w:rsid w:val="00741042"/>
    <w:rsid w:val="00742808"/>
    <w:rsid w:val="0074343E"/>
    <w:rsid w:val="007449B4"/>
    <w:rsid w:val="00744D66"/>
    <w:rsid w:val="00744E7F"/>
    <w:rsid w:val="0074537F"/>
    <w:rsid w:val="00747F54"/>
    <w:rsid w:val="007504E7"/>
    <w:rsid w:val="00750A0E"/>
    <w:rsid w:val="00753A66"/>
    <w:rsid w:val="00755301"/>
    <w:rsid w:val="007554A9"/>
    <w:rsid w:val="00756019"/>
    <w:rsid w:val="007562D4"/>
    <w:rsid w:val="00756D2A"/>
    <w:rsid w:val="007608B6"/>
    <w:rsid w:val="00760CB2"/>
    <w:rsid w:val="00761E9E"/>
    <w:rsid w:val="00762933"/>
    <w:rsid w:val="00762A61"/>
    <w:rsid w:val="00762BD0"/>
    <w:rsid w:val="00762FED"/>
    <w:rsid w:val="007633D7"/>
    <w:rsid w:val="0076364B"/>
    <w:rsid w:val="00763809"/>
    <w:rsid w:val="00764804"/>
    <w:rsid w:val="00764E02"/>
    <w:rsid w:val="00766BEC"/>
    <w:rsid w:val="00767503"/>
    <w:rsid w:val="00767A67"/>
    <w:rsid w:val="00767D0D"/>
    <w:rsid w:val="00771464"/>
    <w:rsid w:val="00771B51"/>
    <w:rsid w:val="00773640"/>
    <w:rsid w:val="00773FCF"/>
    <w:rsid w:val="007750E7"/>
    <w:rsid w:val="007758EF"/>
    <w:rsid w:val="00775933"/>
    <w:rsid w:val="007768FB"/>
    <w:rsid w:val="00780FA7"/>
    <w:rsid w:val="0078284C"/>
    <w:rsid w:val="00782EC3"/>
    <w:rsid w:val="00783487"/>
    <w:rsid w:val="00784169"/>
    <w:rsid w:val="00784529"/>
    <w:rsid w:val="00784558"/>
    <w:rsid w:val="0078540A"/>
    <w:rsid w:val="00785E5C"/>
    <w:rsid w:val="007877EC"/>
    <w:rsid w:val="007921E2"/>
    <w:rsid w:val="0079333E"/>
    <w:rsid w:val="0079484D"/>
    <w:rsid w:val="007A0144"/>
    <w:rsid w:val="007A1158"/>
    <w:rsid w:val="007A1965"/>
    <w:rsid w:val="007A461C"/>
    <w:rsid w:val="007A4F88"/>
    <w:rsid w:val="007A51BE"/>
    <w:rsid w:val="007A79D5"/>
    <w:rsid w:val="007B0319"/>
    <w:rsid w:val="007B0436"/>
    <w:rsid w:val="007B28B5"/>
    <w:rsid w:val="007B4D76"/>
    <w:rsid w:val="007B55B4"/>
    <w:rsid w:val="007B5DF0"/>
    <w:rsid w:val="007C000F"/>
    <w:rsid w:val="007C2866"/>
    <w:rsid w:val="007C3EF5"/>
    <w:rsid w:val="007C492C"/>
    <w:rsid w:val="007C5623"/>
    <w:rsid w:val="007C7020"/>
    <w:rsid w:val="007C782F"/>
    <w:rsid w:val="007D0877"/>
    <w:rsid w:val="007D190F"/>
    <w:rsid w:val="007D27CD"/>
    <w:rsid w:val="007D37BB"/>
    <w:rsid w:val="007D4E75"/>
    <w:rsid w:val="007D4F5A"/>
    <w:rsid w:val="007D760E"/>
    <w:rsid w:val="007E0050"/>
    <w:rsid w:val="007E1B60"/>
    <w:rsid w:val="007E32E1"/>
    <w:rsid w:val="007E5415"/>
    <w:rsid w:val="007E5635"/>
    <w:rsid w:val="007E6BAB"/>
    <w:rsid w:val="007E6D4E"/>
    <w:rsid w:val="007F0292"/>
    <w:rsid w:val="007F13D7"/>
    <w:rsid w:val="007F1660"/>
    <w:rsid w:val="007F355E"/>
    <w:rsid w:val="007F37CF"/>
    <w:rsid w:val="007F4F2B"/>
    <w:rsid w:val="007F52BB"/>
    <w:rsid w:val="007F57A4"/>
    <w:rsid w:val="007F7ADC"/>
    <w:rsid w:val="007F7EBF"/>
    <w:rsid w:val="00800963"/>
    <w:rsid w:val="00802890"/>
    <w:rsid w:val="00803680"/>
    <w:rsid w:val="00803F38"/>
    <w:rsid w:val="00807C3F"/>
    <w:rsid w:val="00807DA6"/>
    <w:rsid w:val="00811D46"/>
    <w:rsid w:val="00812951"/>
    <w:rsid w:val="00812F0A"/>
    <w:rsid w:val="00813B2A"/>
    <w:rsid w:val="00814B0C"/>
    <w:rsid w:val="00816AE7"/>
    <w:rsid w:val="00821C65"/>
    <w:rsid w:val="00821DAB"/>
    <w:rsid w:val="00821DC1"/>
    <w:rsid w:val="00822528"/>
    <w:rsid w:val="00822EF2"/>
    <w:rsid w:val="00824A4B"/>
    <w:rsid w:val="00825A9A"/>
    <w:rsid w:val="00825C4F"/>
    <w:rsid w:val="00825E59"/>
    <w:rsid w:val="00826268"/>
    <w:rsid w:val="00827EA4"/>
    <w:rsid w:val="00827EA8"/>
    <w:rsid w:val="00830501"/>
    <w:rsid w:val="008305AF"/>
    <w:rsid w:val="00830D7A"/>
    <w:rsid w:val="008311BE"/>
    <w:rsid w:val="00834D0A"/>
    <w:rsid w:val="00836553"/>
    <w:rsid w:val="00836EF7"/>
    <w:rsid w:val="00837C7D"/>
    <w:rsid w:val="00841707"/>
    <w:rsid w:val="008428BD"/>
    <w:rsid w:val="00842A01"/>
    <w:rsid w:val="00847A20"/>
    <w:rsid w:val="008527F7"/>
    <w:rsid w:val="008528E9"/>
    <w:rsid w:val="00853042"/>
    <w:rsid w:val="008570B9"/>
    <w:rsid w:val="008572A3"/>
    <w:rsid w:val="00860E71"/>
    <w:rsid w:val="008640DE"/>
    <w:rsid w:val="00865B39"/>
    <w:rsid w:val="00867443"/>
    <w:rsid w:val="00867951"/>
    <w:rsid w:val="008679EB"/>
    <w:rsid w:val="00870139"/>
    <w:rsid w:val="008703B7"/>
    <w:rsid w:val="00875358"/>
    <w:rsid w:val="00875A21"/>
    <w:rsid w:val="00881EEB"/>
    <w:rsid w:val="008820EC"/>
    <w:rsid w:val="00883FB0"/>
    <w:rsid w:val="008861BB"/>
    <w:rsid w:val="00886FA0"/>
    <w:rsid w:val="008871FA"/>
    <w:rsid w:val="0089065C"/>
    <w:rsid w:val="0089169D"/>
    <w:rsid w:val="00892B42"/>
    <w:rsid w:val="00892DD3"/>
    <w:rsid w:val="00893D48"/>
    <w:rsid w:val="00894996"/>
    <w:rsid w:val="008974CC"/>
    <w:rsid w:val="008A1DEB"/>
    <w:rsid w:val="008A34B9"/>
    <w:rsid w:val="008A3B48"/>
    <w:rsid w:val="008A408B"/>
    <w:rsid w:val="008A449F"/>
    <w:rsid w:val="008A5149"/>
    <w:rsid w:val="008A5A2A"/>
    <w:rsid w:val="008A6D44"/>
    <w:rsid w:val="008B0725"/>
    <w:rsid w:val="008B1517"/>
    <w:rsid w:val="008B1537"/>
    <w:rsid w:val="008B25B9"/>
    <w:rsid w:val="008B2804"/>
    <w:rsid w:val="008B2EED"/>
    <w:rsid w:val="008B381A"/>
    <w:rsid w:val="008B4D4F"/>
    <w:rsid w:val="008B6B48"/>
    <w:rsid w:val="008B771F"/>
    <w:rsid w:val="008B7C59"/>
    <w:rsid w:val="008C2E14"/>
    <w:rsid w:val="008C4E4F"/>
    <w:rsid w:val="008C522B"/>
    <w:rsid w:val="008C77FC"/>
    <w:rsid w:val="008C7DA4"/>
    <w:rsid w:val="008D168C"/>
    <w:rsid w:val="008D43DC"/>
    <w:rsid w:val="008D4F2C"/>
    <w:rsid w:val="008D59E0"/>
    <w:rsid w:val="008D5BD6"/>
    <w:rsid w:val="008D6362"/>
    <w:rsid w:val="008D7F89"/>
    <w:rsid w:val="008E1D0B"/>
    <w:rsid w:val="008E22DF"/>
    <w:rsid w:val="008E2ECD"/>
    <w:rsid w:val="008E333C"/>
    <w:rsid w:val="008E348C"/>
    <w:rsid w:val="008E56F4"/>
    <w:rsid w:val="008E5E39"/>
    <w:rsid w:val="008E61FC"/>
    <w:rsid w:val="008F4862"/>
    <w:rsid w:val="008F4E52"/>
    <w:rsid w:val="008F753E"/>
    <w:rsid w:val="009005A9"/>
    <w:rsid w:val="0090162D"/>
    <w:rsid w:val="00901BE3"/>
    <w:rsid w:val="00901C45"/>
    <w:rsid w:val="00902639"/>
    <w:rsid w:val="00902E04"/>
    <w:rsid w:val="00903EBA"/>
    <w:rsid w:val="00905290"/>
    <w:rsid w:val="009059C3"/>
    <w:rsid w:val="00907838"/>
    <w:rsid w:val="009110AB"/>
    <w:rsid w:val="0091276F"/>
    <w:rsid w:val="00912961"/>
    <w:rsid w:val="009135A1"/>
    <w:rsid w:val="00913B10"/>
    <w:rsid w:val="009170E5"/>
    <w:rsid w:val="00917CF0"/>
    <w:rsid w:val="00921485"/>
    <w:rsid w:val="00922435"/>
    <w:rsid w:val="009235F2"/>
    <w:rsid w:val="009238F7"/>
    <w:rsid w:val="00924265"/>
    <w:rsid w:val="00925E64"/>
    <w:rsid w:val="009260A7"/>
    <w:rsid w:val="0092660E"/>
    <w:rsid w:val="00930BAC"/>
    <w:rsid w:val="00930BE0"/>
    <w:rsid w:val="00931915"/>
    <w:rsid w:val="00932EF7"/>
    <w:rsid w:val="00932F60"/>
    <w:rsid w:val="00933926"/>
    <w:rsid w:val="00933AB5"/>
    <w:rsid w:val="00934E3A"/>
    <w:rsid w:val="0093510F"/>
    <w:rsid w:val="00936131"/>
    <w:rsid w:val="00937192"/>
    <w:rsid w:val="009376F2"/>
    <w:rsid w:val="00937B2B"/>
    <w:rsid w:val="0094132F"/>
    <w:rsid w:val="00941FB8"/>
    <w:rsid w:val="00942B2F"/>
    <w:rsid w:val="00943677"/>
    <w:rsid w:val="00943948"/>
    <w:rsid w:val="0094638E"/>
    <w:rsid w:val="00947823"/>
    <w:rsid w:val="0094787F"/>
    <w:rsid w:val="00947DFE"/>
    <w:rsid w:val="009514CA"/>
    <w:rsid w:val="00951C0F"/>
    <w:rsid w:val="00952569"/>
    <w:rsid w:val="00953B48"/>
    <w:rsid w:val="00953CAE"/>
    <w:rsid w:val="00953F6E"/>
    <w:rsid w:val="00955246"/>
    <w:rsid w:val="00955BBF"/>
    <w:rsid w:val="00956EFF"/>
    <w:rsid w:val="009601BC"/>
    <w:rsid w:val="00962378"/>
    <w:rsid w:val="009625FE"/>
    <w:rsid w:val="009653BF"/>
    <w:rsid w:val="0096543B"/>
    <w:rsid w:val="009712B0"/>
    <w:rsid w:val="0097221B"/>
    <w:rsid w:val="009724ED"/>
    <w:rsid w:val="009726D4"/>
    <w:rsid w:val="00976F35"/>
    <w:rsid w:val="0097708D"/>
    <w:rsid w:val="009774E5"/>
    <w:rsid w:val="0098000D"/>
    <w:rsid w:val="00980CB3"/>
    <w:rsid w:val="009818D0"/>
    <w:rsid w:val="009832D5"/>
    <w:rsid w:val="009851C6"/>
    <w:rsid w:val="0098627E"/>
    <w:rsid w:val="009864B6"/>
    <w:rsid w:val="00986EDA"/>
    <w:rsid w:val="00987E37"/>
    <w:rsid w:val="0099231E"/>
    <w:rsid w:val="0099252A"/>
    <w:rsid w:val="00992BAE"/>
    <w:rsid w:val="009939F2"/>
    <w:rsid w:val="00993C19"/>
    <w:rsid w:val="00993E00"/>
    <w:rsid w:val="00994521"/>
    <w:rsid w:val="00996419"/>
    <w:rsid w:val="00997FB9"/>
    <w:rsid w:val="009A2942"/>
    <w:rsid w:val="009A2D11"/>
    <w:rsid w:val="009A4EC7"/>
    <w:rsid w:val="009A55FA"/>
    <w:rsid w:val="009A6BF9"/>
    <w:rsid w:val="009A7A82"/>
    <w:rsid w:val="009B1069"/>
    <w:rsid w:val="009B508B"/>
    <w:rsid w:val="009B5587"/>
    <w:rsid w:val="009B5DBB"/>
    <w:rsid w:val="009B62FE"/>
    <w:rsid w:val="009C0976"/>
    <w:rsid w:val="009C1827"/>
    <w:rsid w:val="009C1BEC"/>
    <w:rsid w:val="009C4143"/>
    <w:rsid w:val="009C5778"/>
    <w:rsid w:val="009C632A"/>
    <w:rsid w:val="009C74C1"/>
    <w:rsid w:val="009C7BA4"/>
    <w:rsid w:val="009D180A"/>
    <w:rsid w:val="009D1E59"/>
    <w:rsid w:val="009D1E93"/>
    <w:rsid w:val="009D26F6"/>
    <w:rsid w:val="009D3809"/>
    <w:rsid w:val="009D3926"/>
    <w:rsid w:val="009D543D"/>
    <w:rsid w:val="009D6011"/>
    <w:rsid w:val="009D7493"/>
    <w:rsid w:val="009D79AD"/>
    <w:rsid w:val="009E0BA2"/>
    <w:rsid w:val="009E1A4E"/>
    <w:rsid w:val="009E1B89"/>
    <w:rsid w:val="009E300C"/>
    <w:rsid w:val="009E4A38"/>
    <w:rsid w:val="009F03BA"/>
    <w:rsid w:val="009F0A9A"/>
    <w:rsid w:val="009F35E9"/>
    <w:rsid w:val="009F3F9F"/>
    <w:rsid w:val="009F7AC5"/>
    <w:rsid w:val="00A0004A"/>
    <w:rsid w:val="00A01C2F"/>
    <w:rsid w:val="00A03B65"/>
    <w:rsid w:val="00A045CB"/>
    <w:rsid w:val="00A04914"/>
    <w:rsid w:val="00A06C6C"/>
    <w:rsid w:val="00A07B05"/>
    <w:rsid w:val="00A07D46"/>
    <w:rsid w:val="00A07EB5"/>
    <w:rsid w:val="00A10761"/>
    <w:rsid w:val="00A107F4"/>
    <w:rsid w:val="00A1094B"/>
    <w:rsid w:val="00A11909"/>
    <w:rsid w:val="00A11CAF"/>
    <w:rsid w:val="00A1268C"/>
    <w:rsid w:val="00A12DE0"/>
    <w:rsid w:val="00A13B2C"/>
    <w:rsid w:val="00A163D8"/>
    <w:rsid w:val="00A17D15"/>
    <w:rsid w:val="00A20D60"/>
    <w:rsid w:val="00A21FD0"/>
    <w:rsid w:val="00A2495A"/>
    <w:rsid w:val="00A253FE"/>
    <w:rsid w:val="00A25545"/>
    <w:rsid w:val="00A2597E"/>
    <w:rsid w:val="00A25BB3"/>
    <w:rsid w:val="00A26BBF"/>
    <w:rsid w:val="00A27358"/>
    <w:rsid w:val="00A27485"/>
    <w:rsid w:val="00A30CCD"/>
    <w:rsid w:val="00A32EB8"/>
    <w:rsid w:val="00A3346C"/>
    <w:rsid w:val="00A33659"/>
    <w:rsid w:val="00A345D7"/>
    <w:rsid w:val="00A348A0"/>
    <w:rsid w:val="00A34C5A"/>
    <w:rsid w:val="00A353A6"/>
    <w:rsid w:val="00A35D2F"/>
    <w:rsid w:val="00A372A1"/>
    <w:rsid w:val="00A37905"/>
    <w:rsid w:val="00A40362"/>
    <w:rsid w:val="00A40CC2"/>
    <w:rsid w:val="00A417DB"/>
    <w:rsid w:val="00A41F28"/>
    <w:rsid w:val="00A43343"/>
    <w:rsid w:val="00A4635A"/>
    <w:rsid w:val="00A46C04"/>
    <w:rsid w:val="00A47CB1"/>
    <w:rsid w:val="00A508C3"/>
    <w:rsid w:val="00A50F2B"/>
    <w:rsid w:val="00A51384"/>
    <w:rsid w:val="00A51A22"/>
    <w:rsid w:val="00A52C03"/>
    <w:rsid w:val="00A53186"/>
    <w:rsid w:val="00A53788"/>
    <w:rsid w:val="00A53F2A"/>
    <w:rsid w:val="00A55B02"/>
    <w:rsid w:val="00A567BF"/>
    <w:rsid w:val="00A57614"/>
    <w:rsid w:val="00A625E7"/>
    <w:rsid w:val="00A62AFF"/>
    <w:rsid w:val="00A64108"/>
    <w:rsid w:val="00A64DAB"/>
    <w:rsid w:val="00A65B4C"/>
    <w:rsid w:val="00A66674"/>
    <w:rsid w:val="00A67891"/>
    <w:rsid w:val="00A71CD1"/>
    <w:rsid w:val="00A72ED2"/>
    <w:rsid w:val="00A731A3"/>
    <w:rsid w:val="00A73309"/>
    <w:rsid w:val="00A82204"/>
    <w:rsid w:val="00A822AE"/>
    <w:rsid w:val="00A82479"/>
    <w:rsid w:val="00A838F5"/>
    <w:rsid w:val="00A850C2"/>
    <w:rsid w:val="00A85D7E"/>
    <w:rsid w:val="00A86204"/>
    <w:rsid w:val="00A90983"/>
    <w:rsid w:val="00A90FF8"/>
    <w:rsid w:val="00A9176D"/>
    <w:rsid w:val="00A941D1"/>
    <w:rsid w:val="00A948AE"/>
    <w:rsid w:val="00A96F07"/>
    <w:rsid w:val="00A97585"/>
    <w:rsid w:val="00A97FB4"/>
    <w:rsid w:val="00AA0C8E"/>
    <w:rsid w:val="00AA1AB7"/>
    <w:rsid w:val="00AA43B1"/>
    <w:rsid w:val="00AA4758"/>
    <w:rsid w:val="00AA4845"/>
    <w:rsid w:val="00AB0CE8"/>
    <w:rsid w:val="00AB1EDD"/>
    <w:rsid w:val="00AB24DF"/>
    <w:rsid w:val="00AB3A66"/>
    <w:rsid w:val="00AB49D0"/>
    <w:rsid w:val="00AB59C1"/>
    <w:rsid w:val="00AB5E34"/>
    <w:rsid w:val="00AB6ABC"/>
    <w:rsid w:val="00AC0B51"/>
    <w:rsid w:val="00AC238D"/>
    <w:rsid w:val="00AC2753"/>
    <w:rsid w:val="00AC3C43"/>
    <w:rsid w:val="00AC7239"/>
    <w:rsid w:val="00AC786A"/>
    <w:rsid w:val="00AD2605"/>
    <w:rsid w:val="00AD2ADC"/>
    <w:rsid w:val="00AD3059"/>
    <w:rsid w:val="00AD5D1D"/>
    <w:rsid w:val="00AD5F5F"/>
    <w:rsid w:val="00AE1CC9"/>
    <w:rsid w:val="00AE1CDB"/>
    <w:rsid w:val="00AE2862"/>
    <w:rsid w:val="00AE3412"/>
    <w:rsid w:val="00AE39EB"/>
    <w:rsid w:val="00AE5B09"/>
    <w:rsid w:val="00AE5C78"/>
    <w:rsid w:val="00AF0C07"/>
    <w:rsid w:val="00AF1277"/>
    <w:rsid w:val="00AF17BD"/>
    <w:rsid w:val="00AF2A25"/>
    <w:rsid w:val="00AF368F"/>
    <w:rsid w:val="00AF4E40"/>
    <w:rsid w:val="00AF6C2B"/>
    <w:rsid w:val="00AF71F0"/>
    <w:rsid w:val="00AF7353"/>
    <w:rsid w:val="00AF7407"/>
    <w:rsid w:val="00B00B78"/>
    <w:rsid w:val="00B00EF5"/>
    <w:rsid w:val="00B01DBC"/>
    <w:rsid w:val="00B0316A"/>
    <w:rsid w:val="00B038A1"/>
    <w:rsid w:val="00B03DFC"/>
    <w:rsid w:val="00B04412"/>
    <w:rsid w:val="00B04B45"/>
    <w:rsid w:val="00B0597E"/>
    <w:rsid w:val="00B063FD"/>
    <w:rsid w:val="00B07EC7"/>
    <w:rsid w:val="00B10DD2"/>
    <w:rsid w:val="00B12782"/>
    <w:rsid w:val="00B12B97"/>
    <w:rsid w:val="00B12BE5"/>
    <w:rsid w:val="00B137C2"/>
    <w:rsid w:val="00B14139"/>
    <w:rsid w:val="00B145D5"/>
    <w:rsid w:val="00B157C4"/>
    <w:rsid w:val="00B16A1C"/>
    <w:rsid w:val="00B16CA9"/>
    <w:rsid w:val="00B17FEA"/>
    <w:rsid w:val="00B20BB9"/>
    <w:rsid w:val="00B2227B"/>
    <w:rsid w:val="00B23654"/>
    <w:rsid w:val="00B23D56"/>
    <w:rsid w:val="00B24A09"/>
    <w:rsid w:val="00B27640"/>
    <w:rsid w:val="00B27D58"/>
    <w:rsid w:val="00B30367"/>
    <w:rsid w:val="00B30D58"/>
    <w:rsid w:val="00B31651"/>
    <w:rsid w:val="00B333DD"/>
    <w:rsid w:val="00B336FC"/>
    <w:rsid w:val="00B3453E"/>
    <w:rsid w:val="00B35046"/>
    <w:rsid w:val="00B352BB"/>
    <w:rsid w:val="00B3561E"/>
    <w:rsid w:val="00B36AFF"/>
    <w:rsid w:val="00B37DAA"/>
    <w:rsid w:val="00B41CAB"/>
    <w:rsid w:val="00B42F86"/>
    <w:rsid w:val="00B43BC1"/>
    <w:rsid w:val="00B446D1"/>
    <w:rsid w:val="00B44D1B"/>
    <w:rsid w:val="00B452C6"/>
    <w:rsid w:val="00B47559"/>
    <w:rsid w:val="00B50676"/>
    <w:rsid w:val="00B50EDB"/>
    <w:rsid w:val="00B52539"/>
    <w:rsid w:val="00B52E14"/>
    <w:rsid w:val="00B562A1"/>
    <w:rsid w:val="00B57CFD"/>
    <w:rsid w:val="00B61587"/>
    <w:rsid w:val="00B61CA4"/>
    <w:rsid w:val="00B62FD0"/>
    <w:rsid w:val="00B631C2"/>
    <w:rsid w:val="00B65626"/>
    <w:rsid w:val="00B65A91"/>
    <w:rsid w:val="00B65E67"/>
    <w:rsid w:val="00B66EBF"/>
    <w:rsid w:val="00B67029"/>
    <w:rsid w:val="00B71D4D"/>
    <w:rsid w:val="00B72FA9"/>
    <w:rsid w:val="00B75020"/>
    <w:rsid w:val="00B75E31"/>
    <w:rsid w:val="00B760F5"/>
    <w:rsid w:val="00B76EE3"/>
    <w:rsid w:val="00B772C9"/>
    <w:rsid w:val="00B778E1"/>
    <w:rsid w:val="00B81B72"/>
    <w:rsid w:val="00B823B7"/>
    <w:rsid w:val="00B83250"/>
    <w:rsid w:val="00B8388D"/>
    <w:rsid w:val="00B861AD"/>
    <w:rsid w:val="00B87E79"/>
    <w:rsid w:val="00B9194B"/>
    <w:rsid w:val="00B92F4A"/>
    <w:rsid w:val="00B93C1F"/>
    <w:rsid w:val="00B94930"/>
    <w:rsid w:val="00B95113"/>
    <w:rsid w:val="00B9545F"/>
    <w:rsid w:val="00B97BC0"/>
    <w:rsid w:val="00BA0C8A"/>
    <w:rsid w:val="00BA1867"/>
    <w:rsid w:val="00BA2B96"/>
    <w:rsid w:val="00BA3A65"/>
    <w:rsid w:val="00BA5CBD"/>
    <w:rsid w:val="00BA5FBB"/>
    <w:rsid w:val="00BA61DE"/>
    <w:rsid w:val="00BA6568"/>
    <w:rsid w:val="00BA742E"/>
    <w:rsid w:val="00BB0215"/>
    <w:rsid w:val="00BB02FC"/>
    <w:rsid w:val="00BB03B8"/>
    <w:rsid w:val="00BB0EA3"/>
    <w:rsid w:val="00BB188C"/>
    <w:rsid w:val="00BB1EFC"/>
    <w:rsid w:val="00BB2F38"/>
    <w:rsid w:val="00BB357A"/>
    <w:rsid w:val="00BB3DCD"/>
    <w:rsid w:val="00BB3F43"/>
    <w:rsid w:val="00BB487D"/>
    <w:rsid w:val="00BB4F68"/>
    <w:rsid w:val="00BB52BE"/>
    <w:rsid w:val="00BB5A59"/>
    <w:rsid w:val="00BC0888"/>
    <w:rsid w:val="00BC25EE"/>
    <w:rsid w:val="00BC25FA"/>
    <w:rsid w:val="00BC2667"/>
    <w:rsid w:val="00BC2759"/>
    <w:rsid w:val="00BC3D6F"/>
    <w:rsid w:val="00BC4BB8"/>
    <w:rsid w:val="00BC5690"/>
    <w:rsid w:val="00BC5BC8"/>
    <w:rsid w:val="00BC5F0E"/>
    <w:rsid w:val="00BC6AD0"/>
    <w:rsid w:val="00BD0202"/>
    <w:rsid w:val="00BD0D46"/>
    <w:rsid w:val="00BD17F4"/>
    <w:rsid w:val="00BD1DEB"/>
    <w:rsid w:val="00BD2099"/>
    <w:rsid w:val="00BD2124"/>
    <w:rsid w:val="00BD253F"/>
    <w:rsid w:val="00BD30A5"/>
    <w:rsid w:val="00BD30E0"/>
    <w:rsid w:val="00BD3663"/>
    <w:rsid w:val="00BD4363"/>
    <w:rsid w:val="00BD449A"/>
    <w:rsid w:val="00BD4714"/>
    <w:rsid w:val="00BD5793"/>
    <w:rsid w:val="00BD59F0"/>
    <w:rsid w:val="00BD637D"/>
    <w:rsid w:val="00BD6719"/>
    <w:rsid w:val="00BD68EF"/>
    <w:rsid w:val="00BD78AF"/>
    <w:rsid w:val="00BD7EFF"/>
    <w:rsid w:val="00BE1245"/>
    <w:rsid w:val="00BE157C"/>
    <w:rsid w:val="00BE19D8"/>
    <w:rsid w:val="00BE1A3F"/>
    <w:rsid w:val="00BE203E"/>
    <w:rsid w:val="00BE20B0"/>
    <w:rsid w:val="00BE237C"/>
    <w:rsid w:val="00BE29C1"/>
    <w:rsid w:val="00BE659D"/>
    <w:rsid w:val="00BE6F3B"/>
    <w:rsid w:val="00BE7503"/>
    <w:rsid w:val="00BF0FA1"/>
    <w:rsid w:val="00BF2990"/>
    <w:rsid w:val="00BF33E4"/>
    <w:rsid w:val="00BF3C8D"/>
    <w:rsid w:val="00BF741B"/>
    <w:rsid w:val="00BF7DC8"/>
    <w:rsid w:val="00C020B9"/>
    <w:rsid w:val="00C0496B"/>
    <w:rsid w:val="00C05521"/>
    <w:rsid w:val="00C06463"/>
    <w:rsid w:val="00C06FDD"/>
    <w:rsid w:val="00C07FC5"/>
    <w:rsid w:val="00C10CD4"/>
    <w:rsid w:val="00C11D42"/>
    <w:rsid w:val="00C12278"/>
    <w:rsid w:val="00C1386C"/>
    <w:rsid w:val="00C13B1A"/>
    <w:rsid w:val="00C17C5F"/>
    <w:rsid w:val="00C17F8B"/>
    <w:rsid w:val="00C225EF"/>
    <w:rsid w:val="00C22863"/>
    <w:rsid w:val="00C22FEB"/>
    <w:rsid w:val="00C238DB"/>
    <w:rsid w:val="00C23EAA"/>
    <w:rsid w:val="00C26E9C"/>
    <w:rsid w:val="00C3138C"/>
    <w:rsid w:val="00C314D1"/>
    <w:rsid w:val="00C31899"/>
    <w:rsid w:val="00C32B2C"/>
    <w:rsid w:val="00C33486"/>
    <w:rsid w:val="00C33618"/>
    <w:rsid w:val="00C345E5"/>
    <w:rsid w:val="00C357B4"/>
    <w:rsid w:val="00C3598A"/>
    <w:rsid w:val="00C3715F"/>
    <w:rsid w:val="00C3787B"/>
    <w:rsid w:val="00C41D1D"/>
    <w:rsid w:val="00C42B5C"/>
    <w:rsid w:val="00C46CCD"/>
    <w:rsid w:val="00C477EB"/>
    <w:rsid w:val="00C51807"/>
    <w:rsid w:val="00C51AE7"/>
    <w:rsid w:val="00C52493"/>
    <w:rsid w:val="00C53236"/>
    <w:rsid w:val="00C54E49"/>
    <w:rsid w:val="00C54F98"/>
    <w:rsid w:val="00C55CAE"/>
    <w:rsid w:val="00C57C26"/>
    <w:rsid w:val="00C6384D"/>
    <w:rsid w:val="00C64C4E"/>
    <w:rsid w:val="00C665B3"/>
    <w:rsid w:val="00C6774E"/>
    <w:rsid w:val="00C7013F"/>
    <w:rsid w:val="00C70832"/>
    <w:rsid w:val="00C70AB6"/>
    <w:rsid w:val="00C70AFE"/>
    <w:rsid w:val="00C72FC7"/>
    <w:rsid w:val="00C7746C"/>
    <w:rsid w:val="00C77984"/>
    <w:rsid w:val="00C803F8"/>
    <w:rsid w:val="00C80B69"/>
    <w:rsid w:val="00C8473F"/>
    <w:rsid w:val="00C8548D"/>
    <w:rsid w:val="00C85546"/>
    <w:rsid w:val="00C86920"/>
    <w:rsid w:val="00C87621"/>
    <w:rsid w:val="00C87A40"/>
    <w:rsid w:val="00C910E0"/>
    <w:rsid w:val="00C91AF9"/>
    <w:rsid w:val="00C91D83"/>
    <w:rsid w:val="00C92063"/>
    <w:rsid w:val="00C924FA"/>
    <w:rsid w:val="00C9396D"/>
    <w:rsid w:val="00C9444C"/>
    <w:rsid w:val="00C950EB"/>
    <w:rsid w:val="00C951BD"/>
    <w:rsid w:val="00C951ED"/>
    <w:rsid w:val="00C9601C"/>
    <w:rsid w:val="00C96679"/>
    <w:rsid w:val="00CA18A2"/>
    <w:rsid w:val="00CA1992"/>
    <w:rsid w:val="00CA70CD"/>
    <w:rsid w:val="00CA7259"/>
    <w:rsid w:val="00CA76A4"/>
    <w:rsid w:val="00CA7DF7"/>
    <w:rsid w:val="00CA7FE0"/>
    <w:rsid w:val="00CB1AEE"/>
    <w:rsid w:val="00CB2B0D"/>
    <w:rsid w:val="00CB2FFA"/>
    <w:rsid w:val="00CB5924"/>
    <w:rsid w:val="00CB64C0"/>
    <w:rsid w:val="00CB6B58"/>
    <w:rsid w:val="00CB6B92"/>
    <w:rsid w:val="00CB7C1C"/>
    <w:rsid w:val="00CB7DA1"/>
    <w:rsid w:val="00CC0A3E"/>
    <w:rsid w:val="00CC0B52"/>
    <w:rsid w:val="00CC3228"/>
    <w:rsid w:val="00CC61D2"/>
    <w:rsid w:val="00CC6E20"/>
    <w:rsid w:val="00CC7CC9"/>
    <w:rsid w:val="00CD115F"/>
    <w:rsid w:val="00CD2F6E"/>
    <w:rsid w:val="00CD4BF3"/>
    <w:rsid w:val="00CD5837"/>
    <w:rsid w:val="00CE1F71"/>
    <w:rsid w:val="00CE35DE"/>
    <w:rsid w:val="00CE377B"/>
    <w:rsid w:val="00CE3B20"/>
    <w:rsid w:val="00CE43DB"/>
    <w:rsid w:val="00CE4D82"/>
    <w:rsid w:val="00CE586F"/>
    <w:rsid w:val="00CE58B3"/>
    <w:rsid w:val="00CF0142"/>
    <w:rsid w:val="00CF0AA9"/>
    <w:rsid w:val="00CF14E6"/>
    <w:rsid w:val="00CF2446"/>
    <w:rsid w:val="00CF41B4"/>
    <w:rsid w:val="00CF4893"/>
    <w:rsid w:val="00CF4D36"/>
    <w:rsid w:val="00CF674F"/>
    <w:rsid w:val="00CF7E97"/>
    <w:rsid w:val="00D00A4E"/>
    <w:rsid w:val="00D00E93"/>
    <w:rsid w:val="00D01138"/>
    <w:rsid w:val="00D02F42"/>
    <w:rsid w:val="00D0404E"/>
    <w:rsid w:val="00D04E3F"/>
    <w:rsid w:val="00D05476"/>
    <w:rsid w:val="00D05927"/>
    <w:rsid w:val="00D06168"/>
    <w:rsid w:val="00D064CB"/>
    <w:rsid w:val="00D06522"/>
    <w:rsid w:val="00D11A3F"/>
    <w:rsid w:val="00D11BE3"/>
    <w:rsid w:val="00D12747"/>
    <w:rsid w:val="00D12A67"/>
    <w:rsid w:val="00D12AFE"/>
    <w:rsid w:val="00D134C0"/>
    <w:rsid w:val="00D1531F"/>
    <w:rsid w:val="00D155A7"/>
    <w:rsid w:val="00D20CCD"/>
    <w:rsid w:val="00D22751"/>
    <w:rsid w:val="00D2334B"/>
    <w:rsid w:val="00D235C7"/>
    <w:rsid w:val="00D23FDA"/>
    <w:rsid w:val="00D2693B"/>
    <w:rsid w:val="00D2697F"/>
    <w:rsid w:val="00D26D33"/>
    <w:rsid w:val="00D30A23"/>
    <w:rsid w:val="00D31709"/>
    <w:rsid w:val="00D32259"/>
    <w:rsid w:val="00D3310C"/>
    <w:rsid w:val="00D33245"/>
    <w:rsid w:val="00D334C4"/>
    <w:rsid w:val="00D35FAE"/>
    <w:rsid w:val="00D36819"/>
    <w:rsid w:val="00D36880"/>
    <w:rsid w:val="00D3733F"/>
    <w:rsid w:val="00D4110E"/>
    <w:rsid w:val="00D427E8"/>
    <w:rsid w:val="00D42E82"/>
    <w:rsid w:val="00D436FD"/>
    <w:rsid w:val="00D4471B"/>
    <w:rsid w:val="00D4476B"/>
    <w:rsid w:val="00D45D53"/>
    <w:rsid w:val="00D47217"/>
    <w:rsid w:val="00D478FC"/>
    <w:rsid w:val="00D54124"/>
    <w:rsid w:val="00D555A0"/>
    <w:rsid w:val="00D558C8"/>
    <w:rsid w:val="00D55E62"/>
    <w:rsid w:val="00D563F1"/>
    <w:rsid w:val="00D565C3"/>
    <w:rsid w:val="00D574D7"/>
    <w:rsid w:val="00D6052D"/>
    <w:rsid w:val="00D60FD1"/>
    <w:rsid w:val="00D62735"/>
    <w:rsid w:val="00D62852"/>
    <w:rsid w:val="00D62F45"/>
    <w:rsid w:val="00D63415"/>
    <w:rsid w:val="00D63496"/>
    <w:rsid w:val="00D64A4D"/>
    <w:rsid w:val="00D6526F"/>
    <w:rsid w:val="00D65692"/>
    <w:rsid w:val="00D6739C"/>
    <w:rsid w:val="00D676FD"/>
    <w:rsid w:val="00D6792E"/>
    <w:rsid w:val="00D70653"/>
    <w:rsid w:val="00D71648"/>
    <w:rsid w:val="00D7166C"/>
    <w:rsid w:val="00D71AF0"/>
    <w:rsid w:val="00D7317D"/>
    <w:rsid w:val="00D74947"/>
    <w:rsid w:val="00D77126"/>
    <w:rsid w:val="00D7726E"/>
    <w:rsid w:val="00D7769B"/>
    <w:rsid w:val="00D80C9D"/>
    <w:rsid w:val="00D81147"/>
    <w:rsid w:val="00D81F54"/>
    <w:rsid w:val="00D82712"/>
    <w:rsid w:val="00D84573"/>
    <w:rsid w:val="00D85CA2"/>
    <w:rsid w:val="00D86D27"/>
    <w:rsid w:val="00D86EA3"/>
    <w:rsid w:val="00D87C50"/>
    <w:rsid w:val="00D87DA4"/>
    <w:rsid w:val="00D92FA3"/>
    <w:rsid w:val="00D972DC"/>
    <w:rsid w:val="00D9768D"/>
    <w:rsid w:val="00D97CE0"/>
    <w:rsid w:val="00DA104A"/>
    <w:rsid w:val="00DA19F1"/>
    <w:rsid w:val="00DA3F75"/>
    <w:rsid w:val="00DA44BA"/>
    <w:rsid w:val="00DA4C14"/>
    <w:rsid w:val="00DA5A88"/>
    <w:rsid w:val="00DB0BC4"/>
    <w:rsid w:val="00DB0D8E"/>
    <w:rsid w:val="00DB0E2E"/>
    <w:rsid w:val="00DB0FBA"/>
    <w:rsid w:val="00DB1AB9"/>
    <w:rsid w:val="00DB28CA"/>
    <w:rsid w:val="00DB34D1"/>
    <w:rsid w:val="00DB3DED"/>
    <w:rsid w:val="00DB4192"/>
    <w:rsid w:val="00DB59AD"/>
    <w:rsid w:val="00DB5FE4"/>
    <w:rsid w:val="00DC08B2"/>
    <w:rsid w:val="00DC0D8B"/>
    <w:rsid w:val="00DC193D"/>
    <w:rsid w:val="00DC2599"/>
    <w:rsid w:val="00DC3298"/>
    <w:rsid w:val="00DC466D"/>
    <w:rsid w:val="00DC6913"/>
    <w:rsid w:val="00DC6D17"/>
    <w:rsid w:val="00DD0CA5"/>
    <w:rsid w:val="00DD146A"/>
    <w:rsid w:val="00DD1702"/>
    <w:rsid w:val="00DD218C"/>
    <w:rsid w:val="00DD4B2D"/>
    <w:rsid w:val="00DD7288"/>
    <w:rsid w:val="00DD7C25"/>
    <w:rsid w:val="00DE0C5B"/>
    <w:rsid w:val="00DE35F9"/>
    <w:rsid w:val="00DE441A"/>
    <w:rsid w:val="00DE6828"/>
    <w:rsid w:val="00DE75A9"/>
    <w:rsid w:val="00DF022C"/>
    <w:rsid w:val="00DF0A81"/>
    <w:rsid w:val="00DF124B"/>
    <w:rsid w:val="00DF23C2"/>
    <w:rsid w:val="00DF4297"/>
    <w:rsid w:val="00DF7794"/>
    <w:rsid w:val="00DF7C7B"/>
    <w:rsid w:val="00E00BA7"/>
    <w:rsid w:val="00E0145B"/>
    <w:rsid w:val="00E017C9"/>
    <w:rsid w:val="00E01B43"/>
    <w:rsid w:val="00E02422"/>
    <w:rsid w:val="00E0311B"/>
    <w:rsid w:val="00E037D5"/>
    <w:rsid w:val="00E03AE3"/>
    <w:rsid w:val="00E0479C"/>
    <w:rsid w:val="00E04ED3"/>
    <w:rsid w:val="00E05552"/>
    <w:rsid w:val="00E0653A"/>
    <w:rsid w:val="00E07FB0"/>
    <w:rsid w:val="00E1324D"/>
    <w:rsid w:val="00E13649"/>
    <w:rsid w:val="00E13A82"/>
    <w:rsid w:val="00E13C8E"/>
    <w:rsid w:val="00E13F09"/>
    <w:rsid w:val="00E151AB"/>
    <w:rsid w:val="00E1540E"/>
    <w:rsid w:val="00E20486"/>
    <w:rsid w:val="00E21478"/>
    <w:rsid w:val="00E21CDA"/>
    <w:rsid w:val="00E22D90"/>
    <w:rsid w:val="00E234F7"/>
    <w:rsid w:val="00E236E0"/>
    <w:rsid w:val="00E23BAB"/>
    <w:rsid w:val="00E2503A"/>
    <w:rsid w:val="00E30422"/>
    <w:rsid w:val="00E31250"/>
    <w:rsid w:val="00E31A5D"/>
    <w:rsid w:val="00E31BCF"/>
    <w:rsid w:val="00E31D52"/>
    <w:rsid w:val="00E31FB6"/>
    <w:rsid w:val="00E36D68"/>
    <w:rsid w:val="00E37F9A"/>
    <w:rsid w:val="00E407E6"/>
    <w:rsid w:val="00E422F1"/>
    <w:rsid w:val="00E43F91"/>
    <w:rsid w:val="00E46167"/>
    <w:rsid w:val="00E46384"/>
    <w:rsid w:val="00E47D6A"/>
    <w:rsid w:val="00E503E1"/>
    <w:rsid w:val="00E503E2"/>
    <w:rsid w:val="00E50851"/>
    <w:rsid w:val="00E513DC"/>
    <w:rsid w:val="00E5208F"/>
    <w:rsid w:val="00E526FF"/>
    <w:rsid w:val="00E53B6A"/>
    <w:rsid w:val="00E54AE2"/>
    <w:rsid w:val="00E556F2"/>
    <w:rsid w:val="00E56FCF"/>
    <w:rsid w:val="00E574DB"/>
    <w:rsid w:val="00E607B0"/>
    <w:rsid w:val="00E607BF"/>
    <w:rsid w:val="00E613A9"/>
    <w:rsid w:val="00E62D5A"/>
    <w:rsid w:val="00E63C4A"/>
    <w:rsid w:val="00E63D32"/>
    <w:rsid w:val="00E654BE"/>
    <w:rsid w:val="00E65636"/>
    <w:rsid w:val="00E71049"/>
    <w:rsid w:val="00E71394"/>
    <w:rsid w:val="00E72109"/>
    <w:rsid w:val="00E73301"/>
    <w:rsid w:val="00E73A27"/>
    <w:rsid w:val="00E741E7"/>
    <w:rsid w:val="00E74ED5"/>
    <w:rsid w:val="00E802A1"/>
    <w:rsid w:val="00E8141E"/>
    <w:rsid w:val="00E81CF5"/>
    <w:rsid w:val="00E822CA"/>
    <w:rsid w:val="00E852E5"/>
    <w:rsid w:val="00E858F0"/>
    <w:rsid w:val="00E86D6E"/>
    <w:rsid w:val="00E87B01"/>
    <w:rsid w:val="00E90427"/>
    <w:rsid w:val="00E91F7B"/>
    <w:rsid w:val="00E92A07"/>
    <w:rsid w:val="00E92D74"/>
    <w:rsid w:val="00E93131"/>
    <w:rsid w:val="00E935EC"/>
    <w:rsid w:val="00E93C4E"/>
    <w:rsid w:val="00E94DE4"/>
    <w:rsid w:val="00E97312"/>
    <w:rsid w:val="00E97C84"/>
    <w:rsid w:val="00EA0308"/>
    <w:rsid w:val="00EA1B03"/>
    <w:rsid w:val="00EA1C5D"/>
    <w:rsid w:val="00EA233F"/>
    <w:rsid w:val="00EA29FD"/>
    <w:rsid w:val="00EA6791"/>
    <w:rsid w:val="00EA78D9"/>
    <w:rsid w:val="00EA7BA9"/>
    <w:rsid w:val="00EA7E1D"/>
    <w:rsid w:val="00EB0A1B"/>
    <w:rsid w:val="00EB336F"/>
    <w:rsid w:val="00EB4976"/>
    <w:rsid w:val="00EB5428"/>
    <w:rsid w:val="00EB7B26"/>
    <w:rsid w:val="00EC07E9"/>
    <w:rsid w:val="00EC0F39"/>
    <w:rsid w:val="00EC12A8"/>
    <w:rsid w:val="00EC1FA8"/>
    <w:rsid w:val="00EC263C"/>
    <w:rsid w:val="00EC52F3"/>
    <w:rsid w:val="00EC611B"/>
    <w:rsid w:val="00EC66E0"/>
    <w:rsid w:val="00EC6B71"/>
    <w:rsid w:val="00EC6C5A"/>
    <w:rsid w:val="00EC6CE2"/>
    <w:rsid w:val="00ED11D0"/>
    <w:rsid w:val="00ED3F88"/>
    <w:rsid w:val="00ED418A"/>
    <w:rsid w:val="00ED4219"/>
    <w:rsid w:val="00ED467E"/>
    <w:rsid w:val="00ED4D52"/>
    <w:rsid w:val="00ED5AA4"/>
    <w:rsid w:val="00ED6D2A"/>
    <w:rsid w:val="00ED6DDB"/>
    <w:rsid w:val="00ED792C"/>
    <w:rsid w:val="00EE06C8"/>
    <w:rsid w:val="00EE0900"/>
    <w:rsid w:val="00EE0A9C"/>
    <w:rsid w:val="00EE2057"/>
    <w:rsid w:val="00EE2E72"/>
    <w:rsid w:val="00EE6027"/>
    <w:rsid w:val="00EE6A12"/>
    <w:rsid w:val="00EF072E"/>
    <w:rsid w:val="00EF3BE8"/>
    <w:rsid w:val="00EF742A"/>
    <w:rsid w:val="00F01019"/>
    <w:rsid w:val="00F04671"/>
    <w:rsid w:val="00F05762"/>
    <w:rsid w:val="00F06BE6"/>
    <w:rsid w:val="00F1005D"/>
    <w:rsid w:val="00F1063B"/>
    <w:rsid w:val="00F10FFC"/>
    <w:rsid w:val="00F1115B"/>
    <w:rsid w:val="00F114A9"/>
    <w:rsid w:val="00F11DDB"/>
    <w:rsid w:val="00F143B8"/>
    <w:rsid w:val="00F158F8"/>
    <w:rsid w:val="00F17002"/>
    <w:rsid w:val="00F1723A"/>
    <w:rsid w:val="00F2110F"/>
    <w:rsid w:val="00F2217F"/>
    <w:rsid w:val="00F22442"/>
    <w:rsid w:val="00F22B9C"/>
    <w:rsid w:val="00F22FEC"/>
    <w:rsid w:val="00F236C8"/>
    <w:rsid w:val="00F243B8"/>
    <w:rsid w:val="00F320E1"/>
    <w:rsid w:val="00F32B35"/>
    <w:rsid w:val="00F34D7B"/>
    <w:rsid w:val="00F37169"/>
    <w:rsid w:val="00F41658"/>
    <w:rsid w:val="00F43EEA"/>
    <w:rsid w:val="00F45020"/>
    <w:rsid w:val="00F4750B"/>
    <w:rsid w:val="00F47E06"/>
    <w:rsid w:val="00F501A3"/>
    <w:rsid w:val="00F51887"/>
    <w:rsid w:val="00F5364C"/>
    <w:rsid w:val="00F53878"/>
    <w:rsid w:val="00F54302"/>
    <w:rsid w:val="00F550C5"/>
    <w:rsid w:val="00F566EC"/>
    <w:rsid w:val="00F568DF"/>
    <w:rsid w:val="00F57580"/>
    <w:rsid w:val="00F600A8"/>
    <w:rsid w:val="00F6087A"/>
    <w:rsid w:val="00F6231C"/>
    <w:rsid w:val="00F640CE"/>
    <w:rsid w:val="00F6474D"/>
    <w:rsid w:val="00F64D07"/>
    <w:rsid w:val="00F65535"/>
    <w:rsid w:val="00F66875"/>
    <w:rsid w:val="00F6715B"/>
    <w:rsid w:val="00F70DCB"/>
    <w:rsid w:val="00F711A8"/>
    <w:rsid w:val="00F720C2"/>
    <w:rsid w:val="00F7552F"/>
    <w:rsid w:val="00F756F9"/>
    <w:rsid w:val="00F76095"/>
    <w:rsid w:val="00F76A5A"/>
    <w:rsid w:val="00F80380"/>
    <w:rsid w:val="00F80744"/>
    <w:rsid w:val="00F80934"/>
    <w:rsid w:val="00F80CC1"/>
    <w:rsid w:val="00F80E2D"/>
    <w:rsid w:val="00F8196A"/>
    <w:rsid w:val="00F819C8"/>
    <w:rsid w:val="00F828CD"/>
    <w:rsid w:val="00F83B1F"/>
    <w:rsid w:val="00F840FC"/>
    <w:rsid w:val="00F8503A"/>
    <w:rsid w:val="00F910FB"/>
    <w:rsid w:val="00F91B05"/>
    <w:rsid w:val="00F91BD8"/>
    <w:rsid w:val="00F92C74"/>
    <w:rsid w:val="00F94499"/>
    <w:rsid w:val="00F95FFA"/>
    <w:rsid w:val="00F96849"/>
    <w:rsid w:val="00FA0180"/>
    <w:rsid w:val="00FA0A6C"/>
    <w:rsid w:val="00FA154D"/>
    <w:rsid w:val="00FA1D8F"/>
    <w:rsid w:val="00FA29DE"/>
    <w:rsid w:val="00FA40EE"/>
    <w:rsid w:val="00FA4396"/>
    <w:rsid w:val="00FA4B2D"/>
    <w:rsid w:val="00FA4E5E"/>
    <w:rsid w:val="00FA5CDC"/>
    <w:rsid w:val="00FA5FDF"/>
    <w:rsid w:val="00FA60E6"/>
    <w:rsid w:val="00FB042E"/>
    <w:rsid w:val="00FB070B"/>
    <w:rsid w:val="00FB0FD7"/>
    <w:rsid w:val="00FB337B"/>
    <w:rsid w:val="00FB4D1A"/>
    <w:rsid w:val="00FB58B6"/>
    <w:rsid w:val="00FB7CB1"/>
    <w:rsid w:val="00FC0C82"/>
    <w:rsid w:val="00FC1189"/>
    <w:rsid w:val="00FC152E"/>
    <w:rsid w:val="00FC1DF2"/>
    <w:rsid w:val="00FC459D"/>
    <w:rsid w:val="00FC5B30"/>
    <w:rsid w:val="00FC6FFD"/>
    <w:rsid w:val="00FC7B20"/>
    <w:rsid w:val="00FD3777"/>
    <w:rsid w:val="00FD6D22"/>
    <w:rsid w:val="00FE029C"/>
    <w:rsid w:val="00FE1BF3"/>
    <w:rsid w:val="00FE2A26"/>
    <w:rsid w:val="00FE2DA3"/>
    <w:rsid w:val="00FE350A"/>
    <w:rsid w:val="00FE3777"/>
    <w:rsid w:val="00FE3CDB"/>
    <w:rsid w:val="00FE3F8E"/>
    <w:rsid w:val="00FE3FAC"/>
    <w:rsid w:val="00FE4AFA"/>
    <w:rsid w:val="00FE4E7C"/>
    <w:rsid w:val="00FE6717"/>
    <w:rsid w:val="00FF0D2C"/>
    <w:rsid w:val="00FF1F8E"/>
    <w:rsid w:val="00FF31F8"/>
    <w:rsid w:val="00FF3D11"/>
    <w:rsid w:val="00FF52F1"/>
    <w:rsid w:val="00FF77C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984"/>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38224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A379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9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7949376">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47863197">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18729829">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89760674">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735528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667586786">
      <w:bodyDiv w:val="1"/>
      <w:marLeft w:val="0"/>
      <w:marRight w:val="0"/>
      <w:marTop w:val="0"/>
      <w:marBottom w:val="0"/>
      <w:divBdr>
        <w:top w:val="none" w:sz="0" w:space="0" w:color="auto"/>
        <w:left w:val="none" w:sz="0" w:space="0" w:color="auto"/>
        <w:bottom w:val="none" w:sz="0" w:space="0" w:color="auto"/>
        <w:right w:val="none" w:sz="0" w:space="0" w:color="auto"/>
      </w:divBdr>
    </w:div>
    <w:div w:id="1699965366">
      <w:bodyDiv w:val="1"/>
      <w:marLeft w:val="0"/>
      <w:marRight w:val="0"/>
      <w:marTop w:val="0"/>
      <w:marBottom w:val="0"/>
      <w:divBdr>
        <w:top w:val="none" w:sz="0" w:space="0" w:color="auto"/>
        <w:left w:val="none" w:sz="0" w:space="0" w:color="auto"/>
        <w:bottom w:val="none" w:sz="0" w:space="0" w:color="auto"/>
        <w:right w:val="none" w:sz="0" w:space="0" w:color="auto"/>
      </w:divBdr>
    </w:div>
    <w:div w:id="1720669651">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06581588">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48446918">
      <w:bodyDiv w:val="1"/>
      <w:marLeft w:val="0"/>
      <w:marRight w:val="0"/>
      <w:marTop w:val="0"/>
      <w:marBottom w:val="0"/>
      <w:divBdr>
        <w:top w:val="none" w:sz="0" w:space="0" w:color="auto"/>
        <w:left w:val="none" w:sz="0" w:space="0" w:color="auto"/>
        <w:bottom w:val="none" w:sz="0" w:space="0" w:color="auto"/>
        <w:right w:val="none" w:sz="0" w:space="0" w:color="auto"/>
      </w:divBdr>
    </w:div>
    <w:div w:id="1870096313">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AB94-2EDD-4FE3-8DBA-F4030A87EB83}">
  <ds:schemaRefs>
    <ds:schemaRef ds:uri="http://schemas.microsoft.com/office/2006/documentManagement/types"/>
    <ds:schemaRef ds:uri="01a236a9-c47a-4903-9e5a-721e1f1546a6"/>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b06213fd-22cf-4446-9f8a-1e4236ece8a2"/>
    <ds:schemaRef ds:uri="http://purl.org/dc/terms/"/>
  </ds:schemaRefs>
</ds:datastoreItem>
</file>

<file path=customXml/itemProps2.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4.xml><?xml version="1.0" encoding="utf-8"?>
<ds:datastoreItem xmlns:ds="http://schemas.openxmlformats.org/officeDocument/2006/customXml" ds:itemID="{D6A50129-79F3-4813-8303-0E1752DD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38</Pages>
  <Words>6902</Words>
  <Characters>39347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Cecil C. Hartzog</cp:lastModifiedBy>
  <cp:revision>182</cp:revision>
  <cp:lastPrinted>2020-08-31T22:43:00Z</cp:lastPrinted>
  <dcterms:created xsi:type="dcterms:W3CDTF">2020-08-18T14:00:00Z</dcterms:created>
  <dcterms:modified xsi:type="dcterms:W3CDTF">2020-08-31T22:43:00Z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