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18" w:rsidRPr="00C015BB" w:rsidRDefault="005F7818"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bookmarkStart w:id="0" w:name="_GoBack"/>
      <w:bookmarkEnd w:id="0"/>
      <w:r w:rsidRPr="00C015BB">
        <w:rPr>
          <w:rFonts w:ascii="Times New Roman" w:eastAsia="Times New Roman" w:hAnsi="Times New Roman"/>
          <w:b/>
          <w:bCs/>
          <w:sz w:val="28"/>
          <w:szCs w:val="28"/>
        </w:rPr>
        <w:t>THE COUNCIL</w:t>
      </w:r>
    </w:p>
    <w:p w:rsidR="005F7818" w:rsidRPr="00C015BB" w:rsidRDefault="005F7818"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5F7818" w:rsidRPr="00C015BB" w:rsidRDefault="005F7818" w:rsidP="005F781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5F7818" w:rsidRPr="00C015BB" w:rsidRDefault="005F7818" w:rsidP="005F7818">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5F7818" w:rsidRPr="00C015BB" w:rsidRDefault="005F7818" w:rsidP="005F7818">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Times New Roman" w:eastAsia="Times New Roman" w:hAnsi="Times New Roman"/>
          <w:sz w:val="18"/>
          <w:szCs w:val="18"/>
        </w:rPr>
        <w:t xml:space="preserve">            </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40429EC1" wp14:editId="56D12DF9">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6275" w:rsidRDefault="003B6275" w:rsidP="005F7818">
                            <w:pPr>
                              <w:pBdr>
                                <w:top w:val="single" w:sz="6" w:space="0" w:color="FFFFFF"/>
                                <w:left w:val="single" w:sz="6" w:space="0" w:color="FFFFFF"/>
                                <w:bottom w:val="single" w:sz="6" w:space="0" w:color="FFFFFF"/>
                                <w:right w:val="single" w:sz="6" w:space="31" w:color="FFFFFF"/>
                              </w:pBdr>
                            </w:pPr>
                            <w:r>
                              <w:rPr>
                                <w:noProof/>
                              </w:rPr>
                              <w:drawing>
                                <wp:inline distT="0" distB="0" distL="0" distR="0" wp14:anchorId="305D8F07" wp14:editId="1044C47B">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429EC1"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3B6275" w:rsidRDefault="003B6275" w:rsidP="005F7818">
                      <w:pPr>
                        <w:pBdr>
                          <w:top w:val="single" w:sz="6" w:space="0" w:color="FFFFFF"/>
                          <w:left w:val="single" w:sz="6" w:space="0" w:color="FFFFFF"/>
                          <w:bottom w:val="single" w:sz="6" w:space="0" w:color="FFFFFF"/>
                          <w:right w:val="single" w:sz="6" w:space="31" w:color="FFFFFF"/>
                        </w:pBdr>
                      </w:pPr>
                      <w:r>
                        <w:rPr>
                          <w:noProof/>
                        </w:rPr>
                        <w:drawing>
                          <wp:inline distT="0" distB="0" distL="0" distR="0" wp14:anchorId="305D8F07" wp14:editId="1044C47B">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Pr="00C015BB">
        <w:rPr>
          <w:rFonts w:ascii="Times New Roman" w:eastAsia="Times New Roman" w:hAnsi="Times New Roman"/>
          <w:sz w:val="24"/>
          <w:szCs w:val="24"/>
        </w:rPr>
        <w:t>to be held in City Hall Council Chamber</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 xml:space="preserve">on Thursday, </w:t>
      </w:r>
      <w:r w:rsidR="005B3E80">
        <w:rPr>
          <w:rFonts w:ascii="Times New Roman" w:eastAsia="Times New Roman" w:hAnsi="Times New Roman"/>
          <w:sz w:val="24"/>
          <w:szCs w:val="24"/>
        </w:rPr>
        <w:t>October 3</w:t>
      </w:r>
      <w:r>
        <w:rPr>
          <w:rFonts w:ascii="Times New Roman" w:eastAsia="Times New Roman" w:hAnsi="Times New Roman"/>
          <w:sz w:val="24"/>
          <w:szCs w:val="24"/>
        </w:rPr>
        <w:t>, 2019</w:t>
      </w:r>
      <w:r w:rsidRPr="00C015BB">
        <w:rPr>
          <w:rFonts w:ascii="Times New Roman" w:eastAsia="Times New Roman" w:hAnsi="Times New Roman"/>
          <w:sz w:val="24"/>
          <w:szCs w:val="24"/>
        </w:rPr>
        <w:t xml:space="preserve"> at 10:</w:t>
      </w:r>
      <w:r>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5F7818" w:rsidRPr="00C015BB" w:rsidRDefault="005F7818" w:rsidP="005F781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w:t>
      </w:r>
      <w:r w:rsidR="007F6E21" w:rsidRPr="00C015BB">
        <w:rPr>
          <w:rFonts w:ascii="Times New Roman" w:eastAsia="Times New Roman" w:hAnsi="Times New Roman"/>
          <w:sz w:val="18"/>
          <w:szCs w:val="18"/>
        </w:rPr>
        <w:t xml:space="preserve">       HELENA MORENO   </w:t>
      </w:r>
      <w:r w:rsidRPr="00C015BB">
        <w:rPr>
          <w:rFonts w:ascii="Times New Roman" w:eastAsia="Times New Roman" w:hAnsi="Times New Roman"/>
          <w:sz w:val="18"/>
          <w:szCs w:val="18"/>
        </w:rPr>
        <w:t xml:space="preserve">                                                                                              </w:t>
      </w:r>
      <w:r w:rsidRPr="00C015BB">
        <w:rPr>
          <w:rFonts w:ascii="Times New Roman" w:eastAsia="Times New Roman" w:hAnsi="Times New Roman"/>
          <w:sz w:val="18"/>
          <w:szCs w:val="18"/>
        </w:rPr>
        <w:tab/>
      </w:r>
      <w:r w:rsidR="007F6E21">
        <w:rPr>
          <w:rFonts w:ascii="Times New Roman" w:eastAsia="Times New Roman" w:hAnsi="Times New Roman"/>
          <w:sz w:val="18"/>
          <w:szCs w:val="18"/>
        </w:rPr>
        <w:t xml:space="preserve">                                                 </w:t>
      </w:r>
      <w:r w:rsidRPr="00C015BB">
        <w:rPr>
          <w:rFonts w:ascii="Times New Roman" w:eastAsia="Times New Roman" w:hAnsi="Times New Roman"/>
          <w:sz w:val="18"/>
          <w:szCs w:val="18"/>
        </w:rPr>
        <w:t xml:space="preserve"> </w:t>
      </w:r>
      <w:r w:rsidR="007F6E21" w:rsidRPr="00C015BB">
        <w:rPr>
          <w:rFonts w:ascii="Times New Roman" w:eastAsia="Times New Roman" w:hAnsi="Times New Roman"/>
          <w:sz w:val="18"/>
          <w:szCs w:val="18"/>
        </w:rPr>
        <w:t>JASON ROGERS WILLIAMS</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w:t>
      </w:r>
      <w:proofErr w:type="spellStart"/>
      <w:r w:rsidRPr="00C015BB">
        <w:rPr>
          <w:rFonts w:ascii="Times New Roman" w:eastAsia="Times New Roman" w:hAnsi="Times New Roman"/>
          <w:sz w:val="18"/>
          <w:szCs w:val="18"/>
        </w:rPr>
        <w:t>Councilmember-At-Large</w:t>
      </w:r>
      <w:proofErr w:type="spellEnd"/>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5F7818" w:rsidRPr="00C015BB" w:rsidRDefault="005F7818" w:rsidP="005F7818">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5B3E80" w:rsidRDefault="005B3E80"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E47DD" w:rsidRDefault="009E47D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9E47DD" w:rsidRDefault="009E47DD"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C015BB">
        <w:rPr>
          <w:rFonts w:ascii="Times New Roman" w:eastAsia="Times New Roman" w:hAnsi="Times New Roman"/>
          <w:b/>
          <w:bCs/>
          <w:sz w:val="28"/>
          <w:szCs w:val="28"/>
        </w:rPr>
        <w:t>ROLL CALL</w:t>
      </w:r>
    </w:p>
    <w:p w:rsidR="005F7818" w:rsidRPr="001C7C74"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LORA W. JOHNSON</w:t>
      </w:r>
    </w:p>
    <w:p w:rsidR="005F7818" w:rsidRPr="001C7C74"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CLERK OF COUNCIL</w:t>
      </w:r>
    </w:p>
    <w:p w:rsidR="005F7818" w:rsidRP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INVOCATION</w:t>
      </w:r>
    </w:p>
    <w:p w:rsidR="005F7818" w:rsidRPr="00C05F3F" w:rsidRDefault="005F7818" w:rsidP="005F7818">
      <w:pPr>
        <w:widowControl w:val="0"/>
        <w:autoSpaceDE w:val="0"/>
        <w:autoSpaceDN w:val="0"/>
        <w:adjustRightInd w:val="0"/>
        <w:spacing w:after="0" w:line="240" w:lineRule="auto"/>
        <w:jc w:val="center"/>
        <w:rPr>
          <w:rFonts w:ascii="Times New Roman" w:eastAsia="Times New Roman" w:hAnsi="Times New Roman"/>
          <w:sz w:val="24"/>
          <w:szCs w:val="24"/>
        </w:rPr>
      </w:pPr>
      <w:r w:rsidRPr="00C05F3F">
        <w:rPr>
          <w:rFonts w:ascii="Times New Roman" w:eastAsia="Times New Roman" w:hAnsi="Times New Roman"/>
          <w:sz w:val="24"/>
          <w:szCs w:val="24"/>
        </w:rPr>
        <w:t>REV. DR. EMANUEL SMITH, JR., PASTOR</w:t>
      </w:r>
    </w:p>
    <w:p w:rsidR="005F7818" w:rsidRPr="001C7C74" w:rsidRDefault="005F7818" w:rsidP="005F7818">
      <w:pPr>
        <w:widowControl w:val="0"/>
        <w:autoSpaceDE w:val="0"/>
        <w:autoSpaceDN w:val="0"/>
        <w:adjustRightInd w:val="0"/>
        <w:spacing w:after="0" w:line="240" w:lineRule="auto"/>
        <w:jc w:val="center"/>
        <w:rPr>
          <w:rFonts w:ascii="Times New Roman" w:eastAsia="Times New Roman" w:hAnsi="Times New Roman"/>
          <w:bCs/>
          <w:sz w:val="24"/>
          <w:szCs w:val="24"/>
        </w:rPr>
      </w:pPr>
      <w:r w:rsidRPr="00C05F3F">
        <w:rPr>
          <w:rFonts w:ascii="Times New Roman" w:eastAsia="Times New Roman" w:hAnsi="Times New Roman"/>
          <w:sz w:val="24"/>
          <w:szCs w:val="24"/>
        </w:rPr>
        <w:t>ISRAELITE BAPTIST CHURCH</w:t>
      </w:r>
    </w:p>
    <w:p w:rsidR="005F7818" w:rsidRP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5F7818" w:rsidRPr="00C015BB"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PLEDGE OF ALLEGIANCE TO THE FLAG</w:t>
      </w:r>
    </w:p>
    <w:p w:rsidR="005F7818" w:rsidRPr="001C7C74" w:rsidRDefault="008445E4"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KRISTIN GISLESON PALMER</w:t>
      </w:r>
    </w:p>
    <w:p w:rsidR="005F7818" w:rsidRPr="001C7C74"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C7C74">
        <w:rPr>
          <w:rFonts w:ascii="Times New Roman" w:eastAsia="Times New Roman" w:hAnsi="Times New Roman" w:cs="Courier New"/>
          <w:sz w:val="24"/>
          <w:szCs w:val="24"/>
        </w:rPr>
        <w:t>COUNCILMEMBER</w:t>
      </w:r>
      <w:r>
        <w:rPr>
          <w:rFonts w:ascii="Times New Roman" w:eastAsia="Times New Roman" w:hAnsi="Times New Roman" w:cs="Courier New"/>
          <w:sz w:val="24"/>
          <w:szCs w:val="24"/>
        </w:rPr>
        <w:t xml:space="preserve"> DISTRICT “</w:t>
      </w:r>
      <w:r w:rsidR="008445E4">
        <w:rPr>
          <w:rFonts w:ascii="Times New Roman" w:eastAsia="Times New Roman" w:hAnsi="Times New Roman" w:cs="Courier New"/>
          <w:sz w:val="24"/>
          <w:szCs w:val="24"/>
        </w:rPr>
        <w:t>C</w:t>
      </w:r>
      <w:r>
        <w:rPr>
          <w:rFonts w:ascii="Times New Roman" w:eastAsia="Times New Roman" w:hAnsi="Times New Roman" w:cs="Courier New"/>
          <w:sz w:val="24"/>
          <w:szCs w:val="24"/>
        </w:rPr>
        <w:t>”</w:t>
      </w:r>
    </w:p>
    <w:p w:rsidR="005F7818" w:rsidRP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C015BB">
        <w:rPr>
          <w:rFonts w:ascii="Times New Roman" w:eastAsia="Times New Roman" w:hAnsi="Times New Roman"/>
          <w:b/>
          <w:bCs/>
          <w:sz w:val="28"/>
          <w:szCs w:val="28"/>
        </w:rPr>
        <w:t>NATIONAL ANTHEM</w:t>
      </w:r>
    </w:p>
    <w:p w:rsidR="005F7818" w:rsidRPr="00B857FF" w:rsidRDefault="00C05F3F"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bCs/>
          <w:sz w:val="24"/>
          <w:szCs w:val="24"/>
        </w:rPr>
        <w:t>MR. GLENN DAVID ANDREWS</w:t>
      </w:r>
    </w:p>
    <w:p w:rsidR="005F7818" w:rsidRP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422819" w:rsidRPr="005F7818" w:rsidRDefault="00422819" w:rsidP="005F781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5F7818" w:rsidRDefault="005F7818"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C015BB">
        <w:rPr>
          <w:rFonts w:ascii="Times New Roman" w:eastAsia="Times New Roman" w:hAnsi="Times New Roman"/>
          <w:bCs/>
          <w:sz w:val="24"/>
          <w:szCs w:val="24"/>
        </w:rPr>
        <w:t>REV. DR. EMANUEL SMITH, JR., PASTOR</w:t>
      </w:r>
      <w:r w:rsidRPr="00C015BB">
        <w:rPr>
          <w:rFonts w:ascii="Times New Roman" w:eastAsia="Times New Roman" w:hAnsi="Times New Roman"/>
          <w:bCs/>
          <w:sz w:val="24"/>
          <w:szCs w:val="24"/>
        </w:rPr>
        <w:tab/>
        <w:t xml:space="preserve">                                     CITY COUNCIL CHAPLAIN</w:t>
      </w:r>
    </w:p>
    <w:p w:rsidR="008F2795" w:rsidRDefault="008F2795" w:rsidP="005F781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8F2795" w:rsidSect="001B34CE">
          <w:headerReference w:type="even" r:id="rId10"/>
          <w:headerReference w:type="default" r:id="rId11"/>
          <w:footerReference w:type="even" r:id="rId12"/>
          <w:footerReference w:type="default" r:id="rId13"/>
          <w:headerReference w:type="first" r:id="rId14"/>
          <w:footerReference w:type="first" r:id="rId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5B1425" w:rsidRDefault="005B1425" w:rsidP="005B1425">
      <w:pPr>
        <w:spacing w:after="0" w:line="240" w:lineRule="auto"/>
        <w:rPr>
          <w:rFonts w:ascii="Courier New" w:hAnsi="Courier New" w:cs="Courier New"/>
          <w:sz w:val="24"/>
          <w:szCs w:val="24"/>
        </w:rPr>
      </w:pPr>
    </w:p>
    <w:p w:rsidR="00227126" w:rsidRDefault="00227126" w:rsidP="005B1425">
      <w:pPr>
        <w:spacing w:after="0" w:line="240" w:lineRule="auto"/>
        <w:rPr>
          <w:rFonts w:ascii="Courier New" w:hAnsi="Courier New" w:cs="Courier New"/>
          <w:sz w:val="24"/>
          <w:szCs w:val="24"/>
        </w:rPr>
      </w:pPr>
    </w:p>
    <w:p w:rsidR="00346341" w:rsidRPr="00346341" w:rsidRDefault="00346341" w:rsidP="00346341">
      <w:pPr>
        <w:pStyle w:val="ListParagraph"/>
        <w:numPr>
          <w:ilvl w:val="0"/>
          <w:numId w:val="29"/>
        </w:numPr>
        <w:spacing w:after="0" w:line="240" w:lineRule="auto"/>
        <w:ind w:left="0" w:firstLine="0"/>
        <w:rPr>
          <w:rFonts w:ascii="Courier New" w:hAnsi="Courier New" w:cs="Courier New"/>
          <w:b/>
          <w:sz w:val="24"/>
          <w:szCs w:val="24"/>
        </w:rPr>
      </w:pPr>
      <w:r>
        <w:rPr>
          <w:rFonts w:ascii="Courier New" w:hAnsi="Courier New" w:cs="Courier New"/>
          <w:b/>
          <w:sz w:val="24"/>
          <w:szCs w:val="24"/>
        </w:rPr>
        <w:t>APPROVAL OF THE MINUTES</w:t>
      </w:r>
      <w:r>
        <w:rPr>
          <w:rFonts w:ascii="Courier New" w:hAnsi="Courier New" w:cs="Courier New"/>
          <w:sz w:val="24"/>
          <w:szCs w:val="24"/>
        </w:rPr>
        <w:t xml:space="preserve"> – September 5, 2019 and September </w:t>
      </w:r>
    </w:p>
    <w:p w:rsidR="00346341" w:rsidRDefault="00346341" w:rsidP="00346341">
      <w:pPr>
        <w:pStyle w:val="ListParagraph"/>
        <w:spacing w:after="0" w:line="240" w:lineRule="auto"/>
        <w:ind w:left="0"/>
        <w:rPr>
          <w:rFonts w:ascii="Courier New" w:hAnsi="Courier New" w:cs="Courier New"/>
          <w:b/>
          <w:sz w:val="24"/>
          <w:szCs w:val="24"/>
        </w:rPr>
      </w:pPr>
      <w:r>
        <w:rPr>
          <w:rFonts w:ascii="Courier New" w:hAnsi="Courier New" w:cs="Courier New"/>
          <w:sz w:val="24"/>
          <w:szCs w:val="24"/>
        </w:rPr>
        <w:tab/>
        <w:t>19, 2019.</w:t>
      </w:r>
    </w:p>
    <w:p w:rsidR="00346341" w:rsidRDefault="00346341" w:rsidP="00346341">
      <w:pPr>
        <w:pStyle w:val="ListParagraph"/>
        <w:tabs>
          <w:tab w:val="left" w:pos="934"/>
        </w:tabs>
        <w:spacing w:after="0" w:line="240" w:lineRule="auto"/>
        <w:ind w:left="0"/>
        <w:rPr>
          <w:rFonts w:ascii="Courier New" w:hAnsi="Courier New" w:cs="Courier New"/>
          <w:b/>
          <w:sz w:val="24"/>
          <w:szCs w:val="24"/>
        </w:rPr>
      </w:pPr>
      <w:r>
        <w:rPr>
          <w:rFonts w:ascii="Courier New" w:hAnsi="Courier New" w:cs="Courier New"/>
          <w:b/>
          <w:sz w:val="24"/>
          <w:szCs w:val="24"/>
        </w:rPr>
        <w:tab/>
      </w:r>
    </w:p>
    <w:p w:rsidR="00346341" w:rsidRDefault="00346341" w:rsidP="0034634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Annotation:</w:t>
      </w:r>
    </w:p>
    <w:p w:rsidR="00346341" w:rsidRDefault="00346341" w:rsidP="00346341">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TO BE APPROVED.</w:t>
      </w:r>
    </w:p>
    <w:p w:rsidR="005B1425" w:rsidRDefault="005B1425" w:rsidP="005B1425">
      <w:pPr>
        <w:spacing w:after="0" w:line="240" w:lineRule="auto"/>
        <w:rPr>
          <w:rFonts w:ascii="Courier New" w:hAnsi="Courier New" w:cs="Courier New"/>
          <w:sz w:val="24"/>
          <w:szCs w:val="24"/>
        </w:rPr>
      </w:pPr>
    </w:p>
    <w:p w:rsidR="00227126" w:rsidRPr="001C4C06" w:rsidRDefault="00227126"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B1425" w:rsidRDefault="005B1425" w:rsidP="005B1425">
      <w:pPr>
        <w:spacing w:after="0" w:line="240" w:lineRule="auto"/>
        <w:ind w:firstLine="720"/>
        <w:rPr>
          <w:rFonts w:ascii="Courier New" w:eastAsia="Times New Roman" w:hAnsi="Courier New" w:cs="Courier New"/>
          <w:color w:val="000000"/>
          <w:sz w:val="24"/>
          <w:szCs w:val="24"/>
        </w:rPr>
      </w:pPr>
    </w:p>
    <w:p w:rsidR="00227126" w:rsidRDefault="00227126" w:rsidP="005B1425">
      <w:pPr>
        <w:spacing w:after="0" w:line="240" w:lineRule="auto"/>
        <w:ind w:firstLine="720"/>
        <w:rPr>
          <w:rFonts w:ascii="Courier New" w:eastAsia="Times New Roman" w:hAnsi="Courier New" w:cs="Courier New"/>
          <w:color w:val="000000"/>
          <w:sz w:val="24"/>
          <w:szCs w:val="24"/>
        </w:rPr>
      </w:pPr>
    </w:p>
    <w:p w:rsidR="00227126" w:rsidRPr="006C79AA" w:rsidRDefault="005B1425" w:rsidP="00C74E8E">
      <w:pPr>
        <w:pStyle w:val="ListParagraph"/>
        <w:numPr>
          <w:ilvl w:val="0"/>
          <w:numId w:val="2"/>
        </w:numPr>
        <w:spacing w:after="0" w:line="240" w:lineRule="auto"/>
        <w:ind w:left="0" w:firstLine="0"/>
        <w:rPr>
          <w:rFonts w:ascii="Courier New" w:hAnsi="Courier New" w:cs="Courier New"/>
          <w:b/>
          <w:caps/>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 – PRESENTATION –</w:t>
      </w:r>
      <w:r w:rsidR="00227126">
        <w:rPr>
          <w:rFonts w:ascii="Courier New" w:eastAsia="Times New Roman" w:hAnsi="Courier New" w:cs="Courier New"/>
          <w:b/>
          <w:color w:val="000000"/>
          <w:sz w:val="24"/>
          <w:szCs w:val="24"/>
        </w:rPr>
        <w:t xml:space="preserve"> DR. JENNIFER </w:t>
      </w:r>
    </w:p>
    <w:p w:rsidR="006C79AA" w:rsidRDefault="00227126" w:rsidP="006C79AA">
      <w:pPr>
        <w:autoSpaceDE w:val="0"/>
        <w:autoSpaceDN w:val="0"/>
        <w:adjustRightInd w:val="0"/>
        <w:spacing w:after="0" w:line="240" w:lineRule="auto"/>
        <w:ind w:firstLine="720"/>
        <w:rPr>
          <w:rFonts w:ascii="Courier New" w:hAnsi="Courier New" w:cs="Courier New"/>
          <w:b/>
          <w:bCs/>
          <w:caps/>
          <w:sz w:val="24"/>
          <w:szCs w:val="24"/>
        </w:rPr>
      </w:pPr>
      <w:r>
        <w:rPr>
          <w:rFonts w:ascii="Courier New" w:eastAsia="Times New Roman" w:hAnsi="Courier New" w:cs="Courier New"/>
          <w:b/>
          <w:color w:val="000000"/>
          <w:sz w:val="24"/>
          <w:szCs w:val="24"/>
        </w:rPr>
        <w:t>AVENGO, DIRECTOR, HEALTH DEPARTMENT</w:t>
      </w:r>
      <w:r w:rsidR="006C79AA">
        <w:rPr>
          <w:rFonts w:ascii="Courier New" w:eastAsia="Times New Roman" w:hAnsi="Courier New" w:cs="Courier New"/>
          <w:b/>
          <w:color w:val="000000"/>
          <w:sz w:val="24"/>
          <w:szCs w:val="24"/>
        </w:rPr>
        <w:t xml:space="preserve">, </w:t>
      </w:r>
      <w:r w:rsidR="006C79AA" w:rsidRPr="006C79AA">
        <w:rPr>
          <w:rFonts w:ascii="Courier New" w:hAnsi="Courier New" w:cs="Courier New"/>
          <w:b/>
          <w:bCs/>
          <w:caps/>
          <w:sz w:val="24"/>
          <w:szCs w:val="24"/>
        </w:rPr>
        <w:t>Dr. Denise</w:t>
      </w:r>
      <w:r w:rsidR="006C79AA">
        <w:rPr>
          <w:rFonts w:ascii="Courier New" w:hAnsi="Courier New" w:cs="Courier New"/>
          <w:b/>
          <w:bCs/>
          <w:caps/>
          <w:sz w:val="24"/>
          <w:szCs w:val="24"/>
        </w:rPr>
        <w:t xml:space="preserve"> </w:t>
      </w:r>
      <w:r w:rsidR="006C79AA" w:rsidRPr="006C79AA">
        <w:rPr>
          <w:rFonts w:ascii="Courier New" w:hAnsi="Courier New" w:cs="Courier New"/>
          <w:b/>
          <w:bCs/>
          <w:caps/>
          <w:sz w:val="24"/>
          <w:szCs w:val="24"/>
        </w:rPr>
        <w:t>Roubion-</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Johnson, Clinical</w:t>
      </w:r>
      <w:r>
        <w:rPr>
          <w:rFonts w:ascii="Courier New" w:hAnsi="Courier New" w:cs="Courier New"/>
          <w:b/>
          <w:bCs/>
          <w:caps/>
          <w:sz w:val="24"/>
          <w:szCs w:val="24"/>
        </w:rPr>
        <w:t xml:space="preserve"> </w:t>
      </w:r>
      <w:r w:rsidRPr="006C79AA">
        <w:rPr>
          <w:rFonts w:ascii="Courier New" w:hAnsi="Courier New" w:cs="Courier New"/>
          <w:b/>
          <w:bCs/>
          <w:caps/>
          <w:sz w:val="24"/>
          <w:szCs w:val="24"/>
        </w:rPr>
        <w:t>Director for Louisiana</w:t>
      </w:r>
      <w:r>
        <w:rPr>
          <w:rFonts w:ascii="Courier New" w:hAnsi="Courier New" w:cs="Courier New"/>
          <w:b/>
          <w:bCs/>
          <w:caps/>
          <w:sz w:val="24"/>
          <w:szCs w:val="24"/>
        </w:rPr>
        <w:t xml:space="preserve"> </w:t>
      </w:r>
      <w:r w:rsidRPr="006C79AA">
        <w:rPr>
          <w:rFonts w:ascii="Courier New" w:hAnsi="Courier New" w:cs="Courier New"/>
          <w:b/>
          <w:bCs/>
          <w:caps/>
          <w:sz w:val="24"/>
          <w:szCs w:val="24"/>
        </w:rPr>
        <w:t xml:space="preserve">Breast &amp; Cervical </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Cancer;</w:t>
      </w:r>
      <w:r>
        <w:rPr>
          <w:rFonts w:ascii="Courier New" w:hAnsi="Courier New" w:cs="Courier New"/>
          <w:b/>
          <w:bCs/>
          <w:caps/>
          <w:sz w:val="24"/>
          <w:szCs w:val="24"/>
        </w:rPr>
        <w:t xml:space="preserve"> </w:t>
      </w:r>
      <w:r w:rsidRPr="006C79AA">
        <w:rPr>
          <w:rFonts w:ascii="Courier New" w:hAnsi="Courier New" w:cs="Courier New"/>
          <w:b/>
          <w:bCs/>
          <w:caps/>
          <w:sz w:val="24"/>
          <w:szCs w:val="24"/>
        </w:rPr>
        <w:t>Dr. Dwight McKenna,</w:t>
      </w:r>
      <w:r>
        <w:rPr>
          <w:rFonts w:ascii="Courier New" w:hAnsi="Courier New" w:cs="Courier New"/>
          <w:b/>
          <w:bCs/>
          <w:caps/>
          <w:sz w:val="24"/>
          <w:szCs w:val="24"/>
        </w:rPr>
        <w:t xml:space="preserve"> </w:t>
      </w:r>
      <w:r w:rsidRPr="006C79AA">
        <w:rPr>
          <w:rFonts w:ascii="Courier New" w:hAnsi="Courier New" w:cs="Courier New"/>
          <w:b/>
          <w:bCs/>
          <w:caps/>
          <w:sz w:val="24"/>
          <w:szCs w:val="24"/>
        </w:rPr>
        <w:t>Coroner, City of New</w:t>
      </w:r>
      <w:r>
        <w:rPr>
          <w:rFonts w:ascii="Courier New" w:hAnsi="Courier New" w:cs="Courier New"/>
          <w:b/>
          <w:bCs/>
          <w:caps/>
          <w:sz w:val="24"/>
          <w:szCs w:val="24"/>
        </w:rPr>
        <w:t xml:space="preserve"> </w:t>
      </w:r>
      <w:r w:rsidRPr="006C79AA">
        <w:rPr>
          <w:rFonts w:ascii="Courier New" w:hAnsi="Courier New" w:cs="Courier New"/>
          <w:b/>
          <w:bCs/>
          <w:caps/>
          <w:sz w:val="24"/>
          <w:szCs w:val="24"/>
        </w:rPr>
        <w:t xml:space="preserve">Orleans; </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Senator Diana F.</w:t>
      </w:r>
      <w:r>
        <w:rPr>
          <w:rFonts w:ascii="Courier New" w:hAnsi="Courier New" w:cs="Courier New"/>
          <w:b/>
          <w:bCs/>
          <w:caps/>
          <w:sz w:val="24"/>
          <w:szCs w:val="24"/>
        </w:rPr>
        <w:t xml:space="preserve"> </w:t>
      </w:r>
      <w:r w:rsidRPr="006C79AA">
        <w:rPr>
          <w:rFonts w:ascii="Courier New" w:hAnsi="Courier New" w:cs="Courier New"/>
          <w:b/>
          <w:bCs/>
          <w:caps/>
          <w:sz w:val="24"/>
          <w:szCs w:val="24"/>
        </w:rPr>
        <w:t>Bajoie (Retired), former</w:t>
      </w:r>
      <w:r>
        <w:rPr>
          <w:rFonts w:ascii="Courier New" w:hAnsi="Courier New" w:cs="Courier New"/>
          <w:b/>
          <w:bCs/>
          <w:caps/>
          <w:sz w:val="24"/>
          <w:szCs w:val="24"/>
        </w:rPr>
        <w:t xml:space="preserve"> </w:t>
      </w:r>
      <w:r w:rsidRPr="006C79AA">
        <w:rPr>
          <w:rFonts w:ascii="Courier New" w:hAnsi="Courier New" w:cs="Courier New"/>
          <w:b/>
          <w:bCs/>
          <w:caps/>
          <w:sz w:val="24"/>
          <w:szCs w:val="24"/>
        </w:rPr>
        <w:t xml:space="preserve">Councilmember for </w:t>
      </w:r>
    </w:p>
    <w:p w:rsidR="004D1967"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District</w:t>
      </w:r>
      <w:r>
        <w:rPr>
          <w:rFonts w:ascii="Courier New" w:hAnsi="Courier New" w:cs="Courier New"/>
          <w:b/>
          <w:bCs/>
          <w:caps/>
          <w:sz w:val="24"/>
          <w:szCs w:val="24"/>
        </w:rPr>
        <w:t xml:space="preserve"> </w:t>
      </w:r>
      <w:r w:rsidR="004D1967">
        <w:rPr>
          <w:rFonts w:ascii="Courier New" w:hAnsi="Courier New" w:cs="Courier New"/>
          <w:b/>
          <w:bCs/>
          <w:caps/>
          <w:sz w:val="24"/>
          <w:szCs w:val="24"/>
        </w:rPr>
        <w:t xml:space="preserve">“B” &amp; </w:t>
      </w:r>
      <w:r w:rsidRPr="006C79AA">
        <w:rPr>
          <w:rFonts w:ascii="Courier New" w:hAnsi="Courier New" w:cs="Courier New"/>
          <w:b/>
          <w:bCs/>
          <w:caps/>
          <w:sz w:val="24"/>
          <w:szCs w:val="24"/>
        </w:rPr>
        <w:t>Community</w:t>
      </w:r>
      <w:r>
        <w:rPr>
          <w:rFonts w:ascii="Courier New" w:hAnsi="Courier New" w:cs="Courier New"/>
          <w:b/>
          <w:bCs/>
          <w:caps/>
          <w:sz w:val="24"/>
          <w:szCs w:val="24"/>
        </w:rPr>
        <w:t xml:space="preserve"> </w:t>
      </w:r>
      <w:r w:rsidRPr="006C79AA">
        <w:rPr>
          <w:rFonts w:ascii="Courier New" w:hAnsi="Courier New" w:cs="Courier New"/>
          <w:b/>
          <w:bCs/>
          <w:caps/>
          <w:sz w:val="24"/>
          <w:szCs w:val="24"/>
        </w:rPr>
        <w:t>Relations Director LSU</w:t>
      </w:r>
      <w:r>
        <w:rPr>
          <w:rFonts w:ascii="Courier New" w:hAnsi="Courier New" w:cs="Courier New"/>
          <w:b/>
          <w:bCs/>
          <w:caps/>
          <w:sz w:val="24"/>
          <w:szCs w:val="24"/>
        </w:rPr>
        <w:t xml:space="preserve"> </w:t>
      </w:r>
      <w:r w:rsidRPr="006C79AA">
        <w:rPr>
          <w:rFonts w:ascii="Courier New" w:hAnsi="Courier New" w:cs="Courier New"/>
          <w:b/>
          <w:bCs/>
          <w:caps/>
          <w:sz w:val="24"/>
          <w:szCs w:val="24"/>
        </w:rPr>
        <w:t>Health &amp;</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Sciences Center;</w:t>
      </w:r>
      <w:r>
        <w:rPr>
          <w:rFonts w:ascii="Courier New" w:hAnsi="Courier New" w:cs="Courier New"/>
          <w:b/>
          <w:bCs/>
          <w:caps/>
          <w:sz w:val="24"/>
          <w:szCs w:val="24"/>
        </w:rPr>
        <w:t xml:space="preserve"> </w:t>
      </w:r>
      <w:r w:rsidRPr="006C79AA">
        <w:rPr>
          <w:rFonts w:ascii="Courier New" w:hAnsi="Courier New" w:cs="Courier New"/>
          <w:b/>
          <w:bCs/>
          <w:caps/>
          <w:sz w:val="24"/>
          <w:szCs w:val="24"/>
        </w:rPr>
        <w:t>Lisa W. Plunkett, Susan G.</w:t>
      </w:r>
      <w:r>
        <w:rPr>
          <w:rFonts w:ascii="Courier New" w:hAnsi="Courier New" w:cs="Courier New"/>
          <w:b/>
          <w:bCs/>
          <w:caps/>
          <w:sz w:val="24"/>
          <w:szCs w:val="24"/>
        </w:rPr>
        <w:t xml:space="preserve"> </w:t>
      </w:r>
      <w:r w:rsidRPr="006C79AA">
        <w:rPr>
          <w:rFonts w:ascii="Courier New" w:hAnsi="Courier New" w:cs="Courier New"/>
          <w:b/>
          <w:bCs/>
          <w:caps/>
          <w:sz w:val="24"/>
          <w:szCs w:val="24"/>
        </w:rPr>
        <w:t xml:space="preserve">Komen New </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Orleans</w:t>
      </w:r>
      <w:r>
        <w:rPr>
          <w:rFonts w:ascii="Courier New" w:hAnsi="Courier New" w:cs="Courier New"/>
          <w:b/>
          <w:bCs/>
          <w:caps/>
          <w:sz w:val="24"/>
          <w:szCs w:val="24"/>
        </w:rPr>
        <w:t xml:space="preserve"> </w:t>
      </w:r>
      <w:r w:rsidRPr="006C79AA">
        <w:rPr>
          <w:rFonts w:ascii="Courier New" w:hAnsi="Courier New" w:cs="Courier New"/>
          <w:b/>
          <w:bCs/>
          <w:caps/>
          <w:sz w:val="24"/>
          <w:szCs w:val="24"/>
        </w:rPr>
        <w:t>Affiliate; Donyel Bocage,</w:t>
      </w:r>
      <w:r>
        <w:rPr>
          <w:rFonts w:ascii="Courier New" w:hAnsi="Courier New" w:cs="Courier New"/>
          <w:b/>
          <w:bCs/>
          <w:caps/>
          <w:sz w:val="24"/>
          <w:szCs w:val="24"/>
        </w:rPr>
        <w:t xml:space="preserve"> </w:t>
      </w:r>
      <w:r w:rsidRPr="006C79AA">
        <w:rPr>
          <w:rFonts w:ascii="Courier New" w:hAnsi="Courier New" w:cs="Courier New"/>
          <w:b/>
          <w:bCs/>
          <w:caps/>
          <w:sz w:val="24"/>
          <w:szCs w:val="24"/>
        </w:rPr>
        <w:t>Founder &amp; Director Scott</w:t>
      </w:r>
      <w:r>
        <w:rPr>
          <w:rFonts w:ascii="Courier New" w:hAnsi="Courier New" w:cs="Courier New"/>
          <w:b/>
          <w:bCs/>
          <w:caps/>
          <w:sz w:val="24"/>
          <w:szCs w:val="24"/>
        </w:rPr>
        <w:t xml:space="preserve"> </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Eli Jackson Foundation</w:t>
      </w:r>
      <w:r>
        <w:rPr>
          <w:rFonts w:ascii="Courier New" w:hAnsi="Courier New" w:cs="Courier New"/>
          <w:b/>
          <w:bCs/>
          <w:caps/>
          <w:sz w:val="24"/>
          <w:szCs w:val="24"/>
        </w:rPr>
        <w:t xml:space="preserve"> </w:t>
      </w:r>
      <w:r w:rsidRPr="006C79AA">
        <w:rPr>
          <w:rFonts w:ascii="Courier New" w:hAnsi="Courier New" w:cs="Courier New"/>
          <w:b/>
          <w:bCs/>
          <w:caps/>
          <w:sz w:val="24"/>
          <w:szCs w:val="24"/>
        </w:rPr>
        <w:t>(assisting survivors of</w:t>
      </w:r>
      <w:r>
        <w:rPr>
          <w:rFonts w:ascii="Courier New" w:hAnsi="Courier New" w:cs="Courier New"/>
          <w:b/>
          <w:bCs/>
          <w:caps/>
          <w:sz w:val="24"/>
          <w:szCs w:val="24"/>
        </w:rPr>
        <w:t xml:space="preserve"> </w:t>
      </w:r>
      <w:r w:rsidRPr="006C79AA">
        <w:rPr>
          <w:rFonts w:ascii="Courier New" w:hAnsi="Courier New" w:cs="Courier New"/>
          <w:b/>
          <w:bCs/>
          <w:caps/>
          <w:sz w:val="24"/>
          <w:szCs w:val="24"/>
        </w:rPr>
        <w:t xml:space="preserve">breast and </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pancreatic</w:t>
      </w:r>
      <w:r>
        <w:rPr>
          <w:rFonts w:ascii="Courier New" w:hAnsi="Courier New" w:cs="Courier New"/>
          <w:b/>
          <w:bCs/>
          <w:caps/>
          <w:sz w:val="24"/>
          <w:szCs w:val="24"/>
        </w:rPr>
        <w:t xml:space="preserve"> </w:t>
      </w:r>
      <w:r w:rsidRPr="006C79AA">
        <w:rPr>
          <w:rFonts w:ascii="Courier New" w:hAnsi="Courier New" w:cs="Courier New"/>
          <w:b/>
          <w:bCs/>
          <w:caps/>
          <w:sz w:val="24"/>
          <w:szCs w:val="24"/>
        </w:rPr>
        <w:t>cancer); Lisa McKenzie,</w:t>
      </w:r>
      <w:r>
        <w:rPr>
          <w:rFonts w:ascii="Courier New" w:hAnsi="Courier New" w:cs="Courier New"/>
          <w:b/>
          <w:bCs/>
          <w:caps/>
          <w:sz w:val="24"/>
          <w:szCs w:val="24"/>
        </w:rPr>
        <w:t xml:space="preserve"> </w:t>
      </w:r>
      <w:r w:rsidRPr="006C79AA">
        <w:rPr>
          <w:rFonts w:ascii="Courier New" w:hAnsi="Courier New" w:cs="Courier New"/>
          <w:b/>
          <w:bCs/>
          <w:caps/>
          <w:sz w:val="24"/>
          <w:szCs w:val="24"/>
        </w:rPr>
        <w:t>Founder of You Night</w:t>
      </w:r>
      <w:r>
        <w:rPr>
          <w:rFonts w:ascii="Courier New" w:hAnsi="Courier New" w:cs="Courier New"/>
          <w:b/>
          <w:bCs/>
          <w:caps/>
          <w:sz w:val="24"/>
          <w:szCs w:val="24"/>
        </w:rPr>
        <w:t xml:space="preserve"> </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(helping women embrace</w:t>
      </w:r>
      <w:r>
        <w:rPr>
          <w:rFonts w:ascii="Courier New" w:hAnsi="Courier New" w:cs="Courier New"/>
          <w:b/>
          <w:bCs/>
          <w:caps/>
          <w:sz w:val="24"/>
          <w:szCs w:val="24"/>
        </w:rPr>
        <w:t xml:space="preserve"> </w:t>
      </w:r>
      <w:r w:rsidRPr="006C79AA">
        <w:rPr>
          <w:rFonts w:ascii="Courier New" w:hAnsi="Courier New" w:cs="Courier New"/>
          <w:b/>
          <w:bCs/>
          <w:caps/>
          <w:sz w:val="24"/>
          <w:szCs w:val="24"/>
        </w:rPr>
        <w:t>life beyond cancer); NOPD</w:t>
      </w:r>
      <w:r>
        <w:rPr>
          <w:rFonts w:ascii="Courier New" w:hAnsi="Courier New" w:cs="Courier New"/>
          <w:b/>
          <w:bCs/>
          <w:caps/>
          <w:sz w:val="24"/>
          <w:szCs w:val="24"/>
        </w:rPr>
        <w:t xml:space="preserve"> </w:t>
      </w:r>
      <w:r w:rsidRPr="006C79AA">
        <w:rPr>
          <w:rFonts w:ascii="Courier New" w:hAnsi="Courier New" w:cs="Courier New"/>
          <w:b/>
          <w:bCs/>
          <w:caps/>
          <w:sz w:val="24"/>
          <w:szCs w:val="24"/>
        </w:rPr>
        <w:t xml:space="preserve">Detective </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Shonndell Fields,</w:t>
      </w:r>
      <w:r>
        <w:rPr>
          <w:rFonts w:ascii="Courier New" w:hAnsi="Courier New" w:cs="Courier New"/>
          <w:b/>
          <w:bCs/>
          <w:caps/>
          <w:sz w:val="24"/>
          <w:szCs w:val="24"/>
        </w:rPr>
        <w:t xml:space="preserve"> </w:t>
      </w:r>
      <w:r w:rsidRPr="006C79AA">
        <w:rPr>
          <w:rFonts w:ascii="Courier New" w:hAnsi="Courier New" w:cs="Courier New"/>
          <w:b/>
          <w:bCs/>
          <w:caps/>
          <w:sz w:val="24"/>
          <w:szCs w:val="24"/>
        </w:rPr>
        <w:t>7th District; NOPD Police</w:t>
      </w:r>
      <w:r>
        <w:rPr>
          <w:rFonts w:ascii="Courier New" w:hAnsi="Courier New" w:cs="Courier New"/>
          <w:b/>
          <w:bCs/>
          <w:caps/>
          <w:sz w:val="24"/>
          <w:szCs w:val="24"/>
        </w:rPr>
        <w:t xml:space="preserve"> </w:t>
      </w:r>
      <w:r w:rsidRPr="006C79AA">
        <w:rPr>
          <w:rFonts w:ascii="Courier New" w:hAnsi="Courier New" w:cs="Courier New"/>
          <w:b/>
          <w:bCs/>
          <w:caps/>
          <w:sz w:val="24"/>
          <w:szCs w:val="24"/>
        </w:rPr>
        <w:t xml:space="preserve">Sergeant, </w:t>
      </w:r>
    </w:p>
    <w:p w:rsidR="006C79AA"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Retired, and</w:t>
      </w:r>
      <w:r>
        <w:rPr>
          <w:rFonts w:ascii="Courier New" w:hAnsi="Courier New" w:cs="Courier New"/>
          <w:b/>
          <w:bCs/>
          <w:caps/>
          <w:sz w:val="24"/>
          <w:szCs w:val="24"/>
        </w:rPr>
        <w:t xml:space="preserve"> </w:t>
      </w:r>
      <w:r w:rsidRPr="006C79AA">
        <w:rPr>
          <w:rFonts w:ascii="Courier New" w:hAnsi="Courier New" w:cs="Courier New"/>
          <w:b/>
          <w:bCs/>
          <w:caps/>
          <w:sz w:val="24"/>
          <w:szCs w:val="24"/>
        </w:rPr>
        <w:t>breast cancer survivor,</w:t>
      </w:r>
      <w:r>
        <w:rPr>
          <w:rFonts w:ascii="Courier New" w:hAnsi="Courier New" w:cs="Courier New"/>
          <w:b/>
          <w:bCs/>
          <w:caps/>
          <w:sz w:val="24"/>
          <w:szCs w:val="24"/>
        </w:rPr>
        <w:t xml:space="preserve"> </w:t>
      </w:r>
      <w:r w:rsidRPr="006C79AA">
        <w:rPr>
          <w:rFonts w:ascii="Courier New" w:hAnsi="Courier New" w:cs="Courier New"/>
          <w:b/>
          <w:bCs/>
          <w:caps/>
          <w:sz w:val="24"/>
          <w:szCs w:val="24"/>
        </w:rPr>
        <w:t>Becky Benelli; and</w:t>
      </w:r>
    </w:p>
    <w:p w:rsidR="00DB69FE" w:rsidRDefault="006C79AA" w:rsidP="006C79AA">
      <w:pPr>
        <w:autoSpaceDE w:val="0"/>
        <w:autoSpaceDN w:val="0"/>
        <w:adjustRightInd w:val="0"/>
        <w:spacing w:after="0" w:line="240" w:lineRule="auto"/>
        <w:ind w:firstLine="720"/>
        <w:rPr>
          <w:rFonts w:ascii="Courier New" w:hAnsi="Courier New" w:cs="Courier New"/>
          <w:b/>
          <w:bCs/>
          <w:caps/>
          <w:sz w:val="24"/>
          <w:szCs w:val="24"/>
        </w:rPr>
      </w:pPr>
      <w:r w:rsidRPr="006C79AA">
        <w:rPr>
          <w:rFonts w:ascii="Courier New" w:hAnsi="Courier New" w:cs="Courier New"/>
          <w:b/>
          <w:bCs/>
          <w:caps/>
          <w:sz w:val="24"/>
          <w:szCs w:val="24"/>
        </w:rPr>
        <w:t>Chief</w:t>
      </w:r>
      <w:r>
        <w:rPr>
          <w:rFonts w:ascii="Courier New" w:hAnsi="Courier New" w:cs="Courier New"/>
          <w:b/>
          <w:bCs/>
          <w:caps/>
          <w:sz w:val="24"/>
          <w:szCs w:val="24"/>
        </w:rPr>
        <w:t xml:space="preserve"> </w:t>
      </w:r>
      <w:r w:rsidRPr="006C79AA">
        <w:rPr>
          <w:rFonts w:ascii="Courier New" w:hAnsi="Courier New" w:cs="Courier New"/>
          <w:b/>
          <w:bCs/>
          <w:caps/>
          <w:sz w:val="24"/>
          <w:szCs w:val="24"/>
        </w:rPr>
        <w:t>Corey Rayford, Black</w:t>
      </w:r>
      <w:r>
        <w:rPr>
          <w:rFonts w:ascii="Courier New" w:hAnsi="Courier New" w:cs="Courier New"/>
          <w:b/>
          <w:bCs/>
          <w:caps/>
          <w:sz w:val="24"/>
          <w:szCs w:val="24"/>
        </w:rPr>
        <w:t xml:space="preserve"> </w:t>
      </w:r>
      <w:r w:rsidRPr="006C79AA">
        <w:rPr>
          <w:rFonts w:ascii="Courier New" w:hAnsi="Courier New" w:cs="Courier New"/>
          <w:b/>
          <w:bCs/>
          <w:caps/>
          <w:sz w:val="24"/>
          <w:szCs w:val="24"/>
        </w:rPr>
        <w:t>Feather Mardi Gras Indians</w:t>
      </w:r>
    </w:p>
    <w:p w:rsidR="00DB69FE" w:rsidRDefault="00DB69FE" w:rsidP="006C79AA">
      <w:pPr>
        <w:autoSpaceDE w:val="0"/>
        <w:autoSpaceDN w:val="0"/>
        <w:adjustRightInd w:val="0"/>
        <w:spacing w:after="0" w:line="240" w:lineRule="auto"/>
        <w:ind w:firstLine="720"/>
        <w:rPr>
          <w:rFonts w:ascii="Courier New" w:hAnsi="Courier New" w:cs="Courier New"/>
          <w:b/>
          <w:bCs/>
          <w:caps/>
          <w:sz w:val="24"/>
          <w:szCs w:val="24"/>
        </w:rPr>
      </w:pPr>
    </w:p>
    <w:p w:rsidR="00DB69FE" w:rsidRDefault="00DB69FE" w:rsidP="006C79AA">
      <w:pPr>
        <w:autoSpaceDE w:val="0"/>
        <w:autoSpaceDN w:val="0"/>
        <w:adjustRightInd w:val="0"/>
        <w:spacing w:after="0" w:line="240" w:lineRule="auto"/>
        <w:ind w:firstLine="720"/>
        <w:rPr>
          <w:rFonts w:ascii="Courier New" w:eastAsia="Times New Roman" w:hAnsi="Courier New" w:cs="Courier New"/>
          <w:b/>
          <w:caps/>
          <w:color w:val="000000"/>
          <w:sz w:val="24"/>
          <w:szCs w:val="24"/>
        </w:rPr>
      </w:pPr>
      <w:r w:rsidRPr="00FA52DC">
        <w:rPr>
          <w:rFonts w:ascii="Courier New" w:hAnsi="Courier New" w:cs="Courier New"/>
          <w:b/>
          <w:bCs/>
          <w:caps/>
          <w:sz w:val="24"/>
          <w:szCs w:val="24"/>
          <w:u w:val="single"/>
        </w:rPr>
        <w:t>BREAST CANCER HONOREES</w:t>
      </w:r>
      <w:r>
        <w:rPr>
          <w:rFonts w:ascii="Courier New" w:eastAsia="Times New Roman" w:hAnsi="Courier New" w:cs="Courier New"/>
          <w:b/>
          <w:caps/>
          <w:color w:val="000000"/>
          <w:sz w:val="24"/>
          <w:szCs w:val="24"/>
        </w:rPr>
        <w:t>: cm. williams – gwendolyn rayford</w:t>
      </w:r>
    </w:p>
    <w:p w:rsidR="00C63310" w:rsidRPr="006C79AA" w:rsidRDefault="00DB69FE" w:rsidP="00DB69FE">
      <w:pPr>
        <w:autoSpaceDE w:val="0"/>
        <w:autoSpaceDN w:val="0"/>
        <w:adjustRightInd w:val="0"/>
        <w:spacing w:after="0" w:line="240" w:lineRule="auto"/>
        <w:ind w:left="720"/>
        <w:rPr>
          <w:rFonts w:ascii="Courier New" w:hAnsi="Courier New" w:cs="Courier New"/>
          <w:b/>
          <w:caps/>
          <w:sz w:val="24"/>
          <w:szCs w:val="24"/>
        </w:rPr>
      </w:pPr>
      <w:r>
        <w:rPr>
          <w:rFonts w:ascii="Courier New" w:eastAsia="Times New Roman" w:hAnsi="Courier New" w:cs="Courier New"/>
          <w:b/>
          <w:caps/>
          <w:color w:val="000000"/>
          <w:sz w:val="24"/>
          <w:szCs w:val="24"/>
        </w:rPr>
        <w:t>williams, cm. moreno – fran love</w:t>
      </w:r>
      <w:r w:rsidR="003B6275">
        <w:rPr>
          <w:rFonts w:ascii="Courier New" w:eastAsia="Times New Roman" w:hAnsi="Courier New" w:cs="Courier New"/>
          <w:b/>
          <w:caps/>
          <w:color w:val="000000"/>
          <w:sz w:val="24"/>
          <w:szCs w:val="24"/>
        </w:rPr>
        <w:t>,</w:t>
      </w:r>
      <w:r>
        <w:rPr>
          <w:rFonts w:ascii="Courier New" w:eastAsia="Times New Roman" w:hAnsi="Courier New" w:cs="Courier New"/>
          <w:b/>
          <w:caps/>
          <w:color w:val="000000"/>
          <w:sz w:val="24"/>
          <w:szCs w:val="24"/>
        </w:rPr>
        <w:t xml:space="preserve"> cm. giarrusso – leslie marsh, cm. banks – beth lasky, cm. gisleson palmer – carol osbourne, cm. brossett – judge paula brown and cm. nguyen - cynthia prather</w:t>
      </w:r>
    </w:p>
    <w:p w:rsidR="00227126" w:rsidRDefault="00227126" w:rsidP="00227126">
      <w:pPr>
        <w:pStyle w:val="ListParagraph"/>
        <w:spacing w:after="0" w:line="240" w:lineRule="auto"/>
        <w:ind w:left="0"/>
        <w:rPr>
          <w:rFonts w:ascii="Courier New" w:hAnsi="Courier New" w:cs="Courier New"/>
          <w:b/>
          <w:caps/>
          <w:sz w:val="24"/>
          <w:szCs w:val="24"/>
        </w:rPr>
      </w:pPr>
    </w:p>
    <w:p w:rsidR="00C63310" w:rsidRDefault="004B66FE" w:rsidP="00C63310">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r w:rsidR="00C63310" w:rsidRPr="00C63310">
        <w:rPr>
          <w:rFonts w:ascii="Courier New" w:hAnsi="Courier New" w:cs="Courier New"/>
          <w:b/>
          <w:bCs/>
          <w:sz w:val="24"/>
          <w:szCs w:val="24"/>
        </w:rPr>
        <w:t>:</w:t>
      </w:r>
    </w:p>
    <w:p w:rsidR="006C79AA" w:rsidRPr="006C79AA" w:rsidRDefault="006C79AA" w:rsidP="006C79AA">
      <w:pPr>
        <w:autoSpaceDE w:val="0"/>
        <w:autoSpaceDN w:val="0"/>
        <w:adjustRightInd w:val="0"/>
        <w:spacing w:after="0" w:line="240" w:lineRule="auto"/>
        <w:ind w:left="720"/>
        <w:rPr>
          <w:rFonts w:ascii="Courier New" w:hAnsi="Courier New" w:cs="Courier New"/>
          <w:bCs/>
          <w:sz w:val="24"/>
          <w:szCs w:val="24"/>
        </w:rPr>
      </w:pPr>
      <w:r w:rsidRPr="006C79AA">
        <w:rPr>
          <w:rFonts w:ascii="Courier New" w:hAnsi="Courier New" w:cs="Courier New"/>
          <w:bCs/>
          <w:sz w:val="24"/>
          <w:szCs w:val="24"/>
        </w:rPr>
        <w:t>Recognition of various medical professionals, support organizations, and service agencies for their</w:t>
      </w:r>
      <w:r>
        <w:rPr>
          <w:rFonts w:ascii="Courier New" w:hAnsi="Courier New" w:cs="Courier New"/>
          <w:bCs/>
          <w:sz w:val="24"/>
          <w:szCs w:val="24"/>
        </w:rPr>
        <w:t xml:space="preserve"> </w:t>
      </w:r>
      <w:r w:rsidRPr="006C79AA">
        <w:rPr>
          <w:rFonts w:ascii="Courier New" w:hAnsi="Courier New" w:cs="Courier New"/>
          <w:bCs/>
          <w:sz w:val="24"/>
          <w:szCs w:val="24"/>
        </w:rPr>
        <w:t>community involvement and engagement during Breast Cancer Awareness Month.</w:t>
      </w:r>
    </w:p>
    <w:p w:rsidR="00227126" w:rsidRPr="00227126" w:rsidRDefault="00227126" w:rsidP="00C63310">
      <w:pPr>
        <w:spacing w:after="0" w:line="240" w:lineRule="auto"/>
        <w:ind w:left="720"/>
        <w:rPr>
          <w:rFonts w:ascii="Courier New" w:hAnsi="Courier New" w:cs="Courier New"/>
          <w:bCs/>
          <w:sz w:val="24"/>
          <w:szCs w:val="24"/>
        </w:rPr>
      </w:pP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1425" w:rsidRPr="008221FA" w:rsidRDefault="005B1425" w:rsidP="005B1425">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6C79AA">
        <w:rPr>
          <w:rFonts w:ascii="Courier New" w:hAnsi="Courier New" w:cs="Courier New"/>
          <w:b/>
          <w:i/>
          <w:sz w:val="24"/>
          <w:szCs w:val="24"/>
        </w:rPr>
        <w:t>s</w:t>
      </w:r>
      <w:r>
        <w:rPr>
          <w:rFonts w:ascii="Courier New" w:hAnsi="Courier New" w:cs="Courier New"/>
          <w:b/>
          <w:i/>
          <w:sz w:val="24"/>
          <w:szCs w:val="24"/>
        </w:rPr>
        <w:t>.</w:t>
      </w:r>
      <w:r w:rsidR="00227126">
        <w:rPr>
          <w:rFonts w:ascii="Courier New" w:hAnsi="Courier New" w:cs="Courier New"/>
          <w:b/>
          <w:i/>
          <w:sz w:val="24"/>
          <w:szCs w:val="24"/>
        </w:rPr>
        <w:t xml:space="preserve"> </w:t>
      </w:r>
      <w:r w:rsidR="006C79AA">
        <w:rPr>
          <w:rFonts w:ascii="Courier New" w:hAnsi="Courier New" w:cs="Courier New"/>
          <w:b/>
          <w:i/>
          <w:sz w:val="24"/>
          <w:szCs w:val="24"/>
        </w:rPr>
        <w:t>All</w:t>
      </w:r>
      <w:r>
        <w:rPr>
          <w:rFonts w:ascii="Courier New" w:hAnsi="Courier New" w:cs="Courier New"/>
          <w:b/>
          <w:i/>
          <w:sz w:val="24"/>
          <w:szCs w:val="24"/>
        </w:rPr>
        <w:t>).</w:t>
      </w: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5C6BFA" w:rsidRPr="005C6BFA" w:rsidRDefault="009603D1" w:rsidP="005C6BFA">
      <w:pPr>
        <w:pStyle w:val="ListParagraph"/>
        <w:numPr>
          <w:ilvl w:val="0"/>
          <w:numId w:val="2"/>
        </w:numPr>
        <w:spacing w:after="0" w:line="240" w:lineRule="auto"/>
        <w:ind w:left="0" w:firstLine="0"/>
        <w:rPr>
          <w:rFonts w:ascii="Courier New" w:hAnsi="Courier New" w:cs="Courier New"/>
          <w:b/>
          <w:sz w:val="24"/>
          <w:szCs w:val="24"/>
        </w:rPr>
      </w:pPr>
      <w:r w:rsidRPr="00C221DE">
        <w:rPr>
          <w:rFonts w:ascii="Courier New" w:hAnsi="Courier New" w:cs="Courier New"/>
          <w:b/>
          <w:sz w:val="24"/>
          <w:szCs w:val="24"/>
        </w:rPr>
        <w:lastRenderedPageBreak/>
        <w:t>SECOND</w:t>
      </w:r>
      <w:r w:rsidR="001069A9" w:rsidRPr="00C221DE">
        <w:rPr>
          <w:rFonts w:ascii="Courier New" w:hAnsi="Courier New" w:cs="Courier New"/>
          <w:b/>
          <w:sz w:val="24"/>
          <w:szCs w:val="24"/>
        </w:rPr>
        <w:t xml:space="preserve"> ORDER</w:t>
      </w:r>
      <w:r w:rsidR="001069A9" w:rsidRPr="00C221DE">
        <w:rPr>
          <w:rFonts w:ascii="Courier New" w:eastAsia="Times New Roman" w:hAnsi="Courier New" w:cs="Courier New"/>
          <w:b/>
          <w:color w:val="000000"/>
          <w:sz w:val="24"/>
          <w:szCs w:val="24"/>
        </w:rPr>
        <w:t xml:space="preserve"> OF BUSINESS</w:t>
      </w:r>
    </w:p>
    <w:p w:rsidR="005C6BFA" w:rsidRDefault="005C6BFA" w:rsidP="005C6BFA">
      <w:pPr>
        <w:spacing w:after="0" w:line="240" w:lineRule="auto"/>
        <w:rPr>
          <w:rFonts w:ascii="Courier New" w:eastAsia="Times New Roman" w:hAnsi="Courier New" w:cs="Courier New"/>
          <w:b/>
          <w:color w:val="000000"/>
          <w:sz w:val="24"/>
          <w:szCs w:val="24"/>
        </w:rPr>
      </w:pPr>
    </w:p>
    <w:p w:rsidR="00DB69FE" w:rsidRDefault="00DB69FE" w:rsidP="005C6BFA">
      <w:pPr>
        <w:spacing w:after="0" w:line="240" w:lineRule="auto"/>
        <w:rPr>
          <w:rFonts w:ascii="Courier New" w:eastAsia="Times New Roman" w:hAnsi="Courier New" w:cs="Courier New"/>
          <w:b/>
          <w:color w:val="000000"/>
          <w:sz w:val="24"/>
          <w:szCs w:val="24"/>
        </w:rPr>
      </w:pPr>
    </w:p>
    <w:p w:rsidR="00DB69FE" w:rsidRDefault="00DB69FE" w:rsidP="005C6BFA">
      <w:pPr>
        <w:spacing w:after="0" w:line="240" w:lineRule="auto"/>
        <w:rPr>
          <w:rFonts w:ascii="Courier New" w:eastAsia="Times New Roman" w:hAnsi="Courier New" w:cs="Courier New"/>
          <w:b/>
          <w:color w:val="000000"/>
          <w:sz w:val="24"/>
          <w:szCs w:val="24"/>
        </w:rPr>
      </w:pPr>
    </w:p>
    <w:p w:rsidR="00DA7B7C" w:rsidRDefault="00DA7B7C" w:rsidP="005C6BFA">
      <w:pPr>
        <w:spacing w:after="0" w:line="240" w:lineRule="auto"/>
        <w:rPr>
          <w:rFonts w:ascii="Courier New" w:eastAsia="Times New Roman" w:hAnsi="Courier New" w:cs="Courier New"/>
          <w:b/>
          <w:color w:val="000000"/>
          <w:sz w:val="24"/>
          <w:szCs w:val="24"/>
        </w:rPr>
      </w:pPr>
    </w:p>
    <w:p w:rsidR="00DB69FE" w:rsidRDefault="00DB69FE" w:rsidP="005C6BFA">
      <w:pPr>
        <w:spacing w:after="0" w:line="240" w:lineRule="auto"/>
        <w:rPr>
          <w:rFonts w:ascii="Courier New" w:eastAsia="Times New Roman" w:hAnsi="Courier New" w:cs="Courier New"/>
          <w:b/>
          <w:color w:val="000000"/>
          <w:sz w:val="24"/>
          <w:szCs w:val="24"/>
        </w:rPr>
      </w:pPr>
    </w:p>
    <w:p w:rsidR="00DB69FE" w:rsidRPr="00DB69FE" w:rsidRDefault="00453C9E" w:rsidP="005C6BFA">
      <w:pPr>
        <w:pStyle w:val="ListParagraph"/>
        <w:numPr>
          <w:ilvl w:val="0"/>
          <w:numId w:val="2"/>
        </w:numPr>
        <w:spacing w:after="0" w:line="240" w:lineRule="auto"/>
        <w:ind w:left="0" w:firstLine="0"/>
        <w:rPr>
          <w:rFonts w:ascii="Courier New" w:hAnsi="Courier New" w:cs="Courier New"/>
          <w:b/>
          <w:sz w:val="36"/>
          <w:szCs w:val="36"/>
        </w:rPr>
      </w:pPr>
      <w:r w:rsidRPr="006C3E59">
        <w:rPr>
          <w:rFonts w:ascii="Courier New" w:hAnsi="Courier New" w:cs="Courier New"/>
          <w:b/>
          <w:sz w:val="24"/>
          <w:szCs w:val="24"/>
        </w:rPr>
        <w:t>THIRD</w:t>
      </w:r>
      <w:r w:rsidR="001069A9" w:rsidRPr="006C3E59">
        <w:rPr>
          <w:rFonts w:ascii="Courier New" w:hAnsi="Courier New" w:cs="Courier New"/>
          <w:b/>
          <w:sz w:val="24"/>
          <w:szCs w:val="24"/>
        </w:rPr>
        <w:t xml:space="preserve"> ORDER</w:t>
      </w:r>
      <w:r w:rsidR="001069A9" w:rsidRPr="006C3E59">
        <w:rPr>
          <w:rFonts w:ascii="Courier New" w:eastAsia="Times New Roman" w:hAnsi="Courier New" w:cs="Courier New"/>
          <w:b/>
          <w:color w:val="000000"/>
          <w:sz w:val="24"/>
          <w:szCs w:val="24"/>
        </w:rPr>
        <w:t xml:space="preserve"> OF BUSINESS</w:t>
      </w:r>
    </w:p>
    <w:p w:rsidR="006D58BC" w:rsidRDefault="006D58BC" w:rsidP="00DB69FE">
      <w:pPr>
        <w:pStyle w:val="ListParagraph"/>
        <w:spacing w:after="0" w:line="240" w:lineRule="auto"/>
        <w:ind w:left="0"/>
        <w:rPr>
          <w:rFonts w:ascii="Courier New" w:hAnsi="Courier New" w:cs="Courier New"/>
          <w:b/>
          <w:sz w:val="24"/>
          <w:szCs w:val="24"/>
        </w:rPr>
      </w:pPr>
    </w:p>
    <w:p w:rsidR="00B02C05" w:rsidRPr="00DB69FE" w:rsidRDefault="00B02C05" w:rsidP="00DB69FE">
      <w:pPr>
        <w:pStyle w:val="ListParagraph"/>
        <w:spacing w:after="0" w:line="240" w:lineRule="auto"/>
        <w:ind w:left="0"/>
        <w:rPr>
          <w:rFonts w:ascii="Courier New" w:hAnsi="Courier New" w:cs="Courier New"/>
          <w:b/>
          <w:sz w:val="24"/>
          <w:szCs w:val="24"/>
        </w:rPr>
      </w:pPr>
    </w:p>
    <w:p w:rsidR="00DB69FE" w:rsidRDefault="00DB69FE" w:rsidP="00DB69FE">
      <w:pPr>
        <w:pStyle w:val="ListParagraph"/>
        <w:spacing w:after="0" w:line="240" w:lineRule="auto"/>
        <w:ind w:left="0"/>
        <w:rPr>
          <w:rFonts w:ascii="Courier New" w:hAnsi="Courier New" w:cs="Courier New"/>
          <w:b/>
          <w:sz w:val="24"/>
          <w:szCs w:val="24"/>
        </w:rPr>
      </w:pPr>
    </w:p>
    <w:p w:rsidR="00DA7B7C" w:rsidRDefault="00DA7B7C" w:rsidP="00DB69FE">
      <w:pPr>
        <w:pStyle w:val="ListParagraph"/>
        <w:spacing w:after="0" w:line="240" w:lineRule="auto"/>
        <w:ind w:left="0"/>
        <w:rPr>
          <w:rFonts w:ascii="Courier New" w:hAnsi="Courier New" w:cs="Courier New"/>
          <w:b/>
          <w:sz w:val="24"/>
          <w:szCs w:val="24"/>
        </w:rPr>
      </w:pPr>
    </w:p>
    <w:p w:rsidR="00DA7B7C" w:rsidRDefault="00DA7B7C" w:rsidP="00DB69FE">
      <w:pPr>
        <w:pStyle w:val="ListParagraph"/>
        <w:spacing w:after="0" w:line="240" w:lineRule="auto"/>
        <w:ind w:left="0"/>
        <w:rPr>
          <w:rFonts w:ascii="Courier New" w:hAnsi="Courier New" w:cs="Courier New"/>
          <w:b/>
          <w:sz w:val="24"/>
          <w:szCs w:val="24"/>
        </w:rPr>
      </w:pPr>
    </w:p>
    <w:p w:rsidR="00DA7B7C" w:rsidRDefault="00DA7B7C" w:rsidP="00DB69FE">
      <w:pPr>
        <w:pStyle w:val="ListParagraph"/>
        <w:spacing w:after="0" w:line="240" w:lineRule="auto"/>
        <w:ind w:left="0"/>
        <w:rPr>
          <w:rFonts w:ascii="Courier New" w:hAnsi="Courier New" w:cs="Courier New"/>
          <w:b/>
          <w:sz w:val="24"/>
          <w:szCs w:val="24"/>
        </w:rPr>
      </w:pPr>
    </w:p>
    <w:p w:rsidR="00DA7B7C" w:rsidRPr="00DB69FE" w:rsidRDefault="00DA7B7C" w:rsidP="00DB69FE">
      <w:pPr>
        <w:pStyle w:val="ListParagraph"/>
        <w:spacing w:after="0" w:line="240" w:lineRule="auto"/>
        <w:ind w:left="0"/>
        <w:rPr>
          <w:rFonts w:ascii="Courier New" w:hAnsi="Courier New" w:cs="Courier New"/>
          <w:b/>
          <w:sz w:val="24"/>
          <w:szCs w:val="24"/>
        </w:rPr>
      </w:pP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t>CONSENT AGENDA</w:t>
      </w:r>
    </w:p>
    <w:p w:rsidR="00B64113" w:rsidRDefault="00B64113" w:rsidP="005B1425">
      <w:pPr>
        <w:spacing w:after="0" w:line="240" w:lineRule="auto"/>
        <w:rPr>
          <w:rFonts w:ascii="Courier New" w:hAnsi="Courier New" w:cs="Courier New"/>
          <w:b/>
          <w:sz w:val="24"/>
          <w:szCs w:val="24"/>
        </w:rPr>
      </w:pPr>
    </w:p>
    <w:p w:rsidR="00695BF4" w:rsidRDefault="00695BF4" w:rsidP="005B1425">
      <w:pPr>
        <w:spacing w:after="0" w:line="240" w:lineRule="auto"/>
        <w:rPr>
          <w:rFonts w:ascii="Courier New" w:hAnsi="Courier New" w:cs="Courier New"/>
          <w:b/>
          <w:sz w:val="24"/>
          <w:szCs w:val="24"/>
        </w:rPr>
      </w:pPr>
    </w:p>
    <w:p w:rsidR="002D6A4A" w:rsidRDefault="00695BF4" w:rsidP="006D58BC">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w:t>
      </w:r>
      <w:r w:rsidR="002D6A4A">
        <w:rPr>
          <w:rFonts w:ascii="Courier New" w:hAnsi="Courier New" w:cs="Courier New"/>
          <w:b/>
          <w:sz w:val="24"/>
          <w:szCs w:val="24"/>
        </w:rPr>
        <w:t xml:space="preserve">LOGAN BURKE, EXECUTIVE DIRECTOR, </w:t>
      </w:r>
    </w:p>
    <w:p w:rsidR="00C74E8E" w:rsidRDefault="002D6A4A" w:rsidP="002D6A4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ALLIANCE FOR AFFORDABLE ENERGY</w:t>
      </w:r>
    </w:p>
    <w:p w:rsidR="006D58BC" w:rsidRDefault="006D58BC" w:rsidP="006D58BC">
      <w:pPr>
        <w:pStyle w:val="ListParagraph"/>
        <w:spacing w:after="0" w:line="240" w:lineRule="auto"/>
        <w:ind w:left="0"/>
        <w:rPr>
          <w:rFonts w:ascii="Courier New" w:hAnsi="Courier New" w:cs="Courier New"/>
          <w:b/>
          <w:sz w:val="24"/>
          <w:szCs w:val="24"/>
        </w:rPr>
      </w:pPr>
    </w:p>
    <w:p w:rsidR="00695BF4" w:rsidRDefault="00C74E8E" w:rsidP="00C74E8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695BF4">
        <w:rPr>
          <w:rFonts w:ascii="Courier New" w:hAnsi="Courier New" w:cs="Courier New"/>
          <w:b/>
          <w:sz w:val="24"/>
          <w:szCs w:val="24"/>
        </w:rPr>
        <w:t>Brief:</w:t>
      </w:r>
    </w:p>
    <w:p w:rsidR="00C74E8E" w:rsidRPr="00672A94" w:rsidRDefault="002D6A4A" w:rsidP="00695BF4">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an original and two (2) copies of the Alliance for Affordable Energy’s comments</w:t>
      </w:r>
      <w:r w:rsidR="00A53F81">
        <w:rPr>
          <w:rFonts w:ascii="Courier New" w:hAnsi="Courier New" w:cs="Courier New"/>
          <w:sz w:val="24"/>
          <w:szCs w:val="24"/>
        </w:rPr>
        <w:t>,</w:t>
      </w:r>
      <w:r>
        <w:rPr>
          <w:rFonts w:ascii="Courier New" w:hAnsi="Courier New" w:cs="Courier New"/>
          <w:sz w:val="24"/>
          <w:szCs w:val="24"/>
        </w:rPr>
        <w:t xml:space="preserve"> </w:t>
      </w:r>
      <w:r w:rsidRPr="00102FD6">
        <w:rPr>
          <w:rFonts w:ascii="Courier New" w:hAnsi="Courier New" w:cs="Courier New"/>
          <w:b/>
          <w:sz w:val="24"/>
          <w:szCs w:val="24"/>
        </w:rPr>
        <w:t>In Re: 2018 TRIENNIAL INTEGRATED RESOURCE PLAN OF ENTERGY NEW ORLEANS, INC.</w:t>
      </w:r>
      <w:r>
        <w:rPr>
          <w:rFonts w:ascii="Courier New" w:hAnsi="Courier New" w:cs="Courier New"/>
          <w:sz w:val="24"/>
          <w:szCs w:val="24"/>
        </w:rPr>
        <w:t xml:space="preserve"> </w:t>
      </w:r>
      <w:r w:rsidRPr="00672A94">
        <w:rPr>
          <w:rFonts w:ascii="Courier New" w:hAnsi="Courier New" w:cs="Courier New"/>
          <w:b/>
          <w:i/>
          <w:sz w:val="24"/>
          <w:szCs w:val="24"/>
        </w:rPr>
        <w:t>(Docket No. UD-17-03)</w:t>
      </w:r>
    </w:p>
    <w:p w:rsidR="002D6A4A" w:rsidRPr="002D6A4A" w:rsidRDefault="002D6A4A" w:rsidP="00695BF4">
      <w:pPr>
        <w:pStyle w:val="ListParagraph"/>
        <w:spacing w:after="0" w:line="240" w:lineRule="auto"/>
        <w:rPr>
          <w:rFonts w:ascii="Courier New" w:hAnsi="Courier New" w:cs="Courier New"/>
          <w:sz w:val="24"/>
          <w:szCs w:val="24"/>
        </w:rPr>
      </w:pPr>
    </w:p>
    <w:p w:rsidR="00695BF4" w:rsidRDefault="00695BF4"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95BF4" w:rsidRDefault="00695BF4"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695BF4" w:rsidRDefault="00695BF4" w:rsidP="00695BF4">
      <w:pPr>
        <w:pStyle w:val="ListParagraph"/>
        <w:spacing w:after="0" w:line="240" w:lineRule="auto"/>
        <w:rPr>
          <w:rFonts w:ascii="Courier New" w:hAnsi="Courier New" w:cs="Courier New"/>
          <w:b/>
          <w:sz w:val="24"/>
          <w:szCs w:val="24"/>
        </w:rPr>
      </w:pPr>
    </w:p>
    <w:p w:rsidR="00DB69FE" w:rsidRDefault="00DB69FE" w:rsidP="00695BF4">
      <w:pPr>
        <w:pStyle w:val="ListParagraph"/>
        <w:spacing w:after="0" w:line="240" w:lineRule="auto"/>
        <w:rPr>
          <w:rFonts w:ascii="Courier New" w:hAnsi="Courier New" w:cs="Courier New"/>
          <w:b/>
          <w:sz w:val="24"/>
          <w:szCs w:val="24"/>
        </w:rPr>
      </w:pPr>
    </w:p>
    <w:p w:rsidR="00DB69FE" w:rsidRDefault="00DB69FE" w:rsidP="00695BF4">
      <w:pPr>
        <w:pStyle w:val="ListParagraph"/>
        <w:spacing w:after="0" w:line="240" w:lineRule="auto"/>
        <w:rPr>
          <w:rFonts w:ascii="Courier New" w:hAnsi="Courier New" w:cs="Courier New"/>
          <w:b/>
          <w:sz w:val="24"/>
          <w:szCs w:val="24"/>
        </w:rPr>
      </w:pPr>
    </w:p>
    <w:p w:rsidR="00DB69FE" w:rsidRDefault="00DB69FE" w:rsidP="00695BF4">
      <w:pPr>
        <w:pStyle w:val="ListParagraph"/>
        <w:spacing w:after="0" w:line="240" w:lineRule="auto"/>
        <w:rPr>
          <w:rFonts w:ascii="Courier New" w:hAnsi="Courier New" w:cs="Courier New"/>
          <w:b/>
          <w:sz w:val="24"/>
          <w:szCs w:val="24"/>
        </w:rPr>
      </w:pPr>
    </w:p>
    <w:p w:rsidR="002D6A4A" w:rsidRDefault="002D6A4A" w:rsidP="00695BF4">
      <w:pPr>
        <w:pStyle w:val="ListParagraph"/>
        <w:spacing w:after="0" w:line="240" w:lineRule="auto"/>
        <w:rPr>
          <w:rFonts w:ascii="Courier New" w:hAnsi="Courier New" w:cs="Courier New"/>
          <w:b/>
          <w:sz w:val="24"/>
          <w:szCs w:val="24"/>
        </w:rPr>
      </w:pPr>
    </w:p>
    <w:p w:rsidR="002D6A4A" w:rsidRDefault="002D6A4A" w:rsidP="002D6A4A">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BASILE J.UDDO, COUNSEL, DENTONS US LLP</w:t>
      </w:r>
    </w:p>
    <w:p w:rsidR="002D6A4A" w:rsidRDefault="002D6A4A" w:rsidP="002D6A4A">
      <w:pPr>
        <w:spacing w:after="0" w:line="240" w:lineRule="auto"/>
        <w:rPr>
          <w:rFonts w:ascii="Courier New" w:hAnsi="Courier New" w:cs="Courier New"/>
          <w:b/>
          <w:sz w:val="24"/>
          <w:szCs w:val="24"/>
        </w:rPr>
      </w:pPr>
    </w:p>
    <w:p w:rsidR="002D6A4A" w:rsidRDefault="002D6A4A" w:rsidP="002D6A4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2D6A4A" w:rsidRDefault="00672A94" w:rsidP="002D6A4A">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Utility Advisors’ Report Submitted Pursuant to City Council Resolution No. R-18-536</w:t>
      </w:r>
      <w:r w:rsidR="00A53F81">
        <w:rPr>
          <w:rFonts w:ascii="Courier New" w:hAnsi="Courier New" w:cs="Courier New"/>
          <w:sz w:val="24"/>
          <w:szCs w:val="24"/>
        </w:rPr>
        <w:t>,</w:t>
      </w:r>
      <w:r>
        <w:rPr>
          <w:rFonts w:ascii="Courier New" w:hAnsi="Courier New" w:cs="Courier New"/>
          <w:i/>
          <w:sz w:val="24"/>
          <w:szCs w:val="24"/>
        </w:rPr>
        <w:t xml:space="preserve"> </w:t>
      </w:r>
      <w:r w:rsidRPr="00672A94">
        <w:rPr>
          <w:rFonts w:ascii="Courier New" w:hAnsi="Courier New" w:cs="Courier New"/>
          <w:b/>
          <w:sz w:val="24"/>
          <w:szCs w:val="24"/>
        </w:rPr>
        <w:t>In Re: Smart &amp; Sustainable Cities Initiative for the City of New Orleans</w:t>
      </w:r>
      <w:r>
        <w:rPr>
          <w:rFonts w:ascii="Courier New" w:hAnsi="Courier New" w:cs="Courier New"/>
          <w:sz w:val="24"/>
          <w:szCs w:val="24"/>
        </w:rPr>
        <w:t xml:space="preserve">.  </w:t>
      </w:r>
      <w:r>
        <w:rPr>
          <w:rFonts w:ascii="Courier New" w:hAnsi="Courier New" w:cs="Courier New"/>
          <w:b/>
          <w:i/>
          <w:sz w:val="24"/>
          <w:szCs w:val="24"/>
        </w:rPr>
        <w:t>(CNO Docket No. UD-18-01)</w:t>
      </w:r>
    </w:p>
    <w:p w:rsidR="00672A94" w:rsidRDefault="00672A94" w:rsidP="002D6A4A">
      <w:pPr>
        <w:spacing w:after="0" w:line="240" w:lineRule="auto"/>
        <w:ind w:left="720"/>
        <w:rPr>
          <w:rFonts w:ascii="Courier New" w:hAnsi="Courier New" w:cs="Courier New"/>
          <w:sz w:val="24"/>
          <w:szCs w:val="24"/>
        </w:rPr>
      </w:pPr>
    </w:p>
    <w:p w:rsidR="00672A94" w:rsidRDefault="00672A94" w:rsidP="00672A9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72A94" w:rsidRDefault="00672A94" w:rsidP="00672A9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02FD6" w:rsidRDefault="00102FD6" w:rsidP="002D6A4A">
      <w:pPr>
        <w:spacing w:after="0" w:line="240" w:lineRule="auto"/>
        <w:ind w:left="720"/>
        <w:rPr>
          <w:rFonts w:ascii="Courier New" w:hAnsi="Courier New" w:cs="Courier New"/>
          <w:sz w:val="24"/>
          <w:szCs w:val="24"/>
        </w:rPr>
      </w:pPr>
    </w:p>
    <w:p w:rsidR="00672A94" w:rsidRDefault="00672A94" w:rsidP="002D6A4A">
      <w:pPr>
        <w:spacing w:after="0" w:line="240" w:lineRule="auto"/>
        <w:ind w:left="720"/>
        <w:rPr>
          <w:rFonts w:ascii="Courier New" w:hAnsi="Courier New" w:cs="Courier New"/>
          <w:sz w:val="24"/>
          <w:szCs w:val="24"/>
        </w:rPr>
      </w:pPr>
    </w:p>
    <w:p w:rsidR="00DB69FE" w:rsidRDefault="00DB69FE">
      <w:pPr>
        <w:spacing w:after="0" w:line="240" w:lineRule="auto"/>
        <w:rPr>
          <w:rFonts w:ascii="Courier New" w:hAnsi="Courier New" w:cs="Courier New"/>
          <w:b/>
          <w:sz w:val="24"/>
          <w:szCs w:val="24"/>
        </w:rPr>
      </w:pPr>
      <w:r>
        <w:rPr>
          <w:rFonts w:ascii="Courier New" w:hAnsi="Courier New" w:cs="Courier New"/>
          <w:b/>
          <w:sz w:val="24"/>
          <w:szCs w:val="24"/>
        </w:rPr>
        <w:br w:type="page"/>
      </w:r>
    </w:p>
    <w:p w:rsidR="00E413D2" w:rsidRPr="00E413D2" w:rsidRDefault="00E413D2" w:rsidP="00E413D2">
      <w:pPr>
        <w:pStyle w:val="ListParagraph"/>
        <w:numPr>
          <w:ilvl w:val="0"/>
          <w:numId w:val="3"/>
        </w:numPr>
        <w:spacing w:after="0" w:line="240" w:lineRule="auto"/>
        <w:ind w:left="0" w:firstLine="0"/>
        <w:rPr>
          <w:rFonts w:ascii="Courier New" w:hAnsi="Courier New" w:cs="Courier New"/>
          <w:sz w:val="24"/>
          <w:szCs w:val="24"/>
        </w:rPr>
      </w:pPr>
      <w:r>
        <w:rPr>
          <w:rFonts w:ascii="Courier New" w:hAnsi="Courier New" w:cs="Courier New"/>
          <w:b/>
          <w:sz w:val="24"/>
          <w:szCs w:val="24"/>
        </w:rPr>
        <w:lastRenderedPageBreak/>
        <w:t xml:space="preserve">COMMUNICATION – FROM TIMOTHY S. CRAGIN, ASSISTANT GENERAL </w:t>
      </w:r>
    </w:p>
    <w:p w:rsidR="00672A94" w:rsidRDefault="00E413D2" w:rsidP="00E413D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w:t>
      </w:r>
      <w:r w:rsidR="0001403B">
        <w:rPr>
          <w:rFonts w:ascii="Courier New" w:hAnsi="Courier New" w:cs="Courier New"/>
          <w:b/>
          <w:sz w:val="24"/>
          <w:szCs w:val="24"/>
        </w:rPr>
        <w:t>,</w:t>
      </w:r>
      <w:r>
        <w:rPr>
          <w:rFonts w:ascii="Courier New" w:hAnsi="Courier New" w:cs="Courier New"/>
          <w:b/>
          <w:sz w:val="24"/>
          <w:szCs w:val="24"/>
        </w:rPr>
        <w:t xml:space="preserve"> LEGAL SERVICES – REGULATORY, ENTERGY SERVICES, LLC</w:t>
      </w:r>
    </w:p>
    <w:p w:rsidR="00E413D2" w:rsidRDefault="00E413D2" w:rsidP="00E413D2">
      <w:pPr>
        <w:pStyle w:val="ListParagraph"/>
        <w:spacing w:after="0" w:line="240" w:lineRule="auto"/>
        <w:ind w:left="0" w:firstLine="720"/>
        <w:rPr>
          <w:rFonts w:ascii="Courier New" w:hAnsi="Courier New" w:cs="Courier New"/>
          <w:b/>
          <w:sz w:val="24"/>
          <w:szCs w:val="24"/>
        </w:rPr>
      </w:pPr>
    </w:p>
    <w:p w:rsidR="00E413D2" w:rsidRDefault="00E413D2" w:rsidP="00E413D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102FD6" w:rsidRDefault="00AF3C9D" w:rsidP="00E413D2">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w:t>
      </w:r>
      <w:r w:rsidR="00102FD6">
        <w:rPr>
          <w:rFonts w:ascii="Courier New" w:hAnsi="Courier New" w:cs="Courier New"/>
          <w:sz w:val="24"/>
          <w:szCs w:val="24"/>
        </w:rPr>
        <w:t xml:space="preserve">for further handling </w:t>
      </w:r>
      <w:r>
        <w:rPr>
          <w:rFonts w:ascii="Courier New" w:hAnsi="Courier New" w:cs="Courier New"/>
          <w:sz w:val="24"/>
          <w:szCs w:val="24"/>
        </w:rPr>
        <w:t xml:space="preserve">an original and two copies </w:t>
      </w:r>
    </w:p>
    <w:p w:rsidR="00102FD6" w:rsidRDefault="00AF3C9D" w:rsidP="00AF3C9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of Entergy New Orleans, LLC’s (“ENO”) September 2019 Monthly </w:t>
      </w:r>
    </w:p>
    <w:p w:rsidR="00102FD6" w:rsidRDefault="00AF3C9D" w:rsidP="00AF3C9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Progress Report on Its Collaboration with the Sewerage and </w:t>
      </w:r>
    </w:p>
    <w:p w:rsidR="00102FD6" w:rsidRDefault="00AF3C9D" w:rsidP="00AF3C9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Water Board of New Orleans to Improve Reliability of </w:t>
      </w:r>
    </w:p>
    <w:p w:rsidR="00102FD6" w:rsidRDefault="00AF3C9D" w:rsidP="00AF3C9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Electric Service and Expedite a Long-Term Solution, pursuant </w:t>
      </w:r>
    </w:p>
    <w:p w:rsidR="00E413D2" w:rsidRDefault="00AF3C9D" w:rsidP="00AF3C9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to Council Resolution R-19-78.</w:t>
      </w:r>
    </w:p>
    <w:p w:rsidR="00AF3C9D" w:rsidRDefault="00AF3C9D" w:rsidP="00E413D2">
      <w:pPr>
        <w:pStyle w:val="ListParagraph"/>
        <w:spacing w:after="0" w:line="240" w:lineRule="auto"/>
        <w:ind w:left="0" w:firstLine="720"/>
        <w:rPr>
          <w:rFonts w:ascii="Courier New" w:hAnsi="Courier New" w:cs="Courier New"/>
          <w:sz w:val="24"/>
          <w:szCs w:val="24"/>
        </w:rPr>
      </w:pPr>
    </w:p>
    <w:p w:rsidR="00AF3C9D" w:rsidRDefault="00AF3C9D" w:rsidP="00AF3C9D">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F3C9D" w:rsidRDefault="00AF3C9D" w:rsidP="00AF3C9D">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B69FE" w:rsidRDefault="00DB69FE" w:rsidP="00E413D2">
      <w:pPr>
        <w:pStyle w:val="ListParagraph"/>
        <w:spacing w:after="0" w:line="240" w:lineRule="auto"/>
        <w:ind w:left="0" w:firstLine="720"/>
        <w:rPr>
          <w:rFonts w:ascii="Courier New" w:hAnsi="Courier New" w:cs="Courier New"/>
          <w:sz w:val="24"/>
          <w:szCs w:val="24"/>
        </w:rPr>
      </w:pPr>
    </w:p>
    <w:p w:rsidR="00DB69FE" w:rsidRDefault="00DB69FE" w:rsidP="00E413D2">
      <w:pPr>
        <w:pStyle w:val="ListParagraph"/>
        <w:spacing w:after="0" w:line="240" w:lineRule="auto"/>
        <w:ind w:left="0" w:firstLine="720"/>
        <w:rPr>
          <w:rFonts w:ascii="Courier New" w:hAnsi="Courier New" w:cs="Courier New"/>
          <w:sz w:val="24"/>
          <w:szCs w:val="24"/>
        </w:rPr>
      </w:pPr>
    </w:p>
    <w:p w:rsidR="00DB69FE" w:rsidRDefault="00DB69FE" w:rsidP="00E413D2">
      <w:pPr>
        <w:pStyle w:val="ListParagraph"/>
        <w:spacing w:after="0" w:line="240" w:lineRule="auto"/>
        <w:ind w:left="0" w:firstLine="720"/>
        <w:rPr>
          <w:rFonts w:ascii="Courier New" w:hAnsi="Courier New" w:cs="Courier New"/>
          <w:sz w:val="24"/>
          <w:szCs w:val="24"/>
        </w:rPr>
      </w:pPr>
    </w:p>
    <w:p w:rsidR="00DB69FE" w:rsidRDefault="00DB69FE" w:rsidP="00E413D2">
      <w:pPr>
        <w:pStyle w:val="ListParagraph"/>
        <w:spacing w:after="0" w:line="240" w:lineRule="auto"/>
        <w:ind w:left="0" w:firstLine="720"/>
        <w:rPr>
          <w:rFonts w:ascii="Courier New" w:hAnsi="Courier New" w:cs="Courier New"/>
          <w:sz w:val="24"/>
          <w:szCs w:val="24"/>
        </w:rPr>
      </w:pPr>
    </w:p>
    <w:p w:rsidR="00B43B26" w:rsidRPr="00E413D2" w:rsidRDefault="00B43B26" w:rsidP="00B43B26">
      <w:pPr>
        <w:pStyle w:val="ListParagraph"/>
        <w:numPr>
          <w:ilvl w:val="0"/>
          <w:numId w:val="3"/>
        </w:numPr>
        <w:spacing w:after="0" w:line="240" w:lineRule="auto"/>
        <w:ind w:left="0" w:firstLine="0"/>
        <w:rPr>
          <w:rFonts w:ascii="Courier New" w:hAnsi="Courier New" w:cs="Courier New"/>
          <w:sz w:val="24"/>
          <w:szCs w:val="24"/>
        </w:rPr>
      </w:pPr>
      <w:r>
        <w:rPr>
          <w:rFonts w:ascii="Courier New" w:hAnsi="Courier New" w:cs="Courier New"/>
          <w:b/>
          <w:sz w:val="24"/>
          <w:szCs w:val="24"/>
        </w:rPr>
        <w:t xml:space="preserve">COMMUNICATION – FROM TIMOTHY S. CRAGIN, ASSISTANT GENERAL </w:t>
      </w:r>
    </w:p>
    <w:p w:rsidR="00B43B26" w:rsidRDefault="00B43B26" w:rsidP="00B43B2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w:t>
      </w:r>
      <w:r w:rsidR="00DA7B7C">
        <w:rPr>
          <w:rFonts w:ascii="Courier New" w:hAnsi="Courier New" w:cs="Courier New"/>
          <w:b/>
          <w:sz w:val="24"/>
          <w:szCs w:val="24"/>
        </w:rPr>
        <w:t>,</w:t>
      </w:r>
      <w:r>
        <w:rPr>
          <w:rFonts w:ascii="Courier New" w:hAnsi="Courier New" w:cs="Courier New"/>
          <w:b/>
          <w:sz w:val="24"/>
          <w:szCs w:val="24"/>
        </w:rPr>
        <w:t xml:space="preserve"> LEGAL SERVICES – REGULATORY, ENTERGY SERVICES, LLC</w:t>
      </w:r>
    </w:p>
    <w:p w:rsidR="00B43B26" w:rsidRDefault="00B43B26" w:rsidP="00B43B26">
      <w:pPr>
        <w:pStyle w:val="ListParagraph"/>
        <w:spacing w:after="0" w:line="240" w:lineRule="auto"/>
        <w:ind w:left="0" w:firstLine="720"/>
        <w:rPr>
          <w:rFonts w:ascii="Courier New" w:hAnsi="Courier New" w:cs="Courier New"/>
          <w:b/>
          <w:sz w:val="24"/>
          <w:szCs w:val="24"/>
        </w:rPr>
      </w:pPr>
    </w:p>
    <w:p w:rsidR="00B43B26" w:rsidRDefault="00B43B26" w:rsidP="00B43B2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102FD6" w:rsidRDefault="00B43B26" w:rsidP="00B43B2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for </w:t>
      </w:r>
      <w:r w:rsidR="00102FD6">
        <w:rPr>
          <w:rFonts w:ascii="Courier New" w:hAnsi="Courier New" w:cs="Courier New"/>
          <w:sz w:val="24"/>
          <w:szCs w:val="24"/>
        </w:rPr>
        <w:t xml:space="preserve">further </w:t>
      </w:r>
      <w:r>
        <w:rPr>
          <w:rFonts w:ascii="Courier New" w:hAnsi="Courier New" w:cs="Courier New"/>
          <w:sz w:val="24"/>
          <w:szCs w:val="24"/>
        </w:rPr>
        <w:t xml:space="preserve">handling an original and two copies </w:t>
      </w:r>
    </w:p>
    <w:p w:rsidR="00102FD6" w:rsidRDefault="00B43B26" w:rsidP="00B43B2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of the Public Version of the Bi-Monthly Report of Entergy </w:t>
      </w:r>
    </w:p>
    <w:p w:rsidR="00B43B26" w:rsidRDefault="00B43B26" w:rsidP="00B43B2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New Orleans, LLC (“ENO” or the “Company”), concerning </w:t>
      </w:r>
    </w:p>
    <w:p w:rsidR="00102FD6" w:rsidRDefault="00B43B26" w:rsidP="00102FD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construction of the New Orleans Power Station</w:t>
      </w:r>
      <w:r w:rsidR="00102FD6">
        <w:rPr>
          <w:rFonts w:ascii="Courier New" w:hAnsi="Courier New" w:cs="Courier New"/>
          <w:sz w:val="24"/>
          <w:szCs w:val="24"/>
        </w:rPr>
        <w:t xml:space="preserve">, (“NOPS”), </w:t>
      </w:r>
    </w:p>
    <w:p w:rsidR="00102FD6" w:rsidRDefault="00102FD6" w:rsidP="00102FD6">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Re: Bi-Monthly Report of Entergy New Orleans, LLC, Detailing </w:t>
      </w:r>
    </w:p>
    <w:p w:rsidR="00102FD6" w:rsidRDefault="00102FD6" w:rsidP="00102FD6">
      <w:pPr>
        <w:pStyle w:val="ListParagraph"/>
        <w:spacing w:after="0" w:line="240" w:lineRule="auto"/>
        <w:rPr>
          <w:rFonts w:ascii="Courier New" w:hAnsi="Courier New" w:cs="Courier New"/>
          <w:sz w:val="24"/>
          <w:szCs w:val="24"/>
        </w:rPr>
      </w:pPr>
      <w:r>
        <w:rPr>
          <w:rFonts w:ascii="Courier New" w:hAnsi="Courier New" w:cs="Courier New"/>
          <w:b/>
          <w:i/>
          <w:sz w:val="24"/>
          <w:szCs w:val="24"/>
        </w:rPr>
        <w:t>Expenditures Made to Date on New Orleans Power Station and the Currently Anticipated Schedule for Future Expenditures</w:t>
      </w:r>
      <w:r>
        <w:rPr>
          <w:rFonts w:ascii="Courier New" w:hAnsi="Courier New" w:cs="Courier New"/>
          <w:i/>
          <w:sz w:val="24"/>
          <w:szCs w:val="24"/>
        </w:rPr>
        <w:t xml:space="preserve">, </w:t>
      </w:r>
      <w:r>
        <w:rPr>
          <w:rFonts w:ascii="Courier New" w:hAnsi="Courier New" w:cs="Courier New"/>
          <w:sz w:val="24"/>
          <w:szCs w:val="24"/>
        </w:rPr>
        <w:t>pursuant to Council Resolution R-19-78.</w:t>
      </w:r>
    </w:p>
    <w:p w:rsidR="00B43B26" w:rsidRDefault="00B43B26" w:rsidP="00B43B2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 </w:t>
      </w:r>
    </w:p>
    <w:p w:rsidR="00B43B26" w:rsidRDefault="00B43B26" w:rsidP="00B43B2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43B26" w:rsidRDefault="00B43B26" w:rsidP="00B43B2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396F32" w:rsidRDefault="00396F32">
      <w:pPr>
        <w:spacing w:after="0" w:line="240" w:lineRule="auto"/>
        <w:rPr>
          <w:rFonts w:ascii="Courier New" w:hAnsi="Courier New" w:cs="Courier New"/>
          <w:b/>
          <w:sz w:val="24"/>
          <w:szCs w:val="24"/>
        </w:rPr>
      </w:pPr>
    </w:p>
    <w:p w:rsidR="00396F32" w:rsidRDefault="00396F32">
      <w:pPr>
        <w:spacing w:after="0" w:line="240" w:lineRule="auto"/>
        <w:rPr>
          <w:rFonts w:ascii="Courier New" w:hAnsi="Courier New" w:cs="Courier New"/>
          <w:b/>
          <w:sz w:val="24"/>
          <w:szCs w:val="24"/>
        </w:rPr>
      </w:pPr>
    </w:p>
    <w:p w:rsidR="00396F32" w:rsidRDefault="00396F32">
      <w:pPr>
        <w:spacing w:after="0" w:line="240" w:lineRule="auto"/>
        <w:rPr>
          <w:rFonts w:ascii="Courier New" w:hAnsi="Courier New" w:cs="Courier New"/>
          <w:b/>
          <w:sz w:val="24"/>
          <w:szCs w:val="24"/>
        </w:rPr>
      </w:pPr>
    </w:p>
    <w:p w:rsidR="00C601D0" w:rsidRDefault="00C601D0">
      <w:pPr>
        <w:spacing w:after="0" w:line="240" w:lineRule="auto"/>
        <w:rPr>
          <w:rFonts w:ascii="Courier New" w:hAnsi="Courier New" w:cs="Courier New"/>
          <w:b/>
          <w:sz w:val="24"/>
          <w:szCs w:val="24"/>
        </w:rPr>
      </w:pPr>
    </w:p>
    <w:p w:rsidR="00C601D0" w:rsidRDefault="00C601D0" w:rsidP="00C601D0">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JOHNESE SMITH</w:t>
      </w:r>
    </w:p>
    <w:p w:rsidR="00C601D0" w:rsidRDefault="00C601D0" w:rsidP="00C601D0">
      <w:pPr>
        <w:pStyle w:val="ListParagraph"/>
        <w:spacing w:after="0" w:line="240" w:lineRule="auto"/>
        <w:ind w:left="0" w:firstLine="720"/>
        <w:rPr>
          <w:rFonts w:ascii="Courier New" w:hAnsi="Courier New" w:cs="Courier New"/>
          <w:b/>
          <w:sz w:val="24"/>
          <w:szCs w:val="24"/>
        </w:rPr>
      </w:pPr>
    </w:p>
    <w:p w:rsidR="00C601D0" w:rsidRDefault="00C601D0" w:rsidP="00C601D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601D0" w:rsidRDefault="00C601D0" w:rsidP="00C601D0">
      <w:pPr>
        <w:pStyle w:val="ListParagraph"/>
        <w:spacing w:after="0" w:line="240" w:lineRule="auto"/>
        <w:rPr>
          <w:rFonts w:ascii="Courier New" w:hAnsi="Courier New" w:cs="Courier New"/>
          <w:sz w:val="24"/>
          <w:szCs w:val="24"/>
        </w:rPr>
      </w:pPr>
      <w:r>
        <w:rPr>
          <w:rFonts w:ascii="Courier New" w:hAnsi="Courier New" w:cs="Courier New"/>
          <w:sz w:val="24"/>
          <w:szCs w:val="24"/>
        </w:rPr>
        <w:t>Requesting to address the Council (majority) regarding homeless outreach in the downtown/sub areas of New Orleans.</w:t>
      </w:r>
    </w:p>
    <w:p w:rsidR="00C601D0" w:rsidRDefault="00C601D0" w:rsidP="00C601D0">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 </w:t>
      </w:r>
    </w:p>
    <w:p w:rsidR="00C601D0" w:rsidRDefault="00C601D0" w:rsidP="00C601D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601D0" w:rsidRDefault="00DA7B7C" w:rsidP="00C601D0">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 AND REFERRE</w:t>
      </w:r>
      <w:r w:rsidR="00C601D0">
        <w:rPr>
          <w:rFonts w:ascii="Courier New" w:hAnsi="Courier New" w:cs="Courier New"/>
          <w:b/>
          <w:sz w:val="24"/>
          <w:szCs w:val="24"/>
        </w:rPr>
        <w:t>D TO THE COMMUNITY DEVELOPMENT COMMITTEE.</w:t>
      </w:r>
    </w:p>
    <w:p w:rsidR="00590A68" w:rsidRDefault="00590A68" w:rsidP="00C601D0">
      <w:pPr>
        <w:pStyle w:val="ListParagraph"/>
        <w:spacing w:after="0" w:line="240" w:lineRule="auto"/>
        <w:rPr>
          <w:rFonts w:ascii="Courier New" w:hAnsi="Courier New" w:cs="Courier New"/>
          <w:b/>
          <w:sz w:val="24"/>
          <w:szCs w:val="24"/>
        </w:rPr>
      </w:pPr>
    </w:p>
    <w:p w:rsidR="00B02C05" w:rsidRDefault="00B02C05">
      <w:pPr>
        <w:spacing w:after="0" w:line="240" w:lineRule="auto"/>
        <w:rPr>
          <w:rFonts w:ascii="Courier New" w:hAnsi="Courier New" w:cs="Courier New"/>
          <w:b/>
          <w:sz w:val="24"/>
          <w:szCs w:val="24"/>
        </w:rPr>
      </w:pPr>
      <w:r>
        <w:rPr>
          <w:rFonts w:ascii="Courier New" w:hAnsi="Courier New" w:cs="Courier New"/>
          <w:b/>
          <w:sz w:val="24"/>
          <w:szCs w:val="24"/>
        </w:rPr>
        <w:br w:type="page"/>
      </w:r>
    </w:p>
    <w:p w:rsidR="00B02C05" w:rsidRDefault="00B02C05" w:rsidP="00B02C05">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ELIZABETH GALANTE, SENIOR VICE </w:t>
      </w:r>
    </w:p>
    <w:p w:rsidR="00B02C05" w:rsidRDefault="00B02C05" w:rsidP="00B02C0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PRESIDENT OF BUSINESS DEVELOPMENT, POSIGEN</w:t>
      </w:r>
      <w:r w:rsidR="00DA7B7C">
        <w:rPr>
          <w:rFonts w:ascii="Courier New" w:hAnsi="Courier New" w:cs="Courier New"/>
          <w:b/>
          <w:sz w:val="24"/>
          <w:szCs w:val="24"/>
        </w:rPr>
        <w:t>, LLC</w:t>
      </w:r>
    </w:p>
    <w:p w:rsidR="00B02C05" w:rsidRDefault="00B02C05" w:rsidP="00B02C05">
      <w:pPr>
        <w:pStyle w:val="ListParagraph"/>
        <w:spacing w:after="0" w:line="240" w:lineRule="auto"/>
        <w:ind w:left="0" w:firstLine="720"/>
        <w:rPr>
          <w:rFonts w:ascii="Courier New" w:hAnsi="Courier New" w:cs="Courier New"/>
          <w:b/>
          <w:sz w:val="24"/>
          <w:szCs w:val="24"/>
        </w:rPr>
      </w:pPr>
    </w:p>
    <w:p w:rsidR="00B02C05" w:rsidRDefault="00B02C05" w:rsidP="00B02C0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B02C05" w:rsidRDefault="00B02C05" w:rsidP="00B02C05">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to be filed into </w:t>
      </w:r>
      <w:r w:rsidR="00DA7B7C">
        <w:rPr>
          <w:rFonts w:ascii="Courier New" w:hAnsi="Courier New" w:cs="Courier New"/>
          <w:sz w:val="24"/>
          <w:szCs w:val="24"/>
        </w:rPr>
        <w:t xml:space="preserve">the </w:t>
      </w:r>
      <w:r>
        <w:rPr>
          <w:rFonts w:ascii="Courier New" w:hAnsi="Courier New" w:cs="Courier New"/>
          <w:sz w:val="24"/>
          <w:szCs w:val="24"/>
        </w:rPr>
        <w:t xml:space="preserve">record </w:t>
      </w:r>
      <w:r w:rsidR="00FA52DC">
        <w:rPr>
          <w:rFonts w:ascii="Courier New" w:hAnsi="Courier New" w:cs="Courier New"/>
          <w:sz w:val="24"/>
          <w:szCs w:val="24"/>
        </w:rPr>
        <w:t>the Letter Clarifying Position from Joint Statement submitted on September 23, 2019.</w:t>
      </w:r>
      <w:r>
        <w:rPr>
          <w:rFonts w:ascii="Courier New" w:hAnsi="Courier New" w:cs="Courier New"/>
          <w:b/>
          <w:sz w:val="24"/>
          <w:szCs w:val="24"/>
        </w:rPr>
        <w:t xml:space="preserve"> </w:t>
      </w:r>
      <w:r w:rsidR="00794A1E" w:rsidRPr="00794A1E">
        <w:rPr>
          <w:rFonts w:ascii="Courier New" w:hAnsi="Courier New" w:cs="Courier New"/>
          <w:b/>
          <w:i/>
          <w:sz w:val="24"/>
          <w:szCs w:val="24"/>
        </w:rPr>
        <w:t>(</w:t>
      </w:r>
      <w:r w:rsidRPr="00794A1E">
        <w:rPr>
          <w:rFonts w:ascii="Courier New" w:hAnsi="Courier New" w:cs="Courier New"/>
          <w:b/>
          <w:i/>
          <w:sz w:val="24"/>
          <w:szCs w:val="24"/>
        </w:rPr>
        <w:t>CNO Docket No. UD-19-01</w:t>
      </w:r>
      <w:r w:rsidR="00794A1E" w:rsidRPr="00794A1E">
        <w:rPr>
          <w:rFonts w:ascii="Courier New" w:hAnsi="Courier New" w:cs="Courier New"/>
          <w:b/>
          <w:i/>
          <w:sz w:val="24"/>
          <w:szCs w:val="24"/>
        </w:rPr>
        <w:t>)</w:t>
      </w:r>
    </w:p>
    <w:p w:rsidR="00B02C05" w:rsidRDefault="00B02C05" w:rsidP="00B02C05">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 </w:t>
      </w:r>
    </w:p>
    <w:p w:rsidR="00B02C05" w:rsidRDefault="00B02C05" w:rsidP="00B02C0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B02C05" w:rsidRDefault="00B02C05" w:rsidP="00B02C0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B02C05" w:rsidRDefault="00B02C05" w:rsidP="00B02C05">
      <w:pPr>
        <w:pStyle w:val="ListParagraph"/>
        <w:spacing w:after="0" w:line="240" w:lineRule="auto"/>
        <w:rPr>
          <w:rFonts w:ascii="Courier New" w:hAnsi="Courier New" w:cs="Courier New"/>
          <w:b/>
          <w:sz w:val="24"/>
          <w:szCs w:val="24"/>
        </w:rPr>
      </w:pPr>
    </w:p>
    <w:p w:rsidR="00B02C05" w:rsidRDefault="00B02C05" w:rsidP="00B02C05">
      <w:pPr>
        <w:pStyle w:val="ListParagraph"/>
        <w:spacing w:after="0" w:line="240" w:lineRule="auto"/>
        <w:rPr>
          <w:rFonts w:ascii="Courier New" w:hAnsi="Courier New" w:cs="Courier New"/>
          <w:b/>
          <w:sz w:val="24"/>
          <w:szCs w:val="24"/>
        </w:rPr>
      </w:pPr>
    </w:p>
    <w:p w:rsidR="00B02C05" w:rsidRDefault="00B02C05" w:rsidP="00B02C05">
      <w:pPr>
        <w:pStyle w:val="ListParagraph"/>
        <w:spacing w:after="0" w:line="240" w:lineRule="auto"/>
        <w:rPr>
          <w:rFonts w:ascii="Courier New" w:hAnsi="Courier New" w:cs="Courier New"/>
          <w:b/>
          <w:sz w:val="24"/>
          <w:szCs w:val="24"/>
        </w:rPr>
      </w:pPr>
    </w:p>
    <w:p w:rsidR="00B02C05" w:rsidRDefault="00B02C05" w:rsidP="00B02C05">
      <w:pPr>
        <w:pStyle w:val="ListParagraph"/>
        <w:spacing w:after="0" w:line="240" w:lineRule="auto"/>
        <w:rPr>
          <w:rFonts w:ascii="Courier New" w:hAnsi="Courier New" w:cs="Courier New"/>
          <w:b/>
          <w:sz w:val="24"/>
          <w:szCs w:val="24"/>
        </w:rPr>
      </w:pPr>
    </w:p>
    <w:p w:rsidR="00EF2438" w:rsidRDefault="00EF2438" w:rsidP="00936033">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EXECUTIVE DIRECTOR OF THE CITY PLANNING </w:t>
      </w:r>
    </w:p>
    <w:p w:rsidR="00EF2438" w:rsidRDefault="00EF2438" w:rsidP="00EF243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EF2438" w:rsidRDefault="00EF2438" w:rsidP="00EF2438">
      <w:pPr>
        <w:pStyle w:val="ListParagraph"/>
        <w:spacing w:after="0" w:line="240" w:lineRule="auto"/>
        <w:ind w:left="0"/>
        <w:rPr>
          <w:rFonts w:ascii="Courier New" w:hAnsi="Courier New" w:cs="Courier New"/>
          <w:b/>
          <w:sz w:val="24"/>
          <w:szCs w:val="24"/>
        </w:rPr>
      </w:pPr>
    </w:p>
    <w:p w:rsidR="00EF2438" w:rsidRDefault="00EF2438" w:rsidP="00EF243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EF2438" w:rsidRPr="00CE0AD1" w:rsidRDefault="00EF2438" w:rsidP="00EF2438">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Recommending </w:t>
      </w:r>
      <w:r>
        <w:rPr>
          <w:rFonts w:ascii="Courier New" w:hAnsi="Courier New" w:cs="Courier New"/>
          <w:b/>
          <w:i/>
          <w:sz w:val="24"/>
          <w:szCs w:val="24"/>
        </w:rPr>
        <w:t>“modified approval”</w:t>
      </w:r>
      <w:r>
        <w:rPr>
          <w:rFonts w:ascii="Courier New" w:hAnsi="Courier New" w:cs="Courier New"/>
          <w:sz w:val="24"/>
          <w:szCs w:val="24"/>
        </w:rPr>
        <w:t xml:space="preserve"> of the request to permit a Motor Vehicle Operations Facility relative to a change in non-conforming use from Light Manufacturing to a Parking Structure (Principal Use) for bus storage for property located at </w:t>
      </w:r>
      <w:r>
        <w:rPr>
          <w:rFonts w:ascii="Courier New" w:hAnsi="Courier New" w:cs="Courier New"/>
          <w:b/>
          <w:sz w:val="24"/>
          <w:szCs w:val="24"/>
        </w:rPr>
        <w:t xml:space="preserve">414 N. Roman Street </w:t>
      </w:r>
      <w:r>
        <w:rPr>
          <w:rFonts w:ascii="Courier New" w:hAnsi="Courier New" w:cs="Courier New"/>
          <w:b/>
          <w:i/>
          <w:sz w:val="24"/>
          <w:szCs w:val="24"/>
        </w:rPr>
        <w:t>(DR #159/19)</w:t>
      </w:r>
    </w:p>
    <w:p w:rsidR="00EF2438" w:rsidRDefault="00EF2438" w:rsidP="00EF2438">
      <w:pPr>
        <w:spacing w:after="0" w:line="240" w:lineRule="auto"/>
        <w:ind w:firstLine="720"/>
        <w:rPr>
          <w:rFonts w:ascii="Courier New" w:hAnsi="Courier New" w:cs="Courier New"/>
          <w:b/>
          <w:sz w:val="24"/>
          <w:szCs w:val="24"/>
        </w:rPr>
      </w:pPr>
    </w:p>
    <w:p w:rsidR="00EF2438" w:rsidRDefault="00EF2438" w:rsidP="00EF2438">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EF2438" w:rsidRDefault="00EF2438" w:rsidP="00EF2438">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RECEIVED. </w:t>
      </w:r>
    </w:p>
    <w:p w:rsidR="00672A94" w:rsidRPr="00672A94" w:rsidRDefault="00672A94" w:rsidP="00EF2438">
      <w:pPr>
        <w:pStyle w:val="ListParagraph"/>
        <w:spacing w:after="0" w:line="240" w:lineRule="auto"/>
        <w:ind w:left="0"/>
        <w:rPr>
          <w:rFonts w:ascii="Courier New" w:hAnsi="Courier New" w:cs="Courier New"/>
          <w:sz w:val="24"/>
          <w:szCs w:val="24"/>
        </w:rPr>
      </w:pPr>
    </w:p>
    <w:p w:rsidR="00695BF4" w:rsidRDefault="00695BF4" w:rsidP="00695BF4">
      <w:pPr>
        <w:pStyle w:val="ListParagraph"/>
        <w:spacing w:after="0" w:line="240" w:lineRule="auto"/>
        <w:rPr>
          <w:rFonts w:ascii="Courier New" w:hAnsi="Courier New" w:cs="Courier New"/>
          <w:b/>
          <w:sz w:val="24"/>
          <w:szCs w:val="24"/>
        </w:rPr>
      </w:pPr>
    </w:p>
    <w:p w:rsidR="004E6DE0" w:rsidRDefault="004E6DE0" w:rsidP="00695BF4">
      <w:pPr>
        <w:pStyle w:val="ListParagraph"/>
        <w:spacing w:after="0" w:line="240" w:lineRule="auto"/>
        <w:rPr>
          <w:rFonts w:ascii="Courier New" w:hAnsi="Courier New" w:cs="Courier New"/>
          <w:b/>
          <w:sz w:val="24"/>
          <w:szCs w:val="24"/>
        </w:rPr>
      </w:pPr>
    </w:p>
    <w:p w:rsidR="00B02C05" w:rsidRDefault="00B02C05" w:rsidP="00695BF4">
      <w:pPr>
        <w:pStyle w:val="ListParagraph"/>
        <w:spacing w:after="0" w:line="240" w:lineRule="auto"/>
        <w:rPr>
          <w:rFonts w:ascii="Courier New" w:hAnsi="Courier New" w:cs="Courier New"/>
          <w:b/>
          <w:sz w:val="24"/>
          <w:szCs w:val="24"/>
        </w:rPr>
      </w:pPr>
    </w:p>
    <w:p w:rsidR="00B860F7" w:rsidRDefault="00B860F7" w:rsidP="00936033">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EXECUTIIVE DIRECTOR OF THE  NEW ORLEANS </w:t>
      </w:r>
    </w:p>
    <w:p w:rsidR="00B860F7" w:rsidRDefault="00B860F7" w:rsidP="00B860F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HISORIC DISTRICT LANDMARKS COMMISSION</w:t>
      </w:r>
      <w:r w:rsidR="00DA7B7C">
        <w:rPr>
          <w:rFonts w:ascii="Courier New" w:hAnsi="Courier New" w:cs="Courier New"/>
          <w:b/>
          <w:sz w:val="24"/>
          <w:szCs w:val="24"/>
        </w:rPr>
        <w:t>ǀ</w:t>
      </w:r>
      <w:r>
        <w:rPr>
          <w:rFonts w:ascii="Courier New" w:hAnsi="Courier New" w:cs="Courier New"/>
          <w:b/>
          <w:sz w:val="24"/>
          <w:szCs w:val="24"/>
        </w:rPr>
        <w:t xml:space="preserve">CENTRAL BUSINESS </w:t>
      </w:r>
    </w:p>
    <w:p w:rsidR="004E6DE0" w:rsidRDefault="00B860F7" w:rsidP="00B860F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DISTRIC HISTORIC DISTRICT LANDMARKS COMMISSION</w:t>
      </w:r>
    </w:p>
    <w:p w:rsidR="00B860F7" w:rsidRDefault="00B860F7" w:rsidP="00B860F7">
      <w:pPr>
        <w:pStyle w:val="ListParagraph"/>
        <w:spacing w:after="0" w:line="240" w:lineRule="auto"/>
        <w:ind w:left="0" w:firstLine="720"/>
        <w:rPr>
          <w:rFonts w:ascii="Courier New" w:hAnsi="Courier New" w:cs="Courier New"/>
          <w:b/>
          <w:sz w:val="24"/>
          <w:szCs w:val="24"/>
        </w:rPr>
      </w:pPr>
    </w:p>
    <w:p w:rsidR="00B860F7" w:rsidRDefault="00B860F7" w:rsidP="00B860F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B860F7" w:rsidRDefault="00B860F7" w:rsidP="00B860F7">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New Orleans Historic District Landmarks Commission’s decision of </w:t>
      </w:r>
      <w:r>
        <w:rPr>
          <w:rFonts w:ascii="Courier New" w:hAnsi="Courier New" w:cs="Courier New"/>
          <w:b/>
          <w:i/>
          <w:sz w:val="24"/>
          <w:szCs w:val="24"/>
        </w:rPr>
        <w:t xml:space="preserve">“denial” </w:t>
      </w:r>
      <w:r>
        <w:rPr>
          <w:rFonts w:ascii="Courier New" w:hAnsi="Courier New" w:cs="Courier New"/>
          <w:sz w:val="24"/>
          <w:szCs w:val="24"/>
        </w:rPr>
        <w:t xml:space="preserve">of an application to demolish property located at </w:t>
      </w:r>
      <w:r>
        <w:rPr>
          <w:rFonts w:ascii="Courier New" w:hAnsi="Courier New" w:cs="Courier New"/>
          <w:b/>
          <w:sz w:val="24"/>
          <w:szCs w:val="24"/>
        </w:rPr>
        <w:t>7508-10 Freret</w:t>
      </w:r>
      <w:r w:rsidRPr="00B518B9">
        <w:rPr>
          <w:rFonts w:ascii="Courier New" w:hAnsi="Courier New" w:cs="Courier New"/>
          <w:b/>
          <w:sz w:val="24"/>
          <w:szCs w:val="24"/>
        </w:rPr>
        <w:t xml:space="preserve"> Street</w:t>
      </w:r>
      <w:r>
        <w:rPr>
          <w:rFonts w:ascii="Courier New" w:hAnsi="Courier New" w:cs="Courier New"/>
          <w:sz w:val="24"/>
          <w:szCs w:val="24"/>
        </w:rPr>
        <w:t>.</w:t>
      </w:r>
    </w:p>
    <w:p w:rsidR="00B860F7" w:rsidRDefault="00B860F7" w:rsidP="00B860F7">
      <w:pPr>
        <w:pStyle w:val="ListParagraph"/>
        <w:spacing w:after="0" w:line="240" w:lineRule="auto"/>
        <w:ind w:left="0" w:firstLine="720"/>
        <w:rPr>
          <w:rFonts w:ascii="Courier New" w:hAnsi="Courier New" w:cs="Courier New"/>
          <w:b/>
          <w:sz w:val="24"/>
          <w:szCs w:val="24"/>
        </w:rPr>
      </w:pPr>
    </w:p>
    <w:p w:rsidR="00B860F7" w:rsidRDefault="00B860F7" w:rsidP="00B860F7">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B860F7" w:rsidRDefault="00B860F7" w:rsidP="00B860F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MAY BE RECEIVED.  </w:t>
      </w:r>
    </w:p>
    <w:p w:rsidR="00590A68" w:rsidRDefault="00590A68" w:rsidP="00B860F7">
      <w:pPr>
        <w:pStyle w:val="ListParagraph"/>
        <w:spacing w:after="0" w:line="240" w:lineRule="auto"/>
        <w:ind w:left="0" w:firstLine="720"/>
        <w:rPr>
          <w:rFonts w:ascii="Courier New" w:hAnsi="Courier New" w:cs="Courier New"/>
          <w:b/>
          <w:sz w:val="24"/>
          <w:szCs w:val="24"/>
        </w:rPr>
      </w:pPr>
    </w:p>
    <w:p w:rsidR="00590A68" w:rsidRDefault="00590A68" w:rsidP="00B860F7">
      <w:pPr>
        <w:pStyle w:val="ListParagraph"/>
        <w:spacing w:after="0" w:line="240" w:lineRule="auto"/>
        <w:ind w:left="0" w:firstLine="720"/>
        <w:rPr>
          <w:rFonts w:ascii="Courier New" w:hAnsi="Courier New" w:cs="Courier New"/>
          <w:b/>
          <w:sz w:val="24"/>
          <w:szCs w:val="24"/>
        </w:rPr>
      </w:pPr>
    </w:p>
    <w:p w:rsidR="00590A68" w:rsidRDefault="00590A68" w:rsidP="00B860F7">
      <w:pPr>
        <w:pStyle w:val="ListParagraph"/>
        <w:spacing w:after="0" w:line="240" w:lineRule="auto"/>
        <w:ind w:left="0" w:firstLine="720"/>
        <w:rPr>
          <w:rFonts w:ascii="Courier New" w:hAnsi="Courier New" w:cs="Courier New"/>
          <w:b/>
          <w:sz w:val="24"/>
          <w:szCs w:val="24"/>
        </w:rPr>
      </w:pPr>
    </w:p>
    <w:p w:rsidR="009F760C" w:rsidRDefault="009F760C" w:rsidP="00B860F7">
      <w:pPr>
        <w:pStyle w:val="ListParagraph"/>
        <w:spacing w:after="0" w:line="240" w:lineRule="auto"/>
        <w:ind w:left="0" w:firstLine="720"/>
        <w:rPr>
          <w:rFonts w:ascii="Courier New" w:hAnsi="Courier New" w:cs="Courier New"/>
          <w:b/>
          <w:sz w:val="24"/>
          <w:szCs w:val="24"/>
        </w:rPr>
      </w:pPr>
    </w:p>
    <w:p w:rsidR="00B02C05" w:rsidRDefault="00B02C05">
      <w:pPr>
        <w:spacing w:after="0" w:line="240" w:lineRule="auto"/>
        <w:rPr>
          <w:rFonts w:ascii="Courier New" w:hAnsi="Courier New" w:cs="Courier New"/>
          <w:b/>
          <w:sz w:val="24"/>
          <w:szCs w:val="24"/>
        </w:rPr>
      </w:pPr>
      <w:r>
        <w:rPr>
          <w:rFonts w:ascii="Courier New" w:hAnsi="Courier New" w:cs="Courier New"/>
          <w:b/>
          <w:sz w:val="24"/>
          <w:szCs w:val="24"/>
        </w:rPr>
        <w:br w:type="page"/>
      </w:r>
    </w:p>
    <w:p w:rsidR="00B860F7" w:rsidRDefault="00B860F7" w:rsidP="00B860F7">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REPORT – OF THE EXECUTIIVE DIRECTOR OF THE  NEW ORLEANS </w:t>
      </w:r>
    </w:p>
    <w:p w:rsidR="00B860F7" w:rsidRDefault="00B860F7" w:rsidP="00B860F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HISORI</w:t>
      </w:r>
      <w:r w:rsidR="00DA7B7C">
        <w:rPr>
          <w:rFonts w:ascii="Courier New" w:hAnsi="Courier New" w:cs="Courier New"/>
          <w:b/>
          <w:sz w:val="24"/>
          <w:szCs w:val="24"/>
        </w:rPr>
        <w:t>C DISTRICT LANDMARKS COMMISSIONǀ</w:t>
      </w:r>
      <w:r>
        <w:rPr>
          <w:rFonts w:ascii="Courier New" w:hAnsi="Courier New" w:cs="Courier New"/>
          <w:b/>
          <w:sz w:val="24"/>
          <w:szCs w:val="24"/>
        </w:rPr>
        <w:t xml:space="preserve">CENTRAL BUSINESS </w:t>
      </w:r>
    </w:p>
    <w:p w:rsidR="00B860F7" w:rsidRDefault="00B860F7" w:rsidP="00B860F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DISTRIC HISTORIC DISTRICT LANDMARKS COMMISSION</w:t>
      </w:r>
    </w:p>
    <w:p w:rsidR="00B860F7" w:rsidRDefault="00B860F7" w:rsidP="00B860F7">
      <w:pPr>
        <w:pStyle w:val="ListParagraph"/>
        <w:spacing w:after="0" w:line="240" w:lineRule="auto"/>
        <w:ind w:left="0" w:firstLine="720"/>
        <w:rPr>
          <w:rFonts w:ascii="Courier New" w:hAnsi="Courier New" w:cs="Courier New"/>
          <w:b/>
          <w:sz w:val="24"/>
          <w:szCs w:val="24"/>
        </w:rPr>
      </w:pPr>
    </w:p>
    <w:p w:rsidR="00B860F7" w:rsidRDefault="00B860F7" w:rsidP="00B860F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B860F7" w:rsidRDefault="00B860F7" w:rsidP="00B860F7">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New Orleans Historic District Landmarks Commission’s decision of </w:t>
      </w:r>
      <w:r>
        <w:rPr>
          <w:rFonts w:ascii="Courier New" w:hAnsi="Courier New" w:cs="Courier New"/>
          <w:b/>
          <w:i/>
          <w:sz w:val="24"/>
          <w:szCs w:val="24"/>
        </w:rPr>
        <w:t xml:space="preserve">“denial” </w:t>
      </w:r>
      <w:r>
        <w:rPr>
          <w:rFonts w:ascii="Courier New" w:hAnsi="Courier New" w:cs="Courier New"/>
          <w:sz w:val="24"/>
          <w:szCs w:val="24"/>
        </w:rPr>
        <w:t xml:space="preserve">of an application to relocate </w:t>
      </w:r>
      <w:r>
        <w:rPr>
          <w:rFonts w:ascii="Courier New" w:hAnsi="Courier New" w:cs="Courier New"/>
          <w:b/>
          <w:sz w:val="24"/>
          <w:szCs w:val="24"/>
        </w:rPr>
        <w:t xml:space="preserve">2916-18 Cadiz </w:t>
      </w:r>
      <w:r w:rsidRPr="00B518B9">
        <w:rPr>
          <w:rFonts w:ascii="Courier New" w:hAnsi="Courier New" w:cs="Courier New"/>
          <w:b/>
          <w:sz w:val="24"/>
          <w:szCs w:val="24"/>
        </w:rPr>
        <w:t>Street</w:t>
      </w:r>
      <w:r>
        <w:rPr>
          <w:rFonts w:ascii="Courier New" w:hAnsi="Courier New" w:cs="Courier New"/>
          <w:sz w:val="24"/>
          <w:szCs w:val="24"/>
        </w:rPr>
        <w:t>.</w:t>
      </w:r>
    </w:p>
    <w:p w:rsidR="00B860F7" w:rsidRDefault="00B860F7" w:rsidP="00B860F7">
      <w:pPr>
        <w:pStyle w:val="ListParagraph"/>
        <w:spacing w:after="0" w:line="240" w:lineRule="auto"/>
        <w:ind w:left="0" w:firstLine="720"/>
        <w:rPr>
          <w:rFonts w:ascii="Courier New" w:hAnsi="Courier New" w:cs="Courier New"/>
          <w:b/>
          <w:sz w:val="24"/>
          <w:szCs w:val="24"/>
        </w:rPr>
      </w:pPr>
    </w:p>
    <w:p w:rsidR="00B860F7" w:rsidRDefault="00B860F7" w:rsidP="00B860F7">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9F760C" w:rsidRDefault="00B860F7" w:rsidP="00B860F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9F760C" w:rsidRDefault="009F760C" w:rsidP="00B860F7">
      <w:pPr>
        <w:pStyle w:val="ListParagraph"/>
        <w:spacing w:after="0" w:line="240" w:lineRule="auto"/>
        <w:ind w:left="0" w:firstLine="720"/>
        <w:rPr>
          <w:rFonts w:ascii="Courier New" w:hAnsi="Courier New" w:cs="Courier New"/>
          <w:b/>
          <w:sz w:val="24"/>
          <w:szCs w:val="24"/>
        </w:rPr>
      </w:pPr>
    </w:p>
    <w:p w:rsidR="009F760C" w:rsidRDefault="009F760C" w:rsidP="00B860F7">
      <w:pPr>
        <w:pStyle w:val="ListParagraph"/>
        <w:spacing w:after="0" w:line="240" w:lineRule="auto"/>
        <w:ind w:left="0" w:firstLine="720"/>
        <w:rPr>
          <w:rFonts w:ascii="Courier New" w:hAnsi="Courier New" w:cs="Courier New"/>
          <w:b/>
          <w:sz w:val="24"/>
          <w:szCs w:val="24"/>
        </w:rPr>
      </w:pPr>
    </w:p>
    <w:p w:rsidR="00151E75" w:rsidRDefault="00151E75" w:rsidP="00B860F7">
      <w:pPr>
        <w:pStyle w:val="ListParagraph"/>
        <w:spacing w:after="0" w:line="240" w:lineRule="auto"/>
        <w:ind w:left="0" w:firstLine="720"/>
        <w:rPr>
          <w:rFonts w:ascii="Courier New" w:hAnsi="Courier New" w:cs="Courier New"/>
          <w:b/>
          <w:sz w:val="24"/>
          <w:szCs w:val="24"/>
        </w:rPr>
      </w:pPr>
    </w:p>
    <w:p w:rsidR="00151E75" w:rsidRDefault="00151E75" w:rsidP="00B860F7">
      <w:pPr>
        <w:pStyle w:val="ListParagraph"/>
        <w:spacing w:after="0" w:line="240" w:lineRule="auto"/>
        <w:ind w:left="0" w:firstLine="720"/>
        <w:rPr>
          <w:rFonts w:ascii="Courier New" w:hAnsi="Courier New" w:cs="Courier New"/>
          <w:b/>
          <w:sz w:val="24"/>
          <w:szCs w:val="24"/>
        </w:rPr>
      </w:pPr>
    </w:p>
    <w:p w:rsidR="00151E75" w:rsidRDefault="00151E75" w:rsidP="00B860F7">
      <w:pPr>
        <w:pStyle w:val="ListParagraph"/>
        <w:spacing w:after="0" w:line="240" w:lineRule="auto"/>
        <w:ind w:left="0" w:firstLine="720"/>
        <w:rPr>
          <w:rFonts w:ascii="Courier New" w:hAnsi="Courier New" w:cs="Courier New"/>
          <w:b/>
          <w:sz w:val="24"/>
          <w:szCs w:val="24"/>
        </w:rPr>
      </w:pPr>
    </w:p>
    <w:p w:rsidR="00B80DB5" w:rsidRPr="00094936" w:rsidRDefault="00B80DB5" w:rsidP="00B80DB5">
      <w:pPr>
        <w:pStyle w:val="ListParagraph"/>
        <w:numPr>
          <w:ilvl w:val="0"/>
          <w:numId w:val="3"/>
        </w:numPr>
        <w:spacing w:after="0" w:line="240" w:lineRule="auto"/>
        <w:ind w:left="0" w:firstLine="0"/>
        <w:rPr>
          <w:rFonts w:ascii="Courier New" w:hAnsi="Courier New" w:cs="Courier New"/>
          <w:b/>
          <w:sz w:val="24"/>
          <w:szCs w:val="24"/>
        </w:rPr>
      </w:pPr>
      <w:r w:rsidRPr="00094936">
        <w:rPr>
          <w:rFonts w:ascii="Courier New" w:hAnsi="Courier New" w:cs="Courier New"/>
          <w:b/>
          <w:sz w:val="24"/>
          <w:szCs w:val="24"/>
        </w:rPr>
        <w:t xml:space="preserve">REPORT – OF THE EXECUTIVE DIRECTOR OF THE CITY PLANNING </w:t>
      </w:r>
    </w:p>
    <w:p w:rsidR="00B80DB5" w:rsidRPr="00094936" w:rsidRDefault="00B80DB5" w:rsidP="00B80DB5">
      <w:pPr>
        <w:pStyle w:val="ListParagraph"/>
        <w:spacing w:after="0" w:line="240" w:lineRule="auto"/>
        <w:ind w:left="0"/>
        <w:rPr>
          <w:rFonts w:ascii="Courier New" w:hAnsi="Courier New" w:cs="Courier New"/>
          <w:b/>
          <w:sz w:val="24"/>
          <w:szCs w:val="24"/>
        </w:rPr>
      </w:pPr>
      <w:r w:rsidRPr="00094936">
        <w:rPr>
          <w:rFonts w:ascii="Courier New" w:hAnsi="Courier New" w:cs="Courier New"/>
          <w:b/>
          <w:sz w:val="24"/>
          <w:szCs w:val="24"/>
        </w:rPr>
        <w:tab/>
        <w:t>COMMISSION</w:t>
      </w:r>
    </w:p>
    <w:p w:rsidR="00B80DB5" w:rsidRPr="00094936" w:rsidRDefault="00B80DB5" w:rsidP="00B80DB5">
      <w:pPr>
        <w:pStyle w:val="ListParagraph"/>
        <w:spacing w:after="0" w:line="240" w:lineRule="auto"/>
        <w:ind w:left="0"/>
        <w:rPr>
          <w:rFonts w:ascii="Courier New" w:hAnsi="Courier New" w:cs="Courier New"/>
          <w:b/>
          <w:sz w:val="24"/>
          <w:szCs w:val="24"/>
        </w:rPr>
      </w:pPr>
    </w:p>
    <w:p w:rsidR="00B80DB5" w:rsidRPr="00094936" w:rsidRDefault="00B80DB5" w:rsidP="00B80DB5">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Brief:</w:t>
      </w:r>
    </w:p>
    <w:p w:rsidR="00B80DB5" w:rsidRPr="00094936" w:rsidRDefault="00B80DB5" w:rsidP="00B80DB5">
      <w:pPr>
        <w:pStyle w:val="ListParagraph"/>
        <w:spacing w:after="0" w:line="240" w:lineRule="auto"/>
        <w:rPr>
          <w:rFonts w:ascii="Courier New" w:hAnsi="Courier New" w:cs="Courier New"/>
          <w:sz w:val="24"/>
          <w:szCs w:val="24"/>
        </w:rPr>
      </w:pPr>
      <w:r w:rsidRPr="00094936">
        <w:rPr>
          <w:rFonts w:ascii="Courier New" w:hAnsi="Courier New" w:cs="Courier New"/>
          <w:sz w:val="24"/>
          <w:szCs w:val="24"/>
        </w:rPr>
        <w:t xml:space="preserve">Transmitting Zoning Docket Numbers </w:t>
      </w:r>
      <w:r>
        <w:rPr>
          <w:rFonts w:ascii="Courier New" w:hAnsi="Courier New" w:cs="Courier New"/>
          <w:sz w:val="24"/>
          <w:szCs w:val="24"/>
        </w:rPr>
        <w:t>75</w:t>
      </w:r>
      <w:r w:rsidRPr="00094936">
        <w:rPr>
          <w:rFonts w:ascii="Courier New" w:hAnsi="Courier New" w:cs="Courier New"/>
          <w:sz w:val="24"/>
          <w:szCs w:val="24"/>
        </w:rPr>
        <w:t>/1</w:t>
      </w:r>
      <w:r>
        <w:rPr>
          <w:rFonts w:ascii="Courier New" w:hAnsi="Courier New" w:cs="Courier New"/>
          <w:sz w:val="24"/>
          <w:szCs w:val="24"/>
        </w:rPr>
        <w:t>9</w:t>
      </w:r>
      <w:r w:rsidRPr="00094936">
        <w:rPr>
          <w:rFonts w:ascii="Courier New" w:hAnsi="Courier New" w:cs="Courier New"/>
          <w:sz w:val="24"/>
          <w:szCs w:val="24"/>
        </w:rPr>
        <w:t xml:space="preserve"> – </w:t>
      </w:r>
      <w:r>
        <w:rPr>
          <w:rFonts w:ascii="Courier New" w:hAnsi="Courier New" w:cs="Courier New"/>
          <w:sz w:val="24"/>
          <w:szCs w:val="24"/>
        </w:rPr>
        <w:t>Gisleson Palmer,</w:t>
      </w:r>
      <w:r w:rsidRPr="00094936">
        <w:rPr>
          <w:rFonts w:ascii="Courier New" w:hAnsi="Courier New" w:cs="Courier New"/>
          <w:sz w:val="24"/>
          <w:szCs w:val="24"/>
        </w:rPr>
        <w:t xml:space="preserve"> </w:t>
      </w:r>
      <w:r>
        <w:rPr>
          <w:rFonts w:ascii="Courier New" w:hAnsi="Courier New" w:cs="Courier New"/>
          <w:sz w:val="24"/>
          <w:szCs w:val="24"/>
        </w:rPr>
        <w:t>79</w:t>
      </w:r>
      <w:r w:rsidRPr="00094936">
        <w:rPr>
          <w:rFonts w:ascii="Courier New" w:hAnsi="Courier New" w:cs="Courier New"/>
          <w:sz w:val="24"/>
          <w:szCs w:val="24"/>
        </w:rPr>
        <w:t>/19 – Cm</w:t>
      </w:r>
      <w:r w:rsidR="009F760C">
        <w:rPr>
          <w:rFonts w:ascii="Courier New" w:hAnsi="Courier New" w:cs="Courier New"/>
          <w:sz w:val="24"/>
          <w:szCs w:val="24"/>
        </w:rPr>
        <w:t>s</w:t>
      </w:r>
      <w:r w:rsidRPr="00094936">
        <w:rPr>
          <w:rFonts w:ascii="Courier New" w:hAnsi="Courier New" w:cs="Courier New"/>
          <w:sz w:val="24"/>
          <w:szCs w:val="24"/>
        </w:rPr>
        <w:t xml:space="preserve">. </w:t>
      </w:r>
      <w:r w:rsidR="009F760C">
        <w:rPr>
          <w:rFonts w:ascii="Courier New" w:hAnsi="Courier New" w:cs="Courier New"/>
          <w:sz w:val="24"/>
          <w:szCs w:val="24"/>
        </w:rPr>
        <w:t>All</w:t>
      </w:r>
      <w:r w:rsidRPr="00094936">
        <w:rPr>
          <w:rFonts w:ascii="Courier New" w:hAnsi="Courier New" w:cs="Courier New"/>
          <w:sz w:val="24"/>
          <w:szCs w:val="24"/>
        </w:rPr>
        <w:t xml:space="preserve">, </w:t>
      </w:r>
      <w:r w:rsidR="009F760C">
        <w:rPr>
          <w:rFonts w:ascii="Courier New" w:hAnsi="Courier New" w:cs="Courier New"/>
          <w:sz w:val="24"/>
          <w:szCs w:val="24"/>
        </w:rPr>
        <w:t>98</w:t>
      </w:r>
      <w:r w:rsidRPr="00094936">
        <w:rPr>
          <w:rFonts w:ascii="Courier New" w:hAnsi="Courier New" w:cs="Courier New"/>
          <w:sz w:val="24"/>
          <w:szCs w:val="24"/>
        </w:rPr>
        <w:t xml:space="preserve">/19 – Cm. </w:t>
      </w:r>
      <w:r w:rsidR="009F760C">
        <w:rPr>
          <w:rFonts w:ascii="Courier New" w:hAnsi="Courier New" w:cs="Courier New"/>
          <w:sz w:val="24"/>
          <w:szCs w:val="24"/>
        </w:rPr>
        <w:t>Banks</w:t>
      </w:r>
      <w:r w:rsidRPr="00094936">
        <w:rPr>
          <w:rFonts w:ascii="Courier New" w:hAnsi="Courier New" w:cs="Courier New"/>
          <w:sz w:val="24"/>
          <w:szCs w:val="24"/>
        </w:rPr>
        <w:t xml:space="preserve">, </w:t>
      </w:r>
      <w:r w:rsidR="009F760C">
        <w:rPr>
          <w:rFonts w:ascii="Courier New" w:hAnsi="Courier New" w:cs="Courier New"/>
          <w:sz w:val="24"/>
          <w:szCs w:val="24"/>
        </w:rPr>
        <w:t>99</w:t>
      </w:r>
      <w:r w:rsidRPr="00094936">
        <w:rPr>
          <w:rFonts w:ascii="Courier New" w:hAnsi="Courier New" w:cs="Courier New"/>
          <w:sz w:val="24"/>
          <w:szCs w:val="24"/>
        </w:rPr>
        <w:t xml:space="preserve">/19 – Cm. </w:t>
      </w:r>
      <w:r w:rsidR="009F760C">
        <w:rPr>
          <w:rFonts w:ascii="Courier New" w:hAnsi="Courier New" w:cs="Courier New"/>
          <w:sz w:val="24"/>
          <w:szCs w:val="24"/>
        </w:rPr>
        <w:t>Giarrusso</w:t>
      </w:r>
      <w:r w:rsidRPr="00094936">
        <w:rPr>
          <w:rFonts w:ascii="Courier New" w:hAnsi="Courier New" w:cs="Courier New"/>
          <w:sz w:val="24"/>
          <w:szCs w:val="24"/>
        </w:rPr>
        <w:t xml:space="preserve">, </w:t>
      </w:r>
      <w:r w:rsidR="009F760C">
        <w:rPr>
          <w:rFonts w:ascii="Courier New" w:hAnsi="Courier New" w:cs="Courier New"/>
          <w:sz w:val="24"/>
          <w:szCs w:val="24"/>
        </w:rPr>
        <w:t>100</w:t>
      </w:r>
      <w:r w:rsidRPr="00094936">
        <w:rPr>
          <w:rFonts w:ascii="Courier New" w:hAnsi="Courier New" w:cs="Courier New"/>
          <w:sz w:val="24"/>
          <w:szCs w:val="24"/>
        </w:rPr>
        <w:t xml:space="preserve">/19 – Cm. </w:t>
      </w:r>
      <w:r>
        <w:rPr>
          <w:rFonts w:ascii="Courier New" w:hAnsi="Courier New" w:cs="Courier New"/>
          <w:sz w:val="24"/>
          <w:szCs w:val="24"/>
        </w:rPr>
        <w:t>Gi</w:t>
      </w:r>
      <w:r w:rsidR="009F760C">
        <w:rPr>
          <w:rFonts w:ascii="Courier New" w:hAnsi="Courier New" w:cs="Courier New"/>
          <w:sz w:val="24"/>
          <w:szCs w:val="24"/>
        </w:rPr>
        <w:t>arrusso</w:t>
      </w:r>
      <w:r w:rsidRPr="00094936">
        <w:rPr>
          <w:rFonts w:ascii="Courier New" w:hAnsi="Courier New" w:cs="Courier New"/>
          <w:sz w:val="24"/>
          <w:szCs w:val="24"/>
        </w:rPr>
        <w:t xml:space="preserve">, Cn. Deadline </w:t>
      </w:r>
      <w:r>
        <w:rPr>
          <w:rFonts w:ascii="Courier New" w:hAnsi="Courier New" w:cs="Courier New"/>
          <w:sz w:val="24"/>
          <w:szCs w:val="24"/>
        </w:rPr>
        <w:t>1</w:t>
      </w:r>
      <w:r w:rsidR="009F760C">
        <w:rPr>
          <w:rFonts w:ascii="Courier New" w:hAnsi="Courier New" w:cs="Courier New"/>
          <w:sz w:val="24"/>
          <w:szCs w:val="24"/>
        </w:rPr>
        <w:t>2</w:t>
      </w:r>
      <w:r w:rsidRPr="00094936">
        <w:rPr>
          <w:rFonts w:ascii="Courier New" w:hAnsi="Courier New" w:cs="Courier New"/>
          <w:sz w:val="24"/>
          <w:szCs w:val="24"/>
        </w:rPr>
        <w:t>/</w:t>
      </w:r>
      <w:r w:rsidR="009F760C">
        <w:rPr>
          <w:rFonts w:ascii="Courier New" w:hAnsi="Courier New" w:cs="Courier New"/>
          <w:sz w:val="24"/>
          <w:szCs w:val="24"/>
        </w:rPr>
        <w:t>2</w:t>
      </w:r>
      <w:r w:rsidRPr="00094936">
        <w:rPr>
          <w:rFonts w:ascii="Courier New" w:hAnsi="Courier New" w:cs="Courier New"/>
          <w:sz w:val="24"/>
          <w:szCs w:val="24"/>
        </w:rPr>
        <w:t>/19.</w:t>
      </w:r>
    </w:p>
    <w:p w:rsidR="00B80DB5" w:rsidRPr="00094936" w:rsidRDefault="00B80DB5" w:rsidP="00B80DB5">
      <w:pPr>
        <w:pStyle w:val="ListParagraph"/>
        <w:spacing w:after="0" w:line="240" w:lineRule="auto"/>
        <w:rPr>
          <w:rFonts w:ascii="Courier New" w:hAnsi="Courier New" w:cs="Courier New"/>
          <w:sz w:val="24"/>
          <w:szCs w:val="24"/>
        </w:rPr>
      </w:pPr>
    </w:p>
    <w:p w:rsidR="00B80DB5" w:rsidRPr="00094936" w:rsidRDefault="00B80DB5" w:rsidP="00B80DB5">
      <w:pPr>
        <w:pStyle w:val="ListParagraph"/>
        <w:spacing w:after="0" w:line="240" w:lineRule="auto"/>
        <w:rPr>
          <w:rFonts w:ascii="Courier New" w:hAnsi="Courier New" w:cs="Courier New"/>
          <w:b/>
          <w:sz w:val="24"/>
          <w:szCs w:val="24"/>
        </w:rPr>
      </w:pPr>
      <w:r w:rsidRPr="00094936">
        <w:rPr>
          <w:rFonts w:ascii="Courier New" w:hAnsi="Courier New" w:cs="Courier New"/>
          <w:b/>
          <w:sz w:val="24"/>
          <w:szCs w:val="24"/>
        </w:rPr>
        <w:t>Annotation:</w:t>
      </w:r>
    </w:p>
    <w:p w:rsidR="00B80DB5" w:rsidRDefault="00281133" w:rsidP="00B80DB5">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w:t>
      </w:r>
      <w:r w:rsidR="00B80DB5" w:rsidRPr="00094936">
        <w:rPr>
          <w:rFonts w:ascii="Courier New" w:hAnsi="Courier New" w:cs="Courier New"/>
          <w:b/>
          <w:sz w:val="24"/>
          <w:szCs w:val="24"/>
        </w:rPr>
        <w:t xml:space="preserve">RECEIVED.  </w:t>
      </w:r>
      <w:r w:rsidR="00B80DB5" w:rsidRPr="00094936">
        <w:rPr>
          <w:rFonts w:ascii="Courier New" w:hAnsi="Courier New" w:cs="Courier New"/>
          <w:b/>
          <w:i/>
          <w:sz w:val="24"/>
          <w:szCs w:val="24"/>
        </w:rPr>
        <w:t>(</w:t>
      </w:r>
      <w:r w:rsidR="009F760C">
        <w:rPr>
          <w:rFonts w:ascii="Courier New" w:hAnsi="Courier New" w:cs="Courier New"/>
          <w:b/>
          <w:i/>
          <w:sz w:val="24"/>
          <w:szCs w:val="24"/>
        </w:rPr>
        <w:t xml:space="preserve">Suggested </w:t>
      </w:r>
      <w:r w:rsidR="00B80DB5" w:rsidRPr="00094936">
        <w:rPr>
          <w:rFonts w:ascii="Courier New" w:hAnsi="Courier New" w:cs="Courier New"/>
          <w:b/>
          <w:i/>
          <w:sz w:val="24"/>
          <w:szCs w:val="24"/>
        </w:rPr>
        <w:t xml:space="preserve">Hearing Date Set For </w:t>
      </w:r>
      <w:r w:rsidR="00B80DB5">
        <w:rPr>
          <w:rFonts w:ascii="Courier New" w:hAnsi="Courier New" w:cs="Courier New"/>
          <w:b/>
          <w:i/>
          <w:sz w:val="24"/>
          <w:szCs w:val="24"/>
        </w:rPr>
        <w:t>10</w:t>
      </w:r>
      <w:r w:rsidR="00B80DB5" w:rsidRPr="00094936">
        <w:rPr>
          <w:rFonts w:ascii="Courier New" w:hAnsi="Courier New" w:cs="Courier New"/>
          <w:b/>
          <w:i/>
          <w:sz w:val="24"/>
          <w:szCs w:val="24"/>
        </w:rPr>
        <w:t>/</w:t>
      </w:r>
      <w:r w:rsidR="009F760C">
        <w:rPr>
          <w:rFonts w:ascii="Courier New" w:hAnsi="Courier New" w:cs="Courier New"/>
          <w:b/>
          <w:i/>
          <w:sz w:val="24"/>
          <w:szCs w:val="24"/>
        </w:rPr>
        <w:t>17</w:t>
      </w:r>
      <w:r w:rsidR="00B80DB5" w:rsidRPr="00094936">
        <w:rPr>
          <w:rFonts w:ascii="Courier New" w:hAnsi="Courier New" w:cs="Courier New"/>
          <w:b/>
          <w:i/>
          <w:sz w:val="24"/>
          <w:szCs w:val="24"/>
        </w:rPr>
        <w:t>/19).</w:t>
      </w:r>
    </w:p>
    <w:p w:rsidR="00396F32" w:rsidRDefault="00396F32">
      <w:pPr>
        <w:spacing w:after="0" w:line="240" w:lineRule="auto"/>
        <w:rPr>
          <w:rFonts w:ascii="Courier New" w:hAnsi="Courier New" w:cs="Courier New"/>
          <w:sz w:val="24"/>
          <w:szCs w:val="24"/>
        </w:rPr>
      </w:pPr>
    </w:p>
    <w:p w:rsidR="00DB69FE" w:rsidRDefault="00DB69FE">
      <w:pPr>
        <w:spacing w:after="0" w:line="240" w:lineRule="auto"/>
        <w:rPr>
          <w:rFonts w:ascii="Courier New" w:hAnsi="Courier New" w:cs="Courier New"/>
          <w:sz w:val="24"/>
          <w:szCs w:val="24"/>
        </w:rPr>
      </w:pPr>
    </w:p>
    <w:p w:rsidR="00782120" w:rsidRDefault="00782120">
      <w:pPr>
        <w:spacing w:after="0" w:line="240" w:lineRule="auto"/>
        <w:rPr>
          <w:rFonts w:ascii="Courier New" w:hAnsi="Courier New" w:cs="Courier New"/>
          <w:sz w:val="24"/>
          <w:szCs w:val="24"/>
        </w:rPr>
      </w:pPr>
    </w:p>
    <w:p w:rsidR="00DB69FE" w:rsidRDefault="00DB69FE">
      <w:pPr>
        <w:spacing w:after="0" w:line="240" w:lineRule="auto"/>
        <w:rPr>
          <w:rFonts w:ascii="Courier New" w:hAnsi="Courier New" w:cs="Courier New"/>
          <w:sz w:val="24"/>
          <w:szCs w:val="24"/>
        </w:rPr>
      </w:pPr>
    </w:p>
    <w:p w:rsidR="00151E75" w:rsidRDefault="00151E75">
      <w:pPr>
        <w:spacing w:after="0" w:line="240" w:lineRule="auto"/>
        <w:rPr>
          <w:rFonts w:ascii="Courier New" w:hAnsi="Courier New" w:cs="Courier New"/>
          <w:sz w:val="24"/>
          <w:szCs w:val="24"/>
        </w:rPr>
      </w:pPr>
    </w:p>
    <w:p w:rsidR="00782120" w:rsidRDefault="00782120" w:rsidP="00EF0390">
      <w:pPr>
        <w:pStyle w:val="ListParagraph"/>
        <w:numPr>
          <w:ilvl w:val="0"/>
          <w:numId w:val="3"/>
        </w:numPr>
        <w:spacing w:after="0" w:line="240" w:lineRule="auto"/>
        <w:ind w:left="0" w:firstLine="0"/>
        <w:rPr>
          <w:rFonts w:ascii="Courier New" w:hAnsi="Courier New" w:cs="Courier New"/>
          <w:b/>
          <w:sz w:val="24"/>
          <w:szCs w:val="24"/>
        </w:rPr>
      </w:pPr>
      <w:r w:rsidRPr="004A46C1">
        <w:rPr>
          <w:rFonts w:ascii="Courier New" w:hAnsi="Courier New" w:cs="Courier New"/>
          <w:b/>
          <w:sz w:val="24"/>
          <w:szCs w:val="24"/>
        </w:rPr>
        <w:t>REPORT – OF COUNCILMANIC DISTRICT “B”</w:t>
      </w:r>
    </w:p>
    <w:p w:rsidR="00782120" w:rsidRDefault="00782120" w:rsidP="00782120">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782120" w:rsidRDefault="00782120" w:rsidP="00782120">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82120" w:rsidRDefault="00782120" w:rsidP="00782120">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sidRPr="004A46C1">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782120" w:rsidRDefault="00782120" w:rsidP="00782120">
      <w:pPr>
        <w:pStyle w:val="ListParagraph"/>
        <w:spacing w:after="0" w:line="240" w:lineRule="auto"/>
        <w:rPr>
          <w:rFonts w:ascii="Courier New" w:hAnsi="Courier New" w:cs="Courier New"/>
          <w:sz w:val="24"/>
          <w:szCs w:val="24"/>
        </w:rPr>
      </w:pPr>
    </w:p>
    <w:p w:rsidR="00782120" w:rsidRDefault="00782120" w:rsidP="00782120">
      <w:pPr>
        <w:pStyle w:val="ListParagraph"/>
        <w:numPr>
          <w:ilvl w:val="0"/>
          <w:numId w:val="26"/>
        </w:numPr>
        <w:spacing w:after="0" w:line="240" w:lineRule="auto"/>
        <w:rPr>
          <w:rFonts w:ascii="Courier New" w:hAnsi="Courier New" w:cs="Courier New"/>
          <w:b/>
          <w:sz w:val="24"/>
          <w:szCs w:val="24"/>
        </w:rPr>
      </w:pPr>
      <w:r w:rsidRPr="004A46C1">
        <w:rPr>
          <w:rFonts w:ascii="Courier New" w:hAnsi="Courier New" w:cs="Courier New"/>
          <w:b/>
          <w:sz w:val="24"/>
          <w:szCs w:val="24"/>
        </w:rPr>
        <w:t>RTA #201</w:t>
      </w:r>
      <w:r w:rsidR="002F58ED">
        <w:rPr>
          <w:rFonts w:ascii="Courier New" w:hAnsi="Courier New" w:cs="Courier New"/>
          <w:b/>
          <w:sz w:val="24"/>
          <w:szCs w:val="24"/>
        </w:rPr>
        <w:t>6</w:t>
      </w:r>
      <w:r w:rsidRPr="004A46C1">
        <w:rPr>
          <w:rFonts w:ascii="Courier New" w:hAnsi="Courier New" w:cs="Courier New"/>
          <w:b/>
          <w:sz w:val="24"/>
          <w:szCs w:val="24"/>
        </w:rPr>
        <w:t>-</w:t>
      </w:r>
      <w:r w:rsidR="002F58ED">
        <w:rPr>
          <w:rFonts w:ascii="Courier New" w:hAnsi="Courier New" w:cs="Courier New"/>
          <w:b/>
          <w:sz w:val="24"/>
          <w:szCs w:val="24"/>
        </w:rPr>
        <w:t>1481</w:t>
      </w:r>
      <w:r w:rsidRPr="004A46C1">
        <w:rPr>
          <w:rFonts w:ascii="Courier New" w:hAnsi="Courier New" w:cs="Courier New"/>
          <w:b/>
          <w:sz w:val="24"/>
          <w:szCs w:val="24"/>
        </w:rPr>
        <w:t xml:space="preserve">, </w:t>
      </w:r>
      <w:r w:rsidR="002F58ED">
        <w:rPr>
          <w:rFonts w:ascii="Courier New" w:hAnsi="Courier New" w:cs="Courier New"/>
          <w:b/>
          <w:sz w:val="24"/>
          <w:szCs w:val="24"/>
        </w:rPr>
        <w:t>846</w:t>
      </w:r>
      <w:r>
        <w:rPr>
          <w:rFonts w:ascii="Courier New" w:hAnsi="Courier New" w:cs="Courier New"/>
          <w:b/>
          <w:sz w:val="24"/>
          <w:szCs w:val="24"/>
        </w:rPr>
        <w:t xml:space="preserve"> </w:t>
      </w:r>
      <w:r w:rsidR="002F58ED">
        <w:rPr>
          <w:rFonts w:ascii="Courier New" w:hAnsi="Courier New" w:cs="Courier New"/>
          <w:b/>
          <w:sz w:val="24"/>
          <w:szCs w:val="24"/>
        </w:rPr>
        <w:t>Baronne Street</w:t>
      </w:r>
      <w:r>
        <w:rPr>
          <w:rFonts w:ascii="Courier New" w:hAnsi="Courier New" w:cs="Courier New"/>
          <w:b/>
          <w:sz w:val="24"/>
          <w:szCs w:val="24"/>
        </w:rPr>
        <w:t xml:space="preserve">, </w:t>
      </w:r>
      <w:r w:rsidR="002F58ED">
        <w:rPr>
          <w:rFonts w:ascii="Courier New" w:hAnsi="Courier New" w:cs="Courier New"/>
          <w:b/>
          <w:sz w:val="24"/>
          <w:szCs w:val="24"/>
        </w:rPr>
        <w:t>846 Baronne St. Development LLC</w:t>
      </w:r>
    </w:p>
    <w:p w:rsidR="00782120" w:rsidRPr="004A46C1" w:rsidRDefault="00782120" w:rsidP="00782120">
      <w:pPr>
        <w:pStyle w:val="ListParagraph"/>
        <w:spacing w:after="0" w:line="240" w:lineRule="auto"/>
        <w:ind w:left="1440"/>
        <w:rPr>
          <w:rFonts w:ascii="Courier New" w:hAnsi="Courier New" w:cs="Courier New"/>
          <w:b/>
          <w:sz w:val="24"/>
          <w:szCs w:val="24"/>
        </w:rPr>
      </w:pPr>
    </w:p>
    <w:p w:rsidR="00782120" w:rsidRDefault="00782120" w:rsidP="0078212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82120" w:rsidRDefault="00782120" w:rsidP="00782120">
      <w:pPr>
        <w:spacing w:after="0" w:line="240" w:lineRule="auto"/>
        <w:ind w:left="720"/>
        <w:rPr>
          <w:rFonts w:ascii="Courier New" w:hAnsi="Courier New" w:cs="Courier New"/>
          <w:b/>
          <w:i/>
          <w:sz w:val="24"/>
        </w:rPr>
      </w:pPr>
      <w:r>
        <w:rPr>
          <w:rFonts w:ascii="Courier New" w:hAnsi="Courier New" w:cs="Courier New"/>
          <w:b/>
          <w:sz w:val="24"/>
        </w:rPr>
        <w:t xml:space="preserve">MAY BE RECEIVED. </w:t>
      </w:r>
      <w:r>
        <w:rPr>
          <w:rFonts w:ascii="Courier New" w:hAnsi="Courier New" w:cs="Courier New"/>
          <w:b/>
          <w:i/>
          <w:sz w:val="24"/>
        </w:rPr>
        <w:t xml:space="preserve">(Suggested Hearing Date Set For </w:t>
      </w:r>
      <w:r w:rsidR="002F58ED">
        <w:rPr>
          <w:rFonts w:ascii="Courier New" w:hAnsi="Courier New" w:cs="Courier New"/>
          <w:b/>
          <w:i/>
          <w:sz w:val="24"/>
        </w:rPr>
        <w:t>10</w:t>
      </w:r>
      <w:r>
        <w:rPr>
          <w:rFonts w:ascii="Courier New" w:hAnsi="Courier New" w:cs="Courier New"/>
          <w:b/>
          <w:i/>
          <w:sz w:val="24"/>
        </w:rPr>
        <w:t>/</w:t>
      </w:r>
      <w:r w:rsidR="002F58ED">
        <w:rPr>
          <w:rFonts w:ascii="Courier New" w:hAnsi="Courier New" w:cs="Courier New"/>
          <w:b/>
          <w:i/>
          <w:sz w:val="24"/>
        </w:rPr>
        <w:t>17</w:t>
      </w:r>
      <w:r>
        <w:rPr>
          <w:rFonts w:ascii="Courier New" w:hAnsi="Courier New" w:cs="Courier New"/>
          <w:b/>
          <w:i/>
          <w:sz w:val="24"/>
        </w:rPr>
        <w:t>/19).</w:t>
      </w:r>
    </w:p>
    <w:p w:rsidR="009F760C" w:rsidRDefault="009F760C">
      <w:pPr>
        <w:spacing w:after="0" w:line="240" w:lineRule="auto"/>
        <w:rPr>
          <w:rFonts w:ascii="Courier New" w:eastAsia="Times New Roman" w:hAnsi="Courier New" w:cs="Courier New"/>
          <w:b/>
          <w:bCs/>
          <w:position w:val="-1"/>
          <w:sz w:val="24"/>
          <w:szCs w:val="24"/>
        </w:rPr>
      </w:pPr>
    </w:p>
    <w:p w:rsidR="002F58ED" w:rsidRDefault="002F58ED">
      <w:pPr>
        <w:spacing w:after="0" w:line="240" w:lineRule="auto"/>
        <w:rPr>
          <w:rFonts w:ascii="Courier New" w:eastAsia="Times New Roman" w:hAnsi="Courier New" w:cs="Courier New"/>
          <w:b/>
          <w:bCs/>
          <w:position w:val="-1"/>
          <w:sz w:val="24"/>
          <w:szCs w:val="24"/>
        </w:rPr>
      </w:pPr>
    </w:p>
    <w:p w:rsidR="00917B03" w:rsidRDefault="00917B03">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br w:type="page"/>
      </w:r>
    </w:p>
    <w:p w:rsidR="00917B03" w:rsidRDefault="00917B03" w:rsidP="00917B03">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REPORT – OF THE EXECUTIVE DIRECTOR OF THE CITY PLANNING </w:t>
      </w:r>
    </w:p>
    <w:p w:rsidR="00917B03" w:rsidRDefault="00917B03" w:rsidP="00917B03">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917B03" w:rsidRDefault="00917B03" w:rsidP="00917B03">
      <w:pPr>
        <w:pStyle w:val="ListParagraph"/>
        <w:spacing w:after="0" w:line="240" w:lineRule="auto"/>
        <w:ind w:left="0"/>
        <w:rPr>
          <w:rFonts w:ascii="Courier New" w:hAnsi="Courier New" w:cs="Courier New"/>
          <w:b/>
          <w:sz w:val="24"/>
          <w:szCs w:val="24"/>
        </w:rPr>
      </w:pPr>
    </w:p>
    <w:p w:rsidR="00917B03" w:rsidRDefault="00917B03" w:rsidP="00917B0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917B03" w:rsidRDefault="00917B03" w:rsidP="00917B03">
      <w:pPr>
        <w:pStyle w:val="ListParagraph"/>
        <w:spacing w:after="0" w:line="240" w:lineRule="auto"/>
        <w:rPr>
          <w:rFonts w:ascii="Courier New" w:hAnsi="Courier New" w:cs="Courier New"/>
          <w:sz w:val="24"/>
          <w:szCs w:val="24"/>
        </w:rPr>
      </w:pPr>
      <w:r>
        <w:rPr>
          <w:rFonts w:ascii="Courier New" w:hAnsi="Courier New" w:cs="Courier New"/>
          <w:sz w:val="24"/>
          <w:szCs w:val="24"/>
        </w:rPr>
        <w:t>Transmitting Property Disposition 5/19 – Consideration of the disposition of immovable property by the City consisting of:</w:t>
      </w:r>
    </w:p>
    <w:p w:rsidR="00917B03" w:rsidRDefault="00917B03" w:rsidP="00917B03">
      <w:pPr>
        <w:pStyle w:val="ListParagraph"/>
        <w:spacing w:after="0" w:line="240" w:lineRule="auto"/>
        <w:rPr>
          <w:rFonts w:ascii="Courier New" w:hAnsi="Courier New" w:cs="Courier New"/>
          <w:sz w:val="24"/>
          <w:szCs w:val="24"/>
        </w:rPr>
      </w:pPr>
    </w:p>
    <w:p w:rsidR="00917B03" w:rsidRPr="001B7A81" w:rsidRDefault="00917B03" w:rsidP="00917B03">
      <w:pPr>
        <w:pStyle w:val="ListParagraph"/>
        <w:numPr>
          <w:ilvl w:val="0"/>
          <w:numId w:val="46"/>
        </w:numPr>
        <w:spacing w:after="0" w:line="240" w:lineRule="auto"/>
        <w:rPr>
          <w:rFonts w:ascii="Courier New" w:hAnsi="Courier New" w:cs="Courier New"/>
          <w:b/>
          <w:i/>
          <w:sz w:val="24"/>
          <w:szCs w:val="24"/>
        </w:rPr>
      </w:pPr>
      <w:r>
        <w:rPr>
          <w:rFonts w:ascii="Courier New" w:hAnsi="Courier New" w:cs="Courier New"/>
          <w:sz w:val="24"/>
          <w:szCs w:val="24"/>
        </w:rPr>
        <w:t xml:space="preserve">Any right and/or ownership the City may have </w:t>
      </w:r>
      <w:r w:rsidR="00483A92">
        <w:rPr>
          <w:rFonts w:ascii="Courier New" w:hAnsi="Courier New" w:cs="Courier New"/>
          <w:sz w:val="24"/>
          <w:szCs w:val="24"/>
        </w:rPr>
        <w:t xml:space="preserve">or claim to have </w:t>
      </w:r>
      <w:r>
        <w:rPr>
          <w:rFonts w:ascii="Courier New" w:hAnsi="Courier New" w:cs="Courier New"/>
          <w:sz w:val="24"/>
          <w:szCs w:val="24"/>
        </w:rPr>
        <w:t xml:space="preserve">in the Race Street right-of-way between Tchoupitoulas Street </w:t>
      </w:r>
      <w:r w:rsidR="001B7A81">
        <w:rPr>
          <w:rFonts w:ascii="Courier New" w:hAnsi="Courier New" w:cs="Courier New"/>
          <w:sz w:val="24"/>
          <w:szCs w:val="24"/>
        </w:rPr>
        <w:t xml:space="preserve">and the floodwall in the First Municipal </w:t>
      </w:r>
      <w:r w:rsidR="00830D98">
        <w:rPr>
          <w:rFonts w:ascii="Courier New" w:hAnsi="Courier New" w:cs="Courier New"/>
          <w:sz w:val="24"/>
          <w:szCs w:val="24"/>
        </w:rPr>
        <w:t>District.ˡ</w:t>
      </w:r>
    </w:p>
    <w:p w:rsidR="001B7A81" w:rsidRPr="001B7A81" w:rsidRDefault="001B7A81" w:rsidP="001B7A81">
      <w:pPr>
        <w:pStyle w:val="ListParagraph"/>
        <w:spacing w:after="0" w:line="240" w:lineRule="auto"/>
        <w:ind w:left="1440"/>
        <w:rPr>
          <w:rFonts w:ascii="Courier New" w:hAnsi="Courier New" w:cs="Courier New"/>
          <w:b/>
          <w:i/>
          <w:sz w:val="24"/>
          <w:szCs w:val="24"/>
        </w:rPr>
      </w:pPr>
    </w:p>
    <w:p w:rsidR="001B7A81" w:rsidRPr="001B7A81" w:rsidRDefault="001B7A81" w:rsidP="00917B03">
      <w:pPr>
        <w:pStyle w:val="ListParagraph"/>
        <w:numPr>
          <w:ilvl w:val="0"/>
          <w:numId w:val="46"/>
        </w:numPr>
        <w:spacing w:after="0" w:line="240" w:lineRule="auto"/>
        <w:rPr>
          <w:rFonts w:ascii="Courier New" w:hAnsi="Courier New" w:cs="Courier New"/>
          <w:b/>
          <w:i/>
          <w:sz w:val="24"/>
          <w:szCs w:val="24"/>
        </w:rPr>
      </w:pPr>
      <w:r>
        <w:rPr>
          <w:rFonts w:ascii="Courier New" w:hAnsi="Courier New" w:cs="Courier New"/>
          <w:sz w:val="24"/>
          <w:szCs w:val="24"/>
        </w:rPr>
        <w:t>Any right and/or ownership the City may have or claim to have in South Peters Street right-of-way between Orange Street and Race Street in the First Municipal District.</w:t>
      </w:r>
      <w:r w:rsidR="00830D98">
        <w:rPr>
          <w:rFonts w:ascii="Courier New" w:hAnsi="Courier New" w:cs="Courier New"/>
          <w:sz w:val="24"/>
          <w:szCs w:val="24"/>
        </w:rPr>
        <w:t xml:space="preserve"> (PD2)</w:t>
      </w:r>
    </w:p>
    <w:p w:rsidR="001B7A81" w:rsidRDefault="001B7A81" w:rsidP="001B7A81">
      <w:pPr>
        <w:spacing w:after="0" w:line="240" w:lineRule="auto"/>
        <w:ind w:left="720"/>
        <w:rPr>
          <w:rFonts w:ascii="Courier New" w:hAnsi="Courier New" w:cs="Courier New"/>
          <w:b/>
          <w:sz w:val="24"/>
          <w:szCs w:val="24"/>
        </w:rPr>
      </w:pPr>
    </w:p>
    <w:p w:rsidR="00DA7B7C" w:rsidRDefault="001B7A81" w:rsidP="001B7A81">
      <w:pPr>
        <w:spacing w:after="0" w:line="240" w:lineRule="auto"/>
        <w:ind w:left="720"/>
        <w:rPr>
          <w:rFonts w:ascii="Courier New" w:hAnsi="Courier New" w:cs="Courier New"/>
          <w:sz w:val="24"/>
          <w:szCs w:val="24"/>
        </w:rPr>
      </w:pPr>
      <w:r>
        <w:rPr>
          <w:rFonts w:ascii="Courier New" w:hAnsi="Courier New" w:cs="Courier New"/>
          <w:sz w:val="24"/>
          <w:szCs w:val="24"/>
        </w:rPr>
        <w:t xml:space="preserve">The recommendation of the City Planning Commission being </w:t>
      </w:r>
      <w:r>
        <w:rPr>
          <w:rFonts w:ascii="Courier New" w:hAnsi="Courier New" w:cs="Courier New"/>
          <w:b/>
          <w:sz w:val="24"/>
          <w:szCs w:val="24"/>
          <w:u w:val="single"/>
        </w:rPr>
        <w:t>APPROVAL SUBJECT TO SIX (6) PROVISOS</w:t>
      </w:r>
      <w:r w:rsidRPr="001B7A81">
        <w:rPr>
          <w:rFonts w:ascii="Courier New" w:hAnsi="Courier New" w:cs="Courier New"/>
          <w:sz w:val="24"/>
          <w:szCs w:val="24"/>
        </w:rPr>
        <w:t>.</w:t>
      </w:r>
    </w:p>
    <w:p w:rsidR="00281133" w:rsidRDefault="001B7A81" w:rsidP="001B7A81">
      <w:pPr>
        <w:spacing w:after="0" w:line="240" w:lineRule="auto"/>
        <w:ind w:left="720"/>
        <w:rPr>
          <w:rFonts w:ascii="Courier New" w:hAnsi="Courier New" w:cs="Courier New"/>
          <w:sz w:val="24"/>
          <w:szCs w:val="24"/>
        </w:rPr>
      </w:pPr>
      <w:r>
        <w:rPr>
          <w:rFonts w:ascii="Courier New" w:hAnsi="Courier New" w:cs="Courier New"/>
          <w:sz w:val="24"/>
          <w:szCs w:val="24"/>
        </w:rPr>
        <w:t>Cm. Banks, Cn. Deadline None</w:t>
      </w:r>
    </w:p>
    <w:p w:rsidR="001B7A81" w:rsidRPr="001B7A81" w:rsidRDefault="001B7A81" w:rsidP="001B7A81">
      <w:pPr>
        <w:spacing w:after="0" w:line="240" w:lineRule="auto"/>
        <w:ind w:left="720"/>
        <w:rPr>
          <w:rFonts w:ascii="Courier New" w:hAnsi="Courier New" w:cs="Courier New"/>
          <w:b/>
          <w:sz w:val="24"/>
          <w:szCs w:val="24"/>
          <w:u w:val="single"/>
        </w:rPr>
      </w:pPr>
      <w:r>
        <w:rPr>
          <w:rFonts w:ascii="Courier New" w:hAnsi="Courier New" w:cs="Courier New"/>
          <w:sz w:val="24"/>
          <w:szCs w:val="24"/>
        </w:rPr>
        <w:t>Report provided FOR INFORMATIONAL PURPOSES ONLY.</w:t>
      </w:r>
    </w:p>
    <w:p w:rsidR="00917B03" w:rsidRDefault="00917B03" w:rsidP="00917B03">
      <w:pPr>
        <w:spacing w:after="0" w:line="240" w:lineRule="auto"/>
        <w:ind w:firstLine="720"/>
        <w:rPr>
          <w:rFonts w:ascii="Courier New" w:hAnsi="Courier New" w:cs="Courier New"/>
          <w:b/>
          <w:sz w:val="24"/>
          <w:szCs w:val="24"/>
        </w:rPr>
      </w:pPr>
    </w:p>
    <w:p w:rsidR="00917B03" w:rsidRDefault="00917B03" w:rsidP="00917B03">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917B03" w:rsidRDefault="00917B03" w:rsidP="00917B03">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RECEIVED. </w:t>
      </w:r>
    </w:p>
    <w:p w:rsidR="002F58ED" w:rsidRDefault="002F58ED">
      <w:pPr>
        <w:spacing w:after="0" w:line="240" w:lineRule="auto"/>
        <w:rPr>
          <w:rFonts w:ascii="Courier New" w:eastAsia="Times New Roman" w:hAnsi="Courier New" w:cs="Courier New"/>
          <w:b/>
          <w:bCs/>
          <w:position w:val="-1"/>
          <w:sz w:val="24"/>
          <w:szCs w:val="24"/>
        </w:rPr>
      </w:pPr>
    </w:p>
    <w:p w:rsidR="006C79AA" w:rsidRDefault="006C79AA">
      <w:pPr>
        <w:spacing w:after="0" w:line="240" w:lineRule="auto"/>
        <w:rPr>
          <w:rFonts w:ascii="Courier New" w:eastAsia="Times New Roman" w:hAnsi="Courier New" w:cs="Courier New"/>
          <w:b/>
          <w:bCs/>
          <w:position w:val="-1"/>
          <w:sz w:val="24"/>
          <w:szCs w:val="24"/>
        </w:rPr>
      </w:pPr>
    </w:p>
    <w:p w:rsidR="001B7A81" w:rsidRDefault="001B7A81">
      <w:pPr>
        <w:spacing w:after="0" w:line="240" w:lineRule="auto"/>
        <w:rPr>
          <w:rFonts w:ascii="Courier New" w:eastAsia="Times New Roman" w:hAnsi="Courier New" w:cs="Courier New"/>
          <w:b/>
          <w:bCs/>
          <w:position w:val="-1"/>
          <w:sz w:val="24"/>
          <w:szCs w:val="24"/>
        </w:rPr>
      </w:pPr>
    </w:p>
    <w:p w:rsidR="00396F32" w:rsidRDefault="00396F32" w:rsidP="00396F32">
      <w:pPr>
        <w:pStyle w:val="ListParagraph"/>
        <w:numPr>
          <w:ilvl w:val="0"/>
          <w:numId w:val="3"/>
        </w:numPr>
        <w:spacing w:after="0" w:line="240" w:lineRule="auto"/>
        <w:ind w:left="0" w:right="98" w:firstLine="0"/>
        <w:rPr>
          <w:rFonts w:ascii="Courier New" w:eastAsia="Times New Roman" w:hAnsi="Courier New" w:cs="Courier New"/>
          <w:sz w:val="24"/>
          <w:szCs w:val="24"/>
        </w:rPr>
      </w:pPr>
      <w:r>
        <w:rPr>
          <w:rFonts w:ascii="Courier New" w:eastAsia="Times New Roman" w:hAnsi="Courier New" w:cs="Courier New"/>
          <w:b/>
          <w:bCs/>
          <w:position w:val="-1"/>
          <w:sz w:val="24"/>
          <w:szCs w:val="24"/>
        </w:rPr>
        <w:t>C</w:t>
      </w:r>
      <w:r>
        <w:rPr>
          <w:rFonts w:ascii="Courier New" w:eastAsia="Times New Roman" w:hAnsi="Courier New" w:cs="Courier New"/>
          <w:b/>
          <w:bCs/>
          <w:spacing w:val="-1"/>
          <w:position w:val="-1"/>
          <w:sz w:val="24"/>
          <w:szCs w:val="24"/>
        </w:rPr>
        <w:t>A</w:t>
      </w:r>
      <w:r>
        <w:rPr>
          <w:rFonts w:ascii="Courier New" w:eastAsia="Times New Roman" w:hAnsi="Courier New" w:cs="Courier New"/>
          <w:b/>
          <w:bCs/>
          <w:position w:val="-1"/>
          <w:sz w:val="24"/>
          <w:szCs w:val="24"/>
        </w:rPr>
        <w:t>L.</w:t>
      </w:r>
      <w:r>
        <w:rPr>
          <w:rFonts w:ascii="Courier New" w:eastAsia="Times New Roman" w:hAnsi="Courier New" w:cs="Courier New"/>
          <w:b/>
          <w:bCs/>
          <w:spacing w:val="-1"/>
          <w:position w:val="-1"/>
          <w:sz w:val="24"/>
          <w:szCs w:val="24"/>
        </w:rPr>
        <w:t xml:space="preserve"> </w:t>
      </w:r>
      <w:r>
        <w:rPr>
          <w:rFonts w:ascii="Courier New" w:eastAsia="Times New Roman" w:hAnsi="Courier New" w:cs="Courier New"/>
          <w:b/>
          <w:bCs/>
          <w:position w:val="-1"/>
          <w:sz w:val="24"/>
          <w:szCs w:val="24"/>
        </w:rPr>
        <w:t>NO</w:t>
      </w:r>
      <w:r>
        <w:rPr>
          <w:rFonts w:ascii="Courier New" w:eastAsia="Times New Roman" w:hAnsi="Courier New" w:cs="Courier New"/>
          <w:b/>
          <w:bCs/>
          <w:color w:val="000000" w:themeColor="text1"/>
          <w:position w:val="-1"/>
          <w:sz w:val="24"/>
          <w:szCs w:val="24"/>
        </w:rPr>
        <w:t>.</w:t>
      </w:r>
      <w:r>
        <w:rPr>
          <w:rFonts w:ascii="Courier New" w:eastAsia="Times New Roman" w:hAnsi="Courier New" w:cs="Courier New"/>
          <w:b/>
          <w:bCs/>
          <w:color w:val="000000" w:themeColor="text1"/>
          <w:spacing w:val="1"/>
          <w:position w:val="-1"/>
          <w:sz w:val="24"/>
          <w:szCs w:val="24"/>
        </w:rPr>
        <w:t xml:space="preserve"> </w:t>
      </w:r>
      <w:r>
        <w:rPr>
          <w:rFonts w:ascii="Courier New" w:eastAsia="Times New Roman" w:hAnsi="Courier New" w:cs="Courier New"/>
          <w:b/>
          <w:bCs/>
          <w:color w:val="000000" w:themeColor="text1"/>
          <w:position w:val="-1"/>
          <w:sz w:val="24"/>
          <w:szCs w:val="24"/>
        </w:rPr>
        <w:t>32,7</w:t>
      </w:r>
      <w:r>
        <w:rPr>
          <w:rFonts w:ascii="Courier New" w:eastAsia="Times New Roman" w:hAnsi="Courier New" w:cs="Courier New"/>
          <w:b/>
          <w:bCs/>
          <w:color w:val="000000" w:themeColor="text1"/>
          <w:spacing w:val="2"/>
          <w:position w:val="-1"/>
          <w:sz w:val="24"/>
          <w:szCs w:val="24"/>
        </w:rPr>
        <w:t xml:space="preserve">34 - </w:t>
      </w:r>
      <w:r>
        <w:rPr>
          <w:rFonts w:ascii="Courier New" w:eastAsia="Times New Roman" w:hAnsi="Courier New" w:cs="Courier New"/>
          <w:b/>
          <w:bCs/>
          <w:sz w:val="24"/>
          <w:szCs w:val="24"/>
        </w:rPr>
        <w:t>BY:  COU</w:t>
      </w:r>
      <w:r>
        <w:rPr>
          <w:rFonts w:ascii="Courier New" w:eastAsia="Times New Roman" w:hAnsi="Courier New" w:cs="Courier New"/>
          <w:b/>
          <w:bCs/>
          <w:spacing w:val="-1"/>
          <w:sz w:val="24"/>
          <w:szCs w:val="24"/>
        </w:rPr>
        <w:t>N</w:t>
      </w:r>
      <w:r>
        <w:rPr>
          <w:rFonts w:ascii="Courier New" w:eastAsia="Times New Roman" w:hAnsi="Courier New" w:cs="Courier New"/>
          <w:b/>
          <w:bCs/>
          <w:sz w:val="24"/>
          <w:szCs w:val="24"/>
        </w:rPr>
        <w:t>CILME</w:t>
      </w:r>
      <w:r>
        <w:rPr>
          <w:rFonts w:ascii="Courier New" w:eastAsia="Times New Roman" w:hAnsi="Courier New" w:cs="Courier New"/>
          <w:b/>
          <w:bCs/>
          <w:spacing w:val="-1"/>
          <w:sz w:val="24"/>
          <w:szCs w:val="24"/>
        </w:rPr>
        <w:t>M</w:t>
      </w:r>
      <w:r>
        <w:rPr>
          <w:rFonts w:ascii="Courier New" w:eastAsia="Times New Roman" w:hAnsi="Courier New" w:cs="Courier New"/>
          <w:b/>
          <w:bCs/>
          <w:sz w:val="24"/>
          <w:szCs w:val="24"/>
        </w:rPr>
        <w:t>BER</w:t>
      </w:r>
      <w:r>
        <w:rPr>
          <w:rFonts w:ascii="Courier New" w:eastAsia="Times New Roman" w:hAnsi="Courier New" w:cs="Courier New"/>
          <w:b/>
          <w:bCs/>
          <w:sz w:val="24"/>
          <w:szCs w:val="24"/>
          <w:u w:val="single"/>
        </w:rPr>
        <w:t>S</w:t>
      </w:r>
      <w:r>
        <w:rPr>
          <w:rFonts w:ascii="Courier New" w:eastAsia="Times New Roman" w:hAnsi="Courier New" w:cs="Courier New"/>
          <w:b/>
          <w:bCs/>
          <w:sz w:val="24"/>
          <w:szCs w:val="24"/>
        </w:rPr>
        <w:t xml:space="preserve"> </w:t>
      </w:r>
      <w:r>
        <w:rPr>
          <w:rFonts w:ascii="Courier New" w:eastAsia="Times New Roman" w:hAnsi="Courier New" w:cs="Courier New"/>
          <w:b/>
          <w:bCs/>
          <w:spacing w:val="1"/>
          <w:sz w:val="24"/>
          <w:szCs w:val="24"/>
        </w:rPr>
        <w:t>B</w:t>
      </w:r>
      <w:r>
        <w:rPr>
          <w:rFonts w:ascii="Courier New" w:eastAsia="Times New Roman" w:hAnsi="Courier New" w:cs="Courier New"/>
          <w:b/>
          <w:bCs/>
          <w:sz w:val="24"/>
          <w:szCs w:val="24"/>
        </w:rPr>
        <w:t>RO</w:t>
      </w:r>
      <w:r>
        <w:rPr>
          <w:rFonts w:ascii="Courier New" w:eastAsia="Times New Roman" w:hAnsi="Courier New" w:cs="Courier New"/>
          <w:b/>
          <w:bCs/>
          <w:spacing w:val="1"/>
          <w:sz w:val="24"/>
          <w:szCs w:val="24"/>
        </w:rPr>
        <w:t>SS</w:t>
      </w:r>
      <w:r>
        <w:rPr>
          <w:rFonts w:ascii="Courier New" w:eastAsia="Times New Roman" w:hAnsi="Courier New" w:cs="Courier New"/>
          <w:b/>
          <w:bCs/>
          <w:spacing w:val="-2"/>
          <w:sz w:val="24"/>
          <w:szCs w:val="24"/>
        </w:rPr>
        <w:t>E</w:t>
      </w:r>
      <w:r>
        <w:rPr>
          <w:rFonts w:ascii="Courier New" w:eastAsia="Times New Roman" w:hAnsi="Courier New" w:cs="Courier New"/>
          <w:b/>
          <w:bCs/>
          <w:sz w:val="24"/>
          <w:szCs w:val="24"/>
        </w:rPr>
        <w:t>TT</w:t>
      </w:r>
      <w:r>
        <w:rPr>
          <w:rFonts w:ascii="Courier New" w:eastAsia="Times New Roman" w:hAnsi="Courier New" w:cs="Courier New"/>
          <w:b/>
          <w:bCs/>
          <w:spacing w:val="2"/>
          <w:sz w:val="24"/>
          <w:szCs w:val="24"/>
        </w:rPr>
        <w:t xml:space="preserve"> </w:t>
      </w:r>
      <w:r>
        <w:rPr>
          <w:rFonts w:ascii="Courier New" w:eastAsia="Times New Roman" w:hAnsi="Courier New" w:cs="Courier New"/>
          <w:b/>
          <w:bCs/>
          <w:sz w:val="24"/>
          <w:szCs w:val="24"/>
        </w:rPr>
        <w:t xml:space="preserve">(BY </w:t>
      </w:r>
      <w:r>
        <w:rPr>
          <w:rFonts w:ascii="Courier New" w:eastAsia="Times New Roman" w:hAnsi="Courier New" w:cs="Courier New"/>
          <w:b/>
          <w:bCs/>
          <w:spacing w:val="-1"/>
          <w:sz w:val="24"/>
          <w:szCs w:val="24"/>
        </w:rPr>
        <w:t>R</w:t>
      </w:r>
      <w:r>
        <w:rPr>
          <w:rFonts w:ascii="Courier New" w:eastAsia="Times New Roman" w:hAnsi="Courier New" w:cs="Courier New"/>
          <w:b/>
          <w:bCs/>
          <w:sz w:val="24"/>
          <w:szCs w:val="24"/>
        </w:rPr>
        <w:t>EQUE</w:t>
      </w:r>
      <w:r>
        <w:rPr>
          <w:rFonts w:ascii="Courier New" w:eastAsia="Times New Roman" w:hAnsi="Courier New" w:cs="Courier New"/>
          <w:b/>
          <w:bCs/>
          <w:spacing w:val="1"/>
          <w:sz w:val="24"/>
          <w:szCs w:val="24"/>
        </w:rPr>
        <w:t>S</w:t>
      </w:r>
      <w:r>
        <w:rPr>
          <w:rFonts w:ascii="Courier New" w:eastAsia="Times New Roman" w:hAnsi="Courier New" w:cs="Courier New"/>
          <w:b/>
          <w:bCs/>
          <w:sz w:val="24"/>
          <w:szCs w:val="24"/>
        </w:rPr>
        <w:t>T)</w:t>
      </w:r>
    </w:p>
    <w:p w:rsidR="00396F32" w:rsidRDefault="00396F32" w:rsidP="00396F32">
      <w:pPr>
        <w:spacing w:after="0" w:line="240" w:lineRule="auto"/>
        <w:ind w:right="-20"/>
        <w:rPr>
          <w:rFonts w:ascii="Courier New" w:eastAsia="Times New Roman" w:hAnsi="Courier New" w:cs="Courier New"/>
          <w:bCs/>
          <w:sz w:val="24"/>
          <w:szCs w:val="24"/>
        </w:rPr>
      </w:pPr>
    </w:p>
    <w:p w:rsidR="00396F32" w:rsidRDefault="00396F32" w:rsidP="00396F32">
      <w:pPr>
        <w:spacing w:after="0" w:line="240" w:lineRule="auto"/>
        <w:ind w:left="720" w:right="-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rsidR="00396F32" w:rsidRDefault="00396F32" w:rsidP="00396F32">
      <w:pPr>
        <w:spacing w:after="0" w:line="240" w:lineRule="auto"/>
        <w:ind w:left="720" w:right="-20"/>
        <w:rPr>
          <w:rFonts w:ascii="Courier New" w:eastAsia="Times New Roman" w:hAnsi="Courier New" w:cs="Courier New"/>
          <w:sz w:val="24"/>
          <w:szCs w:val="24"/>
        </w:rPr>
      </w:pPr>
      <w:r>
        <w:rPr>
          <w:rFonts w:ascii="Courier New" w:eastAsia="Times New Roman" w:hAnsi="Courier New" w:cs="Courier New"/>
          <w:bCs/>
          <w:sz w:val="24"/>
          <w:szCs w:val="24"/>
        </w:rPr>
        <w:t>An</w:t>
      </w:r>
      <w:r>
        <w:rPr>
          <w:rFonts w:ascii="Courier New" w:eastAsia="Times New Roman" w:hAnsi="Courier New" w:cs="Courier New"/>
          <w:bCs/>
          <w:spacing w:val="36"/>
          <w:sz w:val="24"/>
          <w:szCs w:val="24"/>
        </w:rPr>
        <w:t xml:space="preserve"> </w:t>
      </w:r>
      <w:r>
        <w:rPr>
          <w:rFonts w:ascii="Courier New" w:eastAsia="Times New Roman" w:hAnsi="Courier New" w:cs="Courier New"/>
          <w:bCs/>
          <w:sz w:val="24"/>
          <w:szCs w:val="24"/>
        </w:rPr>
        <w:t>Ordinance</w:t>
      </w:r>
      <w:r>
        <w:rPr>
          <w:rFonts w:ascii="Courier New" w:eastAsia="Times New Roman" w:hAnsi="Courier New" w:cs="Courier New"/>
          <w:b/>
          <w:bCs/>
          <w:spacing w:val="37"/>
          <w:sz w:val="24"/>
          <w:szCs w:val="24"/>
        </w:rPr>
        <w:t xml:space="preserve"> </w:t>
      </w:r>
      <w:r>
        <w:rPr>
          <w:rFonts w:ascii="Courier New" w:eastAsia="Times New Roman" w:hAnsi="Courier New" w:cs="Courier New"/>
          <w:sz w:val="24"/>
          <w:szCs w:val="24"/>
        </w:rPr>
        <w:t>to</w:t>
      </w:r>
      <w:r>
        <w:rPr>
          <w:rFonts w:ascii="Courier New" w:eastAsia="Times New Roman" w:hAnsi="Courier New" w:cs="Courier New"/>
          <w:spacing w:val="36"/>
          <w:sz w:val="24"/>
          <w:szCs w:val="24"/>
        </w:rPr>
        <w:t xml:space="preserve"> </w:t>
      </w:r>
      <w:r>
        <w:rPr>
          <w:rFonts w:ascii="Courier New" w:eastAsia="Times New Roman" w:hAnsi="Courier New" w:cs="Courier New"/>
          <w:spacing w:val="1"/>
          <w:sz w:val="24"/>
          <w:szCs w:val="24"/>
        </w:rPr>
        <w:t>a</w:t>
      </w:r>
      <w:r>
        <w:rPr>
          <w:rFonts w:ascii="Courier New" w:eastAsia="Times New Roman" w:hAnsi="Courier New" w:cs="Courier New"/>
          <w:sz w:val="24"/>
          <w:szCs w:val="24"/>
        </w:rPr>
        <w:t>mend</w:t>
      </w:r>
      <w:r>
        <w:rPr>
          <w:rFonts w:ascii="Courier New" w:eastAsia="Times New Roman" w:hAnsi="Courier New" w:cs="Courier New"/>
          <w:spacing w:val="35"/>
          <w:sz w:val="24"/>
          <w:szCs w:val="24"/>
        </w:rPr>
        <w:t xml:space="preserve"> </w:t>
      </w:r>
      <w:r>
        <w:rPr>
          <w:rFonts w:ascii="Courier New" w:eastAsia="Times New Roman" w:hAnsi="Courier New" w:cs="Courier New"/>
          <w:sz w:val="24"/>
          <w:szCs w:val="24"/>
        </w:rPr>
        <w:t>O</w:t>
      </w:r>
      <w:r>
        <w:rPr>
          <w:rFonts w:ascii="Courier New" w:eastAsia="Times New Roman" w:hAnsi="Courier New" w:cs="Courier New"/>
          <w:spacing w:val="-1"/>
          <w:sz w:val="24"/>
          <w:szCs w:val="24"/>
        </w:rPr>
        <w:t>r</w:t>
      </w:r>
      <w:r>
        <w:rPr>
          <w:rFonts w:ascii="Courier New" w:eastAsia="Times New Roman" w:hAnsi="Courier New" w:cs="Courier New"/>
          <w:sz w:val="24"/>
          <w:szCs w:val="24"/>
        </w:rPr>
        <w:t>dinan</w:t>
      </w:r>
      <w:r>
        <w:rPr>
          <w:rFonts w:ascii="Courier New" w:eastAsia="Times New Roman" w:hAnsi="Courier New" w:cs="Courier New"/>
          <w:spacing w:val="-1"/>
          <w:sz w:val="24"/>
          <w:szCs w:val="24"/>
        </w:rPr>
        <w:t>c</w:t>
      </w:r>
      <w:r>
        <w:rPr>
          <w:rFonts w:ascii="Courier New" w:eastAsia="Times New Roman" w:hAnsi="Courier New" w:cs="Courier New"/>
          <w:sz w:val="24"/>
          <w:szCs w:val="24"/>
        </w:rPr>
        <w:t>e</w:t>
      </w:r>
      <w:r>
        <w:rPr>
          <w:rFonts w:ascii="Courier New" w:eastAsia="Times New Roman" w:hAnsi="Courier New" w:cs="Courier New"/>
          <w:spacing w:val="35"/>
          <w:sz w:val="24"/>
          <w:szCs w:val="24"/>
        </w:rPr>
        <w:t xml:space="preserve"> </w:t>
      </w:r>
      <w:r>
        <w:rPr>
          <w:rFonts w:ascii="Courier New" w:eastAsia="Times New Roman" w:hAnsi="Courier New" w:cs="Courier New"/>
          <w:sz w:val="24"/>
          <w:szCs w:val="24"/>
        </w:rPr>
        <w:t>No.</w:t>
      </w:r>
      <w:r>
        <w:rPr>
          <w:rFonts w:ascii="Courier New" w:eastAsia="Times New Roman" w:hAnsi="Courier New" w:cs="Courier New"/>
          <w:spacing w:val="37"/>
          <w:sz w:val="24"/>
          <w:szCs w:val="24"/>
        </w:rPr>
        <w:t xml:space="preserve"> </w:t>
      </w:r>
      <w:r>
        <w:rPr>
          <w:rFonts w:ascii="Courier New" w:eastAsia="Times New Roman" w:hAnsi="Courier New" w:cs="Courier New"/>
          <w:sz w:val="24"/>
          <w:szCs w:val="24"/>
        </w:rPr>
        <w:t>2</w:t>
      </w:r>
      <w:r>
        <w:rPr>
          <w:rFonts w:ascii="Courier New" w:eastAsia="Times New Roman" w:hAnsi="Courier New" w:cs="Courier New"/>
          <w:spacing w:val="2"/>
          <w:sz w:val="24"/>
          <w:szCs w:val="24"/>
        </w:rPr>
        <w:t>7</w:t>
      </w:r>
      <w:r>
        <w:rPr>
          <w:rFonts w:ascii="Courier New" w:eastAsia="Times New Roman" w:hAnsi="Courier New" w:cs="Courier New"/>
          <w:sz w:val="24"/>
          <w:szCs w:val="24"/>
        </w:rPr>
        <w:t>,931</w:t>
      </w:r>
      <w:r>
        <w:rPr>
          <w:rFonts w:ascii="Courier New" w:eastAsia="Times New Roman" w:hAnsi="Courier New" w:cs="Courier New"/>
          <w:spacing w:val="36"/>
          <w:sz w:val="24"/>
          <w:szCs w:val="24"/>
        </w:rPr>
        <w:t xml:space="preserve"> </w:t>
      </w:r>
      <w:r>
        <w:rPr>
          <w:rFonts w:ascii="Courier New" w:eastAsia="Times New Roman" w:hAnsi="Courier New" w:cs="Courier New"/>
          <w:sz w:val="24"/>
          <w:szCs w:val="24"/>
        </w:rPr>
        <w:t>M.</w:t>
      </w:r>
      <w:r>
        <w:rPr>
          <w:rFonts w:ascii="Courier New" w:eastAsia="Times New Roman" w:hAnsi="Courier New" w:cs="Courier New"/>
          <w:spacing w:val="1"/>
          <w:sz w:val="24"/>
          <w:szCs w:val="24"/>
        </w:rPr>
        <w:t>C</w:t>
      </w:r>
      <w:r>
        <w:rPr>
          <w:rFonts w:ascii="Courier New" w:eastAsia="Times New Roman" w:hAnsi="Courier New" w:cs="Courier New"/>
          <w:sz w:val="24"/>
          <w:szCs w:val="24"/>
        </w:rPr>
        <w:t>.</w:t>
      </w:r>
      <w:r>
        <w:rPr>
          <w:rFonts w:ascii="Courier New" w:eastAsia="Times New Roman" w:hAnsi="Courier New" w:cs="Courier New"/>
          <w:spacing w:val="1"/>
          <w:sz w:val="24"/>
          <w:szCs w:val="24"/>
        </w:rPr>
        <w:t>S</w:t>
      </w:r>
      <w:r>
        <w:rPr>
          <w:rFonts w:ascii="Courier New" w:eastAsia="Times New Roman" w:hAnsi="Courier New" w:cs="Courier New"/>
          <w:sz w:val="24"/>
          <w:szCs w:val="24"/>
        </w:rPr>
        <w:t>.,</w:t>
      </w:r>
      <w:r>
        <w:rPr>
          <w:rFonts w:ascii="Courier New" w:eastAsia="Times New Roman" w:hAnsi="Courier New" w:cs="Courier New"/>
          <w:spacing w:val="36"/>
          <w:sz w:val="24"/>
          <w:szCs w:val="24"/>
        </w:rPr>
        <w:t xml:space="preserve"> </w:t>
      </w:r>
      <w:r>
        <w:rPr>
          <w:rFonts w:ascii="Courier New" w:eastAsia="Times New Roman" w:hAnsi="Courier New" w:cs="Courier New"/>
          <w:spacing w:val="-1"/>
          <w:sz w:val="24"/>
          <w:szCs w:val="24"/>
        </w:rPr>
        <w:t>a</w:t>
      </w:r>
      <w:r>
        <w:rPr>
          <w:rFonts w:ascii="Courier New" w:eastAsia="Times New Roman" w:hAnsi="Courier New" w:cs="Courier New"/>
          <w:sz w:val="24"/>
          <w:szCs w:val="24"/>
        </w:rPr>
        <w:t>s</w:t>
      </w:r>
      <w:r>
        <w:rPr>
          <w:rFonts w:ascii="Courier New" w:eastAsia="Times New Roman" w:hAnsi="Courier New" w:cs="Courier New"/>
          <w:spacing w:val="36"/>
          <w:sz w:val="24"/>
          <w:szCs w:val="24"/>
        </w:rPr>
        <w:t xml:space="preserve"> </w:t>
      </w:r>
      <w:r>
        <w:rPr>
          <w:rFonts w:ascii="Courier New" w:eastAsia="Times New Roman" w:hAnsi="Courier New" w:cs="Courier New"/>
          <w:spacing w:val="-1"/>
          <w:sz w:val="24"/>
          <w:szCs w:val="24"/>
        </w:rPr>
        <w:t>a</w:t>
      </w:r>
      <w:r>
        <w:rPr>
          <w:rFonts w:ascii="Courier New" w:eastAsia="Times New Roman" w:hAnsi="Courier New" w:cs="Courier New"/>
          <w:sz w:val="24"/>
          <w:szCs w:val="24"/>
        </w:rPr>
        <w:t>mend</w:t>
      </w:r>
      <w:r>
        <w:rPr>
          <w:rFonts w:ascii="Courier New" w:eastAsia="Times New Roman" w:hAnsi="Courier New" w:cs="Courier New"/>
          <w:spacing w:val="-1"/>
          <w:sz w:val="24"/>
          <w:szCs w:val="24"/>
        </w:rPr>
        <w:t>e</w:t>
      </w:r>
      <w:r>
        <w:rPr>
          <w:rFonts w:ascii="Courier New" w:eastAsia="Times New Roman" w:hAnsi="Courier New" w:cs="Courier New"/>
          <w:sz w:val="24"/>
          <w:szCs w:val="24"/>
        </w:rPr>
        <w:t>d</w:t>
      </w:r>
      <w:r>
        <w:rPr>
          <w:rFonts w:ascii="Courier New" w:eastAsia="Times New Roman" w:hAnsi="Courier New" w:cs="Courier New"/>
          <w:spacing w:val="36"/>
          <w:sz w:val="24"/>
          <w:szCs w:val="24"/>
        </w:rPr>
        <w:t xml:space="preserve"> </w:t>
      </w:r>
      <w:r>
        <w:rPr>
          <w:rFonts w:ascii="Courier New" w:eastAsia="Times New Roman" w:hAnsi="Courier New" w:cs="Courier New"/>
          <w:spacing w:val="-1"/>
          <w:sz w:val="24"/>
          <w:szCs w:val="24"/>
        </w:rPr>
        <w:t>e</w:t>
      </w:r>
      <w:r>
        <w:rPr>
          <w:rFonts w:ascii="Courier New" w:eastAsia="Times New Roman" w:hAnsi="Courier New" w:cs="Courier New"/>
          <w:sz w:val="24"/>
          <w:szCs w:val="24"/>
        </w:rPr>
        <w:t>nt</w:t>
      </w:r>
      <w:r>
        <w:rPr>
          <w:rFonts w:ascii="Courier New" w:eastAsia="Times New Roman" w:hAnsi="Courier New" w:cs="Courier New"/>
          <w:spacing w:val="1"/>
          <w:sz w:val="24"/>
          <w:szCs w:val="24"/>
        </w:rPr>
        <w:t>i</w:t>
      </w:r>
      <w:r>
        <w:rPr>
          <w:rFonts w:ascii="Courier New" w:eastAsia="Times New Roman" w:hAnsi="Courier New" w:cs="Courier New"/>
          <w:sz w:val="24"/>
          <w:szCs w:val="24"/>
        </w:rPr>
        <w:t>t</w:t>
      </w:r>
      <w:r>
        <w:rPr>
          <w:rFonts w:ascii="Courier New" w:eastAsia="Times New Roman" w:hAnsi="Courier New" w:cs="Courier New"/>
          <w:spacing w:val="1"/>
          <w:sz w:val="24"/>
          <w:szCs w:val="24"/>
        </w:rPr>
        <w:t>l</w:t>
      </w:r>
      <w:r>
        <w:rPr>
          <w:rFonts w:ascii="Courier New" w:eastAsia="Times New Roman" w:hAnsi="Courier New" w:cs="Courier New"/>
          <w:spacing w:val="-1"/>
          <w:sz w:val="24"/>
          <w:szCs w:val="24"/>
        </w:rPr>
        <w:t>e</w:t>
      </w:r>
      <w:r>
        <w:rPr>
          <w:rFonts w:ascii="Courier New" w:eastAsia="Times New Roman" w:hAnsi="Courier New" w:cs="Courier New"/>
          <w:sz w:val="24"/>
          <w:szCs w:val="24"/>
        </w:rPr>
        <w:t>d</w:t>
      </w:r>
      <w:r>
        <w:rPr>
          <w:rFonts w:ascii="Courier New" w:eastAsia="Times New Roman" w:hAnsi="Courier New" w:cs="Courier New"/>
          <w:spacing w:val="36"/>
          <w:sz w:val="24"/>
          <w:szCs w:val="24"/>
        </w:rPr>
        <w:t xml:space="preserve"> </w:t>
      </w:r>
      <w:r>
        <w:rPr>
          <w:rFonts w:ascii="Courier New" w:eastAsia="Times New Roman" w:hAnsi="Courier New" w:cs="Courier New"/>
          <w:spacing w:val="-2"/>
          <w:sz w:val="24"/>
          <w:szCs w:val="24"/>
        </w:rPr>
        <w:t>"</w:t>
      </w:r>
      <w:r>
        <w:rPr>
          <w:rFonts w:ascii="Courier New" w:eastAsia="Times New Roman" w:hAnsi="Courier New" w:cs="Courier New"/>
          <w:sz w:val="24"/>
          <w:szCs w:val="24"/>
        </w:rPr>
        <w:t>An O</w:t>
      </w:r>
      <w:r>
        <w:rPr>
          <w:rFonts w:ascii="Courier New" w:eastAsia="Times New Roman" w:hAnsi="Courier New" w:cs="Courier New"/>
          <w:spacing w:val="-1"/>
          <w:sz w:val="24"/>
          <w:szCs w:val="24"/>
        </w:rPr>
        <w:t>r</w:t>
      </w:r>
      <w:r>
        <w:rPr>
          <w:rFonts w:ascii="Courier New" w:eastAsia="Times New Roman" w:hAnsi="Courier New" w:cs="Courier New"/>
          <w:sz w:val="24"/>
          <w:szCs w:val="24"/>
        </w:rPr>
        <w:t>dinan</w:t>
      </w:r>
      <w:r>
        <w:rPr>
          <w:rFonts w:ascii="Courier New" w:eastAsia="Times New Roman" w:hAnsi="Courier New" w:cs="Courier New"/>
          <w:spacing w:val="-1"/>
          <w:sz w:val="24"/>
          <w:szCs w:val="24"/>
        </w:rPr>
        <w:t>c</w:t>
      </w:r>
      <w:r>
        <w:rPr>
          <w:rFonts w:ascii="Courier New" w:eastAsia="Times New Roman" w:hAnsi="Courier New" w:cs="Courier New"/>
          <w:sz w:val="24"/>
          <w:szCs w:val="24"/>
        </w:rPr>
        <w:t>e</w:t>
      </w:r>
      <w:r>
        <w:rPr>
          <w:rFonts w:ascii="Courier New" w:eastAsia="Times New Roman" w:hAnsi="Courier New" w:cs="Courier New"/>
          <w:spacing w:val="6"/>
          <w:sz w:val="24"/>
          <w:szCs w:val="24"/>
        </w:rPr>
        <w:t xml:space="preserve"> </w:t>
      </w:r>
      <w:r>
        <w:rPr>
          <w:rFonts w:ascii="Courier New" w:eastAsia="Times New Roman" w:hAnsi="Courier New" w:cs="Courier New"/>
          <w:spacing w:val="1"/>
          <w:sz w:val="24"/>
          <w:szCs w:val="24"/>
        </w:rPr>
        <w:t>P</w:t>
      </w:r>
      <w:r>
        <w:rPr>
          <w:rFonts w:ascii="Courier New" w:eastAsia="Times New Roman" w:hAnsi="Courier New" w:cs="Courier New"/>
          <w:sz w:val="24"/>
          <w:szCs w:val="24"/>
        </w:rPr>
        <w:t>roviding</w:t>
      </w:r>
      <w:r>
        <w:rPr>
          <w:rFonts w:ascii="Courier New" w:eastAsia="Times New Roman" w:hAnsi="Courier New" w:cs="Courier New"/>
          <w:spacing w:val="5"/>
          <w:sz w:val="24"/>
          <w:szCs w:val="24"/>
        </w:rPr>
        <w:t xml:space="preserve"> </w:t>
      </w:r>
      <w:r>
        <w:rPr>
          <w:rFonts w:ascii="Courier New" w:eastAsia="Times New Roman" w:hAnsi="Courier New" w:cs="Courier New"/>
          <w:spacing w:val="-1"/>
          <w:sz w:val="24"/>
          <w:szCs w:val="24"/>
        </w:rPr>
        <w:t>a</w:t>
      </w:r>
      <w:r>
        <w:rPr>
          <w:rFonts w:ascii="Courier New" w:eastAsia="Times New Roman" w:hAnsi="Courier New" w:cs="Courier New"/>
          <w:sz w:val="24"/>
          <w:szCs w:val="24"/>
        </w:rPr>
        <w:t>n</w:t>
      </w:r>
      <w:r>
        <w:rPr>
          <w:rFonts w:ascii="Courier New" w:eastAsia="Times New Roman" w:hAnsi="Courier New" w:cs="Courier New"/>
          <w:spacing w:val="7"/>
          <w:sz w:val="24"/>
          <w:szCs w:val="24"/>
        </w:rPr>
        <w:t xml:space="preserve"> </w:t>
      </w:r>
      <w:r>
        <w:rPr>
          <w:rFonts w:ascii="Courier New" w:eastAsia="Times New Roman" w:hAnsi="Courier New" w:cs="Courier New"/>
          <w:sz w:val="24"/>
          <w:szCs w:val="24"/>
        </w:rPr>
        <w:t>Op</w:t>
      </w:r>
      <w:r>
        <w:rPr>
          <w:rFonts w:ascii="Courier New" w:eastAsia="Times New Roman" w:hAnsi="Courier New" w:cs="Courier New"/>
          <w:spacing w:val="-1"/>
          <w:sz w:val="24"/>
          <w:szCs w:val="24"/>
        </w:rPr>
        <w:t>e</w:t>
      </w:r>
      <w:r>
        <w:rPr>
          <w:rFonts w:ascii="Courier New" w:eastAsia="Times New Roman" w:hAnsi="Courier New" w:cs="Courier New"/>
          <w:sz w:val="24"/>
          <w:szCs w:val="24"/>
        </w:rPr>
        <w:t>r</w:t>
      </w:r>
      <w:r>
        <w:rPr>
          <w:rFonts w:ascii="Courier New" w:eastAsia="Times New Roman" w:hAnsi="Courier New" w:cs="Courier New"/>
          <w:spacing w:val="-2"/>
          <w:sz w:val="24"/>
          <w:szCs w:val="24"/>
        </w:rPr>
        <w:t>a</w:t>
      </w:r>
      <w:r>
        <w:rPr>
          <w:rFonts w:ascii="Courier New" w:eastAsia="Times New Roman" w:hAnsi="Courier New" w:cs="Courier New"/>
          <w:sz w:val="24"/>
          <w:szCs w:val="24"/>
        </w:rPr>
        <w:t>t</w:t>
      </w:r>
      <w:r>
        <w:rPr>
          <w:rFonts w:ascii="Courier New" w:eastAsia="Times New Roman" w:hAnsi="Courier New" w:cs="Courier New"/>
          <w:spacing w:val="1"/>
          <w:sz w:val="24"/>
          <w:szCs w:val="24"/>
        </w:rPr>
        <w:t>i</w:t>
      </w:r>
      <w:r>
        <w:rPr>
          <w:rFonts w:ascii="Courier New" w:eastAsia="Times New Roman" w:hAnsi="Courier New" w:cs="Courier New"/>
          <w:spacing w:val="2"/>
          <w:sz w:val="24"/>
          <w:szCs w:val="24"/>
        </w:rPr>
        <w:t>n</w:t>
      </w:r>
      <w:r>
        <w:rPr>
          <w:rFonts w:ascii="Courier New" w:eastAsia="Times New Roman" w:hAnsi="Courier New" w:cs="Courier New"/>
          <w:sz w:val="24"/>
          <w:szCs w:val="24"/>
        </w:rPr>
        <w:t>g</w:t>
      </w:r>
      <w:r>
        <w:rPr>
          <w:rFonts w:ascii="Courier New" w:eastAsia="Times New Roman" w:hAnsi="Courier New" w:cs="Courier New"/>
          <w:spacing w:val="5"/>
          <w:sz w:val="24"/>
          <w:szCs w:val="24"/>
        </w:rPr>
        <w:t xml:space="preserve"> </w:t>
      </w:r>
      <w:r>
        <w:rPr>
          <w:rFonts w:ascii="Courier New" w:eastAsia="Times New Roman" w:hAnsi="Courier New" w:cs="Courier New"/>
          <w:spacing w:val="-2"/>
          <w:sz w:val="24"/>
          <w:szCs w:val="24"/>
        </w:rPr>
        <w:t>B</w:t>
      </w:r>
      <w:r>
        <w:rPr>
          <w:rFonts w:ascii="Courier New" w:eastAsia="Times New Roman" w:hAnsi="Courier New" w:cs="Courier New"/>
          <w:sz w:val="24"/>
          <w:szCs w:val="24"/>
        </w:rPr>
        <w:t>u</w:t>
      </w:r>
      <w:r>
        <w:rPr>
          <w:rFonts w:ascii="Courier New" w:eastAsia="Times New Roman" w:hAnsi="Courier New" w:cs="Courier New"/>
          <w:spacing w:val="2"/>
          <w:sz w:val="24"/>
          <w:szCs w:val="24"/>
        </w:rPr>
        <w:t>d</w:t>
      </w:r>
      <w:r>
        <w:rPr>
          <w:rFonts w:ascii="Courier New" w:eastAsia="Times New Roman" w:hAnsi="Courier New" w:cs="Courier New"/>
          <w:spacing w:val="-2"/>
          <w:sz w:val="24"/>
          <w:szCs w:val="24"/>
        </w:rPr>
        <w:t>g</w:t>
      </w:r>
      <w:r>
        <w:rPr>
          <w:rFonts w:ascii="Courier New" w:eastAsia="Times New Roman" w:hAnsi="Courier New" w:cs="Courier New"/>
          <w:spacing w:val="-1"/>
          <w:sz w:val="24"/>
          <w:szCs w:val="24"/>
        </w:rPr>
        <w:t>e</w:t>
      </w:r>
      <w:r>
        <w:rPr>
          <w:rFonts w:ascii="Courier New" w:eastAsia="Times New Roman" w:hAnsi="Courier New" w:cs="Courier New"/>
          <w:sz w:val="24"/>
          <w:szCs w:val="24"/>
        </w:rPr>
        <w:t>t</w:t>
      </w:r>
      <w:r>
        <w:rPr>
          <w:rFonts w:ascii="Courier New" w:eastAsia="Times New Roman" w:hAnsi="Courier New" w:cs="Courier New"/>
          <w:spacing w:val="5"/>
          <w:sz w:val="24"/>
          <w:szCs w:val="24"/>
        </w:rPr>
        <w:t xml:space="preserve"> </w:t>
      </w:r>
      <w:r>
        <w:rPr>
          <w:rFonts w:ascii="Courier New" w:eastAsia="Times New Roman" w:hAnsi="Courier New" w:cs="Courier New"/>
          <w:sz w:val="24"/>
          <w:szCs w:val="24"/>
        </w:rPr>
        <w:t>of</w:t>
      </w:r>
      <w:r>
        <w:rPr>
          <w:rFonts w:ascii="Courier New" w:eastAsia="Times New Roman" w:hAnsi="Courier New" w:cs="Courier New"/>
          <w:spacing w:val="4"/>
          <w:sz w:val="24"/>
          <w:szCs w:val="24"/>
        </w:rPr>
        <w:t xml:space="preserve"> </w:t>
      </w:r>
      <w:r>
        <w:rPr>
          <w:rFonts w:ascii="Courier New" w:eastAsia="Times New Roman" w:hAnsi="Courier New" w:cs="Courier New"/>
          <w:spacing w:val="3"/>
          <w:sz w:val="24"/>
          <w:szCs w:val="24"/>
        </w:rPr>
        <w:t>R</w:t>
      </w:r>
      <w:r>
        <w:rPr>
          <w:rFonts w:ascii="Courier New" w:eastAsia="Times New Roman" w:hAnsi="Courier New" w:cs="Courier New"/>
          <w:spacing w:val="-1"/>
          <w:sz w:val="24"/>
          <w:szCs w:val="24"/>
        </w:rPr>
        <w:t>e</w:t>
      </w:r>
      <w:r>
        <w:rPr>
          <w:rFonts w:ascii="Courier New" w:eastAsia="Times New Roman" w:hAnsi="Courier New" w:cs="Courier New"/>
          <w:spacing w:val="2"/>
          <w:sz w:val="24"/>
          <w:szCs w:val="24"/>
        </w:rPr>
        <w:t>v</w:t>
      </w:r>
      <w:r>
        <w:rPr>
          <w:rFonts w:ascii="Courier New" w:eastAsia="Times New Roman" w:hAnsi="Courier New" w:cs="Courier New"/>
          <w:spacing w:val="-1"/>
          <w:sz w:val="24"/>
          <w:szCs w:val="24"/>
        </w:rPr>
        <w:t>e</w:t>
      </w:r>
      <w:r>
        <w:rPr>
          <w:rFonts w:ascii="Courier New" w:eastAsia="Times New Roman" w:hAnsi="Courier New" w:cs="Courier New"/>
          <w:sz w:val="24"/>
          <w:szCs w:val="24"/>
        </w:rPr>
        <w:t>nu</w:t>
      </w:r>
      <w:r>
        <w:rPr>
          <w:rFonts w:ascii="Courier New" w:eastAsia="Times New Roman" w:hAnsi="Courier New" w:cs="Courier New"/>
          <w:spacing w:val="-1"/>
          <w:sz w:val="24"/>
          <w:szCs w:val="24"/>
        </w:rPr>
        <w:t>e</w:t>
      </w:r>
      <w:r>
        <w:rPr>
          <w:rFonts w:ascii="Courier New" w:eastAsia="Times New Roman" w:hAnsi="Courier New" w:cs="Courier New"/>
          <w:sz w:val="24"/>
          <w:szCs w:val="24"/>
        </w:rPr>
        <w:t>s</w:t>
      </w:r>
      <w:r>
        <w:rPr>
          <w:rFonts w:ascii="Courier New" w:eastAsia="Times New Roman" w:hAnsi="Courier New" w:cs="Courier New"/>
          <w:spacing w:val="5"/>
          <w:sz w:val="24"/>
          <w:szCs w:val="24"/>
        </w:rPr>
        <w:t xml:space="preserve"> </w:t>
      </w:r>
      <w:r>
        <w:rPr>
          <w:rFonts w:ascii="Courier New" w:eastAsia="Times New Roman" w:hAnsi="Courier New" w:cs="Courier New"/>
          <w:sz w:val="24"/>
          <w:szCs w:val="24"/>
        </w:rPr>
        <w:t>for</w:t>
      </w:r>
      <w:r>
        <w:rPr>
          <w:rFonts w:ascii="Courier New" w:eastAsia="Times New Roman" w:hAnsi="Courier New" w:cs="Courier New"/>
          <w:spacing w:val="5"/>
          <w:sz w:val="24"/>
          <w:szCs w:val="24"/>
        </w:rPr>
        <w:t xml:space="preserve"> </w:t>
      </w:r>
      <w:r>
        <w:rPr>
          <w:rFonts w:ascii="Courier New" w:eastAsia="Times New Roman" w:hAnsi="Courier New" w:cs="Courier New"/>
          <w:sz w:val="24"/>
          <w:szCs w:val="24"/>
        </w:rPr>
        <w:t>the</w:t>
      </w:r>
      <w:r>
        <w:rPr>
          <w:rFonts w:ascii="Courier New" w:eastAsia="Times New Roman" w:hAnsi="Courier New" w:cs="Courier New"/>
          <w:spacing w:val="4"/>
          <w:sz w:val="24"/>
          <w:szCs w:val="24"/>
        </w:rPr>
        <w:t xml:space="preserve"> </w:t>
      </w:r>
      <w:r>
        <w:rPr>
          <w:rFonts w:ascii="Courier New" w:eastAsia="Times New Roman" w:hAnsi="Courier New" w:cs="Courier New"/>
          <w:sz w:val="24"/>
          <w:szCs w:val="24"/>
        </w:rPr>
        <w:t>Ci</w:t>
      </w:r>
      <w:r>
        <w:rPr>
          <w:rFonts w:ascii="Courier New" w:eastAsia="Times New Roman" w:hAnsi="Courier New" w:cs="Courier New"/>
          <w:spacing w:val="3"/>
          <w:sz w:val="24"/>
          <w:szCs w:val="24"/>
        </w:rPr>
        <w:t>t</w:t>
      </w:r>
      <w:r>
        <w:rPr>
          <w:rFonts w:ascii="Courier New" w:eastAsia="Times New Roman" w:hAnsi="Courier New" w:cs="Courier New"/>
          <w:sz w:val="24"/>
          <w:szCs w:val="24"/>
        </w:rPr>
        <w:t xml:space="preserve">y </w:t>
      </w:r>
      <w:r>
        <w:rPr>
          <w:rFonts w:ascii="Courier New" w:eastAsia="Times New Roman" w:hAnsi="Courier New" w:cs="Courier New"/>
          <w:spacing w:val="2"/>
          <w:sz w:val="24"/>
          <w:szCs w:val="24"/>
        </w:rPr>
        <w:t>o</w:t>
      </w:r>
      <w:r>
        <w:rPr>
          <w:rFonts w:ascii="Courier New" w:eastAsia="Times New Roman" w:hAnsi="Courier New" w:cs="Courier New"/>
          <w:sz w:val="24"/>
          <w:szCs w:val="24"/>
        </w:rPr>
        <w:t>f</w:t>
      </w:r>
      <w:r>
        <w:rPr>
          <w:rFonts w:ascii="Courier New" w:eastAsia="Times New Roman" w:hAnsi="Courier New" w:cs="Courier New"/>
          <w:spacing w:val="4"/>
          <w:sz w:val="24"/>
          <w:szCs w:val="24"/>
        </w:rPr>
        <w:t xml:space="preserve"> </w:t>
      </w:r>
      <w:r>
        <w:rPr>
          <w:rFonts w:ascii="Courier New" w:eastAsia="Times New Roman" w:hAnsi="Courier New" w:cs="Courier New"/>
          <w:sz w:val="24"/>
          <w:szCs w:val="24"/>
        </w:rPr>
        <w:t>N</w:t>
      </w:r>
      <w:r>
        <w:rPr>
          <w:rFonts w:ascii="Courier New" w:eastAsia="Times New Roman" w:hAnsi="Courier New" w:cs="Courier New"/>
          <w:spacing w:val="1"/>
          <w:sz w:val="24"/>
          <w:szCs w:val="24"/>
        </w:rPr>
        <w:t>e</w:t>
      </w:r>
      <w:r>
        <w:rPr>
          <w:rFonts w:ascii="Courier New" w:eastAsia="Times New Roman" w:hAnsi="Courier New" w:cs="Courier New"/>
          <w:sz w:val="24"/>
          <w:szCs w:val="24"/>
        </w:rPr>
        <w:t>w</w:t>
      </w:r>
      <w:r>
        <w:rPr>
          <w:rFonts w:ascii="Courier New" w:eastAsia="Times New Roman" w:hAnsi="Courier New" w:cs="Courier New"/>
          <w:spacing w:val="4"/>
          <w:sz w:val="24"/>
          <w:szCs w:val="24"/>
        </w:rPr>
        <w:t xml:space="preserve"> </w:t>
      </w:r>
      <w:r>
        <w:rPr>
          <w:rFonts w:ascii="Courier New" w:eastAsia="Times New Roman" w:hAnsi="Courier New" w:cs="Courier New"/>
          <w:sz w:val="24"/>
          <w:szCs w:val="24"/>
        </w:rPr>
        <w:t>O</w:t>
      </w:r>
      <w:r>
        <w:rPr>
          <w:rFonts w:ascii="Courier New" w:eastAsia="Times New Roman" w:hAnsi="Courier New" w:cs="Courier New"/>
          <w:spacing w:val="-1"/>
          <w:sz w:val="24"/>
          <w:szCs w:val="24"/>
        </w:rPr>
        <w:t>r</w:t>
      </w:r>
      <w:r>
        <w:rPr>
          <w:rFonts w:ascii="Courier New" w:eastAsia="Times New Roman" w:hAnsi="Courier New" w:cs="Courier New"/>
          <w:sz w:val="24"/>
          <w:szCs w:val="24"/>
        </w:rPr>
        <w:t>le</w:t>
      </w:r>
      <w:r>
        <w:rPr>
          <w:rFonts w:ascii="Courier New" w:eastAsia="Times New Roman" w:hAnsi="Courier New" w:cs="Courier New"/>
          <w:spacing w:val="-1"/>
          <w:sz w:val="24"/>
          <w:szCs w:val="24"/>
        </w:rPr>
        <w:t>a</w:t>
      </w:r>
      <w:r>
        <w:rPr>
          <w:rFonts w:ascii="Courier New" w:eastAsia="Times New Roman" w:hAnsi="Courier New" w:cs="Courier New"/>
          <w:sz w:val="24"/>
          <w:szCs w:val="24"/>
        </w:rPr>
        <w:t>ns</w:t>
      </w:r>
      <w:r>
        <w:rPr>
          <w:rFonts w:ascii="Courier New" w:eastAsia="Times New Roman" w:hAnsi="Courier New" w:cs="Courier New"/>
          <w:spacing w:val="7"/>
          <w:sz w:val="24"/>
          <w:szCs w:val="24"/>
        </w:rPr>
        <w:t xml:space="preserve"> </w:t>
      </w:r>
      <w:r>
        <w:rPr>
          <w:rFonts w:ascii="Courier New" w:eastAsia="Times New Roman" w:hAnsi="Courier New" w:cs="Courier New"/>
          <w:sz w:val="24"/>
          <w:szCs w:val="24"/>
        </w:rPr>
        <w:t>for</w:t>
      </w:r>
      <w:r>
        <w:rPr>
          <w:rFonts w:ascii="Courier New" w:eastAsia="Times New Roman" w:hAnsi="Courier New" w:cs="Courier New"/>
          <w:spacing w:val="3"/>
          <w:sz w:val="24"/>
          <w:szCs w:val="24"/>
        </w:rPr>
        <w:t xml:space="preserve"> </w:t>
      </w:r>
      <w:r>
        <w:rPr>
          <w:rFonts w:ascii="Courier New" w:eastAsia="Times New Roman" w:hAnsi="Courier New" w:cs="Courier New"/>
          <w:sz w:val="24"/>
          <w:szCs w:val="24"/>
        </w:rPr>
        <w:t>the</w:t>
      </w:r>
      <w:r>
        <w:rPr>
          <w:rFonts w:ascii="Courier New" w:eastAsia="Times New Roman" w:hAnsi="Courier New" w:cs="Courier New"/>
          <w:spacing w:val="6"/>
          <w:sz w:val="24"/>
          <w:szCs w:val="24"/>
        </w:rPr>
        <w:t xml:space="preserve"> </w:t>
      </w:r>
      <w:r>
        <w:rPr>
          <w:rFonts w:ascii="Courier New" w:eastAsia="Times New Roman" w:hAnsi="Courier New" w:cs="Courier New"/>
          <w:sz w:val="24"/>
          <w:szCs w:val="24"/>
        </w:rPr>
        <w:t>Y</w:t>
      </w:r>
      <w:r>
        <w:rPr>
          <w:rFonts w:ascii="Courier New" w:eastAsia="Times New Roman" w:hAnsi="Courier New" w:cs="Courier New"/>
          <w:spacing w:val="-1"/>
          <w:sz w:val="24"/>
          <w:szCs w:val="24"/>
        </w:rPr>
        <w:t>e</w:t>
      </w:r>
      <w:r>
        <w:rPr>
          <w:rFonts w:ascii="Courier New" w:eastAsia="Times New Roman" w:hAnsi="Courier New" w:cs="Courier New"/>
          <w:spacing w:val="1"/>
          <w:sz w:val="24"/>
          <w:szCs w:val="24"/>
        </w:rPr>
        <w:t>a</w:t>
      </w:r>
      <w:r>
        <w:rPr>
          <w:rFonts w:ascii="Courier New" w:eastAsia="Times New Roman" w:hAnsi="Courier New" w:cs="Courier New"/>
          <w:sz w:val="24"/>
          <w:szCs w:val="24"/>
        </w:rPr>
        <w:t>r 2019" to</w:t>
      </w:r>
      <w:r>
        <w:rPr>
          <w:rFonts w:ascii="Courier New" w:eastAsia="Times New Roman" w:hAnsi="Courier New" w:cs="Courier New"/>
          <w:spacing w:val="2"/>
          <w:sz w:val="24"/>
          <w:szCs w:val="24"/>
        </w:rPr>
        <w:t xml:space="preserve"> </w:t>
      </w:r>
      <w:r>
        <w:rPr>
          <w:rFonts w:ascii="Courier New" w:eastAsia="Times New Roman" w:hAnsi="Courier New" w:cs="Courier New"/>
          <w:spacing w:val="-1"/>
          <w:sz w:val="24"/>
          <w:szCs w:val="24"/>
        </w:rPr>
        <w:t>a</w:t>
      </w:r>
      <w:r>
        <w:rPr>
          <w:rFonts w:ascii="Courier New" w:eastAsia="Times New Roman" w:hAnsi="Courier New" w:cs="Courier New"/>
          <w:sz w:val="24"/>
          <w:szCs w:val="24"/>
        </w:rPr>
        <w:t>ppro</w:t>
      </w:r>
      <w:r>
        <w:rPr>
          <w:rFonts w:ascii="Courier New" w:eastAsia="Times New Roman" w:hAnsi="Courier New" w:cs="Courier New"/>
          <w:spacing w:val="-1"/>
          <w:sz w:val="24"/>
          <w:szCs w:val="24"/>
        </w:rPr>
        <w:t>p</w:t>
      </w:r>
      <w:r>
        <w:rPr>
          <w:rFonts w:ascii="Courier New" w:eastAsia="Times New Roman" w:hAnsi="Courier New" w:cs="Courier New"/>
          <w:sz w:val="24"/>
          <w:szCs w:val="24"/>
        </w:rPr>
        <w:t>ri</w:t>
      </w:r>
      <w:r>
        <w:rPr>
          <w:rFonts w:ascii="Courier New" w:eastAsia="Times New Roman" w:hAnsi="Courier New" w:cs="Courier New"/>
          <w:spacing w:val="-1"/>
          <w:sz w:val="24"/>
          <w:szCs w:val="24"/>
        </w:rPr>
        <w:t>a</w:t>
      </w:r>
      <w:r>
        <w:rPr>
          <w:rFonts w:ascii="Courier New" w:eastAsia="Times New Roman" w:hAnsi="Courier New" w:cs="Courier New"/>
          <w:sz w:val="24"/>
          <w:szCs w:val="24"/>
        </w:rPr>
        <w:t>te</w:t>
      </w:r>
      <w:r>
        <w:rPr>
          <w:rFonts w:ascii="Courier New" w:eastAsia="Times New Roman" w:hAnsi="Courier New" w:cs="Courier New"/>
          <w:spacing w:val="4"/>
          <w:sz w:val="24"/>
          <w:szCs w:val="24"/>
        </w:rPr>
        <w:t xml:space="preserve"> </w:t>
      </w:r>
      <w:r>
        <w:rPr>
          <w:rFonts w:ascii="Courier New" w:eastAsia="Times New Roman" w:hAnsi="Courier New" w:cs="Courier New"/>
          <w:spacing w:val="-1"/>
          <w:sz w:val="24"/>
          <w:szCs w:val="24"/>
        </w:rPr>
        <w:t>Fe</w:t>
      </w:r>
      <w:r>
        <w:rPr>
          <w:rFonts w:ascii="Courier New" w:eastAsia="Times New Roman" w:hAnsi="Courier New" w:cs="Courier New"/>
          <w:spacing w:val="2"/>
          <w:sz w:val="24"/>
          <w:szCs w:val="24"/>
        </w:rPr>
        <w:t>d</w:t>
      </w:r>
      <w:r>
        <w:rPr>
          <w:rFonts w:ascii="Courier New" w:eastAsia="Times New Roman" w:hAnsi="Courier New" w:cs="Courier New"/>
          <w:spacing w:val="-1"/>
          <w:sz w:val="24"/>
          <w:szCs w:val="24"/>
        </w:rPr>
        <w:t>e</w:t>
      </w:r>
      <w:r>
        <w:rPr>
          <w:rFonts w:ascii="Courier New" w:eastAsia="Times New Roman" w:hAnsi="Courier New" w:cs="Courier New"/>
          <w:sz w:val="24"/>
          <w:szCs w:val="24"/>
        </w:rPr>
        <w:t>r</w:t>
      </w:r>
      <w:r>
        <w:rPr>
          <w:rFonts w:ascii="Courier New" w:eastAsia="Times New Roman" w:hAnsi="Courier New" w:cs="Courier New"/>
          <w:spacing w:val="-2"/>
          <w:sz w:val="24"/>
          <w:szCs w:val="24"/>
        </w:rPr>
        <w:t>a</w:t>
      </w:r>
      <w:r>
        <w:rPr>
          <w:rFonts w:ascii="Courier New" w:eastAsia="Times New Roman" w:hAnsi="Courier New" w:cs="Courier New"/>
          <w:sz w:val="24"/>
          <w:szCs w:val="24"/>
        </w:rPr>
        <w:t>l</w:t>
      </w:r>
      <w:r>
        <w:rPr>
          <w:rFonts w:ascii="Courier New" w:eastAsia="Times New Roman" w:hAnsi="Courier New" w:cs="Courier New"/>
          <w:spacing w:val="6"/>
          <w:sz w:val="24"/>
          <w:szCs w:val="24"/>
        </w:rPr>
        <w:t xml:space="preserve"> </w:t>
      </w:r>
      <w:r>
        <w:rPr>
          <w:rFonts w:ascii="Courier New" w:eastAsia="Times New Roman" w:hAnsi="Courier New" w:cs="Courier New"/>
          <w:spacing w:val="-2"/>
          <w:sz w:val="24"/>
          <w:szCs w:val="24"/>
        </w:rPr>
        <w:t>g</w:t>
      </w:r>
      <w:r>
        <w:rPr>
          <w:rFonts w:ascii="Courier New" w:eastAsia="Times New Roman" w:hAnsi="Courier New" w:cs="Courier New"/>
          <w:sz w:val="24"/>
          <w:szCs w:val="24"/>
        </w:rPr>
        <w:t>r</w:t>
      </w:r>
      <w:r>
        <w:rPr>
          <w:rFonts w:ascii="Courier New" w:eastAsia="Times New Roman" w:hAnsi="Courier New" w:cs="Courier New"/>
          <w:spacing w:val="-2"/>
          <w:sz w:val="24"/>
          <w:szCs w:val="24"/>
        </w:rPr>
        <w:t>a</w:t>
      </w:r>
      <w:r>
        <w:rPr>
          <w:rFonts w:ascii="Courier New" w:eastAsia="Times New Roman" w:hAnsi="Courier New" w:cs="Courier New"/>
          <w:sz w:val="24"/>
          <w:szCs w:val="24"/>
        </w:rPr>
        <w:t>nt</w:t>
      </w:r>
      <w:r>
        <w:rPr>
          <w:rFonts w:ascii="Courier New" w:eastAsia="Times New Roman" w:hAnsi="Courier New" w:cs="Courier New"/>
          <w:spacing w:val="2"/>
          <w:sz w:val="24"/>
          <w:szCs w:val="24"/>
        </w:rPr>
        <w:t xml:space="preserve"> </w:t>
      </w:r>
      <w:r>
        <w:rPr>
          <w:rFonts w:ascii="Courier New" w:eastAsia="Times New Roman" w:hAnsi="Courier New" w:cs="Courier New"/>
          <w:sz w:val="24"/>
          <w:szCs w:val="24"/>
        </w:rPr>
        <w:t>funds</w:t>
      </w:r>
      <w:r>
        <w:rPr>
          <w:rFonts w:ascii="Courier New" w:eastAsia="Times New Roman" w:hAnsi="Courier New" w:cs="Courier New"/>
          <w:spacing w:val="1"/>
          <w:sz w:val="24"/>
          <w:szCs w:val="24"/>
        </w:rPr>
        <w:t xml:space="preserve"> </w:t>
      </w:r>
      <w:r>
        <w:rPr>
          <w:rFonts w:ascii="Courier New" w:eastAsia="Times New Roman" w:hAnsi="Courier New" w:cs="Courier New"/>
          <w:sz w:val="24"/>
          <w:szCs w:val="24"/>
        </w:rPr>
        <w:t>f</w:t>
      </w:r>
      <w:r>
        <w:rPr>
          <w:rFonts w:ascii="Courier New" w:eastAsia="Times New Roman" w:hAnsi="Courier New" w:cs="Courier New"/>
          <w:spacing w:val="-1"/>
          <w:sz w:val="24"/>
          <w:szCs w:val="24"/>
        </w:rPr>
        <w:t>r</w:t>
      </w:r>
      <w:r>
        <w:rPr>
          <w:rFonts w:ascii="Courier New" w:eastAsia="Times New Roman" w:hAnsi="Courier New" w:cs="Courier New"/>
          <w:sz w:val="24"/>
          <w:szCs w:val="24"/>
        </w:rPr>
        <w:t>om</w:t>
      </w:r>
      <w:r>
        <w:rPr>
          <w:rFonts w:ascii="Courier New" w:eastAsia="Times New Roman" w:hAnsi="Courier New" w:cs="Courier New"/>
          <w:spacing w:val="5"/>
          <w:sz w:val="24"/>
          <w:szCs w:val="24"/>
        </w:rPr>
        <w:t xml:space="preserve"> </w:t>
      </w:r>
      <w:r>
        <w:rPr>
          <w:rFonts w:ascii="Courier New" w:eastAsia="Times New Roman" w:hAnsi="Courier New" w:cs="Courier New"/>
          <w:spacing w:val="-3"/>
          <w:sz w:val="24"/>
          <w:szCs w:val="24"/>
        </w:rPr>
        <w:t>I</w:t>
      </w:r>
      <w:r>
        <w:rPr>
          <w:rFonts w:ascii="Courier New" w:eastAsia="Times New Roman" w:hAnsi="Courier New" w:cs="Courier New"/>
          <w:sz w:val="24"/>
          <w:szCs w:val="24"/>
        </w:rPr>
        <w:t>n</w:t>
      </w:r>
      <w:r>
        <w:rPr>
          <w:rFonts w:ascii="Courier New" w:eastAsia="Times New Roman" w:hAnsi="Courier New" w:cs="Courier New"/>
          <w:spacing w:val="3"/>
          <w:sz w:val="24"/>
          <w:szCs w:val="24"/>
        </w:rPr>
        <w:t>t</w:t>
      </w:r>
      <w:r>
        <w:rPr>
          <w:rFonts w:ascii="Courier New" w:eastAsia="Times New Roman" w:hAnsi="Courier New" w:cs="Courier New"/>
          <w:spacing w:val="-1"/>
          <w:sz w:val="24"/>
          <w:szCs w:val="24"/>
        </w:rPr>
        <w:t>e</w:t>
      </w:r>
      <w:r>
        <w:rPr>
          <w:rFonts w:ascii="Courier New" w:eastAsia="Times New Roman" w:hAnsi="Courier New" w:cs="Courier New"/>
          <w:spacing w:val="1"/>
          <w:sz w:val="24"/>
          <w:szCs w:val="24"/>
        </w:rPr>
        <w:t>r</w:t>
      </w:r>
      <w:r>
        <w:rPr>
          <w:rFonts w:ascii="Courier New" w:eastAsia="Times New Roman" w:hAnsi="Courier New" w:cs="Courier New"/>
          <w:spacing w:val="-2"/>
          <w:sz w:val="24"/>
          <w:szCs w:val="24"/>
        </w:rPr>
        <w:t>g</w:t>
      </w:r>
      <w:r>
        <w:rPr>
          <w:rFonts w:ascii="Courier New" w:eastAsia="Times New Roman" w:hAnsi="Courier New" w:cs="Courier New"/>
          <w:sz w:val="24"/>
          <w:szCs w:val="24"/>
        </w:rPr>
        <w:t>ov</w:t>
      </w:r>
      <w:r>
        <w:rPr>
          <w:rFonts w:ascii="Courier New" w:eastAsia="Times New Roman" w:hAnsi="Courier New" w:cs="Courier New"/>
          <w:spacing w:val="-1"/>
          <w:sz w:val="24"/>
          <w:szCs w:val="24"/>
        </w:rPr>
        <w:t>e</w:t>
      </w:r>
      <w:r>
        <w:rPr>
          <w:rFonts w:ascii="Courier New" w:eastAsia="Times New Roman" w:hAnsi="Courier New" w:cs="Courier New"/>
          <w:sz w:val="24"/>
          <w:szCs w:val="24"/>
        </w:rPr>
        <w:t>rn</w:t>
      </w:r>
      <w:r>
        <w:rPr>
          <w:rFonts w:ascii="Courier New" w:eastAsia="Times New Roman" w:hAnsi="Courier New" w:cs="Courier New"/>
          <w:spacing w:val="2"/>
          <w:sz w:val="24"/>
          <w:szCs w:val="24"/>
        </w:rPr>
        <w:t>m</w:t>
      </w:r>
      <w:r>
        <w:rPr>
          <w:rFonts w:ascii="Courier New" w:eastAsia="Times New Roman" w:hAnsi="Courier New" w:cs="Courier New"/>
          <w:spacing w:val="-1"/>
          <w:sz w:val="24"/>
          <w:szCs w:val="24"/>
        </w:rPr>
        <w:t>e</w:t>
      </w:r>
      <w:r>
        <w:rPr>
          <w:rFonts w:ascii="Courier New" w:eastAsia="Times New Roman" w:hAnsi="Courier New" w:cs="Courier New"/>
          <w:sz w:val="24"/>
          <w:szCs w:val="24"/>
        </w:rPr>
        <w:t>ntal</w:t>
      </w:r>
      <w:r>
        <w:rPr>
          <w:rFonts w:ascii="Courier New" w:eastAsia="Times New Roman" w:hAnsi="Courier New" w:cs="Courier New"/>
          <w:spacing w:val="2"/>
          <w:sz w:val="24"/>
          <w:szCs w:val="24"/>
        </w:rPr>
        <w:t xml:space="preserve"> </w:t>
      </w:r>
      <w:r>
        <w:rPr>
          <w:rFonts w:ascii="Courier New" w:eastAsia="Times New Roman" w:hAnsi="Courier New" w:cs="Courier New"/>
          <w:sz w:val="24"/>
          <w:szCs w:val="24"/>
        </w:rPr>
        <w:t>T</w:t>
      </w:r>
      <w:r>
        <w:rPr>
          <w:rFonts w:ascii="Courier New" w:eastAsia="Times New Roman" w:hAnsi="Courier New" w:cs="Courier New"/>
          <w:spacing w:val="-1"/>
          <w:sz w:val="24"/>
          <w:szCs w:val="24"/>
        </w:rPr>
        <w:t>ra</w:t>
      </w:r>
      <w:r>
        <w:rPr>
          <w:rFonts w:ascii="Courier New" w:eastAsia="Times New Roman" w:hAnsi="Courier New" w:cs="Courier New"/>
          <w:sz w:val="24"/>
          <w:szCs w:val="24"/>
        </w:rPr>
        <w:t>ns</w:t>
      </w:r>
      <w:r>
        <w:rPr>
          <w:rFonts w:ascii="Courier New" w:eastAsia="Times New Roman" w:hAnsi="Courier New" w:cs="Courier New"/>
          <w:spacing w:val="2"/>
          <w:sz w:val="24"/>
          <w:szCs w:val="24"/>
        </w:rPr>
        <w:t>f</w:t>
      </w:r>
      <w:r>
        <w:rPr>
          <w:rFonts w:ascii="Courier New" w:eastAsia="Times New Roman" w:hAnsi="Courier New" w:cs="Courier New"/>
          <w:spacing w:val="-1"/>
          <w:sz w:val="24"/>
          <w:szCs w:val="24"/>
        </w:rPr>
        <w:t>e</w:t>
      </w:r>
      <w:r>
        <w:rPr>
          <w:rFonts w:ascii="Courier New" w:eastAsia="Times New Roman" w:hAnsi="Courier New" w:cs="Courier New"/>
          <w:spacing w:val="1"/>
          <w:sz w:val="24"/>
          <w:szCs w:val="24"/>
        </w:rPr>
        <w:t>r</w:t>
      </w:r>
      <w:r>
        <w:rPr>
          <w:rFonts w:ascii="Courier New" w:eastAsia="Times New Roman" w:hAnsi="Courier New" w:cs="Courier New"/>
          <w:sz w:val="24"/>
          <w:szCs w:val="24"/>
        </w:rPr>
        <w:t>s</w:t>
      </w:r>
      <w:r>
        <w:rPr>
          <w:rFonts w:ascii="Courier New" w:eastAsia="Times New Roman" w:hAnsi="Courier New" w:cs="Courier New"/>
          <w:spacing w:val="2"/>
          <w:sz w:val="24"/>
          <w:szCs w:val="24"/>
        </w:rPr>
        <w:t xml:space="preserve"> </w:t>
      </w:r>
      <w:r>
        <w:rPr>
          <w:rFonts w:ascii="Courier New" w:eastAsia="Times New Roman" w:hAnsi="Courier New" w:cs="Courier New"/>
          <w:sz w:val="24"/>
          <w:szCs w:val="24"/>
        </w:rPr>
        <w:t>to</w:t>
      </w:r>
      <w:r>
        <w:rPr>
          <w:rFonts w:ascii="Courier New" w:eastAsia="Times New Roman" w:hAnsi="Courier New" w:cs="Courier New"/>
          <w:spacing w:val="2"/>
          <w:sz w:val="24"/>
          <w:szCs w:val="24"/>
        </w:rPr>
        <w:t xml:space="preserve"> </w:t>
      </w:r>
      <w:r>
        <w:rPr>
          <w:rFonts w:ascii="Courier New" w:eastAsia="Times New Roman" w:hAnsi="Courier New" w:cs="Courier New"/>
          <w:sz w:val="24"/>
          <w:szCs w:val="24"/>
        </w:rPr>
        <w:t>the</w:t>
      </w:r>
      <w:r>
        <w:rPr>
          <w:rFonts w:ascii="Courier New" w:eastAsia="Times New Roman" w:hAnsi="Courier New" w:cs="Courier New"/>
          <w:spacing w:val="5"/>
          <w:sz w:val="24"/>
          <w:szCs w:val="24"/>
        </w:rPr>
        <w:t xml:space="preserve"> </w:t>
      </w:r>
      <w:r>
        <w:rPr>
          <w:rFonts w:ascii="Courier New" w:eastAsia="Times New Roman" w:hAnsi="Courier New" w:cs="Courier New"/>
          <w:sz w:val="24"/>
          <w:szCs w:val="24"/>
        </w:rPr>
        <w:t>D</w:t>
      </w:r>
      <w:r>
        <w:rPr>
          <w:rFonts w:ascii="Courier New" w:eastAsia="Times New Roman" w:hAnsi="Courier New" w:cs="Courier New"/>
          <w:spacing w:val="-1"/>
          <w:sz w:val="24"/>
          <w:szCs w:val="24"/>
        </w:rPr>
        <w:t>e</w:t>
      </w:r>
      <w:r>
        <w:rPr>
          <w:rFonts w:ascii="Courier New" w:eastAsia="Times New Roman" w:hAnsi="Courier New" w:cs="Courier New"/>
          <w:sz w:val="24"/>
          <w:szCs w:val="24"/>
        </w:rPr>
        <w:t>p</w:t>
      </w:r>
      <w:r>
        <w:rPr>
          <w:rFonts w:ascii="Courier New" w:eastAsia="Times New Roman" w:hAnsi="Courier New" w:cs="Courier New"/>
          <w:spacing w:val="-1"/>
          <w:sz w:val="24"/>
          <w:szCs w:val="24"/>
        </w:rPr>
        <w:t>a</w:t>
      </w:r>
      <w:r>
        <w:rPr>
          <w:rFonts w:ascii="Courier New" w:eastAsia="Times New Roman" w:hAnsi="Courier New" w:cs="Courier New"/>
          <w:sz w:val="24"/>
          <w:szCs w:val="24"/>
        </w:rPr>
        <w:t>rtm</w:t>
      </w:r>
      <w:r>
        <w:rPr>
          <w:rFonts w:ascii="Courier New" w:eastAsia="Times New Roman" w:hAnsi="Courier New" w:cs="Courier New"/>
          <w:spacing w:val="-1"/>
          <w:sz w:val="24"/>
          <w:szCs w:val="24"/>
        </w:rPr>
        <w:t>e</w:t>
      </w:r>
      <w:r>
        <w:rPr>
          <w:rFonts w:ascii="Courier New" w:eastAsia="Times New Roman" w:hAnsi="Courier New" w:cs="Courier New"/>
          <w:sz w:val="24"/>
          <w:szCs w:val="24"/>
        </w:rPr>
        <w:t>nt</w:t>
      </w:r>
      <w:r>
        <w:rPr>
          <w:rFonts w:ascii="Courier New" w:eastAsia="Times New Roman" w:hAnsi="Courier New" w:cs="Courier New"/>
          <w:spacing w:val="3"/>
          <w:sz w:val="24"/>
          <w:szCs w:val="24"/>
        </w:rPr>
        <w:t xml:space="preserve"> </w:t>
      </w:r>
      <w:r>
        <w:rPr>
          <w:rFonts w:ascii="Courier New" w:eastAsia="Times New Roman" w:hAnsi="Courier New" w:cs="Courier New"/>
          <w:sz w:val="24"/>
          <w:szCs w:val="24"/>
        </w:rPr>
        <w:t>of H</w:t>
      </w:r>
      <w:r>
        <w:rPr>
          <w:rFonts w:ascii="Courier New" w:eastAsia="Times New Roman" w:hAnsi="Courier New" w:cs="Courier New"/>
          <w:spacing w:val="-1"/>
          <w:sz w:val="24"/>
          <w:szCs w:val="24"/>
        </w:rPr>
        <w:t>ea</w:t>
      </w:r>
      <w:r>
        <w:rPr>
          <w:rFonts w:ascii="Courier New" w:eastAsia="Times New Roman" w:hAnsi="Courier New" w:cs="Courier New"/>
          <w:sz w:val="24"/>
          <w:szCs w:val="24"/>
        </w:rPr>
        <w:t>l</w:t>
      </w:r>
      <w:r>
        <w:rPr>
          <w:rFonts w:ascii="Courier New" w:eastAsia="Times New Roman" w:hAnsi="Courier New" w:cs="Courier New"/>
          <w:spacing w:val="1"/>
          <w:sz w:val="24"/>
          <w:szCs w:val="24"/>
        </w:rPr>
        <w:t>t</w:t>
      </w:r>
      <w:r>
        <w:rPr>
          <w:rFonts w:ascii="Courier New" w:eastAsia="Times New Roman" w:hAnsi="Courier New" w:cs="Courier New"/>
          <w:sz w:val="24"/>
          <w:szCs w:val="24"/>
        </w:rPr>
        <w:t>h,</w:t>
      </w:r>
      <w:r>
        <w:rPr>
          <w:rFonts w:ascii="Courier New" w:eastAsia="Times New Roman" w:hAnsi="Courier New" w:cs="Courier New"/>
          <w:spacing w:val="33"/>
          <w:sz w:val="24"/>
          <w:szCs w:val="24"/>
        </w:rPr>
        <w:t xml:space="preserve"> </w:t>
      </w:r>
      <w:r>
        <w:rPr>
          <w:rFonts w:ascii="Courier New" w:eastAsia="Times New Roman" w:hAnsi="Courier New" w:cs="Courier New"/>
          <w:sz w:val="24"/>
          <w:szCs w:val="24"/>
        </w:rPr>
        <w:t>Em</w:t>
      </w:r>
      <w:r>
        <w:rPr>
          <w:rFonts w:ascii="Courier New" w:eastAsia="Times New Roman" w:hAnsi="Courier New" w:cs="Courier New"/>
          <w:spacing w:val="-1"/>
          <w:sz w:val="24"/>
          <w:szCs w:val="24"/>
        </w:rPr>
        <w:t>e</w:t>
      </w:r>
      <w:r>
        <w:rPr>
          <w:rFonts w:ascii="Courier New" w:eastAsia="Times New Roman" w:hAnsi="Courier New" w:cs="Courier New"/>
          <w:spacing w:val="1"/>
          <w:sz w:val="24"/>
          <w:szCs w:val="24"/>
        </w:rPr>
        <w:t>r</w:t>
      </w:r>
      <w:r>
        <w:rPr>
          <w:rFonts w:ascii="Courier New" w:eastAsia="Times New Roman" w:hAnsi="Courier New" w:cs="Courier New"/>
          <w:sz w:val="24"/>
          <w:szCs w:val="24"/>
        </w:rPr>
        <w:t>g</w:t>
      </w:r>
      <w:r>
        <w:rPr>
          <w:rFonts w:ascii="Courier New" w:eastAsia="Times New Roman" w:hAnsi="Courier New" w:cs="Courier New"/>
          <w:spacing w:val="-1"/>
          <w:sz w:val="24"/>
          <w:szCs w:val="24"/>
        </w:rPr>
        <w:t>e</w:t>
      </w:r>
      <w:r>
        <w:rPr>
          <w:rFonts w:ascii="Courier New" w:eastAsia="Times New Roman" w:hAnsi="Courier New" w:cs="Courier New"/>
          <w:sz w:val="24"/>
          <w:szCs w:val="24"/>
        </w:rPr>
        <w:t>n</w:t>
      </w:r>
      <w:r>
        <w:rPr>
          <w:rFonts w:ascii="Courier New" w:eastAsia="Times New Roman" w:hAnsi="Courier New" w:cs="Courier New"/>
          <w:spacing w:val="4"/>
          <w:sz w:val="24"/>
          <w:szCs w:val="24"/>
        </w:rPr>
        <w:t>c</w:t>
      </w:r>
      <w:r>
        <w:rPr>
          <w:rFonts w:ascii="Courier New" w:eastAsia="Times New Roman" w:hAnsi="Courier New" w:cs="Courier New"/>
          <w:sz w:val="24"/>
          <w:szCs w:val="24"/>
        </w:rPr>
        <w:t>y</w:t>
      </w:r>
      <w:r>
        <w:rPr>
          <w:rFonts w:ascii="Courier New" w:eastAsia="Times New Roman" w:hAnsi="Courier New" w:cs="Courier New"/>
          <w:spacing w:val="29"/>
          <w:sz w:val="24"/>
          <w:szCs w:val="24"/>
        </w:rPr>
        <w:t xml:space="preserve"> </w:t>
      </w:r>
      <w:r>
        <w:rPr>
          <w:rFonts w:ascii="Courier New" w:eastAsia="Times New Roman" w:hAnsi="Courier New" w:cs="Courier New"/>
          <w:spacing w:val="2"/>
          <w:sz w:val="24"/>
          <w:szCs w:val="24"/>
        </w:rPr>
        <w:t>M</w:t>
      </w:r>
      <w:r>
        <w:rPr>
          <w:rFonts w:ascii="Courier New" w:eastAsia="Times New Roman" w:hAnsi="Courier New" w:cs="Courier New"/>
          <w:spacing w:val="-1"/>
          <w:sz w:val="24"/>
          <w:szCs w:val="24"/>
        </w:rPr>
        <w:t>e</w:t>
      </w:r>
      <w:r>
        <w:rPr>
          <w:rFonts w:ascii="Courier New" w:eastAsia="Times New Roman" w:hAnsi="Courier New" w:cs="Courier New"/>
          <w:spacing w:val="2"/>
          <w:sz w:val="24"/>
          <w:szCs w:val="24"/>
        </w:rPr>
        <w:t>d</w:t>
      </w:r>
      <w:r>
        <w:rPr>
          <w:rFonts w:ascii="Courier New" w:eastAsia="Times New Roman" w:hAnsi="Courier New" w:cs="Courier New"/>
          <w:sz w:val="24"/>
          <w:szCs w:val="24"/>
        </w:rPr>
        <w:t>ic</w:t>
      </w:r>
      <w:r>
        <w:rPr>
          <w:rFonts w:ascii="Courier New" w:eastAsia="Times New Roman" w:hAnsi="Courier New" w:cs="Courier New"/>
          <w:spacing w:val="-1"/>
          <w:sz w:val="24"/>
          <w:szCs w:val="24"/>
        </w:rPr>
        <w:t>a</w:t>
      </w:r>
      <w:r>
        <w:rPr>
          <w:rFonts w:ascii="Courier New" w:eastAsia="Times New Roman" w:hAnsi="Courier New" w:cs="Courier New"/>
          <w:sz w:val="24"/>
          <w:szCs w:val="24"/>
        </w:rPr>
        <w:t>l</w:t>
      </w:r>
      <w:r>
        <w:rPr>
          <w:rFonts w:ascii="Courier New" w:eastAsia="Times New Roman" w:hAnsi="Courier New" w:cs="Courier New"/>
          <w:spacing w:val="34"/>
          <w:sz w:val="24"/>
          <w:szCs w:val="24"/>
        </w:rPr>
        <w:t xml:space="preserve"> </w:t>
      </w:r>
      <w:r>
        <w:rPr>
          <w:rFonts w:ascii="Courier New" w:eastAsia="Times New Roman" w:hAnsi="Courier New" w:cs="Courier New"/>
          <w:spacing w:val="1"/>
          <w:sz w:val="24"/>
          <w:szCs w:val="24"/>
        </w:rPr>
        <w:t>S</w:t>
      </w:r>
      <w:r>
        <w:rPr>
          <w:rFonts w:ascii="Courier New" w:eastAsia="Times New Roman" w:hAnsi="Courier New" w:cs="Courier New"/>
          <w:spacing w:val="-1"/>
          <w:sz w:val="24"/>
          <w:szCs w:val="24"/>
        </w:rPr>
        <w:t>e</w:t>
      </w:r>
      <w:r>
        <w:rPr>
          <w:rFonts w:ascii="Courier New" w:eastAsia="Times New Roman" w:hAnsi="Courier New" w:cs="Courier New"/>
          <w:sz w:val="24"/>
          <w:szCs w:val="24"/>
        </w:rPr>
        <w:t>rvi</w:t>
      </w:r>
      <w:r>
        <w:rPr>
          <w:rFonts w:ascii="Courier New" w:eastAsia="Times New Roman" w:hAnsi="Courier New" w:cs="Courier New"/>
          <w:spacing w:val="-1"/>
          <w:sz w:val="24"/>
          <w:szCs w:val="24"/>
        </w:rPr>
        <w:t>ce</w:t>
      </w:r>
      <w:r>
        <w:rPr>
          <w:rFonts w:ascii="Courier New" w:eastAsia="Times New Roman" w:hAnsi="Courier New" w:cs="Courier New"/>
          <w:sz w:val="24"/>
          <w:szCs w:val="24"/>
        </w:rPr>
        <w:t>s</w:t>
      </w:r>
      <w:r>
        <w:rPr>
          <w:rFonts w:ascii="Courier New" w:eastAsia="Times New Roman" w:hAnsi="Courier New" w:cs="Courier New"/>
          <w:spacing w:val="36"/>
          <w:sz w:val="24"/>
          <w:szCs w:val="24"/>
        </w:rPr>
        <w:t xml:space="preserve"> </w:t>
      </w:r>
      <w:r>
        <w:rPr>
          <w:rFonts w:ascii="Courier New" w:eastAsia="Times New Roman" w:hAnsi="Courier New" w:cs="Courier New"/>
          <w:sz w:val="24"/>
          <w:szCs w:val="24"/>
        </w:rPr>
        <w:t>for</w:t>
      </w:r>
      <w:r>
        <w:rPr>
          <w:rFonts w:ascii="Courier New" w:eastAsia="Times New Roman" w:hAnsi="Courier New" w:cs="Courier New"/>
          <w:spacing w:val="32"/>
          <w:sz w:val="24"/>
          <w:szCs w:val="24"/>
        </w:rPr>
        <w:t xml:space="preserve"> </w:t>
      </w:r>
      <w:r>
        <w:rPr>
          <w:rFonts w:ascii="Courier New" w:eastAsia="Times New Roman" w:hAnsi="Courier New" w:cs="Courier New"/>
          <w:sz w:val="24"/>
          <w:szCs w:val="24"/>
        </w:rPr>
        <w:t>t</w:t>
      </w:r>
      <w:r>
        <w:rPr>
          <w:rFonts w:ascii="Courier New" w:eastAsia="Times New Roman" w:hAnsi="Courier New" w:cs="Courier New"/>
          <w:spacing w:val="3"/>
          <w:sz w:val="24"/>
          <w:szCs w:val="24"/>
        </w:rPr>
        <w:t>h</w:t>
      </w:r>
      <w:r>
        <w:rPr>
          <w:rFonts w:ascii="Courier New" w:eastAsia="Times New Roman" w:hAnsi="Courier New" w:cs="Courier New"/>
          <w:sz w:val="24"/>
          <w:szCs w:val="24"/>
        </w:rPr>
        <w:t>e</w:t>
      </w:r>
      <w:r>
        <w:rPr>
          <w:rFonts w:ascii="Courier New" w:eastAsia="Times New Roman" w:hAnsi="Courier New" w:cs="Courier New"/>
          <w:spacing w:val="32"/>
          <w:sz w:val="24"/>
          <w:szCs w:val="24"/>
        </w:rPr>
        <w:t xml:space="preserve"> </w:t>
      </w:r>
      <w:r>
        <w:rPr>
          <w:rFonts w:ascii="Courier New" w:eastAsia="Times New Roman" w:hAnsi="Courier New" w:cs="Courier New"/>
          <w:sz w:val="24"/>
          <w:szCs w:val="24"/>
        </w:rPr>
        <w:t>2</w:t>
      </w:r>
      <w:r>
        <w:rPr>
          <w:rFonts w:ascii="Courier New" w:eastAsia="Times New Roman" w:hAnsi="Courier New" w:cs="Courier New"/>
          <w:spacing w:val="2"/>
          <w:sz w:val="24"/>
          <w:szCs w:val="24"/>
        </w:rPr>
        <w:t>0</w:t>
      </w:r>
      <w:r>
        <w:rPr>
          <w:rFonts w:ascii="Courier New" w:eastAsia="Times New Roman" w:hAnsi="Courier New" w:cs="Courier New"/>
          <w:sz w:val="24"/>
          <w:szCs w:val="24"/>
        </w:rPr>
        <w:t>16</w:t>
      </w:r>
      <w:r>
        <w:rPr>
          <w:rFonts w:ascii="Courier New" w:eastAsia="Times New Roman" w:hAnsi="Courier New" w:cs="Courier New"/>
          <w:spacing w:val="33"/>
          <w:sz w:val="24"/>
          <w:szCs w:val="24"/>
        </w:rPr>
        <w:t xml:space="preserve"> </w:t>
      </w:r>
      <w:r>
        <w:rPr>
          <w:rFonts w:ascii="Courier New" w:eastAsia="Times New Roman" w:hAnsi="Courier New" w:cs="Courier New"/>
          <w:spacing w:val="1"/>
          <w:sz w:val="24"/>
          <w:szCs w:val="24"/>
        </w:rPr>
        <w:t>P</w:t>
      </w:r>
      <w:r>
        <w:rPr>
          <w:rFonts w:ascii="Courier New" w:eastAsia="Times New Roman" w:hAnsi="Courier New" w:cs="Courier New"/>
          <w:sz w:val="24"/>
          <w:szCs w:val="24"/>
        </w:rPr>
        <w:t>ort</w:t>
      </w:r>
      <w:r>
        <w:rPr>
          <w:rFonts w:ascii="Courier New" w:eastAsia="Times New Roman" w:hAnsi="Courier New" w:cs="Courier New"/>
          <w:spacing w:val="33"/>
          <w:sz w:val="24"/>
          <w:szCs w:val="24"/>
        </w:rPr>
        <w:t xml:space="preserve"> </w:t>
      </w:r>
      <w:r>
        <w:rPr>
          <w:rFonts w:ascii="Courier New" w:eastAsia="Times New Roman" w:hAnsi="Courier New" w:cs="Courier New"/>
          <w:spacing w:val="1"/>
          <w:sz w:val="24"/>
          <w:szCs w:val="24"/>
        </w:rPr>
        <w:t>S</w:t>
      </w:r>
      <w:r>
        <w:rPr>
          <w:rFonts w:ascii="Courier New" w:eastAsia="Times New Roman" w:hAnsi="Courier New" w:cs="Courier New"/>
          <w:spacing w:val="-1"/>
          <w:sz w:val="24"/>
          <w:szCs w:val="24"/>
        </w:rPr>
        <w:t>ec</w:t>
      </w:r>
      <w:r>
        <w:rPr>
          <w:rFonts w:ascii="Courier New" w:eastAsia="Times New Roman" w:hAnsi="Courier New" w:cs="Courier New"/>
          <w:sz w:val="24"/>
          <w:szCs w:val="24"/>
        </w:rPr>
        <w:t>uri</w:t>
      </w:r>
      <w:r>
        <w:rPr>
          <w:rFonts w:ascii="Courier New" w:eastAsia="Times New Roman" w:hAnsi="Courier New" w:cs="Courier New"/>
          <w:spacing w:val="2"/>
          <w:sz w:val="24"/>
          <w:szCs w:val="24"/>
        </w:rPr>
        <w:t>t</w:t>
      </w:r>
      <w:r>
        <w:rPr>
          <w:rFonts w:ascii="Courier New" w:eastAsia="Times New Roman" w:hAnsi="Courier New" w:cs="Courier New"/>
          <w:sz w:val="24"/>
          <w:szCs w:val="24"/>
        </w:rPr>
        <w:t>y</w:t>
      </w:r>
      <w:r>
        <w:rPr>
          <w:rFonts w:ascii="Courier New" w:eastAsia="Times New Roman" w:hAnsi="Courier New" w:cs="Courier New"/>
          <w:spacing w:val="31"/>
          <w:sz w:val="24"/>
          <w:szCs w:val="24"/>
        </w:rPr>
        <w:t xml:space="preserve"> </w:t>
      </w:r>
      <w:r>
        <w:rPr>
          <w:rFonts w:ascii="Courier New" w:eastAsia="Times New Roman" w:hAnsi="Courier New" w:cs="Courier New"/>
          <w:sz w:val="24"/>
          <w:szCs w:val="24"/>
        </w:rPr>
        <w:t>G</w:t>
      </w:r>
      <w:r>
        <w:rPr>
          <w:rFonts w:ascii="Courier New" w:eastAsia="Times New Roman" w:hAnsi="Courier New" w:cs="Courier New"/>
          <w:spacing w:val="1"/>
          <w:sz w:val="24"/>
          <w:szCs w:val="24"/>
        </w:rPr>
        <w:t>r</w:t>
      </w:r>
      <w:r>
        <w:rPr>
          <w:rFonts w:ascii="Courier New" w:eastAsia="Times New Roman" w:hAnsi="Courier New" w:cs="Courier New"/>
          <w:spacing w:val="-1"/>
          <w:sz w:val="24"/>
          <w:szCs w:val="24"/>
        </w:rPr>
        <w:t>a</w:t>
      </w:r>
      <w:r>
        <w:rPr>
          <w:rFonts w:ascii="Courier New" w:eastAsia="Times New Roman" w:hAnsi="Courier New" w:cs="Courier New"/>
          <w:sz w:val="24"/>
          <w:szCs w:val="24"/>
        </w:rPr>
        <w:t>nt</w:t>
      </w:r>
      <w:r>
        <w:rPr>
          <w:rFonts w:ascii="Courier New" w:eastAsia="Times New Roman" w:hAnsi="Courier New" w:cs="Courier New"/>
          <w:spacing w:val="36"/>
          <w:sz w:val="24"/>
          <w:szCs w:val="24"/>
        </w:rPr>
        <w:t xml:space="preserve"> </w:t>
      </w:r>
      <w:r>
        <w:rPr>
          <w:rFonts w:ascii="Courier New" w:eastAsia="Times New Roman" w:hAnsi="Courier New" w:cs="Courier New"/>
          <w:spacing w:val="1"/>
          <w:sz w:val="24"/>
          <w:szCs w:val="24"/>
        </w:rPr>
        <w:t>P</w:t>
      </w:r>
      <w:r>
        <w:rPr>
          <w:rFonts w:ascii="Courier New" w:eastAsia="Times New Roman" w:hAnsi="Courier New" w:cs="Courier New"/>
          <w:sz w:val="24"/>
          <w:szCs w:val="24"/>
        </w:rPr>
        <w:t>ro</w:t>
      </w:r>
      <w:r>
        <w:rPr>
          <w:rFonts w:ascii="Courier New" w:eastAsia="Times New Roman" w:hAnsi="Courier New" w:cs="Courier New"/>
          <w:spacing w:val="-3"/>
          <w:sz w:val="24"/>
          <w:szCs w:val="24"/>
        </w:rPr>
        <w:t>g</w:t>
      </w:r>
      <w:r>
        <w:rPr>
          <w:rFonts w:ascii="Courier New" w:eastAsia="Times New Roman" w:hAnsi="Courier New" w:cs="Courier New"/>
          <w:spacing w:val="1"/>
          <w:sz w:val="24"/>
          <w:szCs w:val="24"/>
        </w:rPr>
        <w:t>r</w:t>
      </w:r>
      <w:r>
        <w:rPr>
          <w:rFonts w:ascii="Courier New" w:eastAsia="Times New Roman" w:hAnsi="Courier New" w:cs="Courier New"/>
          <w:spacing w:val="-1"/>
          <w:sz w:val="24"/>
          <w:szCs w:val="24"/>
        </w:rPr>
        <w:t>a</w:t>
      </w:r>
      <w:r>
        <w:rPr>
          <w:rFonts w:ascii="Courier New" w:eastAsia="Times New Roman" w:hAnsi="Courier New" w:cs="Courier New"/>
          <w:sz w:val="24"/>
          <w:szCs w:val="24"/>
        </w:rPr>
        <w:t>m</w:t>
      </w:r>
      <w:r>
        <w:rPr>
          <w:rFonts w:ascii="Courier New" w:eastAsia="Times New Roman" w:hAnsi="Courier New" w:cs="Courier New"/>
          <w:spacing w:val="34"/>
          <w:sz w:val="24"/>
          <w:szCs w:val="24"/>
        </w:rPr>
        <w:t xml:space="preserve"> </w:t>
      </w:r>
      <w:r>
        <w:rPr>
          <w:rFonts w:ascii="Courier New" w:eastAsia="Times New Roman" w:hAnsi="Courier New" w:cs="Courier New"/>
          <w:sz w:val="24"/>
          <w:szCs w:val="24"/>
        </w:rPr>
        <w:t>for</w:t>
      </w:r>
      <w:r>
        <w:rPr>
          <w:rFonts w:ascii="Courier New" w:eastAsia="Times New Roman" w:hAnsi="Courier New" w:cs="Courier New"/>
          <w:spacing w:val="34"/>
          <w:sz w:val="24"/>
          <w:szCs w:val="24"/>
        </w:rPr>
        <w:t xml:space="preserve"> </w:t>
      </w:r>
      <w:r>
        <w:rPr>
          <w:rFonts w:ascii="Courier New" w:eastAsia="Times New Roman" w:hAnsi="Courier New" w:cs="Courier New"/>
          <w:spacing w:val="-1"/>
          <w:sz w:val="24"/>
          <w:szCs w:val="24"/>
        </w:rPr>
        <w:t>e</w:t>
      </w:r>
      <w:r>
        <w:rPr>
          <w:rFonts w:ascii="Courier New" w:eastAsia="Times New Roman" w:hAnsi="Courier New" w:cs="Courier New"/>
          <w:sz w:val="24"/>
          <w:szCs w:val="24"/>
        </w:rPr>
        <w:t>du</w:t>
      </w:r>
      <w:r>
        <w:rPr>
          <w:rFonts w:ascii="Courier New" w:eastAsia="Times New Roman" w:hAnsi="Courier New" w:cs="Courier New"/>
          <w:spacing w:val="1"/>
          <w:sz w:val="24"/>
          <w:szCs w:val="24"/>
        </w:rPr>
        <w:t>c</w:t>
      </w:r>
      <w:r>
        <w:rPr>
          <w:rFonts w:ascii="Courier New" w:eastAsia="Times New Roman" w:hAnsi="Courier New" w:cs="Courier New"/>
          <w:spacing w:val="-1"/>
          <w:sz w:val="24"/>
          <w:szCs w:val="24"/>
        </w:rPr>
        <w:t>a</w:t>
      </w:r>
      <w:r>
        <w:rPr>
          <w:rFonts w:ascii="Courier New" w:eastAsia="Times New Roman" w:hAnsi="Courier New" w:cs="Courier New"/>
          <w:sz w:val="24"/>
          <w:szCs w:val="24"/>
        </w:rPr>
        <w:t>t</w:t>
      </w:r>
      <w:r>
        <w:rPr>
          <w:rFonts w:ascii="Courier New" w:eastAsia="Times New Roman" w:hAnsi="Courier New" w:cs="Courier New"/>
          <w:spacing w:val="1"/>
          <w:sz w:val="24"/>
          <w:szCs w:val="24"/>
        </w:rPr>
        <w:t>i</w:t>
      </w:r>
      <w:r>
        <w:rPr>
          <w:rFonts w:ascii="Courier New" w:eastAsia="Times New Roman" w:hAnsi="Courier New" w:cs="Courier New"/>
          <w:sz w:val="24"/>
          <w:szCs w:val="24"/>
        </w:rPr>
        <w:t>on tr</w:t>
      </w:r>
      <w:r>
        <w:rPr>
          <w:rFonts w:ascii="Courier New" w:eastAsia="Times New Roman" w:hAnsi="Courier New" w:cs="Courier New"/>
          <w:spacing w:val="-1"/>
          <w:sz w:val="24"/>
          <w:szCs w:val="24"/>
        </w:rPr>
        <w:t>a</w:t>
      </w:r>
      <w:r>
        <w:rPr>
          <w:rFonts w:ascii="Courier New" w:eastAsia="Times New Roman" w:hAnsi="Courier New" w:cs="Courier New"/>
          <w:sz w:val="24"/>
          <w:szCs w:val="24"/>
        </w:rPr>
        <w:t>in</w:t>
      </w:r>
      <w:r>
        <w:rPr>
          <w:rFonts w:ascii="Courier New" w:eastAsia="Times New Roman" w:hAnsi="Courier New" w:cs="Courier New"/>
          <w:spacing w:val="1"/>
          <w:sz w:val="24"/>
          <w:szCs w:val="24"/>
        </w:rPr>
        <w:t>i</w:t>
      </w:r>
      <w:r>
        <w:rPr>
          <w:rFonts w:ascii="Courier New" w:eastAsia="Times New Roman" w:hAnsi="Courier New" w:cs="Courier New"/>
          <w:sz w:val="24"/>
          <w:szCs w:val="24"/>
        </w:rPr>
        <w:t>n</w:t>
      </w:r>
      <w:r>
        <w:rPr>
          <w:rFonts w:ascii="Courier New" w:eastAsia="Times New Roman" w:hAnsi="Courier New" w:cs="Courier New"/>
          <w:spacing w:val="-2"/>
          <w:sz w:val="24"/>
          <w:szCs w:val="24"/>
        </w:rPr>
        <w:t>g</w:t>
      </w:r>
      <w:r>
        <w:rPr>
          <w:rFonts w:ascii="Courier New" w:eastAsia="Times New Roman" w:hAnsi="Courier New" w:cs="Courier New"/>
          <w:sz w:val="24"/>
          <w:szCs w:val="24"/>
        </w:rPr>
        <w:t>; and oth</w:t>
      </w:r>
      <w:r>
        <w:rPr>
          <w:rFonts w:ascii="Courier New" w:eastAsia="Times New Roman" w:hAnsi="Courier New" w:cs="Courier New"/>
          <w:spacing w:val="1"/>
          <w:sz w:val="24"/>
          <w:szCs w:val="24"/>
        </w:rPr>
        <w:t>e</w:t>
      </w:r>
      <w:r>
        <w:rPr>
          <w:rFonts w:ascii="Courier New" w:eastAsia="Times New Roman" w:hAnsi="Courier New" w:cs="Courier New"/>
          <w:sz w:val="24"/>
          <w:szCs w:val="24"/>
        </w:rPr>
        <w:t>r</w:t>
      </w:r>
      <w:r>
        <w:rPr>
          <w:rFonts w:ascii="Courier New" w:eastAsia="Times New Roman" w:hAnsi="Courier New" w:cs="Courier New"/>
          <w:spacing w:val="-1"/>
          <w:sz w:val="24"/>
          <w:szCs w:val="24"/>
        </w:rPr>
        <w:t>w</w:t>
      </w:r>
      <w:r>
        <w:rPr>
          <w:rFonts w:ascii="Courier New" w:eastAsia="Times New Roman" w:hAnsi="Courier New" w:cs="Courier New"/>
          <w:sz w:val="24"/>
          <w:szCs w:val="24"/>
        </w:rPr>
        <w:t xml:space="preserve">ise </w:t>
      </w:r>
      <w:r>
        <w:rPr>
          <w:rFonts w:ascii="Courier New" w:eastAsia="Times New Roman" w:hAnsi="Courier New" w:cs="Courier New"/>
          <w:spacing w:val="2"/>
          <w:sz w:val="24"/>
          <w:szCs w:val="24"/>
        </w:rPr>
        <w:t>t</w:t>
      </w:r>
      <w:r>
        <w:rPr>
          <w:rFonts w:ascii="Courier New" w:eastAsia="Times New Roman" w:hAnsi="Courier New" w:cs="Courier New"/>
          <w:sz w:val="24"/>
          <w:szCs w:val="24"/>
        </w:rPr>
        <w:t>o pr</w:t>
      </w:r>
      <w:r>
        <w:rPr>
          <w:rFonts w:ascii="Courier New" w:eastAsia="Times New Roman" w:hAnsi="Courier New" w:cs="Courier New"/>
          <w:spacing w:val="-1"/>
          <w:sz w:val="24"/>
          <w:szCs w:val="24"/>
        </w:rPr>
        <w:t>o</w:t>
      </w:r>
      <w:r>
        <w:rPr>
          <w:rFonts w:ascii="Courier New" w:eastAsia="Times New Roman" w:hAnsi="Courier New" w:cs="Courier New"/>
          <w:sz w:val="24"/>
          <w:szCs w:val="24"/>
        </w:rPr>
        <w:t xml:space="preserve">vide </w:t>
      </w:r>
      <w:r>
        <w:rPr>
          <w:rFonts w:ascii="Courier New" w:eastAsia="Times New Roman" w:hAnsi="Courier New" w:cs="Courier New"/>
          <w:spacing w:val="-1"/>
          <w:sz w:val="24"/>
          <w:szCs w:val="24"/>
        </w:rPr>
        <w:t>w</w:t>
      </w:r>
      <w:r>
        <w:rPr>
          <w:rFonts w:ascii="Courier New" w:eastAsia="Times New Roman" w:hAnsi="Courier New" w:cs="Courier New"/>
          <w:sz w:val="24"/>
          <w:szCs w:val="24"/>
        </w:rPr>
        <w:t>i</w:t>
      </w:r>
      <w:r>
        <w:rPr>
          <w:rFonts w:ascii="Courier New" w:eastAsia="Times New Roman" w:hAnsi="Courier New" w:cs="Courier New"/>
          <w:spacing w:val="1"/>
          <w:sz w:val="24"/>
          <w:szCs w:val="24"/>
        </w:rPr>
        <w:t>t</w:t>
      </w:r>
      <w:r>
        <w:rPr>
          <w:rFonts w:ascii="Courier New" w:eastAsia="Times New Roman" w:hAnsi="Courier New" w:cs="Courier New"/>
          <w:sz w:val="24"/>
          <w:szCs w:val="24"/>
        </w:rPr>
        <w:t>h r</w:t>
      </w:r>
      <w:r>
        <w:rPr>
          <w:rFonts w:ascii="Courier New" w:eastAsia="Times New Roman" w:hAnsi="Courier New" w:cs="Courier New"/>
          <w:spacing w:val="-2"/>
          <w:sz w:val="24"/>
          <w:szCs w:val="24"/>
        </w:rPr>
        <w:t>e</w:t>
      </w:r>
      <w:r>
        <w:rPr>
          <w:rFonts w:ascii="Courier New" w:eastAsia="Times New Roman" w:hAnsi="Courier New" w:cs="Courier New"/>
          <w:sz w:val="24"/>
          <w:szCs w:val="24"/>
        </w:rPr>
        <w:t>sp</w:t>
      </w:r>
      <w:r>
        <w:rPr>
          <w:rFonts w:ascii="Courier New" w:eastAsia="Times New Roman" w:hAnsi="Courier New" w:cs="Courier New"/>
          <w:spacing w:val="1"/>
          <w:sz w:val="24"/>
          <w:szCs w:val="24"/>
        </w:rPr>
        <w:t>e</w:t>
      </w:r>
      <w:r>
        <w:rPr>
          <w:rFonts w:ascii="Courier New" w:eastAsia="Times New Roman" w:hAnsi="Courier New" w:cs="Courier New"/>
          <w:spacing w:val="-1"/>
          <w:sz w:val="24"/>
          <w:szCs w:val="24"/>
        </w:rPr>
        <w:t>c</w:t>
      </w:r>
      <w:r>
        <w:rPr>
          <w:rFonts w:ascii="Courier New" w:eastAsia="Times New Roman" w:hAnsi="Courier New" w:cs="Courier New"/>
          <w:sz w:val="24"/>
          <w:szCs w:val="24"/>
        </w:rPr>
        <w:t xml:space="preserve">t </w:t>
      </w:r>
      <w:r>
        <w:rPr>
          <w:rFonts w:ascii="Courier New" w:eastAsia="Times New Roman" w:hAnsi="Courier New" w:cs="Courier New"/>
          <w:spacing w:val="1"/>
          <w:sz w:val="24"/>
          <w:szCs w:val="24"/>
        </w:rPr>
        <w:t>t</w:t>
      </w:r>
      <w:r>
        <w:rPr>
          <w:rFonts w:ascii="Courier New" w:eastAsia="Times New Roman" w:hAnsi="Courier New" w:cs="Courier New"/>
          <w:sz w:val="24"/>
          <w:szCs w:val="24"/>
        </w:rPr>
        <w:t>h</w:t>
      </w:r>
      <w:r>
        <w:rPr>
          <w:rFonts w:ascii="Courier New" w:eastAsia="Times New Roman" w:hAnsi="Courier New" w:cs="Courier New"/>
          <w:spacing w:val="-1"/>
          <w:sz w:val="24"/>
          <w:szCs w:val="24"/>
        </w:rPr>
        <w:t>e</w:t>
      </w:r>
      <w:r>
        <w:rPr>
          <w:rFonts w:ascii="Courier New" w:eastAsia="Times New Roman" w:hAnsi="Courier New" w:cs="Courier New"/>
          <w:sz w:val="24"/>
          <w:szCs w:val="24"/>
        </w:rPr>
        <w:t>r</w:t>
      </w:r>
      <w:r>
        <w:rPr>
          <w:rFonts w:ascii="Courier New" w:eastAsia="Times New Roman" w:hAnsi="Courier New" w:cs="Courier New"/>
          <w:spacing w:val="-2"/>
          <w:sz w:val="24"/>
          <w:szCs w:val="24"/>
        </w:rPr>
        <w:t>e</w:t>
      </w:r>
      <w:r>
        <w:rPr>
          <w:rFonts w:ascii="Courier New" w:eastAsia="Times New Roman" w:hAnsi="Courier New" w:cs="Courier New"/>
          <w:sz w:val="24"/>
          <w:szCs w:val="24"/>
        </w:rPr>
        <w:t>to.</w:t>
      </w:r>
    </w:p>
    <w:p w:rsidR="00396F32" w:rsidRDefault="00396F32" w:rsidP="00396F32">
      <w:pPr>
        <w:suppressLineNumbers/>
        <w:spacing w:after="0" w:line="240" w:lineRule="auto"/>
        <w:rPr>
          <w:rFonts w:ascii="Courier New" w:hAnsi="Courier New" w:cs="Courier New"/>
          <w:b/>
          <w:sz w:val="24"/>
          <w:szCs w:val="24"/>
        </w:rPr>
      </w:pPr>
    </w:p>
    <w:p w:rsidR="00396F32" w:rsidRDefault="00396F32" w:rsidP="00396F32">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96F32" w:rsidRDefault="00396F32" w:rsidP="00396F32">
      <w:pPr>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12/6/19).</w:t>
      </w:r>
    </w:p>
    <w:p w:rsidR="00396F32" w:rsidRDefault="00396F32" w:rsidP="00396F32">
      <w:pPr>
        <w:spacing w:after="0" w:line="240" w:lineRule="auto"/>
        <w:ind w:left="720"/>
        <w:rPr>
          <w:rFonts w:ascii="Courier New" w:hAnsi="Courier New" w:cs="Courier New"/>
          <w:b/>
          <w:i/>
          <w:sz w:val="24"/>
          <w:szCs w:val="24"/>
        </w:rPr>
      </w:pPr>
      <w:r>
        <w:rPr>
          <w:rFonts w:ascii="Courier New" w:hAnsi="Courier New" w:cs="Courier New"/>
          <w:b/>
          <w:i/>
          <w:sz w:val="24"/>
          <w:szCs w:val="24"/>
        </w:rPr>
        <w:t>Technical Correction needed.</w:t>
      </w:r>
    </w:p>
    <w:p w:rsidR="00396F32" w:rsidRDefault="00396F32" w:rsidP="00396F32">
      <w:pPr>
        <w:spacing w:after="0" w:line="240" w:lineRule="auto"/>
        <w:ind w:left="720"/>
        <w:rPr>
          <w:rFonts w:ascii="Courier New" w:hAnsi="Courier New" w:cs="Courier New"/>
          <w:b/>
          <w:i/>
          <w:sz w:val="24"/>
          <w:szCs w:val="24"/>
        </w:rPr>
      </w:pPr>
      <w:r>
        <w:rPr>
          <w:rFonts w:ascii="Courier New" w:hAnsi="Courier New" w:cs="Courier New"/>
          <w:b/>
          <w:i/>
          <w:sz w:val="24"/>
          <w:szCs w:val="24"/>
        </w:rPr>
        <w:t>(Referred to the Budget Committee).</w:t>
      </w:r>
    </w:p>
    <w:p w:rsidR="00D833EE" w:rsidRDefault="00D833EE" w:rsidP="00D833EE">
      <w:pPr>
        <w:widowControl w:val="0"/>
        <w:spacing w:after="0" w:line="240" w:lineRule="auto"/>
        <w:ind w:left="720"/>
        <w:rPr>
          <w:rFonts w:ascii="Courier New" w:hAnsi="Courier New" w:cs="Courier New"/>
          <w:b/>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151E75" w:rsidRDefault="00151E75" w:rsidP="00D833EE">
      <w:pPr>
        <w:widowControl w:val="0"/>
        <w:spacing w:after="0" w:line="240" w:lineRule="auto"/>
        <w:ind w:left="720"/>
        <w:rPr>
          <w:rFonts w:ascii="Courier New" w:hAnsi="Courier New" w:cs="Courier New"/>
          <w:sz w:val="24"/>
          <w:szCs w:val="24"/>
        </w:rPr>
      </w:pPr>
    </w:p>
    <w:p w:rsidR="00151E75" w:rsidRDefault="00151E75" w:rsidP="00D833EE">
      <w:pPr>
        <w:widowControl w:val="0"/>
        <w:spacing w:after="0" w:line="240" w:lineRule="auto"/>
        <w:ind w:left="720"/>
        <w:rPr>
          <w:rFonts w:ascii="Courier New" w:hAnsi="Courier New" w:cs="Courier New"/>
          <w:sz w:val="24"/>
          <w:szCs w:val="24"/>
        </w:rPr>
      </w:pPr>
    </w:p>
    <w:p w:rsidR="00396F32" w:rsidRDefault="00396F32" w:rsidP="00396F32">
      <w:pPr>
        <w:pStyle w:val="ListParagraph"/>
        <w:numPr>
          <w:ilvl w:val="0"/>
          <w:numId w:val="3"/>
        </w:numPr>
        <w:suppressLineNumbers/>
        <w:spacing w:after="0" w:line="240" w:lineRule="auto"/>
        <w:ind w:left="0" w:firstLine="0"/>
        <w:rPr>
          <w:rFonts w:ascii="Courier New" w:hAnsi="Courier New" w:cs="Courier New"/>
          <w:b/>
          <w:sz w:val="24"/>
          <w:szCs w:val="24"/>
        </w:rPr>
      </w:pPr>
      <w:r>
        <w:rPr>
          <w:rFonts w:ascii="Courier New" w:hAnsi="Courier New" w:cs="Courier New"/>
          <w:b/>
          <w:bCs/>
          <w:color w:val="000000" w:themeColor="text1"/>
          <w:sz w:val="24"/>
          <w:szCs w:val="24"/>
        </w:rPr>
        <w:lastRenderedPageBreak/>
        <w:t>CAL. NO.</w:t>
      </w:r>
      <w:r>
        <w:rPr>
          <w:rFonts w:ascii="Courier New" w:hAnsi="Courier New" w:cs="Courier New"/>
          <w:bCs/>
          <w:color w:val="000000" w:themeColor="text1"/>
          <w:sz w:val="24"/>
          <w:szCs w:val="24"/>
        </w:rPr>
        <w:t xml:space="preserve"> </w:t>
      </w:r>
      <w:r>
        <w:rPr>
          <w:rFonts w:ascii="Courier New" w:hAnsi="Courier New" w:cs="Courier New"/>
          <w:b/>
          <w:bCs/>
          <w:color w:val="000000" w:themeColor="text1"/>
          <w:sz w:val="24"/>
          <w:szCs w:val="24"/>
        </w:rPr>
        <w:t xml:space="preserve">32,735 - </w:t>
      </w:r>
      <w:r>
        <w:rPr>
          <w:rFonts w:ascii="Courier New" w:hAnsi="Courier New" w:cs="Courier New"/>
          <w:b/>
          <w:sz w:val="24"/>
          <w:szCs w:val="24"/>
        </w:rPr>
        <w:t>BY:  COUNCILMEMBER BROSSETT (BY REQUEST)</w:t>
      </w:r>
    </w:p>
    <w:p w:rsidR="00396F32" w:rsidRDefault="00396F32" w:rsidP="00396F32">
      <w:pPr>
        <w:suppressLineNumbers/>
        <w:spacing w:after="0" w:line="240" w:lineRule="auto"/>
        <w:rPr>
          <w:rFonts w:ascii="Courier New" w:hAnsi="Courier New" w:cs="Courier New"/>
          <w:b/>
          <w:sz w:val="24"/>
          <w:szCs w:val="24"/>
        </w:rPr>
      </w:pPr>
    </w:p>
    <w:p w:rsidR="00396F32" w:rsidRDefault="00396F32" w:rsidP="00396F32">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6F32" w:rsidRDefault="00396F32" w:rsidP="00396F32">
      <w:pPr>
        <w:widowControl w:val="0"/>
        <w:spacing w:after="0" w:line="240" w:lineRule="auto"/>
        <w:ind w:left="720"/>
        <w:rPr>
          <w:rFonts w:ascii="Courier New" w:hAnsi="Courier New" w:cs="Courier New"/>
          <w:b/>
          <w:sz w:val="24"/>
          <w:szCs w:val="24"/>
        </w:rPr>
      </w:pPr>
      <w:r>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Department of Health, Emergency Medical Services for the 2016 Port Security Grant Program for education training; and otherwise to provide with respect thereto.</w:t>
      </w:r>
    </w:p>
    <w:p w:rsidR="00396F32" w:rsidRDefault="00396F32" w:rsidP="00396F32">
      <w:pPr>
        <w:suppressLineNumbers/>
        <w:spacing w:after="0" w:line="240" w:lineRule="auto"/>
        <w:rPr>
          <w:rFonts w:ascii="Courier New" w:hAnsi="Courier New" w:cs="Courier New"/>
          <w:b/>
          <w:sz w:val="24"/>
          <w:szCs w:val="24"/>
        </w:rPr>
      </w:pPr>
    </w:p>
    <w:p w:rsidR="00396F32" w:rsidRDefault="00396F32" w:rsidP="00396F32">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96F32" w:rsidRDefault="00396F32" w:rsidP="00396F32">
      <w:pPr>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12/6/19).</w:t>
      </w:r>
    </w:p>
    <w:p w:rsidR="00396F32" w:rsidRDefault="00396F32" w:rsidP="00396F32">
      <w:pPr>
        <w:spacing w:after="0" w:line="240" w:lineRule="auto"/>
        <w:ind w:left="720"/>
        <w:rPr>
          <w:rFonts w:ascii="Courier New" w:hAnsi="Courier New" w:cs="Courier New"/>
          <w:b/>
          <w:i/>
          <w:sz w:val="24"/>
          <w:szCs w:val="24"/>
        </w:rPr>
      </w:pPr>
      <w:r>
        <w:rPr>
          <w:rFonts w:ascii="Courier New" w:hAnsi="Courier New" w:cs="Courier New"/>
          <w:b/>
          <w:i/>
          <w:sz w:val="24"/>
          <w:szCs w:val="24"/>
        </w:rPr>
        <w:t>(Referred to the Budget Committee).</w:t>
      </w:r>
    </w:p>
    <w:p w:rsidR="00D833EE" w:rsidRDefault="00D833EE" w:rsidP="00D833EE">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pacing w:after="0" w:line="240" w:lineRule="auto"/>
        <w:ind w:left="720"/>
        <w:rPr>
          <w:rFonts w:ascii="Courier New" w:hAnsi="Courier New" w:cs="Courier New"/>
          <w:b/>
          <w:sz w:val="24"/>
          <w:szCs w:val="24"/>
        </w:rPr>
      </w:pPr>
    </w:p>
    <w:p w:rsidR="00D833EE" w:rsidRDefault="00D833EE" w:rsidP="00396F32">
      <w:pPr>
        <w:spacing w:after="0" w:line="240" w:lineRule="auto"/>
        <w:ind w:left="720"/>
        <w:rPr>
          <w:rFonts w:ascii="Courier New" w:hAnsi="Courier New" w:cs="Courier New"/>
          <w:b/>
          <w:sz w:val="24"/>
          <w:szCs w:val="24"/>
        </w:rPr>
      </w:pPr>
    </w:p>
    <w:p w:rsidR="00D833EE" w:rsidRDefault="00D833EE" w:rsidP="00396F32">
      <w:pPr>
        <w:spacing w:after="0" w:line="240" w:lineRule="auto"/>
        <w:ind w:left="720"/>
        <w:rPr>
          <w:rFonts w:ascii="Courier New" w:hAnsi="Courier New" w:cs="Courier New"/>
          <w:b/>
          <w:sz w:val="24"/>
          <w:szCs w:val="24"/>
        </w:rPr>
      </w:pPr>
    </w:p>
    <w:p w:rsidR="00151E75" w:rsidRDefault="00151E75">
      <w:pPr>
        <w:spacing w:after="0" w:line="240" w:lineRule="auto"/>
        <w:rPr>
          <w:rFonts w:ascii="Courier New" w:hAnsi="Courier New" w:cs="Courier New"/>
          <w:b/>
          <w:bCs/>
          <w:sz w:val="24"/>
          <w:szCs w:val="24"/>
        </w:rPr>
      </w:pPr>
    </w:p>
    <w:p w:rsidR="001B7A81" w:rsidRDefault="001B7A81">
      <w:pPr>
        <w:spacing w:after="0" w:line="240" w:lineRule="auto"/>
        <w:rPr>
          <w:rFonts w:ascii="Courier New" w:hAnsi="Courier New" w:cs="Courier New"/>
          <w:b/>
          <w:bCs/>
          <w:sz w:val="24"/>
          <w:szCs w:val="24"/>
        </w:rPr>
      </w:pPr>
    </w:p>
    <w:p w:rsidR="001B7A81" w:rsidRDefault="001B7A81">
      <w:pPr>
        <w:spacing w:after="0" w:line="240" w:lineRule="auto"/>
        <w:rPr>
          <w:rFonts w:ascii="Courier New" w:hAnsi="Courier New" w:cs="Courier New"/>
          <w:b/>
          <w:bCs/>
          <w:sz w:val="24"/>
          <w:szCs w:val="24"/>
        </w:rPr>
      </w:pPr>
    </w:p>
    <w:p w:rsidR="001B7A81" w:rsidRDefault="001B7A81">
      <w:pPr>
        <w:spacing w:after="0" w:line="240" w:lineRule="auto"/>
        <w:rPr>
          <w:rFonts w:ascii="Courier New" w:hAnsi="Courier New" w:cs="Courier New"/>
          <w:b/>
          <w:bCs/>
          <w:sz w:val="24"/>
          <w:szCs w:val="24"/>
        </w:rPr>
      </w:pPr>
    </w:p>
    <w:p w:rsidR="00396F32" w:rsidRDefault="00396F32" w:rsidP="00396F32">
      <w:pPr>
        <w:pStyle w:val="ListParagraph"/>
        <w:numPr>
          <w:ilvl w:val="0"/>
          <w:numId w:val="3"/>
        </w:numPr>
        <w:suppressLineNumbers/>
        <w:spacing w:after="0" w:line="240" w:lineRule="auto"/>
        <w:ind w:left="0" w:firstLine="0"/>
        <w:rPr>
          <w:rFonts w:ascii="Courier New" w:hAnsi="Courier New" w:cs="Courier New"/>
          <w:b/>
          <w:sz w:val="24"/>
          <w:szCs w:val="24"/>
        </w:rPr>
      </w:pPr>
      <w:r>
        <w:rPr>
          <w:rFonts w:ascii="Courier New" w:hAnsi="Courier New" w:cs="Courier New"/>
          <w:b/>
          <w:bCs/>
          <w:sz w:val="24"/>
          <w:szCs w:val="24"/>
        </w:rPr>
        <w:t>CAL. NO</w:t>
      </w:r>
      <w:r>
        <w:rPr>
          <w:rFonts w:ascii="Courier New" w:hAnsi="Courier New" w:cs="Courier New"/>
          <w:b/>
          <w:bCs/>
          <w:color w:val="000000" w:themeColor="text1"/>
          <w:sz w:val="24"/>
          <w:szCs w:val="24"/>
        </w:rPr>
        <w:t>.</w:t>
      </w:r>
      <w:r>
        <w:rPr>
          <w:rFonts w:ascii="Courier New" w:hAnsi="Courier New" w:cs="Courier New"/>
          <w:bCs/>
          <w:color w:val="000000" w:themeColor="text1"/>
          <w:sz w:val="24"/>
          <w:szCs w:val="24"/>
        </w:rPr>
        <w:t xml:space="preserve"> </w:t>
      </w:r>
      <w:r>
        <w:rPr>
          <w:rFonts w:ascii="Courier New" w:hAnsi="Courier New" w:cs="Courier New"/>
          <w:b/>
          <w:bCs/>
          <w:color w:val="000000" w:themeColor="text1"/>
          <w:sz w:val="24"/>
          <w:szCs w:val="24"/>
        </w:rPr>
        <w:t xml:space="preserve">32,736 - </w:t>
      </w:r>
      <w:r>
        <w:rPr>
          <w:rFonts w:ascii="Courier New" w:hAnsi="Courier New" w:cs="Courier New"/>
          <w:b/>
          <w:sz w:val="24"/>
          <w:szCs w:val="24"/>
        </w:rPr>
        <w:t>BY:  COUNCILMEMBER BROSSETT (BY REQUEST)</w:t>
      </w:r>
    </w:p>
    <w:p w:rsidR="00396F32" w:rsidRDefault="00396F32" w:rsidP="00396F32">
      <w:pPr>
        <w:suppressLineNumbers/>
        <w:spacing w:after="0" w:line="240" w:lineRule="auto"/>
        <w:rPr>
          <w:rFonts w:ascii="Courier New" w:hAnsi="Courier New" w:cs="Courier New"/>
          <w:b/>
          <w:sz w:val="24"/>
          <w:szCs w:val="24"/>
        </w:rPr>
      </w:pPr>
    </w:p>
    <w:p w:rsidR="00396F32" w:rsidRDefault="00396F32" w:rsidP="00396F32">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6F32" w:rsidRDefault="00396F32" w:rsidP="00396F32">
      <w:pPr>
        <w:widowControl w:val="0"/>
        <w:spacing w:after="0" w:line="240" w:lineRule="auto"/>
        <w:ind w:left="720"/>
        <w:rPr>
          <w:rFonts w:ascii="Courier New" w:hAnsi="Courier New" w:cs="Courier New"/>
          <w:b/>
          <w:sz w:val="24"/>
          <w:szCs w:val="24"/>
        </w:rPr>
      </w:pPr>
      <w:r>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within </w:t>
      </w:r>
      <w:r>
        <w:rPr>
          <w:rFonts w:ascii="Courier New" w:hAnsi="Courier New" w:cs="Courier New"/>
          <w:color w:val="000000" w:themeColor="text1"/>
          <w:sz w:val="24"/>
          <w:szCs w:val="24"/>
        </w:rPr>
        <w:t xml:space="preserve">the Department of Health from personal services to other </w:t>
      </w:r>
      <w:r>
        <w:rPr>
          <w:rFonts w:ascii="Courier New" w:hAnsi="Courier New" w:cs="Courier New"/>
          <w:sz w:val="24"/>
          <w:szCs w:val="24"/>
        </w:rPr>
        <w:t>operating for a management study of health related issues; and otherwise to provide with respect thereto.</w:t>
      </w:r>
    </w:p>
    <w:p w:rsidR="00396F32" w:rsidRDefault="00396F32" w:rsidP="00396F32">
      <w:pPr>
        <w:suppressLineNumbers/>
        <w:spacing w:after="0" w:line="240" w:lineRule="auto"/>
        <w:rPr>
          <w:rFonts w:ascii="Courier New" w:hAnsi="Courier New" w:cs="Courier New"/>
          <w:b/>
          <w:sz w:val="24"/>
          <w:szCs w:val="24"/>
        </w:rPr>
      </w:pPr>
    </w:p>
    <w:p w:rsidR="00396F32" w:rsidRDefault="00396F32" w:rsidP="00396F32">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96F32" w:rsidRDefault="00396F32" w:rsidP="00396F32">
      <w:pPr>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396F32" w:rsidRDefault="00396F32" w:rsidP="00396F32">
      <w:pPr>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12/6/19).</w:t>
      </w:r>
    </w:p>
    <w:p w:rsidR="00396F32" w:rsidRDefault="00396F32" w:rsidP="00396F32">
      <w:pPr>
        <w:spacing w:after="0" w:line="240" w:lineRule="auto"/>
        <w:ind w:left="720"/>
        <w:rPr>
          <w:rFonts w:ascii="Courier New" w:hAnsi="Courier New" w:cs="Courier New"/>
          <w:b/>
          <w:sz w:val="24"/>
          <w:szCs w:val="24"/>
        </w:rPr>
      </w:pPr>
      <w:r>
        <w:rPr>
          <w:rFonts w:ascii="Courier New" w:hAnsi="Courier New" w:cs="Courier New"/>
          <w:b/>
          <w:i/>
          <w:sz w:val="24"/>
          <w:szCs w:val="24"/>
        </w:rPr>
        <w:t>(Referred to the Budget Committee).</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pacing w:after="0" w:line="240" w:lineRule="auto"/>
        <w:ind w:left="720"/>
        <w:rPr>
          <w:rFonts w:ascii="Courier New" w:hAnsi="Courier New" w:cs="Courier New"/>
          <w:b/>
          <w:sz w:val="24"/>
          <w:szCs w:val="24"/>
        </w:rPr>
      </w:pPr>
    </w:p>
    <w:p w:rsidR="009F760C" w:rsidRDefault="009F760C" w:rsidP="00396F32">
      <w:pPr>
        <w:spacing w:after="0" w:line="240" w:lineRule="auto"/>
        <w:ind w:left="720"/>
        <w:rPr>
          <w:rFonts w:ascii="Courier New" w:hAnsi="Courier New" w:cs="Courier New"/>
          <w:b/>
          <w:sz w:val="24"/>
          <w:szCs w:val="24"/>
        </w:rPr>
      </w:pPr>
    </w:p>
    <w:p w:rsidR="00151E75" w:rsidRDefault="00151E75" w:rsidP="00396F32">
      <w:pPr>
        <w:spacing w:after="0" w:line="240" w:lineRule="auto"/>
        <w:ind w:left="720"/>
        <w:rPr>
          <w:rFonts w:ascii="Courier New" w:hAnsi="Courier New" w:cs="Courier New"/>
          <w:b/>
          <w:sz w:val="24"/>
          <w:szCs w:val="24"/>
        </w:rPr>
      </w:pPr>
    </w:p>
    <w:p w:rsidR="00151E75" w:rsidRDefault="00151E75" w:rsidP="00396F32">
      <w:pPr>
        <w:spacing w:after="0" w:line="240" w:lineRule="auto"/>
        <w:ind w:left="720"/>
        <w:rPr>
          <w:rFonts w:ascii="Courier New" w:hAnsi="Courier New" w:cs="Courier New"/>
          <w:b/>
          <w:sz w:val="24"/>
          <w:szCs w:val="24"/>
        </w:rPr>
      </w:pPr>
    </w:p>
    <w:p w:rsidR="00151E75" w:rsidRDefault="00151E75" w:rsidP="00396F32">
      <w:pPr>
        <w:spacing w:after="0" w:line="240" w:lineRule="auto"/>
        <w:ind w:left="720"/>
        <w:rPr>
          <w:rFonts w:ascii="Courier New" w:hAnsi="Courier New" w:cs="Courier New"/>
          <w:b/>
          <w:sz w:val="24"/>
          <w:szCs w:val="24"/>
        </w:rPr>
      </w:pPr>
    </w:p>
    <w:p w:rsidR="00151E75" w:rsidRDefault="00151E75" w:rsidP="00396F32">
      <w:pPr>
        <w:spacing w:after="0" w:line="240" w:lineRule="auto"/>
        <w:ind w:left="720"/>
        <w:rPr>
          <w:rFonts w:ascii="Courier New" w:hAnsi="Courier New" w:cs="Courier New"/>
          <w:b/>
          <w:sz w:val="24"/>
          <w:szCs w:val="24"/>
        </w:rPr>
      </w:pPr>
    </w:p>
    <w:p w:rsidR="00151E75" w:rsidRDefault="00151E75" w:rsidP="00396F32">
      <w:pPr>
        <w:spacing w:after="0" w:line="240" w:lineRule="auto"/>
        <w:ind w:left="720"/>
        <w:rPr>
          <w:rFonts w:ascii="Courier New" w:hAnsi="Courier New" w:cs="Courier New"/>
          <w:b/>
          <w:sz w:val="24"/>
          <w:szCs w:val="24"/>
        </w:rPr>
      </w:pPr>
    </w:p>
    <w:p w:rsidR="001B7A81" w:rsidRDefault="001B7A81">
      <w:pPr>
        <w:spacing w:after="0" w:line="240" w:lineRule="auto"/>
        <w:rPr>
          <w:rFonts w:ascii="Courier New" w:eastAsia="MS Mincho" w:hAnsi="Courier New" w:cs="Courier New"/>
          <w:b/>
          <w:bCs/>
          <w:color w:val="000000"/>
          <w:sz w:val="24"/>
          <w:szCs w:val="24"/>
        </w:rPr>
      </w:pPr>
      <w:r>
        <w:rPr>
          <w:rFonts w:ascii="Courier New" w:hAnsi="Courier New" w:cs="Courier New"/>
          <w:b/>
          <w:bCs/>
        </w:rPr>
        <w:br w:type="page"/>
      </w:r>
    </w:p>
    <w:p w:rsidR="00396F32" w:rsidRDefault="00396F32" w:rsidP="00396F32">
      <w:pPr>
        <w:pStyle w:val="Default"/>
        <w:numPr>
          <w:ilvl w:val="0"/>
          <w:numId w:val="3"/>
        </w:numPr>
        <w:suppressLineNumbers/>
        <w:ind w:left="0" w:firstLine="0"/>
        <w:rPr>
          <w:rFonts w:ascii="Courier New" w:hAnsi="Courier New" w:cs="Courier New"/>
          <w:b/>
          <w:bCs/>
        </w:rPr>
      </w:pPr>
      <w:r>
        <w:rPr>
          <w:rFonts w:ascii="Courier New" w:hAnsi="Courier New" w:cs="Courier New"/>
          <w:b/>
          <w:bCs/>
        </w:rPr>
        <w:lastRenderedPageBreak/>
        <w:t xml:space="preserve">CAL. NO. 32,746 - BY:  COUNCILMEMBERS BROSSETT, GIARRUSSO, </w:t>
      </w:r>
    </w:p>
    <w:p w:rsidR="00396F32" w:rsidRDefault="00396F32" w:rsidP="00396F32">
      <w:pPr>
        <w:pStyle w:val="Default"/>
        <w:suppressLineNumbers/>
        <w:ind w:firstLine="720"/>
        <w:rPr>
          <w:rFonts w:ascii="Courier New" w:hAnsi="Courier New" w:cs="Courier New"/>
          <w:b/>
          <w:bCs/>
        </w:rPr>
      </w:pPr>
      <w:r>
        <w:rPr>
          <w:rFonts w:ascii="Courier New" w:hAnsi="Courier New" w:cs="Courier New"/>
          <w:b/>
          <w:bCs/>
        </w:rPr>
        <w:t>MORENO, NGUYEN, AND GISLESON PALMER (BY REQUEST)</w:t>
      </w:r>
    </w:p>
    <w:p w:rsidR="00396F32" w:rsidRDefault="00396F32" w:rsidP="00396F32">
      <w:pPr>
        <w:pStyle w:val="Default"/>
        <w:suppressLineNumbers/>
        <w:rPr>
          <w:rFonts w:ascii="Courier New" w:hAnsi="Courier New" w:cs="Courier New"/>
          <w:b/>
          <w:bCs/>
        </w:rPr>
      </w:pPr>
    </w:p>
    <w:p w:rsidR="00396F32" w:rsidRDefault="00396F32" w:rsidP="00396F32">
      <w:pPr>
        <w:pStyle w:val="Default"/>
        <w:suppressLineNumbers/>
        <w:ind w:left="720"/>
        <w:rPr>
          <w:rFonts w:ascii="Courier New" w:hAnsi="Courier New" w:cs="Courier New"/>
          <w:b/>
          <w:bCs/>
        </w:rPr>
      </w:pPr>
      <w:r>
        <w:rPr>
          <w:rFonts w:ascii="Courier New" w:hAnsi="Courier New" w:cs="Courier New"/>
          <w:b/>
          <w:bCs/>
        </w:rPr>
        <w:t>Brief:</w:t>
      </w:r>
    </w:p>
    <w:p w:rsidR="00396F32" w:rsidRDefault="00396F32" w:rsidP="00396F32">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27,931 M.C.S., as amended entitled "An Ordinance Providing an Operating Budget of Revenues for the City of New Orleans for the Year 2019" to appropriate New Orleans Aviation Board funds from Intergovernmental Transfers to the Department of Finance, Bureau of Purchasing, for Personal Services.</w:t>
      </w:r>
    </w:p>
    <w:p w:rsidR="00396F32" w:rsidRDefault="00396F32" w:rsidP="00396F32">
      <w:pPr>
        <w:spacing w:after="0" w:line="240" w:lineRule="auto"/>
        <w:rPr>
          <w:rFonts w:ascii="Courier New" w:hAnsi="Courier New" w:cs="Courier New"/>
          <w:b/>
          <w:i/>
          <w:sz w:val="24"/>
          <w:szCs w:val="24"/>
        </w:rPr>
      </w:pPr>
    </w:p>
    <w:p w:rsidR="00396F32" w:rsidRDefault="00396F32" w:rsidP="00396F32">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96F32" w:rsidRDefault="00396F32" w:rsidP="00396F32">
      <w:pPr>
        <w:spacing w:after="0" w:line="240" w:lineRule="auto"/>
        <w:ind w:firstLine="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396F32" w:rsidRDefault="00396F32" w:rsidP="00396F32">
      <w:pPr>
        <w:spacing w:after="0" w:line="240" w:lineRule="auto"/>
        <w:ind w:left="720"/>
        <w:rPr>
          <w:rFonts w:ascii="Courier New" w:hAnsi="Courier New" w:cs="Courier New"/>
          <w:sz w:val="24"/>
          <w:szCs w:val="24"/>
        </w:rPr>
      </w:pPr>
      <w:r>
        <w:rPr>
          <w:rFonts w:ascii="Courier New" w:hAnsi="Courier New" w:cs="Courier New"/>
          <w:b/>
          <w:i/>
          <w:sz w:val="24"/>
          <w:szCs w:val="24"/>
        </w:rPr>
        <w:t>(Council Rule 34.  Postponement 12/20/19).</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pacing w:after="0" w:line="240" w:lineRule="auto"/>
        <w:rPr>
          <w:rFonts w:ascii="Courier New" w:eastAsia="MS Mincho" w:hAnsi="Courier New" w:cs="Courier New"/>
          <w:b/>
          <w:bCs/>
          <w:color w:val="000000"/>
          <w:sz w:val="24"/>
          <w:szCs w:val="24"/>
        </w:rPr>
      </w:pPr>
    </w:p>
    <w:p w:rsidR="00D833EE" w:rsidRDefault="00D833EE" w:rsidP="00396F32">
      <w:pPr>
        <w:spacing w:after="0" w:line="240" w:lineRule="auto"/>
        <w:rPr>
          <w:rFonts w:ascii="Courier New" w:eastAsia="MS Mincho" w:hAnsi="Courier New" w:cs="Courier New"/>
          <w:b/>
          <w:bCs/>
          <w:color w:val="000000"/>
          <w:sz w:val="24"/>
          <w:szCs w:val="24"/>
        </w:rPr>
      </w:pPr>
    </w:p>
    <w:p w:rsidR="001B7A81" w:rsidRDefault="001B7A81" w:rsidP="00396F32">
      <w:pPr>
        <w:spacing w:after="0" w:line="240" w:lineRule="auto"/>
        <w:rPr>
          <w:rFonts w:ascii="Courier New" w:eastAsia="MS Mincho" w:hAnsi="Courier New" w:cs="Courier New"/>
          <w:b/>
          <w:bCs/>
          <w:color w:val="000000"/>
          <w:sz w:val="24"/>
          <w:szCs w:val="24"/>
        </w:rPr>
      </w:pPr>
    </w:p>
    <w:p w:rsidR="001B7A81" w:rsidRDefault="001B7A81" w:rsidP="00396F32">
      <w:pPr>
        <w:spacing w:after="0" w:line="240" w:lineRule="auto"/>
        <w:rPr>
          <w:rFonts w:ascii="Courier New" w:eastAsia="MS Mincho" w:hAnsi="Courier New" w:cs="Courier New"/>
          <w:b/>
          <w:bCs/>
          <w:color w:val="000000"/>
          <w:sz w:val="24"/>
          <w:szCs w:val="24"/>
        </w:rPr>
      </w:pPr>
    </w:p>
    <w:p w:rsidR="001B7A81" w:rsidRDefault="001B7A81" w:rsidP="00396F32">
      <w:pPr>
        <w:spacing w:after="0" w:line="240" w:lineRule="auto"/>
        <w:rPr>
          <w:rFonts w:ascii="Courier New" w:eastAsia="MS Mincho" w:hAnsi="Courier New" w:cs="Courier New"/>
          <w:b/>
          <w:bCs/>
          <w:color w:val="000000"/>
          <w:sz w:val="24"/>
          <w:szCs w:val="24"/>
        </w:rPr>
      </w:pPr>
    </w:p>
    <w:p w:rsidR="001B7A81" w:rsidRDefault="001B7A81" w:rsidP="00396F32">
      <w:pPr>
        <w:spacing w:after="0" w:line="240" w:lineRule="auto"/>
        <w:rPr>
          <w:rFonts w:ascii="Courier New" w:eastAsia="MS Mincho" w:hAnsi="Courier New" w:cs="Courier New"/>
          <w:b/>
          <w:bCs/>
          <w:color w:val="000000"/>
          <w:sz w:val="24"/>
          <w:szCs w:val="24"/>
        </w:rPr>
      </w:pPr>
    </w:p>
    <w:p w:rsidR="001B7A81" w:rsidRDefault="001B7A81">
      <w:pPr>
        <w:spacing w:after="0" w:line="240" w:lineRule="auto"/>
        <w:rPr>
          <w:rFonts w:ascii="Courier New" w:eastAsia="MS Mincho" w:hAnsi="Courier New" w:cs="Courier New"/>
          <w:b/>
          <w:bCs/>
          <w:color w:val="000000"/>
          <w:sz w:val="24"/>
          <w:szCs w:val="24"/>
        </w:rPr>
      </w:pPr>
    </w:p>
    <w:p w:rsidR="00396F32" w:rsidRDefault="00396F32" w:rsidP="00396F32">
      <w:pPr>
        <w:pStyle w:val="Default"/>
        <w:numPr>
          <w:ilvl w:val="0"/>
          <w:numId w:val="3"/>
        </w:numPr>
        <w:suppressLineNumbers/>
        <w:ind w:left="0" w:firstLine="0"/>
        <w:rPr>
          <w:rFonts w:ascii="Courier New" w:hAnsi="Courier New" w:cs="Courier New"/>
          <w:b/>
          <w:bCs/>
        </w:rPr>
      </w:pPr>
      <w:r>
        <w:rPr>
          <w:rFonts w:ascii="Courier New" w:hAnsi="Courier New" w:cs="Courier New"/>
          <w:b/>
          <w:bCs/>
        </w:rPr>
        <w:t xml:space="preserve">CAL. NO. 32,747 - BY:  COUNCILMEMBERS BROSSETT, GIARRUSSO, </w:t>
      </w:r>
    </w:p>
    <w:p w:rsidR="00396F32" w:rsidRDefault="00396F32" w:rsidP="00396F32">
      <w:pPr>
        <w:pStyle w:val="Default"/>
        <w:suppressLineNumbers/>
        <w:ind w:firstLine="720"/>
        <w:rPr>
          <w:rFonts w:ascii="Courier New" w:hAnsi="Courier New" w:cs="Courier New"/>
          <w:b/>
          <w:bCs/>
        </w:rPr>
      </w:pPr>
      <w:r>
        <w:rPr>
          <w:rFonts w:ascii="Courier New" w:hAnsi="Courier New" w:cs="Courier New"/>
          <w:b/>
          <w:bCs/>
        </w:rPr>
        <w:t>MORENO, NGUYEN, AND GISLESON PALMER (BY REQUEST)</w:t>
      </w:r>
    </w:p>
    <w:p w:rsidR="00396F32" w:rsidRDefault="00396F32" w:rsidP="00396F32">
      <w:pPr>
        <w:pStyle w:val="Default"/>
        <w:suppressLineNumbers/>
        <w:rPr>
          <w:rFonts w:ascii="Courier New" w:hAnsi="Courier New" w:cs="Courier New"/>
          <w:b/>
          <w:bCs/>
        </w:rPr>
      </w:pPr>
    </w:p>
    <w:p w:rsidR="00396F32" w:rsidRDefault="00396F32" w:rsidP="00396F32">
      <w:pPr>
        <w:pStyle w:val="Default"/>
        <w:suppressLineNumbers/>
        <w:ind w:left="720"/>
        <w:rPr>
          <w:rFonts w:ascii="Courier New" w:hAnsi="Courier New" w:cs="Courier New"/>
          <w:b/>
          <w:bCs/>
        </w:rPr>
      </w:pPr>
      <w:r>
        <w:rPr>
          <w:rFonts w:ascii="Courier New" w:hAnsi="Courier New" w:cs="Courier New"/>
          <w:b/>
          <w:bCs/>
        </w:rPr>
        <w:t>Brief:</w:t>
      </w:r>
    </w:p>
    <w:p w:rsidR="00396F32" w:rsidRDefault="00396F32" w:rsidP="00396F32">
      <w:pPr>
        <w:spacing w:after="0" w:line="240" w:lineRule="auto"/>
        <w:ind w:left="720"/>
        <w:rPr>
          <w:rFonts w:ascii="Courier New" w:hAnsi="Courier New" w:cs="Courier New"/>
          <w:b/>
          <w:sz w:val="24"/>
          <w:szCs w:val="24"/>
        </w:rPr>
      </w:pPr>
      <w:r>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New Orleans Aviation Board funds from Intergovernmental Transfers to the Department of Finance, Bureau of Purchasing, for Personal Services.</w:t>
      </w:r>
    </w:p>
    <w:p w:rsidR="00396F32" w:rsidRDefault="00396F32" w:rsidP="00396F32">
      <w:pPr>
        <w:spacing w:after="0" w:line="240" w:lineRule="auto"/>
        <w:rPr>
          <w:rFonts w:ascii="Courier New" w:hAnsi="Courier New" w:cs="Courier New"/>
          <w:b/>
          <w:i/>
          <w:sz w:val="24"/>
          <w:szCs w:val="24"/>
        </w:rPr>
      </w:pPr>
    </w:p>
    <w:p w:rsidR="00396F32" w:rsidRDefault="00396F32" w:rsidP="00396F32">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96F32" w:rsidRDefault="00396F32" w:rsidP="00396F32">
      <w:pPr>
        <w:spacing w:after="0" w:line="240" w:lineRule="auto"/>
        <w:ind w:firstLine="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396F32" w:rsidRDefault="00396F32" w:rsidP="00396F32">
      <w:pPr>
        <w:spacing w:after="0" w:line="240" w:lineRule="auto"/>
        <w:ind w:left="720"/>
        <w:rPr>
          <w:rFonts w:ascii="Courier New" w:hAnsi="Courier New" w:cs="Courier New"/>
          <w:sz w:val="24"/>
          <w:szCs w:val="24"/>
        </w:rPr>
      </w:pPr>
      <w:r>
        <w:rPr>
          <w:rFonts w:ascii="Courier New" w:hAnsi="Courier New" w:cs="Courier New"/>
          <w:b/>
          <w:i/>
          <w:sz w:val="24"/>
          <w:szCs w:val="24"/>
        </w:rPr>
        <w:t>(Council Rule 34.  Postponement 12/20/19).</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pacing w:after="0" w:line="240" w:lineRule="auto"/>
        <w:rPr>
          <w:rFonts w:ascii="Courier New" w:hAnsi="Courier New" w:cs="Courier New"/>
          <w:sz w:val="24"/>
          <w:szCs w:val="24"/>
        </w:rPr>
      </w:pPr>
    </w:p>
    <w:p w:rsidR="00151E75" w:rsidRDefault="00151E75" w:rsidP="00396F32">
      <w:pPr>
        <w:spacing w:after="0" w:line="240" w:lineRule="auto"/>
        <w:rPr>
          <w:rFonts w:ascii="Courier New" w:hAnsi="Courier New" w:cs="Courier New"/>
          <w:sz w:val="24"/>
          <w:szCs w:val="24"/>
        </w:rPr>
      </w:pPr>
    </w:p>
    <w:p w:rsidR="00151E75" w:rsidRDefault="00151E75" w:rsidP="00396F32">
      <w:pPr>
        <w:spacing w:after="0" w:line="240" w:lineRule="auto"/>
        <w:rPr>
          <w:rFonts w:ascii="Courier New" w:hAnsi="Courier New" w:cs="Courier New"/>
          <w:sz w:val="24"/>
          <w:szCs w:val="24"/>
        </w:rPr>
      </w:pPr>
    </w:p>
    <w:p w:rsidR="00151E75" w:rsidRDefault="00151E75" w:rsidP="00396F32">
      <w:pPr>
        <w:spacing w:after="0" w:line="240" w:lineRule="auto"/>
        <w:rPr>
          <w:rFonts w:ascii="Courier New" w:hAnsi="Courier New" w:cs="Courier New"/>
          <w:sz w:val="24"/>
          <w:szCs w:val="24"/>
        </w:rPr>
      </w:pPr>
    </w:p>
    <w:p w:rsidR="00151E75" w:rsidRDefault="00151E75" w:rsidP="00396F32">
      <w:pPr>
        <w:spacing w:after="0" w:line="240" w:lineRule="auto"/>
        <w:rPr>
          <w:rFonts w:ascii="Courier New" w:hAnsi="Courier New" w:cs="Courier New"/>
          <w:sz w:val="24"/>
          <w:szCs w:val="24"/>
        </w:rPr>
      </w:pPr>
    </w:p>
    <w:p w:rsidR="00151E75" w:rsidRDefault="00151E75" w:rsidP="00396F32">
      <w:pPr>
        <w:spacing w:after="0" w:line="240" w:lineRule="auto"/>
        <w:rPr>
          <w:rFonts w:ascii="Courier New" w:hAnsi="Courier New" w:cs="Courier New"/>
          <w:sz w:val="24"/>
          <w:szCs w:val="24"/>
        </w:rPr>
      </w:pPr>
    </w:p>
    <w:p w:rsidR="00151E75" w:rsidRDefault="00151E75" w:rsidP="00396F32">
      <w:pPr>
        <w:spacing w:after="0" w:line="240" w:lineRule="auto"/>
        <w:rPr>
          <w:rFonts w:ascii="Courier New" w:hAnsi="Courier New" w:cs="Courier New"/>
          <w:sz w:val="24"/>
          <w:szCs w:val="24"/>
        </w:rPr>
      </w:pPr>
    </w:p>
    <w:p w:rsidR="001B7A81" w:rsidRDefault="001B7A81">
      <w:pPr>
        <w:spacing w:after="0" w:line="240" w:lineRule="auto"/>
        <w:rPr>
          <w:rFonts w:ascii="Courier New" w:hAnsi="Courier New" w:cs="Courier New"/>
          <w:b/>
          <w:sz w:val="24"/>
          <w:szCs w:val="24"/>
        </w:rPr>
      </w:pPr>
      <w:r>
        <w:rPr>
          <w:rFonts w:ascii="Courier New" w:hAnsi="Courier New" w:cs="Courier New"/>
          <w:b/>
          <w:sz w:val="24"/>
          <w:szCs w:val="24"/>
        </w:rPr>
        <w:br w:type="page"/>
      </w:r>
    </w:p>
    <w:p w:rsidR="006E4038" w:rsidRDefault="006E4038" w:rsidP="00A56F05">
      <w:pPr>
        <w:pStyle w:val="ListParagraph"/>
        <w:numPr>
          <w:ilvl w:val="0"/>
          <w:numId w:val="3"/>
        </w:numPr>
        <w:spacing w:after="0" w:line="240" w:lineRule="auto"/>
        <w:ind w:left="0" w:firstLine="0"/>
        <w:rPr>
          <w:rFonts w:ascii="Courier New" w:hAnsi="Courier New" w:cs="Courier New"/>
          <w:b/>
          <w:sz w:val="24"/>
          <w:szCs w:val="24"/>
        </w:rPr>
      </w:pPr>
      <w:r w:rsidRPr="00A56F05">
        <w:rPr>
          <w:rFonts w:ascii="Courier New" w:hAnsi="Courier New" w:cs="Courier New"/>
          <w:b/>
          <w:sz w:val="24"/>
          <w:szCs w:val="24"/>
        </w:rPr>
        <w:lastRenderedPageBreak/>
        <w:t>CAL. NO.</w:t>
      </w:r>
      <w:r w:rsidRPr="00A56F05">
        <w:rPr>
          <w:rFonts w:ascii="Courier New" w:hAnsi="Courier New" w:cs="Courier New"/>
          <w:sz w:val="24"/>
          <w:szCs w:val="24"/>
        </w:rPr>
        <w:t xml:space="preserve"> </w:t>
      </w:r>
      <w:r w:rsidRPr="00A56F05">
        <w:rPr>
          <w:rFonts w:ascii="Courier New" w:hAnsi="Courier New" w:cs="Courier New"/>
          <w:b/>
          <w:sz w:val="24"/>
          <w:szCs w:val="24"/>
        </w:rPr>
        <w:t>32,759 - BY:  COUNCILMEMBER NGUYEN</w:t>
      </w:r>
    </w:p>
    <w:p w:rsidR="00A56F05" w:rsidRDefault="00A56F05" w:rsidP="00A56F05">
      <w:pPr>
        <w:spacing w:after="0" w:line="240" w:lineRule="auto"/>
        <w:rPr>
          <w:rFonts w:ascii="Courier New" w:hAnsi="Courier New" w:cs="Courier New"/>
          <w:b/>
          <w:sz w:val="24"/>
          <w:szCs w:val="24"/>
        </w:rPr>
      </w:pPr>
    </w:p>
    <w:p w:rsidR="00A56F05" w:rsidRPr="00A56F05" w:rsidRDefault="00A56F05" w:rsidP="00A56F0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E4038" w:rsidRPr="006E4038" w:rsidRDefault="006E4038" w:rsidP="00A56F05">
      <w:pPr>
        <w:tabs>
          <w:tab w:val="left" w:pos="-1440"/>
        </w:tabs>
        <w:spacing w:after="0" w:line="240" w:lineRule="auto"/>
        <w:ind w:left="720"/>
        <w:jc w:val="both"/>
        <w:rPr>
          <w:rFonts w:ascii="Courier New" w:hAnsi="Courier New" w:cs="Courier New"/>
          <w:b/>
          <w:spacing w:val="4"/>
          <w:sz w:val="24"/>
          <w:szCs w:val="24"/>
        </w:rPr>
      </w:pPr>
      <w:r w:rsidRPr="006E4038">
        <w:rPr>
          <w:rFonts w:ascii="Courier New" w:hAnsi="Courier New" w:cs="Courier New"/>
          <w:spacing w:val="4"/>
          <w:sz w:val="24"/>
          <w:szCs w:val="24"/>
        </w:rPr>
        <w:t>An Ordinance</w:t>
      </w:r>
      <w:r w:rsidRPr="006E4038">
        <w:rPr>
          <w:rFonts w:ascii="Courier New" w:hAnsi="Courier New" w:cs="Courier New"/>
          <w:b/>
          <w:spacing w:val="4"/>
          <w:sz w:val="24"/>
          <w:szCs w:val="24"/>
        </w:rPr>
        <w:t xml:space="preserve"> </w:t>
      </w:r>
      <w:r w:rsidRPr="006E4038">
        <w:rPr>
          <w:rFonts w:ascii="Courier New" w:hAnsi="Courier New" w:cs="Courier New"/>
          <w:spacing w:val="4"/>
          <w:sz w:val="24"/>
          <w:szCs w:val="24"/>
        </w:rPr>
        <w:t xml:space="preserve">to provide for the establishment of a conditional use to permit a neighborhood commercial establishment in a HU-RD2 Historic Urban Two-Family Residential District, on Square 198, Lot 13, in the Third Municipal District, bounded by Flood Street, Royal Street, Dauphine Street, and Caffin Avenue (Municipal Addresses: 705-707 Flood Street); and otherwise to provide with respect thereto.  </w:t>
      </w:r>
      <w:r w:rsidRPr="00DA6360">
        <w:rPr>
          <w:rFonts w:ascii="Courier New" w:hAnsi="Courier New" w:cs="Courier New"/>
          <w:b/>
          <w:i/>
          <w:spacing w:val="4"/>
          <w:sz w:val="24"/>
          <w:szCs w:val="24"/>
        </w:rPr>
        <w:t>(ZONING DOCKET NO. 48/19)</w:t>
      </w:r>
    </w:p>
    <w:p w:rsidR="006E4038" w:rsidRDefault="006E4038" w:rsidP="00A56F05">
      <w:pPr>
        <w:spacing w:after="0" w:line="240" w:lineRule="auto"/>
        <w:ind w:left="720"/>
        <w:rPr>
          <w:rFonts w:ascii="Courier New" w:hAnsi="Courier New" w:cs="Courier New"/>
          <w:b/>
          <w:sz w:val="24"/>
          <w:szCs w:val="24"/>
        </w:rPr>
      </w:pPr>
    </w:p>
    <w:p w:rsidR="00DA6360" w:rsidRDefault="00DA6360" w:rsidP="00A56F0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A6360" w:rsidRDefault="00973406" w:rsidP="00973406">
      <w:pPr>
        <w:spacing w:after="0" w:line="240" w:lineRule="auto"/>
        <w:ind w:firstLine="720"/>
        <w:rPr>
          <w:rFonts w:ascii="Courier New" w:hAnsi="Courier New" w:cs="Courier New"/>
          <w:b/>
          <w:i/>
          <w:sz w:val="24"/>
          <w:szCs w:val="24"/>
        </w:rPr>
      </w:pPr>
      <w:r>
        <w:rPr>
          <w:rFonts w:ascii="Courier New" w:hAnsi="Courier New" w:cs="Courier New"/>
          <w:b/>
          <w:i/>
          <w:sz w:val="24"/>
          <w:szCs w:val="24"/>
        </w:rPr>
        <w:t xml:space="preserve">(90 Days, Cn. Deadline </w:t>
      </w:r>
      <w:r w:rsidR="004105A3">
        <w:rPr>
          <w:rFonts w:ascii="Courier New" w:hAnsi="Courier New" w:cs="Courier New"/>
          <w:b/>
          <w:i/>
          <w:sz w:val="24"/>
          <w:szCs w:val="24"/>
        </w:rPr>
        <w:t>11</w:t>
      </w:r>
      <w:r>
        <w:rPr>
          <w:rFonts w:ascii="Courier New" w:hAnsi="Courier New" w:cs="Courier New"/>
          <w:b/>
          <w:i/>
          <w:sz w:val="24"/>
          <w:szCs w:val="24"/>
        </w:rPr>
        <w:t>/</w:t>
      </w:r>
      <w:r w:rsidR="004105A3">
        <w:rPr>
          <w:rFonts w:ascii="Courier New" w:hAnsi="Courier New" w:cs="Courier New"/>
          <w:b/>
          <w:i/>
          <w:sz w:val="24"/>
          <w:szCs w:val="24"/>
        </w:rPr>
        <w:t>6</w:t>
      </w:r>
      <w:r>
        <w:rPr>
          <w:rFonts w:ascii="Courier New" w:hAnsi="Courier New" w:cs="Courier New"/>
          <w:b/>
          <w:i/>
          <w:sz w:val="24"/>
          <w:szCs w:val="24"/>
        </w:rPr>
        <w:t>/19).</w:t>
      </w:r>
    </w:p>
    <w:p w:rsidR="00973406" w:rsidRPr="00973406" w:rsidRDefault="00973406" w:rsidP="00973406">
      <w:pPr>
        <w:spacing w:after="0" w:line="240" w:lineRule="auto"/>
        <w:ind w:firstLine="720"/>
        <w:rPr>
          <w:rFonts w:ascii="Courier New" w:hAnsi="Courier New" w:cs="Courier New"/>
          <w:b/>
          <w:i/>
          <w:sz w:val="24"/>
          <w:szCs w:val="24"/>
        </w:rPr>
      </w:pPr>
      <w:r>
        <w:rPr>
          <w:rFonts w:ascii="Courier New" w:hAnsi="Courier New" w:cs="Courier New"/>
          <w:b/>
          <w:i/>
          <w:sz w:val="24"/>
          <w:szCs w:val="24"/>
        </w:rPr>
        <w:t xml:space="preserve">(Cn. Deadline </w:t>
      </w:r>
      <w:r w:rsidR="004105A3">
        <w:rPr>
          <w:rFonts w:ascii="Courier New" w:hAnsi="Courier New" w:cs="Courier New"/>
          <w:b/>
          <w:i/>
          <w:sz w:val="24"/>
          <w:szCs w:val="24"/>
        </w:rPr>
        <w:t>10</w:t>
      </w:r>
      <w:r>
        <w:rPr>
          <w:rFonts w:ascii="Courier New" w:hAnsi="Courier New" w:cs="Courier New"/>
          <w:b/>
          <w:i/>
          <w:sz w:val="24"/>
          <w:szCs w:val="24"/>
        </w:rPr>
        <w:t>/</w:t>
      </w:r>
      <w:r w:rsidR="004105A3">
        <w:rPr>
          <w:rFonts w:ascii="Courier New" w:hAnsi="Courier New" w:cs="Courier New"/>
          <w:b/>
          <w:i/>
          <w:sz w:val="24"/>
          <w:szCs w:val="24"/>
        </w:rPr>
        <w:t>17</w:t>
      </w:r>
      <w:r>
        <w:rPr>
          <w:rFonts w:ascii="Courier New" w:hAnsi="Courier New" w:cs="Courier New"/>
          <w:b/>
          <w:i/>
          <w:sz w:val="24"/>
          <w:szCs w:val="24"/>
        </w:rPr>
        <w:t>/19).</w:t>
      </w:r>
    </w:p>
    <w:p w:rsidR="00DA6360" w:rsidRDefault="00DA6360" w:rsidP="006E4038">
      <w:pPr>
        <w:spacing w:after="0" w:line="240" w:lineRule="auto"/>
        <w:rPr>
          <w:rFonts w:ascii="Courier New" w:hAnsi="Courier New" w:cs="Courier New"/>
          <w:b/>
          <w:sz w:val="24"/>
          <w:szCs w:val="24"/>
        </w:rPr>
      </w:pPr>
    </w:p>
    <w:p w:rsidR="006C79AA" w:rsidRDefault="006C79AA" w:rsidP="006E4038">
      <w:pPr>
        <w:spacing w:after="0" w:line="240" w:lineRule="auto"/>
        <w:rPr>
          <w:rFonts w:ascii="Courier New" w:hAnsi="Courier New" w:cs="Courier New"/>
          <w:b/>
          <w:sz w:val="24"/>
          <w:szCs w:val="24"/>
        </w:rPr>
      </w:pPr>
    </w:p>
    <w:p w:rsidR="001B7A81" w:rsidRDefault="001B7A81" w:rsidP="006E4038">
      <w:pPr>
        <w:spacing w:after="0" w:line="240" w:lineRule="auto"/>
        <w:rPr>
          <w:rFonts w:ascii="Courier New" w:hAnsi="Courier New" w:cs="Courier New"/>
          <w:b/>
          <w:sz w:val="24"/>
          <w:szCs w:val="24"/>
        </w:rPr>
      </w:pPr>
    </w:p>
    <w:p w:rsidR="001B7A81" w:rsidRDefault="001B7A81" w:rsidP="006E4038">
      <w:pPr>
        <w:spacing w:after="0" w:line="240" w:lineRule="auto"/>
        <w:rPr>
          <w:rFonts w:ascii="Courier New" w:hAnsi="Courier New" w:cs="Courier New"/>
          <w:b/>
          <w:sz w:val="24"/>
          <w:szCs w:val="24"/>
        </w:rPr>
      </w:pPr>
    </w:p>
    <w:p w:rsidR="001B7A81" w:rsidRDefault="001B7A81" w:rsidP="006E4038">
      <w:pPr>
        <w:spacing w:after="0" w:line="240" w:lineRule="auto"/>
        <w:rPr>
          <w:rFonts w:ascii="Courier New" w:hAnsi="Courier New" w:cs="Courier New"/>
          <w:b/>
          <w:sz w:val="24"/>
          <w:szCs w:val="24"/>
        </w:rPr>
      </w:pPr>
    </w:p>
    <w:p w:rsidR="001B7A81" w:rsidRDefault="001B7A81" w:rsidP="006E4038">
      <w:pPr>
        <w:spacing w:after="0" w:line="240" w:lineRule="auto"/>
        <w:rPr>
          <w:rFonts w:ascii="Courier New" w:hAnsi="Courier New" w:cs="Courier New"/>
          <w:b/>
          <w:sz w:val="24"/>
          <w:szCs w:val="24"/>
        </w:rPr>
      </w:pPr>
    </w:p>
    <w:p w:rsidR="001B7A81" w:rsidRDefault="001B7A81" w:rsidP="006E4038">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6E4038" w:rsidRDefault="006E4038" w:rsidP="00A56F05">
      <w:pPr>
        <w:pStyle w:val="ListParagraph"/>
        <w:numPr>
          <w:ilvl w:val="0"/>
          <w:numId w:val="3"/>
        </w:numPr>
        <w:spacing w:after="0" w:line="240" w:lineRule="auto"/>
        <w:ind w:left="0" w:firstLine="0"/>
        <w:rPr>
          <w:rFonts w:ascii="Courier New" w:hAnsi="Courier New" w:cs="Courier New"/>
          <w:b/>
          <w:sz w:val="24"/>
          <w:szCs w:val="24"/>
        </w:rPr>
      </w:pPr>
      <w:r w:rsidRPr="00A56F05">
        <w:rPr>
          <w:rFonts w:ascii="Courier New" w:hAnsi="Courier New" w:cs="Courier New"/>
          <w:b/>
          <w:sz w:val="24"/>
          <w:szCs w:val="24"/>
        </w:rPr>
        <w:t>CAL. NO. 32,760 - BY:  COUNCILMEMBER GISLESON PALMER</w:t>
      </w:r>
    </w:p>
    <w:p w:rsidR="00A56F05" w:rsidRDefault="00A56F05" w:rsidP="00A56F05">
      <w:pPr>
        <w:spacing w:after="0" w:line="240" w:lineRule="auto"/>
        <w:rPr>
          <w:rFonts w:ascii="Courier New" w:hAnsi="Courier New" w:cs="Courier New"/>
          <w:b/>
          <w:sz w:val="24"/>
          <w:szCs w:val="24"/>
        </w:rPr>
      </w:pPr>
    </w:p>
    <w:p w:rsidR="00A56F05" w:rsidRPr="00A56F05" w:rsidRDefault="00A56F05" w:rsidP="00A56F0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E4038" w:rsidRPr="006E4038" w:rsidRDefault="006E4038" w:rsidP="00A56F05">
      <w:pPr>
        <w:spacing w:after="0" w:line="240" w:lineRule="auto"/>
        <w:ind w:left="720"/>
        <w:jc w:val="both"/>
        <w:rPr>
          <w:rFonts w:ascii="Courier New" w:hAnsi="Courier New" w:cs="Courier New"/>
          <w:b/>
          <w:spacing w:val="4"/>
          <w:sz w:val="24"/>
          <w:szCs w:val="24"/>
        </w:rPr>
      </w:pPr>
      <w:r w:rsidRPr="006E4038">
        <w:rPr>
          <w:rFonts w:ascii="Courier New" w:hAnsi="Courier New" w:cs="Courier New"/>
          <w:spacing w:val="4"/>
          <w:sz w:val="24"/>
          <w:szCs w:val="24"/>
        </w:rPr>
        <w:t>An Ordinance</w:t>
      </w:r>
      <w:r w:rsidRPr="006E4038">
        <w:rPr>
          <w:rFonts w:ascii="Courier New" w:hAnsi="Courier New" w:cs="Courier New"/>
          <w:b/>
          <w:spacing w:val="4"/>
          <w:sz w:val="24"/>
          <w:szCs w:val="24"/>
        </w:rPr>
        <w:t xml:space="preserve"> </w:t>
      </w:r>
      <w:r w:rsidRPr="006E4038">
        <w:rPr>
          <w:rFonts w:ascii="Courier New" w:hAnsi="Courier New" w:cs="Courier New"/>
          <w:spacing w:val="4"/>
          <w:sz w:val="24"/>
          <w:szCs w:val="24"/>
        </w:rPr>
        <w:t xml:space="preserve">to grant an amendment to or the rescission of Ordinance No. 14,306 MCS (Zoning Docket 070/90) to now grant a conditional use to permit a gas station in a MU-1 Medium Intensity Mixed-Use District and an EC Enhancement Corridor Design Overlay District, on Square 121, Lots A and C, in the Second Municipal District, bounded by North Rampart Street, Saint Louis Street, Basin Street, and Conti Street (Municipal Addresses: 421-447 North Rampart Street and 1180 Saint Louis Street); and otherwise to provide with respect thereto.  </w:t>
      </w:r>
      <w:r w:rsidRPr="00DA6360">
        <w:rPr>
          <w:rFonts w:ascii="Courier New" w:hAnsi="Courier New" w:cs="Courier New"/>
          <w:b/>
          <w:i/>
          <w:spacing w:val="4"/>
          <w:sz w:val="24"/>
          <w:szCs w:val="24"/>
        </w:rPr>
        <w:t>(ZONING DOCKET NO. 44/19)</w:t>
      </w:r>
    </w:p>
    <w:p w:rsidR="006E4038" w:rsidRDefault="006E4038" w:rsidP="00A56F05">
      <w:pPr>
        <w:tabs>
          <w:tab w:val="left" w:pos="5940"/>
          <w:tab w:val="left" w:pos="8910"/>
        </w:tabs>
        <w:spacing w:after="0" w:line="240" w:lineRule="auto"/>
        <w:ind w:left="720"/>
        <w:rPr>
          <w:rFonts w:ascii="Courier New" w:hAnsi="Courier New" w:cs="Courier New"/>
          <w:b/>
          <w:sz w:val="24"/>
          <w:szCs w:val="24"/>
        </w:rPr>
      </w:pPr>
    </w:p>
    <w:p w:rsidR="00DA6360" w:rsidRDefault="00DA6360" w:rsidP="00A56F0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105A3" w:rsidRDefault="004105A3" w:rsidP="004105A3">
      <w:pPr>
        <w:spacing w:after="0" w:line="240" w:lineRule="auto"/>
        <w:ind w:firstLine="720"/>
        <w:rPr>
          <w:rFonts w:ascii="Courier New" w:hAnsi="Courier New" w:cs="Courier New"/>
          <w:b/>
          <w:i/>
          <w:sz w:val="24"/>
          <w:szCs w:val="24"/>
        </w:rPr>
      </w:pPr>
      <w:r>
        <w:rPr>
          <w:rFonts w:ascii="Courier New" w:hAnsi="Courier New" w:cs="Courier New"/>
          <w:b/>
          <w:i/>
          <w:sz w:val="24"/>
          <w:szCs w:val="24"/>
        </w:rPr>
        <w:t>(90 Days, Cn. Deadline 11/6/19).</w:t>
      </w:r>
    </w:p>
    <w:p w:rsidR="004105A3" w:rsidRPr="00973406" w:rsidRDefault="004105A3" w:rsidP="004105A3">
      <w:pPr>
        <w:spacing w:after="0" w:line="240" w:lineRule="auto"/>
        <w:ind w:firstLine="720"/>
        <w:rPr>
          <w:rFonts w:ascii="Courier New" w:hAnsi="Courier New" w:cs="Courier New"/>
          <w:b/>
          <w:i/>
          <w:sz w:val="24"/>
          <w:szCs w:val="24"/>
        </w:rPr>
      </w:pPr>
      <w:r>
        <w:rPr>
          <w:rFonts w:ascii="Courier New" w:hAnsi="Courier New" w:cs="Courier New"/>
          <w:b/>
          <w:i/>
          <w:sz w:val="24"/>
          <w:szCs w:val="24"/>
        </w:rPr>
        <w:t>(Cn. Deadline 10/17/19).</w:t>
      </w:r>
    </w:p>
    <w:p w:rsidR="00DA6360" w:rsidRDefault="00DA6360"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6C79AA" w:rsidRDefault="006C79AA">
      <w:pPr>
        <w:spacing w:after="0" w:line="240" w:lineRule="auto"/>
        <w:rPr>
          <w:rFonts w:ascii="Courier New" w:hAnsi="Courier New" w:cs="Courier New"/>
          <w:b/>
          <w:sz w:val="24"/>
          <w:szCs w:val="24"/>
        </w:rPr>
      </w:pPr>
    </w:p>
    <w:p w:rsidR="006E4038" w:rsidRDefault="006E4038" w:rsidP="00A56F05">
      <w:pPr>
        <w:pStyle w:val="ListParagraph"/>
        <w:numPr>
          <w:ilvl w:val="0"/>
          <w:numId w:val="3"/>
        </w:numPr>
        <w:spacing w:after="0" w:line="240" w:lineRule="auto"/>
        <w:ind w:left="0" w:firstLine="0"/>
        <w:rPr>
          <w:rFonts w:ascii="Courier New" w:hAnsi="Courier New" w:cs="Courier New"/>
          <w:b/>
          <w:sz w:val="24"/>
          <w:szCs w:val="24"/>
        </w:rPr>
      </w:pPr>
      <w:r w:rsidRPr="00A56F05">
        <w:rPr>
          <w:rFonts w:ascii="Courier New" w:hAnsi="Courier New" w:cs="Courier New"/>
          <w:b/>
          <w:sz w:val="24"/>
          <w:szCs w:val="24"/>
        </w:rPr>
        <w:lastRenderedPageBreak/>
        <w:t>CAL. NO.</w:t>
      </w:r>
      <w:r w:rsidRPr="00A56F05">
        <w:rPr>
          <w:rFonts w:ascii="Courier New" w:hAnsi="Courier New" w:cs="Courier New"/>
          <w:sz w:val="24"/>
          <w:szCs w:val="24"/>
        </w:rPr>
        <w:t xml:space="preserve"> </w:t>
      </w:r>
      <w:r w:rsidRPr="00A56F05">
        <w:rPr>
          <w:rFonts w:ascii="Courier New" w:hAnsi="Courier New" w:cs="Courier New"/>
          <w:b/>
          <w:sz w:val="24"/>
          <w:szCs w:val="24"/>
        </w:rPr>
        <w:t>32,761 - BY:  COUNCILMEMBER BANKS</w:t>
      </w:r>
    </w:p>
    <w:p w:rsidR="00A56F05" w:rsidRDefault="00A56F05" w:rsidP="00A56F05">
      <w:pPr>
        <w:spacing w:after="0" w:line="240" w:lineRule="auto"/>
        <w:rPr>
          <w:rFonts w:ascii="Courier New" w:hAnsi="Courier New" w:cs="Courier New"/>
          <w:b/>
          <w:sz w:val="24"/>
          <w:szCs w:val="24"/>
        </w:rPr>
      </w:pPr>
    </w:p>
    <w:p w:rsidR="00A56F05" w:rsidRPr="00A56F05" w:rsidRDefault="00A56F05" w:rsidP="00A56F0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E4038" w:rsidRPr="006E4038" w:rsidRDefault="006E4038" w:rsidP="00A56F05">
      <w:pPr>
        <w:tabs>
          <w:tab w:val="left" w:pos="-1440"/>
        </w:tabs>
        <w:spacing w:after="0" w:line="240" w:lineRule="auto"/>
        <w:ind w:left="720"/>
        <w:jc w:val="both"/>
        <w:rPr>
          <w:rFonts w:ascii="Courier New" w:hAnsi="Courier New" w:cs="Courier New"/>
          <w:b/>
          <w:spacing w:val="4"/>
          <w:sz w:val="24"/>
          <w:szCs w:val="24"/>
        </w:rPr>
      </w:pPr>
      <w:r w:rsidRPr="006E4038">
        <w:rPr>
          <w:rFonts w:ascii="Courier New" w:hAnsi="Courier New" w:cs="Courier New"/>
          <w:spacing w:val="4"/>
          <w:sz w:val="24"/>
          <w:szCs w:val="24"/>
        </w:rPr>
        <w:t>An Ordinance</w:t>
      </w:r>
      <w:r w:rsidRPr="006E4038">
        <w:rPr>
          <w:rFonts w:ascii="Courier New" w:hAnsi="Courier New" w:cs="Courier New"/>
          <w:b/>
          <w:spacing w:val="4"/>
          <w:sz w:val="24"/>
          <w:szCs w:val="24"/>
        </w:rPr>
        <w:t xml:space="preserve"> </w:t>
      </w:r>
      <w:r w:rsidRPr="006E4038">
        <w:rPr>
          <w:rFonts w:ascii="Courier New" w:hAnsi="Courier New" w:cs="Courier New"/>
          <w:spacing w:val="4"/>
          <w:sz w:val="24"/>
          <w:szCs w:val="24"/>
        </w:rPr>
        <w:t xml:space="preserve">to provide for the establishment of a conditional use to permit a mini-warehouse in a C-2 Auto-Oriented Commercial District and an EC Enhancement Corridor Design Overlay District, on Square 348, Lots A, B, C, B, 13, 9 or 9 and part 13 and an undesignated lot, and part 9 H53 or 8, in the First Municipal District, bounded by Earhart Boulevard, South Liberty Street, Clio Street, and Rev. John Raphael Jr. Way (Municipal Addresses: 2201-2227 Clio Street and 1120-1124 Rev. John Raphael Jr. Way); and otherwise to provide with respect thereto.  </w:t>
      </w:r>
      <w:r w:rsidRPr="00DA6360">
        <w:rPr>
          <w:rFonts w:ascii="Courier New" w:hAnsi="Courier New" w:cs="Courier New"/>
          <w:b/>
          <w:i/>
          <w:spacing w:val="4"/>
          <w:sz w:val="24"/>
          <w:szCs w:val="24"/>
        </w:rPr>
        <w:t>(ZONING DOCKET NO. 69/19)</w:t>
      </w:r>
    </w:p>
    <w:p w:rsidR="006E4038" w:rsidRDefault="006E4038" w:rsidP="00A56F05">
      <w:pPr>
        <w:tabs>
          <w:tab w:val="left" w:pos="-1440"/>
        </w:tabs>
        <w:spacing w:after="0" w:line="240" w:lineRule="auto"/>
        <w:ind w:left="720"/>
        <w:jc w:val="both"/>
        <w:rPr>
          <w:rFonts w:ascii="Courier New" w:hAnsi="Courier New" w:cs="Courier New"/>
          <w:b/>
          <w:spacing w:val="4"/>
          <w:sz w:val="24"/>
          <w:szCs w:val="24"/>
        </w:rPr>
      </w:pPr>
    </w:p>
    <w:p w:rsidR="00DA6360" w:rsidRDefault="00DA6360" w:rsidP="00A56F0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973406" w:rsidRDefault="00973406" w:rsidP="00973406">
      <w:pPr>
        <w:spacing w:after="0" w:line="240" w:lineRule="auto"/>
        <w:ind w:firstLine="720"/>
        <w:rPr>
          <w:rFonts w:ascii="Courier New" w:hAnsi="Courier New" w:cs="Courier New"/>
          <w:b/>
          <w:i/>
          <w:sz w:val="24"/>
          <w:szCs w:val="24"/>
        </w:rPr>
      </w:pPr>
      <w:r>
        <w:rPr>
          <w:rFonts w:ascii="Courier New" w:hAnsi="Courier New" w:cs="Courier New"/>
          <w:b/>
          <w:i/>
          <w:sz w:val="24"/>
          <w:szCs w:val="24"/>
        </w:rPr>
        <w:t xml:space="preserve">(90 Days, Cn. Deadline </w:t>
      </w:r>
      <w:r w:rsidR="004105A3">
        <w:rPr>
          <w:rFonts w:ascii="Courier New" w:hAnsi="Courier New" w:cs="Courier New"/>
          <w:b/>
          <w:i/>
          <w:sz w:val="24"/>
          <w:szCs w:val="24"/>
        </w:rPr>
        <w:t>11</w:t>
      </w:r>
      <w:r>
        <w:rPr>
          <w:rFonts w:ascii="Courier New" w:hAnsi="Courier New" w:cs="Courier New"/>
          <w:b/>
          <w:i/>
          <w:sz w:val="24"/>
          <w:szCs w:val="24"/>
        </w:rPr>
        <w:t>/</w:t>
      </w:r>
      <w:r w:rsidR="004105A3">
        <w:rPr>
          <w:rFonts w:ascii="Courier New" w:hAnsi="Courier New" w:cs="Courier New"/>
          <w:b/>
          <w:i/>
          <w:sz w:val="24"/>
          <w:szCs w:val="24"/>
        </w:rPr>
        <w:t>20</w:t>
      </w:r>
      <w:r>
        <w:rPr>
          <w:rFonts w:ascii="Courier New" w:hAnsi="Courier New" w:cs="Courier New"/>
          <w:b/>
          <w:i/>
          <w:sz w:val="24"/>
          <w:szCs w:val="24"/>
        </w:rPr>
        <w:t>/19).</w:t>
      </w:r>
    </w:p>
    <w:p w:rsidR="00973406" w:rsidRPr="00973406" w:rsidRDefault="00973406" w:rsidP="00973406">
      <w:pPr>
        <w:spacing w:after="0" w:line="240" w:lineRule="auto"/>
        <w:ind w:firstLine="720"/>
        <w:rPr>
          <w:rFonts w:ascii="Courier New" w:hAnsi="Courier New" w:cs="Courier New"/>
          <w:b/>
          <w:i/>
          <w:sz w:val="24"/>
          <w:szCs w:val="24"/>
        </w:rPr>
      </w:pPr>
      <w:r>
        <w:rPr>
          <w:rFonts w:ascii="Courier New" w:hAnsi="Courier New" w:cs="Courier New"/>
          <w:b/>
          <w:i/>
          <w:sz w:val="24"/>
          <w:szCs w:val="24"/>
        </w:rPr>
        <w:t xml:space="preserve">(Cn. Deadline </w:t>
      </w:r>
      <w:r w:rsidR="004105A3">
        <w:rPr>
          <w:rFonts w:ascii="Courier New" w:hAnsi="Courier New" w:cs="Courier New"/>
          <w:b/>
          <w:i/>
          <w:sz w:val="24"/>
          <w:szCs w:val="24"/>
        </w:rPr>
        <w:t>11</w:t>
      </w:r>
      <w:r>
        <w:rPr>
          <w:rFonts w:ascii="Courier New" w:hAnsi="Courier New" w:cs="Courier New"/>
          <w:b/>
          <w:i/>
          <w:sz w:val="24"/>
          <w:szCs w:val="24"/>
        </w:rPr>
        <w:t>/</w:t>
      </w:r>
      <w:r w:rsidR="004105A3">
        <w:rPr>
          <w:rFonts w:ascii="Courier New" w:hAnsi="Courier New" w:cs="Courier New"/>
          <w:b/>
          <w:i/>
          <w:sz w:val="24"/>
          <w:szCs w:val="24"/>
        </w:rPr>
        <w:t>7</w:t>
      </w:r>
      <w:r>
        <w:rPr>
          <w:rFonts w:ascii="Courier New" w:hAnsi="Courier New" w:cs="Courier New"/>
          <w:b/>
          <w:i/>
          <w:sz w:val="24"/>
          <w:szCs w:val="24"/>
        </w:rPr>
        <w:t>/19).</w:t>
      </w:r>
    </w:p>
    <w:p w:rsidR="00DA6360" w:rsidRPr="00DA6360" w:rsidRDefault="00DA6360" w:rsidP="00DA6360">
      <w:pPr>
        <w:spacing w:after="0" w:line="240" w:lineRule="auto"/>
        <w:rPr>
          <w:rFonts w:ascii="Courier New" w:hAnsi="Courier New" w:cs="Courier New"/>
          <w:b/>
          <w:sz w:val="24"/>
          <w:szCs w:val="24"/>
        </w:rPr>
      </w:pPr>
    </w:p>
    <w:p w:rsidR="00DA6360" w:rsidRDefault="00DA6360" w:rsidP="006E4038">
      <w:pPr>
        <w:tabs>
          <w:tab w:val="left" w:pos="-1440"/>
        </w:tabs>
        <w:spacing w:after="0" w:line="240" w:lineRule="auto"/>
        <w:jc w:val="both"/>
        <w:rPr>
          <w:rFonts w:ascii="Courier New" w:hAnsi="Courier New" w:cs="Courier New"/>
          <w:b/>
          <w:spacing w:val="4"/>
          <w:sz w:val="24"/>
          <w:szCs w:val="24"/>
        </w:rPr>
      </w:pPr>
    </w:p>
    <w:p w:rsidR="00DA6360" w:rsidRDefault="00DA6360" w:rsidP="006E4038">
      <w:pPr>
        <w:tabs>
          <w:tab w:val="left" w:pos="-1440"/>
        </w:tabs>
        <w:spacing w:after="0" w:line="240" w:lineRule="auto"/>
        <w:jc w:val="both"/>
        <w:rPr>
          <w:rFonts w:ascii="Courier New" w:hAnsi="Courier New" w:cs="Courier New"/>
          <w:b/>
          <w:spacing w:val="4"/>
          <w:sz w:val="24"/>
          <w:szCs w:val="24"/>
        </w:rPr>
      </w:pPr>
    </w:p>
    <w:p w:rsidR="00DA6360" w:rsidRDefault="00DA6360" w:rsidP="006E4038">
      <w:pPr>
        <w:tabs>
          <w:tab w:val="left" w:pos="-1440"/>
        </w:tabs>
        <w:spacing w:after="0" w:line="240" w:lineRule="auto"/>
        <w:jc w:val="both"/>
        <w:rPr>
          <w:rFonts w:ascii="Courier New" w:hAnsi="Courier New" w:cs="Courier New"/>
          <w:b/>
          <w:spacing w:val="4"/>
          <w:sz w:val="24"/>
          <w:szCs w:val="24"/>
        </w:rPr>
      </w:pPr>
    </w:p>
    <w:p w:rsidR="00DA6360" w:rsidRDefault="00DA6360" w:rsidP="006E4038">
      <w:pPr>
        <w:tabs>
          <w:tab w:val="left" w:pos="-1440"/>
        </w:tabs>
        <w:spacing w:after="0" w:line="240" w:lineRule="auto"/>
        <w:jc w:val="both"/>
        <w:rPr>
          <w:rFonts w:ascii="Courier New" w:hAnsi="Courier New" w:cs="Courier New"/>
          <w:b/>
          <w:spacing w:val="4"/>
          <w:sz w:val="24"/>
          <w:szCs w:val="24"/>
        </w:rPr>
      </w:pPr>
    </w:p>
    <w:p w:rsidR="006E4038" w:rsidRDefault="006E4038" w:rsidP="00A56F05">
      <w:pPr>
        <w:pStyle w:val="ListParagraph"/>
        <w:numPr>
          <w:ilvl w:val="0"/>
          <w:numId w:val="3"/>
        </w:numPr>
        <w:spacing w:after="0" w:line="240" w:lineRule="auto"/>
        <w:ind w:left="0" w:firstLine="0"/>
        <w:rPr>
          <w:rFonts w:ascii="Courier New" w:hAnsi="Courier New" w:cs="Courier New"/>
          <w:b/>
          <w:sz w:val="24"/>
          <w:szCs w:val="24"/>
        </w:rPr>
      </w:pPr>
      <w:r w:rsidRPr="00A56F05">
        <w:rPr>
          <w:rFonts w:ascii="Courier New" w:hAnsi="Courier New" w:cs="Courier New"/>
          <w:b/>
          <w:sz w:val="24"/>
          <w:szCs w:val="24"/>
        </w:rPr>
        <w:t>CAL. NO.</w:t>
      </w:r>
      <w:r w:rsidRPr="00A56F05">
        <w:rPr>
          <w:rFonts w:ascii="Courier New" w:hAnsi="Courier New" w:cs="Courier New"/>
          <w:sz w:val="24"/>
          <w:szCs w:val="24"/>
        </w:rPr>
        <w:t xml:space="preserve"> </w:t>
      </w:r>
      <w:r w:rsidRPr="00A56F05">
        <w:rPr>
          <w:rFonts w:ascii="Courier New" w:hAnsi="Courier New" w:cs="Courier New"/>
          <w:b/>
          <w:sz w:val="24"/>
          <w:szCs w:val="24"/>
        </w:rPr>
        <w:t>32,762 - BY:  COUNCILMEMBER BROSSETT</w:t>
      </w:r>
    </w:p>
    <w:p w:rsidR="00A56F05" w:rsidRDefault="00A56F05" w:rsidP="00A56F05">
      <w:pPr>
        <w:spacing w:after="0" w:line="240" w:lineRule="auto"/>
        <w:rPr>
          <w:rFonts w:ascii="Courier New" w:hAnsi="Courier New" w:cs="Courier New"/>
          <w:b/>
          <w:sz w:val="24"/>
          <w:szCs w:val="24"/>
        </w:rPr>
      </w:pPr>
    </w:p>
    <w:p w:rsidR="00A56F05" w:rsidRPr="00A56F05" w:rsidRDefault="00A56F05" w:rsidP="0097340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E4038" w:rsidRPr="006E4038" w:rsidRDefault="006E4038" w:rsidP="00973406">
      <w:pPr>
        <w:tabs>
          <w:tab w:val="left" w:pos="-1440"/>
        </w:tabs>
        <w:spacing w:after="0" w:line="240" w:lineRule="auto"/>
        <w:ind w:left="720"/>
        <w:jc w:val="both"/>
        <w:rPr>
          <w:rFonts w:ascii="Courier New" w:hAnsi="Courier New" w:cs="Courier New"/>
          <w:b/>
          <w:spacing w:val="4"/>
          <w:sz w:val="24"/>
          <w:szCs w:val="24"/>
        </w:rPr>
      </w:pPr>
      <w:r w:rsidRPr="006E4038">
        <w:rPr>
          <w:rFonts w:ascii="Courier New" w:hAnsi="Courier New" w:cs="Courier New"/>
          <w:spacing w:val="4"/>
          <w:sz w:val="24"/>
          <w:szCs w:val="24"/>
        </w:rPr>
        <w:t>An Ordinance</w:t>
      </w:r>
      <w:r w:rsidRPr="006E4038">
        <w:rPr>
          <w:rFonts w:ascii="Courier New" w:hAnsi="Courier New" w:cs="Courier New"/>
          <w:b/>
          <w:spacing w:val="4"/>
          <w:sz w:val="24"/>
          <w:szCs w:val="24"/>
        </w:rPr>
        <w:t xml:space="preserve"> </w:t>
      </w:r>
      <w:r w:rsidRPr="006E4038">
        <w:rPr>
          <w:rFonts w:ascii="Courier New" w:hAnsi="Courier New" w:cs="Courier New"/>
          <w:spacing w:val="4"/>
          <w:sz w:val="24"/>
          <w:szCs w:val="24"/>
        </w:rPr>
        <w:t xml:space="preserve">to provide for the establishment of a conditional use to permit a bed and breakfast (accessory) in an HU-RD1 Historic Urban Two-Family Residential District, on Square 232, Lot X or 17, in the Second Municipal District, bounded by Esplanade Avenue, North Prieur Street, North Roman Street, and Bayou Road (Municipal Addresses: 1834-1836 Esplanade Avenue and 1320 North Prieur Street); and otherwise to provide with respect thereto.  </w:t>
      </w:r>
      <w:r w:rsidRPr="00DA6360">
        <w:rPr>
          <w:rFonts w:ascii="Courier New" w:hAnsi="Courier New" w:cs="Courier New"/>
          <w:b/>
          <w:i/>
          <w:spacing w:val="4"/>
          <w:sz w:val="24"/>
          <w:szCs w:val="24"/>
        </w:rPr>
        <w:t>(ZONING DOCKET NO. 61/19)</w:t>
      </w:r>
    </w:p>
    <w:p w:rsidR="00DA6360" w:rsidRDefault="00DA6360" w:rsidP="00973406">
      <w:pPr>
        <w:spacing w:after="0" w:line="240" w:lineRule="auto"/>
        <w:ind w:left="720"/>
        <w:jc w:val="both"/>
        <w:rPr>
          <w:rFonts w:ascii="Courier New" w:hAnsi="Courier New" w:cs="Courier New"/>
          <w:sz w:val="24"/>
          <w:szCs w:val="24"/>
        </w:rPr>
      </w:pPr>
    </w:p>
    <w:p w:rsidR="005C12B7" w:rsidRDefault="005C12B7" w:rsidP="005C12B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C12B7" w:rsidRDefault="005C12B7" w:rsidP="005C12B7">
      <w:pPr>
        <w:spacing w:after="0" w:line="240" w:lineRule="auto"/>
        <w:ind w:firstLine="720"/>
        <w:rPr>
          <w:rFonts w:ascii="Courier New" w:hAnsi="Courier New" w:cs="Courier New"/>
          <w:b/>
          <w:i/>
          <w:sz w:val="24"/>
          <w:szCs w:val="24"/>
        </w:rPr>
      </w:pPr>
      <w:r>
        <w:rPr>
          <w:rFonts w:ascii="Courier New" w:hAnsi="Courier New" w:cs="Courier New"/>
          <w:b/>
          <w:i/>
          <w:sz w:val="24"/>
          <w:szCs w:val="24"/>
        </w:rPr>
        <w:t>(90 Days, Cn. Deadline 11/20/19).</w:t>
      </w:r>
    </w:p>
    <w:p w:rsidR="005C12B7" w:rsidRPr="00973406" w:rsidRDefault="005C12B7" w:rsidP="005C12B7">
      <w:pPr>
        <w:spacing w:after="0" w:line="240" w:lineRule="auto"/>
        <w:ind w:firstLine="720"/>
        <w:rPr>
          <w:rFonts w:ascii="Courier New" w:hAnsi="Courier New" w:cs="Courier New"/>
          <w:b/>
          <w:i/>
          <w:sz w:val="24"/>
          <w:szCs w:val="24"/>
        </w:rPr>
      </w:pPr>
      <w:r>
        <w:rPr>
          <w:rFonts w:ascii="Courier New" w:hAnsi="Courier New" w:cs="Courier New"/>
          <w:b/>
          <w:i/>
          <w:sz w:val="24"/>
          <w:szCs w:val="24"/>
        </w:rPr>
        <w:t>(Cn. Deadline 11/7/19).</w:t>
      </w:r>
    </w:p>
    <w:p w:rsidR="00DA6360" w:rsidRDefault="00DA6360"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DC4EB4" w:rsidRDefault="00DC4EB4"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6E4038" w:rsidRDefault="006E4038" w:rsidP="00973406">
      <w:pPr>
        <w:pStyle w:val="ListParagraph"/>
        <w:numPr>
          <w:ilvl w:val="0"/>
          <w:numId w:val="3"/>
        </w:numPr>
        <w:spacing w:after="0" w:line="240" w:lineRule="auto"/>
        <w:ind w:left="0" w:firstLine="0"/>
        <w:rPr>
          <w:rFonts w:ascii="Courier New" w:hAnsi="Courier New" w:cs="Courier New"/>
          <w:b/>
          <w:sz w:val="24"/>
          <w:szCs w:val="24"/>
        </w:rPr>
      </w:pPr>
      <w:r w:rsidRPr="00973406">
        <w:rPr>
          <w:rFonts w:ascii="Courier New" w:hAnsi="Courier New" w:cs="Courier New"/>
          <w:b/>
          <w:sz w:val="24"/>
          <w:szCs w:val="24"/>
        </w:rPr>
        <w:lastRenderedPageBreak/>
        <w:t>CAL. NO.</w:t>
      </w:r>
      <w:r w:rsidRPr="00973406">
        <w:rPr>
          <w:rFonts w:ascii="Courier New" w:hAnsi="Courier New" w:cs="Courier New"/>
          <w:sz w:val="24"/>
          <w:szCs w:val="24"/>
        </w:rPr>
        <w:t xml:space="preserve"> </w:t>
      </w:r>
      <w:r w:rsidRPr="00973406">
        <w:rPr>
          <w:rFonts w:ascii="Courier New" w:hAnsi="Courier New" w:cs="Courier New"/>
          <w:b/>
          <w:sz w:val="24"/>
          <w:szCs w:val="24"/>
        </w:rPr>
        <w:t>32,764 - BY:  COUNCILMEMBER GIARRUSSO</w:t>
      </w:r>
    </w:p>
    <w:p w:rsidR="00973406" w:rsidRDefault="00973406" w:rsidP="00973406">
      <w:pPr>
        <w:spacing w:after="0" w:line="240" w:lineRule="auto"/>
        <w:rPr>
          <w:rFonts w:ascii="Courier New" w:hAnsi="Courier New" w:cs="Courier New"/>
          <w:b/>
          <w:sz w:val="24"/>
          <w:szCs w:val="24"/>
        </w:rPr>
      </w:pPr>
    </w:p>
    <w:p w:rsidR="00973406" w:rsidRPr="00973406" w:rsidRDefault="00973406" w:rsidP="00973406">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E4038" w:rsidRPr="006E4038" w:rsidRDefault="006E4038" w:rsidP="00973406">
      <w:pPr>
        <w:tabs>
          <w:tab w:val="left" w:pos="-1440"/>
        </w:tabs>
        <w:spacing w:after="0" w:line="240" w:lineRule="auto"/>
        <w:ind w:left="720"/>
        <w:jc w:val="both"/>
        <w:rPr>
          <w:rFonts w:ascii="Courier New" w:hAnsi="Courier New" w:cs="Courier New"/>
          <w:b/>
          <w:spacing w:val="4"/>
          <w:sz w:val="24"/>
          <w:szCs w:val="24"/>
        </w:rPr>
      </w:pPr>
      <w:r w:rsidRPr="006E4038">
        <w:rPr>
          <w:rFonts w:ascii="Courier New" w:hAnsi="Courier New" w:cs="Courier New"/>
          <w:spacing w:val="4"/>
          <w:sz w:val="24"/>
          <w:szCs w:val="24"/>
        </w:rPr>
        <w:t>An Ordinance</w:t>
      </w:r>
      <w:r w:rsidRPr="006E4038">
        <w:rPr>
          <w:rFonts w:ascii="Courier New" w:hAnsi="Courier New" w:cs="Courier New"/>
          <w:b/>
          <w:spacing w:val="4"/>
          <w:sz w:val="24"/>
          <w:szCs w:val="24"/>
        </w:rPr>
        <w:t xml:space="preserve"> </w:t>
      </w:r>
      <w:r w:rsidRPr="006E4038">
        <w:rPr>
          <w:rFonts w:ascii="Courier New" w:hAnsi="Courier New" w:cs="Courier New"/>
          <w:spacing w:val="4"/>
          <w:sz w:val="24"/>
          <w:szCs w:val="24"/>
        </w:rPr>
        <w:t xml:space="preserve">to provide for the establishment of a conditional use to permit a parking lot (principal use) in an HU-B1 Historic Urban Neighborhood District, and the Magazine Street Use Restriction Overlay District, on Square 15, Lots 3 and 4, in the Sixth District, bounded by State Street, Magazine Street, Camp Street, and Webster Street (Municipal Address:  808 State Street); and otherwise to provide with respect thereto.  </w:t>
      </w:r>
      <w:r w:rsidRPr="00DA6360">
        <w:rPr>
          <w:rFonts w:ascii="Courier New" w:hAnsi="Courier New" w:cs="Courier New"/>
          <w:b/>
          <w:i/>
          <w:spacing w:val="4"/>
          <w:sz w:val="24"/>
          <w:szCs w:val="24"/>
        </w:rPr>
        <w:t>(ZONING DOCKET NO. 72/19)</w:t>
      </w:r>
    </w:p>
    <w:p w:rsidR="006E4038" w:rsidRDefault="006E4038" w:rsidP="00973406">
      <w:pPr>
        <w:tabs>
          <w:tab w:val="left" w:pos="-1440"/>
        </w:tabs>
        <w:spacing w:after="0" w:line="240" w:lineRule="auto"/>
        <w:ind w:left="720"/>
        <w:jc w:val="both"/>
        <w:rPr>
          <w:rFonts w:ascii="Courier New" w:hAnsi="Courier New" w:cs="Courier New"/>
          <w:b/>
          <w:spacing w:val="4"/>
          <w:sz w:val="24"/>
          <w:szCs w:val="24"/>
        </w:rPr>
      </w:pPr>
    </w:p>
    <w:p w:rsidR="00DA6360" w:rsidRDefault="00DA6360" w:rsidP="0097340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C12B7" w:rsidRDefault="005C12B7" w:rsidP="005C12B7">
      <w:pPr>
        <w:spacing w:after="0" w:line="240" w:lineRule="auto"/>
        <w:ind w:firstLine="720"/>
        <w:rPr>
          <w:rFonts w:ascii="Courier New" w:hAnsi="Courier New" w:cs="Courier New"/>
          <w:b/>
          <w:i/>
          <w:sz w:val="24"/>
          <w:szCs w:val="24"/>
        </w:rPr>
      </w:pPr>
      <w:r>
        <w:rPr>
          <w:rFonts w:ascii="Courier New" w:hAnsi="Courier New" w:cs="Courier New"/>
          <w:b/>
          <w:i/>
          <w:sz w:val="24"/>
          <w:szCs w:val="24"/>
        </w:rPr>
        <w:t>(90 Days, Cn. Deadline 11/20/19).</w:t>
      </w:r>
    </w:p>
    <w:p w:rsidR="005C12B7" w:rsidRPr="00973406" w:rsidRDefault="005C12B7" w:rsidP="005C12B7">
      <w:pPr>
        <w:spacing w:after="0" w:line="240" w:lineRule="auto"/>
        <w:ind w:firstLine="720"/>
        <w:rPr>
          <w:rFonts w:ascii="Courier New" w:hAnsi="Courier New" w:cs="Courier New"/>
          <w:b/>
          <w:i/>
          <w:sz w:val="24"/>
          <w:szCs w:val="24"/>
        </w:rPr>
      </w:pPr>
      <w:r>
        <w:rPr>
          <w:rFonts w:ascii="Courier New" w:hAnsi="Courier New" w:cs="Courier New"/>
          <w:b/>
          <w:i/>
          <w:sz w:val="24"/>
          <w:szCs w:val="24"/>
        </w:rPr>
        <w:t>(Cn. Deadline 11/7/19).</w:t>
      </w:r>
    </w:p>
    <w:p w:rsidR="00DA6360" w:rsidRPr="003B6275" w:rsidRDefault="003B6275" w:rsidP="00DA6360">
      <w:pPr>
        <w:spacing w:after="0" w:line="240" w:lineRule="auto"/>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i/>
          <w:sz w:val="24"/>
          <w:szCs w:val="24"/>
        </w:rPr>
        <w:t>Technical correction needed.</w:t>
      </w:r>
    </w:p>
    <w:p w:rsidR="006C79AA" w:rsidRDefault="006C79AA" w:rsidP="00DA6360">
      <w:pPr>
        <w:spacing w:after="0" w:line="240" w:lineRule="auto"/>
        <w:rPr>
          <w:rFonts w:ascii="Courier New" w:hAnsi="Courier New" w:cs="Courier New"/>
          <w:b/>
          <w:sz w:val="24"/>
          <w:szCs w:val="24"/>
        </w:rPr>
      </w:pPr>
    </w:p>
    <w:p w:rsidR="006C79AA" w:rsidRDefault="006C79AA" w:rsidP="00DA6360">
      <w:pPr>
        <w:spacing w:after="0" w:line="240" w:lineRule="auto"/>
        <w:rPr>
          <w:rFonts w:ascii="Courier New" w:hAnsi="Courier New" w:cs="Courier New"/>
          <w:b/>
          <w:sz w:val="24"/>
          <w:szCs w:val="24"/>
        </w:rPr>
      </w:pPr>
    </w:p>
    <w:p w:rsidR="006C79AA" w:rsidRDefault="006C79AA" w:rsidP="00DA6360">
      <w:pPr>
        <w:spacing w:after="0" w:line="240" w:lineRule="auto"/>
        <w:rPr>
          <w:rFonts w:ascii="Courier New" w:hAnsi="Courier New" w:cs="Courier New"/>
          <w:b/>
          <w:sz w:val="24"/>
          <w:szCs w:val="24"/>
        </w:rPr>
      </w:pPr>
    </w:p>
    <w:p w:rsidR="006C79AA" w:rsidRDefault="006C79AA" w:rsidP="00DA6360">
      <w:pPr>
        <w:spacing w:after="0" w:line="240" w:lineRule="auto"/>
        <w:rPr>
          <w:rFonts w:ascii="Courier New" w:hAnsi="Courier New" w:cs="Courier New"/>
          <w:b/>
          <w:sz w:val="24"/>
          <w:szCs w:val="24"/>
        </w:rPr>
      </w:pPr>
    </w:p>
    <w:p w:rsidR="006C79AA" w:rsidRDefault="006C79AA" w:rsidP="00DA6360">
      <w:pPr>
        <w:spacing w:after="0" w:line="240" w:lineRule="auto"/>
        <w:rPr>
          <w:rFonts w:ascii="Courier New" w:hAnsi="Courier New" w:cs="Courier New"/>
          <w:b/>
          <w:sz w:val="24"/>
          <w:szCs w:val="24"/>
        </w:rPr>
      </w:pPr>
    </w:p>
    <w:p w:rsidR="009F760C" w:rsidRDefault="009F760C">
      <w:pPr>
        <w:spacing w:after="0" w:line="240" w:lineRule="auto"/>
        <w:rPr>
          <w:rFonts w:ascii="Courier New" w:hAnsi="Courier New" w:cs="Courier New"/>
          <w:b/>
          <w:bCs/>
          <w:sz w:val="24"/>
          <w:szCs w:val="24"/>
        </w:rPr>
      </w:pPr>
    </w:p>
    <w:p w:rsidR="00973406" w:rsidRDefault="006E4038" w:rsidP="00973406">
      <w:pPr>
        <w:pStyle w:val="ListParagraph"/>
        <w:numPr>
          <w:ilvl w:val="0"/>
          <w:numId w:val="3"/>
        </w:numPr>
        <w:spacing w:after="0" w:line="240" w:lineRule="auto"/>
        <w:ind w:left="0" w:firstLine="0"/>
        <w:rPr>
          <w:rFonts w:ascii="Courier New" w:hAnsi="Courier New" w:cs="Courier New"/>
          <w:b/>
          <w:bCs/>
          <w:sz w:val="24"/>
          <w:szCs w:val="24"/>
        </w:rPr>
      </w:pPr>
      <w:r w:rsidRPr="00973406">
        <w:rPr>
          <w:rFonts w:ascii="Courier New" w:hAnsi="Courier New" w:cs="Courier New"/>
          <w:b/>
          <w:bCs/>
          <w:sz w:val="24"/>
          <w:szCs w:val="24"/>
        </w:rPr>
        <w:t>CAL. NO. 32,765 - BY:   COUNCILMEMBER BANKS</w:t>
      </w:r>
    </w:p>
    <w:p w:rsidR="00973406" w:rsidRDefault="00973406" w:rsidP="00973406">
      <w:pPr>
        <w:spacing w:after="0" w:line="240" w:lineRule="auto"/>
        <w:rPr>
          <w:rFonts w:ascii="Courier New" w:hAnsi="Courier New" w:cs="Courier New"/>
          <w:b/>
          <w:bCs/>
          <w:sz w:val="24"/>
          <w:szCs w:val="24"/>
        </w:rPr>
      </w:pPr>
    </w:p>
    <w:p w:rsidR="006E4038" w:rsidRPr="00973406" w:rsidRDefault="00973406" w:rsidP="0097340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r w:rsidR="006E4038" w:rsidRPr="00973406">
        <w:rPr>
          <w:rFonts w:ascii="Courier New" w:hAnsi="Courier New" w:cs="Courier New"/>
          <w:b/>
          <w:bCs/>
          <w:sz w:val="24"/>
          <w:szCs w:val="24"/>
        </w:rPr>
        <w:t xml:space="preserve"> </w:t>
      </w:r>
    </w:p>
    <w:p w:rsidR="006E4038" w:rsidRPr="006E4038" w:rsidRDefault="006E4038" w:rsidP="00973406">
      <w:pPr>
        <w:spacing w:after="0" w:line="240" w:lineRule="auto"/>
        <w:ind w:left="720"/>
        <w:jc w:val="both"/>
        <w:rPr>
          <w:rFonts w:ascii="Courier New" w:hAnsi="Courier New" w:cs="Courier New"/>
          <w:sz w:val="24"/>
          <w:szCs w:val="24"/>
          <w:u w:val="single"/>
        </w:rPr>
      </w:pPr>
      <w:r w:rsidRPr="006E4038">
        <w:rPr>
          <w:rFonts w:ascii="Courier New" w:hAnsi="Courier New" w:cs="Courier New"/>
          <w:bCs/>
          <w:sz w:val="24"/>
          <w:szCs w:val="24"/>
        </w:rPr>
        <w:t>An Ordinance</w:t>
      </w:r>
      <w:r w:rsidRPr="006E4038">
        <w:rPr>
          <w:rFonts w:ascii="Courier New" w:hAnsi="Courier New" w:cs="Courier New"/>
          <w:sz w:val="24"/>
          <w:szCs w:val="24"/>
        </w:rPr>
        <w:t xml:space="preserve"> to provide for the establishment of a conditional use to permit the retail sale of packaged alcoholic beverages and a bar in a cultural facility (museum) in a CBD-2 Zoning District, on Square 169, Lot CC, in the First Municipal District, bounded by Canal Street, Magazine Street, Camp Street, and Common Street (Municipal Address: </w:t>
      </w:r>
      <w:r w:rsidRPr="006E4038">
        <w:rPr>
          <w:rFonts w:ascii="Courier New" w:hAnsi="Courier New" w:cs="Courier New"/>
          <w:bCs/>
          <w:sz w:val="24"/>
          <w:szCs w:val="24"/>
        </w:rPr>
        <w:t>101 Magazine Street</w:t>
      </w:r>
      <w:r w:rsidRPr="006E4038">
        <w:rPr>
          <w:rFonts w:ascii="Courier New" w:hAnsi="Courier New" w:cs="Courier New"/>
          <w:sz w:val="24"/>
          <w:szCs w:val="24"/>
        </w:rPr>
        <w:t xml:space="preserve">); and to otherwise provide with respect thereto.  </w:t>
      </w:r>
      <w:r w:rsidRPr="00DA6360">
        <w:rPr>
          <w:rFonts w:ascii="Courier New" w:hAnsi="Courier New" w:cs="Courier New"/>
          <w:b/>
          <w:i/>
          <w:sz w:val="24"/>
          <w:szCs w:val="24"/>
        </w:rPr>
        <w:t>(</w:t>
      </w:r>
      <w:r w:rsidRPr="00DA6360">
        <w:rPr>
          <w:rFonts w:ascii="Courier New" w:hAnsi="Courier New" w:cs="Courier New"/>
          <w:b/>
          <w:bCs/>
          <w:i/>
          <w:sz w:val="24"/>
          <w:szCs w:val="24"/>
        </w:rPr>
        <w:t>ZONING DOCKET NO. 97/19)</w:t>
      </w:r>
    </w:p>
    <w:p w:rsidR="00B860F7" w:rsidRDefault="00B860F7" w:rsidP="00973406">
      <w:pPr>
        <w:spacing w:after="0" w:line="240" w:lineRule="auto"/>
        <w:ind w:left="720"/>
        <w:rPr>
          <w:rFonts w:ascii="Courier New" w:hAnsi="Courier New" w:cs="Courier New"/>
          <w:sz w:val="24"/>
          <w:szCs w:val="24"/>
        </w:rPr>
      </w:pPr>
    </w:p>
    <w:p w:rsidR="00DA6360" w:rsidRDefault="00DA6360" w:rsidP="0097340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6325D" w:rsidRDefault="00B6325D" w:rsidP="00B6325D">
      <w:pPr>
        <w:spacing w:after="0" w:line="240" w:lineRule="auto"/>
        <w:ind w:firstLine="720"/>
        <w:rPr>
          <w:rFonts w:ascii="Courier New" w:hAnsi="Courier New" w:cs="Courier New"/>
          <w:b/>
          <w:i/>
          <w:sz w:val="24"/>
          <w:szCs w:val="24"/>
        </w:rPr>
      </w:pPr>
      <w:r>
        <w:rPr>
          <w:rFonts w:ascii="Courier New" w:hAnsi="Courier New" w:cs="Courier New"/>
          <w:b/>
          <w:i/>
          <w:sz w:val="24"/>
          <w:szCs w:val="24"/>
        </w:rPr>
        <w:t xml:space="preserve">(90 Days, Cn. Deadline </w:t>
      </w:r>
      <w:r w:rsidR="005C12B7">
        <w:rPr>
          <w:rFonts w:ascii="Courier New" w:hAnsi="Courier New" w:cs="Courier New"/>
          <w:b/>
          <w:i/>
          <w:sz w:val="24"/>
          <w:szCs w:val="24"/>
        </w:rPr>
        <w:t>12</w:t>
      </w:r>
      <w:r>
        <w:rPr>
          <w:rFonts w:ascii="Courier New" w:hAnsi="Courier New" w:cs="Courier New"/>
          <w:b/>
          <w:i/>
          <w:sz w:val="24"/>
          <w:szCs w:val="24"/>
        </w:rPr>
        <w:t>/</w:t>
      </w:r>
      <w:r w:rsidR="005C12B7">
        <w:rPr>
          <w:rFonts w:ascii="Courier New" w:hAnsi="Courier New" w:cs="Courier New"/>
          <w:b/>
          <w:i/>
          <w:sz w:val="24"/>
          <w:szCs w:val="24"/>
        </w:rPr>
        <w:t>4</w:t>
      </w:r>
      <w:r>
        <w:rPr>
          <w:rFonts w:ascii="Courier New" w:hAnsi="Courier New" w:cs="Courier New"/>
          <w:b/>
          <w:i/>
          <w:sz w:val="24"/>
          <w:szCs w:val="24"/>
        </w:rPr>
        <w:t>/19).</w:t>
      </w:r>
    </w:p>
    <w:p w:rsidR="00B6325D" w:rsidRPr="00973406" w:rsidRDefault="00B6325D" w:rsidP="00B6325D">
      <w:pPr>
        <w:spacing w:after="0" w:line="240" w:lineRule="auto"/>
        <w:ind w:firstLine="720"/>
        <w:rPr>
          <w:rFonts w:ascii="Courier New" w:hAnsi="Courier New" w:cs="Courier New"/>
          <w:b/>
          <w:i/>
          <w:sz w:val="24"/>
          <w:szCs w:val="24"/>
        </w:rPr>
      </w:pPr>
      <w:r>
        <w:rPr>
          <w:rFonts w:ascii="Courier New" w:hAnsi="Courier New" w:cs="Courier New"/>
          <w:b/>
          <w:i/>
          <w:sz w:val="24"/>
          <w:szCs w:val="24"/>
        </w:rPr>
        <w:t xml:space="preserve">(Cn. Deadline </w:t>
      </w:r>
      <w:r w:rsidR="005C12B7">
        <w:rPr>
          <w:rFonts w:ascii="Courier New" w:hAnsi="Courier New" w:cs="Courier New"/>
          <w:b/>
          <w:i/>
          <w:sz w:val="24"/>
          <w:szCs w:val="24"/>
        </w:rPr>
        <w:t>11</w:t>
      </w:r>
      <w:r>
        <w:rPr>
          <w:rFonts w:ascii="Courier New" w:hAnsi="Courier New" w:cs="Courier New"/>
          <w:b/>
          <w:i/>
          <w:sz w:val="24"/>
          <w:szCs w:val="24"/>
        </w:rPr>
        <w:t>/</w:t>
      </w:r>
      <w:r w:rsidR="005C12B7">
        <w:rPr>
          <w:rFonts w:ascii="Courier New" w:hAnsi="Courier New" w:cs="Courier New"/>
          <w:b/>
          <w:i/>
          <w:sz w:val="24"/>
          <w:szCs w:val="24"/>
        </w:rPr>
        <w:t>21</w:t>
      </w:r>
      <w:r>
        <w:rPr>
          <w:rFonts w:ascii="Courier New" w:hAnsi="Courier New" w:cs="Courier New"/>
          <w:b/>
          <w:i/>
          <w:sz w:val="24"/>
          <w:szCs w:val="24"/>
        </w:rPr>
        <w:t>/19).</w:t>
      </w:r>
    </w:p>
    <w:p w:rsidR="00DA6360" w:rsidRDefault="00DA6360" w:rsidP="00DA6360">
      <w:pPr>
        <w:spacing w:after="0" w:line="240" w:lineRule="auto"/>
        <w:rPr>
          <w:rFonts w:ascii="Courier New" w:hAnsi="Courier New" w:cs="Courier New"/>
          <w:b/>
          <w:sz w:val="24"/>
          <w:szCs w:val="24"/>
        </w:rPr>
      </w:pPr>
    </w:p>
    <w:p w:rsidR="009F760C" w:rsidRDefault="009F760C"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151E75" w:rsidRDefault="00151E75" w:rsidP="00DA6360">
      <w:pPr>
        <w:spacing w:after="0" w:line="240" w:lineRule="auto"/>
        <w:rPr>
          <w:rFonts w:ascii="Courier New" w:hAnsi="Courier New" w:cs="Courier New"/>
          <w:b/>
          <w:sz w:val="24"/>
          <w:szCs w:val="24"/>
        </w:rPr>
      </w:pPr>
    </w:p>
    <w:p w:rsidR="006C79AA" w:rsidRDefault="006C79AA">
      <w:pPr>
        <w:spacing w:after="0" w:line="240" w:lineRule="auto"/>
        <w:rPr>
          <w:rFonts w:ascii="Courier New" w:hAnsi="Courier New" w:cs="Courier New"/>
          <w:b/>
          <w:sz w:val="24"/>
          <w:szCs w:val="24"/>
        </w:rPr>
      </w:pPr>
    </w:p>
    <w:p w:rsidR="001B7A81" w:rsidRDefault="001B7A81">
      <w:pPr>
        <w:spacing w:after="0" w:line="240" w:lineRule="auto"/>
        <w:rPr>
          <w:rFonts w:ascii="Courier New" w:hAnsi="Courier New" w:cs="Courier New"/>
          <w:b/>
          <w:sz w:val="24"/>
          <w:szCs w:val="24"/>
        </w:rPr>
      </w:pPr>
      <w:r>
        <w:rPr>
          <w:rFonts w:ascii="Courier New" w:hAnsi="Courier New" w:cs="Courier New"/>
          <w:b/>
          <w:sz w:val="24"/>
          <w:szCs w:val="24"/>
        </w:rPr>
        <w:br w:type="page"/>
      </w:r>
    </w:p>
    <w:p w:rsidR="00396F32" w:rsidRPr="008B6700" w:rsidRDefault="00396F32" w:rsidP="00396F32">
      <w:pPr>
        <w:pStyle w:val="ListParagraph"/>
        <w:numPr>
          <w:ilvl w:val="0"/>
          <w:numId w:val="3"/>
        </w:numPr>
        <w:suppressLineNumbers/>
        <w:spacing w:after="0" w:line="240" w:lineRule="auto"/>
        <w:ind w:left="0" w:firstLine="0"/>
        <w:jc w:val="both"/>
        <w:rPr>
          <w:rFonts w:ascii="Courier New" w:hAnsi="Courier New" w:cs="Courier New"/>
          <w:b/>
          <w:sz w:val="24"/>
          <w:szCs w:val="24"/>
        </w:rPr>
      </w:pPr>
      <w:r w:rsidRPr="008B6700">
        <w:rPr>
          <w:rFonts w:ascii="Courier New" w:hAnsi="Courier New" w:cs="Courier New"/>
          <w:b/>
          <w:sz w:val="24"/>
          <w:szCs w:val="24"/>
        </w:rPr>
        <w:lastRenderedPageBreak/>
        <w:t>CAL</w:t>
      </w:r>
      <w:r w:rsidR="00782120">
        <w:rPr>
          <w:rFonts w:ascii="Courier New" w:hAnsi="Courier New" w:cs="Courier New"/>
          <w:b/>
          <w:sz w:val="24"/>
          <w:szCs w:val="24"/>
        </w:rPr>
        <w:t>.</w:t>
      </w:r>
      <w:r w:rsidRPr="008B6700">
        <w:rPr>
          <w:rFonts w:ascii="Courier New" w:hAnsi="Courier New" w:cs="Courier New"/>
          <w:b/>
          <w:sz w:val="24"/>
          <w:szCs w:val="24"/>
        </w:rPr>
        <w:t xml:space="preserve"> NO. 32,766 - </w:t>
      </w:r>
      <w:r w:rsidRPr="008B6700">
        <w:rPr>
          <w:rFonts w:ascii="Courier New" w:hAnsi="Courier New" w:cs="Courier New"/>
          <w:b/>
          <w:snapToGrid w:val="0"/>
          <w:color w:val="000000"/>
          <w:sz w:val="24"/>
          <w:szCs w:val="24"/>
        </w:rPr>
        <w:t>BY:</w:t>
      </w:r>
      <w:r>
        <w:rPr>
          <w:rFonts w:ascii="Courier New" w:hAnsi="Courier New" w:cs="Courier New"/>
          <w:b/>
          <w:snapToGrid w:val="0"/>
          <w:color w:val="000000"/>
          <w:sz w:val="24"/>
          <w:szCs w:val="24"/>
        </w:rPr>
        <w:t xml:space="preserve">  </w:t>
      </w:r>
      <w:r w:rsidRPr="008B6700">
        <w:rPr>
          <w:rFonts w:ascii="Courier New" w:hAnsi="Courier New" w:cs="Courier New"/>
          <w:b/>
          <w:snapToGrid w:val="0"/>
          <w:sz w:val="24"/>
          <w:szCs w:val="24"/>
        </w:rPr>
        <w:t xml:space="preserve">COUNCILMEMBER BROSSETT (BY </w:t>
      </w:r>
    </w:p>
    <w:p w:rsidR="00396F32" w:rsidRDefault="00396F32" w:rsidP="00396F32">
      <w:pPr>
        <w:pStyle w:val="ListParagraph"/>
        <w:suppressLineNumbers/>
        <w:spacing w:after="0" w:line="240" w:lineRule="auto"/>
        <w:ind w:left="0" w:firstLine="720"/>
        <w:jc w:val="both"/>
        <w:rPr>
          <w:rFonts w:ascii="Courier New" w:hAnsi="Courier New" w:cs="Courier New"/>
          <w:b/>
          <w:snapToGrid w:val="0"/>
          <w:sz w:val="24"/>
          <w:szCs w:val="24"/>
        </w:rPr>
      </w:pPr>
      <w:r w:rsidRPr="008B6700">
        <w:rPr>
          <w:rFonts w:ascii="Courier New" w:hAnsi="Courier New" w:cs="Courier New"/>
          <w:b/>
          <w:snapToGrid w:val="0"/>
          <w:sz w:val="24"/>
          <w:szCs w:val="24"/>
        </w:rPr>
        <w:t>REQUEST)</w:t>
      </w:r>
    </w:p>
    <w:p w:rsidR="00396F32" w:rsidRDefault="00396F32" w:rsidP="00396F32">
      <w:pPr>
        <w:pStyle w:val="ListParagraph"/>
        <w:suppressLineNumbers/>
        <w:spacing w:after="0" w:line="240" w:lineRule="auto"/>
        <w:ind w:left="0" w:firstLine="720"/>
        <w:jc w:val="both"/>
        <w:rPr>
          <w:rFonts w:ascii="Courier New" w:hAnsi="Courier New" w:cs="Courier New"/>
          <w:b/>
          <w:snapToGrid w:val="0"/>
          <w:sz w:val="24"/>
          <w:szCs w:val="24"/>
        </w:rPr>
      </w:pPr>
    </w:p>
    <w:p w:rsidR="00396F32" w:rsidRPr="008B6700" w:rsidRDefault="00396F32" w:rsidP="00396F32">
      <w:pPr>
        <w:pStyle w:val="ListParagraph"/>
        <w:suppressLineNumbers/>
        <w:spacing w:after="0" w:line="240" w:lineRule="auto"/>
        <w:ind w:left="0" w:firstLine="720"/>
        <w:jc w:val="both"/>
        <w:rPr>
          <w:rFonts w:ascii="Courier New" w:hAnsi="Courier New" w:cs="Courier New"/>
          <w:b/>
          <w:sz w:val="24"/>
          <w:szCs w:val="24"/>
        </w:rPr>
      </w:pPr>
      <w:r>
        <w:rPr>
          <w:rFonts w:ascii="Courier New" w:hAnsi="Courier New" w:cs="Courier New"/>
          <w:b/>
          <w:snapToGrid w:val="0"/>
          <w:sz w:val="24"/>
          <w:szCs w:val="24"/>
        </w:rPr>
        <w:t>Brief:</w:t>
      </w:r>
    </w:p>
    <w:p w:rsidR="00396F32" w:rsidRPr="00B6325D" w:rsidRDefault="00396F32" w:rsidP="00396F32">
      <w:pPr>
        <w:widowControl w:val="0"/>
        <w:suppressLineNumbers/>
        <w:spacing w:after="0" w:line="240" w:lineRule="auto"/>
        <w:ind w:left="720"/>
        <w:rPr>
          <w:rFonts w:ascii="Courier New" w:hAnsi="Courier New" w:cs="Courier New"/>
          <w:sz w:val="24"/>
          <w:szCs w:val="24"/>
        </w:rPr>
      </w:pPr>
      <w:r w:rsidRPr="00B6325D">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appropriate </w:t>
      </w:r>
      <w:r w:rsidRPr="00B6325D">
        <w:rPr>
          <w:rFonts w:ascii="Courier New" w:hAnsi="Courier New" w:cs="Courier New"/>
          <w:color w:val="000000"/>
          <w:sz w:val="24"/>
          <w:szCs w:val="24"/>
        </w:rPr>
        <w:t xml:space="preserve">State Grant </w:t>
      </w:r>
      <w:r w:rsidRPr="00B6325D">
        <w:rPr>
          <w:rFonts w:ascii="Courier New" w:hAnsi="Courier New" w:cs="Courier New"/>
          <w:sz w:val="24"/>
          <w:szCs w:val="24"/>
        </w:rPr>
        <w:t xml:space="preserve">funds from Intergovernmental transfers to the </w:t>
      </w:r>
      <w:r w:rsidRPr="00B6325D">
        <w:rPr>
          <w:rFonts w:ascii="Courier New" w:hAnsi="Courier New" w:cs="Courier New"/>
          <w:color w:val="000000"/>
          <w:sz w:val="24"/>
          <w:szCs w:val="24"/>
        </w:rPr>
        <w:t>Office of Workforce Development</w:t>
      </w:r>
      <w:r w:rsidRPr="00B6325D">
        <w:rPr>
          <w:rFonts w:ascii="Courier New" w:hAnsi="Courier New" w:cs="Courier New"/>
          <w:sz w:val="24"/>
          <w:szCs w:val="24"/>
        </w:rPr>
        <w:t xml:space="preserve"> for Workforce Innovation and Opportunity Act Title 1B formula funds for the Adult, Dislocated Worker, and Youth Program; and otherwise to provide with respect thereto.</w:t>
      </w:r>
    </w:p>
    <w:p w:rsidR="00396F32" w:rsidRPr="00B6325D" w:rsidRDefault="00396F32" w:rsidP="00396F32">
      <w:pPr>
        <w:widowControl w:val="0"/>
        <w:suppressLineNumbers/>
        <w:spacing w:after="0" w:line="240" w:lineRule="auto"/>
        <w:ind w:left="720"/>
        <w:jc w:val="both"/>
        <w:rPr>
          <w:rFonts w:ascii="Courier New" w:hAnsi="Courier New" w:cs="Courier New"/>
          <w:color w:val="000000"/>
          <w:sz w:val="24"/>
          <w:szCs w:val="24"/>
        </w:rPr>
      </w:pPr>
    </w:p>
    <w:p w:rsidR="00396F32" w:rsidRDefault="00396F32" w:rsidP="00396F32">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396F32" w:rsidRPr="00B6325D" w:rsidRDefault="00396F32" w:rsidP="00396F32">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396F32" w:rsidRDefault="00396F32" w:rsidP="00396F32">
      <w:pPr>
        <w:suppressLineNumbers/>
        <w:spacing w:after="0" w:line="240" w:lineRule="auto"/>
        <w:ind w:left="720"/>
        <w:rPr>
          <w:rFonts w:ascii="Courier New" w:hAnsi="Courier New" w:cs="Courier New"/>
          <w:b/>
          <w:i/>
          <w:sz w:val="24"/>
          <w:szCs w:val="24"/>
        </w:rPr>
      </w:pPr>
      <w:r w:rsidRPr="00B6325D">
        <w:rPr>
          <w:rFonts w:ascii="Courier New" w:hAnsi="Courier New" w:cs="Courier New"/>
          <w:b/>
          <w:i/>
          <w:sz w:val="24"/>
          <w:szCs w:val="24"/>
        </w:rPr>
        <w:t>(Council Rule 34.  Postponement:  1/17/20).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widowControl w:val="0"/>
        <w:suppressLineNumbers/>
        <w:spacing w:after="0" w:line="240" w:lineRule="auto"/>
        <w:jc w:val="both"/>
        <w:rPr>
          <w:rFonts w:ascii="Courier New" w:hAnsi="Courier New" w:cs="Courier New"/>
          <w:color w:val="000000"/>
          <w:sz w:val="24"/>
          <w:szCs w:val="24"/>
        </w:rPr>
      </w:pPr>
    </w:p>
    <w:p w:rsidR="00D833EE" w:rsidRDefault="00D833EE" w:rsidP="00396F32">
      <w:pPr>
        <w:widowControl w:val="0"/>
        <w:suppressLineNumbers/>
        <w:spacing w:after="0" w:line="240" w:lineRule="auto"/>
        <w:jc w:val="both"/>
        <w:rPr>
          <w:rFonts w:ascii="Courier New" w:hAnsi="Courier New" w:cs="Courier New"/>
          <w:color w:val="000000"/>
          <w:sz w:val="24"/>
          <w:szCs w:val="24"/>
        </w:rPr>
      </w:pPr>
    </w:p>
    <w:p w:rsidR="00D833EE" w:rsidRDefault="00D833EE" w:rsidP="00396F32">
      <w:pPr>
        <w:widowControl w:val="0"/>
        <w:suppressLineNumbers/>
        <w:spacing w:after="0" w:line="240" w:lineRule="auto"/>
        <w:jc w:val="both"/>
        <w:rPr>
          <w:rFonts w:ascii="Courier New" w:hAnsi="Courier New" w:cs="Courier New"/>
          <w:color w:val="000000"/>
          <w:sz w:val="24"/>
          <w:szCs w:val="24"/>
        </w:rPr>
      </w:pPr>
    </w:p>
    <w:p w:rsidR="00D833EE" w:rsidRDefault="00D833EE" w:rsidP="00396F32">
      <w:pPr>
        <w:widowControl w:val="0"/>
        <w:suppressLineNumbers/>
        <w:spacing w:after="0" w:line="240" w:lineRule="auto"/>
        <w:jc w:val="both"/>
        <w:rPr>
          <w:rFonts w:ascii="Courier New" w:hAnsi="Courier New" w:cs="Courier New"/>
          <w:color w:val="000000"/>
          <w:sz w:val="24"/>
          <w:szCs w:val="24"/>
        </w:rPr>
      </w:pPr>
    </w:p>
    <w:p w:rsidR="00D833EE" w:rsidRDefault="00D833EE" w:rsidP="00396F32">
      <w:pPr>
        <w:widowControl w:val="0"/>
        <w:suppressLineNumbers/>
        <w:spacing w:after="0" w:line="240" w:lineRule="auto"/>
        <w:jc w:val="both"/>
        <w:rPr>
          <w:rFonts w:ascii="Courier New" w:hAnsi="Courier New" w:cs="Courier New"/>
          <w:color w:val="000000"/>
          <w:sz w:val="24"/>
          <w:szCs w:val="24"/>
        </w:rPr>
      </w:pPr>
    </w:p>
    <w:p w:rsidR="00D833EE" w:rsidRDefault="00D833EE" w:rsidP="00396F32">
      <w:pPr>
        <w:widowControl w:val="0"/>
        <w:suppressLineNumbers/>
        <w:spacing w:after="0" w:line="240" w:lineRule="auto"/>
        <w:jc w:val="both"/>
        <w:rPr>
          <w:rFonts w:ascii="Courier New" w:hAnsi="Courier New" w:cs="Courier New"/>
          <w:color w:val="000000"/>
          <w:sz w:val="24"/>
          <w:szCs w:val="24"/>
        </w:rPr>
      </w:pPr>
    </w:p>
    <w:p w:rsidR="00396F32" w:rsidRPr="008B6700" w:rsidRDefault="00396F32" w:rsidP="00396F32">
      <w:pPr>
        <w:pStyle w:val="ListParagraph"/>
        <w:numPr>
          <w:ilvl w:val="0"/>
          <w:numId w:val="3"/>
        </w:numPr>
        <w:suppressLineNumbers/>
        <w:spacing w:after="0" w:line="240" w:lineRule="auto"/>
        <w:ind w:left="0" w:firstLine="0"/>
        <w:jc w:val="both"/>
        <w:rPr>
          <w:rFonts w:ascii="Courier New" w:hAnsi="Courier New" w:cs="Courier New"/>
          <w:b/>
          <w:sz w:val="24"/>
          <w:szCs w:val="24"/>
        </w:rPr>
      </w:pPr>
      <w:r w:rsidRPr="008B6700">
        <w:rPr>
          <w:rFonts w:ascii="Courier New" w:hAnsi="Courier New" w:cs="Courier New"/>
          <w:b/>
          <w:sz w:val="24"/>
          <w:szCs w:val="24"/>
        </w:rPr>
        <w:t>CAL</w:t>
      </w:r>
      <w:r w:rsidR="00782120">
        <w:rPr>
          <w:rFonts w:ascii="Courier New" w:hAnsi="Courier New" w:cs="Courier New"/>
          <w:b/>
          <w:sz w:val="24"/>
          <w:szCs w:val="24"/>
        </w:rPr>
        <w:t>.</w:t>
      </w:r>
      <w:r w:rsidRPr="008B6700">
        <w:rPr>
          <w:rFonts w:ascii="Courier New" w:hAnsi="Courier New" w:cs="Courier New"/>
          <w:b/>
          <w:sz w:val="24"/>
          <w:szCs w:val="24"/>
        </w:rPr>
        <w:t xml:space="preserve"> NO. 32,767 - </w:t>
      </w:r>
      <w:r w:rsidRPr="008B6700">
        <w:rPr>
          <w:rFonts w:ascii="Courier New" w:hAnsi="Courier New" w:cs="Courier New"/>
          <w:b/>
          <w:snapToGrid w:val="0"/>
          <w:color w:val="000000"/>
          <w:sz w:val="24"/>
          <w:szCs w:val="24"/>
        </w:rPr>
        <w:t>BY:</w:t>
      </w:r>
      <w:r>
        <w:rPr>
          <w:rFonts w:ascii="Courier New" w:hAnsi="Courier New" w:cs="Courier New"/>
          <w:b/>
          <w:snapToGrid w:val="0"/>
          <w:color w:val="000000"/>
          <w:sz w:val="24"/>
          <w:szCs w:val="24"/>
        </w:rPr>
        <w:t xml:space="preserve">  </w:t>
      </w:r>
      <w:r w:rsidRPr="008B6700">
        <w:rPr>
          <w:rFonts w:ascii="Courier New" w:hAnsi="Courier New" w:cs="Courier New"/>
          <w:b/>
          <w:snapToGrid w:val="0"/>
          <w:sz w:val="24"/>
          <w:szCs w:val="24"/>
        </w:rPr>
        <w:t xml:space="preserve">COUNCILMEMBER BROSSETT (BY </w:t>
      </w:r>
    </w:p>
    <w:p w:rsidR="00396F32" w:rsidRDefault="00396F32" w:rsidP="00396F32">
      <w:pPr>
        <w:pStyle w:val="ListParagraph"/>
        <w:suppressLineNumbers/>
        <w:spacing w:after="0" w:line="240" w:lineRule="auto"/>
        <w:ind w:left="0" w:firstLine="720"/>
        <w:jc w:val="both"/>
        <w:rPr>
          <w:rFonts w:ascii="Courier New" w:hAnsi="Courier New" w:cs="Courier New"/>
          <w:b/>
          <w:snapToGrid w:val="0"/>
          <w:sz w:val="24"/>
          <w:szCs w:val="24"/>
        </w:rPr>
      </w:pPr>
      <w:r w:rsidRPr="008B6700">
        <w:rPr>
          <w:rFonts w:ascii="Courier New" w:hAnsi="Courier New" w:cs="Courier New"/>
          <w:b/>
          <w:snapToGrid w:val="0"/>
          <w:sz w:val="24"/>
          <w:szCs w:val="24"/>
        </w:rPr>
        <w:t>REQUEST)</w:t>
      </w:r>
    </w:p>
    <w:p w:rsidR="00396F32" w:rsidRDefault="00396F32" w:rsidP="00396F32">
      <w:pPr>
        <w:pStyle w:val="ListParagraph"/>
        <w:suppressLineNumbers/>
        <w:spacing w:after="0" w:line="240" w:lineRule="auto"/>
        <w:ind w:left="0" w:firstLine="720"/>
        <w:jc w:val="both"/>
        <w:rPr>
          <w:rFonts w:ascii="Courier New" w:hAnsi="Courier New" w:cs="Courier New"/>
          <w:b/>
          <w:snapToGrid w:val="0"/>
          <w:sz w:val="24"/>
          <w:szCs w:val="24"/>
        </w:rPr>
      </w:pPr>
    </w:p>
    <w:p w:rsidR="00396F32" w:rsidRPr="008B6700" w:rsidRDefault="00396F32" w:rsidP="00396F32">
      <w:pPr>
        <w:pStyle w:val="ListParagraph"/>
        <w:suppressLineNumbers/>
        <w:spacing w:after="0" w:line="240" w:lineRule="auto"/>
        <w:ind w:left="0" w:firstLine="720"/>
        <w:jc w:val="both"/>
        <w:rPr>
          <w:rFonts w:ascii="Courier New" w:hAnsi="Courier New" w:cs="Courier New"/>
          <w:b/>
          <w:sz w:val="24"/>
          <w:szCs w:val="24"/>
        </w:rPr>
      </w:pPr>
      <w:r>
        <w:rPr>
          <w:rFonts w:ascii="Courier New" w:hAnsi="Courier New" w:cs="Courier New"/>
          <w:b/>
          <w:snapToGrid w:val="0"/>
          <w:sz w:val="24"/>
          <w:szCs w:val="24"/>
        </w:rPr>
        <w:t>Brief:</w:t>
      </w:r>
    </w:p>
    <w:p w:rsidR="00396F32" w:rsidRPr="00B6325D" w:rsidRDefault="00396F32" w:rsidP="00396F32">
      <w:pPr>
        <w:widowControl w:val="0"/>
        <w:suppressLineNumbers/>
        <w:spacing w:after="0" w:line="240" w:lineRule="auto"/>
        <w:ind w:left="720"/>
        <w:rPr>
          <w:rFonts w:ascii="Courier New" w:hAnsi="Courier New" w:cs="Courier New"/>
          <w:sz w:val="24"/>
          <w:szCs w:val="24"/>
        </w:rPr>
      </w:pPr>
      <w:r w:rsidRPr="00B6325D">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appropriate </w:t>
      </w:r>
      <w:r w:rsidRPr="00B6325D">
        <w:rPr>
          <w:rFonts w:ascii="Courier New" w:hAnsi="Courier New" w:cs="Courier New"/>
          <w:color w:val="000000"/>
          <w:sz w:val="24"/>
          <w:szCs w:val="24"/>
        </w:rPr>
        <w:t xml:space="preserve">State Grant </w:t>
      </w:r>
      <w:r w:rsidRPr="00B6325D">
        <w:rPr>
          <w:rFonts w:ascii="Courier New" w:hAnsi="Courier New" w:cs="Courier New"/>
          <w:sz w:val="24"/>
          <w:szCs w:val="24"/>
        </w:rPr>
        <w:t xml:space="preserve">funds from Intergovernmental transfers to the </w:t>
      </w:r>
      <w:r w:rsidRPr="00B6325D">
        <w:rPr>
          <w:rFonts w:ascii="Courier New" w:hAnsi="Courier New" w:cs="Courier New"/>
          <w:color w:val="000000"/>
          <w:sz w:val="24"/>
          <w:szCs w:val="24"/>
        </w:rPr>
        <w:t>Office of Workforce Development</w:t>
      </w:r>
      <w:r w:rsidRPr="00B6325D">
        <w:rPr>
          <w:rFonts w:ascii="Courier New" w:hAnsi="Courier New" w:cs="Courier New"/>
          <w:sz w:val="24"/>
          <w:szCs w:val="24"/>
        </w:rPr>
        <w:t xml:space="preserve"> for Workforce Innovation and Opportunity Act Title 1B formula funds for the Adult, Dislocated Worker, and Youth Program; and otherwise to provide with respect thereto.</w:t>
      </w:r>
    </w:p>
    <w:p w:rsidR="00396F32" w:rsidRPr="00B6325D" w:rsidRDefault="00396F32" w:rsidP="00396F32">
      <w:pPr>
        <w:widowControl w:val="0"/>
        <w:suppressLineNumbers/>
        <w:spacing w:after="0" w:line="240" w:lineRule="auto"/>
        <w:ind w:left="720"/>
        <w:jc w:val="both"/>
        <w:rPr>
          <w:rFonts w:ascii="Courier New" w:hAnsi="Courier New" w:cs="Courier New"/>
          <w:sz w:val="24"/>
          <w:szCs w:val="24"/>
        </w:rPr>
      </w:pPr>
    </w:p>
    <w:p w:rsidR="00396F32" w:rsidRDefault="00396F32" w:rsidP="00396F32">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396F32" w:rsidRPr="00B6325D" w:rsidRDefault="00396F32" w:rsidP="00396F32">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396F32" w:rsidRPr="00B6325D" w:rsidRDefault="00396F32" w:rsidP="00396F32">
      <w:pPr>
        <w:suppressLineNumbers/>
        <w:spacing w:after="0" w:line="240" w:lineRule="auto"/>
        <w:ind w:left="720"/>
        <w:rPr>
          <w:rFonts w:ascii="Courier New" w:hAnsi="Courier New" w:cs="Courier New"/>
          <w:b/>
          <w:i/>
          <w:sz w:val="24"/>
          <w:szCs w:val="24"/>
        </w:rPr>
      </w:pPr>
      <w:r w:rsidRPr="00B6325D">
        <w:rPr>
          <w:rFonts w:ascii="Courier New" w:hAnsi="Courier New" w:cs="Courier New"/>
          <w:b/>
          <w:i/>
          <w:sz w:val="24"/>
          <w:szCs w:val="24"/>
        </w:rPr>
        <w:t>(Council Rule 34.  Postponement:  1/17/20).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widowControl w:val="0"/>
        <w:suppressLineNumbers/>
        <w:spacing w:after="0" w:line="240" w:lineRule="auto"/>
        <w:jc w:val="both"/>
        <w:rPr>
          <w:rFonts w:ascii="Courier New" w:hAnsi="Courier New" w:cs="Courier New"/>
          <w:sz w:val="24"/>
          <w:szCs w:val="24"/>
        </w:rPr>
      </w:pPr>
    </w:p>
    <w:p w:rsidR="00396F32" w:rsidRDefault="00396F32" w:rsidP="00396F32">
      <w:pPr>
        <w:widowControl w:val="0"/>
        <w:suppressLineNumbers/>
        <w:spacing w:after="0" w:line="240" w:lineRule="auto"/>
        <w:jc w:val="both"/>
        <w:rPr>
          <w:rFonts w:ascii="Courier New" w:hAnsi="Courier New" w:cs="Courier New"/>
          <w:sz w:val="24"/>
          <w:szCs w:val="24"/>
        </w:rPr>
      </w:pPr>
    </w:p>
    <w:p w:rsidR="00151E75" w:rsidRDefault="00151E75" w:rsidP="00396F32">
      <w:pPr>
        <w:widowControl w:val="0"/>
        <w:suppressLineNumbers/>
        <w:spacing w:after="0" w:line="240" w:lineRule="auto"/>
        <w:jc w:val="both"/>
        <w:rPr>
          <w:rFonts w:ascii="Courier New" w:hAnsi="Courier New" w:cs="Courier New"/>
          <w:sz w:val="24"/>
          <w:szCs w:val="24"/>
        </w:rPr>
      </w:pPr>
    </w:p>
    <w:p w:rsidR="00151E75" w:rsidRDefault="00151E75" w:rsidP="00396F32">
      <w:pPr>
        <w:widowControl w:val="0"/>
        <w:suppressLineNumbers/>
        <w:spacing w:after="0" w:line="240" w:lineRule="auto"/>
        <w:jc w:val="both"/>
        <w:rPr>
          <w:rFonts w:ascii="Courier New" w:hAnsi="Courier New" w:cs="Courier New"/>
          <w:sz w:val="24"/>
          <w:szCs w:val="24"/>
        </w:rPr>
      </w:pPr>
    </w:p>
    <w:p w:rsidR="00151E75" w:rsidRDefault="00151E75" w:rsidP="00396F32">
      <w:pPr>
        <w:widowControl w:val="0"/>
        <w:suppressLineNumbers/>
        <w:spacing w:after="0" w:line="240" w:lineRule="auto"/>
        <w:jc w:val="both"/>
        <w:rPr>
          <w:rFonts w:ascii="Courier New" w:hAnsi="Courier New" w:cs="Courier New"/>
          <w:sz w:val="24"/>
          <w:szCs w:val="24"/>
        </w:rPr>
      </w:pPr>
    </w:p>
    <w:p w:rsidR="00396F32" w:rsidRDefault="00396F32" w:rsidP="00396F32">
      <w:pPr>
        <w:pStyle w:val="ListParagraph"/>
        <w:numPr>
          <w:ilvl w:val="0"/>
          <w:numId w:val="3"/>
        </w:numPr>
        <w:suppressLineNumbers/>
        <w:spacing w:after="0" w:line="240" w:lineRule="auto"/>
        <w:ind w:left="0" w:firstLine="0"/>
        <w:rPr>
          <w:rFonts w:ascii="Courier New" w:hAnsi="Courier New" w:cs="Courier New"/>
          <w:b/>
          <w:sz w:val="24"/>
          <w:szCs w:val="24"/>
        </w:rPr>
      </w:pPr>
      <w:r w:rsidRPr="008B6700">
        <w:rPr>
          <w:rFonts w:ascii="Courier New" w:hAnsi="Courier New" w:cs="Courier New"/>
          <w:b/>
          <w:bCs/>
          <w:sz w:val="24"/>
          <w:szCs w:val="24"/>
        </w:rPr>
        <w:lastRenderedPageBreak/>
        <w:t>CAL</w:t>
      </w:r>
      <w:r w:rsidR="00782120">
        <w:rPr>
          <w:rFonts w:ascii="Courier New" w:hAnsi="Courier New" w:cs="Courier New"/>
          <w:b/>
          <w:bCs/>
          <w:sz w:val="24"/>
          <w:szCs w:val="24"/>
        </w:rPr>
        <w:t>.</w:t>
      </w:r>
      <w:r w:rsidRPr="008B6700">
        <w:rPr>
          <w:rFonts w:ascii="Courier New" w:hAnsi="Courier New" w:cs="Courier New"/>
          <w:b/>
          <w:bCs/>
          <w:sz w:val="24"/>
          <w:szCs w:val="24"/>
        </w:rPr>
        <w:t xml:space="preserve"> NO. 32,768 - </w:t>
      </w:r>
      <w:r w:rsidRPr="008B6700">
        <w:rPr>
          <w:rFonts w:ascii="Courier New" w:hAnsi="Courier New" w:cs="Courier New"/>
          <w:b/>
          <w:sz w:val="24"/>
          <w:szCs w:val="24"/>
        </w:rPr>
        <w:t xml:space="preserve">BY: COUNCILMEMBER BROSSETT (BY </w:t>
      </w:r>
    </w:p>
    <w:p w:rsidR="00396F32" w:rsidRDefault="00396F32" w:rsidP="00396F32">
      <w:pPr>
        <w:pStyle w:val="ListParagraph"/>
        <w:suppressLineNumbers/>
        <w:spacing w:after="0" w:line="240" w:lineRule="auto"/>
        <w:ind w:left="0" w:firstLine="720"/>
        <w:rPr>
          <w:rFonts w:ascii="Courier New" w:hAnsi="Courier New" w:cs="Courier New"/>
          <w:b/>
          <w:sz w:val="24"/>
          <w:szCs w:val="24"/>
        </w:rPr>
      </w:pPr>
      <w:r w:rsidRPr="008B6700">
        <w:rPr>
          <w:rFonts w:ascii="Courier New" w:hAnsi="Courier New" w:cs="Courier New"/>
          <w:b/>
          <w:sz w:val="24"/>
          <w:szCs w:val="24"/>
        </w:rPr>
        <w:t>REQUEST)</w:t>
      </w:r>
    </w:p>
    <w:p w:rsidR="00396F32" w:rsidRDefault="00396F32" w:rsidP="00396F32">
      <w:pPr>
        <w:pStyle w:val="ListParagraph"/>
        <w:suppressLineNumbers/>
        <w:spacing w:after="0" w:line="240" w:lineRule="auto"/>
        <w:ind w:left="0" w:firstLine="720"/>
        <w:rPr>
          <w:rFonts w:ascii="Courier New" w:hAnsi="Courier New" w:cs="Courier New"/>
          <w:b/>
          <w:sz w:val="24"/>
          <w:szCs w:val="24"/>
        </w:rPr>
      </w:pPr>
    </w:p>
    <w:p w:rsidR="00396F32" w:rsidRPr="008B6700" w:rsidRDefault="00396F32" w:rsidP="00396F32">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96F32" w:rsidRPr="00B6325D" w:rsidRDefault="00396F32" w:rsidP="00396F32">
      <w:pPr>
        <w:widowControl w:val="0"/>
        <w:spacing w:after="0" w:line="240" w:lineRule="auto"/>
        <w:ind w:left="720"/>
        <w:rPr>
          <w:rFonts w:ascii="Courier New" w:hAnsi="Courier New" w:cs="Courier New"/>
          <w:sz w:val="24"/>
          <w:szCs w:val="24"/>
        </w:rPr>
      </w:pPr>
      <w:r w:rsidRPr="00B6325D">
        <w:rPr>
          <w:rFonts w:ascii="Courier New" w:hAnsi="Courier New" w:cs="Courier New"/>
          <w:sz w:val="24"/>
          <w:szCs w:val="24"/>
        </w:rPr>
        <w:t>An Ordinance to amend Ordinance No. 27,931 M.C.S., as amended entitled "An Ordinance Providing an Operating Budget of Revenues for the City of New Orleans for the Year 2019” to appropriate funds from Intergovernmental transfers to the Chief Administrative Office, Law Department, and the New Orleans Recreation Development Commission for critical 2019 expenditures; and to otherwise provide with respect thereto.</w:t>
      </w:r>
    </w:p>
    <w:p w:rsidR="00396F32" w:rsidRPr="00B6325D" w:rsidRDefault="00396F32" w:rsidP="00396F32">
      <w:pPr>
        <w:widowControl w:val="0"/>
        <w:spacing w:after="0" w:line="240" w:lineRule="auto"/>
        <w:ind w:left="720"/>
        <w:jc w:val="both"/>
        <w:rPr>
          <w:rFonts w:ascii="Courier New" w:hAnsi="Courier New" w:cs="Courier New"/>
          <w:sz w:val="24"/>
          <w:szCs w:val="24"/>
        </w:rPr>
      </w:pPr>
    </w:p>
    <w:p w:rsidR="00396F32" w:rsidRDefault="00396F32" w:rsidP="00396F32">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396F32" w:rsidRPr="00B6325D" w:rsidRDefault="00396F32" w:rsidP="00396F32">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396F32" w:rsidRPr="00B6325D" w:rsidRDefault="00396F32" w:rsidP="00396F32">
      <w:pPr>
        <w:suppressLineNumbers/>
        <w:spacing w:after="0" w:line="240" w:lineRule="auto"/>
        <w:ind w:left="720"/>
        <w:rPr>
          <w:rFonts w:ascii="Courier New" w:hAnsi="Courier New" w:cs="Courier New"/>
          <w:b/>
          <w:i/>
          <w:sz w:val="24"/>
          <w:szCs w:val="24"/>
        </w:rPr>
      </w:pPr>
      <w:r w:rsidRPr="00B6325D">
        <w:rPr>
          <w:rFonts w:ascii="Courier New" w:hAnsi="Courier New" w:cs="Courier New"/>
          <w:b/>
          <w:i/>
          <w:sz w:val="24"/>
          <w:szCs w:val="24"/>
        </w:rPr>
        <w:t>(Council Rule 34.  Postponement:  1/17/20).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widowControl w:val="0"/>
        <w:spacing w:after="0" w:line="240" w:lineRule="auto"/>
        <w:ind w:left="720" w:firstLine="720"/>
        <w:jc w:val="both"/>
        <w:rPr>
          <w:rFonts w:ascii="Courier New" w:hAnsi="Courier New" w:cs="Courier New"/>
          <w:sz w:val="24"/>
          <w:szCs w:val="24"/>
        </w:rPr>
      </w:pPr>
    </w:p>
    <w:p w:rsidR="00D833EE" w:rsidRDefault="00D833EE" w:rsidP="00396F32">
      <w:pPr>
        <w:widowControl w:val="0"/>
        <w:spacing w:after="0" w:line="240" w:lineRule="auto"/>
        <w:ind w:left="720" w:firstLine="720"/>
        <w:jc w:val="both"/>
        <w:rPr>
          <w:rFonts w:ascii="Courier New" w:hAnsi="Courier New" w:cs="Courier New"/>
          <w:sz w:val="24"/>
          <w:szCs w:val="24"/>
        </w:rPr>
      </w:pPr>
    </w:p>
    <w:p w:rsidR="00D833EE" w:rsidRDefault="00D833EE" w:rsidP="00396F32">
      <w:pPr>
        <w:widowControl w:val="0"/>
        <w:spacing w:after="0" w:line="240" w:lineRule="auto"/>
        <w:ind w:left="720" w:firstLine="720"/>
        <w:jc w:val="both"/>
        <w:rPr>
          <w:rFonts w:ascii="Courier New" w:hAnsi="Courier New" w:cs="Courier New"/>
          <w:sz w:val="24"/>
          <w:szCs w:val="24"/>
        </w:rPr>
      </w:pPr>
    </w:p>
    <w:p w:rsidR="00D833EE" w:rsidRDefault="00D833EE" w:rsidP="00396F32">
      <w:pPr>
        <w:widowControl w:val="0"/>
        <w:spacing w:after="0" w:line="240" w:lineRule="auto"/>
        <w:ind w:left="720" w:firstLine="720"/>
        <w:jc w:val="both"/>
        <w:rPr>
          <w:rFonts w:ascii="Courier New" w:hAnsi="Courier New" w:cs="Courier New"/>
          <w:sz w:val="24"/>
          <w:szCs w:val="24"/>
        </w:rPr>
      </w:pPr>
    </w:p>
    <w:p w:rsidR="00D833EE" w:rsidRDefault="00D833EE" w:rsidP="00396F32">
      <w:pPr>
        <w:widowControl w:val="0"/>
        <w:spacing w:after="0" w:line="240" w:lineRule="auto"/>
        <w:ind w:left="720" w:firstLine="720"/>
        <w:jc w:val="both"/>
        <w:rPr>
          <w:rFonts w:ascii="Courier New" w:hAnsi="Courier New" w:cs="Courier New"/>
          <w:sz w:val="24"/>
          <w:szCs w:val="24"/>
        </w:rPr>
      </w:pPr>
    </w:p>
    <w:p w:rsidR="00D833EE" w:rsidRDefault="00D833EE" w:rsidP="00396F32">
      <w:pPr>
        <w:widowControl w:val="0"/>
        <w:spacing w:after="0" w:line="240" w:lineRule="auto"/>
        <w:ind w:left="720" w:firstLine="720"/>
        <w:jc w:val="both"/>
        <w:rPr>
          <w:rFonts w:ascii="Courier New" w:hAnsi="Courier New" w:cs="Courier New"/>
          <w:sz w:val="24"/>
          <w:szCs w:val="24"/>
        </w:rPr>
      </w:pPr>
    </w:p>
    <w:p w:rsidR="00396F32" w:rsidRPr="008B6700" w:rsidRDefault="00396F32" w:rsidP="00396F32">
      <w:pPr>
        <w:pStyle w:val="ListParagraph"/>
        <w:numPr>
          <w:ilvl w:val="0"/>
          <w:numId w:val="3"/>
        </w:numPr>
        <w:suppressLineNumbers/>
        <w:spacing w:after="0" w:line="240" w:lineRule="auto"/>
        <w:ind w:left="0" w:firstLine="0"/>
        <w:jc w:val="both"/>
        <w:rPr>
          <w:rFonts w:ascii="Courier New" w:hAnsi="Courier New" w:cs="Courier New"/>
          <w:b/>
          <w:sz w:val="24"/>
          <w:szCs w:val="24"/>
        </w:rPr>
      </w:pPr>
      <w:r w:rsidRPr="008B6700">
        <w:rPr>
          <w:rFonts w:ascii="Courier New" w:hAnsi="Courier New" w:cs="Courier New"/>
          <w:b/>
          <w:bCs/>
          <w:sz w:val="24"/>
          <w:szCs w:val="24"/>
        </w:rPr>
        <w:t xml:space="preserve">CAL. NO. 32,769 - </w:t>
      </w:r>
      <w:r w:rsidRPr="008B6700">
        <w:rPr>
          <w:rFonts w:ascii="Courier New" w:hAnsi="Courier New" w:cs="Courier New"/>
          <w:b/>
          <w:sz w:val="24"/>
          <w:szCs w:val="24"/>
        </w:rPr>
        <w:t>BY:  COUNCILMEMBER BROSSETT (BY REQUEST)</w:t>
      </w:r>
    </w:p>
    <w:p w:rsidR="00396F32" w:rsidRDefault="00396F32" w:rsidP="00396F32">
      <w:pPr>
        <w:widowControl w:val="0"/>
        <w:spacing w:after="0" w:line="240" w:lineRule="auto"/>
        <w:jc w:val="both"/>
        <w:rPr>
          <w:rFonts w:ascii="Courier New" w:hAnsi="Courier New" w:cs="Courier New"/>
          <w:sz w:val="24"/>
          <w:szCs w:val="24"/>
        </w:rPr>
      </w:pPr>
    </w:p>
    <w:p w:rsidR="00396F32" w:rsidRPr="00B56BBF" w:rsidRDefault="00396F32" w:rsidP="00396F32">
      <w:pPr>
        <w:widowControl w:val="0"/>
        <w:spacing w:after="0" w:line="240" w:lineRule="auto"/>
        <w:ind w:left="720"/>
        <w:jc w:val="both"/>
        <w:rPr>
          <w:rFonts w:ascii="Courier New" w:hAnsi="Courier New" w:cs="Courier New"/>
          <w:b/>
          <w:sz w:val="24"/>
          <w:szCs w:val="24"/>
        </w:rPr>
      </w:pPr>
      <w:r w:rsidRPr="00B56BBF">
        <w:rPr>
          <w:rFonts w:ascii="Courier New" w:hAnsi="Courier New" w:cs="Courier New"/>
          <w:b/>
          <w:sz w:val="24"/>
          <w:szCs w:val="24"/>
        </w:rPr>
        <w:t>Brief:</w:t>
      </w:r>
    </w:p>
    <w:p w:rsidR="00396F32" w:rsidRPr="00B6325D" w:rsidRDefault="00396F32" w:rsidP="00396F32">
      <w:pPr>
        <w:widowControl w:val="0"/>
        <w:spacing w:after="0" w:line="240" w:lineRule="auto"/>
        <w:ind w:left="720"/>
        <w:rPr>
          <w:rFonts w:ascii="Courier New" w:hAnsi="Courier New" w:cs="Courier New"/>
          <w:sz w:val="24"/>
          <w:szCs w:val="24"/>
        </w:rPr>
      </w:pPr>
      <w:r w:rsidRPr="00B6325D">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funds from Intergovernmental transfers to the Chief Administrative Office, Law Department, and the New Orleans Recreation Development Commission for critical 2019 expenditures; and to otherwise provide with respect thereto.</w:t>
      </w:r>
    </w:p>
    <w:p w:rsidR="00396F32" w:rsidRPr="00B6325D" w:rsidRDefault="00396F32" w:rsidP="00396F32">
      <w:pPr>
        <w:widowControl w:val="0"/>
        <w:spacing w:after="0" w:line="240" w:lineRule="auto"/>
        <w:ind w:left="720" w:firstLine="720"/>
        <w:jc w:val="both"/>
        <w:rPr>
          <w:rFonts w:ascii="Courier New" w:hAnsi="Courier New" w:cs="Courier New"/>
          <w:sz w:val="24"/>
          <w:szCs w:val="24"/>
        </w:rPr>
      </w:pPr>
    </w:p>
    <w:p w:rsidR="00396F32" w:rsidRDefault="00396F32" w:rsidP="00396F32">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396F32" w:rsidRPr="00B6325D" w:rsidRDefault="00396F32" w:rsidP="00396F32">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396F32" w:rsidRDefault="00396F32" w:rsidP="00396F32">
      <w:pPr>
        <w:suppressLineNumbers/>
        <w:spacing w:after="0" w:line="240" w:lineRule="auto"/>
        <w:ind w:left="720"/>
        <w:rPr>
          <w:rFonts w:ascii="Courier New" w:hAnsi="Courier New" w:cs="Courier New"/>
          <w:b/>
          <w:sz w:val="24"/>
          <w:szCs w:val="24"/>
        </w:rPr>
      </w:pPr>
      <w:r w:rsidRPr="00B6325D">
        <w:rPr>
          <w:rFonts w:ascii="Courier New" w:hAnsi="Courier New" w:cs="Courier New"/>
          <w:b/>
          <w:i/>
          <w:sz w:val="24"/>
          <w:szCs w:val="24"/>
        </w:rPr>
        <w:t>(Council Rule 34.  Postponement:  1/17/20).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uppressLineNumbers/>
        <w:spacing w:after="0" w:line="240" w:lineRule="auto"/>
        <w:ind w:left="720"/>
        <w:rPr>
          <w:rFonts w:ascii="Courier New" w:hAnsi="Courier New" w:cs="Courier New"/>
          <w:b/>
          <w:sz w:val="24"/>
          <w:szCs w:val="24"/>
        </w:rPr>
      </w:pPr>
    </w:p>
    <w:p w:rsidR="009F760C" w:rsidRDefault="009F760C" w:rsidP="00396F32">
      <w:pPr>
        <w:suppressLineNumbers/>
        <w:spacing w:after="0" w:line="240" w:lineRule="auto"/>
        <w:ind w:left="720"/>
        <w:rPr>
          <w:rFonts w:ascii="Courier New" w:hAnsi="Courier New" w:cs="Courier New"/>
          <w:b/>
          <w:sz w:val="24"/>
          <w:szCs w:val="24"/>
        </w:rPr>
      </w:pPr>
    </w:p>
    <w:p w:rsidR="009F760C" w:rsidRDefault="009F760C" w:rsidP="00396F32">
      <w:pPr>
        <w:suppressLineNumbers/>
        <w:spacing w:after="0" w:line="240" w:lineRule="auto"/>
        <w:ind w:left="720"/>
        <w:rPr>
          <w:rFonts w:ascii="Courier New" w:hAnsi="Courier New" w:cs="Courier New"/>
          <w:b/>
          <w:sz w:val="24"/>
          <w:szCs w:val="24"/>
        </w:rPr>
      </w:pPr>
    </w:p>
    <w:p w:rsidR="009F760C" w:rsidRDefault="009F760C" w:rsidP="00396F32">
      <w:pPr>
        <w:suppressLineNumbers/>
        <w:spacing w:after="0" w:line="240" w:lineRule="auto"/>
        <w:ind w:left="720"/>
        <w:rPr>
          <w:rFonts w:ascii="Courier New" w:hAnsi="Courier New" w:cs="Courier New"/>
          <w:b/>
          <w:sz w:val="24"/>
          <w:szCs w:val="24"/>
        </w:rPr>
      </w:pPr>
    </w:p>
    <w:p w:rsidR="009F760C" w:rsidRDefault="009F760C" w:rsidP="00396F32">
      <w:pPr>
        <w:suppressLineNumbers/>
        <w:spacing w:after="0" w:line="240" w:lineRule="auto"/>
        <w:ind w:left="720"/>
        <w:rPr>
          <w:rFonts w:ascii="Courier New" w:hAnsi="Courier New" w:cs="Courier New"/>
          <w:b/>
          <w:sz w:val="24"/>
          <w:szCs w:val="24"/>
        </w:rPr>
      </w:pPr>
    </w:p>
    <w:p w:rsidR="009F760C" w:rsidRDefault="009F760C" w:rsidP="00396F32">
      <w:pPr>
        <w:suppressLineNumbers/>
        <w:spacing w:after="0" w:line="240" w:lineRule="auto"/>
        <w:ind w:left="720"/>
        <w:rPr>
          <w:rFonts w:ascii="Courier New" w:hAnsi="Courier New" w:cs="Courier New"/>
          <w:b/>
          <w:sz w:val="24"/>
          <w:szCs w:val="24"/>
        </w:rPr>
      </w:pPr>
    </w:p>
    <w:p w:rsidR="009F760C" w:rsidRDefault="009F760C" w:rsidP="00396F32">
      <w:pPr>
        <w:suppressLineNumbers/>
        <w:spacing w:after="0" w:line="240" w:lineRule="auto"/>
        <w:ind w:left="720"/>
        <w:rPr>
          <w:rFonts w:ascii="Courier New" w:hAnsi="Courier New" w:cs="Courier New"/>
          <w:b/>
          <w:sz w:val="24"/>
          <w:szCs w:val="24"/>
        </w:rPr>
      </w:pPr>
    </w:p>
    <w:p w:rsidR="009F760C" w:rsidRDefault="009F760C" w:rsidP="00396F32">
      <w:pPr>
        <w:suppressLineNumbers/>
        <w:spacing w:after="0" w:line="240" w:lineRule="auto"/>
        <w:ind w:left="720"/>
        <w:rPr>
          <w:rFonts w:ascii="Courier New" w:hAnsi="Courier New" w:cs="Courier New"/>
          <w:b/>
          <w:sz w:val="24"/>
          <w:szCs w:val="24"/>
        </w:rPr>
      </w:pPr>
    </w:p>
    <w:p w:rsidR="001B7A81" w:rsidRDefault="001B7A81">
      <w:pPr>
        <w:spacing w:after="0" w:line="240" w:lineRule="auto"/>
        <w:rPr>
          <w:rFonts w:ascii="Courier New" w:hAnsi="Courier New" w:cs="Courier New"/>
          <w:b/>
          <w:sz w:val="24"/>
          <w:szCs w:val="24"/>
        </w:rPr>
      </w:pPr>
      <w:r>
        <w:rPr>
          <w:rFonts w:ascii="Courier New" w:hAnsi="Courier New" w:cs="Courier New"/>
          <w:b/>
          <w:sz w:val="24"/>
          <w:szCs w:val="24"/>
        </w:rPr>
        <w:br w:type="page"/>
      </w:r>
    </w:p>
    <w:p w:rsidR="00396F32" w:rsidRDefault="00396F32" w:rsidP="00396F32">
      <w:pPr>
        <w:pStyle w:val="ListParagraph"/>
        <w:numPr>
          <w:ilvl w:val="0"/>
          <w:numId w:val="3"/>
        </w:numPr>
        <w:suppressLineNumbers/>
        <w:spacing w:after="0" w:line="240" w:lineRule="auto"/>
        <w:ind w:left="0" w:firstLine="0"/>
        <w:rPr>
          <w:rFonts w:ascii="Courier New" w:hAnsi="Courier New" w:cs="Courier New"/>
          <w:b/>
          <w:sz w:val="24"/>
          <w:szCs w:val="24"/>
        </w:rPr>
      </w:pPr>
      <w:r w:rsidRPr="008B6700">
        <w:rPr>
          <w:rFonts w:ascii="Courier New" w:hAnsi="Courier New" w:cs="Courier New"/>
          <w:b/>
          <w:sz w:val="24"/>
          <w:szCs w:val="24"/>
        </w:rPr>
        <w:lastRenderedPageBreak/>
        <w:t xml:space="preserve">CAL. NO. 32,771 - BY: </w:t>
      </w:r>
      <w:r>
        <w:rPr>
          <w:rFonts w:ascii="Courier New" w:hAnsi="Courier New" w:cs="Courier New"/>
          <w:b/>
          <w:sz w:val="24"/>
          <w:szCs w:val="24"/>
        </w:rPr>
        <w:t xml:space="preserve"> </w:t>
      </w:r>
      <w:r w:rsidRPr="008B6700">
        <w:rPr>
          <w:rFonts w:ascii="Courier New" w:hAnsi="Courier New" w:cs="Courier New"/>
          <w:b/>
          <w:sz w:val="24"/>
          <w:szCs w:val="24"/>
        </w:rPr>
        <w:t xml:space="preserve">COUNCILMEMBER BROSSETT (BY </w:t>
      </w:r>
    </w:p>
    <w:p w:rsidR="00396F32" w:rsidRPr="008B6700" w:rsidRDefault="00396F32" w:rsidP="00396F32">
      <w:pPr>
        <w:pStyle w:val="ListParagraph"/>
        <w:suppressLineNumbers/>
        <w:spacing w:after="0" w:line="240" w:lineRule="auto"/>
        <w:ind w:left="0" w:firstLine="720"/>
        <w:rPr>
          <w:rFonts w:ascii="Courier New" w:hAnsi="Courier New" w:cs="Courier New"/>
          <w:b/>
          <w:sz w:val="24"/>
          <w:szCs w:val="24"/>
        </w:rPr>
      </w:pPr>
      <w:r w:rsidRPr="008B6700">
        <w:rPr>
          <w:rFonts w:ascii="Courier New" w:hAnsi="Courier New" w:cs="Courier New"/>
          <w:b/>
          <w:sz w:val="24"/>
          <w:szCs w:val="24"/>
        </w:rPr>
        <w:t>REQUEST)</w:t>
      </w:r>
    </w:p>
    <w:p w:rsidR="00396F32" w:rsidRDefault="00396F32" w:rsidP="00396F32">
      <w:pPr>
        <w:suppressLineNumbers/>
        <w:spacing w:after="0" w:line="240" w:lineRule="auto"/>
        <w:jc w:val="both"/>
        <w:rPr>
          <w:rFonts w:ascii="Courier New" w:hAnsi="Courier New" w:cs="Courier New"/>
          <w:sz w:val="24"/>
          <w:szCs w:val="24"/>
        </w:rPr>
      </w:pPr>
    </w:p>
    <w:p w:rsidR="00396F32" w:rsidRPr="00B56BBF" w:rsidRDefault="00396F32" w:rsidP="00396F32">
      <w:pPr>
        <w:suppressLineNumbers/>
        <w:spacing w:after="0" w:line="240" w:lineRule="auto"/>
        <w:ind w:left="720"/>
        <w:jc w:val="both"/>
        <w:rPr>
          <w:rFonts w:ascii="Courier New" w:hAnsi="Courier New" w:cs="Courier New"/>
          <w:b/>
          <w:sz w:val="24"/>
          <w:szCs w:val="24"/>
        </w:rPr>
      </w:pPr>
      <w:r w:rsidRPr="00B56BBF">
        <w:rPr>
          <w:rFonts w:ascii="Courier New" w:hAnsi="Courier New" w:cs="Courier New"/>
          <w:b/>
          <w:sz w:val="24"/>
          <w:szCs w:val="24"/>
        </w:rPr>
        <w:t>Brief:</w:t>
      </w:r>
    </w:p>
    <w:p w:rsidR="00396F32" w:rsidRPr="00B6325D" w:rsidRDefault="00396F32" w:rsidP="00396F32">
      <w:pPr>
        <w:suppressLineNumbers/>
        <w:spacing w:after="0" w:line="240" w:lineRule="auto"/>
        <w:ind w:left="720"/>
        <w:rPr>
          <w:rFonts w:ascii="Courier New" w:hAnsi="Courier New" w:cs="Courier New"/>
          <w:sz w:val="24"/>
          <w:szCs w:val="24"/>
        </w:rPr>
      </w:pPr>
      <w:r w:rsidRPr="00B6325D">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appropriate funds to the Department of Public Works, and otherwise to provide with respect thereto.</w:t>
      </w:r>
    </w:p>
    <w:p w:rsidR="00396F32" w:rsidRPr="00B6325D" w:rsidRDefault="00396F32" w:rsidP="00396F32">
      <w:pPr>
        <w:suppressLineNumbers/>
        <w:spacing w:after="0" w:line="240" w:lineRule="auto"/>
        <w:ind w:left="720"/>
        <w:rPr>
          <w:rFonts w:ascii="Courier New" w:hAnsi="Courier New" w:cs="Courier New"/>
          <w:sz w:val="24"/>
          <w:szCs w:val="24"/>
        </w:rPr>
      </w:pPr>
    </w:p>
    <w:p w:rsidR="00396F32" w:rsidRDefault="00396F32" w:rsidP="00396F32">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396F32" w:rsidRPr="00BD2423" w:rsidRDefault="00396F32" w:rsidP="00396F32">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396F32" w:rsidRPr="00B6325D" w:rsidRDefault="00396F32" w:rsidP="00396F32">
      <w:pPr>
        <w:suppressLineNumbers/>
        <w:spacing w:after="0" w:line="240" w:lineRule="auto"/>
        <w:ind w:left="720"/>
        <w:rPr>
          <w:rFonts w:ascii="Courier New" w:hAnsi="Courier New" w:cs="Courier New"/>
          <w:b/>
          <w:i/>
          <w:sz w:val="24"/>
          <w:szCs w:val="24"/>
        </w:rPr>
      </w:pPr>
      <w:r w:rsidRPr="00B6325D">
        <w:rPr>
          <w:rFonts w:ascii="Courier New" w:hAnsi="Courier New" w:cs="Courier New"/>
          <w:b/>
          <w:i/>
          <w:sz w:val="24"/>
          <w:szCs w:val="24"/>
        </w:rPr>
        <w:t>(Council Rule 34.  Postponement:  1/17/20).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D833EE" w:rsidRDefault="00D833EE">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1B7A81" w:rsidRDefault="001B7A81">
      <w:pPr>
        <w:spacing w:after="0" w:line="240" w:lineRule="auto"/>
        <w:rPr>
          <w:rFonts w:ascii="Courier New" w:hAnsi="Courier New" w:cs="Courier New"/>
          <w:b/>
          <w:sz w:val="24"/>
          <w:szCs w:val="24"/>
        </w:rPr>
      </w:pPr>
    </w:p>
    <w:p w:rsidR="001B7A81" w:rsidRDefault="001B7A81">
      <w:pPr>
        <w:spacing w:after="0" w:line="240" w:lineRule="auto"/>
        <w:rPr>
          <w:rFonts w:ascii="Courier New" w:hAnsi="Courier New" w:cs="Courier New"/>
          <w:b/>
          <w:sz w:val="24"/>
          <w:szCs w:val="24"/>
        </w:rPr>
      </w:pPr>
    </w:p>
    <w:p w:rsidR="001B7A81" w:rsidRDefault="001B7A81">
      <w:pPr>
        <w:spacing w:after="0" w:line="240" w:lineRule="auto"/>
        <w:rPr>
          <w:rFonts w:ascii="Courier New" w:hAnsi="Courier New" w:cs="Courier New"/>
          <w:b/>
          <w:sz w:val="24"/>
          <w:szCs w:val="24"/>
        </w:rPr>
      </w:pPr>
    </w:p>
    <w:p w:rsidR="001B7A81" w:rsidRDefault="001B7A81">
      <w:pPr>
        <w:spacing w:after="0" w:line="240" w:lineRule="auto"/>
        <w:rPr>
          <w:rFonts w:ascii="Courier New" w:hAnsi="Courier New" w:cs="Courier New"/>
          <w:b/>
          <w:sz w:val="24"/>
          <w:szCs w:val="24"/>
        </w:rPr>
      </w:pPr>
    </w:p>
    <w:p w:rsidR="001B7A81" w:rsidRDefault="001B7A81">
      <w:pPr>
        <w:spacing w:after="0" w:line="240" w:lineRule="auto"/>
        <w:rPr>
          <w:rFonts w:ascii="Courier New" w:hAnsi="Courier New" w:cs="Courier New"/>
          <w:b/>
          <w:sz w:val="24"/>
          <w:szCs w:val="24"/>
        </w:rPr>
      </w:pPr>
    </w:p>
    <w:p w:rsidR="00396F32" w:rsidRDefault="00396F32" w:rsidP="00396F32">
      <w:pPr>
        <w:pStyle w:val="ListParagraph"/>
        <w:numPr>
          <w:ilvl w:val="0"/>
          <w:numId w:val="3"/>
        </w:numPr>
        <w:spacing w:after="0" w:line="240" w:lineRule="auto"/>
        <w:ind w:left="0" w:firstLine="0"/>
        <w:rPr>
          <w:rFonts w:ascii="Courier New" w:hAnsi="Courier New" w:cs="Courier New"/>
          <w:b/>
          <w:sz w:val="24"/>
          <w:szCs w:val="24"/>
        </w:rPr>
      </w:pPr>
      <w:r w:rsidRPr="00872EF9">
        <w:rPr>
          <w:rFonts w:ascii="Courier New" w:hAnsi="Courier New" w:cs="Courier New"/>
          <w:b/>
          <w:sz w:val="24"/>
          <w:szCs w:val="24"/>
        </w:rPr>
        <w:t>MOTION – NO. M-19-374 – BY:  COUNCILMEMBERS BROSSETT,</w:t>
      </w:r>
    </w:p>
    <w:p w:rsidR="00396F32" w:rsidRPr="00872EF9" w:rsidRDefault="00396F32" w:rsidP="00396F32">
      <w:pPr>
        <w:pStyle w:val="ListParagraph"/>
        <w:spacing w:after="0" w:line="240" w:lineRule="auto"/>
        <w:ind w:left="0" w:firstLine="720"/>
        <w:rPr>
          <w:rFonts w:ascii="Courier New" w:hAnsi="Courier New" w:cs="Courier New"/>
          <w:b/>
          <w:sz w:val="24"/>
          <w:szCs w:val="24"/>
        </w:rPr>
      </w:pPr>
      <w:r w:rsidRPr="00872EF9">
        <w:rPr>
          <w:rFonts w:ascii="Courier New" w:hAnsi="Courier New" w:cs="Courier New"/>
          <w:b/>
          <w:sz w:val="24"/>
          <w:szCs w:val="24"/>
        </w:rPr>
        <w:t>MORENO, GIARRUSSO, GISLESON PALMER AND NGUYEN</w:t>
      </w:r>
    </w:p>
    <w:p w:rsidR="00396F32" w:rsidRDefault="00396F32" w:rsidP="00396F32">
      <w:pPr>
        <w:spacing w:after="0" w:line="240" w:lineRule="auto"/>
        <w:rPr>
          <w:rFonts w:ascii="Courier New" w:hAnsi="Courier New" w:cs="Courier New"/>
          <w:b/>
          <w:sz w:val="24"/>
          <w:szCs w:val="24"/>
        </w:rPr>
      </w:pPr>
    </w:p>
    <w:p w:rsidR="00396F32" w:rsidRDefault="00396F32" w:rsidP="00396F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6F32" w:rsidRDefault="00396F32" w:rsidP="00396F32">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adjustments to the Civil Service Rules </w:t>
      </w:r>
      <w:r>
        <w:rPr>
          <w:rFonts w:ascii="Courier New" w:hAnsi="Courier New" w:cs="Courier New"/>
          <w:b/>
          <w:sz w:val="24"/>
          <w:szCs w:val="24"/>
        </w:rPr>
        <w:t>(Amendment to Civil Service Rules): Rule IV, Section 2.5 Merit Pay</w:t>
      </w:r>
      <w:r w:rsidR="00977F23">
        <w:rPr>
          <w:rFonts w:ascii="Courier New" w:hAnsi="Courier New" w:cs="Courier New"/>
          <w:b/>
          <w:sz w:val="24"/>
          <w:szCs w:val="24"/>
        </w:rPr>
        <w:t xml:space="preserve"> (g)</w:t>
      </w:r>
      <w:r>
        <w:rPr>
          <w:rFonts w:ascii="Courier New" w:hAnsi="Courier New" w:cs="Courier New"/>
          <w:sz w:val="24"/>
          <w:szCs w:val="24"/>
        </w:rPr>
        <w:t xml:space="preserve">, in accordance with Article X, Section 10 of the amendments to the Civil Rules are to be approved effective October 6, 2019 </w:t>
      </w:r>
      <w:r w:rsidRPr="00D833EE">
        <w:rPr>
          <w:rFonts w:ascii="Courier New" w:hAnsi="Courier New" w:cs="Courier New"/>
          <w:sz w:val="24"/>
          <w:szCs w:val="24"/>
        </w:rPr>
        <w:t>at recent meetings.</w:t>
      </w:r>
    </w:p>
    <w:p w:rsidR="00396F32" w:rsidRDefault="00396F32" w:rsidP="00396F32">
      <w:pPr>
        <w:suppressLineNumbers/>
        <w:spacing w:after="0" w:line="240" w:lineRule="auto"/>
        <w:ind w:left="720"/>
        <w:rPr>
          <w:rFonts w:ascii="Courier New" w:hAnsi="Courier New" w:cs="Courier New"/>
          <w:sz w:val="24"/>
          <w:szCs w:val="24"/>
        </w:rPr>
      </w:pPr>
    </w:p>
    <w:p w:rsidR="00396F32" w:rsidRPr="00B17CFF" w:rsidRDefault="00396F32" w:rsidP="00396F3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396F32" w:rsidRPr="00B6325D" w:rsidRDefault="00396F32" w:rsidP="00396F32">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1B7A81" w:rsidRDefault="001B7A81">
      <w:pPr>
        <w:spacing w:after="0" w:line="240" w:lineRule="auto"/>
        <w:rPr>
          <w:rFonts w:ascii="Courier New" w:hAnsi="Courier New" w:cs="Courier New"/>
          <w:b/>
          <w:sz w:val="24"/>
          <w:szCs w:val="24"/>
        </w:rPr>
      </w:pPr>
      <w:r>
        <w:rPr>
          <w:rFonts w:ascii="Courier New" w:hAnsi="Courier New" w:cs="Courier New"/>
          <w:b/>
          <w:sz w:val="24"/>
          <w:szCs w:val="24"/>
        </w:rPr>
        <w:br w:type="page"/>
      </w:r>
    </w:p>
    <w:p w:rsidR="00396F32" w:rsidRDefault="00396F32" w:rsidP="00396F32">
      <w:pPr>
        <w:pStyle w:val="ListParagraph"/>
        <w:numPr>
          <w:ilvl w:val="0"/>
          <w:numId w:val="3"/>
        </w:numPr>
        <w:spacing w:after="0" w:line="240" w:lineRule="auto"/>
        <w:ind w:left="0" w:firstLine="0"/>
        <w:rPr>
          <w:rFonts w:ascii="Courier New" w:hAnsi="Courier New" w:cs="Courier New"/>
          <w:b/>
          <w:sz w:val="24"/>
          <w:szCs w:val="24"/>
        </w:rPr>
      </w:pPr>
      <w:r w:rsidRPr="00872EF9">
        <w:rPr>
          <w:rFonts w:ascii="Courier New" w:hAnsi="Courier New" w:cs="Courier New"/>
          <w:b/>
          <w:sz w:val="24"/>
          <w:szCs w:val="24"/>
        </w:rPr>
        <w:lastRenderedPageBreak/>
        <w:t>MOTION – NO. M-19-375 – BY:  COUNCILMEMBERS BROSSETT,</w:t>
      </w:r>
    </w:p>
    <w:p w:rsidR="00396F32" w:rsidRPr="00872EF9" w:rsidRDefault="00396F32" w:rsidP="00396F32">
      <w:pPr>
        <w:pStyle w:val="ListParagraph"/>
        <w:spacing w:after="0" w:line="240" w:lineRule="auto"/>
        <w:ind w:left="0" w:firstLine="720"/>
        <w:rPr>
          <w:rFonts w:ascii="Courier New" w:hAnsi="Courier New" w:cs="Courier New"/>
          <w:b/>
          <w:sz w:val="24"/>
          <w:szCs w:val="24"/>
        </w:rPr>
      </w:pPr>
      <w:r w:rsidRPr="00872EF9">
        <w:rPr>
          <w:rFonts w:ascii="Courier New" w:hAnsi="Courier New" w:cs="Courier New"/>
          <w:b/>
          <w:sz w:val="24"/>
          <w:szCs w:val="24"/>
        </w:rPr>
        <w:t>MORENO, GIARRUSSO, GISLESON PALMER AND NGUYEN</w:t>
      </w:r>
    </w:p>
    <w:p w:rsidR="00396F32" w:rsidRDefault="00396F32" w:rsidP="00396F32">
      <w:pPr>
        <w:spacing w:after="0" w:line="240" w:lineRule="auto"/>
        <w:rPr>
          <w:rFonts w:ascii="Courier New" w:hAnsi="Courier New" w:cs="Courier New"/>
          <w:b/>
          <w:sz w:val="24"/>
          <w:szCs w:val="24"/>
        </w:rPr>
      </w:pPr>
    </w:p>
    <w:p w:rsidR="00396F32" w:rsidRDefault="00396F32" w:rsidP="00396F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6F32" w:rsidRPr="00DE51EA" w:rsidRDefault="00396F32" w:rsidP="00396F32">
      <w:pPr>
        <w:spacing w:after="0" w:line="240" w:lineRule="auto"/>
        <w:ind w:left="720"/>
        <w:rPr>
          <w:rFonts w:ascii="Courier New" w:hAnsi="Courier New" w:cs="Courier New"/>
          <w:i/>
          <w:sz w:val="24"/>
          <w:szCs w:val="24"/>
        </w:rPr>
      </w:pPr>
      <w:r w:rsidRPr="0086283F">
        <w:rPr>
          <w:rFonts w:ascii="Courier New" w:hAnsi="Courier New" w:cs="Courier New"/>
          <w:sz w:val="24"/>
          <w:szCs w:val="24"/>
        </w:rPr>
        <w:t>A</w:t>
      </w:r>
      <w:r w:rsidRPr="00DE51EA">
        <w:rPr>
          <w:rFonts w:ascii="Courier New" w:hAnsi="Courier New" w:cs="Courier New"/>
          <w:sz w:val="24"/>
          <w:szCs w:val="24"/>
        </w:rPr>
        <w:t>pprov</w:t>
      </w:r>
      <w:r>
        <w:rPr>
          <w:rFonts w:ascii="Courier New" w:hAnsi="Courier New" w:cs="Courier New"/>
          <w:sz w:val="24"/>
          <w:szCs w:val="24"/>
        </w:rPr>
        <w:t>ing</w:t>
      </w:r>
      <w:r w:rsidRPr="00DE51EA">
        <w:rPr>
          <w:rFonts w:ascii="Courier New" w:hAnsi="Courier New" w:cs="Courier New"/>
          <w:sz w:val="24"/>
          <w:szCs w:val="24"/>
        </w:rPr>
        <w:t xml:space="preserve"> </w:t>
      </w:r>
      <w:r>
        <w:rPr>
          <w:rFonts w:ascii="Courier New" w:hAnsi="Courier New" w:cs="Courier New"/>
          <w:sz w:val="24"/>
          <w:szCs w:val="24"/>
        </w:rPr>
        <w:t>a</w:t>
      </w:r>
      <w:r w:rsidRPr="00BE72E5">
        <w:rPr>
          <w:rFonts w:ascii="Courier New" w:hAnsi="Courier New" w:cs="Courier New"/>
          <w:sz w:val="24"/>
          <w:szCs w:val="24"/>
        </w:rPr>
        <w:t>mendments to the Classified Pay Plan</w:t>
      </w:r>
      <w:r>
        <w:rPr>
          <w:rFonts w:ascii="Courier New" w:hAnsi="Courier New" w:cs="Courier New"/>
          <w:b/>
          <w:sz w:val="24"/>
          <w:szCs w:val="24"/>
        </w:rPr>
        <w:t xml:space="preserve"> (Chief Administrative Office), New Classifications: Internal Auditor Series (Chief Administrative Office), </w:t>
      </w:r>
      <w:r w:rsidR="00281133">
        <w:rPr>
          <w:rFonts w:ascii="Courier New" w:hAnsi="Courier New" w:cs="Courier New"/>
          <w:b/>
          <w:sz w:val="24"/>
          <w:szCs w:val="24"/>
        </w:rPr>
        <w:t xml:space="preserve">Internal </w:t>
      </w:r>
      <w:r>
        <w:rPr>
          <w:rFonts w:ascii="Courier New" w:hAnsi="Courier New" w:cs="Courier New"/>
          <w:b/>
          <w:sz w:val="24"/>
          <w:szCs w:val="24"/>
        </w:rPr>
        <w:t xml:space="preserve">Auditor Series: </w:t>
      </w:r>
      <w:r w:rsidRPr="00F85798">
        <w:rPr>
          <w:rFonts w:ascii="Courier New" w:hAnsi="Courier New" w:cs="Courier New"/>
          <w:b/>
          <w:sz w:val="24"/>
          <w:szCs w:val="24"/>
        </w:rPr>
        <w:t>(Internal Auditor Assistant (Non-Exempt), Internal Auditor (Exempt), Internal Auditor, Senior (Exempt) and Internal Audit Supervisor (Exempt))</w:t>
      </w:r>
      <w:r>
        <w:rPr>
          <w:rFonts w:ascii="Courier New" w:hAnsi="Courier New" w:cs="Courier New"/>
          <w:b/>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July 29, 2019.</w:t>
      </w:r>
    </w:p>
    <w:p w:rsidR="00396F32" w:rsidRDefault="00396F32" w:rsidP="00396F32">
      <w:pPr>
        <w:spacing w:after="0" w:line="240" w:lineRule="auto"/>
        <w:ind w:left="720"/>
        <w:rPr>
          <w:rFonts w:ascii="Courier New" w:hAnsi="Courier New" w:cs="Courier New"/>
          <w:b/>
          <w:sz w:val="24"/>
          <w:szCs w:val="24"/>
        </w:rPr>
      </w:pPr>
    </w:p>
    <w:p w:rsidR="00396F32" w:rsidRPr="00B17CFF" w:rsidRDefault="00396F32" w:rsidP="00396F3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396F32" w:rsidRPr="00B6325D" w:rsidRDefault="00396F32" w:rsidP="00396F32">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pacing w:after="0" w:line="240" w:lineRule="auto"/>
        <w:rPr>
          <w:rFonts w:ascii="Courier New" w:hAnsi="Courier New" w:cs="Courier New"/>
          <w:b/>
          <w:sz w:val="24"/>
          <w:szCs w:val="24"/>
        </w:rPr>
      </w:pPr>
    </w:p>
    <w:p w:rsidR="006C79AA" w:rsidRDefault="006C79AA" w:rsidP="00396F32">
      <w:pPr>
        <w:spacing w:after="0" w:line="240" w:lineRule="auto"/>
        <w:rPr>
          <w:rFonts w:ascii="Courier New" w:hAnsi="Courier New" w:cs="Courier New"/>
          <w:b/>
          <w:sz w:val="24"/>
          <w:szCs w:val="24"/>
        </w:rPr>
      </w:pPr>
    </w:p>
    <w:p w:rsidR="006C79AA" w:rsidRDefault="006C79AA" w:rsidP="00396F32">
      <w:pPr>
        <w:spacing w:after="0" w:line="240" w:lineRule="auto"/>
        <w:rPr>
          <w:rFonts w:ascii="Courier New" w:hAnsi="Courier New" w:cs="Courier New"/>
          <w:b/>
          <w:sz w:val="24"/>
          <w:szCs w:val="24"/>
        </w:rPr>
      </w:pPr>
    </w:p>
    <w:p w:rsidR="001B7A81" w:rsidRDefault="001B7A81" w:rsidP="00396F32">
      <w:pPr>
        <w:spacing w:after="0" w:line="240" w:lineRule="auto"/>
        <w:rPr>
          <w:rFonts w:ascii="Courier New" w:hAnsi="Courier New" w:cs="Courier New"/>
          <w:b/>
          <w:sz w:val="24"/>
          <w:szCs w:val="24"/>
        </w:rPr>
      </w:pPr>
    </w:p>
    <w:p w:rsidR="001B7A81" w:rsidRDefault="001B7A81" w:rsidP="00396F32">
      <w:pPr>
        <w:spacing w:after="0" w:line="240" w:lineRule="auto"/>
        <w:rPr>
          <w:rFonts w:ascii="Courier New" w:hAnsi="Courier New" w:cs="Courier New"/>
          <w:b/>
          <w:sz w:val="24"/>
          <w:szCs w:val="24"/>
        </w:rPr>
      </w:pPr>
    </w:p>
    <w:p w:rsidR="001B7A81" w:rsidRDefault="001B7A81" w:rsidP="00396F32">
      <w:pPr>
        <w:spacing w:after="0" w:line="240" w:lineRule="auto"/>
        <w:rPr>
          <w:rFonts w:ascii="Courier New" w:hAnsi="Courier New" w:cs="Courier New"/>
          <w:b/>
          <w:sz w:val="24"/>
          <w:szCs w:val="24"/>
        </w:rPr>
      </w:pPr>
    </w:p>
    <w:p w:rsidR="001B7A81" w:rsidRDefault="001B7A81" w:rsidP="00396F32">
      <w:pPr>
        <w:spacing w:after="0" w:line="240" w:lineRule="auto"/>
        <w:rPr>
          <w:rFonts w:ascii="Courier New" w:hAnsi="Courier New" w:cs="Courier New"/>
          <w:b/>
          <w:sz w:val="24"/>
          <w:szCs w:val="24"/>
        </w:rPr>
      </w:pPr>
    </w:p>
    <w:p w:rsidR="00396F32" w:rsidRDefault="00396F32" w:rsidP="00396F32">
      <w:pPr>
        <w:pStyle w:val="ListParagraph"/>
        <w:numPr>
          <w:ilvl w:val="0"/>
          <w:numId w:val="3"/>
        </w:numPr>
        <w:spacing w:after="0" w:line="240" w:lineRule="auto"/>
        <w:ind w:left="0" w:firstLine="0"/>
        <w:rPr>
          <w:rFonts w:ascii="Courier New" w:hAnsi="Courier New" w:cs="Courier New"/>
          <w:b/>
          <w:sz w:val="24"/>
          <w:szCs w:val="24"/>
        </w:rPr>
      </w:pPr>
      <w:r w:rsidRPr="00872EF9">
        <w:rPr>
          <w:rFonts w:ascii="Courier New" w:hAnsi="Courier New" w:cs="Courier New"/>
          <w:b/>
          <w:sz w:val="24"/>
          <w:szCs w:val="24"/>
        </w:rPr>
        <w:t>MOTION – NO. M-19-376 – BY:  COUNCILMEMBERS BROSSETT,</w:t>
      </w:r>
    </w:p>
    <w:p w:rsidR="00396F32" w:rsidRPr="00872EF9" w:rsidRDefault="00396F32" w:rsidP="00396F32">
      <w:pPr>
        <w:pStyle w:val="ListParagraph"/>
        <w:spacing w:after="0" w:line="240" w:lineRule="auto"/>
        <w:ind w:left="0" w:firstLine="720"/>
        <w:rPr>
          <w:rFonts w:ascii="Courier New" w:hAnsi="Courier New" w:cs="Courier New"/>
          <w:b/>
          <w:sz w:val="24"/>
          <w:szCs w:val="24"/>
        </w:rPr>
      </w:pPr>
      <w:r w:rsidRPr="00872EF9">
        <w:rPr>
          <w:rFonts w:ascii="Courier New" w:hAnsi="Courier New" w:cs="Courier New"/>
          <w:b/>
          <w:sz w:val="24"/>
          <w:szCs w:val="24"/>
        </w:rPr>
        <w:t>MORENO, GIARRUSSO, GISLESON PALMER AND NGUYEN</w:t>
      </w:r>
    </w:p>
    <w:p w:rsidR="00396F32" w:rsidRDefault="00396F32" w:rsidP="00396F32">
      <w:pPr>
        <w:spacing w:after="0" w:line="240" w:lineRule="auto"/>
        <w:rPr>
          <w:rFonts w:ascii="Courier New" w:hAnsi="Courier New" w:cs="Courier New"/>
          <w:b/>
          <w:sz w:val="24"/>
          <w:szCs w:val="24"/>
        </w:rPr>
      </w:pPr>
    </w:p>
    <w:p w:rsidR="00396F32" w:rsidRDefault="00396F32" w:rsidP="00396F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6F32" w:rsidRPr="00DE51EA" w:rsidRDefault="00396F32" w:rsidP="00396F32">
      <w:pPr>
        <w:spacing w:after="0" w:line="240" w:lineRule="auto"/>
        <w:ind w:left="720"/>
        <w:rPr>
          <w:rFonts w:ascii="Courier New" w:hAnsi="Courier New" w:cs="Courier New"/>
          <w:i/>
          <w:sz w:val="24"/>
          <w:szCs w:val="24"/>
        </w:rPr>
      </w:pPr>
      <w:r>
        <w:rPr>
          <w:rFonts w:ascii="Courier New" w:hAnsi="Courier New" w:cs="Courier New"/>
          <w:sz w:val="24"/>
          <w:szCs w:val="24"/>
        </w:rPr>
        <w:t>A</w:t>
      </w:r>
      <w:r w:rsidRPr="00DE51EA">
        <w:rPr>
          <w:rFonts w:ascii="Courier New" w:hAnsi="Courier New" w:cs="Courier New"/>
          <w:sz w:val="24"/>
          <w:szCs w:val="24"/>
        </w:rPr>
        <w:t>pprov</w:t>
      </w:r>
      <w:r>
        <w:rPr>
          <w:rFonts w:ascii="Courier New" w:hAnsi="Courier New" w:cs="Courier New"/>
          <w:sz w:val="24"/>
          <w:szCs w:val="24"/>
        </w:rPr>
        <w:t>ing</w:t>
      </w:r>
      <w:r w:rsidRPr="00DE51EA">
        <w:rPr>
          <w:rFonts w:ascii="Courier New" w:hAnsi="Courier New" w:cs="Courier New"/>
          <w:sz w:val="24"/>
          <w:szCs w:val="24"/>
        </w:rPr>
        <w:t xml:space="preserve"> </w:t>
      </w:r>
      <w:r>
        <w:rPr>
          <w:rFonts w:ascii="Courier New" w:hAnsi="Courier New" w:cs="Courier New"/>
          <w:sz w:val="24"/>
          <w:szCs w:val="24"/>
        </w:rPr>
        <w:t>the a</w:t>
      </w:r>
      <w:r w:rsidRPr="00BE72E5">
        <w:rPr>
          <w:rFonts w:ascii="Courier New" w:hAnsi="Courier New" w:cs="Courier New"/>
          <w:sz w:val="24"/>
          <w:szCs w:val="24"/>
        </w:rPr>
        <w:t>mendment to the Classified Pay Plan</w:t>
      </w:r>
      <w:r>
        <w:rPr>
          <w:rFonts w:ascii="Courier New" w:hAnsi="Courier New" w:cs="Courier New"/>
          <w:b/>
          <w:sz w:val="24"/>
          <w:szCs w:val="24"/>
        </w:rPr>
        <w:t xml:space="preserve"> (Council), </w:t>
      </w:r>
      <w:r w:rsidRPr="002042F8">
        <w:rPr>
          <w:rFonts w:ascii="Courier New" w:hAnsi="Courier New" w:cs="Courier New"/>
          <w:b/>
          <w:caps/>
          <w:sz w:val="24"/>
          <w:szCs w:val="24"/>
        </w:rPr>
        <w:t>New Classification</w:t>
      </w:r>
      <w:r>
        <w:rPr>
          <w:rFonts w:ascii="Courier New" w:hAnsi="Courier New" w:cs="Courier New"/>
          <w:b/>
          <w:caps/>
          <w:sz w:val="24"/>
          <w:szCs w:val="24"/>
        </w:rPr>
        <w:t xml:space="preserve"> (</w:t>
      </w:r>
      <w:r w:rsidRPr="00BF20FC">
        <w:rPr>
          <w:rFonts w:ascii="Courier New" w:hAnsi="Courier New" w:cs="Courier New"/>
          <w:b/>
          <w:caps/>
          <w:sz w:val="24"/>
          <w:szCs w:val="24"/>
        </w:rPr>
        <w:t>S</w:t>
      </w:r>
      <w:r w:rsidRPr="00BF20FC">
        <w:rPr>
          <w:rFonts w:ascii="Courier New" w:hAnsi="Courier New" w:cs="Courier New"/>
          <w:b/>
          <w:sz w:val="24"/>
          <w:szCs w:val="24"/>
        </w:rPr>
        <w:t>enior Legislative Services Specialist (Non-Exempt)</w:t>
      </w:r>
      <w:r>
        <w:rPr>
          <w:rFonts w:ascii="Courier New" w:hAnsi="Courier New" w:cs="Courier New"/>
          <w:b/>
          <w:sz w:val="24"/>
          <w:szCs w:val="24"/>
        </w:rPr>
        <w:t>)</w:t>
      </w:r>
      <w:r>
        <w:rPr>
          <w:rFonts w:ascii="Courier New" w:hAnsi="Courier New" w:cs="Courier New"/>
          <w:sz w:val="24"/>
          <w:szCs w:val="24"/>
        </w:rPr>
        <w:t xml:space="preserve"> in accordance with Article X, Section 10 of the Constitution of Louisiana as adopted by the Civil Service Commission at its meeting of July 29, 2019.</w:t>
      </w:r>
    </w:p>
    <w:p w:rsidR="00396F32" w:rsidRDefault="00396F32" w:rsidP="00396F32">
      <w:pPr>
        <w:pStyle w:val="ListParagraph"/>
        <w:spacing w:after="0" w:line="240" w:lineRule="auto"/>
        <w:rPr>
          <w:rFonts w:ascii="Courier New" w:hAnsi="Courier New" w:cs="Courier New"/>
          <w:b/>
          <w:sz w:val="24"/>
          <w:szCs w:val="24"/>
        </w:rPr>
      </w:pPr>
    </w:p>
    <w:p w:rsidR="00396F32" w:rsidRPr="00B17CFF" w:rsidRDefault="00396F32" w:rsidP="00396F3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396F32" w:rsidRPr="00B6325D" w:rsidRDefault="00396F32" w:rsidP="00396F32">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pacing w:after="0" w:line="240" w:lineRule="auto"/>
        <w:rPr>
          <w:rFonts w:ascii="Courier New" w:hAnsi="Courier New" w:cs="Courier New"/>
          <w:b/>
          <w:sz w:val="24"/>
          <w:szCs w:val="24"/>
        </w:rPr>
      </w:pPr>
    </w:p>
    <w:p w:rsidR="00151E75" w:rsidRDefault="00151E75" w:rsidP="00396F32">
      <w:pPr>
        <w:spacing w:after="0" w:line="240" w:lineRule="auto"/>
        <w:rPr>
          <w:rFonts w:ascii="Courier New" w:hAnsi="Courier New" w:cs="Courier New"/>
          <w:b/>
          <w:sz w:val="24"/>
          <w:szCs w:val="24"/>
        </w:rPr>
      </w:pPr>
    </w:p>
    <w:p w:rsidR="00151E75" w:rsidRDefault="00151E75" w:rsidP="00396F32">
      <w:pPr>
        <w:spacing w:after="0" w:line="240" w:lineRule="auto"/>
        <w:rPr>
          <w:rFonts w:ascii="Courier New" w:hAnsi="Courier New" w:cs="Courier New"/>
          <w:b/>
          <w:sz w:val="24"/>
          <w:szCs w:val="24"/>
        </w:rPr>
      </w:pPr>
    </w:p>
    <w:p w:rsidR="00151E75" w:rsidRDefault="00151E75" w:rsidP="00396F32">
      <w:pPr>
        <w:spacing w:after="0" w:line="240" w:lineRule="auto"/>
        <w:rPr>
          <w:rFonts w:ascii="Courier New" w:hAnsi="Courier New" w:cs="Courier New"/>
          <w:b/>
          <w:sz w:val="24"/>
          <w:szCs w:val="24"/>
        </w:rPr>
      </w:pPr>
    </w:p>
    <w:p w:rsidR="00151E75" w:rsidRDefault="00151E75" w:rsidP="00396F32">
      <w:pPr>
        <w:spacing w:after="0" w:line="240" w:lineRule="auto"/>
        <w:rPr>
          <w:rFonts w:ascii="Courier New" w:hAnsi="Courier New" w:cs="Courier New"/>
          <w:b/>
          <w:sz w:val="24"/>
          <w:szCs w:val="24"/>
        </w:rPr>
      </w:pPr>
    </w:p>
    <w:p w:rsidR="00151E75" w:rsidRDefault="00151E75" w:rsidP="00396F32">
      <w:pPr>
        <w:spacing w:after="0" w:line="240" w:lineRule="auto"/>
        <w:rPr>
          <w:rFonts w:ascii="Courier New" w:hAnsi="Courier New" w:cs="Courier New"/>
          <w:b/>
          <w:sz w:val="24"/>
          <w:szCs w:val="24"/>
        </w:rPr>
      </w:pPr>
    </w:p>
    <w:p w:rsidR="00151E75" w:rsidRDefault="00151E75" w:rsidP="00396F32">
      <w:pPr>
        <w:spacing w:after="0" w:line="240" w:lineRule="auto"/>
        <w:rPr>
          <w:rFonts w:ascii="Courier New" w:hAnsi="Courier New" w:cs="Courier New"/>
          <w:b/>
          <w:sz w:val="24"/>
          <w:szCs w:val="24"/>
        </w:rPr>
      </w:pPr>
    </w:p>
    <w:p w:rsidR="00D330FD" w:rsidRDefault="00D330FD">
      <w:pPr>
        <w:spacing w:after="0" w:line="240" w:lineRule="auto"/>
        <w:rPr>
          <w:rFonts w:ascii="Courier New" w:hAnsi="Courier New" w:cs="Courier New"/>
          <w:b/>
          <w:sz w:val="24"/>
          <w:szCs w:val="24"/>
        </w:rPr>
      </w:pPr>
      <w:r>
        <w:rPr>
          <w:rFonts w:ascii="Courier New" w:hAnsi="Courier New" w:cs="Courier New"/>
          <w:b/>
          <w:sz w:val="24"/>
          <w:szCs w:val="24"/>
        </w:rPr>
        <w:br w:type="page"/>
      </w:r>
    </w:p>
    <w:p w:rsidR="00396F32" w:rsidRDefault="00396F32" w:rsidP="00396F32">
      <w:pPr>
        <w:pStyle w:val="ListParagraph"/>
        <w:numPr>
          <w:ilvl w:val="0"/>
          <w:numId w:val="3"/>
        </w:numPr>
        <w:spacing w:after="0" w:line="240" w:lineRule="auto"/>
        <w:ind w:left="0" w:firstLine="0"/>
        <w:rPr>
          <w:rFonts w:ascii="Courier New" w:hAnsi="Courier New" w:cs="Courier New"/>
          <w:b/>
          <w:sz w:val="24"/>
          <w:szCs w:val="24"/>
        </w:rPr>
      </w:pPr>
      <w:r w:rsidRPr="00872EF9">
        <w:rPr>
          <w:rFonts w:ascii="Courier New" w:hAnsi="Courier New" w:cs="Courier New"/>
          <w:b/>
          <w:sz w:val="24"/>
          <w:szCs w:val="24"/>
        </w:rPr>
        <w:lastRenderedPageBreak/>
        <w:t xml:space="preserve">MOTION – NO. M-19-377 – BY:  COUNCILMEMBERS BROSSETT, </w:t>
      </w:r>
    </w:p>
    <w:p w:rsidR="00396F32" w:rsidRPr="00872EF9" w:rsidRDefault="00396F32" w:rsidP="00396F32">
      <w:pPr>
        <w:pStyle w:val="ListParagraph"/>
        <w:spacing w:after="0" w:line="240" w:lineRule="auto"/>
        <w:ind w:left="0" w:firstLine="720"/>
        <w:rPr>
          <w:rFonts w:ascii="Courier New" w:hAnsi="Courier New" w:cs="Courier New"/>
          <w:b/>
          <w:sz w:val="24"/>
          <w:szCs w:val="24"/>
        </w:rPr>
      </w:pPr>
      <w:r w:rsidRPr="00872EF9">
        <w:rPr>
          <w:rFonts w:ascii="Courier New" w:hAnsi="Courier New" w:cs="Courier New"/>
          <w:b/>
          <w:sz w:val="24"/>
          <w:szCs w:val="24"/>
        </w:rPr>
        <w:t>MORENO, GIARRUSSO, GISLESON PALMER AND NGUYEN</w:t>
      </w:r>
    </w:p>
    <w:p w:rsidR="00396F32" w:rsidRDefault="00396F32" w:rsidP="00396F32">
      <w:pPr>
        <w:spacing w:after="0" w:line="240" w:lineRule="auto"/>
        <w:rPr>
          <w:rFonts w:ascii="Courier New" w:hAnsi="Courier New" w:cs="Courier New"/>
          <w:b/>
          <w:sz w:val="24"/>
          <w:szCs w:val="24"/>
        </w:rPr>
      </w:pPr>
    </w:p>
    <w:p w:rsidR="00396F32" w:rsidRDefault="00396F32" w:rsidP="00396F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6F32" w:rsidRPr="00DE51EA" w:rsidRDefault="00396F32" w:rsidP="00396F32">
      <w:pPr>
        <w:spacing w:after="0" w:line="240" w:lineRule="auto"/>
        <w:ind w:left="720"/>
        <w:rPr>
          <w:rFonts w:ascii="Courier New" w:hAnsi="Courier New" w:cs="Courier New"/>
          <w:i/>
          <w:sz w:val="24"/>
          <w:szCs w:val="24"/>
        </w:rPr>
      </w:pPr>
      <w:r>
        <w:rPr>
          <w:rFonts w:ascii="Courier New" w:hAnsi="Courier New" w:cs="Courier New"/>
          <w:sz w:val="24"/>
          <w:szCs w:val="24"/>
        </w:rPr>
        <w:t>A</w:t>
      </w:r>
      <w:r w:rsidRPr="00DE51EA">
        <w:rPr>
          <w:rFonts w:ascii="Courier New" w:hAnsi="Courier New" w:cs="Courier New"/>
          <w:sz w:val="24"/>
          <w:szCs w:val="24"/>
        </w:rPr>
        <w:t>pprov</w:t>
      </w:r>
      <w:r>
        <w:rPr>
          <w:rFonts w:ascii="Courier New" w:hAnsi="Courier New" w:cs="Courier New"/>
          <w:sz w:val="24"/>
          <w:szCs w:val="24"/>
        </w:rPr>
        <w:t>ing</w:t>
      </w:r>
      <w:r w:rsidRPr="00DE51EA">
        <w:rPr>
          <w:rFonts w:ascii="Courier New" w:hAnsi="Courier New" w:cs="Courier New"/>
          <w:sz w:val="24"/>
          <w:szCs w:val="24"/>
        </w:rPr>
        <w:t xml:space="preserve"> </w:t>
      </w:r>
      <w:r w:rsidR="00977F23">
        <w:rPr>
          <w:rFonts w:ascii="Courier New" w:hAnsi="Courier New" w:cs="Courier New"/>
          <w:sz w:val="24"/>
          <w:szCs w:val="24"/>
        </w:rPr>
        <w:t xml:space="preserve">the </w:t>
      </w:r>
      <w:r>
        <w:rPr>
          <w:rFonts w:ascii="Courier New" w:hAnsi="Courier New" w:cs="Courier New"/>
          <w:sz w:val="24"/>
          <w:szCs w:val="24"/>
        </w:rPr>
        <w:t>a</w:t>
      </w:r>
      <w:r w:rsidRPr="00BE10D0">
        <w:rPr>
          <w:rFonts w:ascii="Courier New" w:hAnsi="Courier New" w:cs="Courier New"/>
          <w:sz w:val="24"/>
          <w:szCs w:val="24"/>
        </w:rPr>
        <w:t>mendment to the Classified Pay Plan</w:t>
      </w:r>
      <w:r>
        <w:rPr>
          <w:rFonts w:ascii="Courier New" w:hAnsi="Courier New" w:cs="Courier New"/>
          <w:b/>
          <w:sz w:val="24"/>
          <w:szCs w:val="24"/>
        </w:rPr>
        <w:t xml:space="preserve"> (Fire), NEW CLASSIFICATION (FIRE) </w:t>
      </w:r>
      <w:r w:rsidRPr="00F85798">
        <w:rPr>
          <w:rFonts w:ascii="Courier New" w:hAnsi="Courier New" w:cs="Courier New"/>
          <w:b/>
          <w:sz w:val="24"/>
          <w:szCs w:val="24"/>
        </w:rPr>
        <w:t>(911 Liaison Officer (Non-Exempt))</w:t>
      </w:r>
      <w:r>
        <w:rPr>
          <w:rFonts w:ascii="Courier New" w:hAnsi="Courier New" w:cs="Courier New"/>
          <w:b/>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July 29, 2019.</w:t>
      </w:r>
    </w:p>
    <w:p w:rsidR="00396F32" w:rsidRDefault="00396F32" w:rsidP="00396F32">
      <w:pPr>
        <w:spacing w:after="0" w:line="240" w:lineRule="auto"/>
        <w:ind w:left="720"/>
        <w:rPr>
          <w:rFonts w:ascii="Courier New" w:hAnsi="Courier New" w:cs="Courier New"/>
          <w:b/>
          <w:sz w:val="24"/>
          <w:szCs w:val="24"/>
        </w:rPr>
      </w:pPr>
    </w:p>
    <w:p w:rsidR="00396F32" w:rsidRPr="00B17CFF" w:rsidRDefault="00396F32" w:rsidP="00396F3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396F32" w:rsidRPr="00B6325D" w:rsidRDefault="00396F32" w:rsidP="00396F32">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pacing w:after="0" w:line="240" w:lineRule="auto"/>
        <w:rPr>
          <w:rFonts w:ascii="Courier New" w:hAnsi="Courier New" w:cs="Courier New"/>
          <w:b/>
          <w:sz w:val="24"/>
          <w:szCs w:val="24"/>
        </w:rPr>
      </w:pPr>
    </w:p>
    <w:p w:rsidR="006C79AA" w:rsidRDefault="006C79AA" w:rsidP="00396F32">
      <w:pPr>
        <w:spacing w:after="0" w:line="240" w:lineRule="auto"/>
        <w:rPr>
          <w:rFonts w:ascii="Courier New" w:hAnsi="Courier New" w:cs="Courier New"/>
          <w:b/>
          <w:sz w:val="24"/>
          <w:szCs w:val="24"/>
        </w:rPr>
      </w:pPr>
    </w:p>
    <w:p w:rsidR="006C79AA" w:rsidRDefault="006C79AA" w:rsidP="00396F32">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D330FD" w:rsidRDefault="00D330FD">
      <w:pPr>
        <w:spacing w:after="0" w:line="240" w:lineRule="auto"/>
        <w:rPr>
          <w:rFonts w:ascii="Courier New" w:hAnsi="Courier New" w:cs="Courier New"/>
          <w:b/>
          <w:sz w:val="24"/>
          <w:szCs w:val="24"/>
        </w:rPr>
      </w:pPr>
    </w:p>
    <w:p w:rsidR="00D330FD" w:rsidRDefault="00D330FD">
      <w:pPr>
        <w:spacing w:after="0" w:line="240" w:lineRule="auto"/>
        <w:rPr>
          <w:rFonts w:ascii="Courier New" w:hAnsi="Courier New" w:cs="Courier New"/>
          <w:b/>
          <w:sz w:val="24"/>
          <w:szCs w:val="24"/>
        </w:rPr>
      </w:pPr>
    </w:p>
    <w:p w:rsidR="00D330FD" w:rsidRDefault="00D330FD">
      <w:pPr>
        <w:spacing w:after="0" w:line="240" w:lineRule="auto"/>
        <w:rPr>
          <w:rFonts w:ascii="Courier New" w:hAnsi="Courier New" w:cs="Courier New"/>
          <w:b/>
          <w:sz w:val="24"/>
          <w:szCs w:val="24"/>
        </w:rPr>
      </w:pPr>
    </w:p>
    <w:p w:rsidR="00D330FD" w:rsidRDefault="00D330FD">
      <w:pPr>
        <w:spacing w:after="0" w:line="240" w:lineRule="auto"/>
        <w:rPr>
          <w:rFonts w:ascii="Courier New" w:hAnsi="Courier New" w:cs="Courier New"/>
          <w:b/>
          <w:sz w:val="24"/>
          <w:szCs w:val="24"/>
        </w:rPr>
      </w:pPr>
    </w:p>
    <w:p w:rsidR="00396F32" w:rsidRDefault="00396F32" w:rsidP="00396F32">
      <w:pPr>
        <w:pStyle w:val="ListParagraph"/>
        <w:numPr>
          <w:ilvl w:val="0"/>
          <w:numId w:val="3"/>
        </w:numPr>
        <w:spacing w:after="0" w:line="240" w:lineRule="auto"/>
        <w:ind w:left="0" w:firstLine="0"/>
        <w:rPr>
          <w:rFonts w:ascii="Courier New" w:hAnsi="Courier New" w:cs="Courier New"/>
          <w:b/>
          <w:sz w:val="24"/>
          <w:szCs w:val="24"/>
        </w:rPr>
      </w:pPr>
      <w:r w:rsidRPr="00872EF9">
        <w:rPr>
          <w:rFonts w:ascii="Courier New" w:hAnsi="Courier New" w:cs="Courier New"/>
          <w:b/>
          <w:sz w:val="24"/>
          <w:szCs w:val="24"/>
        </w:rPr>
        <w:t>MOTION – NO. M-19-378 – BY:  COUNCILMEMBERS BROSSETT,</w:t>
      </w:r>
    </w:p>
    <w:p w:rsidR="00396F32" w:rsidRPr="00872EF9" w:rsidRDefault="00396F32" w:rsidP="00396F32">
      <w:pPr>
        <w:pStyle w:val="ListParagraph"/>
        <w:spacing w:after="0" w:line="240" w:lineRule="auto"/>
        <w:ind w:left="0" w:firstLine="720"/>
        <w:rPr>
          <w:rFonts w:ascii="Courier New" w:hAnsi="Courier New" w:cs="Courier New"/>
          <w:b/>
          <w:sz w:val="24"/>
          <w:szCs w:val="24"/>
        </w:rPr>
      </w:pPr>
      <w:r w:rsidRPr="00872EF9">
        <w:rPr>
          <w:rFonts w:ascii="Courier New" w:hAnsi="Courier New" w:cs="Courier New"/>
          <w:b/>
          <w:sz w:val="24"/>
          <w:szCs w:val="24"/>
        </w:rPr>
        <w:t>MORENO, GIARRUSSO, GISLESON PALMER AND NGUYEN</w:t>
      </w:r>
    </w:p>
    <w:p w:rsidR="00396F32" w:rsidRDefault="00396F32" w:rsidP="00396F32">
      <w:pPr>
        <w:spacing w:after="0" w:line="240" w:lineRule="auto"/>
        <w:rPr>
          <w:rFonts w:ascii="Courier New" w:hAnsi="Courier New" w:cs="Courier New"/>
          <w:b/>
          <w:sz w:val="24"/>
          <w:szCs w:val="24"/>
        </w:rPr>
      </w:pPr>
    </w:p>
    <w:p w:rsidR="00396F32" w:rsidRDefault="00396F32" w:rsidP="00396F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6F32" w:rsidRPr="00DE51EA" w:rsidRDefault="00396F32" w:rsidP="00396F32">
      <w:pPr>
        <w:spacing w:after="0" w:line="240" w:lineRule="auto"/>
        <w:ind w:left="720"/>
        <w:rPr>
          <w:rFonts w:ascii="Courier New" w:hAnsi="Courier New" w:cs="Courier New"/>
          <w:i/>
          <w:sz w:val="24"/>
          <w:szCs w:val="24"/>
        </w:rPr>
      </w:pPr>
      <w:r>
        <w:rPr>
          <w:rFonts w:ascii="Courier New" w:hAnsi="Courier New" w:cs="Courier New"/>
          <w:sz w:val="24"/>
          <w:szCs w:val="24"/>
        </w:rPr>
        <w:t>Ap</w:t>
      </w:r>
      <w:r w:rsidRPr="00DE51EA">
        <w:rPr>
          <w:rFonts w:ascii="Courier New" w:hAnsi="Courier New" w:cs="Courier New"/>
          <w:sz w:val="24"/>
          <w:szCs w:val="24"/>
        </w:rPr>
        <w:t>prov</w:t>
      </w:r>
      <w:r>
        <w:rPr>
          <w:rFonts w:ascii="Courier New" w:hAnsi="Courier New" w:cs="Courier New"/>
          <w:sz w:val="24"/>
          <w:szCs w:val="24"/>
        </w:rPr>
        <w:t>ing</w:t>
      </w:r>
      <w:r w:rsidRPr="00DE51EA">
        <w:rPr>
          <w:rFonts w:ascii="Courier New" w:hAnsi="Courier New" w:cs="Courier New"/>
          <w:sz w:val="24"/>
          <w:szCs w:val="24"/>
        </w:rPr>
        <w:t xml:space="preserve"> </w:t>
      </w:r>
      <w:r>
        <w:rPr>
          <w:rFonts w:ascii="Courier New" w:hAnsi="Courier New" w:cs="Courier New"/>
          <w:sz w:val="24"/>
          <w:szCs w:val="24"/>
        </w:rPr>
        <w:t>a</w:t>
      </w:r>
      <w:r w:rsidRPr="00BE10D0">
        <w:rPr>
          <w:rFonts w:ascii="Courier New" w:hAnsi="Courier New" w:cs="Courier New"/>
          <w:sz w:val="24"/>
          <w:szCs w:val="24"/>
        </w:rPr>
        <w:t>mendments to the Classified Pay Plan</w:t>
      </w:r>
      <w:r>
        <w:rPr>
          <w:rFonts w:ascii="Courier New" w:hAnsi="Courier New" w:cs="Courier New"/>
          <w:b/>
          <w:sz w:val="24"/>
          <w:szCs w:val="24"/>
        </w:rPr>
        <w:t xml:space="preserve"> (Human Services), </w:t>
      </w:r>
      <w:r w:rsidRPr="00004DB7">
        <w:rPr>
          <w:rFonts w:ascii="Courier New" w:hAnsi="Courier New" w:cs="Courier New"/>
          <w:b/>
          <w:caps/>
          <w:sz w:val="24"/>
          <w:szCs w:val="24"/>
        </w:rPr>
        <w:t>Retitled Classification/Pay Changes</w:t>
      </w:r>
      <w:r>
        <w:rPr>
          <w:rFonts w:ascii="Courier New" w:hAnsi="Courier New" w:cs="Courier New"/>
          <w:b/>
          <w:caps/>
          <w:sz w:val="24"/>
          <w:szCs w:val="24"/>
        </w:rPr>
        <w:t xml:space="preserve"> </w:t>
      </w:r>
      <w:r w:rsidRPr="00F85798">
        <w:rPr>
          <w:rFonts w:ascii="Courier New" w:hAnsi="Courier New" w:cs="Courier New"/>
          <w:b/>
          <w:sz w:val="24"/>
          <w:szCs w:val="24"/>
        </w:rPr>
        <w:t>(Adolescent Home Superintendent, Assistant (Non-Exempt) and Adolescent Home Training Coordinator (Non-Exempt))</w:t>
      </w:r>
      <w:r>
        <w:rPr>
          <w:rFonts w:ascii="Courier New" w:hAnsi="Courier New" w:cs="Courier New"/>
          <w:b/>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July 29, 2019.</w:t>
      </w:r>
    </w:p>
    <w:p w:rsidR="00396F32" w:rsidRDefault="00396F32" w:rsidP="00396F32">
      <w:pPr>
        <w:spacing w:after="0" w:line="240" w:lineRule="auto"/>
        <w:ind w:left="720"/>
        <w:rPr>
          <w:rFonts w:ascii="Courier New" w:hAnsi="Courier New" w:cs="Courier New"/>
          <w:b/>
          <w:sz w:val="24"/>
          <w:szCs w:val="24"/>
        </w:rPr>
      </w:pPr>
    </w:p>
    <w:p w:rsidR="00396F32" w:rsidRPr="00B17CFF" w:rsidRDefault="00396F32" w:rsidP="00396F3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396F32" w:rsidRPr="00B6325D" w:rsidRDefault="00396F32" w:rsidP="00396F32">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993D23" w:rsidRDefault="00993D23">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151E75" w:rsidRDefault="00151E75">
      <w:pPr>
        <w:spacing w:after="0" w:line="240" w:lineRule="auto"/>
        <w:rPr>
          <w:rFonts w:ascii="Courier New" w:hAnsi="Courier New" w:cs="Courier New"/>
          <w:b/>
          <w:sz w:val="24"/>
          <w:szCs w:val="24"/>
        </w:rPr>
      </w:pPr>
    </w:p>
    <w:p w:rsidR="00D330FD" w:rsidRDefault="00D330FD">
      <w:pPr>
        <w:spacing w:after="0" w:line="240" w:lineRule="auto"/>
        <w:rPr>
          <w:rFonts w:ascii="Courier New" w:hAnsi="Courier New" w:cs="Courier New"/>
          <w:b/>
          <w:sz w:val="24"/>
          <w:szCs w:val="24"/>
        </w:rPr>
      </w:pPr>
      <w:r>
        <w:rPr>
          <w:rFonts w:ascii="Courier New" w:hAnsi="Courier New" w:cs="Courier New"/>
          <w:b/>
          <w:sz w:val="24"/>
          <w:szCs w:val="24"/>
        </w:rPr>
        <w:br w:type="page"/>
      </w:r>
    </w:p>
    <w:p w:rsidR="00396F32" w:rsidRDefault="00396F32" w:rsidP="00396F32">
      <w:pPr>
        <w:pStyle w:val="ListParagraph"/>
        <w:numPr>
          <w:ilvl w:val="0"/>
          <w:numId w:val="3"/>
        </w:numPr>
        <w:spacing w:after="0" w:line="240" w:lineRule="auto"/>
        <w:ind w:left="0" w:firstLine="0"/>
        <w:rPr>
          <w:rFonts w:ascii="Courier New" w:hAnsi="Courier New" w:cs="Courier New"/>
          <w:b/>
          <w:sz w:val="24"/>
          <w:szCs w:val="24"/>
        </w:rPr>
      </w:pPr>
      <w:r w:rsidRPr="00872EF9">
        <w:rPr>
          <w:rFonts w:ascii="Courier New" w:hAnsi="Courier New" w:cs="Courier New"/>
          <w:b/>
          <w:sz w:val="24"/>
          <w:szCs w:val="24"/>
        </w:rPr>
        <w:lastRenderedPageBreak/>
        <w:t xml:space="preserve">MOTION – NO. M-19-379 – BY:  COUNCILMEMBERS BROSSETT, </w:t>
      </w:r>
    </w:p>
    <w:p w:rsidR="00396F32" w:rsidRPr="00872EF9" w:rsidRDefault="00396F32" w:rsidP="00396F32">
      <w:pPr>
        <w:pStyle w:val="ListParagraph"/>
        <w:spacing w:after="0" w:line="240" w:lineRule="auto"/>
        <w:ind w:left="0" w:firstLine="720"/>
        <w:rPr>
          <w:rFonts w:ascii="Courier New" w:hAnsi="Courier New" w:cs="Courier New"/>
          <w:b/>
          <w:sz w:val="24"/>
          <w:szCs w:val="24"/>
        </w:rPr>
      </w:pPr>
      <w:r w:rsidRPr="00872EF9">
        <w:rPr>
          <w:rFonts w:ascii="Courier New" w:hAnsi="Courier New" w:cs="Courier New"/>
          <w:b/>
          <w:sz w:val="24"/>
          <w:szCs w:val="24"/>
        </w:rPr>
        <w:t>MORENO, GIARRUSSO, GISLESON PALMER AND NGUYEN</w:t>
      </w:r>
    </w:p>
    <w:p w:rsidR="00396F32" w:rsidRDefault="00396F32" w:rsidP="00396F32">
      <w:pPr>
        <w:spacing w:after="0" w:line="240" w:lineRule="auto"/>
        <w:rPr>
          <w:rFonts w:ascii="Courier New" w:hAnsi="Courier New" w:cs="Courier New"/>
          <w:b/>
          <w:sz w:val="24"/>
          <w:szCs w:val="24"/>
        </w:rPr>
      </w:pPr>
    </w:p>
    <w:p w:rsidR="00396F32" w:rsidRDefault="00396F32" w:rsidP="00396F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6F32" w:rsidRPr="00DE51EA" w:rsidRDefault="00396F32" w:rsidP="00396F32">
      <w:pPr>
        <w:spacing w:after="0" w:line="240" w:lineRule="auto"/>
        <w:ind w:left="720"/>
        <w:rPr>
          <w:rFonts w:ascii="Courier New" w:hAnsi="Courier New" w:cs="Courier New"/>
          <w:i/>
          <w:sz w:val="24"/>
          <w:szCs w:val="24"/>
        </w:rPr>
      </w:pPr>
      <w:r>
        <w:rPr>
          <w:rFonts w:ascii="Courier New" w:hAnsi="Courier New" w:cs="Courier New"/>
          <w:sz w:val="24"/>
          <w:szCs w:val="24"/>
        </w:rPr>
        <w:t>Ap</w:t>
      </w:r>
      <w:r w:rsidRPr="00DE51EA">
        <w:rPr>
          <w:rFonts w:ascii="Courier New" w:hAnsi="Courier New" w:cs="Courier New"/>
          <w:sz w:val="24"/>
          <w:szCs w:val="24"/>
        </w:rPr>
        <w:t>prov</w:t>
      </w:r>
      <w:r>
        <w:rPr>
          <w:rFonts w:ascii="Courier New" w:hAnsi="Courier New" w:cs="Courier New"/>
          <w:sz w:val="24"/>
          <w:szCs w:val="24"/>
        </w:rPr>
        <w:t>ing</w:t>
      </w:r>
      <w:r w:rsidRPr="00DE51EA">
        <w:rPr>
          <w:rFonts w:ascii="Courier New" w:hAnsi="Courier New" w:cs="Courier New"/>
          <w:sz w:val="24"/>
          <w:szCs w:val="24"/>
        </w:rPr>
        <w:t xml:space="preserve"> </w:t>
      </w:r>
      <w:r w:rsidRPr="00BE72E5">
        <w:rPr>
          <w:rFonts w:ascii="Courier New" w:hAnsi="Courier New" w:cs="Courier New"/>
          <w:sz w:val="24"/>
          <w:szCs w:val="24"/>
        </w:rPr>
        <w:t>amendments to the Classified Pay Plan</w:t>
      </w:r>
      <w:r>
        <w:rPr>
          <w:rFonts w:ascii="Courier New" w:hAnsi="Courier New" w:cs="Courier New"/>
          <w:b/>
          <w:sz w:val="24"/>
          <w:szCs w:val="24"/>
        </w:rPr>
        <w:t xml:space="preserve"> (Sewerage and Water Board), Sewerage &amp; Water Board New Classifications: (Utility Continuous Improvement Administrator</w:t>
      </w:r>
      <w:r w:rsidR="005C1911">
        <w:rPr>
          <w:rFonts w:ascii="Courier New" w:hAnsi="Courier New" w:cs="Courier New"/>
          <w:b/>
          <w:sz w:val="24"/>
          <w:szCs w:val="24"/>
        </w:rPr>
        <w:t>, (Exempt)</w:t>
      </w:r>
      <w:r>
        <w:rPr>
          <w:rFonts w:ascii="Courier New" w:hAnsi="Courier New" w:cs="Courier New"/>
          <w:b/>
          <w:sz w:val="24"/>
          <w:szCs w:val="24"/>
        </w:rPr>
        <w:t>) and (Utility Strategic Planning Administrator</w:t>
      </w:r>
      <w:r w:rsidR="005C1911">
        <w:rPr>
          <w:rFonts w:ascii="Courier New" w:hAnsi="Courier New" w:cs="Courier New"/>
          <w:b/>
          <w:sz w:val="24"/>
          <w:szCs w:val="24"/>
        </w:rPr>
        <w:t xml:space="preserve"> (Exempt)</w:t>
      </w:r>
      <w:r>
        <w:rPr>
          <w:rFonts w:ascii="Courier New" w:hAnsi="Courier New" w:cs="Courier New"/>
          <w:b/>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June 17, 2019.</w:t>
      </w:r>
    </w:p>
    <w:p w:rsidR="00396F32" w:rsidRDefault="00396F32" w:rsidP="00396F32">
      <w:pPr>
        <w:spacing w:after="0" w:line="240" w:lineRule="auto"/>
        <w:ind w:left="720"/>
        <w:rPr>
          <w:rFonts w:ascii="Courier New" w:hAnsi="Courier New" w:cs="Courier New"/>
          <w:b/>
          <w:sz w:val="24"/>
          <w:szCs w:val="24"/>
        </w:rPr>
      </w:pPr>
    </w:p>
    <w:p w:rsidR="00396F32" w:rsidRPr="00B17CFF" w:rsidRDefault="00396F32" w:rsidP="00396F3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396F32" w:rsidRPr="00B6325D" w:rsidRDefault="00396F32" w:rsidP="00396F32">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96F32" w:rsidRDefault="00396F32" w:rsidP="00396F32">
      <w:pPr>
        <w:widowControl w:val="0"/>
        <w:spacing w:after="0" w:line="240" w:lineRule="auto"/>
        <w:ind w:left="720"/>
        <w:rPr>
          <w:rFonts w:ascii="Courier New" w:hAnsi="Courier New" w:cs="Courier New"/>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396F32" w:rsidRDefault="00396F32" w:rsidP="00396F32">
      <w:pPr>
        <w:spacing w:after="0" w:line="240" w:lineRule="auto"/>
        <w:rPr>
          <w:rFonts w:ascii="Courier New" w:hAnsi="Courier New" w:cs="Courier New"/>
          <w:b/>
          <w:sz w:val="24"/>
          <w:szCs w:val="24"/>
        </w:rPr>
      </w:pPr>
    </w:p>
    <w:p w:rsidR="00396F32" w:rsidRDefault="00396F32" w:rsidP="00396F32">
      <w:pPr>
        <w:spacing w:after="0" w:line="240" w:lineRule="auto"/>
        <w:rPr>
          <w:rFonts w:ascii="Courier New" w:hAnsi="Courier New" w:cs="Courier New"/>
          <w:b/>
          <w:sz w:val="24"/>
          <w:szCs w:val="24"/>
        </w:rPr>
      </w:pPr>
    </w:p>
    <w:p w:rsidR="00D330FD" w:rsidRDefault="00D330FD" w:rsidP="00396F32">
      <w:pPr>
        <w:spacing w:after="0" w:line="240" w:lineRule="auto"/>
        <w:rPr>
          <w:rFonts w:ascii="Courier New" w:hAnsi="Courier New" w:cs="Courier New"/>
          <w:b/>
          <w:sz w:val="24"/>
          <w:szCs w:val="24"/>
        </w:rPr>
      </w:pPr>
    </w:p>
    <w:p w:rsidR="003B6275" w:rsidRDefault="003B6275" w:rsidP="00396F32">
      <w:pPr>
        <w:spacing w:after="0" w:line="240" w:lineRule="auto"/>
        <w:rPr>
          <w:rFonts w:ascii="Courier New" w:hAnsi="Courier New" w:cs="Courier New"/>
          <w:b/>
          <w:sz w:val="24"/>
          <w:szCs w:val="24"/>
        </w:rPr>
      </w:pPr>
    </w:p>
    <w:p w:rsidR="00D330FD" w:rsidRDefault="00D330FD" w:rsidP="00396F32">
      <w:pPr>
        <w:spacing w:after="0" w:line="240" w:lineRule="auto"/>
        <w:rPr>
          <w:rFonts w:ascii="Courier New" w:hAnsi="Courier New" w:cs="Courier New"/>
          <w:b/>
          <w:sz w:val="24"/>
          <w:szCs w:val="24"/>
        </w:rPr>
      </w:pPr>
    </w:p>
    <w:p w:rsidR="00D330FD" w:rsidRDefault="00D330FD" w:rsidP="00396F32">
      <w:pPr>
        <w:spacing w:after="0" w:line="240" w:lineRule="auto"/>
        <w:rPr>
          <w:rFonts w:ascii="Courier New" w:hAnsi="Courier New" w:cs="Courier New"/>
          <w:b/>
          <w:sz w:val="24"/>
          <w:szCs w:val="24"/>
        </w:rPr>
      </w:pPr>
    </w:p>
    <w:p w:rsidR="00D330FD" w:rsidRDefault="00D330FD" w:rsidP="00396F32">
      <w:pPr>
        <w:spacing w:after="0" w:line="240" w:lineRule="auto"/>
        <w:rPr>
          <w:rFonts w:ascii="Courier New" w:hAnsi="Courier New" w:cs="Courier New"/>
          <w:b/>
          <w:sz w:val="24"/>
          <w:szCs w:val="24"/>
        </w:rPr>
      </w:pPr>
    </w:p>
    <w:p w:rsidR="00396F32" w:rsidRDefault="00396F32" w:rsidP="00396F32">
      <w:pPr>
        <w:pStyle w:val="ListParagraph"/>
        <w:numPr>
          <w:ilvl w:val="0"/>
          <w:numId w:val="3"/>
        </w:numPr>
        <w:spacing w:after="0" w:line="240" w:lineRule="auto"/>
        <w:ind w:left="0" w:firstLine="0"/>
        <w:rPr>
          <w:rFonts w:ascii="Courier New" w:hAnsi="Courier New" w:cs="Courier New"/>
          <w:b/>
          <w:sz w:val="24"/>
          <w:szCs w:val="24"/>
        </w:rPr>
      </w:pPr>
      <w:r w:rsidRPr="00872EF9">
        <w:rPr>
          <w:rFonts w:ascii="Courier New" w:hAnsi="Courier New" w:cs="Courier New"/>
          <w:b/>
          <w:sz w:val="24"/>
          <w:szCs w:val="24"/>
        </w:rPr>
        <w:t xml:space="preserve">MOTION – NO. M-19-380 – BY:  COUNCILMEMBERS BROSSETT, </w:t>
      </w:r>
    </w:p>
    <w:p w:rsidR="00396F32" w:rsidRPr="00872EF9" w:rsidRDefault="00396F32" w:rsidP="00396F32">
      <w:pPr>
        <w:pStyle w:val="ListParagraph"/>
        <w:spacing w:after="0" w:line="240" w:lineRule="auto"/>
        <w:ind w:left="0" w:firstLine="720"/>
        <w:rPr>
          <w:rFonts w:ascii="Courier New" w:hAnsi="Courier New" w:cs="Courier New"/>
          <w:b/>
          <w:sz w:val="24"/>
          <w:szCs w:val="24"/>
        </w:rPr>
      </w:pPr>
      <w:r w:rsidRPr="00872EF9">
        <w:rPr>
          <w:rFonts w:ascii="Courier New" w:hAnsi="Courier New" w:cs="Courier New"/>
          <w:b/>
          <w:sz w:val="24"/>
          <w:szCs w:val="24"/>
        </w:rPr>
        <w:t>MORENO, GIARRUSSO, GISLESON PALMER AND NGUYEN</w:t>
      </w:r>
    </w:p>
    <w:p w:rsidR="00396F32" w:rsidRDefault="00396F32" w:rsidP="00396F32">
      <w:pPr>
        <w:spacing w:after="0" w:line="240" w:lineRule="auto"/>
        <w:rPr>
          <w:rFonts w:ascii="Courier New" w:hAnsi="Courier New" w:cs="Courier New"/>
          <w:b/>
          <w:sz w:val="24"/>
          <w:szCs w:val="24"/>
        </w:rPr>
      </w:pPr>
    </w:p>
    <w:p w:rsidR="00396F32" w:rsidRDefault="00396F32" w:rsidP="00396F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396F32" w:rsidRPr="00872EF9" w:rsidRDefault="00396F32" w:rsidP="00396F32">
      <w:pPr>
        <w:pStyle w:val="ListParagraph"/>
        <w:spacing w:after="0" w:line="240" w:lineRule="auto"/>
        <w:rPr>
          <w:rFonts w:ascii="Courier New" w:hAnsi="Courier New" w:cs="Courier New"/>
          <w:b/>
          <w:sz w:val="24"/>
          <w:szCs w:val="24"/>
        </w:rPr>
      </w:pPr>
      <w:r>
        <w:rPr>
          <w:rFonts w:ascii="Courier New" w:hAnsi="Courier New" w:cs="Courier New"/>
          <w:sz w:val="24"/>
          <w:szCs w:val="24"/>
        </w:rPr>
        <w:t>A</w:t>
      </w:r>
      <w:r w:rsidRPr="00DE51EA">
        <w:rPr>
          <w:rFonts w:ascii="Courier New" w:hAnsi="Courier New" w:cs="Courier New"/>
          <w:sz w:val="24"/>
          <w:szCs w:val="24"/>
        </w:rPr>
        <w:t>pprov</w:t>
      </w:r>
      <w:r>
        <w:rPr>
          <w:rFonts w:ascii="Courier New" w:hAnsi="Courier New" w:cs="Courier New"/>
          <w:sz w:val="24"/>
          <w:szCs w:val="24"/>
        </w:rPr>
        <w:t>ing</w:t>
      </w:r>
      <w:r w:rsidRPr="00DE51EA">
        <w:rPr>
          <w:rFonts w:ascii="Courier New" w:hAnsi="Courier New" w:cs="Courier New"/>
          <w:sz w:val="24"/>
          <w:szCs w:val="24"/>
        </w:rPr>
        <w:t xml:space="preserve"> </w:t>
      </w:r>
      <w:r>
        <w:rPr>
          <w:rFonts w:ascii="Courier New" w:hAnsi="Courier New" w:cs="Courier New"/>
          <w:sz w:val="24"/>
          <w:szCs w:val="24"/>
        </w:rPr>
        <w:t xml:space="preserve">the amendment to the Classified Pay Plan </w:t>
      </w:r>
      <w:r>
        <w:rPr>
          <w:rFonts w:ascii="Courier New" w:hAnsi="Courier New" w:cs="Courier New"/>
          <w:b/>
          <w:sz w:val="24"/>
          <w:szCs w:val="24"/>
        </w:rPr>
        <w:t>(EMS) SPECIAL RATE OF PAY (Health/Emergency Medical Services)</w:t>
      </w:r>
      <w:r w:rsidRPr="00872EF9">
        <w:rPr>
          <w:rFonts w:ascii="Courier New" w:hAnsi="Courier New" w:cs="Courier New"/>
          <w:b/>
          <w:sz w:val="24"/>
          <w:szCs w:val="24"/>
        </w:rPr>
        <w:t xml:space="preserve">       </w:t>
      </w:r>
    </w:p>
    <w:p w:rsidR="00396F32" w:rsidRPr="0025331F" w:rsidRDefault="00977F23" w:rsidP="00396F32">
      <w:pPr>
        <w:spacing w:after="0" w:line="240" w:lineRule="auto"/>
        <w:ind w:left="720"/>
        <w:rPr>
          <w:rFonts w:ascii="Courier New" w:hAnsi="Courier New" w:cs="Courier New"/>
          <w:sz w:val="24"/>
          <w:szCs w:val="24"/>
        </w:rPr>
      </w:pPr>
      <w:r w:rsidRPr="00977F23">
        <w:rPr>
          <w:rFonts w:ascii="Courier New" w:hAnsi="Courier New" w:cs="Courier New"/>
          <w:b/>
          <w:sz w:val="24"/>
          <w:szCs w:val="24"/>
        </w:rPr>
        <w:t>(</w:t>
      </w:r>
      <w:r w:rsidR="00281133">
        <w:rPr>
          <w:rFonts w:ascii="Courier New" w:hAnsi="Courier New" w:cs="Courier New"/>
          <w:b/>
          <w:sz w:val="24"/>
          <w:szCs w:val="24"/>
        </w:rPr>
        <w:t>5</w:t>
      </w:r>
      <w:r w:rsidRPr="00977F23">
        <w:rPr>
          <w:rFonts w:ascii="Courier New" w:hAnsi="Courier New" w:cs="Courier New"/>
          <w:b/>
          <w:sz w:val="24"/>
          <w:szCs w:val="24"/>
        </w:rPr>
        <w:t>)</w:t>
      </w:r>
      <w:r>
        <w:rPr>
          <w:rFonts w:ascii="Courier New" w:hAnsi="Courier New" w:cs="Courier New"/>
          <w:b/>
          <w:sz w:val="24"/>
          <w:szCs w:val="24"/>
        </w:rPr>
        <w:t xml:space="preserve"> </w:t>
      </w:r>
      <w:r w:rsidR="00396F32">
        <w:rPr>
          <w:rFonts w:ascii="Courier New" w:hAnsi="Courier New" w:cs="Courier New"/>
          <w:sz w:val="24"/>
          <w:szCs w:val="24"/>
        </w:rPr>
        <w:t>in accordance with Article X, Section 10 of the Constitution of Louisiana as adopted by the Civil Service Commission at its meeting of July 29, 2019.</w:t>
      </w:r>
    </w:p>
    <w:p w:rsidR="00396F32" w:rsidRDefault="00396F32" w:rsidP="00396F32">
      <w:pPr>
        <w:spacing w:after="0" w:line="240" w:lineRule="auto"/>
        <w:rPr>
          <w:rFonts w:ascii="Courier New" w:hAnsi="Courier New" w:cs="Courier New"/>
          <w:b/>
          <w:sz w:val="24"/>
          <w:szCs w:val="24"/>
        </w:rPr>
      </w:pPr>
    </w:p>
    <w:p w:rsidR="00396F32" w:rsidRPr="00B17CFF" w:rsidRDefault="00396F32" w:rsidP="00396F3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396F32" w:rsidRDefault="00396F32" w:rsidP="00396F32">
      <w:pPr>
        <w:suppressLineNumbers/>
        <w:spacing w:after="0" w:line="240" w:lineRule="auto"/>
        <w:ind w:left="720"/>
        <w:jc w:val="both"/>
        <w:rPr>
          <w:rFonts w:ascii="Courier New" w:hAnsi="Courier New" w:cs="Courier New"/>
          <w:b/>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96F32" w:rsidRDefault="00396F32" w:rsidP="00396F32">
      <w:pPr>
        <w:widowControl w:val="0"/>
        <w:spacing w:after="0" w:line="240" w:lineRule="auto"/>
        <w:ind w:left="720"/>
        <w:rPr>
          <w:rFonts w:ascii="Courier New" w:hAnsi="Courier New" w:cs="Courier New"/>
          <w:b/>
          <w:sz w:val="24"/>
          <w:szCs w:val="24"/>
        </w:rPr>
      </w:pPr>
      <w:r w:rsidRPr="00D833EE">
        <w:rPr>
          <w:rFonts w:ascii="Courier New" w:hAnsi="Courier New" w:cs="Courier New"/>
          <w:b/>
          <w:i/>
          <w:sz w:val="24"/>
          <w:szCs w:val="24"/>
        </w:rPr>
        <w:t>(Budget/Audit/Bor Committee recommended approval)</w:t>
      </w:r>
      <w:r w:rsidRPr="00D833EE">
        <w:rPr>
          <w:rFonts w:ascii="Courier New" w:hAnsi="Courier New" w:cs="Courier New"/>
          <w:b/>
          <w:sz w:val="24"/>
          <w:szCs w:val="24"/>
        </w:rPr>
        <w:t>.</w:t>
      </w:r>
    </w:p>
    <w:p w:rsidR="00993D23" w:rsidRDefault="00993D23" w:rsidP="00DA6360">
      <w:pPr>
        <w:spacing w:after="0" w:line="240" w:lineRule="auto"/>
        <w:rPr>
          <w:rFonts w:ascii="Courier New" w:hAnsi="Courier New" w:cs="Courier New"/>
          <w:b/>
          <w:sz w:val="24"/>
          <w:szCs w:val="24"/>
        </w:rPr>
      </w:pPr>
    </w:p>
    <w:p w:rsidR="00993D23" w:rsidRDefault="00993D23" w:rsidP="00DA6360">
      <w:pPr>
        <w:spacing w:after="0" w:line="240" w:lineRule="auto"/>
        <w:rPr>
          <w:rFonts w:ascii="Courier New" w:hAnsi="Courier New" w:cs="Courier New"/>
          <w:b/>
          <w:sz w:val="24"/>
          <w:szCs w:val="24"/>
        </w:rPr>
      </w:pPr>
    </w:p>
    <w:p w:rsidR="00993D23" w:rsidRDefault="00993D23" w:rsidP="00DA6360">
      <w:pPr>
        <w:spacing w:after="0" w:line="240" w:lineRule="auto"/>
        <w:rPr>
          <w:rFonts w:ascii="Courier New" w:hAnsi="Courier New" w:cs="Courier New"/>
          <w:b/>
          <w:sz w:val="24"/>
          <w:szCs w:val="24"/>
        </w:rPr>
      </w:pPr>
    </w:p>
    <w:p w:rsidR="00993D23" w:rsidRDefault="00993D23" w:rsidP="00DA6360">
      <w:pPr>
        <w:spacing w:after="0" w:line="240" w:lineRule="auto"/>
        <w:rPr>
          <w:rFonts w:ascii="Courier New" w:hAnsi="Courier New" w:cs="Courier New"/>
          <w:b/>
          <w:sz w:val="24"/>
          <w:szCs w:val="24"/>
        </w:rPr>
      </w:pPr>
    </w:p>
    <w:p w:rsidR="003B6275" w:rsidRDefault="003B6275">
      <w:pPr>
        <w:spacing w:after="0" w:line="240" w:lineRule="auto"/>
        <w:rPr>
          <w:rFonts w:ascii="Courier New" w:hAnsi="Courier New" w:cs="Courier New"/>
          <w:b/>
          <w:sz w:val="24"/>
          <w:szCs w:val="24"/>
        </w:rPr>
      </w:pPr>
      <w:r>
        <w:rPr>
          <w:rFonts w:ascii="Courier New" w:hAnsi="Courier New" w:cs="Courier New"/>
          <w:b/>
          <w:sz w:val="24"/>
          <w:szCs w:val="24"/>
        </w:rPr>
        <w:br w:type="page"/>
      </w:r>
    </w:p>
    <w:p w:rsidR="003B6275" w:rsidRDefault="003B6275" w:rsidP="003B6275">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RESOLUTION</w:t>
      </w:r>
      <w:r w:rsidRPr="00872EF9">
        <w:rPr>
          <w:rFonts w:ascii="Courier New" w:hAnsi="Courier New" w:cs="Courier New"/>
          <w:b/>
          <w:sz w:val="24"/>
          <w:szCs w:val="24"/>
        </w:rPr>
        <w:t xml:space="preserve"> – NO. </w:t>
      </w:r>
      <w:r>
        <w:rPr>
          <w:rFonts w:ascii="Courier New" w:hAnsi="Courier New" w:cs="Courier New"/>
          <w:b/>
          <w:sz w:val="24"/>
          <w:szCs w:val="24"/>
        </w:rPr>
        <w:t>R</w:t>
      </w:r>
      <w:r w:rsidRPr="00872EF9">
        <w:rPr>
          <w:rFonts w:ascii="Courier New" w:hAnsi="Courier New" w:cs="Courier New"/>
          <w:b/>
          <w:sz w:val="24"/>
          <w:szCs w:val="24"/>
        </w:rPr>
        <w:t>-19-3</w:t>
      </w:r>
      <w:r>
        <w:rPr>
          <w:rFonts w:ascii="Courier New" w:hAnsi="Courier New" w:cs="Courier New"/>
          <w:b/>
          <w:sz w:val="24"/>
          <w:szCs w:val="24"/>
        </w:rPr>
        <w:t>9</w:t>
      </w:r>
      <w:r w:rsidRPr="00872EF9">
        <w:rPr>
          <w:rFonts w:ascii="Courier New" w:hAnsi="Courier New" w:cs="Courier New"/>
          <w:b/>
          <w:sz w:val="24"/>
          <w:szCs w:val="24"/>
        </w:rPr>
        <w:t xml:space="preserve">0 – BY:  COUNCILMEMBERS </w:t>
      </w:r>
    </w:p>
    <w:p w:rsidR="003B6275" w:rsidRPr="00872EF9" w:rsidRDefault="003B6275" w:rsidP="003B6275">
      <w:pPr>
        <w:pStyle w:val="ListParagraph"/>
        <w:spacing w:after="0" w:line="240" w:lineRule="auto"/>
        <w:ind w:left="0" w:firstLine="720"/>
        <w:rPr>
          <w:rFonts w:ascii="Courier New" w:hAnsi="Courier New" w:cs="Courier New"/>
          <w:b/>
          <w:sz w:val="24"/>
          <w:szCs w:val="24"/>
        </w:rPr>
      </w:pPr>
      <w:r w:rsidRPr="00872EF9">
        <w:rPr>
          <w:rFonts w:ascii="Courier New" w:hAnsi="Courier New" w:cs="Courier New"/>
          <w:b/>
          <w:sz w:val="24"/>
          <w:szCs w:val="24"/>
        </w:rPr>
        <w:t xml:space="preserve">MORENO, </w:t>
      </w:r>
      <w:r w:rsidR="00F243F4">
        <w:rPr>
          <w:rFonts w:ascii="Courier New" w:hAnsi="Courier New" w:cs="Courier New"/>
          <w:b/>
          <w:sz w:val="24"/>
          <w:szCs w:val="24"/>
        </w:rPr>
        <w:t xml:space="preserve">WILLIAMS, </w:t>
      </w:r>
      <w:r w:rsidRPr="00872EF9">
        <w:rPr>
          <w:rFonts w:ascii="Courier New" w:hAnsi="Courier New" w:cs="Courier New"/>
          <w:b/>
          <w:sz w:val="24"/>
          <w:szCs w:val="24"/>
        </w:rPr>
        <w:t xml:space="preserve">GIARRUSSO, </w:t>
      </w:r>
      <w:r w:rsidR="00F243F4">
        <w:rPr>
          <w:rFonts w:ascii="Courier New" w:hAnsi="Courier New" w:cs="Courier New"/>
          <w:b/>
          <w:sz w:val="24"/>
          <w:szCs w:val="24"/>
        </w:rPr>
        <w:t>BANKS AND BROSSETT</w:t>
      </w:r>
    </w:p>
    <w:p w:rsidR="003B6275" w:rsidRDefault="003B6275" w:rsidP="003B6275">
      <w:pPr>
        <w:spacing w:after="0" w:line="240" w:lineRule="auto"/>
        <w:rPr>
          <w:rFonts w:ascii="Courier New" w:hAnsi="Courier New" w:cs="Courier New"/>
          <w:b/>
          <w:sz w:val="24"/>
          <w:szCs w:val="24"/>
        </w:rPr>
      </w:pPr>
    </w:p>
    <w:p w:rsidR="003B6275" w:rsidRDefault="003B6275" w:rsidP="003B6275">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243F4" w:rsidRDefault="00F243F4" w:rsidP="003B6275">
      <w:pPr>
        <w:spacing w:after="0" w:line="240" w:lineRule="auto"/>
        <w:ind w:left="720"/>
        <w:rPr>
          <w:rFonts w:ascii="Courier New" w:hAnsi="Courier New" w:cs="Courier New"/>
          <w:b/>
          <w:sz w:val="24"/>
          <w:szCs w:val="24"/>
        </w:rPr>
      </w:pPr>
      <w:r w:rsidRPr="00F243F4">
        <w:rPr>
          <w:rFonts w:ascii="Courier New" w:hAnsi="Courier New" w:cs="Courier New"/>
          <w:b/>
          <w:sz w:val="24"/>
          <w:szCs w:val="24"/>
        </w:rPr>
        <w:t>RULEMAKING PROCEEDING TO ESTABLISH RULES FOR COMMUNITY SOLAR PROJECTS</w:t>
      </w:r>
    </w:p>
    <w:p w:rsidR="003B6275" w:rsidRPr="00F243F4" w:rsidRDefault="00F243F4" w:rsidP="003B6275">
      <w:pPr>
        <w:spacing w:after="0" w:line="240" w:lineRule="auto"/>
        <w:ind w:left="720"/>
        <w:rPr>
          <w:rFonts w:ascii="Courier New" w:hAnsi="Courier New" w:cs="Courier New"/>
          <w:b/>
          <w:sz w:val="24"/>
          <w:szCs w:val="24"/>
        </w:rPr>
      </w:pPr>
      <w:r w:rsidRPr="00F243F4">
        <w:rPr>
          <w:rFonts w:ascii="Courier New" w:hAnsi="Courier New" w:cs="Courier New"/>
          <w:b/>
          <w:sz w:val="24"/>
          <w:szCs w:val="24"/>
        </w:rPr>
        <w:t xml:space="preserve"> </w:t>
      </w:r>
    </w:p>
    <w:p w:rsidR="00F243F4" w:rsidRDefault="00F243F4" w:rsidP="003B6275">
      <w:pPr>
        <w:spacing w:after="0" w:line="240" w:lineRule="auto"/>
        <w:ind w:left="720"/>
        <w:rPr>
          <w:rFonts w:ascii="Courier New" w:hAnsi="Courier New" w:cs="Courier New"/>
          <w:b/>
          <w:sz w:val="24"/>
          <w:szCs w:val="24"/>
        </w:rPr>
      </w:pPr>
      <w:r w:rsidRPr="00F243F4">
        <w:rPr>
          <w:rFonts w:ascii="Courier New" w:hAnsi="Courier New" w:cs="Courier New"/>
          <w:b/>
          <w:sz w:val="24"/>
          <w:szCs w:val="24"/>
        </w:rPr>
        <w:t>RESOLUTION AND ORDER APPROVING ENFORCEMENT PROVISIONS OF COMMUNITY SOLAR RULES</w:t>
      </w:r>
    </w:p>
    <w:p w:rsidR="00F243F4" w:rsidRPr="00F243F4" w:rsidRDefault="00F243F4" w:rsidP="003B6275">
      <w:pPr>
        <w:spacing w:after="0" w:line="240" w:lineRule="auto"/>
        <w:ind w:left="720"/>
        <w:rPr>
          <w:rFonts w:ascii="Courier New" w:hAnsi="Courier New" w:cs="Courier New"/>
          <w:b/>
          <w:sz w:val="24"/>
          <w:szCs w:val="24"/>
        </w:rPr>
      </w:pPr>
    </w:p>
    <w:p w:rsidR="00F243F4" w:rsidRPr="00F243F4" w:rsidRDefault="00F243F4" w:rsidP="003B6275">
      <w:pPr>
        <w:spacing w:after="0" w:line="240" w:lineRule="auto"/>
        <w:ind w:left="720"/>
        <w:rPr>
          <w:rFonts w:ascii="Courier New" w:hAnsi="Courier New" w:cs="Courier New"/>
          <w:b/>
          <w:sz w:val="24"/>
          <w:szCs w:val="24"/>
        </w:rPr>
      </w:pPr>
      <w:r w:rsidRPr="00F243F4">
        <w:rPr>
          <w:rFonts w:ascii="Courier New" w:hAnsi="Courier New" w:cs="Courier New"/>
          <w:b/>
          <w:sz w:val="24"/>
          <w:szCs w:val="24"/>
        </w:rPr>
        <w:t>DOCKET NO. UD-18-03</w:t>
      </w:r>
    </w:p>
    <w:p w:rsidR="003B6275" w:rsidRDefault="003B6275" w:rsidP="003B6275">
      <w:pPr>
        <w:spacing w:after="0" w:line="240" w:lineRule="auto"/>
        <w:rPr>
          <w:rFonts w:ascii="Courier New" w:hAnsi="Courier New" w:cs="Courier New"/>
          <w:b/>
          <w:sz w:val="24"/>
          <w:szCs w:val="24"/>
        </w:rPr>
      </w:pPr>
    </w:p>
    <w:p w:rsidR="003B6275" w:rsidRPr="00B17CFF" w:rsidRDefault="003B6275" w:rsidP="003B6275">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3B6275" w:rsidRDefault="003B6275" w:rsidP="003B6275">
      <w:pPr>
        <w:suppressLineNumbers/>
        <w:spacing w:after="0" w:line="240" w:lineRule="auto"/>
        <w:ind w:left="720"/>
        <w:jc w:val="both"/>
        <w:rPr>
          <w:rFonts w:ascii="Courier New" w:hAnsi="Courier New" w:cs="Courier New"/>
          <w:b/>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B6275" w:rsidRDefault="003B6275" w:rsidP="003B6275">
      <w:pPr>
        <w:widowControl w:val="0"/>
        <w:spacing w:after="0" w:line="240" w:lineRule="auto"/>
        <w:ind w:left="720"/>
        <w:rPr>
          <w:rFonts w:ascii="Courier New" w:hAnsi="Courier New" w:cs="Courier New"/>
          <w:b/>
          <w:sz w:val="24"/>
          <w:szCs w:val="24"/>
        </w:rPr>
      </w:pPr>
      <w:r w:rsidRPr="00D833EE">
        <w:rPr>
          <w:rFonts w:ascii="Courier New" w:hAnsi="Courier New" w:cs="Courier New"/>
          <w:b/>
          <w:i/>
          <w:sz w:val="24"/>
          <w:szCs w:val="24"/>
        </w:rPr>
        <w:t>(</w:t>
      </w:r>
      <w:r w:rsidR="00F243F4">
        <w:rPr>
          <w:rFonts w:ascii="Courier New" w:hAnsi="Courier New" w:cs="Courier New"/>
          <w:b/>
          <w:i/>
          <w:sz w:val="24"/>
          <w:szCs w:val="24"/>
        </w:rPr>
        <w:t xml:space="preserve">Utility, Cable, Telecommunication and Technology Committee </w:t>
      </w:r>
      <w:r w:rsidRPr="00D833EE">
        <w:rPr>
          <w:rFonts w:ascii="Courier New" w:hAnsi="Courier New" w:cs="Courier New"/>
          <w:b/>
          <w:i/>
          <w:sz w:val="24"/>
          <w:szCs w:val="24"/>
        </w:rPr>
        <w:t>recommended approval)</w:t>
      </w:r>
      <w:r w:rsidRPr="00D833EE">
        <w:rPr>
          <w:rFonts w:ascii="Courier New" w:hAnsi="Courier New" w:cs="Courier New"/>
          <w:b/>
          <w:sz w:val="24"/>
          <w:szCs w:val="24"/>
        </w:rPr>
        <w:t>.</w:t>
      </w:r>
    </w:p>
    <w:p w:rsidR="00F243F4" w:rsidRDefault="00F243F4" w:rsidP="003B6275">
      <w:pPr>
        <w:widowControl w:val="0"/>
        <w:spacing w:after="0" w:line="240" w:lineRule="auto"/>
        <w:ind w:left="720"/>
        <w:rPr>
          <w:rFonts w:ascii="Courier New" w:hAnsi="Courier New" w:cs="Courier New"/>
          <w:b/>
          <w:sz w:val="24"/>
          <w:szCs w:val="24"/>
        </w:rPr>
      </w:pPr>
    </w:p>
    <w:p w:rsidR="00F243F4" w:rsidRDefault="00F243F4" w:rsidP="003B6275">
      <w:pPr>
        <w:widowControl w:val="0"/>
        <w:spacing w:after="0" w:line="240" w:lineRule="auto"/>
        <w:ind w:left="720"/>
        <w:rPr>
          <w:rFonts w:ascii="Courier New" w:hAnsi="Courier New" w:cs="Courier New"/>
          <w:b/>
          <w:sz w:val="24"/>
          <w:szCs w:val="24"/>
        </w:rPr>
      </w:pPr>
    </w:p>
    <w:p w:rsidR="00F243F4" w:rsidRDefault="00F243F4" w:rsidP="003B6275">
      <w:pPr>
        <w:widowControl w:val="0"/>
        <w:spacing w:after="0" w:line="240" w:lineRule="auto"/>
        <w:ind w:left="720"/>
        <w:rPr>
          <w:rFonts w:ascii="Courier New" w:hAnsi="Courier New" w:cs="Courier New"/>
          <w:b/>
          <w:sz w:val="24"/>
          <w:szCs w:val="24"/>
        </w:rPr>
      </w:pPr>
    </w:p>
    <w:p w:rsidR="00F243F4" w:rsidRDefault="00F243F4" w:rsidP="003B6275">
      <w:pPr>
        <w:widowControl w:val="0"/>
        <w:spacing w:after="0" w:line="240" w:lineRule="auto"/>
        <w:ind w:left="720"/>
        <w:rPr>
          <w:rFonts w:ascii="Courier New" w:hAnsi="Courier New" w:cs="Courier New"/>
          <w:b/>
          <w:sz w:val="24"/>
          <w:szCs w:val="24"/>
        </w:rPr>
      </w:pPr>
    </w:p>
    <w:p w:rsidR="00F243F4" w:rsidRDefault="00F243F4" w:rsidP="003B6275">
      <w:pPr>
        <w:widowControl w:val="0"/>
        <w:spacing w:after="0" w:line="240" w:lineRule="auto"/>
        <w:ind w:left="720"/>
        <w:rPr>
          <w:rFonts w:ascii="Courier New" w:hAnsi="Courier New" w:cs="Courier New"/>
          <w:b/>
          <w:sz w:val="24"/>
          <w:szCs w:val="24"/>
        </w:rPr>
      </w:pPr>
    </w:p>
    <w:p w:rsidR="009F2448" w:rsidRPr="00FA22C9"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FA22C9">
        <w:rPr>
          <w:rFonts w:ascii="Courier New" w:hAnsi="Courier New" w:cs="Courier New"/>
          <w:i/>
          <w:sz w:val="24"/>
          <w:szCs w:val="24"/>
        </w:rPr>
        <w:t>AND THE CONSENT AGENDA WAS ADOPTED.</w:t>
      </w:r>
      <w:r w:rsidR="00C44F10">
        <w:rPr>
          <w:rFonts w:ascii="Courier New" w:hAnsi="Courier New" w:cs="Courier New"/>
          <w:b/>
          <w:sz w:val="36"/>
          <w:szCs w:val="36"/>
        </w:rPr>
        <w:br w:type="page"/>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9A452C" w:rsidRDefault="009A452C" w:rsidP="005B1425">
      <w:pPr>
        <w:spacing w:after="0" w:line="240" w:lineRule="auto"/>
        <w:rPr>
          <w:rFonts w:ascii="Courier New" w:hAnsi="Courier New" w:cs="Courier New"/>
          <w:b/>
          <w:sz w:val="24"/>
          <w:szCs w:val="24"/>
        </w:rPr>
      </w:pPr>
    </w:p>
    <w:p w:rsidR="006D58BC" w:rsidRDefault="006D58BC">
      <w:pPr>
        <w:spacing w:after="0" w:line="240" w:lineRule="auto"/>
        <w:rPr>
          <w:rFonts w:ascii="Courier New" w:hAnsi="Courier New" w:cs="Courier New"/>
          <w:b/>
          <w:sz w:val="24"/>
          <w:szCs w:val="24"/>
        </w:rPr>
      </w:pPr>
    </w:p>
    <w:p w:rsidR="00830D98" w:rsidRDefault="00830D98">
      <w:pPr>
        <w:spacing w:after="0" w:line="240" w:lineRule="auto"/>
        <w:rPr>
          <w:rFonts w:ascii="Courier New" w:hAnsi="Courier New" w:cs="Courier New"/>
          <w:b/>
          <w:sz w:val="24"/>
          <w:szCs w:val="24"/>
        </w:rPr>
      </w:pP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002D03" w:rsidRDefault="00002D03" w:rsidP="005B1425">
      <w:pPr>
        <w:spacing w:after="0" w:line="240" w:lineRule="auto"/>
        <w:rPr>
          <w:rFonts w:ascii="Courier New" w:hAnsi="Courier New" w:cs="Courier New"/>
          <w:b/>
          <w:sz w:val="24"/>
          <w:szCs w:val="24"/>
        </w:rPr>
      </w:pPr>
    </w:p>
    <w:p w:rsidR="0098493C" w:rsidRDefault="0098493C" w:rsidP="00CB11D8">
      <w:pPr>
        <w:spacing w:after="0" w:line="240" w:lineRule="auto"/>
        <w:rPr>
          <w:rFonts w:ascii="Courier New" w:hAnsi="Courier New" w:cs="Courier New"/>
          <w:sz w:val="24"/>
          <w:szCs w:val="24"/>
        </w:rPr>
      </w:pPr>
    </w:p>
    <w:p w:rsidR="00396F32" w:rsidRDefault="00E60F1F" w:rsidP="00396F32">
      <w:pPr>
        <w:pStyle w:val="ListParagraph"/>
        <w:numPr>
          <w:ilvl w:val="0"/>
          <w:numId w:val="44"/>
        </w:numPr>
        <w:spacing w:after="0" w:line="240" w:lineRule="auto"/>
        <w:ind w:left="0" w:firstLine="0"/>
        <w:rPr>
          <w:rFonts w:ascii="Courier New" w:hAnsi="Courier New" w:cs="Courier New"/>
          <w:b/>
          <w:sz w:val="24"/>
          <w:szCs w:val="24"/>
        </w:rPr>
      </w:pPr>
      <w:r w:rsidRPr="00396F32">
        <w:rPr>
          <w:rFonts w:ascii="Courier New" w:hAnsi="Courier New" w:cs="Courier New"/>
          <w:b/>
          <w:sz w:val="24"/>
          <w:szCs w:val="24"/>
        </w:rPr>
        <w:t xml:space="preserve">HDLC APPEAL – OF JUSTIN B. SCHMIDT, PARTNER, BREAZEALE, </w:t>
      </w:r>
    </w:p>
    <w:p w:rsidR="00E60F1F" w:rsidRPr="00396F32" w:rsidRDefault="00E60F1F" w:rsidP="00396F32">
      <w:pPr>
        <w:pStyle w:val="ListParagraph"/>
        <w:spacing w:after="0" w:line="240" w:lineRule="auto"/>
        <w:ind w:left="0" w:firstLine="720"/>
        <w:rPr>
          <w:rFonts w:ascii="Courier New" w:hAnsi="Courier New" w:cs="Courier New"/>
          <w:b/>
          <w:sz w:val="24"/>
          <w:szCs w:val="24"/>
        </w:rPr>
      </w:pPr>
      <w:r w:rsidRPr="00396F32">
        <w:rPr>
          <w:rFonts w:ascii="Courier New" w:hAnsi="Courier New" w:cs="Courier New"/>
          <w:b/>
          <w:sz w:val="24"/>
          <w:szCs w:val="24"/>
        </w:rPr>
        <w:t>SACHSE &amp; WILSON, L.L.P., ATTORNEYS AT LAW</w:t>
      </w:r>
    </w:p>
    <w:p w:rsidR="00E60F1F" w:rsidRDefault="00E60F1F" w:rsidP="00E60F1F">
      <w:pPr>
        <w:pStyle w:val="ListParagraph"/>
        <w:spacing w:after="0" w:line="240" w:lineRule="auto"/>
        <w:ind w:left="0"/>
        <w:rPr>
          <w:rFonts w:ascii="Courier New" w:hAnsi="Courier New" w:cs="Courier New"/>
          <w:b/>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60F1F" w:rsidRDefault="00E60F1F" w:rsidP="00E60F1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on behalf of Elder Gwin’s (the successive owner), to appeal the New Orleans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of a two-story, two-family residential structure for property located at </w:t>
      </w:r>
      <w:r>
        <w:rPr>
          <w:rFonts w:ascii="Courier New" w:hAnsi="Courier New" w:cs="Courier New"/>
          <w:b/>
          <w:sz w:val="24"/>
          <w:szCs w:val="24"/>
        </w:rPr>
        <w:t>4436 Perrier Street</w:t>
      </w:r>
      <w:r>
        <w:rPr>
          <w:rFonts w:ascii="Courier New" w:hAnsi="Courier New" w:cs="Courier New"/>
          <w:sz w:val="24"/>
          <w:szCs w:val="24"/>
        </w:rPr>
        <w:t>.</w:t>
      </w:r>
    </w:p>
    <w:p w:rsidR="00E60F1F" w:rsidRDefault="00E60F1F" w:rsidP="00E60F1F">
      <w:pPr>
        <w:pStyle w:val="ListParagraph"/>
        <w:spacing w:after="0" w:line="240" w:lineRule="auto"/>
        <w:rPr>
          <w:rFonts w:ascii="Courier New" w:hAnsi="Courier New" w:cs="Courier New"/>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60F1F" w:rsidRPr="005506F1" w:rsidRDefault="005506F1" w:rsidP="00E60F1F">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(Cm. Banks, Cn. Deadline 11/3/19).</w:t>
      </w:r>
    </w:p>
    <w:p w:rsidR="00E60F1F" w:rsidRDefault="00E60F1F" w:rsidP="00E60F1F">
      <w:pPr>
        <w:spacing w:after="0" w:line="240" w:lineRule="auto"/>
        <w:rPr>
          <w:rFonts w:ascii="Courier New" w:hAnsi="Courier New" w:cs="Courier New"/>
          <w:b/>
          <w:sz w:val="24"/>
          <w:szCs w:val="24"/>
        </w:rPr>
      </w:pPr>
    </w:p>
    <w:p w:rsidR="00830D98" w:rsidRDefault="00830D98" w:rsidP="00E60F1F">
      <w:pPr>
        <w:spacing w:after="0" w:line="240" w:lineRule="auto"/>
        <w:rPr>
          <w:rFonts w:ascii="Courier New" w:hAnsi="Courier New" w:cs="Courier New"/>
          <w:b/>
          <w:sz w:val="24"/>
          <w:szCs w:val="24"/>
        </w:rPr>
      </w:pPr>
    </w:p>
    <w:p w:rsidR="00830D98" w:rsidRDefault="00830D98" w:rsidP="00E60F1F">
      <w:pPr>
        <w:spacing w:after="0" w:line="240" w:lineRule="auto"/>
        <w:rPr>
          <w:rFonts w:ascii="Courier New" w:hAnsi="Courier New" w:cs="Courier New"/>
          <w:b/>
          <w:sz w:val="24"/>
          <w:szCs w:val="24"/>
        </w:rPr>
      </w:pPr>
    </w:p>
    <w:p w:rsidR="00830D98" w:rsidRDefault="00830D98" w:rsidP="00E60F1F">
      <w:pPr>
        <w:spacing w:after="0" w:line="240" w:lineRule="auto"/>
        <w:rPr>
          <w:rFonts w:ascii="Courier New" w:hAnsi="Courier New" w:cs="Courier New"/>
          <w:b/>
          <w:sz w:val="24"/>
          <w:szCs w:val="24"/>
        </w:rPr>
      </w:pPr>
    </w:p>
    <w:p w:rsidR="00830D98" w:rsidRDefault="00830D98" w:rsidP="00E60F1F">
      <w:pPr>
        <w:spacing w:after="0" w:line="240" w:lineRule="auto"/>
        <w:rPr>
          <w:rFonts w:ascii="Courier New" w:hAnsi="Courier New" w:cs="Courier New"/>
          <w:b/>
          <w:sz w:val="24"/>
          <w:szCs w:val="24"/>
        </w:rPr>
      </w:pPr>
    </w:p>
    <w:p w:rsidR="00934D3D" w:rsidRDefault="00934D3D" w:rsidP="00E60F1F">
      <w:pPr>
        <w:spacing w:after="0" w:line="240" w:lineRule="auto"/>
        <w:rPr>
          <w:rFonts w:ascii="Courier New" w:hAnsi="Courier New" w:cs="Courier New"/>
          <w:b/>
          <w:sz w:val="24"/>
          <w:szCs w:val="24"/>
        </w:rPr>
      </w:pPr>
    </w:p>
    <w:p w:rsidR="00E60F1F" w:rsidRDefault="00E60F1F" w:rsidP="00E60F1F">
      <w:pPr>
        <w:spacing w:after="0" w:line="240" w:lineRule="auto"/>
        <w:rPr>
          <w:rFonts w:ascii="Courier New" w:hAnsi="Courier New" w:cs="Courier New"/>
          <w:b/>
          <w:sz w:val="24"/>
          <w:szCs w:val="24"/>
        </w:rPr>
      </w:pPr>
    </w:p>
    <w:p w:rsidR="00E60F1F" w:rsidRPr="0050337B" w:rsidRDefault="00E60F1F" w:rsidP="00396F32">
      <w:pPr>
        <w:pStyle w:val="ListParagraph"/>
        <w:numPr>
          <w:ilvl w:val="0"/>
          <w:numId w:val="44"/>
        </w:numPr>
        <w:spacing w:after="0" w:line="240" w:lineRule="auto"/>
        <w:ind w:hanging="720"/>
        <w:rPr>
          <w:rFonts w:ascii="Courier New" w:hAnsi="Courier New" w:cs="Courier New"/>
          <w:b/>
          <w:sz w:val="24"/>
          <w:szCs w:val="24"/>
        </w:rPr>
      </w:pPr>
      <w:r>
        <w:rPr>
          <w:rFonts w:ascii="Courier New" w:hAnsi="Courier New" w:cs="Courier New"/>
          <w:b/>
          <w:sz w:val="24"/>
          <w:szCs w:val="24"/>
        </w:rPr>
        <w:t xml:space="preserve">HDLC APPEAL </w:t>
      </w:r>
      <w:r w:rsidRPr="0050337B">
        <w:rPr>
          <w:rFonts w:ascii="Courier New" w:hAnsi="Courier New" w:cs="Courier New"/>
          <w:b/>
          <w:sz w:val="24"/>
          <w:szCs w:val="24"/>
        </w:rPr>
        <w:t xml:space="preserve">– </w:t>
      </w:r>
      <w:r>
        <w:rPr>
          <w:rFonts w:ascii="Courier New" w:hAnsi="Courier New" w:cs="Courier New"/>
          <w:b/>
          <w:sz w:val="24"/>
          <w:szCs w:val="24"/>
        </w:rPr>
        <w:t>O</w:t>
      </w:r>
      <w:r w:rsidRPr="0050337B">
        <w:rPr>
          <w:rFonts w:ascii="Courier New" w:hAnsi="Courier New" w:cs="Courier New"/>
          <w:b/>
          <w:sz w:val="24"/>
          <w:szCs w:val="24"/>
        </w:rPr>
        <w:t xml:space="preserve">F </w:t>
      </w:r>
      <w:r>
        <w:rPr>
          <w:rFonts w:ascii="Courier New" w:hAnsi="Courier New" w:cs="Courier New"/>
          <w:b/>
          <w:sz w:val="24"/>
          <w:szCs w:val="24"/>
        </w:rPr>
        <w:t>DEVON SWEENEY, PRESIDENT, SWEENEY RESTORATION, LLC</w:t>
      </w:r>
    </w:p>
    <w:p w:rsidR="00E60F1F" w:rsidRDefault="00E60F1F" w:rsidP="00E60F1F">
      <w:pPr>
        <w:pStyle w:val="ListParagraph"/>
        <w:spacing w:after="0" w:line="240" w:lineRule="auto"/>
        <w:ind w:left="0"/>
        <w:rPr>
          <w:rFonts w:ascii="Courier New" w:hAnsi="Courier New" w:cs="Courier New"/>
          <w:b/>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60F1F" w:rsidRDefault="00E60F1F" w:rsidP="00E60F1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New Orleans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for property located at </w:t>
      </w:r>
      <w:r>
        <w:rPr>
          <w:rFonts w:ascii="Courier New" w:hAnsi="Courier New" w:cs="Courier New"/>
          <w:b/>
          <w:sz w:val="24"/>
          <w:szCs w:val="24"/>
        </w:rPr>
        <w:t>7508-10 Freret Street</w:t>
      </w:r>
      <w:r>
        <w:rPr>
          <w:rFonts w:ascii="Courier New" w:hAnsi="Courier New" w:cs="Courier New"/>
          <w:sz w:val="24"/>
          <w:szCs w:val="24"/>
        </w:rPr>
        <w:t>.</w:t>
      </w:r>
    </w:p>
    <w:p w:rsidR="00E60F1F" w:rsidRDefault="00E60F1F" w:rsidP="00E60F1F">
      <w:pPr>
        <w:pStyle w:val="ListParagraph"/>
        <w:spacing w:after="0" w:line="240" w:lineRule="auto"/>
        <w:rPr>
          <w:rFonts w:ascii="Courier New" w:hAnsi="Courier New" w:cs="Courier New"/>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506F1" w:rsidRPr="005506F1" w:rsidRDefault="005506F1" w:rsidP="005506F1">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(Cm. Giarrusso, Cn. Deadline 11/3/19).</w:t>
      </w:r>
    </w:p>
    <w:p w:rsidR="00E60F1F" w:rsidRPr="00C714BC" w:rsidRDefault="00C714BC" w:rsidP="00E60F1F">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(Report received on today’s Consent Agenda).</w:t>
      </w:r>
    </w:p>
    <w:p w:rsidR="00E60F1F" w:rsidRDefault="00E60F1F" w:rsidP="00E60F1F">
      <w:pPr>
        <w:spacing w:after="0" w:line="240" w:lineRule="auto"/>
        <w:rPr>
          <w:rFonts w:ascii="Courier New" w:hAnsi="Courier New" w:cs="Courier New"/>
          <w:b/>
          <w:sz w:val="24"/>
          <w:szCs w:val="24"/>
        </w:rPr>
      </w:pPr>
    </w:p>
    <w:p w:rsidR="00934D3D" w:rsidRDefault="00934D3D" w:rsidP="00E60F1F">
      <w:pPr>
        <w:spacing w:after="0" w:line="240" w:lineRule="auto"/>
        <w:rPr>
          <w:rFonts w:ascii="Courier New" w:hAnsi="Courier New" w:cs="Courier New"/>
          <w:b/>
          <w:sz w:val="24"/>
          <w:szCs w:val="24"/>
        </w:rPr>
      </w:pPr>
    </w:p>
    <w:p w:rsidR="00E413D2" w:rsidRDefault="00E413D2" w:rsidP="00E60F1F">
      <w:pPr>
        <w:spacing w:after="0" w:line="240" w:lineRule="auto"/>
        <w:rPr>
          <w:rFonts w:ascii="Courier New" w:hAnsi="Courier New" w:cs="Courier New"/>
          <w:b/>
          <w:sz w:val="24"/>
          <w:szCs w:val="24"/>
        </w:rPr>
      </w:pPr>
    </w:p>
    <w:p w:rsidR="00830D98" w:rsidRDefault="00830D98">
      <w:pPr>
        <w:spacing w:after="0" w:line="240" w:lineRule="auto"/>
        <w:rPr>
          <w:rFonts w:ascii="Courier New" w:hAnsi="Courier New" w:cs="Courier New"/>
          <w:b/>
          <w:sz w:val="24"/>
          <w:szCs w:val="24"/>
        </w:rPr>
      </w:pPr>
      <w:r>
        <w:rPr>
          <w:rFonts w:ascii="Courier New" w:hAnsi="Courier New" w:cs="Courier New"/>
          <w:b/>
          <w:sz w:val="24"/>
          <w:szCs w:val="24"/>
        </w:rPr>
        <w:br w:type="page"/>
      </w:r>
    </w:p>
    <w:p w:rsidR="00E60F1F" w:rsidRPr="0050337B" w:rsidRDefault="00E60F1F" w:rsidP="00396F32">
      <w:pPr>
        <w:pStyle w:val="ListParagraph"/>
        <w:numPr>
          <w:ilvl w:val="0"/>
          <w:numId w:val="44"/>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 xml:space="preserve">HDLC APPEAL </w:t>
      </w:r>
      <w:r w:rsidRPr="0050337B">
        <w:rPr>
          <w:rFonts w:ascii="Courier New" w:hAnsi="Courier New" w:cs="Courier New"/>
          <w:b/>
          <w:sz w:val="24"/>
          <w:szCs w:val="24"/>
        </w:rPr>
        <w:t xml:space="preserve">– </w:t>
      </w:r>
      <w:r w:rsidR="00281133">
        <w:rPr>
          <w:rFonts w:ascii="Courier New" w:hAnsi="Courier New" w:cs="Courier New"/>
          <w:b/>
          <w:sz w:val="24"/>
          <w:szCs w:val="24"/>
        </w:rPr>
        <w:t>O</w:t>
      </w:r>
      <w:r w:rsidRPr="0050337B">
        <w:rPr>
          <w:rFonts w:ascii="Courier New" w:hAnsi="Courier New" w:cs="Courier New"/>
          <w:b/>
          <w:sz w:val="24"/>
          <w:szCs w:val="24"/>
        </w:rPr>
        <w:t xml:space="preserve">F </w:t>
      </w:r>
      <w:r>
        <w:rPr>
          <w:rFonts w:ascii="Courier New" w:hAnsi="Courier New" w:cs="Courier New"/>
          <w:b/>
          <w:sz w:val="24"/>
          <w:szCs w:val="24"/>
        </w:rPr>
        <w:t>ANGIE THOMAS</w:t>
      </w:r>
    </w:p>
    <w:p w:rsidR="00E60F1F" w:rsidRDefault="00E60F1F" w:rsidP="00E60F1F">
      <w:pPr>
        <w:pStyle w:val="ListParagraph"/>
        <w:spacing w:after="0" w:line="240" w:lineRule="auto"/>
        <w:ind w:left="0"/>
        <w:rPr>
          <w:rFonts w:ascii="Courier New" w:hAnsi="Courier New" w:cs="Courier New"/>
          <w:b/>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60F1F" w:rsidRDefault="00E60F1F" w:rsidP="00E60F1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demolition (moving the house) for property located at </w:t>
      </w:r>
      <w:r>
        <w:rPr>
          <w:rFonts w:ascii="Courier New" w:hAnsi="Courier New" w:cs="Courier New"/>
          <w:b/>
          <w:sz w:val="24"/>
          <w:szCs w:val="24"/>
        </w:rPr>
        <w:t>2916 Cadiz Street</w:t>
      </w:r>
      <w:r>
        <w:rPr>
          <w:rFonts w:ascii="Courier New" w:hAnsi="Courier New" w:cs="Courier New"/>
          <w:sz w:val="24"/>
          <w:szCs w:val="24"/>
        </w:rPr>
        <w:t>.</w:t>
      </w:r>
    </w:p>
    <w:p w:rsidR="00E60F1F" w:rsidRDefault="00E60F1F" w:rsidP="00E60F1F">
      <w:pPr>
        <w:pStyle w:val="ListParagraph"/>
        <w:spacing w:after="0" w:line="240" w:lineRule="auto"/>
        <w:rPr>
          <w:rFonts w:ascii="Courier New" w:hAnsi="Courier New" w:cs="Courier New"/>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B3E80" w:rsidRDefault="005506F1" w:rsidP="00E413D2">
      <w:pPr>
        <w:pStyle w:val="ListParagraph"/>
        <w:spacing w:after="0" w:line="240" w:lineRule="auto"/>
        <w:rPr>
          <w:rFonts w:ascii="Courier New" w:hAnsi="Courier New" w:cs="Courier New"/>
          <w:sz w:val="24"/>
          <w:szCs w:val="24"/>
        </w:rPr>
      </w:pPr>
      <w:r>
        <w:rPr>
          <w:rFonts w:ascii="Courier New" w:hAnsi="Courier New" w:cs="Courier New"/>
          <w:b/>
          <w:i/>
          <w:sz w:val="24"/>
          <w:szCs w:val="24"/>
        </w:rPr>
        <w:t>(Cm. Banks, Cn. Deadline 11/3/19).</w:t>
      </w:r>
    </w:p>
    <w:p w:rsidR="00C714BC" w:rsidRDefault="00C714BC" w:rsidP="00C714BC">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(Report received on today’s Consent Agenda).</w:t>
      </w:r>
    </w:p>
    <w:p w:rsidR="00B74198" w:rsidRDefault="00B74198" w:rsidP="00C714BC">
      <w:pPr>
        <w:pStyle w:val="ListParagraph"/>
        <w:spacing w:after="0" w:line="240" w:lineRule="auto"/>
        <w:rPr>
          <w:rFonts w:ascii="Courier New" w:hAnsi="Courier New" w:cs="Courier New"/>
          <w:b/>
          <w:sz w:val="24"/>
          <w:szCs w:val="24"/>
        </w:rPr>
      </w:pPr>
      <w:r>
        <w:rPr>
          <w:rFonts w:ascii="Courier New" w:hAnsi="Courier New" w:cs="Courier New"/>
          <w:b/>
          <w:i/>
          <w:sz w:val="24"/>
          <w:szCs w:val="24"/>
        </w:rPr>
        <w:t>(Received letter from applicant</w:t>
      </w:r>
      <w:r w:rsidR="009E2271">
        <w:rPr>
          <w:rFonts w:ascii="Courier New" w:hAnsi="Courier New" w:cs="Courier New"/>
          <w:b/>
          <w:i/>
          <w:sz w:val="24"/>
          <w:szCs w:val="24"/>
        </w:rPr>
        <w:t xml:space="preserve"> requesting</w:t>
      </w:r>
      <w:r w:rsidR="00590A68">
        <w:rPr>
          <w:rFonts w:ascii="Courier New" w:hAnsi="Courier New" w:cs="Courier New"/>
          <w:b/>
          <w:i/>
          <w:sz w:val="24"/>
          <w:szCs w:val="24"/>
        </w:rPr>
        <w:t xml:space="preserve"> to w</w:t>
      </w:r>
      <w:r>
        <w:rPr>
          <w:rFonts w:ascii="Courier New" w:hAnsi="Courier New" w:cs="Courier New"/>
          <w:b/>
          <w:i/>
          <w:sz w:val="24"/>
          <w:szCs w:val="24"/>
        </w:rPr>
        <w:t>ithdraw).</w:t>
      </w:r>
    </w:p>
    <w:p w:rsidR="00830D98" w:rsidRDefault="00830D98" w:rsidP="00C714BC">
      <w:pPr>
        <w:pStyle w:val="ListParagraph"/>
        <w:spacing w:after="0" w:line="240" w:lineRule="auto"/>
        <w:rPr>
          <w:rFonts w:ascii="Courier New" w:hAnsi="Courier New" w:cs="Courier New"/>
          <w:b/>
          <w:sz w:val="24"/>
          <w:szCs w:val="24"/>
        </w:rPr>
      </w:pPr>
    </w:p>
    <w:p w:rsidR="00830D98" w:rsidRDefault="00830D98" w:rsidP="00C714BC">
      <w:pPr>
        <w:pStyle w:val="ListParagraph"/>
        <w:spacing w:after="0" w:line="240" w:lineRule="auto"/>
        <w:rPr>
          <w:rFonts w:ascii="Courier New" w:hAnsi="Courier New" w:cs="Courier New"/>
          <w:b/>
          <w:sz w:val="24"/>
          <w:szCs w:val="24"/>
        </w:rPr>
      </w:pPr>
    </w:p>
    <w:p w:rsidR="00830D98" w:rsidRDefault="00830D98" w:rsidP="00C714BC">
      <w:pPr>
        <w:pStyle w:val="ListParagraph"/>
        <w:spacing w:after="0" w:line="240" w:lineRule="auto"/>
        <w:rPr>
          <w:rFonts w:ascii="Courier New" w:hAnsi="Courier New" w:cs="Courier New"/>
          <w:b/>
          <w:sz w:val="24"/>
          <w:szCs w:val="24"/>
        </w:rPr>
      </w:pPr>
    </w:p>
    <w:p w:rsidR="00830D98" w:rsidRDefault="00830D98" w:rsidP="00C714BC">
      <w:pPr>
        <w:pStyle w:val="ListParagraph"/>
        <w:spacing w:after="0" w:line="240" w:lineRule="auto"/>
        <w:rPr>
          <w:rFonts w:ascii="Courier New" w:hAnsi="Courier New" w:cs="Courier New"/>
          <w:b/>
          <w:sz w:val="24"/>
          <w:szCs w:val="24"/>
        </w:rPr>
      </w:pPr>
    </w:p>
    <w:p w:rsidR="00830D98" w:rsidRDefault="00830D98" w:rsidP="00C714BC">
      <w:pPr>
        <w:pStyle w:val="ListParagraph"/>
        <w:spacing w:after="0" w:line="240" w:lineRule="auto"/>
        <w:rPr>
          <w:rFonts w:ascii="Courier New" w:hAnsi="Courier New" w:cs="Courier New"/>
          <w:b/>
          <w:sz w:val="24"/>
          <w:szCs w:val="24"/>
        </w:rPr>
      </w:pPr>
    </w:p>
    <w:p w:rsidR="00830D98" w:rsidRDefault="00830D98" w:rsidP="00C714BC">
      <w:pPr>
        <w:pStyle w:val="ListParagraph"/>
        <w:spacing w:after="0" w:line="240" w:lineRule="auto"/>
        <w:rPr>
          <w:rFonts w:ascii="Courier New" w:hAnsi="Courier New" w:cs="Courier New"/>
          <w:b/>
          <w:sz w:val="24"/>
          <w:szCs w:val="24"/>
        </w:rPr>
      </w:pPr>
    </w:p>
    <w:p w:rsidR="00830D98" w:rsidRDefault="00830D98" w:rsidP="00C714BC">
      <w:pPr>
        <w:pStyle w:val="ListParagraph"/>
        <w:spacing w:after="0" w:line="240" w:lineRule="auto"/>
        <w:rPr>
          <w:rFonts w:ascii="Courier New" w:hAnsi="Courier New" w:cs="Courier New"/>
          <w:b/>
          <w:sz w:val="24"/>
          <w:szCs w:val="24"/>
        </w:rPr>
      </w:pPr>
    </w:p>
    <w:p w:rsidR="00830D98" w:rsidRDefault="00830D98" w:rsidP="00C714BC">
      <w:pPr>
        <w:pStyle w:val="ListParagraph"/>
        <w:spacing w:after="0" w:line="240" w:lineRule="auto"/>
        <w:rPr>
          <w:rFonts w:ascii="Courier New" w:hAnsi="Courier New" w:cs="Courier New"/>
          <w:b/>
          <w:sz w:val="24"/>
          <w:szCs w:val="24"/>
        </w:rPr>
      </w:pPr>
    </w:p>
    <w:p w:rsidR="00A31E11" w:rsidRDefault="00E60F1F" w:rsidP="00396F32">
      <w:pPr>
        <w:pStyle w:val="ListParagraph"/>
        <w:numPr>
          <w:ilvl w:val="0"/>
          <w:numId w:val="44"/>
        </w:numPr>
        <w:spacing w:after="0" w:line="240" w:lineRule="auto"/>
        <w:ind w:left="0" w:firstLine="0"/>
        <w:rPr>
          <w:rFonts w:ascii="Courier New" w:hAnsi="Courier New" w:cs="Courier New"/>
          <w:b/>
          <w:sz w:val="24"/>
          <w:szCs w:val="24"/>
        </w:rPr>
      </w:pPr>
      <w:r w:rsidRPr="0050337B">
        <w:rPr>
          <w:rFonts w:ascii="Courier New" w:hAnsi="Courier New" w:cs="Courier New"/>
          <w:b/>
          <w:sz w:val="24"/>
          <w:szCs w:val="24"/>
        </w:rPr>
        <w:t>C</w:t>
      </w:r>
      <w:r>
        <w:rPr>
          <w:rFonts w:ascii="Courier New" w:hAnsi="Courier New" w:cs="Courier New"/>
          <w:b/>
          <w:sz w:val="24"/>
          <w:szCs w:val="24"/>
        </w:rPr>
        <w:t>BDHDLC APPEAL</w:t>
      </w:r>
      <w:r w:rsidRPr="0050337B">
        <w:rPr>
          <w:rFonts w:ascii="Courier New" w:hAnsi="Courier New" w:cs="Courier New"/>
          <w:b/>
          <w:sz w:val="24"/>
          <w:szCs w:val="24"/>
        </w:rPr>
        <w:t xml:space="preserve"> – </w:t>
      </w:r>
      <w:r>
        <w:rPr>
          <w:rFonts w:ascii="Courier New" w:hAnsi="Courier New" w:cs="Courier New"/>
          <w:b/>
          <w:sz w:val="24"/>
          <w:szCs w:val="24"/>
        </w:rPr>
        <w:t>O</w:t>
      </w:r>
      <w:r w:rsidRPr="0050337B">
        <w:rPr>
          <w:rFonts w:ascii="Courier New" w:hAnsi="Courier New" w:cs="Courier New"/>
          <w:b/>
          <w:sz w:val="24"/>
          <w:szCs w:val="24"/>
        </w:rPr>
        <w:t xml:space="preserve">F </w:t>
      </w:r>
      <w:r>
        <w:rPr>
          <w:rFonts w:ascii="Courier New" w:hAnsi="Courier New" w:cs="Courier New"/>
          <w:b/>
          <w:sz w:val="24"/>
          <w:szCs w:val="24"/>
        </w:rPr>
        <w:t>KIRK P. FABACHER, NCARB, TERRELL-</w:t>
      </w:r>
    </w:p>
    <w:p w:rsidR="00E60F1F" w:rsidRPr="0050337B" w:rsidRDefault="00E60F1F" w:rsidP="00A31E1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FABACHER ARCHITECTS, </w:t>
      </w:r>
      <w:r w:rsidRPr="0050337B">
        <w:rPr>
          <w:rFonts w:ascii="Courier New" w:hAnsi="Courier New" w:cs="Courier New"/>
          <w:b/>
          <w:sz w:val="24"/>
          <w:szCs w:val="24"/>
        </w:rPr>
        <w:t>LLC</w:t>
      </w:r>
    </w:p>
    <w:p w:rsidR="00E60F1F" w:rsidRDefault="00E60F1F" w:rsidP="00E60F1F">
      <w:pPr>
        <w:pStyle w:val="ListParagraph"/>
        <w:spacing w:after="0" w:line="240" w:lineRule="auto"/>
        <w:ind w:left="0"/>
        <w:rPr>
          <w:rFonts w:ascii="Courier New" w:hAnsi="Courier New" w:cs="Courier New"/>
          <w:b/>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E60F1F" w:rsidRDefault="00E60F1F" w:rsidP="00E60F1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Central Business District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renovation of a two-story warehouse building, including addition of four stories facing Baronne Street and new construction of six story infill structure on Girod Street side for property located at </w:t>
      </w:r>
      <w:r>
        <w:rPr>
          <w:rFonts w:ascii="Courier New" w:hAnsi="Courier New" w:cs="Courier New"/>
          <w:b/>
          <w:sz w:val="24"/>
          <w:szCs w:val="24"/>
        </w:rPr>
        <w:t>710 Baronne Street</w:t>
      </w:r>
      <w:r>
        <w:rPr>
          <w:rFonts w:ascii="Courier New" w:hAnsi="Courier New" w:cs="Courier New"/>
          <w:sz w:val="24"/>
          <w:szCs w:val="24"/>
        </w:rPr>
        <w:t>.</w:t>
      </w:r>
    </w:p>
    <w:p w:rsidR="00E60F1F" w:rsidRDefault="00E60F1F" w:rsidP="00E60F1F">
      <w:pPr>
        <w:pStyle w:val="ListParagraph"/>
        <w:spacing w:after="0" w:line="240" w:lineRule="auto"/>
        <w:rPr>
          <w:rFonts w:ascii="Courier New" w:hAnsi="Courier New" w:cs="Courier New"/>
          <w:sz w:val="24"/>
          <w:szCs w:val="24"/>
        </w:rPr>
      </w:pPr>
    </w:p>
    <w:p w:rsidR="00E60F1F" w:rsidRDefault="00E60F1F" w:rsidP="00E60F1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60F1F" w:rsidRPr="00E07A0D" w:rsidRDefault="00E60F1F" w:rsidP="00C670A4">
      <w:pPr>
        <w:spacing w:after="0" w:line="240" w:lineRule="auto"/>
        <w:ind w:left="720"/>
        <w:rPr>
          <w:rFonts w:ascii="Courier New" w:hAnsi="Courier New" w:cs="Courier New"/>
          <w:b/>
          <w:i/>
          <w:sz w:val="24"/>
          <w:szCs w:val="24"/>
        </w:rPr>
      </w:pPr>
      <w:r w:rsidRPr="00E07A0D">
        <w:rPr>
          <w:rFonts w:ascii="Courier New" w:hAnsi="Courier New" w:cs="Courier New"/>
          <w:b/>
          <w:i/>
          <w:sz w:val="24"/>
          <w:szCs w:val="24"/>
        </w:rPr>
        <w:t>(Cm. Banks, Cn. Deadline 10/20/19).</w:t>
      </w:r>
    </w:p>
    <w:p w:rsidR="00E60F1F" w:rsidRPr="00C670A4" w:rsidRDefault="00E60F1F" w:rsidP="00C670A4">
      <w:pPr>
        <w:spacing w:after="0" w:line="240" w:lineRule="auto"/>
        <w:ind w:left="720"/>
        <w:rPr>
          <w:rFonts w:ascii="Courier New" w:hAnsi="Courier New" w:cs="Courier New"/>
          <w:b/>
          <w:i/>
          <w:sz w:val="24"/>
          <w:szCs w:val="24"/>
        </w:rPr>
      </w:pPr>
      <w:r w:rsidRPr="00C670A4">
        <w:rPr>
          <w:rFonts w:ascii="Courier New" w:hAnsi="Courier New" w:cs="Courier New"/>
          <w:b/>
          <w:i/>
          <w:sz w:val="24"/>
          <w:szCs w:val="24"/>
        </w:rPr>
        <w:t>(Report received at the meeting of 8/22/19).</w:t>
      </w:r>
    </w:p>
    <w:p w:rsidR="00E60F1F" w:rsidRDefault="00E60F1F" w:rsidP="00E60F1F">
      <w:pPr>
        <w:spacing w:after="0" w:line="240" w:lineRule="auto"/>
        <w:rPr>
          <w:rFonts w:ascii="Courier New" w:hAnsi="Courier New" w:cs="Courier New"/>
          <w:b/>
          <w:sz w:val="24"/>
          <w:szCs w:val="24"/>
        </w:rPr>
      </w:pPr>
    </w:p>
    <w:p w:rsidR="00E60F1F" w:rsidRDefault="00E60F1F" w:rsidP="00E60F1F">
      <w:pPr>
        <w:spacing w:after="0" w:line="240" w:lineRule="auto"/>
        <w:rPr>
          <w:rFonts w:ascii="Courier New" w:hAnsi="Courier New" w:cs="Courier New"/>
          <w:b/>
          <w:sz w:val="24"/>
          <w:szCs w:val="24"/>
        </w:rPr>
      </w:pPr>
    </w:p>
    <w:p w:rsidR="00E60F1F" w:rsidRDefault="00E60F1F" w:rsidP="00E60F1F">
      <w:pPr>
        <w:spacing w:after="0" w:line="240" w:lineRule="auto"/>
        <w:rPr>
          <w:rFonts w:ascii="Courier New" w:hAnsi="Courier New" w:cs="Courier New"/>
          <w:b/>
          <w:sz w:val="24"/>
          <w:szCs w:val="24"/>
        </w:rPr>
      </w:pPr>
    </w:p>
    <w:p w:rsidR="00E60F1F" w:rsidRDefault="00E60F1F" w:rsidP="00E60F1F">
      <w:pPr>
        <w:spacing w:after="0" w:line="240" w:lineRule="auto"/>
        <w:rPr>
          <w:rFonts w:ascii="Courier New" w:hAnsi="Courier New" w:cs="Courier New"/>
          <w:b/>
          <w:sz w:val="24"/>
          <w:szCs w:val="24"/>
        </w:rPr>
      </w:pPr>
    </w:p>
    <w:p w:rsidR="00E60F1F" w:rsidRDefault="00E60F1F" w:rsidP="00E60F1F">
      <w:pPr>
        <w:spacing w:after="0" w:line="240" w:lineRule="auto"/>
        <w:rPr>
          <w:rFonts w:ascii="Courier New" w:hAnsi="Courier New" w:cs="Courier New"/>
          <w:b/>
          <w:sz w:val="24"/>
          <w:szCs w:val="24"/>
        </w:rPr>
      </w:pPr>
    </w:p>
    <w:p w:rsidR="00830D98" w:rsidRDefault="00830D98">
      <w:pPr>
        <w:spacing w:after="0" w:line="240" w:lineRule="auto"/>
        <w:rPr>
          <w:rFonts w:ascii="Courier New" w:hAnsi="Courier New" w:cs="Courier New"/>
          <w:b/>
          <w:sz w:val="24"/>
          <w:szCs w:val="24"/>
        </w:rPr>
      </w:pPr>
      <w:r>
        <w:rPr>
          <w:rFonts w:ascii="Courier New" w:hAnsi="Courier New" w:cs="Courier New"/>
          <w:b/>
          <w:sz w:val="24"/>
          <w:szCs w:val="24"/>
        </w:rPr>
        <w:br w:type="page"/>
      </w:r>
    </w:p>
    <w:p w:rsidR="00934D3D" w:rsidRDefault="00934D3D" w:rsidP="00934D3D">
      <w:pPr>
        <w:pStyle w:val="ListParagraph"/>
        <w:numPr>
          <w:ilvl w:val="0"/>
          <w:numId w:val="44"/>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LEGISLATIVE  GROUPING</w:t>
      </w:r>
    </w:p>
    <w:p w:rsidR="00934D3D" w:rsidRDefault="00934D3D" w:rsidP="00934D3D">
      <w:pPr>
        <w:pStyle w:val="ListParagraph"/>
        <w:spacing w:after="0" w:line="240" w:lineRule="auto"/>
        <w:ind w:left="0"/>
        <w:rPr>
          <w:rFonts w:ascii="Courier New" w:hAnsi="Courier New" w:cs="Courier New"/>
          <w:b/>
          <w:sz w:val="24"/>
          <w:szCs w:val="24"/>
        </w:rPr>
      </w:pPr>
    </w:p>
    <w:p w:rsidR="00934D3D" w:rsidRPr="00FB332D" w:rsidRDefault="00934D3D" w:rsidP="00934D3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5a.</w:t>
      </w:r>
      <w:r>
        <w:rPr>
          <w:rFonts w:ascii="Courier New" w:hAnsi="Courier New" w:cs="Courier New"/>
          <w:b/>
          <w:sz w:val="24"/>
          <w:szCs w:val="24"/>
        </w:rPr>
        <w:tab/>
        <w:t>NON-CONFORMING USE APPEAL</w:t>
      </w:r>
      <w:r w:rsidRPr="0087732A">
        <w:rPr>
          <w:rFonts w:ascii="Courier New" w:hAnsi="Courier New" w:cs="Courier New"/>
          <w:b/>
          <w:sz w:val="24"/>
          <w:szCs w:val="24"/>
        </w:rPr>
        <w:t xml:space="preserve"> – </w:t>
      </w:r>
      <w:r>
        <w:rPr>
          <w:rFonts w:ascii="Courier New" w:hAnsi="Courier New" w:cs="Courier New"/>
          <w:b/>
          <w:sz w:val="24"/>
          <w:szCs w:val="24"/>
        </w:rPr>
        <w:t>O</w:t>
      </w:r>
      <w:r w:rsidRPr="0087732A">
        <w:rPr>
          <w:rFonts w:ascii="Courier New" w:hAnsi="Courier New" w:cs="Courier New"/>
          <w:b/>
          <w:sz w:val="24"/>
          <w:szCs w:val="24"/>
        </w:rPr>
        <w:t xml:space="preserve">F </w:t>
      </w:r>
      <w:r>
        <w:rPr>
          <w:rFonts w:ascii="Courier New" w:hAnsi="Courier New" w:cs="Courier New"/>
          <w:b/>
          <w:sz w:val="24"/>
          <w:szCs w:val="24"/>
        </w:rPr>
        <w:t xml:space="preserve">MICHAEL VALENTINO, MEMBER, </w:t>
      </w:r>
      <w:r>
        <w:rPr>
          <w:rFonts w:ascii="Courier New" w:hAnsi="Courier New" w:cs="Courier New"/>
          <w:b/>
          <w:sz w:val="24"/>
          <w:szCs w:val="24"/>
        </w:rPr>
        <w:tab/>
        <w:t>NEW ORLEANS, LLC DBA NEW ORLEANS CITY SIGHTSEEING, LLC</w:t>
      </w:r>
    </w:p>
    <w:p w:rsidR="00934D3D" w:rsidRDefault="00934D3D" w:rsidP="00934D3D">
      <w:pPr>
        <w:spacing w:after="0" w:line="240" w:lineRule="auto"/>
        <w:rPr>
          <w:rFonts w:ascii="Courier New" w:hAnsi="Courier New" w:cs="Courier New"/>
          <w:sz w:val="24"/>
          <w:szCs w:val="24"/>
        </w:rPr>
      </w:pPr>
    </w:p>
    <w:p w:rsidR="00934D3D" w:rsidRDefault="00934D3D" w:rsidP="00934D3D">
      <w:pPr>
        <w:spacing w:after="0" w:line="240" w:lineRule="auto"/>
        <w:ind w:left="720"/>
        <w:rPr>
          <w:rFonts w:ascii="Courier New" w:hAnsi="Courier New" w:cs="Courier New"/>
          <w:b/>
          <w:sz w:val="24"/>
          <w:szCs w:val="24"/>
        </w:rPr>
      </w:pPr>
      <w:r w:rsidRPr="00803AAE">
        <w:rPr>
          <w:rFonts w:ascii="Courier New" w:hAnsi="Courier New" w:cs="Courier New"/>
          <w:b/>
          <w:sz w:val="24"/>
          <w:szCs w:val="24"/>
        </w:rPr>
        <w:t>Brief:</w:t>
      </w:r>
    </w:p>
    <w:p w:rsidR="00934D3D" w:rsidRPr="001F6FFA" w:rsidRDefault="00934D3D" w:rsidP="00934D3D">
      <w:pPr>
        <w:spacing w:after="0" w:line="240" w:lineRule="auto"/>
        <w:ind w:left="720"/>
        <w:rPr>
          <w:rFonts w:ascii="Courier New" w:hAnsi="Courier New" w:cs="Courier New"/>
          <w:b/>
          <w:i/>
          <w:sz w:val="24"/>
          <w:szCs w:val="24"/>
        </w:rPr>
      </w:pPr>
      <w:r>
        <w:rPr>
          <w:rFonts w:ascii="Courier New" w:hAnsi="Courier New" w:cs="Courier New"/>
          <w:sz w:val="24"/>
          <w:szCs w:val="24"/>
        </w:rPr>
        <w:t xml:space="preserve">Requesting a change of Non-Conforming Use for property located at </w:t>
      </w:r>
      <w:r>
        <w:rPr>
          <w:rFonts w:ascii="Courier New" w:hAnsi="Courier New" w:cs="Courier New"/>
          <w:b/>
          <w:sz w:val="24"/>
          <w:szCs w:val="24"/>
        </w:rPr>
        <w:t>414 N. Roman Street.</w:t>
      </w:r>
    </w:p>
    <w:p w:rsidR="00934D3D" w:rsidRDefault="00934D3D" w:rsidP="00934D3D">
      <w:pPr>
        <w:spacing w:after="0" w:line="240" w:lineRule="auto"/>
        <w:ind w:left="720"/>
        <w:rPr>
          <w:rFonts w:ascii="Courier New" w:hAnsi="Courier New" w:cs="Courier New"/>
          <w:sz w:val="24"/>
          <w:szCs w:val="24"/>
        </w:rPr>
      </w:pPr>
    </w:p>
    <w:p w:rsidR="00934D3D" w:rsidRDefault="00934D3D" w:rsidP="00934D3D">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934D3D" w:rsidRDefault="00934D3D" w:rsidP="00934D3D">
      <w:pPr>
        <w:spacing w:after="0" w:line="240" w:lineRule="auto"/>
        <w:ind w:left="720"/>
        <w:rPr>
          <w:rFonts w:ascii="Courier New" w:hAnsi="Courier New" w:cs="Courier New"/>
          <w:b/>
          <w:i/>
          <w:sz w:val="24"/>
          <w:szCs w:val="24"/>
        </w:rPr>
      </w:pPr>
      <w:r w:rsidRPr="00E07A0D">
        <w:rPr>
          <w:rFonts w:ascii="Courier New" w:hAnsi="Courier New" w:cs="Courier New"/>
          <w:b/>
          <w:i/>
          <w:sz w:val="24"/>
          <w:szCs w:val="24"/>
        </w:rPr>
        <w:t>(Cm. Banks, Cn. Deadline 10/20/19).</w:t>
      </w:r>
    </w:p>
    <w:p w:rsidR="00E60F1F" w:rsidRDefault="00E60F1F" w:rsidP="00E60F1F">
      <w:pPr>
        <w:spacing w:after="0" w:line="240" w:lineRule="auto"/>
        <w:rPr>
          <w:rFonts w:ascii="Courier New" w:hAnsi="Courier New" w:cs="Courier New"/>
          <w:b/>
          <w:sz w:val="24"/>
          <w:szCs w:val="24"/>
        </w:rPr>
      </w:pPr>
    </w:p>
    <w:p w:rsidR="0034136D" w:rsidRDefault="0034136D" w:rsidP="00E60F1F">
      <w:pPr>
        <w:spacing w:after="0" w:line="240" w:lineRule="auto"/>
        <w:rPr>
          <w:rFonts w:ascii="Courier New" w:hAnsi="Courier New" w:cs="Courier New"/>
          <w:b/>
          <w:sz w:val="24"/>
          <w:szCs w:val="24"/>
        </w:rPr>
      </w:pPr>
    </w:p>
    <w:p w:rsidR="0034136D" w:rsidRDefault="0034136D" w:rsidP="00E60F1F">
      <w:pPr>
        <w:spacing w:after="0" w:line="240" w:lineRule="auto"/>
        <w:rPr>
          <w:rFonts w:ascii="Courier New" w:hAnsi="Courier New" w:cs="Courier New"/>
          <w:b/>
          <w:sz w:val="24"/>
          <w:szCs w:val="24"/>
        </w:rPr>
      </w:pPr>
    </w:p>
    <w:p w:rsidR="0034136D" w:rsidRDefault="0034136D" w:rsidP="00E60F1F">
      <w:pPr>
        <w:spacing w:after="0" w:line="240" w:lineRule="auto"/>
        <w:rPr>
          <w:rFonts w:ascii="Courier New" w:hAnsi="Courier New" w:cs="Courier New"/>
          <w:b/>
          <w:sz w:val="24"/>
          <w:szCs w:val="24"/>
        </w:rPr>
      </w:pPr>
    </w:p>
    <w:p w:rsidR="0034136D" w:rsidRDefault="0034136D" w:rsidP="00E60F1F">
      <w:pPr>
        <w:spacing w:after="0" w:line="240" w:lineRule="auto"/>
        <w:rPr>
          <w:rFonts w:ascii="Courier New" w:hAnsi="Courier New" w:cs="Courier New"/>
          <w:b/>
          <w:sz w:val="24"/>
          <w:szCs w:val="24"/>
        </w:rPr>
      </w:pPr>
    </w:p>
    <w:p w:rsidR="0034136D" w:rsidRDefault="0034136D" w:rsidP="00E60F1F">
      <w:pPr>
        <w:spacing w:after="0" w:line="240" w:lineRule="auto"/>
        <w:rPr>
          <w:rFonts w:ascii="Courier New" w:hAnsi="Courier New" w:cs="Courier New"/>
          <w:b/>
          <w:sz w:val="24"/>
          <w:szCs w:val="24"/>
        </w:rPr>
      </w:pPr>
    </w:p>
    <w:p w:rsidR="0034136D" w:rsidRDefault="0034136D" w:rsidP="0034136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5b.</w:t>
      </w:r>
      <w:r>
        <w:rPr>
          <w:rFonts w:ascii="Courier New" w:hAnsi="Courier New" w:cs="Courier New"/>
          <w:b/>
          <w:sz w:val="24"/>
          <w:szCs w:val="24"/>
        </w:rPr>
        <w:tab/>
        <w:t xml:space="preserve">REPORT – OF THE EXECUTIVE DIRECTOR OF THE CITY PLANNING </w:t>
      </w:r>
    </w:p>
    <w:p w:rsidR="0034136D" w:rsidRDefault="0034136D" w:rsidP="0034136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rsidR="0034136D" w:rsidRDefault="0034136D" w:rsidP="0034136D">
      <w:pPr>
        <w:pStyle w:val="ListParagraph"/>
        <w:spacing w:after="0" w:line="240" w:lineRule="auto"/>
        <w:ind w:left="0"/>
        <w:rPr>
          <w:rFonts w:ascii="Courier New" w:hAnsi="Courier New" w:cs="Courier New"/>
          <w:b/>
          <w:sz w:val="24"/>
          <w:szCs w:val="24"/>
        </w:rPr>
      </w:pPr>
    </w:p>
    <w:p w:rsidR="0034136D" w:rsidRDefault="0034136D" w:rsidP="0034136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34136D" w:rsidRPr="00CE0AD1" w:rsidRDefault="0034136D" w:rsidP="0034136D">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Recommending </w:t>
      </w:r>
      <w:r>
        <w:rPr>
          <w:rFonts w:ascii="Courier New" w:hAnsi="Courier New" w:cs="Courier New"/>
          <w:b/>
          <w:i/>
          <w:sz w:val="24"/>
          <w:szCs w:val="24"/>
        </w:rPr>
        <w:t>“modified approval”</w:t>
      </w:r>
      <w:r>
        <w:rPr>
          <w:rFonts w:ascii="Courier New" w:hAnsi="Courier New" w:cs="Courier New"/>
          <w:sz w:val="24"/>
          <w:szCs w:val="24"/>
        </w:rPr>
        <w:t xml:space="preserve"> of the request to permit a Motor Vehicle Operations Facility relative to a change in non-conforming use from Light Manufacturing to a Parking Structure (Principal Use) for bus storage for property located at </w:t>
      </w:r>
      <w:r>
        <w:rPr>
          <w:rFonts w:ascii="Courier New" w:hAnsi="Courier New" w:cs="Courier New"/>
          <w:b/>
          <w:sz w:val="24"/>
          <w:szCs w:val="24"/>
        </w:rPr>
        <w:t xml:space="preserve">414 N. Roman Street </w:t>
      </w:r>
      <w:r>
        <w:rPr>
          <w:rFonts w:ascii="Courier New" w:hAnsi="Courier New" w:cs="Courier New"/>
          <w:b/>
          <w:i/>
          <w:sz w:val="24"/>
          <w:szCs w:val="24"/>
        </w:rPr>
        <w:t>(DR #159/19)</w:t>
      </w:r>
    </w:p>
    <w:p w:rsidR="0034136D" w:rsidRDefault="0034136D" w:rsidP="0034136D">
      <w:pPr>
        <w:spacing w:after="0" w:line="240" w:lineRule="auto"/>
        <w:ind w:firstLine="720"/>
        <w:rPr>
          <w:rFonts w:ascii="Courier New" w:hAnsi="Courier New" w:cs="Courier New"/>
          <w:b/>
          <w:sz w:val="24"/>
          <w:szCs w:val="24"/>
        </w:rPr>
      </w:pPr>
    </w:p>
    <w:p w:rsidR="0034136D" w:rsidRDefault="0034136D" w:rsidP="0034136D">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34136D" w:rsidRDefault="0034136D" w:rsidP="0034136D">
      <w:pPr>
        <w:spacing w:after="0" w:line="240" w:lineRule="auto"/>
        <w:ind w:left="720"/>
        <w:rPr>
          <w:rFonts w:ascii="Courier New" w:hAnsi="Courier New" w:cs="Courier New"/>
          <w:b/>
          <w:i/>
          <w:sz w:val="24"/>
          <w:szCs w:val="24"/>
        </w:rPr>
      </w:pPr>
      <w:r>
        <w:rPr>
          <w:rFonts w:ascii="Courier New" w:hAnsi="Courier New" w:cs="Courier New"/>
          <w:b/>
          <w:i/>
          <w:sz w:val="24"/>
          <w:szCs w:val="24"/>
        </w:rPr>
        <w:t>(Report received on today’s Consent Agenda).</w:t>
      </w:r>
    </w:p>
    <w:p w:rsidR="0034136D" w:rsidRDefault="0034136D" w:rsidP="00E60F1F">
      <w:pPr>
        <w:spacing w:after="0" w:line="240" w:lineRule="auto"/>
        <w:rPr>
          <w:rFonts w:ascii="Courier New" w:hAnsi="Courier New" w:cs="Courier New"/>
          <w:b/>
          <w:sz w:val="24"/>
          <w:szCs w:val="24"/>
        </w:rPr>
      </w:pPr>
    </w:p>
    <w:p w:rsidR="00830D98" w:rsidRDefault="00830D98" w:rsidP="00E60F1F">
      <w:pPr>
        <w:spacing w:after="0" w:line="240" w:lineRule="auto"/>
        <w:rPr>
          <w:rFonts w:ascii="Courier New" w:hAnsi="Courier New" w:cs="Courier New"/>
          <w:b/>
          <w:sz w:val="24"/>
          <w:szCs w:val="24"/>
        </w:rPr>
      </w:pPr>
    </w:p>
    <w:p w:rsidR="00830D98" w:rsidRDefault="00830D98" w:rsidP="00E60F1F">
      <w:pPr>
        <w:spacing w:after="0" w:line="240" w:lineRule="auto"/>
        <w:rPr>
          <w:rFonts w:ascii="Courier New" w:hAnsi="Courier New" w:cs="Courier New"/>
          <w:b/>
          <w:sz w:val="24"/>
          <w:szCs w:val="24"/>
        </w:rPr>
      </w:pPr>
    </w:p>
    <w:p w:rsidR="00830D98" w:rsidRDefault="00830D98">
      <w:pPr>
        <w:spacing w:after="0" w:line="240" w:lineRule="auto"/>
        <w:rPr>
          <w:rFonts w:ascii="Courier New" w:hAnsi="Courier New" w:cs="Courier New"/>
          <w:b/>
          <w:sz w:val="24"/>
          <w:szCs w:val="24"/>
        </w:rPr>
      </w:pPr>
      <w:r>
        <w:rPr>
          <w:rFonts w:ascii="Courier New" w:hAnsi="Courier New" w:cs="Courier New"/>
          <w:b/>
          <w:sz w:val="24"/>
          <w:szCs w:val="24"/>
        </w:rPr>
        <w:br w:type="page"/>
      </w:r>
    </w:p>
    <w:p w:rsidR="00E84759" w:rsidRDefault="00E752AB"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62/19 – LOUISIANA COASTAL DEVELOPMENT,</w:t>
      </w:r>
    </w:p>
    <w:p w:rsidR="00E752AB" w:rsidRPr="00E84759" w:rsidRDefault="00E752AB" w:rsidP="00E84759">
      <w:pPr>
        <w:pStyle w:val="ListParagraph"/>
        <w:spacing w:after="0" w:line="240" w:lineRule="auto"/>
        <w:ind w:left="0" w:firstLine="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LLC</w:t>
      </w:r>
    </w:p>
    <w:p w:rsidR="00E752AB" w:rsidRDefault="00E752AB" w:rsidP="005B3E80">
      <w:pPr>
        <w:spacing w:after="0" w:line="240" w:lineRule="auto"/>
        <w:rPr>
          <w:rFonts w:ascii="Courier New" w:eastAsia="Times New Roman" w:hAnsi="Courier New" w:cs="Courier New"/>
          <w:b/>
          <w:bCs/>
          <w:position w:val="-1"/>
          <w:sz w:val="24"/>
          <w:szCs w:val="24"/>
        </w:rPr>
      </w:pPr>
    </w:p>
    <w:p w:rsidR="00E752AB" w:rsidRDefault="00E752AB"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E752AB" w:rsidRDefault="009A7A55"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t</w:t>
      </w:r>
      <w:r w:rsidR="00E752AB" w:rsidRPr="00E752AB">
        <w:rPr>
          <w:rFonts w:ascii="Courier New" w:eastAsia="Times New Roman" w:hAnsi="Courier New" w:cs="Courier New"/>
          <w:bCs/>
          <w:position w:val="-1"/>
          <w:sz w:val="24"/>
          <w:szCs w:val="24"/>
        </w:rPr>
        <w:t>ext amendment to Article 11 of the Comprehensive Zoning Ordinance to classify “country club” as a conditional use in the HU-RS Historic Urban Single-Family Residential District, the HU</w:t>
      </w:r>
      <w:r w:rsidR="00552907">
        <w:rPr>
          <w:rFonts w:ascii="Courier New" w:eastAsia="Times New Roman" w:hAnsi="Courier New" w:cs="Courier New"/>
          <w:bCs/>
          <w:position w:val="-1"/>
          <w:sz w:val="24"/>
          <w:szCs w:val="24"/>
        </w:rPr>
        <w:t>-RD1 Historic Urban Two-Family R</w:t>
      </w:r>
      <w:r w:rsidR="00E752AB" w:rsidRPr="00E752AB">
        <w:rPr>
          <w:rFonts w:ascii="Courier New" w:eastAsia="Times New Roman" w:hAnsi="Courier New" w:cs="Courier New"/>
          <w:bCs/>
          <w:position w:val="-1"/>
          <w:sz w:val="24"/>
          <w:szCs w:val="24"/>
        </w:rPr>
        <w:t>esidential District, and the HU-RD2 Historic Urban Two-</w:t>
      </w:r>
      <w:r w:rsidR="00552907">
        <w:rPr>
          <w:rFonts w:ascii="Courier New" w:eastAsia="Times New Roman" w:hAnsi="Courier New" w:cs="Courier New"/>
          <w:bCs/>
          <w:position w:val="-1"/>
          <w:sz w:val="24"/>
          <w:szCs w:val="24"/>
        </w:rPr>
        <w:t xml:space="preserve">Family </w:t>
      </w:r>
      <w:r w:rsidR="00E752AB" w:rsidRPr="00E752AB">
        <w:rPr>
          <w:rFonts w:ascii="Courier New" w:eastAsia="Times New Roman" w:hAnsi="Courier New" w:cs="Courier New"/>
          <w:bCs/>
          <w:position w:val="-1"/>
          <w:sz w:val="24"/>
          <w:szCs w:val="24"/>
        </w:rPr>
        <w:t>Residential District; and to classify “country club” as a permitted use in the HU-RM1 Historic Urban</w:t>
      </w:r>
      <w:r w:rsidR="00E752AB">
        <w:rPr>
          <w:rFonts w:ascii="Courier New" w:eastAsia="Times New Roman" w:hAnsi="Courier New" w:cs="Courier New"/>
          <w:bCs/>
          <w:position w:val="-1"/>
          <w:sz w:val="24"/>
          <w:szCs w:val="24"/>
        </w:rPr>
        <w:t xml:space="preserve"> Multi-Family Residential District and the HU-RM2 Historic Urban Multi-Family Residential District</w:t>
      </w:r>
      <w:r w:rsidR="00962FEB">
        <w:rPr>
          <w:rFonts w:ascii="Courier New" w:eastAsia="Times New Roman" w:hAnsi="Courier New" w:cs="Courier New"/>
          <w:bCs/>
          <w:position w:val="-1"/>
          <w:sz w:val="24"/>
          <w:szCs w:val="24"/>
        </w:rPr>
        <w:t>.  In</w:t>
      </w:r>
      <w:r w:rsidR="00E752AB">
        <w:rPr>
          <w:rFonts w:ascii="Courier New" w:eastAsia="Times New Roman" w:hAnsi="Courier New" w:cs="Courier New"/>
          <w:bCs/>
          <w:position w:val="-1"/>
          <w:sz w:val="24"/>
          <w:szCs w:val="24"/>
        </w:rPr>
        <w:t xml:space="preserve"> addition, a request to add the following use standards, previously outlined in the preliminary staff report for Zoning Docket 62/19, and any other use standards or regulations deemed advisable by City Planning Commission staff:</w:t>
      </w:r>
    </w:p>
    <w:p w:rsidR="00E752AB" w:rsidRDefault="00E752AB" w:rsidP="00E84759">
      <w:pPr>
        <w:spacing w:after="0" w:line="240" w:lineRule="auto"/>
        <w:ind w:left="720"/>
        <w:rPr>
          <w:rFonts w:ascii="Courier New" w:eastAsia="Times New Roman" w:hAnsi="Courier New" w:cs="Courier New"/>
          <w:bCs/>
          <w:position w:val="-1"/>
          <w:sz w:val="24"/>
          <w:szCs w:val="24"/>
        </w:rPr>
      </w:pPr>
    </w:p>
    <w:p w:rsidR="00E84759" w:rsidRDefault="00E752AB" w:rsidP="00E84759">
      <w:pPr>
        <w:pStyle w:val="ListParagraph"/>
        <w:numPr>
          <w:ilvl w:val="0"/>
          <w:numId w:val="32"/>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Country clubs shall have a minimum of twenty-thousand </w:t>
      </w:r>
    </w:p>
    <w:p w:rsidR="00E752AB" w:rsidRDefault="00E752AB" w:rsidP="00E84759">
      <w:pPr>
        <w:pStyle w:val="ListParagraph"/>
        <w:spacing w:after="0" w:line="240" w:lineRule="auto"/>
        <w:ind w:firstLine="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(20,000) squ</w:t>
      </w:r>
      <w:r w:rsidR="00B83C46">
        <w:rPr>
          <w:rFonts w:ascii="Courier New" w:eastAsia="Times New Roman" w:hAnsi="Courier New" w:cs="Courier New"/>
          <w:bCs/>
          <w:position w:val="-1"/>
          <w:sz w:val="24"/>
          <w:szCs w:val="24"/>
        </w:rPr>
        <w:t>a</w:t>
      </w:r>
      <w:r>
        <w:rPr>
          <w:rFonts w:ascii="Courier New" w:eastAsia="Times New Roman" w:hAnsi="Courier New" w:cs="Courier New"/>
          <w:bCs/>
          <w:position w:val="-1"/>
          <w:sz w:val="24"/>
          <w:szCs w:val="24"/>
        </w:rPr>
        <w:t>re feet of lot area.</w:t>
      </w:r>
    </w:p>
    <w:p w:rsidR="00B83C46" w:rsidRDefault="00B83C46" w:rsidP="00E84759">
      <w:pPr>
        <w:spacing w:after="0" w:line="240" w:lineRule="auto"/>
        <w:ind w:left="720"/>
        <w:rPr>
          <w:rFonts w:ascii="Courier New" w:eastAsia="Times New Roman" w:hAnsi="Courier New" w:cs="Courier New"/>
          <w:bCs/>
          <w:position w:val="-1"/>
          <w:sz w:val="24"/>
          <w:szCs w:val="24"/>
        </w:rPr>
      </w:pPr>
    </w:p>
    <w:p w:rsidR="00552907" w:rsidRDefault="00552907" w:rsidP="00552907">
      <w:pPr>
        <w:pStyle w:val="ListParagraph"/>
        <w:numPr>
          <w:ilvl w:val="0"/>
          <w:numId w:val="32"/>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Bar area shall not exceed fifteen percent(15%) of the </w:t>
      </w:r>
    </w:p>
    <w:p w:rsidR="00552907" w:rsidRDefault="00552907" w:rsidP="00552907">
      <w:pPr>
        <w:pStyle w:val="ListParagraph"/>
        <w:spacing w:after="0" w:line="240" w:lineRule="auto"/>
        <w:ind w:firstLine="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interior floor area.</w:t>
      </w:r>
    </w:p>
    <w:p w:rsidR="00552907" w:rsidRPr="00552907" w:rsidRDefault="00552907" w:rsidP="00552907">
      <w:pPr>
        <w:pStyle w:val="ListParagraph"/>
        <w:spacing w:after="0" w:line="240" w:lineRule="auto"/>
        <w:ind w:firstLine="720"/>
        <w:rPr>
          <w:rFonts w:ascii="Courier New" w:eastAsia="Times New Roman" w:hAnsi="Courier New" w:cs="Courier New"/>
          <w:bCs/>
          <w:position w:val="-1"/>
          <w:sz w:val="24"/>
          <w:szCs w:val="24"/>
        </w:rPr>
      </w:pPr>
    </w:p>
    <w:p w:rsidR="00E84759" w:rsidRDefault="00B83C46" w:rsidP="00E84759">
      <w:pPr>
        <w:pStyle w:val="ListParagraph"/>
        <w:numPr>
          <w:ilvl w:val="0"/>
          <w:numId w:val="32"/>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Fifty percent (50%) of the developed lot area (not </w:t>
      </w:r>
    </w:p>
    <w:p w:rsidR="00E84759" w:rsidRDefault="00B83C46" w:rsidP="00E84759">
      <w:pPr>
        <w:pStyle w:val="ListParagraph"/>
        <w:spacing w:after="0" w:line="240" w:lineRule="auto"/>
        <w:ind w:firstLine="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including parking lots) shall be maintained as active </w:t>
      </w:r>
    </w:p>
    <w:p w:rsidR="00B83C46" w:rsidRDefault="00B83C46" w:rsidP="00E84759">
      <w:pPr>
        <w:pStyle w:val="ListParagraph"/>
        <w:spacing w:after="0" w:line="240" w:lineRule="auto"/>
        <w:ind w:firstLine="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outdoor recreational facilities.</w:t>
      </w:r>
    </w:p>
    <w:p w:rsidR="00B83C46" w:rsidRPr="00B83C46" w:rsidRDefault="00B83C46" w:rsidP="00E84759">
      <w:pPr>
        <w:pStyle w:val="ListParagraph"/>
        <w:rPr>
          <w:rFonts w:ascii="Courier New" w:eastAsia="Times New Roman" w:hAnsi="Courier New" w:cs="Courier New"/>
          <w:bCs/>
          <w:position w:val="-1"/>
          <w:sz w:val="24"/>
          <w:szCs w:val="24"/>
        </w:rPr>
      </w:pPr>
    </w:p>
    <w:p w:rsidR="00E84759" w:rsidRDefault="00B83C46" w:rsidP="00E84759">
      <w:pPr>
        <w:pStyle w:val="ListParagraph"/>
        <w:numPr>
          <w:ilvl w:val="0"/>
          <w:numId w:val="32"/>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Alcohol beverage consumption shall be prohibited within</w:t>
      </w:r>
    </w:p>
    <w:p w:rsidR="00B83C46" w:rsidRDefault="00B83C46" w:rsidP="00E84759">
      <w:pPr>
        <w:pStyle w:val="ListParagraph"/>
        <w:spacing w:after="0" w:line="240" w:lineRule="auto"/>
        <w:ind w:firstLine="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recreation area.</w:t>
      </w:r>
    </w:p>
    <w:p w:rsidR="00B83C46" w:rsidRPr="00B83C46" w:rsidRDefault="00B83C46" w:rsidP="00E84759">
      <w:pPr>
        <w:pStyle w:val="ListParagraph"/>
        <w:rPr>
          <w:rFonts w:ascii="Courier New" w:eastAsia="Times New Roman" w:hAnsi="Courier New" w:cs="Courier New"/>
          <w:bCs/>
          <w:position w:val="-1"/>
          <w:sz w:val="24"/>
          <w:szCs w:val="24"/>
        </w:rPr>
      </w:pPr>
    </w:p>
    <w:p w:rsidR="00B83C46" w:rsidRDefault="00B83C46" w:rsidP="00E84759">
      <w:pPr>
        <w:pStyle w:val="ListParagraph"/>
        <w:numPr>
          <w:ilvl w:val="0"/>
          <w:numId w:val="32"/>
        </w:numPr>
        <w:spacing w:after="0" w:line="240" w:lineRule="auto"/>
        <w:ind w:firstLine="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No retail sales of packaged alcoholic beverages.</w:t>
      </w:r>
    </w:p>
    <w:p w:rsidR="00F712F3" w:rsidRDefault="00F712F3" w:rsidP="00E84759">
      <w:pPr>
        <w:spacing w:after="0" w:line="240" w:lineRule="auto"/>
        <w:ind w:left="720"/>
        <w:rPr>
          <w:rFonts w:ascii="Courier New" w:eastAsia="Times New Roman" w:hAnsi="Courier New" w:cs="Courier New"/>
          <w:bCs/>
          <w:position w:val="-1"/>
          <w:sz w:val="24"/>
          <w:szCs w:val="24"/>
        </w:rPr>
      </w:pPr>
    </w:p>
    <w:p w:rsidR="00B83C46" w:rsidRDefault="00B83C46"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The proposed </w:t>
      </w:r>
      <w:r w:rsidR="00F712F3">
        <w:rPr>
          <w:rFonts w:ascii="Courier New" w:eastAsia="Times New Roman" w:hAnsi="Courier New" w:cs="Courier New"/>
          <w:bCs/>
          <w:position w:val="-1"/>
          <w:sz w:val="24"/>
          <w:szCs w:val="24"/>
        </w:rPr>
        <w:t>text amendment</w:t>
      </w:r>
      <w:r>
        <w:rPr>
          <w:rFonts w:ascii="Courier New" w:eastAsia="Times New Roman" w:hAnsi="Courier New" w:cs="Courier New"/>
          <w:bCs/>
          <w:position w:val="-1"/>
          <w:sz w:val="24"/>
          <w:szCs w:val="24"/>
        </w:rPr>
        <w:t xml:space="preserve"> would </w:t>
      </w:r>
      <w:r w:rsidR="00F712F3">
        <w:rPr>
          <w:rFonts w:ascii="Courier New" w:eastAsia="Times New Roman" w:hAnsi="Courier New" w:cs="Courier New"/>
          <w:bCs/>
          <w:position w:val="-1"/>
          <w:sz w:val="24"/>
          <w:szCs w:val="24"/>
        </w:rPr>
        <w:t>affect Historic</w:t>
      </w:r>
      <w:r>
        <w:rPr>
          <w:rFonts w:ascii="Courier New" w:eastAsia="Times New Roman" w:hAnsi="Courier New" w:cs="Courier New"/>
          <w:bCs/>
          <w:position w:val="-1"/>
          <w:sz w:val="24"/>
          <w:szCs w:val="24"/>
        </w:rPr>
        <w:t xml:space="preserve"> Urban Neighborhood Residential Districts citywide.  The recommendation of City Planning Commission being </w:t>
      </w:r>
      <w:r w:rsidRPr="00F304F2">
        <w:rPr>
          <w:rFonts w:ascii="Courier New" w:eastAsia="Times New Roman" w:hAnsi="Courier New" w:cs="Courier New"/>
          <w:b/>
          <w:bCs/>
          <w:i/>
          <w:position w:val="-1"/>
          <w:sz w:val="24"/>
          <w:szCs w:val="24"/>
        </w:rPr>
        <w:t>“</w:t>
      </w:r>
      <w:r w:rsidR="00552907" w:rsidRPr="00F304F2">
        <w:rPr>
          <w:rFonts w:ascii="Courier New" w:eastAsia="Times New Roman" w:hAnsi="Courier New" w:cs="Courier New"/>
          <w:b/>
          <w:bCs/>
          <w:i/>
          <w:position w:val="-1"/>
          <w:sz w:val="24"/>
          <w:szCs w:val="24"/>
        </w:rPr>
        <w:t xml:space="preserve">FOR </w:t>
      </w:r>
      <w:r w:rsidRPr="00F304F2">
        <w:rPr>
          <w:rFonts w:ascii="Courier New" w:eastAsia="Times New Roman" w:hAnsi="Courier New" w:cs="Courier New"/>
          <w:b/>
          <w:bCs/>
          <w:i/>
          <w:position w:val="-1"/>
          <w:sz w:val="24"/>
          <w:szCs w:val="24"/>
        </w:rPr>
        <w:t>MODIFIED APPROVAL”</w:t>
      </w:r>
      <w:r>
        <w:rPr>
          <w:rFonts w:ascii="Courier New" w:eastAsia="Times New Roman" w:hAnsi="Courier New" w:cs="Courier New"/>
          <w:bCs/>
          <w:position w:val="-1"/>
          <w:sz w:val="24"/>
          <w:szCs w:val="24"/>
        </w:rPr>
        <w:t>.</w:t>
      </w:r>
    </w:p>
    <w:p w:rsidR="00B83C46" w:rsidRDefault="00B83C46" w:rsidP="00E84759">
      <w:pPr>
        <w:spacing w:after="0" w:line="240" w:lineRule="auto"/>
        <w:ind w:left="720"/>
        <w:rPr>
          <w:rFonts w:ascii="Courier New" w:eastAsia="Times New Roman" w:hAnsi="Courier New" w:cs="Courier New"/>
          <w:bCs/>
          <w:position w:val="-1"/>
          <w:sz w:val="24"/>
          <w:szCs w:val="24"/>
        </w:rPr>
      </w:pPr>
    </w:p>
    <w:p w:rsidR="00B83C46" w:rsidRPr="009264BF" w:rsidRDefault="00B83C46" w:rsidP="00E84759">
      <w:pPr>
        <w:spacing w:after="0" w:line="240" w:lineRule="auto"/>
        <w:ind w:left="720"/>
        <w:rPr>
          <w:rFonts w:ascii="Courier New" w:eastAsia="Times New Roman" w:hAnsi="Courier New" w:cs="Courier New"/>
          <w:b/>
          <w:bCs/>
          <w:position w:val="-1"/>
          <w:sz w:val="24"/>
          <w:szCs w:val="24"/>
        </w:rPr>
      </w:pPr>
      <w:r w:rsidRPr="009264BF">
        <w:rPr>
          <w:rFonts w:ascii="Courier New" w:eastAsia="Times New Roman" w:hAnsi="Courier New" w:cs="Courier New"/>
          <w:b/>
          <w:bCs/>
          <w:position w:val="-1"/>
          <w:sz w:val="24"/>
          <w:szCs w:val="24"/>
        </w:rPr>
        <w:t>Annotation:</w:t>
      </w:r>
    </w:p>
    <w:p w:rsidR="00582EEF" w:rsidRDefault="00B83C46" w:rsidP="0067285C">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(Cms. All, Cn. Deadline</w:t>
      </w:r>
      <w:r w:rsidR="00582EEF">
        <w:rPr>
          <w:rFonts w:ascii="Courier New" w:eastAsia="Times New Roman" w:hAnsi="Courier New" w:cs="Courier New"/>
          <w:b/>
          <w:bCs/>
          <w:i/>
          <w:position w:val="-1"/>
          <w:sz w:val="24"/>
          <w:szCs w:val="24"/>
        </w:rPr>
        <w:t xml:space="preserve"> 11/18/19</w:t>
      </w:r>
      <w:r>
        <w:rPr>
          <w:rFonts w:ascii="Courier New" w:eastAsia="Times New Roman" w:hAnsi="Courier New" w:cs="Courier New"/>
          <w:b/>
          <w:bCs/>
          <w:i/>
          <w:position w:val="-1"/>
          <w:sz w:val="24"/>
          <w:szCs w:val="24"/>
        </w:rPr>
        <w:t>).</w:t>
      </w:r>
    </w:p>
    <w:p w:rsidR="00582EEF" w:rsidRDefault="00582EEF"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E60F1F" w:rsidRDefault="00E60F1F" w:rsidP="00396F32">
      <w:pPr>
        <w:pStyle w:val="ListParagraph"/>
        <w:numPr>
          <w:ilvl w:val="0"/>
          <w:numId w:val="44"/>
        </w:numPr>
        <w:spacing w:after="0" w:line="240" w:lineRule="auto"/>
        <w:ind w:hanging="720"/>
        <w:jc w:val="both"/>
        <w:rPr>
          <w:rFonts w:ascii="Courier New" w:hAnsi="Courier New" w:cs="Courier New"/>
          <w:b/>
          <w:sz w:val="24"/>
          <w:szCs w:val="24"/>
        </w:rPr>
      </w:pPr>
      <w:r>
        <w:rPr>
          <w:rFonts w:ascii="Courier New" w:hAnsi="Courier New" w:cs="Courier New"/>
          <w:b/>
          <w:sz w:val="24"/>
          <w:szCs w:val="24"/>
        </w:rPr>
        <w:lastRenderedPageBreak/>
        <w:t xml:space="preserve">ZONING DOCKET NO. 63/19 – REZA MOVAHED AND SHERRY SCHOLL </w:t>
      </w:r>
    </w:p>
    <w:p w:rsidR="00E60F1F" w:rsidRDefault="00E60F1F" w:rsidP="00E60F1F">
      <w:pPr>
        <w:pStyle w:val="ListParagraph"/>
        <w:spacing w:after="0" w:line="240" w:lineRule="auto"/>
        <w:ind w:left="0" w:firstLine="720"/>
        <w:jc w:val="both"/>
        <w:rPr>
          <w:rFonts w:ascii="Courier New" w:hAnsi="Courier New" w:cs="Courier New"/>
          <w:b/>
          <w:sz w:val="24"/>
          <w:szCs w:val="24"/>
        </w:rPr>
      </w:pPr>
      <w:r>
        <w:rPr>
          <w:rFonts w:ascii="Courier New" w:hAnsi="Courier New" w:cs="Courier New"/>
          <w:b/>
          <w:sz w:val="24"/>
          <w:szCs w:val="24"/>
        </w:rPr>
        <w:t>MOVAHED</w:t>
      </w:r>
    </w:p>
    <w:p w:rsidR="00E60F1F" w:rsidRDefault="00E60F1F" w:rsidP="00E60F1F">
      <w:pPr>
        <w:spacing w:after="0" w:line="240" w:lineRule="auto"/>
        <w:jc w:val="both"/>
        <w:rPr>
          <w:rFonts w:ascii="Courier New" w:hAnsi="Courier New" w:cs="Courier New"/>
          <w:b/>
          <w:sz w:val="24"/>
          <w:szCs w:val="24"/>
        </w:rPr>
      </w:pPr>
    </w:p>
    <w:p w:rsidR="00E60F1F" w:rsidRDefault="00E60F1F" w:rsidP="00E60F1F">
      <w:pPr>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rsidR="00E60F1F" w:rsidRDefault="00E60F1F" w:rsidP="00E60F1F">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HU-B1A Historic Urban Neighborhood Business District and a conditional use to permit a standard restaurant with alcoholic beverage sales in an HU-B1A Historic  Urban Neighborhood Business District and the HU-B1A Use Restriction Overlay District, on Square 133, Lot B, in the Fourth Municipal District, bounded by Magazine Street, First Street, Constance Street, and Philip Street (Municipal Addresses: </w:t>
      </w:r>
      <w:r>
        <w:rPr>
          <w:rFonts w:ascii="Courier New" w:hAnsi="Courier New" w:cs="Courier New"/>
          <w:b/>
          <w:sz w:val="24"/>
          <w:szCs w:val="24"/>
        </w:rPr>
        <w:t>2366-2368 Magazine Street and 1035-1041 First Street</w:t>
      </w:r>
      <w:r>
        <w:rPr>
          <w:rFonts w:ascii="Courier New" w:hAnsi="Courier New" w:cs="Courier New"/>
          <w:sz w:val="24"/>
          <w:szCs w:val="24"/>
        </w:rPr>
        <w:t xml:space="preserve">).  The recommendation of the City Planning Commission being </w:t>
      </w:r>
      <w:r w:rsidRPr="009B4B33">
        <w:rPr>
          <w:rFonts w:ascii="Courier New" w:hAnsi="Courier New" w:cs="Courier New"/>
          <w:b/>
          <w:sz w:val="24"/>
          <w:szCs w:val="24"/>
        </w:rPr>
        <w:t>“FOR</w:t>
      </w:r>
      <w:r>
        <w:rPr>
          <w:rFonts w:ascii="Courier New" w:hAnsi="Courier New" w:cs="Courier New"/>
          <w:b/>
          <w:sz w:val="24"/>
          <w:szCs w:val="24"/>
        </w:rPr>
        <w:t xml:space="preserve"> </w:t>
      </w:r>
      <w:r w:rsidRPr="009B4B33">
        <w:rPr>
          <w:rFonts w:ascii="Courier New" w:hAnsi="Courier New" w:cs="Courier New"/>
          <w:b/>
          <w:sz w:val="24"/>
          <w:szCs w:val="24"/>
        </w:rPr>
        <w:t>APPROVAL”</w:t>
      </w:r>
      <w:r w:rsidRPr="00A0321D">
        <w:rPr>
          <w:rFonts w:ascii="Courier New" w:hAnsi="Courier New" w:cs="Courier New"/>
          <w:sz w:val="24"/>
          <w:szCs w:val="24"/>
        </w:rPr>
        <w:t>,</w:t>
      </w:r>
      <w:r>
        <w:rPr>
          <w:rFonts w:ascii="Courier New" w:hAnsi="Courier New" w:cs="Courier New"/>
          <w:b/>
          <w:i/>
          <w:sz w:val="24"/>
          <w:szCs w:val="24"/>
        </w:rPr>
        <w:t xml:space="preserve"> </w:t>
      </w:r>
      <w:r>
        <w:rPr>
          <w:rFonts w:ascii="Courier New" w:hAnsi="Courier New" w:cs="Courier New"/>
          <w:sz w:val="24"/>
          <w:szCs w:val="24"/>
        </w:rPr>
        <w:t>subject to six (6) provisos.</w:t>
      </w:r>
    </w:p>
    <w:p w:rsidR="00E60F1F" w:rsidRDefault="00E60F1F" w:rsidP="00E60F1F">
      <w:pPr>
        <w:spacing w:after="0" w:line="240" w:lineRule="auto"/>
        <w:ind w:left="720"/>
        <w:jc w:val="both"/>
        <w:rPr>
          <w:rFonts w:ascii="Courier New" w:hAnsi="Courier New" w:cs="Courier New"/>
          <w:sz w:val="24"/>
          <w:szCs w:val="24"/>
        </w:rPr>
      </w:pPr>
    </w:p>
    <w:p w:rsidR="00E60F1F" w:rsidRDefault="00E60F1F" w:rsidP="00E60F1F">
      <w:pPr>
        <w:spacing w:after="0" w:line="240" w:lineRule="auto"/>
        <w:ind w:left="720"/>
        <w:jc w:val="both"/>
        <w:rPr>
          <w:rFonts w:ascii="Courier New" w:hAnsi="Courier New" w:cs="Courier New"/>
          <w:b/>
          <w:sz w:val="24"/>
          <w:szCs w:val="24"/>
        </w:rPr>
      </w:pPr>
      <w:r>
        <w:rPr>
          <w:rFonts w:ascii="Courier New" w:hAnsi="Courier New" w:cs="Courier New"/>
          <w:b/>
          <w:sz w:val="24"/>
          <w:szCs w:val="24"/>
        </w:rPr>
        <w:t>Annotation:</w:t>
      </w:r>
    </w:p>
    <w:p w:rsidR="00E60F1F" w:rsidRDefault="00E60F1F" w:rsidP="00C670A4">
      <w:pPr>
        <w:spacing w:after="0" w:line="240" w:lineRule="auto"/>
        <w:ind w:left="720"/>
        <w:jc w:val="both"/>
        <w:rPr>
          <w:rFonts w:ascii="Courier New" w:hAnsi="Courier New" w:cs="Courier New"/>
          <w:b/>
          <w:sz w:val="24"/>
          <w:szCs w:val="24"/>
        </w:rPr>
      </w:pPr>
      <w:r>
        <w:rPr>
          <w:rFonts w:ascii="Courier New" w:hAnsi="Courier New" w:cs="Courier New"/>
          <w:b/>
          <w:i/>
          <w:sz w:val="24"/>
          <w:szCs w:val="24"/>
        </w:rPr>
        <w:t>(Cm. Banks, Cn. Deadline 10/7/19).</w:t>
      </w:r>
    </w:p>
    <w:p w:rsidR="00E60F1F" w:rsidRDefault="00BF68AB" w:rsidP="00E60F1F">
      <w:pPr>
        <w:spacing w:after="0" w:line="240" w:lineRule="auto"/>
        <w:ind w:firstLine="630"/>
        <w:jc w:val="both"/>
        <w:rPr>
          <w:rFonts w:ascii="Courier New" w:hAnsi="Courier New" w:cs="Courier New"/>
          <w:b/>
          <w:sz w:val="24"/>
          <w:szCs w:val="24"/>
        </w:rPr>
      </w:pPr>
      <w:r>
        <w:rPr>
          <w:rFonts w:ascii="Courier New" w:hAnsi="Courier New" w:cs="Courier New"/>
          <w:b/>
          <w:sz w:val="24"/>
          <w:szCs w:val="24"/>
        </w:rPr>
        <w:tab/>
        <w:t>ON DEADLINE.</w:t>
      </w:r>
    </w:p>
    <w:p w:rsidR="00E60F1F" w:rsidRDefault="00E60F1F" w:rsidP="00E60F1F">
      <w:pPr>
        <w:spacing w:after="0" w:line="240" w:lineRule="auto"/>
        <w:ind w:firstLine="630"/>
        <w:jc w:val="both"/>
        <w:rPr>
          <w:rFonts w:ascii="Courier New" w:hAnsi="Courier New" w:cs="Courier New"/>
          <w:b/>
          <w:sz w:val="24"/>
          <w:szCs w:val="24"/>
        </w:rPr>
      </w:pPr>
    </w:p>
    <w:p w:rsidR="00281133" w:rsidRDefault="00281133" w:rsidP="00281133">
      <w:pPr>
        <w:spacing w:after="0" w:line="240" w:lineRule="auto"/>
        <w:ind w:firstLine="630"/>
        <w:jc w:val="both"/>
        <w:rPr>
          <w:rFonts w:ascii="Courier New" w:hAnsi="Courier New" w:cs="Courier New"/>
          <w:b/>
          <w:sz w:val="24"/>
          <w:szCs w:val="24"/>
        </w:rPr>
      </w:pPr>
    </w:p>
    <w:p w:rsidR="00E60F1F" w:rsidRDefault="00E60F1F" w:rsidP="00E60F1F">
      <w:pPr>
        <w:spacing w:after="0" w:line="240" w:lineRule="auto"/>
        <w:ind w:firstLine="630"/>
        <w:jc w:val="both"/>
        <w:rPr>
          <w:rFonts w:ascii="Courier New" w:hAnsi="Courier New" w:cs="Courier New"/>
          <w:b/>
          <w:sz w:val="24"/>
          <w:szCs w:val="24"/>
        </w:rPr>
      </w:pPr>
    </w:p>
    <w:p w:rsidR="00281133" w:rsidRDefault="00281133" w:rsidP="00E60F1F">
      <w:pPr>
        <w:spacing w:after="0" w:line="240" w:lineRule="auto"/>
        <w:ind w:firstLine="630"/>
        <w:jc w:val="both"/>
        <w:rPr>
          <w:rFonts w:ascii="Courier New" w:hAnsi="Courier New" w:cs="Courier New"/>
          <w:b/>
          <w:sz w:val="24"/>
          <w:szCs w:val="24"/>
        </w:rPr>
      </w:pPr>
    </w:p>
    <w:p w:rsidR="00281133" w:rsidRDefault="00281133" w:rsidP="00E60F1F">
      <w:pPr>
        <w:spacing w:after="0" w:line="240" w:lineRule="auto"/>
        <w:ind w:firstLine="630"/>
        <w:jc w:val="both"/>
        <w:rPr>
          <w:rFonts w:ascii="Courier New" w:hAnsi="Courier New" w:cs="Courier New"/>
          <w:b/>
          <w:sz w:val="24"/>
          <w:szCs w:val="24"/>
        </w:rPr>
      </w:pPr>
    </w:p>
    <w:p w:rsidR="00281133" w:rsidRDefault="00281133" w:rsidP="00E60F1F">
      <w:pPr>
        <w:spacing w:after="0" w:line="240" w:lineRule="auto"/>
        <w:ind w:firstLine="630"/>
        <w:jc w:val="both"/>
        <w:rPr>
          <w:rFonts w:ascii="Courier New" w:hAnsi="Courier New" w:cs="Courier New"/>
          <w:b/>
          <w:sz w:val="24"/>
          <w:szCs w:val="24"/>
        </w:rPr>
      </w:pPr>
    </w:p>
    <w:p w:rsidR="00E60F1F" w:rsidRPr="008937E5" w:rsidRDefault="00E60F1F" w:rsidP="00396F32">
      <w:pPr>
        <w:pStyle w:val="ListParagraph"/>
        <w:numPr>
          <w:ilvl w:val="0"/>
          <w:numId w:val="44"/>
        </w:numPr>
        <w:autoSpaceDE w:val="0"/>
        <w:autoSpaceDN w:val="0"/>
        <w:adjustRightInd w:val="0"/>
        <w:spacing w:after="0" w:line="240" w:lineRule="auto"/>
        <w:ind w:hanging="720"/>
        <w:rPr>
          <w:rFonts w:ascii="Courier New" w:hAnsi="Courier New" w:cs="Courier New"/>
          <w:b/>
          <w:color w:val="000000"/>
          <w:sz w:val="24"/>
          <w:szCs w:val="24"/>
        </w:rPr>
      </w:pPr>
      <w:r w:rsidRPr="008937E5">
        <w:rPr>
          <w:rFonts w:ascii="Courier New" w:hAnsi="Courier New" w:cs="Courier New"/>
          <w:b/>
          <w:bCs/>
          <w:color w:val="000000"/>
          <w:sz w:val="24"/>
          <w:szCs w:val="24"/>
        </w:rPr>
        <w:t xml:space="preserve">ZONING DOCKET NO. </w:t>
      </w:r>
      <w:r w:rsidRPr="008937E5">
        <w:rPr>
          <w:rFonts w:ascii="Courier New" w:hAnsi="Courier New" w:cs="Courier New"/>
          <w:b/>
          <w:color w:val="000000"/>
          <w:sz w:val="24"/>
          <w:szCs w:val="24"/>
        </w:rPr>
        <w:t>64/19 - 919 JULIA STREET, LLC</w:t>
      </w:r>
    </w:p>
    <w:p w:rsidR="00E60F1F" w:rsidRDefault="00E60F1F" w:rsidP="00E60F1F">
      <w:pPr>
        <w:autoSpaceDE w:val="0"/>
        <w:autoSpaceDN w:val="0"/>
        <w:adjustRightInd w:val="0"/>
        <w:spacing w:after="0" w:line="240" w:lineRule="auto"/>
        <w:rPr>
          <w:rFonts w:ascii="Courier New" w:hAnsi="Courier New" w:cs="Courier New"/>
          <w:b/>
          <w:bCs/>
          <w:color w:val="000000"/>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rsidR="00E60F1F" w:rsidRPr="00C54E18" w:rsidRDefault="00E60F1F" w:rsidP="00E60F1F">
      <w:pPr>
        <w:autoSpaceDE w:val="0"/>
        <w:autoSpaceDN w:val="0"/>
        <w:adjustRightInd w:val="0"/>
        <w:spacing w:after="0" w:line="240" w:lineRule="auto"/>
        <w:ind w:left="720"/>
        <w:rPr>
          <w:rFonts w:ascii="Courier New" w:hAnsi="Courier New" w:cs="Courier New"/>
          <w:color w:val="000000"/>
          <w:sz w:val="24"/>
          <w:szCs w:val="24"/>
        </w:rPr>
      </w:pPr>
      <w:r w:rsidRPr="00792E27">
        <w:rPr>
          <w:rFonts w:ascii="Courier New" w:hAnsi="Courier New" w:cs="Courier New"/>
          <w:bCs/>
          <w:color w:val="000000"/>
          <w:sz w:val="24"/>
          <w:szCs w:val="24"/>
        </w:rPr>
        <w:t>Requesting</w:t>
      </w:r>
      <w:r>
        <w:rPr>
          <w:rFonts w:ascii="Courier New" w:hAnsi="Courier New" w:cs="Courier New"/>
          <w:bCs/>
          <w:color w:val="000000"/>
          <w:sz w:val="24"/>
          <w:szCs w:val="24"/>
        </w:rPr>
        <w:t xml:space="preserve"> a c</w:t>
      </w:r>
      <w:r w:rsidRPr="00C54E18">
        <w:rPr>
          <w:rFonts w:ascii="Courier New" w:hAnsi="Courier New" w:cs="Courier New"/>
          <w:color w:val="000000"/>
          <w:sz w:val="24"/>
          <w:szCs w:val="24"/>
        </w:rPr>
        <w:t>onditional use to permit a hotel in a CBD-5 Urban Core</w:t>
      </w:r>
      <w:r>
        <w:rPr>
          <w:rFonts w:ascii="Courier New" w:hAnsi="Courier New" w:cs="Courier New"/>
          <w:color w:val="000000"/>
          <w:sz w:val="24"/>
          <w:szCs w:val="24"/>
        </w:rPr>
        <w:t xml:space="preserve"> </w:t>
      </w:r>
      <w:r w:rsidRPr="00C54E18">
        <w:rPr>
          <w:rFonts w:ascii="Courier New" w:hAnsi="Courier New" w:cs="Courier New"/>
          <w:color w:val="333333"/>
          <w:sz w:val="24"/>
          <w:szCs w:val="24"/>
        </w:rPr>
        <w:t xml:space="preserve">Neighborhood Lower Intensity Mixed-Use </w:t>
      </w:r>
      <w:r w:rsidRPr="00C54E18">
        <w:rPr>
          <w:rFonts w:ascii="Courier New" w:hAnsi="Courier New" w:cs="Courier New"/>
          <w:color w:val="000000"/>
          <w:sz w:val="24"/>
          <w:szCs w:val="24"/>
        </w:rPr>
        <w:t>District</w:t>
      </w:r>
      <w:r>
        <w:rPr>
          <w:rFonts w:ascii="Courier New" w:hAnsi="Courier New" w:cs="Courier New"/>
          <w:color w:val="000000"/>
          <w:sz w:val="24"/>
          <w:szCs w:val="24"/>
        </w:rPr>
        <w:t>, on</w:t>
      </w:r>
      <w:r w:rsidRPr="00C54E18">
        <w:rPr>
          <w:rFonts w:ascii="Courier New" w:hAnsi="Courier New" w:cs="Courier New"/>
          <w:b/>
          <w:bCs/>
          <w:color w:val="000000"/>
          <w:sz w:val="24"/>
          <w:szCs w:val="24"/>
        </w:rPr>
        <w:t xml:space="preserve"> </w:t>
      </w:r>
      <w:r w:rsidRPr="00C54E18">
        <w:rPr>
          <w:rFonts w:ascii="Courier New" w:hAnsi="Courier New" w:cs="Courier New"/>
          <w:color w:val="000000"/>
          <w:sz w:val="24"/>
          <w:szCs w:val="24"/>
        </w:rPr>
        <w:t>Square 259, Lots 6 and 7 or Pt. 41, in the First Municipal District,</w:t>
      </w:r>
      <w:r>
        <w:rPr>
          <w:rFonts w:ascii="Courier New" w:hAnsi="Courier New" w:cs="Courier New"/>
          <w:color w:val="000000"/>
          <w:sz w:val="24"/>
          <w:szCs w:val="24"/>
        </w:rPr>
        <w:t xml:space="preserve"> </w:t>
      </w:r>
      <w:r w:rsidRPr="00C54E18">
        <w:rPr>
          <w:rFonts w:ascii="Courier New" w:hAnsi="Courier New" w:cs="Courier New"/>
          <w:color w:val="000000"/>
          <w:sz w:val="24"/>
          <w:szCs w:val="24"/>
        </w:rPr>
        <w:t xml:space="preserve">bounded by Julia Street, Baronne Street, O’Keefe </w:t>
      </w:r>
      <w:r>
        <w:rPr>
          <w:rFonts w:ascii="Courier New" w:hAnsi="Courier New" w:cs="Courier New"/>
          <w:color w:val="000000"/>
          <w:sz w:val="24"/>
          <w:szCs w:val="24"/>
        </w:rPr>
        <w:t>Avenue</w:t>
      </w:r>
      <w:r w:rsidRPr="00C54E18">
        <w:rPr>
          <w:rFonts w:ascii="Courier New" w:hAnsi="Courier New" w:cs="Courier New"/>
          <w:color w:val="000000"/>
          <w:sz w:val="24"/>
          <w:szCs w:val="24"/>
        </w:rPr>
        <w:t>, and Girod</w:t>
      </w:r>
      <w:r>
        <w:rPr>
          <w:rFonts w:ascii="Courier New" w:hAnsi="Courier New" w:cs="Courier New"/>
          <w:color w:val="000000"/>
          <w:sz w:val="24"/>
          <w:szCs w:val="24"/>
        </w:rPr>
        <w:t xml:space="preserve"> </w:t>
      </w:r>
      <w:r w:rsidRPr="00C54E18">
        <w:rPr>
          <w:rFonts w:ascii="Courier New" w:hAnsi="Courier New" w:cs="Courier New"/>
          <w:color w:val="000000"/>
          <w:sz w:val="24"/>
          <w:szCs w:val="24"/>
        </w:rPr>
        <w:t>Street</w:t>
      </w:r>
      <w:r>
        <w:rPr>
          <w:rFonts w:ascii="Courier New" w:hAnsi="Courier New" w:cs="Courier New"/>
          <w:color w:val="000000"/>
          <w:sz w:val="24"/>
          <w:szCs w:val="24"/>
        </w:rPr>
        <w:t xml:space="preserve"> (M</w:t>
      </w:r>
      <w:r w:rsidRPr="00C54E18">
        <w:rPr>
          <w:rFonts w:ascii="Courier New" w:hAnsi="Courier New" w:cs="Courier New"/>
          <w:color w:val="000000"/>
          <w:sz w:val="24"/>
          <w:szCs w:val="24"/>
        </w:rPr>
        <w:t xml:space="preserve">unicipal </w:t>
      </w:r>
      <w:r>
        <w:rPr>
          <w:rFonts w:ascii="Courier New" w:hAnsi="Courier New" w:cs="Courier New"/>
          <w:color w:val="000000"/>
          <w:sz w:val="24"/>
          <w:szCs w:val="24"/>
        </w:rPr>
        <w:t>A</w:t>
      </w:r>
      <w:r w:rsidRPr="00C54E18">
        <w:rPr>
          <w:rFonts w:ascii="Courier New" w:hAnsi="Courier New" w:cs="Courier New"/>
          <w:color w:val="000000"/>
          <w:sz w:val="24"/>
          <w:szCs w:val="24"/>
        </w:rPr>
        <w:t>ddress</w:t>
      </w:r>
      <w:r>
        <w:rPr>
          <w:rFonts w:ascii="Courier New" w:hAnsi="Courier New" w:cs="Courier New"/>
          <w:color w:val="000000"/>
          <w:sz w:val="24"/>
          <w:szCs w:val="24"/>
        </w:rPr>
        <w:t>:</w:t>
      </w:r>
      <w:r w:rsidRPr="00C54E18">
        <w:rPr>
          <w:rFonts w:ascii="Courier New" w:hAnsi="Courier New" w:cs="Courier New"/>
          <w:color w:val="000000"/>
          <w:sz w:val="24"/>
          <w:szCs w:val="24"/>
        </w:rPr>
        <w:t xml:space="preserve"> </w:t>
      </w:r>
      <w:r>
        <w:rPr>
          <w:rFonts w:ascii="Courier New" w:hAnsi="Courier New" w:cs="Courier New"/>
          <w:color w:val="000000"/>
          <w:sz w:val="24"/>
          <w:szCs w:val="24"/>
        </w:rPr>
        <w:t xml:space="preserve"> </w:t>
      </w:r>
      <w:r w:rsidRPr="00792E27">
        <w:rPr>
          <w:rFonts w:ascii="Courier New" w:hAnsi="Courier New" w:cs="Courier New"/>
          <w:b/>
          <w:color w:val="000000"/>
          <w:sz w:val="24"/>
          <w:szCs w:val="24"/>
        </w:rPr>
        <w:t>923 Julia Street</w:t>
      </w:r>
      <w:r>
        <w:rPr>
          <w:rFonts w:ascii="Courier New" w:hAnsi="Courier New" w:cs="Courier New"/>
          <w:color w:val="000000"/>
          <w:sz w:val="24"/>
          <w:szCs w:val="24"/>
        </w:rPr>
        <w:t>)</w:t>
      </w:r>
      <w:r w:rsidRPr="00C54E18">
        <w:rPr>
          <w:rFonts w:ascii="Courier New" w:hAnsi="Courier New" w:cs="Courier New"/>
          <w:color w:val="000000"/>
          <w:sz w:val="24"/>
          <w:szCs w:val="24"/>
        </w:rPr>
        <w:t xml:space="preserve">. </w:t>
      </w:r>
      <w:r>
        <w:rPr>
          <w:rFonts w:ascii="Courier New" w:hAnsi="Courier New" w:cs="Courier New"/>
          <w:color w:val="000000"/>
          <w:sz w:val="24"/>
          <w:szCs w:val="24"/>
        </w:rPr>
        <w:t xml:space="preserve">The recommendation of the City Planning commission being </w:t>
      </w:r>
      <w:r>
        <w:rPr>
          <w:rFonts w:ascii="Courier New" w:hAnsi="Courier New" w:cs="Courier New"/>
          <w:b/>
          <w:color w:val="000000"/>
          <w:sz w:val="24"/>
          <w:szCs w:val="24"/>
        </w:rPr>
        <w:t>“NO LEGAL MAJORITY”.</w:t>
      </w:r>
    </w:p>
    <w:p w:rsidR="00E60F1F" w:rsidRDefault="00E60F1F" w:rsidP="00E60F1F">
      <w:pPr>
        <w:autoSpaceDE w:val="0"/>
        <w:autoSpaceDN w:val="0"/>
        <w:adjustRightInd w:val="0"/>
        <w:spacing w:after="0" w:line="240" w:lineRule="auto"/>
        <w:rPr>
          <w:rFonts w:ascii="Courier New" w:hAnsi="Courier New" w:cs="Courier New"/>
          <w:b/>
          <w:bCs/>
          <w:color w:val="000000"/>
          <w:sz w:val="24"/>
          <w:szCs w:val="24"/>
        </w:rPr>
      </w:pP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YEAS:</w:t>
      </w:r>
      <w:r>
        <w:rPr>
          <w:rFonts w:ascii="Courier New" w:hAnsi="Courier New" w:cs="Courier New"/>
          <w:bCs/>
          <w:color w:val="000000"/>
          <w:sz w:val="24"/>
          <w:szCs w:val="24"/>
        </w:rPr>
        <w:tab/>
        <w:t>Flick, Steeg, Stewart, Witry - 4</w:t>
      </w: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NAYS:</w:t>
      </w:r>
      <w:r>
        <w:rPr>
          <w:rFonts w:ascii="Courier New" w:hAnsi="Courier New" w:cs="Courier New"/>
          <w:bCs/>
          <w:color w:val="000000"/>
          <w:sz w:val="24"/>
          <w:szCs w:val="24"/>
        </w:rPr>
        <w:tab/>
        <w:t>Lunn - 1</w:t>
      </w: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ABSENT:</w:t>
      </w:r>
      <w:r>
        <w:rPr>
          <w:rFonts w:ascii="Courier New" w:hAnsi="Courier New" w:cs="Courier New"/>
          <w:bCs/>
          <w:color w:val="000000"/>
          <w:sz w:val="24"/>
          <w:szCs w:val="24"/>
        </w:rPr>
        <w:tab/>
        <w:t>Brown, Wedberg - 2</w:t>
      </w:r>
    </w:p>
    <w:p w:rsidR="00E60F1F" w:rsidRDefault="00E60F1F" w:rsidP="00E60F1F">
      <w:pPr>
        <w:autoSpaceDE w:val="0"/>
        <w:autoSpaceDN w:val="0"/>
        <w:adjustRightInd w:val="0"/>
        <w:spacing w:after="0" w:line="240" w:lineRule="auto"/>
        <w:rPr>
          <w:rFonts w:ascii="Courier New" w:hAnsi="Courier New" w:cs="Courier New"/>
          <w:b/>
          <w:bCs/>
          <w:color w:val="000000"/>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E60F1F" w:rsidRPr="005C1AC0" w:rsidRDefault="00E60F1F" w:rsidP="00C670A4">
      <w:pPr>
        <w:autoSpaceDE w:val="0"/>
        <w:autoSpaceDN w:val="0"/>
        <w:adjustRightInd w:val="0"/>
        <w:spacing w:after="0" w:line="240" w:lineRule="auto"/>
        <w:ind w:left="720"/>
        <w:rPr>
          <w:rFonts w:ascii="Courier New" w:hAnsi="Courier New" w:cs="Courier New"/>
          <w:b/>
          <w:bCs/>
          <w:i/>
          <w:color w:val="000000"/>
          <w:sz w:val="24"/>
          <w:szCs w:val="24"/>
        </w:rPr>
      </w:pPr>
      <w:r w:rsidRPr="005C1AC0">
        <w:rPr>
          <w:rFonts w:ascii="Courier New" w:hAnsi="Courier New" w:cs="Courier New"/>
          <w:b/>
          <w:bCs/>
          <w:i/>
          <w:color w:val="000000"/>
          <w:sz w:val="24"/>
          <w:szCs w:val="24"/>
        </w:rPr>
        <w:t>(Cm. Banks, Cn. Deadline 11/4/19).</w:t>
      </w:r>
    </w:p>
    <w:p w:rsidR="00E84759" w:rsidRDefault="00E84759">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582EEF" w:rsidRPr="00E84759" w:rsidRDefault="00582EEF"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65/19 – WINDSOR S. DENNIS</w:t>
      </w:r>
    </w:p>
    <w:p w:rsidR="00582EEF" w:rsidRDefault="00582EEF" w:rsidP="00582EEF">
      <w:pPr>
        <w:spacing w:after="0" w:line="240" w:lineRule="auto"/>
        <w:rPr>
          <w:rFonts w:ascii="Courier New" w:eastAsia="Times New Roman" w:hAnsi="Courier New" w:cs="Courier New"/>
          <w:b/>
          <w:bCs/>
          <w:position w:val="-1"/>
          <w:sz w:val="24"/>
          <w:szCs w:val="24"/>
        </w:rPr>
      </w:pPr>
    </w:p>
    <w:p w:rsidR="00582EEF" w:rsidRDefault="00582EEF"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582EEF" w:rsidRDefault="00582EEF"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conditional use to permit a minor motor vehicle service and repair facility in a C-2 Auto-Oriented Commercial District, and HUC Historic Urban Corridor Use Restriction Overlay District, and an EC Enhancement Corridor Design Overlay District, on Square 410, Lots 7 and 8, in the Fourth Municipal District, bounded by South Claiborne Avenue, Second Street, Third Street, </w:t>
      </w:r>
      <w:r w:rsidR="0067285C">
        <w:rPr>
          <w:rFonts w:ascii="Courier New" w:eastAsia="Times New Roman" w:hAnsi="Courier New" w:cs="Courier New"/>
          <w:bCs/>
          <w:position w:val="-1"/>
          <w:sz w:val="24"/>
          <w:szCs w:val="24"/>
        </w:rPr>
        <w:t xml:space="preserve">and </w:t>
      </w:r>
      <w:r>
        <w:rPr>
          <w:rFonts w:ascii="Courier New" w:eastAsia="Times New Roman" w:hAnsi="Courier New" w:cs="Courier New"/>
          <w:bCs/>
          <w:position w:val="-1"/>
          <w:sz w:val="24"/>
          <w:szCs w:val="24"/>
        </w:rPr>
        <w:t xml:space="preserve">South Derbigny Street (Municipal Addresses:  </w:t>
      </w:r>
      <w:r>
        <w:rPr>
          <w:rFonts w:ascii="Courier New" w:eastAsia="Times New Roman" w:hAnsi="Courier New" w:cs="Courier New"/>
          <w:b/>
          <w:bCs/>
          <w:position w:val="-1"/>
          <w:sz w:val="24"/>
          <w:szCs w:val="24"/>
        </w:rPr>
        <w:t xml:space="preserve">2501-2503 South Claiborne Avenue </w:t>
      </w:r>
      <w:r>
        <w:rPr>
          <w:rFonts w:ascii="Courier New" w:eastAsia="Times New Roman" w:hAnsi="Courier New" w:cs="Courier New"/>
          <w:bCs/>
          <w:position w:val="-1"/>
          <w:sz w:val="24"/>
          <w:szCs w:val="24"/>
        </w:rPr>
        <w:t xml:space="preserve">and </w:t>
      </w:r>
      <w:r>
        <w:rPr>
          <w:rFonts w:ascii="Courier New" w:eastAsia="Times New Roman" w:hAnsi="Courier New" w:cs="Courier New"/>
          <w:b/>
          <w:bCs/>
          <w:position w:val="-1"/>
          <w:sz w:val="24"/>
          <w:szCs w:val="24"/>
        </w:rPr>
        <w:t>3000-3012 Second Street</w:t>
      </w:r>
      <w:r w:rsidR="0067285C">
        <w:rPr>
          <w:rFonts w:ascii="Courier New" w:eastAsia="Times New Roman" w:hAnsi="Courier New" w:cs="Courier New"/>
          <w:b/>
          <w:bCs/>
          <w:position w:val="-1"/>
          <w:sz w:val="24"/>
          <w:szCs w:val="24"/>
        </w:rPr>
        <w:t>)</w:t>
      </w:r>
      <w:r>
        <w:rPr>
          <w:rFonts w:ascii="Courier New" w:eastAsia="Times New Roman" w:hAnsi="Courier New" w:cs="Courier New"/>
          <w:bCs/>
          <w:position w:val="-1"/>
          <w:sz w:val="24"/>
          <w:szCs w:val="24"/>
        </w:rPr>
        <w:t xml:space="preserve">.  The recommendation of the City Planning Commission being </w:t>
      </w:r>
      <w:r w:rsidRPr="002B4172">
        <w:rPr>
          <w:rFonts w:ascii="Courier New" w:eastAsia="Times New Roman" w:hAnsi="Courier New" w:cs="Courier New"/>
          <w:b/>
          <w:bCs/>
          <w:position w:val="-1"/>
          <w:sz w:val="24"/>
          <w:szCs w:val="24"/>
        </w:rPr>
        <w:t>“FOR APPROVAL”,</w:t>
      </w:r>
      <w:r>
        <w:rPr>
          <w:rFonts w:ascii="Courier New" w:eastAsia="Times New Roman" w:hAnsi="Courier New" w:cs="Courier New"/>
          <w:bCs/>
          <w:position w:val="-1"/>
          <w:sz w:val="24"/>
          <w:szCs w:val="24"/>
        </w:rPr>
        <w:t xml:space="preserve"> subject to ten (10) provisos.</w:t>
      </w:r>
    </w:p>
    <w:p w:rsidR="00582EEF" w:rsidRDefault="00582EEF" w:rsidP="00E84759">
      <w:pPr>
        <w:spacing w:after="0" w:line="240" w:lineRule="auto"/>
        <w:ind w:left="720"/>
        <w:rPr>
          <w:rFonts w:ascii="Courier New" w:eastAsia="Times New Roman" w:hAnsi="Courier New" w:cs="Courier New"/>
          <w:bCs/>
          <w:position w:val="-1"/>
          <w:sz w:val="24"/>
          <w:szCs w:val="24"/>
        </w:rPr>
      </w:pPr>
    </w:p>
    <w:p w:rsidR="00582EEF" w:rsidRPr="00E84759" w:rsidRDefault="00582EEF" w:rsidP="00E84759">
      <w:pPr>
        <w:spacing w:after="0" w:line="240" w:lineRule="auto"/>
        <w:ind w:left="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Annotation:</w:t>
      </w:r>
    </w:p>
    <w:p w:rsidR="00582EEF" w:rsidRDefault="00582EEF"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Banks, Cn. Deadline 11/18/19).</w:t>
      </w:r>
    </w:p>
    <w:p w:rsidR="00582EEF" w:rsidRDefault="00582EEF"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E60F1F" w:rsidRDefault="00E60F1F" w:rsidP="00396F32">
      <w:pPr>
        <w:pStyle w:val="NormalWeb"/>
        <w:numPr>
          <w:ilvl w:val="0"/>
          <w:numId w:val="44"/>
        </w:numPr>
        <w:spacing w:before="0" w:beforeAutospacing="0" w:after="0" w:afterAutospacing="0"/>
        <w:ind w:hanging="720"/>
        <w:rPr>
          <w:rFonts w:ascii="Courier New" w:hAnsi="Courier New" w:cs="Courier New"/>
          <w:b/>
          <w:caps/>
        </w:rPr>
      </w:pPr>
      <w:r w:rsidRPr="00BF23AF">
        <w:rPr>
          <w:rFonts w:ascii="Courier New" w:hAnsi="Courier New" w:cs="Courier New"/>
          <w:b/>
          <w:caps/>
        </w:rPr>
        <w:t xml:space="preserve">Zoning Docket </w:t>
      </w:r>
      <w:r>
        <w:rPr>
          <w:rFonts w:ascii="Courier New" w:hAnsi="Courier New" w:cs="Courier New"/>
          <w:b/>
          <w:caps/>
        </w:rPr>
        <w:t xml:space="preserve">no. </w:t>
      </w:r>
      <w:r w:rsidRPr="00BF23AF">
        <w:rPr>
          <w:rFonts w:ascii="Courier New" w:hAnsi="Courier New" w:cs="Courier New"/>
          <w:b/>
          <w:caps/>
        </w:rPr>
        <w:t xml:space="preserve">70/19 </w:t>
      </w:r>
      <w:r>
        <w:rPr>
          <w:rFonts w:ascii="Courier New" w:hAnsi="Courier New" w:cs="Courier New"/>
          <w:b/>
          <w:caps/>
        </w:rPr>
        <w:t xml:space="preserve">- </w:t>
      </w:r>
      <w:r w:rsidRPr="00BF23AF">
        <w:rPr>
          <w:rFonts w:ascii="Courier New" w:hAnsi="Courier New" w:cs="Courier New"/>
          <w:b/>
          <w:caps/>
        </w:rPr>
        <w:t xml:space="preserve">Nicole Webre </w:t>
      </w:r>
    </w:p>
    <w:p w:rsidR="00E60F1F" w:rsidRDefault="00E60F1F" w:rsidP="00E60F1F">
      <w:pPr>
        <w:pStyle w:val="NormalWeb"/>
        <w:spacing w:before="0" w:beforeAutospacing="0" w:after="0" w:afterAutospacing="0"/>
        <w:rPr>
          <w:rFonts w:ascii="Courier New" w:hAnsi="Courier New" w:cs="Courier New"/>
          <w:b/>
          <w:caps/>
        </w:rPr>
      </w:pPr>
    </w:p>
    <w:p w:rsidR="00E60F1F" w:rsidRPr="00BF23AF" w:rsidRDefault="00E60F1F" w:rsidP="00E60F1F">
      <w:pPr>
        <w:pStyle w:val="NormalWeb"/>
        <w:spacing w:before="0" w:beforeAutospacing="0" w:after="0" w:afterAutospacing="0"/>
        <w:ind w:left="720"/>
        <w:rPr>
          <w:rFonts w:ascii="Courier New" w:hAnsi="Courier New" w:cs="Courier New"/>
          <w:b/>
        </w:rPr>
      </w:pPr>
      <w:r>
        <w:rPr>
          <w:rFonts w:ascii="Courier New" w:hAnsi="Courier New" w:cs="Courier New"/>
          <w:b/>
          <w:caps/>
        </w:rPr>
        <w:t>B</w:t>
      </w:r>
      <w:r>
        <w:rPr>
          <w:rFonts w:ascii="Courier New" w:hAnsi="Courier New" w:cs="Courier New"/>
          <w:b/>
        </w:rPr>
        <w:t>rief:</w:t>
      </w:r>
    </w:p>
    <w:p w:rsidR="00E60F1F" w:rsidRDefault="00E60F1F" w:rsidP="00E60F1F">
      <w:pPr>
        <w:pStyle w:val="NormalWeb"/>
        <w:spacing w:before="0" w:beforeAutospacing="0" w:after="0" w:afterAutospacing="0"/>
        <w:ind w:left="720"/>
        <w:rPr>
          <w:rFonts w:ascii="Courier New" w:hAnsi="Courier New" w:cs="Courier New"/>
        </w:rPr>
      </w:pPr>
      <w:r w:rsidRPr="00BF23AF">
        <w:rPr>
          <w:rFonts w:ascii="Courier New" w:hAnsi="Courier New" w:cs="Courier New"/>
        </w:rPr>
        <w:t>Request</w:t>
      </w:r>
      <w:r>
        <w:rPr>
          <w:rFonts w:ascii="Courier New" w:hAnsi="Courier New" w:cs="Courier New"/>
        </w:rPr>
        <w:t>ing a t</w:t>
      </w:r>
      <w:r w:rsidRPr="00BF23AF">
        <w:rPr>
          <w:rFonts w:ascii="Courier New" w:hAnsi="Courier New" w:cs="Courier New"/>
        </w:rPr>
        <w:t>ext amendment to Articles 15, 20, and 26 of the Comprehensive Zoning Ordinance to define outdoor live entertainment, provide use standards, to amend Section 20.3.JJ, to amend Table 15-1 under Section 15.2.A, and to provide any modifications as deemed appropriate by the staff of the City Planning Commission.</w:t>
      </w:r>
    </w:p>
    <w:p w:rsidR="00E60F1F" w:rsidRDefault="00E60F1F" w:rsidP="00E60F1F">
      <w:pPr>
        <w:pStyle w:val="NormalWeb"/>
        <w:spacing w:before="0" w:beforeAutospacing="0" w:after="0" w:afterAutospacing="0"/>
        <w:ind w:left="720"/>
        <w:rPr>
          <w:rFonts w:ascii="Courier New" w:hAnsi="Courier New" w:cs="Courier New"/>
        </w:rPr>
      </w:pPr>
    </w:p>
    <w:p w:rsidR="00E60F1F" w:rsidRDefault="00E60F1F" w:rsidP="00E60F1F">
      <w:pPr>
        <w:pStyle w:val="NormalWeb"/>
        <w:spacing w:before="0" w:beforeAutospacing="0" w:after="0" w:afterAutospacing="0"/>
        <w:ind w:left="720"/>
        <w:rPr>
          <w:rFonts w:ascii="Courier New" w:hAnsi="Courier New" w:cs="Courier New"/>
        </w:rPr>
      </w:pPr>
      <w:r w:rsidRPr="00BF23AF">
        <w:rPr>
          <w:rFonts w:ascii="Courier New" w:hAnsi="Courier New" w:cs="Courier New"/>
        </w:rPr>
        <w:t xml:space="preserve">The specific amendments to the text are as follows: </w:t>
      </w:r>
    </w:p>
    <w:p w:rsidR="00E60F1F" w:rsidRPr="00BF23AF" w:rsidRDefault="00E60F1F" w:rsidP="00E60F1F">
      <w:pPr>
        <w:pStyle w:val="NormalWeb"/>
        <w:spacing w:before="0" w:beforeAutospacing="0" w:after="0" w:afterAutospacing="0"/>
        <w:rPr>
          <w:rFonts w:ascii="Courier New" w:hAnsi="Courier New" w:cs="Courier New"/>
        </w:rPr>
      </w:pPr>
    </w:p>
    <w:p w:rsidR="005E62B6" w:rsidRDefault="00E60F1F" w:rsidP="00E60F1F">
      <w:pPr>
        <w:pStyle w:val="NormalWeb"/>
        <w:numPr>
          <w:ilvl w:val="0"/>
          <w:numId w:val="36"/>
        </w:numPr>
        <w:spacing w:before="0" w:beforeAutospacing="0" w:after="0" w:afterAutospacing="0"/>
        <w:ind w:firstLine="0"/>
        <w:rPr>
          <w:rFonts w:ascii="Courier New" w:hAnsi="Courier New" w:cs="Courier New"/>
        </w:rPr>
      </w:pPr>
      <w:r w:rsidRPr="00BF23AF">
        <w:rPr>
          <w:rFonts w:ascii="Courier New" w:hAnsi="Courier New" w:cs="Courier New"/>
        </w:rPr>
        <w:t xml:space="preserve">Define outdoor live entertainment – secondary use </w:t>
      </w:r>
    </w:p>
    <w:p w:rsidR="00E60F1F" w:rsidRDefault="005E62B6" w:rsidP="00E60F1F">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U</w:t>
      </w:r>
      <w:r w:rsidR="00E60F1F" w:rsidRPr="00BF23AF">
        <w:rPr>
          <w:rFonts w:ascii="Courier New" w:hAnsi="Courier New" w:cs="Courier New"/>
        </w:rPr>
        <w:t>nder</w:t>
      </w:r>
      <w:r>
        <w:rPr>
          <w:rFonts w:ascii="Courier New" w:hAnsi="Courier New" w:cs="Courier New"/>
        </w:rPr>
        <w:t xml:space="preserve"> </w:t>
      </w:r>
      <w:r w:rsidR="00E60F1F" w:rsidRPr="00BF23AF">
        <w:rPr>
          <w:rFonts w:ascii="Courier New" w:hAnsi="Courier New" w:cs="Courier New"/>
        </w:rPr>
        <w:t xml:space="preserve">Article 26 as follows: </w:t>
      </w:r>
    </w:p>
    <w:p w:rsidR="00E60F1F" w:rsidRPr="00BF23AF" w:rsidRDefault="00E60F1F" w:rsidP="00E60F1F">
      <w:pPr>
        <w:pStyle w:val="NormalWeb"/>
        <w:spacing w:before="0" w:beforeAutospacing="0" w:after="0" w:afterAutospacing="0"/>
        <w:ind w:left="795" w:firstLine="15"/>
        <w:rPr>
          <w:rFonts w:ascii="Courier New" w:hAnsi="Courier New" w:cs="Courier New"/>
        </w:rPr>
      </w:pPr>
    </w:p>
    <w:p w:rsidR="00E60F1F" w:rsidRDefault="00E60F1F" w:rsidP="00E60F1F">
      <w:pPr>
        <w:pStyle w:val="NormalWeb"/>
        <w:spacing w:before="0" w:beforeAutospacing="0" w:after="0" w:afterAutospacing="0"/>
        <w:ind w:left="1440"/>
        <w:rPr>
          <w:rFonts w:ascii="Courier New" w:hAnsi="Courier New" w:cs="Courier New"/>
        </w:rPr>
      </w:pPr>
      <w:r w:rsidRPr="00BF23AF">
        <w:rPr>
          <w:rFonts w:ascii="Courier New" w:hAnsi="Courier New" w:cs="Courier New"/>
        </w:rPr>
        <w:t xml:space="preserve">“Outdoor Live Entertainment – Secondary Use. Any one (1) or more of the following live performances, performed live by one (1) or more persons, whether or not done for compensation and whether or not admission is charged: musical act, theatrical play or act, including stand-up comedy, magic, and disc jockey performances using vinyl records, compact discs, computers, or digital music players when the disc jockey is in verbal communication with the clientele of </w:t>
      </w:r>
      <w:r w:rsidRPr="00BF23AF">
        <w:rPr>
          <w:rFonts w:ascii="Courier New" w:hAnsi="Courier New" w:cs="Courier New"/>
        </w:rPr>
        <w:lastRenderedPageBreak/>
        <w:t xml:space="preserve">the establishment. Outdoor Live Entertainment – secondary use shall be part of a standard restaurant, indoor amusement facility, or outdoor amusement facility, and shall be approved separately. Outdoor Live Entertainment may be approved as a secondary use only when the zoning district indicates that it is a permitted use or conditional use for the zoning district, otherwise it is not permitted. A standard restaurant, indoor amusement facility, or outdoor amusement facility may be open to the public when no live performances are scheduled. Outdoor Live Entertainment – Secondary Use does not include: </w:t>
      </w:r>
    </w:p>
    <w:p w:rsidR="00E60F1F" w:rsidRPr="00BF23AF" w:rsidRDefault="00E60F1F" w:rsidP="00E60F1F">
      <w:pPr>
        <w:pStyle w:val="NormalWeb"/>
        <w:spacing w:before="0" w:beforeAutospacing="0" w:after="0" w:afterAutospacing="0"/>
        <w:ind w:left="810"/>
        <w:rPr>
          <w:rFonts w:ascii="Courier New" w:hAnsi="Courier New" w:cs="Courier New"/>
        </w:rPr>
      </w:pPr>
    </w:p>
    <w:p w:rsidR="00E60F1F" w:rsidRDefault="00E60F1F" w:rsidP="00E60F1F">
      <w:pPr>
        <w:pStyle w:val="NormalWeb"/>
        <w:numPr>
          <w:ilvl w:val="0"/>
          <w:numId w:val="37"/>
        </w:numPr>
        <w:spacing w:before="0" w:beforeAutospacing="0" w:after="0" w:afterAutospacing="0"/>
        <w:ind w:left="1530" w:firstLine="0"/>
        <w:rPr>
          <w:rFonts w:ascii="Courier New" w:hAnsi="Courier New" w:cs="Courier New"/>
        </w:rPr>
      </w:pPr>
      <w:r w:rsidRPr="00BF23AF">
        <w:rPr>
          <w:rFonts w:ascii="Courier New" w:hAnsi="Courier New" w:cs="Courier New"/>
        </w:rPr>
        <w:t>Any such activity performed for the practice or</w:t>
      </w:r>
    </w:p>
    <w:p w:rsidR="00E60F1F" w:rsidRDefault="00E60F1F" w:rsidP="00E60F1F">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private enjoyment of the residents of a dwelling </w:t>
      </w:r>
    </w:p>
    <w:p w:rsidR="00E60F1F" w:rsidRDefault="00E60F1F" w:rsidP="00E60F1F">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and their guests. </w:t>
      </w:r>
    </w:p>
    <w:p w:rsidR="00E60F1F" w:rsidRDefault="00E60F1F" w:rsidP="00E60F1F">
      <w:pPr>
        <w:pStyle w:val="NormalWeb"/>
        <w:spacing w:before="0" w:beforeAutospacing="0" w:after="0" w:afterAutospacing="0"/>
        <w:ind w:left="1530"/>
        <w:rPr>
          <w:rFonts w:ascii="Courier New" w:hAnsi="Courier New" w:cs="Courier New"/>
        </w:rPr>
      </w:pPr>
    </w:p>
    <w:p w:rsidR="00E60F1F" w:rsidRDefault="00E60F1F" w:rsidP="00E60F1F">
      <w:pPr>
        <w:pStyle w:val="NormalWeb"/>
        <w:numPr>
          <w:ilvl w:val="0"/>
          <w:numId w:val="37"/>
        </w:numPr>
        <w:spacing w:before="0" w:beforeAutospacing="0" w:after="0" w:afterAutospacing="0"/>
        <w:ind w:left="1530" w:firstLine="0"/>
        <w:rPr>
          <w:rFonts w:ascii="Courier New" w:hAnsi="Courier New" w:cs="Courier New"/>
        </w:rPr>
      </w:pPr>
      <w:r w:rsidRPr="00BF23AF">
        <w:rPr>
          <w:rFonts w:ascii="Courier New" w:hAnsi="Courier New" w:cs="Courier New"/>
        </w:rPr>
        <w:t xml:space="preserve">Any adult uses. </w:t>
      </w:r>
    </w:p>
    <w:p w:rsidR="00E60F1F" w:rsidRPr="00BF23AF" w:rsidRDefault="00E60F1F" w:rsidP="00E60F1F">
      <w:pPr>
        <w:pStyle w:val="NormalWeb"/>
        <w:spacing w:before="0" w:beforeAutospacing="0" w:after="0" w:afterAutospacing="0"/>
        <w:ind w:left="1530"/>
        <w:rPr>
          <w:rFonts w:ascii="Courier New" w:hAnsi="Courier New" w:cs="Courier New"/>
        </w:rPr>
      </w:pPr>
    </w:p>
    <w:p w:rsidR="00E60F1F" w:rsidRPr="009F69F1" w:rsidRDefault="00E60F1F" w:rsidP="00E60F1F">
      <w:pPr>
        <w:pStyle w:val="NormalWeb"/>
        <w:numPr>
          <w:ilvl w:val="0"/>
          <w:numId w:val="37"/>
        </w:numPr>
        <w:spacing w:before="0" w:beforeAutospacing="0" w:after="0" w:afterAutospacing="0"/>
        <w:ind w:left="1530" w:firstLine="0"/>
        <w:rPr>
          <w:rFonts w:ascii="Courier New" w:hAnsi="Courier New" w:cs="Courier New"/>
        </w:rPr>
      </w:pPr>
      <w:r w:rsidRPr="009F69F1">
        <w:rPr>
          <w:rFonts w:ascii="Courier New" w:hAnsi="Courier New" w:cs="Courier New"/>
        </w:rPr>
        <w:t xml:space="preserve">Periodic entertainment at educational facilities </w:t>
      </w:r>
    </w:p>
    <w:p w:rsidR="00E60F1F" w:rsidRDefault="00E60F1F" w:rsidP="00E60F1F">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or places of worship, performances at cultural </w:t>
      </w:r>
    </w:p>
    <w:p w:rsidR="00E60F1F" w:rsidRDefault="00E60F1F" w:rsidP="00E60F1F">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facilities, performances at reception facilities, </w:t>
      </w:r>
    </w:p>
    <w:p w:rsidR="00E60F1F" w:rsidRDefault="00E60F1F" w:rsidP="00E60F1F">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performances that would otherwise require a </w:t>
      </w:r>
    </w:p>
    <w:p w:rsidR="00E60F1F" w:rsidRDefault="00E60F1F" w:rsidP="00E60F1F">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special event permit, the playing of recorded </w:t>
      </w:r>
    </w:p>
    <w:p w:rsidR="00E60F1F" w:rsidRDefault="00E60F1F" w:rsidP="00E60F1F">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music over speakers without a disc jockey, poetry </w:t>
      </w:r>
    </w:p>
    <w:p w:rsidR="00E60F1F" w:rsidRDefault="00E60F1F" w:rsidP="00E60F1F">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readings, or spoken word performances. </w:t>
      </w:r>
    </w:p>
    <w:p w:rsidR="00E60F1F" w:rsidRPr="00BF23AF" w:rsidRDefault="00E60F1F" w:rsidP="00E60F1F">
      <w:pPr>
        <w:pStyle w:val="NormalWeb"/>
        <w:spacing w:before="0" w:beforeAutospacing="0" w:after="0" w:afterAutospacing="0"/>
        <w:rPr>
          <w:rFonts w:ascii="Courier New" w:hAnsi="Courier New" w:cs="Courier New"/>
        </w:rPr>
      </w:pPr>
    </w:p>
    <w:p w:rsidR="00E60F1F" w:rsidRDefault="00E60F1F" w:rsidP="00E60F1F">
      <w:pPr>
        <w:pStyle w:val="NormalWeb"/>
        <w:numPr>
          <w:ilvl w:val="0"/>
          <w:numId w:val="36"/>
        </w:numPr>
        <w:spacing w:before="0" w:beforeAutospacing="0" w:after="0" w:afterAutospacing="0"/>
        <w:ind w:firstLine="0"/>
        <w:rPr>
          <w:rFonts w:ascii="Courier New" w:hAnsi="Courier New" w:cs="Courier New"/>
        </w:rPr>
      </w:pPr>
      <w:r w:rsidRPr="00BF23AF">
        <w:rPr>
          <w:rFonts w:ascii="Courier New" w:hAnsi="Courier New" w:cs="Courier New"/>
        </w:rPr>
        <w:t>To provide use standards and amend Section 20.3.JJ as</w:t>
      </w:r>
      <w:r>
        <w:rPr>
          <w:rFonts w:ascii="Courier New" w:hAnsi="Courier New" w:cs="Courier New"/>
        </w:rPr>
        <w:t xml:space="preserve"> </w:t>
      </w:r>
    </w:p>
    <w:p w:rsidR="00E60F1F" w:rsidRDefault="00E60F1F" w:rsidP="00E60F1F">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follows:</w:t>
      </w:r>
    </w:p>
    <w:p w:rsidR="00E60F1F" w:rsidRPr="00BF23AF" w:rsidRDefault="00E60F1F" w:rsidP="00E60F1F">
      <w:pPr>
        <w:pStyle w:val="NormalWeb"/>
        <w:spacing w:before="0" w:beforeAutospacing="0" w:after="0" w:afterAutospacing="0"/>
        <w:rPr>
          <w:rFonts w:ascii="Courier New" w:hAnsi="Courier New" w:cs="Courier New"/>
        </w:rPr>
      </w:pPr>
      <w:r w:rsidRPr="00BF23AF">
        <w:rPr>
          <w:rFonts w:ascii="Courier New" w:hAnsi="Courier New" w:cs="Courier New"/>
        </w:rPr>
        <w:t xml:space="preserve"> </w:t>
      </w:r>
    </w:p>
    <w:p w:rsidR="00E60F1F" w:rsidRDefault="00E60F1F" w:rsidP="00E60F1F">
      <w:pPr>
        <w:pStyle w:val="NormalWeb"/>
        <w:spacing w:before="0" w:beforeAutospacing="0" w:after="0" w:afterAutospacing="0"/>
        <w:ind w:left="1440"/>
        <w:rPr>
          <w:rFonts w:ascii="Courier New" w:hAnsi="Courier New" w:cs="Courier New"/>
        </w:rPr>
      </w:pPr>
      <w:r w:rsidRPr="00BF23AF">
        <w:rPr>
          <w:rFonts w:ascii="Courier New" w:hAnsi="Courier New" w:cs="Courier New"/>
        </w:rPr>
        <w:t>“2. Live entertainment – secondary use and live</w:t>
      </w:r>
      <w:r>
        <w:rPr>
          <w:rFonts w:ascii="Courier New" w:hAnsi="Courier New" w:cs="Courier New"/>
        </w:rPr>
        <w:t xml:space="preserve"> </w:t>
      </w:r>
      <w:r w:rsidRPr="00BF23AF">
        <w:rPr>
          <w:rFonts w:ascii="Courier New" w:hAnsi="Courier New" w:cs="Courier New"/>
        </w:rPr>
        <w:t xml:space="preserve">performances venues shall submit a noise abatement plan, to be reviewed by the Director of Safety and Permits, and all other appropriate City agencies, which shall address the intended use of amplification, noise levels, and need for soundproofing. </w:t>
      </w:r>
      <w:r w:rsidRPr="005A2566">
        <w:rPr>
          <w:rFonts w:ascii="Courier New" w:hAnsi="Courier New" w:cs="Courier New"/>
          <w:strike/>
        </w:rPr>
        <w:t>Outdoor live</w:t>
      </w:r>
      <w:r>
        <w:rPr>
          <w:rFonts w:ascii="Courier New" w:hAnsi="Courier New" w:cs="Courier New"/>
          <w:strike/>
        </w:rPr>
        <w:t xml:space="preserve"> </w:t>
      </w:r>
      <w:r w:rsidRPr="005A2566">
        <w:rPr>
          <w:rFonts w:ascii="Courier New" w:hAnsi="Courier New" w:cs="Courier New"/>
          <w:strike/>
        </w:rPr>
        <w:t>entertainment areas located within thirty (30) feet of a residential district shall be a conditional use</w:t>
      </w:r>
      <w:r w:rsidRPr="00BF23AF">
        <w:rPr>
          <w:rFonts w:ascii="Courier New" w:hAnsi="Courier New" w:cs="Courier New"/>
        </w:rPr>
        <w:t xml:space="preserve">.  </w:t>
      </w:r>
    </w:p>
    <w:p w:rsidR="00E60F1F" w:rsidRPr="00BF23AF" w:rsidRDefault="00E60F1F" w:rsidP="00E60F1F">
      <w:pPr>
        <w:pStyle w:val="NormalWeb"/>
        <w:spacing w:before="0" w:beforeAutospacing="0" w:after="0" w:afterAutospacing="0"/>
        <w:rPr>
          <w:rFonts w:ascii="Courier New" w:hAnsi="Courier New" w:cs="Courier New"/>
        </w:rPr>
      </w:pPr>
    </w:p>
    <w:p w:rsidR="00E60F1F" w:rsidRPr="00BF23AF" w:rsidRDefault="00E60F1F" w:rsidP="00E60F1F">
      <w:pPr>
        <w:pStyle w:val="NormalWeb"/>
        <w:spacing w:before="0" w:beforeAutospacing="0" w:after="0" w:afterAutospacing="0"/>
        <w:jc w:val="center"/>
        <w:rPr>
          <w:rFonts w:ascii="Courier New" w:hAnsi="Courier New" w:cs="Courier New"/>
        </w:rPr>
      </w:pPr>
      <w:r w:rsidRPr="00BF23AF">
        <w:rPr>
          <w:rFonts w:ascii="Courier New" w:hAnsi="Courier New" w:cs="Courier New"/>
        </w:rPr>
        <w:t>***</w:t>
      </w:r>
    </w:p>
    <w:p w:rsidR="00E60F1F" w:rsidRPr="005A2566" w:rsidRDefault="00E60F1F" w:rsidP="00E60F1F">
      <w:pPr>
        <w:pStyle w:val="NormalWeb"/>
        <w:spacing w:before="0" w:beforeAutospacing="0" w:after="0" w:afterAutospacing="0"/>
        <w:ind w:left="1530"/>
        <w:rPr>
          <w:rFonts w:ascii="Courier New" w:hAnsi="Courier New" w:cs="Courier New"/>
          <w:u w:val="single"/>
        </w:rPr>
      </w:pPr>
      <w:r w:rsidRPr="00BF23AF">
        <w:rPr>
          <w:rFonts w:ascii="Courier New" w:hAnsi="Courier New" w:cs="Courier New"/>
        </w:rPr>
        <w:t xml:space="preserve">9. </w:t>
      </w:r>
      <w:r w:rsidRPr="005A2566">
        <w:rPr>
          <w:rFonts w:ascii="Courier New" w:hAnsi="Courier New" w:cs="Courier New"/>
          <w:u w:val="single"/>
        </w:rPr>
        <w:t xml:space="preserve">The standards set forth in this section apply for </w:t>
      </w:r>
    </w:p>
    <w:p w:rsidR="00E60F1F" w:rsidRDefault="00E60F1F" w:rsidP="00E60F1F">
      <w:pPr>
        <w:pStyle w:val="NormalWeb"/>
        <w:spacing w:before="0" w:beforeAutospacing="0" w:after="0" w:afterAutospacing="0"/>
        <w:ind w:left="1530"/>
        <w:rPr>
          <w:rFonts w:ascii="Courier New" w:hAnsi="Courier New" w:cs="Courier New"/>
          <w:u w:val="single"/>
        </w:rPr>
      </w:pPr>
      <w:r w:rsidRPr="005A2566">
        <w:rPr>
          <w:rFonts w:ascii="Courier New" w:hAnsi="Courier New" w:cs="Courier New"/>
          <w:u w:val="single"/>
        </w:rPr>
        <w:t xml:space="preserve">outdoor live entertainment – secondary use except outdoor live entertainment may only be established when allowed within a zoning district and in conjunction with a standard restaurant, indoor amusement facility, or outdoor amusement facility.” </w:t>
      </w:r>
    </w:p>
    <w:p w:rsidR="00E60F1F" w:rsidRDefault="00E60F1F" w:rsidP="00E60F1F">
      <w:pPr>
        <w:pStyle w:val="NormalWeb"/>
        <w:spacing w:before="0" w:beforeAutospacing="0" w:after="0" w:afterAutospacing="0"/>
        <w:ind w:left="1530"/>
        <w:rPr>
          <w:rFonts w:ascii="Courier New" w:hAnsi="Courier New" w:cs="Courier New"/>
          <w:u w:val="single"/>
        </w:rPr>
      </w:pPr>
    </w:p>
    <w:p w:rsidR="00E60F1F" w:rsidRDefault="00E60F1F" w:rsidP="00E60F1F">
      <w:pPr>
        <w:pStyle w:val="NormalWeb"/>
        <w:numPr>
          <w:ilvl w:val="0"/>
          <w:numId w:val="36"/>
        </w:numPr>
        <w:spacing w:before="0" w:beforeAutospacing="0" w:after="0" w:afterAutospacing="0"/>
        <w:ind w:firstLine="0"/>
        <w:rPr>
          <w:rFonts w:ascii="Courier New" w:hAnsi="Courier New" w:cs="Courier New"/>
        </w:rPr>
      </w:pPr>
      <w:r w:rsidRPr="00BF23AF">
        <w:rPr>
          <w:rFonts w:ascii="Courier New" w:hAnsi="Courier New" w:cs="Courier New"/>
        </w:rPr>
        <w:lastRenderedPageBreak/>
        <w:t xml:space="preserve">To amend Table 15-1 under Section 15.2.A to add </w:t>
      </w:r>
    </w:p>
    <w:p w:rsidR="00E60F1F" w:rsidRDefault="00E60F1F" w:rsidP="00E60F1F">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“Outdoor</w:t>
      </w:r>
      <w:r>
        <w:rPr>
          <w:rFonts w:ascii="Courier New" w:hAnsi="Courier New" w:cs="Courier New"/>
        </w:rPr>
        <w:t xml:space="preserve"> </w:t>
      </w:r>
      <w:r w:rsidRPr="00BF23AF">
        <w:rPr>
          <w:rFonts w:ascii="Courier New" w:hAnsi="Courier New" w:cs="Courier New"/>
        </w:rPr>
        <w:t xml:space="preserve">Live Entertainment – Secondary Use” as a </w:t>
      </w:r>
    </w:p>
    <w:p w:rsidR="00E60F1F" w:rsidRDefault="00E60F1F" w:rsidP="00E60F1F">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 xml:space="preserve">permitted use under Commercial Uses in the MU-2 High </w:t>
      </w:r>
    </w:p>
    <w:p w:rsidR="00E60F1F" w:rsidRDefault="00E60F1F" w:rsidP="00E60F1F">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Intensity Mixed-Use District.</w:t>
      </w:r>
    </w:p>
    <w:p w:rsidR="00A31E11" w:rsidRDefault="00A31E11" w:rsidP="00E60F1F">
      <w:pPr>
        <w:pStyle w:val="NormalWeb"/>
        <w:spacing w:before="0" w:beforeAutospacing="0" w:after="0" w:afterAutospacing="0"/>
        <w:ind w:left="720" w:firstLine="720"/>
        <w:rPr>
          <w:rFonts w:ascii="Courier New" w:hAnsi="Courier New" w:cs="Courier New"/>
        </w:rPr>
      </w:pPr>
    </w:p>
    <w:p w:rsidR="00E60F1F" w:rsidRDefault="00E60F1F" w:rsidP="00E60F1F">
      <w:pPr>
        <w:pStyle w:val="NormalWeb"/>
        <w:spacing w:before="0" w:beforeAutospacing="0" w:after="0" w:afterAutospacing="0"/>
        <w:ind w:left="900"/>
        <w:rPr>
          <w:rFonts w:ascii="Courier New" w:hAnsi="Courier New" w:cs="Courier New"/>
        </w:rPr>
      </w:pPr>
      <w:r w:rsidRPr="00BF23AF">
        <w:rPr>
          <w:rFonts w:ascii="Courier New" w:hAnsi="Courier New" w:cs="Courier New"/>
        </w:rPr>
        <w:t xml:space="preserve">To provide any modifications as deemed appropriate by the staff of City Planning Commission. </w:t>
      </w:r>
    </w:p>
    <w:p w:rsidR="00E60F1F" w:rsidRPr="00BF23AF" w:rsidRDefault="00E60F1F" w:rsidP="00E60F1F">
      <w:pPr>
        <w:pStyle w:val="NormalWeb"/>
        <w:spacing w:before="0" w:beforeAutospacing="0" w:after="0" w:afterAutospacing="0"/>
        <w:rPr>
          <w:rFonts w:ascii="Courier New" w:hAnsi="Courier New" w:cs="Courier New"/>
        </w:rPr>
      </w:pPr>
    </w:p>
    <w:p w:rsidR="00E60F1F" w:rsidRPr="00F85798" w:rsidRDefault="00E60F1F" w:rsidP="00E60F1F">
      <w:pPr>
        <w:pStyle w:val="NormalWeb"/>
        <w:spacing w:before="0" w:beforeAutospacing="0" w:after="0" w:afterAutospacing="0"/>
        <w:ind w:left="900"/>
        <w:rPr>
          <w:rFonts w:ascii="Courier New" w:hAnsi="Courier New" w:cs="Courier New"/>
        </w:rPr>
      </w:pPr>
      <w:r>
        <w:rPr>
          <w:rFonts w:ascii="Courier New" w:hAnsi="Courier New" w:cs="Courier New"/>
        </w:rPr>
        <w:t>T</w:t>
      </w:r>
      <w:r w:rsidRPr="00BF23AF">
        <w:rPr>
          <w:rFonts w:ascii="Courier New" w:hAnsi="Courier New" w:cs="Courier New"/>
        </w:rPr>
        <w:t>he request would affect the regulations for all MU-2 High Intensity Mixed-Use Districts.</w:t>
      </w:r>
      <w:r>
        <w:rPr>
          <w:rFonts w:ascii="Courier New" w:hAnsi="Courier New" w:cs="Courier New"/>
        </w:rPr>
        <w:t xml:space="preserve">  The recommendation of the City Planning Commission being </w:t>
      </w:r>
      <w:r>
        <w:rPr>
          <w:rFonts w:ascii="Courier New" w:hAnsi="Courier New" w:cs="Courier New"/>
          <w:b/>
          <w:i/>
        </w:rPr>
        <w:t>“FOR DENIAL”</w:t>
      </w:r>
      <w:r>
        <w:rPr>
          <w:rFonts w:ascii="Courier New" w:hAnsi="Courier New" w:cs="Courier New"/>
        </w:rPr>
        <w:t>.</w:t>
      </w:r>
    </w:p>
    <w:p w:rsidR="00E60F1F" w:rsidRDefault="00E60F1F" w:rsidP="00E60F1F">
      <w:pPr>
        <w:pStyle w:val="NormalWeb"/>
        <w:spacing w:before="0" w:beforeAutospacing="0" w:after="0" w:afterAutospacing="0"/>
        <w:ind w:left="900"/>
        <w:rPr>
          <w:rFonts w:ascii="Courier New" w:hAnsi="Courier New" w:cs="Courier New"/>
        </w:rPr>
      </w:pPr>
    </w:p>
    <w:p w:rsidR="00E60F1F" w:rsidRDefault="00E60F1F" w:rsidP="00E60F1F">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E60F1F" w:rsidRDefault="00E60F1F" w:rsidP="00C670A4">
      <w:pPr>
        <w:pStyle w:val="NormalWeb"/>
        <w:spacing w:before="0" w:beforeAutospacing="0" w:after="0" w:afterAutospacing="0"/>
        <w:ind w:left="720"/>
        <w:rPr>
          <w:rFonts w:ascii="Courier New" w:hAnsi="Courier New" w:cs="Courier New"/>
          <w:b/>
          <w:i/>
        </w:rPr>
      </w:pPr>
      <w:r>
        <w:rPr>
          <w:rFonts w:ascii="Courier New" w:hAnsi="Courier New" w:cs="Courier New"/>
          <w:b/>
          <w:i/>
        </w:rPr>
        <w:t>(All Cms., Cn. Deadline 10/7/19).</w:t>
      </w:r>
    </w:p>
    <w:p w:rsidR="00E84759" w:rsidRDefault="00A31E11" w:rsidP="00C670A4">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ON DEADLINE.</w:t>
      </w:r>
    </w:p>
    <w:p w:rsidR="00A31E11" w:rsidRPr="009E2271" w:rsidRDefault="009E2271" w:rsidP="00582EEF">
      <w:pPr>
        <w:spacing w:after="0" w:line="240" w:lineRule="auto"/>
        <w:rPr>
          <w:rFonts w:ascii="Courier New" w:eastAsia="Times New Roman" w:hAnsi="Courier New" w:cs="Courier New"/>
          <w:b/>
          <w:bCs/>
          <w:i/>
          <w:position w:val="-1"/>
          <w:sz w:val="24"/>
          <w:szCs w:val="24"/>
        </w:rPr>
      </w:pPr>
      <w:r>
        <w:rPr>
          <w:rFonts w:ascii="Courier New" w:eastAsia="Times New Roman" w:hAnsi="Courier New" w:cs="Courier New"/>
          <w:b/>
          <w:bCs/>
          <w:position w:val="-1"/>
          <w:sz w:val="24"/>
          <w:szCs w:val="24"/>
        </w:rPr>
        <w:tab/>
      </w:r>
      <w:r>
        <w:rPr>
          <w:rFonts w:ascii="Courier New" w:eastAsia="Times New Roman" w:hAnsi="Courier New" w:cs="Courier New"/>
          <w:b/>
          <w:bCs/>
          <w:i/>
          <w:position w:val="-1"/>
          <w:sz w:val="24"/>
          <w:szCs w:val="24"/>
        </w:rPr>
        <w:t>(Received letter from applicant requesting to withdraw).</w:t>
      </w:r>
    </w:p>
    <w:p w:rsidR="00A31E11" w:rsidRDefault="00A31E11"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281133" w:rsidRDefault="00281133" w:rsidP="00582EEF">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582EEF" w:rsidRPr="00E84759" w:rsidRDefault="00582EEF"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71/19 – LOUISIANA COASTAL DEVELOPMENT, LLC</w:t>
      </w:r>
    </w:p>
    <w:p w:rsidR="00582EEF" w:rsidRDefault="00582EEF" w:rsidP="00582EEF">
      <w:pPr>
        <w:spacing w:after="0" w:line="240" w:lineRule="auto"/>
        <w:rPr>
          <w:rFonts w:ascii="Courier New" w:eastAsia="Times New Roman" w:hAnsi="Courier New" w:cs="Courier New"/>
          <w:b/>
          <w:bCs/>
          <w:position w:val="-1"/>
          <w:sz w:val="24"/>
          <w:szCs w:val="24"/>
        </w:rPr>
      </w:pPr>
    </w:p>
    <w:p w:rsidR="00582EEF" w:rsidRDefault="00582EEF"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1354C1" w:rsidRDefault="00582EEF"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zoning change from an OS-N Neighborhood Open Space District and an HU-RD1 Historic Urban Two-Family Residential District to an HU-RM2 Historic Urban Multi-Family Residential District, on Square 612, Lot 612-A, </w:t>
      </w:r>
      <w:r w:rsidR="00F25B92">
        <w:rPr>
          <w:rFonts w:ascii="Courier New" w:eastAsia="Times New Roman" w:hAnsi="Courier New" w:cs="Courier New"/>
          <w:bCs/>
          <w:position w:val="-1"/>
          <w:sz w:val="24"/>
          <w:szCs w:val="24"/>
        </w:rPr>
        <w:t xml:space="preserve">bounded by </w:t>
      </w:r>
      <w:r w:rsidR="00D833EE">
        <w:rPr>
          <w:rFonts w:ascii="Courier New" w:eastAsia="Times New Roman" w:hAnsi="Courier New" w:cs="Courier New"/>
          <w:bCs/>
          <w:position w:val="-1"/>
          <w:sz w:val="24"/>
          <w:szCs w:val="24"/>
        </w:rPr>
        <w:t>Palmetto Street</w:t>
      </w:r>
      <w:r w:rsidR="00F25B92">
        <w:rPr>
          <w:rFonts w:ascii="Courier New" w:eastAsia="Times New Roman" w:hAnsi="Courier New" w:cs="Courier New"/>
          <w:bCs/>
          <w:position w:val="-1"/>
          <w:sz w:val="24"/>
          <w:szCs w:val="24"/>
        </w:rPr>
        <w:t xml:space="preserve">, Monroe Street, and Airline Highway, and Square 613, Lot 613-B, </w:t>
      </w:r>
      <w:r>
        <w:rPr>
          <w:rFonts w:ascii="Courier New" w:eastAsia="Times New Roman" w:hAnsi="Courier New" w:cs="Courier New"/>
          <w:bCs/>
          <w:position w:val="-1"/>
          <w:sz w:val="24"/>
          <w:szCs w:val="24"/>
        </w:rPr>
        <w:t xml:space="preserve">bounded by </w:t>
      </w:r>
      <w:r w:rsidR="00235B5B">
        <w:rPr>
          <w:rFonts w:ascii="Courier New" w:eastAsia="Times New Roman" w:hAnsi="Courier New" w:cs="Courier New"/>
          <w:bCs/>
          <w:position w:val="-1"/>
          <w:sz w:val="24"/>
          <w:szCs w:val="24"/>
        </w:rPr>
        <w:t xml:space="preserve">Monroe </w:t>
      </w:r>
      <w:r>
        <w:rPr>
          <w:rFonts w:ascii="Courier New" w:eastAsia="Times New Roman" w:hAnsi="Courier New" w:cs="Courier New"/>
          <w:bCs/>
          <w:position w:val="-1"/>
          <w:sz w:val="24"/>
          <w:szCs w:val="24"/>
        </w:rPr>
        <w:t xml:space="preserve">Street, </w:t>
      </w:r>
      <w:r w:rsidR="00235B5B">
        <w:rPr>
          <w:rFonts w:ascii="Courier New" w:eastAsia="Times New Roman" w:hAnsi="Courier New" w:cs="Courier New"/>
          <w:bCs/>
          <w:position w:val="-1"/>
          <w:sz w:val="24"/>
          <w:szCs w:val="24"/>
        </w:rPr>
        <w:t xml:space="preserve">Palmetto </w:t>
      </w:r>
      <w:r>
        <w:rPr>
          <w:rFonts w:ascii="Courier New" w:eastAsia="Times New Roman" w:hAnsi="Courier New" w:cs="Courier New"/>
          <w:bCs/>
          <w:position w:val="-1"/>
          <w:sz w:val="24"/>
          <w:szCs w:val="24"/>
        </w:rPr>
        <w:t xml:space="preserve">Street, Leonidas Street, and Dixon Street (Municipal Addresses:  </w:t>
      </w:r>
      <w:r w:rsidRPr="001354C1">
        <w:rPr>
          <w:rFonts w:ascii="Courier New" w:eastAsia="Times New Roman" w:hAnsi="Courier New" w:cs="Courier New"/>
          <w:b/>
          <w:bCs/>
          <w:position w:val="-1"/>
          <w:sz w:val="24"/>
          <w:szCs w:val="24"/>
        </w:rPr>
        <w:t>8701 Palmetto Street</w:t>
      </w:r>
      <w:r>
        <w:rPr>
          <w:rFonts w:ascii="Courier New" w:eastAsia="Times New Roman" w:hAnsi="Courier New" w:cs="Courier New"/>
          <w:bCs/>
          <w:position w:val="-1"/>
          <w:sz w:val="24"/>
          <w:szCs w:val="24"/>
        </w:rPr>
        <w:t xml:space="preserve"> and </w:t>
      </w:r>
      <w:r w:rsidRPr="001354C1">
        <w:rPr>
          <w:rFonts w:ascii="Courier New" w:eastAsia="Times New Roman" w:hAnsi="Courier New" w:cs="Courier New"/>
          <w:b/>
          <w:bCs/>
          <w:position w:val="-1"/>
          <w:sz w:val="24"/>
          <w:szCs w:val="24"/>
        </w:rPr>
        <w:t>3801-3831 Monroe Street</w:t>
      </w:r>
      <w:r w:rsidR="001354C1">
        <w:rPr>
          <w:rFonts w:ascii="Courier New" w:eastAsia="Times New Roman" w:hAnsi="Courier New" w:cs="Courier New"/>
          <w:bCs/>
          <w:position w:val="-1"/>
          <w:sz w:val="24"/>
          <w:szCs w:val="24"/>
        </w:rPr>
        <w:t xml:space="preserve">).  The recommendation of the City Planning Commission being </w:t>
      </w:r>
      <w:r w:rsidR="001354C1" w:rsidRPr="00F304F2">
        <w:rPr>
          <w:rFonts w:ascii="Courier New" w:eastAsia="Times New Roman" w:hAnsi="Courier New" w:cs="Courier New"/>
          <w:b/>
          <w:bCs/>
          <w:i/>
          <w:position w:val="-1"/>
          <w:sz w:val="24"/>
          <w:szCs w:val="24"/>
        </w:rPr>
        <w:t>“FOR APPROVAL”</w:t>
      </w:r>
      <w:r w:rsidR="001354C1" w:rsidRPr="002B4172">
        <w:rPr>
          <w:rFonts w:ascii="Courier New" w:eastAsia="Times New Roman" w:hAnsi="Courier New" w:cs="Courier New"/>
          <w:bCs/>
          <w:position w:val="-1"/>
          <w:sz w:val="24"/>
          <w:szCs w:val="24"/>
        </w:rPr>
        <w:t>.</w:t>
      </w:r>
    </w:p>
    <w:p w:rsidR="001354C1" w:rsidRDefault="001354C1" w:rsidP="00E84759">
      <w:pPr>
        <w:spacing w:after="0" w:line="240" w:lineRule="auto"/>
        <w:ind w:left="720"/>
        <w:rPr>
          <w:rFonts w:ascii="Courier New" w:eastAsia="Times New Roman" w:hAnsi="Courier New" w:cs="Courier New"/>
          <w:bCs/>
          <w:position w:val="-1"/>
          <w:sz w:val="24"/>
          <w:szCs w:val="24"/>
        </w:rPr>
      </w:pPr>
    </w:p>
    <w:p w:rsidR="001354C1" w:rsidRPr="00E84759" w:rsidRDefault="001354C1" w:rsidP="00E84759">
      <w:pPr>
        <w:spacing w:after="0" w:line="240" w:lineRule="auto"/>
        <w:ind w:left="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Annotation:</w:t>
      </w:r>
    </w:p>
    <w:p w:rsidR="001354C1" w:rsidRDefault="001354C1"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Giarrusso, Cn. Deadline 11/18/19).</w:t>
      </w:r>
    </w:p>
    <w:p w:rsidR="001354C1" w:rsidRDefault="001354C1" w:rsidP="00582EEF">
      <w:pPr>
        <w:spacing w:after="0" w:line="240" w:lineRule="auto"/>
        <w:rPr>
          <w:rFonts w:ascii="Courier New" w:eastAsia="Times New Roman" w:hAnsi="Courier New" w:cs="Courier New"/>
          <w:b/>
          <w:bCs/>
          <w:position w:val="-1"/>
          <w:sz w:val="24"/>
          <w:szCs w:val="24"/>
        </w:rPr>
      </w:pPr>
    </w:p>
    <w:p w:rsidR="001354C1" w:rsidRDefault="001354C1"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934D3D" w:rsidRDefault="00934D3D" w:rsidP="00582EEF">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br w:type="page"/>
      </w:r>
    </w:p>
    <w:p w:rsidR="001354C1" w:rsidRPr="00E84759" w:rsidRDefault="001354C1"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73/19 – MANSON YANCEY GROUP, LLC</w:t>
      </w:r>
    </w:p>
    <w:p w:rsidR="001354C1" w:rsidRDefault="001354C1" w:rsidP="00582EEF">
      <w:pPr>
        <w:spacing w:after="0" w:line="240" w:lineRule="auto"/>
        <w:rPr>
          <w:rFonts w:ascii="Courier New" w:eastAsia="Times New Roman" w:hAnsi="Courier New" w:cs="Courier New"/>
          <w:b/>
          <w:bCs/>
          <w:position w:val="-1"/>
          <w:sz w:val="24"/>
          <w:szCs w:val="24"/>
        </w:rPr>
      </w:pPr>
    </w:p>
    <w:p w:rsidR="001354C1" w:rsidRDefault="001354C1"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B75205" w:rsidRPr="00B75205" w:rsidRDefault="001354C1"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conditional uses to permit a gas station with retail sales of packaged alcoholic beverages in an HU-MU Historic Urban Neighborhood Mixed-Use District, an HUC Historic Urban Corridor Use Restriction Overlay District, an AC-1 Arts and Culture Diversity Overlay </w:t>
      </w:r>
      <w:r w:rsidR="00B75205">
        <w:rPr>
          <w:rFonts w:ascii="Courier New" w:eastAsia="Times New Roman" w:hAnsi="Courier New" w:cs="Courier New"/>
          <w:bCs/>
          <w:position w:val="-1"/>
          <w:sz w:val="24"/>
          <w:szCs w:val="24"/>
        </w:rPr>
        <w:t xml:space="preserve">District, and an EC Enhancement Corridor Design Overlay District, on Square 364, Lots 17, 18, 19, 20, and 21, in the Second Municipal District, bounded by Canal Street, North Broad Street, Iberville Street, and North White Street (Municipal Addresses:  </w:t>
      </w:r>
      <w:r w:rsidR="00B75205" w:rsidRPr="002B4172">
        <w:rPr>
          <w:rFonts w:ascii="Courier New" w:eastAsia="Times New Roman" w:hAnsi="Courier New" w:cs="Courier New"/>
          <w:b/>
          <w:bCs/>
          <w:position w:val="-1"/>
          <w:sz w:val="24"/>
          <w:szCs w:val="24"/>
        </w:rPr>
        <w:t xml:space="preserve">2701 Canal Street </w:t>
      </w:r>
      <w:r w:rsidR="00B75205" w:rsidRPr="002B4172">
        <w:rPr>
          <w:rFonts w:ascii="Courier New" w:eastAsia="Times New Roman" w:hAnsi="Courier New" w:cs="Courier New"/>
          <w:bCs/>
          <w:position w:val="-1"/>
          <w:sz w:val="24"/>
          <w:szCs w:val="24"/>
        </w:rPr>
        <w:t xml:space="preserve">and </w:t>
      </w:r>
      <w:r w:rsidR="00B75205" w:rsidRPr="002B4172">
        <w:rPr>
          <w:rFonts w:ascii="Courier New" w:eastAsia="Times New Roman" w:hAnsi="Courier New" w:cs="Courier New"/>
          <w:b/>
          <w:bCs/>
          <w:position w:val="-1"/>
          <w:sz w:val="24"/>
          <w:szCs w:val="24"/>
        </w:rPr>
        <w:t>101-123 North Broad Street</w:t>
      </w:r>
      <w:r w:rsidR="00B75205">
        <w:rPr>
          <w:rFonts w:ascii="Courier New" w:eastAsia="Times New Roman" w:hAnsi="Courier New" w:cs="Courier New"/>
          <w:bCs/>
          <w:position w:val="-1"/>
          <w:sz w:val="24"/>
          <w:szCs w:val="24"/>
        </w:rPr>
        <w:t xml:space="preserve">).  The recommendation of the City Planning Commission being </w:t>
      </w:r>
      <w:r w:rsidR="00B75205" w:rsidRPr="00F304F2">
        <w:rPr>
          <w:rFonts w:ascii="Courier New" w:eastAsia="Times New Roman" w:hAnsi="Courier New" w:cs="Courier New"/>
          <w:b/>
          <w:bCs/>
          <w:i/>
          <w:position w:val="-1"/>
          <w:sz w:val="24"/>
          <w:szCs w:val="24"/>
        </w:rPr>
        <w:t>“FOR APPROVAL”</w:t>
      </w:r>
      <w:r w:rsidR="00B75205" w:rsidRPr="00F25B92">
        <w:rPr>
          <w:rFonts w:ascii="Courier New" w:eastAsia="Times New Roman" w:hAnsi="Courier New" w:cs="Courier New"/>
          <w:bCs/>
          <w:position w:val="-1"/>
          <w:sz w:val="24"/>
          <w:szCs w:val="24"/>
        </w:rPr>
        <w:t>,</w:t>
      </w:r>
      <w:r w:rsidR="00B75205">
        <w:rPr>
          <w:rFonts w:ascii="Courier New" w:eastAsia="Times New Roman" w:hAnsi="Courier New" w:cs="Courier New"/>
          <w:bCs/>
          <w:position w:val="-1"/>
          <w:sz w:val="24"/>
          <w:szCs w:val="24"/>
        </w:rPr>
        <w:t xml:space="preserve"> subject to fourteen (14) provisos.</w:t>
      </w:r>
    </w:p>
    <w:p w:rsidR="00B75205" w:rsidRDefault="00B75205" w:rsidP="00E84759">
      <w:pPr>
        <w:spacing w:after="0" w:line="240" w:lineRule="auto"/>
        <w:ind w:left="720"/>
        <w:rPr>
          <w:rFonts w:ascii="Courier New" w:eastAsia="Times New Roman" w:hAnsi="Courier New" w:cs="Courier New"/>
          <w:bCs/>
          <w:position w:val="-1"/>
          <w:sz w:val="24"/>
          <w:szCs w:val="24"/>
        </w:rPr>
      </w:pPr>
    </w:p>
    <w:p w:rsidR="00B75205" w:rsidRPr="002B4172" w:rsidRDefault="00B75205"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B75205" w:rsidRDefault="00B75205"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Banks, Cn. Deadline 11/18/19).</w:t>
      </w:r>
    </w:p>
    <w:p w:rsidR="00B75205" w:rsidRDefault="00B75205" w:rsidP="00582EEF">
      <w:pPr>
        <w:spacing w:after="0" w:line="240" w:lineRule="auto"/>
        <w:rPr>
          <w:rFonts w:ascii="Courier New" w:eastAsia="Times New Roman" w:hAnsi="Courier New" w:cs="Courier New"/>
          <w:b/>
          <w:bCs/>
          <w:position w:val="-1"/>
          <w:sz w:val="24"/>
          <w:szCs w:val="24"/>
        </w:rPr>
      </w:pPr>
    </w:p>
    <w:p w:rsidR="00B75205" w:rsidRDefault="00B75205" w:rsidP="00582EEF">
      <w:pPr>
        <w:spacing w:after="0" w:line="240" w:lineRule="auto"/>
        <w:rPr>
          <w:rFonts w:ascii="Courier New" w:eastAsia="Times New Roman" w:hAnsi="Courier New" w:cs="Courier New"/>
          <w:b/>
          <w:bCs/>
          <w:position w:val="-1"/>
          <w:sz w:val="24"/>
          <w:szCs w:val="24"/>
        </w:rPr>
      </w:pPr>
    </w:p>
    <w:p w:rsidR="00B511FB" w:rsidRDefault="00B511FB" w:rsidP="00582EEF">
      <w:pPr>
        <w:spacing w:after="0" w:line="240" w:lineRule="auto"/>
        <w:rPr>
          <w:rFonts w:ascii="Courier New" w:eastAsia="Times New Roman" w:hAnsi="Courier New" w:cs="Courier New"/>
          <w:b/>
          <w:bCs/>
          <w:position w:val="-1"/>
          <w:sz w:val="24"/>
          <w:szCs w:val="24"/>
        </w:rPr>
      </w:pPr>
    </w:p>
    <w:p w:rsidR="00B511FB" w:rsidRDefault="00B511FB" w:rsidP="00582EEF">
      <w:pPr>
        <w:spacing w:after="0" w:line="240" w:lineRule="auto"/>
        <w:rPr>
          <w:rFonts w:ascii="Courier New" w:eastAsia="Times New Roman" w:hAnsi="Courier New" w:cs="Courier New"/>
          <w:b/>
          <w:bCs/>
          <w:position w:val="-1"/>
          <w:sz w:val="24"/>
          <w:szCs w:val="24"/>
        </w:rPr>
      </w:pPr>
    </w:p>
    <w:p w:rsidR="00E84759" w:rsidRDefault="00E84759" w:rsidP="00582EEF">
      <w:pPr>
        <w:spacing w:after="0" w:line="240" w:lineRule="auto"/>
        <w:rPr>
          <w:rFonts w:ascii="Courier New" w:eastAsia="Times New Roman" w:hAnsi="Courier New" w:cs="Courier New"/>
          <w:b/>
          <w:bCs/>
          <w:position w:val="-1"/>
          <w:sz w:val="24"/>
          <w:szCs w:val="24"/>
        </w:rPr>
      </w:pPr>
    </w:p>
    <w:p w:rsidR="00E84759" w:rsidRDefault="00E84759" w:rsidP="00582EEF">
      <w:pPr>
        <w:spacing w:after="0" w:line="240" w:lineRule="auto"/>
        <w:rPr>
          <w:rFonts w:ascii="Courier New" w:eastAsia="Times New Roman" w:hAnsi="Courier New" w:cs="Courier New"/>
          <w:b/>
          <w:bCs/>
          <w:position w:val="-1"/>
          <w:sz w:val="24"/>
          <w:szCs w:val="24"/>
        </w:rPr>
      </w:pPr>
    </w:p>
    <w:p w:rsidR="00B75205" w:rsidRPr="00E84759" w:rsidRDefault="00B75205"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74/19 – SCHOEN FUSELIER &amp; BALZEBRE, LLC</w:t>
      </w:r>
    </w:p>
    <w:p w:rsidR="00B75205" w:rsidRDefault="00B75205" w:rsidP="00582EEF">
      <w:pPr>
        <w:spacing w:after="0" w:line="240" w:lineRule="auto"/>
        <w:rPr>
          <w:rFonts w:ascii="Courier New" w:eastAsia="Times New Roman" w:hAnsi="Courier New" w:cs="Courier New"/>
          <w:b/>
          <w:bCs/>
          <w:position w:val="-1"/>
          <w:sz w:val="24"/>
          <w:szCs w:val="24"/>
        </w:rPr>
      </w:pPr>
    </w:p>
    <w:p w:rsidR="00B75205" w:rsidRDefault="00B75205"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2B4172" w:rsidRPr="002B4172" w:rsidRDefault="00B75205"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conditional use to permit a hotel in an HM-MU Historic Marigny/Tremé/Bywa</w:t>
      </w:r>
      <w:r w:rsidR="00422819">
        <w:rPr>
          <w:rFonts w:ascii="Courier New" w:eastAsia="Times New Roman" w:hAnsi="Courier New" w:cs="Courier New"/>
          <w:bCs/>
          <w:position w:val="-1"/>
          <w:sz w:val="24"/>
          <w:szCs w:val="24"/>
        </w:rPr>
        <w:t>t</w:t>
      </w:r>
      <w:r>
        <w:rPr>
          <w:rFonts w:ascii="Courier New" w:eastAsia="Times New Roman" w:hAnsi="Courier New" w:cs="Courier New"/>
          <w:bCs/>
          <w:position w:val="-1"/>
          <w:sz w:val="24"/>
          <w:szCs w:val="24"/>
        </w:rPr>
        <w:t>er Mixed-Use District and the RIV Riverfront Design Overlay District (RIV-3 Bywater Sub-District), on Square 23, Lot 3, in the Third Municipal District, bounded by Chartres Street, Piety Street/Crescent Park, Louisa Street, and the Mississippi River</w:t>
      </w:r>
      <w:r w:rsidR="002B4172">
        <w:rPr>
          <w:rFonts w:ascii="Courier New" w:eastAsia="Times New Roman" w:hAnsi="Courier New" w:cs="Courier New"/>
          <w:bCs/>
          <w:position w:val="-1"/>
          <w:sz w:val="24"/>
          <w:szCs w:val="24"/>
        </w:rPr>
        <w:t xml:space="preserve"> (Municipal Addresses:  </w:t>
      </w:r>
      <w:r w:rsidR="002B4172">
        <w:rPr>
          <w:rFonts w:ascii="Courier New" w:eastAsia="Times New Roman" w:hAnsi="Courier New" w:cs="Courier New"/>
          <w:b/>
          <w:bCs/>
          <w:position w:val="-1"/>
          <w:sz w:val="24"/>
          <w:szCs w:val="24"/>
        </w:rPr>
        <w:t xml:space="preserve">3220 Chartres Street </w:t>
      </w:r>
      <w:r w:rsidR="002B4172">
        <w:rPr>
          <w:rFonts w:ascii="Courier New" w:eastAsia="Times New Roman" w:hAnsi="Courier New" w:cs="Courier New"/>
          <w:bCs/>
          <w:position w:val="-1"/>
          <w:sz w:val="24"/>
          <w:szCs w:val="24"/>
        </w:rPr>
        <w:t xml:space="preserve">and </w:t>
      </w:r>
      <w:r w:rsidR="002B4172" w:rsidRPr="002B4172">
        <w:rPr>
          <w:rFonts w:ascii="Courier New" w:eastAsia="Times New Roman" w:hAnsi="Courier New" w:cs="Courier New"/>
          <w:b/>
          <w:bCs/>
          <w:position w:val="-1"/>
          <w:sz w:val="24"/>
          <w:szCs w:val="24"/>
        </w:rPr>
        <w:t>500</w:t>
      </w:r>
      <w:r w:rsidR="002B4172">
        <w:rPr>
          <w:rFonts w:ascii="Courier New" w:eastAsia="Times New Roman" w:hAnsi="Courier New" w:cs="Courier New"/>
          <w:bCs/>
          <w:position w:val="-1"/>
          <w:sz w:val="24"/>
          <w:szCs w:val="24"/>
        </w:rPr>
        <w:t xml:space="preserve"> </w:t>
      </w:r>
      <w:r w:rsidR="002B4172" w:rsidRPr="002B4172">
        <w:rPr>
          <w:rFonts w:ascii="Courier New" w:eastAsia="Times New Roman" w:hAnsi="Courier New" w:cs="Courier New"/>
          <w:b/>
          <w:bCs/>
          <w:position w:val="-1"/>
          <w:sz w:val="24"/>
          <w:szCs w:val="24"/>
        </w:rPr>
        <w:t>Piety Street</w:t>
      </w:r>
      <w:r w:rsidR="002B4172" w:rsidRPr="002B4172">
        <w:rPr>
          <w:rFonts w:ascii="Courier New" w:eastAsia="Times New Roman" w:hAnsi="Courier New" w:cs="Courier New"/>
          <w:bCs/>
          <w:position w:val="-1"/>
          <w:sz w:val="24"/>
          <w:szCs w:val="24"/>
        </w:rPr>
        <w:t>).</w:t>
      </w:r>
      <w:r w:rsidR="002B4172">
        <w:rPr>
          <w:rFonts w:ascii="Courier New" w:eastAsia="Times New Roman" w:hAnsi="Courier New" w:cs="Courier New"/>
          <w:bCs/>
          <w:position w:val="-1"/>
          <w:sz w:val="24"/>
          <w:szCs w:val="24"/>
        </w:rPr>
        <w:t xml:space="preserve">  The recommendation of the City Planning Commission being </w:t>
      </w:r>
      <w:r w:rsidR="002B4172" w:rsidRPr="002B4172">
        <w:rPr>
          <w:rFonts w:ascii="Courier New" w:eastAsia="Times New Roman" w:hAnsi="Courier New" w:cs="Courier New"/>
          <w:b/>
          <w:bCs/>
          <w:position w:val="-1"/>
          <w:sz w:val="24"/>
          <w:szCs w:val="24"/>
        </w:rPr>
        <w:t>“</w:t>
      </w:r>
      <w:r w:rsidR="002B4172" w:rsidRPr="00F304F2">
        <w:rPr>
          <w:rFonts w:ascii="Courier New" w:eastAsia="Times New Roman" w:hAnsi="Courier New" w:cs="Courier New"/>
          <w:b/>
          <w:bCs/>
          <w:i/>
          <w:position w:val="-1"/>
          <w:sz w:val="24"/>
          <w:szCs w:val="24"/>
        </w:rPr>
        <w:t>FOR APPROVAL”</w:t>
      </w:r>
      <w:r w:rsidR="002B4172" w:rsidRPr="00F25B92">
        <w:rPr>
          <w:rFonts w:ascii="Courier New" w:eastAsia="Times New Roman" w:hAnsi="Courier New" w:cs="Courier New"/>
          <w:bCs/>
          <w:position w:val="-1"/>
          <w:sz w:val="24"/>
          <w:szCs w:val="24"/>
        </w:rPr>
        <w:t>,</w:t>
      </w:r>
      <w:r w:rsidR="002B4172">
        <w:rPr>
          <w:rFonts w:ascii="Courier New" w:eastAsia="Times New Roman" w:hAnsi="Courier New" w:cs="Courier New"/>
          <w:bCs/>
          <w:position w:val="-1"/>
          <w:sz w:val="24"/>
          <w:szCs w:val="24"/>
        </w:rPr>
        <w:t xml:space="preserve"> subject to nineteen (19) provisos.</w:t>
      </w:r>
    </w:p>
    <w:p w:rsidR="002B4172" w:rsidRDefault="002B4172" w:rsidP="00E84759">
      <w:pPr>
        <w:spacing w:after="0" w:line="240" w:lineRule="auto"/>
        <w:ind w:left="720"/>
        <w:rPr>
          <w:rFonts w:ascii="Courier New" w:eastAsia="Times New Roman" w:hAnsi="Courier New" w:cs="Courier New"/>
          <w:bCs/>
          <w:position w:val="-1"/>
          <w:sz w:val="24"/>
          <w:szCs w:val="24"/>
        </w:rPr>
      </w:pPr>
    </w:p>
    <w:p w:rsidR="002B4172" w:rsidRPr="002B4172" w:rsidRDefault="002B4172"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2B4172" w:rsidRDefault="002B4172"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Gisl</w:t>
      </w:r>
      <w:r w:rsidR="00E84759">
        <w:rPr>
          <w:rFonts w:ascii="Courier New" w:eastAsia="Times New Roman" w:hAnsi="Courier New" w:cs="Courier New"/>
          <w:b/>
          <w:bCs/>
          <w:i/>
          <w:position w:val="-1"/>
          <w:sz w:val="24"/>
          <w:szCs w:val="24"/>
        </w:rPr>
        <w:t>e</w:t>
      </w:r>
      <w:r>
        <w:rPr>
          <w:rFonts w:ascii="Courier New" w:eastAsia="Times New Roman" w:hAnsi="Courier New" w:cs="Courier New"/>
          <w:b/>
          <w:bCs/>
          <w:i/>
          <w:position w:val="-1"/>
          <w:sz w:val="24"/>
          <w:szCs w:val="24"/>
        </w:rPr>
        <w:t>son Palmer, Cn. Deadline 11/18/19).</w:t>
      </w:r>
    </w:p>
    <w:p w:rsidR="002B4172" w:rsidRDefault="002B4172"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281133" w:rsidRDefault="00281133">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E60F1F" w:rsidRPr="000474CA" w:rsidRDefault="00E60F1F" w:rsidP="00396F32">
      <w:pPr>
        <w:pStyle w:val="ListParagraph"/>
        <w:numPr>
          <w:ilvl w:val="0"/>
          <w:numId w:val="44"/>
        </w:numPr>
        <w:autoSpaceDE w:val="0"/>
        <w:autoSpaceDN w:val="0"/>
        <w:adjustRightInd w:val="0"/>
        <w:spacing w:after="0" w:line="240" w:lineRule="auto"/>
        <w:ind w:hanging="720"/>
        <w:rPr>
          <w:rFonts w:ascii="Courier New" w:hAnsi="Courier New" w:cs="Courier New"/>
          <w:b/>
          <w:sz w:val="24"/>
          <w:szCs w:val="24"/>
        </w:rPr>
      </w:pPr>
      <w:r w:rsidRPr="000474CA">
        <w:rPr>
          <w:rFonts w:ascii="Courier New" w:hAnsi="Courier New" w:cs="Courier New"/>
          <w:b/>
          <w:bCs/>
          <w:sz w:val="24"/>
          <w:szCs w:val="24"/>
        </w:rPr>
        <w:lastRenderedPageBreak/>
        <w:t xml:space="preserve">ZONING DOCKET NO. </w:t>
      </w:r>
      <w:r w:rsidRPr="000474CA">
        <w:rPr>
          <w:rFonts w:ascii="Courier New" w:hAnsi="Courier New" w:cs="Courier New"/>
          <w:b/>
          <w:sz w:val="24"/>
          <w:szCs w:val="24"/>
        </w:rPr>
        <w:t>78/19 – CITY COUNCIL MOTION NO. M-19-237</w:t>
      </w:r>
    </w:p>
    <w:p w:rsidR="00E60F1F" w:rsidRDefault="00E60F1F" w:rsidP="00E60F1F">
      <w:pPr>
        <w:autoSpaceDE w:val="0"/>
        <w:autoSpaceDN w:val="0"/>
        <w:adjustRightInd w:val="0"/>
        <w:spacing w:after="0" w:line="240" w:lineRule="auto"/>
        <w:rPr>
          <w:rFonts w:ascii="Courier New" w:hAnsi="Courier New" w:cs="Courier New"/>
          <w:b/>
          <w:sz w:val="24"/>
          <w:szCs w:val="24"/>
        </w:rPr>
      </w:pPr>
    </w:p>
    <w:p w:rsidR="00E60F1F" w:rsidRPr="00C54E18" w:rsidRDefault="00E60F1F" w:rsidP="00E60F1F">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E60F1F" w:rsidRDefault="00E60F1F" w:rsidP="00E60F1F">
      <w:pPr>
        <w:autoSpaceDE w:val="0"/>
        <w:autoSpaceDN w:val="0"/>
        <w:adjustRightInd w:val="0"/>
        <w:spacing w:after="0" w:line="240" w:lineRule="auto"/>
        <w:ind w:left="720"/>
        <w:rPr>
          <w:rFonts w:ascii="Courier New" w:hAnsi="Courier New" w:cs="Courier New"/>
          <w:sz w:val="24"/>
          <w:szCs w:val="24"/>
        </w:rPr>
      </w:pPr>
      <w:r w:rsidRPr="004264B3">
        <w:rPr>
          <w:rFonts w:ascii="Courier New" w:hAnsi="Courier New" w:cs="Courier New"/>
          <w:bCs/>
          <w:sz w:val="24"/>
          <w:szCs w:val="24"/>
        </w:rPr>
        <w:t>Request</w:t>
      </w:r>
      <w:r>
        <w:rPr>
          <w:rFonts w:ascii="Courier New" w:hAnsi="Courier New" w:cs="Courier New"/>
          <w:bCs/>
          <w:sz w:val="24"/>
          <w:szCs w:val="24"/>
        </w:rPr>
        <w:t>ing a</w:t>
      </w:r>
      <w:r w:rsidRPr="00C54E18">
        <w:rPr>
          <w:rFonts w:ascii="Courier New" w:hAnsi="Courier New" w:cs="Courier New"/>
          <w:b/>
          <w:bCs/>
          <w:sz w:val="24"/>
          <w:szCs w:val="24"/>
        </w:rPr>
        <w:t xml:space="preserve"> </w:t>
      </w:r>
      <w:r w:rsidRPr="00C54E18">
        <w:rPr>
          <w:rFonts w:ascii="Courier New" w:hAnsi="Courier New" w:cs="Courier New"/>
          <w:sz w:val="24"/>
          <w:szCs w:val="24"/>
        </w:rPr>
        <w:t>Text amendments to the Comprehensive Zoning Ordinance that</w:t>
      </w:r>
      <w:r>
        <w:rPr>
          <w:rFonts w:ascii="Courier New" w:hAnsi="Courier New" w:cs="Courier New"/>
          <w:sz w:val="24"/>
          <w:szCs w:val="24"/>
        </w:rPr>
        <w:t xml:space="preserve"> </w:t>
      </w:r>
      <w:r w:rsidRPr="00C54E18">
        <w:rPr>
          <w:rFonts w:ascii="Courier New" w:hAnsi="Courier New" w:cs="Courier New"/>
          <w:sz w:val="24"/>
          <w:szCs w:val="24"/>
        </w:rPr>
        <w:t>will incorporate recommendations and initiatives contained in the</w:t>
      </w:r>
      <w:r>
        <w:rPr>
          <w:rFonts w:ascii="Courier New" w:hAnsi="Courier New" w:cs="Courier New"/>
          <w:sz w:val="24"/>
          <w:szCs w:val="24"/>
        </w:rPr>
        <w:t xml:space="preserve"> </w:t>
      </w:r>
      <w:r w:rsidRPr="00C54E18">
        <w:rPr>
          <w:rFonts w:ascii="Courier New" w:hAnsi="Courier New" w:cs="Courier New"/>
          <w:sz w:val="24"/>
          <w:szCs w:val="24"/>
        </w:rPr>
        <w:t>2018 “Small Box Retail Diversity Study” including but not limited</w:t>
      </w:r>
      <w:r>
        <w:rPr>
          <w:rFonts w:ascii="Courier New" w:hAnsi="Courier New" w:cs="Courier New"/>
          <w:sz w:val="24"/>
          <w:szCs w:val="24"/>
        </w:rPr>
        <w:t xml:space="preserve"> </w:t>
      </w:r>
      <w:r w:rsidRPr="00C54E18">
        <w:rPr>
          <w:rFonts w:ascii="Courier New" w:hAnsi="Courier New" w:cs="Courier New"/>
          <w:sz w:val="24"/>
          <w:szCs w:val="24"/>
        </w:rPr>
        <w:t>to:</w:t>
      </w:r>
    </w:p>
    <w:p w:rsidR="00E60F1F" w:rsidRPr="00C54E18" w:rsidRDefault="00E60F1F" w:rsidP="00E60F1F">
      <w:pPr>
        <w:autoSpaceDE w:val="0"/>
        <w:autoSpaceDN w:val="0"/>
        <w:adjustRightInd w:val="0"/>
        <w:spacing w:after="0" w:line="240" w:lineRule="auto"/>
        <w:rPr>
          <w:rFonts w:ascii="Courier New" w:hAnsi="Courier New" w:cs="Courier New"/>
          <w:sz w:val="24"/>
          <w:szCs w:val="24"/>
        </w:rPr>
      </w:pPr>
    </w:p>
    <w:p w:rsidR="008F2795" w:rsidRPr="008F2795" w:rsidRDefault="00E60F1F" w:rsidP="009008E3">
      <w:pPr>
        <w:pStyle w:val="ListParagraph"/>
        <w:numPr>
          <w:ilvl w:val="0"/>
          <w:numId w:val="38"/>
        </w:numPr>
        <w:autoSpaceDE w:val="0"/>
        <w:autoSpaceDN w:val="0"/>
        <w:adjustRightInd w:val="0"/>
        <w:spacing w:after="0" w:line="240" w:lineRule="auto"/>
        <w:ind w:firstLine="0"/>
        <w:rPr>
          <w:rFonts w:ascii="Courier New" w:hAnsi="Courier New" w:cs="Courier New"/>
          <w:sz w:val="24"/>
          <w:szCs w:val="24"/>
        </w:rPr>
      </w:pPr>
      <w:r w:rsidRPr="008F2795">
        <w:rPr>
          <w:rFonts w:ascii="Courier New" w:hAnsi="Courier New" w:cs="Courier New"/>
          <w:sz w:val="24"/>
          <w:szCs w:val="24"/>
        </w:rPr>
        <w:t xml:space="preserve">Establish and/or revise definitions of Small Box </w:t>
      </w:r>
    </w:p>
    <w:p w:rsidR="00E60F1F" w:rsidRPr="00031644" w:rsidRDefault="00E60F1F" w:rsidP="008F2795">
      <w:pPr>
        <w:pStyle w:val="ListParagraph"/>
        <w:autoSpaceDE w:val="0"/>
        <w:autoSpaceDN w:val="0"/>
        <w:adjustRightInd w:val="0"/>
        <w:spacing w:after="0" w:line="240" w:lineRule="auto"/>
        <w:ind w:left="1440"/>
        <w:rPr>
          <w:rFonts w:ascii="Courier New" w:hAnsi="Courier New" w:cs="Courier New"/>
          <w:sz w:val="24"/>
          <w:szCs w:val="24"/>
        </w:rPr>
      </w:pPr>
      <w:r w:rsidRPr="00031644">
        <w:rPr>
          <w:rFonts w:ascii="Courier New" w:hAnsi="Courier New" w:cs="Courier New"/>
          <w:sz w:val="24"/>
          <w:szCs w:val="24"/>
        </w:rPr>
        <w:t>Variety Store, Fresh or Fresh Frozen Food, and Grocery Store.</w:t>
      </w:r>
    </w:p>
    <w:p w:rsidR="00E60F1F" w:rsidRPr="00C54E18" w:rsidRDefault="00E60F1F" w:rsidP="008F2795">
      <w:pPr>
        <w:autoSpaceDE w:val="0"/>
        <w:autoSpaceDN w:val="0"/>
        <w:adjustRightInd w:val="0"/>
        <w:spacing w:after="0" w:line="240" w:lineRule="auto"/>
        <w:rPr>
          <w:rFonts w:ascii="Courier New" w:hAnsi="Courier New" w:cs="Courier New"/>
          <w:sz w:val="24"/>
          <w:szCs w:val="24"/>
        </w:rPr>
      </w:pPr>
    </w:p>
    <w:p w:rsidR="008F2795" w:rsidRDefault="00E60F1F" w:rsidP="008F2795">
      <w:pPr>
        <w:pStyle w:val="ListParagraph"/>
        <w:numPr>
          <w:ilvl w:val="0"/>
          <w:numId w:val="38"/>
        </w:numPr>
        <w:autoSpaceDE w:val="0"/>
        <w:autoSpaceDN w:val="0"/>
        <w:adjustRightInd w:val="0"/>
        <w:spacing w:after="0" w:line="240" w:lineRule="auto"/>
        <w:ind w:firstLine="0"/>
        <w:rPr>
          <w:rFonts w:ascii="Courier New" w:hAnsi="Courier New" w:cs="Courier New"/>
          <w:sz w:val="24"/>
          <w:szCs w:val="24"/>
        </w:rPr>
      </w:pPr>
      <w:r w:rsidRPr="00031644">
        <w:rPr>
          <w:rFonts w:ascii="Courier New" w:hAnsi="Courier New" w:cs="Courier New"/>
          <w:sz w:val="24"/>
          <w:szCs w:val="24"/>
        </w:rPr>
        <w:t xml:space="preserve">Define and or update applicable use standards for Small </w:t>
      </w:r>
    </w:p>
    <w:p w:rsidR="008F2795"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r w:rsidRPr="00031644">
        <w:rPr>
          <w:rFonts w:ascii="Courier New" w:hAnsi="Courier New" w:cs="Courier New"/>
          <w:sz w:val="24"/>
          <w:szCs w:val="24"/>
        </w:rPr>
        <w:t>Box</w:t>
      </w:r>
      <w:r w:rsidR="008F2795">
        <w:rPr>
          <w:rFonts w:ascii="Courier New" w:hAnsi="Courier New" w:cs="Courier New"/>
          <w:sz w:val="24"/>
          <w:szCs w:val="24"/>
        </w:rPr>
        <w:t xml:space="preserve"> </w:t>
      </w:r>
      <w:r w:rsidRPr="00C54E18">
        <w:rPr>
          <w:rFonts w:ascii="Courier New" w:hAnsi="Courier New" w:cs="Courier New"/>
          <w:sz w:val="24"/>
          <w:szCs w:val="24"/>
        </w:rPr>
        <w:t xml:space="preserve">Variety Store. </w:t>
      </w:r>
      <w:r>
        <w:rPr>
          <w:rFonts w:ascii="Courier New" w:hAnsi="Courier New" w:cs="Courier New"/>
          <w:sz w:val="24"/>
          <w:szCs w:val="24"/>
        </w:rPr>
        <w:t xml:space="preserve"> </w:t>
      </w:r>
      <w:r w:rsidRPr="00C54E18">
        <w:rPr>
          <w:rFonts w:ascii="Courier New" w:hAnsi="Courier New" w:cs="Courier New"/>
          <w:sz w:val="24"/>
          <w:szCs w:val="24"/>
        </w:rPr>
        <w:t xml:space="preserve">Small Box Variety Store standards </w:t>
      </w:r>
    </w:p>
    <w:p w:rsidR="008F2795" w:rsidRDefault="008F2795" w:rsidP="008F2795">
      <w:pPr>
        <w:pStyle w:val="ListParagraph"/>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S</w:t>
      </w:r>
      <w:r w:rsidR="00E60F1F" w:rsidRPr="00C54E18">
        <w:rPr>
          <w:rFonts w:ascii="Courier New" w:hAnsi="Courier New" w:cs="Courier New"/>
          <w:sz w:val="24"/>
          <w:szCs w:val="24"/>
        </w:rPr>
        <w:t>hould</w:t>
      </w:r>
      <w:r>
        <w:rPr>
          <w:rFonts w:ascii="Courier New" w:hAnsi="Courier New" w:cs="Courier New"/>
          <w:sz w:val="24"/>
          <w:szCs w:val="24"/>
        </w:rPr>
        <w:t xml:space="preserve"> </w:t>
      </w:r>
      <w:r w:rsidR="00E60F1F" w:rsidRPr="00C54E18">
        <w:rPr>
          <w:rFonts w:ascii="Courier New" w:hAnsi="Courier New" w:cs="Courier New"/>
          <w:sz w:val="24"/>
          <w:szCs w:val="24"/>
        </w:rPr>
        <w:t xml:space="preserve">include area restrictions and spacing </w:t>
      </w:r>
    </w:p>
    <w:p w:rsidR="008F2795"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requirements between</w:t>
      </w:r>
      <w:r w:rsidR="008F2795">
        <w:rPr>
          <w:rFonts w:ascii="Courier New" w:hAnsi="Courier New" w:cs="Courier New"/>
          <w:sz w:val="24"/>
          <w:szCs w:val="24"/>
        </w:rPr>
        <w:t xml:space="preserve"> </w:t>
      </w:r>
      <w:r w:rsidRPr="00C54E18">
        <w:rPr>
          <w:rFonts w:ascii="Courier New" w:hAnsi="Courier New" w:cs="Courier New"/>
          <w:sz w:val="24"/>
          <w:szCs w:val="24"/>
        </w:rPr>
        <w:t xml:space="preserve">such stores, as well as trash, </w:t>
      </w:r>
    </w:p>
    <w:p w:rsidR="00E60F1F"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litter cleanup, and storage</w:t>
      </w:r>
      <w:r w:rsidR="008F2795">
        <w:rPr>
          <w:rFonts w:ascii="Courier New" w:hAnsi="Courier New" w:cs="Courier New"/>
          <w:sz w:val="24"/>
          <w:szCs w:val="24"/>
        </w:rPr>
        <w:t xml:space="preserve"> </w:t>
      </w:r>
      <w:r w:rsidRPr="00C54E18">
        <w:rPr>
          <w:rFonts w:ascii="Courier New" w:hAnsi="Courier New" w:cs="Courier New"/>
          <w:sz w:val="24"/>
          <w:szCs w:val="24"/>
        </w:rPr>
        <w:t>requirements.</w:t>
      </w:r>
    </w:p>
    <w:p w:rsidR="00E60F1F" w:rsidRPr="00C54E18" w:rsidRDefault="00E60F1F" w:rsidP="008F2795">
      <w:pPr>
        <w:autoSpaceDE w:val="0"/>
        <w:autoSpaceDN w:val="0"/>
        <w:adjustRightInd w:val="0"/>
        <w:spacing w:after="0" w:line="240" w:lineRule="auto"/>
        <w:rPr>
          <w:rFonts w:ascii="Courier New" w:hAnsi="Courier New" w:cs="Courier New"/>
          <w:sz w:val="24"/>
          <w:szCs w:val="24"/>
        </w:rPr>
      </w:pPr>
    </w:p>
    <w:p w:rsidR="008F2795" w:rsidRDefault="00E60F1F" w:rsidP="008F2795">
      <w:pPr>
        <w:pStyle w:val="ListParagraph"/>
        <w:numPr>
          <w:ilvl w:val="0"/>
          <w:numId w:val="38"/>
        </w:numPr>
        <w:autoSpaceDE w:val="0"/>
        <w:autoSpaceDN w:val="0"/>
        <w:adjustRightInd w:val="0"/>
        <w:spacing w:after="0" w:line="240" w:lineRule="auto"/>
        <w:ind w:firstLine="0"/>
        <w:rPr>
          <w:rFonts w:ascii="Courier New" w:hAnsi="Courier New" w:cs="Courier New"/>
          <w:sz w:val="24"/>
          <w:szCs w:val="24"/>
        </w:rPr>
      </w:pPr>
      <w:r w:rsidRPr="00031644">
        <w:rPr>
          <w:rFonts w:ascii="Courier New" w:hAnsi="Courier New" w:cs="Courier New"/>
          <w:sz w:val="24"/>
          <w:szCs w:val="24"/>
        </w:rPr>
        <w:t xml:space="preserve">On use tables found in Articles 7 to 17, indicate </w:t>
      </w:r>
    </w:p>
    <w:p w:rsidR="008F2795" w:rsidRDefault="008F2795" w:rsidP="008F2795">
      <w:pPr>
        <w:pStyle w:val="ListParagraph"/>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sz w:val="24"/>
          <w:szCs w:val="24"/>
        </w:rPr>
        <w:t>z</w:t>
      </w:r>
      <w:r w:rsidR="00E60F1F" w:rsidRPr="00031644">
        <w:rPr>
          <w:rFonts w:ascii="Courier New" w:hAnsi="Courier New" w:cs="Courier New"/>
          <w:sz w:val="24"/>
          <w:szCs w:val="24"/>
        </w:rPr>
        <w:t>oning</w:t>
      </w:r>
      <w:r>
        <w:rPr>
          <w:rFonts w:ascii="Courier New" w:hAnsi="Courier New" w:cs="Courier New"/>
          <w:sz w:val="24"/>
          <w:szCs w:val="24"/>
        </w:rPr>
        <w:t xml:space="preserve"> </w:t>
      </w:r>
      <w:r w:rsidR="00E60F1F" w:rsidRPr="00C54E18">
        <w:rPr>
          <w:rFonts w:ascii="Courier New" w:hAnsi="Courier New" w:cs="Courier New"/>
          <w:sz w:val="24"/>
          <w:szCs w:val="24"/>
        </w:rPr>
        <w:t xml:space="preserve">districts where the following uses are permitted </w:t>
      </w:r>
    </w:p>
    <w:p w:rsidR="008F2795"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or</w:t>
      </w:r>
      <w:r w:rsidR="008F2795">
        <w:rPr>
          <w:rFonts w:ascii="Courier New" w:hAnsi="Courier New" w:cs="Courier New"/>
          <w:sz w:val="24"/>
          <w:szCs w:val="24"/>
        </w:rPr>
        <w:t xml:space="preserve"> </w:t>
      </w:r>
      <w:r w:rsidRPr="00C54E18">
        <w:rPr>
          <w:rFonts w:ascii="Courier New" w:hAnsi="Courier New" w:cs="Courier New"/>
          <w:sz w:val="24"/>
          <w:szCs w:val="24"/>
        </w:rPr>
        <w:t xml:space="preserve">conditional: Small Box Variety Store, Grocery Store, </w:t>
      </w:r>
    </w:p>
    <w:p w:rsidR="00E60F1F" w:rsidRDefault="00E60F1F" w:rsidP="008F2795">
      <w:pPr>
        <w:pStyle w:val="ListParagraph"/>
        <w:autoSpaceDE w:val="0"/>
        <w:autoSpaceDN w:val="0"/>
        <w:adjustRightInd w:val="0"/>
        <w:spacing w:after="0" w:line="240" w:lineRule="auto"/>
        <w:ind w:firstLine="720"/>
        <w:rPr>
          <w:rFonts w:ascii="Courier New" w:hAnsi="Courier New" w:cs="Courier New"/>
          <w:sz w:val="24"/>
          <w:szCs w:val="24"/>
        </w:rPr>
      </w:pPr>
      <w:r w:rsidRPr="00C54E18">
        <w:rPr>
          <w:rFonts w:ascii="Courier New" w:hAnsi="Courier New" w:cs="Courier New"/>
          <w:sz w:val="24"/>
          <w:szCs w:val="24"/>
        </w:rPr>
        <w:t>and</w:t>
      </w:r>
      <w:r w:rsidR="008F2795">
        <w:rPr>
          <w:rFonts w:ascii="Courier New" w:hAnsi="Courier New" w:cs="Courier New"/>
          <w:sz w:val="24"/>
          <w:szCs w:val="24"/>
        </w:rPr>
        <w:t xml:space="preserve"> </w:t>
      </w:r>
      <w:r w:rsidRPr="00C54E18">
        <w:rPr>
          <w:rFonts w:ascii="Courier New" w:hAnsi="Courier New" w:cs="Courier New"/>
          <w:sz w:val="24"/>
          <w:szCs w:val="24"/>
        </w:rPr>
        <w:t>Retail Goods Establishment.</w:t>
      </w:r>
    </w:p>
    <w:p w:rsidR="00E60F1F" w:rsidRPr="00C54E18" w:rsidRDefault="00E60F1F" w:rsidP="008F2795">
      <w:pPr>
        <w:autoSpaceDE w:val="0"/>
        <w:autoSpaceDN w:val="0"/>
        <w:adjustRightInd w:val="0"/>
        <w:spacing w:after="0" w:line="240" w:lineRule="auto"/>
        <w:rPr>
          <w:rFonts w:ascii="Courier New" w:hAnsi="Courier New" w:cs="Courier New"/>
          <w:sz w:val="24"/>
          <w:szCs w:val="24"/>
        </w:rPr>
      </w:pPr>
    </w:p>
    <w:p w:rsidR="00E60F1F" w:rsidRDefault="00E60F1F" w:rsidP="008F2795">
      <w:pPr>
        <w:pStyle w:val="ListParagraph"/>
        <w:numPr>
          <w:ilvl w:val="0"/>
          <w:numId w:val="38"/>
        </w:numPr>
        <w:autoSpaceDE w:val="0"/>
        <w:autoSpaceDN w:val="0"/>
        <w:adjustRightInd w:val="0"/>
        <w:spacing w:after="0" w:line="240" w:lineRule="auto"/>
        <w:ind w:firstLine="0"/>
        <w:rPr>
          <w:rFonts w:ascii="Courier New" w:hAnsi="Courier New" w:cs="Courier New"/>
          <w:sz w:val="24"/>
          <w:szCs w:val="24"/>
        </w:rPr>
      </w:pPr>
      <w:r w:rsidRPr="00031644">
        <w:rPr>
          <w:rFonts w:ascii="Courier New" w:hAnsi="Courier New" w:cs="Courier New"/>
          <w:sz w:val="24"/>
          <w:szCs w:val="24"/>
        </w:rPr>
        <w:t>Establish and/or update maximum total floor area for</w:t>
      </w:r>
    </w:p>
    <w:p w:rsidR="00E60F1F" w:rsidRDefault="00E60F1F" w:rsidP="008F2795">
      <w:pPr>
        <w:autoSpaceDE w:val="0"/>
        <w:autoSpaceDN w:val="0"/>
        <w:adjustRightInd w:val="0"/>
        <w:spacing w:after="0" w:line="240" w:lineRule="auto"/>
        <w:ind w:left="720" w:firstLine="720"/>
        <w:rPr>
          <w:rFonts w:ascii="Courier New" w:hAnsi="Courier New" w:cs="Courier New"/>
          <w:sz w:val="24"/>
          <w:szCs w:val="24"/>
        </w:rPr>
      </w:pPr>
      <w:r w:rsidRPr="00C54E18">
        <w:rPr>
          <w:rFonts w:ascii="Courier New" w:hAnsi="Courier New" w:cs="Courier New"/>
          <w:sz w:val="24"/>
          <w:szCs w:val="24"/>
        </w:rPr>
        <w:t>qualifying grocery stores in food desert areas.</w:t>
      </w:r>
    </w:p>
    <w:p w:rsidR="00E60F1F" w:rsidRPr="00C54E18" w:rsidRDefault="00E60F1F" w:rsidP="008F2795">
      <w:pPr>
        <w:autoSpaceDE w:val="0"/>
        <w:autoSpaceDN w:val="0"/>
        <w:adjustRightInd w:val="0"/>
        <w:spacing w:after="0" w:line="240" w:lineRule="auto"/>
        <w:rPr>
          <w:rFonts w:ascii="Courier New" w:hAnsi="Courier New" w:cs="Courier New"/>
          <w:sz w:val="24"/>
          <w:szCs w:val="24"/>
        </w:rPr>
      </w:pPr>
    </w:p>
    <w:p w:rsidR="008F2795" w:rsidRDefault="00E60F1F" w:rsidP="008F2795">
      <w:pPr>
        <w:pStyle w:val="ListParagraph"/>
        <w:numPr>
          <w:ilvl w:val="0"/>
          <w:numId w:val="38"/>
        </w:numPr>
        <w:autoSpaceDE w:val="0"/>
        <w:autoSpaceDN w:val="0"/>
        <w:adjustRightInd w:val="0"/>
        <w:spacing w:after="0" w:line="240" w:lineRule="auto"/>
        <w:ind w:firstLine="0"/>
        <w:rPr>
          <w:rFonts w:ascii="Courier New" w:hAnsi="Courier New" w:cs="Courier New"/>
          <w:sz w:val="24"/>
          <w:szCs w:val="24"/>
        </w:rPr>
      </w:pPr>
      <w:r w:rsidRPr="00031644">
        <w:rPr>
          <w:rFonts w:ascii="Courier New" w:hAnsi="Courier New" w:cs="Courier New"/>
          <w:sz w:val="24"/>
          <w:szCs w:val="24"/>
        </w:rPr>
        <w:t xml:space="preserve">Establish and/or strengthen site design standards </w:t>
      </w:r>
    </w:p>
    <w:p w:rsidR="00E60F1F" w:rsidRPr="00C54E18" w:rsidRDefault="00E60F1F" w:rsidP="008F2795">
      <w:pPr>
        <w:pStyle w:val="ListParagraph"/>
        <w:autoSpaceDE w:val="0"/>
        <w:autoSpaceDN w:val="0"/>
        <w:adjustRightInd w:val="0"/>
        <w:spacing w:after="0" w:line="240" w:lineRule="auto"/>
        <w:ind w:left="1440"/>
        <w:rPr>
          <w:rFonts w:ascii="Courier New" w:hAnsi="Courier New" w:cs="Courier New"/>
          <w:sz w:val="24"/>
          <w:szCs w:val="24"/>
        </w:rPr>
      </w:pPr>
      <w:r w:rsidRPr="00031644">
        <w:rPr>
          <w:rFonts w:ascii="Courier New" w:hAnsi="Courier New" w:cs="Courier New"/>
          <w:sz w:val="24"/>
          <w:szCs w:val="24"/>
        </w:rPr>
        <w:t>applicable to Small Box Variety Store, Grocery Store, and Retail Goods</w:t>
      </w:r>
      <w:r w:rsidR="008F2795">
        <w:rPr>
          <w:rFonts w:ascii="Courier New" w:hAnsi="Courier New" w:cs="Courier New"/>
          <w:sz w:val="24"/>
          <w:szCs w:val="24"/>
        </w:rPr>
        <w:t xml:space="preserve"> </w:t>
      </w:r>
      <w:r w:rsidRPr="00C54E18">
        <w:rPr>
          <w:rFonts w:ascii="Courier New" w:hAnsi="Courier New" w:cs="Courier New"/>
          <w:sz w:val="24"/>
          <w:szCs w:val="24"/>
        </w:rPr>
        <w:t>Establishment, to promote neighborhood compatibility.</w:t>
      </w:r>
    </w:p>
    <w:p w:rsidR="00E60F1F" w:rsidRDefault="00E60F1F" w:rsidP="008F2795">
      <w:pPr>
        <w:autoSpaceDE w:val="0"/>
        <w:autoSpaceDN w:val="0"/>
        <w:adjustRightInd w:val="0"/>
        <w:spacing w:after="0" w:line="240" w:lineRule="auto"/>
        <w:rPr>
          <w:rFonts w:ascii="Courier New" w:hAnsi="Courier New" w:cs="Courier New"/>
          <w:b/>
          <w:bCs/>
          <w:sz w:val="24"/>
          <w:szCs w:val="24"/>
        </w:rPr>
      </w:pPr>
    </w:p>
    <w:p w:rsidR="00E60F1F" w:rsidRPr="00165E50" w:rsidRDefault="00E60F1F" w:rsidP="008F2795">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Cs/>
          <w:sz w:val="24"/>
          <w:szCs w:val="24"/>
        </w:rPr>
        <w:t xml:space="preserve">Location, Citywide.  The recommendation of the City Planning Commission being </w:t>
      </w:r>
      <w:r>
        <w:rPr>
          <w:rFonts w:ascii="Courier New" w:hAnsi="Courier New" w:cs="Courier New"/>
          <w:b/>
          <w:bCs/>
          <w:sz w:val="24"/>
          <w:szCs w:val="24"/>
        </w:rPr>
        <w:t>“FOR MODIFIED APPROVAL”.</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E60F1F" w:rsidRDefault="00E60F1F" w:rsidP="00C670A4">
      <w:pPr>
        <w:pStyle w:val="NormalWeb"/>
        <w:spacing w:before="0" w:beforeAutospacing="0" w:after="0" w:afterAutospacing="0"/>
        <w:ind w:left="720"/>
        <w:rPr>
          <w:rFonts w:ascii="Courier New" w:hAnsi="Courier New" w:cs="Courier New"/>
          <w:b/>
          <w:i/>
        </w:rPr>
      </w:pPr>
      <w:r>
        <w:rPr>
          <w:rFonts w:ascii="Courier New" w:hAnsi="Courier New" w:cs="Courier New"/>
          <w:b/>
          <w:i/>
        </w:rPr>
        <w:t>(All Cms., Cn. Deadline 11/4/19).</w:t>
      </w:r>
    </w:p>
    <w:p w:rsidR="00E60F1F" w:rsidRDefault="00E60F1F">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E60F1F" w:rsidRPr="006A67BC" w:rsidRDefault="00934D3D" w:rsidP="00396F32">
      <w:pPr>
        <w:pStyle w:val="ListParagraph"/>
        <w:numPr>
          <w:ilvl w:val="0"/>
          <w:numId w:val="44"/>
        </w:numPr>
        <w:spacing w:after="0" w:line="240" w:lineRule="auto"/>
        <w:ind w:left="0" w:firstLine="0"/>
        <w:rPr>
          <w:rFonts w:ascii="Courier New" w:hAnsi="Courier New" w:cs="Courier New"/>
          <w:b/>
          <w:sz w:val="24"/>
          <w:szCs w:val="24"/>
        </w:rPr>
      </w:pPr>
      <w:r>
        <w:rPr>
          <w:rFonts w:ascii="Courier New" w:hAnsi="Courier New" w:cs="Courier New"/>
          <w:b/>
          <w:bCs/>
          <w:sz w:val="24"/>
          <w:szCs w:val="24"/>
        </w:rPr>
        <w:lastRenderedPageBreak/>
        <w:t>Z</w:t>
      </w:r>
      <w:r w:rsidR="00E60F1F" w:rsidRPr="006A67BC">
        <w:rPr>
          <w:rFonts w:ascii="Courier New" w:hAnsi="Courier New" w:cs="Courier New"/>
          <w:b/>
          <w:bCs/>
          <w:sz w:val="24"/>
          <w:szCs w:val="24"/>
        </w:rPr>
        <w:t xml:space="preserve">ONING DOCKET NO. </w:t>
      </w:r>
      <w:r w:rsidR="00E60F1F" w:rsidRPr="006A67BC">
        <w:rPr>
          <w:rFonts w:ascii="Courier New" w:hAnsi="Courier New" w:cs="Courier New"/>
          <w:b/>
          <w:sz w:val="24"/>
          <w:szCs w:val="24"/>
        </w:rPr>
        <w:t>80/19 – CITY COUNCIL MOTION NO. M-19-238</w:t>
      </w:r>
    </w:p>
    <w:p w:rsidR="00E60F1F" w:rsidRDefault="00E60F1F" w:rsidP="00E60F1F">
      <w:pPr>
        <w:autoSpaceDE w:val="0"/>
        <w:autoSpaceDN w:val="0"/>
        <w:adjustRightInd w:val="0"/>
        <w:spacing w:after="0" w:line="240" w:lineRule="auto"/>
        <w:rPr>
          <w:rFonts w:ascii="Courier New" w:hAnsi="Courier New" w:cs="Courier New"/>
          <w:b/>
          <w:sz w:val="24"/>
          <w:szCs w:val="24"/>
        </w:rPr>
      </w:pPr>
    </w:p>
    <w:p w:rsidR="00E60F1F" w:rsidRPr="00C54E18" w:rsidRDefault="00E60F1F" w:rsidP="00E60F1F">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sz w:val="24"/>
          <w:szCs w:val="24"/>
        </w:rPr>
        <w:t>Brief:</w:t>
      </w:r>
    </w:p>
    <w:p w:rsidR="00E60F1F" w:rsidRPr="00E65A6F" w:rsidRDefault="00E60F1F" w:rsidP="00E60F1F">
      <w:pPr>
        <w:autoSpaceDE w:val="0"/>
        <w:autoSpaceDN w:val="0"/>
        <w:adjustRightInd w:val="0"/>
        <w:spacing w:after="0" w:line="240" w:lineRule="auto"/>
        <w:ind w:left="720"/>
        <w:rPr>
          <w:rFonts w:ascii="Courier New" w:hAnsi="Courier New" w:cs="Courier New"/>
          <w:sz w:val="24"/>
          <w:szCs w:val="24"/>
        </w:rPr>
      </w:pPr>
      <w:r w:rsidRPr="005E5128">
        <w:rPr>
          <w:rFonts w:ascii="Courier New" w:hAnsi="Courier New" w:cs="Courier New"/>
          <w:bCs/>
          <w:sz w:val="24"/>
          <w:szCs w:val="24"/>
        </w:rPr>
        <w:t>Request</w:t>
      </w:r>
      <w:r>
        <w:rPr>
          <w:rFonts w:ascii="Courier New" w:hAnsi="Courier New" w:cs="Courier New"/>
          <w:bCs/>
          <w:sz w:val="24"/>
          <w:szCs w:val="24"/>
        </w:rPr>
        <w:t>ing a</w:t>
      </w:r>
      <w:r w:rsidRPr="00C54E18">
        <w:rPr>
          <w:rFonts w:ascii="Courier New" w:hAnsi="Courier New" w:cs="Courier New"/>
          <w:b/>
          <w:bCs/>
          <w:sz w:val="24"/>
          <w:szCs w:val="24"/>
        </w:rPr>
        <w:t xml:space="preserve"> </w:t>
      </w:r>
      <w:r w:rsidRPr="00C54E18">
        <w:rPr>
          <w:rFonts w:ascii="Courier New" w:hAnsi="Courier New" w:cs="Courier New"/>
          <w:sz w:val="24"/>
          <w:szCs w:val="24"/>
        </w:rPr>
        <w:t>Text amendment to the Comprehensive Zoning Ordinance to</w:t>
      </w:r>
      <w:r>
        <w:rPr>
          <w:rFonts w:ascii="Courier New" w:hAnsi="Courier New" w:cs="Courier New"/>
          <w:sz w:val="24"/>
          <w:szCs w:val="24"/>
        </w:rPr>
        <w:t xml:space="preserve"> </w:t>
      </w:r>
      <w:r w:rsidRPr="00C54E18">
        <w:rPr>
          <w:rFonts w:ascii="Courier New" w:hAnsi="Courier New" w:cs="Courier New"/>
          <w:sz w:val="24"/>
          <w:szCs w:val="24"/>
        </w:rPr>
        <w:t>restrict outdoor dining and live entertainment in the HMC-1</w:t>
      </w:r>
      <w:r>
        <w:rPr>
          <w:rFonts w:ascii="Courier New" w:hAnsi="Courier New" w:cs="Courier New"/>
          <w:sz w:val="24"/>
          <w:szCs w:val="24"/>
        </w:rPr>
        <w:t xml:space="preserve"> </w:t>
      </w:r>
      <w:r w:rsidRPr="00C54E18">
        <w:rPr>
          <w:rFonts w:ascii="Courier New" w:hAnsi="Courier New" w:cs="Courier New"/>
          <w:sz w:val="24"/>
          <w:szCs w:val="24"/>
        </w:rPr>
        <w:t>Historic Marigny/Tremé/Bywater Commercial District, HMC-2</w:t>
      </w:r>
      <w:r>
        <w:rPr>
          <w:rFonts w:ascii="Courier New" w:hAnsi="Courier New" w:cs="Courier New"/>
          <w:sz w:val="24"/>
          <w:szCs w:val="24"/>
        </w:rPr>
        <w:t xml:space="preserve"> </w:t>
      </w:r>
      <w:r w:rsidRPr="00C54E18">
        <w:rPr>
          <w:rFonts w:ascii="Courier New" w:hAnsi="Courier New" w:cs="Courier New"/>
          <w:sz w:val="24"/>
          <w:szCs w:val="24"/>
        </w:rPr>
        <w:t>Historic Marigny/Tremé/Bywater Commercial District, and HM</w:t>
      </w:r>
      <w:r>
        <w:rPr>
          <w:rFonts w:ascii="Courier New" w:hAnsi="Courier New" w:cs="Courier New"/>
          <w:sz w:val="24"/>
          <w:szCs w:val="24"/>
        </w:rPr>
        <w:t>-</w:t>
      </w:r>
      <w:r w:rsidRPr="00C54E18">
        <w:rPr>
          <w:rFonts w:ascii="Courier New" w:hAnsi="Courier New" w:cs="Courier New"/>
          <w:sz w:val="24"/>
          <w:szCs w:val="24"/>
        </w:rPr>
        <w:t>MU</w:t>
      </w:r>
      <w:r>
        <w:rPr>
          <w:rFonts w:ascii="Courier New" w:hAnsi="Courier New" w:cs="Courier New"/>
          <w:sz w:val="24"/>
          <w:szCs w:val="24"/>
        </w:rPr>
        <w:t xml:space="preserve"> </w:t>
      </w:r>
      <w:r w:rsidRPr="00C54E18">
        <w:rPr>
          <w:rFonts w:ascii="Courier New" w:hAnsi="Courier New" w:cs="Courier New"/>
          <w:sz w:val="24"/>
          <w:szCs w:val="24"/>
        </w:rPr>
        <w:t>Historic Marigny/Tremé/Bywater Mixed-Use District as</w:t>
      </w:r>
      <w:r>
        <w:rPr>
          <w:rFonts w:ascii="Courier New" w:hAnsi="Courier New" w:cs="Courier New"/>
          <w:sz w:val="24"/>
          <w:szCs w:val="24"/>
        </w:rPr>
        <w:t xml:space="preserve"> </w:t>
      </w:r>
      <w:r w:rsidRPr="00C54E18">
        <w:rPr>
          <w:rFonts w:ascii="Courier New" w:hAnsi="Courier New" w:cs="Courier New"/>
          <w:sz w:val="24"/>
          <w:szCs w:val="24"/>
        </w:rPr>
        <w:t>follows: Neither outdoor dining nor live entertainment is permitted</w:t>
      </w:r>
      <w:r>
        <w:rPr>
          <w:rFonts w:ascii="Courier New" w:hAnsi="Courier New" w:cs="Courier New"/>
          <w:sz w:val="24"/>
          <w:szCs w:val="24"/>
        </w:rPr>
        <w:t xml:space="preserve"> </w:t>
      </w:r>
      <w:r w:rsidRPr="00C54E18">
        <w:rPr>
          <w:rFonts w:ascii="Courier New" w:hAnsi="Courier New" w:cs="Courier New"/>
          <w:sz w:val="24"/>
          <w:szCs w:val="24"/>
        </w:rPr>
        <w:t>in any rear yard, front yard, or side yard that abuts a residential</w:t>
      </w:r>
      <w:r>
        <w:rPr>
          <w:rFonts w:ascii="Courier New" w:hAnsi="Courier New" w:cs="Courier New"/>
          <w:sz w:val="24"/>
          <w:szCs w:val="24"/>
        </w:rPr>
        <w:t xml:space="preserve"> d</w:t>
      </w:r>
      <w:r w:rsidRPr="00C54E18">
        <w:rPr>
          <w:rFonts w:ascii="Courier New" w:hAnsi="Courier New" w:cs="Courier New"/>
          <w:sz w:val="24"/>
          <w:szCs w:val="24"/>
        </w:rPr>
        <w:t>istrict.</w:t>
      </w:r>
      <w:r>
        <w:rPr>
          <w:rFonts w:ascii="Courier New" w:hAnsi="Courier New" w:cs="Courier New"/>
          <w:sz w:val="24"/>
          <w:szCs w:val="24"/>
        </w:rPr>
        <w:t xml:space="preserve">  </w:t>
      </w:r>
      <w:r w:rsidRPr="00C54E18">
        <w:rPr>
          <w:rFonts w:ascii="Courier New" w:hAnsi="Courier New" w:cs="Courier New"/>
          <w:sz w:val="24"/>
          <w:szCs w:val="24"/>
        </w:rPr>
        <w:t>The proposed text amendment would apply to the HMC-1, HMC-2, and HM-MU Districts and have the potential to impact</w:t>
      </w:r>
      <w:r>
        <w:rPr>
          <w:rFonts w:ascii="Courier New" w:hAnsi="Courier New" w:cs="Courier New"/>
          <w:sz w:val="24"/>
          <w:szCs w:val="24"/>
        </w:rPr>
        <w:t xml:space="preserve"> </w:t>
      </w:r>
      <w:r w:rsidRPr="00C54E18">
        <w:rPr>
          <w:rFonts w:ascii="Courier New" w:hAnsi="Courier New" w:cs="Courier New"/>
          <w:sz w:val="24"/>
          <w:szCs w:val="24"/>
        </w:rPr>
        <w:t>properties adjacent to these districts.</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“NO LEGAL MAJORITY”</w:t>
      </w:r>
      <w:r>
        <w:rPr>
          <w:rFonts w:ascii="Courier New" w:hAnsi="Courier New" w:cs="Courier New"/>
          <w:sz w:val="24"/>
          <w:szCs w:val="24"/>
        </w:rPr>
        <w:t>.</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YEAS:</w:t>
      </w:r>
      <w:r>
        <w:rPr>
          <w:rFonts w:ascii="Courier New" w:hAnsi="Courier New" w:cs="Courier New"/>
          <w:bCs/>
          <w:color w:val="000000"/>
          <w:sz w:val="24"/>
          <w:szCs w:val="24"/>
        </w:rPr>
        <w:tab/>
        <w:t>Flick, Lunn, Steeg - 3</w:t>
      </w: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NAYS:</w:t>
      </w:r>
      <w:r>
        <w:rPr>
          <w:rFonts w:ascii="Courier New" w:hAnsi="Courier New" w:cs="Courier New"/>
          <w:bCs/>
          <w:color w:val="000000"/>
          <w:sz w:val="24"/>
          <w:szCs w:val="24"/>
        </w:rPr>
        <w:tab/>
        <w:t>Stewart, Witry - 2</w:t>
      </w:r>
    </w:p>
    <w:p w:rsidR="00E60F1F" w:rsidRPr="0056117A" w:rsidRDefault="00E60F1F" w:rsidP="00E60F1F">
      <w:pPr>
        <w:autoSpaceDE w:val="0"/>
        <w:autoSpaceDN w:val="0"/>
        <w:adjustRightInd w:val="0"/>
        <w:spacing w:after="0" w:line="240" w:lineRule="auto"/>
        <w:ind w:firstLine="720"/>
        <w:rPr>
          <w:rFonts w:ascii="Courier New" w:hAnsi="Courier New" w:cs="Courier New"/>
          <w:bCs/>
          <w:color w:val="000000"/>
          <w:sz w:val="24"/>
          <w:szCs w:val="24"/>
        </w:rPr>
      </w:pPr>
      <w:r w:rsidRPr="0056117A">
        <w:rPr>
          <w:rFonts w:ascii="Courier New" w:hAnsi="Courier New" w:cs="Courier New"/>
          <w:bCs/>
          <w:color w:val="000000"/>
          <w:sz w:val="24"/>
          <w:szCs w:val="24"/>
        </w:rPr>
        <w:t>ABSENT:</w:t>
      </w:r>
      <w:r>
        <w:rPr>
          <w:rFonts w:ascii="Courier New" w:hAnsi="Courier New" w:cs="Courier New"/>
          <w:bCs/>
          <w:color w:val="000000"/>
          <w:sz w:val="24"/>
          <w:szCs w:val="24"/>
        </w:rPr>
        <w:tab/>
        <w:t>Brown, Wedberg - 2</w:t>
      </w:r>
    </w:p>
    <w:p w:rsidR="00E60F1F" w:rsidRDefault="00E60F1F" w:rsidP="00E60F1F">
      <w:pPr>
        <w:autoSpaceDE w:val="0"/>
        <w:autoSpaceDN w:val="0"/>
        <w:adjustRightInd w:val="0"/>
        <w:spacing w:after="0" w:line="240" w:lineRule="auto"/>
        <w:rPr>
          <w:rFonts w:ascii="Courier New" w:hAnsi="Courier New" w:cs="Courier New"/>
          <w:b/>
          <w:bCs/>
          <w:color w:val="000000"/>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E60F1F" w:rsidRPr="005C1AC0" w:rsidRDefault="00E60F1F" w:rsidP="00C670A4">
      <w:pPr>
        <w:autoSpaceDE w:val="0"/>
        <w:autoSpaceDN w:val="0"/>
        <w:adjustRightInd w:val="0"/>
        <w:spacing w:after="0" w:line="240" w:lineRule="auto"/>
        <w:ind w:left="720"/>
        <w:rPr>
          <w:rFonts w:ascii="Courier New" w:hAnsi="Courier New" w:cs="Courier New"/>
          <w:b/>
          <w:bCs/>
          <w:i/>
          <w:color w:val="000000"/>
          <w:sz w:val="24"/>
          <w:szCs w:val="24"/>
        </w:rPr>
      </w:pPr>
      <w:r w:rsidRPr="005C1AC0">
        <w:rPr>
          <w:rFonts w:ascii="Courier New" w:hAnsi="Courier New" w:cs="Courier New"/>
          <w:b/>
          <w:bCs/>
          <w:i/>
          <w:color w:val="000000"/>
          <w:sz w:val="24"/>
          <w:szCs w:val="24"/>
        </w:rPr>
        <w:t>(</w:t>
      </w:r>
      <w:r>
        <w:rPr>
          <w:rFonts w:ascii="Courier New" w:hAnsi="Courier New" w:cs="Courier New"/>
          <w:b/>
          <w:bCs/>
          <w:i/>
          <w:color w:val="000000"/>
          <w:sz w:val="24"/>
          <w:szCs w:val="24"/>
        </w:rPr>
        <w:t xml:space="preserve">All </w:t>
      </w: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s</w:t>
      </w:r>
      <w:r w:rsidRPr="005C1AC0">
        <w:rPr>
          <w:rFonts w:ascii="Courier New" w:hAnsi="Courier New" w:cs="Courier New"/>
          <w:b/>
          <w:bCs/>
          <w:i/>
          <w:color w:val="000000"/>
          <w:sz w:val="24"/>
          <w:szCs w:val="24"/>
        </w:rPr>
        <w:t>., Cn. Deadline 11/4/19).</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281133" w:rsidRDefault="00281133" w:rsidP="00E60F1F">
      <w:pPr>
        <w:autoSpaceDE w:val="0"/>
        <w:autoSpaceDN w:val="0"/>
        <w:adjustRightInd w:val="0"/>
        <w:spacing w:after="0" w:line="240" w:lineRule="auto"/>
        <w:rPr>
          <w:rFonts w:ascii="Courier New" w:hAnsi="Courier New" w:cs="Courier New"/>
          <w:b/>
          <w:bCs/>
          <w:sz w:val="24"/>
          <w:szCs w:val="24"/>
        </w:rPr>
      </w:pPr>
    </w:p>
    <w:p w:rsidR="00E60F1F" w:rsidRPr="00941A46" w:rsidRDefault="00E60F1F" w:rsidP="00396F32">
      <w:pPr>
        <w:pStyle w:val="ListParagraph"/>
        <w:numPr>
          <w:ilvl w:val="0"/>
          <w:numId w:val="44"/>
        </w:numPr>
        <w:autoSpaceDE w:val="0"/>
        <w:autoSpaceDN w:val="0"/>
        <w:adjustRightInd w:val="0"/>
        <w:spacing w:after="0" w:line="240" w:lineRule="auto"/>
        <w:ind w:hanging="720"/>
        <w:rPr>
          <w:rFonts w:ascii="Courier New" w:hAnsi="Courier New" w:cs="Courier New"/>
          <w:b/>
          <w:sz w:val="24"/>
          <w:szCs w:val="24"/>
        </w:rPr>
      </w:pPr>
      <w:r w:rsidRPr="00941A46">
        <w:rPr>
          <w:rFonts w:ascii="Courier New" w:hAnsi="Courier New" w:cs="Courier New"/>
          <w:b/>
          <w:bCs/>
          <w:sz w:val="24"/>
          <w:szCs w:val="24"/>
        </w:rPr>
        <w:t xml:space="preserve">ZONING DOCKET NO. </w:t>
      </w:r>
      <w:r w:rsidRPr="00941A46">
        <w:rPr>
          <w:rFonts w:ascii="Courier New" w:hAnsi="Courier New" w:cs="Courier New"/>
          <w:b/>
          <w:sz w:val="24"/>
          <w:szCs w:val="24"/>
        </w:rPr>
        <w:t>81/19 – CITY COUNCIL MOTION NO. M-19-243</w:t>
      </w:r>
    </w:p>
    <w:p w:rsidR="00E60F1F" w:rsidRDefault="00E60F1F" w:rsidP="00E60F1F">
      <w:pPr>
        <w:autoSpaceDE w:val="0"/>
        <w:autoSpaceDN w:val="0"/>
        <w:adjustRightInd w:val="0"/>
        <w:spacing w:after="0" w:line="240" w:lineRule="auto"/>
        <w:rPr>
          <w:rFonts w:ascii="Courier New" w:hAnsi="Courier New" w:cs="Courier New"/>
          <w:b/>
          <w:sz w:val="24"/>
          <w:szCs w:val="24"/>
        </w:rPr>
      </w:pPr>
    </w:p>
    <w:p w:rsidR="00E60F1F" w:rsidRPr="003C14BF" w:rsidRDefault="00E60F1F" w:rsidP="00E60F1F">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E60F1F" w:rsidRDefault="00E60F1F" w:rsidP="00E60F1F">
      <w:pPr>
        <w:autoSpaceDE w:val="0"/>
        <w:autoSpaceDN w:val="0"/>
        <w:adjustRightInd w:val="0"/>
        <w:spacing w:after="0" w:line="240" w:lineRule="auto"/>
        <w:ind w:left="720"/>
        <w:rPr>
          <w:rFonts w:ascii="Courier New" w:hAnsi="Courier New" w:cs="Courier New"/>
          <w:sz w:val="24"/>
          <w:szCs w:val="24"/>
        </w:rPr>
      </w:pPr>
      <w:r w:rsidRPr="003C14BF">
        <w:rPr>
          <w:rFonts w:ascii="Courier New" w:hAnsi="Courier New" w:cs="Courier New"/>
          <w:bCs/>
          <w:sz w:val="24"/>
          <w:szCs w:val="24"/>
        </w:rPr>
        <w:t>Request</w:t>
      </w:r>
      <w:r>
        <w:rPr>
          <w:rFonts w:ascii="Courier New" w:hAnsi="Courier New" w:cs="Courier New"/>
          <w:bCs/>
          <w:sz w:val="24"/>
          <w:szCs w:val="24"/>
        </w:rPr>
        <w:t>ing a</w:t>
      </w:r>
      <w:r w:rsidRPr="003C14BF">
        <w:rPr>
          <w:rFonts w:ascii="Courier New" w:hAnsi="Courier New" w:cs="Courier New"/>
          <w:bCs/>
          <w:sz w:val="24"/>
          <w:szCs w:val="24"/>
        </w:rPr>
        <w:t xml:space="preserve"> </w:t>
      </w:r>
      <w:r w:rsidRPr="00C54E18">
        <w:rPr>
          <w:rFonts w:ascii="Courier New" w:hAnsi="Courier New" w:cs="Courier New"/>
          <w:sz w:val="24"/>
          <w:szCs w:val="24"/>
        </w:rPr>
        <w:t>Text amendment to the Comprehensive Zoning Ordinance to</w:t>
      </w:r>
      <w:r>
        <w:rPr>
          <w:rFonts w:ascii="Courier New" w:hAnsi="Courier New" w:cs="Courier New"/>
          <w:sz w:val="24"/>
          <w:szCs w:val="24"/>
        </w:rPr>
        <w:t xml:space="preserve"> </w:t>
      </w:r>
      <w:r w:rsidRPr="00C54E18">
        <w:rPr>
          <w:rFonts w:ascii="Courier New" w:hAnsi="Courier New" w:cs="Courier New"/>
          <w:sz w:val="24"/>
          <w:szCs w:val="24"/>
        </w:rPr>
        <w:t>provide recommendations for the establishment of a Public Market</w:t>
      </w:r>
      <w:r>
        <w:rPr>
          <w:rFonts w:ascii="Courier New" w:hAnsi="Courier New" w:cs="Courier New"/>
          <w:sz w:val="24"/>
          <w:szCs w:val="24"/>
        </w:rPr>
        <w:t xml:space="preserve"> </w:t>
      </w:r>
      <w:r w:rsidRPr="00C54E18">
        <w:rPr>
          <w:rFonts w:ascii="Courier New" w:hAnsi="Courier New" w:cs="Courier New"/>
          <w:sz w:val="24"/>
          <w:szCs w:val="24"/>
        </w:rPr>
        <w:t>in certain CBD open space zoning districts, specifically</w:t>
      </w:r>
      <w:r>
        <w:rPr>
          <w:rFonts w:ascii="Courier New" w:hAnsi="Courier New" w:cs="Courier New"/>
          <w:sz w:val="24"/>
          <w:szCs w:val="24"/>
        </w:rPr>
        <w:t xml:space="preserve"> </w:t>
      </w:r>
      <w:r w:rsidRPr="00C54E18">
        <w:rPr>
          <w:rFonts w:ascii="Courier New" w:hAnsi="Courier New" w:cs="Courier New"/>
          <w:sz w:val="24"/>
          <w:szCs w:val="24"/>
        </w:rPr>
        <w:t>considering Duncan Plaza; to provide desired CZO text and map</w:t>
      </w:r>
      <w:r>
        <w:rPr>
          <w:rFonts w:ascii="Courier New" w:hAnsi="Courier New" w:cs="Courier New"/>
          <w:sz w:val="24"/>
          <w:szCs w:val="24"/>
        </w:rPr>
        <w:t xml:space="preserve"> </w:t>
      </w:r>
      <w:r w:rsidRPr="00C54E18">
        <w:rPr>
          <w:rFonts w:ascii="Courier New" w:hAnsi="Courier New" w:cs="Courier New"/>
          <w:sz w:val="24"/>
          <w:szCs w:val="24"/>
        </w:rPr>
        <w:t>amendments along the following parameters:</w:t>
      </w:r>
      <w:r>
        <w:rPr>
          <w:rFonts w:ascii="Courier New" w:hAnsi="Courier New" w:cs="Courier New"/>
          <w:sz w:val="24"/>
          <w:szCs w:val="24"/>
        </w:rPr>
        <w:t xml:space="preserve"> </w:t>
      </w:r>
    </w:p>
    <w:p w:rsidR="00E60F1F" w:rsidRPr="00C54E18" w:rsidRDefault="00E60F1F" w:rsidP="00E60F1F">
      <w:pPr>
        <w:autoSpaceDE w:val="0"/>
        <w:autoSpaceDN w:val="0"/>
        <w:adjustRightInd w:val="0"/>
        <w:spacing w:after="0" w:line="240" w:lineRule="auto"/>
        <w:rPr>
          <w:rFonts w:ascii="Courier New" w:hAnsi="Courier New" w:cs="Courier New"/>
          <w:sz w:val="24"/>
          <w:szCs w:val="24"/>
        </w:rPr>
      </w:pPr>
    </w:p>
    <w:p w:rsidR="00E60F1F" w:rsidRPr="00C813F2" w:rsidRDefault="00E60F1F" w:rsidP="00E60F1F">
      <w:pPr>
        <w:pStyle w:val="ListParagraph"/>
        <w:numPr>
          <w:ilvl w:val="0"/>
          <w:numId w:val="39"/>
        </w:numPr>
        <w:autoSpaceDE w:val="0"/>
        <w:autoSpaceDN w:val="0"/>
        <w:adjustRightInd w:val="0"/>
        <w:spacing w:after="0" w:line="240" w:lineRule="auto"/>
        <w:rPr>
          <w:rFonts w:ascii="Courier New" w:hAnsi="Courier New" w:cs="Courier New"/>
          <w:sz w:val="24"/>
          <w:szCs w:val="24"/>
        </w:rPr>
      </w:pPr>
      <w:r w:rsidRPr="00C813F2">
        <w:rPr>
          <w:rFonts w:ascii="Courier New" w:hAnsi="Courier New" w:cs="Courier New"/>
          <w:sz w:val="24"/>
          <w:szCs w:val="24"/>
        </w:rPr>
        <w:t>The establishment of a new open space zoning district, OS</w:t>
      </w:r>
      <w:r>
        <w:rPr>
          <w:rFonts w:ascii="Courier New" w:hAnsi="Courier New" w:cs="Courier New"/>
          <w:sz w:val="24"/>
          <w:szCs w:val="24"/>
        </w:rPr>
        <w:t>-</w:t>
      </w:r>
      <w:r w:rsidRPr="00C813F2">
        <w:rPr>
          <w:rFonts w:ascii="Courier New" w:hAnsi="Courier New" w:cs="Courier New"/>
          <w:sz w:val="24"/>
          <w:szCs w:val="24"/>
        </w:rPr>
        <w:t>CBD; for this district to include Public Market as a conditional use.</w:t>
      </w:r>
    </w:p>
    <w:p w:rsidR="00E60F1F" w:rsidRPr="00C54E18" w:rsidRDefault="00E60F1F" w:rsidP="00E60F1F">
      <w:pPr>
        <w:autoSpaceDE w:val="0"/>
        <w:autoSpaceDN w:val="0"/>
        <w:adjustRightInd w:val="0"/>
        <w:spacing w:after="0" w:line="240" w:lineRule="auto"/>
        <w:rPr>
          <w:rFonts w:ascii="Courier New" w:hAnsi="Courier New" w:cs="Courier New"/>
          <w:sz w:val="24"/>
          <w:szCs w:val="24"/>
        </w:rPr>
      </w:pPr>
    </w:p>
    <w:p w:rsidR="00E60F1F" w:rsidRPr="00C813F2" w:rsidRDefault="00E60F1F" w:rsidP="00E60F1F">
      <w:pPr>
        <w:pStyle w:val="ListParagraph"/>
        <w:numPr>
          <w:ilvl w:val="0"/>
          <w:numId w:val="39"/>
        </w:numPr>
        <w:autoSpaceDE w:val="0"/>
        <w:autoSpaceDN w:val="0"/>
        <w:adjustRightInd w:val="0"/>
        <w:spacing w:after="0" w:line="240" w:lineRule="auto"/>
        <w:rPr>
          <w:rFonts w:ascii="Courier New" w:hAnsi="Courier New" w:cs="Courier New"/>
          <w:sz w:val="24"/>
          <w:szCs w:val="24"/>
        </w:rPr>
      </w:pPr>
      <w:r w:rsidRPr="00C813F2">
        <w:rPr>
          <w:rFonts w:ascii="Courier New" w:hAnsi="Courier New" w:cs="Courier New"/>
          <w:sz w:val="24"/>
          <w:szCs w:val="24"/>
        </w:rPr>
        <w:t>The addition of Public Market as a conditional use in certain open space zoning districts; also considering an overlay to specify certain open space zoning districts within the CBD.</w:t>
      </w:r>
    </w:p>
    <w:p w:rsidR="00E60F1F" w:rsidRPr="00C54E18" w:rsidRDefault="00E60F1F" w:rsidP="00E60F1F">
      <w:pPr>
        <w:autoSpaceDE w:val="0"/>
        <w:autoSpaceDN w:val="0"/>
        <w:adjustRightInd w:val="0"/>
        <w:spacing w:after="0" w:line="240" w:lineRule="auto"/>
        <w:rPr>
          <w:rFonts w:ascii="Courier New" w:hAnsi="Courier New" w:cs="Courier New"/>
          <w:sz w:val="24"/>
          <w:szCs w:val="24"/>
        </w:rPr>
      </w:pPr>
    </w:p>
    <w:p w:rsidR="00E60F1F" w:rsidRPr="00C813F2" w:rsidRDefault="00E60F1F" w:rsidP="00E60F1F">
      <w:pPr>
        <w:autoSpaceDE w:val="0"/>
        <w:autoSpaceDN w:val="0"/>
        <w:adjustRightInd w:val="0"/>
        <w:spacing w:after="0" w:line="240" w:lineRule="auto"/>
        <w:ind w:left="720"/>
        <w:rPr>
          <w:rFonts w:ascii="Courier New" w:hAnsi="Courier New" w:cs="Courier New"/>
          <w:b/>
          <w:sz w:val="24"/>
          <w:szCs w:val="24"/>
        </w:rPr>
      </w:pPr>
      <w:r w:rsidRPr="00C54E18">
        <w:rPr>
          <w:rFonts w:ascii="Courier New" w:hAnsi="Courier New" w:cs="Courier New"/>
          <w:sz w:val="24"/>
          <w:szCs w:val="24"/>
        </w:rPr>
        <w:lastRenderedPageBreak/>
        <w:t>The proposed text change could affect Open-Space Districts in the</w:t>
      </w:r>
      <w:r>
        <w:rPr>
          <w:rFonts w:ascii="Courier New" w:hAnsi="Courier New" w:cs="Courier New"/>
          <w:sz w:val="24"/>
          <w:szCs w:val="24"/>
        </w:rPr>
        <w:t xml:space="preserve"> </w:t>
      </w:r>
      <w:r w:rsidRPr="00C54E18">
        <w:rPr>
          <w:rFonts w:ascii="Courier New" w:hAnsi="Courier New" w:cs="Courier New"/>
          <w:sz w:val="24"/>
          <w:szCs w:val="24"/>
        </w:rPr>
        <w:t>Central Business District (CBD).</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MODIFIED APPROVAL”.</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E60F1F" w:rsidRPr="005C1AC0" w:rsidRDefault="00E60F1F" w:rsidP="00C670A4">
      <w:pPr>
        <w:autoSpaceDE w:val="0"/>
        <w:autoSpaceDN w:val="0"/>
        <w:adjustRightInd w:val="0"/>
        <w:spacing w:after="0" w:line="240" w:lineRule="auto"/>
        <w:ind w:left="720"/>
        <w:rPr>
          <w:rFonts w:ascii="Courier New" w:hAnsi="Courier New" w:cs="Courier New"/>
          <w:b/>
          <w:bCs/>
          <w:i/>
          <w:color w:val="000000"/>
          <w:sz w:val="24"/>
          <w:szCs w:val="24"/>
        </w:rPr>
      </w:pPr>
      <w:r w:rsidRPr="005C1AC0">
        <w:rPr>
          <w:rFonts w:ascii="Courier New" w:hAnsi="Courier New" w:cs="Courier New"/>
          <w:b/>
          <w:bCs/>
          <w:i/>
          <w:color w:val="000000"/>
          <w:sz w:val="24"/>
          <w:szCs w:val="24"/>
        </w:rPr>
        <w:t>(</w:t>
      </w:r>
      <w:r>
        <w:rPr>
          <w:rFonts w:ascii="Courier New" w:hAnsi="Courier New" w:cs="Courier New"/>
          <w:b/>
          <w:bCs/>
          <w:i/>
          <w:color w:val="000000"/>
          <w:sz w:val="24"/>
          <w:szCs w:val="24"/>
        </w:rPr>
        <w:t xml:space="preserve">All </w:t>
      </w: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s</w:t>
      </w:r>
      <w:r w:rsidRPr="005C1AC0">
        <w:rPr>
          <w:rFonts w:ascii="Courier New" w:hAnsi="Courier New" w:cs="Courier New"/>
          <w:b/>
          <w:bCs/>
          <w:i/>
          <w:color w:val="000000"/>
          <w:sz w:val="24"/>
          <w:szCs w:val="24"/>
        </w:rPr>
        <w:t>., Cn. Deadline 11/4/19).</w:t>
      </w:r>
    </w:p>
    <w:p w:rsidR="00E60F1F" w:rsidRDefault="00E60F1F" w:rsidP="00E60F1F">
      <w:pPr>
        <w:spacing w:after="0" w:line="240" w:lineRule="auto"/>
        <w:rPr>
          <w:rFonts w:ascii="Courier New" w:hAnsi="Courier New" w:cs="Courier New"/>
          <w:b/>
          <w:bCs/>
          <w:sz w:val="24"/>
          <w:szCs w:val="24"/>
        </w:rPr>
      </w:pPr>
    </w:p>
    <w:p w:rsidR="006E4038" w:rsidRDefault="006E4038" w:rsidP="00E60F1F">
      <w:pPr>
        <w:spacing w:after="0" w:line="240" w:lineRule="auto"/>
        <w:rPr>
          <w:rFonts w:ascii="Courier New" w:hAnsi="Courier New" w:cs="Courier New"/>
          <w:b/>
          <w:bCs/>
          <w:sz w:val="24"/>
          <w:szCs w:val="24"/>
        </w:rPr>
      </w:pPr>
    </w:p>
    <w:p w:rsidR="00807AB0" w:rsidRDefault="00807AB0" w:rsidP="00E60F1F">
      <w:pPr>
        <w:spacing w:after="0" w:line="240" w:lineRule="auto"/>
        <w:rPr>
          <w:rFonts w:ascii="Courier New" w:hAnsi="Courier New" w:cs="Courier New"/>
          <w:b/>
          <w:bCs/>
          <w:sz w:val="24"/>
          <w:szCs w:val="24"/>
        </w:rPr>
      </w:pPr>
    </w:p>
    <w:p w:rsidR="00E60F1F" w:rsidRPr="007B6E10" w:rsidRDefault="00E60F1F" w:rsidP="00396F32">
      <w:pPr>
        <w:pStyle w:val="ListParagraph"/>
        <w:numPr>
          <w:ilvl w:val="0"/>
          <w:numId w:val="44"/>
        </w:numPr>
        <w:autoSpaceDE w:val="0"/>
        <w:autoSpaceDN w:val="0"/>
        <w:adjustRightInd w:val="0"/>
        <w:spacing w:after="0" w:line="240" w:lineRule="auto"/>
        <w:ind w:hanging="720"/>
        <w:rPr>
          <w:rFonts w:ascii="Courier New" w:hAnsi="Courier New" w:cs="Courier New"/>
          <w:b/>
          <w:sz w:val="24"/>
          <w:szCs w:val="24"/>
        </w:rPr>
      </w:pPr>
      <w:r w:rsidRPr="007B6E10">
        <w:rPr>
          <w:rFonts w:ascii="Courier New" w:hAnsi="Courier New" w:cs="Courier New"/>
          <w:b/>
          <w:bCs/>
          <w:sz w:val="24"/>
          <w:szCs w:val="24"/>
        </w:rPr>
        <w:t xml:space="preserve">ZONING DOCKET NO. </w:t>
      </w:r>
      <w:r w:rsidRPr="007B6E10">
        <w:rPr>
          <w:rFonts w:ascii="Courier New" w:hAnsi="Courier New" w:cs="Courier New"/>
          <w:b/>
          <w:sz w:val="24"/>
          <w:szCs w:val="24"/>
        </w:rPr>
        <w:t>82/19 - NOLA FRENCHMEN, LLC AND DOWNTOWN TATTOOS, LLC</w:t>
      </w:r>
    </w:p>
    <w:p w:rsidR="00E60F1F" w:rsidRDefault="00E60F1F" w:rsidP="00E60F1F">
      <w:pPr>
        <w:autoSpaceDE w:val="0"/>
        <w:autoSpaceDN w:val="0"/>
        <w:adjustRightInd w:val="0"/>
        <w:spacing w:after="0" w:line="240" w:lineRule="auto"/>
        <w:rPr>
          <w:rFonts w:ascii="Courier New" w:hAnsi="Courier New" w:cs="Courier New"/>
          <w:b/>
          <w:sz w:val="24"/>
          <w:szCs w:val="24"/>
        </w:rPr>
      </w:pPr>
    </w:p>
    <w:p w:rsidR="00E60F1F" w:rsidRPr="00DB23B2" w:rsidRDefault="00E60F1F" w:rsidP="00E60F1F">
      <w:pPr>
        <w:autoSpaceDE w:val="0"/>
        <w:autoSpaceDN w:val="0"/>
        <w:adjustRightInd w:val="0"/>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E60F1F" w:rsidRPr="00DB23B2" w:rsidRDefault="00E60F1F" w:rsidP="00E60F1F">
      <w:pPr>
        <w:autoSpaceDE w:val="0"/>
        <w:autoSpaceDN w:val="0"/>
        <w:adjustRightInd w:val="0"/>
        <w:spacing w:after="0" w:line="240" w:lineRule="auto"/>
        <w:ind w:left="720"/>
        <w:rPr>
          <w:rFonts w:ascii="Courier New" w:hAnsi="Courier New" w:cs="Courier New"/>
          <w:sz w:val="24"/>
          <w:szCs w:val="24"/>
        </w:rPr>
      </w:pPr>
      <w:r w:rsidRPr="00DB23B2">
        <w:rPr>
          <w:rFonts w:ascii="Courier New" w:hAnsi="Courier New" w:cs="Courier New"/>
          <w:bCs/>
          <w:sz w:val="24"/>
          <w:szCs w:val="24"/>
        </w:rPr>
        <w:t>Request</w:t>
      </w:r>
      <w:r>
        <w:rPr>
          <w:rFonts w:ascii="Courier New" w:hAnsi="Courier New" w:cs="Courier New"/>
          <w:bCs/>
          <w:sz w:val="24"/>
          <w:szCs w:val="24"/>
        </w:rPr>
        <w:t>ing a</w:t>
      </w:r>
      <w:r w:rsidRPr="00C54E18">
        <w:rPr>
          <w:rFonts w:ascii="Courier New" w:hAnsi="Courier New" w:cs="Courier New"/>
          <w:b/>
          <w:bCs/>
          <w:sz w:val="24"/>
          <w:szCs w:val="24"/>
        </w:rPr>
        <w:t xml:space="preserve"> </w:t>
      </w:r>
      <w:r w:rsidRPr="00C54E18">
        <w:rPr>
          <w:rFonts w:ascii="Courier New" w:hAnsi="Courier New" w:cs="Courier New"/>
          <w:sz w:val="24"/>
          <w:szCs w:val="24"/>
        </w:rPr>
        <w:t>Conditional use to permit a bar in an HMC-2 Historic</w:t>
      </w:r>
      <w:r>
        <w:rPr>
          <w:rFonts w:ascii="Courier New" w:hAnsi="Courier New" w:cs="Courier New"/>
          <w:sz w:val="24"/>
          <w:szCs w:val="24"/>
        </w:rPr>
        <w:t xml:space="preserve"> </w:t>
      </w:r>
      <w:r w:rsidRPr="00C54E18">
        <w:rPr>
          <w:rFonts w:ascii="Courier New" w:hAnsi="Courier New" w:cs="Courier New"/>
          <w:sz w:val="24"/>
          <w:szCs w:val="24"/>
        </w:rPr>
        <w:t>Marigny/Tremé/Bywater Commercial District and an AC-1 Arts</w:t>
      </w:r>
      <w:r>
        <w:rPr>
          <w:rFonts w:ascii="Courier New" w:hAnsi="Courier New" w:cs="Courier New"/>
          <w:sz w:val="24"/>
          <w:szCs w:val="24"/>
        </w:rPr>
        <w:t xml:space="preserve"> </w:t>
      </w:r>
      <w:r w:rsidRPr="00C54E18">
        <w:rPr>
          <w:rFonts w:ascii="Courier New" w:hAnsi="Courier New" w:cs="Courier New"/>
          <w:sz w:val="24"/>
          <w:szCs w:val="24"/>
        </w:rPr>
        <w:t>and Cultur</w:t>
      </w:r>
      <w:r>
        <w:rPr>
          <w:rFonts w:ascii="Courier New" w:hAnsi="Courier New" w:cs="Courier New"/>
          <w:sz w:val="24"/>
          <w:szCs w:val="24"/>
        </w:rPr>
        <w:t xml:space="preserve">e Diversity Overlay District, on </w:t>
      </w:r>
      <w:r w:rsidRPr="00C54E18">
        <w:rPr>
          <w:rFonts w:ascii="Courier New" w:hAnsi="Courier New" w:cs="Courier New"/>
          <w:sz w:val="24"/>
          <w:szCs w:val="24"/>
        </w:rPr>
        <w:t>Square 6, Pt. Lot 1 or 24, in the Third Municipal District, bounded</w:t>
      </w:r>
      <w:r>
        <w:rPr>
          <w:rFonts w:ascii="Courier New" w:hAnsi="Courier New" w:cs="Courier New"/>
          <w:sz w:val="24"/>
          <w:szCs w:val="24"/>
        </w:rPr>
        <w:t xml:space="preserve"> </w:t>
      </w:r>
      <w:r w:rsidRPr="00C54E18">
        <w:rPr>
          <w:rFonts w:ascii="Courier New" w:hAnsi="Courier New" w:cs="Courier New"/>
          <w:sz w:val="24"/>
          <w:szCs w:val="24"/>
        </w:rPr>
        <w:t>by Frenchmen Street, Decatur Street, Chartres Street, and Elysian</w:t>
      </w:r>
      <w:r>
        <w:rPr>
          <w:rFonts w:ascii="Courier New" w:hAnsi="Courier New" w:cs="Courier New"/>
          <w:sz w:val="24"/>
          <w:szCs w:val="24"/>
        </w:rPr>
        <w:t xml:space="preserve"> </w:t>
      </w:r>
      <w:r w:rsidRPr="00C54E18">
        <w:rPr>
          <w:rFonts w:ascii="Courier New" w:hAnsi="Courier New" w:cs="Courier New"/>
          <w:sz w:val="24"/>
          <w:szCs w:val="24"/>
        </w:rPr>
        <w:t>Fields Avenue</w:t>
      </w:r>
      <w:r>
        <w:rPr>
          <w:rFonts w:ascii="Courier New" w:hAnsi="Courier New" w:cs="Courier New"/>
          <w:sz w:val="24"/>
          <w:szCs w:val="24"/>
        </w:rPr>
        <w:t xml:space="preserve"> (M</w:t>
      </w:r>
      <w:r w:rsidRPr="00C54E18">
        <w:rPr>
          <w:rFonts w:ascii="Courier New" w:hAnsi="Courier New" w:cs="Courier New"/>
          <w:sz w:val="24"/>
          <w:szCs w:val="24"/>
        </w:rPr>
        <w:t xml:space="preserve">unicipal </w:t>
      </w:r>
      <w:r>
        <w:rPr>
          <w:rFonts w:ascii="Courier New" w:hAnsi="Courier New" w:cs="Courier New"/>
          <w:sz w:val="24"/>
          <w:szCs w:val="24"/>
        </w:rPr>
        <w:t>A</w:t>
      </w:r>
      <w:r w:rsidRPr="00C54E18">
        <w:rPr>
          <w:rFonts w:ascii="Courier New" w:hAnsi="Courier New" w:cs="Courier New"/>
          <w:sz w:val="24"/>
          <w:szCs w:val="24"/>
        </w:rPr>
        <w:t>ddresses</w:t>
      </w:r>
      <w:r>
        <w:rPr>
          <w:rFonts w:ascii="Courier New" w:hAnsi="Courier New" w:cs="Courier New"/>
          <w:sz w:val="24"/>
          <w:szCs w:val="24"/>
        </w:rPr>
        <w:t xml:space="preserve">: </w:t>
      </w:r>
      <w:r w:rsidRPr="00C54E18">
        <w:rPr>
          <w:rFonts w:ascii="Courier New" w:hAnsi="Courier New" w:cs="Courier New"/>
          <w:sz w:val="24"/>
          <w:szCs w:val="24"/>
        </w:rPr>
        <w:t xml:space="preserve"> </w:t>
      </w:r>
      <w:r w:rsidRPr="00DB23B2">
        <w:rPr>
          <w:rFonts w:ascii="Courier New" w:hAnsi="Courier New" w:cs="Courier New"/>
          <w:b/>
          <w:sz w:val="24"/>
          <w:szCs w:val="24"/>
        </w:rPr>
        <w:t>501-507 Frenchmen</w:t>
      </w:r>
      <w:r>
        <w:rPr>
          <w:rFonts w:ascii="Courier New" w:hAnsi="Courier New" w:cs="Courier New"/>
          <w:b/>
          <w:sz w:val="24"/>
          <w:szCs w:val="24"/>
        </w:rPr>
        <w:t xml:space="preserve"> </w:t>
      </w:r>
      <w:r w:rsidRPr="00DB23B2">
        <w:rPr>
          <w:rFonts w:ascii="Courier New" w:hAnsi="Courier New" w:cs="Courier New"/>
          <w:b/>
          <w:sz w:val="24"/>
          <w:szCs w:val="24"/>
        </w:rPr>
        <w:t>Street and 2101 Decatur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 subject to seven (7) provisos.</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E60F1F" w:rsidRPr="005C1AC0" w:rsidRDefault="00E60F1F" w:rsidP="00E60F1F">
      <w:pPr>
        <w:autoSpaceDE w:val="0"/>
        <w:autoSpaceDN w:val="0"/>
        <w:adjustRightInd w:val="0"/>
        <w:spacing w:after="0" w:line="240" w:lineRule="auto"/>
        <w:ind w:firstLine="630"/>
        <w:rPr>
          <w:rFonts w:ascii="Courier New" w:hAnsi="Courier New" w:cs="Courier New"/>
          <w:b/>
          <w:bCs/>
          <w:i/>
          <w:color w:val="000000"/>
          <w:sz w:val="24"/>
          <w:szCs w:val="24"/>
        </w:rPr>
      </w:pP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 xml:space="preserve"> Gisleson Palmer</w:t>
      </w:r>
      <w:r w:rsidRPr="005C1AC0">
        <w:rPr>
          <w:rFonts w:ascii="Courier New" w:hAnsi="Courier New" w:cs="Courier New"/>
          <w:b/>
          <w:bCs/>
          <w:i/>
          <w:color w:val="000000"/>
          <w:sz w:val="24"/>
          <w:szCs w:val="24"/>
        </w:rPr>
        <w:t>, Cn. Deadline 11/4/19).</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p>
    <w:p w:rsidR="002B4172" w:rsidRPr="00E84759" w:rsidRDefault="002B4172"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84/19 – SALGADO ADGENOR</w:t>
      </w:r>
    </w:p>
    <w:p w:rsidR="002B4172" w:rsidRDefault="002B4172" w:rsidP="00582EEF">
      <w:pPr>
        <w:spacing w:after="0" w:line="240" w:lineRule="auto"/>
        <w:rPr>
          <w:rFonts w:ascii="Courier New" w:eastAsia="Times New Roman" w:hAnsi="Courier New" w:cs="Courier New"/>
          <w:b/>
          <w:bCs/>
          <w:position w:val="-1"/>
          <w:sz w:val="24"/>
          <w:szCs w:val="24"/>
        </w:rPr>
      </w:pPr>
    </w:p>
    <w:p w:rsidR="002B4172" w:rsidRDefault="002B4172"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AF5BB5" w:rsidRDefault="002B4172"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conditional use to permit a bar over 3,000 square feet in</w:t>
      </w:r>
      <w:r w:rsidR="007252AF">
        <w:rPr>
          <w:rFonts w:ascii="Courier New" w:eastAsia="Times New Roman" w:hAnsi="Courier New" w:cs="Courier New"/>
          <w:bCs/>
          <w:position w:val="-1"/>
          <w:sz w:val="24"/>
          <w:szCs w:val="24"/>
        </w:rPr>
        <w:t xml:space="preserve"> </w:t>
      </w:r>
      <w:r>
        <w:rPr>
          <w:rFonts w:ascii="Courier New" w:eastAsia="Times New Roman" w:hAnsi="Courier New" w:cs="Courier New"/>
          <w:bCs/>
          <w:position w:val="-1"/>
          <w:sz w:val="24"/>
          <w:szCs w:val="24"/>
        </w:rPr>
        <w:t>floor area in an HMC-</w:t>
      </w:r>
      <w:r w:rsidR="007252AF">
        <w:rPr>
          <w:rFonts w:ascii="Courier New" w:eastAsia="Times New Roman" w:hAnsi="Courier New" w:cs="Courier New"/>
          <w:bCs/>
          <w:position w:val="-1"/>
          <w:sz w:val="24"/>
          <w:szCs w:val="24"/>
        </w:rPr>
        <w:t>1</w:t>
      </w:r>
      <w:r>
        <w:rPr>
          <w:rFonts w:ascii="Courier New" w:eastAsia="Times New Roman" w:hAnsi="Courier New" w:cs="Courier New"/>
          <w:bCs/>
          <w:position w:val="-1"/>
          <w:sz w:val="24"/>
          <w:szCs w:val="24"/>
        </w:rPr>
        <w:t xml:space="preserve"> Historic Marigny/Tremé/Bywater Commercial District and an AC-1 Arts and Culture Diversity Overlay District, on Square 6, Lot 4 and Pt. Lots 5 and 6 or Lot 4, the greater portion of Lot 5, and </w:t>
      </w:r>
      <w:r w:rsidR="00FF4EAB">
        <w:rPr>
          <w:rFonts w:ascii="Courier New" w:eastAsia="Times New Roman" w:hAnsi="Courier New" w:cs="Courier New"/>
          <w:bCs/>
          <w:position w:val="-1"/>
          <w:sz w:val="24"/>
          <w:szCs w:val="24"/>
        </w:rPr>
        <w:t xml:space="preserve">an </w:t>
      </w:r>
      <w:r>
        <w:rPr>
          <w:rFonts w:ascii="Courier New" w:eastAsia="Times New Roman" w:hAnsi="Courier New" w:cs="Courier New"/>
          <w:bCs/>
          <w:position w:val="-1"/>
          <w:sz w:val="24"/>
          <w:szCs w:val="24"/>
        </w:rPr>
        <w:t xml:space="preserve">undesignated lot, in the Third Municipal District, bounded by Chartres Street, Frenchman Street, Decatur Street, and Elysian Fields Avenue (Municipal Addresses:  </w:t>
      </w:r>
      <w:r>
        <w:rPr>
          <w:rFonts w:ascii="Courier New" w:eastAsia="Times New Roman" w:hAnsi="Courier New" w:cs="Courier New"/>
          <w:b/>
          <w:bCs/>
          <w:position w:val="-1"/>
          <w:sz w:val="24"/>
          <w:szCs w:val="24"/>
        </w:rPr>
        <w:t xml:space="preserve">2100-2108 Chartres Street </w:t>
      </w:r>
      <w:r>
        <w:rPr>
          <w:rFonts w:ascii="Courier New" w:eastAsia="Times New Roman" w:hAnsi="Courier New" w:cs="Courier New"/>
          <w:bCs/>
          <w:position w:val="-1"/>
          <w:sz w:val="24"/>
          <w:szCs w:val="24"/>
        </w:rPr>
        <w:t xml:space="preserve">and </w:t>
      </w:r>
      <w:r w:rsidRPr="002B4172">
        <w:rPr>
          <w:rFonts w:ascii="Courier New" w:eastAsia="Times New Roman" w:hAnsi="Courier New" w:cs="Courier New"/>
          <w:b/>
          <w:bCs/>
          <w:position w:val="-1"/>
          <w:sz w:val="24"/>
          <w:szCs w:val="24"/>
        </w:rPr>
        <w:t>525-535 Frenchm</w:t>
      </w:r>
      <w:r w:rsidR="00962FEB">
        <w:rPr>
          <w:rFonts w:ascii="Courier New" w:eastAsia="Times New Roman" w:hAnsi="Courier New" w:cs="Courier New"/>
          <w:b/>
          <w:bCs/>
          <w:position w:val="-1"/>
          <w:sz w:val="24"/>
          <w:szCs w:val="24"/>
        </w:rPr>
        <w:t>e</w:t>
      </w:r>
      <w:r w:rsidRPr="002B4172">
        <w:rPr>
          <w:rFonts w:ascii="Courier New" w:eastAsia="Times New Roman" w:hAnsi="Courier New" w:cs="Courier New"/>
          <w:b/>
          <w:bCs/>
          <w:position w:val="-1"/>
          <w:sz w:val="24"/>
          <w:szCs w:val="24"/>
        </w:rPr>
        <w:t>n Street</w:t>
      </w:r>
      <w:r w:rsidR="00AF5BB5" w:rsidRPr="00AF5BB5">
        <w:rPr>
          <w:rFonts w:ascii="Courier New" w:eastAsia="Times New Roman" w:hAnsi="Courier New" w:cs="Courier New"/>
          <w:bCs/>
          <w:position w:val="-1"/>
          <w:sz w:val="24"/>
          <w:szCs w:val="24"/>
        </w:rPr>
        <w:t>)</w:t>
      </w:r>
      <w:r w:rsidR="00AF5BB5">
        <w:rPr>
          <w:rFonts w:ascii="Courier New" w:eastAsia="Times New Roman" w:hAnsi="Courier New" w:cs="Courier New"/>
          <w:bCs/>
          <w:position w:val="-1"/>
          <w:sz w:val="24"/>
          <w:szCs w:val="24"/>
        </w:rPr>
        <w:t xml:space="preserve">.  The recommendation of the City Planning Commission being </w:t>
      </w:r>
      <w:r w:rsidR="00AF5BB5" w:rsidRPr="00F304F2">
        <w:rPr>
          <w:rFonts w:ascii="Courier New" w:eastAsia="Times New Roman" w:hAnsi="Courier New" w:cs="Courier New"/>
          <w:b/>
          <w:bCs/>
          <w:i/>
          <w:position w:val="-1"/>
          <w:sz w:val="24"/>
          <w:szCs w:val="24"/>
        </w:rPr>
        <w:t>“FOR APPROVAL”</w:t>
      </w:r>
      <w:r w:rsidR="00AF5BB5">
        <w:rPr>
          <w:rFonts w:ascii="Courier New" w:eastAsia="Times New Roman" w:hAnsi="Courier New" w:cs="Courier New"/>
          <w:bCs/>
          <w:position w:val="-1"/>
          <w:sz w:val="24"/>
          <w:szCs w:val="24"/>
        </w:rPr>
        <w:t>, subject to six (6) provisos.</w:t>
      </w:r>
    </w:p>
    <w:p w:rsidR="00AF5BB5" w:rsidRDefault="00AF5BB5" w:rsidP="00E84759">
      <w:pPr>
        <w:spacing w:after="0" w:line="240" w:lineRule="auto"/>
        <w:ind w:left="720"/>
        <w:rPr>
          <w:rFonts w:ascii="Courier New" w:eastAsia="Times New Roman" w:hAnsi="Courier New" w:cs="Courier New"/>
          <w:bCs/>
          <w:position w:val="-1"/>
          <w:sz w:val="24"/>
          <w:szCs w:val="24"/>
        </w:rPr>
      </w:pPr>
    </w:p>
    <w:p w:rsidR="00AF5BB5" w:rsidRPr="002B4172" w:rsidRDefault="00AF5BB5"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AF5BB5" w:rsidRDefault="00AF5BB5"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Gisl</w:t>
      </w:r>
      <w:r w:rsidR="00E84759">
        <w:rPr>
          <w:rFonts w:ascii="Courier New" w:eastAsia="Times New Roman" w:hAnsi="Courier New" w:cs="Courier New"/>
          <w:b/>
          <w:bCs/>
          <w:i/>
          <w:position w:val="-1"/>
          <w:sz w:val="24"/>
          <w:szCs w:val="24"/>
        </w:rPr>
        <w:t>e</w:t>
      </w:r>
      <w:r>
        <w:rPr>
          <w:rFonts w:ascii="Courier New" w:eastAsia="Times New Roman" w:hAnsi="Courier New" w:cs="Courier New"/>
          <w:b/>
          <w:bCs/>
          <w:i/>
          <w:position w:val="-1"/>
          <w:sz w:val="24"/>
          <w:szCs w:val="24"/>
        </w:rPr>
        <w:t>son Palmer, Cn. Deadline 11/18/19).</w:t>
      </w:r>
    </w:p>
    <w:p w:rsidR="00AF5BB5" w:rsidRDefault="00AF5BB5" w:rsidP="00582EEF">
      <w:pPr>
        <w:spacing w:after="0" w:line="240" w:lineRule="auto"/>
        <w:rPr>
          <w:rFonts w:ascii="Courier New" w:eastAsia="Times New Roman" w:hAnsi="Courier New" w:cs="Courier New"/>
          <w:bCs/>
          <w:position w:val="-1"/>
          <w:sz w:val="24"/>
          <w:szCs w:val="24"/>
        </w:rPr>
      </w:pPr>
    </w:p>
    <w:p w:rsidR="00E60F1F" w:rsidRPr="007B6E10" w:rsidRDefault="00E60F1F" w:rsidP="00396F32">
      <w:pPr>
        <w:pStyle w:val="ListParagraph"/>
        <w:numPr>
          <w:ilvl w:val="0"/>
          <w:numId w:val="44"/>
        </w:numPr>
        <w:autoSpaceDE w:val="0"/>
        <w:autoSpaceDN w:val="0"/>
        <w:adjustRightInd w:val="0"/>
        <w:spacing w:after="0" w:line="240" w:lineRule="auto"/>
        <w:ind w:hanging="720"/>
        <w:rPr>
          <w:rFonts w:ascii="Courier New" w:hAnsi="Courier New" w:cs="Courier New"/>
          <w:b/>
          <w:sz w:val="24"/>
          <w:szCs w:val="24"/>
        </w:rPr>
      </w:pPr>
      <w:r w:rsidRPr="007B6E10">
        <w:rPr>
          <w:rFonts w:ascii="Courier New" w:hAnsi="Courier New" w:cs="Courier New"/>
          <w:b/>
          <w:bCs/>
          <w:sz w:val="24"/>
          <w:szCs w:val="24"/>
        </w:rPr>
        <w:lastRenderedPageBreak/>
        <w:t xml:space="preserve">ZONING DOCKET NO. </w:t>
      </w:r>
      <w:r w:rsidRPr="007B6E10">
        <w:rPr>
          <w:rFonts w:ascii="Courier New" w:hAnsi="Courier New" w:cs="Courier New"/>
          <w:b/>
          <w:sz w:val="24"/>
          <w:szCs w:val="24"/>
        </w:rPr>
        <w:t>86/19 – NEW ORLEANS BK, LLC</w:t>
      </w:r>
    </w:p>
    <w:p w:rsidR="00E60F1F" w:rsidRDefault="00E60F1F" w:rsidP="00E60F1F">
      <w:pPr>
        <w:autoSpaceDE w:val="0"/>
        <w:autoSpaceDN w:val="0"/>
        <w:adjustRightInd w:val="0"/>
        <w:spacing w:after="0" w:line="240" w:lineRule="auto"/>
        <w:rPr>
          <w:rFonts w:ascii="Courier New" w:hAnsi="Courier New" w:cs="Courier New"/>
          <w:b/>
          <w:bCs/>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rsidR="00E60F1F" w:rsidRPr="003201C0" w:rsidRDefault="00E60F1F" w:rsidP="00E60F1F">
      <w:pPr>
        <w:autoSpaceDE w:val="0"/>
        <w:autoSpaceDN w:val="0"/>
        <w:adjustRightInd w:val="0"/>
        <w:spacing w:after="0" w:line="240" w:lineRule="auto"/>
        <w:ind w:left="720"/>
        <w:rPr>
          <w:rFonts w:ascii="Courier New" w:hAnsi="Courier New" w:cs="Courier New"/>
          <w:b/>
          <w:sz w:val="24"/>
          <w:szCs w:val="24"/>
        </w:rPr>
      </w:pPr>
      <w:r w:rsidRPr="003201C0">
        <w:rPr>
          <w:rFonts w:ascii="Courier New" w:hAnsi="Courier New" w:cs="Courier New"/>
          <w:bCs/>
          <w:sz w:val="24"/>
          <w:szCs w:val="24"/>
        </w:rPr>
        <w:t>Request</w:t>
      </w:r>
      <w:r>
        <w:rPr>
          <w:rFonts w:ascii="Courier New" w:hAnsi="Courier New" w:cs="Courier New"/>
          <w:bCs/>
          <w:sz w:val="24"/>
          <w:szCs w:val="24"/>
        </w:rPr>
        <w:t>ing an</w:t>
      </w:r>
      <w:r w:rsidRPr="00C54E18">
        <w:rPr>
          <w:rFonts w:ascii="Courier New" w:hAnsi="Courier New" w:cs="Courier New"/>
          <w:b/>
          <w:bCs/>
          <w:sz w:val="24"/>
          <w:szCs w:val="24"/>
        </w:rPr>
        <w:t xml:space="preserve"> </w:t>
      </w:r>
      <w:r w:rsidRPr="00C54E18">
        <w:rPr>
          <w:rFonts w:ascii="Courier New" w:hAnsi="Courier New" w:cs="Courier New"/>
          <w:sz w:val="24"/>
          <w:szCs w:val="24"/>
        </w:rPr>
        <w:t>Amendment to conditional use Ordinance No. 25,946 MCS</w:t>
      </w:r>
      <w:r>
        <w:rPr>
          <w:rFonts w:ascii="Courier New" w:hAnsi="Courier New" w:cs="Courier New"/>
          <w:sz w:val="24"/>
          <w:szCs w:val="24"/>
        </w:rPr>
        <w:t xml:space="preserve"> </w:t>
      </w:r>
      <w:r w:rsidRPr="00C54E18">
        <w:rPr>
          <w:rFonts w:ascii="Courier New" w:hAnsi="Courier New" w:cs="Courier New"/>
          <w:sz w:val="24"/>
          <w:szCs w:val="24"/>
        </w:rPr>
        <w:t>(Zoning Docket 034/14) to permit the modification of an existing</w:t>
      </w:r>
      <w:r>
        <w:rPr>
          <w:rFonts w:ascii="Courier New" w:hAnsi="Courier New" w:cs="Courier New"/>
          <w:sz w:val="24"/>
          <w:szCs w:val="24"/>
        </w:rPr>
        <w:t xml:space="preserve"> </w:t>
      </w:r>
      <w:r w:rsidRPr="00C54E18">
        <w:rPr>
          <w:rFonts w:ascii="Courier New" w:hAnsi="Courier New" w:cs="Courier New"/>
          <w:sz w:val="24"/>
          <w:szCs w:val="24"/>
        </w:rPr>
        <w:t>fast food restaurant with drive-thru facilities, including the</w:t>
      </w:r>
      <w:r>
        <w:rPr>
          <w:rFonts w:ascii="Courier New" w:hAnsi="Courier New" w:cs="Courier New"/>
          <w:sz w:val="24"/>
          <w:szCs w:val="24"/>
        </w:rPr>
        <w:t xml:space="preserve"> </w:t>
      </w:r>
      <w:r w:rsidRPr="00C54E18">
        <w:rPr>
          <w:rFonts w:ascii="Courier New" w:hAnsi="Courier New" w:cs="Courier New"/>
          <w:sz w:val="24"/>
          <w:szCs w:val="24"/>
        </w:rPr>
        <w:t>expansion of the drive-thru lane, in a C-2 Auto-Oriented</w:t>
      </w:r>
      <w:r>
        <w:rPr>
          <w:rFonts w:ascii="Courier New" w:hAnsi="Courier New" w:cs="Courier New"/>
          <w:sz w:val="24"/>
          <w:szCs w:val="24"/>
        </w:rPr>
        <w:t xml:space="preserve"> </w:t>
      </w:r>
      <w:r w:rsidRPr="00C54E18">
        <w:rPr>
          <w:rFonts w:ascii="Courier New" w:hAnsi="Courier New" w:cs="Courier New"/>
          <w:sz w:val="24"/>
          <w:szCs w:val="24"/>
        </w:rPr>
        <w:t>Commercial District, an HUC Historic Urban Corridor Use</w:t>
      </w:r>
      <w:r>
        <w:rPr>
          <w:rFonts w:ascii="Courier New" w:hAnsi="Courier New" w:cs="Courier New"/>
          <w:sz w:val="24"/>
          <w:szCs w:val="24"/>
        </w:rPr>
        <w:t xml:space="preserve"> </w:t>
      </w:r>
      <w:r w:rsidRPr="00C54E18">
        <w:rPr>
          <w:rFonts w:ascii="Courier New" w:hAnsi="Courier New" w:cs="Courier New"/>
          <w:sz w:val="24"/>
          <w:szCs w:val="24"/>
        </w:rPr>
        <w:t>Restriction Overlay District, and an EC Enhancement Corridor</w:t>
      </w:r>
      <w:r>
        <w:rPr>
          <w:rFonts w:ascii="Courier New" w:hAnsi="Courier New" w:cs="Courier New"/>
          <w:sz w:val="24"/>
          <w:szCs w:val="24"/>
        </w:rPr>
        <w:t xml:space="preserve">  </w:t>
      </w:r>
      <w:r w:rsidRPr="00C54E18">
        <w:rPr>
          <w:rFonts w:ascii="Courier New" w:hAnsi="Courier New" w:cs="Courier New"/>
          <w:sz w:val="24"/>
          <w:szCs w:val="24"/>
        </w:rPr>
        <w:t>Design Overlay District</w:t>
      </w:r>
      <w:r>
        <w:rPr>
          <w:rFonts w:ascii="Courier New" w:hAnsi="Courier New" w:cs="Courier New"/>
          <w:sz w:val="24"/>
          <w:szCs w:val="24"/>
        </w:rPr>
        <w:t xml:space="preserve">, on </w:t>
      </w:r>
      <w:r w:rsidRPr="00C54E18">
        <w:rPr>
          <w:rFonts w:ascii="Courier New" w:hAnsi="Courier New" w:cs="Courier New"/>
          <w:sz w:val="24"/>
          <w:szCs w:val="24"/>
        </w:rPr>
        <w:t>Square 408, Lot A1, in the Fourth Municipal District, bounded by</w:t>
      </w:r>
      <w:r>
        <w:rPr>
          <w:rFonts w:ascii="Courier New" w:hAnsi="Courier New" w:cs="Courier New"/>
          <w:sz w:val="24"/>
          <w:szCs w:val="24"/>
        </w:rPr>
        <w:t xml:space="preserve"> </w:t>
      </w:r>
      <w:r w:rsidRPr="00C54E18">
        <w:rPr>
          <w:rFonts w:ascii="Courier New" w:hAnsi="Courier New" w:cs="Courier New"/>
          <w:sz w:val="24"/>
          <w:szCs w:val="24"/>
        </w:rPr>
        <w:t>South Claiborne Avenue, Fourth Street, Washington Avenue, and</w:t>
      </w:r>
      <w:r>
        <w:rPr>
          <w:rFonts w:ascii="Courier New" w:hAnsi="Courier New" w:cs="Courier New"/>
          <w:sz w:val="24"/>
          <w:szCs w:val="24"/>
        </w:rPr>
        <w:t xml:space="preserve"> </w:t>
      </w:r>
      <w:r w:rsidRPr="00C54E18">
        <w:rPr>
          <w:rFonts w:ascii="Courier New" w:hAnsi="Courier New" w:cs="Courier New"/>
          <w:sz w:val="24"/>
          <w:szCs w:val="24"/>
        </w:rPr>
        <w:t>South Derbigny Street</w:t>
      </w:r>
      <w:r>
        <w:rPr>
          <w:rFonts w:ascii="Courier New" w:hAnsi="Courier New" w:cs="Courier New"/>
          <w:sz w:val="24"/>
          <w:szCs w:val="24"/>
        </w:rPr>
        <w:t xml:space="preserve"> (M</w:t>
      </w:r>
      <w:r w:rsidRPr="00C54E18">
        <w:rPr>
          <w:rFonts w:ascii="Courier New" w:hAnsi="Courier New" w:cs="Courier New"/>
          <w:sz w:val="24"/>
          <w:szCs w:val="24"/>
        </w:rPr>
        <w:t xml:space="preserve">unicipal </w:t>
      </w:r>
      <w:r>
        <w:rPr>
          <w:rFonts w:ascii="Courier New" w:hAnsi="Courier New" w:cs="Courier New"/>
          <w:sz w:val="24"/>
          <w:szCs w:val="24"/>
        </w:rPr>
        <w:t>A</w:t>
      </w:r>
      <w:r w:rsidRPr="00C54E18">
        <w:rPr>
          <w:rFonts w:ascii="Courier New" w:hAnsi="Courier New" w:cs="Courier New"/>
          <w:sz w:val="24"/>
          <w:szCs w:val="24"/>
        </w:rPr>
        <w:t>ddresses</w:t>
      </w:r>
      <w:r>
        <w:rPr>
          <w:rFonts w:ascii="Courier New" w:hAnsi="Courier New" w:cs="Courier New"/>
          <w:sz w:val="24"/>
          <w:szCs w:val="24"/>
        </w:rPr>
        <w:t xml:space="preserve">: </w:t>
      </w:r>
      <w:r w:rsidRPr="00C54E18">
        <w:rPr>
          <w:rFonts w:ascii="Courier New" w:hAnsi="Courier New" w:cs="Courier New"/>
          <w:sz w:val="24"/>
          <w:szCs w:val="24"/>
        </w:rPr>
        <w:t xml:space="preserve"> </w:t>
      </w:r>
      <w:r w:rsidRPr="003201C0">
        <w:rPr>
          <w:rFonts w:ascii="Courier New" w:hAnsi="Courier New" w:cs="Courier New"/>
          <w:b/>
          <w:sz w:val="24"/>
          <w:szCs w:val="24"/>
        </w:rPr>
        <w:t>2713-2715 South Claiborne Avenue</w:t>
      </w:r>
      <w:r>
        <w:rPr>
          <w:rFonts w:ascii="Courier New" w:hAnsi="Courier New" w:cs="Courier New"/>
          <w:sz w:val="24"/>
          <w:szCs w:val="24"/>
        </w:rPr>
        <w:t>)</w:t>
      </w:r>
      <w:r w:rsidRPr="003201C0">
        <w:rPr>
          <w:rFonts w:ascii="Courier New" w:hAnsi="Courier New" w:cs="Courier New"/>
          <w:b/>
          <w:sz w:val="24"/>
          <w:szCs w:val="24"/>
        </w:rPr>
        <w:t xml:space="preserve">. </w:t>
      </w:r>
      <w:r>
        <w:rPr>
          <w:rFonts w:ascii="Courier New" w:hAnsi="Courier New" w:cs="Courier New"/>
          <w:b/>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sz w:val="24"/>
          <w:szCs w:val="24"/>
        </w:rPr>
        <w:t>“FOR DENIAL”.</w:t>
      </w:r>
    </w:p>
    <w:p w:rsidR="00E60F1F" w:rsidRDefault="00E60F1F" w:rsidP="00E60F1F">
      <w:pPr>
        <w:autoSpaceDE w:val="0"/>
        <w:autoSpaceDN w:val="0"/>
        <w:adjustRightInd w:val="0"/>
        <w:spacing w:after="0" w:line="240" w:lineRule="auto"/>
        <w:rPr>
          <w:rFonts w:ascii="Courier New" w:hAnsi="Courier New" w:cs="Courier New"/>
          <w:b/>
          <w:sz w:val="24"/>
          <w:szCs w:val="24"/>
        </w:rPr>
      </w:pPr>
    </w:p>
    <w:p w:rsidR="00E60F1F" w:rsidRDefault="00E60F1F" w:rsidP="00E60F1F">
      <w:pPr>
        <w:autoSpaceDE w:val="0"/>
        <w:autoSpaceDN w:val="0"/>
        <w:adjustRightInd w:val="0"/>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Annotation:</w:t>
      </w:r>
    </w:p>
    <w:p w:rsidR="00E60F1F" w:rsidRPr="005C1AC0" w:rsidRDefault="00E60F1F" w:rsidP="00C670A4">
      <w:pPr>
        <w:autoSpaceDE w:val="0"/>
        <w:autoSpaceDN w:val="0"/>
        <w:adjustRightInd w:val="0"/>
        <w:spacing w:after="0" w:line="240" w:lineRule="auto"/>
        <w:ind w:left="720"/>
        <w:rPr>
          <w:rFonts w:ascii="Courier New" w:hAnsi="Courier New" w:cs="Courier New"/>
          <w:b/>
          <w:bCs/>
          <w:i/>
          <w:color w:val="000000"/>
          <w:sz w:val="24"/>
          <w:szCs w:val="24"/>
        </w:rPr>
      </w:pPr>
      <w:r w:rsidRPr="005C1AC0">
        <w:rPr>
          <w:rFonts w:ascii="Courier New" w:hAnsi="Courier New" w:cs="Courier New"/>
          <w:b/>
          <w:bCs/>
          <w:i/>
          <w:color w:val="000000"/>
          <w:sz w:val="24"/>
          <w:szCs w:val="24"/>
        </w:rPr>
        <w:t>(Cm.</w:t>
      </w:r>
      <w:r>
        <w:rPr>
          <w:rFonts w:ascii="Courier New" w:hAnsi="Courier New" w:cs="Courier New"/>
          <w:b/>
          <w:bCs/>
          <w:i/>
          <w:color w:val="000000"/>
          <w:sz w:val="24"/>
          <w:szCs w:val="24"/>
        </w:rPr>
        <w:t xml:space="preserve"> Banks</w:t>
      </w:r>
      <w:r w:rsidRPr="005C1AC0">
        <w:rPr>
          <w:rFonts w:ascii="Courier New" w:hAnsi="Courier New" w:cs="Courier New"/>
          <w:b/>
          <w:bCs/>
          <w:i/>
          <w:color w:val="000000"/>
          <w:sz w:val="24"/>
          <w:szCs w:val="24"/>
        </w:rPr>
        <w:t>, Cn. Deadline 11/4/19).</w:t>
      </w:r>
    </w:p>
    <w:p w:rsidR="00E84759" w:rsidRDefault="00E84759" w:rsidP="00582EEF">
      <w:pPr>
        <w:spacing w:after="0" w:line="240" w:lineRule="auto"/>
        <w:rPr>
          <w:rFonts w:ascii="Courier New" w:eastAsia="Times New Roman" w:hAnsi="Courier New" w:cs="Courier New"/>
          <w:bCs/>
          <w:position w:val="-1"/>
          <w:sz w:val="24"/>
          <w:szCs w:val="24"/>
        </w:rPr>
      </w:pPr>
    </w:p>
    <w:p w:rsidR="00E84759" w:rsidRDefault="00E84759" w:rsidP="00582EEF">
      <w:pPr>
        <w:spacing w:after="0" w:line="240" w:lineRule="auto"/>
        <w:rPr>
          <w:rFonts w:ascii="Courier New" w:eastAsia="Times New Roman" w:hAnsi="Courier New" w:cs="Courier New"/>
          <w:bCs/>
          <w:position w:val="-1"/>
          <w:sz w:val="24"/>
          <w:szCs w:val="24"/>
        </w:rPr>
      </w:pPr>
    </w:p>
    <w:p w:rsidR="006E4038" w:rsidRDefault="006E4038" w:rsidP="00582EEF">
      <w:pPr>
        <w:spacing w:after="0" w:line="240" w:lineRule="auto"/>
        <w:rPr>
          <w:rFonts w:ascii="Courier New" w:eastAsia="Times New Roman" w:hAnsi="Courier New" w:cs="Courier New"/>
          <w:bCs/>
          <w:position w:val="-1"/>
          <w:sz w:val="24"/>
          <w:szCs w:val="24"/>
        </w:rPr>
      </w:pPr>
    </w:p>
    <w:p w:rsidR="006E4038" w:rsidRDefault="006E4038" w:rsidP="00582EEF">
      <w:pPr>
        <w:spacing w:after="0" w:line="240" w:lineRule="auto"/>
        <w:rPr>
          <w:rFonts w:ascii="Courier New" w:eastAsia="Times New Roman" w:hAnsi="Courier New" w:cs="Courier New"/>
          <w:bCs/>
          <w:position w:val="-1"/>
          <w:sz w:val="24"/>
          <w:szCs w:val="24"/>
        </w:rPr>
      </w:pPr>
    </w:p>
    <w:p w:rsidR="006E4038" w:rsidRDefault="006E4038" w:rsidP="00582EEF">
      <w:pPr>
        <w:spacing w:after="0" w:line="240" w:lineRule="auto"/>
        <w:rPr>
          <w:rFonts w:ascii="Courier New" w:eastAsia="Times New Roman" w:hAnsi="Courier New" w:cs="Courier New"/>
          <w:bCs/>
          <w:position w:val="-1"/>
          <w:sz w:val="24"/>
          <w:szCs w:val="24"/>
        </w:rPr>
      </w:pPr>
    </w:p>
    <w:p w:rsidR="006E4038" w:rsidRDefault="006E4038" w:rsidP="00582EEF">
      <w:pPr>
        <w:spacing w:after="0" w:line="240" w:lineRule="auto"/>
        <w:rPr>
          <w:rFonts w:ascii="Courier New" w:eastAsia="Times New Roman" w:hAnsi="Courier New" w:cs="Courier New"/>
          <w:bCs/>
          <w:position w:val="-1"/>
          <w:sz w:val="24"/>
          <w:szCs w:val="24"/>
        </w:rPr>
      </w:pPr>
    </w:p>
    <w:p w:rsidR="006E4038" w:rsidRDefault="006E4038" w:rsidP="00582EEF">
      <w:pPr>
        <w:spacing w:after="0" w:line="240" w:lineRule="auto"/>
        <w:rPr>
          <w:rFonts w:ascii="Courier New" w:eastAsia="Times New Roman" w:hAnsi="Courier New" w:cs="Courier New"/>
          <w:bCs/>
          <w:position w:val="-1"/>
          <w:sz w:val="24"/>
          <w:szCs w:val="24"/>
        </w:rPr>
      </w:pPr>
    </w:p>
    <w:p w:rsidR="00AF5BB5" w:rsidRPr="00E84759" w:rsidRDefault="00AF5BB5"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88/19 – 2025 CANAL ST., LLC</w:t>
      </w:r>
    </w:p>
    <w:p w:rsidR="00AF5BB5" w:rsidRDefault="00AF5BB5" w:rsidP="00AF5BB5">
      <w:pPr>
        <w:spacing w:after="0" w:line="240" w:lineRule="auto"/>
        <w:rPr>
          <w:rFonts w:ascii="Courier New" w:eastAsia="Times New Roman" w:hAnsi="Courier New" w:cs="Courier New"/>
          <w:b/>
          <w:bCs/>
          <w:position w:val="-1"/>
          <w:sz w:val="24"/>
          <w:szCs w:val="24"/>
        </w:rPr>
      </w:pPr>
    </w:p>
    <w:p w:rsidR="00AF5BB5" w:rsidRDefault="00AF5BB5"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AF5BB5" w:rsidRDefault="00AF5BB5"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zoning change from an HU-RD2 Historic Urban Two-Family Residential District to an MU-1 Medium Intensity Mixed-Use District, on Square 246, Lots S, 7, 8, and 9, in the Second Municipal District, bounded by North Prieur Street, North Johnson Street, Iberville Street, and Canal Street (Municipal Addresses:  </w:t>
      </w:r>
      <w:r>
        <w:rPr>
          <w:rFonts w:ascii="Courier New" w:eastAsia="Times New Roman" w:hAnsi="Courier New" w:cs="Courier New"/>
          <w:b/>
          <w:bCs/>
          <w:position w:val="-1"/>
          <w:sz w:val="24"/>
          <w:szCs w:val="24"/>
        </w:rPr>
        <w:t>115 North Prieur Street</w:t>
      </w:r>
      <w:r w:rsidR="007252AF">
        <w:rPr>
          <w:rFonts w:ascii="Courier New" w:eastAsia="Times New Roman" w:hAnsi="Courier New" w:cs="Courier New"/>
          <w:b/>
          <w:bCs/>
          <w:position w:val="-1"/>
          <w:sz w:val="24"/>
          <w:szCs w:val="24"/>
        </w:rPr>
        <w:t>,</w:t>
      </w:r>
      <w:r>
        <w:rPr>
          <w:rFonts w:ascii="Courier New" w:eastAsia="Times New Roman" w:hAnsi="Courier New" w:cs="Courier New"/>
          <w:b/>
          <w:bCs/>
          <w:position w:val="-1"/>
          <w:sz w:val="24"/>
          <w:szCs w:val="24"/>
        </w:rPr>
        <w:t xml:space="preserve"> 122 North Johnson </w:t>
      </w:r>
      <w:r w:rsidRPr="002B4172">
        <w:rPr>
          <w:rFonts w:ascii="Courier New" w:eastAsia="Times New Roman" w:hAnsi="Courier New" w:cs="Courier New"/>
          <w:b/>
          <w:bCs/>
          <w:position w:val="-1"/>
          <w:sz w:val="24"/>
          <w:szCs w:val="24"/>
        </w:rPr>
        <w:t>Street</w:t>
      </w:r>
      <w:r>
        <w:rPr>
          <w:rFonts w:ascii="Courier New" w:eastAsia="Times New Roman" w:hAnsi="Courier New" w:cs="Courier New"/>
          <w:b/>
          <w:bCs/>
          <w:position w:val="-1"/>
          <w:sz w:val="24"/>
          <w:szCs w:val="24"/>
        </w:rPr>
        <w:t xml:space="preserve"> </w:t>
      </w:r>
      <w:r w:rsidRPr="00AF5BB5">
        <w:rPr>
          <w:rFonts w:ascii="Courier New" w:eastAsia="Times New Roman" w:hAnsi="Courier New" w:cs="Courier New"/>
          <w:bCs/>
          <w:position w:val="-1"/>
          <w:sz w:val="24"/>
          <w:szCs w:val="24"/>
        </w:rPr>
        <w:t>and</w:t>
      </w:r>
      <w:r>
        <w:rPr>
          <w:rFonts w:ascii="Courier New" w:eastAsia="Times New Roman" w:hAnsi="Courier New" w:cs="Courier New"/>
          <w:b/>
          <w:bCs/>
          <w:position w:val="-1"/>
          <w:sz w:val="24"/>
          <w:szCs w:val="24"/>
        </w:rPr>
        <w:t xml:space="preserve"> 2004-2010 Iberville Street</w:t>
      </w:r>
      <w:r w:rsidRPr="00AF5BB5">
        <w:rPr>
          <w:rFonts w:ascii="Courier New" w:eastAsia="Times New Roman" w:hAnsi="Courier New" w:cs="Courier New"/>
          <w:bCs/>
          <w:position w:val="-1"/>
          <w:sz w:val="24"/>
          <w:szCs w:val="24"/>
        </w:rPr>
        <w:t>)</w:t>
      </w:r>
      <w:r>
        <w:rPr>
          <w:rFonts w:ascii="Courier New" w:eastAsia="Times New Roman" w:hAnsi="Courier New" w:cs="Courier New"/>
          <w:bCs/>
          <w:position w:val="-1"/>
          <w:sz w:val="24"/>
          <w:szCs w:val="24"/>
        </w:rPr>
        <w:t xml:space="preserve">.  The recommendation of the City Planning Commission being </w:t>
      </w:r>
      <w:r>
        <w:rPr>
          <w:rFonts w:ascii="Courier New" w:eastAsia="Times New Roman" w:hAnsi="Courier New" w:cs="Courier New"/>
          <w:b/>
          <w:bCs/>
          <w:position w:val="-1"/>
          <w:sz w:val="24"/>
          <w:szCs w:val="24"/>
        </w:rPr>
        <w:t>“</w:t>
      </w:r>
      <w:r w:rsidRPr="00F304F2">
        <w:rPr>
          <w:rFonts w:ascii="Courier New" w:eastAsia="Times New Roman" w:hAnsi="Courier New" w:cs="Courier New"/>
          <w:b/>
          <w:bCs/>
          <w:i/>
          <w:position w:val="-1"/>
          <w:sz w:val="24"/>
          <w:szCs w:val="24"/>
        </w:rPr>
        <w:t>FOR APPROVAL”</w:t>
      </w:r>
      <w:r>
        <w:rPr>
          <w:rFonts w:ascii="Courier New" w:eastAsia="Times New Roman" w:hAnsi="Courier New" w:cs="Courier New"/>
          <w:bCs/>
          <w:position w:val="-1"/>
          <w:sz w:val="24"/>
          <w:szCs w:val="24"/>
        </w:rPr>
        <w:t>.</w:t>
      </w:r>
    </w:p>
    <w:p w:rsidR="00AF5BB5" w:rsidRDefault="00AF5BB5" w:rsidP="00E84759">
      <w:pPr>
        <w:spacing w:after="0" w:line="240" w:lineRule="auto"/>
        <w:ind w:left="720"/>
        <w:rPr>
          <w:rFonts w:ascii="Courier New" w:eastAsia="Times New Roman" w:hAnsi="Courier New" w:cs="Courier New"/>
          <w:bCs/>
          <w:position w:val="-1"/>
          <w:sz w:val="24"/>
          <w:szCs w:val="24"/>
        </w:rPr>
      </w:pPr>
    </w:p>
    <w:p w:rsidR="00AF5BB5" w:rsidRPr="002B4172" w:rsidRDefault="00AF5BB5"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AF5BB5" w:rsidRDefault="00AF5BB5"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Banks, Cn. Deadline 11/18/19).</w:t>
      </w:r>
    </w:p>
    <w:p w:rsidR="00A2476F" w:rsidRDefault="00A2476F"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934D3D" w:rsidRDefault="00934D3D" w:rsidP="00582EEF">
      <w:pPr>
        <w:spacing w:after="0" w:line="240" w:lineRule="auto"/>
        <w:rPr>
          <w:rFonts w:ascii="Courier New" w:eastAsia="Times New Roman" w:hAnsi="Courier New" w:cs="Courier New"/>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br w:type="page"/>
      </w:r>
    </w:p>
    <w:p w:rsidR="00E84759" w:rsidRDefault="00A2476F"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 xml:space="preserve">ZONING DOCKET NO. 90/19 – GUY J. CARPENTER AND HARRIET T. </w:t>
      </w:r>
    </w:p>
    <w:p w:rsidR="00A2476F" w:rsidRPr="00E84759" w:rsidRDefault="00A2476F" w:rsidP="00E84759">
      <w:pPr>
        <w:pStyle w:val="ListParagraph"/>
        <w:spacing w:after="0" w:line="240" w:lineRule="auto"/>
        <w:ind w:left="0" w:firstLine="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CARPENTER</w:t>
      </w:r>
    </w:p>
    <w:p w:rsidR="00A2476F" w:rsidRDefault="00A2476F" w:rsidP="00A2476F">
      <w:pPr>
        <w:spacing w:after="0" w:line="240" w:lineRule="auto"/>
        <w:rPr>
          <w:rFonts w:ascii="Courier New" w:eastAsia="Times New Roman" w:hAnsi="Courier New" w:cs="Courier New"/>
          <w:b/>
          <w:bCs/>
          <w:position w:val="-1"/>
          <w:sz w:val="24"/>
          <w:szCs w:val="24"/>
        </w:rPr>
      </w:pPr>
    </w:p>
    <w:p w:rsidR="00A2476F" w:rsidRDefault="00A2476F"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A2476F" w:rsidRDefault="00A2476F"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conditional use to permit a food processing facility in an MU-1 Medium Intensity Mixed-Use District and an EC Enhancement Corridor Design Overlay District, on Square 90, Lot 13 and 14, in the Sixth Municipal District, bounded by Tchoupitoulas Street</w:t>
      </w:r>
      <w:r w:rsidR="00772A32">
        <w:rPr>
          <w:rFonts w:ascii="Courier New" w:eastAsia="Times New Roman" w:hAnsi="Courier New" w:cs="Courier New"/>
          <w:bCs/>
          <w:position w:val="-1"/>
          <w:sz w:val="24"/>
          <w:szCs w:val="24"/>
        </w:rPr>
        <w:t>, Austerlitz Street, Constantinople Street, and South Front Street</w:t>
      </w:r>
      <w:r>
        <w:rPr>
          <w:rFonts w:ascii="Courier New" w:eastAsia="Times New Roman" w:hAnsi="Courier New" w:cs="Courier New"/>
          <w:bCs/>
          <w:position w:val="-1"/>
          <w:sz w:val="24"/>
          <w:szCs w:val="24"/>
        </w:rPr>
        <w:t xml:space="preserve"> (Municipal Addresses:  </w:t>
      </w:r>
      <w:r w:rsidR="00492E42">
        <w:rPr>
          <w:rFonts w:ascii="Courier New" w:eastAsia="Times New Roman" w:hAnsi="Courier New" w:cs="Courier New"/>
          <w:b/>
          <w:bCs/>
          <w:position w:val="-1"/>
          <w:sz w:val="24"/>
          <w:szCs w:val="24"/>
        </w:rPr>
        <w:t>3950-3952</w:t>
      </w:r>
      <w:r w:rsidR="007D550E">
        <w:rPr>
          <w:rFonts w:ascii="Courier New" w:eastAsia="Times New Roman" w:hAnsi="Courier New" w:cs="Courier New"/>
          <w:b/>
          <w:bCs/>
          <w:position w:val="-1"/>
          <w:sz w:val="24"/>
          <w:szCs w:val="24"/>
        </w:rPr>
        <w:t xml:space="preserve"> Tchoupitoulas Street</w:t>
      </w:r>
      <w:r w:rsidRPr="00AF5BB5">
        <w:rPr>
          <w:rFonts w:ascii="Courier New" w:eastAsia="Times New Roman" w:hAnsi="Courier New" w:cs="Courier New"/>
          <w:bCs/>
          <w:position w:val="-1"/>
          <w:sz w:val="24"/>
          <w:szCs w:val="24"/>
        </w:rPr>
        <w:t>)</w:t>
      </w:r>
      <w:r>
        <w:rPr>
          <w:rFonts w:ascii="Courier New" w:eastAsia="Times New Roman" w:hAnsi="Courier New" w:cs="Courier New"/>
          <w:bCs/>
          <w:position w:val="-1"/>
          <w:sz w:val="24"/>
          <w:szCs w:val="24"/>
        </w:rPr>
        <w:t xml:space="preserve">.  The recommendation of the City Planning Commission being </w:t>
      </w:r>
      <w:r w:rsidRPr="00F304F2">
        <w:rPr>
          <w:rFonts w:ascii="Courier New" w:eastAsia="Times New Roman" w:hAnsi="Courier New" w:cs="Courier New"/>
          <w:b/>
          <w:bCs/>
          <w:i/>
          <w:position w:val="-1"/>
          <w:sz w:val="24"/>
          <w:szCs w:val="24"/>
        </w:rPr>
        <w:t>“FOR APPROVAL”</w:t>
      </w:r>
      <w:r w:rsidR="00772A32">
        <w:rPr>
          <w:rFonts w:ascii="Courier New" w:eastAsia="Times New Roman" w:hAnsi="Courier New" w:cs="Courier New"/>
          <w:bCs/>
          <w:position w:val="-1"/>
          <w:sz w:val="24"/>
          <w:szCs w:val="24"/>
        </w:rPr>
        <w:t>, subject to seven (7) provisos</w:t>
      </w:r>
      <w:r>
        <w:rPr>
          <w:rFonts w:ascii="Courier New" w:eastAsia="Times New Roman" w:hAnsi="Courier New" w:cs="Courier New"/>
          <w:bCs/>
          <w:position w:val="-1"/>
          <w:sz w:val="24"/>
          <w:szCs w:val="24"/>
        </w:rPr>
        <w:t>.</w:t>
      </w:r>
    </w:p>
    <w:p w:rsidR="00A2476F" w:rsidRDefault="00A2476F" w:rsidP="00E84759">
      <w:pPr>
        <w:spacing w:after="0" w:line="240" w:lineRule="auto"/>
        <w:ind w:left="720"/>
        <w:rPr>
          <w:rFonts w:ascii="Courier New" w:eastAsia="Times New Roman" w:hAnsi="Courier New" w:cs="Courier New"/>
          <w:bCs/>
          <w:position w:val="-1"/>
          <w:sz w:val="24"/>
          <w:szCs w:val="24"/>
        </w:rPr>
      </w:pPr>
    </w:p>
    <w:p w:rsidR="00A2476F" w:rsidRPr="002B4172" w:rsidRDefault="00A2476F" w:rsidP="00E84759">
      <w:pPr>
        <w:spacing w:after="0" w:line="240" w:lineRule="auto"/>
        <w:ind w:left="720"/>
        <w:rPr>
          <w:rFonts w:ascii="Courier New" w:eastAsia="Times New Roman" w:hAnsi="Courier New" w:cs="Courier New"/>
          <w:b/>
          <w:bCs/>
          <w:position w:val="-1"/>
          <w:sz w:val="24"/>
          <w:szCs w:val="24"/>
        </w:rPr>
      </w:pPr>
      <w:r w:rsidRPr="002B4172">
        <w:rPr>
          <w:rFonts w:ascii="Courier New" w:eastAsia="Times New Roman" w:hAnsi="Courier New" w:cs="Courier New"/>
          <w:b/>
          <w:bCs/>
          <w:position w:val="-1"/>
          <w:sz w:val="24"/>
          <w:szCs w:val="24"/>
        </w:rPr>
        <w:t>Annotation:</w:t>
      </w:r>
    </w:p>
    <w:p w:rsidR="00A2476F" w:rsidRDefault="00A2476F"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Banks, Cn. Deadline 11/18/19).</w:t>
      </w:r>
    </w:p>
    <w:p w:rsidR="00772A32" w:rsidRDefault="00772A32"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772A32" w:rsidRPr="00E84759" w:rsidRDefault="00772A32"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91</w:t>
      </w:r>
      <w:r w:rsidR="008762E8" w:rsidRPr="00E84759">
        <w:rPr>
          <w:rFonts w:ascii="Courier New" w:eastAsia="Times New Roman" w:hAnsi="Courier New" w:cs="Courier New"/>
          <w:b/>
          <w:bCs/>
          <w:position w:val="-1"/>
          <w:sz w:val="24"/>
          <w:szCs w:val="24"/>
        </w:rPr>
        <w:t>/</w:t>
      </w:r>
      <w:r w:rsidRPr="00E84759">
        <w:rPr>
          <w:rFonts w:ascii="Courier New" w:eastAsia="Times New Roman" w:hAnsi="Courier New" w:cs="Courier New"/>
          <w:b/>
          <w:bCs/>
          <w:position w:val="-1"/>
          <w:sz w:val="24"/>
          <w:szCs w:val="24"/>
        </w:rPr>
        <w:t>19 – COFFEE CUP INVESTIMENTS, LLC</w:t>
      </w:r>
    </w:p>
    <w:p w:rsidR="00772A32" w:rsidRDefault="00772A32" w:rsidP="00A2476F">
      <w:pPr>
        <w:spacing w:after="0" w:line="240" w:lineRule="auto"/>
        <w:rPr>
          <w:rFonts w:ascii="Courier New" w:eastAsia="Times New Roman" w:hAnsi="Courier New" w:cs="Courier New"/>
          <w:b/>
          <w:bCs/>
          <w:position w:val="-1"/>
          <w:sz w:val="24"/>
          <w:szCs w:val="24"/>
        </w:rPr>
      </w:pPr>
    </w:p>
    <w:p w:rsidR="00772A32" w:rsidRDefault="00772A32"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772A32" w:rsidRDefault="00772A32"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zoning change for</w:t>
      </w:r>
      <w:r w:rsidR="00962FEB">
        <w:rPr>
          <w:rFonts w:ascii="Courier New" w:eastAsia="Times New Roman" w:hAnsi="Courier New" w:cs="Courier New"/>
          <w:bCs/>
          <w:position w:val="-1"/>
          <w:sz w:val="24"/>
          <w:szCs w:val="24"/>
        </w:rPr>
        <w:t xml:space="preserve"> a</w:t>
      </w:r>
      <w:r>
        <w:rPr>
          <w:rFonts w:ascii="Courier New" w:eastAsia="Times New Roman" w:hAnsi="Courier New" w:cs="Courier New"/>
          <w:bCs/>
          <w:position w:val="-1"/>
          <w:sz w:val="24"/>
          <w:szCs w:val="24"/>
        </w:rPr>
        <w:t xml:space="preserve"> property within a C-3 Heavy Commercial District, an ENORC Eastern New Orleans Renaissance Corridor Use Restriction Overlay District</w:t>
      </w:r>
      <w:r w:rsidR="00682F7E">
        <w:rPr>
          <w:rFonts w:ascii="Courier New" w:eastAsia="Times New Roman" w:hAnsi="Courier New" w:cs="Courier New"/>
          <w:bCs/>
          <w:position w:val="-1"/>
          <w:sz w:val="24"/>
          <w:szCs w:val="24"/>
        </w:rPr>
        <w:t>, and a CT Corridor Transformation Design Overlay District.  The requested zoning change would remove the CT Corridor Transformation Design Overlay District from the property</w:t>
      </w:r>
      <w:r w:rsidR="007D550E">
        <w:rPr>
          <w:rFonts w:ascii="Courier New" w:eastAsia="Times New Roman" w:hAnsi="Courier New" w:cs="Courier New"/>
          <w:bCs/>
          <w:position w:val="-1"/>
          <w:sz w:val="24"/>
          <w:szCs w:val="24"/>
        </w:rPr>
        <w:t>.  The property is Lot 2-C1</w:t>
      </w:r>
      <w:r w:rsidR="008762E8">
        <w:rPr>
          <w:rFonts w:ascii="Courier New" w:eastAsia="Times New Roman" w:hAnsi="Courier New" w:cs="Courier New"/>
          <w:bCs/>
          <w:position w:val="-1"/>
          <w:sz w:val="24"/>
          <w:szCs w:val="24"/>
        </w:rPr>
        <w:t xml:space="preserve">-A, on a portion of Section 28, Lakratt Tract, in the Third Municipal District, bounded by the Interstate 10 South Service Road, the Gannon Canal, the Vincent Canal, and Eastover Golf Course (Municipal Address </w:t>
      </w:r>
      <w:r w:rsidR="008762E8">
        <w:rPr>
          <w:rFonts w:ascii="Courier New" w:eastAsia="Times New Roman" w:hAnsi="Courier New" w:cs="Courier New"/>
          <w:b/>
          <w:bCs/>
          <w:position w:val="-1"/>
          <w:sz w:val="24"/>
          <w:szCs w:val="24"/>
        </w:rPr>
        <w:t>13100 Interstate 10 Service Road</w:t>
      </w:r>
      <w:r w:rsidR="008762E8">
        <w:rPr>
          <w:rFonts w:ascii="Courier New" w:eastAsia="Times New Roman" w:hAnsi="Courier New" w:cs="Courier New"/>
          <w:bCs/>
          <w:position w:val="-1"/>
          <w:sz w:val="24"/>
          <w:szCs w:val="24"/>
        </w:rPr>
        <w:t xml:space="preserve">).  The recommendation of the City Planning Commission being </w:t>
      </w:r>
      <w:r w:rsidR="008762E8" w:rsidRPr="00F304F2">
        <w:rPr>
          <w:rFonts w:ascii="Courier New" w:eastAsia="Times New Roman" w:hAnsi="Courier New" w:cs="Courier New"/>
          <w:b/>
          <w:bCs/>
          <w:i/>
          <w:position w:val="-1"/>
          <w:sz w:val="24"/>
          <w:szCs w:val="24"/>
        </w:rPr>
        <w:t>“FOR DENIAL”</w:t>
      </w:r>
      <w:r w:rsidR="008762E8">
        <w:rPr>
          <w:rFonts w:ascii="Courier New" w:eastAsia="Times New Roman" w:hAnsi="Courier New" w:cs="Courier New"/>
          <w:bCs/>
          <w:position w:val="-1"/>
          <w:sz w:val="24"/>
          <w:szCs w:val="24"/>
        </w:rPr>
        <w:t>.</w:t>
      </w:r>
    </w:p>
    <w:p w:rsidR="008762E8" w:rsidRDefault="008762E8" w:rsidP="00E84759">
      <w:pPr>
        <w:spacing w:after="0" w:line="240" w:lineRule="auto"/>
        <w:ind w:left="720"/>
        <w:rPr>
          <w:rFonts w:ascii="Courier New" w:eastAsia="Times New Roman" w:hAnsi="Courier New" w:cs="Courier New"/>
          <w:bCs/>
          <w:position w:val="-1"/>
          <w:sz w:val="24"/>
          <w:szCs w:val="24"/>
        </w:rPr>
      </w:pPr>
    </w:p>
    <w:p w:rsidR="008762E8" w:rsidRDefault="008762E8"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8762E8" w:rsidRDefault="008762E8"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Nguyen, Cn. Deadline 11/18/19).</w:t>
      </w:r>
    </w:p>
    <w:p w:rsidR="008762E8" w:rsidRDefault="008762E8"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br w:type="page"/>
      </w:r>
    </w:p>
    <w:p w:rsidR="00E84759" w:rsidRDefault="008762E8"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 xml:space="preserve">ZONING DOCKET NO. 92/19 – SWILLING DESIGN &amp; DEVELOPMENT, </w:t>
      </w:r>
    </w:p>
    <w:p w:rsidR="008762E8" w:rsidRPr="00E84759" w:rsidRDefault="008762E8" w:rsidP="00E84759">
      <w:pPr>
        <w:pStyle w:val="ListParagraph"/>
        <w:spacing w:after="0" w:line="240" w:lineRule="auto"/>
        <w:ind w:left="0" w:firstLine="72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LLC</w:t>
      </w:r>
    </w:p>
    <w:p w:rsidR="008762E8" w:rsidRDefault="008762E8" w:rsidP="00A2476F">
      <w:pPr>
        <w:spacing w:after="0" w:line="240" w:lineRule="auto"/>
        <w:rPr>
          <w:rFonts w:ascii="Courier New" w:eastAsia="Times New Roman" w:hAnsi="Courier New" w:cs="Courier New"/>
          <w:b/>
          <w:bCs/>
          <w:position w:val="-1"/>
          <w:sz w:val="24"/>
          <w:szCs w:val="24"/>
        </w:rPr>
      </w:pPr>
    </w:p>
    <w:p w:rsidR="008762E8" w:rsidRDefault="008762E8"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8762E8" w:rsidRDefault="008762E8"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w:t>
      </w:r>
      <w:r w:rsidR="00CC3FAA">
        <w:rPr>
          <w:rFonts w:ascii="Courier New" w:eastAsia="Times New Roman" w:hAnsi="Courier New" w:cs="Courier New"/>
          <w:bCs/>
          <w:position w:val="-1"/>
          <w:sz w:val="24"/>
          <w:szCs w:val="24"/>
        </w:rPr>
        <w:t xml:space="preserve">uesting a </w:t>
      </w:r>
      <w:r w:rsidR="007D550E">
        <w:rPr>
          <w:rFonts w:ascii="Courier New" w:eastAsia="Times New Roman" w:hAnsi="Courier New" w:cs="Courier New"/>
          <w:bCs/>
          <w:position w:val="-1"/>
          <w:sz w:val="24"/>
          <w:szCs w:val="24"/>
        </w:rPr>
        <w:t xml:space="preserve">zoning </w:t>
      </w:r>
      <w:r w:rsidR="00CC3FAA">
        <w:rPr>
          <w:rFonts w:ascii="Courier New" w:eastAsia="Times New Roman" w:hAnsi="Courier New" w:cs="Courier New"/>
          <w:bCs/>
          <w:position w:val="-1"/>
          <w:sz w:val="24"/>
          <w:szCs w:val="24"/>
        </w:rPr>
        <w:t xml:space="preserve">change from an S-RS Suburban Single-Family Residential District to an S-B2 Suburban Pedestrian-Oriented Corridor Business District and a conditional use to permit a commercial child care center in the proposed S-B2 District, on Square 4056, Lots 1, 2, 3 and 4, in the Third Municipal District, bounded by Filmore Avenue, Marigny Street, Elysian Fields Avenue, and Mithra Street (Municipal Address: </w:t>
      </w:r>
      <w:r w:rsidR="00CC3FAA">
        <w:rPr>
          <w:rFonts w:ascii="Courier New" w:eastAsia="Times New Roman" w:hAnsi="Courier New" w:cs="Courier New"/>
          <w:b/>
          <w:bCs/>
          <w:position w:val="-1"/>
          <w:sz w:val="24"/>
          <w:szCs w:val="24"/>
        </w:rPr>
        <w:t xml:space="preserve"> 2221 Filmore Avenue</w:t>
      </w:r>
      <w:r w:rsidR="00CC3FAA">
        <w:rPr>
          <w:rFonts w:ascii="Courier New" w:eastAsia="Times New Roman" w:hAnsi="Courier New" w:cs="Courier New"/>
          <w:bCs/>
          <w:position w:val="-1"/>
          <w:sz w:val="24"/>
          <w:szCs w:val="24"/>
        </w:rPr>
        <w:t xml:space="preserve">).  The recommendation of the City Planning Commission being </w:t>
      </w:r>
      <w:r w:rsidR="00CC3FAA" w:rsidRPr="00F304F2">
        <w:rPr>
          <w:rFonts w:ascii="Courier New" w:eastAsia="Times New Roman" w:hAnsi="Courier New" w:cs="Courier New"/>
          <w:b/>
          <w:bCs/>
          <w:i/>
          <w:position w:val="-1"/>
          <w:sz w:val="24"/>
          <w:szCs w:val="24"/>
        </w:rPr>
        <w:t>“FOR DENIAL”</w:t>
      </w:r>
      <w:r w:rsidR="00CC3FAA" w:rsidRPr="00F304F2">
        <w:rPr>
          <w:rFonts w:ascii="Courier New" w:eastAsia="Times New Roman" w:hAnsi="Courier New" w:cs="Courier New"/>
          <w:bCs/>
          <w:position w:val="-1"/>
          <w:sz w:val="24"/>
          <w:szCs w:val="24"/>
        </w:rPr>
        <w:t>.</w:t>
      </w:r>
    </w:p>
    <w:p w:rsidR="00CC3FAA" w:rsidRDefault="00CC3FAA" w:rsidP="00E84759">
      <w:pPr>
        <w:spacing w:after="0" w:line="240" w:lineRule="auto"/>
        <w:ind w:left="720"/>
        <w:rPr>
          <w:rFonts w:ascii="Courier New" w:eastAsia="Times New Roman" w:hAnsi="Courier New" w:cs="Courier New"/>
          <w:bCs/>
          <w:position w:val="-1"/>
          <w:sz w:val="24"/>
          <w:szCs w:val="24"/>
        </w:rPr>
      </w:pPr>
    </w:p>
    <w:p w:rsidR="00CC3FAA" w:rsidRDefault="00CC3FA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CC3FAA" w:rsidRPr="00CC3FAA" w:rsidRDefault="00CC3FAA" w:rsidP="00E84759">
      <w:pPr>
        <w:spacing w:after="0" w:line="240" w:lineRule="auto"/>
        <w:ind w:left="720"/>
        <w:rPr>
          <w:rFonts w:ascii="Courier New" w:eastAsia="Times New Roman" w:hAnsi="Courier New" w:cs="Courier New"/>
          <w:b/>
          <w:bCs/>
          <w:i/>
          <w:position w:val="-1"/>
          <w:sz w:val="24"/>
          <w:szCs w:val="24"/>
        </w:rPr>
      </w:pPr>
      <w:r>
        <w:rPr>
          <w:rFonts w:ascii="Courier New" w:eastAsia="Times New Roman" w:hAnsi="Courier New" w:cs="Courier New"/>
          <w:b/>
          <w:bCs/>
          <w:i/>
          <w:position w:val="-1"/>
          <w:sz w:val="24"/>
          <w:szCs w:val="24"/>
        </w:rPr>
        <w:t>(Cm. Brossett, Cn. Deadline 11/18/19).</w:t>
      </w:r>
    </w:p>
    <w:p w:rsidR="008762E8" w:rsidRDefault="008762E8" w:rsidP="00A2476F">
      <w:pPr>
        <w:spacing w:after="0" w:line="240" w:lineRule="auto"/>
        <w:rPr>
          <w:rFonts w:ascii="Courier New" w:eastAsia="Times New Roman" w:hAnsi="Courier New" w:cs="Courier New"/>
          <w:b/>
          <w:bCs/>
          <w:position w:val="-1"/>
          <w:sz w:val="24"/>
          <w:szCs w:val="24"/>
        </w:rPr>
      </w:pPr>
    </w:p>
    <w:p w:rsidR="00CC3FAA" w:rsidRDefault="00CC3FAA" w:rsidP="00A2476F">
      <w:pPr>
        <w:spacing w:after="0" w:line="240" w:lineRule="auto"/>
        <w:rPr>
          <w:rFonts w:ascii="Courier New" w:eastAsia="Times New Roman" w:hAnsi="Courier New" w:cs="Courier New"/>
          <w:b/>
          <w:bCs/>
          <w:position w:val="-1"/>
          <w:sz w:val="24"/>
          <w:szCs w:val="24"/>
        </w:rPr>
      </w:pPr>
    </w:p>
    <w:p w:rsidR="006E4038" w:rsidRDefault="006E4038" w:rsidP="00A2476F">
      <w:pPr>
        <w:spacing w:after="0" w:line="240" w:lineRule="auto"/>
        <w:rPr>
          <w:rFonts w:ascii="Courier New" w:eastAsia="Times New Roman" w:hAnsi="Courier New" w:cs="Courier New"/>
          <w:b/>
          <w:bCs/>
          <w:position w:val="-1"/>
          <w:sz w:val="24"/>
          <w:szCs w:val="24"/>
        </w:rPr>
      </w:pPr>
    </w:p>
    <w:p w:rsidR="006E4038" w:rsidRDefault="006E4038" w:rsidP="00A2476F">
      <w:pPr>
        <w:spacing w:after="0" w:line="240" w:lineRule="auto"/>
        <w:rPr>
          <w:rFonts w:ascii="Courier New" w:eastAsia="Times New Roman" w:hAnsi="Courier New" w:cs="Courier New"/>
          <w:b/>
          <w:bCs/>
          <w:position w:val="-1"/>
          <w:sz w:val="24"/>
          <w:szCs w:val="24"/>
        </w:rPr>
      </w:pPr>
    </w:p>
    <w:p w:rsidR="00CC3FAA" w:rsidRDefault="00CC3FAA" w:rsidP="00A2476F">
      <w:pPr>
        <w:spacing w:after="0" w:line="240" w:lineRule="auto"/>
        <w:rPr>
          <w:rFonts w:ascii="Courier New" w:eastAsia="Times New Roman" w:hAnsi="Courier New" w:cs="Courier New"/>
          <w:b/>
          <w:bCs/>
          <w:position w:val="-1"/>
          <w:sz w:val="24"/>
          <w:szCs w:val="24"/>
        </w:rPr>
      </w:pPr>
    </w:p>
    <w:p w:rsidR="00CC3FAA" w:rsidRDefault="00CC3FAA" w:rsidP="00A2476F">
      <w:pPr>
        <w:spacing w:after="0" w:line="240" w:lineRule="auto"/>
        <w:rPr>
          <w:rFonts w:ascii="Courier New" w:eastAsia="Times New Roman" w:hAnsi="Courier New" w:cs="Courier New"/>
          <w:b/>
          <w:bCs/>
          <w:position w:val="-1"/>
          <w:sz w:val="24"/>
          <w:szCs w:val="24"/>
        </w:rPr>
      </w:pPr>
    </w:p>
    <w:p w:rsidR="00CC3FAA" w:rsidRDefault="00CC3FAA" w:rsidP="00A2476F">
      <w:pPr>
        <w:spacing w:after="0" w:line="240" w:lineRule="auto"/>
        <w:rPr>
          <w:rFonts w:ascii="Courier New" w:eastAsia="Times New Roman" w:hAnsi="Courier New" w:cs="Courier New"/>
          <w:b/>
          <w:bCs/>
          <w:position w:val="-1"/>
          <w:sz w:val="24"/>
          <w:szCs w:val="24"/>
        </w:rPr>
      </w:pPr>
    </w:p>
    <w:p w:rsidR="00CC3FAA" w:rsidRPr="00E84759" w:rsidRDefault="00CC3FAA"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93/19 – ORANGE LAKE COUNT</w:t>
      </w:r>
      <w:r w:rsidR="00F00B1E">
        <w:rPr>
          <w:rFonts w:ascii="Courier New" w:eastAsia="Times New Roman" w:hAnsi="Courier New" w:cs="Courier New"/>
          <w:b/>
          <w:bCs/>
          <w:position w:val="-1"/>
          <w:sz w:val="24"/>
          <w:szCs w:val="24"/>
        </w:rPr>
        <w:t>R</w:t>
      </w:r>
      <w:r w:rsidRPr="00E84759">
        <w:rPr>
          <w:rFonts w:ascii="Courier New" w:eastAsia="Times New Roman" w:hAnsi="Courier New" w:cs="Courier New"/>
          <w:b/>
          <w:bCs/>
          <w:position w:val="-1"/>
          <w:sz w:val="24"/>
          <w:szCs w:val="24"/>
        </w:rPr>
        <w:t>Y CLUB, INC.</w:t>
      </w:r>
    </w:p>
    <w:p w:rsidR="00CC3FAA" w:rsidRDefault="00CC3FAA" w:rsidP="00A2476F">
      <w:pPr>
        <w:spacing w:after="0" w:line="240" w:lineRule="auto"/>
        <w:rPr>
          <w:rFonts w:ascii="Courier New" w:eastAsia="Times New Roman" w:hAnsi="Courier New" w:cs="Courier New"/>
          <w:b/>
          <w:bCs/>
          <w:position w:val="-1"/>
          <w:sz w:val="24"/>
          <w:szCs w:val="24"/>
        </w:rPr>
      </w:pPr>
    </w:p>
    <w:p w:rsidR="00CC3FAA" w:rsidRDefault="00CC3FA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CC3FAA" w:rsidRDefault="00CC3FAA"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Requesting a conditional use to permit retail sales of packaged alcoholic beverages in a CBD-1 Core Central Business District, on Square 227, Lots 1, 2, 3, 4,and 5, in the First Municipal District</w:t>
      </w:r>
      <w:r w:rsidR="007D550E">
        <w:rPr>
          <w:rFonts w:ascii="Courier New" w:eastAsia="Times New Roman" w:hAnsi="Courier New" w:cs="Courier New"/>
          <w:bCs/>
          <w:position w:val="-1"/>
          <w:sz w:val="24"/>
          <w:szCs w:val="24"/>
        </w:rPr>
        <w:t>,</w:t>
      </w:r>
      <w:r>
        <w:rPr>
          <w:rFonts w:ascii="Courier New" w:eastAsia="Times New Roman" w:hAnsi="Courier New" w:cs="Courier New"/>
          <w:bCs/>
          <w:position w:val="-1"/>
          <w:sz w:val="24"/>
          <w:szCs w:val="24"/>
        </w:rPr>
        <w:t xml:space="preserve"> bounded by Carondelet Street, Common Street, Baronne Street, and Gravier Street (Municipal Addresses:  </w:t>
      </w:r>
      <w:r>
        <w:rPr>
          <w:rFonts w:ascii="Courier New" w:eastAsia="Times New Roman" w:hAnsi="Courier New" w:cs="Courier New"/>
          <w:b/>
          <w:bCs/>
          <w:position w:val="-1"/>
          <w:sz w:val="24"/>
          <w:szCs w:val="24"/>
        </w:rPr>
        <w:t xml:space="preserve">203-211 Carondelet Street </w:t>
      </w:r>
      <w:r>
        <w:rPr>
          <w:rFonts w:ascii="Courier New" w:eastAsia="Times New Roman" w:hAnsi="Courier New" w:cs="Courier New"/>
          <w:bCs/>
          <w:position w:val="-1"/>
          <w:sz w:val="24"/>
          <w:szCs w:val="24"/>
        </w:rPr>
        <w:t xml:space="preserve">and </w:t>
      </w:r>
      <w:r>
        <w:rPr>
          <w:rFonts w:ascii="Courier New" w:eastAsia="Times New Roman" w:hAnsi="Courier New" w:cs="Courier New"/>
          <w:b/>
          <w:bCs/>
          <w:position w:val="-1"/>
          <w:sz w:val="24"/>
          <w:szCs w:val="24"/>
        </w:rPr>
        <w:t>800 Common Street</w:t>
      </w:r>
      <w:r>
        <w:rPr>
          <w:rFonts w:ascii="Courier New" w:eastAsia="Times New Roman" w:hAnsi="Courier New" w:cs="Courier New"/>
          <w:bCs/>
          <w:position w:val="-1"/>
          <w:sz w:val="24"/>
          <w:szCs w:val="24"/>
        </w:rPr>
        <w:t xml:space="preserve">).  The recommendation for the City Planning Commission being </w:t>
      </w:r>
      <w:r w:rsidRPr="00F304F2">
        <w:rPr>
          <w:rFonts w:ascii="Courier New" w:eastAsia="Times New Roman" w:hAnsi="Courier New" w:cs="Courier New"/>
          <w:b/>
          <w:bCs/>
          <w:i/>
          <w:position w:val="-1"/>
          <w:sz w:val="24"/>
          <w:szCs w:val="24"/>
        </w:rPr>
        <w:t>“FOR APPROVAL”</w:t>
      </w:r>
      <w:r>
        <w:rPr>
          <w:rFonts w:ascii="Courier New" w:eastAsia="Times New Roman" w:hAnsi="Courier New" w:cs="Courier New"/>
          <w:b/>
          <w:bCs/>
          <w:position w:val="-1"/>
          <w:sz w:val="24"/>
          <w:szCs w:val="24"/>
        </w:rPr>
        <w:t xml:space="preserve">, </w:t>
      </w:r>
      <w:r>
        <w:rPr>
          <w:rFonts w:ascii="Courier New" w:eastAsia="Times New Roman" w:hAnsi="Courier New" w:cs="Courier New"/>
          <w:bCs/>
          <w:position w:val="-1"/>
          <w:sz w:val="24"/>
          <w:szCs w:val="24"/>
        </w:rPr>
        <w:t>subject to three (3) provisos.</w:t>
      </w:r>
    </w:p>
    <w:p w:rsidR="00CC3FAA" w:rsidRDefault="00CC3FAA" w:rsidP="00E84759">
      <w:pPr>
        <w:spacing w:after="0" w:line="240" w:lineRule="auto"/>
        <w:ind w:left="720"/>
        <w:rPr>
          <w:rFonts w:ascii="Courier New" w:eastAsia="Times New Roman" w:hAnsi="Courier New" w:cs="Courier New"/>
          <w:bCs/>
          <w:position w:val="-1"/>
          <w:sz w:val="24"/>
          <w:szCs w:val="24"/>
        </w:rPr>
      </w:pPr>
    </w:p>
    <w:p w:rsidR="00CC3FAA" w:rsidRDefault="00CC3FA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CC3FAA" w:rsidRDefault="00CC3FA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Banks, Cn. Deadline 11/18/19).</w:t>
      </w: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934D3D" w:rsidRDefault="00934D3D">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br w:type="page"/>
      </w:r>
    </w:p>
    <w:p w:rsidR="002C1340" w:rsidRPr="00E84759" w:rsidRDefault="002C1340"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94/19 – 8700 LAKE FOREST, LLC</w:t>
      </w:r>
    </w:p>
    <w:p w:rsidR="002C1340" w:rsidRDefault="002C1340" w:rsidP="00A2476F">
      <w:pPr>
        <w:spacing w:after="0" w:line="240" w:lineRule="auto"/>
        <w:rPr>
          <w:rFonts w:ascii="Courier New" w:eastAsia="Times New Roman" w:hAnsi="Courier New" w:cs="Courier New"/>
          <w:b/>
          <w:bCs/>
          <w:position w:val="-1"/>
          <w:sz w:val="24"/>
          <w:szCs w:val="24"/>
        </w:rPr>
      </w:pPr>
    </w:p>
    <w:p w:rsidR="002C1340" w:rsidRDefault="002C1340"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2C1340" w:rsidRPr="002C1340" w:rsidRDefault="002C1340"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conditional use to permit a reception facility in a C-1 General Commercial District, an ENORC Eastern New Orleans Renaissance Corridor Use Restriction Overlay District, and a CT Corridor Transformation Design Overlay District, </w:t>
      </w:r>
      <w:r w:rsidR="009264BF">
        <w:rPr>
          <w:rFonts w:ascii="Courier New" w:eastAsia="Times New Roman" w:hAnsi="Courier New" w:cs="Courier New"/>
          <w:bCs/>
          <w:position w:val="-1"/>
          <w:sz w:val="24"/>
          <w:szCs w:val="24"/>
        </w:rPr>
        <w:t xml:space="preserve">on </w:t>
      </w:r>
      <w:r>
        <w:rPr>
          <w:rFonts w:ascii="Courier New" w:eastAsia="Times New Roman" w:hAnsi="Courier New" w:cs="Courier New"/>
          <w:bCs/>
          <w:position w:val="-1"/>
          <w:sz w:val="24"/>
          <w:szCs w:val="24"/>
        </w:rPr>
        <w:t xml:space="preserve">Lot 4A-5C-1A, Lakratt Tract, Section 22, in the Third Municipal District, bounded by Lake Forest Boulevard, Crowder Boulevard, the Benson Canal, and Dwyer Road (Municipal Address:  </w:t>
      </w:r>
      <w:r>
        <w:rPr>
          <w:rFonts w:ascii="Courier New" w:eastAsia="Times New Roman" w:hAnsi="Courier New" w:cs="Courier New"/>
          <w:b/>
          <w:bCs/>
          <w:position w:val="-1"/>
          <w:sz w:val="24"/>
          <w:szCs w:val="24"/>
        </w:rPr>
        <w:t>8700 Lake Forest Boulevard</w:t>
      </w:r>
      <w:r>
        <w:rPr>
          <w:rFonts w:ascii="Courier New" w:eastAsia="Times New Roman" w:hAnsi="Courier New" w:cs="Courier New"/>
          <w:bCs/>
          <w:position w:val="-1"/>
          <w:sz w:val="24"/>
          <w:szCs w:val="24"/>
        </w:rPr>
        <w:t xml:space="preserve">). The recommendation </w:t>
      </w:r>
      <w:r w:rsidR="007D550E">
        <w:rPr>
          <w:rFonts w:ascii="Courier New" w:eastAsia="Times New Roman" w:hAnsi="Courier New" w:cs="Courier New"/>
          <w:bCs/>
          <w:position w:val="-1"/>
          <w:sz w:val="24"/>
          <w:szCs w:val="24"/>
        </w:rPr>
        <w:t xml:space="preserve">of </w:t>
      </w:r>
      <w:r>
        <w:rPr>
          <w:rFonts w:ascii="Courier New" w:eastAsia="Times New Roman" w:hAnsi="Courier New" w:cs="Courier New"/>
          <w:bCs/>
          <w:position w:val="-1"/>
          <w:sz w:val="24"/>
          <w:szCs w:val="24"/>
        </w:rPr>
        <w:t xml:space="preserve">the City Planning Commission being </w:t>
      </w:r>
      <w:r w:rsidRPr="00F304F2">
        <w:rPr>
          <w:rFonts w:ascii="Courier New" w:eastAsia="Times New Roman" w:hAnsi="Courier New" w:cs="Courier New"/>
          <w:b/>
          <w:bCs/>
          <w:i/>
          <w:position w:val="-1"/>
          <w:sz w:val="24"/>
          <w:szCs w:val="24"/>
        </w:rPr>
        <w:t>“FOR APPROVAL”</w:t>
      </w:r>
      <w:r>
        <w:rPr>
          <w:rFonts w:ascii="Courier New" w:eastAsia="Times New Roman" w:hAnsi="Courier New" w:cs="Courier New"/>
          <w:bCs/>
          <w:position w:val="-1"/>
          <w:sz w:val="24"/>
          <w:szCs w:val="24"/>
        </w:rPr>
        <w:t>, subject to one (1) waiver and three (3) provisos.</w:t>
      </w:r>
    </w:p>
    <w:p w:rsidR="002C1340" w:rsidRDefault="002C1340" w:rsidP="00E84759">
      <w:pPr>
        <w:spacing w:after="0" w:line="240" w:lineRule="auto"/>
        <w:ind w:left="720"/>
        <w:rPr>
          <w:rFonts w:ascii="Courier New" w:eastAsia="Times New Roman" w:hAnsi="Courier New" w:cs="Courier New"/>
          <w:b/>
          <w:bCs/>
          <w:position w:val="-1"/>
          <w:sz w:val="24"/>
          <w:szCs w:val="24"/>
        </w:rPr>
      </w:pPr>
    </w:p>
    <w:p w:rsidR="002C1340" w:rsidRDefault="002C1340"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2C1340" w:rsidRDefault="002C1340"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Nguyen, Cn. Deadline 11/18/19).</w:t>
      </w:r>
    </w:p>
    <w:p w:rsidR="002C1340" w:rsidRDefault="002C1340"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281133" w:rsidRDefault="00281133" w:rsidP="00A2476F">
      <w:pPr>
        <w:spacing w:after="0" w:line="240" w:lineRule="auto"/>
        <w:rPr>
          <w:rFonts w:ascii="Courier New" w:eastAsia="Times New Roman" w:hAnsi="Courier New" w:cs="Courier New"/>
          <w:b/>
          <w:bCs/>
          <w:position w:val="-1"/>
          <w:sz w:val="24"/>
          <w:szCs w:val="24"/>
        </w:rPr>
      </w:pPr>
    </w:p>
    <w:p w:rsidR="002C1340" w:rsidRPr="00E84759" w:rsidRDefault="002C1340"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t>ZONING DOCKET NO. 95/19 – EL-JAOUHARI, LLC</w:t>
      </w:r>
    </w:p>
    <w:p w:rsidR="002C1340" w:rsidRDefault="002C1340" w:rsidP="00A2476F">
      <w:pPr>
        <w:spacing w:after="0" w:line="240" w:lineRule="auto"/>
        <w:rPr>
          <w:rFonts w:ascii="Courier New" w:eastAsia="Times New Roman" w:hAnsi="Courier New" w:cs="Courier New"/>
          <w:b/>
          <w:bCs/>
          <w:position w:val="-1"/>
          <w:sz w:val="24"/>
          <w:szCs w:val="24"/>
        </w:rPr>
      </w:pPr>
    </w:p>
    <w:p w:rsidR="002C1340" w:rsidRDefault="002C1340"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2C1340" w:rsidRDefault="007D550E"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w:t>
      </w:r>
      <w:r w:rsidR="002C1340">
        <w:rPr>
          <w:rFonts w:ascii="Courier New" w:eastAsia="Times New Roman" w:hAnsi="Courier New" w:cs="Courier New"/>
          <w:bCs/>
          <w:position w:val="-1"/>
          <w:sz w:val="24"/>
          <w:szCs w:val="24"/>
        </w:rPr>
        <w:t xml:space="preserve"> </w:t>
      </w:r>
      <w:r>
        <w:rPr>
          <w:rFonts w:ascii="Courier New" w:eastAsia="Times New Roman" w:hAnsi="Courier New" w:cs="Courier New"/>
          <w:bCs/>
          <w:position w:val="-1"/>
          <w:sz w:val="24"/>
          <w:szCs w:val="24"/>
        </w:rPr>
        <w:t xml:space="preserve">a </w:t>
      </w:r>
      <w:r w:rsidR="002C1340">
        <w:rPr>
          <w:rFonts w:ascii="Courier New" w:eastAsia="Times New Roman" w:hAnsi="Courier New" w:cs="Courier New"/>
          <w:bCs/>
          <w:position w:val="-1"/>
          <w:sz w:val="24"/>
          <w:szCs w:val="24"/>
        </w:rPr>
        <w:t>conditional use to permit a bar in an HMC-2 Historic Marigny/Tremé/Bywater Commercial District and an AC-1 Arts and Culture Diversity Overlay District, on Square 3, Lot 19 or 5, in the Third Municipal District, bounded by Esp</w:t>
      </w:r>
      <w:r w:rsidR="00E92912">
        <w:rPr>
          <w:rFonts w:ascii="Courier New" w:eastAsia="Times New Roman" w:hAnsi="Courier New" w:cs="Courier New"/>
          <w:bCs/>
          <w:position w:val="-1"/>
          <w:sz w:val="24"/>
          <w:szCs w:val="24"/>
        </w:rPr>
        <w:t>l</w:t>
      </w:r>
      <w:r w:rsidR="002C1340">
        <w:rPr>
          <w:rFonts w:ascii="Courier New" w:eastAsia="Times New Roman" w:hAnsi="Courier New" w:cs="Courier New"/>
          <w:bCs/>
          <w:position w:val="-1"/>
          <w:sz w:val="24"/>
          <w:szCs w:val="24"/>
        </w:rPr>
        <w:t xml:space="preserve">anade Avenue, Frenchmen Street, Decatur Street, and Elysian Fields Avenue (Municipal Addresses:  </w:t>
      </w:r>
      <w:r w:rsidR="002C1340" w:rsidRPr="002C1340">
        <w:rPr>
          <w:rFonts w:ascii="Courier New" w:eastAsia="Times New Roman" w:hAnsi="Courier New" w:cs="Courier New"/>
          <w:b/>
          <w:bCs/>
          <w:position w:val="-1"/>
          <w:sz w:val="24"/>
          <w:szCs w:val="24"/>
        </w:rPr>
        <w:t xml:space="preserve">437 Esplanade Avenue </w:t>
      </w:r>
      <w:r w:rsidR="002C1340" w:rsidRPr="002C1340">
        <w:rPr>
          <w:rFonts w:ascii="Courier New" w:eastAsia="Times New Roman" w:hAnsi="Courier New" w:cs="Courier New"/>
          <w:bCs/>
          <w:position w:val="-1"/>
          <w:sz w:val="24"/>
          <w:szCs w:val="24"/>
        </w:rPr>
        <w:t>and</w:t>
      </w:r>
      <w:r w:rsidR="002C1340" w:rsidRPr="002C1340">
        <w:rPr>
          <w:rFonts w:ascii="Courier New" w:eastAsia="Times New Roman" w:hAnsi="Courier New" w:cs="Courier New"/>
          <w:b/>
          <w:bCs/>
          <w:position w:val="-1"/>
          <w:sz w:val="24"/>
          <w:szCs w:val="24"/>
        </w:rPr>
        <w:t xml:space="preserve"> 405-407 Frenchm</w:t>
      </w:r>
      <w:r w:rsidR="00962FEB">
        <w:rPr>
          <w:rFonts w:ascii="Courier New" w:eastAsia="Times New Roman" w:hAnsi="Courier New" w:cs="Courier New"/>
          <w:b/>
          <w:bCs/>
          <w:position w:val="-1"/>
          <w:sz w:val="24"/>
          <w:szCs w:val="24"/>
        </w:rPr>
        <w:t>e</w:t>
      </w:r>
      <w:r w:rsidR="002C1340" w:rsidRPr="002C1340">
        <w:rPr>
          <w:rFonts w:ascii="Courier New" w:eastAsia="Times New Roman" w:hAnsi="Courier New" w:cs="Courier New"/>
          <w:b/>
          <w:bCs/>
          <w:position w:val="-1"/>
          <w:sz w:val="24"/>
          <w:szCs w:val="24"/>
        </w:rPr>
        <w:t>n Street</w:t>
      </w:r>
      <w:r w:rsidR="002C1340">
        <w:rPr>
          <w:rFonts w:ascii="Courier New" w:eastAsia="Times New Roman" w:hAnsi="Courier New" w:cs="Courier New"/>
          <w:bCs/>
          <w:position w:val="-1"/>
          <w:sz w:val="24"/>
          <w:szCs w:val="24"/>
        </w:rPr>
        <w:t>)</w:t>
      </w:r>
      <w:r w:rsidR="00640F80">
        <w:rPr>
          <w:rFonts w:ascii="Courier New" w:eastAsia="Times New Roman" w:hAnsi="Courier New" w:cs="Courier New"/>
          <w:bCs/>
          <w:position w:val="-1"/>
          <w:sz w:val="24"/>
          <w:szCs w:val="24"/>
        </w:rPr>
        <w:t xml:space="preserve">.  The recommendation of the City Planning Commission being </w:t>
      </w:r>
      <w:r w:rsidR="00640F80" w:rsidRPr="00F304F2">
        <w:rPr>
          <w:rFonts w:ascii="Courier New" w:eastAsia="Times New Roman" w:hAnsi="Courier New" w:cs="Courier New"/>
          <w:b/>
          <w:bCs/>
          <w:i/>
          <w:position w:val="-1"/>
          <w:sz w:val="24"/>
          <w:szCs w:val="24"/>
        </w:rPr>
        <w:t>“FOR APPROVAL”</w:t>
      </w:r>
      <w:r w:rsidR="00640F80">
        <w:rPr>
          <w:rFonts w:ascii="Courier New" w:eastAsia="Times New Roman" w:hAnsi="Courier New" w:cs="Courier New"/>
          <w:bCs/>
          <w:position w:val="-1"/>
          <w:sz w:val="24"/>
          <w:szCs w:val="24"/>
        </w:rPr>
        <w:t>, subject to seven (7) provisos.</w:t>
      </w:r>
    </w:p>
    <w:p w:rsidR="00640F80" w:rsidRDefault="00640F80" w:rsidP="00E84759">
      <w:pPr>
        <w:spacing w:after="0" w:line="240" w:lineRule="auto"/>
        <w:ind w:left="720"/>
        <w:rPr>
          <w:rFonts w:ascii="Courier New" w:eastAsia="Times New Roman" w:hAnsi="Courier New" w:cs="Courier New"/>
          <w:bCs/>
          <w:position w:val="-1"/>
          <w:sz w:val="24"/>
          <w:szCs w:val="24"/>
        </w:rPr>
      </w:pPr>
    </w:p>
    <w:p w:rsidR="00640F80" w:rsidRDefault="00640F80"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640F80" w:rsidRPr="00640F80" w:rsidRDefault="00640F80" w:rsidP="00E84759">
      <w:pPr>
        <w:spacing w:after="0" w:line="240" w:lineRule="auto"/>
        <w:ind w:left="720"/>
        <w:rPr>
          <w:rFonts w:ascii="Courier New" w:eastAsia="Times New Roman" w:hAnsi="Courier New" w:cs="Courier New"/>
          <w:b/>
          <w:bCs/>
          <w:i/>
          <w:position w:val="-1"/>
          <w:sz w:val="24"/>
          <w:szCs w:val="24"/>
        </w:rPr>
      </w:pPr>
      <w:r>
        <w:rPr>
          <w:rFonts w:ascii="Courier New" w:eastAsia="Times New Roman" w:hAnsi="Courier New" w:cs="Courier New"/>
          <w:b/>
          <w:bCs/>
          <w:i/>
          <w:position w:val="-1"/>
          <w:sz w:val="24"/>
          <w:szCs w:val="24"/>
        </w:rPr>
        <w:t>(Cm. Gisleson Palmer, Cn. Deadline 11/18/19).</w:t>
      </w:r>
    </w:p>
    <w:p w:rsidR="002C1340" w:rsidRDefault="002C1340"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934D3D" w:rsidRDefault="00934D3D" w:rsidP="00A2476F">
      <w:pPr>
        <w:spacing w:after="0" w:line="240" w:lineRule="auto"/>
        <w:rPr>
          <w:rFonts w:ascii="Courier New" w:eastAsia="Times New Roman" w:hAnsi="Courier New" w:cs="Courier New"/>
          <w:b/>
          <w:bCs/>
          <w:position w:val="-1"/>
          <w:sz w:val="24"/>
          <w:szCs w:val="24"/>
        </w:rPr>
      </w:pPr>
    </w:p>
    <w:p w:rsidR="00281133" w:rsidRDefault="00281133">
      <w:pPr>
        <w:spacing w:after="0" w:line="240" w:lineRule="auto"/>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br w:type="page"/>
      </w:r>
    </w:p>
    <w:p w:rsidR="008762E8" w:rsidRPr="00E84759" w:rsidRDefault="00EC0C2A" w:rsidP="00396F32">
      <w:pPr>
        <w:pStyle w:val="ListParagraph"/>
        <w:numPr>
          <w:ilvl w:val="0"/>
          <w:numId w:val="44"/>
        </w:numPr>
        <w:spacing w:after="0" w:line="240" w:lineRule="auto"/>
        <w:ind w:left="0" w:firstLine="0"/>
        <w:rPr>
          <w:rFonts w:ascii="Courier New" w:eastAsia="Times New Roman" w:hAnsi="Courier New" w:cs="Courier New"/>
          <w:b/>
          <w:bCs/>
          <w:position w:val="-1"/>
          <w:sz w:val="24"/>
          <w:szCs w:val="24"/>
        </w:rPr>
      </w:pPr>
      <w:r w:rsidRPr="00E84759">
        <w:rPr>
          <w:rFonts w:ascii="Courier New" w:eastAsia="Times New Roman" w:hAnsi="Courier New" w:cs="Courier New"/>
          <w:b/>
          <w:bCs/>
          <w:position w:val="-1"/>
          <w:sz w:val="24"/>
          <w:szCs w:val="24"/>
        </w:rPr>
        <w:lastRenderedPageBreak/>
        <w:t>ZONING DOCKET NO. 96/19 – CITY COUNCIL MOTION M-19-272</w:t>
      </w:r>
    </w:p>
    <w:p w:rsidR="00EC0C2A" w:rsidRDefault="00EC0C2A" w:rsidP="00A2476F">
      <w:pPr>
        <w:spacing w:after="0" w:line="240" w:lineRule="auto"/>
        <w:rPr>
          <w:rFonts w:ascii="Courier New" w:eastAsia="Times New Roman" w:hAnsi="Courier New" w:cs="Courier New"/>
          <w:b/>
          <w:bCs/>
          <w:position w:val="-1"/>
          <w:sz w:val="24"/>
          <w:szCs w:val="24"/>
        </w:rPr>
      </w:pPr>
    </w:p>
    <w:p w:rsidR="00EC0C2A" w:rsidRDefault="00EC0C2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Brief:</w:t>
      </w:r>
    </w:p>
    <w:p w:rsidR="00EC0C2A" w:rsidRDefault="00EC0C2A" w:rsidP="00E84759">
      <w:pPr>
        <w:spacing w:after="0" w:line="240" w:lineRule="auto"/>
        <w:ind w:left="720"/>
        <w:rPr>
          <w:rFonts w:ascii="Courier New" w:eastAsia="Times New Roman" w:hAnsi="Courier New" w:cs="Courier New"/>
          <w:bCs/>
          <w:position w:val="-1"/>
          <w:sz w:val="24"/>
          <w:szCs w:val="24"/>
        </w:rPr>
      </w:pPr>
      <w:r>
        <w:rPr>
          <w:rFonts w:ascii="Courier New" w:eastAsia="Times New Roman" w:hAnsi="Courier New" w:cs="Courier New"/>
          <w:bCs/>
          <w:position w:val="-1"/>
          <w:sz w:val="24"/>
          <w:szCs w:val="24"/>
        </w:rPr>
        <w:t xml:space="preserve">Requesting a zoning change from an S-RD Suburban Two-Family Residential District to an S-RM1 Suburban Multi-Family Residential District, on Square 4, Park Brittany, Lot 21, in the Third Municipal District, bounded by East Coronet Court, Interstate 10, and Lake Forest Boulevard (Municipal Address: </w:t>
      </w:r>
      <w:r>
        <w:rPr>
          <w:rFonts w:ascii="Courier New" w:eastAsia="Times New Roman" w:hAnsi="Courier New" w:cs="Courier New"/>
          <w:b/>
          <w:bCs/>
          <w:position w:val="-1"/>
          <w:sz w:val="24"/>
          <w:szCs w:val="24"/>
        </w:rPr>
        <w:t>6859 East Coronet Court</w:t>
      </w:r>
      <w:r>
        <w:rPr>
          <w:rFonts w:ascii="Courier New" w:eastAsia="Times New Roman" w:hAnsi="Courier New" w:cs="Courier New"/>
          <w:bCs/>
          <w:position w:val="-1"/>
          <w:sz w:val="24"/>
          <w:szCs w:val="24"/>
        </w:rPr>
        <w:t xml:space="preserve">).  The recommendation of the City Planning Commission being </w:t>
      </w:r>
      <w:r w:rsidRPr="00F304F2">
        <w:rPr>
          <w:rFonts w:ascii="Courier New" w:eastAsia="Times New Roman" w:hAnsi="Courier New" w:cs="Courier New"/>
          <w:b/>
          <w:bCs/>
          <w:i/>
          <w:position w:val="-1"/>
          <w:sz w:val="24"/>
          <w:szCs w:val="24"/>
        </w:rPr>
        <w:t>“FOR APPROVAL”</w:t>
      </w:r>
      <w:r>
        <w:rPr>
          <w:rFonts w:ascii="Courier New" w:eastAsia="Times New Roman" w:hAnsi="Courier New" w:cs="Courier New"/>
          <w:bCs/>
          <w:position w:val="-1"/>
          <w:sz w:val="24"/>
          <w:szCs w:val="24"/>
        </w:rPr>
        <w:t>.</w:t>
      </w:r>
    </w:p>
    <w:p w:rsidR="00EC0C2A" w:rsidRDefault="00EC0C2A" w:rsidP="00E84759">
      <w:pPr>
        <w:spacing w:after="0" w:line="240" w:lineRule="auto"/>
        <w:ind w:left="720"/>
        <w:rPr>
          <w:rFonts w:ascii="Courier New" w:eastAsia="Times New Roman" w:hAnsi="Courier New" w:cs="Courier New"/>
          <w:bCs/>
          <w:position w:val="-1"/>
          <w:sz w:val="24"/>
          <w:szCs w:val="24"/>
        </w:rPr>
      </w:pPr>
    </w:p>
    <w:p w:rsidR="00EC0C2A" w:rsidRDefault="00EC0C2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position w:val="-1"/>
          <w:sz w:val="24"/>
          <w:szCs w:val="24"/>
        </w:rPr>
        <w:t>Annotation:</w:t>
      </w:r>
    </w:p>
    <w:p w:rsidR="00EC0C2A" w:rsidRDefault="00EC0C2A" w:rsidP="00E84759">
      <w:pPr>
        <w:spacing w:after="0" w:line="240" w:lineRule="auto"/>
        <w:ind w:left="720"/>
        <w:rPr>
          <w:rFonts w:ascii="Courier New" w:eastAsia="Times New Roman" w:hAnsi="Courier New" w:cs="Courier New"/>
          <w:b/>
          <w:bCs/>
          <w:position w:val="-1"/>
          <w:sz w:val="24"/>
          <w:szCs w:val="24"/>
        </w:rPr>
      </w:pPr>
      <w:r>
        <w:rPr>
          <w:rFonts w:ascii="Courier New" w:eastAsia="Times New Roman" w:hAnsi="Courier New" w:cs="Courier New"/>
          <w:b/>
          <w:bCs/>
          <w:i/>
          <w:position w:val="-1"/>
          <w:sz w:val="24"/>
          <w:szCs w:val="24"/>
        </w:rPr>
        <w:t>(Cm. Nguyen, Cn. Deadline 11/18/19).</w:t>
      </w:r>
    </w:p>
    <w:p w:rsidR="00BC098D" w:rsidRDefault="00BC098D" w:rsidP="00E84759">
      <w:pPr>
        <w:spacing w:after="0" w:line="240" w:lineRule="auto"/>
        <w:ind w:left="720"/>
        <w:rPr>
          <w:rFonts w:ascii="Courier New" w:eastAsia="Times New Roman" w:hAnsi="Courier New" w:cs="Courier New"/>
          <w:b/>
          <w:bCs/>
          <w:position w:val="-1"/>
          <w:sz w:val="24"/>
          <w:szCs w:val="24"/>
        </w:rPr>
      </w:pPr>
    </w:p>
    <w:p w:rsidR="00934D3D" w:rsidRDefault="00934D3D">
      <w:pPr>
        <w:spacing w:after="0" w:line="240" w:lineRule="auto"/>
        <w:rPr>
          <w:rFonts w:ascii="Courier New" w:hAnsi="Courier New" w:cs="Courier New"/>
          <w:b/>
          <w:bCs/>
          <w:sz w:val="24"/>
          <w:szCs w:val="24"/>
        </w:rPr>
      </w:pPr>
    </w:p>
    <w:p w:rsidR="00BC098D" w:rsidRDefault="00BC098D" w:rsidP="00BC098D">
      <w:pPr>
        <w:pStyle w:val="ListParagraph"/>
        <w:numPr>
          <w:ilvl w:val="0"/>
          <w:numId w:val="44"/>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LEGISLATIVE GROUPING</w:t>
      </w:r>
    </w:p>
    <w:p w:rsidR="00BC098D" w:rsidRDefault="00BC098D" w:rsidP="00BC098D">
      <w:pPr>
        <w:pStyle w:val="ListParagraph"/>
        <w:spacing w:after="0" w:line="240" w:lineRule="auto"/>
        <w:ind w:left="0"/>
        <w:rPr>
          <w:rFonts w:ascii="Courier New" w:hAnsi="Courier New" w:cs="Courier New"/>
          <w:b/>
          <w:bCs/>
          <w:sz w:val="24"/>
          <w:szCs w:val="24"/>
        </w:rPr>
      </w:pPr>
    </w:p>
    <w:p w:rsidR="00BC098D" w:rsidRPr="008B6700" w:rsidRDefault="00BC098D" w:rsidP="00BC098D">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28a.</w:t>
      </w:r>
      <w:r>
        <w:rPr>
          <w:rFonts w:ascii="Courier New" w:hAnsi="Courier New" w:cs="Courier New"/>
          <w:b/>
          <w:bCs/>
          <w:sz w:val="24"/>
          <w:szCs w:val="24"/>
        </w:rPr>
        <w:tab/>
      </w:r>
      <w:r w:rsidRPr="008B6700">
        <w:rPr>
          <w:rFonts w:ascii="Courier New" w:hAnsi="Courier New" w:cs="Courier New"/>
          <w:b/>
          <w:bCs/>
          <w:sz w:val="24"/>
          <w:szCs w:val="24"/>
        </w:rPr>
        <w:t>CAL. NO. 32,776 -</w:t>
      </w:r>
      <w:r w:rsidRPr="002E3418">
        <w:rPr>
          <w:rFonts w:ascii="Courier New" w:hAnsi="Courier New" w:cs="Courier New"/>
          <w:b/>
          <w:bCs/>
          <w:sz w:val="24"/>
          <w:szCs w:val="24"/>
        </w:rPr>
        <w:t xml:space="preserve"> </w:t>
      </w:r>
      <w:r w:rsidRPr="008B6700">
        <w:rPr>
          <w:rFonts w:ascii="Courier New" w:hAnsi="Courier New" w:cs="Courier New"/>
          <w:b/>
          <w:bCs/>
          <w:sz w:val="24"/>
          <w:szCs w:val="24"/>
        </w:rPr>
        <w:t xml:space="preserve">BY:  COUNCILMEMBER WILLIAMS </w:t>
      </w:r>
    </w:p>
    <w:p w:rsidR="00BC098D" w:rsidRDefault="00BC098D" w:rsidP="00BC098D">
      <w:pPr>
        <w:spacing w:after="0" w:line="240" w:lineRule="auto"/>
        <w:rPr>
          <w:rFonts w:ascii="Courier New" w:hAnsi="Courier New" w:cs="Courier New"/>
          <w:b/>
          <w:bCs/>
          <w:sz w:val="24"/>
          <w:szCs w:val="24"/>
        </w:rPr>
      </w:pPr>
    </w:p>
    <w:p w:rsidR="00BC098D" w:rsidRPr="00B6325D" w:rsidRDefault="00BC098D" w:rsidP="00BC098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BC098D" w:rsidRPr="00B6325D" w:rsidRDefault="00BC098D" w:rsidP="00BC098D">
      <w:pPr>
        <w:spacing w:after="0" w:line="240" w:lineRule="auto"/>
        <w:ind w:left="720"/>
        <w:rPr>
          <w:rFonts w:ascii="Courier New" w:hAnsi="Courier New" w:cs="Courier New"/>
          <w:sz w:val="24"/>
          <w:szCs w:val="24"/>
        </w:rPr>
      </w:pPr>
      <w:r w:rsidRPr="00B6325D">
        <w:rPr>
          <w:rFonts w:ascii="Courier New" w:hAnsi="Courier New" w:cs="Courier New"/>
          <w:sz w:val="24"/>
          <w:szCs w:val="24"/>
        </w:rPr>
        <w:t>An Ordinance to amend and reordain Section 50-104 of the Code of the City of New Orleans relative to the imposition and collection of fines, to explicitly mandate ability to pay determinations; to rescind Section 50-108 of the City Code relative to release from imprisonment upon payment of sum; and otherwise to provide with respect thereto.</w:t>
      </w:r>
    </w:p>
    <w:p w:rsidR="00BC098D" w:rsidRPr="00B6325D" w:rsidRDefault="00BC098D" w:rsidP="00BC098D">
      <w:pPr>
        <w:spacing w:after="0" w:line="240" w:lineRule="auto"/>
        <w:ind w:left="720"/>
        <w:jc w:val="both"/>
        <w:rPr>
          <w:rFonts w:ascii="Courier New" w:hAnsi="Courier New" w:cs="Courier New"/>
          <w:sz w:val="24"/>
          <w:szCs w:val="24"/>
        </w:rPr>
      </w:pPr>
    </w:p>
    <w:p w:rsidR="00BC098D" w:rsidRPr="00B6325D" w:rsidRDefault="00BC098D" w:rsidP="00BC098D">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BC098D" w:rsidRDefault="00BC098D" w:rsidP="00BC098D">
      <w:pPr>
        <w:suppressLineNumbers/>
        <w:spacing w:after="0" w:line="240" w:lineRule="auto"/>
        <w:ind w:left="720"/>
        <w:rPr>
          <w:rFonts w:ascii="Courier New" w:hAnsi="Courier New" w:cs="Courier New"/>
          <w:b/>
          <w:i/>
          <w:sz w:val="24"/>
          <w:szCs w:val="24"/>
        </w:rPr>
      </w:pPr>
      <w:r w:rsidRPr="00B6325D">
        <w:rPr>
          <w:rFonts w:ascii="Courier New" w:hAnsi="Courier New" w:cs="Courier New"/>
          <w:b/>
          <w:i/>
          <w:sz w:val="24"/>
          <w:szCs w:val="24"/>
        </w:rPr>
        <w:t>(Council Rule 34.  Postponement:  1/17/20).</w:t>
      </w:r>
    </w:p>
    <w:p w:rsidR="005B006D" w:rsidRPr="00B6325D" w:rsidRDefault="005B006D" w:rsidP="00BC098D">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(Criminal Justice Committee recommended deferring to the full Council and deferred to </w:t>
      </w:r>
      <w:r w:rsidR="006354AE">
        <w:rPr>
          <w:rFonts w:ascii="Courier New" w:hAnsi="Courier New" w:cs="Courier New"/>
          <w:b/>
          <w:i/>
          <w:sz w:val="24"/>
          <w:szCs w:val="24"/>
        </w:rPr>
        <w:t>10/17/19 Council meeting</w:t>
      </w:r>
      <w:r>
        <w:rPr>
          <w:rFonts w:ascii="Courier New" w:hAnsi="Courier New" w:cs="Courier New"/>
          <w:b/>
          <w:i/>
          <w:sz w:val="24"/>
          <w:szCs w:val="24"/>
        </w:rPr>
        <w:t>).</w:t>
      </w:r>
    </w:p>
    <w:p w:rsidR="00BC098D" w:rsidRDefault="00BC098D" w:rsidP="00BC098D">
      <w:pPr>
        <w:spacing w:after="0" w:line="240" w:lineRule="auto"/>
        <w:jc w:val="both"/>
        <w:rPr>
          <w:rFonts w:ascii="Courier New" w:hAnsi="Courier New" w:cs="Courier New"/>
          <w:sz w:val="24"/>
          <w:szCs w:val="24"/>
        </w:rPr>
      </w:pPr>
    </w:p>
    <w:p w:rsidR="00BC098D" w:rsidRDefault="00BC098D" w:rsidP="00BC098D">
      <w:pPr>
        <w:pStyle w:val="ListParagraph"/>
        <w:widowControl w:val="0"/>
        <w:spacing w:after="0" w:line="240" w:lineRule="auto"/>
        <w:ind w:left="0"/>
        <w:outlineLvl w:val="0"/>
        <w:rPr>
          <w:rFonts w:ascii="Courier New" w:hAnsi="Courier New" w:cs="Courier New"/>
          <w:b/>
          <w:sz w:val="24"/>
          <w:szCs w:val="24"/>
        </w:rPr>
      </w:pPr>
      <w:r>
        <w:rPr>
          <w:rFonts w:ascii="Courier New" w:hAnsi="Courier New" w:cs="Courier New"/>
          <w:b/>
          <w:sz w:val="24"/>
          <w:szCs w:val="24"/>
        </w:rPr>
        <w:t xml:space="preserve">28b. </w:t>
      </w:r>
      <w:r w:rsidRPr="008E2F76">
        <w:rPr>
          <w:rFonts w:ascii="Courier New" w:hAnsi="Courier New" w:cs="Courier New"/>
          <w:b/>
          <w:sz w:val="24"/>
          <w:szCs w:val="24"/>
        </w:rPr>
        <w:t xml:space="preserve">RESOLUTION </w:t>
      </w:r>
      <w:r>
        <w:rPr>
          <w:rFonts w:ascii="Courier New" w:hAnsi="Courier New" w:cs="Courier New"/>
          <w:b/>
          <w:sz w:val="24"/>
          <w:szCs w:val="24"/>
        </w:rPr>
        <w:t xml:space="preserve">(LYING OVER) </w:t>
      </w:r>
      <w:r w:rsidRPr="008E2F76">
        <w:rPr>
          <w:rFonts w:ascii="Courier New" w:hAnsi="Courier New" w:cs="Courier New"/>
          <w:b/>
          <w:sz w:val="24"/>
          <w:szCs w:val="24"/>
        </w:rPr>
        <w:t>- NO. R-19-3</w:t>
      </w:r>
      <w:r>
        <w:rPr>
          <w:rFonts w:ascii="Courier New" w:hAnsi="Courier New" w:cs="Courier New"/>
          <w:b/>
          <w:sz w:val="24"/>
          <w:szCs w:val="24"/>
        </w:rPr>
        <w:t>70</w:t>
      </w:r>
      <w:r w:rsidRPr="008E2F76">
        <w:rPr>
          <w:rFonts w:ascii="Courier New" w:hAnsi="Courier New" w:cs="Courier New"/>
          <w:b/>
          <w:sz w:val="24"/>
          <w:szCs w:val="24"/>
        </w:rPr>
        <w:t xml:space="preserve"> - BY: </w:t>
      </w:r>
      <w:r>
        <w:rPr>
          <w:rFonts w:ascii="Courier New" w:hAnsi="Courier New" w:cs="Courier New"/>
          <w:b/>
          <w:sz w:val="24"/>
          <w:szCs w:val="24"/>
        </w:rPr>
        <w:t xml:space="preserve"> </w:t>
      </w:r>
      <w:r w:rsidRPr="008E2F76">
        <w:rPr>
          <w:rFonts w:ascii="Courier New" w:hAnsi="Courier New" w:cs="Courier New"/>
          <w:b/>
          <w:sz w:val="24"/>
          <w:szCs w:val="24"/>
        </w:rPr>
        <w:t xml:space="preserve">COUNCILMEMBER </w:t>
      </w:r>
    </w:p>
    <w:p w:rsidR="00BC098D" w:rsidRPr="008E2F76" w:rsidRDefault="00BC098D" w:rsidP="00BC098D">
      <w:pPr>
        <w:pStyle w:val="ListParagraph"/>
        <w:widowControl w:val="0"/>
        <w:spacing w:after="0" w:line="240" w:lineRule="auto"/>
        <w:ind w:left="0" w:firstLine="720"/>
        <w:outlineLvl w:val="0"/>
        <w:rPr>
          <w:rFonts w:ascii="Courier New" w:hAnsi="Courier New" w:cs="Courier New"/>
          <w:b/>
          <w:sz w:val="24"/>
          <w:szCs w:val="24"/>
        </w:rPr>
      </w:pPr>
      <w:r w:rsidRPr="008E2F76">
        <w:rPr>
          <w:rFonts w:ascii="Courier New" w:hAnsi="Courier New" w:cs="Courier New"/>
          <w:b/>
          <w:sz w:val="24"/>
          <w:szCs w:val="24"/>
        </w:rPr>
        <w:t>WILLIAMS</w:t>
      </w:r>
    </w:p>
    <w:p w:rsidR="00BC098D" w:rsidRDefault="00BC098D" w:rsidP="00BC098D">
      <w:pPr>
        <w:widowControl w:val="0"/>
        <w:spacing w:after="0" w:line="240" w:lineRule="auto"/>
        <w:ind w:left="720" w:hanging="720"/>
        <w:rPr>
          <w:rFonts w:ascii="Courier New" w:hAnsi="Courier New" w:cs="Courier New"/>
          <w:b/>
          <w:sz w:val="24"/>
          <w:szCs w:val="24"/>
        </w:rPr>
      </w:pPr>
    </w:p>
    <w:p w:rsidR="00BC098D" w:rsidRPr="008E2F76" w:rsidRDefault="00BC098D" w:rsidP="00BC098D">
      <w:pPr>
        <w:widowControl w:val="0"/>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C098D" w:rsidRDefault="00BC098D" w:rsidP="00BC098D">
      <w:pPr>
        <w:spacing w:after="0" w:line="240" w:lineRule="auto"/>
        <w:ind w:left="720"/>
        <w:rPr>
          <w:rFonts w:ascii="Courier New" w:hAnsi="Courier New" w:cs="Courier New"/>
          <w:sz w:val="24"/>
          <w:szCs w:val="24"/>
        </w:rPr>
      </w:pPr>
      <w:r>
        <w:rPr>
          <w:rFonts w:ascii="Courier New" w:hAnsi="Courier New" w:cs="Courier New"/>
          <w:sz w:val="24"/>
          <w:szCs w:val="24"/>
        </w:rPr>
        <w:t>A RESOLUTION urging municipal and traffic court judges to forgive unconstitutionally assessed criminal justice debt and quash outstanding warrants.</w:t>
      </w:r>
      <w:r>
        <w:rPr>
          <w:rFonts w:ascii="Courier New" w:hAnsi="Courier New" w:cs="Courier New"/>
          <w:sz w:val="24"/>
          <w:szCs w:val="24"/>
        </w:rPr>
        <w:br/>
        <w:t xml:space="preserve"> </w:t>
      </w:r>
    </w:p>
    <w:p w:rsidR="00BC098D" w:rsidRPr="008E2F76" w:rsidRDefault="00BC098D" w:rsidP="00BC098D">
      <w:pPr>
        <w:spacing w:after="0" w:line="240" w:lineRule="auto"/>
        <w:ind w:left="720"/>
        <w:rPr>
          <w:rFonts w:ascii="Courier New" w:hAnsi="Courier New" w:cs="Courier New"/>
          <w:b/>
          <w:sz w:val="24"/>
          <w:szCs w:val="24"/>
        </w:rPr>
      </w:pPr>
      <w:r w:rsidRPr="008E2F76">
        <w:rPr>
          <w:rFonts w:ascii="Courier New" w:hAnsi="Courier New" w:cs="Courier New"/>
          <w:b/>
          <w:sz w:val="24"/>
          <w:szCs w:val="24"/>
        </w:rPr>
        <w:t>Annotation:</w:t>
      </w:r>
    </w:p>
    <w:p w:rsidR="00BC098D" w:rsidRPr="008E2F76" w:rsidRDefault="00BC098D" w:rsidP="00BC098D">
      <w:pPr>
        <w:spacing w:after="0" w:line="240" w:lineRule="auto"/>
        <w:ind w:left="720"/>
        <w:rPr>
          <w:rFonts w:ascii="Courier New" w:hAnsi="Courier New" w:cs="Courier New"/>
          <w:b/>
          <w:sz w:val="24"/>
          <w:szCs w:val="24"/>
        </w:rPr>
      </w:pPr>
      <w:r w:rsidRPr="008E2F76">
        <w:rPr>
          <w:rFonts w:ascii="Courier New" w:hAnsi="Courier New" w:cs="Courier New"/>
          <w:b/>
          <w:sz w:val="24"/>
          <w:szCs w:val="24"/>
        </w:rPr>
        <w:t>(Council Rule 34.  Postponement:  1/17/20).</w:t>
      </w:r>
    </w:p>
    <w:p w:rsidR="00BC098D" w:rsidRDefault="00BC098D" w:rsidP="00BC098D">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(Refe</w:t>
      </w:r>
      <w:r>
        <w:rPr>
          <w:rFonts w:ascii="Courier New" w:hAnsi="Courier New" w:cs="Courier New"/>
          <w:b/>
          <w:i/>
          <w:sz w:val="24"/>
          <w:szCs w:val="24"/>
        </w:rPr>
        <w:t>r</w:t>
      </w:r>
      <w:r w:rsidRPr="00563B71">
        <w:rPr>
          <w:rFonts w:ascii="Courier New" w:hAnsi="Courier New" w:cs="Courier New"/>
          <w:b/>
          <w:i/>
          <w:sz w:val="24"/>
          <w:szCs w:val="24"/>
        </w:rPr>
        <w:t>r</w:t>
      </w:r>
      <w:r>
        <w:rPr>
          <w:rFonts w:ascii="Courier New" w:hAnsi="Courier New" w:cs="Courier New"/>
          <w:b/>
          <w:i/>
          <w:sz w:val="24"/>
          <w:szCs w:val="24"/>
        </w:rPr>
        <w:t>ed</w:t>
      </w:r>
      <w:r w:rsidRPr="00563B71">
        <w:rPr>
          <w:rFonts w:ascii="Courier New" w:hAnsi="Courier New" w:cs="Courier New"/>
          <w:b/>
          <w:i/>
          <w:sz w:val="24"/>
          <w:szCs w:val="24"/>
        </w:rPr>
        <w:t xml:space="preserve"> to the </w:t>
      </w:r>
      <w:r>
        <w:rPr>
          <w:rFonts w:ascii="Courier New" w:hAnsi="Courier New" w:cs="Courier New"/>
          <w:b/>
          <w:i/>
          <w:sz w:val="24"/>
          <w:szCs w:val="24"/>
        </w:rPr>
        <w:t xml:space="preserve">Criminal Justice </w:t>
      </w:r>
      <w:r w:rsidRPr="00563B71">
        <w:rPr>
          <w:rFonts w:ascii="Courier New" w:hAnsi="Courier New" w:cs="Courier New"/>
          <w:b/>
          <w:i/>
          <w:sz w:val="24"/>
          <w:szCs w:val="24"/>
        </w:rPr>
        <w:t>Committee).</w:t>
      </w:r>
    </w:p>
    <w:p w:rsidR="005B006D" w:rsidRPr="00B6325D" w:rsidRDefault="005B006D" w:rsidP="005B006D">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(Criminal Justice Committee recommended </w:t>
      </w:r>
      <w:r w:rsidR="00830D98">
        <w:rPr>
          <w:rFonts w:ascii="Courier New" w:hAnsi="Courier New" w:cs="Courier New"/>
          <w:b/>
          <w:i/>
          <w:sz w:val="24"/>
          <w:szCs w:val="24"/>
        </w:rPr>
        <w:t>r</w:t>
      </w:r>
      <w:r>
        <w:rPr>
          <w:rFonts w:ascii="Courier New" w:hAnsi="Courier New" w:cs="Courier New"/>
          <w:b/>
          <w:i/>
          <w:sz w:val="24"/>
          <w:szCs w:val="24"/>
        </w:rPr>
        <w:t xml:space="preserve">eferring to the full Council and </w:t>
      </w:r>
      <w:r w:rsidR="00830D98">
        <w:rPr>
          <w:rFonts w:ascii="Courier New" w:hAnsi="Courier New" w:cs="Courier New"/>
          <w:b/>
          <w:i/>
          <w:sz w:val="24"/>
          <w:szCs w:val="24"/>
        </w:rPr>
        <w:t>deferring</w:t>
      </w:r>
      <w:r>
        <w:rPr>
          <w:rFonts w:ascii="Courier New" w:hAnsi="Courier New" w:cs="Courier New"/>
          <w:b/>
          <w:i/>
          <w:sz w:val="24"/>
          <w:szCs w:val="24"/>
        </w:rPr>
        <w:t xml:space="preserve"> to the </w:t>
      </w:r>
      <w:r w:rsidR="00807690">
        <w:rPr>
          <w:rFonts w:ascii="Courier New" w:hAnsi="Courier New" w:cs="Courier New"/>
          <w:b/>
          <w:i/>
          <w:sz w:val="24"/>
          <w:szCs w:val="24"/>
        </w:rPr>
        <w:t xml:space="preserve">Council </w:t>
      </w:r>
      <w:r>
        <w:rPr>
          <w:rFonts w:ascii="Courier New" w:hAnsi="Courier New" w:cs="Courier New"/>
          <w:b/>
          <w:i/>
          <w:sz w:val="24"/>
          <w:szCs w:val="24"/>
        </w:rPr>
        <w:t>meeting of 10/17/19).</w:t>
      </w:r>
    </w:p>
    <w:p w:rsidR="00BC098D" w:rsidRPr="00BC098D" w:rsidRDefault="00BC098D" w:rsidP="00BC098D">
      <w:pPr>
        <w:spacing w:after="0" w:line="240" w:lineRule="auto"/>
        <w:jc w:val="both"/>
        <w:rPr>
          <w:rFonts w:ascii="Courier New" w:hAnsi="Courier New" w:cs="Courier New"/>
          <w:b/>
          <w:sz w:val="24"/>
          <w:szCs w:val="24"/>
        </w:rPr>
      </w:pPr>
    </w:p>
    <w:p w:rsidR="001B34CE" w:rsidRPr="008327D0" w:rsidRDefault="001B34CE" w:rsidP="00396F32">
      <w:pPr>
        <w:pStyle w:val="ListParagraph"/>
        <w:numPr>
          <w:ilvl w:val="0"/>
          <w:numId w:val="44"/>
        </w:numPr>
        <w:spacing w:after="0" w:line="240" w:lineRule="auto"/>
        <w:ind w:hanging="720"/>
        <w:rPr>
          <w:rFonts w:ascii="Courier New" w:hAnsi="Courier New" w:cs="Courier New"/>
          <w:b/>
          <w:sz w:val="24"/>
          <w:szCs w:val="24"/>
        </w:rPr>
      </w:pPr>
      <w:r w:rsidRPr="008327D0">
        <w:rPr>
          <w:rFonts w:ascii="Courier New" w:hAnsi="Courier New" w:cs="Courier New"/>
          <w:b/>
          <w:sz w:val="24"/>
          <w:szCs w:val="24"/>
        </w:rPr>
        <w:lastRenderedPageBreak/>
        <w:t xml:space="preserve">CAL. NO. 32,593 - BY:  COUNCILMEMBER MORENO </w:t>
      </w:r>
    </w:p>
    <w:p w:rsidR="001B34CE" w:rsidRPr="008327D0" w:rsidRDefault="001B34CE" w:rsidP="001B34CE">
      <w:pPr>
        <w:spacing w:after="0" w:line="240" w:lineRule="auto"/>
        <w:rPr>
          <w:rFonts w:ascii="Courier New" w:hAnsi="Courier New" w:cs="Courier New"/>
          <w:sz w:val="24"/>
          <w:szCs w:val="24"/>
        </w:rPr>
      </w:pPr>
    </w:p>
    <w:p w:rsidR="001B34CE" w:rsidRPr="008327D0" w:rsidRDefault="001B34CE" w:rsidP="001B34CE">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Brief:</w:t>
      </w:r>
    </w:p>
    <w:p w:rsidR="001B34CE" w:rsidRPr="008327D0" w:rsidRDefault="001B34CE" w:rsidP="001B34CE">
      <w:pPr>
        <w:spacing w:after="0" w:line="240" w:lineRule="auto"/>
        <w:ind w:left="720"/>
        <w:rPr>
          <w:rFonts w:ascii="Courier New" w:hAnsi="Courier New" w:cs="Courier New"/>
          <w:sz w:val="24"/>
          <w:szCs w:val="24"/>
        </w:rPr>
      </w:pPr>
      <w:r w:rsidRPr="008327D0">
        <w:rPr>
          <w:rFonts w:ascii="Courier New" w:hAnsi="Courier New" w:cs="Courier New"/>
          <w:sz w:val="24"/>
          <w:szCs w:val="24"/>
        </w:rPr>
        <w:t>An Ordinance to ordain Article IX of Chapter 158 of the Code of the City of New Orleans, relative to energy conservation, to require owners of nonresidential and multi-family buildings to measure and disclose energy efficiency performance; and to provide otherwise with respect thereto.</w:t>
      </w:r>
    </w:p>
    <w:p w:rsidR="001B34CE" w:rsidRDefault="001B34CE" w:rsidP="001B34CE">
      <w:pPr>
        <w:spacing w:after="0" w:line="240" w:lineRule="auto"/>
        <w:rPr>
          <w:rFonts w:ascii="Courier New" w:hAnsi="Courier New" w:cs="Courier New"/>
          <w:sz w:val="24"/>
          <w:szCs w:val="24"/>
        </w:rPr>
      </w:pPr>
    </w:p>
    <w:p w:rsidR="001B34CE" w:rsidRDefault="001B34CE" w:rsidP="00B9244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B34CE" w:rsidRPr="00872EF9" w:rsidRDefault="001B34CE" w:rsidP="00EA5905">
      <w:pPr>
        <w:spacing w:after="0" w:line="240" w:lineRule="auto"/>
        <w:ind w:left="720"/>
        <w:rPr>
          <w:rFonts w:ascii="Courier New" w:hAnsi="Courier New" w:cs="Courier New"/>
          <w:b/>
          <w:i/>
          <w:sz w:val="24"/>
          <w:szCs w:val="24"/>
        </w:rPr>
      </w:pPr>
      <w:r>
        <w:rPr>
          <w:rFonts w:ascii="Courier New" w:hAnsi="Courier New" w:cs="Courier New"/>
          <w:b/>
          <w:sz w:val="24"/>
          <w:szCs w:val="24"/>
        </w:rPr>
        <w:t>(</w:t>
      </w:r>
      <w:r>
        <w:rPr>
          <w:rFonts w:ascii="Courier New" w:hAnsi="Courier New" w:cs="Courier New"/>
          <w:b/>
          <w:i/>
          <w:sz w:val="24"/>
          <w:szCs w:val="24"/>
        </w:rPr>
        <w:t xml:space="preserve">Council Rule 34. Postponement:  7/12/19 – </w:t>
      </w:r>
      <w:r w:rsidRPr="00872EF9">
        <w:rPr>
          <w:rFonts w:ascii="Courier New" w:hAnsi="Courier New" w:cs="Courier New"/>
          <w:b/>
          <w:i/>
          <w:sz w:val="24"/>
          <w:szCs w:val="24"/>
        </w:rPr>
        <w:t xml:space="preserve">Postponement </w:t>
      </w:r>
    </w:p>
    <w:p w:rsidR="001B34CE" w:rsidRPr="00975F7D" w:rsidRDefault="00807690" w:rsidP="00D833EE">
      <w:pPr>
        <w:spacing w:after="0" w:line="240" w:lineRule="auto"/>
        <w:ind w:left="720"/>
        <w:rPr>
          <w:rFonts w:ascii="Courier New" w:hAnsi="Courier New" w:cs="Courier New"/>
          <w:b/>
          <w:i/>
          <w:sz w:val="24"/>
          <w:szCs w:val="24"/>
        </w:rPr>
      </w:pPr>
      <w:r>
        <w:rPr>
          <w:rFonts w:ascii="Courier New" w:hAnsi="Courier New" w:cs="Courier New"/>
          <w:b/>
          <w:i/>
          <w:sz w:val="24"/>
          <w:szCs w:val="24"/>
        </w:rPr>
        <w:t>continued until 10</w:t>
      </w:r>
      <w:r w:rsidR="001B34CE" w:rsidRPr="00872EF9">
        <w:rPr>
          <w:rFonts w:ascii="Courier New" w:hAnsi="Courier New" w:cs="Courier New"/>
          <w:b/>
          <w:i/>
          <w:sz w:val="24"/>
          <w:szCs w:val="24"/>
        </w:rPr>
        <w:t>/</w:t>
      </w:r>
      <w:r>
        <w:rPr>
          <w:rFonts w:ascii="Courier New" w:hAnsi="Courier New" w:cs="Courier New"/>
          <w:b/>
          <w:i/>
          <w:sz w:val="24"/>
          <w:szCs w:val="24"/>
        </w:rPr>
        <w:t>3</w:t>
      </w:r>
      <w:r w:rsidR="001B34CE" w:rsidRPr="00872EF9">
        <w:rPr>
          <w:rFonts w:ascii="Courier New" w:hAnsi="Courier New" w:cs="Courier New"/>
          <w:b/>
          <w:i/>
          <w:sz w:val="24"/>
          <w:szCs w:val="24"/>
        </w:rPr>
        <w:t>/19)</w:t>
      </w:r>
      <w:r w:rsidR="001B34CE">
        <w:rPr>
          <w:rFonts w:ascii="Courier New" w:hAnsi="Courier New" w:cs="Courier New"/>
          <w:b/>
          <w:i/>
          <w:sz w:val="24"/>
          <w:szCs w:val="24"/>
        </w:rPr>
        <w:t>.</w:t>
      </w:r>
    </w:p>
    <w:p w:rsidR="001B34CE" w:rsidRDefault="001B34CE" w:rsidP="001B34CE">
      <w:pPr>
        <w:spacing w:after="0" w:line="240" w:lineRule="auto"/>
        <w:rPr>
          <w:rFonts w:ascii="Courier New" w:hAnsi="Courier New" w:cs="Courier New"/>
          <w:b/>
          <w:sz w:val="24"/>
          <w:szCs w:val="24"/>
        </w:rPr>
      </w:pPr>
      <w:r>
        <w:rPr>
          <w:rFonts w:ascii="Courier New" w:hAnsi="Courier New" w:cs="Courier New"/>
          <w:b/>
          <w:sz w:val="24"/>
          <w:szCs w:val="24"/>
        </w:rPr>
        <w:tab/>
      </w:r>
    </w:p>
    <w:p w:rsidR="00BC098D" w:rsidRDefault="00BC098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6354AE" w:rsidRDefault="006354AE">
      <w:pPr>
        <w:spacing w:after="0" w:line="240" w:lineRule="auto"/>
        <w:rPr>
          <w:rFonts w:ascii="Courier New" w:hAnsi="Courier New" w:cs="Courier New"/>
          <w:b/>
          <w:sz w:val="24"/>
          <w:szCs w:val="24"/>
        </w:rPr>
      </w:pPr>
    </w:p>
    <w:p w:rsidR="00934D3D" w:rsidRDefault="00934D3D">
      <w:pPr>
        <w:spacing w:after="0" w:line="240" w:lineRule="auto"/>
        <w:rPr>
          <w:rFonts w:ascii="Courier New" w:hAnsi="Courier New" w:cs="Courier New"/>
          <w:b/>
          <w:sz w:val="24"/>
          <w:szCs w:val="24"/>
        </w:rPr>
      </w:pPr>
    </w:p>
    <w:p w:rsidR="001B34CE" w:rsidRDefault="001B34CE" w:rsidP="00396F32">
      <w:pPr>
        <w:pStyle w:val="ListParagraph"/>
        <w:numPr>
          <w:ilvl w:val="0"/>
          <w:numId w:val="44"/>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t xml:space="preserve">CAL. NO. 32,681 - BY:  COUNCILMEMBERS BROSSETT, GIARRUSSO, </w:t>
      </w:r>
    </w:p>
    <w:p w:rsidR="001B34CE" w:rsidRPr="001A603A" w:rsidRDefault="001B34CE" w:rsidP="001B34CE">
      <w:pPr>
        <w:pStyle w:val="ListParagraph"/>
        <w:spacing w:after="0" w:line="240" w:lineRule="auto"/>
        <w:ind w:left="0" w:firstLine="720"/>
        <w:rPr>
          <w:rFonts w:ascii="Courier New" w:hAnsi="Courier New" w:cs="Courier New"/>
          <w:b/>
          <w:sz w:val="24"/>
          <w:szCs w:val="24"/>
        </w:rPr>
      </w:pPr>
      <w:r w:rsidRPr="001A603A">
        <w:rPr>
          <w:rFonts w:ascii="Courier New" w:hAnsi="Courier New" w:cs="Courier New"/>
          <w:b/>
          <w:sz w:val="24"/>
          <w:szCs w:val="24"/>
        </w:rPr>
        <w:t>MORENO, NGUYEN, AND GISLESON PALMER (BY REQUEST)</w:t>
      </w:r>
    </w:p>
    <w:p w:rsidR="001B34CE" w:rsidRDefault="001B34CE" w:rsidP="001B34CE">
      <w:pPr>
        <w:spacing w:after="0" w:line="240" w:lineRule="auto"/>
        <w:rPr>
          <w:rFonts w:ascii="Courier New" w:hAnsi="Courier New" w:cs="Courier New"/>
          <w:sz w:val="24"/>
          <w:szCs w:val="24"/>
        </w:rPr>
      </w:pPr>
    </w:p>
    <w:p w:rsidR="001B34CE" w:rsidRPr="00F62C20" w:rsidRDefault="001B34CE" w:rsidP="001B34C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B34CE" w:rsidRPr="00F62C20" w:rsidRDefault="001B34CE" w:rsidP="001B34CE">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1B34CE" w:rsidRDefault="001B34CE" w:rsidP="001B34CE">
      <w:pPr>
        <w:spacing w:after="0" w:line="240" w:lineRule="auto"/>
        <w:rPr>
          <w:rFonts w:ascii="Courier New" w:hAnsi="Courier New" w:cs="Courier New"/>
          <w:sz w:val="24"/>
          <w:szCs w:val="24"/>
        </w:rPr>
      </w:pPr>
    </w:p>
    <w:p w:rsidR="001B34CE" w:rsidRPr="008327D0" w:rsidRDefault="001B34CE" w:rsidP="001B34CE">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B34CE" w:rsidRDefault="001B34CE" w:rsidP="00C670A4">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1B34CE" w:rsidRDefault="001B34CE" w:rsidP="00C670A4">
      <w:pPr>
        <w:spacing w:after="0" w:line="240" w:lineRule="auto"/>
        <w:ind w:left="720"/>
        <w:jc w:val="both"/>
        <w:rPr>
          <w:rFonts w:ascii="Courier New" w:hAnsi="Courier New" w:cs="Courier New"/>
          <w:b/>
          <w:sz w:val="24"/>
          <w:szCs w:val="24"/>
        </w:rPr>
      </w:pPr>
      <w:r>
        <w:rPr>
          <w:rFonts w:ascii="Courier New" w:hAnsi="Courier New" w:cs="Courier New"/>
          <w:b/>
          <w:i/>
          <w:sz w:val="24"/>
          <w:szCs w:val="24"/>
        </w:rPr>
        <w:t>(Referred to the Budget Committee).</w:t>
      </w:r>
    </w:p>
    <w:p w:rsidR="001B34CE" w:rsidRDefault="001B34CE" w:rsidP="00C670A4">
      <w:pPr>
        <w:spacing w:after="0" w:line="240" w:lineRule="auto"/>
        <w:ind w:left="720"/>
        <w:rPr>
          <w:rFonts w:ascii="Courier New" w:hAnsi="Courier New" w:cs="Courier New"/>
          <w:b/>
          <w:i/>
          <w:sz w:val="24"/>
          <w:szCs w:val="24"/>
        </w:rPr>
      </w:pPr>
      <w:r w:rsidRPr="00B85FE1">
        <w:rPr>
          <w:rFonts w:ascii="Courier New" w:hAnsi="Courier New" w:cs="Courier New"/>
          <w:b/>
          <w:i/>
          <w:sz w:val="24"/>
          <w:szCs w:val="24"/>
        </w:rPr>
        <w:t>(Council Rule 34.  Postponement: 10/4/19).</w:t>
      </w:r>
    </w:p>
    <w:p w:rsidR="001B34CE" w:rsidRPr="00A65C2C" w:rsidRDefault="001B34CE" w:rsidP="001B34CE">
      <w:pPr>
        <w:spacing w:after="0" w:line="240" w:lineRule="auto"/>
        <w:rPr>
          <w:rFonts w:ascii="Courier New" w:hAnsi="Courier New" w:cs="Courier New"/>
          <w:b/>
          <w:sz w:val="24"/>
          <w:szCs w:val="24"/>
        </w:rPr>
      </w:pPr>
      <w:r>
        <w:rPr>
          <w:rFonts w:ascii="Courier New" w:hAnsi="Courier New" w:cs="Courier New"/>
          <w:b/>
          <w:sz w:val="24"/>
          <w:szCs w:val="24"/>
        </w:rPr>
        <w:tab/>
      </w:r>
    </w:p>
    <w:p w:rsidR="001B34CE" w:rsidRDefault="001B34CE" w:rsidP="001B34CE">
      <w:pPr>
        <w:spacing w:after="0" w:line="240" w:lineRule="auto"/>
        <w:ind w:firstLine="630"/>
        <w:jc w:val="both"/>
        <w:rPr>
          <w:rFonts w:ascii="Courier New" w:hAnsi="Courier New" w:cs="Courier New"/>
          <w:b/>
          <w:sz w:val="24"/>
          <w:szCs w:val="24"/>
        </w:rPr>
      </w:pPr>
    </w:p>
    <w:p w:rsidR="006354AE" w:rsidRDefault="006354AE" w:rsidP="001B34CE">
      <w:pPr>
        <w:spacing w:after="0" w:line="240" w:lineRule="auto"/>
        <w:ind w:firstLine="630"/>
        <w:jc w:val="both"/>
        <w:rPr>
          <w:rFonts w:ascii="Courier New" w:hAnsi="Courier New" w:cs="Courier New"/>
          <w:b/>
          <w:sz w:val="24"/>
          <w:szCs w:val="24"/>
        </w:rPr>
      </w:pPr>
    </w:p>
    <w:p w:rsidR="006354AE" w:rsidRDefault="006354AE" w:rsidP="001B34CE">
      <w:pPr>
        <w:spacing w:after="0" w:line="240" w:lineRule="auto"/>
        <w:ind w:firstLine="630"/>
        <w:jc w:val="both"/>
        <w:rPr>
          <w:rFonts w:ascii="Courier New" w:hAnsi="Courier New" w:cs="Courier New"/>
          <w:b/>
          <w:sz w:val="24"/>
          <w:szCs w:val="24"/>
        </w:rPr>
      </w:pPr>
    </w:p>
    <w:p w:rsidR="006354AE" w:rsidRDefault="006354AE" w:rsidP="001B34CE">
      <w:pPr>
        <w:spacing w:after="0" w:line="240" w:lineRule="auto"/>
        <w:ind w:firstLine="630"/>
        <w:jc w:val="both"/>
        <w:rPr>
          <w:rFonts w:ascii="Courier New" w:hAnsi="Courier New" w:cs="Courier New"/>
          <w:b/>
          <w:sz w:val="24"/>
          <w:szCs w:val="24"/>
        </w:rPr>
      </w:pPr>
    </w:p>
    <w:p w:rsidR="006354AE" w:rsidRDefault="006354AE" w:rsidP="001B34CE">
      <w:pPr>
        <w:spacing w:after="0" w:line="240" w:lineRule="auto"/>
        <w:ind w:firstLine="630"/>
        <w:jc w:val="both"/>
        <w:rPr>
          <w:rFonts w:ascii="Courier New" w:hAnsi="Courier New" w:cs="Courier New"/>
          <w:b/>
          <w:sz w:val="24"/>
          <w:szCs w:val="24"/>
        </w:rPr>
      </w:pPr>
    </w:p>
    <w:p w:rsidR="006354AE" w:rsidRDefault="006354AE" w:rsidP="001B34CE">
      <w:pPr>
        <w:spacing w:after="0" w:line="240" w:lineRule="auto"/>
        <w:ind w:firstLine="630"/>
        <w:jc w:val="both"/>
        <w:rPr>
          <w:rFonts w:ascii="Courier New" w:hAnsi="Courier New" w:cs="Courier New"/>
          <w:b/>
          <w:sz w:val="24"/>
          <w:szCs w:val="24"/>
        </w:rPr>
      </w:pPr>
    </w:p>
    <w:p w:rsidR="00934D3D" w:rsidRDefault="00934D3D">
      <w:pPr>
        <w:spacing w:after="0" w:line="240" w:lineRule="auto"/>
        <w:rPr>
          <w:rFonts w:ascii="Courier New" w:hAnsi="Courier New" w:cs="Courier New"/>
          <w:b/>
          <w:sz w:val="24"/>
          <w:szCs w:val="24"/>
        </w:rPr>
      </w:pPr>
      <w:r>
        <w:rPr>
          <w:rFonts w:ascii="Courier New" w:hAnsi="Courier New" w:cs="Courier New"/>
          <w:b/>
          <w:sz w:val="24"/>
          <w:szCs w:val="24"/>
        </w:rPr>
        <w:br w:type="page"/>
      </w:r>
    </w:p>
    <w:p w:rsidR="001B34CE" w:rsidRPr="001A603A" w:rsidRDefault="001B34CE" w:rsidP="00396F32">
      <w:pPr>
        <w:pStyle w:val="ListParagraph"/>
        <w:numPr>
          <w:ilvl w:val="0"/>
          <w:numId w:val="44"/>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lastRenderedPageBreak/>
        <w:t>CAL. NO. 32,682 - BY:  COUNCILMEMBERS BROSSETT, GIARRUSSO, MORENO, NGUYEN AND GISLESON PALMER (BY REQUEST)</w:t>
      </w:r>
    </w:p>
    <w:p w:rsidR="001B34CE" w:rsidRDefault="001B34CE" w:rsidP="001B34CE">
      <w:pPr>
        <w:spacing w:after="0" w:line="240" w:lineRule="auto"/>
        <w:rPr>
          <w:rFonts w:ascii="Courier New" w:hAnsi="Courier New" w:cs="Courier New"/>
          <w:sz w:val="24"/>
          <w:szCs w:val="24"/>
        </w:rPr>
      </w:pPr>
    </w:p>
    <w:p w:rsidR="001B34CE" w:rsidRPr="00F62C20" w:rsidRDefault="001B34CE" w:rsidP="001B34C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B34CE" w:rsidRPr="00F62C20" w:rsidRDefault="001B34CE" w:rsidP="001B34CE">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1B34CE" w:rsidRDefault="001B34CE" w:rsidP="001B34CE">
      <w:pPr>
        <w:spacing w:after="0" w:line="240" w:lineRule="auto"/>
        <w:rPr>
          <w:rFonts w:ascii="Courier New" w:hAnsi="Courier New" w:cs="Courier New"/>
          <w:sz w:val="24"/>
          <w:szCs w:val="24"/>
        </w:rPr>
      </w:pPr>
    </w:p>
    <w:p w:rsidR="001B34CE" w:rsidRPr="008327D0" w:rsidRDefault="001B34CE" w:rsidP="001B34CE">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1B34CE" w:rsidRDefault="001B34CE" w:rsidP="00C670A4">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1B34CE" w:rsidRDefault="001B34CE" w:rsidP="00C670A4">
      <w:pPr>
        <w:spacing w:after="0" w:line="240" w:lineRule="auto"/>
        <w:ind w:left="720"/>
        <w:jc w:val="both"/>
        <w:rPr>
          <w:rFonts w:ascii="Courier New" w:hAnsi="Courier New" w:cs="Courier New"/>
          <w:b/>
          <w:i/>
          <w:sz w:val="24"/>
          <w:szCs w:val="24"/>
        </w:rPr>
      </w:pPr>
      <w:r>
        <w:rPr>
          <w:rFonts w:ascii="Courier New" w:hAnsi="Courier New" w:cs="Courier New"/>
          <w:b/>
          <w:i/>
          <w:sz w:val="24"/>
          <w:szCs w:val="24"/>
        </w:rPr>
        <w:t>(Referred to the Budget Committee).</w:t>
      </w:r>
    </w:p>
    <w:p w:rsidR="001B34CE" w:rsidRPr="00B85FE1" w:rsidRDefault="001B34CE" w:rsidP="00C670A4">
      <w:pPr>
        <w:spacing w:after="0" w:line="240" w:lineRule="auto"/>
        <w:ind w:left="720"/>
        <w:rPr>
          <w:rFonts w:ascii="Courier New" w:hAnsi="Courier New" w:cs="Courier New"/>
          <w:i/>
          <w:sz w:val="24"/>
          <w:szCs w:val="24"/>
        </w:rPr>
      </w:pPr>
      <w:r w:rsidRPr="00B85FE1">
        <w:rPr>
          <w:rFonts w:ascii="Courier New" w:hAnsi="Courier New" w:cs="Courier New"/>
          <w:b/>
          <w:i/>
          <w:sz w:val="24"/>
          <w:szCs w:val="24"/>
        </w:rPr>
        <w:t>(Council Rule 34.  Postponement: 10/4/19).</w:t>
      </w:r>
    </w:p>
    <w:p w:rsidR="001B34CE" w:rsidRDefault="001B34CE" w:rsidP="00934D3D">
      <w:pPr>
        <w:spacing w:after="0" w:line="240" w:lineRule="auto"/>
        <w:ind w:left="720"/>
        <w:rPr>
          <w:rFonts w:ascii="Courier New" w:hAnsi="Courier New" w:cs="Courier New"/>
          <w:b/>
          <w:sz w:val="24"/>
          <w:szCs w:val="24"/>
        </w:rPr>
      </w:pPr>
    </w:p>
    <w:p w:rsidR="001B34CE" w:rsidRDefault="001B34CE" w:rsidP="001B34CE">
      <w:pPr>
        <w:pStyle w:val="ListParagraph"/>
        <w:spacing w:after="0" w:line="240" w:lineRule="auto"/>
        <w:ind w:left="0"/>
        <w:outlineLvl w:val="0"/>
        <w:rPr>
          <w:rFonts w:ascii="Courier New" w:hAnsi="Courier New" w:cs="Courier New"/>
          <w:b/>
          <w:sz w:val="24"/>
          <w:szCs w:val="24"/>
        </w:rPr>
      </w:pPr>
    </w:p>
    <w:p w:rsidR="001B34CE" w:rsidRDefault="001B34CE" w:rsidP="001B34CE">
      <w:pPr>
        <w:pStyle w:val="ListParagraph"/>
        <w:spacing w:after="0" w:line="240" w:lineRule="auto"/>
        <w:ind w:left="0"/>
        <w:outlineLvl w:val="0"/>
        <w:rPr>
          <w:rFonts w:ascii="Courier New" w:hAnsi="Courier New" w:cs="Courier New"/>
          <w:b/>
          <w:sz w:val="24"/>
          <w:szCs w:val="24"/>
        </w:rPr>
      </w:pPr>
    </w:p>
    <w:p w:rsidR="00934D3D" w:rsidRDefault="00934D3D" w:rsidP="001B34CE">
      <w:pPr>
        <w:pStyle w:val="ListParagraph"/>
        <w:spacing w:after="0" w:line="240" w:lineRule="auto"/>
        <w:ind w:left="0"/>
        <w:outlineLvl w:val="0"/>
        <w:rPr>
          <w:rFonts w:ascii="Courier New" w:hAnsi="Courier New" w:cs="Courier New"/>
          <w:b/>
          <w:sz w:val="24"/>
          <w:szCs w:val="24"/>
        </w:rPr>
      </w:pPr>
    </w:p>
    <w:p w:rsidR="00934D3D" w:rsidRDefault="00934D3D" w:rsidP="001B34CE">
      <w:pPr>
        <w:pStyle w:val="ListParagraph"/>
        <w:spacing w:after="0" w:line="240" w:lineRule="auto"/>
        <w:ind w:left="0"/>
        <w:outlineLvl w:val="0"/>
        <w:rPr>
          <w:rFonts w:ascii="Courier New" w:hAnsi="Courier New" w:cs="Courier New"/>
          <w:b/>
          <w:sz w:val="24"/>
          <w:szCs w:val="24"/>
        </w:rPr>
      </w:pPr>
    </w:p>
    <w:p w:rsidR="00934D3D" w:rsidRDefault="00934D3D" w:rsidP="001B34CE">
      <w:pPr>
        <w:pStyle w:val="ListParagraph"/>
        <w:spacing w:after="0" w:line="240" w:lineRule="auto"/>
        <w:ind w:left="0"/>
        <w:outlineLvl w:val="0"/>
        <w:rPr>
          <w:rFonts w:ascii="Courier New" w:hAnsi="Courier New" w:cs="Courier New"/>
          <w:b/>
          <w:sz w:val="24"/>
          <w:szCs w:val="24"/>
        </w:rPr>
      </w:pPr>
    </w:p>
    <w:p w:rsidR="001B34CE" w:rsidRDefault="001B34CE" w:rsidP="00396F32">
      <w:pPr>
        <w:pStyle w:val="ListParagraph"/>
        <w:numPr>
          <w:ilvl w:val="0"/>
          <w:numId w:val="44"/>
        </w:numPr>
        <w:spacing w:after="0" w:line="240" w:lineRule="auto"/>
        <w:ind w:hanging="720"/>
        <w:outlineLvl w:val="0"/>
        <w:rPr>
          <w:rFonts w:ascii="Courier New" w:hAnsi="Courier New" w:cs="Courier New"/>
          <w:b/>
          <w:sz w:val="24"/>
          <w:szCs w:val="24"/>
        </w:rPr>
      </w:pPr>
      <w:r w:rsidRPr="003611D8">
        <w:rPr>
          <w:rFonts w:ascii="Courier New" w:hAnsi="Courier New" w:cs="Courier New"/>
          <w:b/>
          <w:sz w:val="24"/>
          <w:szCs w:val="24"/>
        </w:rPr>
        <w:t xml:space="preserve">CAL. NO. 32,693 - BY:  COUNCILMEMBERS GISLESON PALMER AND </w:t>
      </w:r>
    </w:p>
    <w:p w:rsidR="001B34CE" w:rsidRPr="003611D8" w:rsidRDefault="001B34CE" w:rsidP="001B34CE">
      <w:pPr>
        <w:pStyle w:val="ListParagraph"/>
        <w:spacing w:after="0" w:line="240" w:lineRule="auto"/>
        <w:ind w:left="0" w:firstLine="720"/>
        <w:outlineLvl w:val="0"/>
        <w:rPr>
          <w:rFonts w:ascii="Courier New" w:hAnsi="Courier New" w:cs="Courier New"/>
          <w:b/>
          <w:sz w:val="24"/>
          <w:szCs w:val="24"/>
        </w:rPr>
      </w:pPr>
      <w:r w:rsidRPr="003611D8">
        <w:rPr>
          <w:rFonts w:ascii="Courier New" w:hAnsi="Courier New" w:cs="Courier New"/>
          <w:b/>
          <w:sz w:val="24"/>
          <w:szCs w:val="24"/>
        </w:rPr>
        <w:t xml:space="preserve">NGUYEN </w:t>
      </w:r>
    </w:p>
    <w:p w:rsidR="001B34CE" w:rsidRDefault="001B34CE" w:rsidP="001B34CE">
      <w:pPr>
        <w:spacing w:after="0" w:line="240" w:lineRule="auto"/>
        <w:outlineLvl w:val="0"/>
        <w:rPr>
          <w:rFonts w:ascii="Courier New" w:hAnsi="Courier New" w:cs="Courier New"/>
          <w:b/>
          <w:sz w:val="24"/>
          <w:szCs w:val="24"/>
        </w:rPr>
      </w:pPr>
    </w:p>
    <w:p w:rsidR="001B34CE" w:rsidRPr="00884B58" w:rsidRDefault="001B34CE" w:rsidP="001B34CE">
      <w:pPr>
        <w:spacing w:after="0" w:line="240" w:lineRule="auto"/>
        <w:ind w:left="720"/>
        <w:outlineLvl w:val="0"/>
        <w:rPr>
          <w:rFonts w:ascii="Courier New" w:hAnsi="Courier New" w:cs="Courier New"/>
          <w:b/>
          <w:sz w:val="24"/>
          <w:szCs w:val="24"/>
        </w:rPr>
      </w:pPr>
      <w:r>
        <w:rPr>
          <w:rFonts w:ascii="Courier New" w:hAnsi="Courier New" w:cs="Courier New"/>
          <w:b/>
          <w:sz w:val="24"/>
          <w:szCs w:val="24"/>
        </w:rPr>
        <w:t>Brief:</w:t>
      </w:r>
    </w:p>
    <w:p w:rsidR="001B34CE" w:rsidRDefault="001B34CE" w:rsidP="001B34CE">
      <w:pPr>
        <w:spacing w:after="0" w:line="240" w:lineRule="auto"/>
        <w:ind w:left="720"/>
        <w:rPr>
          <w:rFonts w:ascii="Courier New" w:hAnsi="Courier New" w:cs="Courier New"/>
          <w:sz w:val="24"/>
          <w:szCs w:val="24"/>
        </w:rPr>
      </w:pPr>
      <w:r w:rsidRPr="00884B58">
        <w:rPr>
          <w:rFonts w:ascii="Courier New" w:hAnsi="Courier New" w:cs="Courier New"/>
          <w:sz w:val="24"/>
          <w:szCs w:val="24"/>
        </w:rPr>
        <w:t>An Ordinance</w:t>
      </w:r>
      <w:r w:rsidRPr="00884B58">
        <w:rPr>
          <w:rFonts w:ascii="Courier New" w:hAnsi="Courier New" w:cs="Courier New"/>
          <w:b/>
          <w:sz w:val="24"/>
          <w:szCs w:val="24"/>
        </w:rPr>
        <w:t xml:space="preserve"> </w:t>
      </w:r>
      <w:r w:rsidRPr="00884B58">
        <w:rPr>
          <w:rFonts w:ascii="Courier New" w:hAnsi="Courier New" w:cs="Courier New"/>
          <w:sz w:val="24"/>
          <w:szCs w:val="24"/>
        </w:rPr>
        <w:t>to amend and reordain Sections 10-1, 10-4, 10-5, 10-6, 10-11, 10-12, 10-46, 10-50, 10-53, 10-78, 10-101, 10-123, 10-124, 10-125, 10-128, 10-131, 10-136, 10-157, 10-160, 10-161, 10-236, 10-237, 10-238, 10-261, 10-262, 10-263, 10-286, 10-401, 10-403, 10-429, and 10-430 of the Code of the City of New Orleans, to create, clarify, and augment regulations pursuant to the City’s police powers regarding the application and issuance of alcoholic beverage permits, enforcement and applicable penalties for alcoholic beverage outlets, ensuring consistency with the Comprehensive Zoning; to reserve certain provisions; and to provide otherwise with respect thereto.</w:t>
      </w:r>
    </w:p>
    <w:p w:rsidR="001B34CE" w:rsidRDefault="001B34CE" w:rsidP="001B34CE">
      <w:pPr>
        <w:spacing w:after="0" w:line="240" w:lineRule="auto"/>
        <w:ind w:left="720"/>
        <w:rPr>
          <w:rFonts w:ascii="Courier New" w:hAnsi="Courier New" w:cs="Courier New"/>
          <w:sz w:val="24"/>
          <w:szCs w:val="24"/>
        </w:rPr>
      </w:pPr>
    </w:p>
    <w:p w:rsidR="001B34CE" w:rsidRPr="00C11F85" w:rsidRDefault="001B34CE" w:rsidP="00BC098D">
      <w:pPr>
        <w:spacing w:after="0" w:line="240" w:lineRule="auto"/>
        <w:ind w:left="720"/>
        <w:rPr>
          <w:rFonts w:ascii="Courier New" w:hAnsi="Courier New" w:cs="Courier New"/>
          <w:b/>
          <w:sz w:val="24"/>
          <w:szCs w:val="24"/>
        </w:rPr>
      </w:pPr>
      <w:r w:rsidRPr="00C11F85">
        <w:rPr>
          <w:rFonts w:ascii="Courier New" w:hAnsi="Courier New" w:cs="Courier New"/>
          <w:b/>
          <w:sz w:val="24"/>
          <w:szCs w:val="24"/>
        </w:rPr>
        <w:t>Annotation:</w:t>
      </w:r>
    </w:p>
    <w:p w:rsidR="001B34CE" w:rsidRDefault="001B34CE" w:rsidP="00BC098D">
      <w:pPr>
        <w:spacing w:after="0" w:line="240" w:lineRule="auto"/>
        <w:ind w:left="720"/>
        <w:rPr>
          <w:rFonts w:ascii="Courier New" w:hAnsi="Courier New" w:cs="Courier New"/>
          <w:b/>
          <w:sz w:val="24"/>
          <w:szCs w:val="24"/>
        </w:rPr>
      </w:pPr>
      <w:r w:rsidRPr="00C11F85">
        <w:rPr>
          <w:rFonts w:ascii="Courier New" w:hAnsi="Courier New" w:cs="Courier New"/>
          <w:b/>
          <w:i/>
          <w:sz w:val="24"/>
          <w:szCs w:val="24"/>
        </w:rPr>
        <w:t>(Council Rule 34.  Postponement: 10/4/19).</w:t>
      </w:r>
    </w:p>
    <w:p w:rsidR="001B34CE" w:rsidRDefault="001B34CE" w:rsidP="00BC098D">
      <w:pPr>
        <w:spacing w:after="0" w:line="240" w:lineRule="auto"/>
        <w:ind w:left="720"/>
        <w:rPr>
          <w:rFonts w:ascii="Courier New" w:hAnsi="Courier New" w:cs="Courier New"/>
          <w:b/>
          <w:sz w:val="24"/>
          <w:szCs w:val="24"/>
        </w:rPr>
      </w:pPr>
    </w:p>
    <w:p w:rsidR="001B34CE" w:rsidRDefault="001B34CE" w:rsidP="001B34CE">
      <w:pPr>
        <w:spacing w:after="0" w:line="240" w:lineRule="auto"/>
        <w:ind w:left="720"/>
        <w:rPr>
          <w:rFonts w:ascii="Courier New" w:hAnsi="Courier New" w:cs="Courier New"/>
          <w:b/>
          <w:sz w:val="24"/>
          <w:szCs w:val="24"/>
        </w:rPr>
      </w:pPr>
    </w:p>
    <w:p w:rsidR="006354AE" w:rsidRDefault="006354AE" w:rsidP="001B34CE">
      <w:pPr>
        <w:spacing w:after="0" w:line="240" w:lineRule="auto"/>
        <w:ind w:left="720"/>
        <w:rPr>
          <w:rFonts w:ascii="Courier New" w:hAnsi="Courier New" w:cs="Courier New"/>
          <w:b/>
          <w:sz w:val="24"/>
          <w:szCs w:val="24"/>
        </w:rPr>
      </w:pPr>
    </w:p>
    <w:p w:rsidR="006354AE" w:rsidRDefault="006354AE" w:rsidP="001B34CE">
      <w:pPr>
        <w:spacing w:after="0" w:line="240" w:lineRule="auto"/>
        <w:ind w:left="720"/>
        <w:rPr>
          <w:rFonts w:ascii="Courier New" w:hAnsi="Courier New" w:cs="Courier New"/>
          <w:b/>
          <w:sz w:val="24"/>
          <w:szCs w:val="24"/>
        </w:rPr>
      </w:pPr>
    </w:p>
    <w:p w:rsidR="006354AE" w:rsidRDefault="006354AE" w:rsidP="001B34CE">
      <w:pPr>
        <w:spacing w:after="0" w:line="240" w:lineRule="auto"/>
        <w:ind w:left="720"/>
        <w:rPr>
          <w:rFonts w:ascii="Courier New" w:hAnsi="Courier New" w:cs="Courier New"/>
          <w:b/>
          <w:sz w:val="24"/>
          <w:szCs w:val="24"/>
        </w:rPr>
      </w:pPr>
    </w:p>
    <w:p w:rsidR="001B34CE" w:rsidRPr="00E55D8E" w:rsidRDefault="001B34CE" w:rsidP="00396F32">
      <w:pPr>
        <w:pStyle w:val="ListParagraph"/>
        <w:numPr>
          <w:ilvl w:val="0"/>
          <w:numId w:val="44"/>
        </w:numPr>
        <w:spacing w:after="0" w:line="240" w:lineRule="auto"/>
        <w:ind w:hanging="720"/>
        <w:rPr>
          <w:rFonts w:ascii="Courier New" w:hAnsi="Courier New" w:cs="Courier New"/>
          <w:b/>
          <w:sz w:val="24"/>
          <w:szCs w:val="24"/>
        </w:rPr>
      </w:pPr>
      <w:r w:rsidRPr="00E55D8E">
        <w:rPr>
          <w:rFonts w:ascii="Courier New" w:hAnsi="Courier New" w:cs="Courier New"/>
          <w:b/>
          <w:sz w:val="24"/>
          <w:szCs w:val="24"/>
        </w:rPr>
        <w:lastRenderedPageBreak/>
        <w:t>CAL. NO. 32,702 - BY:  COUNCILMEMBER BANKS (BY REQUEST)</w:t>
      </w:r>
    </w:p>
    <w:p w:rsidR="001B34CE" w:rsidRPr="00E55D8E" w:rsidRDefault="001B34CE" w:rsidP="001B34CE">
      <w:pPr>
        <w:spacing w:after="0" w:line="240" w:lineRule="auto"/>
        <w:rPr>
          <w:rFonts w:ascii="Courier New" w:hAnsi="Courier New" w:cs="Courier New"/>
          <w:b/>
          <w:sz w:val="24"/>
          <w:szCs w:val="24"/>
        </w:rPr>
      </w:pPr>
    </w:p>
    <w:p w:rsidR="001B34CE" w:rsidRPr="00E55D8E" w:rsidRDefault="001B34CE" w:rsidP="001B34CE">
      <w:pPr>
        <w:spacing w:after="0" w:line="240" w:lineRule="auto"/>
        <w:ind w:firstLine="720"/>
        <w:rPr>
          <w:rFonts w:ascii="Courier New" w:hAnsi="Courier New" w:cs="Courier New"/>
          <w:b/>
          <w:sz w:val="24"/>
          <w:szCs w:val="24"/>
        </w:rPr>
      </w:pPr>
      <w:r w:rsidRPr="00E55D8E">
        <w:rPr>
          <w:rFonts w:ascii="Courier New" w:hAnsi="Courier New" w:cs="Courier New"/>
          <w:b/>
          <w:sz w:val="24"/>
          <w:szCs w:val="24"/>
        </w:rPr>
        <w:t>Brief:</w:t>
      </w:r>
    </w:p>
    <w:p w:rsidR="001B34CE" w:rsidRPr="00D73472" w:rsidRDefault="001B34CE" w:rsidP="001B34CE">
      <w:pPr>
        <w:spacing w:after="0" w:line="240" w:lineRule="auto"/>
        <w:ind w:left="720"/>
        <w:rPr>
          <w:rFonts w:ascii="Courier New" w:hAnsi="Courier New" w:cs="Courier New"/>
          <w:sz w:val="24"/>
          <w:szCs w:val="24"/>
        </w:rPr>
      </w:pPr>
      <w:r w:rsidRPr="00D73472">
        <w:rPr>
          <w:rFonts w:ascii="Courier New" w:hAnsi="Courier New" w:cs="Courier New"/>
          <w:sz w:val="24"/>
          <w:szCs w:val="24"/>
        </w:rPr>
        <w:t xml:space="preserve">An Ordinance to authorize the City of New Orleans to enter into a contract of lease with </w:t>
      </w:r>
      <w:r w:rsidRPr="00E55D8E">
        <w:rPr>
          <w:rFonts w:ascii="Courier New" w:hAnsi="Courier New" w:cs="Courier New"/>
          <w:b/>
          <w:sz w:val="24"/>
          <w:szCs w:val="24"/>
        </w:rPr>
        <w:t>JESUIT HIGH SCHOOL OF NEW ORLEANS (“JESUIT HIGH SCHOOL”)</w:t>
      </w:r>
      <w:r w:rsidRPr="00D73472">
        <w:rPr>
          <w:rFonts w:ascii="Courier New" w:hAnsi="Courier New" w:cs="Courier New"/>
          <w:sz w:val="24"/>
          <w:szCs w:val="24"/>
        </w:rPr>
        <w:t xml:space="preserve"> for a volume of airspace over Banks Street Right of Way between Squares 780 and 781, located in the First Municipal District, for </w:t>
      </w:r>
      <w:r w:rsidRPr="00D73472">
        <w:rPr>
          <w:rFonts w:ascii="Courier New" w:hAnsi="Courier New" w:cs="Courier New"/>
          <w:sz w:val="24"/>
          <w:szCs w:val="24"/>
        </w:rPr>
        <w:fldChar w:fldCharType="begin"/>
      </w:r>
      <w:r w:rsidRPr="00D73472">
        <w:rPr>
          <w:rFonts w:ascii="Courier New" w:hAnsi="Courier New" w:cs="Courier New"/>
          <w:sz w:val="24"/>
          <w:szCs w:val="24"/>
        </w:rPr>
        <w:instrText xml:space="preserve"> SEQ CHAPTER \h \r 1</w:instrText>
      </w:r>
      <w:r w:rsidRPr="00D73472">
        <w:rPr>
          <w:rFonts w:ascii="Courier New" w:hAnsi="Courier New" w:cs="Courier New"/>
          <w:sz w:val="24"/>
          <w:szCs w:val="24"/>
        </w:rPr>
        <w:fldChar w:fldCharType="end"/>
      </w:r>
      <w:r w:rsidRPr="00D73472">
        <w:rPr>
          <w:rFonts w:ascii="Courier New" w:hAnsi="Courier New" w:cs="Courier New"/>
          <w:sz w:val="24"/>
          <w:szCs w:val="24"/>
        </w:rPr>
        <w:t>an initial period of fifty (50) years, with four (4) consecutive renewal options of ten (10) years each, to fix the annual rent and terms of said lease of airspace; to fix the terms for said lease of airspace to be used to construct and maintain an overhead pedestrian bridge crossing; to declare that such airspace to be leased is not needed for public purposes; and to set forth the reasons for said lease of airspace, which is attached and shall be part of this ordinance; and otherwise to provide with respect thereto.</w:t>
      </w:r>
    </w:p>
    <w:p w:rsidR="001B34CE" w:rsidRPr="00D73472" w:rsidRDefault="001B34CE" w:rsidP="001B34CE">
      <w:pPr>
        <w:spacing w:after="0" w:line="240" w:lineRule="auto"/>
        <w:rPr>
          <w:rFonts w:ascii="Courier New" w:hAnsi="Courier New" w:cs="Courier New"/>
          <w:sz w:val="24"/>
          <w:szCs w:val="24"/>
        </w:rPr>
      </w:pPr>
    </w:p>
    <w:p w:rsidR="001B34CE" w:rsidRPr="00E55D8E" w:rsidRDefault="001B34CE" w:rsidP="00BC098D">
      <w:pPr>
        <w:spacing w:after="0" w:line="240" w:lineRule="auto"/>
        <w:ind w:left="720"/>
        <w:rPr>
          <w:rFonts w:ascii="Courier New" w:hAnsi="Courier New" w:cs="Courier New"/>
          <w:b/>
          <w:sz w:val="24"/>
          <w:szCs w:val="24"/>
        </w:rPr>
      </w:pPr>
      <w:r w:rsidRPr="00E55D8E">
        <w:rPr>
          <w:rFonts w:ascii="Courier New" w:hAnsi="Courier New" w:cs="Courier New"/>
          <w:b/>
          <w:sz w:val="24"/>
          <w:szCs w:val="24"/>
        </w:rPr>
        <w:t>Annotation:</w:t>
      </w:r>
    </w:p>
    <w:p w:rsidR="001B34CE" w:rsidRDefault="001B34CE" w:rsidP="00BC098D">
      <w:pPr>
        <w:spacing w:after="0" w:line="240" w:lineRule="auto"/>
        <w:ind w:left="720"/>
        <w:rPr>
          <w:rFonts w:ascii="Courier New" w:hAnsi="Courier New" w:cs="Courier New"/>
          <w:b/>
          <w:sz w:val="24"/>
          <w:szCs w:val="24"/>
        </w:rPr>
      </w:pPr>
      <w:r w:rsidRPr="00383E12">
        <w:rPr>
          <w:rFonts w:ascii="Courier New" w:hAnsi="Courier New" w:cs="Courier New"/>
          <w:b/>
          <w:i/>
          <w:sz w:val="24"/>
          <w:szCs w:val="24"/>
        </w:rPr>
        <w:t>(Council Rule 34.  Postponement:  10/18/19).</w:t>
      </w:r>
    </w:p>
    <w:p w:rsidR="001B34CE" w:rsidRDefault="001B34CE" w:rsidP="001B34CE">
      <w:pPr>
        <w:spacing w:after="0" w:line="240" w:lineRule="auto"/>
        <w:rPr>
          <w:rFonts w:ascii="Courier New" w:hAnsi="Courier New" w:cs="Courier New"/>
          <w:b/>
          <w:sz w:val="24"/>
          <w:szCs w:val="24"/>
        </w:rPr>
      </w:pPr>
      <w:r>
        <w:rPr>
          <w:rFonts w:ascii="Courier New" w:hAnsi="Courier New" w:cs="Courier New"/>
          <w:b/>
          <w:sz w:val="24"/>
          <w:szCs w:val="24"/>
        </w:rPr>
        <w:tab/>
      </w:r>
    </w:p>
    <w:p w:rsidR="00934D3D" w:rsidRDefault="00934D3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934D3D" w:rsidRDefault="00934D3D" w:rsidP="001B34CE">
      <w:pPr>
        <w:spacing w:after="0" w:line="240" w:lineRule="auto"/>
        <w:rPr>
          <w:rFonts w:ascii="Courier New" w:hAnsi="Courier New" w:cs="Courier New"/>
          <w:b/>
          <w:sz w:val="24"/>
          <w:szCs w:val="24"/>
        </w:rPr>
      </w:pPr>
    </w:p>
    <w:p w:rsidR="008F695A" w:rsidRDefault="008F695A" w:rsidP="00396F32">
      <w:pPr>
        <w:pStyle w:val="ListParagraph"/>
        <w:numPr>
          <w:ilvl w:val="0"/>
          <w:numId w:val="44"/>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CAL. NO. 32,724 - BY:  COUNCILMEMBER BROSSETT </w:t>
      </w:r>
    </w:p>
    <w:p w:rsidR="008F695A" w:rsidRDefault="008F695A" w:rsidP="008F695A">
      <w:pPr>
        <w:spacing w:after="0" w:line="240" w:lineRule="auto"/>
        <w:rPr>
          <w:rFonts w:ascii="Courier New" w:hAnsi="Courier New" w:cs="Courier New"/>
          <w:sz w:val="24"/>
          <w:szCs w:val="24"/>
        </w:rPr>
      </w:pPr>
    </w:p>
    <w:p w:rsidR="008F695A" w:rsidRDefault="008F695A" w:rsidP="008F695A">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8F695A" w:rsidRDefault="008F695A" w:rsidP="008F695A">
      <w:pPr>
        <w:spacing w:after="0" w:line="240" w:lineRule="auto"/>
        <w:ind w:left="720"/>
        <w:rPr>
          <w:rFonts w:ascii="Courier New" w:hAnsi="Courier New" w:cs="Courier New"/>
          <w:sz w:val="24"/>
          <w:szCs w:val="24"/>
        </w:rPr>
      </w:pPr>
      <w:r>
        <w:rPr>
          <w:rFonts w:ascii="Courier New" w:hAnsi="Courier New" w:cs="Courier New"/>
          <w:sz w:val="24"/>
          <w:szCs w:val="24"/>
        </w:rPr>
        <w:t>An Ordinance to amend and reordain Section 70-498 of the Code of the City of New Orleans; relative to HireNola and definition relative thereto, to amend the definition of “covered project” to clarify applicability parameters; and otherwise to provide with respect thereto.</w:t>
      </w:r>
    </w:p>
    <w:p w:rsidR="008F695A" w:rsidRDefault="008F695A" w:rsidP="008F695A">
      <w:pPr>
        <w:spacing w:after="0" w:line="240" w:lineRule="auto"/>
        <w:rPr>
          <w:rFonts w:ascii="Courier New" w:hAnsi="Courier New" w:cs="Courier New"/>
          <w:sz w:val="24"/>
          <w:szCs w:val="24"/>
        </w:rPr>
      </w:pPr>
    </w:p>
    <w:p w:rsidR="008F695A" w:rsidRDefault="008F695A" w:rsidP="00BC098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F695A" w:rsidRDefault="008F695A" w:rsidP="00BC098D">
      <w:pPr>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11/22/19).</w:t>
      </w:r>
    </w:p>
    <w:p w:rsidR="008F695A" w:rsidRDefault="008F695A" w:rsidP="00BC098D">
      <w:pPr>
        <w:spacing w:after="0" w:line="240" w:lineRule="auto"/>
        <w:ind w:left="720"/>
        <w:rPr>
          <w:rFonts w:ascii="Courier New" w:hAnsi="Courier New" w:cs="Courier New"/>
          <w:b/>
          <w:sz w:val="24"/>
          <w:szCs w:val="24"/>
        </w:rPr>
      </w:pPr>
      <w:r>
        <w:rPr>
          <w:rFonts w:ascii="Courier New" w:hAnsi="Courier New" w:cs="Courier New"/>
          <w:b/>
          <w:i/>
          <w:sz w:val="24"/>
          <w:szCs w:val="24"/>
        </w:rPr>
        <w:t>(Referred to the Economic Development Committee).</w:t>
      </w:r>
    </w:p>
    <w:p w:rsidR="008F695A" w:rsidRDefault="008F695A" w:rsidP="00BC098D">
      <w:pPr>
        <w:spacing w:after="0" w:line="240" w:lineRule="auto"/>
        <w:ind w:left="720"/>
        <w:rPr>
          <w:rFonts w:ascii="Courier New" w:hAnsi="Courier New" w:cs="Courier New"/>
          <w:b/>
          <w:sz w:val="24"/>
          <w:szCs w:val="24"/>
        </w:rPr>
      </w:pPr>
      <w:r>
        <w:rPr>
          <w:rFonts w:ascii="Courier New" w:hAnsi="Courier New" w:cs="Courier New"/>
          <w:b/>
          <w:i/>
          <w:sz w:val="24"/>
          <w:szCs w:val="24"/>
        </w:rPr>
        <w:t>(Economic Development Committee recommended approval, and deferred to October 3, 2019 full Council meeting on the Regular Agenda).</w:t>
      </w:r>
    </w:p>
    <w:p w:rsidR="008F695A" w:rsidRDefault="008F695A"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6354AE" w:rsidRDefault="006354AE" w:rsidP="008F695A">
      <w:pPr>
        <w:spacing w:after="0" w:line="240" w:lineRule="auto"/>
        <w:ind w:left="630"/>
        <w:rPr>
          <w:rFonts w:ascii="Courier New" w:hAnsi="Courier New" w:cs="Courier New"/>
          <w:b/>
          <w:sz w:val="24"/>
          <w:szCs w:val="24"/>
        </w:rPr>
      </w:pPr>
    </w:p>
    <w:p w:rsidR="001B34CE" w:rsidRPr="00701327" w:rsidRDefault="001B34CE" w:rsidP="00396F32">
      <w:pPr>
        <w:pStyle w:val="ListParagraph"/>
        <w:numPr>
          <w:ilvl w:val="0"/>
          <w:numId w:val="44"/>
        </w:numPr>
        <w:spacing w:after="0" w:line="240" w:lineRule="auto"/>
        <w:ind w:hanging="720"/>
        <w:rPr>
          <w:rFonts w:ascii="Courier New" w:hAnsi="Courier New" w:cs="Courier New"/>
          <w:b/>
          <w:sz w:val="24"/>
          <w:szCs w:val="24"/>
        </w:rPr>
      </w:pPr>
      <w:r w:rsidRPr="00701327">
        <w:rPr>
          <w:rFonts w:ascii="Courier New" w:hAnsi="Courier New" w:cs="Courier New"/>
          <w:b/>
          <w:sz w:val="24"/>
          <w:szCs w:val="24"/>
        </w:rPr>
        <w:lastRenderedPageBreak/>
        <w:t xml:space="preserve">CAL. NO. 32,725 - BY:  COUNCILMEMBER BROSSETT </w:t>
      </w:r>
    </w:p>
    <w:p w:rsidR="001B34CE" w:rsidRDefault="001B34CE" w:rsidP="001B34CE">
      <w:pPr>
        <w:spacing w:after="0" w:line="240" w:lineRule="auto"/>
        <w:rPr>
          <w:rFonts w:ascii="Courier New" w:hAnsi="Courier New" w:cs="Courier New"/>
          <w:sz w:val="24"/>
          <w:szCs w:val="24"/>
        </w:rPr>
      </w:pPr>
    </w:p>
    <w:p w:rsidR="001B34CE" w:rsidRPr="00BF3C9E" w:rsidRDefault="001B34CE" w:rsidP="001B34C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1B34CE" w:rsidRDefault="001B34CE" w:rsidP="001B34CE">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ordain Section 2-8.1 of the Code of the City of New Orleans, relative to City contracts, to require a provision in all City contracts that if City funds are awarded to a third party, and that third party fails to fulfill its contractual obligations, that reimbursement or disgorgement of funds to the City is required; and to provide otherwise with respect thereto.</w:t>
      </w:r>
    </w:p>
    <w:p w:rsidR="001B34CE" w:rsidRDefault="001B34CE" w:rsidP="001B34CE">
      <w:pPr>
        <w:spacing w:after="0" w:line="240" w:lineRule="auto"/>
        <w:rPr>
          <w:rFonts w:ascii="Courier New" w:hAnsi="Courier New" w:cs="Courier New"/>
          <w:sz w:val="24"/>
          <w:szCs w:val="24"/>
        </w:rPr>
      </w:pPr>
    </w:p>
    <w:p w:rsidR="001B34CE" w:rsidRPr="00BA6122" w:rsidRDefault="001B34CE" w:rsidP="00BC098D">
      <w:pPr>
        <w:spacing w:after="0" w:line="240" w:lineRule="auto"/>
        <w:ind w:left="720"/>
        <w:rPr>
          <w:rFonts w:ascii="Courier New" w:hAnsi="Courier New" w:cs="Courier New"/>
          <w:b/>
          <w:sz w:val="24"/>
          <w:szCs w:val="24"/>
        </w:rPr>
      </w:pPr>
      <w:r w:rsidRPr="00BA6122">
        <w:rPr>
          <w:rFonts w:ascii="Courier New" w:hAnsi="Courier New" w:cs="Courier New"/>
          <w:b/>
          <w:sz w:val="24"/>
          <w:szCs w:val="24"/>
        </w:rPr>
        <w:t>Annotation:</w:t>
      </w:r>
    </w:p>
    <w:p w:rsidR="001B34CE" w:rsidRPr="00563B71" w:rsidRDefault="001B34CE" w:rsidP="00BC098D">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11/22/19).</w:t>
      </w:r>
    </w:p>
    <w:p w:rsidR="001B34CE" w:rsidRDefault="001B34CE" w:rsidP="00BC098D">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(Referred to the Economic Development Committee).</w:t>
      </w:r>
      <w:r>
        <w:rPr>
          <w:rFonts w:ascii="Courier New" w:hAnsi="Courier New" w:cs="Courier New"/>
          <w:b/>
          <w:sz w:val="24"/>
          <w:szCs w:val="24"/>
        </w:rPr>
        <w:t xml:space="preserve"> </w:t>
      </w:r>
    </w:p>
    <w:p w:rsidR="001B34CE" w:rsidRDefault="001B34CE" w:rsidP="00BC098D">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(Economic Development Committee</w:t>
      </w:r>
      <w:r>
        <w:rPr>
          <w:rFonts w:ascii="Courier New" w:hAnsi="Courier New" w:cs="Courier New"/>
          <w:b/>
          <w:i/>
          <w:sz w:val="24"/>
          <w:szCs w:val="24"/>
        </w:rPr>
        <w:t xml:space="preserve"> recommended approval, and deferred to October 3, 2019 full Council meeting on the Regular Agenda</w:t>
      </w:r>
      <w:r w:rsidRPr="00563B71">
        <w:rPr>
          <w:rFonts w:ascii="Courier New" w:hAnsi="Courier New" w:cs="Courier New"/>
          <w:b/>
          <w:i/>
          <w:sz w:val="24"/>
          <w:szCs w:val="24"/>
        </w:rPr>
        <w:t>).</w:t>
      </w:r>
    </w:p>
    <w:p w:rsidR="00E84759" w:rsidRDefault="00E84759"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934D3D" w:rsidRDefault="00934D3D" w:rsidP="00E84759">
      <w:pPr>
        <w:spacing w:after="0" w:line="240" w:lineRule="auto"/>
        <w:ind w:left="720"/>
        <w:rPr>
          <w:rFonts w:ascii="Courier New" w:eastAsia="Times New Roman" w:hAnsi="Courier New" w:cs="Courier New"/>
          <w:b/>
          <w:bCs/>
          <w:position w:val="-1"/>
          <w:sz w:val="24"/>
          <w:szCs w:val="24"/>
        </w:rPr>
      </w:pPr>
    </w:p>
    <w:p w:rsidR="001B34CE" w:rsidRPr="00150D77" w:rsidRDefault="001B34CE" w:rsidP="00396F32">
      <w:pPr>
        <w:pStyle w:val="ListParagraph"/>
        <w:numPr>
          <w:ilvl w:val="0"/>
          <w:numId w:val="44"/>
        </w:numPr>
        <w:spacing w:after="0" w:line="240" w:lineRule="auto"/>
        <w:ind w:hanging="720"/>
        <w:rPr>
          <w:rFonts w:ascii="Courier New" w:hAnsi="Courier New" w:cs="Courier New"/>
          <w:b/>
          <w:sz w:val="24"/>
          <w:szCs w:val="24"/>
        </w:rPr>
      </w:pPr>
      <w:r w:rsidRPr="00150D77">
        <w:rPr>
          <w:rFonts w:ascii="Courier New" w:hAnsi="Courier New" w:cs="Courier New"/>
          <w:b/>
          <w:sz w:val="24"/>
          <w:szCs w:val="24"/>
        </w:rPr>
        <w:t>CAL. NO. 32,745 - BY:  COUNCILMEMBERS BROSSETT AND NGUYEN</w:t>
      </w:r>
    </w:p>
    <w:p w:rsidR="001B34CE" w:rsidRPr="00A305A9" w:rsidRDefault="001B34CE" w:rsidP="001B34CE">
      <w:pPr>
        <w:spacing w:after="0" w:line="240" w:lineRule="auto"/>
        <w:rPr>
          <w:rFonts w:ascii="Courier New" w:hAnsi="Courier New" w:cs="Courier New"/>
          <w:b/>
          <w:sz w:val="24"/>
          <w:szCs w:val="24"/>
        </w:rPr>
      </w:pPr>
    </w:p>
    <w:p w:rsidR="001B34CE" w:rsidRPr="00A305A9" w:rsidRDefault="001B34CE" w:rsidP="001B34CE">
      <w:pPr>
        <w:spacing w:after="0" w:line="240" w:lineRule="auto"/>
        <w:ind w:firstLine="720"/>
        <w:rPr>
          <w:rFonts w:ascii="Courier New" w:hAnsi="Courier New" w:cs="Courier New"/>
          <w:b/>
          <w:sz w:val="24"/>
          <w:szCs w:val="24"/>
        </w:rPr>
      </w:pPr>
      <w:r w:rsidRPr="00A305A9">
        <w:rPr>
          <w:rFonts w:ascii="Courier New" w:hAnsi="Courier New" w:cs="Courier New"/>
          <w:b/>
          <w:sz w:val="24"/>
          <w:szCs w:val="24"/>
        </w:rPr>
        <w:t>Brief:</w:t>
      </w:r>
    </w:p>
    <w:p w:rsidR="001B34CE" w:rsidRPr="00A305A9" w:rsidRDefault="001B34CE" w:rsidP="001B34CE">
      <w:pPr>
        <w:spacing w:after="0" w:line="240" w:lineRule="auto"/>
        <w:ind w:left="720"/>
        <w:rPr>
          <w:rFonts w:ascii="Courier New" w:hAnsi="Courier New" w:cs="Courier New"/>
          <w:sz w:val="24"/>
          <w:szCs w:val="24"/>
        </w:rPr>
      </w:pPr>
      <w:r w:rsidRPr="00A305A9">
        <w:rPr>
          <w:rFonts w:ascii="Courier New" w:hAnsi="Courier New" w:cs="Courier New"/>
          <w:sz w:val="24"/>
          <w:szCs w:val="24"/>
        </w:rPr>
        <w:t>An Ordinance to ordain Section 2-14 of the Code of the City of New Orleans; to prohibit the City of New Orleans from inquiring into the salary history from any person applying for a classified or unclassified position with the City of New Orleans; to prohibit the City of New Orleans from relying upon the salary histories of applicants for City positions to determine starting salaries; to provide for limited exceptions from these prohibitions; to provide for enforcement of these prohibitions; and to otherwise provide with respect thereto.</w:t>
      </w:r>
    </w:p>
    <w:p w:rsidR="001B34CE" w:rsidRDefault="001B34CE" w:rsidP="001B34CE">
      <w:pPr>
        <w:spacing w:after="0" w:line="240" w:lineRule="auto"/>
        <w:rPr>
          <w:rFonts w:ascii="Courier New" w:hAnsi="Courier New" w:cs="Courier New"/>
          <w:sz w:val="24"/>
          <w:szCs w:val="24"/>
        </w:rPr>
      </w:pPr>
    </w:p>
    <w:p w:rsidR="001B34CE" w:rsidRPr="00BA6122" w:rsidRDefault="001B34CE" w:rsidP="00BC098D">
      <w:pPr>
        <w:spacing w:after="0" w:line="240" w:lineRule="auto"/>
        <w:ind w:left="720"/>
        <w:rPr>
          <w:rFonts w:ascii="Courier New" w:hAnsi="Courier New" w:cs="Courier New"/>
          <w:b/>
          <w:sz w:val="24"/>
          <w:szCs w:val="24"/>
        </w:rPr>
      </w:pPr>
      <w:r w:rsidRPr="00BA6122">
        <w:rPr>
          <w:rFonts w:ascii="Courier New" w:hAnsi="Courier New" w:cs="Courier New"/>
          <w:b/>
          <w:sz w:val="24"/>
          <w:szCs w:val="24"/>
        </w:rPr>
        <w:t>Annotation:</w:t>
      </w:r>
    </w:p>
    <w:p w:rsidR="001B34CE" w:rsidRPr="00563B71" w:rsidRDefault="001B34CE" w:rsidP="00BC098D">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1B34CE" w:rsidRDefault="001B34CE" w:rsidP="00BC098D">
      <w:pPr>
        <w:spacing w:after="0" w:line="240" w:lineRule="auto"/>
        <w:ind w:left="720"/>
        <w:rPr>
          <w:rFonts w:ascii="Courier New" w:hAnsi="Courier New" w:cs="Courier New"/>
          <w:b/>
          <w:i/>
          <w:sz w:val="24"/>
          <w:szCs w:val="24"/>
        </w:rPr>
      </w:pPr>
      <w:r>
        <w:rPr>
          <w:rFonts w:ascii="Courier New" w:hAnsi="Courier New" w:cs="Courier New"/>
          <w:b/>
          <w:i/>
          <w:sz w:val="24"/>
          <w:szCs w:val="24"/>
        </w:rPr>
        <w:t>(Referred to the Economic Development Committee).</w:t>
      </w:r>
    </w:p>
    <w:p w:rsidR="001B34CE" w:rsidRDefault="001B34CE" w:rsidP="00BC098D">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(Economic Development Committee</w:t>
      </w:r>
      <w:r>
        <w:rPr>
          <w:rFonts w:ascii="Courier New" w:hAnsi="Courier New" w:cs="Courier New"/>
          <w:b/>
          <w:i/>
          <w:sz w:val="24"/>
          <w:szCs w:val="24"/>
        </w:rPr>
        <w:t xml:space="preserve"> recommended approval, and deferred to October 3, 2019 full Council meeting on the Regular Agenda</w:t>
      </w:r>
      <w:r w:rsidRPr="00563B71">
        <w:rPr>
          <w:rFonts w:ascii="Courier New" w:hAnsi="Courier New" w:cs="Courier New"/>
          <w:b/>
          <w:i/>
          <w:sz w:val="24"/>
          <w:szCs w:val="24"/>
        </w:rPr>
        <w:t>).</w:t>
      </w:r>
    </w:p>
    <w:p w:rsidR="0098493C" w:rsidRDefault="0098493C" w:rsidP="00CB11D8">
      <w:pPr>
        <w:spacing w:after="0" w:line="240" w:lineRule="auto"/>
        <w:rPr>
          <w:rFonts w:ascii="Courier New" w:hAnsi="Courier New" w:cs="Courier New"/>
          <w:sz w:val="24"/>
          <w:szCs w:val="24"/>
        </w:rPr>
      </w:pPr>
    </w:p>
    <w:p w:rsidR="006354AE" w:rsidRDefault="006354AE" w:rsidP="00CB11D8">
      <w:pPr>
        <w:spacing w:after="0" w:line="240" w:lineRule="auto"/>
        <w:rPr>
          <w:rFonts w:ascii="Courier New" w:hAnsi="Courier New" w:cs="Courier New"/>
          <w:sz w:val="24"/>
          <w:szCs w:val="24"/>
        </w:rPr>
      </w:pPr>
    </w:p>
    <w:p w:rsidR="006354AE" w:rsidRDefault="006354AE" w:rsidP="00CB11D8">
      <w:pPr>
        <w:spacing w:after="0" w:line="240" w:lineRule="auto"/>
        <w:rPr>
          <w:rFonts w:ascii="Courier New" w:hAnsi="Courier New" w:cs="Courier New"/>
          <w:sz w:val="24"/>
          <w:szCs w:val="24"/>
        </w:rPr>
      </w:pPr>
    </w:p>
    <w:p w:rsidR="006354AE" w:rsidRDefault="006354AE" w:rsidP="00CB11D8">
      <w:pPr>
        <w:spacing w:after="0" w:line="240" w:lineRule="auto"/>
        <w:rPr>
          <w:rFonts w:ascii="Courier New" w:hAnsi="Courier New" w:cs="Courier New"/>
          <w:sz w:val="24"/>
          <w:szCs w:val="24"/>
        </w:rPr>
      </w:pPr>
    </w:p>
    <w:p w:rsidR="005B3E80" w:rsidRDefault="005B3E80" w:rsidP="00396F32">
      <w:pPr>
        <w:pStyle w:val="Default"/>
        <w:numPr>
          <w:ilvl w:val="0"/>
          <w:numId w:val="44"/>
        </w:numPr>
        <w:suppressLineNumbers/>
        <w:ind w:left="0" w:firstLine="0"/>
        <w:rPr>
          <w:rFonts w:ascii="Courier New" w:hAnsi="Courier New" w:cs="Courier New"/>
          <w:b/>
          <w:bCs/>
        </w:rPr>
      </w:pPr>
      <w:r>
        <w:rPr>
          <w:rFonts w:ascii="Courier New" w:hAnsi="Courier New" w:cs="Courier New"/>
          <w:b/>
          <w:bCs/>
        </w:rPr>
        <w:lastRenderedPageBreak/>
        <w:t>CAL. NO. 32,748 - BY:  COUNCILMEMBER</w:t>
      </w:r>
      <w:r>
        <w:rPr>
          <w:rFonts w:ascii="Courier New" w:hAnsi="Courier New" w:cs="Courier New"/>
          <w:b/>
        </w:rPr>
        <w:t xml:space="preserve"> BROSSETT (BY REQUEST)</w:t>
      </w:r>
    </w:p>
    <w:p w:rsidR="005B3E80" w:rsidRDefault="005B3E80" w:rsidP="005B3E80">
      <w:pPr>
        <w:pStyle w:val="Default"/>
        <w:suppressLineNumbers/>
        <w:rPr>
          <w:rFonts w:ascii="Courier New" w:hAnsi="Courier New" w:cs="Courier New"/>
          <w:b/>
          <w:bCs/>
        </w:rPr>
      </w:pPr>
    </w:p>
    <w:p w:rsidR="005B3E80" w:rsidRDefault="005B3E80" w:rsidP="005B3E80">
      <w:pPr>
        <w:pStyle w:val="Default"/>
        <w:suppressLineNumbers/>
        <w:ind w:left="720"/>
        <w:rPr>
          <w:rFonts w:ascii="Courier New" w:hAnsi="Courier New" w:cs="Courier New"/>
          <w:b/>
          <w:bCs/>
        </w:rPr>
      </w:pPr>
      <w:r>
        <w:rPr>
          <w:rFonts w:ascii="Courier New" w:hAnsi="Courier New" w:cs="Courier New"/>
          <w:b/>
          <w:bCs/>
        </w:rPr>
        <w:t>Brief:</w:t>
      </w:r>
    </w:p>
    <w:p w:rsidR="005B3E80" w:rsidRDefault="005B3E80" w:rsidP="005B3E80">
      <w:pPr>
        <w:spacing w:after="0" w:line="240" w:lineRule="auto"/>
        <w:ind w:left="720"/>
        <w:rPr>
          <w:rFonts w:ascii="Courier New" w:hAnsi="Courier New" w:cs="Courier New"/>
          <w:b/>
          <w:sz w:val="24"/>
          <w:szCs w:val="24"/>
        </w:rPr>
      </w:pPr>
      <w:r>
        <w:rPr>
          <w:rFonts w:ascii="Courier New" w:hAnsi="Courier New" w:cs="Courier New"/>
          <w:sz w:val="24"/>
          <w:szCs w:val="24"/>
        </w:rPr>
        <w:t>An Ordinance to amend Ordinance No. 27,931 M.C.S., as amended entitled "An Ordinance Providing an Operating Budget of Revenues for the City of New Orleans for the Year 2019” to appropriate funds from Intergovernmental transfers, Fund Balance, to the Chief Administrative Office and the New Orleans Recreation Development Commission for critical 2019 expenditures; and to otherwise provide with respect thereto.</w:t>
      </w:r>
    </w:p>
    <w:p w:rsidR="005B3E80" w:rsidRDefault="005B3E80" w:rsidP="005B3E80">
      <w:pPr>
        <w:spacing w:after="0" w:line="240" w:lineRule="auto"/>
        <w:rPr>
          <w:rFonts w:ascii="Courier New" w:hAnsi="Courier New" w:cs="Courier New"/>
          <w:b/>
          <w:i/>
          <w:sz w:val="24"/>
          <w:szCs w:val="24"/>
        </w:rPr>
      </w:pPr>
    </w:p>
    <w:p w:rsidR="005B3E80" w:rsidRDefault="005B3E80" w:rsidP="00BC098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3E80" w:rsidRDefault="005B3E80" w:rsidP="00BC098D">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396F32" w:rsidRDefault="005B3E80" w:rsidP="00BC098D">
      <w:pPr>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12/20/19).</w:t>
      </w:r>
    </w:p>
    <w:p w:rsidR="00BC098D" w:rsidRDefault="00396F32" w:rsidP="00BC098D">
      <w:pPr>
        <w:widowControl w:val="0"/>
        <w:spacing w:after="0" w:line="240" w:lineRule="auto"/>
        <w:ind w:left="720"/>
        <w:rPr>
          <w:rFonts w:ascii="Courier New" w:hAnsi="Courier New" w:cs="Courier New"/>
          <w:b/>
          <w:sz w:val="24"/>
          <w:szCs w:val="24"/>
        </w:rPr>
      </w:pPr>
      <w:r w:rsidRPr="00D833EE">
        <w:rPr>
          <w:rFonts w:ascii="Courier New" w:hAnsi="Courier New" w:cs="Courier New"/>
          <w:b/>
          <w:i/>
          <w:sz w:val="24"/>
          <w:szCs w:val="24"/>
        </w:rPr>
        <w:t>(Budget/Audit/Bor Committee recommended withdrawal)</w:t>
      </w:r>
      <w:r w:rsidRPr="00D833EE">
        <w:rPr>
          <w:rFonts w:ascii="Courier New" w:hAnsi="Courier New" w:cs="Courier New"/>
          <w:b/>
          <w:sz w:val="24"/>
          <w:szCs w:val="24"/>
        </w:rPr>
        <w:t>.</w:t>
      </w:r>
    </w:p>
    <w:p w:rsidR="00BC098D" w:rsidRDefault="00BC098D" w:rsidP="00BC098D">
      <w:pPr>
        <w:widowControl w:val="0"/>
        <w:spacing w:after="0" w:line="240" w:lineRule="auto"/>
        <w:ind w:left="720"/>
        <w:rPr>
          <w:rFonts w:ascii="Courier New" w:hAnsi="Courier New" w:cs="Courier New"/>
          <w:b/>
          <w:bCs/>
        </w:rPr>
      </w:pPr>
    </w:p>
    <w:p w:rsidR="00934D3D" w:rsidRDefault="00934D3D" w:rsidP="00BC098D">
      <w:pPr>
        <w:widowControl w:val="0"/>
        <w:spacing w:after="0" w:line="240" w:lineRule="auto"/>
        <w:ind w:left="720"/>
        <w:rPr>
          <w:rFonts w:ascii="Courier New" w:hAnsi="Courier New" w:cs="Courier New"/>
          <w:b/>
          <w:bCs/>
        </w:rPr>
      </w:pPr>
    </w:p>
    <w:p w:rsidR="00934D3D" w:rsidRDefault="00934D3D" w:rsidP="00BC098D">
      <w:pPr>
        <w:widowControl w:val="0"/>
        <w:spacing w:after="0" w:line="240" w:lineRule="auto"/>
        <w:ind w:left="720"/>
        <w:rPr>
          <w:rFonts w:ascii="Courier New" w:hAnsi="Courier New" w:cs="Courier New"/>
          <w:b/>
          <w:bCs/>
        </w:rPr>
      </w:pPr>
    </w:p>
    <w:p w:rsidR="00934D3D" w:rsidRDefault="00934D3D" w:rsidP="00BC098D">
      <w:pPr>
        <w:widowControl w:val="0"/>
        <w:spacing w:after="0" w:line="240" w:lineRule="auto"/>
        <w:ind w:left="720"/>
        <w:rPr>
          <w:rFonts w:ascii="Courier New" w:hAnsi="Courier New" w:cs="Courier New"/>
          <w:b/>
          <w:bCs/>
        </w:rPr>
      </w:pPr>
    </w:p>
    <w:p w:rsidR="00934D3D" w:rsidRDefault="00934D3D" w:rsidP="00BC098D">
      <w:pPr>
        <w:widowControl w:val="0"/>
        <w:spacing w:after="0" w:line="240" w:lineRule="auto"/>
        <w:ind w:left="720"/>
        <w:rPr>
          <w:rFonts w:ascii="Courier New" w:hAnsi="Courier New" w:cs="Courier New"/>
          <w:b/>
          <w:bCs/>
        </w:rPr>
      </w:pPr>
    </w:p>
    <w:p w:rsidR="00934D3D" w:rsidRDefault="00934D3D" w:rsidP="00BC098D">
      <w:pPr>
        <w:widowControl w:val="0"/>
        <w:spacing w:after="0" w:line="240" w:lineRule="auto"/>
        <w:ind w:left="720"/>
        <w:rPr>
          <w:rFonts w:ascii="Courier New" w:hAnsi="Courier New" w:cs="Courier New"/>
          <w:b/>
          <w:bCs/>
        </w:rPr>
      </w:pPr>
    </w:p>
    <w:p w:rsidR="005B3E80" w:rsidRDefault="005B3E80" w:rsidP="00396F32">
      <w:pPr>
        <w:pStyle w:val="Default"/>
        <w:numPr>
          <w:ilvl w:val="0"/>
          <w:numId w:val="44"/>
        </w:numPr>
        <w:suppressLineNumbers/>
        <w:ind w:left="0" w:firstLine="0"/>
        <w:rPr>
          <w:rFonts w:ascii="Courier New" w:hAnsi="Courier New" w:cs="Courier New"/>
          <w:b/>
          <w:bCs/>
        </w:rPr>
      </w:pPr>
      <w:r>
        <w:rPr>
          <w:rFonts w:ascii="Courier New" w:hAnsi="Courier New" w:cs="Courier New"/>
          <w:b/>
          <w:bCs/>
        </w:rPr>
        <w:t>CAL. NO. 32,749 - BY:  COUNCILMEMBER</w:t>
      </w:r>
      <w:r>
        <w:rPr>
          <w:rFonts w:ascii="Courier New" w:hAnsi="Courier New" w:cs="Courier New"/>
          <w:b/>
        </w:rPr>
        <w:t xml:space="preserve"> BROSSETT (BY REQUEST)</w:t>
      </w:r>
    </w:p>
    <w:p w:rsidR="005B3E80" w:rsidRDefault="005B3E80" w:rsidP="005B3E80">
      <w:pPr>
        <w:pStyle w:val="Default"/>
        <w:suppressLineNumbers/>
        <w:rPr>
          <w:rFonts w:ascii="Courier New" w:hAnsi="Courier New" w:cs="Courier New"/>
          <w:b/>
          <w:bCs/>
        </w:rPr>
      </w:pPr>
    </w:p>
    <w:p w:rsidR="005B3E80" w:rsidRDefault="005B3E80" w:rsidP="005B3E80">
      <w:pPr>
        <w:pStyle w:val="Default"/>
        <w:suppressLineNumbers/>
        <w:ind w:left="720"/>
        <w:rPr>
          <w:rFonts w:ascii="Courier New" w:hAnsi="Courier New" w:cs="Courier New"/>
          <w:b/>
          <w:bCs/>
        </w:rPr>
      </w:pPr>
      <w:r>
        <w:rPr>
          <w:rFonts w:ascii="Courier New" w:hAnsi="Courier New" w:cs="Courier New"/>
          <w:b/>
          <w:bCs/>
        </w:rPr>
        <w:t>Brief:</w:t>
      </w:r>
    </w:p>
    <w:p w:rsidR="005B3E80" w:rsidRDefault="005B3E80" w:rsidP="005B3E80">
      <w:pPr>
        <w:spacing w:after="0" w:line="240" w:lineRule="auto"/>
        <w:ind w:left="720"/>
        <w:rPr>
          <w:rFonts w:ascii="Courier New" w:hAnsi="Courier New" w:cs="Courier New"/>
          <w:b/>
          <w:sz w:val="24"/>
          <w:szCs w:val="24"/>
        </w:rPr>
      </w:pPr>
      <w:r>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funds from Intergovernmental transfers, Fund Balance,  to the Chief Administrative Office and the New Orleans Recreation Development Commission for critical 2019 expenditures; and to otherwise provide with respect thereto.</w:t>
      </w:r>
    </w:p>
    <w:p w:rsidR="005B3E80" w:rsidRDefault="005B3E80" w:rsidP="005B3E80">
      <w:pPr>
        <w:spacing w:after="0" w:line="240" w:lineRule="auto"/>
        <w:rPr>
          <w:rFonts w:ascii="Courier New" w:hAnsi="Courier New" w:cs="Courier New"/>
          <w:sz w:val="24"/>
          <w:szCs w:val="24"/>
        </w:rPr>
      </w:pPr>
    </w:p>
    <w:p w:rsidR="005B3E80" w:rsidRDefault="005B3E80" w:rsidP="00BC098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3E80" w:rsidRDefault="005B3E80" w:rsidP="00BC098D">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5B3E80" w:rsidRDefault="005B3E80" w:rsidP="00BC098D">
      <w:pPr>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12/20/19).</w:t>
      </w:r>
    </w:p>
    <w:p w:rsidR="00396F32" w:rsidRPr="00D833EE" w:rsidRDefault="00396F32" w:rsidP="00BC098D">
      <w:pPr>
        <w:widowControl w:val="0"/>
        <w:spacing w:after="0" w:line="240" w:lineRule="auto"/>
        <w:ind w:left="720"/>
        <w:rPr>
          <w:rFonts w:ascii="Courier New" w:hAnsi="Courier New" w:cs="Courier New"/>
          <w:b/>
          <w:sz w:val="24"/>
          <w:szCs w:val="24"/>
        </w:rPr>
      </w:pPr>
      <w:r w:rsidRPr="00D833EE">
        <w:rPr>
          <w:rFonts w:ascii="Courier New" w:hAnsi="Courier New" w:cs="Courier New"/>
          <w:b/>
          <w:i/>
          <w:sz w:val="24"/>
          <w:szCs w:val="24"/>
        </w:rPr>
        <w:t xml:space="preserve">(Budget/Audit/Bor Committee recommended </w:t>
      </w:r>
      <w:r w:rsidR="00D02A9F" w:rsidRPr="00D833EE">
        <w:rPr>
          <w:rFonts w:ascii="Courier New" w:hAnsi="Courier New" w:cs="Courier New"/>
          <w:b/>
          <w:i/>
          <w:sz w:val="24"/>
          <w:szCs w:val="24"/>
        </w:rPr>
        <w:t>withdrawal</w:t>
      </w:r>
      <w:r w:rsidRPr="00D833EE">
        <w:rPr>
          <w:rFonts w:ascii="Courier New" w:hAnsi="Courier New" w:cs="Courier New"/>
          <w:b/>
          <w:i/>
          <w:sz w:val="24"/>
          <w:szCs w:val="24"/>
        </w:rPr>
        <w:t>)</w:t>
      </w:r>
      <w:r w:rsidRPr="00D833EE">
        <w:rPr>
          <w:rFonts w:ascii="Courier New" w:hAnsi="Courier New" w:cs="Courier New"/>
          <w:b/>
          <w:sz w:val="24"/>
          <w:szCs w:val="24"/>
        </w:rPr>
        <w:t>.</w:t>
      </w:r>
    </w:p>
    <w:p w:rsidR="00227126" w:rsidRDefault="00227126" w:rsidP="00CB11D8">
      <w:pPr>
        <w:spacing w:after="0" w:line="240" w:lineRule="auto"/>
        <w:rPr>
          <w:rFonts w:ascii="Courier New" w:hAnsi="Courier New" w:cs="Courier New"/>
          <w:sz w:val="24"/>
          <w:szCs w:val="24"/>
        </w:rPr>
      </w:pPr>
    </w:p>
    <w:p w:rsidR="00227126" w:rsidRDefault="00227126" w:rsidP="00CB11D8">
      <w:pPr>
        <w:spacing w:after="0" w:line="240" w:lineRule="auto"/>
        <w:rPr>
          <w:rFonts w:ascii="Courier New" w:hAnsi="Courier New" w:cs="Courier New"/>
          <w:sz w:val="24"/>
          <w:szCs w:val="24"/>
        </w:rPr>
      </w:pPr>
    </w:p>
    <w:p w:rsidR="00B6325D" w:rsidRDefault="00B6325D" w:rsidP="00CB11D8">
      <w:pPr>
        <w:spacing w:after="0" w:line="240" w:lineRule="auto"/>
        <w:rPr>
          <w:rFonts w:ascii="Courier New" w:hAnsi="Courier New" w:cs="Courier New"/>
          <w:sz w:val="24"/>
          <w:szCs w:val="24"/>
        </w:rPr>
      </w:pPr>
    </w:p>
    <w:p w:rsidR="008B6700" w:rsidRDefault="008B6700" w:rsidP="00CB11D8">
      <w:pPr>
        <w:spacing w:after="0" w:line="240" w:lineRule="auto"/>
        <w:rPr>
          <w:rFonts w:ascii="Courier New" w:hAnsi="Courier New" w:cs="Courier New"/>
          <w:sz w:val="24"/>
          <w:szCs w:val="24"/>
        </w:rPr>
      </w:pPr>
    </w:p>
    <w:p w:rsidR="008B6700" w:rsidRDefault="008B6700" w:rsidP="00CB11D8">
      <w:pPr>
        <w:spacing w:after="0" w:line="240" w:lineRule="auto"/>
        <w:rPr>
          <w:rFonts w:ascii="Courier New" w:hAnsi="Courier New" w:cs="Courier New"/>
          <w:sz w:val="24"/>
          <w:szCs w:val="24"/>
        </w:rPr>
      </w:pPr>
    </w:p>
    <w:p w:rsidR="00B6325D" w:rsidRDefault="00B6325D" w:rsidP="00CB11D8">
      <w:pPr>
        <w:spacing w:after="0" w:line="240" w:lineRule="auto"/>
        <w:rPr>
          <w:rFonts w:ascii="Courier New" w:hAnsi="Courier New" w:cs="Courier New"/>
          <w:sz w:val="24"/>
          <w:szCs w:val="24"/>
        </w:rPr>
      </w:pPr>
    </w:p>
    <w:p w:rsidR="00B6325D" w:rsidRDefault="00B6325D" w:rsidP="00CB11D8">
      <w:pPr>
        <w:spacing w:after="0" w:line="240" w:lineRule="auto"/>
        <w:rPr>
          <w:rFonts w:ascii="Courier New" w:hAnsi="Courier New" w:cs="Courier New"/>
          <w:sz w:val="24"/>
          <w:szCs w:val="24"/>
        </w:rPr>
      </w:pPr>
    </w:p>
    <w:p w:rsidR="008B6700" w:rsidRDefault="008B6700" w:rsidP="008B6700">
      <w:pPr>
        <w:widowControl w:val="0"/>
        <w:spacing w:after="0" w:line="240" w:lineRule="auto"/>
        <w:ind w:left="720" w:firstLine="720"/>
        <w:jc w:val="both"/>
        <w:rPr>
          <w:rFonts w:ascii="Courier New" w:hAnsi="Courier New" w:cs="Courier New"/>
          <w:b/>
          <w:sz w:val="24"/>
          <w:szCs w:val="24"/>
        </w:rPr>
      </w:pPr>
    </w:p>
    <w:p w:rsidR="008B6700" w:rsidRDefault="008B6700" w:rsidP="008B6700">
      <w:pPr>
        <w:widowControl w:val="0"/>
        <w:spacing w:after="0" w:line="240" w:lineRule="auto"/>
        <w:ind w:left="720" w:firstLine="720"/>
        <w:jc w:val="both"/>
        <w:rPr>
          <w:rFonts w:ascii="Courier New" w:hAnsi="Courier New" w:cs="Courier New"/>
          <w:b/>
          <w:sz w:val="24"/>
          <w:szCs w:val="24"/>
        </w:rPr>
      </w:pPr>
    </w:p>
    <w:p w:rsidR="008B6700" w:rsidRDefault="008B6700" w:rsidP="008B6700">
      <w:pPr>
        <w:widowControl w:val="0"/>
        <w:spacing w:after="0" w:line="240" w:lineRule="auto"/>
        <w:ind w:left="720" w:firstLine="720"/>
        <w:jc w:val="both"/>
        <w:rPr>
          <w:rFonts w:ascii="Courier New" w:hAnsi="Courier New" w:cs="Courier New"/>
          <w:b/>
          <w:sz w:val="24"/>
          <w:szCs w:val="24"/>
        </w:rPr>
      </w:pPr>
    </w:p>
    <w:p w:rsidR="008B6700" w:rsidRDefault="008B6700" w:rsidP="008B6700">
      <w:pPr>
        <w:widowControl w:val="0"/>
        <w:spacing w:after="0" w:line="240" w:lineRule="auto"/>
        <w:ind w:left="720" w:firstLine="720"/>
        <w:jc w:val="both"/>
        <w:rPr>
          <w:rFonts w:ascii="Courier New" w:hAnsi="Courier New" w:cs="Courier New"/>
          <w:b/>
          <w:sz w:val="24"/>
          <w:szCs w:val="24"/>
        </w:rPr>
      </w:pPr>
    </w:p>
    <w:p w:rsidR="00B6325D" w:rsidRPr="008B6700" w:rsidRDefault="00B6325D" w:rsidP="00396F32">
      <w:pPr>
        <w:pStyle w:val="ListParagraph"/>
        <w:numPr>
          <w:ilvl w:val="0"/>
          <w:numId w:val="44"/>
        </w:numPr>
        <w:suppressLineNumbers/>
        <w:spacing w:after="0" w:line="240" w:lineRule="auto"/>
        <w:ind w:left="0" w:firstLine="0"/>
        <w:rPr>
          <w:rFonts w:ascii="Courier New" w:hAnsi="Courier New" w:cs="Courier New"/>
          <w:b/>
          <w:sz w:val="24"/>
          <w:szCs w:val="24"/>
        </w:rPr>
      </w:pPr>
      <w:r w:rsidRPr="008B6700">
        <w:rPr>
          <w:rFonts w:ascii="Courier New" w:hAnsi="Courier New" w:cs="Courier New"/>
          <w:b/>
          <w:sz w:val="24"/>
          <w:szCs w:val="24"/>
        </w:rPr>
        <w:lastRenderedPageBreak/>
        <w:t>CAL</w:t>
      </w:r>
      <w:r w:rsidR="00B56BBF" w:rsidRPr="008B6700">
        <w:rPr>
          <w:rFonts w:ascii="Courier New" w:hAnsi="Courier New" w:cs="Courier New"/>
          <w:b/>
          <w:sz w:val="24"/>
          <w:szCs w:val="24"/>
        </w:rPr>
        <w:t>.</w:t>
      </w:r>
      <w:r w:rsidRPr="008B6700">
        <w:rPr>
          <w:rFonts w:ascii="Courier New" w:hAnsi="Courier New" w:cs="Courier New"/>
          <w:b/>
          <w:sz w:val="24"/>
          <w:szCs w:val="24"/>
        </w:rPr>
        <w:t xml:space="preserve"> NO. 32,770 - BY: </w:t>
      </w:r>
      <w:r w:rsidR="00BD2423">
        <w:rPr>
          <w:rFonts w:ascii="Courier New" w:hAnsi="Courier New" w:cs="Courier New"/>
          <w:b/>
          <w:sz w:val="24"/>
          <w:szCs w:val="24"/>
        </w:rPr>
        <w:t xml:space="preserve"> </w:t>
      </w:r>
      <w:r w:rsidRPr="008B6700">
        <w:rPr>
          <w:rFonts w:ascii="Courier New" w:hAnsi="Courier New" w:cs="Courier New"/>
          <w:b/>
          <w:sz w:val="24"/>
          <w:szCs w:val="24"/>
        </w:rPr>
        <w:t>COUNCILMEMBER GISLESON PALMER</w:t>
      </w:r>
    </w:p>
    <w:p w:rsidR="00B56BBF" w:rsidRDefault="00B56BBF" w:rsidP="00B6325D">
      <w:pPr>
        <w:suppressLineNumbers/>
        <w:spacing w:after="0" w:line="240" w:lineRule="auto"/>
        <w:rPr>
          <w:rFonts w:ascii="Courier New" w:hAnsi="Courier New" w:cs="Courier New"/>
          <w:b/>
          <w:sz w:val="24"/>
          <w:szCs w:val="24"/>
        </w:rPr>
      </w:pPr>
    </w:p>
    <w:p w:rsidR="00B56BBF" w:rsidRPr="00B6325D" w:rsidRDefault="00B56BBF" w:rsidP="008B670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6325D" w:rsidRPr="00B6325D" w:rsidRDefault="00B6325D" w:rsidP="008B6700">
      <w:pPr>
        <w:suppressLineNumbers/>
        <w:spacing w:after="0" w:line="240" w:lineRule="auto"/>
        <w:ind w:left="720"/>
        <w:rPr>
          <w:rFonts w:ascii="Courier New" w:hAnsi="Courier New" w:cs="Courier New"/>
          <w:sz w:val="24"/>
          <w:szCs w:val="24"/>
        </w:rPr>
      </w:pPr>
      <w:r w:rsidRPr="00B6325D">
        <w:rPr>
          <w:rFonts w:ascii="Courier New" w:hAnsi="Courier New" w:cs="Courier New"/>
          <w:sz w:val="24"/>
          <w:szCs w:val="24"/>
        </w:rPr>
        <w:t>An Ordinance to temporarily waive certain fees, permit fees, and requirements within and around Lemann Playground located within the 600 block of N. Claiborne Avenue, New Orleans, Louisiana in conjunction with Ole and Nu Style Fellas’ “Back to School Giveaway” event on Saturday, August 17, 2019, to specify the duration and boundaries of said waiver; and to provide otherwise with respect thereto.</w:t>
      </w:r>
    </w:p>
    <w:p w:rsidR="00B6325D" w:rsidRPr="00B6325D" w:rsidRDefault="00B6325D" w:rsidP="008B6700">
      <w:pPr>
        <w:suppressLineNumbers/>
        <w:spacing w:after="0" w:line="240" w:lineRule="auto"/>
        <w:ind w:left="720"/>
        <w:rPr>
          <w:rFonts w:ascii="Courier New" w:hAnsi="Courier New" w:cs="Courier New"/>
          <w:sz w:val="24"/>
          <w:szCs w:val="24"/>
        </w:rPr>
      </w:pPr>
    </w:p>
    <w:p w:rsidR="00B6325D" w:rsidRDefault="00B6325D" w:rsidP="008B6700">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B6325D" w:rsidRPr="00B6325D" w:rsidRDefault="00B6325D" w:rsidP="008B6700">
      <w:pPr>
        <w:suppressLineNumbers/>
        <w:spacing w:after="0" w:line="240" w:lineRule="auto"/>
        <w:ind w:left="720"/>
        <w:rPr>
          <w:rFonts w:ascii="Courier New" w:hAnsi="Courier New" w:cs="Courier New"/>
          <w:b/>
          <w:i/>
          <w:sz w:val="24"/>
          <w:szCs w:val="24"/>
        </w:rPr>
      </w:pPr>
      <w:r w:rsidRPr="00B6325D">
        <w:rPr>
          <w:rFonts w:ascii="Courier New" w:hAnsi="Courier New" w:cs="Courier New"/>
          <w:b/>
          <w:i/>
          <w:sz w:val="24"/>
          <w:szCs w:val="24"/>
        </w:rPr>
        <w:t>(Council Rule 34.  Postponement:  1/17/20).</w:t>
      </w:r>
    </w:p>
    <w:p w:rsidR="00BC098D" w:rsidRDefault="00BC098D" w:rsidP="00BC098D">
      <w:pPr>
        <w:suppressLineNumbers/>
        <w:spacing w:after="0" w:line="240" w:lineRule="auto"/>
        <w:rPr>
          <w:rFonts w:ascii="Courier New" w:hAnsi="Courier New" w:cs="Courier New"/>
          <w:sz w:val="24"/>
          <w:szCs w:val="24"/>
        </w:rPr>
      </w:pPr>
    </w:p>
    <w:p w:rsidR="00BC098D" w:rsidRDefault="00BC098D" w:rsidP="00B6325D">
      <w:pPr>
        <w:suppressLineNumbers/>
        <w:tabs>
          <w:tab w:val="left" w:pos="1618"/>
        </w:tabs>
        <w:spacing w:after="0" w:line="240" w:lineRule="auto"/>
        <w:rPr>
          <w:rFonts w:ascii="Courier New" w:hAnsi="Courier New" w:cs="Courier New"/>
          <w:sz w:val="24"/>
          <w:szCs w:val="24"/>
        </w:rPr>
      </w:pPr>
    </w:p>
    <w:p w:rsidR="00934D3D" w:rsidRDefault="00934D3D" w:rsidP="00B6325D">
      <w:pPr>
        <w:suppressLineNumbers/>
        <w:tabs>
          <w:tab w:val="left" w:pos="1618"/>
        </w:tabs>
        <w:spacing w:after="0" w:line="240" w:lineRule="auto"/>
        <w:rPr>
          <w:rFonts w:ascii="Courier New" w:hAnsi="Courier New" w:cs="Courier New"/>
          <w:sz w:val="24"/>
          <w:szCs w:val="24"/>
        </w:rPr>
      </w:pPr>
    </w:p>
    <w:p w:rsidR="00934D3D" w:rsidRDefault="00934D3D" w:rsidP="00B6325D">
      <w:pPr>
        <w:suppressLineNumbers/>
        <w:tabs>
          <w:tab w:val="left" w:pos="1618"/>
        </w:tabs>
        <w:spacing w:after="0" w:line="240" w:lineRule="auto"/>
        <w:rPr>
          <w:rFonts w:ascii="Courier New" w:hAnsi="Courier New" w:cs="Courier New"/>
          <w:sz w:val="24"/>
          <w:szCs w:val="24"/>
        </w:rPr>
      </w:pPr>
    </w:p>
    <w:p w:rsidR="00934D3D" w:rsidRDefault="00934D3D" w:rsidP="00B6325D">
      <w:pPr>
        <w:suppressLineNumbers/>
        <w:tabs>
          <w:tab w:val="left" w:pos="1618"/>
        </w:tabs>
        <w:spacing w:after="0" w:line="240" w:lineRule="auto"/>
        <w:rPr>
          <w:rFonts w:ascii="Courier New" w:hAnsi="Courier New" w:cs="Courier New"/>
          <w:sz w:val="24"/>
          <w:szCs w:val="24"/>
        </w:rPr>
      </w:pPr>
    </w:p>
    <w:p w:rsidR="00B6325D" w:rsidRPr="008B6700" w:rsidRDefault="00B6325D" w:rsidP="00396F32">
      <w:pPr>
        <w:pStyle w:val="ListParagraph"/>
        <w:numPr>
          <w:ilvl w:val="0"/>
          <w:numId w:val="44"/>
        </w:numPr>
        <w:spacing w:after="0" w:line="240" w:lineRule="auto"/>
        <w:ind w:left="0" w:firstLine="0"/>
        <w:rPr>
          <w:rFonts w:ascii="Courier New" w:hAnsi="Courier New" w:cs="Courier New"/>
          <w:b/>
          <w:bCs/>
          <w:sz w:val="24"/>
          <w:szCs w:val="24"/>
        </w:rPr>
      </w:pPr>
      <w:r w:rsidRPr="008B6700">
        <w:rPr>
          <w:rFonts w:ascii="Courier New" w:hAnsi="Courier New" w:cs="Courier New"/>
          <w:b/>
          <w:bCs/>
          <w:sz w:val="24"/>
          <w:szCs w:val="24"/>
        </w:rPr>
        <w:t>CAL</w:t>
      </w:r>
      <w:r w:rsidR="00B56BBF" w:rsidRPr="008B6700">
        <w:rPr>
          <w:rFonts w:ascii="Courier New" w:hAnsi="Courier New" w:cs="Courier New"/>
          <w:b/>
          <w:bCs/>
          <w:sz w:val="24"/>
          <w:szCs w:val="24"/>
        </w:rPr>
        <w:t>.</w:t>
      </w:r>
      <w:r w:rsidRPr="008B6700">
        <w:rPr>
          <w:rFonts w:ascii="Courier New" w:hAnsi="Courier New" w:cs="Courier New"/>
          <w:b/>
          <w:bCs/>
          <w:sz w:val="24"/>
          <w:szCs w:val="24"/>
        </w:rPr>
        <w:t xml:space="preserve"> NO. 32,772 - BY:  COUNCILMEMBER BANKS (BY REQUEST)</w:t>
      </w:r>
    </w:p>
    <w:p w:rsidR="00B56BBF" w:rsidRDefault="00B56BBF" w:rsidP="00B6325D">
      <w:pPr>
        <w:spacing w:after="0" w:line="240" w:lineRule="auto"/>
        <w:rPr>
          <w:rFonts w:ascii="Courier New" w:hAnsi="Courier New" w:cs="Courier New"/>
          <w:b/>
          <w:bCs/>
          <w:sz w:val="24"/>
          <w:szCs w:val="24"/>
        </w:rPr>
      </w:pPr>
    </w:p>
    <w:p w:rsidR="00B56BBF" w:rsidRPr="00B6325D" w:rsidRDefault="00B56BBF" w:rsidP="008B670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B6325D" w:rsidRPr="00B6325D" w:rsidRDefault="00B6325D" w:rsidP="009F2B35">
      <w:pPr>
        <w:spacing w:after="0" w:line="240" w:lineRule="auto"/>
        <w:ind w:left="720"/>
        <w:rPr>
          <w:rFonts w:ascii="Courier New" w:hAnsi="Courier New" w:cs="Courier New"/>
          <w:sz w:val="24"/>
          <w:szCs w:val="24"/>
        </w:rPr>
      </w:pPr>
      <w:r w:rsidRPr="00B6325D">
        <w:rPr>
          <w:rFonts w:ascii="Courier New" w:hAnsi="Courier New" w:cs="Courier New"/>
          <w:sz w:val="24"/>
          <w:szCs w:val="24"/>
        </w:rPr>
        <w:t>An Ordinance to waive certain fees relating to building permits necessary to perform non-structural repair of structures damaged by the severe flooding which occurred throughout the city of New Orleans on July 10, 2019; and to otherwise provide with respect thereto.</w:t>
      </w:r>
    </w:p>
    <w:p w:rsidR="00B6325D" w:rsidRPr="00B6325D" w:rsidRDefault="00B6325D" w:rsidP="008B6700">
      <w:pPr>
        <w:spacing w:after="0" w:line="240" w:lineRule="auto"/>
        <w:ind w:left="720"/>
        <w:jc w:val="both"/>
        <w:rPr>
          <w:rFonts w:ascii="Courier New" w:hAnsi="Courier New" w:cs="Courier New"/>
          <w:sz w:val="24"/>
          <w:szCs w:val="24"/>
        </w:rPr>
      </w:pPr>
    </w:p>
    <w:p w:rsidR="00B6325D" w:rsidRPr="00B6325D" w:rsidRDefault="00B6325D" w:rsidP="008B6700">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B6325D" w:rsidRDefault="00B6325D" w:rsidP="008B6700">
      <w:pPr>
        <w:suppressLineNumbers/>
        <w:spacing w:after="0" w:line="240" w:lineRule="auto"/>
        <w:ind w:left="720"/>
        <w:rPr>
          <w:rFonts w:ascii="Courier New" w:hAnsi="Courier New" w:cs="Courier New"/>
          <w:b/>
          <w:sz w:val="24"/>
          <w:szCs w:val="24"/>
        </w:rPr>
      </w:pPr>
      <w:r w:rsidRPr="00B6325D">
        <w:rPr>
          <w:rFonts w:ascii="Courier New" w:hAnsi="Courier New" w:cs="Courier New"/>
          <w:b/>
          <w:i/>
          <w:sz w:val="24"/>
          <w:szCs w:val="24"/>
        </w:rPr>
        <w:t>(Council Rule 34.  Postponement:  1/17/20).</w:t>
      </w:r>
    </w:p>
    <w:p w:rsidR="008B6700" w:rsidRDefault="008B6700" w:rsidP="008B6700">
      <w:pPr>
        <w:suppressLineNumbers/>
        <w:spacing w:after="0" w:line="240" w:lineRule="auto"/>
        <w:ind w:left="720"/>
        <w:rPr>
          <w:rFonts w:ascii="Courier New" w:hAnsi="Courier New" w:cs="Courier New"/>
          <w:b/>
          <w:sz w:val="24"/>
          <w:szCs w:val="24"/>
        </w:rPr>
      </w:pPr>
    </w:p>
    <w:p w:rsidR="008B6700" w:rsidRDefault="008B6700" w:rsidP="008B6700">
      <w:pPr>
        <w:suppressLineNumbers/>
        <w:spacing w:after="0" w:line="240" w:lineRule="auto"/>
        <w:ind w:left="720"/>
        <w:rPr>
          <w:rFonts w:ascii="Courier New" w:hAnsi="Courier New" w:cs="Courier New"/>
          <w:b/>
          <w:sz w:val="24"/>
          <w:szCs w:val="24"/>
        </w:rPr>
      </w:pPr>
    </w:p>
    <w:p w:rsidR="00AE40E1" w:rsidRDefault="00AE40E1" w:rsidP="008B6700">
      <w:pPr>
        <w:suppressLineNumbers/>
        <w:spacing w:after="0" w:line="240" w:lineRule="auto"/>
        <w:ind w:left="720"/>
        <w:rPr>
          <w:rFonts w:ascii="Courier New" w:hAnsi="Courier New" w:cs="Courier New"/>
          <w:b/>
          <w:sz w:val="24"/>
          <w:szCs w:val="24"/>
        </w:rPr>
      </w:pPr>
    </w:p>
    <w:p w:rsidR="008B6700" w:rsidRDefault="008B6700" w:rsidP="008B6700">
      <w:pPr>
        <w:suppressLineNumbers/>
        <w:spacing w:after="0" w:line="240" w:lineRule="auto"/>
        <w:ind w:left="720"/>
        <w:rPr>
          <w:rFonts w:ascii="Courier New" w:hAnsi="Courier New" w:cs="Courier New"/>
          <w:b/>
          <w:sz w:val="24"/>
          <w:szCs w:val="24"/>
        </w:rPr>
      </w:pPr>
    </w:p>
    <w:p w:rsidR="00BC098D" w:rsidRDefault="00BC098D" w:rsidP="008B6700">
      <w:pPr>
        <w:suppressLineNumbers/>
        <w:spacing w:after="0" w:line="240" w:lineRule="auto"/>
        <w:ind w:left="720"/>
        <w:rPr>
          <w:rFonts w:ascii="Courier New" w:hAnsi="Courier New" w:cs="Courier New"/>
          <w:b/>
          <w:sz w:val="24"/>
          <w:szCs w:val="24"/>
        </w:rPr>
      </w:pPr>
    </w:p>
    <w:p w:rsidR="008B6700" w:rsidRDefault="00B6325D" w:rsidP="00396F32">
      <w:pPr>
        <w:pStyle w:val="ListParagraph"/>
        <w:numPr>
          <w:ilvl w:val="0"/>
          <w:numId w:val="44"/>
        </w:numPr>
        <w:spacing w:after="0" w:line="240" w:lineRule="auto"/>
        <w:ind w:left="0" w:firstLine="0"/>
        <w:jc w:val="both"/>
        <w:outlineLvl w:val="0"/>
        <w:rPr>
          <w:rFonts w:ascii="Courier New" w:hAnsi="Courier New" w:cs="Courier New"/>
          <w:b/>
          <w:sz w:val="24"/>
          <w:szCs w:val="24"/>
        </w:rPr>
      </w:pPr>
      <w:r w:rsidRPr="008B6700">
        <w:rPr>
          <w:rFonts w:ascii="Courier New" w:hAnsi="Courier New" w:cs="Courier New"/>
          <w:b/>
          <w:sz w:val="24"/>
          <w:szCs w:val="24"/>
        </w:rPr>
        <w:t>CAL</w:t>
      </w:r>
      <w:r w:rsidR="00B56BBF" w:rsidRPr="008B6700">
        <w:rPr>
          <w:rFonts w:ascii="Courier New" w:hAnsi="Courier New" w:cs="Courier New"/>
          <w:b/>
          <w:sz w:val="24"/>
          <w:szCs w:val="24"/>
        </w:rPr>
        <w:t>.</w:t>
      </w:r>
      <w:r w:rsidR="00AE40E1">
        <w:rPr>
          <w:rFonts w:ascii="Courier New" w:hAnsi="Courier New" w:cs="Courier New"/>
          <w:b/>
          <w:sz w:val="24"/>
          <w:szCs w:val="24"/>
        </w:rPr>
        <w:t xml:space="preserve"> NO. 32,773 - BY:  </w:t>
      </w:r>
      <w:r w:rsidRPr="008B6700">
        <w:rPr>
          <w:rFonts w:ascii="Courier New" w:hAnsi="Courier New" w:cs="Courier New"/>
          <w:b/>
          <w:sz w:val="24"/>
          <w:szCs w:val="24"/>
        </w:rPr>
        <w:t xml:space="preserve">COUNCILMEMBERS GIARRUSSO, MORENO </w:t>
      </w:r>
    </w:p>
    <w:p w:rsidR="00B6325D" w:rsidRPr="008B6700" w:rsidRDefault="00B6325D" w:rsidP="008B6700">
      <w:pPr>
        <w:pStyle w:val="ListParagraph"/>
        <w:spacing w:after="0" w:line="240" w:lineRule="auto"/>
        <w:ind w:left="0" w:firstLine="720"/>
        <w:jc w:val="both"/>
        <w:outlineLvl w:val="0"/>
        <w:rPr>
          <w:rFonts w:ascii="Courier New" w:hAnsi="Courier New" w:cs="Courier New"/>
          <w:b/>
          <w:sz w:val="24"/>
          <w:szCs w:val="24"/>
        </w:rPr>
      </w:pPr>
      <w:r w:rsidRPr="008B6700">
        <w:rPr>
          <w:rFonts w:ascii="Courier New" w:hAnsi="Courier New" w:cs="Courier New"/>
          <w:b/>
          <w:sz w:val="24"/>
          <w:szCs w:val="24"/>
        </w:rPr>
        <w:t xml:space="preserve">AND WILLIAMS </w:t>
      </w:r>
    </w:p>
    <w:p w:rsidR="00B56BBF" w:rsidRDefault="00B56BBF" w:rsidP="00B6325D">
      <w:pPr>
        <w:spacing w:after="0" w:line="240" w:lineRule="auto"/>
        <w:jc w:val="both"/>
        <w:outlineLvl w:val="0"/>
        <w:rPr>
          <w:rFonts w:ascii="Courier New" w:hAnsi="Courier New" w:cs="Courier New"/>
          <w:b/>
          <w:sz w:val="24"/>
          <w:szCs w:val="24"/>
        </w:rPr>
      </w:pPr>
    </w:p>
    <w:p w:rsidR="00B56BBF" w:rsidRPr="00B6325D" w:rsidRDefault="00B56BBF" w:rsidP="008B6700">
      <w:pPr>
        <w:spacing w:after="0" w:line="240" w:lineRule="auto"/>
        <w:ind w:left="720"/>
        <w:jc w:val="both"/>
        <w:outlineLvl w:val="0"/>
        <w:rPr>
          <w:rFonts w:ascii="Courier New" w:hAnsi="Courier New" w:cs="Courier New"/>
          <w:b/>
          <w:sz w:val="24"/>
          <w:szCs w:val="24"/>
          <w:u w:val="single"/>
        </w:rPr>
      </w:pPr>
      <w:r>
        <w:rPr>
          <w:rFonts w:ascii="Courier New" w:hAnsi="Courier New" w:cs="Courier New"/>
          <w:b/>
          <w:sz w:val="24"/>
          <w:szCs w:val="24"/>
        </w:rPr>
        <w:t>Brief:</w:t>
      </w:r>
    </w:p>
    <w:p w:rsidR="00B6325D" w:rsidRPr="00B6325D" w:rsidRDefault="00B6325D" w:rsidP="009F2B35">
      <w:pPr>
        <w:spacing w:after="0" w:line="240" w:lineRule="auto"/>
        <w:ind w:left="720"/>
        <w:rPr>
          <w:rFonts w:ascii="Courier New" w:hAnsi="Courier New" w:cs="Courier New"/>
          <w:sz w:val="24"/>
          <w:szCs w:val="24"/>
        </w:rPr>
      </w:pPr>
      <w:r w:rsidRPr="00B6325D">
        <w:rPr>
          <w:rFonts w:ascii="Courier New" w:hAnsi="Courier New" w:cs="Courier New"/>
          <w:sz w:val="24"/>
          <w:szCs w:val="24"/>
        </w:rPr>
        <w:t>An Ordinance to amend and reordain Sections 26-242 and 26-448 of the Code of the City of New Orleans, relative to city authorization to secure improperly secured pools; and to provide otherwise with respect thereto.</w:t>
      </w:r>
    </w:p>
    <w:p w:rsidR="00B6325D" w:rsidRDefault="00B6325D" w:rsidP="008B6700">
      <w:pPr>
        <w:spacing w:after="0" w:line="240" w:lineRule="auto"/>
        <w:ind w:left="720"/>
        <w:jc w:val="both"/>
        <w:rPr>
          <w:rFonts w:ascii="Courier New" w:hAnsi="Courier New" w:cs="Courier New"/>
          <w:sz w:val="24"/>
          <w:szCs w:val="24"/>
        </w:rPr>
      </w:pPr>
    </w:p>
    <w:p w:rsidR="00B6325D" w:rsidRPr="00B6325D" w:rsidRDefault="00B6325D" w:rsidP="008B6700">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B6325D" w:rsidRDefault="00B6325D" w:rsidP="008B6700">
      <w:pPr>
        <w:suppressLineNumbers/>
        <w:spacing w:after="0" w:line="240" w:lineRule="auto"/>
        <w:ind w:left="720"/>
        <w:rPr>
          <w:rFonts w:ascii="Courier New" w:hAnsi="Courier New" w:cs="Courier New"/>
          <w:b/>
          <w:sz w:val="24"/>
          <w:szCs w:val="24"/>
        </w:rPr>
      </w:pPr>
      <w:r w:rsidRPr="00B6325D">
        <w:rPr>
          <w:rFonts w:ascii="Courier New" w:hAnsi="Courier New" w:cs="Courier New"/>
          <w:b/>
          <w:i/>
          <w:sz w:val="24"/>
          <w:szCs w:val="24"/>
        </w:rPr>
        <w:t>(Council Rule 34.  Postponement:  1/17/20).</w:t>
      </w:r>
    </w:p>
    <w:p w:rsidR="006354AE" w:rsidRDefault="006354AE" w:rsidP="008B6700">
      <w:pPr>
        <w:suppressLineNumbers/>
        <w:spacing w:after="0" w:line="240" w:lineRule="auto"/>
        <w:ind w:left="720"/>
        <w:rPr>
          <w:rFonts w:ascii="Courier New" w:hAnsi="Courier New" w:cs="Courier New"/>
          <w:b/>
          <w:sz w:val="24"/>
          <w:szCs w:val="24"/>
        </w:rPr>
      </w:pPr>
    </w:p>
    <w:p w:rsidR="006354AE" w:rsidRDefault="006354AE" w:rsidP="008B6700">
      <w:pPr>
        <w:suppressLineNumbers/>
        <w:spacing w:after="0" w:line="240" w:lineRule="auto"/>
        <w:ind w:left="720"/>
        <w:rPr>
          <w:rFonts w:ascii="Courier New" w:hAnsi="Courier New" w:cs="Courier New"/>
          <w:b/>
          <w:sz w:val="24"/>
          <w:szCs w:val="24"/>
        </w:rPr>
      </w:pPr>
    </w:p>
    <w:p w:rsidR="00B6325D" w:rsidRPr="008B6700" w:rsidRDefault="00B6325D" w:rsidP="00396F32">
      <w:pPr>
        <w:pStyle w:val="ListParagraph"/>
        <w:numPr>
          <w:ilvl w:val="0"/>
          <w:numId w:val="44"/>
        </w:numPr>
        <w:spacing w:after="0" w:line="240" w:lineRule="auto"/>
        <w:ind w:left="0" w:firstLine="0"/>
        <w:rPr>
          <w:rFonts w:ascii="Courier New" w:hAnsi="Courier New" w:cs="Courier New"/>
          <w:b/>
          <w:sz w:val="24"/>
          <w:szCs w:val="24"/>
        </w:rPr>
      </w:pPr>
      <w:r w:rsidRPr="008B6700">
        <w:rPr>
          <w:rFonts w:ascii="Courier New" w:hAnsi="Courier New" w:cs="Courier New"/>
          <w:b/>
          <w:sz w:val="24"/>
          <w:szCs w:val="24"/>
          <w:lang w:val="es-ES"/>
        </w:rPr>
        <w:lastRenderedPageBreak/>
        <w:t>CAL</w:t>
      </w:r>
      <w:r w:rsidR="00B56BBF" w:rsidRPr="008B6700">
        <w:rPr>
          <w:rFonts w:ascii="Courier New" w:hAnsi="Courier New" w:cs="Courier New"/>
          <w:b/>
          <w:sz w:val="24"/>
          <w:szCs w:val="24"/>
          <w:lang w:val="es-ES"/>
        </w:rPr>
        <w:t>.</w:t>
      </w:r>
      <w:r w:rsidRPr="008B6700">
        <w:rPr>
          <w:rFonts w:ascii="Courier New" w:hAnsi="Courier New" w:cs="Courier New"/>
          <w:b/>
          <w:sz w:val="24"/>
          <w:szCs w:val="24"/>
          <w:lang w:val="es-ES"/>
        </w:rPr>
        <w:t xml:space="preserve"> NO. 32,774 - </w:t>
      </w:r>
      <w:r w:rsidRPr="008B6700">
        <w:rPr>
          <w:rFonts w:ascii="Courier New" w:hAnsi="Courier New" w:cs="Courier New"/>
          <w:b/>
          <w:sz w:val="24"/>
          <w:szCs w:val="24"/>
        </w:rPr>
        <w:t xml:space="preserve">BY: </w:t>
      </w:r>
      <w:r w:rsidR="00AE40E1">
        <w:rPr>
          <w:rFonts w:ascii="Courier New" w:hAnsi="Courier New" w:cs="Courier New"/>
          <w:b/>
          <w:sz w:val="24"/>
          <w:szCs w:val="24"/>
        </w:rPr>
        <w:t>C</w:t>
      </w:r>
      <w:r w:rsidRPr="008B6700">
        <w:rPr>
          <w:rFonts w:ascii="Courier New" w:hAnsi="Courier New" w:cs="Courier New"/>
          <w:b/>
          <w:sz w:val="24"/>
          <w:szCs w:val="24"/>
        </w:rPr>
        <w:t>OUNCILMEMBER NGUYEN (BY REQUEST)</w:t>
      </w:r>
    </w:p>
    <w:p w:rsidR="00B56BBF" w:rsidRDefault="00B56BBF" w:rsidP="00B6325D">
      <w:pPr>
        <w:tabs>
          <w:tab w:val="right" w:pos="9270"/>
        </w:tabs>
        <w:spacing w:after="0" w:line="240" w:lineRule="auto"/>
        <w:rPr>
          <w:rFonts w:ascii="Courier New" w:hAnsi="Courier New" w:cs="Courier New"/>
          <w:b/>
          <w:sz w:val="24"/>
          <w:szCs w:val="24"/>
        </w:rPr>
      </w:pPr>
    </w:p>
    <w:p w:rsidR="00B56BBF" w:rsidRPr="00B6325D" w:rsidRDefault="00B56BBF" w:rsidP="008B6700">
      <w:pPr>
        <w:tabs>
          <w:tab w:val="right" w:pos="927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6325D" w:rsidRPr="00B6325D" w:rsidRDefault="00B6325D" w:rsidP="009F2B35">
      <w:pPr>
        <w:spacing w:after="0" w:line="240" w:lineRule="auto"/>
        <w:ind w:left="720"/>
        <w:rPr>
          <w:rFonts w:ascii="Courier New" w:hAnsi="Courier New" w:cs="Courier New"/>
          <w:sz w:val="24"/>
          <w:szCs w:val="24"/>
        </w:rPr>
      </w:pPr>
      <w:r w:rsidRPr="00B6325D">
        <w:rPr>
          <w:rFonts w:ascii="Courier New" w:hAnsi="Courier New" w:cs="Courier New"/>
          <w:sz w:val="24"/>
          <w:szCs w:val="24"/>
        </w:rPr>
        <w:t>An Ordinance to authorize the Mayor of the City of New Orleans to enter into a Cooperative Endeavor Agreement (the “Agreement”) between the Louisiana Department of Natural Resources (the “Department”) and the City of New Orleans (the “City”) to provide for the multi-year operation of a state and federally approved Parish Local Coastal Management Program (“LCMP”) as part of the Louisiana Coastal Resources Program (“LCRP”); and otherwise to provide with respect thereto.</w:t>
      </w:r>
    </w:p>
    <w:p w:rsidR="00B6325D" w:rsidRPr="00B6325D" w:rsidRDefault="00B6325D" w:rsidP="008B6700">
      <w:pPr>
        <w:spacing w:after="0" w:line="240" w:lineRule="auto"/>
        <w:ind w:left="720"/>
        <w:jc w:val="both"/>
        <w:rPr>
          <w:rFonts w:ascii="Courier New" w:hAnsi="Courier New" w:cs="Courier New"/>
          <w:sz w:val="24"/>
          <w:szCs w:val="24"/>
        </w:rPr>
      </w:pPr>
    </w:p>
    <w:p w:rsidR="00B6325D" w:rsidRPr="00B6325D" w:rsidRDefault="00B6325D" w:rsidP="008B6700">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B6325D" w:rsidRDefault="00B6325D" w:rsidP="008B6700">
      <w:pPr>
        <w:suppressLineNumbers/>
        <w:spacing w:after="0" w:line="240" w:lineRule="auto"/>
        <w:ind w:left="720"/>
        <w:rPr>
          <w:rFonts w:ascii="Courier New" w:hAnsi="Courier New" w:cs="Courier New"/>
          <w:b/>
          <w:sz w:val="24"/>
          <w:szCs w:val="24"/>
        </w:rPr>
      </w:pPr>
      <w:r w:rsidRPr="00B6325D">
        <w:rPr>
          <w:rFonts w:ascii="Courier New" w:hAnsi="Courier New" w:cs="Courier New"/>
          <w:b/>
          <w:i/>
          <w:sz w:val="24"/>
          <w:szCs w:val="24"/>
        </w:rPr>
        <w:t>(Council Rule 34.  Postponement:  1/17/20).</w:t>
      </w:r>
    </w:p>
    <w:p w:rsidR="00934D3D" w:rsidRDefault="00934D3D" w:rsidP="008B6700">
      <w:pPr>
        <w:suppressLineNumbers/>
        <w:spacing w:after="0" w:line="240" w:lineRule="auto"/>
        <w:ind w:left="720"/>
        <w:rPr>
          <w:rFonts w:ascii="Courier New" w:hAnsi="Courier New" w:cs="Courier New"/>
          <w:b/>
          <w:sz w:val="24"/>
          <w:szCs w:val="24"/>
        </w:rPr>
      </w:pPr>
    </w:p>
    <w:p w:rsidR="00934D3D" w:rsidRDefault="00934D3D" w:rsidP="008B6700">
      <w:pPr>
        <w:suppressLineNumbers/>
        <w:spacing w:after="0" w:line="240" w:lineRule="auto"/>
        <w:ind w:left="720"/>
        <w:rPr>
          <w:rFonts w:ascii="Courier New" w:hAnsi="Courier New" w:cs="Courier New"/>
          <w:b/>
          <w:sz w:val="24"/>
          <w:szCs w:val="24"/>
        </w:rPr>
      </w:pPr>
    </w:p>
    <w:p w:rsidR="00934D3D" w:rsidRDefault="00934D3D" w:rsidP="008B6700">
      <w:pPr>
        <w:suppressLineNumbers/>
        <w:spacing w:after="0" w:line="240" w:lineRule="auto"/>
        <w:ind w:left="720"/>
        <w:rPr>
          <w:rFonts w:ascii="Courier New" w:hAnsi="Courier New" w:cs="Courier New"/>
          <w:b/>
          <w:sz w:val="24"/>
          <w:szCs w:val="24"/>
        </w:rPr>
      </w:pPr>
    </w:p>
    <w:p w:rsidR="00934D3D" w:rsidRDefault="00934D3D" w:rsidP="008B6700">
      <w:pPr>
        <w:suppressLineNumbers/>
        <w:spacing w:after="0" w:line="240" w:lineRule="auto"/>
        <w:ind w:left="720"/>
        <w:rPr>
          <w:rFonts w:ascii="Courier New" w:hAnsi="Courier New" w:cs="Courier New"/>
          <w:b/>
          <w:sz w:val="24"/>
          <w:szCs w:val="24"/>
        </w:rPr>
      </w:pPr>
    </w:p>
    <w:p w:rsidR="00934D3D" w:rsidRPr="00934D3D" w:rsidRDefault="00934D3D" w:rsidP="008B6700">
      <w:pPr>
        <w:suppressLineNumbers/>
        <w:spacing w:after="0" w:line="240" w:lineRule="auto"/>
        <w:ind w:left="720"/>
        <w:rPr>
          <w:rFonts w:ascii="Courier New" w:hAnsi="Courier New" w:cs="Courier New"/>
          <w:b/>
          <w:sz w:val="24"/>
          <w:szCs w:val="24"/>
        </w:rPr>
      </w:pPr>
    </w:p>
    <w:p w:rsidR="00B6325D" w:rsidRPr="008B6700" w:rsidRDefault="00B6325D" w:rsidP="00396F32">
      <w:pPr>
        <w:pStyle w:val="ListParagraph"/>
        <w:numPr>
          <w:ilvl w:val="0"/>
          <w:numId w:val="44"/>
        </w:numPr>
        <w:spacing w:after="0" w:line="240" w:lineRule="auto"/>
        <w:ind w:left="0" w:firstLine="0"/>
        <w:rPr>
          <w:rFonts w:ascii="Courier New" w:hAnsi="Courier New" w:cs="Courier New"/>
          <w:b/>
          <w:sz w:val="24"/>
          <w:szCs w:val="24"/>
        </w:rPr>
      </w:pPr>
      <w:r w:rsidRPr="008B6700">
        <w:rPr>
          <w:rFonts w:ascii="Courier New" w:hAnsi="Courier New" w:cs="Courier New"/>
          <w:b/>
          <w:sz w:val="24"/>
          <w:szCs w:val="24"/>
        </w:rPr>
        <w:t>CAL</w:t>
      </w:r>
      <w:r w:rsidR="00B56BBF" w:rsidRPr="008B6700">
        <w:rPr>
          <w:rFonts w:ascii="Courier New" w:hAnsi="Courier New" w:cs="Courier New"/>
          <w:b/>
          <w:sz w:val="24"/>
          <w:szCs w:val="24"/>
        </w:rPr>
        <w:t>.</w:t>
      </w:r>
      <w:r w:rsidRPr="008B6700">
        <w:rPr>
          <w:rFonts w:ascii="Courier New" w:hAnsi="Courier New" w:cs="Courier New"/>
          <w:b/>
          <w:sz w:val="24"/>
          <w:szCs w:val="24"/>
        </w:rPr>
        <w:t xml:space="preserve"> NO. 32,777 - BY:  COUNCILMEMBER GIARRUSSO</w:t>
      </w:r>
    </w:p>
    <w:p w:rsidR="00B56BBF" w:rsidRDefault="00B56BBF" w:rsidP="00B6325D">
      <w:pPr>
        <w:tabs>
          <w:tab w:val="left" w:pos="6300"/>
          <w:tab w:val="left" w:pos="8100"/>
          <w:tab w:val="right" w:pos="9000"/>
        </w:tabs>
        <w:spacing w:after="0" w:line="240" w:lineRule="auto"/>
        <w:rPr>
          <w:rFonts w:ascii="Courier New" w:hAnsi="Courier New" w:cs="Courier New"/>
          <w:b/>
          <w:sz w:val="24"/>
          <w:szCs w:val="24"/>
        </w:rPr>
      </w:pPr>
    </w:p>
    <w:p w:rsidR="00B56BBF" w:rsidRPr="00B6325D" w:rsidRDefault="00B56BBF" w:rsidP="008B6700">
      <w:pPr>
        <w:tabs>
          <w:tab w:val="left" w:pos="6300"/>
          <w:tab w:val="left" w:pos="8100"/>
          <w:tab w:val="right" w:pos="900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6325D" w:rsidRPr="00B6325D" w:rsidRDefault="00B6325D" w:rsidP="009F2B35">
      <w:pPr>
        <w:spacing w:after="0" w:line="240" w:lineRule="auto"/>
        <w:ind w:left="720"/>
        <w:rPr>
          <w:rFonts w:ascii="Courier New" w:hAnsi="Courier New" w:cs="Courier New"/>
          <w:sz w:val="24"/>
          <w:szCs w:val="24"/>
        </w:rPr>
      </w:pPr>
      <w:r w:rsidRPr="00B6325D">
        <w:rPr>
          <w:rFonts w:ascii="Courier New" w:hAnsi="Courier New" w:cs="Courier New"/>
          <w:sz w:val="24"/>
          <w:szCs w:val="24"/>
        </w:rPr>
        <w:t>An Ordinance to temporarily waive certain fees and requirements in conjunction with the Audubon Charter School’s Fall Fête on November 9, 2019; to specify the duration and boundaries of said waiver; and to provide otherwise with respect thereto.</w:t>
      </w:r>
    </w:p>
    <w:p w:rsidR="00B6325D" w:rsidRPr="00B6325D" w:rsidRDefault="00B6325D" w:rsidP="008B6700">
      <w:pPr>
        <w:spacing w:after="0" w:line="240" w:lineRule="auto"/>
        <w:ind w:left="720"/>
        <w:jc w:val="both"/>
        <w:rPr>
          <w:rFonts w:ascii="Courier New" w:hAnsi="Courier New" w:cs="Courier New"/>
          <w:sz w:val="24"/>
          <w:szCs w:val="24"/>
        </w:rPr>
      </w:pPr>
    </w:p>
    <w:p w:rsidR="00B6325D" w:rsidRPr="00B6325D" w:rsidRDefault="00B6325D" w:rsidP="008B6700">
      <w:pPr>
        <w:suppressLineNumbers/>
        <w:spacing w:after="0" w:line="240" w:lineRule="auto"/>
        <w:ind w:left="720"/>
        <w:rPr>
          <w:rFonts w:ascii="Courier New" w:hAnsi="Courier New" w:cs="Courier New"/>
          <w:b/>
          <w:sz w:val="24"/>
          <w:szCs w:val="24"/>
        </w:rPr>
      </w:pPr>
      <w:r w:rsidRPr="00B6325D">
        <w:rPr>
          <w:rFonts w:ascii="Courier New" w:hAnsi="Courier New" w:cs="Courier New"/>
          <w:b/>
          <w:sz w:val="24"/>
          <w:szCs w:val="24"/>
        </w:rPr>
        <w:t>Annotation:</w:t>
      </w:r>
    </w:p>
    <w:p w:rsidR="00B6325D" w:rsidRDefault="00B6325D" w:rsidP="008B6700">
      <w:pPr>
        <w:suppressLineNumbers/>
        <w:spacing w:after="0" w:line="240" w:lineRule="auto"/>
        <w:ind w:left="720"/>
        <w:rPr>
          <w:rFonts w:ascii="Courier New" w:hAnsi="Courier New" w:cs="Courier New"/>
          <w:b/>
          <w:sz w:val="24"/>
          <w:szCs w:val="24"/>
        </w:rPr>
      </w:pPr>
      <w:r w:rsidRPr="00B6325D">
        <w:rPr>
          <w:rFonts w:ascii="Courier New" w:hAnsi="Courier New" w:cs="Courier New"/>
          <w:b/>
          <w:i/>
          <w:sz w:val="24"/>
          <w:szCs w:val="24"/>
        </w:rPr>
        <w:t>(Council Rule 34.  Postponement:  1/17/20).</w:t>
      </w:r>
    </w:p>
    <w:p w:rsidR="00F773C0" w:rsidRDefault="00F773C0" w:rsidP="008B6700">
      <w:pPr>
        <w:suppressLineNumbers/>
        <w:spacing w:after="0" w:line="240" w:lineRule="auto"/>
        <w:ind w:left="720"/>
        <w:rPr>
          <w:rFonts w:ascii="Courier New" w:hAnsi="Courier New" w:cs="Courier New"/>
          <w:b/>
          <w:sz w:val="24"/>
          <w:szCs w:val="24"/>
        </w:rPr>
      </w:pPr>
    </w:p>
    <w:p w:rsidR="00F773C0" w:rsidRDefault="00F773C0" w:rsidP="008B6700">
      <w:pPr>
        <w:suppressLineNumbers/>
        <w:spacing w:after="0" w:line="240" w:lineRule="auto"/>
        <w:ind w:left="720"/>
        <w:rPr>
          <w:rFonts w:ascii="Courier New" w:hAnsi="Courier New" w:cs="Courier New"/>
          <w:b/>
          <w:sz w:val="24"/>
          <w:szCs w:val="24"/>
        </w:rPr>
      </w:pPr>
    </w:p>
    <w:p w:rsidR="00F773C0" w:rsidRDefault="00F773C0" w:rsidP="008B6700">
      <w:pPr>
        <w:suppressLineNumbers/>
        <w:spacing w:after="0" w:line="240" w:lineRule="auto"/>
        <w:ind w:left="720"/>
        <w:rPr>
          <w:rFonts w:ascii="Courier New" w:hAnsi="Courier New" w:cs="Courier New"/>
          <w:b/>
          <w:sz w:val="24"/>
          <w:szCs w:val="24"/>
        </w:rPr>
      </w:pPr>
    </w:p>
    <w:p w:rsidR="00F773C0" w:rsidRDefault="00F773C0" w:rsidP="008B6700">
      <w:pPr>
        <w:suppressLineNumbers/>
        <w:spacing w:after="0" w:line="240" w:lineRule="auto"/>
        <w:ind w:left="720"/>
        <w:rPr>
          <w:rFonts w:ascii="Courier New" w:hAnsi="Courier New" w:cs="Courier New"/>
          <w:b/>
          <w:sz w:val="24"/>
          <w:szCs w:val="24"/>
        </w:rPr>
      </w:pPr>
    </w:p>
    <w:p w:rsidR="006354AE" w:rsidRDefault="006354AE" w:rsidP="008B6700">
      <w:pPr>
        <w:suppressLineNumbers/>
        <w:spacing w:after="0" w:line="240" w:lineRule="auto"/>
        <w:ind w:left="720"/>
        <w:rPr>
          <w:rFonts w:ascii="Courier New" w:hAnsi="Courier New" w:cs="Courier New"/>
          <w:b/>
          <w:sz w:val="24"/>
          <w:szCs w:val="24"/>
        </w:rPr>
      </w:pPr>
    </w:p>
    <w:p w:rsidR="000F6CB5" w:rsidRDefault="000F6CB5" w:rsidP="00396F32">
      <w:pPr>
        <w:pStyle w:val="ListParagraph"/>
        <w:numPr>
          <w:ilvl w:val="0"/>
          <w:numId w:val="44"/>
        </w:numPr>
        <w:spacing w:after="0" w:line="240" w:lineRule="auto"/>
        <w:ind w:left="0" w:firstLine="0"/>
        <w:jc w:val="both"/>
        <w:rPr>
          <w:rFonts w:ascii="Courier New" w:hAnsi="Courier New" w:cs="Courier New"/>
          <w:b/>
          <w:sz w:val="24"/>
          <w:szCs w:val="24"/>
        </w:rPr>
      </w:pPr>
      <w:r w:rsidRPr="000F6CB5">
        <w:rPr>
          <w:rFonts w:ascii="Courier New" w:hAnsi="Courier New" w:cs="Courier New"/>
          <w:b/>
          <w:sz w:val="24"/>
          <w:szCs w:val="24"/>
        </w:rPr>
        <w:t>CALENDAR NO:  32,780 – BY:  COUNCILMEMBER WILLIAMS</w:t>
      </w:r>
    </w:p>
    <w:p w:rsidR="000F6CB5" w:rsidRDefault="000F6CB5" w:rsidP="000F6CB5">
      <w:pPr>
        <w:spacing w:after="0" w:line="240" w:lineRule="auto"/>
        <w:jc w:val="both"/>
        <w:rPr>
          <w:rFonts w:ascii="Courier New" w:hAnsi="Courier New" w:cs="Courier New"/>
          <w:b/>
          <w:sz w:val="24"/>
          <w:szCs w:val="24"/>
        </w:rPr>
      </w:pPr>
    </w:p>
    <w:p w:rsidR="000F6CB5" w:rsidRPr="000F6CB5" w:rsidRDefault="000F6CB5" w:rsidP="000F6CB5">
      <w:pPr>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rsidR="000F6CB5" w:rsidRPr="000F6CB5" w:rsidRDefault="000F6CB5" w:rsidP="000F6CB5">
      <w:pPr>
        <w:spacing w:after="0" w:line="240" w:lineRule="auto"/>
        <w:ind w:left="720"/>
        <w:jc w:val="both"/>
        <w:rPr>
          <w:rFonts w:ascii="Courier New" w:hAnsi="Courier New" w:cs="Courier New"/>
          <w:sz w:val="24"/>
          <w:szCs w:val="24"/>
        </w:rPr>
      </w:pPr>
      <w:r w:rsidRPr="000F6CB5">
        <w:rPr>
          <w:rFonts w:ascii="Courier New" w:hAnsi="Courier New" w:cs="Courier New"/>
          <w:sz w:val="24"/>
          <w:szCs w:val="24"/>
        </w:rPr>
        <w:t>An Ordinance to impose overdose data reporting and mapping requirements through use of a data software platform to assist with adoption of an overdose spike response plan and allocation of public health and educational resources; and to provide otherwise with respect thereto.</w:t>
      </w:r>
    </w:p>
    <w:p w:rsidR="000F6CB5" w:rsidRPr="000F6CB5" w:rsidRDefault="000F6CB5" w:rsidP="000F6CB5">
      <w:pPr>
        <w:spacing w:after="0" w:line="240" w:lineRule="auto"/>
        <w:ind w:left="720"/>
        <w:jc w:val="both"/>
        <w:rPr>
          <w:rFonts w:ascii="Courier New" w:hAnsi="Courier New" w:cs="Courier New"/>
          <w:sz w:val="24"/>
          <w:szCs w:val="24"/>
        </w:rPr>
      </w:pPr>
    </w:p>
    <w:p w:rsidR="000F6CB5" w:rsidRPr="000F6CB5" w:rsidRDefault="000F6CB5" w:rsidP="000F6CB5">
      <w:pPr>
        <w:suppressLineNumbers/>
        <w:spacing w:after="0" w:line="240" w:lineRule="auto"/>
        <w:ind w:left="720"/>
        <w:rPr>
          <w:rFonts w:ascii="Courier New" w:hAnsi="Courier New" w:cs="Courier New"/>
          <w:b/>
          <w:sz w:val="24"/>
          <w:szCs w:val="24"/>
        </w:rPr>
      </w:pPr>
      <w:r w:rsidRPr="000F6CB5">
        <w:rPr>
          <w:rFonts w:ascii="Courier New" w:hAnsi="Courier New" w:cs="Courier New"/>
          <w:b/>
          <w:sz w:val="24"/>
          <w:szCs w:val="24"/>
        </w:rPr>
        <w:t>Annotation:</w:t>
      </w:r>
    </w:p>
    <w:p w:rsidR="000F6CB5" w:rsidRDefault="000F6CB5" w:rsidP="000F6CB5">
      <w:pPr>
        <w:suppressLineNumbers/>
        <w:spacing w:after="0" w:line="240" w:lineRule="auto"/>
        <w:ind w:left="720"/>
        <w:rPr>
          <w:rFonts w:ascii="Courier New" w:hAnsi="Courier New" w:cs="Courier New"/>
          <w:b/>
          <w:sz w:val="24"/>
          <w:szCs w:val="24"/>
        </w:rPr>
      </w:pPr>
      <w:r w:rsidRPr="000F6CB5">
        <w:rPr>
          <w:rFonts w:ascii="Courier New" w:hAnsi="Courier New" w:cs="Courier New"/>
          <w:b/>
          <w:i/>
          <w:sz w:val="24"/>
          <w:szCs w:val="24"/>
        </w:rPr>
        <w:t>(Council Rule 34.  Postponement:  1/17/20).</w:t>
      </w:r>
    </w:p>
    <w:p w:rsidR="001B34CE" w:rsidRPr="00E81AD4" w:rsidRDefault="00241C69" w:rsidP="00396F32">
      <w:pPr>
        <w:pStyle w:val="ListParagraph"/>
        <w:numPr>
          <w:ilvl w:val="0"/>
          <w:numId w:val="44"/>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 xml:space="preserve">MOTION (LYING OVER) - </w:t>
      </w:r>
      <w:r w:rsidR="001B34CE" w:rsidRPr="00E81AD4">
        <w:rPr>
          <w:rFonts w:ascii="Courier New" w:hAnsi="Courier New" w:cs="Courier New"/>
          <w:b/>
          <w:sz w:val="24"/>
          <w:szCs w:val="24"/>
        </w:rPr>
        <w:t>NO. M-19-360 - BY:  COUNCILMEMBERS NGUYEN AND WILLIAMS</w:t>
      </w:r>
    </w:p>
    <w:p w:rsidR="001B34CE" w:rsidRPr="00E81AD4" w:rsidRDefault="001B34CE" w:rsidP="001B34CE">
      <w:pPr>
        <w:spacing w:after="0" w:line="240" w:lineRule="auto"/>
        <w:ind w:firstLine="720"/>
        <w:rPr>
          <w:rFonts w:ascii="Courier New" w:hAnsi="Courier New" w:cs="Courier New"/>
          <w:b/>
          <w:sz w:val="24"/>
          <w:szCs w:val="24"/>
        </w:rPr>
      </w:pPr>
    </w:p>
    <w:p w:rsidR="001B34CE" w:rsidRPr="00E81AD4" w:rsidRDefault="001B34CE" w:rsidP="001B34CE">
      <w:pPr>
        <w:spacing w:after="0" w:line="240" w:lineRule="auto"/>
        <w:ind w:firstLine="720"/>
        <w:rPr>
          <w:rFonts w:ascii="Courier New" w:hAnsi="Courier New" w:cs="Courier New"/>
          <w:b/>
          <w:sz w:val="24"/>
          <w:szCs w:val="24"/>
        </w:rPr>
      </w:pPr>
      <w:r w:rsidRPr="00E81AD4">
        <w:rPr>
          <w:rFonts w:ascii="Courier New" w:hAnsi="Courier New" w:cs="Courier New"/>
          <w:b/>
          <w:sz w:val="24"/>
          <w:szCs w:val="24"/>
        </w:rPr>
        <w:t>Brief:</w:t>
      </w:r>
    </w:p>
    <w:p w:rsidR="001B34CE" w:rsidRPr="00E81AD4" w:rsidRDefault="001B34CE" w:rsidP="001B34CE">
      <w:pPr>
        <w:spacing w:after="0" w:line="240" w:lineRule="auto"/>
        <w:ind w:left="720"/>
        <w:rPr>
          <w:rFonts w:ascii="Courier New" w:hAnsi="Courier New" w:cs="Courier New"/>
          <w:sz w:val="24"/>
          <w:szCs w:val="24"/>
        </w:rPr>
      </w:pPr>
      <w:r w:rsidRPr="00E81AD4">
        <w:rPr>
          <w:rFonts w:ascii="Courier New" w:hAnsi="Courier New" w:cs="Courier New"/>
          <w:sz w:val="24"/>
          <w:szCs w:val="24"/>
        </w:rPr>
        <w:t xml:space="preserve">Directing the City Planning Commission to conduct a public hearing to consider amendments to Ordinance No. 4264 M.C.S., amended by Ordinance No. 26,413 M.C.S., as amended, the Comprehensive Zoning Ordinance of the City of New Orleans, to incorporate certain recommendations and initiatives contained in the 2019 “Billboard Study”, authorized by Council Motion M-18-319, to specifically provide desired CZO text amendments as follows: </w:t>
      </w:r>
    </w:p>
    <w:p w:rsidR="001B34CE" w:rsidRPr="00E81AD4" w:rsidRDefault="001B34CE" w:rsidP="001B34CE">
      <w:pPr>
        <w:spacing w:after="0" w:line="240" w:lineRule="auto"/>
        <w:ind w:firstLine="720"/>
        <w:rPr>
          <w:rFonts w:ascii="Courier New" w:hAnsi="Courier New" w:cs="Courier New"/>
          <w:sz w:val="24"/>
          <w:szCs w:val="24"/>
        </w:rPr>
      </w:pPr>
    </w:p>
    <w:p w:rsidR="001B34CE" w:rsidRPr="00E81AD4" w:rsidRDefault="001B34CE" w:rsidP="001B34CE">
      <w:pPr>
        <w:spacing w:after="0" w:line="240" w:lineRule="auto"/>
        <w:ind w:left="720" w:right="720"/>
        <w:rPr>
          <w:rFonts w:ascii="Courier New" w:hAnsi="Courier New" w:cs="Courier New"/>
          <w:b/>
          <w:sz w:val="24"/>
          <w:szCs w:val="24"/>
        </w:rPr>
      </w:pPr>
      <w:r w:rsidRPr="00E81AD4">
        <w:rPr>
          <w:rFonts w:ascii="Courier New" w:hAnsi="Courier New" w:cs="Courier New"/>
          <w:b/>
          <w:sz w:val="24"/>
          <w:szCs w:val="24"/>
        </w:rPr>
        <w:t>To implement recommendation “Option 2: [To] provide ‘trade’ incentives allowing nonconforming billboards to digitize in exchange for removal”, along with the following, additional considerations:</w:t>
      </w:r>
    </w:p>
    <w:p w:rsidR="001B34CE" w:rsidRPr="00E81AD4" w:rsidRDefault="001B34CE" w:rsidP="001B34CE">
      <w:pPr>
        <w:spacing w:after="0" w:line="240" w:lineRule="auto"/>
        <w:ind w:left="720" w:right="720"/>
        <w:rPr>
          <w:rFonts w:ascii="Courier New" w:hAnsi="Courier New" w:cs="Courier New"/>
          <w:b/>
          <w:sz w:val="24"/>
          <w:szCs w:val="24"/>
        </w:rPr>
      </w:pPr>
    </w:p>
    <w:p w:rsidR="001B34CE" w:rsidRDefault="001B34CE" w:rsidP="001B34CE">
      <w:pPr>
        <w:pStyle w:val="ListParagraph"/>
        <w:widowControl w:val="0"/>
        <w:numPr>
          <w:ilvl w:val="0"/>
          <w:numId w:val="40"/>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 xml:space="preserve">Conversion of billboards with two sides/faces; </w:t>
      </w:r>
    </w:p>
    <w:p w:rsidR="001B34CE" w:rsidRDefault="001B34CE" w:rsidP="001B34CE">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1B34CE" w:rsidRDefault="001B34CE" w:rsidP="001B34CE">
      <w:pPr>
        <w:pStyle w:val="ListParagraph"/>
        <w:widowControl w:val="0"/>
        <w:numPr>
          <w:ilvl w:val="0"/>
          <w:numId w:val="40"/>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 xml:space="preserve">Conversion of billboards </w:t>
      </w:r>
      <w:r>
        <w:rPr>
          <w:rFonts w:ascii="Courier New" w:hAnsi="Courier New" w:cs="Courier New"/>
          <w:b/>
          <w:sz w:val="24"/>
          <w:szCs w:val="24"/>
        </w:rPr>
        <w:t>out of residential and historic districts</w:t>
      </w:r>
      <w:r w:rsidRPr="00E81AD4">
        <w:rPr>
          <w:rFonts w:ascii="Courier New" w:hAnsi="Courier New" w:cs="Courier New"/>
          <w:b/>
          <w:sz w:val="24"/>
          <w:szCs w:val="24"/>
        </w:rPr>
        <w:t xml:space="preserve">; </w:t>
      </w:r>
    </w:p>
    <w:p w:rsidR="001B34CE" w:rsidRPr="00E81AD4" w:rsidRDefault="001B34CE" w:rsidP="001B34CE">
      <w:pPr>
        <w:pStyle w:val="ListParagraph"/>
        <w:widowControl w:val="0"/>
        <w:autoSpaceDE w:val="0"/>
        <w:autoSpaceDN w:val="0"/>
        <w:adjustRightInd w:val="0"/>
        <w:spacing w:after="0" w:line="240" w:lineRule="auto"/>
        <w:ind w:left="1440" w:right="720"/>
        <w:rPr>
          <w:rFonts w:ascii="Courier New" w:hAnsi="Courier New" w:cs="Courier New"/>
          <w:b/>
          <w:sz w:val="24"/>
          <w:szCs w:val="24"/>
        </w:rPr>
      </w:pPr>
    </w:p>
    <w:p w:rsidR="001B34CE" w:rsidRPr="00E81AD4" w:rsidRDefault="001B34CE" w:rsidP="001B34CE">
      <w:pPr>
        <w:pStyle w:val="ListParagraph"/>
        <w:widowControl w:val="0"/>
        <w:numPr>
          <w:ilvl w:val="0"/>
          <w:numId w:val="40"/>
        </w:numPr>
        <w:autoSpaceDE w:val="0"/>
        <w:autoSpaceDN w:val="0"/>
        <w:adjustRightInd w:val="0"/>
        <w:spacing w:after="0" w:line="240" w:lineRule="auto"/>
        <w:ind w:right="720"/>
        <w:rPr>
          <w:rFonts w:ascii="Courier New" w:hAnsi="Courier New" w:cs="Courier New"/>
          <w:b/>
          <w:sz w:val="24"/>
          <w:szCs w:val="24"/>
        </w:rPr>
      </w:pPr>
      <w:r w:rsidRPr="00E81AD4">
        <w:rPr>
          <w:rFonts w:ascii="Courier New" w:hAnsi="Courier New" w:cs="Courier New"/>
          <w:b/>
          <w:sz w:val="24"/>
          <w:szCs w:val="24"/>
        </w:rPr>
        <w:t>Protections to ensure that there will not be a concentration of digitized</w:t>
      </w:r>
      <w:r w:rsidRPr="00E81AD4">
        <w:rPr>
          <w:rFonts w:ascii="Courier New" w:hAnsi="Courier New" w:cs="Courier New"/>
          <w:b/>
        </w:rPr>
        <w:t xml:space="preserve"> </w:t>
      </w:r>
      <w:r w:rsidRPr="00E81AD4">
        <w:rPr>
          <w:rFonts w:ascii="Courier New" w:hAnsi="Courier New" w:cs="Courier New"/>
          <w:b/>
          <w:sz w:val="24"/>
          <w:szCs w:val="24"/>
        </w:rPr>
        <w:t>billboards in one location/area of the City;</w:t>
      </w:r>
    </w:p>
    <w:p w:rsidR="001B34CE" w:rsidRPr="00E81AD4" w:rsidRDefault="001B34CE" w:rsidP="001B34CE">
      <w:pPr>
        <w:pStyle w:val="ListParagraph"/>
        <w:ind w:left="1440" w:right="720"/>
        <w:jc w:val="both"/>
        <w:rPr>
          <w:rFonts w:ascii="Courier New" w:hAnsi="Courier New" w:cs="Courier New"/>
          <w:b/>
          <w:sz w:val="24"/>
          <w:szCs w:val="24"/>
        </w:rPr>
      </w:pPr>
    </w:p>
    <w:p w:rsidR="001B34CE" w:rsidRPr="00E81AD4" w:rsidRDefault="001B34CE" w:rsidP="001B34CE">
      <w:pPr>
        <w:pStyle w:val="ListParagraph"/>
        <w:widowControl w:val="0"/>
        <w:numPr>
          <w:ilvl w:val="0"/>
          <w:numId w:val="40"/>
        </w:numPr>
        <w:autoSpaceDE w:val="0"/>
        <w:autoSpaceDN w:val="0"/>
        <w:adjustRightInd w:val="0"/>
        <w:spacing w:after="0" w:line="360" w:lineRule="auto"/>
        <w:ind w:right="720"/>
        <w:jc w:val="both"/>
        <w:rPr>
          <w:rFonts w:ascii="Courier New" w:hAnsi="Courier New" w:cs="Courier New"/>
          <w:b/>
          <w:sz w:val="24"/>
          <w:szCs w:val="24"/>
        </w:rPr>
      </w:pPr>
      <w:r w:rsidRPr="00E81AD4">
        <w:rPr>
          <w:rFonts w:ascii="Courier New" w:hAnsi="Courier New" w:cs="Courier New"/>
          <w:b/>
          <w:sz w:val="24"/>
          <w:szCs w:val="24"/>
        </w:rPr>
        <w:t>Illumination standards; and</w:t>
      </w:r>
    </w:p>
    <w:p w:rsidR="001B34CE" w:rsidRPr="00E81AD4" w:rsidRDefault="001B34CE" w:rsidP="001B34CE">
      <w:pPr>
        <w:pStyle w:val="ListParagraph"/>
        <w:widowControl w:val="0"/>
        <w:numPr>
          <w:ilvl w:val="0"/>
          <w:numId w:val="40"/>
        </w:numPr>
        <w:autoSpaceDE w:val="0"/>
        <w:autoSpaceDN w:val="0"/>
        <w:adjustRightInd w:val="0"/>
        <w:spacing w:after="0" w:line="480" w:lineRule="auto"/>
        <w:ind w:right="720"/>
        <w:jc w:val="both"/>
        <w:rPr>
          <w:rFonts w:ascii="Courier New" w:hAnsi="Courier New" w:cs="Courier New"/>
          <w:b/>
          <w:sz w:val="24"/>
          <w:szCs w:val="24"/>
        </w:rPr>
      </w:pPr>
      <w:r w:rsidRPr="00E81AD4">
        <w:rPr>
          <w:rFonts w:ascii="Courier New" w:hAnsi="Courier New" w:cs="Courier New"/>
          <w:b/>
          <w:sz w:val="24"/>
          <w:szCs w:val="24"/>
        </w:rPr>
        <w:t>Density standards.</w:t>
      </w:r>
    </w:p>
    <w:p w:rsidR="001B34CE" w:rsidRPr="00E81AD4" w:rsidRDefault="001B34CE" w:rsidP="00BC098D">
      <w:pPr>
        <w:spacing w:after="0" w:line="240" w:lineRule="auto"/>
        <w:ind w:left="720"/>
        <w:rPr>
          <w:rFonts w:ascii="Courier New" w:hAnsi="Courier New" w:cs="Courier New"/>
          <w:b/>
          <w:sz w:val="24"/>
          <w:szCs w:val="24"/>
        </w:rPr>
      </w:pPr>
      <w:r w:rsidRPr="00E81AD4">
        <w:rPr>
          <w:rFonts w:ascii="Courier New" w:hAnsi="Courier New" w:cs="Courier New"/>
          <w:b/>
          <w:sz w:val="24"/>
          <w:szCs w:val="24"/>
        </w:rPr>
        <w:t>Annotation:</w:t>
      </w:r>
    </w:p>
    <w:p w:rsidR="00481DF2" w:rsidRDefault="001B34CE" w:rsidP="00BC098D">
      <w:pPr>
        <w:spacing w:after="0" w:line="240" w:lineRule="auto"/>
        <w:ind w:left="720"/>
        <w:rPr>
          <w:rFonts w:ascii="Courier New" w:hAnsi="Courier New" w:cs="Courier New"/>
          <w:b/>
          <w:sz w:val="24"/>
          <w:szCs w:val="24"/>
        </w:rPr>
      </w:pPr>
      <w:r w:rsidRPr="00C670A4">
        <w:rPr>
          <w:rFonts w:ascii="Courier New" w:hAnsi="Courier New" w:cs="Courier New"/>
          <w:b/>
          <w:i/>
          <w:sz w:val="24"/>
          <w:szCs w:val="24"/>
        </w:rPr>
        <w:t>(Council Rule 34.  Postponement:  1/17/20).</w:t>
      </w:r>
    </w:p>
    <w:p w:rsidR="006354AE" w:rsidRDefault="006354AE">
      <w:pPr>
        <w:spacing w:after="0" w:line="240" w:lineRule="auto"/>
        <w:rPr>
          <w:rFonts w:ascii="Courier New" w:hAnsi="Courier New" w:cs="Courier New"/>
          <w:b/>
          <w:sz w:val="24"/>
          <w:szCs w:val="24"/>
        </w:rPr>
      </w:pPr>
    </w:p>
    <w:p w:rsidR="006354AE" w:rsidRDefault="006354AE">
      <w:pPr>
        <w:spacing w:after="0" w:line="240" w:lineRule="auto"/>
        <w:rPr>
          <w:rFonts w:ascii="Courier New" w:hAnsi="Courier New" w:cs="Courier New"/>
          <w:b/>
          <w:sz w:val="24"/>
          <w:szCs w:val="24"/>
        </w:rPr>
      </w:pPr>
    </w:p>
    <w:p w:rsidR="006354AE" w:rsidRDefault="006354AE">
      <w:pPr>
        <w:spacing w:after="0" w:line="240" w:lineRule="auto"/>
        <w:rPr>
          <w:rFonts w:ascii="Courier New" w:hAnsi="Courier New" w:cs="Courier New"/>
          <w:b/>
          <w:sz w:val="24"/>
          <w:szCs w:val="24"/>
        </w:rPr>
      </w:pPr>
    </w:p>
    <w:p w:rsidR="006354AE" w:rsidRDefault="006354AE">
      <w:pPr>
        <w:spacing w:after="0" w:line="240" w:lineRule="auto"/>
        <w:rPr>
          <w:rFonts w:ascii="Courier New" w:hAnsi="Courier New" w:cs="Courier New"/>
          <w:b/>
          <w:sz w:val="24"/>
          <w:szCs w:val="24"/>
        </w:rPr>
      </w:pPr>
    </w:p>
    <w:p w:rsidR="006354AE" w:rsidRDefault="006354AE">
      <w:pPr>
        <w:spacing w:after="0" w:line="240" w:lineRule="auto"/>
        <w:rPr>
          <w:rFonts w:ascii="Courier New" w:hAnsi="Courier New" w:cs="Courier New"/>
          <w:b/>
          <w:sz w:val="24"/>
          <w:szCs w:val="24"/>
        </w:rPr>
      </w:pPr>
    </w:p>
    <w:p w:rsidR="006354AE" w:rsidRDefault="006354AE">
      <w:pPr>
        <w:spacing w:after="0" w:line="240" w:lineRule="auto"/>
        <w:rPr>
          <w:rFonts w:ascii="Courier New" w:hAnsi="Courier New" w:cs="Courier New"/>
          <w:b/>
          <w:sz w:val="24"/>
          <w:szCs w:val="24"/>
        </w:rPr>
      </w:pPr>
    </w:p>
    <w:p w:rsidR="00934D3D" w:rsidRDefault="00934D3D">
      <w:pPr>
        <w:spacing w:after="0" w:line="240" w:lineRule="auto"/>
        <w:rPr>
          <w:rFonts w:ascii="Courier New" w:hAnsi="Courier New" w:cs="Courier New"/>
          <w:b/>
          <w:sz w:val="24"/>
          <w:szCs w:val="24"/>
        </w:rPr>
      </w:pPr>
      <w:r>
        <w:rPr>
          <w:rFonts w:ascii="Courier New" w:hAnsi="Courier New" w:cs="Courier New"/>
          <w:b/>
          <w:sz w:val="24"/>
          <w:szCs w:val="24"/>
        </w:rPr>
        <w:br w:type="page"/>
      </w:r>
    </w:p>
    <w:p w:rsidR="00FC4CA5" w:rsidRDefault="00EC02CF" w:rsidP="00396F32">
      <w:pPr>
        <w:pStyle w:val="ListParagraph"/>
        <w:numPr>
          <w:ilvl w:val="0"/>
          <w:numId w:val="44"/>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MOTION – NO. M-19-381 – </w:t>
      </w:r>
      <w:r w:rsidR="002E3418">
        <w:rPr>
          <w:rFonts w:ascii="Courier New" w:hAnsi="Courier New" w:cs="Courier New"/>
          <w:b/>
          <w:sz w:val="24"/>
          <w:szCs w:val="24"/>
        </w:rPr>
        <w:t xml:space="preserve">BY:  </w:t>
      </w:r>
      <w:r>
        <w:rPr>
          <w:rFonts w:ascii="Courier New" w:hAnsi="Courier New" w:cs="Courier New"/>
          <w:b/>
          <w:sz w:val="24"/>
          <w:szCs w:val="24"/>
        </w:rPr>
        <w:t>COUNCILMEMBER BROSSETT</w:t>
      </w:r>
    </w:p>
    <w:p w:rsidR="00EC02CF" w:rsidRDefault="00EC02CF" w:rsidP="00EC02CF">
      <w:pPr>
        <w:spacing w:after="0" w:line="240" w:lineRule="auto"/>
        <w:rPr>
          <w:rFonts w:ascii="Courier New" w:hAnsi="Courier New" w:cs="Courier New"/>
          <w:b/>
          <w:sz w:val="24"/>
          <w:szCs w:val="24"/>
        </w:rPr>
      </w:pPr>
    </w:p>
    <w:p w:rsidR="00EC02CF" w:rsidRDefault="00EC02CF" w:rsidP="00EC02C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C02CF" w:rsidRPr="00EC02CF" w:rsidRDefault="00EC02CF" w:rsidP="00EC02CF">
      <w:pPr>
        <w:spacing w:after="0" w:line="240" w:lineRule="auto"/>
        <w:ind w:left="720"/>
        <w:rPr>
          <w:rFonts w:ascii="Courier New" w:hAnsi="Courier New" w:cs="Courier New"/>
          <w:sz w:val="24"/>
          <w:szCs w:val="24"/>
        </w:rPr>
      </w:pPr>
      <w:r>
        <w:rPr>
          <w:rFonts w:ascii="Courier New" w:hAnsi="Courier New" w:cs="Courier New"/>
          <w:sz w:val="24"/>
          <w:szCs w:val="24"/>
        </w:rPr>
        <w:t>Waiving all permit fees relative to the “NORDC Facility Rental Fee” for events and activities that are officially sponsored and sanctioned by “Gentilly Fest 2019”, which will take place Friday, October 11, 2019 through Sunday, October 13, 2019 at the Pontchartrain Park Playground.</w:t>
      </w:r>
      <w:r w:rsidR="009008E3">
        <w:rPr>
          <w:rFonts w:ascii="Courier New" w:hAnsi="Courier New" w:cs="Courier New"/>
          <w:sz w:val="24"/>
          <w:szCs w:val="24"/>
        </w:rPr>
        <w:t xml:space="preserve"> All applicable City Code requirements shall be complied with, and this waiver is contingent upon satisfactory completion of the City’s application process, along with securing all required City approvals.  The fee waiver authorized by this section shall not include any direct costs to the city. </w:t>
      </w:r>
    </w:p>
    <w:p w:rsidR="00ED0D2C" w:rsidRDefault="00ED0D2C" w:rsidP="00CB11D8">
      <w:pPr>
        <w:spacing w:after="0" w:line="240" w:lineRule="auto"/>
        <w:rPr>
          <w:rFonts w:ascii="Courier New" w:hAnsi="Courier New" w:cs="Courier New"/>
          <w:b/>
          <w:sz w:val="24"/>
          <w:szCs w:val="24"/>
        </w:rPr>
      </w:pPr>
    </w:p>
    <w:p w:rsidR="00EC02CF" w:rsidRPr="00B17CFF" w:rsidRDefault="00EC02CF" w:rsidP="00032ED2">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EC02CF" w:rsidRPr="00B6325D" w:rsidRDefault="00EC02CF" w:rsidP="00032ED2">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EC02CF" w:rsidRDefault="00EC02CF" w:rsidP="00CB11D8">
      <w:pPr>
        <w:spacing w:after="0" w:line="240" w:lineRule="auto"/>
        <w:rPr>
          <w:rFonts w:ascii="Courier New" w:hAnsi="Courier New" w:cs="Courier New"/>
          <w:b/>
          <w:sz w:val="24"/>
          <w:szCs w:val="24"/>
        </w:rPr>
      </w:pPr>
    </w:p>
    <w:p w:rsidR="00934D3D" w:rsidRDefault="00934D3D" w:rsidP="00CB11D8">
      <w:pPr>
        <w:spacing w:after="0" w:line="240" w:lineRule="auto"/>
        <w:rPr>
          <w:rFonts w:ascii="Courier New" w:hAnsi="Courier New" w:cs="Courier New"/>
          <w:b/>
          <w:sz w:val="24"/>
          <w:szCs w:val="24"/>
        </w:rPr>
      </w:pPr>
    </w:p>
    <w:p w:rsidR="00934D3D" w:rsidRDefault="00934D3D" w:rsidP="00CB11D8">
      <w:pPr>
        <w:spacing w:after="0" w:line="240" w:lineRule="auto"/>
        <w:rPr>
          <w:rFonts w:ascii="Courier New" w:hAnsi="Courier New" w:cs="Courier New"/>
          <w:b/>
          <w:sz w:val="24"/>
          <w:szCs w:val="24"/>
        </w:rPr>
      </w:pPr>
    </w:p>
    <w:p w:rsidR="00934D3D" w:rsidRDefault="00934D3D" w:rsidP="00CB11D8">
      <w:pPr>
        <w:spacing w:after="0" w:line="240" w:lineRule="auto"/>
        <w:rPr>
          <w:rFonts w:ascii="Courier New" w:hAnsi="Courier New" w:cs="Courier New"/>
          <w:b/>
          <w:sz w:val="24"/>
          <w:szCs w:val="24"/>
        </w:rPr>
      </w:pPr>
    </w:p>
    <w:p w:rsidR="00F243F4" w:rsidRDefault="00F243F4" w:rsidP="00CB11D8">
      <w:pPr>
        <w:spacing w:after="0" w:line="240" w:lineRule="auto"/>
        <w:rPr>
          <w:rFonts w:ascii="Courier New" w:hAnsi="Courier New" w:cs="Courier New"/>
          <w:b/>
          <w:sz w:val="24"/>
          <w:szCs w:val="24"/>
        </w:rPr>
      </w:pPr>
    </w:p>
    <w:p w:rsidR="00F243F4" w:rsidRDefault="00F243F4" w:rsidP="00F243F4">
      <w:pPr>
        <w:pStyle w:val="ListParagraph"/>
        <w:numPr>
          <w:ilvl w:val="0"/>
          <w:numId w:val="44"/>
        </w:numPr>
        <w:spacing w:after="0" w:line="240" w:lineRule="auto"/>
        <w:ind w:left="0" w:firstLine="0"/>
        <w:rPr>
          <w:rFonts w:ascii="Courier New" w:hAnsi="Courier New" w:cs="Courier New"/>
          <w:b/>
          <w:sz w:val="24"/>
          <w:szCs w:val="24"/>
        </w:rPr>
      </w:pPr>
      <w:r>
        <w:rPr>
          <w:rFonts w:ascii="Courier New" w:hAnsi="Courier New" w:cs="Courier New"/>
          <w:b/>
          <w:sz w:val="24"/>
          <w:szCs w:val="24"/>
        </w:rPr>
        <w:t>MOTION – NO. M-19-382 – BY:  COUNCILMEMBER NGUYEN</w:t>
      </w:r>
    </w:p>
    <w:p w:rsidR="00F243F4" w:rsidRDefault="00F243F4" w:rsidP="00F243F4">
      <w:pPr>
        <w:spacing w:after="0" w:line="240" w:lineRule="auto"/>
        <w:rPr>
          <w:rFonts w:ascii="Courier New" w:hAnsi="Courier New" w:cs="Courier New"/>
          <w:b/>
          <w:sz w:val="24"/>
          <w:szCs w:val="24"/>
        </w:rPr>
      </w:pPr>
    </w:p>
    <w:p w:rsidR="00F243F4" w:rsidRDefault="00F243F4" w:rsidP="00F243F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243F4" w:rsidRPr="00EC02CF" w:rsidRDefault="00F243F4" w:rsidP="00F243F4">
      <w:pPr>
        <w:spacing w:after="0" w:line="240" w:lineRule="auto"/>
        <w:ind w:left="720"/>
        <w:rPr>
          <w:rFonts w:ascii="Courier New" w:hAnsi="Courier New" w:cs="Courier New"/>
          <w:sz w:val="24"/>
          <w:szCs w:val="24"/>
        </w:rPr>
      </w:pPr>
      <w:r>
        <w:rPr>
          <w:rFonts w:ascii="Courier New" w:hAnsi="Courier New" w:cs="Courier New"/>
          <w:sz w:val="24"/>
          <w:szCs w:val="24"/>
        </w:rPr>
        <w:t xml:space="preserve">Waiving all permit fees relative to the “NORDC Facility Rental Fee” for </w:t>
      </w:r>
      <w:r w:rsidR="00EF0390">
        <w:rPr>
          <w:rFonts w:ascii="Courier New" w:hAnsi="Courier New" w:cs="Courier New"/>
          <w:sz w:val="24"/>
          <w:szCs w:val="24"/>
        </w:rPr>
        <w:t xml:space="preserve">the </w:t>
      </w:r>
      <w:r>
        <w:rPr>
          <w:rFonts w:ascii="Courier New" w:hAnsi="Courier New" w:cs="Courier New"/>
          <w:sz w:val="24"/>
          <w:szCs w:val="24"/>
        </w:rPr>
        <w:t xml:space="preserve">event associated with the Mystic </w:t>
      </w:r>
      <w:proofErr w:type="spellStart"/>
      <w:r>
        <w:rPr>
          <w:rFonts w:ascii="Courier New" w:hAnsi="Courier New" w:cs="Courier New"/>
          <w:sz w:val="24"/>
          <w:szCs w:val="24"/>
        </w:rPr>
        <w:t>Krewe</w:t>
      </w:r>
      <w:proofErr w:type="spellEnd"/>
      <w:r>
        <w:rPr>
          <w:rFonts w:ascii="Courier New" w:hAnsi="Courier New" w:cs="Courier New"/>
          <w:sz w:val="24"/>
          <w:szCs w:val="24"/>
        </w:rPr>
        <w:t xml:space="preserve"> of F</w:t>
      </w:r>
      <w:r w:rsidR="009004C9">
        <w:rPr>
          <w:rFonts w:ascii="Courier New" w:hAnsi="Courier New" w:cs="Courier New"/>
          <w:sz w:val="24"/>
          <w:szCs w:val="24"/>
        </w:rPr>
        <w:t>e</w:t>
      </w:r>
      <w:r>
        <w:rPr>
          <w:rFonts w:ascii="Courier New" w:hAnsi="Courier New" w:cs="Courier New"/>
          <w:sz w:val="24"/>
          <w:szCs w:val="24"/>
        </w:rPr>
        <w:t>mme Fatale “Family &amp; Friends Fun Day”</w:t>
      </w:r>
      <w:r w:rsidR="009004C9">
        <w:rPr>
          <w:rFonts w:ascii="Courier New" w:hAnsi="Courier New" w:cs="Courier New"/>
          <w:sz w:val="24"/>
          <w:szCs w:val="24"/>
        </w:rPr>
        <w:t xml:space="preserve"> even</w:t>
      </w:r>
      <w:r w:rsidR="00807AB0">
        <w:rPr>
          <w:rFonts w:ascii="Courier New" w:hAnsi="Courier New" w:cs="Courier New"/>
          <w:sz w:val="24"/>
          <w:szCs w:val="24"/>
        </w:rPr>
        <w:t>t</w:t>
      </w:r>
      <w:r w:rsidR="009004C9">
        <w:rPr>
          <w:rFonts w:ascii="Courier New" w:hAnsi="Courier New" w:cs="Courier New"/>
          <w:sz w:val="24"/>
          <w:szCs w:val="24"/>
        </w:rPr>
        <w:t xml:space="preserve"> on November 2</w:t>
      </w:r>
      <w:r>
        <w:rPr>
          <w:rFonts w:ascii="Courier New" w:hAnsi="Courier New" w:cs="Courier New"/>
          <w:sz w:val="24"/>
          <w:szCs w:val="24"/>
        </w:rPr>
        <w:t xml:space="preserve">, 2019 at Joe W. Brown Park; as provided by the City Code, upon the condition that the application processes of the City of New Orleans are completed and approvals are granted.  The fee waiver authorized by this section shall not include any direct costs to the city. </w:t>
      </w:r>
    </w:p>
    <w:p w:rsidR="00F243F4" w:rsidRDefault="00F243F4" w:rsidP="00F243F4">
      <w:pPr>
        <w:spacing w:after="0" w:line="240" w:lineRule="auto"/>
        <w:rPr>
          <w:rFonts w:ascii="Courier New" w:hAnsi="Courier New" w:cs="Courier New"/>
          <w:b/>
          <w:sz w:val="24"/>
          <w:szCs w:val="24"/>
        </w:rPr>
      </w:pPr>
    </w:p>
    <w:p w:rsidR="00F243F4" w:rsidRPr="00B17CFF" w:rsidRDefault="00F243F4" w:rsidP="00F243F4">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F243F4" w:rsidRPr="00B6325D" w:rsidRDefault="00F243F4" w:rsidP="00F243F4">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934D3D" w:rsidRDefault="00934D3D" w:rsidP="00CB11D8">
      <w:pPr>
        <w:spacing w:after="0" w:line="240" w:lineRule="auto"/>
        <w:rPr>
          <w:rFonts w:ascii="Courier New" w:hAnsi="Courier New" w:cs="Courier New"/>
          <w:b/>
          <w:sz w:val="24"/>
          <w:szCs w:val="24"/>
        </w:rPr>
      </w:pPr>
    </w:p>
    <w:p w:rsidR="00934D3D" w:rsidRDefault="00934D3D" w:rsidP="00CB11D8">
      <w:pPr>
        <w:spacing w:after="0" w:line="240" w:lineRule="auto"/>
        <w:rPr>
          <w:rFonts w:ascii="Courier New" w:hAnsi="Courier New" w:cs="Courier New"/>
          <w:b/>
          <w:sz w:val="24"/>
          <w:szCs w:val="24"/>
        </w:rPr>
      </w:pPr>
    </w:p>
    <w:p w:rsidR="00F243F4" w:rsidRDefault="00F243F4">
      <w:pPr>
        <w:spacing w:after="0" w:line="240" w:lineRule="auto"/>
        <w:rPr>
          <w:rFonts w:ascii="Courier New" w:hAnsi="Courier New" w:cs="Courier New"/>
          <w:b/>
          <w:sz w:val="24"/>
          <w:szCs w:val="24"/>
        </w:rPr>
      </w:pPr>
      <w:r>
        <w:rPr>
          <w:rFonts w:ascii="Courier New" w:hAnsi="Courier New" w:cs="Courier New"/>
          <w:b/>
          <w:sz w:val="24"/>
          <w:szCs w:val="24"/>
        </w:rPr>
        <w:br w:type="page"/>
      </w:r>
    </w:p>
    <w:p w:rsidR="009008E3" w:rsidRDefault="009008E3" w:rsidP="00396F32">
      <w:pPr>
        <w:pStyle w:val="ListParagraph"/>
        <w:numPr>
          <w:ilvl w:val="0"/>
          <w:numId w:val="44"/>
        </w:numPr>
        <w:spacing w:after="0" w:line="240" w:lineRule="auto"/>
        <w:ind w:left="0" w:firstLine="0"/>
        <w:rPr>
          <w:rFonts w:ascii="Courier New" w:hAnsi="Courier New" w:cs="Courier New"/>
          <w:b/>
          <w:sz w:val="24"/>
          <w:szCs w:val="24"/>
        </w:rPr>
      </w:pPr>
      <w:r w:rsidRPr="009008E3">
        <w:rPr>
          <w:rFonts w:ascii="Courier New" w:hAnsi="Courier New" w:cs="Courier New"/>
          <w:b/>
          <w:sz w:val="24"/>
          <w:szCs w:val="24"/>
        </w:rPr>
        <w:lastRenderedPageBreak/>
        <w:t xml:space="preserve">RESOLUTION – NO. R-19-383 – BY:  COUNCILMEMBER GISLESON </w:t>
      </w:r>
    </w:p>
    <w:p w:rsidR="009008E3" w:rsidRPr="009008E3" w:rsidRDefault="009008E3" w:rsidP="009008E3">
      <w:pPr>
        <w:pStyle w:val="ListParagraph"/>
        <w:spacing w:after="0" w:line="240" w:lineRule="auto"/>
        <w:ind w:left="0" w:firstLine="720"/>
        <w:rPr>
          <w:rFonts w:ascii="Courier New" w:hAnsi="Courier New" w:cs="Courier New"/>
          <w:b/>
          <w:sz w:val="24"/>
          <w:szCs w:val="24"/>
        </w:rPr>
      </w:pPr>
      <w:r w:rsidRPr="009008E3">
        <w:rPr>
          <w:rFonts w:ascii="Courier New" w:hAnsi="Courier New" w:cs="Courier New"/>
          <w:b/>
          <w:sz w:val="24"/>
          <w:szCs w:val="24"/>
        </w:rPr>
        <w:t>PALMER</w:t>
      </w:r>
      <w:r w:rsidR="00807AB0">
        <w:rPr>
          <w:rFonts w:ascii="Courier New" w:hAnsi="Courier New" w:cs="Courier New"/>
          <w:b/>
          <w:sz w:val="24"/>
          <w:szCs w:val="24"/>
        </w:rPr>
        <w:t xml:space="preserve"> (BY REQUEST)</w:t>
      </w:r>
    </w:p>
    <w:p w:rsidR="009008E3" w:rsidRDefault="009008E3" w:rsidP="009008E3">
      <w:pPr>
        <w:spacing w:after="0" w:line="240" w:lineRule="auto"/>
        <w:rPr>
          <w:rFonts w:ascii="Courier New" w:hAnsi="Courier New" w:cs="Courier New"/>
          <w:b/>
          <w:sz w:val="24"/>
          <w:szCs w:val="24"/>
        </w:rPr>
      </w:pPr>
    </w:p>
    <w:p w:rsidR="009008E3" w:rsidRDefault="009008E3" w:rsidP="009008E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C3814" w:rsidRDefault="009008E3" w:rsidP="009008E3">
      <w:pPr>
        <w:spacing w:after="0" w:line="240" w:lineRule="auto"/>
        <w:rPr>
          <w:rFonts w:ascii="Courier New" w:hAnsi="Courier New" w:cs="Courier New"/>
          <w:sz w:val="24"/>
          <w:szCs w:val="24"/>
        </w:rPr>
      </w:pPr>
      <w:r>
        <w:rPr>
          <w:rFonts w:ascii="Courier New" w:hAnsi="Courier New" w:cs="Courier New"/>
          <w:b/>
          <w:sz w:val="24"/>
          <w:szCs w:val="24"/>
        </w:rPr>
        <w:tab/>
      </w:r>
      <w:r w:rsidR="001C3814">
        <w:rPr>
          <w:rFonts w:ascii="Courier New" w:hAnsi="Courier New" w:cs="Courier New"/>
          <w:sz w:val="24"/>
          <w:szCs w:val="24"/>
        </w:rPr>
        <w:t xml:space="preserve">Submitting the following certified information </w:t>
      </w:r>
      <w:r>
        <w:rPr>
          <w:rFonts w:ascii="Courier New" w:hAnsi="Courier New" w:cs="Courier New"/>
          <w:sz w:val="24"/>
          <w:szCs w:val="24"/>
        </w:rPr>
        <w:t xml:space="preserve">to the LADOTD </w:t>
      </w:r>
    </w:p>
    <w:p w:rsidR="001C3814" w:rsidRDefault="001C3814" w:rsidP="009008E3">
      <w:pPr>
        <w:spacing w:after="0" w:line="240" w:lineRule="auto"/>
        <w:rPr>
          <w:rFonts w:ascii="Courier New" w:hAnsi="Courier New" w:cs="Courier New"/>
          <w:sz w:val="24"/>
          <w:szCs w:val="24"/>
        </w:rPr>
      </w:pPr>
      <w:r>
        <w:rPr>
          <w:rFonts w:ascii="Courier New" w:hAnsi="Courier New" w:cs="Courier New"/>
          <w:sz w:val="24"/>
          <w:szCs w:val="24"/>
        </w:rPr>
        <w:tab/>
      </w:r>
      <w:r w:rsidR="009008E3">
        <w:rPr>
          <w:rFonts w:ascii="Courier New" w:hAnsi="Courier New" w:cs="Courier New"/>
          <w:sz w:val="24"/>
          <w:szCs w:val="24"/>
        </w:rPr>
        <w:t>for the period of October 1, 2018 through November 15, 2019</w:t>
      </w:r>
      <w:r>
        <w:rPr>
          <w:rFonts w:ascii="Courier New" w:hAnsi="Courier New" w:cs="Courier New"/>
          <w:sz w:val="24"/>
          <w:szCs w:val="24"/>
        </w:rPr>
        <w:t>.</w:t>
      </w:r>
    </w:p>
    <w:p w:rsidR="001C3814" w:rsidRDefault="001C3814" w:rsidP="009008E3">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1C3814" w:rsidRPr="001C3814" w:rsidRDefault="001C3814" w:rsidP="001C3814">
      <w:pPr>
        <w:widowControl w:val="0"/>
        <w:numPr>
          <w:ilvl w:val="0"/>
          <w:numId w:val="43"/>
        </w:numPr>
        <w:tabs>
          <w:tab w:val="left" w:pos="-720"/>
        </w:tabs>
        <w:autoSpaceDE w:val="0"/>
        <w:autoSpaceDN w:val="0"/>
        <w:adjustRightInd w:val="0"/>
        <w:spacing w:after="0" w:line="240" w:lineRule="auto"/>
        <w:jc w:val="both"/>
        <w:rPr>
          <w:rFonts w:ascii="Courier New" w:hAnsi="Courier New" w:cs="Courier New"/>
          <w:sz w:val="24"/>
          <w:szCs w:val="24"/>
        </w:rPr>
      </w:pPr>
      <w:r w:rsidRPr="001C3814">
        <w:rPr>
          <w:rFonts w:ascii="Courier New" w:hAnsi="Courier New" w:cs="Courier New"/>
          <w:sz w:val="24"/>
          <w:szCs w:val="24"/>
        </w:rPr>
        <w:t>That the Parish has performed all interim inspection on all Parish-owned or maintained bridges in accordance with the National Bridge Inspection Standards.</w:t>
      </w:r>
    </w:p>
    <w:p w:rsidR="001C3814" w:rsidRPr="001C3814" w:rsidRDefault="001C3814" w:rsidP="001C3814">
      <w:pPr>
        <w:tabs>
          <w:tab w:val="left" w:pos="-720"/>
        </w:tabs>
        <w:spacing w:after="0" w:line="240" w:lineRule="auto"/>
        <w:ind w:left="1440"/>
        <w:jc w:val="both"/>
        <w:rPr>
          <w:rFonts w:ascii="Courier New" w:hAnsi="Courier New" w:cs="Courier New"/>
          <w:sz w:val="24"/>
          <w:szCs w:val="24"/>
        </w:rPr>
      </w:pPr>
    </w:p>
    <w:p w:rsidR="001C3814" w:rsidRPr="001C3814" w:rsidRDefault="001C3814" w:rsidP="001C3814">
      <w:pPr>
        <w:widowControl w:val="0"/>
        <w:numPr>
          <w:ilvl w:val="0"/>
          <w:numId w:val="43"/>
        </w:numPr>
        <w:tabs>
          <w:tab w:val="left" w:pos="-720"/>
        </w:tabs>
        <w:autoSpaceDE w:val="0"/>
        <w:autoSpaceDN w:val="0"/>
        <w:adjustRightInd w:val="0"/>
        <w:spacing w:after="0" w:line="240" w:lineRule="auto"/>
        <w:jc w:val="both"/>
        <w:rPr>
          <w:rFonts w:ascii="Courier New" w:hAnsi="Courier New" w:cs="Courier New"/>
          <w:sz w:val="24"/>
          <w:szCs w:val="24"/>
        </w:rPr>
      </w:pPr>
      <w:r w:rsidRPr="001C3814">
        <w:rPr>
          <w:rFonts w:ascii="Courier New" w:hAnsi="Courier New" w:cs="Courier New"/>
          <w:sz w:val="24"/>
          <w:szCs w:val="24"/>
        </w:rPr>
        <w:t>That all bridges owned or maintained by Parish have been structurally analyzed and rated by the Parish to determine compliance with the safe load capacity requirements in accordance with the American Association of State Highway and Transportation Officials (AASHTO) Manual for Maintenance Inspection of Bridges.</w:t>
      </w:r>
    </w:p>
    <w:p w:rsidR="001C3814" w:rsidRPr="001C3814" w:rsidRDefault="001C3814" w:rsidP="001C3814">
      <w:pPr>
        <w:tabs>
          <w:tab w:val="left" w:pos="-720"/>
        </w:tabs>
        <w:spacing w:after="0" w:line="240" w:lineRule="auto"/>
        <w:jc w:val="both"/>
        <w:rPr>
          <w:rFonts w:ascii="Courier New" w:hAnsi="Courier New" w:cs="Courier New"/>
          <w:sz w:val="24"/>
          <w:szCs w:val="24"/>
        </w:rPr>
      </w:pPr>
    </w:p>
    <w:p w:rsidR="001C3814" w:rsidRPr="001C3814" w:rsidRDefault="001C3814" w:rsidP="001C3814">
      <w:pPr>
        <w:widowControl w:val="0"/>
        <w:numPr>
          <w:ilvl w:val="0"/>
          <w:numId w:val="43"/>
        </w:numPr>
        <w:tabs>
          <w:tab w:val="left" w:pos="-720"/>
        </w:tabs>
        <w:autoSpaceDE w:val="0"/>
        <w:autoSpaceDN w:val="0"/>
        <w:adjustRightInd w:val="0"/>
        <w:spacing w:after="0" w:line="240" w:lineRule="auto"/>
        <w:jc w:val="both"/>
        <w:rPr>
          <w:rFonts w:ascii="Courier New" w:hAnsi="Courier New" w:cs="Courier New"/>
          <w:sz w:val="24"/>
          <w:szCs w:val="24"/>
        </w:rPr>
      </w:pPr>
      <w:r w:rsidRPr="001C3814">
        <w:rPr>
          <w:rFonts w:ascii="Courier New" w:hAnsi="Courier New" w:cs="Courier New"/>
          <w:sz w:val="24"/>
          <w:szCs w:val="24"/>
        </w:rPr>
        <w:t>That the Parish has critically reviewed load posting information for all bridges where it has been determined by the LADOTD that the maximum legal load under Louisiana State Law exceeds the load permitted under the AASHTO operating ratings.</w:t>
      </w:r>
    </w:p>
    <w:p w:rsidR="001C3814" w:rsidRPr="001C3814" w:rsidRDefault="001C3814" w:rsidP="001C3814">
      <w:pPr>
        <w:tabs>
          <w:tab w:val="left" w:pos="-720"/>
        </w:tabs>
        <w:spacing w:after="0" w:line="240" w:lineRule="auto"/>
        <w:jc w:val="both"/>
        <w:rPr>
          <w:rFonts w:ascii="Courier New" w:hAnsi="Courier New" w:cs="Courier New"/>
          <w:sz w:val="24"/>
          <w:szCs w:val="24"/>
        </w:rPr>
      </w:pPr>
    </w:p>
    <w:p w:rsidR="001C3814" w:rsidRPr="001C3814" w:rsidRDefault="001C3814" w:rsidP="001C3814">
      <w:pPr>
        <w:widowControl w:val="0"/>
        <w:numPr>
          <w:ilvl w:val="0"/>
          <w:numId w:val="43"/>
        </w:numPr>
        <w:tabs>
          <w:tab w:val="left" w:pos="-720"/>
        </w:tabs>
        <w:autoSpaceDE w:val="0"/>
        <w:autoSpaceDN w:val="0"/>
        <w:adjustRightInd w:val="0"/>
        <w:spacing w:after="0" w:line="240" w:lineRule="auto"/>
        <w:jc w:val="both"/>
        <w:rPr>
          <w:rFonts w:ascii="Courier New" w:hAnsi="Courier New" w:cs="Courier New"/>
          <w:sz w:val="24"/>
          <w:szCs w:val="24"/>
        </w:rPr>
      </w:pPr>
      <w:r w:rsidRPr="001C3814">
        <w:rPr>
          <w:rFonts w:ascii="Courier New" w:hAnsi="Courier New" w:cs="Courier New"/>
          <w:sz w:val="24"/>
          <w:szCs w:val="24"/>
        </w:rPr>
        <w:t>That the Parish has updated load posting information to reflect all structural changes, any obsolete ratings, or any missing structural ratings.</w:t>
      </w:r>
    </w:p>
    <w:p w:rsidR="001C3814" w:rsidRPr="001C3814" w:rsidRDefault="001C3814" w:rsidP="001C3814">
      <w:pPr>
        <w:tabs>
          <w:tab w:val="left" w:pos="-720"/>
        </w:tabs>
        <w:spacing w:after="0" w:line="240" w:lineRule="auto"/>
        <w:jc w:val="both"/>
        <w:rPr>
          <w:rFonts w:ascii="Courier New" w:hAnsi="Courier New" w:cs="Courier New"/>
          <w:sz w:val="24"/>
          <w:szCs w:val="24"/>
        </w:rPr>
      </w:pPr>
    </w:p>
    <w:p w:rsidR="001C3814" w:rsidRPr="001C3814" w:rsidRDefault="001C3814" w:rsidP="001C3814">
      <w:pPr>
        <w:widowControl w:val="0"/>
        <w:numPr>
          <w:ilvl w:val="0"/>
          <w:numId w:val="43"/>
        </w:numPr>
        <w:tabs>
          <w:tab w:val="left" w:pos="-720"/>
        </w:tabs>
        <w:autoSpaceDE w:val="0"/>
        <w:autoSpaceDN w:val="0"/>
        <w:adjustRightInd w:val="0"/>
        <w:spacing w:after="0" w:line="240" w:lineRule="auto"/>
        <w:jc w:val="both"/>
        <w:rPr>
          <w:rFonts w:ascii="Courier New" w:hAnsi="Courier New" w:cs="Courier New"/>
          <w:sz w:val="24"/>
          <w:szCs w:val="24"/>
        </w:rPr>
      </w:pPr>
      <w:r w:rsidRPr="001C3814">
        <w:rPr>
          <w:rFonts w:ascii="Courier New" w:hAnsi="Courier New" w:cs="Courier New"/>
          <w:sz w:val="24"/>
          <w:szCs w:val="24"/>
        </w:rPr>
        <w:t>That all Parish-owned or maintained bridges which require load posting or closing are load posted or closed in accordance with the table in the LADOTD Engineer Directives and Standards Manual directive No. 1.1.1.8.; and further, that all LADOTD-supplied load posting information concerning a bridge that has been critically reviewed by the Parish Engineer prior to load posting.</w:t>
      </w:r>
    </w:p>
    <w:p w:rsidR="001C3814" w:rsidRPr="001C3814" w:rsidRDefault="001C3814" w:rsidP="001C3814">
      <w:pPr>
        <w:tabs>
          <w:tab w:val="left" w:pos="-720"/>
        </w:tabs>
        <w:spacing w:after="0" w:line="240" w:lineRule="auto"/>
        <w:jc w:val="both"/>
        <w:rPr>
          <w:rFonts w:ascii="Courier New" w:hAnsi="Courier New" w:cs="Courier New"/>
          <w:sz w:val="24"/>
          <w:szCs w:val="24"/>
        </w:rPr>
      </w:pPr>
    </w:p>
    <w:p w:rsidR="001C3814" w:rsidRPr="001C3814" w:rsidRDefault="001C3814" w:rsidP="001C3814">
      <w:pPr>
        <w:widowControl w:val="0"/>
        <w:numPr>
          <w:ilvl w:val="0"/>
          <w:numId w:val="43"/>
        </w:numPr>
        <w:tabs>
          <w:tab w:val="left" w:pos="-1440"/>
        </w:tabs>
        <w:autoSpaceDE w:val="0"/>
        <w:autoSpaceDN w:val="0"/>
        <w:adjustRightInd w:val="0"/>
        <w:spacing w:after="0" w:line="240" w:lineRule="auto"/>
        <w:jc w:val="both"/>
        <w:rPr>
          <w:rFonts w:ascii="Courier New" w:hAnsi="Courier New" w:cs="Courier New"/>
          <w:sz w:val="24"/>
          <w:szCs w:val="24"/>
        </w:rPr>
      </w:pPr>
      <w:r w:rsidRPr="001C3814">
        <w:rPr>
          <w:rFonts w:ascii="Courier New" w:hAnsi="Courier New" w:cs="Courier New"/>
          <w:sz w:val="24"/>
          <w:szCs w:val="24"/>
        </w:rPr>
        <w:t>When the current list of off-system bridge information is presented to the Parish by the LADOTD and has been reviewed and corrected as necessary, it will be transmitted to the LADOTD within thirty (30) days.</w:t>
      </w:r>
    </w:p>
    <w:p w:rsidR="009008E3" w:rsidRPr="009008E3" w:rsidRDefault="009008E3" w:rsidP="009008E3">
      <w:pPr>
        <w:spacing w:after="0" w:line="240" w:lineRule="auto"/>
        <w:rPr>
          <w:rFonts w:ascii="Courier New" w:hAnsi="Courier New" w:cs="Courier New"/>
          <w:sz w:val="24"/>
          <w:szCs w:val="24"/>
        </w:rPr>
      </w:pPr>
    </w:p>
    <w:p w:rsidR="009008E3" w:rsidRPr="00B17CFF" w:rsidRDefault="009008E3" w:rsidP="009008E3">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9008E3" w:rsidRPr="00B6325D" w:rsidRDefault="009008E3" w:rsidP="009008E3">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934D3D" w:rsidRDefault="00934D3D" w:rsidP="009008E3">
      <w:pPr>
        <w:spacing w:after="0" w:line="240" w:lineRule="auto"/>
        <w:rPr>
          <w:rFonts w:ascii="Courier New" w:hAnsi="Courier New" w:cs="Courier New"/>
          <w:b/>
          <w:sz w:val="24"/>
          <w:szCs w:val="24"/>
        </w:rPr>
      </w:pPr>
    </w:p>
    <w:p w:rsidR="00EA5905" w:rsidRDefault="00EA5905">
      <w:pPr>
        <w:spacing w:after="0" w:line="240" w:lineRule="auto"/>
        <w:rPr>
          <w:rFonts w:ascii="Courier New" w:hAnsi="Courier New" w:cs="Courier New"/>
          <w:b/>
          <w:sz w:val="24"/>
          <w:szCs w:val="24"/>
        </w:rPr>
      </w:pPr>
      <w:r>
        <w:rPr>
          <w:rFonts w:ascii="Courier New" w:hAnsi="Courier New" w:cs="Courier New"/>
          <w:b/>
          <w:sz w:val="24"/>
          <w:szCs w:val="24"/>
        </w:rPr>
        <w:br w:type="page"/>
      </w:r>
    </w:p>
    <w:p w:rsidR="001C3814" w:rsidRDefault="00FA5AD7" w:rsidP="00396F32">
      <w:pPr>
        <w:pStyle w:val="BodyTextIndent"/>
        <w:numPr>
          <w:ilvl w:val="0"/>
          <w:numId w:val="44"/>
        </w:numPr>
        <w:spacing w:after="0" w:line="240" w:lineRule="auto"/>
        <w:ind w:left="0" w:right="720" w:firstLine="0"/>
        <w:rPr>
          <w:rFonts w:ascii="Courier New" w:hAnsi="Courier New" w:cs="Courier New"/>
          <w:b/>
          <w:sz w:val="24"/>
          <w:szCs w:val="24"/>
        </w:rPr>
      </w:pPr>
      <w:r>
        <w:rPr>
          <w:rFonts w:ascii="Courier New" w:hAnsi="Courier New" w:cs="Courier New"/>
          <w:b/>
          <w:sz w:val="24"/>
          <w:szCs w:val="24"/>
        </w:rPr>
        <w:lastRenderedPageBreak/>
        <w:t>MOTION – NO. M-19-384 – BY:  COUNCILMEMBER NGUYEN</w:t>
      </w:r>
    </w:p>
    <w:p w:rsidR="00FA5AD7" w:rsidRDefault="00FA5AD7" w:rsidP="00FA5AD7">
      <w:pPr>
        <w:pStyle w:val="BodyTextIndent"/>
        <w:spacing w:after="0" w:line="240" w:lineRule="auto"/>
        <w:ind w:right="720"/>
        <w:rPr>
          <w:rFonts w:ascii="Courier New" w:hAnsi="Courier New" w:cs="Courier New"/>
          <w:b/>
          <w:sz w:val="24"/>
          <w:szCs w:val="24"/>
        </w:rPr>
      </w:pPr>
    </w:p>
    <w:p w:rsidR="00FA5AD7" w:rsidRDefault="00FA5AD7" w:rsidP="00822E93">
      <w:pPr>
        <w:pStyle w:val="BodyTextIndent"/>
        <w:spacing w:after="0" w:line="240" w:lineRule="auto"/>
        <w:ind w:left="720" w:right="720"/>
        <w:rPr>
          <w:rFonts w:ascii="Courier New" w:hAnsi="Courier New" w:cs="Courier New"/>
          <w:b/>
          <w:sz w:val="24"/>
          <w:szCs w:val="24"/>
        </w:rPr>
      </w:pPr>
      <w:r>
        <w:rPr>
          <w:rFonts w:ascii="Courier New" w:hAnsi="Courier New" w:cs="Courier New"/>
          <w:b/>
          <w:sz w:val="24"/>
          <w:szCs w:val="24"/>
        </w:rPr>
        <w:t>Brief:</w:t>
      </w:r>
    </w:p>
    <w:p w:rsidR="00FA5AD7" w:rsidRDefault="000C3450" w:rsidP="00822E93">
      <w:pPr>
        <w:pStyle w:val="BodyTextIndent"/>
        <w:spacing w:after="0" w:line="240" w:lineRule="auto"/>
        <w:ind w:left="720" w:right="720"/>
        <w:rPr>
          <w:rFonts w:ascii="Courier New" w:hAnsi="Courier New" w:cs="Courier New"/>
          <w:sz w:val="24"/>
          <w:szCs w:val="24"/>
        </w:rPr>
      </w:pPr>
      <w:r>
        <w:rPr>
          <w:rFonts w:ascii="Courier New" w:hAnsi="Courier New" w:cs="Courier New"/>
          <w:sz w:val="24"/>
          <w:szCs w:val="24"/>
        </w:rPr>
        <w:t xml:space="preserve">Directing the </w:t>
      </w:r>
      <w:r w:rsidR="00FA5AD7">
        <w:rPr>
          <w:rFonts w:ascii="Courier New" w:hAnsi="Courier New" w:cs="Courier New"/>
          <w:sz w:val="24"/>
          <w:szCs w:val="24"/>
        </w:rPr>
        <w:t>City</w:t>
      </w:r>
      <w:r>
        <w:rPr>
          <w:rFonts w:ascii="Courier New" w:hAnsi="Courier New" w:cs="Courier New"/>
          <w:sz w:val="24"/>
          <w:szCs w:val="24"/>
        </w:rPr>
        <w:t xml:space="preserve"> Planning Commission to hold a public hearing to consider amendments to a Conditional Use Ordinance </w:t>
      </w:r>
      <w:r w:rsidR="00FB5FAA">
        <w:rPr>
          <w:rFonts w:ascii="Courier New" w:hAnsi="Courier New" w:cs="Courier New"/>
          <w:sz w:val="24"/>
          <w:szCs w:val="24"/>
        </w:rPr>
        <w:t>No. 27,978 M.C.S. (Zoning Docket 121/18)</w:t>
      </w:r>
      <w:r w:rsidR="00807AB0">
        <w:rPr>
          <w:rFonts w:ascii="Courier New" w:hAnsi="Courier New" w:cs="Courier New"/>
          <w:sz w:val="24"/>
          <w:szCs w:val="24"/>
        </w:rPr>
        <w:t>,</w:t>
      </w:r>
      <w:r w:rsidR="00FB5FAA">
        <w:rPr>
          <w:rFonts w:ascii="Courier New" w:hAnsi="Courier New" w:cs="Courier New"/>
          <w:sz w:val="24"/>
          <w:szCs w:val="24"/>
        </w:rPr>
        <w:t xml:space="preserve"> to </w:t>
      </w:r>
      <w:r w:rsidR="009004C9">
        <w:rPr>
          <w:rFonts w:ascii="Courier New" w:hAnsi="Courier New" w:cs="Courier New"/>
          <w:sz w:val="24"/>
          <w:szCs w:val="24"/>
        </w:rPr>
        <w:t>consider establishing a planned development and any necessary waivers relative theret</w:t>
      </w:r>
      <w:r w:rsidR="00807AB0">
        <w:rPr>
          <w:rFonts w:ascii="Courier New" w:hAnsi="Courier New" w:cs="Courier New"/>
          <w:sz w:val="24"/>
          <w:szCs w:val="24"/>
        </w:rPr>
        <w:t>o in a S-B2 Suburban Pedestrian</w:t>
      </w:r>
      <w:r w:rsidR="009004C9">
        <w:rPr>
          <w:rFonts w:ascii="Courier New" w:hAnsi="Courier New" w:cs="Courier New"/>
          <w:sz w:val="24"/>
          <w:szCs w:val="24"/>
        </w:rPr>
        <w:t>–Oriented Corridor Business District</w:t>
      </w:r>
      <w:r w:rsidR="00FB5FAA">
        <w:rPr>
          <w:rFonts w:ascii="Courier New" w:hAnsi="Courier New" w:cs="Courier New"/>
          <w:sz w:val="24"/>
          <w:szCs w:val="24"/>
        </w:rPr>
        <w:t xml:space="preserve">, and ENORC Eastern New Orleans Renaissance Corridor Use Restriction Overlay District, and </w:t>
      </w:r>
      <w:r w:rsidR="00223349">
        <w:rPr>
          <w:rFonts w:ascii="Courier New" w:hAnsi="Courier New" w:cs="Courier New"/>
          <w:sz w:val="24"/>
          <w:szCs w:val="24"/>
        </w:rPr>
        <w:t xml:space="preserve">a </w:t>
      </w:r>
      <w:r w:rsidR="00FB5FAA">
        <w:rPr>
          <w:rFonts w:ascii="Courier New" w:hAnsi="Courier New" w:cs="Courier New"/>
          <w:sz w:val="24"/>
          <w:szCs w:val="24"/>
        </w:rPr>
        <w:t xml:space="preserve">CT Corridor Transformation Design Overlay District on Prairie Lands, Section A, Phase 1 and Phase 2, or Parts 25 and 27, or Parcel 23B and an undesignated lot, bounded by Chef Menteur Highway, Michoud Boulevard, and Alcee Fortier Boulevard (Municipal Addresses:  </w:t>
      </w:r>
      <w:r w:rsidR="00FB5FAA">
        <w:rPr>
          <w:rFonts w:ascii="Courier New" w:hAnsi="Courier New" w:cs="Courier New"/>
          <w:b/>
          <w:sz w:val="24"/>
          <w:szCs w:val="24"/>
        </w:rPr>
        <w:t>13707-13733 Chef Menteur Highway</w:t>
      </w:r>
      <w:r w:rsidR="00FB5FAA">
        <w:rPr>
          <w:rFonts w:ascii="Courier New" w:hAnsi="Courier New" w:cs="Courier New"/>
          <w:sz w:val="24"/>
          <w:szCs w:val="24"/>
        </w:rPr>
        <w:t>).</w:t>
      </w:r>
    </w:p>
    <w:p w:rsidR="00FB5FAA" w:rsidRDefault="00FB5FAA" w:rsidP="00FA5AD7">
      <w:pPr>
        <w:pStyle w:val="BodyTextIndent"/>
        <w:spacing w:after="0" w:line="240" w:lineRule="auto"/>
        <w:ind w:left="0" w:right="720"/>
        <w:rPr>
          <w:rFonts w:ascii="Courier New" w:hAnsi="Courier New" w:cs="Courier New"/>
          <w:sz w:val="24"/>
          <w:szCs w:val="24"/>
        </w:rPr>
      </w:pPr>
    </w:p>
    <w:p w:rsidR="00FB5FAA" w:rsidRPr="00B17CFF" w:rsidRDefault="00FB5FAA" w:rsidP="00FB5FAA">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FB5FAA" w:rsidRPr="00B6325D" w:rsidRDefault="00FB5FAA" w:rsidP="00FB5FAA">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D02A9F" w:rsidRDefault="00D02A9F" w:rsidP="00FA5AD7">
      <w:pPr>
        <w:pStyle w:val="BodyTextIndent"/>
        <w:spacing w:after="0" w:line="240" w:lineRule="auto"/>
        <w:ind w:left="0" w:right="720"/>
        <w:rPr>
          <w:rFonts w:ascii="Courier New" w:hAnsi="Courier New" w:cs="Courier New"/>
          <w:sz w:val="24"/>
          <w:szCs w:val="24"/>
        </w:rPr>
      </w:pPr>
    </w:p>
    <w:p w:rsidR="00934D3D" w:rsidRDefault="00934D3D" w:rsidP="00FA5AD7">
      <w:pPr>
        <w:pStyle w:val="BodyTextIndent"/>
        <w:spacing w:after="0" w:line="240" w:lineRule="auto"/>
        <w:ind w:left="0" w:right="720"/>
        <w:rPr>
          <w:rFonts w:ascii="Courier New" w:hAnsi="Courier New" w:cs="Courier New"/>
          <w:sz w:val="24"/>
          <w:szCs w:val="24"/>
        </w:rPr>
      </w:pPr>
    </w:p>
    <w:p w:rsidR="00F243F4" w:rsidRDefault="00F243F4" w:rsidP="00FA5AD7">
      <w:pPr>
        <w:pStyle w:val="BodyTextIndent"/>
        <w:spacing w:after="0" w:line="240" w:lineRule="auto"/>
        <w:ind w:left="0" w:right="720"/>
        <w:rPr>
          <w:rFonts w:ascii="Courier New" w:hAnsi="Courier New" w:cs="Courier New"/>
          <w:sz w:val="24"/>
          <w:szCs w:val="24"/>
        </w:rPr>
      </w:pPr>
    </w:p>
    <w:p w:rsidR="00F243F4" w:rsidRDefault="00F243F4" w:rsidP="00FA5AD7">
      <w:pPr>
        <w:pStyle w:val="BodyTextIndent"/>
        <w:spacing w:after="0" w:line="240" w:lineRule="auto"/>
        <w:ind w:left="0" w:right="720"/>
        <w:rPr>
          <w:rFonts w:ascii="Courier New" w:hAnsi="Courier New" w:cs="Courier New"/>
          <w:sz w:val="24"/>
          <w:szCs w:val="24"/>
        </w:rPr>
      </w:pPr>
    </w:p>
    <w:p w:rsidR="00F243F4" w:rsidRDefault="00F243F4" w:rsidP="00FA5AD7">
      <w:pPr>
        <w:pStyle w:val="BodyTextIndent"/>
        <w:spacing w:after="0" w:line="240" w:lineRule="auto"/>
        <w:ind w:left="0" w:right="720"/>
        <w:rPr>
          <w:rFonts w:ascii="Courier New" w:hAnsi="Courier New" w:cs="Courier New"/>
          <w:sz w:val="24"/>
          <w:szCs w:val="24"/>
        </w:rPr>
      </w:pPr>
    </w:p>
    <w:p w:rsidR="00F243F4" w:rsidRDefault="00F243F4" w:rsidP="00FA5AD7">
      <w:pPr>
        <w:pStyle w:val="BodyTextIndent"/>
        <w:spacing w:after="0" w:line="240" w:lineRule="auto"/>
        <w:ind w:left="0" w:right="720"/>
        <w:rPr>
          <w:rFonts w:ascii="Courier New" w:hAnsi="Courier New" w:cs="Courier New"/>
          <w:sz w:val="24"/>
          <w:szCs w:val="24"/>
        </w:rPr>
      </w:pPr>
    </w:p>
    <w:p w:rsidR="00F243F4" w:rsidRDefault="00F243F4" w:rsidP="00FA5AD7">
      <w:pPr>
        <w:pStyle w:val="BodyTextIndent"/>
        <w:spacing w:after="0" w:line="240" w:lineRule="auto"/>
        <w:ind w:left="0" w:right="720"/>
        <w:rPr>
          <w:rFonts w:ascii="Courier New" w:hAnsi="Courier New" w:cs="Courier New"/>
          <w:sz w:val="24"/>
          <w:szCs w:val="24"/>
        </w:rPr>
      </w:pPr>
    </w:p>
    <w:p w:rsidR="00F243F4" w:rsidRDefault="00F243F4" w:rsidP="00F243F4">
      <w:pPr>
        <w:pStyle w:val="ListParagraph"/>
        <w:numPr>
          <w:ilvl w:val="0"/>
          <w:numId w:val="44"/>
        </w:numPr>
        <w:spacing w:after="0" w:line="240" w:lineRule="auto"/>
        <w:ind w:left="0" w:firstLine="0"/>
        <w:rPr>
          <w:rFonts w:ascii="Courier New" w:hAnsi="Courier New" w:cs="Courier New"/>
          <w:b/>
          <w:sz w:val="24"/>
          <w:szCs w:val="24"/>
        </w:rPr>
      </w:pPr>
      <w:r>
        <w:rPr>
          <w:rFonts w:ascii="Courier New" w:hAnsi="Courier New" w:cs="Courier New"/>
          <w:b/>
          <w:sz w:val="24"/>
          <w:szCs w:val="24"/>
        </w:rPr>
        <w:t>MOTION – NO. M-19-385 – BY:  COUNCILMEMBER BROSSETT</w:t>
      </w:r>
    </w:p>
    <w:p w:rsidR="00F243F4" w:rsidRDefault="00F243F4" w:rsidP="00F243F4">
      <w:pPr>
        <w:spacing w:after="0" w:line="240" w:lineRule="auto"/>
        <w:rPr>
          <w:rFonts w:ascii="Courier New" w:hAnsi="Courier New" w:cs="Courier New"/>
          <w:b/>
          <w:sz w:val="24"/>
          <w:szCs w:val="24"/>
        </w:rPr>
      </w:pPr>
    </w:p>
    <w:p w:rsidR="00F243F4" w:rsidRDefault="00F243F4" w:rsidP="00F243F4">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243F4" w:rsidRPr="00EC02CF" w:rsidRDefault="00F243F4" w:rsidP="00F243F4">
      <w:pPr>
        <w:spacing w:after="0" w:line="240" w:lineRule="auto"/>
        <w:ind w:left="720"/>
        <w:rPr>
          <w:rFonts w:ascii="Courier New" w:hAnsi="Courier New" w:cs="Courier New"/>
          <w:sz w:val="24"/>
          <w:szCs w:val="24"/>
        </w:rPr>
      </w:pPr>
      <w:r>
        <w:rPr>
          <w:rFonts w:ascii="Courier New" w:hAnsi="Courier New" w:cs="Courier New"/>
          <w:sz w:val="24"/>
          <w:szCs w:val="24"/>
        </w:rPr>
        <w:t xml:space="preserve">Waiving all permit fees relative to the “NORDC Facility Rental Fee” for events and activities that are officially sponsored and sanctioned by </w:t>
      </w:r>
      <w:r w:rsidR="005D737A">
        <w:rPr>
          <w:rFonts w:ascii="Courier New" w:hAnsi="Courier New" w:cs="Courier New"/>
          <w:sz w:val="24"/>
          <w:szCs w:val="24"/>
        </w:rPr>
        <w:t>St. Raymond and St. Leo the Great Catholic Church’s “Annual Family Day Picnic”,</w:t>
      </w:r>
      <w:r>
        <w:rPr>
          <w:rFonts w:ascii="Courier New" w:hAnsi="Courier New" w:cs="Courier New"/>
          <w:sz w:val="24"/>
          <w:szCs w:val="24"/>
        </w:rPr>
        <w:t xml:space="preserve"> which will take place </w:t>
      </w:r>
      <w:r w:rsidR="00807AB0">
        <w:rPr>
          <w:rFonts w:ascii="Courier New" w:hAnsi="Courier New" w:cs="Courier New"/>
          <w:sz w:val="24"/>
          <w:szCs w:val="24"/>
        </w:rPr>
        <w:t xml:space="preserve">on </w:t>
      </w:r>
      <w:r w:rsidR="005D737A">
        <w:rPr>
          <w:rFonts w:ascii="Courier New" w:hAnsi="Courier New" w:cs="Courier New"/>
          <w:sz w:val="24"/>
          <w:szCs w:val="24"/>
        </w:rPr>
        <w:t>Sunday, September 29</w:t>
      </w:r>
      <w:r>
        <w:rPr>
          <w:rFonts w:ascii="Courier New" w:hAnsi="Courier New" w:cs="Courier New"/>
          <w:sz w:val="24"/>
          <w:szCs w:val="24"/>
        </w:rPr>
        <w:t xml:space="preserve">, 2019 at the </w:t>
      </w:r>
      <w:proofErr w:type="spellStart"/>
      <w:r w:rsidR="005D737A">
        <w:rPr>
          <w:rFonts w:ascii="Courier New" w:hAnsi="Courier New" w:cs="Courier New"/>
          <w:sz w:val="24"/>
          <w:szCs w:val="24"/>
        </w:rPr>
        <w:t>Gatto</w:t>
      </w:r>
      <w:proofErr w:type="spellEnd"/>
      <w:r>
        <w:rPr>
          <w:rFonts w:ascii="Courier New" w:hAnsi="Courier New" w:cs="Courier New"/>
          <w:sz w:val="24"/>
          <w:szCs w:val="24"/>
        </w:rPr>
        <w:t xml:space="preserve"> Playground. All applicable City Code requirements shall be complied with, and this waiver is contingent upon satisfactory completion of the City’s application process, along with securing all required City approvals.  The fee waiver authorized by this section shall not include any direct costs to the city. </w:t>
      </w:r>
    </w:p>
    <w:p w:rsidR="00F243F4" w:rsidRDefault="00F243F4" w:rsidP="00F243F4">
      <w:pPr>
        <w:spacing w:after="0" w:line="240" w:lineRule="auto"/>
        <w:rPr>
          <w:rFonts w:ascii="Courier New" w:hAnsi="Courier New" w:cs="Courier New"/>
          <w:b/>
          <w:sz w:val="24"/>
          <w:szCs w:val="24"/>
        </w:rPr>
      </w:pPr>
    </w:p>
    <w:p w:rsidR="00F243F4" w:rsidRPr="00B17CFF" w:rsidRDefault="00F243F4" w:rsidP="00F243F4">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F243F4" w:rsidRPr="00B6325D" w:rsidRDefault="00F243F4" w:rsidP="00F243F4">
      <w:pPr>
        <w:suppressLineNumbers/>
        <w:spacing w:after="0" w:line="240" w:lineRule="auto"/>
        <w:ind w:left="720"/>
        <w:jc w:val="both"/>
        <w:rPr>
          <w:rFonts w:ascii="Courier New" w:hAnsi="Courier New" w:cs="Courier New"/>
          <w:b/>
          <w:i/>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B6275" w:rsidRDefault="003B6275">
      <w:pPr>
        <w:spacing w:after="0" w:line="240" w:lineRule="auto"/>
        <w:rPr>
          <w:rFonts w:ascii="Courier New" w:hAnsi="Courier New" w:cs="Courier New"/>
          <w:b/>
          <w:sz w:val="24"/>
          <w:szCs w:val="24"/>
        </w:rPr>
      </w:pPr>
      <w:r>
        <w:rPr>
          <w:rFonts w:ascii="Courier New" w:hAnsi="Courier New" w:cs="Courier New"/>
          <w:b/>
          <w:sz w:val="24"/>
          <w:szCs w:val="24"/>
        </w:rPr>
        <w:br w:type="page"/>
      </w:r>
    </w:p>
    <w:p w:rsidR="005D737A" w:rsidRDefault="005D737A" w:rsidP="005D737A">
      <w:pPr>
        <w:pStyle w:val="ListParagraph"/>
        <w:numPr>
          <w:ilvl w:val="0"/>
          <w:numId w:val="44"/>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MOTION – NO. M-19-386 – BY:  COUNCILMEMBER MORENO</w:t>
      </w:r>
    </w:p>
    <w:p w:rsidR="005D737A" w:rsidRDefault="005D737A" w:rsidP="005D737A">
      <w:pPr>
        <w:spacing w:after="0" w:line="240" w:lineRule="auto"/>
        <w:rPr>
          <w:rFonts w:ascii="Courier New" w:hAnsi="Courier New" w:cs="Courier New"/>
          <w:b/>
          <w:sz w:val="24"/>
          <w:szCs w:val="24"/>
        </w:rPr>
      </w:pPr>
    </w:p>
    <w:p w:rsidR="005D737A" w:rsidRDefault="005D737A" w:rsidP="005D737A">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D737A" w:rsidRDefault="005D737A" w:rsidP="005D737A">
      <w:pPr>
        <w:widowControl w:val="0"/>
        <w:spacing w:after="0" w:line="240" w:lineRule="auto"/>
        <w:ind w:left="720"/>
        <w:jc w:val="both"/>
        <w:rPr>
          <w:rFonts w:ascii="Courier New" w:hAnsi="Courier New" w:cs="Courier New"/>
          <w:color w:val="000000" w:themeColor="text1"/>
          <w:sz w:val="24"/>
          <w:szCs w:val="24"/>
        </w:rPr>
      </w:pPr>
      <w:r>
        <w:rPr>
          <w:rFonts w:ascii="Courier New" w:hAnsi="Courier New" w:cs="Courier New"/>
          <w:color w:val="000000" w:themeColor="text1"/>
          <w:sz w:val="24"/>
          <w:szCs w:val="24"/>
        </w:rPr>
        <w:t xml:space="preserve">Establishing </w:t>
      </w:r>
      <w:r w:rsidRPr="005D737A">
        <w:rPr>
          <w:rFonts w:ascii="Courier New" w:hAnsi="Courier New" w:cs="Courier New"/>
          <w:color w:val="000000" w:themeColor="text1"/>
          <w:sz w:val="24"/>
          <w:szCs w:val="24"/>
        </w:rPr>
        <w:t>an</w:t>
      </w:r>
      <w:r w:rsidRPr="005D737A">
        <w:rPr>
          <w:rFonts w:ascii="Courier New" w:hAnsi="Courier New" w:cs="Courier New"/>
          <w:b/>
          <w:color w:val="000000" w:themeColor="text1"/>
          <w:sz w:val="24"/>
          <w:szCs w:val="24"/>
        </w:rPr>
        <w:t xml:space="preserve"> </w:t>
      </w:r>
      <w:r w:rsidRPr="005D737A">
        <w:rPr>
          <w:rFonts w:ascii="Courier New" w:hAnsi="Courier New" w:cs="Courier New"/>
          <w:color w:val="000000" w:themeColor="text1"/>
          <w:sz w:val="24"/>
          <w:szCs w:val="24"/>
        </w:rPr>
        <w:t>advisory committee</w:t>
      </w:r>
      <w:r w:rsidRPr="005D737A">
        <w:rPr>
          <w:rFonts w:ascii="Courier New" w:hAnsi="Courier New" w:cs="Courier New"/>
          <w:b/>
          <w:color w:val="000000" w:themeColor="text1"/>
          <w:sz w:val="24"/>
          <w:szCs w:val="24"/>
        </w:rPr>
        <w:t xml:space="preserve"> </w:t>
      </w:r>
      <w:r w:rsidRPr="005D737A">
        <w:rPr>
          <w:rFonts w:ascii="Courier New" w:hAnsi="Courier New" w:cs="Courier New"/>
          <w:color w:val="000000" w:themeColor="text1"/>
          <w:sz w:val="24"/>
          <w:szCs w:val="24"/>
        </w:rPr>
        <w:t>to provide</w:t>
      </w:r>
      <w:r>
        <w:rPr>
          <w:rFonts w:ascii="Courier New" w:hAnsi="Courier New" w:cs="Courier New"/>
          <w:color w:val="000000" w:themeColor="text1"/>
          <w:sz w:val="24"/>
          <w:szCs w:val="24"/>
        </w:rPr>
        <w:t xml:space="preserve"> </w:t>
      </w:r>
    </w:p>
    <w:p w:rsidR="005D737A" w:rsidRDefault="005D737A" w:rsidP="005D737A">
      <w:pPr>
        <w:widowControl w:val="0"/>
        <w:spacing w:after="0" w:line="240" w:lineRule="auto"/>
        <w:ind w:left="720"/>
        <w:jc w:val="both"/>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 xml:space="preserve">recommendations and guiding principles to the Council on the </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feasibility of a parcel fee for properties exempt from ad</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 xml:space="preserve">valorem taxation pursuant to Article 7 Section 21 of the </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 xml:space="preserve">Louisiana Constitution.  The advisory committee (hereafter </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 xml:space="preserve">named the City Council Task Force on Nonprofit Parcel Fees </w:t>
      </w:r>
    </w:p>
    <w:p w:rsidR="005D737A" w:rsidRDefault="005D737A" w:rsidP="005D737A">
      <w:pPr>
        <w:widowControl w:val="0"/>
        <w:spacing w:after="0" w:line="240" w:lineRule="auto"/>
        <w:ind w:firstLine="720"/>
        <w:jc w:val="both"/>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(Task Force)) shall be established as follows:</w:t>
      </w:r>
    </w:p>
    <w:p w:rsidR="005D737A" w:rsidRPr="005D737A" w:rsidRDefault="005D737A" w:rsidP="005D737A">
      <w:pPr>
        <w:widowControl w:val="0"/>
        <w:spacing w:after="0" w:line="240" w:lineRule="auto"/>
        <w:ind w:firstLine="720"/>
        <w:jc w:val="both"/>
        <w:rPr>
          <w:rFonts w:ascii="Courier New" w:hAnsi="Courier New" w:cs="Courier New"/>
          <w:color w:val="000000" w:themeColor="text1"/>
          <w:sz w:val="24"/>
          <w:szCs w:val="24"/>
        </w:rPr>
      </w:pPr>
    </w:p>
    <w:p w:rsidR="005D737A" w:rsidRDefault="005D737A" w:rsidP="00C268DB">
      <w:pPr>
        <w:pStyle w:val="ListParagraph"/>
        <w:widowControl w:val="0"/>
        <w:numPr>
          <w:ilvl w:val="0"/>
          <w:numId w:val="47"/>
        </w:numPr>
        <w:spacing w:after="0" w:line="240" w:lineRule="auto"/>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The task force shall consist of 9 members and be appointed as follows: one member will serve as an appointee of the Mayor and one member will serve as an appointee of the Chief Administrative Office. The remaining seven appointees shall be selected by the City Council; each councilmember shall select one appointee; and</w:t>
      </w:r>
    </w:p>
    <w:p w:rsidR="005D737A" w:rsidRPr="005D737A" w:rsidRDefault="005D737A" w:rsidP="00C268DB">
      <w:pPr>
        <w:pStyle w:val="ListParagraph"/>
        <w:widowControl w:val="0"/>
        <w:spacing w:after="0" w:line="240" w:lineRule="auto"/>
        <w:ind w:left="1440"/>
        <w:rPr>
          <w:rFonts w:ascii="Courier New" w:hAnsi="Courier New" w:cs="Courier New"/>
          <w:color w:val="000000" w:themeColor="text1"/>
          <w:sz w:val="24"/>
          <w:szCs w:val="24"/>
        </w:rPr>
      </w:pPr>
    </w:p>
    <w:p w:rsidR="005D737A" w:rsidRPr="005D737A" w:rsidRDefault="005D737A" w:rsidP="00C268DB">
      <w:pPr>
        <w:pStyle w:val="ListParagraph"/>
        <w:widowControl w:val="0"/>
        <w:numPr>
          <w:ilvl w:val="0"/>
          <w:numId w:val="47"/>
        </w:numPr>
        <w:spacing w:after="0" w:line="240" w:lineRule="auto"/>
        <w:rPr>
          <w:rFonts w:ascii="Courier New" w:hAnsi="Courier New" w:cs="Courier New"/>
          <w:color w:val="000000" w:themeColor="text1"/>
          <w:sz w:val="24"/>
          <w:szCs w:val="24"/>
        </w:rPr>
      </w:pPr>
      <w:r w:rsidRPr="005D737A">
        <w:rPr>
          <w:rFonts w:ascii="Courier New" w:eastAsia="Times New Roman" w:hAnsi="Courier New" w:cs="Courier New"/>
          <w:color w:val="000000" w:themeColor="text1"/>
          <w:sz w:val="24"/>
          <w:szCs w:val="24"/>
        </w:rPr>
        <w:t>Each appointee to</w:t>
      </w:r>
      <w:r w:rsidRPr="005D737A">
        <w:rPr>
          <w:rFonts w:ascii="Courier New" w:eastAsia="Times New Roman" w:hAnsi="Courier New" w:cs="Courier New"/>
          <w:b/>
          <w:color w:val="000000" w:themeColor="text1"/>
          <w:sz w:val="24"/>
          <w:szCs w:val="24"/>
        </w:rPr>
        <w:t xml:space="preserve"> </w:t>
      </w:r>
      <w:r w:rsidRPr="005D737A">
        <w:rPr>
          <w:rFonts w:ascii="Courier New" w:eastAsia="Times New Roman" w:hAnsi="Courier New" w:cs="Courier New"/>
          <w:color w:val="000000" w:themeColor="text1"/>
          <w:sz w:val="24"/>
          <w:szCs w:val="24"/>
        </w:rPr>
        <w:t xml:space="preserve">the Task Force shall represent nonprofit tax exempt organizations from the following types: universities; churches and religious affiliates, schools, hospitals; labor organizations; Mardi Gras and Social Aid and Pleasure clubs; museums, and any other tax exempt philanthropic entity; and </w:t>
      </w:r>
    </w:p>
    <w:p w:rsidR="005D737A" w:rsidRPr="005D737A" w:rsidRDefault="005D737A" w:rsidP="00C268DB">
      <w:pPr>
        <w:pStyle w:val="ListParagraph"/>
        <w:widowControl w:val="0"/>
        <w:spacing w:after="0" w:line="240" w:lineRule="auto"/>
        <w:ind w:left="1440"/>
        <w:rPr>
          <w:rFonts w:ascii="Courier New" w:hAnsi="Courier New" w:cs="Courier New"/>
          <w:color w:val="000000" w:themeColor="text1"/>
          <w:sz w:val="24"/>
          <w:szCs w:val="24"/>
        </w:rPr>
      </w:pPr>
    </w:p>
    <w:p w:rsidR="005D737A" w:rsidRPr="005D737A" w:rsidRDefault="005D737A" w:rsidP="00C268DB">
      <w:pPr>
        <w:pStyle w:val="ListParagraph"/>
        <w:widowControl w:val="0"/>
        <w:numPr>
          <w:ilvl w:val="0"/>
          <w:numId w:val="47"/>
        </w:numPr>
        <w:spacing w:after="0" w:line="240" w:lineRule="auto"/>
        <w:rPr>
          <w:rFonts w:ascii="Courier New" w:hAnsi="Courier New" w:cs="Courier New"/>
          <w:color w:val="000000" w:themeColor="text1"/>
          <w:sz w:val="24"/>
          <w:szCs w:val="24"/>
        </w:rPr>
      </w:pPr>
      <w:r w:rsidRPr="005D737A">
        <w:rPr>
          <w:rFonts w:ascii="Courier New" w:hAnsi="Courier New" w:cs="Courier New"/>
          <w:color w:val="000000" w:themeColor="text1"/>
          <w:sz w:val="24"/>
          <w:szCs w:val="24"/>
        </w:rPr>
        <w:t>All appointees shall be confirmed by Council motion.</w:t>
      </w:r>
    </w:p>
    <w:p w:rsidR="005D737A" w:rsidRDefault="005D737A" w:rsidP="00C268DB">
      <w:pPr>
        <w:spacing w:after="0" w:line="240" w:lineRule="auto"/>
        <w:ind w:left="720"/>
        <w:rPr>
          <w:rFonts w:ascii="Courier New" w:hAnsi="Courier New" w:cs="Courier New"/>
          <w:b/>
          <w:sz w:val="24"/>
          <w:szCs w:val="24"/>
        </w:rPr>
      </w:pPr>
    </w:p>
    <w:p w:rsidR="005D737A" w:rsidRPr="00B17CFF" w:rsidRDefault="005D737A" w:rsidP="005D737A">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5D737A" w:rsidRDefault="005D737A" w:rsidP="005D737A">
      <w:pPr>
        <w:suppressLineNumbers/>
        <w:spacing w:after="0" w:line="240" w:lineRule="auto"/>
        <w:ind w:left="720"/>
        <w:jc w:val="both"/>
        <w:rPr>
          <w:rFonts w:ascii="Courier New" w:hAnsi="Courier New" w:cs="Courier New"/>
          <w:b/>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5D737A" w:rsidRDefault="005D737A" w:rsidP="005D737A">
      <w:pPr>
        <w:suppressLineNumbers/>
        <w:spacing w:after="0" w:line="240" w:lineRule="auto"/>
        <w:ind w:left="720"/>
        <w:jc w:val="both"/>
        <w:rPr>
          <w:rFonts w:ascii="Courier New" w:hAnsi="Courier New" w:cs="Courier New"/>
          <w:b/>
          <w:sz w:val="24"/>
          <w:szCs w:val="24"/>
        </w:rPr>
      </w:pPr>
    </w:p>
    <w:p w:rsidR="005D737A" w:rsidRDefault="005D737A" w:rsidP="005D737A">
      <w:pPr>
        <w:suppressLineNumbers/>
        <w:spacing w:after="0" w:line="240" w:lineRule="auto"/>
        <w:ind w:left="720"/>
        <w:jc w:val="both"/>
        <w:rPr>
          <w:rFonts w:ascii="Courier New" w:hAnsi="Courier New" w:cs="Courier New"/>
          <w:b/>
          <w:sz w:val="24"/>
          <w:szCs w:val="24"/>
        </w:rPr>
      </w:pPr>
    </w:p>
    <w:p w:rsidR="005D737A" w:rsidRDefault="005D737A" w:rsidP="005D737A">
      <w:pPr>
        <w:suppressLineNumbers/>
        <w:spacing w:after="0" w:line="240" w:lineRule="auto"/>
        <w:ind w:left="720"/>
        <w:jc w:val="both"/>
        <w:rPr>
          <w:rFonts w:ascii="Courier New" w:hAnsi="Courier New" w:cs="Courier New"/>
          <w:b/>
          <w:sz w:val="24"/>
          <w:szCs w:val="24"/>
        </w:rPr>
      </w:pPr>
    </w:p>
    <w:p w:rsidR="005D737A" w:rsidRDefault="005D737A" w:rsidP="005D737A">
      <w:pPr>
        <w:suppressLineNumbers/>
        <w:spacing w:after="0" w:line="240" w:lineRule="auto"/>
        <w:ind w:left="720"/>
        <w:jc w:val="both"/>
        <w:rPr>
          <w:rFonts w:ascii="Courier New" w:hAnsi="Courier New" w:cs="Courier New"/>
          <w:b/>
          <w:sz w:val="24"/>
          <w:szCs w:val="24"/>
        </w:rPr>
      </w:pPr>
    </w:p>
    <w:p w:rsidR="005D737A" w:rsidRDefault="005D737A" w:rsidP="005D737A">
      <w:pPr>
        <w:pStyle w:val="ListParagraph"/>
        <w:numPr>
          <w:ilvl w:val="0"/>
          <w:numId w:val="44"/>
        </w:numPr>
        <w:suppressLineNumbers/>
        <w:spacing w:after="0" w:line="240" w:lineRule="auto"/>
        <w:ind w:left="0" w:firstLine="0"/>
        <w:jc w:val="both"/>
        <w:rPr>
          <w:rFonts w:ascii="Courier New" w:hAnsi="Courier New" w:cs="Courier New"/>
          <w:b/>
          <w:sz w:val="24"/>
          <w:szCs w:val="24"/>
        </w:rPr>
      </w:pPr>
      <w:r>
        <w:rPr>
          <w:rFonts w:ascii="Courier New" w:hAnsi="Courier New" w:cs="Courier New"/>
          <w:b/>
          <w:sz w:val="24"/>
          <w:szCs w:val="24"/>
        </w:rPr>
        <w:t xml:space="preserve">MOTION – NO. M-19-387 – BY:  COUNCILMEMBER BANKS, MORENO, </w:t>
      </w:r>
    </w:p>
    <w:p w:rsidR="005D737A" w:rsidRDefault="005D737A" w:rsidP="005D737A">
      <w:pPr>
        <w:pStyle w:val="ListParagraph"/>
        <w:suppressLineNumbers/>
        <w:spacing w:after="0" w:line="240" w:lineRule="auto"/>
        <w:ind w:left="0" w:firstLine="720"/>
        <w:jc w:val="both"/>
        <w:rPr>
          <w:rFonts w:ascii="Courier New" w:hAnsi="Courier New" w:cs="Courier New"/>
          <w:b/>
          <w:sz w:val="24"/>
          <w:szCs w:val="24"/>
        </w:rPr>
      </w:pPr>
      <w:r>
        <w:rPr>
          <w:rFonts w:ascii="Courier New" w:hAnsi="Courier New" w:cs="Courier New"/>
          <w:b/>
          <w:sz w:val="24"/>
          <w:szCs w:val="24"/>
        </w:rPr>
        <w:t>GISLESON PALMER, BROSSETT AND NGUYEN</w:t>
      </w:r>
    </w:p>
    <w:p w:rsidR="005D737A" w:rsidRDefault="005D737A" w:rsidP="005D737A">
      <w:pPr>
        <w:pStyle w:val="ListParagraph"/>
        <w:suppressLineNumbers/>
        <w:spacing w:after="0" w:line="240" w:lineRule="auto"/>
        <w:ind w:left="0" w:firstLine="720"/>
        <w:jc w:val="both"/>
        <w:rPr>
          <w:rFonts w:ascii="Courier New" w:hAnsi="Courier New" w:cs="Courier New"/>
          <w:b/>
          <w:sz w:val="24"/>
          <w:szCs w:val="24"/>
        </w:rPr>
      </w:pPr>
    </w:p>
    <w:p w:rsidR="005D737A" w:rsidRDefault="005D737A" w:rsidP="005D737A">
      <w:pPr>
        <w:pStyle w:val="ListParagraph"/>
        <w:suppressLineNumbers/>
        <w:spacing w:after="0" w:line="240" w:lineRule="auto"/>
        <w:ind w:left="0" w:firstLine="720"/>
        <w:jc w:val="both"/>
        <w:rPr>
          <w:rFonts w:ascii="Courier New" w:hAnsi="Courier New" w:cs="Courier New"/>
          <w:b/>
          <w:sz w:val="24"/>
          <w:szCs w:val="24"/>
        </w:rPr>
      </w:pPr>
      <w:r>
        <w:rPr>
          <w:rFonts w:ascii="Courier New" w:hAnsi="Courier New" w:cs="Courier New"/>
          <w:b/>
          <w:sz w:val="24"/>
          <w:szCs w:val="24"/>
        </w:rPr>
        <w:t>Brief:</w:t>
      </w:r>
    </w:p>
    <w:p w:rsidR="00FE5A98" w:rsidRDefault="005D737A" w:rsidP="005D737A">
      <w:pPr>
        <w:pStyle w:val="ListParagraph"/>
        <w:suppressLineNumbers/>
        <w:spacing w:after="0" w:line="240" w:lineRule="auto"/>
        <w:ind w:left="0" w:firstLine="720"/>
        <w:jc w:val="both"/>
        <w:rPr>
          <w:rFonts w:ascii="Courier New" w:hAnsi="Courier New" w:cs="Courier New"/>
          <w:sz w:val="24"/>
          <w:szCs w:val="24"/>
        </w:rPr>
      </w:pPr>
      <w:r>
        <w:rPr>
          <w:rFonts w:ascii="Courier New" w:hAnsi="Courier New" w:cs="Courier New"/>
          <w:sz w:val="24"/>
          <w:szCs w:val="24"/>
        </w:rPr>
        <w:t xml:space="preserve">Approving the Neighborhood Housing Advisory Committee’s NHIF </w:t>
      </w:r>
    </w:p>
    <w:p w:rsidR="00FE5A98" w:rsidRDefault="005D737A" w:rsidP="005D737A">
      <w:pPr>
        <w:pStyle w:val="ListParagraph"/>
        <w:suppressLineNumbers/>
        <w:spacing w:after="0" w:line="240" w:lineRule="auto"/>
        <w:ind w:left="0" w:firstLine="720"/>
        <w:jc w:val="both"/>
        <w:rPr>
          <w:rFonts w:ascii="Courier New" w:hAnsi="Courier New" w:cs="Courier New"/>
          <w:sz w:val="24"/>
          <w:szCs w:val="24"/>
        </w:rPr>
      </w:pPr>
      <w:r>
        <w:rPr>
          <w:rFonts w:ascii="Courier New" w:hAnsi="Courier New" w:cs="Courier New"/>
          <w:sz w:val="24"/>
          <w:szCs w:val="24"/>
        </w:rPr>
        <w:t>Recommendations for the 2020 budget, as detailed in the</w:t>
      </w:r>
    </w:p>
    <w:p w:rsidR="00FE5A98" w:rsidRDefault="005D737A" w:rsidP="005D737A">
      <w:pPr>
        <w:pStyle w:val="ListParagraph"/>
        <w:suppressLineNumbers/>
        <w:spacing w:after="0" w:line="240" w:lineRule="auto"/>
        <w:ind w:left="0" w:firstLine="720"/>
        <w:jc w:val="both"/>
        <w:rPr>
          <w:rFonts w:ascii="Courier New" w:hAnsi="Courier New" w:cs="Courier New"/>
          <w:sz w:val="24"/>
          <w:szCs w:val="24"/>
        </w:rPr>
      </w:pPr>
      <w:r>
        <w:rPr>
          <w:rFonts w:ascii="Courier New" w:hAnsi="Courier New" w:cs="Courier New"/>
          <w:sz w:val="24"/>
          <w:szCs w:val="24"/>
        </w:rPr>
        <w:t xml:space="preserve">September 4, 2019 City Council Community Development </w:t>
      </w:r>
    </w:p>
    <w:p w:rsidR="005D737A" w:rsidRPr="005D737A" w:rsidRDefault="005D737A" w:rsidP="005D737A">
      <w:pPr>
        <w:pStyle w:val="ListParagraph"/>
        <w:suppressLineNumbers/>
        <w:spacing w:after="0" w:line="240" w:lineRule="auto"/>
        <w:ind w:left="0" w:firstLine="720"/>
        <w:jc w:val="both"/>
        <w:rPr>
          <w:rFonts w:ascii="Courier New" w:hAnsi="Courier New" w:cs="Courier New"/>
          <w:sz w:val="24"/>
          <w:szCs w:val="24"/>
        </w:rPr>
      </w:pPr>
      <w:r>
        <w:rPr>
          <w:rFonts w:ascii="Courier New" w:hAnsi="Courier New" w:cs="Courier New"/>
          <w:sz w:val="24"/>
          <w:szCs w:val="24"/>
        </w:rPr>
        <w:t>Committee</w:t>
      </w:r>
      <w:r w:rsidR="00FE5A98">
        <w:rPr>
          <w:rFonts w:ascii="Courier New" w:hAnsi="Courier New" w:cs="Courier New"/>
          <w:sz w:val="24"/>
          <w:szCs w:val="24"/>
        </w:rPr>
        <w:t>.</w:t>
      </w:r>
    </w:p>
    <w:p w:rsidR="003B6275" w:rsidRDefault="003B6275" w:rsidP="005D737A">
      <w:pPr>
        <w:pStyle w:val="BodyTextIndent"/>
        <w:spacing w:after="0" w:line="240" w:lineRule="auto"/>
        <w:ind w:left="0" w:right="720"/>
        <w:rPr>
          <w:rFonts w:ascii="Courier New" w:hAnsi="Courier New" w:cs="Courier New"/>
          <w:b/>
          <w:sz w:val="24"/>
          <w:szCs w:val="24"/>
        </w:rPr>
      </w:pPr>
    </w:p>
    <w:p w:rsidR="00FE5A98" w:rsidRPr="00B17CFF" w:rsidRDefault="00FE5A98" w:rsidP="00FE5A98">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FE5A98" w:rsidRDefault="00FE5A98" w:rsidP="00FE5A98">
      <w:pPr>
        <w:suppressLineNumbers/>
        <w:spacing w:after="0" w:line="240" w:lineRule="auto"/>
        <w:ind w:left="720"/>
        <w:jc w:val="both"/>
        <w:rPr>
          <w:rFonts w:ascii="Courier New" w:hAnsi="Courier New" w:cs="Courier New"/>
          <w:b/>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3B6275" w:rsidRDefault="003B6275" w:rsidP="005D737A">
      <w:pPr>
        <w:pStyle w:val="BodyTextIndent"/>
        <w:spacing w:after="0" w:line="240" w:lineRule="auto"/>
        <w:ind w:left="0" w:right="720"/>
        <w:rPr>
          <w:rFonts w:ascii="Courier New" w:hAnsi="Courier New" w:cs="Courier New"/>
          <w:b/>
          <w:sz w:val="24"/>
          <w:szCs w:val="24"/>
        </w:rPr>
      </w:pPr>
    </w:p>
    <w:p w:rsidR="00EA5905" w:rsidRDefault="00EA5905">
      <w:pPr>
        <w:spacing w:after="0" w:line="240" w:lineRule="auto"/>
        <w:rPr>
          <w:rFonts w:ascii="Courier New" w:hAnsi="Courier New" w:cs="Courier New"/>
          <w:b/>
          <w:sz w:val="24"/>
          <w:szCs w:val="24"/>
        </w:rPr>
      </w:pPr>
      <w:r>
        <w:rPr>
          <w:rFonts w:ascii="Courier New" w:hAnsi="Courier New" w:cs="Courier New"/>
          <w:b/>
          <w:sz w:val="24"/>
          <w:szCs w:val="24"/>
        </w:rPr>
        <w:br w:type="page"/>
      </w:r>
    </w:p>
    <w:p w:rsidR="003B6275" w:rsidRDefault="00FE5A98" w:rsidP="00FE5A98">
      <w:pPr>
        <w:pStyle w:val="BodyTextIndent"/>
        <w:numPr>
          <w:ilvl w:val="0"/>
          <w:numId w:val="44"/>
        </w:numPr>
        <w:spacing w:after="0" w:line="240" w:lineRule="auto"/>
        <w:ind w:left="0" w:right="720" w:firstLine="0"/>
        <w:rPr>
          <w:rFonts w:ascii="Courier New" w:hAnsi="Courier New" w:cs="Courier New"/>
          <w:b/>
          <w:sz w:val="24"/>
          <w:szCs w:val="24"/>
        </w:rPr>
      </w:pPr>
      <w:r>
        <w:rPr>
          <w:rFonts w:ascii="Courier New" w:hAnsi="Courier New" w:cs="Courier New"/>
          <w:b/>
          <w:sz w:val="24"/>
          <w:szCs w:val="24"/>
        </w:rPr>
        <w:lastRenderedPageBreak/>
        <w:t>MOTION – NO. M-19-388 – BY:  COUNCILMEMBER BANKS</w:t>
      </w:r>
    </w:p>
    <w:p w:rsidR="003B6275" w:rsidRDefault="003B6275" w:rsidP="005D737A">
      <w:pPr>
        <w:pStyle w:val="BodyTextIndent"/>
        <w:spacing w:after="0" w:line="240" w:lineRule="auto"/>
        <w:ind w:left="0" w:right="720"/>
        <w:rPr>
          <w:rFonts w:ascii="Courier New" w:hAnsi="Courier New" w:cs="Courier New"/>
          <w:b/>
          <w:sz w:val="24"/>
          <w:szCs w:val="24"/>
        </w:rPr>
      </w:pPr>
    </w:p>
    <w:p w:rsidR="00FE5A98" w:rsidRDefault="00FE5A98" w:rsidP="00FE5A98">
      <w:pPr>
        <w:pStyle w:val="BodyTextIndent"/>
        <w:spacing w:after="0" w:line="240" w:lineRule="auto"/>
        <w:ind w:left="720" w:right="720"/>
        <w:rPr>
          <w:rFonts w:ascii="Courier New" w:hAnsi="Courier New" w:cs="Courier New"/>
          <w:b/>
          <w:sz w:val="24"/>
          <w:szCs w:val="24"/>
        </w:rPr>
      </w:pPr>
      <w:r>
        <w:rPr>
          <w:rFonts w:ascii="Courier New" w:hAnsi="Courier New" w:cs="Courier New"/>
          <w:b/>
          <w:sz w:val="24"/>
          <w:szCs w:val="24"/>
        </w:rPr>
        <w:t>Brief:</w:t>
      </w:r>
    </w:p>
    <w:p w:rsidR="00FE5A98" w:rsidRPr="00FE5A98" w:rsidRDefault="00FE5A98" w:rsidP="00FE5A98">
      <w:pPr>
        <w:pStyle w:val="BodyTextIndent"/>
        <w:spacing w:after="0" w:line="240" w:lineRule="auto"/>
        <w:ind w:left="720" w:right="720"/>
        <w:rPr>
          <w:rFonts w:ascii="Courier New" w:hAnsi="Courier New" w:cs="Courier New"/>
          <w:sz w:val="24"/>
          <w:szCs w:val="24"/>
        </w:rPr>
      </w:pPr>
      <w:r>
        <w:rPr>
          <w:rFonts w:ascii="Courier New" w:hAnsi="Courier New" w:cs="Courier New"/>
          <w:sz w:val="24"/>
          <w:szCs w:val="24"/>
        </w:rPr>
        <w:t xml:space="preserve">Directing the City Planning Commission to conduct a public hearing to consider amending and </w:t>
      </w:r>
      <w:proofErr w:type="spellStart"/>
      <w:r>
        <w:rPr>
          <w:rFonts w:ascii="Courier New" w:hAnsi="Courier New" w:cs="Courier New"/>
          <w:sz w:val="24"/>
          <w:szCs w:val="24"/>
        </w:rPr>
        <w:t>reordaining</w:t>
      </w:r>
      <w:proofErr w:type="spellEnd"/>
      <w:r>
        <w:rPr>
          <w:rFonts w:ascii="Courier New" w:hAnsi="Courier New" w:cs="Courier New"/>
          <w:sz w:val="24"/>
          <w:szCs w:val="24"/>
        </w:rPr>
        <w:t xml:space="preserve"> Ordinance No. M.C.S.</w:t>
      </w:r>
      <w:r w:rsidR="00223349">
        <w:rPr>
          <w:rFonts w:ascii="Courier New" w:hAnsi="Courier New" w:cs="Courier New"/>
          <w:sz w:val="24"/>
          <w:szCs w:val="24"/>
        </w:rPr>
        <w:t xml:space="preserve"> </w:t>
      </w:r>
      <w:r>
        <w:rPr>
          <w:rFonts w:ascii="Courier New" w:hAnsi="Courier New" w:cs="Courier New"/>
          <w:sz w:val="24"/>
          <w:szCs w:val="24"/>
        </w:rPr>
        <w:t xml:space="preserve">4264, as amended by Ordinance No. 26413 M.C.S., as amended, the Comprehensive Zoning Ordinance of the City of New Orleans, to amend Article 24: “CBD High-Rise Building, Additional Signage.  In addition to all other permitted signage, any building above thirty (30) stories in a CBD zoning district shall be permitted one (1) additional wall sign per </w:t>
      </w:r>
      <w:proofErr w:type="spellStart"/>
      <w:r>
        <w:rPr>
          <w:rFonts w:ascii="Courier New" w:hAnsi="Courier New" w:cs="Courier New"/>
          <w:sz w:val="24"/>
          <w:szCs w:val="24"/>
        </w:rPr>
        <w:t>blockface</w:t>
      </w:r>
      <w:proofErr w:type="spellEnd"/>
      <w:r>
        <w:rPr>
          <w:rFonts w:ascii="Courier New" w:hAnsi="Courier New" w:cs="Courier New"/>
          <w:sz w:val="24"/>
          <w:szCs w:val="24"/>
        </w:rPr>
        <w:t>, with a maximum of one-thousand (1,000) square feet per wall sign, to be located at or near the top of the building.  Wall signs</w:t>
      </w:r>
      <w:r w:rsidR="00223349">
        <w:rPr>
          <w:rFonts w:ascii="Courier New" w:hAnsi="Courier New" w:cs="Courier New"/>
          <w:sz w:val="24"/>
          <w:szCs w:val="24"/>
        </w:rPr>
        <w:t xml:space="preserve"> erected</w:t>
      </w:r>
      <w:r>
        <w:rPr>
          <w:rFonts w:ascii="Courier New" w:hAnsi="Courier New" w:cs="Courier New"/>
          <w:sz w:val="24"/>
          <w:szCs w:val="24"/>
        </w:rPr>
        <w:t xml:space="preserve"> pursuant to this section may project beyond the top of the building by a maximum of twenty percent (20%) of the overall height of the sign.</w:t>
      </w:r>
    </w:p>
    <w:p w:rsidR="003B6275" w:rsidRDefault="003B6275" w:rsidP="005D737A">
      <w:pPr>
        <w:pStyle w:val="BodyTextIndent"/>
        <w:spacing w:after="0" w:line="240" w:lineRule="auto"/>
        <w:ind w:left="0" w:right="720"/>
        <w:rPr>
          <w:rFonts w:ascii="Courier New" w:hAnsi="Courier New" w:cs="Courier New"/>
          <w:b/>
          <w:sz w:val="24"/>
          <w:szCs w:val="24"/>
        </w:rPr>
      </w:pPr>
    </w:p>
    <w:p w:rsidR="00FE5A98" w:rsidRPr="00B17CFF" w:rsidRDefault="00FE5A98" w:rsidP="00FE5A98">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FE5A98" w:rsidRDefault="00FE5A98" w:rsidP="00FE5A98">
      <w:pPr>
        <w:suppressLineNumbers/>
        <w:spacing w:after="0" w:line="240" w:lineRule="auto"/>
        <w:ind w:left="720"/>
        <w:jc w:val="both"/>
        <w:rPr>
          <w:rFonts w:ascii="Courier New" w:hAnsi="Courier New" w:cs="Courier New"/>
          <w:b/>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FE5A98" w:rsidRDefault="00FE5A98" w:rsidP="005D737A">
      <w:pPr>
        <w:pStyle w:val="BodyTextIndent"/>
        <w:spacing w:after="0" w:line="240" w:lineRule="auto"/>
        <w:ind w:left="0" w:right="720"/>
        <w:rPr>
          <w:rFonts w:ascii="Courier New" w:hAnsi="Courier New" w:cs="Courier New"/>
          <w:b/>
          <w:sz w:val="24"/>
          <w:szCs w:val="24"/>
        </w:rPr>
      </w:pPr>
    </w:p>
    <w:p w:rsidR="00E62185" w:rsidRDefault="00E62185" w:rsidP="005D737A">
      <w:pPr>
        <w:pStyle w:val="BodyTextIndent"/>
        <w:spacing w:after="0" w:line="240" w:lineRule="auto"/>
        <w:ind w:left="0" w:right="720"/>
        <w:rPr>
          <w:rFonts w:ascii="Courier New" w:hAnsi="Courier New" w:cs="Courier New"/>
          <w:b/>
          <w:sz w:val="24"/>
          <w:szCs w:val="24"/>
        </w:rPr>
      </w:pPr>
    </w:p>
    <w:p w:rsidR="00FE5A98" w:rsidRDefault="00FE5A98" w:rsidP="005D737A">
      <w:pPr>
        <w:pStyle w:val="BodyTextIndent"/>
        <w:spacing w:after="0" w:line="240" w:lineRule="auto"/>
        <w:ind w:left="0" w:right="720"/>
        <w:rPr>
          <w:rFonts w:ascii="Courier New" w:hAnsi="Courier New" w:cs="Courier New"/>
          <w:b/>
          <w:sz w:val="24"/>
          <w:szCs w:val="24"/>
        </w:rPr>
      </w:pPr>
    </w:p>
    <w:p w:rsidR="00E62185" w:rsidRDefault="00E62185">
      <w:pPr>
        <w:spacing w:after="0" w:line="240" w:lineRule="auto"/>
        <w:rPr>
          <w:rFonts w:ascii="Courier New" w:hAnsi="Courier New" w:cs="Courier New"/>
          <w:b/>
          <w:sz w:val="24"/>
          <w:szCs w:val="24"/>
        </w:rPr>
      </w:pPr>
    </w:p>
    <w:p w:rsidR="00E62185" w:rsidRDefault="00E62185" w:rsidP="00917B03">
      <w:pPr>
        <w:pStyle w:val="BodyTextIndent"/>
        <w:numPr>
          <w:ilvl w:val="0"/>
          <w:numId w:val="44"/>
        </w:numPr>
        <w:spacing w:after="0" w:line="240" w:lineRule="auto"/>
        <w:ind w:left="0" w:right="720" w:firstLine="0"/>
        <w:rPr>
          <w:rFonts w:ascii="Courier New" w:hAnsi="Courier New" w:cs="Courier New"/>
          <w:b/>
          <w:sz w:val="24"/>
          <w:szCs w:val="24"/>
        </w:rPr>
      </w:pPr>
      <w:r>
        <w:rPr>
          <w:rFonts w:ascii="Courier New" w:hAnsi="Courier New" w:cs="Courier New"/>
          <w:b/>
          <w:sz w:val="24"/>
          <w:szCs w:val="24"/>
        </w:rPr>
        <w:t>RESOLUTION – NO. R-19-389 – COUNCILMEMBER NGUYEN</w:t>
      </w:r>
    </w:p>
    <w:p w:rsidR="00E62185" w:rsidRDefault="00E62185" w:rsidP="00E62185">
      <w:pPr>
        <w:pStyle w:val="BodyTextIndent"/>
        <w:spacing w:after="0" w:line="240" w:lineRule="auto"/>
        <w:ind w:right="720"/>
        <w:rPr>
          <w:rFonts w:ascii="Courier New" w:hAnsi="Courier New" w:cs="Courier New"/>
          <w:b/>
          <w:sz w:val="24"/>
          <w:szCs w:val="24"/>
        </w:rPr>
      </w:pPr>
    </w:p>
    <w:p w:rsidR="00E62185" w:rsidRDefault="00E62185" w:rsidP="00C268DB">
      <w:pPr>
        <w:pStyle w:val="BodyTextIndent"/>
        <w:spacing w:after="0" w:line="240" w:lineRule="auto"/>
        <w:ind w:left="720" w:right="720"/>
        <w:rPr>
          <w:rFonts w:ascii="Courier New" w:hAnsi="Courier New" w:cs="Courier New"/>
          <w:b/>
          <w:sz w:val="24"/>
          <w:szCs w:val="24"/>
        </w:rPr>
      </w:pPr>
      <w:r>
        <w:rPr>
          <w:rFonts w:ascii="Courier New" w:hAnsi="Courier New" w:cs="Courier New"/>
          <w:b/>
          <w:sz w:val="24"/>
          <w:szCs w:val="24"/>
        </w:rPr>
        <w:t>Brief:</w:t>
      </w:r>
    </w:p>
    <w:p w:rsidR="00E62185" w:rsidRDefault="00E62185" w:rsidP="00C268DB">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w:t>
      </w:r>
      <w:r w:rsidRPr="00E62185">
        <w:rPr>
          <w:rFonts w:ascii="Courier New" w:hAnsi="Courier New" w:cs="Courier New"/>
          <w:sz w:val="24"/>
          <w:szCs w:val="24"/>
        </w:rPr>
        <w:t xml:space="preserve">the following grants </w:t>
      </w:r>
      <w:r>
        <w:rPr>
          <w:rFonts w:ascii="Courier New" w:hAnsi="Courier New" w:cs="Courier New"/>
          <w:sz w:val="24"/>
          <w:szCs w:val="24"/>
        </w:rPr>
        <w:t>f</w:t>
      </w:r>
      <w:r w:rsidRPr="00E62185">
        <w:rPr>
          <w:rFonts w:ascii="Courier New" w:hAnsi="Courier New" w:cs="Courier New"/>
          <w:sz w:val="24"/>
          <w:szCs w:val="24"/>
        </w:rPr>
        <w:t>or funding by City Council/Cox Communications Louisiana’s Community Grant Program funds, subject to the organization’s continued eligibility pursuant to the aforementioned guidelines:</w:t>
      </w:r>
    </w:p>
    <w:p w:rsidR="00E62185" w:rsidRPr="00E62185" w:rsidRDefault="00E62185" w:rsidP="00E62185">
      <w:pPr>
        <w:spacing w:after="0" w:line="240" w:lineRule="auto"/>
        <w:ind w:left="720"/>
        <w:jc w:val="both"/>
        <w:rPr>
          <w:rFonts w:ascii="Courier New" w:hAnsi="Courier New" w:cs="Courier New"/>
          <w:sz w:val="24"/>
          <w:szCs w:val="24"/>
        </w:rPr>
      </w:pPr>
    </w:p>
    <w:p w:rsidR="00E62185" w:rsidRDefault="00E62185" w:rsidP="00E62185">
      <w:pPr>
        <w:spacing w:after="0" w:line="240" w:lineRule="auto"/>
        <w:ind w:firstLine="720"/>
        <w:jc w:val="both"/>
        <w:rPr>
          <w:rFonts w:ascii="Courier New" w:hAnsi="Courier New" w:cs="Courier New"/>
          <w:sz w:val="24"/>
          <w:szCs w:val="24"/>
        </w:rPr>
      </w:pPr>
      <w:r w:rsidRPr="00E62185">
        <w:rPr>
          <w:rFonts w:ascii="Courier New" w:hAnsi="Courier New" w:cs="Courier New"/>
          <w:b/>
          <w:sz w:val="24"/>
          <w:szCs w:val="24"/>
          <w:u w:val="single"/>
        </w:rPr>
        <w:t>District “E”: (Nguyen)</w:t>
      </w:r>
    </w:p>
    <w:p w:rsidR="00E62185" w:rsidRDefault="00E62185" w:rsidP="00E62185">
      <w:pPr>
        <w:spacing w:after="0" w:line="240" w:lineRule="auto"/>
        <w:ind w:firstLine="720"/>
        <w:jc w:val="both"/>
        <w:rPr>
          <w:rFonts w:ascii="Courier New" w:hAnsi="Courier New" w:cs="Courier New"/>
          <w:sz w:val="24"/>
          <w:szCs w:val="24"/>
        </w:rPr>
      </w:pPr>
    </w:p>
    <w:p w:rsidR="00E62185" w:rsidRPr="00E62185" w:rsidRDefault="00E62185" w:rsidP="00E62185">
      <w:pPr>
        <w:spacing w:after="0" w:line="240" w:lineRule="auto"/>
        <w:ind w:firstLine="720"/>
        <w:jc w:val="both"/>
        <w:rPr>
          <w:rFonts w:ascii="Courier New" w:hAnsi="Courier New" w:cs="Courier New"/>
          <w:sz w:val="24"/>
          <w:szCs w:val="24"/>
        </w:rPr>
      </w:pPr>
      <w:r>
        <w:rPr>
          <w:rFonts w:ascii="Courier New" w:hAnsi="Courier New" w:cs="Courier New"/>
          <w:sz w:val="24"/>
          <w:szCs w:val="24"/>
          <w:u w:val="single"/>
        </w:rPr>
        <w:t>Organization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Amount</w:t>
      </w:r>
    </w:p>
    <w:p w:rsidR="00E62185" w:rsidRDefault="00E62185" w:rsidP="00E62185">
      <w:pPr>
        <w:spacing w:after="0" w:line="240" w:lineRule="auto"/>
        <w:ind w:firstLine="720"/>
        <w:jc w:val="both"/>
        <w:rPr>
          <w:rFonts w:ascii="Courier New" w:hAnsi="Courier New" w:cs="Courier New"/>
          <w:sz w:val="24"/>
          <w:szCs w:val="24"/>
        </w:rPr>
      </w:pPr>
    </w:p>
    <w:p w:rsidR="00E62185" w:rsidRDefault="00E62185" w:rsidP="00E62185">
      <w:pPr>
        <w:spacing w:after="0" w:line="240" w:lineRule="auto"/>
        <w:ind w:firstLine="720"/>
        <w:jc w:val="both"/>
        <w:rPr>
          <w:rFonts w:ascii="Courier New" w:hAnsi="Courier New" w:cs="Courier New"/>
          <w:sz w:val="24"/>
          <w:szCs w:val="24"/>
        </w:rPr>
      </w:pPr>
      <w:r>
        <w:rPr>
          <w:rFonts w:ascii="Courier New" w:hAnsi="Courier New" w:cs="Courier New"/>
          <w:sz w:val="24"/>
          <w:szCs w:val="24"/>
        </w:rPr>
        <w:t>Reaching For The Stars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$2,000.00</w:t>
      </w:r>
    </w:p>
    <w:p w:rsidR="00E62185" w:rsidRDefault="00E62185" w:rsidP="00E62185">
      <w:pPr>
        <w:spacing w:after="0" w:line="240" w:lineRule="auto"/>
        <w:ind w:firstLine="720"/>
        <w:jc w:val="both"/>
        <w:rPr>
          <w:rFonts w:ascii="Courier New" w:hAnsi="Courier New" w:cs="Courier New"/>
          <w:sz w:val="24"/>
          <w:szCs w:val="24"/>
        </w:rPr>
      </w:pPr>
    </w:p>
    <w:p w:rsidR="00E62185" w:rsidRDefault="00E62185" w:rsidP="00E62185">
      <w:pPr>
        <w:spacing w:after="0" w:line="240" w:lineRule="auto"/>
        <w:ind w:firstLine="720"/>
        <w:jc w:val="both"/>
        <w:rPr>
          <w:rFonts w:ascii="Courier New" w:hAnsi="Courier New" w:cs="Courier New"/>
          <w:sz w:val="24"/>
          <w:szCs w:val="24"/>
        </w:rPr>
      </w:pPr>
      <w:r>
        <w:rPr>
          <w:rFonts w:ascii="Courier New" w:hAnsi="Courier New" w:cs="Courier New"/>
          <w:sz w:val="24"/>
          <w:szCs w:val="24"/>
        </w:rPr>
        <w:t>Community Legion Southeast LA, Inc.</w:t>
      </w:r>
      <w:r>
        <w:rPr>
          <w:rFonts w:ascii="Courier New" w:hAnsi="Courier New" w:cs="Courier New"/>
          <w:sz w:val="24"/>
          <w:szCs w:val="24"/>
        </w:rPr>
        <w:tab/>
      </w:r>
      <w:r>
        <w:rPr>
          <w:rFonts w:ascii="Courier New" w:hAnsi="Courier New" w:cs="Courier New"/>
          <w:sz w:val="24"/>
          <w:szCs w:val="24"/>
        </w:rPr>
        <w:tab/>
      </w:r>
      <w:r w:rsidRPr="00E62185">
        <w:rPr>
          <w:rFonts w:ascii="Courier New" w:hAnsi="Courier New" w:cs="Courier New"/>
          <w:sz w:val="24"/>
          <w:szCs w:val="24"/>
          <w:u w:val="single"/>
        </w:rPr>
        <w:t>$1,000.00</w:t>
      </w:r>
    </w:p>
    <w:p w:rsidR="00E62185" w:rsidRDefault="00E62185" w:rsidP="00E62185">
      <w:pPr>
        <w:spacing w:after="0" w:line="240" w:lineRule="auto"/>
        <w:ind w:firstLine="720"/>
        <w:jc w:val="both"/>
        <w:rPr>
          <w:rFonts w:ascii="Courier New" w:hAnsi="Courier New" w:cs="Courier New"/>
          <w:sz w:val="24"/>
          <w:szCs w:val="24"/>
        </w:rPr>
      </w:pPr>
    </w:p>
    <w:p w:rsidR="00E62185" w:rsidRDefault="00E62185" w:rsidP="00E62185">
      <w:pPr>
        <w:spacing w:after="0" w:line="240" w:lineRule="auto"/>
        <w:ind w:firstLine="720"/>
        <w:jc w:val="both"/>
        <w:rPr>
          <w:rFonts w:ascii="Courier New" w:hAnsi="Courier New" w:cs="Courier New"/>
          <w:b/>
          <w:sz w:val="24"/>
          <w:szCs w:val="24"/>
        </w:rPr>
      </w:pPr>
      <w:r w:rsidRPr="00E62185">
        <w:rPr>
          <w:rFonts w:ascii="Courier New" w:hAnsi="Courier New" w:cs="Courier New"/>
          <w:b/>
          <w:sz w:val="24"/>
          <w:szCs w:val="24"/>
        </w:rPr>
        <w:t>TOTAL</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$3,000.00</w:t>
      </w:r>
    </w:p>
    <w:p w:rsidR="00E62185" w:rsidRDefault="00E62185" w:rsidP="00E62185">
      <w:pPr>
        <w:spacing w:after="0" w:line="240" w:lineRule="auto"/>
        <w:ind w:firstLine="720"/>
        <w:jc w:val="both"/>
        <w:rPr>
          <w:rFonts w:ascii="Courier New" w:hAnsi="Courier New" w:cs="Courier New"/>
          <w:b/>
          <w:sz w:val="24"/>
          <w:szCs w:val="24"/>
        </w:rPr>
      </w:pPr>
    </w:p>
    <w:p w:rsidR="00E62185" w:rsidRPr="00B17CFF" w:rsidRDefault="00E62185" w:rsidP="00E62185">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E62185" w:rsidRDefault="00E62185" w:rsidP="00E62185">
      <w:pPr>
        <w:suppressLineNumbers/>
        <w:spacing w:after="0" w:line="240" w:lineRule="auto"/>
        <w:ind w:left="720"/>
        <w:jc w:val="both"/>
        <w:rPr>
          <w:rFonts w:ascii="Courier New" w:hAnsi="Courier New" w:cs="Courier New"/>
          <w:b/>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E62185" w:rsidRDefault="00E62185" w:rsidP="00E62185">
      <w:pPr>
        <w:pStyle w:val="BodyTextIndent"/>
        <w:spacing w:after="0" w:line="240" w:lineRule="auto"/>
        <w:ind w:left="0" w:right="720"/>
        <w:rPr>
          <w:rFonts w:ascii="Courier New" w:hAnsi="Courier New" w:cs="Courier New"/>
          <w:sz w:val="24"/>
          <w:szCs w:val="24"/>
        </w:rPr>
      </w:pPr>
    </w:p>
    <w:p w:rsidR="00EA5905" w:rsidRDefault="00EA5905">
      <w:pPr>
        <w:spacing w:after="0" w:line="240" w:lineRule="auto"/>
        <w:rPr>
          <w:rFonts w:ascii="Courier New" w:hAnsi="Courier New" w:cs="Courier New"/>
          <w:b/>
          <w:sz w:val="24"/>
          <w:szCs w:val="24"/>
        </w:rPr>
      </w:pPr>
      <w:r>
        <w:rPr>
          <w:rFonts w:ascii="Courier New" w:hAnsi="Courier New" w:cs="Courier New"/>
          <w:b/>
          <w:sz w:val="24"/>
          <w:szCs w:val="24"/>
        </w:rPr>
        <w:br w:type="page"/>
      </w:r>
    </w:p>
    <w:p w:rsidR="00C268DB" w:rsidRDefault="00C268DB" w:rsidP="00C268DB">
      <w:pPr>
        <w:pStyle w:val="BodyTextIndent"/>
        <w:numPr>
          <w:ilvl w:val="0"/>
          <w:numId w:val="44"/>
        </w:numPr>
        <w:spacing w:after="0" w:line="240" w:lineRule="auto"/>
        <w:ind w:left="0" w:right="720" w:firstLine="0"/>
        <w:rPr>
          <w:rFonts w:ascii="Courier New" w:hAnsi="Courier New" w:cs="Courier New"/>
          <w:b/>
          <w:sz w:val="24"/>
          <w:szCs w:val="24"/>
        </w:rPr>
      </w:pPr>
      <w:r>
        <w:rPr>
          <w:rFonts w:ascii="Courier New" w:hAnsi="Courier New" w:cs="Courier New"/>
          <w:b/>
          <w:sz w:val="24"/>
          <w:szCs w:val="24"/>
        </w:rPr>
        <w:lastRenderedPageBreak/>
        <w:t>RESOLUTION – NO. R-19-391 – BY:  COUNCILMEMBER NGUYEN</w:t>
      </w:r>
    </w:p>
    <w:p w:rsidR="00C268DB" w:rsidRDefault="00C268DB" w:rsidP="00C268DB">
      <w:pPr>
        <w:pStyle w:val="BodyTextIndent"/>
        <w:spacing w:after="0" w:line="240" w:lineRule="auto"/>
        <w:ind w:right="720"/>
        <w:rPr>
          <w:rFonts w:ascii="Courier New" w:hAnsi="Courier New" w:cs="Courier New"/>
          <w:b/>
          <w:sz w:val="24"/>
          <w:szCs w:val="24"/>
        </w:rPr>
      </w:pPr>
    </w:p>
    <w:p w:rsidR="00C268DB" w:rsidRDefault="00C268DB" w:rsidP="00C268DB">
      <w:pPr>
        <w:pStyle w:val="BodyTextIndent"/>
        <w:spacing w:after="0" w:line="240" w:lineRule="auto"/>
        <w:ind w:left="720" w:right="720"/>
        <w:rPr>
          <w:rFonts w:ascii="Courier New" w:hAnsi="Courier New" w:cs="Courier New"/>
          <w:b/>
          <w:sz w:val="24"/>
          <w:szCs w:val="24"/>
        </w:rPr>
      </w:pPr>
      <w:r>
        <w:rPr>
          <w:rFonts w:ascii="Courier New" w:hAnsi="Courier New" w:cs="Courier New"/>
          <w:b/>
          <w:sz w:val="24"/>
          <w:szCs w:val="24"/>
        </w:rPr>
        <w:t>Brief:</w:t>
      </w:r>
    </w:p>
    <w:p w:rsidR="00C268DB" w:rsidRDefault="00223349" w:rsidP="00C268DB">
      <w:pPr>
        <w:pStyle w:val="BodyTextIndent"/>
        <w:spacing w:after="0" w:line="240" w:lineRule="auto"/>
        <w:ind w:left="720" w:right="720"/>
        <w:rPr>
          <w:rFonts w:ascii="Courier New" w:hAnsi="Courier New" w:cs="Courier New"/>
          <w:sz w:val="24"/>
          <w:szCs w:val="24"/>
        </w:rPr>
      </w:pPr>
      <w:r>
        <w:rPr>
          <w:rFonts w:ascii="Courier New" w:hAnsi="Courier New" w:cs="Courier New"/>
          <w:b/>
          <w:sz w:val="24"/>
          <w:szCs w:val="24"/>
        </w:rPr>
        <w:t>A RESOLUTION</w:t>
      </w:r>
      <w:r>
        <w:rPr>
          <w:rFonts w:ascii="Courier New" w:hAnsi="Courier New" w:cs="Courier New"/>
          <w:sz w:val="24"/>
          <w:szCs w:val="24"/>
        </w:rPr>
        <w:t xml:space="preserve"> opposing the Army Corps of Engineers’ plans to replace the Industrial Canal lock, commonly referred to as the Inner Harbor Navigation Canal Lock Replacement</w:t>
      </w:r>
      <w:r w:rsidR="00C268DB">
        <w:rPr>
          <w:rFonts w:ascii="Courier New" w:hAnsi="Courier New" w:cs="Courier New"/>
          <w:sz w:val="24"/>
          <w:szCs w:val="24"/>
        </w:rPr>
        <w:t>.</w:t>
      </w:r>
    </w:p>
    <w:p w:rsidR="00C268DB" w:rsidRDefault="00C268DB" w:rsidP="00C268DB">
      <w:pPr>
        <w:pStyle w:val="BodyTextIndent"/>
        <w:spacing w:after="0" w:line="240" w:lineRule="auto"/>
        <w:ind w:left="720" w:right="720"/>
        <w:rPr>
          <w:rFonts w:ascii="Courier New" w:hAnsi="Courier New" w:cs="Courier New"/>
          <w:sz w:val="24"/>
          <w:szCs w:val="24"/>
        </w:rPr>
      </w:pPr>
    </w:p>
    <w:p w:rsidR="00C268DB" w:rsidRPr="00B17CFF" w:rsidRDefault="00C268DB" w:rsidP="00C268DB">
      <w:pPr>
        <w:spacing w:after="0" w:line="240" w:lineRule="auto"/>
        <w:ind w:left="720"/>
        <w:rPr>
          <w:rFonts w:ascii="Courier New" w:hAnsi="Courier New" w:cs="Courier New"/>
          <w:b/>
          <w:sz w:val="24"/>
          <w:szCs w:val="24"/>
        </w:rPr>
      </w:pPr>
      <w:r w:rsidRPr="00B17CFF">
        <w:rPr>
          <w:rFonts w:ascii="Courier New" w:hAnsi="Courier New" w:cs="Courier New"/>
          <w:b/>
          <w:sz w:val="24"/>
          <w:szCs w:val="24"/>
        </w:rPr>
        <w:t>Annotation:</w:t>
      </w:r>
    </w:p>
    <w:p w:rsidR="00C268DB" w:rsidRDefault="00C268DB" w:rsidP="00C268DB">
      <w:pPr>
        <w:suppressLineNumbers/>
        <w:spacing w:after="0" w:line="240" w:lineRule="auto"/>
        <w:ind w:left="720"/>
        <w:jc w:val="both"/>
        <w:rPr>
          <w:rFonts w:ascii="Courier New" w:hAnsi="Courier New" w:cs="Courier New"/>
          <w:b/>
          <w:sz w:val="24"/>
          <w:szCs w:val="24"/>
        </w:rPr>
      </w:pPr>
      <w:r w:rsidRPr="00B6325D">
        <w:rPr>
          <w:rFonts w:ascii="Courier New" w:hAnsi="Courier New" w:cs="Courier New"/>
          <w:b/>
          <w:i/>
          <w:sz w:val="24"/>
          <w:szCs w:val="24"/>
        </w:rPr>
        <w:t>(Council Rule 34.  Postponement:  1/</w:t>
      </w:r>
      <w:r>
        <w:rPr>
          <w:rFonts w:ascii="Courier New" w:hAnsi="Courier New" w:cs="Courier New"/>
          <w:b/>
          <w:i/>
          <w:sz w:val="24"/>
          <w:szCs w:val="24"/>
        </w:rPr>
        <w:t>3</w:t>
      </w:r>
      <w:r w:rsidRPr="00B6325D">
        <w:rPr>
          <w:rFonts w:ascii="Courier New" w:hAnsi="Courier New" w:cs="Courier New"/>
          <w:b/>
          <w:i/>
          <w:sz w:val="24"/>
          <w:szCs w:val="24"/>
        </w:rPr>
        <w:t>1/20).</w:t>
      </w:r>
    </w:p>
    <w:p w:rsidR="00E62185" w:rsidRDefault="00E62185" w:rsidP="00E62185">
      <w:pPr>
        <w:pStyle w:val="BodyTextIndent"/>
        <w:spacing w:after="0" w:line="240" w:lineRule="auto"/>
        <w:ind w:left="0" w:right="720"/>
        <w:rPr>
          <w:rFonts w:ascii="Courier New" w:hAnsi="Courier New" w:cs="Courier New"/>
          <w:sz w:val="24"/>
          <w:szCs w:val="24"/>
        </w:rPr>
      </w:pPr>
    </w:p>
    <w:p w:rsidR="00E62185" w:rsidRDefault="00E62185" w:rsidP="00E62185">
      <w:pPr>
        <w:pStyle w:val="BodyTextIndent"/>
        <w:spacing w:after="0" w:line="240" w:lineRule="auto"/>
        <w:ind w:left="0" w:right="720"/>
        <w:rPr>
          <w:rFonts w:ascii="Courier New" w:hAnsi="Courier New" w:cs="Courier New"/>
          <w:sz w:val="24"/>
          <w:szCs w:val="24"/>
        </w:rPr>
      </w:pPr>
    </w:p>
    <w:p w:rsidR="00C268DB" w:rsidRDefault="00C268DB" w:rsidP="00E62185">
      <w:pPr>
        <w:pStyle w:val="BodyTextIndent"/>
        <w:spacing w:after="0" w:line="240" w:lineRule="auto"/>
        <w:ind w:left="0" w:right="720"/>
        <w:rPr>
          <w:rFonts w:ascii="Courier New" w:hAnsi="Courier New" w:cs="Courier New"/>
          <w:sz w:val="24"/>
          <w:szCs w:val="24"/>
        </w:rPr>
      </w:pPr>
    </w:p>
    <w:p w:rsidR="00C268DB" w:rsidRDefault="00C268DB" w:rsidP="00E62185">
      <w:pPr>
        <w:pStyle w:val="BodyTextIndent"/>
        <w:spacing w:after="0" w:line="240" w:lineRule="auto"/>
        <w:ind w:left="0" w:right="720"/>
        <w:rPr>
          <w:rFonts w:ascii="Courier New" w:hAnsi="Courier New" w:cs="Courier New"/>
          <w:sz w:val="24"/>
          <w:szCs w:val="24"/>
        </w:rPr>
      </w:pPr>
    </w:p>
    <w:p w:rsidR="00E62185" w:rsidRDefault="00E62185" w:rsidP="00E62185">
      <w:pPr>
        <w:pStyle w:val="BodyTextIndent"/>
        <w:spacing w:after="0" w:line="240" w:lineRule="auto"/>
        <w:ind w:left="0" w:right="720"/>
        <w:rPr>
          <w:rFonts w:ascii="Courier New" w:hAnsi="Courier New" w:cs="Courier New"/>
          <w:sz w:val="24"/>
          <w:szCs w:val="24"/>
        </w:rPr>
      </w:pPr>
    </w:p>
    <w:p w:rsidR="00E62185" w:rsidRDefault="00E62185" w:rsidP="00E62185">
      <w:pPr>
        <w:pStyle w:val="BodyTextIndent"/>
        <w:spacing w:after="0" w:line="240" w:lineRule="auto"/>
        <w:ind w:left="0" w:right="720"/>
        <w:rPr>
          <w:rFonts w:ascii="Courier New" w:hAnsi="Courier New" w:cs="Courier New"/>
          <w:sz w:val="24"/>
          <w:szCs w:val="24"/>
        </w:rPr>
      </w:pPr>
    </w:p>
    <w:p w:rsidR="00E62185" w:rsidRPr="00E62185" w:rsidRDefault="00E62185" w:rsidP="00E62185">
      <w:pPr>
        <w:spacing w:after="0" w:line="240" w:lineRule="auto"/>
        <w:ind w:firstLine="720"/>
        <w:jc w:val="both"/>
        <w:rPr>
          <w:rFonts w:ascii="Courier New" w:hAnsi="Courier New" w:cs="Courier New"/>
          <w:b/>
          <w:sz w:val="24"/>
          <w:szCs w:val="24"/>
        </w:rPr>
      </w:pPr>
    </w:p>
    <w:p w:rsidR="006354AE" w:rsidRDefault="000F42AC" w:rsidP="00917B03">
      <w:pPr>
        <w:pStyle w:val="BodyTextIndent"/>
        <w:numPr>
          <w:ilvl w:val="0"/>
          <w:numId w:val="44"/>
        </w:numPr>
        <w:spacing w:after="0" w:line="240" w:lineRule="auto"/>
        <w:ind w:left="0" w:right="720" w:firstLine="0"/>
        <w:rPr>
          <w:rFonts w:ascii="Courier New" w:hAnsi="Courier New" w:cs="Courier New"/>
          <w:b/>
          <w:sz w:val="24"/>
          <w:szCs w:val="24"/>
        </w:rPr>
      </w:pPr>
      <w:r w:rsidRPr="00934D3D">
        <w:rPr>
          <w:rFonts w:ascii="Courier New" w:hAnsi="Courier New" w:cs="Courier New"/>
          <w:b/>
          <w:sz w:val="24"/>
          <w:szCs w:val="24"/>
        </w:rPr>
        <w:t>ORDINANCES ON FIRST READING</w:t>
      </w:r>
    </w:p>
    <w:p w:rsidR="00934D3D" w:rsidRDefault="00934D3D"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C268DB" w:rsidRDefault="00C268DB" w:rsidP="00934D3D">
      <w:pPr>
        <w:pStyle w:val="BodyTextIndent"/>
        <w:spacing w:after="0" w:line="240" w:lineRule="auto"/>
        <w:ind w:left="0" w:right="720"/>
        <w:rPr>
          <w:rFonts w:ascii="Courier New" w:hAnsi="Courier New" w:cs="Courier New"/>
          <w:b/>
          <w:sz w:val="24"/>
          <w:szCs w:val="24"/>
        </w:rPr>
      </w:pPr>
    </w:p>
    <w:p w:rsidR="00C268DB" w:rsidRDefault="00C268DB" w:rsidP="00934D3D">
      <w:pPr>
        <w:pStyle w:val="BodyTextIndent"/>
        <w:spacing w:after="0" w:line="240" w:lineRule="auto"/>
        <w:ind w:left="0" w:right="720"/>
        <w:rPr>
          <w:rFonts w:ascii="Courier New" w:hAnsi="Courier New" w:cs="Courier New"/>
          <w:b/>
          <w:sz w:val="24"/>
          <w:szCs w:val="24"/>
        </w:rPr>
      </w:pPr>
    </w:p>
    <w:p w:rsidR="00C268DB" w:rsidRDefault="00C268DB" w:rsidP="00934D3D">
      <w:pPr>
        <w:pStyle w:val="BodyTextIndent"/>
        <w:spacing w:after="0" w:line="240" w:lineRule="auto"/>
        <w:ind w:left="0" w:right="720"/>
        <w:rPr>
          <w:rFonts w:ascii="Courier New" w:hAnsi="Courier New" w:cs="Courier New"/>
          <w:b/>
          <w:sz w:val="24"/>
          <w:szCs w:val="24"/>
        </w:rPr>
      </w:pPr>
    </w:p>
    <w:p w:rsidR="00C268DB" w:rsidRDefault="00C268DB" w:rsidP="00934D3D">
      <w:pPr>
        <w:pStyle w:val="BodyTextIndent"/>
        <w:spacing w:after="0" w:line="240" w:lineRule="auto"/>
        <w:ind w:left="0" w:right="720"/>
        <w:rPr>
          <w:rFonts w:ascii="Courier New" w:hAnsi="Courier New" w:cs="Courier New"/>
          <w:b/>
          <w:sz w:val="24"/>
          <w:szCs w:val="24"/>
        </w:rPr>
      </w:pPr>
    </w:p>
    <w:p w:rsidR="00C268DB" w:rsidRDefault="00C268DB" w:rsidP="00934D3D">
      <w:pPr>
        <w:pStyle w:val="BodyTextIndent"/>
        <w:spacing w:after="0" w:line="240" w:lineRule="auto"/>
        <w:ind w:left="0" w:right="720"/>
        <w:rPr>
          <w:rFonts w:ascii="Courier New" w:hAnsi="Courier New" w:cs="Courier New"/>
          <w:b/>
          <w:sz w:val="24"/>
          <w:szCs w:val="24"/>
        </w:rPr>
      </w:pPr>
    </w:p>
    <w:p w:rsidR="00C268DB" w:rsidRDefault="00C268DB"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223349" w:rsidRDefault="00223349" w:rsidP="00934D3D">
      <w:pPr>
        <w:pStyle w:val="BodyTextIndent"/>
        <w:spacing w:after="0" w:line="240" w:lineRule="auto"/>
        <w:ind w:left="0" w:right="720"/>
        <w:rPr>
          <w:rFonts w:ascii="Courier New" w:hAnsi="Courier New" w:cs="Courier New"/>
          <w:b/>
          <w:sz w:val="24"/>
          <w:szCs w:val="24"/>
        </w:rPr>
      </w:pPr>
    </w:p>
    <w:p w:rsidR="00223349" w:rsidRDefault="00223349" w:rsidP="00934D3D">
      <w:pPr>
        <w:pStyle w:val="BodyTextIndent"/>
        <w:spacing w:after="0" w:line="240" w:lineRule="auto"/>
        <w:ind w:left="0" w:right="720"/>
        <w:rPr>
          <w:rFonts w:ascii="Courier New" w:hAnsi="Courier New" w:cs="Courier New"/>
          <w:b/>
          <w:sz w:val="24"/>
          <w:szCs w:val="24"/>
        </w:rPr>
      </w:pPr>
    </w:p>
    <w:p w:rsidR="00223349" w:rsidRDefault="00223349" w:rsidP="00934D3D">
      <w:pPr>
        <w:pStyle w:val="BodyTextIndent"/>
        <w:spacing w:after="0" w:line="240" w:lineRule="auto"/>
        <w:ind w:left="0" w:right="720"/>
        <w:rPr>
          <w:rFonts w:ascii="Courier New" w:hAnsi="Courier New" w:cs="Courier New"/>
          <w:b/>
          <w:sz w:val="24"/>
          <w:szCs w:val="24"/>
        </w:rPr>
      </w:pPr>
    </w:p>
    <w:p w:rsidR="00223349" w:rsidRDefault="00223349" w:rsidP="00934D3D">
      <w:pPr>
        <w:pStyle w:val="BodyTextIndent"/>
        <w:spacing w:after="0" w:line="240" w:lineRule="auto"/>
        <w:ind w:left="0" w:right="720"/>
        <w:rPr>
          <w:rFonts w:ascii="Courier New" w:hAnsi="Courier New" w:cs="Courier New"/>
          <w:b/>
          <w:sz w:val="24"/>
          <w:szCs w:val="24"/>
        </w:rPr>
      </w:pPr>
    </w:p>
    <w:p w:rsidR="00223349" w:rsidRDefault="00223349" w:rsidP="00934D3D">
      <w:pPr>
        <w:pStyle w:val="BodyTextIndent"/>
        <w:spacing w:after="0" w:line="240" w:lineRule="auto"/>
        <w:ind w:left="0" w:right="720"/>
        <w:rPr>
          <w:rFonts w:ascii="Courier New" w:hAnsi="Courier New" w:cs="Courier New"/>
          <w:b/>
          <w:sz w:val="24"/>
          <w:szCs w:val="24"/>
        </w:rPr>
      </w:pPr>
    </w:p>
    <w:p w:rsidR="00223349" w:rsidRDefault="00223349"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E62185" w:rsidRDefault="00E62185" w:rsidP="00934D3D">
      <w:pPr>
        <w:pStyle w:val="BodyTextIndent"/>
        <w:spacing w:after="0" w:line="240" w:lineRule="auto"/>
        <w:ind w:left="0" w:right="720"/>
        <w:rPr>
          <w:rFonts w:ascii="Courier New" w:hAnsi="Courier New" w:cs="Courier New"/>
          <w:b/>
          <w:sz w:val="24"/>
          <w:szCs w:val="24"/>
        </w:rPr>
      </w:pPr>
    </w:p>
    <w:p w:rsidR="00FB332D" w:rsidRDefault="000979F9" w:rsidP="00934D3D">
      <w:pPr>
        <w:pStyle w:val="BodyTextIndent"/>
        <w:spacing w:after="0" w:line="240" w:lineRule="auto"/>
        <w:ind w:left="0" w:right="720"/>
        <w:rPr>
          <w:rFonts w:ascii="Courier New" w:hAnsi="Courier New" w:cs="Courier New"/>
          <w:i/>
          <w:sz w:val="20"/>
          <w:szCs w:val="20"/>
        </w:rPr>
      </w:pPr>
      <w:r w:rsidRPr="000979F9">
        <w:rPr>
          <w:rFonts w:ascii="Courier New" w:hAnsi="Courier New" w:cs="Courier New"/>
          <w:i/>
          <w:sz w:val="20"/>
          <w:szCs w:val="20"/>
        </w:rPr>
        <w:fldChar w:fldCharType="begin"/>
      </w:r>
      <w:r w:rsidRPr="000979F9">
        <w:rPr>
          <w:rFonts w:ascii="Courier New" w:hAnsi="Courier New" w:cs="Courier New"/>
          <w:i/>
          <w:sz w:val="20"/>
          <w:szCs w:val="20"/>
        </w:rPr>
        <w:instrText xml:space="preserve"> FILENAME  \p  \* MERGEFORMAT </w:instrText>
      </w:r>
      <w:r w:rsidRPr="000979F9">
        <w:rPr>
          <w:rFonts w:ascii="Courier New" w:hAnsi="Courier New" w:cs="Courier New"/>
          <w:i/>
          <w:sz w:val="20"/>
          <w:szCs w:val="20"/>
        </w:rPr>
        <w:fldChar w:fldCharType="separate"/>
      </w:r>
      <w:r w:rsidR="009E47DD">
        <w:rPr>
          <w:rFonts w:ascii="Courier New" w:hAnsi="Courier New" w:cs="Courier New"/>
          <w:i/>
          <w:noProof/>
          <w:sz w:val="20"/>
          <w:szCs w:val="20"/>
        </w:rPr>
        <w:t>G:\DoCS\NAOMI\COUNCIL\AGENDAS\2019\OCT3AGD.docx</w:t>
      </w:r>
      <w:r w:rsidRPr="000979F9">
        <w:rPr>
          <w:rFonts w:ascii="Courier New" w:hAnsi="Courier New" w:cs="Courier New"/>
          <w:i/>
          <w:sz w:val="20"/>
          <w:szCs w:val="20"/>
        </w:rPr>
        <w:fldChar w:fldCharType="end"/>
      </w:r>
    </w:p>
    <w:p w:rsidR="00810F22" w:rsidRPr="000979F9" w:rsidRDefault="00810F22" w:rsidP="000979F9">
      <w:pPr>
        <w:pStyle w:val="BodyTextIndent"/>
        <w:spacing w:after="0" w:line="240" w:lineRule="auto"/>
        <w:ind w:left="0" w:right="720"/>
        <w:rPr>
          <w:rFonts w:ascii="Courier New" w:hAnsi="Courier New" w:cs="Courier New"/>
          <w:i/>
          <w:sz w:val="20"/>
          <w:szCs w:val="20"/>
        </w:rPr>
      </w:pPr>
    </w:p>
    <w:sectPr w:rsidR="00810F22" w:rsidRPr="000979F9" w:rsidSect="00971D94">
      <w:headerReference w:type="even" r:id="rId16"/>
      <w:headerReference w:type="default" r:id="rId17"/>
      <w:footerReference w:type="default" r:id="rId18"/>
      <w:headerReference w:type="first" r:id="rId19"/>
      <w:pgSz w:w="12240" w:h="15840" w:code="1"/>
      <w:pgMar w:top="1440" w:right="126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75" w:rsidRDefault="003B6275">
      <w:pPr>
        <w:spacing w:after="0" w:line="240" w:lineRule="auto"/>
      </w:pPr>
      <w:r>
        <w:separator/>
      </w:r>
    </w:p>
  </w:endnote>
  <w:endnote w:type="continuationSeparator" w:id="0">
    <w:p w:rsidR="003B6275" w:rsidRDefault="003B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4F3DB6">
      <w:rPr>
        <w:noProof/>
        <w:sz w:val="24"/>
        <w:szCs w:val="24"/>
      </w:rPr>
      <w:t>50</w:t>
    </w:r>
    <w:r w:rsidRPr="00832B35">
      <w:rPr>
        <w:sz w:val="24"/>
        <w:szCs w:val="24"/>
      </w:rPr>
      <w:fldChar w:fldCharType="end"/>
    </w:r>
  </w:p>
  <w:p w:rsidR="003B6275" w:rsidRDefault="003B6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75" w:rsidRDefault="003B6275">
      <w:pPr>
        <w:spacing w:after="0" w:line="240" w:lineRule="auto"/>
      </w:pPr>
      <w:r>
        <w:separator/>
      </w:r>
    </w:p>
  </w:footnote>
  <w:footnote w:type="continuationSeparator" w:id="0">
    <w:p w:rsidR="003B6275" w:rsidRDefault="003B6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75" w:rsidRDefault="003B6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6C0"/>
    <w:multiLevelType w:val="hybridMultilevel"/>
    <w:tmpl w:val="C89E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23C68"/>
    <w:multiLevelType w:val="hybridMultilevel"/>
    <w:tmpl w:val="3F68DD76"/>
    <w:lvl w:ilvl="0" w:tplc="A9DE14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474A"/>
    <w:multiLevelType w:val="hybridMultilevel"/>
    <w:tmpl w:val="EED27E9A"/>
    <w:lvl w:ilvl="0" w:tplc="29CA87B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72CC6"/>
    <w:multiLevelType w:val="hybridMultilevel"/>
    <w:tmpl w:val="DF18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E3606"/>
    <w:multiLevelType w:val="hybridMultilevel"/>
    <w:tmpl w:val="D25A6F50"/>
    <w:lvl w:ilvl="0" w:tplc="F1F04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8033FD"/>
    <w:multiLevelType w:val="hybridMultilevel"/>
    <w:tmpl w:val="69BCB756"/>
    <w:lvl w:ilvl="0" w:tplc="246EF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9369A2"/>
    <w:multiLevelType w:val="hybridMultilevel"/>
    <w:tmpl w:val="FD58C812"/>
    <w:lvl w:ilvl="0" w:tplc="B80E8C04">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8622235"/>
    <w:multiLevelType w:val="hybridMultilevel"/>
    <w:tmpl w:val="07A226FE"/>
    <w:lvl w:ilvl="0" w:tplc="F9D27F6E">
      <w:start w:val="1"/>
      <w:numFmt w:val="upperLetter"/>
      <w:lvlText w:val="%1."/>
      <w:lvlJc w:val="left"/>
      <w:pPr>
        <w:tabs>
          <w:tab w:val="num" w:pos="1080"/>
        </w:tabs>
        <w:ind w:left="1080" w:hanging="360"/>
      </w:pPr>
      <w:rPr>
        <w:rFonts w:hint="default"/>
        <w:b w:val="0"/>
      </w:rPr>
    </w:lvl>
    <w:lvl w:ilvl="1" w:tplc="BB8EE04C">
      <w:start w:val="1"/>
      <w:numFmt w:val="decimal"/>
      <w:lvlText w:val="%2."/>
      <w:lvlJc w:val="left"/>
      <w:pPr>
        <w:tabs>
          <w:tab w:val="num" w:pos="1440"/>
        </w:tabs>
        <w:ind w:left="1440" w:hanging="360"/>
      </w:pPr>
      <w:rPr>
        <w:rFonts w:ascii="Courier New" w:hAnsi="Courier New" w:cs="Courier New" w:hint="default"/>
        <w:b/>
        <w:i w:val="0"/>
        <w:sz w:val="24"/>
        <w:szCs w:val="24"/>
      </w:rPr>
    </w:lvl>
    <w:lvl w:ilvl="2" w:tplc="04090001">
      <w:start w:val="1"/>
      <w:numFmt w:val="bullet"/>
      <w:lvlText w:val=""/>
      <w:lvlJc w:val="left"/>
      <w:pPr>
        <w:ind w:left="2340" w:hanging="360"/>
      </w:pPr>
      <w:rPr>
        <w:rFonts w:ascii="Symbol" w:hAnsi="Symbol" w:hint="default"/>
        <w:b/>
      </w:rPr>
    </w:lvl>
    <w:lvl w:ilvl="3" w:tplc="CE6EECA8">
      <w:start w:val="10"/>
      <w:numFmt w:val="decimal"/>
      <w:lvlText w:val="%4"/>
      <w:lvlJc w:val="left"/>
      <w:pPr>
        <w:ind w:left="2880" w:hanging="360"/>
      </w:pPr>
      <w:rPr>
        <w:rFonts w:hint="default"/>
      </w:rPr>
    </w:lvl>
    <w:lvl w:ilvl="4" w:tplc="ECBECEFE">
      <w:start w:val="3"/>
      <w:numFmt w:val="upperLetter"/>
      <w:lvlText w:val="%5.)"/>
      <w:lvlJc w:val="left"/>
      <w:pPr>
        <w:ind w:left="3960" w:hanging="720"/>
      </w:pPr>
      <w:rPr>
        <w:rFonts w:hint="default"/>
      </w:rPr>
    </w:lvl>
    <w:lvl w:ilvl="5" w:tplc="78027A2E">
      <w:start w:val="4"/>
      <w:numFmt w:val="lowerLetter"/>
      <w:lvlText w:val="%6)"/>
      <w:lvlJc w:val="left"/>
      <w:pPr>
        <w:ind w:left="4500" w:hanging="360"/>
      </w:pPr>
      <w:rPr>
        <w:rFonts w:hint="default"/>
        <w:b/>
      </w:rPr>
    </w:lvl>
    <w:lvl w:ilvl="6" w:tplc="0CCC3E0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B2AA9"/>
    <w:multiLevelType w:val="hybridMultilevel"/>
    <w:tmpl w:val="3EC8F86A"/>
    <w:lvl w:ilvl="0" w:tplc="F676B08A">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6B22BE1"/>
    <w:multiLevelType w:val="hybridMultilevel"/>
    <w:tmpl w:val="D8B09A3C"/>
    <w:lvl w:ilvl="0" w:tplc="AB623CB8">
      <w:start w:val="1"/>
      <w:numFmt w:val="decimal"/>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4B07D9"/>
    <w:multiLevelType w:val="hybridMultilevel"/>
    <w:tmpl w:val="1CDA449E"/>
    <w:lvl w:ilvl="0" w:tplc="9C167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570513"/>
    <w:multiLevelType w:val="hybridMultilevel"/>
    <w:tmpl w:val="AB486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36BB7075"/>
    <w:multiLevelType w:val="hybridMultilevel"/>
    <w:tmpl w:val="0D20EE2E"/>
    <w:lvl w:ilvl="0" w:tplc="6B1C80D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83F017D"/>
    <w:multiLevelType w:val="hybridMultilevel"/>
    <w:tmpl w:val="8F9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661D1"/>
    <w:multiLevelType w:val="hybridMultilevel"/>
    <w:tmpl w:val="5BF8C3B2"/>
    <w:lvl w:ilvl="0" w:tplc="2E4ED6DC">
      <w:start w:val="3"/>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027AC"/>
    <w:multiLevelType w:val="hybridMultilevel"/>
    <w:tmpl w:val="0D1C4F78"/>
    <w:lvl w:ilvl="0" w:tplc="2B4A334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467B16"/>
    <w:multiLevelType w:val="hybridMultilevel"/>
    <w:tmpl w:val="830E3FD2"/>
    <w:lvl w:ilvl="0" w:tplc="CBE009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60662"/>
    <w:multiLevelType w:val="hybridMultilevel"/>
    <w:tmpl w:val="157CABBE"/>
    <w:lvl w:ilvl="0" w:tplc="201C1E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761B5"/>
    <w:multiLevelType w:val="hybridMultilevel"/>
    <w:tmpl w:val="DAB6F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971A7"/>
    <w:multiLevelType w:val="hybridMultilevel"/>
    <w:tmpl w:val="F29845CA"/>
    <w:lvl w:ilvl="0" w:tplc="B92E919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412F86"/>
    <w:multiLevelType w:val="hybridMultilevel"/>
    <w:tmpl w:val="4C0CFC78"/>
    <w:lvl w:ilvl="0" w:tplc="49969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768F"/>
    <w:multiLevelType w:val="hybridMultilevel"/>
    <w:tmpl w:val="ED4643AE"/>
    <w:lvl w:ilvl="0" w:tplc="F3A23D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AF6B6D"/>
    <w:multiLevelType w:val="hybridMultilevel"/>
    <w:tmpl w:val="BA921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01D3D"/>
    <w:multiLevelType w:val="hybridMultilevel"/>
    <w:tmpl w:val="37762802"/>
    <w:lvl w:ilvl="0" w:tplc="07DCEB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C5900C9"/>
    <w:multiLevelType w:val="hybridMultilevel"/>
    <w:tmpl w:val="95E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B57D0"/>
    <w:multiLevelType w:val="hybridMultilevel"/>
    <w:tmpl w:val="67FEE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13159"/>
    <w:multiLevelType w:val="hybridMultilevel"/>
    <w:tmpl w:val="441EAB6C"/>
    <w:lvl w:ilvl="0" w:tplc="B53098D8">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E43F2"/>
    <w:multiLevelType w:val="hybridMultilevel"/>
    <w:tmpl w:val="9FEA8340"/>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E1CFF"/>
    <w:multiLevelType w:val="hybridMultilevel"/>
    <w:tmpl w:val="B54CA016"/>
    <w:lvl w:ilvl="0" w:tplc="1B1A0B54">
      <w:start w:val="1"/>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A7619"/>
    <w:multiLevelType w:val="hybridMultilevel"/>
    <w:tmpl w:val="48E6186C"/>
    <w:lvl w:ilvl="0" w:tplc="AD542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378A2"/>
    <w:multiLevelType w:val="hybridMultilevel"/>
    <w:tmpl w:val="76B22BC4"/>
    <w:lvl w:ilvl="0" w:tplc="8B42E0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0270B"/>
    <w:multiLevelType w:val="hybridMultilevel"/>
    <w:tmpl w:val="2BB6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A16522"/>
    <w:multiLevelType w:val="hybridMultilevel"/>
    <w:tmpl w:val="F3804146"/>
    <w:lvl w:ilvl="0" w:tplc="8B0EF8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C12CF5"/>
    <w:multiLevelType w:val="hybridMultilevel"/>
    <w:tmpl w:val="25EC4C48"/>
    <w:lvl w:ilvl="0" w:tplc="DCA42D88">
      <w:start w:val="5"/>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5C5887"/>
    <w:multiLevelType w:val="hybridMultilevel"/>
    <w:tmpl w:val="327E5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52665"/>
    <w:multiLevelType w:val="hybridMultilevel"/>
    <w:tmpl w:val="E5FA3BEA"/>
    <w:lvl w:ilvl="0" w:tplc="754A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13215E"/>
    <w:multiLevelType w:val="hybridMultilevel"/>
    <w:tmpl w:val="E1FC0500"/>
    <w:lvl w:ilvl="0" w:tplc="46E40C0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747412"/>
    <w:multiLevelType w:val="hybridMultilevel"/>
    <w:tmpl w:val="6FEC4D00"/>
    <w:lvl w:ilvl="0" w:tplc="763C6BCC">
      <w:start w:val="1"/>
      <w:numFmt w:val="decimal"/>
      <w:lvlText w:val="%1."/>
      <w:lvlJc w:val="left"/>
      <w:pPr>
        <w:ind w:left="720" w:hanging="360"/>
      </w:pPr>
      <w:rPr>
        <w:rFonts w:ascii="Courier New" w:eastAsia="Calibri" w:hAnsi="Courier New" w:cs="Courier New"/>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A2EDB"/>
    <w:multiLevelType w:val="hybridMultilevel"/>
    <w:tmpl w:val="71AE7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8B0A3F"/>
    <w:multiLevelType w:val="hybridMultilevel"/>
    <w:tmpl w:val="E0802672"/>
    <w:lvl w:ilvl="0" w:tplc="F8DE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30278B"/>
    <w:multiLevelType w:val="hybridMultilevel"/>
    <w:tmpl w:val="8B9E8E02"/>
    <w:lvl w:ilvl="0" w:tplc="82381B5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C257828"/>
    <w:multiLevelType w:val="hybridMultilevel"/>
    <w:tmpl w:val="8266FA94"/>
    <w:lvl w:ilvl="0" w:tplc="E92AB8C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9"/>
  </w:num>
  <w:num w:numId="3">
    <w:abstractNumId w:val="29"/>
  </w:num>
  <w:num w:numId="4">
    <w:abstractNumId w:val="38"/>
  </w:num>
  <w:num w:numId="5">
    <w:abstractNumId w:val="15"/>
  </w:num>
  <w:num w:numId="6">
    <w:abstractNumId w:val="6"/>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37"/>
  </w:num>
  <w:num w:numId="11">
    <w:abstractNumId w:val="26"/>
  </w:num>
  <w:num w:numId="12">
    <w:abstractNumId w:val="40"/>
  </w:num>
  <w:num w:numId="13">
    <w:abstractNumId w:val="31"/>
  </w:num>
  <w:num w:numId="14">
    <w:abstractNumId w:val="19"/>
  </w:num>
  <w:num w:numId="15">
    <w:abstractNumId w:val="2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1"/>
  </w:num>
  <w:num w:numId="21">
    <w:abstractNumId w:val="11"/>
  </w:num>
  <w:num w:numId="22">
    <w:abstractNumId w:val="30"/>
  </w:num>
  <w:num w:numId="23">
    <w:abstractNumId w:val="3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num>
  <w:num w:numId="28">
    <w:abstractNumId w:val="2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2"/>
  </w:num>
  <w:num w:numId="34">
    <w:abstractNumId w:val="18"/>
  </w:num>
  <w:num w:numId="35">
    <w:abstractNumId w:val="34"/>
  </w:num>
  <w:num w:numId="36">
    <w:abstractNumId w:val="33"/>
  </w:num>
  <w:num w:numId="37">
    <w:abstractNumId w:val="36"/>
  </w:num>
  <w:num w:numId="38">
    <w:abstractNumId w:val="27"/>
  </w:num>
  <w:num w:numId="39">
    <w:abstractNumId w:val="24"/>
  </w:num>
  <w:num w:numId="40">
    <w:abstractNumId w:val="3"/>
  </w:num>
  <w:num w:numId="41">
    <w:abstractNumId w:val="4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
  </w:num>
  <w:num w:numId="46">
    <w:abstractNumId w:val="10"/>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3B"/>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ED2"/>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ED9"/>
    <w:rsid w:val="00076F9F"/>
    <w:rsid w:val="00077403"/>
    <w:rsid w:val="0007790C"/>
    <w:rsid w:val="00077C87"/>
    <w:rsid w:val="00077F0E"/>
    <w:rsid w:val="00080198"/>
    <w:rsid w:val="000805D6"/>
    <w:rsid w:val="0008091F"/>
    <w:rsid w:val="000809C0"/>
    <w:rsid w:val="00080B72"/>
    <w:rsid w:val="000810D4"/>
    <w:rsid w:val="00081119"/>
    <w:rsid w:val="0008121D"/>
    <w:rsid w:val="00081304"/>
    <w:rsid w:val="0008137F"/>
    <w:rsid w:val="00081494"/>
    <w:rsid w:val="000816DD"/>
    <w:rsid w:val="00081C64"/>
    <w:rsid w:val="00082015"/>
    <w:rsid w:val="0008230F"/>
    <w:rsid w:val="00082A60"/>
    <w:rsid w:val="00083D9C"/>
    <w:rsid w:val="00083F49"/>
    <w:rsid w:val="00084055"/>
    <w:rsid w:val="0008422C"/>
    <w:rsid w:val="000843A0"/>
    <w:rsid w:val="0008444B"/>
    <w:rsid w:val="00084D9F"/>
    <w:rsid w:val="00085378"/>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3E3"/>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450"/>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D84"/>
    <w:rsid w:val="000F42AC"/>
    <w:rsid w:val="000F4A4F"/>
    <w:rsid w:val="000F4F4E"/>
    <w:rsid w:val="000F5BE9"/>
    <w:rsid w:val="000F6269"/>
    <w:rsid w:val="000F62C0"/>
    <w:rsid w:val="000F636C"/>
    <w:rsid w:val="000F6950"/>
    <w:rsid w:val="000F6CB5"/>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2FD6"/>
    <w:rsid w:val="0010373A"/>
    <w:rsid w:val="00103DE7"/>
    <w:rsid w:val="00103EF7"/>
    <w:rsid w:val="00104111"/>
    <w:rsid w:val="001043D0"/>
    <w:rsid w:val="001049A9"/>
    <w:rsid w:val="00104BFB"/>
    <w:rsid w:val="00104C5A"/>
    <w:rsid w:val="00104F03"/>
    <w:rsid w:val="00105563"/>
    <w:rsid w:val="00105F50"/>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60"/>
    <w:rsid w:val="001220FB"/>
    <w:rsid w:val="00122297"/>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4C1"/>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1E75"/>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769"/>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8D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4CE"/>
    <w:rsid w:val="001B389A"/>
    <w:rsid w:val="001B3E6F"/>
    <w:rsid w:val="001B4403"/>
    <w:rsid w:val="001B4B6D"/>
    <w:rsid w:val="001B5FF8"/>
    <w:rsid w:val="001B69B8"/>
    <w:rsid w:val="001B6DC8"/>
    <w:rsid w:val="001B70D0"/>
    <w:rsid w:val="001B71BC"/>
    <w:rsid w:val="001B7A81"/>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814"/>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B"/>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3349"/>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26"/>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B5B"/>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69"/>
    <w:rsid w:val="00241CCB"/>
    <w:rsid w:val="0024215A"/>
    <w:rsid w:val="002422A7"/>
    <w:rsid w:val="002425B1"/>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133"/>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B31"/>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4172"/>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40"/>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A4A"/>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418"/>
    <w:rsid w:val="002E367F"/>
    <w:rsid w:val="002E3926"/>
    <w:rsid w:val="002E3C60"/>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58ED"/>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6D"/>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6184"/>
    <w:rsid w:val="00346205"/>
    <w:rsid w:val="00346247"/>
    <w:rsid w:val="00346341"/>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5356"/>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DD7"/>
    <w:rsid w:val="0039634C"/>
    <w:rsid w:val="0039654F"/>
    <w:rsid w:val="00396F1F"/>
    <w:rsid w:val="00396F32"/>
    <w:rsid w:val="003970E5"/>
    <w:rsid w:val="003972D0"/>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6268"/>
    <w:rsid w:val="003B6275"/>
    <w:rsid w:val="003B62F6"/>
    <w:rsid w:val="003B6520"/>
    <w:rsid w:val="003B6BBC"/>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8F"/>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A3"/>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19"/>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56B"/>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2205"/>
    <w:rsid w:val="00452385"/>
    <w:rsid w:val="0045267B"/>
    <w:rsid w:val="00452697"/>
    <w:rsid w:val="004530C2"/>
    <w:rsid w:val="00453328"/>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86F"/>
    <w:rsid w:val="00480CE5"/>
    <w:rsid w:val="00480EDA"/>
    <w:rsid w:val="00481096"/>
    <w:rsid w:val="004810A1"/>
    <w:rsid w:val="00481133"/>
    <w:rsid w:val="00481200"/>
    <w:rsid w:val="00481475"/>
    <w:rsid w:val="00481DF2"/>
    <w:rsid w:val="00481E49"/>
    <w:rsid w:val="004822C5"/>
    <w:rsid w:val="00482E7E"/>
    <w:rsid w:val="0048308B"/>
    <w:rsid w:val="0048339A"/>
    <w:rsid w:val="00483A41"/>
    <w:rsid w:val="00483A92"/>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CB0"/>
    <w:rsid w:val="0049150A"/>
    <w:rsid w:val="004918C6"/>
    <w:rsid w:val="00491CDA"/>
    <w:rsid w:val="00491D46"/>
    <w:rsid w:val="00492096"/>
    <w:rsid w:val="004921A7"/>
    <w:rsid w:val="00492ACA"/>
    <w:rsid w:val="00492E42"/>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60F"/>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655"/>
    <w:rsid w:val="004C477B"/>
    <w:rsid w:val="004C492C"/>
    <w:rsid w:val="004C49B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967"/>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3DB6"/>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46B"/>
    <w:rsid w:val="00500877"/>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6F1"/>
    <w:rsid w:val="005506FF"/>
    <w:rsid w:val="0055080C"/>
    <w:rsid w:val="00551501"/>
    <w:rsid w:val="00551821"/>
    <w:rsid w:val="0055214F"/>
    <w:rsid w:val="005522CF"/>
    <w:rsid w:val="00552907"/>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2EEF"/>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A68"/>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06D"/>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3E80"/>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2B7"/>
    <w:rsid w:val="005C1529"/>
    <w:rsid w:val="005C152C"/>
    <w:rsid w:val="005C173B"/>
    <w:rsid w:val="005C17BD"/>
    <w:rsid w:val="005C1911"/>
    <w:rsid w:val="005C1A7B"/>
    <w:rsid w:val="005C1DDF"/>
    <w:rsid w:val="005C1E59"/>
    <w:rsid w:val="005C20D7"/>
    <w:rsid w:val="005C2533"/>
    <w:rsid w:val="005C26A6"/>
    <w:rsid w:val="005C26C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BFA"/>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37A"/>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2B6"/>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535"/>
    <w:rsid w:val="005F6A53"/>
    <w:rsid w:val="005F72B1"/>
    <w:rsid w:val="005F72CC"/>
    <w:rsid w:val="005F771A"/>
    <w:rsid w:val="005F7818"/>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5AB"/>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EA6"/>
    <w:rsid w:val="00633EA7"/>
    <w:rsid w:val="006342DD"/>
    <w:rsid w:val="006343A2"/>
    <w:rsid w:val="00634427"/>
    <w:rsid w:val="006346C9"/>
    <w:rsid w:val="00634D24"/>
    <w:rsid w:val="006354AE"/>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0F80"/>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285C"/>
    <w:rsid w:val="00672A94"/>
    <w:rsid w:val="00673115"/>
    <w:rsid w:val="006733A1"/>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2F7E"/>
    <w:rsid w:val="00683094"/>
    <w:rsid w:val="00683295"/>
    <w:rsid w:val="00683690"/>
    <w:rsid w:val="00683DED"/>
    <w:rsid w:val="00684259"/>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61E"/>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9AA"/>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BC"/>
    <w:rsid w:val="006D58C8"/>
    <w:rsid w:val="006D59CD"/>
    <w:rsid w:val="006D59E8"/>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038"/>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31D"/>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7117"/>
    <w:rsid w:val="006F735E"/>
    <w:rsid w:val="006F7917"/>
    <w:rsid w:val="006F7A78"/>
    <w:rsid w:val="006F7A90"/>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B1"/>
    <w:rsid w:val="00705956"/>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4165"/>
    <w:rsid w:val="00724391"/>
    <w:rsid w:val="007243CA"/>
    <w:rsid w:val="0072441C"/>
    <w:rsid w:val="007247AC"/>
    <w:rsid w:val="00724954"/>
    <w:rsid w:val="007249FC"/>
    <w:rsid w:val="00724EF6"/>
    <w:rsid w:val="007251FD"/>
    <w:rsid w:val="007252AF"/>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A3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120"/>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A1E"/>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A0A"/>
    <w:rsid w:val="007C0BE4"/>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2327"/>
    <w:rsid w:val="007D25B9"/>
    <w:rsid w:val="007D2E29"/>
    <w:rsid w:val="007D308F"/>
    <w:rsid w:val="007D313A"/>
    <w:rsid w:val="007D3398"/>
    <w:rsid w:val="007D3618"/>
    <w:rsid w:val="007D39A7"/>
    <w:rsid w:val="007D3A92"/>
    <w:rsid w:val="007D404C"/>
    <w:rsid w:val="007D42C6"/>
    <w:rsid w:val="007D45ED"/>
    <w:rsid w:val="007D4CF5"/>
    <w:rsid w:val="007D52F3"/>
    <w:rsid w:val="007D550E"/>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6E21"/>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32A"/>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690"/>
    <w:rsid w:val="008077AB"/>
    <w:rsid w:val="00807A39"/>
    <w:rsid w:val="00807AB0"/>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2E93"/>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D98"/>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5E4"/>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83F"/>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EF9"/>
    <w:rsid w:val="00872FC8"/>
    <w:rsid w:val="008731C6"/>
    <w:rsid w:val="00873454"/>
    <w:rsid w:val="008734E3"/>
    <w:rsid w:val="00873AC0"/>
    <w:rsid w:val="008749D8"/>
    <w:rsid w:val="00874CB3"/>
    <w:rsid w:val="00875159"/>
    <w:rsid w:val="0087517B"/>
    <w:rsid w:val="008754EF"/>
    <w:rsid w:val="00875967"/>
    <w:rsid w:val="00875B8D"/>
    <w:rsid w:val="008762E8"/>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00"/>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5CD"/>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795"/>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95A"/>
    <w:rsid w:val="008F6E04"/>
    <w:rsid w:val="008F743A"/>
    <w:rsid w:val="008F74E1"/>
    <w:rsid w:val="008F77CE"/>
    <w:rsid w:val="008F7BF4"/>
    <w:rsid w:val="008F7C09"/>
    <w:rsid w:val="008F7C7E"/>
    <w:rsid w:val="009004C9"/>
    <w:rsid w:val="009008E3"/>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03"/>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C5B"/>
    <w:rsid w:val="00923EB6"/>
    <w:rsid w:val="00924090"/>
    <w:rsid w:val="0092413D"/>
    <w:rsid w:val="009246A4"/>
    <w:rsid w:val="00924F60"/>
    <w:rsid w:val="00925335"/>
    <w:rsid w:val="009257F8"/>
    <w:rsid w:val="009264BF"/>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3D"/>
    <w:rsid w:val="00934DFF"/>
    <w:rsid w:val="009350C8"/>
    <w:rsid w:val="009350FC"/>
    <w:rsid w:val="0093513D"/>
    <w:rsid w:val="009354B0"/>
    <w:rsid w:val="00935977"/>
    <w:rsid w:val="009359D5"/>
    <w:rsid w:val="00935BEF"/>
    <w:rsid w:val="0093602A"/>
    <w:rsid w:val="00936033"/>
    <w:rsid w:val="009362DD"/>
    <w:rsid w:val="009362E9"/>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78"/>
    <w:rsid w:val="00941A7D"/>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9AA"/>
    <w:rsid w:val="00961C31"/>
    <w:rsid w:val="00961DED"/>
    <w:rsid w:val="00961E1D"/>
    <w:rsid w:val="00961E48"/>
    <w:rsid w:val="00961F2C"/>
    <w:rsid w:val="009621FC"/>
    <w:rsid w:val="00962BFE"/>
    <w:rsid w:val="00962F80"/>
    <w:rsid w:val="00962FEB"/>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406"/>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77F23"/>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D23"/>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3BE3"/>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A3B"/>
    <w:rsid w:val="009A7A55"/>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271"/>
    <w:rsid w:val="009E2304"/>
    <w:rsid w:val="009E2BC3"/>
    <w:rsid w:val="009E309B"/>
    <w:rsid w:val="009E30E3"/>
    <w:rsid w:val="009E33BF"/>
    <w:rsid w:val="009E33F4"/>
    <w:rsid w:val="009E3822"/>
    <w:rsid w:val="009E38E3"/>
    <w:rsid w:val="009E3A0C"/>
    <w:rsid w:val="009E408A"/>
    <w:rsid w:val="009E45BF"/>
    <w:rsid w:val="009E479D"/>
    <w:rsid w:val="009E47D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B35"/>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60C"/>
    <w:rsid w:val="009F7771"/>
    <w:rsid w:val="009F7D3B"/>
    <w:rsid w:val="009F7D45"/>
    <w:rsid w:val="009F7ED8"/>
    <w:rsid w:val="009F7EE0"/>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15D"/>
    <w:rsid w:val="00A13202"/>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31A"/>
    <w:rsid w:val="00A21939"/>
    <w:rsid w:val="00A21ACA"/>
    <w:rsid w:val="00A22608"/>
    <w:rsid w:val="00A228F5"/>
    <w:rsid w:val="00A23450"/>
    <w:rsid w:val="00A234F0"/>
    <w:rsid w:val="00A23E60"/>
    <w:rsid w:val="00A23F49"/>
    <w:rsid w:val="00A23FC0"/>
    <w:rsid w:val="00A243B0"/>
    <w:rsid w:val="00A246AE"/>
    <w:rsid w:val="00A2476F"/>
    <w:rsid w:val="00A24B42"/>
    <w:rsid w:val="00A25102"/>
    <w:rsid w:val="00A25153"/>
    <w:rsid w:val="00A253EA"/>
    <w:rsid w:val="00A25885"/>
    <w:rsid w:val="00A259DF"/>
    <w:rsid w:val="00A25AC1"/>
    <w:rsid w:val="00A26002"/>
    <w:rsid w:val="00A26984"/>
    <w:rsid w:val="00A26B7D"/>
    <w:rsid w:val="00A26C07"/>
    <w:rsid w:val="00A26D44"/>
    <w:rsid w:val="00A26E5E"/>
    <w:rsid w:val="00A277FC"/>
    <w:rsid w:val="00A27B53"/>
    <w:rsid w:val="00A301A8"/>
    <w:rsid w:val="00A30CD2"/>
    <w:rsid w:val="00A31060"/>
    <w:rsid w:val="00A310E2"/>
    <w:rsid w:val="00A31402"/>
    <w:rsid w:val="00A3165E"/>
    <w:rsid w:val="00A318AD"/>
    <w:rsid w:val="00A31997"/>
    <w:rsid w:val="00A31BF9"/>
    <w:rsid w:val="00A31E11"/>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3F81"/>
    <w:rsid w:val="00A540C7"/>
    <w:rsid w:val="00A54492"/>
    <w:rsid w:val="00A54C33"/>
    <w:rsid w:val="00A54CC1"/>
    <w:rsid w:val="00A563E3"/>
    <w:rsid w:val="00A56410"/>
    <w:rsid w:val="00A56502"/>
    <w:rsid w:val="00A56C86"/>
    <w:rsid w:val="00A56F05"/>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E1"/>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8F2"/>
    <w:rsid w:val="00AF3BB2"/>
    <w:rsid w:val="00AF3C9D"/>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5BB5"/>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C05"/>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66F"/>
    <w:rsid w:val="00B17778"/>
    <w:rsid w:val="00B179F2"/>
    <w:rsid w:val="00B17CFF"/>
    <w:rsid w:val="00B17DDB"/>
    <w:rsid w:val="00B17EAE"/>
    <w:rsid w:val="00B2078F"/>
    <w:rsid w:val="00B207E7"/>
    <w:rsid w:val="00B2125D"/>
    <w:rsid w:val="00B215D3"/>
    <w:rsid w:val="00B216E8"/>
    <w:rsid w:val="00B21701"/>
    <w:rsid w:val="00B21D1B"/>
    <w:rsid w:val="00B22372"/>
    <w:rsid w:val="00B22814"/>
    <w:rsid w:val="00B22C75"/>
    <w:rsid w:val="00B23208"/>
    <w:rsid w:val="00B2344D"/>
    <w:rsid w:val="00B23C63"/>
    <w:rsid w:val="00B23D25"/>
    <w:rsid w:val="00B246BF"/>
    <w:rsid w:val="00B24C2B"/>
    <w:rsid w:val="00B24E9F"/>
    <w:rsid w:val="00B2501B"/>
    <w:rsid w:val="00B25408"/>
    <w:rsid w:val="00B2542F"/>
    <w:rsid w:val="00B257AC"/>
    <w:rsid w:val="00B25B7E"/>
    <w:rsid w:val="00B25CCF"/>
    <w:rsid w:val="00B25E25"/>
    <w:rsid w:val="00B25F58"/>
    <w:rsid w:val="00B26500"/>
    <w:rsid w:val="00B26CD0"/>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3B26"/>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1FB"/>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BB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25D"/>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E38"/>
    <w:rsid w:val="00B73431"/>
    <w:rsid w:val="00B73B97"/>
    <w:rsid w:val="00B73D0E"/>
    <w:rsid w:val="00B73E10"/>
    <w:rsid w:val="00B73F06"/>
    <w:rsid w:val="00B73F32"/>
    <w:rsid w:val="00B73F34"/>
    <w:rsid w:val="00B74198"/>
    <w:rsid w:val="00B742E3"/>
    <w:rsid w:val="00B74347"/>
    <w:rsid w:val="00B743B0"/>
    <w:rsid w:val="00B7485C"/>
    <w:rsid w:val="00B7487D"/>
    <w:rsid w:val="00B751D2"/>
    <w:rsid w:val="00B75205"/>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0DB5"/>
    <w:rsid w:val="00B81690"/>
    <w:rsid w:val="00B8199B"/>
    <w:rsid w:val="00B81A58"/>
    <w:rsid w:val="00B82642"/>
    <w:rsid w:val="00B82D7B"/>
    <w:rsid w:val="00B832B7"/>
    <w:rsid w:val="00B83468"/>
    <w:rsid w:val="00B8353B"/>
    <w:rsid w:val="00B838B8"/>
    <w:rsid w:val="00B83BC7"/>
    <w:rsid w:val="00B83C46"/>
    <w:rsid w:val="00B83D04"/>
    <w:rsid w:val="00B840D0"/>
    <w:rsid w:val="00B84195"/>
    <w:rsid w:val="00B841BC"/>
    <w:rsid w:val="00B8437D"/>
    <w:rsid w:val="00B848F0"/>
    <w:rsid w:val="00B84A95"/>
    <w:rsid w:val="00B84B82"/>
    <w:rsid w:val="00B8592D"/>
    <w:rsid w:val="00B85E10"/>
    <w:rsid w:val="00B85E7D"/>
    <w:rsid w:val="00B860F7"/>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42"/>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98D"/>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423"/>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E4D"/>
    <w:rsid w:val="00BD6D43"/>
    <w:rsid w:val="00BD6DE7"/>
    <w:rsid w:val="00BD7C36"/>
    <w:rsid w:val="00BE00B2"/>
    <w:rsid w:val="00BE01E5"/>
    <w:rsid w:val="00BE0293"/>
    <w:rsid w:val="00BE05B6"/>
    <w:rsid w:val="00BE0BE3"/>
    <w:rsid w:val="00BE0F07"/>
    <w:rsid w:val="00BE0F8D"/>
    <w:rsid w:val="00BE10D0"/>
    <w:rsid w:val="00BE10EE"/>
    <w:rsid w:val="00BE1215"/>
    <w:rsid w:val="00BE1329"/>
    <w:rsid w:val="00BE17E8"/>
    <w:rsid w:val="00BE1961"/>
    <w:rsid w:val="00BE1CFF"/>
    <w:rsid w:val="00BE1FDF"/>
    <w:rsid w:val="00BE225B"/>
    <w:rsid w:val="00BE2BD8"/>
    <w:rsid w:val="00BE3045"/>
    <w:rsid w:val="00BE37D3"/>
    <w:rsid w:val="00BE3C40"/>
    <w:rsid w:val="00BE4019"/>
    <w:rsid w:val="00BE4A63"/>
    <w:rsid w:val="00BE4F2A"/>
    <w:rsid w:val="00BE5062"/>
    <w:rsid w:val="00BE5589"/>
    <w:rsid w:val="00BE5FC9"/>
    <w:rsid w:val="00BE61D8"/>
    <w:rsid w:val="00BE672B"/>
    <w:rsid w:val="00BE67D0"/>
    <w:rsid w:val="00BE6C87"/>
    <w:rsid w:val="00BE704E"/>
    <w:rsid w:val="00BE72E5"/>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68AB"/>
    <w:rsid w:val="00BF75CE"/>
    <w:rsid w:val="00BF7812"/>
    <w:rsid w:val="00BF7829"/>
    <w:rsid w:val="00BF7B37"/>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5F3F"/>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68DB"/>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472C"/>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1D0"/>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0A4"/>
    <w:rsid w:val="00C6720F"/>
    <w:rsid w:val="00C67E43"/>
    <w:rsid w:val="00C70405"/>
    <w:rsid w:val="00C70450"/>
    <w:rsid w:val="00C70470"/>
    <w:rsid w:val="00C7094D"/>
    <w:rsid w:val="00C70BA5"/>
    <w:rsid w:val="00C70EA0"/>
    <w:rsid w:val="00C714BC"/>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8B0"/>
    <w:rsid w:val="00C851CE"/>
    <w:rsid w:val="00C853A7"/>
    <w:rsid w:val="00C856E7"/>
    <w:rsid w:val="00C85EBA"/>
    <w:rsid w:val="00C862B5"/>
    <w:rsid w:val="00C86E8C"/>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4A4"/>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5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3FAA"/>
    <w:rsid w:val="00CC4707"/>
    <w:rsid w:val="00CC47AF"/>
    <w:rsid w:val="00CC4933"/>
    <w:rsid w:val="00CC494A"/>
    <w:rsid w:val="00CC4AAA"/>
    <w:rsid w:val="00CC4C61"/>
    <w:rsid w:val="00CC4C78"/>
    <w:rsid w:val="00CC4CD2"/>
    <w:rsid w:val="00CC4D57"/>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A9F"/>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39"/>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0FD"/>
    <w:rsid w:val="00D3330D"/>
    <w:rsid w:val="00D334CB"/>
    <w:rsid w:val="00D33529"/>
    <w:rsid w:val="00D33D0E"/>
    <w:rsid w:val="00D33F92"/>
    <w:rsid w:val="00D35089"/>
    <w:rsid w:val="00D353A3"/>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3EE"/>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360"/>
    <w:rsid w:val="00DA6728"/>
    <w:rsid w:val="00DA6B26"/>
    <w:rsid w:val="00DA6BC7"/>
    <w:rsid w:val="00DA6BDF"/>
    <w:rsid w:val="00DA6E33"/>
    <w:rsid w:val="00DA6E3E"/>
    <w:rsid w:val="00DA705F"/>
    <w:rsid w:val="00DA71DB"/>
    <w:rsid w:val="00DA7556"/>
    <w:rsid w:val="00DA77E1"/>
    <w:rsid w:val="00DA78FA"/>
    <w:rsid w:val="00DA7B7C"/>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9FE"/>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4EB4"/>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1B8"/>
    <w:rsid w:val="00DF759E"/>
    <w:rsid w:val="00DF7775"/>
    <w:rsid w:val="00DF77D0"/>
    <w:rsid w:val="00DF7B2F"/>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3D2"/>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76"/>
    <w:rsid w:val="00E45670"/>
    <w:rsid w:val="00E45C74"/>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1F"/>
    <w:rsid w:val="00E60F9E"/>
    <w:rsid w:val="00E60FF9"/>
    <w:rsid w:val="00E6186A"/>
    <w:rsid w:val="00E61B23"/>
    <w:rsid w:val="00E62117"/>
    <w:rsid w:val="00E62185"/>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8B7"/>
    <w:rsid w:val="00E7399C"/>
    <w:rsid w:val="00E739F7"/>
    <w:rsid w:val="00E73D13"/>
    <w:rsid w:val="00E747D4"/>
    <w:rsid w:val="00E748FA"/>
    <w:rsid w:val="00E74AFA"/>
    <w:rsid w:val="00E75005"/>
    <w:rsid w:val="00E75025"/>
    <w:rsid w:val="00E752AB"/>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624"/>
    <w:rsid w:val="00E84759"/>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912"/>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905"/>
    <w:rsid w:val="00EA5AE7"/>
    <w:rsid w:val="00EA5B4F"/>
    <w:rsid w:val="00EA5BD2"/>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2CF"/>
    <w:rsid w:val="00EC037C"/>
    <w:rsid w:val="00EC043B"/>
    <w:rsid w:val="00EC06F8"/>
    <w:rsid w:val="00EC0927"/>
    <w:rsid w:val="00EC0C2A"/>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D2C"/>
    <w:rsid w:val="00ED0F54"/>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6BAA"/>
    <w:rsid w:val="00EE6EC0"/>
    <w:rsid w:val="00EE74D5"/>
    <w:rsid w:val="00EE763B"/>
    <w:rsid w:val="00EE78BD"/>
    <w:rsid w:val="00EE7C66"/>
    <w:rsid w:val="00EE7CCC"/>
    <w:rsid w:val="00EF0188"/>
    <w:rsid w:val="00EF0390"/>
    <w:rsid w:val="00EF0438"/>
    <w:rsid w:val="00EF0970"/>
    <w:rsid w:val="00EF0B6A"/>
    <w:rsid w:val="00EF0BD9"/>
    <w:rsid w:val="00EF0BEA"/>
    <w:rsid w:val="00EF0FA8"/>
    <w:rsid w:val="00EF16EE"/>
    <w:rsid w:val="00EF17EE"/>
    <w:rsid w:val="00EF1A61"/>
    <w:rsid w:val="00EF22E3"/>
    <w:rsid w:val="00EF2438"/>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0B1E"/>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4034"/>
    <w:rsid w:val="00F241E0"/>
    <w:rsid w:val="00F243F4"/>
    <w:rsid w:val="00F2467D"/>
    <w:rsid w:val="00F24831"/>
    <w:rsid w:val="00F24846"/>
    <w:rsid w:val="00F249FF"/>
    <w:rsid w:val="00F24F27"/>
    <w:rsid w:val="00F25438"/>
    <w:rsid w:val="00F25499"/>
    <w:rsid w:val="00F2555F"/>
    <w:rsid w:val="00F258EC"/>
    <w:rsid w:val="00F25AD6"/>
    <w:rsid w:val="00F25B92"/>
    <w:rsid w:val="00F25E3C"/>
    <w:rsid w:val="00F25E93"/>
    <w:rsid w:val="00F25F80"/>
    <w:rsid w:val="00F26025"/>
    <w:rsid w:val="00F26179"/>
    <w:rsid w:val="00F26621"/>
    <w:rsid w:val="00F26C3C"/>
    <w:rsid w:val="00F26DDB"/>
    <w:rsid w:val="00F27161"/>
    <w:rsid w:val="00F27213"/>
    <w:rsid w:val="00F27268"/>
    <w:rsid w:val="00F27587"/>
    <w:rsid w:val="00F27E0A"/>
    <w:rsid w:val="00F27F62"/>
    <w:rsid w:val="00F304F2"/>
    <w:rsid w:val="00F307E3"/>
    <w:rsid w:val="00F30FD9"/>
    <w:rsid w:val="00F3146C"/>
    <w:rsid w:val="00F31667"/>
    <w:rsid w:val="00F31AEF"/>
    <w:rsid w:val="00F31C00"/>
    <w:rsid w:val="00F31DBC"/>
    <w:rsid w:val="00F31F1D"/>
    <w:rsid w:val="00F31F34"/>
    <w:rsid w:val="00F3229F"/>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2F3"/>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3C0"/>
    <w:rsid w:val="00F77520"/>
    <w:rsid w:val="00F77D42"/>
    <w:rsid w:val="00F77D4D"/>
    <w:rsid w:val="00F77E97"/>
    <w:rsid w:val="00F77F76"/>
    <w:rsid w:val="00F80020"/>
    <w:rsid w:val="00F800B0"/>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2D1"/>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2DF"/>
    <w:rsid w:val="00FA42F8"/>
    <w:rsid w:val="00FA4528"/>
    <w:rsid w:val="00FA4B8D"/>
    <w:rsid w:val="00FA52DC"/>
    <w:rsid w:val="00FA556B"/>
    <w:rsid w:val="00FA56B4"/>
    <w:rsid w:val="00FA57EE"/>
    <w:rsid w:val="00FA5AD7"/>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32D"/>
    <w:rsid w:val="00FB38D3"/>
    <w:rsid w:val="00FB397B"/>
    <w:rsid w:val="00FB3A09"/>
    <w:rsid w:val="00FB3AAA"/>
    <w:rsid w:val="00FB409F"/>
    <w:rsid w:val="00FB452D"/>
    <w:rsid w:val="00FB4600"/>
    <w:rsid w:val="00FB49CE"/>
    <w:rsid w:val="00FB4D9A"/>
    <w:rsid w:val="00FB5320"/>
    <w:rsid w:val="00FB5518"/>
    <w:rsid w:val="00FB5710"/>
    <w:rsid w:val="00FB5FAA"/>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6AD"/>
    <w:rsid w:val="00FC4C94"/>
    <w:rsid w:val="00FC4CA5"/>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5A98"/>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4EA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15:docId w15:val="{81E71937-C056-4CF2-9AD9-38C85651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18790574">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3478540">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24916969">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671444570">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895267745">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3348998">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 w:id="21448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9A66-48AF-462E-8585-083BCF5F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9492</Words>
  <Characters>54106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63472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Denise M. Russ</cp:lastModifiedBy>
  <cp:revision>4</cp:revision>
  <cp:lastPrinted>2019-10-01T00:31:00Z</cp:lastPrinted>
  <dcterms:created xsi:type="dcterms:W3CDTF">2019-10-01T00:17:00Z</dcterms:created>
  <dcterms:modified xsi:type="dcterms:W3CDTF">2019-10-01T00:33:00Z</dcterms:modified>
</cp:coreProperties>
</file>