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CA0" w:rsidRDefault="00EA5CA0" w:rsidP="002D0FF9">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8"/>
          <w:szCs w:val="28"/>
        </w:rPr>
      </w:pPr>
      <w:bookmarkStart w:id="0" w:name="_GoBack"/>
      <w:bookmarkEnd w:id="0"/>
    </w:p>
    <w:p w:rsidR="00EA5CA0" w:rsidRDefault="00EA5CA0" w:rsidP="002D0FF9">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8"/>
          <w:szCs w:val="28"/>
        </w:rPr>
      </w:pPr>
    </w:p>
    <w:p w:rsidR="002D0FF9" w:rsidRPr="002D0FF9" w:rsidRDefault="002D0FF9" w:rsidP="002D0FF9">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r w:rsidRPr="002D0FF9">
        <w:rPr>
          <w:rFonts w:ascii="Times New Roman" w:eastAsia="Times New Roman" w:hAnsi="Times New Roman"/>
          <w:b/>
          <w:bCs/>
          <w:sz w:val="28"/>
          <w:szCs w:val="28"/>
        </w:rPr>
        <w:t>THE COUNCIL</w:t>
      </w:r>
    </w:p>
    <w:p w:rsidR="002D0FF9" w:rsidRPr="002D0FF9" w:rsidRDefault="002D0FF9" w:rsidP="002D0FF9">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40"/>
          <w:szCs w:val="40"/>
        </w:rPr>
      </w:pPr>
      <w:r w:rsidRPr="002D0FF9">
        <w:rPr>
          <w:rFonts w:ascii="Times New Roman" w:eastAsia="Times New Roman" w:hAnsi="Times New Roman"/>
          <w:b/>
          <w:bCs/>
          <w:sz w:val="40"/>
          <w:szCs w:val="40"/>
        </w:rPr>
        <w:t>City of New Orleans</w:t>
      </w:r>
    </w:p>
    <w:p w:rsidR="002D0FF9" w:rsidRPr="002D0FF9" w:rsidRDefault="002D0FF9" w:rsidP="002D0FF9">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p>
    <w:p w:rsidR="002D0FF9" w:rsidRPr="002D0FF9" w:rsidRDefault="002D0FF9" w:rsidP="002D0FF9">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6"/>
          <w:szCs w:val="16"/>
        </w:rPr>
      </w:pPr>
      <w:r w:rsidRPr="002D0FF9">
        <w:rPr>
          <w:rFonts w:ascii="Times New Roman" w:eastAsia="Times New Roman" w:hAnsi="Times New Roman"/>
          <w:b/>
          <w:bCs/>
          <w:sz w:val="16"/>
          <w:szCs w:val="16"/>
        </w:rPr>
        <w:t xml:space="preserve">   </w:t>
      </w:r>
      <w:r w:rsidRPr="002D0FF9">
        <w:rPr>
          <w:rFonts w:ascii="Times New Roman" w:eastAsia="Times New Roman" w:hAnsi="Times New Roman"/>
          <w:b/>
          <w:bCs/>
          <w:sz w:val="24"/>
          <w:szCs w:val="24"/>
        </w:rPr>
        <w:t xml:space="preserve">  </w:t>
      </w:r>
      <w:r w:rsidRPr="002D0FF9">
        <w:rPr>
          <w:rFonts w:ascii="Times New Roman" w:eastAsia="Times New Roman" w:hAnsi="Times New Roman"/>
          <w:b/>
          <w:bCs/>
          <w:sz w:val="24"/>
          <w:szCs w:val="24"/>
        </w:rPr>
        <w:tab/>
        <w:t xml:space="preserve">              </w:t>
      </w:r>
      <w:r w:rsidRPr="002D0FF9">
        <w:rPr>
          <w:rFonts w:ascii="Times New Roman" w:eastAsia="Times New Roman" w:hAnsi="Times New Roman"/>
          <w:b/>
          <w:bCs/>
          <w:sz w:val="16"/>
          <w:szCs w:val="16"/>
        </w:rPr>
        <w:t xml:space="preserve">JASON ROGERS WILLIAMS </w:t>
      </w:r>
      <w:r w:rsidRPr="002D0FF9">
        <w:rPr>
          <w:rFonts w:ascii="Times New Roman" w:eastAsia="Times New Roman" w:hAnsi="Times New Roman"/>
          <w:b/>
          <w:bCs/>
          <w:sz w:val="24"/>
          <w:szCs w:val="24"/>
        </w:rPr>
        <w:tab/>
        <w:t xml:space="preserve">            </w:t>
      </w:r>
      <w:r w:rsidRPr="002D0FF9">
        <w:rPr>
          <w:rFonts w:ascii="Times New Roman" w:eastAsia="Times New Roman" w:hAnsi="Times New Roman"/>
          <w:b/>
          <w:bCs/>
          <w:sz w:val="24"/>
          <w:szCs w:val="24"/>
        </w:rPr>
        <w:tab/>
      </w:r>
      <w:r w:rsidRPr="002D0FF9">
        <w:rPr>
          <w:rFonts w:ascii="Times New Roman" w:eastAsia="Times New Roman" w:hAnsi="Times New Roman"/>
          <w:b/>
          <w:bCs/>
          <w:sz w:val="24"/>
          <w:szCs w:val="24"/>
        </w:rPr>
        <w:tab/>
      </w:r>
      <w:r w:rsidRPr="002D0FF9">
        <w:rPr>
          <w:rFonts w:ascii="Times New Roman" w:eastAsia="Times New Roman" w:hAnsi="Times New Roman"/>
          <w:b/>
          <w:bCs/>
          <w:sz w:val="16"/>
          <w:szCs w:val="16"/>
        </w:rPr>
        <w:t xml:space="preserve">               </w:t>
      </w:r>
      <w:r w:rsidRPr="002D0FF9">
        <w:rPr>
          <w:rFonts w:ascii="Times New Roman" w:eastAsia="Times New Roman" w:hAnsi="Times New Roman"/>
          <w:b/>
          <w:bCs/>
          <w:sz w:val="16"/>
          <w:szCs w:val="16"/>
        </w:rPr>
        <w:tab/>
        <w:t xml:space="preserve">                        HELENA MORENO  </w:t>
      </w:r>
    </w:p>
    <w:p w:rsidR="002D0FF9" w:rsidRPr="002D0FF9" w:rsidRDefault="002D0FF9" w:rsidP="002D0FF9">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8"/>
          <w:szCs w:val="18"/>
        </w:rPr>
      </w:pPr>
      <w:r w:rsidRPr="002D0FF9">
        <w:rPr>
          <w:rFonts w:ascii="Times New Roman" w:eastAsia="Times New Roman" w:hAnsi="Times New Roman"/>
          <w:sz w:val="14"/>
          <w:szCs w:val="14"/>
        </w:rPr>
        <w:t xml:space="preserve">                                              </w:t>
      </w:r>
      <w:r w:rsidRPr="002D0FF9">
        <w:rPr>
          <w:rFonts w:ascii="Times New Roman" w:eastAsia="Times New Roman" w:hAnsi="Times New Roman"/>
          <w:sz w:val="18"/>
          <w:szCs w:val="18"/>
        </w:rPr>
        <w:t xml:space="preserve">Councilmember-At-Large                                                   </w:t>
      </w:r>
      <w:r w:rsidRPr="002D0FF9">
        <w:rPr>
          <w:rFonts w:ascii="Times New Roman" w:eastAsia="Times New Roman" w:hAnsi="Times New Roman"/>
          <w:sz w:val="18"/>
          <w:szCs w:val="18"/>
        </w:rPr>
        <w:tab/>
      </w:r>
      <w:r w:rsidRPr="002D0FF9">
        <w:rPr>
          <w:rFonts w:ascii="Times New Roman" w:eastAsia="Times New Roman" w:hAnsi="Times New Roman"/>
          <w:sz w:val="18"/>
          <w:szCs w:val="18"/>
        </w:rPr>
        <w:tab/>
      </w:r>
      <w:r w:rsidRPr="002D0FF9">
        <w:rPr>
          <w:rFonts w:ascii="Times New Roman" w:eastAsia="Times New Roman" w:hAnsi="Times New Roman"/>
          <w:sz w:val="18"/>
          <w:szCs w:val="18"/>
        </w:rPr>
        <w:tab/>
        <w:t xml:space="preserve">   Councilmember-At-Large            </w:t>
      </w:r>
    </w:p>
    <w:p w:rsidR="002D0FF9" w:rsidRPr="002D0FF9" w:rsidRDefault="002D0FF9" w:rsidP="002D0FF9">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both"/>
        <w:rPr>
          <w:rFonts w:ascii="Times New Roman" w:eastAsia="Times New Roman" w:hAnsi="Times New Roman"/>
          <w:sz w:val="14"/>
          <w:szCs w:val="14"/>
        </w:rPr>
      </w:pPr>
    </w:p>
    <w:p w:rsidR="002D0FF9" w:rsidRPr="002D0FF9" w:rsidRDefault="002D0FF9" w:rsidP="002D0FF9">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10080"/>
        </w:tabs>
        <w:autoSpaceDE w:val="0"/>
        <w:autoSpaceDN w:val="0"/>
        <w:adjustRightInd w:val="0"/>
        <w:spacing w:after="0" w:line="240" w:lineRule="auto"/>
        <w:rPr>
          <w:rFonts w:ascii="Times New Roman" w:eastAsia="Times New Roman" w:hAnsi="Times New Roman"/>
          <w:sz w:val="15"/>
          <w:szCs w:val="15"/>
        </w:rPr>
      </w:pPr>
      <w:r w:rsidRPr="002D0FF9">
        <w:rPr>
          <w:rFonts w:ascii="Times New Roman" w:eastAsia="Times New Roman" w:hAnsi="Times New Roman"/>
          <w:sz w:val="15"/>
          <w:szCs w:val="15"/>
        </w:rPr>
        <w:t xml:space="preserve">       </w:t>
      </w:r>
      <w:r w:rsidRPr="002D0FF9">
        <w:rPr>
          <w:rFonts w:ascii="Times New Roman" w:eastAsia="Times New Roman" w:hAnsi="Times New Roman"/>
          <w:b/>
          <w:sz w:val="15"/>
          <w:szCs w:val="15"/>
        </w:rPr>
        <w:t>JOSEPH I. GIARRUSSO III</w:t>
      </w:r>
      <w:r w:rsidRPr="002D0FF9">
        <w:rPr>
          <w:rFonts w:ascii="Times New Roman" w:eastAsia="Times New Roman" w:hAnsi="Times New Roman"/>
          <w:b/>
          <w:bCs/>
          <w:sz w:val="15"/>
          <w:szCs w:val="15"/>
        </w:rPr>
        <w:t xml:space="preserve">             JAY H. BANKS                         KRISTIN GISLESON PALMER</w:t>
      </w:r>
      <w:r w:rsidRPr="002D0FF9">
        <w:rPr>
          <w:rFonts w:ascii="Times New Roman" w:eastAsia="Times New Roman" w:hAnsi="Times New Roman"/>
          <w:b/>
          <w:bCs/>
          <w:sz w:val="15"/>
          <w:szCs w:val="15"/>
        </w:rPr>
        <w:tab/>
      </w:r>
      <w:r w:rsidRPr="002D0FF9">
        <w:rPr>
          <w:rFonts w:ascii="Times New Roman" w:eastAsia="Times New Roman" w:hAnsi="Times New Roman"/>
          <w:b/>
          <w:sz w:val="15"/>
          <w:szCs w:val="15"/>
        </w:rPr>
        <w:t>JARED C. BROSSETT</w:t>
      </w:r>
      <w:r w:rsidRPr="002D0FF9">
        <w:rPr>
          <w:rFonts w:ascii="Times New Roman" w:eastAsia="Times New Roman" w:hAnsi="Times New Roman"/>
          <w:sz w:val="15"/>
          <w:szCs w:val="15"/>
        </w:rPr>
        <w:t xml:space="preserve">                        </w:t>
      </w:r>
      <w:r w:rsidRPr="002D0FF9">
        <w:rPr>
          <w:rFonts w:ascii="Times New Roman" w:eastAsia="Times New Roman" w:hAnsi="Times New Roman"/>
          <w:b/>
          <w:sz w:val="15"/>
          <w:szCs w:val="15"/>
        </w:rPr>
        <w:t>CYNDI NGUYEN</w:t>
      </w:r>
      <w:r w:rsidRPr="002D0FF9">
        <w:rPr>
          <w:rFonts w:ascii="Times New Roman" w:eastAsia="Times New Roman" w:hAnsi="Times New Roman"/>
          <w:sz w:val="15"/>
          <w:szCs w:val="15"/>
        </w:rPr>
        <w:t xml:space="preserve">   </w:t>
      </w:r>
    </w:p>
    <w:p w:rsidR="002D0FF9" w:rsidRPr="002D0FF9" w:rsidRDefault="002D0FF9" w:rsidP="002D0FF9">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eastAsia="Times New Roman" w:hAnsi="Times New Roman"/>
          <w:sz w:val="17"/>
          <w:szCs w:val="17"/>
        </w:rPr>
      </w:pPr>
      <w:r w:rsidRPr="002D0FF9">
        <w:rPr>
          <w:rFonts w:ascii="Times New Roman" w:eastAsia="Times New Roman" w:hAnsi="Times New Roman"/>
          <w:sz w:val="15"/>
          <w:szCs w:val="15"/>
        </w:rPr>
        <w:t xml:space="preserve">      C</w:t>
      </w:r>
      <w:r w:rsidRPr="002D0FF9">
        <w:rPr>
          <w:rFonts w:ascii="Times New Roman" w:eastAsia="Times New Roman" w:hAnsi="Times New Roman"/>
          <w:sz w:val="17"/>
          <w:szCs w:val="17"/>
        </w:rPr>
        <w:t>ouncilmember District "A"     Councilmember District "B"          Councilmember District "C"          Councilmember District "D"       Councilmember District "E"</w:t>
      </w:r>
    </w:p>
    <w:p w:rsidR="002D0FF9" w:rsidRPr="002D0FF9" w:rsidRDefault="002D0FF9" w:rsidP="002D0FF9">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p>
    <w:p w:rsidR="002D0FF9" w:rsidRPr="002D0FF9" w:rsidRDefault="002D0FF9" w:rsidP="002D0FF9">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2D0FF9">
        <w:rPr>
          <w:rFonts w:ascii="Times New Roman" w:eastAsia="Times New Roman" w:hAnsi="Times New Roman"/>
          <w:b/>
          <w:bCs/>
          <w:sz w:val="28"/>
          <w:szCs w:val="28"/>
        </w:rPr>
        <w:t>AGENDA</w:t>
      </w:r>
    </w:p>
    <w:p w:rsidR="002D0FF9" w:rsidRPr="002D0FF9" w:rsidRDefault="002D0FF9" w:rsidP="002D0FF9">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2D0FF9">
        <w:rPr>
          <w:rFonts w:ascii="Times New Roman" w:eastAsia="Times New Roman" w:hAnsi="Times New Roman"/>
          <w:sz w:val="24"/>
          <w:szCs w:val="24"/>
        </w:rPr>
        <w:t>Regular Meeting of the City Council</w:t>
      </w:r>
    </w:p>
    <w:p w:rsidR="002D0FF9" w:rsidRPr="002D0FF9" w:rsidRDefault="002D0FF9" w:rsidP="002D0FF9">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2D0FF9">
        <w:rPr>
          <w:rFonts w:ascii="Times New Roman" w:eastAsia="Times New Roman" w:hAnsi="Times New Roman"/>
          <w:noProof/>
          <w:sz w:val="24"/>
          <w:szCs w:val="24"/>
        </w:rPr>
        <mc:AlternateContent>
          <mc:Choice Requires="wps">
            <w:drawing>
              <wp:anchor distT="0" distB="0" distL="114300" distR="114300" simplePos="0" relativeHeight="251659264" behindDoc="1" locked="1" layoutInCell="1" allowOverlap="1" wp14:anchorId="62F4FEED" wp14:editId="6BE4C713">
                <wp:simplePos x="0" y="0"/>
                <wp:positionH relativeFrom="margin">
                  <wp:posOffset>1782445</wp:posOffset>
                </wp:positionH>
                <wp:positionV relativeFrom="paragraph">
                  <wp:posOffset>135255</wp:posOffset>
                </wp:positionV>
                <wp:extent cx="3711575" cy="434467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1575" cy="434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C3ABC" w:rsidRDefault="001C3ABC" w:rsidP="002D0FF9">
                            <w:pPr>
                              <w:pBdr>
                                <w:top w:val="single" w:sz="6" w:space="0" w:color="FFFFFF"/>
                                <w:left w:val="single" w:sz="6" w:space="0" w:color="FFFFFF"/>
                                <w:bottom w:val="single" w:sz="6" w:space="0" w:color="FFFFFF"/>
                                <w:right w:val="single" w:sz="6" w:space="31" w:color="FFFFFF"/>
                              </w:pBdr>
                            </w:pPr>
                            <w:r>
                              <w:rPr>
                                <w:noProof/>
                              </w:rPr>
                              <w:drawing>
                                <wp:inline distT="0" distB="0" distL="0" distR="0" wp14:anchorId="47F151B1" wp14:editId="0FD7C9EC">
                                  <wp:extent cx="3581400" cy="432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2F4FEED" id="Rectangle 6" o:spid="_x0000_s1026" style="position:absolute;left:0;text-align:left;margin-left:140.35pt;margin-top:10.65pt;width:292.25pt;height:34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" filled="f" stroked="f" strokeweight="0">
                <v:textbox style="mso-fit-shape-to-text:t" inset="0,0,0,0">
                  <w:txbxContent>
                    <w:p w:rsidR="001C3ABC" w:rsidRDefault="001C3ABC" w:rsidP="002D0FF9">
                      <w:pPr>
                        <w:pBdr>
                          <w:top w:val="single" w:sz="6" w:space="0" w:color="FFFFFF"/>
                          <w:left w:val="single" w:sz="6" w:space="0" w:color="FFFFFF"/>
                          <w:bottom w:val="single" w:sz="6" w:space="0" w:color="FFFFFF"/>
                          <w:right w:val="single" w:sz="6" w:space="31" w:color="FFFFFF"/>
                        </w:pBdr>
                      </w:pPr>
                      <w:r>
                        <w:rPr>
                          <w:noProof/>
                        </w:rPr>
                        <w:drawing>
                          <wp:inline distT="0" distB="0" distL="0" distR="0" wp14:anchorId="47F151B1" wp14:editId="0FD7C9EC">
                            <wp:extent cx="3581400" cy="432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v:textbox>
                <w10:wrap anchorx="margin"/>
                <w10:anchorlock/>
              </v:rect>
            </w:pict>
          </mc:Fallback>
        </mc:AlternateContent>
      </w:r>
      <w:r w:rsidR="00541227">
        <w:rPr>
          <w:rFonts w:ascii="Times New Roman" w:eastAsia="Times New Roman" w:hAnsi="Times New Roman"/>
          <w:sz w:val="24"/>
          <w:szCs w:val="24"/>
        </w:rPr>
        <w:t xml:space="preserve">to be </w:t>
      </w:r>
      <w:r w:rsidRPr="002D0FF9">
        <w:rPr>
          <w:rFonts w:ascii="Times New Roman" w:eastAsia="Times New Roman" w:hAnsi="Times New Roman"/>
          <w:sz w:val="24"/>
          <w:szCs w:val="24"/>
        </w:rPr>
        <w:t>held in City Hall Council Chamber</w:t>
      </w:r>
    </w:p>
    <w:p w:rsidR="002D0FF9" w:rsidRPr="002D0FF9" w:rsidRDefault="002D0FF9" w:rsidP="002D0FF9">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2D0FF9">
        <w:rPr>
          <w:rFonts w:ascii="Times New Roman" w:eastAsia="Times New Roman" w:hAnsi="Times New Roman"/>
          <w:sz w:val="24"/>
          <w:szCs w:val="24"/>
        </w:rPr>
        <w:t xml:space="preserve">on Thursday, </w:t>
      </w:r>
      <w:r w:rsidR="00541227">
        <w:rPr>
          <w:rFonts w:ascii="Times New Roman" w:eastAsia="Times New Roman" w:hAnsi="Times New Roman"/>
          <w:sz w:val="24"/>
          <w:szCs w:val="24"/>
        </w:rPr>
        <w:t xml:space="preserve">September </w:t>
      </w:r>
      <w:r w:rsidR="000F3852">
        <w:rPr>
          <w:rFonts w:ascii="Times New Roman" w:eastAsia="Times New Roman" w:hAnsi="Times New Roman"/>
          <w:sz w:val="24"/>
          <w:szCs w:val="24"/>
        </w:rPr>
        <w:t>19</w:t>
      </w:r>
      <w:r w:rsidRPr="002D0FF9">
        <w:rPr>
          <w:rFonts w:ascii="Times New Roman" w:eastAsia="Times New Roman" w:hAnsi="Times New Roman"/>
          <w:sz w:val="24"/>
          <w:szCs w:val="24"/>
        </w:rPr>
        <w:t>, 2019 at 10:00 A.M.</w:t>
      </w:r>
    </w:p>
    <w:p w:rsidR="002D0FF9" w:rsidRPr="002D0FF9" w:rsidRDefault="002D0FF9" w:rsidP="002D0FF9">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firstLine="9360"/>
        <w:rPr>
          <w:rFonts w:ascii="Times New Roman" w:eastAsia="Times New Roman" w:hAnsi="Times New Roman"/>
          <w:sz w:val="24"/>
          <w:szCs w:val="24"/>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sz w:val="24"/>
          <w:szCs w:val="24"/>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2D0FF9">
        <w:rPr>
          <w:rFonts w:ascii="Times New Roman" w:eastAsia="Times New Roman" w:hAnsi="Times New Roman"/>
          <w:b/>
          <w:bCs/>
          <w:sz w:val="28"/>
          <w:szCs w:val="28"/>
        </w:rPr>
        <w:t xml:space="preserve">         PRESIDENT</w:t>
      </w:r>
      <w:r w:rsidRPr="002D0FF9">
        <w:rPr>
          <w:rFonts w:ascii="Times New Roman" w:eastAsia="Times New Roman" w:hAnsi="Times New Roman"/>
          <w:b/>
          <w:bCs/>
          <w:sz w:val="24"/>
          <w:szCs w:val="24"/>
        </w:rPr>
        <w:tab/>
      </w:r>
      <w:r w:rsidRPr="002D0FF9">
        <w:rPr>
          <w:rFonts w:ascii="Times New Roman" w:eastAsia="Times New Roman" w:hAnsi="Times New Roman"/>
          <w:b/>
          <w:bCs/>
          <w:sz w:val="24"/>
          <w:szCs w:val="24"/>
        </w:rPr>
        <w:tab/>
        <w:t xml:space="preserve"> </w:t>
      </w:r>
      <w:r w:rsidRPr="002D0FF9">
        <w:rPr>
          <w:rFonts w:ascii="Times New Roman" w:eastAsia="Times New Roman" w:hAnsi="Times New Roman"/>
          <w:b/>
          <w:bCs/>
          <w:sz w:val="28"/>
          <w:szCs w:val="28"/>
        </w:rPr>
        <w:t>VICE PRESIDENT</w:t>
      </w:r>
    </w:p>
    <w:p w:rsidR="002D0FF9" w:rsidRPr="002D0FF9" w:rsidRDefault="002D0FF9" w:rsidP="001061D6">
      <w:pPr>
        <w:widowControl w:val="0"/>
        <w:tabs>
          <w:tab w:val="left" w:pos="0"/>
          <w:tab w:val="center" w:pos="2157"/>
          <w:tab w:val="center" w:pos="8630"/>
          <w:tab w:val="left" w:pos="9326"/>
        </w:tabs>
        <w:autoSpaceDE w:val="0"/>
        <w:autoSpaceDN w:val="0"/>
        <w:adjustRightInd w:val="0"/>
        <w:spacing w:after="0" w:line="240" w:lineRule="auto"/>
        <w:contextualSpacing/>
        <w:rPr>
          <w:rFonts w:ascii="Times New Roman" w:eastAsia="Times New Roman" w:hAnsi="Times New Roman"/>
          <w:sz w:val="18"/>
          <w:szCs w:val="18"/>
        </w:rPr>
      </w:pPr>
      <w:r w:rsidRPr="002D0FF9">
        <w:rPr>
          <w:rFonts w:ascii="Times New Roman" w:eastAsia="Times New Roman" w:hAnsi="Times New Roman"/>
          <w:sz w:val="18"/>
          <w:szCs w:val="18"/>
        </w:rPr>
        <w:t xml:space="preserve">       </w:t>
      </w:r>
      <w:r w:rsidR="001061D6">
        <w:rPr>
          <w:rFonts w:ascii="Times New Roman" w:eastAsia="Times New Roman" w:hAnsi="Times New Roman"/>
          <w:sz w:val="18"/>
          <w:szCs w:val="18"/>
        </w:rPr>
        <w:t xml:space="preserve">       </w:t>
      </w:r>
      <w:r w:rsidR="001061D6" w:rsidRPr="002D0FF9">
        <w:rPr>
          <w:rFonts w:ascii="Times New Roman" w:eastAsia="Times New Roman" w:hAnsi="Times New Roman"/>
          <w:sz w:val="18"/>
          <w:szCs w:val="18"/>
        </w:rPr>
        <w:t xml:space="preserve">HELENA MORENO   </w:t>
      </w:r>
      <w:r w:rsidRPr="002D0FF9">
        <w:rPr>
          <w:rFonts w:ascii="Times New Roman" w:eastAsia="Times New Roman" w:hAnsi="Times New Roman"/>
          <w:sz w:val="18"/>
          <w:szCs w:val="18"/>
        </w:rPr>
        <w:tab/>
        <w:t xml:space="preserve"> </w:t>
      </w:r>
      <w:r w:rsidR="001061D6">
        <w:rPr>
          <w:rFonts w:ascii="Times New Roman" w:eastAsia="Times New Roman" w:hAnsi="Times New Roman"/>
          <w:sz w:val="18"/>
          <w:szCs w:val="18"/>
        </w:rPr>
        <w:t xml:space="preserve">                                                       </w:t>
      </w:r>
      <w:r w:rsidR="001061D6" w:rsidRPr="002D0FF9">
        <w:rPr>
          <w:rFonts w:ascii="Times New Roman" w:eastAsia="Times New Roman" w:hAnsi="Times New Roman"/>
          <w:sz w:val="18"/>
          <w:szCs w:val="18"/>
        </w:rPr>
        <w:t xml:space="preserve">JASON ROGERS WILLIAMS                                                                                              </w:t>
      </w: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2D0FF9">
        <w:rPr>
          <w:rFonts w:ascii="Times New Roman" w:eastAsia="Times New Roman" w:hAnsi="Times New Roman"/>
          <w:sz w:val="18"/>
          <w:szCs w:val="18"/>
        </w:rPr>
        <w:t xml:space="preserve">          Councilmember-At-Large</w:t>
      </w:r>
      <w:r w:rsidRPr="002D0FF9">
        <w:rPr>
          <w:rFonts w:ascii="Times New Roman" w:eastAsia="Times New Roman" w:hAnsi="Times New Roman"/>
          <w:sz w:val="18"/>
          <w:szCs w:val="18"/>
        </w:rPr>
        <w:tab/>
        <w:t xml:space="preserve">                                                       Councilmember-At-Large</w:t>
      </w:r>
      <w:r w:rsidRPr="002D0FF9">
        <w:rPr>
          <w:rFonts w:ascii="Shruti" w:eastAsia="Times New Roman" w:hAnsi="Shruti" w:cs="Shruti"/>
          <w:sz w:val="18"/>
          <w:szCs w:val="18"/>
        </w:rPr>
        <w:t xml:space="preserve">    </w:t>
      </w:r>
      <w:r w:rsidRPr="002D0FF9">
        <w:rPr>
          <w:rFonts w:ascii="Times New Roman" w:eastAsia="Times New Roman" w:hAnsi="Times New Roman"/>
          <w:b/>
          <w:bCs/>
          <w:sz w:val="28"/>
          <w:szCs w:val="28"/>
        </w:rPr>
        <w:t xml:space="preserve">    </w:t>
      </w:r>
      <w:r w:rsidRPr="002D0FF9">
        <w:rPr>
          <w:rFonts w:ascii="Times New Roman" w:eastAsia="Times New Roman" w:hAnsi="Times New Roman"/>
          <w:b/>
          <w:bCs/>
          <w:sz w:val="24"/>
          <w:szCs w:val="24"/>
        </w:rPr>
        <w:tab/>
      </w:r>
      <w:r w:rsidRPr="002D0FF9">
        <w:rPr>
          <w:rFonts w:ascii="Times New Roman" w:eastAsia="Times New Roman" w:hAnsi="Times New Roman"/>
          <w:b/>
          <w:bCs/>
          <w:sz w:val="24"/>
          <w:szCs w:val="24"/>
        </w:rPr>
        <w:tab/>
        <w:t xml:space="preserve"> </w:t>
      </w: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2D0FF9">
        <w:rPr>
          <w:rFonts w:ascii="Shruti" w:eastAsia="Times New Roman" w:hAnsi="Times New Roman" w:cs="Shruti"/>
          <w:sz w:val="20"/>
          <w:szCs w:val="20"/>
        </w:rPr>
        <w:t xml:space="preserve">      </w:t>
      </w:r>
      <w:r w:rsidRPr="002D0FF9">
        <w:rPr>
          <w:rFonts w:ascii="Shruti" w:eastAsia="Times New Roman" w:hAnsi="Times New Roman" w:cs="Shruti"/>
          <w:sz w:val="18"/>
          <w:szCs w:val="18"/>
        </w:rPr>
        <w:t xml:space="preserve">    </w:t>
      </w: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2D0FF9">
        <w:rPr>
          <w:rFonts w:ascii="Shruti" w:eastAsia="Times New Roman" w:hAnsi="Times New Roman" w:cs="Shruti"/>
          <w:sz w:val="18"/>
          <w:szCs w:val="18"/>
        </w:rPr>
        <w:t xml:space="preserve">         </w:t>
      </w:r>
      <w:r w:rsidRPr="002D0FF9">
        <w:rPr>
          <w:rFonts w:ascii="Shruti" w:eastAsia="Times New Roman" w:hAnsi="Shruti" w:cs="Shruti"/>
          <w:sz w:val="18"/>
          <w:szCs w:val="18"/>
        </w:rPr>
        <w:t xml:space="preserve">    </w:t>
      </w:r>
      <w:r w:rsidRPr="002D0FF9">
        <w:rPr>
          <w:rFonts w:ascii="Shruti" w:eastAsia="Times New Roman" w:hAnsi="Times New Roman" w:cs="Shruti"/>
          <w:sz w:val="18"/>
          <w:szCs w:val="18"/>
        </w:rPr>
        <w:t xml:space="preserve">  </w:t>
      </w: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18"/>
          <w:szCs w:val="18"/>
        </w:rPr>
      </w:pPr>
    </w:p>
    <w:p w:rsidR="002D0FF9" w:rsidRPr="002D0FF9" w:rsidRDefault="002D0FF9" w:rsidP="002D0FF9">
      <w:pPr>
        <w:widowControl w:val="0"/>
        <w:tabs>
          <w:tab w:val="center" w:pos="5715"/>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r w:rsidRPr="002D0FF9">
        <w:rPr>
          <w:rFonts w:ascii="Shruti" w:eastAsia="Times New Roman" w:hAnsi="Times New Roman" w:cs="Shruti"/>
          <w:sz w:val="20"/>
          <w:szCs w:val="20"/>
        </w:rPr>
        <w:tab/>
      </w: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3C0A37" w:rsidRDefault="003C0A37" w:rsidP="002D0FF9">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3C0A37" w:rsidRDefault="003C0A37" w:rsidP="002D0FF9">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3C0A37" w:rsidRPr="002D0FF9" w:rsidRDefault="003C0A37" w:rsidP="002D0FF9">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r w:rsidRPr="002D0FF9">
        <w:rPr>
          <w:rFonts w:ascii="Times New Roman" w:eastAsia="Times New Roman" w:hAnsi="Times New Roman"/>
          <w:b/>
          <w:bCs/>
          <w:sz w:val="28"/>
          <w:szCs w:val="28"/>
        </w:rPr>
        <w:t>ROLL CALL</w:t>
      </w: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r w:rsidRPr="002D0FF9">
        <w:rPr>
          <w:rFonts w:ascii="Times New Roman" w:eastAsia="Times New Roman" w:hAnsi="Times New Roman"/>
          <w:sz w:val="24"/>
          <w:szCs w:val="24"/>
        </w:rPr>
        <w:t>LORA W. JOHNSON</w:t>
      </w: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r w:rsidRPr="002D0FF9">
        <w:rPr>
          <w:rFonts w:ascii="Times New Roman" w:eastAsia="Times New Roman" w:hAnsi="Times New Roman"/>
          <w:sz w:val="24"/>
          <w:szCs w:val="24"/>
        </w:rPr>
        <w:t>CLERK OF COUNCIL</w:t>
      </w:r>
    </w:p>
    <w:p w:rsid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p>
    <w:p w:rsidR="008507CC" w:rsidRPr="002D0FF9" w:rsidRDefault="008507CC"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2D0FF9">
        <w:rPr>
          <w:rFonts w:ascii="Times New Roman" w:eastAsia="Times New Roman" w:hAnsi="Times New Roman"/>
          <w:b/>
          <w:bCs/>
          <w:sz w:val="28"/>
          <w:szCs w:val="28"/>
        </w:rPr>
        <w:t>INVOCATION</w:t>
      </w:r>
    </w:p>
    <w:p w:rsidR="0073512D" w:rsidRPr="001C7C74" w:rsidRDefault="0073512D" w:rsidP="0073512D">
      <w:pPr>
        <w:widowControl w:val="0"/>
        <w:autoSpaceDE w:val="0"/>
        <w:autoSpaceDN w:val="0"/>
        <w:adjustRightInd w:val="0"/>
        <w:spacing w:after="0" w:line="240" w:lineRule="auto"/>
        <w:jc w:val="center"/>
        <w:rPr>
          <w:rFonts w:ascii="Times New Roman" w:eastAsia="Times New Roman" w:hAnsi="Times New Roman"/>
          <w:sz w:val="24"/>
          <w:szCs w:val="24"/>
        </w:rPr>
      </w:pPr>
      <w:r w:rsidRPr="001C7C74">
        <w:rPr>
          <w:rFonts w:ascii="Times New Roman" w:eastAsia="Times New Roman" w:hAnsi="Times New Roman"/>
          <w:sz w:val="24"/>
          <w:szCs w:val="24"/>
        </w:rPr>
        <w:t>REV. DR. EMANUEL SMITH, JR., PASTOR</w:t>
      </w:r>
    </w:p>
    <w:p w:rsidR="0073512D" w:rsidRPr="001C7C74" w:rsidRDefault="0073512D" w:rsidP="0073512D">
      <w:pPr>
        <w:widowControl w:val="0"/>
        <w:autoSpaceDE w:val="0"/>
        <w:autoSpaceDN w:val="0"/>
        <w:adjustRightInd w:val="0"/>
        <w:spacing w:after="0" w:line="240" w:lineRule="auto"/>
        <w:jc w:val="center"/>
        <w:rPr>
          <w:rFonts w:ascii="Times New Roman" w:eastAsia="Times New Roman" w:hAnsi="Times New Roman"/>
          <w:bCs/>
          <w:sz w:val="24"/>
          <w:szCs w:val="24"/>
        </w:rPr>
      </w:pPr>
      <w:r w:rsidRPr="001C7C74">
        <w:rPr>
          <w:rFonts w:ascii="Times New Roman" w:eastAsia="Times New Roman" w:hAnsi="Times New Roman"/>
          <w:sz w:val="24"/>
          <w:szCs w:val="24"/>
        </w:rPr>
        <w:t>ISRAELITE BAPTIST CHURCH</w:t>
      </w:r>
    </w:p>
    <w:p w:rsid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rPr>
      </w:pPr>
    </w:p>
    <w:p w:rsidR="008507CC" w:rsidRPr="002D0FF9" w:rsidRDefault="008507CC"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2D0FF9">
        <w:rPr>
          <w:rFonts w:ascii="Times New Roman" w:eastAsia="Times New Roman" w:hAnsi="Times New Roman"/>
          <w:b/>
          <w:bCs/>
          <w:sz w:val="28"/>
          <w:szCs w:val="28"/>
        </w:rPr>
        <w:t>PLEDGE OF ALLEGIANCE TO THE FLAG</w:t>
      </w:r>
    </w:p>
    <w:p w:rsidR="002D0FF9" w:rsidRPr="002D0FF9" w:rsidRDefault="003A5CCC"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Pr>
          <w:rFonts w:ascii="Times New Roman" w:eastAsia="Times New Roman" w:hAnsi="Times New Roman" w:cs="Courier New"/>
          <w:sz w:val="24"/>
          <w:szCs w:val="24"/>
        </w:rPr>
        <w:t>J</w:t>
      </w:r>
      <w:r w:rsidR="000F3852">
        <w:rPr>
          <w:rFonts w:ascii="Times New Roman" w:eastAsia="Times New Roman" w:hAnsi="Times New Roman" w:cs="Courier New"/>
          <w:sz w:val="24"/>
          <w:szCs w:val="24"/>
        </w:rPr>
        <w:t>AY H. BANKS</w:t>
      </w: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sidRPr="002D0FF9">
        <w:rPr>
          <w:rFonts w:ascii="Times New Roman" w:eastAsia="Times New Roman" w:hAnsi="Times New Roman" w:cs="Courier New"/>
          <w:sz w:val="24"/>
          <w:szCs w:val="24"/>
        </w:rPr>
        <w:t>COUNCILMEMBER</w:t>
      </w:r>
      <w:r w:rsidR="003A5CCC">
        <w:rPr>
          <w:rFonts w:ascii="Times New Roman" w:eastAsia="Times New Roman" w:hAnsi="Times New Roman" w:cs="Courier New"/>
          <w:sz w:val="24"/>
          <w:szCs w:val="24"/>
        </w:rPr>
        <w:t xml:space="preserve"> DISTRICT “</w:t>
      </w:r>
      <w:r w:rsidR="000F3852">
        <w:rPr>
          <w:rFonts w:ascii="Times New Roman" w:eastAsia="Times New Roman" w:hAnsi="Times New Roman" w:cs="Courier New"/>
          <w:sz w:val="24"/>
          <w:szCs w:val="24"/>
        </w:rPr>
        <w:t>B</w:t>
      </w:r>
      <w:r w:rsidR="003A5CCC">
        <w:rPr>
          <w:rFonts w:ascii="Times New Roman" w:eastAsia="Times New Roman" w:hAnsi="Times New Roman" w:cs="Courier New"/>
          <w:sz w:val="24"/>
          <w:szCs w:val="24"/>
        </w:rPr>
        <w:t>”</w:t>
      </w:r>
    </w:p>
    <w:p w:rsid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rPr>
      </w:pPr>
    </w:p>
    <w:p w:rsidR="008507CC" w:rsidRPr="002D0FF9" w:rsidRDefault="008507CC"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2D0FF9">
        <w:rPr>
          <w:rFonts w:ascii="Times New Roman" w:eastAsia="Times New Roman" w:hAnsi="Times New Roman"/>
          <w:b/>
          <w:bCs/>
          <w:sz w:val="28"/>
          <w:szCs w:val="28"/>
        </w:rPr>
        <w:t>NATIONAL ANTHEM</w:t>
      </w: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Cs/>
          <w:sz w:val="24"/>
          <w:szCs w:val="24"/>
        </w:rPr>
        <w:sectPr w:rsidR="002D0FF9" w:rsidRPr="002D0FF9" w:rsidSect="00B0566C">
          <w:pgSz w:w="12240" w:h="15840" w:code="1"/>
          <w:pgMar w:top="360" w:right="360" w:bottom="360" w:left="36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r w:rsidRPr="002D0FF9">
        <w:rPr>
          <w:rFonts w:ascii="Times New Roman" w:eastAsia="Times New Roman" w:hAnsi="Times New Roman"/>
          <w:bCs/>
          <w:sz w:val="24"/>
          <w:szCs w:val="24"/>
        </w:rPr>
        <w:t xml:space="preserve">    REV. DR. EMANUEL SMITH, JR., PASTOR</w:t>
      </w:r>
      <w:r w:rsidRPr="002D0FF9">
        <w:rPr>
          <w:rFonts w:ascii="Times New Roman" w:eastAsia="Times New Roman" w:hAnsi="Times New Roman"/>
          <w:bCs/>
          <w:sz w:val="24"/>
          <w:szCs w:val="24"/>
        </w:rPr>
        <w:tab/>
        <w:t xml:space="preserve">                                     CITY COUNCIL CHAPLAIN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0"/>
      </w:tblGrid>
      <w:tr w:rsidR="005B1425" w:rsidRPr="00CB0D70" w:rsidTr="00563065">
        <w:tc>
          <w:tcPr>
            <w:tcW w:w="9440" w:type="dxa"/>
          </w:tcPr>
          <w:p w:rsidR="005B1425" w:rsidRPr="00CB0D70" w:rsidRDefault="005B1425" w:rsidP="00A12180">
            <w:pPr>
              <w:spacing w:after="0" w:line="240" w:lineRule="auto"/>
              <w:rPr>
                <w:rFonts w:ascii="Courier New" w:hAnsi="Courier New" w:cs="Courier New"/>
                <w:sz w:val="24"/>
                <w:szCs w:val="24"/>
              </w:rPr>
            </w:pPr>
            <w:r w:rsidRPr="00CB0D70">
              <w:rPr>
                <w:rFonts w:ascii="Courier New" w:hAnsi="Courier New" w:cs="Courier New"/>
                <w:sz w:val="24"/>
                <w:szCs w:val="24"/>
              </w:rPr>
              <w:lastRenderedPageBreak/>
              <w:br w:type="page"/>
            </w:r>
          </w:p>
          <w:p w:rsidR="005B1425" w:rsidRPr="00CB0D70" w:rsidRDefault="005B1425" w:rsidP="00A12180">
            <w:pPr>
              <w:spacing w:after="0" w:line="240" w:lineRule="auto"/>
              <w:jc w:val="center"/>
              <w:rPr>
                <w:rFonts w:ascii="Courier New" w:hAnsi="Courier New" w:cs="Courier New"/>
                <w:i/>
                <w:sz w:val="24"/>
                <w:szCs w:val="24"/>
              </w:rPr>
            </w:pPr>
            <w:r w:rsidRPr="00CB0D70">
              <w:rPr>
                <w:rFonts w:ascii="Courier New" w:hAnsi="Courier New" w:cs="Courier New"/>
                <w:i/>
                <w:sz w:val="24"/>
                <w:szCs w:val="24"/>
              </w:rPr>
              <w:t>PLEASE TURN ALL CELL PHONES AND BEEPERS EITHER OFF OR ON VIBRATE DURING COUNCIL PROCEEDINGS.</w:t>
            </w:r>
          </w:p>
          <w:p w:rsidR="005B1425" w:rsidRPr="00CB0D70" w:rsidRDefault="005B1425" w:rsidP="00A12180">
            <w:pPr>
              <w:spacing w:after="0" w:line="240" w:lineRule="auto"/>
              <w:rPr>
                <w:rFonts w:ascii="Courier New" w:hAnsi="Courier New" w:cs="Courier New"/>
                <w:i/>
                <w:sz w:val="24"/>
                <w:szCs w:val="24"/>
              </w:rPr>
            </w:pPr>
          </w:p>
        </w:tc>
      </w:tr>
    </w:tbl>
    <w:p w:rsidR="00840AFF" w:rsidRDefault="00840AFF" w:rsidP="00840AFF">
      <w:pPr>
        <w:spacing w:after="0" w:line="240" w:lineRule="auto"/>
        <w:rPr>
          <w:rFonts w:ascii="Courier New" w:hAnsi="Courier New" w:cs="Courier New"/>
          <w:sz w:val="24"/>
          <w:szCs w:val="24"/>
        </w:rPr>
      </w:pPr>
    </w:p>
    <w:p w:rsidR="00840AFF" w:rsidRDefault="00840AFF" w:rsidP="00840AFF">
      <w:pPr>
        <w:spacing w:after="0" w:line="240" w:lineRule="auto"/>
        <w:jc w:val="center"/>
        <w:rPr>
          <w:rFonts w:ascii="Courier New" w:hAnsi="Courier New" w:cs="Courier New"/>
          <w:b/>
          <w:sz w:val="24"/>
          <w:szCs w:val="24"/>
        </w:rPr>
      </w:pPr>
    </w:p>
    <w:p w:rsidR="005B1425" w:rsidRPr="001C4C06" w:rsidRDefault="005B1425" w:rsidP="005B1425">
      <w:pPr>
        <w:spacing w:after="0" w:line="240" w:lineRule="auto"/>
        <w:rPr>
          <w:rFonts w:ascii="Courier New" w:hAnsi="Courier New" w:cs="Courier New"/>
          <w:sz w:val="24"/>
          <w:szCs w:val="24"/>
        </w:rPr>
      </w:pPr>
    </w:p>
    <w:p w:rsidR="005B1425" w:rsidRPr="00D06C1E" w:rsidRDefault="005B1425" w:rsidP="005B1425">
      <w:pPr>
        <w:spacing w:after="0" w:line="240" w:lineRule="auto"/>
        <w:jc w:val="center"/>
        <w:rPr>
          <w:rFonts w:ascii="Courier New" w:hAnsi="Courier New" w:cs="Courier New"/>
          <w:b/>
          <w:sz w:val="36"/>
          <w:szCs w:val="36"/>
        </w:rPr>
      </w:pPr>
      <w:r w:rsidRPr="00D06C1E">
        <w:rPr>
          <w:rFonts w:ascii="Courier New" w:hAnsi="Courier New" w:cs="Courier New"/>
          <w:b/>
          <w:sz w:val="36"/>
          <w:szCs w:val="36"/>
        </w:rPr>
        <w:t>SPECIAL ORDER</w:t>
      </w:r>
      <w:r w:rsidR="00AE24A4">
        <w:rPr>
          <w:rFonts w:ascii="Courier New" w:hAnsi="Courier New" w:cs="Courier New"/>
          <w:b/>
          <w:sz w:val="36"/>
          <w:szCs w:val="36"/>
        </w:rPr>
        <w:t>S</w:t>
      </w:r>
      <w:r w:rsidRPr="00D06C1E">
        <w:rPr>
          <w:rFonts w:ascii="Courier New" w:hAnsi="Courier New" w:cs="Courier New"/>
          <w:b/>
          <w:sz w:val="36"/>
          <w:szCs w:val="36"/>
        </w:rPr>
        <w:t xml:space="preserve"> OF BUSINESS</w:t>
      </w:r>
    </w:p>
    <w:p w:rsidR="005C6561" w:rsidRDefault="005C6561" w:rsidP="005B1425">
      <w:pPr>
        <w:spacing w:after="0" w:line="240" w:lineRule="auto"/>
        <w:ind w:firstLine="720"/>
        <w:rPr>
          <w:rFonts w:ascii="Courier New" w:eastAsia="Times New Roman" w:hAnsi="Courier New" w:cs="Courier New"/>
          <w:color w:val="000000"/>
          <w:sz w:val="24"/>
          <w:szCs w:val="24"/>
        </w:rPr>
      </w:pPr>
    </w:p>
    <w:p w:rsidR="00BD5B6A" w:rsidRDefault="00BD5B6A" w:rsidP="005B1425">
      <w:pPr>
        <w:spacing w:after="0" w:line="240" w:lineRule="auto"/>
        <w:ind w:firstLine="720"/>
        <w:rPr>
          <w:rFonts w:ascii="Courier New" w:eastAsia="Times New Roman" w:hAnsi="Courier New" w:cs="Courier New"/>
          <w:color w:val="000000"/>
          <w:sz w:val="24"/>
          <w:szCs w:val="24"/>
        </w:rPr>
      </w:pPr>
    </w:p>
    <w:p w:rsidR="00BD5B6A" w:rsidRDefault="00BD5B6A" w:rsidP="005B1425">
      <w:pPr>
        <w:spacing w:after="0" w:line="240" w:lineRule="auto"/>
        <w:ind w:firstLine="720"/>
        <w:rPr>
          <w:rFonts w:ascii="Courier New" w:eastAsia="Times New Roman" w:hAnsi="Courier New" w:cs="Courier New"/>
          <w:color w:val="000000"/>
          <w:sz w:val="24"/>
          <w:szCs w:val="24"/>
        </w:rPr>
      </w:pPr>
    </w:p>
    <w:p w:rsidR="00BD5B6A" w:rsidRDefault="00BD5B6A" w:rsidP="005B1425">
      <w:pPr>
        <w:spacing w:after="0" w:line="240" w:lineRule="auto"/>
        <w:ind w:firstLine="720"/>
        <w:rPr>
          <w:rFonts w:ascii="Courier New" w:eastAsia="Times New Roman" w:hAnsi="Courier New" w:cs="Courier New"/>
          <w:color w:val="000000"/>
          <w:sz w:val="24"/>
          <w:szCs w:val="24"/>
        </w:rPr>
      </w:pPr>
    </w:p>
    <w:p w:rsidR="0073512D" w:rsidRDefault="005B1425" w:rsidP="0050337B">
      <w:pPr>
        <w:pStyle w:val="ListParagraph"/>
        <w:numPr>
          <w:ilvl w:val="0"/>
          <w:numId w:val="1"/>
        </w:numPr>
        <w:spacing w:after="0" w:line="240" w:lineRule="auto"/>
        <w:ind w:hanging="720"/>
        <w:rPr>
          <w:rFonts w:ascii="Courier New" w:eastAsia="Times New Roman" w:hAnsi="Courier New" w:cs="Courier New"/>
          <w:b/>
          <w:color w:val="000000"/>
          <w:sz w:val="24"/>
          <w:szCs w:val="24"/>
        </w:rPr>
      </w:pPr>
      <w:r w:rsidRPr="00C221DE">
        <w:rPr>
          <w:rFonts w:ascii="Courier New" w:hAnsi="Courier New" w:cs="Courier New"/>
          <w:b/>
          <w:sz w:val="24"/>
          <w:szCs w:val="24"/>
        </w:rPr>
        <w:t>FIRST ORDER</w:t>
      </w:r>
      <w:r w:rsidRPr="00C221DE">
        <w:rPr>
          <w:rFonts w:ascii="Courier New" w:eastAsia="Times New Roman" w:hAnsi="Courier New" w:cs="Courier New"/>
          <w:b/>
          <w:color w:val="000000"/>
          <w:sz w:val="24"/>
          <w:szCs w:val="24"/>
        </w:rPr>
        <w:t xml:space="preserve"> OF BUSINESS</w:t>
      </w:r>
      <w:r w:rsidR="00851ACF">
        <w:rPr>
          <w:rFonts w:ascii="Courier New" w:eastAsia="Times New Roman" w:hAnsi="Courier New" w:cs="Courier New"/>
          <w:b/>
          <w:color w:val="000000"/>
          <w:sz w:val="24"/>
          <w:szCs w:val="24"/>
        </w:rPr>
        <w:t xml:space="preserve"> – PRESENTATION – </w:t>
      </w:r>
      <w:r w:rsidR="009F2B3B">
        <w:rPr>
          <w:rFonts w:ascii="Courier New" w:eastAsia="Times New Roman" w:hAnsi="Courier New" w:cs="Courier New"/>
          <w:b/>
          <w:color w:val="000000"/>
          <w:sz w:val="24"/>
          <w:szCs w:val="24"/>
        </w:rPr>
        <w:t>COACH SCOTT FRAZIER AND PLAYERS, EASTBANK LITTLE LEAGUE – NEW ORLEANS METROPOLITAN AREA</w:t>
      </w:r>
    </w:p>
    <w:p w:rsidR="00851ACF" w:rsidRDefault="00851ACF" w:rsidP="00851ACF">
      <w:pPr>
        <w:spacing w:after="0" w:line="240" w:lineRule="auto"/>
        <w:rPr>
          <w:rFonts w:ascii="Courier New" w:eastAsia="Times New Roman" w:hAnsi="Courier New" w:cs="Courier New"/>
          <w:b/>
          <w:color w:val="000000"/>
          <w:sz w:val="24"/>
          <w:szCs w:val="24"/>
        </w:rPr>
      </w:pPr>
    </w:p>
    <w:p w:rsidR="00851ACF" w:rsidRPr="00851ACF" w:rsidRDefault="00851ACF" w:rsidP="00851ACF">
      <w:pPr>
        <w:spacing w:after="0" w:line="240" w:lineRule="auto"/>
        <w:ind w:left="720"/>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Brief:</w:t>
      </w:r>
    </w:p>
    <w:p w:rsidR="00BD1B00" w:rsidRDefault="009F2B3B" w:rsidP="00851ACF">
      <w:pPr>
        <w:spacing w:after="0" w:line="240" w:lineRule="auto"/>
        <w:ind w:left="720"/>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Celebrating the 2019 World Champion Little League Baseball Winners.</w:t>
      </w:r>
    </w:p>
    <w:p w:rsidR="00EE3C56" w:rsidRDefault="00EE3C56" w:rsidP="00851ACF">
      <w:pPr>
        <w:spacing w:after="0" w:line="240" w:lineRule="auto"/>
        <w:ind w:left="720"/>
        <w:rPr>
          <w:rFonts w:ascii="Courier New" w:hAnsi="Courier New" w:cs="Courier New"/>
          <w:b/>
          <w:sz w:val="24"/>
          <w:szCs w:val="24"/>
        </w:rPr>
      </w:pPr>
    </w:p>
    <w:p w:rsidR="00BD1B00" w:rsidRDefault="00851ACF" w:rsidP="00851AC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851ACF" w:rsidRDefault="00851ACF" w:rsidP="00851ACF">
      <w:pPr>
        <w:spacing w:after="0" w:line="240" w:lineRule="auto"/>
        <w:ind w:left="720"/>
        <w:rPr>
          <w:rFonts w:ascii="Courier New" w:hAnsi="Courier New" w:cs="Courier New"/>
          <w:b/>
          <w:sz w:val="24"/>
          <w:szCs w:val="24"/>
        </w:rPr>
      </w:pPr>
      <w:r>
        <w:rPr>
          <w:rFonts w:ascii="Courier New" w:hAnsi="Courier New" w:cs="Courier New"/>
          <w:b/>
          <w:sz w:val="24"/>
          <w:szCs w:val="24"/>
        </w:rPr>
        <w:t xml:space="preserve">(Cm. </w:t>
      </w:r>
      <w:r w:rsidR="009F2B3B">
        <w:rPr>
          <w:rFonts w:ascii="Courier New" w:hAnsi="Courier New" w:cs="Courier New"/>
          <w:b/>
          <w:sz w:val="24"/>
          <w:szCs w:val="24"/>
        </w:rPr>
        <w:t>Brossett</w:t>
      </w:r>
      <w:r>
        <w:rPr>
          <w:rFonts w:ascii="Courier New" w:hAnsi="Courier New" w:cs="Courier New"/>
          <w:b/>
          <w:sz w:val="24"/>
          <w:szCs w:val="24"/>
        </w:rPr>
        <w:t>).</w:t>
      </w:r>
    </w:p>
    <w:p w:rsidR="00851ACF" w:rsidRDefault="00851ACF" w:rsidP="00851ACF">
      <w:pPr>
        <w:spacing w:after="0" w:line="240" w:lineRule="auto"/>
        <w:ind w:left="720"/>
        <w:rPr>
          <w:rFonts w:ascii="Courier New" w:hAnsi="Courier New" w:cs="Courier New"/>
          <w:b/>
          <w:sz w:val="24"/>
          <w:szCs w:val="24"/>
        </w:rPr>
      </w:pPr>
      <w:r>
        <w:rPr>
          <w:rFonts w:ascii="Courier New" w:hAnsi="Courier New" w:cs="Courier New"/>
          <w:b/>
          <w:sz w:val="24"/>
          <w:szCs w:val="24"/>
        </w:rPr>
        <w:t>TO APPEAR.</w:t>
      </w:r>
    </w:p>
    <w:p w:rsidR="005704BA" w:rsidRDefault="005704BA" w:rsidP="005B1425">
      <w:pPr>
        <w:spacing w:after="0" w:line="240" w:lineRule="auto"/>
        <w:rPr>
          <w:rFonts w:ascii="Courier New" w:hAnsi="Courier New" w:cs="Courier New"/>
          <w:b/>
          <w:sz w:val="24"/>
          <w:szCs w:val="24"/>
        </w:rPr>
      </w:pPr>
    </w:p>
    <w:p w:rsidR="009024B9" w:rsidRDefault="009024B9" w:rsidP="005B1425">
      <w:pPr>
        <w:spacing w:after="0" w:line="240" w:lineRule="auto"/>
        <w:rPr>
          <w:rFonts w:ascii="Courier New" w:hAnsi="Courier New" w:cs="Courier New"/>
          <w:b/>
          <w:sz w:val="24"/>
          <w:szCs w:val="24"/>
        </w:rPr>
      </w:pPr>
    </w:p>
    <w:p w:rsidR="009024B9" w:rsidRDefault="009024B9" w:rsidP="005B1425">
      <w:pPr>
        <w:spacing w:after="0" w:line="240" w:lineRule="auto"/>
        <w:rPr>
          <w:rFonts w:ascii="Courier New" w:hAnsi="Courier New" w:cs="Courier New"/>
          <w:b/>
          <w:sz w:val="24"/>
          <w:szCs w:val="24"/>
        </w:rPr>
      </w:pPr>
    </w:p>
    <w:p w:rsidR="00A357D6" w:rsidRDefault="00A357D6" w:rsidP="005B1425">
      <w:pPr>
        <w:spacing w:after="0" w:line="240" w:lineRule="auto"/>
        <w:rPr>
          <w:rFonts w:ascii="Courier New" w:hAnsi="Courier New" w:cs="Courier New"/>
          <w:b/>
          <w:sz w:val="24"/>
          <w:szCs w:val="24"/>
        </w:rPr>
      </w:pPr>
    </w:p>
    <w:p w:rsidR="00A357D6" w:rsidRDefault="00A357D6" w:rsidP="005B1425">
      <w:pPr>
        <w:spacing w:after="0" w:line="240" w:lineRule="auto"/>
        <w:rPr>
          <w:rFonts w:ascii="Courier New" w:hAnsi="Courier New" w:cs="Courier New"/>
          <w:b/>
          <w:sz w:val="24"/>
          <w:szCs w:val="24"/>
        </w:rPr>
      </w:pPr>
    </w:p>
    <w:p w:rsidR="009024B9" w:rsidRDefault="009024B9" w:rsidP="005B1425">
      <w:pPr>
        <w:spacing w:after="0" w:line="240" w:lineRule="auto"/>
        <w:rPr>
          <w:rFonts w:ascii="Courier New" w:hAnsi="Courier New" w:cs="Courier New"/>
          <w:b/>
          <w:sz w:val="24"/>
          <w:szCs w:val="24"/>
        </w:rPr>
      </w:pPr>
    </w:p>
    <w:p w:rsidR="009024B9" w:rsidRDefault="009024B9" w:rsidP="005B1425">
      <w:pPr>
        <w:spacing w:after="0" w:line="240" w:lineRule="auto"/>
        <w:rPr>
          <w:rFonts w:ascii="Courier New" w:hAnsi="Courier New" w:cs="Courier New"/>
          <w:b/>
          <w:sz w:val="24"/>
          <w:szCs w:val="24"/>
        </w:rPr>
      </w:pPr>
    </w:p>
    <w:p w:rsidR="0073512D" w:rsidRPr="001876FF" w:rsidRDefault="009603D1" w:rsidP="0050337B">
      <w:pPr>
        <w:pStyle w:val="ListParagraph"/>
        <w:numPr>
          <w:ilvl w:val="0"/>
          <w:numId w:val="1"/>
        </w:numPr>
        <w:spacing w:after="0" w:line="240" w:lineRule="auto"/>
        <w:ind w:hanging="720"/>
        <w:rPr>
          <w:rFonts w:ascii="Courier New" w:eastAsia="Times New Roman" w:hAnsi="Courier New" w:cs="Courier New"/>
          <w:b/>
          <w:color w:val="000000"/>
          <w:sz w:val="24"/>
          <w:szCs w:val="24"/>
        </w:rPr>
      </w:pPr>
      <w:r w:rsidRPr="001876FF">
        <w:rPr>
          <w:rFonts w:ascii="Courier New" w:hAnsi="Courier New" w:cs="Courier New"/>
          <w:b/>
          <w:sz w:val="24"/>
          <w:szCs w:val="24"/>
        </w:rPr>
        <w:t>SECOND</w:t>
      </w:r>
      <w:r w:rsidR="001069A9" w:rsidRPr="001876FF">
        <w:rPr>
          <w:rFonts w:ascii="Courier New" w:hAnsi="Courier New" w:cs="Courier New"/>
          <w:b/>
          <w:sz w:val="24"/>
          <w:szCs w:val="24"/>
        </w:rPr>
        <w:t xml:space="preserve"> ORDER</w:t>
      </w:r>
      <w:r w:rsidR="00905B8D">
        <w:rPr>
          <w:rFonts w:ascii="Courier New" w:eastAsia="Times New Roman" w:hAnsi="Courier New" w:cs="Courier New"/>
          <w:b/>
          <w:color w:val="000000"/>
          <w:sz w:val="24"/>
          <w:szCs w:val="24"/>
        </w:rPr>
        <w:t xml:space="preserve"> OF BUSINESS</w:t>
      </w:r>
    </w:p>
    <w:p w:rsidR="006F1814" w:rsidRPr="006F1814" w:rsidRDefault="006F1814" w:rsidP="006F1814">
      <w:pPr>
        <w:pStyle w:val="ListParagraph"/>
        <w:spacing w:after="0" w:line="240" w:lineRule="auto"/>
        <w:rPr>
          <w:rFonts w:ascii="Courier New" w:eastAsia="Times New Roman" w:hAnsi="Courier New" w:cs="Courier New"/>
          <w:b/>
          <w:color w:val="000000"/>
          <w:sz w:val="24"/>
          <w:szCs w:val="24"/>
        </w:rPr>
      </w:pPr>
    </w:p>
    <w:p w:rsidR="00BC6659" w:rsidRDefault="00BC6659" w:rsidP="006F1814">
      <w:pPr>
        <w:spacing w:after="0" w:line="240" w:lineRule="auto"/>
        <w:ind w:left="720"/>
        <w:rPr>
          <w:rFonts w:ascii="Courier New" w:hAnsi="Courier New" w:cs="Courier New"/>
          <w:b/>
          <w:sz w:val="24"/>
          <w:szCs w:val="24"/>
        </w:rPr>
      </w:pPr>
    </w:p>
    <w:p w:rsidR="00A357D6" w:rsidRDefault="00A357D6" w:rsidP="006F1814">
      <w:pPr>
        <w:spacing w:after="0" w:line="240" w:lineRule="auto"/>
        <w:ind w:left="720"/>
        <w:rPr>
          <w:rFonts w:ascii="Courier New" w:hAnsi="Courier New" w:cs="Courier New"/>
          <w:b/>
          <w:sz w:val="24"/>
          <w:szCs w:val="24"/>
        </w:rPr>
      </w:pPr>
    </w:p>
    <w:p w:rsidR="00A357D6" w:rsidRDefault="00A357D6" w:rsidP="006F1814">
      <w:pPr>
        <w:spacing w:after="0" w:line="240" w:lineRule="auto"/>
        <w:ind w:left="720"/>
        <w:rPr>
          <w:rFonts w:ascii="Courier New" w:hAnsi="Courier New" w:cs="Courier New"/>
          <w:b/>
          <w:sz w:val="24"/>
          <w:szCs w:val="24"/>
        </w:rPr>
      </w:pPr>
    </w:p>
    <w:p w:rsidR="00A357D6" w:rsidRDefault="00A357D6" w:rsidP="006F1814">
      <w:pPr>
        <w:spacing w:after="0" w:line="240" w:lineRule="auto"/>
        <w:ind w:left="720"/>
        <w:rPr>
          <w:rFonts w:ascii="Courier New" w:hAnsi="Courier New" w:cs="Courier New"/>
          <w:b/>
          <w:sz w:val="24"/>
          <w:szCs w:val="24"/>
        </w:rPr>
      </w:pPr>
    </w:p>
    <w:p w:rsidR="00A357D6" w:rsidRDefault="00A357D6" w:rsidP="006F1814">
      <w:pPr>
        <w:spacing w:after="0" w:line="240" w:lineRule="auto"/>
        <w:ind w:left="720"/>
        <w:rPr>
          <w:rFonts w:ascii="Courier New" w:hAnsi="Courier New" w:cs="Courier New"/>
          <w:b/>
          <w:sz w:val="24"/>
          <w:szCs w:val="24"/>
        </w:rPr>
      </w:pPr>
    </w:p>
    <w:p w:rsidR="009024B9" w:rsidRDefault="009024B9" w:rsidP="006F1814">
      <w:pPr>
        <w:spacing w:after="0" w:line="240" w:lineRule="auto"/>
        <w:ind w:left="720"/>
        <w:rPr>
          <w:rFonts w:ascii="Courier New" w:hAnsi="Courier New" w:cs="Courier New"/>
          <w:b/>
          <w:sz w:val="24"/>
          <w:szCs w:val="24"/>
        </w:rPr>
      </w:pPr>
    </w:p>
    <w:p w:rsidR="009024B9" w:rsidRDefault="009024B9" w:rsidP="006F1814">
      <w:pPr>
        <w:spacing w:after="0" w:line="240" w:lineRule="auto"/>
        <w:ind w:left="720"/>
        <w:rPr>
          <w:rFonts w:ascii="Courier New" w:hAnsi="Courier New" w:cs="Courier New"/>
          <w:b/>
          <w:sz w:val="24"/>
          <w:szCs w:val="24"/>
        </w:rPr>
      </w:pPr>
    </w:p>
    <w:p w:rsidR="009024B9" w:rsidRDefault="009024B9" w:rsidP="006F1814">
      <w:pPr>
        <w:spacing w:after="0" w:line="240" w:lineRule="auto"/>
        <w:ind w:left="720"/>
        <w:rPr>
          <w:rFonts w:ascii="Courier New" w:hAnsi="Courier New" w:cs="Courier New"/>
          <w:b/>
          <w:sz w:val="24"/>
          <w:szCs w:val="24"/>
        </w:rPr>
      </w:pPr>
    </w:p>
    <w:p w:rsidR="0073512D" w:rsidRDefault="00453C9E" w:rsidP="0050337B">
      <w:pPr>
        <w:pStyle w:val="ListParagraph"/>
        <w:numPr>
          <w:ilvl w:val="0"/>
          <w:numId w:val="1"/>
        </w:numPr>
        <w:spacing w:after="0" w:line="240" w:lineRule="auto"/>
        <w:ind w:left="0" w:firstLine="0"/>
        <w:rPr>
          <w:rFonts w:ascii="Courier New" w:eastAsia="Times New Roman" w:hAnsi="Courier New" w:cs="Courier New"/>
          <w:b/>
          <w:color w:val="000000"/>
          <w:sz w:val="24"/>
          <w:szCs w:val="24"/>
        </w:rPr>
      </w:pPr>
      <w:r w:rsidRPr="006C3E59">
        <w:rPr>
          <w:rFonts w:ascii="Courier New" w:hAnsi="Courier New" w:cs="Courier New"/>
          <w:b/>
          <w:sz w:val="24"/>
          <w:szCs w:val="24"/>
        </w:rPr>
        <w:t>THIRD</w:t>
      </w:r>
      <w:r w:rsidR="001069A9" w:rsidRPr="006C3E59">
        <w:rPr>
          <w:rFonts w:ascii="Courier New" w:hAnsi="Courier New" w:cs="Courier New"/>
          <w:b/>
          <w:sz w:val="24"/>
          <w:szCs w:val="24"/>
        </w:rPr>
        <w:t xml:space="preserve"> ORDER</w:t>
      </w:r>
      <w:r w:rsidR="00905B8D">
        <w:rPr>
          <w:rFonts w:ascii="Courier New" w:eastAsia="Times New Roman" w:hAnsi="Courier New" w:cs="Courier New"/>
          <w:b/>
          <w:color w:val="000000"/>
          <w:sz w:val="24"/>
          <w:szCs w:val="24"/>
        </w:rPr>
        <w:t xml:space="preserve"> OF BUSINESS</w:t>
      </w:r>
    </w:p>
    <w:p w:rsidR="009024B9" w:rsidRDefault="009024B9">
      <w:pPr>
        <w:spacing w:after="0" w:line="240" w:lineRule="auto"/>
        <w:rPr>
          <w:rFonts w:ascii="Courier New" w:hAnsi="Courier New" w:cs="Courier New"/>
          <w:b/>
          <w:sz w:val="24"/>
          <w:szCs w:val="24"/>
        </w:rPr>
      </w:pPr>
      <w:r>
        <w:rPr>
          <w:rFonts w:ascii="Courier New" w:hAnsi="Courier New" w:cs="Courier New"/>
          <w:b/>
          <w:sz w:val="24"/>
          <w:szCs w:val="24"/>
        </w:rPr>
        <w:br w:type="page"/>
      </w:r>
    </w:p>
    <w:p w:rsidR="005B1425" w:rsidRPr="00D06C1E" w:rsidRDefault="005B1425" w:rsidP="005B1425">
      <w:pPr>
        <w:spacing w:after="0" w:line="240" w:lineRule="auto"/>
        <w:jc w:val="center"/>
        <w:rPr>
          <w:rFonts w:ascii="Courier New" w:hAnsi="Courier New" w:cs="Courier New"/>
          <w:b/>
          <w:sz w:val="36"/>
          <w:szCs w:val="36"/>
        </w:rPr>
      </w:pPr>
      <w:r>
        <w:rPr>
          <w:rFonts w:ascii="Courier New" w:hAnsi="Courier New" w:cs="Courier New"/>
          <w:b/>
          <w:sz w:val="36"/>
          <w:szCs w:val="36"/>
        </w:rPr>
        <w:lastRenderedPageBreak/>
        <w:t>CONSENT AGENDA</w:t>
      </w:r>
    </w:p>
    <w:p w:rsidR="00B64113" w:rsidRDefault="00B64113" w:rsidP="005B1425">
      <w:pPr>
        <w:spacing w:after="0" w:line="240" w:lineRule="auto"/>
        <w:rPr>
          <w:rFonts w:ascii="Courier New" w:hAnsi="Courier New" w:cs="Courier New"/>
          <w:b/>
          <w:sz w:val="24"/>
          <w:szCs w:val="24"/>
        </w:rPr>
      </w:pPr>
    </w:p>
    <w:p w:rsidR="007A7DCD" w:rsidRDefault="007A7DCD" w:rsidP="005B1425">
      <w:pPr>
        <w:spacing w:after="0" w:line="240" w:lineRule="auto"/>
        <w:rPr>
          <w:rFonts w:ascii="Courier New" w:hAnsi="Courier New" w:cs="Courier New"/>
          <w:b/>
          <w:sz w:val="24"/>
          <w:szCs w:val="24"/>
        </w:rPr>
      </w:pPr>
    </w:p>
    <w:p w:rsidR="00DE08E1" w:rsidRPr="00995C64" w:rsidRDefault="00DE08E1" w:rsidP="00995C64">
      <w:pPr>
        <w:pStyle w:val="ListParagraph"/>
        <w:numPr>
          <w:ilvl w:val="0"/>
          <w:numId w:val="12"/>
        </w:numPr>
        <w:spacing w:after="0" w:line="240" w:lineRule="auto"/>
        <w:ind w:hanging="720"/>
        <w:rPr>
          <w:rFonts w:ascii="Courier New" w:hAnsi="Courier New" w:cs="Courier New"/>
          <w:b/>
          <w:sz w:val="24"/>
          <w:szCs w:val="24"/>
        </w:rPr>
      </w:pPr>
      <w:r w:rsidRPr="00995C64">
        <w:rPr>
          <w:rFonts w:ascii="Courier New" w:hAnsi="Courier New" w:cs="Courier New"/>
          <w:b/>
          <w:sz w:val="24"/>
          <w:szCs w:val="24"/>
        </w:rPr>
        <w:t>COMMUNICATION – FROM BRIAN L. GUILLOT, VICE PRESIDENT, REGULATORY AFFAIRS, ENTERGY NEW ORLEANS, LLC</w:t>
      </w:r>
    </w:p>
    <w:p w:rsidR="00DE08E1" w:rsidRDefault="00DE08E1" w:rsidP="005B1425">
      <w:pPr>
        <w:spacing w:after="0" w:line="240" w:lineRule="auto"/>
        <w:rPr>
          <w:rFonts w:ascii="Courier New" w:hAnsi="Courier New" w:cs="Courier New"/>
          <w:b/>
          <w:sz w:val="24"/>
          <w:szCs w:val="24"/>
        </w:rPr>
      </w:pPr>
    </w:p>
    <w:p w:rsidR="00DE08E1" w:rsidRDefault="00DE08E1" w:rsidP="00995C64">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DE08E1" w:rsidRDefault="00DE08E1" w:rsidP="00995C64">
      <w:pPr>
        <w:spacing w:after="0" w:line="240" w:lineRule="auto"/>
        <w:ind w:left="720"/>
        <w:rPr>
          <w:rFonts w:ascii="Courier New" w:hAnsi="Courier New" w:cs="Courier New"/>
          <w:sz w:val="24"/>
          <w:szCs w:val="24"/>
        </w:rPr>
      </w:pPr>
      <w:r>
        <w:rPr>
          <w:rFonts w:ascii="Courier New" w:hAnsi="Courier New" w:cs="Courier New"/>
          <w:sz w:val="24"/>
          <w:szCs w:val="24"/>
        </w:rPr>
        <w:t>Submitting an original and two copies of Entergy New Orleans, LLC’s (“ENO”) Annual Gas Report for 2019</w:t>
      </w:r>
      <w:r w:rsidR="00011225">
        <w:rPr>
          <w:rFonts w:ascii="Courier New" w:hAnsi="Courier New" w:cs="Courier New"/>
          <w:sz w:val="24"/>
          <w:szCs w:val="24"/>
        </w:rPr>
        <w:t xml:space="preserve">, </w:t>
      </w:r>
      <w:r w:rsidR="00011225">
        <w:rPr>
          <w:rFonts w:ascii="Courier New" w:hAnsi="Courier New" w:cs="Courier New"/>
          <w:b/>
          <w:sz w:val="24"/>
          <w:szCs w:val="24"/>
        </w:rPr>
        <w:t>Re: Filing of Entergy New Orleans, LLC, 2019 Annual Gas Report</w:t>
      </w:r>
      <w:r w:rsidR="00BD5B6A">
        <w:rPr>
          <w:rFonts w:ascii="Courier New" w:hAnsi="Courier New" w:cs="Courier New"/>
          <w:b/>
          <w:sz w:val="24"/>
          <w:szCs w:val="24"/>
        </w:rPr>
        <w:t>,</w:t>
      </w:r>
      <w:r w:rsidR="00011225">
        <w:rPr>
          <w:rFonts w:ascii="Courier New" w:hAnsi="Courier New" w:cs="Courier New"/>
          <w:b/>
          <w:sz w:val="24"/>
          <w:szCs w:val="24"/>
        </w:rPr>
        <w:t xml:space="preserve"> pursuant to Council Resolutions R-05-518 and R-06-401</w:t>
      </w:r>
      <w:r>
        <w:rPr>
          <w:rFonts w:ascii="Courier New" w:hAnsi="Courier New" w:cs="Courier New"/>
          <w:sz w:val="24"/>
          <w:szCs w:val="24"/>
        </w:rPr>
        <w:t>.</w:t>
      </w:r>
    </w:p>
    <w:p w:rsidR="00DE08E1" w:rsidRDefault="00DE08E1" w:rsidP="005B1425">
      <w:pPr>
        <w:spacing w:after="0" w:line="240" w:lineRule="auto"/>
        <w:rPr>
          <w:rFonts w:ascii="Courier New" w:hAnsi="Courier New" w:cs="Courier New"/>
          <w:sz w:val="24"/>
          <w:szCs w:val="24"/>
        </w:rPr>
      </w:pPr>
    </w:p>
    <w:p w:rsidR="00DE08E1" w:rsidRDefault="00DE08E1" w:rsidP="00995C64">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DE08E1" w:rsidRDefault="00DE08E1" w:rsidP="00995C64">
      <w:pPr>
        <w:spacing w:after="0" w:line="240" w:lineRule="auto"/>
        <w:ind w:firstLine="720"/>
        <w:rPr>
          <w:rFonts w:ascii="Courier New" w:hAnsi="Courier New" w:cs="Courier New"/>
          <w:b/>
          <w:sz w:val="24"/>
          <w:szCs w:val="24"/>
        </w:rPr>
      </w:pPr>
      <w:r>
        <w:rPr>
          <w:rFonts w:ascii="Courier New" w:hAnsi="Courier New" w:cs="Courier New"/>
          <w:b/>
          <w:sz w:val="24"/>
          <w:szCs w:val="24"/>
        </w:rPr>
        <w:t>MAY BE RECEIVED.</w:t>
      </w:r>
    </w:p>
    <w:p w:rsidR="00DE08E1" w:rsidRDefault="00DE08E1" w:rsidP="005B1425">
      <w:pPr>
        <w:spacing w:after="0" w:line="240" w:lineRule="auto"/>
        <w:rPr>
          <w:rFonts w:ascii="Courier New" w:hAnsi="Courier New" w:cs="Courier New"/>
          <w:b/>
          <w:sz w:val="24"/>
          <w:szCs w:val="24"/>
        </w:rPr>
      </w:pPr>
    </w:p>
    <w:p w:rsidR="00DE08E1" w:rsidRDefault="00DE08E1" w:rsidP="005B1425">
      <w:pPr>
        <w:spacing w:after="0" w:line="240" w:lineRule="auto"/>
        <w:rPr>
          <w:rFonts w:ascii="Courier New" w:hAnsi="Courier New" w:cs="Courier New"/>
          <w:b/>
          <w:sz w:val="24"/>
          <w:szCs w:val="24"/>
        </w:rPr>
      </w:pPr>
    </w:p>
    <w:p w:rsidR="00DE08E1" w:rsidRDefault="00DE08E1" w:rsidP="00DE08E1">
      <w:pPr>
        <w:spacing w:after="0" w:line="240" w:lineRule="auto"/>
        <w:rPr>
          <w:rFonts w:ascii="Courier New" w:hAnsi="Courier New" w:cs="Courier New"/>
          <w:b/>
          <w:sz w:val="24"/>
          <w:szCs w:val="24"/>
        </w:rPr>
      </w:pPr>
    </w:p>
    <w:p w:rsidR="00DE08E1" w:rsidRPr="00995C64" w:rsidRDefault="00DE08E1" w:rsidP="00995C64">
      <w:pPr>
        <w:pStyle w:val="ListParagraph"/>
        <w:numPr>
          <w:ilvl w:val="0"/>
          <w:numId w:val="12"/>
        </w:numPr>
        <w:spacing w:after="0" w:line="240" w:lineRule="auto"/>
        <w:ind w:hanging="720"/>
        <w:rPr>
          <w:rFonts w:ascii="Courier New" w:hAnsi="Courier New" w:cs="Courier New"/>
          <w:b/>
          <w:sz w:val="24"/>
          <w:szCs w:val="24"/>
        </w:rPr>
      </w:pPr>
      <w:r w:rsidRPr="00995C64">
        <w:rPr>
          <w:rFonts w:ascii="Courier New" w:hAnsi="Courier New" w:cs="Courier New"/>
          <w:b/>
          <w:sz w:val="24"/>
          <w:szCs w:val="24"/>
        </w:rPr>
        <w:t>COMMUNICATION – FROM ERIN SPEARS, CHIEF OF STAFF, CITY OF NEW ORLEANS, CITY COUNCIL UTILITY REGULATORY OFFICE</w:t>
      </w:r>
    </w:p>
    <w:p w:rsidR="00DE08E1" w:rsidRDefault="00DE08E1" w:rsidP="00DE08E1">
      <w:pPr>
        <w:spacing w:after="0" w:line="240" w:lineRule="auto"/>
        <w:rPr>
          <w:rFonts w:ascii="Courier New" w:hAnsi="Courier New" w:cs="Courier New"/>
          <w:b/>
          <w:sz w:val="24"/>
          <w:szCs w:val="24"/>
        </w:rPr>
      </w:pPr>
    </w:p>
    <w:p w:rsidR="00DE08E1" w:rsidRDefault="00DE08E1" w:rsidP="00995C64">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DE08E1" w:rsidRDefault="00DE08E1" w:rsidP="00995C64">
      <w:pPr>
        <w:spacing w:after="0" w:line="240" w:lineRule="auto"/>
        <w:ind w:left="720"/>
        <w:rPr>
          <w:rFonts w:ascii="Courier New" w:hAnsi="Courier New" w:cs="Courier New"/>
          <w:sz w:val="24"/>
          <w:szCs w:val="24"/>
        </w:rPr>
      </w:pPr>
      <w:r>
        <w:rPr>
          <w:rFonts w:ascii="Courier New" w:hAnsi="Courier New" w:cs="Courier New"/>
          <w:sz w:val="24"/>
          <w:szCs w:val="24"/>
        </w:rPr>
        <w:t xml:space="preserve">Submitting an original and three (3) copies of </w:t>
      </w:r>
      <w:r w:rsidR="001B4D66">
        <w:rPr>
          <w:rFonts w:ascii="Courier New" w:hAnsi="Courier New" w:cs="Courier New"/>
          <w:sz w:val="24"/>
          <w:szCs w:val="24"/>
        </w:rPr>
        <w:t>the Joint Report of the Council Utilities Regulatory Office (“CURO”) and the Council’s Utility Advisors Regarding the Proposed Enforcement Provisions of the Community Solar Rules</w:t>
      </w:r>
      <w:r>
        <w:rPr>
          <w:rFonts w:ascii="Courier New" w:hAnsi="Courier New" w:cs="Courier New"/>
          <w:sz w:val="24"/>
          <w:szCs w:val="24"/>
        </w:rPr>
        <w:t>.</w:t>
      </w:r>
    </w:p>
    <w:p w:rsidR="00DE08E1" w:rsidRDefault="00DE08E1" w:rsidP="00DE08E1">
      <w:pPr>
        <w:spacing w:after="0" w:line="240" w:lineRule="auto"/>
        <w:rPr>
          <w:rFonts w:ascii="Courier New" w:hAnsi="Courier New" w:cs="Courier New"/>
          <w:sz w:val="24"/>
          <w:szCs w:val="24"/>
        </w:rPr>
      </w:pPr>
    </w:p>
    <w:p w:rsidR="00DE08E1" w:rsidRDefault="00DE08E1" w:rsidP="00995C64">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DE08E1" w:rsidRDefault="00DE08E1" w:rsidP="00995C64">
      <w:pPr>
        <w:spacing w:after="0" w:line="240" w:lineRule="auto"/>
        <w:ind w:firstLine="720"/>
        <w:rPr>
          <w:rFonts w:ascii="Courier New" w:hAnsi="Courier New" w:cs="Courier New"/>
          <w:b/>
          <w:sz w:val="24"/>
          <w:szCs w:val="24"/>
        </w:rPr>
      </w:pPr>
      <w:r>
        <w:rPr>
          <w:rFonts w:ascii="Courier New" w:hAnsi="Courier New" w:cs="Courier New"/>
          <w:b/>
          <w:sz w:val="24"/>
          <w:szCs w:val="24"/>
        </w:rPr>
        <w:t>MAY BE RECEIVED.</w:t>
      </w:r>
    </w:p>
    <w:p w:rsidR="00DE08E1" w:rsidRDefault="00DE08E1" w:rsidP="005B1425">
      <w:pPr>
        <w:spacing w:after="0" w:line="240" w:lineRule="auto"/>
        <w:rPr>
          <w:rFonts w:ascii="Courier New" w:hAnsi="Courier New" w:cs="Courier New"/>
          <w:b/>
          <w:sz w:val="24"/>
          <w:szCs w:val="24"/>
        </w:rPr>
      </w:pPr>
    </w:p>
    <w:p w:rsidR="00DE08E1" w:rsidRDefault="00DE08E1" w:rsidP="005B1425">
      <w:pPr>
        <w:spacing w:after="0" w:line="240" w:lineRule="auto"/>
        <w:rPr>
          <w:rFonts w:ascii="Courier New" w:hAnsi="Courier New" w:cs="Courier New"/>
          <w:b/>
          <w:sz w:val="24"/>
          <w:szCs w:val="24"/>
        </w:rPr>
      </w:pPr>
    </w:p>
    <w:p w:rsidR="00FC7F1D" w:rsidRDefault="00FC7F1D" w:rsidP="00FC7F1D">
      <w:pPr>
        <w:spacing w:after="0" w:line="240" w:lineRule="auto"/>
        <w:rPr>
          <w:rFonts w:ascii="Courier New" w:hAnsi="Courier New" w:cs="Courier New"/>
          <w:b/>
          <w:sz w:val="24"/>
          <w:szCs w:val="24"/>
        </w:rPr>
      </w:pPr>
    </w:p>
    <w:p w:rsidR="00FC7F1D" w:rsidRPr="00995C64" w:rsidRDefault="00FC7F1D" w:rsidP="00995C64">
      <w:pPr>
        <w:pStyle w:val="ListParagraph"/>
        <w:numPr>
          <w:ilvl w:val="0"/>
          <w:numId w:val="12"/>
        </w:numPr>
        <w:spacing w:after="0" w:line="240" w:lineRule="auto"/>
        <w:ind w:hanging="720"/>
        <w:rPr>
          <w:rFonts w:ascii="Courier New" w:hAnsi="Courier New" w:cs="Courier New"/>
          <w:b/>
          <w:sz w:val="24"/>
          <w:szCs w:val="24"/>
        </w:rPr>
      </w:pPr>
      <w:r w:rsidRPr="00995C64">
        <w:rPr>
          <w:rFonts w:ascii="Courier New" w:hAnsi="Courier New" w:cs="Courier New"/>
          <w:b/>
          <w:sz w:val="24"/>
          <w:szCs w:val="24"/>
        </w:rPr>
        <w:t>COMMUNICATION – FROM JAY BEATMANN, COUNSEL, DENTONS US LLP</w:t>
      </w:r>
    </w:p>
    <w:p w:rsidR="00FC7F1D" w:rsidRDefault="00FC7F1D" w:rsidP="00FC7F1D">
      <w:pPr>
        <w:spacing w:after="0" w:line="240" w:lineRule="auto"/>
        <w:rPr>
          <w:rFonts w:ascii="Courier New" w:hAnsi="Courier New" w:cs="Courier New"/>
          <w:b/>
          <w:sz w:val="24"/>
          <w:szCs w:val="24"/>
        </w:rPr>
      </w:pPr>
    </w:p>
    <w:p w:rsidR="00FC7F1D" w:rsidRDefault="00FC7F1D" w:rsidP="00995C64">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FC7F1D" w:rsidRDefault="00FC7F1D" w:rsidP="00995C64">
      <w:pPr>
        <w:spacing w:after="0" w:line="240" w:lineRule="auto"/>
        <w:ind w:left="720"/>
        <w:rPr>
          <w:rFonts w:ascii="Courier New" w:hAnsi="Courier New" w:cs="Courier New"/>
          <w:sz w:val="24"/>
          <w:szCs w:val="24"/>
        </w:rPr>
      </w:pPr>
      <w:r>
        <w:rPr>
          <w:rFonts w:ascii="Courier New" w:hAnsi="Courier New" w:cs="Courier New"/>
          <w:sz w:val="24"/>
          <w:szCs w:val="24"/>
        </w:rPr>
        <w:t xml:space="preserve">Submitting an original and three (3) copies of the City Council of New Orleans </w:t>
      </w:r>
      <w:r w:rsidRPr="00011225">
        <w:rPr>
          <w:rFonts w:ascii="Courier New" w:hAnsi="Courier New" w:cs="Courier New"/>
          <w:i/>
          <w:sz w:val="24"/>
          <w:szCs w:val="24"/>
        </w:rPr>
        <w:t>Advisors’ Report on Renewable Portfolio Standards</w:t>
      </w:r>
      <w:r>
        <w:rPr>
          <w:rFonts w:ascii="Courier New" w:hAnsi="Courier New" w:cs="Courier New"/>
          <w:sz w:val="24"/>
          <w:szCs w:val="24"/>
        </w:rPr>
        <w:t xml:space="preserve">, </w:t>
      </w:r>
      <w:r w:rsidRPr="00FE0F76">
        <w:rPr>
          <w:rFonts w:ascii="Courier New" w:hAnsi="Courier New" w:cs="Courier New"/>
          <w:b/>
          <w:sz w:val="24"/>
          <w:szCs w:val="24"/>
        </w:rPr>
        <w:t xml:space="preserve">In Re: </w:t>
      </w:r>
      <w:r w:rsidRPr="00FE0F76">
        <w:rPr>
          <w:rFonts w:ascii="Courier New" w:hAnsi="Courier New" w:cs="Courier New"/>
          <w:b/>
          <w:i/>
          <w:sz w:val="24"/>
          <w:szCs w:val="24"/>
        </w:rPr>
        <w:t xml:space="preserve">Establishing a Docket and Opening a Rulemaking Proceeding to Establish a Renewable Portfolio Standard, </w:t>
      </w:r>
      <w:r w:rsidRPr="00FE0F76">
        <w:rPr>
          <w:rFonts w:ascii="Courier New" w:hAnsi="Courier New" w:cs="Courier New"/>
          <w:b/>
          <w:sz w:val="24"/>
          <w:szCs w:val="24"/>
        </w:rPr>
        <w:t>CNO Docket UD-19-01</w:t>
      </w:r>
      <w:r>
        <w:rPr>
          <w:rFonts w:ascii="Courier New" w:hAnsi="Courier New" w:cs="Courier New"/>
          <w:sz w:val="24"/>
          <w:szCs w:val="24"/>
        </w:rPr>
        <w:t>.</w:t>
      </w:r>
    </w:p>
    <w:p w:rsidR="00FC7F1D" w:rsidRDefault="00FC7F1D" w:rsidP="00FC7F1D">
      <w:pPr>
        <w:spacing w:after="0" w:line="240" w:lineRule="auto"/>
        <w:rPr>
          <w:rFonts w:ascii="Courier New" w:hAnsi="Courier New" w:cs="Courier New"/>
          <w:sz w:val="24"/>
          <w:szCs w:val="24"/>
        </w:rPr>
      </w:pPr>
    </w:p>
    <w:p w:rsidR="00FC7F1D" w:rsidRDefault="00FC7F1D" w:rsidP="00995C64">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FC7F1D" w:rsidRDefault="00FC7F1D" w:rsidP="00995C64">
      <w:pPr>
        <w:spacing w:after="0" w:line="240" w:lineRule="auto"/>
        <w:ind w:firstLine="720"/>
        <w:rPr>
          <w:rFonts w:ascii="Courier New" w:hAnsi="Courier New" w:cs="Courier New"/>
          <w:b/>
          <w:sz w:val="24"/>
          <w:szCs w:val="24"/>
        </w:rPr>
      </w:pPr>
      <w:r>
        <w:rPr>
          <w:rFonts w:ascii="Courier New" w:hAnsi="Courier New" w:cs="Courier New"/>
          <w:b/>
          <w:sz w:val="24"/>
          <w:szCs w:val="24"/>
        </w:rPr>
        <w:t>MAY BE RECEIVED.</w:t>
      </w:r>
    </w:p>
    <w:p w:rsidR="0050337B" w:rsidRDefault="0050337B" w:rsidP="00F249FD">
      <w:pPr>
        <w:spacing w:after="0" w:line="240" w:lineRule="auto"/>
        <w:rPr>
          <w:rFonts w:ascii="Courier New" w:hAnsi="Courier New" w:cs="Courier New"/>
          <w:b/>
          <w:sz w:val="24"/>
          <w:szCs w:val="24"/>
        </w:rPr>
      </w:pPr>
    </w:p>
    <w:p w:rsidR="00F249FD" w:rsidRDefault="00F249FD" w:rsidP="00F249FD">
      <w:pPr>
        <w:spacing w:after="0" w:line="240" w:lineRule="auto"/>
        <w:rPr>
          <w:rFonts w:ascii="Courier New" w:hAnsi="Courier New" w:cs="Courier New"/>
          <w:b/>
          <w:sz w:val="24"/>
          <w:szCs w:val="24"/>
        </w:rPr>
      </w:pPr>
    </w:p>
    <w:p w:rsidR="00F249FD" w:rsidRDefault="00F249FD" w:rsidP="00F249FD">
      <w:pPr>
        <w:spacing w:after="0" w:line="240" w:lineRule="auto"/>
        <w:rPr>
          <w:rFonts w:ascii="Courier New" w:hAnsi="Courier New" w:cs="Courier New"/>
          <w:b/>
          <w:sz w:val="24"/>
          <w:szCs w:val="24"/>
        </w:rPr>
      </w:pPr>
    </w:p>
    <w:p w:rsidR="00944AFB" w:rsidRDefault="00944AFB" w:rsidP="00F249FD">
      <w:pPr>
        <w:spacing w:after="0" w:line="240" w:lineRule="auto"/>
        <w:rPr>
          <w:rFonts w:ascii="Courier New" w:hAnsi="Courier New" w:cs="Courier New"/>
          <w:b/>
          <w:sz w:val="24"/>
          <w:szCs w:val="24"/>
        </w:rPr>
      </w:pPr>
    </w:p>
    <w:p w:rsidR="00944AFB" w:rsidRDefault="00944AFB" w:rsidP="00944AFB">
      <w:pPr>
        <w:spacing w:after="0" w:line="240" w:lineRule="auto"/>
        <w:rPr>
          <w:rFonts w:ascii="Courier New" w:hAnsi="Courier New" w:cs="Courier New"/>
          <w:b/>
          <w:sz w:val="24"/>
          <w:szCs w:val="24"/>
        </w:rPr>
      </w:pPr>
    </w:p>
    <w:p w:rsidR="00944AFB" w:rsidRPr="00995C64" w:rsidRDefault="00944AFB" w:rsidP="00995C64">
      <w:pPr>
        <w:pStyle w:val="ListParagraph"/>
        <w:numPr>
          <w:ilvl w:val="0"/>
          <w:numId w:val="12"/>
        </w:numPr>
        <w:spacing w:after="0" w:line="240" w:lineRule="auto"/>
        <w:ind w:hanging="720"/>
        <w:rPr>
          <w:rFonts w:ascii="Courier New" w:hAnsi="Courier New" w:cs="Courier New"/>
          <w:b/>
          <w:sz w:val="24"/>
          <w:szCs w:val="24"/>
        </w:rPr>
      </w:pPr>
      <w:r w:rsidRPr="00995C64">
        <w:rPr>
          <w:rFonts w:ascii="Courier New" w:hAnsi="Courier New" w:cs="Courier New"/>
          <w:b/>
          <w:sz w:val="24"/>
          <w:szCs w:val="24"/>
        </w:rPr>
        <w:lastRenderedPageBreak/>
        <w:t>COMMUNICATION – FROM BASILE J. UDDO, COUNSEL, DENTONS US LLP</w:t>
      </w:r>
    </w:p>
    <w:p w:rsidR="00944AFB" w:rsidRDefault="00944AFB" w:rsidP="00944AFB">
      <w:pPr>
        <w:spacing w:after="0" w:line="240" w:lineRule="auto"/>
        <w:rPr>
          <w:rFonts w:ascii="Courier New" w:hAnsi="Courier New" w:cs="Courier New"/>
          <w:b/>
          <w:sz w:val="24"/>
          <w:szCs w:val="24"/>
        </w:rPr>
      </w:pPr>
    </w:p>
    <w:p w:rsidR="00944AFB" w:rsidRDefault="00944AFB" w:rsidP="00995C64">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944AFB" w:rsidRDefault="00944AFB" w:rsidP="00995C64">
      <w:pPr>
        <w:spacing w:after="0" w:line="240" w:lineRule="auto"/>
        <w:ind w:left="720"/>
        <w:rPr>
          <w:rFonts w:ascii="Courier New" w:hAnsi="Courier New" w:cs="Courier New"/>
          <w:sz w:val="24"/>
          <w:szCs w:val="24"/>
        </w:rPr>
      </w:pPr>
      <w:r>
        <w:rPr>
          <w:rFonts w:ascii="Courier New" w:hAnsi="Courier New" w:cs="Courier New"/>
          <w:sz w:val="24"/>
          <w:szCs w:val="24"/>
        </w:rPr>
        <w:t xml:space="preserve">Submitting an original and three (3) copies of the </w:t>
      </w:r>
      <w:r>
        <w:rPr>
          <w:rFonts w:ascii="Courier New" w:hAnsi="Courier New" w:cs="Courier New"/>
          <w:i/>
          <w:sz w:val="24"/>
          <w:szCs w:val="24"/>
        </w:rPr>
        <w:t>Consensus List of Relevant Issues Submitted by the Utility Advisors to the Council for the City of</w:t>
      </w:r>
      <w:r>
        <w:rPr>
          <w:rFonts w:ascii="Courier New" w:hAnsi="Courier New" w:cs="Courier New"/>
          <w:sz w:val="24"/>
          <w:szCs w:val="24"/>
        </w:rPr>
        <w:t xml:space="preserve"> New Orleans, </w:t>
      </w:r>
      <w:r w:rsidRPr="00FE0F76">
        <w:rPr>
          <w:rFonts w:ascii="Courier New" w:hAnsi="Courier New" w:cs="Courier New"/>
          <w:b/>
          <w:sz w:val="24"/>
          <w:szCs w:val="24"/>
        </w:rPr>
        <w:t xml:space="preserve">In Re: </w:t>
      </w:r>
      <w:r w:rsidRPr="00FE0F76">
        <w:rPr>
          <w:rFonts w:ascii="Courier New" w:hAnsi="Courier New" w:cs="Courier New"/>
          <w:b/>
          <w:i/>
          <w:sz w:val="24"/>
          <w:szCs w:val="24"/>
        </w:rPr>
        <w:t>Smart &amp; Sustainable Cities Initiative for the City of New Orleans – Electric Vehicle Charging and Related Matters</w:t>
      </w:r>
      <w:r w:rsidRPr="00FE0F76">
        <w:rPr>
          <w:rFonts w:ascii="Courier New" w:hAnsi="Courier New" w:cs="Courier New"/>
          <w:b/>
          <w:sz w:val="24"/>
          <w:szCs w:val="24"/>
        </w:rPr>
        <w:t>,</w:t>
      </w:r>
      <w:r w:rsidRPr="00FE0F76">
        <w:rPr>
          <w:rFonts w:ascii="Courier New" w:hAnsi="Courier New" w:cs="Courier New"/>
          <w:b/>
          <w:i/>
          <w:sz w:val="24"/>
          <w:szCs w:val="24"/>
        </w:rPr>
        <w:t xml:space="preserve"> </w:t>
      </w:r>
      <w:r w:rsidRPr="00FE0F76">
        <w:rPr>
          <w:rFonts w:ascii="Courier New" w:hAnsi="Courier New" w:cs="Courier New"/>
          <w:b/>
          <w:sz w:val="24"/>
          <w:szCs w:val="24"/>
        </w:rPr>
        <w:t>CNO Docket UD-18-01</w:t>
      </w:r>
      <w:r>
        <w:rPr>
          <w:rFonts w:ascii="Courier New" w:hAnsi="Courier New" w:cs="Courier New"/>
          <w:sz w:val="24"/>
          <w:szCs w:val="24"/>
        </w:rPr>
        <w:t>.</w:t>
      </w:r>
    </w:p>
    <w:p w:rsidR="00944AFB" w:rsidRDefault="00944AFB" w:rsidP="00944AFB">
      <w:pPr>
        <w:spacing w:after="0" w:line="240" w:lineRule="auto"/>
        <w:rPr>
          <w:rFonts w:ascii="Courier New" w:hAnsi="Courier New" w:cs="Courier New"/>
          <w:sz w:val="24"/>
          <w:szCs w:val="24"/>
        </w:rPr>
      </w:pPr>
    </w:p>
    <w:p w:rsidR="00944AFB" w:rsidRDefault="00944AFB" w:rsidP="00995C64">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944AFB" w:rsidRDefault="00944AFB" w:rsidP="00995C64">
      <w:pPr>
        <w:spacing w:after="0" w:line="240" w:lineRule="auto"/>
        <w:ind w:firstLine="720"/>
        <w:rPr>
          <w:rFonts w:ascii="Courier New" w:hAnsi="Courier New" w:cs="Courier New"/>
          <w:b/>
          <w:sz w:val="24"/>
          <w:szCs w:val="24"/>
        </w:rPr>
      </w:pPr>
      <w:r>
        <w:rPr>
          <w:rFonts w:ascii="Courier New" w:hAnsi="Courier New" w:cs="Courier New"/>
          <w:b/>
          <w:sz w:val="24"/>
          <w:szCs w:val="24"/>
        </w:rPr>
        <w:t>MAY BE RECEIVED.</w:t>
      </w:r>
    </w:p>
    <w:p w:rsidR="00944AFB" w:rsidRDefault="00944AFB" w:rsidP="00944AFB">
      <w:pPr>
        <w:spacing w:after="0" w:line="240" w:lineRule="auto"/>
        <w:rPr>
          <w:rFonts w:ascii="Courier New" w:hAnsi="Courier New" w:cs="Courier New"/>
          <w:b/>
          <w:sz w:val="24"/>
          <w:szCs w:val="24"/>
        </w:rPr>
      </w:pPr>
    </w:p>
    <w:p w:rsidR="00F249FD" w:rsidRDefault="00F249FD" w:rsidP="00F249FD">
      <w:pPr>
        <w:spacing w:after="0" w:line="240" w:lineRule="auto"/>
        <w:rPr>
          <w:rFonts w:ascii="Courier New" w:hAnsi="Courier New" w:cs="Courier New"/>
          <w:b/>
          <w:sz w:val="24"/>
          <w:szCs w:val="24"/>
        </w:rPr>
      </w:pPr>
    </w:p>
    <w:p w:rsidR="00883154" w:rsidRDefault="00883154" w:rsidP="00F249FD">
      <w:pPr>
        <w:spacing w:after="0" w:line="240" w:lineRule="auto"/>
        <w:rPr>
          <w:rFonts w:ascii="Courier New" w:hAnsi="Courier New" w:cs="Courier New"/>
          <w:b/>
          <w:sz w:val="24"/>
          <w:szCs w:val="24"/>
        </w:rPr>
      </w:pPr>
    </w:p>
    <w:p w:rsidR="00883154" w:rsidRDefault="00883154" w:rsidP="00883154">
      <w:pPr>
        <w:spacing w:after="0" w:line="240" w:lineRule="auto"/>
        <w:rPr>
          <w:rFonts w:ascii="Courier New" w:hAnsi="Courier New" w:cs="Courier New"/>
          <w:b/>
          <w:sz w:val="24"/>
          <w:szCs w:val="24"/>
        </w:rPr>
      </w:pPr>
    </w:p>
    <w:p w:rsidR="00883154" w:rsidRPr="00995C64" w:rsidRDefault="00883154" w:rsidP="00883154">
      <w:pPr>
        <w:pStyle w:val="ListParagraph"/>
        <w:numPr>
          <w:ilvl w:val="0"/>
          <w:numId w:val="12"/>
        </w:numPr>
        <w:spacing w:after="0" w:line="240" w:lineRule="auto"/>
        <w:ind w:hanging="720"/>
        <w:rPr>
          <w:rFonts w:ascii="Courier New" w:hAnsi="Courier New" w:cs="Courier New"/>
          <w:b/>
          <w:sz w:val="24"/>
          <w:szCs w:val="24"/>
        </w:rPr>
      </w:pPr>
      <w:r w:rsidRPr="00995C64">
        <w:rPr>
          <w:rFonts w:ascii="Courier New" w:hAnsi="Courier New" w:cs="Courier New"/>
          <w:b/>
          <w:sz w:val="24"/>
          <w:szCs w:val="24"/>
        </w:rPr>
        <w:t xml:space="preserve">COMMUNICATION – FROM </w:t>
      </w:r>
      <w:r>
        <w:rPr>
          <w:rFonts w:ascii="Courier New" w:hAnsi="Courier New" w:cs="Courier New"/>
          <w:b/>
          <w:sz w:val="24"/>
          <w:szCs w:val="24"/>
        </w:rPr>
        <w:t>HEATHER ALEXANDER, ENVIRONMENTAL PROJECT SPECIALIST, PUBLIC PARTICIPATION GROUP</w:t>
      </w:r>
      <w:r w:rsidR="00BD5B6A">
        <w:rPr>
          <w:rFonts w:ascii="Courier New" w:hAnsi="Courier New" w:cs="Courier New"/>
          <w:b/>
          <w:sz w:val="24"/>
          <w:szCs w:val="24"/>
        </w:rPr>
        <w:t>, LOUISIANA DEPARTMENT OF ENVIRONMENTAL QUALITY (LDEQ)</w:t>
      </w:r>
    </w:p>
    <w:p w:rsidR="00883154" w:rsidRDefault="00883154" w:rsidP="00883154">
      <w:pPr>
        <w:spacing w:after="0" w:line="240" w:lineRule="auto"/>
        <w:rPr>
          <w:rFonts w:ascii="Courier New" w:hAnsi="Courier New" w:cs="Courier New"/>
          <w:b/>
          <w:sz w:val="24"/>
          <w:szCs w:val="24"/>
        </w:rPr>
      </w:pPr>
    </w:p>
    <w:p w:rsidR="00883154" w:rsidRDefault="00883154" w:rsidP="00883154">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883154" w:rsidRPr="00883154" w:rsidRDefault="00BD5B6A" w:rsidP="00883154">
      <w:pPr>
        <w:spacing w:after="0" w:line="240" w:lineRule="auto"/>
        <w:ind w:left="720"/>
        <w:rPr>
          <w:rFonts w:ascii="Courier New" w:hAnsi="Courier New" w:cs="Courier New"/>
          <w:b/>
          <w:sz w:val="24"/>
          <w:szCs w:val="24"/>
        </w:rPr>
      </w:pPr>
      <w:r>
        <w:rPr>
          <w:rFonts w:ascii="Courier New" w:hAnsi="Courier New" w:cs="Courier New"/>
          <w:sz w:val="24"/>
          <w:szCs w:val="24"/>
        </w:rPr>
        <w:t>R</w:t>
      </w:r>
      <w:r w:rsidR="00883154">
        <w:rPr>
          <w:rFonts w:ascii="Courier New" w:hAnsi="Courier New" w:cs="Courier New"/>
          <w:sz w:val="24"/>
          <w:szCs w:val="24"/>
        </w:rPr>
        <w:t xml:space="preserve">equesting public comments regarding a permitting action for the Colt Inc., 9300 Old Gentilly Rd., New Orleans, LA., </w:t>
      </w:r>
      <w:r w:rsidR="00883154">
        <w:rPr>
          <w:rFonts w:ascii="Courier New" w:hAnsi="Courier New" w:cs="Courier New"/>
          <w:b/>
          <w:sz w:val="24"/>
          <w:szCs w:val="24"/>
        </w:rPr>
        <w:t>RE:  Request for Public Comments on a Technically Complete Solid Waste Permit Renewal Application Colt Inc., A169367, PER201</w:t>
      </w:r>
      <w:r w:rsidR="00E54468">
        <w:rPr>
          <w:rFonts w:ascii="Courier New" w:hAnsi="Courier New" w:cs="Courier New"/>
          <w:b/>
          <w:sz w:val="24"/>
          <w:szCs w:val="24"/>
        </w:rPr>
        <w:t>90001, Permit Number P-0434-R1, New Orleans, Orleans Parish, Louisiana.</w:t>
      </w:r>
    </w:p>
    <w:p w:rsidR="00883154" w:rsidRDefault="00883154" w:rsidP="00883154">
      <w:pPr>
        <w:spacing w:after="0" w:line="240" w:lineRule="auto"/>
        <w:rPr>
          <w:rFonts w:ascii="Courier New" w:hAnsi="Courier New" w:cs="Courier New"/>
          <w:sz w:val="24"/>
          <w:szCs w:val="24"/>
        </w:rPr>
      </w:pPr>
    </w:p>
    <w:p w:rsidR="00883154" w:rsidRDefault="00883154" w:rsidP="00883154">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883154" w:rsidRDefault="00883154" w:rsidP="00883154">
      <w:pPr>
        <w:spacing w:after="0" w:line="240" w:lineRule="auto"/>
        <w:ind w:firstLine="720"/>
        <w:rPr>
          <w:rFonts w:ascii="Courier New" w:hAnsi="Courier New" w:cs="Courier New"/>
          <w:b/>
          <w:sz w:val="24"/>
          <w:szCs w:val="24"/>
        </w:rPr>
      </w:pPr>
      <w:r>
        <w:rPr>
          <w:rFonts w:ascii="Courier New" w:hAnsi="Courier New" w:cs="Courier New"/>
          <w:b/>
          <w:sz w:val="24"/>
          <w:szCs w:val="24"/>
        </w:rPr>
        <w:t>MAY BE RECEIVED.</w:t>
      </w:r>
    </w:p>
    <w:p w:rsidR="00883154" w:rsidRDefault="00883154" w:rsidP="00F249FD">
      <w:pPr>
        <w:spacing w:after="0" w:line="240" w:lineRule="auto"/>
        <w:rPr>
          <w:rFonts w:ascii="Courier New" w:hAnsi="Courier New" w:cs="Courier New"/>
          <w:b/>
          <w:sz w:val="24"/>
          <w:szCs w:val="24"/>
        </w:rPr>
      </w:pPr>
    </w:p>
    <w:p w:rsidR="00883154" w:rsidRDefault="00883154" w:rsidP="00F249FD">
      <w:pPr>
        <w:spacing w:after="0" w:line="240" w:lineRule="auto"/>
        <w:rPr>
          <w:rFonts w:ascii="Courier New" w:hAnsi="Courier New" w:cs="Courier New"/>
          <w:b/>
          <w:sz w:val="24"/>
          <w:szCs w:val="24"/>
        </w:rPr>
      </w:pPr>
    </w:p>
    <w:p w:rsidR="00BF101A" w:rsidRDefault="00BF101A" w:rsidP="00BF101A">
      <w:pPr>
        <w:spacing w:after="0" w:line="240" w:lineRule="auto"/>
        <w:rPr>
          <w:rFonts w:ascii="Courier New" w:hAnsi="Courier New" w:cs="Courier New"/>
          <w:b/>
          <w:sz w:val="24"/>
          <w:szCs w:val="24"/>
        </w:rPr>
      </w:pPr>
    </w:p>
    <w:p w:rsidR="00BF101A" w:rsidRPr="00995C64" w:rsidRDefault="00BF101A" w:rsidP="00BF101A">
      <w:pPr>
        <w:pStyle w:val="ListParagraph"/>
        <w:numPr>
          <w:ilvl w:val="0"/>
          <w:numId w:val="12"/>
        </w:numPr>
        <w:spacing w:after="0" w:line="240" w:lineRule="auto"/>
        <w:ind w:hanging="720"/>
        <w:rPr>
          <w:rFonts w:ascii="Courier New" w:hAnsi="Courier New" w:cs="Courier New"/>
          <w:b/>
          <w:sz w:val="24"/>
          <w:szCs w:val="24"/>
        </w:rPr>
      </w:pPr>
      <w:r w:rsidRPr="00995C64">
        <w:rPr>
          <w:rFonts w:ascii="Courier New" w:hAnsi="Courier New" w:cs="Courier New"/>
          <w:b/>
          <w:sz w:val="24"/>
          <w:szCs w:val="24"/>
        </w:rPr>
        <w:t xml:space="preserve">COMMUNICATION – FROM </w:t>
      </w:r>
      <w:r>
        <w:rPr>
          <w:rFonts w:ascii="Courier New" w:hAnsi="Courier New" w:cs="Courier New"/>
          <w:b/>
          <w:sz w:val="24"/>
          <w:szCs w:val="24"/>
        </w:rPr>
        <w:t>HARRY M. BARTON, SENIOR COUNSEL, LEGAL DEPARTMENT – REGULATORY, ENTERGY SERVICES, LLC</w:t>
      </w:r>
    </w:p>
    <w:p w:rsidR="00BF101A" w:rsidRDefault="00BF101A" w:rsidP="00BF101A">
      <w:pPr>
        <w:spacing w:after="0" w:line="240" w:lineRule="auto"/>
        <w:rPr>
          <w:rFonts w:ascii="Courier New" w:hAnsi="Courier New" w:cs="Courier New"/>
          <w:b/>
          <w:sz w:val="24"/>
          <w:szCs w:val="24"/>
        </w:rPr>
      </w:pPr>
    </w:p>
    <w:p w:rsidR="00BF101A" w:rsidRDefault="00BF101A" w:rsidP="00BF101A">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883154" w:rsidRPr="00BF101A" w:rsidRDefault="00BF101A" w:rsidP="00BF101A">
      <w:pPr>
        <w:spacing w:after="0" w:line="240" w:lineRule="auto"/>
        <w:ind w:left="720"/>
        <w:rPr>
          <w:rFonts w:ascii="Courier New" w:hAnsi="Courier New" w:cs="Courier New"/>
          <w:sz w:val="24"/>
          <w:szCs w:val="24"/>
        </w:rPr>
      </w:pPr>
      <w:r w:rsidRPr="00BF101A">
        <w:rPr>
          <w:rFonts w:ascii="Courier New" w:hAnsi="Courier New" w:cs="Courier New"/>
          <w:sz w:val="24"/>
          <w:szCs w:val="24"/>
        </w:rPr>
        <w:t xml:space="preserve">Submitting an original and two copies of Entergy New Orleans, LLC’s (“ENO”) Unopposed Motion to Modify the Procedural Schedule, </w:t>
      </w:r>
      <w:r w:rsidRPr="00FE0F76">
        <w:rPr>
          <w:rFonts w:ascii="Courier New" w:hAnsi="Courier New" w:cs="Courier New"/>
          <w:b/>
          <w:sz w:val="24"/>
          <w:szCs w:val="24"/>
        </w:rPr>
        <w:t xml:space="preserve">Re: </w:t>
      </w:r>
      <w:r w:rsidRPr="00FE0F76">
        <w:rPr>
          <w:rFonts w:ascii="Courier New" w:hAnsi="Courier New" w:cs="Courier New"/>
          <w:b/>
          <w:i/>
          <w:sz w:val="24"/>
          <w:szCs w:val="24"/>
        </w:rPr>
        <w:t>Resolution &amp; Order Establishing a Docket and Opening Rulemaking Proceeding to Establish Renewable Portfolio Standard</w:t>
      </w:r>
      <w:r w:rsidR="00BD5B6A">
        <w:rPr>
          <w:rFonts w:ascii="Courier New" w:hAnsi="Courier New" w:cs="Courier New"/>
          <w:b/>
          <w:i/>
          <w:sz w:val="24"/>
          <w:szCs w:val="24"/>
        </w:rPr>
        <w:t>,</w:t>
      </w:r>
      <w:r w:rsidRPr="00FE0F76">
        <w:rPr>
          <w:rFonts w:ascii="Courier New" w:hAnsi="Courier New" w:cs="Courier New"/>
          <w:b/>
          <w:i/>
          <w:sz w:val="24"/>
          <w:szCs w:val="24"/>
        </w:rPr>
        <w:t xml:space="preserve"> </w:t>
      </w:r>
      <w:r w:rsidRPr="00FE0F76">
        <w:rPr>
          <w:rFonts w:ascii="Courier New" w:hAnsi="Courier New" w:cs="Courier New"/>
          <w:b/>
          <w:sz w:val="24"/>
          <w:szCs w:val="24"/>
        </w:rPr>
        <w:t>Council</w:t>
      </w:r>
      <w:r>
        <w:rPr>
          <w:rFonts w:ascii="Courier New" w:hAnsi="Courier New" w:cs="Courier New"/>
          <w:b/>
          <w:sz w:val="24"/>
          <w:szCs w:val="24"/>
        </w:rPr>
        <w:t xml:space="preserve"> Docket No. UD-19-01</w:t>
      </w:r>
      <w:r>
        <w:rPr>
          <w:rFonts w:ascii="Courier New" w:hAnsi="Courier New" w:cs="Courier New"/>
          <w:sz w:val="24"/>
          <w:szCs w:val="24"/>
        </w:rPr>
        <w:t>.</w:t>
      </w:r>
    </w:p>
    <w:p w:rsidR="00BF101A" w:rsidRDefault="00BF101A" w:rsidP="00BF101A">
      <w:pPr>
        <w:spacing w:after="0" w:line="240" w:lineRule="auto"/>
        <w:rPr>
          <w:rFonts w:ascii="Courier New" w:hAnsi="Courier New" w:cs="Courier New"/>
          <w:sz w:val="24"/>
          <w:szCs w:val="24"/>
        </w:rPr>
      </w:pPr>
    </w:p>
    <w:p w:rsidR="00BF101A" w:rsidRDefault="00BF101A" w:rsidP="00BF101A">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BF101A" w:rsidRDefault="00BF101A" w:rsidP="00BF101A">
      <w:pPr>
        <w:spacing w:after="0" w:line="240" w:lineRule="auto"/>
        <w:ind w:firstLine="720"/>
        <w:rPr>
          <w:rFonts w:ascii="Courier New" w:hAnsi="Courier New" w:cs="Courier New"/>
          <w:b/>
          <w:sz w:val="24"/>
          <w:szCs w:val="24"/>
        </w:rPr>
      </w:pPr>
      <w:r>
        <w:rPr>
          <w:rFonts w:ascii="Courier New" w:hAnsi="Courier New" w:cs="Courier New"/>
          <w:b/>
          <w:sz w:val="24"/>
          <w:szCs w:val="24"/>
        </w:rPr>
        <w:t>MAY BE RECEIVED.</w:t>
      </w:r>
    </w:p>
    <w:p w:rsidR="00BF101A" w:rsidRDefault="00BF101A" w:rsidP="00BF101A">
      <w:pPr>
        <w:spacing w:after="0" w:line="240" w:lineRule="auto"/>
        <w:rPr>
          <w:rFonts w:ascii="Courier New" w:hAnsi="Courier New" w:cs="Courier New"/>
          <w:b/>
          <w:sz w:val="24"/>
          <w:szCs w:val="24"/>
        </w:rPr>
      </w:pPr>
    </w:p>
    <w:p w:rsidR="003E159B" w:rsidRDefault="003E159B" w:rsidP="00BF101A">
      <w:pPr>
        <w:spacing w:after="0" w:line="240" w:lineRule="auto"/>
        <w:rPr>
          <w:rFonts w:ascii="Courier New" w:hAnsi="Courier New" w:cs="Courier New"/>
          <w:b/>
          <w:sz w:val="24"/>
          <w:szCs w:val="24"/>
        </w:rPr>
      </w:pPr>
    </w:p>
    <w:p w:rsidR="003E159B" w:rsidRPr="0050337B" w:rsidRDefault="003E159B" w:rsidP="00004CDE">
      <w:pPr>
        <w:pStyle w:val="ListParagraph"/>
        <w:numPr>
          <w:ilvl w:val="0"/>
          <w:numId w:val="12"/>
        </w:numPr>
        <w:spacing w:after="0" w:line="240" w:lineRule="auto"/>
        <w:ind w:hanging="720"/>
        <w:rPr>
          <w:rFonts w:ascii="Courier New" w:hAnsi="Courier New" w:cs="Courier New"/>
          <w:b/>
          <w:sz w:val="24"/>
          <w:szCs w:val="24"/>
        </w:rPr>
      </w:pPr>
      <w:r w:rsidRPr="0050337B">
        <w:rPr>
          <w:rFonts w:ascii="Courier New" w:hAnsi="Courier New" w:cs="Courier New"/>
          <w:b/>
          <w:sz w:val="24"/>
          <w:szCs w:val="24"/>
        </w:rPr>
        <w:lastRenderedPageBreak/>
        <w:t xml:space="preserve">COMMUNICATION – FROM </w:t>
      </w:r>
      <w:r>
        <w:rPr>
          <w:rFonts w:ascii="Courier New" w:hAnsi="Courier New" w:cs="Courier New"/>
          <w:b/>
          <w:sz w:val="24"/>
          <w:szCs w:val="24"/>
        </w:rPr>
        <w:t>JUSTIN B. SCHMIDT, PARTNER, BREAZEALE, SACHSE &amp; WILSON, L.L.P.</w:t>
      </w:r>
      <w:r w:rsidR="001240B9">
        <w:rPr>
          <w:rFonts w:ascii="Courier New" w:hAnsi="Courier New" w:cs="Courier New"/>
          <w:b/>
          <w:sz w:val="24"/>
          <w:szCs w:val="24"/>
        </w:rPr>
        <w:t>,</w:t>
      </w:r>
      <w:r>
        <w:rPr>
          <w:rFonts w:ascii="Courier New" w:hAnsi="Courier New" w:cs="Courier New"/>
          <w:b/>
          <w:sz w:val="24"/>
          <w:szCs w:val="24"/>
        </w:rPr>
        <w:t xml:space="preserve"> ATTORNEYS AT LAW</w:t>
      </w:r>
    </w:p>
    <w:p w:rsidR="003E159B" w:rsidRDefault="003E159B" w:rsidP="003E159B">
      <w:pPr>
        <w:pStyle w:val="ListParagraph"/>
        <w:spacing w:after="0" w:line="240" w:lineRule="auto"/>
        <w:ind w:left="0"/>
        <w:rPr>
          <w:rFonts w:ascii="Courier New" w:hAnsi="Courier New" w:cs="Courier New"/>
          <w:b/>
          <w:sz w:val="24"/>
          <w:szCs w:val="24"/>
        </w:rPr>
      </w:pPr>
    </w:p>
    <w:p w:rsidR="003E159B" w:rsidRDefault="003E159B" w:rsidP="003E159B">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3E159B" w:rsidRDefault="003E159B" w:rsidP="003E159B">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w:t>
      </w:r>
      <w:r w:rsidR="006E6641">
        <w:rPr>
          <w:rFonts w:ascii="Courier New" w:hAnsi="Courier New" w:cs="Courier New"/>
          <w:sz w:val="24"/>
          <w:szCs w:val="24"/>
        </w:rPr>
        <w:t xml:space="preserve">on behalf of </w:t>
      </w:r>
      <w:r w:rsidR="00A2115E">
        <w:rPr>
          <w:rFonts w:ascii="Courier New" w:hAnsi="Courier New" w:cs="Courier New"/>
          <w:sz w:val="24"/>
          <w:szCs w:val="24"/>
        </w:rPr>
        <w:t xml:space="preserve">Elder Gwin’s (the successive owner), </w:t>
      </w:r>
      <w:r>
        <w:rPr>
          <w:rFonts w:ascii="Courier New" w:hAnsi="Courier New" w:cs="Courier New"/>
          <w:sz w:val="24"/>
          <w:szCs w:val="24"/>
        </w:rPr>
        <w:t xml:space="preserve">to appeal the New Orleans Historic District Landmarks Commission’s decision of </w:t>
      </w:r>
      <w:r>
        <w:rPr>
          <w:rFonts w:ascii="Courier New" w:hAnsi="Courier New" w:cs="Courier New"/>
          <w:b/>
          <w:i/>
          <w:sz w:val="24"/>
          <w:szCs w:val="24"/>
        </w:rPr>
        <w:t>“denial”</w:t>
      </w:r>
      <w:r>
        <w:rPr>
          <w:rFonts w:ascii="Courier New" w:hAnsi="Courier New" w:cs="Courier New"/>
          <w:sz w:val="24"/>
          <w:szCs w:val="24"/>
        </w:rPr>
        <w:t xml:space="preserve"> of the demolition of a two-story, two-family residential structure for property located at </w:t>
      </w:r>
      <w:r>
        <w:rPr>
          <w:rFonts w:ascii="Courier New" w:hAnsi="Courier New" w:cs="Courier New"/>
          <w:b/>
          <w:sz w:val="24"/>
          <w:szCs w:val="24"/>
        </w:rPr>
        <w:t>4436 Perrier Street</w:t>
      </w:r>
      <w:r>
        <w:rPr>
          <w:rFonts w:ascii="Courier New" w:hAnsi="Courier New" w:cs="Courier New"/>
          <w:sz w:val="24"/>
          <w:szCs w:val="24"/>
        </w:rPr>
        <w:t>.</w:t>
      </w:r>
    </w:p>
    <w:p w:rsidR="003E159B" w:rsidRDefault="003E159B" w:rsidP="003E159B">
      <w:pPr>
        <w:pStyle w:val="ListParagraph"/>
        <w:spacing w:after="0" w:line="240" w:lineRule="auto"/>
        <w:rPr>
          <w:rFonts w:ascii="Courier New" w:hAnsi="Courier New" w:cs="Courier New"/>
          <w:sz w:val="24"/>
          <w:szCs w:val="24"/>
        </w:rPr>
      </w:pPr>
    </w:p>
    <w:p w:rsidR="003E159B" w:rsidRDefault="003E159B" w:rsidP="003E159B">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3E159B" w:rsidRDefault="003E159B" w:rsidP="003E159B">
      <w:pPr>
        <w:pStyle w:val="ListParagraph"/>
        <w:spacing w:after="0" w:line="240" w:lineRule="auto"/>
        <w:rPr>
          <w:rFonts w:ascii="Courier New" w:hAnsi="Courier New" w:cs="Courier New"/>
          <w:b/>
          <w:i/>
          <w:sz w:val="24"/>
          <w:szCs w:val="24"/>
        </w:rPr>
      </w:pPr>
      <w:r>
        <w:rPr>
          <w:rFonts w:ascii="Courier New" w:hAnsi="Courier New" w:cs="Courier New"/>
          <w:b/>
          <w:sz w:val="24"/>
          <w:szCs w:val="24"/>
        </w:rPr>
        <w:t xml:space="preserve">MAY BE RECEIVED.  </w:t>
      </w:r>
      <w:r>
        <w:rPr>
          <w:rFonts w:ascii="Courier New" w:hAnsi="Courier New" w:cs="Courier New"/>
          <w:b/>
          <w:i/>
          <w:sz w:val="24"/>
          <w:szCs w:val="24"/>
        </w:rPr>
        <w:t>(Suggested Hearing Date Set For 10/3/19).</w:t>
      </w:r>
    </w:p>
    <w:p w:rsidR="003E159B" w:rsidRDefault="003E159B" w:rsidP="003E159B">
      <w:pPr>
        <w:pStyle w:val="ListParagraph"/>
        <w:spacing w:after="0" w:line="240" w:lineRule="auto"/>
        <w:rPr>
          <w:rFonts w:ascii="Courier New" w:hAnsi="Courier New" w:cs="Courier New"/>
          <w:b/>
          <w:sz w:val="24"/>
          <w:szCs w:val="24"/>
        </w:rPr>
      </w:pPr>
    </w:p>
    <w:p w:rsidR="008D4D60" w:rsidRDefault="008D4D60" w:rsidP="00BF101A">
      <w:pPr>
        <w:spacing w:after="0" w:line="240" w:lineRule="auto"/>
        <w:rPr>
          <w:rFonts w:ascii="Courier New" w:hAnsi="Courier New" w:cs="Courier New"/>
          <w:b/>
          <w:sz w:val="24"/>
          <w:szCs w:val="24"/>
        </w:rPr>
      </w:pPr>
    </w:p>
    <w:p w:rsidR="008D4D60" w:rsidRDefault="008D4D60" w:rsidP="00BF101A">
      <w:pPr>
        <w:spacing w:after="0" w:line="240" w:lineRule="auto"/>
        <w:rPr>
          <w:rFonts w:ascii="Courier New" w:hAnsi="Courier New" w:cs="Courier New"/>
          <w:b/>
          <w:sz w:val="24"/>
          <w:szCs w:val="24"/>
        </w:rPr>
      </w:pPr>
    </w:p>
    <w:p w:rsidR="00256E84" w:rsidRDefault="00256E84" w:rsidP="00BF101A">
      <w:pPr>
        <w:spacing w:after="0" w:line="240" w:lineRule="auto"/>
        <w:rPr>
          <w:rFonts w:ascii="Courier New" w:hAnsi="Courier New" w:cs="Courier New"/>
          <w:b/>
          <w:sz w:val="24"/>
          <w:szCs w:val="24"/>
        </w:rPr>
      </w:pPr>
    </w:p>
    <w:p w:rsidR="00256E84" w:rsidRPr="0050337B" w:rsidRDefault="00256E84" w:rsidP="00256E84">
      <w:pPr>
        <w:pStyle w:val="ListParagraph"/>
        <w:numPr>
          <w:ilvl w:val="0"/>
          <w:numId w:val="12"/>
        </w:numPr>
        <w:spacing w:after="0" w:line="240" w:lineRule="auto"/>
        <w:ind w:hanging="720"/>
        <w:rPr>
          <w:rFonts w:ascii="Courier New" w:hAnsi="Courier New" w:cs="Courier New"/>
          <w:b/>
          <w:sz w:val="24"/>
          <w:szCs w:val="24"/>
        </w:rPr>
      </w:pPr>
      <w:r w:rsidRPr="0050337B">
        <w:rPr>
          <w:rFonts w:ascii="Courier New" w:hAnsi="Courier New" w:cs="Courier New"/>
          <w:b/>
          <w:sz w:val="24"/>
          <w:szCs w:val="24"/>
        </w:rPr>
        <w:t xml:space="preserve">COMMUNICATION – FROM </w:t>
      </w:r>
      <w:r>
        <w:rPr>
          <w:rFonts w:ascii="Courier New" w:hAnsi="Courier New" w:cs="Courier New"/>
          <w:b/>
          <w:sz w:val="24"/>
          <w:szCs w:val="24"/>
        </w:rPr>
        <w:t>DEVON SWEENEY, PRESIDENT, SWEENEY RESTORATION, LLC</w:t>
      </w:r>
    </w:p>
    <w:p w:rsidR="00256E84" w:rsidRDefault="00256E84" w:rsidP="00256E84">
      <w:pPr>
        <w:pStyle w:val="ListParagraph"/>
        <w:spacing w:after="0" w:line="240" w:lineRule="auto"/>
        <w:ind w:left="0"/>
        <w:rPr>
          <w:rFonts w:ascii="Courier New" w:hAnsi="Courier New" w:cs="Courier New"/>
          <w:b/>
          <w:sz w:val="24"/>
          <w:szCs w:val="24"/>
        </w:rPr>
      </w:pPr>
    </w:p>
    <w:p w:rsidR="00256E84" w:rsidRDefault="00256E84" w:rsidP="00256E84">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256E84" w:rsidRDefault="00256E84" w:rsidP="00256E84">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to appeal the New Orleans Historic District Landmarks Commission’s decision of </w:t>
      </w:r>
      <w:r>
        <w:rPr>
          <w:rFonts w:ascii="Courier New" w:hAnsi="Courier New" w:cs="Courier New"/>
          <w:b/>
          <w:i/>
          <w:sz w:val="24"/>
          <w:szCs w:val="24"/>
        </w:rPr>
        <w:t>“denial”</w:t>
      </w:r>
      <w:r>
        <w:rPr>
          <w:rFonts w:ascii="Courier New" w:hAnsi="Courier New" w:cs="Courier New"/>
          <w:sz w:val="24"/>
          <w:szCs w:val="24"/>
        </w:rPr>
        <w:t xml:space="preserve"> of the demolition for propert</w:t>
      </w:r>
      <w:r w:rsidR="00C9755F">
        <w:rPr>
          <w:rFonts w:ascii="Courier New" w:hAnsi="Courier New" w:cs="Courier New"/>
          <w:sz w:val="24"/>
          <w:szCs w:val="24"/>
        </w:rPr>
        <w:t>y</w:t>
      </w:r>
      <w:r>
        <w:rPr>
          <w:rFonts w:ascii="Courier New" w:hAnsi="Courier New" w:cs="Courier New"/>
          <w:sz w:val="24"/>
          <w:szCs w:val="24"/>
        </w:rPr>
        <w:t xml:space="preserve"> located at </w:t>
      </w:r>
      <w:r w:rsidR="00C9755F">
        <w:rPr>
          <w:rFonts w:ascii="Courier New" w:hAnsi="Courier New" w:cs="Courier New"/>
          <w:b/>
          <w:sz w:val="24"/>
          <w:szCs w:val="24"/>
        </w:rPr>
        <w:t>7508-10 Freret</w:t>
      </w:r>
      <w:r>
        <w:rPr>
          <w:rFonts w:ascii="Courier New" w:hAnsi="Courier New" w:cs="Courier New"/>
          <w:b/>
          <w:sz w:val="24"/>
          <w:szCs w:val="24"/>
        </w:rPr>
        <w:t xml:space="preserve"> Street</w:t>
      </w:r>
      <w:r>
        <w:rPr>
          <w:rFonts w:ascii="Courier New" w:hAnsi="Courier New" w:cs="Courier New"/>
          <w:sz w:val="24"/>
          <w:szCs w:val="24"/>
        </w:rPr>
        <w:t>.</w:t>
      </w:r>
    </w:p>
    <w:p w:rsidR="00256E84" w:rsidRDefault="00256E84" w:rsidP="00256E84">
      <w:pPr>
        <w:pStyle w:val="ListParagraph"/>
        <w:spacing w:after="0" w:line="240" w:lineRule="auto"/>
        <w:rPr>
          <w:rFonts w:ascii="Courier New" w:hAnsi="Courier New" w:cs="Courier New"/>
          <w:sz w:val="24"/>
          <w:szCs w:val="24"/>
        </w:rPr>
      </w:pPr>
    </w:p>
    <w:p w:rsidR="00256E84" w:rsidRDefault="00256E84" w:rsidP="00256E84">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256E84" w:rsidRDefault="00256E84" w:rsidP="00256E84">
      <w:pPr>
        <w:pStyle w:val="ListParagraph"/>
        <w:spacing w:after="0" w:line="240" w:lineRule="auto"/>
        <w:rPr>
          <w:rFonts w:ascii="Courier New" w:hAnsi="Courier New" w:cs="Courier New"/>
          <w:b/>
          <w:i/>
          <w:sz w:val="24"/>
          <w:szCs w:val="24"/>
        </w:rPr>
      </w:pPr>
      <w:r>
        <w:rPr>
          <w:rFonts w:ascii="Courier New" w:hAnsi="Courier New" w:cs="Courier New"/>
          <w:b/>
          <w:sz w:val="24"/>
          <w:szCs w:val="24"/>
        </w:rPr>
        <w:t xml:space="preserve">MAY BE RECEIVED.  </w:t>
      </w:r>
      <w:r>
        <w:rPr>
          <w:rFonts w:ascii="Courier New" w:hAnsi="Courier New" w:cs="Courier New"/>
          <w:b/>
          <w:i/>
          <w:sz w:val="24"/>
          <w:szCs w:val="24"/>
        </w:rPr>
        <w:t xml:space="preserve">(Suggested Hearing Date Set For </w:t>
      </w:r>
      <w:r w:rsidR="00C9755F">
        <w:rPr>
          <w:rFonts w:ascii="Courier New" w:hAnsi="Courier New" w:cs="Courier New"/>
          <w:b/>
          <w:i/>
          <w:sz w:val="24"/>
          <w:szCs w:val="24"/>
        </w:rPr>
        <w:t>10</w:t>
      </w:r>
      <w:r>
        <w:rPr>
          <w:rFonts w:ascii="Courier New" w:hAnsi="Courier New" w:cs="Courier New"/>
          <w:b/>
          <w:i/>
          <w:sz w:val="24"/>
          <w:szCs w:val="24"/>
        </w:rPr>
        <w:t>/</w:t>
      </w:r>
      <w:r w:rsidR="00C9755F">
        <w:rPr>
          <w:rFonts w:ascii="Courier New" w:hAnsi="Courier New" w:cs="Courier New"/>
          <w:b/>
          <w:i/>
          <w:sz w:val="24"/>
          <w:szCs w:val="24"/>
        </w:rPr>
        <w:t>3</w:t>
      </w:r>
      <w:r>
        <w:rPr>
          <w:rFonts w:ascii="Courier New" w:hAnsi="Courier New" w:cs="Courier New"/>
          <w:b/>
          <w:i/>
          <w:sz w:val="24"/>
          <w:szCs w:val="24"/>
        </w:rPr>
        <w:t>/19).</w:t>
      </w:r>
    </w:p>
    <w:p w:rsidR="00256E84" w:rsidRDefault="00256E84" w:rsidP="00256E84">
      <w:pPr>
        <w:pStyle w:val="ListParagraph"/>
        <w:spacing w:after="0" w:line="240" w:lineRule="auto"/>
        <w:rPr>
          <w:rFonts w:ascii="Courier New" w:hAnsi="Courier New" w:cs="Courier New"/>
          <w:b/>
          <w:sz w:val="24"/>
          <w:szCs w:val="24"/>
        </w:rPr>
      </w:pPr>
    </w:p>
    <w:p w:rsidR="002E7DF8" w:rsidRDefault="002E7DF8" w:rsidP="00BF101A">
      <w:pPr>
        <w:spacing w:after="0" w:line="240" w:lineRule="auto"/>
        <w:rPr>
          <w:rFonts w:ascii="Courier New" w:hAnsi="Courier New" w:cs="Courier New"/>
          <w:b/>
          <w:sz w:val="24"/>
          <w:szCs w:val="24"/>
        </w:rPr>
      </w:pPr>
    </w:p>
    <w:p w:rsidR="002E7DF8" w:rsidRDefault="002E7DF8" w:rsidP="002E7DF8">
      <w:pPr>
        <w:spacing w:after="0" w:line="240" w:lineRule="auto"/>
        <w:rPr>
          <w:rFonts w:ascii="Courier New" w:hAnsi="Courier New" w:cs="Courier New"/>
          <w:b/>
          <w:sz w:val="24"/>
          <w:szCs w:val="24"/>
        </w:rPr>
      </w:pPr>
    </w:p>
    <w:p w:rsidR="002E7DF8" w:rsidRPr="0050337B" w:rsidRDefault="002E7DF8" w:rsidP="002E7DF8">
      <w:pPr>
        <w:pStyle w:val="ListParagraph"/>
        <w:numPr>
          <w:ilvl w:val="0"/>
          <w:numId w:val="12"/>
        </w:numPr>
        <w:spacing w:after="0" w:line="240" w:lineRule="auto"/>
        <w:ind w:hanging="720"/>
        <w:rPr>
          <w:rFonts w:ascii="Courier New" w:hAnsi="Courier New" w:cs="Courier New"/>
          <w:b/>
          <w:sz w:val="24"/>
          <w:szCs w:val="24"/>
        </w:rPr>
      </w:pPr>
      <w:r w:rsidRPr="0050337B">
        <w:rPr>
          <w:rFonts w:ascii="Courier New" w:hAnsi="Courier New" w:cs="Courier New"/>
          <w:b/>
          <w:sz w:val="24"/>
          <w:szCs w:val="24"/>
        </w:rPr>
        <w:t xml:space="preserve">COMMUNICATION – FROM </w:t>
      </w:r>
      <w:r>
        <w:rPr>
          <w:rFonts w:ascii="Courier New" w:hAnsi="Courier New" w:cs="Courier New"/>
          <w:b/>
          <w:sz w:val="24"/>
          <w:szCs w:val="24"/>
        </w:rPr>
        <w:t>ANGIE THOMAS</w:t>
      </w:r>
    </w:p>
    <w:p w:rsidR="002E7DF8" w:rsidRDefault="002E7DF8" w:rsidP="002E7DF8">
      <w:pPr>
        <w:pStyle w:val="ListParagraph"/>
        <w:spacing w:after="0" w:line="240" w:lineRule="auto"/>
        <w:ind w:left="0"/>
        <w:rPr>
          <w:rFonts w:ascii="Courier New" w:hAnsi="Courier New" w:cs="Courier New"/>
          <w:b/>
          <w:sz w:val="24"/>
          <w:szCs w:val="24"/>
        </w:rPr>
      </w:pPr>
    </w:p>
    <w:p w:rsidR="002E7DF8" w:rsidRDefault="002E7DF8" w:rsidP="002E7DF8">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2E7DF8" w:rsidRDefault="002E7DF8" w:rsidP="002E7DF8">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i/>
          <w:sz w:val="24"/>
          <w:szCs w:val="24"/>
        </w:rPr>
        <w:t>“denial”</w:t>
      </w:r>
      <w:r>
        <w:rPr>
          <w:rFonts w:ascii="Courier New" w:hAnsi="Courier New" w:cs="Courier New"/>
          <w:sz w:val="24"/>
          <w:szCs w:val="24"/>
        </w:rPr>
        <w:t xml:space="preserve"> of </w:t>
      </w:r>
      <w:r w:rsidR="00BD5B6A">
        <w:rPr>
          <w:rFonts w:ascii="Courier New" w:hAnsi="Courier New" w:cs="Courier New"/>
          <w:sz w:val="24"/>
          <w:szCs w:val="24"/>
        </w:rPr>
        <w:t xml:space="preserve">the </w:t>
      </w:r>
      <w:r>
        <w:rPr>
          <w:rFonts w:ascii="Courier New" w:hAnsi="Courier New" w:cs="Courier New"/>
          <w:sz w:val="24"/>
          <w:szCs w:val="24"/>
        </w:rPr>
        <w:t xml:space="preserve">demolition </w:t>
      </w:r>
      <w:r w:rsidR="005E7615">
        <w:rPr>
          <w:rFonts w:ascii="Courier New" w:hAnsi="Courier New" w:cs="Courier New"/>
          <w:sz w:val="24"/>
          <w:szCs w:val="24"/>
        </w:rPr>
        <w:t xml:space="preserve">(moving the house) </w:t>
      </w:r>
      <w:r>
        <w:rPr>
          <w:rFonts w:ascii="Courier New" w:hAnsi="Courier New" w:cs="Courier New"/>
          <w:sz w:val="24"/>
          <w:szCs w:val="24"/>
        </w:rPr>
        <w:t xml:space="preserve">for property located at </w:t>
      </w:r>
      <w:r w:rsidR="005E7615">
        <w:rPr>
          <w:rFonts w:ascii="Courier New" w:hAnsi="Courier New" w:cs="Courier New"/>
          <w:b/>
          <w:sz w:val="24"/>
          <w:szCs w:val="24"/>
        </w:rPr>
        <w:t xml:space="preserve">2916 Cadiz </w:t>
      </w:r>
      <w:r>
        <w:rPr>
          <w:rFonts w:ascii="Courier New" w:hAnsi="Courier New" w:cs="Courier New"/>
          <w:b/>
          <w:sz w:val="24"/>
          <w:szCs w:val="24"/>
        </w:rPr>
        <w:t>Street</w:t>
      </w:r>
      <w:r>
        <w:rPr>
          <w:rFonts w:ascii="Courier New" w:hAnsi="Courier New" w:cs="Courier New"/>
          <w:sz w:val="24"/>
          <w:szCs w:val="24"/>
        </w:rPr>
        <w:t>.</w:t>
      </w:r>
    </w:p>
    <w:p w:rsidR="002E7DF8" w:rsidRDefault="002E7DF8" w:rsidP="002E7DF8">
      <w:pPr>
        <w:pStyle w:val="ListParagraph"/>
        <w:spacing w:after="0" w:line="240" w:lineRule="auto"/>
        <w:rPr>
          <w:rFonts w:ascii="Courier New" w:hAnsi="Courier New" w:cs="Courier New"/>
          <w:sz w:val="24"/>
          <w:szCs w:val="24"/>
        </w:rPr>
      </w:pPr>
    </w:p>
    <w:p w:rsidR="002E7DF8" w:rsidRDefault="002E7DF8" w:rsidP="002E7DF8">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2E7DF8" w:rsidRDefault="002E7DF8" w:rsidP="002E7DF8">
      <w:pPr>
        <w:pStyle w:val="ListParagraph"/>
        <w:spacing w:after="0" w:line="240" w:lineRule="auto"/>
        <w:rPr>
          <w:rFonts w:ascii="Courier New" w:hAnsi="Courier New" w:cs="Courier New"/>
          <w:b/>
          <w:i/>
          <w:sz w:val="24"/>
          <w:szCs w:val="24"/>
        </w:rPr>
      </w:pPr>
      <w:r>
        <w:rPr>
          <w:rFonts w:ascii="Courier New" w:hAnsi="Courier New" w:cs="Courier New"/>
          <w:b/>
          <w:sz w:val="24"/>
          <w:szCs w:val="24"/>
        </w:rPr>
        <w:t xml:space="preserve">MAY BE RECEIVED.  </w:t>
      </w:r>
      <w:r>
        <w:rPr>
          <w:rFonts w:ascii="Courier New" w:hAnsi="Courier New" w:cs="Courier New"/>
          <w:b/>
          <w:i/>
          <w:sz w:val="24"/>
          <w:szCs w:val="24"/>
        </w:rPr>
        <w:t>(Suggested Hearing Date Set For 10/3/19).</w:t>
      </w:r>
    </w:p>
    <w:p w:rsidR="002E7DF8" w:rsidRDefault="002E7DF8" w:rsidP="002E7DF8">
      <w:pPr>
        <w:pStyle w:val="ListParagraph"/>
        <w:spacing w:after="0" w:line="240" w:lineRule="auto"/>
        <w:rPr>
          <w:rFonts w:ascii="Courier New" w:hAnsi="Courier New" w:cs="Courier New"/>
          <w:b/>
          <w:sz w:val="24"/>
          <w:szCs w:val="24"/>
        </w:rPr>
      </w:pPr>
    </w:p>
    <w:p w:rsidR="002E7DF8" w:rsidRDefault="002E7DF8" w:rsidP="002E7DF8">
      <w:pPr>
        <w:spacing w:after="0" w:line="240" w:lineRule="auto"/>
        <w:rPr>
          <w:rFonts w:ascii="Courier New" w:hAnsi="Courier New" w:cs="Courier New"/>
          <w:b/>
          <w:sz w:val="24"/>
          <w:szCs w:val="24"/>
        </w:rPr>
      </w:pPr>
    </w:p>
    <w:p w:rsidR="002E7DF8" w:rsidRDefault="002E7DF8" w:rsidP="00BF101A">
      <w:pPr>
        <w:spacing w:after="0" w:line="240" w:lineRule="auto"/>
        <w:rPr>
          <w:rFonts w:ascii="Courier New" w:hAnsi="Courier New" w:cs="Courier New"/>
          <w:b/>
          <w:sz w:val="24"/>
          <w:szCs w:val="24"/>
        </w:rPr>
      </w:pPr>
    </w:p>
    <w:p w:rsidR="00684522" w:rsidRDefault="00684522" w:rsidP="00BF101A">
      <w:pPr>
        <w:spacing w:after="0" w:line="240" w:lineRule="auto"/>
        <w:rPr>
          <w:rFonts w:ascii="Courier New" w:hAnsi="Courier New" w:cs="Courier New"/>
          <w:b/>
          <w:sz w:val="24"/>
          <w:szCs w:val="24"/>
        </w:rPr>
      </w:pPr>
    </w:p>
    <w:p w:rsidR="00885614" w:rsidRDefault="00885614" w:rsidP="00BF101A">
      <w:pPr>
        <w:spacing w:after="0" w:line="240" w:lineRule="auto"/>
        <w:rPr>
          <w:rFonts w:ascii="Courier New" w:hAnsi="Courier New" w:cs="Courier New"/>
          <w:b/>
          <w:sz w:val="24"/>
          <w:szCs w:val="24"/>
        </w:rPr>
      </w:pPr>
    </w:p>
    <w:p w:rsidR="00684522" w:rsidRDefault="00684522" w:rsidP="00BF101A">
      <w:pPr>
        <w:spacing w:after="0" w:line="240" w:lineRule="auto"/>
        <w:rPr>
          <w:rFonts w:ascii="Courier New" w:hAnsi="Courier New" w:cs="Courier New"/>
          <w:b/>
          <w:sz w:val="24"/>
          <w:szCs w:val="24"/>
        </w:rPr>
      </w:pPr>
    </w:p>
    <w:p w:rsidR="00684522" w:rsidRDefault="00684522" w:rsidP="00BF101A">
      <w:pPr>
        <w:spacing w:after="0" w:line="240" w:lineRule="auto"/>
        <w:rPr>
          <w:rFonts w:ascii="Courier New" w:hAnsi="Courier New" w:cs="Courier New"/>
          <w:b/>
          <w:sz w:val="24"/>
          <w:szCs w:val="24"/>
        </w:rPr>
      </w:pPr>
    </w:p>
    <w:p w:rsidR="00684522" w:rsidRDefault="00684522" w:rsidP="00BF101A">
      <w:pPr>
        <w:spacing w:after="0" w:line="240" w:lineRule="auto"/>
        <w:rPr>
          <w:rFonts w:ascii="Courier New" w:hAnsi="Courier New" w:cs="Courier New"/>
          <w:b/>
          <w:sz w:val="24"/>
          <w:szCs w:val="24"/>
        </w:rPr>
      </w:pPr>
    </w:p>
    <w:p w:rsidR="00684522" w:rsidRDefault="00684522" w:rsidP="00A86D3E">
      <w:pPr>
        <w:pStyle w:val="ListParagraph"/>
        <w:numPr>
          <w:ilvl w:val="0"/>
          <w:numId w:val="12"/>
        </w:numPr>
        <w:spacing w:after="0" w:line="240" w:lineRule="auto"/>
        <w:ind w:hanging="720"/>
        <w:rPr>
          <w:rFonts w:ascii="Courier New" w:hAnsi="Courier New" w:cs="Courier New"/>
          <w:b/>
          <w:sz w:val="24"/>
          <w:szCs w:val="24"/>
        </w:rPr>
      </w:pPr>
      <w:r>
        <w:rPr>
          <w:rFonts w:ascii="Courier New" w:hAnsi="Courier New" w:cs="Courier New"/>
          <w:b/>
          <w:sz w:val="24"/>
          <w:szCs w:val="24"/>
        </w:rPr>
        <w:lastRenderedPageBreak/>
        <w:t xml:space="preserve">COMMUNICATION – FROM </w:t>
      </w:r>
      <w:r w:rsidR="00885614">
        <w:rPr>
          <w:rFonts w:ascii="Courier New" w:hAnsi="Courier New" w:cs="Courier New"/>
          <w:b/>
          <w:sz w:val="24"/>
          <w:szCs w:val="24"/>
        </w:rPr>
        <w:t xml:space="preserve">JEFFIFER AVEGNO, MD, DIRECTOR OF HEALTH, CITY OF NEW ORLEANS, </w:t>
      </w:r>
      <w:r>
        <w:rPr>
          <w:rFonts w:ascii="Courier New" w:hAnsi="Courier New" w:cs="Courier New"/>
          <w:b/>
          <w:sz w:val="24"/>
          <w:szCs w:val="24"/>
        </w:rPr>
        <w:t>SARAH BABCOCK, MPH, DIRECTOR OF HEALTHY ENVIRONMENTS AND COMMUNICATIONS, NEW ORLEANS HEALTH DEPARTMENT</w:t>
      </w:r>
    </w:p>
    <w:p w:rsidR="00684522" w:rsidRDefault="00684522" w:rsidP="00684522">
      <w:pPr>
        <w:pStyle w:val="ListParagraph"/>
        <w:spacing w:after="0" w:line="240" w:lineRule="auto"/>
        <w:ind w:left="0" w:firstLine="720"/>
        <w:rPr>
          <w:rFonts w:ascii="Courier New" w:hAnsi="Courier New" w:cs="Courier New"/>
          <w:b/>
          <w:sz w:val="24"/>
          <w:szCs w:val="24"/>
        </w:rPr>
      </w:pPr>
    </w:p>
    <w:p w:rsidR="00684522" w:rsidRDefault="00684522" w:rsidP="0068452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A86D3E" w:rsidRDefault="00684522" w:rsidP="00A86D3E">
      <w:pPr>
        <w:pStyle w:val="ListParagraph"/>
        <w:spacing w:after="0" w:line="240" w:lineRule="auto"/>
        <w:rPr>
          <w:rFonts w:ascii="Courier New" w:hAnsi="Courier New" w:cs="Courier New"/>
          <w:color w:val="000000"/>
          <w:sz w:val="24"/>
          <w:szCs w:val="24"/>
        </w:rPr>
      </w:pPr>
      <w:r w:rsidRPr="00381DBE">
        <w:rPr>
          <w:rFonts w:ascii="Courier New" w:hAnsi="Courier New" w:cs="Courier New"/>
          <w:sz w:val="24"/>
          <w:szCs w:val="24"/>
        </w:rPr>
        <w:t xml:space="preserve">Submitting </w:t>
      </w:r>
      <w:r w:rsidR="00A86D3E">
        <w:rPr>
          <w:rFonts w:ascii="Courier New" w:hAnsi="Courier New" w:cs="Courier New"/>
          <w:sz w:val="24"/>
          <w:szCs w:val="24"/>
        </w:rPr>
        <w:t>i</w:t>
      </w:r>
      <w:r w:rsidR="00A86D3E" w:rsidRPr="00A86D3E">
        <w:rPr>
          <w:rFonts w:ascii="Courier New" w:hAnsi="Courier New" w:cs="Courier New"/>
          <w:color w:val="000000"/>
          <w:sz w:val="24"/>
          <w:szCs w:val="24"/>
        </w:rPr>
        <w:t>n compliance with</w:t>
      </w:r>
      <w:r w:rsidR="00622826">
        <w:rPr>
          <w:rFonts w:ascii="Courier New" w:hAnsi="Courier New" w:cs="Courier New"/>
          <w:color w:val="000000"/>
          <w:sz w:val="24"/>
          <w:szCs w:val="24"/>
        </w:rPr>
        <w:t xml:space="preserve"> the</w:t>
      </w:r>
      <w:r w:rsidR="00A86D3E" w:rsidRPr="00A86D3E">
        <w:rPr>
          <w:rFonts w:ascii="Courier New" w:hAnsi="Courier New" w:cs="Courier New"/>
          <w:color w:val="000000"/>
          <w:sz w:val="24"/>
          <w:szCs w:val="24"/>
        </w:rPr>
        <w:t xml:space="preserve"> City of New Orleans Code Section 2-1000, City of New Orleans Health Department</w:t>
      </w:r>
      <w:r w:rsidR="00622826">
        <w:rPr>
          <w:rFonts w:ascii="Courier New" w:hAnsi="Courier New" w:cs="Courier New"/>
          <w:color w:val="000000"/>
          <w:sz w:val="24"/>
          <w:szCs w:val="24"/>
        </w:rPr>
        <w:t xml:space="preserve"> submits</w:t>
      </w:r>
      <w:r w:rsidR="00A86D3E" w:rsidRPr="00A86D3E">
        <w:rPr>
          <w:rFonts w:ascii="Courier New" w:hAnsi="Courier New" w:cs="Courier New"/>
          <w:color w:val="000000"/>
          <w:sz w:val="24"/>
          <w:szCs w:val="24"/>
        </w:rPr>
        <w:t xml:space="preserve"> the following information concerning the adoption of the proposed obstruction of public place/right-of-way and unauthorized encampment regulations. </w:t>
      </w:r>
    </w:p>
    <w:p w:rsidR="00A86D3E" w:rsidRPr="00A86D3E" w:rsidRDefault="00A86D3E" w:rsidP="00A86D3E">
      <w:pPr>
        <w:pStyle w:val="ListParagraph"/>
        <w:spacing w:after="0" w:line="240" w:lineRule="auto"/>
        <w:rPr>
          <w:rFonts w:ascii="Courier New" w:hAnsi="Courier New" w:cs="Courier New"/>
          <w:color w:val="000000"/>
          <w:sz w:val="24"/>
          <w:szCs w:val="24"/>
        </w:rPr>
      </w:pPr>
    </w:p>
    <w:p w:rsidR="00A86D3E" w:rsidRPr="00A86D3E" w:rsidRDefault="00A86D3E" w:rsidP="00A86D3E">
      <w:pPr>
        <w:pStyle w:val="ListParagraph"/>
        <w:numPr>
          <w:ilvl w:val="0"/>
          <w:numId w:val="17"/>
        </w:numPr>
        <w:autoSpaceDE w:val="0"/>
        <w:autoSpaceDN w:val="0"/>
        <w:adjustRightInd w:val="0"/>
        <w:spacing w:after="49" w:line="240" w:lineRule="auto"/>
        <w:rPr>
          <w:rFonts w:ascii="Courier New" w:hAnsi="Courier New" w:cs="Courier New"/>
          <w:color w:val="000000"/>
          <w:sz w:val="24"/>
          <w:szCs w:val="24"/>
        </w:rPr>
      </w:pPr>
      <w:r w:rsidRPr="00A86D3E">
        <w:rPr>
          <w:rFonts w:ascii="Courier New" w:hAnsi="Courier New" w:cs="Courier New"/>
          <w:color w:val="000000"/>
          <w:sz w:val="24"/>
          <w:szCs w:val="24"/>
        </w:rPr>
        <w:t xml:space="preserve">Proposed obstruction of public place/right-of-way and unauthorized encampment regulations </w:t>
      </w:r>
    </w:p>
    <w:p w:rsidR="00A86D3E" w:rsidRDefault="00A86D3E" w:rsidP="00A86D3E">
      <w:pPr>
        <w:autoSpaceDE w:val="0"/>
        <w:autoSpaceDN w:val="0"/>
        <w:adjustRightInd w:val="0"/>
        <w:spacing w:after="49" w:line="240" w:lineRule="auto"/>
        <w:rPr>
          <w:rFonts w:ascii="Courier New" w:hAnsi="Courier New" w:cs="Courier New"/>
          <w:color w:val="000000"/>
          <w:sz w:val="24"/>
          <w:szCs w:val="24"/>
        </w:rPr>
      </w:pPr>
    </w:p>
    <w:p w:rsidR="00A86D3E" w:rsidRPr="00A86D3E" w:rsidRDefault="00A86D3E" w:rsidP="00A86D3E">
      <w:pPr>
        <w:pStyle w:val="ListParagraph"/>
        <w:numPr>
          <w:ilvl w:val="0"/>
          <w:numId w:val="17"/>
        </w:numPr>
        <w:autoSpaceDE w:val="0"/>
        <w:autoSpaceDN w:val="0"/>
        <w:adjustRightInd w:val="0"/>
        <w:spacing w:after="49" w:line="240" w:lineRule="auto"/>
        <w:rPr>
          <w:rFonts w:ascii="Courier New" w:hAnsi="Courier New" w:cs="Courier New"/>
          <w:color w:val="323232"/>
          <w:sz w:val="24"/>
          <w:szCs w:val="24"/>
        </w:rPr>
      </w:pPr>
      <w:r w:rsidRPr="00A86D3E">
        <w:rPr>
          <w:rFonts w:ascii="Courier New" w:hAnsi="Courier New" w:cs="Courier New"/>
          <w:color w:val="000000"/>
          <w:sz w:val="24"/>
          <w:szCs w:val="24"/>
        </w:rPr>
        <w:t xml:space="preserve">Legal notice of public hearing published in </w:t>
      </w:r>
      <w:r w:rsidRPr="00A86D3E">
        <w:rPr>
          <w:rFonts w:ascii="Courier New" w:hAnsi="Courier New" w:cs="Courier New"/>
          <w:color w:val="323232"/>
          <w:sz w:val="24"/>
          <w:szCs w:val="24"/>
        </w:rPr>
        <w:t xml:space="preserve">The Times-Picayune | The New Orleans Advocate newspaper </w:t>
      </w:r>
    </w:p>
    <w:p w:rsidR="00A86D3E" w:rsidRDefault="00A86D3E" w:rsidP="00A86D3E">
      <w:pPr>
        <w:autoSpaceDE w:val="0"/>
        <w:autoSpaceDN w:val="0"/>
        <w:adjustRightInd w:val="0"/>
        <w:spacing w:after="49" w:line="240" w:lineRule="auto"/>
        <w:rPr>
          <w:rFonts w:ascii="Courier New" w:hAnsi="Courier New" w:cs="Courier New"/>
          <w:color w:val="000000"/>
          <w:sz w:val="24"/>
          <w:szCs w:val="24"/>
        </w:rPr>
      </w:pPr>
    </w:p>
    <w:p w:rsidR="00A86D3E" w:rsidRPr="00A86D3E" w:rsidRDefault="00A86D3E" w:rsidP="00A86D3E">
      <w:pPr>
        <w:pStyle w:val="ListParagraph"/>
        <w:numPr>
          <w:ilvl w:val="0"/>
          <w:numId w:val="17"/>
        </w:numPr>
        <w:autoSpaceDE w:val="0"/>
        <w:autoSpaceDN w:val="0"/>
        <w:adjustRightInd w:val="0"/>
        <w:spacing w:after="49" w:line="240" w:lineRule="auto"/>
        <w:rPr>
          <w:rFonts w:ascii="Courier New" w:hAnsi="Courier New" w:cs="Courier New"/>
          <w:color w:val="323232"/>
          <w:sz w:val="24"/>
          <w:szCs w:val="24"/>
        </w:rPr>
      </w:pPr>
      <w:r w:rsidRPr="00A86D3E">
        <w:rPr>
          <w:rFonts w:ascii="Courier New" w:hAnsi="Courier New" w:cs="Courier New"/>
          <w:color w:val="323232"/>
          <w:sz w:val="24"/>
          <w:szCs w:val="24"/>
        </w:rPr>
        <w:t xml:space="preserve">Summary of the public hearing held concerning the proposed </w:t>
      </w:r>
      <w:r w:rsidRPr="00A86D3E">
        <w:rPr>
          <w:rFonts w:ascii="Courier New" w:hAnsi="Courier New" w:cs="Courier New"/>
          <w:color w:val="000000"/>
          <w:sz w:val="24"/>
          <w:szCs w:val="24"/>
        </w:rPr>
        <w:t xml:space="preserve">obstruction of public place/right-of-way and unauthorized encampment </w:t>
      </w:r>
      <w:r w:rsidRPr="00A86D3E">
        <w:rPr>
          <w:rFonts w:ascii="Courier New" w:hAnsi="Courier New" w:cs="Courier New"/>
          <w:color w:val="323232"/>
          <w:sz w:val="24"/>
          <w:szCs w:val="24"/>
        </w:rPr>
        <w:t xml:space="preserve">regulations </w:t>
      </w:r>
    </w:p>
    <w:p w:rsidR="00A86D3E" w:rsidRDefault="00A86D3E" w:rsidP="00A86D3E">
      <w:pPr>
        <w:autoSpaceDE w:val="0"/>
        <w:autoSpaceDN w:val="0"/>
        <w:adjustRightInd w:val="0"/>
        <w:spacing w:after="0" w:line="240" w:lineRule="auto"/>
        <w:rPr>
          <w:rFonts w:ascii="Courier New" w:hAnsi="Courier New" w:cs="Courier New"/>
          <w:color w:val="000000"/>
          <w:sz w:val="24"/>
          <w:szCs w:val="24"/>
        </w:rPr>
      </w:pPr>
    </w:p>
    <w:p w:rsidR="00A86D3E" w:rsidRPr="00A86D3E" w:rsidRDefault="00A86D3E" w:rsidP="00A86D3E">
      <w:pPr>
        <w:pStyle w:val="ListParagraph"/>
        <w:numPr>
          <w:ilvl w:val="0"/>
          <w:numId w:val="17"/>
        </w:numPr>
        <w:autoSpaceDE w:val="0"/>
        <w:autoSpaceDN w:val="0"/>
        <w:adjustRightInd w:val="0"/>
        <w:spacing w:after="0" w:line="240" w:lineRule="auto"/>
        <w:rPr>
          <w:rFonts w:ascii="Courier New" w:hAnsi="Courier New" w:cs="Courier New"/>
          <w:color w:val="323232"/>
          <w:sz w:val="24"/>
          <w:szCs w:val="24"/>
        </w:rPr>
      </w:pPr>
      <w:r w:rsidRPr="00A86D3E">
        <w:rPr>
          <w:rFonts w:ascii="Courier New" w:hAnsi="Courier New" w:cs="Courier New"/>
          <w:color w:val="323232"/>
          <w:sz w:val="24"/>
          <w:szCs w:val="24"/>
        </w:rPr>
        <w:t xml:space="preserve">Resolution regarding </w:t>
      </w:r>
      <w:r w:rsidRPr="00A86D3E">
        <w:rPr>
          <w:rFonts w:ascii="Courier New" w:hAnsi="Courier New" w:cs="Courier New"/>
          <w:color w:val="000000"/>
          <w:sz w:val="24"/>
          <w:szCs w:val="24"/>
        </w:rPr>
        <w:t xml:space="preserve">obstruction of public place/right-of-way and unauthorized encampment </w:t>
      </w:r>
      <w:r w:rsidRPr="00A86D3E">
        <w:rPr>
          <w:rFonts w:ascii="Courier New" w:hAnsi="Courier New" w:cs="Courier New"/>
          <w:color w:val="323232"/>
          <w:sz w:val="24"/>
          <w:szCs w:val="24"/>
        </w:rPr>
        <w:t xml:space="preserve">regulations </w:t>
      </w:r>
    </w:p>
    <w:p w:rsidR="00A86D3E" w:rsidRDefault="00A86D3E" w:rsidP="00684522">
      <w:pPr>
        <w:pStyle w:val="ListParagraph"/>
        <w:spacing w:after="0" w:line="240" w:lineRule="auto"/>
        <w:ind w:left="0"/>
        <w:rPr>
          <w:rFonts w:ascii="Courier New" w:hAnsi="Courier New" w:cs="Courier New"/>
          <w:b/>
          <w:sz w:val="24"/>
          <w:szCs w:val="24"/>
        </w:rPr>
      </w:pPr>
    </w:p>
    <w:p w:rsidR="00684522" w:rsidRDefault="00684522" w:rsidP="00684522">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684522" w:rsidRDefault="00684522" w:rsidP="00684522">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A3673D" w:rsidRDefault="00A3673D" w:rsidP="00BF101A">
      <w:pPr>
        <w:spacing w:after="0" w:line="240" w:lineRule="auto"/>
        <w:rPr>
          <w:rFonts w:ascii="Courier New" w:hAnsi="Courier New" w:cs="Courier New"/>
          <w:b/>
          <w:sz w:val="24"/>
          <w:szCs w:val="24"/>
        </w:rPr>
      </w:pPr>
    </w:p>
    <w:p w:rsidR="00C95EB9" w:rsidRDefault="00C95EB9" w:rsidP="00BF101A">
      <w:pPr>
        <w:spacing w:after="0" w:line="240" w:lineRule="auto"/>
        <w:rPr>
          <w:rFonts w:ascii="Courier New" w:hAnsi="Courier New" w:cs="Courier New"/>
          <w:b/>
          <w:sz w:val="24"/>
          <w:szCs w:val="24"/>
        </w:rPr>
      </w:pPr>
    </w:p>
    <w:p w:rsidR="00227691" w:rsidRDefault="00227691" w:rsidP="00227691">
      <w:pPr>
        <w:spacing w:after="0" w:line="240" w:lineRule="auto"/>
        <w:rPr>
          <w:rFonts w:ascii="Courier New" w:hAnsi="Courier New" w:cs="Courier New"/>
          <w:b/>
          <w:sz w:val="24"/>
          <w:szCs w:val="24"/>
        </w:rPr>
      </w:pPr>
    </w:p>
    <w:p w:rsidR="00227691" w:rsidRDefault="00227691" w:rsidP="00227691">
      <w:pPr>
        <w:spacing w:after="0" w:line="240" w:lineRule="auto"/>
        <w:rPr>
          <w:rFonts w:ascii="Courier New" w:hAnsi="Courier New" w:cs="Courier New"/>
          <w:b/>
          <w:sz w:val="24"/>
          <w:szCs w:val="24"/>
        </w:rPr>
      </w:pPr>
    </w:p>
    <w:p w:rsidR="00227691" w:rsidRDefault="00227691" w:rsidP="00227691">
      <w:pPr>
        <w:pStyle w:val="ListParagraph"/>
        <w:numPr>
          <w:ilvl w:val="0"/>
          <w:numId w:val="12"/>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 COLLIN ARNOLD, NOHSEP DIRECTOR, OFFICE OF HOMELAND SECURITY &amp; EMERGENCY PREPAREDNESS, CITY OF NEW ORLEANS</w:t>
      </w:r>
    </w:p>
    <w:p w:rsidR="00227691" w:rsidRDefault="00227691" w:rsidP="00227691">
      <w:pPr>
        <w:pStyle w:val="ListParagraph"/>
        <w:spacing w:after="0" w:line="240" w:lineRule="auto"/>
        <w:ind w:left="0" w:firstLine="720"/>
        <w:rPr>
          <w:rFonts w:ascii="Courier New" w:hAnsi="Courier New" w:cs="Courier New"/>
          <w:b/>
          <w:sz w:val="24"/>
          <w:szCs w:val="24"/>
        </w:rPr>
      </w:pPr>
    </w:p>
    <w:p w:rsidR="00227691" w:rsidRDefault="00227691" w:rsidP="00227691">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227691" w:rsidRDefault="00227691" w:rsidP="00227691">
      <w:pPr>
        <w:pStyle w:val="ListParagraph"/>
        <w:spacing w:after="0" w:line="240" w:lineRule="auto"/>
        <w:rPr>
          <w:rFonts w:ascii="Courier New" w:hAnsi="Courier New" w:cs="Courier New"/>
          <w:color w:val="000000"/>
          <w:sz w:val="24"/>
          <w:szCs w:val="24"/>
        </w:rPr>
      </w:pPr>
      <w:r w:rsidRPr="00381DBE">
        <w:rPr>
          <w:rFonts w:ascii="Courier New" w:hAnsi="Courier New" w:cs="Courier New"/>
          <w:sz w:val="24"/>
          <w:szCs w:val="24"/>
        </w:rPr>
        <w:t xml:space="preserve">Submitting </w:t>
      </w:r>
      <w:r>
        <w:rPr>
          <w:rFonts w:ascii="Courier New" w:hAnsi="Courier New" w:cs="Courier New"/>
          <w:sz w:val="24"/>
          <w:szCs w:val="24"/>
        </w:rPr>
        <w:t>i</w:t>
      </w:r>
      <w:r w:rsidRPr="00A86D3E">
        <w:rPr>
          <w:rFonts w:ascii="Courier New" w:hAnsi="Courier New" w:cs="Courier New"/>
          <w:color w:val="000000"/>
          <w:sz w:val="24"/>
          <w:szCs w:val="24"/>
        </w:rPr>
        <w:t xml:space="preserve">n </w:t>
      </w:r>
      <w:r>
        <w:rPr>
          <w:rFonts w:ascii="Courier New" w:hAnsi="Courier New" w:cs="Courier New"/>
          <w:color w:val="000000"/>
          <w:sz w:val="24"/>
          <w:szCs w:val="24"/>
        </w:rPr>
        <w:t>complaint with City of New Orleans Code Section 2-1000, the Mayor’s Office of Homeland Security and Emergency Preparedness and Department of Safety and Permits submits the following information concerning the adoption of nursing home emergency preparedness regulations</w:t>
      </w:r>
      <w:r w:rsidRPr="00A86D3E">
        <w:rPr>
          <w:rFonts w:ascii="Courier New" w:hAnsi="Courier New" w:cs="Courier New"/>
          <w:color w:val="000000"/>
          <w:sz w:val="24"/>
          <w:szCs w:val="24"/>
        </w:rPr>
        <w:t xml:space="preserve">. </w:t>
      </w:r>
    </w:p>
    <w:p w:rsidR="00227691" w:rsidRPr="00A86D3E" w:rsidRDefault="00227691" w:rsidP="00227691">
      <w:pPr>
        <w:pStyle w:val="ListParagraph"/>
        <w:spacing w:after="0" w:line="240" w:lineRule="auto"/>
        <w:rPr>
          <w:rFonts w:ascii="Courier New" w:hAnsi="Courier New" w:cs="Courier New"/>
          <w:color w:val="000000"/>
          <w:sz w:val="24"/>
          <w:szCs w:val="24"/>
        </w:rPr>
      </w:pPr>
    </w:p>
    <w:p w:rsidR="00227691" w:rsidRPr="00A86D3E" w:rsidRDefault="00227691" w:rsidP="006E5F90">
      <w:pPr>
        <w:pStyle w:val="ListParagraph"/>
        <w:numPr>
          <w:ilvl w:val="0"/>
          <w:numId w:val="19"/>
        </w:numPr>
        <w:autoSpaceDE w:val="0"/>
        <w:autoSpaceDN w:val="0"/>
        <w:adjustRightInd w:val="0"/>
        <w:spacing w:after="49" w:line="240" w:lineRule="auto"/>
        <w:rPr>
          <w:rFonts w:ascii="Courier New" w:hAnsi="Courier New" w:cs="Courier New"/>
          <w:color w:val="000000"/>
          <w:sz w:val="24"/>
          <w:szCs w:val="24"/>
        </w:rPr>
      </w:pPr>
      <w:r w:rsidRPr="00A86D3E">
        <w:rPr>
          <w:rFonts w:ascii="Courier New" w:hAnsi="Courier New" w:cs="Courier New"/>
          <w:color w:val="000000"/>
          <w:sz w:val="24"/>
          <w:szCs w:val="24"/>
        </w:rPr>
        <w:t xml:space="preserve">Proposed </w:t>
      </w:r>
      <w:r w:rsidR="00781B06">
        <w:rPr>
          <w:rFonts w:ascii="Courier New" w:hAnsi="Courier New" w:cs="Courier New"/>
          <w:color w:val="000000"/>
          <w:sz w:val="24"/>
          <w:szCs w:val="24"/>
        </w:rPr>
        <w:t>nursing home emergency preparedness regulations</w:t>
      </w:r>
      <w:r w:rsidRPr="00A86D3E">
        <w:rPr>
          <w:rFonts w:ascii="Courier New" w:hAnsi="Courier New" w:cs="Courier New"/>
          <w:color w:val="000000"/>
          <w:sz w:val="24"/>
          <w:szCs w:val="24"/>
        </w:rPr>
        <w:t xml:space="preserve"> </w:t>
      </w:r>
    </w:p>
    <w:p w:rsidR="00227691" w:rsidRDefault="00227691" w:rsidP="00227691">
      <w:pPr>
        <w:autoSpaceDE w:val="0"/>
        <w:autoSpaceDN w:val="0"/>
        <w:adjustRightInd w:val="0"/>
        <w:spacing w:after="49" w:line="240" w:lineRule="auto"/>
        <w:rPr>
          <w:rFonts w:ascii="Courier New" w:hAnsi="Courier New" w:cs="Courier New"/>
          <w:color w:val="000000"/>
          <w:sz w:val="24"/>
          <w:szCs w:val="24"/>
        </w:rPr>
      </w:pPr>
    </w:p>
    <w:p w:rsidR="00227691" w:rsidRPr="00A86D3E" w:rsidRDefault="00227691" w:rsidP="006E5F90">
      <w:pPr>
        <w:pStyle w:val="ListParagraph"/>
        <w:numPr>
          <w:ilvl w:val="0"/>
          <w:numId w:val="19"/>
        </w:numPr>
        <w:autoSpaceDE w:val="0"/>
        <w:autoSpaceDN w:val="0"/>
        <w:adjustRightInd w:val="0"/>
        <w:spacing w:after="49" w:line="240" w:lineRule="auto"/>
        <w:rPr>
          <w:rFonts w:ascii="Courier New" w:hAnsi="Courier New" w:cs="Courier New"/>
          <w:color w:val="323232"/>
          <w:sz w:val="24"/>
          <w:szCs w:val="24"/>
        </w:rPr>
      </w:pPr>
      <w:r w:rsidRPr="00A86D3E">
        <w:rPr>
          <w:rFonts w:ascii="Courier New" w:hAnsi="Courier New" w:cs="Courier New"/>
          <w:color w:val="000000"/>
          <w:sz w:val="24"/>
          <w:szCs w:val="24"/>
        </w:rPr>
        <w:t xml:space="preserve">Legal notice of public hearing published in </w:t>
      </w:r>
      <w:r w:rsidRPr="00A86D3E">
        <w:rPr>
          <w:rFonts w:ascii="Courier New" w:hAnsi="Courier New" w:cs="Courier New"/>
          <w:color w:val="323232"/>
          <w:sz w:val="24"/>
          <w:szCs w:val="24"/>
        </w:rPr>
        <w:t xml:space="preserve">The Times-Picayune | The New Orleans Advocate newspaper </w:t>
      </w:r>
    </w:p>
    <w:p w:rsidR="00227691" w:rsidRPr="00A86D3E" w:rsidRDefault="00227691" w:rsidP="006E5F90">
      <w:pPr>
        <w:pStyle w:val="ListParagraph"/>
        <w:numPr>
          <w:ilvl w:val="0"/>
          <w:numId w:val="19"/>
        </w:numPr>
        <w:autoSpaceDE w:val="0"/>
        <w:autoSpaceDN w:val="0"/>
        <w:adjustRightInd w:val="0"/>
        <w:spacing w:after="49" w:line="240" w:lineRule="auto"/>
        <w:rPr>
          <w:rFonts w:ascii="Courier New" w:hAnsi="Courier New" w:cs="Courier New"/>
          <w:color w:val="323232"/>
          <w:sz w:val="24"/>
          <w:szCs w:val="24"/>
        </w:rPr>
      </w:pPr>
      <w:r w:rsidRPr="00A86D3E">
        <w:rPr>
          <w:rFonts w:ascii="Courier New" w:hAnsi="Courier New" w:cs="Courier New"/>
          <w:color w:val="323232"/>
          <w:sz w:val="24"/>
          <w:szCs w:val="24"/>
        </w:rPr>
        <w:lastRenderedPageBreak/>
        <w:t>Summary of the public heari</w:t>
      </w:r>
      <w:r w:rsidR="006E5F90">
        <w:rPr>
          <w:rFonts w:ascii="Courier New" w:hAnsi="Courier New" w:cs="Courier New"/>
          <w:color w:val="323232"/>
          <w:sz w:val="24"/>
          <w:szCs w:val="24"/>
        </w:rPr>
        <w:t>ng held concerning the proposed nursing home emergency preparedness regulations</w:t>
      </w:r>
      <w:r w:rsidRPr="00A86D3E">
        <w:rPr>
          <w:rFonts w:ascii="Courier New" w:hAnsi="Courier New" w:cs="Courier New"/>
          <w:color w:val="323232"/>
          <w:sz w:val="24"/>
          <w:szCs w:val="24"/>
        </w:rPr>
        <w:t xml:space="preserve"> </w:t>
      </w:r>
    </w:p>
    <w:p w:rsidR="00227691" w:rsidRDefault="00227691" w:rsidP="00227691">
      <w:pPr>
        <w:autoSpaceDE w:val="0"/>
        <w:autoSpaceDN w:val="0"/>
        <w:adjustRightInd w:val="0"/>
        <w:spacing w:after="0" w:line="240" w:lineRule="auto"/>
        <w:rPr>
          <w:rFonts w:ascii="Courier New" w:hAnsi="Courier New" w:cs="Courier New"/>
          <w:color w:val="000000"/>
          <w:sz w:val="24"/>
          <w:szCs w:val="24"/>
        </w:rPr>
      </w:pPr>
    </w:p>
    <w:p w:rsidR="00227691" w:rsidRPr="00A86D3E" w:rsidRDefault="00227691" w:rsidP="006E5F90">
      <w:pPr>
        <w:pStyle w:val="ListParagraph"/>
        <w:numPr>
          <w:ilvl w:val="0"/>
          <w:numId w:val="19"/>
        </w:numPr>
        <w:autoSpaceDE w:val="0"/>
        <w:autoSpaceDN w:val="0"/>
        <w:adjustRightInd w:val="0"/>
        <w:spacing w:after="0" w:line="240" w:lineRule="auto"/>
        <w:rPr>
          <w:rFonts w:ascii="Courier New" w:hAnsi="Courier New" w:cs="Courier New"/>
          <w:color w:val="323232"/>
          <w:sz w:val="24"/>
          <w:szCs w:val="24"/>
        </w:rPr>
      </w:pPr>
      <w:r w:rsidRPr="00A86D3E">
        <w:rPr>
          <w:rFonts w:ascii="Courier New" w:hAnsi="Courier New" w:cs="Courier New"/>
          <w:color w:val="323232"/>
          <w:sz w:val="24"/>
          <w:szCs w:val="24"/>
        </w:rPr>
        <w:t xml:space="preserve">Resolution regarding </w:t>
      </w:r>
      <w:r w:rsidR="006E5F90">
        <w:rPr>
          <w:rFonts w:ascii="Courier New" w:hAnsi="Courier New" w:cs="Courier New"/>
          <w:color w:val="323232"/>
          <w:sz w:val="24"/>
          <w:szCs w:val="24"/>
        </w:rPr>
        <w:t>the nursing home emergency preparedness regulations</w:t>
      </w:r>
      <w:r w:rsidRPr="00A86D3E">
        <w:rPr>
          <w:rFonts w:ascii="Courier New" w:hAnsi="Courier New" w:cs="Courier New"/>
          <w:color w:val="323232"/>
          <w:sz w:val="24"/>
          <w:szCs w:val="24"/>
        </w:rPr>
        <w:t xml:space="preserve"> </w:t>
      </w:r>
    </w:p>
    <w:p w:rsidR="00227691" w:rsidRDefault="00227691" w:rsidP="00227691">
      <w:pPr>
        <w:pStyle w:val="ListParagraph"/>
        <w:spacing w:after="0" w:line="240" w:lineRule="auto"/>
        <w:ind w:left="0"/>
        <w:rPr>
          <w:rFonts w:ascii="Courier New" w:hAnsi="Courier New" w:cs="Courier New"/>
          <w:b/>
          <w:sz w:val="24"/>
          <w:szCs w:val="24"/>
        </w:rPr>
      </w:pPr>
    </w:p>
    <w:p w:rsidR="00227691" w:rsidRDefault="00227691" w:rsidP="00227691">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227691" w:rsidRDefault="00227691" w:rsidP="00227691">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227691" w:rsidRDefault="00227691" w:rsidP="00BF101A">
      <w:pPr>
        <w:spacing w:after="0" w:line="240" w:lineRule="auto"/>
        <w:rPr>
          <w:rFonts w:ascii="Courier New" w:hAnsi="Courier New" w:cs="Courier New"/>
          <w:b/>
          <w:sz w:val="24"/>
          <w:szCs w:val="24"/>
        </w:rPr>
      </w:pPr>
    </w:p>
    <w:p w:rsidR="00C95EB9" w:rsidRDefault="00C95EB9" w:rsidP="00BF101A">
      <w:pPr>
        <w:spacing w:after="0" w:line="240" w:lineRule="auto"/>
        <w:rPr>
          <w:rFonts w:ascii="Courier New" w:hAnsi="Courier New" w:cs="Courier New"/>
          <w:b/>
          <w:sz w:val="24"/>
          <w:szCs w:val="24"/>
        </w:rPr>
      </w:pPr>
    </w:p>
    <w:p w:rsidR="00C95EB9" w:rsidRDefault="00C95EB9" w:rsidP="00BF101A">
      <w:pPr>
        <w:spacing w:after="0" w:line="240" w:lineRule="auto"/>
        <w:rPr>
          <w:rFonts w:ascii="Courier New" w:hAnsi="Courier New" w:cs="Courier New"/>
          <w:b/>
          <w:sz w:val="24"/>
          <w:szCs w:val="24"/>
        </w:rPr>
      </w:pPr>
    </w:p>
    <w:p w:rsidR="003B679F" w:rsidRPr="00094936" w:rsidRDefault="003B679F" w:rsidP="003B679F">
      <w:pPr>
        <w:pStyle w:val="ListParagraph"/>
        <w:numPr>
          <w:ilvl w:val="0"/>
          <w:numId w:val="12"/>
        </w:numPr>
        <w:spacing w:after="0" w:line="240" w:lineRule="auto"/>
        <w:ind w:hanging="720"/>
        <w:rPr>
          <w:rFonts w:ascii="Courier New" w:hAnsi="Courier New" w:cs="Courier New"/>
          <w:b/>
          <w:sz w:val="24"/>
          <w:szCs w:val="24"/>
        </w:rPr>
      </w:pPr>
      <w:r w:rsidRPr="00094936">
        <w:rPr>
          <w:rFonts w:ascii="Courier New" w:hAnsi="Courier New" w:cs="Courier New"/>
          <w:b/>
          <w:sz w:val="24"/>
          <w:szCs w:val="24"/>
        </w:rPr>
        <w:t xml:space="preserve">REPORT – OF THE EXECUTIVE DIRECTOR OF THE CITY PLANNING </w:t>
      </w:r>
    </w:p>
    <w:p w:rsidR="003B679F" w:rsidRPr="00094936" w:rsidRDefault="003B679F" w:rsidP="003B679F">
      <w:pPr>
        <w:pStyle w:val="ListParagraph"/>
        <w:spacing w:after="0" w:line="240" w:lineRule="auto"/>
        <w:ind w:left="0"/>
        <w:rPr>
          <w:rFonts w:ascii="Courier New" w:hAnsi="Courier New" w:cs="Courier New"/>
          <w:b/>
          <w:sz w:val="24"/>
          <w:szCs w:val="24"/>
        </w:rPr>
      </w:pPr>
      <w:r w:rsidRPr="00094936">
        <w:rPr>
          <w:rFonts w:ascii="Courier New" w:hAnsi="Courier New" w:cs="Courier New"/>
          <w:b/>
          <w:sz w:val="24"/>
          <w:szCs w:val="24"/>
        </w:rPr>
        <w:tab/>
        <w:t>COMMISSION</w:t>
      </w:r>
    </w:p>
    <w:p w:rsidR="003B679F" w:rsidRPr="00094936" w:rsidRDefault="003B679F" w:rsidP="003B679F">
      <w:pPr>
        <w:pStyle w:val="ListParagraph"/>
        <w:spacing w:after="0" w:line="240" w:lineRule="auto"/>
        <w:ind w:left="0"/>
        <w:rPr>
          <w:rFonts w:ascii="Courier New" w:hAnsi="Courier New" w:cs="Courier New"/>
          <w:b/>
          <w:sz w:val="24"/>
          <w:szCs w:val="24"/>
        </w:rPr>
      </w:pPr>
    </w:p>
    <w:p w:rsidR="003B679F" w:rsidRPr="00094936" w:rsidRDefault="003B679F" w:rsidP="003B679F">
      <w:pPr>
        <w:pStyle w:val="ListParagraph"/>
        <w:spacing w:after="0" w:line="240" w:lineRule="auto"/>
        <w:rPr>
          <w:rFonts w:ascii="Courier New" w:hAnsi="Courier New" w:cs="Courier New"/>
          <w:b/>
          <w:sz w:val="24"/>
          <w:szCs w:val="24"/>
        </w:rPr>
      </w:pPr>
      <w:r w:rsidRPr="00094936">
        <w:rPr>
          <w:rFonts w:ascii="Courier New" w:hAnsi="Courier New" w:cs="Courier New"/>
          <w:b/>
          <w:sz w:val="24"/>
          <w:szCs w:val="24"/>
        </w:rPr>
        <w:t>Brief:</w:t>
      </w:r>
    </w:p>
    <w:p w:rsidR="003B679F" w:rsidRPr="00094936" w:rsidRDefault="003B679F" w:rsidP="003B679F">
      <w:pPr>
        <w:pStyle w:val="ListParagraph"/>
        <w:spacing w:after="0" w:line="240" w:lineRule="auto"/>
        <w:rPr>
          <w:rFonts w:ascii="Courier New" w:hAnsi="Courier New" w:cs="Courier New"/>
          <w:sz w:val="24"/>
          <w:szCs w:val="24"/>
        </w:rPr>
      </w:pPr>
      <w:r w:rsidRPr="00094936">
        <w:rPr>
          <w:rFonts w:ascii="Courier New" w:hAnsi="Courier New" w:cs="Courier New"/>
          <w:sz w:val="24"/>
          <w:szCs w:val="24"/>
        </w:rPr>
        <w:t xml:space="preserve">Transmitting Zoning Docket Numbers </w:t>
      </w:r>
      <w:r w:rsidR="001C3ABC">
        <w:rPr>
          <w:rFonts w:ascii="Courier New" w:hAnsi="Courier New" w:cs="Courier New"/>
          <w:sz w:val="24"/>
          <w:szCs w:val="24"/>
        </w:rPr>
        <w:t>62</w:t>
      </w:r>
      <w:r w:rsidRPr="00094936">
        <w:rPr>
          <w:rFonts w:ascii="Courier New" w:hAnsi="Courier New" w:cs="Courier New"/>
          <w:sz w:val="24"/>
          <w:szCs w:val="24"/>
        </w:rPr>
        <w:t>/1</w:t>
      </w:r>
      <w:r>
        <w:rPr>
          <w:rFonts w:ascii="Courier New" w:hAnsi="Courier New" w:cs="Courier New"/>
          <w:sz w:val="24"/>
          <w:szCs w:val="24"/>
        </w:rPr>
        <w:t>9</w:t>
      </w:r>
      <w:r w:rsidRPr="00094936">
        <w:rPr>
          <w:rFonts w:ascii="Courier New" w:hAnsi="Courier New" w:cs="Courier New"/>
          <w:sz w:val="24"/>
          <w:szCs w:val="24"/>
        </w:rPr>
        <w:t xml:space="preserve"> – </w:t>
      </w:r>
      <w:r w:rsidR="001C3ABC">
        <w:rPr>
          <w:rFonts w:ascii="Courier New" w:hAnsi="Courier New" w:cs="Courier New"/>
          <w:sz w:val="24"/>
          <w:szCs w:val="24"/>
        </w:rPr>
        <w:t xml:space="preserve">All </w:t>
      </w:r>
      <w:r w:rsidRPr="00094936">
        <w:rPr>
          <w:rFonts w:ascii="Courier New" w:hAnsi="Courier New" w:cs="Courier New"/>
          <w:sz w:val="24"/>
          <w:szCs w:val="24"/>
        </w:rPr>
        <w:t>Cm</w:t>
      </w:r>
      <w:r w:rsidR="001C3ABC">
        <w:rPr>
          <w:rFonts w:ascii="Courier New" w:hAnsi="Courier New" w:cs="Courier New"/>
          <w:sz w:val="24"/>
          <w:szCs w:val="24"/>
        </w:rPr>
        <w:t>s.</w:t>
      </w:r>
      <w:r w:rsidRPr="00094936">
        <w:rPr>
          <w:rFonts w:ascii="Courier New" w:hAnsi="Courier New" w:cs="Courier New"/>
          <w:sz w:val="24"/>
          <w:szCs w:val="24"/>
        </w:rPr>
        <w:t xml:space="preserve">, </w:t>
      </w:r>
      <w:r w:rsidR="001C3ABC">
        <w:rPr>
          <w:rFonts w:ascii="Courier New" w:hAnsi="Courier New" w:cs="Courier New"/>
          <w:sz w:val="24"/>
          <w:szCs w:val="24"/>
        </w:rPr>
        <w:t>65</w:t>
      </w:r>
      <w:r w:rsidRPr="00094936">
        <w:rPr>
          <w:rFonts w:ascii="Courier New" w:hAnsi="Courier New" w:cs="Courier New"/>
          <w:sz w:val="24"/>
          <w:szCs w:val="24"/>
        </w:rPr>
        <w:t xml:space="preserve">/19 – Cm. </w:t>
      </w:r>
      <w:r w:rsidR="001C3ABC">
        <w:rPr>
          <w:rFonts w:ascii="Courier New" w:hAnsi="Courier New" w:cs="Courier New"/>
          <w:sz w:val="24"/>
          <w:szCs w:val="24"/>
        </w:rPr>
        <w:t>Banks</w:t>
      </w:r>
      <w:r w:rsidRPr="00094936">
        <w:rPr>
          <w:rFonts w:ascii="Courier New" w:hAnsi="Courier New" w:cs="Courier New"/>
          <w:sz w:val="24"/>
          <w:szCs w:val="24"/>
        </w:rPr>
        <w:t xml:space="preserve">, </w:t>
      </w:r>
      <w:r w:rsidR="001C3ABC">
        <w:rPr>
          <w:rFonts w:ascii="Courier New" w:hAnsi="Courier New" w:cs="Courier New"/>
          <w:sz w:val="24"/>
          <w:szCs w:val="24"/>
        </w:rPr>
        <w:t>71</w:t>
      </w:r>
      <w:r w:rsidRPr="00094936">
        <w:rPr>
          <w:rFonts w:ascii="Courier New" w:hAnsi="Courier New" w:cs="Courier New"/>
          <w:sz w:val="24"/>
          <w:szCs w:val="24"/>
        </w:rPr>
        <w:t xml:space="preserve">/19 – Cm. </w:t>
      </w:r>
      <w:r w:rsidR="001C3ABC">
        <w:rPr>
          <w:rFonts w:ascii="Courier New" w:hAnsi="Courier New" w:cs="Courier New"/>
          <w:sz w:val="24"/>
          <w:szCs w:val="24"/>
        </w:rPr>
        <w:t>Giarrusso</w:t>
      </w:r>
      <w:r w:rsidRPr="00094936">
        <w:rPr>
          <w:rFonts w:ascii="Courier New" w:hAnsi="Courier New" w:cs="Courier New"/>
          <w:sz w:val="24"/>
          <w:szCs w:val="24"/>
        </w:rPr>
        <w:t xml:space="preserve">, </w:t>
      </w:r>
      <w:r w:rsidR="001C3ABC">
        <w:rPr>
          <w:rFonts w:ascii="Courier New" w:hAnsi="Courier New" w:cs="Courier New"/>
          <w:sz w:val="24"/>
          <w:szCs w:val="24"/>
        </w:rPr>
        <w:t>73</w:t>
      </w:r>
      <w:r w:rsidRPr="00094936">
        <w:rPr>
          <w:rFonts w:ascii="Courier New" w:hAnsi="Courier New" w:cs="Courier New"/>
          <w:sz w:val="24"/>
          <w:szCs w:val="24"/>
        </w:rPr>
        <w:t xml:space="preserve">/19 – Cm. Banks, </w:t>
      </w:r>
      <w:r w:rsidR="001C3ABC">
        <w:rPr>
          <w:rFonts w:ascii="Courier New" w:hAnsi="Courier New" w:cs="Courier New"/>
          <w:sz w:val="24"/>
          <w:szCs w:val="24"/>
        </w:rPr>
        <w:t>74</w:t>
      </w:r>
      <w:r w:rsidRPr="00094936">
        <w:rPr>
          <w:rFonts w:ascii="Courier New" w:hAnsi="Courier New" w:cs="Courier New"/>
          <w:sz w:val="24"/>
          <w:szCs w:val="24"/>
        </w:rPr>
        <w:t xml:space="preserve">/19 – Cm. </w:t>
      </w:r>
      <w:r w:rsidR="001C3ABC">
        <w:rPr>
          <w:rFonts w:ascii="Courier New" w:hAnsi="Courier New" w:cs="Courier New"/>
          <w:sz w:val="24"/>
          <w:szCs w:val="24"/>
        </w:rPr>
        <w:t>Gisleson Palmer</w:t>
      </w:r>
      <w:r w:rsidRPr="00094936">
        <w:rPr>
          <w:rFonts w:ascii="Courier New" w:hAnsi="Courier New" w:cs="Courier New"/>
          <w:sz w:val="24"/>
          <w:szCs w:val="24"/>
        </w:rPr>
        <w:t xml:space="preserve">, </w:t>
      </w:r>
      <w:r w:rsidR="001C3ABC">
        <w:rPr>
          <w:rFonts w:ascii="Courier New" w:hAnsi="Courier New" w:cs="Courier New"/>
          <w:sz w:val="24"/>
          <w:szCs w:val="24"/>
        </w:rPr>
        <w:t>84</w:t>
      </w:r>
      <w:r w:rsidRPr="00094936">
        <w:rPr>
          <w:rFonts w:ascii="Courier New" w:hAnsi="Courier New" w:cs="Courier New"/>
          <w:sz w:val="24"/>
          <w:szCs w:val="24"/>
        </w:rPr>
        <w:t xml:space="preserve">/19 – Cm. </w:t>
      </w:r>
      <w:r>
        <w:rPr>
          <w:rFonts w:ascii="Courier New" w:hAnsi="Courier New" w:cs="Courier New"/>
          <w:sz w:val="24"/>
          <w:szCs w:val="24"/>
        </w:rPr>
        <w:t>Gisleson Palmer</w:t>
      </w:r>
      <w:r w:rsidRPr="00094936">
        <w:rPr>
          <w:rFonts w:ascii="Courier New" w:hAnsi="Courier New" w:cs="Courier New"/>
          <w:sz w:val="24"/>
          <w:szCs w:val="24"/>
        </w:rPr>
        <w:t xml:space="preserve">, </w:t>
      </w:r>
      <w:r w:rsidR="001C3ABC">
        <w:rPr>
          <w:rFonts w:ascii="Courier New" w:hAnsi="Courier New" w:cs="Courier New"/>
          <w:sz w:val="24"/>
          <w:szCs w:val="24"/>
        </w:rPr>
        <w:t>88</w:t>
      </w:r>
      <w:r>
        <w:rPr>
          <w:rFonts w:ascii="Courier New" w:hAnsi="Courier New" w:cs="Courier New"/>
          <w:sz w:val="24"/>
          <w:szCs w:val="24"/>
        </w:rPr>
        <w:t>/</w:t>
      </w:r>
      <w:r w:rsidRPr="00094936">
        <w:rPr>
          <w:rFonts w:ascii="Courier New" w:hAnsi="Courier New" w:cs="Courier New"/>
          <w:sz w:val="24"/>
          <w:szCs w:val="24"/>
        </w:rPr>
        <w:t xml:space="preserve">19 – Cm. </w:t>
      </w:r>
      <w:r>
        <w:rPr>
          <w:rFonts w:ascii="Courier New" w:hAnsi="Courier New" w:cs="Courier New"/>
          <w:sz w:val="24"/>
          <w:szCs w:val="24"/>
        </w:rPr>
        <w:t>Banks</w:t>
      </w:r>
      <w:r w:rsidR="001C3ABC">
        <w:rPr>
          <w:rFonts w:ascii="Courier New" w:hAnsi="Courier New" w:cs="Courier New"/>
          <w:sz w:val="24"/>
          <w:szCs w:val="24"/>
        </w:rPr>
        <w:t>,</w:t>
      </w:r>
      <w:r>
        <w:rPr>
          <w:rFonts w:ascii="Courier New" w:hAnsi="Courier New" w:cs="Courier New"/>
          <w:sz w:val="24"/>
          <w:szCs w:val="24"/>
        </w:rPr>
        <w:t xml:space="preserve"> </w:t>
      </w:r>
      <w:r w:rsidR="001C3ABC">
        <w:rPr>
          <w:rFonts w:ascii="Courier New" w:hAnsi="Courier New" w:cs="Courier New"/>
          <w:sz w:val="24"/>
          <w:szCs w:val="24"/>
        </w:rPr>
        <w:t>90</w:t>
      </w:r>
      <w:r w:rsidRPr="00094936">
        <w:rPr>
          <w:rFonts w:ascii="Courier New" w:hAnsi="Courier New" w:cs="Courier New"/>
          <w:sz w:val="24"/>
          <w:szCs w:val="24"/>
        </w:rPr>
        <w:t xml:space="preserve">/19 – Cm. Banks, </w:t>
      </w:r>
      <w:r w:rsidR="001C3ABC">
        <w:rPr>
          <w:rFonts w:ascii="Courier New" w:hAnsi="Courier New" w:cs="Courier New"/>
          <w:sz w:val="24"/>
          <w:szCs w:val="24"/>
        </w:rPr>
        <w:t>91</w:t>
      </w:r>
      <w:r w:rsidR="001C3ABC" w:rsidRPr="00094936">
        <w:rPr>
          <w:rFonts w:ascii="Courier New" w:hAnsi="Courier New" w:cs="Courier New"/>
          <w:sz w:val="24"/>
          <w:szCs w:val="24"/>
        </w:rPr>
        <w:t xml:space="preserve">/19 – Cm. </w:t>
      </w:r>
      <w:r w:rsidR="001C3ABC">
        <w:rPr>
          <w:rFonts w:ascii="Courier New" w:hAnsi="Courier New" w:cs="Courier New"/>
          <w:sz w:val="24"/>
          <w:szCs w:val="24"/>
        </w:rPr>
        <w:t>Nguyen</w:t>
      </w:r>
      <w:r w:rsidR="001C3ABC" w:rsidRPr="00094936">
        <w:rPr>
          <w:rFonts w:ascii="Courier New" w:hAnsi="Courier New" w:cs="Courier New"/>
          <w:sz w:val="24"/>
          <w:szCs w:val="24"/>
        </w:rPr>
        <w:t xml:space="preserve">, </w:t>
      </w:r>
      <w:r w:rsidR="001C3ABC">
        <w:rPr>
          <w:rFonts w:ascii="Courier New" w:hAnsi="Courier New" w:cs="Courier New"/>
          <w:sz w:val="24"/>
          <w:szCs w:val="24"/>
        </w:rPr>
        <w:t>92</w:t>
      </w:r>
      <w:r w:rsidR="001C3ABC" w:rsidRPr="00094936">
        <w:rPr>
          <w:rFonts w:ascii="Courier New" w:hAnsi="Courier New" w:cs="Courier New"/>
          <w:sz w:val="24"/>
          <w:szCs w:val="24"/>
        </w:rPr>
        <w:t xml:space="preserve">/19 – Cm. </w:t>
      </w:r>
      <w:r w:rsidR="001C3ABC">
        <w:rPr>
          <w:rFonts w:ascii="Courier New" w:hAnsi="Courier New" w:cs="Courier New"/>
          <w:sz w:val="24"/>
          <w:szCs w:val="24"/>
        </w:rPr>
        <w:t>Brossett</w:t>
      </w:r>
      <w:r w:rsidR="001C3ABC" w:rsidRPr="00094936">
        <w:rPr>
          <w:rFonts w:ascii="Courier New" w:hAnsi="Courier New" w:cs="Courier New"/>
          <w:sz w:val="24"/>
          <w:szCs w:val="24"/>
        </w:rPr>
        <w:t xml:space="preserve">, </w:t>
      </w:r>
      <w:r w:rsidR="001C3ABC">
        <w:rPr>
          <w:rFonts w:ascii="Courier New" w:hAnsi="Courier New" w:cs="Courier New"/>
          <w:sz w:val="24"/>
          <w:szCs w:val="24"/>
        </w:rPr>
        <w:t>93</w:t>
      </w:r>
      <w:r w:rsidR="001C3ABC" w:rsidRPr="00094936">
        <w:rPr>
          <w:rFonts w:ascii="Courier New" w:hAnsi="Courier New" w:cs="Courier New"/>
          <w:sz w:val="24"/>
          <w:szCs w:val="24"/>
        </w:rPr>
        <w:t xml:space="preserve">/19 – Cm. Banks, </w:t>
      </w:r>
      <w:r w:rsidR="001C3ABC">
        <w:rPr>
          <w:rFonts w:ascii="Courier New" w:hAnsi="Courier New" w:cs="Courier New"/>
          <w:sz w:val="24"/>
          <w:szCs w:val="24"/>
        </w:rPr>
        <w:t>94</w:t>
      </w:r>
      <w:r w:rsidR="001C3ABC" w:rsidRPr="00094936">
        <w:rPr>
          <w:rFonts w:ascii="Courier New" w:hAnsi="Courier New" w:cs="Courier New"/>
          <w:sz w:val="24"/>
          <w:szCs w:val="24"/>
        </w:rPr>
        <w:t xml:space="preserve">/19 – Cm. </w:t>
      </w:r>
      <w:r w:rsidR="001C3ABC">
        <w:rPr>
          <w:rFonts w:ascii="Courier New" w:hAnsi="Courier New" w:cs="Courier New"/>
          <w:sz w:val="24"/>
          <w:szCs w:val="24"/>
        </w:rPr>
        <w:t>Nguyen</w:t>
      </w:r>
      <w:r w:rsidR="001C3ABC" w:rsidRPr="00094936">
        <w:rPr>
          <w:rFonts w:ascii="Courier New" w:hAnsi="Courier New" w:cs="Courier New"/>
          <w:sz w:val="24"/>
          <w:szCs w:val="24"/>
        </w:rPr>
        <w:t xml:space="preserve">, </w:t>
      </w:r>
      <w:r w:rsidR="001C3ABC">
        <w:rPr>
          <w:rFonts w:ascii="Courier New" w:hAnsi="Courier New" w:cs="Courier New"/>
          <w:sz w:val="24"/>
          <w:szCs w:val="24"/>
        </w:rPr>
        <w:t>95</w:t>
      </w:r>
      <w:r w:rsidR="001C3ABC" w:rsidRPr="00094936">
        <w:rPr>
          <w:rFonts w:ascii="Courier New" w:hAnsi="Courier New" w:cs="Courier New"/>
          <w:sz w:val="24"/>
          <w:szCs w:val="24"/>
        </w:rPr>
        <w:t xml:space="preserve">/19 – Cm. </w:t>
      </w:r>
      <w:r w:rsidR="001C3ABC">
        <w:rPr>
          <w:rFonts w:ascii="Courier New" w:hAnsi="Courier New" w:cs="Courier New"/>
          <w:sz w:val="24"/>
          <w:szCs w:val="24"/>
        </w:rPr>
        <w:t>Gisleson Palmer and 96</w:t>
      </w:r>
      <w:r w:rsidR="001C3ABC" w:rsidRPr="00094936">
        <w:rPr>
          <w:rFonts w:ascii="Courier New" w:hAnsi="Courier New" w:cs="Courier New"/>
          <w:sz w:val="24"/>
          <w:szCs w:val="24"/>
        </w:rPr>
        <w:t xml:space="preserve">/19 – Cm. </w:t>
      </w:r>
      <w:r w:rsidR="008E4027">
        <w:rPr>
          <w:rFonts w:ascii="Courier New" w:hAnsi="Courier New" w:cs="Courier New"/>
          <w:sz w:val="24"/>
          <w:szCs w:val="24"/>
        </w:rPr>
        <w:t>Nguyen</w:t>
      </w:r>
      <w:r w:rsidR="001C3ABC" w:rsidRPr="00094936">
        <w:rPr>
          <w:rFonts w:ascii="Courier New" w:hAnsi="Courier New" w:cs="Courier New"/>
          <w:sz w:val="24"/>
          <w:szCs w:val="24"/>
        </w:rPr>
        <w:t xml:space="preserve">, </w:t>
      </w:r>
      <w:r w:rsidRPr="00094936">
        <w:rPr>
          <w:rFonts w:ascii="Courier New" w:hAnsi="Courier New" w:cs="Courier New"/>
          <w:sz w:val="24"/>
          <w:szCs w:val="24"/>
        </w:rPr>
        <w:t xml:space="preserve">Cn. Deadline </w:t>
      </w:r>
      <w:r w:rsidR="008E4027">
        <w:rPr>
          <w:rFonts w:ascii="Courier New" w:hAnsi="Courier New" w:cs="Courier New"/>
          <w:sz w:val="24"/>
          <w:szCs w:val="24"/>
        </w:rPr>
        <w:t>11</w:t>
      </w:r>
      <w:r w:rsidRPr="00094936">
        <w:rPr>
          <w:rFonts w:ascii="Courier New" w:hAnsi="Courier New" w:cs="Courier New"/>
          <w:sz w:val="24"/>
          <w:szCs w:val="24"/>
        </w:rPr>
        <w:t>/</w:t>
      </w:r>
      <w:r w:rsidR="008E4027">
        <w:rPr>
          <w:rFonts w:ascii="Courier New" w:hAnsi="Courier New" w:cs="Courier New"/>
          <w:sz w:val="24"/>
          <w:szCs w:val="24"/>
        </w:rPr>
        <w:t>18</w:t>
      </w:r>
      <w:r w:rsidRPr="00094936">
        <w:rPr>
          <w:rFonts w:ascii="Courier New" w:hAnsi="Courier New" w:cs="Courier New"/>
          <w:sz w:val="24"/>
          <w:szCs w:val="24"/>
        </w:rPr>
        <w:t>/19.</w:t>
      </w:r>
    </w:p>
    <w:p w:rsidR="003B679F" w:rsidRPr="00094936" w:rsidRDefault="003B679F" w:rsidP="003B679F">
      <w:pPr>
        <w:pStyle w:val="ListParagraph"/>
        <w:spacing w:after="0" w:line="240" w:lineRule="auto"/>
        <w:rPr>
          <w:rFonts w:ascii="Courier New" w:hAnsi="Courier New" w:cs="Courier New"/>
          <w:sz w:val="24"/>
          <w:szCs w:val="24"/>
        </w:rPr>
      </w:pPr>
    </w:p>
    <w:p w:rsidR="003B679F" w:rsidRPr="00094936" w:rsidRDefault="003B679F" w:rsidP="003B679F">
      <w:pPr>
        <w:pStyle w:val="ListParagraph"/>
        <w:spacing w:after="0" w:line="240" w:lineRule="auto"/>
        <w:rPr>
          <w:rFonts w:ascii="Courier New" w:hAnsi="Courier New" w:cs="Courier New"/>
          <w:b/>
          <w:sz w:val="24"/>
          <w:szCs w:val="24"/>
        </w:rPr>
      </w:pPr>
      <w:r w:rsidRPr="00094936">
        <w:rPr>
          <w:rFonts w:ascii="Courier New" w:hAnsi="Courier New" w:cs="Courier New"/>
          <w:b/>
          <w:sz w:val="24"/>
          <w:szCs w:val="24"/>
        </w:rPr>
        <w:t>Annotation:</w:t>
      </w:r>
    </w:p>
    <w:p w:rsidR="003B679F" w:rsidRDefault="003B679F" w:rsidP="003B679F">
      <w:pPr>
        <w:pStyle w:val="ListParagraph"/>
        <w:spacing w:after="0" w:line="240" w:lineRule="auto"/>
        <w:rPr>
          <w:rFonts w:ascii="Courier New" w:hAnsi="Courier New" w:cs="Courier New"/>
          <w:b/>
          <w:i/>
          <w:sz w:val="24"/>
          <w:szCs w:val="24"/>
        </w:rPr>
      </w:pPr>
      <w:r>
        <w:rPr>
          <w:rFonts w:ascii="Courier New" w:hAnsi="Courier New" w:cs="Courier New"/>
          <w:b/>
          <w:sz w:val="24"/>
          <w:szCs w:val="24"/>
        </w:rPr>
        <w:t xml:space="preserve">MAY BE </w:t>
      </w:r>
      <w:r w:rsidRPr="00094936">
        <w:rPr>
          <w:rFonts w:ascii="Courier New" w:hAnsi="Courier New" w:cs="Courier New"/>
          <w:b/>
          <w:sz w:val="24"/>
          <w:szCs w:val="24"/>
        </w:rPr>
        <w:t xml:space="preserve">RECEIVED.  </w:t>
      </w:r>
      <w:r w:rsidRPr="00094936">
        <w:rPr>
          <w:rFonts w:ascii="Courier New" w:hAnsi="Courier New" w:cs="Courier New"/>
          <w:b/>
          <w:i/>
          <w:sz w:val="24"/>
          <w:szCs w:val="24"/>
        </w:rPr>
        <w:t>(</w:t>
      </w:r>
      <w:r>
        <w:rPr>
          <w:rFonts w:ascii="Courier New" w:hAnsi="Courier New" w:cs="Courier New"/>
          <w:b/>
          <w:i/>
          <w:sz w:val="24"/>
          <w:szCs w:val="24"/>
        </w:rPr>
        <w:t xml:space="preserve">Suggested </w:t>
      </w:r>
      <w:r w:rsidRPr="00094936">
        <w:rPr>
          <w:rFonts w:ascii="Courier New" w:hAnsi="Courier New" w:cs="Courier New"/>
          <w:b/>
          <w:i/>
          <w:sz w:val="24"/>
          <w:szCs w:val="24"/>
        </w:rPr>
        <w:t xml:space="preserve">Hearing Date Set For </w:t>
      </w:r>
      <w:r>
        <w:rPr>
          <w:rFonts w:ascii="Courier New" w:hAnsi="Courier New" w:cs="Courier New"/>
          <w:b/>
          <w:i/>
          <w:sz w:val="24"/>
          <w:szCs w:val="24"/>
        </w:rPr>
        <w:t>10</w:t>
      </w:r>
      <w:r w:rsidRPr="00094936">
        <w:rPr>
          <w:rFonts w:ascii="Courier New" w:hAnsi="Courier New" w:cs="Courier New"/>
          <w:b/>
          <w:i/>
          <w:sz w:val="24"/>
          <w:szCs w:val="24"/>
        </w:rPr>
        <w:t>/</w:t>
      </w:r>
      <w:r>
        <w:rPr>
          <w:rFonts w:ascii="Courier New" w:hAnsi="Courier New" w:cs="Courier New"/>
          <w:b/>
          <w:i/>
          <w:sz w:val="24"/>
          <w:szCs w:val="24"/>
        </w:rPr>
        <w:t>3</w:t>
      </w:r>
      <w:r w:rsidRPr="00094936">
        <w:rPr>
          <w:rFonts w:ascii="Courier New" w:hAnsi="Courier New" w:cs="Courier New"/>
          <w:b/>
          <w:i/>
          <w:sz w:val="24"/>
          <w:szCs w:val="24"/>
        </w:rPr>
        <w:t>/19).</w:t>
      </w:r>
    </w:p>
    <w:p w:rsidR="00C95EB9" w:rsidRDefault="00C95EB9" w:rsidP="00BF101A">
      <w:pPr>
        <w:spacing w:after="0" w:line="240" w:lineRule="auto"/>
        <w:rPr>
          <w:rFonts w:ascii="Courier New" w:hAnsi="Courier New" w:cs="Courier New"/>
          <w:b/>
          <w:sz w:val="24"/>
          <w:szCs w:val="24"/>
        </w:rPr>
      </w:pPr>
    </w:p>
    <w:p w:rsidR="00C95EB9" w:rsidRDefault="00C95EB9">
      <w:pPr>
        <w:spacing w:after="0" w:line="240" w:lineRule="auto"/>
        <w:rPr>
          <w:rFonts w:ascii="Courier New" w:hAnsi="Courier New" w:cs="Courier New"/>
          <w:b/>
          <w:sz w:val="24"/>
          <w:szCs w:val="24"/>
        </w:rPr>
      </w:pPr>
    </w:p>
    <w:p w:rsidR="00F249FD" w:rsidRDefault="00F249FD" w:rsidP="00F249FD">
      <w:pPr>
        <w:spacing w:after="0" w:line="240" w:lineRule="auto"/>
        <w:rPr>
          <w:rFonts w:ascii="Courier New" w:hAnsi="Courier New" w:cs="Courier New"/>
          <w:sz w:val="24"/>
          <w:szCs w:val="24"/>
        </w:rPr>
      </w:pPr>
    </w:p>
    <w:p w:rsidR="00DD0228" w:rsidRPr="0071699B" w:rsidRDefault="00DD0228" w:rsidP="00DD0228">
      <w:pPr>
        <w:pStyle w:val="ListParagraph"/>
        <w:numPr>
          <w:ilvl w:val="0"/>
          <w:numId w:val="12"/>
        </w:numPr>
        <w:spacing w:after="0" w:line="240" w:lineRule="auto"/>
        <w:ind w:hanging="720"/>
        <w:rPr>
          <w:rFonts w:ascii="Courier New" w:hAnsi="Courier New" w:cs="Courier New"/>
          <w:b/>
          <w:sz w:val="24"/>
          <w:szCs w:val="24"/>
        </w:rPr>
      </w:pPr>
      <w:r w:rsidRPr="0071699B">
        <w:rPr>
          <w:rFonts w:ascii="Courier New" w:hAnsi="Courier New" w:cs="Courier New"/>
          <w:b/>
          <w:sz w:val="24"/>
          <w:szCs w:val="24"/>
        </w:rPr>
        <w:t xml:space="preserve">REPORT – OF THE EXECUTIVE DIRECTOR OF THE NEW ORLEANS </w:t>
      </w:r>
    </w:p>
    <w:p w:rsidR="00DD0228" w:rsidRDefault="00DD0228" w:rsidP="00DD0228">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HISTORIC DISTRICT LANDMARKS COMMISSION CENTRAL BUSINESS </w:t>
      </w:r>
    </w:p>
    <w:p w:rsidR="00DD0228" w:rsidRDefault="00DD0228" w:rsidP="00DD0228">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DISTRICT HISTORIC DISTRICT LANDMARKS COMMISSION</w:t>
      </w:r>
    </w:p>
    <w:p w:rsidR="00DD0228" w:rsidRDefault="00DD0228" w:rsidP="00DD0228">
      <w:pPr>
        <w:pStyle w:val="ListParagraph"/>
        <w:spacing w:after="0" w:line="240" w:lineRule="auto"/>
        <w:ind w:left="0" w:firstLine="720"/>
        <w:rPr>
          <w:rFonts w:ascii="Courier New" w:hAnsi="Courier New" w:cs="Courier New"/>
          <w:b/>
          <w:sz w:val="24"/>
          <w:szCs w:val="24"/>
        </w:rPr>
      </w:pPr>
    </w:p>
    <w:p w:rsidR="00DD0228" w:rsidRPr="00802112" w:rsidRDefault="00DD0228" w:rsidP="00DD0228">
      <w:pPr>
        <w:spacing w:after="0" w:line="240" w:lineRule="auto"/>
        <w:ind w:left="720"/>
        <w:rPr>
          <w:rFonts w:ascii="Courier New" w:hAnsi="Courier New" w:cs="Courier New"/>
          <w:b/>
          <w:sz w:val="24"/>
          <w:szCs w:val="24"/>
        </w:rPr>
      </w:pPr>
      <w:r w:rsidRPr="00802112">
        <w:rPr>
          <w:rFonts w:ascii="Courier New" w:hAnsi="Courier New" w:cs="Courier New"/>
          <w:b/>
          <w:sz w:val="24"/>
          <w:szCs w:val="24"/>
        </w:rPr>
        <w:t>Brief:</w:t>
      </w:r>
    </w:p>
    <w:p w:rsidR="00DD0228" w:rsidRDefault="00DD0228" w:rsidP="00DD0228">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a report detailing an appeal of the New Orleans Historic District Landmarks Commission’s decision of </w:t>
      </w:r>
      <w:r>
        <w:rPr>
          <w:rFonts w:ascii="Courier New" w:hAnsi="Courier New" w:cs="Courier New"/>
          <w:b/>
          <w:i/>
          <w:sz w:val="24"/>
          <w:szCs w:val="24"/>
        </w:rPr>
        <w:t xml:space="preserve">“denial” </w:t>
      </w:r>
      <w:r>
        <w:rPr>
          <w:rFonts w:ascii="Courier New" w:hAnsi="Courier New" w:cs="Courier New"/>
          <w:sz w:val="24"/>
          <w:szCs w:val="24"/>
        </w:rPr>
        <w:t xml:space="preserve">of an application to demolish property located at </w:t>
      </w:r>
      <w:r>
        <w:rPr>
          <w:rFonts w:ascii="Courier New" w:hAnsi="Courier New" w:cs="Courier New"/>
          <w:b/>
          <w:sz w:val="24"/>
          <w:szCs w:val="24"/>
        </w:rPr>
        <w:t>4436 Perrier</w:t>
      </w:r>
      <w:r w:rsidRPr="00B518B9">
        <w:rPr>
          <w:rFonts w:ascii="Courier New" w:hAnsi="Courier New" w:cs="Courier New"/>
          <w:b/>
          <w:sz w:val="24"/>
          <w:szCs w:val="24"/>
        </w:rPr>
        <w:t xml:space="preserve"> Street</w:t>
      </w:r>
      <w:r>
        <w:rPr>
          <w:rFonts w:ascii="Courier New" w:hAnsi="Courier New" w:cs="Courier New"/>
          <w:sz w:val="24"/>
          <w:szCs w:val="24"/>
        </w:rPr>
        <w:t>.</w:t>
      </w:r>
    </w:p>
    <w:p w:rsidR="00DD0228" w:rsidRDefault="00DD0228" w:rsidP="00DD0228">
      <w:pPr>
        <w:pStyle w:val="ListParagraph"/>
        <w:spacing w:after="0" w:line="240" w:lineRule="auto"/>
        <w:rPr>
          <w:rFonts w:ascii="Courier New" w:hAnsi="Courier New" w:cs="Courier New"/>
          <w:sz w:val="24"/>
          <w:szCs w:val="24"/>
        </w:rPr>
      </w:pPr>
    </w:p>
    <w:p w:rsidR="00DD0228" w:rsidRDefault="00DD0228" w:rsidP="00DD0228">
      <w:pPr>
        <w:spacing w:after="0" w:line="240" w:lineRule="auto"/>
        <w:rPr>
          <w:rFonts w:ascii="Courier New" w:hAnsi="Courier New" w:cs="Courier New"/>
          <w:b/>
          <w:sz w:val="24"/>
          <w:szCs w:val="24"/>
        </w:rPr>
      </w:pPr>
      <w:r>
        <w:rPr>
          <w:rFonts w:ascii="Courier New" w:hAnsi="Courier New" w:cs="Courier New"/>
          <w:b/>
          <w:sz w:val="24"/>
          <w:szCs w:val="24"/>
        </w:rPr>
        <w:tab/>
        <w:t>Annotation:</w:t>
      </w:r>
    </w:p>
    <w:p w:rsidR="00DD0228" w:rsidRDefault="00DD0228" w:rsidP="00DD0228">
      <w:pPr>
        <w:spacing w:after="0" w:line="240" w:lineRule="auto"/>
        <w:ind w:firstLine="720"/>
        <w:rPr>
          <w:rFonts w:ascii="Courier New" w:hAnsi="Courier New" w:cs="Courier New"/>
          <w:b/>
          <w:sz w:val="24"/>
          <w:szCs w:val="24"/>
        </w:rPr>
      </w:pPr>
      <w:r>
        <w:rPr>
          <w:rFonts w:ascii="Courier New" w:hAnsi="Courier New" w:cs="Courier New"/>
          <w:b/>
          <w:sz w:val="24"/>
          <w:szCs w:val="24"/>
        </w:rPr>
        <w:t xml:space="preserve">MAY BE RECEIVED. </w:t>
      </w:r>
    </w:p>
    <w:p w:rsidR="00DD0228" w:rsidRDefault="00DD0228" w:rsidP="00F249FD">
      <w:pPr>
        <w:spacing w:after="0" w:line="240" w:lineRule="auto"/>
        <w:rPr>
          <w:rFonts w:ascii="Courier New" w:hAnsi="Courier New" w:cs="Courier New"/>
          <w:sz w:val="24"/>
          <w:szCs w:val="24"/>
        </w:rPr>
      </w:pPr>
    </w:p>
    <w:p w:rsidR="00DD0228" w:rsidRDefault="00DD0228" w:rsidP="00F249FD">
      <w:pPr>
        <w:spacing w:after="0" w:line="240" w:lineRule="auto"/>
        <w:rPr>
          <w:rFonts w:ascii="Courier New" w:hAnsi="Courier New" w:cs="Courier New"/>
          <w:sz w:val="24"/>
          <w:szCs w:val="24"/>
        </w:rPr>
      </w:pPr>
    </w:p>
    <w:p w:rsidR="00D3626E" w:rsidRDefault="00D3626E" w:rsidP="00F249FD">
      <w:pPr>
        <w:spacing w:after="0" w:line="240" w:lineRule="auto"/>
        <w:rPr>
          <w:rFonts w:ascii="Courier New" w:hAnsi="Courier New" w:cs="Courier New"/>
          <w:sz w:val="24"/>
          <w:szCs w:val="24"/>
        </w:rPr>
      </w:pPr>
    </w:p>
    <w:p w:rsidR="00BD5B6A" w:rsidRDefault="00BD5B6A" w:rsidP="00F249FD">
      <w:pPr>
        <w:spacing w:after="0" w:line="240" w:lineRule="auto"/>
        <w:rPr>
          <w:rFonts w:ascii="Courier New" w:hAnsi="Courier New" w:cs="Courier New"/>
          <w:sz w:val="24"/>
          <w:szCs w:val="24"/>
        </w:rPr>
      </w:pPr>
    </w:p>
    <w:p w:rsidR="00D3626E" w:rsidRDefault="00D3626E" w:rsidP="00F249FD">
      <w:pPr>
        <w:spacing w:after="0" w:line="240" w:lineRule="auto"/>
        <w:rPr>
          <w:rFonts w:ascii="Courier New" w:hAnsi="Courier New" w:cs="Courier New"/>
          <w:sz w:val="24"/>
          <w:szCs w:val="24"/>
        </w:rPr>
      </w:pPr>
    </w:p>
    <w:p w:rsidR="00D3626E" w:rsidRDefault="00D3626E" w:rsidP="00F249FD">
      <w:pPr>
        <w:spacing w:after="0" w:line="240" w:lineRule="auto"/>
        <w:rPr>
          <w:rFonts w:ascii="Courier New" w:hAnsi="Courier New" w:cs="Courier New"/>
          <w:sz w:val="24"/>
          <w:szCs w:val="24"/>
        </w:rPr>
      </w:pPr>
    </w:p>
    <w:p w:rsidR="00DD0228" w:rsidRDefault="00DD0228" w:rsidP="00F249FD">
      <w:pPr>
        <w:spacing w:after="0" w:line="240" w:lineRule="auto"/>
        <w:rPr>
          <w:rFonts w:ascii="Courier New" w:hAnsi="Courier New" w:cs="Courier New"/>
          <w:sz w:val="24"/>
          <w:szCs w:val="24"/>
        </w:rPr>
      </w:pPr>
    </w:p>
    <w:p w:rsidR="00F249FD" w:rsidRPr="00E07A0D" w:rsidRDefault="00F249FD" w:rsidP="00E07A0D">
      <w:pPr>
        <w:pStyle w:val="ListParagraph"/>
        <w:numPr>
          <w:ilvl w:val="0"/>
          <w:numId w:val="12"/>
        </w:numPr>
        <w:spacing w:after="0" w:line="240" w:lineRule="auto"/>
        <w:ind w:hanging="720"/>
        <w:rPr>
          <w:rFonts w:ascii="Courier New" w:hAnsi="Courier New" w:cs="Courier New"/>
          <w:b/>
          <w:sz w:val="24"/>
          <w:szCs w:val="24"/>
        </w:rPr>
      </w:pPr>
      <w:r w:rsidRPr="00E07A0D">
        <w:rPr>
          <w:rFonts w:ascii="Courier New" w:hAnsi="Courier New" w:cs="Courier New"/>
          <w:b/>
          <w:sz w:val="24"/>
          <w:szCs w:val="24"/>
        </w:rPr>
        <w:lastRenderedPageBreak/>
        <w:t>CAL. NO. 32,758 - BY:  COUNCILMEMBER BANKS</w:t>
      </w:r>
    </w:p>
    <w:p w:rsidR="00F249FD" w:rsidRDefault="00F249FD" w:rsidP="00F249FD">
      <w:pPr>
        <w:spacing w:after="0" w:line="240" w:lineRule="auto"/>
        <w:rPr>
          <w:rFonts w:ascii="Courier New" w:hAnsi="Courier New" w:cs="Courier New"/>
          <w:sz w:val="24"/>
          <w:szCs w:val="24"/>
        </w:rPr>
      </w:pPr>
    </w:p>
    <w:p w:rsidR="00F249FD" w:rsidRPr="00F249FD" w:rsidRDefault="00F249FD" w:rsidP="00E07A0D">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F249FD" w:rsidRPr="00F249FD" w:rsidRDefault="00F249FD" w:rsidP="00E07A0D">
      <w:pPr>
        <w:spacing w:after="0" w:line="240" w:lineRule="auto"/>
        <w:ind w:left="720"/>
        <w:rPr>
          <w:rFonts w:ascii="Courier New" w:hAnsi="Courier New" w:cs="Courier New"/>
          <w:sz w:val="24"/>
          <w:szCs w:val="24"/>
        </w:rPr>
      </w:pPr>
      <w:r w:rsidRPr="00F249FD">
        <w:rPr>
          <w:rFonts w:ascii="Courier New" w:hAnsi="Courier New" w:cs="Courier New"/>
          <w:sz w:val="24"/>
          <w:szCs w:val="24"/>
        </w:rPr>
        <w:t xml:space="preserve">An Ordinance to effect a zoning change from a CBD-5 Urban Core Neighborhood Lower Intensity Mixed-Use District to a CBD-1 Core Central Business District, for the entireties of Squares 273 and 274 bounded by South Rampart Street, Lafayette Street, Julia Street, and O’Keefe Avenue, and for Lots 1 or 25, 2 or 24, 3 or 23, 4 or 22, 5 or 21, 6 or 20, A and B or Pt. 19, B or 18, A or 17, 1, 2, 3, 4, 5, 6, 7, 8, 1.2, and 11, and an alley, on Square 272, bounded by South Rampart Street, Lafayette Street, Poydras Street, and O’Keefe Avenue, in the First Municipal District (Municipal Addresses: </w:t>
      </w:r>
      <w:r w:rsidRPr="00F249FD">
        <w:rPr>
          <w:rFonts w:ascii="Courier New" w:hAnsi="Courier New" w:cs="Courier New"/>
          <w:b/>
          <w:sz w:val="24"/>
          <w:szCs w:val="24"/>
        </w:rPr>
        <w:t>1001 Julia Street; 549, 611</w:t>
      </w:r>
      <w:r w:rsidR="00555AD7">
        <w:rPr>
          <w:rFonts w:ascii="Courier New" w:hAnsi="Courier New" w:cs="Courier New"/>
          <w:b/>
          <w:sz w:val="24"/>
          <w:szCs w:val="24"/>
        </w:rPr>
        <w:t>-</w:t>
      </w:r>
      <w:r w:rsidRPr="00F249FD">
        <w:rPr>
          <w:rFonts w:ascii="Courier New" w:hAnsi="Courier New" w:cs="Courier New"/>
          <w:b/>
          <w:sz w:val="24"/>
          <w:szCs w:val="24"/>
        </w:rPr>
        <w:t>627, and 709-747 O’Keefe Avenue; 1000 Girod Street; 1006 Lafayette Street; and 522-548, 618-624 and 700-760 South Rampart Street)</w:t>
      </w:r>
      <w:r w:rsidRPr="00F249FD">
        <w:rPr>
          <w:rFonts w:ascii="Courier New" w:hAnsi="Courier New" w:cs="Courier New"/>
          <w:sz w:val="24"/>
          <w:szCs w:val="24"/>
        </w:rPr>
        <w:t xml:space="preserve">; and otherwise to provide with respect thereto.  </w:t>
      </w:r>
      <w:r w:rsidRPr="00F249FD">
        <w:rPr>
          <w:rFonts w:ascii="Courier New" w:hAnsi="Courier New" w:cs="Courier New"/>
          <w:b/>
          <w:i/>
          <w:sz w:val="24"/>
          <w:szCs w:val="24"/>
        </w:rPr>
        <w:t>(ZONING DOCKET NO. 067/19)</w:t>
      </w:r>
    </w:p>
    <w:p w:rsidR="00F249FD" w:rsidRDefault="00F249FD" w:rsidP="00F249FD">
      <w:pPr>
        <w:spacing w:after="0" w:line="240" w:lineRule="auto"/>
        <w:rPr>
          <w:rFonts w:ascii="Courier New" w:hAnsi="Courier New" w:cs="Courier New"/>
          <w:b/>
          <w:sz w:val="24"/>
          <w:szCs w:val="24"/>
        </w:rPr>
      </w:pPr>
    </w:p>
    <w:p w:rsidR="00F249FD" w:rsidRDefault="000A0AC1" w:rsidP="00E07A0D">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0A0AC1" w:rsidRPr="000A0AC1" w:rsidRDefault="000A0AC1" w:rsidP="00E07A0D">
      <w:pPr>
        <w:spacing w:after="0" w:line="240" w:lineRule="auto"/>
        <w:ind w:firstLine="720"/>
        <w:rPr>
          <w:rFonts w:ascii="Courier New" w:hAnsi="Courier New" w:cs="Courier New"/>
          <w:b/>
          <w:i/>
          <w:sz w:val="24"/>
          <w:szCs w:val="24"/>
        </w:rPr>
      </w:pPr>
      <w:r>
        <w:rPr>
          <w:rFonts w:ascii="Courier New" w:hAnsi="Courier New" w:cs="Courier New"/>
          <w:b/>
          <w:i/>
          <w:sz w:val="24"/>
          <w:szCs w:val="24"/>
        </w:rPr>
        <w:t xml:space="preserve">(90 Days, Cn. Deadline </w:t>
      </w:r>
      <w:r w:rsidR="000D2E0D">
        <w:rPr>
          <w:rFonts w:ascii="Courier New" w:hAnsi="Courier New" w:cs="Courier New"/>
          <w:b/>
          <w:i/>
          <w:sz w:val="24"/>
          <w:szCs w:val="24"/>
        </w:rPr>
        <w:t>11/20/19)</w:t>
      </w:r>
      <w:r>
        <w:rPr>
          <w:rFonts w:ascii="Courier New" w:hAnsi="Courier New" w:cs="Courier New"/>
          <w:b/>
          <w:i/>
          <w:sz w:val="24"/>
          <w:szCs w:val="24"/>
        </w:rPr>
        <w:t xml:space="preserve">. </w:t>
      </w:r>
    </w:p>
    <w:p w:rsidR="00F249FD" w:rsidRPr="000D2E0D" w:rsidRDefault="000D2E0D" w:rsidP="00E07A0D">
      <w:pPr>
        <w:spacing w:after="0" w:line="240" w:lineRule="auto"/>
        <w:ind w:firstLine="720"/>
        <w:rPr>
          <w:rFonts w:ascii="Courier New" w:hAnsi="Courier New" w:cs="Courier New"/>
          <w:b/>
          <w:i/>
          <w:sz w:val="24"/>
          <w:szCs w:val="24"/>
        </w:rPr>
      </w:pPr>
      <w:r>
        <w:rPr>
          <w:rFonts w:ascii="Courier New" w:hAnsi="Courier New" w:cs="Courier New"/>
          <w:b/>
          <w:i/>
          <w:sz w:val="24"/>
          <w:szCs w:val="24"/>
        </w:rPr>
        <w:t>(Cn. Deadline 11/7/19).</w:t>
      </w:r>
    </w:p>
    <w:p w:rsidR="006F7F62" w:rsidRDefault="006F7F62" w:rsidP="001162B0">
      <w:pPr>
        <w:spacing w:after="0" w:line="240" w:lineRule="auto"/>
        <w:rPr>
          <w:rFonts w:ascii="Courier New" w:hAnsi="Courier New" w:cs="Courier New"/>
          <w:i/>
          <w:sz w:val="24"/>
          <w:szCs w:val="24"/>
        </w:rPr>
      </w:pPr>
    </w:p>
    <w:p w:rsidR="006F7F62" w:rsidRDefault="006F7F62" w:rsidP="001162B0">
      <w:pPr>
        <w:spacing w:after="0" w:line="240" w:lineRule="auto"/>
        <w:rPr>
          <w:rFonts w:ascii="Courier New" w:hAnsi="Courier New" w:cs="Courier New"/>
          <w:i/>
          <w:sz w:val="24"/>
          <w:szCs w:val="24"/>
        </w:rPr>
      </w:pPr>
    </w:p>
    <w:p w:rsidR="00D3626E" w:rsidRDefault="00D3626E" w:rsidP="001162B0">
      <w:pPr>
        <w:spacing w:after="0" w:line="240" w:lineRule="auto"/>
        <w:rPr>
          <w:rFonts w:ascii="Courier New" w:hAnsi="Courier New" w:cs="Courier New"/>
          <w:i/>
          <w:sz w:val="24"/>
          <w:szCs w:val="24"/>
        </w:rPr>
      </w:pPr>
    </w:p>
    <w:p w:rsidR="006F7F62" w:rsidRPr="001A5B1A" w:rsidRDefault="006F7F62" w:rsidP="001162B0">
      <w:pPr>
        <w:spacing w:after="0" w:line="240" w:lineRule="auto"/>
        <w:rPr>
          <w:rFonts w:ascii="Courier New" w:hAnsi="Courier New" w:cs="Courier New"/>
          <w:i/>
          <w:sz w:val="24"/>
          <w:szCs w:val="24"/>
        </w:rPr>
      </w:pPr>
    </w:p>
    <w:p w:rsidR="009F2448" w:rsidRPr="001A5B1A" w:rsidRDefault="009F2448" w:rsidP="001162B0">
      <w:pPr>
        <w:spacing w:after="0" w:line="240" w:lineRule="auto"/>
        <w:rPr>
          <w:rFonts w:ascii="Courier New" w:hAnsi="Courier New" w:cs="Courier New"/>
          <w:i/>
          <w:sz w:val="24"/>
          <w:szCs w:val="24"/>
        </w:rPr>
      </w:pPr>
      <w:r w:rsidRPr="001A5B1A">
        <w:rPr>
          <w:rFonts w:ascii="Courier New" w:hAnsi="Courier New" w:cs="Courier New"/>
          <w:i/>
          <w:sz w:val="24"/>
          <w:szCs w:val="24"/>
        </w:rPr>
        <w:t>MOTION TO ADOPT CONSENT AGENDA AND REFER OTHER MATTERS TO THE PROPER AGENCY.</w:t>
      </w:r>
    </w:p>
    <w:p w:rsidR="009F2448" w:rsidRPr="001A5B1A" w:rsidRDefault="009F2448" w:rsidP="001162B0">
      <w:pPr>
        <w:spacing w:after="0" w:line="240" w:lineRule="auto"/>
        <w:ind w:left="1440" w:hanging="1440"/>
        <w:rPr>
          <w:rFonts w:ascii="Courier New" w:hAnsi="Courier New" w:cs="Courier New"/>
          <w:sz w:val="24"/>
          <w:szCs w:val="24"/>
        </w:rPr>
      </w:pPr>
      <w:r w:rsidRPr="001A5B1A">
        <w:rPr>
          <w:rFonts w:ascii="Courier New" w:hAnsi="Courier New" w:cs="Courier New"/>
          <w:i/>
          <w:sz w:val="24"/>
          <w:szCs w:val="24"/>
        </w:rPr>
        <w:t>YEAS:</w:t>
      </w:r>
      <w:r w:rsidR="003A3A13" w:rsidRPr="001A5B1A">
        <w:rPr>
          <w:rFonts w:ascii="Courier New" w:hAnsi="Courier New" w:cs="Courier New"/>
          <w:i/>
          <w:sz w:val="24"/>
          <w:szCs w:val="24"/>
        </w:rPr>
        <w:tab/>
      </w:r>
      <w:r w:rsidRPr="001A5B1A">
        <w:rPr>
          <w:rFonts w:ascii="Courier New" w:hAnsi="Courier New" w:cs="Courier New"/>
          <w:i/>
          <w:sz w:val="24"/>
          <w:szCs w:val="24"/>
        </w:rPr>
        <w:tab/>
      </w:r>
    </w:p>
    <w:p w:rsidR="009F2448" w:rsidRPr="001A5B1A" w:rsidRDefault="009F2448" w:rsidP="001162B0">
      <w:pPr>
        <w:spacing w:after="0" w:line="240" w:lineRule="auto"/>
        <w:rPr>
          <w:rFonts w:ascii="Courier New" w:hAnsi="Courier New" w:cs="Courier New"/>
          <w:i/>
          <w:sz w:val="24"/>
          <w:szCs w:val="24"/>
        </w:rPr>
      </w:pPr>
      <w:r w:rsidRPr="001A5B1A">
        <w:rPr>
          <w:rFonts w:ascii="Courier New" w:hAnsi="Courier New" w:cs="Courier New"/>
          <w:i/>
          <w:sz w:val="24"/>
          <w:szCs w:val="24"/>
        </w:rPr>
        <w:t>NAYS:</w:t>
      </w:r>
      <w:r w:rsidRPr="001A5B1A">
        <w:rPr>
          <w:rFonts w:ascii="Courier New" w:hAnsi="Courier New" w:cs="Courier New"/>
          <w:sz w:val="24"/>
          <w:szCs w:val="24"/>
        </w:rPr>
        <w:tab/>
      </w:r>
    </w:p>
    <w:p w:rsidR="009F2448" w:rsidRPr="001A5B1A" w:rsidRDefault="009F2448" w:rsidP="001162B0">
      <w:pPr>
        <w:spacing w:after="0" w:line="240" w:lineRule="auto"/>
        <w:rPr>
          <w:rFonts w:ascii="Courier New" w:hAnsi="Courier New" w:cs="Courier New"/>
          <w:i/>
          <w:sz w:val="24"/>
          <w:szCs w:val="24"/>
        </w:rPr>
      </w:pPr>
      <w:r w:rsidRPr="001A5B1A">
        <w:rPr>
          <w:rFonts w:ascii="Courier New" w:hAnsi="Courier New" w:cs="Courier New"/>
          <w:i/>
          <w:sz w:val="24"/>
          <w:szCs w:val="24"/>
        </w:rPr>
        <w:t>ABSENT:</w:t>
      </w:r>
      <w:r w:rsidRPr="001A5B1A">
        <w:rPr>
          <w:rFonts w:ascii="Courier New" w:hAnsi="Courier New" w:cs="Courier New"/>
          <w:sz w:val="24"/>
          <w:szCs w:val="24"/>
        </w:rPr>
        <w:tab/>
      </w:r>
    </w:p>
    <w:p w:rsidR="00C44F10" w:rsidRDefault="009F2448">
      <w:pPr>
        <w:spacing w:after="0" w:line="240" w:lineRule="auto"/>
        <w:rPr>
          <w:rFonts w:ascii="Courier New" w:hAnsi="Courier New" w:cs="Courier New"/>
          <w:b/>
          <w:sz w:val="36"/>
          <w:szCs w:val="36"/>
        </w:rPr>
      </w:pPr>
      <w:r w:rsidRPr="001A5B1A">
        <w:rPr>
          <w:rFonts w:ascii="Courier New" w:hAnsi="Courier New" w:cs="Courier New"/>
          <w:i/>
          <w:sz w:val="24"/>
          <w:szCs w:val="24"/>
        </w:rPr>
        <w:t>AND THE CONSENT AGEND</w:t>
      </w:r>
      <w:r w:rsidRPr="00FA22C9">
        <w:rPr>
          <w:rFonts w:ascii="Courier New" w:hAnsi="Courier New" w:cs="Courier New"/>
          <w:i/>
          <w:sz w:val="24"/>
          <w:szCs w:val="24"/>
        </w:rPr>
        <w:t>A WAS ADOPTED.</w:t>
      </w:r>
      <w:r w:rsidR="00C44F10">
        <w:rPr>
          <w:rFonts w:ascii="Courier New" w:hAnsi="Courier New" w:cs="Courier New"/>
          <w:b/>
          <w:sz w:val="36"/>
          <w:szCs w:val="36"/>
        </w:rPr>
        <w:br w:type="page"/>
      </w:r>
    </w:p>
    <w:p w:rsidR="00BF3A89" w:rsidRDefault="00BF3A89" w:rsidP="00BF3A89">
      <w:pPr>
        <w:spacing w:after="0" w:line="240" w:lineRule="auto"/>
        <w:jc w:val="center"/>
        <w:rPr>
          <w:rFonts w:ascii="Courier New" w:hAnsi="Courier New" w:cs="Courier New"/>
          <w:b/>
          <w:sz w:val="36"/>
          <w:szCs w:val="36"/>
        </w:rPr>
      </w:pPr>
      <w:r>
        <w:rPr>
          <w:rFonts w:ascii="Courier New" w:hAnsi="Courier New" w:cs="Courier New"/>
          <w:b/>
          <w:sz w:val="36"/>
          <w:szCs w:val="36"/>
        </w:rPr>
        <w:lastRenderedPageBreak/>
        <w:t>REGULAR AGENDA</w:t>
      </w:r>
    </w:p>
    <w:p w:rsidR="008F771D" w:rsidRPr="00D06C1E" w:rsidRDefault="008F771D" w:rsidP="00BF3A89">
      <w:pPr>
        <w:spacing w:after="0" w:line="240" w:lineRule="auto"/>
        <w:jc w:val="center"/>
        <w:rPr>
          <w:rFonts w:ascii="Courier New" w:hAnsi="Courier New" w:cs="Courier New"/>
          <w:b/>
          <w:sz w:val="36"/>
          <w:szCs w:val="36"/>
        </w:rPr>
      </w:pPr>
    </w:p>
    <w:p w:rsidR="005772C3" w:rsidRDefault="005772C3" w:rsidP="005B1425">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p>
    <w:p w:rsidR="005B1425" w:rsidRPr="00CB0D70" w:rsidRDefault="005B1425" w:rsidP="005B1425">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ALL LAND USE MATTERS ARE SCHEDULED TO COMMENCE AT 11:00 A.M.</w:t>
      </w:r>
    </w:p>
    <w:p w:rsidR="005B1425" w:rsidRPr="00CB0D70" w:rsidRDefault="005B1425" w:rsidP="005B1425">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OR THEREAFTER</w:t>
      </w:r>
    </w:p>
    <w:p w:rsidR="005B1425" w:rsidRDefault="005B1425" w:rsidP="005B1425">
      <w:pPr>
        <w:spacing w:after="0" w:line="240" w:lineRule="auto"/>
        <w:rPr>
          <w:rFonts w:ascii="Courier New" w:hAnsi="Courier New" w:cs="Courier New"/>
          <w:b/>
          <w:sz w:val="24"/>
          <w:szCs w:val="24"/>
        </w:rPr>
      </w:pPr>
    </w:p>
    <w:p w:rsidR="003B1260" w:rsidRDefault="003B1260" w:rsidP="005B1425">
      <w:pPr>
        <w:spacing w:after="0" w:line="240" w:lineRule="auto"/>
        <w:rPr>
          <w:rFonts w:ascii="Courier New" w:hAnsi="Courier New" w:cs="Courier New"/>
          <w:b/>
          <w:sz w:val="24"/>
          <w:szCs w:val="24"/>
        </w:rPr>
      </w:pPr>
    </w:p>
    <w:p w:rsidR="003B1260" w:rsidRDefault="003B1260" w:rsidP="003B1260">
      <w:pPr>
        <w:pStyle w:val="ListParagraph"/>
        <w:spacing w:after="0" w:line="240" w:lineRule="auto"/>
        <w:ind w:left="0" w:firstLine="720"/>
        <w:rPr>
          <w:rFonts w:ascii="Courier New" w:hAnsi="Courier New" w:cs="Courier New"/>
          <w:b/>
          <w:sz w:val="24"/>
          <w:szCs w:val="24"/>
        </w:rPr>
      </w:pPr>
    </w:p>
    <w:p w:rsidR="003B1260" w:rsidRPr="0050337B" w:rsidRDefault="003B1260" w:rsidP="008937E5">
      <w:pPr>
        <w:pStyle w:val="ListParagraph"/>
        <w:numPr>
          <w:ilvl w:val="0"/>
          <w:numId w:val="15"/>
        </w:numPr>
        <w:spacing w:after="0" w:line="240" w:lineRule="auto"/>
        <w:ind w:left="720" w:hanging="720"/>
        <w:rPr>
          <w:rFonts w:ascii="Courier New" w:hAnsi="Courier New" w:cs="Courier New"/>
          <w:b/>
          <w:sz w:val="24"/>
          <w:szCs w:val="24"/>
        </w:rPr>
      </w:pPr>
      <w:r w:rsidRPr="0050337B">
        <w:rPr>
          <w:rFonts w:ascii="Courier New" w:hAnsi="Courier New" w:cs="Courier New"/>
          <w:b/>
          <w:sz w:val="24"/>
          <w:szCs w:val="24"/>
        </w:rPr>
        <w:t>C</w:t>
      </w:r>
      <w:r w:rsidR="00E46BF1">
        <w:rPr>
          <w:rFonts w:ascii="Courier New" w:hAnsi="Courier New" w:cs="Courier New"/>
          <w:b/>
          <w:sz w:val="24"/>
          <w:szCs w:val="24"/>
        </w:rPr>
        <w:t>BDHDLC</w:t>
      </w:r>
      <w:r w:rsidR="00992295">
        <w:rPr>
          <w:rFonts w:ascii="Courier New" w:hAnsi="Courier New" w:cs="Courier New"/>
          <w:b/>
          <w:sz w:val="24"/>
          <w:szCs w:val="24"/>
        </w:rPr>
        <w:t xml:space="preserve"> APPEAL</w:t>
      </w:r>
      <w:r w:rsidRPr="0050337B">
        <w:rPr>
          <w:rFonts w:ascii="Courier New" w:hAnsi="Courier New" w:cs="Courier New"/>
          <w:b/>
          <w:sz w:val="24"/>
          <w:szCs w:val="24"/>
        </w:rPr>
        <w:t xml:space="preserve"> – </w:t>
      </w:r>
      <w:r w:rsidR="00E46BF1">
        <w:rPr>
          <w:rFonts w:ascii="Courier New" w:hAnsi="Courier New" w:cs="Courier New"/>
          <w:b/>
          <w:sz w:val="24"/>
          <w:szCs w:val="24"/>
        </w:rPr>
        <w:t>O</w:t>
      </w:r>
      <w:r w:rsidRPr="0050337B">
        <w:rPr>
          <w:rFonts w:ascii="Courier New" w:hAnsi="Courier New" w:cs="Courier New"/>
          <w:b/>
          <w:sz w:val="24"/>
          <w:szCs w:val="24"/>
        </w:rPr>
        <w:t xml:space="preserve">F </w:t>
      </w:r>
      <w:r>
        <w:rPr>
          <w:rFonts w:ascii="Courier New" w:hAnsi="Courier New" w:cs="Courier New"/>
          <w:b/>
          <w:sz w:val="24"/>
          <w:szCs w:val="24"/>
        </w:rPr>
        <w:t xml:space="preserve">KIRK P. FABACHER, NCARB, TERRELL-FABACHER ARCHITECTS, </w:t>
      </w:r>
      <w:r w:rsidRPr="0050337B">
        <w:rPr>
          <w:rFonts w:ascii="Courier New" w:hAnsi="Courier New" w:cs="Courier New"/>
          <w:b/>
          <w:sz w:val="24"/>
          <w:szCs w:val="24"/>
        </w:rPr>
        <w:t>LLC</w:t>
      </w:r>
    </w:p>
    <w:p w:rsidR="003B1260" w:rsidRDefault="003B1260" w:rsidP="003B1260">
      <w:pPr>
        <w:pStyle w:val="ListParagraph"/>
        <w:spacing w:after="0" w:line="240" w:lineRule="auto"/>
        <w:ind w:left="0"/>
        <w:rPr>
          <w:rFonts w:ascii="Courier New" w:hAnsi="Courier New" w:cs="Courier New"/>
          <w:b/>
          <w:sz w:val="24"/>
          <w:szCs w:val="24"/>
        </w:rPr>
      </w:pPr>
    </w:p>
    <w:p w:rsidR="003B1260" w:rsidRDefault="003B1260" w:rsidP="003B1260">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3B1260" w:rsidRDefault="003B1260" w:rsidP="003B1260">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to appeal the Central Business District Historic District Landmarks Commission’s decision of </w:t>
      </w:r>
      <w:r>
        <w:rPr>
          <w:rFonts w:ascii="Courier New" w:hAnsi="Courier New" w:cs="Courier New"/>
          <w:b/>
          <w:i/>
          <w:sz w:val="24"/>
          <w:szCs w:val="24"/>
        </w:rPr>
        <w:t>“denial”</w:t>
      </w:r>
      <w:r>
        <w:rPr>
          <w:rFonts w:ascii="Courier New" w:hAnsi="Courier New" w:cs="Courier New"/>
          <w:sz w:val="24"/>
          <w:szCs w:val="24"/>
        </w:rPr>
        <w:t xml:space="preserve"> of the renovation of a two-story warehouse building, including addition of four stories facing Baronne Street and new construction of six story infill structure on Girod Street side for property located at </w:t>
      </w:r>
      <w:r>
        <w:rPr>
          <w:rFonts w:ascii="Courier New" w:hAnsi="Courier New" w:cs="Courier New"/>
          <w:b/>
          <w:sz w:val="24"/>
          <w:szCs w:val="24"/>
        </w:rPr>
        <w:t>710 Baronne Street</w:t>
      </w:r>
      <w:r>
        <w:rPr>
          <w:rFonts w:ascii="Courier New" w:hAnsi="Courier New" w:cs="Courier New"/>
          <w:sz w:val="24"/>
          <w:szCs w:val="24"/>
        </w:rPr>
        <w:t>.</w:t>
      </w:r>
    </w:p>
    <w:p w:rsidR="003B1260" w:rsidRDefault="003B1260" w:rsidP="003B1260">
      <w:pPr>
        <w:pStyle w:val="ListParagraph"/>
        <w:spacing w:after="0" w:line="240" w:lineRule="auto"/>
        <w:rPr>
          <w:rFonts w:ascii="Courier New" w:hAnsi="Courier New" w:cs="Courier New"/>
          <w:sz w:val="24"/>
          <w:szCs w:val="24"/>
        </w:rPr>
      </w:pPr>
    </w:p>
    <w:p w:rsidR="003B1260" w:rsidRDefault="003B1260" w:rsidP="003B1260">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3B1260" w:rsidRPr="00E07A0D" w:rsidRDefault="003B1260" w:rsidP="00E07A0D">
      <w:pPr>
        <w:spacing w:after="0" w:line="240" w:lineRule="auto"/>
        <w:ind w:firstLine="630"/>
        <w:rPr>
          <w:rFonts w:ascii="Courier New" w:hAnsi="Courier New" w:cs="Courier New"/>
          <w:b/>
          <w:i/>
          <w:sz w:val="24"/>
          <w:szCs w:val="24"/>
        </w:rPr>
      </w:pPr>
      <w:r w:rsidRPr="00E07A0D">
        <w:rPr>
          <w:rFonts w:ascii="Courier New" w:hAnsi="Courier New" w:cs="Courier New"/>
          <w:b/>
          <w:i/>
          <w:sz w:val="24"/>
          <w:szCs w:val="24"/>
        </w:rPr>
        <w:t>(</w:t>
      </w:r>
      <w:r w:rsidR="00537800" w:rsidRPr="00E07A0D">
        <w:rPr>
          <w:rFonts w:ascii="Courier New" w:hAnsi="Courier New" w:cs="Courier New"/>
          <w:b/>
          <w:i/>
          <w:sz w:val="24"/>
          <w:szCs w:val="24"/>
        </w:rPr>
        <w:t>Cm. Banks, Cn. Deadline 10</w:t>
      </w:r>
      <w:r w:rsidRPr="00E07A0D">
        <w:rPr>
          <w:rFonts w:ascii="Courier New" w:hAnsi="Courier New" w:cs="Courier New"/>
          <w:b/>
          <w:i/>
          <w:sz w:val="24"/>
          <w:szCs w:val="24"/>
        </w:rPr>
        <w:t>/</w:t>
      </w:r>
      <w:r w:rsidR="00537800" w:rsidRPr="00E07A0D">
        <w:rPr>
          <w:rFonts w:ascii="Courier New" w:hAnsi="Courier New" w:cs="Courier New"/>
          <w:b/>
          <w:i/>
          <w:sz w:val="24"/>
          <w:szCs w:val="24"/>
        </w:rPr>
        <w:t>20</w:t>
      </w:r>
      <w:r w:rsidRPr="00E07A0D">
        <w:rPr>
          <w:rFonts w:ascii="Courier New" w:hAnsi="Courier New" w:cs="Courier New"/>
          <w:b/>
          <w:i/>
          <w:sz w:val="24"/>
          <w:szCs w:val="24"/>
        </w:rPr>
        <w:t>/19).</w:t>
      </w:r>
    </w:p>
    <w:p w:rsidR="003B1260" w:rsidRDefault="00E03557" w:rsidP="00E07A0D">
      <w:pPr>
        <w:spacing w:after="0" w:line="240" w:lineRule="auto"/>
        <w:ind w:firstLine="630"/>
        <w:rPr>
          <w:rFonts w:ascii="Courier New" w:hAnsi="Courier New" w:cs="Courier New"/>
          <w:b/>
          <w:sz w:val="24"/>
          <w:szCs w:val="24"/>
        </w:rPr>
      </w:pPr>
      <w:r>
        <w:rPr>
          <w:rFonts w:ascii="Courier New" w:hAnsi="Courier New" w:cs="Courier New"/>
          <w:b/>
          <w:sz w:val="24"/>
          <w:szCs w:val="24"/>
        </w:rPr>
        <w:t>(Report received at the meeting of 8/22/19).</w:t>
      </w:r>
    </w:p>
    <w:p w:rsidR="003B1260" w:rsidRDefault="003B1260" w:rsidP="005B1425">
      <w:pPr>
        <w:spacing w:after="0" w:line="240" w:lineRule="auto"/>
        <w:rPr>
          <w:rFonts w:ascii="Courier New" w:hAnsi="Courier New" w:cs="Courier New"/>
          <w:b/>
          <w:sz w:val="24"/>
          <w:szCs w:val="24"/>
        </w:rPr>
      </w:pPr>
    </w:p>
    <w:p w:rsidR="003B1260" w:rsidRDefault="003B1260" w:rsidP="005B1425">
      <w:pPr>
        <w:spacing w:after="0" w:line="240" w:lineRule="auto"/>
        <w:rPr>
          <w:rFonts w:ascii="Courier New" w:hAnsi="Courier New" w:cs="Courier New"/>
          <w:b/>
          <w:sz w:val="24"/>
          <w:szCs w:val="24"/>
        </w:rPr>
      </w:pPr>
    </w:p>
    <w:p w:rsidR="008937E5" w:rsidRDefault="008937E5" w:rsidP="005B1425">
      <w:pPr>
        <w:spacing w:after="0" w:line="240" w:lineRule="auto"/>
        <w:rPr>
          <w:rFonts w:ascii="Courier New" w:hAnsi="Courier New" w:cs="Courier New"/>
          <w:b/>
          <w:sz w:val="24"/>
          <w:szCs w:val="24"/>
        </w:rPr>
      </w:pPr>
    </w:p>
    <w:p w:rsidR="008937E5" w:rsidRDefault="008937E5" w:rsidP="005B1425">
      <w:pPr>
        <w:spacing w:after="0" w:line="240" w:lineRule="auto"/>
        <w:rPr>
          <w:rFonts w:ascii="Courier New" w:hAnsi="Courier New" w:cs="Courier New"/>
          <w:b/>
          <w:sz w:val="24"/>
          <w:szCs w:val="24"/>
        </w:rPr>
      </w:pPr>
    </w:p>
    <w:p w:rsidR="008937E5" w:rsidRDefault="008937E5" w:rsidP="005B1425">
      <w:pPr>
        <w:spacing w:after="0" w:line="240" w:lineRule="auto"/>
        <w:rPr>
          <w:rFonts w:ascii="Courier New" w:hAnsi="Courier New" w:cs="Courier New"/>
          <w:b/>
          <w:sz w:val="24"/>
          <w:szCs w:val="24"/>
        </w:rPr>
      </w:pPr>
    </w:p>
    <w:p w:rsidR="008937E5" w:rsidRDefault="008937E5" w:rsidP="005B1425">
      <w:pPr>
        <w:spacing w:after="0" w:line="240" w:lineRule="auto"/>
        <w:rPr>
          <w:rFonts w:ascii="Courier New" w:hAnsi="Courier New" w:cs="Courier New"/>
          <w:b/>
          <w:sz w:val="24"/>
          <w:szCs w:val="24"/>
        </w:rPr>
      </w:pPr>
    </w:p>
    <w:p w:rsidR="00715794" w:rsidRDefault="00715794" w:rsidP="005B1425">
      <w:pPr>
        <w:spacing w:after="0" w:line="240" w:lineRule="auto"/>
        <w:rPr>
          <w:rFonts w:ascii="Courier New" w:hAnsi="Courier New" w:cs="Courier New"/>
          <w:b/>
          <w:sz w:val="24"/>
          <w:szCs w:val="24"/>
        </w:rPr>
      </w:pPr>
    </w:p>
    <w:p w:rsidR="00715794" w:rsidRPr="00803AAE" w:rsidRDefault="00956456" w:rsidP="008937E5">
      <w:pPr>
        <w:pStyle w:val="ListParagraph"/>
        <w:numPr>
          <w:ilvl w:val="0"/>
          <w:numId w:val="15"/>
        </w:numPr>
        <w:spacing w:after="0" w:line="240" w:lineRule="auto"/>
        <w:ind w:left="720" w:hanging="720"/>
        <w:rPr>
          <w:rFonts w:ascii="Courier New" w:hAnsi="Courier New" w:cs="Courier New"/>
          <w:sz w:val="24"/>
          <w:szCs w:val="24"/>
        </w:rPr>
      </w:pPr>
      <w:r>
        <w:rPr>
          <w:rFonts w:ascii="Courier New" w:hAnsi="Courier New" w:cs="Courier New"/>
          <w:b/>
          <w:sz w:val="24"/>
          <w:szCs w:val="24"/>
        </w:rPr>
        <w:t>NON-CONFORMING USE APPEAL</w:t>
      </w:r>
      <w:r w:rsidR="00715794" w:rsidRPr="0087732A">
        <w:rPr>
          <w:rFonts w:ascii="Courier New" w:hAnsi="Courier New" w:cs="Courier New"/>
          <w:b/>
          <w:sz w:val="24"/>
          <w:szCs w:val="24"/>
        </w:rPr>
        <w:t xml:space="preserve"> – </w:t>
      </w:r>
      <w:r w:rsidR="00B86C87">
        <w:rPr>
          <w:rFonts w:ascii="Courier New" w:hAnsi="Courier New" w:cs="Courier New"/>
          <w:b/>
          <w:sz w:val="24"/>
          <w:szCs w:val="24"/>
        </w:rPr>
        <w:t>O</w:t>
      </w:r>
      <w:r w:rsidR="00715794" w:rsidRPr="0087732A">
        <w:rPr>
          <w:rFonts w:ascii="Courier New" w:hAnsi="Courier New" w:cs="Courier New"/>
          <w:b/>
          <w:sz w:val="24"/>
          <w:szCs w:val="24"/>
        </w:rPr>
        <w:t xml:space="preserve">F </w:t>
      </w:r>
      <w:r w:rsidR="00715794">
        <w:rPr>
          <w:rFonts w:ascii="Courier New" w:hAnsi="Courier New" w:cs="Courier New"/>
          <w:b/>
          <w:sz w:val="24"/>
          <w:szCs w:val="24"/>
        </w:rPr>
        <w:t>MICHAEL VALENTINO, MEMBER, iNEWORLEANS, LLC DBA NEW ORLEANS CITY SIGHTSEEING, LLC</w:t>
      </w:r>
    </w:p>
    <w:p w:rsidR="00715794" w:rsidRDefault="00715794" w:rsidP="00715794">
      <w:pPr>
        <w:spacing w:after="0" w:line="240" w:lineRule="auto"/>
        <w:rPr>
          <w:rFonts w:ascii="Courier New" w:hAnsi="Courier New" w:cs="Courier New"/>
          <w:sz w:val="24"/>
          <w:szCs w:val="24"/>
        </w:rPr>
      </w:pPr>
    </w:p>
    <w:p w:rsidR="00715794" w:rsidRDefault="00715794" w:rsidP="00715794">
      <w:pPr>
        <w:spacing w:after="0" w:line="240" w:lineRule="auto"/>
        <w:ind w:left="720"/>
        <w:rPr>
          <w:rFonts w:ascii="Courier New" w:hAnsi="Courier New" w:cs="Courier New"/>
          <w:b/>
          <w:sz w:val="24"/>
          <w:szCs w:val="24"/>
        </w:rPr>
      </w:pPr>
      <w:r w:rsidRPr="00803AAE">
        <w:rPr>
          <w:rFonts w:ascii="Courier New" w:hAnsi="Courier New" w:cs="Courier New"/>
          <w:b/>
          <w:sz w:val="24"/>
          <w:szCs w:val="24"/>
        </w:rPr>
        <w:t>Brief:</w:t>
      </w:r>
    </w:p>
    <w:p w:rsidR="00715794" w:rsidRPr="001F6FFA" w:rsidRDefault="00715794" w:rsidP="00715794">
      <w:pPr>
        <w:spacing w:after="0" w:line="240" w:lineRule="auto"/>
        <w:ind w:left="720"/>
        <w:rPr>
          <w:rFonts w:ascii="Courier New" w:hAnsi="Courier New" w:cs="Courier New"/>
          <w:b/>
          <w:i/>
          <w:sz w:val="24"/>
          <w:szCs w:val="24"/>
        </w:rPr>
      </w:pPr>
      <w:r>
        <w:rPr>
          <w:rFonts w:ascii="Courier New" w:hAnsi="Courier New" w:cs="Courier New"/>
          <w:sz w:val="24"/>
          <w:szCs w:val="24"/>
        </w:rPr>
        <w:t xml:space="preserve">Requesting a change of Non-Conforming Use for property located at </w:t>
      </w:r>
      <w:r>
        <w:rPr>
          <w:rFonts w:ascii="Courier New" w:hAnsi="Courier New" w:cs="Courier New"/>
          <w:b/>
          <w:sz w:val="24"/>
          <w:szCs w:val="24"/>
        </w:rPr>
        <w:t>414 N. Roman Street.</w:t>
      </w:r>
    </w:p>
    <w:p w:rsidR="00715794" w:rsidRDefault="00715794" w:rsidP="00715794">
      <w:pPr>
        <w:spacing w:after="0" w:line="240" w:lineRule="auto"/>
        <w:ind w:left="720"/>
        <w:rPr>
          <w:rFonts w:ascii="Courier New" w:hAnsi="Courier New" w:cs="Courier New"/>
          <w:sz w:val="24"/>
          <w:szCs w:val="24"/>
        </w:rPr>
      </w:pPr>
    </w:p>
    <w:p w:rsidR="00537800" w:rsidRDefault="00537800" w:rsidP="00537800">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537800" w:rsidRPr="00E07A0D" w:rsidRDefault="00537800" w:rsidP="00E07A0D">
      <w:pPr>
        <w:spacing w:after="0" w:line="240" w:lineRule="auto"/>
        <w:ind w:firstLine="630"/>
        <w:rPr>
          <w:rFonts w:ascii="Courier New" w:hAnsi="Courier New" w:cs="Courier New"/>
          <w:b/>
          <w:i/>
          <w:sz w:val="24"/>
          <w:szCs w:val="24"/>
        </w:rPr>
      </w:pPr>
      <w:r w:rsidRPr="00E07A0D">
        <w:rPr>
          <w:rFonts w:ascii="Courier New" w:hAnsi="Courier New" w:cs="Courier New"/>
          <w:b/>
          <w:i/>
          <w:sz w:val="24"/>
          <w:szCs w:val="24"/>
        </w:rPr>
        <w:t>(Cm. Banks, Cn. Deadline 10/20/19).</w:t>
      </w:r>
    </w:p>
    <w:p w:rsidR="00715794" w:rsidRDefault="00715794" w:rsidP="00715794">
      <w:pPr>
        <w:spacing w:after="0" w:line="240" w:lineRule="auto"/>
        <w:ind w:left="720"/>
        <w:rPr>
          <w:rFonts w:ascii="Courier New" w:hAnsi="Courier New" w:cs="Courier New"/>
          <w:b/>
          <w:i/>
          <w:sz w:val="24"/>
          <w:szCs w:val="24"/>
        </w:rPr>
      </w:pPr>
    </w:p>
    <w:p w:rsidR="00715794" w:rsidRDefault="00715794" w:rsidP="00715794">
      <w:pPr>
        <w:spacing w:after="0" w:line="240" w:lineRule="auto"/>
        <w:ind w:left="720"/>
        <w:rPr>
          <w:rFonts w:ascii="Courier New" w:hAnsi="Courier New" w:cs="Courier New"/>
          <w:b/>
          <w:i/>
          <w:sz w:val="24"/>
          <w:szCs w:val="24"/>
        </w:rPr>
      </w:pPr>
    </w:p>
    <w:p w:rsidR="00715794" w:rsidRDefault="00715794" w:rsidP="005B1425">
      <w:pPr>
        <w:spacing w:after="0" w:line="240" w:lineRule="auto"/>
        <w:rPr>
          <w:rFonts w:ascii="Courier New" w:hAnsi="Courier New" w:cs="Courier New"/>
          <w:b/>
          <w:sz w:val="24"/>
          <w:szCs w:val="24"/>
        </w:rPr>
      </w:pPr>
    </w:p>
    <w:p w:rsidR="00715794" w:rsidRDefault="00715794" w:rsidP="005B1425">
      <w:pPr>
        <w:spacing w:after="0" w:line="240" w:lineRule="auto"/>
        <w:rPr>
          <w:rFonts w:ascii="Courier New" w:hAnsi="Courier New" w:cs="Courier New"/>
          <w:b/>
          <w:sz w:val="24"/>
          <w:szCs w:val="24"/>
        </w:rPr>
      </w:pPr>
    </w:p>
    <w:p w:rsidR="008937E5" w:rsidRDefault="008937E5">
      <w:pPr>
        <w:spacing w:after="0" w:line="240" w:lineRule="auto"/>
        <w:rPr>
          <w:rFonts w:ascii="Courier New" w:hAnsi="Courier New" w:cs="Courier New"/>
          <w:b/>
          <w:sz w:val="24"/>
          <w:szCs w:val="24"/>
        </w:rPr>
      </w:pPr>
      <w:r>
        <w:rPr>
          <w:rFonts w:ascii="Courier New" w:hAnsi="Courier New" w:cs="Courier New"/>
          <w:b/>
          <w:sz w:val="24"/>
          <w:szCs w:val="24"/>
        </w:rPr>
        <w:br w:type="page"/>
      </w:r>
    </w:p>
    <w:p w:rsidR="007E44D4" w:rsidRDefault="007E44D4">
      <w:pPr>
        <w:spacing w:after="0" w:line="240" w:lineRule="auto"/>
        <w:rPr>
          <w:rFonts w:ascii="Courier New" w:hAnsi="Courier New" w:cs="Courier New"/>
          <w:b/>
          <w:sz w:val="24"/>
          <w:szCs w:val="24"/>
        </w:rPr>
      </w:pPr>
    </w:p>
    <w:p w:rsidR="00101DA0" w:rsidRDefault="00D03A37" w:rsidP="008937E5">
      <w:pPr>
        <w:pStyle w:val="ListParagraph"/>
        <w:numPr>
          <w:ilvl w:val="0"/>
          <w:numId w:val="15"/>
        </w:numPr>
        <w:spacing w:after="0" w:line="240" w:lineRule="auto"/>
        <w:ind w:left="720" w:hanging="720"/>
        <w:jc w:val="both"/>
        <w:rPr>
          <w:rFonts w:ascii="Courier New" w:hAnsi="Courier New" w:cs="Courier New"/>
          <w:b/>
          <w:sz w:val="24"/>
          <w:szCs w:val="24"/>
        </w:rPr>
      </w:pPr>
      <w:r>
        <w:rPr>
          <w:rFonts w:ascii="Courier New" w:hAnsi="Courier New" w:cs="Courier New"/>
          <w:b/>
          <w:sz w:val="24"/>
          <w:szCs w:val="24"/>
        </w:rPr>
        <w:t xml:space="preserve">ZONING DOCKET NO. 63/19 – REZA MOVAHED AND SHERRY SCHOLL </w:t>
      </w:r>
    </w:p>
    <w:p w:rsidR="00D03A37" w:rsidRDefault="00D03A37" w:rsidP="00101DA0">
      <w:pPr>
        <w:pStyle w:val="ListParagraph"/>
        <w:spacing w:after="0" w:line="240" w:lineRule="auto"/>
        <w:ind w:left="0" w:firstLine="720"/>
        <w:jc w:val="both"/>
        <w:rPr>
          <w:rFonts w:ascii="Courier New" w:hAnsi="Courier New" w:cs="Courier New"/>
          <w:b/>
          <w:sz w:val="24"/>
          <w:szCs w:val="24"/>
        </w:rPr>
      </w:pPr>
      <w:r>
        <w:rPr>
          <w:rFonts w:ascii="Courier New" w:hAnsi="Courier New" w:cs="Courier New"/>
          <w:b/>
          <w:sz w:val="24"/>
          <w:szCs w:val="24"/>
        </w:rPr>
        <w:t>MOVAHED</w:t>
      </w:r>
    </w:p>
    <w:p w:rsidR="00D03A37" w:rsidRDefault="00D03A37" w:rsidP="00D03A37">
      <w:pPr>
        <w:spacing w:after="0" w:line="240" w:lineRule="auto"/>
        <w:jc w:val="both"/>
        <w:rPr>
          <w:rFonts w:ascii="Courier New" w:hAnsi="Courier New" w:cs="Courier New"/>
          <w:b/>
          <w:sz w:val="24"/>
          <w:szCs w:val="24"/>
        </w:rPr>
      </w:pPr>
    </w:p>
    <w:p w:rsidR="00D03A37" w:rsidRDefault="00D03A37" w:rsidP="00101DA0">
      <w:pPr>
        <w:spacing w:after="0" w:line="240" w:lineRule="auto"/>
        <w:ind w:left="720"/>
        <w:jc w:val="both"/>
        <w:rPr>
          <w:rFonts w:ascii="Courier New" w:hAnsi="Courier New" w:cs="Courier New"/>
          <w:b/>
          <w:sz w:val="24"/>
          <w:szCs w:val="24"/>
        </w:rPr>
      </w:pPr>
      <w:r>
        <w:rPr>
          <w:rFonts w:ascii="Courier New" w:hAnsi="Courier New" w:cs="Courier New"/>
          <w:b/>
          <w:sz w:val="24"/>
          <w:szCs w:val="24"/>
        </w:rPr>
        <w:t>Brief:</w:t>
      </w:r>
    </w:p>
    <w:p w:rsidR="00D03A37" w:rsidRDefault="00D03A37" w:rsidP="006631BD">
      <w:pPr>
        <w:spacing w:after="0" w:line="240" w:lineRule="auto"/>
        <w:ind w:left="720"/>
        <w:rPr>
          <w:rFonts w:ascii="Courier New" w:hAnsi="Courier New" w:cs="Courier New"/>
          <w:sz w:val="24"/>
          <w:szCs w:val="24"/>
        </w:rPr>
      </w:pPr>
      <w:r>
        <w:rPr>
          <w:rFonts w:ascii="Courier New" w:hAnsi="Courier New" w:cs="Courier New"/>
          <w:sz w:val="24"/>
          <w:szCs w:val="24"/>
        </w:rPr>
        <w:t>Requesting a zoning change from an HU-RD2 Historic Urban Two-Family Residential District to an HU-B1A Historic Urban Neighborhood Business District and a conditional use to permit a standard</w:t>
      </w:r>
      <w:r w:rsidR="00101DA0">
        <w:rPr>
          <w:rFonts w:ascii="Courier New" w:hAnsi="Courier New" w:cs="Courier New"/>
          <w:sz w:val="24"/>
          <w:szCs w:val="24"/>
        </w:rPr>
        <w:t xml:space="preserve"> restaurant with alcohol</w:t>
      </w:r>
      <w:r w:rsidR="003A3A8E">
        <w:rPr>
          <w:rFonts w:ascii="Courier New" w:hAnsi="Courier New" w:cs="Courier New"/>
          <w:sz w:val="24"/>
          <w:szCs w:val="24"/>
        </w:rPr>
        <w:t>ic</w:t>
      </w:r>
      <w:r w:rsidR="00101DA0">
        <w:rPr>
          <w:rFonts w:ascii="Courier New" w:hAnsi="Courier New" w:cs="Courier New"/>
          <w:sz w:val="24"/>
          <w:szCs w:val="24"/>
        </w:rPr>
        <w:t xml:space="preserve"> beverage sales in an HU-B1A Historic  Urban Neighborhood Business District and the HU-B1A Use Restriction Overlay District, on Square 133, Lot B, in the Fourth Municipal District, bounded by Magazine Street, First Street, Constance Street, and Philip Street (Municipal Addresses: </w:t>
      </w:r>
      <w:r w:rsidR="00101DA0">
        <w:rPr>
          <w:rFonts w:ascii="Courier New" w:hAnsi="Courier New" w:cs="Courier New"/>
          <w:b/>
          <w:sz w:val="24"/>
          <w:szCs w:val="24"/>
        </w:rPr>
        <w:t>2366-2368 Magazine Street and 1035-1041 Fi</w:t>
      </w:r>
      <w:r w:rsidR="00197E51">
        <w:rPr>
          <w:rFonts w:ascii="Courier New" w:hAnsi="Courier New" w:cs="Courier New"/>
          <w:b/>
          <w:sz w:val="24"/>
          <w:szCs w:val="24"/>
        </w:rPr>
        <w:t>r</w:t>
      </w:r>
      <w:r w:rsidR="00101DA0">
        <w:rPr>
          <w:rFonts w:ascii="Courier New" w:hAnsi="Courier New" w:cs="Courier New"/>
          <w:b/>
          <w:sz w:val="24"/>
          <w:szCs w:val="24"/>
        </w:rPr>
        <w:t>st Street</w:t>
      </w:r>
      <w:r w:rsidR="00101DA0">
        <w:rPr>
          <w:rFonts w:ascii="Courier New" w:hAnsi="Courier New" w:cs="Courier New"/>
          <w:sz w:val="24"/>
          <w:szCs w:val="24"/>
        </w:rPr>
        <w:t xml:space="preserve">).  The recommendation of the City Planning Commission being </w:t>
      </w:r>
      <w:r w:rsidR="00101DA0" w:rsidRPr="009B4B33">
        <w:rPr>
          <w:rFonts w:ascii="Courier New" w:hAnsi="Courier New" w:cs="Courier New"/>
          <w:b/>
          <w:sz w:val="24"/>
          <w:szCs w:val="24"/>
        </w:rPr>
        <w:t>“FOR</w:t>
      </w:r>
      <w:r w:rsidR="009B4B33">
        <w:rPr>
          <w:rFonts w:ascii="Courier New" w:hAnsi="Courier New" w:cs="Courier New"/>
          <w:b/>
          <w:sz w:val="24"/>
          <w:szCs w:val="24"/>
        </w:rPr>
        <w:t xml:space="preserve"> </w:t>
      </w:r>
      <w:r w:rsidR="00101DA0" w:rsidRPr="009B4B33">
        <w:rPr>
          <w:rFonts w:ascii="Courier New" w:hAnsi="Courier New" w:cs="Courier New"/>
          <w:b/>
          <w:sz w:val="24"/>
          <w:szCs w:val="24"/>
        </w:rPr>
        <w:t>APPROVAL”</w:t>
      </w:r>
      <w:r w:rsidR="00101DA0" w:rsidRPr="00A0321D">
        <w:rPr>
          <w:rFonts w:ascii="Courier New" w:hAnsi="Courier New" w:cs="Courier New"/>
          <w:sz w:val="24"/>
          <w:szCs w:val="24"/>
        </w:rPr>
        <w:t>,</w:t>
      </w:r>
      <w:r w:rsidR="00101DA0">
        <w:rPr>
          <w:rFonts w:ascii="Courier New" w:hAnsi="Courier New" w:cs="Courier New"/>
          <w:b/>
          <w:i/>
          <w:sz w:val="24"/>
          <w:szCs w:val="24"/>
        </w:rPr>
        <w:t xml:space="preserve"> </w:t>
      </w:r>
      <w:r w:rsidR="00101DA0">
        <w:rPr>
          <w:rFonts w:ascii="Courier New" w:hAnsi="Courier New" w:cs="Courier New"/>
          <w:sz w:val="24"/>
          <w:szCs w:val="24"/>
        </w:rPr>
        <w:t>subject to six (6) provisos.</w:t>
      </w:r>
    </w:p>
    <w:p w:rsidR="00101DA0" w:rsidRDefault="00101DA0" w:rsidP="00101DA0">
      <w:pPr>
        <w:spacing w:after="0" w:line="240" w:lineRule="auto"/>
        <w:ind w:left="720"/>
        <w:jc w:val="both"/>
        <w:rPr>
          <w:rFonts w:ascii="Courier New" w:hAnsi="Courier New" w:cs="Courier New"/>
          <w:sz w:val="24"/>
          <w:szCs w:val="24"/>
        </w:rPr>
      </w:pPr>
    </w:p>
    <w:p w:rsidR="00101DA0" w:rsidRDefault="00101DA0" w:rsidP="00101DA0">
      <w:pPr>
        <w:spacing w:after="0" w:line="240" w:lineRule="auto"/>
        <w:ind w:left="720"/>
        <w:jc w:val="both"/>
        <w:rPr>
          <w:rFonts w:ascii="Courier New" w:hAnsi="Courier New" w:cs="Courier New"/>
          <w:b/>
          <w:sz w:val="24"/>
          <w:szCs w:val="24"/>
        </w:rPr>
      </w:pPr>
      <w:r>
        <w:rPr>
          <w:rFonts w:ascii="Courier New" w:hAnsi="Courier New" w:cs="Courier New"/>
          <w:b/>
          <w:sz w:val="24"/>
          <w:szCs w:val="24"/>
        </w:rPr>
        <w:t>Annotation:</w:t>
      </w:r>
    </w:p>
    <w:p w:rsidR="00101DA0" w:rsidRDefault="00101DA0" w:rsidP="00E07A0D">
      <w:pPr>
        <w:spacing w:after="0" w:line="240" w:lineRule="auto"/>
        <w:ind w:firstLine="630"/>
        <w:jc w:val="both"/>
        <w:rPr>
          <w:rFonts w:ascii="Courier New" w:hAnsi="Courier New" w:cs="Courier New"/>
          <w:b/>
          <w:i/>
          <w:sz w:val="24"/>
          <w:szCs w:val="24"/>
        </w:rPr>
      </w:pPr>
      <w:r>
        <w:rPr>
          <w:rFonts w:ascii="Courier New" w:hAnsi="Courier New" w:cs="Courier New"/>
          <w:b/>
          <w:i/>
          <w:sz w:val="24"/>
          <w:szCs w:val="24"/>
        </w:rPr>
        <w:t>(Cm. Banks, Cn. Deadline 10/7/19).</w:t>
      </w:r>
    </w:p>
    <w:p w:rsidR="0071699B" w:rsidRDefault="0071699B" w:rsidP="00101DA0">
      <w:pPr>
        <w:spacing w:after="0" w:line="240" w:lineRule="auto"/>
        <w:ind w:left="720"/>
        <w:jc w:val="both"/>
        <w:rPr>
          <w:rFonts w:ascii="Courier New" w:hAnsi="Courier New" w:cs="Courier New"/>
          <w:b/>
          <w:i/>
          <w:sz w:val="24"/>
          <w:szCs w:val="24"/>
        </w:rPr>
      </w:pPr>
    </w:p>
    <w:p w:rsidR="0071699B" w:rsidRDefault="0071699B" w:rsidP="00101DA0">
      <w:pPr>
        <w:spacing w:after="0" w:line="240" w:lineRule="auto"/>
        <w:ind w:left="720"/>
        <w:jc w:val="both"/>
        <w:rPr>
          <w:rFonts w:ascii="Courier New" w:hAnsi="Courier New" w:cs="Courier New"/>
          <w:b/>
          <w:i/>
          <w:sz w:val="24"/>
          <w:szCs w:val="24"/>
        </w:rPr>
      </w:pPr>
    </w:p>
    <w:p w:rsidR="000474CA" w:rsidRDefault="000474CA" w:rsidP="00101DA0">
      <w:pPr>
        <w:spacing w:after="0" w:line="240" w:lineRule="auto"/>
        <w:ind w:left="720"/>
        <w:jc w:val="both"/>
        <w:rPr>
          <w:rFonts w:ascii="Courier New" w:hAnsi="Courier New" w:cs="Courier New"/>
          <w:b/>
          <w:i/>
          <w:sz w:val="24"/>
          <w:szCs w:val="24"/>
        </w:rPr>
      </w:pPr>
    </w:p>
    <w:p w:rsidR="000474CA" w:rsidRDefault="000474CA" w:rsidP="00101DA0">
      <w:pPr>
        <w:spacing w:after="0" w:line="240" w:lineRule="auto"/>
        <w:ind w:left="720"/>
        <w:jc w:val="both"/>
        <w:rPr>
          <w:rFonts w:ascii="Courier New" w:hAnsi="Courier New" w:cs="Courier New"/>
          <w:b/>
          <w:i/>
          <w:sz w:val="24"/>
          <w:szCs w:val="24"/>
        </w:rPr>
      </w:pPr>
    </w:p>
    <w:p w:rsidR="000474CA" w:rsidRDefault="000474CA" w:rsidP="00101DA0">
      <w:pPr>
        <w:spacing w:after="0" w:line="240" w:lineRule="auto"/>
        <w:ind w:left="720"/>
        <w:jc w:val="both"/>
        <w:rPr>
          <w:rFonts w:ascii="Courier New" w:hAnsi="Courier New" w:cs="Courier New"/>
          <w:b/>
          <w:i/>
          <w:sz w:val="24"/>
          <w:szCs w:val="24"/>
        </w:rPr>
      </w:pPr>
    </w:p>
    <w:p w:rsidR="0071699B" w:rsidRDefault="0071699B" w:rsidP="00101DA0">
      <w:pPr>
        <w:spacing w:after="0" w:line="240" w:lineRule="auto"/>
        <w:ind w:left="720"/>
        <w:jc w:val="both"/>
        <w:rPr>
          <w:rFonts w:ascii="Courier New" w:hAnsi="Courier New" w:cs="Courier New"/>
          <w:b/>
          <w:i/>
          <w:sz w:val="24"/>
          <w:szCs w:val="24"/>
        </w:rPr>
      </w:pPr>
    </w:p>
    <w:p w:rsidR="001F4FE0" w:rsidRPr="008937E5" w:rsidRDefault="00792E27" w:rsidP="008937E5">
      <w:pPr>
        <w:pStyle w:val="ListParagraph"/>
        <w:numPr>
          <w:ilvl w:val="0"/>
          <w:numId w:val="15"/>
        </w:numPr>
        <w:autoSpaceDE w:val="0"/>
        <w:autoSpaceDN w:val="0"/>
        <w:adjustRightInd w:val="0"/>
        <w:spacing w:after="0" w:line="240" w:lineRule="auto"/>
        <w:ind w:left="720" w:hanging="720"/>
        <w:rPr>
          <w:rFonts w:ascii="Courier New" w:hAnsi="Courier New" w:cs="Courier New"/>
          <w:b/>
          <w:color w:val="000000"/>
          <w:sz w:val="24"/>
          <w:szCs w:val="24"/>
        </w:rPr>
      </w:pPr>
      <w:r w:rsidRPr="008937E5">
        <w:rPr>
          <w:rFonts w:ascii="Courier New" w:hAnsi="Courier New" w:cs="Courier New"/>
          <w:b/>
          <w:bCs/>
          <w:color w:val="000000"/>
          <w:sz w:val="24"/>
          <w:szCs w:val="24"/>
        </w:rPr>
        <w:t>ZONING DOCKET NO.</w:t>
      </w:r>
      <w:r w:rsidR="001F4FE0" w:rsidRPr="008937E5">
        <w:rPr>
          <w:rFonts w:ascii="Courier New" w:hAnsi="Courier New" w:cs="Courier New"/>
          <w:b/>
          <w:bCs/>
          <w:color w:val="000000"/>
          <w:sz w:val="24"/>
          <w:szCs w:val="24"/>
        </w:rPr>
        <w:t xml:space="preserve"> </w:t>
      </w:r>
      <w:r w:rsidR="001F4FE0" w:rsidRPr="008937E5">
        <w:rPr>
          <w:rFonts w:ascii="Courier New" w:hAnsi="Courier New" w:cs="Courier New"/>
          <w:b/>
          <w:color w:val="000000"/>
          <w:sz w:val="24"/>
          <w:szCs w:val="24"/>
        </w:rPr>
        <w:t>64/19</w:t>
      </w:r>
      <w:r w:rsidRPr="008937E5">
        <w:rPr>
          <w:rFonts w:ascii="Courier New" w:hAnsi="Courier New" w:cs="Courier New"/>
          <w:b/>
          <w:color w:val="000000"/>
          <w:sz w:val="24"/>
          <w:szCs w:val="24"/>
        </w:rPr>
        <w:t xml:space="preserve"> - </w:t>
      </w:r>
      <w:r w:rsidR="001F4FE0" w:rsidRPr="008937E5">
        <w:rPr>
          <w:rFonts w:ascii="Courier New" w:hAnsi="Courier New" w:cs="Courier New"/>
          <w:b/>
          <w:color w:val="000000"/>
          <w:sz w:val="24"/>
          <w:szCs w:val="24"/>
        </w:rPr>
        <w:t xml:space="preserve">919 </w:t>
      </w:r>
      <w:r w:rsidRPr="008937E5">
        <w:rPr>
          <w:rFonts w:ascii="Courier New" w:hAnsi="Courier New" w:cs="Courier New"/>
          <w:b/>
          <w:color w:val="000000"/>
          <w:sz w:val="24"/>
          <w:szCs w:val="24"/>
        </w:rPr>
        <w:t>JULIA STREET</w:t>
      </w:r>
      <w:r w:rsidR="001F4FE0" w:rsidRPr="008937E5">
        <w:rPr>
          <w:rFonts w:ascii="Courier New" w:hAnsi="Courier New" w:cs="Courier New"/>
          <w:b/>
          <w:color w:val="000000"/>
          <w:sz w:val="24"/>
          <w:szCs w:val="24"/>
        </w:rPr>
        <w:t>, LLC</w:t>
      </w:r>
    </w:p>
    <w:p w:rsidR="00792E27" w:rsidRDefault="00792E27" w:rsidP="001F4FE0">
      <w:pPr>
        <w:autoSpaceDE w:val="0"/>
        <w:autoSpaceDN w:val="0"/>
        <w:adjustRightInd w:val="0"/>
        <w:spacing w:after="0" w:line="240" w:lineRule="auto"/>
        <w:rPr>
          <w:rFonts w:ascii="Courier New" w:hAnsi="Courier New" w:cs="Courier New"/>
          <w:b/>
          <w:bCs/>
          <w:color w:val="000000"/>
          <w:sz w:val="24"/>
          <w:szCs w:val="24"/>
        </w:rPr>
      </w:pPr>
    </w:p>
    <w:p w:rsidR="00792E27" w:rsidRDefault="00792E27" w:rsidP="008937E5">
      <w:pPr>
        <w:autoSpaceDE w:val="0"/>
        <w:autoSpaceDN w:val="0"/>
        <w:adjustRightInd w:val="0"/>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Brief:</w:t>
      </w:r>
    </w:p>
    <w:p w:rsidR="001F4FE0" w:rsidRPr="00C54E18" w:rsidRDefault="001F4FE0" w:rsidP="008937E5">
      <w:pPr>
        <w:autoSpaceDE w:val="0"/>
        <w:autoSpaceDN w:val="0"/>
        <w:adjustRightInd w:val="0"/>
        <w:spacing w:after="0" w:line="240" w:lineRule="auto"/>
        <w:ind w:left="720"/>
        <w:rPr>
          <w:rFonts w:ascii="Courier New" w:hAnsi="Courier New" w:cs="Courier New"/>
          <w:color w:val="000000"/>
          <w:sz w:val="24"/>
          <w:szCs w:val="24"/>
        </w:rPr>
      </w:pPr>
      <w:r w:rsidRPr="00792E27">
        <w:rPr>
          <w:rFonts w:ascii="Courier New" w:hAnsi="Courier New" w:cs="Courier New"/>
          <w:bCs/>
          <w:color w:val="000000"/>
          <w:sz w:val="24"/>
          <w:szCs w:val="24"/>
        </w:rPr>
        <w:t>Request</w:t>
      </w:r>
      <w:r w:rsidR="00792E27" w:rsidRPr="00792E27">
        <w:rPr>
          <w:rFonts w:ascii="Courier New" w:hAnsi="Courier New" w:cs="Courier New"/>
          <w:bCs/>
          <w:color w:val="000000"/>
          <w:sz w:val="24"/>
          <w:szCs w:val="24"/>
        </w:rPr>
        <w:t>ing</w:t>
      </w:r>
      <w:r w:rsidR="00792E27">
        <w:rPr>
          <w:rFonts w:ascii="Courier New" w:hAnsi="Courier New" w:cs="Courier New"/>
          <w:bCs/>
          <w:color w:val="000000"/>
          <w:sz w:val="24"/>
          <w:szCs w:val="24"/>
        </w:rPr>
        <w:t xml:space="preserve"> a </w:t>
      </w:r>
      <w:r w:rsidR="00992295">
        <w:rPr>
          <w:rFonts w:ascii="Courier New" w:hAnsi="Courier New" w:cs="Courier New"/>
          <w:bCs/>
          <w:color w:val="000000"/>
          <w:sz w:val="24"/>
          <w:szCs w:val="24"/>
        </w:rPr>
        <w:t>c</w:t>
      </w:r>
      <w:r w:rsidRPr="00C54E18">
        <w:rPr>
          <w:rFonts w:ascii="Courier New" w:hAnsi="Courier New" w:cs="Courier New"/>
          <w:color w:val="000000"/>
          <w:sz w:val="24"/>
          <w:szCs w:val="24"/>
        </w:rPr>
        <w:t>onditional use to permit a hotel in a CBD-5 Urban Core</w:t>
      </w:r>
      <w:r w:rsidR="00792E27">
        <w:rPr>
          <w:rFonts w:ascii="Courier New" w:hAnsi="Courier New" w:cs="Courier New"/>
          <w:color w:val="000000"/>
          <w:sz w:val="24"/>
          <w:szCs w:val="24"/>
        </w:rPr>
        <w:t xml:space="preserve"> </w:t>
      </w:r>
      <w:r w:rsidRPr="00C54E18">
        <w:rPr>
          <w:rFonts w:ascii="Courier New" w:hAnsi="Courier New" w:cs="Courier New"/>
          <w:color w:val="333333"/>
          <w:sz w:val="24"/>
          <w:szCs w:val="24"/>
        </w:rPr>
        <w:t xml:space="preserve">Neighborhood Lower Intensity Mixed-Use </w:t>
      </w:r>
      <w:r w:rsidRPr="00C54E18">
        <w:rPr>
          <w:rFonts w:ascii="Courier New" w:hAnsi="Courier New" w:cs="Courier New"/>
          <w:color w:val="000000"/>
          <w:sz w:val="24"/>
          <w:szCs w:val="24"/>
        </w:rPr>
        <w:t>District</w:t>
      </w:r>
      <w:r w:rsidR="00792E27">
        <w:rPr>
          <w:rFonts w:ascii="Courier New" w:hAnsi="Courier New" w:cs="Courier New"/>
          <w:color w:val="000000"/>
          <w:sz w:val="24"/>
          <w:szCs w:val="24"/>
        </w:rPr>
        <w:t>, on</w:t>
      </w:r>
      <w:r w:rsidRPr="00C54E18">
        <w:rPr>
          <w:rFonts w:ascii="Courier New" w:hAnsi="Courier New" w:cs="Courier New"/>
          <w:b/>
          <w:bCs/>
          <w:color w:val="000000"/>
          <w:sz w:val="24"/>
          <w:szCs w:val="24"/>
        </w:rPr>
        <w:t xml:space="preserve"> </w:t>
      </w:r>
      <w:r w:rsidRPr="00C54E18">
        <w:rPr>
          <w:rFonts w:ascii="Courier New" w:hAnsi="Courier New" w:cs="Courier New"/>
          <w:color w:val="000000"/>
          <w:sz w:val="24"/>
          <w:szCs w:val="24"/>
        </w:rPr>
        <w:t>Square 259, Lots 6 and 7 or Pt. 41, in the First Municipal District,</w:t>
      </w:r>
      <w:r w:rsidR="008937E5">
        <w:rPr>
          <w:rFonts w:ascii="Courier New" w:hAnsi="Courier New" w:cs="Courier New"/>
          <w:color w:val="000000"/>
          <w:sz w:val="24"/>
          <w:szCs w:val="24"/>
        </w:rPr>
        <w:t xml:space="preserve"> </w:t>
      </w:r>
      <w:r w:rsidRPr="00C54E18">
        <w:rPr>
          <w:rFonts w:ascii="Courier New" w:hAnsi="Courier New" w:cs="Courier New"/>
          <w:color w:val="000000"/>
          <w:sz w:val="24"/>
          <w:szCs w:val="24"/>
        </w:rPr>
        <w:t xml:space="preserve">bounded by Julia Street, Baronne Street, O’Keefe </w:t>
      </w:r>
      <w:r w:rsidR="00CB1A25">
        <w:rPr>
          <w:rFonts w:ascii="Courier New" w:hAnsi="Courier New" w:cs="Courier New"/>
          <w:color w:val="000000"/>
          <w:sz w:val="24"/>
          <w:szCs w:val="24"/>
        </w:rPr>
        <w:t>Avenue</w:t>
      </w:r>
      <w:r w:rsidRPr="00C54E18">
        <w:rPr>
          <w:rFonts w:ascii="Courier New" w:hAnsi="Courier New" w:cs="Courier New"/>
          <w:color w:val="000000"/>
          <w:sz w:val="24"/>
          <w:szCs w:val="24"/>
        </w:rPr>
        <w:t>, and Girod</w:t>
      </w:r>
      <w:r w:rsidR="00792E27">
        <w:rPr>
          <w:rFonts w:ascii="Courier New" w:hAnsi="Courier New" w:cs="Courier New"/>
          <w:color w:val="000000"/>
          <w:sz w:val="24"/>
          <w:szCs w:val="24"/>
        </w:rPr>
        <w:t xml:space="preserve"> </w:t>
      </w:r>
      <w:r w:rsidRPr="00C54E18">
        <w:rPr>
          <w:rFonts w:ascii="Courier New" w:hAnsi="Courier New" w:cs="Courier New"/>
          <w:color w:val="000000"/>
          <w:sz w:val="24"/>
          <w:szCs w:val="24"/>
        </w:rPr>
        <w:t>Street</w:t>
      </w:r>
      <w:r w:rsidR="00792E27">
        <w:rPr>
          <w:rFonts w:ascii="Courier New" w:hAnsi="Courier New" w:cs="Courier New"/>
          <w:color w:val="000000"/>
          <w:sz w:val="24"/>
          <w:szCs w:val="24"/>
        </w:rPr>
        <w:t xml:space="preserve"> (M</w:t>
      </w:r>
      <w:r w:rsidRPr="00C54E18">
        <w:rPr>
          <w:rFonts w:ascii="Courier New" w:hAnsi="Courier New" w:cs="Courier New"/>
          <w:color w:val="000000"/>
          <w:sz w:val="24"/>
          <w:szCs w:val="24"/>
        </w:rPr>
        <w:t xml:space="preserve">unicipal </w:t>
      </w:r>
      <w:r w:rsidR="00792E27">
        <w:rPr>
          <w:rFonts w:ascii="Courier New" w:hAnsi="Courier New" w:cs="Courier New"/>
          <w:color w:val="000000"/>
          <w:sz w:val="24"/>
          <w:szCs w:val="24"/>
        </w:rPr>
        <w:t>A</w:t>
      </w:r>
      <w:r w:rsidRPr="00C54E18">
        <w:rPr>
          <w:rFonts w:ascii="Courier New" w:hAnsi="Courier New" w:cs="Courier New"/>
          <w:color w:val="000000"/>
          <w:sz w:val="24"/>
          <w:szCs w:val="24"/>
        </w:rPr>
        <w:t>ddress</w:t>
      </w:r>
      <w:r w:rsidR="00792E27">
        <w:rPr>
          <w:rFonts w:ascii="Courier New" w:hAnsi="Courier New" w:cs="Courier New"/>
          <w:color w:val="000000"/>
          <w:sz w:val="24"/>
          <w:szCs w:val="24"/>
        </w:rPr>
        <w:t>:</w:t>
      </w:r>
      <w:r w:rsidRPr="00C54E18">
        <w:rPr>
          <w:rFonts w:ascii="Courier New" w:hAnsi="Courier New" w:cs="Courier New"/>
          <w:color w:val="000000"/>
          <w:sz w:val="24"/>
          <w:szCs w:val="24"/>
        </w:rPr>
        <w:t xml:space="preserve"> </w:t>
      </w:r>
      <w:r w:rsidR="00792E27">
        <w:rPr>
          <w:rFonts w:ascii="Courier New" w:hAnsi="Courier New" w:cs="Courier New"/>
          <w:color w:val="000000"/>
          <w:sz w:val="24"/>
          <w:szCs w:val="24"/>
        </w:rPr>
        <w:t xml:space="preserve"> </w:t>
      </w:r>
      <w:r w:rsidRPr="00792E27">
        <w:rPr>
          <w:rFonts w:ascii="Courier New" w:hAnsi="Courier New" w:cs="Courier New"/>
          <w:b/>
          <w:color w:val="000000"/>
          <w:sz w:val="24"/>
          <w:szCs w:val="24"/>
        </w:rPr>
        <w:t>923 Julia Street</w:t>
      </w:r>
      <w:r w:rsidR="00792E27">
        <w:rPr>
          <w:rFonts w:ascii="Courier New" w:hAnsi="Courier New" w:cs="Courier New"/>
          <w:color w:val="000000"/>
          <w:sz w:val="24"/>
          <w:szCs w:val="24"/>
        </w:rPr>
        <w:t>)</w:t>
      </w:r>
      <w:r w:rsidRPr="00C54E18">
        <w:rPr>
          <w:rFonts w:ascii="Courier New" w:hAnsi="Courier New" w:cs="Courier New"/>
          <w:color w:val="000000"/>
          <w:sz w:val="24"/>
          <w:szCs w:val="24"/>
        </w:rPr>
        <w:t xml:space="preserve">. </w:t>
      </w:r>
      <w:r w:rsidR="00792E27">
        <w:rPr>
          <w:rFonts w:ascii="Courier New" w:hAnsi="Courier New" w:cs="Courier New"/>
          <w:color w:val="000000"/>
          <w:sz w:val="24"/>
          <w:szCs w:val="24"/>
        </w:rPr>
        <w:t xml:space="preserve">The recommendation of the City Planning commission being </w:t>
      </w:r>
      <w:r w:rsidR="00792E27">
        <w:rPr>
          <w:rFonts w:ascii="Courier New" w:hAnsi="Courier New" w:cs="Courier New"/>
          <w:b/>
          <w:color w:val="000000"/>
          <w:sz w:val="24"/>
          <w:szCs w:val="24"/>
        </w:rPr>
        <w:t>“NO LEGAL MAJORITY”.</w:t>
      </w:r>
    </w:p>
    <w:p w:rsidR="00792E27" w:rsidRDefault="00792E27" w:rsidP="001F4FE0">
      <w:pPr>
        <w:autoSpaceDE w:val="0"/>
        <w:autoSpaceDN w:val="0"/>
        <w:adjustRightInd w:val="0"/>
        <w:spacing w:after="0" w:line="240" w:lineRule="auto"/>
        <w:rPr>
          <w:rFonts w:ascii="Courier New" w:hAnsi="Courier New" w:cs="Courier New"/>
          <w:b/>
          <w:bCs/>
          <w:color w:val="000000"/>
          <w:sz w:val="24"/>
          <w:szCs w:val="24"/>
        </w:rPr>
      </w:pPr>
    </w:p>
    <w:p w:rsidR="0056117A" w:rsidRPr="0056117A" w:rsidRDefault="0056117A" w:rsidP="008937E5">
      <w:pPr>
        <w:autoSpaceDE w:val="0"/>
        <w:autoSpaceDN w:val="0"/>
        <w:adjustRightInd w:val="0"/>
        <w:spacing w:after="0" w:line="240" w:lineRule="auto"/>
        <w:ind w:firstLine="720"/>
        <w:rPr>
          <w:rFonts w:ascii="Courier New" w:hAnsi="Courier New" w:cs="Courier New"/>
          <w:bCs/>
          <w:color w:val="000000"/>
          <w:sz w:val="24"/>
          <w:szCs w:val="24"/>
        </w:rPr>
      </w:pPr>
      <w:r w:rsidRPr="0056117A">
        <w:rPr>
          <w:rFonts w:ascii="Courier New" w:hAnsi="Courier New" w:cs="Courier New"/>
          <w:bCs/>
          <w:color w:val="000000"/>
          <w:sz w:val="24"/>
          <w:szCs w:val="24"/>
        </w:rPr>
        <w:t>YEAS:</w:t>
      </w:r>
      <w:r w:rsidR="00DB03F3">
        <w:rPr>
          <w:rFonts w:ascii="Courier New" w:hAnsi="Courier New" w:cs="Courier New"/>
          <w:bCs/>
          <w:color w:val="000000"/>
          <w:sz w:val="24"/>
          <w:szCs w:val="24"/>
        </w:rPr>
        <w:tab/>
        <w:t xml:space="preserve">Flick, Steeg, Stewart, Witry - </w:t>
      </w:r>
      <w:r w:rsidR="00992295">
        <w:rPr>
          <w:rFonts w:ascii="Courier New" w:hAnsi="Courier New" w:cs="Courier New"/>
          <w:bCs/>
          <w:color w:val="000000"/>
          <w:sz w:val="24"/>
          <w:szCs w:val="24"/>
        </w:rPr>
        <w:t>4</w:t>
      </w:r>
    </w:p>
    <w:p w:rsidR="0056117A" w:rsidRPr="0056117A" w:rsidRDefault="0056117A" w:rsidP="008937E5">
      <w:pPr>
        <w:autoSpaceDE w:val="0"/>
        <w:autoSpaceDN w:val="0"/>
        <w:adjustRightInd w:val="0"/>
        <w:spacing w:after="0" w:line="240" w:lineRule="auto"/>
        <w:ind w:firstLine="720"/>
        <w:rPr>
          <w:rFonts w:ascii="Courier New" w:hAnsi="Courier New" w:cs="Courier New"/>
          <w:bCs/>
          <w:color w:val="000000"/>
          <w:sz w:val="24"/>
          <w:szCs w:val="24"/>
        </w:rPr>
      </w:pPr>
      <w:r w:rsidRPr="0056117A">
        <w:rPr>
          <w:rFonts w:ascii="Courier New" w:hAnsi="Courier New" w:cs="Courier New"/>
          <w:bCs/>
          <w:color w:val="000000"/>
          <w:sz w:val="24"/>
          <w:szCs w:val="24"/>
        </w:rPr>
        <w:t>NAYS:</w:t>
      </w:r>
      <w:r w:rsidR="00DB03F3">
        <w:rPr>
          <w:rFonts w:ascii="Courier New" w:hAnsi="Courier New" w:cs="Courier New"/>
          <w:bCs/>
          <w:color w:val="000000"/>
          <w:sz w:val="24"/>
          <w:szCs w:val="24"/>
        </w:rPr>
        <w:tab/>
        <w:t>Lunn - 1</w:t>
      </w:r>
    </w:p>
    <w:p w:rsidR="0056117A" w:rsidRPr="0056117A" w:rsidRDefault="0056117A" w:rsidP="008937E5">
      <w:pPr>
        <w:autoSpaceDE w:val="0"/>
        <w:autoSpaceDN w:val="0"/>
        <w:adjustRightInd w:val="0"/>
        <w:spacing w:after="0" w:line="240" w:lineRule="auto"/>
        <w:ind w:firstLine="720"/>
        <w:rPr>
          <w:rFonts w:ascii="Courier New" w:hAnsi="Courier New" w:cs="Courier New"/>
          <w:bCs/>
          <w:color w:val="000000"/>
          <w:sz w:val="24"/>
          <w:szCs w:val="24"/>
        </w:rPr>
      </w:pPr>
      <w:r w:rsidRPr="0056117A">
        <w:rPr>
          <w:rFonts w:ascii="Courier New" w:hAnsi="Courier New" w:cs="Courier New"/>
          <w:bCs/>
          <w:color w:val="000000"/>
          <w:sz w:val="24"/>
          <w:szCs w:val="24"/>
        </w:rPr>
        <w:t>ABSENT:</w:t>
      </w:r>
      <w:r w:rsidR="00DB03F3">
        <w:rPr>
          <w:rFonts w:ascii="Courier New" w:hAnsi="Courier New" w:cs="Courier New"/>
          <w:bCs/>
          <w:color w:val="000000"/>
          <w:sz w:val="24"/>
          <w:szCs w:val="24"/>
        </w:rPr>
        <w:tab/>
        <w:t>Brown, Wedberg - 2</w:t>
      </w:r>
    </w:p>
    <w:p w:rsidR="0056117A" w:rsidRDefault="0056117A" w:rsidP="001F4FE0">
      <w:pPr>
        <w:autoSpaceDE w:val="0"/>
        <w:autoSpaceDN w:val="0"/>
        <w:adjustRightInd w:val="0"/>
        <w:spacing w:after="0" w:line="240" w:lineRule="auto"/>
        <w:rPr>
          <w:rFonts w:ascii="Courier New" w:hAnsi="Courier New" w:cs="Courier New"/>
          <w:b/>
          <w:bCs/>
          <w:color w:val="000000"/>
          <w:sz w:val="24"/>
          <w:szCs w:val="24"/>
        </w:rPr>
      </w:pPr>
    </w:p>
    <w:p w:rsidR="00792E27" w:rsidRDefault="00792E27" w:rsidP="008937E5">
      <w:pPr>
        <w:autoSpaceDE w:val="0"/>
        <w:autoSpaceDN w:val="0"/>
        <w:adjustRightInd w:val="0"/>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Annotation:</w:t>
      </w:r>
    </w:p>
    <w:p w:rsidR="00792E27" w:rsidRPr="005C1AC0" w:rsidRDefault="005C1AC0" w:rsidP="00E07A0D">
      <w:pPr>
        <w:autoSpaceDE w:val="0"/>
        <w:autoSpaceDN w:val="0"/>
        <w:adjustRightInd w:val="0"/>
        <w:spacing w:after="0" w:line="240" w:lineRule="auto"/>
        <w:ind w:firstLine="630"/>
        <w:rPr>
          <w:rFonts w:ascii="Courier New" w:hAnsi="Courier New" w:cs="Courier New"/>
          <w:b/>
          <w:bCs/>
          <w:i/>
          <w:color w:val="000000"/>
          <w:sz w:val="24"/>
          <w:szCs w:val="24"/>
        </w:rPr>
      </w:pPr>
      <w:r w:rsidRPr="005C1AC0">
        <w:rPr>
          <w:rFonts w:ascii="Courier New" w:hAnsi="Courier New" w:cs="Courier New"/>
          <w:b/>
          <w:bCs/>
          <w:i/>
          <w:color w:val="000000"/>
          <w:sz w:val="24"/>
          <w:szCs w:val="24"/>
        </w:rPr>
        <w:t>(Cm. Banks, Cn. Deadline 11/4/19).</w:t>
      </w:r>
    </w:p>
    <w:p w:rsidR="00792E27" w:rsidRDefault="00792E27" w:rsidP="001F4FE0">
      <w:pPr>
        <w:autoSpaceDE w:val="0"/>
        <w:autoSpaceDN w:val="0"/>
        <w:adjustRightInd w:val="0"/>
        <w:spacing w:after="0" w:line="240" w:lineRule="auto"/>
        <w:rPr>
          <w:rFonts w:ascii="Courier New" w:hAnsi="Courier New" w:cs="Courier New"/>
          <w:b/>
          <w:bCs/>
          <w:color w:val="000000"/>
          <w:sz w:val="24"/>
          <w:szCs w:val="24"/>
        </w:rPr>
      </w:pPr>
    </w:p>
    <w:p w:rsidR="000474CA" w:rsidRDefault="000474CA" w:rsidP="001F4FE0">
      <w:pPr>
        <w:autoSpaceDE w:val="0"/>
        <w:autoSpaceDN w:val="0"/>
        <w:adjustRightInd w:val="0"/>
        <w:spacing w:after="0" w:line="240" w:lineRule="auto"/>
        <w:rPr>
          <w:rFonts w:ascii="Courier New" w:hAnsi="Courier New" w:cs="Courier New"/>
          <w:b/>
          <w:bCs/>
          <w:color w:val="000000"/>
          <w:sz w:val="24"/>
          <w:szCs w:val="24"/>
        </w:rPr>
      </w:pPr>
    </w:p>
    <w:p w:rsidR="000474CA" w:rsidRDefault="000474CA" w:rsidP="001F4FE0">
      <w:pPr>
        <w:autoSpaceDE w:val="0"/>
        <w:autoSpaceDN w:val="0"/>
        <w:adjustRightInd w:val="0"/>
        <w:spacing w:after="0" w:line="240" w:lineRule="auto"/>
        <w:rPr>
          <w:rFonts w:ascii="Courier New" w:hAnsi="Courier New" w:cs="Courier New"/>
          <w:b/>
          <w:bCs/>
          <w:color w:val="000000"/>
          <w:sz w:val="24"/>
          <w:szCs w:val="24"/>
        </w:rPr>
      </w:pPr>
    </w:p>
    <w:p w:rsidR="000474CA" w:rsidRDefault="000474CA" w:rsidP="001F4FE0">
      <w:pPr>
        <w:autoSpaceDE w:val="0"/>
        <w:autoSpaceDN w:val="0"/>
        <w:adjustRightInd w:val="0"/>
        <w:spacing w:after="0" w:line="240" w:lineRule="auto"/>
        <w:rPr>
          <w:rFonts w:ascii="Courier New" w:hAnsi="Courier New" w:cs="Courier New"/>
          <w:b/>
          <w:bCs/>
          <w:color w:val="000000"/>
          <w:sz w:val="24"/>
          <w:szCs w:val="24"/>
        </w:rPr>
      </w:pPr>
    </w:p>
    <w:p w:rsidR="001F4FE0" w:rsidRPr="00C54E18" w:rsidRDefault="001F4FE0" w:rsidP="00F37F4A">
      <w:pPr>
        <w:spacing w:after="0" w:line="240" w:lineRule="auto"/>
        <w:rPr>
          <w:rFonts w:ascii="Courier New" w:hAnsi="Courier New" w:cs="Courier New"/>
          <w:b/>
          <w:bCs/>
          <w:color w:val="000000"/>
          <w:sz w:val="24"/>
          <w:szCs w:val="24"/>
        </w:rPr>
      </w:pPr>
    </w:p>
    <w:p w:rsidR="001F4FE0" w:rsidRPr="000474CA" w:rsidRDefault="00F37F4A" w:rsidP="000474CA">
      <w:pPr>
        <w:pStyle w:val="ListParagraph"/>
        <w:numPr>
          <w:ilvl w:val="0"/>
          <w:numId w:val="15"/>
        </w:numPr>
        <w:autoSpaceDE w:val="0"/>
        <w:autoSpaceDN w:val="0"/>
        <w:adjustRightInd w:val="0"/>
        <w:spacing w:after="0" w:line="240" w:lineRule="auto"/>
        <w:ind w:left="720" w:hanging="720"/>
        <w:rPr>
          <w:rFonts w:ascii="Courier New" w:hAnsi="Courier New" w:cs="Courier New"/>
          <w:b/>
          <w:sz w:val="24"/>
          <w:szCs w:val="24"/>
        </w:rPr>
      </w:pPr>
      <w:r w:rsidRPr="000474CA">
        <w:rPr>
          <w:rFonts w:ascii="Courier New" w:hAnsi="Courier New" w:cs="Courier New"/>
          <w:b/>
          <w:bCs/>
          <w:sz w:val="24"/>
          <w:szCs w:val="24"/>
        </w:rPr>
        <w:t xml:space="preserve">ZONING DOCKET NO. </w:t>
      </w:r>
      <w:r w:rsidR="001F4FE0" w:rsidRPr="000474CA">
        <w:rPr>
          <w:rFonts w:ascii="Courier New" w:hAnsi="Courier New" w:cs="Courier New"/>
          <w:b/>
          <w:sz w:val="24"/>
          <w:szCs w:val="24"/>
        </w:rPr>
        <w:t>66/19</w:t>
      </w:r>
      <w:r w:rsidRPr="000474CA">
        <w:rPr>
          <w:rFonts w:ascii="Courier New" w:hAnsi="Courier New" w:cs="Courier New"/>
          <w:b/>
          <w:sz w:val="24"/>
          <w:szCs w:val="24"/>
        </w:rPr>
        <w:t xml:space="preserve"> – ORLEANS PARISH SCHOOL BOARD</w:t>
      </w:r>
    </w:p>
    <w:p w:rsidR="00F37F4A" w:rsidRDefault="00F37F4A" w:rsidP="00F37F4A">
      <w:pPr>
        <w:autoSpaceDE w:val="0"/>
        <w:autoSpaceDN w:val="0"/>
        <w:adjustRightInd w:val="0"/>
        <w:spacing w:after="0" w:line="240" w:lineRule="auto"/>
        <w:rPr>
          <w:rFonts w:ascii="Courier New" w:hAnsi="Courier New" w:cs="Courier New"/>
          <w:b/>
          <w:sz w:val="24"/>
          <w:szCs w:val="24"/>
        </w:rPr>
      </w:pPr>
    </w:p>
    <w:p w:rsidR="00F37F4A" w:rsidRPr="00C54E18" w:rsidRDefault="00F37F4A" w:rsidP="000474CA">
      <w:pPr>
        <w:autoSpaceDE w:val="0"/>
        <w:autoSpaceDN w:val="0"/>
        <w:adjustRightInd w:val="0"/>
        <w:spacing w:after="0" w:line="240" w:lineRule="auto"/>
        <w:ind w:firstLine="720"/>
        <w:rPr>
          <w:rFonts w:ascii="Courier New" w:hAnsi="Courier New" w:cs="Courier New"/>
          <w:sz w:val="24"/>
          <w:szCs w:val="24"/>
        </w:rPr>
      </w:pPr>
      <w:r>
        <w:rPr>
          <w:rFonts w:ascii="Courier New" w:hAnsi="Courier New" w:cs="Courier New"/>
          <w:b/>
          <w:sz w:val="24"/>
          <w:szCs w:val="24"/>
        </w:rPr>
        <w:t>Brief:</w:t>
      </w:r>
    </w:p>
    <w:p w:rsidR="001F4FE0" w:rsidRDefault="001F4FE0" w:rsidP="000474CA">
      <w:pPr>
        <w:autoSpaceDE w:val="0"/>
        <w:autoSpaceDN w:val="0"/>
        <w:adjustRightInd w:val="0"/>
        <w:spacing w:after="0" w:line="240" w:lineRule="auto"/>
        <w:ind w:left="720"/>
        <w:rPr>
          <w:rFonts w:ascii="Courier New" w:hAnsi="Courier New" w:cs="Courier New"/>
          <w:sz w:val="24"/>
          <w:szCs w:val="24"/>
        </w:rPr>
      </w:pPr>
      <w:r w:rsidRPr="00F37F4A">
        <w:rPr>
          <w:rFonts w:ascii="Courier New" w:hAnsi="Courier New" w:cs="Courier New"/>
          <w:bCs/>
          <w:sz w:val="24"/>
          <w:szCs w:val="24"/>
        </w:rPr>
        <w:t>Request</w:t>
      </w:r>
      <w:r w:rsidR="00F37F4A" w:rsidRPr="00F37F4A">
        <w:rPr>
          <w:rFonts w:ascii="Courier New" w:hAnsi="Courier New" w:cs="Courier New"/>
          <w:bCs/>
          <w:sz w:val="24"/>
          <w:szCs w:val="24"/>
        </w:rPr>
        <w:t>ing</w:t>
      </w:r>
      <w:r w:rsidR="00F37F4A">
        <w:rPr>
          <w:rFonts w:ascii="Courier New" w:hAnsi="Courier New" w:cs="Courier New"/>
          <w:b/>
          <w:bCs/>
          <w:sz w:val="24"/>
          <w:szCs w:val="24"/>
        </w:rPr>
        <w:t xml:space="preserve"> </w:t>
      </w:r>
      <w:r w:rsidR="00F37F4A">
        <w:rPr>
          <w:rFonts w:ascii="Courier New" w:hAnsi="Courier New" w:cs="Courier New"/>
          <w:bCs/>
          <w:sz w:val="24"/>
          <w:szCs w:val="24"/>
        </w:rPr>
        <w:t>a</w:t>
      </w:r>
      <w:r w:rsidRPr="00C54E18">
        <w:rPr>
          <w:rFonts w:ascii="Courier New" w:hAnsi="Courier New" w:cs="Courier New"/>
          <w:b/>
          <w:bCs/>
          <w:sz w:val="24"/>
          <w:szCs w:val="24"/>
        </w:rPr>
        <w:t xml:space="preserve"> </w:t>
      </w:r>
      <w:r w:rsidR="00992295" w:rsidRPr="00992295">
        <w:rPr>
          <w:rFonts w:ascii="Courier New" w:hAnsi="Courier New" w:cs="Courier New"/>
          <w:bCs/>
          <w:sz w:val="24"/>
          <w:szCs w:val="24"/>
        </w:rPr>
        <w:t>c</w:t>
      </w:r>
      <w:r w:rsidRPr="00C54E18">
        <w:rPr>
          <w:rFonts w:ascii="Courier New" w:hAnsi="Courier New" w:cs="Courier New"/>
          <w:sz w:val="24"/>
          <w:szCs w:val="24"/>
        </w:rPr>
        <w:t>onditional use to permit a cultural facility in an HU-MU Historic</w:t>
      </w:r>
      <w:r w:rsidR="00F37F4A">
        <w:rPr>
          <w:rFonts w:ascii="Courier New" w:hAnsi="Courier New" w:cs="Courier New"/>
          <w:sz w:val="24"/>
          <w:szCs w:val="24"/>
        </w:rPr>
        <w:t xml:space="preserve"> </w:t>
      </w:r>
      <w:r w:rsidRPr="00C54E18">
        <w:rPr>
          <w:rFonts w:ascii="Courier New" w:hAnsi="Courier New" w:cs="Courier New"/>
          <w:sz w:val="24"/>
          <w:szCs w:val="24"/>
        </w:rPr>
        <w:t>Urban Mixed-Use District, an HUC Historic Urban Corridor Use</w:t>
      </w:r>
      <w:r w:rsidR="00F37F4A">
        <w:rPr>
          <w:rFonts w:ascii="Courier New" w:hAnsi="Courier New" w:cs="Courier New"/>
          <w:sz w:val="24"/>
          <w:szCs w:val="24"/>
        </w:rPr>
        <w:t xml:space="preserve"> </w:t>
      </w:r>
      <w:r w:rsidRPr="00C54E18">
        <w:rPr>
          <w:rFonts w:ascii="Courier New" w:hAnsi="Courier New" w:cs="Courier New"/>
          <w:sz w:val="24"/>
          <w:szCs w:val="24"/>
        </w:rPr>
        <w:t>Restriction Overlay District, and an EC Enhancement Corridor</w:t>
      </w:r>
      <w:r w:rsidR="00F37F4A">
        <w:rPr>
          <w:rFonts w:ascii="Courier New" w:hAnsi="Courier New" w:cs="Courier New"/>
          <w:sz w:val="24"/>
          <w:szCs w:val="24"/>
        </w:rPr>
        <w:t xml:space="preserve"> </w:t>
      </w:r>
      <w:r w:rsidRPr="00C54E18">
        <w:rPr>
          <w:rFonts w:ascii="Courier New" w:hAnsi="Courier New" w:cs="Courier New"/>
          <w:sz w:val="24"/>
          <w:szCs w:val="24"/>
        </w:rPr>
        <w:t>Design Overlay District</w:t>
      </w:r>
      <w:r w:rsidR="00F37F4A">
        <w:rPr>
          <w:rFonts w:ascii="Courier New" w:hAnsi="Courier New" w:cs="Courier New"/>
          <w:sz w:val="24"/>
          <w:szCs w:val="24"/>
        </w:rPr>
        <w:t xml:space="preserve">, on </w:t>
      </w:r>
      <w:r w:rsidRPr="00C54E18">
        <w:rPr>
          <w:rFonts w:ascii="Courier New" w:hAnsi="Courier New" w:cs="Courier New"/>
          <w:sz w:val="24"/>
          <w:szCs w:val="24"/>
        </w:rPr>
        <w:t>Square 433, in the Third Municipal District, bounded by Saint</w:t>
      </w:r>
      <w:r w:rsidR="00F37F4A">
        <w:rPr>
          <w:rFonts w:ascii="Courier New" w:hAnsi="Courier New" w:cs="Courier New"/>
          <w:sz w:val="24"/>
          <w:szCs w:val="24"/>
        </w:rPr>
        <w:t xml:space="preserve"> </w:t>
      </w:r>
      <w:r w:rsidRPr="00C54E18">
        <w:rPr>
          <w:rFonts w:ascii="Courier New" w:hAnsi="Courier New" w:cs="Courier New"/>
          <w:sz w:val="24"/>
          <w:szCs w:val="24"/>
        </w:rPr>
        <w:t>Claude Avenue, Alabo Street, Gordon Street, and Marais Street</w:t>
      </w:r>
      <w:r w:rsidR="00F37F4A">
        <w:rPr>
          <w:rFonts w:ascii="Courier New" w:hAnsi="Courier New" w:cs="Courier New"/>
          <w:sz w:val="24"/>
          <w:szCs w:val="24"/>
        </w:rPr>
        <w:t xml:space="preserve"> (M</w:t>
      </w:r>
      <w:r w:rsidRPr="00C54E18">
        <w:rPr>
          <w:rFonts w:ascii="Courier New" w:hAnsi="Courier New" w:cs="Courier New"/>
          <w:sz w:val="24"/>
          <w:szCs w:val="24"/>
        </w:rPr>
        <w:t xml:space="preserve">unicipal </w:t>
      </w:r>
      <w:r w:rsidR="00F37F4A">
        <w:rPr>
          <w:rFonts w:ascii="Courier New" w:hAnsi="Courier New" w:cs="Courier New"/>
          <w:sz w:val="24"/>
          <w:szCs w:val="24"/>
        </w:rPr>
        <w:t>A</w:t>
      </w:r>
      <w:r w:rsidRPr="00C54E18">
        <w:rPr>
          <w:rFonts w:ascii="Courier New" w:hAnsi="Courier New" w:cs="Courier New"/>
          <w:sz w:val="24"/>
          <w:szCs w:val="24"/>
        </w:rPr>
        <w:t>ddress</w:t>
      </w:r>
      <w:r w:rsidR="00F37F4A">
        <w:rPr>
          <w:rFonts w:ascii="Courier New" w:hAnsi="Courier New" w:cs="Courier New"/>
          <w:sz w:val="24"/>
          <w:szCs w:val="24"/>
        </w:rPr>
        <w:t xml:space="preserve">: </w:t>
      </w:r>
      <w:r w:rsidRPr="00C54E18">
        <w:rPr>
          <w:rFonts w:ascii="Courier New" w:hAnsi="Courier New" w:cs="Courier New"/>
          <w:sz w:val="24"/>
          <w:szCs w:val="24"/>
        </w:rPr>
        <w:t xml:space="preserve"> </w:t>
      </w:r>
      <w:r w:rsidRPr="00F37F4A">
        <w:rPr>
          <w:rFonts w:ascii="Courier New" w:hAnsi="Courier New" w:cs="Courier New"/>
          <w:b/>
          <w:sz w:val="24"/>
          <w:szCs w:val="24"/>
        </w:rPr>
        <w:t>5909 Saint Claude Avenue</w:t>
      </w:r>
      <w:r w:rsidR="00F37F4A">
        <w:rPr>
          <w:rFonts w:ascii="Courier New" w:hAnsi="Courier New" w:cs="Courier New"/>
          <w:sz w:val="24"/>
          <w:szCs w:val="24"/>
        </w:rPr>
        <w:t>)</w:t>
      </w:r>
      <w:r w:rsidRPr="00C54E18">
        <w:rPr>
          <w:rFonts w:ascii="Courier New" w:hAnsi="Courier New" w:cs="Courier New"/>
          <w:sz w:val="24"/>
          <w:szCs w:val="24"/>
        </w:rPr>
        <w:t xml:space="preserve">. </w:t>
      </w:r>
      <w:r w:rsidR="00C06831">
        <w:rPr>
          <w:rFonts w:ascii="Courier New" w:hAnsi="Courier New" w:cs="Courier New"/>
          <w:sz w:val="24"/>
          <w:szCs w:val="24"/>
        </w:rPr>
        <w:t xml:space="preserve"> </w:t>
      </w:r>
      <w:r w:rsidR="00F37F4A">
        <w:rPr>
          <w:rFonts w:ascii="Courier New" w:hAnsi="Courier New" w:cs="Courier New"/>
          <w:sz w:val="24"/>
          <w:szCs w:val="24"/>
        </w:rPr>
        <w:t xml:space="preserve">The recommendation of the City Planning Commission being </w:t>
      </w:r>
      <w:r w:rsidR="00F37F4A">
        <w:rPr>
          <w:rFonts w:ascii="Courier New" w:hAnsi="Courier New" w:cs="Courier New"/>
          <w:b/>
          <w:sz w:val="24"/>
          <w:szCs w:val="24"/>
        </w:rPr>
        <w:t>“FOR APPROVAL”</w:t>
      </w:r>
      <w:r w:rsidR="00F37F4A">
        <w:rPr>
          <w:rFonts w:ascii="Courier New" w:hAnsi="Courier New" w:cs="Courier New"/>
          <w:sz w:val="24"/>
          <w:szCs w:val="24"/>
        </w:rPr>
        <w:t>, subject to two (2) waivers and ten (10) provisos.</w:t>
      </w:r>
    </w:p>
    <w:p w:rsidR="00F37F4A" w:rsidRDefault="00F37F4A" w:rsidP="001F4FE0">
      <w:pPr>
        <w:autoSpaceDE w:val="0"/>
        <w:autoSpaceDN w:val="0"/>
        <w:adjustRightInd w:val="0"/>
        <w:spacing w:after="0" w:line="240" w:lineRule="auto"/>
        <w:rPr>
          <w:rFonts w:ascii="Courier New" w:hAnsi="Courier New" w:cs="Courier New"/>
          <w:sz w:val="24"/>
          <w:szCs w:val="24"/>
        </w:rPr>
      </w:pPr>
    </w:p>
    <w:p w:rsidR="00F37F4A" w:rsidRDefault="00F37F4A" w:rsidP="000474CA">
      <w:pPr>
        <w:autoSpaceDE w:val="0"/>
        <w:autoSpaceDN w:val="0"/>
        <w:adjustRightInd w:val="0"/>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Annotation:</w:t>
      </w:r>
    </w:p>
    <w:p w:rsidR="00F37F4A" w:rsidRPr="005C1AC0" w:rsidRDefault="00F37F4A" w:rsidP="00E07A0D">
      <w:pPr>
        <w:autoSpaceDE w:val="0"/>
        <w:autoSpaceDN w:val="0"/>
        <w:adjustRightInd w:val="0"/>
        <w:spacing w:after="0" w:line="240" w:lineRule="auto"/>
        <w:ind w:firstLine="630"/>
        <w:rPr>
          <w:rFonts w:ascii="Courier New" w:hAnsi="Courier New" w:cs="Courier New"/>
          <w:b/>
          <w:bCs/>
          <w:i/>
          <w:color w:val="000000"/>
          <w:sz w:val="24"/>
          <w:szCs w:val="24"/>
        </w:rPr>
      </w:pPr>
      <w:r w:rsidRPr="005C1AC0">
        <w:rPr>
          <w:rFonts w:ascii="Courier New" w:hAnsi="Courier New" w:cs="Courier New"/>
          <w:b/>
          <w:bCs/>
          <w:i/>
          <w:color w:val="000000"/>
          <w:sz w:val="24"/>
          <w:szCs w:val="24"/>
        </w:rPr>
        <w:t xml:space="preserve">(Cm. </w:t>
      </w:r>
      <w:r>
        <w:rPr>
          <w:rFonts w:ascii="Courier New" w:hAnsi="Courier New" w:cs="Courier New"/>
          <w:b/>
          <w:bCs/>
          <w:i/>
          <w:color w:val="000000"/>
          <w:sz w:val="24"/>
          <w:szCs w:val="24"/>
        </w:rPr>
        <w:t>Nguyen</w:t>
      </w:r>
      <w:r w:rsidRPr="005C1AC0">
        <w:rPr>
          <w:rFonts w:ascii="Courier New" w:hAnsi="Courier New" w:cs="Courier New"/>
          <w:b/>
          <w:bCs/>
          <w:i/>
          <w:color w:val="000000"/>
          <w:sz w:val="24"/>
          <w:szCs w:val="24"/>
        </w:rPr>
        <w:t>, Cn. Deadline 11/4/19).</w:t>
      </w:r>
    </w:p>
    <w:p w:rsidR="00F37F4A" w:rsidRDefault="00F37F4A" w:rsidP="00F37F4A">
      <w:pPr>
        <w:autoSpaceDE w:val="0"/>
        <w:autoSpaceDN w:val="0"/>
        <w:adjustRightInd w:val="0"/>
        <w:spacing w:after="0" w:line="240" w:lineRule="auto"/>
        <w:rPr>
          <w:rFonts w:ascii="Courier New" w:hAnsi="Courier New" w:cs="Courier New"/>
          <w:b/>
          <w:bCs/>
          <w:color w:val="000000"/>
          <w:sz w:val="24"/>
          <w:szCs w:val="24"/>
        </w:rPr>
      </w:pPr>
    </w:p>
    <w:p w:rsidR="001F4FE0" w:rsidRDefault="001F4FE0" w:rsidP="001F4FE0">
      <w:pPr>
        <w:spacing w:after="0" w:line="240" w:lineRule="auto"/>
        <w:rPr>
          <w:rFonts w:ascii="Courier New" w:hAnsi="Courier New" w:cs="Courier New"/>
          <w:sz w:val="24"/>
          <w:szCs w:val="24"/>
        </w:rPr>
      </w:pPr>
    </w:p>
    <w:p w:rsidR="001F4FE0" w:rsidRDefault="001F4FE0" w:rsidP="000474CA">
      <w:pPr>
        <w:pStyle w:val="NormalWeb"/>
        <w:numPr>
          <w:ilvl w:val="0"/>
          <w:numId w:val="15"/>
        </w:numPr>
        <w:spacing w:before="0" w:beforeAutospacing="0" w:after="0" w:afterAutospacing="0"/>
        <w:ind w:left="720" w:hanging="720"/>
        <w:rPr>
          <w:rFonts w:ascii="Courier New" w:hAnsi="Courier New" w:cs="Courier New"/>
          <w:b/>
          <w:caps/>
        </w:rPr>
      </w:pPr>
      <w:r w:rsidRPr="00BF23AF">
        <w:rPr>
          <w:rFonts w:ascii="Courier New" w:hAnsi="Courier New" w:cs="Courier New"/>
          <w:b/>
          <w:caps/>
        </w:rPr>
        <w:t xml:space="preserve">Zoning Docket </w:t>
      </w:r>
      <w:r>
        <w:rPr>
          <w:rFonts w:ascii="Courier New" w:hAnsi="Courier New" w:cs="Courier New"/>
          <w:b/>
          <w:caps/>
        </w:rPr>
        <w:t xml:space="preserve">no. </w:t>
      </w:r>
      <w:r w:rsidRPr="00BF23AF">
        <w:rPr>
          <w:rFonts w:ascii="Courier New" w:hAnsi="Courier New" w:cs="Courier New"/>
          <w:b/>
          <w:caps/>
        </w:rPr>
        <w:t xml:space="preserve">70/19 </w:t>
      </w:r>
      <w:r>
        <w:rPr>
          <w:rFonts w:ascii="Courier New" w:hAnsi="Courier New" w:cs="Courier New"/>
          <w:b/>
          <w:caps/>
        </w:rPr>
        <w:t xml:space="preserve">- </w:t>
      </w:r>
      <w:r w:rsidRPr="00BF23AF">
        <w:rPr>
          <w:rFonts w:ascii="Courier New" w:hAnsi="Courier New" w:cs="Courier New"/>
          <w:b/>
          <w:caps/>
        </w:rPr>
        <w:t xml:space="preserve">Nicole Webre </w:t>
      </w:r>
    </w:p>
    <w:p w:rsidR="001F4FE0" w:rsidRDefault="001F4FE0" w:rsidP="001F4FE0">
      <w:pPr>
        <w:pStyle w:val="NormalWeb"/>
        <w:spacing w:before="0" w:beforeAutospacing="0" w:after="0" w:afterAutospacing="0"/>
        <w:rPr>
          <w:rFonts w:ascii="Courier New" w:hAnsi="Courier New" w:cs="Courier New"/>
          <w:b/>
          <w:caps/>
        </w:rPr>
      </w:pPr>
    </w:p>
    <w:p w:rsidR="001F4FE0" w:rsidRPr="00BF23AF" w:rsidRDefault="001F4FE0" w:rsidP="001F4FE0">
      <w:pPr>
        <w:pStyle w:val="NormalWeb"/>
        <w:spacing w:before="0" w:beforeAutospacing="0" w:after="0" w:afterAutospacing="0"/>
        <w:ind w:left="720"/>
        <w:rPr>
          <w:rFonts w:ascii="Courier New" w:hAnsi="Courier New" w:cs="Courier New"/>
          <w:b/>
        </w:rPr>
      </w:pPr>
      <w:r>
        <w:rPr>
          <w:rFonts w:ascii="Courier New" w:hAnsi="Courier New" w:cs="Courier New"/>
          <w:b/>
          <w:caps/>
        </w:rPr>
        <w:t>B</w:t>
      </w:r>
      <w:r>
        <w:rPr>
          <w:rFonts w:ascii="Courier New" w:hAnsi="Courier New" w:cs="Courier New"/>
          <w:b/>
        </w:rPr>
        <w:t>rief:</w:t>
      </w:r>
    </w:p>
    <w:p w:rsidR="001F4FE0" w:rsidRDefault="001F4FE0" w:rsidP="001F4FE0">
      <w:pPr>
        <w:pStyle w:val="NormalWeb"/>
        <w:spacing w:before="0" w:beforeAutospacing="0" w:after="0" w:afterAutospacing="0"/>
        <w:ind w:left="720"/>
        <w:rPr>
          <w:rFonts w:ascii="Courier New" w:hAnsi="Courier New" w:cs="Courier New"/>
        </w:rPr>
      </w:pPr>
      <w:r w:rsidRPr="00BF23AF">
        <w:rPr>
          <w:rFonts w:ascii="Courier New" w:hAnsi="Courier New" w:cs="Courier New"/>
        </w:rPr>
        <w:t>Request</w:t>
      </w:r>
      <w:r>
        <w:rPr>
          <w:rFonts w:ascii="Courier New" w:hAnsi="Courier New" w:cs="Courier New"/>
        </w:rPr>
        <w:t>ing a t</w:t>
      </w:r>
      <w:r w:rsidRPr="00BF23AF">
        <w:rPr>
          <w:rFonts w:ascii="Courier New" w:hAnsi="Courier New" w:cs="Courier New"/>
        </w:rPr>
        <w:t>ext amendment to Articles 15, 20, and 26 of the Comprehensive Zoning Ordinance to define outdoor live entertainment, provide use standards, to amend Section 20.3.JJ, to amend Table 15-1 under Section 15.2.A, and to provide any modifications as deemed appropriate by the staff of the City Planning Commission.</w:t>
      </w:r>
    </w:p>
    <w:p w:rsidR="001F4FE0" w:rsidRDefault="001F4FE0" w:rsidP="001F4FE0">
      <w:pPr>
        <w:pStyle w:val="NormalWeb"/>
        <w:spacing w:before="0" w:beforeAutospacing="0" w:after="0" w:afterAutospacing="0"/>
        <w:ind w:left="720"/>
        <w:rPr>
          <w:rFonts w:ascii="Courier New" w:hAnsi="Courier New" w:cs="Courier New"/>
        </w:rPr>
      </w:pPr>
    </w:p>
    <w:p w:rsidR="001F4FE0" w:rsidRDefault="001F4FE0" w:rsidP="001F4FE0">
      <w:pPr>
        <w:pStyle w:val="NormalWeb"/>
        <w:spacing w:before="0" w:beforeAutospacing="0" w:after="0" w:afterAutospacing="0"/>
        <w:ind w:left="720"/>
        <w:rPr>
          <w:rFonts w:ascii="Courier New" w:hAnsi="Courier New" w:cs="Courier New"/>
        </w:rPr>
      </w:pPr>
      <w:r w:rsidRPr="00BF23AF">
        <w:rPr>
          <w:rFonts w:ascii="Courier New" w:hAnsi="Courier New" w:cs="Courier New"/>
        </w:rPr>
        <w:t xml:space="preserve">The specific amendments to the text are as follows: </w:t>
      </w:r>
    </w:p>
    <w:p w:rsidR="001F4FE0" w:rsidRPr="00BF23AF" w:rsidRDefault="001F4FE0" w:rsidP="001F4FE0">
      <w:pPr>
        <w:pStyle w:val="NormalWeb"/>
        <w:spacing w:before="0" w:beforeAutospacing="0" w:after="0" w:afterAutospacing="0"/>
        <w:rPr>
          <w:rFonts w:ascii="Courier New" w:hAnsi="Courier New" w:cs="Courier New"/>
        </w:rPr>
      </w:pPr>
    </w:p>
    <w:p w:rsidR="001F4FE0" w:rsidRDefault="001F4FE0" w:rsidP="001F4FE0">
      <w:pPr>
        <w:pStyle w:val="NormalWeb"/>
        <w:numPr>
          <w:ilvl w:val="0"/>
          <w:numId w:val="7"/>
        </w:numPr>
        <w:spacing w:before="0" w:beforeAutospacing="0" w:after="0" w:afterAutospacing="0"/>
        <w:ind w:firstLine="0"/>
        <w:rPr>
          <w:rFonts w:ascii="Courier New" w:hAnsi="Courier New" w:cs="Courier New"/>
        </w:rPr>
      </w:pPr>
      <w:r w:rsidRPr="00BF23AF">
        <w:rPr>
          <w:rFonts w:ascii="Courier New" w:hAnsi="Courier New" w:cs="Courier New"/>
        </w:rPr>
        <w:t>Define outdoor live entertainment – secondary use under</w:t>
      </w:r>
    </w:p>
    <w:p w:rsidR="001F4FE0" w:rsidRDefault="001F4FE0" w:rsidP="001F4FE0">
      <w:pPr>
        <w:pStyle w:val="NormalWeb"/>
        <w:spacing w:before="0" w:beforeAutospacing="0" w:after="0" w:afterAutospacing="0"/>
        <w:ind w:left="720" w:firstLine="720"/>
        <w:rPr>
          <w:rFonts w:ascii="Courier New" w:hAnsi="Courier New" w:cs="Courier New"/>
        </w:rPr>
      </w:pPr>
      <w:r w:rsidRPr="00BF23AF">
        <w:rPr>
          <w:rFonts w:ascii="Courier New" w:hAnsi="Courier New" w:cs="Courier New"/>
        </w:rPr>
        <w:t xml:space="preserve">Article 26 as follows: </w:t>
      </w:r>
    </w:p>
    <w:p w:rsidR="001F4FE0" w:rsidRPr="00BF23AF" w:rsidRDefault="001F4FE0" w:rsidP="001F4FE0">
      <w:pPr>
        <w:pStyle w:val="NormalWeb"/>
        <w:spacing w:before="0" w:beforeAutospacing="0" w:after="0" w:afterAutospacing="0"/>
        <w:ind w:left="795" w:firstLine="15"/>
        <w:rPr>
          <w:rFonts w:ascii="Courier New" w:hAnsi="Courier New" w:cs="Courier New"/>
        </w:rPr>
      </w:pPr>
    </w:p>
    <w:p w:rsidR="001F4FE0" w:rsidRDefault="001F4FE0" w:rsidP="001F4FE0">
      <w:pPr>
        <w:pStyle w:val="NormalWeb"/>
        <w:spacing w:before="0" w:beforeAutospacing="0" w:after="0" w:afterAutospacing="0"/>
        <w:ind w:left="1440"/>
        <w:rPr>
          <w:rFonts w:ascii="Courier New" w:hAnsi="Courier New" w:cs="Courier New"/>
        </w:rPr>
      </w:pPr>
      <w:r w:rsidRPr="00BF23AF">
        <w:rPr>
          <w:rFonts w:ascii="Courier New" w:hAnsi="Courier New" w:cs="Courier New"/>
        </w:rPr>
        <w:t xml:space="preserve">“Outdoor Live Entertainment – Secondary Use. Any one (1) or more of the following live performances, performed live by one (1) or more persons, whether or not done for compensation and whether or not admission is charged: musical act, theatrical play or act, including stand-up comedy, magic, and disc jockey performances using vinyl records, compact discs, computers, or digital music players when the disc jockey is in verbal communication with the clientele of the establishment. Outdoor Live Entertainment – secondary use shall be part of a standard restaurant, indoor amusement facility, or outdoor amusement facility, and shall be approved separately. Outdoor Live Entertainment may be approved as a secondary use </w:t>
      </w:r>
      <w:r w:rsidRPr="00BF23AF">
        <w:rPr>
          <w:rFonts w:ascii="Courier New" w:hAnsi="Courier New" w:cs="Courier New"/>
        </w:rPr>
        <w:lastRenderedPageBreak/>
        <w:t xml:space="preserve">only when the zoning district indicates that it is a permitted use or conditional use for the zoning district, otherwise it is not permitted. A standard restaurant, indoor amusement facility, or outdoor amusement facility may be open to the public when no live performances are scheduled. Outdoor Live Entertainment – Secondary Use does not include: </w:t>
      </w:r>
    </w:p>
    <w:p w:rsidR="001F4FE0" w:rsidRPr="00BF23AF" w:rsidRDefault="001F4FE0" w:rsidP="001F4FE0">
      <w:pPr>
        <w:pStyle w:val="NormalWeb"/>
        <w:spacing w:before="0" w:beforeAutospacing="0" w:after="0" w:afterAutospacing="0"/>
        <w:ind w:left="810"/>
        <w:rPr>
          <w:rFonts w:ascii="Courier New" w:hAnsi="Courier New" w:cs="Courier New"/>
        </w:rPr>
      </w:pPr>
    </w:p>
    <w:p w:rsidR="001F4FE0" w:rsidRDefault="001F4FE0" w:rsidP="001F4FE0">
      <w:pPr>
        <w:pStyle w:val="NormalWeb"/>
        <w:numPr>
          <w:ilvl w:val="0"/>
          <w:numId w:val="8"/>
        </w:numPr>
        <w:spacing w:before="0" w:beforeAutospacing="0" w:after="0" w:afterAutospacing="0"/>
        <w:ind w:left="1530" w:firstLine="0"/>
        <w:rPr>
          <w:rFonts w:ascii="Courier New" w:hAnsi="Courier New" w:cs="Courier New"/>
        </w:rPr>
      </w:pPr>
      <w:r w:rsidRPr="00BF23AF">
        <w:rPr>
          <w:rFonts w:ascii="Courier New" w:hAnsi="Courier New" w:cs="Courier New"/>
        </w:rPr>
        <w:t>Any such activity performed for the practice or</w:t>
      </w:r>
    </w:p>
    <w:p w:rsidR="001F4FE0" w:rsidRDefault="001F4FE0" w:rsidP="001F4FE0">
      <w:pPr>
        <w:pStyle w:val="NormalWeb"/>
        <w:spacing w:before="0" w:beforeAutospacing="0" w:after="0" w:afterAutospacing="0"/>
        <w:ind w:left="1530" w:firstLine="630"/>
        <w:rPr>
          <w:rFonts w:ascii="Courier New" w:hAnsi="Courier New" w:cs="Courier New"/>
        </w:rPr>
      </w:pPr>
      <w:r w:rsidRPr="00BF23AF">
        <w:rPr>
          <w:rFonts w:ascii="Courier New" w:hAnsi="Courier New" w:cs="Courier New"/>
        </w:rPr>
        <w:t xml:space="preserve">private enjoyment of the residents of a dwelling </w:t>
      </w:r>
    </w:p>
    <w:p w:rsidR="001F4FE0" w:rsidRDefault="001F4FE0" w:rsidP="001F4FE0">
      <w:pPr>
        <w:pStyle w:val="NormalWeb"/>
        <w:spacing w:before="0" w:beforeAutospacing="0" w:after="0" w:afterAutospacing="0"/>
        <w:ind w:left="1530" w:firstLine="630"/>
        <w:rPr>
          <w:rFonts w:ascii="Courier New" w:hAnsi="Courier New" w:cs="Courier New"/>
        </w:rPr>
      </w:pPr>
      <w:r w:rsidRPr="00BF23AF">
        <w:rPr>
          <w:rFonts w:ascii="Courier New" w:hAnsi="Courier New" w:cs="Courier New"/>
        </w:rPr>
        <w:t xml:space="preserve">and their guests. </w:t>
      </w:r>
    </w:p>
    <w:p w:rsidR="001F4FE0" w:rsidRDefault="001F4FE0" w:rsidP="001F4FE0">
      <w:pPr>
        <w:pStyle w:val="NormalWeb"/>
        <w:spacing w:before="0" w:beforeAutospacing="0" w:after="0" w:afterAutospacing="0"/>
        <w:ind w:left="1530"/>
        <w:rPr>
          <w:rFonts w:ascii="Courier New" w:hAnsi="Courier New" w:cs="Courier New"/>
        </w:rPr>
      </w:pPr>
    </w:p>
    <w:p w:rsidR="001F4FE0" w:rsidRDefault="001F4FE0" w:rsidP="001F4FE0">
      <w:pPr>
        <w:pStyle w:val="NormalWeb"/>
        <w:numPr>
          <w:ilvl w:val="0"/>
          <w:numId w:val="8"/>
        </w:numPr>
        <w:spacing w:before="0" w:beforeAutospacing="0" w:after="0" w:afterAutospacing="0"/>
        <w:ind w:left="1530" w:firstLine="0"/>
        <w:rPr>
          <w:rFonts w:ascii="Courier New" w:hAnsi="Courier New" w:cs="Courier New"/>
        </w:rPr>
      </w:pPr>
      <w:r w:rsidRPr="00BF23AF">
        <w:rPr>
          <w:rFonts w:ascii="Courier New" w:hAnsi="Courier New" w:cs="Courier New"/>
        </w:rPr>
        <w:t xml:space="preserve">Any adult uses. </w:t>
      </w:r>
    </w:p>
    <w:p w:rsidR="001F4FE0" w:rsidRPr="00BF23AF" w:rsidRDefault="001F4FE0" w:rsidP="001F4FE0">
      <w:pPr>
        <w:pStyle w:val="NormalWeb"/>
        <w:spacing w:before="0" w:beforeAutospacing="0" w:after="0" w:afterAutospacing="0"/>
        <w:ind w:left="1530"/>
        <w:rPr>
          <w:rFonts w:ascii="Courier New" w:hAnsi="Courier New" w:cs="Courier New"/>
        </w:rPr>
      </w:pPr>
    </w:p>
    <w:p w:rsidR="001F4FE0" w:rsidRPr="009F69F1" w:rsidRDefault="001F4FE0" w:rsidP="001F4FE0">
      <w:pPr>
        <w:pStyle w:val="NormalWeb"/>
        <w:numPr>
          <w:ilvl w:val="0"/>
          <w:numId w:val="8"/>
        </w:numPr>
        <w:spacing w:before="0" w:beforeAutospacing="0" w:after="0" w:afterAutospacing="0"/>
        <w:ind w:left="1530" w:firstLine="0"/>
        <w:rPr>
          <w:rFonts w:ascii="Courier New" w:hAnsi="Courier New" w:cs="Courier New"/>
        </w:rPr>
      </w:pPr>
      <w:r w:rsidRPr="009F69F1">
        <w:rPr>
          <w:rFonts w:ascii="Courier New" w:hAnsi="Courier New" w:cs="Courier New"/>
        </w:rPr>
        <w:t xml:space="preserve">Periodic entertainment at educational facilities </w:t>
      </w:r>
    </w:p>
    <w:p w:rsidR="001F4FE0" w:rsidRDefault="001F4FE0" w:rsidP="001F4FE0">
      <w:pPr>
        <w:pStyle w:val="NormalWeb"/>
        <w:spacing w:before="0" w:beforeAutospacing="0" w:after="0" w:afterAutospacing="0"/>
        <w:ind w:left="1530" w:firstLine="630"/>
        <w:rPr>
          <w:rFonts w:ascii="Courier New" w:hAnsi="Courier New" w:cs="Courier New"/>
        </w:rPr>
      </w:pPr>
      <w:r w:rsidRPr="00BF23AF">
        <w:rPr>
          <w:rFonts w:ascii="Courier New" w:hAnsi="Courier New" w:cs="Courier New"/>
        </w:rPr>
        <w:t xml:space="preserve">or places of worship, performances at cultural </w:t>
      </w:r>
    </w:p>
    <w:p w:rsidR="001F4FE0" w:rsidRDefault="001F4FE0" w:rsidP="001F4FE0">
      <w:pPr>
        <w:pStyle w:val="NormalWeb"/>
        <w:spacing w:before="0" w:beforeAutospacing="0" w:after="0" w:afterAutospacing="0"/>
        <w:ind w:left="1530" w:firstLine="630"/>
        <w:rPr>
          <w:rFonts w:ascii="Courier New" w:hAnsi="Courier New" w:cs="Courier New"/>
        </w:rPr>
      </w:pPr>
      <w:r w:rsidRPr="00BF23AF">
        <w:rPr>
          <w:rFonts w:ascii="Courier New" w:hAnsi="Courier New" w:cs="Courier New"/>
        </w:rPr>
        <w:t xml:space="preserve">facilities, performances at reception facilities, </w:t>
      </w:r>
    </w:p>
    <w:p w:rsidR="001F4FE0" w:rsidRDefault="001F4FE0" w:rsidP="001F4FE0">
      <w:pPr>
        <w:pStyle w:val="NormalWeb"/>
        <w:spacing w:before="0" w:beforeAutospacing="0" w:after="0" w:afterAutospacing="0"/>
        <w:ind w:left="1530" w:firstLine="630"/>
        <w:rPr>
          <w:rFonts w:ascii="Courier New" w:hAnsi="Courier New" w:cs="Courier New"/>
        </w:rPr>
      </w:pPr>
      <w:r w:rsidRPr="00BF23AF">
        <w:rPr>
          <w:rFonts w:ascii="Courier New" w:hAnsi="Courier New" w:cs="Courier New"/>
        </w:rPr>
        <w:t xml:space="preserve">performances that would otherwise require a </w:t>
      </w:r>
    </w:p>
    <w:p w:rsidR="001F4FE0" w:rsidRDefault="001F4FE0" w:rsidP="001F4FE0">
      <w:pPr>
        <w:pStyle w:val="NormalWeb"/>
        <w:spacing w:before="0" w:beforeAutospacing="0" w:after="0" w:afterAutospacing="0"/>
        <w:ind w:left="1530" w:firstLine="630"/>
        <w:rPr>
          <w:rFonts w:ascii="Courier New" w:hAnsi="Courier New" w:cs="Courier New"/>
        </w:rPr>
      </w:pPr>
      <w:r w:rsidRPr="00BF23AF">
        <w:rPr>
          <w:rFonts w:ascii="Courier New" w:hAnsi="Courier New" w:cs="Courier New"/>
        </w:rPr>
        <w:t xml:space="preserve">special event permit, the playing of recorded </w:t>
      </w:r>
    </w:p>
    <w:p w:rsidR="001F4FE0" w:rsidRDefault="001F4FE0" w:rsidP="001F4FE0">
      <w:pPr>
        <w:pStyle w:val="NormalWeb"/>
        <w:spacing w:before="0" w:beforeAutospacing="0" w:after="0" w:afterAutospacing="0"/>
        <w:ind w:left="1530" w:firstLine="630"/>
        <w:rPr>
          <w:rFonts w:ascii="Courier New" w:hAnsi="Courier New" w:cs="Courier New"/>
        </w:rPr>
      </w:pPr>
      <w:r w:rsidRPr="00BF23AF">
        <w:rPr>
          <w:rFonts w:ascii="Courier New" w:hAnsi="Courier New" w:cs="Courier New"/>
        </w:rPr>
        <w:t xml:space="preserve">music over speakers without a disc jockey, poetry </w:t>
      </w:r>
    </w:p>
    <w:p w:rsidR="001F4FE0" w:rsidRDefault="001F4FE0" w:rsidP="001F4FE0">
      <w:pPr>
        <w:pStyle w:val="NormalWeb"/>
        <w:spacing w:before="0" w:beforeAutospacing="0" w:after="0" w:afterAutospacing="0"/>
        <w:ind w:left="1530" w:firstLine="630"/>
        <w:rPr>
          <w:rFonts w:ascii="Courier New" w:hAnsi="Courier New" w:cs="Courier New"/>
        </w:rPr>
      </w:pPr>
      <w:r w:rsidRPr="00BF23AF">
        <w:rPr>
          <w:rFonts w:ascii="Courier New" w:hAnsi="Courier New" w:cs="Courier New"/>
        </w:rPr>
        <w:t xml:space="preserve">readings, or spoken word performances. </w:t>
      </w:r>
    </w:p>
    <w:p w:rsidR="001F4FE0" w:rsidRPr="00BF23AF" w:rsidRDefault="001F4FE0" w:rsidP="001F4FE0">
      <w:pPr>
        <w:pStyle w:val="NormalWeb"/>
        <w:spacing w:before="0" w:beforeAutospacing="0" w:after="0" w:afterAutospacing="0"/>
        <w:rPr>
          <w:rFonts w:ascii="Courier New" w:hAnsi="Courier New" w:cs="Courier New"/>
        </w:rPr>
      </w:pPr>
    </w:p>
    <w:p w:rsidR="001F4FE0" w:rsidRDefault="001F4FE0" w:rsidP="001F4FE0">
      <w:pPr>
        <w:pStyle w:val="NormalWeb"/>
        <w:numPr>
          <w:ilvl w:val="0"/>
          <w:numId w:val="7"/>
        </w:numPr>
        <w:spacing w:before="0" w:beforeAutospacing="0" w:after="0" w:afterAutospacing="0"/>
        <w:ind w:firstLine="0"/>
        <w:rPr>
          <w:rFonts w:ascii="Courier New" w:hAnsi="Courier New" w:cs="Courier New"/>
        </w:rPr>
      </w:pPr>
      <w:r w:rsidRPr="00BF23AF">
        <w:rPr>
          <w:rFonts w:ascii="Courier New" w:hAnsi="Courier New" w:cs="Courier New"/>
        </w:rPr>
        <w:t>To provide use standards and amend Section 20.3.JJ as</w:t>
      </w:r>
      <w:r>
        <w:rPr>
          <w:rFonts w:ascii="Courier New" w:hAnsi="Courier New" w:cs="Courier New"/>
        </w:rPr>
        <w:t xml:space="preserve"> </w:t>
      </w:r>
    </w:p>
    <w:p w:rsidR="001F4FE0" w:rsidRDefault="001F4FE0" w:rsidP="001F4FE0">
      <w:pPr>
        <w:pStyle w:val="NormalWeb"/>
        <w:spacing w:before="0" w:beforeAutospacing="0" w:after="0" w:afterAutospacing="0"/>
        <w:ind w:left="720" w:firstLine="720"/>
        <w:rPr>
          <w:rFonts w:ascii="Courier New" w:hAnsi="Courier New" w:cs="Courier New"/>
        </w:rPr>
      </w:pPr>
      <w:r w:rsidRPr="00BF23AF">
        <w:rPr>
          <w:rFonts w:ascii="Courier New" w:hAnsi="Courier New" w:cs="Courier New"/>
        </w:rPr>
        <w:t>follows:</w:t>
      </w:r>
    </w:p>
    <w:p w:rsidR="001F4FE0" w:rsidRPr="00BF23AF" w:rsidRDefault="001F4FE0" w:rsidP="001F4FE0">
      <w:pPr>
        <w:pStyle w:val="NormalWeb"/>
        <w:spacing w:before="0" w:beforeAutospacing="0" w:after="0" w:afterAutospacing="0"/>
        <w:rPr>
          <w:rFonts w:ascii="Courier New" w:hAnsi="Courier New" w:cs="Courier New"/>
        </w:rPr>
      </w:pPr>
      <w:r w:rsidRPr="00BF23AF">
        <w:rPr>
          <w:rFonts w:ascii="Courier New" w:hAnsi="Courier New" w:cs="Courier New"/>
        </w:rPr>
        <w:t xml:space="preserve"> </w:t>
      </w:r>
    </w:p>
    <w:p w:rsidR="001F4FE0" w:rsidRDefault="001F4FE0" w:rsidP="001F4FE0">
      <w:pPr>
        <w:pStyle w:val="NormalWeb"/>
        <w:spacing w:before="0" w:beforeAutospacing="0" w:after="0" w:afterAutospacing="0"/>
        <w:ind w:left="1440"/>
        <w:rPr>
          <w:rFonts w:ascii="Courier New" w:hAnsi="Courier New" w:cs="Courier New"/>
        </w:rPr>
      </w:pPr>
      <w:r w:rsidRPr="00BF23AF">
        <w:rPr>
          <w:rFonts w:ascii="Courier New" w:hAnsi="Courier New" w:cs="Courier New"/>
        </w:rPr>
        <w:t>“2. Live entertainment – secondary use and live</w:t>
      </w:r>
      <w:r>
        <w:rPr>
          <w:rFonts w:ascii="Courier New" w:hAnsi="Courier New" w:cs="Courier New"/>
        </w:rPr>
        <w:t xml:space="preserve"> </w:t>
      </w:r>
      <w:r w:rsidRPr="00BF23AF">
        <w:rPr>
          <w:rFonts w:ascii="Courier New" w:hAnsi="Courier New" w:cs="Courier New"/>
        </w:rPr>
        <w:t xml:space="preserve">performances venues shall submit a noise abatement plan, to be reviewed by the Director of Safety and Permits, and all other appropriate City agencies, which shall address the intended use of amplification, noise levels, and need for soundproofing. </w:t>
      </w:r>
      <w:r w:rsidRPr="005A2566">
        <w:rPr>
          <w:rFonts w:ascii="Courier New" w:hAnsi="Courier New" w:cs="Courier New"/>
          <w:strike/>
        </w:rPr>
        <w:t>Outdoor live</w:t>
      </w:r>
      <w:r>
        <w:rPr>
          <w:rFonts w:ascii="Courier New" w:hAnsi="Courier New" w:cs="Courier New"/>
          <w:strike/>
        </w:rPr>
        <w:t xml:space="preserve"> </w:t>
      </w:r>
      <w:r w:rsidRPr="005A2566">
        <w:rPr>
          <w:rFonts w:ascii="Courier New" w:hAnsi="Courier New" w:cs="Courier New"/>
          <w:strike/>
        </w:rPr>
        <w:t>entertainment areas located within thirty (30) feet of a residential district shall be a conditional use</w:t>
      </w:r>
      <w:r w:rsidRPr="00BF23AF">
        <w:rPr>
          <w:rFonts w:ascii="Courier New" w:hAnsi="Courier New" w:cs="Courier New"/>
        </w:rPr>
        <w:t xml:space="preserve">.  </w:t>
      </w:r>
    </w:p>
    <w:p w:rsidR="001F4FE0" w:rsidRPr="00BF23AF" w:rsidRDefault="001F4FE0" w:rsidP="001F4FE0">
      <w:pPr>
        <w:pStyle w:val="NormalWeb"/>
        <w:spacing w:before="0" w:beforeAutospacing="0" w:after="0" w:afterAutospacing="0"/>
        <w:rPr>
          <w:rFonts w:ascii="Courier New" w:hAnsi="Courier New" w:cs="Courier New"/>
        </w:rPr>
      </w:pPr>
    </w:p>
    <w:p w:rsidR="001F4FE0" w:rsidRPr="00BF23AF" w:rsidRDefault="001F4FE0" w:rsidP="001F4FE0">
      <w:pPr>
        <w:pStyle w:val="NormalWeb"/>
        <w:spacing w:before="0" w:beforeAutospacing="0" w:after="0" w:afterAutospacing="0"/>
        <w:jc w:val="center"/>
        <w:rPr>
          <w:rFonts w:ascii="Courier New" w:hAnsi="Courier New" w:cs="Courier New"/>
        </w:rPr>
      </w:pPr>
      <w:r w:rsidRPr="00BF23AF">
        <w:rPr>
          <w:rFonts w:ascii="Courier New" w:hAnsi="Courier New" w:cs="Courier New"/>
        </w:rPr>
        <w:t>***</w:t>
      </w:r>
    </w:p>
    <w:p w:rsidR="001F4FE0" w:rsidRPr="005A2566" w:rsidRDefault="001F4FE0" w:rsidP="001F4FE0">
      <w:pPr>
        <w:pStyle w:val="NormalWeb"/>
        <w:spacing w:before="0" w:beforeAutospacing="0" w:after="0" w:afterAutospacing="0"/>
        <w:ind w:left="1530"/>
        <w:rPr>
          <w:rFonts w:ascii="Courier New" w:hAnsi="Courier New" w:cs="Courier New"/>
          <w:u w:val="single"/>
        </w:rPr>
      </w:pPr>
      <w:r w:rsidRPr="00BF23AF">
        <w:rPr>
          <w:rFonts w:ascii="Courier New" w:hAnsi="Courier New" w:cs="Courier New"/>
        </w:rPr>
        <w:t xml:space="preserve">9. </w:t>
      </w:r>
      <w:r w:rsidRPr="005A2566">
        <w:rPr>
          <w:rFonts w:ascii="Courier New" w:hAnsi="Courier New" w:cs="Courier New"/>
          <w:u w:val="single"/>
        </w:rPr>
        <w:t xml:space="preserve">The standards set forth in this section apply for </w:t>
      </w:r>
    </w:p>
    <w:p w:rsidR="001F4FE0" w:rsidRDefault="001F4FE0" w:rsidP="001F4FE0">
      <w:pPr>
        <w:pStyle w:val="NormalWeb"/>
        <w:spacing w:before="0" w:beforeAutospacing="0" w:after="0" w:afterAutospacing="0"/>
        <w:ind w:left="1530"/>
        <w:rPr>
          <w:rFonts w:ascii="Courier New" w:hAnsi="Courier New" w:cs="Courier New"/>
          <w:u w:val="single"/>
        </w:rPr>
      </w:pPr>
      <w:r w:rsidRPr="005A2566">
        <w:rPr>
          <w:rFonts w:ascii="Courier New" w:hAnsi="Courier New" w:cs="Courier New"/>
          <w:u w:val="single"/>
        </w:rPr>
        <w:t xml:space="preserve">outdoor live entertainment – secondary use except outdoor live entertainment may only be established when allowed within a zoning district and in conjunction with a standard restaurant, indoor amusement facility, or outdoor amusement facility.” </w:t>
      </w:r>
    </w:p>
    <w:p w:rsidR="001F4FE0" w:rsidRDefault="001F4FE0" w:rsidP="001F4FE0">
      <w:pPr>
        <w:pStyle w:val="NormalWeb"/>
        <w:spacing w:before="0" w:beforeAutospacing="0" w:after="0" w:afterAutospacing="0"/>
        <w:ind w:left="1530"/>
        <w:rPr>
          <w:rFonts w:ascii="Courier New" w:hAnsi="Courier New" w:cs="Courier New"/>
          <w:u w:val="single"/>
        </w:rPr>
      </w:pPr>
    </w:p>
    <w:p w:rsidR="001F4FE0" w:rsidRPr="005A2566" w:rsidRDefault="001F4FE0" w:rsidP="001F4FE0">
      <w:pPr>
        <w:pStyle w:val="NormalWeb"/>
        <w:spacing w:before="0" w:beforeAutospacing="0" w:after="0" w:afterAutospacing="0"/>
        <w:ind w:left="1530"/>
        <w:rPr>
          <w:rFonts w:ascii="Courier New" w:hAnsi="Courier New" w:cs="Courier New"/>
          <w:u w:val="single"/>
        </w:rPr>
      </w:pPr>
    </w:p>
    <w:p w:rsidR="001F4FE0" w:rsidRDefault="001F4FE0" w:rsidP="001F4FE0">
      <w:pPr>
        <w:pStyle w:val="NormalWeb"/>
        <w:numPr>
          <w:ilvl w:val="0"/>
          <w:numId w:val="7"/>
        </w:numPr>
        <w:spacing w:before="0" w:beforeAutospacing="0" w:after="0" w:afterAutospacing="0"/>
        <w:ind w:firstLine="0"/>
        <w:rPr>
          <w:rFonts w:ascii="Courier New" w:hAnsi="Courier New" w:cs="Courier New"/>
        </w:rPr>
      </w:pPr>
      <w:r w:rsidRPr="00BF23AF">
        <w:rPr>
          <w:rFonts w:ascii="Courier New" w:hAnsi="Courier New" w:cs="Courier New"/>
        </w:rPr>
        <w:t xml:space="preserve">To amend Table 15-1 under Section 15.2.A to add </w:t>
      </w:r>
    </w:p>
    <w:p w:rsidR="001F4FE0" w:rsidRDefault="001F4FE0" w:rsidP="001F4FE0">
      <w:pPr>
        <w:pStyle w:val="NormalWeb"/>
        <w:spacing w:before="0" w:beforeAutospacing="0" w:after="0" w:afterAutospacing="0"/>
        <w:ind w:left="720" w:firstLine="720"/>
        <w:rPr>
          <w:rFonts w:ascii="Courier New" w:hAnsi="Courier New" w:cs="Courier New"/>
        </w:rPr>
      </w:pPr>
      <w:r w:rsidRPr="00BF23AF">
        <w:rPr>
          <w:rFonts w:ascii="Courier New" w:hAnsi="Courier New" w:cs="Courier New"/>
        </w:rPr>
        <w:t>“Outdoor</w:t>
      </w:r>
      <w:r>
        <w:rPr>
          <w:rFonts w:ascii="Courier New" w:hAnsi="Courier New" w:cs="Courier New"/>
        </w:rPr>
        <w:t xml:space="preserve"> </w:t>
      </w:r>
      <w:r w:rsidRPr="00BF23AF">
        <w:rPr>
          <w:rFonts w:ascii="Courier New" w:hAnsi="Courier New" w:cs="Courier New"/>
        </w:rPr>
        <w:t xml:space="preserve">Live Entertainment – Secondary Use” as a </w:t>
      </w:r>
    </w:p>
    <w:p w:rsidR="001F4FE0" w:rsidRDefault="001F4FE0" w:rsidP="001F4FE0">
      <w:pPr>
        <w:pStyle w:val="NormalWeb"/>
        <w:spacing w:before="0" w:beforeAutospacing="0" w:after="0" w:afterAutospacing="0"/>
        <w:ind w:left="720" w:firstLine="720"/>
        <w:rPr>
          <w:rFonts w:ascii="Courier New" w:hAnsi="Courier New" w:cs="Courier New"/>
        </w:rPr>
      </w:pPr>
      <w:r w:rsidRPr="00BF23AF">
        <w:rPr>
          <w:rFonts w:ascii="Courier New" w:hAnsi="Courier New" w:cs="Courier New"/>
        </w:rPr>
        <w:t xml:space="preserve">permitted use under Commercial Uses in the MU-2 High </w:t>
      </w:r>
    </w:p>
    <w:p w:rsidR="001F4FE0" w:rsidRDefault="001F4FE0" w:rsidP="001F4FE0">
      <w:pPr>
        <w:pStyle w:val="NormalWeb"/>
        <w:spacing w:before="0" w:beforeAutospacing="0" w:after="0" w:afterAutospacing="0"/>
        <w:ind w:left="720" w:firstLine="720"/>
        <w:rPr>
          <w:rFonts w:ascii="Courier New" w:hAnsi="Courier New" w:cs="Courier New"/>
        </w:rPr>
      </w:pPr>
      <w:r w:rsidRPr="00BF23AF">
        <w:rPr>
          <w:rFonts w:ascii="Courier New" w:hAnsi="Courier New" w:cs="Courier New"/>
        </w:rPr>
        <w:t>Intensity Mixed-Use District.</w:t>
      </w:r>
    </w:p>
    <w:p w:rsidR="001F4FE0" w:rsidRDefault="001F4FE0" w:rsidP="001F4FE0">
      <w:pPr>
        <w:pStyle w:val="NormalWeb"/>
        <w:spacing w:before="0" w:beforeAutospacing="0" w:after="0" w:afterAutospacing="0"/>
        <w:ind w:left="900"/>
        <w:rPr>
          <w:rFonts w:ascii="Courier New" w:hAnsi="Courier New" w:cs="Courier New"/>
        </w:rPr>
      </w:pPr>
      <w:r w:rsidRPr="00BF23AF">
        <w:rPr>
          <w:rFonts w:ascii="Courier New" w:hAnsi="Courier New" w:cs="Courier New"/>
        </w:rPr>
        <w:lastRenderedPageBreak/>
        <w:t xml:space="preserve">To provide any modifications as deemed appropriate by the staff of City Planning Commission. </w:t>
      </w:r>
    </w:p>
    <w:p w:rsidR="001F4FE0" w:rsidRPr="00BF23AF" w:rsidRDefault="001F4FE0" w:rsidP="001F4FE0">
      <w:pPr>
        <w:pStyle w:val="NormalWeb"/>
        <w:spacing w:before="0" w:beforeAutospacing="0" w:after="0" w:afterAutospacing="0"/>
        <w:rPr>
          <w:rFonts w:ascii="Courier New" w:hAnsi="Courier New" w:cs="Courier New"/>
        </w:rPr>
      </w:pPr>
    </w:p>
    <w:p w:rsidR="001F4FE0" w:rsidRPr="00F85798" w:rsidRDefault="001F4FE0" w:rsidP="001F4FE0">
      <w:pPr>
        <w:pStyle w:val="NormalWeb"/>
        <w:spacing w:before="0" w:beforeAutospacing="0" w:after="0" w:afterAutospacing="0"/>
        <w:ind w:left="900"/>
        <w:rPr>
          <w:rFonts w:ascii="Courier New" w:hAnsi="Courier New" w:cs="Courier New"/>
        </w:rPr>
      </w:pPr>
      <w:r>
        <w:rPr>
          <w:rFonts w:ascii="Courier New" w:hAnsi="Courier New" w:cs="Courier New"/>
        </w:rPr>
        <w:t>T</w:t>
      </w:r>
      <w:r w:rsidRPr="00BF23AF">
        <w:rPr>
          <w:rFonts w:ascii="Courier New" w:hAnsi="Courier New" w:cs="Courier New"/>
        </w:rPr>
        <w:t>he request would affect the regulations for all MU-2 High Intensity Mixed-Use Districts.</w:t>
      </w:r>
      <w:r>
        <w:rPr>
          <w:rFonts w:ascii="Courier New" w:hAnsi="Courier New" w:cs="Courier New"/>
        </w:rPr>
        <w:t xml:space="preserve">  The recommendation of the City Planning Commission being </w:t>
      </w:r>
      <w:r>
        <w:rPr>
          <w:rFonts w:ascii="Courier New" w:hAnsi="Courier New" w:cs="Courier New"/>
          <w:b/>
          <w:i/>
        </w:rPr>
        <w:t>“FOR DENIAL”</w:t>
      </w:r>
      <w:r>
        <w:rPr>
          <w:rFonts w:ascii="Courier New" w:hAnsi="Courier New" w:cs="Courier New"/>
        </w:rPr>
        <w:t>.</w:t>
      </w:r>
    </w:p>
    <w:p w:rsidR="001F4FE0" w:rsidRDefault="001F4FE0" w:rsidP="001F4FE0">
      <w:pPr>
        <w:pStyle w:val="NormalWeb"/>
        <w:spacing w:before="0" w:beforeAutospacing="0" w:after="0" w:afterAutospacing="0"/>
        <w:ind w:left="900"/>
        <w:rPr>
          <w:rFonts w:ascii="Courier New" w:hAnsi="Courier New" w:cs="Courier New"/>
        </w:rPr>
      </w:pPr>
    </w:p>
    <w:p w:rsidR="001F4FE0" w:rsidRDefault="001F4FE0" w:rsidP="001F4FE0">
      <w:pPr>
        <w:pStyle w:val="NormalWeb"/>
        <w:spacing w:before="0" w:beforeAutospacing="0" w:after="0" w:afterAutospacing="0"/>
        <w:ind w:left="720"/>
        <w:rPr>
          <w:rFonts w:ascii="Courier New" w:hAnsi="Courier New" w:cs="Courier New"/>
          <w:b/>
        </w:rPr>
      </w:pPr>
      <w:r>
        <w:rPr>
          <w:rFonts w:ascii="Courier New" w:hAnsi="Courier New" w:cs="Courier New"/>
          <w:b/>
        </w:rPr>
        <w:t>Annotation:</w:t>
      </w:r>
    </w:p>
    <w:p w:rsidR="001F4FE0" w:rsidRDefault="001F4FE0" w:rsidP="00E07A0D">
      <w:pPr>
        <w:pStyle w:val="NormalWeb"/>
        <w:spacing w:before="0" w:beforeAutospacing="0" w:after="0" w:afterAutospacing="0"/>
        <w:ind w:firstLine="630"/>
        <w:rPr>
          <w:rFonts w:ascii="Courier New" w:hAnsi="Courier New" w:cs="Courier New"/>
          <w:b/>
          <w:i/>
        </w:rPr>
      </w:pPr>
      <w:r>
        <w:rPr>
          <w:rFonts w:ascii="Courier New" w:hAnsi="Courier New" w:cs="Courier New"/>
          <w:b/>
          <w:i/>
        </w:rPr>
        <w:t>(</w:t>
      </w:r>
      <w:r w:rsidR="00165E50">
        <w:rPr>
          <w:rFonts w:ascii="Courier New" w:hAnsi="Courier New" w:cs="Courier New"/>
          <w:b/>
          <w:i/>
        </w:rPr>
        <w:t>All Cms.</w:t>
      </w:r>
      <w:r>
        <w:rPr>
          <w:rFonts w:ascii="Courier New" w:hAnsi="Courier New" w:cs="Courier New"/>
          <w:b/>
          <w:i/>
        </w:rPr>
        <w:t>, Cn. Deadline 10/7/19).</w:t>
      </w:r>
    </w:p>
    <w:p w:rsidR="001F4FE0" w:rsidRDefault="001F4FE0" w:rsidP="001F4FE0">
      <w:pPr>
        <w:spacing w:after="0" w:line="240" w:lineRule="auto"/>
        <w:rPr>
          <w:rFonts w:ascii="Courier New" w:hAnsi="Courier New" w:cs="Courier New"/>
          <w:sz w:val="24"/>
          <w:szCs w:val="24"/>
        </w:rPr>
      </w:pPr>
    </w:p>
    <w:p w:rsidR="001F4FE0" w:rsidRDefault="001F4FE0" w:rsidP="001F4FE0">
      <w:pPr>
        <w:spacing w:after="0" w:line="240" w:lineRule="auto"/>
        <w:rPr>
          <w:rFonts w:ascii="Courier New" w:hAnsi="Courier New" w:cs="Courier New"/>
          <w:sz w:val="24"/>
          <w:szCs w:val="24"/>
        </w:rPr>
      </w:pPr>
    </w:p>
    <w:p w:rsidR="001F4FE0" w:rsidRPr="00C54E18" w:rsidRDefault="001F4FE0" w:rsidP="001F4FE0">
      <w:pPr>
        <w:spacing w:after="0" w:line="240" w:lineRule="auto"/>
        <w:rPr>
          <w:rFonts w:ascii="Courier New" w:hAnsi="Courier New" w:cs="Courier New"/>
          <w:sz w:val="24"/>
          <w:szCs w:val="24"/>
        </w:rPr>
      </w:pPr>
    </w:p>
    <w:p w:rsidR="001F4FE0" w:rsidRPr="000474CA" w:rsidRDefault="004264B3" w:rsidP="000474CA">
      <w:pPr>
        <w:pStyle w:val="ListParagraph"/>
        <w:numPr>
          <w:ilvl w:val="0"/>
          <w:numId w:val="15"/>
        </w:numPr>
        <w:autoSpaceDE w:val="0"/>
        <w:autoSpaceDN w:val="0"/>
        <w:adjustRightInd w:val="0"/>
        <w:spacing w:after="0" w:line="240" w:lineRule="auto"/>
        <w:ind w:left="720" w:hanging="720"/>
        <w:rPr>
          <w:rFonts w:ascii="Courier New" w:hAnsi="Courier New" w:cs="Courier New"/>
          <w:b/>
          <w:sz w:val="24"/>
          <w:szCs w:val="24"/>
        </w:rPr>
      </w:pPr>
      <w:r w:rsidRPr="000474CA">
        <w:rPr>
          <w:rFonts w:ascii="Courier New" w:hAnsi="Courier New" w:cs="Courier New"/>
          <w:b/>
          <w:bCs/>
          <w:sz w:val="24"/>
          <w:szCs w:val="24"/>
        </w:rPr>
        <w:t xml:space="preserve">ZONING DOCKET NO. </w:t>
      </w:r>
      <w:r w:rsidR="001F4FE0" w:rsidRPr="000474CA">
        <w:rPr>
          <w:rFonts w:ascii="Courier New" w:hAnsi="Courier New" w:cs="Courier New"/>
          <w:b/>
          <w:sz w:val="24"/>
          <w:szCs w:val="24"/>
        </w:rPr>
        <w:t>78/19</w:t>
      </w:r>
      <w:r w:rsidRPr="000474CA">
        <w:rPr>
          <w:rFonts w:ascii="Courier New" w:hAnsi="Courier New" w:cs="Courier New"/>
          <w:b/>
          <w:sz w:val="24"/>
          <w:szCs w:val="24"/>
        </w:rPr>
        <w:t xml:space="preserve"> – CITY COUNCIL MOTION NO. M-19-237</w:t>
      </w:r>
    </w:p>
    <w:p w:rsidR="004264B3" w:rsidRDefault="004264B3" w:rsidP="001F4FE0">
      <w:pPr>
        <w:autoSpaceDE w:val="0"/>
        <w:autoSpaceDN w:val="0"/>
        <w:adjustRightInd w:val="0"/>
        <w:spacing w:after="0" w:line="240" w:lineRule="auto"/>
        <w:rPr>
          <w:rFonts w:ascii="Courier New" w:hAnsi="Courier New" w:cs="Courier New"/>
          <w:b/>
          <w:sz w:val="24"/>
          <w:szCs w:val="24"/>
        </w:rPr>
      </w:pPr>
    </w:p>
    <w:p w:rsidR="004264B3" w:rsidRPr="00C54E18" w:rsidRDefault="004264B3" w:rsidP="00726E8D">
      <w:pPr>
        <w:autoSpaceDE w:val="0"/>
        <w:autoSpaceDN w:val="0"/>
        <w:adjustRightInd w:val="0"/>
        <w:spacing w:after="0" w:line="240" w:lineRule="auto"/>
        <w:ind w:firstLine="720"/>
        <w:rPr>
          <w:rFonts w:ascii="Courier New" w:hAnsi="Courier New" w:cs="Courier New"/>
          <w:sz w:val="24"/>
          <w:szCs w:val="24"/>
        </w:rPr>
      </w:pPr>
      <w:r>
        <w:rPr>
          <w:rFonts w:ascii="Courier New" w:hAnsi="Courier New" w:cs="Courier New"/>
          <w:b/>
          <w:sz w:val="24"/>
          <w:szCs w:val="24"/>
        </w:rPr>
        <w:t>Brief:</w:t>
      </w:r>
    </w:p>
    <w:p w:rsidR="001F4FE0" w:rsidRDefault="001F4FE0" w:rsidP="00726E8D">
      <w:pPr>
        <w:autoSpaceDE w:val="0"/>
        <w:autoSpaceDN w:val="0"/>
        <w:adjustRightInd w:val="0"/>
        <w:spacing w:after="0" w:line="240" w:lineRule="auto"/>
        <w:ind w:left="720"/>
        <w:rPr>
          <w:rFonts w:ascii="Courier New" w:hAnsi="Courier New" w:cs="Courier New"/>
          <w:sz w:val="24"/>
          <w:szCs w:val="24"/>
        </w:rPr>
      </w:pPr>
      <w:r w:rsidRPr="004264B3">
        <w:rPr>
          <w:rFonts w:ascii="Courier New" w:hAnsi="Courier New" w:cs="Courier New"/>
          <w:bCs/>
          <w:sz w:val="24"/>
          <w:szCs w:val="24"/>
        </w:rPr>
        <w:t>Request</w:t>
      </w:r>
      <w:r w:rsidR="004264B3">
        <w:rPr>
          <w:rFonts w:ascii="Courier New" w:hAnsi="Courier New" w:cs="Courier New"/>
          <w:bCs/>
          <w:sz w:val="24"/>
          <w:szCs w:val="24"/>
        </w:rPr>
        <w:t>ing a</w:t>
      </w:r>
      <w:r w:rsidRPr="00C54E18">
        <w:rPr>
          <w:rFonts w:ascii="Courier New" w:hAnsi="Courier New" w:cs="Courier New"/>
          <w:b/>
          <w:bCs/>
          <w:sz w:val="24"/>
          <w:szCs w:val="24"/>
        </w:rPr>
        <w:t xml:space="preserve"> </w:t>
      </w:r>
      <w:r w:rsidRPr="00C54E18">
        <w:rPr>
          <w:rFonts w:ascii="Courier New" w:hAnsi="Courier New" w:cs="Courier New"/>
          <w:sz w:val="24"/>
          <w:szCs w:val="24"/>
        </w:rPr>
        <w:t>Text amendments to the Comprehensive Zoning Ordinance that</w:t>
      </w:r>
      <w:r w:rsidR="004264B3">
        <w:rPr>
          <w:rFonts w:ascii="Courier New" w:hAnsi="Courier New" w:cs="Courier New"/>
          <w:sz w:val="24"/>
          <w:szCs w:val="24"/>
        </w:rPr>
        <w:t xml:space="preserve"> </w:t>
      </w:r>
      <w:r w:rsidRPr="00C54E18">
        <w:rPr>
          <w:rFonts w:ascii="Courier New" w:hAnsi="Courier New" w:cs="Courier New"/>
          <w:sz w:val="24"/>
          <w:szCs w:val="24"/>
        </w:rPr>
        <w:t>will incorporate recommendations and initiatives contained in the</w:t>
      </w:r>
      <w:r w:rsidR="004264B3">
        <w:rPr>
          <w:rFonts w:ascii="Courier New" w:hAnsi="Courier New" w:cs="Courier New"/>
          <w:sz w:val="24"/>
          <w:szCs w:val="24"/>
        </w:rPr>
        <w:t xml:space="preserve"> </w:t>
      </w:r>
      <w:r w:rsidRPr="00C54E18">
        <w:rPr>
          <w:rFonts w:ascii="Courier New" w:hAnsi="Courier New" w:cs="Courier New"/>
          <w:sz w:val="24"/>
          <w:szCs w:val="24"/>
        </w:rPr>
        <w:t>2018 “Small Box Retail Diversity Study” including but not limited</w:t>
      </w:r>
      <w:r w:rsidR="004264B3">
        <w:rPr>
          <w:rFonts w:ascii="Courier New" w:hAnsi="Courier New" w:cs="Courier New"/>
          <w:sz w:val="24"/>
          <w:szCs w:val="24"/>
        </w:rPr>
        <w:t xml:space="preserve"> </w:t>
      </w:r>
      <w:r w:rsidRPr="00C54E18">
        <w:rPr>
          <w:rFonts w:ascii="Courier New" w:hAnsi="Courier New" w:cs="Courier New"/>
          <w:sz w:val="24"/>
          <w:szCs w:val="24"/>
        </w:rPr>
        <w:t>to:</w:t>
      </w:r>
    </w:p>
    <w:p w:rsidR="004264B3" w:rsidRPr="00C54E18" w:rsidRDefault="004264B3" w:rsidP="001F4FE0">
      <w:pPr>
        <w:autoSpaceDE w:val="0"/>
        <w:autoSpaceDN w:val="0"/>
        <w:adjustRightInd w:val="0"/>
        <w:spacing w:after="0" w:line="240" w:lineRule="auto"/>
        <w:rPr>
          <w:rFonts w:ascii="Courier New" w:hAnsi="Courier New" w:cs="Courier New"/>
          <w:sz w:val="24"/>
          <w:szCs w:val="24"/>
        </w:rPr>
      </w:pPr>
    </w:p>
    <w:p w:rsidR="001F4FE0" w:rsidRPr="00031644" w:rsidRDefault="001F4FE0" w:rsidP="003201C0">
      <w:pPr>
        <w:pStyle w:val="ListParagraph"/>
        <w:numPr>
          <w:ilvl w:val="0"/>
          <w:numId w:val="13"/>
        </w:numPr>
        <w:autoSpaceDE w:val="0"/>
        <w:autoSpaceDN w:val="0"/>
        <w:adjustRightInd w:val="0"/>
        <w:spacing w:after="0" w:line="240" w:lineRule="auto"/>
        <w:rPr>
          <w:rFonts w:ascii="Courier New" w:hAnsi="Courier New" w:cs="Courier New"/>
          <w:sz w:val="24"/>
          <w:szCs w:val="24"/>
        </w:rPr>
      </w:pPr>
      <w:r w:rsidRPr="00031644">
        <w:rPr>
          <w:rFonts w:ascii="Courier New" w:hAnsi="Courier New" w:cs="Courier New"/>
          <w:sz w:val="24"/>
          <w:szCs w:val="24"/>
        </w:rPr>
        <w:t>Establish and/or revise definitions of Small Box Variety Store,</w:t>
      </w:r>
      <w:r w:rsidR="00031644" w:rsidRPr="00031644">
        <w:rPr>
          <w:rFonts w:ascii="Courier New" w:hAnsi="Courier New" w:cs="Courier New"/>
          <w:sz w:val="24"/>
          <w:szCs w:val="24"/>
        </w:rPr>
        <w:t xml:space="preserve"> </w:t>
      </w:r>
      <w:r w:rsidRPr="00031644">
        <w:rPr>
          <w:rFonts w:ascii="Courier New" w:hAnsi="Courier New" w:cs="Courier New"/>
          <w:sz w:val="24"/>
          <w:szCs w:val="24"/>
        </w:rPr>
        <w:t>Fresh or Fresh Frozen Food, and Grocery Store.</w:t>
      </w:r>
    </w:p>
    <w:p w:rsidR="00CD3E5F" w:rsidRPr="00C54E18" w:rsidRDefault="00CD3E5F" w:rsidP="001F4FE0">
      <w:pPr>
        <w:autoSpaceDE w:val="0"/>
        <w:autoSpaceDN w:val="0"/>
        <w:adjustRightInd w:val="0"/>
        <w:spacing w:after="0" w:line="240" w:lineRule="auto"/>
        <w:rPr>
          <w:rFonts w:ascii="Courier New" w:hAnsi="Courier New" w:cs="Courier New"/>
          <w:sz w:val="24"/>
          <w:szCs w:val="24"/>
        </w:rPr>
      </w:pPr>
    </w:p>
    <w:p w:rsidR="001F4FE0" w:rsidRPr="00031644" w:rsidRDefault="001F4FE0" w:rsidP="00031644">
      <w:pPr>
        <w:pStyle w:val="ListParagraph"/>
        <w:numPr>
          <w:ilvl w:val="0"/>
          <w:numId w:val="13"/>
        </w:numPr>
        <w:autoSpaceDE w:val="0"/>
        <w:autoSpaceDN w:val="0"/>
        <w:adjustRightInd w:val="0"/>
        <w:spacing w:after="0" w:line="240" w:lineRule="auto"/>
        <w:rPr>
          <w:rFonts w:ascii="Courier New" w:hAnsi="Courier New" w:cs="Courier New"/>
          <w:sz w:val="24"/>
          <w:szCs w:val="24"/>
        </w:rPr>
      </w:pPr>
      <w:r w:rsidRPr="00031644">
        <w:rPr>
          <w:rFonts w:ascii="Courier New" w:hAnsi="Courier New" w:cs="Courier New"/>
          <w:sz w:val="24"/>
          <w:szCs w:val="24"/>
        </w:rPr>
        <w:t>Define and or update applicable use standards for Small Box</w:t>
      </w:r>
    </w:p>
    <w:p w:rsidR="001F4FE0" w:rsidRPr="00C54E18" w:rsidRDefault="001F4FE0" w:rsidP="00031644">
      <w:pPr>
        <w:autoSpaceDE w:val="0"/>
        <w:autoSpaceDN w:val="0"/>
        <w:adjustRightInd w:val="0"/>
        <w:spacing w:after="0" w:line="240" w:lineRule="auto"/>
        <w:ind w:firstLine="720"/>
        <w:rPr>
          <w:rFonts w:ascii="Courier New" w:hAnsi="Courier New" w:cs="Courier New"/>
          <w:sz w:val="24"/>
          <w:szCs w:val="24"/>
        </w:rPr>
      </w:pPr>
      <w:r w:rsidRPr="00C54E18">
        <w:rPr>
          <w:rFonts w:ascii="Courier New" w:hAnsi="Courier New" w:cs="Courier New"/>
          <w:sz w:val="24"/>
          <w:szCs w:val="24"/>
        </w:rPr>
        <w:t xml:space="preserve">Variety Store. </w:t>
      </w:r>
      <w:r w:rsidR="002176EC">
        <w:rPr>
          <w:rFonts w:ascii="Courier New" w:hAnsi="Courier New" w:cs="Courier New"/>
          <w:sz w:val="24"/>
          <w:szCs w:val="24"/>
        </w:rPr>
        <w:t xml:space="preserve"> </w:t>
      </w:r>
      <w:r w:rsidRPr="00C54E18">
        <w:rPr>
          <w:rFonts w:ascii="Courier New" w:hAnsi="Courier New" w:cs="Courier New"/>
          <w:sz w:val="24"/>
          <w:szCs w:val="24"/>
        </w:rPr>
        <w:t>Small Box Variety Store standards should</w:t>
      </w:r>
    </w:p>
    <w:p w:rsidR="001F4FE0" w:rsidRPr="00C54E18" w:rsidRDefault="001F4FE0" w:rsidP="00031644">
      <w:pPr>
        <w:autoSpaceDE w:val="0"/>
        <w:autoSpaceDN w:val="0"/>
        <w:adjustRightInd w:val="0"/>
        <w:spacing w:after="0" w:line="240" w:lineRule="auto"/>
        <w:ind w:firstLine="720"/>
        <w:rPr>
          <w:rFonts w:ascii="Courier New" w:hAnsi="Courier New" w:cs="Courier New"/>
          <w:sz w:val="24"/>
          <w:szCs w:val="24"/>
        </w:rPr>
      </w:pPr>
      <w:r w:rsidRPr="00C54E18">
        <w:rPr>
          <w:rFonts w:ascii="Courier New" w:hAnsi="Courier New" w:cs="Courier New"/>
          <w:sz w:val="24"/>
          <w:szCs w:val="24"/>
        </w:rPr>
        <w:t>include area restrictions and spacing requirements between</w:t>
      </w:r>
    </w:p>
    <w:p w:rsidR="001F4FE0" w:rsidRPr="00C54E18" w:rsidRDefault="001F4FE0" w:rsidP="00031644">
      <w:pPr>
        <w:autoSpaceDE w:val="0"/>
        <w:autoSpaceDN w:val="0"/>
        <w:adjustRightInd w:val="0"/>
        <w:spacing w:after="0" w:line="240" w:lineRule="auto"/>
        <w:ind w:firstLine="720"/>
        <w:rPr>
          <w:rFonts w:ascii="Courier New" w:hAnsi="Courier New" w:cs="Courier New"/>
          <w:sz w:val="24"/>
          <w:szCs w:val="24"/>
        </w:rPr>
      </w:pPr>
      <w:r w:rsidRPr="00C54E18">
        <w:rPr>
          <w:rFonts w:ascii="Courier New" w:hAnsi="Courier New" w:cs="Courier New"/>
          <w:sz w:val="24"/>
          <w:szCs w:val="24"/>
        </w:rPr>
        <w:t>such stores, as well as trash, litter cleanup, and storage</w:t>
      </w:r>
    </w:p>
    <w:p w:rsidR="001F4FE0" w:rsidRDefault="001F4FE0" w:rsidP="00031644">
      <w:pPr>
        <w:autoSpaceDE w:val="0"/>
        <w:autoSpaceDN w:val="0"/>
        <w:adjustRightInd w:val="0"/>
        <w:spacing w:after="0" w:line="240" w:lineRule="auto"/>
        <w:ind w:firstLine="720"/>
        <w:rPr>
          <w:rFonts w:ascii="Courier New" w:hAnsi="Courier New" w:cs="Courier New"/>
          <w:sz w:val="24"/>
          <w:szCs w:val="24"/>
        </w:rPr>
      </w:pPr>
      <w:r w:rsidRPr="00C54E18">
        <w:rPr>
          <w:rFonts w:ascii="Courier New" w:hAnsi="Courier New" w:cs="Courier New"/>
          <w:sz w:val="24"/>
          <w:szCs w:val="24"/>
        </w:rPr>
        <w:t>requirements.</w:t>
      </w:r>
    </w:p>
    <w:p w:rsidR="00CD3E5F" w:rsidRPr="00C54E18" w:rsidRDefault="00CD3E5F" w:rsidP="001F4FE0">
      <w:pPr>
        <w:autoSpaceDE w:val="0"/>
        <w:autoSpaceDN w:val="0"/>
        <w:adjustRightInd w:val="0"/>
        <w:spacing w:after="0" w:line="240" w:lineRule="auto"/>
        <w:rPr>
          <w:rFonts w:ascii="Courier New" w:hAnsi="Courier New" w:cs="Courier New"/>
          <w:sz w:val="24"/>
          <w:szCs w:val="24"/>
        </w:rPr>
      </w:pPr>
    </w:p>
    <w:p w:rsidR="001F4FE0" w:rsidRPr="00031644" w:rsidRDefault="001F4FE0" w:rsidP="00031644">
      <w:pPr>
        <w:pStyle w:val="ListParagraph"/>
        <w:numPr>
          <w:ilvl w:val="0"/>
          <w:numId w:val="13"/>
        </w:numPr>
        <w:autoSpaceDE w:val="0"/>
        <w:autoSpaceDN w:val="0"/>
        <w:adjustRightInd w:val="0"/>
        <w:spacing w:after="0" w:line="240" w:lineRule="auto"/>
        <w:rPr>
          <w:rFonts w:ascii="Courier New" w:hAnsi="Courier New" w:cs="Courier New"/>
          <w:sz w:val="24"/>
          <w:szCs w:val="24"/>
        </w:rPr>
      </w:pPr>
      <w:r w:rsidRPr="00031644">
        <w:rPr>
          <w:rFonts w:ascii="Courier New" w:hAnsi="Courier New" w:cs="Courier New"/>
          <w:sz w:val="24"/>
          <w:szCs w:val="24"/>
        </w:rPr>
        <w:t>On use tables found in Articles 7 to 17, indicate zoning</w:t>
      </w:r>
    </w:p>
    <w:p w:rsidR="001F4FE0" w:rsidRPr="00C54E18" w:rsidRDefault="001F4FE0" w:rsidP="00031644">
      <w:pPr>
        <w:autoSpaceDE w:val="0"/>
        <w:autoSpaceDN w:val="0"/>
        <w:adjustRightInd w:val="0"/>
        <w:spacing w:after="0" w:line="240" w:lineRule="auto"/>
        <w:ind w:firstLine="720"/>
        <w:rPr>
          <w:rFonts w:ascii="Courier New" w:hAnsi="Courier New" w:cs="Courier New"/>
          <w:sz w:val="24"/>
          <w:szCs w:val="24"/>
        </w:rPr>
      </w:pPr>
      <w:r w:rsidRPr="00C54E18">
        <w:rPr>
          <w:rFonts w:ascii="Courier New" w:hAnsi="Courier New" w:cs="Courier New"/>
          <w:sz w:val="24"/>
          <w:szCs w:val="24"/>
        </w:rPr>
        <w:t>districts where the following uses are permitted or</w:t>
      </w:r>
    </w:p>
    <w:p w:rsidR="001F4FE0" w:rsidRPr="00C54E18" w:rsidRDefault="001F4FE0" w:rsidP="00031644">
      <w:pPr>
        <w:autoSpaceDE w:val="0"/>
        <w:autoSpaceDN w:val="0"/>
        <w:adjustRightInd w:val="0"/>
        <w:spacing w:after="0" w:line="240" w:lineRule="auto"/>
        <w:ind w:firstLine="720"/>
        <w:rPr>
          <w:rFonts w:ascii="Courier New" w:hAnsi="Courier New" w:cs="Courier New"/>
          <w:sz w:val="24"/>
          <w:szCs w:val="24"/>
        </w:rPr>
      </w:pPr>
      <w:r w:rsidRPr="00C54E18">
        <w:rPr>
          <w:rFonts w:ascii="Courier New" w:hAnsi="Courier New" w:cs="Courier New"/>
          <w:sz w:val="24"/>
          <w:szCs w:val="24"/>
        </w:rPr>
        <w:t>conditional: Small Box Variety Store, Grocery Store, and</w:t>
      </w:r>
    </w:p>
    <w:p w:rsidR="001F4FE0" w:rsidRDefault="001F4FE0" w:rsidP="00031644">
      <w:pPr>
        <w:autoSpaceDE w:val="0"/>
        <w:autoSpaceDN w:val="0"/>
        <w:adjustRightInd w:val="0"/>
        <w:spacing w:after="0" w:line="240" w:lineRule="auto"/>
        <w:ind w:firstLine="720"/>
        <w:rPr>
          <w:rFonts w:ascii="Courier New" w:hAnsi="Courier New" w:cs="Courier New"/>
          <w:sz w:val="24"/>
          <w:szCs w:val="24"/>
        </w:rPr>
      </w:pPr>
      <w:r w:rsidRPr="00C54E18">
        <w:rPr>
          <w:rFonts w:ascii="Courier New" w:hAnsi="Courier New" w:cs="Courier New"/>
          <w:sz w:val="24"/>
          <w:szCs w:val="24"/>
        </w:rPr>
        <w:t>Retail Goods Establishment.</w:t>
      </w:r>
    </w:p>
    <w:p w:rsidR="00CD3E5F" w:rsidRPr="00C54E18" w:rsidRDefault="00CD3E5F" w:rsidP="001F4FE0">
      <w:pPr>
        <w:autoSpaceDE w:val="0"/>
        <w:autoSpaceDN w:val="0"/>
        <w:adjustRightInd w:val="0"/>
        <w:spacing w:after="0" w:line="240" w:lineRule="auto"/>
        <w:rPr>
          <w:rFonts w:ascii="Courier New" w:hAnsi="Courier New" w:cs="Courier New"/>
          <w:sz w:val="24"/>
          <w:szCs w:val="24"/>
        </w:rPr>
      </w:pPr>
    </w:p>
    <w:p w:rsidR="001F4FE0" w:rsidRPr="00031644" w:rsidRDefault="001F4FE0" w:rsidP="00031644">
      <w:pPr>
        <w:pStyle w:val="ListParagraph"/>
        <w:numPr>
          <w:ilvl w:val="0"/>
          <w:numId w:val="13"/>
        </w:numPr>
        <w:autoSpaceDE w:val="0"/>
        <w:autoSpaceDN w:val="0"/>
        <w:adjustRightInd w:val="0"/>
        <w:spacing w:after="0" w:line="240" w:lineRule="auto"/>
        <w:rPr>
          <w:rFonts w:ascii="Courier New" w:hAnsi="Courier New" w:cs="Courier New"/>
          <w:sz w:val="24"/>
          <w:szCs w:val="24"/>
        </w:rPr>
      </w:pPr>
      <w:r w:rsidRPr="00031644">
        <w:rPr>
          <w:rFonts w:ascii="Courier New" w:hAnsi="Courier New" w:cs="Courier New"/>
          <w:sz w:val="24"/>
          <w:szCs w:val="24"/>
        </w:rPr>
        <w:t>Establish and/or update maximum total floor area for</w:t>
      </w:r>
    </w:p>
    <w:p w:rsidR="001F4FE0" w:rsidRDefault="001F4FE0" w:rsidP="00031644">
      <w:pPr>
        <w:autoSpaceDE w:val="0"/>
        <w:autoSpaceDN w:val="0"/>
        <w:adjustRightInd w:val="0"/>
        <w:spacing w:after="0" w:line="240" w:lineRule="auto"/>
        <w:ind w:firstLine="720"/>
        <w:rPr>
          <w:rFonts w:ascii="Courier New" w:hAnsi="Courier New" w:cs="Courier New"/>
          <w:sz w:val="24"/>
          <w:szCs w:val="24"/>
        </w:rPr>
      </w:pPr>
      <w:r w:rsidRPr="00C54E18">
        <w:rPr>
          <w:rFonts w:ascii="Courier New" w:hAnsi="Courier New" w:cs="Courier New"/>
          <w:sz w:val="24"/>
          <w:szCs w:val="24"/>
        </w:rPr>
        <w:t>qualifying grocery stores in food desert areas.</w:t>
      </w:r>
    </w:p>
    <w:p w:rsidR="00CD3E5F" w:rsidRPr="00C54E18" w:rsidRDefault="00CD3E5F" w:rsidP="001F4FE0">
      <w:pPr>
        <w:autoSpaceDE w:val="0"/>
        <w:autoSpaceDN w:val="0"/>
        <w:adjustRightInd w:val="0"/>
        <w:spacing w:after="0" w:line="240" w:lineRule="auto"/>
        <w:rPr>
          <w:rFonts w:ascii="Courier New" w:hAnsi="Courier New" w:cs="Courier New"/>
          <w:sz w:val="24"/>
          <w:szCs w:val="24"/>
        </w:rPr>
      </w:pPr>
    </w:p>
    <w:p w:rsidR="001F4FE0" w:rsidRPr="00031644" w:rsidRDefault="001F4FE0" w:rsidP="003201C0">
      <w:pPr>
        <w:pStyle w:val="ListParagraph"/>
        <w:numPr>
          <w:ilvl w:val="0"/>
          <w:numId w:val="13"/>
        </w:numPr>
        <w:autoSpaceDE w:val="0"/>
        <w:autoSpaceDN w:val="0"/>
        <w:adjustRightInd w:val="0"/>
        <w:spacing w:after="0" w:line="240" w:lineRule="auto"/>
        <w:rPr>
          <w:rFonts w:ascii="Courier New" w:hAnsi="Courier New" w:cs="Courier New"/>
          <w:sz w:val="24"/>
          <w:szCs w:val="24"/>
        </w:rPr>
      </w:pPr>
      <w:r w:rsidRPr="00031644">
        <w:rPr>
          <w:rFonts w:ascii="Courier New" w:hAnsi="Courier New" w:cs="Courier New"/>
          <w:sz w:val="24"/>
          <w:szCs w:val="24"/>
        </w:rPr>
        <w:t>Establish and/or strengthen site design standards applicable to</w:t>
      </w:r>
      <w:r w:rsidR="00031644" w:rsidRPr="00031644">
        <w:rPr>
          <w:rFonts w:ascii="Courier New" w:hAnsi="Courier New" w:cs="Courier New"/>
          <w:sz w:val="24"/>
          <w:szCs w:val="24"/>
        </w:rPr>
        <w:t xml:space="preserve"> </w:t>
      </w:r>
      <w:r w:rsidRPr="00031644">
        <w:rPr>
          <w:rFonts w:ascii="Courier New" w:hAnsi="Courier New" w:cs="Courier New"/>
          <w:sz w:val="24"/>
          <w:szCs w:val="24"/>
        </w:rPr>
        <w:t>Small Box Variety Store, Grocery Store, and Retail Goods</w:t>
      </w:r>
    </w:p>
    <w:p w:rsidR="001F4FE0" w:rsidRPr="00C54E18" w:rsidRDefault="001F4FE0" w:rsidP="00031644">
      <w:pPr>
        <w:autoSpaceDE w:val="0"/>
        <w:autoSpaceDN w:val="0"/>
        <w:adjustRightInd w:val="0"/>
        <w:spacing w:after="0" w:line="240" w:lineRule="auto"/>
        <w:ind w:firstLine="720"/>
        <w:rPr>
          <w:rFonts w:ascii="Courier New" w:hAnsi="Courier New" w:cs="Courier New"/>
          <w:sz w:val="24"/>
          <w:szCs w:val="24"/>
        </w:rPr>
      </w:pPr>
      <w:r w:rsidRPr="00C54E18">
        <w:rPr>
          <w:rFonts w:ascii="Courier New" w:hAnsi="Courier New" w:cs="Courier New"/>
          <w:sz w:val="24"/>
          <w:szCs w:val="24"/>
        </w:rPr>
        <w:t>Establishment, to promote neighborhood compatibility.</w:t>
      </w:r>
    </w:p>
    <w:p w:rsidR="00CD3E5F" w:rsidRDefault="00CD3E5F" w:rsidP="001F4FE0">
      <w:pPr>
        <w:autoSpaceDE w:val="0"/>
        <w:autoSpaceDN w:val="0"/>
        <w:adjustRightInd w:val="0"/>
        <w:spacing w:after="0" w:line="240" w:lineRule="auto"/>
        <w:rPr>
          <w:rFonts w:ascii="Courier New" w:hAnsi="Courier New" w:cs="Courier New"/>
          <w:b/>
          <w:bCs/>
          <w:sz w:val="24"/>
          <w:szCs w:val="24"/>
        </w:rPr>
      </w:pPr>
    </w:p>
    <w:p w:rsidR="00CD3E5F" w:rsidRPr="00165E50" w:rsidRDefault="00165E50" w:rsidP="00726E8D">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Cs/>
          <w:sz w:val="24"/>
          <w:szCs w:val="24"/>
        </w:rPr>
        <w:t xml:space="preserve">Location, Citywide.  The recommendation of the City Planning Commission being </w:t>
      </w:r>
      <w:r>
        <w:rPr>
          <w:rFonts w:ascii="Courier New" w:hAnsi="Courier New" w:cs="Courier New"/>
          <w:b/>
          <w:bCs/>
          <w:sz w:val="24"/>
          <w:szCs w:val="24"/>
        </w:rPr>
        <w:t>“FOR MODIFIED APPROVAL”</w:t>
      </w:r>
      <w:r w:rsidR="002176EC">
        <w:rPr>
          <w:rFonts w:ascii="Courier New" w:hAnsi="Courier New" w:cs="Courier New"/>
          <w:b/>
          <w:bCs/>
          <w:sz w:val="24"/>
          <w:szCs w:val="24"/>
        </w:rPr>
        <w:t>.</w:t>
      </w:r>
    </w:p>
    <w:p w:rsidR="00CD3E5F" w:rsidRDefault="00CD3E5F" w:rsidP="001F4FE0">
      <w:pPr>
        <w:autoSpaceDE w:val="0"/>
        <w:autoSpaceDN w:val="0"/>
        <w:adjustRightInd w:val="0"/>
        <w:spacing w:after="0" w:line="240" w:lineRule="auto"/>
        <w:rPr>
          <w:rFonts w:ascii="Courier New" w:hAnsi="Courier New" w:cs="Courier New"/>
          <w:b/>
          <w:bCs/>
          <w:sz w:val="24"/>
          <w:szCs w:val="24"/>
        </w:rPr>
      </w:pPr>
    </w:p>
    <w:p w:rsidR="00165E50" w:rsidRDefault="00165E50" w:rsidP="00165E50">
      <w:pPr>
        <w:pStyle w:val="NormalWeb"/>
        <w:spacing w:before="0" w:beforeAutospacing="0" w:after="0" w:afterAutospacing="0"/>
        <w:ind w:left="720"/>
        <w:rPr>
          <w:rFonts w:ascii="Courier New" w:hAnsi="Courier New" w:cs="Courier New"/>
          <w:b/>
        </w:rPr>
      </w:pPr>
      <w:r>
        <w:rPr>
          <w:rFonts w:ascii="Courier New" w:hAnsi="Courier New" w:cs="Courier New"/>
          <w:b/>
        </w:rPr>
        <w:t>Annotation:</w:t>
      </w:r>
    </w:p>
    <w:p w:rsidR="00165E50" w:rsidRDefault="00165E50" w:rsidP="00BD19D8">
      <w:pPr>
        <w:pStyle w:val="NormalWeb"/>
        <w:spacing w:before="0" w:beforeAutospacing="0" w:after="0" w:afterAutospacing="0"/>
        <w:ind w:firstLine="630"/>
        <w:rPr>
          <w:rFonts w:ascii="Courier New" w:hAnsi="Courier New" w:cs="Courier New"/>
          <w:b/>
          <w:i/>
        </w:rPr>
      </w:pPr>
      <w:r>
        <w:rPr>
          <w:rFonts w:ascii="Courier New" w:hAnsi="Courier New" w:cs="Courier New"/>
          <w:b/>
          <w:i/>
        </w:rPr>
        <w:t>(All Cms., Cn. Deadline 11/4/19).</w:t>
      </w:r>
    </w:p>
    <w:p w:rsidR="001F4FE0" w:rsidRPr="00C54E18" w:rsidRDefault="001F4FE0" w:rsidP="001F4FE0">
      <w:pPr>
        <w:spacing w:after="0" w:line="240" w:lineRule="auto"/>
        <w:rPr>
          <w:rFonts w:ascii="Courier New" w:hAnsi="Courier New" w:cs="Courier New"/>
          <w:b/>
          <w:bCs/>
          <w:sz w:val="24"/>
          <w:szCs w:val="24"/>
        </w:rPr>
      </w:pPr>
    </w:p>
    <w:p w:rsidR="001F4FE0" w:rsidRPr="00726E8D" w:rsidRDefault="005E5128" w:rsidP="00726E8D">
      <w:pPr>
        <w:pStyle w:val="ListParagraph"/>
        <w:numPr>
          <w:ilvl w:val="0"/>
          <w:numId w:val="15"/>
        </w:numPr>
        <w:autoSpaceDE w:val="0"/>
        <w:autoSpaceDN w:val="0"/>
        <w:adjustRightInd w:val="0"/>
        <w:spacing w:after="0" w:line="240" w:lineRule="auto"/>
        <w:ind w:left="720" w:hanging="720"/>
        <w:rPr>
          <w:rFonts w:ascii="Courier New" w:hAnsi="Courier New" w:cs="Courier New"/>
          <w:b/>
          <w:sz w:val="24"/>
          <w:szCs w:val="24"/>
        </w:rPr>
      </w:pPr>
      <w:r w:rsidRPr="00726E8D">
        <w:rPr>
          <w:rFonts w:ascii="Courier New" w:hAnsi="Courier New" w:cs="Courier New"/>
          <w:b/>
          <w:bCs/>
          <w:sz w:val="24"/>
          <w:szCs w:val="24"/>
        </w:rPr>
        <w:t>ZONING DOCKET NO.</w:t>
      </w:r>
      <w:r w:rsidR="001F4FE0" w:rsidRPr="00726E8D">
        <w:rPr>
          <w:rFonts w:ascii="Courier New" w:hAnsi="Courier New" w:cs="Courier New"/>
          <w:b/>
          <w:bCs/>
          <w:sz w:val="24"/>
          <w:szCs w:val="24"/>
        </w:rPr>
        <w:t xml:space="preserve"> </w:t>
      </w:r>
      <w:r w:rsidR="001F4FE0" w:rsidRPr="00726E8D">
        <w:rPr>
          <w:rFonts w:ascii="Courier New" w:hAnsi="Courier New" w:cs="Courier New"/>
          <w:b/>
          <w:sz w:val="24"/>
          <w:szCs w:val="24"/>
        </w:rPr>
        <w:t>80/19</w:t>
      </w:r>
      <w:r w:rsidRPr="00726E8D">
        <w:rPr>
          <w:rFonts w:ascii="Courier New" w:hAnsi="Courier New" w:cs="Courier New"/>
          <w:b/>
          <w:sz w:val="24"/>
          <w:szCs w:val="24"/>
        </w:rPr>
        <w:t xml:space="preserve"> – CITY COUNCIL MOTION NO. M-19-238</w:t>
      </w:r>
    </w:p>
    <w:p w:rsidR="005E5128" w:rsidRDefault="005E5128" w:rsidP="001F4FE0">
      <w:pPr>
        <w:autoSpaceDE w:val="0"/>
        <w:autoSpaceDN w:val="0"/>
        <w:adjustRightInd w:val="0"/>
        <w:spacing w:after="0" w:line="240" w:lineRule="auto"/>
        <w:rPr>
          <w:rFonts w:ascii="Courier New" w:hAnsi="Courier New" w:cs="Courier New"/>
          <w:b/>
          <w:sz w:val="24"/>
          <w:szCs w:val="24"/>
        </w:rPr>
      </w:pPr>
    </w:p>
    <w:p w:rsidR="005E5128" w:rsidRPr="00C54E18" w:rsidRDefault="005E5128" w:rsidP="00726E8D">
      <w:pPr>
        <w:autoSpaceDE w:val="0"/>
        <w:autoSpaceDN w:val="0"/>
        <w:adjustRightInd w:val="0"/>
        <w:spacing w:after="0" w:line="240" w:lineRule="auto"/>
        <w:ind w:firstLine="720"/>
        <w:rPr>
          <w:rFonts w:ascii="Courier New" w:hAnsi="Courier New" w:cs="Courier New"/>
          <w:sz w:val="24"/>
          <w:szCs w:val="24"/>
        </w:rPr>
      </w:pPr>
      <w:r>
        <w:rPr>
          <w:rFonts w:ascii="Courier New" w:hAnsi="Courier New" w:cs="Courier New"/>
          <w:b/>
          <w:sz w:val="24"/>
          <w:szCs w:val="24"/>
        </w:rPr>
        <w:t>Brief:</w:t>
      </w:r>
    </w:p>
    <w:p w:rsidR="001F4FE0" w:rsidRPr="00E65A6F" w:rsidRDefault="001F4FE0" w:rsidP="00726E8D">
      <w:pPr>
        <w:autoSpaceDE w:val="0"/>
        <w:autoSpaceDN w:val="0"/>
        <w:adjustRightInd w:val="0"/>
        <w:spacing w:after="0" w:line="240" w:lineRule="auto"/>
        <w:ind w:left="720"/>
        <w:rPr>
          <w:rFonts w:ascii="Courier New" w:hAnsi="Courier New" w:cs="Courier New"/>
          <w:sz w:val="24"/>
          <w:szCs w:val="24"/>
        </w:rPr>
      </w:pPr>
      <w:r w:rsidRPr="005E5128">
        <w:rPr>
          <w:rFonts w:ascii="Courier New" w:hAnsi="Courier New" w:cs="Courier New"/>
          <w:bCs/>
          <w:sz w:val="24"/>
          <w:szCs w:val="24"/>
        </w:rPr>
        <w:t>Request</w:t>
      </w:r>
      <w:r w:rsidR="005E5128">
        <w:rPr>
          <w:rFonts w:ascii="Courier New" w:hAnsi="Courier New" w:cs="Courier New"/>
          <w:bCs/>
          <w:sz w:val="24"/>
          <w:szCs w:val="24"/>
        </w:rPr>
        <w:t>ing a</w:t>
      </w:r>
      <w:r w:rsidRPr="00C54E18">
        <w:rPr>
          <w:rFonts w:ascii="Courier New" w:hAnsi="Courier New" w:cs="Courier New"/>
          <w:b/>
          <w:bCs/>
          <w:sz w:val="24"/>
          <w:szCs w:val="24"/>
        </w:rPr>
        <w:t xml:space="preserve"> </w:t>
      </w:r>
      <w:r w:rsidRPr="00C54E18">
        <w:rPr>
          <w:rFonts w:ascii="Courier New" w:hAnsi="Courier New" w:cs="Courier New"/>
          <w:sz w:val="24"/>
          <w:szCs w:val="24"/>
        </w:rPr>
        <w:t>Text amendment to the Comprehensive Zoning Ordinance to</w:t>
      </w:r>
      <w:r w:rsidR="005E5128">
        <w:rPr>
          <w:rFonts w:ascii="Courier New" w:hAnsi="Courier New" w:cs="Courier New"/>
          <w:sz w:val="24"/>
          <w:szCs w:val="24"/>
        </w:rPr>
        <w:t xml:space="preserve"> </w:t>
      </w:r>
      <w:r w:rsidRPr="00C54E18">
        <w:rPr>
          <w:rFonts w:ascii="Courier New" w:hAnsi="Courier New" w:cs="Courier New"/>
          <w:sz w:val="24"/>
          <w:szCs w:val="24"/>
        </w:rPr>
        <w:t>restrict outdoor dining and live entertainment in the HMC-1</w:t>
      </w:r>
      <w:r w:rsidR="005E5128">
        <w:rPr>
          <w:rFonts w:ascii="Courier New" w:hAnsi="Courier New" w:cs="Courier New"/>
          <w:sz w:val="24"/>
          <w:szCs w:val="24"/>
        </w:rPr>
        <w:t xml:space="preserve"> </w:t>
      </w:r>
      <w:r w:rsidRPr="00C54E18">
        <w:rPr>
          <w:rFonts w:ascii="Courier New" w:hAnsi="Courier New" w:cs="Courier New"/>
          <w:sz w:val="24"/>
          <w:szCs w:val="24"/>
        </w:rPr>
        <w:t>Historic Marigny/Tremé/Bywater Commercial District, HMC-2</w:t>
      </w:r>
      <w:r w:rsidR="005E5128">
        <w:rPr>
          <w:rFonts w:ascii="Courier New" w:hAnsi="Courier New" w:cs="Courier New"/>
          <w:sz w:val="24"/>
          <w:szCs w:val="24"/>
        </w:rPr>
        <w:t xml:space="preserve"> </w:t>
      </w:r>
      <w:r w:rsidRPr="00C54E18">
        <w:rPr>
          <w:rFonts w:ascii="Courier New" w:hAnsi="Courier New" w:cs="Courier New"/>
          <w:sz w:val="24"/>
          <w:szCs w:val="24"/>
        </w:rPr>
        <w:t>Historic Marigny/Tremé/Bywater Commercial District, and HM</w:t>
      </w:r>
      <w:r w:rsidR="002905D2">
        <w:rPr>
          <w:rFonts w:ascii="Courier New" w:hAnsi="Courier New" w:cs="Courier New"/>
          <w:sz w:val="24"/>
          <w:szCs w:val="24"/>
        </w:rPr>
        <w:t>-</w:t>
      </w:r>
      <w:r w:rsidRPr="00C54E18">
        <w:rPr>
          <w:rFonts w:ascii="Courier New" w:hAnsi="Courier New" w:cs="Courier New"/>
          <w:sz w:val="24"/>
          <w:szCs w:val="24"/>
        </w:rPr>
        <w:t>MU</w:t>
      </w:r>
      <w:r w:rsidR="005E5128">
        <w:rPr>
          <w:rFonts w:ascii="Courier New" w:hAnsi="Courier New" w:cs="Courier New"/>
          <w:sz w:val="24"/>
          <w:szCs w:val="24"/>
        </w:rPr>
        <w:t xml:space="preserve"> </w:t>
      </w:r>
      <w:r w:rsidRPr="00C54E18">
        <w:rPr>
          <w:rFonts w:ascii="Courier New" w:hAnsi="Courier New" w:cs="Courier New"/>
          <w:sz w:val="24"/>
          <w:szCs w:val="24"/>
        </w:rPr>
        <w:t>Historic Marigny/Tremé/Bywater Mixed-Use District as</w:t>
      </w:r>
      <w:r w:rsidR="005E5128">
        <w:rPr>
          <w:rFonts w:ascii="Courier New" w:hAnsi="Courier New" w:cs="Courier New"/>
          <w:sz w:val="24"/>
          <w:szCs w:val="24"/>
        </w:rPr>
        <w:t xml:space="preserve"> </w:t>
      </w:r>
      <w:r w:rsidRPr="00C54E18">
        <w:rPr>
          <w:rFonts w:ascii="Courier New" w:hAnsi="Courier New" w:cs="Courier New"/>
          <w:sz w:val="24"/>
          <w:szCs w:val="24"/>
        </w:rPr>
        <w:t>follows: Neither outdoor dining nor live entertainment is permitted</w:t>
      </w:r>
      <w:r w:rsidR="005E5128">
        <w:rPr>
          <w:rFonts w:ascii="Courier New" w:hAnsi="Courier New" w:cs="Courier New"/>
          <w:sz w:val="24"/>
          <w:szCs w:val="24"/>
        </w:rPr>
        <w:t xml:space="preserve"> </w:t>
      </w:r>
      <w:r w:rsidRPr="00C54E18">
        <w:rPr>
          <w:rFonts w:ascii="Courier New" w:hAnsi="Courier New" w:cs="Courier New"/>
          <w:sz w:val="24"/>
          <w:szCs w:val="24"/>
        </w:rPr>
        <w:t>in any rear yard, front yard, or side yard that abuts a residential</w:t>
      </w:r>
      <w:r w:rsidR="00726E8D">
        <w:rPr>
          <w:rFonts w:ascii="Courier New" w:hAnsi="Courier New" w:cs="Courier New"/>
          <w:sz w:val="24"/>
          <w:szCs w:val="24"/>
        </w:rPr>
        <w:t xml:space="preserve"> </w:t>
      </w:r>
      <w:r w:rsidR="003C29D1">
        <w:rPr>
          <w:rFonts w:ascii="Courier New" w:hAnsi="Courier New" w:cs="Courier New"/>
          <w:sz w:val="24"/>
          <w:szCs w:val="24"/>
        </w:rPr>
        <w:t>d</w:t>
      </w:r>
      <w:r w:rsidRPr="00C54E18">
        <w:rPr>
          <w:rFonts w:ascii="Courier New" w:hAnsi="Courier New" w:cs="Courier New"/>
          <w:sz w:val="24"/>
          <w:szCs w:val="24"/>
        </w:rPr>
        <w:t>istrict.</w:t>
      </w:r>
      <w:r w:rsidR="005E5128">
        <w:rPr>
          <w:rFonts w:ascii="Courier New" w:hAnsi="Courier New" w:cs="Courier New"/>
          <w:sz w:val="24"/>
          <w:szCs w:val="24"/>
        </w:rPr>
        <w:t xml:space="preserve">  </w:t>
      </w:r>
      <w:r w:rsidRPr="00C54E18">
        <w:rPr>
          <w:rFonts w:ascii="Courier New" w:hAnsi="Courier New" w:cs="Courier New"/>
          <w:sz w:val="24"/>
          <w:szCs w:val="24"/>
        </w:rPr>
        <w:t>The proposed text amendment would apply to the HMC-1, HMC-2, and HM-MU Districts and have the potential to impact</w:t>
      </w:r>
      <w:r w:rsidR="005E5128">
        <w:rPr>
          <w:rFonts w:ascii="Courier New" w:hAnsi="Courier New" w:cs="Courier New"/>
          <w:sz w:val="24"/>
          <w:szCs w:val="24"/>
        </w:rPr>
        <w:t xml:space="preserve"> </w:t>
      </w:r>
      <w:r w:rsidRPr="00C54E18">
        <w:rPr>
          <w:rFonts w:ascii="Courier New" w:hAnsi="Courier New" w:cs="Courier New"/>
          <w:sz w:val="24"/>
          <w:szCs w:val="24"/>
        </w:rPr>
        <w:t>properties adjacent to these districts.</w:t>
      </w:r>
      <w:r w:rsidR="00E65A6F">
        <w:rPr>
          <w:rFonts w:ascii="Courier New" w:hAnsi="Courier New" w:cs="Courier New"/>
          <w:sz w:val="24"/>
          <w:szCs w:val="24"/>
        </w:rPr>
        <w:t xml:space="preserve">  The recommendation of the City Planning Commission being </w:t>
      </w:r>
      <w:r w:rsidR="00E65A6F">
        <w:rPr>
          <w:rFonts w:ascii="Courier New" w:hAnsi="Courier New" w:cs="Courier New"/>
          <w:b/>
          <w:sz w:val="24"/>
          <w:szCs w:val="24"/>
        </w:rPr>
        <w:t>“NO LEGAL MAJORITY”</w:t>
      </w:r>
      <w:r w:rsidR="00E65A6F">
        <w:rPr>
          <w:rFonts w:ascii="Courier New" w:hAnsi="Courier New" w:cs="Courier New"/>
          <w:sz w:val="24"/>
          <w:szCs w:val="24"/>
        </w:rPr>
        <w:t>.</w:t>
      </w:r>
    </w:p>
    <w:p w:rsidR="005E5128" w:rsidRDefault="005E5128" w:rsidP="001F4FE0">
      <w:pPr>
        <w:autoSpaceDE w:val="0"/>
        <w:autoSpaceDN w:val="0"/>
        <w:adjustRightInd w:val="0"/>
        <w:spacing w:after="0" w:line="240" w:lineRule="auto"/>
        <w:rPr>
          <w:rFonts w:ascii="Courier New" w:hAnsi="Courier New" w:cs="Courier New"/>
          <w:b/>
          <w:bCs/>
          <w:sz w:val="24"/>
          <w:szCs w:val="24"/>
        </w:rPr>
      </w:pPr>
    </w:p>
    <w:p w:rsidR="00E65A6F" w:rsidRPr="0056117A" w:rsidRDefault="00E65A6F" w:rsidP="00726E8D">
      <w:pPr>
        <w:autoSpaceDE w:val="0"/>
        <w:autoSpaceDN w:val="0"/>
        <w:adjustRightInd w:val="0"/>
        <w:spacing w:after="0" w:line="240" w:lineRule="auto"/>
        <w:ind w:firstLine="720"/>
        <w:rPr>
          <w:rFonts w:ascii="Courier New" w:hAnsi="Courier New" w:cs="Courier New"/>
          <w:bCs/>
          <w:color w:val="000000"/>
          <w:sz w:val="24"/>
          <w:szCs w:val="24"/>
        </w:rPr>
      </w:pPr>
      <w:r w:rsidRPr="0056117A">
        <w:rPr>
          <w:rFonts w:ascii="Courier New" w:hAnsi="Courier New" w:cs="Courier New"/>
          <w:bCs/>
          <w:color w:val="000000"/>
          <w:sz w:val="24"/>
          <w:szCs w:val="24"/>
        </w:rPr>
        <w:t>YEAS:</w:t>
      </w:r>
      <w:r w:rsidR="00DB03F3">
        <w:rPr>
          <w:rFonts w:ascii="Courier New" w:hAnsi="Courier New" w:cs="Courier New"/>
          <w:bCs/>
          <w:color w:val="000000"/>
          <w:sz w:val="24"/>
          <w:szCs w:val="24"/>
        </w:rPr>
        <w:tab/>
      </w:r>
      <w:r w:rsidR="00643185">
        <w:rPr>
          <w:rFonts w:ascii="Courier New" w:hAnsi="Courier New" w:cs="Courier New"/>
          <w:bCs/>
          <w:color w:val="000000"/>
          <w:sz w:val="24"/>
          <w:szCs w:val="24"/>
        </w:rPr>
        <w:t>Flick, Lunn, Steeg - 3</w:t>
      </w:r>
    </w:p>
    <w:p w:rsidR="00E65A6F" w:rsidRPr="0056117A" w:rsidRDefault="00E65A6F" w:rsidP="00726E8D">
      <w:pPr>
        <w:autoSpaceDE w:val="0"/>
        <w:autoSpaceDN w:val="0"/>
        <w:adjustRightInd w:val="0"/>
        <w:spacing w:after="0" w:line="240" w:lineRule="auto"/>
        <w:ind w:firstLine="720"/>
        <w:rPr>
          <w:rFonts w:ascii="Courier New" w:hAnsi="Courier New" w:cs="Courier New"/>
          <w:bCs/>
          <w:color w:val="000000"/>
          <w:sz w:val="24"/>
          <w:szCs w:val="24"/>
        </w:rPr>
      </w:pPr>
      <w:r w:rsidRPr="0056117A">
        <w:rPr>
          <w:rFonts w:ascii="Courier New" w:hAnsi="Courier New" w:cs="Courier New"/>
          <w:bCs/>
          <w:color w:val="000000"/>
          <w:sz w:val="24"/>
          <w:szCs w:val="24"/>
        </w:rPr>
        <w:t>NAYS:</w:t>
      </w:r>
      <w:r w:rsidR="00643185">
        <w:rPr>
          <w:rFonts w:ascii="Courier New" w:hAnsi="Courier New" w:cs="Courier New"/>
          <w:bCs/>
          <w:color w:val="000000"/>
          <w:sz w:val="24"/>
          <w:szCs w:val="24"/>
        </w:rPr>
        <w:tab/>
        <w:t>Stewart, Witry - 2</w:t>
      </w:r>
    </w:p>
    <w:p w:rsidR="00E65A6F" w:rsidRPr="0056117A" w:rsidRDefault="00E65A6F" w:rsidP="00726E8D">
      <w:pPr>
        <w:autoSpaceDE w:val="0"/>
        <w:autoSpaceDN w:val="0"/>
        <w:adjustRightInd w:val="0"/>
        <w:spacing w:after="0" w:line="240" w:lineRule="auto"/>
        <w:ind w:firstLine="720"/>
        <w:rPr>
          <w:rFonts w:ascii="Courier New" w:hAnsi="Courier New" w:cs="Courier New"/>
          <w:bCs/>
          <w:color w:val="000000"/>
          <w:sz w:val="24"/>
          <w:szCs w:val="24"/>
        </w:rPr>
      </w:pPr>
      <w:r w:rsidRPr="0056117A">
        <w:rPr>
          <w:rFonts w:ascii="Courier New" w:hAnsi="Courier New" w:cs="Courier New"/>
          <w:bCs/>
          <w:color w:val="000000"/>
          <w:sz w:val="24"/>
          <w:szCs w:val="24"/>
        </w:rPr>
        <w:t>ABSENT:</w:t>
      </w:r>
      <w:r w:rsidR="00643185">
        <w:rPr>
          <w:rFonts w:ascii="Courier New" w:hAnsi="Courier New" w:cs="Courier New"/>
          <w:bCs/>
          <w:color w:val="000000"/>
          <w:sz w:val="24"/>
          <w:szCs w:val="24"/>
        </w:rPr>
        <w:tab/>
        <w:t>Brown, Wedberg - 2</w:t>
      </w:r>
    </w:p>
    <w:p w:rsidR="00E65A6F" w:rsidRDefault="00E65A6F" w:rsidP="00E65A6F">
      <w:pPr>
        <w:autoSpaceDE w:val="0"/>
        <w:autoSpaceDN w:val="0"/>
        <w:adjustRightInd w:val="0"/>
        <w:spacing w:after="0" w:line="240" w:lineRule="auto"/>
        <w:rPr>
          <w:rFonts w:ascii="Courier New" w:hAnsi="Courier New" w:cs="Courier New"/>
          <w:b/>
          <w:bCs/>
          <w:color w:val="000000"/>
          <w:sz w:val="24"/>
          <w:szCs w:val="24"/>
        </w:rPr>
      </w:pPr>
    </w:p>
    <w:p w:rsidR="00E65A6F" w:rsidRDefault="00E65A6F" w:rsidP="00726E8D">
      <w:pPr>
        <w:autoSpaceDE w:val="0"/>
        <w:autoSpaceDN w:val="0"/>
        <w:adjustRightInd w:val="0"/>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Annotation:</w:t>
      </w:r>
    </w:p>
    <w:p w:rsidR="00E65A6F" w:rsidRPr="005C1AC0" w:rsidRDefault="00E65A6F" w:rsidP="00184830">
      <w:pPr>
        <w:autoSpaceDE w:val="0"/>
        <w:autoSpaceDN w:val="0"/>
        <w:adjustRightInd w:val="0"/>
        <w:spacing w:after="0" w:line="240" w:lineRule="auto"/>
        <w:ind w:firstLine="630"/>
        <w:rPr>
          <w:rFonts w:ascii="Courier New" w:hAnsi="Courier New" w:cs="Courier New"/>
          <w:b/>
          <w:bCs/>
          <w:i/>
          <w:color w:val="000000"/>
          <w:sz w:val="24"/>
          <w:szCs w:val="24"/>
        </w:rPr>
      </w:pPr>
      <w:r w:rsidRPr="005C1AC0">
        <w:rPr>
          <w:rFonts w:ascii="Courier New" w:hAnsi="Courier New" w:cs="Courier New"/>
          <w:b/>
          <w:bCs/>
          <w:i/>
          <w:color w:val="000000"/>
          <w:sz w:val="24"/>
          <w:szCs w:val="24"/>
        </w:rPr>
        <w:t>(</w:t>
      </w:r>
      <w:r>
        <w:rPr>
          <w:rFonts w:ascii="Courier New" w:hAnsi="Courier New" w:cs="Courier New"/>
          <w:b/>
          <w:bCs/>
          <w:i/>
          <w:color w:val="000000"/>
          <w:sz w:val="24"/>
          <w:szCs w:val="24"/>
        </w:rPr>
        <w:t xml:space="preserve">All </w:t>
      </w:r>
      <w:r w:rsidRPr="005C1AC0">
        <w:rPr>
          <w:rFonts w:ascii="Courier New" w:hAnsi="Courier New" w:cs="Courier New"/>
          <w:b/>
          <w:bCs/>
          <w:i/>
          <w:color w:val="000000"/>
          <w:sz w:val="24"/>
          <w:szCs w:val="24"/>
        </w:rPr>
        <w:t>Cm</w:t>
      </w:r>
      <w:r>
        <w:rPr>
          <w:rFonts w:ascii="Courier New" w:hAnsi="Courier New" w:cs="Courier New"/>
          <w:b/>
          <w:bCs/>
          <w:i/>
          <w:color w:val="000000"/>
          <w:sz w:val="24"/>
          <w:szCs w:val="24"/>
        </w:rPr>
        <w:t>s</w:t>
      </w:r>
      <w:r w:rsidRPr="005C1AC0">
        <w:rPr>
          <w:rFonts w:ascii="Courier New" w:hAnsi="Courier New" w:cs="Courier New"/>
          <w:b/>
          <w:bCs/>
          <w:i/>
          <w:color w:val="000000"/>
          <w:sz w:val="24"/>
          <w:szCs w:val="24"/>
        </w:rPr>
        <w:t>., Cn. Deadline 11/4/19).</w:t>
      </w:r>
    </w:p>
    <w:p w:rsidR="005E5128" w:rsidRDefault="005E5128" w:rsidP="001F4FE0">
      <w:pPr>
        <w:autoSpaceDE w:val="0"/>
        <w:autoSpaceDN w:val="0"/>
        <w:adjustRightInd w:val="0"/>
        <w:spacing w:after="0" w:line="240" w:lineRule="auto"/>
        <w:rPr>
          <w:rFonts w:ascii="Courier New" w:hAnsi="Courier New" w:cs="Courier New"/>
          <w:b/>
          <w:bCs/>
          <w:sz w:val="24"/>
          <w:szCs w:val="24"/>
        </w:rPr>
      </w:pPr>
    </w:p>
    <w:p w:rsidR="005E5128" w:rsidRDefault="005E5128" w:rsidP="001F4FE0">
      <w:pPr>
        <w:autoSpaceDE w:val="0"/>
        <w:autoSpaceDN w:val="0"/>
        <w:adjustRightInd w:val="0"/>
        <w:spacing w:after="0" w:line="240" w:lineRule="auto"/>
        <w:rPr>
          <w:rFonts w:ascii="Courier New" w:hAnsi="Courier New" w:cs="Courier New"/>
          <w:b/>
          <w:bCs/>
          <w:sz w:val="24"/>
          <w:szCs w:val="24"/>
        </w:rPr>
      </w:pPr>
    </w:p>
    <w:p w:rsidR="00C74D3C" w:rsidRDefault="00C74D3C" w:rsidP="001F4FE0">
      <w:pPr>
        <w:autoSpaceDE w:val="0"/>
        <w:autoSpaceDN w:val="0"/>
        <w:adjustRightInd w:val="0"/>
        <w:spacing w:after="0" w:line="240" w:lineRule="auto"/>
        <w:rPr>
          <w:rFonts w:ascii="Courier New" w:hAnsi="Courier New" w:cs="Courier New"/>
          <w:b/>
          <w:bCs/>
          <w:sz w:val="24"/>
          <w:szCs w:val="24"/>
        </w:rPr>
      </w:pPr>
    </w:p>
    <w:p w:rsidR="00C74D3C" w:rsidRDefault="00C74D3C" w:rsidP="001F4FE0">
      <w:pPr>
        <w:autoSpaceDE w:val="0"/>
        <w:autoSpaceDN w:val="0"/>
        <w:adjustRightInd w:val="0"/>
        <w:spacing w:after="0" w:line="240" w:lineRule="auto"/>
        <w:rPr>
          <w:rFonts w:ascii="Courier New" w:hAnsi="Courier New" w:cs="Courier New"/>
          <w:b/>
          <w:bCs/>
          <w:sz w:val="24"/>
          <w:szCs w:val="24"/>
        </w:rPr>
      </w:pPr>
    </w:p>
    <w:p w:rsidR="00C74D3C" w:rsidRDefault="00C74D3C" w:rsidP="001F4FE0">
      <w:pPr>
        <w:autoSpaceDE w:val="0"/>
        <w:autoSpaceDN w:val="0"/>
        <w:adjustRightInd w:val="0"/>
        <w:spacing w:after="0" w:line="240" w:lineRule="auto"/>
        <w:rPr>
          <w:rFonts w:ascii="Courier New" w:hAnsi="Courier New" w:cs="Courier New"/>
          <w:b/>
          <w:bCs/>
          <w:sz w:val="24"/>
          <w:szCs w:val="24"/>
        </w:rPr>
      </w:pPr>
    </w:p>
    <w:p w:rsidR="00C74D3C" w:rsidRDefault="00C74D3C" w:rsidP="001F4FE0">
      <w:pPr>
        <w:autoSpaceDE w:val="0"/>
        <w:autoSpaceDN w:val="0"/>
        <w:adjustRightInd w:val="0"/>
        <w:spacing w:after="0" w:line="240" w:lineRule="auto"/>
        <w:rPr>
          <w:rFonts w:ascii="Courier New" w:hAnsi="Courier New" w:cs="Courier New"/>
          <w:b/>
          <w:bCs/>
          <w:sz w:val="24"/>
          <w:szCs w:val="24"/>
        </w:rPr>
      </w:pPr>
    </w:p>
    <w:p w:rsidR="001F4FE0" w:rsidRPr="00941A46" w:rsidRDefault="003C14BF" w:rsidP="00941A46">
      <w:pPr>
        <w:pStyle w:val="ListParagraph"/>
        <w:numPr>
          <w:ilvl w:val="0"/>
          <w:numId w:val="15"/>
        </w:numPr>
        <w:autoSpaceDE w:val="0"/>
        <w:autoSpaceDN w:val="0"/>
        <w:adjustRightInd w:val="0"/>
        <w:spacing w:after="0" w:line="240" w:lineRule="auto"/>
        <w:ind w:left="720" w:hanging="720"/>
        <w:rPr>
          <w:rFonts w:ascii="Courier New" w:hAnsi="Courier New" w:cs="Courier New"/>
          <w:b/>
          <w:sz w:val="24"/>
          <w:szCs w:val="24"/>
        </w:rPr>
      </w:pPr>
      <w:r w:rsidRPr="00941A46">
        <w:rPr>
          <w:rFonts w:ascii="Courier New" w:hAnsi="Courier New" w:cs="Courier New"/>
          <w:b/>
          <w:bCs/>
          <w:sz w:val="24"/>
          <w:szCs w:val="24"/>
        </w:rPr>
        <w:t xml:space="preserve">ZONING DOCKET NO. </w:t>
      </w:r>
      <w:r w:rsidR="001F4FE0" w:rsidRPr="00941A46">
        <w:rPr>
          <w:rFonts w:ascii="Courier New" w:hAnsi="Courier New" w:cs="Courier New"/>
          <w:b/>
          <w:sz w:val="24"/>
          <w:szCs w:val="24"/>
        </w:rPr>
        <w:t>81/19</w:t>
      </w:r>
      <w:r w:rsidRPr="00941A46">
        <w:rPr>
          <w:rFonts w:ascii="Courier New" w:hAnsi="Courier New" w:cs="Courier New"/>
          <w:b/>
          <w:sz w:val="24"/>
          <w:szCs w:val="24"/>
        </w:rPr>
        <w:t xml:space="preserve"> – CITY COUNCIL MOTION NO. M-19-243</w:t>
      </w:r>
    </w:p>
    <w:p w:rsidR="003C14BF" w:rsidRDefault="003C14BF" w:rsidP="001F4FE0">
      <w:pPr>
        <w:autoSpaceDE w:val="0"/>
        <w:autoSpaceDN w:val="0"/>
        <w:adjustRightInd w:val="0"/>
        <w:spacing w:after="0" w:line="240" w:lineRule="auto"/>
        <w:rPr>
          <w:rFonts w:ascii="Courier New" w:hAnsi="Courier New" w:cs="Courier New"/>
          <w:b/>
          <w:sz w:val="24"/>
          <w:szCs w:val="24"/>
        </w:rPr>
      </w:pPr>
    </w:p>
    <w:p w:rsidR="003C14BF" w:rsidRPr="003C14BF" w:rsidRDefault="003C14BF" w:rsidP="00726E8D">
      <w:pPr>
        <w:autoSpaceDE w:val="0"/>
        <w:autoSpaceDN w:val="0"/>
        <w:adjustRightInd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1F4FE0" w:rsidRDefault="001F4FE0" w:rsidP="00726E8D">
      <w:pPr>
        <w:autoSpaceDE w:val="0"/>
        <w:autoSpaceDN w:val="0"/>
        <w:adjustRightInd w:val="0"/>
        <w:spacing w:after="0" w:line="240" w:lineRule="auto"/>
        <w:ind w:left="720"/>
        <w:rPr>
          <w:rFonts w:ascii="Courier New" w:hAnsi="Courier New" w:cs="Courier New"/>
          <w:sz w:val="24"/>
          <w:szCs w:val="24"/>
        </w:rPr>
      </w:pPr>
      <w:r w:rsidRPr="003C14BF">
        <w:rPr>
          <w:rFonts w:ascii="Courier New" w:hAnsi="Courier New" w:cs="Courier New"/>
          <w:bCs/>
          <w:sz w:val="24"/>
          <w:szCs w:val="24"/>
        </w:rPr>
        <w:t>Request</w:t>
      </w:r>
      <w:r w:rsidR="003C14BF">
        <w:rPr>
          <w:rFonts w:ascii="Courier New" w:hAnsi="Courier New" w:cs="Courier New"/>
          <w:bCs/>
          <w:sz w:val="24"/>
          <w:szCs w:val="24"/>
        </w:rPr>
        <w:t>ing a</w:t>
      </w:r>
      <w:r w:rsidRPr="003C14BF">
        <w:rPr>
          <w:rFonts w:ascii="Courier New" w:hAnsi="Courier New" w:cs="Courier New"/>
          <w:bCs/>
          <w:sz w:val="24"/>
          <w:szCs w:val="24"/>
        </w:rPr>
        <w:t xml:space="preserve"> </w:t>
      </w:r>
      <w:r w:rsidRPr="00C54E18">
        <w:rPr>
          <w:rFonts w:ascii="Courier New" w:hAnsi="Courier New" w:cs="Courier New"/>
          <w:sz w:val="24"/>
          <w:szCs w:val="24"/>
        </w:rPr>
        <w:t>Text amendment to the Comprehensive Zoning Ordinance to</w:t>
      </w:r>
      <w:r w:rsidR="003C14BF">
        <w:rPr>
          <w:rFonts w:ascii="Courier New" w:hAnsi="Courier New" w:cs="Courier New"/>
          <w:sz w:val="24"/>
          <w:szCs w:val="24"/>
        </w:rPr>
        <w:t xml:space="preserve"> </w:t>
      </w:r>
      <w:r w:rsidRPr="00C54E18">
        <w:rPr>
          <w:rFonts w:ascii="Courier New" w:hAnsi="Courier New" w:cs="Courier New"/>
          <w:sz w:val="24"/>
          <w:szCs w:val="24"/>
        </w:rPr>
        <w:t>provide recommendations for the establishment of a Public Market</w:t>
      </w:r>
      <w:r w:rsidR="003C14BF">
        <w:rPr>
          <w:rFonts w:ascii="Courier New" w:hAnsi="Courier New" w:cs="Courier New"/>
          <w:sz w:val="24"/>
          <w:szCs w:val="24"/>
        </w:rPr>
        <w:t xml:space="preserve"> </w:t>
      </w:r>
      <w:r w:rsidRPr="00C54E18">
        <w:rPr>
          <w:rFonts w:ascii="Courier New" w:hAnsi="Courier New" w:cs="Courier New"/>
          <w:sz w:val="24"/>
          <w:szCs w:val="24"/>
        </w:rPr>
        <w:t>in certain CBD open space zoning districts, specifically</w:t>
      </w:r>
      <w:r w:rsidR="003C14BF">
        <w:rPr>
          <w:rFonts w:ascii="Courier New" w:hAnsi="Courier New" w:cs="Courier New"/>
          <w:sz w:val="24"/>
          <w:szCs w:val="24"/>
        </w:rPr>
        <w:t xml:space="preserve"> </w:t>
      </w:r>
      <w:r w:rsidRPr="00C54E18">
        <w:rPr>
          <w:rFonts w:ascii="Courier New" w:hAnsi="Courier New" w:cs="Courier New"/>
          <w:sz w:val="24"/>
          <w:szCs w:val="24"/>
        </w:rPr>
        <w:t>considering Duncan Plaza; to provide desired CZO text and map</w:t>
      </w:r>
      <w:r w:rsidR="003C14BF">
        <w:rPr>
          <w:rFonts w:ascii="Courier New" w:hAnsi="Courier New" w:cs="Courier New"/>
          <w:sz w:val="24"/>
          <w:szCs w:val="24"/>
        </w:rPr>
        <w:t xml:space="preserve"> </w:t>
      </w:r>
      <w:r w:rsidRPr="00C54E18">
        <w:rPr>
          <w:rFonts w:ascii="Courier New" w:hAnsi="Courier New" w:cs="Courier New"/>
          <w:sz w:val="24"/>
          <w:szCs w:val="24"/>
        </w:rPr>
        <w:t>amendments along the following parameters:</w:t>
      </w:r>
      <w:r w:rsidR="003C14BF">
        <w:rPr>
          <w:rFonts w:ascii="Courier New" w:hAnsi="Courier New" w:cs="Courier New"/>
          <w:sz w:val="24"/>
          <w:szCs w:val="24"/>
        </w:rPr>
        <w:t xml:space="preserve"> </w:t>
      </w:r>
    </w:p>
    <w:p w:rsidR="003C14BF" w:rsidRPr="00C54E18" w:rsidRDefault="003C14BF" w:rsidP="001F4FE0">
      <w:pPr>
        <w:autoSpaceDE w:val="0"/>
        <w:autoSpaceDN w:val="0"/>
        <w:adjustRightInd w:val="0"/>
        <w:spacing w:after="0" w:line="240" w:lineRule="auto"/>
        <w:rPr>
          <w:rFonts w:ascii="Courier New" w:hAnsi="Courier New" w:cs="Courier New"/>
          <w:sz w:val="24"/>
          <w:szCs w:val="24"/>
        </w:rPr>
      </w:pPr>
    </w:p>
    <w:p w:rsidR="001F4FE0" w:rsidRPr="00C813F2" w:rsidRDefault="001F4FE0" w:rsidP="003201C0">
      <w:pPr>
        <w:pStyle w:val="ListParagraph"/>
        <w:numPr>
          <w:ilvl w:val="0"/>
          <w:numId w:val="14"/>
        </w:numPr>
        <w:autoSpaceDE w:val="0"/>
        <w:autoSpaceDN w:val="0"/>
        <w:adjustRightInd w:val="0"/>
        <w:spacing w:after="0" w:line="240" w:lineRule="auto"/>
        <w:rPr>
          <w:rFonts w:ascii="Courier New" w:hAnsi="Courier New" w:cs="Courier New"/>
          <w:sz w:val="24"/>
          <w:szCs w:val="24"/>
        </w:rPr>
      </w:pPr>
      <w:r w:rsidRPr="00C813F2">
        <w:rPr>
          <w:rFonts w:ascii="Courier New" w:hAnsi="Courier New" w:cs="Courier New"/>
          <w:sz w:val="24"/>
          <w:szCs w:val="24"/>
        </w:rPr>
        <w:t>The establishment of a new open space zoning district, OS</w:t>
      </w:r>
      <w:r w:rsidR="004F2535">
        <w:rPr>
          <w:rFonts w:ascii="Courier New" w:hAnsi="Courier New" w:cs="Courier New"/>
          <w:sz w:val="24"/>
          <w:szCs w:val="24"/>
        </w:rPr>
        <w:t>-</w:t>
      </w:r>
      <w:r w:rsidRPr="00C813F2">
        <w:rPr>
          <w:rFonts w:ascii="Courier New" w:hAnsi="Courier New" w:cs="Courier New"/>
          <w:sz w:val="24"/>
          <w:szCs w:val="24"/>
        </w:rPr>
        <w:t>CBD;</w:t>
      </w:r>
      <w:r w:rsidR="00C813F2" w:rsidRPr="00C813F2">
        <w:rPr>
          <w:rFonts w:ascii="Courier New" w:hAnsi="Courier New" w:cs="Courier New"/>
          <w:sz w:val="24"/>
          <w:szCs w:val="24"/>
        </w:rPr>
        <w:t xml:space="preserve"> </w:t>
      </w:r>
      <w:r w:rsidRPr="00C813F2">
        <w:rPr>
          <w:rFonts w:ascii="Courier New" w:hAnsi="Courier New" w:cs="Courier New"/>
          <w:sz w:val="24"/>
          <w:szCs w:val="24"/>
        </w:rPr>
        <w:t>for this district to include Public Market as a conditional</w:t>
      </w:r>
      <w:r w:rsidR="00C813F2" w:rsidRPr="00C813F2">
        <w:rPr>
          <w:rFonts w:ascii="Courier New" w:hAnsi="Courier New" w:cs="Courier New"/>
          <w:sz w:val="24"/>
          <w:szCs w:val="24"/>
        </w:rPr>
        <w:t xml:space="preserve"> </w:t>
      </w:r>
      <w:r w:rsidRPr="00C813F2">
        <w:rPr>
          <w:rFonts w:ascii="Courier New" w:hAnsi="Courier New" w:cs="Courier New"/>
          <w:sz w:val="24"/>
          <w:szCs w:val="24"/>
        </w:rPr>
        <w:t>use.</w:t>
      </w:r>
    </w:p>
    <w:p w:rsidR="003C14BF" w:rsidRPr="00C54E18" w:rsidRDefault="003C14BF" w:rsidP="001F4FE0">
      <w:pPr>
        <w:autoSpaceDE w:val="0"/>
        <w:autoSpaceDN w:val="0"/>
        <w:adjustRightInd w:val="0"/>
        <w:spacing w:after="0" w:line="240" w:lineRule="auto"/>
        <w:rPr>
          <w:rFonts w:ascii="Courier New" w:hAnsi="Courier New" w:cs="Courier New"/>
          <w:sz w:val="24"/>
          <w:szCs w:val="24"/>
        </w:rPr>
      </w:pPr>
    </w:p>
    <w:p w:rsidR="001F4FE0" w:rsidRPr="00C813F2" w:rsidRDefault="001F4FE0" w:rsidP="003201C0">
      <w:pPr>
        <w:pStyle w:val="ListParagraph"/>
        <w:numPr>
          <w:ilvl w:val="0"/>
          <w:numId w:val="14"/>
        </w:numPr>
        <w:autoSpaceDE w:val="0"/>
        <w:autoSpaceDN w:val="0"/>
        <w:adjustRightInd w:val="0"/>
        <w:spacing w:after="0" w:line="240" w:lineRule="auto"/>
        <w:rPr>
          <w:rFonts w:ascii="Courier New" w:hAnsi="Courier New" w:cs="Courier New"/>
          <w:sz w:val="24"/>
          <w:szCs w:val="24"/>
        </w:rPr>
      </w:pPr>
      <w:r w:rsidRPr="00C813F2">
        <w:rPr>
          <w:rFonts w:ascii="Courier New" w:hAnsi="Courier New" w:cs="Courier New"/>
          <w:sz w:val="24"/>
          <w:szCs w:val="24"/>
        </w:rPr>
        <w:t>The addition of Public Market as a conditional use in certain</w:t>
      </w:r>
      <w:r w:rsidR="00C813F2" w:rsidRPr="00C813F2">
        <w:rPr>
          <w:rFonts w:ascii="Courier New" w:hAnsi="Courier New" w:cs="Courier New"/>
          <w:sz w:val="24"/>
          <w:szCs w:val="24"/>
        </w:rPr>
        <w:t xml:space="preserve"> </w:t>
      </w:r>
      <w:r w:rsidRPr="00C813F2">
        <w:rPr>
          <w:rFonts w:ascii="Courier New" w:hAnsi="Courier New" w:cs="Courier New"/>
          <w:sz w:val="24"/>
          <w:szCs w:val="24"/>
        </w:rPr>
        <w:t>open space zoning districts; also considering an overlay to</w:t>
      </w:r>
      <w:r w:rsidR="00C813F2" w:rsidRPr="00C813F2">
        <w:rPr>
          <w:rFonts w:ascii="Courier New" w:hAnsi="Courier New" w:cs="Courier New"/>
          <w:sz w:val="24"/>
          <w:szCs w:val="24"/>
        </w:rPr>
        <w:t xml:space="preserve"> </w:t>
      </w:r>
      <w:r w:rsidRPr="00C813F2">
        <w:rPr>
          <w:rFonts w:ascii="Courier New" w:hAnsi="Courier New" w:cs="Courier New"/>
          <w:sz w:val="24"/>
          <w:szCs w:val="24"/>
        </w:rPr>
        <w:t>specify certain open space zoning districts within the CBD.</w:t>
      </w:r>
    </w:p>
    <w:p w:rsidR="003C14BF" w:rsidRPr="00C54E18" w:rsidRDefault="003C14BF" w:rsidP="001F4FE0">
      <w:pPr>
        <w:autoSpaceDE w:val="0"/>
        <w:autoSpaceDN w:val="0"/>
        <w:adjustRightInd w:val="0"/>
        <w:spacing w:after="0" w:line="240" w:lineRule="auto"/>
        <w:rPr>
          <w:rFonts w:ascii="Courier New" w:hAnsi="Courier New" w:cs="Courier New"/>
          <w:sz w:val="24"/>
          <w:szCs w:val="24"/>
        </w:rPr>
      </w:pPr>
    </w:p>
    <w:p w:rsidR="001F4FE0" w:rsidRPr="00C813F2" w:rsidRDefault="001F4FE0" w:rsidP="00726E8D">
      <w:pPr>
        <w:autoSpaceDE w:val="0"/>
        <w:autoSpaceDN w:val="0"/>
        <w:adjustRightInd w:val="0"/>
        <w:spacing w:after="0" w:line="240" w:lineRule="auto"/>
        <w:ind w:left="720"/>
        <w:rPr>
          <w:rFonts w:ascii="Courier New" w:hAnsi="Courier New" w:cs="Courier New"/>
          <w:b/>
          <w:sz w:val="24"/>
          <w:szCs w:val="24"/>
        </w:rPr>
      </w:pPr>
      <w:r w:rsidRPr="00C54E18">
        <w:rPr>
          <w:rFonts w:ascii="Courier New" w:hAnsi="Courier New" w:cs="Courier New"/>
          <w:sz w:val="24"/>
          <w:szCs w:val="24"/>
        </w:rPr>
        <w:t>The proposed text change could affect Open-Space Districts in the</w:t>
      </w:r>
      <w:r w:rsidR="00C813F2">
        <w:rPr>
          <w:rFonts w:ascii="Courier New" w:hAnsi="Courier New" w:cs="Courier New"/>
          <w:sz w:val="24"/>
          <w:szCs w:val="24"/>
        </w:rPr>
        <w:t xml:space="preserve"> </w:t>
      </w:r>
      <w:r w:rsidRPr="00C54E18">
        <w:rPr>
          <w:rFonts w:ascii="Courier New" w:hAnsi="Courier New" w:cs="Courier New"/>
          <w:sz w:val="24"/>
          <w:szCs w:val="24"/>
        </w:rPr>
        <w:t>Central Business District (CBD).</w:t>
      </w:r>
      <w:r w:rsidR="00C813F2">
        <w:rPr>
          <w:rFonts w:ascii="Courier New" w:hAnsi="Courier New" w:cs="Courier New"/>
          <w:sz w:val="24"/>
          <w:szCs w:val="24"/>
        </w:rPr>
        <w:t xml:space="preserve">  The recommendation of the City Planning Commission being </w:t>
      </w:r>
      <w:r w:rsidR="00C813F2">
        <w:rPr>
          <w:rFonts w:ascii="Courier New" w:hAnsi="Courier New" w:cs="Courier New"/>
          <w:b/>
          <w:sz w:val="24"/>
          <w:szCs w:val="24"/>
        </w:rPr>
        <w:t>“FOR MODIFIED APPROVAL”.</w:t>
      </w:r>
    </w:p>
    <w:p w:rsidR="00C813F2" w:rsidRDefault="00C813F2" w:rsidP="001F4FE0">
      <w:pPr>
        <w:autoSpaceDE w:val="0"/>
        <w:autoSpaceDN w:val="0"/>
        <w:adjustRightInd w:val="0"/>
        <w:spacing w:after="0" w:line="240" w:lineRule="auto"/>
        <w:rPr>
          <w:rFonts w:ascii="Courier New" w:hAnsi="Courier New" w:cs="Courier New"/>
          <w:b/>
          <w:bCs/>
          <w:sz w:val="24"/>
          <w:szCs w:val="24"/>
        </w:rPr>
      </w:pPr>
    </w:p>
    <w:p w:rsidR="00C813F2" w:rsidRDefault="00C813F2" w:rsidP="00726E8D">
      <w:pPr>
        <w:autoSpaceDE w:val="0"/>
        <w:autoSpaceDN w:val="0"/>
        <w:adjustRightInd w:val="0"/>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Annotation:</w:t>
      </w:r>
    </w:p>
    <w:p w:rsidR="00C813F2" w:rsidRPr="005C1AC0" w:rsidRDefault="00C813F2" w:rsidP="00184830">
      <w:pPr>
        <w:autoSpaceDE w:val="0"/>
        <w:autoSpaceDN w:val="0"/>
        <w:adjustRightInd w:val="0"/>
        <w:spacing w:after="0" w:line="240" w:lineRule="auto"/>
        <w:ind w:firstLine="630"/>
        <w:rPr>
          <w:rFonts w:ascii="Courier New" w:hAnsi="Courier New" w:cs="Courier New"/>
          <w:b/>
          <w:bCs/>
          <w:i/>
          <w:color w:val="000000"/>
          <w:sz w:val="24"/>
          <w:szCs w:val="24"/>
        </w:rPr>
      </w:pPr>
      <w:r w:rsidRPr="005C1AC0">
        <w:rPr>
          <w:rFonts w:ascii="Courier New" w:hAnsi="Courier New" w:cs="Courier New"/>
          <w:b/>
          <w:bCs/>
          <w:i/>
          <w:color w:val="000000"/>
          <w:sz w:val="24"/>
          <w:szCs w:val="24"/>
        </w:rPr>
        <w:t>(</w:t>
      </w:r>
      <w:r>
        <w:rPr>
          <w:rFonts w:ascii="Courier New" w:hAnsi="Courier New" w:cs="Courier New"/>
          <w:b/>
          <w:bCs/>
          <w:i/>
          <w:color w:val="000000"/>
          <w:sz w:val="24"/>
          <w:szCs w:val="24"/>
        </w:rPr>
        <w:t xml:space="preserve">All </w:t>
      </w:r>
      <w:r w:rsidRPr="005C1AC0">
        <w:rPr>
          <w:rFonts w:ascii="Courier New" w:hAnsi="Courier New" w:cs="Courier New"/>
          <w:b/>
          <w:bCs/>
          <w:i/>
          <w:color w:val="000000"/>
          <w:sz w:val="24"/>
          <w:szCs w:val="24"/>
        </w:rPr>
        <w:t>Cm</w:t>
      </w:r>
      <w:r>
        <w:rPr>
          <w:rFonts w:ascii="Courier New" w:hAnsi="Courier New" w:cs="Courier New"/>
          <w:b/>
          <w:bCs/>
          <w:i/>
          <w:color w:val="000000"/>
          <w:sz w:val="24"/>
          <w:szCs w:val="24"/>
        </w:rPr>
        <w:t>s</w:t>
      </w:r>
      <w:r w:rsidRPr="005C1AC0">
        <w:rPr>
          <w:rFonts w:ascii="Courier New" w:hAnsi="Courier New" w:cs="Courier New"/>
          <w:b/>
          <w:bCs/>
          <w:i/>
          <w:color w:val="000000"/>
          <w:sz w:val="24"/>
          <w:szCs w:val="24"/>
        </w:rPr>
        <w:t>., Cn. Deadline 11/4/19).</w:t>
      </w:r>
    </w:p>
    <w:p w:rsidR="00C813F2" w:rsidRDefault="00C813F2" w:rsidP="00C813F2">
      <w:pPr>
        <w:autoSpaceDE w:val="0"/>
        <w:autoSpaceDN w:val="0"/>
        <w:adjustRightInd w:val="0"/>
        <w:spacing w:after="0" w:line="240" w:lineRule="auto"/>
        <w:rPr>
          <w:rFonts w:ascii="Courier New" w:hAnsi="Courier New" w:cs="Courier New"/>
          <w:b/>
          <w:bCs/>
          <w:sz w:val="24"/>
          <w:szCs w:val="24"/>
        </w:rPr>
      </w:pPr>
    </w:p>
    <w:p w:rsidR="001F4FE0" w:rsidRPr="00C54E18" w:rsidRDefault="001F4FE0" w:rsidP="001F4FE0">
      <w:pPr>
        <w:spacing w:after="0" w:line="240" w:lineRule="auto"/>
        <w:rPr>
          <w:rFonts w:ascii="Courier New" w:hAnsi="Courier New" w:cs="Courier New"/>
          <w:b/>
          <w:bCs/>
          <w:sz w:val="24"/>
          <w:szCs w:val="24"/>
        </w:rPr>
      </w:pPr>
    </w:p>
    <w:p w:rsidR="007B6E10" w:rsidRDefault="007B6E10" w:rsidP="001F4FE0">
      <w:pPr>
        <w:autoSpaceDE w:val="0"/>
        <w:autoSpaceDN w:val="0"/>
        <w:adjustRightInd w:val="0"/>
        <w:spacing w:after="0" w:line="240" w:lineRule="auto"/>
        <w:rPr>
          <w:rFonts w:ascii="Courier New" w:hAnsi="Courier New" w:cs="Courier New"/>
          <w:b/>
          <w:bCs/>
          <w:sz w:val="24"/>
          <w:szCs w:val="24"/>
        </w:rPr>
      </w:pPr>
    </w:p>
    <w:p w:rsidR="001F4FE0" w:rsidRPr="007B6E10" w:rsidRDefault="00DB23B2" w:rsidP="007B6E10">
      <w:pPr>
        <w:pStyle w:val="ListParagraph"/>
        <w:numPr>
          <w:ilvl w:val="0"/>
          <w:numId w:val="15"/>
        </w:numPr>
        <w:autoSpaceDE w:val="0"/>
        <w:autoSpaceDN w:val="0"/>
        <w:adjustRightInd w:val="0"/>
        <w:spacing w:after="0" w:line="240" w:lineRule="auto"/>
        <w:ind w:left="720" w:hanging="720"/>
        <w:rPr>
          <w:rFonts w:ascii="Courier New" w:hAnsi="Courier New" w:cs="Courier New"/>
          <w:b/>
          <w:sz w:val="24"/>
          <w:szCs w:val="24"/>
        </w:rPr>
      </w:pPr>
      <w:r w:rsidRPr="007B6E10">
        <w:rPr>
          <w:rFonts w:ascii="Courier New" w:hAnsi="Courier New" w:cs="Courier New"/>
          <w:b/>
          <w:bCs/>
          <w:sz w:val="24"/>
          <w:szCs w:val="24"/>
        </w:rPr>
        <w:t>ZONING DOCKET NO.</w:t>
      </w:r>
      <w:r w:rsidR="001F4FE0" w:rsidRPr="007B6E10">
        <w:rPr>
          <w:rFonts w:ascii="Courier New" w:hAnsi="Courier New" w:cs="Courier New"/>
          <w:b/>
          <w:bCs/>
          <w:sz w:val="24"/>
          <w:szCs w:val="24"/>
        </w:rPr>
        <w:t xml:space="preserve"> </w:t>
      </w:r>
      <w:r w:rsidR="001F4FE0" w:rsidRPr="007B6E10">
        <w:rPr>
          <w:rFonts w:ascii="Courier New" w:hAnsi="Courier New" w:cs="Courier New"/>
          <w:b/>
          <w:sz w:val="24"/>
          <w:szCs w:val="24"/>
        </w:rPr>
        <w:t>82/19</w:t>
      </w:r>
      <w:r w:rsidRPr="007B6E10">
        <w:rPr>
          <w:rFonts w:ascii="Courier New" w:hAnsi="Courier New" w:cs="Courier New"/>
          <w:b/>
          <w:sz w:val="24"/>
          <w:szCs w:val="24"/>
        </w:rPr>
        <w:t xml:space="preserve"> - </w:t>
      </w:r>
      <w:r w:rsidR="001F4FE0" w:rsidRPr="007B6E10">
        <w:rPr>
          <w:rFonts w:ascii="Courier New" w:hAnsi="Courier New" w:cs="Courier New"/>
          <w:b/>
          <w:sz w:val="24"/>
          <w:szCs w:val="24"/>
        </w:rPr>
        <w:t xml:space="preserve">NOLA </w:t>
      </w:r>
      <w:r w:rsidRPr="007B6E10">
        <w:rPr>
          <w:rFonts w:ascii="Courier New" w:hAnsi="Courier New" w:cs="Courier New"/>
          <w:b/>
          <w:sz w:val="24"/>
          <w:szCs w:val="24"/>
        </w:rPr>
        <w:t>FRENCHMEN, LLC AND DOWNTOWN TATTOOS, LLC</w:t>
      </w:r>
    </w:p>
    <w:p w:rsidR="00DB23B2" w:rsidRDefault="00DB23B2" w:rsidP="001F4FE0">
      <w:pPr>
        <w:autoSpaceDE w:val="0"/>
        <w:autoSpaceDN w:val="0"/>
        <w:adjustRightInd w:val="0"/>
        <w:spacing w:after="0" w:line="240" w:lineRule="auto"/>
        <w:rPr>
          <w:rFonts w:ascii="Courier New" w:hAnsi="Courier New" w:cs="Courier New"/>
          <w:b/>
          <w:sz w:val="24"/>
          <w:szCs w:val="24"/>
        </w:rPr>
      </w:pPr>
    </w:p>
    <w:p w:rsidR="00DB23B2" w:rsidRPr="00DB23B2" w:rsidRDefault="00DB23B2" w:rsidP="007B6E10">
      <w:pPr>
        <w:autoSpaceDE w:val="0"/>
        <w:autoSpaceDN w:val="0"/>
        <w:adjustRightInd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1F4FE0" w:rsidRPr="00DB23B2" w:rsidRDefault="001F4FE0" w:rsidP="007B6E10">
      <w:pPr>
        <w:autoSpaceDE w:val="0"/>
        <w:autoSpaceDN w:val="0"/>
        <w:adjustRightInd w:val="0"/>
        <w:spacing w:after="0" w:line="240" w:lineRule="auto"/>
        <w:ind w:left="720"/>
        <w:rPr>
          <w:rFonts w:ascii="Courier New" w:hAnsi="Courier New" w:cs="Courier New"/>
          <w:sz w:val="24"/>
          <w:szCs w:val="24"/>
        </w:rPr>
      </w:pPr>
      <w:r w:rsidRPr="00DB23B2">
        <w:rPr>
          <w:rFonts w:ascii="Courier New" w:hAnsi="Courier New" w:cs="Courier New"/>
          <w:bCs/>
          <w:sz w:val="24"/>
          <w:szCs w:val="24"/>
        </w:rPr>
        <w:t>Request</w:t>
      </w:r>
      <w:r w:rsidR="00DB23B2">
        <w:rPr>
          <w:rFonts w:ascii="Courier New" w:hAnsi="Courier New" w:cs="Courier New"/>
          <w:bCs/>
          <w:sz w:val="24"/>
          <w:szCs w:val="24"/>
        </w:rPr>
        <w:t>ing a</w:t>
      </w:r>
      <w:r w:rsidRPr="00C54E18">
        <w:rPr>
          <w:rFonts w:ascii="Courier New" w:hAnsi="Courier New" w:cs="Courier New"/>
          <w:b/>
          <w:bCs/>
          <w:sz w:val="24"/>
          <w:szCs w:val="24"/>
        </w:rPr>
        <w:t xml:space="preserve"> </w:t>
      </w:r>
      <w:r w:rsidRPr="00C54E18">
        <w:rPr>
          <w:rFonts w:ascii="Courier New" w:hAnsi="Courier New" w:cs="Courier New"/>
          <w:sz w:val="24"/>
          <w:szCs w:val="24"/>
        </w:rPr>
        <w:t>Conditional use to permit a bar in an HMC-2 Historic</w:t>
      </w:r>
      <w:r w:rsidR="00DB23B2">
        <w:rPr>
          <w:rFonts w:ascii="Courier New" w:hAnsi="Courier New" w:cs="Courier New"/>
          <w:sz w:val="24"/>
          <w:szCs w:val="24"/>
        </w:rPr>
        <w:t xml:space="preserve"> </w:t>
      </w:r>
      <w:r w:rsidRPr="00C54E18">
        <w:rPr>
          <w:rFonts w:ascii="Courier New" w:hAnsi="Courier New" w:cs="Courier New"/>
          <w:sz w:val="24"/>
          <w:szCs w:val="24"/>
        </w:rPr>
        <w:t>Marigny/Tremé/Bywater Commercial District and an AC-1 Arts</w:t>
      </w:r>
      <w:r w:rsidR="00DB23B2">
        <w:rPr>
          <w:rFonts w:ascii="Courier New" w:hAnsi="Courier New" w:cs="Courier New"/>
          <w:sz w:val="24"/>
          <w:szCs w:val="24"/>
        </w:rPr>
        <w:t xml:space="preserve"> </w:t>
      </w:r>
      <w:r w:rsidRPr="00C54E18">
        <w:rPr>
          <w:rFonts w:ascii="Courier New" w:hAnsi="Courier New" w:cs="Courier New"/>
          <w:sz w:val="24"/>
          <w:szCs w:val="24"/>
        </w:rPr>
        <w:t>and Cultur</w:t>
      </w:r>
      <w:r w:rsidR="00DB23B2">
        <w:rPr>
          <w:rFonts w:ascii="Courier New" w:hAnsi="Courier New" w:cs="Courier New"/>
          <w:sz w:val="24"/>
          <w:szCs w:val="24"/>
        </w:rPr>
        <w:t xml:space="preserve">e Diversity Overlay District, on </w:t>
      </w:r>
      <w:r w:rsidRPr="00C54E18">
        <w:rPr>
          <w:rFonts w:ascii="Courier New" w:hAnsi="Courier New" w:cs="Courier New"/>
          <w:sz w:val="24"/>
          <w:szCs w:val="24"/>
        </w:rPr>
        <w:t>Square 6, Pt. Lot 1 or 24, in the Third Municipal District, bounded</w:t>
      </w:r>
      <w:r w:rsidR="00DB23B2">
        <w:rPr>
          <w:rFonts w:ascii="Courier New" w:hAnsi="Courier New" w:cs="Courier New"/>
          <w:sz w:val="24"/>
          <w:szCs w:val="24"/>
        </w:rPr>
        <w:t xml:space="preserve"> </w:t>
      </w:r>
      <w:r w:rsidRPr="00C54E18">
        <w:rPr>
          <w:rFonts w:ascii="Courier New" w:hAnsi="Courier New" w:cs="Courier New"/>
          <w:sz w:val="24"/>
          <w:szCs w:val="24"/>
        </w:rPr>
        <w:t>by Frenchmen Street, Decatur Street, Chartres Street, and Elysian</w:t>
      </w:r>
      <w:r w:rsidR="00DB23B2">
        <w:rPr>
          <w:rFonts w:ascii="Courier New" w:hAnsi="Courier New" w:cs="Courier New"/>
          <w:sz w:val="24"/>
          <w:szCs w:val="24"/>
        </w:rPr>
        <w:t xml:space="preserve"> </w:t>
      </w:r>
      <w:r w:rsidRPr="00C54E18">
        <w:rPr>
          <w:rFonts w:ascii="Courier New" w:hAnsi="Courier New" w:cs="Courier New"/>
          <w:sz w:val="24"/>
          <w:szCs w:val="24"/>
        </w:rPr>
        <w:t>Fields Avenue</w:t>
      </w:r>
      <w:r w:rsidR="00DB23B2">
        <w:rPr>
          <w:rFonts w:ascii="Courier New" w:hAnsi="Courier New" w:cs="Courier New"/>
          <w:sz w:val="24"/>
          <w:szCs w:val="24"/>
        </w:rPr>
        <w:t xml:space="preserve"> (M</w:t>
      </w:r>
      <w:r w:rsidRPr="00C54E18">
        <w:rPr>
          <w:rFonts w:ascii="Courier New" w:hAnsi="Courier New" w:cs="Courier New"/>
          <w:sz w:val="24"/>
          <w:szCs w:val="24"/>
        </w:rPr>
        <w:t xml:space="preserve">unicipal </w:t>
      </w:r>
      <w:r w:rsidR="00DB23B2">
        <w:rPr>
          <w:rFonts w:ascii="Courier New" w:hAnsi="Courier New" w:cs="Courier New"/>
          <w:sz w:val="24"/>
          <w:szCs w:val="24"/>
        </w:rPr>
        <w:t>A</w:t>
      </w:r>
      <w:r w:rsidRPr="00C54E18">
        <w:rPr>
          <w:rFonts w:ascii="Courier New" w:hAnsi="Courier New" w:cs="Courier New"/>
          <w:sz w:val="24"/>
          <w:szCs w:val="24"/>
        </w:rPr>
        <w:t>ddresses</w:t>
      </w:r>
      <w:r w:rsidR="00DB23B2">
        <w:rPr>
          <w:rFonts w:ascii="Courier New" w:hAnsi="Courier New" w:cs="Courier New"/>
          <w:sz w:val="24"/>
          <w:szCs w:val="24"/>
        </w:rPr>
        <w:t xml:space="preserve">: </w:t>
      </w:r>
      <w:r w:rsidRPr="00C54E18">
        <w:rPr>
          <w:rFonts w:ascii="Courier New" w:hAnsi="Courier New" w:cs="Courier New"/>
          <w:sz w:val="24"/>
          <w:szCs w:val="24"/>
        </w:rPr>
        <w:t xml:space="preserve"> </w:t>
      </w:r>
      <w:r w:rsidRPr="00DB23B2">
        <w:rPr>
          <w:rFonts w:ascii="Courier New" w:hAnsi="Courier New" w:cs="Courier New"/>
          <w:b/>
          <w:sz w:val="24"/>
          <w:szCs w:val="24"/>
        </w:rPr>
        <w:t>501-507 Frenchmen</w:t>
      </w:r>
      <w:r w:rsidR="00DB23B2">
        <w:rPr>
          <w:rFonts w:ascii="Courier New" w:hAnsi="Courier New" w:cs="Courier New"/>
          <w:b/>
          <w:sz w:val="24"/>
          <w:szCs w:val="24"/>
        </w:rPr>
        <w:t xml:space="preserve"> </w:t>
      </w:r>
      <w:r w:rsidRPr="00DB23B2">
        <w:rPr>
          <w:rFonts w:ascii="Courier New" w:hAnsi="Courier New" w:cs="Courier New"/>
          <w:b/>
          <w:sz w:val="24"/>
          <w:szCs w:val="24"/>
        </w:rPr>
        <w:t>Street and 2101 Decatur Street</w:t>
      </w:r>
      <w:r w:rsidR="00DB23B2">
        <w:rPr>
          <w:rFonts w:ascii="Courier New" w:hAnsi="Courier New" w:cs="Courier New"/>
          <w:sz w:val="24"/>
          <w:szCs w:val="24"/>
        </w:rPr>
        <w:t xml:space="preserve">).  The recommendation of the City Planning Commission being </w:t>
      </w:r>
      <w:r w:rsidR="00DB23B2">
        <w:rPr>
          <w:rFonts w:ascii="Courier New" w:hAnsi="Courier New" w:cs="Courier New"/>
          <w:b/>
          <w:sz w:val="24"/>
          <w:szCs w:val="24"/>
        </w:rPr>
        <w:t>“FOR APPROVAL”</w:t>
      </w:r>
      <w:r w:rsidR="00DB23B2">
        <w:rPr>
          <w:rFonts w:ascii="Courier New" w:hAnsi="Courier New" w:cs="Courier New"/>
          <w:sz w:val="24"/>
          <w:szCs w:val="24"/>
        </w:rPr>
        <w:t>, subject to seven (7) provisos.</w:t>
      </w:r>
    </w:p>
    <w:p w:rsidR="00DB23B2" w:rsidRDefault="00DB23B2" w:rsidP="001F4FE0">
      <w:pPr>
        <w:autoSpaceDE w:val="0"/>
        <w:autoSpaceDN w:val="0"/>
        <w:adjustRightInd w:val="0"/>
        <w:spacing w:after="0" w:line="240" w:lineRule="auto"/>
        <w:rPr>
          <w:rFonts w:ascii="Courier New" w:hAnsi="Courier New" w:cs="Courier New"/>
          <w:b/>
          <w:bCs/>
          <w:sz w:val="24"/>
          <w:szCs w:val="24"/>
        </w:rPr>
      </w:pPr>
    </w:p>
    <w:p w:rsidR="00DB23B2" w:rsidRDefault="00DB23B2" w:rsidP="007B6E10">
      <w:pPr>
        <w:autoSpaceDE w:val="0"/>
        <w:autoSpaceDN w:val="0"/>
        <w:adjustRightInd w:val="0"/>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Annotation:</w:t>
      </w:r>
    </w:p>
    <w:p w:rsidR="00DB23B2" w:rsidRPr="005C1AC0" w:rsidRDefault="00DB23B2" w:rsidP="00184830">
      <w:pPr>
        <w:autoSpaceDE w:val="0"/>
        <w:autoSpaceDN w:val="0"/>
        <w:adjustRightInd w:val="0"/>
        <w:spacing w:after="0" w:line="240" w:lineRule="auto"/>
        <w:ind w:firstLine="630"/>
        <w:rPr>
          <w:rFonts w:ascii="Courier New" w:hAnsi="Courier New" w:cs="Courier New"/>
          <w:b/>
          <w:bCs/>
          <w:i/>
          <w:color w:val="000000"/>
          <w:sz w:val="24"/>
          <w:szCs w:val="24"/>
        </w:rPr>
      </w:pPr>
      <w:r w:rsidRPr="005C1AC0">
        <w:rPr>
          <w:rFonts w:ascii="Courier New" w:hAnsi="Courier New" w:cs="Courier New"/>
          <w:b/>
          <w:bCs/>
          <w:i/>
          <w:color w:val="000000"/>
          <w:sz w:val="24"/>
          <w:szCs w:val="24"/>
        </w:rPr>
        <w:t>(Cm.</w:t>
      </w:r>
      <w:r>
        <w:rPr>
          <w:rFonts w:ascii="Courier New" w:hAnsi="Courier New" w:cs="Courier New"/>
          <w:b/>
          <w:bCs/>
          <w:i/>
          <w:color w:val="000000"/>
          <w:sz w:val="24"/>
          <w:szCs w:val="24"/>
        </w:rPr>
        <w:t xml:space="preserve"> Gisleson Palmer</w:t>
      </w:r>
      <w:r w:rsidRPr="005C1AC0">
        <w:rPr>
          <w:rFonts w:ascii="Courier New" w:hAnsi="Courier New" w:cs="Courier New"/>
          <w:b/>
          <w:bCs/>
          <w:i/>
          <w:color w:val="000000"/>
          <w:sz w:val="24"/>
          <w:szCs w:val="24"/>
        </w:rPr>
        <w:t>, Cn. Deadline 11/4/19).</w:t>
      </w:r>
    </w:p>
    <w:p w:rsidR="00DB23B2" w:rsidRDefault="00DB23B2" w:rsidP="00DB23B2">
      <w:pPr>
        <w:autoSpaceDE w:val="0"/>
        <w:autoSpaceDN w:val="0"/>
        <w:adjustRightInd w:val="0"/>
        <w:spacing w:after="0" w:line="240" w:lineRule="auto"/>
        <w:rPr>
          <w:rFonts w:ascii="Courier New" w:hAnsi="Courier New" w:cs="Courier New"/>
          <w:b/>
          <w:bCs/>
          <w:sz w:val="24"/>
          <w:szCs w:val="24"/>
        </w:rPr>
      </w:pPr>
    </w:p>
    <w:p w:rsidR="001F4FE0" w:rsidRPr="00C54E18" w:rsidRDefault="001F4FE0" w:rsidP="001F4FE0">
      <w:pPr>
        <w:spacing w:after="0" w:line="240" w:lineRule="auto"/>
        <w:rPr>
          <w:rFonts w:ascii="Courier New" w:hAnsi="Courier New" w:cs="Courier New"/>
          <w:sz w:val="24"/>
          <w:szCs w:val="24"/>
        </w:rPr>
      </w:pPr>
    </w:p>
    <w:p w:rsidR="001F4FE0" w:rsidRPr="00C54E18" w:rsidRDefault="001F4FE0" w:rsidP="001F4FE0">
      <w:pPr>
        <w:spacing w:after="0" w:line="240" w:lineRule="auto"/>
        <w:rPr>
          <w:rFonts w:ascii="Courier New" w:hAnsi="Courier New" w:cs="Courier New"/>
          <w:sz w:val="24"/>
          <w:szCs w:val="24"/>
        </w:rPr>
      </w:pPr>
    </w:p>
    <w:p w:rsidR="001F4FE0" w:rsidRPr="007B6E10" w:rsidRDefault="004448E2" w:rsidP="007B6E10">
      <w:pPr>
        <w:pStyle w:val="ListParagraph"/>
        <w:numPr>
          <w:ilvl w:val="0"/>
          <w:numId w:val="15"/>
        </w:numPr>
        <w:autoSpaceDE w:val="0"/>
        <w:autoSpaceDN w:val="0"/>
        <w:adjustRightInd w:val="0"/>
        <w:spacing w:after="0" w:line="240" w:lineRule="auto"/>
        <w:ind w:left="720" w:hanging="720"/>
        <w:rPr>
          <w:rFonts w:ascii="Courier New" w:hAnsi="Courier New" w:cs="Courier New"/>
          <w:b/>
          <w:sz w:val="24"/>
          <w:szCs w:val="24"/>
        </w:rPr>
      </w:pPr>
      <w:r w:rsidRPr="007B6E10">
        <w:rPr>
          <w:rFonts w:ascii="Courier New" w:hAnsi="Courier New" w:cs="Courier New"/>
          <w:b/>
          <w:bCs/>
          <w:sz w:val="24"/>
          <w:szCs w:val="24"/>
        </w:rPr>
        <w:t xml:space="preserve">ZONING DOCKET NO. </w:t>
      </w:r>
      <w:r w:rsidR="001F4FE0" w:rsidRPr="007B6E10">
        <w:rPr>
          <w:rFonts w:ascii="Courier New" w:hAnsi="Courier New" w:cs="Courier New"/>
          <w:b/>
          <w:sz w:val="24"/>
          <w:szCs w:val="24"/>
        </w:rPr>
        <w:t>83/19</w:t>
      </w:r>
      <w:r w:rsidRPr="007B6E10">
        <w:rPr>
          <w:rFonts w:ascii="Courier New" w:hAnsi="Courier New" w:cs="Courier New"/>
          <w:b/>
          <w:sz w:val="24"/>
          <w:szCs w:val="24"/>
        </w:rPr>
        <w:t xml:space="preserve"> – LIVING WATER BAPTIST CHURCH</w:t>
      </w:r>
    </w:p>
    <w:p w:rsidR="004448E2" w:rsidRDefault="004448E2" w:rsidP="001F4FE0">
      <w:pPr>
        <w:autoSpaceDE w:val="0"/>
        <w:autoSpaceDN w:val="0"/>
        <w:adjustRightInd w:val="0"/>
        <w:spacing w:after="0" w:line="240" w:lineRule="auto"/>
        <w:rPr>
          <w:rFonts w:ascii="Courier New" w:hAnsi="Courier New" w:cs="Courier New"/>
          <w:b/>
          <w:sz w:val="24"/>
          <w:szCs w:val="24"/>
        </w:rPr>
      </w:pPr>
    </w:p>
    <w:p w:rsidR="004448E2" w:rsidRPr="004448E2" w:rsidRDefault="004448E2" w:rsidP="007B6E10">
      <w:pPr>
        <w:autoSpaceDE w:val="0"/>
        <w:autoSpaceDN w:val="0"/>
        <w:adjustRightInd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4448E2" w:rsidRDefault="001F4FE0" w:rsidP="007B6E10">
      <w:pPr>
        <w:autoSpaceDE w:val="0"/>
        <w:autoSpaceDN w:val="0"/>
        <w:adjustRightInd w:val="0"/>
        <w:spacing w:after="0" w:line="240" w:lineRule="auto"/>
        <w:ind w:left="720"/>
        <w:rPr>
          <w:rFonts w:ascii="Courier New" w:hAnsi="Courier New" w:cs="Courier New"/>
          <w:sz w:val="24"/>
          <w:szCs w:val="24"/>
        </w:rPr>
      </w:pPr>
      <w:r w:rsidRPr="004448E2">
        <w:rPr>
          <w:rFonts w:ascii="Courier New" w:hAnsi="Courier New" w:cs="Courier New"/>
          <w:bCs/>
          <w:sz w:val="24"/>
          <w:szCs w:val="24"/>
        </w:rPr>
        <w:t>Request</w:t>
      </w:r>
      <w:r w:rsidR="004448E2">
        <w:rPr>
          <w:rFonts w:ascii="Courier New" w:hAnsi="Courier New" w:cs="Courier New"/>
          <w:bCs/>
          <w:sz w:val="24"/>
          <w:szCs w:val="24"/>
        </w:rPr>
        <w:t>ing a</w:t>
      </w:r>
      <w:r w:rsidRPr="00C54E18">
        <w:rPr>
          <w:rFonts w:ascii="Courier New" w:hAnsi="Courier New" w:cs="Courier New"/>
          <w:b/>
          <w:bCs/>
          <w:sz w:val="24"/>
          <w:szCs w:val="24"/>
        </w:rPr>
        <w:t xml:space="preserve"> </w:t>
      </w:r>
      <w:r w:rsidRPr="00C54E18">
        <w:rPr>
          <w:rFonts w:ascii="Courier New" w:hAnsi="Courier New" w:cs="Courier New"/>
          <w:sz w:val="24"/>
          <w:szCs w:val="24"/>
        </w:rPr>
        <w:t>Zoning change from an HU-RD2 Historic Urban Two-Family</w:t>
      </w:r>
      <w:r w:rsidR="004448E2">
        <w:rPr>
          <w:rFonts w:ascii="Courier New" w:hAnsi="Courier New" w:cs="Courier New"/>
          <w:sz w:val="24"/>
          <w:szCs w:val="24"/>
        </w:rPr>
        <w:t xml:space="preserve"> </w:t>
      </w:r>
      <w:r w:rsidRPr="00C54E18">
        <w:rPr>
          <w:rFonts w:ascii="Courier New" w:hAnsi="Courier New" w:cs="Courier New"/>
          <w:sz w:val="24"/>
          <w:szCs w:val="24"/>
        </w:rPr>
        <w:t>Residential District to an HU-B1A Historic Urban Neighborhood</w:t>
      </w:r>
      <w:r w:rsidR="004448E2">
        <w:rPr>
          <w:rFonts w:ascii="Courier New" w:hAnsi="Courier New" w:cs="Courier New"/>
          <w:sz w:val="24"/>
          <w:szCs w:val="24"/>
        </w:rPr>
        <w:t xml:space="preserve"> </w:t>
      </w:r>
      <w:r w:rsidRPr="00C54E18">
        <w:rPr>
          <w:rFonts w:ascii="Courier New" w:hAnsi="Courier New" w:cs="Courier New"/>
          <w:sz w:val="24"/>
          <w:szCs w:val="24"/>
        </w:rPr>
        <w:t>Business District</w:t>
      </w:r>
      <w:r w:rsidR="004448E2">
        <w:rPr>
          <w:rFonts w:ascii="Courier New" w:hAnsi="Courier New" w:cs="Courier New"/>
          <w:sz w:val="24"/>
          <w:szCs w:val="24"/>
        </w:rPr>
        <w:t>, on</w:t>
      </w:r>
      <w:r w:rsidRPr="00C54E18">
        <w:rPr>
          <w:rFonts w:ascii="Courier New" w:hAnsi="Courier New" w:cs="Courier New"/>
          <w:b/>
          <w:bCs/>
          <w:sz w:val="24"/>
          <w:szCs w:val="24"/>
        </w:rPr>
        <w:t xml:space="preserve"> </w:t>
      </w:r>
      <w:r w:rsidRPr="00C54E18">
        <w:rPr>
          <w:rFonts w:ascii="Courier New" w:hAnsi="Courier New" w:cs="Courier New"/>
          <w:sz w:val="24"/>
          <w:szCs w:val="24"/>
        </w:rPr>
        <w:t>Square 1058, Lot A or Pt. 12-13, in the Third Municipal District,</w:t>
      </w:r>
      <w:r w:rsidR="004448E2">
        <w:rPr>
          <w:rFonts w:ascii="Courier New" w:hAnsi="Courier New" w:cs="Courier New"/>
          <w:sz w:val="24"/>
          <w:szCs w:val="24"/>
        </w:rPr>
        <w:t xml:space="preserve"> </w:t>
      </w:r>
      <w:r w:rsidRPr="00C54E18">
        <w:rPr>
          <w:rFonts w:ascii="Courier New" w:hAnsi="Courier New" w:cs="Courier New"/>
          <w:sz w:val="24"/>
          <w:szCs w:val="24"/>
        </w:rPr>
        <w:t>bounded by Elysian Fields Avenue, North Galvez Street,</w:t>
      </w:r>
      <w:r w:rsidR="004448E2">
        <w:rPr>
          <w:rFonts w:ascii="Courier New" w:hAnsi="Courier New" w:cs="Courier New"/>
          <w:sz w:val="24"/>
          <w:szCs w:val="24"/>
        </w:rPr>
        <w:t xml:space="preserve"> </w:t>
      </w:r>
      <w:r w:rsidRPr="00C54E18">
        <w:rPr>
          <w:rFonts w:ascii="Courier New" w:hAnsi="Courier New" w:cs="Courier New"/>
          <w:sz w:val="24"/>
          <w:szCs w:val="24"/>
        </w:rPr>
        <w:t>Frenchmen Street, North Miro Street, and Interstate 10</w:t>
      </w:r>
      <w:r w:rsidR="004448E2">
        <w:rPr>
          <w:rFonts w:ascii="Courier New" w:hAnsi="Courier New" w:cs="Courier New"/>
          <w:sz w:val="24"/>
          <w:szCs w:val="24"/>
        </w:rPr>
        <w:t xml:space="preserve"> (M</w:t>
      </w:r>
      <w:r w:rsidRPr="00C54E18">
        <w:rPr>
          <w:rFonts w:ascii="Courier New" w:hAnsi="Courier New" w:cs="Courier New"/>
          <w:sz w:val="24"/>
          <w:szCs w:val="24"/>
        </w:rPr>
        <w:t xml:space="preserve">unicipal </w:t>
      </w:r>
      <w:r w:rsidR="004448E2">
        <w:rPr>
          <w:rFonts w:ascii="Courier New" w:hAnsi="Courier New" w:cs="Courier New"/>
          <w:sz w:val="24"/>
          <w:szCs w:val="24"/>
        </w:rPr>
        <w:t>A</w:t>
      </w:r>
      <w:r w:rsidRPr="00C54E18">
        <w:rPr>
          <w:rFonts w:ascii="Courier New" w:hAnsi="Courier New" w:cs="Courier New"/>
          <w:sz w:val="24"/>
          <w:szCs w:val="24"/>
        </w:rPr>
        <w:t>ddresses</w:t>
      </w:r>
      <w:r w:rsidR="004448E2">
        <w:rPr>
          <w:rFonts w:ascii="Courier New" w:hAnsi="Courier New" w:cs="Courier New"/>
          <w:sz w:val="24"/>
          <w:szCs w:val="24"/>
        </w:rPr>
        <w:t xml:space="preserve">:  </w:t>
      </w:r>
      <w:r w:rsidRPr="004448E2">
        <w:rPr>
          <w:rFonts w:ascii="Courier New" w:hAnsi="Courier New" w:cs="Courier New"/>
          <w:b/>
          <w:sz w:val="24"/>
          <w:szCs w:val="24"/>
        </w:rPr>
        <w:t>2112-2114 Elysian Fields Avenue</w:t>
      </w:r>
      <w:r w:rsidR="004448E2">
        <w:rPr>
          <w:rFonts w:ascii="Courier New" w:hAnsi="Courier New" w:cs="Courier New"/>
          <w:b/>
          <w:sz w:val="24"/>
          <w:szCs w:val="24"/>
        </w:rPr>
        <w:t>)</w:t>
      </w:r>
      <w:r w:rsidRPr="00C54E18">
        <w:rPr>
          <w:rFonts w:ascii="Courier New" w:hAnsi="Courier New" w:cs="Courier New"/>
          <w:sz w:val="24"/>
          <w:szCs w:val="24"/>
        </w:rPr>
        <w:t xml:space="preserve">. </w:t>
      </w:r>
      <w:r w:rsidR="004448E2">
        <w:rPr>
          <w:rFonts w:ascii="Courier New" w:hAnsi="Courier New" w:cs="Courier New"/>
          <w:sz w:val="24"/>
          <w:szCs w:val="24"/>
        </w:rPr>
        <w:t xml:space="preserve">  The recommendation of the City Planning Commission being </w:t>
      </w:r>
      <w:r w:rsidR="004448E2">
        <w:rPr>
          <w:rFonts w:ascii="Courier New" w:hAnsi="Courier New" w:cs="Courier New"/>
          <w:b/>
          <w:sz w:val="24"/>
          <w:szCs w:val="24"/>
        </w:rPr>
        <w:t xml:space="preserve">“FOR APPROVAL”.  </w:t>
      </w:r>
    </w:p>
    <w:p w:rsidR="004448E2" w:rsidRDefault="004448E2" w:rsidP="001F4FE0">
      <w:pPr>
        <w:autoSpaceDE w:val="0"/>
        <w:autoSpaceDN w:val="0"/>
        <w:adjustRightInd w:val="0"/>
        <w:spacing w:after="0" w:line="240" w:lineRule="auto"/>
        <w:rPr>
          <w:rFonts w:ascii="Courier New" w:hAnsi="Courier New" w:cs="Courier New"/>
          <w:sz w:val="24"/>
          <w:szCs w:val="24"/>
        </w:rPr>
      </w:pPr>
    </w:p>
    <w:p w:rsidR="004448E2" w:rsidRDefault="004448E2" w:rsidP="007B6E10">
      <w:pPr>
        <w:autoSpaceDE w:val="0"/>
        <w:autoSpaceDN w:val="0"/>
        <w:adjustRightInd w:val="0"/>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Annotation:</w:t>
      </w:r>
    </w:p>
    <w:p w:rsidR="004448E2" w:rsidRPr="005C1AC0" w:rsidRDefault="004448E2" w:rsidP="00184830">
      <w:pPr>
        <w:autoSpaceDE w:val="0"/>
        <w:autoSpaceDN w:val="0"/>
        <w:adjustRightInd w:val="0"/>
        <w:spacing w:after="0" w:line="240" w:lineRule="auto"/>
        <w:ind w:firstLine="630"/>
        <w:rPr>
          <w:rFonts w:ascii="Courier New" w:hAnsi="Courier New" w:cs="Courier New"/>
          <w:b/>
          <w:bCs/>
          <w:i/>
          <w:color w:val="000000"/>
          <w:sz w:val="24"/>
          <w:szCs w:val="24"/>
        </w:rPr>
      </w:pPr>
      <w:r w:rsidRPr="005C1AC0">
        <w:rPr>
          <w:rFonts w:ascii="Courier New" w:hAnsi="Courier New" w:cs="Courier New"/>
          <w:b/>
          <w:bCs/>
          <w:i/>
          <w:color w:val="000000"/>
          <w:sz w:val="24"/>
          <w:szCs w:val="24"/>
        </w:rPr>
        <w:t>(Cm.</w:t>
      </w:r>
      <w:r>
        <w:rPr>
          <w:rFonts w:ascii="Courier New" w:hAnsi="Courier New" w:cs="Courier New"/>
          <w:b/>
          <w:bCs/>
          <w:i/>
          <w:color w:val="000000"/>
          <w:sz w:val="24"/>
          <w:szCs w:val="24"/>
        </w:rPr>
        <w:t xml:space="preserve"> Brossett</w:t>
      </w:r>
      <w:r w:rsidRPr="005C1AC0">
        <w:rPr>
          <w:rFonts w:ascii="Courier New" w:hAnsi="Courier New" w:cs="Courier New"/>
          <w:b/>
          <w:bCs/>
          <w:i/>
          <w:color w:val="000000"/>
          <w:sz w:val="24"/>
          <w:szCs w:val="24"/>
        </w:rPr>
        <w:t>, Cn. Deadline 11/4/19).</w:t>
      </w:r>
    </w:p>
    <w:p w:rsidR="004448E2" w:rsidRDefault="004448E2" w:rsidP="004448E2">
      <w:pPr>
        <w:autoSpaceDE w:val="0"/>
        <w:autoSpaceDN w:val="0"/>
        <w:adjustRightInd w:val="0"/>
        <w:spacing w:after="0" w:line="240" w:lineRule="auto"/>
        <w:rPr>
          <w:rFonts w:ascii="Courier New" w:hAnsi="Courier New" w:cs="Courier New"/>
          <w:b/>
          <w:bCs/>
          <w:sz w:val="24"/>
          <w:szCs w:val="24"/>
        </w:rPr>
      </w:pPr>
    </w:p>
    <w:p w:rsidR="005360B7" w:rsidRDefault="005360B7" w:rsidP="001F4FE0">
      <w:pPr>
        <w:autoSpaceDE w:val="0"/>
        <w:autoSpaceDN w:val="0"/>
        <w:adjustRightInd w:val="0"/>
        <w:spacing w:after="0" w:line="240" w:lineRule="auto"/>
        <w:rPr>
          <w:rFonts w:ascii="Courier New" w:hAnsi="Courier New" w:cs="Courier New"/>
          <w:sz w:val="24"/>
          <w:szCs w:val="24"/>
        </w:rPr>
      </w:pPr>
    </w:p>
    <w:p w:rsidR="005360B7" w:rsidRDefault="005360B7" w:rsidP="001F4FE0">
      <w:pPr>
        <w:autoSpaceDE w:val="0"/>
        <w:autoSpaceDN w:val="0"/>
        <w:adjustRightInd w:val="0"/>
        <w:spacing w:after="0" w:line="240" w:lineRule="auto"/>
        <w:rPr>
          <w:rFonts w:ascii="Courier New" w:hAnsi="Courier New" w:cs="Courier New"/>
          <w:sz w:val="24"/>
          <w:szCs w:val="24"/>
        </w:rPr>
      </w:pPr>
    </w:p>
    <w:p w:rsidR="005360B7" w:rsidRDefault="005360B7" w:rsidP="001F4FE0">
      <w:pPr>
        <w:autoSpaceDE w:val="0"/>
        <w:autoSpaceDN w:val="0"/>
        <w:adjustRightInd w:val="0"/>
        <w:spacing w:after="0" w:line="240" w:lineRule="auto"/>
        <w:rPr>
          <w:rFonts w:ascii="Courier New" w:hAnsi="Courier New" w:cs="Courier New"/>
          <w:sz w:val="24"/>
          <w:szCs w:val="24"/>
        </w:rPr>
      </w:pPr>
    </w:p>
    <w:p w:rsidR="001F4FE0" w:rsidRPr="007B6E10" w:rsidRDefault="003201C0" w:rsidP="007B6E10">
      <w:pPr>
        <w:pStyle w:val="ListParagraph"/>
        <w:numPr>
          <w:ilvl w:val="0"/>
          <w:numId w:val="15"/>
        </w:numPr>
        <w:autoSpaceDE w:val="0"/>
        <w:autoSpaceDN w:val="0"/>
        <w:adjustRightInd w:val="0"/>
        <w:spacing w:after="0" w:line="240" w:lineRule="auto"/>
        <w:ind w:left="720" w:hanging="720"/>
        <w:rPr>
          <w:rFonts w:ascii="Courier New" w:hAnsi="Courier New" w:cs="Courier New"/>
          <w:b/>
          <w:sz w:val="24"/>
          <w:szCs w:val="24"/>
        </w:rPr>
      </w:pPr>
      <w:r w:rsidRPr="007B6E10">
        <w:rPr>
          <w:rFonts w:ascii="Courier New" w:hAnsi="Courier New" w:cs="Courier New"/>
          <w:b/>
          <w:bCs/>
          <w:sz w:val="24"/>
          <w:szCs w:val="24"/>
        </w:rPr>
        <w:t xml:space="preserve">ZONING DOCKET NO. </w:t>
      </w:r>
      <w:r w:rsidR="001F4FE0" w:rsidRPr="007B6E10">
        <w:rPr>
          <w:rFonts w:ascii="Courier New" w:hAnsi="Courier New" w:cs="Courier New"/>
          <w:b/>
          <w:sz w:val="24"/>
          <w:szCs w:val="24"/>
        </w:rPr>
        <w:t>86/19</w:t>
      </w:r>
      <w:r w:rsidRPr="007B6E10">
        <w:rPr>
          <w:rFonts w:ascii="Courier New" w:hAnsi="Courier New" w:cs="Courier New"/>
          <w:b/>
          <w:sz w:val="24"/>
          <w:szCs w:val="24"/>
        </w:rPr>
        <w:t xml:space="preserve"> – NEW ORLEANS</w:t>
      </w:r>
      <w:r w:rsidR="001F4FE0" w:rsidRPr="007B6E10">
        <w:rPr>
          <w:rFonts w:ascii="Courier New" w:hAnsi="Courier New" w:cs="Courier New"/>
          <w:b/>
          <w:sz w:val="24"/>
          <w:szCs w:val="24"/>
        </w:rPr>
        <w:t xml:space="preserve"> BK, LLC</w:t>
      </w:r>
    </w:p>
    <w:p w:rsidR="003201C0" w:rsidRDefault="003201C0" w:rsidP="001F4FE0">
      <w:pPr>
        <w:autoSpaceDE w:val="0"/>
        <w:autoSpaceDN w:val="0"/>
        <w:adjustRightInd w:val="0"/>
        <w:spacing w:after="0" w:line="240" w:lineRule="auto"/>
        <w:rPr>
          <w:rFonts w:ascii="Courier New" w:hAnsi="Courier New" w:cs="Courier New"/>
          <w:b/>
          <w:bCs/>
          <w:sz w:val="24"/>
          <w:szCs w:val="24"/>
        </w:rPr>
      </w:pPr>
    </w:p>
    <w:p w:rsidR="003201C0" w:rsidRDefault="003201C0" w:rsidP="007B6E10">
      <w:pPr>
        <w:autoSpaceDE w:val="0"/>
        <w:autoSpaceDN w:val="0"/>
        <w:adjustRightInd w:val="0"/>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rsidR="003201C0" w:rsidRPr="003201C0" w:rsidRDefault="001F4FE0" w:rsidP="007B6E10">
      <w:pPr>
        <w:autoSpaceDE w:val="0"/>
        <w:autoSpaceDN w:val="0"/>
        <w:adjustRightInd w:val="0"/>
        <w:spacing w:after="0" w:line="240" w:lineRule="auto"/>
        <w:ind w:left="720"/>
        <w:rPr>
          <w:rFonts w:ascii="Courier New" w:hAnsi="Courier New" w:cs="Courier New"/>
          <w:b/>
          <w:sz w:val="24"/>
          <w:szCs w:val="24"/>
        </w:rPr>
      </w:pPr>
      <w:r w:rsidRPr="003201C0">
        <w:rPr>
          <w:rFonts w:ascii="Courier New" w:hAnsi="Courier New" w:cs="Courier New"/>
          <w:bCs/>
          <w:sz w:val="24"/>
          <w:szCs w:val="24"/>
        </w:rPr>
        <w:t>Request</w:t>
      </w:r>
      <w:r w:rsidR="003201C0">
        <w:rPr>
          <w:rFonts w:ascii="Courier New" w:hAnsi="Courier New" w:cs="Courier New"/>
          <w:bCs/>
          <w:sz w:val="24"/>
          <w:szCs w:val="24"/>
        </w:rPr>
        <w:t>ing an</w:t>
      </w:r>
      <w:r w:rsidRPr="00C54E18">
        <w:rPr>
          <w:rFonts w:ascii="Courier New" w:hAnsi="Courier New" w:cs="Courier New"/>
          <w:b/>
          <w:bCs/>
          <w:sz w:val="24"/>
          <w:szCs w:val="24"/>
        </w:rPr>
        <w:t xml:space="preserve"> </w:t>
      </w:r>
      <w:r w:rsidRPr="00C54E18">
        <w:rPr>
          <w:rFonts w:ascii="Courier New" w:hAnsi="Courier New" w:cs="Courier New"/>
          <w:sz w:val="24"/>
          <w:szCs w:val="24"/>
        </w:rPr>
        <w:t>Amendment to conditional use Ordinance No. 25,946 MCS</w:t>
      </w:r>
      <w:r w:rsidR="003201C0">
        <w:rPr>
          <w:rFonts w:ascii="Courier New" w:hAnsi="Courier New" w:cs="Courier New"/>
          <w:sz w:val="24"/>
          <w:szCs w:val="24"/>
        </w:rPr>
        <w:t xml:space="preserve"> </w:t>
      </w:r>
      <w:r w:rsidRPr="00C54E18">
        <w:rPr>
          <w:rFonts w:ascii="Courier New" w:hAnsi="Courier New" w:cs="Courier New"/>
          <w:sz w:val="24"/>
          <w:szCs w:val="24"/>
        </w:rPr>
        <w:t>(Zoning Docket 034/14) to permit the modification of an existing</w:t>
      </w:r>
      <w:r w:rsidR="003201C0">
        <w:rPr>
          <w:rFonts w:ascii="Courier New" w:hAnsi="Courier New" w:cs="Courier New"/>
          <w:sz w:val="24"/>
          <w:szCs w:val="24"/>
        </w:rPr>
        <w:t xml:space="preserve"> </w:t>
      </w:r>
      <w:r w:rsidRPr="00C54E18">
        <w:rPr>
          <w:rFonts w:ascii="Courier New" w:hAnsi="Courier New" w:cs="Courier New"/>
          <w:sz w:val="24"/>
          <w:szCs w:val="24"/>
        </w:rPr>
        <w:t>fast food restaurant with drive-thru facilities, including the</w:t>
      </w:r>
      <w:r w:rsidR="003201C0">
        <w:rPr>
          <w:rFonts w:ascii="Courier New" w:hAnsi="Courier New" w:cs="Courier New"/>
          <w:sz w:val="24"/>
          <w:szCs w:val="24"/>
        </w:rPr>
        <w:t xml:space="preserve"> </w:t>
      </w:r>
      <w:r w:rsidRPr="00C54E18">
        <w:rPr>
          <w:rFonts w:ascii="Courier New" w:hAnsi="Courier New" w:cs="Courier New"/>
          <w:sz w:val="24"/>
          <w:szCs w:val="24"/>
        </w:rPr>
        <w:t>expansion of the drive-thru lane, in a C-2 Auto-Oriented</w:t>
      </w:r>
      <w:r w:rsidR="003201C0">
        <w:rPr>
          <w:rFonts w:ascii="Courier New" w:hAnsi="Courier New" w:cs="Courier New"/>
          <w:sz w:val="24"/>
          <w:szCs w:val="24"/>
        </w:rPr>
        <w:t xml:space="preserve"> </w:t>
      </w:r>
      <w:r w:rsidRPr="00C54E18">
        <w:rPr>
          <w:rFonts w:ascii="Courier New" w:hAnsi="Courier New" w:cs="Courier New"/>
          <w:sz w:val="24"/>
          <w:szCs w:val="24"/>
        </w:rPr>
        <w:t>Commercial District, an HUC Historic Urban Corridor Use</w:t>
      </w:r>
      <w:r w:rsidR="003201C0">
        <w:rPr>
          <w:rFonts w:ascii="Courier New" w:hAnsi="Courier New" w:cs="Courier New"/>
          <w:sz w:val="24"/>
          <w:szCs w:val="24"/>
        </w:rPr>
        <w:t xml:space="preserve"> </w:t>
      </w:r>
      <w:r w:rsidRPr="00C54E18">
        <w:rPr>
          <w:rFonts w:ascii="Courier New" w:hAnsi="Courier New" w:cs="Courier New"/>
          <w:sz w:val="24"/>
          <w:szCs w:val="24"/>
        </w:rPr>
        <w:t>Restriction Overlay District, and an EC Enhancement Corridor</w:t>
      </w:r>
      <w:r w:rsidR="003201C0">
        <w:rPr>
          <w:rFonts w:ascii="Courier New" w:hAnsi="Courier New" w:cs="Courier New"/>
          <w:sz w:val="24"/>
          <w:szCs w:val="24"/>
        </w:rPr>
        <w:t xml:space="preserve">  </w:t>
      </w:r>
      <w:r w:rsidRPr="00C54E18">
        <w:rPr>
          <w:rFonts w:ascii="Courier New" w:hAnsi="Courier New" w:cs="Courier New"/>
          <w:sz w:val="24"/>
          <w:szCs w:val="24"/>
        </w:rPr>
        <w:t>Design Overlay District</w:t>
      </w:r>
      <w:r w:rsidR="003201C0">
        <w:rPr>
          <w:rFonts w:ascii="Courier New" w:hAnsi="Courier New" w:cs="Courier New"/>
          <w:sz w:val="24"/>
          <w:szCs w:val="24"/>
        </w:rPr>
        <w:t xml:space="preserve">, on </w:t>
      </w:r>
      <w:r w:rsidRPr="00C54E18">
        <w:rPr>
          <w:rFonts w:ascii="Courier New" w:hAnsi="Courier New" w:cs="Courier New"/>
          <w:sz w:val="24"/>
          <w:szCs w:val="24"/>
        </w:rPr>
        <w:t>Square 408, Lot A1, in the Fourth Municipal District, bounded by</w:t>
      </w:r>
      <w:r w:rsidR="003201C0">
        <w:rPr>
          <w:rFonts w:ascii="Courier New" w:hAnsi="Courier New" w:cs="Courier New"/>
          <w:sz w:val="24"/>
          <w:szCs w:val="24"/>
        </w:rPr>
        <w:t xml:space="preserve"> </w:t>
      </w:r>
      <w:r w:rsidRPr="00C54E18">
        <w:rPr>
          <w:rFonts w:ascii="Courier New" w:hAnsi="Courier New" w:cs="Courier New"/>
          <w:sz w:val="24"/>
          <w:szCs w:val="24"/>
        </w:rPr>
        <w:t>South Claiborne Avenue, Fourth Street, Washington Avenue, and</w:t>
      </w:r>
      <w:r w:rsidR="003201C0">
        <w:rPr>
          <w:rFonts w:ascii="Courier New" w:hAnsi="Courier New" w:cs="Courier New"/>
          <w:sz w:val="24"/>
          <w:szCs w:val="24"/>
        </w:rPr>
        <w:t xml:space="preserve"> </w:t>
      </w:r>
      <w:r w:rsidRPr="00C54E18">
        <w:rPr>
          <w:rFonts w:ascii="Courier New" w:hAnsi="Courier New" w:cs="Courier New"/>
          <w:sz w:val="24"/>
          <w:szCs w:val="24"/>
        </w:rPr>
        <w:t>South Derbigny Street</w:t>
      </w:r>
      <w:r w:rsidR="003201C0">
        <w:rPr>
          <w:rFonts w:ascii="Courier New" w:hAnsi="Courier New" w:cs="Courier New"/>
          <w:sz w:val="24"/>
          <w:szCs w:val="24"/>
        </w:rPr>
        <w:t xml:space="preserve"> (M</w:t>
      </w:r>
      <w:r w:rsidRPr="00C54E18">
        <w:rPr>
          <w:rFonts w:ascii="Courier New" w:hAnsi="Courier New" w:cs="Courier New"/>
          <w:sz w:val="24"/>
          <w:szCs w:val="24"/>
        </w:rPr>
        <w:t xml:space="preserve">unicipal </w:t>
      </w:r>
      <w:r w:rsidR="003201C0">
        <w:rPr>
          <w:rFonts w:ascii="Courier New" w:hAnsi="Courier New" w:cs="Courier New"/>
          <w:sz w:val="24"/>
          <w:szCs w:val="24"/>
        </w:rPr>
        <w:t>A</w:t>
      </w:r>
      <w:r w:rsidRPr="00C54E18">
        <w:rPr>
          <w:rFonts w:ascii="Courier New" w:hAnsi="Courier New" w:cs="Courier New"/>
          <w:sz w:val="24"/>
          <w:szCs w:val="24"/>
        </w:rPr>
        <w:t>ddresses</w:t>
      </w:r>
      <w:r w:rsidR="003201C0">
        <w:rPr>
          <w:rFonts w:ascii="Courier New" w:hAnsi="Courier New" w:cs="Courier New"/>
          <w:sz w:val="24"/>
          <w:szCs w:val="24"/>
        </w:rPr>
        <w:t xml:space="preserve">: </w:t>
      </w:r>
      <w:r w:rsidRPr="00C54E18">
        <w:rPr>
          <w:rFonts w:ascii="Courier New" w:hAnsi="Courier New" w:cs="Courier New"/>
          <w:sz w:val="24"/>
          <w:szCs w:val="24"/>
        </w:rPr>
        <w:t xml:space="preserve"> </w:t>
      </w:r>
      <w:r w:rsidRPr="003201C0">
        <w:rPr>
          <w:rFonts w:ascii="Courier New" w:hAnsi="Courier New" w:cs="Courier New"/>
          <w:b/>
          <w:sz w:val="24"/>
          <w:szCs w:val="24"/>
        </w:rPr>
        <w:t>2713-2715</w:t>
      </w:r>
      <w:r w:rsidR="003201C0" w:rsidRPr="003201C0">
        <w:rPr>
          <w:rFonts w:ascii="Courier New" w:hAnsi="Courier New" w:cs="Courier New"/>
          <w:b/>
          <w:sz w:val="24"/>
          <w:szCs w:val="24"/>
        </w:rPr>
        <w:t xml:space="preserve"> </w:t>
      </w:r>
      <w:r w:rsidRPr="003201C0">
        <w:rPr>
          <w:rFonts w:ascii="Courier New" w:hAnsi="Courier New" w:cs="Courier New"/>
          <w:b/>
          <w:sz w:val="24"/>
          <w:szCs w:val="24"/>
        </w:rPr>
        <w:t>South Claiborne Avenue</w:t>
      </w:r>
      <w:r w:rsidR="003201C0">
        <w:rPr>
          <w:rFonts w:ascii="Courier New" w:hAnsi="Courier New" w:cs="Courier New"/>
          <w:sz w:val="24"/>
          <w:szCs w:val="24"/>
        </w:rPr>
        <w:t>)</w:t>
      </w:r>
      <w:r w:rsidRPr="003201C0">
        <w:rPr>
          <w:rFonts w:ascii="Courier New" w:hAnsi="Courier New" w:cs="Courier New"/>
          <w:b/>
          <w:sz w:val="24"/>
          <w:szCs w:val="24"/>
        </w:rPr>
        <w:t xml:space="preserve">. </w:t>
      </w:r>
      <w:r w:rsidR="003201C0">
        <w:rPr>
          <w:rFonts w:ascii="Courier New" w:hAnsi="Courier New" w:cs="Courier New"/>
          <w:b/>
          <w:sz w:val="24"/>
          <w:szCs w:val="24"/>
        </w:rPr>
        <w:t xml:space="preserve"> </w:t>
      </w:r>
      <w:r w:rsidR="003201C0">
        <w:rPr>
          <w:rFonts w:ascii="Courier New" w:hAnsi="Courier New" w:cs="Courier New"/>
          <w:sz w:val="24"/>
          <w:szCs w:val="24"/>
        </w:rPr>
        <w:t xml:space="preserve">The recommendation of the City Planning Commission being </w:t>
      </w:r>
      <w:r w:rsidR="003201C0">
        <w:rPr>
          <w:rFonts w:ascii="Courier New" w:hAnsi="Courier New" w:cs="Courier New"/>
          <w:b/>
          <w:sz w:val="24"/>
          <w:szCs w:val="24"/>
        </w:rPr>
        <w:t>“FOR DENIAL”.</w:t>
      </w:r>
    </w:p>
    <w:p w:rsidR="003201C0" w:rsidRDefault="003201C0" w:rsidP="001F4FE0">
      <w:pPr>
        <w:autoSpaceDE w:val="0"/>
        <w:autoSpaceDN w:val="0"/>
        <w:adjustRightInd w:val="0"/>
        <w:spacing w:after="0" w:line="240" w:lineRule="auto"/>
        <w:rPr>
          <w:rFonts w:ascii="Courier New" w:hAnsi="Courier New" w:cs="Courier New"/>
          <w:b/>
          <w:sz w:val="24"/>
          <w:szCs w:val="24"/>
        </w:rPr>
      </w:pPr>
    </w:p>
    <w:p w:rsidR="003201C0" w:rsidRDefault="003201C0" w:rsidP="007B6E10">
      <w:pPr>
        <w:autoSpaceDE w:val="0"/>
        <w:autoSpaceDN w:val="0"/>
        <w:adjustRightInd w:val="0"/>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Annotation:</w:t>
      </w:r>
    </w:p>
    <w:p w:rsidR="003201C0" w:rsidRPr="005C1AC0" w:rsidRDefault="003201C0" w:rsidP="00184830">
      <w:pPr>
        <w:autoSpaceDE w:val="0"/>
        <w:autoSpaceDN w:val="0"/>
        <w:adjustRightInd w:val="0"/>
        <w:spacing w:after="0" w:line="240" w:lineRule="auto"/>
        <w:ind w:firstLine="630"/>
        <w:rPr>
          <w:rFonts w:ascii="Courier New" w:hAnsi="Courier New" w:cs="Courier New"/>
          <w:b/>
          <w:bCs/>
          <w:i/>
          <w:color w:val="000000"/>
          <w:sz w:val="24"/>
          <w:szCs w:val="24"/>
        </w:rPr>
      </w:pPr>
      <w:r w:rsidRPr="005C1AC0">
        <w:rPr>
          <w:rFonts w:ascii="Courier New" w:hAnsi="Courier New" w:cs="Courier New"/>
          <w:b/>
          <w:bCs/>
          <w:i/>
          <w:color w:val="000000"/>
          <w:sz w:val="24"/>
          <w:szCs w:val="24"/>
        </w:rPr>
        <w:t>(Cm.</w:t>
      </w:r>
      <w:r>
        <w:rPr>
          <w:rFonts w:ascii="Courier New" w:hAnsi="Courier New" w:cs="Courier New"/>
          <w:b/>
          <w:bCs/>
          <w:i/>
          <w:color w:val="000000"/>
          <w:sz w:val="24"/>
          <w:szCs w:val="24"/>
        </w:rPr>
        <w:t xml:space="preserve"> Banks</w:t>
      </w:r>
      <w:r w:rsidRPr="005C1AC0">
        <w:rPr>
          <w:rFonts w:ascii="Courier New" w:hAnsi="Courier New" w:cs="Courier New"/>
          <w:b/>
          <w:bCs/>
          <w:i/>
          <w:color w:val="000000"/>
          <w:sz w:val="24"/>
          <w:szCs w:val="24"/>
        </w:rPr>
        <w:t>, Cn. Deadline 11/4/19).</w:t>
      </w:r>
    </w:p>
    <w:p w:rsidR="003201C0" w:rsidRDefault="003201C0" w:rsidP="003201C0">
      <w:pPr>
        <w:autoSpaceDE w:val="0"/>
        <w:autoSpaceDN w:val="0"/>
        <w:adjustRightInd w:val="0"/>
        <w:spacing w:after="0" w:line="240" w:lineRule="auto"/>
        <w:rPr>
          <w:rFonts w:ascii="Courier New" w:hAnsi="Courier New" w:cs="Courier New"/>
          <w:b/>
          <w:bCs/>
          <w:sz w:val="24"/>
          <w:szCs w:val="24"/>
        </w:rPr>
      </w:pPr>
    </w:p>
    <w:p w:rsidR="003201C0" w:rsidRDefault="003201C0" w:rsidP="001F4FE0">
      <w:pPr>
        <w:autoSpaceDE w:val="0"/>
        <w:autoSpaceDN w:val="0"/>
        <w:adjustRightInd w:val="0"/>
        <w:spacing w:after="0" w:line="240" w:lineRule="auto"/>
        <w:rPr>
          <w:rFonts w:ascii="Courier New" w:hAnsi="Courier New" w:cs="Courier New"/>
          <w:b/>
          <w:sz w:val="24"/>
          <w:szCs w:val="24"/>
        </w:rPr>
      </w:pPr>
    </w:p>
    <w:p w:rsidR="003201C0" w:rsidRDefault="003201C0" w:rsidP="001F4FE0">
      <w:pPr>
        <w:autoSpaceDE w:val="0"/>
        <w:autoSpaceDN w:val="0"/>
        <w:adjustRightInd w:val="0"/>
        <w:spacing w:after="0" w:line="240" w:lineRule="auto"/>
        <w:rPr>
          <w:rFonts w:ascii="Courier New" w:hAnsi="Courier New" w:cs="Courier New"/>
          <w:b/>
          <w:sz w:val="24"/>
          <w:szCs w:val="24"/>
        </w:rPr>
      </w:pPr>
    </w:p>
    <w:p w:rsidR="003201C0" w:rsidRDefault="003201C0" w:rsidP="001F4FE0">
      <w:pPr>
        <w:autoSpaceDE w:val="0"/>
        <w:autoSpaceDN w:val="0"/>
        <w:adjustRightInd w:val="0"/>
        <w:spacing w:after="0" w:line="240" w:lineRule="auto"/>
        <w:rPr>
          <w:rFonts w:ascii="Courier New" w:hAnsi="Courier New" w:cs="Courier New"/>
          <w:b/>
          <w:sz w:val="24"/>
          <w:szCs w:val="24"/>
        </w:rPr>
      </w:pPr>
    </w:p>
    <w:p w:rsidR="003201C0" w:rsidRDefault="003201C0" w:rsidP="001F4FE0">
      <w:pPr>
        <w:autoSpaceDE w:val="0"/>
        <w:autoSpaceDN w:val="0"/>
        <w:adjustRightInd w:val="0"/>
        <w:spacing w:after="0" w:line="240" w:lineRule="auto"/>
        <w:rPr>
          <w:rFonts w:ascii="Courier New" w:hAnsi="Courier New" w:cs="Courier New"/>
          <w:b/>
          <w:sz w:val="24"/>
          <w:szCs w:val="24"/>
        </w:rPr>
      </w:pPr>
    </w:p>
    <w:p w:rsidR="001F4FE0" w:rsidRPr="007B6E10" w:rsidRDefault="003201C0" w:rsidP="007B6E10">
      <w:pPr>
        <w:pStyle w:val="ListParagraph"/>
        <w:numPr>
          <w:ilvl w:val="0"/>
          <w:numId w:val="15"/>
        </w:numPr>
        <w:autoSpaceDE w:val="0"/>
        <w:autoSpaceDN w:val="0"/>
        <w:adjustRightInd w:val="0"/>
        <w:spacing w:after="0" w:line="240" w:lineRule="auto"/>
        <w:ind w:left="720" w:hanging="720"/>
        <w:rPr>
          <w:rFonts w:ascii="Courier New" w:hAnsi="Courier New" w:cs="Courier New"/>
          <w:b/>
          <w:sz w:val="24"/>
          <w:szCs w:val="24"/>
        </w:rPr>
      </w:pPr>
      <w:r w:rsidRPr="007B6E10">
        <w:rPr>
          <w:rFonts w:ascii="Courier New" w:hAnsi="Courier New" w:cs="Courier New"/>
          <w:b/>
          <w:bCs/>
          <w:sz w:val="24"/>
          <w:szCs w:val="24"/>
        </w:rPr>
        <w:t xml:space="preserve">ZONING DOCKET NO. 87/19 - </w:t>
      </w:r>
      <w:r w:rsidR="001F4FE0" w:rsidRPr="007B6E10">
        <w:rPr>
          <w:rFonts w:ascii="Courier New" w:hAnsi="Courier New" w:cs="Courier New"/>
          <w:b/>
          <w:sz w:val="24"/>
          <w:szCs w:val="24"/>
        </w:rPr>
        <w:t xml:space="preserve">5243 </w:t>
      </w:r>
      <w:r w:rsidRPr="007B6E10">
        <w:rPr>
          <w:rFonts w:ascii="Courier New" w:hAnsi="Courier New" w:cs="Courier New"/>
          <w:b/>
          <w:sz w:val="24"/>
          <w:szCs w:val="24"/>
        </w:rPr>
        <w:t>CANAL</w:t>
      </w:r>
      <w:r w:rsidR="001F4FE0" w:rsidRPr="007B6E10">
        <w:rPr>
          <w:rFonts w:ascii="Courier New" w:hAnsi="Courier New" w:cs="Courier New"/>
          <w:b/>
          <w:sz w:val="24"/>
          <w:szCs w:val="24"/>
        </w:rPr>
        <w:t>, LLC</w:t>
      </w:r>
    </w:p>
    <w:p w:rsidR="003201C0" w:rsidRDefault="003201C0" w:rsidP="001F4FE0">
      <w:pPr>
        <w:autoSpaceDE w:val="0"/>
        <w:autoSpaceDN w:val="0"/>
        <w:adjustRightInd w:val="0"/>
        <w:spacing w:after="0" w:line="240" w:lineRule="auto"/>
        <w:rPr>
          <w:rFonts w:ascii="Courier New" w:hAnsi="Courier New" w:cs="Courier New"/>
          <w:b/>
          <w:bCs/>
          <w:sz w:val="24"/>
          <w:szCs w:val="24"/>
        </w:rPr>
      </w:pPr>
    </w:p>
    <w:p w:rsidR="003201C0" w:rsidRDefault="003201C0" w:rsidP="007B6E10">
      <w:pPr>
        <w:autoSpaceDE w:val="0"/>
        <w:autoSpaceDN w:val="0"/>
        <w:adjustRightInd w:val="0"/>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rsidR="002E3F39" w:rsidRPr="003201C0" w:rsidRDefault="001F4FE0" w:rsidP="007B6E10">
      <w:pPr>
        <w:autoSpaceDE w:val="0"/>
        <w:autoSpaceDN w:val="0"/>
        <w:adjustRightInd w:val="0"/>
        <w:spacing w:after="0" w:line="240" w:lineRule="auto"/>
        <w:ind w:left="720"/>
        <w:rPr>
          <w:rFonts w:ascii="Courier New" w:hAnsi="Courier New" w:cs="Courier New"/>
          <w:b/>
          <w:sz w:val="24"/>
          <w:szCs w:val="24"/>
        </w:rPr>
      </w:pPr>
      <w:r w:rsidRPr="003201C0">
        <w:rPr>
          <w:rFonts w:ascii="Courier New" w:hAnsi="Courier New" w:cs="Courier New"/>
          <w:bCs/>
          <w:sz w:val="24"/>
          <w:szCs w:val="24"/>
        </w:rPr>
        <w:t>Request</w:t>
      </w:r>
      <w:r w:rsidR="003201C0">
        <w:rPr>
          <w:rFonts w:ascii="Courier New" w:hAnsi="Courier New" w:cs="Courier New"/>
          <w:bCs/>
          <w:sz w:val="24"/>
          <w:szCs w:val="24"/>
        </w:rPr>
        <w:t>ing a</w:t>
      </w:r>
      <w:r w:rsidRPr="00C54E18">
        <w:rPr>
          <w:rFonts w:ascii="Courier New" w:hAnsi="Courier New" w:cs="Courier New"/>
          <w:b/>
          <w:bCs/>
          <w:sz w:val="24"/>
          <w:szCs w:val="24"/>
        </w:rPr>
        <w:t xml:space="preserve"> </w:t>
      </w:r>
      <w:r w:rsidRPr="00C54E18">
        <w:rPr>
          <w:rFonts w:ascii="Courier New" w:hAnsi="Courier New" w:cs="Courier New"/>
          <w:sz w:val="24"/>
          <w:szCs w:val="24"/>
        </w:rPr>
        <w:t>Rescission of Ordinance No. 26,941 MCS (Zoning Docket 027/16,</w:t>
      </w:r>
      <w:r w:rsidR="003201C0">
        <w:rPr>
          <w:rFonts w:ascii="Courier New" w:hAnsi="Courier New" w:cs="Courier New"/>
          <w:sz w:val="24"/>
          <w:szCs w:val="24"/>
        </w:rPr>
        <w:t xml:space="preserve"> </w:t>
      </w:r>
      <w:r w:rsidRPr="00C54E18">
        <w:rPr>
          <w:rFonts w:ascii="Courier New" w:hAnsi="Courier New" w:cs="Courier New"/>
          <w:sz w:val="24"/>
          <w:szCs w:val="24"/>
        </w:rPr>
        <w:t>which granted a conditional use to permit a commercial</w:t>
      </w:r>
      <w:r w:rsidR="003201C0">
        <w:rPr>
          <w:rFonts w:ascii="Courier New" w:hAnsi="Courier New" w:cs="Courier New"/>
          <w:sz w:val="24"/>
          <w:szCs w:val="24"/>
        </w:rPr>
        <w:t xml:space="preserve"> </w:t>
      </w:r>
      <w:r w:rsidRPr="00C54E18">
        <w:rPr>
          <w:rFonts w:ascii="Courier New" w:hAnsi="Courier New" w:cs="Courier New"/>
          <w:sz w:val="24"/>
          <w:szCs w:val="24"/>
        </w:rPr>
        <w:t>development over 5,000 square feet in floor area) and a new</w:t>
      </w:r>
      <w:r w:rsidR="003201C0">
        <w:rPr>
          <w:rFonts w:ascii="Courier New" w:hAnsi="Courier New" w:cs="Courier New"/>
          <w:sz w:val="24"/>
          <w:szCs w:val="24"/>
        </w:rPr>
        <w:t xml:space="preserve"> </w:t>
      </w:r>
      <w:r w:rsidRPr="00C54E18">
        <w:rPr>
          <w:rFonts w:ascii="Courier New" w:hAnsi="Courier New" w:cs="Courier New"/>
          <w:sz w:val="24"/>
          <w:szCs w:val="24"/>
        </w:rPr>
        <w:t>conditional use to permit a different commercial (office)</w:t>
      </w:r>
      <w:r w:rsidR="003201C0">
        <w:rPr>
          <w:rFonts w:ascii="Courier New" w:hAnsi="Courier New" w:cs="Courier New"/>
          <w:sz w:val="24"/>
          <w:szCs w:val="24"/>
        </w:rPr>
        <w:t xml:space="preserve"> </w:t>
      </w:r>
      <w:r w:rsidRPr="00C54E18">
        <w:rPr>
          <w:rFonts w:ascii="Courier New" w:hAnsi="Courier New" w:cs="Courier New"/>
          <w:sz w:val="24"/>
          <w:szCs w:val="24"/>
        </w:rPr>
        <w:t>development over 5,000 square feet in floor area in an S-LB2</w:t>
      </w:r>
      <w:r w:rsidR="003201C0">
        <w:rPr>
          <w:rFonts w:ascii="Courier New" w:hAnsi="Courier New" w:cs="Courier New"/>
          <w:sz w:val="24"/>
          <w:szCs w:val="24"/>
        </w:rPr>
        <w:t xml:space="preserve"> </w:t>
      </w:r>
      <w:r w:rsidRPr="00C54E18">
        <w:rPr>
          <w:rFonts w:ascii="Courier New" w:hAnsi="Courier New" w:cs="Courier New"/>
          <w:sz w:val="24"/>
          <w:szCs w:val="24"/>
        </w:rPr>
        <w:t>Suburban Lake Area Neighborhood Business District and a GC</w:t>
      </w:r>
      <w:r w:rsidR="003201C0">
        <w:rPr>
          <w:rFonts w:ascii="Courier New" w:hAnsi="Courier New" w:cs="Courier New"/>
          <w:sz w:val="24"/>
          <w:szCs w:val="24"/>
        </w:rPr>
        <w:t xml:space="preserve"> </w:t>
      </w:r>
      <w:r w:rsidRPr="00C54E18">
        <w:rPr>
          <w:rFonts w:ascii="Courier New" w:hAnsi="Courier New" w:cs="Courier New"/>
          <w:sz w:val="24"/>
          <w:szCs w:val="24"/>
        </w:rPr>
        <w:t>Greenway C</w:t>
      </w:r>
      <w:r w:rsidR="003201C0">
        <w:rPr>
          <w:rFonts w:ascii="Courier New" w:hAnsi="Courier New" w:cs="Courier New"/>
          <w:sz w:val="24"/>
          <w:szCs w:val="24"/>
        </w:rPr>
        <w:t>orridor Design Overlay District, on</w:t>
      </w:r>
      <w:r w:rsidRPr="00C54E18">
        <w:rPr>
          <w:rFonts w:ascii="Courier New" w:hAnsi="Courier New" w:cs="Courier New"/>
          <w:b/>
          <w:bCs/>
          <w:sz w:val="24"/>
          <w:szCs w:val="24"/>
        </w:rPr>
        <w:t xml:space="preserve"> </w:t>
      </w:r>
      <w:r w:rsidRPr="00C54E18">
        <w:rPr>
          <w:rFonts w:ascii="Courier New" w:hAnsi="Courier New" w:cs="Courier New"/>
          <w:sz w:val="24"/>
          <w:szCs w:val="24"/>
        </w:rPr>
        <w:t>Square 240, Lot 12A, in the Second Municipal District, bounded</w:t>
      </w:r>
      <w:r w:rsidR="003201C0">
        <w:rPr>
          <w:rFonts w:ascii="Courier New" w:hAnsi="Courier New" w:cs="Courier New"/>
          <w:sz w:val="24"/>
          <w:szCs w:val="24"/>
        </w:rPr>
        <w:t xml:space="preserve"> </w:t>
      </w:r>
      <w:r w:rsidRPr="00C54E18">
        <w:rPr>
          <w:rFonts w:ascii="Courier New" w:hAnsi="Courier New" w:cs="Courier New"/>
          <w:sz w:val="24"/>
          <w:szCs w:val="24"/>
        </w:rPr>
        <w:t>by Canal Boulevard, Rosedale Drive, Conti Street, and the New</w:t>
      </w:r>
      <w:r w:rsidR="002E3F39">
        <w:rPr>
          <w:rFonts w:ascii="Courier New" w:hAnsi="Courier New" w:cs="Courier New"/>
          <w:sz w:val="24"/>
          <w:szCs w:val="24"/>
        </w:rPr>
        <w:t xml:space="preserve"> </w:t>
      </w:r>
      <w:r w:rsidRPr="00C54E18">
        <w:rPr>
          <w:rFonts w:ascii="Courier New" w:hAnsi="Courier New" w:cs="Courier New"/>
          <w:sz w:val="24"/>
          <w:szCs w:val="24"/>
        </w:rPr>
        <w:t>Orleans Terminal Railroad Company right-of-way</w:t>
      </w:r>
      <w:r w:rsidR="002E3F39">
        <w:rPr>
          <w:rFonts w:ascii="Courier New" w:hAnsi="Courier New" w:cs="Courier New"/>
          <w:sz w:val="24"/>
          <w:szCs w:val="24"/>
        </w:rPr>
        <w:t xml:space="preserve"> (M</w:t>
      </w:r>
      <w:r w:rsidRPr="00C54E18">
        <w:rPr>
          <w:rFonts w:ascii="Courier New" w:hAnsi="Courier New" w:cs="Courier New"/>
          <w:sz w:val="24"/>
          <w:szCs w:val="24"/>
        </w:rPr>
        <w:t>unicipal</w:t>
      </w:r>
      <w:r w:rsidR="002E3F39">
        <w:rPr>
          <w:rFonts w:ascii="Courier New" w:hAnsi="Courier New" w:cs="Courier New"/>
          <w:sz w:val="24"/>
          <w:szCs w:val="24"/>
        </w:rPr>
        <w:t xml:space="preserve"> A</w:t>
      </w:r>
      <w:r w:rsidRPr="00C54E18">
        <w:rPr>
          <w:rFonts w:ascii="Courier New" w:hAnsi="Courier New" w:cs="Courier New"/>
          <w:sz w:val="24"/>
          <w:szCs w:val="24"/>
        </w:rPr>
        <w:t>ddresses</w:t>
      </w:r>
      <w:r w:rsidR="002E3F39">
        <w:rPr>
          <w:rFonts w:ascii="Courier New" w:hAnsi="Courier New" w:cs="Courier New"/>
          <w:sz w:val="24"/>
          <w:szCs w:val="24"/>
        </w:rPr>
        <w:t xml:space="preserve">: </w:t>
      </w:r>
      <w:r w:rsidRPr="00C54E18">
        <w:rPr>
          <w:rFonts w:ascii="Courier New" w:hAnsi="Courier New" w:cs="Courier New"/>
          <w:sz w:val="24"/>
          <w:szCs w:val="24"/>
        </w:rPr>
        <w:t xml:space="preserve"> </w:t>
      </w:r>
      <w:r w:rsidRPr="002E3F39">
        <w:rPr>
          <w:rFonts w:ascii="Courier New" w:hAnsi="Courier New" w:cs="Courier New"/>
          <w:b/>
          <w:sz w:val="24"/>
          <w:szCs w:val="24"/>
        </w:rPr>
        <w:t>5243-5245 Canal Boulevard and 5206 Conti Street</w:t>
      </w:r>
      <w:r w:rsidR="002E3F39">
        <w:rPr>
          <w:rFonts w:ascii="Courier New" w:hAnsi="Courier New" w:cs="Courier New"/>
          <w:sz w:val="24"/>
          <w:szCs w:val="24"/>
        </w:rPr>
        <w:t>)</w:t>
      </w:r>
      <w:r w:rsidRPr="002E3F39">
        <w:rPr>
          <w:rFonts w:ascii="Courier New" w:hAnsi="Courier New" w:cs="Courier New"/>
          <w:b/>
          <w:sz w:val="24"/>
          <w:szCs w:val="24"/>
        </w:rPr>
        <w:t>.</w:t>
      </w:r>
      <w:r w:rsidR="002E3F39">
        <w:rPr>
          <w:rFonts w:ascii="Courier New" w:hAnsi="Courier New" w:cs="Courier New"/>
          <w:b/>
          <w:sz w:val="24"/>
          <w:szCs w:val="24"/>
        </w:rPr>
        <w:t xml:space="preserve">  </w:t>
      </w:r>
      <w:r w:rsidR="002E3F39">
        <w:rPr>
          <w:rFonts w:ascii="Courier New" w:hAnsi="Courier New" w:cs="Courier New"/>
          <w:sz w:val="24"/>
          <w:szCs w:val="24"/>
        </w:rPr>
        <w:t xml:space="preserve">The recommendation of the City Planning Commission being </w:t>
      </w:r>
      <w:r w:rsidR="002E3F39">
        <w:rPr>
          <w:rFonts w:ascii="Courier New" w:hAnsi="Courier New" w:cs="Courier New"/>
          <w:b/>
          <w:sz w:val="24"/>
          <w:szCs w:val="24"/>
        </w:rPr>
        <w:t xml:space="preserve">“FOR APPROVAL”, </w:t>
      </w:r>
      <w:r w:rsidR="002E3F39">
        <w:rPr>
          <w:rFonts w:ascii="Courier New" w:hAnsi="Courier New" w:cs="Courier New"/>
          <w:sz w:val="24"/>
          <w:szCs w:val="24"/>
        </w:rPr>
        <w:t>subject to one (1) waiver and fourteen (14) provisos</w:t>
      </w:r>
      <w:r w:rsidR="002E3F39">
        <w:rPr>
          <w:rFonts w:ascii="Courier New" w:hAnsi="Courier New" w:cs="Courier New"/>
          <w:b/>
          <w:sz w:val="24"/>
          <w:szCs w:val="24"/>
        </w:rPr>
        <w:t>.</w:t>
      </w:r>
    </w:p>
    <w:p w:rsidR="002E3F39" w:rsidRDefault="002E3F39" w:rsidP="002E3F39">
      <w:pPr>
        <w:autoSpaceDE w:val="0"/>
        <w:autoSpaceDN w:val="0"/>
        <w:adjustRightInd w:val="0"/>
        <w:spacing w:after="0" w:line="240" w:lineRule="auto"/>
        <w:rPr>
          <w:rFonts w:ascii="Courier New" w:hAnsi="Courier New" w:cs="Courier New"/>
          <w:b/>
          <w:sz w:val="24"/>
          <w:szCs w:val="24"/>
        </w:rPr>
      </w:pPr>
    </w:p>
    <w:p w:rsidR="002E3F39" w:rsidRDefault="002E3F39" w:rsidP="007B6E10">
      <w:pPr>
        <w:autoSpaceDE w:val="0"/>
        <w:autoSpaceDN w:val="0"/>
        <w:adjustRightInd w:val="0"/>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Annotation:</w:t>
      </w:r>
    </w:p>
    <w:p w:rsidR="002E3F39" w:rsidRPr="005C1AC0" w:rsidRDefault="002E3F39" w:rsidP="00184830">
      <w:pPr>
        <w:autoSpaceDE w:val="0"/>
        <w:autoSpaceDN w:val="0"/>
        <w:adjustRightInd w:val="0"/>
        <w:spacing w:after="0" w:line="240" w:lineRule="auto"/>
        <w:ind w:firstLine="630"/>
        <w:rPr>
          <w:rFonts w:ascii="Courier New" w:hAnsi="Courier New" w:cs="Courier New"/>
          <w:b/>
          <w:bCs/>
          <w:i/>
          <w:color w:val="000000"/>
          <w:sz w:val="24"/>
          <w:szCs w:val="24"/>
        </w:rPr>
      </w:pPr>
      <w:r w:rsidRPr="005C1AC0">
        <w:rPr>
          <w:rFonts w:ascii="Courier New" w:hAnsi="Courier New" w:cs="Courier New"/>
          <w:b/>
          <w:bCs/>
          <w:i/>
          <w:color w:val="000000"/>
          <w:sz w:val="24"/>
          <w:szCs w:val="24"/>
        </w:rPr>
        <w:t>(Cm.</w:t>
      </w:r>
      <w:r>
        <w:rPr>
          <w:rFonts w:ascii="Courier New" w:hAnsi="Courier New" w:cs="Courier New"/>
          <w:b/>
          <w:bCs/>
          <w:i/>
          <w:color w:val="000000"/>
          <w:sz w:val="24"/>
          <w:szCs w:val="24"/>
        </w:rPr>
        <w:t xml:space="preserve"> Giarrussso</w:t>
      </w:r>
      <w:r w:rsidRPr="005C1AC0">
        <w:rPr>
          <w:rFonts w:ascii="Courier New" w:hAnsi="Courier New" w:cs="Courier New"/>
          <w:b/>
          <w:bCs/>
          <w:i/>
          <w:color w:val="000000"/>
          <w:sz w:val="24"/>
          <w:szCs w:val="24"/>
        </w:rPr>
        <w:t>, Cn. Deadline 11/4/19).</w:t>
      </w:r>
    </w:p>
    <w:p w:rsidR="001F4FE0" w:rsidRPr="002E3F39" w:rsidRDefault="001F4FE0" w:rsidP="001F4FE0">
      <w:pPr>
        <w:autoSpaceDE w:val="0"/>
        <w:autoSpaceDN w:val="0"/>
        <w:adjustRightInd w:val="0"/>
        <w:spacing w:after="0" w:line="240" w:lineRule="auto"/>
        <w:rPr>
          <w:rFonts w:ascii="Courier New" w:hAnsi="Courier New" w:cs="Courier New"/>
          <w:b/>
          <w:sz w:val="24"/>
          <w:szCs w:val="24"/>
        </w:rPr>
      </w:pPr>
    </w:p>
    <w:p w:rsidR="007E44D4" w:rsidRDefault="007E44D4" w:rsidP="001F4FE0">
      <w:pPr>
        <w:spacing w:after="0" w:line="240" w:lineRule="auto"/>
        <w:rPr>
          <w:rFonts w:ascii="Courier New" w:hAnsi="Courier New" w:cs="Courier New"/>
          <w:sz w:val="24"/>
          <w:szCs w:val="24"/>
        </w:rPr>
      </w:pPr>
    </w:p>
    <w:p w:rsidR="00BF5D4A" w:rsidRDefault="00BF5D4A" w:rsidP="001F4FE0">
      <w:pPr>
        <w:spacing w:after="0" w:line="240" w:lineRule="auto"/>
        <w:rPr>
          <w:rFonts w:ascii="Courier New" w:hAnsi="Courier New" w:cs="Courier New"/>
          <w:sz w:val="24"/>
          <w:szCs w:val="24"/>
        </w:rPr>
      </w:pPr>
    </w:p>
    <w:p w:rsidR="00BF5D4A" w:rsidRDefault="00BF5D4A" w:rsidP="001F4FE0">
      <w:pPr>
        <w:spacing w:after="0" w:line="240" w:lineRule="auto"/>
        <w:rPr>
          <w:rFonts w:ascii="Courier New" w:hAnsi="Courier New" w:cs="Courier New"/>
          <w:sz w:val="24"/>
          <w:szCs w:val="24"/>
        </w:rPr>
      </w:pPr>
    </w:p>
    <w:p w:rsidR="00321A04" w:rsidRPr="008327D0" w:rsidRDefault="00321A04" w:rsidP="005218B9">
      <w:pPr>
        <w:pStyle w:val="ListParagraph"/>
        <w:numPr>
          <w:ilvl w:val="0"/>
          <w:numId w:val="15"/>
        </w:numPr>
        <w:spacing w:after="0" w:line="240" w:lineRule="auto"/>
        <w:ind w:left="720" w:hanging="720"/>
        <w:rPr>
          <w:rFonts w:ascii="Courier New" w:hAnsi="Courier New" w:cs="Courier New"/>
          <w:b/>
          <w:sz w:val="24"/>
          <w:szCs w:val="24"/>
        </w:rPr>
      </w:pPr>
      <w:r w:rsidRPr="008327D0">
        <w:rPr>
          <w:rFonts w:ascii="Courier New" w:hAnsi="Courier New" w:cs="Courier New"/>
          <w:b/>
          <w:sz w:val="24"/>
          <w:szCs w:val="24"/>
        </w:rPr>
        <w:t xml:space="preserve">CAL. NO. 32,593 - BY:  COUNCILMEMBER MORENO </w:t>
      </w:r>
    </w:p>
    <w:p w:rsidR="00321A04" w:rsidRPr="008327D0" w:rsidRDefault="00321A04" w:rsidP="00321A04">
      <w:pPr>
        <w:spacing w:after="0" w:line="240" w:lineRule="auto"/>
        <w:rPr>
          <w:rFonts w:ascii="Courier New" w:hAnsi="Courier New" w:cs="Courier New"/>
          <w:sz w:val="24"/>
          <w:szCs w:val="24"/>
        </w:rPr>
      </w:pPr>
    </w:p>
    <w:p w:rsidR="00321A04" w:rsidRPr="008327D0" w:rsidRDefault="00321A04" w:rsidP="00321A04">
      <w:pPr>
        <w:spacing w:after="0" w:line="240" w:lineRule="auto"/>
        <w:ind w:firstLine="720"/>
        <w:rPr>
          <w:rFonts w:ascii="Courier New" w:hAnsi="Courier New" w:cs="Courier New"/>
          <w:b/>
          <w:sz w:val="24"/>
          <w:szCs w:val="24"/>
        </w:rPr>
      </w:pPr>
      <w:r w:rsidRPr="008327D0">
        <w:rPr>
          <w:rFonts w:ascii="Courier New" w:hAnsi="Courier New" w:cs="Courier New"/>
          <w:b/>
          <w:sz w:val="24"/>
          <w:szCs w:val="24"/>
        </w:rPr>
        <w:t>Brief:</w:t>
      </w:r>
    </w:p>
    <w:p w:rsidR="00321A04" w:rsidRPr="008327D0" w:rsidRDefault="00321A04" w:rsidP="00321A04">
      <w:pPr>
        <w:spacing w:after="0" w:line="240" w:lineRule="auto"/>
        <w:ind w:left="720"/>
        <w:rPr>
          <w:rFonts w:ascii="Courier New" w:hAnsi="Courier New" w:cs="Courier New"/>
          <w:sz w:val="24"/>
          <w:szCs w:val="24"/>
        </w:rPr>
      </w:pPr>
      <w:r w:rsidRPr="008327D0">
        <w:rPr>
          <w:rFonts w:ascii="Courier New" w:hAnsi="Courier New" w:cs="Courier New"/>
          <w:sz w:val="24"/>
          <w:szCs w:val="24"/>
        </w:rPr>
        <w:t>An Ordinance to ordain Article IX of Chapter 158 of the Code of the City of New Orleans, relative to energy conservation, to require owners of nonresidential and multi-family buildings to measure and disclose energy efficiency performance; and to provide otherwise with respect thereto.</w:t>
      </w:r>
    </w:p>
    <w:p w:rsidR="00321A04" w:rsidRDefault="00321A04" w:rsidP="00321A04">
      <w:pPr>
        <w:spacing w:after="0" w:line="240" w:lineRule="auto"/>
        <w:rPr>
          <w:rFonts w:ascii="Courier New" w:hAnsi="Courier New" w:cs="Courier New"/>
          <w:sz w:val="24"/>
          <w:szCs w:val="24"/>
        </w:rPr>
      </w:pPr>
    </w:p>
    <w:p w:rsidR="00321A04" w:rsidRDefault="00321A04" w:rsidP="00321A04">
      <w:pPr>
        <w:spacing w:after="0" w:line="240" w:lineRule="auto"/>
        <w:rPr>
          <w:rFonts w:ascii="Courier New" w:hAnsi="Courier New" w:cs="Courier New"/>
          <w:b/>
          <w:sz w:val="24"/>
          <w:szCs w:val="24"/>
        </w:rPr>
      </w:pPr>
      <w:r>
        <w:rPr>
          <w:rFonts w:ascii="Courier New" w:hAnsi="Courier New" w:cs="Courier New"/>
          <w:sz w:val="24"/>
          <w:szCs w:val="24"/>
        </w:rPr>
        <w:tab/>
      </w:r>
      <w:r>
        <w:rPr>
          <w:rFonts w:ascii="Courier New" w:hAnsi="Courier New" w:cs="Courier New"/>
          <w:b/>
          <w:sz w:val="24"/>
          <w:szCs w:val="24"/>
        </w:rPr>
        <w:t>Annotation:</w:t>
      </w:r>
    </w:p>
    <w:p w:rsidR="00321A04" w:rsidRDefault="00321A04" w:rsidP="00184830">
      <w:pPr>
        <w:spacing w:after="0" w:line="240" w:lineRule="auto"/>
        <w:ind w:firstLine="630"/>
        <w:rPr>
          <w:rFonts w:ascii="Courier New" w:hAnsi="Courier New" w:cs="Courier New"/>
          <w:b/>
          <w:i/>
          <w:sz w:val="24"/>
          <w:szCs w:val="24"/>
        </w:rPr>
      </w:pPr>
      <w:r>
        <w:rPr>
          <w:rFonts w:ascii="Courier New" w:hAnsi="Courier New" w:cs="Courier New"/>
          <w:b/>
          <w:sz w:val="24"/>
          <w:szCs w:val="24"/>
        </w:rPr>
        <w:t>(</w:t>
      </w:r>
      <w:r>
        <w:rPr>
          <w:rFonts w:ascii="Courier New" w:hAnsi="Courier New" w:cs="Courier New"/>
          <w:b/>
          <w:i/>
          <w:sz w:val="24"/>
          <w:szCs w:val="24"/>
        </w:rPr>
        <w:t xml:space="preserve">Council Rule 34. Postponement:  7/12/19 – Postponement </w:t>
      </w:r>
    </w:p>
    <w:p w:rsidR="00321A04" w:rsidRPr="00975F7D" w:rsidRDefault="00321A04" w:rsidP="00CD3049">
      <w:pPr>
        <w:spacing w:after="0" w:line="240" w:lineRule="auto"/>
        <w:ind w:firstLine="630"/>
        <w:rPr>
          <w:rFonts w:ascii="Courier New" w:hAnsi="Courier New" w:cs="Courier New"/>
          <w:b/>
          <w:i/>
          <w:sz w:val="24"/>
          <w:szCs w:val="24"/>
        </w:rPr>
      </w:pPr>
      <w:r>
        <w:rPr>
          <w:rFonts w:ascii="Courier New" w:hAnsi="Courier New" w:cs="Courier New"/>
          <w:b/>
          <w:i/>
          <w:sz w:val="24"/>
          <w:szCs w:val="24"/>
        </w:rPr>
        <w:t>continued until 9/19/19).</w:t>
      </w:r>
    </w:p>
    <w:p w:rsidR="00321A04" w:rsidRPr="00A65C2C" w:rsidRDefault="00321A04" w:rsidP="00321A04">
      <w:pPr>
        <w:spacing w:after="0" w:line="240" w:lineRule="auto"/>
        <w:rPr>
          <w:rFonts w:ascii="Courier New" w:hAnsi="Courier New" w:cs="Courier New"/>
          <w:b/>
          <w:sz w:val="24"/>
          <w:szCs w:val="24"/>
        </w:rPr>
      </w:pPr>
    </w:p>
    <w:p w:rsidR="00E06658" w:rsidRDefault="00E06658" w:rsidP="00CB11D8">
      <w:pPr>
        <w:spacing w:after="0" w:line="240" w:lineRule="auto"/>
        <w:rPr>
          <w:rFonts w:ascii="Courier New" w:hAnsi="Courier New" w:cs="Courier New"/>
          <w:sz w:val="24"/>
          <w:szCs w:val="24"/>
        </w:rPr>
      </w:pPr>
    </w:p>
    <w:p w:rsidR="009F69F1" w:rsidRDefault="009F69F1" w:rsidP="00CB11D8">
      <w:pPr>
        <w:spacing w:after="0" w:line="240" w:lineRule="auto"/>
        <w:rPr>
          <w:rFonts w:ascii="Courier New" w:hAnsi="Courier New" w:cs="Courier New"/>
          <w:sz w:val="24"/>
          <w:szCs w:val="24"/>
        </w:rPr>
      </w:pPr>
    </w:p>
    <w:p w:rsidR="00150D77" w:rsidRDefault="00150D77" w:rsidP="00CB11D8">
      <w:pPr>
        <w:spacing w:after="0" w:line="240" w:lineRule="auto"/>
        <w:rPr>
          <w:rFonts w:ascii="Courier New" w:hAnsi="Courier New" w:cs="Courier New"/>
          <w:sz w:val="24"/>
          <w:szCs w:val="24"/>
        </w:rPr>
      </w:pPr>
    </w:p>
    <w:p w:rsidR="00150D77" w:rsidRDefault="00150D77" w:rsidP="00CB11D8">
      <w:pPr>
        <w:spacing w:after="0" w:line="240" w:lineRule="auto"/>
        <w:rPr>
          <w:rFonts w:ascii="Courier New" w:hAnsi="Courier New" w:cs="Courier New"/>
          <w:sz w:val="24"/>
          <w:szCs w:val="24"/>
        </w:rPr>
      </w:pPr>
    </w:p>
    <w:p w:rsidR="00150D77" w:rsidRDefault="00150D77" w:rsidP="00CB11D8">
      <w:pPr>
        <w:spacing w:after="0" w:line="240" w:lineRule="auto"/>
        <w:rPr>
          <w:rFonts w:ascii="Courier New" w:hAnsi="Courier New" w:cs="Courier New"/>
          <w:sz w:val="24"/>
          <w:szCs w:val="24"/>
        </w:rPr>
      </w:pPr>
    </w:p>
    <w:p w:rsidR="00EE37CF" w:rsidRDefault="00EE37CF">
      <w:pPr>
        <w:spacing w:after="0" w:line="240" w:lineRule="auto"/>
        <w:rPr>
          <w:rFonts w:ascii="Courier New" w:hAnsi="Courier New" w:cs="Courier New"/>
          <w:b/>
          <w:sz w:val="24"/>
          <w:szCs w:val="24"/>
        </w:rPr>
      </w:pPr>
    </w:p>
    <w:p w:rsidR="007E44D4" w:rsidRDefault="007E44D4">
      <w:pPr>
        <w:spacing w:after="0" w:line="240" w:lineRule="auto"/>
        <w:rPr>
          <w:rFonts w:ascii="Courier New" w:hAnsi="Courier New" w:cs="Courier New"/>
          <w:b/>
          <w:sz w:val="24"/>
          <w:szCs w:val="24"/>
        </w:rPr>
      </w:pPr>
    </w:p>
    <w:p w:rsidR="00DD25EC" w:rsidRDefault="00DD25EC" w:rsidP="00150D77">
      <w:pPr>
        <w:pStyle w:val="ListParagraph"/>
        <w:numPr>
          <w:ilvl w:val="0"/>
          <w:numId w:val="15"/>
        </w:numPr>
        <w:spacing w:after="0" w:line="240" w:lineRule="auto"/>
        <w:ind w:left="720" w:hanging="720"/>
        <w:rPr>
          <w:rFonts w:ascii="Courier New" w:hAnsi="Courier New" w:cs="Courier New"/>
          <w:b/>
          <w:sz w:val="24"/>
          <w:szCs w:val="24"/>
        </w:rPr>
      </w:pPr>
      <w:r w:rsidRPr="001A603A">
        <w:rPr>
          <w:rFonts w:ascii="Courier New" w:hAnsi="Courier New" w:cs="Courier New"/>
          <w:b/>
          <w:sz w:val="24"/>
          <w:szCs w:val="24"/>
        </w:rPr>
        <w:t xml:space="preserve">CAL. NO. 32,681 - BY:  COUNCILMEMBERS BROSSETT, GIARRUSSO, </w:t>
      </w:r>
    </w:p>
    <w:p w:rsidR="00DD25EC" w:rsidRPr="001A603A" w:rsidRDefault="00DD25EC" w:rsidP="00DD25EC">
      <w:pPr>
        <w:pStyle w:val="ListParagraph"/>
        <w:spacing w:after="0" w:line="240" w:lineRule="auto"/>
        <w:ind w:left="0" w:firstLine="720"/>
        <w:rPr>
          <w:rFonts w:ascii="Courier New" w:hAnsi="Courier New" w:cs="Courier New"/>
          <w:b/>
          <w:sz w:val="24"/>
          <w:szCs w:val="24"/>
        </w:rPr>
      </w:pPr>
      <w:r w:rsidRPr="001A603A">
        <w:rPr>
          <w:rFonts w:ascii="Courier New" w:hAnsi="Courier New" w:cs="Courier New"/>
          <w:b/>
          <w:sz w:val="24"/>
          <w:szCs w:val="24"/>
        </w:rPr>
        <w:t>MORENO, NGUYEN, AND GISLESON PALMER (BY REQUEST)</w:t>
      </w:r>
    </w:p>
    <w:p w:rsidR="00DD25EC" w:rsidRDefault="00DD25EC" w:rsidP="00DD25EC">
      <w:pPr>
        <w:spacing w:after="0" w:line="240" w:lineRule="auto"/>
        <w:rPr>
          <w:rFonts w:ascii="Courier New" w:hAnsi="Courier New" w:cs="Courier New"/>
          <w:sz w:val="24"/>
          <w:szCs w:val="24"/>
        </w:rPr>
      </w:pPr>
    </w:p>
    <w:p w:rsidR="00DD25EC" w:rsidRPr="00F62C20" w:rsidRDefault="00DD25EC" w:rsidP="00DD25EC">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DD25EC" w:rsidRPr="00F62C20" w:rsidRDefault="00DD25EC" w:rsidP="00DD25EC">
      <w:pPr>
        <w:spacing w:after="0" w:line="240" w:lineRule="auto"/>
        <w:ind w:left="720"/>
        <w:rPr>
          <w:rFonts w:ascii="Courier New" w:hAnsi="Courier New" w:cs="Courier New"/>
          <w:sz w:val="24"/>
          <w:szCs w:val="24"/>
        </w:rPr>
      </w:pPr>
      <w:r w:rsidRPr="00F62C20">
        <w:rPr>
          <w:rFonts w:ascii="Courier New" w:hAnsi="Courier New" w:cs="Courier New"/>
          <w:sz w:val="24"/>
          <w:szCs w:val="24"/>
        </w:rPr>
        <w:t>An Ordinance to amend Ordinance No. 27,931 M.C.S., as amended entitled "An Ordinance Providing an Operating Budget of Revenues for the City of New Orleans for the Year 2019" to appropriate Federal grant funds from Intergovernmental Transfers to the Office of the Mayor, Office of Homeland Security and Emergency Preparedness for Federal Emergency Management Agency reimbursable related costs; and otherwise to provide with respect thereto.</w:t>
      </w:r>
    </w:p>
    <w:p w:rsidR="00DD25EC" w:rsidRDefault="00DD25EC" w:rsidP="00DD25EC">
      <w:pPr>
        <w:spacing w:after="0" w:line="240" w:lineRule="auto"/>
        <w:rPr>
          <w:rFonts w:ascii="Courier New" w:hAnsi="Courier New" w:cs="Courier New"/>
          <w:sz w:val="24"/>
          <w:szCs w:val="24"/>
        </w:rPr>
      </w:pPr>
    </w:p>
    <w:p w:rsidR="00DD25EC" w:rsidRPr="008327D0" w:rsidRDefault="00DD25EC" w:rsidP="00DD25EC">
      <w:pPr>
        <w:spacing w:after="0" w:line="240" w:lineRule="auto"/>
        <w:ind w:firstLine="720"/>
        <w:rPr>
          <w:rFonts w:ascii="Courier New" w:hAnsi="Courier New" w:cs="Courier New"/>
          <w:b/>
          <w:sz w:val="24"/>
          <w:szCs w:val="24"/>
        </w:rPr>
      </w:pPr>
      <w:r w:rsidRPr="008327D0">
        <w:rPr>
          <w:rFonts w:ascii="Courier New" w:hAnsi="Courier New" w:cs="Courier New"/>
          <w:b/>
          <w:sz w:val="24"/>
          <w:szCs w:val="24"/>
        </w:rPr>
        <w:t>Annotation:</w:t>
      </w:r>
    </w:p>
    <w:p w:rsidR="00DD25EC" w:rsidRDefault="00DD25EC" w:rsidP="00DD25EC">
      <w:pPr>
        <w:spacing w:after="0" w:line="240" w:lineRule="auto"/>
        <w:ind w:firstLine="63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rsidR="00DD25EC" w:rsidRDefault="00DD25EC" w:rsidP="00DD25EC">
      <w:pPr>
        <w:spacing w:after="0" w:line="240" w:lineRule="auto"/>
        <w:ind w:firstLine="630"/>
        <w:jc w:val="both"/>
        <w:rPr>
          <w:rFonts w:ascii="Courier New" w:hAnsi="Courier New" w:cs="Courier New"/>
          <w:b/>
          <w:sz w:val="24"/>
          <w:szCs w:val="24"/>
        </w:rPr>
      </w:pPr>
      <w:r>
        <w:rPr>
          <w:rFonts w:ascii="Courier New" w:hAnsi="Courier New" w:cs="Courier New"/>
          <w:b/>
          <w:i/>
          <w:sz w:val="24"/>
          <w:szCs w:val="24"/>
        </w:rPr>
        <w:t>(Referred to the Budget Committee).</w:t>
      </w:r>
    </w:p>
    <w:p w:rsidR="00DD25EC" w:rsidRDefault="00DD25EC" w:rsidP="00DD25EC">
      <w:pPr>
        <w:spacing w:after="0" w:line="240" w:lineRule="auto"/>
        <w:ind w:firstLine="630"/>
        <w:rPr>
          <w:rFonts w:ascii="Courier New" w:hAnsi="Courier New" w:cs="Courier New"/>
          <w:b/>
          <w:i/>
          <w:sz w:val="24"/>
          <w:szCs w:val="24"/>
        </w:rPr>
      </w:pPr>
      <w:r w:rsidRPr="00B85FE1">
        <w:rPr>
          <w:rFonts w:ascii="Courier New" w:hAnsi="Courier New" w:cs="Courier New"/>
          <w:b/>
          <w:i/>
          <w:sz w:val="24"/>
          <w:szCs w:val="24"/>
        </w:rPr>
        <w:t>(Council Rule 34.  Postponement: 10/4/19).</w:t>
      </w:r>
    </w:p>
    <w:p w:rsidR="00DD25EC" w:rsidRPr="00A65C2C" w:rsidRDefault="00DD25EC" w:rsidP="00DD25EC">
      <w:pPr>
        <w:spacing w:after="0" w:line="240" w:lineRule="auto"/>
        <w:rPr>
          <w:rFonts w:ascii="Courier New" w:hAnsi="Courier New" w:cs="Courier New"/>
          <w:b/>
          <w:sz w:val="24"/>
          <w:szCs w:val="24"/>
        </w:rPr>
      </w:pPr>
    </w:p>
    <w:p w:rsidR="00DD25EC" w:rsidRDefault="00DD25EC" w:rsidP="00DD25EC">
      <w:pPr>
        <w:spacing w:after="0" w:line="240" w:lineRule="auto"/>
        <w:ind w:firstLine="630"/>
        <w:jc w:val="both"/>
        <w:rPr>
          <w:rFonts w:ascii="Courier New" w:hAnsi="Courier New" w:cs="Courier New"/>
          <w:b/>
          <w:sz w:val="24"/>
          <w:szCs w:val="24"/>
        </w:rPr>
      </w:pPr>
    </w:p>
    <w:p w:rsidR="00DD25EC" w:rsidRDefault="00DD25EC" w:rsidP="00DD25EC">
      <w:pPr>
        <w:spacing w:after="0" w:line="240" w:lineRule="auto"/>
        <w:ind w:firstLine="630"/>
        <w:jc w:val="both"/>
        <w:rPr>
          <w:rFonts w:ascii="Courier New" w:hAnsi="Courier New" w:cs="Courier New"/>
          <w:b/>
          <w:sz w:val="24"/>
          <w:szCs w:val="24"/>
        </w:rPr>
      </w:pPr>
    </w:p>
    <w:p w:rsidR="00EE37CF" w:rsidRDefault="00EE37CF" w:rsidP="00DD25EC">
      <w:pPr>
        <w:spacing w:after="0" w:line="240" w:lineRule="auto"/>
        <w:ind w:firstLine="630"/>
        <w:jc w:val="both"/>
        <w:rPr>
          <w:rFonts w:ascii="Courier New" w:hAnsi="Courier New" w:cs="Courier New"/>
          <w:b/>
          <w:sz w:val="24"/>
          <w:szCs w:val="24"/>
        </w:rPr>
      </w:pPr>
    </w:p>
    <w:p w:rsidR="006E6EE1" w:rsidRDefault="006E6EE1" w:rsidP="00DD25EC">
      <w:pPr>
        <w:spacing w:after="0" w:line="240" w:lineRule="auto"/>
        <w:ind w:firstLine="630"/>
        <w:jc w:val="both"/>
        <w:rPr>
          <w:rFonts w:ascii="Courier New" w:hAnsi="Courier New" w:cs="Courier New"/>
          <w:b/>
          <w:sz w:val="24"/>
          <w:szCs w:val="24"/>
        </w:rPr>
      </w:pPr>
    </w:p>
    <w:p w:rsidR="00867B7D" w:rsidRDefault="00867B7D" w:rsidP="00DD25EC">
      <w:pPr>
        <w:spacing w:after="0" w:line="240" w:lineRule="auto"/>
        <w:ind w:firstLine="630"/>
        <w:jc w:val="both"/>
        <w:rPr>
          <w:rFonts w:ascii="Courier New" w:hAnsi="Courier New" w:cs="Courier New"/>
          <w:b/>
          <w:sz w:val="24"/>
          <w:szCs w:val="24"/>
        </w:rPr>
      </w:pPr>
    </w:p>
    <w:p w:rsidR="00867B7D" w:rsidRDefault="00867B7D" w:rsidP="00DD25EC">
      <w:pPr>
        <w:spacing w:after="0" w:line="240" w:lineRule="auto"/>
        <w:ind w:firstLine="630"/>
        <w:jc w:val="both"/>
        <w:rPr>
          <w:rFonts w:ascii="Courier New" w:hAnsi="Courier New" w:cs="Courier New"/>
          <w:b/>
          <w:sz w:val="24"/>
          <w:szCs w:val="24"/>
        </w:rPr>
      </w:pPr>
    </w:p>
    <w:p w:rsidR="00867B7D" w:rsidRDefault="00867B7D" w:rsidP="00DD25EC">
      <w:pPr>
        <w:spacing w:after="0" w:line="240" w:lineRule="auto"/>
        <w:ind w:firstLine="630"/>
        <w:jc w:val="both"/>
        <w:rPr>
          <w:rFonts w:ascii="Courier New" w:hAnsi="Courier New" w:cs="Courier New"/>
          <w:b/>
          <w:sz w:val="24"/>
          <w:szCs w:val="24"/>
        </w:rPr>
      </w:pPr>
    </w:p>
    <w:p w:rsidR="00DD25EC" w:rsidRDefault="00DD25EC" w:rsidP="00DD25EC">
      <w:pPr>
        <w:spacing w:after="0" w:line="240" w:lineRule="auto"/>
        <w:ind w:firstLine="630"/>
        <w:jc w:val="both"/>
        <w:rPr>
          <w:rFonts w:ascii="Courier New" w:hAnsi="Courier New" w:cs="Courier New"/>
          <w:b/>
          <w:sz w:val="24"/>
          <w:szCs w:val="24"/>
        </w:rPr>
      </w:pPr>
    </w:p>
    <w:p w:rsidR="00DD25EC" w:rsidRPr="001A603A" w:rsidRDefault="00DD25EC" w:rsidP="00150D77">
      <w:pPr>
        <w:pStyle w:val="ListParagraph"/>
        <w:numPr>
          <w:ilvl w:val="0"/>
          <w:numId w:val="15"/>
        </w:numPr>
        <w:spacing w:after="0" w:line="240" w:lineRule="auto"/>
        <w:ind w:left="720" w:hanging="720"/>
        <w:rPr>
          <w:rFonts w:ascii="Courier New" w:hAnsi="Courier New" w:cs="Courier New"/>
          <w:b/>
          <w:sz w:val="24"/>
          <w:szCs w:val="24"/>
        </w:rPr>
      </w:pPr>
      <w:r w:rsidRPr="001A603A">
        <w:rPr>
          <w:rFonts w:ascii="Courier New" w:hAnsi="Courier New" w:cs="Courier New"/>
          <w:b/>
          <w:sz w:val="24"/>
          <w:szCs w:val="24"/>
        </w:rPr>
        <w:lastRenderedPageBreak/>
        <w:t>CAL. NO. 32,682 - BY:  COUNCILMEMBERS BROSSETT, GIARRUSSO, MORENO, NGUYEN AND GISLESON PALMER (BY REQUEST)</w:t>
      </w:r>
    </w:p>
    <w:p w:rsidR="00DD25EC" w:rsidRDefault="00DD25EC" w:rsidP="00DD25EC">
      <w:pPr>
        <w:spacing w:after="0" w:line="240" w:lineRule="auto"/>
        <w:rPr>
          <w:rFonts w:ascii="Courier New" w:hAnsi="Courier New" w:cs="Courier New"/>
          <w:sz w:val="24"/>
          <w:szCs w:val="24"/>
        </w:rPr>
      </w:pPr>
    </w:p>
    <w:p w:rsidR="00DD25EC" w:rsidRPr="00F62C20" w:rsidRDefault="00DD25EC" w:rsidP="00DD25EC">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DD25EC" w:rsidRPr="00F62C20" w:rsidRDefault="00DD25EC" w:rsidP="00DD25EC">
      <w:pPr>
        <w:spacing w:after="0" w:line="240" w:lineRule="auto"/>
        <w:ind w:left="720"/>
        <w:rPr>
          <w:rFonts w:ascii="Courier New" w:hAnsi="Courier New" w:cs="Courier New"/>
          <w:sz w:val="24"/>
          <w:szCs w:val="24"/>
        </w:rPr>
      </w:pPr>
      <w:r w:rsidRPr="00F62C20">
        <w:rPr>
          <w:rFonts w:ascii="Courier New" w:hAnsi="Courier New" w:cs="Courier New"/>
          <w:sz w:val="24"/>
          <w:szCs w:val="24"/>
        </w:rPr>
        <w:t>An Ordinance to amend Ordinance No. 27,932 M.C.S., as amended entitled "An Ordinance Providing an Operating Budget of Expenditures for the City of New Orleans for the Year 2019" to appropriate Federal grant funds from Intergovernmental Transfers to the Office of the Mayor, Office of Homeland Security and Emergency Preparedness for Federal Emergency Management Agency reimbursable related costs; and otherwise to provide with respect thereto.</w:t>
      </w:r>
    </w:p>
    <w:p w:rsidR="00DD25EC" w:rsidRDefault="00DD25EC" w:rsidP="00DD25EC">
      <w:pPr>
        <w:spacing w:after="0" w:line="240" w:lineRule="auto"/>
        <w:rPr>
          <w:rFonts w:ascii="Courier New" w:hAnsi="Courier New" w:cs="Courier New"/>
          <w:sz w:val="24"/>
          <w:szCs w:val="24"/>
        </w:rPr>
      </w:pPr>
    </w:p>
    <w:p w:rsidR="00DD25EC" w:rsidRPr="008327D0" w:rsidRDefault="00DD25EC" w:rsidP="00DD25EC">
      <w:pPr>
        <w:spacing w:after="0" w:line="240" w:lineRule="auto"/>
        <w:ind w:firstLine="720"/>
        <w:rPr>
          <w:rFonts w:ascii="Courier New" w:hAnsi="Courier New" w:cs="Courier New"/>
          <w:b/>
          <w:sz w:val="24"/>
          <w:szCs w:val="24"/>
        </w:rPr>
      </w:pPr>
      <w:r w:rsidRPr="008327D0">
        <w:rPr>
          <w:rFonts w:ascii="Courier New" w:hAnsi="Courier New" w:cs="Courier New"/>
          <w:b/>
          <w:sz w:val="24"/>
          <w:szCs w:val="24"/>
        </w:rPr>
        <w:t>Annotation:</w:t>
      </w:r>
    </w:p>
    <w:p w:rsidR="00DD25EC" w:rsidRDefault="00DD25EC" w:rsidP="00DD25EC">
      <w:pPr>
        <w:spacing w:after="0" w:line="240" w:lineRule="auto"/>
        <w:ind w:firstLine="63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rsidR="00DD25EC" w:rsidRDefault="00DD25EC" w:rsidP="00DD25EC">
      <w:pPr>
        <w:spacing w:after="0" w:line="240" w:lineRule="auto"/>
        <w:ind w:firstLine="630"/>
        <w:jc w:val="both"/>
        <w:rPr>
          <w:rFonts w:ascii="Courier New" w:hAnsi="Courier New" w:cs="Courier New"/>
          <w:b/>
          <w:i/>
          <w:sz w:val="24"/>
          <w:szCs w:val="24"/>
        </w:rPr>
      </w:pPr>
      <w:r>
        <w:rPr>
          <w:rFonts w:ascii="Courier New" w:hAnsi="Courier New" w:cs="Courier New"/>
          <w:b/>
          <w:i/>
          <w:sz w:val="24"/>
          <w:szCs w:val="24"/>
        </w:rPr>
        <w:t>(Referred to the Budget Committee).</w:t>
      </w:r>
    </w:p>
    <w:p w:rsidR="00DD25EC" w:rsidRPr="00B85FE1" w:rsidRDefault="00DD25EC" w:rsidP="00DD25EC">
      <w:pPr>
        <w:spacing w:after="0" w:line="240" w:lineRule="auto"/>
        <w:ind w:firstLine="630"/>
        <w:rPr>
          <w:rFonts w:ascii="Courier New" w:hAnsi="Courier New" w:cs="Courier New"/>
          <w:i/>
          <w:sz w:val="24"/>
          <w:szCs w:val="24"/>
        </w:rPr>
      </w:pPr>
      <w:r w:rsidRPr="00B85FE1">
        <w:rPr>
          <w:rFonts w:ascii="Courier New" w:hAnsi="Courier New" w:cs="Courier New"/>
          <w:b/>
          <w:i/>
          <w:sz w:val="24"/>
          <w:szCs w:val="24"/>
        </w:rPr>
        <w:t>(Council Rule 34.  Postponement: 10/4/19).</w:t>
      </w:r>
    </w:p>
    <w:p w:rsidR="007E44D4" w:rsidRDefault="007E44D4" w:rsidP="00DD25EC">
      <w:pPr>
        <w:spacing w:after="0" w:line="240" w:lineRule="auto"/>
        <w:rPr>
          <w:rFonts w:ascii="Courier New" w:hAnsi="Courier New" w:cs="Courier New"/>
          <w:b/>
          <w:sz w:val="24"/>
          <w:szCs w:val="24"/>
        </w:rPr>
      </w:pPr>
    </w:p>
    <w:p w:rsidR="00A015F0" w:rsidRDefault="00A015F0" w:rsidP="00DD25EC">
      <w:pPr>
        <w:spacing w:after="0" w:line="240" w:lineRule="auto"/>
        <w:rPr>
          <w:rFonts w:ascii="Courier New" w:hAnsi="Courier New" w:cs="Courier New"/>
          <w:b/>
          <w:sz w:val="24"/>
          <w:szCs w:val="24"/>
        </w:rPr>
      </w:pPr>
    </w:p>
    <w:p w:rsidR="00A015F0" w:rsidRDefault="00A015F0" w:rsidP="00A015F0">
      <w:pPr>
        <w:spacing w:after="0" w:line="240" w:lineRule="auto"/>
        <w:rPr>
          <w:rFonts w:ascii="Courier New" w:hAnsi="Courier New" w:cs="Courier New"/>
          <w:b/>
          <w:sz w:val="24"/>
          <w:szCs w:val="24"/>
        </w:rPr>
      </w:pPr>
    </w:p>
    <w:p w:rsidR="00150D77" w:rsidRDefault="00150D77" w:rsidP="00A015F0">
      <w:pPr>
        <w:pStyle w:val="ListParagraph"/>
        <w:spacing w:after="0" w:line="240" w:lineRule="auto"/>
        <w:ind w:left="0"/>
        <w:outlineLvl w:val="0"/>
        <w:rPr>
          <w:rFonts w:ascii="Courier New" w:hAnsi="Courier New" w:cs="Courier New"/>
          <w:b/>
          <w:sz w:val="24"/>
          <w:szCs w:val="24"/>
        </w:rPr>
      </w:pPr>
    </w:p>
    <w:p w:rsidR="00150D77" w:rsidRDefault="00150D77" w:rsidP="00A015F0">
      <w:pPr>
        <w:pStyle w:val="ListParagraph"/>
        <w:spacing w:after="0" w:line="240" w:lineRule="auto"/>
        <w:ind w:left="0"/>
        <w:outlineLvl w:val="0"/>
        <w:rPr>
          <w:rFonts w:ascii="Courier New" w:hAnsi="Courier New" w:cs="Courier New"/>
          <w:b/>
          <w:sz w:val="24"/>
          <w:szCs w:val="24"/>
        </w:rPr>
      </w:pPr>
    </w:p>
    <w:p w:rsidR="00150D77" w:rsidRDefault="00150D77" w:rsidP="00A015F0">
      <w:pPr>
        <w:pStyle w:val="ListParagraph"/>
        <w:spacing w:after="0" w:line="240" w:lineRule="auto"/>
        <w:ind w:left="0"/>
        <w:outlineLvl w:val="0"/>
        <w:rPr>
          <w:rFonts w:ascii="Courier New" w:hAnsi="Courier New" w:cs="Courier New"/>
          <w:b/>
          <w:sz w:val="24"/>
          <w:szCs w:val="24"/>
        </w:rPr>
      </w:pPr>
    </w:p>
    <w:p w:rsidR="00150D77" w:rsidRDefault="00150D77" w:rsidP="00A015F0">
      <w:pPr>
        <w:pStyle w:val="ListParagraph"/>
        <w:spacing w:after="0" w:line="240" w:lineRule="auto"/>
        <w:ind w:left="0"/>
        <w:outlineLvl w:val="0"/>
        <w:rPr>
          <w:rFonts w:ascii="Courier New" w:hAnsi="Courier New" w:cs="Courier New"/>
          <w:b/>
          <w:sz w:val="24"/>
          <w:szCs w:val="24"/>
        </w:rPr>
      </w:pPr>
    </w:p>
    <w:p w:rsidR="00A015F0" w:rsidRDefault="00A015F0" w:rsidP="00150D77">
      <w:pPr>
        <w:pStyle w:val="ListParagraph"/>
        <w:numPr>
          <w:ilvl w:val="0"/>
          <w:numId w:val="15"/>
        </w:numPr>
        <w:spacing w:after="0" w:line="240" w:lineRule="auto"/>
        <w:ind w:left="720" w:hanging="720"/>
        <w:outlineLvl w:val="0"/>
        <w:rPr>
          <w:rFonts w:ascii="Courier New" w:hAnsi="Courier New" w:cs="Courier New"/>
          <w:b/>
          <w:sz w:val="24"/>
          <w:szCs w:val="24"/>
        </w:rPr>
      </w:pPr>
      <w:r w:rsidRPr="003611D8">
        <w:rPr>
          <w:rFonts w:ascii="Courier New" w:hAnsi="Courier New" w:cs="Courier New"/>
          <w:b/>
          <w:sz w:val="24"/>
          <w:szCs w:val="24"/>
        </w:rPr>
        <w:t xml:space="preserve">CAL. NO. 32,693 - BY:  COUNCILMEMBERS GISLESON PALMER AND </w:t>
      </w:r>
    </w:p>
    <w:p w:rsidR="00A015F0" w:rsidRPr="003611D8" w:rsidRDefault="00A015F0" w:rsidP="00A015F0">
      <w:pPr>
        <w:pStyle w:val="ListParagraph"/>
        <w:spacing w:after="0" w:line="240" w:lineRule="auto"/>
        <w:ind w:left="0" w:firstLine="720"/>
        <w:outlineLvl w:val="0"/>
        <w:rPr>
          <w:rFonts w:ascii="Courier New" w:hAnsi="Courier New" w:cs="Courier New"/>
          <w:b/>
          <w:sz w:val="24"/>
          <w:szCs w:val="24"/>
        </w:rPr>
      </w:pPr>
      <w:r w:rsidRPr="003611D8">
        <w:rPr>
          <w:rFonts w:ascii="Courier New" w:hAnsi="Courier New" w:cs="Courier New"/>
          <w:b/>
          <w:sz w:val="24"/>
          <w:szCs w:val="24"/>
        </w:rPr>
        <w:t xml:space="preserve">NGUYEN </w:t>
      </w:r>
    </w:p>
    <w:p w:rsidR="00A015F0" w:rsidRDefault="00A015F0" w:rsidP="00A015F0">
      <w:pPr>
        <w:spacing w:after="0" w:line="240" w:lineRule="auto"/>
        <w:outlineLvl w:val="0"/>
        <w:rPr>
          <w:rFonts w:ascii="Courier New" w:hAnsi="Courier New" w:cs="Courier New"/>
          <w:b/>
          <w:sz w:val="24"/>
          <w:szCs w:val="24"/>
        </w:rPr>
      </w:pPr>
    </w:p>
    <w:p w:rsidR="00A015F0" w:rsidRPr="00884B58" w:rsidRDefault="00A015F0" w:rsidP="00A015F0">
      <w:pPr>
        <w:spacing w:after="0" w:line="240" w:lineRule="auto"/>
        <w:ind w:left="720"/>
        <w:outlineLvl w:val="0"/>
        <w:rPr>
          <w:rFonts w:ascii="Courier New" w:hAnsi="Courier New" w:cs="Courier New"/>
          <w:b/>
          <w:sz w:val="24"/>
          <w:szCs w:val="24"/>
        </w:rPr>
      </w:pPr>
      <w:r>
        <w:rPr>
          <w:rFonts w:ascii="Courier New" w:hAnsi="Courier New" w:cs="Courier New"/>
          <w:b/>
          <w:sz w:val="24"/>
          <w:szCs w:val="24"/>
        </w:rPr>
        <w:t>Brief:</w:t>
      </w:r>
    </w:p>
    <w:p w:rsidR="00A015F0" w:rsidRDefault="00A015F0" w:rsidP="00A015F0">
      <w:pPr>
        <w:spacing w:after="0" w:line="240" w:lineRule="auto"/>
        <w:ind w:left="720"/>
        <w:rPr>
          <w:rFonts w:ascii="Courier New" w:hAnsi="Courier New" w:cs="Courier New"/>
          <w:sz w:val="24"/>
          <w:szCs w:val="24"/>
        </w:rPr>
      </w:pPr>
      <w:r w:rsidRPr="00884B58">
        <w:rPr>
          <w:rFonts w:ascii="Courier New" w:hAnsi="Courier New" w:cs="Courier New"/>
          <w:sz w:val="24"/>
          <w:szCs w:val="24"/>
        </w:rPr>
        <w:t>An Ordinance</w:t>
      </w:r>
      <w:r w:rsidRPr="00884B58">
        <w:rPr>
          <w:rFonts w:ascii="Courier New" w:hAnsi="Courier New" w:cs="Courier New"/>
          <w:b/>
          <w:sz w:val="24"/>
          <w:szCs w:val="24"/>
        </w:rPr>
        <w:t xml:space="preserve"> </w:t>
      </w:r>
      <w:r w:rsidRPr="00884B58">
        <w:rPr>
          <w:rFonts w:ascii="Courier New" w:hAnsi="Courier New" w:cs="Courier New"/>
          <w:sz w:val="24"/>
          <w:szCs w:val="24"/>
        </w:rPr>
        <w:t>to amend and reordain Sections 10-1, 10-4, 10-5, 10-6, 10-11, 10-12, 10-46, 10-50, 10-53, 10-78, 10-101, 10-123, 10-124, 10-125, 10-128, 10-131, 10-136, 10-157, 10-160, 10-161, 10-236, 10-237, 10-238, 10-261, 10-262, 10-263, 10-286, 10-401, 10-403, 10-429, and 10-430 of the Code of the City of New Orleans, to create, clarify, and augment regulations pursuant to the City’s police powers regarding the application and issuance of alcoholic beverage permits, enforcement and applicable penalties for alcoholic beverage outlets, ensuring consistency with the Comprehensive Zoning; to reserve certain provisions; and to provide otherwise with respect thereto.</w:t>
      </w:r>
    </w:p>
    <w:p w:rsidR="00A015F0" w:rsidRDefault="00A015F0" w:rsidP="00A015F0">
      <w:pPr>
        <w:spacing w:after="0" w:line="240" w:lineRule="auto"/>
        <w:ind w:left="720"/>
        <w:rPr>
          <w:rFonts w:ascii="Courier New" w:hAnsi="Courier New" w:cs="Courier New"/>
          <w:sz w:val="24"/>
          <w:szCs w:val="24"/>
        </w:rPr>
      </w:pPr>
    </w:p>
    <w:p w:rsidR="00A015F0" w:rsidRPr="00C11F85" w:rsidRDefault="00A015F0" w:rsidP="00A015F0">
      <w:pPr>
        <w:spacing w:after="0" w:line="240" w:lineRule="auto"/>
        <w:ind w:firstLine="720"/>
        <w:rPr>
          <w:rFonts w:ascii="Courier New" w:hAnsi="Courier New" w:cs="Courier New"/>
          <w:b/>
          <w:sz w:val="24"/>
          <w:szCs w:val="24"/>
        </w:rPr>
      </w:pPr>
      <w:r w:rsidRPr="00C11F85">
        <w:rPr>
          <w:rFonts w:ascii="Courier New" w:hAnsi="Courier New" w:cs="Courier New"/>
          <w:b/>
          <w:sz w:val="24"/>
          <w:szCs w:val="24"/>
        </w:rPr>
        <w:t>Annotation:</w:t>
      </w:r>
    </w:p>
    <w:p w:rsidR="00A015F0" w:rsidRDefault="00A015F0" w:rsidP="00A015F0">
      <w:pPr>
        <w:spacing w:after="0" w:line="240" w:lineRule="auto"/>
        <w:ind w:firstLine="630"/>
        <w:rPr>
          <w:rFonts w:ascii="Courier New" w:hAnsi="Courier New" w:cs="Courier New"/>
          <w:b/>
          <w:sz w:val="24"/>
          <w:szCs w:val="24"/>
        </w:rPr>
      </w:pPr>
      <w:r w:rsidRPr="00C11F85">
        <w:rPr>
          <w:rFonts w:ascii="Courier New" w:hAnsi="Courier New" w:cs="Courier New"/>
          <w:b/>
          <w:i/>
          <w:sz w:val="24"/>
          <w:szCs w:val="24"/>
        </w:rPr>
        <w:t>(Council Rule 34.  Postponement: 10/4/19).</w:t>
      </w:r>
    </w:p>
    <w:p w:rsidR="00A015F0" w:rsidRDefault="00A015F0" w:rsidP="00A015F0">
      <w:pPr>
        <w:spacing w:after="0" w:line="240" w:lineRule="auto"/>
        <w:ind w:left="720"/>
        <w:rPr>
          <w:rFonts w:ascii="Courier New" w:hAnsi="Courier New" w:cs="Courier New"/>
          <w:b/>
          <w:sz w:val="24"/>
          <w:szCs w:val="24"/>
        </w:rPr>
      </w:pPr>
    </w:p>
    <w:p w:rsidR="00A015F0" w:rsidRDefault="00A015F0" w:rsidP="00A015F0">
      <w:pPr>
        <w:spacing w:after="0" w:line="240" w:lineRule="auto"/>
        <w:ind w:firstLine="630"/>
        <w:rPr>
          <w:rFonts w:ascii="Courier New" w:hAnsi="Courier New" w:cs="Courier New"/>
          <w:b/>
          <w:sz w:val="24"/>
          <w:szCs w:val="24"/>
        </w:rPr>
      </w:pPr>
    </w:p>
    <w:p w:rsidR="00A015F0" w:rsidRDefault="00A015F0" w:rsidP="00DD25EC">
      <w:pPr>
        <w:spacing w:after="0" w:line="240" w:lineRule="auto"/>
        <w:rPr>
          <w:rFonts w:ascii="Courier New" w:hAnsi="Courier New" w:cs="Courier New"/>
          <w:b/>
          <w:sz w:val="24"/>
          <w:szCs w:val="24"/>
        </w:rPr>
      </w:pPr>
    </w:p>
    <w:p w:rsidR="00150D77" w:rsidRDefault="00150D77" w:rsidP="00DD25EC">
      <w:pPr>
        <w:spacing w:after="0" w:line="240" w:lineRule="auto"/>
        <w:rPr>
          <w:rFonts w:ascii="Courier New" w:hAnsi="Courier New" w:cs="Courier New"/>
          <w:b/>
          <w:sz w:val="24"/>
          <w:szCs w:val="24"/>
        </w:rPr>
      </w:pPr>
    </w:p>
    <w:p w:rsidR="00A015F0" w:rsidRPr="00E55D8E" w:rsidRDefault="00A015F0" w:rsidP="00150D77">
      <w:pPr>
        <w:pStyle w:val="ListParagraph"/>
        <w:numPr>
          <w:ilvl w:val="0"/>
          <w:numId w:val="15"/>
        </w:numPr>
        <w:spacing w:after="0" w:line="240" w:lineRule="auto"/>
        <w:ind w:left="720" w:hanging="720"/>
        <w:rPr>
          <w:rFonts w:ascii="Courier New" w:hAnsi="Courier New" w:cs="Courier New"/>
          <w:b/>
          <w:sz w:val="24"/>
          <w:szCs w:val="24"/>
        </w:rPr>
      </w:pPr>
      <w:r w:rsidRPr="00E55D8E">
        <w:rPr>
          <w:rFonts w:ascii="Courier New" w:hAnsi="Courier New" w:cs="Courier New"/>
          <w:b/>
          <w:sz w:val="24"/>
          <w:szCs w:val="24"/>
        </w:rPr>
        <w:lastRenderedPageBreak/>
        <w:t>CAL. NO. 32,702 - BY:  COUNCILMEMBER BANKS (BY REQUEST)</w:t>
      </w:r>
    </w:p>
    <w:p w:rsidR="00A015F0" w:rsidRPr="00E55D8E" w:rsidRDefault="00A015F0" w:rsidP="00A015F0">
      <w:pPr>
        <w:spacing w:after="0" w:line="240" w:lineRule="auto"/>
        <w:rPr>
          <w:rFonts w:ascii="Courier New" w:hAnsi="Courier New" w:cs="Courier New"/>
          <w:b/>
          <w:sz w:val="24"/>
          <w:szCs w:val="24"/>
        </w:rPr>
      </w:pPr>
    </w:p>
    <w:p w:rsidR="00A015F0" w:rsidRPr="00E55D8E" w:rsidRDefault="00A015F0" w:rsidP="00A015F0">
      <w:pPr>
        <w:spacing w:after="0" w:line="240" w:lineRule="auto"/>
        <w:ind w:firstLine="720"/>
        <w:rPr>
          <w:rFonts w:ascii="Courier New" w:hAnsi="Courier New" w:cs="Courier New"/>
          <w:b/>
          <w:sz w:val="24"/>
          <w:szCs w:val="24"/>
        </w:rPr>
      </w:pPr>
      <w:r w:rsidRPr="00E55D8E">
        <w:rPr>
          <w:rFonts w:ascii="Courier New" w:hAnsi="Courier New" w:cs="Courier New"/>
          <w:b/>
          <w:sz w:val="24"/>
          <w:szCs w:val="24"/>
        </w:rPr>
        <w:t>Brief:</w:t>
      </w:r>
    </w:p>
    <w:p w:rsidR="00A015F0" w:rsidRPr="00D73472" w:rsidRDefault="00A015F0" w:rsidP="00A015F0">
      <w:pPr>
        <w:spacing w:after="0" w:line="240" w:lineRule="auto"/>
        <w:ind w:left="720"/>
        <w:rPr>
          <w:rFonts w:ascii="Courier New" w:hAnsi="Courier New" w:cs="Courier New"/>
          <w:sz w:val="24"/>
          <w:szCs w:val="24"/>
        </w:rPr>
      </w:pPr>
      <w:r w:rsidRPr="00D73472">
        <w:rPr>
          <w:rFonts w:ascii="Courier New" w:hAnsi="Courier New" w:cs="Courier New"/>
          <w:sz w:val="24"/>
          <w:szCs w:val="24"/>
        </w:rPr>
        <w:t xml:space="preserve">An Ordinance to authorize the City of New Orleans to enter into a contract of lease with </w:t>
      </w:r>
      <w:r w:rsidRPr="00E55D8E">
        <w:rPr>
          <w:rFonts w:ascii="Courier New" w:hAnsi="Courier New" w:cs="Courier New"/>
          <w:b/>
          <w:sz w:val="24"/>
          <w:szCs w:val="24"/>
        </w:rPr>
        <w:t>JESUIT HIGH SCHOOL OF NEW ORLEANS (“JESUIT HIGH SCHOOL”)</w:t>
      </w:r>
      <w:r w:rsidRPr="00D73472">
        <w:rPr>
          <w:rFonts w:ascii="Courier New" w:hAnsi="Courier New" w:cs="Courier New"/>
          <w:sz w:val="24"/>
          <w:szCs w:val="24"/>
        </w:rPr>
        <w:t xml:space="preserve"> for a volume of airspace over Banks Street Right of Way between Squares 780 and 781, located in the First Municipal District, for </w:t>
      </w:r>
      <w:r w:rsidRPr="00D73472">
        <w:rPr>
          <w:rFonts w:ascii="Courier New" w:hAnsi="Courier New" w:cs="Courier New"/>
          <w:sz w:val="24"/>
          <w:szCs w:val="24"/>
        </w:rPr>
        <w:fldChar w:fldCharType="begin"/>
      </w:r>
      <w:r w:rsidRPr="00D73472">
        <w:rPr>
          <w:rFonts w:ascii="Courier New" w:hAnsi="Courier New" w:cs="Courier New"/>
          <w:sz w:val="24"/>
          <w:szCs w:val="24"/>
        </w:rPr>
        <w:instrText xml:space="preserve"> SEQ CHAPTER \h \r 1</w:instrText>
      </w:r>
      <w:r w:rsidRPr="00D73472">
        <w:rPr>
          <w:rFonts w:ascii="Courier New" w:hAnsi="Courier New" w:cs="Courier New"/>
          <w:sz w:val="24"/>
          <w:szCs w:val="24"/>
        </w:rPr>
        <w:fldChar w:fldCharType="end"/>
      </w:r>
      <w:r w:rsidRPr="00D73472">
        <w:rPr>
          <w:rFonts w:ascii="Courier New" w:hAnsi="Courier New" w:cs="Courier New"/>
          <w:sz w:val="24"/>
          <w:szCs w:val="24"/>
        </w:rPr>
        <w:t>an initial period of fifty (50) years, with four (4) consecutive renewal options of ten (10) years each, to fix the annual rent and terms of said lease of airspace; to fix the terms for said lease of airspace to be used to construct and maintain an overhead pedestrian bridge crossing; to declare that such airspace to be leased is not needed for public purposes; and to set forth the reasons for said lease of airspace, which is attached and shall be part of this ordinance; and otherwise to provide with respect thereto.</w:t>
      </w:r>
    </w:p>
    <w:p w:rsidR="00A015F0" w:rsidRPr="00D73472" w:rsidRDefault="00A015F0" w:rsidP="00A015F0">
      <w:pPr>
        <w:spacing w:after="0" w:line="240" w:lineRule="auto"/>
        <w:rPr>
          <w:rFonts w:ascii="Courier New" w:hAnsi="Courier New" w:cs="Courier New"/>
          <w:sz w:val="24"/>
          <w:szCs w:val="24"/>
        </w:rPr>
      </w:pPr>
    </w:p>
    <w:p w:rsidR="00A015F0" w:rsidRPr="00E55D8E" w:rsidRDefault="00A015F0" w:rsidP="00A015F0">
      <w:pPr>
        <w:spacing w:after="0" w:line="240" w:lineRule="auto"/>
        <w:ind w:firstLine="720"/>
        <w:rPr>
          <w:rFonts w:ascii="Courier New" w:hAnsi="Courier New" w:cs="Courier New"/>
          <w:b/>
          <w:sz w:val="24"/>
          <w:szCs w:val="24"/>
        </w:rPr>
      </w:pPr>
      <w:r w:rsidRPr="00E55D8E">
        <w:rPr>
          <w:rFonts w:ascii="Courier New" w:hAnsi="Courier New" w:cs="Courier New"/>
          <w:b/>
          <w:sz w:val="24"/>
          <w:szCs w:val="24"/>
        </w:rPr>
        <w:t>Annotation:</w:t>
      </w:r>
    </w:p>
    <w:p w:rsidR="00A015F0" w:rsidRDefault="00A015F0" w:rsidP="00CD3049">
      <w:pPr>
        <w:spacing w:after="0" w:line="240" w:lineRule="auto"/>
        <w:ind w:firstLine="630"/>
        <w:rPr>
          <w:rFonts w:ascii="Courier New" w:hAnsi="Courier New" w:cs="Courier New"/>
          <w:b/>
          <w:sz w:val="24"/>
          <w:szCs w:val="24"/>
        </w:rPr>
      </w:pPr>
      <w:r w:rsidRPr="00383E12">
        <w:rPr>
          <w:rFonts w:ascii="Courier New" w:hAnsi="Courier New" w:cs="Courier New"/>
          <w:b/>
          <w:i/>
          <w:sz w:val="24"/>
          <w:szCs w:val="24"/>
        </w:rPr>
        <w:t>(Council Rule 34.  Postponement:  10/18/19).</w:t>
      </w:r>
    </w:p>
    <w:p w:rsidR="00A015F0" w:rsidRPr="00FC3B93" w:rsidRDefault="00A015F0" w:rsidP="00A015F0">
      <w:pPr>
        <w:spacing w:after="0" w:line="240" w:lineRule="auto"/>
        <w:ind w:left="720"/>
        <w:rPr>
          <w:rFonts w:ascii="Courier New" w:hAnsi="Courier New" w:cs="Courier New"/>
          <w:b/>
          <w:sz w:val="24"/>
          <w:szCs w:val="24"/>
        </w:rPr>
      </w:pPr>
    </w:p>
    <w:p w:rsidR="00347898" w:rsidRDefault="00347898" w:rsidP="00DD25EC">
      <w:pPr>
        <w:spacing w:after="0" w:line="240" w:lineRule="auto"/>
        <w:rPr>
          <w:rFonts w:ascii="Courier New" w:hAnsi="Courier New" w:cs="Courier New"/>
          <w:b/>
          <w:sz w:val="24"/>
          <w:szCs w:val="24"/>
        </w:rPr>
      </w:pPr>
    </w:p>
    <w:p w:rsidR="00150D77" w:rsidRDefault="00150D77" w:rsidP="00DD25EC">
      <w:pPr>
        <w:spacing w:after="0" w:line="240" w:lineRule="auto"/>
        <w:rPr>
          <w:rFonts w:ascii="Courier New" w:hAnsi="Courier New" w:cs="Courier New"/>
          <w:b/>
          <w:sz w:val="24"/>
          <w:szCs w:val="24"/>
        </w:rPr>
      </w:pPr>
    </w:p>
    <w:p w:rsidR="00150D77" w:rsidRDefault="00150D77" w:rsidP="00DD25EC">
      <w:pPr>
        <w:spacing w:after="0" w:line="240" w:lineRule="auto"/>
        <w:rPr>
          <w:rFonts w:ascii="Courier New" w:hAnsi="Courier New" w:cs="Courier New"/>
          <w:b/>
          <w:sz w:val="24"/>
          <w:szCs w:val="24"/>
        </w:rPr>
      </w:pPr>
    </w:p>
    <w:p w:rsidR="00150D77" w:rsidRDefault="00150D77" w:rsidP="00DD25EC">
      <w:pPr>
        <w:spacing w:after="0" w:line="240" w:lineRule="auto"/>
        <w:rPr>
          <w:rFonts w:ascii="Courier New" w:hAnsi="Courier New" w:cs="Courier New"/>
          <w:b/>
          <w:sz w:val="24"/>
          <w:szCs w:val="24"/>
        </w:rPr>
      </w:pPr>
    </w:p>
    <w:p w:rsidR="00150D77" w:rsidRDefault="00150D77" w:rsidP="00DD25EC">
      <w:pPr>
        <w:spacing w:after="0" w:line="240" w:lineRule="auto"/>
        <w:rPr>
          <w:rFonts w:ascii="Courier New" w:hAnsi="Courier New" w:cs="Courier New"/>
          <w:b/>
          <w:sz w:val="24"/>
          <w:szCs w:val="24"/>
        </w:rPr>
      </w:pPr>
    </w:p>
    <w:p w:rsidR="00150D77" w:rsidRDefault="00150D77" w:rsidP="00DD25EC">
      <w:pPr>
        <w:spacing w:after="0" w:line="240" w:lineRule="auto"/>
        <w:rPr>
          <w:rFonts w:ascii="Courier New" w:hAnsi="Courier New" w:cs="Courier New"/>
          <w:b/>
          <w:sz w:val="24"/>
          <w:szCs w:val="24"/>
        </w:rPr>
      </w:pPr>
    </w:p>
    <w:p w:rsidR="00150D77" w:rsidRDefault="00150D77" w:rsidP="00DD25EC">
      <w:pPr>
        <w:spacing w:after="0" w:line="240" w:lineRule="auto"/>
        <w:rPr>
          <w:rFonts w:ascii="Courier New" w:hAnsi="Courier New" w:cs="Courier New"/>
          <w:b/>
          <w:sz w:val="24"/>
          <w:szCs w:val="24"/>
        </w:rPr>
      </w:pPr>
    </w:p>
    <w:p w:rsidR="00DD25EC" w:rsidRPr="00701327" w:rsidRDefault="00DD25EC" w:rsidP="00150D77">
      <w:pPr>
        <w:pStyle w:val="ListParagraph"/>
        <w:numPr>
          <w:ilvl w:val="0"/>
          <w:numId w:val="15"/>
        </w:numPr>
        <w:spacing w:after="0" w:line="240" w:lineRule="auto"/>
        <w:ind w:left="720" w:hanging="720"/>
        <w:rPr>
          <w:rFonts w:ascii="Courier New" w:hAnsi="Courier New" w:cs="Courier New"/>
          <w:b/>
          <w:sz w:val="24"/>
          <w:szCs w:val="24"/>
        </w:rPr>
      </w:pPr>
      <w:r w:rsidRPr="00701327">
        <w:rPr>
          <w:rFonts w:ascii="Courier New" w:hAnsi="Courier New" w:cs="Courier New"/>
          <w:b/>
          <w:sz w:val="24"/>
          <w:szCs w:val="24"/>
        </w:rPr>
        <w:t xml:space="preserve">CAL. NO. 32,724 - BY:  COUNCILMEMBER BROSSETT </w:t>
      </w:r>
    </w:p>
    <w:p w:rsidR="00DD25EC" w:rsidRDefault="00DD25EC" w:rsidP="00DD25EC">
      <w:pPr>
        <w:spacing w:after="0" w:line="240" w:lineRule="auto"/>
        <w:rPr>
          <w:rFonts w:ascii="Courier New" w:hAnsi="Courier New" w:cs="Courier New"/>
          <w:sz w:val="24"/>
          <w:szCs w:val="24"/>
        </w:rPr>
      </w:pPr>
    </w:p>
    <w:p w:rsidR="00DD25EC" w:rsidRPr="00BF3C9E" w:rsidRDefault="00DD25EC" w:rsidP="00DD25EC">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DD25EC" w:rsidRPr="00BF3C9E" w:rsidRDefault="00DD25EC" w:rsidP="00DD25EC">
      <w:pPr>
        <w:spacing w:after="0" w:line="240" w:lineRule="auto"/>
        <w:ind w:left="720"/>
        <w:rPr>
          <w:rFonts w:ascii="Courier New" w:hAnsi="Courier New" w:cs="Courier New"/>
          <w:sz w:val="24"/>
          <w:szCs w:val="24"/>
        </w:rPr>
      </w:pPr>
      <w:r w:rsidRPr="00BF3C9E">
        <w:rPr>
          <w:rFonts w:ascii="Courier New" w:hAnsi="Courier New" w:cs="Courier New"/>
          <w:sz w:val="24"/>
          <w:szCs w:val="24"/>
        </w:rPr>
        <w:t>An Ordinance to amend and reordain Section 70-498 of the Code of the City of New Orleans; relative to HireNola and definition relative thereto, to amend the definition of “covered project” to clarify applicability parameters; and otherwise to provide with respect thereto.</w:t>
      </w:r>
    </w:p>
    <w:p w:rsidR="00DD25EC" w:rsidRDefault="00DD25EC" w:rsidP="00DD25EC">
      <w:pPr>
        <w:spacing w:after="0" w:line="240" w:lineRule="auto"/>
        <w:rPr>
          <w:rFonts w:ascii="Courier New" w:hAnsi="Courier New" w:cs="Courier New"/>
          <w:sz w:val="24"/>
          <w:szCs w:val="24"/>
        </w:rPr>
      </w:pPr>
    </w:p>
    <w:p w:rsidR="00DD25EC" w:rsidRPr="00BA6122" w:rsidRDefault="00DD25EC" w:rsidP="00DD25EC">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DD25EC" w:rsidRPr="00563B71" w:rsidRDefault="00DD25EC" w:rsidP="00CD3049">
      <w:pPr>
        <w:spacing w:after="0" w:line="240" w:lineRule="auto"/>
        <w:ind w:firstLine="630"/>
        <w:rPr>
          <w:rFonts w:ascii="Courier New" w:hAnsi="Courier New" w:cs="Courier New"/>
          <w:b/>
          <w:i/>
          <w:sz w:val="24"/>
          <w:szCs w:val="24"/>
        </w:rPr>
      </w:pPr>
      <w:r w:rsidRPr="00563B71">
        <w:rPr>
          <w:rFonts w:ascii="Courier New" w:hAnsi="Courier New" w:cs="Courier New"/>
          <w:b/>
          <w:i/>
          <w:sz w:val="24"/>
          <w:szCs w:val="24"/>
        </w:rPr>
        <w:t>(Council Rule 34.  Postponement 11/22/19).</w:t>
      </w:r>
    </w:p>
    <w:p w:rsidR="00DD25EC" w:rsidRDefault="00DD25EC" w:rsidP="00CD3049">
      <w:pPr>
        <w:spacing w:after="0" w:line="240" w:lineRule="auto"/>
        <w:ind w:firstLine="630"/>
        <w:rPr>
          <w:rFonts w:ascii="Courier New" w:hAnsi="Courier New" w:cs="Courier New"/>
          <w:b/>
          <w:sz w:val="24"/>
          <w:szCs w:val="24"/>
        </w:rPr>
      </w:pPr>
      <w:r w:rsidRPr="00563B71">
        <w:rPr>
          <w:rFonts w:ascii="Courier New" w:hAnsi="Courier New" w:cs="Courier New"/>
          <w:b/>
          <w:i/>
          <w:sz w:val="24"/>
          <w:szCs w:val="24"/>
        </w:rPr>
        <w:t>(Referred to the Economic Development Committee).</w:t>
      </w:r>
    </w:p>
    <w:p w:rsidR="007E44D4" w:rsidRDefault="00E83886" w:rsidP="00E83886">
      <w:pPr>
        <w:spacing w:after="0" w:line="240" w:lineRule="auto"/>
        <w:ind w:left="630"/>
        <w:rPr>
          <w:rFonts w:ascii="Courier New" w:hAnsi="Courier New" w:cs="Courier New"/>
          <w:b/>
          <w:sz w:val="24"/>
          <w:szCs w:val="24"/>
        </w:rPr>
      </w:pPr>
      <w:r w:rsidRPr="00563B71">
        <w:rPr>
          <w:rFonts w:ascii="Courier New" w:hAnsi="Courier New" w:cs="Courier New"/>
          <w:b/>
          <w:i/>
          <w:sz w:val="24"/>
          <w:szCs w:val="24"/>
        </w:rPr>
        <w:t>(Economic Development Committee</w:t>
      </w:r>
      <w:r>
        <w:rPr>
          <w:rFonts w:ascii="Courier New" w:hAnsi="Courier New" w:cs="Courier New"/>
          <w:b/>
          <w:i/>
          <w:sz w:val="24"/>
          <w:szCs w:val="24"/>
        </w:rPr>
        <w:t xml:space="preserve"> recommended approval, </w:t>
      </w:r>
      <w:r w:rsidR="00CE4F21">
        <w:rPr>
          <w:rFonts w:ascii="Courier New" w:hAnsi="Courier New" w:cs="Courier New"/>
          <w:b/>
          <w:i/>
          <w:sz w:val="24"/>
          <w:szCs w:val="24"/>
        </w:rPr>
        <w:t>and</w:t>
      </w:r>
      <w:r>
        <w:rPr>
          <w:rFonts w:ascii="Courier New" w:hAnsi="Courier New" w:cs="Courier New"/>
          <w:b/>
          <w:i/>
          <w:sz w:val="24"/>
          <w:szCs w:val="24"/>
        </w:rPr>
        <w:t xml:space="preserve"> deferred to October 3, 2019 full Council meeting on the Regular Agenda</w:t>
      </w:r>
      <w:r w:rsidRPr="00563B71">
        <w:rPr>
          <w:rFonts w:ascii="Courier New" w:hAnsi="Courier New" w:cs="Courier New"/>
          <w:b/>
          <w:i/>
          <w:sz w:val="24"/>
          <w:szCs w:val="24"/>
        </w:rPr>
        <w:t>).</w:t>
      </w:r>
    </w:p>
    <w:p w:rsidR="00150D77" w:rsidRDefault="00150D77">
      <w:pPr>
        <w:spacing w:after="0" w:line="240" w:lineRule="auto"/>
        <w:rPr>
          <w:rFonts w:ascii="Courier New" w:hAnsi="Courier New" w:cs="Courier New"/>
          <w:b/>
          <w:sz w:val="24"/>
          <w:szCs w:val="24"/>
        </w:rPr>
      </w:pPr>
    </w:p>
    <w:p w:rsidR="00150D77" w:rsidRDefault="00150D77">
      <w:pPr>
        <w:spacing w:after="0" w:line="240" w:lineRule="auto"/>
        <w:rPr>
          <w:rFonts w:ascii="Courier New" w:hAnsi="Courier New" w:cs="Courier New"/>
          <w:b/>
          <w:sz w:val="24"/>
          <w:szCs w:val="24"/>
        </w:rPr>
      </w:pPr>
    </w:p>
    <w:p w:rsidR="00150D77" w:rsidRDefault="00150D77">
      <w:pPr>
        <w:spacing w:after="0" w:line="240" w:lineRule="auto"/>
        <w:rPr>
          <w:rFonts w:ascii="Courier New" w:hAnsi="Courier New" w:cs="Courier New"/>
          <w:b/>
          <w:sz w:val="24"/>
          <w:szCs w:val="24"/>
        </w:rPr>
      </w:pPr>
    </w:p>
    <w:p w:rsidR="00150D77" w:rsidRDefault="00150D77">
      <w:pPr>
        <w:spacing w:after="0" w:line="240" w:lineRule="auto"/>
        <w:rPr>
          <w:rFonts w:ascii="Courier New" w:hAnsi="Courier New" w:cs="Courier New"/>
          <w:b/>
          <w:sz w:val="24"/>
          <w:szCs w:val="24"/>
        </w:rPr>
      </w:pPr>
    </w:p>
    <w:p w:rsidR="00867B7D" w:rsidRDefault="00867B7D">
      <w:pPr>
        <w:spacing w:after="0" w:line="240" w:lineRule="auto"/>
        <w:rPr>
          <w:rFonts w:ascii="Courier New" w:hAnsi="Courier New" w:cs="Courier New"/>
          <w:b/>
          <w:sz w:val="24"/>
          <w:szCs w:val="24"/>
        </w:rPr>
      </w:pPr>
    </w:p>
    <w:p w:rsidR="00DD25EC" w:rsidRPr="00701327" w:rsidRDefault="00DD25EC" w:rsidP="00150D77">
      <w:pPr>
        <w:pStyle w:val="ListParagraph"/>
        <w:numPr>
          <w:ilvl w:val="0"/>
          <w:numId w:val="15"/>
        </w:numPr>
        <w:spacing w:after="0" w:line="240" w:lineRule="auto"/>
        <w:ind w:left="720" w:hanging="720"/>
        <w:rPr>
          <w:rFonts w:ascii="Courier New" w:hAnsi="Courier New" w:cs="Courier New"/>
          <w:b/>
          <w:sz w:val="24"/>
          <w:szCs w:val="24"/>
        </w:rPr>
      </w:pPr>
      <w:r w:rsidRPr="00701327">
        <w:rPr>
          <w:rFonts w:ascii="Courier New" w:hAnsi="Courier New" w:cs="Courier New"/>
          <w:b/>
          <w:sz w:val="24"/>
          <w:szCs w:val="24"/>
        </w:rPr>
        <w:t xml:space="preserve">CAL. NO. 32,725 - BY:  COUNCILMEMBER BROSSETT </w:t>
      </w:r>
    </w:p>
    <w:p w:rsidR="00DD25EC" w:rsidRDefault="00DD25EC" w:rsidP="00DD25EC">
      <w:pPr>
        <w:spacing w:after="0" w:line="240" w:lineRule="auto"/>
        <w:rPr>
          <w:rFonts w:ascii="Courier New" w:hAnsi="Courier New" w:cs="Courier New"/>
          <w:sz w:val="24"/>
          <w:szCs w:val="24"/>
        </w:rPr>
      </w:pPr>
    </w:p>
    <w:p w:rsidR="00DD25EC" w:rsidRPr="00BF3C9E" w:rsidRDefault="00DD25EC" w:rsidP="00DD25EC">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DD25EC" w:rsidRDefault="00DD25EC" w:rsidP="00DD25EC">
      <w:pPr>
        <w:spacing w:after="0" w:line="240" w:lineRule="auto"/>
        <w:ind w:left="720"/>
        <w:rPr>
          <w:rFonts w:ascii="Courier New" w:hAnsi="Courier New" w:cs="Courier New"/>
          <w:sz w:val="24"/>
          <w:szCs w:val="24"/>
        </w:rPr>
      </w:pPr>
      <w:r w:rsidRPr="00BF3C9E">
        <w:rPr>
          <w:rFonts w:ascii="Courier New" w:hAnsi="Courier New" w:cs="Courier New"/>
          <w:sz w:val="24"/>
          <w:szCs w:val="24"/>
        </w:rPr>
        <w:t>An Ordinance to ordain Section 2-8.1 of the Code of the City of New Orleans, relative to City contracts, to require a provision in all City contracts that if City funds are awarded to a third party, and that third party fails to fulfill its contractual obligations, that reimbursement or disgorgement of funds to the City is required; and to provide otherwise with respect thereto.</w:t>
      </w:r>
    </w:p>
    <w:p w:rsidR="00DD25EC" w:rsidRDefault="00DD25EC" w:rsidP="00DD25EC">
      <w:pPr>
        <w:spacing w:after="0" w:line="240" w:lineRule="auto"/>
        <w:rPr>
          <w:rFonts w:ascii="Courier New" w:hAnsi="Courier New" w:cs="Courier New"/>
          <w:sz w:val="24"/>
          <w:szCs w:val="24"/>
        </w:rPr>
      </w:pPr>
    </w:p>
    <w:p w:rsidR="00DD25EC" w:rsidRPr="00BA6122" w:rsidRDefault="00DD25EC" w:rsidP="00DD25EC">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563B71" w:rsidRPr="00563B71" w:rsidRDefault="00DD25EC" w:rsidP="00CD3049">
      <w:pPr>
        <w:spacing w:after="0" w:line="240" w:lineRule="auto"/>
        <w:ind w:firstLine="630"/>
        <w:rPr>
          <w:rFonts w:ascii="Courier New" w:hAnsi="Courier New" w:cs="Courier New"/>
          <w:b/>
          <w:i/>
          <w:sz w:val="24"/>
          <w:szCs w:val="24"/>
        </w:rPr>
      </w:pPr>
      <w:r w:rsidRPr="00563B71">
        <w:rPr>
          <w:rFonts w:ascii="Courier New" w:hAnsi="Courier New" w:cs="Courier New"/>
          <w:b/>
          <w:i/>
          <w:sz w:val="24"/>
          <w:szCs w:val="24"/>
        </w:rPr>
        <w:t>(Council Rule 34.  Postponement 11/22/19).</w:t>
      </w:r>
    </w:p>
    <w:p w:rsidR="003D0AF5" w:rsidRDefault="00DD25EC" w:rsidP="00CD3049">
      <w:pPr>
        <w:spacing w:after="0" w:line="240" w:lineRule="auto"/>
        <w:ind w:firstLine="630"/>
        <w:rPr>
          <w:rFonts w:ascii="Courier New" w:hAnsi="Courier New" w:cs="Courier New"/>
          <w:b/>
          <w:sz w:val="24"/>
          <w:szCs w:val="24"/>
        </w:rPr>
      </w:pPr>
      <w:r w:rsidRPr="00563B71">
        <w:rPr>
          <w:rFonts w:ascii="Courier New" w:hAnsi="Courier New" w:cs="Courier New"/>
          <w:b/>
          <w:i/>
          <w:sz w:val="24"/>
          <w:szCs w:val="24"/>
        </w:rPr>
        <w:t>(Referred to the Economic Development Committee).</w:t>
      </w:r>
      <w:r w:rsidR="003236C4">
        <w:rPr>
          <w:rFonts w:ascii="Courier New" w:hAnsi="Courier New" w:cs="Courier New"/>
          <w:b/>
          <w:sz w:val="24"/>
          <w:szCs w:val="24"/>
        </w:rPr>
        <w:t xml:space="preserve"> </w:t>
      </w:r>
    </w:p>
    <w:p w:rsidR="003D0AF5" w:rsidRDefault="00E83886" w:rsidP="00E83886">
      <w:pPr>
        <w:spacing w:after="0" w:line="240" w:lineRule="auto"/>
        <w:ind w:left="630"/>
        <w:rPr>
          <w:rFonts w:ascii="Courier New" w:hAnsi="Courier New" w:cs="Courier New"/>
          <w:b/>
          <w:sz w:val="24"/>
          <w:szCs w:val="24"/>
        </w:rPr>
      </w:pPr>
      <w:r w:rsidRPr="00563B71">
        <w:rPr>
          <w:rFonts w:ascii="Courier New" w:hAnsi="Courier New" w:cs="Courier New"/>
          <w:b/>
          <w:i/>
          <w:sz w:val="24"/>
          <w:szCs w:val="24"/>
        </w:rPr>
        <w:t>(Economic Development Committee</w:t>
      </w:r>
      <w:r>
        <w:rPr>
          <w:rFonts w:ascii="Courier New" w:hAnsi="Courier New" w:cs="Courier New"/>
          <w:b/>
          <w:i/>
          <w:sz w:val="24"/>
          <w:szCs w:val="24"/>
        </w:rPr>
        <w:t xml:space="preserve"> recommended approval, </w:t>
      </w:r>
      <w:r w:rsidR="00CE4F21">
        <w:rPr>
          <w:rFonts w:ascii="Courier New" w:hAnsi="Courier New" w:cs="Courier New"/>
          <w:b/>
          <w:i/>
          <w:sz w:val="24"/>
          <w:szCs w:val="24"/>
        </w:rPr>
        <w:t>and</w:t>
      </w:r>
      <w:r>
        <w:rPr>
          <w:rFonts w:ascii="Courier New" w:hAnsi="Courier New" w:cs="Courier New"/>
          <w:b/>
          <w:i/>
          <w:sz w:val="24"/>
          <w:szCs w:val="24"/>
        </w:rPr>
        <w:t xml:space="preserve"> deferred to October 3, 2019 full Council meeting on the Regular Agenda</w:t>
      </w:r>
      <w:r w:rsidRPr="00563B71">
        <w:rPr>
          <w:rFonts w:ascii="Courier New" w:hAnsi="Courier New" w:cs="Courier New"/>
          <w:b/>
          <w:i/>
          <w:sz w:val="24"/>
          <w:szCs w:val="24"/>
        </w:rPr>
        <w:t>).</w:t>
      </w:r>
    </w:p>
    <w:p w:rsidR="003D0AF5" w:rsidRDefault="003D0AF5" w:rsidP="0011335F">
      <w:pPr>
        <w:spacing w:after="0" w:line="240" w:lineRule="auto"/>
        <w:ind w:left="720"/>
        <w:rPr>
          <w:rFonts w:ascii="Courier New" w:hAnsi="Courier New" w:cs="Courier New"/>
          <w:b/>
          <w:sz w:val="24"/>
          <w:szCs w:val="24"/>
        </w:rPr>
      </w:pPr>
    </w:p>
    <w:p w:rsidR="003D0AF5" w:rsidRDefault="003D0AF5" w:rsidP="0011335F">
      <w:pPr>
        <w:spacing w:after="0" w:line="240" w:lineRule="auto"/>
        <w:ind w:left="720"/>
        <w:rPr>
          <w:rFonts w:ascii="Courier New" w:hAnsi="Courier New" w:cs="Courier New"/>
          <w:b/>
          <w:sz w:val="24"/>
          <w:szCs w:val="24"/>
        </w:rPr>
      </w:pPr>
    </w:p>
    <w:p w:rsidR="00173B26" w:rsidRDefault="00173B26" w:rsidP="00173B26">
      <w:pPr>
        <w:spacing w:after="0" w:line="240" w:lineRule="auto"/>
        <w:ind w:left="720"/>
        <w:rPr>
          <w:rFonts w:ascii="Courier New" w:eastAsia="MS Mincho" w:hAnsi="Courier New" w:cs="Courier New"/>
          <w:b/>
          <w:bCs/>
          <w:color w:val="000000"/>
          <w:sz w:val="24"/>
          <w:szCs w:val="24"/>
        </w:rPr>
      </w:pPr>
    </w:p>
    <w:p w:rsidR="00CE1C47" w:rsidRDefault="00CE1C47" w:rsidP="00173B26">
      <w:pPr>
        <w:spacing w:after="0" w:line="240" w:lineRule="auto"/>
        <w:ind w:left="720"/>
        <w:rPr>
          <w:rFonts w:ascii="Courier New" w:eastAsia="MS Mincho" w:hAnsi="Courier New" w:cs="Courier New"/>
          <w:b/>
          <w:bCs/>
          <w:color w:val="000000"/>
          <w:sz w:val="24"/>
          <w:szCs w:val="24"/>
        </w:rPr>
      </w:pPr>
    </w:p>
    <w:p w:rsidR="00CE1C47" w:rsidRDefault="00CE1C47" w:rsidP="00173B26">
      <w:pPr>
        <w:spacing w:after="0" w:line="240" w:lineRule="auto"/>
        <w:ind w:left="720"/>
        <w:rPr>
          <w:rFonts w:ascii="Courier New" w:eastAsia="MS Mincho" w:hAnsi="Courier New" w:cs="Courier New"/>
          <w:b/>
          <w:bCs/>
          <w:color w:val="000000"/>
          <w:sz w:val="24"/>
          <w:szCs w:val="24"/>
        </w:rPr>
      </w:pPr>
    </w:p>
    <w:p w:rsidR="00CE1C47" w:rsidRDefault="00CE1C47" w:rsidP="00173B26">
      <w:pPr>
        <w:spacing w:after="0" w:line="240" w:lineRule="auto"/>
        <w:ind w:left="720"/>
        <w:rPr>
          <w:rFonts w:ascii="Courier New" w:eastAsia="MS Mincho" w:hAnsi="Courier New" w:cs="Courier New"/>
          <w:b/>
          <w:bCs/>
          <w:color w:val="000000"/>
          <w:sz w:val="24"/>
          <w:szCs w:val="24"/>
        </w:rPr>
      </w:pPr>
    </w:p>
    <w:p w:rsidR="00A37154" w:rsidRPr="00150D77" w:rsidRDefault="00A37154" w:rsidP="00150D77">
      <w:pPr>
        <w:pStyle w:val="ListParagraph"/>
        <w:numPr>
          <w:ilvl w:val="0"/>
          <w:numId w:val="15"/>
        </w:numPr>
        <w:spacing w:after="0" w:line="240" w:lineRule="auto"/>
        <w:ind w:left="720" w:hanging="720"/>
        <w:rPr>
          <w:rFonts w:ascii="Courier New" w:hAnsi="Courier New" w:cs="Courier New"/>
          <w:b/>
          <w:sz w:val="24"/>
          <w:szCs w:val="24"/>
        </w:rPr>
      </w:pPr>
      <w:r w:rsidRPr="00150D77">
        <w:rPr>
          <w:rFonts w:ascii="Courier New" w:hAnsi="Courier New" w:cs="Courier New"/>
          <w:b/>
          <w:sz w:val="24"/>
          <w:szCs w:val="24"/>
        </w:rPr>
        <w:t>CAL. NO. 32,745 - BY:  COUNCILMEMBERS BROSSETT AND NGUYEN</w:t>
      </w:r>
    </w:p>
    <w:p w:rsidR="00173B26" w:rsidRPr="00A305A9" w:rsidRDefault="00173B26" w:rsidP="00A305A9">
      <w:pPr>
        <w:spacing w:after="0" w:line="240" w:lineRule="auto"/>
        <w:rPr>
          <w:rFonts w:ascii="Courier New" w:hAnsi="Courier New" w:cs="Courier New"/>
          <w:b/>
          <w:sz w:val="24"/>
          <w:szCs w:val="24"/>
        </w:rPr>
      </w:pPr>
    </w:p>
    <w:p w:rsidR="00173B26" w:rsidRPr="00A305A9" w:rsidRDefault="00173B26" w:rsidP="00150D77">
      <w:pPr>
        <w:spacing w:after="0" w:line="240" w:lineRule="auto"/>
        <w:ind w:firstLine="720"/>
        <w:rPr>
          <w:rFonts w:ascii="Courier New" w:hAnsi="Courier New" w:cs="Courier New"/>
          <w:b/>
          <w:sz w:val="24"/>
          <w:szCs w:val="24"/>
        </w:rPr>
      </w:pPr>
      <w:r w:rsidRPr="00A305A9">
        <w:rPr>
          <w:rFonts w:ascii="Courier New" w:hAnsi="Courier New" w:cs="Courier New"/>
          <w:b/>
          <w:sz w:val="24"/>
          <w:szCs w:val="24"/>
        </w:rPr>
        <w:t>Brief:</w:t>
      </w:r>
    </w:p>
    <w:p w:rsidR="00A37154" w:rsidRPr="00A305A9" w:rsidRDefault="00A37154" w:rsidP="00150D77">
      <w:pPr>
        <w:spacing w:after="0" w:line="240" w:lineRule="auto"/>
        <w:ind w:left="720"/>
        <w:rPr>
          <w:rFonts w:ascii="Courier New" w:hAnsi="Courier New" w:cs="Courier New"/>
          <w:sz w:val="24"/>
          <w:szCs w:val="24"/>
        </w:rPr>
      </w:pPr>
      <w:r w:rsidRPr="00A305A9">
        <w:rPr>
          <w:rFonts w:ascii="Courier New" w:hAnsi="Courier New" w:cs="Courier New"/>
          <w:sz w:val="24"/>
          <w:szCs w:val="24"/>
        </w:rPr>
        <w:t>An Ordinance to ordain Section 2-14 of the Code of the City of New Orleans; to prohibit the City of New Orleans from inquiring into the salary history from any person applying for a classified or unclassified position with the City of New Orleans; to prohibit the City of New Orleans from relying upon the salary histories of applicants for City positions to determine starting salaries; to provide for limited exceptions from these prohibitions; to provide for enforcement of these prohibitions; and to otherwise provide with respect thereto.</w:t>
      </w:r>
    </w:p>
    <w:p w:rsidR="00563B71" w:rsidRDefault="00563B71" w:rsidP="00CB11D8">
      <w:pPr>
        <w:spacing w:after="0" w:line="240" w:lineRule="auto"/>
        <w:rPr>
          <w:rFonts w:ascii="Courier New" w:hAnsi="Courier New" w:cs="Courier New"/>
          <w:sz w:val="24"/>
          <w:szCs w:val="24"/>
        </w:rPr>
      </w:pPr>
    </w:p>
    <w:p w:rsidR="00173B26" w:rsidRPr="00BA6122" w:rsidRDefault="00173B26" w:rsidP="00173B26">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173B26" w:rsidRPr="00563B71" w:rsidRDefault="00173B26" w:rsidP="00CD3049">
      <w:pPr>
        <w:spacing w:after="0" w:line="240" w:lineRule="auto"/>
        <w:ind w:firstLine="630"/>
        <w:rPr>
          <w:rFonts w:ascii="Courier New" w:hAnsi="Courier New" w:cs="Courier New"/>
          <w:b/>
          <w:i/>
          <w:sz w:val="24"/>
          <w:szCs w:val="24"/>
        </w:rPr>
      </w:pPr>
      <w:r w:rsidRPr="00563B71">
        <w:rPr>
          <w:rFonts w:ascii="Courier New" w:hAnsi="Courier New" w:cs="Courier New"/>
          <w:b/>
          <w:i/>
          <w:sz w:val="24"/>
          <w:szCs w:val="24"/>
        </w:rPr>
        <w:t>(Council Rule 34.  Postponement 1</w:t>
      </w:r>
      <w:r>
        <w:rPr>
          <w:rFonts w:ascii="Courier New" w:hAnsi="Courier New" w:cs="Courier New"/>
          <w:b/>
          <w:i/>
          <w:sz w:val="24"/>
          <w:szCs w:val="24"/>
        </w:rPr>
        <w:t>2/6</w:t>
      </w:r>
      <w:r w:rsidRPr="00563B71">
        <w:rPr>
          <w:rFonts w:ascii="Courier New" w:hAnsi="Courier New" w:cs="Courier New"/>
          <w:b/>
          <w:i/>
          <w:sz w:val="24"/>
          <w:szCs w:val="24"/>
        </w:rPr>
        <w:t>/19).</w:t>
      </w:r>
    </w:p>
    <w:p w:rsidR="004D7A65" w:rsidRDefault="00FC3B93" w:rsidP="00CD3049">
      <w:pPr>
        <w:spacing w:after="0" w:line="240" w:lineRule="auto"/>
        <w:ind w:firstLine="630"/>
        <w:rPr>
          <w:rFonts w:ascii="Courier New" w:hAnsi="Courier New" w:cs="Courier New"/>
          <w:b/>
          <w:i/>
          <w:sz w:val="24"/>
          <w:szCs w:val="24"/>
        </w:rPr>
      </w:pPr>
      <w:r>
        <w:rPr>
          <w:rFonts w:ascii="Courier New" w:hAnsi="Courier New" w:cs="Courier New"/>
          <w:b/>
          <w:i/>
          <w:sz w:val="24"/>
          <w:szCs w:val="24"/>
        </w:rPr>
        <w:t xml:space="preserve">(Referred to the </w:t>
      </w:r>
      <w:r w:rsidR="007634B7">
        <w:rPr>
          <w:rFonts w:ascii="Courier New" w:hAnsi="Courier New" w:cs="Courier New"/>
          <w:b/>
          <w:i/>
          <w:sz w:val="24"/>
          <w:szCs w:val="24"/>
        </w:rPr>
        <w:t>Economic Development</w:t>
      </w:r>
      <w:r>
        <w:rPr>
          <w:rFonts w:ascii="Courier New" w:hAnsi="Courier New" w:cs="Courier New"/>
          <w:b/>
          <w:i/>
          <w:sz w:val="24"/>
          <w:szCs w:val="24"/>
        </w:rPr>
        <w:t xml:space="preserve"> Committee).</w:t>
      </w:r>
    </w:p>
    <w:p w:rsidR="008C000F" w:rsidRDefault="00E83886" w:rsidP="00E83886">
      <w:pPr>
        <w:spacing w:after="0" w:line="240" w:lineRule="auto"/>
        <w:ind w:left="630"/>
        <w:rPr>
          <w:rFonts w:ascii="Courier New" w:hAnsi="Courier New" w:cs="Courier New"/>
          <w:b/>
          <w:i/>
          <w:sz w:val="24"/>
          <w:szCs w:val="24"/>
        </w:rPr>
      </w:pPr>
      <w:r w:rsidRPr="00563B71">
        <w:rPr>
          <w:rFonts w:ascii="Courier New" w:hAnsi="Courier New" w:cs="Courier New"/>
          <w:b/>
          <w:i/>
          <w:sz w:val="24"/>
          <w:szCs w:val="24"/>
        </w:rPr>
        <w:t>(Economic Development Committee</w:t>
      </w:r>
      <w:r>
        <w:rPr>
          <w:rFonts w:ascii="Courier New" w:hAnsi="Courier New" w:cs="Courier New"/>
          <w:b/>
          <w:i/>
          <w:sz w:val="24"/>
          <w:szCs w:val="24"/>
        </w:rPr>
        <w:t xml:space="preserve"> recommended approval, </w:t>
      </w:r>
      <w:r w:rsidR="00CE4F21">
        <w:rPr>
          <w:rFonts w:ascii="Courier New" w:hAnsi="Courier New" w:cs="Courier New"/>
          <w:b/>
          <w:i/>
          <w:sz w:val="24"/>
          <w:szCs w:val="24"/>
        </w:rPr>
        <w:t>and</w:t>
      </w:r>
      <w:r>
        <w:rPr>
          <w:rFonts w:ascii="Courier New" w:hAnsi="Courier New" w:cs="Courier New"/>
          <w:b/>
          <w:i/>
          <w:sz w:val="24"/>
          <w:szCs w:val="24"/>
        </w:rPr>
        <w:t xml:space="preserve"> deferred to October 3, 2019 full Council meeting on the Regular Agenda</w:t>
      </w:r>
      <w:r w:rsidRPr="00563B71">
        <w:rPr>
          <w:rFonts w:ascii="Courier New" w:hAnsi="Courier New" w:cs="Courier New"/>
          <w:b/>
          <w:i/>
          <w:sz w:val="24"/>
          <w:szCs w:val="24"/>
        </w:rPr>
        <w:t>).</w:t>
      </w:r>
    </w:p>
    <w:p w:rsidR="00A5748B" w:rsidRDefault="00A5748B" w:rsidP="00CB11D8">
      <w:pPr>
        <w:spacing w:after="0" w:line="240" w:lineRule="auto"/>
        <w:rPr>
          <w:rFonts w:ascii="Courier New" w:hAnsi="Courier New" w:cs="Courier New"/>
          <w:b/>
          <w:i/>
          <w:sz w:val="24"/>
          <w:szCs w:val="24"/>
        </w:rPr>
      </w:pPr>
    </w:p>
    <w:p w:rsidR="00150D77" w:rsidRDefault="00150D77" w:rsidP="007C17C9">
      <w:pPr>
        <w:spacing w:after="0" w:line="240" w:lineRule="auto"/>
        <w:rPr>
          <w:rFonts w:ascii="Courier New" w:hAnsi="Courier New" w:cs="Courier New"/>
          <w:b/>
          <w:sz w:val="24"/>
          <w:szCs w:val="24"/>
        </w:rPr>
      </w:pPr>
    </w:p>
    <w:p w:rsidR="00150D77" w:rsidRDefault="00150D77" w:rsidP="007C17C9">
      <w:pPr>
        <w:spacing w:after="0" w:line="240" w:lineRule="auto"/>
        <w:rPr>
          <w:rFonts w:ascii="Courier New" w:hAnsi="Courier New" w:cs="Courier New"/>
          <w:b/>
          <w:sz w:val="24"/>
          <w:szCs w:val="24"/>
        </w:rPr>
      </w:pPr>
    </w:p>
    <w:p w:rsidR="00150D77" w:rsidRDefault="00150D77" w:rsidP="007C17C9">
      <w:pPr>
        <w:spacing w:after="0" w:line="240" w:lineRule="auto"/>
        <w:rPr>
          <w:rFonts w:ascii="Courier New" w:hAnsi="Courier New" w:cs="Courier New"/>
          <w:b/>
          <w:sz w:val="24"/>
          <w:szCs w:val="24"/>
        </w:rPr>
      </w:pPr>
    </w:p>
    <w:p w:rsidR="007C17C9" w:rsidRPr="00150D77" w:rsidRDefault="007C17C9" w:rsidP="00150D77">
      <w:pPr>
        <w:pStyle w:val="ListParagraph"/>
        <w:numPr>
          <w:ilvl w:val="0"/>
          <w:numId w:val="15"/>
        </w:numPr>
        <w:spacing w:after="0" w:line="240" w:lineRule="auto"/>
        <w:ind w:left="720" w:hanging="720"/>
        <w:rPr>
          <w:rFonts w:ascii="Courier New" w:hAnsi="Courier New" w:cs="Courier New"/>
          <w:b/>
          <w:sz w:val="24"/>
          <w:szCs w:val="24"/>
        </w:rPr>
      </w:pPr>
      <w:r w:rsidRPr="00150D77">
        <w:rPr>
          <w:rFonts w:ascii="Courier New" w:hAnsi="Courier New" w:cs="Courier New"/>
          <w:b/>
          <w:sz w:val="24"/>
          <w:szCs w:val="24"/>
        </w:rPr>
        <w:t>CAL. NO. 32,752 - BY:  COUNCILMEMBER GISLESON PALMER (BY REQUEST)</w:t>
      </w:r>
    </w:p>
    <w:p w:rsidR="007C17C9" w:rsidRDefault="007C17C9" w:rsidP="007C17C9">
      <w:pPr>
        <w:spacing w:after="0" w:line="240" w:lineRule="auto"/>
        <w:rPr>
          <w:rFonts w:ascii="Courier New" w:hAnsi="Courier New" w:cs="Courier New"/>
          <w:sz w:val="24"/>
          <w:szCs w:val="24"/>
        </w:rPr>
      </w:pPr>
    </w:p>
    <w:p w:rsidR="007C17C9" w:rsidRPr="00F249FD" w:rsidRDefault="007C17C9" w:rsidP="00150D77">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7C17C9" w:rsidRPr="00F249FD" w:rsidRDefault="007C17C9" w:rsidP="00150D77">
      <w:pPr>
        <w:spacing w:after="0" w:line="240" w:lineRule="auto"/>
        <w:ind w:left="720"/>
        <w:rPr>
          <w:rFonts w:ascii="Courier New" w:hAnsi="Courier New" w:cs="Courier New"/>
          <w:sz w:val="24"/>
          <w:szCs w:val="24"/>
        </w:rPr>
      </w:pPr>
      <w:r w:rsidRPr="00F249FD">
        <w:rPr>
          <w:rFonts w:ascii="Courier New" w:hAnsi="Courier New" w:cs="Courier New"/>
          <w:sz w:val="24"/>
          <w:szCs w:val="24"/>
        </w:rPr>
        <w:t>An Ordinance authorizing the sale by the New Orleans Aviation Board (“NOAB”) at public auction for a minimum price to be set by appraisal of 13 properties located in the City of Kenner, Jefferson Parish and 9 Properties in the South Kenner Subdivision located in Waggaman, Louisiana (“the Parcels”), and described more fully in attached “Exhibit A”, which are no longer needed for public purposes; and otherwise to provide with respect thereto.</w:t>
      </w:r>
    </w:p>
    <w:p w:rsidR="007C17C9" w:rsidRPr="00F249FD" w:rsidRDefault="007C17C9" w:rsidP="007C17C9">
      <w:pPr>
        <w:spacing w:after="0" w:line="240" w:lineRule="auto"/>
        <w:rPr>
          <w:rFonts w:ascii="Courier New" w:hAnsi="Courier New" w:cs="Courier New"/>
          <w:sz w:val="24"/>
          <w:szCs w:val="24"/>
        </w:rPr>
      </w:pPr>
    </w:p>
    <w:p w:rsidR="007C17C9" w:rsidRPr="00F249FD" w:rsidRDefault="007C17C9" w:rsidP="00150D77">
      <w:pPr>
        <w:spacing w:after="0" w:line="240" w:lineRule="auto"/>
        <w:ind w:firstLine="720"/>
        <w:rPr>
          <w:rFonts w:ascii="Courier New" w:hAnsi="Courier New" w:cs="Courier New"/>
          <w:b/>
          <w:sz w:val="24"/>
          <w:szCs w:val="24"/>
        </w:rPr>
      </w:pPr>
      <w:r w:rsidRPr="00F249FD">
        <w:rPr>
          <w:rFonts w:ascii="Courier New" w:hAnsi="Courier New" w:cs="Courier New"/>
          <w:b/>
          <w:sz w:val="24"/>
          <w:szCs w:val="24"/>
        </w:rPr>
        <w:t>Annotation:</w:t>
      </w:r>
    </w:p>
    <w:p w:rsidR="007C17C9" w:rsidRPr="00F249FD" w:rsidRDefault="007C17C9" w:rsidP="00CD3049">
      <w:pPr>
        <w:spacing w:after="0" w:line="240" w:lineRule="auto"/>
        <w:ind w:firstLine="630"/>
        <w:rPr>
          <w:rFonts w:ascii="Courier New" w:hAnsi="Courier New" w:cs="Courier New"/>
          <w:b/>
          <w:sz w:val="24"/>
          <w:szCs w:val="24"/>
        </w:rPr>
      </w:pPr>
      <w:r w:rsidRPr="00F249FD">
        <w:rPr>
          <w:rFonts w:ascii="Courier New" w:hAnsi="Courier New" w:cs="Courier New"/>
          <w:b/>
          <w:sz w:val="24"/>
          <w:szCs w:val="24"/>
        </w:rPr>
        <w:t>(Council Rule 34.  Postponement:  12/20/19).</w:t>
      </w:r>
    </w:p>
    <w:p w:rsidR="007C17C9" w:rsidRDefault="007C17C9" w:rsidP="007C17C9">
      <w:pPr>
        <w:spacing w:after="0" w:line="240" w:lineRule="auto"/>
        <w:rPr>
          <w:rFonts w:ascii="Courier New" w:hAnsi="Courier New" w:cs="Courier New"/>
          <w:sz w:val="24"/>
          <w:szCs w:val="24"/>
        </w:rPr>
      </w:pPr>
    </w:p>
    <w:p w:rsidR="00A5748B" w:rsidRDefault="00A5748B" w:rsidP="00CB11D8">
      <w:pPr>
        <w:spacing w:after="0" w:line="240" w:lineRule="auto"/>
        <w:rPr>
          <w:rFonts w:ascii="Courier New" w:hAnsi="Courier New" w:cs="Courier New"/>
          <w:b/>
          <w:i/>
          <w:sz w:val="24"/>
          <w:szCs w:val="24"/>
        </w:rPr>
      </w:pPr>
    </w:p>
    <w:p w:rsidR="004D5E0E" w:rsidRDefault="004D5E0E" w:rsidP="00CB11D8">
      <w:pPr>
        <w:spacing w:after="0" w:line="240" w:lineRule="auto"/>
        <w:rPr>
          <w:rFonts w:ascii="Courier New" w:hAnsi="Courier New" w:cs="Courier New"/>
          <w:b/>
          <w:i/>
          <w:sz w:val="24"/>
          <w:szCs w:val="24"/>
        </w:rPr>
      </w:pPr>
    </w:p>
    <w:p w:rsidR="004D5E0E" w:rsidRDefault="004D5E0E" w:rsidP="00CB11D8">
      <w:pPr>
        <w:spacing w:after="0" w:line="240" w:lineRule="auto"/>
        <w:rPr>
          <w:rFonts w:ascii="Courier New" w:hAnsi="Courier New" w:cs="Courier New"/>
          <w:b/>
          <w:i/>
          <w:sz w:val="24"/>
          <w:szCs w:val="24"/>
        </w:rPr>
      </w:pPr>
    </w:p>
    <w:p w:rsidR="004D5E0E" w:rsidRDefault="004D5E0E" w:rsidP="00CB11D8">
      <w:pPr>
        <w:spacing w:after="0" w:line="240" w:lineRule="auto"/>
        <w:rPr>
          <w:rFonts w:ascii="Courier New" w:hAnsi="Courier New" w:cs="Courier New"/>
          <w:b/>
          <w:i/>
          <w:sz w:val="24"/>
          <w:szCs w:val="24"/>
        </w:rPr>
      </w:pPr>
    </w:p>
    <w:p w:rsidR="004D5E0E" w:rsidRDefault="004D5E0E" w:rsidP="00CB11D8">
      <w:pPr>
        <w:spacing w:after="0" w:line="240" w:lineRule="auto"/>
        <w:rPr>
          <w:rFonts w:ascii="Courier New" w:hAnsi="Courier New" w:cs="Courier New"/>
          <w:b/>
          <w:i/>
          <w:sz w:val="24"/>
          <w:szCs w:val="24"/>
        </w:rPr>
      </w:pPr>
    </w:p>
    <w:p w:rsidR="00F45C28" w:rsidRDefault="00F45C28" w:rsidP="00A5748B">
      <w:pPr>
        <w:spacing w:after="0" w:line="240" w:lineRule="auto"/>
        <w:rPr>
          <w:rFonts w:ascii="Courier New" w:hAnsi="Courier New" w:cs="Courier New"/>
          <w:sz w:val="24"/>
          <w:szCs w:val="24"/>
        </w:rPr>
      </w:pPr>
    </w:p>
    <w:p w:rsidR="00920184" w:rsidRPr="00920184" w:rsidRDefault="00920184" w:rsidP="000262DA">
      <w:pPr>
        <w:pStyle w:val="Style0"/>
        <w:numPr>
          <w:ilvl w:val="0"/>
          <w:numId w:val="15"/>
        </w:numPr>
        <w:ind w:left="720" w:hanging="720"/>
        <w:rPr>
          <w:rFonts w:ascii="Courier New" w:hAnsi="Courier New" w:cs="Courier New"/>
          <w:b/>
          <w:color w:val="000000"/>
          <w:szCs w:val="24"/>
        </w:rPr>
      </w:pPr>
      <w:r w:rsidRPr="00920184">
        <w:rPr>
          <w:rFonts w:ascii="Courier New" w:hAnsi="Courier New" w:cs="Courier New"/>
          <w:b/>
          <w:color w:val="000000"/>
          <w:szCs w:val="24"/>
        </w:rPr>
        <w:t>CAL. NO. 32,763 - BY:  COUNCILMEMBER NGUYEN (BY REQUEST)</w:t>
      </w:r>
    </w:p>
    <w:p w:rsidR="000262DA" w:rsidRDefault="000262DA" w:rsidP="000262DA">
      <w:pPr>
        <w:spacing w:after="0" w:line="240" w:lineRule="auto"/>
        <w:rPr>
          <w:rFonts w:ascii="Courier New" w:hAnsi="Courier New" w:cs="Courier New"/>
          <w:sz w:val="24"/>
          <w:szCs w:val="24"/>
        </w:rPr>
      </w:pPr>
    </w:p>
    <w:p w:rsidR="000262DA" w:rsidRPr="000262DA" w:rsidRDefault="000262DA" w:rsidP="000262DA">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920184" w:rsidRPr="00920184" w:rsidRDefault="00920184" w:rsidP="000262DA">
      <w:pPr>
        <w:spacing w:after="0" w:line="240" w:lineRule="auto"/>
        <w:ind w:left="720"/>
        <w:rPr>
          <w:rFonts w:ascii="Courier New" w:hAnsi="Courier New" w:cs="Courier New"/>
          <w:sz w:val="24"/>
          <w:szCs w:val="24"/>
        </w:rPr>
      </w:pPr>
      <w:r w:rsidRPr="00920184">
        <w:rPr>
          <w:rFonts w:ascii="Courier New" w:hAnsi="Courier New" w:cs="Courier New"/>
          <w:sz w:val="24"/>
          <w:szCs w:val="24"/>
        </w:rPr>
        <w:t>An Ordinance</w:t>
      </w:r>
      <w:r w:rsidRPr="00920184">
        <w:rPr>
          <w:rFonts w:ascii="Courier New" w:hAnsi="Courier New" w:cs="Courier New"/>
          <w:b/>
          <w:sz w:val="24"/>
          <w:szCs w:val="24"/>
        </w:rPr>
        <w:t xml:space="preserve"> </w:t>
      </w:r>
      <w:r w:rsidRPr="00920184">
        <w:rPr>
          <w:rFonts w:ascii="Courier New" w:hAnsi="Courier New" w:cs="Courier New"/>
          <w:sz w:val="24"/>
          <w:szCs w:val="24"/>
        </w:rPr>
        <w:t>to authorize the Mayor of the City of New Orleans to enter into a third amendment to a previously executed Cooperative Endeavor Agreement (CEA) between the City of New Orleans (the “City”) and the State of Louisiana (Division of Administration, Office of Facility Planning and Control) relative to the continued planning and construction of the Eastern New Orleans Hospital to add new State-required language to the CEA regarding auditing, the funding allocation summary, and project closeout, as more fully set forth in the 3</w:t>
      </w:r>
      <w:r w:rsidRPr="00920184">
        <w:rPr>
          <w:rFonts w:ascii="Courier New" w:hAnsi="Courier New" w:cs="Courier New"/>
          <w:sz w:val="24"/>
          <w:szCs w:val="24"/>
          <w:vertAlign w:val="superscript"/>
        </w:rPr>
        <w:t>rd</w:t>
      </w:r>
      <w:r w:rsidRPr="00920184">
        <w:rPr>
          <w:rFonts w:ascii="Courier New" w:hAnsi="Courier New" w:cs="Courier New"/>
          <w:sz w:val="24"/>
          <w:szCs w:val="24"/>
        </w:rPr>
        <w:t xml:space="preserve"> Amended Cooperative Endeavor Agreement form attached hereto and made a part hereof; and otherwise to provide with respect thereto.</w:t>
      </w:r>
    </w:p>
    <w:p w:rsidR="00F45C28" w:rsidRDefault="00F45C28" w:rsidP="000262DA">
      <w:pPr>
        <w:spacing w:after="0" w:line="240" w:lineRule="auto"/>
        <w:rPr>
          <w:rFonts w:ascii="Courier New" w:hAnsi="Courier New" w:cs="Courier New"/>
          <w:sz w:val="24"/>
          <w:szCs w:val="24"/>
        </w:rPr>
      </w:pPr>
    </w:p>
    <w:p w:rsidR="009A1235" w:rsidRPr="00F249FD" w:rsidRDefault="009A1235" w:rsidP="000262DA">
      <w:pPr>
        <w:spacing w:after="0" w:line="240" w:lineRule="auto"/>
        <w:ind w:firstLine="720"/>
        <w:rPr>
          <w:rFonts w:ascii="Courier New" w:hAnsi="Courier New" w:cs="Courier New"/>
          <w:b/>
          <w:sz w:val="24"/>
          <w:szCs w:val="24"/>
        </w:rPr>
      </w:pPr>
      <w:r w:rsidRPr="00F249FD">
        <w:rPr>
          <w:rFonts w:ascii="Courier New" w:hAnsi="Courier New" w:cs="Courier New"/>
          <w:b/>
          <w:sz w:val="24"/>
          <w:szCs w:val="24"/>
        </w:rPr>
        <w:t>Annotation:</w:t>
      </w:r>
    </w:p>
    <w:p w:rsidR="009A1235" w:rsidRPr="00F249FD" w:rsidRDefault="009A1235" w:rsidP="00CD3049">
      <w:pPr>
        <w:spacing w:after="0" w:line="240" w:lineRule="auto"/>
        <w:ind w:firstLine="630"/>
        <w:rPr>
          <w:rFonts w:ascii="Courier New" w:hAnsi="Courier New" w:cs="Courier New"/>
          <w:b/>
          <w:sz w:val="24"/>
          <w:szCs w:val="24"/>
        </w:rPr>
      </w:pPr>
      <w:r w:rsidRPr="00F249FD">
        <w:rPr>
          <w:rFonts w:ascii="Courier New" w:hAnsi="Courier New" w:cs="Courier New"/>
          <w:b/>
          <w:sz w:val="24"/>
          <w:szCs w:val="24"/>
        </w:rPr>
        <w:t>(Council Rule 34.  Postponement:  1/</w:t>
      </w:r>
      <w:r>
        <w:rPr>
          <w:rFonts w:ascii="Courier New" w:hAnsi="Courier New" w:cs="Courier New"/>
          <w:b/>
          <w:sz w:val="24"/>
          <w:szCs w:val="24"/>
        </w:rPr>
        <w:t>3</w:t>
      </w:r>
      <w:r w:rsidRPr="00F249FD">
        <w:rPr>
          <w:rFonts w:ascii="Courier New" w:hAnsi="Courier New" w:cs="Courier New"/>
          <w:b/>
          <w:sz w:val="24"/>
          <w:szCs w:val="24"/>
        </w:rPr>
        <w:t>/</w:t>
      </w:r>
      <w:r>
        <w:rPr>
          <w:rFonts w:ascii="Courier New" w:hAnsi="Courier New" w:cs="Courier New"/>
          <w:b/>
          <w:sz w:val="24"/>
          <w:szCs w:val="24"/>
        </w:rPr>
        <w:t>20</w:t>
      </w:r>
      <w:r w:rsidRPr="00F249FD">
        <w:rPr>
          <w:rFonts w:ascii="Courier New" w:hAnsi="Courier New" w:cs="Courier New"/>
          <w:b/>
          <w:sz w:val="24"/>
          <w:szCs w:val="24"/>
        </w:rPr>
        <w:t>).</w:t>
      </w:r>
    </w:p>
    <w:p w:rsidR="00F45C28" w:rsidRDefault="00F45C28" w:rsidP="000262DA">
      <w:pPr>
        <w:spacing w:after="0" w:line="240" w:lineRule="auto"/>
        <w:rPr>
          <w:rFonts w:ascii="Courier New" w:hAnsi="Courier New" w:cs="Courier New"/>
          <w:sz w:val="24"/>
          <w:szCs w:val="24"/>
        </w:rPr>
      </w:pPr>
    </w:p>
    <w:p w:rsidR="00A5748B" w:rsidRDefault="00A5748B" w:rsidP="00A5748B">
      <w:pPr>
        <w:spacing w:after="0" w:line="240" w:lineRule="auto"/>
        <w:rPr>
          <w:rFonts w:ascii="Courier New" w:hAnsi="Courier New" w:cs="Courier New"/>
          <w:sz w:val="24"/>
          <w:szCs w:val="24"/>
        </w:rPr>
      </w:pPr>
    </w:p>
    <w:p w:rsidR="00C54A46" w:rsidRDefault="00C54A46" w:rsidP="00A5748B">
      <w:pPr>
        <w:spacing w:after="0" w:line="240" w:lineRule="auto"/>
        <w:rPr>
          <w:rFonts w:ascii="Courier New" w:hAnsi="Courier New" w:cs="Courier New"/>
          <w:sz w:val="24"/>
          <w:szCs w:val="24"/>
        </w:rPr>
      </w:pPr>
    </w:p>
    <w:p w:rsidR="00C54A46" w:rsidRDefault="00C54A46" w:rsidP="00A5748B">
      <w:pPr>
        <w:spacing w:after="0" w:line="240" w:lineRule="auto"/>
        <w:rPr>
          <w:rFonts w:ascii="Courier New" w:hAnsi="Courier New" w:cs="Courier New"/>
          <w:sz w:val="24"/>
          <w:szCs w:val="24"/>
        </w:rPr>
      </w:pPr>
    </w:p>
    <w:p w:rsidR="00342CCF" w:rsidRDefault="00342CCF" w:rsidP="002A6CD2">
      <w:pPr>
        <w:spacing w:after="0" w:line="240" w:lineRule="auto"/>
        <w:ind w:left="720"/>
        <w:rPr>
          <w:rFonts w:ascii="Courier New" w:hAnsi="Courier New" w:cs="Courier New"/>
          <w:b/>
          <w:sz w:val="24"/>
          <w:szCs w:val="24"/>
        </w:rPr>
      </w:pPr>
    </w:p>
    <w:p w:rsidR="00342CCF" w:rsidRDefault="00342CCF" w:rsidP="002A6CD2">
      <w:pPr>
        <w:spacing w:after="0" w:line="240" w:lineRule="auto"/>
        <w:ind w:left="720"/>
        <w:rPr>
          <w:rFonts w:ascii="Courier New" w:hAnsi="Courier New" w:cs="Courier New"/>
          <w:b/>
          <w:sz w:val="24"/>
          <w:szCs w:val="24"/>
        </w:rPr>
      </w:pPr>
    </w:p>
    <w:p w:rsidR="00342CCF" w:rsidRPr="00E81AD4" w:rsidRDefault="00342CCF" w:rsidP="008E2F76">
      <w:pPr>
        <w:pStyle w:val="ListParagraph"/>
        <w:numPr>
          <w:ilvl w:val="0"/>
          <w:numId w:val="15"/>
        </w:numPr>
        <w:spacing w:after="0" w:line="240" w:lineRule="auto"/>
        <w:ind w:left="720" w:hanging="720"/>
        <w:rPr>
          <w:rFonts w:ascii="Courier New" w:hAnsi="Courier New" w:cs="Courier New"/>
          <w:b/>
          <w:sz w:val="24"/>
          <w:szCs w:val="24"/>
        </w:rPr>
      </w:pPr>
      <w:r w:rsidRPr="00E81AD4">
        <w:rPr>
          <w:rFonts w:ascii="Courier New" w:hAnsi="Courier New" w:cs="Courier New"/>
          <w:b/>
          <w:sz w:val="24"/>
          <w:szCs w:val="24"/>
        </w:rPr>
        <w:lastRenderedPageBreak/>
        <w:t>NO. M-19-360 - BY:  COUNCILMEMBERS NGUYEN AND WILLIAMS</w:t>
      </w:r>
    </w:p>
    <w:p w:rsidR="00342CCF" w:rsidRPr="00E81AD4" w:rsidRDefault="00342CCF" w:rsidP="00342CCF">
      <w:pPr>
        <w:spacing w:after="0" w:line="240" w:lineRule="auto"/>
        <w:ind w:firstLine="720"/>
        <w:rPr>
          <w:rFonts w:ascii="Courier New" w:hAnsi="Courier New" w:cs="Courier New"/>
          <w:b/>
          <w:sz w:val="24"/>
          <w:szCs w:val="24"/>
        </w:rPr>
      </w:pPr>
    </w:p>
    <w:p w:rsidR="00342CCF" w:rsidRPr="00E81AD4" w:rsidRDefault="00342CCF" w:rsidP="00342CCF">
      <w:pPr>
        <w:spacing w:after="0" w:line="240" w:lineRule="auto"/>
        <w:ind w:firstLine="720"/>
        <w:rPr>
          <w:rFonts w:ascii="Courier New" w:hAnsi="Courier New" w:cs="Courier New"/>
          <w:b/>
          <w:sz w:val="24"/>
          <w:szCs w:val="24"/>
        </w:rPr>
      </w:pPr>
      <w:r w:rsidRPr="00E81AD4">
        <w:rPr>
          <w:rFonts w:ascii="Courier New" w:hAnsi="Courier New" w:cs="Courier New"/>
          <w:b/>
          <w:sz w:val="24"/>
          <w:szCs w:val="24"/>
        </w:rPr>
        <w:t>Brief:</w:t>
      </w:r>
    </w:p>
    <w:p w:rsidR="00342CCF" w:rsidRPr="00E81AD4" w:rsidRDefault="00342CCF" w:rsidP="008E2F76">
      <w:pPr>
        <w:spacing w:after="0" w:line="240" w:lineRule="auto"/>
        <w:ind w:left="720"/>
        <w:rPr>
          <w:rFonts w:ascii="Courier New" w:hAnsi="Courier New" w:cs="Courier New"/>
          <w:sz w:val="24"/>
          <w:szCs w:val="24"/>
        </w:rPr>
      </w:pPr>
      <w:r w:rsidRPr="00E81AD4">
        <w:rPr>
          <w:rFonts w:ascii="Courier New" w:hAnsi="Courier New" w:cs="Courier New"/>
          <w:sz w:val="24"/>
          <w:szCs w:val="24"/>
        </w:rPr>
        <w:t xml:space="preserve">Directing the City Planning Commission to conduct a public hearing to consider amendments to Ordinance No. 4264 M.C.S., amended by Ordinance No. 26,413 M.C.S., as amended, the Comprehensive Zoning Ordinance of the City of New Orleans, to incorporate certain recommendations and initiatives contained in the 2019 “Billboard Study”, authorized by Council Motion M-18-319, to specifically provide desired CZO text amendments as follows: </w:t>
      </w:r>
    </w:p>
    <w:p w:rsidR="00342CCF" w:rsidRPr="00E81AD4" w:rsidRDefault="00342CCF" w:rsidP="00342CCF">
      <w:pPr>
        <w:spacing w:after="0" w:line="240" w:lineRule="auto"/>
        <w:ind w:firstLine="720"/>
        <w:rPr>
          <w:rFonts w:ascii="Courier New" w:hAnsi="Courier New" w:cs="Courier New"/>
          <w:sz w:val="24"/>
          <w:szCs w:val="24"/>
        </w:rPr>
      </w:pPr>
    </w:p>
    <w:p w:rsidR="00342CCF" w:rsidRPr="00E81AD4" w:rsidRDefault="00342CCF" w:rsidP="004F2535">
      <w:pPr>
        <w:spacing w:after="0" w:line="240" w:lineRule="auto"/>
        <w:ind w:left="720" w:right="720"/>
        <w:rPr>
          <w:rFonts w:ascii="Courier New" w:hAnsi="Courier New" w:cs="Courier New"/>
          <w:b/>
          <w:sz w:val="24"/>
          <w:szCs w:val="24"/>
        </w:rPr>
      </w:pPr>
      <w:r w:rsidRPr="00E81AD4">
        <w:rPr>
          <w:rFonts w:ascii="Courier New" w:hAnsi="Courier New" w:cs="Courier New"/>
          <w:b/>
          <w:sz w:val="24"/>
          <w:szCs w:val="24"/>
        </w:rPr>
        <w:t>To implement recommendation “Option 2: [To] provide ‘trade’ incentives allowing nonconforming billboards to digitize in exchange for removal”, along with the following, additional considerations:</w:t>
      </w:r>
    </w:p>
    <w:p w:rsidR="00342CCF" w:rsidRPr="00E81AD4" w:rsidRDefault="00342CCF" w:rsidP="00342CCF">
      <w:pPr>
        <w:spacing w:after="0" w:line="240" w:lineRule="auto"/>
        <w:ind w:left="720" w:right="720"/>
        <w:rPr>
          <w:rFonts w:ascii="Courier New" w:hAnsi="Courier New" w:cs="Courier New"/>
          <w:b/>
          <w:sz w:val="24"/>
          <w:szCs w:val="24"/>
        </w:rPr>
      </w:pPr>
    </w:p>
    <w:p w:rsidR="00342CCF" w:rsidRDefault="00342CCF" w:rsidP="00342CCF">
      <w:pPr>
        <w:pStyle w:val="ListParagraph"/>
        <w:widowControl w:val="0"/>
        <w:numPr>
          <w:ilvl w:val="0"/>
          <w:numId w:val="16"/>
        </w:numPr>
        <w:autoSpaceDE w:val="0"/>
        <w:autoSpaceDN w:val="0"/>
        <w:adjustRightInd w:val="0"/>
        <w:spacing w:after="0" w:line="240" w:lineRule="auto"/>
        <w:ind w:right="720"/>
        <w:rPr>
          <w:rFonts w:ascii="Courier New" w:hAnsi="Courier New" w:cs="Courier New"/>
          <w:b/>
          <w:sz w:val="24"/>
          <w:szCs w:val="24"/>
        </w:rPr>
      </w:pPr>
      <w:r w:rsidRPr="00E81AD4">
        <w:rPr>
          <w:rFonts w:ascii="Courier New" w:hAnsi="Courier New" w:cs="Courier New"/>
          <w:b/>
          <w:sz w:val="24"/>
          <w:szCs w:val="24"/>
        </w:rPr>
        <w:t xml:space="preserve">Conversion of billboards with two sides/faces; </w:t>
      </w:r>
    </w:p>
    <w:p w:rsidR="00E81AD4" w:rsidRDefault="00E81AD4" w:rsidP="00E81AD4">
      <w:pPr>
        <w:pStyle w:val="ListParagraph"/>
        <w:widowControl w:val="0"/>
        <w:autoSpaceDE w:val="0"/>
        <w:autoSpaceDN w:val="0"/>
        <w:adjustRightInd w:val="0"/>
        <w:spacing w:after="0" w:line="240" w:lineRule="auto"/>
        <w:ind w:left="1440" w:right="720"/>
        <w:rPr>
          <w:rFonts w:ascii="Courier New" w:hAnsi="Courier New" w:cs="Courier New"/>
          <w:b/>
          <w:sz w:val="24"/>
          <w:szCs w:val="24"/>
        </w:rPr>
      </w:pPr>
    </w:p>
    <w:p w:rsidR="00E81AD4" w:rsidRDefault="00E81AD4" w:rsidP="00E81AD4">
      <w:pPr>
        <w:pStyle w:val="ListParagraph"/>
        <w:widowControl w:val="0"/>
        <w:numPr>
          <w:ilvl w:val="0"/>
          <w:numId w:val="16"/>
        </w:numPr>
        <w:autoSpaceDE w:val="0"/>
        <w:autoSpaceDN w:val="0"/>
        <w:adjustRightInd w:val="0"/>
        <w:spacing w:after="0" w:line="240" w:lineRule="auto"/>
        <w:ind w:right="720"/>
        <w:rPr>
          <w:rFonts w:ascii="Courier New" w:hAnsi="Courier New" w:cs="Courier New"/>
          <w:b/>
          <w:sz w:val="24"/>
          <w:szCs w:val="24"/>
        </w:rPr>
      </w:pPr>
      <w:r w:rsidRPr="00E81AD4">
        <w:rPr>
          <w:rFonts w:ascii="Courier New" w:hAnsi="Courier New" w:cs="Courier New"/>
          <w:b/>
          <w:sz w:val="24"/>
          <w:szCs w:val="24"/>
        </w:rPr>
        <w:t xml:space="preserve">Conversion of billboards </w:t>
      </w:r>
      <w:r>
        <w:rPr>
          <w:rFonts w:ascii="Courier New" w:hAnsi="Courier New" w:cs="Courier New"/>
          <w:b/>
          <w:sz w:val="24"/>
          <w:szCs w:val="24"/>
        </w:rPr>
        <w:t>out of residential and historic districts</w:t>
      </w:r>
      <w:r w:rsidRPr="00E81AD4">
        <w:rPr>
          <w:rFonts w:ascii="Courier New" w:hAnsi="Courier New" w:cs="Courier New"/>
          <w:b/>
          <w:sz w:val="24"/>
          <w:szCs w:val="24"/>
        </w:rPr>
        <w:t xml:space="preserve">; </w:t>
      </w:r>
    </w:p>
    <w:p w:rsidR="00E81AD4" w:rsidRPr="00E81AD4" w:rsidRDefault="00E81AD4" w:rsidP="00E81AD4">
      <w:pPr>
        <w:pStyle w:val="ListParagraph"/>
        <w:widowControl w:val="0"/>
        <w:autoSpaceDE w:val="0"/>
        <w:autoSpaceDN w:val="0"/>
        <w:adjustRightInd w:val="0"/>
        <w:spacing w:after="0" w:line="240" w:lineRule="auto"/>
        <w:ind w:left="1440" w:right="720"/>
        <w:rPr>
          <w:rFonts w:ascii="Courier New" w:hAnsi="Courier New" w:cs="Courier New"/>
          <w:b/>
          <w:sz w:val="24"/>
          <w:szCs w:val="24"/>
        </w:rPr>
      </w:pPr>
    </w:p>
    <w:p w:rsidR="00342CCF" w:rsidRPr="00E81AD4" w:rsidRDefault="00342CCF" w:rsidP="00342CCF">
      <w:pPr>
        <w:pStyle w:val="ListParagraph"/>
        <w:widowControl w:val="0"/>
        <w:numPr>
          <w:ilvl w:val="0"/>
          <w:numId w:val="16"/>
        </w:numPr>
        <w:autoSpaceDE w:val="0"/>
        <w:autoSpaceDN w:val="0"/>
        <w:adjustRightInd w:val="0"/>
        <w:spacing w:after="0" w:line="240" w:lineRule="auto"/>
        <w:ind w:right="720"/>
        <w:rPr>
          <w:rFonts w:ascii="Courier New" w:hAnsi="Courier New" w:cs="Courier New"/>
          <w:b/>
          <w:sz w:val="24"/>
          <w:szCs w:val="24"/>
        </w:rPr>
      </w:pPr>
      <w:r w:rsidRPr="00E81AD4">
        <w:rPr>
          <w:rFonts w:ascii="Courier New" w:hAnsi="Courier New" w:cs="Courier New"/>
          <w:b/>
          <w:sz w:val="24"/>
          <w:szCs w:val="24"/>
        </w:rPr>
        <w:t>Protections to ensure that there will not be a concentration of digitized</w:t>
      </w:r>
      <w:r w:rsidRPr="00E81AD4">
        <w:rPr>
          <w:rFonts w:ascii="Courier New" w:hAnsi="Courier New" w:cs="Courier New"/>
          <w:b/>
        </w:rPr>
        <w:t xml:space="preserve"> </w:t>
      </w:r>
      <w:r w:rsidRPr="00E81AD4">
        <w:rPr>
          <w:rFonts w:ascii="Courier New" w:hAnsi="Courier New" w:cs="Courier New"/>
          <w:b/>
          <w:sz w:val="24"/>
          <w:szCs w:val="24"/>
        </w:rPr>
        <w:t>billboards in one location/area of the City;</w:t>
      </w:r>
    </w:p>
    <w:p w:rsidR="00342CCF" w:rsidRPr="00E81AD4" w:rsidRDefault="00342CCF" w:rsidP="00342CCF">
      <w:pPr>
        <w:pStyle w:val="ListParagraph"/>
        <w:ind w:left="1440" w:right="720"/>
        <w:jc w:val="both"/>
        <w:rPr>
          <w:rFonts w:ascii="Courier New" w:hAnsi="Courier New" w:cs="Courier New"/>
          <w:b/>
          <w:sz w:val="24"/>
          <w:szCs w:val="24"/>
        </w:rPr>
      </w:pPr>
    </w:p>
    <w:p w:rsidR="00342CCF" w:rsidRPr="00E81AD4" w:rsidRDefault="00342CCF" w:rsidP="00342CCF">
      <w:pPr>
        <w:pStyle w:val="ListParagraph"/>
        <w:widowControl w:val="0"/>
        <w:numPr>
          <w:ilvl w:val="0"/>
          <w:numId w:val="16"/>
        </w:numPr>
        <w:autoSpaceDE w:val="0"/>
        <w:autoSpaceDN w:val="0"/>
        <w:adjustRightInd w:val="0"/>
        <w:spacing w:after="0" w:line="360" w:lineRule="auto"/>
        <w:ind w:right="720"/>
        <w:jc w:val="both"/>
        <w:rPr>
          <w:rFonts w:ascii="Courier New" w:hAnsi="Courier New" w:cs="Courier New"/>
          <w:b/>
          <w:sz w:val="24"/>
          <w:szCs w:val="24"/>
        </w:rPr>
      </w:pPr>
      <w:r w:rsidRPr="00E81AD4">
        <w:rPr>
          <w:rFonts w:ascii="Courier New" w:hAnsi="Courier New" w:cs="Courier New"/>
          <w:b/>
          <w:sz w:val="24"/>
          <w:szCs w:val="24"/>
        </w:rPr>
        <w:t>Illumination standards; and</w:t>
      </w:r>
    </w:p>
    <w:p w:rsidR="00342CCF" w:rsidRPr="00E81AD4" w:rsidRDefault="00342CCF" w:rsidP="00342CCF">
      <w:pPr>
        <w:pStyle w:val="ListParagraph"/>
        <w:widowControl w:val="0"/>
        <w:numPr>
          <w:ilvl w:val="0"/>
          <w:numId w:val="16"/>
        </w:numPr>
        <w:autoSpaceDE w:val="0"/>
        <w:autoSpaceDN w:val="0"/>
        <w:adjustRightInd w:val="0"/>
        <w:spacing w:after="0" w:line="480" w:lineRule="auto"/>
        <w:ind w:right="720"/>
        <w:jc w:val="both"/>
        <w:rPr>
          <w:rFonts w:ascii="Courier New" w:hAnsi="Courier New" w:cs="Courier New"/>
          <w:b/>
          <w:sz w:val="24"/>
          <w:szCs w:val="24"/>
        </w:rPr>
      </w:pPr>
      <w:r w:rsidRPr="00E81AD4">
        <w:rPr>
          <w:rFonts w:ascii="Courier New" w:hAnsi="Courier New" w:cs="Courier New"/>
          <w:b/>
          <w:sz w:val="24"/>
          <w:szCs w:val="24"/>
        </w:rPr>
        <w:t>Density standards.</w:t>
      </w:r>
    </w:p>
    <w:p w:rsidR="00F7195C" w:rsidRPr="00E81AD4" w:rsidRDefault="00F7195C" w:rsidP="00E81AD4">
      <w:pPr>
        <w:spacing w:after="0" w:line="240" w:lineRule="auto"/>
        <w:ind w:firstLine="720"/>
        <w:rPr>
          <w:rFonts w:ascii="Courier New" w:hAnsi="Courier New" w:cs="Courier New"/>
          <w:b/>
          <w:sz w:val="24"/>
          <w:szCs w:val="24"/>
        </w:rPr>
      </w:pPr>
      <w:r w:rsidRPr="00E81AD4">
        <w:rPr>
          <w:rFonts w:ascii="Courier New" w:hAnsi="Courier New" w:cs="Courier New"/>
          <w:b/>
          <w:sz w:val="24"/>
          <w:szCs w:val="24"/>
        </w:rPr>
        <w:t>Annotation:</w:t>
      </w:r>
    </w:p>
    <w:p w:rsidR="00F7195C" w:rsidRPr="00E81AD4" w:rsidRDefault="00F7195C" w:rsidP="00E81AD4">
      <w:pPr>
        <w:spacing w:after="0" w:line="240" w:lineRule="auto"/>
        <w:ind w:firstLine="630"/>
        <w:rPr>
          <w:rFonts w:ascii="Courier New" w:hAnsi="Courier New" w:cs="Courier New"/>
          <w:b/>
          <w:sz w:val="24"/>
          <w:szCs w:val="24"/>
        </w:rPr>
      </w:pPr>
      <w:r w:rsidRPr="00E81AD4">
        <w:rPr>
          <w:rFonts w:ascii="Courier New" w:hAnsi="Courier New" w:cs="Courier New"/>
          <w:b/>
          <w:sz w:val="24"/>
          <w:szCs w:val="24"/>
        </w:rPr>
        <w:t>(Council Rule 34.  Postponement:  1/1</w:t>
      </w:r>
      <w:r w:rsidR="00FC3194" w:rsidRPr="00E81AD4">
        <w:rPr>
          <w:rFonts w:ascii="Courier New" w:hAnsi="Courier New" w:cs="Courier New"/>
          <w:b/>
          <w:sz w:val="24"/>
          <w:szCs w:val="24"/>
        </w:rPr>
        <w:t>7</w:t>
      </w:r>
      <w:r w:rsidRPr="00E81AD4">
        <w:rPr>
          <w:rFonts w:ascii="Courier New" w:hAnsi="Courier New" w:cs="Courier New"/>
          <w:b/>
          <w:sz w:val="24"/>
          <w:szCs w:val="24"/>
        </w:rPr>
        <w:t>/20).</w:t>
      </w:r>
    </w:p>
    <w:p w:rsidR="004D5E0E" w:rsidRPr="001B5B7B" w:rsidRDefault="004D5E0E" w:rsidP="002A6CD2">
      <w:pPr>
        <w:spacing w:after="0" w:line="240" w:lineRule="auto"/>
        <w:ind w:left="720"/>
        <w:rPr>
          <w:rFonts w:ascii="Courier New" w:hAnsi="Courier New" w:cs="Courier New"/>
          <w:b/>
          <w:sz w:val="24"/>
          <w:szCs w:val="24"/>
          <w:highlight w:val="yellow"/>
        </w:rPr>
      </w:pPr>
    </w:p>
    <w:p w:rsidR="002A6CD2" w:rsidRDefault="002A6CD2" w:rsidP="002A6CD2">
      <w:pPr>
        <w:spacing w:after="0" w:line="240" w:lineRule="auto"/>
        <w:ind w:left="720"/>
        <w:rPr>
          <w:rFonts w:ascii="Courier New" w:hAnsi="Courier New" w:cs="Courier New"/>
          <w:b/>
          <w:sz w:val="24"/>
          <w:szCs w:val="24"/>
          <w:highlight w:val="yellow"/>
        </w:rPr>
      </w:pPr>
    </w:p>
    <w:p w:rsidR="004F2535" w:rsidRPr="001B5B7B" w:rsidRDefault="004F2535" w:rsidP="002A6CD2">
      <w:pPr>
        <w:spacing w:after="0" w:line="240" w:lineRule="auto"/>
        <w:ind w:left="720"/>
        <w:rPr>
          <w:rFonts w:ascii="Courier New" w:hAnsi="Courier New" w:cs="Courier New"/>
          <w:b/>
          <w:sz w:val="24"/>
          <w:szCs w:val="24"/>
          <w:highlight w:val="yellow"/>
        </w:rPr>
      </w:pPr>
    </w:p>
    <w:p w:rsidR="002A6CD2" w:rsidRPr="0035772A" w:rsidRDefault="002A6CD2" w:rsidP="0035772A">
      <w:pPr>
        <w:pStyle w:val="ListParagraph"/>
        <w:numPr>
          <w:ilvl w:val="0"/>
          <w:numId w:val="15"/>
        </w:numPr>
        <w:spacing w:after="0" w:line="240" w:lineRule="auto"/>
        <w:ind w:left="720" w:hanging="720"/>
        <w:rPr>
          <w:rFonts w:ascii="Courier New" w:hAnsi="Courier New" w:cs="Courier New"/>
          <w:b/>
          <w:sz w:val="24"/>
          <w:szCs w:val="24"/>
        </w:rPr>
      </w:pPr>
      <w:r w:rsidRPr="0035772A">
        <w:rPr>
          <w:rFonts w:ascii="Courier New" w:hAnsi="Courier New" w:cs="Courier New"/>
          <w:b/>
          <w:sz w:val="24"/>
          <w:szCs w:val="24"/>
        </w:rPr>
        <w:t>MOTION – NO. M-19-361 – BY:  COUNCILMEMBERS MORENO, WILLIAMS,</w:t>
      </w:r>
      <w:r w:rsidR="0035772A" w:rsidRPr="0035772A">
        <w:rPr>
          <w:rFonts w:ascii="Courier New" w:hAnsi="Courier New" w:cs="Courier New"/>
          <w:b/>
          <w:sz w:val="24"/>
          <w:szCs w:val="24"/>
        </w:rPr>
        <w:t xml:space="preserve"> </w:t>
      </w:r>
      <w:r w:rsidRPr="0035772A">
        <w:rPr>
          <w:rFonts w:ascii="Courier New" w:hAnsi="Courier New" w:cs="Courier New"/>
          <w:b/>
          <w:sz w:val="24"/>
          <w:szCs w:val="24"/>
        </w:rPr>
        <w:t>GIARRUSSO, BANKS, GISLESON PALMER, BROSSETT AND NGUYEN</w:t>
      </w:r>
    </w:p>
    <w:p w:rsidR="002A6CD2" w:rsidRPr="0035772A" w:rsidRDefault="002A6CD2" w:rsidP="002A6CD2">
      <w:pPr>
        <w:spacing w:after="0" w:line="240" w:lineRule="auto"/>
        <w:ind w:left="720"/>
        <w:rPr>
          <w:rFonts w:ascii="Courier New" w:hAnsi="Courier New" w:cs="Courier New"/>
          <w:sz w:val="24"/>
          <w:szCs w:val="24"/>
        </w:rPr>
      </w:pPr>
    </w:p>
    <w:p w:rsidR="002A6CD2" w:rsidRPr="0035772A" w:rsidRDefault="002A6CD2" w:rsidP="002A6CD2">
      <w:pPr>
        <w:spacing w:after="0" w:line="240" w:lineRule="auto"/>
        <w:ind w:left="720"/>
        <w:rPr>
          <w:rFonts w:ascii="Courier New" w:hAnsi="Courier New" w:cs="Courier New"/>
          <w:b/>
          <w:sz w:val="24"/>
          <w:szCs w:val="24"/>
        </w:rPr>
      </w:pPr>
      <w:r w:rsidRPr="0035772A">
        <w:rPr>
          <w:rFonts w:ascii="Courier New" w:hAnsi="Courier New" w:cs="Courier New"/>
          <w:b/>
          <w:sz w:val="24"/>
          <w:szCs w:val="24"/>
        </w:rPr>
        <w:t>Brief:</w:t>
      </w:r>
    </w:p>
    <w:p w:rsidR="002A6CD2" w:rsidRPr="0035772A" w:rsidRDefault="002A6CD2" w:rsidP="002A6CD2">
      <w:pPr>
        <w:spacing w:after="0" w:line="240" w:lineRule="auto"/>
        <w:ind w:left="720"/>
        <w:rPr>
          <w:rFonts w:ascii="Courier New" w:hAnsi="Courier New" w:cs="Courier New"/>
          <w:sz w:val="24"/>
          <w:szCs w:val="24"/>
        </w:rPr>
      </w:pPr>
      <w:r w:rsidRPr="0035772A">
        <w:rPr>
          <w:rFonts w:ascii="Courier New" w:hAnsi="Courier New" w:cs="Courier New"/>
          <w:sz w:val="24"/>
          <w:szCs w:val="24"/>
        </w:rPr>
        <w:t>Suspending Rule 1 of the Rules and Regulations of the City Council to establish the Regular Council Meeting schedule for the Year 2020.</w:t>
      </w:r>
    </w:p>
    <w:p w:rsidR="002A6CD2" w:rsidRPr="0035772A" w:rsidRDefault="002A6CD2" w:rsidP="002A6CD2">
      <w:pPr>
        <w:spacing w:after="0" w:line="240" w:lineRule="auto"/>
        <w:ind w:left="720"/>
        <w:rPr>
          <w:rFonts w:ascii="Courier New" w:hAnsi="Courier New" w:cs="Courier New"/>
          <w:sz w:val="24"/>
          <w:szCs w:val="24"/>
        </w:rPr>
      </w:pPr>
    </w:p>
    <w:p w:rsidR="00F7195C" w:rsidRPr="0035772A" w:rsidRDefault="00F7195C" w:rsidP="0035772A">
      <w:pPr>
        <w:spacing w:after="0" w:line="240" w:lineRule="auto"/>
        <w:ind w:firstLine="720"/>
        <w:rPr>
          <w:rFonts w:ascii="Courier New" w:hAnsi="Courier New" w:cs="Courier New"/>
          <w:b/>
          <w:sz w:val="24"/>
          <w:szCs w:val="24"/>
        </w:rPr>
      </w:pPr>
      <w:r w:rsidRPr="0035772A">
        <w:rPr>
          <w:rFonts w:ascii="Courier New" w:hAnsi="Courier New" w:cs="Courier New"/>
          <w:b/>
          <w:sz w:val="24"/>
          <w:szCs w:val="24"/>
        </w:rPr>
        <w:t>Annotation:</w:t>
      </w:r>
    </w:p>
    <w:p w:rsidR="00F7195C" w:rsidRPr="0035772A" w:rsidRDefault="00F7195C" w:rsidP="0035772A">
      <w:pPr>
        <w:spacing w:after="0" w:line="240" w:lineRule="auto"/>
        <w:ind w:firstLine="630"/>
        <w:rPr>
          <w:rFonts w:ascii="Courier New" w:hAnsi="Courier New" w:cs="Courier New"/>
          <w:b/>
          <w:sz w:val="24"/>
          <w:szCs w:val="24"/>
        </w:rPr>
      </w:pPr>
      <w:r w:rsidRPr="0035772A">
        <w:rPr>
          <w:rFonts w:ascii="Courier New" w:hAnsi="Courier New" w:cs="Courier New"/>
          <w:b/>
          <w:sz w:val="24"/>
          <w:szCs w:val="24"/>
        </w:rPr>
        <w:t>(Council Rule 34.  Postponement:  1/1</w:t>
      </w:r>
      <w:r w:rsidR="00FC3194" w:rsidRPr="0035772A">
        <w:rPr>
          <w:rFonts w:ascii="Courier New" w:hAnsi="Courier New" w:cs="Courier New"/>
          <w:b/>
          <w:sz w:val="24"/>
          <w:szCs w:val="24"/>
        </w:rPr>
        <w:t>7</w:t>
      </w:r>
      <w:r w:rsidRPr="0035772A">
        <w:rPr>
          <w:rFonts w:ascii="Courier New" w:hAnsi="Courier New" w:cs="Courier New"/>
          <w:b/>
          <w:sz w:val="24"/>
          <w:szCs w:val="24"/>
        </w:rPr>
        <w:t>/20).</w:t>
      </w:r>
    </w:p>
    <w:p w:rsidR="002A6CD2" w:rsidRPr="0035772A" w:rsidRDefault="002A6CD2" w:rsidP="008E2F76">
      <w:pPr>
        <w:pStyle w:val="ListParagraph"/>
        <w:numPr>
          <w:ilvl w:val="0"/>
          <w:numId w:val="15"/>
        </w:numPr>
        <w:spacing w:after="0" w:line="240" w:lineRule="auto"/>
        <w:ind w:left="720" w:hanging="720"/>
        <w:rPr>
          <w:rFonts w:ascii="Courier New" w:hAnsi="Courier New" w:cs="Courier New"/>
          <w:b/>
          <w:sz w:val="24"/>
          <w:szCs w:val="24"/>
        </w:rPr>
      </w:pPr>
      <w:r w:rsidRPr="0035772A">
        <w:rPr>
          <w:rFonts w:ascii="Courier New" w:hAnsi="Courier New" w:cs="Courier New"/>
          <w:b/>
          <w:sz w:val="24"/>
          <w:szCs w:val="24"/>
        </w:rPr>
        <w:lastRenderedPageBreak/>
        <w:t xml:space="preserve">MOTION – NO. M-19-362 – BY:  COUNCILMEMBERS MORENO, WILLIAMS, GIARRUSSO, BANKS, GISLESON PALMER, BROSSETT AND </w:t>
      </w:r>
    </w:p>
    <w:p w:rsidR="002A6CD2" w:rsidRPr="0035772A" w:rsidRDefault="002A6CD2" w:rsidP="002A6CD2">
      <w:pPr>
        <w:pStyle w:val="ListParagraph"/>
        <w:spacing w:after="0" w:line="240" w:lineRule="auto"/>
        <w:ind w:left="0"/>
        <w:rPr>
          <w:rFonts w:ascii="Courier New" w:hAnsi="Courier New" w:cs="Courier New"/>
          <w:b/>
          <w:sz w:val="24"/>
          <w:szCs w:val="24"/>
        </w:rPr>
      </w:pPr>
      <w:r w:rsidRPr="0035772A">
        <w:rPr>
          <w:rFonts w:ascii="Courier New" w:hAnsi="Courier New" w:cs="Courier New"/>
          <w:b/>
          <w:sz w:val="24"/>
          <w:szCs w:val="24"/>
        </w:rPr>
        <w:tab/>
        <w:t>NGUYEN</w:t>
      </w:r>
    </w:p>
    <w:p w:rsidR="002A6CD2" w:rsidRPr="0035772A" w:rsidRDefault="002A6CD2" w:rsidP="002A6CD2">
      <w:pPr>
        <w:spacing w:after="0" w:line="240" w:lineRule="auto"/>
        <w:ind w:left="720"/>
        <w:rPr>
          <w:rFonts w:ascii="Courier New" w:hAnsi="Courier New" w:cs="Courier New"/>
          <w:sz w:val="24"/>
          <w:szCs w:val="24"/>
        </w:rPr>
      </w:pPr>
    </w:p>
    <w:p w:rsidR="002A6CD2" w:rsidRPr="0035772A" w:rsidRDefault="002A6CD2" w:rsidP="002A6CD2">
      <w:pPr>
        <w:pStyle w:val="ListParagraph"/>
        <w:spacing w:after="0" w:line="240" w:lineRule="auto"/>
        <w:ind w:left="0" w:firstLine="720"/>
        <w:rPr>
          <w:rFonts w:ascii="Courier New" w:hAnsi="Courier New" w:cs="Courier New"/>
          <w:b/>
          <w:sz w:val="24"/>
          <w:szCs w:val="24"/>
        </w:rPr>
      </w:pPr>
      <w:r w:rsidRPr="0035772A">
        <w:rPr>
          <w:rFonts w:ascii="Courier New" w:hAnsi="Courier New" w:cs="Courier New"/>
          <w:b/>
          <w:sz w:val="24"/>
          <w:szCs w:val="24"/>
        </w:rPr>
        <w:t>Brief:</w:t>
      </w:r>
    </w:p>
    <w:p w:rsidR="002A6CD2" w:rsidRPr="0035772A" w:rsidRDefault="002A6CD2" w:rsidP="002A6CD2">
      <w:pPr>
        <w:spacing w:after="0" w:line="240" w:lineRule="auto"/>
        <w:ind w:left="720"/>
        <w:rPr>
          <w:rFonts w:ascii="Courier New" w:hAnsi="Courier New" w:cs="Courier New"/>
          <w:sz w:val="24"/>
          <w:szCs w:val="24"/>
        </w:rPr>
      </w:pPr>
      <w:r w:rsidRPr="0035772A">
        <w:rPr>
          <w:rFonts w:ascii="Courier New" w:hAnsi="Courier New" w:cs="Courier New"/>
          <w:sz w:val="24"/>
          <w:szCs w:val="24"/>
        </w:rPr>
        <w:t>Establishing the City Government holiday schedule for the Year 2020.</w:t>
      </w:r>
    </w:p>
    <w:p w:rsidR="002A6CD2" w:rsidRPr="0035772A" w:rsidRDefault="002A6CD2" w:rsidP="002A6CD2">
      <w:pPr>
        <w:spacing w:after="0" w:line="240" w:lineRule="auto"/>
        <w:ind w:left="720"/>
        <w:rPr>
          <w:rFonts w:ascii="Courier New" w:hAnsi="Courier New" w:cs="Courier New"/>
          <w:sz w:val="24"/>
          <w:szCs w:val="24"/>
        </w:rPr>
      </w:pPr>
    </w:p>
    <w:p w:rsidR="00F7195C" w:rsidRPr="0012114A" w:rsidRDefault="00F7195C" w:rsidP="0012114A">
      <w:pPr>
        <w:spacing w:after="0" w:line="240" w:lineRule="auto"/>
        <w:ind w:firstLine="720"/>
        <w:rPr>
          <w:rFonts w:ascii="Courier New" w:hAnsi="Courier New" w:cs="Courier New"/>
          <w:b/>
          <w:sz w:val="24"/>
          <w:szCs w:val="24"/>
        </w:rPr>
      </w:pPr>
      <w:r w:rsidRPr="0012114A">
        <w:rPr>
          <w:rFonts w:ascii="Courier New" w:hAnsi="Courier New" w:cs="Courier New"/>
          <w:b/>
          <w:sz w:val="24"/>
          <w:szCs w:val="24"/>
        </w:rPr>
        <w:t>Annotation:</w:t>
      </w:r>
    </w:p>
    <w:p w:rsidR="00F7195C" w:rsidRPr="0012114A" w:rsidRDefault="00F7195C" w:rsidP="004A04F9">
      <w:pPr>
        <w:spacing w:after="0" w:line="240" w:lineRule="auto"/>
        <w:ind w:firstLine="630"/>
        <w:rPr>
          <w:rFonts w:ascii="Courier New" w:hAnsi="Courier New" w:cs="Courier New"/>
          <w:b/>
          <w:sz w:val="24"/>
          <w:szCs w:val="24"/>
        </w:rPr>
      </w:pPr>
      <w:r w:rsidRPr="0012114A">
        <w:rPr>
          <w:rFonts w:ascii="Courier New" w:hAnsi="Courier New" w:cs="Courier New"/>
          <w:b/>
          <w:sz w:val="24"/>
          <w:szCs w:val="24"/>
        </w:rPr>
        <w:t>(Council Rule 34.  Postponement:  1/1</w:t>
      </w:r>
      <w:r w:rsidR="00FC3194" w:rsidRPr="0012114A">
        <w:rPr>
          <w:rFonts w:ascii="Courier New" w:hAnsi="Courier New" w:cs="Courier New"/>
          <w:b/>
          <w:sz w:val="24"/>
          <w:szCs w:val="24"/>
        </w:rPr>
        <w:t>7</w:t>
      </w:r>
      <w:r w:rsidRPr="0012114A">
        <w:rPr>
          <w:rFonts w:ascii="Courier New" w:hAnsi="Courier New" w:cs="Courier New"/>
          <w:b/>
          <w:sz w:val="24"/>
          <w:szCs w:val="24"/>
        </w:rPr>
        <w:t>/20).</w:t>
      </w:r>
    </w:p>
    <w:p w:rsidR="002A6CD2" w:rsidRPr="008E2F76" w:rsidRDefault="002A6CD2" w:rsidP="008E2F76">
      <w:pPr>
        <w:spacing w:after="0" w:line="240" w:lineRule="auto"/>
        <w:rPr>
          <w:rFonts w:ascii="Courier New" w:hAnsi="Courier New" w:cs="Courier New"/>
          <w:sz w:val="24"/>
          <w:szCs w:val="24"/>
        </w:rPr>
      </w:pPr>
    </w:p>
    <w:p w:rsidR="008E2F76" w:rsidRPr="008E2F76" w:rsidRDefault="008E2F76" w:rsidP="008E2F76">
      <w:pPr>
        <w:pStyle w:val="ListParagraph"/>
        <w:widowControl w:val="0"/>
        <w:numPr>
          <w:ilvl w:val="0"/>
          <w:numId w:val="15"/>
        </w:numPr>
        <w:spacing w:after="0" w:line="240" w:lineRule="auto"/>
        <w:ind w:left="720" w:hanging="720"/>
        <w:outlineLvl w:val="0"/>
        <w:rPr>
          <w:rFonts w:ascii="Courier New" w:hAnsi="Courier New" w:cs="Courier New"/>
          <w:b/>
          <w:sz w:val="24"/>
          <w:szCs w:val="24"/>
        </w:rPr>
      </w:pPr>
      <w:r w:rsidRPr="008E2F76">
        <w:rPr>
          <w:rFonts w:ascii="Courier New" w:hAnsi="Courier New" w:cs="Courier New"/>
          <w:b/>
          <w:sz w:val="24"/>
          <w:szCs w:val="24"/>
        </w:rPr>
        <w:t xml:space="preserve">RESOLUTION - NO. R-19-363 - BY: </w:t>
      </w:r>
      <w:r>
        <w:rPr>
          <w:rFonts w:ascii="Courier New" w:hAnsi="Courier New" w:cs="Courier New"/>
          <w:b/>
          <w:sz w:val="24"/>
          <w:szCs w:val="24"/>
        </w:rPr>
        <w:t xml:space="preserve"> </w:t>
      </w:r>
      <w:r w:rsidRPr="008E2F76">
        <w:rPr>
          <w:rFonts w:ascii="Courier New" w:hAnsi="Courier New" w:cs="Courier New"/>
          <w:b/>
          <w:sz w:val="24"/>
          <w:szCs w:val="24"/>
        </w:rPr>
        <w:t>COUNCILMEMBERS MORENO AND WILLIAMS</w:t>
      </w:r>
    </w:p>
    <w:p w:rsidR="008E2F76" w:rsidRDefault="008E2F76" w:rsidP="008E2F76">
      <w:pPr>
        <w:widowControl w:val="0"/>
        <w:spacing w:after="0" w:line="240" w:lineRule="auto"/>
        <w:ind w:left="720" w:hanging="720"/>
        <w:rPr>
          <w:rFonts w:ascii="Courier New" w:hAnsi="Courier New" w:cs="Courier New"/>
          <w:b/>
          <w:sz w:val="24"/>
          <w:szCs w:val="24"/>
        </w:rPr>
      </w:pPr>
    </w:p>
    <w:p w:rsidR="0048617B" w:rsidRPr="008E2F76" w:rsidRDefault="0048617B" w:rsidP="0048617B">
      <w:pPr>
        <w:widowControl w:val="0"/>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8E2F76" w:rsidRPr="008E2F76" w:rsidRDefault="008E2F76" w:rsidP="008E2F76">
      <w:pPr>
        <w:spacing w:after="0" w:line="240" w:lineRule="auto"/>
        <w:ind w:left="720"/>
        <w:rPr>
          <w:rFonts w:ascii="Courier New" w:hAnsi="Courier New" w:cs="Courier New"/>
          <w:b/>
          <w:sz w:val="24"/>
          <w:szCs w:val="24"/>
        </w:rPr>
      </w:pPr>
      <w:r>
        <w:rPr>
          <w:rFonts w:ascii="Courier New" w:hAnsi="Courier New" w:cs="Courier New"/>
          <w:sz w:val="24"/>
          <w:szCs w:val="24"/>
        </w:rPr>
        <w:t xml:space="preserve">Requesting </w:t>
      </w:r>
      <w:r w:rsidRPr="008E2F76">
        <w:rPr>
          <w:rFonts w:ascii="Courier New" w:hAnsi="Courier New" w:cs="Courier New"/>
          <w:sz w:val="24"/>
          <w:szCs w:val="24"/>
        </w:rPr>
        <w:t>the New Orleans Assessor’s Office execute a comprehensive review of all current and former entities receiving property tax exemptions as a result</w:t>
      </w:r>
      <w:r w:rsidR="00C13A97">
        <w:rPr>
          <w:rFonts w:ascii="Courier New" w:hAnsi="Courier New" w:cs="Courier New"/>
          <w:sz w:val="24"/>
          <w:szCs w:val="24"/>
        </w:rPr>
        <w:t xml:space="preserve"> of</w:t>
      </w:r>
      <w:r w:rsidRPr="008E2F76">
        <w:rPr>
          <w:rFonts w:ascii="Courier New" w:hAnsi="Courier New" w:cs="Courier New"/>
          <w:sz w:val="24"/>
          <w:szCs w:val="24"/>
        </w:rPr>
        <w:t xml:space="preserve"> the ITE program and </w:t>
      </w:r>
      <w:r w:rsidR="00C13A97">
        <w:rPr>
          <w:rFonts w:ascii="Courier New" w:hAnsi="Courier New" w:cs="Courier New"/>
          <w:sz w:val="24"/>
          <w:szCs w:val="24"/>
        </w:rPr>
        <w:t xml:space="preserve">to </w:t>
      </w:r>
      <w:r w:rsidRPr="008E2F76">
        <w:rPr>
          <w:rFonts w:ascii="Courier New" w:hAnsi="Courier New" w:cs="Courier New"/>
          <w:sz w:val="24"/>
          <w:szCs w:val="24"/>
        </w:rPr>
        <w:t>provide</w:t>
      </w:r>
      <w:r w:rsidR="00C13A97">
        <w:rPr>
          <w:rFonts w:ascii="Courier New" w:hAnsi="Courier New" w:cs="Courier New"/>
          <w:sz w:val="24"/>
          <w:szCs w:val="24"/>
        </w:rPr>
        <w:t xml:space="preserve"> results</w:t>
      </w:r>
      <w:r w:rsidRPr="008E2F76">
        <w:rPr>
          <w:rFonts w:ascii="Courier New" w:hAnsi="Courier New" w:cs="Courier New"/>
          <w:sz w:val="24"/>
          <w:szCs w:val="24"/>
        </w:rPr>
        <w:t xml:space="preserve"> to</w:t>
      </w:r>
      <w:r w:rsidR="004F2535">
        <w:rPr>
          <w:rFonts w:ascii="Courier New" w:hAnsi="Courier New" w:cs="Courier New"/>
          <w:sz w:val="24"/>
          <w:szCs w:val="24"/>
        </w:rPr>
        <w:t xml:space="preserve"> the</w:t>
      </w:r>
      <w:r w:rsidRPr="008E2F76">
        <w:rPr>
          <w:rFonts w:ascii="Courier New" w:hAnsi="Courier New" w:cs="Courier New"/>
          <w:sz w:val="24"/>
          <w:szCs w:val="24"/>
        </w:rPr>
        <w:t xml:space="preserve"> </w:t>
      </w:r>
      <w:r w:rsidR="0048617B">
        <w:rPr>
          <w:rFonts w:ascii="Courier New" w:hAnsi="Courier New" w:cs="Courier New"/>
          <w:sz w:val="24"/>
          <w:szCs w:val="24"/>
        </w:rPr>
        <w:t>c</w:t>
      </w:r>
      <w:r w:rsidR="008D4D60">
        <w:rPr>
          <w:rFonts w:ascii="Courier New" w:hAnsi="Courier New" w:cs="Courier New"/>
          <w:sz w:val="24"/>
          <w:szCs w:val="24"/>
        </w:rPr>
        <w:t xml:space="preserve">ity </w:t>
      </w:r>
      <w:r w:rsidRPr="008E2F76">
        <w:rPr>
          <w:rFonts w:ascii="Courier New" w:hAnsi="Courier New" w:cs="Courier New"/>
          <w:sz w:val="24"/>
          <w:szCs w:val="24"/>
        </w:rPr>
        <w:t xml:space="preserve">council. </w:t>
      </w:r>
      <w:r w:rsidR="00C13A97">
        <w:rPr>
          <w:rFonts w:ascii="Courier New" w:hAnsi="Courier New" w:cs="Courier New"/>
          <w:sz w:val="24"/>
          <w:szCs w:val="24"/>
        </w:rPr>
        <w:t xml:space="preserve"> </w:t>
      </w:r>
      <w:r w:rsidRPr="008E2F76">
        <w:rPr>
          <w:rFonts w:ascii="Courier New" w:hAnsi="Courier New" w:cs="Courier New"/>
          <w:sz w:val="24"/>
          <w:szCs w:val="24"/>
        </w:rPr>
        <w:t>All documentation and a final report shall be formally provided to the Clerk of Council by March 31, 2020.</w:t>
      </w:r>
    </w:p>
    <w:p w:rsidR="008A2C21" w:rsidRDefault="008A2C21" w:rsidP="00F7195C">
      <w:pPr>
        <w:spacing w:after="0" w:line="240" w:lineRule="auto"/>
        <w:rPr>
          <w:rFonts w:ascii="Courier New" w:hAnsi="Courier New" w:cs="Courier New"/>
          <w:sz w:val="24"/>
          <w:szCs w:val="24"/>
        </w:rPr>
      </w:pPr>
    </w:p>
    <w:p w:rsidR="008E2F76" w:rsidRPr="008E2F76" w:rsidRDefault="008E2F76" w:rsidP="008E2F76">
      <w:pPr>
        <w:spacing w:after="0" w:line="240" w:lineRule="auto"/>
        <w:ind w:firstLine="720"/>
        <w:rPr>
          <w:rFonts w:ascii="Courier New" w:hAnsi="Courier New" w:cs="Courier New"/>
          <w:b/>
          <w:sz w:val="24"/>
          <w:szCs w:val="24"/>
        </w:rPr>
      </w:pPr>
      <w:r w:rsidRPr="008E2F76">
        <w:rPr>
          <w:rFonts w:ascii="Courier New" w:hAnsi="Courier New" w:cs="Courier New"/>
          <w:b/>
          <w:sz w:val="24"/>
          <w:szCs w:val="24"/>
        </w:rPr>
        <w:t>Annotation:</w:t>
      </w:r>
    </w:p>
    <w:p w:rsidR="008E2F76" w:rsidRPr="008E2F76" w:rsidRDefault="008E2F76" w:rsidP="004A04F9">
      <w:pPr>
        <w:spacing w:after="0" w:line="240" w:lineRule="auto"/>
        <w:ind w:firstLine="630"/>
        <w:rPr>
          <w:rFonts w:ascii="Courier New" w:hAnsi="Courier New" w:cs="Courier New"/>
          <w:b/>
          <w:sz w:val="24"/>
          <w:szCs w:val="24"/>
        </w:rPr>
      </w:pPr>
      <w:r w:rsidRPr="008E2F76">
        <w:rPr>
          <w:rFonts w:ascii="Courier New" w:hAnsi="Courier New" w:cs="Courier New"/>
          <w:b/>
          <w:sz w:val="24"/>
          <w:szCs w:val="24"/>
        </w:rPr>
        <w:t>(Council Rule 34.  Postponement:  1/17/20).</w:t>
      </w:r>
    </w:p>
    <w:p w:rsidR="005545C6" w:rsidRDefault="005545C6" w:rsidP="00A5748B">
      <w:pPr>
        <w:spacing w:after="0" w:line="240" w:lineRule="auto"/>
        <w:rPr>
          <w:rFonts w:ascii="Courier New" w:hAnsi="Courier New" w:cs="Courier New"/>
          <w:sz w:val="24"/>
          <w:szCs w:val="24"/>
        </w:rPr>
      </w:pPr>
    </w:p>
    <w:p w:rsidR="005545C6" w:rsidRDefault="005545C6" w:rsidP="00DC2475">
      <w:pPr>
        <w:pStyle w:val="ListParagraph"/>
        <w:numPr>
          <w:ilvl w:val="0"/>
          <w:numId w:val="15"/>
        </w:numPr>
        <w:spacing w:after="0" w:line="240" w:lineRule="auto"/>
        <w:ind w:left="720" w:hanging="720"/>
        <w:rPr>
          <w:rFonts w:ascii="Courier New" w:hAnsi="Courier New" w:cs="Courier New"/>
          <w:b/>
          <w:sz w:val="24"/>
          <w:szCs w:val="24"/>
        </w:rPr>
      </w:pPr>
      <w:r w:rsidRPr="005545C6">
        <w:rPr>
          <w:rFonts w:ascii="Courier New" w:hAnsi="Courier New" w:cs="Courier New"/>
          <w:b/>
          <w:sz w:val="24"/>
          <w:szCs w:val="24"/>
        </w:rPr>
        <w:t xml:space="preserve">MOTION - NO. M-19-364 - </w:t>
      </w:r>
      <w:r>
        <w:rPr>
          <w:rFonts w:ascii="Courier New" w:hAnsi="Courier New" w:cs="Courier New"/>
          <w:b/>
          <w:sz w:val="24"/>
          <w:szCs w:val="24"/>
        </w:rPr>
        <w:t xml:space="preserve">BY:  </w:t>
      </w:r>
      <w:r w:rsidRPr="005545C6">
        <w:rPr>
          <w:rFonts w:ascii="Courier New" w:hAnsi="Courier New" w:cs="Courier New"/>
          <w:b/>
          <w:sz w:val="24"/>
          <w:szCs w:val="24"/>
        </w:rPr>
        <w:t xml:space="preserve">COUNCILMEMBERS MORENO AND WILLIAMS </w:t>
      </w:r>
    </w:p>
    <w:p w:rsidR="005545C6" w:rsidRDefault="005545C6" w:rsidP="005545C6">
      <w:pPr>
        <w:pStyle w:val="ListParagraph"/>
        <w:spacing w:after="0" w:line="240" w:lineRule="auto"/>
        <w:rPr>
          <w:rFonts w:ascii="Courier New" w:hAnsi="Courier New" w:cs="Courier New"/>
          <w:b/>
          <w:sz w:val="24"/>
          <w:szCs w:val="24"/>
        </w:rPr>
      </w:pPr>
    </w:p>
    <w:p w:rsidR="005545C6" w:rsidRPr="005545C6" w:rsidRDefault="005545C6" w:rsidP="005545C6">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5545C6" w:rsidRPr="005545C6" w:rsidRDefault="005545C6" w:rsidP="005545C6">
      <w:pPr>
        <w:spacing w:after="0" w:line="240" w:lineRule="auto"/>
        <w:ind w:left="720"/>
        <w:rPr>
          <w:rFonts w:ascii="Courier New" w:hAnsi="Courier New" w:cs="Courier New"/>
          <w:sz w:val="24"/>
          <w:szCs w:val="24"/>
        </w:rPr>
      </w:pPr>
      <w:r>
        <w:rPr>
          <w:rFonts w:ascii="Courier New" w:hAnsi="Courier New" w:cs="Courier New"/>
          <w:sz w:val="24"/>
          <w:szCs w:val="24"/>
        </w:rPr>
        <w:t>Directing</w:t>
      </w:r>
      <w:r w:rsidRPr="005545C6">
        <w:rPr>
          <w:rFonts w:ascii="Courier New" w:hAnsi="Courier New" w:cs="Courier New"/>
          <w:sz w:val="24"/>
          <w:szCs w:val="24"/>
        </w:rPr>
        <w:t xml:space="preserve"> the City Planning Commission to conduct a public hearing to consider amendments to Ordinance No. 4264 M.C.S., amended by Ordinance No. 26,413 M.C.S., as amended, the Comprehensive Zoning Ordinance of the City of New Orleans, to create a new use definition in Article 26, for a “Veterans Wellness Facility”, which is further defined as follows: </w:t>
      </w:r>
    </w:p>
    <w:p w:rsidR="005545C6" w:rsidRDefault="005545C6" w:rsidP="005545C6">
      <w:pPr>
        <w:spacing w:after="0" w:line="240" w:lineRule="auto"/>
        <w:ind w:left="720" w:right="720"/>
        <w:rPr>
          <w:rFonts w:ascii="Courier New" w:hAnsi="Courier New" w:cs="Courier New"/>
          <w:b/>
          <w:bCs/>
          <w:sz w:val="24"/>
          <w:szCs w:val="24"/>
        </w:rPr>
      </w:pPr>
    </w:p>
    <w:p w:rsidR="005545C6" w:rsidRDefault="005545C6" w:rsidP="005545C6">
      <w:pPr>
        <w:spacing w:after="0" w:line="240" w:lineRule="auto"/>
        <w:ind w:left="720" w:right="720"/>
        <w:rPr>
          <w:b/>
          <w:bCs/>
        </w:rPr>
      </w:pPr>
      <w:r w:rsidRPr="005545C6">
        <w:rPr>
          <w:rFonts w:ascii="Courier New" w:hAnsi="Courier New" w:cs="Courier New"/>
          <w:b/>
          <w:bCs/>
          <w:sz w:val="24"/>
          <w:szCs w:val="24"/>
        </w:rPr>
        <w:t>A facility, which is owned or controlled by a governmental or charitable institution dedicated to veterans affairs, that provides holistic wellness services, including outpatient medical treatment, targeted primarily to military veterans and secondarily to members of the surrounding community</w:t>
      </w:r>
      <w:r>
        <w:rPr>
          <w:b/>
          <w:bCs/>
        </w:rPr>
        <w:t>.</w:t>
      </w:r>
    </w:p>
    <w:p w:rsidR="005545C6" w:rsidRDefault="005545C6" w:rsidP="005545C6">
      <w:pPr>
        <w:spacing w:after="0" w:line="240" w:lineRule="auto"/>
        <w:ind w:firstLine="720"/>
        <w:rPr>
          <w:rFonts w:ascii="Courier New" w:hAnsi="Courier New" w:cs="Courier New"/>
          <w:b/>
          <w:sz w:val="24"/>
          <w:szCs w:val="24"/>
        </w:rPr>
      </w:pPr>
    </w:p>
    <w:p w:rsidR="005545C6" w:rsidRPr="008E2F76" w:rsidRDefault="005545C6" w:rsidP="005545C6">
      <w:pPr>
        <w:spacing w:after="0" w:line="240" w:lineRule="auto"/>
        <w:ind w:firstLine="720"/>
        <w:rPr>
          <w:rFonts w:ascii="Courier New" w:hAnsi="Courier New" w:cs="Courier New"/>
          <w:b/>
          <w:sz w:val="24"/>
          <w:szCs w:val="24"/>
        </w:rPr>
      </w:pPr>
      <w:r w:rsidRPr="008E2F76">
        <w:rPr>
          <w:rFonts w:ascii="Courier New" w:hAnsi="Courier New" w:cs="Courier New"/>
          <w:b/>
          <w:sz w:val="24"/>
          <w:szCs w:val="24"/>
        </w:rPr>
        <w:t>Annotation:</w:t>
      </w:r>
    </w:p>
    <w:p w:rsidR="005545C6" w:rsidRPr="008E2F76" w:rsidRDefault="005545C6" w:rsidP="005545C6">
      <w:pPr>
        <w:spacing w:after="0" w:line="240" w:lineRule="auto"/>
        <w:ind w:firstLine="630"/>
        <w:rPr>
          <w:rFonts w:ascii="Courier New" w:hAnsi="Courier New" w:cs="Courier New"/>
          <w:b/>
          <w:sz w:val="24"/>
          <w:szCs w:val="24"/>
        </w:rPr>
      </w:pPr>
      <w:r w:rsidRPr="008E2F76">
        <w:rPr>
          <w:rFonts w:ascii="Courier New" w:hAnsi="Courier New" w:cs="Courier New"/>
          <w:b/>
          <w:sz w:val="24"/>
          <w:szCs w:val="24"/>
        </w:rPr>
        <w:t>(Council Rule 34.  Postponement:  1/17/20).</w:t>
      </w:r>
    </w:p>
    <w:p w:rsidR="005545C6" w:rsidRDefault="005545C6" w:rsidP="005545C6">
      <w:pPr>
        <w:spacing w:after="0" w:line="240" w:lineRule="auto"/>
        <w:rPr>
          <w:rFonts w:ascii="Courier New" w:hAnsi="Courier New" w:cs="Courier New"/>
          <w:sz w:val="24"/>
          <w:szCs w:val="24"/>
        </w:rPr>
      </w:pPr>
    </w:p>
    <w:p w:rsidR="001F57CE" w:rsidRDefault="001F57CE" w:rsidP="001F57CE">
      <w:pPr>
        <w:spacing w:after="0" w:line="240" w:lineRule="auto"/>
        <w:rPr>
          <w:rFonts w:ascii="Courier New" w:hAnsi="Courier New" w:cs="Courier New"/>
          <w:b/>
          <w:bCs/>
          <w:sz w:val="24"/>
          <w:szCs w:val="24"/>
        </w:rPr>
      </w:pPr>
    </w:p>
    <w:p w:rsidR="00BC34C0" w:rsidRPr="00BC34C0" w:rsidRDefault="00BC34C0" w:rsidP="00BC34C0">
      <w:pPr>
        <w:pStyle w:val="ListParagraph"/>
        <w:numPr>
          <w:ilvl w:val="0"/>
          <w:numId w:val="15"/>
        </w:numPr>
        <w:spacing w:after="0" w:line="240" w:lineRule="auto"/>
        <w:ind w:left="720" w:hanging="720"/>
        <w:rPr>
          <w:rFonts w:ascii="Courier New" w:hAnsi="Courier New" w:cs="Courier New"/>
          <w:b/>
          <w:sz w:val="24"/>
          <w:szCs w:val="24"/>
        </w:rPr>
      </w:pPr>
      <w:r w:rsidRPr="00BC34C0">
        <w:rPr>
          <w:rFonts w:ascii="Courier New" w:hAnsi="Courier New" w:cs="Courier New"/>
          <w:b/>
          <w:sz w:val="24"/>
          <w:szCs w:val="24"/>
        </w:rPr>
        <w:t xml:space="preserve">MOTION - NO. M-19-365 - BY:  COUNCILMEMBERS MORENO AND WILLIAMS </w:t>
      </w:r>
    </w:p>
    <w:p w:rsidR="00BC34C0" w:rsidRDefault="00BC34C0" w:rsidP="00BC34C0">
      <w:pPr>
        <w:spacing w:after="0" w:line="240" w:lineRule="auto"/>
        <w:ind w:firstLine="720"/>
        <w:rPr>
          <w:rFonts w:ascii="Courier New" w:hAnsi="Courier New" w:cs="Courier New"/>
          <w:b/>
          <w:sz w:val="24"/>
          <w:szCs w:val="24"/>
        </w:rPr>
      </w:pPr>
    </w:p>
    <w:p w:rsidR="00BC34C0" w:rsidRDefault="00BC34C0" w:rsidP="00BC34C0">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BC34C0" w:rsidRPr="00BC34C0" w:rsidRDefault="00BC34C0" w:rsidP="00BC34C0">
      <w:pPr>
        <w:spacing w:after="0" w:line="240" w:lineRule="auto"/>
        <w:ind w:left="720"/>
        <w:rPr>
          <w:rFonts w:ascii="Courier New" w:hAnsi="Courier New" w:cs="Courier New"/>
          <w:b/>
          <w:bCs/>
          <w:sz w:val="24"/>
          <w:szCs w:val="24"/>
        </w:rPr>
      </w:pPr>
      <w:r>
        <w:rPr>
          <w:rFonts w:ascii="Courier New" w:hAnsi="Courier New" w:cs="Courier New"/>
          <w:sz w:val="24"/>
          <w:szCs w:val="24"/>
        </w:rPr>
        <w:t>Directing</w:t>
      </w:r>
      <w:r w:rsidRPr="00BC34C0">
        <w:rPr>
          <w:rFonts w:ascii="Courier New" w:hAnsi="Courier New" w:cs="Courier New"/>
          <w:sz w:val="24"/>
          <w:szCs w:val="24"/>
        </w:rPr>
        <w:t xml:space="preserve"> the City Planning Commission to conduct a public hearing to consider a Conditional Use for a “Veterans Wellness Facility” in an S-RM1 suburban multi-family residential district, on </w:t>
      </w:r>
      <w:r w:rsidRPr="00BC34C0">
        <w:rPr>
          <w:rFonts w:ascii="Courier New" w:hAnsi="Courier New" w:cs="Courier New"/>
          <w:color w:val="000000"/>
          <w:sz w:val="24"/>
          <w:szCs w:val="24"/>
        </w:rPr>
        <w:t xml:space="preserve">Square 3, Section C, Mirabeau Gardens, Lots 30, 29, 28, 27, 26, 25, 24, 23, 22, and 21-A, in the Third Municipal District, bounded by Mirabeau Avenue, Warrington Drive, Wilton Drive, Windsor Drive, and Haik Drive (Municipal Addresses: </w:t>
      </w:r>
      <w:r w:rsidRPr="00BC34C0">
        <w:rPr>
          <w:rFonts w:ascii="Courier New" w:hAnsi="Courier New" w:cs="Courier New"/>
          <w:b/>
          <w:color w:val="000000"/>
          <w:sz w:val="24"/>
          <w:szCs w:val="24"/>
        </w:rPr>
        <w:t>1801-1839 Mirabeau Avenue</w:t>
      </w:r>
      <w:r w:rsidRPr="00BC34C0">
        <w:rPr>
          <w:rFonts w:ascii="Courier New" w:hAnsi="Courier New" w:cs="Courier New"/>
          <w:color w:val="000000"/>
          <w:sz w:val="24"/>
          <w:szCs w:val="24"/>
        </w:rPr>
        <w:t>).</w:t>
      </w:r>
    </w:p>
    <w:p w:rsidR="00BC34C0" w:rsidRDefault="00BC34C0" w:rsidP="001F57CE">
      <w:pPr>
        <w:spacing w:after="0" w:line="240" w:lineRule="auto"/>
        <w:rPr>
          <w:rFonts w:ascii="Courier New" w:hAnsi="Courier New" w:cs="Courier New"/>
          <w:b/>
          <w:bCs/>
          <w:sz w:val="24"/>
          <w:szCs w:val="24"/>
        </w:rPr>
      </w:pPr>
    </w:p>
    <w:p w:rsidR="009112B6" w:rsidRPr="00056809" w:rsidRDefault="009112B6" w:rsidP="009112B6">
      <w:pPr>
        <w:spacing w:after="0" w:line="240" w:lineRule="auto"/>
        <w:ind w:firstLine="720"/>
        <w:rPr>
          <w:rFonts w:ascii="Courier New" w:hAnsi="Courier New" w:cs="Courier New"/>
          <w:b/>
          <w:sz w:val="24"/>
          <w:szCs w:val="24"/>
        </w:rPr>
      </w:pPr>
      <w:r w:rsidRPr="00056809">
        <w:rPr>
          <w:rFonts w:ascii="Courier New" w:hAnsi="Courier New" w:cs="Courier New"/>
          <w:b/>
          <w:sz w:val="24"/>
          <w:szCs w:val="24"/>
        </w:rPr>
        <w:t>Annotation:</w:t>
      </w:r>
    </w:p>
    <w:p w:rsidR="009112B6" w:rsidRPr="008E2F76" w:rsidRDefault="009112B6" w:rsidP="009112B6">
      <w:pPr>
        <w:spacing w:after="0" w:line="240" w:lineRule="auto"/>
        <w:ind w:firstLine="630"/>
        <w:rPr>
          <w:rFonts w:ascii="Courier New" w:hAnsi="Courier New" w:cs="Courier New"/>
          <w:b/>
          <w:sz w:val="24"/>
          <w:szCs w:val="24"/>
        </w:rPr>
      </w:pPr>
      <w:r w:rsidRPr="00056809">
        <w:rPr>
          <w:rFonts w:ascii="Courier New" w:hAnsi="Courier New" w:cs="Courier New"/>
          <w:b/>
          <w:sz w:val="24"/>
          <w:szCs w:val="24"/>
        </w:rPr>
        <w:t>(Council Rule 34.  Postponement:  1/17/20).</w:t>
      </w:r>
    </w:p>
    <w:p w:rsidR="009112B6" w:rsidRDefault="009112B6" w:rsidP="009112B6">
      <w:pPr>
        <w:pStyle w:val="ListParagraph"/>
        <w:spacing w:after="0" w:line="240" w:lineRule="auto"/>
        <w:ind w:left="1440"/>
        <w:rPr>
          <w:rFonts w:ascii="Courier New" w:hAnsi="Courier New" w:cs="Courier New"/>
          <w:sz w:val="24"/>
          <w:szCs w:val="24"/>
        </w:rPr>
      </w:pPr>
    </w:p>
    <w:p w:rsidR="004F6E99" w:rsidRDefault="004F6E99" w:rsidP="009112B6">
      <w:pPr>
        <w:pStyle w:val="ListParagraph"/>
        <w:spacing w:after="0" w:line="240" w:lineRule="auto"/>
        <w:ind w:left="1440"/>
        <w:rPr>
          <w:rFonts w:ascii="Courier New" w:hAnsi="Courier New" w:cs="Courier New"/>
          <w:sz w:val="24"/>
          <w:szCs w:val="24"/>
        </w:rPr>
      </w:pPr>
    </w:p>
    <w:p w:rsidR="004F6E99" w:rsidRDefault="004F6E99" w:rsidP="009112B6">
      <w:pPr>
        <w:pStyle w:val="ListParagraph"/>
        <w:spacing w:after="0" w:line="240" w:lineRule="auto"/>
        <w:ind w:left="1440"/>
        <w:rPr>
          <w:rFonts w:ascii="Courier New" w:hAnsi="Courier New" w:cs="Courier New"/>
          <w:sz w:val="24"/>
          <w:szCs w:val="24"/>
        </w:rPr>
      </w:pPr>
    </w:p>
    <w:p w:rsidR="004F6E99" w:rsidRDefault="004F6E99" w:rsidP="009112B6">
      <w:pPr>
        <w:pStyle w:val="ListParagraph"/>
        <w:spacing w:after="0" w:line="240" w:lineRule="auto"/>
        <w:ind w:left="1440"/>
        <w:rPr>
          <w:rFonts w:ascii="Courier New" w:hAnsi="Courier New" w:cs="Courier New"/>
          <w:sz w:val="24"/>
          <w:szCs w:val="24"/>
        </w:rPr>
      </w:pPr>
    </w:p>
    <w:p w:rsidR="004F6E99" w:rsidRDefault="004F6E99" w:rsidP="009112B6">
      <w:pPr>
        <w:pStyle w:val="ListParagraph"/>
        <w:spacing w:after="0" w:line="240" w:lineRule="auto"/>
        <w:ind w:left="1440"/>
        <w:rPr>
          <w:rFonts w:ascii="Courier New" w:hAnsi="Courier New" w:cs="Courier New"/>
          <w:sz w:val="24"/>
          <w:szCs w:val="24"/>
        </w:rPr>
      </w:pPr>
    </w:p>
    <w:p w:rsidR="004F6E99" w:rsidRDefault="004F6E99" w:rsidP="009112B6">
      <w:pPr>
        <w:pStyle w:val="ListParagraph"/>
        <w:spacing w:after="0" w:line="240" w:lineRule="auto"/>
        <w:ind w:left="1440"/>
        <w:rPr>
          <w:rFonts w:ascii="Courier New" w:hAnsi="Courier New" w:cs="Courier New"/>
          <w:sz w:val="24"/>
          <w:szCs w:val="24"/>
        </w:rPr>
      </w:pPr>
    </w:p>
    <w:p w:rsidR="004F6E99" w:rsidRPr="00F7195C" w:rsidRDefault="004F6E99" w:rsidP="009112B6">
      <w:pPr>
        <w:pStyle w:val="ListParagraph"/>
        <w:spacing w:after="0" w:line="240" w:lineRule="auto"/>
        <w:ind w:left="1440"/>
        <w:rPr>
          <w:rFonts w:ascii="Courier New" w:hAnsi="Courier New" w:cs="Courier New"/>
          <w:sz w:val="24"/>
          <w:szCs w:val="24"/>
        </w:rPr>
      </w:pPr>
    </w:p>
    <w:p w:rsidR="001F57CE" w:rsidRDefault="001F57CE" w:rsidP="00A5748B">
      <w:pPr>
        <w:spacing w:after="0" w:line="240" w:lineRule="auto"/>
        <w:rPr>
          <w:rFonts w:ascii="Courier New" w:hAnsi="Courier New" w:cs="Courier New"/>
          <w:sz w:val="24"/>
          <w:szCs w:val="24"/>
        </w:rPr>
      </w:pPr>
    </w:p>
    <w:p w:rsidR="00A352B1" w:rsidRPr="00A352B1" w:rsidRDefault="00A352B1" w:rsidP="00A352B1">
      <w:pPr>
        <w:pStyle w:val="ListParagraph"/>
        <w:numPr>
          <w:ilvl w:val="0"/>
          <w:numId w:val="15"/>
        </w:numPr>
        <w:spacing w:after="0" w:line="240" w:lineRule="auto"/>
        <w:ind w:left="720" w:hanging="720"/>
        <w:rPr>
          <w:rFonts w:ascii="Courier New" w:hAnsi="Courier New" w:cs="Courier New"/>
          <w:b/>
          <w:bCs/>
          <w:sz w:val="24"/>
          <w:szCs w:val="24"/>
        </w:rPr>
      </w:pPr>
      <w:r w:rsidRPr="00A352B1">
        <w:rPr>
          <w:rFonts w:ascii="Courier New" w:hAnsi="Courier New" w:cs="Courier New"/>
          <w:b/>
          <w:bCs/>
          <w:sz w:val="24"/>
          <w:szCs w:val="24"/>
        </w:rPr>
        <w:t>MOTION - NO. M-19-366 - BY:  COUNCILMEMBER NGUYEN</w:t>
      </w:r>
    </w:p>
    <w:p w:rsidR="00A352B1" w:rsidRDefault="00A352B1" w:rsidP="00A352B1">
      <w:pPr>
        <w:spacing w:after="0" w:line="240" w:lineRule="auto"/>
        <w:rPr>
          <w:rFonts w:ascii="Courier New" w:hAnsi="Courier New" w:cs="Courier New"/>
          <w:b/>
          <w:bCs/>
          <w:sz w:val="24"/>
          <w:szCs w:val="24"/>
        </w:rPr>
      </w:pPr>
    </w:p>
    <w:p w:rsidR="00A352B1" w:rsidRPr="00A352B1" w:rsidRDefault="00A352B1" w:rsidP="00A352B1">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rsidR="00A352B1" w:rsidRPr="00A352B1" w:rsidRDefault="00A352B1" w:rsidP="00A352B1">
      <w:pPr>
        <w:spacing w:after="0" w:line="240" w:lineRule="auto"/>
        <w:ind w:left="720"/>
        <w:rPr>
          <w:rFonts w:ascii="Courier New" w:hAnsi="Courier New" w:cs="Courier New"/>
          <w:b/>
          <w:bCs/>
          <w:sz w:val="24"/>
          <w:szCs w:val="24"/>
        </w:rPr>
      </w:pPr>
      <w:r>
        <w:rPr>
          <w:rFonts w:ascii="Courier New" w:hAnsi="Courier New" w:cs="Courier New"/>
          <w:bCs/>
          <w:sz w:val="24"/>
          <w:szCs w:val="24"/>
        </w:rPr>
        <w:t xml:space="preserve">Waiving </w:t>
      </w:r>
      <w:r w:rsidRPr="00A352B1">
        <w:rPr>
          <w:rFonts w:ascii="Courier New" w:hAnsi="Courier New" w:cs="Courier New"/>
          <w:bCs/>
          <w:sz w:val="24"/>
          <w:szCs w:val="24"/>
        </w:rPr>
        <w:t>all permit fees relative to the “NORDC Facility Rental Fee” for events and activities that are officially sponsored and sanctioned by Sistsa2sistas “Eastshore Festival” event</w:t>
      </w:r>
      <w:r w:rsidRPr="00A352B1">
        <w:rPr>
          <w:rFonts w:ascii="Courier New" w:hAnsi="Courier New" w:cs="Courier New"/>
          <w:sz w:val="24"/>
          <w:szCs w:val="24"/>
        </w:rPr>
        <w:t xml:space="preserve">, on </w:t>
      </w:r>
      <w:r w:rsidRPr="00A352B1">
        <w:rPr>
          <w:rFonts w:ascii="Courier New" w:hAnsi="Courier New" w:cs="Courier New"/>
          <w:bCs/>
          <w:sz w:val="24"/>
          <w:szCs w:val="24"/>
        </w:rPr>
        <w:t>Saturday, September 21, 2019 at Eastshore Playground</w:t>
      </w:r>
      <w:r w:rsidR="00D96EBF">
        <w:rPr>
          <w:rFonts w:ascii="Courier New" w:hAnsi="Courier New" w:cs="Courier New"/>
          <w:bCs/>
          <w:sz w:val="24"/>
          <w:szCs w:val="24"/>
        </w:rPr>
        <w:t>,</w:t>
      </w:r>
      <w:r w:rsidRPr="00A352B1">
        <w:rPr>
          <w:rFonts w:ascii="Courier New" w:hAnsi="Courier New" w:cs="Courier New"/>
          <w:bCs/>
          <w:sz w:val="24"/>
          <w:szCs w:val="24"/>
        </w:rPr>
        <w:t xml:space="preserve"> located at 14600 Curran Road, New Orleans, Louisiana 70128</w:t>
      </w:r>
      <w:r>
        <w:rPr>
          <w:rFonts w:ascii="Courier New" w:hAnsi="Courier New" w:cs="Courier New"/>
          <w:bCs/>
          <w:sz w:val="24"/>
          <w:szCs w:val="24"/>
        </w:rPr>
        <w:t>,</w:t>
      </w:r>
      <w:r w:rsidRPr="00A352B1">
        <w:rPr>
          <w:rFonts w:ascii="Courier New" w:hAnsi="Courier New" w:cs="Courier New"/>
          <w:sz w:val="24"/>
          <w:szCs w:val="24"/>
        </w:rPr>
        <w:t xml:space="preserve"> as provided by the City Code, upon the condition that the application processes of the City of New Orleans are completed and approvals are granted.</w:t>
      </w:r>
      <w:r>
        <w:rPr>
          <w:rFonts w:ascii="Courier New" w:hAnsi="Courier New" w:cs="Courier New"/>
          <w:sz w:val="24"/>
          <w:szCs w:val="24"/>
        </w:rPr>
        <w:t xml:space="preserve"> </w:t>
      </w:r>
      <w:r w:rsidRPr="00A352B1">
        <w:rPr>
          <w:rFonts w:ascii="Courier New" w:hAnsi="Courier New" w:cs="Courier New"/>
          <w:sz w:val="24"/>
          <w:szCs w:val="24"/>
        </w:rPr>
        <w:t xml:space="preserve"> </w:t>
      </w:r>
      <w:r w:rsidRPr="00A352B1">
        <w:rPr>
          <w:rFonts w:ascii="Courier New" w:hAnsi="Courier New" w:cs="Courier New"/>
          <w:bCs/>
          <w:sz w:val="24"/>
          <w:szCs w:val="24"/>
        </w:rPr>
        <w:t>The fee waiver authorized by this section shall not include any direct costs to the city.</w:t>
      </w:r>
    </w:p>
    <w:p w:rsidR="001F57CE" w:rsidRDefault="001F57CE" w:rsidP="00A5748B">
      <w:pPr>
        <w:spacing w:after="0" w:line="240" w:lineRule="auto"/>
        <w:rPr>
          <w:rFonts w:ascii="Courier New" w:hAnsi="Courier New" w:cs="Courier New"/>
          <w:sz w:val="24"/>
          <w:szCs w:val="24"/>
        </w:rPr>
      </w:pPr>
    </w:p>
    <w:p w:rsidR="0009573E" w:rsidRPr="00056809" w:rsidRDefault="0009573E" w:rsidP="0009573E">
      <w:pPr>
        <w:spacing w:after="0" w:line="240" w:lineRule="auto"/>
        <w:ind w:firstLine="720"/>
        <w:rPr>
          <w:rFonts w:ascii="Courier New" w:hAnsi="Courier New" w:cs="Courier New"/>
          <w:b/>
          <w:sz w:val="24"/>
          <w:szCs w:val="24"/>
        </w:rPr>
      </w:pPr>
      <w:r w:rsidRPr="00056809">
        <w:rPr>
          <w:rFonts w:ascii="Courier New" w:hAnsi="Courier New" w:cs="Courier New"/>
          <w:b/>
          <w:sz w:val="24"/>
          <w:szCs w:val="24"/>
        </w:rPr>
        <w:t>Annotation:</w:t>
      </w:r>
    </w:p>
    <w:p w:rsidR="0009573E" w:rsidRPr="008E2F76" w:rsidRDefault="0009573E" w:rsidP="0009573E">
      <w:pPr>
        <w:spacing w:after="0" w:line="240" w:lineRule="auto"/>
        <w:ind w:firstLine="630"/>
        <w:rPr>
          <w:rFonts w:ascii="Courier New" w:hAnsi="Courier New" w:cs="Courier New"/>
          <w:b/>
          <w:sz w:val="24"/>
          <w:szCs w:val="24"/>
        </w:rPr>
      </w:pPr>
      <w:r w:rsidRPr="00056809">
        <w:rPr>
          <w:rFonts w:ascii="Courier New" w:hAnsi="Courier New" w:cs="Courier New"/>
          <w:b/>
          <w:sz w:val="24"/>
          <w:szCs w:val="24"/>
        </w:rPr>
        <w:t>(Council Rule 34.  Postponement:  1/17/20).</w:t>
      </w:r>
    </w:p>
    <w:p w:rsidR="004F6E99" w:rsidRDefault="004F6E99">
      <w:pPr>
        <w:spacing w:after="0" w:line="240" w:lineRule="auto"/>
        <w:rPr>
          <w:rFonts w:ascii="Courier New" w:hAnsi="Courier New" w:cs="Courier New"/>
          <w:sz w:val="24"/>
          <w:szCs w:val="24"/>
        </w:rPr>
      </w:pPr>
      <w:r>
        <w:rPr>
          <w:rFonts w:ascii="Courier New" w:hAnsi="Courier New" w:cs="Courier New"/>
          <w:sz w:val="24"/>
          <w:szCs w:val="24"/>
        </w:rPr>
        <w:br w:type="page"/>
      </w:r>
    </w:p>
    <w:p w:rsidR="001F57CE" w:rsidRDefault="001F57CE" w:rsidP="00A5748B">
      <w:pPr>
        <w:spacing w:after="0" w:line="240" w:lineRule="auto"/>
        <w:rPr>
          <w:rFonts w:ascii="Courier New" w:hAnsi="Courier New" w:cs="Courier New"/>
          <w:sz w:val="24"/>
          <w:szCs w:val="24"/>
        </w:rPr>
      </w:pPr>
    </w:p>
    <w:p w:rsidR="00AA4647" w:rsidRPr="00AA4647" w:rsidRDefault="00AA4647" w:rsidP="00AA4647">
      <w:pPr>
        <w:pStyle w:val="ListParagraph"/>
        <w:numPr>
          <w:ilvl w:val="0"/>
          <w:numId w:val="15"/>
        </w:numPr>
        <w:spacing w:after="0" w:line="240" w:lineRule="auto"/>
        <w:ind w:left="720" w:hanging="720"/>
        <w:rPr>
          <w:rFonts w:ascii="Courier New" w:hAnsi="Courier New" w:cs="Courier New"/>
          <w:b/>
          <w:bCs/>
          <w:sz w:val="24"/>
          <w:szCs w:val="24"/>
        </w:rPr>
      </w:pPr>
      <w:r w:rsidRPr="00AA4647">
        <w:rPr>
          <w:rFonts w:ascii="Courier New" w:hAnsi="Courier New" w:cs="Courier New"/>
          <w:b/>
          <w:bCs/>
          <w:sz w:val="24"/>
          <w:szCs w:val="24"/>
        </w:rPr>
        <w:t>MOTION - NO. M-19-367 - BY:  COUNCILMEMBER NGUYEN</w:t>
      </w:r>
    </w:p>
    <w:p w:rsidR="00AA4647" w:rsidRDefault="00AA4647" w:rsidP="00AA4647">
      <w:pPr>
        <w:tabs>
          <w:tab w:val="left" w:pos="720"/>
        </w:tabs>
        <w:spacing w:after="0" w:line="240" w:lineRule="auto"/>
        <w:ind w:left="720" w:hanging="720"/>
        <w:rPr>
          <w:rFonts w:ascii="Courier New" w:hAnsi="Courier New" w:cs="Courier New"/>
          <w:b/>
          <w:bCs/>
          <w:sz w:val="24"/>
          <w:szCs w:val="24"/>
        </w:rPr>
      </w:pPr>
    </w:p>
    <w:p w:rsidR="00AA4647" w:rsidRDefault="00AA4647" w:rsidP="00AA4647">
      <w:pPr>
        <w:tabs>
          <w:tab w:val="left" w:pos="720"/>
        </w:tabs>
        <w:spacing w:after="0" w:line="240" w:lineRule="auto"/>
        <w:ind w:left="720" w:hanging="720"/>
        <w:rPr>
          <w:rFonts w:ascii="Courier New" w:hAnsi="Courier New" w:cs="Courier New"/>
          <w:b/>
          <w:bCs/>
          <w:sz w:val="24"/>
          <w:szCs w:val="24"/>
        </w:rPr>
      </w:pPr>
      <w:r>
        <w:rPr>
          <w:rFonts w:ascii="Courier New" w:hAnsi="Courier New" w:cs="Courier New"/>
          <w:b/>
          <w:bCs/>
          <w:sz w:val="24"/>
          <w:szCs w:val="24"/>
        </w:rPr>
        <w:tab/>
        <w:t>Brief:</w:t>
      </w:r>
    </w:p>
    <w:p w:rsidR="00AA4647" w:rsidRPr="00AA4647" w:rsidRDefault="00AA4647" w:rsidP="00AA4647">
      <w:pPr>
        <w:spacing w:after="0" w:line="240" w:lineRule="auto"/>
        <w:ind w:left="720"/>
        <w:rPr>
          <w:rFonts w:ascii="Courier New" w:hAnsi="Courier New" w:cs="Courier New"/>
          <w:b/>
          <w:bCs/>
          <w:sz w:val="24"/>
          <w:szCs w:val="24"/>
        </w:rPr>
      </w:pPr>
      <w:r>
        <w:rPr>
          <w:rFonts w:ascii="Courier New" w:hAnsi="Courier New" w:cs="Courier New"/>
          <w:bCs/>
          <w:sz w:val="24"/>
          <w:szCs w:val="24"/>
        </w:rPr>
        <w:t>Waiving</w:t>
      </w:r>
      <w:r w:rsidRPr="00AA4647">
        <w:rPr>
          <w:rFonts w:ascii="Courier New" w:hAnsi="Courier New" w:cs="Courier New"/>
          <w:bCs/>
          <w:sz w:val="24"/>
          <w:szCs w:val="24"/>
        </w:rPr>
        <w:t xml:space="preserve"> all permit fees relative to the “NORDC Facility Rental Fee” for events and activities that are officially sponsored and sanctioned by Richard Bell for its “A Community Voice –</w:t>
      </w:r>
      <w:r w:rsidR="004F2535">
        <w:rPr>
          <w:rFonts w:ascii="Courier New" w:hAnsi="Courier New" w:cs="Courier New"/>
          <w:bCs/>
          <w:sz w:val="24"/>
          <w:szCs w:val="24"/>
        </w:rPr>
        <w:t xml:space="preserve"> </w:t>
      </w:r>
      <w:r w:rsidRPr="00AA4647">
        <w:rPr>
          <w:rFonts w:ascii="Courier New" w:hAnsi="Courier New" w:cs="Courier New"/>
          <w:bCs/>
          <w:sz w:val="24"/>
          <w:szCs w:val="24"/>
        </w:rPr>
        <w:t>Lower 9th Ward Meeting” event</w:t>
      </w:r>
      <w:r w:rsidRPr="00AA4647">
        <w:rPr>
          <w:rFonts w:ascii="Courier New" w:hAnsi="Courier New" w:cs="Courier New"/>
          <w:sz w:val="24"/>
          <w:szCs w:val="24"/>
        </w:rPr>
        <w:t>, on Thurs</w:t>
      </w:r>
      <w:r w:rsidRPr="00AA4647">
        <w:rPr>
          <w:rFonts w:ascii="Courier New" w:hAnsi="Courier New" w:cs="Courier New"/>
          <w:bCs/>
          <w:sz w:val="24"/>
          <w:szCs w:val="24"/>
        </w:rPr>
        <w:t xml:space="preserve">day, September 12, 2019 at the Sanchez Multi Service Center located at 1616 Caffin Avenue, New Orleans, Louisiana 70117 </w:t>
      </w:r>
      <w:r w:rsidRPr="00AA4647">
        <w:rPr>
          <w:rFonts w:ascii="Courier New" w:hAnsi="Courier New" w:cs="Courier New"/>
          <w:sz w:val="24"/>
          <w:szCs w:val="24"/>
        </w:rPr>
        <w:t xml:space="preserve">as provided by the City Code, upon the condition that the application processes of the City of New Orleans are completed and approvals are granted. </w:t>
      </w:r>
      <w:r>
        <w:rPr>
          <w:rFonts w:ascii="Courier New" w:hAnsi="Courier New" w:cs="Courier New"/>
          <w:sz w:val="24"/>
          <w:szCs w:val="24"/>
        </w:rPr>
        <w:t xml:space="preserve"> </w:t>
      </w:r>
      <w:r w:rsidRPr="00AA4647">
        <w:rPr>
          <w:rFonts w:ascii="Courier New" w:hAnsi="Courier New" w:cs="Courier New"/>
          <w:bCs/>
          <w:sz w:val="24"/>
          <w:szCs w:val="24"/>
        </w:rPr>
        <w:t>The fee waiver authorized by this section shall not include any direct costs to the city.</w:t>
      </w:r>
    </w:p>
    <w:p w:rsidR="001F57CE" w:rsidRDefault="001F57CE" w:rsidP="00A5748B">
      <w:pPr>
        <w:spacing w:after="0" w:line="240" w:lineRule="auto"/>
        <w:rPr>
          <w:rFonts w:ascii="Courier New" w:hAnsi="Courier New" w:cs="Courier New"/>
          <w:sz w:val="24"/>
          <w:szCs w:val="24"/>
        </w:rPr>
      </w:pPr>
    </w:p>
    <w:p w:rsidR="0009573E" w:rsidRPr="00056809" w:rsidRDefault="0009573E" w:rsidP="0009573E">
      <w:pPr>
        <w:spacing w:after="0" w:line="240" w:lineRule="auto"/>
        <w:ind w:firstLine="720"/>
        <w:rPr>
          <w:rFonts w:ascii="Courier New" w:hAnsi="Courier New" w:cs="Courier New"/>
          <w:b/>
          <w:sz w:val="24"/>
          <w:szCs w:val="24"/>
        </w:rPr>
      </w:pPr>
      <w:r w:rsidRPr="00056809">
        <w:rPr>
          <w:rFonts w:ascii="Courier New" w:hAnsi="Courier New" w:cs="Courier New"/>
          <w:b/>
          <w:sz w:val="24"/>
          <w:szCs w:val="24"/>
        </w:rPr>
        <w:t>Annotation:</w:t>
      </w:r>
    </w:p>
    <w:p w:rsidR="0009573E" w:rsidRPr="008E2F76" w:rsidRDefault="0009573E" w:rsidP="0009573E">
      <w:pPr>
        <w:spacing w:after="0" w:line="240" w:lineRule="auto"/>
        <w:ind w:firstLine="630"/>
        <w:rPr>
          <w:rFonts w:ascii="Courier New" w:hAnsi="Courier New" w:cs="Courier New"/>
          <w:b/>
          <w:sz w:val="24"/>
          <w:szCs w:val="24"/>
        </w:rPr>
      </w:pPr>
      <w:r w:rsidRPr="00056809">
        <w:rPr>
          <w:rFonts w:ascii="Courier New" w:hAnsi="Courier New" w:cs="Courier New"/>
          <w:b/>
          <w:sz w:val="24"/>
          <w:szCs w:val="24"/>
        </w:rPr>
        <w:t>(Council Rule 34.  Postponement:  1/17/20).</w:t>
      </w:r>
    </w:p>
    <w:p w:rsidR="0009573E" w:rsidRPr="00F7195C" w:rsidRDefault="0009573E" w:rsidP="0009573E">
      <w:pPr>
        <w:pStyle w:val="ListParagraph"/>
        <w:spacing w:after="0" w:line="240" w:lineRule="auto"/>
        <w:ind w:left="1440"/>
        <w:rPr>
          <w:rFonts w:ascii="Courier New" w:hAnsi="Courier New" w:cs="Courier New"/>
          <w:sz w:val="24"/>
          <w:szCs w:val="24"/>
        </w:rPr>
      </w:pPr>
    </w:p>
    <w:p w:rsidR="0009573E" w:rsidRDefault="0009573E" w:rsidP="0009573E">
      <w:pPr>
        <w:spacing w:after="0" w:line="240" w:lineRule="auto"/>
        <w:rPr>
          <w:rFonts w:ascii="Courier New" w:hAnsi="Courier New" w:cs="Courier New"/>
          <w:sz w:val="24"/>
          <w:szCs w:val="24"/>
        </w:rPr>
      </w:pPr>
    </w:p>
    <w:p w:rsidR="007C4C4F" w:rsidRDefault="007C4C4F" w:rsidP="001972EA">
      <w:pPr>
        <w:spacing w:after="0" w:line="240" w:lineRule="auto"/>
        <w:rPr>
          <w:rFonts w:ascii="Courier New" w:hAnsi="Courier New" w:cs="Courier New"/>
          <w:sz w:val="24"/>
          <w:szCs w:val="24"/>
        </w:rPr>
      </w:pPr>
    </w:p>
    <w:p w:rsidR="001950B2" w:rsidRPr="001972EA" w:rsidRDefault="001950B2" w:rsidP="001972EA">
      <w:pPr>
        <w:pStyle w:val="ListParagraph"/>
        <w:numPr>
          <w:ilvl w:val="0"/>
          <w:numId w:val="15"/>
        </w:numPr>
        <w:spacing w:after="0" w:line="240" w:lineRule="auto"/>
        <w:ind w:left="720" w:hanging="720"/>
        <w:rPr>
          <w:rFonts w:ascii="Courier New" w:hAnsi="Courier New" w:cs="Courier New"/>
          <w:b/>
          <w:bCs/>
          <w:sz w:val="24"/>
          <w:szCs w:val="24"/>
        </w:rPr>
      </w:pPr>
      <w:r w:rsidRPr="001972EA">
        <w:rPr>
          <w:rFonts w:ascii="Courier New" w:hAnsi="Courier New" w:cs="Courier New"/>
          <w:b/>
          <w:bCs/>
          <w:sz w:val="24"/>
          <w:szCs w:val="24"/>
        </w:rPr>
        <w:t>MOTION - NO. M-19-368 - BY:</w:t>
      </w:r>
      <w:r w:rsidR="00DF6242">
        <w:rPr>
          <w:rFonts w:ascii="Courier New" w:hAnsi="Courier New" w:cs="Courier New"/>
          <w:b/>
          <w:bCs/>
          <w:sz w:val="24"/>
          <w:szCs w:val="24"/>
        </w:rPr>
        <w:t xml:space="preserve">  </w:t>
      </w:r>
      <w:r w:rsidRPr="001972EA">
        <w:rPr>
          <w:rFonts w:ascii="Courier New" w:hAnsi="Courier New" w:cs="Courier New"/>
          <w:b/>
          <w:bCs/>
          <w:sz w:val="24"/>
          <w:szCs w:val="24"/>
        </w:rPr>
        <w:t>COUNCILMEMBER BANKS</w:t>
      </w:r>
    </w:p>
    <w:p w:rsidR="001950B2" w:rsidRDefault="001950B2" w:rsidP="001972EA">
      <w:pPr>
        <w:spacing w:after="0" w:line="240" w:lineRule="auto"/>
        <w:rPr>
          <w:rFonts w:ascii="Courier New" w:hAnsi="Courier New" w:cs="Courier New"/>
          <w:b/>
          <w:bCs/>
          <w:sz w:val="24"/>
          <w:szCs w:val="24"/>
        </w:rPr>
      </w:pPr>
    </w:p>
    <w:p w:rsidR="001950B2" w:rsidRPr="001950B2" w:rsidRDefault="001972EA" w:rsidP="001972EA">
      <w:pPr>
        <w:spacing w:after="0" w:line="240" w:lineRule="auto"/>
        <w:rPr>
          <w:rFonts w:ascii="Courier New" w:hAnsi="Courier New" w:cs="Courier New"/>
          <w:b/>
          <w:bCs/>
          <w:sz w:val="24"/>
          <w:szCs w:val="24"/>
        </w:rPr>
      </w:pPr>
      <w:r>
        <w:rPr>
          <w:rFonts w:ascii="Courier New" w:hAnsi="Courier New" w:cs="Courier New"/>
          <w:b/>
          <w:bCs/>
          <w:sz w:val="24"/>
          <w:szCs w:val="24"/>
        </w:rPr>
        <w:tab/>
      </w:r>
      <w:r w:rsidR="001950B2">
        <w:rPr>
          <w:rFonts w:ascii="Courier New" w:hAnsi="Courier New" w:cs="Courier New"/>
          <w:b/>
          <w:bCs/>
          <w:sz w:val="24"/>
          <w:szCs w:val="24"/>
        </w:rPr>
        <w:t>Brief:</w:t>
      </w:r>
    </w:p>
    <w:p w:rsidR="001950B2" w:rsidRDefault="001950B2" w:rsidP="001972EA">
      <w:pPr>
        <w:spacing w:after="0" w:line="240" w:lineRule="auto"/>
        <w:ind w:left="720"/>
        <w:rPr>
          <w:rFonts w:ascii="Courier New" w:hAnsi="Courier New" w:cs="Courier New"/>
          <w:sz w:val="24"/>
          <w:szCs w:val="24"/>
        </w:rPr>
      </w:pPr>
      <w:r>
        <w:rPr>
          <w:rFonts w:ascii="Courier New" w:hAnsi="Courier New" w:cs="Courier New"/>
          <w:sz w:val="24"/>
          <w:szCs w:val="24"/>
        </w:rPr>
        <w:t>Directing</w:t>
      </w:r>
      <w:r w:rsidRPr="001950B2">
        <w:rPr>
          <w:rFonts w:ascii="Courier New" w:hAnsi="Courier New" w:cs="Courier New"/>
          <w:sz w:val="24"/>
          <w:szCs w:val="24"/>
        </w:rPr>
        <w:t xml:space="preserve"> the City Planning Commission to conduct a public hearing to consider amending and re-ordaining Ordinance No. M.C.S 4264, as amended by Ordinance No. 26,413 M.C.S., as amended, the Comprehensive Zoning Ordinance of the City of New Orleans, to provide desired CZO text amendments to Article 17 as follows: </w:t>
      </w:r>
    </w:p>
    <w:p w:rsidR="001950B2" w:rsidRPr="001950B2" w:rsidRDefault="001950B2" w:rsidP="001950B2">
      <w:pPr>
        <w:spacing w:after="0" w:line="240" w:lineRule="auto"/>
        <w:rPr>
          <w:rFonts w:ascii="Courier New" w:hAnsi="Courier New" w:cs="Courier New"/>
          <w:sz w:val="24"/>
          <w:szCs w:val="24"/>
        </w:rPr>
      </w:pPr>
    </w:p>
    <w:p w:rsidR="001950B2" w:rsidRDefault="001950B2" w:rsidP="001950B2">
      <w:pPr>
        <w:widowControl w:val="0"/>
        <w:numPr>
          <w:ilvl w:val="0"/>
          <w:numId w:val="18"/>
        </w:numPr>
        <w:autoSpaceDE w:val="0"/>
        <w:autoSpaceDN w:val="0"/>
        <w:adjustRightInd w:val="0"/>
        <w:spacing w:after="0" w:line="240" w:lineRule="auto"/>
        <w:rPr>
          <w:rFonts w:ascii="Courier New" w:hAnsi="Courier New" w:cs="Courier New"/>
          <w:b/>
          <w:sz w:val="24"/>
          <w:szCs w:val="24"/>
        </w:rPr>
      </w:pPr>
      <w:r w:rsidRPr="001950B2">
        <w:rPr>
          <w:rFonts w:ascii="Courier New" w:hAnsi="Courier New" w:cs="Courier New"/>
          <w:b/>
          <w:sz w:val="24"/>
          <w:szCs w:val="24"/>
        </w:rPr>
        <w:t>Remove Hotels as a conditional use in CBD-5 Urban Core Neighborhood Lower Intensity Mixed-Use District</w:t>
      </w:r>
      <w:r w:rsidR="00F771FD">
        <w:rPr>
          <w:rFonts w:ascii="Courier New" w:hAnsi="Courier New" w:cs="Courier New"/>
          <w:b/>
          <w:sz w:val="24"/>
          <w:szCs w:val="24"/>
        </w:rPr>
        <w:t>;</w:t>
      </w:r>
    </w:p>
    <w:p w:rsidR="001950B2" w:rsidRPr="001950B2" w:rsidRDefault="001950B2" w:rsidP="001950B2">
      <w:pPr>
        <w:widowControl w:val="0"/>
        <w:autoSpaceDE w:val="0"/>
        <w:autoSpaceDN w:val="0"/>
        <w:adjustRightInd w:val="0"/>
        <w:spacing w:after="0" w:line="240" w:lineRule="auto"/>
        <w:ind w:left="720"/>
        <w:rPr>
          <w:rFonts w:ascii="Courier New" w:hAnsi="Courier New" w:cs="Courier New"/>
          <w:b/>
          <w:sz w:val="24"/>
          <w:szCs w:val="24"/>
        </w:rPr>
      </w:pPr>
    </w:p>
    <w:p w:rsidR="001950B2" w:rsidRDefault="001950B2" w:rsidP="001950B2">
      <w:pPr>
        <w:widowControl w:val="0"/>
        <w:numPr>
          <w:ilvl w:val="0"/>
          <w:numId w:val="18"/>
        </w:numPr>
        <w:autoSpaceDE w:val="0"/>
        <w:autoSpaceDN w:val="0"/>
        <w:adjustRightInd w:val="0"/>
        <w:spacing w:after="0" w:line="240" w:lineRule="auto"/>
        <w:rPr>
          <w:rFonts w:ascii="Courier New" w:hAnsi="Courier New" w:cs="Courier New"/>
          <w:b/>
          <w:sz w:val="24"/>
          <w:szCs w:val="24"/>
        </w:rPr>
      </w:pPr>
      <w:r w:rsidRPr="001950B2">
        <w:rPr>
          <w:rFonts w:ascii="Courier New" w:hAnsi="Courier New" w:cs="Courier New"/>
          <w:b/>
          <w:sz w:val="24"/>
          <w:szCs w:val="24"/>
        </w:rPr>
        <w:t xml:space="preserve">Consider making Hotels a conditional use in CBD-6 Urban Core Neighborhood Mixed-Use District, or provide specific use standards such as blockface or square footage limitations that would promote appropriately scaled development in a </w:t>
      </w:r>
      <w:r w:rsidR="0048617B">
        <w:rPr>
          <w:rFonts w:ascii="Courier New" w:hAnsi="Courier New" w:cs="Courier New"/>
          <w:b/>
          <w:sz w:val="24"/>
          <w:szCs w:val="24"/>
        </w:rPr>
        <w:t>N</w:t>
      </w:r>
      <w:r w:rsidRPr="001950B2">
        <w:rPr>
          <w:rFonts w:ascii="Courier New" w:hAnsi="Courier New" w:cs="Courier New"/>
          <w:b/>
          <w:sz w:val="24"/>
          <w:szCs w:val="24"/>
        </w:rPr>
        <w:t xml:space="preserve">eighborhood </w:t>
      </w:r>
      <w:r w:rsidR="0048617B">
        <w:rPr>
          <w:rFonts w:ascii="Courier New" w:hAnsi="Courier New" w:cs="Courier New"/>
          <w:b/>
          <w:sz w:val="24"/>
          <w:szCs w:val="24"/>
        </w:rPr>
        <w:t>M</w:t>
      </w:r>
      <w:r w:rsidRPr="001950B2">
        <w:rPr>
          <w:rFonts w:ascii="Courier New" w:hAnsi="Courier New" w:cs="Courier New"/>
          <w:b/>
          <w:sz w:val="24"/>
          <w:szCs w:val="24"/>
        </w:rPr>
        <w:t xml:space="preserve">ixed </w:t>
      </w:r>
      <w:r w:rsidR="0048617B">
        <w:rPr>
          <w:rFonts w:ascii="Courier New" w:hAnsi="Courier New" w:cs="Courier New"/>
          <w:b/>
          <w:sz w:val="24"/>
          <w:szCs w:val="24"/>
        </w:rPr>
        <w:t>U</w:t>
      </w:r>
      <w:r w:rsidRPr="001950B2">
        <w:rPr>
          <w:rFonts w:ascii="Courier New" w:hAnsi="Courier New" w:cs="Courier New"/>
          <w:b/>
          <w:sz w:val="24"/>
          <w:szCs w:val="24"/>
        </w:rPr>
        <w:t xml:space="preserve">se </w:t>
      </w:r>
      <w:r w:rsidR="0048617B">
        <w:rPr>
          <w:rFonts w:ascii="Courier New" w:hAnsi="Courier New" w:cs="Courier New"/>
          <w:b/>
          <w:sz w:val="24"/>
          <w:szCs w:val="24"/>
        </w:rPr>
        <w:t>D</w:t>
      </w:r>
      <w:r w:rsidRPr="001950B2">
        <w:rPr>
          <w:rFonts w:ascii="Courier New" w:hAnsi="Courier New" w:cs="Courier New"/>
          <w:b/>
          <w:sz w:val="24"/>
          <w:szCs w:val="24"/>
        </w:rPr>
        <w:t>istrict</w:t>
      </w:r>
      <w:r w:rsidR="00F771FD">
        <w:rPr>
          <w:rFonts w:ascii="Courier New" w:hAnsi="Courier New" w:cs="Courier New"/>
          <w:b/>
          <w:sz w:val="24"/>
          <w:szCs w:val="24"/>
        </w:rPr>
        <w:t>;</w:t>
      </w:r>
    </w:p>
    <w:p w:rsidR="001950B2" w:rsidRDefault="001950B2" w:rsidP="001950B2">
      <w:pPr>
        <w:pStyle w:val="ListParagraph"/>
        <w:spacing w:after="0" w:line="240" w:lineRule="auto"/>
        <w:rPr>
          <w:rFonts w:ascii="Courier New" w:hAnsi="Courier New" w:cs="Courier New"/>
          <w:b/>
          <w:sz w:val="24"/>
          <w:szCs w:val="24"/>
        </w:rPr>
      </w:pPr>
    </w:p>
    <w:p w:rsidR="001950B2" w:rsidRDefault="001950B2" w:rsidP="001950B2">
      <w:pPr>
        <w:widowControl w:val="0"/>
        <w:numPr>
          <w:ilvl w:val="0"/>
          <w:numId w:val="18"/>
        </w:numPr>
        <w:autoSpaceDE w:val="0"/>
        <w:autoSpaceDN w:val="0"/>
        <w:adjustRightInd w:val="0"/>
        <w:spacing w:after="0" w:line="240" w:lineRule="auto"/>
        <w:rPr>
          <w:rFonts w:ascii="Courier New" w:hAnsi="Courier New" w:cs="Courier New"/>
          <w:b/>
          <w:sz w:val="24"/>
          <w:szCs w:val="24"/>
        </w:rPr>
      </w:pPr>
      <w:r w:rsidRPr="001950B2">
        <w:rPr>
          <w:rFonts w:ascii="Courier New" w:hAnsi="Courier New" w:cs="Courier New"/>
          <w:b/>
          <w:sz w:val="24"/>
          <w:szCs w:val="24"/>
        </w:rPr>
        <w:t>Consider amendments to Article 17, Section 17.3.B.4, which limits restaurants per blockface in CBD-5 Urban Core Neighborhood Lower Intensity Mixed-Use District, including but not limited to allowing more than one type of restaurant per blockface or two of any type of restaurant</w:t>
      </w:r>
      <w:r w:rsidR="00F771FD">
        <w:rPr>
          <w:rFonts w:ascii="Courier New" w:hAnsi="Courier New" w:cs="Courier New"/>
          <w:b/>
          <w:sz w:val="24"/>
          <w:szCs w:val="24"/>
        </w:rPr>
        <w:t>; and</w:t>
      </w:r>
    </w:p>
    <w:p w:rsidR="001950B2" w:rsidRDefault="001950B2" w:rsidP="001950B2">
      <w:pPr>
        <w:pStyle w:val="ListParagraph"/>
        <w:spacing w:after="0" w:line="240" w:lineRule="auto"/>
        <w:rPr>
          <w:rFonts w:ascii="Courier New" w:hAnsi="Courier New" w:cs="Courier New"/>
          <w:b/>
          <w:sz w:val="24"/>
          <w:szCs w:val="24"/>
        </w:rPr>
      </w:pPr>
    </w:p>
    <w:p w:rsidR="001972EA" w:rsidRDefault="001972EA" w:rsidP="001950B2">
      <w:pPr>
        <w:pStyle w:val="ListParagraph"/>
        <w:spacing w:after="0" w:line="240" w:lineRule="auto"/>
        <w:rPr>
          <w:rFonts w:ascii="Courier New" w:hAnsi="Courier New" w:cs="Courier New"/>
          <w:b/>
          <w:sz w:val="24"/>
          <w:szCs w:val="24"/>
        </w:rPr>
      </w:pPr>
    </w:p>
    <w:p w:rsidR="001950B2" w:rsidRPr="001950B2" w:rsidRDefault="001950B2" w:rsidP="001950B2">
      <w:pPr>
        <w:widowControl w:val="0"/>
        <w:numPr>
          <w:ilvl w:val="0"/>
          <w:numId w:val="18"/>
        </w:numPr>
        <w:autoSpaceDE w:val="0"/>
        <w:autoSpaceDN w:val="0"/>
        <w:adjustRightInd w:val="0"/>
        <w:spacing w:after="0" w:line="240" w:lineRule="auto"/>
        <w:rPr>
          <w:rFonts w:ascii="Courier New" w:hAnsi="Courier New" w:cs="Courier New"/>
          <w:b/>
          <w:sz w:val="24"/>
          <w:szCs w:val="24"/>
        </w:rPr>
      </w:pPr>
      <w:r w:rsidRPr="001950B2">
        <w:rPr>
          <w:rFonts w:ascii="Courier New" w:hAnsi="Courier New" w:cs="Courier New"/>
          <w:b/>
          <w:sz w:val="24"/>
          <w:szCs w:val="24"/>
        </w:rPr>
        <w:lastRenderedPageBreak/>
        <w:t>Because City Planning Commission, in the 2018 Short Term Rental Study, recommended that Commercial Short Term Rentals be permitted and conditional uses in the same zoning districts as Hotels, consider reconciling any changes to use tables that result from the above considerations in order to maintain consistency</w:t>
      </w:r>
      <w:r w:rsidR="00F771FD">
        <w:rPr>
          <w:rFonts w:ascii="Courier New" w:hAnsi="Courier New" w:cs="Courier New"/>
          <w:b/>
          <w:sz w:val="24"/>
          <w:szCs w:val="24"/>
        </w:rPr>
        <w:t>.</w:t>
      </w:r>
      <w:r w:rsidRPr="001950B2">
        <w:rPr>
          <w:rFonts w:ascii="Courier New" w:hAnsi="Courier New" w:cs="Courier New"/>
          <w:b/>
          <w:sz w:val="24"/>
          <w:szCs w:val="24"/>
        </w:rPr>
        <w:t xml:space="preserve"> </w:t>
      </w:r>
    </w:p>
    <w:p w:rsidR="007C4C4F" w:rsidRDefault="007C4C4F" w:rsidP="0009573E">
      <w:pPr>
        <w:spacing w:after="0" w:line="240" w:lineRule="auto"/>
        <w:rPr>
          <w:rFonts w:ascii="Courier New" w:hAnsi="Courier New" w:cs="Courier New"/>
          <w:sz w:val="24"/>
          <w:szCs w:val="24"/>
        </w:rPr>
      </w:pPr>
    </w:p>
    <w:p w:rsidR="001950B2" w:rsidRPr="00056809" w:rsidRDefault="001950B2" w:rsidP="001950B2">
      <w:pPr>
        <w:spacing w:after="0" w:line="240" w:lineRule="auto"/>
        <w:ind w:firstLine="720"/>
        <w:rPr>
          <w:rFonts w:ascii="Courier New" w:hAnsi="Courier New" w:cs="Courier New"/>
          <w:b/>
          <w:sz w:val="24"/>
          <w:szCs w:val="24"/>
        </w:rPr>
      </w:pPr>
      <w:r w:rsidRPr="00056809">
        <w:rPr>
          <w:rFonts w:ascii="Courier New" w:hAnsi="Courier New" w:cs="Courier New"/>
          <w:b/>
          <w:sz w:val="24"/>
          <w:szCs w:val="24"/>
        </w:rPr>
        <w:t>Annotation:</w:t>
      </w:r>
    </w:p>
    <w:p w:rsidR="001950B2" w:rsidRPr="008E2F76" w:rsidRDefault="001950B2" w:rsidP="001950B2">
      <w:pPr>
        <w:spacing w:after="0" w:line="240" w:lineRule="auto"/>
        <w:ind w:firstLine="630"/>
        <w:rPr>
          <w:rFonts w:ascii="Courier New" w:hAnsi="Courier New" w:cs="Courier New"/>
          <w:b/>
          <w:sz w:val="24"/>
          <w:szCs w:val="24"/>
        </w:rPr>
      </w:pPr>
      <w:r w:rsidRPr="00056809">
        <w:rPr>
          <w:rFonts w:ascii="Courier New" w:hAnsi="Courier New" w:cs="Courier New"/>
          <w:b/>
          <w:sz w:val="24"/>
          <w:szCs w:val="24"/>
        </w:rPr>
        <w:t>(Council Rule 34.  Postponement:  1/17/20).</w:t>
      </w:r>
    </w:p>
    <w:p w:rsidR="001950B2" w:rsidRPr="00F7195C" w:rsidRDefault="001950B2" w:rsidP="001950B2">
      <w:pPr>
        <w:pStyle w:val="ListParagraph"/>
        <w:spacing w:after="0" w:line="240" w:lineRule="auto"/>
        <w:ind w:left="1440"/>
        <w:rPr>
          <w:rFonts w:ascii="Courier New" w:hAnsi="Courier New" w:cs="Courier New"/>
          <w:sz w:val="24"/>
          <w:szCs w:val="24"/>
        </w:rPr>
      </w:pPr>
    </w:p>
    <w:p w:rsidR="001950B2" w:rsidRDefault="001950B2" w:rsidP="001950B2">
      <w:pPr>
        <w:spacing w:after="0" w:line="240" w:lineRule="auto"/>
        <w:rPr>
          <w:rFonts w:ascii="Courier New" w:hAnsi="Courier New" w:cs="Courier New"/>
          <w:sz w:val="24"/>
          <w:szCs w:val="24"/>
        </w:rPr>
      </w:pPr>
    </w:p>
    <w:p w:rsidR="007C4C4F" w:rsidRPr="00713D94" w:rsidRDefault="007C4C4F" w:rsidP="00713D94">
      <w:pPr>
        <w:spacing w:after="0" w:line="240" w:lineRule="auto"/>
        <w:rPr>
          <w:rFonts w:ascii="Courier New" w:hAnsi="Courier New" w:cs="Courier New"/>
          <w:sz w:val="24"/>
          <w:szCs w:val="24"/>
        </w:rPr>
      </w:pPr>
    </w:p>
    <w:p w:rsidR="00713D94" w:rsidRPr="00713D94" w:rsidRDefault="00713D94" w:rsidP="00713D94">
      <w:pPr>
        <w:pStyle w:val="ListParagraph"/>
        <w:numPr>
          <w:ilvl w:val="0"/>
          <w:numId w:val="15"/>
        </w:numPr>
        <w:spacing w:after="0" w:line="240" w:lineRule="auto"/>
        <w:ind w:left="720" w:hanging="720"/>
        <w:rPr>
          <w:rFonts w:ascii="Courier New" w:hAnsi="Courier New" w:cs="Courier New"/>
          <w:b/>
          <w:bCs/>
          <w:sz w:val="24"/>
          <w:szCs w:val="24"/>
        </w:rPr>
      </w:pPr>
      <w:r w:rsidRPr="00713D94">
        <w:rPr>
          <w:rFonts w:ascii="Courier New" w:hAnsi="Courier New" w:cs="Courier New"/>
          <w:b/>
          <w:bCs/>
          <w:sz w:val="24"/>
          <w:szCs w:val="24"/>
        </w:rPr>
        <w:t>MOTION - NO. M-19-369 - BY:  COUNCILMEMBER BANKS</w:t>
      </w:r>
    </w:p>
    <w:p w:rsidR="00713D94" w:rsidRDefault="00713D94" w:rsidP="00713D94">
      <w:pPr>
        <w:spacing w:after="0" w:line="240" w:lineRule="auto"/>
        <w:rPr>
          <w:rFonts w:ascii="Courier New" w:hAnsi="Courier New" w:cs="Courier New"/>
          <w:sz w:val="24"/>
          <w:szCs w:val="24"/>
        </w:rPr>
      </w:pPr>
    </w:p>
    <w:p w:rsidR="00713D94" w:rsidRPr="00713D94" w:rsidRDefault="00713D94" w:rsidP="00713D94">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713D94" w:rsidRDefault="00713D94" w:rsidP="00713D94">
      <w:pPr>
        <w:spacing w:after="0" w:line="240" w:lineRule="auto"/>
        <w:ind w:left="720"/>
        <w:rPr>
          <w:rFonts w:ascii="Courier New" w:hAnsi="Courier New" w:cs="Courier New"/>
          <w:sz w:val="24"/>
          <w:szCs w:val="24"/>
        </w:rPr>
      </w:pPr>
      <w:r>
        <w:rPr>
          <w:rFonts w:ascii="Courier New" w:hAnsi="Courier New" w:cs="Courier New"/>
          <w:sz w:val="24"/>
          <w:szCs w:val="24"/>
        </w:rPr>
        <w:t>Directing</w:t>
      </w:r>
      <w:r w:rsidRPr="00713D94">
        <w:rPr>
          <w:rFonts w:ascii="Courier New" w:hAnsi="Courier New" w:cs="Courier New"/>
          <w:sz w:val="24"/>
          <w:szCs w:val="24"/>
        </w:rPr>
        <w:t xml:space="preserve"> the City Planning Commission to conduct a public hearing to amend and re-ordain Ordinance No. M.C.S 4264, as amended by Ordinance No. 26,413 M.C.S., as amended, the Comprehensive Zoning Ordinance of the City of New Orleans, to amend Article 19 to establish a new Interim Zoning District (IZD) to be named the </w:t>
      </w:r>
      <w:r w:rsidRPr="00713D94">
        <w:rPr>
          <w:rFonts w:ascii="Courier New" w:hAnsi="Courier New" w:cs="Courier New"/>
          <w:i/>
          <w:sz w:val="24"/>
          <w:szCs w:val="24"/>
        </w:rPr>
        <w:t>CBD Urban Core Mixed-Use Neighborhoods District</w:t>
      </w:r>
      <w:r w:rsidRPr="00713D94">
        <w:rPr>
          <w:rFonts w:ascii="Courier New" w:hAnsi="Courier New" w:cs="Courier New"/>
          <w:sz w:val="24"/>
          <w:szCs w:val="24"/>
        </w:rPr>
        <w:t>, the intent of which is to prohibit certain uses, as provided herein, for all lots that are located within the CBD-5 Urban Core Neighborhood Lower Intensity Mixed-Use District and CBD-6 Urban Core Neighborhood Mixed-Use District zoning districts as indicated in the official zoning maps of the City. The prohibited uses are:</w:t>
      </w:r>
    </w:p>
    <w:p w:rsidR="00713D94" w:rsidRPr="00713D94" w:rsidRDefault="00713D94" w:rsidP="00713D94">
      <w:pPr>
        <w:spacing w:after="0" w:line="240" w:lineRule="auto"/>
        <w:ind w:left="720"/>
        <w:rPr>
          <w:rFonts w:ascii="Courier New" w:hAnsi="Courier New" w:cs="Courier New"/>
          <w:sz w:val="24"/>
          <w:szCs w:val="24"/>
        </w:rPr>
      </w:pPr>
    </w:p>
    <w:p w:rsidR="00713D94" w:rsidRDefault="00713D94" w:rsidP="00713D94">
      <w:pPr>
        <w:pStyle w:val="ListParagraph"/>
        <w:widowControl w:val="0"/>
        <w:numPr>
          <w:ilvl w:val="0"/>
          <w:numId w:val="20"/>
        </w:numPr>
        <w:autoSpaceDE w:val="0"/>
        <w:autoSpaceDN w:val="0"/>
        <w:adjustRightInd w:val="0"/>
        <w:spacing w:after="0" w:line="240" w:lineRule="auto"/>
        <w:rPr>
          <w:rFonts w:ascii="Courier New" w:hAnsi="Courier New" w:cs="Courier New"/>
          <w:sz w:val="24"/>
          <w:szCs w:val="24"/>
        </w:rPr>
      </w:pPr>
      <w:r w:rsidRPr="00713D94">
        <w:rPr>
          <w:rFonts w:ascii="Courier New" w:hAnsi="Courier New" w:cs="Courier New"/>
          <w:sz w:val="24"/>
          <w:szCs w:val="24"/>
        </w:rPr>
        <w:t>Any issuance of a hotel permit or license;</w:t>
      </w:r>
    </w:p>
    <w:p w:rsidR="00713D94" w:rsidRPr="00713D94" w:rsidRDefault="00713D94" w:rsidP="00713D94">
      <w:pPr>
        <w:pStyle w:val="ListParagraph"/>
        <w:widowControl w:val="0"/>
        <w:autoSpaceDE w:val="0"/>
        <w:autoSpaceDN w:val="0"/>
        <w:adjustRightInd w:val="0"/>
        <w:spacing w:after="0" w:line="240" w:lineRule="auto"/>
        <w:ind w:left="1080"/>
        <w:rPr>
          <w:rFonts w:ascii="Courier New" w:hAnsi="Courier New" w:cs="Courier New"/>
          <w:sz w:val="24"/>
          <w:szCs w:val="24"/>
        </w:rPr>
      </w:pPr>
    </w:p>
    <w:p w:rsidR="00713D94" w:rsidRPr="00713D94" w:rsidRDefault="00713D94" w:rsidP="00713D94">
      <w:pPr>
        <w:pStyle w:val="ListParagraph"/>
        <w:widowControl w:val="0"/>
        <w:numPr>
          <w:ilvl w:val="0"/>
          <w:numId w:val="20"/>
        </w:numPr>
        <w:autoSpaceDE w:val="0"/>
        <w:autoSpaceDN w:val="0"/>
        <w:adjustRightInd w:val="0"/>
        <w:spacing w:after="0" w:line="240" w:lineRule="auto"/>
        <w:rPr>
          <w:rFonts w:ascii="Courier New" w:hAnsi="Courier New" w:cs="Courier New"/>
          <w:sz w:val="24"/>
          <w:szCs w:val="24"/>
        </w:rPr>
      </w:pPr>
      <w:r w:rsidRPr="00713D94">
        <w:rPr>
          <w:rFonts w:ascii="Courier New" w:hAnsi="Courier New" w:cs="Courier New"/>
          <w:sz w:val="24"/>
          <w:szCs w:val="24"/>
        </w:rPr>
        <w:t>Any issuance of new Commercial Short Term permits or licenses when application exceeds twenty-five percent (25%) of all units, on the number of units that could be permitted for STR use on any lot or single building constructed across lot lines.</w:t>
      </w:r>
    </w:p>
    <w:p w:rsidR="007C4C4F" w:rsidRDefault="007C4C4F" w:rsidP="00713D94">
      <w:pPr>
        <w:spacing w:after="0" w:line="240" w:lineRule="auto"/>
        <w:rPr>
          <w:rFonts w:ascii="Courier New" w:hAnsi="Courier New" w:cs="Courier New"/>
          <w:sz w:val="24"/>
          <w:szCs w:val="24"/>
        </w:rPr>
      </w:pPr>
    </w:p>
    <w:p w:rsidR="00713D94" w:rsidRPr="00056809" w:rsidRDefault="00713D94" w:rsidP="00713D94">
      <w:pPr>
        <w:spacing w:after="0" w:line="240" w:lineRule="auto"/>
        <w:ind w:firstLine="720"/>
        <w:rPr>
          <w:rFonts w:ascii="Courier New" w:hAnsi="Courier New" w:cs="Courier New"/>
          <w:b/>
          <w:sz w:val="24"/>
          <w:szCs w:val="24"/>
        </w:rPr>
      </w:pPr>
      <w:r w:rsidRPr="00056809">
        <w:rPr>
          <w:rFonts w:ascii="Courier New" w:hAnsi="Courier New" w:cs="Courier New"/>
          <w:b/>
          <w:sz w:val="24"/>
          <w:szCs w:val="24"/>
        </w:rPr>
        <w:t>Annotation:</w:t>
      </w:r>
    </w:p>
    <w:p w:rsidR="00713D94" w:rsidRPr="008E2F76" w:rsidRDefault="00713D94" w:rsidP="00713D94">
      <w:pPr>
        <w:spacing w:after="0" w:line="240" w:lineRule="auto"/>
        <w:ind w:firstLine="630"/>
        <w:rPr>
          <w:rFonts w:ascii="Courier New" w:hAnsi="Courier New" w:cs="Courier New"/>
          <w:b/>
          <w:sz w:val="24"/>
          <w:szCs w:val="24"/>
        </w:rPr>
      </w:pPr>
      <w:r w:rsidRPr="00056809">
        <w:rPr>
          <w:rFonts w:ascii="Courier New" w:hAnsi="Courier New" w:cs="Courier New"/>
          <w:b/>
          <w:sz w:val="24"/>
          <w:szCs w:val="24"/>
        </w:rPr>
        <w:t>(Council Rule 34.  Postponement:  1/17/20).</w:t>
      </w:r>
    </w:p>
    <w:p w:rsidR="00713D94" w:rsidRPr="00F7195C" w:rsidRDefault="00713D94" w:rsidP="00713D94">
      <w:pPr>
        <w:pStyle w:val="ListParagraph"/>
        <w:spacing w:after="0" w:line="240" w:lineRule="auto"/>
        <w:ind w:left="1440"/>
        <w:rPr>
          <w:rFonts w:ascii="Courier New" w:hAnsi="Courier New" w:cs="Courier New"/>
          <w:sz w:val="24"/>
          <w:szCs w:val="24"/>
        </w:rPr>
      </w:pPr>
    </w:p>
    <w:p w:rsidR="008A2C21" w:rsidRDefault="008A2C21" w:rsidP="00A5748B">
      <w:pPr>
        <w:spacing w:after="0" w:line="240" w:lineRule="auto"/>
        <w:rPr>
          <w:rFonts w:ascii="Courier New" w:hAnsi="Courier New" w:cs="Courier New"/>
          <w:sz w:val="24"/>
          <w:szCs w:val="24"/>
        </w:rPr>
      </w:pPr>
    </w:p>
    <w:p w:rsidR="00713D94" w:rsidRDefault="00713D94" w:rsidP="00A5748B">
      <w:pPr>
        <w:spacing w:after="0" w:line="240" w:lineRule="auto"/>
        <w:rPr>
          <w:rFonts w:ascii="Courier New" w:hAnsi="Courier New" w:cs="Courier New"/>
          <w:sz w:val="24"/>
          <w:szCs w:val="24"/>
        </w:rPr>
      </w:pPr>
    </w:p>
    <w:p w:rsidR="000979F9" w:rsidRDefault="000F42AC" w:rsidP="00986473">
      <w:pPr>
        <w:pStyle w:val="BodyTextIndent"/>
        <w:numPr>
          <w:ilvl w:val="0"/>
          <w:numId w:val="15"/>
        </w:numPr>
        <w:spacing w:after="0" w:line="240" w:lineRule="auto"/>
        <w:ind w:left="720" w:right="720" w:hanging="720"/>
        <w:rPr>
          <w:rFonts w:ascii="Courier New" w:hAnsi="Courier New" w:cs="Courier New"/>
          <w:b/>
          <w:sz w:val="24"/>
          <w:szCs w:val="24"/>
        </w:rPr>
      </w:pPr>
      <w:r w:rsidRPr="00916C4E">
        <w:rPr>
          <w:rFonts w:ascii="Courier New" w:hAnsi="Courier New" w:cs="Courier New"/>
          <w:b/>
          <w:sz w:val="24"/>
          <w:szCs w:val="24"/>
        </w:rPr>
        <w:t>ORDINANCES ON FIRST READING</w:t>
      </w:r>
    </w:p>
    <w:p w:rsidR="00CD37EB" w:rsidRDefault="00CD37EB" w:rsidP="0051335F">
      <w:pPr>
        <w:pStyle w:val="BodyTextIndent"/>
        <w:spacing w:after="0" w:line="240" w:lineRule="auto"/>
        <w:ind w:right="720"/>
        <w:rPr>
          <w:rFonts w:ascii="Courier New" w:hAnsi="Courier New" w:cs="Courier New"/>
        </w:rPr>
      </w:pPr>
    </w:p>
    <w:p w:rsidR="00AA5555" w:rsidRDefault="00AA5555" w:rsidP="0051335F">
      <w:pPr>
        <w:pStyle w:val="BodyTextIndent"/>
        <w:spacing w:after="0" w:line="240" w:lineRule="auto"/>
        <w:ind w:right="720"/>
        <w:rPr>
          <w:rFonts w:ascii="Courier New" w:hAnsi="Courier New" w:cs="Courier New"/>
        </w:rPr>
      </w:pPr>
    </w:p>
    <w:p w:rsidR="00AA5555" w:rsidRDefault="00AA5555" w:rsidP="0051335F">
      <w:pPr>
        <w:pStyle w:val="BodyTextIndent"/>
        <w:spacing w:after="0" w:line="240" w:lineRule="auto"/>
        <w:ind w:right="720"/>
        <w:rPr>
          <w:rFonts w:ascii="Courier New" w:hAnsi="Courier New" w:cs="Courier New"/>
        </w:rPr>
      </w:pPr>
    </w:p>
    <w:p w:rsidR="00DA2136" w:rsidRPr="00556092" w:rsidRDefault="00DA2136" w:rsidP="0051335F">
      <w:pPr>
        <w:pStyle w:val="BodyTextIndent"/>
        <w:spacing w:after="0" w:line="240" w:lineRule="auto"/>
        <w:ind w:right="720"/>
        <w:rPr>
          <w:rFonts w:ascii="Courier New" w:hAnsi="Courier New" w:cs="Courier New"/>
          <w:sz w:val="16"/>
          <w:szCs w:val="16"/>
        </w:rPr>
      </w:pPr>
    </w:p>
    <w:p w:rsidR="00867338" w:rsidRPr="00556092" w:rsidRDefault="00AF6969" w:rsidP="0051335F">
      <w:pPr>
        <w:pStyle w:val="BodyTextIndent"/>
        <w:spacing w:after="0" w:line="240" w:lineRule="auto"/>
        <w:ind w:right="720"/>
        <w:rPr>
          <w:rFonts w:ascii="Courier New" w:hAnsi="Courier New" w:cs="Courier New"/>
          <w:sz w:val="16"/>
          <w:szCs w:val="16"/>
        </w:rPr>
      </w:pPr>
      <w:r w:rsidRPr="00556092">
        <w:rPr>
          <w:rFonts w:ascii="Courier New" w:hAnsi="Courier New" w:cs="Courier New"/>
          <w:sz w:val="16"/>
          <w:szCs w:val="16"/>
        </w:rPr>
        <w:fldChar w:fldCharType="begin"/>
      </w:r>
      <w:r w:rsidRPr="00556092">
        <w:rPr>
          <w:rFonts w:ascii="Courier New" w:hAnsi="Courier New" w:cs="Courier New"/>
          <w:sz w:val="16"/>
          <w:szCs w:val="16"/>
        </w:rPr>
        <w:instrText xml:space="preserve"> FILENAME  \* Lower \p  \* MERGEFORMAT </w:instrText>
      </w:r>
      <w:r w:rsidRPr="00556092">
        <w:rPr>
          <w:rFonts w:ascii="Courier New" w:hAnsi="Courier New" w:cs="Courier New"/>
          <w:sz w:val="16"/>
          <w:szCs w:val="16"/>
        </w:rPr>
        <w:fldChar w:fldCharType="separate"/>
      </w:r>
      <w:r w:rsidR="00D24086" w:rsidRPr="00556092">
        <w:rPr>
          <w:rFonts w:ascii="Courier New" w:hAnsi="Courier New" w:cs="Courier New"/>
          <w:noProof/>
          <w:sz w:val="16"/>
          <w:szCs w:val="16"/>
        </w:rPr>
        <w:t>g:\docs\cecil\council\agenda\2019\09-19-2019  agenda.docx</w:t>
      </w:r>
      <w:r w:rsidRPr="00556092">
        <w:rPr>
          <w:rFonts w:ascii="Courier New" w:hAnsi="Courier New" w:cs="Courier New"/>
          <w:sz w:val="16"/>
          <w:szCs w:val="16"/>
        </w:rPr>
        <w:fldChar w:fldCharType="end"/>
      </w:r>
    </w:p>
    <w:sectPr w:rsidR="00867338" w:rsidRPr="00556092" w:rsidSect="00A46582">
      <w:headerReference w:type="even" r:id="rId10"/>
      <w:headerReference w:type="default" r:id="rId11"/>
      <w:footerReference w:type="default" r:id="rId12"/>
      <w:headerReference w:type="first" r:id="rId13"/>
      <w:pgSz w:w="12240" w:h="15840" w:code="1"/>
      <w:pgMar w:top="1440" w:right="1260" w:bottom="144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ABC" w:rsidRDefault="001C3ABC">
      <w:pPr>
        <w:spacing w:after="0" w:line="240" w:lineRule="auto"/>
      </w:pPr>
      <w:r>
        <w:separator/>
      </w:r>
    </w:p>
  </w:endnote>
  <w:endnote w:type="continuationSeparator" w:id="0">
    <w:p w:rsidR="001C3ABC" w:rsidRDefault="001C3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hrut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802486"/>
      <w:docPartObj>
        <w:docPartGallery w:val="Page Numbers (Bottom of Page)"/>
        <w:docPartUnique/>
      </w:docPartObj>
    </w:sdtPr>
    <w:sdtEndPr>
      <w:rPr>
        <w:noProof/>
      </w:rPr>
    </w:sdtEndPr>
    <w:sdtContent>
      <w:p w:rsidR="001C3ABC" w:rsidRDefault="001C3ABC">
        <w:pPr>
          <w:pStyle w:val="Footer"/>
          <w:jc w:val="center"/>
        </w:pPr>
        <w:r>
          <w:fldChar w:fldCharType="begin"/>
        </w:r>
        <w:r>
          <w:instrText xml:space="preserve"> PAGE   \* MERGEFORMAT </w:instrText>
        </w:r>
        <w:r>
          <w:fldChar w:fldCharType="separate"/>
        </w:r>
        <w:r w:rsidR="00DD2ADF">
          <w:rPr>
            <w:noProof/>
          </w:rPr>
          <w:t>2</w:t>
        </w:r>
        <w:r>
          <w:rPr>
            <w:noProof/>
          </w:rPr>
          <w:fldChar w:fldCharType="end"/>
        </w:r>
      </w:p>
    </w:sdtContent>
  </w:sdt>
  <w:p w:rsidR="001C3ABC" w:rsidRDefault="001C3A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ABC" w:rsidRDefault="001C3ABC">
      <w:pPr>
        <w:spacing w:after="0" w:line="240" w:lineRule="auto"/>
      </w:pPr>
      <w:r>
        <w:separator/>
      </w:r>
    </w:p>
  </w:footnote>
  <w:footnote w:type="continuationSeparator" w:id="0">
    <w:p w:rsidR="001C3ABC" w:rsidRDefault="001C3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ABC" w:rsidRDefault="001C3A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ABC" w:rsidRDefault="001C3A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ABC" w:rsidRDefault="001C3A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72CC6"/>
    <w:multiLevelType w:val="hybridMultilevel"/>
    <w:tmpl w:val="DF184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46108C"/>
    <w:multiLevelType w:val="hybridMultilevel"/>
    <w:tmpl w:val="1A569FB0"/>
    <w:lvl w:ilvl="0" w:tplc="8B8CE85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CA2BFF"/>
    <w:multiLevelType w:val="hybridMultilevel"/>
    <w:tmpl w:val="0442B4FC"/>
    <w:lvl w:ilvl="0" w:tplc="97A042F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236085"/>
    <w:multiLevelType w:val="hybridMultilevel"/>
    <w:tmpl w:val="4E9AFF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1B1845"/>
    <w:multiLevelType w:val="hybridMultilevel"/>
    <w:tmpl w:val="22A69F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3C1572"/>
    <w:multiLevelType w:val="hybridMultilevel"/>
    <w:tmpl w:val="A0C068CC"/>
    <w:lvl w:ilvl="0" w:tplc="7FF8ADD6">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467B16"/>
    <w:multiLevelType w:val="hybridMultilevel"/>
    <w:tmpl w:val="6B10B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B0BDA"/>
    <w:multiLevelType w:val="hybridMultilevel"/>
    <w:tmpl w:val="8266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0B768F"/>
    <w:multiLevelType w:val="hybridMultilevel"/>
    <w:tmpl w:val="ED4643AE"/>
    <w:lvl w:ilvl="0" w:tplc="F3A23D7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AF6B6D"/>
    <w:multiLevelType w:val="hybridMultilevel"/>
    <w:tmpl w:val="BA9215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B57D0"/>
    <w:multiLevelType w:val="hybridMultilevel"/>
    <w:tmpl w:val="67FEE3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723875"/>
    <w:multiLevelType w:val="hybridMultilevel"/>
    <w:tmpl w:val="2070D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0AE43F2"/>
    <w:multiLevelType w:val="hybridMultilevel"/>
    <w:tmpl w:val="8D0C8064"/>
    <w:lvl w:ilvl="0" w:tplc="71E86B6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A656B9"/>
    <w:multiLevelType w:val="hybridMultilevel"/>
    <w:tmpl w:val="AFECA2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BF252B"/>
    <w:multiLevelType w:val="hybridMultilevel"/>
    <w:tmpl w:val="A0BA7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C0270B"/>
    <w:multiLevelType w:val="hybridMultilevel"/>
    <w:tmpl w:val="2BB66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5C5887"/>
    <w:multiLevelType w:val="hybridMultilevel"/>
    <w:tmpl w:val="327E58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F664E1"/>
    <w:multiLevelType w:val="hybridMultilevel"/>
    <w:tmpl w:val="8A02EEC0"/>
    <w:lvl w:ilvl="0" w:tplc="952E72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5A2C1D"/>
    <w:multiLevelType w:val="hybridMultilevel"/>
    <w:tmpl w:val="77741BD4"/>
    <w:lvl w:ilvl="0" w:tplc="F0C67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747412"/>
    <w:multiLevelType w:val="hybridMultilevel"/>
    <w:tmpl w:val="18D875C2"/>
    <w:lvl w:ilvl="0" w:tplc="33A6EC5E">
      <w:start w:val="1"/>
      <w:numFmt w:val="decimal"/>
      <w:lvlText w:val="%1."/>
      <w:lvlJc w:val="left"/>
      <w:pPr>
        <w:ind w:left="720" w:hanging="360"/>
      </w:pPr>
      <w:rPr>
        <w:rFonts w:ascii="Courier New" w:eastAsia="Calibr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7"/>
  </w:num>
  <w:num w:numId="4">
    <w:abstractNumId w:val="4"/>
  </w:num>
  <w:num w:numId="5">
    <w:abstractNumId w:val="3"/>
  </w:num>
  <w:num w:numId="6">
    <w:abstractNumId w:val="5"/>
  </w:num>
  <w:num w:numId="7">
    <w:abstractNumId w:val="15"/>
  </w:num>
  <w:num w:numId="8">
    <w:abstractNumId w:val="16"/>
  </w:num>
  <w:num w:numId="9">
    <w:abstractNumId w:val="1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10"/>
  </w:num>
  <w:num w:numId="14">
    <w:abstractNumId w:val="9"/>
  </w:num>
  <w:num w:numId="15">
    <w:abstractNumId w:val="2"/>
  </w:num>
  <w:num w:numId="16">
    <w:abstractNumId w:val="0"/>
  </w:num>
  <w:num w:numId="17">
    <w:abstractNumId w:val="13"/>
  </w:num>
  <w:num w:numId="18">
    <w:abstractNumId w:val="11"/>
  </w:num>
  <w:num w:numId="19">
    <w:abstractNumId w:val="18"/>
  </w:num>
  <w:num w:numId="20">
    <w:abstractNumId w:val="17"/>
  </w:num>
  <w:num w:numId="2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47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C1"/>
    <w:rsid w:val="0000082A"/>
    <w:rsid w:val="00000875"/>
    <w:rsid w:val="00000A09"/>
    <w:rsid w:val="00000CA4"/>
    <w:rsid w:val="00000F8D"/>
    <w:rsid w:val="000014F3"/>
    <w:rsid w:val="000017BE"/>
    <w:rsid w:val="00001C5D"/>
    <w:rsid w:val="00001EB2"/>
    <w:rsid w:val="000022B1"/>
    <w:rsid w:val="0000232F"/>
    <w:rsid w:val="00002CB9"/>
    <w:rsid w:val="00002D03"/>
    <w:rsid w:val="0000350F"/>
    <w:rsid w:val="000038CB"/>
    <w:rsid w:val="00003E17"/>
    <w:rsid w:val="00003FCF"/>
    <w:rsid w:val="00004130"/>
    <w:rsid w:val="00004581"/>
    <w:rsid w:val="00004849"/>
    <w:rsid w:val="00004CDE"/>
    <w:rsid w:val="00004DB7"/>
    <w:rsid w:val="000050D1"/>
    <w:rsid w:val="00005215"/>
    <w:rsid w:val="0000526A"/>
    <w:rsid w:val="00005354"/>
    <w:rsid w:val="00005A2E"/>
    <w:rsid w:val="00005A55"/>
    <w:rsid w:val="00005ADB"/>
    <w:rsid w:val="00005BDE"/>
    <w:rsid w:val="00005CE5"/>
    <w:rsid w:val="0000603B"/>
    <w:rsid w:val="000061CA"/>
    <w:rsid w:val="000064CC"/>
    <w:rsid w:val="00006572"/>
    <w:rsid w:val="0000674F"/>
    <w:rsid w:val="00006C7A"/>
    <w:rsid w:val="00007673"/>
    <w:rsid w:val="000078CA"/>
    <w:rsid w:val="00007D1A"/>
    <w:rsid w:val="00010C88"/>
    <w:rsid w:val="00011225"/>
    <w:rsid w:val="0001153B"/>
    <w:rsid w:val="00011A01"/>
    <w:rsid w:val="00011DC0"/>
    <w:rsid w:val="0001227B"/>
    <w:rsid w:val="00013177"/>
    <w:rsid w:val="00013292"/>
    <w:rsid w:val="00013424"/>
    <w:rsid w:val="0001346E"/>
    <w:rsid w:val="00013519"/>
    <w:rsid w:val="00013CB3"/>
    <w:rsid w:val="00014091"/>
    <w:rsid w:val="000142BF"/>
    <w:rsid w:val="000164F5"/>
    <w:rsid w:val="0001673D"/>
    <w:rsid w:val="000173B0"/>
    <w:rsid w:val="0001768C"/>
    <w:rsid w:val="00017CD4"/>
    <w:rsid w:val="00017EF6"/>
    <w:rsid w:val="00017F4D"/>
    <w:rsid w:val="0002102E"/>
    <w:rsid w:val="00021192"/>
    <w:rsid w:val="0002148D"/>
    <w:rsid w:val="0002183D"/>
    <w:rsid w:val="000224FE"/>
    <w:rsid w:val="000229AE"/>
    <w:rsid w:val="0002306A"/>
    <w:rsid w:val="0002371B"/>
    <w:rsid w:val="000237CB"/>
    <w:rsid w:val="00023B72"/>
    <w:rsid w:val="00023FB8"/>
    <w:rsid w:val="00024000"/>
    <w:rsid w:val="000241D5"/>
    <w:rsid w:val="000243FE"/>
    <w:rsid w:val="00024466"/>
    <w:rsid w:val="000244D9"/>
    <w:rsid w:val="0002515C"/>
    <w:rsid w:val="00025169"/>
    <w:rsid w:val="00025217"/>
    <w:rsid w:val="000252A0"/>
    <w:rsid w:val="0002555B"/>
    <w:rsid w:val="00025D31"/>
    <w:rsid w:val="000261B8"/>
    <w:rsid w:val="000262DA"/>
    <w:rsid w:val="00026589"/>
    <w:rsid w:val="000269F4"/>
    <w:rsid w:val="00026E3C"/>
    <w:rsid w:val="00026F11"/>
    <w:rsid w:val="00027119"/>
    <w:rsid w:val="000273C1"/>
    <w:rsid w:val="00027551"/>
    <w:rsid w:val="00027612"/>
    <w:rsid w:val="0002769D"/>
    <w:rsid w:val="0002797C"/>
    <w:rsid w:val="00030914"/>
    <w:rsid w:val="00030BE7"/>
    <w:rsid w:val="00030F0E"/>
    <w:rsid w:val="00030FD0"/>
    <w:rsid w:val="00031088"/>
    <w:rsid w:val="00031117"/>
    <w:rsid w:val="00031644"/>
    <w:rsid w:val="00031747"/>
    <w:rsid w:val="000318E8"/>
    <w:rsid w:val="00031B5F"/>
    <w:rsid w:val="00031DDA"/>
    <w:rsid w:val="000322C9"/>
    <w:rsid w:val="0003275D"/>
    <w:rsid w:val="000327F7"/>
    <w:rsid w:val="00032829"/>
    <w:rsid w:val="00032E05"/>
    <w:rsid w:val="00032FFF"/>
    <w:rsid w:val="00033155"/>
    <w:rsid w:val="0003324B"/>
    <w:rsid w:val="00033260"/>
    <w:rsid w:val="000339F1"/>
    <w:rsid w:val="00034193"/>
    <w:rsid w:val="00034456"/>
    <w:rsid w:val="00034594"/>
    <w:rsid w:val="00034647"/>
    <w:rsid w:val="00034C71"/>
    <w:rsid w:val="00034C7E"/>
    <w:rsid w:val="00034E5B"/>
    <w:rsid w:val="000354F5"/>
    <w:rsid w:val="000359E5"/>
    <w:rsid w:val="00035AB4"/>
    <w:rsid w:val="00035CAF"/>
    <w:rsid w:val="00035F91"/>
    <w:rsid w:val="000361F5"/>
    <w:rsid w:val="00036E73"/>
    <w:rsid w:val="00037BAD"/>
    <w:rsid w:val="00040115"/>
    <w:rsid w:val="000402FF"/>
    <w:rsid w:val="0004053D"/>
    <w:rsid w:val="00040613"/>
    <w:rsid w:val="00040677"/>
    <w:rsid w:val="0004084C"/>
    <w:rsid w:val="00040D5D"/>
    <w:rsid w:val="00040EB2"/>
    <w:rsid w:val="00040F5E"/>
    <w:rsid w:val="0004100C"/>
    <w:rsid w:val="000418D9"/>
    <w:rsid w:val="00041A73"/>
    <w:rsid w:val="00041C18"/>
    <w:rsid w:val="00041CC1"/>
    <w:rsid w:val="000424D1"/>
    <w:rsid w:val="00042503"/>
    <w:rsid w:val="00042768"/>
    <w:rsid w:val="00042D1C"/>
    <w:rsid w:val="00042FB0"/>
    <w:rsid w:val="0004320B"/>
    <w:rsid w:val="000434E2"/>
    <w:rsid w:val="00043A13"/>
    <w:rsid w:val="00043B39"/>
    <w:rsid w:val="00043DF7"/>
    <w:rsid w:val="000443A1"/>
    <w:rsid w:val="000447A8"/>
    <w:rsid w:val="00044B35"/>
    <w:rsid w:val="00044BC2"/>
    <w:rsid w:val="00044D02"/>
    <w:rsid w:val="0004501F"/>
    <w:rsid w:val="0004580D"/>
    <w:rsid w:val="00045C01"/>
    <w:rsid w:val="0004684E"/>
    <w:rsid w:val="00046A45"/>
    <w:rsid w:val="00046A96"/>
    <w:rsid w:val="00046EBA"/>
    <w:rsid w:val="00047359"/>
    <w:rsid w:val="00047386"/>
    <w:rsid w:val="000474CA"/>
    <w:rsid w:val="00047766"/>
    <w:rsid w:val="000479AE"/>
    <w:rsid w:val="00047ACB"/>
    <w:rsid w:val="00047DD0"/>
    <w:rsid w:val="00047E74"/>
    <w:rsid w:val="00050003"/>
    <w:rsid w:val="00050A9B"/>
    <w:rsid w:val="00050C97"/>
    <w:rsid w:val="00050F5F"/>
    <w:rsid w:val="00051089"/>
    <w:rsid w:val="000515B5"/>
    <w:rsid w:val="00051A2A"/>
    <w:rsid w:val="00051C01"/>
    <w:rsid w:val="00051C94"/>
    <w:rsid w:val="00052201"/>
    <w:rsid w:val="00052F6A"/>
    <w:rsid w:val="0005315F"/>
    <w:rsid w:val="000539E8"/>
    <w:rsid w:val="00053A3A"/>
    <w:rsid w:val="00053A9C"/>
    <w:rsid w:val="00053E97"/>
    <w:rsid w:val="000543A4"/>
    <w:rsid w:val="000548A4"/>
    <w:rsid w:val="00054B11"/>
    <w:rsid w:val="00054BE7"/>
    <w:rsid w:val="00054D39"/>
    <w:rsid w:val="0005515D"/>
    <w:rsid w:val="0005526F"/>
    <w:rsid w:val="00055D97"/>
    <w:rsid w:val="00055DF1"/>
    <w:rsid w:val="0005676E"/>
    <w:rsid w:val="00056809"/>
    <w:rsid w:val="00056919"/>
    <w:rsid w:val="00056949"/>
    <w:rsid w:val="00056F99"/>
    <w:rsid w:val="00057340"/>
    <w:rsid w:val="00057634"/>
    <w:rsid w:val="00057714"/>
    <w:rsid w:val="00057745"/>
    <w:rsid w:val="00060980"/>
    <w:rsid w:val="00060A81"/>
    <w:rsid w:val="00060C45"/>
    <w:rsid w:val="00060FB3"/>
    <w:rsid w:val="000610E4"/>
    <w:rsid w:val="000612BF"/>
    <w:rsid w:val="00061349"/>
    <w:rsid w:val="00061948"/>
    <w:rsid w:val="00061976"/>
    <w:rsid w:val="00062085"/>
    <w:rsid w:val="000628B5"/>
    <w:rsid w:val="00062952"/>
    <w:rsid w:val="00062BE9"/>
    <w:rsid w:val="00062F58"/>
    <w:rsid w:val="000632EC"/>
    <w:rsid w:val="000634FE"/>
    <w:rsid w:val="0006373D"/>
    <w:rsid w:val="000637F0"/>
    <w:rsid w:val="000649A5"/>
    <w:rsid w:val="00064F10"/>
    <w:rsid w:val="00064FA1"/>
    <w:rsid w:val="000650F5"/>
    <w:rsid w:val="000651B1"/>
    <w:rsid w:val="0006553D"/>
    <w:rsid w:val="00065815"/>
    <w:rsid w:val="0006581F"/>
    <w:rsid w:val="0006595E"/>
    <w:rsid w:val="00065BA8"/>
    <w:rsid w:val="00065E1B"/>
    <w:rsid w:val="000667AA"/>
    <w:rsid w:val="00066924"/>
    <w:rsid w:val="00066A53"/>
    <w:rsid w:val="00066F0F"/>
    <w:rsid w:val="000671AA"/>
    <w:rsid w:val="000675A4"/>
    <w:rsid w:val="00067628"/>
    <w:rsid w:val="0006772A"/>
    <w:rsid w:val="00067BF3"/>
    <w:rsid w:val="00070A51"/>
    <w:rsid w:val="00070FEA"/>
    <w:rsid w:val="00071173"/>
    <w:rsid w:val="00071181"/>
    <w:rsid w:val="000711BC"/>
    <w:rsid w:val="00071339"/>
    <w:rsid w:val="00071412"/>
    <w:rsid w:val="000715AB"/>
    <w:rsid w:val="00071685"/>
    <w:rsid w:val="000718F3"/>
    <w:rsid w:val="00071BBB"/>
    <w:rsid w:val="00071CAD"/>
    <w:rsid w:val="00071E18"/>
    <w:rsid w:val="00071F2B"/>
    <w:rsid w:val="0007228B"/>
    <w:rsid w:val="00072347"/>
    <w:rsid w:val="00072411"/>
    <w:rsid w:val="000727AE"/>
    <w:rsid w:val="00073965"/>
    <w:rsid w:val="000739C9"/>
    <w:rsid w:val="00073AE7"/>
    <w:rsid w:val="00074692"/>
    <w:rsid w:val="00074FA0"/>
    <w:rsid w:val="00075083"/>
    <w:rsid w:val="00075603"/>
    <w:rsid w:val="00075771"/>
    <w:rsid w:val="00076237"/>
    <w:rsid w:val="000763D8"/>
    <w:rsid w:val="000767DC"/>
    <w:rsid w:val="0007699F"/>
    <w:rsid w:val="00076ED9"/>
    <w:rsid w:val="00076F9F"/>
    <w:rsid w:val="0007790C"/>
    <w:rsid w:val="00077AD9"/>
    <w:rsid w:val="00077C87"/>
    <w:rsid w:val="00077F0E"/>
    <w:rsid w:val="00080198"/>
    <w:rsid w:val="000805D6"/>
    <w:rsid w:val="0008091F"/>
    <w:rsid w:val="000809C0"/>
    <w:rsid w:val="00080B72"/>
    <w:rsid w:val="000810D4"/>
    <w:rsid w:val="00081119"/>
    <w:rsid w:val="0008121D"/>
    <w:rsid w:val="00081304"/>
    <w:rsid w:val="0008137F"/>
    <w:rsid w:val="000816DD"/>
    <w:rsid w:val="00081C64"/>
    <w:rsid w:val="00082015"/>
    <w:rsid w:val="0008230F"/>
    <w:rsid w:val="00083946"/>
    <w:rsid w:val="00083A86"/>
    <w:rsid w:val="00083D9C"/>
    <w:rsid w:val="00083F49"/>
    <w:rsid w:val="00084055"/>
    <w:rsid w:val="0008422C"/>
    <w:rsid w:val="000843A0"/>
    <w:rsid w:val="0008444B"/>
    <w:rsid w:val="00084D9F"/>
    <w:rsid w:val="00085378"/>
    <w:rsid w:val="000860E3"/>
    <w:rsid w:val="00086429"/>
    <w:rsid w:val="0008679C"/>
    <w:rsid w:val="0008753A"/>
    <w:rsid w:val="00087AE0"/>
    <w:rsid w:val="00087C71"/>
    <w:rsid w:val="00090341"/>
    <w:rsid w:val="0009055D"/>
    <w:rsid w:val="00090D3E"/>
    <w:rsid w:val="0009102A"/>
    <w:rsid w:val="00091204"/>
    <w:rsid w:val="00091233"/>
    <w:rsid w:val="00091275"/>
    <w:rsid w:val="000912AE"/>
    <w:rsid w:val="000916CE"/>
    <w:rsid w:val="00091FE7"/>
    <w:rsid w:val="000925A8"/>
    <w:rsid w:val="00092A58"/>
    <w:rsid w:val="0009301E"/>
    <w:rsid w:val="00093135"/>
    <w:rsid w:val="00093223"/>
    <w:rsid w:val="000935A6"/>
    <w:rsid w:val="0009360C"/>
    <w:rsid w:val="00093720"/>
    <w:rsid w:val="00093812"/>
    <w:rsid w:val="00093827"/>
    <w:rsid w:val="00093E66"/>
    <w:rsid w:val="00094428"/>
    <w:rsid w:val="00094C9A"/>
    <w:rsid w:val="00095091"/>
    <w:rsid w:val="00095144"/>
    <w:rsid w:val="00095717"/>
    <w:rsid w:val="00095733"/>
    <w:rsid w:val="0009573E"/>
    <w:rsid w:val="000959A8"/>
    <w:rsid w:val="00096080"/>
    <w:rsid w:val="00096361"/>
    <w:rsid w:val="00096638"/>
    <w:rsid w:val="0009684A"/>
    <w:rsid w:val="00096A5E"/>
    <w:rsid w:val="00096AF2"/>
    <w:rsid w:val="00096DCC"/>
    <w:rsid w:val="000979F9"/>
    <w:rsid w:val="00097E97"/>
    <w:rsid w:val="000A04A8"/>
    <w:rsid w:val="000A07BE"/>
    <w:rsid w:val="000A07E0"/>
    <w:rsid w:val="000A0AC1"/>
    <w:rsid w:val="000A0D6C"/>
    <w:rsid w:val="000A151F"/>
    <w:rsid w:val="000A1C90"/>
    <w:rsid w:val="000A2076"/>
    <w:rsid w:val="000A2467"/>
    <w:rsid w:val="000A279E"/>
    <w:rsid w:val="000A28CE"/>
    <w:rsid w:val="000A2A46"/>
    <w:rsid w:val="000A2BB6"/>
    <w:rsid w:val="000A2C66"/>
    <w:rsid w:val="000A2D79"/>
    <w:rsid w:val="000A37FF"/>
    <w:rsid w:val="000A3CE4"/>
    <w:rsid w:val="000A3FE8"/>
    <w:rsid w:val="000A3FFC"/>
    <w:rsid w:val="000A495E"/>
    <w:rsid w:val="000A4992"/>
    <w:rsid w:val="000A4EB4"/>
    <w:rsid w:val="000A534D"/>
    <w:rsid w:val="000A5577"/>
    <w:rsid w:val="000A55BE"/>
    <w:rsid w:val="000A5B53"/>
    <w:rsid w:val="000A5C53"/>
    <w:rsid w:val="000A5DAA"/>
    <w:rsid w:val="000A5F39"/>
    <w:rsid w:val="000A6E52"/>
    <w:rsid w:val="000A70D8"/>
    <w:rsid w:val="000A7A0E"/>
    <w:rsid w:val="000B00C8"/>
    <w:rsid w:val="000B012A"/>
    <w:rsid w:val="000B01F4"/>
    <w:rsid w:val="000B029C"/>
    <w:rsid w:val="000B02B5"/>
    <w:rsid w:val="000B04C9"/>
    <w:rsid w:val="000B0521"/>
    <w:rsid w:val="000B0658"/>
    <w:rsid w:val="000B070A"/>
    <w:rsid w:val="000B0981"/>
    <w:rsid w:val="000B14D6"/>
    <w:rsid w:val="000B173E"/>
    <w:rsid w:val="000B190E"/>
    <w:rsid w:val="000B1B04"/>
    <w:rsid w:val="000B1C7F"/>
    <w:rsid w:val="000B1E61"/>
    <w:rsid w:val="000B2384"/>
    <w:rsid w:val="000B2D10"/>
    <w:rsid w:val="000B2EDC"/>
    <w:rsid w:val="000B3161"/>
    <w:rsid w:val="000B33ED"/>
    <w:rsid w:val="000B353D"/>
    <w:rsid w:val="000B3A60"/>
    <w:rsid w:val="000B3BFA"/>
    <w:rsid w:val="000B49C5"/>
    <w:rsid w:val="000B4D19"/>
    <w:rsid w:val="000B4D5D"/>
    <w:rsid w:val="000B51B3"/>
    <w:rsid w:val="000B564A"/>
    <w:rsid w:val="000B5EC5"/>
    <w:rsid w:val="000B6102"/>
    <w:rsid w:val="000B6414"/>
    <w:rsid w:val="000B7007"/>
    <w:rsid w:val="000B72A6"/>
    <w:rsid w:val="000B734C"/>
    <w:rsid w:val="000B7432"/>
    <w:rsid w:val="000B784E"/>
    <w:rsid w:val="000B7E30"/>
    <w:rsid w:val="000B7EFA"/>
    <w:rsid w:val="000C01C7"/>
    <w:rsid w:val="000C0586"/>
    <w:rsid w:val="000C058D"/>
    <w:rsid w:val="000C079F"/>
    <w:rsid w:val="000C0B47"/>
    <w:rsid w:val="000C0C04"/>
    <w:rsid w:val="000C0CA8"/>
    <w:rsid w:val="000C0F9B"/>
    <w:rsid w:val="000C1B55"/>
    <w:rsid w:val="000C1D1C"/>
    <w:rsid w:val="000C1F2D"/>
    <w:rsid w:val="000C1F56"/>
    <w:rsid w:val="000C209A"/>
    <w:rsid w:val="000C24BD"/>
    <w:rsid w:val="000C275E"/>
    <w:rsid w:val="000C32B5"/>
    <w:rsid w:val="000C3816"/>
    <w:rsid w:val="000C386E"/>
    <w:rsid w:val="000C4023"/>
    <w:rsid w:val="000C40AE"/>
    <w:rsid w:val="000C442E"/>
    <w:rsid w:val="000C46E6"/>
    <w:rsid w:val="000C478A"/>
    <w:rsid w:val="000C47B5"/>
    <w:rsid w:val="000C4D10"/>
    <w:rsid w:val="000C53A6"/>
    <w:rsid w:val="000C5407"/>
    <w:rsid w:val="000C5992"/>
    <w:rsid w:val="000C5E14"/>
    <w:rsid w:val="000C6583"/>
    <w:rsid w:val="000C6B68"/>
    <w:rsid w:val="000C6C6E"/>
    <w:rsid w:val="000C7288"/>
    <w:rsid w:val="000C742E"/>
    <w:rsid w:val="000C76C1"/>
    <w:rsid w:val="000C77D7"/>
    <w:rsid w:val="000C7931"/>
    <w:rsid w:val="000C7CC2"/>
    <w:rsid w:val="000C7F64"/>
    <w:rsid w:val="000D02EA"/>
    <w:rsid w:val="000D043A"/>
    <w:rsid w:val="000D08E9"/>
    <w:rsid w:val="000D0B0C"/>
    <w:rsid w:val="000D0C83"/>
    <w:rsid w:val="000D0CBD"/>
    <w:rsid w:val="000D0D08"/>
    <w:rsid w:val="000D0EC8"/>
    <w:rsid w:val="000D130D"/>
    <w:rsid w:val="000D223F"/>
    <w:rsid w:val="000D2245"/>
    <w:rsid w:val="000D2930"/>
    <w:rsid w:val="000D2960"/>
    <w:rsid w:val="000D299C"/>
    <w:rsid w:val="000D2C3E"/>
    <w:rsid w:val="000D2D75"/>
    <w:rsid w:val="000D2E0D"/>
    <w:rsid w:val="000D2E8F"/>
    <w:rsid w:val="000D2FF5"/>
    <w:rsid w:val="000D31B2"/>
    <w:rsid w:val="000D33A4"/>
    <w:rsid w:val="000D371B"/>
    <w:rsid w:val="000D37F8"/>
    <w:rsid w:val="000D39D5"/>
    <w:rsid w:val="000D3B56"/>
    <w:rsid w:val="000D42BA"/>
    <w:rsid w:val="000D4891"/>
    <w:rsid w:val="000D547D"/>
    <w:rsid w:val="000D5623"/>
    <w:rsid w:val="000D5903"/>
    <w:rsid w:val="000D5D38"/>
    <w:rsid w:val="000D6B54"/>
    <w:rsid w:val="000D7247"/>
    <w:rsid w:val="000D732C"/>
    <w:rsid w:val="000D758E"/>
    <w:rsid w:val="000D7F00"/>
    <w:rsid w:val="000E10C4"/>
    <w:rsid w:val="000E178A"/>
    <w:rsid w:val="000E182B"/>
    <w:rsid w:val="000E2054"/>
    <w:rsid w:val="000E23FD"/>
    <w:rsid w:val="000E2C32"/>
    <w:rsid w:val="000E2FEC"/>
    <w:rsid w:val="000E30E6"/>
    <w:rsid w:val="000E3219"/>
    <w:rsid w:val="000E3630"/>
    <w:rsid w:val="000E391F"/>
    <w:rsid w:val="000E3E93"/>
    <w:rsid w:val="000E3FBE"/>
    <w:rsid w:val="000E3FE2"/>
    <w:rsid w:val="000E4695"/>
    <w:rsid w:val="000E4EB3"/>
    <w:rsid w:val="000E4F5C"/>
    <w:rsid w:val="000E4FC8"/>
    <w:rsid w:val="000E5535"/>
    <w:rsid w:val="000E554C"/>
    <w:rsid w:val="000E5A0F"/>
    <w:rsid w:val="000E5D40"/>
    <w:rsid w:val="000E5EA8"/>
    <w:rsid w:val="000E5F2C"/>
    <w:rsid w:val="000E607B"/>
    <w:rsid w:val="000E62D7"/>
    <w:rsid w:val="000E65EC"/>
    <w:rsid w:val="000E692A"/>
    <w:rsid w:val="000E6AA8"/>
    <w:rsid w:val="000E6C28"/>
    <w:rsid w:val="000E6F67"/>
    <w:rsid w:val="000E70BA"/>
    <w:rsid w:val="000E7AFF"/>
    <w:rsid w:val="000E7D06"/>
    <w:rsid w:val="000E7D53"/>
    <w:rsid w:val="000E7F3B"/>
    <w:rsid w:val="000F0403"/>
    <w:rsid w:val="000F0730"/>
    <w:rsid w:val="000F095E"/>
    <w:rsid w:val="000F09E2"/>
    <w:rsid w:val="000F0B3A"/>
    <w:rsid w:val="000F0E0D"/>
    <w:rsid w:val="000F0E4A"/>
    <w:rsid w:val="000F1524"/>
    <w:rsid w:val="000F19D5"/>
    <w:rsid w:val="000F1CE5"/>
    <w:rsid w:val="000F2112"/>
    <w:rsid w:val="000F2437"/>
    <w:rsid w:val="000F2489"/>
    <w:rsid w:val="000F26EB"/>
    <w:rsid w:val="000F27EB"/>
    <w:rsid w:val="000F2831"/>
    <w:rsid w:val="000F2B11"/>
    <w:rsid w:val="000F2C3E"/>
    <w:rsid w:val="000F2FA4"/>
    <w:rsid w:val="000F3021"/>
    <w:rsid w:val="000F30BE"/>
    <w:rsid w:val="000F374D"/>
    <w:rsid w:val="000F3852"/>
    <w:rsid w:val="000F3D84"/>
    <w:rsid w:val="000F42AC"/>
    <w:rsid w:val="000F4A4F"/>
    <w:rsid w:val="000F4F4E"/>
    <w:rsid w:val="000F5BE9"/>
    <w:rsid w:val="000F6269"/>
    <w:rsid w:val="000F62C0"/>
    <w:rsid w:val="000F636C"/>
    <w:rsid w:val="000F6950"/>
    <w:rsid w:val="000F73FC"/>
    <w:rsid w:val="00100652"/>
    <w:rsid w:val="001007A1"/>
    <w:rsid w:val="00101378"/>
    <w:rsid w:val="00101506"/>
    <w:rsid w:val="00101569"/>
    <w:rsid w:val="00101646"/>
    <w:rsid w:val="0010185F"/>
    <w:rsid w:val="00101DA0"/>
    <w:rsid w:val="00101E1D"/>
    <w:rsid w:val="00101F78"/>
    <w:rsid w:val="001024A3"/>
    <w:rsid w:val="001024B8"/>
    <w:rsid w:val="00102B35"/>
    <w:rsid w:val="00102C7C"/>
    <w:rsid w:val="00102D20"/>
    <w:rsid w:val="0010373A"/>
    <w:rsid w:val="00103DE7"/>
    <w:rsid w:val="00103EF7"/>
    <w:rsid w:val="00104111"/>
    <w:rsid w:val="001043D0"/>
    <w:rsid w:val="001049A9"/>
    <w:rsid w:val="00104BFB"/>
    <w:rsid w:val="00104C5A"/>
    <w:rsid w:val="00104F03"/>
    <w:rsid w:val="00105563"/>
    <w:rsid w:val="00105F50"/>
    <w:rsid w:val="001061D6"/>
    <w:rsid w:val="00106223"/>
    <w:rsid w:val="00106596"/>
    <w:rsid w:val="00106782"/>
    <w:rsid w:val="00106932"/>
    <w:rsid w:val="001069A9"/>
    <w:rsid w:val="00106A84"/>
    <w:rsid w:val="00107116"/>
    <w:rsid w:val="00107921"/>
    <w:rsid w:val="00107CF4"/>
    <w:rsid w:val="0011075D"/>
    <w:rsid w:val="0011165D"/>
    <w:rsid w:val="0011175A"/>
    <w:rsid w:val="00111A71"/>
    <w:rsid w:val="00111B45"/>
    <w:rsid w:val="00111CB0"/>
    <w:rsid w:val="001120C8"/>
    <w:rsid w:val="0011247C"/>
    <w:rsid w:val="00112844"/>
    <w:rsid w:val="00112B8F"/>
    <w:rsid w:val="00112D56"/>
    <w:rsid w:val="00112D7C"/>
    <w:rsid w:val="00112EFF"/>
    <w:rsid w:val="00112FE7"/>
    <w:rsid w:val="0011335F"/>
    <w:rsid w:val="00113911"/>
    <w:rsid w:val="00113F29"/>
    <w:rsid w:val="00113FD5"/>
    <w:rsid w:val="0011424E"/>
    <w:rsid w:val="00114512"/>
    <w:rsid w:val="00114AF4"/>
    <w:rsid w:val="00114E3A"/>
    <w:rsid w:val="00114FB1"/>
    <w:rsid w:val="001153A1"/>
    <w:rsid w:val="00115B11"/>
    <w:rsid w:val="00115C18"/>
    <w:rsid w:val="00115FF0"/>
    <w:rsid w:val="001162B0"/>
    <w:rsid w:val="001165CB"/>
    <w:rsid w:val="001166EF"/>
    <w:rsid w:val="00116B67"/>
    <w:rsid w:val="00116DED"/>
    <w:rsid w:val="0011731B"/>
    <w:rsid w:val="0011756C"/>
    <w:rsid w:val="0011769E"/>
    <w:rsid w:val="00117729"/>
    <w:rsid w:val="001177BF"/>
    <w:rsid w:val="00117956"/>
    <w:rsid w:val="00117A70"/>
    <w:rsid w:val="0012030F"/>
    <w:rsid w:val="00120E70"/>
    <w:rsid w:val="00121102"/>
    <w:rsid w:val="0012114A"/>
    <w:rsid w:val="00121DB9"/>
    <w:rsid w:val="00121EE1"/>
    <w:rsid w:val="00121F5D"/>
    <w:rsid w:val="001220FB"/>
    <w:rsid w:val="00122989"/>
    <w:rsid w:val="00122A22"/>
    <w:rsid w:val="00122A46"/>
    <w:rsid w:val="00122AD7"/>
    <w:rsid w:val="00123118"/>
    <w:rsid w:val="001238D3"/>
    <w:rsid w:val="00123AD2"/>
    <w:rsid w:val="001240B9"/>
    <w:rsid w:val="00124302"/>
    <w:rsid w:val="00124C68"/>
    <w:rsid w:val="00124D7E"/>
    <w:rsid w:val="00125040"/>
    <w:rsid w:val="001250D7"/>
    <w:rsid w:val="0012558E"/>
    <w:rsid w:val="001257EE"/>
    <w:rsid w:val="00125CFF"/>
    <w:rsid w:val="00125E76"/>
    <w:rsid w:val="0012686F"/>
    <w:rsid w:val="00126AE9"/>
    <w:rsid w:val="00126B85"/>
    <w:rsid w:val="001271DC"/>
    <w:rsid w:val="00127357"/>
    <w:rsid w:val="0012785C"/>
    <w:rsid w:val="00127EE6"/>
    <w:rsid w:val="00130335"/>
    <w:rsid w:val="00130C31"/>
    <w:rsid w:val="00130CB4"/>
    <w:rsid w:val="001314A7"/>
    <w:rsid w:val="00131729"/>
    <w:rsid w:val="00131EE5"/>
    <w:rsid w:val="001322FA"/>
    <w:rsid w:val="0013243C"/>
    <w:rsid w:val="001333D3"/>
    <w:rsid w:val="001337BA"/>
    <w:rsid w:val="00133998"/>
    <w:rsid w:val="00133E3D"/>
    <w:rsid w:val="00133F36"/>
    <w:rsid w:val="00134559"/>
    <w:rsid w:val="001355C7"/>
    <w:rsid w:val="00135A39"/>
    <w:rsid w:val="00135FE6"/>
    <w:rsid w:val="00136295"/>
    <w:rsid w:val="0013638C"/>
    <w:rsid w:val="001364C5"/>
    <w:rsid w:val="001368F1"/>
    <w:rsid w:val="00136EEF"/>
    <w:rsid w:val="0013715D"/>
    <w:rsid w:val="001374A1"/>
    <w:rsid w:val="0013771E"/>
    <w:rsid w:val="00137DF2"/>
    <w:rsid w:val="00137F5E"/>
    <w:rsid w:val="00137FA1"/>
    <w:rsid w:val="00137FBE"/>
    <w:rsid w:val="001404F7"/>
    <w:rsid w:val="00140C79"/>
    <w:rsid w:val="00140F8F"/>
    <w:rsid w:val="00141363"/>
    <w:rsid w:val="001416CE"/>
    <w:rsid w:val="001416DF"/>
    <w:rsid w:val="00141819"/>
    <w:rsid w:val="00141BC1"/>
    <w:rsid w:val="00141FFC"/>
    <w:rsid w:val="001427A1"/>
    <w:rsid w:val="001428D4"/>
    <w:rsid w:val="00142B71"/>
    <w:rsid w:val="00142C44"/>
    <w:rsid w:val="00142C96"/>
    <w:rsid w:val="001431EA"/>
    <w:rsid w:val="00143281"/>
    <w:rsid w:val="001434FF"/>
    <w:rsid w:val="00143768"/>
    <w:rsid w:val="001437EC"/>
    <w:rsid w:val="0014396F"/>
    <w:rsid w:val="00143D4C"/>
    <w:rsid w:val="0014489E"/>
    <w:rsid w:val="00144CDD"/>
    <w:rsid w:val="00144D7D"/>
    <w:rsid w:val="001450F9"/>
    <w:rsid w:val="0014518B"/>
    <w:rsid w:val="001452B9"/>
    <w:rsid w:val="0014556C"/>
    <w:rsid w:val="00145D57"/>
    <w:rsid w:val="00146052"/>
    <w:rsid w:val="001465DE"/>
    <w:rsid w:val="00146787"/>
    <w:rsid w:val="001468EC"/>
    <w:rsid w:val="00146928"/>
    <w:rsid w:val="00146A6F"/>
    <w:rsid w:val="00146C6B"/>
    <w:rsid w:val="001470D6"/>
    <w:rsid w:val="00147109"/>
    <w:rsid w:val="001474B1"/>
    <w:rsid w:val="00147B75"/>
    <w:rsid w:val="00147BED"/>
    <w:rsid w:val="00147DB3"/>
    <w:rsid w:val="00150D77"/>
    <w:rsid w:val="0015128A"/>
    <w:rsid w:val="0015169D"/>
    <w:rsid w:val="001516FA"/>
    <w:rsid w:val="00151CF3"/>
    <w:rsid w:val="00151E59"/>
    <w:rsid w:val="00152180"/>
    <w:rsid w:val="001521AA"/>
    <w:rsid w:val="00152374"/>
    <w:rsid w:val="001527F8"/>
    <w:rsid w:val="00153207"/>
    <w:rsid w:val="0015323F"/>
    <w:rsid w:val="00153369"/>
    <w:rsid w:val="00153785"/>
    <w:rsid w:val="001538D4"/>
    <w:rsid w:val="00153DC4"/>
    <w:rsid w:val="001542BB"/>
    <w:rsid w:val="0015458C"/>
    <w:rsid w:val="00154668"/>
    <w:rsid w:val="00154978"/>
    <w:rsid w:val="00155253"/>
    <w:rsid w:val="001555F7"/>
    <w:rsid w:val="00155869"/>
    <w:rsid w:val="001558FE"/>
    <w:rsid w:val="001564B0"/>
    <w:rsid w:val="00156587"/>
    <w:rsid w:val="001566BE"/>
    <w:rsid w:val="00156E83"/>
    <w:rsid w:val="001577A4"/>
    <w:rsid w:val="00157CCF"/>
    <w:rsid w:val="00157ECD"/>
    <w:rsid w:val="00157F4E"/>
    <w:rsid w:val="0016016B"/>
    <w:rsid w:val="00160C88"/>
    <w:rsid w:val="00160CBA"/>
    <w:rsid w:val="00160D0A"/>
    <w:rsid w:val="00160F8F"/>
    <w:rsid w:val="00161069"/>
    <w:rsid w:val="001619A4"/>
    <w:rsid w:val="00161DB2"/>
    <w:rsid w:val="00162168"/>
    <w:rsid w:val="0016270E"/>
    <w:rsid w:val="00162E46"/>
    <w:rsid w:val="00162E6A"/>
    <w:rsid w:val="00162E81"/>
    <w:rsid w:val="001630DB"/>
    <w:rsid w:val="0016319A"/>
    <w:rsid w:val="001633B9"/>
    <w:rsid w:val="00163478"/>
    <w:rsid w:val="00163645"/>
    <w:rsid w:val="00163A5E"/>
    <w:rsid w:val="00163BCF"/>
    <w:rsid w:val="00163D52"/>
    <w:rsid w:val="00164091"/>
    <w:rsid w:val="0016444F"/>
    <w:rsid w:val="0016459C"/>
    <w:rsid w:val="0016461A"/>
    <w:rsid w:val="0016498D"/>
    <w:rsid w:val="00164E4B"/>
    <w:rsid w:val="00165338"/>
    <w:rsid w:val="00165362"/>
    <w:rsid w:val="001656B7"/>
    <w:rsid w:val="00165BD5"/>
    <w:rsid w:val="00165DB3"/>
    <w:rsid w:val="00165E50"/>
    <w:rsid w:val="001660C1"/>
    <w:rsid w:val="00166295"/>
    <w:rsid w:val="00166544"/>
    <w:rsid w:val="001665F5"/>
    <w:rsid w:val="001669AD"/>
    <w:rsid w:val="00166D3B"/>
    <w:rsid w:val="001670BD"/>
    <w:rsid w:val="00167453"/>
    <w:rsid w:val="00167458"/>
    <w:rsid w:val="001676F1"/>
    <w:rsid w:val="00167912"/>
    <w:rsid w:val="001700E0"/>
    <w:rsid w:val="00170336"/>
    <w:rsid w:val="0017049F"/>
    <w:rsid w:val="00170966"/>
    <w:rsid w:val="0017102D"/>
    <w:rsid w:val="001710A1"/>
    <w:rsid w:val="001711C5"/>
    <w:rsid w:val="0017122D"/>
    <w:rsid w:val="001717EE"/>
    <w:rsid w:val="00171FDE"/>
    <w:rsid w:val="0017211C"/>
    <w:rsid w:val="00172388"/>
    <w:rsid w:val="00172403"/>
    <w:rsid w:val="00172439"/>
    <w:rsid w:val="001728AB"/>
    <w:rsid w:val="00172B67"/>
    <w:rsid w:val="001732FE"/>
    <w:rsid w:val="0017348C"/>
    <w:rsid w:val="00173B26"/>
    <w:rsid w:val="00173EB9"/>
    <w:rsid w:val="00174752"/>
    <w:rsid w:val="0017550D"/>
    <w:rsid w:val="00175C2F"/>
    <w:rsid w:val="00175D2B"/>
    <w:rsid w:val="00175E7C"/>
    <w:rsid w:val="00175F70"/>
    <w:rsid w:val="0017638D"/>
    <w:rsid w:val="00176402"/>
    <w:rsid w:val="00176751"/>
    <w:rsid w:val="001772EC"/>
    <w:rsid w:val="00177B48"/>
    <w:rsid w:val="00177E0B"/>
    <w:rsid w:val="00180065"/>
    <w:rsid w:val="001802A1"/>
    <w:rsid w:val="001806FC"/>
    <w:rsid w:val="00180BF6"/>
    <w:rsid w:val="0018104E"/>
    <w:rsid w:val="001810F2"/>
    <w:rsid w:val="00181118"/>
    <w:rsid w:val="0018121E"/>
    <w:rsid w:val="00181606"/>
    <w:rsid w:val="001816C9"/>
    <w:rsid w:val="0018191B"/>
    <w:rsid w:val="001819AA"/>
    <w:rsid w:val="00181B49"/>
    <w:rsid w:val="00181E01"/>
    <w:rsid w:val="00182241"/>
    <w:rsid w:val="0018243F"/>
    <w:rsid w:val="00182945"/>
    <w:rsid w:val="00182CCF"/>
    <w:rsid w:val="00182D08"/>
    <w:rsid w:val="00183100"/>
    <w:rsid w:val="001834B3"/>
    <w:rsid w:val="00183563"/>
    <w:rsid w:val="001837C5"/>
    <w:rsid w:val="00183AF9"/>
    <w:rsid w:val="00183B9E"/>
    <w:rsid w:val="00183E17"/>
    <w:rsid w:val="00183E52"/>
    <w:rsid w:val="00184390"/>
    <w:rsid w:val="0018459B"/>
    <w:rsid w:val="00184830"/>
    <w:rsid w:val="00184EE6"/>
    <w:rsid w:val="00184F11"/>
    <w:rsid w:val="0018506B"/>
    <w:rsid w:val="0018509D"/>
    <w:rsid w:val="001851C1"/>
    <w:rsid w:val="001855E1"/>
    <w:rsid w:val="001856CC"/>
    <w:rsid w:val="001857DA"/>
    <w:rsid w:val="00185DAD"/>
    <w:rsid w:val="0018609E"/>
    <w:rsid w:val="00186524"/>
    <w:rsid w:val="001866B4"/>
    <w:rsid w:val="00186734"/>
    <w:rsid w:val="00186942"/>
    <w:rsid w:val="00186EC8"/>
    <w:rsid w:val="00186ECD"/>
    <w:rsid w:val="00186F7B"/>
    <w:rsid w:val="00186FBF"/>
    <w:rsid w:val="001875C1"/>
    <w:rsid w:val="001876FF"/>
    <w:rsid w:val="00187B26"/>
    <w:rsid w:val="00187E2E"/>
    <w:rsid w:val="0019020A"/>
    <w:rsid w:val="0019023E"/>
    <w:rsid w:val="001905FD"/>
    <w:rsid w:val="001908A6"/>
    <w:rsid w:val="00190A17"/>
    <w:rsid w:val="001913CD"/>
    <w:rsid w:val="00191400"/>
    <w:rsid w:val="001916B2"/>
    <w:rsid w:val="001919DC"/>
    <w:rsid w:val="00192430"/>
    <w:rsid w:val="0019276E"/>
    <w:rsid w:val="0019299F"/>
    <w:rsid w:val="00192C4C"/>
    <w:rsid w:val="00192DFE"/>
    <w:rsid w:val="00193101"/>
    <w:rsid w:val="001931F2"/>
    <w:rsid w:val="001936CF"/>
    <w:rsid w:val="001936EC"/>
    <w:rsid w:val="0019372F"/>
    <w:rsid w:val="001937B5"/>
    <w:rsid w:val="00193847"/>
    <w:rsid w:val="00194F7B"/>
    <w:rsid w:val="001950B2"/>
    <w:rsid w:val="0019516E"/>
    <w:rsid w:val="00195B02"/>
    <w:rsid w:val="00196111"/>
    <w:rsid w:val="00196377"/>
    <w:rsid w:val="00196418"/>
    <w:rsid w:val="001967B6"/>
    <w:rsid w:val="00196990"/>
    <w:rsid w:val="00196B1B"/>
    <w:rsid w:val="001972EA"/>
    <w:rsid w:val="0019771C"/>
    <w:rsid w:val="0019787B"/>
    <w:rsid w:val="00197CE2"/>
    <w:rsid w:val="00197E51"/>
    <w:rsid w:val="001A010C"/>
    <w:rsid w:val="001A02E7"/>
    <w:rsid w:val="001A0376"/>
    <w:rsid w:val="001A0561"/>
    <w:rsid w:val="001A07F3"/>
    <w:rsid w:val="001A0F7F"/>
    <w:rsid w:val="001A0F8B"/>
    <w:rsid w:val="001A134D"/>
    <w:rsid w:val="001A1424"/>
    <w:rsid w:val="001A1AAF"/>
    <w:rsid w:val="001A1C32"/>
    <w:rsid w:val="001A2425"/>
    <w:rsid w:val="001A24CD"/>
    <w:rsid w:val="001A2789"/>
    <w:rsid w:val="001A28B1"/>
    <w:rsid w:val="001A2A6A"/>
    <w:rsid w:val="001A2BCD"/>
    <w:rsid w:val="001A30BB"/>
    <w:rsid w:val="001A3340"/>
    <w:rsid w:val="001A4178"/>
    <w:rsid w:val="001A4179"/>
    <w:rsid w:val="001A4465"/>
    <w:rsid w:val="001A44DA"/>
    <w:rsid w:val="001A4CF4"/>
    <w:rsid w:val="001A4DD8"/>
    <w:rsid w:val="001A5325"/>
    <w:rsid w:val="001A5678"/>
    <w:rsid w:val="001A5954"/>
    <w:rsid w:val="001A5B1A"/>
    <w:rsid w:val="001A5D5D"/>
    <w:rsid w:val="001A64FC"/>
    <w:rsid w:val="001A6EC7"/>
    <w:rsid w:val="001A7471"/>
    <w:rsid w:val="001A76B9"/>
    <w:rsid w:val="001A76FF"/>
    <w:rsid w:val="001A7CF2"/>
    <w:rsid w:val="001A7FE9"/>
    <w:rsid w:val="001B017C"/>
    <w:rsid w:val="001B0393"/>
    <w:rsid w:val="001B0670"/>
    <w:rsid w:val="001B0BE0"/>
    <w:rsid w:val="001B0F43"/>
    <w:rsid w:val="001B1161"/>
    <w:rsid w:val="001B14B6"/>
    <w:rsid w:val="001B19AD"/>
    <w:rsid w:val="001B1CCA"/>
    <w:rsid w:val="001B21C7"/>
    <w:rsid w:val="001B224F"/>
    <w:rsid w:val="001B2545"/>
    <w:rsid w:val="001B2594"/>
    <w:rsid w:val="001B2641"/>
    <w:rsid w:val="001B27F6"/>
    <w:rsid w:val="001B334D"/>
    <w:rsid w:val="001B336E"/>
    <w:rsid w:val="001B3487"/>
    <w:rsid w:val="001B352B"/>
    <w:rsid w:val="001B389A"/>
    <w:rsid w:val="001B3E6F"/>
    <w:rsid w:val="001B4403"/>
    <w:rsid w:val="001B4B6D"/>
    <w:rsid w:val="001B4D66"/>
    <w:rsid w:val="001B5B7B"/>
    <w:rsid w:val="001B5FF8"/>
    <w:rsid w:val="001B6727"/>
    <w:rsid w:val="001B69B8"/>
    <w:rsid w:val="001B6DC8"/>
    <w:rsid w:val="001B70D0"/>
    <w:rsid w:val="001B71BC"/>
    <w:rsid w:val="001B7B8B"/>
    <w:rsid w:val="001B7C65"/>
    <w:rsid w:val="001B7EEB"/>
    <w:rsid w:val="001C0294"/>
    <w:rsid w:val="001C02BC"/>
    <w:rsid w:val="001C05C2"/>
    <w:rsid w:val="001C0925"/>
    <w:rsid w:val="001C0B3D"/>
    <w:rsid w:val="001C0CEC"/>
    <w:rsid w:val="001C0E50"/>
    <w:rsid w:val="001C1217"/>
    <w:rsid w:val="001C13DB"/>
    <w:rsid w:val="001C198A"/>
    <w:rsid w:val="001C198E"/>
    <w:rsid w:val="001C1C56"/>
    <w:rsid w:val="001C1D3F"/>
    <w:rsid w:val="001C1F70"/>
    <w:rsid w:val="001C257C"/>
    <w:rsid w:val="001C260A"/>
    <w:rsid w:val="001C2960"/>
    <w:rsid w:val="001C298D"/>
    <w:rsid w:val="001C2A03"/>
    <w:rsid w:val="001C2EBC"/>
    <w:rsid w:val="001C2F8B"/>
    <w:rsid w:val="001C3269"/>
    <w:rsid w:val="001C37BF"/>
    <w:rsid w:val="001C3910"/>
    <w:rsid w:val="001C3ABC"/>
    <w:rsid w:val="001C413B"/>
    <w:rsid w:val="001C4B75"/>
    <w:rsid w:val="001C4C06"/>
    <w:rsid w:val="001C4CCD"/>
    <w:rsid w:val="001C4D95"/>
    <w:rsid w:val="001C4DB3"/>
    <w:rsid w:val="001C4FEB"/>
    <w:rsid w:val="001C5394"/>
    <w:rsid w:val="001C57DB"/>
    <w:rsid w:val="001C57F5"/>
    <w:rsid w:val="001C5A22"/>
    <w:rsid w:val="001C5E7E"/>
    <w:rsid w:val="001C5EDF"/>
    <w:rsid w:val="001C66C3"/>
    <w:rsid w:val="001C675A"/>
    <w:rsid w:val="001C6AA6"/>
    <w:rsid w:val="001C6F37"/>
    <w:rsid w:val="001C77AC"/>
    <w:rsid w:val="001C7AB6"/>
    <w:rsid w:val="001D028D"/>
    <w:rsid w:val="001D0708"/>
    <w:rsid w:val="001D09B4"/>
    <w:rsid w:val="001D0CB5"/>
    <w:rsid w:val="001D1AA2"/>
    <w:rsid w:val="001D2856"/>
    <w:rsid w:val="001D2BDE"/>
    <w:rsid w:val="001D2F97"/>
    <w:rsid w:val="001D30EA"/>
    <w:rsid w:val="001D316C"/>
    <w:rsid w:val="001D3204"/>
    <w:rsid w:val="001D3348"/>
    <w:rsid w:val="001D38DA"/>
    <w:rsid w:val="001D3C56"/>
    <w:rsid w:val="001D3C81"/>
    <w:rsid w:val="001D4788"/>
    <w:rsid w:val="001D4812"/>
    <w:rsid w:val="001D4CAE"/>
    <w:rsid w:val="001D4DDB"/>
    <w:rsid w:val="001D4EB1"/>
    <w:rsid w:val="001D50A7"/>
    <w:rsid w:val="001D5215"/>
    <w:rsid w:val="001D5545"/>
    <w:rsid w:val="001D5F0E"/>
    <w:rsid w:val="001D6017"/>
    <w:rsid w:val="001D614E"/>
    <w:rsid w:val="001D689C"/>
    <w:rsid w:val="001D6B9B"/>
    <w:rsid w:val="001D7320"/>
    <w:rsid w:val="001D786E"/>
    <w:rsid w:val="001D7AF9"/>
    <w:rsid w:val="001D7B64"/>
    <w:rsid w:val="001D7F57"/>
    <w:rsid w:val="001E0540"/>
    <w:rsid w:val="001E07D6"/>
    <w:rsid w:val="001E092E"/>
    <w:rsid w:val="001E0CE3"/>
    <w:rsid w:val="001E0EDE"/>
    <w:rsid w:val="001E11C5"/>
    <w:rsid w:val="001E19D9"/>
    <w:rsid w:val="001E1DAE"/>
    <w:rsid w:val="001E1F06"/>
    <w:rsid w:val="001E1F4C"/>
    <w:rsid w:val="001E2005"/>
    <w:rsid w:val="001E21D2"/>
    <w:rsid w:val="001E25CC"/>
    <w:rsid w:val="001E2B8E"/>
    <w:rsid w:val="001E2CF7"/>
    <w:rsid w:val="001E2EBC"/>
    <w:rsid w:val="001E336B"/>
    <w:rsid w:val="001E33A6"/>
    <w:rsid w:val="001E3CF2"/>
    <w:rsid w:val="001E3D5B"/>
    <w:rsid w:val="001E3D7A"/>
    <w:rsid w:val="001E3E4B"/>
    <w:rsid w:val="001E420C"/>
    <w:rsid w:val="001E4350"/>
    <w:rsid w:val="001E4559"/>
    <w:rsid w:val="001E494B"/>
    <w:rsid w:val="001E4B55"/>
    <w:rsid w:val="001E569F"/>
    <w:rsid w:val="001E5C38"/>
    <w:rsid w:val="001E5D20"/>
    <w:rsid w:val="001E6093"/>
    <w:rsid w:val="001E6360"/>
    <w:rsid w:val="001E641A"/>
    <w:rsid w:val="001E6801"/>
    <w:rsid w:val="001E6847"/>
    <w:rsid w:val="001E6EC8"/>
    <w:rsid w:val="001E7053"/>
    <w:rsid w:val="001E707F"/>
    <w:rsid w:val="001E71B3"/>
    <w:rsid w:val="001E7767"/>
    <w:rsid w:val="001E7A24"/>
    <w:rsid w:val="001E7C19"/>
    <w:rsid w:val="001E7DBE"/>
    <w:rsid w:val="001E7F15"/>
    <w:rsid w:val="001E7F69"/>
    <w:rsid w:val="001F06A3"/>
    <w:rsid w:val="001F07A3"/>
    <w:rsid w:val="001F27E0"/>
    <w:rsid w:val="001F2BE0"/>
    <w:rsid w:val="001F2C7B"/>
    <w:rsid w:val="001F34B3"/>
    <w:rsid w:val="001F381E"/>
    <w:rsid w:val="001F38D6"/>
    <w:rsid w:val="001F3D29"/>
    <w:rsid w:val="001F40A1"/>
    <w:rsid w:val="001F455D"/>
    <w:rsid w:val="001F4D6D"/>
    <w:rsid w:val="001F4E2E"/>
    <w:rsid w:val="001F4FE0"/>
    <w:rsid w:val="001F523A"/>
    <w:rsid w:val="001F529D"/>
    <w:rsid w:val="001F53D9"/>
    <w:rsid w:val="001F56ED"/>
    <w:rsid w:val="001F57CE"/>
    <w:rsid w:val="001F5DF3"/>
    <w:rsid w:val="001F6129"/>
    <w:rsid w:val="001F6791"/>
    <w:rsid w:val="001F6DB4"/>
    <w:rsid w:val="001F6FFA"/>
    <w:rsid w:val="001F716F"/>
    <w:rsid w:val="001F75FE"/>
    <w:rsid w:val="001F7B5A"/>
    <w:rsid w:val="001F7DDE"/>
    <w:rsid w:val="001F7ED5"/>
    <w:rsid w:val="002001F7"/>
    <w:rsid w:val="002012F9"/>
    <w:rsid w:val="0020169D"/>
    <w:rsid w:val="002016F1"/>
    <w:rsid w:val="002018B8"/>
    <w:rsid w:val="00201ACA"/>
    <w:rsid w:val="00201B4A"/>
    <w:rsid w:val="00201E91"/>
    <w:rsid w:val="002022C7"/>
    <w:rsid w:val="002024BD"/>
    <w:rsid w:val="002025B1"/>
    <w:rsid w:val="0020274E"/>
    <w:rsid w:val="00203188"/>
    <w:rsid w:val="00203449"/>
    <w:rsid w:val="0020396D"/>
    <w:rsid w:val="002039B9"/>
    <w:rsid w:val="00203C72"/>
    <w:rsid w:val="00203D3C"/>
    <w:rsid w:val="00203E55"/>
    <w:rsid w:val="00204186"/>
    <w:rsid w:val="00204193"/>
    <w:rsid w:val="002042F8"/>
    <w:rsid w:val="0020437B"/>
    <w:rsid w:val="002044BB"/>
    <w:rsid w:val="002046FC"/>
    <w:rsid w:val="002050D2"/>
    <w:rsid w:val="002057CB"/>
    <w:rsid w:val="00205D7A"/>
    <w:rsid w:val="00206285"/>
    <w:rsid w:val="00206444"/>
    <w:rsid w:val="00206540"/>
    <w:rsid w:val="0020656C"/>
    <w:rsid w:val="00206738"/>
    <w:rsid w:val="002068A5"/>
    <w:rsid w:val="0020692B"/>
    <w:rsid w:val="0020698A"/>
    <w:rsid w:val="00206AED"/>
    <w:rsid w:val="00206D7B"/>
    <w:rsid w:val="00207143"/>
    <w:rsid w:val="002075A2"/>
    <w:rsid w:val="0020770C"/>
    <w:rsid w:val="00207738"/>
    <w:rsid w:val="002077CE"/>
    <w:rsid w:val="002077E6"/>
    <w:rsid w:val="002079AD"/>
    <w:rsid w:val="00207AD9"/>
    <w:rsid w:val="0021039B"/>
    <w:rsid w:val="002107DC"/>
    <w:rsid w:val="00210B70"/>
    <w:rsid w:val="00210CBF"/>
    <w:rsid w:val="002111B6"/>
    <w:rsid w:val="0021168F"/>
    <w:rsid w:val="00211D5D"/>
    <w:rsid w:val="00212010"/>
    <w:rsid w:val="0021257B"/>
    <w:rsid w:val="00212695"/>
    <w:rsid w:val="002129BA"/>
    <w:rsid w:val="002130B7"/>
    <w:rsid w:val="002130D3"/>
    <w:rsid w:val="00213608"/>
    <w:rsid w:val="0021377C"/>
    <w:rsid w:val="00213E20"/>
    <w:rsid w:val="00213E72"/>
    <w:rsid w:val="0021414B"/>
    <w:rsid w:val="00214384"/>
    <w:rsid w:val="002149B0"/>
    <w:rsid w:val="00214A6A"/>
    <w:rsid w:val="002155DE"/>
    <w:rsid w:val="00215976"/>
    <w:rsid w:val="00215CCA"/>
    <w:rsid w:val="00215F08"/>
    <w:rsid w:val="00216061"/>
    <w:rsid w:val="00216A54"/>
    <w:rsid w:val="002170A8"/>
    <w:rsid w:val="002170F7"/>
    <w:rsid w:val="002176EC"/>
    <w:rsid w:val="00217C91"/>
    <w:rsid w:val="00217D4D"/>
    <w:rsid w:val="00217DF1"/>
    <w:rsid w:val="00217E50"/>
    <w:rsid w:val="00220374"/>
    <w:rsid w:val="002204D8"/>
    <w:rsid w:val="002206C4"/>
    <w:rsid w:val="00220F0D"/>
    <w:rsid w:val="00220F42"/>
    <w:rsid w:val="00221187"/>
    <w:rsid w:val="002213D9"/>
    <w:rsid w:val="0022166E"/>
    <w:rsid w:val="00221694"/>
    <w:rsid w:val="002224E8"/>
    <w:rsid w:val="0022265D"/>
    <w:rsid w:val="00222732"/>
    <w:rsid w:val="002234AC"/>
    <w:rsid w:val="00223B2D"/>
    <w:rsid w:val="00223FB4"/>
    <w:rsid w:val="00224337"/>
    <w:rsid w:val="002244CB"/>
    <w:rsid w:val="00224A80"/>
    <w:rsid w:val="002256F3"/>
    <w:rsid w:val="00225906"/>
    <w:rsid w:val="00225DB0"/>
    <w:rsid w:val="002262EA"/>
    <w:rsid w:val="00226A13"/>
    <w:rsid w:val="00226B3B"/>
    <w:rsid w:val="00226D8F"/>
    <w:rsid w:val="00226FD3"/>
    <w:rsid w:val="00227187"/>
    <w:rsid w:val="002273FE"/>
    <w:rsid w:val="0022763B"/>
    <w:rsid w:val="00227691"/>
    <w:rsid w:val="00227BF2"/>
    <w:rsid w:val="00227D4D"/>
    <w:rsid w:val="00227EBC"/>
    <w:rsid w:val="00230166"/>
    <w:rsid w:val="0023039E"/>
    <w:rsid w:val="002304BC"/>
    <w:rsid w:val="002307D0"/>
    <w:rsid w:val="00230980"/>
    <w:rsid w:val="0023144F"/>
    <w:rsid w:val="00231461"/>
    <w:rsid w:val="0023162F"/>
    <w:rsid w:val="00231A36"/>
    <w:rsid w:val="00231ABD"/>
    <w:rsid w:val="00231B89"/>
    <w:rsid w:val="00231FA7"/>
    <w:rsid w:val="00232067"/>
    <w:rsid w:val="002320E0"/>
    <w:rsid w:val="002324B8"/>
    <w:rsid w:val="0023263B"/>
    <w:rsid w:val="00232AE1"/>
    <w:rsid w:val="00232D84"/>
    <w:rsid w:val="0023317F"/>
    <w:rsid w:val="00233783"/>
    <w:rsid w:val="0023392C"/>
    <w:rsid w:val="00233A44"/>
    <w:rsid w:val="00233B3F"/>
    <w:rsid w:val="00233E84"/>
    <w:rsid w:val="002342EE"/>
    <w:rsid w:val="002347FF"/>
    <w:rsid w:val="002349A7"/>
    <w:rsid w:val="00234AD4"/>
    <w:rsid w:val="00234DA1"/>
    <w:rsid w:val="00234E5B"/>
    <w:rsid w:val="00234F00"/>
    <w:rsid w:val="0023521B"/>
    <w:rsid w:val="00235295"/>
    <w:rsid w:val="00235DA0"/>
    <w:rsid w:val="00236C9C"/>
    <w:rsid w:val="00236F0A"/>
    <w:rsid w:val="002374B9"/>
    <w:rsid w:val="00237BEE"/>
    <w:rsid w:val="00237C89"/>
    <w:rsid w:val="00237E0C"/>
    <w:rsid w:val="00237E89"/>
    <w:rsid w:val="002400D3"/>
    <w:rsid w:val="00240789"/>
    <w:rsid w:val="00240881"/>
    <w:rsid w:val="00240CC8"/>
    <w:rsid w:val="00240D13"/>
    <w:rsid w:val="002412F0"/>
    <w:rsid w:val="002418A3"/>
    <w:rsid w:val="00241CCB"/>
    <w:rsid w:val="0024215A"/>
    <w:rsid w:val="002422A7"/>
    <w:rsid w:val="002425B1"/>
    <w:rsid w:val="002429ED"/>
    <w:rsid w:val="00242C86"/>
    <w:rsid w:val="00243825"/>
    <w:rsid w:val="00243862"/>
    <w:rsid w:val="002441A5"/>
    <w:rsid w:val="002448E5"/>
    <w:rsid w:val="00244F51"/>
    <w:rsid w:val="0024566E"/>
    <w:rsid w:val="0024573B"/>
    <w:rsid w:val="00245BEB"/>
    <w:rsid w:val="00245D30"/>
    <w:rsid w:val="00245D9B"/>
    <w:rsid w:val="00246018"/>
    <w:rsid w:val="0024633B"/>
    <w:rsid w:val="00246357"/>
    <w:rsid w:val="0024647C"/>
    <w:rsid w:val="0024753F"/>
    <w:rsid w:val="0024771C"/>
    <w:rsid w:val="002478BD"/>
    <w:rsid w:val="00247972"/>
    <w:rsid w:val="00247C5F"/>
    <w:rsid w:val="00247E8E"/>
    <w:rsid w:val="00250180"/>
    <w:rsid w:val="002502E2"/>
    <w:rsid w:val="0025030E"/>
    <w:rsid w:val="00250468"/>
    <w:rsid w:val="00250657"/>
    <w:rsid w:val="002507AF"/>
    <w:rsid w:val="002509A1"/>
    <w:rsid w:val="0025112C"/>
    <w:rsid w:val="00251427"/>
    <w:rsid w:val="002516A8"/>
    <w:rsid w:val="0025180D"/>
    <w:rsid w:val="0025187C"/>
    <w:rsid w:val="00251C8F"/>
    <w:rsid w:val="0025223E"/>
    <w:rsid w:val="00252656"/>
    <w:rsid w:val="00252BF5"/>
    <w:rsid w:val="00252CBB"/>
    <w:rsid w:val="00253027"/>
    <w:rsid w:val="00253061"/>
    <w:rsid w:val="002530E8"/>
    <w:rsid w:val="002531A1"/>
    <w:rsid w:val="0025331F"/>
    <w:rsid w:val="00253462"/>
    <w:rsid w:val="00253A11"/>
    <w:rsid w:val="0025477D"/>
    <w:rsid w:val="0025487E"/>
    <w:rsid w:val="00254A15"/>
    <w:rsid w:val="002554E1"/>
    <w:rsid w:val="0025558D"/>
    <w:rsid w:val="002555C8"/>
    <w:rsid w:val="00255630"/>
    <w:rsid w:val="0025581F"/>
    <w:rsid w:val="00255E94"/>
    <w:rsid w:val="0025605E"/>
    <w:rsid w:val="0025646F"/>
    <w:rsid w:val="002564CE"/>
    <w:rsid w:val="0025660E"/>
    <w:rsid w:val="00256E84"/>
    <w:rsid w:val="0025747F"/>
    <w:rsid w:val="002574A3"/>
    <w:rsid w:val="00257CAB"/>
    <w:rsid w:val="002600E2"/>
    <w:rsid w:val="00260468"/>
    <w:rsid w:val="0026047A"/>
    <w:rsid w:val="00260805"/>
    <w:rsid w:val="0026081D"/>
    <w:rsid w:val="002608F7"/>
    <w:rsid w:val="00260E9C"/>
    <w:rsid w:val="00261184"/>
    <w:rsid w:val="00261A07"/>
    <w:rsid w:val="00261C7C"/>
    <w:rsid w:val="0026204D"/>
    <w:rsid w:val="002621DE"/>
    <w:rsid w:val="0026249C"/>
    <w:rsid w:val="0026252E"/>
    <w:rsid w:val="0026288B"/>
    <w:rsid w:val="002630BD"/>
    <w:rsid w:val="002631B5"/>
    <w:rsid w:val="00263658"/>
    <w:rsid w:val="002636C9"/>
    <w:rsid w:val="002639C1"/>
    <w:rsid w:val="00263D20"/>
    <w:rsid w:val="00263EA5"/>
    <w:rsid w:val="00264C1E"/>
    <w:rsid w:val="00264FE5"/>
    <w:rsid w:val="0026505B"/>
    <w:rsid w:val="00265111"/>
    <w:rsid w:val="0026524B"/>
    <w:rsid w:val="00265696"/>
    <w:rsid w:val="00265959"/>
    <w:rsid w:val="002659BB"/>
    <w:rsid w:val="00265C62"/>
    <w:rsid w:val="00265C6F"/>
    <w:rsid w:val="00265CF6"/>
    <w:rsid w:val="0026616D"/>
    <w:rsid w:val="00266210"/>
    <w:rsid w:val="002663EE"/>
    <w:rsid w:val="002664D5"/>
    <w:rsid w:val="00266739"/>
    <w:rsid w:val="00266C18"/>
    <w:rsid w:val="00266F46"/>
    <w:rsid w:val="002673F3"/>
    <w:rsid w:val="002675F4"/>
    <w:rsid w:val="0026776A"/>
    <w:rsid w:val="00267E0C"/>
    <w:rsid w:val="00267EC6"/>
    <w:rsid w:val="00267F3D"/>
    <w:rsid w:val="00270106"/>
    <w:rsid w:val="00270545"/>
    <w:rsid w:val="00270846"/>
    <w:rsid w:val="00270C35"/>
    <w:rsid w:val="00271556"/>
    <w:rsid w:val="00271A2F"/>
    <w:rsid w:val="00271C7C"/>
    <w:rsid w:val="00271DDC"/>
    <w:rsid w:val="00271F49"/>
    <w:rsid w:val="002721C6"/>
    <w:rsid w:val="00272227"/>
    <w:rsid w:val="00272568"/>
    <w:rsid w:val="002726F8"/>
    <w:rsid w:val="0027286A"/>
    <w:rsid w:val="0027299E"/>
    <w:rsid w:val="00272CD5"/>
    <w:rsid w:val="00272F7C"/>
    <w:rsid w:val="00273156"/>
    <w:rsid w:val="002731E6"/>
    <w:rsid w:val="0027355B"/>
    <w:rsid w:val="002736F1"/>
    <w:rsid w:val="00273CDE"/>
    <w:rsid w:val="00273DD4"/>
    <w:rsid w:val="0027407A"/>
    <w:rsid w:val="002740B7"/>
    <w:rsid w:val="002742E7"/>
    <w:rsid w:val="00274B9F"/>
    <w:rsid w:val="00274BC2"/>
    <w:rsid w:val="00274C64"/>
    <w:rsid w:val="00274E0A"/>
    <w:rsid w:val="00274E8E"/>
    <w:rsid w:val="002753C4"/>
    <w:rsid w:val="00275402"/>
    <w:rsid w:val="002754DE"/>
    <w:rsid w:val="0027607D"/>
    <w:rsid w:val="00276221"/>
    <w:rsid w:val="00276640"/>
    <w:rsid w:val="00276D92"/>
    <w:rsid w:val="0027750F"/>
    <w:rsid w:val="0027795E"/>
    <w:rsid w:val="002802FF"/>
    <w:rsid w:val="00280978"/>
    <w:rsid w:val="00280B4E"/>
    <w:rsid w:val="00280BDB"/>
    <w:rsid w:val="00280FB0"/>
    <w:rsid w:val="00281116"/>
    <w:rsid w:val="00281C0F"/>
    <w:rsid w:val="00282008"/>
    <w:rsid w:val="00282727"/>
    <w:rsid w:val="0028291A"/>
    <w:rsid w:val="00282A22"/>
    <w:rsid w:val="00282B8A"/>
    <w:rsid w:val="00282ED8"/>
    <w:rsid w:val="00283035"/>
    <w:rsid w:val="00283145"/>
    <w:rsid w:val="002831C5"/>
    <w:rsid w:val="00283640"/>
    <w:rsid w:val="00283731"/>
    <w:rsid w:val="00283CC9"/>
    <w:rsid w:val="00283F1D"/>
    <w:rsid w:val="00284616"/>
    <w:rsid w:val="00284968"/>
    <w:rsid w:val="0028582D"/>
    <w:rsid w:val="00286003"/>
    <w:rsid w:val="002861EE"/>
    <w:rsid w:val="00286297"/>
    <w:rsid w:val="002864EC"/>
    <w:rsid w:val="002867B9"/>
    <w:rsid w:val="0028681F"/>
    <w:rsid w:val="00286CFA"/>
    <w:rsid w:val="00286DE9"/>
    <w:rsid w:val="00286E95"/>
    <w:rsid w:val="002871B6"/>
    <w:rsid w:val="00287416"/>
    <w:rsid w:val="00287790"/>
    <w:rsid w:val="00287902"/>
    <w:rsid w:val="00287C44"/>
    <w:rsid w:val="00287DB6"/>
    <w:rsid w:val="002903DE"/>
    <w:rsid w:val="002905D2"/>
    <w:rsid w:val="0029074B"/>
    <w:rsid w:val="00290DAC"/>
    <w:rsid w:val="00290DBA"/>
    <w:rsid w:val="0029154E"/>
    <w:rsid w:val="0029180E"/>
    <w:rsid w:val="00291AB9"/>
    <w:rsid w:val="00291C4B"/>
    <w:rsid w:val="00291E70"/>
    <w:rsid w:val="00292BED"/>
    <w:rsid w:val="00292F48"/>
    <w:rsid w:val="00293F5D"/>
    <w:rsid w:val="002940C7"/>
    <w:rsid w:val="002940CE"/>
    <w:rsid w:val="0029434E"/>
    <w:rsid w:val="00294AFB"/>
    <w:rsid w:val="002952C9"/>
    <w:rsid w:val="00295581"/>
    <w:rsid w:val="00295681"/>
    <w:rsid w:val="002956B0"/>
    <w:rsid w:val="00295FE7"/>
    <w:rsid w:val="002967A0"/>
    <w:rsid w:val="00296892"/>
    <w:rsid w:val="002969CE"/>
    <w:rsid w:val="00296B29"/>
    <w:rsid w:val="002973F5"/>
    <w:rsid w:val="002975AA"/>
    <w:rsid w:val="00297933"/>
    <w:rsid w:val="002979F9"/>
    <w:rsid w:val="002A08A7"/>
    <w:rsid w:val="002A0C26"/>
    <w:rsid w:val="002A0CE2"/>
    <w:rsid w:val="002A0CEE"/>
    <w:rsid w:val="002A0D59"/>
    <w:rsid w:val="002A1244"/>
    <w:rsid w:val="002A150E"/>
    <w:rsid w:val="002A151D"/>
    <w:rsid w:val="002A1782"/>
    <w:rsid w:val="002A1E68"/>
    <w:rsid w:val="002A24C7"/>
    <w:rsid w:val="002A28B7"/>
    <w:rsid w:val="002A2A3F"/>
    <w:rsid w:val="002A2A8C"/>
    <w:rsid w:val="002A300E"/>
    <w:rsid w:val="002A33C9"/>
    <w:rsid w:val="002A366D"/>
    <w:rsid w:val="002A3775"/>
    <w:rsid w:val="002A3BD8"/>
    <w:rsid w:val="002A4249"/>
    <w:rsid w:val="002A43BC"/>
    <w:rsid w:val="002A450D"/>
    <w:rsid w:val="002A4668"/>
    <w:rsid w:val="002A4B2A"/>
    <w:rsid w:val="002A5039"/>
    <w:rsid w:val="002A55C3"/>
    <w:rsid w:val="002A577F"/>
    <w:rsid w:val="002A5806"/>
    <w:rsid w:val="002A6071"/>
    <w:rsid w:val="002A6841"/>
    <w:rsid w:val="002A6A92"/>
    <w:rsid w:val="002A6B38"/>
    <w:rsid w:val="002A6CD2"/>
    <w:rsid w:val="002A70A6"/>
    <w:rsid w:val="002A71C6"/>
    <w:rsid w:val="002A7857"/>
    <w:rsid w:val="002A79D3"/>
    <w:rsid w:val="002A7F92"/>
    <w:rsid w:val="002B0169"/>
    <w:rsid w:val="002B0171"/>
    <w:rsid w:val="002B021D"/>
    <w:rsid w:val="002B0220"/>
    <w:rsid w:val="002B0C89"/>
    <w:rsid w:val="002B1052"/>
    <w:rsid w:val="002B1093"/>
    <w:rsid w:val="002B1170"/>
    <w:rsid w:val="002B131D"/>
    <w:rsid w:val="002B180E"/>
    <w:rsid w:val="002B1ABE"/>
    <w:rsid w:val="002B20E2"/>
    <w:rsid w:val="002B22F1"/>
    <w:rsid w:val="002B2881"/>
    <w:rsid w:val="002B2B4A"/>
    <w:rsid w:val="002B2C0E"/>
    <w:rsid w:val="002B2DD9"/>
    <w:rsid w:val="002B2DEC"/>
    <w:rsid w:val="002B32E6"/>
    <w:rsid w:val="002B370E"/>
    <w:rsid w:val="002B3831"/>
    <w:rsid w:val="002B3A2A"/>
    <w:rsid w:val="002B3C38"/>
    <w:rsid w:val="002B43F7"/>
    <w:rsid w:val="002B454E"/>
    <w:rsid w:val="002B4894"/>
    <w:rsid w:val="002B48A6"/>
    <w:rsid w:val="002B491C"/>
    <w:rsid w:val="002B4D6B"/>
    <w:rsid w:val="002B5284"/>
    <w:rsid w:val="002B5E61"/>
    <w:rsid w:val="002B60D8"/>
    <w:rsid w:val="002B6253"/>
    <w:rsid w:val="002B627F"/>
    <w:rsid w:val="002B6307"/>
    <w:rsid w:val="002B6371"/>
    <w:rsid w:val="002B6BE8"/>
    <w:rsid w:val="002B6DBB"/>
    <w:rsid w:val="002B6F17"/>
    <w:rsid w:val="002B7276"/>
    <w:rsid w:val="002B79D0"/>
    <w:rsid w:val="002C00F1"/>
    <w:rsid w:val="002C03F4"/>
    <w:rsid w:val="002C08D1"/>
    <w:rsid w:val="002C0C4C"/>
    <w:rsid w:val="002C1208"/>
    <w:rsid w:val="002C1380"/>
    <w:rsid w:val="002C1385"/>
    <w:rsid w:val="002C1548"/>
    <w:rsid w:val="002C1DCA"/>
    <w:rsid w:val="002C1F46"/>
    <w:rsid w:val="002C26A9"/>
    <w:rsid w:val="002C27EC"/>
    <w:rsid w:val="002C29DE"/>
    <w:rsid w:val="002C2B9F"/>
    <w:rsid w:val="002C3295"/>
    <w:rsid w:val="002C3460"/>
    <w:rsid w:val="002C3FB7"/>
    <w:rsid w:val="002C445E"/>
    <w:rsid w:val="002C4AE5"/>
    <w:rsid w:val="002C4D66"/>
    <w:rsid w:val="002C52D8"/>
    <w:rsid w:val="002C58BA"/>
    <w:rsid w:val="002C59A8"/>
    <w:rsid w:val="002C613A"/>
    <w:rsid w:val="002C6382"/>
    <w:rsid w:val="002C6578"/>
    <w:rsid w:val="002C676F"/>
    <w:rsid w:val="002C69B0"/>
    <w:rsid w:val="002C6B81"/>
    <w:rsid w:val="002C6BC5"/>
    <w:rsid w:val="002C6DDA"/>
    <w:rsid w:val="002C6F1F"/>
    <w:rsid w:val="002C706A"/>
    <w:rsid w:val="002C7BD7"/>
    <w:rsid w:val="002C7D34"/>
    <w:rsid w:val="002D07FB"/>
    <w:rsid w:val="002D0849"/>
    <w:rsid w:val="002D096F"/>
    <w:rsid w:val="002D0983"/>
    <w:rsid w:val="002D09F9"/>
    <w:rsid w:val="002D0EA8"/>
    <w:rsid w:val="002D0FF9"/>
    <w:rsid w:val="002D12DA"/>
    <w:rsid w:val="002D1361"/>
    <w:rsid w:val="002D1BD8"/>
    <w:rsid w:val="002D1D89"/>
    <w:rsid w:val="002D1E5F"/>
    <w:rsid w:val="002D230A"/>
    <w:rsid w:val="002D25AF"/>
    <w:rsid w:val="002D29CC"/>
    <w:rsid w:val="002D2FAA"/>
    <w:rsid w:val="002D2FB7"/>
    <w:rsid w:val="002D3084"/>
    <w:rsid w:val="002D31A5"/>
    <w:rsid w:val="002D3723"/>
    <w:rsid w:val="002D3D44"/>
    <w:rsid w:val="002D3E73"/>
    <w:rsid w:val="002D40B5"/>
    <w:rsid w:val="002D42C3"/>
    <w:rsid w:val="002D42E8"/>
    <w:rsid w:val="002D43AE"/>
    <w:rsid w:val="002D44DC"/>
    <w:rsid w:val="002D48E6"/>
    <w:rsid w:val="002D4AFB"/>
    <w:rsid w:val="002D4B14"/>
    <w:rsid w:val="002D4B3E"/>
    <w:rsid w:val="002D4C12"/>
    <w:rsid w:val="002D581C"/>
    <w:rsid w:val="002D5AC9"/>
    <w:rsid w:val="002D5B52"/>
    <w:rsid w:val="002D6021"/>
    <w:rsid w:val="002D6249"/>
    <w:rsid w:val="002D629F"/>
    <w:rsid w:val="002D639A"/>
    <w:rsid w:val="002D6444"/>
    <w:rsid w:val="002D6719"/>
    <w:rsid w:val="002D68A1"/>
    <w:rsid w:val="002D68B5"/>
    <w:rsid w:val="002D69FE"/>
    <w:rsid w:val="002D6DC0"/>
    <w:rsid w:val="002D6EEC"/>
    <w:rsid w:val="002D6FCA"/>
    <w:rsid w:val="002D712B"/>
    <w:rsid w:val="002D715C"/>
    <w:rsid w:val="002D71A8"/>
    <w:rsid w:val="002D759D"/>
    <w:rsid w:val="002D7922"/>
    <w:rsid w:val="002D7E12"/>
    <w:rsid w:val="002E0014"/>
    <w:rsid w:val="002E0C37"/>
    <w:rsid w:val="002E13CB"/>
    <w:rsid w:val="002E1887"/>
    <w:rsid w:val="002E1BF3"/>
    <w:rsid w:val="002E2280"/>
    <w:rsid w:val="002E22DD"/>
    <w:rsid w:val="002E3383"/>
    <w:rsid w:val="002E367F"/>
    <w:rsid w:val="002E3926"/>
    <w:rsid w:val="002E3C60"/>
    <w:rsid w:val="002E3F39"/>
    <w:rsid w:val="002E499D"/>
    <w:rsid w:val="002E4E41"/>
    <w:rsid w:val="002E514C"/>
    <w:rsid w:val="002E5225"/>
    <w:rsid w:val="002E5245"/>
    <w:rsid w:val="002E5B82"/>
    <w:rsid w:val="002E5C80"/>
    <w:rsid w:val="002E6310"/>
    <w:rsid w:val="002E6866"/>
    <w:rsid w:val="002E6990"/>
    <w:rsid w:val="002E6E7E"/>
    <w:rsid w:val="002E73CD"/>
    <w:rsid w:val="002E75B9"/>
    <w:rsid w:val="002E76AD"/>
    <w:rsid w:val="002E79EB"/>
    <w:rsid w:val="002E7BE7"/>
    <w:rsid w:val="002E7DF8"/>
    <w:rsid w:val="002E7EE0"/>
    <w:rsid w:val="002F031A"/>
    <w:rsid w:val="002F064A"/>
    <w:rsid w:val="002F0A6E"/>
    <w:rsid w:val="002F0B25"/>
    <w:rsid w:val="002F0D23"/>
    <w:rsid w:val="002F0DAC"/>
    <w:rsid w:val="002F1242"/>
    <w:rsid w:val="002F1245"/>
    <w:rsid w:val="002F1410"/>
    <w:rsid w:val="002F1601"/>
    <w:rsid w:val="002F1B59"/>
    <w:rsid w:val="002F1D93"/>
    <w:rsid w:val="002F1F02"/>
    <w:rsid w:val="002F2A44"/>
    <w:rsid w:val="002F2DCD"/>
    <w:rsid w:val="002F36A1"/>
    <w:rsid w:val="002F3955"/>
    <w:rsid w:val="002F3971"/>
    <w:rsid w:val="002F3A70"/>
    <w:rsid w:val="002F49AF"/>
    <w:rsid w:val="002F5126"/>
    <w:rsid w:val="002F553E"/>
    <w:rsid w:val="002F5589"/>
    <w:rsid w:val="002F578B"/>
    <w:rsid w:val="002F6024"/>
    <w:rsid w:val="002F678E"/>
    <w:rsid w:val="002F67AC"/>
    <w:rsid w:val="002F6CE6"/>
    <w:rsid w:val="002F6F8E"/>
    <w:rsid w:val="002F709D"/>
    <w:rsid w:val="002F7A39"/>
    <w:rsid w:val="002F7E1B"/>
    <w:rsid w:val="002F7E63"/>
    <w:rsid w:val="00300439"/>
    <w:rsid w:val="003013C4"/>
    <w:rsid w:val="00301617"/>
    <w:rsid w:val="003016ED"/>
    <w:rsid w:val="00301781"/>
    <w:rsid w:val="00301A76"/>
    <w:rsid w:val="00301C11"/>
    <w:rsid w:val="00302291"/>
    <w:rsid w:val="003027CF"/>
    <w:rsid w:val="00302880"/>
    <w:rsid w:val="00302AD9"/>
    <w:rsid w:val="00302C22"/>
    <w:rsid w:val="003033F1"/>
    <w:rsid w:val="00303521"/>
    <w:rsid w:val="00303B06"/>
    <w:rsid w:val="00304150"/>
    <w:rsid w:val="00304360"/>
    <w:rsid w:val="00304447"/>
    <w:rsid w:val="00304B2B"/>
    <w:rsid w:val="00304D54"/>
    <w:rsid w:val="00304E04"/>
    <w:rsid w:val="00305055"/>
    <w:rsid w:val="00305752"/>
    <w:rsid w:val="00305C91"/>
    <w:rsid w:val="00305D96"/>
    <w:rsid w:val="00305DDA"/>
    <w:rsid w:val="003060A7"/>
    <w:rsid w:val="00306280"/>
    <w:rsid w:val="003062BD"/>
    <w:rsid w:val="0030666E"/>
    <w:rsid w:val="0030681F"/>
    <w:rsid w:val="00306997"/>
    <w:rsid w:val="00306A49"/>
    <w:rsid w:val="00306D2E"/>
    <w:rsid w:val="0030720E"/>
    <w:rsid w:val="003072D5"/>
    <w:rsid w:val="00307859"/>
    <w:rsid w:val="00307914"/>
    <w:rsid w:val="00307958"/>
    <w:rsid w:val="00307F60"/>
    <w:rsid w:val="00310216"/>
    <w:rsid w:val="003109E6"/>
    <w:rsid w:val="00310D2C"/>
    <w:rsid w:val="003111AC"/>
    <w:rsid w:val="00311240"/>
    <w:rsid w:val="00311271"/>
    <w:rsid w:val="00311642"/>
    <w:rsid w:val="00311786"/>
    <w:rsid w:val="0031187E"/>
    <w:rsid w:val="00311D0E"/>
    <w:rsid w:val="00311D48"/>
    <w:rsid w:val="0031218F"/>
    <w:rsid w:val="003128F8"/>
    <w:rsid w:val="0031294B"/>
    <w:rsid w:val="00312AE7"/>
    <w:rsid w:val="00312B72"/>
    <w:rsid w:val="00312DC9"/>
    <w:rsid w:val="003130CE"/>
    <w:rsid w:val="003131ED"/>
    <w:rsid w:val="00313292"/>
    <w:rsid w:val="00313C3F"/>
    <w:rsid w:val="00313E02"/>
    <w:rsid w:val="00313FFB"/>
    <w:rsid w:val="00314112"/>
    <w:rsid w:val="00314515"/>
    <w:rsid w:val="00315E3A"/>
    <w:rsid w:val="00315EA9"/>
    <w:rsid w:val="00315F21"/>
    <w:rsid w:val="003161D9"/>
    <w:rsid w:val="003168BD"/>
    <w:rsid w:val="00316BF9"/>
    <w:rsid w:val="00316E78"/>
    <w:rsid w:val="003170AD"/>
    <w:rsid w:val="003175B0"/>
    <w:rsid w:val="00317AE3"/>
    <w:rsid w:val="00317BE6"/>
    <w:rsid w:val="003201C0"/>
    <w:rsid w:val="003205BD"/>
    <w:rsid w:val="003206BE"/>
    <w:rsid w:val="003207F1"/>
    <w:rsid w:val="00320863"/>
    <w:rsid w:val="00320BE5"/>
    <w:rsid w:val="00320C42"/>
    <w:rsid w:val="00320CD5"/>
    <w:rsid w:val="00320ED1"/>
    <w:rsid w:val="00321124"/>
    <w:rsid w:val="003214AF"/>
    <w:rsid w:val="0032155D"/>
    <w:rsid w:val="00321867"/>
    <w:rsid w:val="00321A04"/>
    <w:rsid w:val="00321AB0"/>
    <w:rsid w:val="00321EAF"/>
    <w:rsid w:val="00322182"/>
    <w:rsid w:val="00322832"/>
    <w:rsid w:val="00322C45"/>
    <w:rsid w:val="00322E7F"/>
    <w:rsid w:val="00323612"/>
    <w:rsid w:val="003236C4"/>
    <w:rsid w:val="003249D9"/>
    <w:rsid w:val="00324B7B"/>
    <w:rsid w:val="00324F8E"/>
    <w:rsid w:val="00324FDF"/>
    <w:rsid w:val="003250EB"/>
    <w:rsid w:val="00325597"/>
    <w:rsid w:val="00326822"/>
    <w:rsid w:val="00326DCC"/>
    <w:rsid w:val="003274A1"/>
    <w:rsid w:val="003276DA"/>
    <w:rsid w:val="00327812"/>
    <w:rsid w:val="00327AB5"/>
    <w:rsid w:val="0033004E"/>
    <w:rsid w:val="003304F4"/>
    <w:rsid w:val="003307B3"/>
    <w:rsid w:val="00330843"/>
    <w:rsid w:val="00330C3F"/>
    <w:rsid w:val="00331322"/>
    <w:rsid w:val="00331539"/>
    <w:rsid w:val="0033157E"/>
    <w:rsid w:val="00331E7C"/>
    <w:rsid w:val="00332572"/>
    <w:rsid w:val="003325FE"/>
    <w:rsid w:val="00332726"/>
    <w:rsid w:val="003327B1"/>
    <w:rsid w:val="00332AFD"/>
    <w:rsid w:val="00332C9D"/>
    <w:rsid w:val="00333507"/>
    <w:rsid w:val="00333527"/>
    <w:rsid w:val="003335BC"/>
    <w:rsid w:val="00333960"/>
    <w:rsid w:val="00333E53"/>
    <w:rsid w:val="00333ECC"/>
    <w:rsid w:val="00334A9A"/>
    <w:rsid w:val="003352D6"/>
    <w:rsid w:val="00335352"/>
    <w:rsid w:val="00335FB2"/>
    <w:rsid w:val="00336177"/>
    <w:rsid w:val="003364A8"/>
    <w:rsid w:val="00336A75"/>
    <w:rsid w:val="00336B6F"/>
    <w:rsid w:val="00336EB6"/>
    <w:rsid w:val="003378BB"/>
    <w:rsid w:val="0033794D"/>
    <w:rsid w:val="00337ACA"/>
    <w:rsid w:val="00337B81"/>
    <w:rsid w:val="00337E8B"/>
    <w:rsid w:val="00337F16"/>
    <w:rsid w:val="00337F33"/>
    <w:rsid w:val="00337FD7"/>
    <w:rsid w:val="003400D5"/>
    <w:rsid w:val="00340735"/>
    <w:rsid w:val="00340BDE"/>
    <w:rsid w:val="00340E0A"/>
    <w:rsid w:val="00341154"/>
    <w:rsid w:val="003413DF"/>
    <w:rsid w:val="003417B2"/>
    <w:rsid w:val="003418F1"/>
    <w:rsid w:val="00341C92"/>
    <w:rsid w:val="00341E0B"/>
    <w:rsid w:val="00341F14"/>
    <w:rsid w:val="0034229C"/>
    <w:rsid w:val="00342586"/>
    <w:rsid w:val="00342763"/>
    <w:rsid w:val="00342CCF"/>
    <w:rsid w:val="00342E2A"/>
    <w:rsid w:val="00342E6D"/>
    <w:rsid w:val="00342F75"/>
    <w:rsid w:val="00343190"/>
    <w:rsid w:val="003431BE"/>
    <w:rsid w:val="003432F7"/>
    <w:rsid w:val="00343627"/>
    <w:rsid w:val="003437D6"/>
    <w:rsid w:val="00343B1B"/>
    <w:rsid w:val="00344069"/>
    <w:rsid w:val="003441B9"/>
    <w:rsid w:val="003446BA"/>
    <w:rsid w:val="0034477D"/>
    <w:rsid w:val="0034491F"/>
    <w:rsid w:val="00344FD0"/>
    <w:rsid w:val="0034521A"/>
    <w:rsid w:val="00345275"/>
    <w:rsid w:val="0034531F"/>
    <w:rsid w:val="003456B0"/>
    <w:rsid w:val="00346184"/>
    <w:rsid w:val="00346205"/>
    <w:rsid w:val="00346247"/>
    <w:rsid w:val="003463A9"/>
    <w:rsid w:val="003464E2"/>
    <w:rsid w:val="003468A2"/>
    <w:rsid w:val="0034697C"/>
    <w:rsid w:val="003469C3"/>
    <w:rsid w:val="00346D03"/>
    <w:rsid w:val="00347008"/>
    <w:rsid w:val="003474FD"/>
    <w:rsid w:val="003476AA"/>
    <w:rsid w:val="00347847"/>
    <w:rsid w:val="00347898"/>
    <w:rsid w:val="003479F9"/>
    <w:rsid w:val="00347D99"/>
    <w:rsid w:val="00350217"/>
    <w:rsid w:val="003504E2"/>
    <w:rsid w:val="00350529"/>
    <w:rsid w:val="003507A1"/>
    <w:rsid w:val="00350D1F"/>
    <w:rsid w:val="003512B0"/>
    <w:rsid w:val="003517BF"/>
    <w:rsid w:val="00351DDB"/>
    <w:rsid w:val="0035219E"/>
    <w:rsid w:val="00352399"/>
    <w:rsid w:val="00352A5B"/>
    <w:rsid w:val="00352AD2"/>
    <w:rsid w:val="00352C6C"/>
    <w:rsid w:val="00352E48"/>
    <w:rsid w:val="00353B81"/>
    <w:rsid w:val="00353BCE"/>
    <w:rsid w:val="00353C2C"/>
    <w:rsid w:val="00354116"/>
    <w:rsid w:val="00354175"/>
    <w:rsid w:val="00355356"/>
    <w:rsid w:val="00355C53"/>
    <w:rsid w:val="00355EB0"/>
    <w:rsid w:val="00355F39"/>
    <w:rsid w:val="00356152"/>
    <w:rsid w:val="00356197"/>
    <w:rsid w:val="003561B8"/>
    <w:rsid w:val="00356711"/>
    <w:rsid w:val="00356CF4"/>
    <w:rsid w:val="00357022"/>
    <w:rsid w:val="0035744E"/>
    <w:rsid w:val="00357451"/>
    <w:rsid w:val="0035772A"/>
    <w:rsid w:val="00357B26"/>
    <w:rsid w:val="00357B42"/>
    <w:rsid w:val="00357DA8"/>
    <w:rsid w:val="0036049D"/>
    <w:rsid w:val="0036086D"/>
    <w:rsid w:val="00360988"/>
    <w:rsid w:val="00360D9B"/>
    <w:rsid w:val="00360EFC"/>
    <w:rsid w:val="0036105E"/>
    <w:rsid w:val="003617AB"/>
    <w:rsid w:val="00361BA0"/>
    <w:rsid w:val="00361F7D"/>
    <w:rsid w:val="00362DA9"/>
    <w:rsid w:val="00362DD0"/>
    <w:rsid w:val="00362F1B"/>
    <w:rsid w:val="00362F4B"/>
    <w:rsid w:val="003635D6"/>
    <w:rsid w:val="0036366F"/>
    <w:rsid w:val="00363700"/>
    <w:rsid w:val="003637DF"/>
    <w:rsid w:val="003637F3"/>
    <w:rsid w:val="00363B52"/>
    <w:rsid w:val="00363D86"/>
    <w:rsid w:val="00363EB7"/>
    <w:rsid w:val="003643EC"/>
    <w:rsid w:val="00364411"/>
    <w:rsid w:val="0036442B"/>
    <w:rsid w:val="00364958"/>
    <w:rsid w:val="00364B50"/>
    <w:rsid w:val="00365DD7"/>
    <w:rsid w:val="00366278"/>
    <w:rsid w:val="00366311"/>
    <w:rsid w:val="00366B06"/>
    <w:rsid w:val="00367124"/>
    <w:rsid w:val="0036754A"/>
    <w:rsid w:val="003679C5"/>
    <w:rsid w:val="00367C52"/>
    <w:rsid w:val="003709B6"/>
    <w:rsid w:val="00370B11"/>
    <w:rsid w:val="003711E9"/>
    <w:rsid w:val="0037151D"/>
    <w:rsid w:val="003719D2"/>
    <w:rsid w:val="00371A27"/>
    <w:rsid w:val="00371B4C"/>
    <w:rsid w:val="00371F71"/>
    <w:rsid w:val="00372384"/>
    <w:rsid w:val="0037260B"/>
    <w:rsid w:val="00372FC4"/>
    <w:rsid w:val="00373D22"/>
    <w:rsid w:val="00374377"/>
    <w:rsid w:val="00374914"/>
    <w:rsid w:val="00374C41"/>
    <w:rsid w:val="00374D85"/>
    <w:rsid w:val="00375091"/>
    <w:rsid w:val="003754CD"/>
    <w:rsid w:val="00375AC4"/>
    <w:rsid w:val="00376773"/>
    <w:rsid w:val="0037754B"/>
    <w:rsid w:val="00380710"/>
    <w:rsid w:val="00380778"/>
    <w:rsid w:val="00380AFB"/>
    <w:rsid w:val="00380BCE"/>
    <w:rsid w:val="00380D06"/>
    <w:rsid w:val="00380D5F"/>
    <w:rsid w:val="00380F52"/>
    <w:rsid w:val="00381061"/>
    <w:rsid w:val="003811AE"/>
    <w:rsid w:val="003811D4"/>
    <w:rsid w:val="00381236"/>
    <w:rsid w:val="003814CB"/>
    <w:rsid w:val="00381AC2"/>
    <w:rsid w:val="00381B0E"/>
    <w:rsid w:val="00381D42"/>
    <w:rsid w:val="00381F8A"/>
    <w:rsid w:val="00382146"/>
    <w:rsid w:val="00382312"/>
    <w:rsid w:val="00382538"/>
    <w:rsid w:val="003827C1"/>
    <w:rsid w:val="00382D1C"/>
    <w:rsid w:val="003833A7"/>
    <w:rsid w:val="00383701"/>
    <w:rsid w:val="00383783"/>
    <w:rsid w:val="00384387"/>
    <w:rsid w:val="00384D75"/>
    <w:rsid w:val="003851BB"/>
    <w:rsid w:val="003854E1"/>
    <w:rsid w:val="003856D3"/>
    <w:rsid w:val="00385B5F"/>
    <w:rsid w:val="00385CA5"/>
    <w:rsid w:val="00385EC9"/>
    <w:rsid w:val="00385F43"/>
    <w:rsid w:val="00386594"/>
    <w:rsid w:val="00386D2D"/>
    <w:rsid w:val="003871BB"/>
    <w:rsid w:val="003872A2"/>
    <w:rsid w:val="00387B9A"/>
    <w:rsid w:val="00387BE4"/>
    <w:rsid w:val="00387FBA"/>
    <w:rsid w:val="00390688"/>
    <w:rsid w:val="003907C2"/>
    <w:rsid w:val="0039082C"/>
    <w:rsid w:val="003908CF"/>
    <w:rsid w:val="00390C2B"/>
    <w:rsid w:val="00390CA6"/>
    <w:rsid w:val="00390DDD"/>
    <w:rsid w:val="00390E66"/>
    <w:rsid w:val="00390F11"/>
    <w:rsid w:val="003915AB"/>
    <w:rsid w:val="003915F3"/>
    <w:rsid w:val="00391693"/>
    <w:rsid w:val="0039197B"/>
    <w:rsid w:val="00391B5F"/>
    <w:rsid w:val="00391C44"/>
    <w:rsid w:val="00392352"/>
    <w:rsid w:val="003924ED"/>
    <w:rsid w:val="00392DB5"/>
    <w:rsid w:val="0039300C"/>
    <w:rsid w:val="00393578"/>
    <w:rsid w:val="003935B5"/>
    <w:rsid w:val="003938B0"/>
    <w:rsid w:val="00393A77"/>
    <w:rsid w:val="00393BAF"/>
    <w:rsid w:val="00393FC2"/>
    <w:rsid w:val="00394403"/>
    <w:rsid w:val="00394498"/>
    <w:rsid w:val="00395104"/>
    <w:rsid w:val="0039563F"/>
    <w:rsid w:val="00395DD7"/>
    <w:rsid w:val="0039634C"/>
    <w:rsid w:val="0039654F"/>
    <w:rsid w:val="00396F1F"/>
    <w:rsid w:val="003970E5"/>
    <w:rsid w:val="003972D0"/>
    <w:rsid w:val="00397563"/>
    <w:rsid w:val="00397714"/>
    <w:rsid w:val="00397739"/>
    <w:rsid w:val="003977DB"/>
    <w:rsid w:val="00397E69"/>
    <w:rsid w:val="00397E84"/>
    <w:rsid w:val="003A0535"/>
    <w:rsid w:val="003A066A"/>
    <w:rsid w:val="003A077D"/>
    <w:rsid w:val="003A0F85"/>
    <w:rsid w:val="003A1456"/>
    <w:rsid w:val="003A174F"/>
    <w:rsid w:val="003A183E"/>
    <w:rsid w:val="003A2AE4"/>
    <w:rsid w:val="003A2D05"/>
    <w:rsid w:val="003A3865"/>
    <w:rsid w:val="003A3A13"/>
    <w:rsid w:val="003A3A8E"/>
    <w:rsid w:val="003A3ADB"/>
    <w:rsid w:val="003A3BFD"/>
    <w:rsid w:val="003A3C8B"/>
    <w:rsid w:val="003A417F"/>
    <w:rsid w:val="003A47E8"/>
    <w:rsid w:val="003A4DDF"/>
    <w:rsid w:val="003A4E9B"/>
    <w:rsid w:val="003A5427"/>
    <w:rsid w:val="003A5488"/>
    <w:rsid w:val="003A54F4"/>
    <w:rsid w:val="003A5B5B"/>
    <w:rsid w:val="003A5CCC"/>
    <w:rsid w:val="003A63EB"/>
    <w:rsid w:val="003A6ADE"/>
    <w:rsid w:val="003A71C8"/>
    <w:rsid w:val="003A7A14"/>
    <w:rsid w:val="003A7F5B"/>
    <w:rsid w:val="003B0325"/>
    <w:rsid w:val="003B0399"/>
    <w:rsid w:val="003B04CB"/>
    <w:rsid w:val="003B04CF"/>
    <w:rsid w:val="003B04D0"/>
    <w:rsid w:val="003B1260"/>
    <w:rsid w:val="003B2D9D"/>
    <w:rsid w:val="003B344E"/>
    <w:rsid w:val="003B379A"/>
    <w:rsid w:val="003B3B01"/>
    <w:rsid w:val="003B3D09"/>
    <w:rsid w:val="003B3F37"/>
    <w:rsid w:val="003B4025"/>
    <w:rsid w:val="003B433E"/>
    <w:rsid w:val="003B4B30"/>
    <w:rsid w:val="003B508C"/>
    <w:rsid w:val="003B6268"/>
    <w:rsid w:val="003B62F6"/>
    <w:rsid w:val="003B6520"/>
    <w:rsid w:val="003B679F"/>
    <w:rsid w:val="003B6BBC"/>
    <w:rsid w:val="003B7269"/>
    <w:rsid w:val="003B744D"/>
    <w:rsid w:val="003B751A"/>
    <w:rsid w:val="003B75CF"/>
    <w:rsid w:val="003B7679"/>
    <w:rsid w:val="003B7B88"/>
    <w:rsid w:val="003B7F2A"/>
    <w:rsid w:val="003B7FF5"/>
    <w:rsid w:val="003C0195"/>
    <w:rsid w:val="003C067E"/>
    <w:rsid w:val="003C0A37"/>
    <w:rsid w:val="003C0A93"/>
    <w:rsid w:val="003C0E8C"/>
    <w:rsid w:val="003C14B5"/>
    <w:rsid w:val="003C14BF"/>
    <w:rsid w:val="003C1556"/>
    <w:rsid w:val="003C17F6"/>
    <w:rsid w:val="003C1BE1"/>
    <w:rsid w:val="003C23E9"/>
    <w:rsid w:val="003C286B"/>
    <w:rsid w:val="003C29D1"/>
    <w:rsid w:val="003C2A7B"/>
    <w:rsid w:val="003C30E1"/>
    <w:rsid w:val="003C32E2"/>
    <w:rsid w:val="003C3B0F"/>
    <w:rsid w:val="003C3EED"/>
    <w:rsid w:val="003C4149"/>
    <w:rsid w:val="003C4239"/>
    <w:rsid w:val="003C4C6C"/>
    <w:rsid w:val="003C4E36"/>
    <w:rsid w:val="003C4E53"/>
    <w:rsid w:val="003C508F"/>
    <w:rsid w:val="003C565D"/>
    <w:rsid w:val="003C573F"/>
    <w:rsid w:val="003C5777"/>
    <w:rsid w:val="003C579A"/>
    <w:rsid w:val="003C58C6"/>
    <w:rsid w:val="003C5FC6"/>
    <w:rsid w:val="003C608F"/>
    <w:rsid w:val="003C65FB"/>
    <w:rsid w:val="003C6877"/>
    <w:rsid w:val="003C6DCA"/>
    <w:rsid w:val="003C7333"/>
    <w:rsid w:val="003C7542"/>
    <w:rsid w:val="003C7E39"/>
    <w:rsid w:val="003C7F7C"/>
    <w:rsid w:val="003D04F3"/>
    <w:rsid w:val="003D05DF"/>
    <w:rsid w:val="003D0AF5"/>
    <w:rsid w:val="003D236C"/>
    <w:rsid w:val="003D2662"/>
    <w:rsid w:val="003D2C12"/>
    <w:rsid w:val="003D309F"/>
    <w:rsid w:val="003D3987"/>
    <w:rsid w:val="003D3E34"/>
    <w:rsid w:val="003D3EB7"/>
    <w:rsid w:val="003D3ED0"/>
    <w:rsid w:val="003D49A9"/>
    <w:rsid w:val="003D4A06"/>
    <w:rsid w:val="003D5B56"/>
    <w:rsid w:val="003D5CAC"/>
    <w:rsid w:val="003D6247"/>
    <w:rsid w:val="003D64AA"/>
    <w:rsid w:val="003D6AB5"/>
    <w:rsid w:val="003D6F66"/>
    <w:rsid w:val="003D7283"/>
    <w:rsid w:val="003D73FC"/>
    <w:rsid w:val="003D7A27"/>
    <w:rsid w:val="003D7C54"/>
    <w:rsid w:val="003D7F91"/>
    <w:rsid w:val="003E005B"/>
    <w:rsid w:val="003E0095"/>
    <w:rsid w:val="003E086F"/>
    <w:rsid w:val="003E0938"/>
    <w:rsid w:val="003E096B"/>
    <w:rsid w:val="003E0F2A"/>
    <w:rsid w:val="003E1024"/>
    <w:rsid w:val="003E112E"/>
    <w:rsid w:val="003E11D7"/>
    <w:rsid w:val="003E12EB"/>
    <w:rsid w:val="003E13A7"/>
    <w:rsid w:val="003E1597"/>
    <w:rsid w:val="003E159B"/>
    <w:rsid w:val="003E1645"/>
    <w:rsid w:val="003E1797"/>
    <w:rsid w:val="003E1D5E"/>
    <w:rsid w:val="003E268F"/>
    <w:rsid w:val="003E2B57"/>
    <w:rsid w:val="003E2C52"/>
    <w:rsid w:val="003E2CC5"/>
    <w:rsid w:val="003E2F91"/>
    <w:rsid w:val="003E35DC"/>
    <w:rsid w:val="003E460E"/>
    <w:rsid w:val="003E4724"/>
    <w:rsid w:val="003E4866"/>
    <w:rsid w:val="003E4CE5"/>
    <w:rsid w:val="003E5253"/>
    <w:rsid w:val="003E55B4"/>
    <w:rsid w:val="003E5712"/>
    <w:rsid w:val="003E595F"/>
    <w:rsid w:val="003E5A24"/>
    <w:rsid w:val="003E6039"/>
    <w:rsid w:val="003E60A7"/>
    <w:rsid w:val="003E60E7"/>
    <w:rsid w:val="003E6218"/>
    <w:rsid w:val="003E6B6A"/>
    <w:rsid w:val="003E6B96"/>
    <w:rsid w:val="003E6CBC"/>
    <w:rsid w:val="003E71DD"/>
    <w:rsid w:val="003E7404"/>
    <w:rsid w:val="003E74E5"/>
    <w:rsid w:val="003E7645"/>
    <w:rsid w:val="003E7662"/>
    <w:rsid w:val="003E779E"/>
    <w:rsid w:val="003E7C31"/>
    <w:rsid w:val="003E7FB9"/>
    <w:rsid w:val="003F0798"/>
    <w:rsid w:val="003F084C"/>
    <w:rsid w:val="003F0920"/>
    <w:rsid w:val="003F0C42"/>
    <w:rsid w:val="003F0D81"/>
    <w:rsid w:val="003F12B5"/>
    <w:rsid w:val="003F1588"/>
    <w:rsid w:val="003F170D"/>
    <w:rsid w:val="003F1892"/>
    <w:rsid w:val="003F1A26"/>
    <w:rsid w:val="003F1B25"/>
    <w:rsid w:val="003F1BB0"/>
    <w:rsid w:val="003F1BC7"/>
    <w:rsid w:val="003F2712"/>
    <w:rsid w:val="003F297E"/>
    <w:rsid w:val="003F2A83"/>
    <w:rsid w:val="003F2B07"/>
    <w:rsid w:val="003F2D8E"/>
    <w:rsid w:val="003F3338"/>
    <w:rsid w:val="003F3842"/>
    <w:rsid w:val="003F3A86"/>
    <w:rsid w:val="003F3BAF"/>
    <w:rsid w:val="003F3F3E"/>
    <w:rsid w:val="003F4472"/>
    <w:rsid w:val="003F4504"/>
    <w:rsid w:val="003F45A4"/>
    <w:rsid w:val="003F476C"/>
    <w:rsid w:val="003F4AD3"/>
    <w:rsid w:val="003F4FAA"/>
    <w:rsid w:val="003F51A8"/>
    <w:rsid w:val="003F52AF"/>
    <w:rsid w:val="003F5855"/>
    <w:rsid w:val="003F5CFF"/>
    <w:rsid w:val="003F5DC3"/>
    <w:rsid w:val="003F622C"/>
    <w:rsid w:val="003F62CC"/>
    <w:rsid w:val="003F6300"/>
    <w:rsid w:val="003F6484"/>
    <w:rsid w:val="003F6728"/>
    <w:rsid w:val="003F6D68"/>
    <w:rsid w:val="003F6F9A"/>
    <w:rsid w:val="003F7A71"/>
    <w:rsid w:val="003F7F38"/>
    <w:rsid w:val="00400305"/>
    <w:rsid w:val="00400A28"/>
    <w:rsid w:val="00400C6F"/>
    <w:rsid w:val="00401671"/>
    <w:rsid w:val="0040170F"/>
    <w:rsid w:val="00402283"/>
    <w:rsid w:val="00402576"/>
    <w:rsid w:val="0040268A"/>
    <w:rsid w:val="00402BE9"/>
    <w:rsid w:val="00402D02"/>
    <w:rsid w:val="00402D5A"/>
    <w:rsid w:val="00402D9D"/>
    <w:rsid w:val="004032E3"/>
    <w:rsid w:val="00403A1A"/>
    <w:rsid w:val="00403B01"/>
    <w:rsid w:val="0040462A"/>
    <w:rsid w:val="00404681"/>
    <w:rsid w:val="0040487B"/>
    <w:rsid w:val="00404B32"/>
    <w:rsid w:val="00404BCE"/>
    <w:rsid w:val="00404BD5"/>
    <w:rsid w:val="00404F9C"/>
    <w:rsid w:val="004053F1"/>
    <w:rsid w:val="004056C0"/>
    <w:rsid w:val="00405737"/>
    <w:rsid w:val="00405E3A"/>
    <w:rsid w:val="00405E8D"/>
    <w:rsid w:val="0040629F"/>
    <w:rsid w:val="004066E0"/>
    <w:rsid w:val="0040676B"/>
    <w:rsid w:val="00406E88"/>
    <w:rsid w:val="004102AD"/>
    <w:rsid w:val="00410382"/>
    <w:rsid w:val="00410417"/>
    <w:rsid w:val="004105DF"/>
    <w:rsid w:val="00410996"/>
    <w:rsid w:val="00410B9E"/>
    <w:rsid w:val="00410D7B"/>
    <w:rsid w:val="00411890"/>
    <w:rsid w:val="00411928"/>
    <w:rsid w:val="004119A9"/>
    <w:rsid w:val="00411CAB"/>
    <w:rsid w:val="00411D94"/>
    <w:rsid w:val="00411FDF"/>
    <w:rsid w:val="00412240"/>
    <w:rsid w:val="00412446"/>
    <w:rsid w:val="0041247D"/>
    <w:rsid w:val="004124BF"/>
    <w:rsid w:val="00412B1A"/>
    <w:rsid w:val="00412CFB"/>
    <w:rsid w:val="00412D72"/>
    <w:rsid w:val="00412F4E"/>
    <w:rsid w:val="00412FB8"/>
    <w:rsid w:val="00413081"/>
    <w:rsid w:val="0041310B"/>
    <w:rsid w:val="0041340D"/>
    <w:rsid w:val="004134DB"/>
    <w:rsid w:val="004135B2"/>
    <w:rsid w:val="004135C5"/>
    <w:rsid w:val="00413760"/>
    <w:rsid w:val="00413B06"/>
    <w:rsid w:val="0041455A"/>
    <w:rsid w:val="004145B7"/>
    <w:rsid w:val="00414927"/>
    <w:rsid w:val="00414B6E"/>
    <w:rsid w:val="00414E48"/>
    <w:rsid w:val="004159BD"/>
    <w:rsid w:val="00415A1B"/>
    <w:rsid w:val="00415D4A"/>
    <w:rsid w:val="004160D2"/>
    <w:rsid w:val="004163FC"/>
    <w:rsid w:val="00416827"/>
    <w:rsid w:val="00416C8F"/>
    <w:rsid w:val="00416CFD"/>
    <w:rsid w:val="004173DE"/>
    <w:rsid w:val="0042017F"/>
    <w:rsid w:val="004201B1"/>
    <w:rsid w:val="004209A9"/>
    <w:rsid w:val="00420A69"/>
    <w:rsid w:val="00420ABE"/>
    <w:rsid w:val="00420CDD"/>
    <w:rsid w:val="00421131"/>
    <w:rsid w:val="0042140D"/>
    <w:rsid w:val="00421886"/>
    <w:rsid w:val="00421A2D"/>
    <w:rsid w:val="0042204A"/>
    <w:rsid w:val="004222CB"/>
    <w:rsid w:val="004228D1"/>
    <w:rsid w:val="00422956"/>
    <w:rsid w:val="004229FE"/>
    <w:rsid w:val="00422DB1"/>
    <w:rsid w:val="00422DCD"/>
    <w:rsid w:val="004238B6"/>
    <w:rsid w:val="004238FF"/>
    <w:rsid w:val="0042425D"/>
    <w:rsid w:val="00424937"/>
    <w:rsid w:val="004249F9"/>
    <w:rsid w:val="00424AC6"/>
    <w:rsid w:val="00425861"/>
    <w:rsid w:val="00425F72"/>
    <w:rsid w:val="004260C3"/>
    <w:rsid w:val="0042621E"/>
    <w:rsid w:val="004264B3"/>
    <w:rsid w:val="004267CE"/>
    <w:rsid w:val="004268E5"/>
    <w:rsid w:val="00426AB4"/>
    <w:rsid w:val="00426B20"/>
    <w:rsid w:val="00426D3D"/>
    <w:rsid w:val="004270AD"/>
    <w:rsid w:val="0042718A"/>
    <w:rsid w:val="0042790A"/>
    <w:rsid w:val="00427B53"/>
    <w:rsid w:val="00427C32"/>
    <w:rsid w:val="004300BE"/>
    <w:rsid w:val="00430495"/>
    <w:rsid w:val="00430A63"/>
    <w:rsid w:val="00431098"/>
    <w:rsid w:val="004314C8"/>
    <w:rsid w:val="004314E7"/>
    <w:rsid w:val="00431A35"/>
    <w:rsid w:val="00431A46"/>
    <w:rsid w:val="00431E71"/>
    <w:rsid w:val="00431F5F"/>
    <w:rsid w:val="004323B1"/>
    <w:rsid w:val="004324C4"/>
    <w:rsid w:val="00433107"/>
    <w:rsid w:val="00433FB5"/>
    <w:rsid w:val="00433FBE"/>
    <w:rsid w:val="00434017"/>
    <w:rsid w:val="004348EE"/>
    <w:rsid w:val="00435677"/>
    <w:rsid w:val="004356A1"/>
    <w:rsid w:val="0043588F"/>
    <w:rsid w:val="004358F3"/>
    <w:rsid w:val="004358F4"/>
    <w:rsid w:val="00435B1F"/>
    <w:rsid w:val="00435C96"/>
    <w:rsid w:val="00436346"/>
    <w:rsid w:val="00436A8A"/>
    <w:rsid w:val="00436B27"/>
    <w:rsid w:val="0043705B"/>
    <w:rsid w:val="0043713D"/>
    <w:rsid w:val="00437328"/>
    <w:rsid w:val="004376F5"/>
    <w:rsid w:val="00437C8D"/>
    <w:rsid w:val="00437D24"/>
    <w:rsid w:val="00437E40"/>
    <w:rsid w:val="00437FC6"/>
    <w:rsid w:val="00440675"/>
    <w:rsid w:val="004406C8"/>
    <w:rsid w:val="004406FA"/>
    <w:rsid w:val="0044086A"/>
    <w:rsid w:val="00440D9E"/>
    <w:rsid w:val="00441126"/>
    <w:rsid w:val="00441605"/>
    <w:rsid w:val="004416AF"/>
    <w:rsid w:val="00441BB9"/>
    <w:rsid w:val="00441DFE"/>
    <w:rsid w:val="0044218E"/>
    <w:rsid w:val="004422F7"/>
    <w:rsid w:val="00442335"/>
    <w:rsid w:val="0044236F"/>
    <w:rsid w:val="00442847"/>
    <w:rsid w:val="00442E68"/>
    <w:rsid w:val="00442EBA"/>
    <w:rsid w:val="004431BD"/>
    <w:rsid w:val="0044451F"/>
    <w:rsid w:val="004448E2"/>
    <w:rsid w:val="00444E28"/>
    <w:rsid w:val="00444F07"/>
    <w:rsid w:val="00444FA0"/>
    <w:rsid w:val="00445132"/>
    <w:rsid w:val="0044542B"/>
    <w:rsid w:val="004458F3"/>
    <w:rsid w:val="00445B03"/>
    <w:rsid w:val="00445CD3"/>
    <w:rsid w:val="004468BA"/>
    <w:rsid w:val="00447094"/>
    <w:rsid w:val="004470EE"/>
    <w:rsid w:val="0044753D"/>
    <w:rsid w:val="004475CF"/>
    <w:rsid w:val="004475F6"/>
    <w:rsid w:val="00447CE7"/>
    <w:rsid w:val="00450573"/>
    <w:rsid w:val="00450C1B"/>
    <w:rsid w:val="004512D1"/>
    <w:rsid w:val="0045134F"/>
    <w:rsid w:val="00452205"/>
    <w:rsid w:val="00452385"/>
    <w:rsid w:val="0045267B"/>
    <w:rsid w:val="00452697"/>
    <w:rsid w:val="00452A06"/>
    <w:rsid w:val="004530C2"/>
    <w:rsid w:val="00453439"/>
    <w:rsid w:val="004535D6"/>
    <w:rsid w:val="004538E8"/>
    <w:rsid w:val="00453B8A"/>
    <w:rsid w:val="00453C9E"/>
    <w:rsid w:val="00454722"/>
    <w:rsid w:val="00454799"/>
    <w:rsid w:val="00454D8D"/>
    <w:rsid w:val="00454F7A"/>
    <w:rsid w:val="00455297"/>
    <w:rsid w:val="00455441"/>
    <w:rsid w:val="0045546C"/>
    <w:rsid w:val="004555BB"/>
    <w:rsid w:val="00455C30"/>
    <w:rsid w:val="00455E30"/>
    <w:rsid w:val="00455EAB"/>
    <w:rsid w:val="0045633B"/>
    <w:rsid w:val="0045636D"/>
    <w:rsid w:val="004569B2"/>
    <w:rsid w:val="004569B6"/>
    <w:rsid w:val="00456EDC"/>
    <w:rsid w:val="00456EF0"/>
    <w:rsid w:val="00457132"/>
    <w:rsid w:val="004576B6"/>
    <w:rsid w:val="00457853"/>
    <w:rsid w:val="00457E9A"/>
    <w:rsid w:val="00457EA0"/>
    <w:rsid w:val="004606D5"/>
    <w:rsid w:val="0046094B"/>
    <w:rsid w:val="00460D48"/>
    <w:rsid w:val="00460F67"/>
    <w:rsid w:val="0046122C"/>
    <w:rsid w:val="0046163C"/>
    <w:rsid w:val="0046177A"/>
    <w:rsid w:val="00461843"/>
    <w:rsid w:val="0046196F"/>
    <w:rsid w:val="00461A37"/>
    <w:rsid w:val="00461A53"/>
    <w:rsid w:val="00461C1E"/>
    <w:rsid w:val="0046201E"/>
    <w:rsid w:val="0046245B"/>
    <w:rsid w:val="004625B3"/>
    <w:rsid w:val="0046287D"/>
    <w:rsid w:val="004628CB"/>
    <w:rsid w:val="00462CF4"/>
    <w:rsid w:val="0046311F"/>
    <w:rsid w:val="00463203"/>
    <w:rsid w:val="00463210"/>
    <w:rsid w:val="004636F1"/>
    <w:rsid w:val="00463B1B"/>
    <w:rsid w:val="00463F9F"/>
    <w:rsid w:val="00464004"/>
    <w:rsid w:val="00464153"/>
    <w:rsid w:val="00464906"/>
    <w:rsid w:val="00464D43"/>
    <w:rsid w:val="0046521A"/>
    <w:rsid w:val="00465230"/>
    <w:rsid w:val="00465722"/>
    <w:rsid w:val="00465C4F"/>
    <w:rsid w:val="00465E15"/>
    <w:rsid w:val="00465F8D"/>
    <w:rsid w:val="00466150"/>
    <w:rsid w:val="004662B5"/>
    <w:rsid w:val="00466B05"/>
    <w:rsid w:val="00467007"/>
    <w:rsid w:val="00467513"/>
    <w:rsid w:val="00467559"/>
    <w:rsid w:val="00467CF0"/>
    <w:rsid w:val="00467D77"/>
    <w:rsid w:val="00467EFB"/>
    <w:rsid w:val="00467F33"/>
    <w:rsid w:val="0047005A"/>
    <w:rsid w:val="004701FD"/>
    <w:rsid w:val="004706AF"/>
    <w:rsid w:val="00470979"/>
    <w:rsid w:val="00470E82"/>
    <w:rsid w:val="004715E5"/>
    <w:rsid w:val="004720E9"/>
    <w:rsid w:val="00472412"/>
    <w:rsid w:val="004725CC"/>
    <w:rsid w:val="00472ABE"/>
    <w:rsid w:val="004730EE"/>
    <w:rsid w:val="0047326B"/>
    <w:rsid w:val="0047328F"/>
    <w:rsid w:val="004738B3"/>
    <w:rsid w:val="00473BBA"/>
    <w:rsid w:val="00473E0A"/>
    <w:rsid w:val="004742A6"/>
    <w:rsid w:val="00474491"/>
    <w:rsid w:val="0047470F"/>
    <w:rsid w:val="00474BC4"/>
    <w:rsid w:val="00474DAD"/>
    <w:rsid w:val="00475496"/>
    <w:rsid w:val="00475A96"/>
    <w:rsid w:val="00475BF2"/>
    <w:rsid w:val="00475C71"/>
    <w:rsid w:val="0047639E"/>
    <w:rsid w:val="004764AF"/>
    <w:rsid w:val="00476615"/>
    <w:rsid w:val="004766B0"/>
    <w:rsid w:val="00476903"/>
    <w:rsid w:val="004775CF"/>
    <w:rsid w:val="00477C00"/>
    <w:rsid w:val="00477DEF"/>
    <w:rsid w:val="0048023B"/>
    <w:rsid w:val="0048086F"/>
    <w:rsid w:val="00480CE5"/>
    <w:rsid w:val="00480EDA"/>
    <w:rsid w:val="00481096"/>
    <w:rsid w:val="004810A1"/>
    <w:rsid w:val="00481133"/>
    <w:rsid w:val="00481200"/>
    <w:rsid w:val="00481475"/>
    <w:rsid w:val="00481E49"/>
    <w:rsid w:val="004822C5"/>
    <w:rsid w:val="00482E7E"/>
    <w:rsid w:val="0048308B"/>
    <w:rsid w:val="0048339A"/>
    <w:rsid w:val="00483A41"/>
    <w:rsid w:val="00483FC3"/>
    <w:rsid w:val="00483FF5"/>
    <w:rsid w:val="004840DB"/>
    <w:rsid w:val="0048443B"/>
    <w:rsid w:val="00484485"/>
    <w:rsid w:val="00484867"/>
    <w:rsid w:val="004848B3"/>
    <w:rsid w:val="004848C9"/>
    <w:rsid w:val="004848DB"/>
    <w:rsid w:val="00484D1F"/>
    <w:rsid w:val="004854A6"/>
    <w:rsid w:val="0048571E"/>
    <w:rsid w:val="00485A06"/>
    <w:rsid w:val="00485D3F"/>
    <w:rsid w:val="0048617B"/>
    <w:rsid w:val="004861BD"/>
    <w:rsid w:val="00486349"/>
    <w:rsid w:val="00486887"/>
    <w:rsid w:val="004870B9"/>
    <w:rsid w:val="0048766D"/>
    <w:rsid w:val="00487AFE"/>
    <w:rsid w:val="00487CDE"/>
    <w:rsid w:val="0049012C"/>
    <w:rsid w:val="00490684"/>
    <w:rsid w:val="00490CB0"/>
    <w:rsid w:val="0049150A"/>
    <w:rsid w:val="004918C6"/>
    <w:rsid w:val="00491CDA"/>
    <w:rsid w:val="00491D46"/>
    <w:rsid w:val="00492096"/>
    <w:rsid w:val="004921A7"/>
    <w:rsid w:val="00492ACA"/>
    <w:rsid w:val="00493CDD"/>
    <w:rsid w:val="00493F4E"/>
    <w:rsid w:val="0049413F"/>
    <w:rsid w:val="00494229"/>
    <w:rsid w:val="00494C0B"/>
    <w:rsid w:val="00494E78"/>
    <w:rsid w:val="00494FDE"/>
    <w:rsid w:val="004950B2"/>
    <w:rsid w:val="0049510B"/>
    <w:rsid w:val="0049579D"/>
    <w:rsid w:val="004959F2"/>
    <w:rsid w:val="004961FE"/>
    <w:rsid w:val="00496212"/>
    <w:rsid w:val="004963F5"/>
    <w:rsid w:val="00496433"/>
    <w:rsid w:val="004967E7"/>
    <w:rsid w:val="0049689A"/>
    <w:rsid w:val="00497297"/>
    <w:rsid w:val="004975C3"/>
    <w:rsid w:val="004975EE"/>
    <w:rsid w:val="004976BA"/>
    <w:rsid w:val="00497A7B"/>
    <w:rsid w:val="00497A7C"/>
    <w:rsid w:val="00497B7F"/>
    <w:rsid w:val="00497C34"/>
    <w:rsid w:val="00497C93"/>
    <w:rsid w:val="00497D8D"/>
    <w:rsid w:val="004A04F9"/>
    <w:rsid w:val="004A0A4E"/>
    <w:rsid w:val="004A0DAB"/>
    <w:rsid w:val="004A0EF9"/>
    <w:rsid w:val="004A10AA"/>
    <w:rsid w:val="004A1B6A"/>
    <w:rsid w:val="004A1BD3"/>
    <w:rsid w:val="004A2108"/>
    <w:rsid w:val="004A2CCA"/>
    <w:rsid w:val="004A2D74"/>
    <w:rsid w:val="004A2D7B"/>
    <w:rsid w:val="004A2ECC"/>
    <w:rsid w:val="004A31D5"/>
    <w:rsid w:val="004A3811"/>
    <w:rsid w:val="004A3D8B"/>
    <w:rsid w:val="004A3DDC"/>
    <w:rsid w:val="004A41A9"/>
    <w:rsid w:val="004A4E00"/>
    <w:rsid w:val="004A4F78"/>
    <w:rsid w:val="004A5898"/>
    <w:rsid w:val="004A5A91"/>
    <w:rsid w:val="004A65B4"/>
    <w:rsid w:val="004A68E8"/>
    <w:rsid w:val="004A6965"/>
    <w:rsid w:val="004A6A98"/>
    <w:rsid w:val="004A6B48"/>
    <w:rsid w:val="004A6C67"/>
    <w:rsid w:val="004A7273"/>
    <w:rsid w:val="004A7525"/>
    <w:rsid w:val="004A7CEB"/>
    <w:rsid w:val="004B006A"/>
    <w:rsid w:val="004B060C"/>
    <w:rsid w:val="004B070C"/>
    <w:rsid w:val="004B08C1"/>
    <w:rsid w:val="004B097D"/>
    <w:rsid w:val="004B0B6C"/>
    <w:rsid w:val="004B0EFA"/>
    <w:rsid w:val="004B12D2"/>
    <w:rsid w:val="004B17D0"/>
    <w:rsid w:val="004B1BCD"/>
    <w:rsid w:val="004B2175"/>
    <w:rsid w:val="004B2790"/>
    <w:rsid w:val="004B2A84"/>
    <w:rsid w:val="004B2BCA"/>
    <w:rsid w:val="004B2F9D"/>
    <w:rsid w:val="004B3662"/>
    <w:rsid w:val="004B36F0"/>
    <w:rsid w:val="004B390E"/>
    <w:rsid w:val="004B3EA8"/>
    <w:rsid w:val="004B3F54"/>
    <w:rsid w:val="004B40AE"/>
    <w:rsid w:val="004B4427"/>
    <w:rsid w:val="004B453F"/>
    <w:rsid w:val="004B4552"/>
    <w:rsid w:val="004B4787"/>
    <w:rsid w:val="004B4B89"/>
    <w:rsid w:val="004B4BBA"/>
    <w:rsid w:val="004B558B"/>
    <w:rsid w:val="004B55CD"/>
    <w:rsid w:val="004B603D"/>
    <w:rsid w:val="004B612D"/>
    <w:rsid w:val="004B64BC"/>
    <w:rsid w:val="004B66FE"/>
    <w:rsid w:val="004B6BCD"/>
    <w:rsid w:val="004B7721"/>
    <w:rsid w:val="004B7CC4"/>
    <w:rsid w:val="004B7D75"/>
    <w:rsid w:val="004C00B2"/>
    <w:rsid w:val="004C027E"/>
    <w:rsid w:val="004C02AE"/>
    <w:rsid w:val="004C0527"/>
    <w:rsid w:val="004C0A1A"/>
    <w:rsid w:val="004C1153"/>
    <w:rsid w:val="004C1224"/>
    <w:rsid w:val="004C126F"/>
    <w:rsid w:val="004C14A7"/>
    <w:rsid w:val="004C17A5"/>
    <w:rsid w:val="004C2161"/>
    <w:rsid w:val="004C23EB"/>
    <w:rsid w:val="004C2459"/>
    <w:rsid w:val="004C24C2"/>
    <w:rsid w:val="004C320B"/>
    <w:rsid w:val="004C328E"/>
    <w:rsid w:val="004C34EC"/>
    <w:rsid w:val="004C3E95"/>
    <w:rsid w:val="004C4655"/>
    <w:rsid w:val="004C477B"/>
    <w:rsid w:val="004C492C"/>
    <w:rsid w:val="004C4C03"/>
    <w:rsid w:val="004C4E2F"/>
    <w:rsid w:val="004C5090"/>
    <w:rsid w:val="004C565B"/>
    <w:rsid w:val="004C57F4"/>
    <w:rsid w:val="004C62C3"/>
    <w:rsid w:val="004C63AB"/>
    <w:rsid w:val="004C6786"/>
    <w:rsid w:val="004C69BF"/>
    <w:rsid w:val="004C6A01"/>
    <w:rsid w:val="004C6EFC"/>
    <w:rsid w:val="004C726C"/>
    <w:rsid w:val="004C7861"/>
    <w:rsid w:val="004C79C4"/>
    <w:rsid w:val="004D099C"/>
    <w:rsid w:val="004D0E22"/>
    <w:rsid w:val="004D149F"/>
    <w:rsid w:val="004D1521"/>
    <w:rsid w:val="004D1967"/>
    <w:rsid w:val="004D1B10"/>
    <w:rsid w:val="004D1C34"/>
    <w:rsid w:val="004D1F84"/>
    <w:rsid w:val="004D2100"/>
    <w:rsid w:val="004D2789"/>
    <w:rsid w:val="004D2794"/>
    <w:rsid w:val="004D2A12"/>
    <w:rsid w:val="004D2CA5"/>
    <w:rsid w:val="004D2E00"/>
    <w:rsid w:val="004D349A"/>
    <w:rsid w:val="004D3768"/>
    <w:rsid w:val="004D3969"/>
    <w:rsid w:val="004D3D49"/>
    <w:rsid w:val="004D4412"/>
    <w:rsid w:val="004D4435"/>
    <w:rsid w:val="004D4D85"/>
    <w:rsid w:val="004D4F29"/>
    <w:rsid w:val="004D5063"/>
    <w:rsid w:val="004D58F9"/>
    <w:rsid w:val="004D597E"/>
    <w:rsid w:val="004D5989"/>
    <w:rsid w:val="004D5991"/>
    <w:rsid w:val="004D5A63"/>
    <w:rsid w:val="004D5C2E"/>
    <w:rsid w:val="004D5E0E"/>
    <w:rsid w:val="004D5F0F"/>
    <w:rsid w:val="004D65EC"/>
    <w:rsid w:val="004D6726"/>
    <w:rsid w:val="004D67A5"/>
    <w:rsid w:val="004D6B42"/>
    <w:rsid w:val="004D6D18"/>
    <w:rsid w:val="004D6EF7"/>
    <w:rsid w:val="004D717D"/>
    <w:rsid w:val="004D71BA"/>
    <w:rsid w:val="004D7207"/>
    <w:rsid w:val="004D7360"/>
    <w:rsid w:val="004D7494"/>
    <w:rsid w:val="004D757A"/>
    <w:rsid w:val="004D7609"/>
    <w:rsid w:val="004D76B1"/>
    <w:rsid w:val="004D79C6"/>
    <w:rsid w:val="004D7A24"/>
    <w:rsid w:val="004D7A65"/>
    <w:rsid w:val="004D7AEC"/>
    <w:rsid w:val="004D7AF1"/>
    <w:rsid w:val="004D7B75"/>
    <w:rsid w:val="004D7DE4"/>
    <w:rsid w:val="004E0584"/>
    <w:rsid w:val="004E0626"/>
    <w:rsid w:val="004E07F9"/>
    <w:rsid w:val="004E0877"/>
    <w:rsid w:val="004E1B33"/>
    <w:rsid w:val="004E1C7B"/>
    <w:rsid w:val="004E23A0"/>
    <w:rsid w:val="004E255B"/>
    <w:rsid w:val="004E2E09"/>
    <w:rsid w:val="004E2F3A"/>
    <w:rsid w:val="004E3796"/>
    <w:rsid w:val="004E3839"/>
    <w:rsid w:val="004E39B0"/>
    <w:rsid w:val="004E3D24"/>
    <w:rsid w:val="004E42AD"/>
    <w:rsid w:val="004E4689"/>
    <w:rsid w:val="004E4B28"/>
    <w:rsid w:val="004E4BA0"/>
    <w:rsid w:val="004E52D2"/>
    <w:rsid w:val="004E53AC"/>
    <w:rsid w:val="004E59C7"/>
    <w:rsid w:val="004E5EC1"/>
    <w:rsid w:val="004E6120"/>
    <w:rsid w:val="004E61E1"/>
    <w:rsid w:val="004E6282"/>
    <w:rsid w:val="004E62B1"/>
    <w:rsid w:val="004E6B04"/>
    <w:rsid w:val="004E6DE0"/>
    <w:rsid w:val="004E7101"/>
    <w:rsid w:val="004E72CC"/>
    <w:rsid w:val="004E73FD"/>
    <w:rsid w:val="004E74C1"/>
    <w:rsid w:val="004E7D92"/>
    <w:rsid w:val="004E7F93"/>
    <w:rsid w:val="004F0053"/>
    <w:rsid w:val="004F00B6"/>
    <w:rsid w:val="004F024B"/>
    <w:rsid w:val="004F0391"/>
    <w:rsid w:val="004F0742"/>
    <w:rsid w:val="004F0A68"/>
    <w:rsid w:val="004F0DB3"/>
    <w:rsid w:val="004F113C"/>
    <w:rsid w:val="004F12DF"/>
    <w:rsid w:val="004F15B8"/>
    <w:rsid w:val="004F196C"/>
    <w:rsid w:val="004F1BEE"/>
    <w:rsid w:val="004F1C2C"/>
    <w:rsid w:val="004F2309"/>
    <w:rsid w:val="004F2535"/>
    <w:rsid w:val="004F2656"/>
    <w:rsid w:val="004F2962"/>
    <w:rsid w:val="004F2BEF"/>
    <w:rsid w:val="004F33F8"/>
    <w:rsid w:val="004F3885"/>
    <w:rsid w:val="004F38F8"/>
    <w:rsid w:val="004F421D"/>
    <w:rsid w:val="004F452C"/>
    <w:rsid w:val="004F45DB"/>
    <w:rsid w:val="004F46AC"/>
    <w:rsid w:val="004F48DE"/>
    <w:rsid w:val="004F4A11"/>
    <w:rsid w:val="004F4D5E"/>
    <w:rsid w:val="004F4D72"/>
    <w:rsid w:val="004F52DE"/>
    <w:rsid w:val="004F565B"/>
    <w:rsid w:val="004F5D34"/>
    <w:rsid w:val="004F6181"/>
    <w:rsid w:val="004F6284"/>
    <w:rsid w:val="004F6704"/>
    <w:rsid w:val="004F69D9"/>
    <w:rsid w:val="004F6D27"/>
    <w:rsid w:val="004F6E99"/>
    <w:rsid w:val="004F71E0"/>
    <w:rsid w:val="0050046B"/>
    <w:rsid w:val="00500A7E"/>
    <w:rsid w:val="00500BAD"/>
    <w:rsid w:val="00500E4E"/>
    <w:rsid w:val="00500E90"/>
    <w:rsid w:val="00501565"/>
    <w:rsid w:val="0050156F"/>
    <w:rsid w:val="005015C2"/>
    <w:rsid w:val="0050214F"/>
    <w:rsid w:val="005022B0"/>
    <w:rsid w:val="005024AD"/>
    <w:rsid w:val="00502823"/>
    <w:rsid w:val="00502B97"/>
    <w:rsid w:val="00503091"/>
    <w:rsid w:val="0050337B"/>
    <w:rsid w:val="005033D1"/>
    <w:rsid w:val="005033FD"/>
    <w:rsid w:val="00503461"/>
    <w:rsid w:val="005034E9"/>
    <w:rsid w:val="00503A70"/>
    <w:rsid w:val="00504028"/>
    <w:rsid w:val="0050429C"/>
    <w:rsid w:val="005044D1"/>
    <w:rsid w:val="005046E8"/>
    <w:rsid w:val="00504894"/>
    <w:rsid w:val="00505563"/>
    <w:rsid w:val="00505990"/>
    <w:rsid w:val="0050616F"/>
    <w:rsid w:val="0050639A"/>
    <w:rsid w:val="005064EF"/>
    <w:rsid w:val="005069B5"/>
    <w:rsid w:val="00506B98"/>
    <w:rsid w:val="00506D98"/>
    <w:rsid w:val="005077CD"/>
    <w:rsid w:val="00507B6B"/>
    <w:rsid w:val="00507ECA"/>
    <w:rsid w:val="00507FC3"/>
    <w:rsid w:val="0051001F"/>
    <w:rsid w:val="00510281"/>
    <w:rsid w:val="005103DF"/>
    <w:rsid w:val="00510668"/>
    <w:rsid w:val="00510E4D"/>
    <w:rsid w:val="00510E51"/>
    <w:rsid w:val="0051103C"/>
    <w:rsid w:val="00511131"/>
    <w:rsid w:val="00511281"/>
    <w:rsid w:val="005112E1"/>
    <w:rsid w:val="00511C0C"/>
    <w:rsid w:val="00511EDD"/>
    <w:rsid w:val="00512E5A"/>
    <w:rsid w:val="00512F33"/>
    <w:rsid w:val="00513041"/>
    <w:rsid w:val="0051335F"/>
    <w:rsid w:val="005136DE"/>
    <w:rsid w:val="0051378D"/>
    <w:rsid w:val="005137CC"/>
    <w:rsid w:val="00513DB0"/>
    <w:rsid w:val="005140A3"/>
    <w:rsid w:val="005151F9"/>
    <w:rsid w:val="005151FE"/>
    <w:rsid w:val="00515404"/>
    <w:rsid w:val="005154B3"/>
    <w:rsid w:val="005164F3"/>
    <w:rsid w:val="0051650D"/>
    <w:rsid w:val="00516A22"/>
    <w:rsid w:val="00516FB5"/>
    <w:rsid w:val="00517074"/>
    <w:rsid w:val="005170FC"/>
    <w:rsid w:val="00517370"/>
    <w:rsid w:val="0051773F"/>
    <w:rsid w:val="0051789C"/>
    <w:rsid w:val="00517D0A"/>
    <w:rsid w:val="00517DEC"/>
    <w:rsid w:val="00517E3C"/>
    <w:rsid w:val="005203F4"/>
    <w:rsid w:val="00520439"/>
    <w:rsid w:val="00520865"/>
    <w:rsid w:val="0052094B"/>
    <w:rsid w:val="00520CCE"/>
    <w:rsid w:val="005211FB"/>
    <w:rsid w:val="005213B4"/>
    <w:rsid w:val="00521825"/>
    <w:rsid w:val="005218B9"/>
    <w:rsid w:val="00521959"/>
    <w:rsid w:val="00521B41"/>
    <w:rsid w:val="00521EF9"/>
    <w:rsid w:val="00521F0B"/>
    <w:rsid w:val="00522469"/>
    <w:rsid w:val="00522646"/>
    <w:rsid w:val="00522787"/>
    <w:rsid w:val="005227FA"/>
    <w:rsid w:val="005228AD"/>
    <w:rsid w:val="005234B6"/>
    <w:rsid w:val="0052371A"/>
    <w:rsid w:val="0052424C"/>
    <w:rsid w:val="00525106"/>
    <w:rsid w:val="00525296"/>
    <w:rsid w:val="00525495"/>
    <w:rsid w:val="005256B0"/>
    <w:rsid w:val="005259BB"/>
    <w:rsid w:val="005259DE"/>
    <w:rsid w:val="00525AA3"/>
    <w:rsid w:val="00525B15"/>
    <w:rsid w:val="00525C25"/>
    <w:rsid w:val="00526312"/>
    <w:rsid w:val="00526337"/>
    <w:rsid w:val="00526564"/>
    <w:rsid w:val="0052666B"/>
    <w:rsid w:val="00526719"/>
    <w:rsid w:val="005267F2"/>
    <w:rsid w:val="005269FF"/>
    <w:rsid w:val="00527969"/>
    <w:rsid w:val="00527A57"/>
    <w:rsid w:val="00530ABA"/>
    <w:rsid w:val="00531503"/>
    <w:rsid w:val="005318D3"/>
    <w:rsid w:val="00531F51"/>
    <w:rsid w:val="005320E4"/>
    <w:rsid w:val="00532513"/>
    <w:rsid w:val="0053253F"/>
    <w:rsid w:val="00532A90"/>
    <w:rsid w:val="00532B29"/>
    <w:rsid w:val="00532D06"/>
    <w:rsid w:val="00532ED3"/>
    <w:rsid w:val="005332F7"/>
    <w:rsid w:val="0053337F"/>
    <w:rsid w:val="0053360F"/>
    <w:rsid w:val="0053380B"/>
    <w:rsid w:val="00533881"/>
    <w:rsid w:val="00533D35"/>
    <w:rsid w:val="00534277"/>
    <w:rsid w:val="005344F4"/>
    <w:rsid w:val="00534780"/>
    <w:rsid w:val="00534F39"/>
    <w:rsid w:val="00535327"/>
    <w:rsid w:val="0053534A"/>
    <w:rsid w:val="00535469"/>
    <w:rsid w:val="00535694"/>
    <w:rsid w:val="00535725"/>
    <w:rsid w:val="0053592A"/>
    <w:rsid w:val="00535AF9"/>
    <w:rsid w:val="00535F09"/>
    <w:rsid w:val="005360B7"/>
    <w:rsid w:val="00536156"/>
    <w:rsid w:val="005363CC"/>
    <w:rsid w:val="00536555"/>
    <w:rsid w:val="005368E2"/>
    <w:rsid w:val="005377C5"/>
    <w:rsid w:val="00537800"/>
    <w:rsid w:val="005378E2"/>
    <w:rsid w:val="00537E46"/>
    <w:rsid w:val="00540849"/>
    <w:rsid w:val="00540F7C"/>
    <w:rsid w:val="00541227"/>
    <w:rsid w:val="0054129A"/>
    <w:rsid w:val="005417DF"/>
    <w:rsid w:val="0054186D"/>
    <w:rsid w:val="00541DF2"/>
    <w:rsid w:val="00541F25"/>
    <w:rsid w:val="00542488"/>
    <w:rsid w:val="005431E9"/>
    <w:rsid w:val="005434BE"/>
    <w:rsid w:val="00543B5E"/>
    <w:rsid w:val="00543C6C"/>
    <w:rsid w:val="00543CBD"/>
    <w:rsid w:val="00544114"/>
    <w:rsid w:val="00544275"/>
    <w:rsid w:val="00544702"/>
    <w:rsid w:val="00544824"/>
    <w:rsid w:val="00544BFE"/>
    <w:rsid w:val="00545963"/>
    <w:rsid w:val="00545BE7"/>
    <w:rsid w:val="00545E41"/>
    <w:rsid w:val="0054655D"/>
    <w:rsid w:val="0054657A"/>
    <w:rsid w:val="005469A1"/>
    <w:rsid w:val="00546FD6"/>
    <w:rsid w:val="00547252"/>
    <w:rsid w:val="005478D9"/>
    <w:rsid w:val="00547DD6"/>
    <w:rsid w:val="00550522"/>
    <w:rsid w:val="0055080C"/>
    <w:rsid w:val="00551501"/>
    <w:rsid w:val="00551821"/>
    <w:rsid w:val="0055214F"/>
    <w:rsid w:val="005522CF"/>
    <w:rsid w:val="00552B25"/>
    <w:rsid w:val="00552BA4"/>
    <w:rsid w:val="00552DD9"/>
    <w:rsid w:val="005530AE"/>
    <w:rsid w:val="005536C2"/>
    <w:rsid w:val="00553B10"/>
    <w:rsid w:val="00553BD4"/>
    <w:rsid w:val="00553CEE"/>
    <w:rsid w:val="00553D8C"/>
    <w:rsid w:val="00553F46"/>
    <w:rsid w:val="005545C6"/>
    <w:rsid w:val="00554C84"/>
    <w:rsid w:val="00555030"/>
    <w:rsid w:val="005551ED"/>
    <w:rsid w:val="00555277"/>
    <w:rsid w:val="005555B1"/>
    <w:rsid w:val="005559A2"/>
    <w:rsid w:val="00555AD7"/>
    <w:rsid w:val="00555B92"/>
    <w:rsid w:val="00555EAE"/>
    <w:rsid w:val="00556092"/>
    <w:rsid w:val="00556166"/>
    <w:rsid w:val="00556210"/>
    <w:rsid w:val="00556E45"/>
    <w:rsid w:val="00556E4A"/>
    <w:rsid w:val="00557092"/>
    <w:rsid w:val="00557F78"/>
    <w:rsid w:val="005601B5"/>
    <w:rsid w:val="005604E8"/>
    <w:rsid w:val="00560518"/>
    <w:rsid w:val="005606EB"/>
    <w:rsid w:val="00560B2F"/>
    <w:rsid w:val="00560C86"/>
    <w:rsid w:val="00560D92"/>
    <w:rsid w:val="0056117A"/>
    <w:rsid w:val="0056143A"/>
    <w:rsid w:val="00561575"/>
    <w:rsid w:val="0056232D"/>
    <w:rsid w:val="005623BC"/>
    <w:rsid w:val="00562BBA"/>
    <w:rsid w:val="00562C58"/>
    <w:rsid w:val="00562E96"/>
    <w:rsid w:val="00562F51"/>
    <w:rsid w:val="00563065"/>
    <w:rsid w:val="005630AE"/>
    <w:rsid w:val="005634A2"/>
    <w:rsid w:val="00563807"/>
    <w:rsid w:val="00563B71"/>
    <w:rsid w:val="00563DCD"/>
    <w:rsid w:val="005640AA"/>
    <w:rsid w:val="0056416B"/>
    <w:rsid w:val="0056426B"/>
    <w:rsid w:val="005643A3"/>
    <w:rsid w:val="00564400"/>
    <w:rsid w:val="0056478B"/>
    <w:rsid w:val="0056482A"/>
    <w:rsid w:val="00564FA3"/>
    <w:rsid w:val="00565E54"/>
    <w:rsid w:val="00565EFA"/>
    <w:rsid w:val="00565F7D"/>
    <w:rsid w:val="00565F85"/>
    <w:rsid w:val="00566227"/>
    <w:rsid w:val="00566592"/>
    <w:rsid w:val="0056691E"/>
    <w:rsid w:val="00566A90"/>
    <w:rsid w:val="005675C7"/>
    <w:rsid w:val="005677CF"/>
    <w:rsid w:val="00567BAA"/>
    <w:rsid w:val="005702F7"/>
    <w:rsid w:val="0057033E"/>
    <w:rsid w:val="0057041E"/>
    <w:rsid w:val="005704BA"/>
    <w:rsid w:val="005704F7"/>
    <w:rsid w:val="005707A1"/>
    <w:rsid w:val="00570B7E"/>
    <w:rsid w:val="00571060"/>
    <w:rsid w:val="005711D1"/>
    <w:rsid w:val="00571A26"/>
    <w:rsid w:val="00572801"/>
    <w:rsid w:val="00572971"/>
    <w:rsid w:val="00572C86"/>
    <w:rsid w:val="00572D59"/>
    <w:rsid w:val="00572D7C"/>
    <w:rsid w:val="00572D9F"/>
    <w:rsid w:val="00572DAF"/>
    <w:rsid w:val="00573918"/>
    <w:rsid w:val="005739EF"/>
    <w:rsid w:val="00573B26"/>
    <w:rsid w:val="00573C3C"/>
    <w:rsid w:val="00573D51"/>
    <w:rsid w:val="00573E46"/>
    <w:rsid w:val="00573F0B"/>
    <w:rsid w:val="0057410A"/>
    <w:rsid w:val="0057411A"/>
    <w:rsid w:val="00574122"/>
    <w:rsid w:val="005741EC"/>
    <w:rsid w:val="00574C04"/>
    <w:rsid w:val="00575E61"/>
    <w:rsid w:val="0057685C"/>
    <w:rsid w:val="00576FB5"/>
    <w:rsid w:val="005772C3"/>
    <w:rsid w:val="00577DC3"/>
    <w:rsid w:val="005800C8"/>
    <w:rsid w:val="00580284"/>
    <w:rsid w:val="005804F2"/>
    <w:rsid w:val="0058119C"/>
    <w:rsid w:val="0058131E"/>
    <w:rsid w:val="00581417"/>
    <w:rsid w:val="005819ED"/>
    <w:rsid w:val="00581DF6"/>
    <w:rsid w:val="00581F81"/>
    <w:rsid w:val="005820A8"/>
    <w:rsid w:val="005821F4"/>
    <w:rsid w:val="0058237C"/>
    <w:rsid w:val="0058273F"/>
    <w:rsid w:val="005827B0"/>
    <w:rsid w:val="00582B2D"/>
    <w:rsid w:val="00582C61"/>
    <w:rsid w:val="00582C95"/>
    <w:rsid w:val="005831A0"/>
    <w:rsid w:val="00583219"/>
    <w:rsid w:val="005833BF"/>
    <w:rsid w:val="00583A02"/>
    <w:rsid w:val="00583E2A"/>
    <w:rsid w:val="0058498D"/>
    <w:rsid w:val="00584D51"/>
    <w:rsid w:val="00584F76"/>
    <w:rsid w:val="00585396"/>
    <w:rsid w:val="005858D4"/>
    <w:rsid w:val="00585C3E"/>
    <w:rsid w:val="0058641B"/>
    <w:rsid w:val="0058641E"/>
    <w:rsid w:val="005864D9"/>
    <w:rsid w:val="005865DB"/>
    <w:rsid w:val="0058684D"/>
    <w:rsid w:val="005869AC"/>
    <w:rsid w:val="00586E95"/>
    <w:rsid w:val="00586F7F"/>
    <w:rsid w:val="00587103"/>
    <w:rsid w:val="005871E6"/>
    <w:rsid w:val="00587916"/>
    <w:rsid w:val="00587A26"/>
    <w:rsid w:val="00587F3A"/>
    <w:rsid w:val="00587F3F"/>
    <w:rsid w:val="00587FF5"/>
    <w:rsid w:val="005901A1"/>
    <w:rsid w:val="00590325"/>
    <w:rsid w:val="00590A65"/>
    <w:rsid w:val="00590B1F"/>
    <w:rsid w:val="00591833"/>
    <w:rsid w:val="00591F21"/>
    <w:rsid w:val="00591FE2"/>
    <w:rsid w:val="005921BC"/>
    <w:rsid w:val="00592584"/>
    <w:rsid w:val="00593112"/>
    <w:rsid w:val="00593B50"/>
    <w:rsid w:val="00593C5B"/>
    <w:rsid w:val="00593D1C"/>
    <w:rsid w:val="0059455D"/>
    <w:rsid w:val="0059470B"/>
    <w:rsid w:val="00594EB1"/>
    <w:rsid w:val="00595370"/>
    <w:rsid w:val="0059576D"/>
    <w:rsid w:val="00595DBC"/>
    <w:rsid w:val="00595EF3"/>
    <w:rsid w:val="005964E6"/>
    <w:rsid w:val="00596584"/>
    <w:rsid w:val="005965EC"/>
    <w:rsid w:val="005968B7"/>
    <w:rsid w:val="00596CC5"/>
    <w:rsid w:val="00596D5B"/>
    <w:rsid w:val="00596DDC"/>
    <w:rsid w:val="00596E67"/>
    <w:rsid w:val="00596E7E"/>
    <w:rsid w:val="00597BE1"/>
    <w:rsid w:val="00597D37"/>
    <w:rsid w:val="005A01FC"/>
    <w:rsid w:val="005A0222"/>
    <w:rsid w:val="005A0703"/>
    <w:rsid w:val="005A0906"/>
    <w:rsid w:val="005A0FD7"/>
    <w:rsid w:val="005A1104"/>
    <w:rsid w:val="005A14D1"/>
    <w:rsid w:val="005A17E3"/>
    <w:rsid w:val="005A1C6C"/>
    <w:rsid w:val="005A1C78"/>
    <w:rsid w:val="005A1E99"/>
    <w:rsid w:val="005A2566"/>
    <w:rsid w:val="005A2A0A"/>
    <w:rsid w:val="005A31AA"/>
    <w:rsid w:val="005A3809"/>
    <w:rsid w:val="005A4000"/>
    <w:rsid w:val="005A4CE0"/>
    <w:rsid w:val="005A4F24"/>
    <w:rsid w:val="005A5210"/>
    <w:rsid w:val="005A524D"/>
    <w:rsid w:val="005A560E"/>
    <w:rsid w:val="005A57F5"/>
    <w:rsid w:val="005A5992"/>
    <w:rsid w:val="005A5ADD"/>
    <w:rsid w:val="005A5E35"/>
    <w:rsid w:val="005A5E6D"/>
    <w:rsid w:val="005A628F"/>
    <w:rsid w:val="005A62B7"/>
    <w:rsid w:val="005A6322"/>
    <w:rsid w:val="005A66EF"/>
    <w:rsid w:val="005A6771"/>
    <w:rsid w:val="005A6819"/>
    <w:rsid w:val="005A691A"/>
    <w:rsid w:val="005A6B06"/>
    <w:rsid w:val="005A6BFF"/>
    <w:rsid w:val="005A6D58"/>
    <w:rsid w:val="005A6E89"/>
    <w:rsid w:val="005A72D2"/>
    <w:rsid w:val="005A73EE"/>
    <w:rsid w:val="005A79D6"/>
    <w:rsid w:val="005A7BAD"/>
    <w:rsid w:val="005A7C82"/>
    <w:rsid w:val="005A7DA5"/>
    <w:rsid w:val="005A7E5B"/>
    <w:rsid w:val="005B0328"/>
    <w:rsid w:val="005B06DC"/>
    <w:rsid w:val="005B08D0"/>
    <w:rsid w:val="005B0980"/>
    <w:rsid w:val="005B0DEE"/>
    <w:rsid w:val="005B1142"/>
    <w:rsid w:val="005B1154"/>
    <w:rsid w:val="005B1425"/>
    <w:rsid w:val="005B16E5"/>
    <w:rsid w:val="005B1853"/>
    <w:rsid w:val="005B1DA5"/>
    <w:rsid w:val="005B1EAB"/>
    <w:rsid w:val="005B1F1C"/>
    <w:rsid w:val="005B1FB6"/>
    <w:rsid w:val="005B227F"/>
    <w:rsid w:val="005B234E"/>
    <w:rsid w:val="005B2684"/>
    <w:rsid w:val="005B293E"/>
    <w:rsid w:val="005B2A81"/>
    <w:rsid w:val="005B2B93"/>
    <w:rsid w:val="005B349F"/>
    <w:rsid w:val="005B35FD"/>
    <w:rsid w:val="005B419B"/>
    <w:rsid w:val="005B424F"/>
    <w:rsid w:val="005B4944"/>
    <w:rsid w:val="005B4B57"/>
    <w:rsid w:val="005B4D4A"/>
    <w:rsid w:val="005B4DA1"/>
    <w:rsid w:val="005B5053"/>
    <w:rsid w:val="005B5165"/>
    <w:rsid w:val="005B53DD"/>
    <w:rsid w:val="005B5503"/>
    <w:rsid w:val="005B55E7"/>
    <w:rsid w:val="005B5CDB"/>
    <w:rsid w:val="005B5E7F"/>
    <w:rsid w:val="005B6302"/>
    <w:rsid w:val="005B6521"/>
    <w:rsid w:val="005B6713"/>
    <w:rsid w:val="005B6A9E"/>
    <w:rsid w:val="005B6DB9"/>
    <w:rsid w:val="005B6DF7"/>
    <w:rsid w:val="005B7182"/>
    <w:rsid w:val="005B78F3"/>
    <w:rsid w:val="005B7CDC"/>
    <w:rsid w:val="005B7FCF"/>
    <w:rsid w:val="005C0692"/>
    <w:rsid w:val="005C101A"/>
    <w:rsid w:val="005C1209"/>
    <w:rsid w:val="005C1529"/>
    <w:rsid w:val="005C152C"/>
    <w:rsid w:val="005C173B"/>
    <w:rsid w:val="005C17BD"/>
    <w:rsid w:val="005C1A7B"/>
    <w:rsid w:val="005C1AC0"/>
    <w:rsid w:val="005C1DDF"/>
    <w:rsid w:val="005C1E59"/>
    <w:rsid w:val="005C20D7"/>
    <w:rsid w:val="005C2533"/>
    <w:rsid w:val="005C26A6"/>
    <w:rsid w:val="005C26CA"/>
    <w:rsid w:val="005C29B1"/>
    <w:rsid w:val="005C2AAE"/>
    <w:rsid w:val="005C2D74"/>
    <w:rsid w:val="005C2DC7"/>
    <w:rsid w:val="005C342E"/>
    <w:rsid w:val="005C399A"/>
    <w:rsid w:val="005C3A0B"/>
    <w:rsid w:val="005C3DBD"/>
    <w:rsid w:val="005C450F"/>
    <w:rsid w:val="005C4B1C"/>
    <w:rsid w:val="005C4D73"/>
    <w:rsid w:val="005C4FA9"/>
    <w:rsid w:val="005C525B"/>
    <w:rsid w:val="005C535F"/>
    <w:rsid w:val="005C5461"/>
    <w:rsid w:val="005C58A2"/>
    <w:rsid w:val="005C5A71"/>
    <w:rsid w:val="005C5EF1"/>
    <w:rsid w:val="005C615A"/>
    <w:rsid w:val="005C6561"/>
    <w:rsid w:val="005C6847"/>
    <w:rsid w:val="005C6BD3"/>
    <w:rsid w:val="005C6C61"/>
    <w:rsid w:val="005C6CA7"/>
    <w:rsid w:val="005C7193"/>
    <w:rsid w:val="005C723A"/>
    <w:rsid w:val="005C7A9B"/>
    <w:rsid w:val="005C7F32"/>
    <w:rsid w:val="005D0005"/>
    <w:rsid w:val="005D00F9"/>
    <w:rsid w:val="005D041F"/>
    <w:rsid w:val="005D04F8"/>
    <w:rsid w:val="005D0A73"/>
    <w:rsid w:val="005D0D25"/>
    <w:rsid w:val="005D0F5F"/>
    <w:rsid w:val="005D13D4"/>
    <w:rsid w:val="005D13E5"/>
    <w:rsid w:val="005D189B"/>
    <w:rsid w:val="005D1B26"/>
    <w:rsid w:val="005D1E3F"/>
    <w:rsid w:val="005D2B11"/>
    <w:rsid w:val="005D2E1A"/>
    <w:rsid w:val="005D2E97"/>
    <w:rsid w:val="005D30C5"/>
    <w:rsid w:val="005D35A2"/>
    <w:rsid w:val="005D39B5"/>
    <w:rsid w:val="005D40BD"/>
    <w:rsid w:val="005D4341"/>
    <w:rsid w:val="005D4763"/>
    <w:rsid w:val="005D47E6"/>
    <w:rsid w:val="005D48B3"/>
    <w:rsid w:val="005D4D29"/>
    <w:rsid w:val="005D4DC6"/>
    <w:rsid w:val="005D4E2B"/>
    <w:rsid w:val="005D4E35"/>
    <w:rsid w:val="005D5142"/>
    <w:rsid w:val="005D5360"/>
    <w:rsid w:val="005D53DA"/>
    <w:rsid w:val="005D5816"/>
    <w:rsid w:val="005D5FE3"/>
    <w:rsid w:val="005D5FF6"/>
    <w:rsid w:val="005D610A"/>
    <w:rsid w:val="005D6713"/>
    <w:rsid w:val="005D684D"/>
    <w:rsid w:val="005D697C"/>
    <w:rsid w:val="005D6A8E"/>
    <w:rsid w:val="005D6D22"/>
    <w:rsid w:val="005D6D9E"/>
    <w:rsid w:val="005D6ECB"/>
    <w:rsid w:val="005D70CD"/>
    <w:rsid w:val="005D786A"/>
    <w:rsid w:val="005E0000"/>
    <w:rsid w:val="005E01DF"/>
    <w:rsid w:val="005E0EF5"/>
    <w:rsid w:val="005E10AB"/>
    <w:rsid w:val="005E1204"/>
    <w:rsid w:val="005E12DD"/>
    <w:rsid w:val="005E1748"/>
    <w:rsid w:val="005E18E2"/>
    <w:rsid w:val="005E1E06"/>
    <w:rsid w:val="005E202F"/>
    <w:rsid w:val="005E225C"/>
    <w:rsid w:val="005E2291"/>
    <w:rsid w:val="005E2346"/>
    <w:rsid w:val="005E2E61"/>
    <w:rsid w:val="005E3A02"/>
    <w:rsid w:val="005E3B70"/>
    <w:rsid w:val="005E4142"/>
    <w:rsid w:val="005E43F2"/>
    <w:rsid w:val="005E4CCB"/>
    <w:rsid w:val="005E4DDA"/>
    <w:rsid w:val="005E4E9B"/>
    <w:rsid w:val="005E4F68"/>
    <w:rsid w:val="005E5128"/>
    <w:rsid w:val="005E5474"/>
    <w:rsid w:val="005E574D"/>
    <w:rsid w:val="005E5D0E"/>
    <w:rsid w:val="005E661C"/>
    <w:rsid w:val="005E67C6"/>
    <w:rsid w:val="005E6F5C"/>
    <w:rsid w:val="005E7615"/>
    <w:rsid w:val="005E784E"/>
    <w:rsid w:val="005E7B6E"/>
    <w:rsid w:val="005E7C8A"/>
    <w:rsid w:val="005E7FA9"/>
    <w:rsid w:val="005F0164"/>
    <w:rsid w:val="005F0599"/>
    <w:rsid w:val="005F097C"/>
    <w:rsid w:val="005F0D45"/>
    <w:rsid w:val="005F0DDD"/>
    <w:rsid w:val="005F1775"/>
    <w:rsid w:val="005F1C0C"/>
    <w:rsid w:val="005F1C5C"/>
    <w:rsid w:val="005F2BD1"/>
    <w:rsid w:val="005F3441"/>
    <w:rsid w:val="005F3597"/>
    <w:rsid w:val="005F3703"/>
    <w:rsid w:val="005F3855"/>
    <w:rsid w:val="005F3D3E"/>
    <w:rsid w:val="005F4287"/>
    <w:rsid w:val="005F44A6"/>
    <w:rsid w:val="005F47AD"/>
    <w:rsid w:val="005F47B7"/>
    <w:rsid w:val="005F4E13"/>
    <w:rsid w:val="005F50A3"/>
    <w:rsid w:val="005F5730"/>
    <w:rsid w:val="005F5DFF"/>
    <w:rsid w:val="005F6260"/>
    <w:rsid w:val="005F629E"/>
    <w:rsid w:val="005F6535"/>
    <w:rsid w:val="005F6A53"/>
    <w:rsid w:val="005F72B1"/>
    <w:rsid w:val="005F72CC"/>
    <w:rsid w:val="005F771A"/>
    <w:rsid w:val="006005BB"/>
    <w:rsid w:val="00600C84"/>
    <w:rsid w:val="00600E3E"/>
    <w:rsid w:val="00600F29"/>
    <w:rsid w:val="00601D89"/>
    <w:rsid w:val="00602042"/>
    <w:rsid w:val="006025B2"/>
    <w:rsid w:val="0060284B"/>
    <w:rsid w:val="00602892"/>
    <w:rsid w:val="006029DF"/>
    <w:rsid w:val="00603072"/>
    <w:rsid w:val="0060315B"/>
    <w:rsid w:val="006031B5"/>
    <w:rsid w:val="00603704"/>
    <w:rsid w:val="00603D1D"/>
    <w:rsid w:val="00603EB5"/>
    <w:rsid w:val="00603FAD"/>
    <w:rsid w:val="00604225"/>
    <w:rsid w:val="00604B7F"/>
    <w:rsid w:val="006056BE"/>
    <w:rsid w:val="00605BFA"/>
    <w:rsid w:val="006062F7"/>
    <w:rsid w:val="0060658B"/>
    <w:rsid w:val="00606A05"/>
    <w:rsid w:val="0060717F"/>
    <w:rsid w:val="006073F2"/>
    <w:rsid w:val="006076A6"/>
    <w:rsid w:val="006076D8"/>
    <w:rsid w:val="00607829"/>
    <w:rsid w:val="00607CB6"/>
    <w:rsid w:val="00610474"/>
    <w:rsid w:val="006106E2"/>
    <w:rsid w:val="006106ED"/>
    <w:rsid w:val="00610775"/>
    <w:rsid w:val="00610B1D"/>
    <w:rsid w:val="00610CB4"/>
    <w:rsid w:val="00611347"/>
    <w:rsid w:val="0061138A"/>
    <w:rsid w:val="00611509"/>
    <w:rsid w:val="00611515"/>
    <w:rsid w:val="00611692"/>
    <w:rsid w:val="006117EA"/>
    <w:rsid w:val="00611D7B"/>
    <w:rsid w:val="006123F9"/>
    <w:rsid w:val="00612997"/>
    <w:rsid w:val="0061299E"/>
    <w:rsid w:val="00612A50"/>
    <w:rsid w:val="00612EAF"/>
    <w:rsid w:val="0061316C"/>
    <w:rsid w:val="00613456"/>
    <w:rsid w:val="00613B91"/>
    <w:rsid w:val="0061445E"/>
    <w:rsid w:val="006147F5"/>
    <w:rsid w:val="00614D0D"/>
    <w:rsid w:val="00614DAE"/>
    <w:rsid w:val="006150DA"/>
    <w:rsid w:val="00615169"/>
    <w:rsid w:val="0061536A"/>
    <w:rsid w:val="00615AE7"/>
    <w:rsid w:val="00615C16"/>
    <w:rsid w:val="00615C40"/>
    <w:rsid w:val="00615CEB"/>
    <w:rsid w:val="00615F0D"/>
    <w:rsid w:val="00616095"/>
    <w:rsid w:val="006160F8"/>
    <w:rsid w:val="006161B9"/>
    <w:rsid w:val="006162B1"/>
    <w:rsid w:val="006166B9"/>
    <w:rsid w:val="0061716E"/>
    <w:rsid w:val="00617414"/>
    <w:rsid w:val="00617537"/>
    <w:rsid w:val="006175CE"/>
    <w:rsid w:val="00617A16"/>
    <w:rsid w:val="00617AD0"/>
    <w:rsid w:val="00617E81"/>
    <w:rsid w:val="0062001E"/>
    <w:rsid w:val="006206BC"/>
    <w:rsid w:val="00620C48"/>
    <w:rsid w:val="0062130D"/>
    <w:rsid w:val="00621589"/>
    <w:rsid w:val="006216C1"/>
    <w:rsid w:val="00621705"/>
    <w:rsid w:val="00621931"/>
    <w:rsid w:val="00621AD4"/>
    <w:rsid w:val="006220F4"/>
    <w:rsid w:val="0062242E"/>
    <w:rsid w:val="00622626"/>
    <w:rsid w:val="00622826"/>
    <w:rsid w:val="00622872"/>
    <w:rsid w:val="00622C9C"/>
    <w:rsid w:val="00622DF1"/>
    <w:rsid w:val="00622F05"/>
    <w:rsid w:val="006231D5"/>
    <w:rsid w:val="00623409"/>
    <w:rsid w:val="006236CC"/>
    <w:rsid w:val="00624203"/>
    <w:rsid w:val="00624625"/>
    <w:rsid w:val="006248AD"/>
    <w:rsid w:val="00624CA3"/>
    <w:rsid w:val="00624E1B"/>
    <w:rsid w:val="00625161"/>
    <w:rsid w:val="0062550D"/>
    <w:rsid w:val="006255B5"/>
    <w:rsid w:val="006257A0"/>
    <w:rsid w:val="00625FAA"/>
    <w:rsid w:val="00626340"/>
    <w:rsid w:val="006267E8"/>
    <w:rsid w:val="00626D3C"/>
    <w:rsid w:val="00626F39"/>
    <w:rsid w:val="00627614"/>
    <w:rsid w:val="006279F8"/>
    <w:rsid w:val="00627DCA"/>
    <w:rsid w:val="00627FD3"/>
    <w:rsid w:val="00630045"/>
    <w:rsid w:val="00630494"/>
    <w:rsid w:val="006304F1"/>
    <w:rsid w:val="006305AC"/>
    <w:rsid w:val="006305F3"/>
    <w:rsid w:val="00630ABB"/>
    <w:rsid w:val="00630DA2"/>
    <w:rsid w:val="00631343"/>
    <w:rsid w:val="006313D8"/>
    <w:rsid w:val="00631BEF"/>
    <w:rsid w:val="00632989"/>
    <w:rsid w:val="00633200"/>
    <w:rsid w:val="006333BD"/>
    <w:rsid w:val="006333C6"/>
    <w:rsid w:val="006334AE"/>
    <w:rsid w:val="006337F5"/>
    <w:rsid w:val="006339A0"/>
    <w:rsid w:val="00633EA6"/>
    <w:rsid w:val="00633EA7"/>
    <w:rsid w:val="006342DD"/>
    <w:rsid w:val="006343A2"/>
    <w:rsid w:val="00634427"/>
    <w:rsid w:val="006346C9"/>
    <w:rsid w:val="00634D24"/>
    <w:rsid w:val="00635597"/>
    <w:rsid w:val="00635628"/>
    <w:rsid w:val="00635B86"/>
    <w:rsid w:val="00635BAC"/>
    <w:rsid w:val="00636046"/>
    <w:rsid w:val="00636187"/>
    <w:rsid w:val="006361E6"/>
    <w:rsid w:val="0063620A"/>
    <w:rsid w:val="006368FA"/>
    <w:rsid w:val="00636ADB"/>
    <w:rsid w:val="00636DD5"/>
    <w:rsid w:val="00636E03"/>
    <w:rsid w:val="006370EC"/>
    <w:rsid w:val="0063797C"/>
    <w:rsid w:val="00637B5C"/>
    <w:rsid w:val="00640403"/>
    <w:rsid w:val="00640420"/>
    <w:rsid w:val="00640447"/>
    <w:rsid w:val="0064048F"/>
    <w:rsid w:val="0064052F"/>
    <w:rsid w:val="00640904"/>
    <w:rsid w:val="00640CC0"/>
    <w:rsid w:val="00640D24"/>
    <w:rsid w:val="006417B8"/>
    <w:rsid w:val="00641AD1"/>
    <w:rsid w:val="00642489"/>
    <w:rsid w:val="006427A1"/>
    <w:rsid w:val="006429CB"/>
    <w:rsid w:val="00642A64"/>
    <w:rsid w:val="00642B8E"/>
    <w:rsid w:val="00642DAD"/>
    <w:rsid w:val="00642FEB"/>
    <w:rsid w:val="006430B9"/>
    <w:rsid w:val="00643185"/>
    <w:rsid w:val="00643A73"/>
    <w:rsid w:val="00643ADF"/>
    <w:rsid w:val="00643C39"/>
    <w:rsid w:val="00643E3F"/>
    <w:rsid w:val="00643E81"/>
    <w:rsid w:val="00643EAF"/>
    <w:rsid w:val="00644525"/>
    <w:rsid w:val="006447C2"/>
    <w:rsid w:val="00644A8D"/>
    <w:rsid w:val="00644B4C"/>
    <w:rsid w:val="00645004"/>
    <w:rsid w:val="0064502E"/>
    <w:rsid w:val="00645066"/>
    <w:rsid w:val="006451DC"/>
    <w:rsid w:val="0064527F"/>
    <w:rsid w:val="006455C6"/>
    <w:rsid w:val="006461CF"/>
    <w:rsid w:val="006462A2"/>
    <w:rsid w:val="00646527"/>
    <w:rsid w:val="00646D48"/>
    <w:rsid w:val="00646FBC"/>
    <w:rsid w:val="0064738E"/>
    <w:rsid w:val="006474FD"/>
    <w:rsid w:val="00647B31"/>
    <w:rsid w:val="00647F0E"/>
    <w:rsid w:val="0065039E"/>
    <w:rsid w:val="006505D4"/>
    <w:rsid w:val="00650E83"/>
    <w:rsid w:val="00651244"/>
    <w:rsid w:val="0065148C"/>
    <w:rsid w:val="006517A8"/>
    <w:rsid w:val="00651A7C"/>
    <w:rsid w:val="00651D0A"/>
    <w:rsid w:val="00651E19"/>
    <w:rsid w:val="006523DB"/>
    <w:rsid w:val="006527F8"/>
    <w:rsid w:val="006528A2"/>
    <w:rsid w:val="00652D8F"/>
    <w:rsid w:val="00652E02"/>
    <w:rsid w:val="006531E5"/>
    <w:rsid w:val="00653BDB"/>
    <w:rsid w:val="00653DB3"/>
    <w:rsid w:val="00653F71"/>
    <w:rsid w:val="0065419C"/>
    <w:rsid w:val="00654249"/>
    <w:rsid w:val="0065430D"/>
    <w:rsid w:val="00654CBD"/>
    <w:rsid w:val="00655867"/>
    <w:rsid w:val="006559F9"/>
    <w:rsid w:val="00655F4C"/>
    <w:rsid w:val="006560E3"/>
    <w:rsid w:val="006566B7"/>
    <w:rsid w:val="0065694D"/>
    <w:rsid w:val="0065706F"/>
    <w:rsid w:val="0065732B"/>
    <w:rsid w:val="00657518"/>
    <w:rsid w:val="0065779B"/>
    <w:rsid w:val="006577C2"/>
    <w:rsid w:val="006577D9"/>
    <w:rsid w:val="006578FD"/>
    <w:rsid w:val="00657A15"/>
    <w:rsid w:val="00660448"/>
    <w:rsid w:val="006607A6"/>
    <w:rsid w:val="006607B0"/>
    <w:rsid w:val="00660EA6"/>
    <w:rsid w:val="0066104E"/>
    <w:rsid w:val="00661113"/>
    <w:rsid w:val="006612CE"/>
    <w:rsid w:val="006616F7"/>
    <w:rsid w:val="0066184C"/>
    <w:rsid w:val="00661866"/>
    <w:rsid w:val="0066188C"/>
    <w:rsid w:val="006618BF"/>
    <w:rsid w:val="006619C6"/>
    <w:rsid w:val="00661B05"/>
    <w:rsid w:val="00661B53"/>
    <w:rsid w:val="00661C08"/>
    <w:rsid w:val="00662041"/>
    <w:rsid w:val="00662457"/>
    <w:rsid w:val="00662474"/>
    <w:rsid w:val="0066265B"/>
    <w:rsid w:val="00662B75"/>
    <w:rsid w:val="00663173"/>
    <w:rsid w:val="006631BD"/>
    <w:rsid w:val="006636A6"/>
    <w:rsid w:val="00663736"/>
    <w:rsid w:val="00663891"/>
    <w:rsid w:val="00663B6C"/>
    <w:rsid w:val="00663C32"/>
    <w:rsid w:val="00663F85"/>
    <w:rsid w:val="006642CD"/>
    <w:rsid w:val="006645FB"/>
    <w:rsid w:val="00664684"/>
    <w:rsid w:val="0066469B"/>
    <w:rsid w:val="00664BAF"/>
    <w:rsid w:val="006660E6"/>
    <w:rsid w:val="006665BC"/>
    <w:rsid w:val="0066661E"/>
    <w:rsid w:val="0066678A"/>
    <w:rsid w:val="00666995"/>
    <w:rsid w:val="00666B9C"/>
    <w:rsid w:val="00667096"/>
    <w:rsid w:val="00667156"/>
    <w:rsid w:val="0066756A"/>
    <w:rsid w:val="0066769A"/>
    <w:rsid w:val="00667D57"/>
    <w:rsid w:val="006705EC"/>
    <w:rsid w:val="006709FE"/>
    <w:rsid w:val="00670E63"/>
    <w:rsid w:val="00670F1A"/>
    <w:rsid w:val="006713B2"/>
    <w:rsid w:val="006719D2"/>
    <w:rsid w:val="00671F58"/>
    <w:rsid w:val="00672039"/>
    <w:rsid w:val="00672148"/>
    <w:rsid w:val="00673115"/>
    <w:rsid w:val="006733A1"/>
    <w:rsid w:val="00673706"/>
    <w:rsid w:val="00674056"/>
    <w:rsid w:val="006745FB"/>
    <w:rsid w:val="006748D8"/>
    <w:rsid w:val="00674CF2"/>
    <w:rsid w:val="00674D3C"/>
    <w:rsid w:val="00674E04"/>
    <w:rsid w:val="00674FAF"/>
    <w:rsid w:val="006752FF"/>
    <w:rsid w:val="006754F3"/>
    <w:rsid w:val="006755C5"/>
    <w:rsid w:val="0067600A"/>
    <w:rsid w:val="00676583"/>
    <w:rsid w:val="00676ADE"/>
    <w:rsid w:val="00676BA8"/>
    <w:rsid w:val="00676BD0"/>
    <w:rsid w:val="00676EB1"/>
    <w:rsid w:val="0067734F"/>
    <w:rsid w:val="00677457"/>
    <w:rsid w:val="00677477"/>
    <w:rsid w:val="006775AC"/>
    <w:rsid w:val="006776E6"/>
    <w:rsid w:val="00677FE7"/>
    <w:rsid w:val="0068018A"/>
    <w:rsid w:val="006801BB"/>
    <w:rsid w:val="0068032E"/>
    <w:rsid w:val="00680D49"/>
    <w:rsid w:val="00680DA0"/>
    <w:rsid w:val="006812B5"/>
    <w:rsid w:val="006812E5"/>
    <w:rsid w:val="00681538"/>
    <w:rsid w:val="006816A4"/>
    <w:rsid w:val="00681AA8"/>
    <w:rsid w:val="00681B56"/>
    <w:rsid w:val="00681D2C"/>
    <w:rsid w:val="0068248F"/>
    <w:rsid w:val="0068282D"/>
    <w:rsid w:val="00682E6D"/>
    <w:rsid w:val="00682EF3"/>
    <w:rsid w:val="00683094"/>
    <w:rsid w:val="00683295"/>
    <w:rsid w:val="00683690"/>
    <w:rsid w:val="00683DED"/>
    <w:rsid w:val="00684259"/>
    <w:rsid w:val="00684522"/>
    <w:rsid w:val="00684575"/>
    <w:rsid w:val="00684B35"/>
    <w:rsid w:val="00684B7B"/>
    <w:rsid w:val="00685113"/>
    <w:rsid w:val="00685B17"/>
    <w:rsid w:val="00685DB4"/>
    <w:rsid w:val="00685F89"/>
    <w:rsid w:val="006860D7"/>
    <w:rsid w:val="006864E0"/>
    <w:rsid w:val="00686E6E"/>
    <w:rsid w:val="006872AA"/>
    <w:rsid w:val="006872DF"/>
    <w:rsid w:val="0068737E"/>
    <w:rsid w:val="0068746F"/>
    <w:rsid w:val="006876B0"/>
    <w:rsid w:val="00687706"/>
    <w:rsid w:val="00687986"/>
    <w:rsid w:val="00687A52"/>
    <w:rsid w:val="00687B50"/>
    <w:rsid w:val="00687E84"/>
    <w:rsid w:val="00687EE2"/>
    <w:rsid w:val="00687F64"/>
    <w:rsid w:val="00690592"/>
    <w:rsid w:val="00690F49"/>
    <w:rsid w:val="00691321"/>
    <w:rsid w:val="00691385"/>
    <w:rsid w:val="006915CB"/>
    <w:rsid w:val="006918EF"/>
    <w:rsid w:val="00692100"/>
    <w:rsid w:val="00692225"/>
    <w:rsid w:val="00693054"/>
    <w:rsid w:val="0069313F"/>
    <w:rsid w:val="0069399F"/>
    <w:rsid w:val="00693BB6"/>
    <w:rsid w:val="00693EF1"/>
    <w:rsid w:val="00693FF6"/>
    <w:rsid w:val="00694390"/>
    <w:rsid w:val="00694652"/>
    <w:rsid w:val="00694CA8"/>
    <w:rsid w:val="00694DA7"/>
    <w:rsid w:val="006952F5"/>
    <w:rsid w:val="00695AA2"/>
    <w:rsid w:val="00695BF4"/>
    <w:rsid w:val="006960D9"/>
    <w:rsid w:val="006966FC"/>
    <w:rsid w:val="006968A8"/>
    <w:rsid w:val="00696C77"/>
    <w:rsid w:val="00696DC2"/>
    <w:rsid w:val="00696E8C"/>
    <w:rsid w:val="006970BE"/>
    <w:rsid w:val="006971CD"/>
    <w:rsid w:val="00697282"/>
    <w:rsid w:val="006972AA"/>
    <w:rsid w:val="00697720"/>
    <w:rsid w:val="00697A8C"/>
    <w:rsid w:val="00697AC7"/>
    <w:rsid w:val="00697B3E"/>
    <w:rsid w:val="006A0C6F"/>
    <w:rsid w:val="006A0E6F"/>
    <w:rsid w:val="006A196B"/>
    <w:rsid w:val="006A1F7E"/>
    <w:rsid w:val="006A2F26"/>
    <w:rsid w:val="006A3280"/>
    <w:rsid w:val="006A355F"/>
    <w:rsid w:val="006A3909"/>
    <w:rsid w:val="006A3A65"/>
    <w:rsid w:val="006A3CD1"/>
    <w:rsid w:val="006A4323"/>
    <w:rsid w:val="006A445C"/>
    <w:rsid w:val="006A445F"/>
    <w:rsid w:val="006A44AA"/>
    <w:rsid w:val="006A458E"/>
    <w:rsid w:val="006A465B"/>
    <w:rsid w:val="006A4AD3"/>
    <w:rsid w:val="006A4B0D"/>
    <w:rsid w:val="006A5145"/>
    <w:rsid w:val="006A59EC"/>
    <w:rsid w:val="006A5ABA"/>
    <w:rsid w:val="006A5D4E"/>
    <w:rsid w:val="006A5E7B"/>
    <w:rsid w:val="006A6221"/>
    <w:rsid w:val="006A6346"/>
    <w:rsid w:val="006A6612"/>
    <w:rsid w:val="006A6876"/>
    <w:rsid w:val="006A77E1"/>
    <w:rsid w:val="006A79DB"/>
    <w:rsid w:val="006A7BAC"/>
    <w:rsid w:val="006A7C94"/>
    <w:rsid w:val="006A7FB9"/>
    <w:rsid w:val="006B083E"/>
    <w:rsid w:val="006B08F3"/>
    <w:rsid w:val="006B0D20"/>
    <w:rsid w:val="006B0F08"/>
    <w:rsid w:val="006B0FA0"/>
    <w:rsid w:val="006B1396"/>
    <w:rsid w:val="006B19F9"/>
    <w:rsid w:val="006B1A1D"/>
    <w:rsid w:val="006B1DDC"/>
    <w:rsid w:val="006B1E06"/>
    <w:rsid w:val="006B21DC"/>
    <w:rsid w:val="006B2467"/>
    <w:rsid w:val="006B2BC4"/>
    <w:rsid w:val="006B326A"/>
    <w:rsid w:val="006B37A2"/>
    <w:rsid w:val="006B4580"/>
    <w:rsid w:val="006B4753"/>
    <w:rsid w:val="006B4999"/>
    <w:rsid w:val="006B4C34"/>
    <w:rsid w:val="006B4FF4"/>
    <w:rsid w:val="006B5082"/>
    <w:rsid w:val="006B53FB"/>
    <w:rsid w:val="006B553B"/>
    <w:rsid w:val="006B55E1"/>
    <w:rsid w:val="006B582C"/>
    <w:rsid w:val="006B5A0A"/>
    <w:rsid w:val="006B5DD3"/>
    <w:rsid w:val="006B5EBA"/>
    <w:rsid w:val="006B6038"/>
    <w:rsid w:val="006B6314"/>
    <w:rsid w:val="006B6965"/>
    <w:rsid w:val="006B6A6F"/>
    <w:rsid w:val="006B7121"/>
    <w:rsid w:val="006B71CA"/>
    <w:rsid w:val="006B735C"/>
    <w:rsid w:val="006B74A6"/>
    <w:rsid w:val="006B757D"/>
    <w:rsid w:val="006B7C50"/>
    <w:rsid w:val="006C0144"/>
    <w:rsid w:val="006C026E"/>
    <w:rsid w:val="006C093D"/>
    <w:rsid w:val="006C0DB3"/>
    <w:rsid w:val="006C15E3"/>
    <w:rsid w:val="006C16D0"/>
    <w:rsid w:val="006C1E00"/>
    <w:rsid w:val="006C2396"/>
    <w:rsid w:val="006C2C02"/>
    <w:rsid w:val="006C32EA"/>
    <w:rsid w:val="006C34FB"/>
    <w:rsid w:val="006C397F"/>
    <w:rsid w:val="006C3D34"/>
    <w:rsid w:val="006C3E59"/>
    <w:rsid w:val="006C3E9F"/>
    <w:rsid w:val="006C41D0"/>
    <w:rsid w:val="006C4238"/>
    <w:rsid w:val="006C43C6"/>
    <w:rsid w:val="006C44FB"/>
    <w:rsid w:val="006C461F"/>
    <w:rsid w:val="006C46C7"/>
    <w:rsid w:val="006C4785"/>
    <w:rsid w:val="006C483F"/>
    <w:rsid w:val="006C4AB1"/>
    <w:rsid w:val="006C4B90"/>
    <w:rsid w:val="006C4E58"/>
    <w:rsid w:val="006C5174"/>
    <w:rsid w:val="006C51BD"/>
    <w:rsid w:val="006C54BF"/>
    <w:rsid w:val="006C556C"/>
    <w:rsid w:val="006C583B"/>
    <w:rsid w:val="006C595C"/>
    <w:rsid w:val="006C5AF8"/>
    <w:rsid w:val="006C6469"/>
    <w:rsid w:val="006C6745"/>
    <w:rsid w:val="006C69D1"/>
    <w:rsid w:val="006C71ED"/>
    <w:rsid w:val="006C7349"/>
    <w:rsid w:val="006C7625"/>
    <w:rsid w:val="006C7EC6"/>
    <w:rsid w:val="006C7EE8"/>
    <w:rsid w:val="006D0697"/>
    <w:rsid w:val="006D08AA"/>
    <w:rsid w:val="006D0E3F"/>
    <w:rsid w:val="006D12A9"/>
    <w:rsid w:val="006D18CD"/>
    <w:rsid w:val="006D1B7E"/>
    <w:rsid w:val="006D1FFF"/>
    <w:rsid w:val="006D2477"/>
    <w:rsid w:val="006D24EC"/>
    <w:rsid w:val="006D26E9"/>
    <w:rsid w:val="006D2A3A"/>
    <w:rsid w:val="006D2AA6"/>
    <w:rsid w:val="006D2AE1"/>
    <w:rsid w:val="006D3732"/>
    <w:rsid w:val="006D3E9C"/>
    <w:rsid w:val="006D416C"/>
    <w:rsid w:val="006D444F"/>
    <w:rsid w:val="006D50FD"/>
    <w:rsid w:val="006D55D2"/>
    <w:rsid w:val="006D58C8"/>
    <w:rsid w:val="006D59CD"/>
    <w:rsid w:val="006D59E8"/>
    <w:rsid w:val="006D608E"/>
    <w:rsid w:val="006D6388"/>
    <w:rsid w:val="006D64C0"/>
    <w:rsid w:val="006D6841"/>
    <w:rsid w:val="006D7911"/>
    <w:rsid w:val="006D7ECA"/>
    <w:rsid w:val="006E03F9"/>
    <w:rsid w:val="006E048A"/>
    <w:rsid w:val="006E0BB5"/>
    <w:rsid w:val="006E0C02"/>
    <w:rsid w:val="006E0D98"/>
    <w:rsid w:val="006E1014"/>
    <w:rsid w:val="006E1D56"/>
    <w:rsid w:val="006E2827"/>
    <w:rsid w:val="006E2AB6"/>
    <w:rsid w:val="006E3BE0"/>
    <w:rsid w:val="006E3D06"/>
    <w:rsid w:val="006E41EF"/>
    <w:rsid w:val="006E42B4"/>
    <w:rsid w:val="006E43BC"/>
    <w:rsid w:val="006E47BA"/>
    <w:rsid w:val="006E50ED"/>
    <w:rsid w:val="006E5169"/>
    <w:rsid w:val="006E51F3"/>
    <w:rsid w:val="006E5B36"/>
    <w:rsid w:val="006E5C29"/>
    <w:rsid w:val="006E5F90"/>
    <w:rsid w:val="006E6641"/>
    <w:rsid w:val="006E6692"/>
    <w:rsid w:val="006E6C2D"/>
    <w:rsid w:val="006E6D44"/>
    <w:rsid w:val="006E6DE9"/>
    <w:rsid w:val="006E6DEA"/>
    <w:rsid w:val="006E6EE1"/>
    <w:rsid w:val="006E6F56"/>
    <w:rsid w:val="006E7493"/>
    <w:rsid w:val="006E77B5"/>
    <w:rsid w:val="006E7D9C"/>
    <w:rsid w:val="006E7F49"/>
    <w:rsid w:val="006F038F"/>
    <w:rsid w:val="006F0421"/>
    <w:rsid w:val="006F0726"/>
    <w:rsid w:val="006F09C1"/>
    <w:rsid w:val="006F0A60"/>
    <w:rsid w:val="006F0CDA"/>
    <w:rsid w:val="006F13F0"/>
    <w:rsid w:val="006F173D"/>
    <w:rsid w:val="006F17CB"/>
    <w:rsid w:val="006F1814"/>
    <w:rsid w:val="006F1D7E"/>
    <w:rsid w:val="006F2068"/>
    <w:rsid w:val="006F22A4"/>
    <w:rsid w:val="006F24EE"/>
    <w:rsid w:val="006F291A"/>
    <w:rsid w:val="006F2AF2"/>
    <w:rsid w:val="006F30BF"/>
    <w:rsid w:val="006F3796"/>
    <w:rsid w:val="006F38AA"/>
    <w:rsid w:val="006F3A5C"/>
    <w:rsid w:val="006F3D35"/>
    <w:rsid w:val="006F3D4B"/>
    <w:rsid w:val="006F3DD7"/>
    <w:rsid w:val="006F3E45"/>
    <w:rsid w:val="006F3EF0"/>
    <w:rsid w:val="006F3F47"/>
    <w:rsid w:val="006F3F6A"/>
    <w:rsid w:val="006F41DA"/>
    <w:rsid w:val="006F44EA"/>
    <w:rsid w:val="006F465E"/>
    <w:rsid w:val="006F47C3"/>
    <w:rsid w:val="006F4C5E"/>
    <w:rsid w:val="006F4CB4"/>
    <w:rsid w:val="006F4ED1"/>
    <w:rsid w:val="006F4FDA"/>
    <w:rsid w:val="006F51F7"/>
    <w:rsid w:val="006F5EEE"/>
    <w:rsid w:val="006F60BA"/>
    <w:rsid w:val="006F6439"/>
    <w:rsid w:val="006F6C0D"/>
    <w:rsid w:val="006F6C7F"/>
    <w:rsid w:val="006F6CCE"/>
    <w:rsid w:val="006F7117"/>
    <w:rsid w:val="006F735E"/>
    <w:rsid w:val="006F7917"/>
    <w:rsid w:val="006F7A78"/>
    <w:rsid w:val="006F7A90"/>
    <w:rsid w:val="006F7F62"/>
    <w:rsid w:val="007000C1"/>
    <w:rsid w:val="00700450"/>
    <w:rsid w:val="00700E2F"/>
    <w:rsid w:val="00700F08"/>
    <w:rsid w:val="00700F23"/>
    <w:rsid w:val="0070111D"/>
    <w:rsid w:val="0070187D"/>
    <w:rsid w:val="00701D3C"/>
    <w:rsid w:val="00701DA2"/>
    <w:rsid w:val="007027A8"/>
    <w:rsid w:val="00702C12"/>
    <w:rsid w:val="00702D6B"/>
    <w:rsid w:val="00702FE1"/>
    <w:rsid w:val="007033ED"/>
    <w:rsid w:val="007034B1"/>
    <w:rsid w:val="00703616"/>
    <w:rsid w:val="00703647"/>
    <w:rsid w:val="007037AD"/>
    <w:rsid w:val="00703BA5"/>
    <w:rsid w:val="00703EFD"/>
    <w:rsid w:val="0070408C"/>
    <w:rsid w:val="007042CC"/>
    <w:rsid w:val="0070444E"/>
    <w:rsid w:val="0070467D"/>
    <w:rsid w:val="00704CB8"/>
    <w:rsid w:val="007055B1"/>
    <w:rsid w:val="00705956"/>
    <w:rsid w:val="00705DF5"/>
    <w:rsid w:val="007061E5"/>
    <w:rsid w:val="007063E0"/>
    <w:rsid w:val="00706815"/>
    <w:rsid w:val="00706B57"/>
    <w:rsid w:val="00706B6F"/>
    <w:rsid w:val="00706D03"/>
    <w:rsid w:val="0070702B"/>
    <w:rsid w:val="00707339"/>
    <w:rsid w:val="00707397"/>
    <w:rsid w:val="00710104"/>
    <w:rsid w:val="0071024A"/>
    <w:rsid w:val="00710310"/>
    <w:rsid w:val="00710839"/>
    <w:rsid w:val="00710F5C"/>
    <w:rsid w:val="00710F7B"/>
    <w:rsid w:val="00711114"/>
    <w:rsid w:val="007116A9"/>
    <w:rsid w:val="007118E1"/>
    <w:rsid w:val="00711C4F"/>
    <w:rsid w:val="00712077"/>
    <w:rsid w:val="007123EB"/>
    <w:rsid w:val="007123FA"/>
    <w:rsid w:val="00712F87"/>
    <w:rsid w:val="00713352"/>
    <w:rsid w:val="007135C0"/>
    <w:rsid w:val="00713D94"/>
    <w:rsid w:val="00714733"/>
    <w:rsid w:val="00714CBA"/>
    <w:rsid w:val="00714F8A"/>
    <w:rsid w:val="00714FEF"/>
    <w:rsid w:val="007151CB"/>
    <w:rsid w:val="007152A9"/>
    <w:rsid w:val="00715481"/>
    <w:rsid w:val="0071555C"/>
    <w:rsid w:val="0071573D"/>
    <w:rsid w:val="00715794"/>
    <w:rsid w:val="00715DCC"/>
    <w:rsid w:val="007163BD"/>
    <w:rsid w:val="00716673"/>
    <w:rsid w:val="0071699B"/>
    <w:rsid w:val="00716C10"/>
    <w:rsid w:val="00717539"/>
    <w:rsid w:val="007175C7"/>
    <w:rsid w:val="00717946"/>
    <w:rsid w:val="00717DDA"/>
    <w:rsid w:val="00717EA1"/>
    <w:rsid w:val="0072058B"/>
    <w:rsid w:val="007206E6"/>
    <w:rsid w:val="0072072D"/>
    <w:rsid w:val="00720830"/>
    <w:rsid w:val="00720882"/>
    <w:rsid w:val="007208E3"/>
    <w:rsid w:val="007208FB"/>
    <w:rsid w:val="00721012"/>
    <w:rsid w:val="00721816"/>
    <w:rsid w:val="00721D51"/>
    <w:rsid w:val="00721D73"/>
    <w:rsid w:val="007222FE"/>
    <w:rsid w:val="00722642"/>
    <w:rsid w:val="007229E0"/>
    <w:rsid w:val="007229F3"/>
    <w:rsid w:val="00722CD0"/>
    <w:rsid w:val="00724165"/>
    <w:rsid w:val="00724391"/>
    <w:rsid w:val="007243CA"/>
    <w:rsid w:val="0072441C"/>
    <w:rsid w:val="007247AC"/>
    <w:rsid w:val="00724954"/>
    <w:rsid w:val="007249FC"/>
    <w:rsid w:val="00724EF6"/>
    <w:rsid w:val="007251FD"/>
    <w:rsid w:val="00725572"/>
    <w:rsid w:val="007269F4"/>
    <w:rsid w:val="00726B4F"/>
    <w:rsid w:val="00726E8D"/>
    <w:rsid w:val="007275D9"/>
    <w:rsid w:val="00727F14"/>
    <w:rsid w:val="00727FB9"/>
    <w:rsid w:val="00730F27"/>
    <w:rsid w:val="0073123D"/>
    <w:rsid w:val="007312C3"/>
    <w:rsid w:val="007319D2"/>
    <w:rsid w:val="00731F51"/>
    <w:rsid w:val="007324FD"/>
    <w:rsid w:val="007326B0"/>
    <w:rsid w:val="007329B0"/>
    <w:rsid w:val="00732A71"/>
    <w:rsid w:val="00732D04"/>
    <w:rsid w:val="00733286"/>
    <w:rsid w:val="00733798"/>
    <w:rsid w:val="00733EC1"/>
    <w:rsid w:val="0073428A"/>
    <w:rsid w:val="007343FB"/>
    <w:rsid w:val="00734579"/>
    <w:rsid w:val="00734CA3"/>
    <w:rsid w:val="007350EE"/>
    <w:rsid w:val="0073512D"/>
    <w:rsid w:val="0073575C"/>
    <w:rsid w:val="007358AA"/>
    <w:rsid w:val="00735BDC"/>
    <w:rsid w:val="00735BE7"/>
    <w:rsid w:val="00735C69"/>
    <w:rsid w:val="00735E3A"/>
    <w:rsid w:val="007361D2"/>
    <w:rsid w:val="0073636C"/>
    <w:rsid w:val="00736A2A"/>
    <w:rsid w:val="00736DAC"/>
    <w:rsid w:val="00736E5C"/>
    <w:rsid w:val="00737297"/>
    <w:rsid w:val="007372EA"/>
    <w:rsid w:val="007373B4"/>
    <w:rsid w:val="00737401"/>
    <w:rsid w:val="007374AF"/>
    <w:rsid w:val="00737AFC"/>
    <w:rsid w:val="007401C9"/>
    <w:rsid w:val="007402FF"/>
    <w:rsid w:val="007407FB"/>
    <w:rsid w:val="00740AFC"/>
    <w:rsid w:val="00740BE7"/>
    <w:rsid w:val="00740CC4"/>
    <w:rsid w:val="0074112F"/>
    <w:rsid w:val="00741B7A"/>
    <w:rsid w:val="00741C04"/>
    <w:rsid w:val="00741D75"/>
    <w:rsid w:val="00742270"/>
    <w:rsid w:val="00742AD2"/>
    <w:rsid w:val="00742BD7"/>
    <w:rsid w:val="007430FB"/>
    <w:rsid w:val="007431A0"/>
    <w:rsid w:val="00743217"/>
    <w:rsid w:val="007432D9"/>
    <w:rsid w:val="007436C7"/>
    <w:rsid w:val="007439E4"/>
    <w:rsid w:val="00743B70"/>
    <w:rsid w:val="00743DF6"/>
    <w:rsid w:val="0074455B"/>
    <w:rsid w:val="00744763"/>
    <w:rsid w:val="00744802"/>
    <w:rsid w:val="00744B22"/>
    <w:rsid w:val="007452F7"/>
    <w:rsid w:val="0074555C"/>
    <w:rsid w:val="007456F9"/>
    <w:rsid w:val="00745830"/>
    <w:rsid w:val="00745CFA"/>
    <w:rsid w:val="00746310"/>
    <w:rsid w:val="007464A7"/>
    <w:rsid w:val="007464F6"/>
    <w:rsid w:val="0074662A"/>
    <w:rsid w:val="00746741"/>
    <w:rsid w:val="0074675D"/>
    <w:rsid w:val="007475B2"/>
    <w:rsid w:val="007478DD"/>
    <w:rsid w:val="00747B8F"/>
    <w:rsid w:val="00750A36"/>
    <w:rsid w:val="00750F6D"/>
    <w:rsid w:val="00751204"/>
    <w:rsid w:val="007517FA"/>
    <w:rsid w:val="00751A39"/>
    <w:rsid w:val="00752B52"/>
    <w:rsid w:val="00753248"/>
    <w:rsid w:val="007532D5"/>
    <w:rsid w:val="007538EF"/>
    <w:rsid w:val="00753957"/>
    <w:rsid w:val="00753A94"/>
    <w:rsid w:val="00753AC7"/>
    <w:rsid w:val="00753D37"/>
    <w:rsid w:val="00753EFF"/>
    <w:rsid w:val="00754127"/>
    <w:rsid w:val="00754145"/>
    <w:rsid w:val="007542E6"/>
    <w:rsid w:val="007544D2"/>
    <w:rsid w:val="00754919"/>
    <w:rsid w:val="00754BEF"/>
    <w:rsid w:val="0075532C"/>
    <w:rsid w:val="00755505"/>
    <w:rsid w:val="0075581C"/>
    <w:rsid w:val="007559FA"/>
    <w:rsid w:val="00756315"/>
    <w:rsid w:val="00757186"/>
    <w:rsid w:val="007573D9"/>
    <w:rsid w:val="00757467"/>
    <w:rsid w:val="0075767D"/>
    <w:rsid w:val="007578A9"/>
    <w:rsid w:val="00757AFD"/>
    <w:rsid w:val="00757B25"/>
    <w:rsid w:val="00757C44"/>
    <w:rsid w:val="00757EA1"/>
    <w:rsid w:val="007600F1"/>
    <w:rsid w:val="0076062B"/>
    <w:rsid w:val="007606AE"/>
    <w:rsid w:val="007606B3"/>
    <w:rsid w:val="00760B98"/>
    <w:rsid w:val="00760BE0"/>
    <w:rsid w:val="00760DC7"/>
    <w:rsid w:val="00761177"/>
    <w:rsid w:val="007611C9"/>
    <w:rsid w:val="0076123E"/>
    <w:rsid w:val="0076127D"/>
    <w:rsid w:val="00761ED9"/>
    <w:rsid w:val="00762497"/>
    <w:rsid w:val="007625D6"/>
    <w:rsid w:val="00762DAC"/>
    <w:rsid w:val="00763345"/>
    <w:rsid w:val="007634B7"/>
    <w:rsid w:val="007636A9"/>
    <w:rsid w:val="007636C0"/>
    <w:rsid w:val="00763778"/>
    <w:rsid w:val="007638B2"/>
    <w:rsid w:val="00763CAE"/>
    <w:rsid w:val="007641B6"/>
    <w:rsid w:val="0076438E"/>
    <w:rsid w:val="00764E1E"/>
    <w:rsid w:val="00765400"/>
    <w:rsid w:val="00765A49"/>
    <w:rsid w:val="00765FC2"/>
    <w:rsid w:val="007665C1"/>
    <w:rsid w:val="0076694C"/>
    <w:rsid w:val="007669C3"/>
    <w:rsid w:val="00766C28"/>
    <w:rsid w:val="00766FDB"/>
    <w:rsid w:val="007671C6"/>
    <w:rsid w:val="00767680"/>
    <w:rsid w:val="00767719"/>
    <w:rsid w:val="00767A5D"/>
    <w:rsid w:val="00767AF7"/>
    <w:rsid w:val="00767D4C"/>
    <w:rsid w:val="00767EB6"/>
    <w:rsid w:val="00767FB5"/>
    <w:rsid w:val="007702B2"/>
    <w:rsid w:val="00770653"/>
    <w:rsid w:val="00770B09"/>
    <w:rsid w:val="0077133C"/>
    <w:rsid w:val="00771806"/>
    <w:rsid w:val="00771A18"/>
    <w:rsid w:val="007727F2"/>
    <w:rsid w:val="00772E44"/>
    <w:rsid w:val="00772E85"/>
    <w:rsid w:val="007731D7"/>
    <w:rsid w:val="0077320F"/>
    <w:rsid w:val="00773438"/>
    <w:rsid w:val="0077368C"/>
    <w:rsid w:val="00773693"/>
    <w:rsid w:val="00773942"/>
    <w:rsid w:val="00773DB4"/>
    <w:rsid w:val="007741A6"/>
    <w:rsid w:val="00774219"/>
    <w:rsid w:val="00774D7F"/>
    <w:rsid w:val="00774FD3"/>
    <w:rsid w:val="007752BF"/>
    <w:rsid w:val="00775773"/>
    <w:rsid w:val="00775B1C"/>
    <w:rsid w:val="00775BB0"/>
    <w:rsid w:val="00775D59"/>
    <w:rsid w:val="007764B0"/>
    <w:rsid w:val="00776684"/>
    <w:rsid w:val="00776FC1"/>
    <w:rsid w:val="00777030"/>
    <w:rsid w:val="00777746"/>
    <w:rsid w:val="007778CF"/>
    <w:rsid w:val="007778F1"/>
    <w:rsid w:val="00777955"/>
    <w:rsid w:val="00777AB0"/>
    <w:rsid w:val="00777D84"/>
    <w:rsid w:val="00777EBC"/>
    <w:rsid w:val="00780493"/>
    <w:rsid w:val="00780665"/>
    <w:rsid w:val="0078073A"/>
    <w:rsid w:val="00780CFD"/>
    <w:rsid w:val="0078147F"/>
    <w:rsid w:val="00781823"/>
    <w:rsid w:val="00781B06"/>
    <w:rsid w:val="00781D5E"/>
    <w:rsid w:val="007823AC"/>
    <w:rsid w:val="00782B6D"/>
    <w:rsid w:val="00782CB4"/>
    <w:rsid w:val="00782FB3"/>
    <w:rsid w:val="007832C6"/>
    <w:rsid w:val="00783347"/>
    <w:rsid w:val="00783A00"/>
    <w:rsid w:val="00783DDA"/>
    <w:rsid w:val="00784356"/>
    <w:rsid w:val="007843CD"/>
    <w:rsid w:val="00784B2C"/>
    <w:rsid w:val="007853E3"/>
    <w:rsid w:val="007858FB"/>
    <w:rsid w:val="00785A4A"/>
    <w:rsid w:val="00785A5D"/>
    <w:rsid w:val="00785C02"/>
    <w:rsid w:val="00785D15"/>
    <w:rsid w:val="00785E12"/>
    <w:rsid w:val="00785E3F"/>
    <w:rsid w:val="007860FE"/>
    <w:rsid w:val="007861B1"/>
    <w:rsid w:val="0078641F"/>
    <w:rsid w:val="007869F7"/>
    <w:rsid w:val="00786AE1"/>
    <w:rsid w:val="00786C6A"/>
    <w:rsid w:val="007874F7"/>
    <w:rsid w:val="0078785C"/>
    <w:rsid w:val="0078794F"/>
    <w:rsid w:val="00787A0E"/>
    <w:rsid w:val="007902DD"/>
    <w:rsid w:val="0079037D"/>
    <w:rsid w:val="0079056C"/>
    <w:rsid w:val="00790A76"/>
    <w:rsid w:val="00790F17"/>
    <w:rsid w:val="00790F55"/>
    <w:rsid w:val="00791022"/>
    <w:rsid w:val="00791270"/>
    <w:rsid w:val="007923D1"/>
    <w:rsid w:val="0079276E"/>
    <w:rsid w:val="00792799"/>
    <w:rsid w:val="007929AB"/>
    <w:rsid w:val="00792BCB"/>
    <w:rsid w:val="00792E27"/>
    <w:rsid w:val="0079313C"/>
    <w:rsid w:val="007932DF"/>
    <w:rsid w:val="0079366E"/>
    <w:rsid w:val="00793B38"/>
    <w:rsid w:val="007942CA"/>
    <w:rsid w:val="007943E4"/>
    <w:rsid w:val="00794694"/>
    <w:rsid w:val="0079477A"/>
    <w:rsid w:val="007947F5"/>
    <w:rsid w:val="00794B5E"/>
    <w:rsid w:val="00794BA3"/>
    <w:rsid w:val="00794DB5"/>
    <w:rsid w:val="007950AC"/>
    <w:rsid w:val="007954A7"/>
    <w:rsid w:val="00795B75"/>
    <w:rsid w:val="00795FAE"/>
    <w:rsid w:val="0079624C"/>
    <w:rsid w:val="007967B0"/>
    <w:rsid w:val="0079703B"/>
    <w:rsid w:val="007970D5"/>
    <w:rsid w:val="007978F8"/>
    <w:rsid w:val="0079795C"/>
    <w:rsid w:val="00797EC9"/>
    <w:rsid w:val="007A0272"/>
    <w:rsid w:val="007A0541"/>
    <w:rsid w:val="007A0670"/>
    <w:rsid w:val="007A0A1D"/>
    <w:rsid w:val="007A0AAC"/>
    <w:rsid w:val="007A1616"/>
    <w:rsid w:val="007A1CB5"/>
    <w:rsid w:val="007A1D61"/>
    <w:rsid w:val="007A1E6F"/>
    <w:rsid w:val="007A22BC"/>
    <w:rsid w:val="007A264A"/>
    <w:rsid w:val="007A2692"/>
    <w:rsid w:val="007A26A2"/>
    <w:rsid w:val="007A2734"/>
    <w:rsid w:val="007A28CB"/>
    <w:rsid w:val="007A2A79"/>
    <w:rsid w:val="007A2C74"/>
    <w:rsid w:val="007A2D29"/>
    <w:rsid w:val="007A31A4"/>
    <w:rsid w:val="007A35FA"/>
    <w:rsid w:val="007A3636"/>
    <w:rsid w:val="007A36EB"/>
    <w:rsid w:val="007A3D1E"/>
    <w:rsid w:val="007A3D6F"/>
    <w:rsid w:val="007A3E5B"/>
    <w:rsid w:val="007A3E7D"/>
    <w:rsid w:val="007A43E3"/>
    <w:rsid w:val="007A462D"/>
    <w:rsid w:val="007A485C"/>
    <w:rsid w:val="007A4C3F"/>
    <w:rsid w:val="007A4EBA"/>
    <w:rsid w:val="007A5276"/>
    <w:rsid w:val="007A538B"/>
    <w:rsid w:val="007A54E1"/>
    <w:rsid w:val="007A603B"/>
    <w:rsid w:val="007A699B"/>
    <w:rsid w:val="007A6BA8"/>
    <w:rsid w:val="007A6E04"/>
    <w:rsid w:val="007A721F"/>
    <w:rsid w:val="007A7A91"/>
    <w:rsid w:val="007A7C8B"/>
    <w:rsid w:val="007A7DCD"/>
    <w:rsid w:val="007A7E6F"/>
    <w:rsid w:val="007B0E08"/>
    <w:rsid w:val="007B0EB3"/>
    <w:rsid w:val="007B0FC1"/>
    <w:rsid w:val="007B1165"/>
    <w:rsid w:val="007B2635"/>
    <w:rsid w:val="007B2A5A"/>
    <w:rsid w:val="007B2A8D"/>
    <w:rsid w:val="007B2D59"/>
    <w:rsid w:val="007B343B"/>
    <w:rsid w:val="007B3D44"/>
    <w:rsid w:val="007B41B7"/>
    <w:rsid w:val="007B47D1"/>
    <w:rsid w:val="007B48F6"/>
    <w:rsid w:val="007B4950"/>
    <w:rsid w:val="007B54B0"/>
    <w:rsid w:val="007B58AB"/>
    <w:rsid w:val="007B5A31"/>
    <w:rsid w:val="007B5C6F"/>
    <w:rsid w:val="007B5E24"/>
    <w:rsid w:val="007B6013"/>
    <w:rsid w:val="007B61E0"/>
    <w:rsid w:val="007B6810"/>
    <w:rsid w:val="007B6E10"/>
    <w:rsid w:val="007B6EF7"/>
    <w:rsid w:val="007B6FD3"/>
    <w:rsid w:val="007B7424"/>
    <w:rsid w:val="007B7918"/>
    <w:rsid w:val="007B7959"/>
    <w:rsid w:val="007B7D48"/>
    <w:rsid w:val="007C007D"/>
    <w:rsid w:val="007C00C3"/>
    <w:rsid w:val="007C07DF"/>
    <w:rsid w:val="007C0BE4"/>
    <w:rsid w:val="007C0FD2"/>
    <w:rsid w:val="007C17C9"/>
    <w:rsid w:val="007C1803"/>
    <w:rsid w:val="007C1905"/>
    <w:rsid w:val="007C1B51"/>
    <w:rsid w:val="007C1DAF"/>
    <w:rsid w:val="007C207D"/>
    <w:rsid w:val="007C221E"/>
    <w:rsid w:val="007C22A4"/>
    <w:rsid w:val="007C27A2"/>
    <w:rsid w:val="007C2D7E"/>
    <w:rsid w:val="007C2F01"/>
    <w:rsid w:val="007C2F64"/>
    <w:rsid w:val="007C3253"/>
    <w:rsid w:val="007C3BB2"/>
    <w:rsid w:val="007C3EB3"/>
    <w:rsid w:val="007C3EEE"/>
    <w:rsid w:val="007C3F65"/>
    <w:rsid w:val="007C457D"/>
    <w:rsid w:val="007C458E"/>
    <w:rsid w:val="007C49F9"/>
    <w:rsid w:val="007C4AB5"/>
    <w:rsid w:val="007C4C4F"/>
    <w:rsid w:val="007C53B8"/>
    <w:rsid w:val="007C5529"/>
    <w:rsid w:val="007C56BF"/>
    <w:rsid w:val="007C5789"/>
    <w:rsid w:val="007C58C3"/>
    <w:rsid w:val="007C6146"/>
    <w:rsid w:val="007C6728"/>
    <w:rsid w:val="007C6A3E"/>
    <w:rsid w:val="007C6B45"/>
    <w:rsid w:val="007C6BD4"/>
    <w:rsid w:val="007C6D7D"/>
    <w:rsid w:val="007C6DAD"/>
    <w:rsid w:val="007C6DFC"/>
    <w:rsid w:val="007C6E7D"/>
    <w:rsid w:val="007C7040"/>
    <w:rsid w:val="007C75EC"/>
    <w:rsid w:val="007C7635"/>
    <w:rsid w:val="007C76F3"/>
    <w:rsid w:val="007C7707"/>
    <w:rsid w:val="007C7DA9"/>
    <w:rsid w:val="007D0105"/>
    <w:rsid w:val="007D0763"/>
    <w:rsid w:val="007D0A3A"/>
    <w:rsid w:val="007D0DFB"/>
    <w:rsid w:val="007D1460"/>
    <w:rsid w:val="007D14C1"/>
    <w:rsid w:val="007D2327"/>
    <w:rsid w:val="007D25B9"/>
    <w:rsid w:val="007D2E29"/>
    <w:rsid w:val="007D308F"/>
    <w:rsid w:val="007D313A"/>
    <w:rsid w:val="007D3398"/>
    <w:rsid w:val="007D3618"/>
    <w:rsid w:val="007D3654"/>
    <w:rsid w:val="007D39A7"/>
    <w:rsid w:val="007D3A92"/>
    <w:rsid w:val="007D404C"/>
    <w:rsid w:val="007D42C6"/>
    <w:rsid w:val="007D45ED"/>
    <w:rsid w:val="007D4CF5"/>
    <w:rsid w:val="007D52F3"/>
    <w:rsid w:val="007D5930"/>
    <w:rsid w:val="007D5C1B"/>
    <w:rsid w:val="007D5E8D"/>
    <w:rsid w:val="007D647D"/>
    <w:rsid w:val="007D6679"/>
    <w:rsid w:val="007D68FD"/>
    <w:rsid w:val="007D698F"/>
    <w:rsid w:val="007D6990"/>
    <w:rsid w:val="007D737B"/>
    <w:rsid w:val="007D764A"/>
    <w:rsid w:val="007D7BC4"/>
    <w:rsid w:val="007D7D23"/>
    <w:rsid w:val="007E0541"/>
    <w:rsid w:val="007E063A"/>
    <w:rsid w:val="007E07BC"/>
    <w:rsid w:val="007E0A03"/>
    <w:rsid w:val="007E0B67"/>
    <w:rsid w:val="007E0F3D"/>
    <w:rsid w:val="007E0F66"/>
    <w:rsid w:val="007E11E4"/>
    <w:rsid w:val="007E1324"/>
    <w:rsid w:val="007E13DB"/>
    <w:rsid w:val="007E1608"/>
    <w:rsid w:val="007E21E2"/>
    <w:rsid w:val="007E2728"/>
    <w:rsid w:val="007E273A"/>
    <w:rsid w:val="007E281B"/>
    <w:rsid w:val="007E2892"/>
    <w:rsid w:val="007E2CC5"/>
    <w:rsid w:val="007E3135"/>
    <w:rsid w:val="007E3332"/>
    <w:rsid w:val="007E3434"/>
    <w:rsid w:val="007E3474"/>
    <w:rsid w:val="007E3972"/>
    <w:rsid w:val="007E3C3C"/>
    <w:rsid w:val="007E3CA7"/>
    <w:rsid w:val="007E3DEE"/>
    <w:rsid w:val="007E4219"/>
    <w:rsid w:val="007E44D4"/>
    <w:rsid w:val="007E4B40"/>
    <w:rsid w:val="007E4D51"/>
    <w:rsid w:val="007E4E29"/>
    <w:rsid w:val="007E517E"/>
    <w:rsid w:val="007E5280"/>
    <w:rsid w:val="007E54F8"/>
    <w:rsid w:val="007E5589"/>
    <w:rsid w:val="007E5C36"/>
    <w:rsid w:val="007E5D70"/>
    <w:rsid w:val="007E63BA"/>
    <w:rsid w:val="007E64A9"/>
    <w:rsid w:val="007E675F"/>
    <w:rsid w:val="007E68C6"/>
    <w:rsid w:val="007E6E51"/>
    <w:rsid w:val="007E6E88"/>
    <w:rsid w:val="007E6EAF"/>
    <w:rsid w:val="007E7ACB"/>
    <w:rsid w:val="007F003B"/>
    <w:rsid w:val="007F0492"/>
    <w:rsid w:val="007F0F8D"/>
    <w:rsid w:val="007F1218"/>
    <w:rsid w:val="007F18F8"/>
    <w:rsid w:val="007F1DC7"/>
    <w:rsid w:val="007F2178"/>
    <w:rsid w:val="007F252F"/>
    <w:rsid w:val="007F279A"/>
    <w:rsid w:val="007F31B7"/>
    <w:rsid w:val="007F3AE9"/>
    <w:rsid w:val="007F3C0A"/>
    <w:rsid w:val="007F403A"/>
    <w:rsid w:val="007F4166"/>
    <w:rsid w:val="007F4833"/>
    <w:rsid w:val="007F4CB1"/>
    <w:rsid w:val="007F563F"/>
    <w:rsid w:val="007F56AE"/>
    <w:rsid w:val="007F587C"/>
    <w:rsid w:val="007F5FC2"/>
    <w:rsid w:val="007F630E"/>
    <w:rsid w:val="007F657F"/>
    <w:rsid w:val="007F667C"/>
    <w:rsid w:val="007F6719"/>
    <w:rsid w:val="007F6C63"/>
    <w:rsid w:val="007F70B3"/>
    <w:rsid w:val="007F76DD"/>
    <w:rsid w:val="00800038"/>
    <w:rsid w:val="008003A0"/>
    <w:rsid w:val="00800EDB"/>
    <w:rsid w:val="008012D7"/>
    <w:rsid w:val="008015A6"/>
    <w:rsid w:val="008015C7"/>
    <w:rsid w:val="00801766"/>
    <w:rsid w:val="00801B0F"/>
    <w:rsid w:val="00802112"/>
    <w:rsid w:val="00802639"/>
    <w:rsid w:val="00802B75"/>
    <w:rsid w:val="00802D3E"/>
    <w:rsid w:val="0080323D"/>
    <w:rsid w:val="0080326B"/>
    <w:rsid w:val="008032AF"/>
    <w:rsid w:val="00803321"/>
    <w:rsid w:val="00803A3F"/>
    <w:rsid w:val="00803AAE"/>
    <w:rsid w:val="00803F64"/>
    <w:rsid w:val="00803F9C"/>
    <w:rsid w:val="00803FA0"/>
    <w:rsid w:val="008040B1"/>
    <w:rsid w:val="008042BB"/>
    <w:rsid w:val="008042ED"/>
    <w:rsid w:val="0080443F"/>
    <w:rsid w:val="00804C87"/>
    <w:rsid w:val="00804D60"/>
    <w:rsid w:val="00804DD0"/>
    <w:rsid w:val="00804F20"/>
    <w:rsid w:val="008054BF"/>
    <w:rsid w:val="00805B01"/>
    <w:rsid w:val="00805F74"/>
    <w:rsid w:val="008060C0"/>
    <w:rsid w:val="008061BB"/>
    <w:rsid w:val="008062F3"/>
    <w:rsid w:val="008063F0"/>
    <w:rsid w:val="008068B6"/>
    <w:rsid w:val="00806D80"/>
    <w:rsid w:val="00807026"/>
    <w:rsid w:val="008075BD"/>
    <w:rsid w:val="00807653"/>
    <w:rsid w:val="00807688"/>
    <w:rsid w:val="008077AB"/>
    <w:rsid w:val="00807A39"/>
    <w:rsid w:val="008107FE"/>
    <w:rsid w:val="00810F22"/>
    <w:rsid w:val="0081108C"/>
    <w:rsid w:val="0081150B"/>
    <w:rsid w:val="008117E7"/>
    <w:rsid w:val="00811F7A"/>
    <w:rsid w:val="00812776"/>
    <w:rsid w:val="0081278F"/>
    <w:rsid w:val="0081287C"/>
    <w:rsid w:val="00812AFC"/>
    <w:rsid w:val="00813F24"/>
    <w:rsid w:val="00814235"/>
    <w:rsid w:val="00814513"/>
    <w:rsid w:val="008149F4"/>
    <w:rsid w:val="00815372"/>
    <w:rsid w:val="008156E2"/>
    <w:rsid w:val="00815C61"/>
    <w:rsid w:val="008160C8"/>
    <w:rsid w:val="008160FC"/>
    <w:rsid w:val="0081615C"/>
    <w:rsid w:val="008166E4"/>
    <w:rsid w:val="00816929"/>
    <w:rsid w:val="00816AF1"/>
    <w:rsid w:val="00816B57"/>
    <w:rsid w:val="00816C37"/>
    <w:rsid w:val="008170D1"/>
    <w:rsid w:val="008176FA"/>
    <w:rsid w:val="00817727"/>
    <w:rsid w:val="008178D9"/>
    <w:rsid w:val="00817F4B"/>
    <w:rsid w:val="00820459"/>
    <w:rsid w:val="00820988"/>
    <w:rsid w:val="00820A86"/>
    <w:rsid w:val="00821D0F"/>
    <w:rsid w:val="00821F73"/>
    <w:rsid w:val="00821FB6"/>
    <w:rsid w:val="008221FA"/>
    <w:rsid w:val="0082262C"/>
    <w:rsid w:val="00822715"/>
    <w:rsid w:val="008227A3"/>
    <w:rsid w:val="008228CD"/>
    <w:rsid w:val="008231D5"/>
    <w:rsid w:val="00823BC6"/>
    <w:rsid w:val="0082427D"/>
    <w:rsid w:val="008242C7"/>
    <w:rsid w:val="0082454B"/>
    <w:rsid w:val="008245A6"/>
    <w:rsid w:val="008246B7"/>
    <w:rsid w:val="008246C5"/>
    <w:rsid w:val="00824CD1"/>
    <w:rsid w:val="008250C2"/>
    <w:rsid w:val="008254A1"/>
    <w:rsid w:val="008254F4"/>
    <w:rsid w:val="00825579"/>
    <w:rsid w:val="0082557C"/>
    <w:rsid w:val="00825CAE"/>
    <w:rsid w:val="00825F32"/>
    <w:rsid w:val="0082600C"/>
    <w:rsid w:val="008265B6"/>
    <w:rsid w:val="00826A33"/>
    <w:rsid w:val="00826BE3"/>
    <w:rsid w:val="00827519"/>
    <w:rsid w:val="008279B8"/>
    <w:rsid w:val="00827CAC"/>
    <w:rsid w:val="0083036A"/>
    <w:rsid w:val="0083041A"/>
    <w:rsid w:val="00830658"/>
    <w:rsid w:val="0083098F"/>
    <w:rsid w:val="00830CDE"/>
    <w:rsid w:val="00830F23"/>
    <w:rsid w:val="00830FC2"/>
    <w:rsid w:val="00831459"/>
    <w:rsid w:val="0083149C"/>
    <w:rsid w:val="00831958"/>
    <w:rsid w:val="00831C0A"/>
    <w:rsid w:val="00831FE6"/>
    <w:rsid w:val="00832018"/>
    <w:rsid w:val="00832147"/>
    <w:rsid w:val="00832272"/>
    <w:rsid w:val="0083229F"/>
    <w:rsid w:val="00832E20"/>
    <w:rsid w:val="0083307B"/>
    <w:rsid w:val="00833101"/>
    <w:rsid w:val="008339B1"/>
    <w:rsid w:val="00833E9D"/>
    <w:rsid w:val="00833F45"/>
    <w:rsid w:val="0083482F"/>
    <w:rsid w:val="00834D27"/>
    <w:rsid w:val="00835248"/>
    <w:rsid w:val="00835A95"/>
    <w:rsid w:val="008360CA"/>
    <w:rsid w:val="0083610B"/>
    <w:rsid w:val="00836520"/>
    <w:rsid w:val="00837545"/>
    <w:rsid w:val="00837C0E"/>
    <w:rsid w:val="00837E76"/>
    <w:rsid w:val="00837FAE"/>
    <w:rsid w:val="008400D1"/>
    <w:rsid w:val="008401A0"/>
    <w:rsid w:val="008405F2"/>
    <w:rsid w:val="00840648"/>
    <w:rsid w:val="00840AFF"/>
    <w:rsid w:val="00840B5C"/>
    <w:rsid w:val="00841193"/>
    <w:rsid w:val="0084120C"/>
    <w:rsid w:val="00841975"/>
    <w:rsid w:val="00841B2C"/>
    <w:rsid w:val="00841C58"/>
    <w:rsid w:val="00841FFE"/>
    <w:rsid w:val="00842647"/>
    <w:rsid w:val="008431FD"/>
    <w:rsid w:val="00843229"/>
    <w:rsid w:val="0084349C"/>
    <w:rsid w:val="008434AC"/>
    <w:rsid w:val="00843531"/>
    <w:rsid w:val="00843898"/>
    <w:rsid w:val="00843C47"/>
    <w:rsid w:val="00843EB0"/>
    <w:rsid w:val="0084427F"/>
    <w:rsid w:val="00844561"/>
    <w:rsid w:val="00844F3D"/>
    <w:rsid w:val="0084537F"/>
    <w:rsid w:val="00845805"/>
    <w:rsid w:val="008460AC"/>
    <w:rsid w:val="008461F0"/>
    <w:rsid w:val="00846906"/>
    <w:rsid w:val="0084713A"/>
    <w:rsid w:val="008472E4"/>
    <w:rsid w:val="0084765A"/>
    <w:rsid w:val="00847B0E"/>
    <w:rsid w:val="00847B48"/>
    <w:rsid w:val="00847C9B"/>
    <w:rsid w:val="00850424"/>
    <w:rsid w:val="00850446"/>
    <w:rsid w:val="00850637"/>
    <w:rsid w:val="008507CC"/>
    <w:rsid w:val="008508F7"/>
    <w:rsid w:val="00850922"/>
    <w:rsid w:val="00850ECE"/>
    <w:rsid w:val="008511F4"/>
    <w:rsid w:val="008515C0"/>
    <w:rsid w:val="00851ACF"/>
    <w:rsid w:val="00851FED"/>
    <w:rsid w:val="008529A4"/>
    <w:rsid w:val="00852D73"/>
    <w:rsid w:val="008531C7"/>
    <w:rsid w:val="00853205"/>
    <w:rsid w:val="0085343F"/>
    <w:rsid w:val="00853749"/>
    <w:rsid w:val="00854263"/>
    <w:rsid w:val="00854B55"/>
    <w:rsid w:val="00854D13"/>
    <w:rsid w:val="00855B56"/>
    <w:rsid w:val="00855FE4"/>
    <w:rsid w:val="0085672F"/>
    <w:rsid w:val="00856825"/>
    <w:rsid w:val="00856EF1"/>
    <w:rsid w:val="008574F6"/>
    <w:rsid w:val="00860684"/>
    <w:rsid w:val="00860B8B"/>
    <w:rsid w:val="00860CD7"/>
    <w:rsid w:val="00861B82"/>
    <w:rsid w:val="00861BF7"/>
    <w:rsid w:val="00861E04"/>
    <w:rsid w:val="0086267F"/>
    <w:rsid w:val="00862707"/>
    <w:rsid w:val="00862719"/>
    <w:rsid w:val="00862B89"/>
    <w:rsid w:val="00862D86"/>
    <w:rsid w:val="00862DE8"/>
    <w:rsid w:val="00862DF7"/>
    <w:rsid w:val="00862E4E"/>
    <w:rsid w:val="00863A2A"/>
    <w:rsid w:val="00863EA2"/>
    <w:rsid w:val="00863EB5"/>
    <w:rsid w:val="00864926"/>
    <w:rsid w:val="00864B22"/>
    <w:rsid w:val="00864E92"/>
    <w:rsid w:val="008652F1"/>
    <w:rsid w:val="008653DA"/>
    <w:rsid w:val="00865595"/>
    <w:rsid w:val="008661DA"/>
    <w:rsid w:val="0086631F"/>
    <w:rsid w:val="00866415"/>
    <w:rsid w:val="0086678C"/>
    <w:rsid w:val="00866BEE"/>
    <w:rsid w:val="00866F83"/>
    <w:rsid w:val="0086701B"/>
    <w:rsid w:val="008671FC"/>
    <w:rsid w:val="00867317"/>
    <w:rsid w:val="00867338"/>
    <w:rsid w:val="00867A99"/>
    <w:rsid w:val="00867B7D"/>
    <w:rsid w:val="00867C15"/>
    <w:rsid w:val="00867DB4"/>
    <w:rsid w:val="00870487"/>
    <w:rsid w:val="008704F9"/>
    <w:rsid w:val="0087050F"/>
    <w:rsid w:val="00870C10"/>
    <w:rsid w:val="008711A8"/>
    <w:rsid w:val="008712CD"/>
    <w:rsid w:val="00871BCF"/>
    <w:rsid w:val="00872232"/>
    <w:rsid w:val="0087234B"/>
    <w:rsid w:val="008725C7"/>
    <w:rsid w:val="008727B8"/>
    <w:rsid w:val="008728E5"/>
    <w:rsid w:val="00872AAD"/>
    <w:rsid w:val="00872CF3"/>
    <w:rsid w:val="00872D70"/>
    <w:rsid w:val="00872FC8"/>
    <w:rsid w:val="008731C6"/>
    <w:rsid w:val="00873454"/>
    <w:rsid w:val="008734E3"/>
    <w:rsid w:val="00873AC0"/>
    <w:rsid w:val="008749D8"/>
    <w:rsid w:val="00874CB3"/>
    <w:rsid w:val="00875159"/>
    <w:rsid w:val="0087517B"/>
    <w:rsid w:val="008754EF"/>
    <w:rsid w:val="00875967"/>
    <w:rsid w:val="00875B8D"/>
    <w:rsid w:val="0087637C"/>
    <w:rsid w:val="008766E6"/>
    <w:rsid w:val="0087676B"/>
    <w:rsid w:val="00876A62"/>
    <w:rsid w:val="00876B52"/>
    <w:rsid w:val="00876C22"/>
    <w:rsid w:val="0087729F"/>
    <w:rsid w:val="0087732A"/>
    <w:rsid w:val="0087778A"/>
    <w:rsid w:val="00877A1F"/>
    <w:rsid w:val="008802CF"/>
    <w:rsid w:val="00880435"/>
    <w:rsid w:val="00880A3B"/>
    <w:rsid w:val="008810DD"/>
    <w:rsid w:val="00881428"/>
    <w:rsid w:val="008816AB"/>
    <w:rsid w:val="008819D1"/>
    <w:rsid w:val="00881A8C"/>
    <w:rsid w:val="00881BE2"/>
    <w:rsid w:val="00881C4D"/>
    <w:rsid w:val="008826B8"/>
    <w:rsid w:val="0088274C"/>
    <w:rsid w:val="00882A27"/>
    <w:rsid w:val="00883050"/>
    <w:rsid w:val="00883154"/>
    <w:rsid w:val="0088359E"/>
    <w:rsid w:val="00884832"/>
    <w:rsid w:val="0088496F"/>
    <w:rsid w:val="00884D47"/>
    <w:rsid w:val="00884F71"/>
    <w:rsid w:val="00885460"/>
    <w:rsid w:val="00885614"/>
    <w:rsid w:val="008857B6"/>
    <w:rsid w:val="00886230"/>
    <w:rsid w:val="00886426"/>
    <w:rsid w:val="00886A3B"/>
    <w:rsid w:val="00886AF4"/>
    <w:rsid w:val="0088721B"/>
    <w:rsid w:val="00887BE6"/>
    <w:rsid w:val="00887F63"/>
    <w:rsid w:val="00890040"/>
    <w:rsid w:val="00890646"/>
    <w:rsid w:val="00890D27"/>
    <w:rsid w:val="00891349"/>
    <w:rsid w:val="00891843"/>
    <w:rsid w:val="00891A7F"/>
    <w:rsid w:val="00891B34"/>
    <w:rsid w:val="00891F6B"/>
    <w:rsid w:val="008923AB"/>
    <w:rsid w:val="008923CC"/>
    <w:rsid w:val="00892848"/>
    <w:rsid w:val="00892A5D"/>
    <w:rsid w:val="00892B48"/>
    <w:rsid w:val="00892BBA"/>
    <w:rsid w:val="00892BCB"/>
    <w:rsid w:val="008934A6"/>
    <w:rsid w:val="0089378D"/>
    <w:rsid w:val="008937E5"/>
    <w:rsid w:val="00893BC5"/>
    <w:rsid w:val="00893D4F"/>
    <w:rsid w:val="00893DB8"/>
    <w:rsid w:val="00893F81"/>
    <w:rsid w:val="00894000"/>
    <w:rsid w:val="0089415C"/>
    <w:rsid w:val="00894492"/>
    <w:rsid w:val="008944A3"/>
    <w:rsid w:val="00894AE1"/>
    <w:rsid w:val="00894F3C"/>
    <w:rsid w:val="008952CA"/>
    <w:rsid w:val="00895490"/>
    <w:rsid w:val="00895FB5"/>
    <w:rsid w:val="00896153"/>
    <w:rsid w:val="008966F2"/>
    <w:rsid w:val="00896C32"/>
    <w:rsid w:val="00896C70"/>
    <w:rsid w:val="00896DA5"/>
    <w:rsid w:val="008972AC"/>
    <w:rsid w:val="008972CC"/>
    <w:rsid w:val="008974E6"/>
    <w:rsid w:val="0089780E"/>
    <w:rsid w:val="00897CBD"/>
    <w:rsid w:val="00897CD8"/>
    <w:rsid w:val="00897FA0"/>
    <w:rsid w:val="008A00AE"/>
    <w:rsid w:val="008A03A1"/>
    <w:rsid w:val="008A075E"/>
    <w:rsid w:val="008A0A27"/>
    <w:rsid w:val="008A0BBC"/>
    <w:rsid w:val="008A0D52"/>
    <w:rsid w:val="008A1475"/>
    <w:rsid w:val="008A17A5"/>
    <w:rsid w:val="008A1950"/>
    <w:rsid w:val="008A1B76"/>
    <w:rsid w:val="008A1EA1"/>
    <w:rsid w:val="008A1F6F"/>
    <w:rsid w:val="008A24F4"/>
    <w:rsid w:val="008A2873"/>
    <w:rsid w:val="008A2932"/>
    <w:rsid w:val="008A2B00"/>
    <w:rsid w:val="008A2C21"/>
    <w:rsid w:val="008A2C73"/>
    <w:rsid w:val="008A3346"/>
    <w:rsid w:val="008A356F"/>
    <w:rsid w:val="008A35DC"/>
    <w:rsid w:val="008A387B"/>
    <w:rsid w:val="008A3BDD"/>
    <w:rsid w:val="008A3CA5"/>
    <w:rsid w:val="008A3F20"/>
    <w:rsid w:val="008A4417"/>
    <w:rsid w:val="008A45C7"/>
    <w:rsid w:val="008A4948"/>
    <w:rsid w:val="008A4BA9"/>
    <w:rsid w:val="008A4E3E"/>
    <w:rsid w:val="008A5172"/>
    <w:rsid w:val="008A5399"/>
    <w:rsid w:val="008A53CC"/>
    <w:rsid w:val="008A5407"/>
    <w:rsid w:val="008A555A"/>
    <w:rsid w:val="008A556F"/>
    <w:rsid w:val="008A58D1"/>
    <w:rsid w:val="008A62C3"/>
    <w:rsid w:val="008A6318"/>
    <w:rsid w:val="008A6966"/>
    <w:rsid w:val="008A6A12"/>
    <w:rsid w:val="008A6FFF"/>
    <w:rsid w:val="008A725E"/>
    <w:rsid w:val="008A74CD"/>
    <w:rsid w:val="008A764D"/>
    <w:rsid w:val="008A76A3"/>
    <w:rsid w:val="008A7F60"/>
    <w:rsid w:val="008B06B2"/>
    <w:rsid w:val="008B07F6"/>
    <w:rsid w:val="008B09B7"/>
    <w:rsid w:val="008B0C79"/>
    <w:rsid w:val="008B0D1A"/>
    <w:rsid w:val="008B1590"/>
    <w:rsid w:val="008B15F1"/>
    <w:rsid w:val="008B1771"/>
    <w:rsid w:val="008B19DA"/>
    <w:rsid w:val="008B1B35"/>
    <w:rsid w:val="008B2290"/>
    <w:rsid w:val="008B23A4"/>
    <w:rsid w:val="008B2573"/>
    <w:rsid w:val="008B2702"/>
    <w:rsid w:val="008B288D"/>
    <w:rsid w:val="008B29FB"/>
    <w:rsid w:val="008B2C4D"/>
    <w:rsid w:val="008B2D7D"/>
    <w:rsid w:val="008B357D"/>
    <w:rsid w:val="008B3911"/>
    <w:rsid w:val="008B3C95"/>
    <w:rsid w:val="008B4092"/>
    <w:rsid w:val="008B4202"/>
    <w:rsid w:val="008B43BA"/>
    <w:rsid w:val="008B4630"/>
    <w:rsid w:val="008B4AB8"/>
    <w:rsid w:val="008B56D4"/>
    <w:rsid w:val="008B56FA"/>
    <w:rsid w:val="008B59DD"/>
    <w:rsid w:val="008B5C52"/>
    <w:rsid w:val="008B5E49"/>
    <w:rsid w:val="008B6132"/>
    <w:rsid w:val="008B62CB"/>
    <w:rsid w:val="008B6769"/>
    <w:rsid w:val="008B69DC"/>
    <w:rsid w:val="008B717A"/>
    <w:rsid w:val="008B74D0"/>
    <w:rsid w:val="008B78AC"/>
    <w:rsid w:val="008B796D"/>
    <w:rsid w:val="008B79E7"/>
    <w:rsid w:val="008B7C11"/>
    <w:rsid w:val="008C000F"/>
    <w:rsid w:val="008C03A9"/>
    <w:rsid w:val="008C055B"/>
    <w:rsid w:val="008C090D"/>
    <w:rsid w:val="008C0AAD"/>
    <w:rsid w:val="008C0BB9"/>
    <w:rsid w:val="008C0C50"/>
    <w:rsid w:val="008C0E76"/>
    <w:rsid w:val="008C10C0"/>
    <w:rsid w:val="008C10CD"/>
    <w:rsid w:val="008C14FF"/>
    <w:rsid w:val="008C151E"/>
    <w:rsid w:val="008C1889"/>
    <w:rsid w:val="008C19BF"/>
    <w:rsid w:val="008C1B75"/>
    <w:rsid w:val="008C1D68"/>
    <w:rsid w:val="008C1D9F"/>
    <w:rsid w:val="008C1DE5"/>
    <w:rsid w:val="008C2007"/>
    <w:rsid w:val="008C2574"/>
    <w:rsid w:val="008C2C1E"/>
    <w:rsid w:val="008C3069"/>
    <w:rsid w:val="008C308F"/>
    <w:rsid w:val="008C322B"/>
    <w:rsid w:val="008C370C"/>
    <w:rsid w:val="008C3DB0"/>
    <w:rsid w:val="008C3FF7"/>
    <w:rsid w:val="008C4101"/>
    <w:rsid w:val="008C4620"/>
    <w:rsid w:val="008C482B"/>
    <w:rsid w:val="008C4A87"/>
    <w:rsid w:val="008C4E39"/>
    <w:rsid w:val="008C55D2"/>
    <w:rsid w:val="008C60B0"/>
    <w:rsid w:val="008C6424"/>
    <w:rsid w:val="008C6571"/>
    <w:rsid w:val="008C6AA6"/>
    <w:rsid w:val="008C734A"/>
    <w:rsid w:val="008C7B08"/>
    <w:rsid w:val="008C7C34"/>
    <w:rsid w:val="008D0151"/>
    <w:rsid w:val="008D02A2"/>
    <w:rsid w:val="008D08F2"/>
    <w:rsid w:val="008D099A"/>
    <w:rsid w:val="008D0B81"/>
    <w:rsid w:val="008D0BAC"/>
    <w:rsid w:val="008D0C76"/>
    <w:rsid w:val="008D107E"/>
    <w:rsid w:val="008D10B0"/>
    <w:rsid w:val="008D18E4"/>
    <w:rsid w:val="008D21F2"/>
    <w:rsid w:val="008D2279"/>
    <w:rsid w:val="008D2603"/>
    <w:rsid w:val="008D2B9F"/>
    <w:rsid w:val="008D32D5"/>
    <w:rsid w:val="008D36AB"/>
    <w:rsid w:val="008D36CF"/>
    <w:rsid w:val="008D3A57"/>
    <w:rsid w:val="008D3AC0"/>
    <w:rsid w:val="008D3E86"/>
    <w:rsid w:val="008D45C3"/>
    <w:rsid w:val="008D4714"/>
    <w:rsid w:val="008D473F"/>
    <w:rsid w:val="008D4A96"/>
    <w:rsid w:val="008D4C5A"/>
    <w:rsid w:val="008D4D60"/>
    <w:rsid w:val="008D5120"/>
    <w:rsid w:val="008D51F3"/>
    <w:rsid w:val="008D51FC"/>
    <w:rsid w:val="008D55D4"/>
    <w:rsid w:val="008D5BC1"/>
    <w:rsid w:val="008D5F87"/>
    <w:rsid w:val="008D602C"/>
    <w:rsid w:val="008D6501"/>
    <w:rsid w:val="008D6837"/>
    <w:rsid w:val="008D6855"/>
    <w:rsid w:val="008D6D55"/>
    <w:rsid w:val="008D708E"/>
    <w:rsid w:val="008D70A9"/>
    <w:rsid w:val="008E01AB"/>
    <w:rsid w:val="008E04BE"/>
    <w:rsid w:val="008E05B1"/>
    <w:rsid w:val="008E0EA2"/>
    <w:rsid w:val="008E113E"/>
    <w:rsid w:val="008E140D"/>
    <w:rsid w:val="008E167E"/>
    <w:rsid w:val="008E1DE3"/>
    <w:rsid w:val="008E2240"/>
    <w:rsid w:val="008E24AE"/>
    <w:rsid w:val="008E2DF7"/>
    <w:rsid w:val="008E2E6B"/>
    <w:rsid w:val="008E2F76"/>
    <w:rsid w:val="008E3542"/>
    <w:rsid w:val="008E3710"/>
    <w:rsid w:val="008E3B39"/>
    <w:rsid w:val="008E3D5D"/>
    <w:rsid w:val="008E4027"/>
    <w:rsid w:val="008E4129"/>
    <w:rsid w:val="008E426B"/>
    <w:rsid w:val="008E42A0"/>
    <w:rsid w:val="008E45C9"/>
    <w:rsid w:val="008E490A"/>
    <w:rsid w:val="008E4E46"/>
    <w:rsid w:val="008E4E9D"/>
    <w:rsid w:val="008E5049"/>
    <w:rsid w:val="008E507C"/>
    <w:rsid w:val="008E51C6"/>
    <w:rsid w:val="008E5539"/>
    <w:rsid w:val="008E580E"/>
    <w:rsid w:val="008E5B15"/>
    <w:rsid w:val="008E631F"/>
    <w:rsid w:val="008E6335"/>
    <w:rsid w:val="008E6886"/>
    <w:rsid w:val="008E6D78"/>
    <w:rsid w:val="008E6EB0"/>
    <w:rsid w:val="008E6EBA"/>
    <w:rsid w:val="008E6EE2"/>
    <w:rsid w:val="008E705B"/>
    <w:rsid w:val="008E710A"/>
    <w:rsid w:val="008E74C6"/>
    <w:rsid w:val="008F04A6"/>
    <w:rsid w:val="008F0A8B"/>
    <w:rsid w:val="008F0AAD"/>
    <w:rsid w:val="008F0EAF"/>
    <w:rsid w:val="008F13E2"/>
    <w:rsid w:val="008F1FCE"/>
    <w:rsid w:val="008F2076"/>
    <w:rsid w:val="008F22C8"/>
    <w:rsid w:val="008F2427"/>
    <w:rsid w:val="008F24EA"/>
    <w:rsid w:val="008F259B"/>
    <w:rsid w:val="008F29DE"/>
    <w:rsid w:val="008F2A2E"/>
    <w:rsid w:val="008F2C1E"/>
    <w:rsid w:val="008F3177"/>
    <w:rsid w:val="008F341B"/>
    <w:rsid w:val="008F344D"/>
    <w:rsid w:val="008F3676"/>
    <w:rsid w:val="008F387C"/>
    <w:rsid w:val="008F3ADC"/>
    <w:rsid w:val="008F3CA1"/>
    <w:rsid w:val="008F3ED1"/>
    <w:rsid w:val="008F3FFB"/>
    <w:rsid w:val="008F4664"/>
    <w:rsid w:val="008F47C9"/>
    <w:rsid w:val="008F4AA2"/>
    <w:rsid w:val="008F4EF7"/>
    <w:rsid w:val="008F50AE"/>
    <w:rsid w:val="008F5100"/>
    <w:rsid w:val="008F57F4"/>
    <w:rsid w:val="008F5B2B"/>
    <w:rsid w:val="008F5FB6"/>
    <w:rsid w:val="008F608B"/>
    <w:rsid w:val="008F610C"/>
    <w:rsid w:val="008F63A0"/>
    <w:rsid w:val="008F6E04"/>
    <w:rsid w:val="008F743A"/>
    <w:rsid w:val="008F74E1"/>
    <w:rsid w:val="008F771D"/>
    <w:rsid w:val="008F77CE"/>
    <w:rsid w:val="008F7BF4"/>
    <w:rsid w:val="008F7C09"/>
    <w:rsid w:val="008F7C7E"/>
    <w:rsid w:val="00900945"/>
    <w:rsid w:val="00900A9D"/>
    <w:rsid w:val="00900E0C"/>
    <w:rsid w:val="009016E7"/>
    <w:rsid w:val="00901C1A"/>
    <w:rsid w:val="00901FAE"/>
    <w:rsid w:val="00902203"/>
    <w:rsid w:val="009024B9"/>
    <w:rsid w:val="009024ED"/>
    <w:rsid w:val="009025D2"/>
    <w:rsid w:val="0090276D"/>
    <w:rsid w:val="00902985"/>
    <w:rsid w:val="00902BE3"/>
    <w:rsid w:val="00902D40"/>
    <w:rsid w:val="00902E76"/>
    <w:rsid w:val="00903B22"/>
    <w:rsid w:val="00903C02"/>
    <w:rsid w:val="009040BB"/>
    <w:rsid w:val="009045E1"/>
    <w:rsid w:val="00904884"/>
    <w:rsid w:val="009048BE"/>
    <w:rsid w:val="00904B7A"/>
    <w:rsid w:val="00904D0E"/>
    <w:rsid w:val="00904F77"/>
    <w:rsid w:val="009050AF"/>
    <w:rsid w:val="00905117"/>
    <w:rsid w:val="0090515E"/>
    <w:rsid w:val="0090574D"/>
    <w:rsid w:val="00905B8D"/>
    <w:rsid w:val="009064DC"/>
    <w:rsid w:val="00906E54"/>
    <w:rsid w:val="009078E3"/>
    <w:rsid w:val="00907DF4"/>
    <w:rsid w:val="00910024"/>
    <w:rsid w:val="009102EE"/>
    <w:rsid w:val="009102F2"/>
    <w:rsid w:val="009104A1"/>
    <w:rsid w:val="009105D4"/>
    <w:rsid w:val="00910B9C"/>
    <w:rsid w:val="00910C12"/>
    <w:rsid w:val="009112B6"/>
    <w:rsid w:val="00911355"/>
    <w:rsid w:val="00911C83"/>
    <w:rsid w:val="00911EDB"/>
    <w:rsid w:val="00912209"/>
    <w:rsid w:val="009124FC"/>
    <w:rsid w:val="00912E04"/>
    <w:rsid w:val="00912E0F"/>
    <w:rsid w:val="00912F8A"/>
    <w:rsid w:val="009130E5"/>
    <w:rsid w:val="00913351"/>
    <w:rsid w:val="00913453"/>
    <w:rsid w:val="009139FD"/>
    <w:rsid w:val="00913AB5"/>
    <w:rsid w:val="00913E31"/>
    <w:rsid w:val="00914378"/>
    <w:rsid w:val="00914B5D"/>
    <w:rsid w:val="00914C3C"/>
    <w:rsid w:val="00914E53"/>
    <w:rsid w:val="00914E5E"/>
    <w:rsid w:val="009151FD"/>
    <w:rsid w:val="00915631"/>
    <w:rsid w:val="009167AE"/>
    <w:rsid w:val="00916C4E"/>
    <w:rsid w:val="00916D4E"/>
    <w:rsid w:val="00917071"/>
    <w:rsid w:val="009175A1"/>
    <w:rsid w:val="009175A3"/>
    <w:rsid w:val="0091794A"/>
    <w:rsid w:val="00917A16"/>
    <w:rsid w:val="00917B5D"/>
    <w:rsid w:val="00917E82"/>
    <w:rsid w:val="00920184"/>
    <w:rsid w:val="0092033D"/>
    <w:rsid w:val="00920590"/>
    <w:rsid w:val="00920BC9"/>
    <w:rsid w:val="00920C86"/>
    <w:rsid w:val="00920C87"/>
    <w:rsid w:val="00920C96"/>
    <w:rsid w:val="00920CB1"/>
    <w:rsid w:val="0092111E"/>
    <w:rsid w:val="00921E84"/>
    <w:rsid w:val="00921EA0"/>
    <w:rsid w:val="0092209F"/>
    <w:rsid w:val="00922203"/>
    <w:rsid w:val="00922627"/>
    <w:rsid w:val="00922CCD"/>
    <w:rsid w:val="00922FD9"/>
    <w:rsid w:val="00923058"/>
    <w:rsid w:val="0092349B"/>
    <w:rsid w:val="0092349D"/>
    <w:rsid w:val="0092365D"/>
    <w:rsid w:val="0092397B"/>
    <w:rsid w:val="00923D78"/>
    <w:rsid w:val="00923EB6"/>
    <w:rsid w:val="0092413D"/>
    <w:rsid w:val="009246A4"/>
    <w:rsid w:val="00924F60"/>
    <w:rsid w:val="00925335"/>
    <w:rsid w:val="009257F8"/>
    <w:rsid w:val="00926261"/>
    <w:rsid w:val="0092656C"/>
    <w:rsid w:val="009266DD"/>
    <w:rsid w:val="009268E2"/>
    <w:rsid w:val="00926B1B"/>
    <w:rsid w:val="00926EF2"/>
    <w:rsid w:val="00927358"/>
    <w:rsid w:val="00927F92"/>
    <w:rsid w:val="00927FE2"/>
    <w:rsid w:val="0093039B"/>
    <w:rsid w:val="00930428"/>
    <w:rsid w:val="009305B0"/>
    <w:rsid w:val="0093062A"/>
    <w:rsid w:val="00930A51"/>
    <w:rsid w:val="00930EFE"/>
    <w:rsid w:val="00931637"/>
    <w:rsid w:val="00931671"/>
    <w:rsid w:val="00931795"/>
    <w:rsid w:val="009317E3"/>
    <w:rsid w:val="00931EF4"/>
    <w:rsid w:val="00931F40"/>
    <w:rsid w:val="009320D3"/>
    <w:rsid w:val="00932627"/>
    <w:rsid w:val="00932A70"/>
    <w:rsid w:val="00932C6F"/>
    <w:rsid w:val="009331CD"/>
    <w:rsid w:val="00933255"/>
    <w:rsid w:val="009334A5"/>
    <w:rsid w:val="00933608"/>
    <w:rsid w:val="00933613"/>
    <w:rsid w:val="009337C6"/>
    <w:rsid w:val="00933AEC"/>
    <w:rsid w:val="00933C1A"/>
    <w:rsid w:val="00934635"/>
    <w:rsid w:val="0093472A"/>
    <w:rsid w:val="00934762"/>
    <w:rsid w:val="00934B92"/>
    <w:rsid w:val="00934DFF"/>
    <w:rsid w:val="009350C8"/>
    <w:rsid w:val="009350FC"/>
    <w:rsid w:val="0093513D"/>
    <w:rsid w:val="009354B0"/>
    <w:rsid w:val="00935977"/>
    <w:rsid w:val="009359D5"/>
    <w:rsid w:val="00935BEF"/>
    <w:rsid w:val="0093602A"/>
    <w:rsid w:val="009362DD"/>
    <w:rsid w:val="009362E9"/>
    <w:rsid w:val="00936C86"/>
    <w:rsid w:val="00937587"/>
    <w:rsid w:val="0093783B"/>
    <w:rsid w:val="00937BF6"/>
    <w:rsid w:val="009404F2"/>
    <w:rsid w:val="009405A5"/>
    <w:rsid w:val="009408F8"/>
    <w:rsid w:val="00940B43"/>
    <w:rsid w:val="00940C45"/>
    <w:rsid w:val="00940CE8"/>
    <w:rsid w:val="00940DAC"/>
    <w:rsid w:val="00940ED9"/>
    <w:rsid w:val="009412B8"/>
    <w:rsid w:val="00941877"/>
    <w:rsid w:val="00941A46"/>
    <w:rsid w:val="00941A78"/>
    <w:rsid w:val="00941A7D"/>
    <w:rsid w:val="0094224F"/>
    <w:rsid w:val="0094247D"/>
    <w:rsid w:val="009424B9"/>
    <w:rsid w:val="00942556"/>
    <w:rsid w:val="009429CF"/>
    <w:rsid w:val="00942BA2"/>
    <w:rsid w:val="00942CD7"/>
    <w:rsid w:val="009434A9"/>
    <w:rsid w:val="00943588"/>
    <w:rsid w:val="009436A4"/>
    <w:rsid w:val="00943947"/>
    <w:rsid w:val="00943C1A"/>
    <w:rsid w:val="00943C24"/>
    <w:rsid w:val="009444FE"/>
    <w:rsid w:val="009448C1"/>
    <w:rsid w:val="009449AD"/>
    <w:rsid w:val="00944A9C"/>
    <w:rsid w:val="00944AFB"/>
    <w:rsid w:val="00944DED"/>
    <w:rsid w:val="00944EE8"/>
    <w:rsid w:val="00945434"/>
    <w:rsid w:val="00945689"/>
    <w:rsid w:val="00945CB2"/>
    <w:rsid w:val="00946057"/>
    <w:rsid w:val="0094643E"/>
    <w:rsid w:val="009467BB"/>
    <w:rsid w:val="00946822"/>
    <w:rsid w:val="00946876"/>
    <w:rsid w:val="00946EC6"/>
    <w:rsid w:val="00946ED6"/>
    <w:rsid w:val="0094709B"/>
    <w:rsid w:val="0094710F"/>
    <w:rsid w:val="0094737F"/>
    <w:rsid w:val="009474A6"/>
    <w:rsid w:val="009479D2"/>
    <w:rsid w:val="00947B53"/>
    <w:rsid w:val="00947B8A"/>
    <w:rsid w:val="00947DBC"/>
    <w:rsid w:val="00950538"/>
    <w:rsid w:val="0095059D"/>
    <w:rsid w:val="00950621"/>
    <w:rsid w:val="00950723"/>
    <w:rsid w:val="00950BAE"/>
    <w:rsid w:val="00950D46"/>
    <w:rsid w:val="00950E5B"/>
    <w:rsid w:val="0095185D"/>
    <w:rsid w:val="009518FC"/>
    <w:rsid w:val="00951B7C"/>
    <w:rsid w:val="00951C21"/>
    <w:rsid w:val="00951DF6"/>
    <w:rsid w:val="00952471"/>
    <w:rsid w:val="009530B7"/>
    <w:rsid w:val="009532BA"/>
    <w:rsid w:val="0095348B"/>
    <w:rsid w:val="00953A3D"/>
    <w:rsid w:val="00953B1B"/>
    <w:rsid w:val="00953B31"/>
    <w:rsid w:val="00953FC4"/>
    <w:rsid w:val="00955040"/>
    <w:rsid w:val="00955096"/>
    <w:rsid w:val="00955298"/>
    <w:rsid w:val="0095535F"/>
    <w:rsid w:val="009554DF"/>
    <w:rsid w:val="00955713"/>
    <w:rsid w:val="0095574D"/>
    <w:rsid w:val="00955C95"/>
    <w:rsid w:val="00955E1B"/>
    <w:rsid w:val="00956456"/>
    <w:rsid w:val="009568B0"/>
    <w:rsid w:val="00957394"/>
    <w:rsid w:val="009577F0"/>
    <w:rsid w:val="00957D7B"/>
    <w:rsid w:val="00960009"/>
    <w:rsid w:val="0096033E"/>
    <w:rsid w:val="009603D1"/>
    <w:rsid w:val="0096059A"/>
    <w:rsid w:val="00960641"/>
    <w:rsid w:val="00960805"/>
    <w:rsid w:val="00960814"/>
    <w:rsid w:val="009610E3"/>
    <w:rsid w:val="009619AA"/>
    <w:rsid w:val="00961C31"/>
    <w:rsid w:val="00961DED"/>
    <w:rsid w:val="00961E1D"/>
    <w:rsid w:val="00961E48"/>
    <w:rsid w:val="00961F2C"/>
    <w:rsid w:val="009621FC"/>
    <w:rsid w:val="00962BFE"/>
    <w:rsid w:val="00962F80"/>
    <w:rsid w:val="009634D6"/>
    <w:rsid w:val="009635A9"/>
    <w:rsid w:val="00963F20"/>
    <w:rsid w:val="00963F8D"/>
    <w:rsid w:val="009645FD"/>
    <w:rsid w:val="00964679"/>
    <w:rsid w:val="00964746"/>
    <w:rsid w:val="009647D9"/>
    <w:rsid w:val="0096481E"/>
    <w:rsid w:val="009649B9"/>
    <w:rsid w:val="00964D09"/>
    <w:rsid w:val="00965AC6"/>
    <w:rsid w:val="00965DD1"/>
    <w:rsid w:val="00965E08"/>
    <w:rsid w:val="009661BE"/>
    <w:rsid w:val="009662FF"/>
    <w:rsid w:val="00966568"/>
    <w:rsid w:val="009666A7"/>
    <w:rsid w:val="00966A27"/>
    <w:rsid w:val="00966A98"/>
    <w:rsid w:val="00966F55"/>
    <w:rsid w:val="00966F64"/>
    <w:rsid w:val="00966FC0"/>
    <w:rsid w:val="009670DC"/>
    <w:rsid w:val="009671E1"/>
    <w:rsid w:val="00967375"/>
    <w:rsid w:val="009674AF"/>
    <w:rsid w:val="00967554"/>
    <w:rsid w:val="00967758"/>
    <w:rsid w:val="00967B0A"/>
    <w:rsid w:val="009702A8"/>
    <w:rsid w:val="009702B1"/>
    <w:rsid w:val="00970D11"/>
    <w:rsid w:val="00971165"/>
    <w:rsid w:val="009714EE"/>
    <w:rsid w:val="00971579"/>
    <w:rsid w:val="00971D94"/>
    <w:rsid w:val="009724F8"/>
    <w:rsid w:val="00972B84"/>
    <w:rsid w:val="00972BC9"/>
    <w:rsid w:val="00972D12"/>
    <w:rsid w:val="00972D89"/>
    <w:rsid w:val="00972DC7"/>
    <w:rsid w:val="00973239"/>
    <w:rsid w:val="009737B1"/>
    <w:rsid w:val="009738E1"/>
    <w:rsid w:val="0097395F"/>
    <w:rsid w:val="00973D1C"/>
    <w:rsid w:val="00973F73"/>
    <w:rsid w:val="009742DA"/>
    <w:rsid w:val="009745AA"/>
    <w:rsid w:val="009745D6"/>
    <w:rsid w:val="00974661"/>
    <w:rsid w:val="00974902"/>
    <w:rsid w:val="009749AA"/>
    <w:rsid w:val="00974D35"/>
    <w:rsid w:val="00974D57"/>
    <w:rsid w:val="00975225"/>
    <w:rsid w:val="00975471"/>
    <w:rsid w:val="00975D4A"/>
    <w:rsid w:val="00975F0D"/>
    <w:rsid w:val="00975F15"/>
    <w:rsid w:val="00976616"/>
    <w:rsid w:val="00976805"/>
    <w:rsid w:val="00976839"/>
    <w:rsid w:val="00976865"/>
    <w:rsid w:val="00976924"/>
    <w:rsid w:val="00976AFD"/>
    <w:rsid w:val="0097742F"/>
    <w:rsid w:val="00977729"/>
    <w:rsid w:val="00977DDE"/>
    <w:rsid w:val="00977EAB"/>
    <w:rsid w:val="00980011"/>
    <w:rsid w:val="009801E8"/>
    <w:rsid w:val="00980917"/>
    <w:rsid w:val="00980D31"/>
    <w:rsid w:val="0098120D"/>
    <w:rsid w:val="0098146A"/>
    <w:rsid w:val="00981D2F"/>
    <w:rsid w:val="009822D6"/>
    <w:rsid w:val="009823A6"/>
    <w:rsid w:val="00982626"/>
    <w:rsid w:val="00982945"/>
    <w:rsid w:val="00982948"/>
    <w:rsid w:val="00982D0F"/>
    <w:rsid w:val="00982EE9"/>
    <w:rsid w:val="009835D7"/>
    <w:rsid w:val="009844D2"/>
    <w:rsid w:val="0098493C"/>
    <w:rsid w:val="00984CE2"/>
    <w:rsid w:val="00984E1D"/>
    <w:rsid w:val="00984EC8"/>
    <w:rsid w:val="00984F91"/>
    <w:rsid w:val="00985675"/>
    <w:rsid w:val="0098615B"/>
    <w:rsid w:val="009862D2"/>
    <w:rsid w:val="00986473"/>
    <w:rsid w:val="00986B3B"/>
    <w:rsid w:val="00986E8A"/>
    <w:rsid w:val="00987116"/>
    <w:rsid w:val="00987208"/>
    <w:rsid w:val="009873DA"/>
    <w:rsid w:val="009875A0"/>
    <w:rsid w:val="00987B00"/>
    <w:rsid w:val="00990037"/>
    <w:rsid w:val="00990301"/>
    <w:rsid w:val="009903BF"/>
    <w:rsid w:val="009908EE"/>
    <w:rsid w:val="00990AA4"/>
    <w:rsid w:val="00991396"/>
    <w:rsid w:val="009913F2"/>
    <w:rsid w:val="009917AC"/>
    <w:rsid w:val="0099191B"/>
    <w:rsid w:val="00991B77"/>
    <w:rsid w:val="00991DF2"/>
    <w:rsid w:val="00992295"/>
    <w:rsid w:val="009924B2"/>
    <w:rsid w:val="00992562"/>
    <w:rsid w:val="0099277D"/>
    <w:rsid w:val="009927DD"/>
    <w:rsid w:val="0099281E"/>
    <w:rsid w:val="00992967"/>
    <w:rsid w:val="00992B20"/>
    <w:rsid w:val="00993060"/>
    <w:rsid w:val="00993334"/>
    <w:rsid w:val="00993C96"/>
    <w:rsid w:val="00993CA6"/>
    <w:rsid w:val="00993FF7"/>
    <w:rsid w:val="00994301"/>
    <w:rsid w:val="0099437A"/>
    <w:rsid w:val="009943A0"/>
    <w:rsid w:val="00994638"/>
    <w:rsid w:val="0099484F"/>
    <w:rsid w:val="0099523D"/>
    <w:rsid w:val="00995288"/>
    <w:rsid w:val="00995492"/>
    <w:rsid w:val="009956AF"/>
    <w:rsid w:val="00995C64"/>
    <w:rsid w:val="00995F3C"/>
    <w:rsid w:val="0099638E"/>
    <w:rsid w:val="009965F5"/>
    <w:rsid w:val="00997238"/>
    <w:rsid w:val="00997497"/>
    <w:rsid w:val="00997C09"/>
    <w:rsid w:val="00997E59"/>
    <w:rsid w:val="009A06E1"/>
    <w:rsid w:val="009A06F5"/>
    <w:rsid w:val="009A0910"/>
    <w:rsid w:val="009A0C64"/>
    <w:rsid w:val="009A0C74"/>
    <w:rsid w:val="009A0F5A"/>
    <w:rsid w:val="009A0F77"/>
    <w:rsid w:val="009A1225"/>
    <w:rsid w:val="009A1235"/>
    <w:rsid w:val="009A147B"/>
    <w:rsid w:val="009A1554"/>
    <w:rsid w:val="009A16DB"/>
    <w:rsid w:val="009A17BF"/>
    <w:rsid w:val="009A1872"/>
    <w:rsid w:val="009A1D2B"/>
    <w:rsid w:val="009A1D73"/>
    <w:rsid w:val="009A2255"/>
    <w:rsid w:val="009A2384"/>
    <w:rsid w:val="009A24B6"/>
    <w:rsid w:val="009A2555"/>
    <w:rsid w:val="009A2E06"/>
    <w:rsid w:val="009A2ECD"/>
    <w:rsid w:val="009A31C1"/>
    <w:rsid w:val="009A3390"/>
    <w:rsid w:val="009A38FE"/>
    <w:rsid w:val="009A41DA"/>
    <w:rsid w:val="009A452C"/>
    <w:rsid w:val="009A46FB"/>
    <w:rsid w:val="009A4B95"/>
    <w:rsid w:val="009A4C1D"/>
    <w:rsid w:val="009A4D72"/>
    <w:rsid w:val="009A55E9"/>
    <w:rsid w:val="009A5818"/>
    <w:rsid w:val="009A5888"/>
    <w:rsid w:val="009A5D0D"/>
    <w:rsid w:val="009A5DDD"/>
    <w:rsid w:val="009A641B"/>
    <w:rsid w:val="009A669D"/>
    <w:rsid w:val="009A6774"/>
    <w:rsid w:val="009A6806"/>
    <w:rsid w:val="009A7285"/>
    <w:rsid w:val="009A799D"/>
    <w:rsid w:val="009A79A4"/>
    <w:rsid w:val="009A7A3B"/>
    <w:rsid w:val="009A7F52"/>
    <w:rsid w:val="009B0CAE"/>
    <w:rsid w:val="009B0E4A"/>
    <w:rsid w:val="009B0EF1"/>
    <w:rsid w:val="009B121A"/>
    <w:rsid w:val="009B15FD"/>
    <w:rsid w:val="009B1925"/>
    <w:rsid w:val="009B1EBD"/>
    <w:rsid w:val="009B1F85"/>
    <w:rsid w:val="009B2496"/>
    <w:rsid w:val="009B2570"/>
    <w:rsid w:val="009B25E7"/>
    <w:rsid w:val="009B2B70"/>
    <w:rsid w:val="009B2FE4"/>
    <w:rsid w:val="009B324A"/>
    <w:rsid w:val="009B37BE"/>
    <w:rsid w:val="009B4218"/>
    <w:rsid w:val="009B4275"/>
    <w:rsid w:val="009B44BB"/>
    <w:rsid w:val="009B4B33"/>
    <w:rsid w:val="009B5188"/>
    <w:rsid w:val="009B552E"/>
    <w:rsid w:val="009B557A"/>
    <w:rsid w:val="009B5648"/>
    <w:rsid w:val="009B58C3"/>
    <w:rsid w:val="009B5936"/>
    <w:rsid w:val="009B6A80"/>
    <w:rsid w:val="009B707F"/>
    <w:rsid w:val="009B75AE"/>
    <w:rsid w:val="009B79C1"/>
    <w:rsid w:val="009B7BA5"/>
    <w:rsid w:val="009C01CF"/>
    <w:rsid w:val="009C02DB"/>
    <w:rsid w:val="009C0584"/>
    <w:rsid w:val="009C08FC"/>
    <w:rsid w:val="009C1161"/>
    <w:rsid w:val="009C121A"/>
    <w:rsid w:val="009C13FC"/>
    <w:rsid w:val="009C1B83"/>
    <w:rsid w:val="009C1E1E"/>
    <w:rsid w:val="009C2144"/>
    <w:rsid w:val="009C2934"/>
    <w:rsid w:val="009C31C9"/>
    <w:rsid w:val="009C3565"/>
    <w:rsid w:val="009C37A6"/>
    <w:rsid w:val="009C37EC"/>
    <w:rsid w:val="009C38C3"/>
    <w:rsid w:val="009C38CC"/>
    <w:rsid w:val="009C3D43"/>
    <w:rsid w:val="009C424C"/>
    <w:rsid w:val="009C473C"/>
    <w:rsid w:val="009C48FF"/>
    <w:rsid w:val="009C4AC2"/>
    <w:rsid w:val="009C4B4D"/>
    <w:rsid w:val="009C4FA1"/>
    <w:rsid w:val="009C51FC"/>
    <w:rsid w:val="009C5CBF"/>
    <w:rsid w:val="009C5F98"/>
    <w:rsid w:val="009C645C"/>
    <w:rsid w:val="009C696A"/>
    <w:rsid w:val="009C6AFF"/>
    <w:rsid w:val="009C6B2C"/>
    <w:rsid w:val="009C6C75"/>
    <w:rsid w:val="009C7197"/>
    <w:rsid w:val="009C74B8"/>
    <w:rsid w:val="009C74ED"/>
    <w:rsid w:val="009C75F5"/>
    <w:rsid w:val="009C7912"/>
    <w:rsid w:val="009C7B18"/>
    <w:rsid w:val="009C7EA5"/>
    <w:rsid w:val="009C7EDE"/>
    <w:rsid w:val="009D0AB0"/>
    <w:rsid w:val="009D0F75"/>
    <w:rsid w:val="009D11F6"/>
    <w:rsid w:val="009D14C4"/>
    <w:rsid w:val="009D16A0"/>
    <w:rsid w:val="009D1A58"/>
    <w:rsid w:val="009D1FAD"/>
    <w:rsid w:val="009D23DA"/>
    <w:rsid w:val="009D272A"/>
    <w:rsid w:val="009D291B"/>
    <w:rsid w:val="009D2AAF"/>
    <w:rsid w:val="009D2AFA"/>
    <w:rsid w:val="009D2D9E"/>
    <w:rsid w:val="009D304A"/>
    <w:rsid w:val="009D3952"/>
    <w:rsid w:val="009D43A9"/>
    <w:rsid w:val="009D44E1"/>
    <w:rsid w:val="009D4608"/>
    <w:rsid w:val="009D478B"/>
    <w:rsid w:val="009D4C59"/>
    <w:rsid w:val="009D4F24"/>
    <w:rsid w:val="009D512E"/>
    <w:rsid w:val="009D556C"/>
    <w:rsid w:val="009D5C4E"/>
    <w:rsid w:val="009D6175"/>
    <w:rsid w:val="009D6437"/>
    <w:rsid w:val="009D6904"/>
    <w:rsid w:val="009D6959"/>
    <w:rsid w:val="009D6DBC"/>
    <w:rsid w:val="009D7DB6"/>
    <w:rsid w:val="009E0017"/>
    <w:rsid w:val="009E04EB"/>
    <w:rsid w:val="009E063E"/>
    <w:rsid w:val="009E06B5"/>
    <w:rsid w:val="009E0BA8"/>
    <w:rsid w:val="009E0C1D"/>
    <w:rsid w:val="009E10CB"/>
    <w:rsid w:val="009E11F5"/>
    <w:rsid w:val="009E12AA"/>
    <w:rsid w:val="009E1416"/>
    <w:rsid w:val="009E17E1"/>
    <w:rsid w:val="009E1A3C"/>
    <w:rsid w:val="009E1C48"/>
    <w:rsid w:val="009E1F47"/>
    <w:rsid w:val="009E2215"/>
    <w:rsid w:val="009E2304"/>
    <w:rsid w:val="009E2BC3"/>
    <w:rsid w:val="009E309B"/>
    <w:rsid w:val="009E30E3"/>
    <w:rsid w:val="009E33BF"/>
    <w:rsid w:val="009E33F4"/>
    <w:rsid w:val="009E3822"/>
    <w:rsid w:val="009E38E3"/>
    <w:rsid w:val="009E3A0C"/>
    <w:rsid w:val="009E408A"/>
    <w:rsid w:val="009E45BF"/>
    <w:rsid w:val="009E479D"/>
    <w:rsid w:val="009E486B"/>
    <w:rsid w:val="009E4A61"/>
    <w:rsid w:val="009E4AB1"/>
    <w:rsid w:val="009E4B7B"/>
    <w:rsid w:val="009E4DF0"/>
    <w:rsid w:val="009E5147"/>
    <w:rsid w:val="009E5219"/>
    <w:rsid w:val="009E53B3"/>
    <w:rsid w:val="009E5986"/>
    <w:rsid w:val="009E5A11"/>
    <w:rsid w:val="009E5A78"/>
    <w:rsid w:val="009E6291"/>
    <w:rsid w:val="009E65F8"/>
    <w:rsid w:val="009E7B1C"/>
    <w:rsid w:val="009F001C"/>
    <w:rsid w:val="009F013E"/>
    <w:rsid w:val="009F11EF"/>
    <w:rsid w:val="009F195E"/>
    <w:rsid w:val="009F1E03"/>
    <w:rsid w:val="009F2117"/>
    <w:rsid w:val="009F240E"/>
    <w:rsid w:val="009F2448"/>
    <w:rsid w:val="009F27D6"/>
    <w:rsid w:val="009F2A3D"/>
    <w:rsid w:val="009F2B3B"/>
    <w:rsid w:val="009F2CAF"/>
    <w:rsid w:val="009F2FBE"/>
    <w:rsid w:val="009F3098"/>
    <w:rsid w:val="009F319D"/>
    <w:rsid w:val="009F31BC"/>
    <w:rsid w:val="009F3747"/>
    <w:rsid w:val="009F3752"/>
    <w:rsid w:val="009F391F"/>
    <w:rsid w:val="009F3E3C"/>
    <w:rsid w:val="009F45A7"/>
    <w:rsid w:val="009F47AE"/>
    <w:rsid w:val="009F4BAB"/>
    <w:rsid w:val="009F4C30"/>
    <w:rsid w:val="009F4E9C"/>
    <w:rsid w:val="009F5148"/>
    <w:rsid w:val="009F5523"/>
    <w:rsid w:val="009F5683"/>
    <w:rsid w:val="009F5718"/>
    <w:rsid w:val="009F58FC"/>
    <w:rsid w:val="009F5E6E"/>
    <w:rsid w:val="009F5EBC"/>
    <w:rsid w:val="009F60B5"/>
    <w:rsid w:val="009F62D5"/>
    <w:rsid w:val="009F6433"/>
    <w:rsid w:val="009F647F"/>
    <w:rsid w:val="009F69F1"/>
    <w:rsid w:val="009F6A93"/>
    <w:rsid w:val="009F6AEC"/>
    <w:rsid w:val="009F6C7F"/>
    <w:rsid w:val="009F6D43"/>
    <w:rsid w:val="009F6F98"/>
    <w:rsid w:val="009F74AC"/>
    <w:rsid w:val="009F754F"/>
    <w:rsid w:val="009F75A4"/>
    <w:rsid w:val="009F7771"/>
    <w:rsid w:val="009F7CD5"/>
    <w:rsid w:val="009F7D3B"/>
    <w:rsid w:val="009F7D45"/>
    <w:rsid w:val="009F7ED8"/>
    <w:rsid w:val="009F7EE0"/>
    <w:rsid w:val="00A0021C"/>
    <w:rsid w:val="00A00470"/>
    <w:rsid w:val="00A00ABC"/>
    <w:rsid w:val="00A00B10"/>
    <w:rsid w:val="00A00E9E"/>
    <w:rsid w:val="00A013BF"/>
    <w:rsid w:val="00A015F0"/>
    <w:rsid w:val="00A017AB"/>
    <w:rsid w:val="00A01A41"/>
    <w:rsid w:val="00A020E0"/>
    <w:rsid w:val="00A02142"/>
    <w:rsid w:val="00A021DB"/>
    <w:rsid w:val="00A021F6"/>
    <w:rsid w:val="00A022B2"/>
    <w:rsid w:val="00A025A5"/>
    <w:rsid w:val="00A025BA"/>
    <w:rsid w:val="00A0276D"/>
    <w:rsid w:val="00A02BBA"/>
    <w:rsid w:val="00A02DE8"/>
    <w:rsid w:val="00A0302E"/>
    <w:rsid w:val="00A03080"/>
    <w:rsid w:val="00A0321D"/>
    <w:rsid w:val="00A033B0"/>
    <w:rsid w:val="00A03459"/>
    <w:rsid w:val="00A03C78"/>
    <w:rsid w:val="00A03DF4"/>
    <w:rsid w:val="00A03E03"/>
    <w:rsid w:val="00A04253"/>
    <w:rsid w:val="00A0428B"/>
    <w:rsid w:val="00A0466D"/>
    <w:rsid w:val="00A047B7"/>
    <w:rsid w:val="00A04C1B"/>
    <w:rsid w:val="00A0517D"/>
    <w:rsid w:val="00A05823"/>
    <w:rsid w:val="00A06B4B"/>
    <w:rsid w:val="00A06D22"/>
    <w:rsid w:val="00A071A1"/>
    <w:rsid w:val="00A0730B"/>
    <w:rsid w:val="00A079B7"/>
    <w:rsid w:val="00A07BE9"/>
    <w:rsid w:val="00A07E3F"/>
    <w:rsid w:val="00A10DA3"/>
    <w:rsid w:val="00A1116A"/>
    <w:rsid w:val="00A1148D"/>
    <w:rsid w:val="00A116E3"/>
    <w:rsid w:val="00A11935"/>
    <w:rsid w:val="00A11AF9"/>
    <w:rsid w:val="00A11DAB"/>
    <w:rsid w:val="00A12180"/>
    <w:rsid w:val="00A12A18"/>
    <w:rsid w:val="00A13674"/>
    <w:rsid w:val="00A1369F"/>
    <w:rsid w:val="00A13894"/>
    <w:rsid w:val="00A1399D"/>
    <w:rsid w:val="00A13A3D"/>
    <w:rsid w:val="00A1405B"/>
    <w:rsid w:val="00A141FB"/>
    <w:rsid w:val="00A14CE6"/>
    <w:rsid w:val="00A1538F"/>
    <w:rsid w:val="00A15659"/>
    <w:rsid w:val="00A157FA"/>
    <w:rsid w:val="00A16623"/>
    <w:rsid w:val="00A16E76"/>
    <w:rsid w:val="00A170C3"/>
    <w:rsid w:val="00A172CA"/>
    <w:rsid w:val="00A17CFF"/>
    <w:rsid w:val="00A17D5B"/>
    <w:rsid w:val="00A201DC"/>
    <w:rsid w:val="00A202D7"/>
    <w:rsid w:val="00A20491"/>
    <w:rsid w:val="00A2062F"/>
    <w:rsid w:val="00A20746"/>
    <w:rsid w:val="00A20990"/>
    <w:rsid w:val="00A2115E"/>
    <w:rsid w:val="00A2131A"/>
    <w:rsid w:val="00A21939"/>
    <w:rsid w:val="00A21ACA"/>
    <w:rsid w:val="00A22608"/>
    <w:rsid w:val="00A228F5"/>
    <w:rsid w:val="00A23450"/>
    <w:rsid w:val="00A234F0"/>
    <w:rsid w:val="00A23E60"/>
    <w:rsid w:val="00A23F49"/>
    <w:rsid w:val="00A23FC0"/>
    <w:rsid w:val="00A243B0"/>
    <w:rsid w:val="00A246AE"/>
    <w:rsid w:val="00A24B42"/>
    <w:rsid w:val="00A25102"/>
    <w:rsid w:val="00A25153"/>
    <w:rsid w:val="00A253EA"/>
    <w:rsid w:val="00A25885"/>
    <w:rsid w:val="00A259DF"/>
    <w:rsid w:val="00A25AC1"/>
    <w:rsid w:val="00A26002"/>
    <w:rsid w:val="00A26256"/>
    <w:rsid w:val="00A26984"/>
    <w:rsid w:val="00A26B7D"/>
    <w:rsid w:val="00A26C07"/>
    <w:rsid w:val="00A26D44"/>
    <w:rsid w:val="00A26E5E"/>
    <w:rsid w:val="00A2742D"/>
    <w:rsid w:val="00A277FC"/>
    <w:rsid w:val="00A27B53"/>
    <w:rsid w:val="00A301A8"/>
    <w:rsid w:val="00A305A9"/>
    <w:rsid w:val="00A30CD2"/>
    <w:rsid w:val="00A31060"/>
    <w:rsid w:val="00A310E2"/>
    <w:rsid w:val="00A31402"/>
    <w:rsid w:val="00A3165E"/>
    <w:rsid w:val="00A318AD"/>
    <w:rsid w:val="00A31997"/>
    <w:rsid w:val="00A31BF9"/>
    <w:rsid w:val="00A31FEB"/>
    <w:rsid w:val="00A326BC"/>
    <w:rsid w:val="00A32986"/>
    <w:rsid w:val="00A32D58"/>
    <w:rsid w:val="00A32D62"/>
    <w:rsid w:val="00A32FFA"/>
    <w:rsid w:val="00A339DB"/>
    <w:rsid w:val="00A33ABE"/>
    <w:rsid w:val="00A33DEA"/>
    <w:rsid w:val="00A3484B"/>
    <w:rsid w:val="00A34A51"/>
    <w:rsid w:val="00A34B60"/>
    <w:rsid w:val="00A34CB1"/>
    <w:rsid w:val="00A34FF4"/>
    <w:rsid w:val="00A352B1"/>
    <w:rsid w:val="00A357D6"/>
    <w:rsid w:val="00A3599B"/>
    <w:rsid w:val="00A35A7C"/>
    <w:rsid w:val="00A35F2F"/>
    <w:rsid w:val="00A3616A"/>
    <w:rsid w:val="00A3656F"/>
    <w:rsid w:val="00A3673D"/>
    <w:rsid w:val="00A3690A"/>
    <w:rsid w:val="00A369CB"/>
    <w:rsid w:val="00A36B19"/>
    <w:rsid w:val="00A36E0D"/>
    <w:rsid w:val="00A36F9E"/>
    <w:rsid w:val="00A37154"/>
    <w:rsid w:val="00A3730D"/>
    <w:rsid w:val="00A378C1"/>
    <w:rsid w:val="00A37DF7"/>
    <w:rsid w:val="00A37FF2"/>
    <w:rsid w:val="00A400EA"/>
    <w:rsid w:val="00A40248"/>
    <w:rsid w:val="00A402CE"/>
    <w:rsid w:val="00A4083E"/>
    <w:rsid w:val="00A40A9B"/>
    <w:rsid w:val="00A40B29"/>
    <w:rsid w:val="00A4109D"/>
    <w:rsid w:val="00A410AF"/>
    <w:rsid w:val="00A412A6"/>
    <w:rsid w:val="00A41F28"/>
    <w:rsid w:val="00A4202C"/>
    <w:rsid w:val="00A428D3"/>
    <w:rsid w:val="00A42979"/>
    <w:rsid w:val="00A443E5"/>
    <w:rsid w:val="00A44539"/>
    <w:rsid w:val="00A447FC"/>
    <w:rsid w:val="00A44DDD"/>
    <w:rsid w:val="00A44EA8"/>
    <w:rsid w:val="00A451DC"/>
    <w:rsid w:val="00A4539B"/>
    <w:rsid w:val="00A454F0"/>
    <w:rsid w:val="00A45888"/>
    <w:rsid w:val="00A45A2A"/>
    <w:rsid w:val="00A45B1D"/>
    <w:rsid w:val="00A46262"/>
    <w:rsid w:val="00A46336"/>
    <w:rsid w:val="00A46582"/>
    <w:rsid w:val="00A472D0"/>
    <w:rsid w:val="00A47344"/>
    <w:rsid w:val="00A47453"/>
    <w:rsid w:val="00A476C2"/>
    <w:rsid w:val="00A47934"/>
    <w:rsid w:val="00A479AF"/>
    <w:rsid w:val="00A47CD0"/>
    <w:rsid w:val="00A501A3"/>
    <w:rsid w:val="00A5023B"/>
    <w:rsid w:val="00A502E6"/>
    <w:rsid w:val="00A5032B"/>
    <w:rsid w:val="00A508A3"/>
    <w:rsid w:val="00A50B42"/>
    <w:rsid w:val="00A50B4B"/>
    <w:rsid w:val="00A50DE1"/>
    <w:rsid w:val="00A51A16"/>
    <w:rsid w:val="00A51C05"/>
    <w:rsid w:val="00A51CC9"/>
    <w:rsid w:val="00A5221D"/>
    <w:rsid w:val="00A527DD"/>
    <w:rsid w:val="00A53056"/>
    <w:rsid w:val="00A53218"/>
    <w:rsid w:val="00A5353D"/>
    <w:rsid w:val="00A53605"/>
    <w:rsid w:val="00A5386F"/>
    <w:rsid w:val="00A540C7"/>
    <w:rsid w:val="00A54492"/>
    <w:rsid w:val="00A54C33"/>
    <w:rsid w:val="00A54CC1"/>
    <w:rsid w:val="00A563E3"/>
    <w:rsid w:val="00A56410"/>
    <w:rsid w:val="00A56502"/>
    <w:rsid w:val="00A56C86"/>
    <w:rsid w:val="00A5734C"/>
    <w:rsid w:val="00A573CF"/>
    <w:rsid w:val="00A5743E"/>
    <w:rsid w:val="00A5748B"/>
    <w:rsid w:val="00A57701"/>
    <w:rsid w:val="00A57ABE"/>
    <w:rsid w:val="00A57C0E"/>
    <w:rsid w:val="00A57C70"/>
    <w:rsid w:val="00A60370"/>
    <w:rsid w:val="00A606A3"/>
    <w:rsid w:val="00A6090A"/>
    <w:rsid w:val="00A6097D"/>
    <w:rsid w:val="00A60AE3"/>
    <w:rsid w:val="00A60D4F"/>
    <w:rsid w:val="00A61857"/>
    <w:rsid w:val="00A618C4"/>
    <w:rsid w:val="00A61C31"/>
    <w:rsid w:val="00A61D25"/>
    <w:rsid w:val="00A6239A"/>
    <w:rsid w:val="00A62447"/>
    <w:rsid w:val="00A625CB"/>
    <w:rsid w:val="00A62601"/>
    <w:rsid w:val="00A627C8"/>
    <w:rsid w:val="00A62E13"/>
    <w:rsid w:val="00A63032"/>
    <w:rsid w:val="00A634DC"/>
    <w:rsid w:val="00A63B7C"/>
    <w:rsid w:val="00A63CA1"/>
    <w:rsid w:val="00A63D31"/>
    <w:rsid w:val="00A63DDE"/>
    <w:rsid w:val="00A6466B"/>
    <w:rsid w:val="00A647C5"/>
    <w:rsid w:val="00A64F70"/>
    <w:rsid w:val="00A6572A"/>
    <w:rsid w:val="00A65CAA"/>
    <w:rsid w:val="00A66DBF"/>
    <w:rsid w:val="00A66EA6"/>
    <w:rsid w:val="00A670F0"/>
    <w:rsid w:val="00A673EB"/>
    <w:rsid w:val="00A674F4"/>
    <w:rsid w:val="00A679CB"/>
    <w:rsid w:val="00A67BED"/>
    <w:rsid w:val="00A67DBB"/>
    <w:rsid w:val="00A67F67"/>
    <w:rsid w:val="00A70033"/>
    <w:rsid w:val="00A701D1"/>
    <w:rsid w:val="00A70265"/>
    <w:rsid w:val="00A70396"/>
    <w:rsid w:val="00A70878"/>
    <w:rsid w:val="00A70AFE"/>
    <w:rsid w:val="00A70BEB"/>
    <w:rsid w:val="00A70BFC"/>
    <w:rsid w:val="00A71622"/>
    <w:rsid w:val="00A71B0C"/>
    <w:rsid w:val="00A71C54"/>
    <w:rsid w:val="00A71E6A"/>
    <w:rsid w:val="00A72862"/>
    <w:rsid w:val="00A729D4"/>
    <w:rsid w:val="00A72A12"/>
    <w:rsid w:val="00A73099"/>
    <w:rsid w:val="00A7310A"/>
    <w:rsid w:val="00A73CDA"/>
    <w:rsid w:val="00A74032"/>
    <w:rsid w:val="00A744EA"/>
    <w:rsid w:val="00A74908"/>
    <w:rsid w:val="00A74E27"/>
    <w:rsid w:val="00A75292"/>
    <w:rsid w:val="00A75346"/>
    <w:rsid w:val="00A75516"/>
    <w:rsid w:val="00A757D8"/>
    <w:rsid w:val="00A7586F"/>
    <w:rsid w:val="00A75995"/>
    <w:rsid w:val="00A75DB0"/>
    <w:rsid w:val="00A75F69"/>
    <w:rsid w:val="00A763A4"/>
    <w:rsid w:val="00A76831"/>
    <w:rsid w:val="00A76980"/>
    <w:rsid w:val="00A76B9E"/>
    <w:rsid w:val="00A76EB1"/>
    <w:rsid w:val="00A7705B"/>
    <w:rsid w:val="00A77224"/>
    <w:rsid w:val="00A7736D"/>
    <w:rsid w:val="00A77453"/>
    <w:rsid w:val="00A7790D"/>
    <w:rsid w:val="00A7795C"/>
    <w:rsid w:val="00A80013"/>
    <w:rsid w:val="00A80A7B"/>
    <w:rsid w:val="00A80BA8"/>
    <w:rsid w:val="00A81364"/>
    <w:rsid w:val="00A81B2B"/>
    <w:rsid w:val="00A81B4F"/>
    <w:rsid w:val="00A81CBA"/>
    <w:rsid w:val="00A81FC5"/>
    <w:rsid w:val="00A82185"/>
    <w:rsid w:val="00A82466"/>
    <w:rsid w:val="00A82654"/>
    <w:rsid w:val="00A827B8"/>
    <w:rsid w:val="00A828AC"/>
    <w:rsid w:val="00A82E63"/>
    <w:rsid w:val="00A82F38"/>
    <w:rsid w:val="00A82FB3"/>
    <w:rsid w:val="00A8317D"/>
    <w:rsid w:val="00A837B9"/>
    <w:rsid w:val="00A837D8"/>
    <w:rsid w:val="00A83B4A"/>
    <w:rsid w:val="00A846FD"/>
    <w:rsid w:val="00A84955"/>
    <w:rsid w:val="00A84BE2"/>
    <w:rsid w:val="00A84F08"/>
    <w:rsid w:val="00A8536D"/>
    <w:rsid w:val="00A85BF9"/>
    <w:rsid w:val="00A85C52"/>
    <w:rsid w:val="00A85FE7"/>
    <w:rsid w:val="00A8636B"/>
    <w:rsid w:val="00A8654D"/>
    <w:rsid w:val="00A8664A"/>
    <w:rsid w:val="00A867EF"/>
    <w:rsid w:val="00A86D3E"/>
    <w:rsid w:val="00A8728F"/>
    <w:rsid w:val="00A87493"/>
    <w:rsid w:val="00A87505"/>
    <w:rsid w:val="00A87B75"/>
    <w:rsid w:val="00A87E59"/>
    <w:rsid w:val="00A90789"/>
    <w:rsid w:val="00A90819"/>
    <w:rsid w:val="00A9151E"/>
    <w:rsid w:val="00A91D21"/>
    <w:rsid w:val="00A9204C"/>
    <w:rsid w:val="00A92610"/>
    <w:rsid w:val="00A929F8"/>
    <w:rsid w:val="00A92A52"/>
    <w:rsid w:val="00A92A77"/>
    <w:rsid w:val="00A92F72"/>
    <w:rsid w:val="00A93151"/>
    <w:rsid w:val="00A937BB"/>
    <w:rsid w:val="00A93820"/>
    <w:rsid w:val="00A93AB4"/>
    <w:rsid w:val="00A94293"/>
    <w:rsid w:val="00A94723"/>
    <w:rsid w:val="00A949F8"/>
    <w:rsid w:val="00A94D9A"/>
    <w:rsid w:val="00A951AF"/>
    <w:rsid w:val="00A95406"/>
    <w:rsid w:val="00A9575C"/>
    <w:rsid w:val="00A95C39"/>
    <w:rsid w:val="00A961C7"/>
    <w:rsid w:val="00A96854"/>
    <w:rsid w:val="00A969BF"/>
    <w:rsid w:val="00A97AE5"/>
    <w:rsid w:val="00A97B30"/>
    <w:rsid w:val="00A97E3E"/>
    <w:rsid w:val="00AA0299"/>
    <w:rsid w:val="00AA0396"/>
    <w:rsid w:val="00AA063A"/>
    <w:rsid w:val="00AA1570"/>
    <w:rsid w:val="00AA15F6"/>
    <w:rsid w:val="00AA16EB"/>
    <w:rsid w:val="00AA22A9"/>
    <w:rsid w:val="00AA2D09"/>
    <w:rsid w:val="00AA3496"/>
    <w:rsid w:val="00AA3C80"/>
    <w:rsid w:val="00AA4647"/>
    <w:rsid w:val="00AA4C98"/>
    <w:rsid w:val="00AA4EAF"/>
    <w:rsid w:val="00AA5555"/>
    <w:rsid w:val="00AA563D"/>
    <w:rsid w:val="00AA5CA7"/>
    <w:rsid w:val="00AA5CF0"/>
    <w:rsid w:val="00AA61E3"/>
    <w:rsid w:val="00AA6BED"/>
    <w:rsid w:val="00AA7234"/>
    <w:rsid w:val="00AA75B4"/>
    <w:rsid w:val="00AA78C0"/>
    <w:rsid w:val="00AA7A85"/>
    <w:rsid w:val="00AA7CAC"/>
    <w:rsid w:val="00AA7DF8"/>
    <w:rsid w:val="00AB0555"/>
    <w:rsid w:val="00AB05A6"/>
    <w:rsid w:val="00AB08CA"/>
    <w:rsid w:val="00AB099F"/>
    <w:rsid w:val="00AB0A39"/>
    <w:rsid w:val="00AB0B7F"/>
    <w:rsid w:val="00AB0E88"/>
    <w:rsid w:val="00AB0F5E"/>
    <w:rsid w:val="00AB1395"/>
    <w:rsid w:val="00AB16A4"/>
    <w:rsid w:val="00AB1A4C"/>
    <w:rsid w:val="00AB1A6F"/>
    <w:rsid w:val="00AB1AB6"/>
    <w:rsid w:val="00AB1AD6"/>
    <w:rsid w:val="00AB2F60"/>
    <w:rsid w:val="00AB3571"/>
    <w:rsid w:val="00AB3708"/>
    <w:rsid w:val="00AB3C6F"/>
    <w:rsid w:val="00AB4253"/>
    <w:rsid w:val="00AB428B"/>
    <w:rsid w:val="00AB42FB"/>
    <w:rsid w:val="00AB472F"/>
    <w:rsid w:val="00AB4A82"/>
    <w:rsid w:val="00AB4AFA"/>
    <w:rsid w:val="00AB5D1B"/>
    <w:rsid w:val="00AB5DD0"/>
    <w:rsid w:val="00AB5FA1"/>
    <w:rsid w:val="00AB6368"/>
    <w:rsid w:val="00AB6586"/>
    <w:rsid w:val="00AB696D"/>
    <w:rsid w:val="00AB730B"/>
    <w:rsid w:val="00AB739B"/>
    <w:rsid w:val="00AB742D"/>
    <w:rsid w:val="00AB7666"/>
    <w:rsid w:val="00AB7721"/>
    <w:rsid w:val="00AB7D2F"/>
    <w:rsid w:val="00AB7E38"/>
    <w:rsid w:val="00AC03E1"/>
    <w:rsid w:val="00AC045B"/>
    <w:rsid w:val="00AC1069"/>
    <w:rsid w:val="00AC131E"/>
    <w:rsid w:val="00AC1704"/>
    <w:rsid w:val="00AC1811"/>
    <w:rsid w:val="00AC19DF"/>
    <w:rsid w:val="00AC1A28"/>
    <w:rsid w:val="00AC1C1D"/>
    <w:rsid w:val="00AC1DAF"/>
    <w:rsid w:val="00AC1E67"/>
    <w:rsid w:val="00AC227C"/>
    <w:rsid w:val="00AC22D6"/>
    <w:rsid w:val="00AC28F9"/>
    <w:rsid w:val="00AC2AD6"/>
    <w:rsid w:val="00AC2C87"/>
    <w:rsid w:val="00AC3218"/>
    <w:rsid w:val="00AC3292"/>
    <w:rsid w:val="00AC45D7"/>
    <w:rsid w:val="00AC4857"/>
    <w:rsid w:val="00AC4892"/>
    <w:rsid w:val="00AC48AC"/>
    <w:rsid w:val="00AC4938"/>
    <w:rsid w:val="00AC49E7"/>
    <w:rsid w:val="00AC4A99"/>
    <w:rsid w:val="00AC4D3D"/>
    <w:rsid w:val="00AC4FA2"/>
    <w:rsid w:val="00AC58CF"/>
    <w:rsid w:val="00AC5C54"/>
    <w:rsid w:val="00AC5FF3"/>
    <w:rsid w:val="00AC6060"/>
    <w:rsid w:val="00AC662E"/>
    <w:rsid w:val="00AC72F1"/>
    <w:rsid w:val="00AC75C8"/>
    <w:rsid w:val="00AC7AAA"/>
    <w:rsid w:val="00AC7AF0"/>
    <w:rsid w:val="00AC7C70"/>
    <w:rsid w:val="00AC7E47"/>
    <w:rsid w:val="00AD0722"/>
    <w:rsid w:val="00AD097F"/>
    <w:rsid w:val="00AD0E28"/>
    <w:rsid w:val="00AD22A4"/>
    <w:rsid w:val="00AD2A7E"/>
    <w:rsid w:val="00AD2BE0"/>
    <w:rsid w:val="00AD3339"/>
    <w:rsid w:val="00AD3721"/>
    <w:rsid w:val="00AD3A77"/>
    <w:rsid w:val="00AD3BFE"/>
    <w:rsid w:val="00AD3D35"/>
    <w:rsid w:val="00AD3DCB"/>
    <w:rsid w:val="00AD3F50"/>
    <w:rsid w:val="00AD4375"/>
    <w:rsid w:val="00AD43F1"/>
    <w:rsid w:val="00AD46FB"/>
    <w:rsid w:val="00AD48E6"/>
    <w:rsid w:val="00AD4E25"/>
    <w:rsid w:val="00AD5021"/>
    <w:rsid w:val="00AD5393"/>
    <w:rsid w:val="00AD5B74"/>
    <w:rsid w:val="00AD5BCA"/>
    <w:rsid w:val="00AD5FB4"/>
    <w:rsid w:val="00AD607D"/>
    <w:rsid w:val="00AD638A"/>
    <w:rsid w:val="00AD64F9"/>
    <w:rsid w:val="00AD6534"/>
    <w:rsid w:val="00AD69D7"/>
    <w:rsid w:val="00AD6BD6"/>
    <w:rsid w:val="00AD7371"/>
    <w:rsid w:val="00AD7978"/>
    <w:rsid w:val="00AD79EB"/>
    <w:rsid w:val="00AD7A85"/>
    <w:rsid w:val="00AD7C2C"/>
    <w:rsid w:val="00AD7D36"/>
    <w:rsid w:val="00AD7E23"/>
    <w:rsid w:val="00AD7F3F"/>
    <w:rsid w:val="00AE0492"/>
    <w:rsid w:val="00AE0F35"/>
    <w:rsid w:val="00AE14F3"/>
    <w:rsid w:val="00AE162F"/>
    <w:rsid w:val="00AE194A"/>
    <w:rsid w:val="00AE22BB"/>
    <w:rsid w:val="00AE24A4"/>
    <w:rsid w:val="00AE250B"/>
    <w:rsid w:val="00AE2551"/>
    <w:rsid w:val="00AE26AC"/>
    <w:rsid w:val="00AE29AC"/>
    <w:rsid w:val="00AE3674"/>
    <w:rsid w:val="00AE40F8"/>
    <w:rsid w:val="00AE42FF"/>
    <w:rsid w:val="00AE441E"/>
    <w:rsid w:val="00AE4A9B"/>
    <w:rsid w:val="00AE4C3F"/>
    <w:rsid w:val="00AE4CFA"/>
    <w:rsid w:val="00AE4DF7"/>
    <w:rsid w:val="00AE5420"/>
    <w:rsid w:val="00AE55F2"/>
    <w:rsid w:val="00AE574F"/>
    <w:rsid w:val="00AE582A"/>
    <w:rsid w:val="00AE5FAC"/>
    <w:rsid w:val="00AE617F"/>
    <w:rsid w:val="00AE630B"/>
    <w:rsid w:val="00AE6FE0"/>
    <w:rsid w:val="00AE7029"/>
    <w:rsid w:val="00AE7842"/>
    <w:rsid w:val="00AE7EE6"/>
    <w:rsid w:val="00AF06E7"/>
    <w:rsid w:val="00AF0B82"/>
    <w:rsid w:val="00AF0C0D"/>
    <w:rsid w:val="00AF0FAC"/>
    <w:rsid w:val="00AF174C"/>
    <w:rsid w:val="00AF198A"/>
    <w:rsid w:val="00AF1A91"/>
    <w:rsid w:val="00AF2024"/>
    <w:rsid w:val="00AF262E"/>
    <w:rsid w:val="00AF2B0A"/>
    <w:rsid w:val="00AF2B11"/>
    <w:rsid w:val="00AF2CF7"/>
    <w:rsid w:val="00AF2DAD"/>
    <w:rsid w:val="00AF3611"/>
    <w:rsid w:val="00AF38F2"/>
    <w:rsid w:val="00AF3BB2"/>
    <w:rsid w:val="00AF3D72"/>
    <w:rsid w:val="00AF3E2C"/>
    <w:rsid w:val="00AF3E6C"/>
    <w:rsid w:val="00AF3EC0"/>
    <w:rsid w:val="00AF3FD2"/>
    <w:rsid w:val="00AF427D"/>
    <w:rsid w:val="00AF4916"/>
    <w:rsid w:val="00AF49FB"/>
    <w:rsid w:val="00AF4AE8"/>
    <w:rsid w:val="00AF4B12"/>
    <w:rsid w:val="00AF4DE5"/>
    <w:rsid w:val="00AF4E55"/>
    <w:rsid w:val="00AF5277"/>
    <w:rsid w:val="00AF5495"/>
    <w:rsid w:val="00AF5757"/>
    <w:rsid w:val="00AF600B"/>
    <w:rsid w:val="00AF6382"/>
    <w:rsid w:val="00AF64A9"/>
    <w:rsid w:val="00AF6969"/>
    <w:rsid w:val="00AF6F7E"/>
    <w:rsid w:val="00AF7071"/>
    <w:rsid w:val="00AF7275"/>
    <w:rsid w:val="00AF76DC"/>
    <w:rsid w:val="00AF7823"/>
    <w:rsid w:val="00AF7B27"/>
    <w:rsid w:val="00AF7BB6"/>
    <w:rsid w:val="00AF7BD4"/>
    <w:rsid w:val="00AF7D60"/>
    <w:rsid w:val="00B0008B"/>
    <w:rsid w:val="00B00289"/>
    <w:rsid w:val="00B004A3"/>
    <w:rsid w:val="00B00593"/>
    <w:rsid w:val="00B008C1"/>
    <w:rsid w:val="00B00A03"/>
    <w:rsid w:val="00B00A29"/>
    <w:rsid w:val="00B00BBB"/>
    <w:rsid w:val="00B01030"/>
    <w:rsid w:val="00B01575"/>
    <w:rsid w:val="00B01AA2"/>
    <w:rsid w:val="00B01E3C"/>
    <w:rsid w:val="00B029CF"/>
    <w:rsid w:val="00B02A1B"/>
    <w:rsid w:val="00B02D55"/>
    <w:rsid w:val="00B02E7A"/>
    <w:rsid w:val="00B032D1"/>
    <w:rsid w:val="00B03864"/>
    <w:rsid w:val="00B03AA0"/>
    <w:rsid w:val="00B03B98"/>
    <w:rsid w:val="00B03DF8"/>
    <w:rsid w:val="00B03E84"/>
    <w:rsid w:val="00B04280"/>
    <w:rsid w:val="00B044B2"/>
    <w:rsid w:val="00B045F4"/>
    <w:rsid w:val="00B047E4"/>
    <w:rsid w:val="00B04BB2"/>
    <w:rsid w:val="00B04FDB"/>
    <w:rsid w:val="00B05286"/>
    <w:rsid w:val="00B0566C"/>
    <w:rsid w:val="00B05AF8"/>
    <w:rsid w:val="00B05B62"/>
    <w:rsid w:val="00B05E1C"/>
    <w:rsid w:val="00B05EDA"/>
    <w:rsid w:val="00B05F15"/>
    <w:rsid w:val="00B0684B"/>
    <w:rsid w:val="00B06ABE"/>
    <w:rsid w:val="00B06FB3"/>
    <w:rsid w:val="00B07107"/>
    <w:rsid w:val="00B0731A"/>
    <w:rsid w:val="00B079AD"/>
    <w:rsid w:val="00B07B89"/>
    <w:rsid w:val="00B07D8F"/>
    <w:rsid w:val="00B07EE8"/>
    <w:rsid w:val="00B07EFC"/>
    <w:rsid w:val="00B10215"/>
    <w:rsid w:val="00B10447"/>
    <w:rsid w:val="00B109C8"/>
    <w:rsid w:val="00B10B2E"/>
    <w:rsid w:val="00B10ED0"/>
    <w:rsid w:val="00B11756"/>
    <w:rsid w:val="00B11B3C"/>
    <w:rsid w:val="00B11F0F"/>
    <w:rsid w:val="00B1252C"/>
    <w:rsid w:val="00B125E1"/>
    <w:rsid w:val="00B1260B"/>
    <w:rsid w:val="00B12803"/>
    <w:rsid w:val="00B12897"/>
    <w:rsid w:val="00B1344C"/>
    <w:rsid w:val="00B13893"/>
    <w:rsid w:val="00B13A77"/>
    <w:rsid w:val="00B13AA1"/>
    <w:rsid w:val="00B13C59"/>
    <w:rsid w:val="00B13D02"/>
    <w:rsid w:val="00B13ED1"/>
    <w:rsid w:val="00B143D2"/>
    <w:rsid w:val="00B14407"/>
    <w:rsid w:val="00B144AD"/>
    <w:rsid w:val="00B14839"/>
    <w:rsid w:val="00B14C40"/>
    <w:rsid w:val="00B14E39"/>
    <w:rsid w:val="00B14F40"/>
    <w:rsid w:val="00B14FC4"/>
    <w:rsid w:val="00B15223"/>
    <w:rsid w:val="00B154FF"/>
    <w:rsid w:val="00B15721"/>
    <w:rsid w:val="00B15E3F"/>
    <w:rsid w:val="00B15E47"/>
    <w:rsid w:val="00B15EB7"/>
    <w:rsid w:val="00B169CA"/>
    <w:rsid w:val="00B17449"/>
    <w:rsid w:val="00B17778"/>
    <w:rsid w:val="00B179F2"/>
    <w:rsid w:val="00B17DDB"/>
    <w:rsid w:val="00B17EAE"/>
    <w:rsid w:val="00B2078F"/>
    <w:rsid w:val="00B207E7"/>
    <w:rsid w:val="00B2125D"/>
    <w:rsid w:val="00B215D3"/>
    <w:rsid w:val="00B216E8"/>
    <w:rsid w:val="00B21701"/>
    <w:rsid w:val="00B21CE8"/>
    <w:rsid w:val="00B21D1B"/>
    <w:rsid w:val="00B22372"/>
    <w:rsid w:val="00B2255E"/>
    <w:rsid w:val="00B22814"/>
    <w:rsid w:val="00B22C75"/>
    <w:rsid w:val="00B23208"/>
    <w:rsid w:val="00B2344D"/>
    <w:rsid w:val="00B23C63"/>
    <w:rsid w:val="00B23D25"/>
    <w:rsid w:val="00B246BF"/>
    <w:rsid w:val="00B24A5F"/>
    <w:rsid w:val="00B24C2B"/>
    <w:rsid w:val="00B24E9F"/>
    <w:rsid w:val="00B2501B"/>
    <w:rsid w:val="00B25408"/>
    <w:rsid w:val="00B2542F"/>
    <w:rsid w:val="00B257AC"/>
    <w:rsid w:val="00B25B7E"/>
    <w:rsid w:val="00B25F58"/>
    <w:rsid w:val="00B26500"/>
    <w:rsid w:val="00B26CD0"/>
    <w:rsid w:val="00B27691"/>
    <w:rsid w:val="00B27913"/>
    <w:rsid w:val="00B27EEC"/>
    <w:rsid w:val="00B300F3"/>
    <w:rsid w:val="00B305E7"/>
    <w:rsid w:val="00B31B2A"/>
    <w:rsid w:val="00B31F17"/>
    <w:rsid w:val="00B324A1"/>
    <w:rsid w:val="00B3265D"/>
    <w:rsid w:val="00B327D2"/>
    <w:rsid w:val="00B33B95"/>
    <w:rsid w:val="00B33F94"/>
    <w:rsid w:val="00B342F2"/>
    <w:rsid w:val="00B34368"/>
    <w:rsid w:val="00B3493D"/>
    <w:rsid w:val="00B34D51"/>
    <w:rsid w:val="00B3535E"/>
    <w:rsid w:val="00B35C2C"/>
    <w:rsid w:val="00B35C4E"/>
    <w:rsid w:val="00B35FCA"/>
    <w:rsid w:val="00B3628F"/>
    <w:rsid w:val="00B36652"/>
    <w:rsid w:val="00B36C64"/>
    <w:rsid w:val="00B36D79"/>
    <w:rsid w:val="00B36E95"/>
    <w:rsid w:val="00B36F1F"/>
    <w:rsid w:val="00B36F53"/>
    <w:rsid w:val="00B37085"/>
    <w:rsid w:val="00B3711F"/>
    <w:rsid w:val="00B374D8"/>
    <w:rsid w:val="00B37655"/>
    <w:rsid w:val="00B37A70"/>
    <w:rsid w:val="00B37D14"/>
    <w:rsid w:val="00B37DEB"/>
    <w:rsid w:val="00B37E30"/>
    <w:rsid w:val="00B37FA8"/>
    <w:rsid w:val="00B4042B"/>
    <w:rsid w:val="00B4045B"/>
    <w:rsid w:val="00B4045F"/>
    <w:rsid w:val="00B407FA"/>
    <w:rsid w:val="00B40C12"/>
    <w:rsid w:val="00B40F8C"/>
    <w:rsid w:val="00B41017"/>
    <w:rsid w:val="00B41347"/>
    <w:rsid w:val="00B41395"/>
    <w:rsid w:val="00B415A9"/>
    <w:rsid w:val="00B417D0"/>
    <w:rsid w:val="00B419EE"/>
    <w:rsid w:val="00B41DCF"/>
    <w:rsid w:val="00B41F74"/>
    <w:rsid w:val="00B42209"/>
    <w:rsid w:val="00B42408"/>
    <w:rsid w:val="00B42919"/>
    <w:rsid w:val="00B42C89"/>
    <w:rsid w:val="00B42F2E"/>
    <w:rsid w:val="00B4306D"/>
    <w:rsid w:val="00B43685"/>
    <w:rsid w:val="00B44182"/>
    <w:rsid w:val="00B442FD"/>
    <w:rsid w:val="00B4479D"/>
    <w:rsid w:val="00B4498E"/>
    <w:rsid w:val="00B44ABD"/>
    <w:rsid w:val="00B44FD2"/>
    <w:rsid w:val="00B45E8E"/>
    <w:rsid w:val="00B467D0"/>
    <w:rsid w:val="00B4691A"/>
    <w:rsid w:val="00B46A88"/>
    <w:rsid w:val="00B46C89"/>
    <w:rsid w:val="00B4725C"/>
    <w:rsid w:val="00B472D9"/>
    <w:rsid w:val="00B47701"/>
    <w:rsid w:val="00B479D1"/>
    <w:rsid w:val="00B47B6F"/>
    <w:rsid w:val="00B47DB4"/>
    <w:rsid w:val="00B50049"/>
    <w:rsid w:val="00B50292"/>
    <w:rsid w:val="00B50636"/>
    <w:rsid w:val="00B506AE"/>
    <w:rsid w:val="00B508FE"/>
    <w:rsid w:val="00B509FA"/>
    <w:rsid w:val="00B50E28"/>
    <w:rsid w:val="00B50E76"/>
    <w:rsid w:val="00B515D7"/>
    <w:rsid w:val="00B5179D"/>
    <w:rsid w:val="00B518B9"/>
    <w:rsid w:val="00B51D2B"/>
    <w:rsid w:val="00B523DC"/>
    <w:rsid w:val="00B529CA"/>
    <w:rsid w:val="00B52A79"/>
    <w:rsid w:val="00B52C12"/>
    <w:rsid w:val="00B52EFD"/>
    <w:rsid w:val="00B5336C"/>
    <w:rsid w:val="00B5393C"/>
    <w:rsid w:val="00B53A7D"/>
    <w:rsid w:val="00B541E2"/>
    <w:rsid w:val="00B543E1"/>
    <w:rsid w:val="00B546B7"/>
    <w:rsid w:val="00B548CA"/>
    <w:rsid w:val="00B54BEE"/>
    <w:rsid w:val="00B55453"/>
    <w:rsid w:val="00B56285"/>
    <w:rsid w:val="00B5647F"/>
    <w:rsid w:val="00B567FF"/>
    <w:rsid w:val="00B56E0B"/>
    <w:rsid w:val="00B56E29"/>
    <w:rsid w:val="00B56EB6"/>
    <w:rsid w:val="00B576A2"/>
    <w:rsid w:val="00B57B4D"/>
    <w:rsid w:val="00B57FE6"/>
    <w:rsid w:val="00B57FFB"/>
    <w:rsid w:val="00B60825"/>
    <w:rsid w:val="00B609F7"/>
    <w:rsid w:val="00B60CCF"/>
    <w:rsid w:val="00B60FD0"/>
    <w:rsid w:val="00B60FE1"/>
    <w:rsid w:val="00B621BC"/>
    <w:rsid w:val="00B62BB7"/>
    <w:rsid w:val="00B62DB5"/>
    <w:rsid w:val="00B62F69"/>
    <w:rsid w:val="00B631D9"/>
    <w:rsid w:val="00B63376"/>
    <w:rsid w:val="00B64113"/>
    <w:rsid w:val="00B646BF"/>
    <w:rsid w:val="00B648D8"/>
    <w:rsid w:val="00B64ED0"/>
    <w:rsid w:val="00B652A9"/>
    <w:rsid w:val="00B6537C"/>
    <w:rsid w:val="00B65735"/>
    <w:rsid w:val="00B65F18"/>
    <w:rsid w:val="00B65F1B"/>
    <w:rsid w:val="00B66A01"/>
    <w:rsid w:val="00B66A5C"/>
    <w:rsid w:val="00B66DA9"/>
    <w:rsid w:val="00B67277"/>
    <w:rsid w:val="00B6743A"/>
    <w:rsid w:val="00B6743B"/>
    <w:rsid w:val="00B674B3"/>
    <w:rsid w:val="00B67CFC"/>
    <w:rsid w:val="00B70195"/>
    <w:rsid w:val="00B70448"/>
    <w:rsid w:val="00B707F4"/>
    <w:rsid w:val="00B719A0"/>
    <w:rsid w:val="00B71BC0"/>
    <w:rsid w:val="00B71DC7"/>
    <w:rsid w:val="00B7273D"/>
    <w:rsid w:val="00B72E38"/>
    <w:rsid w:val="00B73431"/>
    <w:rsid w:val="00B73B97"/>
    <w:rsid w:val="00B73D0E"/>
    <w:rsid w:val="00B73E10"/>
    <w:rsid w:val="00B73F06"/>
    <w:rsid w:val="00B73F32"/>
    <w:rsid w:val="00B73F34"/>
    <w:rsid w:val="00B742E3"/>
    <w:rsid w:val="00B74347"/>
    <w:rsid w:val="00B743B0"/>
    <w:rsid w:val="00B7485C"/>
    <w:rsid w:val="00B7487D"/>
    <w:rsid w:val="00B751D2"/>
    <w:rsid w:val="00B755C9"/>
    <w:rsid w:val="00B75639"/>
    <w:rsid w:val="00B7575C"/>
    <w:rsid w:val="00B759DA"/>
    <w:rsid w:val="00B75B6D"/>
    <w:rsid w:val="00B75B80"/>
    <w:rsid w:val="00B75C49"/>
    <w:rsid w:val="00B75D8F"/>
    <w:rsid w:val="00B75DD3"/>
    <w:rsid w:val="00B75ED4"/>
    <w:rsid w:val="00B7633E"/>
    <w:rsid w:val="00B77078"/>
    <w:rsid w:val="00B77193"/>
    <w:rsid w:val="00B7781E"/>
    <w:rsid w:val="00B778D3"/>
    <w:rsid w:val="00B77A57"/>
    <w:rsid w:val="00B77AE8"/>
    <w:rsid w:val="00B800BB"/>
    <w:rsid w:val="00B80291"/>
    <w:rsid w:val="00B80540"/>
    <w:rsid w:val="00B80561"/>
    <w:rsid w:val="00B8091C"/>
    <w:rsid w:val="00B809D1"/>
    <w:rsid w:val="00B80D6A"/>
    <w:rsid w:val="00B81690"/>
    <w:rsid w:val="00B8199B"/>
    <w:rsid w:val="00B81A58"/>
    <w:rsid w:val="00B81B10"/>
    <w:rsid w:val="00B82642"/>
    <w:rsid w:val="00B82D7B"/>
    <w:rsid w:val="00B832B7"/>
    <w:rsid w:val="00B83468"/>
    <w:rsid w:val="00B8353B"/>
    <w:rsid w:val="00B838B8"/>
    <w:rsid w:val="00B83BC7"/>
    <w:rsid w:val="00B83D04"/>
    <w:rsid w:val="00B840D0"/>
    <w:rsid w:val="00B84195"/>
    <w:rsid w:val="00B841BC"/>
    <w:rsid w:val="00B848F0"/>
    <w:rsid w:val="00B84A95"/>
    <w:rsid w:val="00B84B82"/>
    <w:rsid w:val="00B8592D"/>
    <w:rsid w:val="00B85E10"/>
    <w:rsid w:val="00B85E7D"/>
    <w:rsid w:val="00B86267"/>
    <w:rsid w:val="00B86810"/>
    <w:rsid w:val="00B86930"/>
    <w:rsid w:val="00B86C87"/>
    <w:rsid w:val="00B86ECA"/>
    <w:rsid w:val="00B87426"/>
    <w:rsid w:val="00B874CA"/>
    <w:rsid w:val="00B9063E"/>
    <w:rsid w:val="00B90AD0"/>
    <w:rsid w:val="00B90CDC"/>
    <w:rsid w:val="00B91470"/>
    <w:rsid w:val="00B91901"/>
    <w:rsid w:val="00B91A00"/>
    <w:rsid w:val="00B91BA1"/>
    <w:rsid w:val="00B9206B"/>
    <w:rsid w:val="00B92194"/>
    <w:rsid w:val="00B924F0"/>
    <w:rsid w:val="00B9252A"/>
    <w:rsid w:val="00B9275A"/>
    <w:rsid w:val="00B927A4"/>
    <w:rsid w:val="00B9283E"/>
    <w:rsid w:val="00B92A13"/>
    <w:rsid w:val="00B92B22"/>
    <w:rsid w:val="00B92B68"/>
    <w:rsid w:val="00B92D46"/>
    <w:rsid w:val="00B92F12"/>
    <w:rsid w:val="00B933A8"/>
    <w:rsid w:val="00B933FA"/>
    <w:rsid w:val="00B939B2"/>
    <w:rsid w:val="00B93B35"/>
    <w:rsid w:val="00B93C65"/>
    <w:rsid w:val="00B93CA7"/>
    <w:rsid w:val="00B93D89"/>
    <w:rsid w:val="00B94223"/>
    <w:rsid w:val="00B944FB"/>
    <w:rsid w:val="00B95422"/>
    <w:rsid w:val="00B957CF"/>
    <w:rsid w:val="00B964B2"/>
    <w:rsid w:val="00B96762"/>
    <w:rsid w:val="00B968D3"/>
    <w:rsid w:val="00B96EFD"/>
    <w:rsid w:val="00B96F22"/>
    <w:rsid w:val="00B9707E"/>
    <w:rsid w:val="00BA03CF"/>
    <w:rsid w:val="00BA0A3C"/>
    <w:rsid w:val="00BA0A76"/>
    <w:rsid w:val="00BA0D16"/>
    <w:rsid w:val="00BA0D6F"/>
    <w:rsid w:val="00BA1317"/>
    <w:rsid w:val="00BA1911"/>
    <w:rsid w:val="00BA1930"/>
    <w:rsid w:val="00BA1944"/>
    <w:rsid w:val="00BA1B1F"/>
    <w:rsid w:val="00BA1E15"/>
    <w:rsid w:val="00BA227C"/>
    <w:rsid w:val="00BA264A"/>
    <w:rsid w:val="00BA2F83"/>
    <w:rsid w:val="00BA3646"/>
    <w:rsid w:val="00BA37AD"/>
    <w:rsid w:val="00BA37D6"/>
    <w:rsid w:val="00BA39B0"/>
    <w:rsid w:val="00BA39FE"/>
    <w:rsid w:val="00BA4253"/>
    <w:rsid w:val="00BA4A84"/>
    <w:rsid w:val="00BA4B1D"/>
    <w:rsid w:val="00BA51BB"/>
    <w:rsid w:val="00BA51ED"/>
    <w:rsid w:val="00BA5581"/>
    <w:rsid w:val="00BA566C"/>
    <w:rsid w:val="00BA5B75"/>
    <w:rsid w:val="00BA6182"/>
    <w:rsid w:val="00BA65BF"/>
    <w:rsid w:val="00BA66F1"/>
    <w:rsid w:val="00BA68BE"/>
    <w:rsid w:val="00BA6A15"/>
    <w:rsid w:val="00BA6B47"/>
    <w:rsid w:val="00BA6BD3"/>
    <w:rsid w:val="00BA736B"/>
    <w:rsid w:val="00BA750B"/>
    <w:rsid w:val="00BA7689"/>
    <w:rsid w:val="00BA7863"/>
    <w:rsid w:val="00BA795B"/>
    <w:rsid w:val="00BA7A91"/>
    <w:rsid w:val="00BB03D7"/>
    <w:rsid w:val="00BB067F"/>
    <w:rsid w:val="00BB084A"/>
    <w:rsid w:val="00BB0B57"/>
    <w:rsid w:val="00BB125D"/>
    <w:rsid w:val="00BB1734"/>
    <w:rsid w:val="00BB1C02"/>
    <w:rsid w:val="00BB1C9A"/>
    <w:rsid w:val="00BB2349"/>
    <w:rsid w:val="00BB33D6"/>
    <w:rsid w:val="00BB3621"/>
    <w:rsid w:val="00BB3784"/>
    <w:rsid w:val="00BB38F7"/>
    <w:rsid w:val="00BB3B59"/>
    <w:rsid w:val="00BB42CF"/>
    <w:rsid w:val="00BB47B6"/>
    <w:rsid w:val="00BB4A32"/>
    <w:rsid w:val="00BB514D"/>
    <w:rsid w:val="00BB5696"/>
    <w:rsid w:val="00BB57D9"/>
    <w:rsid w:val="00BB5AC6"/>
    <w:rsid w:val="00BB5D98"/>
    <w:rsid w:val="00BB6236"/>
    <w:rsid w:val="00BB62D8"/>
    <w:rsid w:val="00BB65B5"/>
    <w:rsid w:val="00BB695C"/>
    <w:rsid w:val="00BB73F1"/>
    <w:rsid w:val="00BB75DB"/>
    <w:rsid w:val="00BB7882"/>
    <w:rsid w:val="00BB7C36"/>
    <w:rsid w:val="00BC06DC"/>
    <w:rsid w:val="00BC0929"/>
    <w:rsid w:val="00BC0A88"/>
    <w:rsid w:val="00BC0AA8"/>
    <w:rsid w:val="00BC0CCF"/>
    <w:rsid w:val="00BC0FFA"/>
    <w:rsid w:val="00BC164F"/>
    <w:rsid w:val="00BC17DA"/>
    <w:rsid w:val="00BC19A7"/>
    <w:rsid w:val="00BC1E1D"/>
    <w:rsid w:val="00BC1E82"/>
    <w:rsid w:val="00BC2407"/>
    <w:rsid w:val="00BC2602"/>
    <w:rsid w:val="00BC2623"/>
    <w:rsid w:val="00BC278F"/>
    <w:rsid w:val="00BC3062"/>
    <w:rsid w:val="00BC34C0"/>
    <w:rsid w:val="00BC41AA"/>
    <w:rsid w:val="00BC4233"/>
    <w:rsid w:val="00BC438B"/>
    <w:rsid w:val="00BC5351"/>
    <w:rsid w:val="00BC53B6"/>
    <w:rsid w:val="00BC5471"/>
    <w:rsid w:val="00BC579A"/>
    <w:rsid w:val="00BC581C"/>
    <w:rsid w:val="00BC59B2"/>
    <w:rsid w:val="00BC641F"/>
    <w:rsid w:val="00BC6516"/>
    <w:rsid w:val="00BC6659"/>
    <w:rsid w:val="00BC66AC"/>
    <w:rsid w:val="00BC6C6A"/>
    <w:rsid w:val="00BC6DE4"/>
    <w:rsid w:val="00BC6F7F"/>
    <w:rsid w:val="00BC7626"/>
    <w:rsid w:val="00BC7A2A"/>
    <w:rsid w:val="00BC7F62"/>
    <w:rsid w:val="00BD0425"/>
    <w:rsid w:val="00BD069E"/>
    <w:rsid w:val="00BD10C2"/>
    <w:rsid w:val="00BD1189"/>
    <w:rsid w:val="00BD1339"/>
    <w:rsid w:val="00BD1403"/>
    <w:rsid w:val="00BD14C9"/>
    <w:rsid w:val="00BD19D8"/>
    <w:rsid w:val="00BD1B00"/>
    <w:rsid w:val="00BD1B4F"/>
    <w:rsid w:val="00BD1D5D"/>
    <w:rsid w:val="00BD1FF0"/>
    <w:rsid w:val="00BD262D"/>
    <w:rsid w:val="00BD26FC"/>
    <w:rsid w:val="00BD28DA"/>
    <w:rsid w:val="00BD2C04"/>
    <w:rsid w:val="00BD2F23"/>
    <w:rsid w:val="00BD303F"/>
    <w:rsid w:val="00BD35E2"/>
    <w:rsid w:val="00BD3903"/>
    <w:rsid w:val="00BD3A68"/>
    <w:rsid w:val="00BD4869"/>
    <w:rsid w:val="00BD497F"/>
    <w:rsid w:val="00BD4D5D"/>
    <w:rsid w:val="00BD4D96"/>
    <w:rsid w:val="00BD5064"/>
    <w:rsid w:val="00BD51C2"/>
    <w:rsid w:val="00BD5699"/>
    <w:rsid w:val="00BD5747"/>
    <w:rsid w:val="00BD5B6A"/>
    <w:rsid w:val="00BD5E4D"/>
    <w:rsid w:val="00BD6D43"/>
    <w:rsid w:val="00BD6DE7"/>
    <w:rsid w:val="00BD7C36"/>
    <w:rsid w:val="00BE00B2"/>
    <w:rsid w:val="00BE01E5"/>
    <w:rsid w:val="00BE0293"/>
    <w:rsid w:val="00BE05B6"/>
    <w:rsid w:val="00BE0BE3"/>
    <w:rsid w:val="00BE0F07"/>
    <w:rsid w:val="00BE0F8D"/>
    <w:rsid w:val="00BE10EE"/>
    <w:rsid w:val="00BE1215"/>
    <w:rsid w:val="00BE17E8"/>
    <w:rsid w:val="00BE1961"/>
    <w:rsid w:val="00BE1CFF"/>
    <w:rsid w:val="00BE1FDF"/>
    <w:rsid w:val="00BE225B"/>
    <w:rsid w:val="00BE2BD8"/>
    <w:rsid w:val="00BE3045"/>
    <w:rsid w:val="00BE37D3"/>
    <w:rsid w:val="00BE3C40"/>
    <w:rsid w:val="00BE4019"/>
    <w:rsid w:val="00BE4A63"/>
    <w:rsid w:val="00BE4F2A"/>
    <w:rsid w:val="00BE5062"/>
    <w:rsid w:val="00BE5589"/>
    <w:rsid w:val="00BE5FC9"/>
    <w:rsid w:val="00BE61D8"/>
    <w:rsid w:val="00BE672B"/>
    <w:rsid w:val="00BE67D0"/>
    <w:rsid w:val="00BE6C87"/>
    <w:rsid w:val="00BE704E"/>
    <w:rsid w:val="00BE73AA"/>
    <w:rsid w:val="00BE73C2"/>
    <w:rsid w:val="00BE77FB"/>
    <w:rsid w:val="00BE7838"/>
    <w:rsid w:val="00BE7FD3"/>
    <w:rsid w:val="00BE7FF9"/>
    <w:rsid w:val="00BF00E2"/>
    <w:rsid w:val="00BF0119"/>
    <w:rsid w:val="00BF0510"/>
    <w:rsid w:val="00BF0BFC"/>
    <w:rsid w:val="00BF0EB3"/>
    <w:rsid w:val="00BF101A"/>
    <w:rsid w:val="00BF1082"/>
    <w:rsid w:val="00BF1312"/>
    <w:rsid w:val="00BF191D"/>
    <w:rsid w:val="00BF1A82"/>
    <w:rsid w:val="00BF1E0E"/>
    <w:rsid w:val="00BF20FC"/>
    <w:rsid w:val="00BF2188"/>
    <w:rsid w:val="00BF23AF"/>
    <w:rsid w:val="00BF26E5"/>
    <w:rsid w:val="00BF27F8"/>
    <w:rsid w:val="00BF2A54"/>
    <w:rsid w:val="00BF2D71"/>
    <w:rsid w:val="00BF2E3F"/>
    <w:rsid w:val="00BF302E"/>
    <w:rsid w:val="00BF36C3"/>
    <w:rsid w:val="00BF3A89"/>
    <w:rsid w:val="00BF3B31"/>
    <w:rsid w:val="00BF443B"/>
    <w:rsid w:val="00BF517F"/>
    <w:rsid w:val="00BF5428"/>
    <w:rsid w:val="00BF54BE"/>
    <w:rsid w:val="00BF57D4"/>
    <w:rsid w:val="00BF5D4A"/>
    <w:rsid w:val="00BF626F"/>
    <w:rsid w:val="00BF62AC"/>
    <w:rsid w:val="00BF6610"/>
    <w:rsid w:val="00BF675A"/>
    <w:rsid w:val="00BF75CE"/>
    <w:rsid w:val="00BF7812"/>
    <w:rsid w:val="00BF7829"/>
    <w:rsid w:val="00BF7B37"/>
    <w:rsid w:val="00C000E9"/>
    <w:rsid w:val="00C00746"/>
    <w:rsid w:val="00C01250"/>
    <w:rsid w:val="00C0137E"/>
    <w:rsid w:val="00C0185C"/>
    <w:rsid w:val="00C01E87"/>
    <w:rsid w:val="00C020DD"/>
    <w:rsid w:val="00C02136"/>
    <w:rsid w:val="00C023E7"/>
    <w:rsid w:val="00C02470"/>
    <w:rsid w:val="00C025A4"/>
    <w:rsid w:val="00C027E6"/>
    <w:rsid w:val="00C0296A"/>
    <w:rsid w:val="00C029A0"/>
    <w:rsid w:val="00C02FAE"/>
    <w:rsid w:val="00C032C2"/>
    <w:rsid w:val="00C033D1"/>
    <w:rsid w:val="00C03820"/>
    <w:rsid w:val="00C0404E"/>
    <w:rsid w:val="00C0423C"/>
    <w:rsid w:val="00C04281"/>
    <w:rsid w:val="00C04379"/>
    <w:rsid w:val="00C04455"/>
    <w:rsid w:val="00C04679"/>
    <w:rsid w:val="00C04723"/>
    <w:rsid w:val="00C047D3"/>
    <w:rsid w:val="00C048EB"/>
    <w:rsid w:val="00C04E99"/>
    <w:rsid w:val="00C04FBB"/>
    <w:rsid w:val="00C051DC"/>
    <w:rsid w:val="00C0535C"/>
    <w:rsid w:val="00C054FB"/>
    <w:rsid w:val="00C05652"/>
    <w:rsid w:val="00C059A9"/>
    <w:rsid w:val="00C059F0"/>
    <w:rsid w:val="00C05ADC"/>
    <w:rsid w:val="00C05DAD"/>
    <w:rsid w:val="00C063A3"/>
    <w:rsid w:val="00C06559"/>
    <w:rsid w:val="00C06831"/>
    <w:rsid w:val="00C06857"/>
    <w:rsid w:val="00C06DD6"/>
    <w:rsid w:val="00C070CC"/>
    <w:rsid w:val="00C0730D"/>
    <w:rsid w:val="00C07389"/>
    <w:rsid w:val="00C074A8"/>
    <w:rsid w:val="00C07BC7"/>
    <w:rsid w:val="00C07C2A"/>
    <w:rsid w:val="00C10215"/>
    <w:rsid w:val="00C10321"/>
    <w:rsid w:val="00C10A89"/>
    <w:rsid w:val="00C110A6"/>
    <w:rsid w:val="00C110C9"/>
    <w:rsid w:val="00C118EB"/>
    <w:rsid w:val="00C11992"/>
    <w:rsid w:val="00C11A5B"/>
    <w:rsid w:val="00C1206A"/>
    <w:rsid w:val="00C12233"/>
    <w:rsid w:val="00C122AE"/>
    <w:rsid w:val="00C1245B"/>
    <w:rsid w:val="00C1246F"/>
    <w:rsid w:val="00C124CF"/>
    <w:rsid w:val="00C12C1F"/>
    <w:rsid w:val="00C12CBF"/>
    <w:rsid w:val="00C13A6F"/>
    <w:rsid w:val="00C13A97"/>
    <w:rsid w:val="00C13B0E"/>
    <w:rsid w:val="00C13DEB"/>
    <w:rsid w:val="00C13ECA"/>
    <w:rsid w:val="00C14094"/>
    <w:rsid w:val="00C14589"/>
    <w:rsid w:val="00C148F1"/>
    <w:rsid w:val="00C1506C"/>
    <w:rsid w:val="00C15141"/>
    <w:rsid w:val="00C15201"/>
    <w:rsid w:val="00C15672"/>
    <w:rsid w:val="00C15D6C"/>
    <w:rsid w:val="00C15FA5"/>
    <w:rsid w:val="00C16065"/>
    <w:rsid w:val="00C160AD"/>
    <w:rsid w:val="00C160CD"/>
    <w:rsid w:val="00C16152"/>
    <w:rsid w:val="00C16C4D"/>
    <w:rsid w:val="00C16E1D"/>
    <w:rsid w:val="00C17429"/>
    <w:rsid w:val="00C20236"/>
    <w:rsid w:val="00C203D4"/>
    <w:rsid w:val="00C205EF"/>
    <w:rsid w:val="00C20985"/>
    <w:rsid w:val="00C209D0"/>
    <w:rsid w:val="00C20E41"/>
    <w:rsid w:val="00C20EA4"/>
    <w:rsid w:val="00C20F53"/>
    <w:rsid w:val="00C20FA0"/>
    <w:rsid w:val="00C20FE4"/>
    <w:rsid w:val="00C216B5"/>
    <w:rsid w:val="00C21B4A"/>
    <w:rsid w:val="00C21B51"/>
    <w:rsid w:val="00C21E9B"/>
    <w:rsid w:val="00C21EF2"/>
    <w:rsid w:val="00C22047"/>
    <w:rsid w:val="00C22119"/>
    <w:rsid w:val="00C221DE"/>
    <w:rsid w:val="00C22657"/>
    <w:rsid w:val="00C22A83"/>
    <w:rsid w:val="00C231A2"/>
    <w:rsid w:val="00C23875"/>
    <w:rsid w:val="00C2387B"/>
    <w:rsid w:val="00C238E5"/>
    <w:rsid w:val="00C23A0C"/>
    <w:rsid w:val="00C23E9C"/>
    <w:rsid w:val="00C23EE3"/>
    <w:rsid w:val="00C23F50"/>
    <w:rsid w:val="00C24327"/>
    <w:rsid w:val="00C246B9"/>
    <w:rsid w:val="00C247D6"/>
    <w:rsid w:val="00C24EE4"/>
    <w:rsid w:val="00C258E3"/>
    <w:rsid w:val="00C25BF0"/>
    <w:rsid w:val="00C25FD3"/>
    <w:rsid w:val="00C26582"/>
    <w:rsid w:val="00C26B9C"/>
    <w:rsid w:val="00C2737A"/>
    <w:rsid w:val="00C2770D"/>
    <w:rsid w:val="00C2775B"/>
    <w:rsid w:val="00C277AF"/>
    <w:rsid w:val="00C278AE"/>
    <w:rsid w:val="00C27AE1"/>
    <w:rsid w:val="00C27CCC"/>
    <w:rsid w:val="00C27E81"/>
    <w:rsid w:val="00C27F80"/>
    <w:rsid w:val="00C300CB"/>
    <w:rsid w:val="00C306D1"/>
    <w:rsid w:val="00C306FA"/>
    <w:rsid w:val="00C30974"/>
    <w:rsid w:val="00C30B34"/>
    <w:rsid w:val="00C30CBF"/>
    <w:rsid w:val="00C30D2E"/>
    <w:rsid w:val="00C3130A"/>
    <w:rsid w:val="00C318D4"/>
    <w:rsid w:val="00C31DCC"/>
    <w:rsid w:val="00C3207B"/>
    <w:rsid w:val="00C3245E"/>
    <w:rsid w:val="00C32628"/>
    <w:rsid w:val="00C32841"/>
    <w:rsid w:val="00C329ED"/>
    <w:rsid w:val="00C32AD8"/>
    <w:rsid w:val="00C32C9C"/>
    <w:rsid w:val="00C32EE2"/>
    <w:rsid w:val="00C331E5"/>
    <w:rsid w:val="00C33317"/>
    <w:rsid w:val="00C333F0"/>
    <w:rsid w:val="00C336F3"/>
    <w:rsid w:val="00C3373B"/>
    <w:rsid w:val="00C33EFB"/>
    <w:rsid w:val="00C33F1D"/>
    <w:rsid w:val="00C34156"/>
    <w:rsid w:val="00C3527D"/>
    <w:rsid w:val="00C35729"/>
    <w:rsid w:val="00C35928"/>
    <w:rsid w:val="00C35B09"/>
    <w:rsid w:val="00C35DA7"/>
    <w:rsid w:val="00C35E66"/>
    <w:rsid w:val="00C363B8"/>
    <w:rsid w:val="00C363D7"/>
    <w:rsid w:val="00C36583"/>
    <w:rsid w:val="00C36777"/>
    <w:rsid w:val="00C36900"/>
    <w:rsid w:val="00C36D63"/>
    <w:rsid w:val="00C370DC"/>
    <w:rsid w:val="00C374BC"/>
    <w:rsid w:val="00C37509"/>
    <w:rsid w:val="00C37B9E"/>
    <w:rsid w:val="00C37C8C"/>
    <w:rsid w:val="00C37C9C"/>
    <w:rsid w:val="00C37D0B"/>
    <w:rsid w:val="00C37D3E"/>
    <w:rsid w:val="00C37D95"/>
    <w:rsid w:val="00C4066D"/>
    <w:rsid w:val="00C407E7"/>
    <w:rsid w:val="00C4090A"/>
    <w:rsid w:val="00C40A1B"/>
    <w:rsid w:val="00C40B04"/>
    <w:rsid w:val="00C4126F"/>
    <w:rsid w:val="00C412E0"/>
    <w:rsid w:val="00C42731"/>
    <w:rsid w:val="00C4277F"/>
    <w:rsid w:val="00C42B82"/>
    <w:rsid w:val="00C42DCF"/>
    <w:rsid w:val="00C43607"/>
    <w:rsid w:val="00C43A32"/>
    <w:rsid w:val="00C43EE8"/>
    <w:rsid w:val="00C44205"/>
    <w:rsid w:val="00C44394"/>
    <w:rsid w:val="00C44AA3"/>
    <w:rsid w:val="00C44F10"/>
    <w:rsid w:val="00C44FF2"/>
    <w:rsid w:val="00C455D1"/>
    <w:rsid w:val="00C4591F"/>
    <w:rsid w:val="00C45A6E"/>
    <w:rsid w:val="00C45CF7"/>
    <w:rsid w:val="00C46170"/>
    <w:rsid w:val="00C4692B"/>
    <w:rsid w:val="00C46B97"/>
    <w:rsid w:val="00C47074"/>
    <w:rsid w:val="00C474E7"/>
    <w:rsid w:val="00C4789D"/>
    <w:rsid w:val="00C47A60"/>
    <w:rsid w:val="00C50883"/>
    <w:rsid w:val="00C50DC5"/>
    <w:rsid w:val="00C513DC"/>
    <w:rsid w:val="00C51441"/>
    <w:rsid w:val="00C51607"/>
    <w:rsid w:val="00C517F9"/>
    <w:rsid w:val="00C51933"/>
    <w:rsid w:val="00C51971"/>
    <w:rsid w:val="00C51B6A"/>
    <w:rsid w:val="00C51C15"/>
    <w:rsid w:val="00C51C4F"/>
    <w:rsid w:val="00C51D3A"/>
    <w:rsid w:val="00C51D43"/>
    <w:rsid w:val="00C5236D"/>
    <w:rsid w:val="00C528F7"/>
    <w:rsid w:val="00C52B54"/>
    <w:rsid w:val="00C52E3D"/>
    <w:rsid w:val="00C53B30"/>
    <w:rsid w:val="00C53D0A"/>
    <w:rsid w:val="00C540F2"/>
    <w:rsid w:val="00C54259"/>
    <w:rsid w:val="00C54849"/>
    <w:rsid w:val="00C54A46"/>
    <w:rsid w:val="00C54A80"/>
    <w:rsid w:val="00C54E35"/>
    <w:rsid w:val="00C5500B"/>
    <w:rsid w:val="00C55119"/>
    <w:rsid w:val="00C5568F"/>
    <w:rsid w:val="00C55D29"/>
    <w:rsid w:val="00C56479"/>
    <w:rsid w:val="00C5650C"/>
    <w:rsid w:val="00C56641"/>
    <w:rsid w:val="00C56691"/>
    <w:rsid w:val="00C56CA3"/>
    <w:rsid w:val="00C56E59"/>
    <w:rsid w:val="00C56EC2"/>
    <w:rsid w:val="00C56EC8"/>
    <w:rsid w:val="00C57395"/>
    <w:rsid w:val="00C57494"/>
    <w:rsid w:val="00C57595"/>
    <w:rsid w:val="00C57A99"/>
    <w:rsid w:val="00C57BB9"/>
    <w:rsid w:val="00C57CD1"/>
    <w:rsid w:val="00C57D17"/>
    <w:rsid w:val="00C60036"/>
    <w:rsid w:val="00C60841"/>
    <w:rsid w:val="00C609A7"/>
    <w:rsid w:val="00C616FC"/>
    <w:rsid w:val="00C61B63"/>
    <w:rsid w:val="00C61BBF"/>
    <w:rsid w:val="00C6213E"/>
    <w:rsid w:val="00C622A7"/>
    <w:rsid w:val="00C622E0"/>
    <w:rsid w:val="00C62339"/>
    <w:rsid w:val="00C62B89"/>
    <w:rsid w:val="00C631C0"/>
    <w:rsid w:val="00C631C4"/>
    <w:rsid w:val="00C63310"/>
    <w:rsid w:val="00C63416"/>
    <w:rsid w:val="00C63BA6"/>
    <w:rsid w:val="00C6418E"/>
    <w:rsid w:val="00C641C4"/>
    <w:rsid w:val="00C643C6"/>
    <w:rsid w:val="00C64B69"/>
    <w:rsid w:val="00C64C25"/>
    <w:rsid w:val="00C64C6A"/>
    <w:rsid w:val="00C654D8"/>
    <w:rsid w:val="00C658B6"/>
    <w:rsid w:val="00C6594A"/>
    <w:rsid w:val="00C65AA8"/>
    <w:rsid w:val="00C66266"/>
    <w:rsid w:val="00C66976"/>
    <w:rsid w:val="00C66D58"/>
    <w:rsid w:val="00C66D66"/>
    <w:rsid w:val="00C66EE4"/>
    <w:rsid w:val="00C6720F"/>
    <w:rsid w:val="00C67E43"/>
    <w:rsid w:val="00C70405"/>
    <w:rsid w:val="00C70450"/>
    <w:rsid w:val="00C70470"/>
    <w:rsid w:val="00C7094D"/>
    <w:rsid w:val="00C70BA5"/>
    <w:rsid w:val="00C70EA0"/>
    <w:rsid w:val="00C71B6A"/>
    <w:rsid w:val="00C71CE4"/>
    <w:rsid w:val="00C71EDD"/>
    <w:rsid w:val="00C71F94"/>
    <w:rsid w:val="00C71FEA"/>
    <w:rsid w:val="00C72023"/>
    <w:rsid w:val="00C72567"/>
    <w:rsid w:val="00C72AD3"/>
    <w:rsid w:val="00C72ADF"/>
    <w:rsid w:val="00C72CDD"/>
    <w:rsid w:val="00C72E4F"/>
    <w:rsid w:val="00C736F6"/>
    <w:rsid w:val="00C736FF"/>
    <w:rsid w:val="00C73AC0"/>
    <w:rsid w:val="00C741BC"/>
    <w:rsid w:val="00C74251"/>
    <w:rsid w:val="00C742F2"/>
    <w:rsid w:val="00C7488F"/>
    <w:rsid w:val="00C74A72"/>
    <w:rsid w:val="00C74D3C"/>
    <w:rsid w:val="00C74E48"/>
    <w:rsid w:val="00C74E8E"/>
    <w:rsid w:val="00C75239"/>
    <w:rsid w:val="00C75BAA"/>
    <w:rsid w:val="00C76086"/>
    <w:rsid w:val="00C7627A"/>
    <w:rsid w:val="00C76371"/>
    <w:rsid w:val="00C76926"/>
    <w:rsid w:val="00C76B59"/>
    <w:rsid w:val="00C76DCF"/>
    <w:rsid w:val="00C7771A"/>
    <w:rsid w:val="00C778C0"/>
    <w:rsid w:val="00C778C7"/>
    <w:rsid w:val="00C77921"/>
    <w:rsid w:val="00C77B10"/>
    <w:rsid w:val="00C77CAE"/>
    <w:rsid w:val="00C80073"/>
    <w:rsid w:val="00C80370"/>
    <w:rsid w:val="00C80392"/>
    <w:rsid w:val="00C80956"/>
    <w:rsid w:val="00C80D51"/>
    <w:rsid w:val="00C813F2"/>
    <w:rsid w:val="00C814F9"/>
    <w:rsid w:val="00C81682"/>
    <w:rsid w:val="00C816F3"/>
    <w:rsid w:val="00C8177E"/>
    <w:rsid w:val="00C819E0"/>
    <w:rsid w:val="00C81BC0"/>
    <w:rsid w:val="00C81DDF"/>
    <w:rsid w:val="00C81FAA"/>
    <w:rsid w:val="00C827FE"/>
    <w:rsid w:val="00C828BA"/>
    <w:rsid w:val="00C82B6E"/>
    <w:rsid w:val="00C82E45"/>
    <w:rsid w:val="00C830DE"/>
    <w:rsid w:val="00C83269"/>
    <w:rsid w:val="00C835E2"/>
    <w:rsid w:val="00C83862"/>
    <w:rsid w:val="00C838E4"/>
    <w:rsid w:val="00C83CF2"/>
    <w:rsid w:val="00C83FF6"/>
    <w:rsid w:val="00C848B0"/>
    <w:rsid w:val="00C851CE"/>
    <w:rsid w:val="00C853A7"/>
    <w:rsid w:val="00C856E7"/>
    <w:rsid w:val="00C85EBA"/>
    <w:rsid w:val="00C862B5"/>
    <w:rsid w:val="00C86E8C"/>
    <w:rsid w:val="00C87F6E"/>
    <w:rsid w:val="00C901F4"/>
    <w:rsid w:val="00C90972"/>
    <w:rsid w:val="00C909FF"/>
    <w:rsid w:val="00C90D00"/>
    <w:rsid w:val="00C911EC"/>
    <w:rsid w:val="00C91BCD"/>
    <w:rsid w:val="00C91E1B"/>
    <w:rsid w:val="00C922E1"/>
    <w:rsid w:val="00C926B0"/>
    <w:rsid w:val="00C9273F"/>
    <w:rsid w:val="00C92AE3"/>
    <w:rsid w:val="00C92EAE"/>
    <w:rsid w:val="00C92FF7"/>
    <w:rsid w:val="00C944CE"/>
    <w:rsid w:val="00C945E0"/>
    <w:rsid w:val="00C9498A"/>
    <w:rsid w:val="00C94D53"/>
    <w:rsid w:val="00C94D62"/>
    <w:rsid w:val="00C954F6"/>
    <w:rsid w:val="00C9568F"/>
    <w:rsid w:val="00C95998"/>
    <w:rsid w:val="00C95A46"/>
    <w:rsid w:val="00C95EB9"/>
    <w:rsid w:val="00C962D6"/>
    <w:rsid w:val="00C962F4"/>
    <w:rsid w:val="00C96AC3"/>
    <w:rsid w:val="00C96CF3"/>
    <w:rsid w:val="00C96DC1"/>
    <w:rsid w:val="00C974C1"/>
    <w:rsid w:val="00C9755F"/>
    <w:rsid w:val="00C97841"/>
    <w:rsid w:val="00C97B59"/>
    <w:rsid w:val="00C97F59"/>
    <w:rsid w:val="00CA0025"/>
    <w:rsid w:val="00CA041F"/>
    <w:rsid w:val="00CA06A6"/>
    <w:rsid w:val="00CA075D"/>
    <w:rsid w:val="00CA0D3E"/>
    <w:rsid w:val="00CA0E77"/>
    <w:rsid w:val="00CA0F25"/>
    <w:rsid w:val="00CA1F82"/>
    <w:rsid w:val="00CA21E8"/>
    <w:rsid w:val="00CA2289"/>
    <w:rsid w:val="00CA2960"/>
    <w:rsid w:val="00CA2AE7"/>
    <w:rsid w:val="00CA2D25"/>
    <w:rsid w:val="00CA2DB0"/>
    <w:rsid w:val="00CA2ECB"/>
    <w:rsid w:val="00CA3598"/>
    <w:rsid w:val="00CA3B13"/>
    <w:rsid w:val="00CA3BC2"/>
    <w:rsid w:val="00CA435E"/>
    <w:rsid w:val="00CA4487"/>
    <w:rsid w:val="00CA4E1C"/>
    <w:rsid w:val="00CA4F44"/>
    <w:rsid w:val="00CA550F"/>
    <w:rsid w:val="00CA5781"/>
    <w:rsid w:val="00CA5850"/>
    <w:rsid w:val="00CA5948"/>
    <w:rsid w:val="00CA6302"/>
    <w:rsid w:val="00CA64B8"/>
    <w:rsid w:val="00CA651C"/>
    <w:rsid w:val="00CA66D7"/>
    <w:rsid w:val="00CA684D"/>
    <w:rsid w:val="00CA6F64"/>
    <w:rsid w:val="00CA708A"/>
    <w:rsid w:val="00CA7144"/>
    <w:rsid w:val="00CA7221"/>
    <w:rsid w:val="00CA7412"/>
    <w:rsid w:val="00CA766E"/>
    <w:rsid w:val="00CA783B"/>
    <w:rsid w:val="00CA79B9"/>
    <w:rsid w:val="00CA79D4"/>
    <w:rsid w:val="00CB051D"/>
    <w:rsid w:val="00CB0884"/>
    <w:rsid w:val="00CB0B27"/>
    <w:rsid w:val="00CB0D70"/>
    <w:rsid w:val="00CB105D"/>
    <w:rsid w:val="00CB11D8"/>
    <w:rsid w:val="00CB1965"/>
    <w:rsid w:val="00CB1A25"/>
    <w:rsid w:val="00CB1CA2"/>
    <w:rsid w:val="00CB20B4"/>
    <w:rsid w:val="00CB21D3"/>
    <w:rsid w:val="00CB2BA4"/>
    <w:rsid w:val="00CB2C7B"/>
    <w:rsid w:val="00CB2C88"/>
    <w:rsid w:val="00CB2D5B"/>
    <w:rsid w:val="00CB2E7A"/>
    <w:rsid w:val="00CB39E6"/>
    <w:rsid w:val="00CB3C44"/>
    <w:rsid w:val="00CB3D89"/>
    <w:rsid w:val="00CB41C3"/>
    <w:rsid w:val="00CB4491"/>
    <w:rsid w:val="00CB453D"/>
    <w:rsid w:val="00CB4C40"/>
    <w:rsid w:val="00CB4FBE"/>
    <w:rsid w:val="00CB5016"/>
    <w:rsid w:val="00CB5437"/>
    <w:rsid w:val="00CB566F"/>
    <w:rsid w:val="00CB56F9"/>
    <w:rsid w:val="00CB5CE6"/>
    <w:rsid w:val="00CB5E2C"/>
    <w:rsid w:val="00CB6E7A"/>
    <w:rsid w:val="00CB6E7D"/>
    <w:rsid w:val="00CB6ECE"/>
    <w:rsid w:val="00CB6F87"/>
    <w:rsid w:val="00CB7271"/>
    <w:rsid w:val="00CB745C"/>
    <w:rsid w:val="00CB7604"/>
    <w:rsid w:val="00CB76EA"/>
    <w:rsid w:val="00CB7842"/>
    <w:rsid w:val="00CB7853"/>
    <w:rsid w:val="00CB7AA1"/>
    <w:rsid w:val="00CB7B84"/>
    <w:rsid w:val="00CB7B89"/>
    <w:rsid w:val="00CB7D31"/>
    <w:rsid w:val="00CB7E45"/>
    <w:rsid w:val="00CC016B"/>
    <w:rsid w:val="00CC0796"/>
    <w:rsid w:val="00CC0DC6"/>
    <w:rsid w:val="00CC0E8B"/>
    <w:rsid w:val="00CC1476"/>
    <w:rsid w:val="00CC1890"/>
    <w:rsid w:val="00CC2252"/>
    <w:rsid w:val="00CC25F6"/>
    <w:rsid w:val="00CC2C68"/>
    <w:rsid w:val="00CC2C98"/>
    <w:rsid w:val="00CC2F80"/>
    <w:rsid w:val="00CC308C"/>
    <w:rsid w:val="00CC31B2"/>
    <w:rsid w:val="00CC329A"/>
    <w:rsid w:val="00CC3597"/>
    <w:rsid w:val="00CC36BE"/>
    <w:rsid w:val="00CC3969"/>
    <w:rsid w:val="00CC3F75"/>
    <w:rsid w:val="00CC4707"/>
    <w:rsid w:val="00CC47AF"/>
    <w:rsid w:val="00CC4933"/>
    <w:rsid w:val="00CC494A"/>
    <w:rsid w:val="00CC4AAA"/>
    <w:rsid w:val="00CC4C61"/>
    <w:rsid w:val="00CC4C78"/>
    <w:rsid w:val="00CC4CD2"/>
    <w:rsid w:val="00CC4D57"/>
    <w:rsid w:val="00CC52F7"/>
    <w:rsid w:val="00CC625B"/>
    <w:rsid w:val="00CC63FD"/>
    <w:rsid w:val="00CC670D"/>
    <w:rsid w:val="00CC6883"/>
    <w:rsid w:val="00CC6C32"/>
    <w:rsid w:val="00CC6F98"/>
    <w:rsid w:val="00CC726C"/>
    <w:rsid w:val="00CC7A41"/>
    <w:rsid w:val="00CC7D0D"/>
    <w:rsid w:val="00CD02F1"/>
    <w:rsid w:val="00CD0736"/>
    <w:rsid w:val="00CD093D"/>
    <w:rsid w:val="00CD0CB8"/>
    <w:rsid w:val="00CD0D62"/>
    <w:rsid w:val="00CD0D7C"/>
    <w:rsid w:val="00CD0ECE"/>
    <w:rsid w:val="00CD145E"/>
    <w:rsid w:val="00CD1A93"/>
    <w:rsid w:val="00CD1F6C"/>
    <w:rsid w:val="00CD20F3"/>
    <w:rsid w:val="00CD228E"/>
    <w:rsid w:val="00CD2609"/>
    <w:rsid w:val="00CD2B2A"/>
    <w:rsid w:val="00CD2B56"/>
    <w:rsid w:val="00CD2B5C"/>
    <w:rsid w:val="00CD2D3F"/>
    <w:rsid w:val="00CD2F5F"/>
    <w:rsid w:val="00CD3049"/>
    <w:rsid w:val="00CD31F5"/>
    <w:rsid w:val="00CD325C"/>
    <w:rsid w:val="00CD33A8"/>
    <w:rsid w:val="00CD37EB"/>
    <w:rsid w:val="00CD3A62"/>
    <w:rsid w:val="00CD3C76"/>
    <w:rsid w:val="00CD3E5F"/>
    <w:rsid w:val="00CD3FBF"/>
    <w:rsid w:val="00CD3FFD"/>
    <w:rsid w:val="00CD405F"/>
    <w:rsid w:val="00CD438F"/>
    <w:rsid w:val="00CD4A6A"/>
    <w:rsid w:val="00CD4ACB"/>
    <w:rsid w:val="00CD4D0F"/>
    <w:rsid w:val="00CD60A7"/>
    <w:rsid w:val="00CD64B4"/>
    <w:rsid w:val="00CD6923"/>
    <w:rsid w:val="00CD6B00"/>
    <w:rsid w:val="00CD6ECA"/>
    <w:rsid w:val="00CD71AE"/>
    <w:rsid w:val="00CD71F7"/>
    <w:rsid w:val="00CD7243"/>
    <w:rsid w:val="00CD72BB"/>
    <w:rsid w:val="00CD7505"/>
    <w:rsid w:val="00CD75B0"/>
    <w:rsid w:val="00CD75E3"/>
    <w:rsid w:val="00CD7709"/>
    <w:rsid w:val="00CD7A4C"/>
    <w:rsid w:val="00CD7ADC"/>
    <w:rsid w:val="00CD7BE5"/>
    <w:rsid w:val="00CE002D"/>
    <w:rsid w:val="00CE00D8"/>
    <w:rsid w:val="00CE01F4"/>
    <w:rsid w:val="00CE0356"/>
    <w:rsid w:val="00CE0A6B"/>
    <w:rsid w:val="00CE0A93"/>
    <w:rsid w:val="00CE0ABF"/>
    <w:rsid w:val="00CE0B74"/>
    <w:rsid w:val="00CE0B86"/>
    <w:rsid w:val="00CE0C23"/>
    <w:rsid w:val="00CE0E6F"/>
    <w:rsid w:val="00CE1249"/>
    <w:rsid w:val="00CE126B"/>
    <w:rsid w:val="00CE1550"/>
    <w:rsid w:val="00CE1952"/>
    <w:rsid w:val="00CE1A56"/>
    <w:rsid w:val="00CE1C47"/>
    <w:rsid w:val="00CE2FB0"/>
    <w:rsid w:val="00CE3485"/>
    <w:rsid w:val="00CE35EE"/>
    <w:rsid w:val="00CE35F1"/>
    <w:rsid w:val="00CE3723"/>
    <w:rsid w:val="00CE385B"/>
    <w:rsid w:val="00CE3C39"/>
    <w:rsid w:val="00CE3C5B"/>
    <w:rsid w:val="00CE3F6F"/>
    <w:rsid w:val="00CE4158"/>
    <w:rsid w:val="00CE428F"/>
    <w:rsid w:val="00CE43DF"/>
    <w:rsid w:val="00CE4A06"/>
    <w:rsid w:val="00CE4B70"/>
    <w:rsid w:val="00CE4F09"/>
    <w:rsid w:val="00CE4F21"/>
    <w:rsid w:val="00CE4FAA"/>
    <w:rsid w:val="00CE5397"/>
    <w:rsid w:val="00CE5502"/>
    <w:rsid w:val="00CE57AD"/>
    <w:rsid w:val="00CE582C"/>
    <w:rsid w:val="00CE5CE7"/>
    <w:rsid w:val="00CE5F28"/>
    <w:rsid w:val="00CE6498"/>
    <w:rsid w:val="00CE70CD"/>
    <w:rsid w:val="00CE716B"/>
    <w:rsid w:val="00CE726F"/>
    <w:rsid w:val="00CE7AAA"/>
    <w:rsid w:val="00CE7D3C"/>
    <w:rsid w:val="00CF1018"/>
    <w:rsid w:val="00CF192E"/>
    <w:rsid w:val="00CF19FF"/>
    <w:rsid w:val="00CF1C66"/>
    <w:rsid w:val="00CF1D73"/>
    <w:rsid w:val="00CF1E69"/>
    <w:rsid w:val="00CF2038"/>
    <w:rsid w:val="00CF205E"/>
    <w:rsid w:val="00CF2272"/>
    <w:rsid w:val="00CF2488"/>
    <w:rsid w:val="00CF2999"/>
    <w:rsid w:val="00CF29B7"/>
    <w:rsid w:val="00CF2E18"/>
    <w:rsid w:val="00CF34E8"/>
    <w:rsid w:val="00CF3719"/>
    <w:rsid w:val="00CF39C2"/>
    <w:rsid w:val="00CF42C8"/>
    <w:rsid w:val="00CF4A78"/>
    <w:rsid w:val="00CF4A83"/>
    <w:rsid w:val="00CF4CFE"/>
    <w:rsid w:val="00CF54B3"/>
    <w:rsid w:val="00CF57A5"/>
    <w:rsid w:val="00CF5F24"/>
    <w:rsid w:val="00CF6785"/>
    <w:rsid w:val="00CF697A"/>
    <w:rsid w:val="00CF6D42"/>
    <w:rsid w:val="00CF73F3"/>
    <w:rsid w:val="00CF779F"/>
    <w:rsid w:val="00CF77A2"/>
    <w:rsid w:val="00CF7825"/>
    <w:rsid w:val="00CF78D1"/>
    <w:rsid w:val="00CF7965"/>
    <w:rsid w:val="00CF79A9"/>
    <w:rsid w:val="00CF7BB6"/>
    <w:rsid w:val="00CF7CB3"/>
    <w:rsid w:val="00D004B7"/>
    <w:rsid w:val="00D0083C"/>
    <w:rsid w:val="00D0091B"/>
    <w:rsid w:val="00D00AC0"/>
    <w:rsid w:val="00D00C8F"/>
    <w:rsid w:val="00D00EBC"/>
    <w:rsid w:val="00D0103D"/>
    <w:rsid w:val="00D01614"/>
    <w:rsid w:val="00D01801"/>
    <w:rsid w:val="00D02042"/>
    <w:rsid w:val="00D020C4"/>
    <w:rsid w:val="00D023FE"/>
    <w:rsid w:val="00D027E7"/>
    <w:rsid w:val="00D02878"/>
    <w:rsid w:val="00D02989"/>
    <w:rsid w:val="00D0299E"/>
    <w:rsid w:val="00D02AE2"/>
    <w:rsid w:val="00D02B55"/>
    <w:rsid w:val="00D031E6"/>
    <w:rsid w:val="00D03250"/>
    <w:rsid w:val="00D038F9"/>
    <w:rsid w:val="00D03A37"/>
    <w:rsid w:val="00D03F3A"/>
    <w:rsid w:val="00D03FA8"/>
    <w:rsid w:val="00D04089"/>
    <w:rsid w:val="00D04381"/>
    <w:rsid w:val="00D043D4"/>
    <w:rsid w:val="00D047E0"/>
    <w:rsid w:val="00D04957"/>
    <w:rsid w:val="00D05C3B"/>
    <w:rsid w:val="00D060F4"/>
    <w:rsid w:val="00D06150"/>
    <w:rsid w:val="00D06256"/>
    <w:rsid w:val="00D0650D"/>
    <w:rsid w:val="00D06AC0"/>
    <w:rsid w:val="00D06BA3"/>
    <w:rsid w:val="00D06C1E"/>
    <w:rsid w:val="00D06D61"/>
    <w:rsid w:val="00D06E3D"/>
    <w:rsid w:val="00D0739F"/>
    <w:rsid w:val="00D07910"/>
    <w:rsid w:val="00D079C9"/>
    <w:rsid w:val="00D07A19"/>
    <w:rsid w:val="00D07E4F"/>
    <w:rsid w:val="00D10071"/>
    <w:rsid w:val="00D1020C"/>
    <w:rsid w:val="00D102FB"/>
    <w:rsid w:val="00D1062B"/>
    <w:rsid w:val="00D110AF"/>
    <w:rsid w:val="00D115C0"/>
    <w:rsid w:val="00D11781"/>
    <w:rsid w:val="00D1197D"/>
    <w:rsid w:val="00D11A94"/>
    <w:rsid w:val="00D12AEE"/>
    <w:rsid w:val="00D12D9D"/>
    <w:rsid w:val="00D138CD"/>
    <w:rsid w:val="00D13903"/>
    <w:rsid w:val="00D13DFF"/>
    <w:rsid w:val="00D13FD2"/>
    <w:rsid w:val="00D140E6"/>
    <w:rsid w:val="00D1442D"/>
    <w:rsid w:val="00D1449E"/>
    <w:rsid w:val="00D14D06"/>
    <w:rsid w:val="00D14E63"/>
    <w:rsid w:val="00D151D9"/>
    <w:rsid w:val="00D15218"/>
    <w:rsid w:val="00D15665"/>
    <w:rsid w:val="00D156CC"/>
    <w:rsid w:val="00D15A27"/>
    <w:rsid w:val="00D165A0"/>
    <w:rsid w:val="00D16C91"/>
    <w:rsid w:val="00D16DAC"/>
    <w:rsid w:val="00D16E2E"/>
    <w:rsid w:val="00D178F4"/>
    <w:rsid w:val="00D17CBF"/>
    <w:rsid w:val="00D2112A"/>
    <w:rsid w:val="00D212E4"/>
    <w:rsid w:val="00D215A9"/>
    <w:rsid w:val="00D215F7"/>
    <w:rsid w:val="00D21642"/>
    <w:rsid w:val="00D21DC6"/>
    <w:rsid w:val="00D21E13"/>
    <w:rsid w:val="00D21FFF"/>
    <w:rsid w:val="00D220B2"/>
    <w:rsid w:val="00D22131"/>
    <w:rsid w:val="00D222B7"/>
    <w:rsid w:val="00D222EB"/>
    <w:rsid w:val="00D22879"/>
    <w:rsid w:val="00D22A62"/>
    <w:rsid w:val="00D22F11"/>
    <w:rsid w:val="00D23347"/>
    <w:rsid w:val="00D24086"/>
    <w:rsid w:val="00D247F4"/>
    <w:rsid w:val="00D24870"/>
    <w:rsid w:val="00D24D63"/>
    <w:rsid w:val="00D24EE8"/>
    <w:rsid w:val="00D25025"/>
    <w:rsid w:val="00D2527D"/>
    <w:rsid w:val="00D25944"/>
    <w:rsid w:val="00D25A07"/>
    <w:rsid w:val="00D26073"/>
    <w:rsid w:val="00D27137"/>
    <w:rsid w:val="00D273F8"/>
    <w:rsid w:val="00D27426"/>
    <w:rsid w:val="00D27736"/>
    <w:rsid w:val="00D27AD1"/>
    <w:rsid w:val="00D27CC3"/>
    <w:rsid w:val="00D27CE7"/>
    <w:rsid w:val="00D307A8"/>
    <w:rsid w:val="00D308C7"/>
    <w:rsid w:val="00D30E73"/>
    <w:rsid w:val="00D30F51"/>
    <w:rsid w:val="00D3134D"/>
    <w:rsid w:val="00D319EA"/>
    <w:rsid w:val="00D31CFE"/>
    <w:rsid w:val="00D31F0B"/>
    <w:rsid w:val="00D32681"/>
    <w:rsid w:val="00D327CD"/>
    <w:rsid w:val="00D328B5"/>
    <w:rsid w:val="00D3330D"/>
    <w:rsid w:val="00D334CB"/>
    <w:rsid w:val="00D33529"/>
    <w:rsid w:val="00D33D0E"/>
    <w:rsid w:val="00D33F92"/>
    <w:rsid w:val="00D35089"/>
    <w:rsid w:val="00D353A3"/>
    <w:rsid w:val="00D35CCD"/>
    <w:rsid w:val="00D3626E"/>
    <w:rsid w:val="00D3672D"/>
    <w:rsid w:val="00D36B6C"/>
    <w:rsid w:val="00D36CE1"/>
    <w:rsid w:val="00D37354"/>
    <w:rsid w:val="00D37CF5"/>
    <w:rsid w:val="00D40609"/>
    <w:rsid w:val="00D409BE"/>
    <w:rsid w:val="00D40D7E"/>
    <w:rsid w:val="00D40EE4"/>
    <w:rsid w:val="00D40FF0"/>
    <w:rsid w:val="00D41577"/>
    <w:rsid w:val="00D41621"/>
    <w:rsid w:val="00D41BC2"/>
    <w:rsid w:val="00D42397"/>
    <w:rsid w:val="00D4248E"/>
    <w:rsid w:val="00D42EE7"/>
    <w:rsid w:val="00D430A4"/>
    <w:rsid w:val="00D4316C"/>
    <w:rsid w:val="00D43F23"/>
    <w:rsid w:val="00D43F3D"/>
    <w:rsid w:val="00D44674"/>
    <w:rsid w:val="00D449BF"/>
    <w:rsid w:val="00D44EE4"/>
    <w:rsid w:val="00D45298"/>
    <w:rsid w:val="00D4577A"/>
    <w:rsid w:val="00D45DFA"/>
    <w:rsid w:val="00D461DE"/>
    <w:rsid w:val="00D4635B"/>
    <w:rsid w:val="00D464E6"/>
    <w:rsid w:val="00D466FA"/>
    <w:rsid w:val="00D46A50"/>
    <w:rsid w:val="00D46AC1"/>
    <w:rsid w:val="00D46DDF"/>
    <w:rsid w:val="00D4750F"/>
    <w:rsid w:val="00D47D17"/>
    <w:rsid w:val="00D47D34"/>
    <w:rsid w:val="00D50B58"/>
    <w:rsid w:val="00D50D81"/>
    <w:rsid w:val="00D511BD"/>
    <w:rsid w:val="00D518D5"/>
    <w:rsid w:val="00D51A6D"/>
    <w:rsid w:val="00D51D78"/>
    <w:rsid w:val="00D522A3"/>
    <w:rsid w:val="00D52324"/>
    <w:rsid w:val="00D52CB0"/>
    <w:rsid w:val="00D52F30"/>
    <w:rsid w:val="00D530D3"/>
    <w:rsid w:val="00D530EF"/>
    <w:rsid w:val="00D53237"/>
    <w:rsid w:val="00D53A2C"/>
    <w:rsid w:val="00D53DB4"/>
    <w:rsid w:val="00D53EB3"/>
    <w:rsid w:val="00D54319"/>
    <w:rsid w:val="00D5443A"/>
    <w:rsid w:val="00D5458F"/>
    <w:rsid w:val="00D545EC"/>
    <w:rsid w:val="00D54CB7"/>
    <w:rsid w:val="00D54DAD"/>
    <w:rsid w:val="00D5509F"/>
    <w:rsid w:val="00D5510E"/>
    <w:rsid w:val="00D55490"/>
    <w:rsid w:val="00D554B5"/>
    <w:rsid w:val="00D5582D"/>
    <w:rsid w:val="00D56403"/>
    <w:rsid w:val="00D56474"/>
    <w:rsid w:val="00D56779"/>
    <w:rsid w:val="00D56901"/>
    <w:rsid w:val="00D56FC5"/>
    <w:rsid w:val="00D607FD"/>
    <w:rsid w:val="00D60883"/>
    <w:rsid w:val="00D6091B"/>
    <w:rsid w:val="00D610CC"/>
    <w:rsid w:val="00D611E4"/>
    <w:rsid w:val="00D613BA"/>
    <w:rsid w:val="00D61A84"/>
    <w:rsid w:val="00D61E96"/>
    <w:rsid w:val="00D62206"/>
    <w:rsid w:val="00D62375"/>
    <w:rsid w:val="00D628B0"/>
    <w:rsid w:val="00D629C6"/>
    <w:rsid w:val="00D63156"/>
    <w:rsid w:val="00D63329"/>
    <w:rsid w:val="00D63479"/>
    <w:rsid w:val="00D63971"/>
    <w:rsid w:val="00D643D5"/>
    <w:rsid w:val="00D64549"/>
    <w:rsid w:val="00D6468F"/>
    <w:rsid w:val="00D6494D"/>
    <w:rsid w:val="00D64A96"/>
    <w:rsid w:val="00D64ED4"/>
    <w:rsid w:val="00D65192"/>
    <w:rsid w:val="00D654C8"/>
    <w:rsid w:val="00D657AB"/>
    <w:rsid w:val="00D65832"/>
    <w:rsid w:val="00D6586D"/>
    <w:rsid w:val="00D65CC3"/>
    <w:rsid w:val="00D65DBB"/>
    <w:rsid w:val="00D66020"/>
    <w:rsid w:val="00D6700A"/>
    <w:rsid w:val="00D67622"/>
    <w:rsid w:val="00D67B26"/>
    <w:rsid w:val="00D67C92"/>
    <w:rsid w:val="00D706B7"/>
    <w:rsid w:val="00D70CAC"/>
    <w:rsid w:val="00D71193"/>
    <w:rsid w:val="00D71286"/>
    <w:rsid w:val="00D71293"/>
    <w:rsid w:val="00D7133C"/>
    <w:rsid w:val="00D71465"/>
    <w:rsid w:val="00D7171F"/>
    <w:rsid w:val="00D7176C"/>
    <w:rsid w:val="00D71D10"/>
    <w:rsid w:val="00D72037"/>
    <w:rsid w:val="00D72161"/>
    <w:rsid w:val="00D723D5"/>
    <w:rsid w:val="00D72470"/>
    <w:rsid w:val="00D729D2"/>
    <w:rsid w:val="00D72DC6"/>
    <w:rsid w:val="00D72F86"/>
    <w:rsid w:val="00D7305E"/>
    <w:rsid w:val="00D7396E"/>
    <w:rsid w:val="00D739A5"/>
    <w:rsid w:val="00D73F47"/>
    <w:rsid w:val="00D740D7"/>
    <w:rsid w:val="00D74428"/>
    <w:rsid w:val="00D748CF"/>
    <w:rsid w:val="00D75432"/>
    <w:rsid w:val="00D75694"/>
    <w:rsid w:val="00D757AB"/>
    <w:rsid w:val="00D757EA"/>
    <w:rsid w:val="00D75A55"/>
    <w:rsid w:val="00D75AEF"/>
    <w:rsid w:val="00D76131"/>
    <w:rsid w:val="00D7613F"/>
    <w:rsid w:val="00D76145"/>
    <w:rsid w:val="00D76684"/>
    <w:rsid w:val="00D7690E"/>
    <w:rsid w:val="00D769C1"/>
    <w:rsid w:val="00D76BAD"/>
    <w:rsid w:val="00D76CFA"/>
    <w:rsid w:val="00D771DF"/>
    <w:rsid w:val="00D775B1"/>
    <w:rsid w:val="00D776C0"/>
    <w:rsid w:val="00D777C8"/>
    <w:rsid w:val="00D77840"/>
    <w:rsid w:val="00D779C2"/>
    <w:rsid w:val="00D77ADF"/>
    <w:rsid w:val="00D77C14"/>
    <w:rsid w:val="00D801FA"/>
    <w:rsid w:val="00D80AD7"/>
    <w:rsid w:val="00D80CBC"/>
    <w:rsid w:val="00D80FBB"/>
    <w:rsid w:val="00D8112D"/>
    <w:rsid w:val="00D8136F"/>
    <w:rsid w:val="00D81457"/>
    <w:rsid w:val="00D81739"/>
    <w:rsid w:val="00D817CC"/>
    <w:rsid w:val="00D81E2F"/>
    <w:rsid w:val="00D8212A"/>
    <w:rsid w:val="00D8215A"/>
    <w:rsid w:val="00D82564"/>
    <w:rsid w:val="00D82659"/>
    <w:rsid w:val="00D827D5"/>
    <w:rsid w:val="00D82F10"/>
    <w:rsid w:val="00D8300C"/>
    <w:rsid w:val="00D83397"/>
    <w:rsid w:val="00D835AA"/>
    <w:rsid w:val="00D83620"/>
    <w:rsid w:val="00D83976"/>
    <w:rsid w:val="00D83AC9"/>
    <w:rsid w:val="00D83C33"/>
    <w:rsid w:val="00D83D01"/>
    <w:rsid w:val="00D84052"/>
    <w:rsid w:val="00D84682"/>
    <w:rsid w:val="00D848C1"/>
    <w:rsid w:val="00D84C63"/>
    <w:rsid w:val="00D84D32"/>
    <w:rsid w:val="00D8536A"/>
    <w:rsid w:val="00D8538B"/>
    <w:rsid w:val="00D86627"/>
    <w:rsid w:val="00D866EE"/>
    <w:rsid w:val="00D8689A"/>
    <w:rsid w:val="00D8694A"/>
    <w:rsid w:val="00D86A47"/>
    <w:rsid w:val="00D86A4F"/>
    <w:rsid w:val="00D86DDC"/>
    <w:rsid w:val="00D86FC2"/>
    <w:rsid w:val="00D87294"/>
    <w:rsid w:val="00D87763"/>
    <w:rsid w:val="00D87E11"/>
    <w:rsid w:val="00D87E57"/>
    <w:rsid w:val="00D9092E"/>
    <w:rsid w:val="00D90E91"/>
    <w:rsid w:val="00D90F8A"/>
    <w:rsid w:val="00D90F93"/>
    <w:rsid w:val="00D9159C"/>
    <w:rsid w:val="00D91B4A"/>
    <w:rsid w:val="00D91FD0"/>
    <w:rsid w:val="00D925CD"/>
    <w:rsid w:val="00D92860"/>
    <w:rsid w:val="00D94163"/>
    <w:rsid w:val="00D942FA"/>
    <w:rsid w:val="00D946F0"/>
    <w:rsid w:val="00D9554E"/>
    <w:rsid w:val="00D95841"/>
    <w:rsid w:val="00D959F3"/>
    <w:rsid w:val="00D95C9B"/>
    <w:rsid w:val="00D95D1B"/>
    <w:rsid w:val="00D961B3"/>
    <w:rsid w:val="00D965EC"/>
    <w:rsid w:val="00D96BAF"/>
    <w:rsid w:val="00D96E95"/>
    <w:rsid w:val="00D96EB4"/>
    <w:rsid w:val="00D96EBF"/>
    <w:rsid w:val="00D96F0D"/>
    <w:rsid w:val="00D96F7C"/>
    <w:rsid w:val="00D97900"/>
    <w:rsid w:val="00D97C25"/>
    <w:rsid w:val="00D97D70"/>
    <w:rsid w:val="00D97DB3"/>
    <w:rsid w:val="00D97F39"/>
    <w:rsid w:val="00D97FCC"/>
    <w:rsid w:val="00DA010F"/>
    <w:rsid w:val="00DA058F"/>
    <w:rsid w:val="00DA077E"/>
    <w:rsid w:val="00DA0FC6"/>
    <w:rsid w:val="00DA0FF5"/>
    <w:rsid w:val="00DA12DD"/>
    <w:rsid w:val="00DA1551"/>
    <w:rsid w:val="00DA18CB"/>
    <w:rsid w:val="00DA1BD4"/>
    <w:rsid w:val="00DA1E01"/>
    <w:rsid w:val="00DA2136"/>
    <w:rsid w:val="00DA21E5"/>
    <w:rsid w:val="00DA293A"/>
    <w:rsid w:val="00DA2A18"/>
    <w:rsid w:val="00DA2B1B"/>
    <w:rsid w:val="00DA2E6E"/>
    <w:rsid w:val="00DA32A2"/>
    <w:rsid w:val="00DA38EF"/>
    <w:rsid w:val="00DA3939"/>
    <w:rsid w:val="00DA3E37"/>
    <w:rsid w:val="00DA423E"/>
    <w:rsid w:val="00DA42FB"/>
    <w:rsid w:val="00DA4755"/>
    <w:rsid w:val="00DA4974"/>
    <w:rsid w:val="00DA4EF6"/>
    <w:rsid w:val="00DA537B"/>
    <w:rsid w:val="00DA55E1"/>
    <w:rsid w:val="00DA5695"/>
    <w:rsid w:val="00DA5805"/>
    <w:rsid w:val="00DA5B0A"/>
    <w:rsid w:val="00DA5B62"/>
    <w:rsid w:val="00DA5C86"/>
    <w:rsid w:val="00DA5DB9"/>
    <w:rsid w:val="00DA610D"/>
    <w:rsid w:val="00DA62FF"/>
    <w:rsid w:val="00DA6728"/>
    <w:rsid w:val="00DA6B26"/>
    <w:rsid w:val="00DA6BC7"/>
    <w:rsid w:val="00DA6BDF"/>
    <w:rsid w:val="00DA6E33"/>
    <w:rsid w:val="00DA6E3E"/>
    <w:rsid w:val="00DA705F"/>
    <w:rsid w:val="00DA71DB"/>
    <w:rsid w:val="00DA7556"/>
    <w:rsid w:val="00DA7703"/>
    <w:rsid w:val="00DA77E1"/>
    <w:rsid w:val="00DA78FA"/>
    <w:rsid w:val="00DB0254"/>
    <w:rsid w:val="00DB030A"/>
    <w:rsid w:val="00DB03F3"/>
    <w:rsid w:val="00DB060F"/>
    <w:rsid w:val="00DB07A4"/>
    <w:rsid w:val="00DB0A85"/>
    <w:rsid w:val="00DB13EF"/>
    <w:rsid w:val="00DB1646"/>
    <w:rsid w:val="00DB182D"/>
    <w:rsid w:val="00DB18CC"/>
    <w:rsid w:val="00DB195E"/>
    <w:rsid w:val="00DB1A51"/>
    <w:rsid w:val="00DB1C11"/>
    <w:rsid w:val="00DB204F"/>
    <w:rsid w:val="00DB21CC"/>
    <w:rsid w:val="00DB2386"/>
    <w:rsid w:val="00DB23B2"/>
    <w:rsid w:val="00DB2708"/>
    <w:rsid w:val="00DB2829"/>
    <w:rsid w:val="00DB2CE2"/>
    <w:rsid w:val="00DB2D86"/>
    <w:rsid w:val="00DB2E90"/>
    <w:rsid w:val="00DB34C3"/>
    <w:rsid w:val="00DB34F9"/>
    <w:rsid w:val="00DB38EA"/>
    <w:rsid w:val="00DB3B79"/>
    <w:rsid w:val="00DB3E53"/>
    <w:rsid w:val="00DB3E6B"/>
    <w:rsid w:val="00DB44F6"/>
    <w:rsid w:val="00DB4B3C"/>
    <w:rsid w:val="00DB4D95"/>
    <w:rsid w:val="00DB522C"/>
    <w:rsid w:val="00DB52D8"/>
    <w:rsid w:val="00DB5512"/>
    <w:rsid w:val="00DB5C82"/>
    <w:rsid w:val="00DB5F9C"/>
    <w:rsid w:val="00DB6009"/>
    <w:rsid w:val="00DB6208"/>
    <w:rsid w:val="00DB6391"/>
    <w:rsid w:val="00DB6CD6"/>
    <w:rsid w:val="00DB76A4"/>
    <w:rsid w:val="00DB7A5E"/>
    <w:rsid w:val="00DB7EB9"/>
    <w:rsid w:val="00DB7FF7"/>
    <w:rsid w:val="00DC0090"/>
    <w:rsid w:val="00DC0195"/>
    <w:rsid w:val="00DC1174"/>
    <w:rsid w:val="00DC138E"/>
    <w:rsid w:val="00DC176D"/>
    <w:rsid w:val="00DC179F"/>
    <w:rsid w:val="00DC1B8B"/>
    <w:rsid w:val="00DC1CD3"/>
    <w:rsid w:val="00DC1E19"/>
    <w:rsid w:val="00DC231F"/>
    <w:rsid w:val="00DC320B"/>
    <w:rsid w:val="00DC3311"/>
    <w:rsid w:val="00DC3AF3"/>
    <w:rsid w:val="00DC4288"/>
    <w:rsid w:val="00DC4543"/>
    <w:rsid w:val="00DC484A"/>
    <w:rsid w:val="00DC49D2"/>
    <w:rsid w:val="00DC536A"/>
    <w:rsid w:val="00DC54C2"/>
    <w:rsid w:val="00DC5BBB"/>
    <w:rsid w:val="00DC5C90"/>
    <w:rsid w:val="00DC5D9D"/>
    <w:rsid w:val="00DC5DD1"/>
    <w:rsid w:val="00DC643B"/>
    <w:rsid w:val="00DC6622"/>
    <w:rsid w:val="00DC6E65"/>
    <w:rsid w:val="00DC7138"/>
    <w:rsid w:val="00DC73C0"/>
    <w:rsid w:val="00DC76AE"/>
    <w:rsid w:val="00DC7C86"/>
    <w:rsid w:val="00DC7CF7"/>
    <w:rsid w:val="00DC7DA5"/>
    <w:rsid w:val="00DD0046"/>
    <w:rsid w:val="00DD006A"/>
    <w:rsid w:val="00DD015F"/>
    <w:rsid w:val="00DD0228"/>
    <w:rsid w:val="00DD043A"/>
    <w:rsid w:val="00DD04C7"/>
    <w:rsid w:val="00DD0580"/>
    <w:rsid w:val="00DD0610"/>
    <w:rsid w:val="00DD0BC6"/>
    <w:rsid w:val="00DD0C3B"/>
    <w:rsid w:val="00DD0C5C"/>
    <w:rsid w:val="00DD154D"/>
    <w:rsid w:val="00DD1D27"/>
    <w:rsid w:val="00DD25EC"/>
    <w:rsid w:val="00DD28B8"/>
    <w:rsid w:val="00DD2ADF"/>
    <w:rsid w:val="00DD2ED4"/>
    <w:rsid w:val="00DD2F36"/>
    <w:rsid w:val="00DD30A4"/>
    <w:rsid w:val="00DD3AA6"/>
    <w:rsid w:val="00DD42A0"/>
    <w:rsid w:val="00DD42FA"/>
    <w:rsid w:val="00DD44B6"/>
    <w:rsid w:val="00DD4BAA"/>
    <w:rsid w:val="00DD4EED"/>
    <w:rsid w:val="00DD4F48"/>
    <w:rsid w:val="00DD5303"/>
    <w:rsid w:val="00DD536C"/>
    <w:rsid w:val="00DD56D0"/>
    <w:rsid w:val="00DD5784"/>
    <w:rsid w:val="00DD5802"/>
    <w:rsid w:val="00DD6293"/>
    <w:rsid w:val="00DD645D"/>
    <w:rsid w:val="00DD6D3B"/>
    <w:rsid w:val="00DD6EE0"/>
    <w:rsid w:val="00DD6EE1"/>
    <w:rsid w:val="00DE0188"/>
    <w:rsid w:val="00DE0219"/>
    <w:rsid w:val="00DE04E4"/>
    <w:rsid w:val="00DE06C4"/>
    <w:rsid w:val="00DE08E1"/>
    <w:rsid w:val="00DE0A81"/>
    <w:rsid w:val="00DE0FCE"/>
    <w:rsid w:val="00DE108F"/>
    <w:rsid w:val="00DE11ED"/>
    <w:rsid w:val="00DE13FB"/>
    <w:rsid w:val="00DE1936"/>
    <w:rsid w:val="00DE1FAE"/>
    <w:rsid w:val="00DE202D"/>
    <w:rsid w:val="00DE20A1"/>
    <w:rsid w:val="00DE26AA"/>
    <w:rsid w:val="00DE2801"/>
    <w:rsid w:val="00DE292A"/>
    <w:rsid w:val="00DE296A"/>
    <w:rsid w:val="00DE2972"/>
    <w:rsid w:val="00DE2D32"/>
    <w:rsid w:val="00DE2FA6"/>
    <w:rsid w:val="00DE3142"/>
    <w:rsid w:val="00DE35AD"/>
    <w:rsid w:val="00DE375C"/>
    <w:rsid w:val="00DE38A7"/>
    <w:rsid w:val="00DE3A29"/>
    <w:rsid w:val="00DE3C33"/>
    <w:rsid w:val="00DE3EB0"/>
    <w:rsid w:val="00DE4384"/>
    <w:rsid w:val="00DE4610"/>
    <w:rsid w:val="00DE48AA"/>
    <w:rsid w:val="00DE4CE5"/>
    <w:rsid w:val="00DE51EA"/>
    <w:rsid w:val="00DE57DF"/>
    <w:rsid w:val="00DE5801"/>
    <w:rsid w:val="00DE612F"/>
    <w:rsid w:val="00DE62EA"/>
    <w:rsid w:val="00DE6656"/>
    <w:rsid w:val="00DE6922"/>
    <w:rsid w:val="00DE6AA2"/>
    <w:rsid w:val="00DE6D43"/>
    <w:rsid w:val="00DE6D6C"/>
    <w:rsid w:val="00DE70A7"/>
    <w:rsid w:val="00DE70EE"/>
    <w:rsid w:val="00DE71CC"/>
    <w:rsid w:val="00DE71F1"/>
    <w:rsid w:val="00DE7370"/>
    <w:rsid w:val="00DE78CF"/>
    <w:rsid w:val="00DE7C68"/>
    <w:rsid w:val="00DF02A5"/>
    <w:rsid w:val="00DF04EB"/>
    <w:rsid w:val="00DF0674"/>
    <w:rsid w:val="00DF0928"/>
    <w:rsid w:val="00DF09EE"/>
    <w:rsid w:val="00DF0DB7"/>
    <w:rsid w:val="00DF17E1"/>
    <w:rsid w:val="00DF17EB"/>
    <w:rsid w:val="00DF1F1F"/>
    <w:rsid w:val="00DF2503"/>
    <w:rsid w:val="00DF290A"/>
    <w:rsid w:val="00DF2CBA"/>
    <w:rsid w:val="00DF35B4"/>
    <w:rsid w:val="00DF3670"/>
    <w:rsid w:val="00DF36EC"/>
    <w:rsid w:val="00DF3AF4"/>
    <w:rsid w:val="00DF3E6D"/>
    <w:rsid w:val="00DF3F28"/>
    <w:rsid w:val="00DF40ED"/>
    <w:rsid w:val="00DF40F8"/>
    <w:rsid w:val="00DF4AEA"/>
    <w:rsid w:val="00DF4C5C"/>
    <w:rsid w:val="00DF5578"/>
    <w:rsid w:val="00DF56DC"/>
    <w:rsid w:val="00DF5740"/>
    <w:rsid w:val="00DF5F62"/>
    <w:rsid w:val="00DF5F84"/>
    <w:rsid w:val="00DF5FC1"/>
    <w:rsid w:val="00DF6242"/>
    <w:rsid w:val="00DF6787"/>
    <w:rsid w:val="00DF6ACA"/>
    <w:rsid w:val="00DF6B87"/>
    <w:rsid w:val="00DF759E"/>
    <w:rsid w:val="00DF7775"/>
    <w:rsid w:val="00DF77D0"/>
    <w:rsid w:val="00DF7C5D"/>
    <w:rsid w:val="00DF7D3F"/>
    <w:rsid w:val="00DF7ECB"/>
    <w:rsid w:val="00E00157"/>
    <w:rsid w:val="00E009E8"/>
    <w:rsid w:val="00E0108A"/>
    <w:rsid w:val="00E010F4"/>
    <w:rsid w:val="00E0131C"/>
    <w:rsid w:val="00E01644"/>
    <w:rsid w:val="00E0193F"/>
    <w:rsid w:val="00E01B19"/>
    <w:rsid w:val="00E01D0A"/>
    <w:rsid w:val="00E01E44"/>
    <w:rsid w:val="00E01E97"/>
    <w:rsid w:val="00E021E6"/>
    <w:rsid w:val="00E02551"/>
    <w:rsid w:val="00E028F6"/>
    <w:rsid w:val="00E02AA1"/>
    <w:rsid w:val="00E02D4B"/>
    <w:rsid w:val="00E02E9F"/>
    <w:rsid w:val="00E0354B"/>
    <w:rsid w:val="00E0354F"/>
    <w:rsid w:val="00E03557"/>
    <w:rsid w:val="00E04092"/>
    <w:rsid w:val="00E04132"/>
    <w:rsid w:val="00E04428"/>
    <w:rsid w:val="00E046C4"/>
    <w:rsid w:val="00E04849"/>
    <w:rsid w:val="00E052FA"/>
    <w:rsid w:val="00E05631"/>
    <w:rsid w:val="00E05FCE"/>
    <w:rsid w:val="00E060B0"/>
    <w:rsid w:val="00E062BE"/>
    <w:rsid w:val="00E06485"/>
    <w:rsid w:val="00E064E6"/>
    <w:rsid w:val="00E06623"/>
    <w:rsid w:val="00E06658"/>
    <w:rsid w:val="00E0674B"/>
    <w:rsid w:val="00E06C54"/>
    <w:rsid w:val="00E06CFB"/>
    <w:rsid w:val="00E076E0"/>
    <w:rsid w:val="00E07A0D"/>
    <w:rsid w:val="00E07E0A"/>
    <w:rsid w:val="00E1033A"/>
    <w:rsid w:val="00E10409"/>
    <w:rsid w:val="00E1062F"/>
    <w:rsid w:val="00E10897"/>
    <w:rsid w:val="00E10CFF"/>
    <w:rsid w:val="00E119E0"/>
    <w:rsid w:val="00E12337"/>
    <w:rsid w:val="00E12917"/>
    <w:rsid w:val="00E12DEE"/>
    <w:rsid w:val="00E1307A"/>
    <w:rsid w:val="00E13111"/>
    <w:rsid w:val="00E13563"/>
    <w:rsid w:val="00E1388B"/>
    <w:rsid w:val="00E13A03"/>
    <w:rsid w:val="00E13CA2"/>
    <w:rsid w:val="00E13E1A"/>
    <w:rsid w:val="00E1446A"/>
    <w:rsid w:val="00E14693"/>
    <w:rsid w:val="00E14B72"/>
    <w:rsid w:val="00E14C72"/>
    <w:rsid w:val="00E15084"/>
    <w:rsid w:val="00E15162"/>
    <w:rsid w:val="00E158D6"/>
    <w:rsid w:val="00E15E0C"/>
    <w:rsid w:val="00E165F3"/>
    <w:rsid w:val="00E16CBF"/>
    <w:rsid w:val="00E16DC8"/>
    <w:rsid w:val="00E172DD"/>
    <w:rsid w:val="00E17438"/>
    <w:rsid w:val="00E17769"/>
    <w:rsid w:val="00E17DD3"/>
    <w:rsid w:val="00E17FC0"/>
    <w:rsid w:val="00E200D3"/>
    <w:rsid w:val="00E2027D"/>
    <w:rsid w:val="00E20512"/>
    <w:rsid w:val="00E2052B"/>
    <w:rsid w:val="00E208B5"/>
    <w:rsid w:val="00E21051"/>
    <w:rsid w:val="00E213BE"/>
    <w:rsid w:val="00E214D4"/>
    <w:rsid w:val="00E21E62"/>
    <w:rsid w:val="00E2206C"/>
    <w:rsid w:val="00E222E8"/>
    <w:rsid w:val="00E22790"/>
    <w:rsid w:val="00E237DC"/>
    <w:rsid w:val="00E239B2"/>
    <w:rsid w:val="00E23C14"/>
    <w:rsid w:val="00E23FE0"/>
    <w:rsid w:val="00E2492B"/>
    <w:rsid w:val="00E24B6D"/>
    <w:rsid w:val="00E250DF"/>
    <w:rsid w:val="00E254A4"/>
    <w:rsid w:val="00E25869"/>
    <w:rsid w:val="00E25AA1"/>
    <w:rsid w:val="00E26144"/>
    <w:rsid w:val="00E26956"/>
    <w:rsid w:val="00E26AD6"/>
    <w:rsid w:val="00E26B07"/>
    <w:rsid w:val="00E27301"/>
    <w:rsid w:val="00E27338"/>
    <w:rsid w:val="00E27787"/>
    <w:rsid w:val="00E277BA"/>
    <w:rsid w:val="00E30510"/>
    <w:rsid w:val="00E311AD"/>
    <w:rsid w:val="00E31415"/>
    <w:rsid w:val="00E31613"/>
    <w:rsid w:val="00E3165C"/>
    <w:rsid w:val="00E31B25"/>
    <w:rsid w:val="00E32513"/>
    <w:rsid w:val="00E325E9"/>
    <w:rsid w:val="00E333FE"/>
    <w:rsid w:val="00E3343D"/>
    <w:rsid w:val="00E3369F"/>
    <w:rsid w:val="00E33943"/>
    <w:rsid w:val="00E33AA7"/>
    <w:rsid w:val="00E33D5B"/>
    <w:rsid w:val="00E33FED"/>
    <w:rsid w:val="00E3411F"/>
    <w:rsid w:val="00E347A0"/>
    <w:rsid w:val="00E34A5E"/>
    <w:rsid w:val="00E35283"/>
    <w:rsid w:val="00E35B80"/>
    <w:rsid w:val="00E36113"/>
    <w:rsid w:val="00E36FA6"/>
    <w:rsid w:val="00E37413"/>
    <w:rsid w:val="00E37834"/>
    <w:rsid w:val="00E3789E"/>
    <w:rsid w:val="00E37A49"/>
    <w:rsid w:val="00E37B48"/>
    <w:rsid w:val="00E37CDF"/>
    <w:rsid w:val="00E37E95"/>
    <w:rsid w:val="00E37F5F"/>
    <w:rsid w:val="00E4002F"/>
    <w:rsid w:val="00E4028A"/>
    <w:rsid w:val="00E404A7"/>
    <w:rsid w:val="00E40BEA"/>
    <w:rsid w:val="00E40DDC"/>
    <w:rsid w:val="00E40F2D"/>
    <w:rsid w:val="00E410B8"/>
    <w:rsid w:val="00E414F2"/>
    <w:rsid w:val="00E4187D"/>
    <w:rsid w:val="00E41CA5"/>
    <w:rsid w:val="00E420C5"/>
    <w:rsid w:val="00E42E41"/>
    <w:rsid w:val="00E42E88"/>
    <w:rsid w:val="00E431E2"/>
    <w:rsid w:val="00E432DF"/>
    <w:rsid w:val="00E43687"/>
    <w:rsid w:val="00E43DC7"/>
    <w:rsid w:val="00E4402F"/>
    <w:rsid w:val="00E44720"/>
    <w:rsid w:val="00E45082"/>
    <w:rsid w:val="00E45440"/>
    <w:rsid w:val="00E45549"/>
    <w:rsid w:val="00E45576"/>
    <w:rsid w:val="00E45670"/>
    <w:rsid w:val="00E45ED3"/>
    <w:rsid w:val="00E460D2"/>
    <w:rsid w:val="00E46457"/>
    <w:rsid w:val="00E46627"/>
    <w:rsid w:val="00E46A59"/>
    <w:rsid w:val="00E46BF1"/>
    <w:rsid w:val="00E46DD7"/>
    <w:rsid w:val="00E47609"/>
    <w:rsid w:val="00E476A1"/>
    <w:rsid w:val="00E47838"/>
    <w:rsid w:val="00E4788A"/>
    <w:rsid w:val="00E478E9"/>
    <w:rsid w:val="00E479C7"/>
    <w:rsid w:val="00E50614"/>
    <w:rsid w:val="00E506DD"/>
    <w:rsid w:val="00E5077D"/>
    <w:rsid w:val="00E50A26"/>
    <w:rsid w:val="00E50D4F"/>
    <w:rsid w:val="00E5131D"/>
    <w:rsid w:val="00E519AE"/>
    <w:rsid w:val="00E51B95"/>
    <w:rsid w:val="00E51CCF"/>
    <w:rsid w:val="00E51D1F"/>
    <w:rsid w:val="00E51D89"/>
    <w:rsid w:val="00E51EC8"/>
    <w:rsid w:val="00E52ABE"/>
    <w:rsid w:val="00E52C2D"/>
    <w:rsid w:val="00E535CB"/>
    <w:rsid w:val="00E53D56"/>
    <w:rsid w:val="00E5400F"/>
    <w:rsid w:val="00E540C7"/>
    <w:rsid w:val="00E5413B"/>
    <w:rsid w:val="00E541C6"/>
    <w:rsid w:val="00E54468"/>
    <w:rsid w:val="00E544F9"/>
    <w:rsid w:val="00E547C0"/>
    <w:rsid w:val="00E547D6"/>
    <w:rsid w:val="00E54F89"/>
    <w:rsid w:val="00E55129"/>
    <w:rsid w:val="00E5572F"/>
    <w:rsid w:val="00E5590E"/>
    <w:rsid w:val="00E55B31"/>
    <w:rsid w:val="00E55F77"/>
    <w:rsid w:val="00E5605C"/>
    <w:rsid w:val="00E5657F"/>
    <w:rsid w:val="00E56609"/>
    <w:rsid w:val="00E5675E"/>
    <w:rsid w:val="00E56818"/>
    <w:rsid w:val="00E56CD3"/>
    <w:rsid w:val="00E56E1F"/>
    <w:rsid w:val="00E5704D"/>
    <w:rsid w:val="00E57406"/>
    <w:rsid w:val="00E57A1D"/>
    <w:rsid w:val="00E57ED3"/>
    <w:rsid w:val="00E60179"/>
    <w:rsid w:val="00E601EC"/>
    <w:rsid w:val="00E608F8"/>
    <w:rsid w:val="00E60E4B"/>
    <w:rsid w:val="00E60F14"/>
    <w:rsid w:val="00E60F9E"/>
    <w:rsid w:val="00E60FF9"/>
    <w:rsid w:val="00E6186A"/>
    <w:rsid w:val="00E61B23"/>
    <w:rsid w:val="00E62117"/>
    <w:rsid w:val="00E62191"/>
    <w:rsid w:val="00E62C01"/>
    <w:rsid w:val="00E636AE"/>
    <w:rsid w:val="00E63D88"/>
    <w:rsid w:val="00E64054"/>
    <w:rsid w:val="00E64110"/>
    <w:rsid w:val="00E644B9"/>
    <w:rsid w:val="00E64889"/>
    <w:rsid w:val="00E64A36"/>
    <w:rsid w:val="00E64A93"/>
    <w:rsid w:val="00E656D0"/>
    <w:rsid w:val="00E65A6F"/>
    <w:rsid w:val="00E65FA9"/>
    <w:rsid w:val="00E660E6"/>
    <w:rsid w:val="00E66377"/>
    <w:rsid w:val="00E663A7"/>
    <w:rsid w:val="00E66879"/>
    <w:rsid w:val="00E66BFA"/>
    <w:rsid w:val="00E66CDB"/>
    <w:rsid w:val="00E66ED8"/>
    <w:rsid w:val="00E66FCF"/>
    <w:rsid w:val="00E6770D"/>
    <w:rsid w:val="00E67792"/>
    <w:rsid w:val="00E67E34"/>
    <w:rsid w:val="00E67F0A"/>
    <w:rsid w:val="00E703D5"/>
    <w:rsid w:val="00E705B5"/>
    <w:rsid w:val="00E70CE1"/>
    <w:rsid w:val="00E70E18"/>
    <w:rsid w:val="00E70E6C"/>
    <w:rsid w:val="00E7125E"/>
    <w:rsid w:val="00E71369"/>
    <w:rsid w:val="00E713D6"/>
    <w:rsid w:val="00E714B0"/>
    <w:rsid w:val="00E7155D"/>
    <w:rsid w:val="00E716D1"/>
    <w:rsid w:val="00E71C99"/>
    <w:rsid w:val="00E71DDA"/>
    <w:rsid w:val="00E71DE1"/>
    <w:rsid w:val="00E72734"/>
    <w:rsid w:val="00E7274D"/>
    <w:rsid w:val="00E72EC3"/>
    <w:rsid w:val="00E73208"/>
    <w:rsid w:val="00E735A9"/>
    <w:rsid w:val="00E7362D"/>
    <w:rsid w:val="00E7364A"/>
    <w:rsid w:val="00E738B7"/>
    <w:rsid w:val="00E7399C"/>
    <w:rsid w:val="00E739F7"/>
    <w:rsid w:val="00E73D13"/>
    <w:rsid w:val="00E747D4"/>
    <w:rsid w:val="00E748FA"/>
    <w:rsid w:val="00E74AFA"/>
    <w:rsid w:val="00E75005"/>
    <w:rsid w:val="00E75025"/>
    <w:rsid w:val="00E7534E"/>
    <w:rsid w:val="00E7584E"/>
    <w:rsid w:val="00E75CD1"/>
    <w:rsid w:val="00E75E9F"/>
    <w:rsid w:val="00E767B0"/>
    <w:rsid w:val="00E76B52"/>
    <w:rsid w:val="00E76C9F"/>
    <w:rsid w:val="00E771DE"/>
    <w:rsid w:val="00E77605"/>
    <w:rsid w:val="00E77DA8"/>
    <w:rsid w:val="00E80109"/>
    <w:rsid w:val="00E80371"/>
    <w:rsid w:val="00E80794"/>
    <w:rsid w:val="00E80796"/>
    <w:rsid w:val="00E80A9C"/>
    <w:rsid w:val="00E80E63"/>
    <w:rsid w:val="00E81207"/>
    <w:rsid w:val="00E813B8"/>
    <w:rsid w:val="00E813BB"/>
    <w:rsid w:val="00E81A26"/>
    <w:rsid w:val="00E81AD4"/>
    <w:rsid w:val="00E81B33"/>
    <w:rsid w:val="00E81F1A"/>
    <w:rsid w:val="00E82182"/>
    <w:rsid w:val="00E82A07"/>
    <w:rsid w:val="00E82A64"/>
    <w:rsid w:val="00E82E34"/>
    <w:rsid w:val="00E83057"/>
    <w:rsid w:val="00E8328E"/>
    <w:rsid w:val="00E8332E"/>
    <w:rsid w:val="00E834B4"/>
    <w:rsid w:val="00E83646"/>
    <w:rsid w:val="00E83745"/>
    <w:rsid w:val="00E83886"/>
    <w:rsid w:val="00E83AE7"/>
    <w:rsid w:val="00E83F7A"/>
    <w:rsid w:val="00E84624"/>
    <w:rsid w:val="00E84878"/>
    <w:rsid w:val="00E848B4"/>
    <w:rsid w:val="00E84E74"/>
    <w:rsid w:val="00E85264"/>
    <w:rsid w:val="00E85393"/>
    <w:rsid w:val="00E859B6"/>
    <w:rsid w:val="00E86332"/>
    <w:rsid w:val="00E86525"/>
    <w:rsid w:val="00E865AC"/>
    <w:rsid w:val="00E867BC"/>
    <w:rsid w:val="00E869FD"/>
    <w:rsid w:val="00E86A3B"/>
    <w:rsid w:val="00E86D34"/>
    <w:rsid w:val="00E87329"/>
    <w:rsid w:val="00E87836"/>
    <w:rsid w:val="00E87E60"/>
    <w:rsid w:val="00E902F9"/>
    <w:rsid w:val="00E90A4A"/>
    <w:rsid w:val="00E90B88"/>
    <w:rsid w:val="00E90BF3"/>
    <w:rsid w:val="00E90D1D"/>
    <w:rsid w:val="00E912E1"/>
    <w:rsid w:val="00E913D8"/>
    <w:rsid w:val="00E91792"/>
    <w:rsid w:val="00E91AB7"/>
    <w:rsid w:val="00E91B7F"/>
    <w:rsid w:val="00E91E29"/>
    <w:rsid w:val="00E91E9F"/>
    <w:rsid w:val="00E91ED3"/>
    <w:rsid w:val="00E91FC6"/>
    <w:rsid w:val="00E920D7"/>
    <w:rsid w:val="00E92C6B"/>
    <w:rsid w:val="00E92EBF"/>
    <w:rsid w:val="00E92FF5"/>
    <w:rsid w:val="00E93271"/>
    <w:rsid w:val="00E9343C"/>
    <w:rsid w:val="00E936CE"/>
    <w:rsid w:val="00E93D23"/>
    <w:rsid w:val="00E93E9D"/>
    <w:rsid w:val="00E93FCB"/>
    <w:rsid w:val="00E9474B"/>
    <w:rsid w:val="00E947A8"/>
    <w:rsid w:val="00E94A62"/>
    <w:rsid w:val="00E952D5"/>
    <w:rsid w:val="00E95D42"/>
    <w:rsid w:val="00E9608D"/>
    <w:rsid w:val="00E961C2"/>
    <w:rsid w:val="00E965AB"/>
    <w:rsid w:val="00E965C1"/>
    <w:rsid w:val="00E96DC0"/>
    <w:rsid w:val="00E96E10"/>
    <w:rsid w:val="00E9736B"/>
    <w:rsid w:val="00E9758C"/>
    <w:rsid w:val="00E97B41"/>
    <w:rsid w:val="00E97D41"/>
    <w:rsid w:val="00EA062A"/>
    <w:rsid w:val="00EA0977"/>
    <w:rsid w:val="00EA0A04"/>
    <w:rsid w:val="00EA0CD8"/>
    <w:rsid w:val="00EA1116"/>
    <w:rsid w:val="00EA15EE"/>
    <w:rsid w:val="00EA1979"/>
    <w:rsid w:val="00EA19D3"/>
    <w:rsid w:val="00EA1CCB"/>
    <w:rsid w:val="00EA2627"/>
    <w:rsid w:val="00EA29BB"/>
    <w:rsid w:val="00EA309E"/>
    <w:rsid w:val="00EA3135"/>
    <w:rsid w:val="00EA348D"/>
    <w:rsid w:val="00EA4297"/>
    <w:rsid w:val="00EA46F0"/>
    <w:rsid w:val="00EA4A3B"/>
    <w:rsid w:val="00EA4C07"/>
    <w:rsid w:val="00EA53B3"/>
    <w:rsid w:val="00EA54DD"/>
    <w:rsid w:val="00EA565D"/>
    <w:rsid w:val="00EA5AE7"/>
    <w:rsid w:val="00EA5B4F"/>
    <w:rsid w:val="00EA5BD2"/>
    <w:rsid w:val="00EA5CA0"/>
    <w:rsid w:val="00EA687A"/>
    <w:rsid w:val="00EA6CEE"/>
    <w:rsid w:val="00EA7130"/>
    <w:rsid w:val="00EA72D1"/>
    <w:rsid w:val="00EA7D3F"/>
    <w:rsid w:val="00EA7F53"/>
    <w:rsid w:val="00EB00A9"/>
    <w:rsid w:val="00EB045D"/>
    <w:rsid w:val="00EB097E"/>
    <w:rsid w:val="00EB0F53"/>
    <w:rsid w:val="00EB11D0"/>
    <w:rsid w:val="00EB17CE"/>
    <w:rsid w:val="00EB180D"/>
    <w:rsid w:val="00EB1844"/>
    <w:rsid w:val="00EB1AB8"/>
    <w:rsid w:val="00EB1C22"/>
    <w:rsid w:val="00EB1CC6"/>
    <w:rsid w:val="00EB1DC7"/>
    <w:rsid w:val="00EB202D"/>
    <w:rsid w:val="00EB2BCA"/>
    <w:rsid w:val="00EB2C3A"/>
    <w:rsid w:val="00EB2CD3"/>
    <w:rsid w:val="00EB30EE"/>
    <w:rsid w:val="00EB34A9"/>
    <w:rsid w:val="00EB34D3"/>
    <w:rsid w:val="00EB374F"/>
    <w:rsid w:val="00EB3BB3"/>
    <w:rsid w:val="00EB4264"/>
    <w:rsid w:val="00EB44B0"/>
    <w:rsid w:val="00EB4527"/>
    <w:rsid w:val="00EB488C"/>
    <w:rsid w:val="00EB4CB5"/>
    <w:rsid w:val="00EB4D47"/>
    <w:rsid w:val="00EB4F2B"/>
    <w:rsid w:val="00EB5160"/>
    <w:rsid w:val="00EB51AB"/>
    <w:rsid w:val="00EB5292"/>
    <w:rsid w:val="00EB536C"/>
    <w:rsid w:val="00EB5456"/>
    <w:rsid w:val="00EB5AA1"/>
    <w:rsid w:val="00EB630D"/>
    <w:rsid w:val="00EB6940"/>
    <w:rsid w:val="00EB6BF1"/>
    <w:rsid w:val="00EB6C1B"/>
    <w:rsid w:val="00EB6C2D"/>
    <w:rsid w:val="00EB6E3E"/>
    <w:rsid w:val="00EB6E59"/>
    <w:rsid w:val="00EB6E5C"/>
    <w:rsid w:val="00EB6FD2"/>
    <w:rsid w:val="00EB7275"/>
    <w:rsid w:val="00EB7299"/>
    <w:rsid w:val="00EB743E"/>
    <w:rsid w:val="00EB7500"/>
    <w:rsid w:val="00EB756C"/>
    <w:rsid w:val="00EB7684"/>
    <w:rsid w:val="00EB7A62"/>
    <w:rsid w:val="00EB7DEB"/>
    <w:rsid w:val="00EC01B2"/>
    <w:rsid w:val="00EC037C"/>
    <w:rsid w:val="00EC043B"/>
    <w:rsid w:val="00EC06F8"/>
    <w:rsid w:val="00EC0927"/>
    <w:rsid w:val="00EC1126"/>
    <w:rsid w:val="00EC11BC"/>
    <w:rsid w:val="00EC11C0"/>
    <w:rsid w:val="00EC13A7"/>
    <w:rsid w:val="00EC152C"/>
    <w:rsid w:val="00EC1555"/>
    <w:rsid w:val="00EC16E1"/>
    <w:rsid w:val="00EC171D"/>
    <w:rsid w:val="00EC17E4"/>
    <w:rsid w:val="00EC1CAC"/>
    <w:rsid w:val="00EC1FE6"/>
    <w:rsid w:val="00EC1FFD"/>
    <w:rsid w:val="00EC2242"/>
    <w:rsid w:val="00EC2B93"/>
    <w:rsid w:val="00EC304B"/>
    <w:rsid w:val="00EC338E"/>
    <w:rsid w:val="00EC3785"/>
    <w:rsid w:val="00EC3879"/>
    <w:rsid w:val="00EC3A30"/>
    <w:rsid w:val="00EC3BB7"/>
    <w:rsid w:val="00EC3FDB"/>
    <w:rsid w:val="00EC44B4"/>
    <w:rsid w:val="00EC46C8"/>
    <w:rsid w:val="00EC4769"/>
    <w:rsid w:val="00EC4B68"/>
    <w:rsid w:val="00EC5122"/>
    <w:rsid w:val="00EC55DD"/>
    <w:rsid w:val="00EC5B07"/>
    <w:rsid w:val="00EC5CFD"/>
    <w:rsid w:val="00EC5D39"/>
    <w:rsid w:val="00EC69AB"/>
    <w:rsid w:val="00EC6BBF"/>
    <w:rsid w:val="00EC6F64"/>
    <w:rsid w:val="00EC71AE"/>
    <w:rsid w:val="00EC724E"/>
    <w:rsid w:val="00EC72D3"/>
    <w:rsid w:val="00EC7901"/>
    <w:rsid w:val="00EC7A6B"/>
    <w:rsid w:val="00EC7E68"/>
    <w:rsid w:val="00EC7EA8"/>
    <w:rsid w:val="00EC7F25"/>
    <w:rsid w:val="00ED061F"/>
    <w:rsid w:val="00ED07D3"/>
    <w:rsid w:val="00ED0F54"/>
    <w:rsid w:val="00ED17E8"/>
    <w:rsid w:val="00ED1BF7"/>
    <w:rsid w:val="00ED1CE3"/>
    <w:rsid w:val="00ED20B5"/>
    <w:rsid w:val="00ED2862"/>
    <w:rsid w:val="00ED2952"/>
    <w:rsid w:val="00ED30AE"/>
    <w:rsid w:val="00ED32F1"/>
    <w:rsid w:val="00ED3C83"/>
    <w:rsid w:val="00ED3F16"/>
    <w:rsid w:val="00ED48C9"/>
    <w:rsid w:val="00ED4BD0"/>
    <w:rsid w:val="00ED4D2F"/>
    <w:rsid w:val="00ED4F34"/>
    <w:rsid w:val="00ED53F9"/>
    <w:rsid w:val="00ED5443"/>
    <w:rsid w:val="00ED5A8B"/>
    <w:rsid w:val="00ED5BB9"/>
    <w:rsid w:val="00ED5F2D"/>
    <w:rsid w:val="00ED5FA8"/>
    <w:rsid w:val="00ED5FD1"/>
    <w:rsid w:val="00ED605B"/>
    <w:rsid w:val="00ED612B"/>
    <w:rsid w:val="00ED616E"/>
    <w:rsid w:val="00ED626E"/>
    <w:rsid w:val="00ED630D"/>
    <w:rsid w:val="00ED64F0"/>
    <w:rsid w:val="00ED65BA"/>
    <w:rsid w:val="00ED665B"/>
    <w:rsid w:val="00ED6683"/>
    <w:rsid w:val="00ED6700"/>
    <w:rsid w:val="00ED6834"/>
    <w:rsid w:val="00ED68C9"/>
    <w:rsid w:val="00ED6E84"/>
    <w:rsid w:val="00ED6FA3"/>
    <w:rsid w:val="00ED7252"/>
    <w:rsid w:val="00ED72F0"/>
    <w:rsid w:val="00ED7589"/>
    <w:rsid w:val="00ED779E"/>
    <w:rsid w:val="00ED7990"/>
    <w:rsid w:val="00ED7A5F"/>
    <w:rsid w:val="00EE028C"/>
    <w:rsid w:val="00EE0995"/>
    <w:rsid w:val="00EE0F74"/>
    <w:rsid w:val="00EE13F0"/>
    <w:rsid w:val="00EE196A"/>
    <w:rsid w:val="00EE2620"/>
    <w:rsid w:val="00EE2E6C"/>
    <w:rsid w:val="00EE2F8B"/>
    <w:rsid w:val="00EE2FEB"/>
    <w:rsid w:val="00EE3221"/>
    <w:rsid w:val="00EE32B1"/>
    <w:rsid w:val="00EE37CF"/>
    <w:rsid w:val="00EE3BC5"/>
    <w:rsid w:val="00EE3C56"/>
    <w:rsid w:val="00EE3D17"/>
    <w:rsid w:val="00EE3E49"/>
    <w:rsid w:val="00EE3F9A"/>
    <w:rsid w:val="00EE4240"/>
    <w:rsid w:val="00EE45FB"/>
    <w:rsid w:val="00EE49D2"/>
    <w:rsid w:val="00EE4A8B"/>
    <w:rsid w:val="00EE4D03"/>
    <w:rsid w:val="00EE4EC4"/>
    <w:rsid w:val="00EE5115"/>
    <w:rsid w:val="00EE5223"/>
    <w:rsid w:val="00EE52C6"/>
    <w:rsid w:val="00EE5C0F"/>
    <w:rsid w:val="00EE6BAA"/>
    <w:rsid w:val="00EE6EC0"/>
    <w:rsid w:val="00EE74D5"/>
    <w:rsid w:val="00EE763B"/>
    <w:rsid w:val="00EE78BD"/>
    <w:rsid w:val="00EE7C66"/>
    <w:rsid w:val="00EE7CCC"/>
    <w:rsid w:val="00EF0188"/>
    <w:rsid w:val="00EF0438"/>
    <w:rsid w:val="00EF0970"/>
    <w:rsid w:val="00EF0B6A"/>
    <w:rsid w:val="00EF0BD9"/>
    <w:rsid w:val="00EF0BEA"/>
    <w:rsid w:val="00EF0FA8"/>
    <w:rsid w:val="00EF16EE"/>
    <w:rsid w:val="00EF17EE"/>
    <w:rsid w:val="00EF1A61"/>
    <w:rsid w:val="00EF22E3"/>
    <w:rsid w:val="00EF261F"/>
    <w:rsid w:val="00EF26B5"/>
    <w:rsid w:val="00EF26C4"/>
    <w:rsid w:val="00EF2BF4"/>
    <w:rsid w:val="00EF2F22"/>
    <w:rsid w:val="00EF3288"/>
    <w:rsid w:val="00EF3375"/>
    <w:rsid w:val="00EF33CE"/>
    <w:rsid w:val="00EF3883"/>
    <w:rsid w:val="00EF3B38"/>
    <w:rsid w:val="00EF3D17"/>
    <w:rsid w:val="00EF4011"/>
    <w:rsid w:val="00EF467D"/>
    <w:rsid w:val="00EF4DA8"/>
    <w:rsid w:val="00EF51C0"/>
    <w:rsid w:val="00EF51D2"/>
    <w:rsid w:val="00EF522A"/>
    <w:rsid w:val="00EF525F"/>
    <w:rsid w:val="00EF53E5"/>
    <w:rsid w:val="00EF5473"/>
    <w:rsid w:val="00EF564F"/>
    <w:rsid w:val="00EF5AB5"/>
    <w:rsid w:val="00EF5EC8"/>
    <w:rsid w:val="00EF5FC8"/>
    <w:rsid w:val="00EF665B"/>
    <w:rsid w:val="00EF6C6B"/>
    <w:rsid w:val="00EF78ED"/>
    <w:rsid w:val="00EF7F41"/>
    <w:rsid w:val="00F001EC"/>
    <w:rsid w:val="00F00585"/>
    <w:rsid w:val="00F0141E"/>
    <w:rsid w:val="00F0163D"/>
    <w:rsid w:val="00F016D1"/>
    <w:rsid w:val="00F01ADA"/>
    <w:rsid w:val="00F01B88"/>
    <w:rsid w:val="00F01E7C"/>
    <w:rsid w:val="00F01F19"/>
    <w:rsid w:val="00F023D0"/>
    <w:rsid w:val="00F02641"/>
    <w:rsid w:val="00F02791"/>
    <w:rsid w:val="00F029B4"/>
    <w:rsid w:val="00F02B53"/>
    <w:rsid w:val="00F03439"/>
    <w:rsid w:val="00F03662"/>
    <w:rsid w:val="00F03BB6"/>
    <w:rsid w:val="00F04463"/>
    <w:rsid w:val="00F04895"/>
    <w:rsid w:val="00F04A32"/>
    <w:rsid w:val="00F04BB8"/>
    <w:rsid w:val="00F04BCA"/>
    <w:rsid w:val="00F05236"/>
    <w:rsid w:val="00F053EF"/>
    <w:rsid w:val="00F05878"/>
    <w:rsid w:val="00F05C39"/>
    <w:rsid w:val="00F062FF"/>
    <w:rsid w:val="00F064AF"/>
    <w:rsid w:val="00F06A6D"/>
    <w:rsid w:val="00F075A3"/>
    <w:rsid w:val="00F079BC"/>
    <w:rsid w:val="00F07B20"/>
    <w:rsid w:val="00F102B3"/>
    <w:rsid w:val="00F1039E"/>
    <w:rsid w:val="00F10BEA"/>
    <w:rsid w:val="00F11751"/>
    <w:rsid w:val="00F118FB"/>
    <w:rsid w:val="00F11B65"/>
    <w:rsid w:val="00F12610"/>
    <w:rsid w:val="00F12773"/>
    <w:rsid w:val="00F12ECE"/>
    <w:rsid w:val="00F13555"/>
    <w:rsid w:val="00F13775"/>
    <w:rsid w:val="00F13B48"/>
    <w:rsid w:val="00F13E6C"/>
    <w:rsid w:val="00F14349"/>
    <w:rsid w:val="00F14594"/>
    <w:rsid w:val="00F14CBD"/>
    <w:rsid w:val="00F14EF9"/>
    <w:rsid w:val="00F15092"/>
    <w:rsid w:val="00F1559D"/>
    <w:rsid w:val="00F15BEF"/>
    <w:rsid w:val="00F15E1E"/>
    <w:rsid w:val="00F16C72"/>
    <w:rsid w:val="00F16CFE"/>
    <w:rsid w:val="00F16E8A"/>
    <w:rsid w:val="00F1701F"/>
    <w:rsid w:val="00F17B0E"/>
    <w:rsid w:val="00F204E7"/>
    <w:rsid w:val="00F20766"/>
    <w:rsid w:val="00F20ADE"/>
    <w:rsid w:val="00F20D70"/>
    <w:rsid w:val="00F214FA"/>
    <w:rsid w:val="00F217B6"/>
    <w:rsid w:val="00F21A44"/>
    <w:rsid w:val="00F21B7D"/>
    <w:rsid w:val="00F21C6B"/>
    <w:rsid w:val="00F22CC5"/>
    <w:rsid w:val="00F22CF6"/>
    <w:rsid w:val="00F22EA4"/>
    <w:rsid w:val="00F23401"/>
    <w:rsid w:val="00F23B13"/>
    <w:rsid w:val="00F24034"/>
    <w:rsid w:val="00F241E0"/>
    <w:rsid w:val="00F2467D"/>
    <w:rsid w:val="00F24831"/>
    <w:rsid w:val="00F24846"/>
    <w:rsid w:val="00F249FD"/>
    <w:rsid w:val="00F249FF"/>
    <w:rsid w:val="00F24F27"/>
    <w:rsid w:val="00F25438"/>
    <w:rsid w:val="00F25499"/>
    <w:rsid w:val="00F2555F"/>
    <w:rsid w:val="00F258EC"/>
    <w:rsid w:val="00F25AD6"/>
    <w:rsid w:val="00F25E1D"/>
    <w:rsid w:val="00F25E3C"/>
    <w:rsid w:val="00F25E93"/>
    <w:rsid w:val="00F25F80"/>
    <w:rsid w:val="00F26025"/>
    <w:rsid w:val="00F26179"/>
    <w:rsid w:val="00F26621"/>
    <w:rsid w:val="00F26C3C"/>
    <w:rsid w:val="00F26DDB"/>
    <w:rsid w:val="00F27161"/>
    <w:rsid w:val="00F271D7"/>
    <w:rsid w:val="00F27213"/>
    <w:rsid w:val="00F27268"/>
    <w:rsid w:val="00F27419"/>
    <w:rsid w:val="00F27587"/>
    <w:rsid w:val="00F27E0A"/>
    <w:rsid w:val="00F27F62"/>
    <w:rsid w:val="00F307E3"/>
    <w:rsid w:val="00F30FD9"/>
    <w:rsid w:val="00F3146C"/>
    <w:rsid w:val="00F31667"/>
    <w:rsid w:val="00F31AEF"/>
    <w:rsid w:val="00F31C00"/>
    <w:rsid w:val="00F31DBC"/>
    <w:rsid w:val="00F31F1D"/>
    <w:rsid w:val="00F31F34"/>
    <w:rsid w:val="00F3229F"/>
    <w:rsid w:val="00F32BD6"/>
    <w:rsid w:val="00F32C1C"/>
    <w:rsid w:val="00F32CA6"/>
    <w:rsid w:val="00F331AF"/>
    <w:rsid w:val="00F3325A"/>
    <w:rsid w:val="00F3391D"/>
    <w:rsid w:val="00F33BA7"/>
    <w:rsid w:val="00F33F1D"/>
    <w:rsid w:val="00F33F8F"/>
    <w:rsid w:val="00F3406B"/>
    <w:rsid w:val="00F3433D"/>
    <w:rsid w:val="00F34A19"/>
    <w:rsid w:val="00F34CD8"/>
    <w:rsid w:val="00F35528"/>
    <w:rsid w:val="00F35648"/>
    <w:rsid w:val="00F3567F"/>
    <w:rsid w:val="00F35C80"/>
    <w:rsid w:val="00F35ED9"/>
    <w:rsid w:val="00F36201"/>
    <w:rsid w:val="00F36332"/>
    <w:rsid w:val="00F364DF"/>
    <w:rsid w:val="00F366AD"/>
    <w:rsid w:val="00F36786"/>
    <w:rsid w:val="00F37081"/>
    <w:rsid w:val="00F37D0A"/>
    <w:rsid w:val="00F37F4A"/>
    <w:rsid w:val="00F40767"/>
    <w:rsid w:val="00F407E3"/>
    <w:rsid w:val="00F40967"/>
    <w:rsid w:val="00F40C19"/>
    <w:rsid w:val="00F40D8E"/>
    <w:rsid w:val="00F414C0"/>
    <w:rsid w:val="00F41637"/>
    <w:rsid w:val="00F420B8"/>
    <w:rsid w:val="00F42121"/>
    <w:rsid w:val="00F42746"/>
    <w:rsid w:val="00F42AE1"/>
    <w:rsid w:val="00F42C47"/>
    <w:rsid w:val="00F42E3B"/>
    <w:rsid w:val="00F42F3C"/>
    <w:rsid w:val="00F42FE6"/>
    <w:rsid w:val="00F430B1"/>
    <w:rsid w:val="00F43621"/>
    <w:rsid w:val="00F436C5"/>
    <w:rsid w:val="00F43D63"/>
    <w:rsid w:val="00F4443F"/>
    <w:rsid w:val="00F44586"/>
    <w:rsid w:val="00F44D66"/>
    <w:rsid w:val="00F44E76"/>
    <w:rsid w:val="00F44FE6"/>
    <w:rsid w:val="00F450F9"/>
    <w:rsid w:val="00F4511D"/>
    <w:rsid w:val="00F456C5"/>
    <w:rsid w:val="00F456ED"/>
    <w:rsid w:val="00F45C28"/>
    <w:rsid w:val="00F45CE6"/>
    <w:rsid w:val="00F45E12"/>
    <w:rsid w:val="00F463C7"/>
    <w:rsid w:val="00F464E7"/>
    <w:rsid w:val="00F4657E"/>
    <w:rsid w:val="00F469BF"/>
    <w:rsid w:val="00F469DE"/>
    <w:rsid w:val="00F46DB8"/>
    <w:rsid w:val="00F47072"/>
    <w:rsid w:val="00F47163"/>
    <w:rsid w:val="00F4748D"/>
    <w:rsid w:val="00F4757B"/>
    <w:rsid w:val="00F47AB1"/>
    <w:rsid w:val="00F505E3"/>
    <w:rsid w:val="00F50828"/>
    <w:rsid w:val="00F50AD0"/>
    <w:rsid w:val="00F50E97"/>
    <w:rsid w:val="00F50EA3"/>
    <w:rsid w:val="00F50F34"/>
    <w:rsid w:val="00F510D6"/>
    <w:rsid w:val="00F51171"/>
    <w:rsid w:val="00F511B8"/>
    <w:rsid w:val="00F512F5"/>
    <w:rsid w:val="00F5196E"/>
    <w:rsid w:val="00F51E46"/>
    <w:rsid w:val="00F5203F"/>
    <w:rsid w:val="00F5211F"/>
    <w:rsid w:val="00F523B5"/>
    <w:rsid w:val="00F5254A"/>
    <w:rsid w:val="00F52C2F"/>
    <w:rsid w:val="00F52C49"/>
    <w:rsid w:val="00F52CE5"/>
    <w:rsid w:val="00F52D80"/>
    <w:rsid w:val="00F52DFC"/>
    <w:rsid w:val="00F53133"/>
    <w:rsid w:val="00F53572"/>
    <w:rsid w:val="00F539FA"/>
    <w:rsid w:val="00F53AA8"/>
    <w:rsid w:val="00F53AF5"/>
    <w:rsid w:val="00F53B12"/>
    <w:rsid w:val="00F53BF0"/>
    <w:rsid w:val="00F53BF3"/>
    <w:rsid w:val="00F54350"/>
    <w:rsid w:val="00F54AB2"/>
    <w:rsid w:val="00F54C48"/>
    <w:rsid w:val="00F55211"/>
    <w:rsid w:val="00F55E9E"/>
    <w:rsid w:val="00F5681B"/>
    <w:rsid w:val="00F56F14"/>
    <w:rsid w:val="00F57036"/>
    <w:rsid w:val="00F571A0"/>
    <w:rsid w:val="00F57261"/>
    <w:rsid w:val="00F57959"/>
    <w:rsid w:val="00F57998"/>
    <w:rsid w:val="00F60045"/>
    <w:rsid w:val="00F603BA"/>
    <w:rsid w:val="00F60A21"/>
    <w:rsid w:val="00F60A92"/>
    <w:rsid w:val="00F60B8E"/>
    <w:rsid w:val="00F61304"/>
    <w:rsid w:val="00F613FD"/>
    <w:rsid w:val="00F61793"/>
    <w:rsid w:val="00F61EE8"/>
    <w:rsid w:val="00F62447"/>
    <w:rsid w:val="00F62751"/>
    <w:rsid w:val="00F62D74"/>
    <w:rsid w:val="00F62E64"/>
    <w:rsid w:val="00F6303B"/>
    <w:rsid w:val="00F6304D"/>
    <w:rsid w:val="00F6307F"/>
    <w:rsid w:val="00F635EB"/>
    <w:rsid w:val="00F639E5"/>
    <w:rsid w:val="00F63F54"/>
    <w:rsid w:val="00F63F6A"/>
    <w:rsid w:val="00F6424C"/>
    <w:rsid w:val="00F6438B"/>
    <w:rsid w:val="00F643C8"/>
    <w:rsid w:val="00F647BC"/>
    <w:rsid w:val="00F65331"/>
    <w:rsid w:val="00F6560D"/>
    <w:rsid w:val="00F65754"/>
    <w:rsid w:val="00F6579F"/>
    <w:rsid w:val="00F65962"/>
    <w:rsid w:val="00F65DAC"/>
    <w:rsid w:val="00F65E20"/>
    <w:rsid w:val="00F65EB5"/>
    <w:rsid w:val="00F66198"/>
    <w:rsid w:val="00F6631B"/>
    <w:rsid w:val="00F66743"/>
    <w:rsid w:val="00F66C0F"/>
    <w:rsid w:val="00F66C28"/>
    <w:rsid w:val="00F66CB6"/>
    <w:rsid w:val="00F66FA6"/>
    <w:rsid w:val="00F67842"/>
    <w:rsid w:val="00F70118"/>
    <w:rsid w:val="00F70180"/>
    <w:rsid w:val="00F70237"/>
    <w:rsid w:val="00F7044F"/>
    <w:rsid w:val="00F707DB"/>
    <w:rsid w:val="00F70C10"/>
    <w:rsid w:val="00F71435"/>
    <w:rsid w:val="00F7143C"/>
    <w:rsid w:val="00F716A4"/>
    <w:rsid w:val="00F71884"/>
    <w:rsid w:val="00F7188C"/>
    <w:rsid w:val="00F7195C"/>
    <w:rsid w:val="00F71F9B"/>
    <w:rsid w:val="00F71FD3"/>
    <w:rsid w:val="00F72256"/>
    <w:rsid w:val="00F727D3"/>
    <w:rsid w:val="00F72A20"/>
    <w:rsid w:val="00F7303A"/>
    <w:rsid w:val="00F73252"/>
    <w:rsid w:val="00F7388D"/>
    <w:rsid w:val="00F73B07"/>
    <w:rsid w:val="00F73BFA"/>
    <w:rsid w:val="00F74079"/>
    <w:rsid w:val="00F74304"/>
    <w:rsid w:val="00F7477D"/>
    <w:rsid w:val="00F747E3"/>
    <w:rsid w:val="00F74950"/>
    <w:rsid w:val="00F74C39"/>
    <w:rsid w:val="00F74CCC"/>
    <w:rsid w:val="00F74DE9"/>
    <w:rsid w:val="00F75148"/>
    <w:rsid w:val="00F7516B"/>
    <w:rsid w:val="00F75241"/>
    <w:rsid w:val="00F75289"/>
    <w:rsid w:val="00F75769"/>
    <w:rsid w:val="00F757F7"/>
    <w:rsid w:val="00F759B5"/>
    <w:rsid w:val="00F75DAF"/>
    <w:rsid w:val="00F75F31"/>
    <w:rsid w:val="00F76419"/>
    <w:rsid w:val="00F76718"/>
    <w:rsid w:val="00F76F11"/>
    <w:rsid w:val="00F7707B"/>
    <w:rsid w:val="00F771FD"/>
    <w:rsid w:val="00F77296"/>
    <w:rsid w:val="00F77520"/>
    <w:rsid w:val="00F77D42"/>
    <w:rsid w:val="00F77D4D"/>
    <w:rsid w:val="00F77E97"/>
    <w:rsid w:val="00F77F76"/>
    <w:rsid w:val="00F80020"/>
    <w:rsid w:val="00F800B0"/>
    <w:rsid w:val="00F80F2D"/>
    <w:rsid w:val="00F812CC"/>
    <w:rsid w:val="00F812D3"/>
    <w:rsid w:val="00F8153D"/>
    <w:rsid w:val="00F81705"/>
    <w:rsid w:val="00F81A15"/>
    <w:rsid w:val="00F81B84"/>
    <w:rsid w:val="00F81CBE"/>
    <w:rsid w:val="00F81F9E"/>
    <w:rsid w:val="00F8236F"/>
    <w:rsid w:val="00F82E9E"/>
    <w:rsid w:val="00F82EEC"/>
    <w:rsid w:val="00F83102"/>
    <w:rsid w:val="00F833CA"/>
    <w:rsid w:val="00F83C76"/>
    <w:rsid w:val="00F83E77"/>
    <w:rsid w:val="00F847E2"/>
    <w:rsid w:val="00F84A01"/>
    <w:rsid w:val="00F84E0D"/>
    <w:rsid w:val="00F850A0"/>
    <w:rsid w:val="00F8534B"/>
    <w:rsid w:val="00F855B7"/>
    <w:rsid w:val="00F85798"/>
    <w:rsid w:val="00F8598E"/>
    <w:rsid w:val="00F85F0A"/>
    <w:rsid w:val="00F861FD"/>
    <w:rsid w:val="00F862B7"/>
    <w:rsid w:val="00F868D7"/>
    <w:rsid w:val="00F869C6"/>
    <w:rsid w:val="00F86D01"/>
    <w:rsid w:val="00F86DA4"/>
    <w:rsid w:val="00F870C6"/>
    <w:rsid w:val="00F87448"/>
    <w:rsid w:val="00F87636"/>
    <w:rsid w:val="00F87735"/>
    <w:rsid w:val="00F87C08"/>
    <w:rsid w:val="00F87C6D"/>
    <w:rsid w:val="00F9035D"/>
    <w:rsid w:val="00F90ABE"/>
    <w:rsid w:val="00F90ADC"/>
    <w:rsid w:val="00F90BA6"/>
    <w:rsid w:val="00F90DD8"/>
    <w:rsid w:val="00F912F3"/>
    <w:rsid w:val="00F913C7"/>
    <w:rsid w:val="00F917AF"/>
    <w:rsid w:val="00F917D3"/>
    <w:rsid w:val="00F91DEB"/>
    <w:rsid w:val="00F9226E"/>
    <w:rsid w:val="00F9305D"/>
    <w:rsid w:val="00F932DA"/>
    <w:rsid w:val="00F93566"/>
    <w:rsid w:val="00F93A84"/>
    <w:rsid w:val="00F93BF0"/>
    <w:rsid w:val="00F946EB"/>
    <w:rsid w:val="00F947F4"/>
    <w:rsid w:val="00F94929"/>
    <w:rsid w:val="00F94D14"/>
    <w:rsid w:val="00F94F73"/>
    <w:rsid w:val="00F94FC5"/>
    <w:rsid w:val="00F956BC"/>
    <w:rsid w:val="00F9592B"/>
    <w:rsid w:val="00F959BF"/>
    <w:rsid w:val="00F95E7C"/>
    <w:rsid w:val="00F965BC"/>
    <w:rsid w:val="00F96695"/>
    <w:rsid w:val="00F968F0"/>
    <w:rsid w:val="00F96928"/>
    <w:rsid w:val="00F9719B"/>
    <w:rsid w:val="00F9766F"/>
    <w:rsid w:val="00F97A09"/>
    <w:rsid w:val="00F97EF3"/>
    <w:rsid w:val="00FA014C"/>
    <w:rsid w:val="00FA11C2"/>
    <w:rsid w:val="00FA1541"/>
    <w:rsid w:val="00FA1795"/>
    <w:rsid w:val="00FA18A4"/>
    <w:rsid w:val="00FA2043"/>
    <w:rsid w:val="00FA20F5"/>
    <w:rsid w:val="00FA21F9"/>
    <w:rsid w:val="00FA22B4"/>
    <w:rsid w:val="00FA22C9"/>
    <w:rsid w:val="00FA244A"/>
    <w:rsid w:val="00FA264A"/>
    <w:rsid w:val="00FA2A93"/>
    <w:rsid w:val="00FA2BD6"/>
    <w:rsid w:val="00FA2E6B"/>
    <w:rsid w:val="00FA317F"/>
    <w:rsid w:val="00FA42DF"/>
    <w:rsid w:val="00FA42F8"/>
    <w:rsid w:val="00FA4528"/>
    <w:rsid w:val="00FA489B"/>
    <w:rsid w:val="00FA4B8D"/>
    <w:rsid w:val="00FA556B"/>
    <w:rsid w:val="00FA56B4"/>
    <w:rsid w:val="00FA57EE"/>
    <w:rsid w:val="00FA5DCA"/>
    <w:rsid w:val="00FA62C0"/>
    <w:rsid w:val="00FA63E2"/>
    <w:rsid w:val="00FA6B29"/>
    <w:rsid w:val="00FA6D8E"/>
    <w:rsid w:val="00FA7229"/>
    <w:rsid w:val="00FA739B"/>
    <w:rsid w:val="00FA73EC"/>
    <w:rsid w:val="00FA76C7"/>
    <w:rsid w:val="00FA775F"/>
    <w:rsid w:val="00FA7B12"/>
    <w:rsid w:val="00FA7B8F"/>
    <w:rsid w:val="00FA7E5C"/>
    <w:rsid w:val="00FB0042"/>
    <w:rsid w:val="00FB10F3"/>
    <w:rsid w:val="00FB11EC"/>
    <w:rsid w:val="00FB1224"/>
    <w:rsid w:val="00FB1250"/>
    <w:rsid w:val="00FB15A5"/>
    <w:rsid w:val="00FB16C4"/>
    <w:rsid w:val="00FB1C97"/>
    <w:rsid w:val="00FB2190"/>
    <w:rsid w:val="00FB2239"/>
    <w:rsid w:val="00FB23F2"/>
    <w:rsid w:val="00FB2476"/>
    <w:rsid w:val="00FB2873"/>
    <w:rsid w:val="00FB295E"/>
    <w:rsid w:val="00FB2A26"/>
    <w:rsid w:val="00FB38D3"/>
    <w:rsid w:val="00FB397B"/>
    <w:rsid w:val="00FB3A09"/>
    <w:rsid w:val="00FB3AAA"/>
    <w:rsid w:val="00FB409F"/>
    <w:rsid w:val="00FB452D"/>
    <w:rsid w:val="00FB4600"/>
    <w:rsid w:val="00FB49CE"/>
    <w:rsid w:val="00FB4D9A"/>
    <w:rsid w:val="00FB5320"/>
    <w:rsid w:val="00FB5518"/>
    <w:rsid w:val="00FB5710"/>
    <w:rsid w:val="00FB60C7"/>
    <w:rsid w:val="00FB61AE"/>
    <w:rsid w:val="00FB61B6"/>
    <w:rsid w:val="00FB6A97"/>
    <w:rsid w:val="00FB7084"/>
    <w:rsid w:val="00FB71F6"/>
    <w:rsid w:val="00FB7334"/>
    <w:rsid w:val="00FB7BCB"/>
    <w:rsid w:val="00FB7CCF"/>
    <w:rsid w:val="00FB7D10"/>
    <w:rsid w:val="00FC0130"/>
    <w:rsid w:val="00FC033A"/>
    <w:rsid w:val="00FC042D"/>
    <w:rsid w:val="00FC05A2"/>
    <w:rsid w:val="00FC0833"/>
    <w:rsid w:val="00FC08DB"/>
    <w:rsid w:val="00FC08EF"/>
    <w:rsid w:val="00FC0C4B"/>
    <w:rsid w:val="00FC0DCF"/>
    <w:rsid w:val="00FC0E79"/>
    <w:rsid w:val="00FC0E83"/>
    <w:rsid w:val="00FC11AE"/>
    <w:rsid w:val="00FC1527"/>
    <w:rsid w:val="00FC1548"/>
    <w:rsid w:val="00FC1770"/>
    <w:rsid w:val="00FC1C50"/>
    <w:rsid w:val="00FC22E0"/>
    <w:rsid w:val="00FC2621"/>
    <w:rsid w:val="00FC27B9"/>
    <w:rsid w:val="00FC2883"/>
    <w:rsid w:val="00FC2958"/>
    <w:rsid w:val="00FC2BE8"/>
    <w:rsid w:val="00FC3194"/>
    <w:rsid w:val="00FC33E9"/>
    <w:rsid w:val="00FC3680"/>
    <w:rsid w:val="00FC3B93"/>
    <w:rsid w:val="00FC3E28"/>
    <w:rsid w:val="00FC3EF9"/>
    <w:rsid w:val="00FC416D"/>
    <w:rsid w:val="00FC4275"/>
    <w:rsid w:val="00FC4C94"/>
    <w:rsid w:val="00FC4D74"/>
    <w:rsid w:val="00FC4D75"/>
    <w:rsid w:val="00FC4E0E"/>
    <w:rsid w:val="00FC4F39"/>
    <w:rsid w:val="00FC5294"/>
    <w:rsid w:val="00FC5FD5"/>
    <w:rsid w:val="00FC618F"/>
    <w:rsid w:val="00FC64F5"/>
    <w:rsid w:val="00FC66CF"/>
    <w:rsid w:val="00FC6822"/>
    <w:rsid w:val="00FC6AFE"/>
    <w:rsid w:val="00FC6B03"/>
    <w:rsid w:val="00FC6CCA"/>
    <w:rsid w:val="00FC6F16"/>
    <w:rsid w:val="00FC6F8B"/>
    <w:rsid w:val="00FC76EB"/>
    <w:rsid w:val="00FC7B94"/>
    <w:rsid w:val="00FC7F1D"/>
    <w:rsid w:val="00FC7F2F"/>
    <w:rsid w:val="00FD02E2"/>
    <w:rsid w:val="00FD0EF3"/>
    <w:rsid w:val="00FD1478"/>
    <w:rsid w:val="00FD1C21"/>
    <w:rsid w:val="00FD1C31"/>
    <w:rsid w:val="00FD20AD"/>
    <w:rsid w:val="00FD2124"/>
    <w:rsid w:val="00FD25A6"/>
    <w:rsid w:val="00FD2684"/>
    <w:rsid w:val="00FD2901"/>
    <w:rsid w:val="00FD2F1E"/>
    <w:rsid w:val="00FD32F0"/>
    <w:rsid w:val="00FD339C"/>
    <w:rsid w:val="00FD3594"/>
    <w:rsid w:val="00FD36B7"/>
    <w:rsid w:val="00FD386A"/>
    <w:rsid w:val="00FD427E"/>
    <w:rsid w:val="00FD473F"/>
    <w:rsid w:val="00FD4F4D"/>
    <w:rsid w:val="00FD4FA8"/>
    <w:rsid w:val="00FD5064"/>
    <w:rsid w:val="00FD5103"/>
    <w:rsid w:val="00FD539B"/>
    <w:rsid w:val="00FD55DC"/>
    <w:rsid w:val="00FD5802"/>
    <w:rsid w:val="00FD5BFE"/>
    <w:rsid w:val="00FD5D3F"/>
    <w:rsid w:val="00FD5F6C"/>
    <w:rsid w:val="00FD7151"/>
    <w:rsid w:val="00FD74AC"/>
    <w:rsid w:val="00FD756A"/>
    <w:rsid w:val="00FD75E4"/>
    <w:rsid w:val="00FD7897"/>
    <w:rsid w:val="00FE05F4"/>
    <w:rsid w:val="00FE079E"/>
    <w:rsid w:val="00FE094F"/>
    <w:rsid w:val="00FE0F4B"/>
    <w:rsid w:val="00FE0F76"/>
    <w:rsid w:val="00FE132A"/>
    <w:rsid w:val="00FE13B6"/>
    <w:rsid w:val="00FE1959"/>
    <w:rsid w:val="00FE1EDF"/>
    <w:rsid w:val="00FE20A2"/>
    <w:rsid w:val="00FE295C"/>
    <w:rsid w:val="00FE2DF5"/>
    <w:rsid w:val="00FE2E46"/>
    <w:rsid w:val="00FE30F0"/>
    <w:rsid w:val="00FE3409"/>
    <w:rsid w:val="00FE344F"/>
    <w:rsid w:val="00FE34DB"/>
    <w:rsid w:val="00FE3749"/>
    <w:rsid w:val="00FE3920"/>
    <w:rsid w:val="00FE3A48"/>
    <w:rsid w:val="00FE3BBA"/>
    <w:rsid w:val="00FE3EB7"/>
    <w:rsid w:val="00FE3F7B"/>
    <w:rsid w:val="00FE3F95"/>
    <w:rsid w:val="00FE44AA"/>
    <w:rsid w:val="00FE456B"/>
    <w:rsid w:val="00FE4659"/>
    <w:rsid w:val="00FE485F"/>
    <w:rsid w:val="00FE4909"/>
    <w:rsid w:val="00FE4919"/>
    <w:rsid w:val="00FE4BB0"/>
    <w:rsid w:val="00FE4E30"/>
    <w:rsid w:val="00FE501B"/>
    <w:rsid w:val="00FE5149"/>
    <w:rsid w:val="00FE61A3"/>
    <w:rsid w:val="00FE62B5"/>
    <w:rsid w:val="00FE63D0"/>
    <w:rsid w:val="00FE68BB"/>
    <w:rsid w:val="00FE74D2"/>
    <w:rsid w:val="00FE778F"/>
    <w:rsid w:val="00FE7B5D"/>
    <w:rsid w:val="00FE7DD1"/>
    <w:rsid w:val="00FE7ED1"/>
    <w:rsid w:val="00FE7F4A"/>
    <w:rsid w:val="00FE7FB7"/>
    <w:rsid w:val="00FF042A"/>
    <w:rsid w:val="00FF04B0"/>
    <w:rsid w:val="00FF090C"/>
    <w:rsid w:val="00FF0B07"/>
    <w:rsid w:val="00FF1468"/>
    <w:rsid w:val="00FF146E"/>
    <w:rsid w:val="00FF1AB1"/>
    <w:rsid w:val="00FF1DCC"/>
    <w:rsid w:val="00FF2415"/>
    <w:rsid w:val="00FF2738"/>
    <w:rsid w:val="00FF2FCA"/>
    <w:rsid w:val="00FF30F5"/>
    <w:rsid w:val="00FF3E87"/>
    <w:rsid w:val="00FF4A94"/>
    <w:rsid w:val="00FF4D8B"/>
    <w:rsid w:val="00FF5086"/>
    <w:rsid w:val="00FF51E6"/>
    <w:rsid w:val="00FF546A"/>
    <w:rsid w:val="00FF5A7E"/>
    <w:rsid w:val="00FF5C41"/>
    <w:rsid w:val="00FF5D65"/>
    <w:rsid w:val="00FF6080"/>
    <w:rsid w:val="00FF60E2"/>
    <w:rsid w:val="00FF618C"/>
    <w:rsid w:val="00FF648D"/>
    <w:rsid w:val="00FF6596"/>
    <w:rsid w:val="00FF6761"/>
    <w:rsid w:val="00FF6794"/>
    <w:rsid w:val="00FF6DAD"/>
    <w:rsid w:val="00FF6E9F"/>
    <w:rsid w:val="00FF77E8"/>
    <w:rsid w:val="00FF7BDE"/>
    <w:rsid w:val="00FF7DEB"/>
    <w:rsid w:val="00FF7F70"/>
    <w:rsid w:val="00FF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7137"/>
    <o:shapelayout v:ext="edit">
      <o:idmap v:ext="edit" data="1"/>
    </o:shapelayout>
  </w:shapeDefaults>
  <w:decimalSymbol w:val="."/>
  <w:listSeparator w:val=","/>
  <w15:docId w15:val="{CD763245-D6CB-4358-BFFB-9B2BD012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8C1"/>
    <w:pPr>
      <w:spacing w:after="200" w:line="276" w:lineRule="auto"/>
    </w:pPr>
    <w:rPr>
      <w:sz w:val="22"/>
      <w:szCs w:val="22"/>
    </w:rPr>
  </w:style>
  <w:style w:type="paragraph" w:styleId="Heading1">
    <w:name w:val="heading 1"/>
    <w:basedOn w:val="Normal"/>
    <w:next w:val="Normal"/>
    <w:link w:val="Heading1Char"/>
    <w:qFormat/>
    <w:rsid w:val="00A378C1"/>
    <w:pPr>
      <w:keepNext/>
      <w:spacing w:after="0" w:line="240" w:lineRule="auto"/>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8C1"/>
    <w:rPr>
      <w:rFonts w:ascii="Times New Roman" w:eastAsia="Times New Roman" w:hAnsi="Times New Roman" w:cs="Times New Roman"/>
      <w:b/>
      <w:sz w:val="24"/>
      <w:szCs w:val="20"/>
    </w:rPr>
  </w:style>
  <w:style w:type="paragraph" w:styleId="ListParagraph">
    <w:name w:val="List Paragraph"/>
    <w:basedOn w:val="Normal"/>
    <w:uiPriority w:val="34"/>
    <w:qFormat/>
    <w:rsid w:val="00A378C1"/>
    <w:pPr>
      <w:ind w:left="720"/>
      <w:contextualSpacing/>
    </w:pPr>
  </w:style>
  <w:style w:type="paragraph" w:styleId="BodyText">
    <w:name w:val="Body Text"/>
    <w:aliases w:val="bt"/>
    <w:basedOn w:val="Normal"/>
    <w:link w:val="BodyTextChar"/>
    <w:rsid w:val="00A378C1"/>
    <w:pPr>
      <w:spacing w:after="240" w:line="240" w:lineRule="auto"/>
      <w:jc w:val="both"/>
    </w:pPr>
    <w:rPr>
      <w:rFonts w:ascii="Times New Roman" w:eastAsia="Times New Roman" w:hAnsi="Times New Roman"/>
      <w:sz w:val="24"/>
      <w:szCs w:val="24"/>
    </w:rPr>
  </w:style>
  <w:style w:type="character" w:customStyle="1" w:styleId="BodyTextChar">
    <w:name w:val="Body Text Char"/>
    <w:aliases w:val="bt Char"/>
    <w:basedOn w:val="DefaultParagraphFont"/>
    <w:link w:val="BodyText"/>
    <w:rsid w:val="00A378C1"/>
    <w:rPr>
      <w:rFonts w:ascii="Times New Roman" w:eastAsia="Times New Roman" w:hAnsi="Times New Roman" w:cs="Times New Roman"/>
      <w:sz w:val="24"/>
      <w:szCs w:val="24"/>
    </w:rPr>
  </w:style>
  <w:style w:type="paragraph" w:styleId="Header">
    <w:name w:val="header"/>
    <w:basedOn w:val="Normal"/>
    <w:link w:val="HeaderChar"/>
    <w:uiPriority w:val="99"/>
    <w:rsid w:val="00A378C1"/>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378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7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8C1"/>
    <w:rPr>
      <w:rFonts w:ascii="Calibri" w:eastAsia="Calibri" w:hAnsi="Calibri" w:cs="Times New Roman"/>
    </w:rPr>
  </w:style>
  <w:style w:type="paragraph" w:customStyle="1" w:styleId="SP-BodyDS">
    <w:name w:val="SP-Body/DS"/>
    <w:aliases w:val="B"/>
    <w:basedOn w:val="Normal"/>
    <w:rsid w:val="00A378C1"/>
    <w:pPr>
      <w:spacing w:after="0" w:line="480" w:lineRule="auto"/>
      <w:jc w:val="both"/>
    </w:pPr>
    <w:rPr>
      <w:rFonts w:ascii="Times New Roman" w:eastAsia="Times New Roman" w:hAnsi="Times New Roman"/>
      <w:sz w:val="24"/>
      <w:szCs w:val="20"/>
    </w:rPr>
  </w:style>
  <w:style w:type="paragraph" w:styleId="NoSpacing">
    <w:name w:val="No Spacing"/>
    <w:uiPriority w:val="1"/>
    <w:qFormat/>
    <w:rsid w:val="00A378C1"/>
    <w:rPr>
      <w:sz w:val="22"/>
      <w:szCs w:val="22"/>
    </w:rPr>
  </w:style>
  <w:style w:type="character" w:customStyle="1" w:styleId="BodyTextChar1">
    <w:name w:val="Body Text Char1"/>
    <w:basedOn w:val="DefaultParagraphFont"/>
    <w:uiPriority w:val="99"/>
    <w:rsid w:val="00A378C1"/>
    <w:rPr>
      <w:rFonts w:ascii="Times New Roman" w:eastAsia="Times New Roman" w:hAnsi="Times New Roman"/>
      <w:sz w:val="24"/>
      <w:szCs w:val="24"/>
    </w:rPr>
  </w:style>
  <w:style w:type="paragraph" w:customStyle="1" w:styleId="SP-BodyDSFL1">
    <w:name w:val="SP-Body/DS FL1"/>
    <w:aliases w:val="D"/>
    <w:basedOn w:val="Normal"/>
    <w:rsid w:val="00A378C1"/>
    <w:pPr>
      <w:spacing w:after="0" w:line="480" w:lineRule="auto"/>
      <w:ind w:firstLine="1440"/>
      <w:jc w:val="both"/>
    </w:pPr>
    <w:rPr>
      <w:rFonts w:ascii="Times New Roman" w:eastAsia="Times New Roman" w:hAnsi="Times New Roman"/>
      <w:sz w:val="24"/>
      <w:szCs w:val="20"/>
    </w:rPr>
  </w:style>
  <w:style w:type="character" w:styleId="Strong">
    <w:name w:val="Strong"/>
    <w:basedOn w:val="DefaultParagraphFont"/>
    <w:qFormat/>
    <w:rsid w:val="00A378C1"/>
    <w:rPr>
      <w:b/>
      <w:bCs/>
    </w:rPr>
  </w:style>
  <w:style w:type="paragraph" w:styleId="PlainText">
    <w:name w:val="Plain Text"/>
    <w:basedOn w:val="Normal"/>
    <w:link w:val="PlainTextChar"/>
    <w:rsid w:val="00A378C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378C1"/>
    <w:rPr>
      <w:rFonts w:ascii="Courier New" w:eastAsia="Times New Roman" w:hAnsi="Courier New" w:cs="Courier New"/>
      <w:sz w:val="20"/>
      <w:szCs w:val="20"/>
    </w:rPr>
  </w:style>
  <w:style w:type="character" w:customStyle="1" w:styleId="WPStrong">
    <w:name w:val="WP_Strong"/>
    <w:basedOn w:val="DefaultParagraphFont"/>
    <w:rsid w:val="00A378C1"/>
    <w:rPr>
      <w:b/>
    </w:rPr>
  </w:style>
  <w:style w:type="character" w:customStyle="1" w:styleId="msoins0">
    <w:name w:val="msoins"/>
    <w:basedOn w:val="DefaultParagraphFont"/>
    <w:rsid w:val="00A378C1"/>
    <w:rPr>
      <w:color w:val="008080"/>
      <w:u w:val="single"/>
    </w:rPr>
  </w:style>
  <w:style w:type="paragraph" w:customStyle="1" w:styleId="Style0">
    <w:name w:val="Style0"/>
    <w:rsid w:val="00A378C1"/>
    <w:rPr>
      <w:rFonts w:ascii="Arial" w:eastAsia="Times New Roman" w:hAnsi="Arial"/>
      <w:snapToGrid w:val="0"/>
      <w:sz w:val="24"/>
    </w:rPr>
  </w:style>
  <w:style w:type="character" w:customStyle="1" w:styleId="BalloonTextChar">
    <w:name w:val="Balloon Text Char"/>
    <w:basedOn w:val="DefaultParagraphFont"/>
    <w:link w:val="BalloonText"/>
    <w:uiPriority w:val="99"/>
    <w:semiHidden/>
    <w:rsid w:val="00A378C1"/>
    <w:rPr>
      <w:rFonts w:ascii="Tahoma" w:eastAsia="Calibri" w:hAnsi="Tahoma" w:cs="Tahoma"/>
      <w:sz w:val="16"/>
      <w:szCs w:val="16"/>
    </w:rPr>
  </w:style>
  <w:style w:type="paragraph" w:styleId="BalloonText">
    <w:name w:val="Balloon Text"/>
    <w:basedOn w:val="Normal"/>
    <w:link w:val="BalloonTextChar"/>
    <w:uiPriority w:val="99"/>
    <w:semiHidden/>
    <w:unhideWhenUsed/>
    <w:rsid w:val="00A378C1"/>
    <w:pPr>
      <w:spacing w:after="0" w:line="240" w:lineRule="auto"/>
    </w:pPr>
    <w:rPr>
      <w:rFonts w:ascii="Tahoma" w:hAnsi="Tahoma" w:cs="Tahoma"/>
      <w:sz w:val="16"/>
      <w:szCs w:val="16"/>
    </w:rPr>
  </w:style>
  <w:style w:type="paragraph" w:styleId="Title">
    <w:name w:val="Title"/>
    <w:basedOn w:val="Normal"/>
    <w:link w:val="TitleChar"/>
    <w:qFormat/>
    <w:rsid w:val="008B29FB"/>
    <w:pPr>
      <w:spacing w:after="0" w:line="240" w:lineRule="auto"/>
      <w:jc w:val="center"/>
    </w:pPr>
    <w:rPr>
      <w:rFonts w:ascii="CG Times" w:eastAsia="Times New Roman" w:hAnsi="CG Times"/>
      <w:b/>
      <w:sz w:val="24"/>
      <w:szCs w:val="20"/>
    </w:rPr>
  </w:style>
  <w:style w:type="character" w:customStyle="1" w:styleId="TitleChar">
    <w:name w:val="Title Char"/>
    <w:basedOn w:val="DefaultParagraphFont"/>
    <w:link w:val="Title"/>
    <w:rsid w:val="008B29FB"/>
    <w:rPr>
      <w:rFonts w:ascii="CG Times" w:eastAsia="Times New Roman" w:hAnsi="CG Times"/>
      <w:b/>
      <w:sz w:val="24"/>
    </w:rPr>
  </w:style>
  <w:style w:type="character" w:customStyle="1" w:styleId="apple-style-span">
    <w:name w:val="apple-style-span"/>
    <w:basedOn w:val="DefaultParagraphFont"/>
    <w:rsid w:val="00D07A19"/>
  </w:style>
  <w:style w:type="paragraph" w:customStyle="1" w:styleId="Style1">
    <w:name w:val="Style 1"/>
    <w:rsid w:val="002B6BE8"/>
    <w:pPr>
      <w:widowControl w:val="0"/>
      <w:autoSpaceDE w:val="0"/>
      <w:autoSpaceDN w:val="0"/>
      <w:adjustRightInd w:val="0"/>
    </w:pPr>
    <w:rPr>
      <w:rFonts w:ascii="Times New Roman" w:eastAsia="Times New Roman" w:hAnsi="Times New Roman"/>
    </w:rPr>
  </w:style>
  <w:style w:type="character" w:styleId="Emphasis">
    <w:name w:val="Emphasis"/>
    <w:basedOn w:val="DefaultParagraphFont"/>
    <w:uiPriority w:val="20"/>
    <w:qFormat/>
    <w:rsid w:val="00AC2C87"/>
    <w:rPr>
      <w:b/>
      <w:bCs/>
      <w:i w:val="0"/>
      <w:iCs w:val="0"/>
    </w:rPr>
  </w:style>
  <w:style w:type="paragraph" w:styleId="BodyTextIndent">
    <w:name w:val="Body Text Indent"/>
    <w:basedOn w:val="Normal"/>
    <w:link w:val="BodyTextIndentChar"/>
    <w:uiPriority w:val="99"/>
    <w:unhideWhenUsed/>
    <w:rsid w:val="00C33EFB"/>
    <w:pPr>
      <w:spacing w:after="120"/>
      <w:ind w:left="360"/>
    </w:pPr>
  </w:style>
  <w:style w:type="character" w:customStyle="1" w:styleId="BodyTextIndentChar">
    <w:name w:val="Body Text Indent Char"/>
    <w:basedOn w:val="DefaultParagraphFont"/>
    <w:link w:val="BodyTextIndent"/>
    <w:uiPriority w:val="99"/>
    <w:rsid w:val="00C33EFB"/>
    <w:rPr>
      <w:sz w:val="22"/>
      <w:szCs w:val="22"/>
    </w:rPr>
  </w:style>
  <w:style w:type="paragraph" w:styleId="BodyTextFirstIndent2">
    <w:name w:val="Body Text First Indent 2"/>
    <w:basedOn w:val="BodyText"/>
    <w:link w:val="BodyTextFirstIndent2Char"/>
    <w:rsid w:val="00C33EFB"/>
    <w:pPr>
      <w:spacing w:after="0" w:line="480" w:lineRule="auto"/>
      <w:ind w:firstLine="720"/>
      <w:jc w:val="left"/>
    </w:pPr>
    <w:rPr>
      <w:szCs w:val="20"/>
    </w:rPr>
  </w:style>
  <w:style w:type="character" w:customStyle="1" w:styleId="BodyTextFirstIndent2Char">
    <w:name w:val="Body Text First Indent 2 Char"/>
    <w:basedOn w:val="BodyTextIndentChar"/>
    <w:link w:val="BodyTextFirstIndent2"/>
    <w:rsid w:val="00C33EFB"/>
    <w:rPr>
      <w:rFonts w:ascii="Times New Roman" w:eastAsia="Times New Roman" w:hAnsi="Times New Roman"/>
      <w:sz w:val="24"/>
      <w:szCs w:val="22"/>
    </w:rPr>
  </w:style>
  <w:style w:type="table" w:styleId="TableGrid">
    <w:name w:val="Table Grid"/>
    <w:basedOn w:val="TableNormal"/>
    <w:uiPriority w:val="59"/>
    <w:rsid w:val="00C778C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3">
    <w:name w:val="content3"/>
    <w:basedOn w:val="Normal"/>
    <w:rsid w:val="00265C62"/>
    <w:pPr>
      <w:spacing w:before="48" w:after="0" w:line="240" w:lineRule="auto"/>
      <w:ind w:left="2880"/>
    </w:pPr>
    <w:rPr>
      <w:rFonts w:ascii="Arial" w:eastAsia="Times New Roman" w:hAnsi="Arial" w:cs="Arial"/>
      <w:color w:val="000000"/>
      <w:sz w:val="18"/>
      <w:szCs w:val="18"/>
    </w:rPr>
  </w:style>
  <w:style w:type="character" w:styleId="PageNumber">
    <w:name w:val="page number"/>
    <w:basedOn w:val="DefaultParagraphFont"/>
    <w:rsid w:val="00CC3F75"/>
  </w:style>
  <w:style w:type="character" w:styleId="Hyperlink">
    <w:name w:val="Hyperlink"/>
    <w:basedOn w:val="DefaultParagraphFont"/>
    <w:unhideWhenUsed/>
    <w:rsid w:val="00CB0884"/>
    <w:rPr>
      <w:color w:val="0000FF" w:themeColor="hyperlink"/>
      <w:u w:val="single"/>
    </w:rPr>
  </w:style>
  <w:style w:type="paragraph" w:customStyle="1" w:styleId="BodyA">
    <w:name w:val="Body A"/>
    <w:rsid w:val="00837E7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Body">
    <w:name w:val="Body"/>
    <w:rsid w:val="00E71369"/>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LineNumber">
    <w:name w:val="line number"/>
    <w:basedOn w:val="DefaultParagraphFont"/>
    <w:uiPriority w:val="99"/>
    <w:semiHidden/>
    <w:unhideWhenUsed/>
    <w:rsid w:val="00E71369"/>
  </w:style>
  <w:style w:type="paragraph" w:styleId="NormalWeb">
    <w:name w:val="Normal (Web)"/>
    <w:basedOn w:val="Normal"/>
    <w:uiPriority w:val="99"/>
    <w:unhideWhenUsed/>
    <w:rsid w:val="000A2A46"/>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basedOn w:val="Normal"/>
    <w:uiPriority w:val="34"/>
    <w:qFormat/>
    <w:rsid w:val="000A2A46"/>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EA7D3F"/>
    <w:pPr>
      <w:widowControl w:val="0"/>
      <w:autoSpaceDE w:val="0"/>
      <w:autoSpaceDN w:val="0"/>
      <w:adjustRightInd w:val="0"/>
    </w:pPr>
    <w:rPr>
      <w:rFonts w:ascii="Times New Roman" w:eastAsia="MS Mincho"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8817">
      <w:bodyDiv w:val="1"/>
      <w:marLeft w:val="0"/>
      <w:marRight w:val="0"/>
      <w:marTop w:val="0"/>
      <w:marBottom w:val="0"/>
      <w:divBdr>
        <w:top w:val="none" w:sz="0" w:space="0" w:color="auto"/>
        <w:left w:val="none" w:sz="0" w:space="0" w:color="auto"/>
        <w:bottom w:val="none" w:sz="0" w:space="0" w:color="auto"/>
        <w:right w:val="none" w:sz="0" w:space="0" w:color="auto"/>
      </w:divBdr>
    </w:div>
    <w:div w:id="29964283">
      <w:bodyDiv w:val="1"/>
      <w:marLeft w:val="0"/>
      <w:marRight w:val="0"/>
      <w:marTop w:val="0"/>
      <w:marBottom w:val="0"/>
      <w:divBdr>
        <w:top w:val="none" w:sz="0" w:space="0" w:color="auto"/>
        <w:left w:val="none" w:sz="0" w:space="0" w:color="auto"/>
        <w:bottom w:val="none" w:sz="0" w:space="0" w:color="auto"/>
        <w:right w:val="none" w:sz="0" w:space="0" w:color="auto"/>
      </w:divBdr>
    </w:div>
    <w:div w:id="35745275">
      <w:bodyDiv w:val="1"/>
      <w:marLeft w:val="0"/>
      <w:marRight w:val="0"/>
      <w:marTop w:val="0"/>
      <w:marBottom w:val="0"/>
      <w:divBdr>
        <w:top w:val="none" w:sz="0" w:space="0" w:color="auto"/>
        <w:left w:val="none" w:sz="0" w:space="0" w:color="auto"/>
        <w:bottom w:val="none" w:sz="0" w:space="0" w:color="auto"/>
        <w:right w:val="none" w:sz="0" w:space="0" w:color="auto"/>
      </w:divBdr>
    </w:div>
    <w:div w:id="40709426">
      <w:bodyDiv w:val="1"/>
      <w:marLeft w:val="0"/>
      <w:marRight w:val="0"/>
      <w:marTop w:val="0"/>
      <w:marBottom w:val="0"/>
      <w:divBdr>
        <w:top w:val="none" w:sz="0" w:space="0" w:color="auto"/>
        <w:left w:val="none" w:sz="0" w:space="0" w:color="auto"/>
        <w:bottom w:val="none" w:sz="0" w:space="0" w:color="auto"/>
        <w:right w:val="none" w:sz="0" w:space="0" w:color="auto"/>
      </w:divBdr>
    </w:div>
    <w:div w:id="95445197">
      <w:bodyDiv w:val="1"/>
      <w:marLeft w:val="0"/>
      <w:marRight w:val="0"/>
      <w:marTop w:val="0"/>
      <w:marBottom w:val="0"/>
      <w:divBdr>
        <w:top w:val="none" w:sz="0" w:space="0" w:color="auto"/>
        <w:left w:val="none" w:sz="0" w:space="0" w:color="auto"/>
        <w:bottom w:val="none" w:sz="0" w:space="0" w:color="auto"/>
        <w:right w:val="none" w:sz="0" w:space="0" w:color="auto"/>
      </w:divBdr>
    </w:div>
    <w:div w:id="120999895">
      <w:bodyDiv w:val="1"/>
      <w:marLeft w:val="0"/>
      <w:marRight w:val="0"/>
      <w:marTop w:val="0"/>
      <w:marBottom w:val="0"/>
      <w:divBdr>
        <w:top w:val="none" w:sz="0" w:space="0" w:color="auto"/>
        <w:left w:val="none" w:sz="0" w:space="0" w:color="auto"/>
        <w:bottom w:val="none" w:sz="0" w:space="0" w:color="auto"/>
        <w:right w:val="none" w:sz="0" w:space="0" w:color="auto"/>
      </w:divBdr>
    </w:div>
    <w:div w:id="127283068">
      <w:bodyDiv w:val="1"/>
      <w:marLeft w:val="0"/>
      <w:marRight w:val="0"/>
      <w:marTop w:val="0"/>
      <w:marBottom w:val="0"/>
      <w:divBdr>
        <w:top w:val="none" w:sz="0" w:space="0" w:color="auto"/>
        <w:left w:val="none" w:sz="0" w:space="0" w:color="auto"/>
        <w:bottom w:val="none" w:sz="0" w:space="0" w:color="auto"/>
        <w:right w:val="none" w:sz="0" w:space="0" w:color="auto"/>
      </w:divBdr>
    </w:div>
    <w:div w:id="201019880">
      <w:bodyDiv w:val="1"/>
      <w:marLeft w:val="0"/>
      <w:marRight w:val="0"/>
      <w:marTop w:val="0"/>
      <w:marBottom w:val="0"/>
      <w:divBdr>
        <w:top w:val="none" w:sz="0" w:space="0" w:color="auto"/>
        <w:left w:val="none" w:sz="0" w:space="0" w:color="auto"/>
        <w:bottom w:val="none" w:sz="0" w:space="0" w:color="auto"/>
        <w:right w:val="none" w:sz="0" w:space="0" w:color="auto"/>
      </w:divBdr>
    </w:div>
    <w:div w:id="307513130">
      <w:bodyDiv w:val="1"/>
      <w:marLeft w:val="0"/>
      <w:marRight w:val="0"/>
      <w:marTop w:val="0"/>
      <w:marBottom w:val="0"/>
      <w:divBdr>
        <w:top w:val="none" w:sz="0" w:space="0" w:color="auto"/>
        <w:left w:val="none" w:sz="0" w:space="0" w:color="auto"/>
        <w:bottom w:val="none" w:sz="0" w:space="0" w:color="auto"/>
        <w:right w:val="none" w:sz="0" w:space="0" w:color="auto"/>
      </w:divBdr>
    </w:div>
    <w:div w:id="340860610">
      <w:bodyDiv w:val="1"/>
      <w:marLeft w:val="0"/>
      <w:marRight w:val="0"/>
      <w:marTop w:val="0"/>
      <w:marBottom w:val="0"/>
      <w:divBdr>
        <w:top w:val="none" w:sz="0" w:space="0" w:color="auto"/>
        <w:left w:val="none" w:sz="0" w:space="0" w:color="auto"/>
        <w:bottom w:val="none" w:sz="0" w:space="0" w:color="auto"/>
        <w:right w:val="none" w:sz="0" w:space="0" w:color="auto"/>
      </w:divBdr>
    </w:div>
    <w:div w:id="380833218">
      <w:bodyDiv w:val="1"/>
      <w:marLeft w:val="0"/>
      <w:marRight w:val="0"/>
      <w:marTop w:val="0"/>
      <w:marBottom w:val="0"/>
      <w:divBdr>
        <w:top w:val="none" w:sz="0" w:space="0" w:color="auto"/>
        <w:left w:val="none" w:sz="0" w:space="0" w:color="auto"/>
        <w:bottom w:val="none" w:sz="0" w:space="0" w:color="auto"/>
        <w:right w:val="none" w:sz="0" w:space="0" w:color="auto"/>
      </w:divBdr>
    </w:div>
    <w:div w:id="389037210">
      <w:bodyDiv w:val="1"/>
      <w:marLeft w:val="0"/>
      <w:marRight w:val="0"/>
      <w:marTop w:val="0"/>
      <w:marBottom w:val="0"/>
      <w:divBdr>
        <w:top w:val="none" w:sz="0" w:space="0" w:color="auto"/>
        <w:left w:val="none" w:sz="0" w:space="0" w:color="auto"/>
        <w:bottom w:val="none" w:sz="0" w:space="0" w:color="auto"/>
        <w:right w:val="none" w:sz="0" w:space="0" w:color="auto"/>
      </w:divBdr>
    </w:div>
    <w:div w:id="410856582">
      <w:bodyDiv w:val="1"/>
      <w:marLeft w:val="0"/>
      <w:marRight w:val="0"/>
      <w:marTop w:val="0"/>
      <w:marBottom w:val="0"/>
      <w:divBdr>
        <w:top w:val="none" w:sz="0" w:space="0" w:color="auto"/>
        <w:left w:val="none" w:sz="0" w:space="0" w:color="auto"/>
        <w:bottom w:val="none" w:sz="0" w:space="0" w:color="auto"/>
        <w:right w:val="none" w:sz="0" w:space="0" w:color="auto"/>
      </w:divBdr>
    </w:div>
    <w:div w:id="423067421">
      <w:bodyDiv w:val="1"/>
      <w:marLeft w:val="0"/>
      <w:marRight w:val="0"/>
      <w:marTop w:val="0"/>
      <w:marBottom w:val="0"/>
      <w:divBdr>
        <w:top w:val="none" w:sz="0" w:space="0" w:color="auto"/>
        <w:left w:val="none" w:sz="0" w:space="0" w:color="auto"/>
        <w:bottom w:val="none" w:sz="0" w:space="0" w:color="auto"/>
        <w:right w:val="none" w:sz="0" w:space="0" w:color="auto"/>
      </w:divBdr>
    </w:div>
    <w:div w:id="451679404">
      <w:bodyDiv w:val="1"/>
      <w:marLeft w:val="0"/>
      <w:marRight w:val="0"/>
      <w:marTop w:val="0"/>
      <w:marBottom w:val="0"/>
      <w:divBdr>
        <w:top w:val="none" w:sz="0" w:space="0" w:color="auto"/>
        <w:left w:val="none" w:sz="0" w:space="0" w:color="auto"/>
        <w:bottom w:val="none" w:sz="0" w:space="0" w:color="auto"/>
        <w:right w:val="none" w:sz="0" w:space="0" w:color="auto"/>
      </w:divBdr>
    </w:div>
    <w:div w:id="457139101">
      <w:bodyDiv w:val="1"/>
      <w:marLeft w:val="0"/>
      <w:marRight w:val="0"/>
      <w:marTop w:val="0"/>
      <w:marBottom w:val="0"/>
      <w:divBdr>
        <w:top w:val="none" w:sz="0" w:space="0" w:color="auto"/>
        <w:left w:val="none" w:sz="0" w:space="0" w:color="auto"/>
        <w:bottom w:val="none" w:sz="0" w:space="0" w:color="auto"/>
        <w:right w:val="none" w:sz="0" w:space="0" w:color="auto"/>
      </w:divBdr>
    </w:div>
    <w:div w:id="464545590">
      <w:bodyDiv w:val="1"/>
      <w:marLeft w:val="0"/>
      <w:marRight w:val="0"/>
      <w:marTop w:val="0"/>
      <w:marBottom w:val="0"/>
      <w:divBdr>
        <w:top w:val="none" w:sz="0" w:space="0" w:color="auto"/>
        <w:left w:val="none" w:sz="0" w:space="0" w:color="auto"/>
        <w:bottom w:val="none" w:sz="0" w:space="0" w:color="auto"/>
        <w:right w:val="none" w:sz="0" w:space="0" w:color="auto"/>
      </w:divBdr>
    </w:div>
    <w:div w:id="475227134">
      <w:bodyDiv w:val="1"/>
      <w:marLeft w:val="0"/>
      <w:marRight w:val="0"/>
      <w:marTop w:val="0"/>
      <w:marBottom w:val="0"/>
      <w:divBdr>
        <w:top w:val="none" w:sz="0" w:space="0" w:color="auto"/>
        <w:left w:val="none" w:sz="0" w:space="0" w:color="auto"/>
        <w:bottom w:val="none" w:sz="0" w:space="0" w:color="auto"/>
        <w:right w:val="none" w:sz="0" w:space="0" w:color="auto"/>
      </w:divBdr>
    </w:div>
    <w:div w:id="481195461">
      <w:bodyDiv w:val="1"/>
      <w:marLeft w:val="0"/>
      <w:marRight w:val="0"/>
      <w:marTop w:val="0"/>
      <w:marBottom w:val="0"/>
      <w:divBdr>
        <w:top w:val="none" w:sz="0" w:space="0" w:color="auto"/>
        <w:left w:val="none" w:sz="0" w:space="0" w:color="auto"/>
        <w:bottom w:val="none" w:sz="0" w:space="0" w:color="auto"/>
        <w:right w:val="none" w:sz="0" w:space="0" w:color="auto"/>
      </w:divBdr>
    </w:div>
    <w:div w:id="525756028">
      <w:bodyDiv w:val="1"/>
      <w:marLeft w:val="0"/>
      <w:marRight w:val="0"/>
      <w:marTop w:val="0"/>
      <w:marBottom w:val="0"/>
      <w:divBdr>
        <w:top w:val="none" w:sz="0" w:space="0" w:color="auto"/>
        <w:left w:val="none" w:sz="0" w:space="0" w:color="auto"/>
        <w:bottom w:val="none" w:sz="0" w:space="0" w:color="auto"/>
        <w:right w:val="none" w:sz="0" w:space="0" w:color="auto"/>
      </w:divBdr>
    </w:div>
    <w:div w:id="536242004">
      <w:bodyDiv w:val="1"/>
      <w:marLeft w:val="0"/>
      <w:marRight w:val="0"/>
      <w:marTop w:val="0"/>
      <w:marBottom w:val="0"/>
      <w:divBdr>
        <w:top w:val="none" w:sz="0" w:space="0" w:color="auto"/>
        <w:left w:val="none" w:sz="0" w:space="0" w:color="auto"/>
        <w:bottom w:val="none" w:sz="0" w:space="0" w:color="auto"/>
        <w:right w:val="none" w:sz="0" w:space="0" w:color="auto"/>
      </w:divBdr>
    </w:div>
    <w:div w:id="636226954">
      <w:bodyDiv w:val="1"/>
      <w:marLeft w:val="0"/>
      <w:marRight w:val="0"/>
      <w:marTop w:val="0"/>
      <w:marBottom w:val="0"/>
      <w:divBdr>
        <w:top w:val="none" w:sz="0" w:space="0" w:color="auto"/>
        <w:left w:val="none" w:sz="0" w:space="0" w:color="auto"/>
        <w:bottom w:val="none" w:sz="0" w:space="0" w:color="auto"/>
        <w:right w:val="none" w:sz="0" w:space="0" w:color="auto"/>
      </w:divBdr>
    </w:div>
    <w:div w:id="648478868">
      <w:bodyDiv w:val="1"/>
      <w:marLeft w:val="0"/>
      <w:marRight w:val="0"/>
      <w:marTop w:val="0"/>
      <w:marBottom w:val="0"/>
      <w:divBdr>
        <w:top w:val="none" w:sz="0" w:space="0" w:color="auto"/>
        <w:left w:val="none" w:sz="0" w:space="0" w:color="auto"/>
        <w:bottom w:val="none" w:sz="0" w:space="0" w:color="auto"/>
        <w:right w:val="none" w:sz="0" w:space="0" w:color="auto"/>
      </w:divBdr>
    </w:div>
    <w:div w:id="662198634">
      <w:bodyDiv w:val="1"/>
      <w:marLeft w:val="0"/>
      <w:marRight w:val="0"/>
      <w:marTop w:val="0"/>
      <w:marBottom w:val="0"/>
      <w:divBdr>
        <w:top w:val="none" w:sz="0" w:space="0" w:color="auto"/>
        <w:left w:val="none" w:sz="0" w:space="0" w:color="auto"/>
        <w:bottom w:val="none" w:sz="0" w:space="0" w:color="auto"/>
        <w:right w:val="none" w:sz="0" w:space="0" w:color="auto"/>
      </w:divBdr>
    </w:div>
    <w:div w:id="665091233">
      <w:bodyDiv w:val="1"/>
      <w:marLeft w:val="0"/>
      <w:marRight w:val="0"/>
      <w:marTop w:val="0"/>
      <w:marBottom w:val="0"/>
      <w:divBdr>
        <w:top w:val="none" w:sz="0" w:space="0" w:color="auto"/>
        <w:left w:val="none" w:sz="0" w:space="0" w:color="auto"/>
        <w:bottom w:val="none" w:sz="0" w:space="0" w:color="auto"/>
        <w:right w:val="none" w:sz="0" w:space="0" w:color="auto"/>
      </w:divBdr>
    </w:div>
    <w:div w:id="667634079">
      <w:bodyDiv w:val="1"/>
      <w:marLeft w:val="0"/>
      <w:marRight w:val="0"/>
      <w:marTop w:val="0"/>
      <w:marBottom w:val="0"/>
      <w:divBdr>
        <w:top w:val="none" w:sz="0" w:space="0" w:color="auto"/>
        <w:left w:val="none" w:sz="0" w:space="0" w:color="auto"/>
        <w:bottom w:val="none" w:sz="0" w:space="0" w:color="auto"/>
        <w:right w:val="none" w:sz="0" w:space="0" w:color="auto"/>
      </w:divBdr>
    </w:div>
    <w:div w:id="746150139">
      <w:bodyDiv w:val="1"/>
      <w:marLeft w:val="0"/>
      <w:marRight w:val="0"/>
      <w:marTop w:val="0"/>
      <w:marBottom w:val="0"/>
      <w:divBdr>
        <w:top w:val="none" w:sz="0" w:space="0" w:color="auto"/>
        <w:left w:val="none" w:sz="0" w:space="0" w:color="auto"/>
        <w:bottom w:val="none" w:sz="0" w:space="0" w:color="auto"/>
        <w:right w:val="none" w:sz="0" w:space="0" w:color="auto"/>
      </w:divBdr>
    </w:div>
    <w:div w:id="754277641">
      <w:bodyDiv w:val="1"/>
      <w:marLeft w:val="0"/>
      <w:marRight w:val="0"/>
      <w:marTop w:val="0"/>
      <w:marBottom w:val="0"/>
      <w:divBdr>
        <w:top w:val="none" w:sz="0" w:space="0" w:color="auto"/>
        <w:left w:val="none" w:sz="0" w:space="0" w:color="auto"/>
        <w:bottom w:val="none" w:sz="0" w:space="0" w:color="auto"/>
        <w:right w:val="none" w:sz="0" w:space="0" w:color="auto"/>
      </w:divBdr>
    </w:div>
    <w:div w:id="802501704">
      <w:bodyDiv w:val="1"/>
      <w:marLeft w:val="0"/>
      <w:marRight w:val="0"/>
      <w:marTop w:val="0"/>
      <w:marBottom w:val="0"/>
      <w:divBdr>
        <w:top w:val="none" w:sz="0" w:space="0" w:color="auto"/>
        <w:left w:val="none" w:sz="0" w:space="0" w:color="auto"/>
        <w:bottom w:val="none" w:sz="0" w:space="0" w:color="auto"/>
        <w:right w:val="none" w:sz="0" w:space="0" w:color="auto"/>
      </w:divBdr>
    </w:div>
    <w:div w:id="806432931">
      <w:bodyDiv w:val="1"/>
      <w:marLeft w:val="0"/>
      <w:marRight w:val="0"/>
      <w:marTop w:val="0"/>
      <w:marBottom w:val="0"/>
      <w:divBdr>
        <w:top w:val="none" w:sz="0" w:space="0" w:color="auto"/>
        <w:left w:val="none" w:sz="0" w:space="0" w:color="auto"/>
        <w:bottom w:val="none" w:sz="0" w:space="0" w:color="auto"/>
        <w:right w:val="none" w:sz="0" w:space="0" w:color="auto"/>
      </w:divBdr>
    </w:div>
    <w:div w:id="810176943">
      <w:bodyDiv w:val="1"/>
      <w:marLeft w:val="0"/>
      <w:marRight w:val="0"/>
      <w:marTop w:val="0"/>
      <w:marBottom w:val="0"/>
      <w:divBdr>
        <w:top w:val="none" w:sz="0" w:space="0" w:color="auto"/>
        <w:left w:val="none" w:sz="0" w:space="0" w:color="auto"/>
        <w:bottom w:val="none" w:sz="0" w:space="0" w:color="auto"/>
        <w:right w:val="none" w:sz="0" w:space="0" w:color="auto"/>
      </w:divBdr>
    </w:div>
    <w:div w:id="890850139">
      <w:bodyDiv w:val="1"/>
      <w:marLeft w:val="0"/>
      <w:marRight w:val="0"/>
      <w:marTop w:val="0"/>
      <w:marBottom w:val="0"/>
      <w:divBdr>
        <w:top w:val="none" w:sz="0" w:space="0" w:color="auto"/>
        <w:left w:val="none" w:sz="0" w:space="0" w:color="auto"/>
        <w:bottom w:val="none" w:sz="0" w:space="0" w:color="auto"/>
        <w:right w:val="none" w:sz="0" w:space="0" w:color="auto"/>
      </w:divBdr>
    </w:div>
    <w:div w:id="903376982">
      <w:bodyDiv w:val="1"/>
      <w:marLeft w:val="0"/>
      <w:marRight w:val="0"/>
      <w:marTop w:val="0"/>
      <w:marBottom w:val="0"/>
      <w:divBdr>
        <w:top w:val="none" w:sz="0" w:space="0" w:color="auto"/>
        <w:left w:val="none" w:sz="0" w:space="0" w:color="auto"/>
        <w:bottom w:val="none" w:sz="0" w:space="0" w:color="auto"/>
        <w:right w:val="none" w:sz="0" w:space="0" w:color="auto"/>
      </w:divBdr>
    </w:div>
    <w:div w:id="905913162">
      <w:bodyDiv w:val="1"/>
      <w:marLeft w:val="0"/>
      <w:marRight w:val="0"/>
      <w:marTop w:val="0"/>
      <w:marBottom w:val="0"/>
      <w:divBdr>
        <w:top w:val="none" w:sz="0" w:space="0" w:color="auto"/>
        <w:left w:val="none" w:sz="0" w:space="0" w:color="auto"/>
        <w:bottom w:val="none" w:sz="0" w:space="0" w:color="auto"/>
        <w:right w:val="none" w:sz="0" w:space="0" w:color="auto"/>
      </w:divBdr>
    </w:div>
    <w:div w:id="927273199">
      <w:bodyDiv w:val="1"/>
      <w:marLeft w:val="0"/>
      <w:marRight w:val="0"/>
      <w:marTop w:val="0"/>
      <w:marBottom w:val="0"/>
      <w:divBdr>
        <w:top w:val="none" w:sz="0" w:space="0" w:color="auto"/>
        <w:left w:val="none" w:sz="0" w:space="0" w:color="auto"/>
        <w:bottom w:val="none" w:sz="0" w:space="0" w:color="auto"/>
        <w:right w:val="none" w:sz="0" w:space="0" w:color="auto"/>
      </w:divBdr>
    </w:div>
    <w:div w:id="974409314">
      <w:bodyDiv w:val="1"/>
      <w:marLeft w:val="0"/>
      <w:marRight w:val="0"/>
      <w:marTop w:val="0"/>
      <w:marBottom w:val="0"/>
      <w:divBdr>
        <w:top w:val="none" w:sz="0" w:space="0" w:color="auto"/>
        <w:left w:val="none" w:sz="0" w:space="0" w:color="auto"/>
        <w:bottom w:val="none" w:sz="0" w:space="0" w:color="auto"/>
        <w:right w:val="none" w:sz="0" w:space="0" w:color="auto"/>
      </w:divBdr>
    </w:div>
    <w:div w:id="977299897">
      <w:bodyDiv w:val="1"/>
      <w:marLeft w:val="0"/>
      <w:marRight w:val="0"/>
      <w:marTop w:val="0"/>
      <w:marBottom w:val="0"/>
      <w:divBdr>
        <w:top w:val="none" w:sz="0" w:space="0" w:color="auto"/>
        <w:left w:val="none" w:sz="0" w:space="0" w:color="auto"/>
        <w:bottom w:val="none" w:sz="0" w:space="0" w:color="auto"/>
        <w:right w:val="none" w:sz="0" w:space="0" w:color="auto"/>
      </w:divBdr>
    </w:div>
    <w:div w:id="982663722">
      <w:bodyDiv w:val="1"/>
      <w:marLeft w:val="0"/>
      <w:marRight w:val="0"/>
      <w:marTop w:val="0"/>
      <w:marBottom w:val="0"/>
      <w:divBdr>
        <w:top w:val="none" w:sz="0" w:space="0" w:color="auto"/>
        <w:left w:val="none" w:sz="0" w:space="0" w:color="auto"/>
        <w:bottom w:val="none" w:sz="0" w:space="0" w:color="auto"/>
        <w:right w:val="none" w:sz="0" w:space="0" w:color="auto"/>
      </w:divBdr>
    </w:div>
    <w:div w:id="990258152">
      <w:bodyDiv w:val="1"/>
      <w:marLeft w:val="0"/>
      <w:marRight w:val="0"/>
      <w:marTop w:val="0"/>
      <w:marBottom w:val="0"/>
      <w:divBdr>
        <w:top w:val="none" w:sz="0" w:space="0" w:color="auto"/>
        <w:left w:val="none" w:sz="0" w:space="0" w:color="auto"/>
        <w:bottom w:val="none" w:sz="0" w:space="0" w:color="auto"/>
        <w:right w:val="none" w:sz="0" w:space="0" w:color="auto"/>
      </w:divBdr>
    </w:div>
    <w:div w:id="1028221158">
      <w:bodyDiv w:val="1"/>
      <w:marLeft w:val="0"/>
      <w:marRight w:val="0"/>
      <w:marTop w:val="0"/>
      <w:marBottom w:val="0"/>
      <w:divBdr>
        <w:top w:val="none" w:sz="0" w:space="0" w:color="auto"/>
        <w:left w:val="none" w:sz="0" w:space="0" w:color="auto"/>
        <w:bottom w:val="none" w:sz="0" w:space="0" w:color="auto"/>
        <w:right w:val="none" w:sz="0" w:space="0" w:color="auto"/>
      </w:divBdr>
    </w:div>
    <w:div w:id="1039935424">
      <w:bodyDiv w:val="1"/>
      <w:marLeft w:val="0"/>
      <w:marRight w:val="0"/>
      <w:marTop w:val="0"/>
      <w:marBottom w:val="0"/>
      <w:divBdr>
        <w:top w:val="none" w:sz="0" w:space="0" w:color="auto"/>
        <w:left w:val="none" w:sz="0" w:space="0" w:color="auto"/>
        <w:bottom w:val="none" w:sz="0" w:space="0" w:color="auto"/>
        <w:right w:val="none" w:sz="0" w:space="0" w:color="auto"/>
      </w:divBdr>
    </w:div>
    <w:div w:id="1040133992">
      <w:bodyDiv w:val="1"/>
      <w:marLeft w:val="0"/>
      <w:marRight w:val="0"/>
      <w:marTop w:val="0"/>
      <w:marBottom w:val="0"/>
      <w:divBdr>
        <w:top w:val="none" w:sz="0" w:space="0" w:color="auto"/>
        <w:left w:val="none" w:sz="0" w:space="0" w:color="auto"/>
        <w:bottom w:val="none" w:sz="0" w:space="0" w:color="auto"/>
        <w:right w:val="none" w:sz="0" w:space="0" w:color="auto"/>
      </w:divBdr>
    </w:div>
    <w:div w:id="1045760126">
      <w:bodyDiv w:val="1"/>
      <w:marLeft w:val="0"/>
      <w:marRight w:val="0"/>
      <w:marTop w:val="0"/>
      <w:marBottom w:val="0"/>
      <w:divBdr>
        <w:top w:val="none" w:sz="0" w:space="0" w:color="auto"/>
        <w:left w:val="none" w:sz="0" w:space="0" w:color="auto"/>
        <w:bottom w:val="none" w:sz="0" w:space="0" w:color="auto"/>
        <w:right w:val="none" w:sz="0" w:space="0" w:color="auto"/>
      </w:divBdr>
    </w:div>
    <w:div w:id="1064186688">
      <w:bodyDiv w:val="1"/>
      <w:marLeft w:val="0"/>
      <w:marRight w:val="0"/>
      <w:marTop w:val="0"/>
      <w:marBottom w:val="0"/>
      <w:divBdr>
        <w:top w:val="none" w:sz="0" w:space="0" w:color="auto"/>
        <w:left w:val="none" w:sz="0" w:space="0" w:color="auto"/>
        <w:bottom w:val="none" w:sz="0" w:space="0" w:color="auto"/>
        <w:right w:val="none" w:sz="0" w:space="0" w:color="auto"/>
      </w:divBdr>
    </w:div>
    <w:div w:id="1068571406">
      <w:bodyDiv w:val="1"/>
      <w:marLeft w:val="0"/>
      <w:marRight w:val="0"/>
      <w:marTop w:val="0"/>
      <w:marBottom w:val="0"/>
      <w:divBdr>
        <w:top w:val="none" w:sz="0" w:space="0" w:color="auto"/>
        <w:left w:val="none" w:sz="0" w:space="0" w:color="auto"/>
        <w:bottom w:val="none" w:sz="0" w:space="0" w:color="auto"/>
        <w:right w:val="none" w:sz="0" w:space="0" w:color="auto"/>
      </w:divBdr>
    </w:div>
    <w:div w:id="1071850440">
      <w:bodyDiv w:val="1"/>
      <w:marLeft w:val="0"/>
      <w:marRight w:val="0"/>
      <w:marTop w:val="0"/>
      <w:marBottom w:val="0"/>
      <w:divBdr>
        <w:top w:val="none" w:sz="0" w:space="0" w:color="auto"/>
        <w:left w:val="none" w:sz="0" w:space="0" w:color="auto"/>
        <w:bottom w:val="none" w:sz="0" w:space="0" w:color="auto"/>
        <w:right w:val="none" w:sz="0" w:space="0" w:color="auto"/>
      </w:divBdr>
    </w:div>
    <w:div w:id="1073117730">
      <w:bodyDiv w:val="1"/>
      <w:marLeft w:val="0"/>
      <w:marRight w:val="0"/>
      <w:marTop w:val="0"/>
      <w:marBottom w:val="0"/>
      <w:divBdr>
        <w:top w:val="none" w:sz="0" w:space="0" w:color="auto"/>
        <w:left w:val="none" w:sz="0" w:space="0" w:color="auto"/>
        <w:bottom w:val="none" w:sz="0" w:space="0" w:color="auto"/>
        <w:right w:val="none" w:sz="0" w:space="0" w:color="auto"/>
      </w:divBdr>
    </w:div>
    <w:div w:id="1078476762">
      <w:bodyDiv w:val="1"/>
      <w:marLeft w:val="0"/>
      <w:marRight w:val="0"/>
      <w:marTop w:val="0"/>
      <w:marBottom w:val="0"/>
      <w:divBdr>
        <w:top w:val="none" w:sz="0" w:space="0" w:color="auto"/>
        <w:left w:val="none" w:sz="0" w:space="0" w:color="auto"/>
        <w:bottom w:val="none" w:sz="0" w:space="0" w:color="auto"/>
        <w:right w:val="none" w:sz="0" w:space="0" w:color="auto"/>
      </w:divBdr>
    </w:div>
    <w:div w:id="1092509159">
      <w:bodyDiv w:val="1"/>
      <w:marLeft w:val="0"/>
      <w:marRight w:val="0"/>
      <w:marTop w:val="0"/>
      <w:marBottom w:val="0"/>
      <w:divBdr>
        <w:top w:val="none" w:sz="0" w:space="0" w:color="auto"/>
        <w:left w:val="none" w:sz="0" w:space="0" w:color="auto"/>
        <w:bottom w:val="none" w:sz="0" w:space="0" w:color="auto"/>
        <w:right w:val="none" w:sz="0" w:space="0" w:color="auto"/>
      </w:divBdr>
    </w:div>
    <w:div w:id="1134252454">
      <w:bodyDiv w:val="1"/>
      <w:marLeft w:val="0"/>
      <w:marRight w:val="0"/>
      <w:marTop w:val="0"/>
      <w:marBottom w:val="0"/>
      <w:divBdr>
        <w:top w:val="none" w:sz="0" w:space="0" w:color="auto"/>
        <w:left w:val="none" w:sz="0" w:space="0" w:color="auto"/>
        <w:bottom w:val="none" w:sz="0" w:space="0" w:color="auto"/>
        <w:right w:val="none" w:sz="0" w:space="0" w:color="auto"/>
      </w:divBdr>
    </w:div>
    <w:div w:id="1151213471">
      <w:bodyDiv w:val="1"/>
      <w:marLeft w:val="0"/>
      <w:marRight w:val="0"/>
      <w:marTop w:val="0"/>
      <w:marBottom w:val="0"/>
      <w:divBdr>
        <w:top w:val="none" w:sz="0" w:space="0" w:color="auto"/>
        <w:left w:val="none" w:sz="0" w:space="0" w:color="auto"/>
        <w:bottom w:val="none" w:sz="0" w:space="0" w:color="auto"/>
        <w:right w:val="none" w:sz="0" w:space="0" w:color="auto"/>
      </w:divBdr>
    </w:div>
    <w:div w:id="1212765865">
      <w:bodyDiv w:val="1"/>
      <w:marLeft w:val="0"/>
      <w:marRight w:val="0"/>
      <w:marTop w:val="0"/>
      <w:marBottom w:val="0"/>
      <w:divBdr>
        <w:top w:val="none" w:sz="0" w:space="0" w:color="auto"/>
        <w:left w:val="none" w:sz="0" w:space="0" w:color="auto"/>
        <w:bottom w:val="none" w:sz="0" w:space="0" w:color="auto"/>
        <w:right w:val="none" w:sz="0" w:space="0" w:color="auto"/>
      </w:divBdr>
    </w:div>
    <w:div w:id="1248921238">
      <w:bodyDiv w:val="1"/>
      <w:marLeft w:val="0"/>
      <w:marRight w:val="0"/>
      <w:marTop w:val="0"/>
      <w:marBottom w:val="0"/>
      <w:divBdr>
        <w:top w:val="none" w:sz="0" w:space="0" w:color="auto"/>
        <w:left w:val="none" w:sz="0" w:space="0" w:color="auto"/>
        <w:bottom w:val="none" w:sz="0" w:space="0" w:color="auto"/>
        <w:right w:val="none" w:sz="0" w:space="0" w:color="auto"/>
      </w:divBdr>
    </w:div>
    <w:div w:id="1273434707">
      <w:bodyDiv w:val="1"/>
      <w:marLeft w:val="0"/>
      <w:marRight w:val="0"/>
      <w:marTop w:val="0"/>
      <w:marBottom w:val="0"/>
      <w:divBdr>
        <w:top w:val="none" w:sz="0" w:space="0" w:color="auto"/>
        <w:left w:val="none" w:sz="0" w:space="0" w:color="auto"/>
        <w:bottom w:val="none" w:sz="0" w:space="0" w:color="auto"/>
        <w:right w:val="none" w:sz="0" w:space="0" w:color="auto"/>
      </w:divBdr>
    </w:div>
    <w:div w:id="1274290721">
      <w:bodyDiv w:val="1"/>
      <w:marLeft w:val="0"/>
      <w:marRight w:val="0"/>
      <w:marTop w:val="0"/>
      <w:marBottom w:val="0"/>
      <w:divBdr>
        <w:top w:val="none" w:sz="0" w:space="0" w:color="auto"/>
        <w:left w:val="none" w:sz="0" w:space="0" w:color="auto"/>
        <w:bottom w:val="none" w:sz="0" w:space="0" w:color="auto"/>
        <w:right w:val="none" w:sz="0" w:space="0" w:color="auto"/>
      </w:divBdr>
    </w:div>
    <w:div w:id="1286540360">
      <w:bodyDiv w:val="1"/>
      <w:marLeft w:val="0"/>
      <w:marRight w:val="0"/>
      <w:marTop w:val="0"/>
      <w:marBottom w:val="0"/>
      <w:divBdr>
        <w:top w:val="none" w:sz="0" w:space="0" w:color="auto"/>
        <w:left w:val="none" w:sz="0" w:space="0" w:color="auto"/>
        <w:bottom w:val="none" w:sz="0" w:space="0" w:color="auto"/>
        <w:right w:val="none" w:sz="0" w:space="0" w:color="auto"/>
      </w:divBdr>
    </w:div>
    <w:div w:id="1287857802">
      <w:bodyDiv w:val="1"/>
      <w:marLeft w:val="0"/>
      <w:marRight w:val="0"/>
      <w:marTop w:val="0"/>
      <w:marBottom w:val="0"/>
      <w:divBdr>
        <w:top w:val="none" w:sz="0" w:space="0" w:color="auto"/>
        <w:left w:val="none" w:sz="0" w:space="0" w:color="auto"/>
        <w:bottom w:val="none" w:sz="0" w:space="0" w:color="auto"/>
        <w:right w:val="none" w:sz="0" w:space="0" w:color="auto"/>
      </w:divBdr>
    </w:div>
    <w:div w:id="1287858716">
      <w:bodyDiv w:val="1"/>
      <w:marLeft w:val="0"/>
      <w:marRight w:val="0"/>
      <w:marTop w:val="0"/>
      <w:marBottom w:val="0"/>
      <w:divBdr>
        <w:top w:val="none" w:sz="0" w:space="0" w:color="auto"/>
        <w:left w:val="none" w:sz="0" w:space="0" w:color="auto"/>
        <w:bottom w:val="none" w:sz="0" w:space="0" w:color="auto"/>
        <w:right w:val="none" w:sz="0" w:space="0" w:color="auto"/>
      </w:divBdr>
    </w:div>
    <w:div w:id="1306664696">
      <w:bodyDiv w:val="1"/>
      <w:marLeft w:val="0"/>
      <w:marRight w:val="0"/>
      <w:marTop w:val="0"/>
      <w:marBottom w:val="0"/>
      <w:divBdr>
        <w:top w:val="none" w:sz="0" w:space="0" w:color="auto"/>
        <w:left w:val="none" w:sz="0" w:space="0" w:color="auto"/>
        <w:bottom w:val="none" w:sz="0" w:space="0" w:color="auto"/>
        <w:right w:val="none" w:sz="0" w:space="0" w:color="auto"/>
      </w:divBdr>
    </w:div>
    <w:div w:id="1317299982">
      <w:bodyDiv w:val="1"/>
      <w:marLeft w:val="0"/>
      <w:marRight w:val="0"/>
      <w:marTop w:val="0"/>
      <w:marBottom w:val="0"/>
      <w:divBdr>
        <w:top w:val="none" w:sz="0" w:space="0" w:color="auto"/>
        <w:left w:val="none" w:sz="0" w:space="0" w:color="auto"/>
        <w:bottom w:val="none" w:sz="0" w:space="0" w:color="auto"/>
        <w:right w:val="none" w:sz="0" w:space="0" w:color="auto"/>
      </w:divBdr>
    </w:div>
    <w:div w:id="1377240840">
      <w:bodyDiv w:val="1"/>
      <w:marLeft w:val="0"/>
      <w:marRight w:val="0"/>
      <w:marTop w:val="0"/>
      <w:marBottom w:val="0"/>
      <w:divBdr>
        <w:top w:val="none" w:sz="0" w:space="0" w:color="auto"/>
        <w:left w:val="none" w:sz="0" w:space="0" w:color="auto"/>
        <w:bottom w:val="none" w:sz="0" w:space="0" w:color="auto"/>
        <w:right w:val="none" w:sz="0" w:space="0" w:color="auto"/>
      </w:divBdr>
    </w:div>
    <w:div w:id="1420366235">
      <w:bodyDiv w:val="1"/>
      <w:marLeft w:val="0"/>
      <w:marRight w:val="0"/>
      <w:marTop w:val="0"/>
      <w:marBottom w:val="0"/>
      <w:divBdr>
        <w:top w:val="none" w:sz="0" w:space="0" w:color="auto"/>
        <w:left w:val="none" w:sz="0" w:space="0" w:color="auto"/>
        <w:bottom w:val="none" w:sz="0" w:space="0" w:color="auto"/>
        <w:right w:val="none" w:sz="0" w:space="0" w:color="auto"/>
      </w:divBdr>
    </w:div>
    <w:div w:id="1423719964">
      <w:bodyDiv w:val="1"/>
      <w:marLeft w:val="0"/>
      <w:marRight w:val="0"/>
      <w:marTop w:val="0"/>
      <w:marBottom w:val="0"/>
      <w:divBdr>
        <w:top w:val="none" w:sz="0" w:space="0" w:color="auto"/>
        <w:left w:val="none" w:sz="0" w:space="0" w:color="auto"/>
        <w:bottom w:val="none" w:sz="0" w:space="0" w:color="auto"/>
        <w:right w:val="none" w:sz="0" w:space="0" w:color="auto"/>
      </w:divBdr>
    </w:div>
    <w:div w:id="1452088571">
      <w:bodyDiv w:val="1"/>
      <w:marLeft w:val="0"/>
      <w:marRight w:val="0"/>
      <w:marTop w:val="0"/>
      <w:marBottom w:val="0"/>
      <w:divBdr>
        <w:top w:val="none" w:sz="0" w:space="0" w:color="auto"/>
        <w:left w:val="none" w:sz="0" w:space="0" w:color="auto"/>
        <w:bottom w:val="none" w:sz="0" w:space="0" w:color="auto"/>
        <w:right w:val="none" w:sz="0" w:space="0" w:color="auto"/>
      </w:divBdr>
    </w:div>
    <w:div w:id="1456176928">
      <w:bodyDiv w:val="1"/>
      <w:marLeft w:val="0"/>
      <w:marRight w:val="0"/>
      <w:marTop w:val="0"/>
      <w:marBottom w:val="0"/>
      <w:divBdr>
        <w:top w:val="none" w:sz="0" w:space="0" w:color="auto"/>
        <w:left w:val="none" w:sz="0" w:space="0" w:color="auto"/>
        <w:bottom w:val="none" w:sz="0" w:space="0" w:color="auto"/>
        <w:right w:val="none" w:sz="0" w:space="0" w:color="auto"/>
      </w:divBdr>
    </w:div>
    <w:div w:id="1469280197">
      <w:bodyDiv w:val="1"/>
      <w:marLeft w:val="0"/>
      <w:marRight w:val="0"/>
      <w:marTop w:val="0"/>
      <w:marBottom w:val="0"/>
      <w:divBdr>
        <w:top w:val="none" w:sz="0" w:space="0" w:color="auto"/>
        <w:left w:val="none" w:sz="0" w:space="0" w:color="auto"/>
        <w:bottom w:val="none" w:sz="0" w:space="0" w:color="auto"/>
        <w:right w:val="none" w:sz="0" w:space="0" w:color="auto"/>
      </w:divBdr>
    </w:div>
    <w:div w:id="1474565054">
      <w:bodyDiv w:val="1"/>
      <w:marLeft w:val="0"/>
      <w:marRight w:val="0"/>
      <w:marTop w:val="0"/>
      <w:marBottom w:val="0"/>
      <w:divBdr>
        <w:top w:val="none" w:sz="0" w:space="0" w:color="auto"/>
        <w:left w:val="none" w:sz="0" w:space="0" w:color="auto"/>
        <w:bottom w:val="none" w:sz="0" w:space="0" w:color="auto"/>
        <w:right w:val="none" w:sz="0" w:space="0" w:color="auto"/>
      </w:divBdr>
    </w:div>
    <w:div w:id="1479615761">
      <w:bodyDiv w:val="1"/>
      <w:marLeft w:val="0"/>
      <w:marRight w:val="0"/>
      <w:marTop w:val="0"/>
      <w:marBottom w:val="0"/>
      <w:divBdr>
        <w:top w:val="none" w:sz="0" w:space="0" w:color="auto"/>
        <w:left w:val="none" w:sz="0" w:space="0" w:color="auto"/>
        <w:bottom w:val="none" w:sz="0" w:space="0" w:color="auto"/>
        <w:right w:val="none" w:sz="0" w:space="0" w:color="auto"/>
      </w:divBdr>
    </w:div>
    <w:div w:id="1507596542">
      <w:bodyDiv w:val="1"/>
      <w:marLeft w:val="0"/>
      <w:marRight w:val="0"/>
      <w:marTop w:val="0"/>
      <w:marBottom w:val="0"/>
      <w:divBdr>
        <w:top w:val="none" w:sz="0" w:space="0" w:color="auto"/>
        <w:left w:val="none" w:sz="0" w:space="0" w:color="auto"/>
        <w:bottom w:val="none" w:sz="0" w:space="0" w:color="auto"/>
        <w:right w:val="none" w:sz="0" w:space="0" w:color="auto"/>
      </w:divBdr>
    </w:div>
    <w:div w:id="1558079812">
      <w:bodyDiv w:val="1"/>
      <w:marLeft w:val="0"/>
      <w:marRight w:val="0"/>
      <w:marTop w:val="0"/>
      <w:marBottom w:val="0"/>
      <w:divBdr>
        <w:top w:val="none" w:sz="0" w:space="0" w:color="auto"/>
        <w:left w:val="none" w:sz="0" w:space="0" w:color="auto"/>
        <w:bottom w:val="none" w:sz="0" w:space="0" w:color="auto"/>
        <w:right w:val="none" w:sz="0" w:space="0" w:color="auto"/>
      </w:divBdr>
    </w:div>
    <w:div w:id="1577743017">
      <w:bodyDiv w:val="1"/>
      <w:marLeft w:val="0"/>
      <w:marRight w:val="0"/>
      <w:marTop w:val="0"/>
      <w:marBottom w:val="0"/>
      <w:divBdr>
        <w:top w:val="none" w:sz="0" w:space="0" w:color="auto"/>
        <w:left w:val="none" w:sz="0" w:space="0" w:color="auto"/>
        <w:bottom w:val="none" w:sz="0" w:space="0" w:color="auto"/>
        <w:right w:val="none" w:sz="0" w:space="0" w:color="auto"/>
      </w:divBdr>
    </w:div>
    <w:div w:id="1593784863">
      <w:bodyDiv w:val="1"/>
      <w:marLeft w:val="0"/>
      <w:marRight w:val="0"/>
      <w:marTop w:val="0"/>
      <w:marBottom w:val="0"/>
      <w:divBdr>
        <w:top w:val="none" w:sz="0" w:space="0" w:color="auto"/>
        <w:left w:val="none" w:sz="0" w:space="0" w:color="auto"/>
        <w:bottom w:val="none" w:sz="0" w:space="0" w:color="auto"/>
        <w:right w:val="none" w:sz="0" w:space="0" w:color="auto"/>
      </w:divBdr>
    </w:div>
    <w:div w:id="1604603693">
      <w:bodyDiv w:val="1"/>
      <w:marLeft w:val="0"/>
      <w:marRight w:val="0"/>
      <w:marTop w:val="0"/>
      <w:marBottom w:val="0"/>
      <w:divBdr>
        <w:top w:val="none" w:sz="0" w:space="0" w:color="auto"/>
        <w:left w:val="none" w:sz="0" w:space="0" w:color="auto"/>
        <w:bottom w:val="none" w:sz="0" w:space="0" w:color="auto"/>
        <w:right w:val="none" w:sz="0" w:space="0" w:color="auto"/>
      </w:divBdr>
    </w:div>
    <w:div w:id="1635209287">
      <w:bodyDiv w:val="1"/>
      <w:marLeft w:val="0"/>
      <w:marRight w:val="0"/>
      <w:marTop w:val="0"/>
      <w:marBottom w:val="0"/>
      <w:divBdr>
        <w:top w:val="none" w:sz="0" w:space="0" w:color="auto"/>
        <w:left w:val="none" w:sz="0" w:space="0" w:color="auto"/>
        <w:bottom w:val="none" w:sz="0" w:space="0" w:color="auto"/>
        <w:right w:val="none" w:sz="0" w:space="0" w:color="auto"/>
      </w:divBdr>
    </w:div>
    <w:div w:id="1648631301">
      <w:bodyDiv w:val="1"/>
      <w:marLeft w:val="0"/>
      <w:marRight w:val="0"/>
      <w:marTop w:val="0"/>
      <w:marBottom w:val="0"/>
      <w:divBdr>
        <w:top w:val="none" w:sz="0" w:space="0" w:color="auto"/>
        <w:left w:val="none" w:sz="0" w:space="0" w:color="auto"/>
        <w:bottom w:val="none" w:sz="0" w:space="0" w:color="auto"/>
        <w:right w:val="none" w:sz="0" w:space="0" w:color="auto"/>
      </w:divBdr>
    </w:div>
    <w:div w:id="1665549518">
      <w:bodyDiv w:val="1"/>
      <w:marLeft w:val="0"/>
      <w:marRight w:val="0"/>
      <w:marTop w:val="0"/>
      <w:marBottom w:val="0"/>
      <w:divBdr>
        <w:top w:val="none" w:sz="0" w:space="0" w:color="auto"/>
        <w:left w:val="none" w:sz="0" w:space="0" w:color="auto"/>
        <w:bottom w:val="none" w:sz="0" w:space="0" w:color="auto"/>
        <w:right w:val="none" w:sz="0" w:space="0" w:color="auto"/>
      </w:divBdr>
    </w:div>
    <w:div w:id="1669013477">
      <w:bodyDiv w:val="1"/>
      <w:marLeft w:val="0"/>
      <w:marRight w:val="0"/>
      <w:marTop w:val="0"/>
      <w:marBottom w:val="0"/>
      <w:divBdr>
        <w:top w:val="none" w:sz="0" w:space="0" w:color="auto"/>
        <w:left w:val="none" w:sz="0" w:space="0" w:color="auto"/>
        <w:bottom w:val="none" w:sz="0" w:space="0" w:color="auto"/>
        <w:right w:val="none" w:sz="0" w:space="0" w:color="auto"/>
      </w:divBdr>
    </w:div>
    <w:div w:id="1687488393">
      <w:bodyDiv w:val="1"/>
      <w:marLeft w:val="0"/>
      <w:marRight w:val="0"/>
      <w:marTop w:val="0"/>
      <w:marBottom w:val="0"/>
      <w:divBdr>
        <w:top w:val="none" w:sz="0" w:space="0" w:color="auto"/>
        <w:left w:val="none" w:sz="0" w:space="0" w:color="auto"/>
        <w:bottom w:val="none" w:sz="0" w:space="0" w:color="auto"/>
        <w:right w:val="none" w:sz="0" w:space="0" w:color="auto"/>
      </w:divBdr>
    </w:div>
    <w:div w:id="1702978143">
      <w:bodyDiv w:val="1"/>
      <w:marLeft w:val="0"/>
      <w:marRight w:val="0"/>
      <w:marTop w:val="0"/>
      <w:marBottom w:val="0"/>
      <w:divBdr>
        <w:top w:val="none" w:sz="0" w:space="0" w:color="auto"/>
        <w:left w:val="none" w:sz="0" w:space="0" w:color="auto"/>
        <w:bottom w:val="none" w:sz="0" w:space="0" w:color="auto"/>
        <w:right w:val="none" w:sz="0" w:space="0" w:color="auto"/>
      </w:divBdr>
    </w:div>
    <w:div w:id="1789003477">
      <w:bodyDiv w:val="1"/>
      <w:marLeft w:val="0"/>
      <w:marRight w:val="0"/>
      <w:marTop w:val="0"/>
      <w:marBottom w:val="0"/>
      <w:divBdr>
        <w:top w:val="none" w:sz="0" w:space="0" w:color="auto"/>
        <w:left w:val="none" w:sz="0" w:space="0" w:color="auto"/>
        <w:bottom w:val="none" w:sz="0" w:space="0" w:color="auto"/>
        <w:right w:val="none" w:sz="0" w:space="0" w:color="auto"/>
      </w:divBdr>
    </w:div>
    <w:div w:id="1803882452">
      <w:bodyDiv w:val="1"/>
      <w:marLeft w:val="0"/>
      <w:marRight w:val="0"/>
      <w:marTop w:val="0"/>
      <w:marBottom w:val="0"/>
      <w:divBdr>
        <w:top w:val="none" w:sz="0" w:space="0" w:color="auto"/>
        <w:left w:val="none" w:sz="0" w:space="0" w:color="auto"/>
        <w:bottom w:val="none" w:sz="0" w:space="0" w:color="auto"/>
        <w:right w:val="none" w:sz="0" w:space="0" w:color="auto"/>
      </w:divBdr>
    </w:div>
    <w:div w:id="1814902739">
      <w:bodyDiv w:val="1"/>
      <w:marLeft w:val="0"/>
      <w:marRight w:val="0"/>
      <w:marTop w:val="0"/>
      <w:marBottom w:val="0"/>
      <w:divBdr>
        <w:top w:val="none" w:sz="0" w:space="0" w:color="auto"/>
        <w:left w:val="none" w:sz="0" w:space="0" w:color="auto"/>
        <w:bottom w:val="none" w:sz="0" w:space="0" w:color="auto"/>
        <w:right w:val="none" w:sz="0" w:space="0" w:color="auto"/>
      </w:divBdr>
    </w:div>
    <w:div w:id="1833982758">
      <w:bodyDiv w:val="1"/>
      <w:marLeft w:val="0"/>
      <w:marRight w:val="0"/>
      <w:marTop w:val="0"/>
      <w:marBottom w:val="0"/>
      <w:divBdr>
        <w:top w:val="none" w:sz="0" w:space="0" w:color="auto"/>
        <w:left w:val="none" w:sz="0" w:space="0" w:color="auto"/>
        <w:bottom w:val="none" w:sz="0" w:space="0" w:color="auto"/>
        <w:right w:val="none" w:sz="0" w:space="0" w:color="auto"/>
      </w:divBdr>
    </w:div>
    <w:div w:id="1862626806">
      <w:bodyDiv w:val="1"/>
      <w:marLeft w:val="0"/>
      <w:marRight w:val="0"/>
      <w:marTop w:val="0"/>
      <w:marBottom w:val="0"/>
      <w:divBdr>
        <w:top w:val="none" w:sz="0" w:space="0" w:color="auto"/>
        <w:left w:val="none" w:sz="0" w:space="0" w:color="auto"/>
        <w:bottom w:val="none" w:sz="0" w:space="0" w:color="auto"/>
        <w:right w:val="none" w:sz="0" w:space="0" w:color="auto"/>
      </w:divBdr>
    </w:div>
    <w:div w:id="1876886467">
      <w:bodyDiv w:val="1"/>
      <w:marLeft w:val="0"/>
      <w:marRight w:val="0"/>
      <w:marTop w:val="0"/>
      <w:marBottom w:val="0"/>
      <w:divBdr>
        <w:top w:val="none" w:sz="0" w:space="0" w:color="auto"/>
        <w:left w:val="none" w:sz="0" w:space="0" w:color="auto"/>
        <w:bottom w:val="none" w:sz="0" w:space="0" w:color="auto"/>
        <w:right w:val="none" w:sz="0" w:space="0" w:color="auto"/>
      </w:divBdr>
    </w:div>
    <w:div w:id="1882135524">
      <w:bodyDiv w:val="1"/>
      <w:marLeft w:val="0"/>
      <w:marRight w:val="0"/>
      <w:marTop w:val="0"/>
      <w:marBottom w:val="0"/>
      <w:divBdr>
        <w:top w:val="none" w:sz="0" w:space="0" w:color="auto"/>
        <w:left w:val="none" w:sz="0" w:space="0" w:color="auto"/>
        <w:bottom w:val="none" w:sz="0" w:space="0" w:color="auto"/>
        <w:right w:val="none" w:sz="0" w:space="0" w:color="auto"/>
      </w:divBdr>
    </w:div>
    <w:div w:id="1908881006">
      <w:bodyDiv w:val="1"/>
      <w:marLeft w:val="0"/>
      <w:marRight w:val="0"/>
      <w:marTop w:val="0"/>
      <w:marBottom w:val="0"/>
      <w:divBdr>
        <w:top w:val="none" w:sz="0" w:space="0" w:color="auto"/>
        <w:left w:val="none" w:sz="0" w:space="0" w:color="auto"/>
        <w:bottom w:val="none" w:sz="0" w:space="0" w:color="auto"/>
        <w:right w:val="none" w:sz="0" w:space="0" w:color="auto"/>
      </w:divBdr>
    </w:div>
    <w:div w:id="1917398371">
      <w:bodyDiv w:val="1"/>
      <w:marLeft w:val="0"/>
      <w:marRight w:val="0"/>
      <w:marTop w:val="0"/>
      <w:marBottom w:val="0"/>
      <w:divBdr>
        <w:top w:val="none" w:sz="0" w:space="0" w:color="auto"/>
        <w:left w:val="none" w:sz="0" w:space="0" w:color="auto"/>
        <w:bottom w:val="none" w:sz="0" w:space="0" w:color="auto"/>
        <w:right w:val="none" w:sz="0" w:space="0" w:color="auto"/>
      </w:divBdr>
    </w:div>
    <w:div w:id="1925258512">
      <w:bodyDiv w:val="1"/>
      <w:marLeft w:val="0"/>
      <w:marRight w:val="0"/>
      <w:marTop w:val="0"/>
      <w:marBottom w:val="0"/>
      <w:divBdr>
        <w:top w:val="none" w:sz="0" w:space="0" w:color="auto"/>
        <w:left w:val="none" w:sz="0" w:space="0" w:color="auto"/>
        <w:bottom w:val="none" w:sz="0" w:space="0" w:color="auto"/>
        <w:right w:val="none" w:sz="0" w:space="0" w:color="auto"/>
      </w:divBdr>
    </w:div>
    <w:div w:id="1929849934">
      <w:bodyDiv w:val="1"/>
      <w:marLeft w:val="0"/>
      <w:marRight w:val="0"/>
      <w:marTop w:val="0"/>
      <w:marBottom w:val="0"/>
      <w:divBdr>
        <w:top w:val="none" w:sz="0" w:space="0" w:color="auto"/>
        <w:left w:val="none" w:sz="0" w:space="0" w:color="auto"/>
        <w:bottom w:val="none" w:sz="0" w:space="0" w:color="auto"/>
        <w:right w:val="none" w:sz="0" w:space="0" w:color="auto"/>
      </w:divBdr>
    </w:div>
    <w:div w:id="1930040660">
      <w:bodyDiv w:val="1"/>
      <w:marLeft w:val="0"/>
      <w:marRight w:val="0"/>
      <w:marTop w:val="0"/>
      <w:marBottom w:val="0"/>
      <w:divBdr>
        <w:top w:val="none" w:sz="0" w:space="0" w:color="auto"/>
        <w:left w:val="none" w:sz="0" w:space="0" w:color="auto"/>
        <w:bottom w:val="none" w:sz="0" w:space="0" w:color="auto"/>
        <w:right w:val="none" w:sz="0" w:space="0" w:color="auto"/>
      </w:divBdr>
    </w:div>
    <w:div w:id="1948077631">
      <w:bodyDiv w:val="1"/>
      <w:marLeft w:val="0"/>
      <w:marRight w:val="0"/>
      <w:marTop w:val="0"/>
      <w:marBottom w:val="0"/>
      <w:divBdr>
        <w:top w:val="none" w:sz="0" w:space="0" w:color="auto"/>
        <w:left w:val="none" w:sz="0" w:space="0" w:color="auto"/>
        <w:bottom w:val="none" w:sz="0" w:space="0" w:color="auto"/>
        <w:right w:val="none" w:sz="0" w:space="0" w:color="auto"/>
      </w:divBdr>
    </w:div>
    <w:div w:id="1956786989">
      <w:bodyDiv w:val="1"/>
      <w:marLeft w:val="0"/>
      <w:marRight w:val="0"/>
      <w:marTop w:val="0"/>
      <w:marBottom w:val="0"/>
      <w:divBdr>
        <w:top w:val="none" w:sz="0" w:space="0" w:color="auto"/>
        <w:left w:val="none" w:sz="0" w:space="0" w:color="auto"/>
        <w:bottom w:val="none" w:sz="0" w:space="0" w:color="auto"/>
        <w:right w:val="none" w:sz="0" w:space="0" w:color="auto"/>
      </w:divBdr>
    </w:div>
    <w:div w:id="1967197872">
      <w:bodyDiv w:val="1"/>
      <w:marLeft w:val="0"/>
      <w:marRight w:val="0"/>
      <w:marTop w:val="0"/>
      <w:marBottom w:val="0"/>
      <w:divBdr>
        <w:top w:val="none" w:sz="0" w:space="0" w:color="auto"/>
        <w:left w:val="none" w:sz="0" w:space="0" w:color="auto"/>
        <w:bottom w:val="none" w:sz="0" w:space="0" w:color="auto"/>
        <w:right w:val="none" w:sz="0" w:space="0" w:color="auto"/>
      </w:divBdr>
    </w:div>
    <w:div w:id="1970278724">
      <w:bodyDiv w:val="1"/>
      <w:marLeft w:val="0"/>
      <w:marRight w:val="0"/>
      <w:marTop w:val="0"/>
      <w:marBottom w:val="0"/>
      <w:divBdr>
        <w:top w:val="none" w:sz="0" w:space="0" w:color="auto"/>
        <w:left w:val="none" w:sz="0" w:space="0" w:color="auto"/>
        <w:bottom w:val="none" w:sz="0" w:space="0" w:color="auto"/>
        <w:right w:val="none" w:sz="0" w:space="0" w:color="auto"/>
      </w:divBdr>
    </w:div>
    <w:div w:id="2004509725">
      <w:bodyDiv w:val="1"/>
      <w:marLeft w:val="0"/>
      <w:marRight w:val="0"/>
      <w:marTop w:val="0"/>
      <w:marBottom w:val="0"/>
      <w:divBdr>
        <w:top w:val="none" w:sz="0" w:space="0" w:color="auto"/>
        <w:left w:val="none" w:sz="0" w:space="0" w:color="auto"/>
        <w:bottom w:val="none" w:sz="0" w:space="0" w:color="auto"/>
        <w:right w:val="none" w:sz="0" w:space="0" w:color="auto"/>
      </w:divBdr>
    </w:div>
    <w:div w:id="2031445538">
      <w:bodyDiv w:val="1"/>
      <w:marLeft w:val="0"/>
      <w:marRight w:val="0"/>
      <w:marTop w:val="0"/>
      <w:marBottom w:val="0"/>
      <w:divBdr>
        <w:top w:val="none" w:sz="0" w:space="0" w:color="auto"/>
        <w:left w:val="none" w:sz="0" w:space="0" w:color="auto"/>
        <w:bottom w:val="none" w:sz="0" w:space="0" w:color="auto"/>
        <w:right w:val="none" w:sz="0" w:space="0" w:color="auto"/>
      </w:divBdr>
    </w:div>
    <w:div w:id="2056150130">
      <w:bodyDiv w:val="1"/>
      <w:marLeft w:val="0"/>
      <w:marRight w:val="0"/>
      <w:marTop w:val="0"/>
      <w:marBottom w:val="0"/>
      <w:divBdr>
        <w:top w:val="none" w:sz="0" w:space="0" w:color="auto"/>
        <w:left w:val="none" w:sz="0" w:space="0" w:color="auto"/>
        <w:bottom w:val="none" w:sz="0" w:space="0" w:color="auto"/>
        <w:right w:val="none" w:sz="0" w:space="0" w:color="auto"/>
      </w:divBdr>
    </w:div>
    <w:div w:id="2069179822">
      <w:bodyDiv w:val="1"/>
      <w:marLeft w:val="0"/>
      <w:marRight w:val="0"/>
      <w:marTop w:val="0"/>
      <w:marBottom w:val="0"/>
      <w:divBdr>
        <w:top w:val="none" w:sz="0" w:space="0" w:color="auto"/>
        <w:left w:val="none" w:sz="0" w:space="0" w:color="auto"/>
        <w:bottom w:val="none" w:sz="0" w:space="0" w:color="auto"/>
        <w:right w:val="none" w:sz="0" w:space="0" w:color="auto"/>
      </w:divBdr>
    </w:div>
    <w:div w:id="2072730801">
      <w:bodyDiv w:val="1"/>
      <w:marLeft w:val="0"/>
      <w:marRight w:val="0"/>
      <w:marTop w:val="0"/>
      <w:marBottom w:val="0"/>
      <w:divBdr>
        <w:top w:val="none" w:sz="0" w:space="0" w:color="auto"/>
        <w:left w:val="none" w:sz="0" w:space="0" w:color="auto"/>
        <w:bottom w:val="none" w:sz="0" w:space="0" w:color="auto"/>
        <w:right w:val="none" w:sz="0" w:space="0" w:color="auto"/>
      </w:divBdr>
    </w:div>
    <w:div w:id="21165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FCBF6-E1B0-41AE-9A03-E66F0E09F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5351</Words>
  <Characters>30504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35784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mills</dc:creator>
  <cp:lastModifiedBy>Denise M. Russ</cp:lastModifiedBy>
  <cp:revision>2</cp:revision>
  <cp:lastPrinted>2019-09-16T22:43:00Z</cp:lastPrinted>
  <dcterms:created xsi:type="dcterms:W3CDTF">2019-09-16T23:49:00Z</dcterms:created>
  <dcterms:modified xsi:type="dcterms:W3CDTF">2019-09-16T23:49:00Z</dcterms:modified>
</cp:coreProperties>
</file>