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71C38" w14:textId="07E58F24"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bookmarkStart w:id="0" w:name="_Hlk83892935"/>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1F74D998" w:rsidR="007D338A" w:rsidRDefault="00025DB4" w:rsidP="005F030B">
      <w:pPr>
        <w:spacing w:after="0" w:line="240" w:lineRule="auto"/>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Pr>
          <w:rFonts w:ascii="Times New Roman" w:hAnsi="Times New Roman" w:cs="Times New Roman"/>
          <w:b/>
          <w:bCs/>
          <w:sz w:val="24"/>
          <w:szCs w:val="24"/>
        </w:rPr>
        <w:t>HELENA MORENO</w:t>
      </w:r>
      <w:r w:rsidR="007D338A">
        <w:rPr>
          <w:rFonts w:ascii="Times New Roman" w:hAnsi="Times New Roman" w:cs="Times New Roman"/>
          <w:b/>
          <w:bCs/>
          <w:sz w:val="24"/>
          <w:szCs w:val="24"/>
        </w:rPr>
        <w:tab/>
      </w:r>
      <w:r w:rsidR="007D338A">
        <w:rPr>
          <w:rFonts w:ascii="Times New Roman" w:hAnsi="Times New Roman" w:cs="Times New Roman"/>
          <w:b/>
          <w:bCs/>
          <w:sz w:val="24"/>
          <w:szCs w:val="24"/>
        </w:rPr>
        <w:tab/>
        <w:t xml:space="preserve">          </w:t>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sidRPr="005F030B">
        <w:rPr>
          <w:rFonts w:ascii="Times New Roman" w:hAnsi="Times New Roman" w:cs="Times New Roman"/>
          <w:b/>
          <w:bCs/>
          <w:sz w:val="24"/>
          <w:szCs w:val="24"/>
        </w:rPr>
        <w:t>DONNA M. GLAPION</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7207D7EB"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1BA141" w14:textId="13E1D062" w:rsidR="007D338A" w:rsidRPr="00385641" w:rsidRDefault="00CE5E2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 be h</w:t>
      </w:r>
      <w:r w:rsidR="007D338A" w:rsidRPr="00385641">
        <w:rPr>
          <w:rFonts w:ascii="Times New Roman" w:hAnsi="Times New Roman" w:cs="Times New Roman"/>
          <w:sz w:val="24"/>
          <w:szCs w:val="24"/>
        </w:rPr>
        <w:t xml:space="preserve">eld </w:t>
      </w:r>
      <w:r w:rsidR="00385641">
        <w:rPr>
          <w:rFonts w:ascii="Times New Roman" w:hAnsi="Times New Roman" w:cs="Times New Roman"/>
          <w:sz w:val="24"/>
          <w:szCs w:val="24"/>
        </w:rPr>
        <w:t xml:space="preserve">in </w:t>
      </w:r>
      <w:r w:rsidR="00950157">
        <w:rPr>
          <w:rFonts w:ascii="Times New Roman" w:hAnsi="Times New Roman" w:cs="Times New Roman"/>
          <w:sz w:val="24"/>
          <w:szCs w:val="24"/>
        </w:rPr>
        <w:t xml:space="preserve">City Hall </w:t>
      </w:r>
      <w:r w:rsidR="00385641">
        <w:rPr>
          <w:rFonts w:ascii="Times New Roman" w:hAnsi="Times New Roman" w:cs="Times New Roman"/>
          <w:sz w:val="24"/>
          <w:szCs w:val="24"/>
        </w:rPr>
        <w:t>Council Chamber</w:t>
      </w:r>
    </w:p>
    <w:p w14:paraId="39061F65" w14:textId="2A85DC50"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w:t>
      </w:r>
      <w:r w:rsidR="00973745">
        <w:rPr>
          <w:rFonts w:ascii="Times New Roman" w:hAnsi="Times New Roman" w:cs="Times New Roman"/>
          <w:sz w:val="24"/>
          <w:szCs w:val="24"/>
        </w:rPr>
        <w:t>Wednes</w:t>
      </w:r>
      <w:r>
        <w:rPr>
          <w:rFonts w:ascii="Times New Roman" w:hAnsi="Times New Roman" w:cs="Times New Roman"/>
          <w:sz w:val="24"/>
          <w:szCs w:val="24"/>
        </w:rPr>
        <w:t xml:space="preserve">day, </w:t>
      </w:r>
      <w:r w:rsidR="00042B53">
        <w:rPr>
          <w:rFonts w:ascii="Times New Roman" w:hAnsi="Times New Roman" w:cs="Times New Roman"/>
          <w:sz w:val="24"/>
          <w:szCs w:val="24"/>
        </w:rPr>
        <w:t>December</w:t>
      </w:r>
      <w:r w:rsidR="00DF22E5">
        <w:rPr>
          <w:rFonts w:ascii="Times New Roman" w:hAnsi="Times New Roman" w:cs="Times New Roman"/>
          <w:sz w:val="24"/>
          <w:szCs w:val="24"/>
        </w:rPr>
        <w:t xml:space="preserve"> 1</w:t>
      </w:r>
      <w:r w:rsidR="008A6088">
        <w:rPr>
          <w:rFonts w:ascii="Times New Roman" w:hAnsi="Times New Roman" w:cs="Times New Roman"/>
          <w:sz w:val="24"/>
          <w:szCs w:val="24"/>
        </w:rPr>
        <w:t>, 2021</w:t>
      </w:r>
      <w:r>
        <w:rPr>
          <w:rFonts w:ascii="Times New Roman" w:hAnsi="Times New Roman" w:cs="Times New Roman"/>
          <w:sz w:val="24"/>
          <w:szCs w:val="24"/>
        </w:rPr>
        <w:t xml:space="preserve"> at 10:0</w:t>
      </w:r>
      <w:r w:rsidR="00370B0C">
        <w:rPr>
          <w:rFonts w:ascii="Times New Roman" w:hAnsi="Times New Roman" w:cs="Times New Roman"/>
          <w:sz w:val="24"/>
          <w:szCs w:val="24"/>
        </w:rPr>
        <w:t>0</w:t>
      </w:r>
      <w:r>
        <w:rPr>
          <w:rFonts w:ascii="Times New Roman" w:hAnsi="Times New Roman" w:cs="Times New Roman"/>
          <w:sz w:val="24"/>
          <w:szCs w:val="24"/>
        </w:rPr>
        <w:t xml:space="preserve">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1FF2A548"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w:t>
            </w:r>
            <w:r w:rsidR="0089069E">
              <w:rPr>
                <w:rFonts w:ascii="Times New Roman" w:hAnsi="Times New Roman" w:cs="Times New Roman"/>
                <w:b/>
                <w:bCs/>
                <w:sz w:val="24"/>
                <w:szCs w:val="24"/>
              </w:rPr>
              <w:t xml:space="preserve">     </w:t>
            </w:r>
            <w:r w:rsidRPr="009A4EC7">
              <w:rPr>
                <w:rFonts w:ascii="Times New Roman" w:hAnsi="Times New Roman" w:cs="Times New Roman"/>
                <w:b/>
                <w:bCs/>
                <w:sz w:val="24"/>
                <w:szCs w:val="24"/>
              </w:rPr>
              <w:t>PRESIDENT</w:t>
            </w:r>
          </w:p>
          <w:p w14:paraId="796E9002" w14:textId="1A264942" w:rsidR="007D338A" w:rsidRPr="009A4EC7" w:rsidRDefault="008A6088" w:rsidP="00EE51AB">
            <w:pPr>
              <w:spacing w:after="0" w:line="240" w:lineRule="auto"/>
              <w:ind w:right="-105"/>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5F030B" w:rsidRDefault="007D338A" w:rsidP="00EE51AB">
            <w:pPr>
              <w:spacing w:after="0" w:line="240" w:lineRule="auto"/>
              <w:rPr>
                <w:rFonts w:ascii="Times New Roman" w:hAnsi="Times New Roman" w:cs="Times New Roman"/>
                <w:sz w:val="24"/>
                <w:szCs w:val="24"/>
              </w:rPr>
            </w:pPr>
            <w:r w:rsidRPr="005F030B">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01E7CADD" w14:textId="68732AC9" w:rsidR="007D338A" w:rsidRPr="005F030B" w:rsidRDefault="007D338A" w:rsidP="00EE51AB">
            <w:pPr>
              <w:spacing w:after="0" w:line="240" w:lineRule="auto"/>
              <w:jc w:val="center"/>
              <w:rPr>
                <w:rFonts w:ascii="Times New Roman" w:hAnsi="Times New Roman" w:cs="Times New Roman"/>
                <w:b/>
                <w:bCs/>
                <w:sz w:val="24"/>
                <w:szCs w:val="24"/>
              </w:rPr>
            </w:pPr>
            <w:r w:rsidRPr="005F030B">
              <w:rPr>
                <w:rFonts w:ascii="Times New Roman" w:hAnsi="Times New Roman" w:cs="Times New Roman"/>
                <w:b/>
                <w:bCs/>
                <w:sz w:val="24"/>
                <w:szCs w:val="24"/>
              </w:rPr>
              <w:t>VICE PRESIDENT</w:t>
            </w:r>
          </w:p>
          <w:p w14:paraId="47AAFFC6" w14:textId="1CFA63DD" w:rsidR="00381F13" w:rsidRPr="001537A2" w:rsidRDefault="001537A2" w:rsidP="00EE51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DONNA M. GLAPION</w:t>
            </w:r>
          </w:p>
          <w:p w14:paraId="1DBAE898" w14:textId="530A27F0" w:rsidR="007D338A" w:rsidRPr="005F030B" w:rsidRDefault="007D338A" w:rsidP="00EE51AB">
            <w:pPr>
              <w:spacing w:after="0" w:line="240" w:lineRule="auto"/>
              <w:jc w:val="center"/>
              <w:rPr>
                <w:rFonts w:ascii="Times New Roman" w:hAnsi="Times New Roman" w:cs="Times New Roman"/>
                <w:sz w:val="24"/>
                <w:szCs w:val="24"/>
              </w:rPr>
            </w:pPr>
            <w:r w:rsidRPr="005F030B">
              <w:rPr>
                <w:rFonts w:ascii="Times New Roman" w:hAnsi="Times New Roman" w:cs="Times New Roman"/>
                <w:sz w:val="24"/>
                <w:szCs w:val="24"/>
              </w:rPr>
              <w:t>Councilmember-At-Large</w:t>
            </w:r>
          </w:p>
        </w:tc>
      </w:tr>
    </w:tbl>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205311D" w14:textId="262C2BB8" w:rsidR="007D338A" w:rsidRDefault="007D338A" w:rsidP="00F1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w:t>
      </w:r>
      <w:r w:rsidR="00F1019E">
        <w:rPr>
          <w:rFonts w:ascii="Times New Roman" w:hAnsi="Times New Roman" w:cs="Times New Roman"/>
          <w:sz w:val="24"/>
          <w:szCs w:val="24"/>
        </w:rPr>
        <w:t xml:space="preserve"> </w:t>
      </w:r>
      <w:r>
        <w:rPr>
          <w:rFonts w:ascii="Times New Roman" w:hAnsi="Times New Roman" w:cs="Times New Roman"/>
          <w:sz w:val="24"/>
          <w:szCs w:val="24"/>
        </w:rPr>
        <w:t>COUNCIL</w:t>
      </w:r>
    </w:p>
    <w:p w14:paraId="7C3A0D4F" w14:textId="3022B083" w:rsidR="007D338A" w:rsidRDefault="007D338A" w:rsidP="007D338A">
      <w:pPr>
        <w:spacing w:after="0" w:line="240" w:lineRule="auto"/>
        <w:rPr>
          <w:rFonts w:ascii="Times New Roman" w:hAnsi="Times New Roman" w:cs="Times New Roman"/>
          <w:sz w:val="24"/>
          <w:szCs w:val="24"/>
        </w:rPr>
      </w:pPr>
    </w:p>
    <w:p w14:paraId="5A1D7F7E" w14:textId="1F208958" w:rsidR="007D338A" w:rsidRDefault="008F2A89" w:rsidP="008F2A89">
      <w:pPr>
        <w:spacing w:after="0" w:line="240" w:lineRule="auto"/>
        <w:jc w:val="center"/>
        <w:rPr>
          <w:rFonts w:ascii="Times New Roman" w:hAnsi="Times New Roman" w:cs="Times New Roman"/>
          <w:b/>
          <w:bCs/>
          <w:sz w:val="24"/>
          <w:szCs w:val="24"/>
        </w:rPr>
      </w:pPr>
      <w:r w:rsidRPr="008F2A89">
        <w:rPr>
          <w:rFonts w:ascii="Times New Roman" w:hAnsi="Times New Roman" w:cs="Times New Roman"/>
          <w:b/>
          <w:bCs/>
          <w:sz w:val="24"/>
          <w:szCs w:val="24"/>
        </w:rPr>
        <w:t>INVOCATION</w:t>
      </w:r>
    </w:p>
    <w:p w14:paraId="19D0A39D" w14:textId="77777777" w:rsidR="00B96F2C" w:rsidRPr="000A78FC" w:rsidRDefault="00B96F2C" w:rsidP="00B96F2C">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PASTOR BRANDON BOUTIN</w:t>
      </w:r>
    </w:p>
    <w:p w14:paraId="22924D90" w14:textId="74217840" w:rsidR="00F477C5" w:rsidRPr="00F477C5" w:rsidRDefault="00B96F2C" w:rsidP="00B96F2C">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UNITED FELLOWSHIP FULL GOSPEL BAPTIST CHURCH</w:t>
      </w:r>
    </w:p>
    <w:p w14:paraId="72B966DB" w14:textId="77777777" w:rsidR="00B96F2C" w:rsidRDefault="00B96F2C" w:rsidP="008F2A89">
      <w:pPr>
        <w:spacing w:after="0" w:line="240" w:lineRule="auto"/>
        <w:jc w:val="center"/>
        <w:rPr>
          <w:rFonts w:ascii="Times New Roman" w:hAnsi="Times New Roman" w:cs="Times New Roman"/>
          <w:b/>
          <w:bCs/>
          <w:sz w:val="24"/>
          <w:szCs w:val="24"/>
        </w:rPr>
      </w:pPr>
    </w:p>
    <w:p w14:paraId="73FB74D7" w14:textId="2E8E979A"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4409E60F" w14:textId="7DD94FAA" w:rsidR="008F2A89" w:rsidRPr="000A78FC" w:rsidRDefault="00042B53" w:rsidP="008F2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JAY H. BANKS</w:t>
      </w:r>
    </w:p>
    <w:p w14:paraId="2B8951CC" w14:textId="5D759227" w:rsidR="00500860" w:rsidRPr="00500860" w:rsidRDefault="00500860" w:rsidP="008F2A89">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COUNCIL</w:t>
      </w:r>
      <w:r w:rsidR="00A34101">
        <w:rPr>
          <w:rFonts w:ascii="Times New Roman" w:hAnsi="Times New Roman" w:cs="Times New Roman"/>
          <w:sz w:val="24"/>
          <w:szCs w:val="24"/>
        </w:rPr>
        <w:t>MEMBER</w:t>
      </w:r>
      <w:r w:rsidR="00186C9A">
        <w:rPr>
          <w:rFonts w:ascii="Times New Roman" w:hAnsi="Times New Roman" w:cs="Times New Roman"/>
          <w:sz w:val="24"/>
          <w:szCs w:val="24"/>
        </w:rPr>
        <w:t xml:space="preserve"> DISTRICT “</w:t>
      </w:r>
      <w:r w:rsidR="00042B53">
        <w:rPr>
          <w:rFonts w:ascii="Times New Roman" w:hAnsi="Times New Roman" w:cs="Times New Roman"/>
          <w:sz w:val="24"/>
          <w:szCs w:val="24"/>
        </w:rPr>
        <w:t>B</w:t>
      </w:r>
      <w:r w:rsidR="00186C9A">
        <w:rPr>
          <w:rFonts w:ascii="Times New Roman" w:hAnsi="Times New Roman" w:cs="Times New Roman"/>
          <w:sz w:val="24"/>
          <w:szCs w:val="24"/>
        </w:rPr>
        <w:t>”</w:t>
      </w:r>
      <w:r w:rsidR="00A34101">
        <w:rPr>
          <w:rFonts w:ascii="Times New Roman" w:hAnsi="Times New Roman" w:cs="Times New Roman"/>
          <w:sz w:val="24"/>
          <w:szCs w:val="24"/>
        </w:rPr>
        <w:t xml:space="preserve"> </w:t>
      </w:r>
    </w:p>
    <w:p w14:paraId="6C274F2F" w14:textId="0CDB67C9" w:rsidR="00FD3C9C" w:rsidRDefault="00FD3C9C" w:rsidP="008F2A89">
      <w:pPr>
        <w:spacing w:after="0" w:line="240" w:lineRule="auto"/>
        <w:jc w:val="center"/>
        <w:rPr>
          <w:rFonts w:ascii="Times New Roman" w:hAnsi="Times New Roman" w:cs="Times New Roman"/>
          <w:b/>
          <w:bCs/>
          <w:sz w:val="24"/>
          <w:szCs w:val="24"/>
        </w:rPr>
      </w:pPr>
    </w:p>
    <w:p w14:paraId="221AA5B0" w14:textId="0DB665E5"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ANTHEM</w:t>
      </w:r>
    </w:p>
    <w:p w14:paraId="500BC445" w14:textId="40B0483E" w:rsidR="00E50A54" w:rsidRDefault="00E50A54" w:rsidP="008F2A89">
      <w:pPr>
        <w:spacing w:after="0" w:line="240" w:lineRule="auto"/>
        <w:jc w:val="center"/>
        <w:rPr>
          <w:rFonts w:ascii="Times New Roman" w:hAnsi="Times New Roman" w:cs="Times New Roman"/>
          <w:b/>
          <w:bCs/>
          <w:sz w:val="24"/>
          <w:szCs w:val="24"/>
        </w:rPr>
      </w:pPr>
    </w:p>
    <w:p w14:paraId="45D0392E" w14:textId="77777777" w:rsidR="00E50A54" w:rsidRDefault="00E50A54" w:rsidP="008F2A89">
      <w:pPr>
        <w:spacing w:after="0" w:line="240" w:lineRule="auto"/>
        <w:jc w:val="center"/>
        <w:rPr>
          <w:rFonts w:ascii="Times New Roman" w:hAnsi="Times New Roman" w:cs="Times New Roman"/>
          <w:b/>
          <w:bCs/>
          <w:sz w:val="24"/>
          <w:szCs w:val="24"/>
        </w:rPr>
      </w:pPr>
    </w:p>
    <w:p w14:paraId="4E49E6B5" w14:textId="7E85E8FE" w:rsidR="007D338A" w:rsidRPr="00034965" w:rsidRDefault="007D338A" w:rsidP="007D338A">
      <w:pPr>
        <w:spacing w:after="0" w:line="240" w:lineRule="auto"/>
        <w:jc w:val="center"/>
        <w:textAlignment w:val="baseline"/>
        <w:rPr>
          <w:rFonts w:ascii="Times New Roman" w:eastAsia="Times New Roman" w:hAnsi="Times New Roman" w:cs="Times New Roman"/>
          <w:b/>
          <w:sz w:val="24"/>
          <w:szCs w:val="24"/>
        </w:rPr>
      </w:pPr>
      <w:r w:rsidRPr="00034965">
        <w:rPr>
          <w:rFonts w:ascii="Times New Roman" w:eastAsia="Times New Roman" w:hAnsi="Times New Roman" w:cs="Times New Roman"/>
          <w:b/>
          <w:sz w:val="24"/>
          <w:szCs w:val="24"/>
        </w:rPr>
        <w:t>PUBLIC E-COMMENT FORMS</w:t>
      </w:r>
      <w:r w:rsidR="001872BC" w:rsidRPr="00034965">
        <w:rPr>
          <w:rFonts w:ascii="Times New Roman" w:eastAsia="Times New Roman" w:hAnsi="Times New Roman" w:cs="Times New Roman"/>
          <w:b/>
          <w:sz w:val="24"/>
          <w:szCs w:val="24"/>
        </w:rPr>
        <w:t xml:space="preserve"> </w:t>
      </w:r>
      <w:r w:rsidRPr="00034965">
        <w:rPr>
          <w:rFonts w:ascii="Times New Roman" w:eastAsia="Times New Roman" w:hAnsi="Times New Roman" w:cs="Times New Roman"/>
          <w:b/>
          <w:sz w:val="24"/>
          <w:szCs w:val="24"/>
        </w:rPr>
        <w:t>ARE AVAILABLE AT</w:t>
      </w:r>
    </w:p>
    <w:p w14:paraId="2880AED0" w14:textId="77777777" w:rsidR="008F2A89" w:rsidRPr="000A6A18" w:rsidRDefault="008F2A89" w:rsidP="007D338A">
      <w:pPr>
        <w:spacing w:after="0" w:line="240" w:lineRule="auto"/>
        <w:jc w:val="center"/>
        <w:textAlignment w:val="baseline"/>
        <w:rPr>
          <w:rFonts w:ascii="inherit" w:eastAsia="Times New Roman" w:hAnsi="inherit" w:cs="Times New Roman"/>
          <w:b/>
          <w:sz w:val="24"/>
          <w:szCs w:val="24"/>
        </w:rPr>
      </w:pPr>
    </w:p>
    <w:p w14:paraId="43B56B06" w14:textId="3B0FBB2D" w:rsidR="00F477C5" w:rsidRDefault="00445E57" w:rsidP="00FD3C9C">
      <w:pPr>
        <w:spacing w:after="0" w:line="240" w:lineRule="auto"/>
        <w:jc w:val="center"/>
        <w:textAlignment w:val="baseline"/>
        <w:rPr>
          <w:rStyle w:val="Hyperlink"/>
          <w:rFonts w:ascii="inherit" w:eastAsia="Times New Roman" w:hAnsi="inherit" w:cs="Times New Roman"/>
          <w:b/>
          <w:sz w:val="24"/>
          <w:szCs w:val="24"/>
        </w:rPr>
      </w:pPr>
      <w:hyperlink r:id="rId12" w:history="1">
        <w:r w:rsidR="007D338A" w:rsidRPr="000A6A18">
          <w:rPr>
            <w:rStyle w:val="Hyperlink"/>
            <w:rFonts w:ascii="inherit" w:eastAsia="Times New Roman" w:hAnsi="inherit" w:cs="Times New Roman"/>
            <w:b/>
            <w:sz w:val="24"/>
            <w:szCs w:val="24"/>
          </w:rPr>
          <w:t>https://council.nola.gov/home/</w:t>
        </w:r>
      </w:hyperlink>
      <w:r w:rsidR="00F477C5">
        <w:rPr>
          <w:rStyle w:val="Hyperlink"/>
          <w:rFonts w:ascii="inherit" w:eastAsia="Times New Roman" w:hAnsi="inherit"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1" w:name="_Hlk27449399"/>
            <w:bookmarkStart w:id="2"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5BBF1B2D" w14:textId="0328ACCF" w:rsidR="00866C7C" w:rsidRDefault="00866C7C" w:rsidP="00866C7C">
      <w:pPr>
        <w:spacing w:after="0"/>
        <w:rPr>
          <w:rFonts w:ascii="Courier New" w:hAnsi="Courier New" w:cs="Courier New"/>
          <w:sz w:val="24"/>
          <w:szCs w:val="24"/>
        </w:rPr>
      </w:pPr>
    </w:p>
    <w:p w14:paraId="7E98B596" w14:textId="77777777" w:rsidR="008E1F11" w:rsidRDefault="008E1F11" w:rsidP="008E1F11">
      <w:pPr>
        <w:spacing w:after="0"/>
        <w:rPr>
          <w:rFonts w:ascii="Courier New" w:hAnsi="Courier New" w:cs="Courier New"/>
          <w:sz w:val="24"/>
          <w:szCs w:val="24"/>
        </w:rPr>
      </w:pPr>
    </w:p>
    <w:p w14:paraId="437B2C8F" w14:textId="61CA1BBF" w:rsidR="008E1F11" w:rsidRPr="002E63BD" w:rsidRDefault="008E1F11" w:rsidP="008E1F11">
      <w:pPr>
        <w:pStyle w:val="ListParagraph"/>
        <w:numPr>
          <w:ilvl w:val="0"/>
          <w:numId w:val="17"/>
        </w:numPr>
        <w:spacing w:after="0" w:line="259" w:lineRule="auto"/>
        <w:ind w:hanging="720"/>
        <w:rPr>
          <w:rFonts w:ascii="Courier New" w:hAnsi="Courier New" w:cs="Courier New"/>
          <w:b/>
          <w:bCs/>
          <w:sz w:val="24"/>
          <w:szCs w:val="24"/>
        </w:rPr>
      </w:pPr>
      <w:r>
        <w:rPr>
          <w:rFonts w:ascii="Courier New" w:hAnsi="Courier New" w:cs="Courier New"/>
          <w:b/>
          <w:bCs/>
          <w:sz w:val="24"/>
          <w:szCs w:val="24"/>
        </w:rPr>
        <w:t>APPROVAL OF THE MINUTES</w:t>
      </w:r>
      <w:r>
        <w:rPr>
          <w:rFonts w:ascii="Courier New" w:hAnsi="Courier New" w:cs="Courier New"/>
          <w:sz w:val="24"/>
          <w:szCs w:val="24"/>
        </w:rPr>
        <w:t xml:space="preserve"> – November 4, 2021 and November 18, 2021.</w:t>
      </w:r>
    </w:p>
    <w:p w14:paraId="67694788" w14:textId="77777777" w:rsidR="008E1F11" w:rsidRPr="0037778C" w:rsidRDefault="008E1F11" w:rsidP="008E1F11">
      <w:pPr>
        <w:pStyle w:val="ListParagraph"/>
        <w:tabs>
          <w:tab w:val="left" w:pos="934"/>
        </w:tabs>
        <w:spacing w:after="0" w:line="240" w:lineRule="auto"/>
        <w:rPr>
          <w:rFonts w:ascii="Courier New" w:hAnsi="Courier New" w:cs="Courier New"/>
          <w:b/>
          <w:sz w:val="24"/>
          <w:szCs w:val="24"/>
        </w:rPr>
      </w:pPr>
    </w:p>
    <w:p w14:paraId="4CEA2797" w14:textId="77777777" w:rsidR="008E1F11" w:rsidRPr="0037778C" w:rsidRDefault="008E1F11" w:rsidP="008E1F11">
      <w:pPr>
        <w:pStyle w:val="ListParagraph"/>
        <w:spacing w:after="0" w:line="240" w:lineRule="auto"/>
        <w:rPr>
          <w:rFonts w:ascii="Courier New" w:hAnsi="Courier New" w:cs="Courier New"/>
          <w:b/>
          <w:sz w:val="24"/>
          <w:szCs w:val="24"/>
        </w:rPr>
      </w:pPr>
      <w:r w:rsidRPr="0037778C">
        <w:rPr>
          <w:rFonts w:ascii="Courier New" w:hAnsi="Courier New" w:cs="Courier New"/>
          <w:b/>
          <w:sz w:val="24"/>
          <w:szCs w:val="24"/>
        </w:rPr>
        <w:t>Annotation:</w:t>
      </w:r>
    </w:p>
    <w:p w14:paraId="4DFD9702" w14:textId="77777777" w:rsidR="008E1F11" w:rsidRPr="0037778C" w:rsidRDefault="008E1F11" w:rsidP="008E1F11">
      <w:pPr>
        <w:pStyle w:val="ListParagraph"/>
        <w:spacing w:after="0" w:line="240" w:lineRule="auto"/>
        <w:rPr>
          <w:rFonts w:ascii="Courier New" w:hAnsi="Courier New" w:cs="Courier New"/>
          <w:sz w:val="24"/>
          <w:szCs w:val="24"/>
        </w:rPr>
      </w:pPr>
      <w:r w:rsidRPr="0037778C">
        <w:rPr>
          <w:rFonts w:ascii="Courier New" w:hAnsi="Courier New" w:cs="Courier New"/>
          <w:b/>
          <w:sz w:val="24"/>
          <w:szCs w:val="24"/>
        </w:rPr>
        <w:t>TO BE APPROVED.</w:t>
      </w:r>
    </w:p>
    <w:p w14:paraId="149708B0" w14:textId="5A8739AF" w:rsidR="008E1F11" w:rsidRDefault="008E1F11" w:rsidP="008E1F11">
      <w:pPr>
        <w:spacing w:after="0" w:line="240" w:lineRule="auto"/>
        <w:rPr>
          <w:rFonts w:ascii="Courier New" w:hAnsi="Courier New" w:cs="Courier New"/>
          <w:b/>
          <w:bCs/>
          <w:sz w:val="24"/>
          <w:szCs w:val="24"/>
        </w:rPr>
      </w:pPr>
    </w:p>
    <w:p w14:paraId="10BCD980" w14:textId="37F0BEB2" w:rsidR="00B873E8" w:rsidRDefault="00B873E8" w:rsidP="008E1F11">
      <w:pPr>
        <w:spacing w:after="0" w:line="240" w:lineRule="auto"/>
        <w:rPr>
          <w:rFonts w:ascii="Courier New" w:hAnsi="Courier New" w:cs="Courier New"/>
          <w:b/>
          <w:bCs/>
          <w:sz w:val="24"/>
          <w:szCs w:val="24"/>
        </w:rPr>
      </w:pPr>
    </w:p>
    <w:p w14:paraId="29D0792C" w14:textId="3DC563E7" w:rsidR="00B873E8" w:rsidRDefault="00B873E8" w:rsidP="008E1F11">
      <w:pPr>
        <w:spacing w:after="0" w:line="240" w:lineRule="auto"/>
        <w:rPr>
          <w:rFonts w:ascii="Courier New" w:hAnsi="Courier New" w:cs="Courier New"/>
          <w:b/>
          <w:bCs/>
          <w:sz w:val="24"/>
          <w:szCs w:val="24"/>
        </w:rPr>
      </w:pPr>
    </w:p>
    <w:p w14:paraId="5896635E" w14:textId="77777777" w:rsidR="00B873E8" w:rsidRDefault="00B873E8" w:rsidP="008E1F11">
      <w:pPr>
        <w:spacing w:after="0" w:line="240" w:lineRule="auto"/>
        <w:rPr>
          <w:rFonts w:ascii="Courier New" w:hAnsi="Courier New" w:cs="Courier New"/>
          <w:b/>
          <w:bCs/>
          <w:sz w:val="24"/>
          <w:szCs w:val="24"/>
        </w:rPr>
      </w:pPr>
    </w:p>
    <w:p w14:paraId="4A7A4442" w14:textId="77777777" w:rsidR="008732C6" w:rsidRDefault="008732C6" w:rsidP="00866C7C">
      <w:pPr>
        <w:spacing w:after="0"/>
        <w:rPr>
          <w:rFonts w:ascii="Courier New" w:hAnsi="Courier New" w:cs="Courier New"/>
          <w:sz w:val="24"/>
          <w:szCs w:val="24"/>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5E8AE41F" w14:textId="77777777" w:rsidR="008732C6" w:rsidRDefault="008732C6" w:rsidP="00246A4E">
      <w:pPr>
        <w:pStyle w:val="Default"/>
        <w:ind w:left="720"/>
        <w:rPr>
          <w:rFonts w:ascii="Courier New" w:hAnsi="Courier New" w:cs="Courier New"/>
          <w:b/>
          <w:bCs/>
        </w:rPr>
      </w:pPr>
    </w:p>
    <w:p w14:paraId="2F039658" w14:textId="77777777" w:rsidR="00250C31" w:rsidRPr="00250C31" w:rsidRDefault="00250C31" w:rsidP="00250C31">
      <w:pPr>
        <w:pStyle w:val="ListParagraph"/>
        <w:spacing w:after="0" w:line="240" w:lineRule="auto"/>
        <w:ind w:left="0" w:firstLine="720"/>
        <w:rPr>
          <w:rFonts w:ascii="Courier New" w:hAnsi="Courier New" w:cs="Courier New"/>
          <w:b/>
          <w:caps/>
          <w:sz w:val="24"/>
          <w:szCs w:val="24"/>
        </w:rPr>
      </w:pPr>
    </w:p>
    <w:p w14:paraId="7073121C" w14:textId="77777777" w:rsidR="00A34101" w:rsidRDefault="00A34101" w:rsidP="004F4B9B">
      <w:pPr>
        <w:spacing w:after="0" w:line="240" w:lineRule="auto"/>
        <w:ind w:left="720"/>
        <w:rPr>
          <w:rFonts w:ascii="Courier New" w:hAnsi="Courier New" w:cs="Courier New"/>
          <w:b/>
          <w:bCs/>
          <w:sz w:val="24"/>
          <w:szCs w:val="24"/>
        </w:rPr>
      </w:pPr>
    </w:p>
    <w:p w14:paraId="5B2AA549" w14:textId="3D9CC9A8" w:rsidR="00FF7B33" w:rsidRPr="00FF7B33" w:rsidRDefault="00F41F30" w:rsidP="00FD41D7">
      <w:pPr>
        <w:pStyle w:val="ListParagraph"/>
        <w:numPr>
          <w:ilvl w:val="0"/>
          <w:numId w:val="2"/>
        </w:numPr>
        <w:spacing w:after="0" w:line="240" w:lineRule="auto"/>
        <w:ind w:left="0" w:firstLine="0"/>
        <w:rPr>
          <w:rFonts w:ascii="Courier New" w:hAnsi="Courier New" w:cs="Courier New"/>
          <w:b/>
          <w:bCs/>
          <w:sz w:val="24"/>
          <w:szCs w:val="24"/>
        </w:rPr>
      </w:pPr>
      <w:r>
        <w:rPr>
          <w:rFonts w:ascii="Courier New" w:eastAsia="Times New Roman" w:hAnsi="Courier New" w:cs="Courier New"/>
          <w:b/>
          <w:bCs/>
          <w:caps/>
          <w:color w:val="000000"/>
          <w:sz w:val="24"/>
          <w:szCs w:val="24"/>
        </w:rPr>
        <w:t>FIRST</w:t>
      </w:r>
      <w:r w:rsidR="00A34101" w:rsidRPr="007D64F6">
        <w:rPr>
          <w:rFonts w:ascii="Courier New" w:eastAsia="Times New Roman" w:hAnsi="Courier New" w:cs="Courier New"/>
          <w:b/>
          <w:bCs/>
          <w:caps/>
          <w:color w:val="000000"/>
          <w:sz w:val="24"/>
          <w:szCs w:val="24"/>
        </w:rPr>
        <w:t xml:space="preserve"> Order of Business </w:t>
      </w:r>
    </w:p>
    <w:p w14:paraId="4824D79A" w14:textId="710E775D" w:rsidR="00250C31" w:rsidRDefault="00250C31" w:rsidP="004F4B9B">
      <w:pPr>
        <w:spacing w:after="0" w:line="240" w:lineRule="auto"/>
        <w:ind w:left="720"/>
        <w:rPr>
          <w:rFonts w:ascii="Courier New" w:hAnsi="Courier New" w:cs="Courier New"/>
          <w:sz w:val="24"/>
          <w:szCs w:val="24"/>
        </w:rPr>
      </w:pPr>
    </w:p>
    <w:p w14:paraId="53060CA4" w14:textId="2A1FD21C" w:rsidR="0047426C" w:rsidRDefault="0047426C" w:rsidP="004F4B9B">
      <w:pPr>
        <w:spacing w:after="0" w:line="240" w:lineRule="auto"/>
        <w:ind w:left="720"/>
        <w:rPr>
          <w:rFonts w:ascii="Courier New" w:hAnsi="Courier New" w:cs="Courier New"/>
          <w:sz w:val="24"/>
          <w:szCs w:val="24"/>
        </w:rPr>
      </w:pPr>
    </w:p>
    <w:p w14:paraId="65A0FF7A" w14:textId="6C75D8A3" w:rsidR="00E66ACF" w:rsidRDefault="00E66ACF" w:rsidP="004F4B9B">
      <w:pPr>
        <w:spacing w:after="0" w:line="240" w:lineRule="auto"/>
        <w:ind w:left="720"/>
        <w:rPr>
          <w:rFonts w:ascii="Courier New" w:hAnsi="Courier New" w:cs="Courier New"/>
          <w:sz w:val="24"/>
          <w:szCs w:val="24"/>
        </w:rPr>
      </w:pPr>
    </w:p>
    <w:p w14:paraId="03ED1A37" w14:textId="3A1362DC" w:rsidR="0047426C" w:rsidRDefault="0047426C" w:rsidP="004F4B9B">
      <w:pPr>
        <w:spacing w:after="0" w:line="240" w:lineRule="auto"/>
        <w:ind w:left="720"/>
        <w:rPr>
          <w:rFonts w:ascii="Courier New" w:hAnsi="Courier New" w:cs="Courier New"/>
          <w:sz w:val="24"/>
          <w:szCs w:val="24"/>
        </w:rPr>
      </w:pPr>
    </w:p>
    <w:p w14:paraId="14C45237" w14:textId="77777777" w:rsidR="0047426C" w:rsidRDefault="0047426C" w:rsidP="004F4B9B">
      <w:pPr>
        <w:spacing w:after="0" w:line="240" w:lineRule="auto"/>
        <w:ind w:left="720"/>
        <w:rPr>
          <w:rFonts w:ascii="Courier New" w:hAnsi="Courier New" w:cs="Courier New"/>
          <w:sz w:val="24"/>
          <w:szCs w:val="24"/>
        </w:rPr>
      </w:pPr>
    </w:p>
    <w:p w14:paraId="5D020438" w14:textId="115E501B" w:rsidR="00C0421A" w:rsidRDefault="00C0421A" w:rsidP="004F4B9B">
      <w:pPr>
        <w:pStyle w:val="ListParagraph"/>
        <w:spacing w:after="0" w:line="240" w:lineRule="auto"/>
        <w:rPr>
          <w:rFonts w:ascii="Courier New" w:eastAsia="Times New Roman" w:hAnsi="Courier New" w:cs="Courier New"/>
          <w:b/>
          <w:bCs/>
          <w:caps/>
          <w:color w:val="000000"/>
          <w:sz w:val="24"/>
          <w:szCs w:val="24"/>
          <w:highlight w:val="yellow"/>
        </w:rPr>
      </w:pPr>
    </w:p>
    <w:p w14:paraId="6A33E34A" w14:textId="385561C1" w:rsidR="008732C6" w:rsidRDefault="008732C6" w:rsidP="004F4B9B">
      <w:pPr>
        <w:pStyle w:val="ListParagraph"/>
        <w:spacing w:after="0" w:line="240" w:lineRule="auto"/>
        <w:rPr>
          <w:rFonts w:ascii="Courier New" w:eastAsia="Times New Roman" w:hAnsi="Courier New" w:cs="Courier New"/>
          <w:b/>
          <w:bCs/>
          <w:caps/>
          <w:color w:val="000000"/>
          <w:sz w:val="24"/>
          <w:szCs w:val="24"/>
          <w:highlight w:val="yellow"/>
        </w:rPr>
      </w:pPr>
    </w:p>
    <w:p w14:paraId="3E93F41E" w14:textId="77777777" w:rsidR="00E66ACF" w:rsidRDefault="00E66ACF" w:rsidP="004F4B9B">
      <w:pPr>
        <w:pStyle w:val="ListParagraph"/>
        <w:spacing w:after="0" w:line="240" w:lineRule="auto"/>
        <w:rPr>
          <w:rFonts w:ascii="Courier New" w:eastAsia="Times New Roman" w:hAnsi="Courier New" w:cs="Courier New"/>
          <w:b/>
          <w:bCs/>
          <w:caps/>
          <w:color w:val="000000"/>
          <w:sz w:val="24"/>
          <w:szCs w:val="24"/>
          <w:highlight w:val="yellow"/>
        </w:rPr>
      </w:pPr>
    </w:p>
    <w:p w14:paraId="36A1CDCE" w14:textId="068F2C1C" w:rsidR="007D64F6" w:rsidRDefault="007D64F6" w:rsidP="00FD41D7">
      <w:pPr>
        <w:pStyle w:val="ListParagraph"/>
        <w:numPr>
          <w:ilvl w:val="0"/>
          <w:numId w:val="2"/>
        </w:numPr>
        <w:spacing w:after="0" w:line="240" w:lineRule="auto"/>
        <w:ind w:left="0" w:firstLine="0"/>
        <w:rPr>
          <w:rFonts w:ascii="Courier New" w:eastAsia="Times New Roman" w:hAnsi="Courier New" w:cs="Courier New"/>
          <w:b/>
          <w:bCs/>
          <w:caps/>
          <w:color w:val="000000"/>
          <w:sz w:val="24"/>
          <w:szCs w:val="24"/>
        </w:rPr>
      </w:pPr>
      <w:r w:rsidRPr="007D64F6">
        <w:rPr>
          <w:rFonts w:ascii="Courier New" w:eastAsia="Times New Roman" w:hAnsi="Courier New" w:cs="Courier New"/>
          <w:b/>
          <w:bCs/>
          <w:caps/>
          <w:color w:val="000000"/>
          <w:sz w:val="24"/>
          <w:szCs w:val="24"/>
        </w:rPr>
        <w:t>SECOND Order of Business</w:t>
      </w:r>
    </w:p>
    <w:p w14:paraId="4A1F891A" w14:textId="77777777" w:rsidR="00FF7B33" w:rsidRPr="007D64F6" w:rsidRDefault="00FF7B33" w:rsidP="00FF7B33">
      <w:pPr>
        <w:pStyle w:val="ListParagraph"/>
        <w:spacing w:after="0" w:line="240" w:lineRule="auto"/>
        <w:ind w:left="0"/>
        <w:rPr>
          <w:rFonts w:ascii="Courier New" w:eastAsia="Times New Roman" w:hAnsi="Courier New" w:cs="Courier New"/>
          <w:b/>
          <w:bCs/>
          <w:caps/>
          <w:color w:val="000000"/>
          <w:sz w:val="24"/>
          <w:szCs w:val="24"/>
        </w:rPr>
      </w:pPr>
    </w:p>
    <w:bookmarkEnd w:id="1"/>
    <w:p w14:paraId="66C64899" w14:textId="4A92B59D" w:rsidR="00FF7B33" w:rsidRDefault="00FF7B33" w:rsidP="008732C6">
      <w:pPr>
        <w:pStyle w:val="ListParagraph"/>
        <w:spacing w:after="0" w:line="240" w:lineRule="auto"/>
        <w:rPr>
          <w:rFonts w:ascii="Courier New" w:eastAsia="Times New Roman" w:hAnsi="Courier New" w:cs="Courier New"/>
          <w:b/>
          <w:bCs/>
          <w:caps/>
          <w:color w:val="000000"/>
          <w:sz w:val="24"/>
          <w:szCs w:val="24"/>
        </w:rPr>
      </w:pPr>
    </w:p>
    <w:p w14:paraId="794E1343" w14:textId="4345D944" w:rsidR="0047426C" w:rsidRDefault="0047426C" w:rsidP="008732C6">
      <w:pPr>
        <w:pStyle w:val="ListParagraph"/>
        <w:spacing w:after="0" w:line="240" w:lineRule="auto"/>
        <w:rPr>
          <w:rFonts w:ascii="Courier New" w:eastAsia="Times New Roman" w:hAnsi="Courier New" w:cs="Courier New"/>
          <w:b/>
          <w:bCs/>
          <w:caps/>
          <w:color w:val="000000"/>
          <w:sz w:val="24"/>
          <w:szCs w:val="24"/>
        </w:rPr>
      </w:pPr>
    </w:p>
    <w:p w14:paraId="69ACDD24" w14:textId="27ACAD4F" w:rsidR="0047426C" w:rsidRDefault="0047426C" w:rsidP="008732C6">
      <w:pPr>
        <w:pStyle w:val="ListParagraph"/>
        <w:spacing w:after="0" w:line="240" w:lineRule="auto"/>
        <w:rPr>
          <w:rFonts w:ascii="Courier New" w:eastAsia="Times New Roman" w:hAnsi="Courier New" w:cs="Courier New"/>
          <w:b/>
          <w:bCs/>
          <w:caps/>
          <w:color w:val="000000"/>
          <w:sz w:val="24"/>
          <w:szCs w:val="24"/>
        </w:rPr>
      </w:pPr>
    </w:p>
    <w:p w14:paraId="77F4C7E0" w14:textId="60B883DF" w:rsidR="0047426C" w:rsidRDefault="0047426C" w:rsidP="008732C6">
      <w:pPr>
        <w:pStyle w:val="ListParagraph"/>
        <w:spacing w:after="0" w:line="240" w:lineRule="auto"/>
        <w:rPr>
          <w:rFonts w:ascii="Courier New" w:eastAsia="Times New Roman" w:hAnsi="Courier New" w:cs="Courier New"/>
          <w:b/>
          <w:bCs/>
          <w:caps/>
          <w:color w:val="000000"/>
          <w:sz w:val="24"/>
          <w:szCs w:val="24"/>
        </w:rPr>
      </w:pPr>
    </w:p>
    <w:p w14:paraId="21A7DB67" w14:textId="3F98CCA5" w:rsidR="00E66ACF" w:rsidRDefault="00E66ACF" w:rsidP="008732C6">
      <w:pPr>
        <w:pStyle w:val="ListParagraph"/>
        <w:spacing w:after="0" w:line="240" w:lineRule="auto"/>
        <w:rPr>
          <w:rFonts w:ascii="Courier New" w:eastAsia="Times New Roman" w:hAnsi="Courier New" w:cs="Courier New"/>
          <w:b/>
          <w:bCs/>
          <w:caps/>
          <w:color w:val="000000"/>
          <w:sz w:val="24"/>
          <w:szCs w:val="24"/>
        </w:rPr>
      </w:pPr>
    </w:p>
    <w:p w14:paraId="63EFA1B1" w14:textId="7B1AF5A3" w:rsidR="00E66ACF" w:rsidRDefault="00E66ACF" w:rsidP="008732C6">
      <w:pPr>
        <w:pStyle w:val="ListParagraph"/>
        <w:spacing w:after="0" w:line="240" w:lineRule="auto"/>
        <w:rPr>
          <w:rFonts w:ascii="Courier New" w:eastAsia="Times New Roman" w:hAnsi="Courier New" w:cs="Courier New"/>
          <w:b/>
          <w:bCs/>
          <w:caps/>
          <w:color w:val="000000"/>
          <w:sz w:val="24"/>
          <w:szCs w:val="24"/>
        </w:rPr>
      </w:pPr>
    </w:p>
    <w:p w14:paraId="544E7576" w14:textId="4D08F5EB" w:rsidR="00E66ACF" w:rsidRDefault="00E66ACF" w:rsidP="008732C6">
      <w:pPr>
        <w:pStyle w:val="ListParagraph"/>
        <w:spacing w:after="0" w:line="240" w:lineRule="auto"/>
        <w:rPr>
          <w:rFonts w:ascii="Courier New" w:eastAsia="Times New Roman" w:hAnsi="Courier New" w:cs="Courier New"/>
          <w:b/>
          <w:bCs/>
          <w:caps/>
          <w:color w:val="000000"/>
          <w:sz w:val="24"/>
          <w:szCs w:val="24"/>
        </w:rPr>
      </w:pPr>
    </w:p>
    <w:p w14:paraId="6BCF1C19" w14:textId="77777777" w:rsidR="00E66ACF" w:rsidRDefault="00E66ACF" w:rsidP="008732C6">
      <w:pPr>
        <w:pStyle w:val="ListParagraph"/>
        <w:spacing w:after="0" w:line="240" w:lineRule="auto"/>
        <w:rPr>
          <w:rFonts w:ascii="Courier New" w:eastAsia="Times New Roman" w:hAnsi="Courier New" w:cs="Courier New"/>
          <w:b/>
          <w:bCs/>
          <w:caps/>
          <w:color w:val="000000"/>
          <w:sz w:val="24"/>
          <w:szCs w:val="24"/>
        </w:rPr>
      </w:pPr>
    </w:p>
    <w:p w14:paraId="5FDC01DA" w14:textId="6B4EADCB" w:rsidR="00FF7B33" w:rsidRDefault="00FF7B33" w:rsidP="00FD41D7">
      <w:pPr>
        <w:pStyle w:val="ListParagraph"/>
        <w:numPr>
          <w:ilvl w:val="0"/>
          <w:numId w:val="2"/>
        </w:numPr>
        <w:spacing w:after="0" w:line="240" w:lineRule="auto"/>
        <w:ind w:left="0" w:firstLine="0"/>
        <w:rPr>
          <w:rFonts w:ascii="Courier New" w:eastAsia="Times New Roman" w:hAnsi="Courier New" w:cs="Courier New"/>
          <w:b/>
          <w:bCs/>
          <w:caps/>
          <w:color w:val="000000"/>
          <w:sz w:val="24"/>
          <w:szCs w:val="24"/>
        </w:rPr>
      </w:pPr>
      <w:r>
        <w:rPr>
          <w:rFonts w:ascii="Courier New" w:eastAsia="Times New Roman" w:hAnsi="Courier New" w:cs="Courier New"/>
          <w:b/>
          <w:bCs/>
          <w:caps/>
          <w:color w:val="000000"/>
          <w:sz w:val="24"/>
          <w:szCs w:val="24"/>
        </w:rPr>
        <w:t>THIRD</w:t>
      </w:r>
      <w:r w:rsidRPr="007D64F6">
        <w:rPr>
          <w:rFonts w:ascii="Courier New" w:eastAsia="Times New Roman" w:hAnsi="Courier New" w:cs="Courier New"/>
          <w:b/>
          <w:bCs/>
          <w:caps/>
          <w:color w:val="000000"/>
          <w:sz w:val="24"/>
          <w:szCs w:val="24"/>
        </w:rPr>
        <w:t xml:space="preserve"> Order of Business</w:t>
      </w:r>
    </w:p>
    <w:p w14:paraId="163FF418" w14:textId="77777777" w:rsidR="00FF7B33" w:rsidRPr="007D64F6" w:rsidRDefault="00FF7B33" w:rsidP="00FF7B33">
      <w:pPr>
        <w:pStyle w:val="ListParagraph"/>
        <w:spacing w:after="0" w:line="240" w:lineRule="auto"/>
        <w:ind w:left="0"/>
        <w:rPr>
          <w:rFonts w:ascii="Courier New" w:eastAsia="Times New Roman" w:hAnsi="Courier New" w:cs="Courier New"/>
          <w:b/>
          <w:bCs/>
          <w:caps/>
          <w:color w:val="000000"/>
          <w:sz w:val="24"/>
          <w:szCs w:val="24"/>
        </w:rPr>
      </w:pPr>
    </w:p>
    <w:p w14:paraId="07BBE7CA" w14:textId="44B1B8E1" w:rsidR="00C0421A" w:rsidRDefault="00C0421A" w:rsidP="008732C6">
      <w:pPr>
        <w:pStyle w:val="ListParagraph"/>
        <w:spacing w:after="0" w:line="240" w:lineRule="auto"/>
        <w:rPr>
          <w:rFonts w:ascii="Courier New" w:hAnsi="Courier New" w:cs="Courier New"/>
          <w:b/>
          <w:bCs/>
          <w:sz w:val="36"/>
          <w:szCs w:val="36"/>
        </w:rPr>
      </w:pPr>
      <w:r>
        <w:rPr>
          <w:rFonts w:ascii="Courier New" w:hAnsi="Courier New" w:cs="Courier New"/>
          <w:b/>
          <w:bCs/>
          <w:sz w:val="36"/>
          <w:szCs w:val="36"/>
        </w:rPr>
        <w:br w:type="page"/>
      </w:r>
    </w:p>
    <w:p w14:paraId="4F95D56E" w14:textId="2EC99DEA" w:rsidR="00F41A99" w:rsidRDefault="00F41A99" w:rsidP="00F41A99">
      <w:pPr>
        <w:pStyle w:val="Default"/>
        <w:jc w:val="center"/>
        <w:rPr>
          <w:rFonts w:ascii="Courier New" w:hAnsi="Courier New" w:cs="Courier New"/>
          <w:b/>
          <w:bCs/>
          <w:sz w:val="36"/>
          <w:szCs w:val="36"/>
        </w:rPr>
      </w:pPr>
      <w:r w:rsidRPr="00A64280">
        <w:rPr>
          <w:rFonts w:ascii="Courier New" w:hAnsi="Courier New" w:cs="Courier New"/>
          <w:b/>
          <w:bCs/>
          <w:sz w:val="36"/>
          <w:szCs w:val="36"/>
        </w:rPr>
        <w:lastRenderedPageBreak/>
        <w:t>CONSENT AGENDA</w:t>
      </w:r>
    </w:p>
    <w:p w14:paraId="61E253CE" w14:textId="166E2633" w:rsidR="00CA51AC" w:rsidRDefault="00CA51AC" w:rsidP="00F41A99">
      <w:pPr>
        <w:pStyle w:val="Default"/>
        <w:jc w:val="center"/>
        <w:rPr>
          <w:rFonts w:ascii="Courier New" w:hAnsi="Courier New" w:cs="Courier New"/>
          <w:sz w:val="36"/>
          <w:szCs w:val="36"/>
        </w:rPr>
      </w:pPr>
    </w:p>
    <w:p w14:paraId="07586BFD" w14:textId="27546D81" w:rsidR="0063605A" w:rsidRPr="00CA51AC" w:rsidRDefault="0063605A" w:rsidP="00431DA2">
      <w:pPr>
        <w:pStyle w:val="ListParagraph"/>
        <w:numPr>
          <w:ilvl w:val="0"/>
          <w:numId w:val="1"/>
        </w:numPr>
        <w:spacing w:after="0" w:line="240" w:lineRule="auto"/>
        <w:ind w:hanging="720"/>
        <w:rPr>
          <w:rFonts w:ascii="Courier New" w:hAnsi="Courier New" w:cs="Courier New"/>
          <w:sz w:val="24"/>
          <w:szCs w:val="24"/>
        </w:rPr>
      </w:pPr>
      <w:r w:rsidRPr="00CA51AC">
        <w:rPr>
          <w:rFonts w:ascii="Courier New" w:hAnsi="Courier New" w:cs="Courier New"/>
          <w:b/>
          <w:sz w:val="24"/>
          <w:szCs w:val="24"/>
        </w:rPr>
        <w:t xml:space="preserve">COMMUNICATION – FROM ERIN SPEARS – CHIEF OF STAFF &amp; </w:t>
      </w:r>
    </w:p>
    <w:p w14:paraId="143CCBFD" w14:textId="24450834" w:rsidR="0063605A" w:rsidRPr="00CA51AC" w:rsidRDefault="0063605A" w:rsidP="00431DA2">
      <w:pPr>
        <w:pStyle w:val="ListParagraph"/>
        <w:spacing w:after="0" w:line="240" w:lineRule="auto"/>
        <w:ind w:left="0" w:firstLine="720"/>
        <w:rPr>
          <w:rFonts w:ascii="Courier New" w:hAnsi="Courier New" w:cs="Courier New"/>
          <w:sz w:val="24"/>
          <w:szCs w:val="24"/>
        </w:rPr>
      </w:pPr>
      <w:r w:rsidRPr="00CA51AC">
        <w:rPr>
          <w:rFonts w:ascii="Courier New" w:hAnsi="Courier New" w:cs="Courier New"/>
          <w:b/>
          <w:sz w:val="24"/>
          <w:szCs w:val="24"/>
        </w:rPr>
        <w:t>COUNSEL, COUNCIL UTILITIES REGULATORY OFFICE</w:t>
      </w:r>
    </w:p>
    <w:p w14:paraId="7B6A715D" w14:textId="77777777" w:rsidR="0063605A" w:rsidRPr="00CA51AC" w:rsidRDefault="0063605A" w:rsidP="00431DA2">
      <w:pPr>
        <w:spacing w:after="0" w:line="240" w:lineRule="auto"/>
        <w:rPr>
          <w:rFonts w:ascii="Courier New" w:hAnsi="Courier New" w:cs="Courier New"/>
          <w:sz w:val="24"/>
          <w:szCs w:val="24"/>
        </w:rPr>
      </w:pPr>
    </w:p>
    <w:p w14:paraId="3D8BEF6D" w14:textId="77777777" w:rsidR="0063605A" w:rsidRPr="00CA51AC" w:rsidRDefault="0063605A" w:rsidP="00431DA2">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54B08475" w14:textId="1FFF358F" w:rsidR="00BB0EB7" w:rsidRPr="00CA51AC" w:rsidRDefault="009625FE" w:rsidP="002D01F1">
      <w:pPr>
        <w:spacing w:after="0" w:line="240" w:lineRule="auto"/>
        <w:ind w:left="720"/>
        <w:rPr>
          <w:rFonts w:ascii="Courier New" w:hAnsi="Courier New" w:cs="Courier New"/>
          <w:sz w:val="24"/>
          <w:szCs w:val="24"/>
        </w:rPr>
      </w:pPr>
      <w:bookmarkStart w:id="3" w:name="_Hlk42777123"/>
      <w:r w:rsidRPr="00CA51AC">
        <w:rPr>
          <w:rFonts w:ascii="Courier New" w:hAnsi="Courier New" w:cs="Courier New"/>
          <w:sz w:val="24"/>
          <w:szCs w:val="24"/>
        </w:rPr>
        <w:t>Submitting the transmittal document for communications related to electric and gas utility matters to be received by the Council of the City of New Orleans</w:t>
      </w:r>
      <w:bookmarkEnd w:id="3"/>
      <w:r w:rsidR="00BB0EB7" w:rsidRPr="00CA51AC">
        <w:rPr>
          <w:rFonts w:ascii="Courier New" w:hAnsi="Courier New" w:cs="Courier New"/>
          <w:sz w:val="24"/>
          <w:szCs w:val="24"/>
        </w:rPr>
        <w:t xml:space="preserve"> at its meeting on </w:t>
      </w:r>
      <w:r w:rsidR="00042B53">
        <w:rPr>
          <w:rFonts w:ascii="Courier New" w:hAnsi="Courier New" w:cs="Courier New"/>
          <w:b/>
          <w:bCs/>
          <w:sz w:val="24"/>
          <w:szCs w:val="24"/>
        </w:rPr>
        <w:t>December</w:t>
      </w:r>
      <w:r w:rsidR="00A34101">
        <w:rPr>
          <w:rFonts w:ascii="Courier New" w:hAnsi="Courier New" w:cs="Courier New"/>
          <w:b/>
          <w:bCs/>
          <w:sz w:val="24"/>
          <w:szCs w:val="24"/>
        </w:rPr>
        <w:t xml:space="preserve"> 1</w:t>
      </w:r>
      <w:r w:rsidR="007F1BF8">
        <w:rPr>
          <w:rFonts w:ascii="Courier New" w:hAnsi="Courier New" w:cs="Courier New"/>
          <w:b/>
          <w:bCs/>
          <w:sz w:val="24"/>
          <w:szCs w:val="24"/>
        </w:rPr>
        <w:t>,</w:t>
      </w:r>
      <w:r w:rsidR="008A6088" w:rsidRPr="00CA51AC">
        <w:rPr>
          <w:rFonts w:ascii="Courier New" w:hAnsi="Courier New" w:cs="Courier New"/>
          <w:b/>
          <w:bCs/>
          <w:sz w:val="24"/>
          <w:szCs w:val="24"/>
        </w:rPr>
        <w:t xml:space="preserve"> 2021</w:t>
      </w:r>
      <w:r w:rsidR="00C807DD" w:rsidRPr="00CA51AC">
        <w:rPr>
          <w:rFonts w:ascii="Courier New" w:hAnsi="Courier New" w:cs="Courier New"/>
          <w:sz w:val="24"/>
          <w:szCs w:val="24"/>
        </w:rPr>
        <w:t>:</w:t>
      </w:r>
    </w:p>
    <w:p w14:paraId="5BA12629" w14:textId="1CB6808C" w:rsidR="00D21B63" w:rsidRPr="00D21B63" w:rsidRDefault="00D21B63" w:rsidP="00D21B63">
      <w:pPr>
        <w:pStyle w:val="ListParagraph"/>
        <w:spacing w:after="0" w:line="240" w:lineRule="auto"/>
        <w:ind w:firstLine="720"/>
        <w:rPr>
          <w:rFonts w:ascii="Courier New" w:hAnsi="Courier New" w:cs="Courier New"/>
          <w:sz w:val="24"/>
          <w:szCs w:val="24"/>
        </w:rPr>
      </w:pPr>
    </w:p>
    <w:p w14:paraId="6B6D76B4" w14:textId="071D4887" w:rsidR="00766F33" w:rsidRPr="00A55883" w:rsidRDefault="00766F33" w:rsidP="00A55883">
      <w:pPr>
        <w:pStyle w:val="ListParagraph"/>
        <w:numPr>
          <w:ilvl w:val="0"/>
          <w:numId w:val="14"/>
        </w:numPr>
        <w:spacing w:after="0" w:line="240" w:lineRule="auto"/>
        <w:rPr>
          <w:rFonts w:ascii="Courier New" w:hAnsi="Courier New" w:cs="Courier New"/>
          <w:sz w:val="24"/>
          <w:szCs w:val="24"/>
          <w:u w:val="single"/>
        </w:rPr>
      </w:pPr>
      <w:r w:rsidRPr="00766F33">
        <w:rPr>
          <w:rFonts w:ascii="Courier New" w:hAnsi="Courier New" w:cs="Courier New"/>
          <w:sz w:val="24"/>
          <w:szCs w:val="24"/>
        </w:rPr>
        <w:t>Application for Approval of Entergy New Orleans, LLC (“ENO”) Financing Plan, submitted by ENO</w:t>
      </w:r>
    </w:p>
    <w:p w14:paraId="097421B0" w14:textId="77777777" w:rsidR="00A55883" w:rsidRPr="00766F33" w:rsidRDefault="00A55883" w:rsidP="00A55883">
      <w:pPr>
        <w:pStyle w:val="ListParagraph"/>
        <w:spacing w:after="0" w:line="240" w:lineRule="auto"/>
        <w:rPr>
          <w:rFonts w:ascii="Courier New" w:hAnsi="Courier New" w:cs="Courier New"/>
          <w:sz w:val="24"/>
          <w:szCs w:val="24"/>
          <w:u w:val="single"/>
        </w:rPr>
      </w:pPr>
    </w:p>
    <w:p w14:paraId="616FD5B8" w14:textId="473D0AB8" w:rsidR="00766F33" w:rsidRPr="00A55883" w:rsidRDefault="00766F33" w:rsidP="00A55883">
      <w:pPr>
        <w:pStyle w:val="ListParagraph"/>
        <w:numPr>
          <w:ilvl w:val="0"/>
          <w:numId w:val="14"/>
        </w:numPr>
        <w:spacing w:after="0" w:line="240" w:lineRule="auto"/>
        <w:rPr>
          <w:rFonts w:ascii="Courier New" w:hAnsi="Courier New" w:cs="Courier New"/>
          <w:sz w:val="24"/>
          <w:szCs w:val="24"/>
          <w:u w:val="single"/>
        </w:rPr>
      </w:pPr>
      <w:r w:rsidRPr="00766F33">
        <w:rPr>
          <w:rFonts w:ascii="Courier New" w:hAnsi="Courier New" w:cs="Courier New"/>
          <w:sz w:val="24"/>
          <w:szCs w:val="24"/>
        </w:rPr>
        <w:t>New Orleans Technical Reference Manual Version 5.0, submitted by ENO, UD-17-03</w:t>
      </w:r>
    </w:p>
    <w:p w14:paraId="0BD10E03" w14:textId="77777777" w:rsidR="00A55883" w:rsidRPr="00766F33" w:rsidRDefault="00A55883" w:rsidP="00A55883">
      <w:pPr>
        <w:pStyle w:val="ListParagraph"/>
        <w:spacing w:after="0" w:line="240" w:lineRule="auto"/>
        <w:rPr>
          <w:rFonts w:ascii="Courier New" w:hAnsi="Courier New" w:cs="Courier New"/>
          <w:sz w:val="24"/>
          <w:szCs w:val="24"/>
          <w:u w:val="single"/>
        </w:rPr>
      </w:pPr>
    </w:p>
    <w:p w14:paraId="1A66D747" w14:textId="77777777" w:rsidR="00766F33" w:rsidRPr="00766F33" w:rsidRDefault="00766F33" w:rsidP="00A55883">
      <w:pPr>
        <w:pStyle w:val="ListParagraph"/>
        <w:numPr>
          <w:ilvl w:val="0"/>
          <w:numId w:val="14"/>
        </w:numPr>
        <w:spacing w:after="0" w:line="240" w:lineRule="auto"/>
        <w:rPr>
          <w:rFonts w:ascii="Courier New" w:hAnsi="Courier New" w:cs="Courier New"/>
          <w:sz w:val="24"/>
          <w:szCs w:val="24"/>
          <w:u w:val="single"/>
        </w:rPr>
      </w:pPr>
      <w:r w:rsidRPr="00766F33">
        <w:rPr>
          <w:rFonts w:ascii="Courier New" w:hAnsi="Courier New" w:cs="Courier New"/>
          <w:sz w:val="24"/>
          <w:szCs w:val="24"/>
        </w:rPr>
        <w:t>Petition for Intervention and Inclusion on Service List, submitted by the Alliance for Affordable Energy, UD-21-03</w:t>
      </w:r>
    </w:p>
    <w:p w14:paraId="6206B7B7" w14:textId="77777777" w:rsidR="00766F33" w:rsidRPr="00CA51AC" w:rsidRDefault="00766F33" w:rsidP="002D01F1">
      <w:pPr>
        <w:pStyle w:val="NormalWeb"/>
        <w:spacing w:before="0" w:beforeAutospacing="0" w:after="0" w:afterAutospacing="0"/>
        <w:ind w:left="810"/>
        <w:rPr>
          <w:rFonts w:ascii="Courier New" w:hAnsi="Courier New" w:cs="Courier New"/>
          <w:color w:val="000000"/>
        </w:rPr>
      </w:pPr>
    </w:p>
    <w:p w14:paraId="266E4F39" w14:textId="1AC0D80E" w:rsidR="00A73309" w:rsidRPr="00CA51AC" w:rsidRDefault="00A73309" w:rsidP="00431DA2">
      <w:pPr>
        <w:pStyle w:val="Default"/>
        <w:ind w:firstLine="720"/>
        <w:rPr>
          <w:rFonts w:ascii="Courier New" w:hAnsi="Courier New" w:cs="Courier New"/>
          <w:b/>
          <w:bCs/>
        </w:rPr>
      </w:pPr>
      <w:r w:rsidRPr="00CA51AC">
        <w:rPr>
          <w:rFonts w:ascii="Courier New" w:hAnsi="Courier New" w:cs="Courier New"/>
          <w:b/>
          <w:bCs/>
        </w:rPr>
        <w:t>Annotation:</w:t>
      </w:r>
    </w:p>
    <w:p w14:paraId="70E1FE98" w14:textId="77777777" w:rsidR="00A73309" w:rsidRPr="00CA51AC" w:rsidRDefault="00A73309" w:rsidP="00431DA2">
      <w:pPr>
        <w:pStyle w:val="Default"/>
        <w:ind w:firstLine="720"/>
        <w:rPr>
          <w:rFonts w:ascii="Courier New" w:hAnsi="Courier New" w:cs="Courier New"/>
          <w:b/>
          <w:bCs/>
        </w:rPr>
      </w:pPr>
      <w:r w:rsidRPr="00CA51AC">
        <w:rPr>
          <w:rFonts w:ascii="Courier New" w:hAnsi="Courier New" w:cs="Courier New"/>
          <w:b/>
          <w:bCs/>
        </w:rPr>
        <w:t>ELECTRONICALLY SUBMITTED.</w:t>
      </w:r>
    </w:p>
    <w:p w14:paraId="3C35EB40" w14:textId="3C1F9546" w:rsidR="00E42106" w:rsidRDefault="002D452B" w:rsidP="0090664E">
      <w:pPr>
        <w:spacing w:after="0" w:line="240" w:lineRule="auto"/>
        <w:ind w:left="720"/>
        <w:rPr>
          <w:rFonts w:ascii="Courier New" w:hAnsi="Courier New" w:cs="Courier New"/>
          <w:b/>
          <w:bCs/>
          <w:sz w:val="24"/>
          <w:szCs w:val="24"/>
        </w:rPr>
      </w:pPr>
      <w:r w:rsidRPr="00CA51AC">
        <w:rPr>
          <w:rFonts w:ascii="Courier New" w:hAnsi="Courier New" w:cs="Courier New"/>
          <w:b/>
          <w:bCs/>
          <w:sz w:val="24"/>
          <w:szCs w:val="24"/>
        </w:rPr>
        <w:t xml:space="preserve">MAY BE </w:t>
      </w:r>
      <w:r w:rsidR="00A73309" w:rsidRPr="00CA51AC">
        <w:rPr>
          <w:rFonts w:ascii="Courier New" w:hAnsi="Courier New" w:cs="Courier New"/>
          <w:b/>
          <w:bCs/>
          <w:sz w:val="24"/>
          <w:szCs w:val="24"/>
        </w:rPr>
        <w:t>RECEIVED.</w:t>
      </w:r>
    </w:p>
    <w:p w14:paraId="42B0F39B" w14:textId="24819EDC" w:rsidR="0078257F" w:rsidRDefault="0078257F" w:rsidP="00A96F18">
      <w:pPr>
        <w:spacing w:after="0" w:line="240" w:lineRule="auto"/>
        <w:ind w:firstLine="720"/>
        <w:rPr>
          <w:rFonts w:ascii="Courier New" w:eastAsia="Times New Roman" w:hAnsi="Courier New" w:cs="Courier New"/>
          <w:b/>
          <w:bCs/>
          <w:color w:val="000000"/>
          <w:sz w:val="24"/>
          <w:szCs w:val="24"/>
        </w:rPr>
      </w:pPr>
    </w:p>
    <w:p w14:paraId="08E6FCF7" w14:textId="0B3563A9" w:rsidR="00E11AA0" w:rsidRDefault="00E11AA0" w:rsidP="00A96F18">
      <w:pPr>
        <w:spacing w:after="0" w:line="240" w:lineRule="auto"/>
        <w:ind w:firstLine="720"/>
        <w:rPr>
          <w:rFonts w:ascii="Courier New" w:eastAsia="Times New Roman" w:hAnsi="Courier New" w:cs="Courier New"/>
          <w:b/>
          <w:bCs/>
          <w:color w:val="000000"/>
          <w:sz w:val="24"/>
          <w:szCs w:val="24"/>
        </w:rPr>
      </w:pPr>
    </w:p>
    <w:p w14:paraId="1A3D0BBC" w14:textId="77777777" w:rsidR="004D1BA0" w:rsidRDefault="004D1BA0" w:rsidP="00A96F18">
      <w:pPr>
        <w:spacing w:after="0" w:line="240" w:lineRule="auto"/>
        <w:ind w:firstLine="720"/>
        <w:rPr>
          <w:rFonts w:ascii="Courier New" w:eastAsia="Times New Roman" w:hAnsi="Courier New" w:cs="Courier New"/>
          <w:b/>
          <w:bCs/>
          <w:color w:val="000000"/>
          <w:sz w:val="24"/>
          <w:szCs w:val="24"/>
        </w:rPr>
      </w:pPr>
    </w:p>
    <w:p w14:paraId="689072F6" w14:textId="2F631DEE" w:rsidR="00E11AA0" w:rsidRDefault="00E11AA0" w:rsidP="00A96F18">
      <w:pPr>
        <w:spacing w:after="0" w:line="240" w:lineRule="auto"/>
        <w:ind w:firstLine="720"/>
        <w:rPr>
          <w:rFonts w:ascii="Courier New" w:eastAsia="Times New Roman" w:hAnsi="Courier New" w:cs="Courier New"/>
          <w:b/>
          <w:bCs/>
          <w:color w:val="000000"/>
          <w:sz w:val="24"/>
          <w:szCs w:val="24"/>
        </w:rPr>
      </w:pPr>
    </w:p>
    <w:p w14:paraId="088007E9" w14:textId="77777777" w:rsidR="00CD519D" w:rsidRDefault="00CD519D" w:rsidP="00A96F18">
      <w:pPr>
        <w:spacing w:after="0" w:line="240" w:lineRule="auto"/>
        <w:ind w:firstLine="720"/>
        <w:rPr>
          <w:rFonts w:ascii="Courier New" w:eastAsia="Times New Roman" w:hAnsi="Courier New" w:cs="Courier New"/>
          <w:b/>
          <w:bCs/>
          <w:color w:val="000000"/>
          <w:sz w:val="24"/>
          <w:szCs w:val="24"/>
        </w:rPr>
      </w:pPr>
    </w:p>
    <w:p w14:paraId="4F7BBF95" w14:textId="41A35EFC" w:rsidR="00E163D8" w:rsidRPr="006A3961" w:rsidRDefault="00E163D8" w:rsidP="006A3961">
      <w:pPr>
        <w:pStyle w:val="ListParagraph"/>
        <w:numPr>
          <w:ilvl w:val="0"/>
          <w:numId w:val="1"/>
        </w:numPr>
        <w:spacing w:after="0" w:line="240" w:lineRule="auto"/>
        <w:ind w:hanging="720"/>
        <w:rPr>
          <w:rFonts w:ascii="Courier New" w:hAnsi="Courier New" w:cs="Courier New"/>
          <w:sz w:val="24"/>
          <w:szCs w:val="24"/>
        </w:rPr>
      </w:pPr>
      <w:r w:rsidRPr="006A3961">
        <w:rPr>
          <w:rFonts w:ascii="Courier New" w:hAnsi="Courier New" w:cs="Courier New"/>
          <w:b/>
          <w:sz w:val="24"/>
          <w:szCs w:val="24"/>
        </w:rPr>
        <w:t>COMMUNICATION – FROM ERIC SMITH, ANALYST, CHIEF ADMINISTRATIVE OFFICE, CITY OF NEW ORLEANS</w:t>
      </w:r>
    </w:p>
    <w:p w14:paraId="59718654" w14:textId="6DCA574C" w:rsidR="00E163D8" w:rsidRPr="00CA51AC" w:rsidRDefault="00E163D8" w:rsidP="00E163D8">
      <w:pPr>
        <w:pStyle w:val="ListParagraph"/>
        <w:spacing w:after="0" w:line="240" w:lineRule="auto"/>
        <w:ind w:left="0" w:firstLine="720"/>
        <w:rPr>
          <w:rFonts w:ascii="Courier New" w:hAnsi="Courier New" w:cs="Courier New"/>
          <w:sz w:val="24"/>
          <w:szCs w:val="24"/>
        </w:rPr>
      </w:pPr>
    </w:p>
    <w:p w14:paraId="3DFFBB1E" w14:textId="77777777" w:rsidR="00E163D8" w:rsidRPr="00CA51AC" w:rsidRDefault="00E163D8" w:rsidP="00E163D8">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16BA53BB" w14:textId="6B3337DB" w:rsidR="00E163D8" w:rsidRPr="00CA51AC" w:rsidRDefault="00E163D8" w:rsidP="00E163D8">
      <w:pPr>
        <w:spacing w:after="0" w:line="240" w:lineRule="auto"/>
        <w:ind w:left="720"/>
        <w:rPr>
          <w:rFonts w:ascii="Courier New" w:hAnsi="Courier New" w:cs="Courier New"/>
          <w:sz w:val="24"/>
          <w:szCs w:val="24"/>
        </w:rPr>
      </w:pPr>
      <w:r w:rsidRPr="00CA51AC">
        <w:rPr>
          <w:rFonts w:ascii="Courier New" w:hAnsi="Courier New" w:cs="Courier New"/>
          <w:sz w:val="24"/>
          <w:szCs w:val="24"/>
        </w:rPr>
        <w:t xml:space="preserve">Submitting the </w:t>
      </w:r>
      <w:r>
        <w:rPr>
          <w:rFonts w:ascii="Courier New" w:hAnsi="Courier New" w:cs="Courier New"/>
          <w:sz w:val="24"/>
          <w:szCs w:val="24"/>
        </w:rPr>
        <w:t>Board of City Trusts 2020 Att</w:t>
      </w:r>
      <w:r w:rsidR="006A3961">
        <w:rPr>
          <w:rFonts w:ascii="Courier New" w:hAnsi="Courier New" w:cs="Courier New"/>
          <w:sz w:val="24"/>
          <w:szCs w:val="24"/>
        </w:rPr>
        <w:t>e</w:t>
      </w:r>
      <w:r>
        <w:rPr>
          <w:rFonts w:ascii="Courier New" w:hAnsi="Courier New" w:cs="Courier New"/>
          <w:sz w:val="24"/>
          <w:szCs w:val="24"/>
        </w:rPr>
        <w:t>ndance Record in accordance with Section 2-87 of the City’s Municipal Code.</w:t>
      </w:r>
    </w:p>
    <w:p w14:paraId="581297C6" w14:textId="77777777" w:rsidR="00E163D8" w:rsidRPr="00CA51AC" w:rsidRDefault="00E163D8" w:rsidP="00E163D8">
      <w:pPr>
        <w:pStyle w:val="NormalWeb"/>
        <w:spacing w:before="0" w:beforeAutospacing="0" w:after="0" w:afterAutospacing="0"/>
        <w:ind w:left="810"/>
        <w:rPr>
          <w:rFonts w:ascii="Courier New" w:hAnsi="Courier New" w:cs="Courier New"/>
          <w:color w:val="000000"/>
        </w:rPr>
      </w:pPr>
    </w:p>
    <w:p w14:paraId="5C556ABC" w14:textId="77777777" w:rsidR="00E163D8" w:rsidRPr="00CA51AC" w:rsidRDefault="00E163D8" w:rsidP="00E163D8">
      <w:pPr>
        <w:pStyle w:val="Default"/>
        <w:ind w:firstLine="720"/>
        <w:rPr>
          <w:rFonts w:ascii="Courier New" w:hAnsi="Courier New" w:cs="Courier New"/>
          <w:b/>
          <w:bCs/>
        </w:rPr>
      </w:pPr>
      <w:r w:rsidRPr="00CA51AC">
        <w:rPr>
          <w:rFonts w:ascii="Courier New" w:hAnsi="Courier New" w:cs="Courier New"/>
          <w:b/>
          <w:bCs/>
        </w:rPr>
        <w:t>Annotation:</w:t>
      </w:r>
    </w:p>
    <w:p w14:paraId="53EC8609" w14:textId="77777777" w:rsidR="00E163D8" w:rsidRPr="00CA51AC" w:rsidRDefault="00E163D8" w:rsidP="00E163D8">
      <w:pPr>
        <w:pStyle w:val="Default"/>
        <w:ind w:firstLine="720"/>
        <w:rPr>
          <w:rFonts w:ascii="Courier New" w:hAnsi="Courier New" w:cs="Courier New"/>
          <w:b/>
          <w:bCs/>
        </w:rPr>
      </w:pPr>
      <w:r w:rsidRPr="00CA51AC">
        <w:rPr>
          <w:rFonts w:ascii="Courier New" w:hAnsi="Courier New" w:cs="Courier New"/>
          <w:b/>
          <w:bCs/>
        </w:rPr>
        <w:t>ELECTRONICALLY SUBMITTED.</w:t>
      </w:r>
    </w:p>
    <w:p w14:paraId="33DEFC02" w14:textId="77777777" w:rsidR="00E163D8" w:rsidRDefault="00E163D8" w:rsidP="00E163D8">
      <w:pPr>
        <w:spacing w:after="0" w:line="240" w:lineRule="auto"/>
        <w:ind w:left="720"/>
        <w:rPr>
          <w:rFonts w:ascii="Courier New" w:hAnsi="Courier New" w:cs="Courier New"/>
          <w:b/>
          <w:bCs/>
          <w:sz w:val="24"/>
          <w:szCs w:val="24"/>
        </w:rPr>
      </w:pPr>
      <w:r w:rsidRPr="00CA51AC">
        <w:rPr>
          <w:rFonts w:ascii="Courier New" w:hAnsi="Courier New" w:cs="Courier New"/>
          <w:b/>
          <w:bCs/>
          <w:sz w:val="24"/>
          <w:szCs w:val="24"/>
        </w:rPr>
        <w:t>MAY BE RECEIVED.</w:t>
      </w:r>
    </w:p>
    <w:p w14:paraId="48856388" w14:textId="32F7EDC2" w:rsidR="00E11AA0" w:rsidRDefault="00E11AA0" w:rsidP="00A96F18">
      <w:pPr>
        <w:spacing w:after="0" w:line="240" w:lineRule="auto"/>
        <w:ind w:firstLine="720"/>
        <w:rPr>
          <w:rFonts w:ascii="Courier New" w:eastAsia="Times New Roman" w:hAnsi="Courier New" w:cs="Courier New"/>
          <w:b/>
          <w:bCs/>
          <w:color w:val="000000"/>
          <w:sz w:val="24"/>
          <w:szCs w:val="24"/>
        </w:rPr>
      </w:pPr>
    </w:p>
    <w:p w14:paraId="6C6909BC" w14:textId="14A75E78" w:rsidR="004D1BA0" w:rsidRDefault="004D1BA0" w:rsidP="00A96F18">
      <w:pPr>
        <w:spacing w:after="0" w:line="240" w:lineRule="auto"/>
        <w:ind w:firstLine="720"/>
        <w:rPr>
          <w:rFonts w:ascii="Courier New" w:eastAsia="Times New Roman" w:hAnsi="Courier New" w:cs="Courier New"/>
          <w:b/>
          <w:bCs/>
          <w:color w:val="000000"/>
          <w:sz w:val="24"/>
          <w:szCs w:val="24"/>
        </w:rPr>
      </w:pPr>
    </w:p>
    <w:p w14:paraId="73DFEE18" w14:textId="70BDFA03" w:rsidR="004D1BA0" w:rsidRDefault="004D1BA0" w:rsidP="00A96F18">
      <w:pPr>
        <w:spacing w:after="0" w:line="240" w:lineRule="auto"/>
        <w:ind w:firstLine="720"/>
        <w:rPr>
          <w:rFonts w:ascii="Courier New" w:eastAsia="Times New Roman" w:hAnsi="Courier New" w:cs="Courier New"/>
          <w:b/>
          <w:bCs/>
          <w:color w:val="000000"/>
          <w:sz w:val="24"/>
          <w:szCs w:val="24"/>
        </w:rPr>
      </w:pPr>
    </w:p>
    <w:p w14:paraId="432D497D" w14:textId="3B6918C0" w:rsidR="004D1BA0" w:rsidRDefault="004D1BA0" w:rsidP="00A96F18">
      <w:pPr>
        <w:spacing w:after="0" w:line="240" w:lineRule="auto"/>
        <w:ind w:firstLine="720"/>
        <w:rPr>
          <w:rFonts w:ascii="Courier New" w:eastAsia="Times New Roman" w:hAnsi="Courier New" w:cs="Courier New"/>
          <w:b/>
          <w:bCs/>
          <w:color w:val="000000"/>
          <w:sz w:val="24"/>
          <w:szCs w:val="24"/>
        </w:rPr>
      </w:pPr>
    </w:p>
    <w:p w14:paraId="49E75D82" w14:textId="77777777" w:rsidR="004D1BA0" w:rsidRDefault="004D1BA0" w:rsidP="00A96F18">
      <w:pPr>
        <w:spacing w:after="0" w:line="240" w:lineRule="auto"/>
        <w:ind w:firstLine="720"/>
        <w:rPr>
          <w:rFonts w:ascii="Courier New" w:eastAsia="Times New Roman" w:hAnsi="Courier New" w:cs="Courier New"/>
          <w:b/>
          <w:bCs/>
          <w:color w:val="000000"/>
          <w:sz w:val="24"/>
          <w:szCs w:val="24"/>
        </w:rPr>
      </w:pPr>
    </w:p>
    <w:p w14:paraId="2B9CF97E" w14:textId="401C2646" w:rsidR="00E11AA0" w:rsidRDefault="00E11AA0" w:rsidP="00A96F18">
      <w:pPr>
        <w:spacing w:after="0" w:line="240" w:lineRule="auto"/>
        <w:ind w:firstLine="720"/>
        <w:rPr>
          <w:rFonts w:ascii="Courier New" w:eastAsia="Times New Roman" w:hAnsi="Courier New" w:cs="Courier New"/>
          <w:b/>
          <w:bCs/>
          <w:color w:val="000000"/>
          <w:sz w:val="24"/>
          <w:szCs w:val="24"/>
        </w:rPr>
      </w:pPr>
    </w:p>
    <w:p w14:paraId="52676C22" w14:textId="77777777" w:rsidR="00B87964" w:rsidRDefault="00B87964" w:rsidP="00B87964">
      <w:pPr>
        <w:spacing w:after="0" w:line="259" w:lineRule="auto"/>
        <w:rPr>
          <w:rFonts w:ascii="Courier New" w:hAnsi="Courier New" w:cs="Courier New"/>
          <w:b/>
          <w:sz w:val="24"/>
          <w:szCs w:val="24"/>
        </w:rPr>
      </w:pPr>
    </w:p>
    <w:p w14:paraId="64AC3B4D" w14:textId="6E5C7122" w:rsidR="00B87964" w:rsidRDefault="00B87964" w:rsidP="00B87964">
      <w:pPr>
        <w:pStyle w:val="ListParagraph"/>
        <w:numPr>
          <w:ilvl w:val="0"/>
          <w:numId w:val="1"/>
        </w:numPr>
        <w:spacing w:after="0" w:line="240" w:lineRule="auto"/>
        <w:ind w:hanging="720"/>
        <w:rPr>
          <w:rFonts w:ascii="Courier New" w:hAnsi="Courier New" w:cs="Courier New"/>
          <w:b/>
          <w:sz w:val="24"/>
          <w:szCs w:val="24"/>
        </w:rPr>
      </w:pPr>
      <w:r w:rsidRPr="00A00F2A">
        <w:rPr>
          <w:rFonts w:ascii="Courier New" w:hAnsi="Courier New" w:cs="Courier New"/>
          <w:b/>
          <w:sz w:val="24"/>
          <w:szCs w:val="24"/>
        </w:rPr>
        <w:lastRenderedPageBreak/>
        <w:t xml:space="preserve">COMMUNICATION – FROM </w:t>
      </w:r>
      <w:r>
        <w:rPr>
          <w:rFonts w:ascii="Courier New" w:hAnsi="Courier New" w:cs="Courier New"/>
          <w:b/>
          <w:sz w:val="24"/>
          <w:szCs w:val="24"/>
        </w:rPr>
        <w:t>TRACY DAVID MADISON, SECRETARY, BOARD</w:t>
      </w:r>
    </w:p>
    <w:p w14:paraId="3E6BE8D7" w14:textId="77777777" w:rsidR="00B87964" w:rsidRPr="00A00F2A" w:rsidRDefault="00B87964" w:rsidP="00B87964">
      <w:pPr>
        <w:pStyle w:val="ListParagraph"/>
        <w:spacing w:after="0" w:line="240" w:lineRule="auto"/>
        <w:ind w:left="0" w:firstLine="720"/>
        <w:rPr>
          <w:rFonts w:ascii="Courier New" w:hAnsi="Courier New" w:cs="Courier New"/>
          <w:sz w:val="24"/>
          <w:szCs w:val="24"/>
        </w:rPr>
      </w:pPr>
      <w:r>
        <w:rPr>
          <w:rFonts w:ascii="Courier New" w:hAnsi="Courier New" w:cs="Courier New"/>
          <w:b/>
          <w:sz w:val="24"/>
          <w:szCs w:val="24"/>
        </w:rPr>
        <w:t>OF LIQUIDATION, CITY DEBT</w:t>
      </w:r>
    </w:p>
    <w:p w14:paraId="4CD06136" w14:textId="77777777" w:rsidR="00B87964" w:rsidRPr="00A00F2A" w:rsidRDefault="00B87964" w:rsidP="00B87964">
      <w:pPr>
        <w:spacing w:after="0" w:line="240" w:lineRule="auto"/>
        <w:rPr>
          <w:rFonts w:ascii="Courier New" w:hAnsi="Courier New" w:cs="Courier New"/>
          <w:sz w:val="24"/>
          <w:szCs w:val="24"/>
        </w:rPr>
      </w:pPr>
    </w:p>
    <w:p w14:paraId="712E3E0A" w14:textId="77777777" w:rsidR="00B87964" w:rsidRPr="00A00F2A" w:rsidRDefault="00B87964" w:rsidP="00B87964">
      <w:pPr>
        <w:spacing w:after="0" w:line="240" w:lineRule="auto"/>
        <w:ind w:firstLine="720"/>
        <w:rPr>
          <w:rFonts w:ascii="Courier New" w:hAnsi="Courier New" w:cs="Courier New"/>
          <w:b/>
          <w:bCs/>
          <w:sz w:val="24"/>
          <w:szCs w:val="24"/>
        </w:rPr>
      </w:pPr>
      <w:r w:rsidRPr="00A00F2A">
        <w:rPr>
          <w:rFonts w:ascii="Courier New" w:hAnsi="Courier New" w:cs="Courier New"/>
          <w:b/>
          <w:bCs/>
          <w:sz w:val="24"/>
          <w:szCs w:val="24"/>
        </w:rPr>
        <w:t>Brief:</w:t>
      </w:r>
    </w:p>
    <w:p w14:paraId="160EF547" w14:textId="67F1E964" w:rsidR="00B87964" w:rsidRDefault="00B87964" w:rsidP="00B87964">
      <w:pPr>
        <w:spacing w:after="0" w:line="240" w:lineRule="auto"/>
        <w:ind w:left="720"/>
        <w:rPr>
          <w:rFonts w:ascii="Courier New" w:hAnsi="Courier New" w:cs="Courier New"/>
          <w:sz w:val="24"/>
          <w:szCs w:val="24"/>
        </w:rPr>
      </w:pPr>
      <w:r w:rsidRPr="00A00F2A">
        <w:rPr>
          <w:rFonts w:ascii="Courier New" w:hAnsi="Courier New" w:cs="Courier New"/>
          <w:sz w:val="24"/>
          <w:szCs w:val="24"/>
        </w:rPr>
        <w:t xml:space="preserve">Submitting the </w:t>
      </w:r>
      <w:r>
        <w:rPr>
          <w:rFonts w:ascii="Courier New" w:hAnsi="Courier New" w:cs="Courier New"/>
          <w:sz w:val="24"/>
          <w:szCs w:val="24"/>
        </w:rPr>
        <w:t xml:space="preserve">Board of Liquidation, City Debt adopted </w:t>
      </w:r>
      <w:r w:rsidR="00D313BF">
        <w:rPr>
          <w:rFonts w:ascii="Courier New" w:hAnsi="Courier New" w:cs="Courier New"/>
          <w:sz w:val="24"/>
          <w:szCs w:val="24"/>
        </w:rPr>
        <w:t xml:space="preserve">on November 17, 2021 </w:t>
      </w:r>
      <w:r>
        <w:rPr>
          <w:rFonts w:ascii="Courier New" w:hAnsi="Courier New" w:cs="Courier New"/>
          <w:sz w:val="24"/>
          <w:szCs w:val="24"/>
        </w:rPr>
        <w:t>a resolution recommending to the City Council a millage levy of 19.5 mills to service the bonded debt of the City during the year 2022.</w:t>
      </w:r>
    </w:p>
    <w:p w14:paraId="56E47125" w14:textId="77777777" w:rsidR="00B87964" w:rsidRDefault="00B87964" w:rsidP="00B87964">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14D575CE" w14:textId="77777777" w:rsidR="00B87964" w:rsidRPr="00A00F2A" w:rsidRDefault="00B87964" w:rsidP="00B87964">
      <w:pPr>
        <w:pStyle w:val="Default"/>
        <w:ind w:firstLine="720"/>
        <w:rPr>
          <w:rFonts w:ascii="Courier New" w:hAnsi="Courier New" w:cs="Courier New"/>
          <w:b/>
          <w:bCs/>
        </w:rPr>
      </w:pPr>
      <w:r w:rsidRPr="00A00F2A">
        <w:rPr>
          <w:rFonts w:ascii="Courier New" w:hAnsi="Courier New" w:cs="Courier New"/>
          <w:b/>
          <w:bCs/>
        </w:rPr>
        <w:t>Annotation:</w:t>
      </w:r>
    </w:p>
    <w:p w14:paraId="5C151FC0" w14:textId="77777777" w:rsidR="00B87964" w:rsidRPr="00A00F2A" w:rsidRDefault="00B87964" w:rsidP="00B87964">
      <w:pPr>
        <w:pStyle w:val="Default"/>
        <w:ind w:firstLine="720"/>
        <w:rPr>
          <w:rFonts w:ascii="Courier New" w:hAnsi="Courier New" w:cs="Courier New"/>
          <w:b/>
          <w:bCs/>
        </w:rPr>
      </w:pPr>
      <w:r w:rsidRPr="00A00F2A">
        <w:rPr>
          <w:rFonts w:ascii="Courier New" w:hAnsi="Courier New" w:cs="Courier New"/>
          <w:b/>
          <w:bCs/>
        </w:rPr>
        <w:t>ELECTRONICALLY SUBMITTED.</w:t>
      </w:r>
    </w:p>
    <w:p w14:paraId="316FE044" w14:textId="7CEC09D9" w:rsidR="00B87964" w:rsidRPr="00A00F2A" w:rsidRDefault="00B87964" w:rsidP="00B87964">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Pr="00A00F2A">
        <w:rPr>
          <w:rFonts w:ascii="Courier New" w:hAnsi="Courier New" w:cs="Courier New"/>
          <w:b/>
          <w:bCs/>
          <w:sz w:val="24"/>
          <w:szCs w:val="24"/>
        </w:rPr>
        <w:t>RECEIVED.</w:t>
      </w:r>
    </w:p>
    <w:p w14:paraId="2BFB708A" w14:textId="79EFF049" w:rsidR="00B87964" w:rsidRDefault="00B87964" w:rsidP="00B87964">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04E218DC" w14:textId="70E0589B" w:rsidR="00A26A6F" w:rsidRDefault="00A26A6F" w:rsidP="00B87964">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69B42459" w14:textId="3EE355DB" w:rsidR="00A26A6F" w:rsidRDefault="00A26A6F" w:rsidP="00B87964">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32617F23" w14:textId="77777777" w:rsidR="00A26A6F" w:rsidRDefault="00A26A6F" w:rsidP="00B87964">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12F51A8F" w14:textId="60088C3B" w:rsidR="00E11AA0" w:rsidRDefault="00E11AA0" w:rsidP="00A96F18">
      <w:pPr>
        <w:spacing w:after="0" w:line="240" w:lineRule="auto"/>
        <w:ind w:firstLine="720"/>
        <w:rPr>
          <w:rFonts w:ascii="Courier New" w:eastAsia="Times New Roman" w:hAnsi="Courier New" w:cs="Courier New"/>
          <w:b/>
          <w:bCs/>
          <w:color w:val="000000"/>
          <w:sz w:val="24"/>
          <w:szCs w:val="24"/>
        </w:rPr>
      </w:pPr>
    </w:p>
    <w:p w14:paraId="48EBECD7" w14:textId="77367A73" w:rsidR="00171062" w:rsidRPr="00075DF7" w:rsidRDefault="00171062" w:rsidP="00171062">
      <w:pPr>
        <w:pStyle w:val="ListParagraph"/>
        <w:widowControl w:val="0"/>
        <w:numPr>
          <w:ilvl w:val="0"/>
          <w:numId w:val="1"/>
        </w:numPr>
        <w:spacing w:after="0" w:line="240" w:lineRule="auto"/>
        <w:ind w:hanging="720"/>
        <w:rPr>
          <w:rFonts w:ascii="Courier New" w:hAnsi="Courier New"/>
          <w:b/>
          <w:sz w:val="24"/>
          <w:szCs w:val="24"/>
        </w:rPr>
      </w:pPr>
      <w:r>
        <w:rPr>
          <w:rFonts w:ascii="Courier New" w:hAnsi="Courier New"/>
          <w:b/>
          <w:sz w:val="24"/>
          <w:szCs w:val="24"/>
        </w:rPr>
        <w:t xml:space="preserve">COMMUNICATION - </w:t>
      </w:r>
      <w:r w:rsidRPr="00075DF7">
        <w:rPr>
          <w:rFonts w:ascii="Courier New" w:hAnsi="Courier New"/>
          <w:b/>
          <w:sz w:val="24"/>
          <w:szCs w:val="24"/>
        </w:rPr>
        <w:t xml:space="preserve">FROM </w:t>
      </w:r>
      <w:r>
        <w:rPr>
          <w:rFonts w:ascii="Courier New" w:hAnsi="Courier New"/>
          <w:b/>
          <w:sz w:val="24"/>
          <w:szCs w:val="24"/>
        </w:rPr>
        <w:t xml:space="preserve">TRACY </w:t>
      </w:r>
      <w:r w:rsidRPr="00075DF7">
        <w:rPr>
          <w:rFonts w:ascii="Courier New" w:hAnsi="Courier New"/>
          <w:b/>
          <w:sz w:val="24"/>
          <w:szCs w:val="24"/>
        </w:rPr>
        <w:t xml:space="preserve">DAVID </w:t>
      </w:r>
      <w:r>
        <w:rPr>
          <w:rFonts w:ascii="Courier New" w:hAnsi="Courier New"/>
          <w:b/>
          <w:sz w:val="24"/>
          <w:szCs w:val="24"/>
        </w:rPr>
        <w:t>MADISON</w:t>
      </w:r>
      <w:r w:rsidRPr="00075DF7">
        <w:rPr>
          <w:rFonts w:ascii="Courier New" w:hAnsi="Courier New"/>
          <w:b/>
          <w:sz w:val="24"/>
          <w:szCs w:val="24"/>
        </w:rPr>
        <w:t>, SECRETARY, BOARD OF LIQUIDATION, CITY DEBT</w:t>
      </w:r>
    </w:p>
    <w:p w14:paraId="1DE9DE48" w14:textId="77777777" w:rsidR="00171062" w:rsidRPr="00F37139" w:rsidRDefault="00171062" w:rsidP="00171062">
      <w:pPr>
        <w:widowControl w:val="0"/>
        <w:spacing w:after="0" w:line="240" w:lineRule="auto"/>
        <w:jc w:val="both"/>
        <w:rPr>
          <w:rFonts w:ascii="Courier New" w:hAnsi="Courier New"/>
          <w:b/>
          <w:sz w:val="24"/>
          <w:szCs w:val="24"/>
        </w:rPr>
      </w:pPr>
    </w:p>
    <w:p w14:paraId="30013265" w14:textId="77777777" w:rsidR="00171062" w:rsidRPr="00F37139" w:rsidRDefault="00171062" w:rsidP="00171062">
      <w:pPr>
        <w:widowControl w:val="0"/>
        <w:spacing w:after="0" w:line="240" w:lineRule="auto"/>
        <w:ind w:firstLine="720"/>
        <w:jc w:val="both"/>
        <w:rPr>
          <w:rFonts w:ascii="Courier New" w:hAnsi="Courier New"/>
          <w:b/>
          <w:sz w:val="24"/>
          <w:szCs w:val="24"/>
        </w:rPr>
      </w:pPr>
      <w:r w:rsidRPr="00F37139">
        <w:rPr>
          <w:rFonts w:ascii="Courier New" w:hAnsi="Courier New"/>
          <w:b/>
          <w:sz w:val="24"/>
          <w:szCs w:val="24"/>
        </w:rPr>
        <w:t>Brief:</w:t>
      </w:r>
    </w:p>
    <w:p w14:paraId="38F7160C" w14:textId="5A64B607" w:rsidR="00171062" w:rsidRDefault="00171062" w:rsidP="00171062">
      <w:pPr>
        <w:widowControl w:val="0"/>
        <w:spacing w:after="0" w:line="240" w:lineRule="auto"/>
        <w:ind w:left="720"/>
        <w:rPr>
          <w:rFonts w:ascii="Courier New" w:hAnsi="Courier New"/>
          <w:sz w:val="24"/>
          <w:szCs w:val="24"/>
        </w:rPr>
      </w:pPr>
      <w:r w:rsidRPr="00F37139">
        <w:rPr>
          <w:rFonts w:ascii="Courier New" w:hAnsi="Courier New"/>
          <w:sz w:val="24"/>
          <w:szCs w:val="24"/>
        </w:rPr>
        <w:t xml:space="preserve">Informing the Council that </w:t>
      </w:r>
      <w:r>
        <w:rPr>
          <w:rFonts w:ascii="Courier New" w:hAnsi="Courier New"/>
          <w:sz w:val="24"/>
          <w:szCs w:val="24"/>
        </w:rPr>
        <w:t xml:space="preserve">on </w:t>
      </w:r>
      <w:r w:rsidR="00D875EE">
        <w:rPr>
          <w:rFonts w:ascii="Courier New" w:hAnsi="Courier New"/>
          <w:sz w:val="24"/>
          <w:szCs w:val="24"/>
        </w:rPr>
        <w:t>November</w:t>
      </w:r>
      <w:r>
        <w:rPr>
          <w:rFonts w:ascii="Courier New" w:hAnsi="Courier New"/>
          <w:sz w:val="24"/>
          <w:szCs w:val="24"/>
        </w:rPr>
        <w:t xml:space="preserve"> 17, 20</w:t>
      </w:r>
      <w:r w:rsidR="00D875EE">
        <w:rPr>
          <w:rFonts w:ascii="Courier New" w:hAnsi="Courier New"/>
          <w:sz w:val="24"/>
          <w:szCs w:val="24"/>
        </w:rPr>
        <w:t>2</w:t>
      </w:r>
      <w:r>
        <w:rPr>
          <w:rFonts w:ascii="Courier New" w:hAnsi="Courier New"/>
          <w:sz w:val="24"/>
          <w:szCs w:val="24"/>
        </w:rPr>
        <w:t>1, the Board of Liquidation, City Debt, received the following bids for the purchase of $</w:t>
      </w:r>
      <w:r w:rsidR="00D875EE">
        <w:rPr>
          <w:rFonts w:ascii="Courier New" w:hAnsi="Courier New"/>
          <w:sz w:val="24"/>
          <w:szCs w:val="24"/>
        </w:rPr>
        <w:t>33,860,000</w:t>
      </w:r>
      <w:r>
        <w:rPr>
          <w:rFonts w:ascii="Courier New" w:hAnsi="Courier New"/>
          <w:sz w:val="24"/>
          <w:szCs w:val="24"/>
        </w:rPr>
        <w:t xml:space="preserve">.00 </w:t>
      </w:r>
      <w:r w:rsidR="00D313BF">
        <w:rPr>
          <w:rFonts w:ascii="Courier New" w:hAnsi="Courier New"/>
          <w:sz w:val="24"/>
          <w:szCs w:val="24"/>
        </w:rPr>
        <w:t xml:space="preserve">City of New Orleans </w:t>
      </w:r>
      <w:r w:rsidR="00D875EE">
        <w:rPr>
          <w:rFonts w:ascii="Courier New" w:hAnsi="Courier New"/>
          <w:sz w:val="24"/>
          <w:szCs w:val="24"/>
        </w:rPr>
        <w:t xml:space="preserve">Limited </w:t>
      </w:r>
      <w:r>
        <w:rPr>
          <w:rFonts w:ascii="Courier New" w:hAnsi="Courier New"/>
          <w:sz w:val="24"/>
          <w:szCs w:val="24"/>
        </w:rPr>
        <w:t>Tax</w:t>
      </w:r>
      <w:r w:rsidRPr="00F37139">
        <w:rPr>
          <w:rFonts w:ascii="Courier New" w:hAnsi="Courier New"/>
          <w:sz w:val="24"/>
          <w:szCs w:val="24"/>
        </w:rPr>
        <w:t xml:space="preserve"> Bonds</w:t>
      </w:r>
      <w:r w:rsidR="00ED7B59">
        <w:rPr>
          <w:rFonts w:ascii="Courier New" w:hAnsi="Courier New"/>
          <w:sz w:val="24"/>
          <w:szCs w:val="24"/>
        </w:rPr>
        <w:t xml:space="preserve"> (Audubon Commission Projects)</w:t>
      </w:r>
      <w:r w:rsidR="00D875EE">
        <w:rPr>
          <w:rFonts w:ascii="Courier New" w:hAnsi="Courier New"/>
          <w:sz w:val="24"/>
          <w:szCs w:val="24"/>
        </w:rPr>
        <w:t>:</w:t>
      </w:r>
    </w:p>
    <w:p w14:paraId="7A159D87" w14:textId="77777777" w:rsidR="00171062" w:rsidRDefault="00171062" w:rsidP="00171062">
      <w:pPr>
        <w:widowControl w:val="0"/>
        <w:spacing w:after="0" w:line="240" w:lineRule="auto"/>
        <w:rPr>
          <w:rFonts w:ascii="Courier New" w:hAnsi="Courier New"/>
          <w:sz w:val="24"/>
          <w:szCs w:val="24"/>
        </w:rPr>
      </w:pPr>
    </w:p>
    <w:p w14:paraId="7F694D92" w14:textId="6F12B434" w:rsidR="00D875EE" w:rsidRDefault="00D875EE" w:rsidP="00D875EE">
      <w:pPr>
        <w:widowControl w:val="0"/>
        <w:spacing w:after="0" w:line="240" w:lineRule="auto"/>
        <w:ind w:firstLine="720"/>
        <w:rPr>
          <w:rFonts w:ascii="Courier New" w:hAnsi="Courier New"/>
          <w:sz w:val="24"/>
          <w:szCs w:val="24"/>
        </w:rPr>
      </w:pPr>
      <w:r>
        <w:rPr>
          <w:rFonts w:ascii="Courier New" w:hAnsi="Courier New"/>
          <w:sz w:val="24"/>
          <w:szCs w:val="24"/>
        </w:rPr>
        <w:t>Wells Fargo Bank, National Assn.</w:t>
      </w:r>
      <w:r>
        <w:rPr>
          <w:rFonts w:ascii="Courier New" w:hAnsi="Courier New"/>
          <w:sz w:val="24"/>
          <w:szCs w:val="24"/>
        </w:rPr>
        <w:tab/>
        <w:t>TIC</w:t>
      </w:r>
      <w:r>
        <w:rPr>
          <w:rFonts w:ascii="Courier New" w:hAnsi="Courier New"/>
          <w:sz w:val="24"/>
          <w:szCs w:val="24"/>
        </w:rPr>
        <w:tab/>
      </w:r>
      <w:r>
        <w:rPr>
          <w:rFonts w:ascii="Courier New" w:hAnsi="Courier New"/>
          <w:sz w:val="24"/>
          <w:szCs w:val="24"/>
        </w:rPr>
        <w:tab/>
        <w:t>2.379007%</w:t>
      </w:r>
    </w:p>
    <w:p w14:paraId="54542B81" w14:textId="7F3270C8" w:rsidR="00D875EE" w:rsidRDefault="00D875EE" w:rsidP="00D875EE">
      <w:pPr>
        <w:widowControl w:val="0"/>
        <w:spacing w:after="0" w:line="240" w:lineRule="auto"/>
        <w:ind w:firstLine="720"/>
        <w:rPr>
          <w:rFonts w:ascii="Courier New" w:hAnsi="Courier New"/>
          <w:sz w:val="24"/>
          <w:szCs w:val="24"/>
        </w:rPr>
      </w:pPr>
      <w:r>
        <w:rPr>
          <w:rFonts w:ascii="Courier New" w:hAnsi="Courier New"/>
          <w:sz w:val="24"/>
          <w:szCs w:val="24"/>
        </w:rPr>
        <w:t>Raymond James &amp; Associates, Inc.</w:t>
      </w:r>
      <w:r>
        <w:rPr>
          <w:rFonts w:ascii="Courier New" w:hAnsi="Courier New"/>
          <w:sz w:val="24"/>
          <w:szCs w:val="24"/>
        </w:rPr>
        <w:tab/>
        <w:t>TIC</w:t>
      </w:r>
      <w:r>
        <w:rPr>
          <w:rFonts w:ascii="Courier New" w:hAnsi="Courier New"/>
          <w:sz w:val="24"/>
          <w:szCs w:val="24"/>
        </w:rPr>
        <w:tab/>
      </w:r>
      <w:r>
        <w:rPr>
          <w:rFonts w:ascii="Courier New" w:hAnsi="Courier New"/>
          <w:sz w:val="24"/>
          <w:szCs w:val="24"/>
        </w:rPr>
        <w:tab/>
        <w:t>2.401361%</w:t>
      </w:r>
    </w:p>
    <w:p w14:paraId="2A4935B6" w14:textId="1005119A" w:rsidR="00171062" w:rsidRDefault="00171062" w:rsidP="00171062">
      <w:pPr>
        <w:widowControl w:val="0"/>
        <w:spacing w:after="0" w:line="240" w:lineRule="auto"/>
        <w:ind w:firstLine="720"/>
        <w:rPr>
          <w:rFonts w:ascii="Courier New" w:hAnsi="Courier New"/>
          <w:sz w:val="24"/>
          <w:szCs w:val="24"/>
        </w:rPr>
      </w:pPr>
      <w:r>
        <w:rPr>
          <w:rFonts w:ascii="Courier New" w:hAnsi="Courier New"/>
          <w:sz w:val="24"/>
          <w:szCs w:val="24"/>
        </w:rPr>
        <w:t>J.P. Morgan Securities, LLC</w:t>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2.</w:t>
      </w:r>
      <w:r w:rsidR="00D875EE">
        <w:rPr>
          <w:rFonts w:ascii="Courier New" w:hAnsi="Courier New"/>
          <w:sz w:val="24"/>
          <w:szCs w:val="24"/>
        </w:rPr>
        <w:t>406479</w:t>
      </w:r>
      <w:r>
        <w:rPr>
          <w:rFonts w:ascii="Courier New" w:hAnsi="Courier New"/>
          <w:sz w:val="24"/>
          <w:szCs w:val="24"/>
        </w:rPr>
        <w:t>%</w:t>
      </w:r>
    </w:p>
    <w:p w14:paraId="19501AE2" w14:textId="6C11406D" w:rsidR="00D875EE" w:rsidRDefault="00D875EE" w:rsidP="00171062">
      <w:pPr>
        <w:widowControl w:val="0"/>
        <w:spacing w:after="0" w:line="240" w:lineRule="auto"/>
        <w:ind w:firstLine="720"/>
        <w:rPr>
          <w:rFonts w:ascii="Courier New" w:hAnsi="Courier New"/>
          <w:sz w:val="24"/>
          <w:szCs w:val="24"/>
        </w:rPr>
      </w:pPr>
      <w:r>
        <w:rPr>
          <w:rFonts w:ascii="Courier New" w:hAnsi="Courier New"/>
          <w:sz w:val="24"/>
          <w:szCs w:val="24"/>
        </w:rPr>
        <w:t>Citigroup Global Markets Inc.</w:t>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2.440862%</w:t>
      </w:r>
    </w:p>
    <w:p w14:paraId="3565466C" w14:textId="07536781" w:rsidR="00171062" w:rsidRDefault="00171062" w:rsidP="00171062">
      <w:pPr>
        <w:widowControl w:val="0"/>
        <w:spacing w:after="0" w:line="240" w:lineRule="auto"/>
        <w:ind w:firstLine="720"/>
        <w:rPr>
          <w:rFonts w:ascii="Courier New" w:hAnsi="Courier New"/>
          <w:sz w:val="24"/>
          <w:szCs w:val="24"/>
        </w:rPr>
      </w:pPr>
      <w:r>
        <w:rPr>
          <w:rFonts w:ascii="Courier New" w:hAnsi="Courier New"/>
          <w:sz w:val="24"/>
          <w:szCs w:val="24"/>
        </w:rPr>
        <w:t>Robert W. Baird &amp; Co.</w:t>
      </w:r>
      <w:r w:rsidR="00D875EE">
        <w:rPr>
          <w:rFonts w:ascii="Courier New" w:hAnsi="Courier New"/>
          <w:sz w:val="24"/>
          <w:szCs w:val="24"/>
        </w:rPr>
        <w:t>,</w:t>
      </w:r>
      <w:r>
        <w:rPr>
          <w:rFonts w:ascii="Courier New" w:hAnsi="Courier New"/>
          <w:sz w:val="24"/>
          <w:szCs w:val="24"/>
        </w:rPr>
        <w:t xml:space="preserve"> Inc.</w:t>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2.4</w:t>
      </w:r>
      <w:r w:rsidR="00D875EE">
        <w:rPr>
          <w:rFonts w:ascii="Courier New" w:hAnsi="Courier New"/>
          <w:sz w:val="24"/>
          <w:szCs w:val="24"/>
        </w:rPr>
        <w:t>94769</w:t>
      </w:r>
      <w:r>
        <w:rPr>
          <w:rFonts w:ascii="Courier New" w:hAnsi="Courier New"/>
          <w:sz w:val="24"/>
          <w:szCs w:val="24"/>
        </w:rPr>
        <w:t>%</w:t>
      </w:r>
    </w:p>
    <w:p w14:paraId="49F3A4F6" w14:textId="3FE4B3C6" w:rsidR="00D875EE" w:rsidRDefault="00D875EE" w:rsidP="00171062">
      <w:pPr>
        <w:widowControl w:val="0"/>
        <w:spacing w:after="0" w:line="240" w:lineRule="auto"/>
        <w:ind w:left="720"/>
        <w:rPr>
          <w:rFonts w:ascii="Courier New" w:hAnsi="Courier New"/>
          <w:sz w:val="24"/>
          <w:szCs w:val="24"/>
        </w:rPr>
      </w:pPr>
      <w:r>
        <w:rPr>
          <w:rFonts w:ascii="Courier New" w:hAnsi="Courier New"/>
          <w:sz w:val="24"/>
          <w:szCs w:val="24"/>
        </w:rPr>
        <w:t>Piper Sandler &amp; Co.</w:t>
      </w:r>
      <w:r>
        <w:rPr>
          <w:rFonts w:ascii="Courier New" w:hAnsi="Courier New"/>
          <w:sz w:val="24"/>
          <w:szCs w:val="24"/>
        </w:rPr>
        <w:tab/>
      </w:r>
      <w:r>
        <w:rPr>
          <w:rFonts w:ascii="Courier New" w:hAnsi="Courier New"/>
          <w:sz w:val="24"/>
          <w:szCs w:val="24"/>
        </w:rPr>
        <w:tab/>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2.496356%</w:t>
      </w:r>
    </w:p>
    <w:p w14:paraId="2C4BC3CB" w14:textId="77777777" w:rsidR="00D875EE" w:rsidRDefault="00D875EE" w:rsidP="00171062">
      <w:pPr>
        <w:widowControl w:val="0"/>
        <w:spacing w:after="0" w:line="240" w:lineRule="auto"/>
        <w:ind w:left="720"/>
        <w:rPr>
          <w:rFonts w:ascii="Courier New" w:hAnsi="Courier New"/>
          <w:sz w:val="24"/>
          <w:szCs w:val="24"/>
        </w:rPr>
      </w:pPr>
    </w:p>
    <w:p w14:paraId="5C428AD9" w14:textId="0716773E" w:rsidR="00171062" w:rsidRPr="00F37139" w:rsidRDefault="00171062" w:rsidP="00171062">
      <w:pPr>
        <w:widowControl w:val="0"/>
        <w:spacing w:after="0" w:line="240" w:lineRule="auto"/>
        <w:ind w:left="720"/>
        <w:rPr>
          <w:rFonts w:ascii="Courier New" w:hAnsi="Courier New"/>
          <w:sz w:val="24"/>
          <w:szCs w:val="24"/>
        </w:rPr>
      </w:pPr>
      <w:r>
        <w:rPr>
          <w:rFonts w:ascii="Courier New" w:hAnsi="Courier New"/>
          <w:sz w:val="24"/>
          <w:szCs w:val="24"/>
        </w:rPr>
        <w:t xml:space="preserve">The </w:t>
      </w:r>
      <w:r w:rsidR="00D875EE">
        <w:rPr>
          <w:rFonts w:ascii="Courier New" w:hAnsi="Courier New"/>
          <w:sz w:val="24"/>
          <w:szCs w:val="24"/>
        </w:rPr>
        <w:t xml:space="preserve">Limited </w:t>
      </w:r>
      <w:r>
        <w:rPr>
          <w:rFonts w:ascii="Courier New" w:hAnsi="Courier New"/>
          <w:sz w:val="24"/>
          <w:szCs w:val="24"/>
        </w:rPr>
        <w:t>Tax Bonds</w:t>
      </w:r>
      <w:r w:rsidR="00D875EE">
        <w:rPr>
          <w:rFonts w:ascii="Courier New" w:hAnsi="Courier New"/>
          <w:sz w:val="24"/>
          <w:szCs w:val="24"/>
        </w:rPr>
        <w:t xml:space="preserve"> were awarded to Wells Fargo Bank</w:t>
      </w:r>
      <w:r>
        <w:rPr>
          <w:rFonts w:ascii="Courier New" w:hAnsi="Courier New"/>
          <w:sz w:val="24"/>
          <w:szCs w:val="24"/>
        </w:rPr>
        <w:t>,</w:t>
      </w:r>
      <w:r w:rsidR="00D875EE">
        <w:rPr>
          <w:rFonts w:ascii="Courier New" w:hAnsi="Courier New"/>
          <w:sz w:val="24"/>
          <w:szCs w:val="24"/>
        </w:rPr>
        <w:t xml:space="preserve"> National Association, NC</w:t>
      </w:r>
      <w:r w:rsidRPr="00F37139">
        <w:rPr>
          <w:rFonts w:ascii="Courier New" w:hAnsi="Courier New"/>
          <w:sz w:val="24"/>
          <w:szCs w:val="24"/>
        </w:rPr>
        <w:t xml:space="preserve"> which offered the bid with the lowest True Interest Cost </w:t>
      </w:r>
      <w:r>
        <w:rPr>
          <w:rFonts w:ascii="Courier New" w:hAnsi="Courier New"/>
          <w:sz w:val="24"/>
          <w:szCs w:val="24"/>
        </w:rPr>
        <w:t>of 2.3</w:t>
      </w:r>
      <w:r w:rsidR="00D875EE">
        <w:rPr>
          <w:rFonts w:ascii="Courier New" w:hAnsi="Courier New"/>
          <w:sz w:val="24"/>
          <w:szCs w:val="24"/>
        </w:rPr>
        <w:t>79007</w:t>
      </w:r>
      <w:r>
        <w:rPr>
          <w:rFonts w:ascii="Courier New" w:hAnsi="Courier New"/>
          <w:sz w:val="24"/>
          <w:szCs w:val="24"/>
        </w:rPr>
        <w:t>%.</w:t>
      </w:r>
      <w:r w:rsidR="00D875EE">
        <w:rPr>
          <w:rFonts w:ascii="Courier New" w:hAnsi="Courier New"/>
          <w:sz w:val="24"/>
          <w:szCs w:val="24"/>
        </w:rPr>
        <w:t xml:space="preserve"> </w:t>
      </w:r>
      <w:r>
        <w:rPr>
          <w:rFonts w:ascii="Courier New" w:hAnsi="Courier New"/>
          <w:sz w:val="24"/>
          <w:szCs w:val="24"/>
        </w:rPr>
        <w:t xml:space="preserve"> A copy of the final Official Statement will be forthcoming.</w:t>
      </w:r>
    </w:p>
    <w:p w14:paraId="7FD58756" w14:textId="77777777" w:rsidR="00171062" w:rsidRPr="00F37139" w:rsidRDefault="00171062" w:rsidP="00171062">
      <w:pPr>
        <w:widowControl w:val="0"/>
        <w:spacing w:after="0" w:line="240" w:lineRule="auto"/>
        <w:jc w:val="both"/>
        <w:rPr>
          <w:rFonts w:ascii="Courier New" w:hAnsi="Courier New"/>
          <w:b/>
          <w:sz w:val="24"/>
          <w:szCs w:val="24"/>
        </w:rPr>
      </w:pPr>
    </w:p>
    <w:p w14:paraId="3DB5ECA6" w14:textId="237C1AD9" w:rsidR="00171062" w:rsidRDefault="00171062" w:rsidP="00171062">
      <w:pPr>
        <w:spacing w:after="0" w:line="240" w:lineRule="auto"/>
        <w:ind w:firstLine="720"/>
        <w:jc w:val="both"/>
        <w:rPr>
          <w:rFonts w:ascii="Courier New" w:hAnsi="Courier New" w:cs="Courier New"/>
          <w:b/>
          <w:sz w:val="24"/>
          <w:szCs w:val="24"/>
        </w:rPr>
      </w:pPr>
      <w:r w:rsidRPr="00F37139">
        <w:rPr>
          <w:rFonts w:ascii="Courier New" w:hAnsi="Courier New" w:cs="Courier New"/>
          <w:b/>
          <w:sz w:val="24"/>
          <w:szCs w:val="24"/>
        </w:rPr>
        <w:t>Annotation:</w:t>
      </w:r>
    </w:p>
    <w:p w14:paraId="16C278F9" w14:textId="77777777" w:rsidR="00D875EE" w:rsidRPr="00A00F2A" w:rsidRDefault="00D875EE" w:rsidP="00D875EE">
      <w:pPr>
        <w:pStyle w:val="Default"/>
        <w:ind w:firstLine="720"/>
        <w:rPr>
          <w:rFonts w:ascii="Courier New" w:hAnsi="Courier New" w:cs="Courier New"/>
          <w:b/>
          <w:bCs/>
        </w:rPr>
      </w:pPr>
      <w:r w:rsidRPr="00A00F2A">
        <w:rPr>
          <w:rFonts w:ascii="Courier New" w:hAnsi="Courier New" w:cs="Courier New"/>
          <w:b/>
          <w:bCs/>
        </w:rPr>
        <w:t>ELECTRONICALLY SUBMITTED.</w:t>
      </w:r>
    </w:p>
    <w:p w14:paraId="07446045" w14:textId="4D1C6EE1" w:rsidR="00171062" w:rsidRPr="00F37139" w:rsidRDefault="00D875EE" w:rsidP="00171062">
      <w:pPr>
        <w:widowControl w:val="0"/>
        <w:spacing w:after="0" w:line="240" w:lineRule="auto"/>
        <w:ind w:firstLine="720"/>
        <w:jc w:val="both"/>
        <w:rPr>
          <w:rFonts w:ascii="Courier New" w:hAnsi="Courier New"/>
          <w:b/>
          <w:sz w:val="24"/>
          <w:szCs w:val="24"/>
        </w:rPr>
      </w:pPr>
      <w:r>
        <w:rPr>
          <w:rFonts w:ascii="Courier New" w:hAnsi="Courier New"/>
          <w:b/>
          <w:sz w:val="24"/>
          <w:szCs w:val="24"/>
        </w:rPr>
        <w:t xml:space="preserve">MAY BE </w:t>
      </w:r>
      <w:r w:rsidR="00171062" w:rsidRPr="00F37139">
        <w:rPr>
          <w:rFonts w:ascii="Courier New" w:hAnsi="Courier New"/>
          <w:b/>
          <w:sz w:val="24"/>
          <w:szCs w:val="24"/>
        </w:rPr>
        <w:t>RECEIVED.</w:t>
      </w:r>
    </w:p>
    <w:p w14:paraId="42F89AAF" w14:textId="61572D9E" w:rsidR="00E11AA0" w:rsidRDefault="00E11AA0" w:rsidP="00A96F18">
      <w:pPr>
        <w:spacing w:after="0" w:line="240" w:lineRule="auto"/>
        <w:ind w:firstLine="720"/>
        <w:rPr>
          <w:rFonts w:ascii="Courier New" w:eastAsia="Times New Roman" w:hAnsi="Courier New" w:cs="Courier New"/>
          <w:b/>
          <w:bCs/>
          <w:color w:val="000000"/>
          <w:sz w:val="24"/>
          <w:szCs w:val="24"/>
        </w:rPr>
      </w:pPr>
    </w:p>
    <w:p w14:paraId="687DE04F" w14:textId="401335B4" w:rsidR="00A26A6F" w:rsidRDefault="00A26A6F" w:rsidP="00A96F18">
      <w:pPr>
        <w:spacing w:after="0" w:line="240" w:lineRule="auto"/>
        <w:ind w:firstLine="720"/>
        <w:rPr>
          <w:rFonts w:ascii="Courier New" w:eastAsia="Times New Roman" w:hAnsi="Courier New" w:cs="Courier New"/>
          <w:b/>
          <w:bCs/>
          <w:color w:val="000000"/>
          <w:sz w:val="24"/>
          <w:szCs w:val="24"/>
        </w:rPr>
      </w:pPr>
    </w:p>
    <w:p w14:paraId="3C000FA9" w14:textId="696594FE" w:rsidR="00A26A6F" w:rsidRDefault="00A26A6F" w:rsidP="00A96F18">
      <w:pPr>
        <w:spacing w:after="0" w:line="240" w:lineRule="auto"/>
        <w:ind w:firstLine="720"/>
        <w:rPr>
          <w:rFonts w:ascii="Courier New" w:eastAsia="Times New Roman" w:hAnsi="Courier New" w:cs="Courier New"/>
          <w:b/>
          <w:bCs/>
          <w:color w:val="000000"/>
          <w:sz w:val="24"/>
          <w:szCs w:val="24"/>
        </w:rPr>
      </w:pPr>
    </w:p>
    <w:p w14:paraId="7911C2DD" w14:textId="396D9C62" w:rsidR="00A26A6F" w:rsidRDefault="00A26A6F" w:rsidP="00A96F18">
      <w:pPr>
        <w:spacing w:after="0" w:line="240" w:lineRule="auto"/>
        <w:ind w:firstLine="720"/>
        <w:rPr>
          <w:rFonts w:ascii="Courier New" w:eastAsia="Times New Roman" w:hAnsi="Courier New" w:cs="Courier New"/>
          <w:b/>
          <w:bCs/>
          <w:color w:val="000000"/>
          <w:sz w:val="24"/>
          <w:szCs w:val="24"/>
        </w:rPr>
      </w:pPr>
    </w:p>
    <w:p w14:paraId="3D153E6F" w14:textId="77777777" w:rsidR="00A26A6F" w:rsidRDefault="00A26A6F" w:rsidP="00A96F18">
      <w:pPr>
        <w:spacing w:after="0" w:line="240" w:lineRule="auto"/>
        <w:ind w:firstLine="720"/>
        <w:rPr>
          <w:rFonts w:ascii="Courier New" w:eastAsia="Times New Roman" w:hAnsi="Courier New" w:cs="Courier New"/>
          <w:b/>
          <w:bCs/>
          <w:color w:val="000000"/>
          <w:sz w:val="24"/>
          <w:szCs w:val="24"/>
        </w:rPr>
      </w:pPr>
    </w:p>
    <w:p w14:paraId="49C62C59" w14:textId="77777777" w:rsidR="00356E08" w:rsidRPr="00F37139" w:rsidRDefault="00356E08" w:rsidP="00356E08">
      <w:pPr>
        <w:widowControl w:val="0"/>
        <w:spacing w:after="0" w:line="240" w:lineRule="auto"/>
        <w:rPr>
          <w:rFonts w:ascii="Courier New" w:hAnsi="Courier New"/>
          <w:b/>
          <w:sz w:val="24"/>
          <w:szCs w:val="24"/>
        </w:rPr>
      </w:pPr>
    </w:p>
    <w:p w14:paraId="52A020B5" w14:textId="77777777" w:rsidR="00356E08" w:rsidRPr="00075DF7" w:rsidRDefault="00356E08" w:rsidP="00356E08">
      <w:pPr>
        <w:pStyle w:val="ListParagraph"/>
        <w:widowControl w:val="0"/>
        <w:numPr>
          <w:ilvl w:val="0"/>
          <w:numId w:val="1"/>
        </w:numPr>
        <w:spacing w:after="0" w:line="240" w:lineRule="auto"/>
        <w:ind w:hanging="720"/>
        <w:rPr>
          <w:rFonts w:ascii="Courier New" w:hAnsi="Courier New"/>
          <w:b/>
          <w:sz w:val="24"/>
          <w:szCs w:val="24"/>
        </w:rPr>
      </w:pPr>
      <w:r>
        <w:rPr>
          <w:rFonts w:ascii="Courier New" w:hAnsi="Courier New"/>
          <w:b/>
          <w:sz w:val="24"/>
          <w:szCs w:val="24"/>
        </w:rPr>
        <w:lastRenderedPageBreak/>
        <w:t xml:space="preserve">COMMUNICATION - </w:t>
      </w:r>
      <w:r w:rsidRPr="00075DF7">
        <w:rPr>
          <w:rFonts w:ascii="Courier New" w:hAnsi="Courier New"/>
          <w:b/>
          <w:sz w:val="24"/>
          <w:szCs w:val="24"/>
        </w:rPr>
        <w:t xml:space="preserve">FROM </w:t>
      </w:r>
      <w:r>
        <w:rPr>
          <w:rFonts w:ascii="Courier New" w:hAnsi="Courier New"/>
          <w:b/>
          <w:sz w:val="24"/>
          <w:szCs w:val="24"/>
        </w:rPr>
        <w:t xml:space="preserve">TRACY </w:t>
      </w:r>
      <w:r w:rsidRPr="00075DF7">
        <w:rPr>
          <w:rFonts w:ascii="Courier New" w:hAnsi="Courier New"/>
          <w:b/>
          <w:sz w:val="24"/>
          <w:szCs w:val="24"/>
        </w:rPr>
        <w:t xml:space="preserve">DAVID </w:t>
      </w:r>
      <w:r>
        <w:rPr>
          <w:rFonts w:ascii="Courier New" w:hAnsi="Courier New"/>
          <w:b/>
          <w:sz w:val="24"/>
          <w:szCs w:val="24"/>
        </w:rPr>
        <w:t>MADISON</w:t>
      </w:r>
      <w:r w:rsidRPr="00075DF7">
        <w:rPr>
          <w:rFonts w:ascii="Courier New" w:hAnsi="Courier New"/>
          <w:b/>
          <w:sz w:val="24"/>
          <w:szCs w:val="24"/>
        </w:rPr>
        <w:t>, SECRETARY, BOARD OF LIQUIDATION, CITY DEBT</w:t>
      </w:r>
    </w:p>
    <w:p w14:paraId="64139971" w14:textId="77777777" w:rsidR="00356E08" w:rsidRPr="00F37139" w:rsidRDefault="00356E08" w:rsidP="00356E08">
      <w:pPr>
        <w:widowControl w:val="0"/>
        <w:spacing w:after="0" w:line="240" w:lineRule="auto"/>
        <w:jc w:val="both"/>
        <w:rPr>
          <w:rFonts w:ascii="Courier New" w:hAnsi="Courier New"/>
          <w:b/>
          <w:sz w:val="24"/>
          <w:szCs w:val="24"/>
        </w:rPr>
      </w:pPr>
    </w:p>
    <w:p w14:paraId="5EF26E26" w14:textId="77777777" w:rsidR="00356E08" w:rsidRPr="00F37139" w:rsidRDefault="00356E08" w:rsidP="00356E08">
      <w:pPr>
        <w:widowControl w:val="0"/>
        <w:spacing w:after="0" w:line="240" w:lineRule="auto"/>
        <w:ind w:firstLine="720"/>
        <w:jc w:val="both"/>
        <w:rPr>
          <w:rFonts w:ascii="Courier New" w:hAnsi="Courier New"/>
          <w:b/>
          <w:sz w:val="24"/>
          <w:szCs w:val="24"/>
        </w:rPr>
      </w:pPr>
      <w:r w:rsidRPr="00F37139">
        <w:rPr>
          <w:rFonts w:ascii="Courier New" w:hAnsi="Courier New"/>
          <w:b/>
          <w:sz w:val="24"/>
          <w:szCs w:val="24"/>
        </w:rPr>
        <w:t>Brief:</w:t>
      </w:r>
    </w:p>
    <w:p w14:paraId="15788970" w14:textId="02396A9E" w:rsidR="00356E08" w:rsidRDefault="00356E08" w:rsidP="00356E08">
      <w:pPr>
        <w:widowControl w:val="0"/>
        <w:spacing w:after="0" w:line="240" w:lineRule="auto"/>
        <w:ind w:left="720"/>
        <w:rPr>
          <w:rFonts w:ascii="Courier New" w:hAnsi="Courier New"/>
          <w:sz w:val="24"/>
          <w:szCs w:val="24"/>
        </w:rPr>
      </w:pPr>
      <w:r w:rsidRPr="00F37139">
        <w:rPr>
          <w:rFonts w:ascii="Courier New" w:hAnsi="Courier New"/>
          <w:sz w:val="24"/>
          <w:szCs w:val="24"/>
        </w:rPr>
        <w:t xml:space="preserve">Informing the Council that </w:t>
      </w:r>
      <w:r>
        <w:rPr>
          <w:rFonts w:ascii="Courier New" w:hAnsi="Courier New"/>
          <w:sz w:val="24"/>
          <w:szCs w:val="24"/>
        </w:rPr>
        <w:t xml:space="preserve">on October 20, 2021, the Board of Liquidation, City Debt, received the following bids for the purchase of $6,500,000.00 </w:t>
      </w:r>
      <w:r w:rsidR="009E0E4F">
        <w:rPr>
          <w:rFonts w:ascii="Courier New" w:hAnsi="Courier New"/>
          <w:sz w:val="24"/>
          <w:szCs w:val="24"/>
        </w:rPr>
        <w:t xml:space="preserve">Downtown Development District </w:t>
      </w:r>
      <w:r>
        <w:rPr>
          <w:rFonts w:ascii="Courier New" w:hAnsi="Courier New"/>
          <w:sz w:val="24"/>
          <w:szCs w:val="24"/>
        </w:rPr>
        <w:t>Limited Tax</w:t>
      </w:r>
      <w:r w:rsidRPr="00F37139">
        <w:rPr>
          <w:rFonts w:ascii="Courier New" w:hAnsi="Courier New"/>
          <w:sz w:val="24"/>
          <w:szCs w:val="24"/>
        </w:rPr>
        <w:t xml:space="preserve"> Bonds</w:t>
      </w:r>
      <w:r w:rsidR="009E0E4F">
        <w:rPr>
          <w:rFonts w:ascii="Courier New" w:hAnsi="Courier New"/>
          <w:sz w:val="24"/>
          <w:szCs w:val="24"/>
        </w:rPr>
        <w:t>, Series 2021</w:t>
      </w:r>
      <w:r>
        <w:rPr>
          <w:rFonts w:ascii="Courier New" w:hAnsi="Courier New"/>
          <w:sz w:val="24"/>
          <w:szCs w:val="24"/>
        </w:rPr>
        <w:t>:</w:t>
      </w:r>
    </w:p>
    <w:p w14:paraId="4C3D5B2A" w14:textId="77777777" w:rsidR="00356E08" w:rsidRDefault="00356E08" w:rsidP="00356E08">
      <w:pPr>
        <w:widowControl w:val="0"/>
        <w:spacing w:after="0" w:line="240" w:lineRule="auto"/>
        <w:rPr>
          <w:rFonts w:ascii="Courier New" w:hAnsi="Courier New"/>
          <w:sz w:val="24"/>
          <w:szCs w:val="24"/>
        </w:rPr>
      </w:pPr>
    </w:p>
    <w:p w14:paraId="68DF2D0D" w14:textId="6FFA1C95" w:rsidR="00356E08" w:rsidRDefault="00356E08" w:rsidP="00356E08">
      <w:pPr>
        <w:widowControl w:val="0"/>
        <w:spacing w:after="0" w:line="240" w:lineRule="auto"/>
        <w:ind w:firstLine="720"/>
        <w:rPr>
          <w:rFonts w:ascii="Courier New" w:hAnsi="Courier New"/>
          <w:sz w:val="24"/>
          <w:szCs w:val="24"/>
        </w:rPr>
      </w:pPr>
      <w:r>
        <w:rPr>
          <w:rFonts w:ascii="Courier New" w:hAnsi="Courier New"/>
          <w:sz w:val="24"/>
          <w:szCs w:val="24"/>
        </w:rPr>
        <w:t>Truist Bank</w:t>
      </w:r>
      <w:r>
        <w:rPr>
          <w:rFonts w:ascii="Courier New" w:hAnsi="Courier New"/>
          <w:sz w:val="24"/>
          <w:szCs w:val="24"/>
        </w:rPr>
        <w:tab/>
      </w:r>
      <w:r>
        <w:rPr>
          <w:rFonts w:ascii="Courier New" w:hAnsi="Courier New"/>
          <w:sz w:val="24"/>
          <w:szCs w:val="24"/>
        </w:rPr>
        <w:tab/>
      </w:r>
      <w:r>
        <w:rPr>
          <w:rFonts w:ascii="Courier New" w:hAnsi="Courier New"/>
          <w:sz w:val="24"/>
          <w:szCs w:val="24"/>
        </w:rPr>
        <w:tab/>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1.73%</w:t>
      </w:r>
    </w:p>
    <w:p w14:paraId="54D040E9" w14:textId="31E64097" w:rsidR="00356E08" w:rsidRDefault="00356E08" w:rsidP="00356E08">
      <w:pPr>
        <w:widowControl w:val="0"/>
        <w:spacing w:after="0" w:line="240" w:lineRule="auto"/>
        <w:ind w:firstLine="720"/>
        <w:rPr>
          <w:rFonts w:ascii="Courier New" w:hAnsi="Courier New"/>
          <w:sz w:val="24"/>
          <w:szCs w:val="24"/>
        </w:rPr>
      </w:pPr>
      <w:r>
        <w:rPr>
          <w:rFonts w:ascii="Courier New" w:hAnsi="Courier New"/>
          <w:sz w:val="24"/>
          <w:szCs w:val="24"/>
        </w:rPr>
        <w:t>DNT Asset (JP Morgan)</w:t>
      </w:r>
      <w:r>
        <w:rPr>
          <w:rFonts w:ascii="Courier New" w:hAnsi="Courier New"/>
          <w:sz w:val="24"/>
          <w:szCs w:val="24"/>
        </w:rPr>
        <w:tab/>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2.07%</w:t>
      </w:r>
    </w:p>
    <w:p w14:paraId="545707C8" w14:textId="170E08B7" w:rsidR="00356E08" w:rsidRDefault="00356E08" w:rsidP="00356E08">
      <w:pPr>
        <w:widowControl w:val="0"/>
        <w:spacing w:after="0" w:line="240" w:lineRule="auto"/>
        <w:ind w:firstLine="720"/>
        <w:rPr>
          <w:rFonts w:ascii="Courier New" w:hAnsi="Courier New"/>
          <w:sz w:val="24"/>
          <w:szCs w:val="24"/>
        </w:rPr>
      </w:pPr>
      <w:r>
        <w:rPr>
          <w:rFonts w:ascii="Courier New" w:hAnsi="Courier New"/>
          <w:sz w:val="24"/>
          <w:szCs w:val="24"/>
        </w:rPr>
        <w:t>Iberiabank</w:t>
      </w:r>
      <w:r>
        <w:rPr>
          <w:rFonts w:ascii="Courier New" w:hAnsi="Courier New"/>
          <w:sz w:val="24"/>
          <w:szCs w:val="24"/>
        </w:rPr>
        <w:tab/>
      </w:r>
      <w:r>
        <w:rPr>
          <w:rFonts w:ascii="Courier New" w:hAnsi="Courier New"/>
          <w:sz w:val="24"/>
          <w:szCs w:val="24"/>
        </w:rPr>
        <w:tab/>
      </w:r>
      <w:r>
        <w:rPr>
          <w:rFonts w:ascii="Courier New" w:hAnsi="Courier New"/>
          <w:sz w:val="24"/>
          <w:szCs w:val="24"/>
        </w:rPr>
        <w:tab/>
      </w:r>
      <w:r>
        <w:rPr>
          <w:rFonts w:ascii="Courier New" w:hAnsi="Courier New"/>
          <w:sz w:val="24"/>
          <w:szCs w:val="24"/>
        </w:rPr>
        <w:tab/>
      </w:r>
      <w:r>
        <w:rPr>
          <w:rFonts w:ascii="Courier New" w:hAnsi="Courier New"/>
          <w:sz w:val="24"/>
          <w:szCs w:val="24"/>
        </w:rPr>
        <w:tab/>
        <w:t>TIC</w:t>
      </w:r>
      <w:r>
        <w:rPr>
          <w:rFonts w:ascii="Courier New" w:hAnsi="Courier New"/>
          <w:sz w:val="24"/>
          <w:szCs w:val="24"/>
        </w:rPr>
        <w:tab/>
      </w:r>
      <w:r>
        <w:rPr>
          <w:rFonts w:ascii="Courier New" w:hAnsi="Courier New"/>
          <w:sz w:val="24"/>
          <w:szCs w:val="24"/>
        </w:rPr>
        <w:tab/>
        <w:t>2.17%</w:t>
      </w:r>
    </w:p>
    <w:p w14:paraId="0F51E02C" w14:textId="77777777" w:rsidR="00356E08" w:rsidRDefault="00356E08" w:rsidP="00356E08">
      <w:pPr>
        <w:widowControl w:val="0"/>
        <w:spacing w:after="0" w:line="240" w:lineRule="auto"/>
        <w:ind w:left="720"/>
        <w:rPr>
          <w:rFonts w:ascii="Courier New" w:hAnsi="Courier New"/>
          <w:sz w:val="24"/>
          <w:szCs w:val="24"/>
        </w:rPr>
      </w:pPr>
    </w:p>
    <w:p w14:paraId="5311ABAF" w14:textId="63AA9746" w:rsidR="00356E08" w:rsidRPr="00F37139" w:rsidRDefault="00356E08" w:rsidP="00356E08">
      <w:pPr>
        <w:widowControl w:val="0"/>
        <w:spacing w:after="0" w:line="240" w:lineRule="auto"/>
        <w:ind w:left="720"/>
        <w:rPr>
          <w:rFonts w:ascii="Courier New" w:hAnsi="Courier New"/>
          <w:sz w:val="24"/>
          <w:szCs w:val="24"/>
        </w:rPr>
      </w:pPr>
      <w:r>
        <w:rPr>
          <w:rFonts w:ascii="Courier New" w:hAnsi="Courier New"/>
          <w:sz w:val="24"/>
          <w:szCs w:val="24"/>
        </w:rPr>
        <w:t xml:space="preserve">The Limited Tax Bonds, Series 2021 were awarded to Truist Bank </w:t>
      </w:r>
      <w:r w:rsidRPr="00F37139">
        <w:rPr>
          <w:rFonts w:ascii="Courier New" w:hAnsi="Courier New"/>
          <w:sz w:val="24"/>
          <w:szCs w:val="24"/>
        </w:rPr>
        <w:t xml:space="preserve">which offered the bid with the lowest True Interest Cost </w:t>
      </w:r>
      <w:r>
        <w:rPr>
          <w:rFonts w:ascii="Courier New" w:hAnsi="Courier New"/>
          <w:sz w:val="24"/>
          <w:szCs w:val="24"/>
        </w:rPr>
        <w:t>of 1.73%.  A copy of the final Official Statement will be forthcoming.</w:t>
      </w:r>
    </w:p>
    <w:p w14:paraId="67F43F26" w14:textId="77777777" w:rsidR="00356E08" w:rsidRPr="00F37139" w:rsidRDefault="00356E08" w:rsidP="00356E08">
      <w:pPr>
        <w:widowControl w:val="0"/>
        <w:spacing w:after="0" w:line="240" w:lineRule="auto"/>
        <w:jc w:val="both"/>
        <w:rPr>
          <w:rFonts w:ascii="Courier New" w:hAnsi="Courier New"/>
          <w:b/>
          <w:sz w:val="24"/>
          <w:szCs w:val="24"/>
        </w:rPr>
      </w:pPr>
    </w:p>
    <w:p w14:paraId="20278832" w14:textId="77777777" w:rsidR="00356E08" w:rsidRDefault="00356E08" w:rsidP="00356E08">
      <w:pPr>
        <w:spacing w:after="0" w:line="240" w:lineRule="auto"/>
        <w:ind w:firstLine="720"/>
        <w:jc w:val="both"/>
        <w:rPr>
          <w:rFonts w:ascii="Courier New" w:hAnsi="Courier New" w:cs="Courier New"/>
          <w:b/>
          <w:sz w:val="24"/>
          <w:szCs w:val="24"/>
        </w:rPr>
      </w:pPr>
      <w:r w:rsidRPr="00F37139">
        <w:rPr>
          <w:rFonts w:ascii="Courier New" w:hAnsi="Courier New" w:cs="Courier New"/>
          <w:b/>
          <w:sz w:val="24"/>
          <w:szCs w:val="24"/>
        </w:rPr>
        <w:t>Annotation:</w:t>
      </w:r>
    </w:p>
    <w:p w14:paraId="27A0B584" w14:textId="77777777" w:rsidR="00356E08" w:rsidRPr="00A00F2A" w:rsidRDefault="00356E08" w:rsidP="00356E08">
      <w:pPr>
        <w:pStyle w:val="Default"/>
        <w:ind w:firstLine="720"/>
        <w:rPr>
          <w:rFonts w:ascii="Courier New" w:hAnsi="Courier New" w:cs="Courier New"/>
          <w:b/>
          <w:bCs/>
        </w:rPr>
      </w:pPr>
      <w:r w:rsidRPr="00A00F2A">
        <w:rPr>
          <w:rFonts w:ascii="Courier New" w:hAnsi="Courier New" w:cs="Courier New"/>
          <w:b/>
          <w:bCs/>
        </w:rPr>
        <w:t>ELECTRONICALLY SUBMITTED.</w:t>
      </w:r>
    </w:p>
    <w:p w14:paraId="5B604A24" w14:textId="618FAF68" w:rsidR="00356E08" w:rsidRDefault="00356E08" w:rsidP="00356E08">
      <w:pPr>
        <w:widowControl w:val="0"/>
        <w:spacing w:after="0" w:line="240" w:lineRule="auto"/>
        <w:ind w:firstLine="720"/>
        <w:jc w:val="both"/>
        <w:rPr>
          <w:rFonts w:ascii="Courier New" w:hAnsi="Courier New"/>
          <w:b/>
          <w:sz w:val="24"/>
          <w:szCs w:val="24"/>
        </w:rPr>
      </w:pPr>
      <w:r>
        <w:rPr>
          <w:rFonts w:ascii="Courier New" w:hAnsi="Courier New"/>
          <w:b/>
          <w:sz w:val="24"/>
          <w:szCs w:val="24"/>
        </w:rPr>
        <w:t xml:space="preserve">MAY BE </w:t>
      </w:r>
      <w:r w:rsidRPr="00F37139">
        <w:rPr>
          <w:rFonts w:ascii="Courier New" w:hAnsi="Courier New"/>
          <w:b/>
          <w:sz w:val="24"/>
          <w:szCs w:val="24"/>
        </w:rPr>
        <w:t>RECEIVED.</w:t>
      </w:r>
    </w:p>
    <w:p w14:paraId="4A577041" w14:textId="7308F233" w:rsidR="00144531" w:rsidRDefault="00144531" w:rsidP="00144531">
      <w:pPr>
        <w:widowControl w:val="0"/>
        <w:spacing w:after="0" w:line="240" w:lineRule="auto"/>
        <w:rPr>
          <w:rFonts w:ascii="Courier New" w:hAnsi="Courier New"/>
          <w:b/>
          <w:sz w:val="24"/>
          <w:szCs w:val="24"/>
        </w:rPr>
      </w:pPr>
    </w:p>
    <w:p w14:paraId="3940927A" w14:textId="61F6E3B3" w:rsidR="00A26A6F" w:rsidRDefault="00A26A6F" w:rsidP="00144531">
      <w:pPr>
        <w:widowControl w:val="0"/>
        <w:spacing w:after="0" w:line="240" w:lineRule="auto"/>
        <w:rPr>
          <w:rFonts w:ascii="Courier New" w:hAnsi="Courier New"/>
          <w:b/>
          <w:sz w:val="24"/>
          <w:szCs w:val="24"/>
        </w:rPr>
      </w:pPr>
    </w:p>
    <w:p w14:paraId="578A450F" w14:textId="77777777" w:rsidR="00A26A6F" w:rsidRDefault="00A26A6F" w:rsidP="00144531">
      <w:pPr>
        <w:widowControl w:val="0"/>
        <w:spacing w:after="0" w:line="240" w:lineRule="auto"/>
        <w:rPr>
          <w:rFonts w:ascii="Courier New" w:hAnsi="Courier New"/>
          <w:b/>
          <w:sz w:val="24"/>
          <w:szCs w:val="24"/>
        </w:rPr>
      </w:pPr>
    </w:p>
    <w:p w14:paraId="212D3B1B" w14:textId="5F413148" w:rsidR="00A26A6F" w:rsidRDefault="00A26A6F" w:rsidP="00144531">
      <w:pPr>
        <w:widowControl w:val="0"/>
        <w:spacing w:after="0" w:line="240" w:lineRule="auto"/>
        <w:rPr>
          <w:rFonts w:ascii="Courier New" w:hAnsi="Courier New"/>
          <w:b/>
          <w:sz w:val="24"/>
          <w:szCs w:val="24"/>
        </w:rPr>
      </w:pPr>
    </w:p>
    <w:p w14:paraId="630C7304" w14:textId="6FA554D0" w:rsidR="00A26A6F" w:rsidRDefault="00A26A6F" w:rsidP="00144531">
      <w:pPr>
        <w:widowControl w:val="0"/>
        <w:spacing w:after="0" w:line="240" w:lineRule="auto"/>
        <w:rPr>
          <w:rFonts w:ascii="Courier New" w:hAnsi="Courier New"/>
          <w:b/>
          <w:sz w:val="24"/>
          <w:szCs w:val="24"/>
        </w:rPr>
      </w:pPr>
    </w:p>
    <w:p w14:paraId="34B3B323" w14:textId="77777777" w:rsidR="00A26A6F" w:rsidRPr="00F37139" w:rsidRDefault="00A26A6F" w:rsidP="00144531">
      <w:pPr>
        <w:widowControl w:val="0"/>
        <w:spacing w:after="0" w:line="240" w:lineRule="auto"/>
        <w:rPr>
          <w:rFonts w:ascii="Courier New" w:hAnsi="Courier New"/>
          <w:b/>
          <w:sz w:val="24"/>
          <w:szCs w:val="24"/>
        </w:rPr>
      </w:pPr>
    </w:p>
    <w:p w14:paraId="177A4488" w14:textId="77777777" w:rsidR="00144531" w:rsidRPr="00075DF7" w:rsidRDefault="00144531" w:rsidP="00144531">
      <w:pPr>
        <w:pStyle w:val="ListParagraph"/>
        <w:widowControl w:val="0"/>
        <w:numPr>
          <w:ilvl w:val="0"/>
          <w:numId w:val="1"/>
        </w:numPr>
        <w:spacing w:after="0" w:line="240" w:lineRule="auto"/>
        <w:ind w:hanging="720"/>
        <w:rPr>
          <w:rFonts w:ascii="Courier New" w:hAnsi="Courier New"/>
          <w:b/>
          <w:sz w:val="24"/>
          <w:szCs w:val="24"/>
        </w:rPr>
      </w:pPr>
      <w:r>
        <w:rPr>
          <w:rFonts w:ascii="Courier New" w:hAnsi="Courier New"/>
          <w:b/>
          <w:sz w:val="24"/>
          <w:szCs w:val="24"/>
        </w:rPr>
        <w:t xml:space="preserve">COMMUNICATION - </w:t>
      </w:r>
      <w:r w:rsidRPr="00075DF7">
        <w:rPr>
          <w:rFonts w:ascii="Courier New" w:hAnsi="Courier New"/>
          <w:b/>
          <w:sz w:val="24"/>
          <w:szCs w:val="24"/>
        </w:rPr>
        <w:t xml:space="preserve">FROM </w:t>
      </w:r>
      <w:r>
        <w:rPr>
          <w:rFonts w:ascii="Courier New" w:hAnsi="Courier New"/>
          <w:b/>
          <w:sz w:val="24"/>
          <w:szCs w:val="24"/>
        </w:rPr>
        <w:t xml:space="preserve">TRACY </w:t>
      </w:r>
      <w:r w:rsidRPr="00075DF7">
        <w:rPr>
          <w:rFonts w:ascii="Courier New" w:hAnsi="Courier New"/>
          <w:b/>
          <w:sz w:val="24"/>
          <w:szCs w:val="24"/>
        </w:rPr>
        <w:t xml:space="preserve">DAVID </w:t>
      </w:r>
      <w:r>
        <w:rPr>
          <w:rFonts w:ascii="Courier New" w:hAnsi="Courier New"/>
          <w:b/>
          <w:sz w:val="24"/>
          <w:szCs w:val="24"/>
        </w:rPr>
        <w:t>MADISON</w:t>
      </w:r>
      <w:r w:rsidRPr="00075DF7">
        <w:rPr>
          <w:rFonts w:ascii="Courier New" w:hAnsi="Courier New"/>
          <w:b/>
          <w:sz w:val="24"/>
          <w:szCs w:val="24"/>
        </w:rPr>
        <w:t>, SECRETARY, BOARD OF LIQUIDATION, CITY DEBT</w:t>
      </w:r>
    </w:p>
    <w:p w14:paraId="48A3E3DB" w14:textId="77777777" w:rsidR="00144531" w:rsidRPr="00F37139" w:rsidRDefault="00144531" w:rsidP="00144531">
      <w:pPr>
        <w:widowControl w:val="0"/>
        <w:spacing w:after="0" w:line="240" w:lineRule="auto"/>
        <w:jc w:val="both"/>
        <w:rPr>
          <w:rFonts w:ascii="Courier New" w:hAnsi="Courier New"/>
          <w:b/>
          <w:sz w:val="24"/>
          <w:szCs w:val="24"/>
        </w:rPr>
      </w:pPr>
    </w:p>
    <w:p w14:paraId="52692937" w14:textId="77777777" w:rsidR="00144531" w:rsidRPr="00F37139" w:rsidRDefault="00144531" w:rsidP="00144531">
      <w:pPr>
        <w:widowControl w:val="0"/>
        <w:spacing w:after="0" w:line="240" w:lineRule="auto"/>
        <w:ind w:firstLine="720"/>
        <w:jc w:val="both"/>
        <w:rPr>
          <w:rFonts w:ascii="Courier New" w:hAnsi="Courier New"/>
          <w:b/>
          <w:sz w:val="24"/>
          <w:szCs w:val="24"/>
        </w:rPr>
      </w:pPr>
      <w:r w:rsidRPr="00F37139">
        <w:rPr>
          <w:rFonts w:ascii="Courier New" w:hAnsi="Courier New"/>
          <w:b/>
          <w:sz w:val="24"/>
          <w:szCs w:val="24"/>
        </w:rPr>
        <w:t>Brief:</w:t>
      </w:r>
    </w:p>
    <w:p w14:paraId="275F08F6" w14:textId="7110DFC9" w:rsidR="00144531" w:rsidRDefault="00144531" w:rsidP="00144531">
      <w:pPr>
        <w:widowControl w:val="0"/>
        <w:spacing w:after="0" w:line="240" w:lineRule="auto"/>
        <w:ind w:left="720"/>
        <w:rPr>
          <w:rFonts w:ascii="Courier New" w:hAnsi="Courier New"/>
          <w:sz w:val="24"/>
          <w:szCs w:val="24"/>
        </w:rPr>
      </w:pPr>
      <w:r w:rsidRPr="00F37139">
        <w:rPr>
          <w:rFonts w:ascii="Courier New" w:hAnsi="Courier New"/>
          <w:sz w:val="24"/>
          <w:szCs w:val="24"/>
        </w:rPr>
        <w:t xml:space="preserve">Informing the Council that </w:t>
      </w:r>
      <w:r>
        <w:rPr>
          <w:rFonts w:ascii="Courier New" w:hAnsi="Courier New"/>
          <w:sz w:val="24"/>
          <w:szCs w:val="24"/>
        </w:rPr>
        <w:t xml:space="preserve">on October 20, 2021, the Board of Liquidation, City Debt, approved the Loan Agreement between the Sewerage and Water Board of New Orleans and the Environmental Protection Agency to issue not exceed $275,000,000 Sewerage Service Revenue Bonds, Series 2021 </w:t>
      </w:r>
      <w:r w:rsidR="00ED7B59">
        <w:rPr>
          <w:rFonts w:ascii="Courier New" w:hAnsi="Courier New"/>
          <w:sz w:val="24"/>
          <w:szCs w:val="24"/>
        </w:rPr>
        <w:t xml:space="preserve">(WIFIA Projects) </w:t>
      </w:r>
      <w:r>
        <w:rPr>
          <w:rFonts w:ascii="Courier New" w:hAnsi="Courier New"/>
          <w:sz w:val="24"/>
          <w:szCs w:val="24"/>
        </w:rPr>
        <w:t>and at an interest rate 1.85%.</w:t>
      </w:r>
    </w:p>
    <w:p w14:paraId="60492563" w14:textId="712C236C" w:rsidR="00144531" w:rsidRDefault="00144531" w:rsidP="00356E08">
      <w:pPr>
        <w:widowControl w:val="0"/>
        <w:spacing w:after="0" w:line="240" w:lineRule="auto"/>
        <w:ind w:firstLine="720"/>
        <w:jc w:val="both"/>
        <w:rPr>
          <w:rFonts w:ascii="Courier New" w:hAnsi="Courier New"/>
          <w:b/>
          <w:sz w:val="24"/>
          <w:szCs w:val="24"/>
        </w:rPr>
      </w:pPr>
    </w:p>
    <w:p w14:paraId="4FA03D3D" w14:textId="77777777" w:rsidR="00144531" w:rsidRDefault="00144531" w:rsidP="00144531">
      <w:pPr>
        <w:spacing w:after="0" w:line="240" w:lineRule="auto"/>
        <w:ind w:firstLine="720"/>
        <w:jc w:val="both"/>
        <w:rPr>
          <w:rFonts w:ascii="Courier New" w:hAnsi="Courier New" w:cs="Courier New"/>
          <w:b/>
          <w:sz w:val="24"/>
          <w:szCs w:val="24"/>
        </w:rPr>
      </w:pPr>
      <w:r w:rsidRPr="00F37139">
        <w:rPr>
          <w:rFonts w:ascii="Courier New" w:hAnsi="Courier New" w:cs="Courier New"/>
          <w:b/>
          <w:sz w:val="24"/>
          <w:szCs w:val="24"/>
        </w:rPr>
        <w:t>Annotation:</w:t>
      </w:r>
    </w:p>
    <w:p w14:paraId="515A3D41" w14:textId="77777777" w:rsidR="00144531" w:rsidRPr="00A00F2A" w:rsidRDefault="00144531" w:rsidP="00144531">
      <w:pPr>
        <w:pStyle w:val="Default"/>
        <w:ind w:firstLine="720"/>
        <w:rPr>
          <w:rFonts w:ascii="Courier New" w:hAnsi="Courier New" w:cs="Courier New"/>
          <w:b/>
          <w:bCs/>
        </w:rPr>
      </w:pPr>
      <w:r w:rsidRPr="00A00F2A">
        <w:rPr>
          <w:rFonts w:ascii="Courier New" w:hAnsi="Courier New" w:cs="Courier New"/>
          <w:b/>
          <w:bCs/>
        </w:rPr>
        <w:t>ELECTRONICALLY SUBMITTED.</w:t>
      </w:r>
    </w:p>
    <w:p w14:paraId="0DECB644" w14:textId="77777777" w:rsidR="00144531" w:rsidRDefault="00144531" w:rsidP="00144531">
      <w:pPr>
        <w:widowControl w:val="0"/>
        <w:spacing w:after="0" w:line="240" w:lineRule="auto"/>
        <w:ind w:firstLine="720"/>
        <w:jc w:val="both"/>
        <w:rPr>
          <w:rFonts w:ascii="Courier New" w:hAnsi="Courier New"/>
          <w:b/>
          <w:sz w:val="24"/>
          <w:szCs w:val="24"/>
        </w:rPr>
      </w:pPr>
      <w:r>
        <w:rPr>
          <w:rFonts w:ascii="Courier New" w:hAnsi="Courier New"/>
          <w:b/>
          <w:sz w:val="24"/>
          <w:szCs w:val="24"/>
        </w:rPr>
        <w:t xml:space="preserve">MAY BE </w:t>
      </w:r>
      <w:r w:rsidRPr="00F37139">
        <w:rPr>
          <w:rFonts w:ascii="Courier New" w:hAnsi="Courier New"/>
          <w:b/>
          <w:sz w:val="24"/>
          <w:szCs w:val="24"/>
        </w:rPr>
        <w:t>RECEIVED.</w:t>
      </w:r>
    </w:p>
    <w:p w14:paraId="296D2B85" w14:textId="5C2B4C54" w:rsidR="00144531" w:rsidRDefault="00144531" w:rsidP="00356E08">
      <w:pPr>
        <w:widowControl w:val="0"/>
        <w:spacing w:after="0" w:line="240" w:lineRule="auto"/>
        <w:ind w:firstLine="720"/>
        <w:jc w:val="both"/>
        <w:rPr>
          <w:rFonts w:ascii="Courier New" w:hAnsi="Courier New"/>
          <w:b/>
          <w:sz w:val="24"/>
          <w:szCs w:val="24"/>
        </w:rPr>
      </w:pPr>
    </w:p>
    <w:p w14:paraId="041C2981" w14:textId="5FB29A5D" w:rsidR="00144531" w:rsidRDefault="00144531" w:rsidP="00356E08">
      <w:pPr>
        <w:widowControl w:val="0"/>
        <w:spacing w:after="0" w:line="240" w:lineRule="auto"/>
        <w:ind w:firstLine="720"/>
        <w:jc w:val="both"/>
        <w:rPr>
          <w:rFonts w:ascii="Courier New" w:hAnsi="Courier New"/>
          <w:b/>
          <w:sz w:val="24"/>
          <w:szCs w:val="24"/>
        </w:rPr>
      </w:pPr>
    </w:p>
    <w:p w14:paraId="61D8D386" w14:textId="6CEC1E0E" w:rsidR="00693BB9" w:rsidRDefault="00693BB9" w:rsidP="00356E08">
      <w:pPr>
        <w:widowControl w:val="0"/>
        <w:spacing w:after="0" w:line="240" w:lineRule="auto"/>
        <w:ind w:firstLine="720"/>
        <w:jc w:val="both"/>
        <w:rPr>
          <w:rFonts w:ascii="Courier New" w:hAnsi="Courier New"/>
          <w:b/>
          <w:sz w:val="24"/>
          <w:szCs w:val="24"/>
        </w:rPr>
      </w:pPr>
    </w:p>
    <w:p w14:paraId="3949DED8" w14:textId="77777777" w:rsidR="00A26A6F" w:rsidRDefault="00A26A6F" w:rsidP="00356E08">
      <w:pPr>
        <w:widowControl w:val="0"/>
        <w:spacing w:after="0" w:line="240" w:lineRule="auto"/>
        <w:ind w:firstLine="720"/>
        <w:jc w:val="both"/>
        <w:rPr>
          <w:rFonts w:ascii="Courier New" w:hAnsi="Courier New"/>
          <w:b/>
          <w:sz w:val="24"/>
          <w:szCs w:val="24"/>
        </w:rPr>
      </w:pPr>
    </w:p>
    <w:p w14:paraId="31A2F09F" w14:textId="77777777" w:rsidR="00693BB9" w:rsidRDefault="00693BB9" w:rsidP="00356E08">
      <w:pPr>
        <w:widowControl w:val="0"/>
        <w:spacing w:after="0" w:line="240" w:lineRule="auto"/>
        <w:ind w:firstLine="720"/>
        <w:jc w:val="both"/>
        <w:rPr>
          <w:rFonts w:ascii="Courier New" w:hAnsi="Courier New"/>
          <w:b/>
          <w:sz w:val="24"/>
          <w:szCs w:val="24"/>
        </w:rPr>
      </w:pPr>
    </w:p>
    <w:p w14:paraId="54DD56CA" w14:textId="77777777" w:rsidR="00144531" w:rsidRPr="00F37139" w:rsidRDefault="00144531" w:rsidP="00356E08">
      <w:pPr>
        <w:widowControl w:val="0"/>
        <w:spacing w:after="0" w:line="240" w:lineRule="auto"/>
        <w:ind w:firstLine="720"/>
        <w:jc w:val="both"/>
        <w:rPr>
          <w:rFonts w:ascii="Courier New" w:hAnsi="Courier New"/>
          <w:b/>
          <w:sz w:val="24"/>
          <w:szCs w:val="24"/>
        </w:rPr>
      </w:pPr>
    </w:p>
    <w:p w14:paraId="16C615CB" w14:textId="3B361E50" w:rsidR="00356E08" w:rsidRPr="00855E23" w:rsidRDefault="00855E23" w:rsidP="00855E23">
      <w:pPr>
        <w:pStyle w:val="ListParagraph"/>
        <w:numPr>
          <w:ilvl w:val="0"/>
          <w:numId w:val="1"/>
        </w:numPr>
        <w:spacing w:after="0" w:line="240" w:lineRule="auto"/>
        <w:ind w:hanging="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lastRenderedPageBreak/>
        <w:t>COMMUNICATION – FROM EDWARD T. SUFFERN, JR., DWYER, CAMBRE &amp; SUFFERN</w:t>
      </w:r>
      <w:r w:rsidR="00236A27">
        <w:rPr>
          <w:rFonts w:ascii="Courier New" w:eastAsia="Times New Roman" w:hAnsi="Courier New" w:cs="Courier New"/>
          <w:b/>
          <w:bCs/>
          <w:color w:val="000000"/>
          <w:sz w:val="24"/>
          <w:szCs w:val="24"/>
        </w:rPr>
        <w:t xml:space="preserve"> ON BEHALF OF 326-30 CHARTRES ST. L.L.C.</w:t>
      </w:r>
    </w:p>
    <w:p w14:paraId="2B19141B" w14:textId="7C2507A0" w:rsidR="00356E08" w:rsidRDefault="00356E08" w:rsidP="00A96F18">
      <w:pPr>
        <w:spacing w:after="0" w:line="240" w:lineRule="auto"/>
        <w:ind w:firstLine="720"/>
        <w:rPr>
          <w:rFonts w:ascii="Courier New" w:eastAsia="Times New Roman" w:hAnsi="Courier New" w:cs="Courier New"/>
          <w:b/>
          <w:bCs/>
          <w:color w:val="000000"/>
          <w:sz w:val="24"/>
          <w:szCs w:val="24"/>
        </w:rPr>
      </w:pPr>
    </w:p>
    <w:p w14:paraId="1526104D" w14:textId="77777777" w:rsidR="00236A27" w:rsidRPr="009A55FA" w:rsidRDefault="00236A27" w:rsidP="00236A27">
      <w:pPr>
        <w:pStyle w:val="CM5"/>
        <w:spacing w:line="240" w:lineRule="auto"/>
        <w:ind w:left="702"/>
        <w:rPr>
          <w:rFonts w:ascii="Courier New" w:hAnsi="Courier New" w:cs="Courier New"/>
          <w:b/>
          <w:bCs/>
        </w:rPr>
      </w:pPr>
      <w:r w:rsidRPr="009A55FA">
        <w:rPr>
          <w:rFonts w:ascii="Courier New" w:hAnsi="Courier New" w:cs="Courier New"/>
          <w:b/>
          <w:bCs/>
        </w:rPr>
        <w:t>Brief:</w:t>
      </w:r>
    </w:p>
    <w:p w14:paraId="704C0940" w14:textId="4ED1BD6B" w:rsidR="00236A27" w:rsidRPr="009A55FA" w:rsidRDefault="00236A27" w:rsidP="00236A27">
      <w:pPr>
        <w:pStyle w:val="CM5"/>
        <w:spacing w:line="240" w:lineRule="auto"/>
        <w:ind w:left="702"/>
        <w:rPr>
          <w:rFonts w:ascii="Courier New" w:hAnsi="Courier New" w:cs="Courier New"/>
        </w:rPr>
      </w:pPr>
      <w:r w:rsidRPr="009A55FA">
        <w:rPr>
          <w:rFonts w:ascii="Courier New" w:hAnsi="Courier New" w:cs="Courier New"/>
        </w:rPr>
        <w:t>Requesting to appeal the Vieux Carr</w:t>
      </w:r>
      <w:r>
        <w:rPr>
          <w:rFonts w:ascii="Courier New" w:hAnsi="Courier New" w:cs="Courier New"/>
        </w:rPr>
        <w:t>é</w:t>
      </w:r>
      <w:r w:rsidRPr="009A55FA">
        <w:rPr>
          <w:rFonts w:ascii="Courier New" w:hAnsi="Courier New" w:cs="Courier New"/>
        </w:rPr>
        <w:t xml:space="preserve"> Commission’s decision of </w:t>
      </w:r>
      <w:r w:rsidRPr="009A55FA">
        <w:rPr>
          <w:rFonts w:ascii="Courier New" w:hAnsi="Courier New" w:cs="Courier New"/>
          <w:b/>
          <w:bCs/>
          <w:i/>
          <w:iCs/>
        </w:rPr>
        <w:t>“</w:t>
      </w:r>
      <w:r>
        <w:rPr>
          <w:rFonts w:ascii="Courier New" w:hAnsi="Courier New" w:cs="Courier New"/>
          <w:b/>
          <w:bCs/>
          <w:i/>
          <w:iCs/>
        </w:rPr>
        <w:t>denial</w:t>
      </w:r>
      <w:r w:rsidRPr="009A55FA">
        <w:rPr>
          <w:rFonts w:ascii="Courier New" w:hAnsi="Courier New" w:cs="Courier New"/>
          <w:b/>
          <w:bCs/>
          <w:i/>
          <w:iCs/>
        </w:rPr>
        <w:t>”</w:t>
      </w:r>
      <w:r w:rsidRPr="009A55FA">
        <w:rPr>
          <w:rFonts w:ascii="Courier New" w:hAnsi="Courier New" w:cs="Courier New"/>
        </w:rPr>
        <w:t xml:space="preserve"> </w:t>
      </w:r>
      <w:r>
        <w:rPr>
          <w:rFonts w:ascii="Courier New" w:hAnsi="Courier New" w:cs="Courier New"/>
        </w:rPr>
        <w:t>on October 20, 2021 to retain and rebuild a rooftop deck installed by a prior property owner without benefit of VCC review and approval</w:t>
      </w:r>
      <w:r w:rsidRPr="009A55FA">
        <w:rPr>
          <w:rFonts w:ascii="Courier New" w:hAnsi="Courier New" w:cs="Courier New"/>
        </w:rPr>
        <w:t xml:space="preserve"> for the property located at </w:t>
      </w:r>
      <w:r>
        <w:rPr>
          <w:rFonts w:ascii="Courier New" w:hAnsi="Courier New" w:cs="Courier New"/>
          <w:b/>
          <w:bCs/>
        </w:rPr>
        <w:t>326 Chartres Street</w:t>
      </w:r>
      <w:r w:rsidRPr="009A55FA">
        <w:rPr>
          <w:rFonts w:ascii="Courier New" w:hAnsi="Courier New" w:cs="Courier New"/>
        </w:rPr>
        <w:t xml:space="preserve">. </w:t>
      </w:r>
    </w:p>
    <w:p w14:paraId="300BCDB1" w14:textId="77777777" w:rsidR="00236A27" w:rsidRPr="009A55FA" w:rsidRDefault="00236A27" w:rsidP="00236A27">
      <w:pPr>
        <w:pStyle w:val="Default"/>
        <w:rPr>
          <w:rFonts w:ascii="Courier New" w:hAnsi="Courier New" w:cs="Courier New"/>
          <w:color w:val="auto"/>
        </w:rPr>
      </w:pPr>
    </w:p>
    <w:p w14:paraId="4FDED970" w14:textId="77777777" w:rsidR="00236A27" w:rsidRPr="00A00F2A" w:rsidRDefault="00236A27" w:rsidP="00236A27">
      <w:pPr>
        <w:pStyle w:val="Default"/>
        <w:ind w:firstLine="720"/>
        <w:rPr>
          <w:rFonts w:ascii="Courier New" w:hAnsi="Courier New" w:cs="Courier New"/>
          <w:b/>
          <w:bCs/>
        </w:rPr>
      </w:pPr>
      <w:r w:rsidRPr="00A00F2A">
        <w:rPr>
          <w:rFonts w:ascii="Courier New" w:hAnsi="Courier New" w:cs="Courier New"/>
          <w:b/>
          <w:bCs/>
        </w:rPr>
        <w:t>Annotation:</w:t>
      </w:r>
    </w:p>
    <w:p w14:paraId="33488B3C" w14:textId="77777777" w:rsidR="00236A27" w:rsidRPr="00A00F2A" w:rsidRDefault="00236A27" w:rsidP="00236A27">
      <w:pPr>
        <w:pStyle w:val="Default"/>
        <w:ind w:firstLine="720"/>
        <w:rPr>
          <w:rFonts w:ascii="Courier New" w:hAnsi="Courier New" w:cs="Courier New"/>
          <w:b/>
          <w:bCs/>
        </w:rPr>
      </w:pPr>
      <w:r w:rsidRPr="00A00F2A">
        <w:rPr>
          <w:rFonts w:ascii="Courier New" w:hAnsi="Courier New" w:cs="Courier New"/>
          <w:b/>
          <w:bCs/>
        </w:rPr>
        <w:t>ELECTRONICALLY SUBMITTED.</w:t>
      </w:r>
    </w:p>
    <w:p w14:paraId="011245B5" w14:textId="0BB39665" w:rsidR="00236A27" w:rsidRPr="0024277A" w:rsidRDefault="00236A27" w:rsidP="00236A27">
      <w:pPr>
        <w:spacing w:after="0" w:line="240" w:lineRule="auto"/>
        <w:ind w:left="720"/>
        <w:rPr>
          <w:rFonts w:ascii="Courier New" w:hAnsi="Courier New" w:cs="Courier New"/>
          <w:b/>
          <w:bCs/>
          <w:i/>
          <w:iCs/>
          <w:sz w:val="24"/>
          <w:szCs w:val="24"/>
        </w:rPr>
      </w:pPr>
      <w:r>
        <w:rPr>
          <w:rFonts w:ascii="Courier New" w:hAnsi="Courier New" w:cs="Courier New"/>
          <w:b/>
          <w:bCs/>
          <w:sz w:val="24"/>
          <w:szCs w:val="24"/>
        </w:rPr>
        <w:t xml:space="preserve">MAY BE </w:t>
      </w:r>
      <w:r w:rsidRPr="00A00F2A">
        <w:rPr>
          <w:rFonts w:ascii="Courier New" w:hAnsi="Courier New" w:cs="Courier New"/>
          <w:b/>
          <w:bCs/>
          <w:sz w:val="24"/>
          <w:szCs w:val="24"/>
        </w:rPr>
        <w:t>RECEIVED.</w:t>
      </w:r>
      <w:r>
        <w:rPr>
          <w:rFonts w:ascii="Courier New" w:hAnsi="Courier New" w:cs="Courier New"/>
          <w:b/>
          <w:bCs/>
          <w:sz w:val="24"/>
          <w:szCs w:val="24"/>
        </w:rPr>
        <w:t xml:space="preserve"> </w:t>
      </w:r>
      <w:r>
        <w:rPr>
          <w:rFonts w:ascii="Courier New" w:hAnsi="Courier New" w:cs="Courier New"/>
          <w:b/>
          <w:bCs/>
          <w:i/>
          <w:iCs/>
          <w:sz w:val="24"/>
          <w:szCs w:val="24"/>
        </w:rPr>
        <w:t>(Suggested Hearing Date Set For 12/16/21).</w:t>
      </w:r>
    </w:p>
    <w:p w14:paraId="08561C53" w14:textId="52F5D668" w:rsidR="00855E23" w:rsidRDefault="00855E23" w:rsidP="00A96F18">
      <w:pPr>
        <w:spacing w:after="0" w:line="240" w:lineRule="auto"/>
        <w:ind w:firstLine="720"/>
        <w:rPr>
          <w:rFonts w:ascii="Courier New" w:eastAsia="Times New Roman" w:hAnsi="Courier New" w:cs="Courier New"/>
          <w:b/>
          <w:bCs/>
          <w:color w:val="000000"/>
          <w:sz w:val="24"/>
          <w:szCs w:val="24"/>
        </w:rPr>
      </w:pPr>
    </w:p>
    <w:p w14:paraId="5D416879" w14:textId="77777777" w:rsidR="007F70BB" w:rsidRDefault="007F70BB" w:rsidP="00A96F18">
      <w:pPr>
        <w:spacing w:after="0" w:line="240" w:lineRule="auto"/>
        <w:ind w:firstLine="720"/>
        <w:rPr>
          <w:rFonts w:ascii="Courier New" w:eastAsia="Times New Roman" w:hAnsi="Courier New" w:cs="Courier New"/>
          <w:b/>
          <w:bCs/>
          <w:color w:val="000000"/>
          <w:sz w:val="24"/>
          <w:szCs w:val="24"/>
        </w:rPr>
      </w:pPr>
    </w:p>
    <w:p w14:paraId="4C0A1D8E" w14:textId="3B1CBD75" w:rsidR="00693BB9" w:rsidRDefault="00693BB9" w:rsidP="00A96F18">
      <w:pPr>
        <w:spacing w:after="0" w:line="240" w:lineRule="auto"/>
        <w:ind w:firstLine="720"/>
        <w:rPr>
          <w:rFonts w:ascii="Courier New" w:eastAsia="Times New Roman" w:hAnsi="Courier New" w:cs="Courier New"/>
          <w:b/>
          <w:bCs/>
          <w:color w:val="000000"/>
          <w:sz w:val="24"/>
          <w:szCs w:val="24"/>
        </w:rPr>
      </w:pPr>
    </w:p>
    <w:p w14:paraId="1E35024A" w14:textId="0CDA8EB4" w:rsidR="007F70BB" w:rsidRPr="00385641" w:rsidRDefault="007F70BB" w:rsidP="00CF6513">
      <w:pPr>
        <w:pStyle w:val="ListParagraph"/>
        <w:numPr>
          <w:ilvl w:val="0"/>
          <w:numId w:val="1"/>
        </w:numPr>
        <w:spacing w:after="0" w:line="240" w:lineRule="auto"/>
        <w:ind w:hanging="720"/>
        <w:rPr>
          <w:rFonts w:ascii="Courier New" w:hAnsi="Courier New" w:cs="Courier New"/>
          <w:b/>
          <w:bCs/>
          <w:sz w:val="24"/>
          <w:szCs w:val="24"/>
        </w:rPr>
      </w:pPr>
      <w:r w:rsidRPr="00385641">
        <w:rPr>
          <w:rFonts w:ascii="Courier New" w:hAnsi="Courier New" w:cs="Courier New"/>
          <w:b/>
          <w:bCs/>
          <w:sz w:val="24"/>
          <w:szCs w:val="24"/>
        </w:rPr>
        <w:t xml:space="preserve">REPORT – </w:t>
      </w:r>
      <w:r>
        <w:rPr>
          <w:rFonts w:ascii="Courier New" w:hAnsi="Courier New" w:cs="Courier New"/>
          <w:b/>
          <w:bCs/>
          <w:sz w:val="24"/>
          <w:szCs w:val="24"/>
        </w:rPr>
        <w:t>OF</w:t>
      </w:r>
      <w:r w:rsidRPr="00385641">
        <w:rPr>
          <w:rFonts w:ascii="Courier New" w:hAnsi="Courier New" w:cs="Courier New"/>
          <w:b/>
          <w:bCs/>
          <w:sz w:val="24"/>
          <w:szCs w:val="24"/>
        </w:rPr>
        <w:t xml:space="preserve"> </w:t>
      </w:r>
      <w:r>
        <w:rPr>
          <w:rFonts w:ascii="Courier New" w:hAnsi="Courier New" w:cs="Courier New"/>
          <w:b/>
          <w:bCs/>
          <w:sz w:val="24"/>
          <w:szCs w:val="24"/>
        </w:rPr>
        <w:t>ANITA CURRAN</w:t>
      </w:r>
      <w:r w:rsidRPr="00385641">
        <w:rPr>
          <w:rFonts w:ascii="Courier New" w:hAnsi="Courier New" w:cs="Courier New"/>
          <w:b/>
          <w:bCs/>
          <w:sz w:val="24"/>
          <w:szCs w:val="24"/>
        </w:rPr>
        <w:t xml:space="preserve">, COUNCIL RESEARCH OFFICER – </w:t>
      </w:r>
    </w:p>
    <w:p w14:paraId="72A59B82" w14:textId="77777777" w:rsidR="007F70BB" w:rsidRPr="00385641" w:rsidRDefault="007F70BB" w:rsidP="007F70BB">
      <w:pPr>
        <w:pStyle w:val="ListParagraph"/>
        <w:spacing w:after="0" w:line="240" w:lineRule="auto"/>
        <w:ind w:left="0" w:firstLine="720"/>
        <w:rPr>
          <w:rFonts w:ascii="Courier New" w:hAnsi="Courier New" w:cs="Courier New"/>
          <w:b/>
          <w:bCs/>
          <w:sz w:val="24"/>
          <w:szCs w:val="24"/>
        </w:rPr>
      </w:pPr>
      <w:r w:rsidRPr="00385641">
        <w:rPr>
          <w:rFonts w:ascii="Courier New" w:hAnsi="Courier New" w:cs="Courier New"/>
          <w:b/>
          <w:bCs/>
          <w:sz w:val="24"/>
          <w:szCs w:val="24"/>
        </w:rPr>
        <w:t xml:space="preserve">NEW ORLEANS CITY COUNCIL </w:t>
      </w:r>
    </w:p>
    <w:p w14:paraId="564BC722" w14:textId="77777777" w:rsidR="007F70BB" w:rsidRPr="00385641" w:rsidRDefault="007F70BB" w:rsidP="007F70BB">
      <w:pPr>
        <w:spacing w:after="0" w:line="240" w:lineRule="auto"/>
        <w:ind w:left="720"/>
        <w:rPr>
          <w:rFonts w:ascii="Courier New" w:hAnsi="Courier New" w:cs="Courier New"/>
          <w:b/>
          <w:bCs/>
          <w:sz w:val="24"/>
          <w:szCs w:val="24"/>
        </w:rPr>
      </w:pPr>
    </w:p>
    <w:p w14:paraId="34233566" w14:textId="77777777" w:rsidR="007F70BB" w:rsidRPr="00385641" w:rsidRDefault="007F70BB" w:rsidP="007F70BB">
      <w:pPr>
        <w:spacing w:after="0" w:line="240" w:lineRule="auto"/>
        <w:ind w:left="720"/>
        <w:rPr>
          <w:rFonts w:ascii="Courier New" w:hAnsi="Courier New" w:cs="Courier New"/>
          <w:b/>
          <w:bCs/>
          <w:sz w:val="24"/>
          <w:szCs w:val="24"/>
        </w:rPr>
      </w:pPr>
      <w:r w:rsidRPr="00385641">
        <w:rPr>
          <w:rFonts w:ascii="Courier New" w:hAnsi="Courier New" w:cs="Courier New"/>
          <w:b/>
          <w:bCs/>
          <w:sz w:val="24"/>
          <w:szCs w:val="24"/>
        </w:rPr>
        <w:t>Brief:</w:t>
      </w:r>
    </w:p>
    <w:p w14:paraId="45C45FEC" w14:textId="77777777" w:rsidR="007F70BB" w:rsidRDefault="007F70BB" w:rsidP="007F70BB">
      <w:pPr>
        <w:pStyle w:val="Default"/>
        <w:ind w:firstLine="720"/>
        <w:rPr>
          <w:rFonts w:ascii="Courier New" w:hAnsi="Courier New" w:cs="Courier New"/>
          <w:color w:val="201F1E"/>
          <w:shd w:val="clear" w:color="auto" w:fill="FFFFFF"/>
        </w:rPr>
      </w:pPr>
      <w:r>
        <w:rPr>
          <w:rFonts w:ascii="Courier New" w:hAnsi="Courier New" w:cs="Courier New"/>
          <w:color w:val="201F1E"/>
          <w:shd w:val="clear" w:color="auto" w:fill="FFFFFF"/>
        </w:rPr>
        <w:t xml:space="preserve">Transmitting a demolition report for the following </w:t>
      </w:r>
    </w:p>
    <w:p w14:paraId="19A0C0B8" w14:textId="77777777" w:rsidR="007F70BB" w:rsidRDefault="007F70BB" w:rsidP="007F70BB">
      <w:pPr>
        <w:pStyle w:val="Default"/>
        <w:ind w:firstLine="720"/>
        <w:rPr>
          <w:rFonts w:ascii="Courier New" w:hAnsi="Courier New" w:cs="Courier New"/>
          <w:color w:val="201F1E"/>
          <w:shd w:val="clear" w:color="auto" w:fill="FFFFFF"/>
        </w:rPr>
      </w:pPr>
      <w:r>
        <w:rPr>
          <w:rFonts w:ascii="Courier New" w:hAnsi="Courier New" w:cs="Courier New"/>
          <w:color w:val="201F1E"/>
          <w:shd w:val="clear" w:color="auto" w:fill="FFFFFF"/>
        </w:rPr>
        <w:t>property:</w:t>
      </w:r>
    </w:p>
    <w:p w14:paraId="470E2078" w14:textId="77777777" w:rsidR="007F70BB" w:rsidRDefault="007F70BB" w:rsidP="007F70BB">
      <w:pPr>
        <w:pStyle w:val="Default"/>
        <w:ind w:firstLine="720"/>
        <w:rPr>
          <w:rFonts w:ascii="Courier New" w:hAnsi="Courier New" w:cs="Courier New"/>
          <w:color w:val="201F1E"/>
          <w:shd w:val="clear" w:color="auto" w:fill="FFFFFF"/>
        </w:rPr>
      </w:pPr>
    </w:p>
    <w:p w14:paraId="20B89BC1" w14:textId="77777777" w:rsidR="00ED3615" w:rsidRPr="00ED3615" w:rsidRDefault="007F70BB" w:rsidP="00CF6513">
      <w:pPr>
        <w:pStyle w:val="Default"/>
        <w:numPr>
          <w:ilvl w:val="0"/>
          <w:numId w:val="3"/>
        </w:numPr>
        <w:ind w:left="720" w:firstLine="0"/>
        <w:rPr>
          <w:rFonts w:ascii="Courier New" w:eastAsia="Times New Roman" w:hAnsi="Courier New" w:cs="Courier New"/>
        </w:rPr>
      </w:pPr>
      <w:r w:rsidRPr="00CF6513">
        <w:rPr>
          <w:rFonts w:ascii="Courier New" w:hAnsi="Courier New" w:cs="Courier New"/>
          <w:b/>
          <w:bCs/>
          <w:color w:val="201F1E"/>
          <w:shd w:val="clear" w:color="auto" w:fill="FFFFFF"/>
        </w:rPr>
        <w:t xml:space="preserve">2043 Oretha Castle Haley Boulevard, #21-26252-DEMO </w:t>
      </w:r>
    </w:p>
    <w:p w14:paraId="21AE691A" w14:textId="07C4B74C" w:rsidR="007F70BB" w:rsidRPr="00CF6513" w:rsidRDefault="007F70BB" w:rsidP="00ED3615">
      <w:pPr>
        <w:pStyle w:val="Default"/>
        <w:ind w:left="720" w:firstLine="720"/>
        <w:rPr>
          <w:rFonts w:ascii="Courier New" w:eastAsia="Times New Roman" w:hAnsi="Courier New" w:cs="Courier New"/>
        </w:rPr>
      </w:pPr>
      <w:r w:rsidRPr="00CF6513">
        <w:rPr>
          <w:rFonts w:ascii="Courier New" w:eastAsia="Times New Roman" w:hAnsi="Courier New" w:cs="Courier New"/>
          <w:b/>
          <w:bCs/>
        </w:rPr>
        <w:t>District “</w:t>
      </w:r>
      <w:r w:rsidR="00CF6513">
        <w:rPr>
          <w:rFonts w:ascii="Courier New" w:eastAsia="Times New Roman" w:hAnsi="Courier New" w:cs="Courier New"/>
          <w:b/>
          <w:bCs/>
        </w:rPr>
        <w:t>B</w:t>
      </w:r>
      <w:r w:rsidRPr="00CF6513">
        <w:rPr>
          <w:rFonts w:ascii="Courier New" w:eastAsia="Times New Roman" w:hAnsi="Courier New" w:cs="Courier New"/>
          <w:b/>
          <w:bCs/>
        </w:rPr>
        <w:t>”</w:t>
      </w:r>
      <w:r w:rsidRPr="00CF6513">
        <w:rPr>
          <w:rFonts w:ascii="Courier New" w:eastAsia="Times New Roman" w:hAnsi="Courier New" w:cs="Courier New"/>
        </w:rPr>
        <w:t xml:space="preserve"> </w:t>
      </w:r>
    </w:p>
    <w:p w14:paraId="3B02C1F8" w14:textId="77777777" w:rsidR="007F70BB" w:rsidRPr="00385641" w:rsidRDefault="007F70BB" w:rsidP="007F70BB">
      <w:pPr>
        <w:pStyle w:val="Default"/>
        <w:ind w:firstLine="720"/>
        <w:rPr>
          <w:rFonts w:ascii="Courier New" w:hAnsi="Courier New" w:cs="Courier New"/>
          <w:b/>
          <w:bCs/>
        </w:rPr>
      </w:pPr>
    </w:p>
    <w:p w14:paraId="73D8116B" w14:textId="77777777" w:rsidR="007F70BB" w:rsidRPr="00385641" w:rsidRDefault="007F70BB" w:rsidP="007F70BB">
      <w:pPr>
        <w:pStyle w:val="Default"/>
        <w:ind w:firstLine="720"/>
        <w:rPr>
          <w:rFonts w:ascii="Courier New" w:hAnsi="Courier New" w:cs="Courier New"/>
          <w:b/>
          <w:bCs/>
        </w:rPr>
      </w:pPr>
      <w:r w:rsidRPr="00385641">
        <w:rPr>
          <w:rFonts w:ascii="Courier New" w:hAnsi="Courier New" w:cs="Courier New"/>
          <w:b/>
          <w:bCs/>
        </w:rPr>
        <w:t>Annotation:</w:t>
      </w:r>
    </w:p>
    <w:p w14:paraId="43213D44" w14:textId="77777777" w:rsidR="007F70BB" w:rsidRPr="00385641" w:rsidRDefault="007F70BB" w:rsidP="007F70BB">
      <w:pPr>
        <w:pStyle w:val="Default"/>
        <w:ind w:firstLine="720"/>
        <w:rPr>
          <w:rFonts w:ascii="Courier New" w:hAnsi="Courier New" w:cs="Courier New"/>
          <w:b/>
          <w:bCs/>
        </w:rPr>
      </w:pPr>
      <w:r w:rsidRPr="00385641">
        <w:rPr>
          <w:rFonts w:ascii="Courier New" w:hAnsi="Courier New" w:cs="Courier New"/>
          <w:b/>
          <w:bCs/>
        </w:rPr>
        <w:t>ELECTRONICALLY SUBMITTED.</w:t>
      </w:r>
    </w:p>
    <w:p w14:paraId="6D383C3B" w14:textId="77777777" w:rsidR="007F70BB" w:rsidRDefault="007F70BB" w:rsidP="007F70BB">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Pr="00385641">
        <w:rPr>
          <w:rFonts w:ascii="Courier New" w:hAnsi="Courier New" w:cs="Courier New"/>
          <w:b/>
          <w:bCs/>
          <w:sz w:val="24"/>
          <w:szCs w:val="24"/>
        </w:rPr>
        <w:t>RECEIVED</w:t>
      </w:r>
      <w:r>
        <w:rPr>
          <w:rFonts w:ascii="Courier New" w:hAnsi="Courier New" w:cs="Courier New"/>
          <w:b/>
          <w:bCs/>
          <w:sz w:val="24"/>
          <w:szCs w:val="24"/>
        </w:rPr>
        <w:t>.</w:t>
      </w:r>
    </w:p>
    <w:p w14:paraId="3E085D5C" w14:textId="61F26691" w:rsidR="003B3BDE" w:rsidRDefault="003B3BDE" w:rsidP="00A96F18">
      <w:pPr>
        <w:spacing w:after="0" w:line="240" w:lineRule="auto"/>
        <w:ind w:firstLine="720"/>
        <w:rPr>
          <w:rFonts w:ascii="Courier New" w:eastAsia="Times New Roman" w:hAnsi="Courier New" w:cs="Courier New"/>
          <w:b/>
          <w:bCs/>
          <w:color w:val="000000"/>
          <w:sz w:val="24"/>
          <w:szCs w:val="24"/>
        </w:rPr>
      </w:pPr>
    </w:p>
    <w:p w14:paraId="2B55A1D8" w14:textId="77777777" w:rsidR="003B3BDE" w:rsidRDefault="003B3BDE" w:rsidP="00A96F18">
      <w:pPr>
        <w:spacing w:after="0" w:line="240" w:lineRule="auto"/>
        <w:ind w:firstLine="720"/>
        <w:rPr>
          <w:rFonts w:ascii="Courier New" w:eastAsia="Times New Roman" w:hAnsi="Courier New" w:cs="Courier New"/>
          <w:b/>
          <w:bCs/>
          <w:color w:val="000000"/>
          <w:sz w:val="24"/>
          <w:szCs w:val="24"/>
        </w:rPr>
      </w:pPr>
    </w:p>
    <w:p w14:paraId="3C704B3B" w14:textId="3B02FC69" w:rsidR="00693BB9" w:rsidRDefault="00693BB9" w:rsidP="00A96F18">
      <w:pPr>
        <w:spacing w:after="0" w:line="240" w:lineRule="auto"/>
        <w:ind w:firstLine="720"/>
        <w:rPr>
          <w:rFonts w:ascii="Courier New" w:eastAsia="Times New Roman" w:hAnsi="Courier New" w:cs="Courier New"/>
          <w:b/>
          <w:bCs/>
          <w:color w:val="000000"/>
          <w:sz w:val="24"/>
          <w:szCs w:val="24"/>
        </w:rPr>
      </w:pPr>
    </w:p>
    <w:p w14:paraId="1AC424EF" w14:textId="2948401C" w:rsidR="00DA6205" w:rsidRDefault="00DA6205" w:rsidP="00DA6205">
      <w:pPr>
        <w:pStyle w:val="ListParagraph"/>
        <w:numPr>
          <w:ilvl w:val="0"/>
          <w:numId w:val="1"/>
        </w:numPr>
        <w:spacing w:after="0" w:line="240" w:lineRule="auto"/>
        <w:ind w:hanging="720"/>
        <w:rPr>
          <w:rFonts w:ascii="Courier New" w:eastAsia="Times New Roman" w:hAnsi="Courier New" w:cs="Courier New"/>
          <w:b/>
          <w:sz w:val="24"/>
          <w:szCs w:val="24"/>
        </w:rPr>
      </w:pPr>
      <w:r>
        <w:rPr>
          <w:rFonts w:ascii="Courier New" w:eastAsia="Times New Roman" w:hAnsi="Courier New" w:cs="Courier New"/>
          <w:b/>
          <w:sz w:val="24"/>
          <w:szCs w:val="24"/>
        </w:rPr>
        <w:t xml:space="preserve">REPORT – OF THE EXECUTIVE DIRECTOR OF THE NEW ORLEANS </w:t>
      </w:r>
    </w:p>
    <w:p w14:paraId="71C9A3D6" w14:textId="77777777" w:rsidR="00DA6205" w:rsidRDefault="00DA6205" w:rsidP="00DA6205">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 xml:space="preserve">HISTORIC DISTRICT LANDMARKS COMMISSION </w:t>
      </w:r>
      <w:r>
        <w:rPr>
          <w:rFonts w:ascii="Courier New" w:hAnsi="Courier New" w:cs="Courier New"/>
          <w:b/>
          <w:bCs/>
          <w:color w:val="201F1E"/>
          <w:sz w:val="24"/>
          <w:szCs w:val="24"/>
        </w:rPr>
        <w:t>|</w:t>
      </w:r>
      <w:r>
        <w:rPr>
          <w:rFonts w:ascii="Courier New" w:eastAsia="Times New Roman" w:hAnsi="Courier New" w:cs="Courier New"/>
          <w:b/>
          <w:sz w:val="24"/>
          <w:szCs w:val="24"/>
        </w:rPr>
        <w:t xml:space="preserve"> CENTRAL BUSINESS </w:t>
      </w:r>
      <w:r>
        <w:rPr>
          <w:rFonts w:ascii="Courier New" w:eastAsia="Times New Roman" w:hAnsi="Courier New" w:cs="Courier New"/>
          <w:b/>
          <w:sz w:val="24"/>
          <w:szCs w:val="24"/>
        </w:rPr>
        <w:tab/>
        <w:t>DISTRICT HISTORIC DISTRICT LANDMARKS COMMISSION</w:t>
      </w:r>
    </w:p>
    <w:p w14:paraId="5F9F3FBA" w14:textId="77777777" w:rsidR="00DA6205" w:rsidRDefault="00DA6205" w:rsidP="00DA6205">
      <w:pPr>
        <w:shd w:val="clear" w:color="auto" w:fill="FFFFFF"/>
        <w:spacing w:after="0" w:line="240" w:lineRule="auto"/>
        <w:textAlignment w:val="baseline"/>
        <w:rPr>
          <w:rFonts w:ascii="Courier New" w:eastAsia="Times New Roman" w:hAnsi="Courier New" w:cs="Courier New"/>
          <w:b/>
          <w:bCs/>
          <w:color w:val="000000"/>
          <w:sz w:val="24"/>
          <w:szCs w:val="24"/>
        </w:rPr>
      </w:pPr>
    </w:p>
    <w:p w14:paraId="7B5CAD7D" w14:textId="77777777" w:rsidR="00DA6205" w:rsidRDefault="00DA6205" w:rsidP="00DA6205">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2D789C55" w14:textId="4151D664" w:rsidR="00DA6205" w:rsidRDefault="00DA6205" w:rsidP="00DA6205">
      <w:pPr>
        <w:shd w:val="clear" w:color="auto" w:fill="FFFFFF"/>
        <w:spacing w:after="0" w:line="240" w:lineRule="auto"/>
        <w:ind w:left="720"/>
        <w:textAlignment w:val="baseline"/>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Submitting a report regarding an appeal of the Historic District Landmarks Commission’s (HDLC) decision of </w:t>
      </w:r>
      <w:r w:rsidRPr="00DA6205">
        <w:rPr>
          <w:rFonts w:ascii="Courier New" w:eastAsia="Times New Roman" w:hAnsi="Courier New" w:cs="Courier New"/>
          <w:b/>
          <w:bCs/>
          <w:color w:val="000000"/>
          <w:sz w:val="24"/>
          <w:szCs w:val="24"/>
        </w:rPr>
        <w:t>“d</w:t>
      </w:r>
      <w:r>
        <w:rPr>
          <w:rFonts w:ascii="Courier New" w:eastAsia="Times New Roman" w:hAnsi="Courier New" w:cs="Courier New"/>
          <w:b/>
          <w:bCs/>
          <w:color w:val="000000"/>
          <w:sz w:val="24"/>
          <w:szCs w:val="24"/>
        </w:rPr>
        <w:t>e</w:t>
      </w:r>
      <w:r w:rsidRPr="00DA6205">
        <w:rPr>
          <w:rFonts w:ascii="Courier New" w:eastAsia="Times New Roman" w:hAnsi="Courier New" w:cs="Courier New"/>
          <w:b/>
          <w:bCs/>
          <w:color w:val="000000"/>
          <w:sz w:val="24"/>
          <w:szCs w:val="24"/>
        </w:rPr>
        <w:t>n</w:t>
      </w:r>
      <w:r>
        <w:rPr>
          <w:rFonts w:ascii="Courier New" w:eastAsia="Times New Roman" w:hAnsi="Courier New" w:cs="Courier New"/>
          <w:b/>
          <w:bCs/>
          <w:color w:val="000000"/>
          <w:sz w:val="24"/>
          <w:szCs w:val="24"/>
        </w:rPr>
        <w:t>i</w:t>
      </w:r>
      <w:r w:rsidRPr="00DA6205">
        <w:rPr>
          <w:rFonts w:ascii="Courier New" w:eastAsia="Times New Roman" w:hAnsi="Courier New" w:cs="Courier New"/>
          <w:b/>
          <w:bCs/>
          <w:color w:val="000000"/>
          <w:sz w:val="24"/>
          <w:szCs w:val="24"/>
        </w:rPr>
        <w:t>al”</w:t>
      </w:r>
      <w:r>
        <w:rPr>
          <w:rFonts w:ascii="Courier New" w:eastAsia="Times New Roman" w:hAnsi="Courier New" w:cs="Courier New"/>
          <w:color w:val="000000"/>
          <w:sz w:val="24"/>
          <w:szCs w:val="24"/>
        </w:rPr>
        <w:t xml:space="preserve"> regarding an application to demolish the property located at </w:t>
      </w:r>
      <w:r>
        <w:rPr>
          <w:rFonts w:ascii="Courier New" w:eastAsia="Times New Roman" w:hAnsi="Courier New" w:cs="Courier New"/>
          <w:b/>
          <w:bCs/>
          <w:color w:val="000000"/>
          <w:sz w:val="24"/>
          <w:szCs w:val="24"/>
        </w:rPr>
        <w:t xml:space="preserve">4419 Willow </w:t>
      </w:r>
      <w:r w:rsidRPr="00A96F18">
        <w:rPr>
          <w:rFonts w:ascii="Courier New" w:eastAsia="Times New Roman" w:hAnsi="Courier New" w:cs="Courier New"/>
          <w:b/>
          <w:bCs/>
          <w:color w:val="000000"/>
          <w:sz w:val="24"/>
          <w:szCs w:val="24"/>
        </w:rPr>
        <w:t>Street</w:t>
      </w:r>
      <w:r>
        <w:rPr>
          <w:rFonts w:ascii="Courier New" w:eastAsia="Times New Roman" w:hAnsi="Courier New" w:cs="Courier New"/>
          <w:color w:val="000000"/>
          <w:sz w:val="24"/>
          <w:szCs w:val="24"/>
        </w:rPr>
        <w:t xml:space="preserve">. </w:t>
      </w:r>
    </w:p>
    <w:p w14:paraId="07122F8A" w14:textId="77777777" w:rsidR="00DA6205" w:rsidRDefault="00DA6205" w:rsidP="00DA6205">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5FB67F9F" w14:textId="77777777" w:rsidR="00DA6205" w:rsidRDefault="00DA6205" w:rsidP="00DA620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774AE354" w14:textId="77777777" w:rsidR="00DA6205" w:rsidRDefault="00DA6205" w:rsidP="00DA620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0F00154A" w14:textId="77777777" w:rsidR="00DA6205" w:rsidRDefault="00DA6205" w:rsidP="00DA6205">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MAY BE RECEIVED. </w:t>
      </w:r>
    </w:p>
    <w:p w14:paraId="7C9A2A26" w14:textId="414FE41F" w:rsidR="00693BB9" w:rsidRDefault="00693BB9" w:rsidP="00A96F18">
      <w:pPr>
        <w:spacing w:after="0" w:line="240" w:lineRule="auto"/>
        <w:ind w:firstLine="720"/>
        <w:rPr>
          <w:rFonts w:ascii="Courier New" w:eastAsia="Times New Roman" w:hAnsi="Courier New" w:cs="Courier New"/>
          <w:b/>
          <w:bCs/>
          <w:color w:val="000000"/>
          <w:sz w:val="24"/>
          <w:szCs w:val="24"/>
        </w:rPr>
      </w:pPr>
    </w:p>
    <w:p w14:paraId="7B4013CA" w14:textId="0F2E94CB" w:rsidR="00DA6205" w:rsidRDefault="00DA6205" w:rsidP="00DA6205">
      <w:pPr>
        <w:spacing w:after="0" w:line="240" w:lineRule="auto"/>
        <w:ind w:firstLine="720"/>
        <w:rPr>
          <w:rFonts w:ascii="Courier New" w:eastAsia="Times New Roman" w:hAnsi="Courier New" w:cs="Courier New"/>
          <w:b/>
          <w:bCs/>
          <w:color w:val="000000"/>
          <w:sz w:val="24"/>
          <w:szCs w:val="24"/>
        </w:rPr>
      </w:pPr>
    </w:p>
    <w:p w14:paraId="68613D16" w14:textId="77777777" w:rsidR="003B3BDE" w:rsidRDefault="003B3BDE" w:rsidP="00DA6205">
      <w:pPr>
        <w:spacing w:after="0" w:line="240" w:lineRule="auto"/>
        <w:ind w:firstLine="720"/>
        <w:rPr>
          <w:rFonts w:ascii="Courier New" w:eastAsia="Times New Roman" w:hAnsi="Courier New" w:cs="Courier New"/>
          <w:b/>
          <w:bCs/>
          <w:color w:val="000000"/>
          <w:sz w:val="24"/>
          <w:szCs w:val="24"/>
        </w:rPr>
      </w:pPr>
    </w:p>
    <w:p w14:paraId="64441954" w14:textId="77777777" w:rsidR="00DA6205" w:rsidRDefault="00DA6205" w:rsidP="00DA6205">
      <w:pPr>
        <w:pStyle w:val="ListParagraph"/>
        <w:numPr>
          <w:ilvl w:val="0"/>
          <w:numId w:val="1"/>
        </w:numPr>
        <w:spacing w:after="0" w:line="240" w:lineRule="auto"/>
        <w:ind w:hanging="720"/>
        <w:rPr>
          <w:rFonts w:ascii="Courier New" w:eastAsia="Times New Roman" w:hAnsi="Courier New" w:cs="Courier New"/>
          <w:b/>
          <w:sz w:val="24"/>
          <w:szCs w:val="24"/>
        </w:rPr>
      </w:pPr>
      <w:r>
        <w:rPr>
          <w:rFonts w:ascii="Courier New" w:eastAsia="Times New Roman" w:hAnsi="Courier New" w:cs="Courier New"/>
          <w:b/>
          <w:sz w:val="24"/>
          <w:szCs w:val="24"/>
        </w:rPr>
        <w:t xml:space="preserve">REPORT – OF THE EXECUTIVE DIRECTOR OF THE NEW ORLEANS </w:t>
      </w:r>
    </w:p>
    <w:p w14:paraId="238C94F1" w14:textId="77777777" w:rsidR="00DA6205" w:rsidRDefault="00DA6205" w:rsidP="00DA6205">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 xml:space="preserve">HISTORIC DISTRICT LANDMARKS COMMISSION </w:t>
      </w:r>
      <w:r>
        <w:rPr>
          <w:rFonts w:ascii="Courier New" w:hAnsi="Courier New" w:cs="Courier New"/>
          <w:b/>
          <w:bCs/>
          <w:color w:val="201F1E"/>
          <w:sz w:val="24"/>
          <w:szCs w:val="24"/>
        </w:rPr>
        <w:t>|</w:t>
      </w:r>
      <w:r>
        <w:rPr>
          <w:rFonts w:ascii="Courier New" w:eastAsia="Times New Roman" w:hAnsi="Courier New" w:cs="Courier New"/>
          <w:b/>
          <w:sz w:val="24"/>
          <w:szCs w:val="24"/>
        </w:rPr>
        <w:t xml:space="preserve"> CENTRAL BUSINESS </w:t>
      </w:r>
      <w:r>
        <w:rPr>
          <w:rFonts w:ascii="Courier New" w:eastAsia="Times New Roman" w:hAnsi="Courier New" w:cs="Courier New"/>
          <w:b/>
          <w:sz w:val="24"/>
          <w:szCs w:val="24"/>
        </w:rPr>
        <w:tab/>
        <w:t>DISTRICT HISTORIC DISTRICT LANDMARKS COMMISSION</w:t>
      </w:r>
    </w:p>
    <w:p w14:paraId="633AAAD4" w14:textId="77777777" w:rsidR="00DA6205" w:rsidRDefault="00DA6205" w:rsidP="00DA6205">
      <w:pPr>
        <w:shd w:val="clear" w:color="auto" w:fill="FFFFFF"/>
        <w:spacing w:after="0" w:line="240" w:lineRule="auto"/>
        <w:textAlignment w:val="baseline"/>
        <w:rPr>
          <w:rFonts w:ascii="Courier New" w:eastAsia="Times New Roman" w:hAnsi="Courier New" w:cs="Courier New"/>
          <w:b/>
          <w:bCs/>
          <w:color w:val="000000"/>
          <w:sz w:val="24"/>
          <w:szCs w:val="24"/>
        </w:rPr>
      </w:pPr>
    </w:p>
    <w:p w14:paraId="5CB87994" w14:textId="77777777" w:rsidR="00DA6205" w:rsidRDefault="00DA6205" w:rsidP="00DA6205">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2C1D188E" w14:textId="2ACE71B6" w:rsidR="00DA6205" w:rsidRDefault="00DA6205" w:rsidP="00DA6205">
      <w:pPr>
        <w:shd w:val="clear" w:color="auto" w:fill="FFFFFF"/>
        <w:spacing w:after="0" w:line="240" w:lineRule="auto"/>
        <w:ind w:left="720"/>
        <w:textAlignment w:val="baseline"/>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Submitting a report regarding an appeal of the Historic District Landmarks Commission’s (HDLC) decision of </w:t>
      </w:r>
      <w:r w:rsidRPr="00DA6205">
        <w:rPr>
          <w:rFonts w:ascii="Courier New" w:eastAsia="Times New Roman" w:hAnsi="Courier New" w:cs="Courier New"/>
          <w:b/>
          <w:bCs/>
          <w:color w:val="000000"/>
          <w:sz w:val="24"/>
          <w:szCs w:val="24"/>
        </w:rPr>
        <w:t>“d</w:t>
      </w:r>
      <w:r>
        <w:rPr>
          <w:rFonts w:ascii="Courier New" w:eastAsia="Times New Roman" w:hAnsi="Courier New" w:cs="Courier New"/>
          <w:b/>
          <w:bCs/>
          <w:color w:val="000000"/>
          <w:sz w:val="24"/>
          <w:szCs w:val="24"/>
        </w:rPr>
        <w:t>e</w:t>
      </w:r>
      <w:r w:rsidRPr="00DA6205">
        <w:rPr>
          <w:rFonts w:ascii="Courier New" w:eastAsia="Times New Roman" w:hAnsi="Courier New" w:cs="Courier New"/>
          <w:b/>
          <w:bCs/>
          <w:color w:val="000000"/>
          <w:sz w:val="24"/>
          <w:szCs w:val="24"/>
        </w:rPr>
        <w:t>n</w:t>
      </w:r>
      <w:r>
        <w:rPr>
          <w:rFonts w:ascii="Courier New" w:eastAsia="Times New Roman" w:hAnsi="Courier New" w:cs="Courier New"/>
          <w:b/>
          <w:bCs/>
          <w:color w:val="000000"/>
          <w:sz w:val="24"/>
          <w:szCs w:val="24"/>
        </w:rPr>
        <w:t>i</w:t>
      </w:r>
      <w:r w:rsidRPr="00DA6205">
        <w:rPr>
          <w:rFonts w:ascii="Courier New" w:eastAsia="Times New Roman" w:hAnsi="Courier New" w:cs="Courier New"/>
          <w:b/>
          <w:bCs/>
          <w:color w:val="000000"/>
          <w:sz w:val="24"/>
          <w:szCs w:val="24"/>
        </w:rPr>
        <w:t>al”</w:t>
      </w:r>
      <w:r>
        <w:rPr>
          <w:rFonts w:ascii="Courier New" w:eastAsia="Times New Roman" w:hAnsi="Courier New" w:cs="Courier New"/>
          <w:color w:val="000000"/>
          <w:sz w:val="24"/>
          <w:szCs w:val="24"/>
        </w:rPr>
        <w:t xml:space="preserve"> regarding an application to demolish the property located at </w:t>
      </w:r>
      <w:r>
        <w:rPr>
          <w:rFonts w:ascii="Courier New" w:eastAsia="Times New Roman" w:hAnsi="Courier New" w:cs="Courier New"/>
          <w:b/>
          <w:bCs/>
          <w:color w:val="000000"/>
          <w:sz w:val="24"/>
          <w:szCs w:val="24"/>
        </w:rPr>
        <w:t xml:space="preserve">826 Delachaise </w:t>
      </w:r>
      <w:r w:rsidRPr="00A96F18">
        <w:rPr>
          <w:rFonts w:ascii="Courier New" w:eastAsia="Times New Roman" w:hAnsi="Courier New" w:cs="Courier New"/>
          <w:b/>
          <w:bCs/>
          <w:color w:val="000000"/>
          <w:sz w:val="24"/>
          <w:szCs w:val="24"/>
        </w:rPr>
        <w:t>Street</w:t>
      </w:r>
      <w:r>
        <w:rPr>
          <w:rFonts w:ascii="Courier New" w:eastAsia="Times New Roman" w:hAnsi="Courier New" w:cs="Courier New"/>
          <w:color w:val="000000"/>
          <w:sz w:val="24"/>
          <w:szCs w:val="24"/>
        </w:rPr>
        <w:t xml:space="preserve">. </w:t>
      </w:r>
    </w:p>
    <w:p w14:paraId="7343C7BD" w14:textId="77777777" w:rsidR="00DA6205" w:rsidRDefault="00DA6205" w:rsidP="00DA6205">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0A529ACB" w14:textId="77777777" w:rsidR="00DA6205" w:rsidRDefault="00DA6205" w:rsidP="00DA620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1E091E69" w14:textId="77777777" w:rsidR="00DA6205" w:rsidRDefault="00DA6205" w:rsidP="00DA620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5EE0729E" w14:textId="77777777" w:rsidR="00DA6205" w:rsidRDefault="00DA6205" w:rsidP="00DA6205">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MAY BE RECEIVED. </w:t>
      </w:r>
    </w:p>
    <w:p w14:paraId="30EF5DE4" w14:textId="69F1CB7E" w:rsidR="00693BB9" w:rsidRDefault="00693BB9" w:rsidP="00A96F18">
      <w:pPr>
        <w:spacing w:after="0" w:line="240" w:lineRule="auto"/>
        <w:ind w:firstLine="720"/>
        <w:rPr>
          <w:rFonts w:ascii="Courier New" w:eastAsia="Times New Roman" w:hAnsi="Courier New" w:cs="Courier New"/>
          <w:b/>
          <w:bCs/>
          <w:color w:val="000000"/>
          <w:sz w:val="24"/>
          <w:szCs w:val="24"/>
        </w:rPr>
      </w:pPr>
    </w:p>
    <w:p w14:paraId="7C188E8A" w14:textId="5521484E" w:rsidR="00693BB9" w:rsidRDefault="00693BB9" w:rsidP="00A96F18">
      <w:pPr>
        <w:spacing w:after="0" w:line="240" w:lineRule="auto"/>
        <w:ind w:firstLine="720"/>
        <w:rPr>
          <w:rFonts w:ascii="Courier New" w:eastAsia="Times New Roman" w:hAnsi="Courier New" w:cs="Courier New"/>
          <w:b/>
          <w:bCs/>
          <w:color w:val="000000"/>
          <w:sz w:val="24"/>
          <w:szCs w:val="24"/>
        </w:rPr>
      </w:pPr>
    </w:p>
    <w:p w14:paraId="78DFC20E" w14:textId="3B249E9A" w:rsidR="00693BB9" w:rsidRDefault="00693BB9" w:rsidP="00A96F18">
      <w:pPr>
        <w:spacing w:after="0" w:line="240" w:lineRule="auto"/>
        <w:ind w:firstLine="720"/>
        <w:rPr>
          <w:rFonts w:ascii="Courier New" w:eastAsia="Times New Roman" w:hAnsi="Courier New" w:cs="Courier New"/>
          <w:b/>
          <w:bCs/>
          <w:color w:val="000000"/>
          <w:sz w:val="24"/>
          <w:szCs w:val="24"/>
        </w:rPr>
      </w:pPr>
    </w:p>
    <w:p w14:paraId="25D883E7" w14:textId="7E49071C" w:rsidR="00356E08" w:rsidRDefault="00356E08" w:rsidP="00A96F18">
      <w:pPr>
        <w:spacing w:after="0" w:line="240" w:lineRule="auto"/>
        <w:ind w:firstLine="720"/>
        <w:rPr>
          <w:rFonts w:ascii="Courier New" w:eastAsia="Times New Roman" w:hAnsi="Courier New" w:cs="Courier New"/>
          <w:b/>
          <w:bCs/>
          <w:color w:val="000000"/>
          <w:sz w:val="24"/>
          <w:szCs w:val="24"/>
        </w:rPr>
      </w:pPr>
    </w:p>
    <w:p w14:paraId="52A2C757" w14:textId="77777777" w:rsidR="00356E08" w:rsidRDefault="00356E08" w:rsidP="00A96F18">
      <w:pPr>
        <w:spacing w:after="0" w:line="240" w:lineRule="auto"/>
        <w:ind w:firstLine="720"/>
        <w:rPr>
          <w:rFonts w:ascii="Courier New" w:eastAsia="Times New Roman" w:hAnsi="Courier New" w:cs="Courier New"/>
          <w:b/>
          <w:bCs/>
          <w:color w:val="000000"/>
          <w:sz w:val="24"/>
          <w:szCs w:val="24"/>
        </w:rPr>
      </w:pPr>
    </w:p>
    <w:p w14:paraId="6D047B2A" w14:textId="6D99695F" w:rsidR="00266C57" w:rsidRPr="00E84CC8" w:rsidRDefault="00266C57" w:rsidP="0067297C">
      <w:pPr>
        <w:spacing w:after="0" w:line="240" w:lineRule="auto"/>
        <w:rPr>
          <w:rFonts w:ascii="Courier New" w:hAnsi="Courier New" w:cs="Courier New"/>
          <w:i/>
          <w:iCs/>
          <w:sz w:val="24"/>
          <w:szCs w:val="24"/>
        </w:rPr>
      </w:pPr>
      <w:r w:rsidRPr="00E84CC8">
        <w:rPr>
          <w:rFonts w:ascii="Courier New" w:hAnsi="Courier New" w:cs="Courier New"/>
          <w:i/>
          <w:iCs/>
          <w:sz w:val="24"/>
          <w:szCs w:val="24"/>
        </w:rPr>
        <w:t>MOTION TO ADOPT CONSENT AGENDA AND REFER OTHER MATTERS TO THE PROPER AGENCY.</w:t>
      </w:r>
    </w:p>
    <w:p w14:paraId="5FF5EA46" w14:textId="09248BCF" w:rsidR="00266C57" w:rsidRPr="00E84CC8" w:rsidRDefault="00266C57" w:rsidP="0067297C">
      <w:pPr>
        <w:pStyle w:val="CM25"/>
        <w:spacing w:line="240" w:lineRule="auto"/>
        <w:ind w:left="1440" w:hanging="1440"/>
        <w:rPr>
          <w:rFonts w:ascii="Courier New" w:hAnsi="Courier New" w:cs="Courier New"/>
          <w:u w:val="single"/>
        </w:rPr>
      </w:pPr>
      <w:r w:rsidRPr="00E84CC8">
        <w:rPr>
          <w:rFonts w:ascii="Courier New" w:hAnsi="Courier New" w:cs="Courier New"/>
          <w:i/>
          <w:iCs/>
        </w:rPr>
        <w:t>YEAS:</w:t>
      </w:r>
      <w:r w:rsidR="00630568" w:rsidRPr="00E84CC8">
        <w:rPr>
          <w:rFonts w:ascii="Courier New" w:hAnsi="Courier New" w:cs="Courier New"/>
          <w:i/>
          <w:iCs/>
        </w:rPr>
        <w:tab/>
      </w:r>
    </w:p>
    <w:p w14:paraId="78296E8C" w14:textId="5A142D7C" w:rsidR="00266C57" w:rsidRPr="00E84CC8" w:rsidRDefault="00266C57" w:rsidP="0067297C">
      <w:pPr>
        <w:pStyle w:val="CM25"/>
        <w:spacing w:line="240" w:lineRule="auto"/>
        <w:rPr>
          <w:rFonts w:ascii="Courier New" w:hAnsi="Courier New" w:cs="Courier New"/>
        </w:rPr>
      </w:pPr>
      <w:r w:rsidRPr="00E84CC8">
        <w:rPr>
          <w:rFonts w:ascii="Courier New" w:hAnsi="Courier New" w:cs="Courier New"/>
          <w:i/>
          <w:iCs/>
        </w:rPr>
        <w:t>NAYS:</w:t>
      </w:r>
      <w:r w:rsidR="0091276F" w:rsidRPr="00E84CC8">
        <w:rPr>
          <w:rFonts w:ascii="Courier New" w:hAnsi="Courier New" w:cs="Courier New"/>
          <w:i/>
          <w:iCs/>
        </w:rPr>
        <w:tab/>
      </w:r>
    </w:p>
    <w:p w14:paraId="6882D902" w14:textId="5321CB1B" w:rsidR="00266C57" w:rsidRPr="00E84CC8" w:rsidRDefault="00266C57" w:rsidP="0067297C">
      <w:pPr>
        <w:pStyle w:val="CM25"/>
        <w:spacing w:line="240" w:lineRule="auto"/>
        <w:rPr>
          <w:rFonts w:ascii="Courier New" w:hAnsi="Courier New" w:cs="Courier New"/>
        </w:rPr>
      </w:pPr>
      <w:r w:rsidRPr="00E84CC8">
        <w:rPr>
          <w:rFonts w:ascii="Courier New" w:hAnsi="Courier New" w:cs="Courier New"/>
          <w:i/>
          <w:iCs/>
        </w:rPr>
        <w:t>ABSENT:</w:t>
      </w:r>
      <w:r w:rsidR="0091276F" w:rsidRPr="00E84CC8">
        <w:rPr>
          <w:rFonts w:ascii="Courier New" w:hAnsi="Courier New" w:cs="Courier New"/>
          <w:i/>
          <w:iCs/>
        </w:rPr>
        <w:tab/>
      </w:r>
    </w:p>
    <w:p w14:paraId="7E2E9723" w14:textId="335E328F" w:rsidR="00CB07A2" w:rsidRDefault="00266C57" w:rsidP="0067297C">
      <w:pPr>
        <w:pStyle w:val="CM25"/>
        <w:spacing w:line="240" w:lineRule="auto"/>
        <w:rPr>
          <w:rFonts w:ascii="Courier New" w:hAnsi="Courier New" w:cs="Courier New"/>
          <w:i/>
          <w:iCs/>
        </w:rPr>
      </w:pPr>
      <w:r w:rsidRPr="00E84CC8">
        <w:rPr>
          <w:rFonts w:ascii="Courier New" w:hAnsi="Courier New" w:cs="Courier New"/>
          <w:i/>
          <w:iCs/>
        </w:rPr>
        <w:t>AND THE CONSENT AGENDA WAS ADOPTED</w:t>
      </w:r>
      <w:r w:rsidR="00A71CD1" w:rsidRPr="00E84CC8">
        <w:rPr>
          <w:rFonts w:ascii="Courier New" w:hAnsi="Courier New" w:cs="Courier New"/>
          <w:i/>
          <w:iCs/>
        </w:rPr>
        <w:t>.</w:t>
      </w:r>
    </w:p>
    <w:p w14:paraId="3FC666ED" w14:textId="396756CF" w:rsidR="00042B53" w:rsidRPr="00E212B4" w:rsidRDefault="00042B53" w:rsidP="00042B53">
      <w:pPr>
        <w:pStyle w:val="Default"/>
        <w:rPr>
          <w:rFonts w:ascii="Courier New" w:hAnsi="Courier New" w:cs="Courier New"/>
        </w:rPr>
      </w:pPr>
    </w:p>
    <w:p w14:paraId="4C7A0C54" w14:textId="0137D726" w:rsidR="00042B53" w:rsidRPr="00E212B4" w:rsidRDefault="00042B53" w:rsidP="00042B53">
      <w:pPr>
        <w:pStyle w:val="Default"/>
        <w:rPr>
          <w:rFonts w:ascii="Courier New" w:hAnsi="Courier New" w:cs="Courier New"/>
        </w:rPr>
      </w:pPr>
    </w:p>
    <w:p w14:paraId="7B3E50C2" w14:textId="5C692441" w:rsidR="009E24B3" w:rsidRDefault="009E24B3" w:rsidP="0067297C">
      <w:pPr>
        <w:pStyle w:val="CM25"/>
        <w:spacing w:line="240" w:lineRule="auto"/>
        <w:rPr>
          <w:color w:val="000000"/>
        </w:rPr>
      </w:pPr>
      <w:r>
        <w:br w:type="page"/>
      </w:r>
    </w:p>
    <w:p w14:paraId="127EE21D" w14:textId="68F6C8C7" w:rsidR="00F41A99" w:rsidRDefault="00F41A99" w:rsidP="00F41A99">
      <w:pPr>
        <w:pStyle w:val="Default"/>
        <w:jc w:val="center"/>
        <w:rPr>
          <w:rFonts w:ascii="Courier New" w:hAnsi="Courier New" w:cs="Courier New"/>
          <w:b/>
          <w:bCs/>
          <w:sz w:val="36"/>
          <w:szCs w:val="36"/>
        </w:rPr>
      </w:pPr>
      <w:r w:rsidRPr="00AC4479">
        <w:rPr>
          <w:rFonts w:ascii="Courier New" w:hAnsi="Courier New" w:cs="Courier New"/>
          <w:b/>
          <w:bCs/>
          <w:sz w:val="36"/>
          <w:szCs w:val="36"/>
        </w:rPr>
        <w:t>REGULAR AGENDA</w:t>
      </w:r>
    </w:p>
    <w:p w14:paraId="7836696E" w14:textId="29603F07" w:rsidR="0043386F" w:rsidRDefault="00DB26BF" w:rsidP="00DF54C3">
      <w:pPr>
        <w:pStyle w:val="Default"/>
        <w:jc w:val="center"/>
        <w:rPr>
          <w:rFonts w:ascii="Courier New" w:hAnsi="Courier New" w:cs="Courier New"/>
          <w:b/>
          <w:bCs/>
        </w:rPr>
      </w:pPr>
      <w:r w:rsidRPr="00A00F2A">
        <w:rPr>
          <w:noProof/>
        </w:rPr>
        <mc:AlternateContent>
          <mc:Choice Requires="wps">
            <w:drawing>
              <wp:anchor distT="45720" distB="45720" distL="114300" distR="114300" simplePos="0" relativeHeight="251658240" behindDoc="0" locked="0" layoutInCell="1" allowOverlap="1" wp14:anchorId="44809470" wp14:editId="17F69534">
                <wp:simplePos x="0" y="0"/>
                <wp:positionH relativeFrom="margin">
                  <wp:posOffset>28575</wp:posOffset>
                </wp:positionH>
                <wp:positionV relativeFrom="paragraph">
                  <wp:posOffset>308610</wp:posOffset>
                </wp:positionV>
                <wp:extent cx="6248400" cy="2238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38375"/>
                        </a:xfrm>
                        <a:prstGeom prst="rect">
                          <a:avLst/>
                        </a:prstGeom>
                        <a:solidFill>
                          <a:srgbClr val="FFFFFF"/>
                        </a:solidFill>
                        <a:ln w="9525">
                          <a:solidFill>
                            <a:srgbClr val="000000"/>
                          </a:solidFill>
                          <a:miter lim="800000"/>
                          <a:headEnd/>
                          <a:tailEnd/>
                        </a:ln>
                      </wps:spPr>
                      <wps:txbx>
                        <w:txbxContent>
                          <w:p w14:paraId="13CB5F43" w14:textId="77777777" w:rsidR="007D5C1B" w:rsidRDefault="007D5C1B" w:rsidP="00B81B72">
                            <w:pPr>
                              <w:pStyle w:val="CM36"/>
                              <w:jc w:val="center"/>
                              <w:rPr>
                                <w:rFonts w:ascii="Courier New" w:hAnsi="Courier New" w:cs="Courier New"/>
                                <w:i/>
                                <w:iCs/>
                              </w:rPr>
                            </w:pPr>
                          </w:p>
                          <w:p w14:paraId="7C124742" w14:textId="77777777" w:rsidR="007D5C1B" w:rsidRDefault="007D5C1B"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7D5C1B" w:rsidRPr="001F7EFA" w:rsidRDefault="007D5C1B" w:rsidP="00B81B72">
                            <w:pPr>
                              <w:pStyle w:val="Default"/>
                              <w:rPr>
                                <w:rFonts w:ascii="Courier New" w:hAnsi="Courier New" w:cs="Courier New"/>
                                <w:sz w:val="22"/>
                                <w:szCs w:val="22"/>
                              </w:rPr>
                            </w:pPr>
                          </w:p>
                          <w:p w14:paraId="369A5092" w14:textId="77777777" w:rsidR="007D5C1B" w:rsidRDefault="007D5C1B"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7D5C1B" w:rsidRPr="001F7EFA" w:rsidRDefault="007D5C1B" w:rsidP="00B81B72">
                            <w:pPr>
                              <w:pStyle w:val="CM36"/>
                              <w:ind w:left="720"/>
                              <w:rPr>
                                <w:rFonts w:ascii="Courier New" w:hAnsi="Courier New" w:cs="Courier New"/>
                                <w:b/>
                                <w:bCs/>
                                <w:i/>
                                <w:iCs/>
                                <w:sz w:val="22"/>
                                <w:szCs w:val="22"/>
                              </w:rPr>
                            </w:pPr>
                          </w:p>
                          <w:p w14:paraId="17F7AA10" w14:textId="77777777" w:rsidR="007D5C1B" w:rsidRDefault="007D5C1B"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7D5C1B" w:rsidRPr="001F7EFA" w:rsidRDefault="007D5C1B" w:rsidP="00B81B72">
                            <w:pPr>
                              <w:pStyle w:val="CM36"/>
                              <w:ind w:left="720"/>
                              <w:rPr>
                                <w:rFonts w:ascii="Courier New" w:hAnsi="Courier New" w:cs="Courier New"/>
                                <w:b/>
                                <w:bCs/>
                                <w:i/>
                                <w:iCs/>
                                <w:sz w:val="22"/>
                                <w:szCs w:val="22"/>
                              </w:rPr>
                            </w:pPr>
                          </w:p>
                          <w:p w14:paraId="6314127A" w14:textId="53B5D0BD" w:rsidR="007D5C1B" w:rsidRDefault="007D5C1B" w:rsidP="001F7EFA">
                            <w:pPr>
                              <w:pStyle w:val="CM36"/>
                              <w:ind w:left="720"/>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left:0;text-align:left;margin-left:2.25pt;margin-top:24.3pt;width:492pt;height:17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">
                <v:textbox>
                  <w:txbxContent>
                    <w:p w14:paraId="13CB5F43" w14:textId="77777777" w:rsidR="007D5C1B" w:rsidRDefault="007D5C1B" w:rsidP="00B81B72">
                      <w:pPr>
                        <w:pStyle w:val="CM36"/>
                        <w:jc w:val="center"/>
                        <w:rPr>
                          <w:rFonts w:ascii="Courier New" w:hAnsi="Courier New" w:cs="Courier New"/>
                          <w:i/>
                          <w:iCs/>
                        </w:rPr>
                      </w:pPr>
                    </w:p>
                    <w:p w14:paraId="7C124742" w14:textId="77777777" w:rsidR="007D5C1B" w:rsidRDefault="007D5C1B"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7D5C1B" w:rsidRPr="001F7EFA" w:rsidRDefault="007D5C1B" w:rsidP="00B81B72">
                      <w:pPr>
                        <w:pStyle w:val="Default"/>
                        <w:rPr>
                          <w:rFonts w:ascii="Courier New" w:hAnsi="Courier New" w:cs="Courier New"/>
                          <w:sz w:val="22"/>
                          <w:szCs w:val="22"/>
                        </w:rPr>
                      </w:pPr>
                    </w:p>
                    <w:p w14:paraId="369A5092" w14:textId="77777777" w:rsidR="007D5C1B" w:rsidRDefault="007D5C1B"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7D5C1B" w:rsidRPr="001F7EFA" w:rsidRDefault="007D5C1B" w:rsidP="00B81B72">
                      <w:pPr>
                        <w:pStyle w:val="CM36"/>
                        <w:ind w:left="720"/>
                        <w:rPr>
                          <w:rFonts w:ascii="Courier New" w:hAnsi="Courier New" w:cs="Courier New"/>
                          <w:b/>
                          <w:bCs/>
                          <w:i/>
                          <w:iCs/>
                          <w:sz w:val="22"/>
                          <w:szCs w:val="22"/>
                        </w:rPr>
                      </w:pPr>
                    </w:p>
                    <w:p w14:paraId="17F7AA10" w14:textId="77777777" w:rsidR="007D5C1B" w:rsidRDefault="007D5C1B"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7D5C1B" w:rsidRPr="001F7EFA" w:rsidRDefault="007D5C1B" w:rsidP="00B81B72">
                      <w:pPr>
                        <w:pStyle w:val="CM36"/>
                        <w:ind w:left="720"/>
                        <w:rPr>
                          <w:rFonts w:ascii="Courier New" w:hAnsi="Courier New" w:cs="Courier New"/>
                          <w:b/>
                          <w:bCs/>
                          <w:i/>
                          <w:iCs/>
                          <w:sz w:val="22"/>
                          <w:szCs w:val="22"/>
                        </w:rPr>
                      </w:pPr>
                    </w:p>
                    <w:p w14:paraId="6314127A" w14:textId="53B5D0BD" w:rsidR="007D5C1B" w:rsidRDefault="007D5C1B" w:rsidP="001F7EFA">
                      <w:pPr>
                        <w:pStyle w:val="CM36"/>
                        <w:ind w:left="720"/>
                      </w:pPr>
                      <w:r>
                        <w:rPr>
                          <w:rFonts w:ascii="Courier New" w:hAnsi="Courier New" w:cs="Courier New"/>
                          <w:b/>
                          <w:bCs/>
                          <w:i/>
                          <w:iCs/>
                        </w:rPr>
                        <w:t>No ceding of public speaking time is permitted.</w:t>
                      </w:r>
                    </w:p>
                  </w:txbxContent>
                </v:textbox>
                <w10:wrap type="square" anchorx="margin"/>
              </v:shape>
            </w:pict>
          </mc:Fallback>
        </mc:AlternateContent>
      </w:r>
    </w:p>
    <w:p w14:paraId="392B38FE" w14:textId="77777777" w:rsidR="00945D5F" w:rsidRDefault="00945D5F" w:rsidP="003C26C4">
      <w:pPr>
        <w:pStyle w:val="Default"/>
        <w:rPr>
          <w:rFonts w:ascii="Courier New" w:hAnsi="Courier New" w:cs="Courier New"/>
          <w:b/>
          <w:bCs/>
        </w:rPr>
      </w:pPr>
    </w:p>
    <w:p w14:paraId="47A6DAF2" w14:textId="644FA92E" w:rsidR="0062031A" w:rsidRDefault="0062031A" w:rsidP="0062031A">
      <w:pPr>
        <w:pStyle w:val="ListParagraph"/>
        <w:spacing w:after="0" w:line="240" w:lineRule="auto"/>
        <w:ind w:left="0"/>
        <w:rPr>
          <w:rFonts w:ascii="Courier New" w:hAnsi="Courier New" w:cs="Courier New"/>
          <w:sz w:val="24"/>
          <w:szCs w:val="24"/>
        </w:rPr>
      </w:pPr>
    </w:p>
    <w:p w14:paraId="776B27D2" w14:textId="0ACF95F0" w:rsidR="00795D7E" w:rsidRDefault="00EE29D1" w:rsidP="00FD41D7">
      <w:pPr>
        <w:pStyle w:val="Default"/>
        <w:numPr>
          <w:ilvl w:val="0"/>
          <w:numId w:val="4"/>
        </w:numPr>
        <w:ind w:left="0" w:firstLine="0"/>
        <w:rPr>
          <w:rFonts w:ascii="Courier New" w:hAnsi="Courier New" w:cs="Courier New"/>
          <w:b/>
          <w:bCs/>
        </w:rPr>
      </w:pPr>
      <w:r>
        <w:rPr>
          <w:rFonts w:ascii="Courier New" w:hAnsi="Courier New" w:cs="Courier New"/>
          <w:b/>
          <w:bCs/>
          <w:caps/>
        </w:rPr>
        <w:t>Demolition Request</w:t>
      </w:r>
      <w:r>
        <w:rPr>
          <w:rFonts w:ascii="Courier New" w:hAnsi="Courier New" w:cs="Courier New"/>
          <w:b/>
          <w:bCs/>
        </w:rPr>
        <w:t xml:space="preserve"> – OF TOMMIE JOHNSON</w:t>
      </w:r>
    </w:p>
    <w:p w14:paraId="64E3A763" w14:textId="77777777" w:rsidR="00795D7E" w:rsidRDefault="00795D7E" w:rsidP="00795D7E">
      <w:pPr>
        <w:pStyle w:val="Default"/>
        <w:ind w:firstLine="720"/>
        <w:rPr>
          <w:rFonts w:ascii="Courier New" w:hAnsi="Courier New" w:cs="Courier New"/>
          <w:b/>
          <w:bCs/>
        </w:rPr>
      </w:pPr>
    </w:p>
    <w:p w14:paraId="0C9963CC" w14:textId="77777777" w:rsidR="00795D7E" w:rsidRDefault="00795D7E" w:rsidP="00795D7E">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739652FC" w14:textId="7C24A3EC" w:rsidR="00795D7E" w:rsidRDefault="00F64114" w:rsidP="00795D7E">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a demolition permit for the following property:</w:t>
      </w:r>
    </w:p>
    <w:p w14:paraId="68FA917E" w14:textId="77777777" w:rsidR="00795D7E" w:rsidRDefault="00795D7E" w:rsidP="00795D7E">
      <w:pPr>
        <w:spacing w:after="0" w:line="240" w:lineRule="auto"/>
        <w:ind w:left="720"/>
        <w:rPr>
          <w:rFonts w:ascii="Courier New" w:eastAsia="Times New Roman" w:hAnsi="Courier New" w:cs="Courier New"/>
          <w:color w:val="000000"/>
          <w:sz w:val="24"/>
          <w:szCs w:val="24"/>
        </w:rPr>
      </w:pPr>
    </w:p>
    <w:p w14:paraId="6FAC8A07" w14:textId="77777777" w:rsidR="00795D7E" w:rsidRDefault="00795D7E" w:rsidP="00C30067">
      <w:pPr>
        <w:pStyle w:val="ListParagraph"/>
        <w:numPr>
          <w:ilvl w:val="0"/>
          <w:numId w:val="3"/>
        </w:numPr>
        <w:spacing w:after="0" w:line="240" w:lineRule="auto"/>
        <w:ind w:left="99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4756 Eastern Street, 21-24567-DEMO </w:t>
      </w:r>
      <w:r>
        <w:rPr>
          <w:rFonts w:ascii="Courier New" w:eastAsia="Times New Roman" w:hAnsi="Courier New" w:cs="Courier New"/>
          <w:b/>
          <w:bCs/>
          <w:color w:val="000000"/>
          <w:sz w:val="24"/>
          <w:szCs w:val="24"/>
        </w:rPr>
        <w:t xml:space="preserve">– Council </w:t>
      </w:r>
    </w:p>
    <w:p w14:paraId="49382707" w14:textId="77777777" w:rsidR="00795D7E" w:rsidRDefault="00795D7E" w:rsidP="00795D7E">
      <w:pPr>
        <w:pStyle w:val="ListParagraph"/>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District “D”</w:t>
      </w:r>
    </w:p>
    <w:p w14:paraId="0A3E1462" w14:textId="77777777" w:rsidR="00795D7E" w:rsidRDefault="00795D7E" w:rsidP="00795D7E">
      <w:pPr>
        <w:pStyle w:val="Default"/>
        <w:ind w:firstLine="720"/>
        <w:rPr>
          <w:rFonts w:ascii="Courier New" w:hAnsi="Courier New" w:cs="Courier New"/>
          <w:b/>
          <w:bCs/>
        </w:rPr>
      </w:pPr>
    </w:p>
    <w:p w14:paraId="0AA0A91B" w14:textId="77777777" w:rsidR="00795D7E" w:rsidRDefault="00795D7E" w:rsidP="00795D7E">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0841872" w14:textId="77777777" w:rsidR="00795D7E" w:rsidRDefault="00795D7E" w:rsidP="00795D7E">
      <w:pPr>
        <w:pStyle w:val="Default"/>
        <w:ind w:firstLine="720"/>
        <w:rPr>
          <w:rFonts w:ascii="Courier New" w:hAnsi="Courier New" w:cs="Courier New"/>
          <w:b/>
          <w:bCs/>
        </w:rPr>
      </w:pPr>
      <w:r>
        <w:rPr>
          <w:rFonts w:ascii="Courier New" w:hAnsi="Courier New" w:cs="Courier New"/>
          <w:b/>
          <w:bCs/>
        </w:rPr>
        <w:t>ELECTRONICALLY SUBMITTED.</w:t>
      </w:r>
    </w:p>
    <w:p w14:paraId="2B6FB478" w14:textId="4AD0E3A2" w:rsidR="00795D7E" w:rsidRDefault="00EE29D1" w:rsidP="0062031A">
      <w:pPr>
        <w:pStyle w:val="ListParagraph"/>
        <w:spacing w:after="0" w:line="240" w:lineRule="auto"/>
        <w:ind w:left="0"/>
        <w:rPr>
          <w:rFonts w:ascii="Courier New" w:hAnsi="Courier New" w:cs="Courier New"/>
          <w:b/>
          <w:bCs/>
          <w:i/>
          <w:iCs/>
          <w:sz w:val="24"/>
          <w:szCs w:val="24"/>
        </w:rPr>
      </w:pPr>
      <w:r>
        <w:rPr>
          <w:rFonts w:ascii="Courier New" w:hAnsi="Courier New" w:cs="Courier New"/>
          <w:sz w:val="24"/>
          <w:szCs w:val="24"/>
        </w:rPr>
        <w:tab/>
      </w:r>
      <w:r w:rsidRPr="00EE29D1">
        <w:rPr>
          <w:rFonts w:ascii="Courier New" w:hAnsi="Courier New" w:cs="Courier New"/>
          <w:b/>
          <w:bCs/>
          <w:i/>
          <w:iCs/>
          <w:sz w:val="24"/>
          <w:szCs w:val="24"/>
        </w:rPr>
        <w:t xml:space="preserve">(Cm. Brossett, Cn. Deadline </w:t>
      </w:r>
      <w:r w:rsidR="00157F49">
        <w:rPr>
          <w:rFonts w:ascii="Courier New" w:hAnsi="Courier New" w:cs="Courier New"/>
          <w:b/>
          <w:bCs/>
          <w:i/>
          <w:iCs/>
          <w:sz w:val="24"/>
          <w:szCs w:val="24"/>
        </w:rPr>
        <w:t>12</w:t>
      </w:r>
      <w:r w:rsidRPr="00EE29D1">
        <w:rPr>
          <w:rFonts w:ascii="Courier New" w:hAnsi="Courier New" w:cs="Courier New"/>
          <w:b/>
          <w:bCs/>
          <w:i/>
          <w:iCs/>
          <w:sz w:val="24"/>
          <w:szCs w:val="24"/>
        </w:rPr>
        <w:t>/1</w:t>
      </w:r>
      <w:r w:rsidR="00157F49">
        <w:rPr>
          <w:rFonts w:ascii="Courier New" w:hAnsi="Courier New" w:cs="Courier New"/>
          <w:b/>
          <w:bCs/>
          <w:i/>
          <w:iCs/>
          <w:sz w:val="24"/>
          <w:szCs w:val="24"/>
        </w:rPr>
        <w:t>9</w:t>
      </w:r>
      <w:r w:rsidRPr="00EE29D1">
        <w:rPr>
          <w:rFonts w:ascii="Courier New" w:hAnsi="Courier New" w:cs="Courier New"/>
          <w:b/>
          <w:bCs/>
          <w:i/>
          <w:iCs/>
          <w:sz w:val="24"/>
          <w:szCs w:val="24"/>
        </w:rPr>
        <w:t>/22).</w:t>
      </w:r>
    </w:p>
    <w:p w14:paraId="4F390B3B" w14:textId="46372735" w:rsidR="007F5464" w:rsidRPr="00E25A5B" w:rsidRDefault="007F5464" w:rsidP="007F5464">
      <w:pPr>
        <w:spacing w:after="0" w:line="240" w:lineRule="auto"/>
        <w:ind w:firstLine="72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Report</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5A70B37E" w14:textId="77777777" w:rsidR="007F5464" w:rsidRPr="00B3433C" w:rsidRDefault="007F5464" w:rsidP="007F5464">
      <w:pPr>
        <w:spacing w:after="0" w:line="240" w:lineRule="auto"/>
        <w:ind w:left="720"/>
        <w:rPr>
          <w:rFonts w:ascii="Courier New" w:hAnsi="Courier New" w:cs="Courier New"/>
          <w:b/>
          <w:bCs/>
          <w:sz w:val="24"/>
          <w:szCs w:val="24"/>
        </w:rPr>
      </w:pPr>
    </w:p>
    <w:p w14:paraId="4AB9A699" w14:textId="77777777" w:rsidR="007F5464" w:rsidRPr="00EE29D1" w:rsidRDefault="007F5464" w:rsidP="0062031A">
      <w:pPr>
        <w:pStyle w:val="ListParagraph"/>
        <w:spacing w:after="0" w:line="240" w:lineRule="auto"/>
        <w:ind w:left="0"/>
        <w:rPr>
          <w:rFonts w:ascii="Courier New" w:hAnsi="Courier New" w:cs="Courier New"/>
          <w:b/>
          <w:bCs/>
          <w:i/>
          <w:iCs/>
          <w:sz w:val="24"/>
          <w:szCs w:val="24"/>
        </w:rPr>
      </w:pPr>
    </w:p>
    <w:p w14:paraId="0F53FD4D" w14:textId="114C7C91" w:rsidR="001E50D6" w:rsidRDefault="001E50D6">
      <w:pPr>
        <w:spacing w:line="259" w:lineRule="auto"/>
        <w:rPr>
          <w:rFonts w:ascii="Courier New" w:hAnsi="Courier New" w:cs="Courier New"/>
          <w:b/>
          <w:sz w:val="24"/>
          <w:szCs w:val="24"/>
        </w:rPr>
      </w:pPr>
      <w:r>
        <w:rPr>
          <w:rFonts w:ascii="Courier New" w:hAnsi="Courier New" w:cs="Courier New"/>
          <w:b/>
          <w:sz w:val="24"/>
          <w:szCs w:val="24"/>
        </w:rPr>
        <w:br w:type="page"/>
      </w:r>
    </w:p>
    <w:p w14:paraId="2006C83A" w14:textId="3F3C213A" w:rsidR="00E212B4" w:rsidRDefault="00E212B4" w:rsidP="00E212B4">
      <w:pPr>
        <w:spacing w:after="0" w:line="259" w:lineRule="auto"/>
        <w:rPr>
          <w:rFonts w:ascii="Courier New" w:hAnsi="Courier New" w:cs="Courier New"/>
          <w:b/>
          <w:sz w:val="24"/>
          <w:szCs w:val="24"/>
        </w:rPr>
      </w:pPr>
    </w:p>
    <w:p w14:paraId="73ECDF99" w14:textId="679E561A" w:rsidR="00E212B4" w:rsidRDefault="00324881" w:rsidP="00A83317">
      <w:pPr>
        <w:pStyle w:val="Default"/>
        <w:numPr>
          <w:ilvl w:val="0"/>
          <w:numId w:val="4"/>
        </w:numPr>
        <w:ind w:left="720" w:hanging="720"/>
        <w:rPr>
          <w:rFonts w:ascii="Courier New" w:hAnsi="Courier New" w:cs="Courier New"/>
          <w:b/>
          <w:bCs/>
        </w:rPr>
      </w:pPr>
      <w:r>
        <w:rPr>
          <w:rFonts w:ascii="Courier New" w:hAnsi="Courier New" w:cs="Courier New"/>
          <w:b/>
          <w:bCs/>
        </w:rPr>
        <w:t>DEMOLITION REQUEST</w:t>
      </w:r>
      <w:r w:rsidR="00E212B4">
        <w:rPr>
          <w:rFonts w:ascii="Courier New" w:hAnsi="Courier New" w:cs="Courier New"/>
          <w:b/>
          <w:bCs/>
        </w:rPr>
        <w:t xml:space="preserve"> – </w:t>
      </w:r>
      <w:r>
        <w:rPr>
          <w:rFonts w:ascii="Courier New" w:hAnsi="Courier New" w:cs="Courier New"/>
          <w:b/>
          <w:bCs/>
        </w:rPr>
        <w:t>O</w:t>
      </w:r>
      <w:r w:rsidR="00E212B4">
        <w:rPr>
          <w:rFonts w:ascii="Courier New" w:hAnsi="Courier New" w:cs="Courier New"/>
          <w:b/>
          <w:bCs/>
        </w:rPr>
        <w:t>F</w:t>
      </w:r>
      <w:r>
        <w:rPr>
          <w:rFonts w:ascii="Courier New" w:hAnsi="Courier New" w:cs="Courier New"/>
          <w:b/>
          <w:bCs/>
        </w:rPr>
        <w:t xml:space="preserve"> SMS DEVELOPMENT LLC</w:t>
      </w:r>
    </w:p>
    <w:p w14:paraId="614AE6BE" w14:textId="77777777" w:rsidR="00E212B4" w:rsidRDefault="00E212B4" w:rsidP="00E212B4">
      <w:pPr>
        <w:pStyle w:val="Default"/>
        <w:ind w:firstLine="720"/>
        <w:rPr>
          <w:rFonts w:ascii="Courier New" w:hAnsi="Courier New" w:cs="Courier New"/>
          <w:b/>
          <w:bCs/>
        </w:rPr>
      </w:pPr>
    </w:p>
    <w:p w14:paraId="1182F219" w14:textId="77777777" w:rsidR="00E212B4" w:rsidRDefault="00E212B4" w:rsidP="00E212B4">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0180B73A" w14:textId="77777777" w:rsidR="00217A6F" w:rsidRDefault="00217A6F" w:rsidP="00217A6F">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a demolition permit for the following property:</w:t>
      </w:r>
    </w:p>
    <w:p w14:paraId="5EC0663F" w14:textId="77777777" w:rsidR="00E212B4" w:rsidRDefault="00E212B4" w:rsidP="00E212B4">
      <w:pPr>
        <w:spacing w:after="0" w:line="240" w:lineRule="auto"/>
        <w:ind w:left="720"/>
        <w:rPr>
          <w:rFonts w:ascii="Courier New" w:eastAsia="Times New Roman" w:hAnsi="Courier New" w:cs="Courier New"/>
          <w:color w:val="000000"/>
          <w:sz w:val="24"/>
          <w:szCs w:val="24"/>
        </w:rPr>
      </w:pPr>
    </w:p>
    <w:p w14:paraId="161F568E" w14:textId="77777777" w:rsidR="00E212B4" w:rsidRDefault="00E212B4" w:rsidP="00C30067">
      <w:pPr>
        <w:pStyle w:val="ListParagraph"/>
        <w:numPr>
          <w:ilvl w:val="0"/>
          <w:numId w:val="3"/>
        </w:numPr>
        <w:spacing w:after="0" w:line="240" w:lineRule="auto"/>
        <w:ind w:left="81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2043 Oretha C. Haley Blvd, 21-26252-DEMO </w:t>
      </w:r>
      <w:r>
        <w:rPr>
          <w:rFonts w:ascii="Courier New" w:eastAsia="Times New Roman" w:hAnsi="Courier New" w:cs="Courier New"/>
          <w:b/>
          <w:bCs/>
          <w:color w:val="000000"/>
          <w:sz w:val="24"/>
          <w:szCs w:val="24"/>
        </w:rPr>
        <w:t xml:space="preserve">– Council </w:t>
      </w:r>
    </w:p>
    <w:p w14:paraId="4B484CFE" w14:textId="77777777" w:rsidR="00E212B4" w:rsidRDefault="00E212B4" w:rsidP="00E212B4">
      <w:pPr>
        <w:pStyle w:val="ListParagraph"/>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District “B”</w:t>
      </w:r>
    </w:p>
    <w:p w14:paraId="2FBE8A16" w14:textId="77777777" w:rsidR="00E212B4" w:rsidRDefault="00E212B4" w:rsidP="00E212B4">
      <w:pPr>
        <w:pStyle w:val="Default"/>
        <w:ind w:firstLine="720"/>
        <w:rPr>
          <w:rFonts w:ascii="Courier New" w:hAnsi="Courier New" w:cs="Courier New"/>
          <w:b/>
          <w:bCs/>
        </w:rPr>
      </w:pPr>
    </w:p>
    <w:p w14:paraId="4204CB97" w14:textId="77777777" w:rsidR="001E50D6" w:rsidRPr="00B3433C" w:rsidRDefault="001E50D6" w:rsidP="001E50D6">
      <w:pPr>
        <w:spacing w:after="0" w:line="240" w:lineRule="auto"/>
        <w:ind w:left="720"/>
        <w:rPr>
          <w:rFonts w:ascii="Courier New" w:hAnsi="Courier New" w:cs="Courier New"/>
          <w:b/>
          <w:bCs/>
          <w:sz w:val="24"/>
          <w:szCs w:val="24"/>
        </w:rPr>
      </w:pPr>
      <w:r w:rsidRPr="00B3433C">
        <w:rPr>
          <w:rFonts w:ascii="Courier New" w:hAnsi="Courier New" w:cs="Courier New"/>
          <w:b/>
          <w:bCs/>
          <w:sz w:val="24"/>
          <w:szCs w:val="24"/>
        </w:rPr>
        <w:t>Annotation:</w:t>
      </w:r>
    </w:p>
    <w:p w14:paraId="4D0329CF" w14:textId="77777777" w:rsidR="001E50D6" w:rsidRPr="00B3433C" w:rsidRDefault="001E50D6" w:rsidP="001E50D6">
      <w:pPr>
        <w:spacing w:after="0" w:line="240" w:lineRule="auto"/>
        <w:ind w:left="720"/>
        <w:rPr>
          <w:rFonts w:ascii="Courier New" w:hAnsi="Courier New" w:cs="Courier New"/>
          <w:b/>
          <w:bCs/>
          <w:sz w:val="24"/>
          <w:szCs w:val="24"/>
        </w:rPr>
      </w:pPr>
      <w:r w:rsidRPr="00B3433C">
        <w:rPr>
          <w:rFonts w:ascii="Courier New" w:hAnsi="Courier New" w:cs="Courier New"/>
          <w:b/>
          <w:bCs/>
          <w:sz w:val="24"/>
          <w:szCs w:val="24"/>
        </w:rPr>
        <w:t>ELECTRONICALLY SUBMITTED.</w:t>
      </w:r>
    </w:p>
    <w:p w14:paraId="0D67CEC2" w14:textId="681ED87D" w:rsidR="001E50D6" w:rsidRPr="00B3433C" w:rsidRDefault="001E50D6" w:rsidP="00F6313B">
      <w:pPr>
        <w:spacing w:after="0" w:line="240" w:lineRule="auto"/>
        <w:ind w:firstLine="630"/>
        <w:rPr>
          <w:rFonts w:ascii="Courier New" w:hAnsi="Courier New" w:cs="Courier New"/>
          <w:b/>
          <w:bCs/>
          <w:i/>
          <w:iCs/>
          <w:sz w:val="24"/>
          <w:szCs w:val="24"/>
        </w:rPr>
      </w:pPr>
      <w:r w:rsidRPr="00B3433C">
        <w:rPr>
          <w:rFonts w:ascii="Courier New" w:hAnsi="Courier New" w:cs="Courier New"/>
          <w:b/>
          <w:bCs/>
          <w:i/>
          <w:iCs/>
          <w:sz w:val="24"/>
          <w:szCs w:val="24"/>
        </w:rPr>
        <w:t xml:space="preserve">(Cm. Banks, Cn. Deadline </w:t>
      </w:r>
      <w:r w:rsidR="003A4785">
        <w:rPr>
          <w:rFonts w:ascii="Courier New" w:hAnsi="Courier New" w:cs="Courier New"/>
          <w:b/>
          <w:bCs/>
          <w:i/>
          <w:iCs/>
          <w:sz w:val="24"/>
          <w:szCs w:val="24"/>
        </w:rPr>
        <w:t>1</w:t>
      </w:r>
      <w:r w:rsidRPr="00B3433C">
        <w:rPr>
          <w:rFonts w:ascii="Courier New" w:hAnsi="Courier New" w:cs="Courier New"/>
          <w:b/>
          <w:bCs/>
          <w:i/>
          <w:iCs/>
          <w:sz w:val="24"/>
          <w:szCs w:val="24"/>
        </w:rPr>
        <w:t>/</w:t>
      </w:r>
      <w:r w:rsidR="003A4785">
        <w:rPr>
          <w:rFonts w:ascii="Courier New" w:hAnsi="Courier New" w:cs="Courier New"/>
          <w:b/>
          <w:bCs/>
          <w:i/>
          <w:iCs/>
          <w:sz w:val="24"/>
          <w:szCs w:val="24"/>
        </w:rPr>
        <w:t>2</w:t>
      </w:r>
      <w:r w:rsidRPr="00B3433C">
        <w:rPr>
          <w:rFonts w:ascii="Courier New" w:hAnsi="Courier New" w:cs="Courier New"/>
          <w:b/>
          <w:bCs/>
          <w:i/>
          <w:iCs/>
          <w:sz w:val="24"/>
          <w:szCs w:val="24"/>
        </w:rPr>
        <w:t>/2</w:t>
      </w:r>
      <w:r w:rsidR="003A4785">
        <w:rPr>
          <w:rFonts w:ascii="Courier New" w:hAnsi="Courier New" w:cs="Courier New"/>
          <w:b/>
          <w:bCs/>
          <w:i/>
          <w:iCs/>
          <w:sz w:val="24"/>
          <w:szCs w:val="24"/>
        </w:rPr>
        <w:t>2</w:t>
      </w:r>
      <w:r w:rsidRPr="00B3433C">
        <w:rPr>
          <w:rFonts w:ascii="Courier New" w:hAnsi="Courier New" w:cs="Courier New"/>
          <w:b/>
          <w:bCs/>
          <w:i/>
          <w:iCs/>
          <w:sz w:val="24"/>
          <w:szCs w:val="24"/>
        </w:rPr>
        <w:t>).</w:t>
      </w:r>
    </w:p>
    <w:p w14:paraId="7FA40C5F" w14:textId="77777777" w:rsidR="007E6480" w:rsidRPr="00E25A5B" w:rsidRDefault="007E6480" w:rsidP="00F6313B">
      <w:pPr>
        <w:spacing w:after="0" w:line="240" w:lineRule="auto"/>
        <w:ind w:firstLine="63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Communication</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2FA40DF4" w14:textId="0FA57ECE" w:rsidR="00C30067" w:rsidRPr="00E25A5B" w:rsidRDefault="00C30067" w:rsidP="00F6313B">
      <w:pPr>
        <w:spacing w:after="0" w:line="240" w:lineRule="auto"/>
        <w:ind w:firstLine="63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Report</w:t>
      </w:r>
      <w:r w:rsidRPr="00E25A5B">
        <w:rPr>
          <w:rFonts w:ascii="Courier New" w:hAnsi="Courier New" w:cs="Courier New"/>
          <w:b/>
          <w:bCs/>
          <w:i/>
          <w:iCs/>
          <w:sz w:val="24"/>
          <w:szCs w:val="24"/>
        </w:rPr>
        <w:t xml:space="preserve"> received </w:t>
      </w:r>
      <w:r>
        <w:rPr>
          <w:rFonts w:ascii="Courier New" w:hAnsi="Courier New" w:cs="Courier New"/>
          <w:b/>
          <w:bCs/>
          <w:i/>
          <w:iCs/>
          <w:sz w:val="24"/>
          <w:szCs w:val="24"/>
        </w:rPr>
        <w:t>on today’s Consent Agenda</w:t>
      </w:r>
      <w:r w:rsidRPr="00E25A5B">
        <w:rPr>
          <w:rFonts w:ascii="Courier New" w:hAnsi="Courier New" w:cs="Courier New"/>
          <w:b/>
          <w:bCs/>
          <w:i/>
          <w:iCs/>
          <w:sz w:val="24"/>
          <w:szCs w:val="24"/>
        </w:rPr>
        <w:t>).</w:t>
      </w:r>
    </w:p>
    <w:p w14:paraId="627392CF" w14:textId="7BDA455D" w:rsidR="001E50D6" w:rsidRPr="00B3433C" w:rsidRDefault="001E50D6" w:rsidP="001E50D6">
      <w:pPr>
        <w:spacing w:after="0" w:line="240" w:lineRule="auto"/>
        <w:ind w:left="720"/>
        <w:rPr>
          <w:rFonts w:ascii="Courier New" w:hAnsi="Courier New" w:cs="Courier New"/>
          <w:b/>
          <w:bCs/>
          <w:sz w:val="24"/>
          <w:szCs w:val="24"/>
        </w:rPr>
      </w:pPr>
    </w:p>
    <w:p w14:paraId="06D40118" w14:textId="77777777" w:rsidR="001E50D6" w:rsidRPr="00B3433C" w:rsidRDefault="001E50D6" w:rsidP="001E50D6">
      <w:pPr>
        <w:spacing w:after="0" w:line="240" w:lineRule="auto"/>
        <w:ind w:left="720"/>
        <w:rPr>
          <w:rFonts w:ascii="Courier New" w:hAnsi="Courier New" w:cs="Courier New"/>
          <w:b/>
          <w:bCs/>
          <w:sz w:val="24"/>
          <w:szCs w:val="24"/>
        </w:rPr>
      </w:pPr>
    </w:p>
    <w:p w14:paraId="00D384D7" w14:textId="4D9BEC9E" w:rsidR="00E212B4" w:rsidRDefault="00E212B4" w:rsidP="00E212B4">
      <w:pPr>
        <w:spacing w:after="0" w:line="259" w:lineRule="auto"/>
        <w:rPr>
          <w:rFonts w:ascii="Courier New" w:hAnsi="Courier New" w:cs="Courier New"/>
          <w:b/>
          <w:sz w:val="24"/>
          <w:szCs w:val="24"/>
        </w:rPr>
      </w:pPr>
    </w:p>
    <w:p w14:paraId="71D1524C" w14:textId="064F1E4E" w:rsidR="00E212B4" w:rsidRDefault="00E212B4" w:rsidP="00E212B4">
      <w:pPr>
        <w:spacing w:after="0" w:line="259" w:lineRule="auto"/>
        <w:rPr>
          <w:rFonts w:ascii="Courier New" w:hAnsi="Courier New" w:cs="Courier New"/>
          <w:b/>
          <w:sz w:val="24"/>
          <w:szCs w:val="24"/>
        </w:rPr>
      </w:pPr>
    </w:p>
    <w:p w14:paraId="082E3D1C" w14:textId="7B5786D8" w:rsidR="007372CD" w:rsidRPr="000C45FF" w:rsidRDefault="007372CD" w:rsidP="000C45FF">
      <w:pPr>
        <w:pStyle w:val="ListParagraph"/>
        <w:numPr>
          <w:ilvl w:val="0"/>
          <w:numId w:val="4"/>
        </w:numPr>
        <w:spacing w:after="0" w:line="240" w:lineRule="auto"/>
        <w:ind w:left="720" w:hanging="720"/>
        <w:rPr>
          <w:rFonts w:ascii="Courier New" w:hAnsi="Courier New" w:cs="Courier New"/>
          <w:b/>
          <w:bCs/>
          <w:sz w:val="24"/>
          <w:szCs w:val="24"/>
        </w:rPr>
      </w:pPr>
      <w:r w:rsidRPr="000C45FF">
        <w:rPr>
          <w:rFonts w:ascii="Courier New" w:hAnsi="Courier New" w:cs="Courier New"/>
          <w:b/>
          <w:bCs/>
          <w:sz w:val="24"/>
          <w:szCs w:val="24"/>
        </w:rPr>
        <w:t>CBDHDLC APPEAL – OF KIRK P. FABACHER, NCARB, TERRELL-</w:t>
      </w:r>
    </w:p>
    <w:p w14:paraId="70EB11F1" w14:textId="77777777" w:rsidR="007372CD" w:rsidRDefault="007372CD" w:rsidP="007372CD">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FABACKER ARCHITECTS, L.L.C.</w:t>
      </w:r>
    </w:p>
    <w:p w14:paraId="051C424A" w14:textId="77777777" w:rsidR="007372CD" w:rsidRDefault="007372CD" w:rsidP="007372CD">
      <w:pPr>
        <w:spacing w:after="0" w:line="240" w:lineRule="auto"/>
        <w:rPr>
          <w:rFonts w:ascii="Courier New" w:hAnsi="Courier New" w:cs="Courier New"/>
          <w:b/>
          <w:bCs/>
          <w:sz w:val="24"/>
          <w:szCs w:val="24"/>
        </w:rPr>
      </w:pPr>
    </w:p>
    <w:p w14:paraId="2827CE8D" w14:textId="77777777" w:rsidR="007372CD" w:rsidRDefault="007372CD" w:rsidP="007372C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A2BBD82" w14:textId="77777777" w:rsidR="007372CD" w:rsidRDefault="007372CD" w:rsidP="007372CD">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to appeal the $10,000.00 fine levied by the Central Business District Historic Districts Landmarks Commission for property located at </w:t>
      </w:r>
      <w:r w:rsidRPr="00C8448A">
        <w:rPr>
          <w:rFonts w:ascii="Courier New" w:hAnsi="Courier New" w:cs="Courier New"/>
          <w:b/>
          <w:bCs/>
          <w:sz w:val="24"/>
          <w:szCs w:val="24"/>
        </w:rPr>
        <w:t>710</w:t>
      </w:r>
      <w:r>
        <w:rPr>
          <w:rFonts w:ascii="Courier New" w:hAnsi="Courier New" w:cs="Courier New"/>
          <w:sz w:val="24"/>
          <w:szCs w:val="24"/>
        </w:rPr>
        <w:t xml:space="preserve"> </w:t>
      </w:r>
      <w:r w:rsidRPr="00C02680">
        <w:rPr>
          <w:rFonts w:ascii="Courier New" w:hAnsi="Courier New" w:cs="Courier New"/>
          <w:b/>
          <w:bCs/>
          <w:sz w:val="24"/>
          <w:szCs w:val="24"/>
        </w:rPr>
        <w:t>Baronne Street</w:t>
      </w:r>
      <w:r>
        <w:rPr>
          <w:rFonts w:ascii="Courier New" w:hAnsi="Courier New" w:cs="Courier New"/>
          <w:b/>
          <w:bCs/>
          <w:sz w:val="24"/>
          <w:szCs w:val="24"/>
        </w:rPr>
        <w:t>.</w:t>
      </w:r>
    </w:p>
    <w:p w14:paraId="1B11E63E" w14:textId="77777777" w:rsidR="007372CD" w:rsidRPr="00240F55" w:rsidRDefault="007372CD" w:rsidP="007372CD">
      <w:pPr>
        <w:spacing w:after="0" w:line="240" w:lineRule="auto"/>
        <w:ind w:left="720"/>
        <w:rPr>
          <w:rFonts w:ascii="Courier New" w:hAnsi="Courier New" w:cs="Courier New"/>
          <w:sz w:val="24"/>
          <w:szCs w:val="24"/>
        </w:rPr>
      </w:pPr>
    </w:p>
    <w:p w14:paraId="18BA8CFA" w14:textId="77777777" w:rsidR="007372CD" w:rsidRPr="00CA51AC" w:rsidRDefault="007372CD" w:rsidP="007372CD">
      <w:pPr>
        <w:pStyle w:val="Default"/>
        <w:ind w:firstLine="720"/>
        <w:rPr>
          <w:rFonts w:ascii="Courier New" w:hAnsi="Courier New" w:cs="Courier New"/>
          <w:b/>
          <w:bCs/>
        </w:rPr>
      </w:pPr>
      <w:r w:rsidRPr="00CA51AC">
        <w:rPr>
          <w:rFonts w:ascii="Courier New" w:hAnsi="Courier New" w:cs="Courier New"/>
          <w:b/>
          <w:bCs/>
        </w:rPr>
        <w:t>Annotation:</w:t>
      </w:r>
    </w:p>
    <w:p w14:paraId="47BF0BFE" w14:textId="77777777" w:rsidR="007372CD" w:rsidRPr="00CA51AC" w:rsidRDefault="007372CD" w:rsidP="007372CD">
      <w:pPr>
        <w:pStyle w:val="Default"/>
        <w:ind w:firstLine="720"/>
        <w:rPr>
          <w:rFonts w:ascii="Courier New" w:hAnsi="Courier New" w:cs="Courier New"/>
          <w:b/>
          <w:bCs/>
        </w:rPr>
      </w:pPr>
      <w:r w:rsidRPr="00CA51AC">
        <w:rPr>
          <w:rFonts w:ascii="Courier New" w:hAnsi="Courier New" w:cs="Courier New"/>
          <w:b/>
          <w:bCs/>
        </w:rPr>
        <w:t>ELECTRONICALLY SUBMITTED.</w:t>
      </w:r>
    </w:p>
    <w:p w14:paraId="073BD975" w14:textId="77777777" w:rsidR="007372CD" w:rsidRPr="001F0096" w:rsidRDefault="007372CD" w:rsidP="00AB5DE3">
      <w:pPr>
        <w:spacing w:after="0" w:line="240" w:lineRule="auto"/>
        <w:ind w:firstLine="630"/>
        <w:rPr>
          <w:rFonts w:ascii="Courier New" w:hAnsi="Courier New" w:cs="Courier New"/>
          <w:b/>
          <w:bCs/>
          <w:i/>
          <w:iCs/>
          <w:sz w:val="24"/>
          <w:szCs w:val="24"/>
        </w:rPr>
      </w:pPr>
      <w:r w:rsidRPr="001F0096">
        <w:rPr>
          <w:rFonts w:ascii="Courier New" w:hAnsi="Courier New" w:cs="Courier New"/>
          <w:b/>
          <w:bCs/>
          <w:i/>
          <w:iCs/>
          <w:sz w:val="24"/>
          <w:szCs w:val="24"/>
        </w:rPr>
        <w:t xml:space="preserve">(Cm. </w:t>
      </w:r>
      <w:r>
        <w:rPr>
          <w:rFonts w:ascii="Courier New" w:hAnsi="Courier New" w:cs="Courier New"/>
          <w:b/>
          <w:bCs/>
          <w:i/>
          <w:iCs/>
          <w:sz w:val="24"/>
          <w:szCs w:val="24"/>
        </w:rPr>
        <w:t>Banks</w:t>
      </w:r>
      <w:r w:rsidRPr="001F0096">
        <w:rPr>
          <w:rFonts w:ascii="Courier New" w:hAnsi="Courier New" w:cs="Courier New"/>
          <w:b/>
          <w:bCs/>
          <w:i/>
          <w:iCs/>
          <w:sz w:val="24"/>
          <w:szCs w:val="24"/>
        </w:rPr>
        <w:t>, Cn. Deadline 1/</w:t>
      </w:r>
      <w:r>
        <w:rPr>
          <w:rFonts w:ascii="Courier New" w:hAnsi="Courier New" w:cs="Courier New"/>
          <w:b/>
          <w:bCs/>
          <w:i/>
          <w:iCs/>
          <w:sz w:val="24"/>
          <w:szCs w:val="24"/>
        </w:rPr>
        <w:t>2</w:t>
      </w:r>
      <w:r w:rsidRPr="001F0096">
        <w:rPr>
          <w:rFonts w:ascii="Courier New" w:hAnsi="Courier New" w:cs="Courier New"/>
          <w:b/>
          <w:bCs/>
          <w:i/>
          <w:iCs/>
          <w:sz w:val="24"/>
          <w:szCs w:val="24"/>
        </w:rPr>
        <w:t>/2</w:t>
      </w:r>
      <w:r>
        <w:rPr>
          <w:rFonts w:ascii="Courier New" w:hAnsi="Courier New" w:cs="Courier New"/>
          <w:b/>
          <w:bCs/>
          <w:i/>
          <w:iCs/>
          <w:sz w:val="24"/>
          <w:szCs w:val="24"/>
        </w:rPr>
        <w:t>2</w:t>
      </w:r>
      <w:r w:rsidRPr="001F0096">
        <w:rPr>
          <w:rFonts w:ascii="Courier New" w:hAnsi="Courier New" w:cs="Courier New"/>
          <w:b/>
          <w:bCs/>
          <w:i/>
          <w:iCs/>
          <w:sz w:val="24"/>
          <w:szCs w:val="24"/>
        </w:rPr>
        <w:t>).</w:t>
      </w:r>
    </w:p>
    <w:p w14:paraId="1E120A3D" w14:textId="74FC0438" w:rsidR="007372CD" w:rsidRPr="00E25A5B" w:rsidRDefault="007372CD" w:rsidP="00AB5DE3">
      <w:pPr>
        <w:spacing w:after="0" w:line="240" w:lineRule="auto"/>
        <w:ind w:left="630"/>
        <w:rPr>
          <w:rFonts w:ascii="Courier New" w:hAnsi="Courier New" w:cs="Courier New"/>
          <w:b/>
          <w:bCs/>
          <w:i/>
          <w:iCs/>
          <w:sz w:val="24"/>
          <w:szCs w:val="24"/>
        </w:rPr>
      </w:pPr>
      <w:r w:rsidRPr="00E25A5B">
        <w:rPr>
          <w:rFonts w:ascii="Courier New" w:hAnsi="Courier New" w:cs="Courier New"/>
          <w:b/>
          <w:bCs/>
          <w:i/>
          <w:iCs/>
          <w:sz w:val="24"/>
          <w:szCs w:val="24"/>
        </w:rPr>
        <w:t>(</w:t>
      </w:r>
      <w:r w:rsidR="007F5464">
        <w:rPr>
          <w:rFonts w:ascii="Courier New" w:hAnsi="Courier New" w:cs="Courier New"/>
          <w:b/>
          <w:bCs/>
          <w:i/>
          <w:iCs/>
          <w:sz w:val="24"/>
          <w:szCs w:val="24"/>
        </w:rPr>
        <w:t xml:space="preserve">Report and the </w:t>
      </w:r>
      <w:r>
        <w:rPr>
          <w:rFonts w:ascii="Courier New" w:hAnsi="Courier New" w:cs="Courier New"/>
          <w:b/>
          <w:bCs/>
          <w:i/>
          <w:iCs/>
          <w:sz w:val="24"/>
          <w:szCs w:val="24"/>
        </w:rPr>
        <w:t>Communication</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44A71D72" w14:textId="2A46DE6B" w:rsidR="00E212B4" w:rsidRDefault="00E212B4" w:rsidP="00E212B4">
      <w:pPr>
        <w:spacing w:after="0" w:line="259" w:lineRule="auto"/>
        <w:rPr>
          <w:rFonts w:ascii="Courier New" w:hAnsi="Courier New" w:cs="Courier New"/>
          <w:b/>
          <w:sz w:val="24"/>
          <w:szCs w:val="24"/>
        </w:rPr>
      </w:pPr>
    </w:p>
    <w:p w14:paraId="7C628E97" w14:textId="77777777" w:rsidR="000C45FF" w:rsidRDefault="000C45FF" w:rsidP="00E212B4">
      <w:pPr>
        <w:spacing w:after="0" w:line="259" w:lineRule="auto"/>
        <w:rPr>
          <w:rFonts w:ascii="Courier New" w:hAnsi="Courier New" w:cs="Courier New"/>
          <w:b/>
          <w:sz w:val="24"/>
          <w:szCs w:val="24"/>
        </w:rPr>
      </w:pPr>
    </w:p>
    <w:p w14:paraId="293EC6B1" w14:textId="77777777" w:rsidR="00E212B4" w:rsidRDefault="00E212B4" w:rsidP="00E212B4">
      <w:pPr>
        <w:spacing w:after="0" w:line="259" w:lineRule="auto"/>
        <w:rPr>
          <w:rFonts w:ascii="Courier New" w:hAnsi="Courier New" w:cs="Courier New"/>
          <w:b/>
          <w:sz w:val="24"/>
          <w:szCs w:val="24"/>
        </w:rPr>
      </w:pPr>
    </w:p>
    <w:p w14:paraId="24292D58" w14:textId="7E18A8A3" w:rsidR="00EE7E48" w:rsidRPr="00EE7E48" w:rsidRDefault="00EE7E48" w:rsidP="00EE7E48">
      <w:pPr>
        <w:pStyle w:val="ListParagraph"/>
        <w:numPr>
          <w:ilvl w:val="0"/>
          <w:numId w:val="4"/>
        </w:numPr>
        <w:spacing w:after="0" w:line="240" w:lineRule="auto"/>
        <w:ind w:left="0" w:firstLine="0"/>
        <w:rPr>
          <w:rFonts w:ascii="Courier New" w:hAnsi="Courier New" w:cs="Courier New"/>
          <w:sz w:val="24"/>
          <w:szCs w:val="24"/>
        </w:rPr>
      </w:pPr>
      <w:r w:rsidRPr="00EE7E48">
        <w:rPr>
          <w:rFonts w:ascii="Courier New" w:hAnsi="Courier New" w:cs="Courier New"/>
          <w:b/>
          <w:sz w:val="24"/>
          <w:szCs w:val="24"/>
        </w:rPr>
        <w:t>HDLC APPEAL – OF LESLIE ROBINSON</w:t>
      </w:r>
    </w:p>
    <w:p w14:paraId="5ABD4F8D" w14:textId="77777777" w:rsidR="00EE7E48" w:rsidRPr="00CA51AC" w:rsidRDefault="00EE7E48" w:rsidP="00EE7E48">
      <w:pPr>
        <w:spacing w:after="0" w:line="240" w:lineRule="auto"/>
        <w:rPr>
          <w:rFonts w:ascii="Courier New" w:hAnsi="Courier New" w:cs="Courier New"/>
          <w:sz w:val="24"/>
          <w:szCs w:val="24"/>
        </w:rPr>
      </w:pPr>
    </w:p>
    <w:p w14:paraId="2BA1B21C" w14:textId="77777777" w:rsidR="00EE7E48" w:rsidRPr="00CA51AC" w:rsidRDefault="00EE7E48" w:rsidP="00EE7E48">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753AA67F" w14:textId="77777777" w:rsidR="00EE7E48" w:rsidRPr="00DE022A" w:rsidRDefault="00EE7E48" w:rsidP="00EE7E48">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w:t>
      </w:r>
      <w:r w:rsidRPr="003B7698">
        <w:rPr>
          <w:rFonts w:ascii="Courier New" w:hAnsi="Courier New" w:cs="Courier New"/>
          <w:b/>
          <w:bCs/>
          <w:sz w:val="24"/>
          <w:szCs w:val="24"/>
        </w:rPr>
        <w:t>“conceptual approval”</w:t>
      </w:r>
      <w:r>
        <w:rPr>
          <w:rFonts w:ascii="Courier New" w:hAnsi="Courier New" w:cs="Courier New"/>
          <w:sz w:val="24"/>
          <w:szCs w:val="24"/>
        </w:rPr>
        <w:t xml:space="preserve"> decision for new construction for property located at </w:t>
      </w:r>
      <w:r>
        <w:rPr>
          <w:rFonts w:ascii="Courier New" w:hAnsi="Courier New" w:cs="Courier New"/>
          <w:b/>
          <w:bCs/>
          <w:sz w:val="24"/>
          <w:szCs w:val="24"/>
        </w:rPr>
        <w:t>833 Jourdan Avenue.</w:t>
      </w:r>
    </w:p>
    <w:p w14:paraId="66125D88" w14:textId="77777777" w:rsidR="00EE7E48" w:rsidRDefault="00EE7E48" w:rsidP="00EE7E48">
      <w:pPr>
        <w:pStyle w:val="NormalWeb"/>
        <w:spacing w:before="0" w:beforeAutospacing="0" w:after="0" w:afterAutospacing="0"/>
        <w:ind w:left="810"/>
        <w:rPr>
          <w:rFonts w:ascii="Courier New" w:hAnsi="Courier New" w:cs="Courier New"/>
          <w:color w:val="000000"/>
        </w:rPr>
      </w:pPr>
    </w:p>
    <w:p w14:paraId="699B0CEF" w14:textId="77777777" w:rsidR="00EE7E48" w:rsidRPr="00CA51AC" w:rsidRDefault="00EE7E48" w:rsidP="00EE7E48">
      <w:pPr>
        <w:pStyle w:val="Default"/>
        <w:ind w:firstLine="720"/>
        <w:rPr>
          <w:rFonts w:ascii="Courier New" w:hAnsi="Courier New" w:cs="Courier New"/>
          <w:b/>
          <w:bCs/>
        </w:rPr>
      </w:pPr>
      <w:r w:rsidRPr="00CA51AC">
        <w:rPr>
          <w:rFonts w:ascii="Courier New" w:hAnsi="Courier New" w:cs="Courier New"/>
          <w:b/>
          <w:bCs/>
        </w:rPr>
        <w:t>Annotation:</w:t>
      </w:r>
    </w:p>
    <w:p w14:paraId="7C4C278E" w14:textId="77777777" w:rsidR="00EE7E48" w:rsidRPr="00CA51AC" w:rsidRDefault="00EE7E48" w:rsidP="00EE7E48">
      <w:pPr>
        <w:pStyle w:val="Default"/>
        <w:ind w:firstLine="720"/>
        <w:rPr>
          <w:rFonts w:ascii="Courier New" w:hAnsi="Courier New" w:cs="Courier New"/>
          <w:b/>
          <w:bCs/>
        </w:rPr>
      </w:pPr>
      <w:r w:rsidRPr="00CA51AC">
        <w:rPr>
          <w:rFonts w:ascii="Courier New" w:hAnsi="Courier New" w:cs="Courier New"/>
          <w:b/>
          <w:bCs/>
        </w:rPr>
        <w:t>ELECTRONICALLY SUBMITTED.</w:t>
      </w:r>
    </w:p>
    <w:p w14:paraId="109660A9" w14:textId="77777777" w:rsidR="00EE7E48" w:rsidRPr="00CE2B29" w:rsidRDefault="00EE7E48" w:rsidP="00AB5DE3">
      <w:pPr>
        <w:spacing w:after="0" w:line="240" w:lineRule="auto"/>
        <w:ind w:firstLine="630"/>
        <w:rPr>
          <w:rFonts w:ascii="Courier New" w:hAnsi="Courier New" w:cs="Courier New"/>
          <w:b/>
          <w:bCs/>
          <w:i/>
          <w:iCs/>
          <w:sz w:val="24"/>
          <w:szCs w:val="24"/>
        </w:rPr>
      </w:pPr>
      <w:r w:rsidRPr="00CE2B29">
        <w:rPr>
          <w:rFonts w:ascii="Courier New" w:hAnsi="Courier New" w:cs="Courier New"/>
          <w:b/>
          <w:bCs/>
          <w:i/>
          <w:iCs/>
          <w:sz w:val="24"/>
          <w:szCs w:val="24"/>
        </w:rPr>
        <w:t xml:space="preserve">(Cm. </w:t>
      </w:r>
      <w:r>
        <w:rPr>
          <w:rFonts w:ascii="Courier New" w:hAnsi="Courier New" w:cs="Courier New"/>
          <w:b/>
          <w:bCs/>
          <w:i/>
          <w:iCs/>
          <w:sz w:val="24"/>
          <w:szCs w:val="24"/>
        </w:rPr>
        <w:t>Nguyen</w:t>
      </w:r>
      <w:r w:rsidRPr="00CE2B29">
        <w:rPr>
          <w:rFonts w:ascii="Courier New" w:hAnsi="Courier New" w:cs="Courier New"/>
          <w:b/>
          <w:bCs/>
          <w:i/>
          <w:iCs/>
          <w:sz w:val="24"/>
          <w:szCs w:val="24"/>
        </w:rPr>
        <w:t>, Cn. Deadline 1</w:t>
      </w:r>
      <w:r>
        <w:rPr>
          <w:rFonts w:ascii="Courier New" w:hAnsi="Courier New" w:cs="Courier New"/>
          <w:b/>
          <w:bCs/>
          <w:i/>
          <w:iCs/>
          <w:sz w:val="24"/>
          <w:szCs w:val="24"/>
        </w:rPr>
        <w:t>2</w:t>
      </w:r>
      <w:r w:rsidRPr="00CE2B29">
        <w:rPr>
          <w:rFonts w:ascii="Courier New" w:hAnsi="Courier New" w:cs="Courier New"/>
          <w:b/>
          <w:bCs/>
          <w:i/>
          <w:iCs/>
          <w:sz w:val="24"/>
          <w:szCs w:val="24"/>
        </w:rPr>
        <w:t>/</w:t>
      </w:r>
      <w:r>
        <w:rPr>
          <w:rFonts w:ascii="Courier New" w:hAnsi="Courier New" w:cs="Courier New"/>
          <w:b/>
          <w:bCs/>
          <w:i/>
          <w:iCs/>
          <w:sz w:val="24"/>
          <w:szCs w:val="24"/>
        </w:rPr>
        <w:t>5</w:t>
      </w:r>
      <w:r w:rsidRPr="00CE2B29">
        <w:rPr>
          <w:rFonts w:ascii="Courier New" w:hAnsi="Courier New" w:cs="Courier New"/>
          <w:b/>
          <w:bCs/>
          <w:i/>
          <w:iCs/>
          <w:sz w:val="24"/>
          <w:szCs w:val="24"/>
        </w:rPr>
        <w:t>/21).</w:t>
      </w:r>
    </w:p>
    <w:p w14:paraId="491A0AEE" w14:textId="77777777" w:rsidR="00AB3EC0" w:rsidRPr="00AB3EC0" w:rsidRDefault="00AB3EC0" w:rsidP="00AB5DE3">
      <w:pPr>
        <w:spacing w:after="0" w:line="240" w:lineRule="auto"/>
        <w:ind w:firstLine="630"/>
        <w:rPr>
          <w:rFonts w:ascii="Courier New" w:hAnsi="Courier New" w:cs="Courier New"/>
          <w:b/>
          <w:sz w:val="24"/>
          <w:szCs w:val="24"/>
        </w:rPr>
      </w:pPr>
      <w:r w:rsidRPr="00AB3EC0">
        <w:rPr>
          <w:rFonts w:ascii="Courier New" w:hAnsi="Courier New" w:cs="Courier New"/>
          <w:b/>
          <w:bCs/>
          <w:i/>
          <w:iCs/>
          <w:sz w:val="24"/>
          <w:szCs w:val="24"/>
        </w:rPr>
        <w:t>(Report received at the meeting of 11/4/21).</w:t>
      </w:r>
    </w:p>
    <w:p w14:paraId="7BF8F060" w14:textId="77777777" w:rsidR="00405C84" w:rsidRDefault="00405C84" w:rsidP="00405C84">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02B06CA3" w14:textId="30D9CB75" w:rsidR="00AB224C" w:rsidRDefault="00AB224C" w:rsidP="000C45FF">
      <w:pPr>
        <w:spacing w:after="0" w:line="240" w:lineRule="auto"/>
        <w:ind w:left="720"/>
        <w:rPr>
          <w:rFonts w:ascii="Courier New" w:hAnsi="Courier New" w:cs="Courier New"/>
          <w:b/>
          <w:bCs/>
          <w:sz w:val="24"/>
          <w:szCs w:val="24"/>
        </w:rPr>
      </w:pPr>
    </w:p>
    <w:p w14:paraId="00A60E7E" w14:textId="7D86B416" w:rsidR="00100849" w:rsidRDefault="00100849" w:rsidP="000C45FF">
      <w:pPr>
        <w:spacing w:after="0" w:line="240" w:lineRule="auto"/>
        <w:ind w:left="720"/>
        <w:rPr>
          <w:rFonts w:ascii="Courier New" w:hAnsi="Courier New" w:cs="Courier New"/>
          <w:b/>
          <w:bCs/>
          <w:sz w:val="24"/>
          <w:szCs w:val="24"/>
        </w:rPr>
      </w:pPr>
    </w:p>
    <w:p w14:paraId="33B7B8AA" w14:textId="2056FC82" w:rsidR="00100849" w:rsidRPr="00100849" w:rsidRDefault="00100849" w:rsidP="00100849">
      <w:pPr>
        <w:pStyle w:val="ListParagraph"/>
        <w:numPr>
          <w:ilvl w:val="0"/>
          <w:numId w:val="4"/>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LEGISLATIVE GROUPING</w:t>
      </w:r>
    </w:p>
    <w:p w14:paraId="16B373A6" w14:textId="2C420E02" w:rsidR="00B3798E" w:rsidRDefault="00B3798E" w:rsidP="000C45FF">
      <w:pPr>
        <w:spacing w:after="0" w:line="240" w:lineRule="auto"/>
        <w:rPr>
          <w:rFonts w:ascii="Courier New" w:hAnsi="Courier New" w:cs="Courier New"/>
          <w:b/>
          <w:sz w:val="24"/>
          <w:szCs w:val="24"/>
        </w:rPr>
      </w:pPr>
    </w:p>
    <w:p w14:paraId="6786F6ED" w14:textId="6AAD29AB" w:rsidR="00B3798E" w:rsidRPr="00B3798E" w:rsidRDefault="00100849" w:rsidP="00100849">
      <w:pPr>
        <w:pStyle w:val="ListParagraph"/>
        <w:spacing w:after="0" w:line="240" w:lineRule="auto"/>
        <w:ind w:left="0"/>
        <w:rPr>
          <w:rFonts w:ascii="Courier New" w:hAnsi="Courier New" w:cs="Courier New"/>
          <w:sz w:val="24"/>
          <w:szCs w:val="24"/>
        </w:rPr>
      </w:pPr>
      <w:r>
        <w:rPr>
          <w:rFonts w:ascii="Courier New" w:hAnsi="Courier New" w:cs="Courier New"/>
          <w:b/>
          <w:sz w:val="24"/>
          <w:szCs w:val="24"/>
        </w:rPr>
        <w:t>5a.</w:t>
      </w:r>
      <w:r>
        <w:rPr>
          <w:rFonts w:ascii="Courier New" w:hAnsi="Courier New" w:cs="Courier New"/>
          <w:b/>
          <w:sz w:val="24"/>
          <w:szCs w:val="24"/>
        </w:rPr>
        <w:tab/>
      </w:r>
      <w:r w:rsidR="00795D7E" w:rsidRPr="00B3798E">
        <w:rPr>
          <w:rFonts w:ascii="Courier New" w:hAnsi="Courier New" w:cs="Courier New"/>
          <w:b/>
          <w:sz w:val="24"/>
          <w:szCs w:val="24"/>
        </w:rPr>
        <w:t xml:space="preserve">HDLC APPEAL – OF MALCOLM J. LEBLANC III, M|L DESIGNS, NOLA, </w:t>
      </w:r>
    </w:p>
    <w:p w14:paraId="534545DA" w14:textId="009176CB" w:rsidR="00795D7E" w:rsidRPr="00B3798E" w:rsidRDefault="00795D7E" w:rsidP="000C45FF">
      <w:pPr>
        <w:pStyle w:val="ListParagraph"/>
        <w:spacing w:after="0" w:line="240" w:lineRule="auto"/>
        <w:ind w:left="0" w:firstLine="720"/>
        <w:rPr>
          <w:rFonts w:ascii="Courier New" w:hAnsi="Courier New" w:cs="Courier New"/>
          <w:sz w:val="24"/>
          <w:szCs w:val="24"/>
        </w:rPr>
      </w:pPr>
      <w:r w:rsidRPr="00B3798E">
        <w:rPr>
          <w:rFonts w:ascii="Courier New" w:hAnsi="Courier New" w:cs="Courier New"/>
          <w:b/>
          <w:sz w:val="24"/>
          <w:szCs w:val="24"/>
        </w:rPr>
        <w:t>ARCHITECTURE &amp; INTERIOR DESIGN</w:t>
      </w:r>
    </w:p>
    <w:p w14:paraId="23959596" w14:textId="77777777" w:rsidR="00795D7E" w:rsidRPr="00CA51AC" w:rsidRDefault="00795D7E" w:rsidP="000C45FF">
      <w:pPr>
        <w:spacing w:after="0" w:line="240" w:lineRule="auto"/>
        <w:rPr>
          <w:rFonts w:ascii="Courier New" w:hAnsi="Courier New" w:cs="Courier New"/>
          <w:sz w:val="24"/>
          <w:szCs w:val="24"/>
        </w:rPr>
      </w:pPr>
    </w:p>
    <w:p w14:paraId="3C9869B8" w14:textId="77777777" w:rsidR="00795D7E" w:rsidRPr="00CA51AC" w:rsidRDefault="00795D7E" w:rsidP="000C45FF">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3E1C8399" w14:textId="7BF63BCE" w:rsidR="00795D7E" w:rsidRPr="00DE022A" w:rsidRDefault="00795D7E" w:rsidP="000C45FF">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decision of </w:t>
      </w:r>
      <w:r w:rsidRPr="00100849">
        <w:rPr>
          <w:rFonts w:ascii="Courier New" w:hAnsi="Courier New" w:cs="Courier New"/>
          <w:b/>
          <w:bCs/>
          <w:sz w:val="24"/>
          <w:szCs w:val="24"/>
        </w:rPr>
        <w:t>“denial”</w:t>
      </w:r>
      <w:r>
        <w:rPr>
          <w:rFonts w:ascii="Courier New" w:hAnsi="Courier New" w:cs="Courier New"/>
          <w:sz w:val="24"/>
          <w:szCs w:val="24"/>
        </w:rPr>
        <w:t xml:space="preserve"> to raise </w:t>
      </w:r>
      <w:r w:rsidR="007D42CD">
        <w:rPr>
          <w:rFonts w:ascii="Courier New" w:hAnsi="Courier New" w:cs="Courier New"/>
          <w:sz w:val="24"/>
          <w:szCs w:val="24"/>
        </w:rPr>
        <w:t xml:space="preserve">the </w:t>
      </w:r>
      <w:r>
        <w:rPr>
          <w:rFonts w:ascii="Courier New" w:hAnsi="Courier New" w:cs="Courier New"/>
          <w:sz w:val="24"/>
          <w:szCs w:val="24"/>
        </w:rPr>
        <w:t xml:space="preserve">existing one-story, single-family residential building approximately 4’-3” to allow conditioned space on the ground floor for property located at </w:t>
      </w:r>
      <w:r>
        <w:rPr>
          <w:rFonts w:ascii="Courier New" w:hAnsi="Courier New" w:cs="Courier New"/>
          <w:b/>
          <w:bCs/>
          <w:sz w:val="24"/>
          <w:szCs w:val="24"/>
        </w:rPr>
        <w:t>2127 Esplanade Avenue.</w:t>
      </w:r>
    </w:p>
    <w:p w14:paraId="66F1508F" w14:textId="77777777" w:rsidR="00795D7E" w:rsidRDefault="00795D7E" w:rsidP="000C45FF">
      <w:pPr>
        <w:pStyle w:val="NormalWeb"/>
        <w:spacing w:before="0" w:beforeAutospacing="0" w:after="0" w:afterAutospacing="0"/>
        <w:ind w:left="810"/>
        <w:rPr>
          <w:rFonts w:ascii="Courier New" w:hAnsi="Courier New" w:cs="Courier New"/>
          <w:color w:val="000000"/>
        </w:rPr>
      </w:pPr>
    </w:p>
    <w:p w14:paraId="52AC5ED5" w14:textId="77777777" w:rsidR="00795D7E" w:rsidRPr="00CA51AC" w:rsidRDefault="00795D7E" w:rsidP="00795D7E">
      <w:pPr>
        <w:pStyle w:val="Default"/>
        <w:ind w:firstLine="720"/>
        <w:rPr>
          <w:rFonts w:ascii="Courier New" w:hAnsi="Courier New" w:cs="Courier New"/>
          <w:b/>
          <w:bCs/>
        </w:rPr>
      </w:pPr>
      <w:r w:rsidRPr="00CA51AC">
        <w:rPr>
          <w:rFonts w:ascii="Courier New" w:hAnsi="Courier New" w:cs="Courier New"/>
          <w:b/>
          <w:bCs/>
        </w:rPr>
        <w:t>Annotation:</w:t>
      </w:r>
    </w:p>
    <w:p w14:paraId="39BEE5E6" w14:textId="77777777" w:rsidR="00795D7E" w:rsidRPr="00CA51AC" w:rsidRDefault="00795D7E" w:rsidP="00795D7E">
      <w:pPr>
        <w:pStyle w:val="Default"/>
        <w:ind w:firstLine="720"/>
        <w:rPr>
          <w:rFonts w:ascii="Courier New" w:hAnsi="Courier New" w:cs="Courier New"/>
          <w:b/>
          <w:bCs/>
        </w:rPr>
      </w:pPr>
      <w:r w:rsidRPr="00CA51AC">
        <w:rPr>
          <w:rFonts w:ascii="Courier New" w:hAnsi="Courier New" w:cs="Courier New"/>
          <w:b/>
          <w:bCs/>
        </w:rPr>
        <w:t>ELECTRONICALLY SUBMITTED.</w:t>
      </w:r>
    </w:p>
    <w:p w14:paraId="6B867E32" w14:textId="77777777" w:rsidR="00795D7E" w:rsidRPr="006409FD" w:rsidRDefault="00795D7E" w:rsidP="00AB5DE3">
      <w:pPr>
        <w:spacing w:after="0" w:line="240" w:lineRule="auto"/>
        <w:ind w:firstLine="630"/>
        <w:rPr>
          <w:rFonts w:ascii="Courier New" w:hAnsi="Courier New" w:cs="Courier New"/>
          <w:b/>
          <w:bCs/>
          <w:i/>
          <w:iCs/>
          <w:sz w:val="24"/>
          <w:szCs w:val="24"/>
        </w:rPr>
      </w:pPr>
      <w:r w:rsidRPr="006409FD">
        <w:rPr>
          <w:rFonts w:ascii="Courier New" w:hAnsi="Courier New" w:cs="Courier New"/>
          <w:b/>
          <w:bCs/>
          <w:i/>
          <w:iCs/>
          <w:sz w:val="24"/>
          <w:szCs w:val="24"/>
        </w:rPr>
        <w:t xml:space="preserve">(Cm. </w:t>
      </w:r>
      <w:r>
        <w:rPr>
          <w:rFonts w:ascii="Courier New" w:hAnsi="Courier New" w:cs="Courier New"/>
          <w:b/>
          <w:bCs/>
          <w:i/>
          <w:iCs/>
          <w:sz w:val="24"/>
          <w:szCs w:val="24"/>
        </w:rPr>
        <w:t>Brossett</w:t>
      </w:r>
      <w:r w:rsidRPr="006409FD">
        <w:rPr>
          <w:rFonts w:ascii="Courier New" w:hAnsi="Courier New" w:cs="Courier New"/>
          <w:b/>
          <w:bCs/>
          <w:i/>
          <w:iCs/>
          <w:sz w:val="24"/>
          <w:szCs w:val="24"/>
        </w:rPr>
        <w:t>, Cn. Deadline 1</w:t>
      </w:r>
      <w:r>
        <w:rPr>
          <w:rFonts w:ascii="Courier New" w:hAnsi="Courier New" w:cs="Courier New"/>
          <w:b/>
          <w:bCs/>
          <w:i/>
          <w:iCs/>
          <w:sz w:val="24"/>
          <w:szCs w:val="24"/>
        </w:rPr>
        <w:t>2</w:t>
      </w:r>
      <w:r w:rsidRPr="006409FD">
        <w:rPr>
          <w:rFonts w:ascii="Courier New" w:hAnsi="Courier New" w:cs="Courier New"/>
          <w:b/>
          <w:bCs/>
          <w:i/>
          <w:iCs/>
          <w:sz w:val="24"/>
          <w:szCs w:val="24"/>
        </w:rPr>
        <w:t>/</w:t>
      </w:r>
      <w:r>
        <w:rPr>
          <w:rFonts w:ascii="Courier New" w:hAnsi="Courier New" w:cs="Courier New"/>
          <w:b/>
          <w:bCs/>
          <w:i/>
          <w:iCs/>
          <w:sz w:val="24"/>
          <w:szCs w:val="24"/>
        </w:rPr>
        <w:t>5</w:t>
      </w:r>
      <w:r w:rsidRPr="006409FD">
        <w:rPr>
          <w:rFonts w:ascii="Courier New" w:hAnsi="Courier New" w:cs="Courier New"/>
          <w:b/>
          <w:bCs/>
          <w:i/>
          <w:iCs/>
          <w:sz w:val="24"/>
          <w:szCs w:val="24"/>
        </w:rPr>
        <w:t>/21).</w:t>
      </w:r>
    </w:p>
    <w:p w14:paraId="21A4359C" w14:textId="11086B70" w:rsidR="00795D7E" w:rsidRPr="00AB3EC0" w:rsidRDefault="00795D7E" w:rsidP="00AB5DE3">
      <w:pPr>
        <w:spacing w:after="0" w:line="240" w:lineRule="auto"/>
        <w:ind w:firstLine="630"/>
        <w:rPr>
          <w:rFonts w:ascii="Courier New" w:hAnsi="Courier New" w:cs="Courier New"/>
          <w:b/>
          <w:sz w:val="24"/>
          <w:szCs w:val="24"/>
        </w:rPr>
      </w:pPr>
      <w:r w:rsidRPr="00AB3EC0">
        <w:rPr>
          <w:rFonts w:ascii="Courier New" w:hAnsi="Courier New" w:cs="Courier New"/>
          <w:b/>
          <w:bCs/>
          <w:i/>
          <w:iCs/>
          <w:sz w:val="24"/>
          <w:szCs w:val="24"/>
        </w:rPr>
        <w:t xml:space="preserve">(Report received </w:t>
      </w:r>
      <w:r w:rsidR="001F520A" w:rsidRPr="00AB3EC0">
        <w:rPr>
          <w:rFonts w:ascii="Courier New" w:hAnsi="Courier New" w:cs="Courier New"/>
          <w:b/>
          <w:bCs/>
          <w:i/>
          <w:iCs/>
          <w:sz w:val="24"/>
          <w:szCs w:val="24"/>
        </w:rPr>
        <w:t>at the meeting of 11/4/21</w:t>
      </w:r>
      <w:r w:rsidRPr="00AB3EC0">
        <w:rPr>
          <w:rFonts w:ascii="Courier New" w:hAnsi="Courier New" w:cs="Courier New"/>
          <w:b/>
          <w:bCs/>
          <w:i/>
          <w:iCs/>
          <w:sz w:val="24"/>
          <w:szCs w:val="24"/>
        </w:rPr>
        <w:t>).</w:t>
      </w:r>
    </w:p>
    <w:p w14:paraId="35709428" w14:textId="77777777" w:rsidR="002B76EF" w:rsidRDefault="002B76EF" w:rsidP="002B76EF">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023FE3F7" w14:textId="7CBF544A" w:rsidR="00795D7E" w:rsidRDefault="00795D7E" w:rsidP="00795D7E">
      <w:pPr>
        <w:spacing w:after="0" w:line="240" w:lineRule="auto"/>
        <w:rPr>
          <w:rFonts w:ascii="Courier New" w:hAnsi="Courier New" w:cs="Courier New"/>
          <w:b/>
          <w:bCs/>
          <w:sz w:val="24"/>
          <w:szCs w:val="24"/>
        </w:rPr>
      </w:pPr>
    </w:p>
    <w:p w14:paraId="5311983D" w14:textId="650A31A7" w:rsidR="002B101B" w:rsidRDefault="002B101B" w:rsidP="00795D7E">
      <w:pPr>
        <w:spacing w:after="0" w:line="240" w:lineRule="auto"/>
        <w:rPr>
          <w:rFonts w:ascii="Courier New" w:hAnsi="Courier New" w:cs="Courier New"/>
          <w:b/>
          <w:bCs/>
          <w:sz w:val="24"/>
          <w:szCs w:val="24"/>
        </w:rPr>
      </w:pPr>
    </w:p>
    <w:p w14:paraId="531FB72C" w14:textId="02C2F538" w:rsidR="002B101B" w:rsidRDefault="002B101B" w:rsidP="00795D7E">
      <w:pPr>
        <w:spacing w:after="0" w:line="240" w:lineRule="auto"/>
        <w:rPr>
          <w:rFonts w:ascii="Courier New" w:hAnsi="Courier New" w:cs="Courier New"/>
          <w:b/>
          <w:bCs/>
          <w:sz w:val="24"/>
          <w:szCs w:val="24"/>
        </w:rPr>
      </w:pPr>
    </w:p>
    <w:p w14:paraId="0C461DD8" w14:textId="77777777" w:rsidR="002B101B" w:rsidRDefault="002B101B" w:rsidP="00795D7E">
      <w:pPr>
        <w:spacing w:after="0" w:line="240" w:lineRule="auto"/>
        <w:rPr>
          <w:rFonts w:ascii="Courier New" w:hAnsi="Courier New" w:cs="Courier New"/>
          <w:b/>
          <w:bCs/>
          <w:sz w:val="24"/>
          <w:szCs w:val="24"/>
        </w:rPr>
      </w:pPr>
    </w:p>
    <w:p w14:paraId="68191D45" w14:textId="10246974" w:rsidR="00795D7E" w:rsidRDefault="00795D7E" w:rsidP="00795D7E">
      <w:pPr>
        <w:spacing w:after="0" w:line="240" w:lineRule="auto"/>
        <w:rPr>
          <w:rFonts w:ascii="Courier New" w:hAnsi="Courier New" w:cs="Courier New"/>
          <w:b/>
          <w:bCs/>
          <w:sz w:val="24"/>
          <w:szCs w:val="24"/>
        </w:rPr>
      </w:pPr>
    </w:p>
    <w:p w14:paraId="097D21F1" w14:textId="6EAE1595" w:rsidR="00DD6D62" w:rsidRPr="00CA16D0" w:rsidRDefault="00274C6F" w:rsidP="00DD6D62">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5b.</w:t>
      </w:r>
      <w:r>
        <w:rPr>
          <w:rFonts w:ascii="Courier New" w:hAnsi="Courier New" w:cs="Courier New"/>
          <w:b/>
          <w:bCs/>
          <w:sz w:val="24"/>
          <w:szCs w:val="24"/>
        </w:rPr>
        <w:tab/>
      </w:r>
      <w:r w:rsidR="00DD6D62">
        <w:rPr>
          <w:rFonts w:ascii="Courier New" w:hAnsi="Courier New" w:cs="Courier New"/>
          <w:b/>
          <w:bCs/>
          <w:sz w:val="24"/>
          <w:szCs w:val="24"/>
        </w:rPr>
        <w:t>MOTION – NO. M-2</w:t>
      </w:r>
      <w:r w:rsidR="00120EC2">
        <w:rPr>
          <w:rFonts w:ascii="Courier New" w:hAnsi="Courier New" w:cs="Courier New"/>
          <w:b/>
          <w:bCs/>
          <w:sz w:val="24"/>
          <w:szCs w:val="24"/>
        </w:rPr>
        <w:t>1</w:t>
      </w:r>
      <w:r w:rsidR="00DD6D62">
        <w:rPr>
          <w:rFonts w:ascii="Courier New" w:hAnsi="Courier New" w:cs="Courier New"/>
          <w:b/>
          <w:bCs/>
          <w:sz w:val="24"/>
          <w:szCs w:val="24"/>
        </w:rPr>
        <w:t>-</w:t>
      </w:r>
      <w:r w:rsidR="00120EC2">
        <w:rPr>
          <w:rFonts w:ascii="Courier New" w:hAnsi="Courier New" w:cs="Courier New"/>
          <w:b/>
          <w:bCs/>
          <w:sz w:val="24"/>
          <w:szCs w:val="24"/>
        </w:rPr>
        <w:t>442</w:t>
      </w:r>
      <w:r w:rsidR="00DD6D62">
        <w:rPr>
          <w:rFonts w:ascii="Courier New" w:hAnsi="Courier New" w:cs="Courier New"/>
          <w:b/>
          <w:bCs/>
          <w:sz w:val="24"/>
          <w:szCs w:val="24"/>
        </w:rPr>
        <w:t xml:space="preserve"> – BY:  COUNCILMEMBER </w:t>
      </w:r>
      <w:r w:rsidR="00120EC2">
        <w:rPr>
          <w:rFonts w:ascii="Courier New" w:hAnsi="Courier New" w:cs="Courier New"/>
          <w:b/>
          <w:bCs/>
          <w:sz w:val="24"/>
          <w:szCs w:val="24"/>
        </w:rPr>
        <w:t>BROSSETT</w:t>
      </w:r>
    </w:p>
    <w:p w14:paraId="208BE136" w14:textId="77777777" w:rsidR="00DD6D62" w:rsidRDefault="00DD6D62" w:rsidP="00DD6D62">
      <w:pPr>
        <w:spacing w:after="0" w:line="240" w:lineRule="auto"/>
        <w:ind w:left="720" w:hanging="720"/>
        <w:rPr>
          <w:rFonts w:ascii="Courier New" w:hAnsi="Courier New" w:cs="Courier New"/>
          <w:sz w:val="24"/>
          <w:szCs w:val="24"/>
        </w:rPr>
      </w:pPr>
    </w:p>
    <w:p w14:paraId="314B931C" w14:textId="77777777" w:rsidR="00DD6D62" w:rsidRPr="00CA16D0" w:rsidRDefault="00DD6D62" w:rsidP="00DD6D6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7166D0C" w14:textId="77777777" w:rsidR="007D5C1B" w:rsidRDefault="007D5C1B" w:rsidP="007D5C1B">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Overruling the decision of the Historic District Landmarks </w:t>
      </w:r>
    </w:p>
    <w:p w14:paraId="29461D6A" w14:textId="6A293360" w:rsidR="007D5C1B" w:rsidRDefault="007D5C1B" w:rsidP="00722963">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Commission and approving the application </w:t>
      </w:r>
      <w:r w:rsidR="00722963">
        <w:rPr>
          <w:rFonts w:ascii="Courier New" w:hAnsi="Courier New" w:cs="Courier New"/>
        </w:rPr>
        <w:t xml:space="preserve">to </w:t>
      </w:r>
      <w:r w:rsidR="00722963" w:rsidRPr="00722963">
        <w:rPr>
          <w:rFonts w:ascii="Courier New" w:hAnsi="Courier New" w:cs="Courier New"/>
          <w:sz w:val="24"/>
          <w:szCs w:val="24"/>
        </w:rPr>
        <w:t xml:space="preserve">raise the existing one-story, single-family residential building approximately 4’-3” to allow conditioned space on the ground floor for property located at </w:t>
      </w:r>
      <w:r w:rsidR="00722963" w:rsidRPr="00722963">
        <w:rPr>
          <w:rFonts w:ascii="Courier New" w:hAnsi="Courier New" w:cs="Courier New"/>
          <w:b/>
          <w:bCs/>
          <w:sz w:val="24"/>
          <w:szCs w:val="24"/>
        </w:rPr>
        <w:t xml:space="preserve">2127 Esplanade Avenue. </w:t>
      </w:r>
    </w:p>
    <w:p w14:paraId="01E33C23" w14:textId="77777777" w:rsidR="007D5C1B" w:rsidRDefault="007D5C1B" w:rsidP="007D5C1B">
      <w:pPr>
        <w:spacing w:after="0" w:line="240" w:lineRule="auto"/>
        <w:ind w:firstLine="720"/>
        <w:rPr>
          <w:rFonts w:ascii="Courier New" w:hAnsi="Courier New" w:cs="Courier New"/>
          <w:b/>
          <w:bCs/>
          <w:sz w:val="24"/>
          <w:szCs w:val="24"/>
        </w:rPr>
      </w:pPr>
    </w:p>
    <w:p w14:paraId="0586A8EA" w14:textId="77777777" w:rsidR="007D5C1B" w:rsidRPr="002B1F76" w:rsidRDefault="007D5C1B" w:rsidP="007D5C1B">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A0AD435" w14:textId="77777777" w:rsidR="007D5C1B" w:rsidRPr="002B1F76" w:rsidRDefault="007D5C1B" w:rsidP="007D5C1B">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C7BAC65" w14:textId="529022A8" w:rsidR="007D5C1B" w:rsidRDefault="007D5C1B" w:rsidP="00722963">
      <w:pPr>
        <w:spacing w:after="0"/>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sidR="00722963">
        <w:rPr>
          <w:rFonts w:ascii="Courier New" w:hAnsi="Courier New" w:cs="Courier New"/>
          <w:b/>
          <w:i/>
          <w:iCs/>
          <w:sz w:val="24"/>
          <w:szCs w:val="24"/>
        </w:rPr>
        <w:t>3</w:t>
      </w:r>
      <w:r>
        <w:rPr>
          <w:rFonts w:ascii="Courier New" w:hAnsi="Courier New" w:cs="Courier New"/>
          <w:b/>
          <w:i/>
          <w:iCs/>
          <w:sz w:val="24"/>
          <w:szCs w:val="24"/>
        </w:rPr>
        <w:t>1</w:t>
      </w:r>
      <w:r w:rsidRPr="002B1F76">
        <w:rPr>
          <w:rFonts w:ascii="Courier New" w:hAnsi="Courier New" w:cs="Courier New"/>
          <w:b/>
          <w:i/>
          <w:iCs/>
          <w:sz w:val="24"/>
          <w:szCs w:val="24"/>
        </w:rPr>
        <w:t>/22).</w:t>
      </w:r>
    </w:p>
    <w:p w14:paraId="71FB5FC8" w14:textId="77777777" w:rsidR="007D5C1B" w:rsidRDefault="007D5C1B" w:rsidP="00120EC2">
      <w:pPr>
        <w:pStyle w:val="Default"/>
        <w:ind w:left="720"/>
        <w:rPr>
          <w:rFonts w:ascii="Courier New" w:hAnsi="Courier New" w:cs="Courier New"/>
          <w:color w:val="201F1E"/>
          <w:bdr w:val="none" w:sz="0" w:space="0" w:color="auto" w:frame="1"/>
        </w:rPr>
      </w:pPr>
    </w:p>
    <w:p w14:paraId="5FF865B3" w14:textId="77777777" w:rsidR="007D5C1B" w:rsidRDefault="007D5C1B" w:rsidP="00120EC2">
      <w:pPr>
        <w:pStyle w:val="Default"/>
        <w:ind w:left="720"/>
        <w:rPr>
          <w:rFonts w:ascii="Courier New" w:hAnsi="Courier New" w:cs="Courier New"/>
          <w:color w:val="201F1E"/>
          <w:bdr w:val="none" w:sz="0" w:space="0" w:color="auto" w:frame="1"/>
        </w:rPr>
      </w:pPr>
    </w:p>
    <w:p w14:paraId="735343D8" w14:textId="77777777" w:rsidR="007D5C1B" w:rsidRDefault="007D5C1B" w:rsidP="00120EC2">
      <w:pPr>
        <w:pStyle w:val="Default"/>
        <w:ind w:left="720"/>
        <w:rPr>
          <w:rFonts w:ascii="Courier New" w:hAnsi="Courier New" w:cs="Courier New"/>
          <w:color w:val="201F1E"/>
          <w:bdr w:val="none" w:sz="0" w:space="0" w:color="auto" w:frame="1"/>
        </w:rPr>
      </w:pPr>
    </w:p>
    <w:p w14:paraId="36F989FD" w14:textId="77777777" w:rsidR="007D5C1B" w:rsidRDefault="007D5C1B" w:rsidP="00120EC2">
      <w:pPr>
        <w:pStyle w:val="Default"/>
        <w:ind w:left="720"/>
        <w:rPr>
          <w:rFonts w:ascii="Courier New" w:hAnsi="Courier New" w:cs="Courier New"/>
          <w:color w:val="201F1E"/>
          <w:bdr w:val="none" w:sz="0" w:space="0" w:color="auto" w:frame="1"/>
        </w:rPr>
      </w:pPr>
    </w:p>
    <w:p w14:paraId="5FEE42EF" w14:textId="528AA2B7" w:rsidR="00100849" w:rsidRDefault="00100849" w:rsidP="00795D7E">
      <w:pPr>
        <w:spacing w:after="0" w:line="240" w:lineRule="auto"/>
        <w:rPr>
          <w:rFonts w:ascii="Courier New" w:hAnsi="Courier New" w:cs="Courier New"/>
          <w:b/>
          <w:bCs/>
          <w:sz w:val="24"/>
          <w:szCs w:val="24"/>
        </w:rPr>
      </w:pPr>
    </w:p>
    <w:p w14:paraId="2B9122CB" w14:textId="79F09731" w:rsidR="00100849" w:rsidRDefault="00100849" w:rsidP="00795D7E">
      <w:pPr>
        <w:spacing w:after="0" w:line="240" w:lineRule="auto"/>
        <w:rPr>
          <w:rFonts w:ascii="Courier New" w:hAnsi="Courier New" w:cs="Courier New"/>
          <w:b/>
          <w:bCs/>
          <w:sz w:val="24"/>
          <w:szCs w:val="24"/>
        </w:rPr>
      </w:pPr>
    </w:p>
    <w:p w14:paraId="03BBD599" w14:textId="57FE09B3" w:rsidR="00100849" w:rsidRDefault="00100849" w:rsidP="00795D7E">
      <w:pPr>
        <w:spacing w:after="0" w:line="240" w:lineRule="auto"/>
        <w:rPr>
          <w:rFonts w:ascii="Courier New" w:hAnsi="Courier New" w:cs="Courier New"/>
          <w:b/>
          <w:bCs/>
          <w:sz w:val="24"/>
          <w:szCs w:val="24"/>
        </w:rPr>
      </w:pPr>
    </w:p>
    <w:p w14:paraId="47C6FDEE" w14:textId="38086E80" w:rsidR="00100849" w:rsidRDefault="00100849" w:rsidP="00795D7E">
      <w:pPr>
        <w:spacing w:after="0" w:line="240" w:lineRule="auto"/>
        <w:rPr>
          <w:rFonts w:ascii="Courier New" w:hAnsi="Courier New" w:cs="Courier New"/>
          <w:b/>
          <w:bCs/>
          <w:sz w:val="24"/>
          <w:szCs w:val="24"/>
        </w:rPr>
      </w:pPr>
    </w:p>
    <w:p w14:paraId="3683F294" w14:textId="7EFDD594" w:rsidR="00100849" w:rsidRDefault="00100849" w:rsidP="00795D7E">
      <w:pPr>
        <w:spacing w:after="0" w:line="240" w:lineRule="auto"/>
        <w:rPr>
          <w:rFonts w:ascii="Courier New" w:hAnsi="Courier New" w:cs="Courier New"/>
          <w:b/>
          <w:bCs/>
          <w:sz w:val="24"/>
          <w:szCs w:val="24"/>
        </w:rPr>
      </w:pPr>
    </w:p>
    <w:p w14:paraId="6AF78959" w14:textId="355CFB77" w:rsidR="00100849" w:rsidRDefault="00100849" w:rsidP="00795D7E">
      <w:pPr>
        <w:spacing w:after="0" w:line="240" w:lineRule="auto"/>
        <w:rPr>
          <w:rFonts w:ascii="Courier New" w:hAnsi="Courier New" w:cs="Courier New"/>
          <w:b/>
          <w:bCs/>
          <w:sz w:val="24"/>
          <w:szCs w:val="24"/>
        </w:rPr>
      </w:pPr>
    </w:p>
    <w:p w14:paraId="4B27DFDE" w14:textId="77777777" w:rsidR="00100849" w:rsidRDefault="00100849" w:rsidP="00795D7E">
      <w:pPr>
        <w:spacing w:after="0" w:line="240" w:lineRule="auto"/>
        <w:rPr>
          <w:rFonts w:ascii="Courier New" w:hAnsi="Courier New" w:cs="Courier New"/>
          <w:b/>
          <w:bCs/>
          <w:sz w:val="24"/>
          <w:szCs w:val="24"/>
        </w:rPr>
      </w:pPr>
    </w:p>
    <w:p w14:paraId="23BE4294" w14:textId="2A341CC3" w:rsidR="00100849" w:rsidRDefault="00100849">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C4037DD" w14:textId="03A61947" w:rsidR="000C45FF" w:rsidRPr="00A77C25" w:rsidRDefault="00A77C25" w:rsidP="00A77C25">
      <w:pPr>
        <w:pStyle w:val="ListParagraph"/>
        <w:numPr>
          <w:ilvl w:val="0"/>
          <w:numId w:val="4"/>
        </w:numPr>
        <w:spacing w:after="0" w:line="240" w:lineRule="auto"/>
        <w:ind w:left="720" w:hanging="720"/>
        <w:rPr>
          <w:rFonts w:ascii="Courier New" w:hAnsi="Courier New" w:cs="Courier New"/>
          <w:b/>
          <w:bCs/>
          <w:sz w:val="24"/>
          <w:szCs w:val="24"/>
        </w:rPr>
      </w:pPr>
      <w:r w:rsidRPr="00A77C25">
        <w:rPr>
          <w:rFonts w:ascii="Courier New" w:hAnsi="Courier New" w:cs="Courier New"/>
          <w:b/>
          <w:bCs/>
          <w:sz w:val="24"/>
          <w:szCs w:val="24"/>
        </w:rPr>
        <w:t>LEGISLATIVE GROUPING</w:t>
      </w:r>
    </w:p>
    <w:p w14:paraId="7D8FE542" w14:textId="77777777" w:rsidR="00A77C25" w:rsidRDefault="00A77C25" w:rsidP="00795D7E">
      <w:pPr>
        <w:spacing w:after="0" w:line="240" w:lineRule="auto"/>
        <w:rPr>
          <w:rFonts w:ascii="Courier New" w:hAnsi="Courier New" w:cs="Courier New"/>
          <w:b/>
          <w:bCs/>
          <w:sz w:val="24"/>
          <w:szCs w:val="24"/>
        </w:rPr>
      </w:pPr>
    </w:p>
    <w:p w14:paraId="2684D628" w14:textId="0258C9D3" w:rsidR="00795D7E" w:rsidRPr="00CA51AC" w:rsidRDefault="0072076C" w:rsidP="0072076C">
      <w:pPr>
        <w:pStyle w:val="ListParagraph"/>
        <w:spacing w:after="0" w:line="240" w:lineRule="auto"/>
        <w:ind w:hanging="720"/>
        <w:rPr>
          <w:rFonts w:ascii="Courier New" w:hAnsi="Courier New" w:cs="Courier New"/>
          <w:sz w:val="24"/>
          <w:szCs w:val="24"/>
        </w:rPr>
      </w:pPr>
      <w:r>
        <w:rPr>
          <w:rFonts w:ascii="Courier New" w:hAnsi="Courier New" w:cs="Courier New"/>
          <w:b/>
          <w:sz w:val="24"/>
          <w:szCs w:val="24"/>
        </w:rPr>
        <w:t>6a.</w:t>
      </w:r>
      <w:r>
        <w:rPr>
          <w:rFonts w:ascii="Courier New" w:hAnsi="Courier New" w:cs="Courier New"/>
          <w:b/>
          <w:sz w:val="24"/>
          <w:szCs w:val="24"/>
        </w:rPr>
        <w:tab/>
      </w:r>
      <w:r w:rsidR="00795D7E">
        <w:rPr>
          <w:rFonts w:ascii="Courier New" w:hAnsi="Courier New" w:cs="Courier New"/>
          <w:b/>
          <w:sz w:val="24"/>
          <w:szCs w:val="24"/>
        </w:rPr>
        <w:t xml:space="preserve">HDLC APPEAL </w:t>
      </w:r>
      <w:r w:rsidR="00795D7E" w:rsidRPr="009855D6">
        <w:rPr>
          <w:rFonts w:ascii="Courier New" w:hAnsi="Courier New" w:cs="Courier New"/>
          <w:b/>
          <w:sz w:val="24"/>
          <w:szCs w:val="24"/>
        </w:rPr>
        <w:t xml:space="preserve">– </w:t>
      </w:r>
      <w:r w:rsidR="00795D7E">
        <w:rPr>
          <w:rFonts w:ascii="Courier New" w:hAnsi="Courier New" w:cs="Courier New"/>
          <w:b/>
          <w:sz w:val="24"/>
          <w:szCs w:val="24"/>
        </w:rPr>
        <w:t>O</w:t>
      </w:r>
      <w:r w:rsidR="00795D7E" w:rsidRPr="009855D6">
        <w:rPr>
          <w:rFonts w:ascii="Courier New" w:hAnsi="Courier New" w:cs="Courier New"/>
          <w:b/>
          <w:sz w:val="24"/>
          <w:szCs w:val="24"/>
        </w:rPr>
        <w:t>F</w:t>
      </w:r>
      <w:r w:rsidR="00795D7E" w:rsidRPr="00CA51AC">
        <w:rPr>
          <w:rFonts w:ascii="Courier New" w:hAnsi="Courier New" w:cs="Courier New"/>
          <w:b/>
          <w:sz w:val="24"/>
          <w:szCs w:val="24"/>
        </w:rPr>
        <w:t xml:space="preserve"> </w:t>
      </w:r>
      <w:r w:rsidR="00795D7E">
        <w:rPr>
          <w:rFonts w:ascii="Courier New" w:hAnsi="Courier New" w:cs="Courier New"/>
          <w:b/>
          <w:sz w:val="24"/>
          <w:szCs w:val="24"/>
        </w:rPr>
        <w:t>AARON DAVIS</w:t>
      </w:r>
    </w:p>
    <w:p w14:paraId="51189133" w14:textId="77777777" w:rsidR="00795D7E" w:rsidRPr="00CA51AC" w:rsidRDefault="00795D7E" w:rsidP="00795D7E">
      <w:pPr>
        <w:spacing w:after="0" w:line="240" w:lineRule="auto"/>
        <w:rPr>
          <w:rFonts w:ascii="Courier New" w:hAnsi="Courier New" w:cs="Courier New"/>
          <w:sz w:val="24"/>
          <w:szCs w:val="24"/>
        </w:rPr>
      </w:pPr>
    </w:p>
    <w:p w14:paraId="3687351C" w14:textId="77777777" w:rsidR="00795D7E" w:rsidRPr="00CA51AC" w:rsidRDefault="00795D7E" w:rsidP="00795D7E">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7C0D3601" w14:textId="77777777" w:rsidR="00795D7E" w:rsidRPr="00DE022A" w:rsidRDefault="00795D7E" w:rsidP="00795D7E">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w:t>
      </w:r>
      <w:r w:rsidRPr="003B7698">
        <w:rPr>
          <w:rFonts w:ascii="Courier New" w:hAnsi="Courier New" w:cs="Courier New"/>
          <w:b/>
          <w:bCs/>
          <w:sz w:val="24"/>
          <w:szCs w:val="24"/>
        </w:rPr>
        <w:t>“</w:t>
      </w:r>
      <w:r>
        <w:rPr>
          <w:rFonts w:ascii="Courier New" w:hAnsi="Courier New" w:cs="Courier New"/>
          <w:b/>
          <w:bCs/>
          <w:sz w:val="24"/>
          <w:szCs w:val="24"/>
        </w:rPr>
        <w:t>order</w:t>
      </w:r>
      <w:r w:rsidRPr="003B7698">
        <w:rPr>
          <w:rFonts w:ascii="Courier New" w:hAnsi="Courier New" w:cs="Courier New"/>
          <w:b/>
          <w:bCs/>
          <w:sz w:val="24"/>
          <w:szCs w:val="24"/>
        </w:rPr>
        <w:t>”</w:t>
      </w:r>
      <w:r>
        <w:rPr>
          <w:rFonts w:ascii="Courier New" w:hAnsi="Courier New" w:cs="Courier New"/>
          <w:sz w:val="24"/>
          <w:szCs w:val="24"/>
        </w:rPr>
        <w:t xml:space="preserve"> to demolish properties located at </w:t>
      </w:r>
      <w:r>
        <w:rPr>
          <w:rFonts w:ascii="Courier New" w:hAnsi="Courier New" w:cs="Courier New"/>
          <w:b/>
          <w:bCs/>
          <w:sz w:val="24"/>
          <w:szCs w:val="24"/>
        </w:rPr>
        <w:t>917-919 Verret Street.</w:t>
      </w:r>
    </w:p>
    <w:p w14:paraId="21DDC578" w14:textId="77777777" w:rsidR="00795D7E" w:rsidRDefault="00795D7E" w:rsidP="00795D7E">
      <w:pPr>
        <w:pStyle w:val="NormalWeb"/>
        <w:spacing w:before="0" w:beforeAutospacing="0" w:after="0" w:afterAutospacing="0"/>
        <w:ind w:left="810"/>
        <w:rPr>
          <w:rFonts w:ascii="Courier New" w:hAnsi="Courier New" w:cs="Courier New"/>
          <w:color w:val="000000"/>
        </w:rPr>
      </w:pPr>
    </w:p>
    <w:p w14:paraId="53ED3EDF" w14:textId="77777777" w:rsidR="00795D7E" w:rsidRPr="00CA51AC" w:rsidRDefault="00795D7E" w:rsidP="00795D7E">
      <w:pPr>
        <w:pStyle w:val="Default"/>
        <w:ind w:firstLine="720"/>
        <w:rPr>
          <w:rFonts w:ascii="Courier New" w:hAnsi="Courier New" w:cs="Courier New"/>
          <w:b/>
          <w:bCs/>
        </w:rPr>
      </w:pPr>
      <w:r w:rsidRPr="00CA51AC">
        <w:rPr>
          <w:rFonts w:ascii="Courier New" w:hAnsi="Courier New" w:cs="Courier New"/>
          <w:b/>
          <w:bCs/>
        </w:rPr>
        <w:t>Annotation:</w:t>
      </w:r>
    </w:p>
    <w:p w14:paraId="4F91C648" w14:textId="77777777" w:rsidR="00795D7E" w:rsidRPr="00CA51AC" w:rsidRDefault="00795D7E" w:rsidP="00795D7E">
      <w:pPr>
        <w:pStyle w:val="Default"/>
        <w:ind w:firstLine="720"/>
        <w:rPr>
          <w:rFonts w:ascii="Courier New" w:hAnsi="Courier New" w:cs="Courier New"/>
          <w:b/>
          <w:bCs/>
        </w:rPr>
      </w:pPr>
      <w:r w:rsidRPr="00CA51AC">
        <w:rPr>
          <w:rFonts w:ascii="Courier New" w:hAnsi="Courier New" w:cs="Courier New"/>
          <w:b/>
          <w:bCs/>
        </w:rPr>
        <w:t>ELECTRONICALLY SUBMITTED.</w:t>
      </w:r>
    </w:p>
    <w:p w14:paraId="267086C2" w14:textId="77777777" w:rsidR="00795D7E" w:rsidRPr="001F0096" w:rsidRDefault="00795D7E" w:rsidP="00795D7E">
      <w:pPr>
        <w:spacing w:after="0" w:line="240" w:lineRule="auto"/>
        <w:ind w:firstLine="720"/>
        <w:rPr>
          <w:rFonts w:ascii="Courier New" w:hAnsi="Courier New" w:cs="Courier New"/>
          <w:b/>
          <w:bCs/>
          <w:i/>
          <w:iCs/>
          <w:sz w:val="24"/>
          <w:szCs w:val="24"/>
        </w:rPr>
      </w:pPr>
      <w:r w:rsidRPr="001F0096">
        <w:rPr>
          <w:rFonts w:ascii="Courier New" w:hAnsi="Courier New" w:cs="Courier New"/>
          <w:b/>
          <w:bCs/>
          <w:i/>
          <w:iCs/>
          <w:sz w:val="24"/>
          <w:szCs w:val="24"/>
        </w:rPr>
        <w:t>(Cm. Gisleson Palmer, Cn. Deadline 12/5/21).</w:t>
      </w:r>
    </w:p>
    <w:p w14:paraId="45EE88B5" w14:textId="23C8AB6D" w:rsidR="00795D7E" w:rsidRDefault="00CA3CD2" w:rsidP="00795D7E">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634D1C62" w14:textId="77777777" w:rsidR="00AB224C" w:rsidRPr="00AB224C" w:rsidRDefault="00AB224C" w:rsidP="00FE2DAB">
      <w:pPr>
        <w:spacing w:after="0" w:line="240" w:lineRule="auto"/>
        <w:ind w:left="720"/>
        <w:rPr>
          <w:rFonts w:ascii="Courier New" w:hAnsi="Courier New" w:cs="Courier New"/>
          <w:b/>
          <w:bCs/>
          <w:sz w:val="24"/>
          <w:szCs w:val="24"/>
        </w:rPr>
      </w:pPr>
      <w:bookmarkStart w:id="4" w:name="_Hlk87866214"/>
    </w:p>
    <w:bookmarkEnd w:id="4"/>
    <w:p w14:paraId="121AE7AF" w14:textId="4B75AD94" w:rsidR="00795D7E" w:rsidRDefault="00795D7E" w:rsidP="00795D7E">
      <w:pPr>
        <w:spacing w:after="0" w:line="240" w:lineRule="auto"/>
        <w:ind w:firstLine="720"/>
        <w:rPr>
          <w:rFonts w:ascii="Courier New" w:hAnsi="Courier New" w:cs="Courier New"/>
          <w:b/>
          <w:bCs/>
          <w:i/>
          <w:iCs/>
          <w:sz w:val="24"/>
          <w:szCs w:val="24"/>
          <w:highlight w:val="yellow"/>
        </w:rPr>
      </w:pPr>
    </w:p>
    <w:p w14:paraId="7C90D357" w14:textId="5B08A2DF" w:rsidR="00602990" w:rsidRDefault="00602990" w:rsidP="00795D7E">
      <w:pPr>
        <w:spacing w:after="0" w:line="240" w:lineRule="auto"/>
        <w:ind w:firstLine="720"/>
        <w:rPr>
          <w:rFonts w:ascii="Courier New" w:hAnsi="Courier New" w:cs="Courier New"/>
          <w:b/>
          <w:bCs/>
          <w:i/>
          <w:iCs/>
          <w:sz w:val="24"/>
          <w:szCs w:val="24"/>
          <w:highlight w:val="yellow"/>
        </w:rPr>
      </w:pPr>
    </w:p>
    <w:p w14:paraId="755D1EFF" w14:textId="77777777" w:rsidR="00602990" w:rsidRDefault="00602990" w:rsidP="00795D7E">
      <w:pPr>
        <w:spacing w:after="0" w:line="240" w:lineRule="auto"/>
        <w:ind w:firstLine="720"/>
        <w:rPr>
          <w:rFonts w:ascii="Courier New" w:hAnsi="Courier New" w:cs="Courier New"/>
          <w:b/>
          <w:bCs/>
          <w:i/>
          <w:iCs/>
          <w:sz w:val="24"/>
          <w:szCs w:val="24"/>
          <w:highlight w:val="yellow"/>
        </w:rPr>
      </w:pPr>
    </w:p>
    <w:p w14:paraId="3CDECC92" w14:textId="78394194" w:rsidR="00602990" w:rsidRDefault="00602990" w:rsidP="00602990">
      <w:pPr>
        <w:spacing w:after="0" w:line="240" w:lineRule="auto"/>
        <w:rPr>
          <w:rFonts w:ascii="Courier New" w:hAnsi="Courier New" w:cs="Courier New"/>
          <w:b/>
          <w:bCs/>
          <w:sz w:val="24"/>
          <w:szCs w:val="24"/>
        </w:rPr>
      </w:pPr>
      <w:r>
        <w:rPr>
          <w:rFonts w:ascii="Courier New" w:hAnsi="Courier New" w:cs="Courier New"/>
          <w:b/>
          <w:bCs/>
          <w:sz w:val="24"/>
          <w:szCs w:val="24"/>
        </w:rPr>
        <w:t>6b.</w:t>
      </w:r>
      <w:r>
        <w:rPr>
          <w:rFonts w:ascii="Courier New" w:hAnsi="Courier New" w:cs="Courier New"/>
          <w:b/>
          <w:bCs/>
          <w:sz w:val="24"/>
          <w:szCs w:val="24"/>
        </w:rPr>
        <w:tab/>
        <w:t>MOTION – NO. M-21-443 – BY:  COUNCILMEMBER GISLESON PALMER</w:t>
      </w:r>
    </w:p>
    <w:p w14:paraId="4A5ACC50" w14:textId="77777777" w:rsidR="00602990" w:rsidRDefault="00602990" w:rsidP="00602990">
      <w:pPr>
        <w:spacing w:after="0" w:line="240" w:lineRule="auto"/>
        <w:rPr>
          <w:rFonts w:ascii="Courier New" w:hAnsi="Courier New" w:cs="Courier New"/>
          <w:b/>
          <w:bCs/>
          <w:sz w:val="24"/>
          <w:szCs w:val="24"/>
        </w:rPr>
      </w:pPr>
    </w:p>
    <w:p w14:paraId="185CF9A6" w14:textId="77777777" w:rsidR="00602990" w:rsidRDefault="00602990" w:rsidP="00602990">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41E20DF3" w14:textId="77777777" w:rsidR="00602990" w:rsidRDefault="00602990" w:rsidP="00602990">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Overruling the decision of the Historic District Landmarks </w:t>
      </w:r>
    </w:p>
    <w:p w14:paraId="183E0968" w14:textId="46A4F1ED" w:rsidR="00602990" w:rsidRDefault="00602990" w:rsidP="00602990">
      <w:pPr>
        <w:spacing w:after="0" w:line="240" w:lineRule="auto"/>
        <w:ind w:firstLine="720"/>
        <w:rPr>
          <w:rFonts w:ascii="Courier New" w:hAnsi="Courier New" w:cs="Courier New"/>
          <w:sz w:val="24"/>
          <w:szCs w:val="24"/>
        </w:rPr>
      </w:pPr>
      <w:r>
        <w:rPr>
          <w:rFonts w:ascii="Courier New" w:hAnsi="Courier New" w:cs="Courier New"/>
          <w:sz w:val="24"/>
          <w:szCs w:val="24"/>
        </w:rPr>
        <w:t xml:space="preserve">Commission of “approval” and denying the application for </w:t>
      </w:r>
    </w:p>
    <w:p w14:paraId="36DD4580" w14:textId="3D31B14A" w:rsidR="00602990" w:rsidRDefault="00602990" w:rsidP="00602990">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Demolition for the property located at </w:t>
      </w:r>
      <w:r>
        <w:rPr>
          <w:rFonts w:ascii="Courier New" w:hAnsi="Courier New" w:cs="Courier New"/>
          <w:b/>
          <w:bCs/>
          <w:sz w:val="24"/>
          <w:szCs w:val="24"/>
        </w:rPr>
        <w:t>917-919 Verret Street.</w:t>
      </w:r>
    </w:p>
    <w:p w14:paraId="61BFFE70" w14:textId="77777777" w:rsidR="00602990" w:rsidRDefault="00602990" w:rsidP="00602990">
      <w:pPr>
        <w:spacing w:after="0" w:line="240" w:lineRule="auto"/>
        <w:ind w:firstLine="720"/>
        <w:rPr>
          <w:rFonts w:ascii="Courier New" w:hAnsi="Courier New" w:cs="Courier New"/>
          <w:b/>
          <w:bCs/>
          <w:sz w:val="24"/>
          <w:szCs w:val="24"/>
        </w:rPr>
      </w:pPr>
    </w:p>
    <w:p w14:paraId="1D90FEB5" w14:textId="77777777" w:rsidR="00602990" w:rsidRPr="002B1F76" w:rsidRDefault="00602990" w:rsidP="00602990">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5E882E6F" w14:textId="77777777" w:rsidR="00602990" w:rsidRPr="002B1F76" w:rsidRDefault="00602990" w:rsidP="00602990">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96A3982" w14:textId="5C15CD66" w:rsidR="00602990" w:rsidRDefault="00602990" w:rsidP="00AB5DE3">
      <w:pPr>
        <w:spacing w:after="0"/>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Pr>
          <w:rFonts w:ascii="Courier New" w:hAnsi="Courier New" w:cs="Courier New"/>
          <w:b/>
          <w:i/>
          <w:iCs/>
          <w:sz w:val="24"/>
          <w:szCs w:val="24"/>
        </w:rPr>
        <w:t>31</w:t>
      </w:r>
      <w:r w:rsidRPr="002B1F76">
        <w:rPr>
          <w:rFonts w:ascii="Courier New" w:hAnsi="Courier New" w:cs="Courier New"/>
          <w:b/>
          <w:i/>
          <w:iCs/>
          <w:sz w:val="24"/>
          <w:szCs w:val="24"/>
        </w:rPr>
        <w:t>/22).</w:t>
      </w:r>
    </w:p>
    <w:p w14:paraId="6752F94F" w14:textId="75333379" w:rsidR="00A77C25" w:rsidRDefault="00A77C25" w:rsidP="00795D7E">
      <w:pPr>
        <w:spacing w:after="0" w:line="240" w:lineRule="auto"/>
        <w:ind w:firstLine="720"/>
        <w:rPr>
          <w:rFonts w:ascii="Courier New" w:hAnsi="Courier New" w:cs="Courier New"/>
          <w:b/>
          <w:bCs/>
          <w:i/>
          <w:iCs/>
          <w:sz w:val="24"/>
          <w:szCs w:val="24"/>
          <w:highlight w:val="yellow"/>
        </w:rPr>
      </w:pPr>
    </w:p>
    <w:p w14:paraId="12A69F66" w14:textId="1D3DC215" w:rsidR="00A77C25" w:rsidRDefault="00A77C25" w:rsidP="00795D7E">
      <w:pPr>
        <w:spacing w:after="0" w:line="240" w:lineRule="auto"/>
        <w:ind w:firstLine="720"/>
        <w:rPr>
          <w:rFonts w:ascii="Courier New" w:hAnsi="Courier New" w:cs="Courier New"/>
          <w:b/>
          <w:bCs/>
          <w:i/>
          <w:iCs/>
          <w:sz w:val="24"/>
          <w:szCs w:val="24"/>
          <w:highlight w:val="yellow"/>
        </w:rPr>
      </w:pPr>
    </w:p>
    <w:p w14:paraId="654B51AE" w14:textId="77777777" w:rsidR="00A77C25" w:rsidRDefault="00A77C25" w:rsidP="00795D7E">
      <w:pPr>
        <w:spacing w:after="0" w:line="240" w:lineRule="auto"/>
        <w:ind w:firstLine="720"/>
        <w:rPr>
          <w:rFonts w:ascii="Courier New" w:hAnsi="Courier New" w:cs="Courier New"/>
          <w:b/>
          <w:bCs/>
          <w:i/>
          <w:iCs/>
          <w:sz w:val="24"/>
          <w:szCs w:val="24"/>
          <w:highlight w:val="yellow"/>
        </w:rPr>
      </w:pPr>
    </w:p>
    <w:p w14:paraId="2D36EDDB" w14:textId="77777777" w:rsidR="00795D7E" w:rsidRDefault="00795D7E" w:rsidP="00795D7E">
      <w:pPr>
        <w:spacing w:after="0" w:line="240" w:lineRule="auto"/>
        <w:ind w:firstLine="720"/>
        <w:rPr>
          <w:rFonts w:ascii="Courier New" w:hAnsi="Courier New" w:cs="Courier New"/>
          <w:b/>
          <w:bCs/>
          <w:i/>
          <w:iCs/>
          <w:sz w:val="24"/>
          <w:szCs w:val="24"/>
          <w:highlight w:val="yellow"/>
        </w:rPr>
      </w:pPr>
    </w:p>
    <w:p w14:paraId="2B7A6D06" w14:textId="692791E9" w:rsidR="00E212B4" w:rsidRDefault="007372CD" w:rsidP="00B8664E">
      <w:pPr>
        <w:pStyle w:val="ListParagraph"/>
        <w:numPr>
          <w:ilvl w:val="0"/>
          <w:numId w:val="4"/>
        </w:numPr>
        <w:spacing w:after="0"/>
        <w:ind w:left="720" w:hanging="720"/>
        <w:rPr>
          <w:rFonts w:ascii="Courier New" w:hAnsi="Courier New" w:cs="Courier New"/>
          <w:b/>
          <w:bCs/>
          <w:sz w:val="24"/>
          <w:szCs w:val="24"/>
        </w:rPr>
      </w:pPr>
      <w:r>
        <w:rPr>
          <w:rFonts w:ascii="Courier New" w:hAnsi="Courier New" w:cs="Courier New"/>
          <w:b/>
          <w:bCs/>
          <w:sz w:val="24"/>
          <w:szCs w:val="24"/>
        </w:rPr>
        <w:t>HDLC APPEAL</w:t>
      </w:r>
      <w:r w:rsidR="00E212B4">
        <w:rPr>
          <w:rFonts w:ascii="Courier New" w:hAnsi="Courier New" w:cs="Courier New"/>
          <w:b/>
          <w:bCs/>
          <w:sz w:val="24"/>
          <w:szCs w:val="24"/>
        </w:rPr>
        <w:t xml:space="preserve"> – </w:t>
      </w:r>
      <w:r>
        <w:rPr>
          <w:rFonts w:ascii="Courier New" w:hAnsi="Courier New" w:cs="Courier New"/>
          <w:b/>
          <w:bCs/>
          <w:sz w:val="24"/>
          <w:szCs w:val="24"/>
        </w:rPr>
        <w:t>O</w:t>
      </w:r>
      <w:r w:rsidR="00E212B4">
        <w:rPr>
          <w:rFonts w:ascii="Courier New" w:hAnsi="Courier New" w:cs="Courier New"/>
          <w:b/>
          <w:bCs/>
          <w:sz w:val="24"/>
          <w:szCs w:val="24"/>
        </w:rPr>
        <w:t>F LACEY WOTRING, ARCHETYPE, LLC</w:t>
      </w:r>
    </w:p>
    <w:p w14:paraId="12B5520E" w14:textId="77777777" w:rsidR="00E212B4" w:rsidRDefault="00E212B4" w:rsidP="00E212B4">
      <w:pPr>
        <w:spacing w:after="0"/>
        <w:rPr>
          <w:rFonts w:ascii="Courier New" w:hAnsi="Courier New" w:cs="Courier New"/>
          <w:b/>
          <w:bCs/>
          <w:sz w:val="24"/>
          <w:szCs w:val="24"/>
        </w:rPr>
      </w:pPr>
    </w:p>
    <w:p w14:paraId="51199284" w14:textId="77777777" w:rsidR="00E212B4" w:rsidRDefault="00E212B4" w:rsidP="00E212B4">
      <w:pPr>
        <w:spacing w:after="0"/>
        <w:ind w:left="720"/>
        <w:rPr>
          <w:rFonts w:ascii="Courier New" w:hAnsi="Courier New" w:cs="Courier New"/>
          <w:b/>
          <w:bCs/>
          <w:sz w:val="24"/>
          <w:szCs w:val="24"/>
        </w:rPr>
      </w:pPr>
      <w:r>
        <w:rPr>
          <w:rFonts w:ascii="Courier New" w:hAnsi="Courier New" w:cs="Courier New"/>
          <w:b/>
          <w:bCs/>
          <w:sz w:val="24"/>
          <w:szCs w:val="24"/>
        </w:rPr>
        <w:t>Brief:</w:t>
      </w:r>
    </w:p>
    <w:p w14:paraId="5D16AAF7" w14:textId="77777777" w:rsidR="00E212B4" w:rsidRDefault="00E212B4" w:rsidP="00E212B4">
      <w:pPr>
        <w:spacing w:after="0"/>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“denial” of demolition for the property located at </w:t>
      </w:r>
      <w:r>
        <w:rPr>
          <w:rFonts w:ascii="Courier New" w:hAnsi="Courier New" w:cs="Courier New"/>
          <w:b/>
          <w:bCs/>
          <w:sz w:val="24"/>
          <w:szCs w:val="24"/>
        </w:rPr>
        <w:t>4419 Willow Street</w:t>
      </w:r>
      <w:r>
        <w:rPr>
          <w:rFonts w:ascii="Courier New" w:hAnsi="Courier New" w:cs="Courier New"/>
          <w:sz w:val="24"/>
          <w:szCs w:val="24"/>
        </w:rPr>
        <w:t>.</w:t>
      </w:r>
    </w:p>
    <w:p w14:paraId="49A9BDD7" w14:textId="77777777" w:rsidR="00E212B4" w:rsidRDefault="00E212B4" w:rsidP="00E212B4">
      <w:pPr>
        <w:spacing w:after="0"/>
        <w:ind w:left="810"/>
        <w:rPr>
          <w:rFonts w:ascii="Courier New" w:hAnsi="Courier New" w:cs="Courier New"/>
          <w:sz w:val="24"/>
          <w:szCs w:val="24"/>
        </w:rPr>
      </w:pPr>
    </w:p>
    <w:p w14:paraId="687A999C" w14:textId="77777777" w:rsidR="007372CD" w:rsidRPr="00CA51AC" w:rsidRDefault="007372CD" w:rsidP="007372CD">
      <w:pPr>
        <w:pStyle w:val="Default"/>
        <w:ind w:firstLine="720"/>
        <w:rPr>
          <w:rFonts w:ascii="Courier New" w:hAnsi="Courier New" w:cs="Courier New"/>
          <w:b/>
          <w:bCs/>
        </w:rPr>
      </w:pPr>
      <w:r w:rsidRPr="00CA51AC">
        <w:rPr>
          <w:rFonts w:ascii="Courier New" w:hAnsi="Courier New" w:cs="Courier New"/>
          <w:b/>
          <w:bCs/>
        </w:rPr>
        <w:t>Annotation:</w:t>
      </w:r>
    </w:p>
    <w:p w14:paraId="4263EC82" w14:textId="77777777" w:rsidR="007372CD" w:rsidRPr="00CA51AC" w:rsidRDefault="007372CD" w:rsidP="007372CD">
      <w:pPr>
        <w:pStyle w:val="Default"/>
        <w:ind w:firstLine="720"/>
        <w:rPr>
          <w:rFonts w:ascii="Courier New" w:hAnsi="Courier New" w:cs="Courier New"/>
          <w:b/>
          <w:bCs/>
        </w:rPr>
      </w:pPr>
      <w:r w:rsidRPr="00CA51AC">
        <w:rPr>
          <w:rFonts w:ascii="Courier New" w:hAnsi="Courier New" w:cs="Courier New"/>
          <w:b/>
          <w:bCs/>
        </w:rPr>
        <w:t>ELECTRONICALLY SUBMITTED.</w:t>
      </w:r>
    </w:p>
    <w:p w14:paraId="0E751437" w14:textId="63FF4406" w:rsidR="007372CD" w:rsidRPr="001F0096" w:rsidRDefault="007372CD" w:rsidP="00AB5DE3">
      <w:pPr>
        <w:spacing w:after="0" w:line="240" w:lineRule="auto"/>
        <w:ind w:firstLine="630"/>
        <w:rPr>
          <w:rFonts w:ascii="Courier New" w:hAnsi="Courier New" w:cs="Courier New"/>
          <w:b/>
          <w:bCs/>
          <w:i/>
          <w:iCs/>
          <w:sz w:val="24"/>
          <w:szCs w:val="24"/>
        </w:rPr>
      </w:pPr>
      <w:r w:rsidRPr="001F0096">
        <w:rPr>
          <w:rFonts w:ascii="Courier New" w:hAnsi="Courier New" w:cs="Courier New"/>
          <w:b/>
          <w:bCs/>
          <w:i/>
          <w:iCs/>
          <w:sz w:val="24"/>
          <w:szCs w:val="24"/>
        </w:rPr>
        <w:t xml:space="preserve">(Cm. </w:t>
      </w:r>
      <w:r>
        <w:rPr>
          <w:rFonts w:ascii="Courier New" w:hAnsi="Courier New" w:cs="Courier New"/>
          <w:b/>
          <w:bCs/>
          <w:i/>
          <w:iCs/>
          <w:sz w:val="24"/>
          <w:szCs w:val="24"/>
        </w:rPr>
        <w:t>Banks</w:t>
      </w:r>
      <w:r w:rsidRPr="001F0096">
        <w:rPr>
          <w:rFonts w:ascii="Courier New" w:hAnsi="Courier New" w:cs="Courier New"/>
          <w:b/>
          <w:bCs/>
          <w:i/>
          <w:iCs/>
          <w:sz w:val="24"/>
          <w:szCs w:val="24"/>
        </w:rPr>
        <w:t>, Cn. Deadline 1/</w:t>
      </w:r>
      <w:r>
        <w:rPr>
          <w:rFonts w:ascii="Courier New" w:hAnsi="Courier New" w:cs="Courier New"/>
          <w:b/>
          <w:bCs/>
          <w:i/>
          <w:iCs/>
          <w:sz w:val="24"/>
          <w:szCs w:val="24"/>
        </w:rPr>
        <w:t>2</w:t>
      </w:r>
      <w:r w:rsidRPr="001F0096">
        <w:rPr>
          <w:rFonts w:ascii="Courier New" w:hAnsi="Courier New" w:cs="Courier New"/>
          <w:b/>
          <w:bCs/>
          <w:i/>
          <w:iCs/>
          <w:sz w:val="24"/>
          <w:szCs w:val="24"/>
        </w:rPr>
        <w:t>/2</w:t>
      </w:r>
      <w:r>
        <w:rPr>
          <w:rFonts w:ascii="Courier New" w:hAnsi="Courier New" w:cs="Courier New"/>
          <w:b/>
          <w:bCs/>
          <w:i/>
          <w:iCs/>
          <w:sz w:val="24"/>
          <w:szCs w:val="24"/>
        </w:rPr>
        <w:t>2</w:t>
      </w:r>
      <w:r w:rsidRPr="001F0096">
        <w:rPr>
          <w:rFonts w:ascii="Courier New" w:hAnsi="Courier New" w:cs="Courier New"/>
          <w:b/>
          <w:bCs/>
          <w:i/>
          <w:iCs/>
          <w:sz w:val="24"/>
          <w:szCs w:val="24"/>
        </w:rPr>
        <w:t>).</w:t>
      </w:r>
    </w:p>
    <w:p w14:paraId="3C95456B" w14:textId="197A9502" w:rsidR="007372CD" w:rsidRPr="00E25A5B" w:rsidRDefault="007372CD" w:rsidP="00AB5DE3">
      <w:pPr>
        <w:spacing w:after="0" w:line="240" w:lineRule="auto"/>
        <w:ind w:firstLine="63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Communication</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57DB62FE" w14:textId="77777777" w:rsidR="00875C0C" w:rsidRPr="00E25A5B" w:rsidRDefault="00875C0C" w:rsidP="00875C0C">
      <w:pPr>
        <w:spacing w:after="0" w:line="240" w:lineRule="auto"/>
        <w:ind w:firstLine="63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Report</w:t>
      </w:r>
      <w:r w:rsidRPr="00E25A5B">
        <w:rPr>
          <w:rFonts w:ascii="Courier New" w:hAnsi="Courier New" w:cs="Courier New"/>
          <w:b/>
          <w:bCs/>
          <w:i/>
          <w:iCs/>
          <w:sz w:val="24"/>
          <w:szCs w:val="24"/>
        </w:rPr>
        <w:t xml:space="preserve"> received </w:t>
      </w:r>
      <w:r>
        <w:rPr>
          <w:rFonts w:ascii="Courier New" w:hAnsi="Courier New" w:cs="Courier New"/>
          <w:b/>
          <w:bCs/>
          <w:i/>
          <w:iCs/>
          <w:sz w:val="24"/>
          <w:szCs w:val="24"/>
        </w:rPr>
        <w:t>on today’s Consent Agenda</w:t>
      </w:r>
      <w:r w:rsidRPr="00E25A5B">
        <w:rPr>
          <w:rFonts w:ascii="Courier New" w:hAnsi="Courier New" w:cs="Courier New"/>
          <w:b/>
          <w:bCs/>
          <w:i/>
          <w:iCs/>
          <w:sz w:val="24"/>
          <w:szCs w:val="24"/>
        </w:rPr>
        <w:t>).</w:t>
      </w:r>
    </w:p>
    <w:p w14:paraId="641733F7" w14:textId="77777777" w:rsidR="00E212B4" w:rsidRDefault="00E212B4" w:rsidP="00E212B4">
      <w:pPr>
        <w:spacing w:after="0"/>
        <w:ind w:firstLine="720"/>
        <w:rPr>
          <w:rFonts w:ascii="Courier New" w:hAnsi="Courier New" w:cs="Courier New"/>
          <w:b/>
          <w:bCs/>
          <w:sz w:val="24"/>
          <w:szCs w:val="24"/>
        </w:rPr>
      </w:pPr>
    </w:p>
    <w:p w14:paraId="2AA37BE8" w14:textId="77777777" w:rsidR="00E212B4" w:rsidRDefault="00E212B4" w:rsidP="00E212B4">
      <w:pPr>
        <w:spacing w:after="0"/>
        <w:ind w:firstLine="720"/>
        <w:rPr>
          <w:rFonts w:ascii="Courier New" w:hAnsi="Courier New" w:cs="Courier New"/>
          <w:b/>
          <w:bCs/>
          <w:sz w:val="24"/>
          <w:szCs w:val="24"/>
        </w:rPr>
      </w:pPr>
    </w:p>
    <w:p w14:paraId="5CD53751" w14:textId="0EC24664" w:rsidR="00E212B4" w:rsidRDefault="005B7BD9" w:rsidP="00B8664E">
      <w:pPr>
        <w:pStyle w:val="ListParagraph"/>
        <w:numPr>
          <w:ilvl w:val="0"/>
          <w:numId w:val="4"/>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HDLC APPEAL</w:t>
      </w:r>
      <w:r w:rsidR="00E212B4">
        <w:rPr>
          <w:rFonts w:ascii="Courier New" w:hAnsi="Courier New" w:cs="Courier New"/>
          <w:b/>
          <w:bCs/>
          <w:sz w:val="24"/>
          <w:szCs w:val="24"/>
        </w:rPr>
        <w:t xml:space="preserve"> – </w:t>
      </w:r>
      <w:r>
        <w:rPr>
          <w:rFonts w:ascii="Courier New" w:hAnsi="Courier New" w:cs="Courier New"/>
          <w:b/>
          <w:bCs/>
          <w:sz w:val="24"/>
          <w:szCs w:val="24"/>
        </w:rPr>
        <w:t>O</w:t>
      </w:r>
      <w:r w:rsidR="00E212B4">
        <w:rPr>
          <w:rFonts w:ascii="Courier New" w:hAnsi="Courier New" w:cs="Courier New"/>
          <w:b/>
          <w:bCs/>
          <w:sz w:val="24"/>
          <w:szCs w:val="24"/>
        </w:rPr>
        <w:t xml:space="preserve">F HIRSCHEL T. ABBOTT, JR., STONE PIGMAN </w:t>
      </w:r>
    </w:p>
    <w:p w14:paraId="7AB7F590"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r>
        <w:rPr>
          <w:rFonts w:ascii="Courier New" w:hAnsi="Courier New" w:cs="Courier New"/>
          <w:b/>
          <w:bCs/>
          <w:sz w:val="24"/>
          <w:szCs w:val="24"/>
        </w:rPr>
        <w:t xml:space="preserve">WALTHER WITTMANN LLC, COUNSELLORS AT LAW – ON BEHALF OF:  MIMI </w:t>
      </w:r>
    </w:p>
    <w:p w14:paraId="7E549F07"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r>
        <w:rPr>
          <w:rFonts w:ascii="Courier New" w:hAnsi="Courier New" w:cs="Courier New"/>
          <w:b/>
          <w:bCs/>
          <w:sz w:val="24"/>
          <w:szCs w:val="24"/>
        </w:rPr>
        <w:t xml:space="preserve">AND HIRSCHEL ABBOTT, EDWARD J. RICE, ALVA SEE, MARY MARGARET </w:t>
      </w:r>
    </w:p>
    <w:p w14:paraId="0F65CA5B"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r>
        <w:rPr>
          <w:rFonts w:ascii="Courier New" w:hAnsi="Courier New" w:cs="Courier New"/>
          <w:b/>
          <w:bCs/>
          <w:sz w:val="24"/>
          <w:szCs w:val="24"/>
        </w:rPr>
        <w:t>AND JOE GORMAN</w:t>
      </w:r>
    </w:p>
    <w:p w14:paraId="4F10AD72"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p>
    <w:p w14:paraId="4DDAC495"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r>
        <w:rPr>
          <w:rFonts w:ascii="Courier New" w:hAnsi="Courier New" w:cs="Courier New"/>
          <w:b/>
          <w:bCs/>
          <w:sz w:val="24"/>
          <w:szCs w:val="24"/>
        </w:rPr>
        <w:t>Brief:</w:t>
      </w:r>
    </w:p>
    <w:p w14:paraId="5CB45D9F"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r>
        <w:rPr>
          <w:rFonts w:ascii="Courier New" w:hAnsi="Courier New" w:cs="Courier New"/>
          <w:sz w:val="24"/>
          <w:szCs w:val="24"/>
        </w:rPr>
        <w:t xml:space="preserve">Requesting to appeal the Historic District Landmarks </w:t>
      </w:r>
    </w:p>
    <w:p w14:paraId="0E788045"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r>
        <w:rPr>
          <w:rFonts w:ascii="Courier New" w:hAnsi="Courier New" w:cs="Courier New"/>
          <w:sz w:val="24"/>
          <w:szCs w:val="24"/>
        </w:rPr>
        <w:t xml:space="preserve">Commission’s decision of “approval” for a partial demolition </w:t>
      </w:r>
    </w:p>
    <w:p w14:paraId="3FDD92EF"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r>
        <w:rPr>
          <w:rFonts w:ascii="Courier New" w:hAnsi="Courier New" w:cs="Courier New"/>
          <w:sz w:val="24"/>
          <w:szCs w:val="24"/>
        </w:rPr>
        <w:t xml:space="preserve">for the property located at </w:t>
      </w:r>
      <w:r>
        <w:rPr>
          <w:rFonts w:ascii="Courier New" w:hAnsi="Courier New" w:cs="Courier New"/>
          <w:b/>
          <w:bCs/>
          <w:sz w:val="24"/>
          <w:szCs w:val="24"/>
        </w:rPr>
        <w:t>6036-6038 Camp Street</w:t>
      </w:r>
      <w:r>
        <w:rPr>
          <w:rFonts w:ascii="Courier New" w:hAnsi="Courier New" w:cs="Courier New"/>
          <w:sz w:val="24"/>
          <w:szCs w:val="24"/>
        </w:rPr>
        <w:t>.</w:t>
      </w:r>
    </w:p>
    <w:p w14:paraId="325AB9AF"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p>
    <w:p w14:paraId="6AEBB26A" w14:textId="77777777" w:rsidR="005B7BD9" w:rsidRPr="00CA51AC" w:rsidRDefault="005B7BD9" w:rsidP="005B7BD9">
      <w:pPr>
        <w:pStyle w:val="Default"/>
        <w:ind w:firstLine="720"/>
        <w:rPr>
          <w:rFonts w:ascii="Courier New" w:hAnsi="Courier New" w:cs="Courier New"/>
          <w:b/>
          <w:bCs/>
        </w:rPr>
      </w:pPr>
      <w:r w:rsidRPr="00CA51AC">
        <w:rPr>
          <w:rFonts w:ascii="Courier New" w:hAnsi="Courier New" w:cs="Courier New"/>
          <w:b/>
          <w:bCs/>
        </w:rPr>
        <w:t>Annotation:</w:t>
      </w:r>
    </w:p>
    <w:p w14:paraId="6F2882BE" w14:textId="77777777" w:rsidR="005B7BD9" w:rsidRPr="00CA51AC" w:rsidRDefault="005B7BD9" w:rsidP="005B7BD9">
      <w:pPr>
        <w:pStyle w:val="Default"/>
        <w:ind w:firstLine="720"/>
        <w:rPr>
          <w:rFonts w:ascii="Courier New" w:hAnsi="Courier New" w:cs="Courier New"/>
          <w:b/>
          <w:bCs/>
        </w:rPr>
      </w:pPr>
      <w:r w:rsidRPr="00CA51AC">
        <w:rPr>
          <w:rFonts w:ascii="Courier New" w:hAnsi="Courier New" w:cs="Courier New"/>
          <w:b/>
          <w:bCs/>
        </w:rPr>
        <w:t>ELECTRONICALLY SUBMITTED.</w:t>
      </w:r>
    </w:p>
    <w:p w14:paraId="002CA525" w14:textId="09F9320D" w:rsidR="005B7BD9" w:rsidRPr="001F0096" w:rsidRDefault="005B7BD9" w:rsidP="005B7BD9">
      <w:pPr>
        <w:spacing w:after="0" w:line="240" w:lineRule="auto"/>
        <w:ind w:firstLine="720"/>
        <w:rPr>
          <w:rFonts w:ascii="Courier New" w:hAnsi="Courier New" w:cs="Courier New"/>
          <w:b/>
          <w:bCs/>
          <w:i/>
          <w:iCs/>
          <w:sz w:val="24"/>
          <w:szCs w:val="24"/>
        </w:rPr>
      </w:pPr>
      <w:r w:rsidRPr="001F0096">
        <w:rPr>
          <w:rFonts w:ascii="Courier New" w:hAnsi="Courier New" w:cs="Courier New"/>
          <w:b/>
          <w:bCs/>
          <w:i/>
          <w:iCs/>
          <w:sz w:val="24"/>
          <w:szCs w:val="24"/>
        </w:rPr>
        <w:t xml:space="preserve">(Cm. </w:t>
      </w:r>
      <w:r>
        <w:rPr>
          <w:rFonts w:ascii="Courier New" w:hAnsi="Courier New" w:cs="Courier New"/>
          <w:b/>
          <w:bCs/>
          <w:i/>
          <w:iCs/>
          <w:sz w:val="24"/>
          <w:szCs w:val="24"/>
        </w:rPr>
        <w:t>Giarrusso</w:t>
      </w:r>
      <w:r w:rsidRPr="001F0096">
        <w:rPr>
          <w:rFonts w:ascii="Courier New" w:hAnsi="Courier New" w:cs="Courier New"/>
          <w:b/>
          <w:bCs/>
          <w:i/>
          <w:iCs/>
          <w:sz w:val="24"/>
          <w:szCs w:val="24"/>
        </w:rPr>
        <w:t>, Cn. Deadline 1/</w:t>
      </w:r>
      <w:r>
        <w:rPr>
          <w:rFonts w:ascii="Courier New" w:hAnsi="Courier New" w:cs="Courier New"/>
          <w:b/>
          <w:bCs/>
          <w:i/>
          <w:iCs/>
          <w:sz w:val="24"/>
          <w:szCs w:val="24"/>
        </w:rPr>
        <w:t>2</w:t>
      </w:r>
      <w:r w:rsidRPr="001F0096">
        <w:rPr>
          <w:rFonts w:ascii="Courier New" w:hAnsi="Courier New" w:cs="Courier New"/>
          <w:b/>
          <w:bCs/>
          <w:i/>
          <w:iCs/>
          <w:sz w:val="24"/>
          <w:szCs w:val="24"/>
        </w:rPr>
        <w:t>/2</w:t>
      </w:r>
      <w:r>
        <w:rPr>
          <w:rFonts w:ascii="Courier New" w:hAnsi="Courier New" w:cs="Courier New"/>
          <w:b/>
          <w:bCs/>
          <w:i/>
          <w:iCs/>
          <w:sz w:val="24"/>
          <w:szCs w:val="24"/>
        </w:rPr>
        <w:t>2</w:t>
      </w:r>
      <w:r w:rsidRPr="001F0096">
        <w:rPr>
          <w:rFonts w:ascii="Courier New" w:hAnsi="Courier New" w:cs="Courier New"/>
          <w:b/>
          <w:bCs/>
          <w:i/>
          <w:iCs/>
          <w:sz w:val="24"/>
          <w:szCs w:val="24"/>
        </w:rPr>
        <w:t>).</w:t>
      </w:r>
    </w:p>
    <w:p w14:paraId="4BC82221" w14:textId="15BFB20C" w:rsidR="005B7BD9" w:rsidRPr="00E25A5B" w:rsidRDefault="005B7BD9" w:rsidP="00B8664E">
      <w:pPr>
        <w:spacing w:after="0" w:line="240" w:lineRule="auto"/>
        <w:ind w:left="720"/>
        <w:rPr>
          <w:rFonts w:ascii="Courier New" w:hAnsi="Courier New" w:cs="Courier New"/>
          <w:b/>
          <w:bCs/>
          <w:i/>
          <w:iCs/>
          <w:sz w:val="24"/>
          <w:szCs w:val="24"/>
        </w:rPr>
      </w:pPr>
      <w:r w:rsidRPr="00E25A5B">
        <w:rPr>
          <w:rFonts w:ascii="Courier New" w:hAnsi="Courier New" w:cs="Courier New"/>
          <w:b/>
          <w:bCs/>
          <w:i/>
          <w:iCs/>
          <w:sz w:val="24"/>
          <w:szCs w:val="24"/>
        </w:rPr>
        <w:t>(</w:t>
      </w:r>
      <w:r w:rsidR="005B0B06">
        <w:rPr>
          <w:rFonts w:ascii="Courier New" w:hAnsi="Courier New" w:cs="Courier New"/>
          <w:b/>
          <w:bCs/>
          <w:i/>
          <w:iCs/>
          <w:sz w:val="24"/>
          <w:szCs w:val="24"/>
        </w:rPr>
        <w:t xml:space="preserve">Report and the </w:t>
      </w:r>
      <w:r>
        <w:rPr>
          <w:rFonts w:ascii="Courier New" w:hAnsi="Courier New" w:cs="Courier New"/>
          <w:b/>
          <w:bCs/>
          <w:i/>
          <w:iCs/>
          <w:sz w:val="24"/>
          <w:szCs w:val="24"/>
        </w:rPr>
        <w:t>Communication</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516A9135" w14:textId="77777777" w:rsidR="00E212B4" w:rsidRPr="00C44B2D" w:rsidRDefault="00E212B4" w:rsidP="00E212B4">
      <w:pPr>
        <w:pStyle w:val="ListParagraph"/>
        <w:spacing w:after="0" w:line="240" w:lineRule="auto"/>
        <w:ind w:left="0" w:firstLine="720"/>
        <w:jc w:val="both"/>
        <w:rPr>
          <w:rFonts w:ascii="Courier New" w:hAnsi="Courier New" w:cs="Courier New"/>
          <w:sz w:val="24"/>
          <w:szCs w:val="24"/>
        </w:rPr>
      </w:pPr>
    </w:p>
    <w:p w14:paraId="09C88AFC"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p>
    <w:p w14:paraId="6D88A695" w14:textId="4BFE334A" w:rsidR="00E212B4" w:rsidRDefault="005B7BD9" w:rsidP="00B8664E">
      <w:pPr>
        <w:pStyle w:val="ListParagraph"/>
        <w:numPr>
          <w:ilvl w:val="0"/>
          <w:numId w:val="4"/>
        </w:numPr>
        <w:spacing w:after="0" w:line="240" w:lineRule="auto"/>
        <w:ind w:left="720" w:hanging="720"/>
        <w:jc w:val="both"/>
        <w:rPr>
          <w:rFonts w:ascii="Courier New" w:hAnsi="Courier New" w:cs="Courier New"/>
          <w:b/>
          <w:bCs/>
          <w:sz w:val="24"/>
          <w:szCs w:val="24"/>
        </w:rPr>
      </w:pPr>
      <w:r>
        <w:rPr>
          <w:rFonts w:ascii="Courier New" w:hAnsi="Courier New" w:cs="Courier New"/>
          <w:b/>
          <w:bCs/>
          <w:sz w:val="24"/>
          <w:szCs w:val="24"/>
        </w:rPr>
        <w:t>HDLC APPEAL</w:t>
      </w:r>
      <w:r w:rsidR="00E212B4">
        <w:rPr>
          <w:rFonts w:ascii="Courier New" w:hAnsi="Courier New" w:cs="Courier New"/>
          <w:b/>
          <w:bCs/>
          <w:sz w:val="24"/>
          <w:szCs w:val="24"/>
        </w:rPr>
        <w:t xml:space="preserve"> – </w:t>
      </w:r>
      <w:r>
        <w:rPr>
          <w:rFonts w:ascii="Courier New" w:hAnsi="Courier New" w:cs="Courier New"/>
          <w:b/>
          <w:bCs/>
          <w:sz w:val="24"/>
          <w:szCs w:val="24"/>
        </w:rPr>
        <w:t>O</w:t>
      </w:r>
      <w:r w:rsidR="00E212B4">
        <w:rPr>
          <w:rFonts w:ascii="Courier New" w:hAnsi="Courier New" w:cs="Courier New"/>
          <w:b/>
          <w:bCs/>
          <w:sz w:val="24"/>
          <w:szCs w:val="24"/>
        </w:rPr>
        <w:t xml:space="preserve">F VICTORIA E. EMMERLING, CHAIR, ZONING AND </w:t>
      </w:r>
    </w:p>
    <w:p w14:paraId="2E6B9572"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r>
        <w:rPr>
          <w:rFonts w:ascii="Courier New" w:hAnsi="Courier New" w:cs="Courier New"/>
          <w:b/>
          <w:bCs/>
          <w:sz w:val="24"/>
          <w:szCs w:val="24"/>
        </w:rPr>
        <w:t>PLANNING, AUDUBON RIVERSIDE NEIGHBORHOOD ASSOCIATION (ARNA)</w:t>
      </w:r>
    </w:p>
    <w:p w14:paraId="7050FEDE"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p>
    <w:p w14:paraId="6E4E7D49" w14:textId="77777777" w:rsidR="00E212B4" w:rsidRDefault="00E212B4" w:rsidP="00E212B4">
      <w:pPr>
        <w:pStyle w:val="ListParagraph"/>
        <w:spacing w:after="0" w:line="240" w:lineRule="auto"/>
        <w:ind w:left="0" w:firstLine="720"/>
        <w:jc w:val="both"/>
        <w:rPr>
          <w:rFonts w:ascii="Courier New" w:hAnsi="Courier New" w:cs="Courier New"/>
          <w:b/>
          <w:bCs/>
          <w:sz w:val="24"/>
          <w:szCs w:val="24"/>
        </w:rPr>
      </w:pPr>
      <w:r>
        <w:rPr>
          <w:rFonts w:ascii="Courier New" w:hAnsi="Courier New" w:cs="Courier New"/>
          <w:b/>
          <w:bCs/>
          <w:sz w:val="24"/>
          <w:szCs w:val="24"/>
        </w:rPr>
        <w:t>Brief:</w:t>
      </w:r>
    </w:p>
    <w:p w14:paraId="5429566D"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r>
        <w:rPr>
          <w:rFonts w:ascii="Courier New" w:hAnsi="Courier New" w:cs="Courier New"/>
          <w:sz w:val="24"/>
          <w:szCs w:val="24"/>
        </w:rPr>
        <w:t xml:space="preserve">Requesting to appeal the Historic District Landmarks </w:t>
      </w:r>
    </w:p>
    <w:p w14:paraId="50E565A5"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r>
        <w:rPr>
          <w:rFonts w:ascii="Courier New" w:hAnsi="Courier New" w:cs="Courier New"/>
          <w:sz w:val="24"/>
          <w:szCs w:val="24"/>
        </w:rPr>
        <w:t xml:space="preserve">Commission’s decision of “approval” for a partial demolition </w:t>
      </w:r>
    </w:p>
    <w:p w14:paraId="0B7940D0"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r>
        <w:rPr>
          <w:rFonts w:ascii="Courier New" w:hAnsi="Courier New" w:cs="Courier New"/>
          <w:sz w:val="24"/>
          <w:szCs w:val="24"/>
        </w:rPr>
        <w:t xml:space="preserve">for the property located at </w:t>
      </w:r>
      <w:r>
        <w:rPr>
          <w:rFonts w:ascii="Courier New" w:hAnsi="Courier New" w:cs="Courier New"/>
          <w:b/>
          <w:bCs/>
          <w:sz w:val="24"/>
          <w:szCs w:val="24"/>
        </w:rPr>
        <w:t>6036-6038 Camp Street</w:t>
      </w:r>
      <w:r>
        <w:rPr>
          <w:rFonts w:ascii="Courier New" w:hAnsi="Courier New" w:cs="Courier New"/>
          <w:sz w:val="24"/>
          <w:szCs w:val="24"/>
        </w:rPr>
        <w:t>.</w:t>
      </w:r>
    </w:p>
    <w:p w14:paraId="45B8252F" w14:textId="77777777" w:rsidR="00E212B4" w:rsidRDefault="00E212B4" w:rsidP="00E212B4">
      <w:pPr>
        <w:pStyle w:val="ListParagraph"/>
        <w:spacing w:after="0" w:line="240" w:lineRule="auto"/>
        <w:ind w:left="0" w:firstLine="720"/>
        <w:jc w:val="both"/>
        <w:rPr>
          <w:rFonts w:ascii="Courier New" w:hAnsi="Courier New" w:cs="Courier New"/>
          <w:sz w:val="24"/>
          <w:szCs w:val="24"/>
        </w:rPr>
      </w:pPr>
    </w:p>
    <w:p w14:paraId="3342EE14" w14:textId="77777777" w:rsidR="005B7BD9" w:rsidRPr="00CA51AC" w:rsidRDefault="005B7BD9" w:rsidP="005B7BD9">
      <w:pPr>
        <w:pStyle w:val="Default"/>
        <w:ind w:firstLine="720"/>
        <w:rPr>
          <w:rFonts w:ascii="Courier New" w:hAnsi="Courier New" w:cs="Courier New"/>
          <w:b/>
          <w:bCs/>
        </w:rPr>
      </w:pPr>
      <w:r w:rsidRPr="00CA51AC">
        <w:rPr>
          <w:rFonts w:ascii="Courier New" w:hAnsi="Courier New" w:cs="Courier New"/>
          <w:b/>
          <w:bCs/>
        </w:rPr>
        <w:t>Annotation:</w:t>
      </w:r>
    </w:p>
    <w:p w14:paraId="29B433AF" w14:textId="77777777" w:rsidR="005B7BD9" w:rsidRPr="00CA51AC" w:rsidRDefault="005B7BD9" w:rsidP="005B7BD9">
      <w:pPr>
        <w:pStyle w:val="Default"/>
        <w:ind w:firstLine="720"/>
        <w:rPr>
          <w:rFonts w:ascii="Courier New" w:hAnsi="Courier New" w:cs="Courier New"/>
          <w:b/>
          <w:bCs/>
        </w:rPr>
      </w:pPr>
      <w:r w:rsidRPr="00CA51AC">
        <w:rPr>
          <w:rFonts w:ascii="Courier New" w:hAnsi="Courier New" w:cs="Courier New"/>
          <w:b/>
          <w:bCs/>
        </w:rPr>
        <w:t>ELECTRONICALLY SUBMITTED.</w:t>
      </w:r>
    </w:p>
    <w:p w14:paraId="012F7FD1" w14:textId="77777777" w:rsidR="005B7BD9" w:rsidRPr="001F0096" w:rsidRDefault="005B7BD9" w:rsidP="005B7BD9">
      <w:pPr>
        <w:spacing w:after="0" w:line="240" w:lineRule="auto"/>
        <w:ind w:firstLine="720"/>
        <w:rPr>
          <w:rFonts w:ascii="Courier New" w:hAnsi="Courier New" w:cs="Courier New"/>
          <w:b/>
          <w:bCs/>
          <w:i/>
          <w:iCs/>
          <w:sz w:val="24"/>
          <w:szCs w:val="24"/>
        </w:rPr>
      </w:pPr>
      <w:r w:rsidRPr="001F0096">
        <w:rPr>
          <w:rFonts w:ascii="Courier New" w:hAnsi="Courier New" w:cs="Courier New"/>
          <w:b/>
          <w:bCs/>
          <w:i/>
          <w:iCs/>
          <w:sz w:val="24"/>
          <w:szCs w:val="24"/>
        </w:rPr>
        <w:t xml:space="preserve">(Cm. </w:t>
      </w:r>
      <w:r>
        <w:rPr>
          <w:rFonts w:ascii="Courier New" w:hAnsi="Courier New" w:cs="Courier New"/>
          <w:b/>
          <w:bCs/>
          <w:i/>
          <w:iCs/>
          <w:sz w:val="24"/>
          <w:szCs w:val="24"/>
        </w:rPr>
        <w:t>Giarrusso</w:t>
      </w:r>
      <w:r w:rsidRPr="001F0096">
        <w:rPr>
          <w:rFonts w:ascii="Courier New" w:hAnsi="Courier New" w:cs="Courier New"/>
          <w:b/>
          <w:bCs/>
          <w:i/>
          <w:iCs/>
          <w:sz w:val="24"/>
          <w:szCs w:val="24"/>
        </w:rPr>
        <w:t>, Cn. Deadline 1/</w:t>
      </w:r>
      <w:r>
        <w:rPr>
          <w:rFonts w:ascii="Courier New" w:hAnsi="Courier New" w:cs="Courier New"/>
          <w:b/>
          <w:bCs/>
          <w:i/>
          <w:iCs/>
          <w:sz w:val="24"/>
          <w:szCs w:val="24"/>
        </w:rPr>
        <w:t>2</w:t>
      </w:r>
      <w:r w:rsidRPr="001F0096">
        <w:rPr>
          <w:rFonts w:ascii="Courier New" w:hAnsi="Courier New" w:cs="Courier New"/>
          <w:b/>
          <w:bCs/>
          <w:i/>
          <w:iCs/>
          <w:sz w:val="24"/>
          <w:szCs w:val="24"/>
        </w:rPr>
        <w:t>/2</w:t>
      </w:r>
      <w:r>
        <w:rPr>
          <w:rFonts w:ascii="Courier New" w:hAnsi="Courier New" w:cs="Courier New"/>
          <w:b/>
          <w:bCs/>
          <w:i/>
          <w:iCs/>
          <w:sz w:val="24"/>
          <w:szCs w:val="24"/>
        </w:rPr>
        <w:t>2</w:t>
      </w:r>
      <w:r w:rsidRPr="001F0096">
        <w:rPr>
          <w:rFonts w:ascii="Courier New" w:hAnsi="Courier New" w:cs="Courier New"/>
          <w:b/>
          <w:bCs/>
          <w:i/>
          <w:iCs/>
          <w:sz w:val="24"/>
          <w:szCs w:val="24"/>
        </w:rPr>
        <w:t>).</w:t>
      </w:r>
    </w:p>
    <w:p w14:paraId="16473418" w14:textId="7B6A6289" w:rsidR="005B7BD9" w:rsidRPr="00E25A5B" w:rsidRDefault="005B7BD9" w:rsidP="00B8664E">
      <w:pPr>
        <w:spacing w:after="0" w:line="240" w:lineRule="auto"/>
        <w:ind w:left="720"/>
        <w:rPr>
          <w:rFonts w:ascii="Courier New" w:hAnsi="Courier New" w:cs="Courier New"/>
          <w:b/>
          <w:bCs/>
          <w:i/>
          <w:iCs/>
          <w:sz w:val="24"/>
          <w:szCs w:val="24"/>
        </w:rPr>
      </w:pPr>
      <w:r w:rsidRPr="00E25A5B">
        <w:rPr>
          <w:rFonts w:ascii="Courier New" w:hAnsi="Courier New" w:cs="Courier New"/>
          <w:b/>
          <w:bCs/>
          <w:i/>
          <w:iCs/>
          <w:sz w:val="24"/>
          <w:szCs w:val="24"/>
        </w:rPr>
        <w:t>(</w:t>
      </w:r>
      <w:r w:rsidR="005B0B06">
        <w:rPr>
          <w:rFonts w:ascii="Courier New" w:hAnsi="Courier New" w:cs="Courier New"/>
          <w:b/>
          <w:bCs/>
          <w:i/>
          <w:iCs/>
          <w:sz w:val="24"/>
          <w:szCs w:val="24"/>
        </w:rPr>
        <w:t xml:space="preserve">Report and the </w:t>
      </w:r>
      <w:r>
        <w:rPr>
          <w:rFonts w:ascii="Courier New" w:hAnsi="Courier New" w:cs="Courier New"/>
          <w:b/>
          <w:bCs/>
          <w:i/>
          <w:iCs/>
          <w:sz w:val="24"/>
          <w:szCs w:val="24"/>
        </w:rPr>
        <w:t>Communication</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4F6976C8" w14:textId="77777777" w:rsidR="00B8664E" w:rsidRDefault="00B8664E" w:rsidP="00E212B4">
      <w:pPr>
        <w:spacing w:after="0" w:line="259" w:lineRule="auto"/>
        <w:rPr>
          <w:rFonts w:ascii="Courier New" w:hAnsi="Courier New" w:cs="Courier New"/>
          <w:b/>
          <w:bCs/>
          <w:sz w:val="24"/>
          <w:szCs w:val="24"/>
        </w:rPr>
      </w:pPr>
    </w:p>
    <w:p w14:paraId="4D0F556F" w14:textId="77777777" w:rsidR="00E212B4" w:rsidRDefault="00E212B4" w:rsidP="00E212B4">
      <w:pPr>
        <w:pStyle w:val="ListParagraph"/>
        <w:spacing w:after="0" w:line="240" w:lineRule="auto"/>
        <w:ind w:left="0"/>
        <w:rPr>
          <w:rFonts w:ascii="Courier New" w:eastAsia="Times New Roman" w:hAnsi="Courier New" w:cs="Courier New"/>
          <w:b/>
          <w:sz w:val="24"/>
          <w:szCs w:val="24"/>
        </w:rPr>
      </w:pPr>
    </w:p>
    <w:p w14:paraId="604D56B8" w14:textId="1484D627" w:rsidR="00E212B4" w:rsidRDefault="00B44220" w:rsidP="00B8664E">
      <w:pPr>
        <w:pStyle w:val="ListParagraph"/>
        <w:numPr>
          <w:ilvl w:val="0"/>
          <w:numId w:val="4"/>
        </w:numPr>
        <w:spacing w:after="0" w:line="240" w:lineRule="auto"/>
        <w:ind w:left="720" w:hanging="720"/>
        <w:rPr>
          <w:rFonts w:ascii="Courier New" w:eastAsia="Times New Roman" w:hAnsi="Courier New" w:cs="Courier New"/>
          <w:b/>
          <w:sz w:val="24"/>
          <w:szCs w:val="24"/>
        </w:rPr>
      </w:pPr>
      <w:r>
        <w:rPr>
          <w:rFonts w:ascii="Courier New" w:eastAsia="Times New Roman" w:hAnsi="Courier New" w:cs="Courier New"/>
          <w:b/>
          <w:sz w:val="24"/>
          <w:szCs w:val="24"/>
        </w:rPr>
        <w:t>HDLC APPEAL</w:t>
      </w:r>
      <w:r w:rsidR="00E212B4">
        <w:rPr>
          <w:rFonts w:ascii="Courier New" w:eastAsia="Times New Roman" w:hAnsi="Courier New" w:cs="Courier New"/>
          <w:b/>
          <w:sz w:val="24"/>
          <w:szCs w:val="24"/>
        </w:rPr>
        <w:t xml:space="preserve"> – </w:t>
      </w:r>
      <w:r w:rsidR="00C239A3">
        <w:rPr>
          <w:rFonts w:ascii="Courier New" w:eastAsia="Times New Roman" w:hAnsi="Courier New" w:cs="Courier New"/>
          <w:b/>
          <w:sz w:val="24"/>
          <w:szCs w:val="24"/>
        </w:rPr>
        <w:t>O</w:t>
      </w:r>
      <w:r w:rsidR="00E212B4">
        <w:rPr>
          <w:rFonts w:ascii="Courier New" w:eastAsia="Times New Roman" w:hAnsi="Courier New" w:cs="Courier New"/>
          <w:b/>
          <w:sz w:val="24"/>
          <w:szCs w:val="24"/>
        </w:rPr>
        <w:t xml:space="preserve">F SEAN C. TURNER, MANAGING MEMBER, </w:t>
      </w:r>
    </w:p>
    <w:p w14:paraId="1204B10E" w14:textId="77777777" w:rsidR="00E212B4" w:rsidRDefault="00E212B4" w:rsidP="00E212B4">
      <w:pPr>
        <w:pStyle w:val="ListParagraph"/>
        <w:spacing w:after="0" w:line="240" w:lineRule="auto"/>
        <w:ind w:left="0" w:firstLine="720"/>
        <w:rPr>
          <w:rFonts w:ascii="Courier New" w:eastAsia="Times New Roman" w:hAnsi="Courier New" w:cs="Courier New"/>
          <w:b/>
          <w:sz w:val="24"/>
          <w:szCs w:val="24"/>
        </w:rPr>
      </w:pPr>
      <w:r>
        <w:rPr>
          <w:rFonts w:ascii="Courier New" w:eastAsia="Times New Roman" w:hAnsi="Courier New" w:cs="Courier New"/>
          <w:b/>
          <w:sz w:val="24"/>
          <w:szCs w:val="24"/>
        </w:rPr>
        <w:t>MODERN CLASSIC CONCEPTS, LLC</w:t>
      </w:r>
    </w:p>
    <w:p w14:paraId="59092241" w14:textId="77777777" w:rsidR="00E212B4" w:rsidRDefault="00E212B4" w:rsidP="00E212B4">
      <w:pPr>
        <w:pStyle w:val="ListParagraph"/>
        <w:spacing w:after="0" w:line="240" w:lineRule="auto"/>
        <w:ind w:left="0" w:firstLine="720"/>
        <w:rPr>
          <w:rFonts w:ascii="Courier New" w:eastAsia="Times New Roman" w:hAnsi="Courier New" w:cs="Courier New"/>
          <w:b/>
          <w:sz w:val="24"/>
          <w:szCs w:val="24"/>
        </w:rPr>
      </w:pPr>
    </w:p>
    <w:p w14:paraId="4E73EBFB" w14:textId="77777777" w:rsidR="00E212B4" w:rsidRDefault="00E212B4" w:rsidP="00E212B4">
      <w:pPr>
        <w:pStyle w:val="ListParagraph"/>
        <w:spacing w:after="0" w:line="240" w:lineRule="auto"/>
        <w:ind w:left="0"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14:paraId="5030EA41" w14:textId="77777777" w:rsidR="00E212B4" w:rsidRDefault="00E212B4" w:rsidP="00E212B4">
      <w:pPr>
        <w:pStyle w:val="ListParagraph"/>
        <w:spacing w:after="0" w:line="240" w:lineRule="auto"/>
        <w:ind w:left="0" w:firstLine="720"/>
        <w:rPr>
          <w:rFonts w:ascii="Courier New" w:eastAsia="Times New Roman" w:hAnsi="Courier New" w:cs="Courier New"/>
          <w:bCs/>
          <w:sz w:val="24"/>
          <w:szCs w:val="24"/>
        </w:rPr>
      </w:pPr>
      <w:r>
        <w:rPr>
          <w:rFonts w:ascii="Courier New" w:eastAsia="Times New Roman" w:hAnsi="Courier New" w:cs="Courier New"/>
          <w:bCs/>
          <w:sz w:val="24"/>
          <w:szCs w:val="24"/>
        </w:rPr>
        <w:t xml:space="preserve">Requesting to appeal the Historic District Landmarks </w:t>
      </w:r>
    </w:p>
    <w:p w14:paraId="7F9792EE" w14:textId="77777777" w:rsidR="00E212B4" w:rsidRDefault="00E212B4" w:rsidP="00E212B4">
      <w:pPr>
        <w:pStyle w:val="ListParagraph"/>
        <w:spacing w:after="0" w:line="240" w:lineRule="auto"/>
        <w:ind w:left="0" w:firstLine="720"/>
        <w:rPr>
          <w:rFonts w:ascii="Courier New" w:eastAsia="Times New Roman" w:hAnsi="Courier New" w:cs="Courier New"/>
          <w:bCs/>
          <w:sz w:val="24"/>
          <w:szCs w:val="24"/>
        </w:rPr>
      </w:pPr>
      <w:r>
        <w:rPr>
          <w:rFonts w:ascii="Courier New" w:eastAsia="Times New Roman" w:hAnsi="Courier New" w:cs="Courier New"/>
          <w:bCs/>
          <w:sz w:val="24"/>
          <w:szCs w:val="24"/>
        </w:rPr>
        <w:t xml:space="preserve">Commission’s decision of “denial” of a demolition for the </w:t>
      </w:r>
    </w:p>
    <w:p w14:paraId="74ECB410" w14:textId="77777777" w:rsidR="00E212B4" w:rsidRDefault="00E212B4" w:rsidP="00E212B4">
      <w:pPr>
        <w:pStyle w:val="ListParagraph"/>
        <w:spacing w:after="0" w:line="240" w:lineRule="auto"/>
        <w:ind w:left="0" w:firstLine="720"/>
        <w:rPr>
          <w:rFonts w:ascii="Courier New" w:eastAsia="Times New Roman" w:hAnsi="Courier New" w:cs="Courier New"/>
          <w:bCs/>
          <w:sz w:val="24"/>
          <w:szCs w:val="24"/>
        </w:rPr>
      </w:pPr>
      <w:r>
        <w:rPr>
          <w:rFonts w:ascii="Courier New" w:eastAsia="Times New Roman" w:hAnsi="Courier New" w:cs="Courier New"/>
          <w:bCs/>
          <w:sz w:val="24"/>
          <w:szCs w:val="24"/>
        </w:rPr>
        <w:t xml:space="preserve">property located at </w:t>
      </w:r>
      <w:r>
        <w:rPr>
          <w:rFonts w:ascii="Courier New" w:eastAsia="Times New Roman" w:hAnsi="Courier New" w:cs="Courier New"/>
          <w:b/>
          <w:sz w:val="24"/>
          <w:szCs w:val="24"/>
        </w:rPr>
        <w:t>826 Delachaise Street</w:t>
      </w:r>
      <w:r>
        <w:rPr>
          <w:rFonts w:ascii="Courier New" w:eastAsia="Times New Roman" w:hAnsi="Courier New" w:cs="Courier New"/>
          <w:bCs/>
          <w:sz w:val="24"/>
          <w:szCs w:val="24"/>
        </w:rPr>
        <w:t>.</w:t>
      </w:r>
    </w:p>
    <w:p w14:paraId="37C4B08A" w14:textId="77777777" w:rsidR="00E212B4" w:rsidRDefault="00E212B4" w:rsidP="00E212B4">
      <w:pPr>
        <w:pStyle w:val="ListParagraph"/>
        <w:spacing w:after="0" w:line="240" w:lineRule="auto"/>
        <w:ind w:left="0" w:firstLine="720"/>
        <w:rPr>
          <w:rFonts w:ascii="Courier New" w:eastAsia="Times New Roman" w:hAnsi="Courier New" w:cs="Courier New"/>
          <w:bCs/>
          <w:sz w:val="24"/>
          <w:szCs w:val="24"/>
        </w:rPr>
      </w:pPr>
    </w:p>
    <w:p w14:paraId="35621F5F" w14:textId="77777777" w:rsidR="00B44220" w:rsidRPr="00CA51AC" w:rsidRDefault="00B44220" w:rsidP="00B44220">
      <w:pPr>
        <w:pStyle w:val="Default"/>
        <w:ind w:firstLine="720"/>
        <w:rPr>
          <w:rFonts w:ascii="Courier New" w:hAnsi="Courier New" w:cs="Courier New"/>
          <w:b/>
          <w:bCs/>
        </w:rPr>
      </w:pPr>
      <w:r w:rsidRPr="00CA51AC">
        <w:rPr>
          <w:rFonts w:ascii="Courier New" w:hAnsi="Courier New" w:cs="Courier New"/>
          <w:b/>
          <w:bCs/>
        </w:rPr>
        <w:t>Annotation:</w:t>
      </w:r>
    </w:p>
    <w:p w14:paraId="105A3F94" w14:textId="77777777" w:rsidR="00B44220" w:rsidRPr="00CA51AC" w:rsidRDefault="00B44220" w:rsidP="00B44220">
      <w:pPr>
        <w:pStyle w:val="Default"/>
        <w:ind w:firstLine="720"/>
        <w:rPr>
          <w:rFonts w:ascii="Courier New" w:hAnsi="Courier New" w:cs="Courier New"/>
          <w:b/>
          <w:bCs/>
        </w:rPr>
      </w:pPr>
      <w:r w:rsidRPr="00CA51AC">
        <w:rPr>
          <w:rFonts w:ascii="Courier New" w:hAnsi="Courier New" w:cs="Courier New"/>
          <w:b/>
          <w:bCs/>
        </w:rPr>
        <w:t>ELECTRONICALLY SUBMITTED.</w:t>
      </w:r>
    </w:p>
    <w:p w14:paraId="7145CFDA" w14:textId="61C1F9B6" w:rsidR="00B44220" w:rsidRPr="001F0096" w:rsidRDefault="00B44220" w:rsidP="006B546A">
      <w:pPr>
        <w:spacing w:after="0" w:line="240" w:lineRule="auto"/>
        <w:ind w:firstLine="630"/>
        <w:rPr>
          <w:rFonts w:ascii="Courier New" w:hAnsi="Courier New" w:cs="Courier New"/>
          <w:b/>
          <w:bCs/>
          <w:i/>
          <w:iCs/>
          <w:sz w:val="24"/>
          <w:szCs w:val="24"/>
        </w:rPr>
      </w:pPr>
      <w:r w:rsidRPr="001F0096">
        <w:rPr>
          <w:rFonts w:ascii="Courier New" w:hAnsi="Courier New" w:cs="Courier New"/>
          <w:b/>
          <w:bCs/>
          <w:i/>
          <w:iCs/>
          <w:sz w:val="24"/>
          <w:szCs w:val="24"/>
        </w:rPr>
        <w:t xml:space="preserve">(Cm. </w:t>
      </w:r>
      <w:r>
        <w:rPr>
          <w:rFonts w:ascii="Courier New" w:hAnsi="Courier New" w:cs="Courier New"/>
          <w:b/>
          <w:bCs/>
          <w:i/>
          <w:iCs/>
          <w:sz w:val="24"/>
          <w:szCs w:val="24"/>
        </w:rPr>
        <w:t>Banks</w:t>
      </w:r>
      <w:r w:rsidRPr="001F0096">
        <w:rPr>
          <w:rFonts w:ascii="Courier New" w:hAnsi="Courier New" w:cs="Courier New"/>
          <w:b/>
          <w:bCs/>
          <w:i/>
          <w:iCs/>
          <w:sz w:val="24"/>
          <w:szCs w:val="24"/>
        </w:rPr>
        <w:t>, Cn. Deadline 1/</w:t>
      </w:r>
      <w:r>
        <w:rPr>
          <w:rFonts w:ascii="Courier New" w:hAnsi="Courier New" w:cs="Courier New"/>
          <w:b/>
          <w:bCs/>
          <w:i/>
          <w:iCs/>
          <w:sz w:val="24"/>
          <w:szCs w:val="24"/>
        </w:rPr>
        <w:t>2</w:t>
      </w:r>
      <w:r w:rsidRPr="001F0096">
        <w:rPr>
          <w:rFonts w:ascii="Courier New" w:hAnsi="Courier New" w:cs="Courier New"/>
          <w:b/>
          <w:bCs/>
          <w:i/>
          <w:iCs/>
          <w:sz w:val="24"/>
          <w:szCs w:val="24"/>
        </w:rPr>
        <w:t>/2</w:t>
      </w:r>
      <w:r>
        <w:rPr>
          <w:rFonts w:ascii="Courier New" w:hAnsi="Courier New" w:cs="Courier New"/>
          <w:b/>
          <w:bCs/>
          <w:i/>
          <w:iCs/>
          <w:sz w:val="24"/>
          <w:szCs w:val="24"/>
        </w:rPr>
        <w:t>2</w:t>
      </w:r>
      <w:r w:rsidRPr="001F0096">
        <w:rPr>
          <w:rFonts w:ascii="Courier New" w:hAnsi="Courier New" w:cs="Courier New"/>
          <w:b/>
          <w:bCs/>
          <w:i/>
          <w:iCs/>
          <w:sz w:val="24"/>
          <w:szCs w:val="24"/>
        </w:rPr>
        <w:t>).</w:t>
      </w:r>
    </w:p>
    <w:p w14:paraId="1E43DC27" w14:textId="77777777" w:rsidR="00B44220" w:rsidRPr="00E25A5B" w:rsidRDefault="00B44220" w:rsidP="006B546A">
      <w:pPr>
        <w:spacing w:after="0" w:line="240" w:lineRule="auto"/>
        <w:ind w:firstLine="63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Communication</w:t>
      </w:r>
      <w:r w:rsidRPr="00E25A5B">
        <w:rPr>
          <w:rFonts w:ascii="Courier New" w:hAnsi="Courier New" w:cs="Courier New"/>
          <w:b/>
          <w:bCs/>
          <w:i/>
          <w:iCs/>
          <w:sz w:val="24"/>
          <w:szCs w:val="24"/>
        </w:rPr>
        <w:t xml:space="preserve"> received at the meeting of 11/</w:t>
      </w:r>
      <w:r>
        <w:rPr>
          <w:rFonts w:ascii="Courier New" w:hAnsi="Courier New" w:cs="Courier New"/>
          <w:b/>
          <w:bCs/>
          <w:i/>
          <w:iCs/>
          <w:sz w:val="24"/>
          <w:szCs w:val="24"/>
        </w:rPr>
        <w:t>18</w:t>
      </w:r>
      <w:r w:rsidRPr="00E25A5B">
        <w:rPr>
          <w:rFonts w:ascii="Courier New" w:hAnsi="Courier New" w:cs="Courier New"/>
          <w:b/>
          <w:bCs/>
          <w:i/>
          <w:iCs/>
          <w:sz w:val="24"/>
          <w:szCs w:val="24"/>
        </w:rPr>
        <w:t>/21).</w:t>
      </w:r>
    </w:p>
    <w:p w14:paraId="0FB59565" w14:textId="77777777" w:rsidR="00875C0C" w:rsidRPr="00E25A5B" w:rsidRDefault="00875C0C" w:rsidP="006B546A">
      <w:pPr>
        <w:spacing w:after="0" w:line="240" w:lineRule="auto"/>
        <w:ind w:firstLine="630"/>
        <w:rPr>
          <w:rFonts w:ascii="Courier New" w:hAnsi="Courier New" w:cs="Courier New"/>
          <w:b/>
          <w:bCs/>
          <w:i/>
          <w:iCs/>
          <w:sz w:val="24"/>
          <w:szCs w:val="24"/>
        </w:rPr>
      </w:pPr>
      <w:r w:rsidRPr="00E25A5B">
        <w:rPr>
          <w:rFonts w:ascii="Courier New" w:hAnsi="Courier New" w:cs="Courier New"/>
          <w:b/>
          <w:bCs/>
          <w:i/>
          <w:iCs/>
          <w:sz w:val="24"/>
          <w:szCs w:val="24"/>
        </w:rPr>
        <w:t>(</w:t>
      </w:r>
      <w:r>
        <w:rPr>
          <w:rFonts w:ascii="Courier New" w:hAnsi="Courier New" w:cs="Courier New"/>
          <w:b/>
          <w:bCs/>
          <w:i/>
          <w:iCs/>
          <w:sz w:val="24"/>
          <w:szCs w:val="24"/>
        </w:rPr>
        <w:t>Report</w:t>
      </w:r>
      <w:r w:rsidRPr="00E25A5B">
        <w:rPr>
          <w:rFonts w:ascii="Courier New" w:hAnsi="Courier New" w:cs="Courier New"/>
          <w:b/>
          <w:bCs/>
          <w:i/>
          <w:iCs/>
          <w:sz w:val="24"/>
          <w:szCs w:val="24"/>
        </w:rPr>
        <w:t xml:space="preserve"> received </w:t>
      </w:r>
      <w:r>
        <w:rPr>
          <w:rFonts w:ascii="Courier New" w:hAnsi="Courier New" w:cs="Courier New"/>
          <w:b/>
          <w:bCs/>
          <w:i/>
          <w:iCs/>
          <w:sz w:val="24"/>
          <w:szCs w:val="24"/>
        </w:rPr>
        <w:t>on today’s Consent Agenda</w:t>
      </w:r>
      <w:r w:rsidRPr="00E25A5B">
        <w:rPr>
          <w:rFonts w:ascii="Courier New" w:hAnsi="Courier New" w:cs="Courier New"/>
          <w:b/>
          <w:bCs/>
          <w:i/>
          <w:iCs/>
          <w:sz w:val="24"/>
          <w:szCs w:val="24"/>
        </w:rPr>
        <w:t>).</w:t>
      </w:r>
    </w:p>
    <w:p w14:paraId="2D731EB6" w14:textId="77777777" w:rsidR="00E212B4" w:rsidRDefault="00E212B4" w:rsidP="00E212B4">
      <w:pPr>
        <w:pStyle w:val="ListParagraph"/>
        <w:spacing w:after="0" w:line="240" w:lineRule="auto"/>
        <w:ind w:left="0" w:firstLine="720"/>
        <w:rPr>
          <w:rFonts w:ascii="Courier New" w:eastAsia="Times New Roman" w:hAnsi="Courier New" w:cs="Courier New"/>
          <w:bCs/>
          <w:sz w:val="24"/>
          <w:szCs w:val="24"/>
        </w:rPr>
      </w:pPr>
    </w:p>
    <w:p w14:paraId="323F58B8" w14:textId="77777777" w:rsidR="00724B92" w:rsidRDefault="00724B92" w:rsidP="00724B92">
      <w:pPr>
        <w:pStyle w:val="ListParagraph"/>
        <w:spacing w:after="0" w:line="240" w:lineRule="auto"/>
        <w:rPr>
          <w:rFonts w:ascii="Courier New" w:hAnsi="Courier New" w:cs="Courier New"/>
          <w:b/>
          <w:sz w:val="24"/>
          <w:szCs w:val="24"/>
        </w:rPr>
      </w:pPr>
    </w:p>
    <w:p w14:paraId="7348E302" w14:textId="4090EAA4" w:rsidR="00724B92" w:rsidRPr="00CE0E57" w:rsidRDefault="00724B92" w:rsidP="00A83317">
      <w:pPr>
        <w:pStyle w:val="ListParagraph"/>
        <w:numPr>
          <w:ilvl w:val="0"/>
          <w:numId w:val="4"/>
        </w:numPr>
        <w:spacing w:after="0" w:line="240" w:lineRule="auto"/>
        <w:ind w:left="720" w:hanging="720"/>
        <w:rPr>
          <w:rFonts w:ascii="Courier New" w:hAnsi="Courier New" w:cs="Courier New"/>
          <w:sz w:val="24"/>
          <w:szCs w:val="24"/>
        </w:rPr>
      </w:pPr>
      <w:r w:rsidRPr="00A10A19">
        <w:rPr>
          <w:rFonts w:ascii="Courier New" w:hAnsi="Courier New" w:cs="Courier New"/>
          <w:b/>
          <w:bCs/>
          <w:sz w:val="24"/>
          <w:szCs w:val="24"/>
        </w:rPr>
        <w:t xml:space="preserve">EXTENSION REQUEST – OF </w:t>
      </w:r>
      <w:r>
        <w:rPr>
          <w:rFonts w:ascii="Courier New" w:hAnsi="Courier New" w:cs="Courier New"/>
          <w:b/>
          <w:sz w:val="24"/>
          <w:szCs w:val="24"/>
        </w:rPr>
        <w:t xml:space="preserve">DAVID R. </w:t>
      </w:r>
      <w:r w:rsidRPr="00CE0E57">
        <w:rPr>
          <w:rFonts w:ascii="Courier New" w:hAnsi="Courier New" w:cs="Courier New"/>
          <w:b/>
          <w:sz w:val="24"/>
          <w:szCs w:val="24"/>
        </w:rPr>
        <w:t xml:space="preserve">SHERMAN, </w:t>
      </w:r>
      <w:r>
        <w:rPr>
          <w:rFonts w:ascii="Courier New" w:hAnsi="Courier New" w:cs="Courier New"/>
          <w:b/>
          <w:sz w:val="24"/>
          <w:szCs w:val="24"/>
        </w:rPr>
        <w:t>FOR THE FIRM CHEHARDY, SHERMAN, WILLIAMS, RECILE, HAYES, ON BEHALF OF ST. CHARLES HOLDINGS, L</w:t>
      </w:r>
      <w:r w:rsidR="009E6C13">
        <w:rPr>
          <w:rFonts w:ascii="Courier New" w:hAnsi="Courier New" w:cs="Courier New"/>
          <w:b/>
          <w:sz w:val="24"/>
          <w:szCs w:val="24"/>
        </w:rPr>
        <w:t>.</w:t>
      </w:r>
      <w:r>
        <w:rPr>
          <w:rFonts w:ascii="Courier New" w:hAnsi="Courier New" w:cs="Courier New"/>
          <w:b/>
          <w:sz w:val="24"/>
          <w:szCs w:val="24"/>
        </w:rPr>
        <w:t>L</w:t>
      </w:r>
      <w:r w:rsidR="009E6C13">
        <w:rPr>
          <w:rFonts w:ascii="Courier New" w:hAnsi="Courier New" w:cs="Courier New"/>
          <w:b/>
          <w:sz w:val="24"/>
          <w:szCs w:val="24"/>
        </w:rPr>
        <w:t>.</w:t>
      </w:r>
      <w:r>
        <w:rPr>
          <w:rFonts w:ascii="Courier New" w:hAnsi="Courier New" w:cs="Courier New"/>
          <w:b/>
          <w:sz w:val="24"/>
          <w:szCs w:val="24"/>
        </w:rPr>
        <w:t>C</w:t>
      </w:r>
      <w:r w:rsidR="009E6C13">
        <w:rPr>
          <w:rFonts w:ascii="Courier New" w:hAnsi="Courier New" w:cs="Courier New"/>
          <w:b/>
          <w:sz w:val="24"/>
          <w:szCs w:val="24"/>
        </w:rPr>
        <w:t xml:space="preserve">., </w:t>
      </w:r>
      <w:r w:rsidRPr="00CE0E57">
        <w:rPr>
          <w:rFonts w:ascii="Courier New" w:hAnsi="Courier New" w:cs="Courier New"/>
          <w:b/>
          <w:sz w:val="24"/>
          <w:szCs w:val="24"/>
        </w:rPr>
        <w:t>SHERMAN STRATEGIES, LLC</w:t>
      </w:r>
    </w:p>
    <w:p w14:paraId="4E39C3C7" w14:textId="77777777" w:rsidR="00724B92" w:rsidRDefault="00724B92" w:rsidP="00724B92">
      <w:pPr>
        <w:spacing w:after="0" w:line="240" w:lineRule="auto"/>
        <w:rPr>
          <w:rFonts w:ascii="Courier New" w:hAnsi="Courier New" w:cs="Courier New"/>
          <w:sz w:val="24"/>
          <w:szCs w:val="24"/>
        </w:rPr>
      </w:pPr>
    </w:p>
    <w:p w14:paraId="19189378" w14:textId="77777777" w:rsidR="00724B92" w:rsidRDefault="00724B92" w:rsidP="00724B9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EDE24D4" w14:textId="07B3B4E0" w:rsidR="00724B92" w:rsidRDefault="00724B92" w:rsidP="00724B9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w:t>
      </w:r>
      <w:r w:rsidR="009E6C13">
        <w:rPr>
          <w:rFonts w:ascii="Courier New" w:hAnsi="Courier New" w:cs="Courier New"/>
          <w:sz w:val="24"/>
          <w:szCs w:val="24"/>
        </w:rPr>
        <w:t xml:space="preserve">an </w:t>
      </w:r>
      <w:r>
        <w:rPr>
          <w:rFonts w:ascii="Courier New" w:hAnsi="Courier New" w:cs="Courier New"/>
          <w:sz w:val="24"/>
          <w:szCs w:val="24"/>
        </w:rPr>
        <w:t>Administrative Extension of Time in which to Record Approved Conditional Use Plans for Zoning Docket 036/19</w:t>
      </w:r>
      <w:r w:rsidR="009E6C13">
        <w:rPr>
          <w:rFonts w:ascii="Courier New" w:hAnsi="Courier New" w:cs="Courier New"/>
          <w:sz w:val="24"/>
          <w:szCs w:val="24"/>
        </w:rPr>
        <w:t xml:space="preserve"> </w:t>
      </w:r>
      <w:r>
        <w:rPr>
          <w:rFonts w:ascii="Courier New" w:hAnsi="Courier New" w:cs="Courier New"/>
          <w:sz w:val="24"/>
          <w:szCs w:val="24"/>
        </w:rPr>
        <w:t>- An ordinance to amend Ordinance No. 23,206 (Zoning Docket 47/08), pursuant to Article 4, Section 4.3.H 2 of the Comprehensive Zoning Ordinance.</w:t>
      </w:r>
    </w:p>
    <w:p w14:paraId="0B37C8BD" w14:textId="77777777" w:rsidR="00724B92" w:rsidRDefault="00724B92" w:rsidP="00724B92">
      <w:pPr>
        <w:pStyle w:val="NormalWeb"/>
        <w:spacing w:before="0" w:beforeAutospacing="0" w:after="0" w:afterAutospacing="0"/>
        <w:ind w:left="810"/>
        <w:rPr>
          <w:rFonts w:ascii="Courier New" w:hAnsi="Courier New" w:cs="Courier New"/>
          <w:color w:val="000000"/>
        </w:rPr>
      </w:pPr>
    </w:p>
    <w:p w14:paraId="11E634E5" w14:textId="77777777" w:rsidR="003D5714" w:rsidRPr="00CB5531" w:rsidRDefault="003D5714" w:rsidP="003D5714">
      <w:pPr>
        <w:pStyle w:val="ListParagraph"/>
        <w:spacing w:after="0" w:line="240" w:lineRule="auto"/>
        <w:ind w:left="0" w:firstLine="720"/>
        <w:rPr>
          <w:rFonts w:ascii="Courier New" w:hAnsi="Courier New" w:cs="Courier New"/>
          <w:b/>
          <w:sz w:val="24"/>
          <w:szCs w:val="24"/>
        </w:rPr>
      </w:pPr>
      <w:r w:rsidRPr="00CB5531">
        <w:rPr>
          <w:rFonts w:ascii="Courier New" w:hAnsi="Courier New" w:cs="Courier New"/>
          <w:b/>
          <w:sz w:val="24"/>
          <w:szCs w:val="24"/>
        </w:rPr>
        <w:t>Annotation:</w:t>
      </w:r>
    </w:p>
    <w:p w14:paraId="4787FD46" w14:textId="77777777" w:rsidR="003D5714" w:rsidRPr="00CB5531" w:rsidRDefault="003D5714" w:rsidP="003D5714">
      <w:pPr>
        <w:pStyle w:val="Default"/>
        <w:ind w:firstLine="720"/>
        <w:rPr>
          <w:rFonts w:ascii="Courier New" w:hAnsi="Courier New" w:cs="Courier New"/>
          <w:b/>
          <w:bCs/>
        </w:rPr>
      </w:pPr>
      <w:r w:rsidRPr="00CB5531">
        <w:rPr>
          <w:rFonts w:ascii="Courier New" w:hAnsi="Courier New" w:cs="Courier New"/>
          <w:b/>
          <w:bCs/>
        </w:rPr>
        <w:t>ELECTRONICALLY SUBMITTED.</w:t>
      </w:r>
    </w:p>
    <w:p w14:paraId="470C363A" w14:textId="3387667D" w:rsidR="003D5714" w:rsidRPr="00CB5531" w:rsidRDefault="003D5714" w:rsidP="004A64E2">
      <w:pPr>
        <w:spacing w:after="0" w:line="240" w:lineRule="auto"/>
        <w:ind w:firstLine="630"/>
        <w:rPr>
          <w:rFonts w:ascii="Courier New" w:hAnsi="Courier New" w:cs="Courier New"/>
          <w:b/>
          <w:bCs/>
          <w:sz w:val="24"/>
          <w:szCs w:val="24"/>
        </w:rPr>
      </w:pPr>
      <w:r w:rsidRPr="00CB5531">
        <w:rPr>
          <w:rFonts w:ascii="Courier New" w:hAnsi="Courier New" w:cs="Courier New"/>
          <w:b/>
          <w:i/>
          <w:iCs/>
          <w:sz w:val="24"/>
          <w:szCs w:val="24"/>
        </w:rPr>
        <w:t>(</w:t>
      </w:r>
      <w:r w:rsidR="009005D2">
        <w:rPr>
          <w:rFonts w:ascii="Courier New" w:hAnsi="Courier New" w:cs="Courier New"/>
          <w:b/>
          <w:i/>
          <w:iCs/>
          <w:sz w:val="24"/>
          <w:szCs w:val="24"/>
        </w:rPr>
        <w:t xml:space="preserve">District </w:t>
      </w:r>
      <w:r w:rsidR="009E6C13">
        <w:rPr>
          <w:rFonts w:ascii="Courier New" w:hAnsi="Courier New" w:cs="Courier New"/>
          <w:b/>
          <w:i/>
          <w:iCs/>
          <w:sz w:val="24"/>
          <w:szCs w:val="24"/>
        </w:rPr>
        <w:t>B</w:t>
      </w:r>
      <w:r w:rsidR="009005D2">
        <w:rPr>
          <w:rFonts w:ascii="Courier New" w:hAnsi="Courier New" w:cs="Courier New"/>
          <w:b/>
          <w:i/>
          <w:iCs/>
          <w:sz w:val="24"/>
          <w:szCs w:val="24"/>
        </w:rPr>
        <w:t xml:space="preserve">, </w:t>
      </w:r>
      <w:r>
        <w:rPr>
          <w:rFonts w:ascii="Courier New" w:hAnsi="Courier New" w:cs="Courier New"/>
          <w:b/>
          <w:i/>
          <w:iCs/>
          <w:sz w:val="24"/>
          <w:szCs w:val="24"/>
        </w:rPr>
        <w:t xml:space="preserve">Cm. </w:t>
      </w:r>
      <w:r w:rsidR="009E6C13">
        <w:rPr>
          <w:rFonts w:ascii="Courier New" w:hAnsi="Courier New" w:cs="Courier New"/>
          <w:b/>
          <w:i/>
          <w:iCs/>
          <w:sz w:val="24"/>
          <w:szCs w:val="24"/>
        </w:rPr>
        <w:t>Banks</w:t>
      </w:r>
      <w:r>
        <w:rPr>
          <w:rFonts w:ascii="Courier New" w:hAnsi="Courier New" w:cs="Courier New"/>
          <w:b/>
          <w:i/>
          <w:iCs/>
          <w:sz w:val="24"/>
          <w:szCs w:val="24"/>
        </w:rPr>
        <w:t>).</w:t>
      </w:r>
    </w:p>
    <w:p w14:paraId="3A893A12" w14:textId="77777777" w:rsidR="003D5714" w:rsidRDefault="003D5714" w:rsidP="003D5714">
      <w:pPr>
        <w:spacing w:after="0" w:line="240" w:lineRule="auto"/>
        <w:rPr>
          <w:rFonts w:ascii="Courier New" w:hAnsi="Courier New" w:cs="Courier New"/>
          <w:b/>
          <w:sz w:val="24"/>
          <w:szCs w:val="24"/>
        </w:rPr>
      </w:pPr>
    </w:p>
    <w:p w14:paraId="3D8586B4" w14:textId="77777777" w:rsidR="003D5714" w:rsidRDefault="003D5714" w:rsidP="003D5714">
      <w:pPr>
        <w:spacing w:after="0" w:line="240" w:lineRule="auto"/>
        <w:rPr>
          <w:rFonts w:ascii="Courier New" w:hAnsi="Courier New" w:cs="Courier New"/>
          <w:b/>
          <w:sz w:val="24"/>
          <w:szCs w:val="24"/>
        </w:rPr>
      </w:pPr>
    </w:p>
    <w:p w14:paraId="4350517D" w14:textId="7B530684" w:rsidR="00E212B4" w:rsidRDefault="00E212B4" w:rsidP="00E25A5B">
      <w:pPr>
        <w:spacing w:after="0" w:line="240" w:lineRule="auto"/>
        <w:ind w:firstLine="720"/>
        <w:rPr>
          <w:rFonts w:ascii="Courier New" w:hAnsi="Courier New" w:cs="Courier New"/>
          <w:b/>
          <w:bCs/>
          <w:sz w:val="24"/>
          <w:szCs w:val="24"/>
        </w:rPr>
      </w:pPr>
    </w:p>
    <w:p w14:paraId="3B2DFB8D" w14:textId="6E1824F7" w:rsidR="00E212B4" w:rsidRDefault="00E212B4" w:rsidP="00E25A5B">
      <w:pPr>
        <w:spacing w:after="0" w:line="240" w:lineRule="auto"/>
        <w:ind w:firstLine="720"/>
        <w:rPr>
          <w:rFonts w:ascii="Courier New" w:hAnsi="Courier New" w:cs="Courier New"/>
          <w:b/>
          <w:bCs/>
          <w:sz w:val="24"/>
          <w:szCs w:val="24"/>
        </w:rPr>
      </w:pPr>
    </w:p>
    <w:p w14:paraId="2F4F0248" w14:textId="05174306" w:rsidR="00E212B4" w:rsidRDefault="00E212B4" w:rsidP="00E25A5B">
      <w:pPr>
        <w:spacing w:after="0" w:line="240" w:lineRule="auto"/>
        <w:ind w:firstLine="720"/>
        <w:rPr>
          <w:rFonts w:ascii="Courier New" w:hAnsi="Courier New" w:cs="Courier New"/>
          <w:b/>
          <w:bCs/>
          <w:sz w:val="24"/>
          <w:szCs w:val="24"/>
        </w:rPr>
      </w:pPr>
    </w:p>
    <w:p w14:paraId="6872FFDD" w14:textId="1ECEB474" w:rsidR="00E212B4" w:rsidRDefault="00E212B4" w:rsidP="00E25A5B">
      <w:pPr>
        <w:spacing w:after="0" w:line="240" w:lineRule="auto"/>
        <w:ind w:firstLine="720"/>
        <w:rPr>
          <w:rFonts w:ascii="Courier New" w:hAnsi="Courier New" w:cs="Courier New"/>
          <w:b/>
          <w:bCs/>
          <w:sz w:val="24"/>
          <w:szCs w:val="24"/>
        </w:rPr>
      </w:pPr>
    </w:p>
    <w:p w14:paraId="7AED8095" w14:textId="046AC80C" w:rsidR="00E212B4" w:rsidRDefault="00E212B4" w:rsidP="00E25A5B">
      <w:pPr>
        <w:spacing w:after="0" w:line="240" w:lineRule="auto"/>
        <w:ind w:firstLine="720"/>
        <w:rPr>
          <w:rFonts w:ascii="Courier New" w:hAnsi="Courier New" w:cs="Courier New"/>
          <w:b/>
          <w:bCs/>
          <w:sz w:val="24"/>
          <w:szCs w:val="24"/>
        </w:rPr>
      </w:pPr>
    </w:p>
    <w:p w14:paraId="0F8927D7" w14:textId="1BCA0E6B" w:rsidR="00E212B4" w:rsidRDefault="00E212B4" w:rsidP="00E25A5B">
      <w:pPr>
        <w:spacing w:after="0" w:line="240" w:lineRule="auto"/>
        <w:ind w:firstLine="720"/>
        <w:rPr>
          <w:rFonts w:ascii="Courier New" w:hAnsi="Courier New" w:cs="Courier New"/>
          <w:b/>
          <w:bCs/>
          <w:sz w:val="24"/>
          <w:szCs w:val="24"/>
        </w:rPr>
      </w:pPr>
    </w:p>
    <w:p w14:paraId="3197D1E6" w14:textId="285C32C8" w:rsidR="00E212B4" w:rsidRDefault="00E212B4" w:rsidP="00E25A5B">
      <w:pPr>
        <w:spacing w:after="0" w:line="240" w:lineRule="auto"/>
        <w:ind w:firstLine="720"/>
        <w:rPr>
          <w:rFonts w:ascii="Courier New" w:hAnsi="Courier New" w:cs="Courier New"/>
          <w:b/>
          <w:bCs/>
          <w:sz w:val="24"/>
          <w:szCs w:val="24"/>
        </w:rPr>
      </w:pPr>
    </w:p>
    <w:p w14:paraId="7414EE68" w14:textId="620AFE1F" w:rsidR="00E212B4" w:rsidRDefault="00E212B4" w:rsidP="00E25A5B">
      <w:pPr>
        <w:spacing w:after="0" w:line="240" w:lineRule="auto"/>
        <w:ind w:firstLine="720"/>
        <w:rPr>
          <w:rFonts w:ascii="Courier New" w:hAnsi="Courier New" w:cs="Courier New"/>
          <w:b/>
          <w:bCs/>
          <w:sz w:val="24"/>
          <w:szCs w:val="24"/>
        </w:rPr>
      </w:pPr>
    </w:p>
    <w:p w14:paraId="5AC3CC4B" w14:textId="24813BB4" w:rsidR="00E212B4" w:rsidRDefault="00E212B4" w:rsidP="00E25A5B">
      <w:pPr>
        <w:spacing w:after="0" w:line="240" w:lineRule="auto"/>
        <w:ind w:firstLine="720"/>
        <w:rPr>
          <w:rFonts w:ascii="Courier New" w:hAnsi="Courier New" w:cs="Courier New"/>
          <w:b/>
          <w:bCs/>
          <w:sz w:val="24"/>
          <w:szCs w:val="24"/>
        </w:rPr>
      </w:pPr>
    </w:p>
    <w:p w14:paraId="0CDC35CC" w14:textId="77087892" w:rsidR="00E212B4" w:rsidRDefault="00E212B4" w:rsidP="00E25A5B">
      <w:pPr>
        <w:spacing w:after="0" w:line="240" w:lineRule="auto"/>
        <w:ind w:firstLine="720"/>
        <w:rPr>
          <w:rFonts w:ascii="Courier New" w:hAnsi="Courier New" w:cs="Courier New"/>
          <w:b/>
          <w:bCs/>
          <w:sz w:val="24"/>
          <w:szCs w:val="24"/>
        </w:rPr>
      </w:pPr>
    </w:p>
    <w:p w14:paraId="1B06725A" w14:textId="615D9D2B" w:rsidR="00E212B4" w:rsidRDefault="00E212B4" w:rsidP="00E25A5B">
      <w:pPr>
        <w:spacing w:after="0" w:line="240" w:lineRule="auto"/>
        <w:ind w:firstLine="720"/>
        <w:rPr>
          <w:rFonts w:ascii="Courier New" w:hAnsi="Courier New" w:cs="Courier New"/>
          <w:b/>
          <w:bCs/>
          <w:sz w:val="24"/>
          <w:szCs w:val="24"/>
        </w:rPr>
      </w:pPr>
    </w:p>
    <w:p w14:paraId="5F63567B" w14:textId="00F9A10D" w:rsidR="00E212B4" w:rsidRDefault="00E212B4" w:rsidP="00E25A5B">
      <w:pPr>
        <w:spacing w:after="0" w:line="240" w:lineRule="auto"/>
        <w:ind w:firstLine="720"/>
        <w:rPr>
          <w:rFonts w:ascii="Courier New" w:hAnsi="Courier New" w:cs="Courier New"/>
          <w:b/>
          <w:bCs/>
          <w:sz w:val="24"/>
          <w:szCs w:val="24"/>
        </w:rPr>
      </w:pPr>
    </w:p>
    <w:p w14:paraId="03A42693" w14:textId="4B688761" w:rsidR="00E212B4" w:rsidRDefault="00E212B4" w:rsidP="00E25A5B">
      <w:pPr>
        <w:spacing w:after="0" w:line="240" w:lineRule="auto"/>
        <w:ind w:firstLine="720"/>
        <w:rPr>
          <w:rFonts w:ascii="Courier New" w:hAnsi="Courier New" w:cs="Courier New"/>
          <w:b/>
          <w:bCs/>
          <w:sz w:val="24"/>
          <w:szCs w:val="24"/>
        </w:rPr>
      </w:pPr>
    </w:p>
    <w:p w14:paraId="041E7F7F" w14:textId="210DEAE7" w:rsidR="00E212B4" w:rsidRDefault="00E212B4" w:rsidP="00E25A5B">
      <w:pPr>
        <w:spacing w:after="0" w:line="240" w:lineRule="auto"/>
        <w:ind w:firstLine="720"/>
        <w:rPr>
          <w:rFonts w:ascii="Courier New" w:hAnsi="Courier New" w:cs="Courier New"/>
          <w:b/>
          <w:bCs/>
          <w:sz w:val="24"/>
          <w:szCs w:val="24"/>
        </w:rPr>
      </w:pPr>
    </w:p>
    <w:p w14:paraId="2DF96980" w14:textId="77777777" w:rsidR="00E212B4" w:rsidRPr="00E25A5B" w:rsidRDefault="00E212B4" w:rsidP="00E25A5B">
      <w:pPr>
        <w:spacing w:after="0" w:line="240" w:lineRule="auto"/>
        <w:ind w:firstLine="720"/>
        <w:rPr>
          <w:rFonts w:ascii="Courier New" w:hAnsi="Courier New" w:cs="Courier New"/>
          <w:b/>
          <w:bCs/>
          <w:sz w:val="24"/>
          <w:szCs w:val="24"/>
        </w:rPr>
      </w:pPr>
    </w:p>
    <w:p w14:paraId="20B9BC5D" w14:textId="56CD53A9" w:rsidR="00795D7E" w:rsidRDefault="00795D7E" w:rsidP="00E85EB9">
      <w:pPr>
        <w:spacing w:after="0" w:line="240" w:lineRule="auto"/>
        <w:ind w:left="720"/>
        <w:rPr>
          <w:rFonts w:ascii="Courier New" w:hAnsi="Courier New" w:cs="Courier New"/>
          <w:b/>
          <w:bCs/>
          <w:sz w:val="24"/>
          <w:szCs w:val="24"/>
        </w:rPr>
      </w:pPr>
      <w:r w:rsidRPr="00E85EB9">
        <w:rPr>
          <w:rFonts w:ascii="Courier New" w:hAnsi="Courier New" w:cs="Courier New"/>
          <w:b/>
          <w:bCs/>
          <w:sz w:val="24"/>
          <w:szCs w:val="24"/>
        </w:rPr>
        <w:br w:type="page"/>
      </w:r>
    </w:p>
    <w:p w14:paraId="6C1C6E2F" w14:textId="21E60310" w:rsidR="004F417D" w:rsidRDefault="004F417D" w:rsidP="00410C78">
      <w:pPr>
        <w:pStyle w:val="ListParagraph"/>
        <w:numPr>
          <w:ilvl w:val="0"/>
          <w:numId w:val="4"/>
        </w:numPr>
        <w:spacing w:after="0" w:line="259" w:lineRule="auto"/>
        <w:ind w:left="720" w:hanging="720"/>
        <w:rPr>
          <w:rFonts w:ascii="Courier New" w:hAnsi="Courier New" w:cs="Courier New"/>
          <w:b/>
          <w:bCs/>
          <w:sz w:val="24"/>
          <w:szCs w:val="24"/>
        </w:rPr>
      </w:pPr>
      <w:r>
        <w:rPr>
          <w:rFonts w:ascii="Courier New" w:hAnsi="Courier New" w:cs="Courier New"/>
          <w:b/>
          <w:bCs/>
          <w:sz w:val="24"/>
          <w:szCs w:val="24"/>
        </w:rPr>
        <w:t>LEGISL</w:t>
      </w:r>
      <w:r w:rsidR="00C405F9">
        <w:rPr>
          <w:rFonts w:ascii="Courier New" w:hAnsi="Courier New" w:cs="Courier New"/>
          <w:b/>
          <w:bCs/>
          <w:sz w:val="24"/>
          <w:szCs w:val="24"/>
        </w:rPr>
        <w:t>A</w:t>
      </w:r>
      <w:r>
        <w:rPr>
          <w:rFonts w:ascii="Courier New" w:hAnsi="Courier New" w:cs="Courier New"/>
          <w:b/>
          <w:bCs/>
          <w:sz w:val="24"/>
          <w:szCs w:val="24"/>
        </w:rPr>
        <w:t>TIVE GROUPING</w:t>
      </w:r>
    </w:p>
    <w:p w14:paraId="19BBE136" w14:textId="77777777" w:rsidR="004F417D" w:rsidRDefault="004F417D" w:rsidP="004F417D">
      <w:pPr>
        <w:pStyle w:val="ListParagraph"/>
        <w:spacing w:after="0" w:line="259" w:lineRule="auto"/>
        <w:rPr>
          <w:rFonts w:ascii="Courier New" w:hAnsi="Courier New" w:cs="Courier New"/>
          <w:b/>
          <w:bCs/>
          <w:sz w:val="24"/>
          <w:szCs w:val="24"/>
        </w:rPr>
      </w:pPr>
    </w:p>
    <w:p w14:paraId="57BB89E4" w14:textId="2CB098D3" w:rsidR="004F417D" w:rsidRPr="00854FF4" w:rsidRDefault="00410C78" w:rsidP="004F417D">
      <w:pPr>
        <w:spacing w:after="0" w:line="259" w:lineRule="auto"/>
        <w:rPr>
          <w:rFonts w:ascii="Courier New" w:hAnsi="Courier New" w:cs="Courier New"/>
          <w:b/>
          <w:bCs/>
          <w:sz w:val="24"/>
          <w:szCs w:val="24"/>
        </w:rPr>
      </w:pPr>
      <w:r>
        <w:rPr>
          <w:rFonts w:ascii="Courier New" w:hAnsi="Courier New" w:cs="Courier New"/>
          <w:b/>
          <w:bCs/>
          <w:sz w:val="24"/>
          <w:szCs w:val="24"/>
        </w:rPr>
        <w:t>12a.</w:t>
      </w:r>
      <w:r w:rsidR="004F417D">
        <w:rPr>
          <w:rFonts w:ascii="Courier New" w:hAnsi="Courier New" w:cs="Courier New"/>
          <w:b/>
          <w:bCs/>
          <w:sz w:val="24"/>
          <w:szCs w:val="24"/>
        </w:rPr>
        <w:tab/>
      </w:r>
      <w:r w:rsidR="004F417D" w:rsidRPr="00854FF4">
        <w:rPr>
          <w:rFonts w:ascii="Courier New" w:hAnsi="Courier New" w:cs="Courier New"/>
          <w:b/>
          <w:bCs/>
          <w:sz w:val="24"/>
          <w:szCs w:val="24"/>
        </w:rPr>
        <w:t>ZONING DOCKET NO. 64/21 – CITY COUNCIL MOTION M-21-191</w:t>
      </w:r>
    </w:p>
    <w:p w14:paraId="50A5CF49" w14:textId="77777777" w:rsidR="004F417D" w:rsidRDefault="004F417D" w:rsidP="004F417D">
      <w:pPr>
        <w:spacing w:after="0" w:line="259" w:lineRule="auto"/>
        <w:rPr>
          <w:rFonts w:ascii="Courier New" w:hAnsi="Courier New" w:cs="Courier New"/>
          <w:b/>
          <w:bCs/>
          <w:sz w:val="24"/>
          <w:szCs w:val="24"/>
        </w:rPr>
      </w:pPr>
    </w:p>
    <w:p w14:paraId="040E0D19" w14:textId="77777777" w:rsidR="004F417D" w:rsidRPr="00EA46ED" w:rsidRDefault="004F417D" w:rsidP="004F417D">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2A1928F0" w14:textId="77777777" w:rsidR="004F417D" w:rsidRDefault="004F417D" w:rsidP="004F417D">
      <w:pPr>
        <w:spacing w:after="0" w:line="259" w:lineRule="auto"/>
        <w:ind w:left="720"/>
        <w:rPr>
          <w:rFonts w:ascii="Courier New" w:hAnsi="Courier New" w:cs="Courier New"/>
          <w:sz w:val="24"/>
          <w:szCs w:val="24"/>
        </w:rPr>
      </w:pPr>
      <w:r w:rsidRPr="00202575">
        <w:rPr>
          <w:rFonts w:ascii="Courier New" w:hAnsi="Courier New" w:cs="Courier New"/>
          <w:sz w:val="24"/>
          <w:szCs w:val="24"/>
        </w:rPr>
        <w:t>Request</w:t>
      </w:r>
      <w:r>
        <w:rPr>
          <w:rFonts w:ascii="Courier New" w:hAnsi="Courier New" w:cs="Courier New"/>
          <w:sz w:val="24"/>
          <w:szCs w:val="24"/>
        </w:rPr>
        <w:t>ing a</w:t>
      </w:r>
      <w:r w:rsidRPr="00202575">
        <w:rPr>
          <w:rFonts w:ascii="Courier New" w:hAnsi="Courier New" w:cs="Courier New"/>
          <w:sz w:val="24"/>
          <w:szCs w:val="24"/>
        </w:rPr>
        <w:t xml:space="preserve"> </w:t>
      </w:r>
      <w:r>
        <w:rPr>
          <w:rFonts w:ascii="Courier New" w:hAnsi="Courier New" w:cs="Courier New"/>
          <w:sz w:val="24"/>
          <w:szCs w:val="24"/>
        </w:rPr>
        <w:t>t</w:t>
      </w:r>
      <w:r w:rsidRPr="00202575">
        <w:rPr>
          <w:rFonts w:ascii="Courier New" w:hAnsi="Courier New" w:cs="Courier New"/>
          <w:sz w:val="24"/>
          <w:szCs w:val="24"/>
        </w:rPr>
        <w:t xml:space="preserve">ext amendment to incorporate certain recommendations and initiatives contained in the 2019 Billboard Study to specifically provide desired Comprehensive Zoning Ordinance text amendments as follows: </w:t>
      </w:r>
    </w:p>
    <w:p w14:paraId="22444326" w14:textId="77777777" w:rsidR="004F417D" w:rsidRDefault="004F417D" w:rsidP="004F417D">
      <w:pPr>
        <w:spacing w:after="0" w:line="259" w:lineRule="auto"/>
        <w:ind w:left="720"/>
        <w:rPr>
          <w:rFonts w:ascii="Courier New" w:hAnsi="Courier New" w:cs="Courier New"/>
          <w:sz w:val="24"/>
          <w:szCs w:val="24"/>
        </w:rPr>
      </w:pPr>
    </w:p>
    <w:p w14:paraId="2FD0D8FB" w14:textId="77777777" w:rsidR="004F417D" w:rsidRDefault="004F417D" w:rsidP="004F417D">
      <w:pPr>
        <w:spacing w:after="0" w:line="259" w:lineRule="auto"/>
        <w:ind w:left="720"/>
        <w:rPr>
          <w:rFonts w:ascii="Courier New" w:hAnsi="Courier New" w:cs="Courier New"/>
          <w:sz w:val="24"/>
          <w:szCs w:val="24"/>
        </w:rPr>
      </w:pPr>
      <w:r w:rsidRPr="00202575">
        <w:rPr>
          <w:rFonts w:ascii="Courier New" w:hAnsi="Courier New" w:cs="Courier New"/>
          <w:sz w:val="24"/>
          <w:szCs w:val="24"/>
        </w:rPr>
        <w:t>To implement recommendation “Option 2: [To] provide ‘trade’ incentives allowing nonconforming billboards to digitize in exchange for removal” along with the following, additional considerations:</w:t>
      </w:r>
    </w:p>
    <w:p w14:paraId="7A20D64B" w14:textId="77777777" w:rsidR="004F417D" w:rsidRDefault="004F417D" w:rsidP="004F417D">
      <w:pPr>
        <w:spacing w:after="0" w:line="259" w:lineRule="auto"/>
        <w:rPr>
          <w:rFonts w:ascii="Courier New" w:hAnsi="Courier New" w:cs="Courier New"/>
          <w:sz w:val="24"/>
          <w:szCs w:val="24"/>
        </w:rPr>
      </w:pPr>
    </w:p>
    <w:p w14:paraId="58C9F587" w14:textId="77777777" w:rsidR="004F417D" w:rsidRDefault="004F417D" w:rsidP="004F417D">
      <w:pPr>
        <w:spacing w:after="0" w:line="259" w:lineRule="auto"/>
        <w:ind w:firstLine="720"/>
        <w:rPr>
          <w:rFonts w:ascii="Courier New" w:hAnsi="Courier New" w:cs="Courier New"/>
          <w:sz w:val="24"/>
          <w:szCs w:val="24"/>
        </w:rPr>
      </w:pPr>
      <w:r w:rsidRPr="00202575">
        <w:rPr>
          <w:rFonts w:ascii="Courier New" w:hAnsi="Courier New" w:cs="Courier New"/>
          <w:sz w:val="24"/>
          <w:szCs w:val="24"/>
        </w:rPr>
        <w:t>• Conversion of billboards with two sides/faces;</w:t>
      </w:r>
    </w:p>
    <w:p w14:paraId="56DD26AA" w14:textId="77777777" w:rsidR="004F417D" w:rsidRDefault="004F417D" w:rsidP="004F417D">
      <w:pPr>
        <w:spacing w:after="0" w:line="259" w:lineRule="auto"/>
        <w:ind w:left="720"/>
        <w:rPr>
          <w:rFonts w:ascii="Courier New" w:hAnsi="Courier New" w:cs="Courier New"/>
          <w:sz w:val="24"/>
          <w:szCs w:val="24"/>
        </w:rPr>
      </w:pPr>
      <w:r w:rsidRPr="00202575">
        <w:rPr>
          <w:rFonts w:ascii="Courier New" w:hAnsi="Courier New" w:cs="Courier New"/>
          <w:sz w:val="24"/>
          <w:szCs w:val="24"/>
        </w:rPr>
        <w:t xml:space="preserve">• Conversion of billboards out of residential and historic </w:t>
      </w:r>
    </w:p>
    <w:p w14:paraId="7D2133CD" w14:textId="77777777" w:rsidR="004F417D" w:rsidRDefault="004F417D" w:rsidP="004F417D">
      <w:pPr>
        <w:spacing w:after="0" w:line="259" w:lineRule="auto"/>
        <w:ind w:left="720"/>
        <w:rPr>
          <w:rFonts w:ascii="Courier New" w:hAnsi="Courier New" w:cs="Courier New"/>
          <w:sz w:val="24"/>
          <w:szCs w:val="24"/>
        </w:rPr>
      </w:pPr>
      <w:r>
        <w:rPr>
          <w:rFonts w:ascii="Courier New" w:hAnsi="Courier New" w:cs="Courier New"/>
          <w:sz w:val="24"/>
          <w:szCs w:val="24"/>
        </w:rPr>
        <w:t xml:space="preserve">  </w:t>
      </w:r>
      <w:r w:rsidRPr="00202575">
        <w:rPr>
          <w:rFonts w:ascii="Courier New" w:hAnsi="Courier New" w:cs="Courier New"/>
          <w:sz w:val="24"/>
          <w:szCs w:val="24"/>
        </w:rPr>
        <w:t>districts;</w:t>
      </w:r>
    </w:p>
    <w:p w14:paraId="7DCD3CD3" w14:textId="77777777" w:rsidR="004F417D" w:rsidRDefault="004F417D" w:rsidP="004F417D">
      <w:pPr>
        <w:spacing w:after="0" w:line="259" w:lineRule="auto"/>
        <w:ind w:left="720"/>
        <w:rPr>
          <w:rFonts w:ascii="Courier New" w:hAnsi="Courier New" w:cs="Courier New"/>
          <w:sz w:val="24"/>
          <w:szCs w:val="24"/>
        </w:rPr>
      </w:pPr>
      <w:r w:rsidRPr="00202575">
        <w:rPr>
          <w:rFonts w:ascii="Courier New" w:hAnsi="Courier New" w:cs="Courier New"/>
          <w:sz w:val="24"/>
          <w:szCs w:val="24"/>
        </w:rPr>
        <w:t xml:space="preserve">• Protections to ensure that there will not be a </w:t>
      </w:r>
    </w:p>
    <w:p w14:paraId="45A36682" w14:textId="77777777" w:rsidR="004F417D" w:rsidRDefault="004F417D" w:rsidP="004F417D">
      <w:pPr>
        <w:spacing w:after="0" w:line="259" w:lineRule="auto"/>
        <w:ind w:left="720"/>
        <w:rPr>
          <w:rFonts w:ascii="Courier New" w:hAnsi="Courier New" w:cs="Courier New"/>
          <w:sz w:val="24"/>
          <w:szCs w:val="24"/>
        </w:rPr>
      </w:pPr>
      <w:r>
        <w:rPr>
          <w:rFonts w:ascii="Courier New" w:hAnsi="Courier New" w:cs="Courier New"/>
          <w:sz w:val="24"/>
          <w:szCs w:val="24"/>
        </w:rPr>
        <w:t xml:space="preserve">  </w:t>
      </w:r>
      <w:r w:rsidRPr="00202575">
        <w:rPr>
          <w:rFonts w:ascii="Courier New" w:hAnsi="Courier New" w:cs="Courier New"/>
          <w:sz w:val="24"/>
          <w:szCs w:val="24"/>
        </w:rPr>
        <w:t xml:space="preserve">concentration of digitized billboards in one </w:t>
      </w:r>
    </w:p>
    <w:p w14:paraId="28A06CCF" w14:textId="77777777" w:rsidR="004F417D" w:rsidRDefault="004F417D" w:rsidP="004F417D">
      <w:pPr>
        <w:spacing w:after="0" w:line="259" w:lineRule="auto"/>
        <w:ind w:left="720"/>
        <w:rPr>
          <w:rFonts w:ascii="Courier New" w:hAnsi="Courier New" w:cs="Courier New"/>
          <w:sz w:val="24"/>
          <w:szCs w:val="24"/>
        </w:rPr>
      </w:pPr>
      <w:r>
        <w:rPr>
          <w:rFonts w:ascii="Courier New" w:hAnsi="Courier New" w:cs="Courier New"/>
          <w:sz w:val="24"/>
          <w:szCs w:val="24"/>
        </w:rPr>
        <w:t xml:space="preserve">  </w:t>
      </w:r>
      <w:r w:rsidRPr="00202575">
        <w:rPr>
          <w:rFonts w:ascii="Courier New" w:hAnsi="Courier New" w:cs="Courier New"/>
          <w:sz w:val="24"/>
          <w:szCs w:val="24"/>
        </w:rPr>
        <w:t>location</w:t>
      </w:r>
      <w:r>
        <w:rPr>
          <w:rFonts w:ascii="Courier New" w:hAnsi="Courier New" w:cs="Courier New"/>
          <w:sz w:val="24"/>
          <w:szCs w:val="24"/>
        </w:rPr>
        <w:t>s</w:t>
      </w:r>
      <w:r w:rsidRPr="00202575">
        <w:rPr>
          <w:rFonts w:ascii="Courier New" w:hAnsi="Courier New" w:cs="Courier New"/>
          <w:sz w:val="24"/>
          <w:szCs w:val="24"/>
        </w:rPr>
        <w:t>/area of the city;</w:t>
      </w:r>
    </w:p>
    <w:p w14:paraId="2D7B0409" w14:textId="77777777" w:rsidR="004F417D" w:rsidRDefault="004F417D" w:rsidP="004F417D">
      <w:pPr>
        <w:spacing w:after="0" w:line="259" w:lineRule="auto"/>
        <w:ind w:firstLine="720"/>
        <w:rPr>
          <w:rFonts w:ascii="Courier New" w:hAnsi="Courier New" w:cs="Courier New"/>
          <w:sz w:val="24"/>
          <w:szCs w:val="24"/>
        </w:rPr>
      </w:pPr>
      <w:r w:rsidRPr="00202575">
        <w:rPr>
          <w:rFonts w:ascii="Courier New" w:hAnsi="Courier New" w:cs="Courier New"/>
          <w:sz w:val="24"/>
          <w:szCs w:val="24"/>
        </w:rPr>
        <w:t>• Illumination standards; and</w:t>
      </w:r>
    </w:p>
    <w:p w14:paraId="6356A802" w14:textId="77777777" w:rsidR="004F417D" w:rsidRDefault="004F417D" w:rsidP="004F417D">
      <w:pPr>
        <w:spacing w:after="0" w:line="259" w:lineRule="auto"/>
        <w:ind w:firstLine="720"/>
        <w:rPr>
          <w:rFonts w:ascii="Courier New" w:hAnsi="Courier New" w:cs="Courier New"/>
          <w:sz w:val="24"/>
          <w:szCs w:val="24"/>
        </w:rPr>
      </w:pPr>
      <w:r w:rsidRPr="00202575">
        <w:rPr>
          <w:rFonts w:ascii="Courier New" w:hAnsi="Courier New" w:cs="Courier New"/>
          <w:sz w:val="24"/>
          <w:szCs w:val="24"/>
        </w:rPr>
        <w:t>• Density standards.</w:t>
      </w:r>
    </w:p>
    <w:p w14:paraId="0E782D4C" w14:textId="77777777" w:rsidR="004F417D" w:rsidRDefault="004F417D" w:rsidP="004F417D">
      <w:pPr>
        <w:spacing w:after="0" w:line="259" w:lineRule="auto"/>
        <w:rPr>
          <w:rFonts w:ascii="Courier New" w:hAnsi="Courier New" w:cs="Courier New"/>
          <w:sz w:val="24"/>
          <w:szCs w:val="24"/>
        </w:rPr>
      </w:pPr>
    </w:p>
    <w:p w14:paraId="336E648C" w14:textId="77777777" w:rsidR="004F417D" w:rsidRPr="00423A4D" w:rsidRDefault="004F417D" w:rsidP="004F417D">
      <w:pPr>
        <w:spacing w:after="0" w:line="259" w:lineRule="auto"/>
        <w:ind w:left="720"/>
        <w:rPr>
          <w:rFonts w:ascii="Courier New" w:hAnsi="Courier New" w:cs="Courier New"/>
          <w:sz w:val="24"/>
          <w:szCs w:val="24"/>
        </w:rPr>
      </w:pPr>
      <w:r w:rsidRPr="00202575">
        <w:rPr>
          <w:rFonts w:ascii="Courier New" w:hAnsi="Courier New" w:cs="Courier New"/>
          <w:sz w:val="24"/>
          <w:szCs w:val="24"/>
        </w:rPr>
        <w:t>Citywide</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MODIFIED APPROVAL”</w:t>
      </w:r>
      <w:r>
        <w:rPr>
          <w:rFonts w:ascii="Courier New" w:hAnsi="Courier New" w:cs="Courier New"/>
          <w:sz w:val="24"/>
          <w:szCs w:val="24"/>
        </w:rPr>
        <w:t>.</w:t>
      </w:r>
    </w:p>
    <w:p w14:paraId="2D142195" w14:textId="77777777" w:rsidR="004F417D" w:rsidRPr="00202575" w:rsidRDefault="004F417D" w:rsidP="004F417D">
      <w:pPr>
        <w:spacing w:after="0" w:line="259" w:lineRule="auto"/>
        <w:rPr>
          <w:rFonts w:ascii="Courier New" w:hAnsi="Courier New" w:cs="Courier New"/>
          <w:b/>
          <w:bCs/>
          <w:sz w:val="24"/>
          <w:szCs w:val="24"/>
        </w:rPr>
      </w:pPr>
    </w:p>
    <w:p w14:paraId="785918FB" w14:textId="77777777" w:rsidR="004F417D" w:rsidRPr="004569F7" w:rsidRDefault="004F417D" w:rsidP="004F417D">
      <w:pPr>
        <w:pStyle w:val="ListParagraph"/>
        <w:spacing w:after="0" w:line="240" w:lineRule="auto"/>
        <w:jc w:val="both"/>
        <w:rPr>
          <w:rFonts w:ascii="Courier New" w:hAnsi="Courier New" w:cs="Courier New"/>
          <w:b/>
          <w:bCs/>
          <w:sz w:val="24"/>
          <w:szCs w:val="24"/>
        </w:rPr>
      </w:pPr>
      <w:r>
        <w:rPr>
          <w:rFonts w:ascii="Courier New" w:hAnsi="Courier New" w:cs="Courier New"/>
          <w:b/>
          <w:bCs/>
          <w:sz w:val="24"/>
          <w:szCs w:val="24"/>
        </w:rPr>
        <w:t>Annotation:</w:t>
      </w:r>
    </w:p>
    <w:p w14:paraId="0D205CCF" w14:textId="77777777" w:rsidR="004F417D" w:rsidRDefault="004F417D" w:rsidP="004F417D">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2D951BFC" w14:textId="04BF9396" w:rsidR="004F417D" w:rsidRDefault="004F417D" w:rsidP="004F417D">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(All Districts, Cn. Deadline 12/6/21).</w:t>
      </w:r>
    </w:p>
    <w:p w14:paraId="448D82E9" w14:textId="42D3772D" w:rsidR="00352AC2" w:rsidRPr="00352AC2" w:rsidRDefault="00352AC2" w:rsidP="004F417D">
      <w:pPr>
        <w:spacing w:after="0" w:line="259" w:lineRule="auto"/>
        <w:ind w:firstLine="630"/>
        <w:rPr>
          <w:rFonts w:ascii="Courier New" w:hAnsi="Courier New" w:cs="Courier New"/>
          <w:b/>
          <w:bCs/>
          <w:sz w:val="24"/>
          <w:szCs w:val="24"/>
        </w:rPr>
      </w:pPr>
      <w:r>
        <w:rPr>
          <w:rFonts w:ascii="Courier New" w:hAnsi="Courier New" w:cs="Courier New"/>
          <w:b/>
          <w:bCs/>
          <w:sz w:val="24"/>
          <w:szCs w:val="24"/>
        </w:rPr>
        <w:t>ON DEADLINE.</w:t>
      </w:r>
    </w:p>
    <w:p w14:paraId="4C5F6185" w14:textId="77777777" w:rsidR="004F417D" w:rsidRDefault="004F417D" w:rsidP="004F417D">
      <w:pPr>
        <w:pStyle w:val="ListParagraph"/>
        <w:spacing w:after="0" w:line="240" w:lineRule="auto"/>
        <w:ind w:left="0"/>
        <w:rPr>
          <w:rFonts w:ascii="Courier New" w:hAnsi="Courier New" w:cs="Courier New"/>
          <w:sz w:val="24"/>
          <w:szCs w:val="24"/>
        </w:rPr>
      </w:pPr>
    </w:p>
    <w:p w14:paraId="19F1DA32" w14:textId="6174E255" w:rsidR="00E312D6" w:rsidRDefault="00410C78" w:rsidP="004F417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12</w:t>
      </w:r>
      <w:r w:rsidR="004F417D" w:rsidRPr="00854FF4">
        <w:rPr>
          <w:rFonts w:ascii="Courier New" w:hAnsi="Courier New" w:cs="Courier New"/>
          <w:b/>
          <w:bCs/>
          <w:sz w:val="24"/>
          <w:szCs w:val="24"/>
        </w:rPr>
        <w:t>b.</w:t>
      </w:r>
      <w:r w:rsidR="004F417D" w:rsidRPr="00854FF4">
        <w:rPr>
          <w:rFonts w:ascii="Courier New" w:hAnsi="Courier New" w:cs="Courier New"/>
          <w:b/>
          <w:bCs/>
          <w:sz w:val="24"/>
          <w:szCs w:val="24"/>
        </w:rPr>
        <w:tab/>
      </w:r>
      <w:r w:rsidR="004F417D">
        <w:rPr>
          <w:rFonts w:ascii="Courier New" w:hAnsi="Courier New" w:cs="Courier New"/>
          <w:b/>
          <w:bCs/>
          <w:sz w:val="24"/>
          <w:szCs w:val="24"/>
        </w:rPr>
        <w:t>MOTION</w:t>
      </w:r>
      <w:r w:rsidR="00E312D6">
        <w:rPr>
          <w:rFonts w:ascii="Courier New" w:hAnsi="Courier New" w:cs="Courier New"/>
          <w:b/>
          <w:bCs/>
          <w:sz w:val="24"/>
          <w:szCs w:val="24"/>
        </w:rPr>
        <w:t xml:space="preserve"> (LYING OVER)</w:t>
      </w:r>
      <w:r w:rsidR="004F417D">
        <w:rPr>
          <w:rFonts w:ascii="Courier New" w:hAnsi="Courier New" w:cs="Courier New"/>
          <w:b/>
          <w:bCs/>
          <w:sz w:val="24"/>
          <w:szCs w:val="24"/>
        </w:rPr>
        <w:t xml:space="preserve"> – NO. M-21-426 – BY:  COUNCILMEMBER </w:t>
      </w:r>
    </w:p>
    <w:p w14:paraId="022D1665" w14:textId="722F4187" w:rsidR="004F417D" w:rsidRDefault="004F417D" w:rsidP="00E312D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BANKS</w:t>
      </w:r>
    </w:p>
    <w:p w14:paraId="16C0C376" w14:textId="77777777" w:rsidR="004F417D" w:rsidRDefault="004F417D" w:rsidP="004F417D">
      <w:pPr>
        <w:pStyle w:val="ListParagraph"/>
        <w:spacing w:after="0" w:line="240" w:lineRule="auto"/>
        <w:ind w:left="0"/>
        <w:rPr>
          <w:rFonts w:ascii="Courier New" w:hAnsi="Courier New" w:cs="Courier New"/>
          <w:b/>
          <w:bCs/>
          <w:sz w:val="24"/>
          <w:szCs w:val="24"/>
        </w:rPr>
      </w:pPr>
    </w:p>
    <w:p w14:paraId="7C174422" w14:textId="77777777" w:rsidR="004F417D" w:rsidRDefault="004F417D" w:rsidP="004F417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ab/>
        <w:t>Brief:</w:t>
      </w:r>
    </w:p>
    <w:p w14:paraId="239DBB06" w14:textId="77777777" w:rsidR="004F417D" w:rsidRDefault="004F417D" w:rsidP="004F417D">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the text amendment request as provided by the City </w:t>
      </w:r>
    </w:p>
    <w:p w14:paraId="751C9398" w14:textId="77777777" w:rsidR="004F417D" w:rsidRDefault="004F417D" w:rsidP="004F417D">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Planning Commission on </w:t>
      </w:r>
      <w:r>
        <w:rPr>
          <w:rFonts w:ascii="Courier New" w:hAnsi="Courier New" w:cs="Courier New"/>
          <w:b/>
          <w:bCs/>
          <w:sz w:val="24"/>
          <w:szCs w:val="24"/>
        </w:rPr>
        <w:t>ZD NO. 64/21</w:t>
      </w:r>
      <w:r>
        <w:rPr>
          <w:rFonts w:ascii="Courier New" w:hAnsi="Courier New" w:cs="Courier New"/>
          <w:sz w:val="24"/>
          <w:szCs w:val="24"/>
        </w:rPr>
        <w:t xml:space="preserve"> with the following</w:t>
      </w:r>
    </w:p>
    <w:p w14:paraId="645713D2" w14:textId="77777777" w:rsidR="004F417D" w:rsidRPr="00E85EB9" w:rsidRDefault="004F417D" w:rsidP="004F417D">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amendments:</w:t>
      </w:r>
    </w:p>
    <w:p w14:paraId="7BA044D0" w14:textId="77777777" w:rsidR="004F417D" w:rsidRPr="00E85EB9" w:rsidRDefault="004F417D" w:rsidP="004F417D">
      <w:pPr>
        <w:pStyle w:val="ListParagraph"/>
        <w:spacing w:after="0" w:line="240" w:lineRule="auto"/>
        <w:ind w:left="0" w:firstLine="720"/>
        <w:rPr>
          <w:rFonts w:ascii="Courier New" w:hAnsi="Courier New" w:cs="Courier New"/>
          <w:sz w:val="24"/>
          <w:szCs w:val="24"/>
        </w:rPr>
      </w:pPr>
    </w:p>
    <w:p w14:paraId="4E7CE47C" w14:textId="77777777" w:rsidR="004F417D" w:rsidRPr="00E85EB9" w:rsidRDefault="004F417D" w:rsidP="004F417D">
      <w:pPr>
        <w:widowControl w:val="0"/>
        <w:autoSpaceDE w:val="0"/>
        <w:autoSpaceDN w:val="0"/>
        <w:adjustRightInd w:val="0"/>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 xml:space="preserve">                          </w:t>
      </w:r>
      <w:r w:rsidRPr="00E85EB9">
        <w:rPr>
          <w:rFonts w:ascii="Courier New" w:eastAsia="Times New Roman" w:hAnsi="Courier New" w:cs="Courier New"/>
          <w:bCs/>
          <w:sz w:val="24"/>
          <w:szCs w:val="24"/>
        </w:rPr>
        <w:t>*   *   *</w:t>
      </w:r>
    </w:p>
    <w:p w14:paraId="28564BE1" w14:textId="77777777" w:rsidR="004F417D" w:rsidRPr="00E85EB9" w:rsidRDefault="004F417D" w:rsidP="004F417D">
      <w:pPr>
        <w:widowControl w:val="0"/>
        <w:autoSpaceDE w:val="0"/>
        <w:autoSpaceDN w:val="0"/>
        <w:adjustRightInd w:val="0"/>
        <w:spacing w:after="0" w:line="240" w:lineRule="auto"/>
        <w:ind w:left="720"/>
        <w:rPr>
          <w:rFonts w:ascii="Courier New" w:eastAsia="Times New Roman" w:hAnsi="Courier New" w:cs="Courier New"/>
          <w:bCs/>
          <w:sz w:val="24"/>
          <w:szCs w:val="24"/>
        </w:rPr>
      </w:pPr>
      <w:r w:rsidRPr="00E85EB9">
        <w:rPr>
          <w:rFonts w:ascii="Courier New" w:eastAsia="Times New Roman" w:hAnsi="Courier New" w:cs="Courier New"/>
          <w:bCs/>
          <w:sz w:val="24"/>
          <w:szCs w:val="24"/>
        </w:rPr>
        <w:t>25.7 LEGAL NONCONFORMING BILLBOARDS CONVERSION TO ELECTRONIC FORMAT TRADE SYSTEM</w:t>
      </w:r>
    </w:p>
    <w:p w14:paraId="384F4AFC" w14:textId="2F3EFDBF" w:rsidR="004F417D" w:rsidRPr="00E85EB9" w:rsidRDefault="004F417D" w:rsidP="00AD60FE">
      <w:pPr>
        <w:widowControl w:val="0"/>
        <w:autoSpaceDE w:val="0"/>
        <w:autoSpaceDN w:val="0"/>
        <w:adjustRightInd w:val="0"/>
        <w:spacing w:after="0" w:line="240" w:lineRule="auto"/>
        <w:ind w:left="720"/>
        <w:rPr>
          <w:rFonts w:ascii="Courier New" w:eastAsia="Times New Roman" w:hAnsi="Courier New" w:cs="Courier New"/>
          <w:bCs/>
          <w:sz w:val="24"/>
          <w:szCs w:val="24"/>
        </w:rPr>
      </w:pPr>
      <w:r>
        <w:rPr>
          <w:rFonts w:ascii="Courier New" w:eastAsia="Times New Roman" w:hAnsi="Courier New" w:cs="Courier New"/>
          <w:bCs/>
          <w:sz w:val="24"/>
          <w:szCs w:val="24"/>
        </w:rPr>
        <w:t xml:space="preserve">                     </w:t>
      </w:r>
      <w:r w:rsidRPr="00E85EB9">
        <w:rPr>
          <w:rFonts w:ascii="Courier New" w:eastAsia="Times New Roman" w:hAnsi="Courier New" w:cs="Courier New"/>
          <w:bCs/>
          <w:sz w:val="24"/>
          <w:szCs w:val="24"/>
        </w:rPr>
        <w:t>*   *   *</w:t>
      </w:r>
      <w:r w:rsidRPr="00E85EB9">
        <w:rPr>
          <w:rFonts w:ascii="Courier New" w:eastAsia="Times New Roman" w:hAnsi="Courier New" w:cs="Courier New"/>
          <w:bCs/>
          <w:sz w:val="24"/>
          <w:szCs w:val="24"/>
        </w:rPr>
        <w:br w:type="page"/>
      </w:r>
    </w:p>
    <w:p w14:paraId="54FC7A5D" w14:textId="77777777" w:rsidR="004F417D" w:rsidRPr="00E85EB9" w:rsidRDefault="004F417D" w:rsidP="004F417D">
      <w:pPr>
        <w:pStyle w:val="ListParagraph"/>
        <w:widowControl w:val="0"/>
        <w:numPr>
          <w:ilvl w:val="0"/>
          <w:numId w:val="13"/>
        </w:numPr>
        <w:autoSpaceDE w:val="0"/>
        <w:autoSpaceDN w:val="0"/>
        <w:adjustRightInd w:val="0"/>
        <w:spacing w:after="0" w:line="240" w:lineRule="auto"/>
        <w:jc w:val="both"/>
        <w:rPr>
          <w:rFonts w:ascii="Courier New" w:eastAsia="Times New Roman" w:hAnsi="Courier New" w:cs="Courier New"/>
          <w:bCs/>
          <w:sz w:val="24"/>
          <w:szCs w:val="24"/>
        </w:rPr>
      </w:pPr>
      <w:r w:rsidRPr="00E85EB9">
        <w:rPr>
          <w:rFonts w:ascii="Courier New" w:eastAsia="Times New Roman" w:hAnsi="Courier New" w:cs="Courier New"/>
          <w:bCs/>
          <w:sz w:val="24"/>
          <w:szCs w:val="24"/>
        </w:rPr>
        <w:t>Receiving locations shall only be the triangle locations</w:t>
      </w:r>
    </w:p>
    <w:p w14:paraId="74EF334C" w14:textId="77777777" w:rsidR="004F417D" w:rsidRDefault="004F417D" w:rsidP="004F417D">
      <w:pPr>
        <w:pStyle w:val="ListParagraph"/>
        <w:widowControl w:val="0"/>
        <w:autoSpaceDE w:val="0"/>
        <w:autoSpaceDN w:val="0"/>
        <w:adjustRightInd w:val="0"/>
        <w:spacing w:after="0" w:line="240" w:lineRule="auto"/>
        <w:ind w:left="1440"/>
        <w:jc w:val="both"/>
        <w:rPr>
          <w:rFonts w:ascii="Courier New" w:eastAsia="Times New Roman" w:hAnsi="Courier New" w:cs="Courier New"/>
          <w:bCs/>
          <w:sz w:val="24"/>
          <w:szCs w:val="24"/>
        </w:rPr>
      </w:pPr>
      <w:r w:rsidRPr="00E85EB9">
        <w:rPr>
          <w:rFonts w:ascii="Courier New" w:eastAsia="Times New Roman" w:hAnsi="Courier New" w:cs="Courier New"/>
          <w:bCs/>
          <w:sz w:val="24"/>
          <w:szCs w:val="24"/>
        </w:rPr>
        <w:t>shown in</w:t>
      </w:r>
      <w:r w:rsidRPr="00E85EB9">
        <w:rPr>
          <w:rFonts w:ascii="Courier New" w:eastAsia="Times New Roman" w:hAnsi="Courier New" w:cs="Courier New"/>
          <w:b/>
          <w:sz w:val="24"/>
          <w:szCs w:val="24"/>
        </w:rPr>
        <w:t xml:space="preserve"> </w:t>
      </w:r>
      <w:r w:rsidRPr="00E85EB9">
        <w:rPr>
          <w:rFonts w:ascii="Courier New" w:eastAsia="Times New Roman" w:hAnsi="Courier New" w:cs="Courier New"/>
          <w:bCs/>
          <w:strike/>
          <w:sz w:val="24"/>
          <w:szCs w:val="24"/>
        </w:rPr>
        <w:t>the map below</w:t>
      </w:r>
      <w:r w:rsidRPr="00E85EB9">
        <w:rPr>
          <w:rFonts w:ascii="Courier New" w:eastAsia="Times New Roman" w:hAnsi="Courier New" w:cs="Courier New"/>
          <w:b/>
          <w:sz w:val="24"/>
          <w:szCs w:val="24"/>
        </w:rPr>
        <w:t xml:space="preserve"> </w:t>
      </w:r>
      <w:r w:rsidRPr="00E85EB9">
        <w:rPr>
          <w:rFonts w:ascii="Courier New" w:eastAsia="Times New Roman" w:hAnsi="Courier New" w:cs="Courier New"/>
          <w:b/>
          <w:sz w:val="24"/>
          <w:szCs w:val="24"/>
          <w:u w:val="single"/>
        </w:rPr>
        <w:t>map 25-1 below and the list that follows.  Billboard numbers correspond with the City of New Orleans Billboard Inventory database</w:t>
      </w:r>
      <w:r w:rsidRPr="00E85EB9">
        <w:rPr>
          <w:rFonts w:ascii="Courier New" w:eastAsia="Times New Roman" w:hAnsi="Courier New" w:cs="Courier New"/>
          <w:bCs/>
          <w:sz w:val="24"/>
          <w:szCs w:val="24"/>
        </w:rPr>
        <w:t>.</w:t>
      </w:r>
    </w:p>
    <w:p w14:paraId="178FF1EF" w14:textId="77777777" w:rsidR="004F417D" w:rsidRPr="00E85EB9" w:rsidRDefault="004F417D" w:rsidP="004F417D">
      <w:pPr>
        <w:pStyle w:val="ListParagraph"/>
        <w:widowControl w:val="0"/>
        <w:autoSpaceDE w:val="0"/>
        <w:autoSpaceDN w:val="0"/>
        <w:adjustRightInd w:val="0"/>
        <w:spacing w:after="0" w:line="240" w:lineRule="auto"/>
        <w:ind w:left="1440"/>
        <w:jc w:val="both"/>
        <w:rPr>
          <w:rFonts w:ascii="Courier New" w:eastAsia="Times New Roman" w:hAnsi="Courier New" w:cs="Courier New"/>
          <w:bCs/>
          <w:sz w:val="24"/>
          <w:szCs w:val="24"/>
        </w:rPr>
      </w:pPr>
    </w:p>
    <w:p w14:paraId="0841131A" w14:textId="77777777" w:rsidR="004F417D" w:rsidRPr="00E85EB9" w:rsidRDefault="004F417D" w:rsidP="004F417D">
      <w:pPr>
        <w:widowControl w:val="0"/>
        <w:autoSpaceDE w:val="0"/>
        <w:autoSpaceDN w:val="0"/>
        <w:adjustRightInd w:val="0"/>
        <w:spacing w:after="0" w:line="240" w:lineRule="auto"/>
        <w:ind w:left="720" w:hanging="360"/>
        <w:jc w:val="both"/>
        <w:rPr>
          <w:rFonts w:ascii="Courier New" w:eastAsia="Times New Roman" w:hAnsi="Courier New" w:cs="Courier New"/>
          <w:b/>
          <w:sz w:val="24"/>
          <w:szCs w:val="24"/>
          <w:u w:val="single"/>
        </w:rPr>
      </w:pPr>
      <w:r w:rsidRPr="00E85EB9">
        <w:rPr>
          <w:rFonts w:ascii="Courier New" w:eastAsia="Times New Roman" w:hAnsi="Courier New" w:cs="Courier New"/>
          <w:b/>
          <w:noProof/>
          <w:sz w:val="24"/>
          <w:szCs w:val="24"/>
          <w:u w:val="single"/>
        </w:rPr>
        <w:drawing>
          <wp:inline distT="0" distB="0" distL="0" distR="0" wp14:anchorId="644266E6" wp14:editId="6272628A">
            <wp:extent cx="5943600" cy="3844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a:stretch/>
                  </pic:blipFill>
                  <pic:spPr bwMode="auto">
                    <a:xfrm>
                      <a:off x="0" y="0"/>
                      <a:ext cx="5943600" cy="3844290"/>
                    </a:xfrm>
                    <a:prstGeom prst="rect">
                      <a:avLst/>
                    </a:prstGeom>
                    <a:ln>
                      <a:noFill/>
                    </a:ln>
                    <a:extLst>
                      <a:ext uri="{53640926-AAD7-44D8-BBD7-CCE9431645EC}">
                        <a14:shadowObscured xmlns:a14="http://schemas.microsoft.com/office/drawing/2010/main"/>
                      </a:ext>
                    </a:extLst>
                  </pic:spPr>
                </pic:pic>
              </a:graphicData>
            </a:graphic>
          </wp:inline>
        </w:drawing>
      </w:r>
    </w:p>
    <w:p w14:paraId="4386858A"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1201 S. Claiborne Avenue (#122) – only the billboard</w:t>
      </w:r>
    </w:p>
    <w:p w14:paraId="1ABDE8B6" w14:textId="77777777" w:rsidR="004F417D"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facing towards the Central Business District;</w:t>
      </w:r>
    </w:p>
    <w:p w14:paraId="02953EF9" w14:textId="77777777" w:rsidR="004F417D" w:rsidRPr="00E85EB9"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p>
    <w:p w14:paraId="329D9A6B"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1700 Conti Street (#72) – only the billboard facing</w:t>
      </w:r>
    </w:p>
    <w:p w14:paraId="6339CB0B" w14:textId="77777777" w:rsidR="004F417D"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 xml:space="preserve">towards the east towards drivers approaching the Central </w:t>
      </w:r>
    </w:p>
    <w:p w14:paraId="3B2F637A" w14:textId="77777777" w:rsidR="004F417D"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Business District;</w:t>
      </w:r>
    </w:p>
    <w:p w14:paraId="24080A2D" w14:textId="77777777" w:rsidR="004F417D" w:rsidRPr="00E85EB9"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p>
    <w:p w14:paraId="637B256E"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 xml:space="preserve">4101 S. Carrollton Avenue (#2) – only the billboard </w:t>
      </w:r>
    </w:p>
    <w:p w14:paraId="0657D8F0" w14:textId="77777777" w:rsidR="004F417D"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facing towards the Central Business District</w:t>
      </w:r>
    </w:p>
    <w:p w14:paraId="732A18D8" w14:textId="77777777" w:rsidR="004F417D" w:rsidRPr="00E85EB9" w:rsidRDefault="004F417D" w:rsidP="004F417D">
      <w:pPr>
        <w:widowControl w:val="0"/>
        <w:autoSpaceDE w:val="0"/>
        <w:autoSpaceDN w:val="0"/>
        <w:adjustRightInd w:val="0"/>
        <w:spacing w:after="0" w:line="240" w:lineRule="auto"/>
        <w:ind w:left="720" w:firstLine="720"/>
        <w:jc w:val="both"/>
        <w:rPr>
          <w:rFonts w:ascii="Courier New" w:eastAsia="Times New Roman" w:hAnsi="Courier New" w:cs="Courier New"/>
          <w:b/>
          <w:sz w:val="24"/>
          <w:szCs w:val="24"/>
          <w:u w:val="single"/>
        </w:rPr>
      </w:pPr>
    </w:p>
    <w:p w14:paraId="3108165F"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4624 D’Hemecourt Street (#497, #41, #269 only)</w:t>
      </w:r>
    </w:p>
    <w:p w14:paraId="1E4F16C0"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5B288E3A"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3934 Tulane Avenue (#468, #469)</w:t>
      </w:r>
    </w:p>
    <w:p w14:paraId="3DE5360A"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1D56F7D9"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N/S 1-10 0.4 Mile E/O Carrollton Avenue F/E (#465, #466)</w:t>
      </w:r>
    </w:p>
    <w:p w14:paraId="2C6F0DFC"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3B784155"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Railroad – near 2800 Perdido Street (#494, #496)</w:t>
      </w:r>
    </w:p>
    <w:p w14:paraId="0F6F29FB" w14:textId="77777777" w:rsidR="004F417D" w:rsidRDefault="004F417D" w:rsidP="004F417D">
      <w:pPr>
        <w:pStyle w:val="ListParagraph"/>
        <w:rPr>
          <w:rFonts w:ascii="Courier New" w:eastAsia="Times New Roman" w:hAnsi="Courier New" w:cs="Courier New"/>
          <w:b/>
          <w:sz w:val="24"/>
          <w:szCs w:val="24"/>
          <w:u w:val="single"/>
        </w:rPr>
      </w:pPr>
    </w:p>
    <w:p w14:paraId="36AA3C54"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2648 Poydras Street (#29, #30)</w:t>
      </w:r>
    </w:p>
    <w:p w14:paraId="3BD93A8F"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17A843D6"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2532 Poydras Street (#451, 452)</w:t>
      </w:r>
    </w:p>
    <w:p w14:paraId="2D3F31F3"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6C6BFC82"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Danzinger Bridge downramp (#365, #366)</w:t>
      </w:r>
    </w:p>
    <w:p w14:paraId="05C30124"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250F6393"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Danzinger Bridge downramp (#361 only)</w:t>
      </w:r>
    </w:p>
    <w:p w14:paraId="5A6BB94B"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71B0699B"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5855 Chef Menteur Highway (#254, #255, #256, #257)</w:t>
      </w:r>
    </w:p>
    <w:p w14:paraId="17D046B6"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2C358112" w14:textId="77777777" w:rsidR="004F417D"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6600 Old Gentilly Road (#96, #97, #66, #67)</w:t>
      </w:r>
    </w:p>
    <w:p w14:paraId="1BA557EC" w14:textId="77777777" w:rsidR="004F417D" w:rsidRPr="00E85EB9" w:rsidRDefault="004F417D" w:rsidP="004F417D">
      <w:pPr>
        <w:widowControl w:val="0"/>
        <w:autoSpaceDE w:val="0"/>
        <w:autoSpaceDN w:val="0"/>
        <w:adjustRightInd w:val="0"/>
        <w:spacing w:after="0" w:line="240" w:lineRule="auto"/>
        <w:ind w:left="720"/>
        <w:jc w:val="both"/>
        <w:rPr>
          <w:rFonts w:ascii="Courier New" w:eastAsia="Times New Roman" w:hAnsi="Courier New" w:cs="Courier New"/>
          <w:b/>
          <w:sz w:val="24"/>
          <w:szCs w:val="24"/>
          <w:u w:val="single"/>
        </w:rPr>
      </w:pPr>
    </w:p>
    <w:p w14:paraId="312ABE0B" w14:textId="77777777" w:rsidR="004F417D" w:rsidRPr="00E85EB9" w:rsidRDefault="004F417D" w:rsidP="004F417D">
      <w:pPr>
        <w:widowControl w:val="0"/>
        <w:numPr>
          <w:ilvl w:val="0"/>
          <w:numId w:val="12"/>
        </w:numPr>
        <w:autoSpaceDE w:val="0"/>
        <w:autoSpaceDN w:val="0"/>
        <w:adjustRightInd w:val="0"/>
        <w:spacing w:after="0" w:line="240" w:lineRule="auto"/>
        <w:ind w:firstLine="0"/>
        <w:jc w:val="both"/>
        <w:rPr>
          <w:rFonts w:ascii="Courier New" w:eastAsia="Times New Roman" w:hAnsi="Courier New" w:cs="Courier New"/>
          <w:b/>
          <w:sz w:val="24"/>
          <w:szCs w:val="24"/>
          <w:u w:val="single"/>
        </w:rPr>
      </w:pPr>
      <w:r w:rsidRPr="00E85EB9">
        <w:rPr>
          <w:rFonts w:ascii="Courier New" w:eastAsia="Times New Roman" w:hAnsi="Courier New" w:cs="Courier New"/>
          <w:b/>
          <w:sz w:val="24"/>
          <w:szCs w:val="24"/>
          <w:u w:val="single"/>
        </w:rPr>
        <w:t>Railroad south of I-10 (#486, #487)</w:t>
      </w:r>
    </w:p>
    <w:p w14:paraId="4FC98682" w14:textId="77777777" w:rsidR="004F417D" w:rsidRPr="00E85EB9" w:rsidRDefault="004F417D" w:rsidP="004F417D">
      <w:pPr>
        <w:widowControl w:val="0"/>
        <w:autoSpaceDE w:val="0"/>
        <w:autoSpaceDN w:val="0"/>
        <w:adjustRightInd w:val="0"/>
        <w:spacing w:after="0" w:line="240" w:lineRule="auto"/>
        <w:ind w:left="720"/>
        <w:jc w:val="center"/>
        <w:rPr>
          <w:rFonts w:ascii="Courier New" w:eastAsia="Times New Roman" w:hAnsi="Courier New" w:cs="Courier New"/>
          <w:bCs/>
          <w:sz w:val="24"/>
          <w:szCs w:val="24"/>
        </w:rPr>
      </w:pPr>
      <w:r w:rsidRPr="00E85EB9">
        <w:rPr>
          <w:rFonts w:ascii="Courier New" w:eastAsia="Times New Roman" w:hAnsi="Courier New" w:cs="Courier New"/>
          <w:bCs/>
          <w:sz w:val="24"/>
          <w:szCs w:val="24"/>
        </w:rPr>
        <w:t>*   *   *</w:t>
      </w:r>
    </w:p>
    <w:tbl>
      <w:tblPr>
        <w:tblStyle w:val="TableGrid"/>
        <w:tblW w:w="10350" w:type="dxa"/>
        <w:tblInd w:w="-95" w:type="dxa"/>
        <w:tblLayout w:type="fixed"/>
        <w:tblLook w:val="04A0" w:firstRow="1" w:lastRow="0" w:firstColumn="1" w:lastColumn="0" w:noHBand="0" w:noVBand="1"/>
      </w:tblPr>
      <w:tblGrid>
        <w:gridCol w:w="1795"/>
        <w:gridCol w:w="2389"/>
        <w:gridCol w:w="1993"/>
        <w:gridCol w:w="2103"/>
        <w:gridCol w:w="2070"/>
      </w:tblGrid>
      <w:tr w:rsidR="004F417D" w:rsidRPr="00E85EB9" w14:paraId="2C0158EA" w14:textId="77777777" w:rsidTr="00C87541">
        <w:tc>
          <w:tcPr>
            <w:tcW w:w="10350" w:type="dxa"/>
            <w:gridSpan w:val="5"/>
          </w:tcPr>
          <w:p w14:paraId="013A1341" w14:textId="77777777" w:rsidR="004F417D" w:rsidRPr="00E85EB9" w:rsidRDefault="004F417D" w:rsidP="00C87541">
            <w:pPr>
              <w:spacing w:line="240" w:lineRule="auto"/>
              <w:ind w:left="720"/>
              <w:jc w:val="center"/>
              <w:rPr>
                <w:rFonts w:ascii="Courier New" w:eastAsia="Times New Roman" w:hAnsi="Courier New" w:cs="Courier New"/>
                <w:b/>
              </w:rPr>
            </w:pPr>
            <w:r w:rsidRPr="00E85EB9">
              <w:rPr>
                <w:rFonts w:ascii="Courier New" w:eastAsia="Times New Roman" w:hAnsi="Courier New" w:cs="Courier New"/>
                <w:b/>
              </w:rPr>
              <w:t>Credit for Legal Nonconforming Billboards to be Removed</w:t>
            </w:r>
          </w:p>
        </w:tc>
      </w:tr>
      <w:tr w:rsidR="004F417D" w:rsidRPr="00E85EB9" w14:paraId="44DFF1ED" w14:textId="77777777" w:rsidTr="00C87541">
        <w:tc>
          <w:tcPr>
            <w:tcW w:w="1795" w:type="dxa"/>
            <w:vAlign w:val="center"/>
          </w:tcPr>
          <w:p w14:paraId="4ABCDA9B" w14:textId="77777777" w:rsidR="004F417D" w:rsidRPr="00E85EB9" w:rsidRDefault="004F417D" w:rsidP="00C87541">
            <w:pPr>
              <w:spacing w:line="240" w:lineRule="auto"/>
              <w:rPr>
                <w:rFonts w:ascii="Courier New" w:eastAsia="Times New Roman" w:hAnsi="Courier New" w:cs="Courier New"/>
                <w:b/>
              </w:rPr>
            </w:pPr>
            <w:r w:rsidRPr="00E85EB9">
              <w:rPr>
                <w:rFonts w:ascii="Courier New" w:eastAsia="Times New Roman" w:hAnsi="Courier New" w:cs="Courier New"/>
                <w:b/>
              </w:rPr>
              <w:t>Size billboard to be Removed</w:t>
            </w:r>
          </w:p>
        </w:tc>
        <w:tc>
          <w:tcPr>
            <w:tcW w:w="2389" w:type="dxa"/>
            <w:vAlign w:val="center"/>
          </w:tcPr>
          <w:p w14:paraId="4A1B4A3B" w14:textId="77777777" w:rsidR="004F417D" w:rsidRPr="00E85EB9" w:rsidRDefault="004F417D" w:rsidP="00C87541">
            <w:pPr>
              <w:spacing w:line="240" w:lineRule="auto"/>
              <w:rPr>
                <w:rFonts w:ascii="Courier New" w:hAnsi="Courier New" w:cs="Courier New"/>
                <w:b/>
              </w:rPr>
            </w:pPr>
            <w:r w:rsidRPr="00E85EB9">
              <w:rPr>
                <w:rFonts w:ascii="Courier New" w:hAnsi="Courier New" w:cs="Courier New"/>
                <w:b/>
              </w:rPr>
              <w:t>In a Residential</w:t>
            </w:r>
          </w:p>
          <w:p w14:paraId="13FB9A65" w14:textId="77777777" w:rsidR="004F417D" w:rsidRPr="00E85EB9" w:rsidRDefault="004F417D" w:rsidP="00C87541">
            <w:pPr>
              <w:spacing w:line="240" w:lineRule="auto"/>
              <w:rPr>
                <w:rFonts w:ascii="Courier New" w:eastAsia="Times New Roman" w:hAnsi="Courier New" w:cs="Courier New"/>
                <w:b/>
              </w:rPr>
            </w:pPr>
            <w:r w:rsidRPr="00E85EB9">
              <w:rPr>
                <w:rFonts w:ascii="Courier New" w:hAnsi="Courier New" w:cs="Courier New"/>
                <w:b/>
              </w:rPr>
              <w:t>District</w:t>
            </w:r>
          </w:p>
        </w:tc>
        <w:tc>
          <w:tcPr>
            <w:tcW w:w="1993" w:type="dxa"/>
            <w:vAlign w:val="center"/>
          </w:tcPr>
          <w:p w14:paraId="365EC9D1" w14:textId="77777777" w:rsidR="004F417D" w:rsidRPr="00E85EB9" w:rsidRDefault="004F417D" w:rsidP="00C87541">
            <w:pPr>
              <w:spacing w:line="240" w:lineRule="auto"/>
              <w:rPr>
                <w:rFonts w:ascii="Courier New" w:hAnsi="Courier New" w:cs="Courier New"/>
                <w:b/>
              </w:rPr>
            </w:pPr>
            <w:r w:rsidRPr="00E85EB9">
              <w:rPr>
                <w:rFonts w:ascii="Courier New" w:hAnsi="Courier New" w:cs="Courier New"/>
                <w:b/>
              </w:rPr>
              <w:t>In a CBD or</w:t>
            </w:r>
          </w:p>
          <w:p w14:paraId="6D712872" w14:textId="77777777" w:rsidR="004F417D" w:rsidRPr="00E85EB9" w:rsidRDefault="004F417D" w:rsidP="00C87541">
            <w:pPr>
              <w:spacing w:line="240" w:lineRule="auto"/>
              <w:rPr>
                <w:rFonts w:ascii="Courier New" w:hAnsi="Courier New" w:cs="Courier New"/>
                <w:b/>
              </w:rPr>
            </w:pPr>
            <w:r w:rsidRPr="00E85EB9">
              <w:rPr>
                <w:rFonts w:ascii="Courier New" w:hAnsi="Courier New" w:cs="Courier New"/>
                <w:b/>
              </w:rPr>
              <w:t>Mixed-Use</w:t>
            </w:r>
          </w:p>
          <w:p w14:paraId="29298F3B" w14:textId="77777777" w:rsidR="004F417D" w:rsidRPr="00E85EB9" w:rsidRDefault="004F417D" w:rsidP="00C87541">
            <w:pPr>
              <w:spacing w:line="240" w:lineRule="auto"/>
              <w:rPr>
                <w:rFonts w:ascii="Courier New" w:eastAsia="Times New Roman" w:hAnsi="Courier New" w:cs="Courier New"/>
                <w:b/>
              </w:rPr>
            </w:pPr>
            <w:r w:rsidRPr="00E85EB9">
              <w:rPr>
                <w:rFonts w:ascii="Courier New" w:hAnsi="Courier New" w:cs="Courier New"/>
                <w:b/>
              </w:rPr>
              <w:t>District</w:t>
            </w:r>
          </w:p>
        </w:tc>
        <w:tc>
          <w:tcPr>
            <w:tcW w:w="2103" w:type="dxa"/>
            <w:vAlign w:val="center"/>
          </w:tcPr>
          <w:p w14:paraId="3A68A0FA" w14:textId="77777777" w:rsidR="004F417D" w:rsidRPr="00E85EB9" w:rsidRDefault="004F417D" w:rsidP="00C87541">
            <w:pPr>
              <w:spacing w:line="240" w:lineRule="auto"/>
              <w:rPr>
                <w:rFonts w:ascii="Courier New" w:hAnsi="Courier New" w:cs="Courier New"/>
                <w:b/>
              </w:rPr>
            </w:pPr>
            <w:r w:rsidRPr="00E85EB9">
              <w:rPr>
                <w:rFonts w:ascii="Courier New" w:hAnsi="Courier New" w:cs="Courier New"/>
                <w:b/>
              </w:rPr>
              <w:t>In a Local or</w:t>
            </w:r>
          </w:p>
          <w:p w14:paraId="5AF468CA" w14:textId="77777777" w:rsidR="004F417D" w:rsidRPr="00E85EB9" w:rsidRDefault="004F417D" w:rsidP="00C87541">
            <w:pPr>
              <w:spacing w:line="240" w:lineRule="auto"/>
              <w:rPr>
                <w:rFonts w:ascii="Courier New" w:hAnsi="Courier New" w:cs="Courier New"/>
                <w:b/>
              </w:rPr>
            </w:pPr>
            <w:r w:rsidRPr="00E85EB9">
              <w:rPr>
                <w:rFonts w:ascii="Courier New" w:hAnsi="Courier New" w:cs="Courier New"/>
                <w:b/>
              </w:rPr>
              <w:t>National Register</w:t>
            </w:r>
          </w:p>
          <w:p w14:paraId="6D6502A5" w14:textId="77777777" w:rsidR="004F417D" w:rsidRPr="00E85EB9" w:rsidRDefault="004F417D" w:rsidP="00C87541">
            <w:pPr>
              <w:spacing w:line="240" w:lineRule="auto"/>
              <w:rPr>
                <w:rFonts w:ascii="Courier New" w:eastAsia="Times New Roman" w:hAnsi="Courier New" w:cs="Courier New"/>
                <w:b/>
              </w:rPr>
            </w:pPr>
            <w:r w:rsidRPr="00E85EB9">
              <w:rPr>
                <w:rFonts w:ascii="Courier New" w:hAnsi="Courier New" w:cs="Courier New"/>
                <w:b/>
              </w:rPr>
              <w:t>Historic District</w:t>
            </w:r>
          </w:p>
        </w:tc>
        <w:tc>
          <w:tcPr>
            <w:tcW w:w="2070" w:type="dxa"/>
            <w:vAlign w:val="center"/>
          </w:tcPr>
          <w:p w14:paraId="5723580B" w14:textId="77777777" w:rsidR="004F417D" w:rsidRPr="00E85EB9" w:rsidRDefault="004F417D" w:rsidP="00C87541">
            <w:pPr>
              <w:spacing w:line="240" w:lineRule="auto"/>
              <w:rPr>
                <w:rFonts w:ascii="Courier New" w:hAnsi="Courier New" w:cs="Courier New"/>
                <w:b/>
              </w:rPr>
            </w:pPr>
            <w:r w:rsidRPr="00E85EB9">
              <w:rPr>
                <w:rFonts w:ascii="Courier New" w:hAnsi="Courier New" w:cs="Courier New"/>
                <w:b/>
              </w:rPr>
              <w:t>On a lot with a contributing historic</w:t>
            </w:r>
          </w:p>
          <w:p w14:paraId="01F5919D" w14:textId="77777777" w:rsidR="004F417D" w:rsidRPr="00E85EB9" w:rsidRDefault="004F417D" w:rsidP="00C87541">
            <w:pPr>
              <w:spacing w:line="240" w:lineRule="auto"/>
              <w:rPr>
                <w:rFonts w:ascii="Courier New" w:eastAsia="Times New Roman" w:hAnsi="Courier New" w:cs="Courier New"/>
                <w:b/>
              </w:rPr>
            </w:pPr>
            <w:r w:rsidRPr="00E85EB9">
              <w:rPr>
                <w:rFonts w:ascii="Courier New" w:hAnsi="Courier New" w:cs="Courier New"/>
                <w:b/>
              </w:rPr>
              <w:t>structure as determined by the HDLC Director or VCC Director, as</w:t>
            </w:r>
            <w:r>
              <w:rPr>
                <w:rFonts w:ascii="Courier New" w:hAnsi="Courier New" w:cs="Courier New"/>
                <w:b/>
              </w:rPr>
              <w:t xml:space="preserve"> </w:t>
            </w:r>
            <w:r w:rsidRPr="00E85EB9">
              <w:rPr>
                <w:rFonts w:ascii="Courier New" w:hAnsi="Courier New" w:cs="Courier New"/>
                <w:b/>
              </w:rPr>
              <w:t>appropriate</w:t>
            </w:r>
          </w:p>
        </w:tc>
      </w:tr>
      <w:tr w:rsidR="004F417D" w:rsidRPr="00E85EB9" w14:paraId="6964B8D0" w14:textId="77777777" w:rsidTr="00C87541">
        <w:tc>
          <w:tcPr>
            <w:tcW w:w="1795" w:type="dxa"/>
            <w:vAlign w:val="center"/>
          </w:tcPr>
          <w:p w14:paraId="5E50EC49" w14:textId="77777777" w:rsidR="004F417D" w:rsidRPr="00E85EB9" w:rsidRDefault="004F417D" w:rsidP="00C87541">
            <w:pPr>
              <w:spacing w:line="240" w:lineRule="auto"/>
              <w:rPr>
                <w:rFonts w:ascii="Courier New" w:hAnsi="Courier New" w:cs="Courier New"/>
                <w:b/>
                <w:bCs/>
              </w:rPr>
            </w:pPr>
            <w:r w:rsidRPr="00E85EB9">
              <w:rPr>
                <w:rFonts w:ascii="Courier New" w:hAnsi="Courier New" w:cs="Courier New"/>
                <w:b/>
                <w:bCs/>
              </w:rPr>
              <w:t>6 ft. x 12 ft.</w:t>
            </w:r>
          </w:p>
          <w:p w14:paraId="61859F88" w14:textId="77777777" w:rsidR="004F417D" w:rsidRPr="00E85EB9" w:rsidRDefault="004F417D" w:rsidP="00C87541">
            <w:pPr>
              <w:spacing w:line="240" w:lineRule="auto"/>
              <w:rPr>
                <w:rFonts w:ascii="Courier New" w:eastAsia="Times New Roman" w:hAnsi="Courier New" w:cs="Courier New"/>
                <w:bCs/>
              </w:rPr>
            </w:pPr>
            <w:r w:rsidRPr="00E85EB9">
              <w:rPr>
                <w:rFonts w:ascii="Courier New" w:hAnsi="Courier New" w:cs="Courier New"/>
                <w:b/>
                <w:bCs/>
              </w:rPr>
              <w:t>72 square feet</w:t>
            </w:r>
          </w:p>
        </w:tc>
        <w:tc>
          <w:tcPr>
            <w:tcW w:w="2389" w:type="dxa"/>
            <w:vAlign w:val="center"/>
          </w:tcPr>
          <w:p w14:paraId="5E461DA4" w14:textId="77777777" w:rsidR="004F417D" w:rsidRPr="00E85EB9" w:rsidRDefault="004F417D" w:rsidP="00C87541">
            <w:pPr>
              <w:spacing w:line="240" w:lineRule="auto"/>
              <w:ind w:left="720"/>
              <w:rPr>
                <w:rFonts w:ascii="Courier New" w:eastAsia="Times New Roman" w:hAnsi="Courier New" w:cs="Courier New"/>
              </w:rPr>
            </w:pPr>
            <w:r w:rsidRPr="00E85EB9">
              <w:rPr>
                <w:rFonts w:ascii="Courier New" w:hAnsi="Courier New" w:cs="Courier New"/>
              </w:rPr>
              <w:t>1 point</w:t>
            </w:r>
          </w:p>
        </w:tc>
        <w:tc>
          <w:tcPr>
            <w:tcW w:w="1993" w:type="dxa"/>
            <w:vAlign w:val="center"/>
          </w:tcPr>
          <w:p w14:paraId="42EBF25F"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rPr>
              <w:t>1 point</w:t>
            </w:r>
          </w:p>
        </w:tc>
        <w:tc>
          <w:tcPr>
            <w:tcW w:w="2103" w:type="dxa"/>
            <w:vAlign w:val="center"/>
          </w:tcPr>
          <w:p w14:paraId="70BDFF86"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rPr>
              <w:t>1 point</w:t>
            </w:r>
          </w:p>
        </w:tc>
        <w:tc>
          <w:tcPr>
            <w:tcW w:w="2070" w:type="dxa"/>
            <w:vAlign w:val="center"/>
          </w:tcPr>
          <w:p w14:paraId="4400AFCA"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rPr>
              <w:t>1 point</w:t>
            </w:r>
          </w:p>
        </w:tc>
      </w:tr>
      <w:tr w:rsidR="004F417D" w:rsidRPr="00E85EB9" w14:paraId="1D15D451" w14:textId="77777777" w:rsidTr="00C87541">
        <w:tc>
          <w:tcPr>
            <w:tcW w:w="1795" w:type="dxa"/>
            <w:vAlign w:val="center"/>
          </w:tcPr>
          <w:p w14:paraId="5812FAFF" w14:textId="77777777" w:rsidR="004F417D" w:rsidRPr="00E85EB9" w:rsidRDefault="004F417D" w:rsidP="00C87541">
            <w:pPr>
              <w:spacing w:line="240" w:lineRule="auto"/>
              <w:rPr>
                <w:rFonts w:ascii="Courier New" w:hAnsi="Courier New" w:cs="Courier New"/>
                <w:b/>
                <w:bCs/>
              </w:rPr>
            </w:pPr>
            <w:r w:rsidRPr="00E85EB9">
              <w:rPr>
                <w:rFonts w:ascii="Courier New" w:hAnsi="Courier New" w:cs="Courier New"/>
                <w:b/>
                <w:bCs/>
              </w:rPr>
              <w:t>12 ft. x 25 ft.</w:t>
            </w:r>
          </w:p>
          <w:p w14:paraId="6B33F701" w14:textId="77777777" w:rsidR="004F417D" w:rsidRPr="00E85EB9" w:rsidRDefault="004F417D" w:rsidP="00C87541">
            <w:pPr>
              <w:spacing w:line="240" w:lineRule="auto"/>
              <w:rPr>
                <w:rFonts w:ascii="Courier New" w:eastAsia="Times New Roman" w:hAnsi="Courier New" w:cs="Courier New"/>
                <w:bCs/>
              </w:rPr>
            </w:pPr>
            <w:r w:rsidRPr="00E85EB9">
              <w:rPr>
                <w:rFonts w:ascii="Courier New" w:hAnsi="Courier New" w:cs="Courier New"/>
                <w:b/>
                <w:bCs/>
              </w:rPr>
              <w:t>300 square feet</w:t>
            </w:r>
          </w:p>
        </w:tc>
        <w:tc>
          <w:tcPr>
            <w:tcW w:w="2389" w:type="dxa"/>
            <w:vAlign w:val="center"/>
          </w:tcPr>
          <w:p w14:paraId="4397D08F"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strike/>
              </w:rPr>
              <w:t>10</w:t>
            </w:r>
            <w:r w:rsidRPr="00E85EB9">
              <w:rPr>
                <w:rFonts w:ascii="Courier New" w:hAnsi="Courier New" w:cs="Courier New"/>
              </w:rPr>
              <w:t xml:space="preserve"> </w:t>
            </w:r>
            <w:r w:rsidRPr="00E85EB9">
              <w:rPr>
                <w:rFonts w:ascii="Courier New" w:hAnsi="Courier New" w:cs="Courier New"/>
                <w:b/>
                <w:bCs/>
                <w:u w:val="single"/>
              </w:rPr>
              <w:t>5</w:t>
            </w:r>
            <w:r w:rsidRPr="00E85EB9">
              <w:rPr>
                <w:rFonts w:ascii="Courier New" w:hAnsi="Courier New" w:cs="Courier New"/>
              </w:rPr>
              <w:t xml:space="preserve"> points</w:t>
            </w:r>
          </w:p>
        </w:tc>
        <w:tc>
          <w:tcPr>
            <w:tcW w:w="1993" w:type="dxa"/>
            <w:vAlign w:val="center"/>
          </w:tcPr>
          <w:p w14:paraId="3228C6B5"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strike/>
              </w:rPr>
              <w:t>10</w:t>
            </w:r>
            <w:r w:rsidRPr="00E85EB9">
              <w:rPr>
                <w:rFonts w:ascii="Courier New" w:hAnsi="Courier New" w:cs="Courier New"/>
              </w:rPr>
              <w:t xml:space="preserve"> </w:t>
            </w:r>
            <w:r w:rsidRPr="00E85EB9">
              <w:rPr>
                <w:rFonts w:ascii="Courier New" w:hAnsi="Courier New" w:cs="Courier New"/>
                <w:b/>
                <w:bCs/>
                <w:u w:val="single"/>
              </w:rPr>
              <w:t>5</w:t>
            </w:r>
            <w:r w:rsidRPr="00E85EB9">
              <w:rPr>
                <w:rFonts w:ascii="Courier New" w:hAnsi="Courier New" w:cs="Courier New"/>
              </w:rPr>
              <w:t xml:space="preserve"> points</w:t>
            </w:r>
          </w:p>
        </w:tc>
        <w:tc>
          <w:tcPr>
            <w:tcW w:w="2103" w:type="dxa"/>
            <w:vAlign w:val="center"/>
          </w:tcPr>
          <w:p w14:paraId="615BCF8A"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strike/>
              </w:rPr>
              <w:t>15</w:t>
            </w:r>
            <w:r w:rsidRPr="00E85EB9">
              <w:rPr>
                <w:rFonts w:ascii="Courier New" w:hAnsi="Courier New" w:cs="Courier New"/>
              </w:rPr>
              <w:t xml:space="preserve"> </w:t>
            </w:r>
            <w:r w:rsidRPr="00E85EB9">
              <w:rPr>
                <w:rFonts w:ascii="Courier New" w:hAnsi="Courier New" w:cs="Courier New"/>
                <w:b/>
                <w:bCs/>
                <w:u w:val="single"/>
              </w:rPr>
              <w:t>10</w:t>
            </w:r>
            <w:r w:rsidRPr="00E85EB9">
              <w:rPr>
                <w:rFonts w:ascii="Courier New" w:hAnsi="Courier New" w:cs="Courier New"/>
              </w:rPr>
              <w:t xml:space="preserve"> points</w:t>
            </w:r>
          </w:p>
        </w:tc>
        <w:tc>
          <w:tcPr>
            <w:tcW w:w="2070" w:type="dxa"/>
            <w:vAlign w:val="center"/>
          </w:tcPr>
          <w:p w14:paraId="1A35CD68" w14:textId="77777777" w:rsidR="004F417D" w:rsidRPr="00E85EB9" w:rsidRDefault="004F417D" w:rsidP="00C87541">
            <w:pPr>
              <w:spacing w:line="240" w:lineRule="auto"/>
              <w:jc w:val="center"/>
              <w:rPr>
                <w:rFonts w:ascii="Courier New" w:eastAsia="Times New Roman" w:hAnsi="Courier New" w:cs="Courier New"/>
              </w:rPr>
            </w:pPr>
            <w:r w:rsidRPr="00E85EB9">
              <w:rPr>
                <w:rFonts w:ascii="Courier New" w:hAnsi="Courier New" w:cs="Courier New"/>
                <w:strike/>
              </w:rPr>
              <w:t>15</w:t>
            </w:r>
            <w:r w:rsidRPr="00E85EB9">
              <w:rPr>
                <w:rFonts w:ascii="Courier New" w:hAnsi="Courier New" w:cs="Courier New"/>
              </w:rPr>
              <w:t xml:space="preserve"> </w:t>
            </w:r>
            <w:r w:rsidRPr="00E85EB9">
              <w:rPr>
                <w:rFonts w:ascii="Courier New" w:hAnsi="Courier New" w:cs="Courier New"/>
                <w:b/>
                <w:bCs/>
                <w:u w:val="single"/>
              </w:rPr>
              <w:t>10</w:t>
            </w:r>
            <w:r w:rsidRPr="00E85EB9">
              <w:rPr>
                <w:rFonts w:ascii="Courier New" w:hAnsi="Courier New" w:cs="Courier New"/>
              </w:rPr>
              <w:t xml:space="preserve"> points</w:t>
            </w:r>
          </w:p>
        </w:tc>
      </w:tr>
      <w:tr w:rsidR="004F417D" w:rsidRPr="00E85EB9" w14:paraId="50702528" w14:textId="77777777" w:rsidTr="00C87541">
        <w:tc>
          <w:tcPr>
            <w:tcW w:w="1795" w:type="dxa"/>
            <w:vAlign w:val="center"/>
          </w:tcPr>
          <w:p w14:paraId="697EF07B" w14:textId="77777777" w:rsidR="004F417D" w:rsidRPr="00E85EB9" w:rsidRDefault="004F417D" w:rsidP="00C87541">
            <w:pPr>
              <w:spacing w:line="240" w:lineRule="auto"/>
              <w:rPr>
                <w:rFonts w:ascii="Courier New" w:hAnsi="Courier New" w:cs="Courier New"/>
                <w:b/>
                <w:bCs/>
              </w:rPr>
            </w:pPr>
            <w:r w:rsidRPr="00E85EB9">
              <w:rPr>
                <w:rFonts w:ascii="Courier New" w:hAnsi="Courier New" w:cs="Courier New"/>
                <w:b/>
                <w:bCs/>
              </w:rPr>
              <w:t>14 ft. x 48 ft.</w:t>
            </w:r>
          </w:p>
          <w:p w14:paraId="45DC7C58" w14:textId="77777777" w:rsidR="004F417D" w:rsidRPr="00E85EB9" w:rsidRDefault="004F417D" w:rsidP="00C87541">
            <w:pPr>
              <w:spacing w:line="240" w:lineRule="auto"/>
              <w:rPr>
                <w:rFonts w:ascii="Courier New" w:eastAsia="Times New Roman" w:hAnsi="Courier New" w:cs="Courier New"/>
                <w:bCs/>
              </w:rPr>
            </w:pPr>
            <w:r w:rsidRPr="00E85EB9">
              <w:rPr>
                <w:rFonts w:ascii="Courier New" w:hAnsi="Courier New" w:cs="Courier New"/>
                <w:b/>
                <w:bCs/>
              </w:rPr>
              <w:t>672 square feet</w:t>
            </w:r>
          </w:p>
        </w:tc>
        <w:tc>
          <w:tcPr>
            <w:tcW w:w="2389" w:type="dxa"/>
            <w:vAlign w:val="center"/>
          </w:tcPr>
          <w:p w14:paraId="369B17C2" w14:textId="77777777" w:rsidR="004F417D" w:rsidRPr="00E85EB9" w:rsidRDefault="004F417D" w:rsidP="00C87541">
            <w:pPr>
              <w:spacing w:line="240" w:lineRule="auto"/>
              <w:jc w:val="center"/>
              <w:rPr>
                <w:rFonts w:ascii="Courier New" w:eastAsia="Times New Roman" w:hAnsi="Courier New" w:cs="Courier New"/>
                <w:bCs/>
              </w:rPr>
            </w:pPr>
            <w:r w:rsidRPr="00E85EB9">
              <w:rPr>
                <w:rFonts w:ascii="Courier New" w:hAnsi="Courier New" w:cs="Courier New"/>
                <w:strike/>
              </w:rPr>
              <w:t>15</w:t>
            </w:r>
            <w:r w:rsidRPr="00E85EB9">
              <w:rPr>
                <w:rFonts w:ascii="Courier New" w:hAnsi="Courier New" w:cs="Courier New"/>
              </w:rPr>
              <w:t xml:space="preserve"> </w:t>
            </w:r>
            <w:r w:rsidRPr="00E85EB9">
              <w:rPr>
                <w:rFonts w:ascii="Courier New" w:hAnsi="Courier New" w:cs="Courier New"/>
                <w:b/>
                <w:bCs/>
                <w:u w:val="single"/>
              </w:rPr>
              <w:t>10</w:t>
            </w:r>
            <w:r w:rsidRPr="00E85EB9">
              <w:rPr>
                <w:rFonts w:ascii="Courier New" w:hAnsi="Courier New" w:cs="Courier New"/>
              </w:rPr>
              <w:t xml:space="preserve"> points</w:t>
            </w:r>
          </w:p>
        </w:tc>
        <w:tc>
          <w:tcPr>
            <w:tcW w:w="1993" w:type="dxa"/>
            <w:vAlign w:val="center"/>
          </w:tcPr>
          <w:p w14:paraId="76EB3481" w14:textId="77777777" w:rsidR="004F417D" w:rsidRPr="00E85EB9" w:rsidRDefault="004F417D" w:rsidP="00C87541">
            <w:pPr>
              <w:spacing w:line="240" w:lineRule="auto"/>
              <w:jc w:val="center"/>
              <w:rPr>
                <w:rFonts w:ascii="Courier New" w:eastAsia="Times New Roman" w:hAnsi="Courier New" w:cs="Courier New"/>
                <w:bCs/>
              </w:rPr>
            </w:pPr>
            <w:r w:rsidRPr="00E85EB9">
              <w:rPr>
                <w:rFonts w:ascii="Courier New" w:hAnsi="Courier New" w:cs="Courier New"/>
                <w:strike/>
              </w:rPr>
              <w:t>15</w:t>
            </w:r>
            <w:r w:rsidRPr="00E85EB9">
              <w:rPr>
                <w:rFonts w:ascii="Courier New" w:hAnsi="Courier New" w:cs="Courier New"/>
              </w:rPr>
              <w:t xml:space="preserve"> </w:t>
            </w:r>
            <w:r w:rsidRPr="00E85EB9">
              <w:rPr>
                <w:rFonts w:ascii="Courier New" w:hAnsi="Courier New" w:cs="Courier New"/>
                <w:b/>
                <w:bCs/>
                <w:u w:val="single"/>
              </w:rPr>
              <w:t>10</w:t>
            </w:r>
            <w:r w:rsidRPr="00E85EB9">
              <w:rPr>
                <w:rFonts w:ascii="Courier New" w:hAnsi="Courier New" w:cs="Courier New"/>
              </w:rPr>
              <w:t xml:space="preserve"> points</w:t>
            </w:r>
          </w:p>
        </w:tc>
        <w:tc>
          <w:tcPr>
            <w:tcW w:w="2103" w:type="dxa"/>
            <w:vAlign w:val="center"/>
          </w:tcPr>
          <w:p w14:paraId="384A408F" w14:textId="77777777" w:rsidR="004F417D" w:rsidRPr="00E85EB9" w:rsidRDefault="004F417D" w:rsidP="00C87541">
            <w:pPr>
              <w:spacing w:line="240" w:lineRule="auto"/>
              <w:jc w:val="center"/>
              <w:rPr>
                <w:rFonts w:ascii="Courier New" w:eastAsia="Times New Roman" w:hAnsi="Courier New" w:cs="Courier New"/>
                <w:bCs/>
              </w:rPr>
            </w:pPr>
            <w:r w:rsidRPr="00E85EB9">
              <w:rPr>
                <w:rFonts w:ascii="Courier New" w:hAnsi="Courier New" w:cs="Courier New"/>
                <w:strike/>
              </w:rPr>
              <w:t>20</w:t>
            </w:r>
            <w:r w:rsidRPr="00E85EB9">
              <w:rPr>
                <w:rFonts w:ascii="Courier New" w:hAnsi="Courier New" w:cs="Courier New"/>
              </w:rPr>
              <w:t xml:space="preserve"> </w:t>
            </w:r>
            <w:r w:rsidRPr="00E85EB9">
              <w:rPr>
                <w:rFonts w:ascii="Courier New" w:hAnsi="Courier New" w:cs="Courier New"/>
                <w:b/>
                <w:bCs/>
                <w:u w:val="single"/>
              </w:rPr>
              <w:t>15</w:t>
            </w:r>
            <w:r w:rsidRPr="00E85EB9">
              <w:rPr>
                <w:rFonts w:ascii="Courier New" w:hAnsi="Courier New" w:cs="Courier New"/>
              </w:rPr>
              <w:t xml:space="preserve"> points</w:t>
            </w:r>
          </w:p>
        </w:tc>
        <w:tc>
          <w:tcPr>
            <w:tcW w:w="2070" w:type="dxa"/>
            <w:vAlign w:val="center"/>
          </w:tcPr>
          <w:p w14:paraId="139B85FE" w14:textId="77777777" w:rsidR="004F417D" w:rsidRPr="00E85EB9" w:rsidRDefault="004F417D" w:rsidP="00C87541">
            <w:pPr>
              <w:spacing w:line="240" w:lineRule="auto"/>
              <w:jc w:val="center"/>
              <w:rPr>
                <w:rFonts w:ascii="Courier New" w:eastAsia="Times New Roman" w:hAnsi="Courier New" w:cs="Courier New"/>
                <w:bCs/>
              </w:rPr>
            </w:pPr>
            <w:r w:rsidRPr="00E85EB9">
              <w:rPr>
                <w:rFonts w:ascii="Courier New" w:hAnsi="Courier New" w:cs="Courier New"/>
                <w:strike/>
              </w:rPr>
              <w:t>20</w:t>
            </w:r>
            <w:r w:rsidRPr="00E85EB9">
              <w:rPr>
                <w:rFonts w:ascii="Courier New" w:hAnsi="Courier New" w:cs="Courier New"/>
              </w:rPr>
              <w:t xml:space="preserve"> </w:t>
            </w:r>
            <w:r w:rsidRPr="00E85EB9">
              <w:rPr>
                <w:rFonts w:ascii="Courier New" w:hAnsi="Courier New" w:cs="Courier New"/>
                <w:b/>
                <w:bCs/>
                <w:u w:val="single"/>
              </w:rPr>
              <w:t>15</w:t>
            </w:r>
            <w:r w:rsidRPr="00E85EB9">
              <w:rPr>
                <w:rFonts w:ascii="Courier New" w:hAnsi="Courier New" w:cs="Courier New"/>
              </w:rPr>
              <w:t xml:space="preserve"> points</w:t>
            </w:r>
          </w:p>
        </w:tc>
      </w:tr>
    </w:tbl>
    <w:p w14:paraId="794E5F19" w14:textId="77777777" w:rsidR="004F417D" w:rsidRDefault="004F417D" w:rsidP="004F417D">
      <w:pPr>
        <w:widowControl w:val="0"/>
        <w:autoSpaceDE w:val="0"/>
        <w:autoSpaceDN w:val="0"/>
        <w:adjustRightInd w:val="0"/>
        <w:spacing w:after="0" w:line="240" w:lineRule="auto"/>
        <w:ind w:left="720"/>
        <w:jc w:val="center"/>
        <w:rPr>
          <w:rFonts w:ascii="Courier New" w:eastAsia="Times New Roman" w:hAnsi="Courier New" w:cs="Courier New"/>
          <w:bCs/>
          <w:sz w:val="24"/>
          <w:szCs w:val="24"/>
        </w:rPr>
      </w:pPr>
    </w:p>
    <w:p w14:paraId="4EA32DAE" w14:textId="77777777" w:rsidR="004F417D" w:rsidRPr="00E85EB9" w:rsidRDefault="004F417D" w:rsidP="004F417D">
      <w:pPr>
        <w:widowControl w:val="0"/>
        <w:autoSpaceDE w:val="0"/>
        <w:autoSpaceDN w:val="0"/>
        <w:adjustRightInd w:val="0"/>
        <w:spacing w:after="0" w:line="240" w:lineRule="auto"/>
        <w:ind w:left="720"/>
        <w:jc w:val="center"/>
        <w:rPr>
          <w:rFonts w:ascii="Courier New" w:eastAsia="Times New Roman" w:hAnsi="Courier New" w:cs="Courier New"/>
          <w:bCs/>
          <w:sz w:val="24"/>
          <w:szCs w:val="24"/>
        </w:rPr>
      </w:pPr>
      <w:r w:rsidRPr="00E85EB9">
        <w:rPr>
          <w:rFonts w:ascii="Courier New" w:eastAsia="Times New Roman" w:hAnsi="Courier New" w:cs="Courier New"/>
          <w:bCs/>
          <w:sz w:val="24"/>
          <w:szCs w:val="24"/>
        </w:rPr>
        <w:t>*   *   *</w:t>
      </w:r>
    </w:p>
    <w:p w14:paraId="651C3FC1" w14:textId="77777777" w:rsidR="004F417D" w:rsidRPr="00E85EB9" w:rsidRDefault="004F417D" w:rsidP="004F417D">
      <w:pPr>
        <w:pStyle w:val="ListParagraph"/>
        <w:spacing w:after="0" w:line="240" w:lineRule="auto"/>
        <w:ind w:left="0"/>
        <w:jc w:val="both"/>
        <w:rPr>
          <w:rFonts w:ascii="Courier New" w:hAnsi="Courier New" w:cs="Courier New"/>
          <w:sz w:val="24"/>
          <w:szCs w:val="24"/>
        </w:rPr>
      </w:pPr>
    </w:p>
    <w:p w14:paraId="07C6BD43" w14:textId="77777777" w:rsidR="004F417D" w:rsidRPr="004569F7" w:rsidRDefault="004F417D" w:rsidP="004F417D">
      <w:pPr>
        <w:pStyle w:val="ListParagraph"/>
        <w:spacing w:after="0" w:line="240" w:lineRule="auto"/>
        <w:jc w:val="both"/>
        <w:rPr>
          <w:rFonts w:ascii="Courier New" w:hAnsi="Courier New" w:cs="Courier New"/>
          <w:b/>
          <w:bCs/>
          <w:sz w:val="24"/>
          <w:szCs w:val="24"/>
        </w:rPr>
      </w:pPr>
      <w:r>
        <w:rPr>
          <w:rFonts w:ascii="Courier New" w:hAnsi="Courier New" w:cs="Courier New"/>
          <w:b/>
          <w:bCs/>
          <w:sz w:val="24"/>
          <w:szCs w:val="24"/>
        </w:rPr>
        <w:t>Annotation:</w:t>
      </w:r>
    </w:p>
    <w:p w14:paraId="6E576743" w14:textId="77777777" w:rsidR="004F417D" w:rsidRDefault="004F417D" w:rsidP="004F417D">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2A2170D3" w14:textId="77777777" w:rsidR="004F417D" w:rsidRDefault="004F417D" w:rsidP="00C405F9">
      <w:pPr>
        <w:spacing w:after="0"/>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Pr>
          <w:rFonts w:ascii="Courier New" w:hAnsi="Courier New" w:cs="Courier New"/>
          <w:b/>
          <w:i/>
          <w:iCs/>
          <w:sz w:val="24"/>
          <w:szCs w:val="24"/>
        </w:rPr>
        <w:t>18</w:t>
      </w:r>
      <w:r w:rsidRPr="002B1F76">
        <w:rPr>
          <w:rFonts w:ascii="Courier New" w:hAnsi="Courier New" w:cs="Courier New"/>
          <w:b/>
          <w:i/>
          <w:iCs/>
          <w:sz w:val="24"/>
          <w:szCs w:val="24"/>
        </w:rPr>
        <w:t>/22).</w:t>
      </w:r>
    </w:p>
    <w:p w14:paraId="5FF20F50" w14:textId="77777777" w:rsidR="004F417D" w:rsidRPr="00E85EB9" w:rsidRDefault="004F417D" w:rsidP="004F417D">
      <w:pPr>
        <w:spacing w:after="0" w:line="240" w:lineRule="auto"/>
        <w:ind w:left="720"/>
        <w:rPr>
          <w:rFonts w:ascii="Courier New" w:hAnsi="Courier New" w:cs="Courier New"/>
          <w:b/>
          <w:bCs/>
          <w:sz w:val="24"/>
          <w:szCs w:val="24"/>
        </w:rPr>
      </w:pPr>
      <w:r w:rsidRPr="00E85EB9">
        <w:rPr>
          <w:rFonts w:ascii="Courier New" w:hAnsi="Courier New" w:cs="Courier New"/>
          <w:b/>
          <w:bCs/>
          <w:sz w:val="24"/>
          <w:szCs w:val="24"/>
        </w:rPr>
        <w:br w:type="page"/>
      </w:r>
    </w:p>
    <w:p w14:paraId="3D0B2AEB" w14:textId="77777777" w:rsidR="004F417D" w:rsidRPr="00E85EB9" w:rsidRDefault="004F417D" w:rsidP="00E85EB9">
      <w:pPr>
        <w:spacing w:after="0" w:line="240" w:lineRule="auto"/>
        <w:ind w:left="720"/>
        <w:rPr>
          <w:rFonts w:ascii="Courier New" w:hAnsi="Courier New" w:cs="Courier New"/>
          <w:b/>
          <w:bCs/>
          <w:sz w:val="24"/>
          <w:szCs w:val="24"/>
        </w:rPr>
      </w:pPr>
    </w:p>
    <w:p w14:paraId="3EE471D0" w14:textId="77777777" w:rsidR="00795D7E" w:rsidRPr="00644624" w:rsidRDefault="00795D7E" w:rsidP="00100849">
      <w:pPr>
        <w:pStyle w:val="ListParagraph"/>
        <w:numPr>
          <w:ilvl w:val="0"/>
          <w:numId w:val="4"/>
        </w:numPr>
        <w:spacing w:after="0" w:line="259" w:lineRule="auto"/>
        <w:ind w:left="720" w:hanging="720"/>
        <w:rPr>
          <w:rFonts w:ascii="Courier New" w:hAnsi="Courier New" w:cs="Courier New"/>
          <w:b/>
          <w:bCs/>
          <w:sz w:val="24"/>
          <w:szCs w:val="24"/>
        </w:rPr>
      </w:pPr>
      <w:r w:rsidRPr="00644624">
        <w:rPr>
          <w:rFonts w:ascii="Courier New" w:hAnsi="Courier New" w:cs="Courier New"/>
          <w:b/>
          <w:bCs/>
          <w:sz w:val="24"/>
          <w:szCs w:val="24"/>
        </w:rPr>
        <w:t>ZONING DOCKET 69/21 – SLS STUDIOS, LLC</w:t>
      </w:r>
    </w:p>
    <w:p w14:paraId="5CEEFD6C" w14:textId="77777777" w:rsidR="00795D7E" w:rsidRDefault="00795D7E" w:rsidP="00795D7E">
      <w:pPr>
        <w:pStyle w:val="ListParagraph"/>
        <w:spacing w:after="0" w:line="259" w:lineRule="auto"/>
        <w:rPr>
          <w:rFonts w:ascii="Courier New" w:hAnsi="Courier New" w:cs="Courier New"/>
          <w:b/>
          <w:bCs/>
          <w:sz w:val="24"/>
          <w:szCs w:val="24"/>
        </w:rPr>
      </w:pPr>
    </w:p>
    <w:p w14:paraId="577CEF4D" w14:textId="77777777" w:rsidR="00795D7E" w:rsidRPr="00644624" w:rsidRDefault="00795D7E" w:rsidP="00795D7E">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6EF5395B" w14:textId="7E94F177" w:rsidR="00795D7E" w:rsidRPr="00644624" w:rsidRDefault="00795D7E" w:rsidP="00795D7E">
      <w:pPr>
        <w:spacing w:after="0" w:line="259" w:lineRule="auto"/>
        <w:ind w:left="720"/>
        <w:rPr>
          <w:rFonts w:ascii="Courier New" w:hAnsi="Courier New" w:cs="Courier New"/>
          <w:sz w:val="24"/>
          <w:szCs w:val="24"/>
        </w:rPr>
      </w:pPr>
      <w:r w:rsidRPr="00644624">
        <w:rPr>
          <w:rFonts w:ascii="Courier New" w:hAnsi="Courier New" w:cs="Courier New"/>
          <w:sz w:val="24"/>
          <w:szCs w:val="24"/>
        </w:rPr>
        <w:t>Request</w:t>
      </w:r>
      <w:r>
        <w:rPr>
          <w:rFonts w:ascii="Courier New" w:hAnsi="Courier New" w:cs="Courier New"/>
          <w:sz w:val="24"/>
          <w:szCs w:val="24"/>
        </w:rPr>
        <w:t>ing</w:t>
      </w:r>
      <w:r w:rsidRPr="00644624">
        <w:rPr>
          <w:rFonts w:ascii="Courier New" w:hAnsi="Courier New" w:cs="Courier New"/>
          <w:sz w:val="24"/>
          <w:szCs w:val="24"/>
        </w:rPr>
        <w:t xml:space="preserve"> Zoning change from an HU-RD2 Historic Urban Two-Family Residential District to an MU-2 High Intensity Mixed-Use District</w:t>
      </w:r>
      <w:r>
        <w:rPr>
          <w:rFonts w:ascii="Courier New" w:hAnsi="Courier New" w:cs="Courier New"/>
          <w:sz w:val="24"/>
          <w:szCs w:val="24"/>
        </w:rPr>
        <w:t>, on Square</w:t>
      </w:r>
      <w:r w:rsidRPr="00644624">
        <w:rPr>
          <w:rFonts w:ascii="Courier New" w:hAnsi="Courier New" w:cs="Courier New"/>
          <w:sz w:val="24"/>
          <w:szCs w:val="24"/>
        </w:rPr>
        <w:t xml:space="preserve"> 108, Lot AX-1, in the First Municipal District, bounded by Market Street, Annunciation Street, Chippewa Street, Felicity Street, and Saint James Street</w:t>
      </w:r>
      <w:r>
        <w:rPr>
          <w:rFonts w:ascii="Courier New" w:hAnsi="Courier New" w:cs="Courier New"/>
          <w:sz w:val="24"/>
          <w:szCs w:val="24"/>
        </w:rPr>
        <w:t xml:space="preserve"> (M</w:t>
      </w:r>
      <w:r w:rsidRPr="00644624">
        <w:rPr>
          <w:rFonts w:ascii="Courier New" w:hAnsi="Courier New" w:cs="Courier New"/>
          <w:sz w:val="24"/>
          <w:szCs w:val="24"/>
        </w:rPr>
        <w:t xml:space="preserve">unicipal </w:t>
      </w:r>
      <w:r>
        <w:rPr>
          <w:rFonts w:ascii="Courier New" w:hAnsi="Courier New" w:cs="Courier New"/>
          <w:sz w:val="24"/>
          <w:szCs w:val="24"/>
        </w:rPr>
        <w:t>A</w:t>
      </w:r>
      <w:r w:rsidRPr="00644624">
        <w:rPr>
          <w:rFonts w:ascii="Courier New" w:hAnsi="Courier New" w:cs="Courier New"/>
          <w:sz w:val="24"/>
          <w:szCs w:val="24"/>
        </w:rPr>
        <w:t>ddresses</w:t>
      </w:r>
      <w:r>
        <w:rPr>
          <w:rFonts w:ascii="Courier New" w:hAnsi="Courier New" w:cs="Courier New"/>
          <w:sz w:val="24"/>
          <w:szCs w:val="24"/>
        </w:rPr>
        <w:t xml:space="preserve">: </w:t>
      </w:r>
      <w:r w:rsidRPr="00644624">
        <w:rPr>
          <w:rFonts w:ascii="Courier New" w:hAnsi="Courier New" w:cs="Courier New"/>
          <w:b/>
          <w:bCs/>
          <w:sz w:val="24"/>
          <w:szCs w:val="24"/>
        </w:rPr>
        <w:t xml:space="preserve"> 826-836 Market Street and 1663 Chippewa Street</w:t>
      </w:r>
      <w:r>
        <w:rPr>
          <w:rFonts w:ascii="Courier New" w:hAnsi="Courier New" w:cs="Courier New"/>
          <w:sz w:val="24"/>
          <w:szCs w:val="24"/>
        </w:rPr>
        <w:t xml:space="preserve">). The recommendation of City Planning Commission being </w:t>
      </w:r>
      <w:r>
        <w:rPr>
          <w:rFonts w:ascii="Courier New" w:eastAsia="Times New Roman" w:hAnsi="Courier New" w:cs="Courier New"/>
          <w:b/>
          <w:bCs/>
          <w:sz w:val="24"/>
          <w:szCs w:val="24"/>
        </w:rPr>
        <w:t xml:space="preserve">“FOR </w:t>
      </w:r>
      <w:r w:rsidR="00011398">
        <w:rPr>
          <w:rFonts w:ascii="Courier New" w:eastAsia="Times New Roman" w:hAnsi="Courier New" w:cs="Courier New"/>
          <w:b/>
          <w:bCs/>
          <w:sz w:val="24"/>
          <w:szCs w:val="24"/>
        </w:rPr>
        <w:t>APPROVAL</w:t>
      </w:r>
      <w:r>
        <w:rPr>
          <w:rFonts w:ascii="Courier New" w:eastAsia="Times New Roman" w:hAnsi="Courier New" w:cs="Courier New"/>
          <w:b/>
          <w:bCs/>
          <w:sz w:val="24"/>
          <w:szCs w:val="24"/>
        </w:rPr>
        <w:t>”</w:t>
      </w:r>
      <w:r>
        <w:rPr>
          <w:rFonts w:ascii="Courier New" w:eastAsia="Times New Roman" w:hAnsi="Courier New" w:cs="Courier New"/>
          <w:sz w:val="24"/>
          <w:szCs w:val="24"/>
        </w:rPr>
        <w:t>.</w:t>
      </w:r>
    </w:p>
    <w:p w14:paraId="50A656D6" w14:textId="77777777" w:rsidR="00795D7E" w:rsidRPr="00644624" w:rsidRDefault="00795D7E" w:rsidP="00795D7E">
      <w:pPr>
        <w:spacing w:after="0" w:line="259" w:lineRule="auto"/>
        <w:ind w:left="720"/>
        <w:rPr>
          <w:rFonts w:ascii="Courier New" w:hAnsi="Courier New" w:cs="Courier New"/>
          <w:b/>
          <w:bCs/>
          <w:sz w:val="24"/>
          <w:szCs w:val="24"/>
        </w:rPr>
      </w:pPr>
    </w:p>
    <w:p w14:paraId="185E3679" w14:textId="77777777" w:rsidR="00795D7E" w:rsidRPr="004569F7" w:rsidRDefault="00795D7E" w:rsidP="00795D7E">
      <w:pPr>
        <w:pStyle w:val="ListParagraph"/>
        <w:spacing w:after="0" w:line="240" w:lineRule="auto"/>
        <w:jc w:val="both"/>
        <w:rPr>
          <w:rFonts w:ascii="Courier New" w:hAnsi="Courier New" w:cs="Courier New"/>
          <w:b/>
          <w:bCs/>
          <w:sz w:val="24"/>
          <w:szCs w:val="24"/>
        </w:rPr>
      </w:pPr>
      <w:r>
        <w:rPr>
          <w:rFonts w:ascii="Courier New" w:hAnsi="Courier New" w:cs="Courier New"/>
          <w:b/>
          <w:bCs/>
          <w:sz w:val="24"/>
          <w:szCs w:val="24"/>
        </w:rPr>
        <w:t>Annotation:</w:t>
      </w:r>
    </w:p>
    <w:p w14:paraId="715C748E" w14:textId="77777777" w:rsidR="00795D7E" w:rsidRDefault="00795D7E" w:rsidP="00795D7E">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02F0590F" w14:textId="20257D63" w:rsidR="00795D7E" w:rsidRPr="0082016F" w:rsidRDefault="00795D7E" w:rsidP="00BC5A46">
      <w:pPr>
        <w:spacing w:after="0" w:line="259" w:lineRule="auto"/>
        <w:ind w:firstLine="630"/>
        <w:rPr>
          <w:rFonts w:ascii="Courier New" w:hAnsi="Courier New" w:cs="Courier New"/>
          <w:b/>
          <w:bCs/>
          <w:i/>
          <w:iCs/>
          <w:sz w:val="24"/>
          <w:szCs w:val="24"/>
          <w:highlight w:val="yellow"/>
        </w:rPr>
      </w:pPr>
      <w:r>
        <w:rPr>
          <w:rFonts w:ascii="Courier New" w:hAnsi="Courier New" w:cs="Courier New"/>
          <w:b/>
          <w:bCs/>
          <w:i/>
          <w:iCs/>
          <w:sz w:val="24"/>
          <w:szCs w:val="24"/>
        </w:rPr>
        <w:t>(District B</w:t>
      </w:r>
      <w:r w:rsidR="00774C90">
        <w:rPr>
          <w:rFonts w:ascii="Courier New" w:hAnsi="Courier New" w:cs="Courier New"/>
          <w:b/>
          <w:bCs/>
          <w:i/>
          <w:iCs/>
          <w:sz w:val="24"/>
          <w:szCs w:val="24"/>
        </w:rPr>
        <w:t>,</w:t>
      </w:r>
      <w:r>
        <w:rPr>
          <w:rFonts w:ascii="Courier New" w:hAnsi="Courier New" w:cs="Courier New"/>
          <w:b/>
          <w:bCs/>
          <w:i/>
          <w:iCs/>
          <w:sz w:val="24"/>
          <w:szCs w:val="24"/>
        </w:rPr>
        <w:t xml:space="preserve"> Cm. Banks, Cn. Deadline 12/20/21).</w:t>
      </w:r>
    </w:p>
    <w:p w14:paraId="1EA2CB58" w14:textId="64EB6E9C" w:rsidR="00C02680" w:rsidRDefault="00C02680" w:rsidP="00A00715">
      <w:pPr>
        <w:spacing w:after="0" w:line="259" w:lineRule="auto"/>
        <w:ind w:firstLine="720"/>
        <w:rPr>
          <w:rFonts w:ascii="Courier New" w:hAnsi="Courier New" w:cs="Courier New"/>
          <w:b/>
          <w:bCs/>
          <w:sz w:val="24"/>
          <w:szCs w:val="24"/>
        </w:rPr>
      </w:pPr>
    </w:p>
    <w:p w14:paraId="36FF4F4F" w14:textId="7B924E1B" w:rsidR="001C65C8" w:rsidRDefault="001C65C8" w:rsidP="00A00715">
      <w:pPr>
        <w:spacing w:after="0" w:line="259" w:lineRule="auto"/>
        <w:ind w:firstLine="720"/>
        <w:rPr>
          <w:rFonts w:ascii="Courier New" w:hAnsi="Courier New" w:cs="Courier New"/>
          <w:b/>
          <w:bCs/>
          <w:sz w:val="24"/>
          <w:szCs w:val="24"/>
        </w:rPr>
      </w:pPr>
    </w:p>
    <w:p w14:paraId="36CB5BCB" w14:textId="77777777" w:rsidR="001C65C8" w:rsidRDefault="001C65C8" w:rsidP="00A00715">
      <w:pPr>
        <w:spacing w:after="0" w:line="259" w:lineRule="auto"/>
        <w:ind w:firstLine="720"/>
        <w:rPr>
          <w:rFonts w:ascii="Courier New" w:hAnsi="Courier New" w:cs="Courier New"/>
          <w:b/>
          <w:bCs/>
          <w:sz w:val="24"/>
          <w:szCs w:val="24"/>
        </w:rPr>
      </w:pPr>
    </w:p>
    <w:p w14:paraId="78DD8B5C" w14:textId="184E23EE" w:rsidR="00795D7E" w:rsidRDefault="00C02680" w:rsidP="00FD41D7">
      <w:pPr>
        <w:pStyle w:val="ListParagraph"/>
        <w:numPr>
          <w:ilvl w:val="0"/>
          <w:numId w:val="4"/>
        </w:numPr>
        <w:spacing w:after="0" w:line="240" w:lineRule="auto"/>
        <w:ind w:left="0" w:firstLine="0"/>
        <w:rPr>
          <w:rFonts w:ascii="Courier New" w:hAnsi="Courier New" w:cs="Courier New"/>
          <w:sz w:val="24"/>
          <w:szCs w:val="24"/>
        </w:rPr>
      </w:pPr>
      <w:r>
        <w:rPr>
          <w:rFonts w:ascii="Courier New" w:hAnsi="Courier New" w:cs="Courier New"/>
          <w:b/>
          <w:bCs/>
          <w:sz w:val="24"/>
          <w:szCs w:val="24"/>
        </w:rPr>
        <w:t>ZONING DOCKET NO. 71/21 – CITY OF NEW ORLEANS</w:t>
      </w:r>
    </w:p>
    <w:p w14:paraId="07CFB491" w14:textId="77777777" w:rsidR="005D368C" w:rsidRDefault="005D368C" w:rsidP="005D368C">
      <w:pPr>
        <w:spacing w:after="0" w:line="240" w:lineRule="auto"/>
        <w:ind w:left="720"/>
        <w:rPr>
          <w:rFonts w:ascii="Courier New" w:hAnsi="Courier New" w:cs="Courier New"/>
          <w:b/>
          <w:bCs/>
          <w:sz w:val="24"/>
          <w:szCs w:val="24"/>
        </w:rPr>
      </w:pPr>
    </w:p>
    <w:p w14:paraId="08C51B16" w14:textId="46CB7EE3" w:rsidR="00C02680" w:rsidRDefault="00C02680" w:rsidP="005D368C">
      <w:pPr>
        <w:spacing w:after="0" w:line="240" w:lineRule="auto"/>
        <w:ind w:left="720"/>
        <w:rPr>
          <w:rFonts w:ascii="Courier New" w:hAnsi="Courier New" w:cs="Courier New"/>
          <w:b/>
          <w:bCs/>
          <w:sz w:val="24"/>
          <w:szCs w:val="24"/>
        </w:rPr>
      </w:pPr>
      <w:r w:rsidRPr="00C02680">
        <w:rPr>
          <w:rFonts w:ascii="Courier New" w:hAnsi="Courier New" w:cs="Courier New"/>
          <w:b/>
          <w:bCs/>
          <w:sz w:val="24"/>
          <w:szCs w:val="24"/>
        </w:rPr>
        <w:t>Brief</w:t>
      </w:r>
      <w:r>
        <w:rPr>
          <w:rFonts w:ascii="Courier New" w:hAnsi="Courier New" w:cs="Courier New"/>
          <w:b/>
          <w:bCs/>
          <w:sz w:val="24"/>
          <w:szCs w:val="24"/>
        </w:rPr>
        <w:t>:</w:t>
      </w:r>
    </w:p>
    <w:p w14:paraId="448C2A74" w14:textId="6E63F97B" w:rsidR="00C02680" w:rsidRDefault="00C02680" w:rsidP="005D368C">
      <w:pPr>
        <w:spacing w:after="0" w:line="240" w:lineRule="auto"/>
        <w:ind w:left="720"/>
        <w:rPr>
          <w:rFonts w:ascii="Courier New" w:hAnsi="Courier New" w:cs="Courier New"/>
          <w:sz w:val="24"/>
          <w:szCs w:val="24"/>
        </w:rPr>
      </w:pPr>
      <w:r>
        <w:rPr>
          <w:rFonts w:ascii="Courier New" w:hAnsi="Courier New" w:cs="Courier New"/>
          <w:sz w:val="24"/>
          <w:szCs w:val="24"/>
        </w:rPr>
        <w:t>Requesting an amendment to Ordinance No. 28,300 MCS (Zoning Docket 10</w:t>
      </w:r>
      <w:r w:rsidR="00350193">
        <w:rPr>
          <w:rFonts w:ascii="Courier New" w:hAnsi="Courier New" w:cs="Courier New"/>
          <w:sz w:val="24"/>
          <w:szCs w:val="24"/>
        </w:rPr>
        <w:t>5</w:t>
      </w:r>
      <w:r>
        <w:rPr>
          <w:rFonts w:ascii="Courier New" w:hAnsi="Courier New" w:cs="Courier New"/>
          <w:sz w:val="24"/>
          <w:szCs w:val="24"/>
        </w:rPr>
        <w:t>/19)</w:t>
      </w:r>
      <w:r w:rsidR="004D171D">
        <w:rPr>
          <w:rFonts w:ascii="Courier New" w:hAnsi="Courier New" w:cs="Courier New"/>
          <w:sz w:val="24"/>
          <w:szCs w:val="24"/>
        </w:rPr>
        <w:t>,</w:t>
      </w:r>
      <w:r w:rsidR="00350193">
        <w:rPr>
          <w:rFonts w:ascii="Courier New" w:hAnsi="Courier New" w:cs="Courier New"/>
          <w:sz w:val="24"/>
          <w:szCs w:val="24"/>
        </w:rPr>
        <w:t xml:space="preserve"> </w:t>
      </w:r>
      <w:r w:rsidR="004D171D">
        <w:rPr>
          <w:rFonts w:ascii="Courier New" w:hAnsi="Courier New" w:cs="Courier New"/>
          <w:sz w:val="24"/>
          <w:szCs w:val="24"/>
        </w:rPr>
        <w:t>establishing a conditional use to permit a pr</w:t>
      </w:r>
      <w:r w:rsidR="00350193">
        <w:rPr>
          <w:rFonts w:ascii="Courier New" w:hAnsi="Courier New" w:cs="Courier New"/>
          <w:sz w:val="24"/>
          <w:szCs w:val="24"/>
        </w:rPr>
        <w:t>i</w:t>
      </w:r>
      <w:r w:rsidR="004D171D">
        <w:rPr>
          <w:rFonts w:ascii="Courier New" w:hAnsi="Courier New" w:cs="Courier New"/>
          <w:sz w:val="24"/>
          <w:szCs w:val="24"/>
        </w:rPr>
        <w:t xml:space="preserve">son and related uses in an LI Light Industrial District, to permit the expansion of the prison to include the construction of a medical and mental health services facility, located on Square 600-A (formerly Square 600), all lots (excluding Lots 28 through 31), Square 615, all lots, Square 624, all lots, Square 624-A, all lots, </w:t>
      </w:r>
      <w:r w:rsidR="00350193">
        <w:rPr>
          <w:rFonts w:ascii="Courier New" w:hAnsi="Courier New" w:cs="Courier New"/>
          <w:sz w:val="24"/>
          <w:szCs w:val="24"/>
        </w:rPr>
        <w:t xml:space="preserve">Square 666, all lots, </w:t>
      </w:r>
      <w:r w:rsidR="004D171D">
        <w:rPr>
          <w:rFonts w:ascii="Courier New" w:hAnsi="Courier New" w:cs="Courier New"/>
          <w:sz w:val="24"/>
          <w:szCs w:val="24"/>
        </w:rPr>
        <w:t xml:space="preserve">Square 675, all lots, all of which are now subdivided into Square 600-A, Lots 1 and 2, in the First Municipal District, </w:t>
      </w:r>
      <w:r w:rsidR="005D368C">
        <w:rPr>
          <w:rFonts w:ascii="Courier New" w:hAnsi="Courier New" w:cs="Courier New"/>
          <w:sz w:val="24"/>
          <w:szCs w:val="24"/>
        </w:rPr>
        <w:t xml:space="preserve">bounded by Interstate Highway 10, South Broad Street, Perdido Street, and South Jefferson Davis Parkway (Municipal Addresses:  </w:t>
      </w:r>
      <w:r w:rsidR="00350193">
        <w:rPr>
          <w:rFonts w:ascii="Courier New" w:hAnsi="Courier New" w:cs="Courier New"/>
          <w:b/>
          <w:bCs/>
          <w:sz w:val="24"/>
          <w:szCs w:val="24"/>
        </w:rPr>
        <w:t xml:space="preserve">2750-3200 Perdido Street </w:t>
      </w:r>
      <w:r w:rsidR="00350193">
        <w:rPr>
          <w:rFonts w:ascii="Courier New" w:hAnsi="Courier New" w:cs="Courier New"/>
          <w:sz w:val="24"/>
          <w:szCs w:val="24"/>
        </w:rPr>
        <w:t xml:space="preserve">and </w:t>
      </w:r>
      <w:r w:rsidR="005D368C">
        <w:rPr>
          <w:rFonts w:ascii="Courier New" w:hAnsi="Courier New" w:cs="Courier New"/>
          <w:b/>
          <w:bCs/>
          <w:sz w:val="24"/>
          <w:szCs w:val="24"/>
        </w:rPr>
        <w:t>819-821 South Broad Street)</w:t>
      </w:r>
      <w:r w:rsidR="005D368C">
        <w:rPr>
          <w:rFonts w:ascii="Courier New" w:hAnsi="Courier New" w:cs="Courier New"/>
          <w:sz w:val="24"/>
          <w:szCs w:val="24"/>
        </w:rPr>
        <w:t xml:space="preserve">.  The recommendation of the City Planning Commission being </w:t>
      </w:r>
      <w:r w:rsidR="005D368C">
        <w:rPr>
          <w:rFonts w:ascii="Courier New" w:hAnsi="Courier New" w:cs="Courier New"/>
          <w:b/>
          <w:bCs/>
          <w:sz w:val="24"/>
          <w:szCs w:val="24"/>
        </w:rPr>
        <w:t>“FOR APPROVAL”</w:t>
      </w:r>
      <w:r w:rsidR="005D368C">
        <w:rPr>
          <w:rFonts w:ascii="Courier New" w:hAnsi="Courier New" w:cs="Courier New"/>
          <w:sz w:val="24"/>
          <w:szCs w:val="24"/>
        </w:rPr>
        <w:t>, subject to one (1) waiver and thirty-one (31) provisos.</w:t>
      </w:r>
    </w:p>
    <w:p w14:paraId="2CE420CF" w14:textId="77777777" w:rsidR="005D368C" w:rsidRDefault="005D368C" w:rsidP="005D368C">
      <w:pPr>
        <w:spacing w:after="0" w:line="240" w:lineRule="auto"/>
        <w:ind w:left="720"/>
        <w:rPr>
          <w:rFonts w:ascii="Courier New" w:hAnsi="Courier New" w:cs="Courier New"/>
          <w:sz w:val="24"/>
          <w:szCs w:val="24"/>
        </w:rPr>
      </w:pPr>
    </w:p>
    <w:p w14:paraId="3E992B98" w14:textId="77777777" w:rsidR="00C4670A" w:rsidRDefault="005D368C" w:rsidP="00C4670A">
      <w:pPr>
        <w:spacing w:after="0" w:line="240" w:lineRule="auto"/>
        <w:ind w:left="720"/>
        <w:rPr>
          <w:rFonts w:ascii="Courier New" w:hAnsi="Courier New" w:cs="Courier New"/>
          <w:b/>
          <w:bCs/>
          <w:i/>
          <w:iCs/>
          <w:sz w:val="24"/>
          <w:szCs w:val="24"/>
        </w:rPr>
      </w:pPr>
      <w:r>
        <w:rPr>
          <w:rFonts w:ascii="Courier New" w:hAnsi="Courier New" w:cs="Courier New"/>
          <w:b/>
          <w:bCs/>
          <w:sz w:val="24"/>
          <w:szCs w:val="24"/>
        </w:rPr>
        <w:t>Annotation:</w:t>
      </w:r>
      <w:r w:rsidR="00C4670A">
        <w:rPr>
          <w:rFonts w:ascii="Courier New" w:hAnsi="Courier New" w:cs="Courier New"/>
          <w:b/>
          <w:bCs/>
          <w:sz w:val="24"/>
          <w:szCs w:val="24"/>
        </w:rPr>
        <w:br/>
      </w:r>
      <w:r w:rsidR="00C4670A">
        <w:rPr>
          <w:rFonts w:ascii="Courier New" w:hAnsi="Courier New" w:cs="Courier New"/>
          <w:b/>
          <w:sz w:val="24"/>
          <w:szCs w:val="24"/>
        </w:rPr>
        <w:t>ELECTRONICALLY SUBMITTED.</w:t>
      </w:r>
    </w:p>
    <w:p w14:paraId="444E13BE" w14:textId="65834184" w:rsidR="00040FE3" w:rsidRPr="00040FE3" w:rsidRDefault="00040FE3" w:rsidP="00BC5A46">
      <w:pPr>
        <w:spacing w:after="0" w:line="240" w:lineRule="auto"/>
        <w:ind w:firstLine="630"/>
        <w:rPr>
          <w:rFonts w:ascii="Courier New" w:hAnsi="Courier New" w:cs="Courier New"/>
          <w:b/>
          <w:bCs/>
          <w:i/>
          <w:iCs/>
          <w:sz w:val="24"/>
          <w:szCs w:val="24"/>
        </w:rPr>
      </w:pPr>
      <w:r w:rsidRPr="00040FE3">
        <w:rPr>
          <w:rFonts w:ascii="Courier New" w:hAnsi="Courier New" w:cs="Courier New"/>
          <w:b/>
          <w:bCs/>
          <w:i/>
          <w:iCs/>
          <w:sz w:val="24"/>
          <w:szCs w:val="24"/>
        </w:rPr>
        <w:t>(Council District B, Cm. Banks, Cn. Deadline</w:t>
      </w:r>
      <w:r w:rsidR="00C52EF6">
        <w:rPr>
          <w:rFonts w:ascii="Courier New" w:hAnsi="Courier New" w:cs="Courier New"/>
          <w:b/>
          <w:bCs/>
          <w:i/>
          <w:iCs/>
          <w:sz w:val="24"/>
          <w:szCs w:val="24"/>
        </w:rPr>
        <w:t xml:space="preserve"> </w:t>
      </w:r>
      <w:r w:rsidRPr="00040FE3">
        <w:rPr>
          <w:rFonts w:ascii="Courier New" w:hAnsi="Courier New" w:cs="Courier New"/>
          <w:b/>
          <w:bCs/>
          <w:i/>
          <w:iCs/>
          <w:sz w:val="24"/>
          <w:szCs w:val="24"/>
        </w:rPr>
        <w:t>1/3/2</w:t>
      </w:r>
      <w:r w:rsidR="009C20A4">
        <w:rPr>
          <w:rFonts w:ascii="Courier New" w:hAnsi="Courier New" w:cs="Courier New"/>
          <w:b/>
          <w:bCs/>
          <w:i/>
          <w:iCs/>
          <w:sz w:val="24"/>
          <w:szCs w:val="24"/>
        </w:rPr>
        <w:t>2</w:t>
      </w:r>
      <w:r w:rsidRPr="00040FE3">
        <w:rPr>
          <w:rFonts w:ascii="Courier New" w:hAnsi="Courier New" w:cs="Courier New"/>
          <w:b/>
          <w:bCs/>
          <w:i/>
          <w:iCs/>
          <w:sz w:val="24"/>
          <w:szCs w:val="24"/>
        </w:rPr>
        <w:t>).</w:t>
      </w:r>
    </w:p>
    <w:p w14:paraId="38C1317D" w14:textId="77777777" w:rsidR="00040FE3" w:rsidRDefault="00040FE3" w:rsidP="00040FE3">
      <w:pPr>
        <w:spacing w:after="0" w:line="240" w:lineRule="auto"/>
        <w:ind w:left="720"/>
        <w:rPr>
          <w:rFonts w:ascii="Courier New" w:hAnsi="Courier New" w:cs="Courier New"/>
          <w:b/>
          <w:bCs/>
          <w:sz w:val="24"/>
          <w:szCs w:val="24"/>
        </w:rPr>
      </w:pPr>
    </w:p>
    <w:p w14:paraId="600AB479" w14:textId="77777777" w:rsidR="00A00715" w:rsidRDefault="00A00715">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5BAAC9A3" w14:textId="2A05DF42" w:rsidR="00040FE3" w:rsidRDefault="0066129B" w:rsidP="00FD41D7">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ZONING DOCKET NO. 73/21 – ROUSE LAND COMPANY, LLC</w:t>
      </w:r>
    </w:p>
    <w:p w14:paraId="416A75CC" w14:textId="2F691405" w:rsidR="0066129B" w:rsidRDefault="0066129B" w:rsidP="0066129B">
      <w:pPr>
        <w:spacing w:after="0" w:line="240" w:lineRule="auto"/>
        <w:rPr>
          <w:rFonts w:ascii="Courier New" w:hAnsi="Courier New" w:cs="Courier New"/>
          <w:b/>
          <w:bCs/>
          <w:sz w:val="24"/>
          <w:szCs w:val="24"/>
        </w:rPr>
      </w:pPr>
    </w:p>
    <w:p w14:paraId="6D31E18D" w14:textId="580CE1B8" w:rsidR="0066129B" w:rsidRDefault="0066129B" w:rsidP="0066129B">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13C2D22" w14:textId="1DBB89B6" w:rsidR="0066129B" w:rsidRDefault="0066129B" w:rsidP="0066129B">
      <w:pPr>
        <w:spacing w:after="0" w:line="240" w:lineRule="auto"/>
        <w:ind w:left="720"/>
        <w:rPr>
          <w:rFonts w:ascii="Courier New" w:hAnsi="Courier New" w:cs="Courier New"/>
          <w:sz w:val="24"/>
          <w:szCs w:val="24"/>
        </w:rPr>
      </w:pPr>
      <w:r>
        <w:rPr>
          <w:rFonts w:ascii="Courier New" w:hAnsi="Courier New" w:cs="Courier New"/>
          <w:sz w:val="24"/>
          <w:szCs w:val="24"/>
        </w:rPr>
        <w:t>Requesting a conditional use to permit a mini-warehouse in a C-2 Auto-Oriented Commercial District, on proposed Lot 3-B-1</w:t>
      </w:r>
      <w:r w:rsidR="009C20A4">
        <w:rPr>
          <w:rFonts w:ascii="Courier New" w:hAnsi="Courier New" w:cs="Courier New"/>
          <w:sz w:val="24"/>
          <w:szCs w:val="24"/>
        </w:rPr>
        <w:t>-</w:t>
      </w:r>
      <w:r>
        <w:rPr>
          <w:rFonts w:ascii="Courier New" w:hAnsi="Courier New" w:cs="Courier New"/>
          <w:sz w:val="24"/>
          <w:szCs w:val="24"/>
        </w:rPr>
        <w:t>A (which is portion of existing Lot 3-B-1) on an undesignated square in the Third Municipal District, bounded by Franklin Avenue, Leon C. Simon Drive, Lakeshore Drive, and Music Street</w:t>
      </w:r>
      <w:r w:rsidR="00E35CEE">
        <w:rPr>
          <w:rFonts w:ascii="Courier New" w:hAnsi="Courier New" w:cs="Courier New"/>
          <w:sz w:val="24"/>
          <w:szCs w:val="24"/>
        </w:rPr>
        <w:t xml:space="preserve"> (Municipal Address:  </w:t>
      </w:r>
      <w:r w:rsidR="00E35CEE">
        <w:rPr>
          <w:rFonts w:ascii="Courier New" w:hAnsi="Courier New" w:cs="Courier New"/>
          <w:b/>
          <w:bCs/>
          <w:sz w:val="24"/>
          <w:szCs w:val="24"/>
        </w:rPr>
        <w:t>6750 Franklin Avenue</w:t>
      </w:r>
      <w:r w:rsidR="00E35CEE">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subject to six (6) provisos.</w:t>
      </w:r>
    </w:p>
    <w:p w14:paraId="1E532C7E" w14:textId="77777777" w:rsidR="0066129B" w:rsidRPr="0066129B" w:rsidRDefault="0066129B" w:rsidP="0066129B">
      <w:pPr>
        <w:spacing w:after="0" w:line="240" w:lineRule="auto"/>
        <w:ind w:left="720"/>
        <w:rPr>
          <w:rFonts w:ascii="Courier New" w:hAnsi="Courier New" w:cs="Courier New"/>
          <w:sz w:val="24"/>
          <w:szCs w:val="24"/>
        </w:rPr>
      </w:pPr>
    </w:p>
    <w:p w14:paraId="26F14BEE" w14:textId="3D22E443" w:rsidR="0066129B" w:rsidRDefault="0066129B" w:rsidP="0066129B">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85FBE17" w14:textId="77777777" w:rsidR="00C4670A" w:rsidRDefault="00C4670A" w:rsidP="00C4670A">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11FAA807" w14:textId="1754F4E8" w:rsidR="0066129B" w:rsidRDefault="0066129B" w:rsidP="00BC5A46">
      <w:pPr>
        <w:spacing w:after="0" w:line="240" w:lineRule="auto"/>
        <w:ind w:firstLine="630"/>
        <w:rPr>
          <w:rFonts w:ascii="Courier New" w:hAnsi="Courier New" w:cs="Courier New"/>
          <w:b/>
          <w:bCs/>
          <w:sz w:val="24"/>
          <w:szCs w:val="24"/>
        </w:rPr>
      </w:pPr>
      <w:r w:rsidRPr="00040FE3">
        <w:rPr>
          <w:rFonts w:ascii="Courier New" w:hAnsi="Courier New" w:cs="Courier New"/>
          <w:b/>
          <w:bCs/>
          <w:i/>
          <w:iCs/>
          <w:sz w:val="24"/>
          <w:szCs w:val="24"/>
        </w:rPr>
        <w:t xml:space="preserve">(Council District </w:t>
      </w:r>
      <w:r w:rsidR="00E35CEE">
        <w:rPr>
          <w:rFonts w:ascii="Courier New" w:hAnsi="Courier New" w:cs="Courier New"/>
          <w:b/>
          <w:bCs/>
          <w:i/>
          <w:iCs/>
          <w:sz w:val="24"/>
          <w:szCs w:val="24"/>
        </w:rPr>
        <w:t>D</w:t>
      </w:r>
      <w:r w:rsidRPr="00040FE3">
        <w:rPr>
          <w:rFonts w:ascii="Courier New" w:hAnsi="Courier New" w:cs="Courier New"/>
          <w:b/>
          <w:bCs/>
          <w:i/>
          <w:iCs/>
          <w:sz w:val="24"/>
          <w:szCs w:val="24"/>
        </w:rPr>
        <w:t xml:space="preserve">, Cm. </w:t>
      </w:r>
      <w:r w:rsidR="00E35CEE">
        <w:rPr>
          <w:rFonts w:ascii="Courier New" w:hAnsi="Courier New" w:cs="Courier New"/>
          <w:b/>
          <w:bCs/>
          <w:i/>
          <w:iCs/>
          <w:sz w:val="24"/>
          <w:szCs w:val="24"/>
        </w:rPr>
        <w:t>Brossett</w:t>
      </w:r>
      <w:r w:rsidRPr="00040FE3">
        <w:rPr>
          <w:rFonts w:ascii="Courier New" w:hAnsi="Courier New" w:cs="Courier New"/>
          <w:b/>
          <w:bCs/>
          <w:i/>
          <w:iCs/>
          <w:sz w:val="24"/>
          <w:szCs w:val="24"/>
        </w:rPr>
        <w:t>, Cn. Deadline</w:t>
      </w:r>
      <w:r w:rsidR="001348E9">
        <w:rPr>
          <w:rFonts w:ascii="Courier New" w:hAnsi="Courier New" w:cs="Courier New"/>
          <w:b/>
          <w:bCs/>
          <w:i/>
          <w:iCs/>
          <w:sz w:val="24"/>
          <w:szCs w:val="24"/>
        </w:rPr>
        <w:t xml:space="preserve"> </w:t>
      </w:r>
      <w:r w:rsidRPr="00040FE3">
        <w:rPr>
          <w:rFonts w:ascii="Courier New" w:hAnsi="Courier New" w:cs="Courier New"/>
          <w:b/>
          <w:bCs/>
          <w:i/>
          <w:iCs/>
          <w:sz w:val="24"/>
          <w:szCs w:val="24"/>
        </w:rPr>
        <w:t>1/3/2</w:t>
      </w:r>
      <w:r w:rsidR="009C20A4">
        <w:rPr>
          <w:rFonts w:ascii="Courier New" w:hAnsi="Courier New" w:cs="Courier New"/>
          <w:b/>
          <w:bCs/>
          <w:i/>
          <w:iCs/>
          <w:sz w:val="24"/>
          <w:szCs w:val="24"/>
        </w:rPr>
        <w:t>2</w:t>
      </w:r>
      <w:r w:rsidRPr="00040FE3">
        <w:rPr>
          <w:rFonts w:ascii="Courier New" w:hAnsi="Courier New" w:cs="Courier New"/>
          <w:b/>
          <w:bCs/>
          <w:i/>
          <w:iCs/>
          <w:sz w:val="24"/>
          <w:szCs w:val="24"/>
        </w:rPr>
        <w:t>).</w:t>
      </w:r>
    </w:p>
    <w:p w14:paraId="2ACFDF7E" w14:textId="03BD9DCC" w:rsidR="000E1AF2" w:rsidRDefault="000E1AF2" w:rsidP="0066129B">
      <w:pPr>
        <w:spacing w:after="0" w:line="240" w:lineRule="auto"/>
        <w:ind w:left="720"/>
        <w:rPr>
          <w:rFonts w:ascii="Courier New" w:hAnsi="Courier New" w:cs="Courier New"/>
          <w:b/>
          <w:bCs/>
          <w:sz w:val="24"/>
          <w:szCs w:val="24"/>
        </w:rPr>
      </w:pPr>
    </w:p>
    <w:p w14:paraId="1C5B575B" w14:textId="1271778B" w:rsidR="000E1AF2" w:rsidRDefault="000E1AF2" w:rsidP="0066129B">
      <w:pPr>
        <w:spacing w:after="0" w:line="240" w:lineRule="auto"/>
        <w:ind w:left="720"/>
        <w:rPr>
          <w:rFonts w:ascii="Courier New" w:hAnsi="Courier New" w:cs="Courier New"/>
          <w:b/>
          <w:bCs/>
          <w:sz w:val="24"/>
          <w:szCs w:val="24"/>
        </w:rPr>
      </w:pPr>
    </w:p>
    <w:p w14:paraId="2603BEED" w14:textId="78C0631C" w:rsidR="000E1AF2" w:rsidRDefault="000E1AF2" w:rsidP="0066129B">
      <w:pPr>
        <w:spacing w:after="0" w:line="240" w:lineRule="auto"/>
        <w:ind w:left="720"/>
        <w:rPr>
          <w:rFonts w:ascii="Courier New" w:hAnsi="Courier New" w:cs="Courier New"/>
          <w:b/>
          <w:bCs/>
          <w:sz w:val="24"/>
          <w:szCs w:val="24"/>
        </w:rPr>
      </w:pPr>
    </w:p>
    <w:p w14:paraId="78A263DA" w14:textId="08DD9C68" w:rsidR="000E1AF2" w:rsidRDefault="000E1AF2" w:rsidP="0066129B">
      <w:pPr>
        <w:spacing w:after="0" w:line="240" w:lineRule="auto"/>
        <w:ind w:left="720"/>
        <w:rPr>
          <w:rFonts w:ascii="Courier New" w:hAnsi="Courier New" w:cs="Courier New"/>
          <w:b/>
          <w:bCs/>
          <w:sz w:val="24"/>
          <w:szCs w:val="24"/>
        </w:rPr>
      </w:pPr>
    </w:p>
    <w:p w14:paraId="38C5FF26" w14:textId="1EDA2594" w:rsidR="000E1AF2" w:rsidRDefault="000E1AF2" w:rsidP="0066129B">
      <w:pPr>
        <w:spacing w:after="0" w:line="240" w:lineRule="auto"/>
        <w:ind w:left="720"/>
        <w:rPr>
          <w:rFonts w:ascii="Courier New" w:hAnsi="Courier New" w:cs="Courier New"/>
          <w:b/>
          <w:bCs/>
          <w:sz w:val="24"/>
          <w:szCs w:val="24"/>
        </w:rPr>
      </w:pPr>
    </w:p>
    <w:p w14:paraId="31E07143" w14:textId="0A65F0A8" w:rsidR="000E1AF2" w:rsidRDefault="000E1AF2" w:rsidP="0066129B">
      <w:pPr>
        <w:spacing w:after="0" w:line="240" w:lineRule="auto"/>
        <w:ind w:left="720"/>
        <w:rPr>
          <w:rFonts w:ascii="Courier New" w:hAnsi="Courier New" w:cs="Courier New"/>
          <w:b/>
          <w:bCs/>
          <w:sz w:val="24"/>
          <w:szCs w:val="24"/>
        </w:rPr>
      </w:pPr>
    </w:p>
    <w:p w14:paraId="03CE244B" w14:textId="1653EBC2" w:rsidR="000E1AF2" w:rsidRDefault="000E1AF2" w:rsidP="00FD41D7">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ZONING DOCKET NO. 74/21 – MARQUITA CAGE</w:t>
      </w:r>
    </w:p>
    <w:p w14:paraId="2C8836DD" w14:textId="4D80C751" w:rsidR="000E1AF2" w:rsidRDefault="000E1AF2" w:rsidP="000E1AF2">
      <w:pPr>
        <w:spacing w:after="0" w:line="240" w:lineRule="auto"/>
        <w:rPr>
          <w:rFonts w:ascii="Courier New" w:hAnsi="Courier New" w:cs="Courier New"/>
          <w:b/>
          <w:bCs/>
          <w:sz w:val="24"/>
          <w:szCs w:val="24"/>
        </w:rPr>
      </w:pPr>
    </w:p>
    <w:p w14:paraId="606B58F9" w14:textId="46B1B8D6" w:rsidR="000E1AF2" w:rsidRDefault="000E1AF2" w:rsidP="000E1AF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B0CC41B" w14:textId="608E9B4B" w:rsidR="000E1AF2" w:rsidRPr="000E1AF2" w:rsidRDefault="000E1AF2" w:rsidP="000E1AF2">
      <w:pPr>
        <w:spacing w:after="0" w:line="240" w:lineRule="auto"/>
        <w:ind w:left="720"/>
        <w:rPr>
          <w:rFonts w:ascii="Courier New" w:hAnsi="Courier New" w:cs="Courier New"/>
          <w:sz w:val="24"/>
          <w:szCs w:val="24"/>
        </w:rPr>
      </w:pPr>
      <w:r>
        <w:rPr>
          <w:rFonts w:ascii="Courier New" w:hAnsi="Courier New" w:cs="Courier New"/>
          <w:sz w:val="24"/>
          <w:szCs w:val="24"/>
        </w:rPr>
        <w:t>Requesting a zoning change from an S-RS Suburban Single-Family Residential District to an S-RD Suburban Two-Family Residential District, on Square 4879, Lot M-5, in the Third Municipal District, bounded by Baccich Street</w:t>
      </w:r>
      <w:r w:rsidR="00E35CEE">
        <w:rPr>
          <w:rFonts w:ascii="Courier New" w:hAnsi="Courier New" w:cs="Courier New"/>
          <w:sz w:val="24"/>
          <w:szCs w:val="24"/>
        </w:rPr>
        <w:t>,</w:t>
      </w:r>
      <w:r>
        <w:rPr>
          <w:rFonts w:ascii="Courier New" w:hAnsi="Courier New" w:cs="Courier New"/>
          <w:sz w:val="24"/>
          <w:szCs w:val="24"/>
        </w:rPr>
        <w:t xml:space="preserve"> Lafaye Street, Madrid Street, and Robert E. Lee Boulevard (Municipal Addresses:  </w:t>
      </w:r>
      <w:r>
        <w:rPr>
          <w:rFonts w:ascii="Courier New" w:hAnsi="Courier New" w:cs="Courier New"/>
          <w:b/>
          <w:bCs/>
          <w:sz w:val="24"/>
          <w:szCs w:val="24"/>
        </w:rPr>
        <w:t>6110-6112 Baccich Street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DENIAL”</w:t>
      </w:r>
      <w:r>
        <w:rPr>
          <w:rFonts w:ascii="Courier New" w:hAnsi="Courier New" w:cs="Courier New"/>
          <w:sz w:val="24"/>
          <w:szCs w:val="24"/>
        </w:rPr>
        <w:t>.</w:t>
      </w:r>
    </w:p>
    <w:p w14:paraId="4454EC76" w14:textId="353CE108" w:rsidR="000E1AF2" w:rsidRDefault="000E1AF2" w:rsidP="000E1AF2">
      <w:pPr>
        <w:spacing w:after="0" w:line="240" w:lineRule="auto"/>
        <w:rPr>
          <w:rFonts w:ascii="Courier New" w:hAnsi="Courier New" w:cs="Courier New"/>
          <w:sz w:val="24"/>
          <w:szCs w:val="24"/>
        </w:rPr>
      </w:pPr>
    </w:p>
    <w:p w14:paraId="206BD34A" w14:textId="4C0C3D37" w:rsidR="000E1AF2" w:rsidRDefault="000E1AF2" w:rsidP="000E1AF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47A2EBF" w14:textId="77777777" w:rsidR="00C4670A" w:rsidRDefault="00C4670A" w:rsidP="00C4670A">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63957B8C" w14:textId="1D4E08B9" w:rsidR="000E1AF2" w:rsidRDefault="000E1AF2" w:rsidP="00BC5A46">
      <w:pPr>
        <w:spacing w:after="0" w:line="240" w:lineRule="auto"/>
        <w:ind w:firstLine="630"/>
        <w:rPr>
          <w:rFonts w:ascii="Courier New" w:hAnsi="Courier New" w:cs="Courier New"/>
          <w:b/>
          <w:bCs/>
          <w:sz w:val="24"/>
          <w:szCs w:val="24"/>
        </w:rPr>
      </w:pPr>
      <w:r w:rsidRPr="00040FE3">
        <w:rPr>
          <w:rFonts w:ascii="Courier New" w:hAnsi="Courier New" w:cs="Courier New"/>
          <w:b/>
          <w:bCs/>
          <w:i/>
          <w:iCs/>
          <w:sz w:val="24"/>
          <w:szCs w:val="24"/>
        </w:rPr>
        <w:t xml:space="preserve">(Council District </w:t>
      </w:r>
      <w:r>
        <w:rPr>
          <w:rFonts w:ascii="Courier New" w:hAnsi="Courier New" w:cs="Courier New"/>
          <w:b/>
          <w:bCs/>
          <w:i/>
          <w:iCs/>
          <w:sz w:val="24"/>
          <w:szCs w:val="24"/>
        </w:rPr>
        <w:t>D</w:t>
      </w:r>
      <w:r w:rsidRPr="00040FE3">
        <w:rPr>
          <w:rFonts w:ascii="Courier New" w:hAnsi="Courier New" w:cs="Courier New"/>
          <w:b/>
          <w:bCs/>
          <w:i/>
          <w:iCs/>
          <w:sz w:val="24"/>
          <w:szCs w:val="24"/>
        </w:rPr>
        <w:t>, Cm. B</w:t>
      </w:r>
      <w:r>
        <w:rPr>
          <w:rFonts w:ascii="Courier New" w:hAnsi="Courier New" w:cs="Courier New"/>
          <w:b/>
          <w:bCs/>
          <w:i/>
          <w:iCs/>
          <w:sz w:val="24"/>
          <w:szCs w:val="24"/>
        </w:rPr>
        <w:t>rossett</w:t>
      </w:r>
      <w:r w:rsidRPr="00040FE3">
        <w:rPr>
          <w:rFonts w:ascii="Courier New" w:hAnsi="Courier New" w:cs="Courier New"/>
          <w:b/>
          <w:bCs/>
          <w:i/>
          <w:iCs/>
          <w:sz w:val="24"/>
          <w:szCs w:val="24"/>
        </w:rPr>
        <w:t>, Cn. Deadline</w:t>
      </w:r>
      <w:r w:rsidR="001348E9">
        <w:rPr>
          <w:rFonts w:ascii="Courier New" w:hAnsi="Courier New" w:cs="Courier New"/>
          <w:b/>
          <w:bCs/>
          <w:i/>
          <w:iCs/>
          <w:sz w:val="24"/>
          <w:szCs w:val="24"/>
        </w:rPr>
        <w:t xml:space="preserve"> </w:t>
      </w:r>
      <w:r w:rsidRPr="00040FE3">
        <w:rPr>
          <w:rFonts w:ascii="Courier New" w:hAnsi="Courier New" w:cs="Courier New"/>
          <w:b/>
          <w:bCs/>
          <w:i/>
          <w:iCs/>
          <w:sz w:val="24"/>
          <w:szCs w:val="24"/>
        </w:rPr>
        <w:t>1/3/2</w:t>
      </w:r>
      <w:r w:rsidR="00C8448A">
        <w:rPr>
          <w:rFonts w:ascii="Courier New" w:hAnsi="Courier New" w:cs="Courier New"/>
          <w:b/>
          <w:bCs/>
          <w:i/>
          <w:iCs/>
          <w:sz w:val="24"/>
          <w:szCs w:val="24"/>
        </w:rPr>
        <w:t>2</w:t>
      </w:r>
      <w:r w:rsidRPr="00040FE3">
        <w:rPr>
          <w:rFonts w:ascii="Courier New" w:hAnsi="Courier New" w:cs="Courier New"/>
          <w:b/>
          <w:bCs/>
          <w:i/>
          <w:iCs/>
          <w:sz w:val="24"/>
          <w:szCs w:val="24"/>
        </w:rPr>
        <w:t>).</w:t>
      </w:r>
    </w:p>
    <w:p w14:paraId="7B91B8CF" w14:textId="77777777" w:rsidR="000E1AF2" w:rsidRDefault="000E1AF2" w:rsidP="000E1AF2">
      <w:pPr>
        <w:spacing w:after="0" w:line="240" w:lineRule="auto"/>
        <w:rPr>
          <w:rFonts w:ascii="Courier New" w:hAnsi="Courier New" w:cs="Courier New"/>
          <w:sz w:val="24"/>
          <w:szCs w:val="24"/>
        </w:rPr>
      </w:pPr>
    </w:p>
    <w:p w14:paraId="6D0A8663" w14:textId="77777777" w:rsidR="000E1AF2" w:rsidRPr="000E1AF2" w:rsidRDefault="000E1AF2" w:rsidP="000E1AF2">
      <w:pPr>
        <w:spacing w:after="0" w:line="240" w:lineRule="auto"/>
        <w:rPr>
          <w:rFonts w:ascii="Courier New" w:hAnsi="Courier New" w:cs="Courier New"/>
          <w:sz w:val="24"/>
          <w:szCs w:val="24"/>
        </w:rPr>
      </w:pPr>
    </w:p>
    <w:p w14:paraId="4C8F0CF7" w14:textId="77777777" w:rsidR="0066129B" w:rsidRPr="0066129B" w:rsidRDefault="0066129B" w:rsidP="0066129B">
      <w:pPr>
        <w:spacing w:after="0" w:line="240" w:lineRule="auto"/>
        <w:ind w:left="720"/>
        <w:rPr>
          <w:rFonts w:ascii="Courier New" w:hAnsi="Courier New" w:cs="Courier New"/>
          <w:b/>
          <w:bCs/>
          <w:sz w:val="24"/>
          <w:szCs w:val="24"/>
        </w:rPr>
      </w:pPr>
    </w:p>
    <w:p w14:paraId="290D3291" w14:textId="77777777" w:rsidR="00040FE3" w:rsidRPr="00040FE3" w:rsidRDefault="00040FE3" w:rsidP="00040FE3">
      <w:pPr>
        <w:spacing w:after="0" w:line="240" w:lineRule="auto"/>
        <w:rPr>
          <w:rFonts w:ascii="Courier New" w:hAnsi="Courier New" w:cs="Courier New"/>
          <w:sz w:val="24"/>
          <w:szCs w:val="24"/>
        </w:rPr>
      </w:pPr>
    </w:p>
    <w:p w14:paraId="34E42A80" w14:textId="77777777" w:rsidR="000E1AF2" w:rsidRDefault="000E1AF2">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1D6D540" w14:textId="32DE6544" w:rsidR="00D16B10" w:rsidRDefault="00D16B10" w:rsidP="00B906BA">
      <w:pPr>
        <w:pStyle w:val="ListParagraph"/>
        <w:numPr>
          <w:ilvl w:val="0"/>
          <w:numId w:val="4"/>
        </w:numPr>
        <w:spacing w:after="0" w:line="259" w:lineRule="auto"/>
        <w:ind w:left="0" w:firstLine="0"/>
        <w:rPr>
          <w:rFonts w:ascii="Courier New" w:hAnsi="Courier New" w:cs="Courier New"/>
          <w:b/>
          <w:bCs/>
          <w:sz w:val="24"/>
          <w:szCs w:val="24"/>
        </w:rPr>
      </w:pPr>
      <w:bookmarkStart w:id="5" w:name="_Hlk88553728"/>
      <w:r>
        <w:rPr>
          <w:rFonts w:ascii="Courier New" w:hAnsi="Courier New" w:cs="Courier New"/>
          <w:b/>
          <w:bCs/>
          <w:sz w:val="24"/>
          <w:szCs w:val="24"/>
        </w:rPr>
        <w:t>LEGISLATIVE GROUPING</w:t>
      </w:r>
    </w:p>
    <w:bookmarkEnd w:id="5"/>
    <w:p w14:paraId="18DFA1C5" w14:textId="77777777" w:rsidR="00D16B10" w:rsidRPr="00D2387B" w:rsidRDefault="00D16B10" w:rsidP="00D16B10">
      <w:pPr>
        <w:pStyle w:val="ListParagraph"/>
        <w:spacing w:after="0" w:line="259" w:lineRule="auto"/>
        <w:ind w:left="0"/>
        <w:rPr>
          <w:rFonts w:ascii="Courier New" w:hAnsi="Courier New" w:cs="Courier New"/>
          <w:b/>
          <w:bCs/>
          <w:sz w:val="24"/>
          <w:szCs w:val="24"/>
        </w:rPr>
      </w:pPr>
    </w:p>
    <w:p w14:paraId="667F2CE6" w14:textId="7149634D" w:rsidR="00B906BA" w:rsidRPr="00F64114" w:rsidRDefault="00D16B10" w:rsidP="00D16B10">
      <w:pPr>
        <w:pStyle w:val="ListParagraph"/>
        <w:spacing w:after="0" w:line="259" w:lineRule="auto"/>
        <w:ind w:left="0"/>
        <w:rPr>
          <w:rFonts w:ascii="Courier New" w:hAnsi="Courier New" w:cs="Courier New"/>
          <w:b/>
          <w:bCs/>
          <w:sz w:val="24"/>
          <w:szCs w:val="24"/>
        </w:rPr>
      </w:pPr>
      <w:r>
        <w:rPr>
          <w:rFonts w:ascii="Courier New" w:hAnsi="Courier New" w:cs="Courier New"/>
          <w:b/>
          <w:bCs/>
          <w:sz w:val="24"/>
          <w:szCs w:val="24"/>
        </w:rPr>
        <w:t>1</w:t>
      </w:r>
      <w:r w:rsidR="001C65C8">
        <w:rPr>
          <w:rFonts w:ascii="Courier New" w:hAnsi="Courier New" w:cs="Courier New"/>
          <w:b/>
          <w:bCs/>
          <w:sz w:val="24"/>
          <w:szCs w:val="24"/>
        </w:rPr>
        <w:t>7</w:t>
      </w:r>
      <w:r>
        <w:rPr>
          <w:rFonts w:ascii="Courier New" w:hAnsi="Courier New" w:cs="Courier New"/>
          <w:b/>
          <w:bCs/>
          <w:sz w:val="24"/>
          <w:szCs w:val="24"/>
        </w:rPr>
        <w:t>a.</w:t>
      </w:r>
      <w:r>
        <w:rPr>
          <w:rFonts w:ascii="Courier New" w:hAnsi="Courier New" w:cs="Courier New"/>
          <w:b/>
          <w:bCs/>
          <w:sz w:val="24"/>
          <w:szCs w:val="24"/>
        </w:rPr>
        <w:tab/>
      </w:r>
      <w:r w:rsidR="00B906BA" w:rsidRPr="00F64114">
        <w:rPr>
          <w:rFonts w:ascii="Courier New" w:hAnsi="Courier New" w:cs="Courier New"/>
          <w:b/>
          <w:bCs/>
          <w:sz w:val="24"/>
          <w:szCs w:val="24"/>
        </w:rPr>
        <w:t>ZONING DOCKET 75/21 – CITY COUNCIL MOTION NO. M-21-228</w:t>
      </w:r>
    </w:p>
    <w:p w14:paraId="37EA5D6E" w14:textId="77777777" w:rsidR="00B906BA" w:rsidRDefault="00B906BA" w:rsidP="00B906BA">
      <w:pPr>
        <w:pStyle w:val="ListParagraph"/>
        <w:spacing w:after="0" w:line="259" w:lineRule="auto"/>
        <w:rPr>
          <w:rFonts w:ascii="Courier New" w:hAnsi="Courier New" w:cs="Courier New"/>
          <w:b/>
          <w:bCs/>
          <w:sz w:val="24"/>
          <w:szCs w:val="24"/>
        </w:rPr>
      </w:pPr>
    </w:p>
    <w:p w14:paraId="350F11B0" w14:textId="77777777" w:rsidR="00B906BA" w:rsidRDefault="00B906BA" w:rsidP="00B906BA">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1E2666C7" w14:textId="77777777" w:rsidR="00B906BA" w:rsidRPr="00D45CE3" w:rsidRDefault="00B906BA" w:rsidP="00B906BA">
      <w:pPr>
        <w:spacing w:after="0" w:line="240" w:lineRule="auto"/>
        <w:ind w:left="720"/>
        <w:rPr>
          <w:rFonts w:ascii="Courier New" w:hAnsi="Courier New" w:cs="Courier New"/>
          <w:b/>
          <w:bCs/>
          <w:sz w:val="24"/>
          <w:szCs w:val="24"/>
        </w:rPr>
      </w:pPr>
      <w:r w:rsidRPr="002B42B5">
        <w:rPr>
          <w:rFonts w:ascii="Courier New" w:hAnsi="Courier New" w:cs="Courier New"/>
          <w:sz w:val="24"/>
          <w:szCs w:val="24"/>
        </w:rPr>
        <w:t>Request</w:t>
      </w:r>
      <w:r>
        <w:rPr>
          <w:rFonts w:ascii="Courier New" w:hAnsi="Courier New" w:cs="Courier New"/>
          <w:sz w:val="24"/>
          <w:szCs w:val="24"/>
        </w:rPr>
        <w:t>ing</w:t>
      </w:r>
      <w:r w:rsidRPr="002B42B5">
        <w:rPr>
          <w:rFonts w:ascii="Courier New" w:hAnsi="Courier New" w:cs="Courier New"/>
          <w:sz w:val="24"/>
          <w:szCs w:val="24"/>
        </w:rPr>
        <w:t xml:space="preserve"> </w:t>
      </w:r>
      <w:r>
        <w:rPr>
          <w:rFonts w:ascii="Courier New" w:hAnsi="Courier New" w:cs="Courier New"/>
          <w:sz w:val="24"/>
          <w:szCs w:val="24"/>
        </w:rPr>
        <w:t>a</w:t>
      </w:r>
      <w:r w:rsidRPr="002B42B5">
        <w:rPr>
          <w:rFonts w:ascii="Courier New" w:hAnsi="Courier New" w:cs="Courier New"/>
          <w:sz w:val="24"/>
          <w:szCs w:val="24"/>
        </w:rPr>
        <w:t xml:space="preserve"> Text Amendment to Article 19 of the Comprehensive Zoning Ordinance to establish a new Interim Zoning District (IZD) to be named the Protect Tremé Interim Zoning District, the intent of which is to prohibit certain uses and to safeguard the Tremé neighborhood from uses detrimental to its historic structures and culture until a comprehensive vision for the future of Tremé, specifically Louis Armstrong Park, is developed by its residents in collaboration with the City. The prohibited uses are: a. Government Offices b. Public Works and Safety Facility. All other permitted and conditional uses shall be as provided in CZO Table 7-1 (Section 7.2.A) under OS-R and no Parking Lot or Parking Structure shall be permitted. Location: With the exception of the existing Mahalia Jackson Theater (Municipal Address: </w:t>
      </w:r>
      <w:r w:rsidRPr="003647A7">
        <w:rPr>
          <w:rFonts w:ascii="Courier New" w:hAnsi="Courier New" w:cs="Courier New"/>
          <w:b/>
          <w:bCs/>
          <w:sz w:val="24"/>
          <w:szCs w:val="24"/>
        </w:rPr>
        <w:t>1419 Basin Street</w:t>
      </w:r>
      <w:r w:rsidRPr="002B42B5">
        <w:rPr>
          <w:rFonts w:ascii="Courier New" w:hAnsi="Courier New" w:cs="Courier New"/>
          <w:sz w:val="24"/>
          <w:szCs w:val="24"/>
        </w:rPr>
        <w:t xml:space="preserve">, Tremé Recreation Community Center (Municipal Addresses: </w:t>
      </w:r>
      <w:r w:rsidRPr="003647A7">
        <w:rPr>
          <w:rFonts w:ascii="Courier New" w:hAnsi="Courier New" w:cs="Courier New"/>
          <w:b/>
          <w:bCs/>
          <w:sz w:val="24"/>
          <w:szCs w:val="24"/>
        </w:rPr>
        <w:t>900 North Villere Street and 1400 Saint Philip Street</w:t>
      </w:r>
      <w:r w:rsidRPr="002B42B5">
        <w:rPr>
          <w:rFonts w:ascii="Courier New" w:hAnsi="Courier New" w:cs="Courier New"/>
          <w:sz w:val="24"/>
          <w:szCs w:val="24"/>
        </w:rPr>
        <w:t xml:space="preserve">), and Sewerage and Water Board Pumping Station A (Municipal Address: </w:t>
      </w:r>
      <w:r w:rsidRPr="002D26F9">
        <w:rPr>
          <w:rFonts w:ascii="Courier New" w:hAnsi="Courier New" w:cs="Courier New"/>
          <w:b/>
          <w:bCs/>
          <w:sz w:val="24"/>
          <w:szCs w:val="24"/>
        </w:rPr>
        <w:t>1301 Basin Street</w:t>
      </w:r>
      <w:r w:rsidRPr="002B42B5">
        <w:rPr>
          <w:rFonts w:ascii="Courier New" w:hAnsi="Courier New" w:cs="Courier New"/>
          <w:sz w:val="24"/>
          <w:szCs w:val="24"/>
        </w:rPr>
        <w:t>), the restrictions shall apply to all lots currently zoned OS-R Regional Open Space District within the boundaries of Louis Armstrong Park, which are as follows: from North Rampart Street at Saint Philip Street, continuing along North Rampart Street to Saint Peter Street, continuing along Saint Peter Street to Basin Street, continuing along Basin ZD 075/21 6 Street to North Villere Street, continuing along North Villere Street to Saint Philip Street, and continuing along Saint Philip Street to North Rampart Street</w:t>
      </w:r>
      <w:r>
        <w:rPr>
          <w:rFonts w:ascii="Courier New" w:hAnsi="Courier New" w:cs="Courier New"/>
          <w:sz w:val="24"/>
          <w:szCs w:val="24"/>
        </w:rPr>
        <w:t xml:space="preserve">.  </w:t>
      </w:r>
      <w:r>
        <w:rPr>
          <w:rFonts w:ascii="Courier New" w:eastAsia="Times New Roman" w:hAnsi="Courier New" w:cs="Courier New"/>
          <w:sz w:val="24"/>
          <w:szCs w:val="24"/>
        </w:rPr>
        <w:t xml:space="preserve">The recommendation of City Planning Commission being </w:t>
      </w:r>
      <w:r>
        <w:rPr>
          <w:rFonts w:ascii="Courier New" w:eastAsia="Times New Roman" w:hAnsi="Courier New" w:cs="Courier New"/>
          <w:b/>
          <w:bCs/>
          <w:sz w:val="24"/>
          <w:szCs w:val="24"/>
        </w:rPr>
        <w:t>“FOR MODIFIED APPROVAL”</w:t>
      </w:r>
      <w:r>
        <w:rPr>
          <w:rFonts w:ascii="Courier New" w:eastAsia="Times New Roman" w:hAnsi="Courier New" w:cs="Courier New"/>
          <w:sz w:val="24"/>
          <w:szCs w:val="24"/>
        </w:rPr>
        <w:t>.</w:t>
      </w:r>
    </w:p>
    <w:p w14:paraId="4241B1F7" w14:textId="77777777" w:rsidR="00B906BA" w:rsidRDefault="00B906BA" w:rsidP="00B906BA">
      <w:pPr>
        <w:pStyle w:val="ListParagraph"/>
        <w:spacing w:after="0" w:line="240" w:lineRule="auto"/>
        <w:jc w:val="both"/>
        <w:rPr>
          <w:rFonts w:ascii="Courier New" w:hAnsi="Courier New" w:cs="Courier New"/>
          <w:b/>
          <w:bCs/>
          <w:sz w:val="24"/>
          <w:szCs w:val="24"/>
        </w:rPr>
      </w:pPr>
    </w:p>
    <w:p w14:paraId="6D552A1E" w14:textId="77777777" w:rsidR="00B906BA" w:rsidRPr="004569F7" w:rsidRDefault="00B906BA" w:rsidP="00B906BA">
      <w:pPr>
        <w:pStyle w:val="ListParagraph"/>
        <w:spacing w:after="0" w:line="240" w:lineRule="auto"/>
        <w:jc w:val="both"/>
        <w:rPr>
          <w:rFonts w:ascii="Courier New" w:hAnsi="Courier New" w:cs="Courier New"/>
          <w:b/>
          <w:bCs/>
          <w:sz w:val="24"/>
          <w:szCs w:val="24"/>
        </w:rPr>
      </w:pPr>
      <w:r>
        <w:rPr>
          <w:rFonts w:ascii="Courier New" w:hAnsi="Courier New" w:cs="Courier New"/>
          <w:b/>
          <w:bCs/>
          <w:sz w:val="24"/>
          <w:szCs w:val="24"/>
        </w:rPr>
        <w:t>Annotation:</w:t>
      </w:r>
    </w:p>
    <w:p w14:paraId="773DB57C" w14:textId="77777777" w:rsidR="00B906BA" w:rsidRDefault="00B906BA" w:rsidP="00B906BA">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1568482A" w14:textId="77777777" w:rsidR="00B906BA" w:rsidRPr="009268DC" w:rsidRDefault="00B906BA" w:rsidP="00BC5A46">
      <w:pPr>
        <w:spacing w:after="0" w:line="259" w:lineRule="auto"/>
        <w:ind w:firstLine="630"/>
        <w:rPr>
          <w:rFonts w:ascii="Courier New" w:hAnsi="Courier New" w:cs="Courier New"/>
          <w:b/>
          <w:bCs/>
          <w:i/>
          <w:iCs/>
          <w:sz w:val="24"/>
          <w:szCs w:val="24"/>
        </w:rPr>
      </w:pPr>
      <w:r>
        <w:rPr>
          <w:rFonts w:ascii="Courier New" w:hAnsi="Courier New" w:cs="Courier New"/>
          <w:b/>
          <w:bCs/>
          <w:i/>
          <w:iCs/>
          <w:sz w:val="24"/>
          <w:szCs w:val="24"/>
        </w:rPr>
        <w:t>(District</w:t>
      </w:r>
      <w:r w:rsidRPr="002B42B5">
        <w:rPr>
          <w:rFonts w:ascii="Courier New" w:hAnsi="Courier New" w:cs="Courier New"/>
          <w:b/>
          <w:bCs/>
          <w:i/>
          <w:iCs/>
          <w:sz w:val="24"/>
          <w:szCs w:val="24"/>
        </w:rPr>
        <w:t xml:space="preserve"> </w:t>
      </w:r>
      <w:r>
        <w:rPr>
          <w:rFonts w:ascii="Courier New" w:hAnsi="Courier New" w:cs="Courier New"/>
          <w:b/>
          <w:bCs/>
          <w:i/>
          <w:iCs/>
          <w:sz w:val="24"/>
          <w:szCs w:val="24"/>
        </w:rPr>
        <w:t>C</w:t>
      </w:r>
      <w:r w:rsidRPr="002B42B5">
        <w:rPr>
          <w:rFonts w:ascii="Courier New" w:hAnsi="Courier New" w:cs="Courier New"/>
          <w:b/>
          <w:bCs/>
          <w:i/>
          <w:iCs/>
          <w:sz w:val="24"/>
          <w:szCs w:val="24"/>
        </w:rPr>
        <w:t xml:space="preserve">, Cm. </w:t>
      </w:r>
      <w:r>
        <w:rPr>
          <w:rFonts w:ascii="Courier New" w:hAnsi="Courier New" w:cs="Courier New"/>
          <w:b/>
          <w:bCs/>
          <w:i/>
          <w:iCs/>
          <w:sz w:val="24"/>
          <w:szCs w:val="24"/>
        </w:rPr>
        <w:t>Gisleson Palmer</w:t>
      </w:r>
      <w:r w:rsidRPr="002B42B5">
        <w:rPr>
          <w:rFonts w:ascii="Courier New" w:hAnsi="Courier New" w:cs="Courier New"/>
          <w:b/>
          <w:bCs/>
          <w:i/>
          <w:iCs/>
          <w:sz w:val="24"/>
          <w:szCs w:val="24"/>
        </w:rPr>
        <w:t>,</w:t>
      </w:r>
      <w:r>
        <w:rPr>
          <w:rFonts w:ascii="Courier New" w:hAnsi="Courier New" w:cs="Courier New"/>
          <w:b/>
          <w:bCs/>
          <w:i/>
          <w:iCs/>
          <w:sz w:val="24"/>
          <w:szCs w:val="24"/>
        </w:rPr>
        <w:t xml:space="preserve"> Cn. Deadline 12/20/21).</w:t>
      </w:r>
    </w:p>
    <w:p w14:paraId="4D003521" w14:textId="271A6096" w:rsidR="00BC5A46" w:rsidRDefault="00BC5A46">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9F817B6" w14:textId="77777777" w:rsidR="00D16B10" w:rsidRPr="00D2387B" w:rsidRDefault="00D16B10" w:rsidP="00B906BA">
      <w:pPr>
        <w:pStyle w:val="ListParagraph"/>
        <w:spacing w:after="0" w:line="240" w:lineRule="auto"/>
        <w:ind w:left="0"/>
        <w:rPr>
          <w:rFonts w:ascii="Courier New" w:hAnsi="Courier New" w:cs="Courier New"/>
          <w:b/>
          <w:bCs/>
          <w:sz w:val="24"/>
          <w:szCs w:val="24"/>
        </w:rPr>
      </w:pPr>
    </w:p>
    <w:p w14:paraId="41271486" w14:textId="1488B499" w:rsidR="00342D7F" w:rsidRDefault="00D16B10" w:rsidP="00D16B10">
      <w:pPr>
        <w:spacing w:after="0" w:line="259" w:lineRule="auto"/>
        <w:rPr>
          <w:rFonts w:ascii="Courier New" w:hAnsi="Courier New" w:cs="Courier New"/>
          <w:b/>
          <w:bCs/>
          <w:sz w:val="24"/>
          <w:szCs w:val="24"/>
        </w:rPr>
      </w:pPr>
      <w:r>
        <w:rPr>
          <w:rFonts w:ascii="Courier New" w:hAnsi="Courier New" w:cs="Courier New"/>
          <w:b/>
          <w:bCs/>
          <w:sz w:val="24"/>
          <w:szCs w:val="24"/>
        </w:rPr>
        <w:t>1</w:t>
      </w:r>
      <w:r w:rsidR="001C65C8">
        <w:rPr>
          <w:rFonts w:ascii="Courier New" w:hAnsi="Courier New" w:cs="Courier New"/>
          <w:b/>
          <w:bCs/>
          <w:sz w:val="24"/>
          <w:szCs w:val="24"/>
        </w:rPr>
        <w:t>7</w:t>
      </w:r>
      <w:r>
        <w:rPr>
          <w:rFonts w:ascii="Courier New" w:hAnsi="Courier New" w:cs="Courier New"/>
          <w:b/>
          <w:bCs/>
          <w:sz w:val="24"/>
          <w:szCs w:val="24"/>
        </w:rPr>
        <w:t>b.</w:t>
      </w:r>
      <w:r>
        <w:rPr>
          <w:rFonts w:ascii="Courier New" w:hAnsi="Courier New" w:cs="Courier New"/>
          <w:b/>
          <w:bCs/>
          <w:sz w:val="24"/>
          <w:szCs w:val="24"/>
        </w:rPr>
        <w:tab/>
        <w:t>MOTION</w:t>
      </w:r>
      <w:r w:rsidR="00342D7F">
        <w:rPr>
          <w:rFonts w:ascii="Courier New" w:hAnsi="Courier New" w:cs="Courier New"/>
          <w:b/>
          <w:bCs/>
          <w:sz w:val="24"/>
          <w:szCs w:val="24"/>
        </w:rPr>
        <w:t xml:space="preserve"> (LYING OVER)</w:t>
      </w:r>
      <w:r>
        <w:rPr>
          <w:rFonts w:ascii="Courier New" w:hAnsi="Courier New" w:cs="Courier New"/>
          <w:b/>
          <w:bCs/>
          <w:sz w:val="24"/>
          <w:szCs w:val="24"/>
        </w:rPr>
        <w:t xml:space="preserve"> – NO. M-21-431 – BY:  COUNCILMEMBER </w:t>
      </w:r>
    </w:p>
    <w:p w14:paraId="7CBC394A" w14:textId="153F86E7" w:rsidR="00D16B10" w:rsidRDefault="00D16B10" w:rsidP="00342D7F">
      <w:pPr>
        <w:spacing w:after="0" w:line="259" w:lineRule="auto"/>
        <w:ind w:firstLine="720"/>
        <w:rPr>
          <w:rFonts w:ascii="Courier New" w:hAnsi="Courier New" w:cs="Courier New"/>
          <w:b/>
          <w:bCs/>
          <w:sz w:val="24"/>
          <w:szCs w:val="24"/>
        </w:rPr>
      </w:pPr>
      <w:r>
        <w:rPr>
          <w:rFonts w:ascii="Courier New" w:hAnsi="Courier New" w:cs="Courier New"/>
          <w:b/>
          <w:bCs/>
          <w:sz w:val="24"/>
          <w:szCs w:val="24"/>
        </w:rPr>
        <w:t>GISLESON PALMER</w:t>
      </w:r>
    </w:p>
    <w:p w14:paraId="5BEEC92A" w14:textId="77777777" w:rsidR="00D16B10" w:rsidRPr="00D16B10" w:rsidRDefault="00D16B10" w:rsidP="00D16B10">
      <w:pPr>
        <w:spacing w:after="0" w:line="259" w:lineRule="auto"/>
        <w:rPr>
          <w:rFonts w:ascii="Courier New" w:hAnsi="Courier New" w:cs="Courier New"/>
          <w:b/>
          <w:bCs/>
          <w:sz w:val="16"/>
          <w:szCs w:val="16"/>
        </w:rPr>
      </w:pPr>
    </w:p>
    <w:p w14:paraId="72A82A3E" w14:textId="77777777" w:rsidR="00D16B10" w:rsidRPr="00D2387B" w:rsidRDefault="00D16B10" w:rsidP="00D16B10">
      <w:pPr>
        <w:spacing w:after="0" w:line="259" w:lineRule="auto"/>
        <w:rPr>
          <w:rFonts w:ascii="Courier New" w:hAnsi="Courier New" w:cs="Courier New"/>
          <w:b/>
          <w:bCs/>
          <w:sz w:val="24"/>
          <w:szCs w:val="24"/>
        </w:rPr>
      </w:pPr>
      <w:r>
        <w:rPr>
          <w:rFonts w:ascii="Courier New" w:hAnsi="Courier New" w:cs="Courier New"/>
          <w:b/>
          <w:bCs/>
          <w:sz w:val="24"/>
          <w:szCs w:val="24"/>
        </w:rPr>
        <w:tab/>
      </w:r>
      <w:r w:rsidRPr="00D2387B">
        <w:rPr>
          <w:rFonts w:ascii="Courier New" w:hAnsi="Courier New" w:cs="Courier New"/>
          <w:b/>
          <w:bCs/>
          <w:sz w:val="24"/>
          <w:szCs w:val="24"/>
        </w:rPr>
        <w:t>Brief:</w:t>
      </w:r>
    </w:p>
    <w:p w14:paraId="60003E19" w14:textId="77777777" w:rsidR="00D2387B" w:rsidRPr="00D2387B" w:rsidRDefault="00D2387B" w:rsidP="00D2387B">
      <w:pPr>
        <w:spacing w:after="0" w:line="240" w:lineRule="auto"/>
        <w:ind w:firstLine="720"/>
        <w:jc w:val="both"/>
        <w:rPr>
          <w:rFonts w:ascii="Courier New" w:hAnsi="Courier New" w:cs="Courier New"/>
          <w:bCs/>
          <w:sz w:val="24"/>
          <w:szCs w:val="24"/>
        </w:rPr>
      </w:pPr>
      <w:r w:rsidRPr="00D2387B">
        <w:rPr>
          <w:rFonts w:ascii="Courier New" w:hAnsi="Courier New" w:cs="Courier New"/>
          <w:bCs/>
          <w:sz w:val="24"/>
          <w:szCs w:val="24"/>
        </w:rPr>
        <w:t>That the favorable recommendation of “</w:t>
      </w:r>
      <w:r w:rsidRPr="00D2387B">
        <w:rPr>
          <w:rFonts w:ascii="Courier New" w:hAnsi="Courier New" w:cs="Courier New"/>
          <w:b/>
          <w:sz w:val="24"/>
          <w:szCs w:val="24"/>
        </w:rPr>
        <w:t xml:space="preserve">MODIFIED </w:t>
      </w:r>
      <w:r w:rsidRPr="00D2387B">
        <w:rPr>
          <w:rFonts w:ascii="Courier New" w:hAnsi="Courier New" w:cs="Courier New"/>
          <w:b/>
          <w:bCs/>
          <w:sz w:val="24"/>
          <w:szCs w:val="24"/>
        </w:rPr>
        <w:t>APPROVAL</w:t>
      </w:r>
      <w:r w:rsidRPr="00D2387B">
        <w:rPr>
          <w:rFonts w:ascii="Courier New" w:hAnsi="Courier New" w:cs="Courier New"/>
          <w:bCs/>
          <w:sz w:val="24"/>
          <w:szCs w:val="24"/>
        </w:rPr>
        <w:t>” by</w:t>
      </w:r>
    </w:p>
    <w:p w14:paraId="045B413E" w14:textId="77777777" w:rsidR="00D2387B" w:rsidRPr="00D2387B" w:rsidRDefault="00D2387B" w:rsidP="00D2387B">
      <w:pPr>
        <w:spacing w:after="0" w:line="240" w:lineRule="auto"/>
        <w:ind w:firstLine="720"/>
        <w:jc w:val="both"/>
        <w:rPr>
          <w:rFonts w:ascii="Courier New" w:hAnsi="Courier New" w:cs="Courier New"/>
          <w:b/>
          <w:bCs/>
          <w:sz w:val="24"/>
          <w:szCs w:val="24"/>
        </w:rPr>
      </w:pPr>
      <w:r w:rsidRPr="00D2387B">
        <w:rPr>
          <w:rFonts w:ascii="Courier New" w:hAnsi="Courier New" w:cs="Courier New"/>
          <w:bCs/>
          <w:sz w:val="24"/>
          <w:szCs w:val="24"/>
        </w:rPr>
        <w:t xml:space="preserve">the City Planning Commission on </w:t>
      </w:r>
      <w:r w:rsidRPr="00D2387B">
        <w:rPr>
          <w:rFonts w:ascii="Courier New" w:hAnsi="Courier New" w:cs="Courier New"/>
          <w:b/>
          <w:bCs/>
          <w:sz w:val="24"/>
          <w:szCs w:val="24"/>
        </w:rPr>
        <w:t xml:space="preserve">ZONING DOCKET 75/21 – CITY </w:t>
      </w:r>
    </w:p>
    <w:p w14:paraId="3BE2A890"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b/>
          <w:bCs/>
          <w:sz w:val="24"/>
          <w:szCs w:val="24"/>
        </w:rPr>
        <w:t xml:space="preserve">COUNCIL MOTION NO. M-21-228 – </w:t>
      </w:r>
      <w:r w:rsidRPr="00D2387B">
        <w:rPr>
          <w:rFonts w:ascii="Courier New" w:hAnsi="Courier New" w:cs="Courier New"/>
          <w:sz w:val="24"/>
          <w:szCs w:val="24"/>
        </w:rPr>
        <w:t xml:space="preserve">Requesting a Text Amendment </w:t>
      </w:r>
    </w:p>
    <w:p w14:paraId="01696945"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to Article 19 of the Comprehensive Zoning Ordinance to </w:t>
      </w:r>
    </w:p>
    <w:p w14:paraId="43F81E15"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establish a new Interim Zoning District (IZD) to be named </w:t>
      </w:r>
    </w:p>
    <w:p w14:paraId="20A6F74E"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the </w:t>
      </w:r>
      <w:r w:rsidRPr="00D2387B">
        <w:rPr>
          <w:rFonts w:ascii="Courier New" w:hAnsi="Courier New" w:cs="Courier New"/>
          <w:b/>
          <w:bCs/>
          <w:i/>
          <w:iCs/>
          <w:sz w:val="24"/>
          <w:szCs w:val="24"/>
        </w:rPr>
        <w:t>Protect Tremé Interim Zoning District</w:t>
      </w:r>
      <w:r w:rsidRPr="00D2387B">
        <w:rPr>
          <w:rFonts w:ascii="Courier New" w:hAnsi="Courier New" w:cs="Courier New"/>
          <w:sz w:val="24"/>
          <w:szCs w:val="24"/>
        </w:rPr>
        <w:t xml:space="preserve">, the intent of </w:t>
      </w:r>
    </w:p>
    <w:p w14:paraId="406A2AF3"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which is to prohibit certain uses and to safeguard the </w:t>
      </w:r>
    </w:p>
    <w:p w14:paraId="43FE8E49"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Tremé neighborhood from uses detrimental to its historic </w:t>
      </w:r>
    </w:p>
    <w:p w14:paraId="17A5507A"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structures and culture until a comprehensive vision for the </w:t>
      </w:r>
    </w:p>
    <w:p w14:paraId="3C0D1683"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future of Tremé, specifically Louis Armstrong Park, is </w:t>
      </w:r>
    </w:p>
    <w:p w14:paraId="5D257049"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developed by its residents in collaboration with the City. </w:t>
      </w:r>
    </w:p>
    <w:p w14:paraId="0051926A"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The prohibited uses are:</w:t>
      </w:r>
    </w:p>
    <w:p w14:paraId="546AA394" w14:textId="77777777" w:rsidR="00D2387B" w:rsidRPr="00D2387B" w:rsidRDefault="00D2387B" w:rsidP="00D2387B">
      <w:pPr>
        <w:spacing w:after="0" w:line="240" w:lineRule="auto"/>
        <w:ind w:firstLine="720"/>
        <w:jc w:val="both"/>
        <w:rPr>
          <w:rFonts w:ascii="Courier New" w:hAnsi="Courier New" w:cs="Courier New"/>
          <w:sz w:val="24"/>
          <w:szCs w:val="24"/>
        </w:rPr>
      </w:pPr>
      <w:r w:rsidRPr="00D2387B">
        <w:rPr>
          <w:rFonts w:ascii="Courier New" w:hAnsi="Courier New" w:cs="Courier New"/>
          <w:sz w:val="24"/>
          <w:szCs w:val="24"/>
        </w:rPr>
        <w:t xml:space="preserve"> </w:t>
      </w:r>
    </w:p>
    <w:p w14:paraId="1A125204" w14:textId="77777777" w:rsidR="00D2387B" w:rsidRPr="00D2387B" w:rsidRDefault="00D2387B" w:rsidP="00D2387B">
      <w:pPr>
        <w:pStyle w:val="ListParagraph"/>
        <w:numPr>
          <w:ilvl w:val="0"/>
          <w:numId w:val="15"/>
        </w:numPr>
        <w:spacing w:after="0" w:line="240" w:lineRule="auto"/>
        <w:ind w:hanging="15"/>
        <w:jc w:val="both"/>
        <w:rPr>
          <w:rFonts w:ascii="Courier New" w:hAnsi="Courier New" w:cs="Courier New"/>
          <w:sz w:val="24"/>
          <w:szCs w:val="24"/>
        </w:rPr>
      </w:pPr>
      <w:r w:rsidRPr="00D2387B">
        <w:rPr>
          <w:rFonts w:ascii="Courier New" w:hAnsi="Courier New" w:cs="Courier New"/>
          <w:sz w:val="24"/>
          <w:szCs w:val="24"/>
        </w:rPr>
        <w:t xml:space="preserve">Government Offices </w:t>
      </w:r>
    </w:p>
    <w:p w14:paraId="4BE11EDF" w14:textId="77777777" w:rsidR="00D2387B" w:rsidRPr="00D2387B" w:rsidRDefault="00D2387B" w:rsidP="00D2387B">
      <w:pPr>
        <w:pStyle w:val="ListParagraph"/>
        <w:spacing w:after="0" w:line="240" w:lineRule="auto"/>
        <w:ind w:left="1455" w:hanging="15"/>
        <w:jc w:val="both"/>
        <w:rPr>
          <w:rFonts w:ascii="Courier New" w:hAnsi="Courier New" w:cs="Courier New"/>
          <w:sz w:val="24"/>
          <w:szCs w:val="24"/>
        </w:rPr>
      </w:pPr>
    </w:p>
    <w:p w14:paraId="166A2C6D" w14:textId="77777777" w:rsidR="00D2387B" w:rsidRPr="00D2387B" w:rsidRDefault="00D2387B" w:rsidP="00D2387B">
      <w:pPr>
        <w:spacing w:after="0" w:line="240" w:lineRule="auto"/>
        <w:ind w:left="1440" w:hanging="15"/>
        <w:jc w:val="both"/>
        <w:rPr>
          <w:rFonts w:ascii="Courier New" w:hAnsi="Courier New" w:cs="Courier New"/>
          <w:sz w:val="24"/>
          <w:szCs w:val="24"/>
        </w:rPr>
      </w:pPr>
      <w:r w:rsidRPr="00D2387B">
        <w:rPr>
          <w:rFonts w:ascii="Courier New" w:hAnsi="Courier New" w:cs="Courier New"/>
          <w:sz w:val="24"/>
          <w:szCs w:val="24"/>
        </w:rPr>
        <w:t xml:space="preserve">b.   Public Works and Safety Facility. </w:t>
      </w:r>
    </w:p>
    <w:p w14:paraId="19706AD9" w14:textId="77777777" w:rsidR="00D16B10" w:rsidRPr="00D2387B" w:rsidRDefault="00D16B10" w:rsidP="00D16B10">
      <w:pPr>
        <w:spacing w:after="0" w:line="259" w:lineRule="auto"/>
        <w:ind w:firstLine="720"/>
        <w:rPr>
          <w:rFonts w:ascii="Courier New" w:hAnsi="Courier New" w:cs="Courier New"/>
          <w:sz w:val="24"/>
          <w:szCs w:val="24"/>
        </w:rPr>
      </w:pPr>
    </w:p>
    <w:p w14:paraId="08BFCFF7" w14:textId="77777777" w:rsidR="00D16B10" w:rsidRPr="00D2387B" w:rsidRDefault="00D16B10" w:rsidP="00D16B10">
      <w:pPr>
        <w:spacing w:after="0"/>
        <w:ind w:left="720"/>
        <w:rPr>
          <w:rFonts w:ascii="Courier New" w:hAnsi="Courier New" w:cs="Courier New"/>
          <w:b/>
          <w:sz w:val="24"/>
          <w:szCs w:val="24"/>
        </w:rPr>
      </w:pPr>
      <w:r w:rsidRPr="00D2387B">
        <w:rPr>
          <w:rFonts w:ascii="Courier New" w:hAnsi="Courier New" w:cs="Courier New"/>
          <w:b/>
          <w:sz w:val="24"/>
          <w:szCs w:val="24"/>
        </w:rPr>
        <w:t>Annotation:</w:t>
      </w:r>
    </w:p>
    <w:p w14:paraId="4199F4FF" w14:textId="77777777" w:rsidR="00D16B10" w:rsidRPr="00D2387B" w:rsidRDefault="00D16B10" w:rsidP="00D16B10">
      <w:pPr>
        <w:spacing w:after="0"/>
        <w:ind w:left="720"/>
        <w:rPr>
          <w:rFonts w:ascii="Courier New" w:hAnsi="Courier New" w:cs="Courier New"/>
          <w:b/>
          <w:sz w:val="24"/>
          <w:szCs w:val="24"/>
        </w:rPr>
      </w:pPr>
      <w:r w:rsidRPr="00D2387B">
        <w:rPr>
          <w:rFonts w:ascii="Courier New" w:hAnsi="Courier New" w:cs="Courier New"/>
          <w:b/>
          <w:sz w:val="24"/>
          <w:szCs w:val="24"/>
        </w:rPr>
        <w:t>ELECTRONICALLY SUBMITTED.</w:t>
      </w:r>
    </w:p>
    <w:p w14:paraId="3FB16261" w14:textId="77777777" w:rsidR="00BC5A46" w:rsidRDefault="00D16B10" w:rsidP="00BC5A46">
      <w:pPr>
        <w:spacing w:after="0"/>
        <w:ind w:firstLine="630"/>
        <w:rPr>
          <w:rFonts w:ascii="Courier New" w:hAnsi="Courier New" w:cs="Courier New"/>
          <w:b/>
          <w:i/>
          <w:iCs/>
          <w:sz w:val="24"/>
          <w:szCs w:val="24"/>
        </w:rPr>
      </w:pPr>
      <w:r w:rsidRPr="00D2387B">
        <w:rPr>
          <w:rFonts w:ascii="Courier New" w:hAnsi="Courier New" w:cs="Courier New"/>
          <w:b/>
          <w:i/>
          <w:iCs/>
          <w:sz w:val="24"/>
          <w:szCs w:val="24"/>
        </w:rPr>
        <w:t>(Council Rule 34.  Postponement Deadline 3/18/22).</w:t>
      </w:r>
    </w:p>
    <w:p w14:paraId="1A26BC02" w14:textId="77777777" w:rsidR="00BC5A46" w:rsidRDefault="00BC5A46" w:rsidP="00BC5A46">
      <w:pPr>
        <w:spacing w:after="0"/>
        <w:ind w:firstLine="630"/>
        <w:rPr>
          <w:rFonts w:ascii="Courier New" w:hAnsi="Courier New" w:cs="Courier New"/>
          <w:b/>
          <w:i/>
          <w:iCs/>
          <w:sz w:val="24"/>
          <w:szCs w:val="24"/>
        </w:rPr>
      </w:pPr>
    </w:p>
    <w:p w14:paraId="4613C9BF" w14:textId="77777777" w:rsidR="00BC5A46" w:rsidRDefault="00BC5A46" w:rsidP="00BC5A46">
      <w:pPr>
        <w:spacing w:after="0"/>
        <w:ind w:firstLine="630"/>
        <w:rPr>
          <w:rFonts w:ascii="Courier New" w:hAnsi="Courier New" w:cs="Courier New"/>
          <w:b/>
          <w:i/>
          <w:iCs/>
          <w:sz w:val="24"/>
          <w:szCs w:val="24"/>
        </w:rPr>
      </w:pPr>
    </w:p>
    <w:p w14:paraId="40E2FCBB" w14:textId="77777777" w:rsidR="00BC5A46" w:rsidRDefault="00BC5A46" w:rsidP="00BC5A46">
      <w:pPr>
        <w:spacing w:after="0"/>
        <w:ind w:firstLine="630"/>
        <w:rPr>
          <w:rFonts w:ascii="Courier New" w:hAnsi="Courier New" w:cs="Courier New"/>
          <w:b/>
          <w:bCs/>
          <w:sz w:val="24"/>
          <w:szCs w:val="24"/>
        </w:rPr>
      </w:pPr>
    </w:p>
    <w:p w14:paraId="5F9A3F33" w14:textId="5CA53F4F" w:rsidR="000E1AF2" w:rsidRDefault="000E1AF2" w:rsidP="00FD41D7">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ZONING DOCKET NO. 76/21 – SAMUEL BAVIDO</w:t>
      </w:r>
    </w:p>
    <w:p w14:paraId="3B7775AC" w14:textId="77777777" w:rsidR="000E1AF2" w:rsidRDefault="000E1AF2" w:rsidP="000E1AF2">
      <w:pPr>
        <w:spacing w:after="0" w:line="240" w:lineRule="auto"/>
        <w:rPr>
          <w:rFonts w:ascii="Courier New" w:hAnsi="Courier New" w:cs="Courier New"/>
          <w:b/>
          <w:bCs/>
          <w:sz w:val="24"/>
          <w:szCs w:val="24"/>
        </w:rPr>
      </w:pPr>
    </w:p>
    <w:p w14:paraId="70EA21C5" w14:textId="77777777" w:rsidR="000E1AF2" w:rsidRDefault="000E1AF2" w:rsidP="000E1AF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11E7E0C" w14:textId="7F13B7FF" w:rsidR="000E1AF2" w:rsidRPr="000E1AF2" w:rsidRDefault="000E1AF2" w:rsidP="000E1AF2">
      <w:pPr>
        <w:spacing w:after="0" w:line="240" w:lineRule="auto"/>
        <w:ind w:left="720"/>
        <w:rPr>
          <w:rFonts w:ascii="Courier New" w:hAnsi="Courier New" w:cs="Courier New"/>
          <w:sz w:val="24"/>
          <w:szCs w:val="24"/>
        </w:rPr>
      </w:pPr>
      <w:r>
        <w:rPr>
          <w:rFonts w:ascii="Courier New" w:hAnsi="Courier New" w:cs="Courier New"/>
          <w:sz w:val="24"/>
          <w:szCs w:val="24"/>
        </w:rPr>
        <w:t>Requesting a conditional use to permit a multi-family dwelling (three units) in an HMR-3 Historic Marigny/Tremè</w:t>
      </w:r>
      <w:r w:rsidR="001348E9">
        <w:rPr>
          <w:rFonts w:ascii="Courier New" w:hAnsi="Courier New" w:cs="Courier New"/>
          <w:sz w:val="24"/>
          <w:szCs w:val="24"/>
        </w:rPr>
        <w:t xml:space="preserve">/Bywater Residential District and an RDO-1 Residential Diversity Overlay District, on Square 243, Lot P, in the Third Municipal District, bounded by Dauphine, Alvar, Burgundy, and </w:t>
      </w:r>
      <w:r w:rsidR="001348E9" w:rsidRPr="009C20A4">
        <w:rPr>
          <w:rFonts w:ascii="Courier New" w:hAnsi="Courier New" w:cs="Courier New"/>
          <w:sz w:val="24"/>
          <w:szCs w:val="24"/>
        </w:rPr>
        <w:t xml:space="preserve">Pauline Streets (Municipal Address:  </w:t>
      </w:r>
      <w:r w:rsidR="001348E9" w:rsidRPr="009C20A4">
        <w:rPr>
          <w:rFonts w:ascii="Courier New" w:hAnsi="Courier New" w:cs="Courier New"/>
          <w:b/>
          <w:bCs/>
          <w:sz w:val="24"/>
          <w:szCs w:val="24"/>
        </w:rPr>
        <w:t>3801 Dauphine Street</w:t>
      </w:r>
      <w:r w:rsidR="001348E9" w:rsidRPr="009C20A4">
        <w:rPr>
          <w:rFonts w:ascii="Courier New" w:hAnsi="Courier New" w:cs="Courier New"/>
          <w:sz w:val="24"/>
          <w:szCs w:val="24"/>
        </w:rPr>
        <w:t xml:space="preserve">).  </w:t>
      </w:r>
      <w:r w:rsidRPr="009C20A4">
        <w:rPr>
          <w:rFonts w:ascii="Courier New" w:hAnsi="Courier New" w:cs="Courier New"/>
          <w:sz w:val="24"/>
          <w:szCs w:val="24"/>
        </w:rPr>
        <w:t xml:space="preserve">The recommendation of the City Planning Commission being </w:t>
      </w:r>
      <w:r w:rsidRPr="009C20A4">
        <w:rPr>
          <w:rFonts w:ascii="Courier New" w:hAnsi="Courier New" w:cs="Courier New"/>
          <w:b/>
          <w:bCs/>
          <w:i/>
          <w:iCs/>
          <w:sz w:val="24"/>
          <w:szCs w:val="24"/>
        </w:rPr>
        <w:t>“</w:t>
      </w:r>
      <w:r w:rsidR="00F87E72" w:rsidRPr="009C20A4">
        <w:rPr>
          <w:rFonts w:ascii="Courier New" w:hAnsi="Courier New" w:cs="Courier New"/>
          <w:b/>
          <w:bCs/>
          <w:i/>
          <w:iCs/>
          <w:sz w:val="24"/>
          <w:szCs w:val="24"/>
        </w:rPr>
        <w:t>FOR APPROVAL</w:t>
      </w:r>
      <w:r w:rsidRPr="009C20A4">
        <w:rPr>
          <w:rFonts w:ascii="Courier New" w:hAnsi="Courier New" w:cs="Courier New"/>
          <w:b/>
          <w:bCs/>
          <w:i/>
          <w:iCs/>
          <w:sz w:val="24"/>
          <w:szCs w:val="24"/>
        </w:rPr>
        <w:t>”</w:t>
      </w:r>
      <w:r w:rsidR="00F87E72" w:rsidRPr="009C20A4">
        <w:rPr>
          <w:rFonts w:ascii="Courier New" w:hAnsi="Courier New" w:cs="Courier New"/>
          <w:sz w:val="24"/>
          <w:szCs w:val="24"/>
        </w:rPr>
        <w:t xml:space="preserve">, subject to </w:t>
      </w:r>
      <w:r w:rsidR="009C20A4">
        <w:rPr>
          <w:rFonts w:ascii="Courier New" w:hAnsi="Courier New" w:cs="Courier New"/>
          <w:sz w:val="24"/>
          <w:szCs w:val="24"/>
        </w:rPr>
        <w:t>five</w:t>
      </w:r>
      <w:r w:rsidR="00F87E72" w:rsidRPr="009C20A4">
        <w:rPr>
          <w:rFonts w:ascii="Courier New" w:hAnsi="Courier New" w:cs="Courier New"/>
          <w:sz w:val="24"/>
          <w:szCs w:val="24"/>
        </w:rPr>
        <w:t xml:space="preserve"> (</w:t>
      </w:r>
      <w:r w:rsidR="009C20A4">
        <w:rPr>
          <w:rFonts w:ascii="Courier New" w:hAnsi="Courier New" w:cs="Courier New"/>
          <w:sz w:val="24"/>
          <w:szCs w:val="24"/>
        </w:rPr>
        <w:t>5</w:t>
      </w:r>
      <w:r w:rsidR="00F87E72" w:rsidRPr="009C20A4">
        <w:rPr>
          <w:rFonts w:ascii="Courier New" w:hAnsi="Courier New" w:cs="Courier New"/>
          <w:sz w:val="24"/>
          <w:szCs w:val="24"/>
        </w:rPr>
        <w:t xml:space="preserve">) </w:t>
      </w:r>
      <w:r w:rsidR="00E41D22" w:rsidRPr="009C20A4">
        <w:rPr>
          <w:rFonts w:ascii="Courier New" w:hAnsi="Courier New" w:cs="Courier New"/>
          <w:sz w:val="24"/>
          <w:szCs w:val="24"/>
        </w:rPr>
        <w:t>provisos</w:t>
      </w:r>
      <w:r w:rsidRPr="009C20A4">
        <w:rPr>
          <w:rFonts w:ascii="Courier New" w:hAnsi="Courier New" w:cs="Courier New"/>
          <w:sz w:val="24"/>
          <w:szCs w:val="24"/>
        </w:rPr>
        <w:t>.</w:t>
      </w:r>
    </w:p>
    <w:p w14:paraId="69D67962" w14:textId="77777777" w:rsidR="000E1AF2" w:rsidRDefault="000E1AF2" w:rsidP="000E1AF2">
      <w:pPr>
        <w:spacing w:after="0" w:line="240" w:lineRule="auto"/>
        <w:rPr>
          <w:rFonts w:ascii="Courier New" w:hAnsi="Courier New" w:cs="Courier New"/>
          <w:sz w:val="24"/>
          <w:szCs w:val="24"/>
        </w:rPr>
      </w:pPr>
    </w:p>
    <w:p w14:paraId="63FB9B70" w14:textId="6E602DCD" w:rsidR="000E1AF2" w:rsidRDefault="000E1AF2" w:rsidP="000E1AF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1439791" w14:textId="77777777" w:rsidR="00C4670A" w:rsidRDefault="00C4670A" w:rsidP="00C4670A">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4686F4AC" w14:textId="7FE79681" w:rsidR="000E1AF2" w:rsidRDefault="000E1AF2" w:rsidP="00BC5A46">
      <w:pPr>
        <w:spacing w:after="0" w:line="240" w:lineRule="auto"/>
        <w:ind w:left="630"/>
        <w:rPr>
          <w:rFonts w:ascii="Courier New" w:hAnsi="Courier New" w:cs="Courier New"/>
          <w:b/>
          <w:bCs/>
          <w:sz w:val="24"/>
          <w:szCs w:val="24"/>
        </w:rPr>
      </w:pPr>
      <w:r w:rsidRPr="00040FE3">
        <w:rPr>
          <w:rFonts w:ascii="Courier New" w:hAnsi="Courier New" w:cs="Courier New"/>
          <w:b/>
          <w:bCs/>
          <w:i/>
          <w:iCs/>
          <w:sz w:val="24"/>
          <w:szCs w:val="24"/>
        </w:rPr>
        <w:t xml:space="preserve">(Council District </w:t>
      </w:r>
      <w:r w:rsidR="00E35CEE">
        <w:rPr>
          <w:rFonts w:ascii="Courier New" w:hAnsi="Courier New" w:cs="Courier New"/>
          <w:b/>
          <w:bCs/>
          <w:i/>
          <w:iCs/>
          <w:sz w:val="24"/>
          <w:szCs w:val="24"/>
        </w:rPr>
        <w:t>C</w:t>
      </w:r>
      <w:r w:rsidRPr="00040FE3">
        <w:rPr>
          <w:rFonts w:ascii="Courier New" w:hAnsi="Courier New" w:cs="Courier New"/>
          <w:b/>
          <w:bCs/>
          <w:i/>
          <w:iCs/>
          <w:sz w:val="24"/>
          <w:szCs w:val="24"/>
        </w:rPr>
        <w:t xml:space="preserve">, Cm. </w:t>
      </w:r>
      <w:r w:rsidR="00E35CEE">
        <w:rPr>
          <w:rFonts w:ascii="Courier New" w:hAnsi="Courier New" w:cs="Courier New"/>
          <w:b/>
          <w:bCs/>
          <w:i/>
          <w:iCs/>
          <w:sz w:val="24"/>
          <w:szCs w:val="24"/>
        </w:rPr>
        <w:t>Gisleson P</w:t>
      </w:r>
      <w:r w:rsidR="00C8448A">
        <w:rPr>
          <w:rFonts w:ascii="Courier New" w:hAnsi="Courier New" w:cs="Courier New"/>
          <w:b/>
          <w:bCs/>
          <w:i/>
          <w:iCs/>
          <w:sz w:val="24"/>
          <w:szCs w:val="24"/>
        </w:rPr>
        <w:t>a</w:t>
      </w:r>
      <w:r w:rsidR="00E35CEE">
        <w:rPr>
          <w:rFonts w:ascii="Courier New" w:hAnsi="Courier New" w:cs="Courier New"/>
          <w:b/>
          <w:bCs/>
          <w:i/>
          <w:iCs/>
          <w:sz w:val="24"/>
          <w:szCs w:val="24"/>
        </w:rPr>
        <w:t>lmer</w:t>
      </w:r>
      <w:r w:rsidRPr="00040FE3">
        <w:rPr>
          <w:rFonts w:ascii="Courier New" w:hAnsi="Courier New" w:cs="Courier New"/>
          <w:b/>
          <w:bCs/>
          <w:i/>
          <w:iCs/>
          <w:sz w:val="24"/>
          <w:szCs w:val="24"/>
        </w:rPr>
        <w:t>, Cn. Deadline</w:t>
      </w:r>
      <w:r w:rsidR="001348E9">
        <w:rPr>
          <w:rFonts w:ascii="Courier New" w:hAnsi="Courier New" w:cs="Courier New"/>
          <w:b/>
          <w:bCs/>
          <w:i/>
          <w:iCs/>
          <w:sz w:val="24"/>
          <w:szCs w:val="24"/>
        </w:rPr>
        <w:t xml:space="preserve"> </w:t>
      </w:r>
      <w:r w:rsidRPr="00040FE3">
        <w:rPr>
          <w:rFonts w:ascii="Courier New" w:hAnsi="Courier New" w:cs="Courier New"/>
          <w:b/>
          <w:bCs/>
          <w:i/>
          <w:iCs/>
          <w:sz w:val="24"/>
          <w:szCs w:val="24"/>
        </w:rPr>
        <w:t>1/3/2</w:t>
      </w:r>
      <w:r w:rsidR="00C02B66">
        <w:rPr>
          <w:rFonts w:ascii="Courier New" w:hAnsi="Courier New" w:cs="Courier New"/>
          <w:b/>
          <w:bCs/>
          <w:i/>
          <w:iCs/>
          <w:sz w:val="24"/>
          <w:szCs w:val="24"/>
        </w:rPr>
        <w:t>2</w:t>
      </w:r>
      <w:r w:rsidRPr="00040FE3">
        <w:rPr>
          <w:rFonts w:ascii="Courier New" w:hAnsi="Courier New" w:cs="Courier New"/>
          <w:b/>
          <w:bCs/>
          <w:i/>
          <w:iCs/>
          <w:sz w:val="24"/>
          <w:szCs w:val="24"/>
        </w:rPr>
        <w:t>).</w:t>
      </w:r>
    </w:p>
    <w:p w14:paraId="0530B532" w14:textId="2555C3BA" w:rsidR="00AB224C" w:rsidRDefault="00AB224C" w:rsidP="00AB224C">
      <w:pPr>
        <w:spacing w:after="0" w:line="240" w:lineRule="auto"/>
        <w:ind w:left="720"/>
        <w:rPr>
          <w:rFonts w:ascii="Courier New" w:hAnsi="Courier New" w:cs="Courier New"/>
          <w:b/>
          <w:bCs/>
          <w:color w:val="212121"/>
          <w:sz w:val="24"/>
          <w:szCs w:val="24"/>
          <w:shd w:val="clear" w:color="auto" w:fill="FFFFFF"/>
        </w:rPr>
      </w:pPr>
    </w:p>
    <w:p w14:paraId="664270F0" w14:textId="77777777" w:rsidR="00F274EB" w:rsidRDefault="00F274EB" w:rsidP="00AB224C">
      <w:pPr>
        <w:spacing w:after="0" w:line="240" w:lineRule="auto"/>
        <w:ind w:left="720"/>
        <w:rPr>
          <w:rFonts w:ascii="Courier New" w:hAnsi="Courier New" w:cs="Courier New"/>
          <w:b/>
          <w:bCs/>
          <w:color w:val="212121"/>
          <w:sz w:val="24"/>
          <w:szCs w:val="24"/>
          <w:shd w:val="clear" w:color="auto" w:fill="FFFFFF"/>
        </w:rPr>
      </w:pPr>
    </w:p>
    <w:p w14:paraId="34C3A64E" w14:textId="335E2F88" w:rsidR="00BA174B" w:rsidRPr="00754E92" w:rsidRDefault="00BA174B" w:rsidP="00754E92">
      <w:pPr>
        <w:pStyle w:val="ListParagraph"/>
        <w:numPr>
          <w:ilvl w:val="0"/>
          <w:numId w:val="4"/>
        </w:numPr>
        <w:spacing w:after="0"/>
        <w:ind w:left="720" w:hanging="720"/>
        <w:rPr>
          <w:rFonts w:ascii="Courier New" w:hAnsi="Courier New" w:cs="Courier New"/>
          <w:b/>
          <w:bCs/>
          <w:sz w:val="24"/>
          <w:szCs w:val="24"/>
        </w:rPr>
      </w:pPr>
      <w:r w:rsidRPr="00754E92">
        <w:rPr>
          <w:rFonts w:ascii="Courier New" w:hAnsi="Courier New" w:cs="Courier New"/>
          <w:b/>
          <w:bCs/>
          <w:sz w:val="24"/>
          <w:szCs w:val="24"/>
        </w:rPr>
        <w:t>ZONING DOCKET NO. 79/21</w:t>
      </w:r>
      <w:r w:rsidRPr="00754E92">
        <w:rPr>
          <w:rFonts w:ascii="Courier New" w:hAnsi="Courier New" w:cs="Courier New"/>
          <w:sz w:val="24"/>
          <w:szCs w:val="24"/>
        </w:rPr>
        <w:t xml:space="preserve"> </w:t>
      </w:r>
      <w:r w:rsidRPr="00754E92">
        <w:rPr>
          <w:rFonts w:ascii="Courier New" w:hAnsi="Courier New" w:cs="Courier New"/>
          <w:b/>
          <w:bCs/>
          <w:sz w:val="24"/>
          <w:szCs w:val="24"/>
        </w:rPr>
        <w:t>– SIDNEY J. BESTHOFF, III</w:t>
      </w:r>
    </w:p>
    <w:p w14:paraId="50CFC897" w14:textId="77777777" w:rsidR="00BA174B" w:rsidRDefault="00BA174B" w:rsidP="00BA174B">
      <w:pPr>
        <w:spacing w:after="0"/>
        <w:rPr>
          <w:rFonts w:ascii="Courier New" w:hAnsi="Courier New" w:cs="Courier New"/>
          <w:b/>
          <w:bCs/>
          <w:sz w:val="24"/>
          <w:szCs w:val="24"/>
        </w:rPr>
      </w:pPr>
    </w:p>
    <w:p w14:paraId="4E4F22EB" w14:textId="77777777" w:rsidR="00BA174B" w:rsidRDefault="00BA174B" w:rsidP="00754E92">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4CFB77F3" w14:textId="77777777" w:rsidR="00BA174B" w:rsidRDefault="00BA174B" w:rsidP="00754E92">
      <w:pPr>
        <w:spacing w:after="0"/>
        <w:ind w:left="720"/>
        <w:rPr>
          <w:rFonts w:ascii="Courier New" w:hAnsi="Courier New" w:cs="Courier New"/>
          <w:sz w:val="24"/>
          <w:szCs w:val="24"/>
        </w:rPr>
      </w:pPr>
      <w:r w:rsidRPr="00F22A5F">
        <w:rPr>
          <w:rFonts w:ascii="Courier New" w:hAnsi="Courier New" w:cs="Courier New"/>
          <w:sz w:val="24"/>
          <w:szCs w:val="24"/>
        </w:rPr>
        <w:t>Request</w:t>
      </w:r>
      <w:r>
        <w:rPr>
          <w:rFonts w:ascii="Courier New" w:hAnsi="Courier New" w:cs="Courier New"/>
          <w:sz w:val="24"/>
          <w:szCs w:val="24"/>
        </w:rPr>
        <w:t>ing</w:t>
      </w:r>
      <w:r w:rsidRPr="00F22A5F">
        <w:rPr>
          <w:rFonts w:ascii="Courier New" w:hAnsi="Courier New" w:cs="Courier New"/>
          <w:sz w:val="24"/>
          <w:szCs w:val="24"/>
        </w:rPr>
        <w:t xml:space="preserve"> a conditional use to permit a medical clinic over 5,000 square feet in floor area in an HU-MU Historic Urban Neighborhood Mixed-Use District, RDO2 Residential Diversity Overlay District; AC-1 Arts and Culture Diversity Overlay District and EC Enhancement Corridor Design Overlay District. Location</w:t>
      </w:r>
      <w:r>
        <w:rPr>
          <w:rFonts w:ascii="Courier New" w:hAnsi="Courier New" w:cs="Courier New"/>
          <w:sz w:val="24"/>
          <w:szCs w:val="24"/>
        </w:rPr>
        <w:t>,</w:t>
      </w:r>
      <w:r w:rsidRPr="00F22A5F">
        <w:rPr>
          <w:rFonts w:ascii="Courier New" w:hAnsi="Courier New" w:cs="Courier New"/>
          <w:sz w:val="24"/>
          <w:szCs w:val="24"/>
        </w:rPr>
        <w:t xml:space="preserve"> on Square 345, Lot E, in the Second Municipal District, bounded by North Broad Street, Esplanade Avenue, Barracks Street, and North Dorgenois Street</w:t>
      </w:r>
      <w:r>
        <w:rPr>
          <w:rFonts w:ascii="Courier New" w:hAnsi="Courier New" w:cs="Courier New"/>
          <w:sz w:val="24"/>
          <w:szCs w:val="24"/>
        </w:rPr>
        <w:t xml:space="preserve"> (Municipal Addresses</w:t>
      </w:r>
      <w:r w:rsidRPr="00DB37D6">
        <w:rPr>
          <w:rFonts w:ascii="Courier New" w:hAnsi="Courier New" w:cs="Courier New"/>
          <w:b/>
          <w:bCs/>
          <w:sz w:val="24"/>
          <w:szCs w:val="24"/>
        </w:rPr>
        <w:t>:  1320 North Broad Street and 2558-2562 Esplanade Avenue</w:t>
      </w:r>
      <w:r>
        <w:rPr>
          <w:rFonts w:ascii="Courier New" w:hAnsi="Courier New" w:cs="Courier New"/>
          <w:sz w:val="24"/>
          <w:szCs w:val="24"/>
        </w:rPr>
        <w:t>)</w:t>
      </w:r>
      <w:r w:rsidRPr="00F22A5F">
        <w:rPr>
          <w:rFonts w:ascii="Courier New" w:hAnsi="Courier New" w:cs="Courier New"/>
          <w:sz w:val="24"/>
          <w:szCs w:val="24"/>
        </w:rPr>
        <w:t>.</w:t>
      </w:r>
      <w:r>
        <w:rPr>
          <w:rFonts w:ascii="Courier New" w:hAnsi="Courier New" w:cs="Courier New"/>
          <w:sz w:val="24"/>
          <w:szCs w:val="24"/>
        </w:rPr>
        <w:t xml:space="preserve">  The recommendation of City Planning Commission being </w:t>
      </w:r>
      <w:r>
        <w:rPr>
          <w:rFonts w:ascii="Courier New" w:hAnsi="Courier New" w:cs="Courier New"/>
          <w:b/>
          <w:bCs/>
          <w:sz w:val="24"/>
          <w:szCs w:val="24"/>
        </w:rPr>
        <w:t>“FOR APPROVAL”</w:t>
      </w:r>
      <w:r>
        <w:rPr>
          <w:rFonts w:ascii="Courier New" w:hAnsi="Courier New" w:cs="Courier New"/>
          <w:sz w:val="24"/>
          <w:szCs w:val="24"/>
        </w:rPr>
        <w:t>, subject to six (6) provisos.</w:t>
      </w:r>
    </w:p>
    <w:p w14:paraId="6635724D" w14:textId="77777777" w:rsidR="00BA174B" w:rsidRDefault="00BA174B" w:rsidP="00BA174B">
      <w:pPr>
        <w:spacing w:after="0"/>
        <w:rPr>
          <w:rFonts w:ascii="Courier New" w:hAnsi="Courier New" w:cs="Courier New"/>
          <w:sz w:val="24"/>
          <w:szCs w:val="24"/>
        </w:rPr>
      </w:pPr>
    </w:p>
    <w:p w14:paraId="2B6EE9B0" w14:textId="77777777" w:rsidR="00BA174B" w:rsidRDefault="00BA174B" w:rsidP="00754E92">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5907C620" w14:textId="77777777" w:rsidR="00BA174B" w:rsidRDefault="00BA174B" w:rsidP="00754E92">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1A489484" w14:textId="77777777" w:rsidR="00BA174B" w:rsidRPr="00DB37D6" w:rsidRDefault="00BA174B" w:rsidP="00BC5A46">
      <w:pPr>
        <w:spacing w:after="0"/>
        <w:ind w:firstLine="630"/>
        <w:rPr>
          <w:rFonts w:ascii="Courier New" w:hAnsi="Courier New" w:cs="Courier New"/>
          <w:b/>
          <w:bCs/>
          <w:i/>
          <w:iCs/>
          <w:sz w:val="24"/>
          <w:szCs w:val="24"/>
        </w:rPr>
      </w:pPr>
      <w:r>
        <w:rPr>
          <w:rFonts w:ascii="Courier New" w:hAnsi="Courier New" w:cs="Courier New"/>
          <w:b/>
          <w:bCs/>
          <w:i/>
          <w:iCs/>
          <w:sz w:val="24"/>
          <w:szCs w:val="24"/>
        </w:rPr>
        <w:t>(District D, Cm. Brossett, Cn. Deadline 1/17/22).</w:t>
      </w:r>
    </w:p>
    <w:p w14:paraId="6D764C17" w14:textId="77777777" w:rsidR="00BA174B" w:rsidRPr="00DB37D6" w:rsidRDefault="00BA174B" w:rsidP="00BA174B">
      <w:pPr>
        <w:spacing w:after="0"/>
        <w:rPr>
          <w:rFonts w:ascii="Courier New" w:hAnsi="Courier New" w:cs="Courier New"/>
          <w:sz w:val="24"/>
          <w:szCs w:val="24"/>
        </w:rPr>
      </w:pPr>
    </w:p>
    <w:p w14:paraId="6E51FAC6" w14:textId="2CB81E23" w:rsidR="00BA174B" w:rsidRDefault="00BA174B" w:rsidP="00BA174B">
      <w:pPr>
        <w:spacing w:after="0"/>
        <w:rPr>
          <w:rFonts w:ascii="Courier New" w:hAnsi="Courier New" w:cs="Courier New"/>
          <w:sz w:val="24"/>
          <w:szCs w:val="24"/>
        </w:rPr>
      </w:pPr>
    </w:p>
    <w:p w14:paraId="2E68FBEF" w14:textId="0C95C3CA" w:rsidR="00C617C9" w:rsidRDefault="00C617C9" w:rsidP="00BA174B">
      <w:pPr>
        <w:spacing w:after="0"/>
        <w:rPr>
          <w:rFonts w:ascii="Courier New" w:hAnsi="Courier New" w:cs="Courier New"/>
          <w:sz w:val="24"/>
          <w:szCs w:val="24"/>
        </w:rPr>
      </w:pPr>
    </w:p>
    <w:p w14:paraId="6884C631" w14:textId="77777777" w:rsidR="00C617C9" w:rsidRPr="00F22A5F" w:rsidRDefault="00C617C9" w:rsidP="00BA174B">
      <w:pPr>
        <w:spacing w:after="0"/>
        <w:rPr>
          <w:rFonts w:ascii="Courier New" w:hAnsi="Courier New" w:cs="Courier New"/>
          <w:sz w:val="24"/>
          <w:szCs w:val="24"/>
        </w:rPr>
      </w:pPr>
    </w:p>
    <w:p w14:paraId="5A0E77D6" w14:textId="50F63CBF" w:rsidR="00BA174B" w:rsidRPr="00C617C9" w:rsidRDefault="00BA174B" w:rsidP="00C617C9">
      <w:pPr>
        <w:pStyle w:val="ListParagraph"/>
        <w:numPr>
          <w:ilvl w:val="0"/>
          <w:numId w:val="4"/>
        </w:numPr>
        <w:spacing w:after="0" w:line="240" w:lineRule="auto"/>
        <w:ind w:left="720" w:hanging="720"/>
        <w:rPr>
          <w:rFonts w:ascii="Courier New" w:hAnsi="Courier New" w:cs="Courier New"/>
          <w:b/>
          <w:bCs/>
          <w:sz w:val="24"/>
          <w:szCs w:val="24"/>
        </w:rPr>
      </w:pPr>
      <w:r w:rsidRPr="00C617C9">
        <w:rPr>
          <w:rFonts w:ascii="Courier New" w:hAnsi="Courier New" w:cs="Courier New"/>
          <w:b/>
          <w:bCs/>
          <w:sz w:val="24"/>
          <w:szCs w:val="24"/>
        </w:rPr>
        <w:t>ZONING DOCKET NO. 80/21 – CITY COUNCIL MOTION NO. M-21-255</w:t>
      </w:r>
    </w:p>
    <w:p w14:paraId="78183AF5" w14:textId="77777777" w:rsidR="00BA174B" w:rsidRDefault="00BA174B" w:rsidP="00BA174B">
      <w:pPr>
        <w:spacing w:after="0" w:line="240" w:lineRule="auto"/>
        <w:rPr>
          <w:rFonts w:ascii="Courier New" w:hAnsi="Courier New" w:cs="Courier New"/>
          <w:b/>
          <w:bCs/>
          <w:sz w:val="24"/>
          <w:szCs w:val="24"/>
        </w:rPr>
      </w:pPr>
    </w:p>
    <w:p w14:paraId="549AD0A0" w14:textId="77777777" w:rsidR="00BA174B" w:rsidRDefault="00BA174B" w:rsidP="00C617C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2425B46" w14:textId="77777777" w:rsidR="00BA174B" w:rsidRDefault="00BA174B" w:rsidP="00C617C9">
      <w:pPr>
        <w:spacing w:after="0"/>
        <w:ind w:left="720"/>
        <w:rPr>
          <w:rFonts w:ascii="Courier New" w:hAnsi="Courier New" w:cs="Courier New"/>
          <w:sz w:val="24"/>
          <w:szCs w:val="24"/>
        </w:rPr>
      </w:pPr>
      <w:r w:rsidRPr="00F87F81">
        <w:rPr>
          <w:rFonts w:ascii="Courier New" w:hAnsi="Courier New" w:cs="Courier New"/>
          <w:sz w:val="24"/>
          <w:szCs w:val="24"/>
        </w:rPr>
        <w:t>Request</w:t>
      </w:r>
      <w:r>
        <w:rPr>
          <w:rFonts w:ascii="Courier New" w:hAnsi="Courier New" w:cs="Courier New"/>
          <w:sz w:val="24"/>
          <w:szCs w:val="24"/>
        </w:rPr>
        <w:t>ing</w:t>
      </w:r>
      <w:r w:rsidRPr="00F87F81">
        <w:rPr>
          <w:rFonts w:ascii="Courier New" w:hAnsi="Courier New" w:cs="Courier New"/>
          <w:sz w:val="24"/>
          <w:szCs w:val="24"/>
        </w:rPr>
        <w:t xml:space="preserve"> for an affordable housing planned development in an HU-RD2 Historic Urban Two-Family Residential District</w:t>
      </w:r>
      <w:r>
        <w:rPr>
          <w:rFonts w:ascii="Courier New" w:hAnsi="Courier New" w:cs="Courier New"/>
          <w:sz w:val="24"/>
          <w:szCs w:val="24"/>
        </w:rPr>
        <w:t xml:space="preserve">, </w:t>
      </w:r>
      <w:r w:rsidRPr="00F87F81">
        <w:rPr>
          <w:rFonts w:ascii="Courier New" w:hAnsi="Courier New" w:cs="Courier New"/>
          <w:sz w:val="24"/>
          <w:szCs w:val="24"/>
        </w:rPr>
        <w:t>on Square 287, Lots 1 through 6, Pt. 7, 8-A, 12, 13, Half 14, 15, 19, 20, and X, bounded by Milan Street, Coliseum Street, Marengo Street, and Chestnut Street</w:t>
      </w:r>
      <w:r>
        <w:rPr>
          <w:rFonts w:ascii="Courier New" w:hAnsi="Courier New" w:cs="Courier New"/>
          <w:sz w:val="24"/>
          <w:szCs w:val="24"/>
        </w:rPr>
        <w:t xml:space="preserve"> (M</w:t>
      </w:r>
      <w:r w:rsidRPr="00F87F81">
        <w:rPr>
          <w:rFonts w:ascii="Courier New" w:hAnsi="Courier New" w:cs="Courier New"/>
          <w:sz w:val="24"/>
          <w:szCs w:val="24"/>
        </w:rPr>
        <w:t xml:space="preserve">unicipal </w:t>
      </w:r>
      <w:r>
        <w:rPr>
          <w:rFonts w:ascii="Courier New" w:hAnsi="Courier New" w:cs="Courier New"/>
          <w:sz w:val="24"/>
          <w:szCs w:val="24"/>
        </w:rPr>
        <w:t>A</w:t>
      </w:r>
      <w:r w:rsidRPr="00F87F81">
        <w:rPr>
          <w:rFonts w:ascii="Courier New" w:hAnsi="Courier New" w:cs="Courier New"/>
          <w:sz w:val="24"/>
          <w:szCs w:val="24"/>
        </w:rPr>
        <w:t>ddresses</w:t>
      </w:r>
      <w:r>
        <w:rPr>
          <w:rFonts w:ascii="Courier New" w:hAnsi="Courier New" w:cs="Courier New"/>
          <w:sz w:val="24"/>
          <w:szCs w:val="24"/>
        </w:rPr>
        <w:t>:</w:t>
      </w:r>
      <w:r w:rsidRPr="00F87F81">
        <w:rPr>
          <w:rFonts w:ascii="Courier New" w:hAnsi="Courier New" w:cs="Courier New"/>
          <w:sz w:val="24"/>
          <w:szCs w:val="24"/>
        </w:rPr>
        <w:t xml:space="preserve"> </w:t>
      </w:r>
      <w:r>
        <w:rPr>
          <w:rFonts w:ascii="Courier New" w:hAnsi="Courier New" w:cs="Courier New"/>
          <w:sz w:val="24"/>
          <w:szCs w:val="24"/>
        </w:rPr>
        <w:t xml:space="preserve"> </w:t>
      </w:r>
      <w:r w:rsidRPr="00CC4371">
        <w:rPr>
          <w:rFonts w:ascii="Courier New" w:hAnsi="Courier New" w:cs="Courier New"/>
          <w:b/>
          <w:bCs/>
          <w:sz w:val="24"/>
          <w:szCs w:val="24"/>
        </w:rPr>
        <w:t>1101-1133 Milan Street, 4121 Chestnut Street, 1126 Marengo Street, and 4124 Coliseum Street</w:t>
      </w:r>
      <w:r>
        <w:rPr>
          <w:rFonts w:ascii="Courier New" w:hAnsi="Courier New" w:cs="Courier New"/>
          <w:sz w:val="24"/>
          <w:szCs w:val="24"/>
        </w:rPr>
        <w:t>)</w:t>
      </w:r>
      <w:r w:rsidRPr="00F87F81">
        <w:rPr>
          <w:rFonts w:ascii="Courier New" w:hAnsi="Courier New" w:cs="Courier New"/>
          <w:sz w:val="24"/>
          <w:szCs w:val="24"/>
        </w:rPr>
        <w:t>.</w:t>
      </w:r>
      <w:r>
        <w:rPr>
          <w:rFonts w:ascii="Courier New" w:hAnsi="Courier New" w:cs="Courier New"/>
          <w:sz w:val="24"/>
          <w:szCs w:val="24"/>
        </w:rPr>
        <w:t xml:space="preserve">  The recommendation of City Planning Commission being </w:t>
      </w:r>
      <w:r>
        <w:rPr>
          <w:rFonts w:ascii="Courier New" w:hAnsi="Courier New" w:cs="Courier New"/>
          <w:b/>
          <w:bCs/>
          <w:sz w:val="24"/>
          <w:szCs w:val="24"/>
        </w:rPr>
        <w:t>“no recommendation”.</w:t>
      </w:r>
    </w:p>
    <w:p w14:paraId="56B45B67" w14:textId="77777777" w:rsidR="00BA174B" w:rsidRDefault="00BA174B" w:rsidP="00BA174B">
      <w:pPr>
        <w:spacing w:after="0"/>
        <w:rPr>
          <w:rFonts w:ascii="Courier New" w:hAnsi="Courier New" w:cs="Courier New"/>
          <w:sz w:val="24"/>
          <w:szCs w:val="24"/>
        </w:rPr>
      </w:pPr>
    </w:p>
    <w:p w14:paraId="6023697D" w14:textId="77777777" w:rsidR="00BA174B" w:rsidRDefault="00BA174B" w:rsidP="00C617C9">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4992CFE7" w14:textId="77777777" w:rsidR="00BA174B" w:rsidRDefault="00BA174B" w:rsidP="00C617C9">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203EB58D" w14:textId="77777777" w:rsidR="00BA174B" w:rsidRPr="00DB37D6" w:rsidRDefault="00BA174B" w:rsidP="00BC5A46">
      <w:pPr>
        <w:spacing w:after="0"/>
        <w:ind w:firstLine="630"/>
        <w:rPr>
          <w:rFonts w:ascii="Courier New" w:hAnsi="Courier New" w:cs="Courier New"/>
          <w:b/>
          <w:bCs/>
          <w:i/>
          <w:iCs/>
          <w:sz w:val="24"/>
          <w:szCs w:val="24"/>
        </w:rPr>
      </w:pPr>
      <w:r>
        <w:rPr>
          <w:rFonts w:ascii="Courier New" w:hAnsi="Courier New" w:cs="Courier New"/>
          <w:b/>
          <w:bCs/>
          <w:i/>
          <w:iCs/>
          <w:sz w:val="24"/>
          <w:szCs w:val="24"/>
        </w:rPr>
        <w:t>(District B, Cm. Banks, Cn. Deadline 1/17/22).</w:t>
      </w:r>
    </w:p>
    <w:p w14:paraId="20C79387" w14:textId="77777777" w:rsidR="00BA174B" w:rsidRDefault="00BA174B" w:rsidP="00BA174B">
      <w:pPr>
        <w:spacing w:after="0" w:line="240" w:lineRule="auto"/>
        <w:rPr>
          <w:rFonts w:ascii="Courier New" w:hAnsi="Courier New" w:cs="Courier New"/>
          <w:sz w:val="24"/>
          <w:szCs w:val="24"/>
        </w:rPr>
      </w:pPr>
    </w:p>
    <w:p w14:paraId="23736974" w14:textId="77777777" w:rsidR="00BA174B" w:rsidRDefault="00BA174B" w:rsidP="00BA174B">
      <w:pPr>
        <w:spacing w:after="0" w:line="240" w:lineRule="auto"/>
        <w:rPr>
          <w:rFonts w:ascii="Courier New" w:hAnsi="Courier New" w:cs="Courier New"/>
          <w:sz w:val="24"/>
          <w:szCs w:val="24"/>
        </w:rPr>
      </w:pPr>
    </w:p>
    <w:p w14:paraId="4492D87F" w14:textId="77777777" w:rsidR="00C617C9" w:rsidRDefault="00C617C9" w:rsidP="00BA174B">
      <w:pPr>
        <w:spacing w:after="0" w:line="240" w:lineRule="auto"/>
        <w:rPr>
          <w:rFonts w:ascii="Courier New" w:hAnsi="Courier New" w:cs="Courier New"/>
          <w:b/>
          <w:bCs/>
          <w:sz w:val="24"/>
          <w:szCs w:val="24"/>
        </w:rPr>
      </w:pPr>
    </w:p>
    <w:p w14:paraId="17FF53DE" w14:textId="77777777" w:rsidR="00C617C9" w:rsidRDefault="00C617C9" w:rsidP="00BA174B">
      <w:pPr>
        <w:spacing w:after="0" w:line="240" w:lineRule="auto"/>
        <w:rPr>
          <w:rFonts w:ascii="Courier New" w:hAnsi="Courier New" w:cs="Courier New"/>
          <w:b/>
          <w:bCs/>
          <w:sz w:val="24"/>
          <w:szCs w:val="24"/>
        </w:rPr>
      </w:pPr>
    </w:p>
    <w:p w14:paraId="159E1A68" w14:textId="77777777" w:rsidR="00C617C9" w:rsidRDefault="00C617C9" w:rsidP="00BA174B">
      <w:pPr>
        <w:spacing w:after="0" w:line="240" w:lineRule="auto"/>
        <w:rPr>
          <w:rFonts w:ascii="Courier New" w:hAnsi="Courier New" w:cs="Courier New"/>
          <w:b/>
          <w:bCs/>
          <w:sz w:val="24"/>
          <w:szCs w:val="24"/>
        </w:rPr>
      </w:pPr>
    </w:p>
    <w:p w14:paraId="427BA2A3" w14:textId="77777777" w:rsidR="00C617C9" w:rsidRDefault="00C617C9" w:rsidP="00BA174B">
      <w:pPr>
        <w:spacing w:after="0" w:line="240" w:lineRule="auto"/>
        <w:rPr>
          <w:rFonts w:ascii="Courier New" w:hAnsi="Courier New" w:cs="Courier New"/>
          <w:b/>
          <w:bCs/>
          <w:sz w:val="24"/>
          <w:szCs w:val="24"/>
        </w:rPr>
      </w:pPr>
    </w:p>
    <w:p w14:paraId="1DA13E97" w14:textId="7D5631AE" w:rsidR="00BA174B" w:rsidRPr="00C617C9" w:rsidRDefault="00BA174B" w:rsidP="00C617C9">
      <w:pPr>
        <w:pStyle w:val="ListParagraph"/>
        <w:numPr>
          <w:ilvl w:val="0"/>
          <w:numId w:val="4"/>
        </w:numPr>
        <w:spacing w:after="0" w:line="240" w:lineRule="auto"/>
        <w:ind w:left="720" w:hanging="720"/>
        <w:rPr>
          <w:rFonts w:ascii="Courier New" w:hAnsi="Courier New" w:cs="Courier New"/>
          <w:b/>
          <w:bCs/>
          <w:sz w:val="24"/>
          <w:szCs w:val="24"/>
        </w:rPr>
      </w:pPr>
      <w:r w:rsidRPr="00C617C9">
        <w:rPr>
          <w:rFonts w:ascii="Courier New" w:hAnsi="Courier New" w:cs="Courier New"/>
          <w:b/>
          <w:bCs/>
          <w:sz w:val="24"/>
          <w:szCs w:val="24"/>
        </w:rPr>
        <w:t>ZONING DOCKET NO. 81/21 - I GOTHA GROCERIES, LLC</w:t>
      </w:r>
    </w:p>
    <w:p w14:paraId="4DEAEA37" w14:textId="77777777" w:rsidR="00BA174B" w:rsidRDefault="00BA174B" w:rsidP="00BA174B">
      <w:pPr>
        <w:spacing w:after="0" w:line="240" w:lineRule="auto"/>
        <w:rPr>
          <w:rFonts w:ascii="Courier New" w:hAnsi="Courier New" w:cs="Courier New"/>
          <w:b/>
          <w:bCs/>
          <w:sz w:val="24"/>
          <w:szCs w:val="24"/>
        </w:rPr>
      </w:pPr>
    </w:p>
    <w:p w14:paraId="48282522" w14:textId="77777777" w:rsidR="00BA174B" w:rsidRDefault="00BA174B" w:rsidP="00C617C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7256B6F" w14:textId="77777777" w:rsidR="00BA174B" w:rsidRDefault="00BA174B" w:rsidP="00C617C9">
      <w:pPr>
        <w:spacing w:after="0"/>
        <w:ind w:left="720"/>
        <w:rPr>
          <w:rFonts w:ascii="Courier New" w:hAnsi="Courier New" w:cs="Courier New"/>
          <w:sz w:val="24"/>
          <w:szCs w:val="24"/>
        </w:rPr>
      </w:pPr>
      <w:r w:rsidRPr="0015118E">
        <w:rPr>
          <w:rFonts w:ascii="Courier New" w:hAnsi="Courier New" w:cs="Courier New"/>
          <w:sz w:val="24"/>
          <w:szCs w:val="24"/>
        </w:rPr>
        <w:t>Request</w:t>
      </w:r>
      <w:r>
        <w:rPr>
          <w:rFonts w:ascii="Courier New" w:hAnsi="Courier New" w:cs="Courier New"/>
          <w:sz w:val="24"/>
          <w:szCs w:val="24"/>
        </w:rPr>
        <w:t>ing</w:t>
      </w:r>
      <w:r w:rsidRPr="0015118E">
        <w:rPr>
          <w:rFonts w:ascii="Courier New" w:hAnsi="Courier New" w:cs="Courier New"/>
          <w:sz w:val="24"/>
          <w:szCs w:val="24"/>
        </w:rPr>
        <w:t xml:space="preserve"> a conditional use to permit a neighborhood commercial establishment in an HU-RM1 Historic Urban Multi-Family Residential District</w:t>
      </w:r>
      <w:r>
        <w:rPr>
          <w:rFonts w:ascii="Courier New" w:hAnsi="Courier New" w:cs="Courier New"/>
          <w:sz w:val="24"/>
          <w:szCs w:val="24"/>
        </w:rPr>
        <w:t xml:space="preserve">, </w:t>
      </w:r>
      <w:r w:rsidRPr="0015118E">
        <w:rPr>
          <w:rFonts w:ascii="Courier New" w:hAnsi="Courier New" w:cs="Courier New"/>
          <w:sz w:val="24"/>
          <w:szCs w:val="24"/>
        </w:rPr>
        <w:t>on Square 486, Lot 5, in the First Municipal District, bounded by Thalia Street, South Roman Street, South Prieur Street, and Martin Luther King, Jr. Boulevard</w:t>
      </w:r>
      <w:r>
        <w:rPr>
          <w:rFonts w:ascii="Courier New" w:hAnsi="Courier New" w:cs="Courier New"/>
          <w:sz w:val="24"/>
          <w:szCs w:val="24"/>
        </w:rPr>
        <w:t xml:space="preserve"> (M</w:t>
      </w:r>
      <w:r w:rsidRPr="0015118E">
        <w:rPr>
          <w:rFonts w:ascii="Courier New" w:hAnsi="Courier New" w:cs="Courier New"/>
          <w:sz w:val="24"/>
          <w:szCs w:val="24"/>
        </w:rPr>
        <w:t xml:space="preserve">unicipal </w:t>
      </w:r>
      <w:r>
        <w:rPr>
          <w:rFonts w:ascii="Courier New" w:hAnsi="Courier New" w:cs="Courier New"/>
          <w:sz w:val="24"/>
          <w:szCs w:val="24"/>
        </w:rPr>
        <w:t>A</w:t>
      </w:r>
      <w:r w:rsidRPr="0015118E">
        <w:rPr>
          <w:rFonts w:ascii="Courier New" w:hAnsi="Courier New" w:cs="Courier New"/>
          <w:sz w:val="24"/>
          <w:szCs w:val="24"/>
        </w:rPr>
        <w:t>ddresses</w:t>
      </w:r>
      <w:r>
        <w:rPr>
          <w:rFonts w:ascii="Courier New" w:hAnsi="Courier New" w:cs="Courier New"/>
          <w:sz w:val="24"/>
          <w:szCs w:val="24"/>
        </w:rPr>
        <w:t xml:space="preserve">:  </w:t>
      </w:r>
      <w:r w:rsidRPr="00303FDE">
        <w:rPr>
          <w:rFonts w:ascii="Courier New" w:hAnsi="Courier New" w:cs="Courier New"/>
          <w:b/>
          <w:bCs/>
          <w:sz w:val="24"/>
          <w:szCs w:val="24"/>
        </w:rPr>
        <w:t>1401-1403 South Roman Street and 3208 Thalia Street</w:t>
      </w:r>
      <w:r>
        <w:rPr>
          <w:rFonts w:ascii="Courier New" w:hAnsi="Courier New" w:cs="Courier New"/>
          <w:sz w:val="24"/>
          <w:szCs w:val="24"/>
        </w:rPr>
        <w:t>)</w:t>
      </w:r>
      <w:r w:rsidRPr="0015118E">
        <w:rPr>
          <w:rFonts w:ascii="Courier New" w:hAnsi="Courier New" w:cs="Courier New"/>
          <w:sz w:val="24"/>
          <w:szCs w:val="24"/>
        </w:rPr>
        <w:t>.</w:t>
      </w:r>
      <w:r>
        <w:rPr>
          <w:rFonts w:ascii="Courier New" w:hAnsi="Courier New" w:cs="Courier New"/>
          <w:sz w:val="24"/>
          <w:szCs w:val="24"/>
        </w:rPr>
        <w:t xml:space="preserve">  The recommendation of City Planning Commission being </w:t>
      </w:r>
      <w:r>
        <w:rPr>
          <w:rFonts w:ascii="Courier New" w:hAnsi="Courier New" w:cs="Courier New"/>
          <w:b/>
          <w:bCs/>
          <w:sz w:val="24"/>
          <w:szCs w:val="24"/>
        </w:rPr>
        <w:t>“FOR APPROVAL”</w:t>
      </w:r>
      <w:r>
        <w:rPr>
          <w:rFonts w:ascii="Courier New" w:hAnsi="Courier New" w:cs="Courier New"/>
          <w:sz w:val="24"/>
          <w:szCs w:val="24"/>
        </w:rPr>
        <w:t>, subject to seven (7) provisos.</w:t>
      </w:r>
    </w:p>
    <w:p w14:paraId="01975240" w14:textId="77777777" w:rsidR="00BA174B" w:rsidRDefault="00BA174B" w:rsidP="00BA174B">
      <w:pPr>
        <w:spacing w:after="0"/>
        <w:rPr>
          <w:rFonts w:ascii="Courier New" w:hAnsi="Courier New" w:cs="Courier New"/>
          <w:sz w:val="24"/>
          <w:szCs w:val="24"/>
        </w:rPr>
      </w:pPr>
    </w:p>
    <w:p w14:paraId="253B1B52" w14:textId="77777777" w:rsidR="00BA174B" w:rsidRDefault="00BA174B" w:rsidP="00C617C9">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6793E9DC" w14:textId="77777777" w:rsidR="00BA174B" w:rsidRDefault="00BA174B" w:rsidP="00C617C9">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307F96CB" w14:textId="77777777" w:rsidR="00BA174B" w:rsidRPr="00DB37D6" w:rsidRDefault="00BA174B" w:rsidP="00BC5A46">
      <w:pPr>
        <w:spacing w:after="0"/>
        <w:ind w:firstLine="630"/>
        <w:rPr>
          <w:rFonts w:ascii="Courier New" w:hAnsi="Courier New" w:cs="Courier New"/>
          <w:b/>
          <w:bCs/>
          <w:i/>
          <w:iCs/>
          <w:sz w:val="24"/>
          <w:szCs w:val="24"/>
        </w:rPr>
      </w:pPr>
      <w:r>
        <w:rPr>
          <w:rFonts w:ascii="Courier New" w:hAnsi="Courier New" w:cs="Courier New"/>
          <w:b/>
          <w:bCs/>
          <w:i/>
          <w:iCs/>
          <w:sz w:val="24"/>
          <w:szCs w:val="24"/>
        </w:rPr>
        <w:t>(District B, Cm. Banks, Cn. Deadline 1/17/22).</w:t>
      </w:r>
    </w:p>
    <w:p w14:paraId="29C8C144" w14:textId="77777777" w:rsidR="00BA174B" w:rsidRDefault="00BA174B" w:rsidP="00BA174B">
      <w:pPr>
        <w:spacing w:after="0" w:line="240" w:lineRule="auto"/>
        <w:rPr>
          <w:rFonts w:ascii="Courier New" w:hAnsi="Courier New" w:cs="Courier New"/>
          <w:sz w:val="24"/>
          <w:szCs w:val="24"/>
        </w:rPr>
      </w:pPr>
    </w:p>
    <w:p w14:paraId="15A19451" w14:textId="72C39880" w:rsidR="00B11DFD" w:rsidRDefault="00B11DFD" w:rsidP="00895DED">
      <w:pPr>
        <w:spacing w:after="0" w:line="259" w:lineRule="auto"/>
        <w:rPr>
          <w:rFonts w:ascii="Courier New" w:hAnsi="Courier New" w:cs="Courier New"/>
          <w:b/>
          <w:bCs/>
          <w:sz w:val="24"/>
          <w:szCs w:val="24"/>
        </w:rPr>
      </w:pPr>
    </w:p>
    <w:p w14:paraId="54BE65BA" w14:textId="27517AE5" w:rsidR="00B11DFD" w:rsidRDefault="00B11DFD" w:rsidP="00895DED">
      <w:pPr>
        <w:spacing w:after="0" w:line="259" w:lineRule="auto"/>
        <w:rPr>
          <w:rFonts w:ascii="Courier New" w:hAnsi="Courier New" w:cs="Courier New"/>
          <w:b/>
          <w:bCs/>
          <w:sz w:val="24"/>
          <w:szCs w:val="24"/>
        </w:rPr>
      </w:pPr>
    </w:p>
    <w:p w14:paraId="7BE4735D" w14:textId="77777777" w:rsidR="00B11DFD" w:rsidRDefault="00B11DFD" w:rsidP="00895DED">
      <w:pPr>
        <w:spacing w:after="0" w:line="259" w:lineRule="auto"/>
        <w:rPr>
          <w:rFonts w:ascii="Courier New" w:hAnsi="Courier New" w:cs="Courier New"/>
          <w:b/>
          <w:bCs/>
          <w:sz w:val="24"/>
          <w:szCs w:val="24"/>
        </w:rPr>
      </w:pPr>
    </w:p>
    <w:p w14:paraId="78E287AE" w14:textId="77777777" w:rsidR="001348E9" w:rsidRDefault="001348E9" w:rsidP="00895DED">
      <w:pPr>
        <w:spacing w:after="0" w:line="259" w:lineRule="auto"/>
        <w:rPr>
          <w:rFonts w:ascii="Courier New" w:hAnsi="Courier New" w:cs="Courier New"/>
          <w:b/>
          <w:bCs/>
          <w:sz w:val="24"/>
          <w:szCs w:val="24"/>
        </w:rPr>
      </w:pPr>
    </w:p>
    <w:p w14:paraId="312EB9FA" w14:textId="5E31877F" w:rsidR="00DD46DC" w:rsidRDefault="00DD46DC">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D280960" w14:textId="73FC737A" w:rsidR="00D70FC4" w:rsidRDefault="00D70FC4" w:rsidP="00D70FC4">
      <w:pPr>
        <w:spacing w:after="0" w:line="259" w:lineRule="auto"/>
        <w:rPr>
          <w:rFonts w:ascii="Courier New" w:hAnsi="Courier New" w:cs="Courier New"/>
          <w:b/>
          <w:bCs/>
          <w:sz w:val="24"/>
          <w:szCs w:val="24"/>
        </w:rPr>
      </w:pPr>
    </w:p>
    <w:p w14:paraId="1356C57A" w14:textId="1C99EFA7" w:rsidR="00D70FC4" w:rsidRDefault="00D70FC4" w:rsidP="00D70FC4">
      <w:pPr>
        <w:pStyle w:val="ListParagraph"/>
        <w:numPr>
          <w:ilvl w:val="0"/>
          <w:numId w:val="4"/>
        </w:numPr>
        <w:spacing w:after="0" w:line="259" w:lineRule="auto"/>
        <w:ind w:left="720" w:hanging="720"/>
        <w:rPr>
          <w:rFonts w:ascii="Courier New" w:hAnsi="Courier New" w:cs="Courier New"/>
          <w:b/>
          <w:bCs/>
          <w:sz w:val="24"/>
          <w:szCs w:val="24"/>
        </w:rPr>
      </w:pPr>
      <w:r>
        <w:rPr>
          <w:rFonts w:ascii="Courier New" w:hAnsi="Courier New" w:cs="Courier New"/>
          <w:b/>
          <w:bCs/>
          <w:sz w:val="24"/>
          <w:szCs w:val="24"/>
        </w:rPr>
        <w:t>LEGISLATIVE GROUPING</w:t>
      </w:r>
    </w:p>
    <w:p w14:paraId="3E8BF307" w14:textId="77777777" w:rsidR="00D70FC4" w:rsidRDefault="00D70FC4" w:rsidP="00D70FC4">
      <w:pPr>
        <w:spacing w:after="0" w:line="259" w:lineRule="auto"/>
        <w:rPr>
          <w:rFonts w:ascii="Courier New" w:hAnsi="Courier New" w:cs="Courier New"/>
          <w:b/>
          <w:bCs/>
          <w:sz w:val="24"/>
          <w:szCs w:val="24"/>
        </w:rPr>
      </w:pPr>
    </w:p>
    <w:p w14:paraId="2D1D8B0F" w14:textId="78C18492" w:rsidR="00040FE3" w:rsidRDefault="00C87541" w:rsidP="00100849">
      <w:pPr>
        <w:pStyle w:val="ListParagraph"/>
        <w:spacing w:after="0" w:line="259" w:lineRule="auto"/>
        <w:ind w:left="0"/>
        <w:rPr>
          <w:rFonts w:ascii="Courier New" w:hAnsi="Courier New" w:cs="Courier New"/>
          <w:b/>
          <w:bCs/>
          <w:sz w:val="24"/>
          <w:szCs w:val="24"/>
        </w:rPr>
      </w:pPr>
      <w:r>
        <w:rPr>
          <w:rFonts w:ascii="Courier New" w:hAnsi="Courier New" w:cs="Courier New"/>
          <w:b/>
          <w:bCs/>
          <w:sz w:val="24"/>
          <w:szCs w:val="24"/>
        </w:rPr>
        <w:t>22a.</w:t>
      </w:r>
      <w:r>
        <w:rPr>
          <w:rFonts w:ascii="Courier New" w:hAnsi="Courier New" w:cs="Courier New"/>
          <w:b/>
          <w:bCs/>
          <w:sz w:val="24"/>
          <w:szCs w:val="24"/>
        </w:rPr>
        <w:tab/>
      </w:r>
      <w:r w:rsidR="001348E9">
        <w:rPr>
          <w:rFonts w:ascii="Courier New" w:hAnsi="Courier New" w:cs="Courier New"/>
          <w:b/>
          <w:bCs/>
          <w:sz w:val="24"/>
          <w:szCs w:val="24"/>
        </w:rPr>
        <w:t>ZONING DOCKET NO. 83/21 – CITY COUNCIL MOTION M-21-260</w:t>
      </w:r>
    </w:p>
    <w:p w14:paraId="143E110B" w14:textId="2554C315" w:rsidR="001348E9" w:rsidRDefault="00F37539" w:rsidP="00D70FC4">
      <w:pPr>
        <w:spacing w:after="0" w:line="240" w:lineRule="auto"/>
        <w:ind w:left="810"/>
        <w:rPr>
          <w:rFonts w:ascii="Courier New" w:hAnsi="Courier New" w:cs="Courier New"/>
          <w:b/>
          <w:bCs/>
          <w:sz w:val="24"/>
          <w:szCs w:val="24"/>
        </w:rPr>
      </w:pPr>
      <w:r>
        <w:rPr>
          <w:rFonts w:ascii="Courier New" w:hAnsi="Courier New" w:cs="Courier New"/>
          <w:b/>
          <w:bCs/>
          <w:sz w:val="24"/>
          <w:szCs w:val="24"/>
        </w:rPr>
        <w:t>Brief:</w:t>
      </w:r>
    </w:p>
    <w:p w14:paraId="3FCCB700" w14:textId="69F7AF3A" w:rsidR="00F37539" w:rsidRDefault="00F37539" w:rsidP="00D70FC4">
      <w:pPr>
        <w:spacing w:after="0" w:line="240" w:lineRule="auto"/>
        <w:ind w:left="810"/>
        <w:rPr>
          <w:rFonts w:ascii="Courier New" w:hAnsi="Courier New" w:cs="Courier New"/>
          <w:sz w:val="24"/>
          <w:szCs w:val="24"/>
        </w:rPr>
      </w:pPr>
      <w:r>
        <w:rPr>
          <w:rFonts w:ascii="Courier New" w:hAnsi="Courier New" w:cs="Courier New"/>
          <w:sz w:val="24"/>
          <w:szCs w:val="24"/>
        </w:rPr>
        <w:t>Requesting a text amendment to create a new use definition in Article 26, for a “City Hall,” which is further defined as follows:</w:t>
      </w:r>
    </w:p>
    <w:p w14:paraId="5E0A3DFA" w14:textId="77777777" w:rsidR="00C4670A" w:rsidRDefault="00C4670A" w:rsidP="00D70FC4">
      <w:pPr>
        <w:spacing w:after="0" w:line="240" w:lineRule="auto"/>
        <w:ind w:left="810"/>
        <w:rPr>
          <w:rFonts w:ascii="Courier New" w:hAnsi="Courier New" w:cs="Courier New"/>
          <w:sz w:val="24"/>
          <w:szCs w:val="24"/>
        </w:rPr>
      </w:pPr>
    </w:p>
    <w:p w14:paraId="3F9A00D3" w14:textId="7CC17869" w:rsidR="00F37539" w:rsidRDefault="00F37539" w:rsidP="00D70FC4">
      <w:pPr>
        <w:spacing w:after="0" w:line="240" w:lineRule="auto"/>
        <w:ind w:left="810"/>
        <w:rPr>
          <w:rFonts w:ascii="Courier New" w:hAnsi="Courier New" w:cs="Courier New"/>
          <w:i/>
          <w:iCs/>
          <w:sz w:val="24"/>
          <w:szCs w:val="24"/>
        </w:rPr>
      </w:pPr>
      <w:r>
        <w:rPr>
          <w:rFonts w:ascii="Courier New" w:hAnsi="Courier New" w:cs="Courier New"/>
          <w:i/>
          <w:iCs/>
          <w:sz w:val="24"/>
          <w:szCs w:val="24"/>
        </w:rPr>
        <w:t>A building or a complex of adjacent buildings that operates at the central hub of municipal government, including the office of the Mayor, the offices of the City Council, the customary meeting place of the governing authority, and the operations of a significant number of executive branch departments and Charter-es</w:t>
      </w:r>
      <w:r w:rsidR="00364182">
        <w:rPr>
          <w:rFonts w:ascii="Courier New" w:hAnsi="Courier New" w:cs="Courier New"/>
          <w:i/>
          <w:iCs/>
          <w:sz w:val="24"/>
          <w:szCs w:val="24"/>
        </w:rPr>
        <w:t>tablished boards and commissions.</w:t>
      </w:r>
    </w:p>
    <w:p w14:paraId="25353D59" w14:textId="067F33B6" w:rsidR="00364182" w:rsidRDefault="00364182" w:rsidP="00D70FC4">
      <w:pPr>
        <w:spacing w:after="0" w:line="240" w:lineRule="auto"/>
        <w:ind w:left="810"/>
        <w:rPr>
          <w:rFonts w:ascii="Courier New" w:hAnsi="Courier New" w:cs="Courier New"/>
          <w:i/>
          <w:iCs/>
          <w:sz w:val="24"/>
          <w:szCs w:val="24"/>
        </w:rPr>
      </w:pPr>
    </w:p>
    <w:p w14:paraId="58EF7F51" w14:textId="41193E6D" w:rsidR="00364182" w:rsidRDefault="00364182" w:rsidP="00D70FC4">
      <w:pPr>
        <w:spacing w:after="0" w:line="240" w:lineRule="auto"/>
        <w:ind w:left="810"/>
        <w:rPr>
          <w:rFonts w:ascii="Courier New" w:hAnsi="Courier New" w:cs="Courier New"/>
          <w:sz w:val="24"/>
          <w:szCs w:val="24"/>
        </w:rPr>
      </w:pPr>
      <w:r>
        <w:rPr>
          <w:rFonts w:ascii="Courier New" w:hAnsi="Courier New" w:cs="Courier New"/>
          <w:sz w:val="24"/>
          <w:szCs w:val="24"/>
        </w:rPr>
        <w:t>Additionally, the City Planning Commission shall consider amending the use tables in all zoning districts in which government offices are a permitted or conditional use to provide “City Hall” as an Institutional Use, granted by a conditional use, citywide.</w:t>
      </w:r>
    </w:p>
    <w:p w14:paraId="007CB990" w14:textId="4BE7743F" w:rsidR="00364182" w:rsidRDefault="00364182" w:rsidP="00D70FC4">
      <w:pPr>
        <w:spacing w:after="0" w:line="240" w:lineRule="auto"/>
        <w:ind w:left="810"/>
        <w:rPr>
          <w:rFonts w:ascii="Courier New" w:hAnsi="Courier New" w:cs="Courier New"/>
          <w:sz w:val="24"/>
          <w:szCs w:val="24"/>
        </w:rPr>
      </w:pPr>
    </w:p>
    <w:p w14:paraId="096371CD" w14:textId="366EB16B" w:rsidR="00364182" w:rsidRDefault="00364182" w:rsidP="00D70FC4">
      <w:pPr>
        <w:spacing w:after="0" w:line="240" w:lineRule="auto"/>
        <w:ind w:left="810"/>
        <w:rPr>
          <w:rFonts w:ascii="Courier New" w:hAnsi="Courier New" w:cs="Courier New"/>
          <w:sz w:val="24"/>
          <w:szCs w:val="24"/>
        </w:rPr>
      </w:pPr>
      <w:r>
        <w:rPr>
          <w:rFonts w:ascii="Courier New" w:hAnsi="Courier New" w:cs="Courier New"/>
          <w:sz w:val="24"/>
          <w:szCs w:val="24"/>
        </w:rPr>
        <w:t>Additionally, the City Planning Commission shall consider a requirement that any “City Hall” conditional use, regardless of applicant and including those initiated by Council motion or by the City of New Orleans, shall include a project Neighborhood Participation Program (NPP).</w:t>
      </w:r>
    </w:p>
    <w:p w14:paraId="0DFAB626" w14:textId="77777777" w:rsidR="00140CB9" w:rsidRDefault="00140CB9" w:rsidP="00D70FC4">
      <w:pPr>
        <w:spacing w:after="0" w:line="240" w:lineRule="auto"/>
        <w:ind w:left="810"/>
        <w:rPr>
          <w:rFonts w:ascii="Courier New" w:hAnsi="Courier New" w:cs="Courier New"/>
          <w:sz w:val="24"/>
          <w:szCs w:val="24"/>
        </w:rPr>
      </w:pPr>
    </w:p>
    <w:p w14:paraId="3CDC8495" w14:textId="738C220A" w:rsidR="00364182" w:rsidRDefault="00364182" w:rsidP="00D70FC4">
      <w:pPr>
        <w:spacing w:after="0" w:line="240" w:lineRule="auto"/>
        <w:ind w:left="810"/>
        <w:rPr>
          <w:rFonts w:ascii="Courier New" w:hAnsi="Courier New" w:cs="Courier New"/>
          <w:i/>
          <w:iCs/>
          <w:sz w:val="24"/>
          <w:szCs w:val="24"/>
        </w:rPr>
      </w:pPr>
      <w:r>
        <w:rPr>
          <w:rFonts w:ascii="Courier New" w:hAnsi="Courier New" w:cs="Courier New"/>
          <w:sz w:val="24"/>
          <w:szCs w:val="24"/>
        </w:rPr>
        <w:t xml:space="preserve">The proposed text change would </w:t>
      </w:r>
      <w:r w:rsidR="00140CB9">
        <w:rPr>
          <w:rFonts w:ascii="Courier New" w:hAnsi="Courier New" w:cs="Courier New"/>
          <w:sz w:val="24"/>
          <w:szCs w:val="24"/>
        </w:rPr>
        <w:t>affect</w:t>
      </w:r>
      <w:r>
        <w:rPr>
          <w:rFonts w:ascii="Courier New" w:hAnsi="Courier New" w:cs="Courier New"/>
          <w:sz w:val="24"/>
          <w:szCs w:val="24"/>
        </w:rPr>
        <w:t xml:space="preserve"> zoning districts citywide in which government offices are authorized.</w:t>
      </w:r>
      <w:r w:rsidR="00993559">
        <w:rPr>
          <w:rFonts w:ascii="Courier New" w:hAnsi="Courier New" w:cs="Courier New"/>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i/>
          <w:iCs/>
          <w:sz w:val="24"/>
          <w:szCs w:val="24"/>
        </w:rPr>
        <w:t>“FOR MODIFIED APPROVAL”</w:t>
      </w:r>
      <w:r w:rsidRPr="00364182">
        <w:rPr>
          <w:rFonts w:ascii="Courier New" w:hAnsi="Courier New" w:cs="Courier New"/>
          <w:i/>
          <w:iCs/>
          <w:sz w:val="24"/>
          <w:szCs w:val="24"/>
        </w:rPr>
        <w:t>.</w:t>
      </w:r>
    </w:p>
    <w:p w14:paraId="5F6B1704" w14:textId="77777777" w:rsidR="00C4670A" w:rsidRPr="00364182" w:rsidRDefault="00C4670A" w:rsidP="00D70FC4">
      <w:pPr>
        <w:spacing w:after="0" w:line="240" w:lineRule="auto"/>
        <w:ind w:left="810"/>
        <w:rPr>
          <w:rFonts w:ascii="Courier New" w:hAnsi="Courier New" w:cs="Courier New"/>
          <w:b/>
          <w:bCs/>
          <w:i/>
          <w:iCs/>
          <w:sz w:val="24"/>
          <w:szCs w:val="24"/>
        </w:rPr>
      </w:pPr>
    </w:p>
    <w:p w14:paraId="3C04FB1F" w14:textId="091A63D4" w:rsidR="00DD46DC" w:rsidRDefault="00DD46DC" w:rsidP="00D70FC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47E0893" w14:textId="77777777" w:rsidR="00C4670A" w:rsidRDefault="00C4670A" w:rsidP="00D70FC4">
      <w:pPr>
        <w:spacing w:after="0" w:line="240" w:lineRule="auto"/>
        <w:ind w:left="720"/>
        <w:rPr>
          <w:rFonts w:ascii="Courier New" w:hAnsi="Courier New" w:cs="Courier New"/>
          <w:b/>
          <w:bCs/>
          <w:i/>
          <w:iCs/>
          <w:sz w:val="24"/>
          <w:szCs w:val="24"/>
        </w:rPr>
      </w:pPr>
      <w:r>
        <w:rPr>
          <w:rFonts w:ascii="Courier New" w:hAnsi="Courier New" w:cs="Courier New"/>
          <w:b/>
          <w:sz w:val="24"/>
          <w:szCs w:val="24"/>
        </w:rPr>
        <w:t>ELECTRONICALLY SUBMITTED.</w:t>
      </w:r>
    </w:p>
    <w:p w14:paraId="2622A02A" w14:textId="2F24656D" w:rsidR="00DD46DC" w:rsidRDefault="00DD46DC" w:rsidP="00D70FC4">
      <w:pPr>
        <w:spacing w:after="0" w:line="240" w:lineRule="auto"/>
        <w:ind w:firstLine="630"/>
        <w:rPr>
          <w:rFonts w:ascii="Courier New" w:hAnsi="Courier New" w:cs="Courier New"/>
          <w:b/>
          <w:bCs/>
          <w:sz w:val="24"/>
          <w:szCs w:val="24"/>
        </w:rPr>
      </w:pPr>
      <w:r w:rsidRPr="00040FE3">
        <w:rPr>
          <w:rFonts w:ascii="Courier New" w:hAnsi="Courier New" w:cs="Courier New"/>
          <w:b/>
          <w:bCs/>
          <w:i/>
          <w:iCs/>
          <w:sz w:val="24"/>
          <w:szCs w:val="24"/>
        </w:rPr>
        <w:t>(</w:t>
      </w:r>
      <w:r>
        <w:rPr>
          <w:rFonts w:ascii="Courier New" w:hAnsi="Courier New" w:cs="Courier New"/>
          <w:b/>
          <w:bCs/>
          <w:i/>
          <w:iCs/>
          <w:sz w:val="24"/>
          <w:szCs w:val="24"/>
        </w:rPr>
        <w:t xml:space="preserve">All </w:t>
      </w:r>
      <w:r w:rsidRPr="00040FE3">
        <w:rPr>
          <w:rFonts w:ascii="Courier New" w:hAnsi="Courier New" w:cs="Courier New"/>
          <w:b/>
          <w:bCs/>
          <w:i/>
          <w:iCs/>
          <w:sz w:val="24"/>
          <w:szCs w:val="24"/>
        </w:rPr>
        <w:t>Cm</w:t>
      </w:r>
      <w:r>
        <w:rPr>
          <w:rFonts w:ascii="Courier New" w:hAnsi="Courier New" w:cs="Courier New"/>
          <w:b/>
          <w:bCs/>
          <w:i/>
          <w:iCs/>
          <w:sz w:val="24"/>
          <w:szCs w:val="24"/>
        </w:rPr>
        <w:t>s</w:t>
      </w:r>
      <w:r w:rsidRPr="00040FE3">
        <w:rPr>
          <w:rFonts w:ascii="Courier New" w:hAnsi="Courier New" w:cs="Courier New"/>
          <w:b/>
          <w:bCs/>
          <w:i/>
          <w:iCs/>
          <w:sz w:val="24"/>
          <w:szCs w:val="24"/>
        </w:rPr>
        <w:t>., Cn. Deadline</w:t>
      </w:r>
      <w:r>
        <w:rPr>
          <w:rFonts w:ascii="Courier New" w:hAnsi="Courier New" w:cs="Courier New"/>
          <w:b/>
          <w:bCs/>
          <w:i/>
          <w:iCs/>
          <w:sz w:val="24"/>
          <w:szCs w:val="24"/>
        </w:rPr>
        <w:t xml:space="preserve"> </w:t>
      </w:r>
      <w:r w:rsidRPr="00040FE3">
        <w:rPr>
          <w:rFonts w:ascii="Courier New" w:hAnsi="Courier New" w:cs="Courier New"/>
          <w:b/>
          <w:bCs/>
          <w:i/>
          <w:iCs/>
          <w:sz w:val="24"/>
          <w:szCs w:val="24"/>
        </w:rPr>
        <w:t>1/3/2</w:t>
      </w:r>
      <w:r w:rsidR="00C02B66">
        <w:rPr>
          <w:rFonts w:ascii="Courier New" w:hAnsi="Courier New" w:cs="Courier New"/>
          <w:b/>
          <w:bCs/>
          <w:i/>
          <w:iCs/>
          <w:sz w:val="24"/>
          <w:szCs w:val="24"/>
        </w:rPr>
        <w:t>2</w:t>
      </w:r>
      <w:r w:rsidRPr="00040FE3">
        <w:rPr>
          <w:rFonts w:ascii="Courier New" w:hAnsi="Courier New" w:cs="Courier New"/>
          <w:b/>
          <w:bCs/>
          <w:i/>
          <w:iCs/>
          <w:sz w:val="24"/>
          <w:szCs w:val="24"/>
        </w:rPr>
        <w:t>).</w:t>
      </w:r>
    </w:p>
    <w:p w14:paraId="3F425B2B" w14:textId="77777777" w:rsidR="00364182" w:rsidRPr="00364182" w:rsidRDefault="00364182" w:rsidP="00D70FC4">
      <w:pPr>
        <w:spacing w:after="0" w:line="259" w:lineRule="auto"/>
        <w:ind w:left="810"/>
        <w:rPr>
          <w:rFonts w:ascii="Courier New" w:hAnsi="Courier New" w:cs="Courier New"/>
          <w:sz w:val="24"/>
          <w:szCs w:val="24"/>
        </w:rPr>
      </w:pPr>
    </w:p>
    <w:p w14:paraId="112C92F1" w14:textId="3307C1C3" w:rsidR="001348E9" w:rsidRDefault="001348E9" w:rsidP="00D70FC4">
      <w:pPr>
        <w:spacing w:after="0" w:line="259" w:lineRule="auto"/>
        <w:rPr>
          <w:rFonts w:ascii="Courier New" w:hAnsi="Courier New" w:cs="Courier New"/>
          <w:b/>
          <w:bCs/>
          <w:sz w:val="24"/>
          <w:szCs w:val="24"/>
        </w:rPr>
      </w:pPr>
      <w:r>
        <w:rPr>
          <w:rFonts w:ascii="Courier New" w:hAnsi="Courier New" w:cs="Courier New"/>
          <w:b/>
          <w:bCs/>
          <w:sz w:val="24"/>
          <w:szCs w:val="24"/>
        </w:rPr>
        <w:br w:type="page"/>
      </w:r>
    </w:p>
    <w:p w14:paraId="4BA11EE5" w14:textId="30FA96F2" w:rsidR="00C87541" w:rsidRDefault="00C87541" w:rsidP="00D70FC4">
      <w:pPr>
        <w:spacing w:after="0" w:line="259" w:lineRule="auto"/>
        <w:rPr>
          <w:rFonts w:ascii="Courier New" w:hAnsi="Courier New" w:cs="Courier New"/>
          <w:b/>
          <w:bCs/>
          <w:sz w:val="24"/>
          <w:szCs w:val="24"/>
        </w:rPr>
      </w:pPr>
      <w:r>
        <w:rPr>
          <w:rFonts w:ascii="Courier New" w:hAnsi="Courier New" w:cs="Courier New"/>
          <w:b/>
          <w:bCs/>
          <w:sz w:val="24"/>
          <w:szCs w:val="24"/>
        </w:rPr>
        <w:t>22b.</w:t>
      </w:r>
      <w:r>
        <w:rPr>
          <w:rFonts w:ascii="Courier New" w:hAnsi="Courier New" w:cs="Courier New"/>
          <w:b/>
          <w:bCs/>
          <w:sz w:val="24"/>
          <w:szCs w:val="24"/>
        </w:rPr>
        <w:tab/>
      </w:r>
      <w:r w:rsidR="00A158EC">
        <w:rPr>
          <w:rFonts w:ascii="Courier New" w:hAnsi="Courier New" w:cs="Courier New"/>
          <w:b/>
          <w:bCs/>
          <w:sz w:val="24"/>
          <w:szCs w:val="24"/>
        </w:rPr>
        <w:t>MOTION – NO. M-21-436 – BY:  COUNCILMEMBER MORENO</w:t>
      </w:r>
    </w:p>
    <w:p w14:paraId="32CBCAFC" w14:textId="4F36ECA7" w:rsidR="00C87541" w:rsidRDefault="00C87541" w:rsidP="00D70FC4">
      <w:pPr>
        <w:spacing w:after="0" w:line="259" w:lineRule="auto"/>
        <w:rPr>
          <w:rFonts w:ascii="Courier New" w:hAnsi="Courier New" w:cs="Courier New"/>
          <w:b/>
          <w:bCs/>
          <w:sz w:val="24"/>
          <w:szCs w:val="24"/>
        </w:rPr>
      </w:pPr>
    </w:p>
    <w:p w14:paraId="0921AAF9" w14:textId="197C5BBE" w:rsidR="00C87541" w:rsidRDefault="00A158EC" w:rsidP="00D70FC4">
      <w:pPr>
        <w:spacing w:after="0" w:line="259" w:lineRule="auto"/>
        <w:rPr>
          <w:rFonts w:ascii="Courier New" w:hAnsi="Courier New" w:cs="Courier New"/>
          <w:b/>
          <w:bCs/>
          <w:sz w:val="24"/>
          <w:szCs w:val="24"/>
        </w:rPr>
      </w:pPr>
      <w:r>
        <w:rPr>
          <w:rFonts w:ascii="Courier New" w:hAnsi="Courier New" w:cs="Courier New"/>
          <w:b/>
          <w:bCs/>
          <w:sz w:val="24"/>
          <w:szCs w:val="24"/>
        </w:rPr>
        <w:tab/>
        <w:t>Brief:</w:t>
      </w:r>
    </w:p>
    <w:p w14:paraId="43D83DD8" w14:textId="5213848F" w:rsidR="00C87541" w:rsidRPr="00A158EC" w:rsidRDefault="00A158EC" w:rsidP="00732BFC">
      <w:pPr>
        <w:spacing w:after="0" w:line="259" w:lineRule="auto"/>
        <w:ind w:left="720"/>
        <w:rPr>
          <w:rFonts w:ascii="Courier New" w:hAnsi="Courier New" w:cs="Courier New"/>
          <w:sz w:val="24"/>
          <w:szCs w:val="24"/>
        </w:rPr>
      </w:pPr>
      <w:r>
        <w:rPr>
          <w:rFonts w:ascii="Courier New" w:hAnsi="Courier New" w:cs="Courier New"/>
          <w:sz w:val="24"/>
          <w:szCs w:val="24"/>
        </w:rPr>
        <w:t xml:space="preserve">Granting the text amendment request as provided by the City Planning Commission on </w:t>
      </w:r>
      <w:r>
        <w:rPr>
          <w:rFonts w:ascii="Courier New" w:hAnsi="Courier New" w:cs="Courier New"/>
          <w:b/>
          <w:bCs/>
          <w:sz w:val="24"/>
          <w:szCs w:val="24"/>
        </w:rPr>
        <w:t xml:space="preserve">ZD NO. 83/21 </w:t>
      </w:r>
      <w:r>
        <w:rPr>
          <w:rFonts w:ascii="Courier New" w:hAnsi="Courier New" w:cs="Courier New"/>
          <w:sz w:val="24"/>
          <w:szCs w:val="24"/>
        </w:rPr>
        <w:t>with the following modifications to the permitted and conditional use tables in Articles 7 through 17.</w:t>
      </w:r>
    </w:p>
    <w:p w14:paraId="1B4580CA" w14:textId="546A9614" w:rsidR="00C87541" w:rsidRDefault="00C87541" w:rsidP="00D70FC4">
      <w:pPr>
        <w:spacing w:after="0" w:line="259" w:lineRule="auto"/>
        <w:rPr>
          <w:rFonts w:ascii="Courier New" w:hAnsi="Courier New" w:cs="Courier New"/>
          <w:b/>
          <w:bCs/>
          <w:sz w:val="24"/>
          <w:szCs w:val="24"/>
        </w:rPr>
      </w:pPr>
    </w:p>
    <w:p w14:paraId="56F4004F" w14:textId="77777777" w:rsidR="00680B79" w:rsidRPr="00984274" w:rsidRDefault="00680B79" w:rsidP="00732BFC">
      <w:pPr>
        <w:spacing w:after="0" w:line="360" w:lineRule="auto"/>
        <w:ind w:firstLine="720"/>
        <w:rPr>
          <w:rFonts w:ascii="Times New Roman" w:hAnsi="Times New Roman" w:cs="Times New Roman"/>
          <w:b/>
          <w:sz w:val="24"/>
          <w:szCs w:val="24"/>
        </w:rPr>
      </w:pPr>
      <w:r w:rsidRPr="00984274">
        <w:rPr>
          <w:rFonts w:ascii="Times New Roman" w:hAnsi="Times New Roman" w:cs="Times New Roman"/>
          <w:b/>
          <w:sz w:val="24"/>
          <w:szCs w:val="24"/>
        </w:rPr>
        <w:t>Articles 7 through 17, Permitted and Conditional Use Tables:</w:t>
      </w:r>
    </w:p>
    <w:tbl>
      <w:tblPr>
        <w:tblStyle w:val="TableGrid"/>
        <w:tblW w:w="0" w:type="auto"/>
        <w:tblInd w:w="715" w:type="dxa"/>
        <w:tblLook w:val="04A0" w:firstRow="1" w:lastRow="0" w:firstColumn="1" w:lastColumn="0" w:noHBand="0" w:noVBand="1"/>
      </w:tblPr>
      <w:tblGrid>
        <w:gridCol w:w="4860"/>
        <w:gridCol w:w="2250"/>
      </w:tblGrid>
      <w:tr w:rsidR="00680B79" w:rsidRPr="00BB2578" w14:paraId="08865CB2" w14:textId="77777777" w:rsidTr="00975DB4">
        <w:tc>
          <w:tcPr>
            <w:tcW w:w="4860" w:type="dxa"/>
          </w:tcPr>
          <w:p w14:paraId="69BCACCA"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rPr>
              <w:t>District</w:t>
            </w:r>
          </w:p>
        </w:tc>
        <w:tc>
          <w:tcPr>
            <w:tcW w:w="2250" w:type="dxa"/>
          </w:tcPr>
          <w:p w14:paraId="063DB646" w14:textId="77777777" w:rsidR="00680B79" w:rsidRPr="00BB2578" w:rsidRDefault="00680B79" w:rsidP="007D5C1B">
            <w:pPr>
              <w:jc w:val="center"/>
              <w:rPr>
                <w:rFonts w:ascii="Times" w:hAnsi="Times" w:cs="Times"/>
                <w:b/>
                <w:sz w:val="24"/>
                <w:szCs w:val="24"/>
                <w:u w:val="single"/>
              </w:rPr>
            </w:pPr>
            <w:r w:rsidRPr="00BB2578">
              <w:rPr>
                <w:rFonts w:ascii="Times" w:hAnsi="Times" w:cs="Times"/>
                <w:b/>
                <w:sz w:val="24"/>
                <w:szCs w:val="24"/>
                <w:u w:val="single"/>
              </w:rPr>
              <w:t>City Hall</w:t>
            </w:r>
          </w:p>
        </w:tc>
      </w:tr>
      <w:tr w:rsidR="00680B79" w:rsidRPr="00BB2578" w14:paraId="3683AB71" w14:textId="77777777" w:rsidTr="00975DB4">
        <w:tc>
          <w:tcPr>
            <w:tcW w:w="4860" w:type="dxa"/>
          </w:tcPr>
          <w:p w14:paraId="259ED429" w14:textId="77777777" w:rsidR="00680B79" w:rsidRPr="00BB2578" w:rsidRDefault="00680B79" w:rsidP="007D5C1B">
            <w:pPr>
              <w:rPr>
                <w:rFonts w:ascii="Times" w:hAnsi="Times" w:cs="Times"/>
                <w:b/>
                <w:sz w:val="24"/>
                <w:szCs w:val="24"/>
              </w:rPr>
            </w:pPr>
            <w:r w:rsidRPr="00BB2578">
              <w:rPr>
                <w:rFonts w:ascii="Times" w:hAnsi="Times" w:cs="Times"/>
                <w:sz w:val="24"/>
                <w:szCs w:val="24"/>
              </w:rPr>
              <w:t>OS-N Neighborhood Open Space</w:t>
            </w:r>
          </w:p>
        </w:tc>
        <w:tc>
          <w:tcPr>
            <w:tcW w:w="2250" w:type="dxa"/>
          </w:tcPr>
          <w:p w14:paraId="593DE4E9" w14:textId="77777777" w:rsidR="00680B79" w:rsidRPr="00BB2578" w:rsidRDefault="00680B79" w:rsidP="007D5C1B">
            <w:pPr>
              <w:jc w:val="center"/>
              <w:rPr>
                <w:rFonts w:ascii="Times" w:hAnsi="Times" w:cs="Times"/>
                <w:b/>
                <w:sz w:val="24"/>
                <w:szCs w:val="24"/>
              </w:rPr>
            </w:pPr>
          </w:p>
        </w:tc>
      </w:tr>
      <w:tr w:rsidR="00680B79" w:rsidRPr="00BB2578" w14:paraId="767F5978" w14:textId="77777777" w:rsidTr="00975DB4">
        <w:tc>
          <w:tcPr>
            <w:tcW w:w="4860" w:type="dxa"/>
          </w:tcPr>
          <w:p w14:paraId="7454DDFF"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OS-G Greenway Open Space District</w:t>
            </w:r>
          </w:p>
        </w:tc>
        <w:tc>
          <w:tcPr>
            <w:tcW w:w="2250" w:type="dxa"/>
          </w:tcPr>
          <w:p w14:paraId="76D57891" w14:textId="77777777" w:rsidR="00680B79" w:rsidRPr="00BB2578" w:rsidRDefault="00680B79" w:rsidP="007D5C1B">
            <w:pPr>
              <w:jc w:val="center"/>
              <w:rPr>
                <w:rFonts w:ascii="Times" w:hAnsi="Times" w:cs="Times"/>
                <w:b/>
                <w:sz w:val="24"/>
                <w:szCs w:val="24"/>
                <w:u w:val="single"/>
              </w:rPr>
            </w:pPr>
          </w:p>
        </w:tc>
      </w:tr>
      <w:tr w:rsidR="00680B79" w:rsidRPr="00BB2578" w14:paraId="0B617D9A" w14:textId="77777777" w:rsidTr="00975DB4">
        <w:tc>
          <w:tcPr>
            <w:tcW w:w="4860" w:type="dxa"/>
          </w:tcPr>
          <w:p w14:paraId="0E98481C"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OS-R Regional Open Space District</w:t>
            </w:r>
          </w:p>
        </w:tc>
        <w:tc>
          <w:tcPr>
            <w:tcW w:w="2250" w:type="dxa"/>
          </w:tcPr>
          <w:p w14:paraId="031302DD" w14:textId="77777777" w:rsidR="00680B79" w:rsidRPr="00BB2578" w:rsidRDefault="00680B79" w:rsidP="007D5C1B">
            <w:pPr>
              <w:jc w:val="center"/>
              <w:rPr>
                <w:rFonts w:ascii="Times" w:hAnsi="Times" w:cs="Times"/>
                <w:b/>
                <w:sz w:val="24"/>
                <w:szCs w:val="24"/>
              </w:rPr>
            </w:pPr>
          </w:p>
        </w:tc>
      </w:tr>
      <w:tr w:rsidR="00680B79" w:rsidRPr="00BB2578" w14:paraId="2E19345F" w14:textId="77777777" w:rsidTr="00975DB4">
        <w:tc>
          <w:tcPr>
            <w:tcW w:w="4860" w:type="dxa"/>
          </w:tcPr>
          <w:p w14:paraId="361C41F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NA Natural Areas District</w:t>
            </w:r>
          </w:p>
        </w:tc>
        <w:tc>
          <w:tcPr>
            <w:tcW w:w="2250" w:type="dxa"/>
          </w:tcPr>
          <w:p w14:paraId="751B29A2" w14:textId="77777777" w:rsidR="00680B79" w:rsidRPr="00984274" w:rsidRDefault="00680B79" w:rsidP="007D5C1B">
            <w:pPr>
              <w:jc w:val="center"/>
              <w:rPr>
                <w:rFonts w:ascii="Times" w:hAnsi="Times" w:cs="Times"/>
                <w:b/>
                <w:strike/>
                <w:sz w:val="24"/>
                <w:szCs w:val="24"/>
              </w:rPr>
            </w:pPr>
          </w:p>
        </w:tc>
      </w:tr>
      <w:tr w:rsidR="00680B79" w:rsidRPr="00BB2578" w14:paraId="22B0EA7E" w14:textId="77777777" w:rsidTr="00975DB4">
        <w:tc>
          <w:tcPr>
            <w:tcW w:w="4860" w:type="dxa"/>
          </w:tcPr>
          <w:p w14:paraId="17FAF88E"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GPD General Planned Development</w:t>
            </w:r>
          </w:p>
          <w:p w14:paraId="121E2379"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2943A22A"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52560660" w14:textId="77777777" w:rsidTr="00975DB4">
        <w:tc>
          <w:tcPr>
            <w:tcW w:w="4860" w:type="dxa"/>
          </w:tcPr>
          <w:p w14:paraId="7820B751"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OS-CBD Central Business District Open</w:t>
            </w:r>
          </w:p>
          <w:p w14:paraId="1A258C9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Space District</w:t>
            </w:r>
          </w:p>
        </w:tc>
        <w:tc>
          <w:tcPr>
            <w:tcW w:w="2250" w:type="dxa"/>
          </w:tcPr>
          <w:p w14:paraId="2D8E977B"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4A18BE57" w14:textId="77777777" w:rsidTr="00975DB4">
        <w:tc>
          <w:tcPr>
            <w:tcW w:w="4860" w:type="dxa"/>
          </w:tcPr>
          <w:p w14:paraId="493F6FA9"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R-RE Rural Residential Estate District</w:t>
            </w:r>
          </w:p>
        </w:tc>
        <w:tc>
          <w:tcPr>
            <w:tcW w:w="2250" w:type="dxa"/>
          </w:tcPr>
          <w:p w14:paraId="21AB779E"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92F643F" w14:textId="77777777" w:rsidTr="00975DB4">
        <w:tc>
          <w:tcPr>
            <w:tcW w:w="4860" w:type="dxa"/>
          </w:tcPr>
          <w:p w14:paraId="324AF68F"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M-MU Maritime Mixed-Use District</w:t>
            </w:r>
          </w:p>
        </w:tc>
        <w:tc>
          <w:tcPr>
            <w:tcW w:w="2250" w:type="dxa"/>
          </w:tcPr>
          <w:p w14:paraId="00E19575"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0D415463" w14:textId="77777777" w:rsidTr="00975DB4">
        <w:tc>
          <w:tcPr>
            <w:tcW w:w="4860" w:type="dxa"/>
          </w:tcPr>
          <w:p w14:paraId="5A25AE50"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VCR-1 Vieux Carré Residential District</w:t>
            </w:r>
          </w:p>
        </w:tc>
        <w:tc>
          <w:tcPr>
            <w:tcW w:w="2250" w:type="dxa"/>
          </w:tcPr>
          <w:p w14:paraId="729D07CE" w14:textId="77777777" w:rsidR="00680B79" w:rsidRPr="00BB2578" w:rsidRDefault="00680B79" w:rsidP="007D5C1B">
            <w:pPr>
              <w:jc w:val="center"/>
              <w:rPr>
                <w:rFonts w:ascii="Times" w:hAnsi="Times" w:cs="Times"/>
                <w:b/>
                <w:sz w:val="24"/>
                <w:szCs w:val="24"/>
              </w:rPr>
            </w:pPr>
          </w:p>
        </w:tc>
      </w:tr>
      <w:tr w:rsidR="00680B79" w:rsidRPr="00BB2578" w14:paraId="34F066FA" w14:textId="77777777" w:rsidTr="00975DB4">
        <w:tc>
          <w:tcPr>
            <w:tcW w:w="4860" w:type="dxa"/>
          </w:tcPr>
          <w:p w14:paraId="1E4F18D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VCR-2 Vieux Carré Residential District</w:t>
            </w:r>
          </w:p>
        </w:tc>
        <w:tc>
          <w:tcPr>
            <w:tcW w:w="2250" w:type="dxa"/>
          </w:tcPr>
          <w:p w14:paraId="5B786610" w14:textId="77777777" w:rsidR="00680B79" w:rsidRPr="00BB2578" w:rsidRDefault="00680B79" w:rsidP="007D5C1B">
            <w:pPr>
              <w:jc w:val="center"/>
              <w:rPr>
                <w:rFonts w:ascii="Times" w:hAnsi="Times" w:cs="Times"/>
                <w:b/>
                <w:sz w:val="24"/>
                <w:szCs w:val="24"/>
              </w:rPr>
            </w:pPr>
          </w:p>
        </w:tc>
      </w:tr>
      <w:tr w:rsidR="00680B79" w:rsidRPr="00BB2578" w14:paraId="787E3FC1" w14:textId="77777777" w:rsidTr="00975DB4">
        <w:tc>
          <w:tcPr>
            <w:tcW w:w="4860" w:type="dxa"/>
          </w:tcPr>
          <w:p w14:paraId="05AB65A2"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HMR-1 Historic Marigny/Tremé/Bywater</w:t>
            </w:r>
          </w:p>
          <w:p w14:paraId="1B669F0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Residential District</w:t>
            </w:r>
          </w:p>
        </w:tc>
        <w:tc>
          <w:tcPr>
            <w:tcW w:w="2250" w:type="dxa"/>
          </w:tcPr>
          <w:p w14:paraId="4AF01C66" w14:textId="77777777" w:rsidR="00680B79" w:rsidRPr="00BB2578" w:rsidRDefault="00680B79" w:rsidP="007D5C1B">
            <w:pPr>
              <w:jc w:val="center"/>
              <w:rPr>
                <w:rFonts w:ascii="Times" w:hAnsi="Times" w:cs="Times"/>
                <w:b/>
                <w:sz w:val="24"/>
                <w:szCs w:val="24"/>
              </w:rPr>
            </w:pPr>
          </w:p>
        </w:tc>
      </w:tr>
      <w:tr w:rsidR="00680B79" w:rsidRPr="00BB2578" w14:paraId="5D66EA1E" w14:textId="77777777" w:rsidTr="00975DB4">
        <w:tc>
          <w:tcPr>
            <w:tcW w:w="4860" w:type="dxa"/>
          </w:tcPr>
          <w:p w14:paraId="1E60D2FD"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HMR-2 Historic Marigny/Tremé/Bywater</w:t>
            </w:r>
          </w:p>
          <w:p w14:paraId="038B01C4"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Residential District</w:t>
            </w:r>
          </w:p>
        </w:tc>
        <w:tc>
          <w:tcPr>
            <w:tcW w:w="2250" w:type="dxa"/>
          </w:tcPr>
          <w:p w14:paraId="06CF651E" w14:textId="77777777" w:rsidR="00680B79" w:rsidRPr="00BB2578" w:rsidRDefault="00680B79" w:rsidP="007D5C1B">
            <w:pPr>
              <w:jc w:val="center"/>
              <w:rPr>
                <w:rFonts w:ascii="Times" w:hAnsi="Times" w:cs="Times"/>
                <w:b/>
                <w:sz w:val="24"/>
                <w:szCs w:val="24"/>
              </w:rPr>
            </w:pPr>
          </w:p>
        </w:tc>
      </w:tr>
      <w:tr w:rsidR="00680B79" w:rsidRPr="00BB2578" w14:paraId="375B476F" w14:textId="77777777" w:rsidTr="00975DB4">
        <w:tc>
          <w:tcPr>
            <w:tcW w:w="4860" w:type="dxa"/>
          </w:tcPr>
          <w:p w14:paraId="50305FE8"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HMR-3 Historic Marigny/Tremé/Bywater</w:t>
            </w:r>
          </w:p>
          <w:p w14:paraId="6ADC2D68"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Residential District</w:t>
            </w:r>
          </w:p>
        </w:tc>
        <w:tc>
          <w:tcPr>
            <w:tcW w:w="2250" w:type="dxa"/>
          </w:tcPr>
          <w:p w14:paraId="1BC6DEBA" w14:textId="77777777" w:rsidR="00680B79" w:rsidRPr="00BB2578" w:rsidRDefault="00680B79" w:rsidP="007D5C1B">
            <w:pPr>
              <w:jc w:val="center"/>
              <w:rPr>
                <w:rFonts w:ascii="Times" w:hAnsi="Times" w:cs="Times"/>
                <w:b/>
                <w:sz w:val="24"/>
                <w:szCs w:val="24"/>
              </w:rPr>
            </w:pPr>
          </w:p>
        </w:tc>
      </w:tr>
      <w:tr w:rsidR="00680B79" w:rsidRPr="00BB2578" w14:paraId="3DA6DFC4" w14:textId="77777777" w:rsidTr="00975DB4">
        <w:tc>
          <w:tcPr>
            <w:tcW w:w="4860" w:type="dxa"/>
          </w:tcPr>
          <w:p w14:paraId="43D03A3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VCC-1 Vieux Carré Commercial District</w:t>
            </w:r>
          </w:p>
        </w:tc>
        <w:tc>
          <w:tcPr>
            <w:tcW w:w="2250" w:type="dxa"/>
          </w:tcPr>
          <w:p w14:paraId="26559E4E" w14:textId="77777777" w:rsidR="00680B79" w:rsidRPr="00BB2578" w:rsidRDefault="00680B79" w:rsidP="007D5C1B">
            <w:pPr>
              <w:jc w:val="center"/>
              <w:rPr>
                <w:rFonts w:ascii="Times" w:hAnsi="Times" w:cs="Times"/>
                <w:b/>
                <w:sz w:val="24"/>
                <w:szCs w:val="24"/>
              </w:rPr>
            </w:pPr>
          </w:p>
        </w:tc>
      </w:tr>
      <w:tr w:rsidR="00680B79" w:rsidRPr="00BB2578" w14:paraId="34E17813" w14:textId="77777777" w:rsidTr="00975DB4">
        <w:tc>
          <w:tcPr>
            <w:tcW w:w="4860" w:type="dxa"/>
          </w:tcPr>
          <w:p w14:paraId="45E33C58"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VCC-2 Vieux Carré Commercial District</w:t>
            </w:r>
          </w:p>
        </w:tc>
        <w:tc>
          <w:tcPr>
            <w:tcW w:w="2250" w:type="dxa"/>
          </w:tcPr>
          <w:p w14:paraId="398EC327"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2CE5AAD1" w14:textId="77777777" w:rsidTr="00975DB4">
        <w:tc>
          <w:tcPr>
            <w:tcW w:w="4860" w:type="dxa"/>
          </w:tcPr>
          <w:p w14:paraId="48C840A0"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VCE Vieux Carré Entertainment District</w:t>
            </w:r>
          </w:p>
        </w:tc>
        <w:tc>
          <w:tcPr>
            <w:tcW w:w="2250" w:type="dxa"/>
          </w:tcPr>
          <w:p w14:paraId="45641E27" w14:textId="77777777" w:rsidR="00680B79" w:rsidRPr="00BB2578" w:rsidRDefault="00680B79" w:rsidP="007D5C1B">
            <w:pPr>
              <w:jc w:val="center"/>
              <w:rPr>
                <w:rFonts w:ascii="Times" w:hAnsi="Times" w:cs="Times"/>
                <w:b/>
                <w:sz w:val="24"/>
                <w:szCs w:val="24"/>
              </w:rPr>
            </w:pPr>
          </w:p>
        </w:tc>
      </w:tr>
      <w:tr w:rsidR="00680B79" w:rsidRPr="00BB2578" w14:paraId="32E36689" w14:textId="77777777" w:rsidTr="00975DB4">
        <w:tc>
          <w:tcPr>
            <w:tcW w:w="4860" w:type="dxa"/>
          </w:tcPr>
          <w:p w14:paraId="01D6D5F1"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VCE-1 Vieux Carré Entertainment District</w:t>
            </w:r>
          </w:p>
        </w:tc>
        <w:tc>
          <w:tcPr>
            <w:tcW w:w="2250" w:type="dxa"/>
          </w:tcPr>
          <w:p w14:paraId="29DA3301" w14:textId="77777777" w:rsidR="00680B79" w:rsidRPr="00BB2578" w:rsidRDefault="00680B79" w:rsidP="007D5C1B">
            <w:pPr>
              <w:jc w:val="center"/>
              <w:rPr>
                <w:rFonts w:ascii="Times" w:hAnsi="Times" w:cs="Times"/>
                <w:b/>
                <w:sz w:val="24"/>
                <w:szCs w:val="24"/>
              </w:rPr>
            </w:pPr>
          </w:p>
        </w:tc>
      </w:tr>
      <w:tr w:rsidR="00680B79" w:rsidRPr="00BB2578" w14:paraId="1693E3A5" w14:textId="77777777" w:rsidTr="00975DB4">
        <w:tc>
          <w:tcPr>
            <w:tcW w:w="4860" w:type="dxa"/>
          </w:tcPr>
          <w:p w14:paraId="58E176F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VCS Vieux Carré Service District</w:t>
            </w:r>
          </w:p>
        </w:tc>
        <w:tc>
          <w:tcPr>
            <w:tcW w:w="2250" w:type="dxa"/>
          </w:tcPr>
          <w:p w14:paraId="5C9D38AB"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3347542" w14:textId="77777777" w:rsidTr="00975DB4">
        <w:tc>
          <w:tcPr>
            <w:tcW w:w="4860" w:type="dxa"/>
          </w:tcPr>
          <w:p w14:paraId="4290FD8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VCS-1 Vieux Carré Service District</w:t>
            </w:r>
          </w:p>
        </w:tc>
        <w:tc>
          <w:tcPr>
            <w:tcW w:w="2250" w:type="dxa"/>
          </w:tcPr>
          <w:p w14:paraId="4F5AA338"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5547A2D" w14:textId="77777777" w:rsidTr="00975DB4">
        <w:tc>
          <w:tcPr>
            <w:tcW w:w="4860" w:type="dxa"/>
          </w:tcPr>
          <w:p w14:paraId="6E833D9D"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HMC-1 Historic Marigny/Tremé/Bywater</w:t>
            </w:r>
          </w:p>
          <w:p w14:paraId="3BDFABA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Commercial District</w:t>
            </w:r>
          </w:p>
        </w:tc>
        <w:tc>
          <w:tcPr>
            <w:tcW w:w="2250" w:type="dxa"/>
          </w:tcPr>
          <w:p w14:paraId="0EC98DE0" w14:textId="77777777" w:rsidR="00680B79" w:rsidRPr="00BB2578" w:rsidRDefault="00680B79" w:rsidP="007D5C1B">
            <w:pPr>
              <w:jc w:val="center"/>
              <w:rPr>
                <w:rFonts w:ascii="Times" w:hAnsi="Times" w:cs="Times"/>
                <w:b/>
                <w:sz w:val="24"/>
                <w:szCs w:val="24"/>
              </w:rPr>
            </w:pPr>
          </w:p>
        </w:tc>
      </w:tr>
      <w:tr w:rsidR="00680B79" w:rsidRPr="00BB2578" w14:paraId="2C688A98" w14:textId="77777777" w:rsidTr="00975DB4">
        <w:tc>
          <w:tcPr>
            <w:tcW w:w="4860" w:type="dxa"/>
          </w:tcPr>
          <w:p w14:paraId="74E00C34"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HMC-2 Historic Marigny/Tremé/Bywater</w:t>
            </w:r>
          </w:p>
          <w:p w14:paraId="52410A6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Commercial District</w:t>
            </w:r>
          </w:p>
        </w:tc>
        <w:tc>
          <w:tcPr>
            <w:tcW w:w="2250" w:type="dxa"/>
          </w:tcPr>
          <w:p w14:paraId="2438A6ED"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F5FDE6E" w14:textId="77777777" w:rsidTr="00975DB4">
        <w:tc>
          <w:tcPr>
            <w:tcW w:w="4860" w:type="dxa"/>
          </w:tcPr>
          <w:p w14:paraId="4199C169"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HM-MU Historic Marigny/Tremé/Bywater</w:t>
            </w:r>
          </w:p>
          <w:p w14:paraId="429DAAF7"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Mixed-Use District</w:t>
            </w:r>
          </w:p>
        </w:tc>
        <w:tc>
          <w:tcPr>
            <w:tcW w:w="2250" w:type="dxa"/>
          </w:tcPr>
          <w:p w14:paraId="35B4AD0F"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3958A12F" w14:textId="77777777" w:rsidTr="00975DB4">
        <w:tc>
          <w:tcPr>
            <w:tcW w:w="4860" w:type="dxa"/>
          </w:tcPr>
          <w:p w14:paraId="4BE514D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VCP Vieux Carré Park District</w:t>
            </w:r>
          </w:p>
        </w:tc>
        <w:tc>
          <w:tcPr>
            <w:tcW w:w="2250" w:type="dxa"/>
          </w:tcPr>
          <w:p w14:paraId="2E5CCE07"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77A5BFE8" w14:textId="77777777" w:rsidTr="00975DB4">
        <w:tc>
          <w:tcPr>
            <w:tcW w:w="4860" w:type="dxa"/>
          </w:tcPr>
          <w:p w14:paraId="182C5C39"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HU-RS Single-Family Residential District</w:t>
            </w:r>
          </w:p>
        </w:tc>
        <w:tc>
          <w:tcPr>
            <w:tcW w:w="2250" w:type="dxa"/>
          </w:tcPr>
          <w:p w14:paraId="78DAA981"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3D53DF83" w14:textId="77777777" w:rsidTr="00975DB4">
        <w:tc>
          <w:tcPr>
            <w:tcW w:w="4860" w:type="dxa"/>
          </w:tcPr>
          <w:p w14:paraId="2CC025D6"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HU-RD1 Two-Family Residential District</w:t>
            </w:r>
          </w:p>
        </w:tc>
        <w:tc>
          <w:tcPr>
            <w:tcW w:w="2250" w:type="dxa"/>
          </w:tcPr>
          <w:p w14:paraId="627854A3"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085EAA3C" w14:textId="77777777" w:rsidTr="00975DB4">
        <w:tc>
          <w:tcPr>
            <w:tcW w:w="4860" w:type="dxa"/>
          </w:tcPr>
          <w:p w14:paraId="55B2667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HU-RD2 Two-Family Residential District</w:t>
            </w:r>
          </w:p>
        </w:tc>
        <w:tc>
          <w:tcPr>
            <w:tcW w:w="2250" w:type="dxa"/>
          </w:tcPr>
          <w:p w14:paraId="38113D05"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256426C8" w14:textId="77777777" w:rsidTr="00975DB4">
        <w:tc>
          <w:tcPr>
            <w:tcW w:w="4860" w:type="dxa"/>
          </w:tcPr>
          <w:p w14:paraId="32B562DD"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HU-RM1 Multi-Family Residential District</w:t>
            </w:r>
          </w:p>
        </w:tc>
        <w:tc>
          <w:tcPr>
            <w:tcW w:w="2250" w:type="dxa"/>
          </w:tcPr>
          <w:p w14:paraId="739E926C"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CA4AC15" w14:textId="77777777" w:rsidTr="00975DB4">
        <w:tc>
          <w:tcPr>
            <w:tcW w:w="4860" w:type="dxa"/>
          </w:tcPr>
          <w:p w14:paraId="0E308FB7"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HU-RM2 Multi-Family Residential District</w:t>
            </w:r>
          </w:p>
        </w:tc>
        <w:tc>
          <w:tcPr>
            <w:tcW w:w="2250" w:type="dxa"/>
          </w:tcPr>
          <w:p w14:paraId="780616C6"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205BAD6E" w14:textId="77777777" w:rsidTr="00975DB4">
        <w:tc>
          <w:tcPr>
            <w:tcW w:w="4860" w:type="dxa"/>
          </w:tcPr>
          <w:p w14:paraId="746A68BC"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HU-B1A Neighborhood Business District</w:t>
            </w:r>
          </w:p>
        </w:tc>
        <w:tc>
          <w:tcPr>
            <w:tcW w:w="2250" w:type="dxa"/>
          </w:tcPr>
          <w:p w14:paraId="3140DC99"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064F0C91" w14:textId="77777777" w:rsidTr="00975DB4">
        <w:tc>
          <w:tcPr>
            <w:tcW w:w="4860" w:type="dxa"/>
          </w:tcPr>
          <w:p w14:paraId="78191240"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HU-B1 Neighborhood Business District</w:t>
            </w:r>
          </w:p>
        </w:tc>
        <w:tc>
          <w:tcPr>
            <w:tcW w:w="2250" w:type="dxa"/>
          </w:tcPr>
          <w:p w14:paraId="74DE116A"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8C1FB88" w14:textId="77777777" w:rsidTr="00975DB4">
        <w:tc>
          <w:tcPr>
            <w:tcW w:w="4860" w:type="dxa"/>
          </w:tcPr>
          <w:p w14:paraId="21A1D04C"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HU-MU Neighborhood Mixed-Use District</w:t>
            </w:r>
          </w:p>
        </w:tc>
        <w:tc>
          <w:tcPr>
            <w:tcW w:w="2250" w:type="dxa"/>
          </w:tcPr>
          <w:p w14:paraId="57C0C13C"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4EDC2D70" w14:textId="77777777" w:rsidTr="00975DB4">
        <w:tc>
          <w:tcPr>
            <w:tcW w:w="4860" w:type="dxa"/>
          </w:tcPr>
          <w:p w14:paraId="64DB56FD"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S-RS Single-Family Residential District</w:t>
            </w:r>
          </w:p>
        </w:tc>
        <w:tc>
          <w:tcPr>
            <w:tcW w:w="2250" w:type="dxa"/>
          </w:tcPr>
          <w:p w14:paraId="4DA505CB"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5AC6A85" w14:textId="77777777" w:rsidTr="00975DB4">
        <w:tc>
          <w:tcPr>
            <w:tcW w:w="4860" w:type="dxa"/>
          </w:tcPr>
          <w:p w14:paraId="6FC802B8"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S-RD Two-Family Residential District</w:t>
            </w:r>
          </w:p>
        </w:tc>
        <w:tc>
          <w:tcPr>
            <w:tcW w:w="2250" w:type="dxa"/>
          </w:tcPr>
          <w:p w14:paraId="671D2F4C"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FEAAC69" w14:textId="77777777" w:rsidTr="00975DB4">
        <w:tc>
          <w:tcPr>
            <w:tcW w:w="4860" w:type="dxa"/>
          </w:tcPr>
          <w:p w14:paraId="227F7072"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S-RM1 Multi-Family Residential District</w:t>
            </w:r>
          </w:p>
        </w:tc>
        <w:tc>
          <w:tcPr>
            <w:tcW w:w="2250" w:type="dxa"/>
          </w:tcPr>
          <w:p w14:paraId="0E09901F"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5AF8893A" w14:textId="77777777" w:rsidTr="00975DB4">
        <w:tc>
          <w:tcPr>
            <w:tcW w:w="4860" w:type="dxa"/>
          </w:tcPr>
          <w:p w14:paraId="08E50600"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S-RM2 Multi-Family Residential District</w:t>
            </w:r>
          </w:p>
        </w:tc>
        <w:tc>
          <w:tcPr>
            <w:tcW w:w="2250" w:type="dxa"/>
          </w:tcPr>
          <w:p w14:paraId="5523D6E9"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3C27124" w14:textId="77777777" w:rsidTr="00975DB4">
        <w:tc>
          <w:tcPr>
            <w:tcW w:w="4860" w:type="dxa"/>
          </w:tcPr>
          <w:p w14:paraId="0BB55515"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S-LRS1 Lakeview Single-Family Residential</w:t>
            </w:r>
          </w:p>
          <w:p w14:paraId="468DC66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4800DA45"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44323E37" w14:textId="77777777" w:rsidTr="00975DB4">
        <w:tc>
          <w:tcPr>
            <w:tcW w:w="4860" w:type="dxa"/>
          </w:tcPr>
          <w:p w14:paraId="357B5762"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S-LRS2 Lake Vista and Lake Shore Single-</w:t>
            </w:r>
          </w:p>
          <w:p w14:paraId="57D41441"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Family Residential District</w:t>
            </w:r>
          </w:p>
        </w:tc>
        <w:tc>
          <w:tcPr>
            <w:tcW w:w="2250" w:type="dxa"/>
          </w:tcPr>
          <w:p w14:paraId="7E19F0A7"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41A59632" w14:textId="77777777" w:rsidTr="00975DB4">
        <w:tc>
          <w:tcPr>
            <w:tcW w:w="4860" w:type="dxa"/>
          </w:tcPr>
          <w:p w14:paraId="56898E15"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S-LRS3 Lakewood and Country Club</w:t>
            </w:r>
          </w:p>
          <w:p w14:paraId="761CAE1E"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Gardens Single-Family Residential District</w:t>
            </w:r>
          </w:p>
        </w:tc>
        <w:tc>
          <w:tcPr>
            <w:tcW w:w="2250" w:type="dxa"/>
          </w:tcPr>
          <w:p w14:paraId="4550A3B8"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9B2EB26" w14:textId="77777777" w:rsidTr="00975DB4">
        <w:tc>
          <w:tcPr>
            <w:tcW w:w="4860" w:type="dxa"/>
          </w:tcPr>
          <w:p w14:paraId="087FD987"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S-LRD1 Lake Vista Two-Family Residential</w:t>
            </w:r>
          </w:p>
          <w:p w14:paraId="2BC8CFF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51DEC185"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70D7C9DF" w14:textId="77777777" w:rsidTr="00975DB4">
        <w:tc>
          <w:tcPr>
            <w:tcW w:w="4860" w:type="dxa"/>
          </w:tcPr>
          <w:p w14:paraId="0FF3F6DC"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S-LRD2 Lakewood/Parkview Two-Family</w:t>
            </w:r>
          </w:p>
          <w:p w14:paraId="1D521889"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Residential District</w:t>
            </w:r>
          </w:p>
        </w:tc>
        <w:tc>
          <w:tcPr>
            <w:tcW w:w="2250" w:type="dxa"/>
          </w:tcPr>
          <w:p w14:paraId="7184059A"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A692C7F" w14:textId="77777777" w:rsidTr="00975DB4">
        <w:tc>
          <w:tcPr>
            <w:tcW w:w="4860" w:type="dxa"/>
          </w:tcPr>
          <w:p w14:paraId="216863A1"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S-LRM1 Lake Area Low-Rise Multi-Family</w:t>
            </w:r>
          </w:p>
          <w:p w14:paraId="3CC2D574"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Residential District</w:t>
            </w:r>
          </w:p>
        </w:tc>
        <w:tc>
          <w:tcPr>
            <w:tcW w:w="2250" w:type="dxa"/>
          </w:tcPr>
          <w:p w14:paraId="1983A54D"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756D9FFD" w14:textId="77777777" w:rsidTr="00975DB4">
        <w:tc>
          <w:tcPr>
            <w:tcW w:w="4860" w:type="dxa"/>
          </w:tcPr>
          <w:p w14:paraId="5FDD06CF"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S-LRM2 Lake Area High-Rise Multi-Family</w:t>
            </w:r>
          </w:p>
          <w:p w14:paraId="3D5B2B0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Residential District</w:t>
            </w:r>
          </w:p>
        </w:tc>
        <w:tc>
          <w:tcPr>
            <w:tcW w:w="2250" w:type="dxa"/>
          </w:tcPr>
          <w:p w14:paraId="6D8DD692"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7D183399" w14:textId="77777777" w:rsidTr="00975DB4">
        <w:tc>
          <w:tcPr>
            <w:tcW w:w="4860" w:type="dxa"/>
          </w:tcPr>
          <w:p w14:paraId="099F9DF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S-B1 Suburban Business District</w:t>
            </w:r>
          </w:p>
        </w:tc>
        <w:tc>
          <w:tcPr>
            <w:tcW w:w="2250" w:type="dxa"/>
          </w:tcPr>
          <w:p w14:paraId="4B7C5D68"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7D708DD2" w14:textId="77777777" w:rsidTr="00975DB4">
        <w:tc>
          <w:tcPr>
            <w:tcW w:w="4860" w:type="dxa"/>
          </w:tcPr>
          <w:p w14:paraId="2480661A"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S-B2 Pedestrian-Oriented Corridor</w:t>
            </w:r>
          </w:p>
          <w:p w14:paraId="6CD9AE1D"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Business District</w:t>
            </w:r>
          </w:p>
        </w:tc>
        <w:tc>
          <w:tcPr>
            <w:tcW w:w="2250" w:type="dxa"/>
          </w:tcPr>
          <w:p w14:paraId="75F970FD"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3EC8CF4" w14:textId="77777777" w:rsidTr="00975DB4">
        <w:tc>
          <w:tcPr>
            <w:tcW w:w="4860" w:type="dxa"/>
          </w:tcPr>
          <w:p w14:paraId="61FDB17D"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S-LB1 Lake Area Neighborhood Business</w:t>
            </w:r>
          </w:p>
          <w:p w14:paraId="5C8F008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7513CEAC"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8E6AF1A" w14:textId="77777777" w:rsidTr="00975DB4">
        <w:tc>
          <w:tcPr>
            <w:tcW w:w="4860" w:type="dxa"/>
          </w:tcPr>
          <w:p w14:paraId="74E838D7"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S-LB2 Lake Area Neighborhood Business</w:t>
            </w:r>
          </w:p>
          <w:p w14:paraId="0BD985E5"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32F26A59"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3218FA7E" w14:textId="77777777" w:rsidTr="00975DB4">
        <w:tc>
          <w:tcPr>
            <w:tcW w:w="4860" w:type="dxa"/>
          </w:tcPr>
          <w:p w14:paraId="64D838F5"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S-LC Lake Area General Commercial</w:t>
            </w:r>
          </w:p>
          <w:p w14:paraId="560DF7E7"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70EC3E25"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0EE280F4" w14:textId="77777777" w:rsidTr="00975DB4">
        <w:tc>
          <w:tcPr>
            <w:tcW w:w="4860" w:type="dxa"/>
          </w:tcPr>
          <w:p w14:paraId="034E80B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S-MU Suburban Mixed Use</w:t>
            </w:r>
          </w:p>
        </w:tc>
        <w:tc>
          <w:tcPr>
            <w:tcW w:w="2250" w:type="dxa"/>
          </w:tcPr>
          <w:p w14:paraId="75AD27F3"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42B28043" w14:textId="77777777" w:rsidTr="00975DB4">
        <w:tc>
          <w:tcPr>
            <w:tcW w:w="4860" w:type="dxa"/>
          </w:tcPr>
          <w:p w14:paraId="2279DBCC"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S-LP Lake Area Neighborhood Park</w:t>
            </w:r>
          </w:p>
          <w:p w14:paraId="37F1DBB4"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548663E1" w14:textId="77777777" w:rsidR="00680B79" w:rsidRPr="00BB2578" w:rsidRDefault="00680B79" w:rsidP="007D5C1B">
            <w:pPr>
              <w:jc w:val="center"/>
              <w:rPr>
                <w:rFonts w:ascii="Times" w:hAnsi="Times" w:cs="Times"/>
                <w:b/>
                <w:sz w:val="24"/>
                <w:szCs w:val="24"/>
              </w:rPr>
            </w:pPr>
          </w:p>
        </w:tc>
      </w:tr>
      <w:tr w:rsidR="00680B79" w:rsidRPr="00BB2578" w14:paraId="3242BFFC" w14:textId="77777777" w:rsidTr="00975DB4">
        <w:tc>
          <w:tcPr>
            <w:tcW w:w="4860" w:type="dxa"/>
          </w:tcPr>
          <w:p w14:paraId="54EF55C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S-LM Lake Area Marina District</w:t>
            </w:r>
          </w:p>
        </w:tc>
        <w:tc>
          <w:tcPr>
            <w:tcW w:w="2250" w:type="dxa"/>
          </w:tcPr>
          <w:p w14:paraId="7CBB2336" w14:textId="77777777" w:rsidR="00680B79" w:rsidRPr="00BB2578" w:rsidRDefault="00680B79" w:rsidP="007D5C1B">
            <w:pPr>
              <w:jc w:val="center"/>
              <w:rPr>
                <w:rFonts w:ascii="Times" w:hAnsi="Times" w:cs="Times"/>
                <w:b/>
                <w:sz w:val="24"/>
                <w:szCs w:val="24"/>
              </w:rPr>
            </w:pPr>
          </w:p>
        </w:tc>
      </w:tr>
      <w:tr w:rsidR="00680B79" w:rsidRPr="00BB2578" w14:paraId="3365B772" w14:textId="77777777" w:rsidTr="00975DB4">
        <w:tc>
          <w:tcPr>
            <w:tcW w:w="4860" w:type="dxa"/>
          </w:tcPr>
          <w:p w14:paraId="45CBF9A4"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C-1 General Commercial District</w:t>
            </w:r>
          </w:p>
        </w:tc>
        <w:tc>
          <w:tcPr>
            <w:tcW w:w="2250" w:type="dxa"/>
          </w:tcPr>
          <w:p w14:paraId="3D34F347"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3DD77F14" w14:textId="77777777" w:rsidTr="00975DB4">
        <w:tc>
          <w:tcPr>
            <w:tcW w:w="4860" w:type="dxa"/>
          </w:tcPr>
          <w:p w14:paraId="603B6348"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C-2 Auto-Oriented Commercial District</w:t>
            </w:r>
          </w:p>
        </w:tc>
        <w:tc>
          <w:tcPr>
            <w:tcW w:w="2250" w:type="dxa"/>
          </w:tcPr>
          <w:p w14:paraId="615CBD50" w14:textId="77777777" w:rsidR="00680B79" w:rsidRPr="00BB2578" w:rsidRDefault="00680B79" w:rsidP="007D5C1B">
            <w:pPr>
              <w:jc w:val="center"/>
              <w:rPr>
                <w:rFonts w:ascii="Times" w:hAnsi="Times" w:cs="Times"/>
                <w:b/>
                <w:sz w:val="24"/>
                <w:szCs w:val="24"/>
                <w:u w:val="single"/>
              </w:rPr>
            </w:pPr>
            <w:r>
              <w:rPr>
                <w:rFonts w:ascii="Times" w:hAnsi="Times" w:cs="Times"/>
                <w:b/>
                <w:sz w:val="24"/>
                <w:szCs w:val="24"/>
                <w:u w:val="single"/>
              </w:rPr>
              <w:t>C</w:t>
            </w:r>
          </w:p>
        </w:tc>
      </w:tr>
      <w:tr w:rsidR="00680B79" w:rsidRPr="00BB2578" w14:paraId="026CC0E3" w14:textId="77777777" w:rsidTr="00975DB4">
        <w:tc>
          <w:tcPr>
            <w:tcW w:w="4860" w:type="dxa"/>
          </w:tcPr>
          <w:p w14:paraId="0F32F404"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C-3 Heavy Commercial District</w:t>
            </w:r>
          </w:p>
        </w:tc>
        <w:tc>
          <w:tcPr>
            <w:tcW w:w="2250" w:type="dxa"/>
          </w:tcPr>
          <w:p w14:paraId="30C7F773"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295BFE80" w14:textId="77777777" w:rsidTr="00975DB4">
        <w:tc>
          <w:tcPr>
            <w:tcW w:w="4860" w:type="dxa"/>
          </w:tcPr>
          <w:p w14:paraId="21306A3B"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MU-1 Medium Intensity Mixed-Use</w:t>
            </w:r>
          </w:p>
          <w:p w14:paraId="596821E4"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District</w:t>
            </w:r>
          </w:p>
        </w:tc>
        <w:tc>
          <w:tcPr>
            <w:tcW w:w="2250" w:type="dxa"/>
          </w:tcPr>
          <w:p w14:paraId="0AE90B1D"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E4478CD" w14:textId="77777777" w:rsidTr="00975DB4">
        <w:tc>
          <w:tcPr>
            <w:tcW w:w="4860" w:type="dxa"/>
          </w:tcPr>
          <w:p w14:paraId="493F395C"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MU-2 High Intensity Mixed-Use District</w:t>
            </w:r>
          </w:p>
        </w:tc>
        <w:tc>
          <w:tcPr>
            <w:tcW w:w="2250" w:type="dxa"/>
          </w:tcPr>
          <w:p w14:paraId="1988557E"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50C831BE" w14:textId="77777777" w:rsidTr="00975DB4">
        <w:tc>
          <w:tcPr>
            <w:tcW w:w="4860" w:type="dxa"/>
          </w:tcPr>
          <w:p w14:paraId="43DB0286"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EC Educational Campus District</w:t>
            </w:r>
          </w:p>
        </w:tc>
        <w:tc>
          <w:tcPr>
            <w:tcW w:w="2250" w:type="dxa"/>
          </w:tcPr>
          <w:p w14:paraId="43FCB568"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089819C0" w14:textId="77777777" w:rsidTr="00975DB4">
        <w:tc>
          <w:tcPr>
            <w:tcW w:w="4860" w:type="dxa"/>
          </w:tcPr>
          <w:p w14:paraId="2B29337F"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MC Medical Campus District</w:t>
            </w:r>
          </w:p>
        </w:tc>
        <w:tc>
          <w:tcPr>
            <w:tcW w:w="2250" w:type="dxa"/>
          </w:tcPr>
          <w:p w14:paraId="66A95112"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63B33A17" w14:textId="77777777" w:rsidTr="00975DB4">
        <w:tc>
          <w:tcPr>
            <w:tcW w:w="4860" w:type="dxa"/>
          </w:tcPr>
          <w:p w14:paraId="4E20980A"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MS Medical Service District</w:t>
            </w:r>
          </w:p>
        </w:tc>
        <w:tc>
          <w:tcPr>
            <w:tcW w:w="2250" w:type="dxa"/>
          </w:tcPr>
          <w:p w14:paraId="5375A7CD"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0BB27599" w14:textId="77777777" w:rsidTr="00975DB4">
        <w:tc>
          <w:tcPr>
            <w:tcW w:w="4860" w:type="dxa"/>
          </w:tcPr>
          <w:p w14:paraId="6DC85D4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LS Life Science Mixed-Use District</w:t>
            </w:r>
          </w:p>
        </w:tc>
        <w:tc>
          <w:tcPr>
            <w:tcW w:w="2250" w:type="dxa"/>
          </w:tcPr>
          <w:p w14:paraId="3AAFF763"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7ED15ED2" w14:textId="77777777" w:rsidTr="00975DB4">
        <w:tc>
          <w:tcPr>
            <w:tcW w:w="4860" w:type="dxa"/>
          </w:tcPr>
          <w:p w14:paraId="58561FE2"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LI Light Industrial District</w:t>
            </w:r>
          </w:p>
        </w:tc>
        <w:tc>
          <w:tcPr>
            <w:tcW w:w="2250" w:type="dxa"/>
          </w:tcPr>
          <w:p w14:paraId="7B120EDE"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27BBCC7A" w14:textId="77777777" w:rsidTr="00975DB4">
        <w:tc>
          <w:tcPr>
            <w:tcW w:w="4860" w:type="dxa"/>
          </w:tcPr>
          <w:p w14:paraId="412F8803"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HI Heavy Industrial District</w:t>
            </w:r>
          </w:p>
        </w:tc>
        <w:tc>
          <w:tcPr>
            <w:tcW w:w="2250" w:type="dxa"/>
          </w:tcPr>
          <w:p w14:paraId="5781C051"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1544A718" w14:textId="77777777" w:rsidTr="00975DB4">
        <w:tc>
          <w:tcPr>
            <w:tcW w:w="4860" w:type="dxa"/>
          </w:tcPr>
          <w:p w14:paraId="6AA0311F"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MI Maritime Industrial District</w:t>
            </w:r>
          </w:p>
        </w:tc>
        <w:tc>
          <w:tcPr>
            <w:tcW w:w="2250" w:type="dxa"/>
          </w:tcPr>
          <w:p w14:paraId="1E895312" w14:textId="77777777" w:rsidR="00680B79" w:rsidRPr="00BB2578" w:rsidRDefault="00680B79" w:rsidP="007D5C1B">
            <w:pPr>
              <w:jc w:val="center"/>
              <w:rPr>
                <w:rFonts w:ascii="Times" w:hAnsi="Times" w:cs="Times"/>
                <w:b/>
                <w:sz w:val="24"/>
                <w:szCs w:val="24"/>
              </w:rPr>
            </w:pPr>
            <w:r w:rsidRPr="00BB2578">
              <w:rPr>
                <w:rFonts w:ascii="Times" w:hAnsi="Times" w:cs="Times"/>
                <w:b/>
                <w:sz w:val="24"/>
                <w:szCs w:val="24"/>
                <w:u w:val="single"/>
              </w:rPr>
              <w:t>C</w:t>
            </w:r>
          </w:p>
        </w:tc>
      </w:tr>
      <w:tr w:rsidR="00680B79" w:rsidRPr="00BB2578" w14:paraId="34B8233E" w14:textId="77777777" w:rsidTr="00975DB4">
        <w:tc>
          <w:tcPr>
            <w:tcW w:w="4860" w:type="dxa"/>
          </w:tcPr>
          <w:p w14:paraId="05CAF720"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BIP Business-Industrial Park District</w:t>
            </w:r>
          </w:p>
        </w:tc>
        <w:tc>
          <w:tcPr>
            <w:tcW w:w="2250" w:type="dxa"/>
          </w:tcPr>
          <w:p w14:paraId="56772AF7"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35614363" w14:textId="77777777" w:rsidTr="00975DB4">
        <w:tc>
          <w:tcPr>
            <w:tcW w:w="4860" w:type="dxa"/>
          </w:tcPr>
          <w:p w14:paraId="172CCF60"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CBD-1 Core Central Business District</w:t>
            </w:r>
          </w:p>
        </w:tc>
        <w:tc>
          <w:tcPr>
            <w:tcW w:w="2250" w:type="dxa"/>
          </w:tcPr>
          <w:p w14:paraId="2D1C6527"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07CBCB7D" w14:textId="77777777" w:rsidTr="00975DB4">
        <w:tc>
          <w:tcPr>
            <w:tcW w:w="4860" w:type="dxa"/>
          </w:tcPr>
          <w:p w14:paraId="6F630BF9"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CBD-2 Historic Commercial and Mixed-</w:t>
            </w:r>
          </w:p>
          <w:p w14:paraId="45CF3596"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Use District</w:t>
            </w:r>
          </w:p>
        </w:tc>
        <w:tc>
          <w:tcPr>
            <w:tcW w:w="2250" w:type="dxa"/>
          </w:tcPr>
          <w:p w14:paraId="39478526"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6644B463" w14:textId="77777777" w:rsidTr="00975DB4">
        <w:tc>
          <w:tcPr>
            <w:tcW w:w="4860" w:type="dxa"/>
          </w:tcPr>
          <w:p w14:paraId="304A353B"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CBD-3 Cultural Arts District</w:t>
            </w:r>
          </w:p>
        </w:tc>
        <w:tc>
          <w:tcPr>
            <w:tcW w:w="2250" w:type="dxa"/>
          </w:tcPr>
          <w:p w14:paraId="29E8E277"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162AC111" w14:textId="77777777" w:rsidTr="00975DB4">
        <w:tc>
          <w:tcPr>
            <w:tcW w:w="4860" w:type="dxa"/>
          </w:tcPr>
          <w:p w14:paraId="74C92CE7"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CBD-4 Exposition District</w:t>
            </w:r>
          </w:p>
        </w:tc>
        <w:tc>
          <w:tcPr>
            <w:tcW w:w="2250" w:type="dxa"/>
          </w:tcPr>
          <w:p w14:paraId="64CC8C2F"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7C5BADF9" w14:textId="77777777" w:rsidTr="00975DB4">
        <w:tc>
          <w:tcPr>
            <w:tcW w:w="4860" w:type="dxa"/>
          </w:tcPr>
          <w:p w14:paraId="013D626D"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CBD-5 Urban Core Neighborhood Lower</w:t>
            </w:r>
          </w:p>
          <w:p w14:paraId="2AF59A62"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Intensity Mixed-Use District</w:t>
            </w:r>
          </w:p>
        </w:tc>
        <w:tc>
          <w:tcPr>
            <w:tcW w:w="2250" w:type="dxa"/>
          </w:tcPr>
          <w:p w14:paraId="2B307094"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3A5BAB45" w14:textId="77777777" w:rsidTr="00975DB4">
        <w:tc>
          <w:tcPr>
            <w:tcW w:w="4860" w:type="dxa"/>
          </w:tcPr>
          <w:p w14:paraId="642E2799" w14:textId="77777777" w:rsidR="00680B79" w:rsidRPr="00BB2578" w:rsidRDefault="00680B79" w:rsidP="007D5C1B">
            <w:pPr>
              <w:autoSpaceDE w:val="0"/>
              <w:autoSpaceDN w:val="0"/>
              <w:adjustRightInd w:val="0"/>
              <w:rPr>
                <w:rFonts w:ascii="Times" w:hAnsi="Times" w:cs="Times"/>
                <w:color w:val="333333"/>
                <w:sz w:val="24"/>
                <w:szCs w:val="24"/>
              </w:rPr>
            </w:pPr>
            <w:r w:rsidRPr="00BB2578">
              <w:rPr>
                <w:rFonts w:ascii="Times" w:hAnsi="Times" w:cs="Times"/>
                <w:color w:val="333333"/>
                <w:sz w:val="24"/>
                <w:szCs w:val="24"/>
              </w:rPr>
              <w:t>CBD-6 Urban Core Neighborhood Mixed-</w:t>
            </w:r>
          </w:p>
          <w:p w14:paraId="59B1FDA9"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Use District</w:t>
            </w:r>
          </w:p>
        </w:tc>
        <w:tc>
          <w:tcPr>
            <w:tcW w:w="2250" w:type="dxa"/>
          </w:tcPr>
          <w:p w14:paraId="1C5D1783"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r w:rsidR="00680B79" w:rsidRPr="00BB2578" w14:paraId="3273E6F5" w14:textId="77777777" w:rsidTr="00975DB4">
        <w:tc>
          <w:tcPr>
            <w:tcW w:w="4860" w:type="dxa"/>
          </w:tcPr>
          <w:p w14:paraId="69C6561F" w14:textId="77777777" w:rsidR="00680B79" w:rsidRPr="00BB2578" w:rsidRDefault="00680B79" w:rsidP="007D5C1B">
            <w:pPr>
              <w:rPr>
                <w:rFonts w:ascii="Times" w:hAnsi="Times" w:cs="Times"/>
                <w:b/>
                <w:sz w:val="24"/>
                <w:szCs w:val="24"/>
              </w:rPr>
            </w:pPr>
            <w:r w:rsidRPr="00BB2578">
              <w:rPr>
                <w:rFonts w:ascii="Times" w:hAnsi="Times" w:cs="Times"/>
                <w:color w:val="333333"/>
                <w:sz w:val="24"/>
                <w:szCs w:val="24"/>
              </w:rPr>
              <w:t>CBD-7 Bio-Science District</w:t>
            </w:r>
          </w:p>
        </w:tc>
        <w:tc>
          <w:tcPr>
            <w:tcW w:w="2250" w:type="dxa"/>
          </w:tcPr>
          <w:p w14:paraId="78E2DE37" w14:textId="77777777" w:rsidR="00680B79" w:rsidRPr="00BB2578" w:rsidRDefault="00680B79" w:rsidP="007D5C1B">
            <w:pPr>
              <w:jc w:val="center"/>
              <w:rPr>
                <w:rFonts w:ascii="Times" w:hAnsi="Times" w:cs="Times"/>
                <w:b/>
                <w:sz w:val="24"/>
                <w:szCs w:val="24"/>
              </w:rPr>
            </w:pPr>
            <w:r>
              <w:rPr>
                <w:rFonts w:ascii="Times" w:hAnsi="Times" w:cs="Times"/>
                <w:b/>
                <w:sz w:val="24"/>
                <w:szCs w:val="24"/>
                <w:u w:val="single"/>
              </w:rPr>
              <w:t>C</w:t>
            </w:r>
          </w:p>
        </w:tc>
      </w:tr>
    </w:tbl>
    <w:p w14:paraId="23700BF7" w14:textId="77777777" w:rsidR="00680B79" w:rsidRPr="00BB2578" w:rsidRDefault="00680B79" w:rsidP="00680B79">
      <w:pPr>
        <w:pStyle w:val="ListParagraph"/>
        <w:autoSpaceDE w:val="0"/>
        <w:autoSpaceDN w:val="0"/>
        <w:adjustRightInd w:val="0"/>
        <w:spacing w:after="0" w:line="240" w:lineRule="auto"/>
        <w:ind w:left="0"/>
        <w:rPr>
          <w:rFonts w:ascii="Times New Roman" w:hAnsi="Times New Roman" w:cs="Times New Roman"/>
          <w:sz w:val="24"/>
          <w:szCs w:val="24"/>
        </w:rPr>
      </w:pPr>
    </w:p>
    <w:p w14:paraId="39630072" w14:textId="77777777" w:rsidR="0007600A" w:rsidRPr="00D2387B" w:rsidRDefault="0007600A" w:rsidP="0007600A">
      <w:pPr>
        <w:spacing w:after="0"/>
        <w:ind w:left="720"/>
        <w:rPr>
          <w:rFonts w:ascii="Courier New" w:hAnsi="Courier New" w:cs="Courier New"/>
          <w:b/>
          <w:sz w:val="24"/>
          <w:szCs w:val="24"/>
        </w:rPr>
      </w:pPr>
      <w:r w:rsidRPr="00D2387B">
        <w:rPr>
          <w:rFonts w:ascii="Courier New" w:hAnsi="Courier New" w:cs="Courier New"/>
          <w:b/>
          <w:sz w:val="24"/>
          <w:szCs w:val="24"/>
        </w:rPr>
        <w:t>Annotation:</w:t>
      </w:r>
    </w:p>
    <w:p w14:paraId="2614EEE1" w14:textId="77777777" w:rsidR="0007600A" w:rsidRPr="00D2387B" w:rsidRDefault="0007600A" w:rsidP="0007600A">
      <w:pPr>
        <w:spacing w:after="0"/>
        <w:ind w:left="720"/>
        <w:rPr>
          <w:rFonts w:ascii="Courier New" w:hAnsi="Courier New" w:cs="Courier New"/>
          <w:b/>
          <w:sz w:val="24"/>
          <w:szCs w:val="24"/>
        </w:rPr>
      </w:pPr>
      <w:r w:rsidRPr="00D2387B">
        <w:rPr>
          <w:rFonts w:ascii="Courier New" w:hAnsi="Courier New" w:cs="Courier New"/>
          <w:b/>
          <w:sz w:val="24"/>
          <w:szCs w:val="24"/>
        </w:rPr>
        <w:t>ELECTRONICALLY SUBMITTED.</w:t>
      </w:r>
    </w:p>
    <w:p w14:paraId="0C1D02EF" w14:textId="1D961EDC" w:rsidR="0007600A" w:rsidRDefault="0007600A" w:rsidP="0007600A">
      <w:pPr>
        <w:spacing w:after="0"/>
        <w:ind w:firstLine="630"/>
        <w:rPr>
          <w:rFonts w:ascii="Courier New" w:hAnsi="Courier New" w:cs="Courier New"/>
          <w:b/>
          <w:i/>
          <w:iCs/>
          <w:sz w:val="24"/>
          <w:szCs w:val="24"/>
        </w:rPr>
      </w:pPr>
      <w:r w:rsidRPr="00D2387B">
        <w:rPr>
          <w:rFonts w:ascii="Courier New" w:hAnsi="Courier New" w:cs="Courier New"/>
          <w:b/>
          <w:i/>
          <w:iCs/>
          <w:sz w:val="24"/>
          <w:szCs w:val="24"/>
        </w:rPr>
        <w:t>(Council Rule 34.  Postponement Deadline 3/</w:t>
      </w:r>
      <w:r>
        <w:rPr>
          <w:rFonts w:ascii="Courier New" w:hAnsi="Courier New" w:cs="Courier New"/>
          <w:b/>
          <w:i/>
          <w:iCs/>
          <w:sz w:val="24"/>
          <w:szCs w:val="24"/>
        </w:rPr>
        <w:t>3</w:t>
      </w:r>
      <w:r w:rsidRPr="00D2387B">
        <w:rPr>
          <w:rFonts w:ascii="Courier New" w:hAnsi="Courier New" w:cs="Courier New"/>
          <w:b/>
          <w:i/>
          <w:iCs/>
          <w:sz w:val="24"/>
          <w:szCs w:val="24"/>
        </w:rPr>
        <w:t>1/22).</w:t>
      </w:r>
    </w:p>
    <w:p w14:paraId="25D96B78" w14:textId="20FC92EF" w:rsidR="00C87541" w:rsidRDefault="00C87541" w:rsidP="00D70FC4">
      <w:pPr>
        <w:spacing w:after="0" w:line="259" w:lineRule="auto"/>
        <w:rPr>
          <w:rFonts w:ascii="Courier New" w:hAnsi="Courier New" w:cs="Courier New"/>
          <w:b/>
          <w:bCs/>
          <w:sz w:val="24"/>
          <w:szCs w:val="24"/>
        </w:rPr>
      </w:pPr>
    </w:p>
    <w:p w14:paraId="149D95D5" w14:textId="20F4C70B" w:rsidR="00C87541" w:rsidRDefault="00C87541" w:rsidP="00D70FC4">
      <w:pPr>
        <w:spacing w:after="0" w:line="259" w:lineRule="auto"/>
        <w:rPr>
          <w:rFonts w:ascii="Courier New" w:hAnsi="Courier New" w:cs="Courier New"/>
          <w:b/>
          <w:bCs/>
          <w:sz w:val="24"/>
          <w:szCs w:val="24"/>
        </w:rPr>
      </w:pPr>
    </w:p>
    <w:p w14:paraId="6984AEF6" w14:textId="2238F587" w:rsidR="00D51559" w:rsidRDefault="00D51559" w:rsidP="00D70FC4">
      <w:pPr>
        <w:spacing w:after="0" w:line="259" w:lineRule="auto"/>
        <w:rPr>
          <w:rFonts w:ascii="Courier New" w:hAnsi="Courier New" w:cs="Courier New"/>
          <w:b/>
          <w:bCs/>
          <w:sz w:val="24"/>
          <w:szCs w:val="24"/>
        </w:rPr>
      </w:pPr>
    </w:p>
    <w:p w14:paraId="7E2FED91" w14:textId="0FB9D65B" w:rsidR="00D51559" w:rsidRDefault="00D51559" w:rsidP="00D70FC4">
      <w:pPr>
        <w:spacing w:after="0" w:line="259" w:lineRule="auto"/>
        <w:rPr>
          <w:rFonts w:ascii="Courier New" w:hAnsi="Courier New" w:cs="Courier New"/>
          <w:b/>
          <w:bCs/>
          <w:sz w:val="24"/>
          <w:szCs w:val="24"/>
        </w:rPr>
      </w:pPr>
    </w:p>
    <w:p w14:paraId="67610C24" w14:textId="111BABEE" w:rsidR="00D51559" w:rsidRDefault="00D51559" w:rsidP="00D70FC4">
      <w:pPr>
        <w:spacing w:after="0" w:line="259" w:lineRule="auto"/>
        <w:rPr>
          <w:rFonts w:ascii="Courier New" w:hAnsi="Courier New" w:cs="Courier New"/>
          <w:b/>
          <w:bCs/>
          <w:sz w:val="24"/>
          <w:szCs w:val="24"/>
        </w:rPr>
      </w:pPr>
    </w:p>
    <w:p w14:paraId="6D9F7DAF" w14:textId="1AA59392" w:rsidR="00D51559" w:rsidRDefault="00D51559" w:rsidP="00D70FC4">
      <w:pPr>
        <w:spacing w:after="0" w:line="259" w:lineRule="auto"/>
        <w:rPr>
          <w:rFonts w:ascii="Courier New" w:hAnsi="Courier New" w:cs="Courier New"/>
          <w:b/>
          <w:bCs/>
          <w:sz w:val="24"/>
          <w:szCs w:val="24"/>
        </w:rPr>
      </w:pPr>
    </w:p>
    <w:p w14:paraId="5D1AF837" w14:textId="6EB14E50" w:rsidR="00D51559" w:rsidRDefault="00D51559" w:rsidP="00D70FC4">
      <w:pPr>
        <w:spacing w:after="0" w:line="259" w:lineRule="auto"/>
        <w:rPr>
          <w:rFonts w:ascii="Courier New" w:hAnsi="Courier New" w:cs="Courier New"/>
          <w:b/>
          <w:bCs/>
          <w:sz w:val="24"/>
          <w:szCs w:val="24"/>
        </w:rPr>
      </w:pPr>
    </w:p>
    <w:p w14:paraId="23164854" w14:textId="28E17C55" w:rsidR="00D51559" w:rsidRDefault="00D51559" w:rsidP="00D70FC4">
      <w:pPr>
        <w:spacing w:after="0" w:line="259" w:lineRule="auto"/>
        <w:rPr>
          <w:rFonts w:ascii="Courier New" w:hAnsi="Courier New" w:cs="Courier New"/>
          <w:b/>
          <w:bCs/>
          <w:sz w:val="24"/>
          <w:szCs w:val="24"/>
        </w:rPr>
      </w:pPr>
    </w:p>
    <w:p w14:paraId="6D6B9D19" w14:textId="5476A837" w:rsidR="00D51559" w:rsidRDefault="00D51559" w:rsidP="00D70FC4">
      <w:pPr>
        <w:spacing w:after="0" w:line="259" w:lineRule="auto"/>
        <w:rPr>
          <w:rFonts w:ascii="Courier New" w:hAnsi="Courier New" w:cs="Courier New"/>
          <w:b/>
          <w:bCs/>
          <w:sz w:val="24"/>
          <w:szCs w:val="24"/>
        </w:rPr>
      </w:pPr>
    </w:p>
    <w:p w14:paraId="6720219E" w14:textId="56B689DB" w:rsidR="00D51559" w:rsidRDefault="00D51559" w:rsidP="00D70FC4">
      <w:pPr>
        <w:spacing w:after="0" w:line="259" w:lineRule="auto"/>
        <w:rPr>
          <w:rFonts w:ascii="Courier New" w:hAnsi="Courier New" w:cs="Courier New"/>
          <w:b/>
          <w:bCs/>
          <w:sz w:val="24"/>
          <w:szCs w:val="24"/>
        </w:rPr>
      </w:pPr>
    </w:p>
    <w:p w14:paraId="33D38022" w14:textId="53E76F91" w:rsidR="00D51559" w:rsidRDefault="00D51559" w:rsidP="00D70FC4">
      <w:pPr>
        <w:spacing w:after="0" w:line="259" w:lineRule="auto"/>
        <w:rPr>
          <w:rFonts w:ascii="Courier New" w:hAnsi="Courier New" w:cs="Courier New"/>
          <w:b/>
          <w:bCs/>
          <w:sz w:val="24"/>
          <w:szCs w:val="24"/>
        </w:rPr>
      </w:pPr>
    </w:p>
    <w:p w14:paraId="70AFF7FF" w14:textId="29C9E82D" w:rsidR="00D51559" w:rsidRDefault="00D51559" w:rsidP="00D70FC4">
      <w:pPr>
        <w:spacing w:after="0" w:line="259" w:lineRule="auto"/>
        <w:rPr>
          <w:rFonts w:ascii="Courier New" w:hAnsi="Courier New" w:cs="Courier New"/>
          <w:b/>
          <w:bCs/>
          <w:sz w:val="24"/>
          <w:szCs w:val="24"/>
        </w:rPr>
      </w:pPr>
    </w:p>
    <w:p w14:paraId="41DCC79C" w14:textId="4DE28D87" w:rsidR="00D51559" w:rsidRDefault="00D51559" w:rsidP="00D70FC4">
      <w:pPr>
        <w:spacing w:after="0" w:line="259" w:lineRule="auto"/>
        <w:rPr>
          <w:rFonts w:ascii="Courier New" w:hAnsi="Courier New" w:cs="Courier New"/>
          <w:b/>
          <w:bCs/>
          <w:sz w:val="24"/>
          <w:szCs w:val="24"/>
        </w:rPr>
      </w:pPr>
    </w:p>
    <w:p w14:paraId="075C566D" w14:textId="7C6C5A07" w:rsidR="00D51559" w:rsidRDefault="00D51559" w:rsidP="00D70FC4">
      <w:pPr>
        <w:spacing w:after="0" w:line="259" w:lineRule="auto"/>
        <w:rPr>
          <w:rFonts w:ascii="Courier New" w:hAnsi="Courier New" w:cs="Courier New"/>
          <w:b/>
          <w:bCs/>
          <w:sz w:val="24"/>
          <w:szCs w:val="24"/>
        </w:rPr>
      </w:pPr>
    </w:p>
    <w:p w14:paraId="63C6B4DA" w14:textId="59150834" w:rsidR="00D51559" w:rsidRDefault="00D51559" w:rsidP="00D70FC4">
      <w:pPr>
        <w:spacing w:after="0" w:line="259" w:lineRule="auto"/>
        <w:rPr>
          <w:rFonts w:ascii="Courier New" w:hAnsi="Courier New" w:cs="Courier New"/>
          <w:b/>
          <w:bCs/>
          <w:sz w:val="24"/>
          <w:szCs w:val="24"/>
        </w:rPr>
      </w:pPr>
    </w:p>
    <w:p w14:paraId="16E89A25" w14:textId="746E3C74" w:rsidR="00D51559" w:rsidRDefault="00D51559" w:rsidP="00D70FC4">
      <w:pPr>
        <w:spacing w:after="0" w:line="259" w:lineRule="auto"/>
        <w:rPr>
          <w:rFonts w:ascii="Courier New" w:hAnsi="Courier New" w:cs="Courier New"/>
          <w:b/>
          <w:bCs/>
          <w:sz w:val="24"/>
          <w:szCs w:val="24"/>
        </w:rPr>
      </w:pPr>
    </w:p>
    <w:p w14:paraId="44122520" w14:textId="0727278D" w:rsidR="00D51559" w:rsidRDefault="00D51559" w:rsidP="00D70FC4">
      <w:pPr>
        <w:spacing w:after="0" w:line="259" w:lineRule="auto"/>
        <w:rPr>
          <w:rFonts w:ascii="Courier New" w:hAnsi="Courier New" w:cs="Courier New"/>
          <w:b/>
          <w:bCs/>
          <w:sz w:val="24"/>
          <w:szCs w:val="24"/>
        </w:rPr>
      </w:pPr>
    </w:p>
    <w:p w14:paraId="0425076C" w14:textId="1B9A5A62" w:rsidR="00D51559" w:rsidRDefault="00D51559" w:rsidP="00D70FC4">
      <w:pPr>
        <w:spacing w:after="0" w:line="259" w:lineRule="auto"/>
        <w:rPr>
          <w:rFonts w:ascii="Courier New" w:hAnsi="Courier New" w:cs="Courier New"/>
          <w:b/>
          <w:bCs/>
          <w:sz w:val="24"/>
          <w:szCs w:val="24"/>
        </w:rPr>
      </w:pPr>
    </w:p>
    <w:p w14:paraId="0B8A1229" w14:textId="4AE756FB" w:rsidR="00D51559" w:rsidRDefault="00D51559" w:rsidP="00D70FC4">
      <w:pPr>
        <w:spacing w:after="0" w:line="259" w:lineRule="auto"/>
        <w:rPr>
          <w:rFonts w:ascii="Courier New" w:hAnsi="Courier New" w:cs="Courier New"/>
          <w:b/>
          <w:bCs/>
          <w:sz w:val="24"/>
          <w:szCs w:val="24"/>
        </w:rPr>
      </w:pPr>
    </w:p>
    <w:p w14:paraId="2800BBD8" w14:textId="3F330D15" w:rsidR="00D51559" w:rsidRDefault="00D51559" w:rsidP="00D70FC4">
      <w:pPr>
        <w:spacing w:after="0" w:line="259" w:lineRule="auto"/>
        <w:rPr>
          <w:rFonts w:ascii="Courier New" w:hAnsi="Courier New" w:cs="Courier New"/>
          <w:b/>
          <w:bCs/>
          <w:sz w:val="24"/>
          <w:szCs w:val="24"/>
        </w:rPr>
      </w:pPr>
    </w:p>
    <w:p w14:paraId="2489C0A3" w14:textId="2D50C57C" w:rsidR="00D51559" w:rsidRPr="004E5AA3" w:rsidRDefault="00D51559" w:rsidP="004E5AA3">
      <w:pPr>
        <w:pStyle w:val="ListParagraph"/>
        <w:numPr>
          <w:ilvl w:val="0"/>
          <w:numId w:val="4"/>
        </w:numPr>
        <w:spacing w:after="0" w:line="259" w:lineRule="auto"/>
        <w:rPr>
          <w:rFonts w:ascii="Courier New" w:hAnsi="Courier New" w:cs="Courier New"/>
          <w:b/>
          <w:bCs/>
          <w:sz w:val="24"/>
          <w:szCs w:val="24"/>
        </w:rPr>
      </w:pPr>
      <w:r w:rsidRPr="004E5AA3">
        <w:rPr>
          <w:rFonts w:ascii="Courier New" w:hAnsi="Courier New" w:cs="Courier New"/>
          <w:b/>
          <w:bCs/>
          <w:sz w:val="24"/>
          <w:szCs w:val="24"/>
        </w:rPr>
        <w:t>LEGISLATIVE GROUPING</w:t>
      </w:r>
    </w:p>
    <w:p w14:paraId="20AA112D" w14:textId="77777777" w:rsidR="00D51559" w:rsidRDefault="00D51559" w:rsidP="00D70FC4">
      <w:pPr>
        <w:spacing w:after="0" w:line="259" w:lineRule="auto"/>
        <w:rPr>
          <w:rFonts w:ascii="Courier New" w:hAnsi="Courier New" w:cs="Courier New"/>
          <w:b/>
          <w:bCs/>
          <w:sz w:val="24"/>
          <w:szCs w:val="24"/>
        </w:rPr>
      </w:pPr>
    </w:p>
    <w:p w14:paraId="26BC5C10" w14:textId="3BAC7A99" w:rsidR="00BA174B" w:rsidRPr="004E5AA3" w:rsidRDefault="004E5AA3" w:rsidP="004E5AA3">
      <w:pPr>
        <w:spacing w:after="0" w:line="240" w:lineRule="auto"/>
        <w:rPr>
          <w:rFonts w:ascii="Courier New" w:hAnsi="Courier New" w:cs="Courier New"/>
          <w:b/>
          <w:bCs/>
          <w:sz w:val="24"/>
          <w:szCs w:val="24"/>
        </w:rPr>
      </w:pPr>
      <w:r w:rsidRPr="004E5AA3">
        <w:rPr>
          <w:rFonts w:ascii="Courier New" w:hAnsi="Courier New" w:cs="Courier New"/>
          <w:b/>
          <w:bCs/>
          <w:sz w:val="24"/>
          <w:szCs w:val="24"/>
        </w:rPr>
        <w:t>23a.</w:t>
      </w:r>
      <w:r w:rsidRPr="004E5AA3">
        <w:rPr>
          <w:rFonts w:ascii="Courier New" w:hAnsi="Courier New" w:cs="Courier New"/>
          <w:b/>
          <w:bCs/>
          <w:sz w:val="24"/>
          <w:szCs w:val="24"/>
        </w:rPr>
        <w:tab/>
      </w:r>
      <w:r w:rsidR="00BA174B" w:rsidRPr="004E5AA3">
        <w:rPr>
          <w:rFonts w:ascii="Courier New" w:hAnsi="Courier New" w:cs="Courier New"/>
          <w:b/>
          <w:bCs/>
          <w:sz w:val="24"/>
          <w:szCs w:val="24"/>
        </w:rPr>
        <w:t>ZONING DOCKET NO. 84/21 – CITY COUNCIL MOTION NO. M-21-264</w:t>
      </w:r>
    </w:p>
    <w:p w14:paraId="23248E5B" w14:textId="77777777" w:rsidR="00BA174B" w:rsidRDefault="00BA174B" w:rsidP="00BA174B">
      <w:pPr>
        <w:spacing w:after="0" w:line="240" w:lineRule="auto"/>
        <w:rPr>
          <w:rFonts w:ascii="Courier New" w:hAnsi="Courier New" w:cs="Courier New"/>
          <w:b/>
          <w:bCs/>
          <w:sz w:val="24"/>
          <w:szCs w:val="24"/>
        </w:rPr>
      </w:pPr>
    </w:p>
    <w:p w14:paraId="4C7609E8" w14:textId="77777777" w:rsidR="00BA174B" w:rsidRDefault="00BA174B" w:rsidP="00E72EA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766E2BE" w14:textId="77777777" w:rsidR="00BA174B" w:rsidRDefault="00BA174B" w:rsidP="00E72EAB">
      <w:pPr>
        <w:spacing w:after="0"/>
        <w:ind w:left="720"/>
        <w:rPr>
          <w:rFonts w:ascii="Courier New" w:hAnsi="Courier New" w:cs="Courier New"/>
          <w:sz w:val="24"/>
          <w:szCs w:val="24"/>
        </w:rPr>
      </w:pPr>
      <w:r w:rsidRPr="00A470BD">
        <w:rPr>
          <w:rFonts w:ascii="Courier New" w:hAnsi="Courier New" w:cs="Courier New"/>
          <w:sz w:val="24"/>
          <w:szCs w:val="24"/>
        </w:rPr>
        <w:t>Request</w:t>
      </w:r>
      <w:r>
        <w:rPr>
          <w:rFonts w:ascii="Courier New" w:hAnsi="Courier New" w:cs="Courier New"/>
          <w:sz w:val="24"/>
          <w:szCs w:val="24"/>
        </w:rPr>
        <w:t xml:space="preserve">ing </w:t>
      </w:r>
      <w:r w:rsidRPr="00A470BD">
        <w:rPr>
          <w:rFonts w:ascii="Courier New" w:hAnsi="Courier New" w:cs="Courier New"/>
          <w:sz w:val="24"/>
          <w:szCs w:val="24"/>
        </w:rPr>
        <w:t xml:space="preserve">a text amendment to the Comprehensive Zoning Ordinance to incorporate zoning standards that are in accordance with adopted language to certain Future Land Use Map (FLUM) designations and provide incentives and permissions for developments with one through nine dwelling units that include an affordable housing component, including but not limited to possible reductions of the lot area requirements, bulk area regulations, and other developmental and procedural requirements. </w:t>
      </w:r>
      <w:r>
        <w:rPr>
          <w:rFonts w:ascii="Courier New" w:hAnsi="Courier New" w:cs="Courier New"/>
          <w:sz w:val="24"/>
          <w:szCs w:val="24"/>
        </w:rPr>
        <w:t xml:space="preserve"> </w:t>
      </w:r>
      <w:r w:rsidRPr="00A470BD">
        <w:rPr>
          <w:rFonts w:ascii="Courier New" w:hAnsi="Courier New" w:cs="Courier New"/>
          <w:sz w:val="24"/>
          <w:szCs w:val="24"/>
        </w:rPr>
        <w:t xml:space="preserve">The proposed text amendment would affect properties </w:t>
      </w:r>
      <w:r w:rsidRPr="00557708">
        <w:rPr>
          <w:rFonts w:ascii="Courier New" w:hAnsi="Courier New" w:cs="Courier New"/>
          <w:b/>
          <w:bCs/>
          <w:sz w:val="24"/>
          <w:szCs w:val="24"/>
        </w:rPr>
        <w:t>citywide</w:t>
      </w:r>
      <w:r w:rsidRPr="00A470BD">
        <w:rPr>
          <w:rFonts w:ascii="Courier New" w:hAnsi="Courier New" w:cs="Courier New"/>
          <w:sz w:val="24"/>
          <w:szCs w:val="24"/>
        </w:rPr>
        <w:t>.</w:t>
      </w:r>
      <w:r>
        <w:rPr>
          <w:rFonts w:ascii="Courier New" w:hAnsi="Courier New" w:cs="Courier New"/>
          <w:sz w:val="24"/>
          <w:szCs w:val="24"/>
        </w:rPr>
        <w:t xml:space="preserve">  The recommendation of City Planning Commission being </w:t>
      </w:r>
      <w:r>
        <w:rPr>
          <w:rFonts w:ascii="Courier New" w:hAnsi="Courier New" w:cs="Courier New"/>
          <w:b/>
          <w:bCs/>
          <w:sz w:val="24"/>
          <w:szCs w:val="24"/>
        </w:rPr>
        <w:t>“FOR MODIFIED APPROVAL”.</w:t>
      </w:r>
    </w:p>
    <w:p w14:paraId="71158E94" w14:textId="77777777" w:rsidR="00BA174B" w:rsidRDefault="00BA174B" w:rsidP="00BA174B">
      <w:pPr>
        <w:spacing w:after="0"/>
        <w:rPr>
          <w:rFonts w:ascii="Courier New" w:hAnsi="Courier New" w:cs="Courier New"/>
          <w:sz w:val="24"/>
          <w:szCs w:val="24"/>
        </w:rPr>
      </w:pPr>
    </w:p>
    <w:p w14:paraId="630BB1C2" w14:textId="77777777" w:rsidR="00BA174B" w:rsidRDefault="00BA174B" w:rsidP="00E72EAB">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52AF5231" w14:textId="77777777" w:rsidR="00BA174B" w:rsidRDefault="00BA174B" w:rsidP="00E72EAB">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2AF0FF2A" w14:textId="77777777" w:rsidR="00BA174B" w:rsidRPr="00DB37D6" w:rsidRDefault="00BA174B" w:rsidP="00BC5A46">
      <w:pPr>
        <w:spacing w:after="0"/>
        <w:ind w:firstLine="630"/>
        <w:rPr>
          <w:rFonts w:ascii="Courier New" w:hAnsi="Courier New" w:cs="Courier New"/>
          <w:b/>
          <w:bCs/>
          <w:i/>
          <w:iCs/>
          <w:sz w:val="24"/>
          <w:szCs w:val="24"/>
        </w:rPr>
      </w:pPr>
      <w:r>
        <w:rPr>
          <w:rFonts w:ascii="Courier New" w:hAnsi="Courier New" w:cs="Courier New"/>
          <w:b/>
          <w:bCs/>
          <w:i/>
          <w:iCs/>
          <w:sz w:val="24"/>
          <w:szCs w:val="24"/>
        </w:rPr>
        <w:t>(All Districts, Cn. Deadline 1/17/22).</w:t>
      </w:r>
    </w:p>
    <w:p w14:paraId="708F5B47" w14:textId="396E599D" w:rsidR="00E72EAB" w:rsidRDefault="00E72EAB" w:rsidP="00BA174B">
      <w:pPr>
        <w:spacing w:after="0" w:line="240" w:lineRule="auto"/>
        <w:rPr>
          <w:rFonts w:ascii="Courier New" w:hAnsi="Courier New" w:cs="Courier New"/>
          <w:b/>
          <w:bCs/>
          <w:sz w:val="24"/>
          <w:szCs w:val="24"/>
        </w:rPr>
      </w:pPr>
    </w:p>
    <w:p w14:paraId="5970B1BC" w14:textId="535F6A37" w:rsidR="004E5AA3" w:rsidRDefault="004E5AA3" w:rsidP="00BA174B">
      <w:pPr>
        <w:spacing w:after="0" w:line="240" w:lineRule="auto"/>
        <w:rPr>
          <w:rFonts w:ascii="Courier New" w:hAnsi="Courier New" w:cs="Courier New"/>
          <w:b/>
          <w:bCs/>
          <w:sz w:val="24"/>
          <w:szCs w:val="24"/>
        </w:rPr>
      </w:pPr>
    </w:p>
    <w:p w14:paraId="0E7A8F8F" w14:textId="170554E2" w:rsidR="004E5AA3" w:rsidRDefault="004E5AA3" w:rsidP="00BA174B">
      <w:pPr>
        <w:spacing w:after="0" w:line="240" w:lineRule="auto"/>
        <w:rPr>
          <w:rFonts w:ascii="Courier New" w:hAnsi="Courier New" w:cs="Courier New"/>
          <w:b/>
          <w:bCs/>
          <w:sz w:val="24"/>
          <w:szCs w:val="24"/>
        </w:rPr>
      </w:pPr>
    </w:p>
    <w:p w14:paraId="42963246" w14:textId="77777777" w:rsidR="00625BBA" w:rsidRDefault="00625BBA" w:rsidP="00BA174B">
      <w:pPr>
        <w:spacing w:after="0" w:line="240" w:lineRule="auto"/>
        <w:rPr>
          <w:rFonts w:ascii="Courier New" w:hAnsi="Courier New" w:cs="Courier New"/>
          <w:b/>
          <w:bCs/>
          <w:sz w:val="24"/>
          <w:szCs w:val="24"/>
        </w:rPr>
      </w:pPr>
    </w:p>
    <w:p w14:paraId="11A6B1BD" w14:textId="42FD60EC" w:rsidR="004E5AA3" w:rsidRDefault="004E5AA3" w:rsidP="00BA174B">
      <w:pPr>
        <w:spacing w:after="0" w:line="240" w:lineRule="auto"/>
        <w:rPr>
          <w:rFonts w:ascii="Courier New" w:hAnsi="Courier New" w:cs="Courier New"/>
          <w:b/>
          <w:bCs/>
          <w:sz w:val="24"/>
          <w:szCs w:val="24"/>
        </w:rPr>
      </w:pPr>
    </w:p>
    <w:p w14:paraId="0D7C1F98" w14:textId="13358C2C" w:rsidR="004E5AA3" w:rsidRDefault="004E5AA3" w:rsidP="00BA174B">
      <w:pPr>
        <w:spacing w:after="0" w:line="240" w:lineRule="auto"/>
        <w:rPr>
          <w:rFonts w:ascii="Courier New" w:hAnsi="Courier New" w:cs="Courier New"/>
          <w:b/>
          <w:bCs/>
          <w:sz w:val="24"/>
          <w:szCs w:val="24"/>
        </w:rPr>
      </w:pPr>
      <w:r>
        <w:rPr>
          <w:rFonts w:ascii="Courier New" w:hAnsi="Courier New" w:cs="Courier New"/>
          <w:b/>
          <w:bCs/>
          <w:sz w:val="24"/>
          <w:szCs w:val="24"/>
        </w:rPr>
        <w:t>23b.</w:t>
      </w:r>
      <w:r>
        <w:rPr>
          <w:rFonts w:ascii="Courier New" w:hAnsi="Courier New" w:cs="Courier New"/>
          <w:b/>
          <w:bCs/>
          <w:sz w:val="24"/>
          <w:szCs w:val="24"/>
        </w:rPr>
        <w:tab/>
        <w:t>MOTION – NO. M-21-444 – BY:  COUNCILMEMBER GISLESON PALMER</w:t>
      </w:r>
    </w:p>
    <w:p w14:paraId="5939B731" w14:textId="1635B316" w:rsidR="004E5AA3" w:rsidRDefault="004E5AA3" w:rsidP="00BA174B">
      <w:pPr>
        <w:spacing w:after="0" w:line="240" w:lineRule="auto"/>
        <w:rPr>
          <w:rFonts w:ascii="Courier New" w:hAnsi="Courier New" w:cs="Courier New"/>
          <w:b/>
          <w:bCs/>
          <w:sz w:val="24"/>
          <w:szCs w:val="24"/>
        </w:rPr>
      </w:pPr>
    </w:p>
    <w:p w14:paraId="25241621" w14:textId="4FCC75B1" w:rsidR="004E5AA3" w:rsidRDefault="004E5AA3" w:rsidP="004E5AA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347DF7B" w14:textId="1D6A6DDC" w:rsidR="00625BBA" w:rsidRPr="00A158EC" w:rsidRDefault="00625BBA" w:rsidP="00625BBA">
      <w:pPr>
        <w:spacing w:after="0" w:line="259" w:lineRule="auto"/>
        <w:ind w:left="720"/>
        <w:rPr>
          <w:rFonts w:ascii="Courier New" w:hAnsi="Courier New" w:cs="Courier New"/>
          <w:sz w:val="24"/>
          <w:szCs w:val="24"/>
        </w:rPr>
      </w:pPr>
      <w:r>
        <w:rPr>
          <w:rFonts w:ascii="Courier New" w:hAnsi="Courier New" w:cs="Courier New"/>
          <w:sz w:val="24"/>
          <w:szCs w:val="24"/>
        </w:rPr>
        <w:t xml:space="preserve">Granting the text amendment request as provided by the City Planning Commission on </w:t>
      </w:r>
      <w:r>
        <w:rPr>
          <w:rFonts w:ascii="Courier New" w:hAnsi="Courier New" w:cs="Courier New"/>
          <w:b/>
          <w:bCs/>
          <w:sz w:val="24"/>
          <w:szCs w:val="24"/>
        </w:rPr>
        <w:t>ZD NO. 84/21.</w:t>
      </w:r>
    </w:p>
    <w:p w14:paraId="00D8DE44" w14:textId="1AD37979" w:rsidR="004E5AA3" w:rsidRDefault="004E5AA3" w:rsidP="00BA174B">
      <w:pPr>
        <w:spacing w:after="0" w:line="240" w:lineRule="auto"/>
        <w:rPr>
          <w:rFonts w:ascii="Courier New" w:hAnsi="Courier New" w:cs="Courier New"/>
          <w:b/>
          <w:bCs/>
          <w:sz w:val="24"/>
          <w:szCs w:val="24"/>
        </w:rPr>
      </w:pPr>
    </w:p>
    <w:p w14:paraId="236EDEC2" w14:textId="77777777" w:rsidR="00F61297" w:rsidRPr="002B1F76" w:rsidRDefault="00F61297" w:rsidP="00F61297">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F648DF8" w14:textId="77777777" w:rsidR="00F61297" w:rsidRPr="002B1F76" w:rsidRDefault="00F61297" w:rsidP="00F61297">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FA74698" w14:textId="77777777" w:rsidR="00F61297" w:rsidRDefault="00F61297" w:rsidP="00F61297">
      <w:pPr>
        <w:spacing w:after="0"/>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Pr>
          <w:rFonts w:ascii="Courier New" w:hAnsi="Courier New" w:cs="Courier New"/>
          <w:b/>
          <w:i/>
          <w:iCs/>
          <w:sz w:val="24"/>
          <w:szCs w:val="24"/>
        </w:rPr>
        <w:t>31</w:t>
      </w:r>
      <w:r w:rsidRPr="002B1F76">
        <w:rPr>
          <w:rFonts w:ascii="Courier New" w:hAnsi="Courier New" w:cs="Courier New"/>
          <w:b/>
          <w:i/>
          <w:iCs/>
          <w:sz w:val="24"/>
          <w:szCs w:val="24"/>
        </w:rPr>
        <w:t>/22).</w:t>
      </w:r>
    </w:p>
    <w:p w14:paraId="3DE7D539" w14:textId="01EBCEE1" w:rsidR="004E5AA3" w:rsidRDefault="004E5AA3" w:rsidP="00BA174B">
      <w:pPr>
        <w:spacing w:after="0" w:line="240" w:lineRule="auto"/>
        <w:rPr>
          <w:rFonts w:ascii="Courier New" w:hAnsi="Courier New" w:cs="Courier New"/>
          <w:b/>
          <w:bCs/>
          <w:sz w:val="24"/>
          <w:szCs w:val="24"/>
        </w:rPr>
      </w:pPr>
    </w:p>
    <w:p w14:paraId="4E6C3D64" w14:textId="297C1341" w:rsidR="004E5AA3" w:rsidRDefault="004E5AA3" w:rsidP="00BA174B">
      <w:pPr>
        <w:spacing w:after="0" w:line="240" w:lineRule="auto"/>
        <w:rPr>
          <w:rFonts w:ascii="Courier New" w:hAnsi="Courier New" w:cs="Courier New"/>
          <w:b/>
          <w:bCs/>
          <w:sz w:val="24"/>
          <w:szCs w:val="24"/>
        </w:rPr>
      </w:pPr>
    </w:p>
    <w:p w14:paraId="17FB5AA4" w14:textId="20D0F7A2" w:rsidR="004E5AA3" w:rsidRDefault="004E5AA3" w:rsidP="00BA174B">
      <w:pPr>
        <w:spacing w:after="0" w:line="240" w:lineRule="auto"/>
        <w:rPr>
          <w:rFonts w:ascii="Courier New" w:hAnsi="Courier New" w:cs="Courier New"/>
          <w:b/>
          <w:bCs/>
          <w:sz w:val="24"/>
          <w:szCs w:val="24"/>
        </w:rPr>
      </w:pPr>
    </w:p>
    <w:p w14:paraId="0BB8C238" w14:textId="49FF92F1" w:rsidR="004E5AA3" w:rsidRDefault="004E5AA3" w:rsidP="00BA174B">
      <w:pPr>
        <w:spacing w:after="0" w:line="240" w:lineRule="auto"/>
        <w:rPr>
          <w:rFonts w:ascii="Courier New" w:hAnsi="Courier New" w:cs="Courier New"/>
          <w:b/>
          <w:bCs/>
          <w:sz w:val="24"/>
          <w:szCs w:val="24"/>
        </w:rPr>
      </w:pPr>
    </w:p>
    <w:p w14:paraId="6CB51505" w14:textId="79F4491D" w:rsidR="004E5AA3" w:rsidRDefault="004E5AA3" w:rsidP="00BA174B">
      <w:pPr>
        <w:spacing w:after="0" w:line="240" w:lineRule="auto"/>
        <w:rPr>
          <w:rFonts w:ascii="Courier New" w:hAnsi="Courier New" w:cs="Courier New"/>
          <w:b/>
          <w:bCs/>
          <w:sz w:val="24"/>
          <w:szCs w:val="24"/>
        </w:rPr>
      </w:pPr>
    </w:p>
    <w:p w14:paraId="2BA5D7BF" w14:textId="145277C2" w:rsidR="004E5AA3" w:rsidRDefault="004E5AA3" w:rsidP="00BA174B">
      <w:pPr>
        <w:spacing w:after="0" w:line="240" w:lineRule="auto"/>
        <w:rPr>
          <w:rFonts w:ascii="Courier New" w:hAnsi="Courier New" w:cs="Courier New"/>
          <w:b/>
          <w:bCs/>
          <w:sz w:val="24"/>
          <w:szCs w:val="24"/>
        </w:rPr>
      </w:pPr>
    </w:p>
    <w:p w14:paraId="3AC8F7E3" w14:textId="4ADA91F6" w:rsidR="004E5AA3" w:rsidRDefault="004E5AA3" w:rsidP="00BA174B">
      <w:pPr>
        <w:spacing w:after="0" w:line="240" w:lineRule="auto"/>
        <w:rPr>
          <w:rFonts w:ascii="Courier New" w:hAnsi="Courier New" w:cs="Courier New"/>
          <w:b/>
          <w:bCs/>
          <w:sz w:val="24"/>
          <w:szCs w:val="24"/>
        </w:rPr>
      </w:pPr>
    </w:p>
    <w:p w14:paraId="3E1E63AF" w14:textId="2EE2F7D5" w:rsidR="004E5AA3" w:rsidRDefault="004E5AA3" w:rsidP="00BA174B">
      <w:pPr>
        <w:spacing w:after="0" w:line="240" w:lineRule="auto"/>
        <w:rPr>
          <w:rFonts w:ascii="Courier New" w:hAnsi="Courier New" w:cs="Courier New"/>
          <w:b/>
          <w:bCs/>
          <w:sz w:val="24"/>
          <w:szCs w:val="24"/>
        </w:rPr>
      </w:pPr>
    </w:p>
    <w:p w14:paraId="544A7640" w14:textId="47A76737" w:rsidR="004E5AA3" w:rsidRDefault="004E5AA3" w:rsidP="00BA174B">
      <w:pPr>
        <w:spacing w:after="0" w:line="240" w:lineRule="auto"/>
        <w:rPr>
          <w:rFonts w:ascii="Courier New" w:hAnsi="Courier New" w:cs="Courier New"/>
          <w:b/>
          <w:bCs/>
          <w:sz w:val="24"/>
          <w:szCs w:val="24"/>
        </w:rPr>
      </w:pPr>
    </w:p>
    <w:p w14:paraId="7C2F8D62" w14:textId="474FD1BA" w:rsidR="004E5AA3" w:rsidRDefault="004E5AA3" w:rsidP="00BA174B">
      <w:pPr>
        <w:spacing w:after="0" w:line="240" w:lineRule="auto"/>
        <w:rPr>
          <w:rFonts w:ascii="Courier New" w:hAnsi="Courier New" w:cs="Courier New"/>
          <w:b/>
          <w:bCs/>
          <w:sz w:val="24"/>
          <w:szCs w:val="24"/>
        </w:rPr>
      </w:pPr>
    </w:p>
    <w:p w14:paraId="06EA1BE8" w14:textId="77777777" w:rsidR="004E5AA3" w:rsidRDefault="004E5AA3" w:rsidP="00BA174B">
      <w:pPr>
        <w:spacing w:after="0" w:line="240" w:lineRule="auto"/>
        <w:rPr>
          <w:rFonts w:ascii="Courier New" w:hAnsi="Courier New" w:cs="Courier New"/>
          <w:b/>
          <w:bCs/>
          <w:sz w:val="24"/>
          <w:szCs w:val="24"/>
        </w:rPr>
      </w:pPr>
    </w:p>
    <w:p w14:paraId="24A8FF56" w14:textId="7CF95FB3" w:rsidR="00BA174B" w:rsidRPr="00E72EAB" w:rsidRDefault="00BA174B" w:rsidP="00E72EAB">
      <w:pPr>
        <w:pStyle w:val="ListParagraph"/>
        <w:numPr>
          <w:ilvl w:val="0"/>
          <w:numId w:val="4"/>
        </w:numPr>
        <w:spacing w:after="0" w:line="240" w:lineRule="auto"/>
        <w:ind w:left="720" w:hanging="720"/>
        <w:rPr>
          <w:rFonts w:ascii="Courier New" w:hAnsi="Courier New" w:cs="Courier New"/>
          <w:b/>
          <w:bCs/>
          <w:sz w:val="24"/>
          <w:szCs w:val="24"/>
        </w:rPr>
      </w:pPr>
      <w:r w:rsidRPr="00E72EAB">
        <w:rPr>
          <w:rFonts w:ascii="Courier New" w:hAnsi="Courier New" w:cs="Courier New"/>
          <w:b/>
          <w:bCs/>
          <w:sz w:val="24"/>
          <w:szCs w:val="24"/>
        </w:rPr>
        <w:t>ZONING DOCKET NO. 85/21 - 217 SOUTH RENDON LLC</w:t>
      </w:r>
    </w:p>
    <w:p w14:paraId="025845EF" w14:textId="77777777" w:rsidR="00BA174B" w:rsidRDefault="00BA174B" w:rsidP="00BA174B">
      <w:pPr>
        <w:spacing w:after="0" w:line="240" w:lineRule="auto"/>
        <w:rPr>
          <w:rFonts w:ascii="Courier New" w:hAnsi="Courier New" w:cs="Courier New"/>
          <w:b/>
          <w:bCs/>
          <w:sz w:val="24"/>
          <w:szCs w:val="24"/>
        </w:rPr>
      </w:pPr>
    </w:p>
    <w:p w14:paraId="0F7FA470" w14:textId="77777777" w:rsidR="00BA174B" w:rsidRDefault="00BA174B" w:rsidP="00E72EA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ED42286" w14:textId="77777777" w:rsidR="00BA174B" w:rsidRDefault="00BA174B" w:rsidP="00E72EAB">
      <w:pPr>
        <w:spacing w:after="0"/>
        <w:ind w:left="720"/>
        <w:rPr>
          <w:rFonts w:ascii="Courier New" w:hAnsi="Courier New" w:cs="Courier New"/>
          <w:sz w:val="24"/>
          <w:szCs w:val="24"/>
        </w:rPr>
      </w:pPr>
      <w:r w:rsidRPr="008B648D">
        <w:rPr>
          <w:rFonts w:ascii="Courier New" w:hAnsi="Courier New" w:cs="Courier New"/>
          <w:sz w:val="24"/>
          <w:szCs w:val="24"/>
        </w:rPr>
        <w:t>Request</w:t>
      </w:r>
      <w:r>
        <w:rPr>
          <w:rFonts w:ascii="Courier New" w:hAnsi="Courier New" w:cs="Courier New"/>
          <w:sz w:val="24"/>
          <w:szCs w:val="24"/>
        </w:rPr>
        <w:t>ing</w:t>
      </w:r>
      <w:r w:rsidRPr="008B648D">
        <w:rPr>
          <w:rFonts w:ascii="Courier New" w:hAnsi="Courier New" w:cs="Courier New"/>
          <w:sz w:val="24"/>
          <w:szCs w:val="24"/>
        </w:rPr>
        <w:t xml:space="preserve"> a Planned Development in an HU-RD2 Historic Urban Two</w:t>
      </w:r>
      <w:r>
        <w:rPr>
          <w:rFonts w:ascii="Courier New" w:hAnsi="Courier New" w:cs="Courier New"/>
          <w:sz w:val="24"/>
          <w:szCs w:val="24"/>
        </w:rPr>
        <w:t>-</w:t>
      </w:r>
      <w:r w:rsidRPr="008B648D">
        <w:rPr>
          <w:rFonts w:ascii="Courier New" w:hAnsi="Courier New" w:cs="Courier New"/>
          <w:sz w:val="24"/>
          <w:szCs w:val="24"/>
        </w:rPr>
        <w:t>Family Residential District and an HUC Historic Urban Corridor Use Restriction Overlay District to allow the adaptive re-use of an existing institutional structure as a multiple-family residence</w:t>
      </w:r>
      <w:r>
        <w:rPr>
          <w:rFonts w:ascii="Courier New" w:hAnsi="Courier New" w:cs="Courier New"/>
          <w:sz w:val="24"/>
          <w:szCs w:val="24"/>
        </w:rPr>
        <w:t xml:space="preserve">, </w:t>
      </w:r>
      <w:r w:rsidRPr="008B648D">
        <w:rPr>
          <w:rFonts w:ascii="Courier New" w:hAnsi="Courier New" w:cs="Courier New"/>
          <w:sz w:val="24"/>
          <w:szCs w:val="24"/>
        </w:rPr>
        <w:t>on Square 682, Lots 16-19, in the First Municipal District, bounded by South Rendon Street, Cleveland Avenue, Palmyra Street, and Jefferson Davis Parkway</w:t>
      </w:r>
      <w:r>
        <w:rPr>
          <w:rFonts w:ascii="Courier New" w:hAnsi="Courier New" w:cs="Courier New"/>
          <w:sz w:val="24"/>
          <w:szCs w:val="24"/>
        </w:rPr>
        <w:t xml:space="preserve"> (M</w:t>
      </w:r>
      <w:r w:rsidRPr="008B648D">
        <w:rPr>
          <w:rFonts w:ascii="Courier New" w:hAnsi="Courier New" w:cs="Courier New"/>
          <w:sz w:val="24"/>
          <w:szCs w:val="24"/>
        </w:rPr>
        <w:t xml:space="preserve">unicipal </w:t>
      </w:r>
      <w:r>
        <w:rPr>
          <w:rFonts w:ascii="Courier New" w:hAnsi="Courier New" w:cs="Courier New"/>
          <w:sz w:val="24"/>
          <w:szCs w:val="24"/>
        </w:rPr>
        <w:t>A</w:t>
      </w:r>
      <w:r w:rsidRPr="008B648D">
        <w:rPr>
          <w:rFonts w:ascii="Courier New" w:hAnsi="Courier New" w:cs="Courier New"/>
          <w:sz w:val="24"/>
          <w:szCs w:val="24"/>
        </w:rPr>
        <w:t>ddresses</w:t>
      </w:r>
      <w:r>
        <w:rPr>
          <w:rFonts w:ascii="Courier New" w:hAnsi="Courier New" w:cs="Courier New"/>
          <w:sz w:val="24"/>
          <w:szCs w:val="24"/>
        </w:rPr>
        <w:t xml:space="preserve">: </w:t>
      </w:r>
      <w:r w:rsidRPr="008B648D">
        <w:rPr>
          <w:rFonts w:ascii="Courier New" w:hAnsi="Courier New" w:cs="Courier New"/>
          <w:sz w:val="24"/>
          <w:szCs w:val="24"/>
        </w:rPr>
        <w:t xml:space="preserve"> </w:t>
      </w:r>
      <w:r w:rsidRPr="004C0037">
        <w:rPr>
          <w:rFonts w:ascii="Courier New" w:hAnsi="Courier New" w:cs="Courier New"/>
          <w:b/>
          <w:bCs/>
          <w:sz w:val="24"/>
          <w:szCs w:val="24"/>
        </w:rPr>
        <w:t>217 South Rendon Street and 3300 Cleveland Avenue</w:t>
      </w:r>
      <w:r>
        <w:rPr>
          <w:rFonts w:ascii="Courier New" w:hAnsi="Courier New" w:cs="Courier New"/>
          <w:b/>
          <w:bCs/>
          <w:sz w:val="24"/>
          <w:szCs w:val="24"/>
        </w:rPr>
        <w:t>)</w:t>
      </w:r>
      <w:r w:rsidRPr="004C0037">
        <w:rPr>
          <w:rFonts w:ascii="Courier New" w:hAnsi="Courier New" w:cs="Courier New"/>
          <w:b/>
          <w:bCs/>
          <w:sz w:val="24"/>
          <w:szCs w:val="24"/>
        </w:rPr>
        <w:t xml:space="preserve">. </w:t>
      </w:r>
      <w:r>
        <w:rPr>
          <w:rFonts w:ascii="Courier New" w:hAnsi="Courier New" w:cs="Courier New"/>
          <w:b/>
          <w:bCs/>
          <w:sz w:val="24"/>
          <w:szCs w:val="24"/>
        </w:rPr>
        <w:t xml:space="preserve"> </w:t>
      </w:r>
      <w:r>
        <w:rPr>
          <w:rFonts w:ascii="Courier New" w:hAnsi="Courier New" w:cs="Courier New"/>
          <w:sz w:val="24"/>
          <w:szCs w:val="24"/>
        </w:rPr>
        <w:t xml:space="preserve">The recommendation of City Planning Commission being </w:t>
      </w:r>
      <w:r>
        <w:rPr>
          <w:rFonts w:ascii="Courier New" w:hAnsi="Courier New" w:cs="Courier New"/>
          <w:b/>
          <w:bCs/>
          <w:sz w:val="24"/>
          <w:szCs w:val="24"/>
        </w:rPr>
        <w:t>“no recommendation”</w:t>
      </w:r>
      <w:r>
        <w:rPr>
          <w:rFonts w:ascii="Courier New" w:hAnsi="Courier New" w:cs="Courier New"/>
          <w:sz w:val="24"/>
          <w:szCs w:val="24"/>
        </w:rPr>
        <w:t>.</w:t>
      </w:r>
    </w:p>
    <w:p w14:paraId="1B3D4440" w14:textId="77777777" w:rsidR="00BA174B" w:rsidRDefault="00BA174B" w:rsidP="00BA174B">
      <w:pPr>
        <w:spacing w:after="0"/>
        <w:rPr>
          <w:rFonts w:ascii="Courier New" w:hAnsi="Courier New" w:cs="Courier New"/>
          <w:sz w:val="24"/>
          <w:szCs w:val="24"/>
        </w:rPr>
      </w:pPr>
    </w:p>
    <w:p w14:paraId="18700F5D" w14:textId="77777777" w:rsidR="00BA174B" w:rsidRDefault="00BA174B" w:rsidP="00E72EAB">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1E0A1A89" w14:textId="77777777" w:rsidR="00BA174B" w:rsidRDefault="00BA174B" w:rsidP="00E72EAB">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04A8B2A5" w14:textId="77777777" w:rsidR="00BA174B" w:rsidRPr="00DB37D6" w:rsidRDefault="00BA174B" w:rsidP="00BC5A46">
      <w:pPr>
        <w:spacing w:after="0"/>
        <w:ind w:firstLine="630"/>
        <w:rPr>
          <w:rFonts w:ascii="Courier New" w:hAnsi="Courier New" w:cs="Courier New"/>
          <w:b/>
          <w:bCs/>
          <w:i/>
          <w:iCs/>
          <w:sz w:val="24"/>
          <w:szCs w:val="24"/>
        </w:rPr>
      </w:pPr>
      <w:r>
        <w:rPr>
          <w:rFonts w:ascii="Courier New" w:hAnsi="Courier New" w:cs="Courier New"/>
          <w:b/>
          <w:bCs/>
          <w:i/>
          <w:iCs/>
          <w:sz w:val="24"/>
          <w:szCs w:val="24"/>
        </w:rPr>
        <w:t>(District B, Cm. Banks, Cn. Deadline 1/17/22).</w:t>
      </w:r>
    </w:p>
    <w:p w14:paraId="4D74B21F" w14:textId="10E23159" w:rsidR="00BA174B" w:rsidRDefault="00BA174B" w:rsidP="00BA174B">
      <w:pPr>
        <w:spacing w:after="0" w:line="259" w:lineRule="auto"/>
        <w:rPr>
          <w:rFonts w:ascii="Courier New" w:hAnsi="Courier New" w:cs="Courier New"/>
          <w:b/>
          <w:bCs/>
          <w:sz w:val="24"/>
          <w:szCs w:val="24"/>
        </w:rPr>
      </w:pPr>
    </w:p>
    <w:p w14:paraId="7F03B2BD" w14:textId="47185449" w:rsidR="00C239A3" w:rsidRDefault="00C239A3">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7F64747" w14:textId="421AE22E" w:rsidR="00B3798E" w:rsidRDefault="00A34101" w:rsidP="00FD41D7">
      <w:pPr>
        <w:pStyle w:val="ListParagraph"/>
        <w:numPr>
          <w:ilvl w:val="0"/>
          <w:numId w:val="4"/>
        </w:numPr>
        <w:spacing w:after="0" w:line="240" w:lineRule="auto"/>
        <w:ind w:left="-90" w:firstLine="0"/>
        <w:rPr>
          <w:rFonts w:ascii="Courier New" w:hAnsi="Courier New" w:cs="Courier New"/>
          <w:b/>
          <w:bCs/>
          <w:sz w:val="24"/>
          <w:szCs w:val="24"/>
        </w:rPr>
      </w:pPr>
      <w:r>
        <w:rPr>
          <w:rFonts w:ascii="Courier New" w:hAnsi="Courier New" w:cs="Courier New"/>
          <w:b/>
          <w:bCs/>
          <w:sz w:val="24"/>
          <w:szCs w:val="24"/>
        </w:rPr>
        <w:t>LEGISLATIVE GROUPING – 2022 BUDGET MATTERS</w:t>
      </w:r>
    </w:p>
    <w:p w14:paraId="3CE44AED" w14:textId="77777777" w:rsidR="00B3798E" w:rsidRDefault="00B3798E" w:rsidP="00B3798E">
      <w:pPr>
        <w:pStyle w:val="ListParagraph"/>
        <w:spacing w:after="0" w:line="240" w:lineRule="auto"/>
        <w:ind w:left="-90"/>
        <w:rPr>
          <w:rFonts w:ascii="Courier New" w:hAnsi="Courier New" w:cs="Courier New"/>
          <w:b/>
          <w:bCs/>
          <w:sz w:val="24"/>
          <w:szCs w:val="24"/>
        </w:rPr>
      </w:pPr>
    </w:p>
    <w:p w14:paraId="497EF2ED" w14:textId="3286A70D" w:rsidR="00795D7E" w:rsidRPr="00B3798E" w:rsidRDefault="00E72EAB" w:rsidP="00B3798E">
      <w:pPr>
        <w:pStyle w:val="ListParagraph"/>
        <w:spacing w:after="0" w:line="240" w:lineRule="auto"/>
        <w:ind w:left="-90"/>
        <w:rPr>
          <w:rFonts w:ascii="Courier New" w:hAnsi="Courier New" w:cs="Courier New"/>
          <w:b/>
          <w:bCs/>
          <w:sz w:val="24"/>
          <w:szCs w:val="24"/>
        </w:rPr>
      </w:pPr>
      <w:r>
        <w:rPr>
          <w:rFonts w:ascii="Courier New" w:hAnsi="Courier New" w:cs="Courier New"/>
          <w:b/>
          <w:sz w:val="24"/>
          <w:szCs w:val="24"/>
          <w:lang w:val="es-ES"/>
        </w:rPr>
        <w:t>25</w:t>
      </w:r>
      <w:r w:rsidR="00B3798E">
        <w:rPr>
          <w:rFonts w:ascii="Courier New" w:hAnsi="Courier New" w:cs="Courier New"/>
          <w:b/>
          <w:sz w:val="24"/>
          <w:szCs w:val="24"/>
          <w:lang w:val="es-ES"/>
        </w:rPr>
        <w:t>a.</w:t>
      </w:r>
      <w:r w:rsidR="00B3798E">
        <w:rPr>
          <w:rFonts w:ascii="Courier New" w:hAnsi="Courier New" w:cs="Courier New"/>
          <w:b/>
          <w:sz w:val="24"/>
          <w:szCs w:val="24"/>
          <w:lang w:val="es-ES"/>
        </w:rPr>
        <w:tab/>
      </w:r>
      <w:r w:rsidR="00795D7E" w:rsidRPr="00B3798E">
        <w:rPr>
          <w:rFonts w:ascii="Courier New" w:hAnsi="Courier New" w:cs="Courier New"/>
          <w:b/>
          <w:sz w:val="24"/>
          <w:szCs w:val="24"/>
          <w:lang w:val="es-ES"/>
        </w:rPr>
        <w:t xml:space="preserve">CAL. NO. 33,519 - </w:t>
      </w:r>
      <w:r w:rsidR="00795D7E" w:rsidRPr="00B3798E">
        <w:rPr>
          <w:rFonts w:ascii="Courier New" w:hAnsi="Courier New" w:cs="Courier New"/>
          <w:b/>
          <w:sz w:val="24"/>
          <w:szCs w:val="24"/>
        </w:rPr>
        <w:t xml:space="preserve">BY:  </w:t>
      </w:r>
      <w:r w:rsidR="00795D7E" w:rsidRPr="00B3798E">
        <w:rPr>
          <w:rFonts w:ascii="Courier New" w:hAnsi="Courier New" w:cs="Courier New"/>
          <w:b/>
          <w:bCs/>
          <w:sz w:val="24"/>
          <w:szCs w:val="24"/>
        </w:rPr>
        <w:t>COUNCILMEMBER MORENO (BY REQUEST)</w:t>
      </w:r>
    </w:p>
    <w:p w14:paraId="263A513B" w14:textId="77777777" w:rsidR="00795D7E" w:rsidRPr="00BC5A46" w:rsidRDefault="00795D7E" w:rsidP="00BC5A46">
      <w:pPr>
        <w:spacing w:after="0" w:line="240" w:lineRule="auto"/>
        <w:rPr>
          <w:rFonts w:ascii="Courier New" w:hAnsi="Courier New" w:cs="Courier New"/>
          <w:sz w:val="24"/>
          <w:szCs w:val="24"/>
        </w:rPr>
      </w:pPr>
    </w:p>
    <w:p w14:paraId="264B03D3" w14:textId="77777777" w:rsidR="00795D7E" w:rsidRPr="00BC5A46" w:rsidRDefault="00795D7E"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Brief:</w:t>
      </w:r>
    </w:p>
    <w:p w14:paraId="26DE82C1" w14:textId="77777777" w:rsidR="00795D7E" w:rsidRPr="00BC5A46" w:rsidRDefault="00795D7E" w:rsidP="00BC5A46">
      <w:pPr>
        <w:spacing w:after="0" w:line="240" w:lineRule="auto"/>
        <w:ind w:left="720"/>
        <w:rPr>
          <w:rFonts w:ascii="Courier New" w:hAnsi="Courier New" w:cs="Courier New"/>
          <w:sz w:val="24"/>
          <w:szCs w:val="24"/>
        </w:rPr>
      </w:pPr>
      <w:r w:rsidRPr="00BC5A46">
        <w:rPr>
          <w:rFonts w:ascii="Courier New" w:hAnsi="Courier New" w:cs="Courier New"/>
          <w:sz w:val="24"/>
          <w:szCs w:val="24"/>
        </w:rPr>
        <w:t>An Ordinance providing an Operating Budget of Revenues for the City of New Orleans for the Year 2022 in accordance with Sections 3-116, 4-206(1)(f), and 6-102 of the City Charter; and otherwise to provide with respect thereto.</w:t>
      </w:r>
    </w:p>
    <w:p w14:paraId="414AFC6E" w14:textId="77777777" w:rsidR="00795D7E" w:rsidRPr="00BC5A46" w:rsidRDefault="00795D7E" w:rsidP="00BC5A46">
      <w:pPr>
        <w:spacing w:after="0" w:line="240" w:lineRule="auto"/>
        <w:rPr>
          <w:rFonts w:ascii="Courier New" w:hAnsi="Courier New" w:cs="Courier New"/>
          <w:sz w:val="24"/>
          <w:szCs w:val="24"/>
        </w:rPr>
      </w:pPr>
    </w:p>
    <w:p w14:paraId="74C2EB63" w14:textId="77777777" w:rsidR="00795D7E" w:rsidRPr="00BC5A46" w:rsidRDefault="00795D7E"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Annotation:</w:t>
      </w:r>
    </w:p>
    <w:p w14:paraId="74CD3697" w14:textId="77777777" w:rsidR="00795D7E" w:rsidRPr="00BC5A46" w:rsidRDefault="00795D7E"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ELECTRONICALLY SUBMITTED.</w:t>
      </w:r>
    </w:p>
    <w:p w14:paraId="7FB421FB" w14:textId="77777777" w:rsidR="00795D7E" w:rsidRPr="00BC5A46" w:rsidRDefault="00795D7E" w:rsidP="00BC5A46">
      <w:pPr>
        <w:spacing w:after="0" w:line="240" w:lineRule="auto"/>
        <w:ind w:firstLine="630"/>
        <w:rPr>
          <w:rFonts w:ascii="Courier New" w:hAnsi="Courier New" w:cs="Courier New"/>
          <w:b/>
          <w:bCs/>
          <w:i/>
          <w:iCs/>
          <w:sz w:val="24"/>
          <w:szCs w:val="24"/>
        </w:rPr>
      </w:pPr>
      <w:r w:rsidRPr="00BC5A46">
        <w:rPr>
          <w:rFonts w:ascii="Courier New" w:hAnsi="Courier New" w:cs="Courier New"/>
          <w:b/>
          <w:bCs/>
          <w:i/>
          <w:iCs/>
          <w:sz w:val="24"/>
          <w:szCs w:val="24"/>
        </w:rPr>
        <w:t>(Council Rule 34.  Postponement Deadline 2/24/22).</w:t>
      </w:r>
    </w:p>
    <w:p w14:paraId="50518490" w14:textId="3D84409A" w:rsidR="00B3798E" w:rsidRDefault="00B3798E" w:rsidP="00BC5A46">
      <w:pPr>
        <w:spacing w:after="0" w:line="240" w:lineRule="auto"/>
        <w:rPr>
          <w:rFonts w:ascii="Courier New" w:hAnsi="Courier New" w:cs="Courier New"/>
          <w:sz w:val="24"/>
          <w:szCs w:val="24"/>
        </w:rPr>
      </w:pPr>
    </w:p>
    <w:p w14:paraId="15AF1C67" w14:textId="77777777" w:rsidR="00C239A3" w:rsidRPr="00BC5A46" w:rsidRDefault="00C239A3" w:rsidP="00BC5A46">
      <w:pPr>
        <w:spacing w:after="0" w:line="240" w:lineRule="auto"/>
        <w:rPr>
          <w:rFonts w:ascii="Courier New" w:hAnsi="Courier New" w:cs="Courier New"/>
          <w:sz w:val="24"/>
          <w:szCs w:val="24"/>
        </w:rPr>
      </w:pPr>
    </w:p>
    <w:p w14:paraId="4D8861E6" w14:textId="77777777" w:rsidR="00B3798E" w:rsidRPr="00BC5A46" w:rsidRDefault="00B3798E" w:rsidP="00BC5A46">
      <w:pPr>
        <w:spacing w:after="0" w:line="240" w:lineRule="auto"/>
        <w:rPr>
          <w:rFonts w:ascii="Courier New" w:hAnsi="Courier New" w:cs="Courier New"/>
          <w:sz w:val="24"/>
          <w:szCs w:val="24"/>
        </w:rPr>
      </w:pPr>
    </w:p>
    <w:p w14:paraId="41F2E9FB" w14:textId="72C36979" w:rsidR="00795D7E" w:rsidRPr="00BC5A46" w:rsidRDefault="00E72EAB" w:rsidP="00BC5A46">
      <w:pPr>
        <w:spacing w:after="0" w:line="240" w:lineRule="auto"/>
        <w:rPr>
          <w:rFonts w:ascii="Courier New" w:hAnsi="Courier New" w:cs="Courier New"/>
          <w:b/>
          <w:bCs/>
          <w:sz w:val="24"/>
          <w:szCs w:val="24"/>
        </w:rPr>
      </w:pPr>
      <w:r w:rsidRPr="00BC5A46">
        <w:rPr>
          <w:rFonts w:ascii="Courier New" w:hAnsi="Courier New" w:cs="Courier New"/>
          <w:b/>
          <w:bCs/>
          <w:sz w:val="24"/>
          <w:szCs w:val="24"/>
        </w:rPr>
        <w:t>25</w:t>
      </w:r>
      <w:r w:rsidR="00B3798E" w:rsidRPr="00BC5A46">
        <w:rPr>
          <w:rFonts w:ascii="Courier New" w:hAnsi="Courier New" w:cs="Courier New"/>
          <w:b/>
          <w:bCs/>
          <w:sz w:val="24"/>
          <w:szCs w:val="24"/>
        </w:rPr>
        <w:t>b.</w:t>
      </w:r>
      <w:r w:rsidR="00B3798E" w:rsidRPr="00BC5A46">
        <w:rPr>
          <w:rFonts w:ascii="Courier New" w:hAnsi="Courier New" w:cs="Courier New"/>
          <w:b/>
          <w:bCs/>
          <w:sz w:val="24"/>
          <w:szCs w:val="24"/>
        </w:rPr>
        <w:tab/>
      </w:r>
      <w:r w:rsidR="00795D7E" w:rsidRPr="00BC5A46">
        <w:rPr>
          <w:rFonts w:ascii="Courier New" w:hAnsi="Courier New" w:cs="Courier New"/>
          <w:b/>
          <w:bCs/>
          <w:sz w:val="24"/>
          <w:szCs w:val="24"/>
        </w:rPr>
        <w:t>CAL. NO. 33,520 - BY:  COUNCILMEMBER MORENO (BY REQUEST)</w:t>
      </w:r>
    </w:p>
    <w:p w14:paraId="1F0721DF" w14:textId="77777777" w:rsidR="00795D7E" w:rsidRPr="00BC5A46" w:rsidRDefault="00795D7E" w:rsidP="00BC5A46">
      <w:pPr>
        <w:spacing w:after="0" w:line="240" w:lineRule="auto"/>
        <w:rPr>
          <w:rFonts w:ascii="Courier New" w:hAnsi="Courier New" w:cs="Courier New"/>
          <w:b/>
          <w:bCs/>
          <w:sz w:val="24"/>
          <w:szCs w:val="24"/>
        </w:rPr>
      </w:pPr>
    </w:p>
    <w:p w14:paraId="6FAB19C3" w14:textId="77777777" w:rsidR="00795D7E" w:rsidRPr="00BC5A46" w:rsidRDefault="00795D7E"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Brief:</w:t>
      </w:r>
    </w:p>
    <w:p w14:paraId="12083F0F" w14:textId="4DB2394C" w:rsidR="00795D7E" w:rsidRPr="00BC5A46" w:rsidRDefault="00795D7E" w:rsidP="00BC5A46">
      <w:pPr>
        <w:spacing w:after="0" w:line="240" w:lineRule="auto"/>
        <w:ind w:left="720"/>
        <w:rPr>
          <w:rFonts w:ascii="Courier New" w:hAnsi="Courier New" w:cs="Courier New"/>
          <w:sz w:val="24"/>
          <w:szCs w:val="24"/>
        </w:rPr>
      </w:pPr>
      <w:r w:rsidRPr="00BC5A46">
        <w:rPr>
          <w:rFonts w:ascii="Courier New" w:hAnsi="Courier New" w:cs="Courier New"/>
          <w:sz w:val="24"/>
          <w:szCs w:val="24"/>
        </w:rPr>
        <w:t>An Ordinance providing an Operating Budget of Expenditures for the City of New Orleans for Year 2022 in accordance with Sections 3-115, 4-206(1)(f), and 6-102(3) of the City Charter; and otherwise to provide with respect thereto.</w:t>
      </w:r>
    </w:p>
    <w:p w14:paraId="6167E79B" w14:textId="77777777" w:rsidR="00795D7E" w:rsidRPr="00BC5A46" w:rsidRDefault="00795D7E" w:rsidP="00BC5A46">
      <w:pPr>
        <w:spacing w:after="0" w:line="240" w:lineRule="auto"/>
        <w:rPr>
          <w:rFonts w:ascii="Courier New" w:hAnsi="Courier New" w:cs="Courier New"/>
          <w:sz w:val="24"/>
          <w:szCs w:val="24"/>
        </w:rPr>
      </w:pPr>
    </w:p>
    <w:p w14:paraId="6A2D183F" w14:textId="77777777" w:rsidR="00795D7E" w:rsidRPr="00BC5A46" w:rsidRDefault="00795D7E"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Annotation:</w:t>
      </w:r>
    </w:p>
    <w:p w14:paraId="5F081B27" w14:textId="77777777" w:rsidR="00795D7E" w:rsidRPr="00BC5A46" w:rsidRDefault="00795D7E"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ELECTRONICALLY SUBMITTED.</w:t>
      </w:r>
    </w:p>
    <w:p w14:paraId="55068115" w14:textId="77777777" w:rsidR="00795D7E" w:rsidRPr="00BC5A46" w:rsidRDefault="00795D7E" w:rsidP="00BC5A46">
      <w:pPr>
        <w:spacing w:after="0" w:line="240" w:lineRule="auto"/>
        <w:ind w:firstLine="630"/>
        <w:rPr>
          <w:rFonts w:ascii="Courier New" w:hAnsi="Courier New" w:cs="Courier New"/>
          <w:b/>
          <w:bCs/>
          <w:i/>
          <w:iCs/>
          <w:sz w:val="24"/>
          <w:szCs w:val="24"/>
        </w:rPr>
      </w:pPr>
      <w:r w:rsidRPr="00BC5A46">
        <w:rPr>
          <w:rFonts w:ascii="Courier New" w:hAnsi="Courier New" w:cs="Courier New"/>
          <w:b/>
          <w:bCs/>
          <w:i/>
          <w:iCs/>
          <w:sz w:val="24"/>
          <w:szCs w:val="24"/>
        </w:rPr>
        <w:t>(Council Rule 34.  Postponement Deadline 2/24/22).</w:t>
      </w:r>
    </w:p>
    <w:p w14:paraId="316DF28C" w14:textId="79E167B1" w:rsidR="00795D7E" w:rsidRDefault="00795D7E" w:rsidP="00BC5A46">
      <w:pPr>
        <w:spacing w:after="0" w:line="240" w:lineRule="auto"/>
        <w:rPr>
          <w:rFonts w:ascii="Courier New" w:hAnsi="Courier New" w:cs="Courier New"/>
          <w:sz w:val="24"/>
          <w:szCs w:val="24"/>
        </w:rPr>
      </w:pPr>
    </w:p>
    <w:p w14:paraId="5753EE0E" w14:textId="77777777" w:rsidR="00C239A3" w:rsidRDefault="00C239A3" w:rsidP="00BC5A46">
      <w:pPr>
        <w:spacing w:after="0" w:line="240" w:lineRule="auto"/>
        <w:rPr>
          <w:rFonts w:ascii="Courier New" w:hAnsi="Courier New" w:cs="Courier New"/>
          <w:sz w:val="24"/>
          <w:szCs w:val="24"/>
        </w:rPr>
      </w:pPr>
    </w:p>
    <w:p w14:paraId="7683109D" w14:textId="77777777" w:rsidR="00C239A3" w:rsidRPr="00BC5A46" w:rsidRDefault="00C239A3" w:rsidP="00BC5A46">
      <w:pPr>
        <w:spacing w:after="0" w:line="240" w:lineRule="auto"/>
        <w:rPr>
          <w:rFonts w:ascii="Courier New" w:hAnsi="Courier New" w:cs="Courier New"/>
          <w:sz w:val="24"/>
          <w:szCs w:val="24"/>
        </w:rPr>
      </w:pPr>
    </w:p>
    <w:p w14:paraId="26FF93FB" w14:textId="01865175" w:rsidR="009E7A0D" w:rsidRPr="00BC5A46" w:rsidRDefault="00E72EAB" w:rsidP="00BC5A46">
      <w:pPr>
        <w:spacing w:after="0" w:line="240" w:lineRule="auto"/>
        <w:rPr>
          <w:rFonts w:ascii="Courier New" w:hAnsi="Courier New" w:cs="Courier New"/>
          <w:b/>
          <w:bCs/>
          <w:sz w:val="24"/>
          <w:szCs w:val="24"/>
        </w:rPr>
      </w:pPr>
      <w:r w:rsidRPr="00BC5A46">
        <w:rPr>
          <w:rFonts w:ascii="Courier New" w:hAnsi="Courier New" w:cs="Courier New"/>
          <w:b/>
          <w:bCs/>
          <w:sz w:val="24"/>
          <w:szCs w:val="24"/>
        </w:rPr>
        <w:t>25</w:t>
      </w:r>
      <w:r w:rsidR="00C44B2D" w:rsidRPr="00BC5A46">
        <w:rPr>
          <w:rFonts w:ascii="Courier New" w:hAnsi="Courier New" w:cs="Courier New"/>
          <w:b/>
          <w:bCs/>
          <w:sz w:val="24"/>
          <w:szCs w:val="24"/>
        </w:rPr>
        <w:t>c</w:t>
      </w:r>
      <w:r w:rsidR="00B3798E" w:rsidRPr="00BC5A46">
        <w:rPr>
          <w:rFonts w:ascii="Courier New" w:hAnsi="Courier New" w:cs="Courier New"/>
          <w:b/>
          <w:bCs/>
          <w:sz w:val="24"/>
          <w:szCs w:val="24"/>
        </w:rPr>
        <w:t>.</w:t>
      </w:r>
      <w:r w:rsidR="00B3798E" w:rsidRPr="00BC5A46">
        <w:rPr>
          <w:rFonts w:ascii="Courier New" w:hAnsi="Courier New" w:cs="Courier New"/>
          <w:b/>
          <w:bCs/>
          <w:sz w:val="24"/>
          <w:szCs w:val="24"/>
        </w:rPr>
        <w:tab/>
      </w:r>
      <w:r w:rsidR="009E7A0D" w:rsidRPr="00BC5A46">
        <w:rPr>
          <w:rFonts w:ascii="Courier New" w:hAnsi="Courier New" w:cs="Courier New"/>
          <w:b/>
          <w:bCs/>
          <w:sz w:val="24"/>
          <w:szCs w:val="24"/>
        </w:rPr>
        <w:t>CAL. NO. 33,521 - BY:  COUNCILMEMBER MORENO (BY REQUEST)</w:t>
      </w:r>
    </w:p>
    <w:p w14:paraId="35DCC838" w14:textId="77777777" w:rsidR="009E7A0D" w:rsidRPr="00BC5A46" w:rsidRDefault="009E7A0D" w:rsidP="00BC5A46">
      <w:pPr>
        <w:spacing w:after="0" w:line="240" w:lineRule="auto"/>
        <w:rPr>
          <w:rFonts w:ascii="Courier New" w:hAnsi="Courier New" w:cs="Courier New"/>
          <w:b/>
          <w:bCs/>
          <w:sz w:val="24"/>
          <w:szCs w:val="24"/>
        </w:rPr>
      </w:pPr>
    </w:p>
    <w:p w14:paraId="71F9E37C" w14:textId="77777777" w:rsidR="009E7A0D" w:rsidRPr="00BC5A46" w:rsidRDefault="009E7A0D"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Brief:</w:t>
      </w:r>
    </w:p>
    <w:p w14:paraId="1A98EF68" w14:textId="77777777" w:rsidR="009E7A0D" w:rsidRPr="00BC5A46" w:rsidRDefault="009E7A0D" w:rsidP="00BC5A46">
      <w:pPr>
        <w:spacing w:after="0" w:line="240" w:lineRule="auto"/>
        <w:ind w:left="720"/>
        <w:rPr>
          <w:rFonts w:ascii="Courier New" w:hAnsi="Courier New" w:cs="Courier New"/>
          <w:sz w:val="24"/>
          <w:szCs w:val="24"/>
        </w:rPr>
      </w:pPr>
      <w:r w:rsidRPr="00BC5A46">
        <w:rPr>
          <w:rFonts w:ascii="Courier New" w:hAnsi="Courier New" w:cs="Courier New"/>
          <w:sz w:val="24"/>
          <w:szCs w:val="24"/>
        </w:rPr>
        <w:t>An Ordinance to amend and reordain Section 2-1103 of the New Orleans city Code, increasing fees for notarial services and related matters; and otherwise to provide with respect thereto.</w:t>
      </w:r>
    </w:p>
    <w:p w14:paraId="782516DC" w14:textId="77777777" w:rsidR="009E7A0D" w:rsidRPr="00BC5A46" w:rsidRDefault="009E7A0D" w:rsidP="00BC5A46">
      <w:pPr>
        <w:spacing w:after="0" w:line="240" w:lineRule="auto"/>
        <w:rPr>
          <w:rFonts w:ascii="Courier New" w:hAnsi="Courier New" w:cs="Courier New"/>
          <w:sz w:val="24"/>
          <w:szCs w:val="24"/>
        </w:rPr>
      </w:pPr>
    </w:p>
    <w:p w14:paraId="41EAEAF6" w14:textId="77777777" w:rsidR="009E7A0D" w:rsidRPr="00BC5A46" w:rsidRDefault="009E7A0D"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Annotation:</w:t>
      </w:r>
    </w:p>
    <w:p w14:paraId="6C44AEB7" w14:textId="047185AE" w:rsidR="009E7A0D" w:rsidRDefault="009E7A0D" w:rsidP="00BC5A46">
      <w:pPr>
        <w:spacing w:after="0" w:line="240" w:lineRule="auto"/>
        <w:ind w:firstLine="720"/>
        <w:rPr>
          <w:rFonts w:ascii="Courier New" w:hAnsi="Courier New" w:cs="Courier New"/>
          <w:b/>
          <w:bCs/>
          <w:sz w:val="24"/>
          <w:szCs w:val="24"/>
        </w:rPr>
      </w:pPr>
      <w:r w:rsidRPr="00BC5A46">
        <w:rPr>
          <w:rFonts w:ascii="Courier New" w:hAnsi="Courier New" w:cs="Courier New"/>
          <w:b/>
          <w:bCs/>
          <w:sz w:val="24"/>
          <w:szCs w:val="24"/>
        </w:rPr>
        <w:t>ELECTRONICALLY SUBMITTED.</w:t>
      </w:r>
    </w:p>
    <w:p w14:paraId="12221957" w14:textId="4132C9C4" w:rsidR="00352AC2" w:rsidRPr="00BC5A46" w:rsidRDefault="00352AC2" w:rsidP="00352AC2">
      <w:pPr>
        <w:spacing w:after="0" w:line="240" w:lineRule="auto"/>
        <w:ind w:firstLine="630"/>
        <w:rPr>
          <w:rFonts w:ascii="Courier New" w:hAnsi="Courier New" w:cs="Courier New"/>
          <w:b/>
          <w:bCs/>
          <w:sz w:val="24"/>
          <w:szCs w:val="24"/>
        </w:rPr>
      </w:pPr>
      <w:r w:rsidRPr="00BC5A46">
        <w:rPr>
          <w:rFonts w:ascii="Courier New" w:hAnsi="Courier New" w:cs="Courier New"/>
          <w:b/>
          <w:bCs/>
          <w:i/>
          <w:iCs/>
          <w:sz w:val="24"/>
          <w:szCs w:val="24"/>
        </w:rPr>
        <w:t>(Fiscal Note Received).</w:t>
      </w:r>
    </w:p>
    <w:p w14:paraId="21EF8A09" w14:textId="77777777" w:rsidR="009E7A0D" w:rsidRPr="00BC5A46" w:rsidRDefault="009E7A0D" w:rsidP="00BC5A46">
      <w:pPr>
        <w:spacing w:after="0" w:line="240" w:lineRule="auto"/>
        <w:ind w:firstLine="630"/>
        <w:rPr>
          <w:rFonts w:ascii="Courier New" w:hAnsi="Courier New" w:cs="Courier New"/>
          <w:b/>
          <w:bCs/>
          <w:i/>
          <w:iCs/>
          <w:sz w:val="24"/>
          <w:szCs w:val="24"/>
        </w:rPr>
      </w:pPr>
      <w:r w:rsidRPr="00BC5A46">
        <w:rPr>
          <w:rFonts w:ascii="Courier New" w:hAnsi="Courier New" w:cs="Courier New"/>
          <w:b/>
          <w:bCs/>
          <w:i/>
          <w:iCs/>
          <w:sz w:val="24"/>
          <w:szCs w:val="24"/>
        </w:rPr>
        <w:t>(Council Rule 34.  Postponement Deadline 2/24/22).</w:t>
      </w:r>
    </w:p>
    <w:p w14:paraId="0ADEA787" w14:textId="2D3C7C19" w:rsidR="009E7A0D" w:rsidRPr="00BC5A46" w:rsidRDefault="009E7A0D" w:rsidP="00BC5A46">
      <w:pPr>
        <w:spacing w:after="0" w:line="240" w:lineRule="auto"/>
        <w:ind w:firstLine="630"/>
        <w:rPr>
          <w:rFonts w:ascii="Courier New" w:hAnsi="Courier New" w:cs="Courier New"/>
          <w:b/>
          <w:bCs/>
          <w:i/>
          <w:iCs/>
          <w:sz w:val="24"/>
          <w:szCs w:val="24"/>
        </w:rPr>
      </w:pPr>
    </w:p>
    <w:p w14:paraId="2911EB09" w14:textId="77777777" w:rsidR="009A443A" w:rsidRDefault="009A443A" w:rsidP="009A443A">
      <w:pPr>
        <w:spacing w:after="0" w:line="259" w:lineRule="auto"/>
        <w:rPr>
          <w:rFonts w:ascii="Courier New" w:hAnsi="Courier New" w:cs="Courier New"/>
          <w:b/>
          <w:bCs/>
          <w:sz w:val="24"/>
          <w:szCs w:val="24"/>
        </w:rPr>
      </w:pPr>
    </w:p>
    <w:p w14:paraId="5F27F47C" w14:textId="1D2147F4" w:rsidR="009A443A" w:rsidRDefault="009A443A" w:rsidP="009A443A">
      <w:pPr>
        <w:spacing w:after="0" w:line="259" w:lineRule="auto"/>
        <w:rPr>
          <w:rFonts w:ascii="Courier New" w:hAnsi="Courier New" w:cs="Courier New"/>
          <w:b/>
          <w:bCs/>
          <w:sz w:val="24"/>
          <w:szCs w:val="24"/>
        </w:rPr>
      </w:pPr>
    </w:p>
    <w:p w14:paraId="04B91852" w14:textId="4BE6C36D" w:rsidR="00C239A3" w:rsidRDefault="00C239A3" w:rsidP="009A443A">
      <w:pPr>
        <w:spacing w:after="0" w:line="259" w:lineRule="auto"/>
        <w:rPr>
          <w:rFonts w:ascii="Courier New" w:hAnsi="Courier New" w:cs="Courier New"/>
          <w:b/>
          <w:bCs/>
          <w:sz w:val="24"/>
          <w:szCs w:val="24"/>
        </w:rPr>
      </w:pPr>
    </w:p>
    <w:p w14:paraId="6EE40AEE" w14:textId="77777777" w:rsidR="00C239A3" w:rsidRDefault="00C239A3" w:rsidP="009A443A">
      <w:pPr>
        <w:spacing w:after="0" w:line="259" w:lineRule="auto"/>
        <w:rPr>
          <w:rFonts w:ascii="Courier New" w:hAnsi="Courier New" w:cs="Courier New"/>
          <w:b/>
          <w:bCs/>
          <w:sz w:val="24"/>
          <w:szCs w:val="24"/>
        </w:rPr>
      </w:pPr>
    </w:p>
    <w:p w14:paraId="19A8277A" w14:textId="03C3735D" w:rsidR="00C44B2D" w:rsidRPr="00B3798E" w:rsidRDefault="00E72EAB" w:rsidP="009A443A">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25</w:t>
      </w:r>
      <w:r w:rsidR="007C4C4D">
        <w:rPr>
          <w:rFonts w:ascii="Courier New" w:hAnsi="Courier New" w:cs="Courier New"/>
          <w:b/>
          <w:bCs/>
          <w:sz w:val="24"/>
          <w:szCs w:val="24"/>
        </w:rPr>
        <w:t>d</w:t>
      </w:r>
      <w:r w:rsidR="00C44B2D">
        <w:rPr>
          <w:rFonts w:ascii="Courier New" w:hAnsi="Courier New" w:cs="Courier New"/>
          <w:b/>
          <w:bCs/>
          <w:sz w:val="24"/>
          <w:szCs w:val="24"/>
        </w:rPr>
        <w:t>.</w:t>
      </w:r>
      <w:r w:rsidR="00C44B2D">
        <w:rPr>
          <w:rFonts w:ascii="Courier New" w:hAnsi="Courier New" w:cs="Courier New"/>
          <w:b/>
          <w:bCs/>
          <w:sz w:val="24"/>
          <w:szCs w:val="24"/>
        </w:rPr>
        <w:tab/>
      </w:r>
      <w:r w:rsidR="00C44B2D" w:rsidRPr="00B3798E">
        <w:rPr>
          <w:rFonts w:ascii="Courier New" w:hAnsi="Courier New" w:cs="Courier New"/>
          <w:b/>
          <w:bCs/>
          <w:sz w:val="24"/>
          <w:szCs w:val="24"/>
        </w:rPr>
        <w:t>CAL. NO. 33,522 - BY:  COUNCILMEMBER MORENO (BY REQUEST)</w:t>
      </w:r>
    </w:p>
    <w:p w14:paraId="62FF2A77" w14:textId="77777777" w:rsidR="00C44B2D" w:rsidRDefault="00C44B2D" w:rsidP="009A443A">
      <w:pPr>
        <w:suppressLineNumbers/>
        <w:spacing w:after="0" w:line="240" w:lineRule="auto"/>
        <w:jc w:val="both"/>
        <w:rPr>
          <w:rFonts w:ascii="Courier New" w:hAnsi="Courier New" w:cs="Courier New"/>
          <w:b/>
          <w:bCs/>
          <w:sz w:val="24"/>
          <w:szCs w:val="24"/>
        </w:rPr>
      </w:pPr>
    </w:p>
    <w:p w14:paraId="720D0B71" w14:textId="77777777" w:rsidR="00C44B2D" w:rsidRPr="001535A1" w:rsidRDefault="00C44B2D" w:rsidP="009A443A">
      <w:pPr>
        <w:suppressLineNumbers/>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797CE3AF" w14:textId="77777777" w:rsidR="00C44B2D" w:rsidRPr="001535A1" w:rsidRDefault="00C44B2D" w:rsidP="009F0022">
      <w:pPr>
        <w:suppressLineNumbers/>
        <w:spacing w:after="0" w:line="240" w:lineRule="auto"/>
        <w:ind w:left="720"/>
        <w:rPr>
          <w:rFonts w:ascii="Courier New" w:hAnsi="Courier New" w:cs="Courier New"/>
          <w:sz w:val="24"/>
          <w:szCs w:val="24"/>
        </w:rPr>
      </w:pPr>
      <w:r w:rsidRPr="001535A1">
        <w:rPr>
          <w:rFonts w:ascii="Courier New" w:hAnsi="Courier New" w:cs="Courier New"/>
          <w:sz w:val="24"/>
          <w:szCs w:val="24"/>
        </w:rPr>
        <w:t>An Ordinance</w:t>
      </w:r>
      <w:r w:rsidRPr="001535A1">
        <w:rPr>
          <w:rFonts w:ascii="Courier New" w:hAnsi="Courier New" w:cs="Courier New"/>
          <w:b/>
          <w:bCs/>
          <w:sz w:val="24"/>
          <w:szCs w:val="24"/>
        </w:rPr>
        <w:t xml:space="preserve"> </w:t>
      </w:r>
      <w:r w:rsidRPr="001535A1">
        <w:rPr>
          <w:rFonts w:ascii="Courier New" w:hAnsi="Courier New" w:cs="Courier New"/>
          <w:sz w:val="24"/>
          <w:szCs w:val="24"/>
        </w:rPr>
        <w:t>to adopt the Downtown Development District’s 2022 Plan to provide additional capital and special services, facilities and/or improvements for the Downtown Development District of the City of New Orleans for the year 2022 and to provide otherwise with respect thereto.</w:t>
      </w:r>
    </w:p>
    <w:p w14:paraId="4737B7AB" w14:textId="77777777" w:rsidR="00C44B2D" w:rsidRDefault="00C44B2D" w:rsidP="009A443A">
      <w:pPr>
        <w:spacing w:after="0"/>
        <w:ind w:left="720"/>
        <w:rPr>
          <w:rFonts w:ascii="Courier New" w:hAnsi="Courier New" w:cs="Courier New"/>
          <w:b/>
          <w:bCs/>
          <w:sz w:val="24"/>
          <w:szCs w:val="24"/>
        </w:rPr>
      </w:pPr>
    </w:p>
    <w:p w14:paraId="3F8E0824" w14:textId="77777777" w:rsidR="00C44B2D" w:rsidRPr="0074110E" w:rsidRDefault="00C44B2D" w:rsidP="009A443A">
      <w:pPr>
        <w:spacing w:after="0"/>
        <w:ind w:left="720"/>
        <w:rPr>
          <w:rFonts w:ascii="Courier New" w:hAnsi="Courier New" w:cs="Courier New"/>
          <w:b/>
          <w:bCs/>
          <w:sz w:val="24"/>
          <w:szCs w:val="24"/>
        </w:rPr>
      </w:pPr>
      <w:r w:rsidRPr="0074110E">
        <w:rPr>
          <w:rFonts w:ascii="Courier New" w:hAnsi="Courier New" w:cs="Courier New"/>
          <w:b/>
          <w:bCs/>
          <w:sz w:val="24"/>
          <w:szCs w:val="24"/>
        </w:rPr>
        <w:t>Annotation:</w:t>
      </w:r>
    </w:p>
    <w:p w14:paraId="46DB31EE" w14:textId="77777777" w:rsidR="00C44B2D" w:rsidRPr="0074110E" w:rsidRDefault="00C44B2D" w:rsidP="009A443A">
      <w:pPr>
        <w:spacing w:after="0"/>
        <w:ind w:left="720"/>
        <w:rPr>
          <w:rFonts w:ascii="Courier New" w:hAnsi="Courier New" w:cs="Courier New"/>
          <w:b/>
          <w:bCs/>
          <w:sz w:val="24"/>
          <w:szCs w:val="24"/>
        </w:rPr>
      </w:pPr>
      <w:r w:rsidRPr="0074110E">
        <w:rPr>
          <w:rFonts w:ascii="Courier New" w:hAnsi="Courier New" w:cs="Courier New"/>
          <w:b/>
          <w:bCs/>
          <w:sz w:val="24"/>
          <w:szCs w:val="24"/>
        </w:rPr>
        <w:t>ELECTRONICALLY SUBMITTED.</w:t>
      </w:r>
    </w:p>
    <w:p w14:paraId="62176408" w14:textId="77777777" w:rsidR="00C44B2D" w:rsidRDefault="00C44B2D" w:rsidP="009A443A">
      <w:pPr>
        <w:suppressLineNumbers/>
        <w:spacing w:after="0" w:line="240" w:lineRule="auto"/>
        <w:ind w:firstLine="630"/>
        <w:jc w:val="both"/>
        <w:rPr>
          <w:rFonts w:ascii="Courier New" w:hAnsi="Courier New" w:cs="Courier New"/>
          <w:b/>
          <w:bCs/>
          <w:i/>
          <w:iCs/>
          <w:sz w:val="24"/>
          <w:szCs w:val="24"/>
        </w:rPr>
      </w:pPr>
      <w:r w:rsidRPr="0074110E">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2</w:t>
      </w:r>
      <w:r w:rsidRPr="0074110E">
        <w:rPr>
          <w:rFonts w:ascii="Courier New" w:hAnsi="Courier New" w:cs="Courier New"/>
          <w:b/>
          <w:bCs/>
          <w:i/>
          <w:iCs/>
          <w:sz w:val="24"/>
          <w:szCs w:val="24"/>
        </w:rPr>
        <w:t>/</w:t>
      </w:r>
      <w:r>
        <w:rPr>
          <w:rFonts w:ascii="Courier New" w:hAnsi="Courier New" w:cs="Courier New"/>
          <w:b/>
          <w:bCs/>
          <w:i/>
          <w:iCs/>
          <w:sz w:val="24"/>
          <w:szCs w:val="24"/>
        </w:rPr>
        <w:t>24</w:t>
      </w:r>
      <w:r w:rsidRPr="0074110E">
        <w:rPr>
          <w:rFonts w:ascii="Courier New" w:hAnsi="Courier New" w:cs="Courier New"/>
          <w:b/>
          <w:bCs/>
          <w:i/>
          <w:iCs/>
          <w:sz w:val="24"/>
          <w:szCs w:val="24"/>
        </w:rPr>
        <w:t>/22).</w:t>
      </w:r>
    </w:p>
    <w:p w14:paraId="2CD0D74C" w14:textId="77777777" w:rsidR="009A443A" w:rsidRDefault="009A443A" w:rsidP="009A443A">
      <w:pPr>
        <w:suppressLineNumbers/>
        <w:spacing w:after="0" w:line="240" w:lineRule="auto"/>
        <w:ind w:left="720"/>
        <w:jc w:val="both"/>
        <w:outlineLvl w:val="0"/>
        <w:rPr>
          <w:rFonts w:ascii="Courier New" w:hAnsi="Courier New" w:cs="Courier New"/>
          <w:b/>
          <w:bCs/>
          <w:sz w:val="24"/>
          <w:szCs w:val="24"/>
        </w:rPr>
      </w:pPr>
    </w:p>
    <w:p w14:paraId="233C8A0A" w14:textId="64885F5F" w:rsidR="009E7A0D" w:rsidRDefault="009E7A0D" w:rsidP="009A443A">
      <w:pPr>
        <w:suppressLineNumbers/>
        <w:spacing w:after="0" w:line="240" w:lineRule="auto"/>
        <w:ind w:left="720"/>
        <w:jc w:val="both"/>
        <w:outlineLvl w:val="0"/>
        <w:rPr>
          <w:rFonts w:ascii="Courier New" w:hAnsi="Courier New" w:cs="Courier New"/>
          <w:b/>
          <w:bCs/>
          <w:sz w:val="24"/>
          <w:szCs w:val="24"/>
        </w:rPr>
      </w:pPr>
    </w:p>
    <w:p w14:paraId="24057B30" w14:textId="7B0EF66D" w:rsidR="009E7A0D" w:rsidRPr="009E7A0D" w:rsidRDefault="00E72EAB" w:rsidP="009A443A">
      <w:pPr>
        <w:suppressLineNumbers/>
        <w:spacing w:after="0" w:line="240" w:lineRule="auto"/>
        <w:jc w:val="both"/>
        <w:rPr>
          <w:rFonts w:ascii="Courier New" w:hAnsi="Courier New" w:cs="Courier New"/>
          <w:b/>
          <w:color w:val="000000"/>
          <w:sz w:val="24"/>
          <w:szCs w:val="24"/>
        </w:rPr>
      </w:pPr>
      <w:r>
        <w:rPr>
          <w:rFonts w:ascii="Courier New" w:hAnsi="Courier New" w:cs="Courier New"/>
          <w:b/>
          <w:bCs/>
          <w:sz w:val="24"/>
          <w:szCs w:val="24"/>
        </w:rPr>
        <w:t>25</w:t>
      </w:r>
      <w:r w:rsidR="00C02B66">
        <w:rPr>
          <w:rFonts w:ascii="Courier New" w:hAnsi="Courier New" w:cs="Courier New"/>
          <w:b/>
          <w:bCs/>
          <w:sz w:val="24"/>
          <w:szCs w:val="24"/>
        </w:rPr>
        <w:t>e</w:t>
      </w:r>
      <w:r w:rsidR="009E7A0D">
        <w:rPr>
          <w:rFonts w:ascii="Courier New" w:hAnsi="Courier New" w:cs="Courier New"/>
          <w:b/>
          <w:bCs/>
          <w:sz w:val="24"/>
          <w:szCs w:val="24"/>
        </w:rPr>
        <w:t>.</w:t>
      </w:r>
      <w:r w:rsidR="009E7A0D">
        <w:rPr>
          <w:rFonts w:ascii="Courier New" w:hAnsi="Courier New" w:cs="Courier New"/>
          <w:b/>
          <w:bCs/>
          <w:sz w:val="24"/>
          <w:szCs w:val="24"/>
        </w:rPr>
        <w:tab/>
      </w:r>
      <w:r w:rsidR="009E7A0D" w:rsidRPr="009E7A0D">
        <w:rPr>
          <w:rFonts w:ascii="Courier New" w:hAnsi="Courier New" w:cs="Courier New"/>
          <w:b/>
          <w:bCs/>
          <w:sz w:val="24"/>
          <w:szCs w:val="24"/>
        </w:rPr>
        <w:t xml:space="preserve">CAL. NO. 33,523 - </w:t>
      </w:r>
      <w:r w:rsidR="009E7A0D" w:rsidRPr="009E7A0D">
        <w:rPr>
          <w:rFonts w:ascii="Courier New" w:hAnsi="Courier New" w:cs="Courier New"/>
          <w:b/>
          <w:color w:val="000000"/>
          <w:sz w:val="24"/>
          <w:szCs w:val="24"/>
        </w:rPr>
        <w:t>BY:  COUNCILMEMBER MORENO (BY REQUEST)</w:t>
      </w:r>
    </w:p>
    <w:p w14:paraId="0153B8A2" w14:textId="77777777" w:rsidR="009E7A0D" w:rsidRPr="008077E5" w:rsidRDefault="009E7A0D" w:rsidP="009A443A">
      <w:pPr>
        <w:suppressLineNumbers/>
        <w:spacing w:after="0" w:line="240" w:lineRule="auto"/>
        <w:ind w:left="720"/>
        <w:jc w:val="both"/>
        <w:rPr>
          <w:rFonts w:ascii="Courier New" w:hAnsi="Courier New" w:cs="Courier New"/>
          <w:b/>
          <w:color w:val="000000"/>
          <w:sz w:val="24"/>
          <w:szCs w:val="24"/>
        </w:rPr>
      </w:pPr>
    </w:p>
    <w:p w14:paraId="03DECA50" w14:textId="77777777" w:rsidR="009E7A0D" w:rsidRPr="008077E5" w:rsidRDefault="009E7A0D" w:rsidP="009A443A">
      <w:pPr>
        <w:suppressLineNumbers/>
        <w:spacing w:after="0" w:line="240" w:lineRule="auto"/>
        <w:ind w:left="720"/>
        <w:jc w:val="both"/>
        <w:rPr>
          <w:rFonts w:ascii="Courier New" w:hAnsi="Courier New" w:cs="Courier New"/>
          <w:b/>
          <w:color w:val="000000"/>
          <w:sz w:val="24"/>
          <w:szCs w:val="24"/>
        </w:rPr>
      </w:pPr>
      <w:r w:rsidRPr="008077E5">
        <w:rPr>
          <w:rFonts w:ascii="Courier New" w:hAnsi="Courier New" w:cs="Courier New"/>
          <w:b/>
          <w:color w:val="000000"/>
          <w:sz w:val="24"/>
          <w:szCs w:val="24"/>
        </w:rPr>
        <w:t>Brief:</w:t>
      </w:r>
    </w:p>
    <w:p w14:paraId="15042008" w14:textId="77777777" w:rsidR="009E7A0D" w:rsidRPr="008077E5" w:rsidRDefault="009E7A0D" w:rsidP="009F0022">
      <w:pPr>
        <w:suppressLineNumbers/>
        <w:spacing w:after="0" w:line="240" w:lineRule="auto"/>
        <w:ind w:left="720"/>
        <w:rPr>
          <w:rFonts w:ascii="Courier New" w:hAnsi="Courier New" w:cs="Courier New"/>
          <w:sz w:val="24"/>
          <w:szCs w:val="24"/>
        </w:rPr>
      </w:pPr>
      <w:r w:rsidRPr="008077E5">
        <w:rPr>
          <w:rFonts w:ascii="Courier New" w:hAnsi="Courier New" w:cs="Courier New"/>
          <w:sz w:val="24"/>
          <w:szCs w:val="24"/>
        </w:rPr>
        <w:t xml:space="preserve">An Ordinance relative to the levy of fees on property located in special security and improvement taxing districts in the City of New Orleans for the year </w:t>
      </w:r>
      <w:r w:rsidRPr="008077E5">
        <w:rPr>
          <w:rFonts w:ascii="Courier New" w:hAnsi="Courier New" w:cs="Courier New"/>
          <w:b/>
          <w:sz w:val="24"/>
          <w:szCs w:val="24"/>
        </w:rPr>
        <w:t>2022</w:t>
      </w:r>
      <w:r w:rsidRPr="008077E5">
        <w:rPr>
          <w:rFonts w:ascii="Courier New" w:hAnsi="Courier New" w:cs="Courier New"/>
          <w:sz w:val="24"/>
          <w:szCs w:val="24"/>
        </w:rPr>
        <w:t>; and otherwise to provide with respect thereto.</w:t>
      </w:r>
    </w:p>
    <w:p w14:paraId="5A4D7E06" w14:textId="77777777" w:rsidR="009E7A0D" w:rsidRPr="008077E5" w:rsidRDefault="009E7A0D" w:rsidP="009A443A">
      <w:pPr>
        <w:spacing w:after="0" w:line="240" w:lineRule="auto"/>
        <w:ind w:left="720"/>
        <w:rPr>
          <w:rFonts w:ascii="Courier New" w:hAnsi="Courier New" w:cs="Courier New"/>
          <w:b/>
          <w:bCs/>
          <w:sz w:val="24"/>
          <w:szCs w:val="24"/>
        </w:rPr>
      </w:pPr>
    </w:p>
    <w:p w14:paraId="69E87FB4" w14:textId="77777777" w:rsidR="009E7A0D" w:rsidRPr="008077E5" w:rsidRDefault="009E7A0D" w:rsidP="009A443A">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Annotation:</w:t>
      </w:r>
    </w:p>
    <w:p w14:paraId="17781268" w14:textId="77777777" w:rsidR="009E7A0D" w:rsidRPr="008077E5" w:rsidRDefault="009E7A0D" w:rsidP="009A443A">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ELECTRONICALLY SUBMITTED.</w:t>
      </w:r>
    </w:p>
    <w:p w14:paraId="7466D67A" w14:textId="77777777" w:rsidR="009E7A0D" w:rsidRPr="008077E5" w:rsidRDefault="009E7A0D" w:rsidP="009A443A">
      <w:pPr>
        <w:suppressLineNumbers/>
        <w:spacing w:after="0" w:line="240" w:lineRule="auto"/>
        <w:ind w:firstLine="630"/>
        <w:jc w:val="both"/>
        <w:rPr>
          <w:rFonts w:ascii="Courier New" w:hAnsi="Courier New" w:cs="Courier New"/>
          <w:b/>
          <w:bCs/>
          <w:i/>
          <w:iCs/>
          <w:sz w:val="24"/>
          <w:szCs w:val="24"/>
        </w:rPr>
      </w:pPr>
      <w:r w:rsidRPr="008077E5">
        <w:rPr>
          <w:rFonts w:ascii="Courier New" w:hAnsi="Courier New" w:cs="Courier New"/>
          <w:b/>
          <w:bCs/>
          <w:i/>
          <w:iCs/>
          <w:sz w:val="24"/>
          <w:szCs w:val="24"/>
        </w:rPr>
        <w:t>(Council Rule 34.  Postponement Deadline 2/24/22).</w:t>
      </w:r>
    </w:p>
    <w:p w14:paraId="646589A2" w14:textId="77777777" w:rsidR="005B5012" w:rsidRDefault="005B5012" w:rsidP="009A443A">
      <w:pPr>
        <w:spacing w:after="0" w:line="259" w:lineRule="auto"/>
        <w:rPr>
          <w:rFonts w:ascii="Courier New" w:hAnsi="Courier New" w:cs="Courier New"/>
          <w:b/>
          <w:bCs/>
          <w:sz w:val="24"/>
          <w:szCs w:val="24"/>
        </w:rPr>
      </w:pPr>
    </w:p>
    <w:p w14:paraId="5DAFAC06" w14:textId="77777777" w:rsidR="009A443A" w:rsidRDefault="009A443A" w:rsidP="009A443A">
      <w:pPr>
        <w:spacing w:after="0" w:line="259" w:lineRule="auto"/>
        <w:rPr>
          <w:rFonts w:ascii="Courier New" w:hAnsi="Courier New" w:cs="Courier New"/>
          <w:b/>
          <w:bCs/>
          <w:sz w:val="24"/>
          <w:szCs w:val="24"/>
        </w:rPr>
      </w:pPr>
    </w:p>
    <w:p w14:paraId="1B583A1F" w14:textId="69764D0E" w:rsidR="00795D7E" w:rsidRPr="00B3798E" w:rsidRDefault="00E72EAB" w:rsidP="00B3798E">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25</w:t>
      </w:r>
      <w:r w:rsidR="00C02B66">
        <w:rPr>
          <w:rFonts w:ascii="Courier New" w:hAnsi="Courier New" w:cs="Courier New"/>
          <w:b/>
          <w:bCs/>
          <w:sz w:val="24"/>
          <w:szCs w:val="24"/>
        </w:rPr>
        <w:t>f</w:t>
      </w:r>
      <w:r w:rsidR="009E7A0D">
        <w:rPr>
          <w:rFonts w:ascii="Courier New" w:hAnsi="Courier New" w:cs="Courier New"/>
          <w:b/>
          <w:bCs/>
          <w:sz w:val="24"/>
          <w:szCs w:val="24"/>
        </w:rPr>
        <w:t>.</w:t>
      </w:r>
      <w:r w:rsidR="009E7A0D">
        <w:rPr>
          <w:rFonts w:ascii="Courier New" w:hAnsi="Courier New" w:cs="Courier New"/>
          <w:b/>
          <w:bCs/>
          <w:sz w:val="24"/>
          <w:szCs w:val="24"/>
        </w:rPr>
        <w:tab/>
      </w:r>
      <w:r w:rsidR="00795D7E" w:rsidRPr="00B3798E">
        <w:rPr>
          <w:rFonts w:ascii="Courier New" w:hAnsi="Courier New" w:cs="Courier New"/>
          <w:b/>
          <w:bCs/>
          <w:sz w:val="24"/>
          <w:szCs w:val="24"/>
        </w:rPr>
        <w:t>CAL. NO. 33,524 - BY:  COUNCILMEMBER MORENO (BY REQUEST)</w:t>
      </w:r>
    </w:p>
    <w:p w14:paraId="22BA7F6B" w14:textId="77777777" w:rsidR="00795D7E" w:rsidRDefault="00795D7E" w:rsidP="00795D7E">
      <w:pPr>
        <w:suppressLineNumbers/>
        <w:spacing w:after="0" w:line="240" w:lineRule="auto"/>
        <w:jc w:val="both"/>
        <w:rPr>
          <w:rFonts w:ascii="Courier New" w:hAnsi="Courier New" w:cs="Courier New"/>
          <w:b/>
          <w:bCs/>
          <w:sz w:val="24"/>
          <w:szCs w:val="24"/>
        </w:rPr>
      </w:pPr>
    </w:p>
    <w:p w14:paraId="67B702A3" w14:textId="77777777" w:rsidR="00795D7E" w:rsidRPr="00B66AD8" w:rsidRDefault="00795D7E" w:rsidP="00795D7E">
      <w:pPr>
        <w:suppressLineNumbers/>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72ED0E17" w14:textId="77777777" w:rsidR="00795D7E" w:rsidRPr="001535A1" w:rsidRDefault="00795D7E" w:rsidP="00D5680E">
      <w:pPr>
        <w:suppressLineNumbers/>
        <w:spacing w:after="0" w:line="240" w:lineRule="auto"/>
        <w:ind w:left="720"/>
        <w:rPr>
          <w:rFonts w:ascii="Courier New" w:hAnsi="Courier New" w:cs="Courier New"/>
          <w:sz w:val="24"/>
          <w:szCs w:val="24"/>
        </w:rPr>
      </w:pPr>
      <w:r w:rsidRPr="001535A1">
        <w:rPr>
          <w:rFonts w:ascii="Courier New" w:hAnsi="Courier New" w:cs="Courier New"/>
          <w:sz w:val="24"/>
          <w:szCs w:val="24"/>
        </w:rPr>
        <w:t>An Ordinance to adopt the New Orleans Tourism and Cultural Fund’s “Tourism and Cultural Economy Program”, “Proposed Grant Scoring Matrix”, and budget for 2022, to be administered by New Orleans Tourism and Cultural Fund to:   (1) provide services and financial support to the culture bearers and cultural economy of New Orleans, including, without limitation, the people, enterprises, and communities that transform cultural skills, knowledge, and ideas into economically productive goods, services, and places, and (2) enhance tourism in New Orleans by strengthening the cultural economy, which attracts tourists to New Orleans, supporting events and festivals, for the Year 2022; and to provide otherwise with respect thereto.</w:t>
      </w:r>
    </w:p>
    <w:p w14:paraId="0B427142" w14:textId="77777777" w:rsidR="00795D7E" w:rsidRDefault="00795D7E" w:rsidP="00795D7E">
      <w:pPr>
        <w:spacing w:after="0"/>
        <w:ind w:left="720"/>
        <w:rPr>
          <w:rFonts w:ascii="Courier New" w:hAnsi="Courier New" w:cs="Courier New"/>
          <w:b/>
          <w:bCs/>
          <w:sz w:val="24"/>
          <w:szCs w:val="24"/>
        </w:rPr>
      </w:pPr>
    </w:p>
    <w:p w14:paraId="0EFFAFD8" w14:textId="77777777" w:rsidR="00795D7E" w:rsidRPr="0074110E" w:rsidRDefault="00795D7E" w:rsidP="00795D7E">
      <w:pPr>
        <w:spacing w:after="0"/>
        <w:ind w:left="720"/>
        <w:rPr>
          <w:rFonts w:ascii="Courier New" w:hAnsi="Courier New" w:cs="Courier New"/>
          <w:b/>
          <w:bCs/>
          <w:sz w:val="24"/>
          <w:szCs w:val="24"/>
        </w:rPr>
      </w:pPr>
      <w:r w:rsidRPr="0074110E">
        <w:rPr>
          <w:rFonts w:ascii="Courier New" w:hAnsi="Courier New" w:cs="Courier New"/>
          <w:b/>
          <w:bCs/>
          <w:sz w:val="24"/>
          <w:szCs w:val="24"/>
        </w:rPr>
        <w:t>Annotation:</w:t>
      </w:r>
    </w:p>
    <w:p w14:paraId="0209B429" w14:textId="77777777" w:rsidR="00795D7E" w:rsidRPr="0074110E" w:rsidRDefault="00795D7E" w:rsidP="00795D7E">
      <w:pPr>
        <w:spacing w:after="0"/>
        <w:ind w:left="720"/>
        <w:rPr>
          <w:rFonts w:ascii="Courier New" w:hAnsi="Courier New" w:cs="Courier New"/>
          <w:b/>
          <w:bCs/>
          <w:sz w:val="24"/>
          <w:szCs w:val="24"/>
        </w:rPr>
      </w:pPr>
      <w:r w:rsidRPr="0074110E">
        <w:rPr>
          <w:rFonts w:ascii="Courier New" w:hAnsi="Courier New" w:cs="Courier New"/>
          <w:b/>
          <w:bCs/>
          <w:sz w:val="24"/>
          <w:szCs w:val="24"/>
        </w:rPr>
        <w:t>ELECTRONICALLY SUBMITTED.</w:t>
      </w:r>
    </w:p>
    <w:p w14:paraId="49512F55" w14:textId="37673B32" w:rsidR="00795D7E" w:rsidRDefault="00795D7E" w:rsidP="00530A81">
      <w:pPr>
        <w:suppressLineNumbers/>
        <w:spacing w:after="0" w:line="240" w:lineRule="auto"/>
        <w:ind w:firstLine="630"/>
        <w:jc w:val="both"/>
        <w:rPr>
          <w:rFonts w:ascii="Courier New" w:hAnsi="Courier New" w:cs="Courier New"/>
          <w:b/>
          <w:bCs/>
          <w:i/>
          <w:iCs/>
          <w:sz w:val="24"/>
          <w:szCs w:val="24"/>
        </w:rPr>
      </w:pPr>
      <w:r w:rsidRPr="0074110E">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2</w:t>
      </w:r>
      <w:r w:rsidRPr="0074110E">
        <w:rPr>
          <w:rFonts w:ascii="Courier New" w:hAnsi="Courier New" w:cs="Courier New"/>
          <w:b/>
          <w:bCs/>
          <w:i/>
          <w:iCs/>
          <w:sz w:val="24"/>
          <w:szCs w:val="24"/>
        </w:rPr>
        <w:t>/</w:t>
      </w:r>
      <w:r>
        <w:rPr>
          <w:rFonts w:ascii="Courier New" w:hAnsi="Courier New" w:cs="Courier New"/>
          <w:b/>
          <w:bCs/>
          <w:i/>
          <w:iCs/>
          <w:sz w:val="24"/>
          <w:szCs w:val="24"/>
        </w:rPr>
        <w:t>24</w:t>
      </w:r>
      <w:r w:rsidRPr="0074110E">
        <w:rPr>
          <w:rFonts w:ascii="Courier New" w:hAnsi="Courier New" w:cs="Courier New"/>
          <w:b/>
          <w:bCs/>
          <w:i/>
          <w:iCs/>
          <w:sz w:val="24"/>
          <w:szCs w:val="24"/>
        </w:rPr>
        <w:t>/22).</w:t>
      </w:r>
    </w:p>
    <w:p w14:paraId="6DD47A95" w14:textId="7FF01240" w:rsidR="009E7A0D" w:rsidRPr="009E7A0D" w:rsidRDefault="00E72EAB" w:rsidP="009E7A0D">
      <w:pPr>
        <w:widowControl w:val="0"/>
        <w:tabs>
          <w:tab w:val="center" w:pos="4680"/>
        </w:tabs>
        <w:autoSpaceDE w:val="0"/>
        <w:autoSpaceDN w:val="0"/>
        <w:adjustRightInd w:val="0"/>
        <w:spacing w:after="0" w:line="240" w:lineRule="auto"/>
        <w:jc w:val="both"/>
        <w:rPr>
          <w:rFonts w:ascii="Courier New" w:hAnsi="Courier New" w:cs="Courier New"/>
          <w:b/>
          <w:sz w:val="24"/>
          <w:szCs w:val="24"/>
        </w:rPr>
      </w:pPr>
      <w:r>
        <w:rPr>
          <w:rFonts w:ascii="Courier New" w:hAnsi="Courier New" w:cs="Courier New"/>
          <w:b/>
          <w:bCs/>
          <w:sz w:val="24"/>
          <w:szCs w:val="24"/>
        </w:rPr>
        <w:t>25</w:t>
      </w:r>
      <w:r w:rsidR="00C02B66">
        <w:rPr>
          <w:rFonts w:ascii="Courier New" w:hAnsi="Courier New" w:cs="Courier New"/>
          <w:b/>
          <w:bCs/>
          <w:sz w:val="24"/>
          <w:szCs w:val="24"/>
        </w:rPr>
        <w:t>g</w:t>
      </w:r>
      <w:r w:rsidR="009E7A0D">
        <w:rPr>
          <w:rFonts w:ascii="Courier New" w:hAnsi="Courier New" w:cs="Courier New"/>
          <w:b/>
          <w:bCs/>
          <w:sz w:val="24"/>
          <w:szCs w:val="24"/>
        </w:rPr>
        <w:t>.</w:t>
      </w:r>
      <w:r w:rsidR="009E7A0D">
        <w:rPr>
          <w:rFonts w:ascii="Courier New" w:hAnsi="Courier New" w:cs="Courier New"/>
          <w:b/>
          <w:bCs/>
          <w:sz w:val="24"/>
          <w:szCs w:val="24"/>
        </w:rPr>
        <w:tab/>
      </w:r>
      <w:r w:rsidR="009E7A0D" w:rsidRPr="009E7A0D">
        <w:rPr>
          <w:rFonts w:ascii="Courier New" w:hAnsi="Courier New" w:cs="Courier New"/>
          <w:b/>
          <w:bCs/>
          <w:sz w:val="24"/>
          <w:szCs w:val="24"/>
        </w:rPr>
        <w:t xml:space="preserve">CAL. NO. 33,525 - </w:t>
      </w:r>
      <w:r w:rsidR="009E7A0D" w:rsidRPr="009E7A0D">
        <w:rPr>
          <w:rFonts w:ascii="Courier New" w:hAnsi="Courier New" w:cs="Courier New"/>
          <w:b/>
          <w:sz w:val="24"/>
          <w:szCs w:val="24"/>
        </w:rPr>
        <w:t>BY:  COUNCILMEMBER MORENO (BY REQUEST)</w:t>
      </w:r>
    </w:p>
    <w:p w14:paraId="0B6F885D" w14:textId="77777777" w:rsidR="009E7A0D" w:rsidRPr="008077E5" w:rsidRDefault="009E7A0D" w:rsidP="009E7A0D">
      <w:pPr>
        <w:tabs>
          <w:tab w:val="center" w:pos="4680"/>
        </w:tabs>
        <w:spacing w:after="0" w:line="240" w:lineRule="auto"/>
        <w:ind w:left="720"/>
        <w:jc w:val="both"/>
        <w:rPr>
          <w:rFonts w:ascii="Courier New" w:hAnsi="Courier New" w:cs="Courier New"/>
          <w:b/>
          <w:sz w:val="24"/>
          <w:szCs w:val="24"/>
        </w:rPr>
      </w:pPr>
    </w:p>
    <w:p w14:paraId="50CF105B" w14:textId="77777777" w:rsidR="009E7A0D" w:rsidRPr="008077E5" w:rsidRDefault="009E7A0D" w:rsidP="009E7A0D">
      <w:pPr>
        <w:tabs>
          <w:tab w:val="center" w:pos="4680"/>
        </w:tabs>
        <w:spacing w:after="0" w:line="240" w:lineRule="auto"/>
        <w:ind w:left="720"/>
        <w:jc w:val="both"/>
        <w:rPr>
          <w:rFonts w:ascii="Courier New" w:hAnsi="Courier New" w:cs="Courier New"/>
          <w:b/>
          <w:sz w:val="24"/>
          <w:szCs w:val="24"/>
        </w:rPr>
      </w:pPr>
      <w:r w:rsidRPr="008077E5">
        <w:rPr>
          <w:rFonts w:ascii="Courier New" w:hAnsi="Courier New" w:cs="Courier New"/>
          <w:b/>
          <w:sz w:val="24"/>
          <w:szCs w:val="24"/>
        </w:rPr>
        <w:t>Brief:</w:t>
      </w:r>
    </w:p>
    <w:p w14:paraId="32B35238" w14:textId="77777777" w:rsidR="009E7A0D" w:rsidRPr="008077E5" w:rsidRDefault="009E7A0D" w:rsidP="009F0022">
      <w:pPr>
        <w:spacing w:after="0" w:line="240" w:lineRule="auto"/>
        <w:ind w:left="720"/>
        <w:rPr>
          <w:rFonts w:ascii="Courier New" w:hAnsi="Courier New" w:cs="Courier New"/>
          <w:sz w:val="24"/>
          <w:szCs w:val="24"/>
        </w:rPr>
      </w:pPr>
      <w:r w:rsidRPr="008077E5">
        <w:rPr>
          <w:rFonts w:ascii="Courier New" w:hAnsi="Courier New" w:cs="Courier New"/>
          <w:sz w:val="24"/>
          <w:szCs w:val="24"/>
        </w:rPr>
        <w:t xml:space="preserve">An Ordinance relative to the levy of ad valorem taxes upon the assessed value of all property, real, personal, and mixed, subject to taxation in the City of New Orleans and to the levy of ad valorem taxes on property located in special development and security districts in the City of New Orleans for the year </w:t>
      </w:r>
      <w:r w:rsidRPr="008077E5">
        <w:rPr>
          <w:rFonts w:ascii="Courier New" w:hAnsi="Courier New" w:cs="Courier New"/>
          <w:b/>
          <w:sz w:val="24"/>
          <w:szCs w:val="24"/>
        </w:rPr>
        <w:t>2022</w:t>
      </w:r>
      <w:r w:rsidRPr="008077E5">
        <w:rPr>
          <w:rFonts w:ascii="Courier New" w:hAnsi="Courier New" w:cs="Courier New"/>
          <w:sz w:val="24"/>
          <w:szCs w:val="24"/>
        </w:rPr>
        <w:t xml:space="preserve"> to levy millage rates for the year </w:t>
      </w:r>
      <w:r w:rsidRPr="008077E5">
        <w:rPr>
          <w:rFonts w:ascii="Courier New" w:hAnsi="Courier New" w:cs="Courier New"/>
          <w:b/>
          <w:sz w:val="24"/>
          <w:szCs w:val="24"/>
        </w:rPr>
        <w:t>2022</w:t>
      </w:r>
      <w:r w:rsidRPr="008077E5">
        <w:rPr>
          <w:rFonts w:ascii="Courier New" w:hAnsi="Courier New" w:cs="Courier New"/>
          <w:sz w:val="24"/>
          <w:szCs w:val="24"/>
        </w:rPr>
        <w:t xml:space="preserve"> and to reallocate the tax receipts for a state millage; and otherwise to provide with respect thereto.</w:t>
      </w:r>
    </w:p>
    <w:p w14:paraId="2465FC0C" w14:textId="77777777" w:rsidR="009E7A0D" w:rsidRPr="008077E5" w:rsidRDefault="009E7A0D" w:rsidP="009E7A0D">
      <w:pPr>
        <w:spacing w:after="0" w:line="240" w:lineRule="auto"/>
        <w:ind w:left="720"/>
        <w:rPr>
          <w:rFonts w:ascii="Courier New" w:hAnsi="Courier New" w:cs="Courier New"/>
          <w:b/>
          <w:bCs/>
          <w:sz w:val="24"/>
          <w:szCs w:val="24"/>
        </w:rPr>
      </w:pPr>
    </w:p>
    <w:p w14:paraId="778319B2" w14:textId="77777777" w:rsidR="009E7A0D" w:rsidRPr="008077E5" w:rsidRDefault="009E7A0D" w:rsidP="009E7A0D">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Annotation:</w:t>
      </w:r>
    </w:p>
    <w:p w14:paraId="7B7DAA7C" w14:textId="77777777" w:rsidR="009E7A0D" w:rsidRPr="008077E5" w:rsidRDefault="009E7A0D" w:rsidP="009E7A0D">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ELECTRONICALLY SUBMITTED.</w:t>
      </w:r>
    </w:p>
    <w:p w14:paraId="1F025BBF" w14:textId="77777777" w:rsidR="009E7A0D" w:rsidRPr="00617573" w:rsidRDefault="009E7A0D" w:rsidP="00617573">
      <w:pPr>
        <w:spacing w:after="0"/>
        <w:ind w:firstLine="630"/>
        <w:rPr>
          <w:rFonts w:ascii="Courier New" w:hAnsi="Courier New" w:cs="Courier New"/>
          <w:b/>
          <w:bCs/>
          <w:i/>
          <w:iCs/>
          <w:sz w:val="24"/>
          <w:szCs w:val="24"/>
        </w:rPr>
      </w:pPr>
      <w:r w:rsidRPr="00617573">
        <w:rPr>
          <w:rFonts w:ascii="Courier New" w:hAnsi="Courier New" w:cs="Courier New"/>
          <w:b/>
          <w:bCs/>
          <w:i/>
          <w:iCs/>
          <w:sz w:val="24"/>
          <w:szCs w:val="24"/>
        </w:rPr>
        <w:t>(Council Rule 34.  Postponement Deadline 2/24/22).</w:t>
      </w:r>
    </w:p>
    <w:p w14:paraId="561CF5E7" w14:textId="77777777" w:rsidR="001530C2" w:rsidRPr="00617573" w:rsidRDefault="001530C2" w:rsidP="00617573">
      <w:pPr>
        <w:spacing w:after="0"/>
        <w:rPr>
          <w:rFonts w:ascii="Courier New" w:hAnsi="Courier New" w:cs="Courier New"/>
          <w:sz w:val="24"/>
          <w:szCs w:val="24"/>
        </w:rPr>
      </w:pPr>
    </w:p>
    <w:p w14:paraId="4A3062D5" w14:textId="4D609B89" w:rsidR="00B3798E" w:rsidRDefault="00B3798E" w:rsidP="00617573">
      <w:pPr>
        <w:spacing w:after="0"/>
        <w:rPr>
          <w:rFonts w:ascii="Courier New" w:hAnsi="Courier New" w:cs="Courier New"/>
          <w:sz w:val="24"/>
          <w:szCs w:val="24"/>
        </w:rPr>
      </w:pPr>
    </w:p>
    <w:p w14:paraId="0050FF53" w14:textId="3E5FD10B" w:rsidR="009A443A" w:rsidRDefault="009A443A" w:rsidP="00617573">
      <w:pPr>
        <w:spacing w:after="0"/>
        <w:rPr>
          <w:rFonts w:ascii="Courier New" w:hAnsi="Courier New" w:cs="Courier New"/>
          <w:sz w:val="24"/>
          <w:szCs w:val="24"/>
        </w:rPr>
      </w:pPr>
    </w:p>
    <w:p w14:paraId="37CE9679" w14:textId="1B9DA70B" w:rsidR="00795D7E" w:rsidRPr="00617573" w:rsidRDefault="00E72EAB" w:rsidP="00617573">
      <w:pPr>
        <w:spacing w:after="0"/>
        <w:rPr>
          <w:rFonts w:ascii="Courier New" w:hAnsi="Courier New" w:cs="Courier New"/>
          <w:b/>
          <w:bCs/>
          <w:sz w:val="24"/>
          <w:szCs w:val="24"/>
        </w:rPr>
      </w:pPr>
      <w:r w:rsidRPr="00617573">
        <w:rPr>
          <w:rFonts w:ascii="Courier New" w:hAnsi="Courier New" w:cs="Courier New"/>
          <w:b/>
          <w:bCs/>
          <w:sz w:val="24"/>
          <w:szCs w:val="24"/>
        </w:rPr>
        <w:t>25</w:t>
      </w:r>
      <w:r w:rsidR="009E7A0D" w:rsidRPr="00617573">
        <w:rPr>
          <w:rFonts w:ascii="Courier New" w:hAnsi="Courier New" w:cs="Courier New"/>
          <w:b/>
          <w:bCs/>
          <w:sz w:val="24"/>
          <w:szCs w:val="24"/>
        </w:rPr>
        <w:t>h</w:t>
      </w:r>
      <w:r w:rsidR="00B3798E" w:rsidRPr="00617573">
        <w:rPr>
          <w:rFonts w:ascii="Courier New" w:hAnsi="Courier New" w:cs="Courier New"/>
          <w:b/>
          <w:bCs/>
          <w:sz w:val="24"/>
          <w:szCs w:val="24"/>
        </w:rPr>
        <w:t>.</w:t>
      </w:r>
      <w:r w:rsidR="00B3798E" w:rsidRPr="00617573">
        <w:rPr>
          <w:rFonts w:ascii="Courier New" w:hAnsi="Courier New" w:cs="Courier New"/>
          <w:b/>
          <w:bCs/>
          <w:sz w:val="24"/>
          <w:szCs w:val="24"/>
        </w:rPr>
        <w:tab/>
      </w:r>
      <w:r w:rsidR="00795D7E" w:rsidRPr="00617573">
        <w:rPr>
          <w:rFonts w:ascii="Courier New" w:hAnsi="Courier New" w:cs="Courier New"/>
          <w:b/>
          <w:bCs/>
          <w:sz w:val="24"/>
          <w:szCs w:val="24"/>
        </w:rPr>
        <w:t>CAL. NO. 33,526 - BY:  COUNCILMEMBER MORENO (BY REQUEST)</w:t>
      </w:r>
    </w:p>
    <w:p w14:paraId="0B6F6B7D" w14:textId="77777777" w:rsidR="00795D7E" w:rsidRPr="00617573" w:rsidRDefault="00795D7E" w:rsidP="00617573">
      <w:pPr>
        <w:spacing w:after="0"/>
        <w:rPr>
          <w:rFonts w:ascii="Courier New" w:hAnsi="Courier New" w:cs="Courier New"/>
          <w:b/>
          <w:bCs/>
          <w:sz w:val="24"/>
          <w:szCs w:val="24"/>
        </w:rPr>
      </w:pPr>
    </w:p>
    <w:p w14:paraId="4C7B517B" w14:textId="77777777" w:rsidR="00795D7E" w:rsidRPr="00617573" w:rsidRDefault="00795D7E" w:rsidP="00617573">
      <w:pPr>
        <w:spacing w:after="0"/>
        <w:ind w:firstLine="720"/>
        <w:rPr>
          <w:rFonts w:ascii="Courier New" w:hAnsi="Courier New" w:cs="Courier New"/>
          <w:b/>
          <w:bCs/>
          <w:sz w:val="24"/>
          <w:szCs w:val="24"/>
        </w:rPr>
      </w:pPr>
      <w:r w:rsidRPr="00617573">
        <w:rPr>
          <w:rFonts w:ascii="Courier New" w:hAnsi="Courier New" w:cs="Courier New"/>
          <w:b/>
          <w:bCs/>
          <w:sz w:val="24"/>
          <w:szCs w:val="24"/>
        </w:rPr>
        <w:t>Brief:</w:t>
      </w:r>
    </w:p>
    <w:p w14:paraId="31F1C8EE" w14:textId="77777777" w:rsidR="00795D7E" w:rsidRPr="00617573" w:rsidRDefault="00795D7E" w:rsidP="00617573">
      <w:pPr>
        <w:spacing w:after="0"/>
        <w:ind w:left="720"/>
        <w:rPr>
          <w:rFonts w:ascii="Courier New" w:hAnsi="Courier New" w:cs="Courier New"/>
          <w:sz w:val="24"/>
          <w:szCs w:val="24"/>
        </w:rPr>
      </w:pPr>
      <w:r w:rsidRPr="00617573">
        <w:rPr>
          <w:rFonts w:ascii="Courier New" w:hAnsi="Courier New" w:cs="Courier New"/>
          <w:sz w:val="24"/>
          <w:szCs w:val="24"/>
        </w:rPr>
        <w:t>An Ordinance providing a Capital Budget for the year 2022 in accordance with the provisions of Section 3-117 and 4-206 (1) (f) of the City Charter; and otherwise to provide with respect thereto.</w:t>
      </w:r>
    </w:p>
    <w:p w14:paraId="23B625DC" w14:textId="77777777" w:rsidR="00795D7E" w:rsidRDefault="00795D7E" w:rsidP="00795D7E">
      <w:pPr>
        <w:spacing w:after="0"/>
        <w:ind w:left="720"/>
        <w:rPr>
          <w:rFonts w:ascii="Courier New" w:hAnsi="Courier New" w:cs="Courier New"/>
          <w:b/>
          <w:bCs/>
          <w:sz w:val="24"/>
          <w:szCs w:val="24"/>
        </w:rPr>
      </w:pPr>
    </w:p>
    <w:p w14:paraId="1DD722C5" w14:textId="77777777" w:rsidR="00795D7E" w:rsidRPr="0074110E" w:rsidRDefault="00795D7E" w:rsidP="00795D7E">
      <w:pPr>
        <w:spacing w:after="0"/>
        <w:ind w:left="720"/>
        <w:rPr>
          <w:rFonts w:ascii="Courier New" w:hAnsi="Courier New" w:cs="Courier New"/>
          <w:b/>
          <w:bCs/>
          <w:sz w:val="24"/>
          <w:szCs w:val="24"/>
        </w:rPr>
      </w:pPr>
      <w:r w:rsidRPr="0074110E">
        <w:rPr>
          <w:rFonts w:ascii="Courier New" w:hAnsi="Courier New" w:cs="Courier New"/>
          <w:b/>
          <w:bCs/>
          <w:sz w:val="24"/>
          <w:szCs w:val="24"/>
        </w:rPr>
        <w:t>Annotation:</w:t>
      </w:r>
    </w:p>
    <w:p w14:paraId="615D9BBB" w14:textId="77777777" w:rsidR="00795D7E" w:rsidRPr="0074110E" w:rsidRDefault="00795D7E" w:rsidP="00795D7E">
      <w:pPr>
        <w:spacing w:after="0"/>
        <w:ind w:left="720"/>
        <w:rPr>
          <w:rFonts w:ascii="Courier New" w:hAnsi="Courier New" w:cs="Courier New"/>
          <w:b/>
          <w:bCs/>
          <w:sz w:val="24"/>
          <w:szCs w:val="24"/>
        </w:rPr>
      </w:pPr>
      <w:r w:rsidRPr="0074110E">
        <w:rPr>
          <w:rFonts w:ascii="Courier New" w:hAnsi="Courier New" w:cs="Courier New"/>
          <w:b/>
          <w:bCs/>
          <w:sz w:val="24"/>
          <w:szCs w:val="24"/>
        </w:rPr>
        <w:t>ELECTRONICALLY SUBMITTED.</w:t>
      </w:r>
    </w:p>
    <w:p w14:paraId="5F2C4FAA" w14:textId="77777777" w:rsidR="00795D7E" w:rsidRPr="00617573" w:rsidRDefault="00795D7E" w:rsidP="00617573">
      <w:pPr>
        <w:spacing w:after="0"/>
        <w:ind w:firstLine="630"/>
        <w:rPr>
          <w:rFonts w:ascii="Courier New" w:hAnsi="Courier New" w:cs="Courier New"/>
          <w:b/>
          <w:bCs/>
          <w:i/>
          <w:iCs/>
          <w:sz w:val="24"/>
          <w:szCs w:val="24"/>
        </w:rPr>
      </w:pPr>
      <w:r w:rsidRPr="00617573">
        <w:rPr>
          <w:rFonts w:ascii="Courier New" w:hAnsi="Courier New" w:cs="Courier New"/>
          <w:b/>
          <w:bCs/>
          <w:i/>
          <w:iCs/>
          <w:sz w:val="24"/>
          <w:szCs w:val="24"/>
        </w:rPr>
        <w:t>(Council Rule 34.  Postponement Deadline 2/24/22).</w:t>
      </w:r>
    </w:p>
    <w:p w14:paraId="41F91AD4" w14:textId="523D87DC" w:rsidR="00795D7E" w:rsidRPr="00617573" w:rsidRDefault="00795D7E" w:rsidP="00617573">
      <w:pPr>
        <w:spacing w:after="0"/>
        <w:ind w:firstLine="630"/>
        <w:rPr>
          <w:rFonts w:ascii="Courier New" w:hAnsi="Courier New" w:cs="Courier New"/>
          <w:b/>
          <w:bCs/>
          <w:i/>
          <w:iCs/>
          <w:sz w:val="24"/>
          <w:szCs w:val="24"/>
        </w:rPr>
      </w:pPr>
      <w:r w:rsidRPr="00617573">
        <w:rPr>
          <w:rFonts w:ascii="Courier New" w:hAnsi="Courier New" w:cs="Courier New"/>
          <w:b/>
          <w:bCs/>
          <w:i/>
          <w:iCs/>
          <w:sz w:val="24"/>
          <w:szCs w:val="24"/>
        </w:rPr>
        <w:t>(Fiscal Note Received).</w:t>
      </w:r>
    </w:p>
    <w:p w14:paraId="7322298C" w14:textId="00A0CADC" w:rsidR="00B3798E" w:rsidRPr="00617573" w:rsidRDefault="00B3798E" w:rsidP="00617573">
      <w:pPr>
        <w:spacing w:after="0"/>
        <w:rPr>
          <w:rFonts w:ascii="Courier New" w:hAnsi="Courier New" w:cs="Courier New"/>
          <w:b/>
          <w:bCs/>
          <w:i/>
          <w:iCs/>
          <w:sz w:val="24"/>
          <w:szCs w:val="24"/>
        </w:rPr>
      </w:pPr>
    </w:p>
    <w:p w14:paraId="28FE1174" w14:textId="77777777" w:rsidR="009E7A0D" w:rsidRPr="00617573" w:rsidRDefault="009E7A0D" w:rsidP="00617573">
      <w:pPr>
        <w:spacing w:after="0"/>
        <w:rPr>
          <w:rFonts w:ascii="Courier New" w:hAnsi="Courier New" w:cs="Courier New"/>
          <w:b/>
          <w:bCs/>
          <w:i/>
          <w:iCs/>
          <w:sz w:val="24"/>
          <w:szCs w:val="24"/>
        </w:rPr>
      </w:pPr>
    </w:p>
    <w:p w14:paraId="5FDEDA8C" w14:textId="77777777" w:rsidR="009E7A0D" w:rsidRDefault="009E7A0D" w:rsidP="00DD46DC">
      <w:pPr>
        <w:spacing w:after="0" w:line="240" w:lineRule="auto"/>
        <w:rPr>
          <w:rFonts w:ascii="Courier New" w:hAnsi="Courier New" w:cs="Courier New"/>
          <w:b/>
          <w:sz w:val="24"/>
          <w:szCs w:val="24"/>
        </w:rPr>
      </w:pPr>
    </w:p>
    <w:p w14:paraId="609B61AB" w14:textId="1263D462" w:rsidR="001530C2" w:rsidRDefault="00E72EAB" w:rsidP="00DD46DC">
      <w:pPr>
        <w:spacing w:after="0" w:line="240" w:lineRule="auto"/>
        <w:rPr>
          <w:rFonts w:ascii="Courier New" w:hAnsi="Courier New" w:cs="Courier New"/>
          <w:b/>
          <w:sz w:val="24"/>
          <w:szCs w:val="24"/>
        </w:rPr>
      </w:pPr>
      <w:r>
        <w:rPr>
          <w:rFonts w:ascii="Courier New" w:hAnsi="Courier New" w:cs="Courier New"/>
          <w:b/>
          <w:sz w:val="24"/>
          <w:szCs w:val="24"/>
        </w:rPr>
        <w:t>25</w:t>
      </w:r>
      <w:r w:rsidR="009E7A0D">
        <w:rPr>
          <w:rFonts w:ascii="Courier New" w:hAnsi="Courier New" w:cs="Courier New"/>
          <w:b/>
          <w:sz w:val="24"/>
          <w:szCs w:val="24"/>
        </w:rPr>
        <w:t>i</w:t>
      </w:r>
      <w:r w:rsidR="00DD46DC">
        <w:rPr>
          <w:rFonts w:ascii="Courier New" w:hAnsi="Courier New" w:cs="Courier New"/>
          <w:b/>
          <w:sz w:val="24"/>
          <w:szCs w:val="24"/>
        </w:rPr>
        <w:t xml:space="preserve">. </w:t>
      </w:r>
      <w:r w:rsidR="00A34101" w:rsidRPr="00B3798E">
        <w:rPr>
          <w:rFonts w:ascii="Courier New" w:hAnsi="Courier New" w:cs="Courier New"/>
          <w:b/>
          <w:sz w:val="24"/>
          <w:szCs w:val="24"/>
        </w:rPr>
        <w:t xml:space="preserve">MOTION </w:t>
      </w:r>
      <w:r w:rsidR="001C4447" w:rsidRPr="00B3798E">
        <w:rPr>
          <w:rFonts w:ascii="Courier New" w:hAnsi="Courier New" w:cs="Courier New"/>
          <w:b/>
          <w:sz w:val="24"/>
          <w:szCs w:val="24"/>
        </w:rPr>
        <w:t>(LYING OVER)</w:t>
      </w:r>
      <w:r w:rsidR="00A34101" w:rsidRPr="00B3798E">
        <w:rPr>
          <w:rFonts w:ascii="Courier New" w:hAnsi="Courier New" w:cs="Courier New"/>
          <w:b/>
          <w:sz w:val="24"/>
          <w:szCs w:val="24"/>
        </w:rPr>
        <w:t xml:space="preserve">- NO. M-21-393 – BY:  COUNCILMEMBER </w:t>
      </w:r>
    </w:p>
    <w:p w14:paraId="4039108C" w14:textId="5C9BD085" w:rsidR="00A34101" w:rsidRPr="00B3798E" w:rsidRDefault="00A34101" w:rsidP="00DD46DC">
      <w:pPr>
        <w:spacing w:after="0" w:line="240" w:lineRule="auto"/>
        <w:ind w:firstLine="720"/>
        <w:rPr>
          <w:rFonts w:ascii="Courier New" w:hAnsi="Courier New" w:cs="Courier New"/>
          <w:b/>
          <w:sz w:val="24"/>
          <w:szCs w:val="24"/>
        </w:rPr>
      </w:pPr>
      <w:r w:rsidRPr="00B3798E">
        <w:rPr>
          <w:rFonts w:ascii="Courier New" w:hAnsi="Courier New" w:cs="Courier New"/>
          <w:b/>
          <w:sz w:val="24"/>
          <w:szCs w:val="24"/>
        </w:rPr>
        <w:t>MORENO (BY REQUEST)</w:t>
      </w:r>
    </w:p>
    <w:p w14:paraId="683CA5F8" w14:textId="77777777" w:rsidR="00A34101" w:rsidRDefault="00A34101" w:rsidP="00DD46DC">
      <w:pPr>
        <w:spacing w:after="0" w:line="240" w:lineRule="auto"/>
        <w:rPr>
          <w:rFonts w:ascii="Courier New" w:hAnsi="Courier New" w:cs="Courier New"/>
          <w:sz w:val="24"/>
          <w:szCs w:val="24"/>
        </w:rPr>
      </w:pPr>
    </w:p>
    <w:p w14:paraId="79B8167F" w14:textId="77777777" w:rsidR="00A34101" w:rsidRDefault="00A34101" w:rsidP="00DD46DC">
      <w:pPr>
        <w:spacing w:after="0" w:line="240" w:lineRule="auto"/>
        <w:ind w:left="720"/>
        <w:rPr>
          <w:rFonts w:ascii="Courier New" w:hAnsi="Courier New" w:cs="Courier New"/>
          <w:sz w:val="24"/>
          <w:szCs w:val="24"/>
        </w:rPr>
      </w:pPr>
      <w:r>
        <w:rPr>
          <w:rFonts w:ascii="Courier New" w:hAnsi="Courier New" w:cs="Courier New"/>
          <w:b/>
          <w:sz w:val="24"/>
          <w:szCs w:val="24"/>
        </w:rPr>
        <w:t>Brief:</w:t>
      </w:r>
      <w:r>
        <w:rPr>
          <w:rFonts w:ascii="Courier New" w:hAnsi="Courier New" w:cs="Courier New"/>
          <w:sz w:val="24"/>
          <w:szCs w:val="24"/>
        </w:rPr>
        <w:t xml:space="preserve"> </w:t>
      </w:r>
    </w:p>
    <w:p w14:paraId="26440C8F" w14:textId="77777777" w:rsidR="00A34101" w:rsidRDefault="00A34101" w:rsidP="00DD46DC">
      <w:pPr>
        <w:spacing w:after="0" w:line="240" w:lineRule="auto"/>
        <w:ind w:left="720"/>
        <w:rPr>
          <w:rFonts w:ascii="Courier New" w:hAnsi="Courier New" w:cs="Courier New"/>
          <w:sz w:val="24"/>
          <w:szCs w:val="24"/>
        </w:rPr>
      </w:pPr>
      <w:r>
        <w:rPr>
          <w:rFonts w:ascii="Courier New" w:hAnsi="Courier New" w:cs="Courier New"/>
          <w:sz w:val="24"/>
          <w:szCs w:val="24"/>
        </w:rPr>
        <w:t>Recommending projects to be funded for the remaining four years of the Five Year Capital Program (2023-2026).</w:t>
      </w:r>
    </w:p>
    <w:p w14:paraId="1BA29EB2" w14:textId="77777777" w:rsidR="00A34101" w:rsidRDefault="00A34101" w:rsidP="00DD46DC">
      <w:pPr>
        <w:spacing w:after="0" w:line="240" w:lineRule="auto"/>
        <w:ind w:left="720"/>
        <w:rPr>
          <w:rFonts w:ascii="Courier New" w:hAnsi="Courier New" w:cs="Courier New"/>
          <w:sz w:val="24"/>
          <w:szCs w:val="24"/>
        </w:rPr>
      </w:pPr>
    </w:p>
    <w:p w14:paraId="48AED6D9" w14:textId="77777777" w:rsidR="00A34101" w:rsidRDefault="00A34101" w:rsidP="00DD46DC">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767527E8" w14:textId="77777777" w:rsidR="00A34101" w:rsidRDefault="00A34101" w:rsidP="00DD46DC">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788F0C3" w14:textId="77777777" w:rsidR="00A34101" w:rsidRDefault="00A34101" w:rsidP="00530A81">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2/24/22).</w:t>
      </w:r>
    </w:p>
    <w:p w14:paraId="45582960" w14:textId="301290BC" w:rsidR="00A34101" w:rsidRDefault="00A34101" w:rsidP="00DD46DC">
      <w:pPr>
        <w:spacing w:after="0" w:line="240" w:lineRule="auto"/>
        <w:ind w:left="720"/>
        <w:rPr>
          <w:rFonts w:ascii="Courier New" w:hAnsi="Courier New" w:cs="Courier New"/>
          <w:b/>
          <w:sz w:val="24"/>
          <w:szCs w:val="24"/>
        </w:rPr>
      </w:pPr>
    </w:p>
    <w:p w14:paraId="742B6846" w14:textId="501D9362" w:rsidR="001530C2" w:rsidRDefault="001530C2" w:rsidP="00DD46DC">
      <w:pPr>
        <w:spacing w:after="0" w:line="240" w:lineRule="auto"/>
        <w:ind w:left="720"/>
        <w:rPr>
          <w:rFonts w:ascii="Courier New" w:hAnsi="Courier New" w:cs="Courier New"/>
          <w:b/>
          <w:sz w:val="24"/>
          <w:szCs w:val="24"/>
        </w:rPr>
      </w:pPr>
    </w:p>
    <w:p w14:paraId="19ABF577" w14:textId="74F4880E" w:rsidR="001530C2" w:rsidRDefault="001530C2" w:rsidP="00DD46DC">
      <w:pPr>
        <w:spacing w:after="0" w:line="240" w:lineRule="auto"/>
        <w:ind w:left="720"/>
        <w:rPr>
          <w:rFonts w:ascii="Courier New" w:hAnsi="Courier New" w:cs="Courier New"/>
          <w:b/>
          <w:sz w:val="24"/>
          <w:szCs w:val="24"/>
        </w:rPr>
      </w:pPr>
    </w:p>
    <w:p w14:paraId="206647D0" w14:textId="2AC0C91D" w:rsidR="002D5921" w:rsidRDefault="00E72EAB" w:rsidP="002D5921">
      <w:pPr>
        <w:spacing w:after="0" w:line="240" w:lineRule="auto"/>
        <w:ind w:left="-90"/>
        <w:rPr>
          <w:rFonts w:ascii="Courier New" w:hAnsi="Courier New" w:cs="Courier New"/>
          <w:b/>
          <w:sz w:val="24"/>
          <w:szCs w:val="24"/>
        </w:rPr>
      </w:pPr>
      <w:r>
        <w:rPr>
          <w:rFonts w:ascii="Courier New" w:hAnsi="Courier New" w:cs="Courier New"/>
          <w:b/>
          <w:sz w:val="24"/>
          <w:szCs w:val="24"/>
        </w:rPr>
        <w:t>25</w:t>
      </w:r>
      <w:r w:rsidR="009E7A0D">
        <w:rPr>
          <w:rFonts w:ascii="Courier New" w:hAnsi="Courier New" w:cs="Courier New"/>
          <w:b/>
          <w:sz w:val="24"/>
          <w:szCs w:val="24"/>
        </w:rPr>
        <w:t>j</w:t>
      </w:r>
      <w:r w:rsidR="001530C2">
        <w:rPr>
          <w:rFonts w:ascii="Courier New" w:hAnsi="Courier New" w:cs="Courier New"/>
          <w:b/>
          <w:sz w:val="24"/>
          <w:szCs w:val="24"/>
        </w:rPr>
        <w:t>.</w:t>
      </w:r>
      <w:r w:rsidR="001530C2">
        <w:rPr>
          <w:rFonts w:ascii="Courier New" w:hAnsi="Courier New" w:cs="Courier New"/>
          <w:b/>
          <w:sz w:val="24"/>
          <w:szCs w:val="24"/>
        </w:rPr>
        <w:tab/>
      </w:r>
      <w:r w:rsidR="00A34101">
        <w:rPr>
          <w:rFonts w:ascii="Courier New" w:hAnsi="Courier New" w:cs="Courier New"/>
          <w:b/>
          <w:sz w:val="24"/>
          <w:szCs w:val="24"/>
        </w:rPr>
        <w:t xml:space="preserve">MOTION </w:t>
      </w:r>
      <w:r w:rsidR="001C4447" w:rsidRPr="001C4447">
        <w:rPr>
          <w:rFonts w:ascii="Courier New" w:hAnsi="Courier New" w:cs="Courier New"/>
          <w:b/>
          <w:sz w:val="24"/>
          <w:szCs w:val="24"/>
        </w:rPr>
        <w:t xml:space="preserve">(LYING OVER) </w:t>
      </w:r>
      <w:r w:rsidR="00A34101">
        <w:rPr>
          <w:rFonts w:ascii="Courier New" w:hAnsi="Courier New" w:cs="Courier New"/>
          <w:b/>
          <w:sz w:val="24"/>
          <w:szCs w:val="24"/>
        </w:rPr>
        <w:t xml:space="preserve">- NO. M-21-394 – BY:  COUNCILMEMBER </w:t>
      </w:r>
    </w:p>
    <w:p w14:paraId="1DA90435" w14:textId="689A75C2" w:rsidR="00A34101" w:rsidRDefault="00A34101" w:rsidP="002D5921">
      <w:pPr>
        <w:spacing w:after="0" w:line="240" w:lineRule="auto"/>
        <w:ind w:left="-90" w:firstLine="810"/>
        <w:rPr>
          <w:rFonts w:ascii="Courier New" w:hAnsi="Courier New" w:cs="Courier New"/>
          <w:b/>
          <w:sz w:val="24"/>
          <w:szCs w:val="24"/>
        </w:rPr>
      </w:pPr>
      <w:r>
        <w:rPr>
          <w:rFonts w:ascii="Courier New" w:hAnsi="Courier New" w:cs="Courier New"/>
          <w:b/>
          <w:sz w:val="24"/>
          <w:szCs w:val="24"/>
        </w:rPr>
        <w:t>MORENO</w:t>
      </w:r>
      <w:r w:rsidR="002D5921">
        <w:rPr>
          <w:rFonts w:ascii="Courier New" w:hAnsi="Courier New" w:cs="Courier New"/>
          <w:b/>
          <w:sz w:val="24"/>
          <w:szCs w:val="24"/>
        </w:rPr>
        <w:t xml:space="preserve"> </w:t>
      </w:r>
      <w:r>
        <w:rPr>
          <w:rFonts w:ascii="Courier New" w:hAnsi="Courier New" w:cs="Courier New"/>
          <w:b/>
          <w:sz w:val="24"/>
          <w:szCs w:val="24"/>
        </w:rPr>
        <w:t>(BY REQUEST)</w:t>
      </w:r>
    </w:p>
    <w:p w14:paraId="78132C35" w14:textId="77777777" w:rsidR="00A34101" w:rsidRDefault="00A34101" w:rsidP="002D5921">
      <w:pPr>
        <w:spacing w:after="0" w:line="240" w:lineRule="auto"/>
        <w:ind w:left="1440"/>
        <w:rPr>
          <w:rFonts w:ascii="Courier New" w:hAnsi="Courier New" w:cs="Courier New"/>
          <w:sz w:val="24"/>
          <w:szCs w:val="24"/>
        </w:rPr>
      </w:pPr>
    </w:p>
    <w:p w14:paraId="1293EDFC" w14:textId="77777777" w:rsidR="00A34101" w:rsidRDefault="00A34101" w:rsidP="002D592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501D926B" w14:textId="77777777" w:rsidR="00A34101" w:rsidRDefault="00A34101" w:rsidP="002D5921">
      <w:pPr>
        <w:spacing w:after="0" w:line="240" w:lineRule="auto"/>
        <w:ind w:left="720"/>
        <w:rPr>
          <w:rFonts w:ascii="Courier New" w:hAnsi="Courier New" w:cs="Courier New"/>
          <w:sz w:val="24"/>
          <w:szCs w:val="24"/>
        </w:rPr>
      </w:pPr>
      <w:r>
        <w:rPr>
          <w:rFonts w:ascii="Courier New" w:hAnsi="Courier New" w:cs="Courier New"/>
          <w:sz w:val="24"/>
          <w:szCs w:val="24"/>
        </w:rPr>
        <w:t>Approving the Operating Budget of the New Orleans Aviation Board for the Year 2022.</w:t>
      </w:r>
    </w:p>
    <w:p w14:paraId="198703B7" w14:textId="77777777" w:rsidR="00A34101" w:rsidRDefault="00A34101" w:rsidP="002D5921">
      <w:pPr>
        <w:spacing w:after="0" w:line="240" w:lineRule="auto"/>
        <w:ind w:left="720"/>
        <w:rPr>
          <w:rFonts w:ascii="Courier New" w:hAnsi="Courier New" w:cs="Courier New"/>
          <w:sz w:val="24"/>
          <w:szCs w:val="24"/>
        </w:rPr>
      </w:pPr>
    </w:p>
    <w:p w14:paraId="6BA64C15" w14:textId="77777777" w:rsidR="00A34101" w:rsidRDefault="00A34101" w:rsidP="002D592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65C1C234" w14:textId="77777777" w:rsidR="00A34101" w:rsidRDefault="00A34101" w:rsidP="002D592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5443967" w14:textId="3DBB6D7B" w:rsidR="00A34101" w:rsidRDefault="00A34101" w:rsidP="00530A81">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2/24/22).</w:t>
      </w:r>
    </w:p>
    <w:p w14:paraId="5A63D755" w14:textId="4348B4F1" w:rsidR="001530C2" w:rsidRDefault="001530C2" w:rsidP="002D5921">
      <w:pPr>
        <w:spacing w:after="0" w:line="240" w:lineRule="auto"/>
        <w:ind w:firstLine="630"/>
        <w:rPr>
          <w:rFonts w:ascii="Courier New" w:hAnsi="Courier New" w:cs="Courier New"/>
          <w:b/>
          <w:bCs/>
          <w:sz w:val="24"/>
          <w:szCs w:val="24"/>
        </w:rPr>
      </w:pPr>
    </w:p>
    <w:p w14:paraId="526A3744" w14:textId="4FD7059E" w:rsidR="007B42A3" w:rsidRDefault="007B42A3" w:rsidP="002D5921">
      <w:pPr>
        <w:spacing w:after="0" w:line="240" w:lineRule="auto"/>
        <w:ind w:firstLine="630"/>
        <w:rPr>
          <w:rFonts w:ascii="Courier New" w:hAnsi="Courier New" w:cs="Courier New"/>
          <w:b/>
          <w:bCs/>
          <w:sz w:val="24"/>
          <w:szCs w:val="24"/>
        </w:rPr>
      </w:pPr>
    </w:p>
    <w:p w14:paraId="0E1CA919" w14:textId="77777777" w:rsidR="001530C2" w:rsidRDefault="001530C2" w:rsidP="002D5921">
      <w:pPr>
        <w:spacing w:after="0" w:line="240" w:lineRule="auto"/>
        <w:ind w:firstLine="630"/>
        <w:rPr>
          <w:rFonts w:ascii="Courier New" w:hAnsi="Courier New" w:cs="Courier New"/>
          <w:b/>
          <w:bCs/>
          <w:sz w:val="24"/>
          <w:szCs w:val="24"/>
        </w:rPr>
      </w:pPr>
    </w:p>
    <w:p w14:paraId="64B00FE6" w14:textId="43A43747" w:rsidR="002D5921" w:rsidRDefault="00E72EAB" w:rsidP="002D5921">
      <w:pPr>
        <w:spacing w:after="0" w:line="240" w:lineRule="auto"/>
        <w:rPr>
          <w:rFonts w:ascii="Courier New" w:hAnsi="Courier New" w:cs="Courier New"/>
          <w:b/>
          <w:sz w:val="24"/>
          <w:szCs w:val="24"/>
        </w:rPr>
      </w:pPr>
      <w:r>
        <w:rPr>
          <w:rFonts w:ascii="Courier New" w:hAnsi="Courier New" w:cs="Courier New"/>
          <w:b/>
          <w:sz w:val="24"/>
          <w:szCs w:val="24"/>
        </w:rPr>
        <w:t>25</w:t>
      </w:r>
      <w:r w:rsidR="009E7A0D">
        <w:rPr>
          <w:rFonts w:ascii="Courier New" w:hAnsi="Courier New" w:cs="Courier New"/>
          <w:b/>
          <w:sz w:val="24"/>
          <w:szCs w:val="24"/>
        </w:rPr>
        <w:t>k</w:t>
      </w:r>
      <w:r w:rsidR="001530C2">
        <w:rPr>
          <w:rFonts w:ascii="Courier New" w:hAnsi="Courier New" w:cs="Courier New"/>
          <w:b/>
          <w:sz w:val="24"/>
          <w:szCs w:val="24"/>
        </w:rPr>
        <w:t>.</w:t>
      </w:r>
      <w:r w:rsidR="001530C2">
        <w:rPr>
          <w:rFonts w:ascii="Courier New" w:hAnsi="Courier New" w:cs="Courier New"/>
          <w:b/>
          <w:sz w:val="24"/>
          <w:szCs w:val="24"/>
        </w:rPr>
        <w:tab/>
      </w:r>
      <w:r w:rsidR="00A34101">
        <w:rPr>
          <w:rFonts w:ascii="Courier New" w:hAnsi="Courier New" w:cs="Courier New"/>
          <w:b/>
          <w:sz w:val="24"/>
          <w:szCs w:val="24"/>
        </w:rPr>
        <w:t xml:space="preserve">MOTION </w:t>
      </w:r>
      <w:r w:rsidR="001C4447">
        <w:rPr>
          <w:rFonts w:ascii="Courier New" w:hAnsi="Courier New" w:cs="Courier New"/>
          <w:b/>
          <w:sz w:val="24"/>
          <w:szCs w:val="24"/>
        </w:rPr>
        <w:t xml:space="preserve">(LYING OVER) </w:t>
      </w:r>
      <w:r w:rsidR="00A34101">
        <w:rPr>
          <w:rFonts w:ascii="Courier New" w:hAnsi="Courier New" w:cs="Courier New"/>
          <w:b/>
          <w:sz w:val="24"/>
          <w:szCs w:val="24"/>
        </w:rPr>
        <w:t xml:space="preserve">- NO. M-21-395 – BY:  COUNCILMEMBER </w:t>
      </w:r>
    </w:p>
    <w:p w14:paraId="19DA21BB" w14:textId="515ED5C7" w:rsidR="00A34101" w:rsidRDefault="00A34101" w:rsidP="002D5921">
      <w:pPr>
        <w:spacing w:after="0" w:line="240" w:lineRule="auto"/>
        <w:ind w:firstLine="720"/>
        <w:rPr>
          <w:rFonts w:ascii="Courier New" w:hAnsi="Courier New" w:cs="Courier New"/>
          <w:b/>
          <w:sz w:val="24"/>
          <w:szCs w:val="24"/>
        </w:rPr>
      </w:pPr>
      <w:r>
        <w:rPr>
          <w:rFonts w:ascii="Courier New" w:hAnsi="Courier New" w:cs="Courier New"/>
          <w:b/>
          <w:sz w:val="24"/>
          <w:szCs w:val="24"/>
        </w:rPr>
        <w:t>MORENO (BY REQUEST)</w:t>
      </w:r>
    </w:p>
    <w:p w14:paraId="604CD248" w14:textId="77777777" w:rsidR="00A34101" w:rsidRDefault="00A34101" w:rsidP="002D5921">
      <w:pPr>
        <w:spacing w:after="0" w:line="240" w:lineRule="auto"/>
        <w:ind w:left="1440"/>
        <w:rPr>
          <w:rFonts w:ascii="Courier New" w:hAnsi="Courier New" w:cs="Courier New"/>
          <w:b/>
          <w:sz w:val="24"/>
          <w:szCs w:val="24"/>
        </w:rPr>
      </w:pPr>
    </w:p>
    <w:p w14:paraId="7E2BFBB4" w14:textId="77777777" w:rsidR="00A34101" w:rsidRDefault="00A34101" w:rsidP="002D592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86429A4" w14:textId="77777777" w:rsidR="00A34101" w:rsidRDefault="00A34101" w:rsidP="002D5921">
      <w:pPr>
        <w:spacing w:after="0" w:line="240" w:lineRule="auto"/>
        <w:ind w:left="720"/>
        <w:rPr>
          <w:rFonts w:ascii="Courier New" w:hAnsi="Courier New" w:cs="Courier New"/>
          <w:sz w:val="24"/>
          <w:szCs w:val="24"/>
        </w:rPr>
      </w:pPr>
      <w:r>
        <w:rPr>
          <w:rFonts w:ascii="Courier New" w:hAnsi="Courier New" w:cs="Courier New"/>
          <w:sz w:val="24"/>
          <w:szCs w:val="24"/>
        </w:rPr>
        <w:t>Approving the Operating Budget of the Delgado-Albania Plantation Commission for the Year 2022.</w:t>
      </w:r>
    </w:p>
    <w:p w14:paraId="359E5F28" w14:textId="77777777" w:rsidR="00A34101" w:rsidRDefault="00A34101" w:rsidP="002D5921">
      <w:pPr>
        <w:spacing w:after="0" w:line="240" w:lineRule="auto"/>
        <w:rPr>
          <w:rFonts w:ascii="Courier New" w:hAnsi="Courier New" w:cs="Courier New"/>
          <w:b/>
          <w:sz w:val="24"/>
          <w:szCs w:val="24"/>
        </w:rPr>
      </w:pPr>
    </w:p>
    <w:p w14:paraId="17B54EA3" w14:textId="77777777" w:rsidR="00A34101" w:rsidRDefault="00A34101" w:rsidP="002D592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2196732C" w14:textId="77777777" w:rsidR="00A34101" w:rsidRDefault="00A34101" w:rsidP="002D592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23CD1C0E" w14:textId="792F0537" w:rsidR="00A34101" w:rsidRDefault="00A34101" w:rsidP="00530A81">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2/24/22).</w:t>
      </w:r>
    </w:p>
    <w:p w14:paraId="1BE7F842" w14:textId="2D2BB765" w:rsidR="009E7A0D" w:rsidRDefault="009E7A0D" w:rsidP="002D5921">
      <w:pPr>
        <w:spacing w:after="0" w:line="240" w:lineRule="auto"/>
        <w:ind w:firstLine="630"/>
        <w:rPr>
          <w:rFonts w:ascii="Courier New" w:hAnsi="Courier New" w:cs="Courier New"/>
          <w:b/>
          <w:bCs/>
          <w:sz w:val="24"/>
          <w:szCs w:val="24"/>
        </w:rPr>
      </w:pPr>
    </w:p>
    <w:p w14:paraId="748E13B0" w14:textId="09964439" w:rsidR="009E7A0D" w:rsidRDefault="009E7A0D" w:rsidP="002D5921">
      <w:pPr>
        <w:spacing w:after="0" w:line="240" w:lineRule="auto"/>
        <w:ind w:firstLine="630"/>
        <w:rPr>
          <w:rFonts w:ascii="Courier New" w:hAnsi="Courier New" w:cs="Courier New"/>
          <w:b/>
          <w:bCs/>
          <w:sz w:val="24"/>
          <w:szCs w:val="24"/>
        </w:rPr>
      </w:pPr>
    </w:p>
    <w:p w14:paraId="1B48244D" w14:textId="05A07F0B" w:rsidR="002D5921" w:rsidRDefault="00E72EAB" w:rsidP="002D5921">
      <w:pPr>
        <w:spacing w:after="0" w:line="240" w:lineRule="auto"/>
        <w:rPr>
          <w:rFonts w:ascii="Courier New" w:hAnsi="Courier New" w:cs="Courier New"/>
          <w:b/>
          <w:sz w:val="24"/>
          <w:szCs w:val="24"/>
        </w:rPr>
      </w:pPr>
      <w:r>
        <w:rPr>
          <w:rFonts w:ascii="Courier New" w:hAnsi="Courier New" w:cs="Courier New"/>
          <w:b/>
          <w:sz w:val="24"/>
          <w:szCs w:val="24"/>
        </w:rPr>
        <w:t>25</w:t>
      </w:r>
      <w:r w:rsidR="009E7A0D">
        <w:rPr>
          <w:rFonts w:ascii="Courier New" w:hAnsi="Courier New" w:cs="Courier New"/>
          <w:b/>
          <w:sz w:val="24"/>
          <w:szCs w:val="24"/>
        </w:rPr>
        <w:t>l</w:t>
      </w:r>
      <w:r w:rsidR="001530C2">
        <w:rPr>
          <w:rFonts w:ascii="Courier New" w:hAnsi="Courier New" w:cs="Courier New"/>
          <w:b/>
          <w:sz w:val="24"/>
          <w:szCs w:val="24"/>
        </w:rPr>
        <w:t>.</w:t>
      </w:r>
      <w:r w:rsidR="001530C2">
        <w:rPr>
          <w:rFonts w:ascii="Courier New" w:hAnsi="Courier New" w:cs="Courier New"/>
          <w:b/>
          <w:sz w:val="24"/>
          <w:szCs w:val="24"/>
        </w:rPr>
        <w:tab/>
      </w:r>
      <w:r w:rsidR="00A34101">
        <w:rPr>
          <w:rFonts w:ascii="Courier New" w:hAnsi="Courier New" w:cs="Courier New"/>
          <w:b/>
          <w:sz w:val="24"/>
          <w:szCs w:val="24"/>
        </w:rPr>
        <w:t xml:space="preserve">MOTION </w:t>
      </w:r>
      <w:r w:rsidR="001C4447">
        <w:rPr>
          <w:rFonts w:ascii="Courier New" w:hAnsi="Courier New" w:cs="Courier New"/>
          <w:b/>
          <w:sz w:val="24"/>
          <w:szCs w:val="24"/>
        </w:rPr>
        <w:t xml:space="preserve">(LYING OVER) </w:t>
      </w:r>
      <w:r w:rsidR="00A34101">
        <w:rPr>
          <w:rFonts w:ascii="Courier New" w:hAnsi="Courier New" w:cs="Courier New"/>
          <w:b/>
          <w:sz w:val="24"/>
          <w:szCs w:val="24"/>
        </w:rPr>
        <w:t xml:space="preserve">- NO. M-21-396 – BY:  COUNCILMEMBER </w:t>
      </w:r>
    </w:p>
    <w:p w14:paraId="2504E1DC" w14:textId="39A54F93" w:rsidR="00A34101" w:rsidRDefault="00A34101" w:rsidP="002D5921">
      <w:pPr>
        <w:spacing w:after="0" w:line="240" w:lineRule="auto"/>
        <w:ind w:firstLine="720"/>
        <w:rPr>
          <w:rFonts w:ascii="Courier New" w:hAnsi="Courier New" w:cs="Courier New"/>
          <w:b/>
          <w:sz w:val="24"/>
          <w:szCs w:val="24"/>
        </w:rPr>
      </w:pPr>
      <w:r>
        <w:rPr>
          <w:rFonts w:ascii="Courier New" w:hAnsi="Courier New" w:cs="Courier New"/>
          <w:b/>
          <w:sz w:val="24"/>
          <w:szCs w:val="24"/>
        </w:rPr>
        <w:t xml:space="preserve">MORENO (BY REQUEST) </w:t>
      </w:r>
    </w:p>
    <w:p w14:paraId="47598A44" w14:textId="77777777" w:rsidR="00A34101" w:rsidRDefault="00A34101" w:rsidP="002D5921">
      <w:pPr>
        <w:spacing w:after="0" w:line="240" w:lineRule="auto"/>
        <w:ind w:left="720"/>
        <w:rPr>
          <w:rFonts w:ascii="Courier New" w:hAnsi="Courier New" w:cs="Courier New"/>
          <w:b/>
          <w:sz w:val="24"/>
          <w:szCs w:val="24"/>
        </w:rPr>
      </w:pPr>
    </w:p>
    <w:p w14:paraId="511A2845" w14:textId="77777777" w:rsidR="00A34101" w:rsidRDefault="00A34101" w:rsidP="002D592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387C989" w14:textId="77777777" w:rsidR="00A34101" w:rsidRDefault="00A34101" w:rsidP="002D5921">
      <w:pPr>
        <w:spacing w:after="0" w:line="240" w:lineRule="auto"/>
        <w:ind w:left="720"/>
        <w:rPr>
          <w:rFonts w:ascii="Courier New" w:hAnsi="Courier New" w:cs="Courier New"/>
          <w:sz w:val="24"/>
          <w:szCs w:val="24"/>
        </w:rPr>
      </w:pPr>
      <w:r>
        <w:rPr>
          <w:rFonts w:ascii="Courier New" w:hAnsi="Courier New" w:cs="Courier New"/>
          <w:sz w:val="24"/>
          <w:szCs w:val="24"/>
        </w:rPr>
        <w:t>Approving the Operating Budget of the French Market Corporation for the Year 2022.</w:t>
      </w:r>
    </w:p>
    <w:p w14:paraId="3B4B913E" w14:textId="77777777" w:rsidR="00A34101" w:rsidRDefault="00A34101" w:rsidP="002D5921">
      <w:pPr>
        <w:spacing w:after="0" w:line="240" w:lineRule="auto"/>
        <w:rPr>
          <w:rFonts w:ascii="Courier New" w:hAnsi="Courier New" w:cs="Courier New"/>
          <w:b/>
          <w:sz w:val="24"/>
          <w:szCs w:val="24"/>
        </w:rPr>
      </w:pPr>
    </w:p>
    <w:p w14:paraId="5D0FD6C1" w14:textId="77777777" w:rsidR="00A34101" w:rsidRDefault="00A34101" w:rsidP="002D592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43AEA525" w14:textId="77777777" w:rsidR="00A34101" w:rsidRDefault="00A34101" w:rsidP="002D592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1E026006" w14:textId="77777777" w:rsidR="00A34101" w:rsidRDefault="00A34101" w:rsidP="00530A81">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(Council Rule 34.  Postponement:  2/24/22).</w:t>
      </w:r>
    </w:p>
    <w:p w14:paraId="66D73930" w14:textId="7C8FD3CF" w:rsidR="00A34101" w:rsidRDefault="00A34101" w:rsidP="002D5921">
      <w:pPr>
        <w:spacing w:after="0" w:line="240" w:lineRule="auto"/>
        <w:ind w:firstLine="630"/>
        <w:rPr>
          <w:rFonts w:ascii="Courier New" w:hAnsi="Courier New" w:cs="Courier New"/>
          <w:b/>
          <w:bCs/>
          <w:sz w:val="24"/>
          <w:szCs w:val="24"/>
        </w:rPr>
      </w:pPr>
    </w:p>
    <w:p w14:paraId="1B14F7C6" w14:textId="77777777" w:rsidR="001530C2" w:rsidRDefault="001530C2" w:rsidP="002D5921">
      <w:pPr>
        <w:spacing w:after="0" w:line="240" w:lineRule="auto"/>
        <w:ind w:firstLine="630"/>
        <w:rPr>
          <w:rFonts w:ascii="Courier New" w:hAnsi="Courier New" w:cs="Courier New"/>
          <w:b/>
          <w:bCs/>
          <w:sz w:val="24"/>
          <w:szCs w:val="24"/>
        </w:rPr>
      </w:pPr>
    </w:p>
    <w:p w14:paraId="2C858EB1" w14:textId="7F29E88F" w:rsidR="002D5921" w:rsidRDefault="00E72EAB" w:rsidP="002D5921">
      <w:pPr>
        <w:spacing w:after="0" w:line="240" w:lineRule="auto"/>
        <w:rPr>
          <w:rFonts w:ascii="Courier New" w:hAnsi="Courier New" w:cs="Courier New"/>
          <w:b/>
          <w:sz w:val="24"/>
          <w:szCs w:val="24"/>
        </w:rPr>
      </w:pPr>
      <w:r>
        <w:rPr>
          <w:rFonts w:ascii="Courier New" w:hAnsi="Courier New" w:cs="Courier New"/>
          <w:b/>
          <w:sz w:val="24"/>
          <w:szCs w:val="24"/>
        </w:rPr>
        <w:t>25</w:t>
      </w:r>
      <w:r w:rsidR="00C02B66">
        <w:rPr>
          <w:rFonts w:ascii="Courier New" w:hAnsi="Courier New" w:cs="Courier New"/>
          <w:b/>
          <w:sz w:val="24"/>
          <w:szCs w:val="24"/>
        </w:rPr>
        <w:t>m</w:t>
      </w:r>
      <w:r w:rsidR="001530C2">
        <w:rPr>
          <w:rFonts w:ascii="Courier New" w:hAnsi="Courier New" w:cs="Courier New"/>
          <w:b/>
          <w:sz w:val="24"/>
          <w:szCs w:val="24"/>
        </w:rPr>
        <w:t>.</w:t>
      </w:r>
      <w:r w:rsidR="001530C2">
        <w:rPr>
          <w:rFonts w:ascii="Courier New" w:hAnsi="Courier New" w:cs="Courier New"/>
          <w:b/>
          <w:sz w:val="24"/>
          <w:szCs w:val="24"/>
        </w:rPr>
        <w:tab/>
      </w:r>
      <w:r w:rsidR="00A34101">
        <w:rPr>
          <w:rFonts w:ascii="Courier New" w:hAnsi="Courier New" w:cs="Courier New"/>
          <w:b/>
          <w:sz w:val="24"/>
          <w:szCs w:val="24"/>
        </w:rPr>
        <w:t xml:space="preserve">MOTION </w:t>
      </w:r>
      <w:r w:rsidR="001C4447">
        <w:rPr>
          <w:rFonts w:ascii="Courier New" w:hAnsi="Courier New" w:cs="Courier New"/>
          <w:b/>
          <w:sz w:val="24"/>
          <w:szCs w:val="24"/>
        </w:rPr>
        <w:t xml:space="preserve">(LYING OVER) </w:t>
      </w:r>
      <w:r w:rsidR="00A34101">
        <w:rPr>
          <w:rFonts w:ascii="Courier New" w:hAnsi="Courier New" w:cs="Courier New"/>
          <w:b/>
          <w:sz w:val="24"/>
          <w:szCs w:val="24"/>
        </w:rPr>
        <w:t xml:space="preserve">- NO. M-21-397 – BY:  COUNCILMEMBER </w:t>
      </w:r>
    </w:p>
    <w:p w14:paraId="69B9E55D" w14:textId="1ABFF817" w:rsidR="00A34101" w:rsidRDefault="00A34101" w:rsidP="002D5921">
      <w:pPr>
        <w:spacing w:after="0" w:line="240" w:lineRule="auto"/>
        <w:ind w:firstLine="720"/>
        <w:rPr>
          <w:rFonts w:ascii="Courier New" w:hAnsi="Courier New" w:cs="Courier New"/>
          <w:b/>
          <w:sz w:val="24"/>
          <w:szCs w:val="24"/>
        </w:rPr>
      </w:pPr>
      <w:r>
        <w:rPr>
          <w:rFonts w:ascii="Courier New" w:hAnsi="Courier New" w:cs="Courier New"/>
          <w:b/>
          <w:sz w:val="24"/>
          <w:szCs w:val="24"/>
        </w:rPr>
        <w:t>MORENO (BY REQUEST)</w:t>
      </w:r>
    </w:p>
    <w:p w14:paraId="1BA11573" w14:textId="77777777" w:rsidR="00A34101" w:rsidRDefault="00A34101" w:rsidP="002D5921">
      <w:pPr>
        <w:spacing w:after="0" w:line="240" w:lineRule="auto"/>
        <w:ind w:left="1440"/>
        <w:rPr>
          <w:rFonts w:ascii="Courier New" w:hAnsi="Courier New" w:cs="Courier New"/>
          <w:b/>
          <w:sz w:val="24"/>
          <w:szCs w:val="24"/>
        </w:rPr>
      </w:pPr>
    </w:p>
    <w:p w14:paraId="0DC0AF80" w14:textId="77777777" w:rsidR="00A34101" w:rsidRDefault="00A34101" w:rsidP="002D592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3419895B" w14:textId="77777777" w:rsidR="00A34101" w:rsidRDefault="00A34101" w:rsidP="002D5921">
      <w:pPr>
        <w:spacing w:after="0" w:line="240" w:lineRule="auto"/>
        <w:ind w:left="720"/>
        <w:rPr>
          <w:rFonts w:ascii="Courier New" w:hAnsi="Courier New" w:cs="Courier New"/>
          <w:sz w:val="24"/>
          <w:szCs w:val="24"/>
        </w:rPr>
      </w:pPr>
      <w:r>
        <w:rPr>
          <w:rFonts w:ascii="Courier New" w:hAnsi="Courier New" w:cs="Courier New"/>
          <w:sz w:val="24"/>
          <w:szCs w:val="24"/>
        </w:rPr>
        <w:t>Approving the Operating Budget of the New Orleans Municipal Yacht Harbor Management Corporation for the Year 2022.</w:t>
      </w:r>
    </w:p>
    <w:p w14:paraId="52B74951" w14:textId="77777777" w:rsidR="00A34101" w:rsidRDefault="00A34101" w:rsidP="002D5921">
      <w:pPr>
        <w:spacing w:after="0" w:line="240" w:lineRule="auto"/>
        <w:ind w:left="720"/>
        <w:rPr>
          <w:rFonts w:ascii="Courier New" w:hAnsi="Courier New" w:cs="Courier New"/>
          <w:b/>
          <w:sz w:val="24"/>
          <w:szCs w:val="24"/>
        </w:rPr>
      </w:pPr>
    </w:p>
    <w:p w14:paraId="5C84796C" w14:textId="77777777" w:rsidR="00A34101" w:rsidRDefault="00A34101" w:rsidP="002D592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61330BA2" w14:textId="77777777" w:rsidR="00A34101" w:rsidRDefault="00A34101" w:rsidP="002D592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E52392A" w14:textId="77777777" w:rsidR="00A34101" w:rsidRDefault="00A34101" w:rsidP="00530A81">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2/24/22).</w:t>
      </w:r>
    </w:p>
    <w:p w14:paraId="4860C477" w14:textId="77777777" w:rsidR="00A34101" w:rsidRDefault="00A34101" w:rsidP="002D5921">
      <w:pPr>
        <w:spacing w:after="0" w:line="240" w:lineRule="auto"/>
        <w:ind w:left="720"/>
        <w:rPr>
          <w:rFonts w:ascii="Courier New" w:hAnsi="Courier New" w:cs="Courier New"/>
          <w:b/>
          <w:sz w:val="24"/>
          <w:szCs w:val="24"/>
        </w:rPr>
      </w:pPr>
    </w:p>
    <w:p w14:paraId="663EA2AC" w14:textId="70B06B97" w:rsidR="002D5921" w:rsidRDefault="00E72EAB" w:rsidP="002D5921">
      <w:pPr>
        <w:spacing w:after="0" w:line="240" w:lineRule="auto"/>
        <w:rPr>
          <w:rFonts w:ascii="Courier New" w:hAnsi="Courier New" w:cs="Courier New"/>
          <w:b/>
          <w:sz w:val="24"/>
          <w:szCs w:val="24"/>
        </w:rPr>
      </w:pPr>
      <w:r>
        <w:rPr>
          <w:rFonts w:ascii="Courier New" w:hAnsi="Courier New" w:cs="Courier New"/>
          <w:b/>
          <w:sz w:val="24"/>
          <w:szCs w:val="24"/>
        </w:rPr>
        <w:t>25</w:t>
      </w:r>
      <w:r w:rsidR="00C02B66">
        <w:rPr>
          <w:rFonts w:ascii="Courier New" w:hAnsi="Courier New" w:cs="Courier New"/>
          <w:b/>
          <w:sz w:val="24"/>
          <w:szCs w:val="24"/>
        </w:rPr>
        <w:t>n</w:t>
      </w:r>
      <w:r w:rsidR="002D5921">
        <w:rPr>
          <w:rFonts w:ascii="Courier New" w:hAnsi="Courier New" w:cs="Courier New"/>
          <w:b/>
          <w:sz w:val="24"/>
          <w:szCs w:val="24"/>
        </w:rPr>
        <w:t>.</w:t>
      </w:r>
      <w:r w:rsidR="002D5921">
        <w:rPr>
          <w:rFonts w:ascii="Courier New" w:hAnsi="Courier New" w:cs="Courier New"/>
          <w:b/>
          <w:sz w:val="24"/>
          <w:szCs w:val="24"/>
        </w:rPr>
        <w:tab/>
      </w:r>
      <w:r w:rsidR="00A34101">
        <w:rPr>
          <w:rFonts w:ascii="Courier New" w:hAnsi="Courier New" w:cs="Courier New"/>
          <w:b/>
          <w:sz w:val="24"/>
          <w:szCs w:val="24"/>
        </w:rPr>
        <w:t xml:space="preserve">MOTION </w:t>
      </w:r>
      <w:r w:rsidR="001C4447">
        <w:rPr>
          <w:rFonts w:ascii="Courier New" w:hAnsi="Courier New" w:cs="Courier New"/>
          <w:b/>
          <w:sz w:val="24"/>
          <w:szCs w:val="24"/>
        </w:rPr>
        <w:t xml:space="preserve">(LYING OVER) </w:t>
      </w:r>
      <w:r w:rsidR="00A34101">
        <w:rPr>
          <w:rFonts w:ascii="Courier New" w:hAnsi="Courier New" w:cs="Courier New"/>
          <w:b/>
          <w:sz w:val="24"/>
          <w:szCs w:val="24"/>
        </w:rPr>
        <w:t xml:space="preserve">- NO. M-21-398 – BY:  COUNCILMEMBER </w:t>
      </w:r>
    </w:p>
    <w:p w14:paraId="435DD3C9" w14:textId="0BF38C62" w:rsidR="00A34101" w:rsidRDefault="00A34101" w:rsidP="002D5921">
      <w:pPr>
        <w:spacing w:after="0" w:line="240" w:lineRule="auto"/>
        <w:ind w:firstLine="720"/>
        <w:rPr>
          <w:rFonts w:ascii="Courier New" w:hAnsi="Courier New" w:cs="Courier New"/>
          <w:b/>
          <w:sz w:val="24"/>
          <w:szCs w:val="24"/>
        </w:rPr>
      </w:pPr>
      <w:r>
        <w:rPr>
          <w:rFonts w:ascii="Courier New" w:hAnsi="Courier New" w:cs="Courier New"/>
          <w:b/>
          <w:sz w:val="24"/>
          <w:szCs w:val="24"/>
        </w:rPr>
        <w:t>MORENO (BY REQUEST)</w:t>
      </w:r>
    </w:p>
    <w:p w14:paraId="01929599" w14:textId="77777777" w:rsidR="00A34101" w:rsidRDefault="00A34101" w:rsidP="002D5921">
      <w:pPr>
        <w:spacing w:after="0" w:line="240" w:lineRule="auto"/>
        <w:rPr>
          <w:rFonts w:ascii="Courier New" w:hAnsi="Courier New" w:cs="Courier New"/>
          <w:sz w:val="24"/>
          <w:szCs w:val="24"/>
        </w:rPr>
      </w:pPr>
    </w:p>
    <w:p w14:paraId="6F81BE4F" w14:textId="77777777" w:rsidR="00A34101" w:rsidRDefault="00A34101" w:rsidP="002D592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5F6ED196" w14:textId="77777777" w:rsidR="00A34101" w:rsidRDefault="00A34101" w:rsidP="002D5921">
      <w:pPr>
        <w:spacing w:after="0" w:line="240" w:lineRule="auto"/>
        <w:ind w:left="720"/>
        <w:rPr>
          <w:rFonts w:ascii="Courier New" w:hAnsi="Courier New" w:cs="Courier New"/>
          <w:sz w:val="24"/>
          <w:szCs w:val="24"/>
        </w:rPr>
      </w:pPr>
      <w:r>
        <w:rPr>
          <w:rFonts w:ascii="Courier New" w:hAnsi="Courier New" w:cs="Courier New"/>
          <w:sz w:val="24"/>
          <w:szCs w:val="24"/>
        </w:rPr>
        <w:t>Approving the Operating Budget of the Orleans Parish Communication District for the Year 2022.</w:t>
      </w:r>
    </w:p>
    <w:p w14:paraId="396B5AA8" w14:textId="77777777" w:rsidR="00A34101" w:rsidRDefault="00A34101" w:rsidP="002D5921">
      <w:pPr>
        <w:spacing w:after="0" w:line="240" w:lineRule="auto"/>
        <w:ind w:left="720"/>
        <w:rPr>
          <w:rFonts w:ascii="Courier New" w:hAnsi="Courier New" w:cs="Courier New"/>
          <w:b/>
          <w:sz w:val="24"/>
          <w:szCs w:val="24"/>
        </w:rPr>
      </w:pPr>
    </w:p>
    <w:p w14:paraId="6681BFD6" w14:textId="77777777" w:rsidR="00A34101" w:rsidRDefault="00A34101" w:rsidP="002D592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1AA968A9" w14:textId="77777777" w:rsidR="00A34101" w:rsidRDefault="00A34101" w:rsidP="002D592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6CD1B2D" w14:textId="69D4C75B" w:rsidR="002D5921" w:rsidRPr="009E7A0D" w:rsidRDefault="00A34101" w:rsidP="00530A81">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2/24/22).</w:t>
      </w:r>
    </w:p>
    <w:p w14:paraId="1D8AC92E" w14:textId="0F60BBB0" w:rsidR="009E7A0D" w:rsidRDefault="009E7A0D" w:rsidP="009E7A0D">
      <w:pPr>
        <w:spacing w:after="0" w:line="240" w:lineRule="auto"/>
        <w:ind w:firstLine="630"/>
        <w:rPr>
          <w:rFonts w:ascii="Courier New" w:hAnsi="Courier New" w:cs="Courier New"/>
          <w:b/>
          <w:bCs/>
          <w:sz w:val="24"/>
          <w:szCs w:val="24"/>
        </w:rPr>
      </w:pPr>
    </w:p>
    <w:p w14:paraId="0D0CFD3F" w14:textId="465C171A" w:rsidR="00C239A3" w:rsidRDefault="00C239A3" w:rsidP="009E7A0D">
      <w:pPr>
        <w:spacing w:after="0" w:line="240" w:lineRule="auto"/>
        <w:ind w:firstLine="630"/>
        <w:rPr>
          <w:rFonts w:ascii="Courier New" w:hAnsi="Courier New" w:cs="Courier New"/>
          <w:b/>
          <w:bCs/>
          <w:sz w:val="24"/>
          <w:szCs w:val="24"/>
        </w:rPr>
      </w:pPr>
    </w:p>
    <w:p w14:paraId="55EF29A5" w14:textId="531D79AE" w:rsidR="00C239A3" w:rsidRDefault="00C239A3" w:rsidP="009E7A0D">
      <w:pPr>
        <w:spacing w:after="0" w:line="240" w:lineRule="auto"/>
        <w:ind w:firstLine="630"/>
        <w:rPr>
          <w:rFonts w:ascii="Courier New" w:hAnsi="Courier New" w:cs="Courier New"/>
          <w:b/>
          <w:bCs/>
          <w:sz w:val="24"/>
          <w:szCs w:val="24"/>
        </w:rPr>
      </w:pPr>
    </w:p>
    <w:p w14:paraId="2CD1E0C7" w14:textId="0AA90099" w:rsidR="00C239A3" w:rsidRDefault="00C239A3" w:rsidP="009E7A0D">
      <w:pPr>
        <w:spacing w:after="0" w:line="240" w:lineRule="auto"/>
        <w:ind w:firstLine="630"/>
        <w:rPr>
          <w:rFonts w:ascii="Courier New" w:hAnsi="Courier New" w:cs="Courier New"/>
          <w:b/>
          <w:bCs/>
          <w:sz w:val="24"/>
          <w:szCs w:val="24"/>
        </w:rPr>
      </w:pPr>
    </w:p>
    <w:p w14:paraId="108899F1" w14:textId="63867A68" w:rsidR="00C239A3" w:rsidRDefault="00C239A3" w:rsidP="009E7A0D">
      <w:pPr>
        <w:spacing w:after="0" w:line="240" w:lineRule="auto"/>
        <w:ind w:firstLine="630"/>
        <w:rPr>
          <w:rFonts w:ascii="Courier New" w:hAnsi="Courier New" w:cs="Courier New"/>
          <w:b/>
          <w:bCs/>
          <w:sz w:val="24"/>
          <w:szCs w:val="24"/>
        </w:rPr>
      </w:pPr>
    </w:p>
    <w:p w14:paraId="3912C90A" w14:textId="77777777" w:rsidR="00C239A3" w:rsidRDefault="00C239A3" w:rsidP="009E7A0D">
      <w:pPr>
        <w:spacing w:after="0" w:line="240" w:lineRule="auto"/>
        <w:ind w:firstLine="630"/>
        <w:rPr>
          <w:rFonts w:ascii="Courier New" w:hAnsi="Courier New" w:cs="Courier New"/>
          <w:b/>
          <w:bCs/>
          <w:sz w:val="24"/>
          <w:szCs w:val="24"/>
        </w:rPr>
      </w:pPr>
    </w:p>
    <w:p w14:paraId="43A4410F" w14:textId="77777777" w:rsidR="00C239A3" w:rsidRPr="009E7A0D" w:rsidRDefault="00C239A3" w:rsidP="009E7A0D">
      <w:pPr>
        <w:spacing w:after="0" w:line="240" w:lineRule="auto"/>
        <w:ind w:firstLine="630"/>
        <w:rPr>
          <w:rFonts w:ascii="Courier New" w:hAnsi="Courier New" w:cs="Courier New"/>
          <w:b/>
          <w:bCs/>
          <w:sz w:val="24"/>
          <w:szCs w:val="24"/>
        </w:rPr>
      </w:pPr>
    </w:p>
    <w:p w14:paraId="4D04B4CF" w14:textId="3C00B696" w:rsidR="00A34101" w:rsidRDefault="00E72EAB" w:rsidP="002D5921">
      <w:pPr>
        <w:spacing w:after="0" w:line="240" w:lineRule="auto"/>
        <w:rPr>
          <w:rFonts w:ascii="Courier New" w:hAnsi="Courier New" w:cs="Courier New"/>
          <w:b/>
          <w:sz w:val="24"/>
          <w:szCs w:val="24"/>
        </w:rPr>
      </w:pPr>
      <w:r>
        <w:rPr>
          <w:rFonts w:ascii="Courier New" w:hAnsi="Courier New" w:cs="Courier New"/>
          <w:b/>
          <w:sz w:val="24"/>
          <w:szCs w:val="24"/>
        </w:rPr>
        <w:t>25</w:t>
      </w:r>
      <w:r w:rsidR="00C02B66">
        <w:rPr>
          <w:rFonts w:ascii="Courier New" w:hAnsi="Courier New" w:cs="Courier New"/>
          <w:b/>
          <w:sz w:val="24"/>
          <w:szCs w:val="24"/>
        </w:rPr>
        <w:t>o</w:t>
      </w:r>
      <w:r w:rsidR="002D5921" w:rsidRPr="009E7A0D">
        <w:rPr>
          <w:rFonts w:ascii="Courier New" w:hAnsi="Courier New" w:cs="Courier New"/>
          <w:b/>
          <w:sz w:val="24"/>
          <w:szCs w:val="24"/>
        </w:rPr>
        <w:t>.</w:t>
      </w:r>
      <w:r w:rsidR="002D5921">
        <w:rPr>
          <w:rFonts w:ascii="Courier New" w:hAnsi="Courier New" w:cs="Courier New"/>
          <w:b/>
          <w:sz w:val="24"/>
          <w:szCs w:val="24"/>
        </w:rPr>
        <w:tab/>
      </w:r>
      <w:r w:rsidR="00A34101">
        <w:rPr>
          <w:rFonts w:ascii="Courier New" w:hAnsi="Courier New" w:cs="Courier New"/>
          <w:b/>
          <w:sz w:val="24"/>
          <w:szCs w:val="24"/>
        </w:rPr>
        <w:t xml:space="preserve">MOTION </w:t>
      </w:r>
      <w:r w:rsidR="001C4447">
        <w:rPr>
          <w:rFonts w:ascii="Courier New" w:hAnsi="Courier New" w:cs="Courier New"/>
          <w:b/>
          <w:sz w:val="24"/>
          <w:szCs w:val="24"/>
        </w:rPr>
        <w:t xml:space="preserve">(LYING OVER) </w:t>
      </w:r>
      <w:r w:rsidR="00A34101">
        <w:rPr>
          <w:rFonts w:ascii="Courier New" w:hAnsi="Courier New" w:cs="Courier New"/>
          <w:b/>
          <w:sz w:val="24"/>
          <w:szCs w:val="24"/>
        </w:rPr>
        <w:t xml:space="preserve">- NO. M-21-399 – BY:  COUNCILMEMBER </w:t>
      </w:r>
      <w:r w:rsidR="002D5921">
        <w:rPr>
          <w:rFonts w:ascii="Courier New" w:hAnsi="Courier New" w:cs="Courier New"/>
          <w:b/>
          <w:sz w:val="24"/>
          <w:szCs w:val="24"/>
        </w:rPr>
        <w:tab/>
      </w:r>
      <w:r w:rsidR="00A34101">
        <w:rPr>
          <w:rFonts w:ascii="Courier New" w:hAnsi="Courier New" w:cs="Courier New"/>
          <w:b/>
          <w:sz w:val="24"/>
          <w:szCs w:val="24"/>
        </w:rPr>
        <w:t>MORENO</w:t>
      </w:r>
      <w:r w:rsidR="002D5921">
        <w:rPr>
          <w:rFonts w:ascii="Courier New" w:hAnsi="Courier New" w:cs="Courier New"/>
          <w:b/>
          <w:sz w:val="24"/>
          <w:szCs w:val="24"/>
        </w:rPr>
        <w:t xml:space="preserve"> </w:t>
      </w:r>
      <w:r w:rsidR="00A34101">
        <w:rPr>
          <w:rFonts w:ascii="Courier New" w:hAnsi="Courier New" w:cs="Courier New"/>
          <w:b/>
          <w:sz w:val="24"/>
          <w:szCs w:val="24"/>
        </w:rPr>
        <w:t>(BY REQUEST)</w:t>
      </w:r>
    </w:p>
    <w:p w14:paraId="48994BE1" w14:textId="77777777" w:rsidR="00A34101" w:rsidRDefault="00A34101" w:rsidP="002D5921">
      <w:pPr>
        <w:spacing w:after="0" w:line="240" w:lineRule="auto"/>
        <w:ind w:left="720"/>
        <w:rPr>
          <w:rFonts w:ascii="Courier New" w:hAnsi="Courier New" w:cs="Courier New"/>
          <w:b/>
          <w:sz w:val="24"/>
          <w:szCs w:val="24"/>
        </w:rPr>
      </w:pPr>
    </w:p>
    <w:p w14:paraId="3C00D90B" w14:textId="77777777" w:rsidR="00A34101" w:rsidRDefault="00A34101" w:rsidP="002D592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079360D4" w14:textId="77777777" w:rsidR="00A34101" w:rsidRDefault="00A34101" w:rsidP="002D5921">
      <w:pPr>
        <w:spacing w:after="0" w:line="240" w:lineRule="auto"/>
        <w:ind w:left="720"/>
        <w:rPr>
          <w:rFonts w:ascii="Courier New" w:hAnsi="Courier New" w:cs="Courier New"/>
          <w:sz w:val="24"/>
          <w:szCs w:val="24"/>
        </w:rPr>
      </w:pPr>
      <w:r>
        <w:rPr>
          <w:rFonts w:ascii="Courier New" w:hAnsi="Courier New" w:cs="Courier New"/>
          <w:sz w:val="24"/>
          <w:szCs w:val="24"/>
        </w:rPr>
        <w:t>Approving the Operating Budget of the New Orleans Building Corporation for the Year 2022.</w:t>
      </w:r>
    </w:p>
    <w:p w14:paraId="3BF652B9" w14:textId="77777777" w:rsidR="00A34101" w:rsidRDefault="00A34101" w:rsidP="002D5921">
      <w:pPr>
        <w:spacing w:after="0" w:line="240" w:lineRule="auto"/>
        <w:rPr>
          <w:rFonts w:ascii="Courier New" w:hAnsi="Courier New" w:cs="Courier New"/>
          <w:sz w:val="24"/>
          <w:szCs w:val="24"/>
        </w:rPr>
      </w:pPr>
    </w:p>
    <w:p w14:paraId="73D05567" w14:textId="77777777" w:rsidR="00A34101" w:rsidRDefault="00A34101" w:rsidP="002D592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1A69343A" w14:textId="77777777" w:rsidR="00A34101" w:rsidRDefault="00A34101" w:rsidP="002D5921">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1054673" w14:textId="77777777" w:rsidR="00A34101" w:rsidRDefault="00A34101" w:rsidP="00530A81">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(Council Rule 34.  Postponement:  2/24/22).</w:t>
      </w:r>
    </w:p>
    <w:p w14:paraId="1B255FFB" w14:textId="20B755A2" w:rsidR="00C239A3" w:rsidRDefault="00C239A3">
      <w:pPr>
        <w:spacing w:line="259" w:lineRule="auto"/>
        <w:rPr>
          <w:rFonts w:ascii="Courier New" w:hAnsi="Courier New" w:cs="Courier New"/>
          <w:sz w:val="24"/>
          <w:szCs w:val="24"/>
        </w:rPr>
      </w:pPr>
      <w:r>
        <w:rPr>
          <w:rFonts w:ascii="Courier New" w:hAnsi="Courier New" w:cs="Courier New"/>
          <w:sz w:val="24"/>
          <w:szCs w:val="24"/>
        </w:rPr>
        <w:br w:type="page"/>
      </w:r>
    </w:p>
    <w:p w14:paraId="419C3E66" w14:textId="22921D85" w:rsidR="00795D7E" w:rsidRDefault="00795D7E" w:rsidP="0041339F">
      <w:pPr>
        <w:spacing w:after="0" w:line="240" w:lineRule="auto"/>
        <w:rPr>
          <w:rFonts w:ascii="Courier New" w:hAnsi="Courier New" w:cs="Courier New"/>
          <w:b/>
          <w:bCs/>
          <w:sz w:val="24"/>
          <w:szCs w:val="24"/>
        </w:rPr>
      </w:pPr>
    </w:p>
    <w:p w14:paraId="5E14D2CD" w14:textId="2B062ADA" w:rsidR="00795D7E" w:rsidRDefault="00795D7E" w:rsidP="0041339F">
      <w:pPr>
        <w:pStyle w:val="ListParagraph"/>
        <w:numPr>
          <w:ilvl w:val="0"/>
          <w:numId w:val="4"/>
        </w:numPr>
        <w:spacing w:after="0" w:line="240" w:lineRule="auto"/>
        <w:ind w:left="720" w:hanging="720"/>
        <w:rPr>
          <w:rFonts w:ascii="Courier New" w:hAnsi="Courier New" w:cs="Courier New"/>
          <w:b/>
          <w:bCs/>
          <w:sz w:val="24"/>
          <w:szCs w:val="24"/>
        </w:rPr>
      </w:pPr>
      <w:r w:rsidRPr="004E634E">
        <w:rPr>
          <w:rFonts w:ascii="Courier New" w:hAnsi="Courier New" w:cs="Courier New"/>
          <w:b/>
          <w:bCs/>
          <w:sz w:val="24"/>
          <w:szCs w:val="24"/>
        </w:rPr>
        <w:t>LEGISLATIVE GROUPING</w:t>
      </w:r>
    </w:p>
    <w:p w14:paraId="5FE7FDE1" w14:textId="77777777" w:rsidR="00795D7E" w:rsidRPr="004E634E" w:rsidRDefault="00795D7E" w:rsidP="0041339F">
      <w:pPr>
        <w:pStyle w:val="ListParagraph"/>
        <w:spacing w:after="0" w:line="240" w:lineRule="auto"/>
        <w:rPr>
          <w:rFonts w:ascii="Courier New" w:hAnsi="Courier New" w:cs="Courier New"/>
          <w:b/>
          <w:bCs/>
          <w:sz w:val="24"/>
          <w:szCs w:val="24"/>
        </w:rPr>
      </w:pPr>
    </w:p>
    <w:p w14:paraId="620380CB" w14:textId="44CD12A2" w:rsidR="00795D7E" w:rsidRPr="002741A5" w:rsidRDefault="00E72EAB" w:rsidP="0041339F">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w:t>
      </w:r>
      <w:r w:rsidR="00795D7E">
        <w:rPr>
          <w:rFonts w:ascii="Courier New" w:hAnsi="Courier New" w:cs="Courier New"/>
          <w:b/>
          <w:bCs/>
          <w:sz w:val="24"/>
          <w:szCs w:val="24"/>
        </w:rPr>
        <w:t xml:space="preserve">a. </w:t>
      </w:r>
      <w:r w:rsidR="00795D7E" w:rsidRPr="002741A5">
        <w:rPr>
          <w:rFonts w:ascii="Courier New" w:hAnsi="Courier New" w:cs="Courier New"/>
          <w:b/>
          <w:bCs/>
          <w:sz w:val="24"/>
          <w:szCs w:val="24"/>
        </w:rPr>
        <w:t>CAL. NO. 33,460 - BY:  COUNCILMEMBER BANKS (BY REQUEST)</w:t>
      </w:r>
    </w:p>
    <w:p w14:paraId="3B70E6B4" w14:textId="77777777" w:rsidR="00795D7E" w:rsidRPr="00D84BFE" w:rsidRDefault="00795D7E" w:rsidP="00795D7E">
      <w:pPr>
        <w:spacing w:after="0" w:line="240" w:lineRule="auto"/>
        <w:rPr>
          <w:rFonts w:ascii="Courier New" w:hAnsi="Courier New" w:cs="Courier New"/>
          <w:b/>
          <w:bCs/>
          <w:sz w:val="24"/>
          <w:szCs w:val="24"/>
        </w:rPr>
      </w:pPr>
    </w:p>
    <w:p w14:paraId="754F6400" w14:textId="77777777" w:rsidR="00795D7E" w:rsidRPr="00D84BFE" w:rsidRDefault="00795D7E" w:rsidP="00795D7E">
      <w:pPr>
        <w:spacing w:after="0" w:line="240" w:lineRule="auto"/>
        <w:ind w:firstLine="720"/>
        <w:rPr>
          <w:rFonts w:ascii="Courier New" w:hAnsi="Courier New" w:cs="Courier New"/>
          <w:b/>
          <w:bCs/>
          <w:sz w:val="24"/>
          <w:szCs w:val="24"/>
        </w:rPr>
      </w:pPr>
      <w:r w:rsidRPr="00D84BFE">
        <w:rPr>
          <w:rFonts w:ascii="Courier New" w:hAnsi="Courier New" w:cs="Courier New"/>
          <w:b/>
          <w:bCs/>
          <w:sz w:val="24"/>
          <w:szCs w:val="24"/>
        </w:rPr>
        <w:t>Brief:</w:t>
      </w:r>
    </w:p>
    <w:p w14:paraId="01BC4153" w14:textId="77777777" w:rsidR="00795D7E" w:rsidRPr="00D84BFE" w:rsidRDefault="00795D7E" w:rsidP="00795D7E">
      <w:pPr>
        <w:spacing w:after="0"/>
        <w:ind w:left="720"/>
        <w:rPr>
          <w:rFonts w:ascii="Courier New" w:hAnsi="Courier New" w:cs="Courier New"/>
          <w:sz w:val="24"/>
          <w:szCs w:val="24"/>
        </w:rPr>
      </w:pPr>
      <w:r w:rsidRPr="00D84BFE">
        <w:rPr>
          <w:rFonts w:ascii="Courier New" w:hAnsi="Courier New" w:cs="Courier New"/>
          <w:sz w:val="24"/>
          <w:szCs w:val="24"/>
        </w:rPr>
        <w:t xml:space="preserve">An Ordinance to amend and reordain Section 50-86 of Chapter 50 of the Code of the City of New Orleans to provide that certain employees of the </w:t>
      </w:r>
      <w:r>
        <w:rPr>
          <w:rFonts w:ascii="Courier New" w:hAnsi="Courier New" w:cs="Courier New"/>
          <w:sz w:val="24"/>
          <w:szCs w:val="24"/>
        </w:rPr>
        <w:t>D</w:t>
      </w:r>
      <w:r w:rsidRPr="00D84BFE">
        <w:rPr>
          <w:rFonts w:ascii="Courier New" w:hAnsi="Courier New" w:cs="Courier New"/>
          <w:sz w:val="24"/>
          <w:szCs w:val="24"/>
        </w:rPr>
        <w:t xml:space="preserve">epartment of </w:t>
      </w:r>
      <w:r>
        <w:rPr>
          <w:rFonts w:ascii="Courier New" w:hAnsi="Courier New" w:cs="Courier New"/>
          <w:sz w:val="24"/>
          <w:szCs w:val="24"/>
        </w:rPr>
        <w:t>P</w:t>
      </w:r>
      <w:r w:rsidRPr="00D84BFE">
        <w:rPr>
          <w:rFonts w:ascii="Courier New" w:hAnsi="Courier New" w:cs="Courier New"/>
          <w:sz w:val="24"/>
          <w:szCs w:val="24"/>
        </w:rPr>
        <w:t xml:space="preserve">ublic </w:t>
      </w:r>
      <w:r>
        <w:rPr>
          <w:rFonts w:ascii="Courier New" w:hAnsi="Courier New" w:cs="Courier New"/>
          <w:sz w:val="24"/>
          <w:szCs w:val="24"/>
        </w:rPr>
        <w:t>W</w:t>
      </w:r>
      <w:r w:rsidRPr="00D84BFE">
        <w:rPr>
          <w:rFonts w:ascii="Courier New" w:hAnsi="Courier New" w:cs="Courier New"/>
          <w:sz w:val="24"/>
          <w:szCs w:val="24"/>
        </w:rPr>
        <w:t xml:space="preserve">orks shall have the power to take oaths and verify affidavits made by other employees of the </w:t>
      </w:r>
      <w:r>
        <w:rPr>
          <w:rFonts w:ascii="Courier New" w:hAnsi="Courier New" w:cs="Courier New"/>
          <w:sz w:val="24"/>
          <w:szCs w:val="24"/>
        </w:rPr>
        <w:t>D</w:t>
      </w:r>
      <w:r w:rsidRPr="00D84BFE">
        <w:rPr>
          <w:rFonts w:ascii="Courier New" w:hAnsi="Courier New" w:cs="Courier New"/>
          <w:sz w:val="24"/>
          <w:szCs w:val="24"/>
        </w:rPr>
        <w:t xml:space="preserve">epartment of </w:t>
      </w:r>
      <w:r>
        <w:rPr>
          <w:rFonts w:ascii="Courier New" w:hAnsi="Courier New" w:cs="Courier New"/>
          <w:sz w:val="24"/>
          <w:szCs w:val="24"/>
        </w:rPr>
        <w:t>P</w:t>
      </w:r>
      <w:r w:rsidRPr="00D84BFE">
        <w:rPr>
          <w:rFonts w:ascii="Courier New" w:hAnsi="Courier New" w:cs="Courier New"/>
          <w:sz w:val="24"/>
          <w:szCs w:val="24"/>
        </w:rPr>
        <w:t xml:space="preserve">ublic </w:t>
      </w:r>
      <w:r>
        <w:rPr>
          <w:rFonts w:ascii="Courier New" w:hAnsi="Courier New" w:cs="Courier New"/>
          <w:sz w:val="24"/>
          <w:szCs w:val="24"/>
        </w:rPr>
        <w:t>W</w:t>
      </w:r>
      <w:r w:rsidRPr="00D84BFE">
        <w:rPr>
          <w:rFonts w:ascii="Courier New" w:hAnsi="Courier New" w:cs="Courier New"/>
          <w:sz w:val="24"/>
          <w:szCs w:val="24"/>
        </w:rPr>
        <w:t xml:space="preserve">orks; to provide that certain employees of the </w:t>
      </w:r>
      <w:r>
        <w:rPr>
          <w:rFonts w:ascii="Courier New" w:hAnsi="Courier New" w:cs="Courier New"/>
          <w:sz w:val="24"/>
          <w:szCs w:val="24"/>
        </w:rPr>
        <w:t>D</w:t>
      </w:r>
      <w:r w:rsidRPr="00D84BFE">
        <w:rPr>
          <w:rFonts w:ascii="Courier New" w:hAnsi="Courier New" w:cs="Courier New"/>
          <w:sz w:val="24"/>
          <w:szCs w:val="24"/>
        </w:rPr>
        <w:t xml:space="preserve">epartment of </w:t>
      </w:r>
      <w:r>
        <w:rPr>
          <w:rFonts w:ascii="Courier New" w:hAnsi="Courier New" w:cs="Courier New"/>
          <w:sz w:val="24"/>
          <w:szCs w:val="24"/>
        </w:rPr>
        <w:t>S</w:t>
      </w:r>
      <w:r w:rsidRPr="00D84BFE">
        <w:rPr>
          <w:rFonts w:ascii="Courier New" w:hAnsi="Courier New" w:cs="Courier New"/>
          <w:sz w:val="24"/>
          <w:szCs w:val="24"/>
        </w:rPr>
        <w:t xml:space="preserve">anitation shall have the power to take oaths and verify affidavits made by other employees of the </w:t>
      </w:r>
      <w:r>
        <w:rPr>
          <w:rFonts w:ascii="Courier New" w:hAnsi="Courier New" w:cs="Courier New"/>
          <w:sz w:val="24"/>
          <w:szCs w:val="24"/>
        </w:rPr>
        <w:t>D</w:t>
      </w:r>
      <w:r w:rsidRPr="00D84BFE">
        <w:rPr>
          <w:rFonts w:ascii="Courier New" w:hAnsi="Courier New" w:cs="Courier New"/>
          <w:sz w:val="24"/>
          <w:szCs w:val="24"/>
        </w:rPr>
        <w:t xml:space="preserve">epartment of </w:t>
      </w:r>
      <w:r>
        <w:rPr>
          <w:rFonts w:ascii="Courier New" w:hAnsi="Courier New" w:cs="Courier New"/>
          <w:sz w:val="24"/>
          <w:szCs w:val="24"/>
        </w:rPr>
        <w:t>S</w:t>
      </w:r>
      <w:r w:rsidRPr="00D84BFE">
        <w:rPr>
          <w:rFonts w:ascii="Courier New" w:hAnsi="Courier New" w:cs="Courier New"/>
          <w:sz w:val="24"/>
          <w:szCs w:val="24"/>
        </w:rPr>
        <w:t>anitation; to provide that certain employees of the New Orleans Office of Public Safety and Homeland Security shall have the power to take oaths and verify affidavits made by employees of the grounds patrol division of the New Orleans Office of Public Safety and Homeland Security; to provide that the director and deputy director of the New Orleans Mosquito, Termite, and Rodent Control Board shall have the power to take oaths and verify affidavits made by employees of the New Orleans Mosquito, Termite, and Rodent Control Board; and otherwise to provide with respect thereto. </w:t>
      </w:r>
    </w:p>
    <w:p w14:paraId="2E22C13B" w14:textId="77777777" w:rsidR="00795D7E" w:rsidRPr="00D84BFE" w:rsidRDefault="00795D7E" w:rsidP="00795D7E">
      <w:pPr>
        <w:spacing w:after="0" w:line="240" w:lineRule="auto"/>
        <w:rPr>
          <w:rFonts w:ascii="Courier New" w:hAnsi="Courier New" w:cs="Courier New"/>
          <w:sz w:val="24"/>
          <w:szCs w:val="24"/>
        </w:rPr>
      </w:pPr>
    </w:p>
    <w:p w14:paraId="065BB122" w14:textId="77777777" w:rsidR="00795D7E" w:rsidRPr="00D84BFE" w:rsidRDefault="00795D7E" w:rsidP="00795D7E">
      <w:pPr>
        <w:spacing w:after="0" w:line="240" w:lineRule="auto"/>
        <w:ind w:firstLine="720"/>
        <w:rPr>
          <w:rFonts w:ascii="Courier New" w:hAnsi="Courier New" w:cs="Courier New"/>
          <w:b/>
          <w:bCs/>
          <w:sz w:val="24"/>
          <w:szCs w:val="24"/>
        </w:rPr>
      </w:pPr>
      <w:r w:rsidRPr="00D84BFE">
        <w:rPr>
          <w:rFonts w:ascii="Courier New" w:hAnsi="Courier New" w:cs="Courier New"/>
          <w:b/>
          <w:bCs/>
          <w:sz w:val="24"/>
          <w:szCs w:val="24"/>
        </w:rPr>
        <w:t>Annotation:</w:t>
      </w:r>
    </w:p>
    <w:p w14:paraId="06A70E6B" w14:textId="77777777" w:rsidR="00795D7E" w:rsidRPr="00D84BFE" w:rsidRDefault="00795D7E" w:rsidP="00795D7E">
      <w:pPr>
        <w:spacing w:after="0" w:line="240" w:lineRule="auto"/>
        <w:ind w:firstLine="720"/>
        <w:rPr>
          <w:rFonts w:ascii="Courier New" w:hAnsi="Courier New" w:cs="Courier New"/>
          <w:b/>
          <w:bCs/>
          <w:sz w:val="24"/>
          <w:szCs w:val="24"/>
        </w:rPr>
      </w:pPr>
      <w:r w:rsidRPr="00D84BFE">
        <w:rPr>
          <w:rFonts w:ascii="Courier New" w:hAnsi="Courier New" w:cs="Courier New"/>
          <w:b/>
          <w:bCs/>
          <w:sz w:val="24"/>
          <w:szCs w:val="24"/>
        </w:rPr>
        <w:t>ELECTRONICALLY SUBMITTED.</w:t>
      </w:r>
    </w:p>
    <w:p w14:paraId="51E0C0AA" w14:textId="77777777" w:rsidR="00795D7E" w:rsidRDefault="00795D7E" w:rsidP="00795D7E">
      <w:pPr>
        <w:spacing w:after="0" w:line="240" w:lineRule="auto"/>
        <w:ind w:firstLine="630"/>
        <w:rPr>
          <w:rFonts w:ascii="Courier New" w:hAnsi="Courier New" w:cs="Courier New"/>
          <w:b/>
          <w:bCs/>
          <w:i/>
          <w:iCs/>
          <w:sz w:val="24"/>
          <w:szCs w:val="24"/>
        </w:rPr>
      </w:pPr>
      <w:r w:rsidRPr="00D84BFE">
        <w:rPr>
          <w:rFonts w:ascii="Courier New" w:hAnsi="Courier New" w:cs="Courier New"/>
          <w:b/>
          <w:bCs/>
          <w:i/>
          <w:iCs/>
          <w:sz w:val="24"/>
          <w:szCs w:val="24"/>
        </w:rPr>
        <w:t>(Council Rule 34.  Postponement Deadline 1/21/22).</w:t>
      </w:r>
    </w:p>
    <w:p w14:paraId="364C1087" w14:textId="77777777" w:rsidR="00795D7E" w:rsidRPr="00D84BFE" w:rsidRDefault="00795D7E" w:rsidP="00795D7E">
      <w:pPr>
        <w:spacing w:after="0" w:line="240" w:lineRule="auto"/>
        <w:ind w:firstLine="630"/>
        <w:rPr>
          <w:rFonts w:ascii="Courier New" w:hAnsi="Courier New" w:cs="Courier New"/>
          <w:b/>
          <w:bCs/>
          <w:i/>
          <w:iCs/>
          <w:sz w:val="24"/>
          <w:szCs w:val="24"/>
        </w:rPr>
      </w:pPr>
      <w:r w:rsidRPr="00D84BFE">
        <w:rPr>
          <w:rFonts w:ascii="Courier New" w:hAnsi="Courier New" w:cs="Courier New"/>
          <w:b/>
          <w:bCs/>
          <w:i/>
          <w:iCs/>
          <w:sz w:val="24"/>
          <w:szCs w:val="24"/>
        </w:rPr>
        <w:t>(Referred to the Community Development Committee).</w:t>
      </w:r>
    </w:p>
    <w:p w14:paraId="1F22CB8F" w14:textId="77777777" w:rsidR="00795D7E" w:rsidRDefault="00795D7E" w:rsidP="00795D7E">
      <w:pPr>
        <w:spacing w:after="0" w:line="240" w:lineRule="auto"/>
        <w:ind w:firstLine="630"/>
        <w:rPr>
          <w:rStyle w:val="normaltextrun"/>
          <w:rFonts w:ascii="Courier New" w:eastAsia="Times New Roman" w:hAnsi="Courier New" w:cs="Courier New"/>
          <w:b/>
          <w:bCs/>
          <w:i/>
          <w:iCs/>
          <w:color w:val="000000" w:themeColor="text1"/>
          <w:sz w:val="24"/>
          <w:szCs w:val="24"/>
        </w:rPr>
      </w:pPr>
      <w:r>
        <w:rPr>
          <w:rStyle w:val="normaltextrun"/>
          <w:rFonts w:ascii="Courier New" w:eastAsia="Times New Roman" w:hAnsi="Courier New" w:cs="Courier New"/>
          <w:b/>
          <w:bCs/>
          <w:i/>
          <w:iCs/>
          <w:color w:val="000000" w:themeColor="text1"/>
          <w:sz w:val="24"/>
          <w:szCs w:val="24"/>
        </w:rPr>
        <w:t>(Community Development Committee recommended approval).</w:t>
      </w:r>
    </w:p>
    <w:p w14:paraId="20DB4D47" w14:textId="77777777" w:rsidR="00795D7E" w:rsidRDefault="00795D7E" w:rsidP="00795D7E">
      <w:pPr>
        <w:spacing w:line="259" w:lineRule="auto"/>
        <w:rPr>
          <w:rStyle w:val="normaltextrun"/>
          <w:rFonts w:ascii="Courier New" w:eastAsia="Times New Roman" w:hAnsi="Courier New" w:cs="Courier New"/>
          <w:b/>
          <w:bCs/>
          <w:i/>
          <w:iCs/>
          <w:color w:val="000000" w:themeColor="text1"/>
          <w:sz w:val="24"/>
          <w:szCs w:val="24"/>
        </w:rPr>
      </w:pPr>
      <w:r>
        <w:rPr>
          <w:rStyle w:val="normaltextrun"/>
          <w:rFonts w:ascii="Courier New" w:eastAsia="Times New Roman" w:hAnsi="Courier New" w:cs="Courier New"/>
          <w:b/>
          <w:bCs/>
          <w:i/>
          <w:iCs/>
          <w:color w:val="000000" w:themeColor="text1"/>
          <w:sz w:val="24"/>
          <w:szCs w:val="24"/>
        </w:rPr>
        <w:br w:type="page"/>
      </w:r>
    </w:p>
    <w:p w14:paraId="18305F7B" w14:textId="33FD43F8" w:rsidR="00795D7E" w:rsidRPr="002741A5" w:rsidRDefault="00E72EAB" w:rsidP="00795D7E">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w:t>
      </w:r>
      <w:r w:rsidR="00795D7E">
        <w:rPr>
          <w:rFonts w:ascii="Courier New" w:hAnsi="Courier New" w:cs="Courier New"/>
          <w:b/>
          <w:bCs/>
          <w:sz w:val="24"/>
          <w:szCs w:val="24"/>
        </w:rPr>
        <w:t>b.</w:t>
      </w:r>
      <w:r w:rsidR="00795D7E">
        <w:rPr>
          <w:rFonts w:ascii="Courier New" w:hAnsi="Courier New" w:cs="Courier New"/>
          <w:b/>
          <w:bCs/>
          <w:sz w:val="24"/>
          <w:szCs w:val="24"/>
        </w:rPr>
        <w:tab/>
      </w:r>
      <w:r w:rsidR="00795D7E" w:rsidRPr="002741A5">
        <w:rPr>
          <w:rFonts w:ascii="Courier New" w:hAnsi="Courier New" w:cs="Courier New"/>
          <w:b/>
          <w:bCs/>
          <w:sz w:val="24"/>
          <w:szCs w:val="24"/>
        </w:rPr>
        <w:t>CAL. NO. 33,461 - BY:  COUNCILMEMBER BANKS (BY REQUEST)</w:t>
      </w:r>
    </w:p>
    <w:p w14:paraId="12CBBE7D" w14:textId="77777777" w:rsidR="00795D7E" w:rsidRPr="00D84BFE" w:rsidRDefault="00795D7E" w:rsidP="00795D7E">
      <w:pPr>
        <w:spacing w:after="0" w:line="240" w:lineRule="auto"/>
        <w:rPr>
          <w:rFonts w:ascii="Courier New" w:hAnsi="Courier New" w:cs="Courier New"/>
          <w:b/>
          <w:bCs/>
          <w:sz w:val="24"/>
          <w:szCs w:val="24"/>
        </w:rPr>
      </w:pPr>
    </w:p>
    <w:p w14:paraId="2D577BDB" w14:textId="77777777" w:rsidR="00795D7E" w:rsidRPr="00D84BFE" w:rsidRDefault="00795D7E" w:rsidP="00795D7E">
      <w:pPr>
        <w:spacing w:after="0" w:line="240" w:lineRule="auto"/>
        <w:ind w:firstLine="720"/>
        <w:rPr>
          <w:rFonts w:ascii="Courier New" w:hAnsi="Courier New" w:cs="Courier New"/>
          <w:b/>
          <w:bCs/>
          <w:sz w:val="24"/>
          <w:szCs w:val="24"/>
        </w:rPr>
      </w:pPr>
      <w:r w:rsidRPr="00D84BFE">
        <w:rPr>
          <w:rFonts w:ascii="Courier New" w:hAnsi="Courier New" w:cs="Courier New"/>
          <w:b/>
          <w:bCs/>
          <w:sz w:val="24"/>
          <w:szCs w:val="24"/>
        </w:rPr>
        <w:t>Brief:</w:t>
      </w:r>
    </w:p>
    <w:p w14:paraId="10374E1D" w14:textId="77777777" w:rsidR="00795D7E" w:rsidRPr="00D84BFE" w:rsidRDefault="00795D7E" w:rsidP="00795D7E">
      <w:pPr>
        <w:spacing w:after="0" w:line="240" w:lineRule="auto"/>
        <w:ind w:left="720"/>
        <w:rPr>
          <w:rFonts w:ascii="Courier New" w:hAnsi="Courier New" w:cs="Courier New"/>
          <w:sz w:val="24"/>
          <w:szCs w:val="24"/>
        </w:rPr>
      </w:pPr>
      <w:r w:rsidRPr="00D84BFE">
        <w:rPr>
          <w:rFonts w:ascii="Courier New" w:hAnsi="Courier New" w:cs="Courier New"/>
          <w:sz w:val="24"/>
          <w:szCs w:val="24"/>
        </w:rPr>
        <w:t xml:space="preserve">An Ordinance to amend and reordain Article II of Chapter 90 of the Code of the City of New Orleans relative to the authority of the Superintendent of Police to deputize persons who are not members of the police force of the </w:t>
      </w:r>
      <w:r>
        <w:rPr>
          <w:rFonts w:ascii="Courier New" w:hAnsi="Courier New" w:cs="Courier New"/>
          <w:sz w:val="24"/>
          <w:szCs w:val="24"/>
        </w:rPr>
        <w:t>C</w:t>
      </w:r>
      <w:r w:rsidRPr="00D84BFE">
        <w:rPr>
          <w:rFonts w:ascii="Courier New" w:hAnsi="Courier New" w:cs="Courier New"/>
          <w:sz w:val="24"/>
          <w:szCs w:val="24"/>
        </w:rPr>
        <w:t>ity to exercise limited police powers; to provide that certain deputized persons shall be entitled only to the compensation and benefits attached to their regular governmental employment; to provide for promulgation of regulations and submittal of proposed regulations within 90 days of the adoption of this ordinance; and otherwise to provide with respect thereto.</w:t>
      </w:r>
    </w:p>
    <w:p w14:paraId="34BC61F0" w14:textId="77777777" w:rsidR="00795D7E" w:rsidRPr="00D84BFE" w:rsidRDefault="00795D7E" w:rsidP="00795D7E">
      <w:pPr>
        <w:spacing w:after="0"/>
        <w:rPr>
          <w:rFonts w:ascii="Courier New" w:hAnsi="Courier New" w:cs="Courier New"/>
          <w:sz w:val="24"/>
          <w:szCs w:val="24"/>
        </w:rPr>
      </w:pPr>
    </w:p>
    <w:p w14:paraId="3A05FEE4" w14:textId="77777777" w:rsidR="00795D7E" w:rsidRPr="00D84BFE" w:rsidRDefault="00795D7E" w:rsidP="00795D7E">
      <w:pPr>
        <w:spacing w:after="0"/>
        <w:ind w:firstLine="720"/>
        <w:rPr>
          <w:rFonts w:ascii="Courier New" w:hAnsi="Courier New" w:cs="Courier New"/>
          <w:b/>
          <w:bCs/>
          <w:sz w:val="24"/>
          <w:szCs w:val="24"/>
        </w:rPr>
      </w:pPr>
      <w:r w:rsidRPr="00D84BFE">
        <w:rPr>
          <w:rFonts w:ascii="Courier New" w:hAnsi="Courier New" w:cs="Courier New"/>
          <w:b/>
          <w:bCs/>
          <w:sz w:val="24"/>
          <w:szCs w:val="24"/>
        </w:rPr>
        <w:t>Annotation:</w:t>
      </w:r>
    </w:p>
    <w:p w14:paraId="13104E57" w14:textId="77777777" w:rsidR="00795D7E" w:rsidRPr="00D84BFE" w:rsidRDefault="00795D7E" w:rsidP="00795D7E">
      <w:pPr>
        <w:spacing w:after="0"/>
        <w:ind w:firstLine="720"/>
        <w:rPr>
          <w:rFonts w:ascii="Courier New" w:hAnsi="Courier New" w:cs="Courier New"/>
          <w:b/>
          <w:bCs/>
          <w:sz w:val="24"/>
          <w:szCs w:val="24"/>
        </w:rPr>
      </w:pPr>
      <w:r w:rsidRPr="00D84BFE">
        <w:rPr>
          <w:rFonts w:ascii="Courier New" w:hAnsi="Courier New" w:cs="Courier New"/>
          <w:b/>
          <w:bCs/>
          <w:sz w:val="24"/>
          <w:szCs w:val="24"/>
        </w:rPr>
        <w:t>ELECTRONICALLY SUBMITTED.</w:t>
      </w:r>
    </w:p>
    <w:p w14:paraId="739A2D74" w14:textId="77777777" w:rsidR="00795D7E" w:rsidRPr="00D84BFE" w:rsidRDefault="00795D7E" w:rsidP="00795D7E">
      <w:pPr>
        <w:spacing w:after="0"/>
        <w:ind w:firstLine="630"/>
        <w:rPr>
          <w:rFonts w:ascii="Courier New" w:hAnsi="Courier New" w:cs="Courier New"/>
          <w:b/>
          <w:bCs/>
          <w:i/>
          <w:iCs/>
          <w:sz w:val="24"/>
          <w:szCs w:val="24"/>
        </w:rPr>
      </w:pPr>
      <w:r w:rsidRPr="00D84BFE">
        <w:rPr>
          <w:rFonts w:ascii="Courier New" w:hAnsi="Courier New" w:cs="Courier New"/>
          <w:b/>
          <w:bCs/>
          <w:i/>
          <w:iCs/>
          <w:sz w:val="24"/>
          <w:szCs w:val="24"/>
        </w:rPr>
        <w:t>(Council Rule 34.  Postponement Deadline 1/21/22).</w:t>
      </w:r>
    </w:p>
    <w:p w14:paraId="7CCEB0C6" w14:textId="77777777" w:rsidR="00795D7E" w:rsidRPr="00D84BFE" w:rsidRDefault="00795D7E" w:rsidP="00795D7E">
      <w:pPr>
        <w:spacing w:after="0"/>
        <w:ind w:firstLine="630"/>
        <w:rPr>
          <w:rFonts w:ascii="Courier New" w:hAnsi="Courier New" w:cs="Courier New"/>
          <w:b/>
          <w:bCs/>
          <w:i/>
          <w:iCs/>
          <w:sz w:val="24"/>
          <w:szCs w:val="24"/>
        </w:rPr>
      </w:pPr>
      <w:r w:rsidRPr="00D84BFE">
        <w:rPr>
          <w:rFonts w:ascii="Courier New" w:hAnsi="Courier New" w:cs="Courier New"/>
          <w:b/>
          <w:bCs/>
          <w:i/>
          <w:iCs/>
          <w:sz w:val="24"/>
          <w:szCs w:val="24"/>
        </w:rPr>
        <w:t>(Referred to the Community Development Committee).</w:t>
      </w:r>
    </w:p>
    <w:p w14:paraId="2060A307" w14:textId="77777777" w:rsidR="00795D7E" w:rsidRDefault="00795D7E" w:rsidP="00795D7E">
      <w:pPr>
        <w:spacing w:after="0" w:line="259" w:lineRule="auto"/>
        <w:ind w:firstLine="630"/>
        <w:rPr>
          <w:rStyle w:val="normaltextrun"/>
          <w:rFonts w:ascii="Courier New" w:eastAsia="Times New Roman" w:hAnsi="Courier New" w:cs="Courier New"/>
          <w:b/>
          <w:bCs/>
          <w:color w:val="000000" w:themeColor="text1"/>
          <w:sz w:val="24"/>
          <w:szCs w:val="24"/>
        </w:rPr>
      </w:pPr>
      <w:r>
        <w:rPr>
          <w:rStyle w:val="normaltextrun"/>
          <w:rFonts w:ascii="Courier New" w:eastAsia="Times New Roman" w:hAnsi="Courier New" w:cs="Courier New"/>
          <w:b/>
          <w:bCs/>
          <w:i/>
          <w:iCs/>
          <w:color w:val="000000" w:themeColor="text1"/>
          <w:sz w:val="24"/>
          <w:szCs w:val="24"/>
        </w:rPr>
        <w:t>(Community Development Committee recommended approval).</w:t>
      </w:r>
    </w:p>
    <w:p w14:paraId="185F2A9C" w14:textId="77777777" w:rsidR="00795D7E" w:rsidRDefault="00795D7E" w:rsidP="00795D7E">
      <w:pPr>
        <w:spacing w:after="0" w:line="240" w:lineRule="auto"/>
        <w:ind w:left="720"/>
        <w:rPr>
          <w:rFonts w:ascii="Courier New" w:hAnsi="Courier New" w:cs="Courier New"/>
          <w:color w:val="000000"/>
          <w:sz w:val="24"/>
          <w:szCs w:val="24"/>
        </w:rPr>
      </w:pPr>
    </w:p>
    <w:p w14:paraId="15F25B3F" w14:textId="4A5C8CEC" w:rsidR="00795D7E" w:rsidRDefault="00E72EAB" w:rsidP="00795D7E">
      <w:pPr>
        <w:spacing w:after="0" w:line="240" w:lineRule="auto"/>
        <w:rPr>
          <w:rFonts w:ascii="Courier New" w:hAnsi="Courier New" w:cs="Courier New"/>
          <w:b/>
          <w:bCs/>
          <w:color w:val="000000"/>
          <w:sz w:val="24"/>
          <w:szCs w:val="24"/>
        </w:rPr>
      </w:pPr>
      <w:r>
        <w:rPr>
          <w:rFonts w:ascii="Courier New" w:hAnsi="Courier New" w:cs="Courier New"/>
          <w:b/>
          <w:bCs/>
          <w:color w:val="000000"/>
          <w:sz w:val="24"/>
          <w:szCs w:val="24"/>
        </w:rPr>
        <w:t>26</w:t>
      </w:r>
      <w:r w:rsidR="00795D7E">
        <w:rPr>
          <w:rFonts w:ascii="Courier New" w:hAnsi="Courier New" w:cs="Courier New"/>
          <w:b/>
          <w:bCs/>
          <w:color w:val="000000"/>
          <w:sz w:val="24"/>
          <w:szCs w:val="24"/>
        </w:rPr>
        <w:t>c.</w:t>
      </w:r>
      <w:r w:rsidR="00795D7E">
        <w:rPr>
          <w:rFonts w:ascii="Courier New" w:hAnsi="Courier New" w:cs="Courier New"/>
          <w:b/>
          <w:bCs/>
          <w:color w:val="000000"/>
          <w:sz w:val="24"/>
          <w:szCs w:val="24"/>
        </w:rPr>
        <w:tab/>
        <w:t xml:space="preserve">AMENDMENTS TO ORDINANCE NO. 33,461 – BY:  COUNCILMEMBER </w:t>
      </w:r>
    </w:p>
    <w:p w14:paraId="0DA338B0" w14:textId="77777777" w:rsidR="00795D7E" w:rsidRDefault="00795D7E" w:rsidP="00795D7E">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MORENO</w:t>
      </w:r>
    </w:p>
    <w:p w14:paraId="49C25F46" w14:textId="77777777" w:rsidR="00795D7E" w:rsidRDefault="00795D7E" w:rsidP="00795D7E">
      <w:pPr>
        <w:spacing w:after="0" w:line="240" w:lineRule="auto"/>
        <w:ind w:firstLine="720"/>
        <w:rPr>
          <w:rFonts w:ascii="Courier New" w:hAnsi="Courier New" w:cs="Courier New"/>
          <w:b/>
          <w:bCs/>
          <w:color w:val="000000"/>
          <w:sz w:val="24"/>
          <w:szCs w:val="24"/>
        </w:rPr>
      </w:pPr>
    </w:p>
    <w:p w14:paraId="40CDE821" w14:textId="77777777" w:rsidR="00795D7E" w:rsidRPr="00A9445E" w:rsidRDefault="00795D7E" w:rsidP="00795D7E">
      <w:pPr>
        <w:spacing w:after="0" w:line="259" w:lineRule="auto"/>
        <w:ind w:firstLine="270"/>
        <w:rPr>
          <w:rFonts w:ascii="Courier New" w:hAnsi="Courier New" w:cs="Courier New"/>
          <w:b/>
          <w:bCs/>
          <w:sz w:val="24"/>
          <w:szCs w:val="24"/>
        </w:rPr>
      </w:pPr>
      <w:r>
        <w:rPr>
          <w:rFonts w:ascii="Courier New" w:hAnsi="Courier New" w:cs="Courier New"/>
          <w:b/>
          <w:bCs/>
          <w:sz w:val="24"/>
          <w:szCs w:val="24"/>
        </w:rPr>
        <w:tab/>
        <w:t>Brief:</w:t>
      </w:r>
    </w:p>
    <w:p w14:paraId="364F22D0" w14:textId="77777777" w:rsidR="00795D7E" w:rsidRDefault="00795D7E" w:rsidP="00FD41D7">
      <w:pPr>
        <w:numPr>
          <w:ilvl w:val="0"/>
          <w:numId w:val="5"/>
        </w:numPr>
        <w:spacing w:after="200" w:line="240" w:lineRule="auto"/>
        <w:ind w:left="450" w:firstLine="270"/>
        <w:contextualSpacing/>
        <w:rPr>
          <w:rFonts w:ascii="Courier New" w:eastAsia="Times New Roman" w:hAnsi="Courier New" w:cs="Courier New"/>
          <w:sz w:val="24"/>
          <w:szCs w:val="24"/>
        </w:rPr>
      </w:pPr>
      <w:r w:rsidRPr="00A9445E">
        <w:rPr>
          <w:rFonts w:ascii="Courier New" w:eastAsia="Times New Roman" w:hAnsi="Courier New" w:cs="Courier New"/>
          <w:sz w:val="24"/>
          <w:szCs w:val="24"/>
        </w:rPr>
        <w:t xml:space="preserve">On page 1, Section 1, after line 13, insert the </w:t>
      </w:r>
    </w:p>
    <w:p w14:paraId="14F763D3" w14:textId="77777777" w:rsidR="00795D7E" w:rsidRPr="00A9445E" w:rsidRDefault="00795D7E" w:rsidP="00795D7E">
      <w:pPr>
        <w:spacing w:after="200" w:line="240" w:lineRule="auto"/>
        <w:ind w:left="720" w:firstLine="270"/>
        <w:contextualSpacing/>
        <w:rPr>
          <w:rFonts w:ascii="Courier New" w:eastAsia="Times New Roman" w:hAnsi="Courier New" w:cs="Courier New"/>
          <w:sz w:val="24"/>
          <w:szCs w:val="24"/>
        </w:rPr>
      </w:pPr>
      <w:r>
        <w:rPr>
          <w:rFonts w:ascii="Courier New" w:eastAsia="Times New Roman" w:hAnsi="Courier New" w:cs="Courier New"/>
          <w:sz w:val="24"/>
          <w:szCs w:val="24"/>
        </w:rPr>
        <w:tab/>
      </w:r>
      <w:r w:rsidRPr="00A9445E">
        <w:rPr>
          <w:rFonts w:ascii="Courier New" w:eastAsia="Times New Roman" w:hAnsi="Courier New" w:cs="Courier New"/>
          <w:sz w:val="24"/>
          <w:szCs w:val="24"/>
        </w:rPr>
        <w:t>Following:</w:t>
      </w:r>
    </w:p>
    <w:p w14:paraId="71BD5C75" w14:textId="77777777" w:rsidR="00795D7E" w:rsidRPr="00A9445E" w:rsidRDefault="00795D7E" w:rsidP="00795D7E">
      <w:pPr>
        <w:spacing w:after="0" w:line="240" w:lineRule="auto"/>
        <w:ind w:left="360" w:firstLine="270"/>
        <w:contextualSpacing/>
        <w:rPr>
          <w:rFonts w:ascii="Courier New" w:eastAsia="Times New Roman" w:hAnsi="Courier New" w:cs="Courier New"/>
          <w:sz w:val="24"/>
          <w:szCs w:val="24"/>
        </w:rPr>
      </w:pPr>
    </w:p>
    <w:p w14:paraId="0890E74C" w14:textId="77777777" w:rsidR="00795D7E" w:rsidRPr="00A9445E" w:rsidRDefault="00795D7E" w:rsidP="00795D7E">
      <w:pPr>
        <w:spacing w:after="0" w:line="240" w:lineRule="auto"/>
        <w:ind w:left="1440" w:hanging="720"/>
        <w:contextualSpacing/>
        <w:rPr>
          <w:rFonts w:ascii="Courier New" w:eastAsia="Times New Roman" w:hAnsi="Courier New" w:cs="Courier New"/>
          <w:sz w:val="24"/>
          <w:szCs w:val="24"/>
        </w:rPr>
      </w:pPr>
      <w:r w:rsidRPr="00A9445E">
        <w:rPr>
          <w:rFonts w:ascii="Courier New" w:eastAsia="Times New Roman" w:hAnsi="Courier New" w:cs="Courier New"/>
          <w:sz w:val="24"/>
          <w:szCs w:val="24"/>
        </w:rPr>
        <w:t>“(b)</w:t>
      </w:r>
      <w:r>
        <w:rPr>
          <w:rFonts w:ascii="Courier New" w:eastAsia="Times New Roman" w:hAnsi="Courier New" w:cs="Courier New"/>
          <w:sz w:val="24"/>
          <w:szCs w:val="24"/>
        </w:rPr>
        <w:t xml:space="preserve"> </w:t>
      </w:r>
      <w:r w:rsidRPr="00A9445E">
        <w:rPr>
          <w:rFonts w:ascii="Courier New" w:hAnsi="Courier New" w:cs="Courier New"/>
          <w:color w:val="313335"/>
          <w:spacing w:val="2"/>
          <w:sz w:val="24"/>
          <w:szCs w:val="24"/>
          <w:shd w:val="clear" w:color="auto" w:fill="FFFFFF"/>
        </w:rPr>
        <w:t>The superintendent of police, in reviewing the licensing requirements regarding private security guards, shall utilize all available crime information networks, including the Louisiana Automated Computerized Criminal Histories (LACCH) system, to check the background of each applicant.</w:t>
      </w:r>
    </w:p>
    <w:p w14:paraId="3A060C93" w14:textId="77777777" w:rsidR="00795D7E" w:rsidRPr="00A9445E" w:rsidRDefault="00795D7E" w:rsidP="00795D7E">
      <w:pPr>
        <w:spacing w:after="0" w:line="240" w:lineRule="auto"/>
        <w:ind w:left="720" w:firstLine="270"/>
        <w:contextualSpacing/>
        <w:rPr>
          <w:rFonts w:ascii="Courier New" w:eastAsia="Times New Roman" w:hAnsi="Courier New" w:cs="Courier New"/>
          <w:sz w:val="24"/>
          <w:szCs w:val="24"/>
        </w:rPr>
      </w:pPr>
    </w:p>
    <w:p w14:paraId="151D4590" w14:textId="77777777" w:rsidR="00795D7E" w:rsidRPr="00A9445E" w:rsidRDefault="00795D7E" w:rsidP="00795D7E">
      <w:pPr>
        <w:spacing w:after="0" w:line="240" w:lineRule="auto"/>
        <w:ind w:left="1530" w:hanging="810"/>
        <w:contextualSpacing/>
        <w:rPr>
          <w:rFonts w:ascii="Courier New" w:eastAsia="Times New Roman" w:hAnsi="Courier New" w:cs="Courier New"/>
          <w:sz w:val="24"/>
          <w:szCs w:val="24"/>
        </w:rPr>
      </w:pPr>
      <w:r w:rsidRPr="00A9445E">
        <w:rPr>
          <w:rFonts w:ascii="Courier New" w:eastAsia="Times New Roman" w:hAnsi="Courier New" w:cs="Courier New"/>
          <w:sz w:val="24"/>
          <w:szCs w:val="24"/>
        </w:rPr>
        <w:t>(c)</w:t>
      </w:r>
      <w:r w:rsidRPr="00A9445E">
        <w:rPr>
          <w:rFonts w:ascii="Courier New" w:eastAsia="Times New Roman" w:hAnsi="Courier New" w:cs="Courier New"/>
          <w:sz w:val="24"/>
          <w:szCs w:val="24"/>
        </w:rPr>
        <w:tab/>
        <w:t xml:space="preserve">A governmental employee deputized to exercise limited police powers pursuant to this Division may issue citations for municipal violations when expressly authorized to do so by law, but shall not make custodial arrests.  </w:t>
      </w:r>
    </w:p>
    <w:p w14:paraId="1F0256D8" w14:textId="77777777" w:rsidR="00795D7E" w:rsidRPr="00A9445E" w:rsidRDefault="00795D7E" w:rsidP="00795D7E">
      <w:pPr>
        <w:spacing w:after="0" w:line="240" w:lineRule="auto"/>
        <w:ind w:left="720" w:firstLine="270"/>
        <w:contextualSpacing/>
        <w:rPr>
          <w:rFonts w:ascii="Courier New" w:eastAsia="Times New Roman" w:hAnsi="Courier New" w:cs="Courier New"/>
          <w:sz w:val="24"/>
          <w:szCs w:val="24"/>
        </w:rPr>
      </w:pPr>
    </w:p>
    <w:p w14:paraId="37CA526B" w14:textId="77777777" w:rsidR="00795D7E" w:rsidRPr="00A9445E" w:rsidRDefault="00795D7E" w:rsidP="00795D7E">
      <w:pPr>
        <w:spacing w:after="0" w:line="240" w:lineRule="auto"/>
        <w:ind w:left="1530" w:hanging="720"/>
        <w:contextualSpacing/>
        <w:rPr>
          <w:rFonts w:ascii="Courier New" w:eastAsia="Times New Roman" w:hAnsi="Courier New" w:cs="Courier New"/>
          <w:sz w:val="24"/>
          <w:szCs w:val="24"/>
        </w:rPr>
      </w:pPr>
      <w:r w:rsidRPr="00A9445E">
        <w:rPr>
          <w:rFonts w:ascii="Courier New" w:eastAsia="Times New Roman" w:hAnsi="Courier New" w:cs="Courier New"/>
          <w:sz w:val="24"/>
          <w:szCs w:val="24"/>
        </w:rPr>
        <w:t>(d)</w:t>
      </w:r>
      <w:r w:rsidRPr="00A9445E">
        <w:rPr>
          <w:rFonts w:ascii="Courier New" w:eastAsia="Times New Roman" w:hAnsi="Courier New" w:cs="Courier New"/>
          <w:sz w:val="24"/>
          <w:szCs w:val="24"/>
        </w:rPr>
        <w:tab/>
        <w:t xml:space="preserve">No governmental employee deputized to exercise limited police powers pursuant to this Division shall use force against any individual while exercising the powers granted hereunder, except in self defense or to the extent reasonably necessary to prevent bodily harm to others.   </w:t>
      </w:r>
    </w:p>
    <w:p w14:paraId="67C8A451" w14:textId="77777777" w:rsidR="00795D7E" w:rsidRPr="00A9445E" w:rsidRDefault="00795D7E" w:rsidP="00795D7E">
      <w:pPr>
        <w:spacing w:after="0" w:line="240" w:lineRule="auto"/>
        <w:ind w:left="720" w:firstLine="270"/>
        <w:contextualSpacing/>
        <w:rPr>
          <w:rFonts w:ascii="Courier New" w:eastAsia="Times New Roman" w:hAnsi="Courier New" w:cs="Courier New"/>
          <w:sz w:val="24"/>
          <w:szCs w:val="24"/>
        </w:rPr>
      </w:pPr>
    </w:p>
    <w:p w14:paraId="1754A247" w14:textId="77777777" w:rsidR="00795D7E" w:rsidRPr="00A9445E" w:rsidRDefault="00795D7E" w:rsidP="00795D7E">
      <w:pPr>
        <w:spacing w:after="0" w:line="240" w:lineRule="auto"/>
        <w:ind w:left="1530" w:hanging="720"/>
        <w:contextualSpacing/>
        <w:rPr>
          <w:rStyle w:val="normaltextrun"/>
          <w:rFonts w:ascii="Courier New" w:eastAsia="Times New Roman" w:hAnsi="Courier New" w:cs="Courier New"/>
          <w:b/>
          <w:bCs/>
          <w:color w:val="000000" w:themeColor="text1"/>
          <w:sz w:val="24"/>
          <w:szCs w:val="24"/>
        </w:rPr>
      </w:pPr>
      <w:r w:rsidRPr="00A9445E">
        <w:rPr>
          <w:rFonts w:ascii="Courier New" w:eastAsia="Times New Roman" w:hAnsi="Courier New" w:cs="Courier New"/>
          <w:sz w:val="24"/>
          <w:szCs w:val="24"/>
        </w:rPr>
        <w:t>(e)</w:t>
      </w:r>
      <w:r w:rsidRPr="00A9445E">
        <w:rPr>
          <w:rFonts w:ascii="Courier New" w:eastAsia="Times New Roman" w:hAnsi="Courier New" w:cs="Courier New"/>
          <w:sz w:val="24"/>
          <w:szCs w:val="24"/>
        </w:rPr>
        <w:tab/>
        <w:t xml:space="preserve">No governmental employee deputized to exercise limited police powers pursuant to this Division shall carry a firearm while exercising the powers granted hereunder.” </w:t>
      </w:r>
    </w:p>
    <w:p w14:paraId="24E23205" w14:textId="77777777" w:rsidR="00795D7E" w:rsidRDefault="00795D7E" w:rsidP="00795D7E">
      <w:pPr>
        <w:spacing w:after="0" w:line="259" w:lineRule="auto"/>
        <w:ind w:left="1350"/>
        <w:rPr>
          <w:rStyle w:val="normaltextrun"/>
          <w:rFonts w:ascii="Courier New" w:eastAsia="Times New Roman" w:hAnsi="Courier New" w:cs="Courier New"/>
          <w:b/>
          <w:bCs/>
          <w:color w:val="000000" w:themeColor="text1"/>
          <w:sz w:val="24"/>
          <w:szCs w:val="24"/>
        </w:rPr>
      </w:pPr>
    </w:p>
    <w:p w14:paraId="14A5B473" w14:textId="77777777" w:rsidR="00795D7E" w:rsidRPr="00321600" w:rsidRDefault="00795D7E" w:rsidP="002976F5">
      <w:pPr>
        <w:spacing w:after="0"/>
        <w:ind w:left="720" w:firstLine="720"/>
        <w:rPr>
          <w:rFonts w:ascii="Courier New" w:hAnsi="Courier New" w:cs="Courier New"/>
          <w:b/>
          <w:bCs/>
          <w:sz w:val="24"/>
          <w:szCs w:val="24"/>
        </w:rPr>
      </w:pPr>
      <w:r w:rsidRPr="00321600">
        <w:rPr>
          <w:rFonts w:ascii="Courier New" w:hAnsi="Courier New" w:cs="Courier New"/>
          <w:b/>
          <w:bCs/>
          <w:sz w:val="24"/>
          <w:szCs w:val="24"/>
        </w:rPr>
        <w:t>Annotation:</w:t>
      </w:r>
    </w:p>
    <w:p w14:paraId="34084FF5" w14:textId="77777777" w:rsidR="00795D7E" w:rsidRPr="00321600" w:rsidRDefault="00795D7E" w:rsidP="002976F5">
      <w:pPr>
        <w:spacing w:after="0"/>
        <w:ind w:left="720" w:firstLine="720"/>
        <w:rPr>
          <w:rFonts w:ascii="Courier New" w:hAnsi="Courier New" w:cs="Courier New"/>
          <w:b/>
          <w:bCs/>
          <w:sz w:val="24"/>
          <w:szCs w:val="24"/>
        </w:rPr>
      </w:pPr>
      <w:r w:rsidRPr="00321600">
        <w:rPr>
          <w:rFonts w:ascii="Courier New" w:hAnsi="Courier New" w:cs="Courier New"/>
          <w:b/>
          <w:bCs/>
          <w:sz w:val="24"/>
          <w:szCs w:val="24"/>
        </w:rPr>
        <w:t>ELECTRONICALLY SUBMITTED.</w:t>
      </w:r>
    </w:p>
    <w:p w14:paraId="3DF03BFA" w14:textId="77777777" w:rsidR="00795D7E" w:rsidRPr="00321600" w:rsidRDefault="00795D7E" w:rsidP="002976F5">
      <w:pPr>
        <w:spacing w:after="0"/>
        <w:ind w:left="720" w:firstLine="720"/>
        <w:rPr>
          <w:rFonts w:ascii="Courier New" w:hAnsi="Courier New" w:cs="Courier New"/>
          <w:b/>
          <w:bCs/>
          <w:i/>
          <w:iCs/>
          <w:sz w:val="24"/>
          <w:szCs w:val="24"/>
        </w:rPr>
      </w:pPr>
      <w:r w:rsidRPr="00321600">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321600">
        <w:rPr>
          <w:rFonts w:ascii="Courier New" w:hAnsi="Courier New" w:cs="Courier New"/>
          <w:b/>
          <w:bCs/>
          <w:i/>
          <w:iCs/>
          <w:sz w:val="24"/>
          <w:szCs w:val="24"/>
        </w:rPr>
        <w:t>/</w:t>
      </w:r>
      <w:r>
        <w:rPr>
          <w:rFonts w:ascii="Courier New" w:hAnsi="Courier New" w:cs="Courier New"/>
          <w:b/>
          <w:bCs/>
          <w:i/>
          <w:iCs/>
          <w:sz w:val="24"/>
          <w:szCs w:val="24"/>
        </w:rPr>
        <w:t>4</w:t>
      </w:r>
      <w:r w:rsidRPr="00321600">
        <w:rPr>
          <w:rFonts w:ascii="Courier New" w:hAnsi="Courier New" w:cs="Courier New"/>
          <w:b/>
          <w:bCs/>
          <w:i/>
          <w:iCs/>
          <w:sz w:val="24"/>
          <w:szCs w:val="24"/>
        </w:rPr>
        <w:t>/22).</w:t>
      </w:r>
    </w:p>
    <w:p w14:paraId="74D6DAF2" w14:textId="77777777" w:rsidR="00795D7E" w:rsidRDefault="00795D7E" w:rsidP="00795D7E">
      <w:pPr>
        <w:spacing w:after="0" w:line="259" w:lineRule="auto"/>
        <w:ind w:left="1350"/>
        <w:rPr>
          <w:rStyle w:val="normaltextrun"/>
          <w:rFonts w:ascii="Courier New" w:eastAsia="Times New Roman" w:hAnsi="Courier New" w:cs="Courier New"/>
          <w:b/>
          <w:bCs/>
          <w:color w:val="000000" w:themeColor="text1"/>
          <w:sz w:val="24"/>
          <w:szCs w:val="24"/>
        </w:rPr>
      </w:pPr>
    </w:p>
    <w:p w14:paraId="697ED2BE" w14:textId="6B5F3FC7" w:rsidR="00795D7E" w:rsidRDefault="00795D7E" w:rsidP="00795D7E">
      <w:pPr>
        <w:spacing w:after="0" w:line="259" w:lineRule="auto"/>
        <w:rPr>
          <w:rStyle w:val="normaltextrun"/>
          <w:rFonts w:ascii="Courier New" w:eastAsia="Times New Roman" w:hAnsi="Courier New" w:cs="Courier New"/>
          <w:b/>
          <w:bCs/>
          <w:color w:val="000000" w:themeColor="text1"/>
          <w:sz w:val="24"/>
          <w:szCs w:val="24"/>
        </w:rPr>
      </w:pPr>
    </w:p>
    <w:p w14:paraId="401EA40A" w14:textId="7287D917" w:rsidR="00C239A3" w:rsidRDefault="00C239A3" w:rsidP="00795D7E">
      <w:pPr>
        <w:spacing w:after="0" w:line="259" w:lineRule="auto"/>
        <w:rPr>
          <w:rStyle w:val="normaltextrun"/>
          <w:rFonts w:ascii="Courier New" w:eastAsia="Times New Roman" w:hAnsi="Courier New" w:cs="Courier New"/>
          <w:b/>
          <w:bCs/>
          <w:color w:val="000000" w:themeColor="text1"/>
          <w:sz w:val="24"/>
          <w:szCs w:val="24"/>
        </w:rPr>
      </w:pPr>
    </w:p>
    <w:p w14:paraId="60A02FCE" w14:textId="77777777" w:rsidR="00C239A3" w:rsidRDefault="00C239A3" w:rsidP="00795D7E">
      <w:pPr>
        <w:spacing w:after="0" w:line="259" w:lineRule="auto"/>
        <w:rPr>
          <w:rStyle w:val="normaltextrun"/>
          <w:rFonts w:ascii="Courier New" w:eastAsia="Times New Roman" w:hAnsi="Courier New" w:cs="Courier New"/>
          <w:b/>
          <w:bCs/>
          <w:color w:val="000000" w:themeColor="text1"/>
          <w:sz w:val="24"/>
          <w:szCs w:val="24"/>
        </w:rPr>
      </w:pPr>
    </w:p>
    <w:p w14:paraId="4167A1E2" w14:textId="77777777" w:rsidR="00795D7E" w:rsidRDefault="00795D7E" w:rsidP="00795D7E">
      <w:pPr>
        <w:spacing w:after="0" w:line="259" w:lineRule="auto"/>
        <w:rPr>
          <w:rStyle w:val="normaltextrun"/>
          <w:rFonts w:ascii="Courier New" w:eastAsia="Times New Roman" w:hAnsi="Courier New" w:cs="Courier New"/>
          <w:b/>
          <w:bCs/>
          <w:color w:val="000000" w:themeColor="text1"/>
          <w:sz w:val="24"/>
          <w:szCs w:val="24"/>
        </w:rPr>
      </w:pPr>
    </w:p>
    <w:p w14:paraId="3FBA334B" w14:textId="6A3288EF" w:rsidR="00795D7E" w:rsidRPr="00B96BF5" w:rsidRDefault="00E72EAB" w:rsidP="00795D7E">
      <w:pPr>
        <w:pStyle w:val="ListParagraph"/>
        <w:spacing w:after="0"/>
        <w:ind w:hanging="720"/>
        <w:rPr>
          <w:rFonts w:ascii="Courier New" w:hAnsi="Courier New" w:cs="Courier New"/>
          <w:b/>
          <w:bCs/>
          <w:sz w:val="24"/>
          <w:szCs w:val="24"/>
        </w:rPr>
      </w:pPr>
      <w:r>
        <w:rPr>
          <w:rFonts w:ascii="Courier New" w:hAnsi="Courier New" w:cs="Courier New"/>
          <w:b/>
          <w:bCs/>
          <w:sz w:val="24"/>
          <w:szCs w:val="24"/>
        </w:rPr>
        <w:t>26</w:t>
      </w:r>
      <w:r w:rsidR="00DD46DC">
        <w:rPr>
          <w:rFonts w:ascii="Courier New" w:hAnsi="Courier New" w:cs="Courier New"/>
          <w:b/>
          <w:bCs/>
          <w:sz w:val="24"/>
          <w:szCs w:val="24"/>
        </w:rPr>
        <w:t>d</w:t>
      </w:r>
      <w:r w:rsidR="00795D7E">
        <w:rPr>
          <w:rFonts w:ascii="Courier New" w:hAnsi="Courier New" w:cs="Courier New"/>
          <w:b/>
          <w:bCs/>
          <w:sz w:val="24"/>
          <w:szCs w:val="24"/>
        </w:rPr>
        <w:t>.</w:t>
      </w:r>
      <w:r w:rsidR="00795D7E">
        <w:rPr>
          <w:rFonts w:ascii="Courier New" w:hAnsi="Courier New" w:cs="Courier New"/>
          <w:b/>
          <w:bCs/>
          <w:sz w:val="24"/>
          <w:szCs w:val="24"/>
        </w:rPr>
        <w:tab/>
      </w:r>
      <w:r w:rsidR="00795D7E" w:rsidRPr="00B96BF5">
        <w:rPr>
          <w:rFonts w:ascii="Courier New" w:hAnsi="Courier New" w:cs="Courier New"/>
          <w:b/>
          <w:bCs/>
          <w:sz w:val="24"/>
          <w:szCs w:val="24"/>
        </w:rPr>
        <w:t>CAL. NO. 33,462 - BY:  COUNCILMEMBER BANKS (BY REQUEST)</w:t>
      </w:r>
    </w:p>
    <w:p w14:paraId="654E9611" w14:textId="77777777" w:rsidR="00795D7E" w:rsidRPr="00D84BFE" w:rsidRDefault="00795D7E" w:rsidP="00795D7E">
      <w:pPr>
        <w:spacing w:after="0"/>
        <w:rPr>
          <w:rFonts w:ascii="Courier New" w:hAnsi="Courier New" w:cs="Courier New"/>
          <w:b/>
          <w:bCs/>
          <w:sz w:val="24"/>
          <w:szCs w:val="24"/>
        </w:rPr>
      </w:pPr>
    </w:p>
    <w:p w14:paraId="12DFF181" w14:textId="77777777" w:rsidR="00795D7E" w:rsidRPr="00D84BFE" w:rsidRDefault="00795D7E" w:rsidP="00795D7E">
      <w:pPr>
        <w:spacing w:after="0"/>
        <w:ind w:firstLine="720"/>
        <w:rPr>
          <w:rFonts w:ascii="Courier New" w:hAnsi="Courier New" w:cs="Courier New"/>
          <w:b/>
          <w:bCs/>
          <w:sz w:val="24"/>
          <w:szCs w:val="24"/>
        </w:rPr>
      </w:pPr>
      <w:r w:rsidRPr="00D84BFE">
        <w:rPr>
          <w:rFonts w:ascii="Courier New" w:hAnsi="Courier New" w:cs="Courier New"/>
          <w:b/>
          <w:bCs/>
          <w:sz w:val="24"/>
          <w:szCs w:val="24"/>
        </w:rPr>
        <w:t>Brief:</w:t>
      </w:r>
    </w:p>
    <w:p w14:paraId="3440A7D9" w14:textId="77777777" w:rsidR="00795D7E" w:rsidRPr="00D84BFE" w:rsidRDefault="00795D7E" w:rsidP="00795D7E">
      <w:pPr>
        <w:spacing w:after="0"/>
        <w:ind w:left="720"/>
        <w:rPr>
          <w:rFonts w:ascii="Courier New" w:hAnsi="Courier New" w:cs="Courier New"/>
          <w:sz w:val="24"/>
          <w:szCs w:val="24"/>
        </w:rPr>
      </w:pPr>
      <w:r w:rsidRPr="00D84BFE">
        <w:rPr>
          <w:rFonts w:ascii="Courier New" w:hAnsi="Courier New" w:cs="Courier New"/>
          <w:sz w:val="24"/>
          <w:szCs w:val="24"/>
        </w:rPr>
        <w:t xml:space="preserve">An Ordinance to amend and reordain Section 138-37 of Article II of Chapter 138 of the Code of the City of New Orleans, to authorize the </w:t>
      </w:r>
      <w:r>
        <w:rPr>
          <w:rFonts w:ascii="Courier New" w:hAnsi="Courier New" w:cs="Courier New"/>
          <w:sz w:val="24"/>
          <w:szCs w:val="24"/>
        </w:rPr>
        <w:t>S</w:t>
      </w:r>
      <w:r w:rsidRPr="00D84BFE">
        <w:rPr>
          <w:rFonts w:ascii="Courier New" w:hAnsi="Courier New" w:cs="Courier New"/>
          <w:sz w:val="24"/>
          <w:szCs w:val="24"/>
        </w:rPr>
        <w:t xml:space="preserve">uperintendent of </w:t>
      </w:r>
      <w:r>
        <w:rPr>
          <w:rFonts w:ascii="Courier New" w:hAnsi="Courier New" w:cs="Courier New"/>
          <w:sz w:val="24"/>
          <w:szCs w:val="24"/>
        </w:rPr>
        <w:t>P</w:t>
      </w:r>
      <w:r w:rsidRPr="00D84BFE">
        <w:rPr>
          <w:rFonts w:ascii="Courier New" w:hAnsi="Courier New" w:cs="Courier New"/>
          <w:sz w:val="24"/>
          <w:szCs w:val="24"/>
        </w:rPr>
        <w:t xml:space="preserve">olice to grant enforcement and citation powers to employees of the </w:t>
      </w:r>
      <w:r>
        <w:rPr>
          <w:rFonts w:ascii="Courier New" w:hAnsi="Courier New" w:cs="Courier New"/>
          <w:sz w:val="24"/>
          <w:szCs w:val="24"/>
        </w:rPr>
        <w:t>D</w:t>
      </w:r>
      <w:r w:rsidRPr="00D84BFE">
        <w:rPr>
          <w:rFonts w:ascii="Courier New" w:hAnsi="Courier New" w:cs="Courier New"/>
          <w:sz w:val="24"/>
          <w:szCs w:val="24"/>
        </w:rPr>
        <w:t xml:space="preserve">epartment of </w:t>
      </w:r>
      <w:r>
        <w:rPr>
          <w:rFonts w:ascii="Courier New" w:hAnsi="Courier New" w:cs="Courier New"/>
          <w:sz w:val="24"/>
          <w:szCs w:val="24"/>
        </w:rPr>
        <w:t>S</w:t>
      </w:r>
      <w:r w:rsidRPr="00D84BFE">
        <w:rPr>
          <w:rFonts w:ascii="Courier New" w:hAnsi="Courier New" w:cs="Courier New"/>
          <w:sz w:val="24"/>
          <w:szCs w:val="24"/>
        </w:rPr>
        <w:t xml:space="preserve">anitation for the purpose of enforcing the provisions of </w:t>
      </w:r>
      <w:r>
        <w:rPr>
          <w:rFonts w:ascii="Courier New" w:hAnsi="Courier New" w:cs="Courier New"/>
          <w:sz w:val="24"/>
          <w:szCs w:val="24"/>
        </w:rPr>
        <w:t>S</w:t>
      </w:r>
      <w:r w:rsidRPr="00D84BFE">
        <w:rPr>
          <w:rFonts w:ascii="Courier New" w:hAnsi="Courier New" w:cs="Courier New"/>
          <w:sz w:val="24"/>
          <w:szCs w:val="24"/>
        </w:rPr>
        <w:t>ections 138-38, 138-39, 138-41, 138-42, 138-43, 138-44, 138-45, 138-46 and 138-47 of the Code of the City of New Orleans; and otherwise to provide with respect thereto.</w:t>
      </w:r>
    </w:p>
    <w:p w14:paraId="2F73FC56" w14:textId="77777777" w:rsidR="00795D7E" w:rsidRPr="00D84BFE" w:rsidRDefault="00795D7E" w:rsidP="00795D7E">
      <w:pPr>
        <w:spacing w:after="0"/>
        <w:rPr>
          <w:rFonts w:ascii="Courier New" w:hAnsi="Courier New" w:cs="Courier New"/>
          <w:sz w:val="24"/>
          <w:szCs w:val="24"/>
        </w:rPr>
      </w:pPr>
    </w:p>
    <w:p w14:paraId="0FA4342E" w14:textId="77777777" w:rsidR="00795D7E" w:rsidRPr="00D84BFE" w:rsidRDefault="00795D7E" w:rsidP="00795D7E">
      <w:pPr>
        <w:spacing w:after="0"/>
        <w:ind w:firstLine="720"/>
        <w:rPr>
          <w:rFonts w:ascii="Courier New" w:hAnsi="Courier New" w:cs="Courier New"/>
          <w:b/>
          <w:bCs/>
          <w:sz w:val="24"/>
          <w:szCs w:val="24"/>
        </w:rPr>
      </w:pPr>
      <w:r w:rsidRPr="00D84BFE">
        <w:rPr>
          <w:rFonts w:ascii="Courier New" w:hAnsi="Courier New" w:cs="Courier New"/>
          <w:b/>
          <w:bCs/>
          <w:sz w:val="24"/>
          <w:szCs w:val="24"/>
        </w:rPr>
        <w:t>Annotation:</w:t>
      </w:r>
    </w:p>
    <w:p w14:paraId="29728062" w14:textId="77777777" w:rsidR="00795D7E" w:rsidRPr="00D84BFE" w:rsidRDefault="00795D7E" w:rsidP="00795D7E">
      <w:pPr>
        <w:spacing w:after="0"/>
        <w:ind w:firstLine="720"/>
        <w:rPr>
          <w:rFonts w:ascii="Courier New" w:hAnsi="Courier New" w:cs="Courier New"/>
          <w:b/>
          <w:bCs/>
          <w:sz w:val="24"/>
          <w:szCs w:val="24"/>
        </w:rPr>
      </w:pPr>
      <w:r w:rsidRPr="00D84BFE">
        <w:rPr>
          <w:rFonts w:ascii="Courier New" w:hAnsi="Courier New" w:cs="Courier New"/>
          <w:b/>
          <w:bCs/>
          <w:sz w:val="24"/>
          <w:szCs w:val="24"/>
        </w:rPr>
        <w:t>ELECTRONICALLY SUBMITTED.</w:t>
      </w:r>
    </w:p>
    <w:p w14:paraId="28B407DE" w14:textId="77777777" w:rsidR="00795D7E" w:rsidRPr="00D84BFE" w:rsidRDefault="00795D7E" w:rsidP="00795D7E">
      <w:pPr>
        <w:spacing w:after="0"/>
        <w:ind w:firstLine="630"/>
        <w:rPr>
          <w:rFonts w:ascii="Courier New" w:hAnsi="Courier New" w:cs="Courier New"/>
          <w:b/>
          <w:bCs/>
          <w:i/>
          <w:iCs/>
          <w:sz w:val="24"/>
          <w:szCs w:val="24"/>
        </w:rPr>
      </w:pPr>
      <w:r w:rsidRPr="00D84BFE">
        <w:rPr>
          <w:rFonts w:ascii="Courier New" w:hAnsi="Courier New" w:cs="Courier New"/>
          <w:b/>
          <w:bCs/>
          <w:i/>
          <w:iCs/>
          <w:sz w:val="24"/>
          <w:szCs w:val="24"/>
        </w:rPr>
        <w:t>(Council Rule 34.  Postponement Deadline 1/21/22).</w:t>
      </w:r>
    </w:p>
    <w:p w14:paraId="1D9EA871" w14:textId="77777777" w:rsidR="00795D7E" w:rsidRPr="00D84BFE" w:rsidRDefault="00795D7E" w:rsidP="00795D7E">
      <w:pPr>
        <w:spacing w:after="0"/>
        <w:ind w:firstLine="630"/>
        <w:rPr>
          <w:rFonts w:ascii="Courier New" w:hAnsi="Courier New" w:cs="Courier New"/>
          <w:b/>
          <w:bCs/>
          <w:i/>
          <w:iCs/>
          <w:sz w:val="24"/>
          <w:szCs w:val="24"/>
        </w:rPr>
      </w:pPr>
      <w:bookmarkStart w:id="6" w:name="_Hlk84417074"/>
      <w:r w:rsidRPr="00D84BFE">
        <w:rPr>
          <w:rFonts w:ascii="Courier New" w:hAnsi="Courier New" w:cs="Courier New"/>
          <w:b/>
          <w:bCs/>
          <w:i/>
          <w:iCs/>
          <w:sz w:val="24"/>
          <w:szCs w:val="24"/>
        </w:rPr>
        <w:t>(Referred to the Community Development Committee)</w:t>
      </w:r>
      <w:r>
        <w:rPr>
          <w:rFonts w:ascii="Courier New" w:hAnsi="Courier New" w:cs="Courier New"/>
          <w:b/>
          <w:bCs/>
          <w:i/>
          <w:iCs/>
          <w:sz w:val="24"/>
          <w:szCs w:val="24"/>
        </w:rPr>
        <w:t>.</w:t>
      </w:r>
    </w:p>
    <w:p w14:paraId="6AB0B3E4" w14:textId="77777777" w:rsidR="00795D7E" w:rsidRPr="00D84BFE" w:rsidRDefault="00795D7E" w:rsidP="00795D7E">
      <w:pPr>
        <w:spacing w:after="0"/>
        <w:ind w:firstLine="630"/>
        <w:rPr>
          <w:rFonts w:ascii="Courier New" w:hAnsi="Courier New" w:cs="Courier New"/>
          <w:b/>
          <w:bCs/>
          <w:sz w:val="24"/>
          <w:szCs w:val="24"/>
        </w:rPr>
      </w:pPr>
      <w:r>
        <w:rPr>
          <w:rStyle w:val="normaltextrun"/>
          <w:rFonts w:ascii="Courier New" w:eastAsia="Times New Roman" w:hAnsi="Courier New" w:cs="Courier New"/>
          <w:b/>
          <w:bCs/>
          <w:i/>
          <w:iCs/>
          <w:color w:val="000000" w:themeColor="text1"/>
          <w:sz w:val="24"/>
          <w:szCs w:val="24"/>
        </w:rPr>
        <w:t>(Community Development Committee recommended approval).</w:t>
      </w:r>
    </w:p>
    <w:bookmarkEnd w:id="6"/>
    <w:p w14:paraId="3E8AD034" w14:textId="77777777" w:rsidR="00795D7E" w:rsidRDefault="00795D7E" w:rsidP="00795D7E">
      <w:pPr>
        <w:pStyle w:val="BodyText"/>
        <w:spacing w:after="0"/>
        <w:jc w:val="left"/>
        <w:rPr>
          <w:rFonts w:ascii="Courier New" w:hAnsi="Courier New" w:cs="Courier New"/>
          <w:b/>
          <w:bCs/>
        </w:rPr>
      </w:pPr>
    </w:p>
    <w:p w14:paraId="6E623195" w14:textId="77777777" w:rsidR="00795D7E" w:rsidRDefault="00795D7E" w:rsidP="00795D7E">
      <w:pPr>
        <w:pStyle w:val="BodyText"/>
        <w:spacing w:after="0"/>
        <w:rPr>
          <w:rFonts w:ascii="Courier New" w:hAnsi="Courier New" w:cs="Courier New"/>
          <w:b/>
          <w:bCs/>
        </w:rPr>
      </w:pPr>
    </w:p>
    <w:p w14:paraId="48150109" w14:textId="77777777" w:rsidR="00795D7E" w:rsidRDefault="00795D7E" w:rsidP="00795D7E">
      <w:pPr>
        <w:pStyle w:val="BodyText"/>
        <w:spacing w:after="0"/>
        <w:rPr>
          <w:rFonts w:ascii="Courier New" w:hAnsi="Courier New" w:cs="Courier New"/>
          <w:b/>
          <w:bCs/>
        </w:rPr>
      </w:pPr>
    </w:p>
    <w:p w14:paraId="68D5A34A" w14:textId="77777777" w:rsidR="00795D7E" w:rsidRDefault="00795D7E" w:rsidP="00795D7E">
      <w:pPr>
        <w:pStyle w:val="BodyText"/>
        <w:spacing w:after="0"/>
        <w:rPr>
          <w:rFonts w:ascii="Courier New" w:hAnsi="Courier New" w:cs="Courier New"/>
          <w:b/>
          <w:bCs/>
        </w:rPr>
      </w:pPr>
    </w:p>
    <w:p w14:paraId="66E632BC" w14:textId="77777777" w:rsidR="00795D7E" w:rsidRDefault="00795D7E" w:rsidP="00795D7E">
      <w:pPr>
        <w:pStyle w:val="BodyText"/>
        <w:spacing w:after="0"/>
        <w:rPr>
          <w:rFonts w:ascii="Courier New" w:hAnsi="Courier New" w:cs="Courier New"/>
          <w:b/>
          <w:bCs/>
        </w:rPr>
      </w:pPr>
    </w:p>
    <w:p w14:paraId="283542DF" w14:textId="77777777" w:rsidR="00795D7E" w:rsidRDefault="00795D7E" w:rsidP="00795D7E">
      <w:pPr>
        <w:pStyle w:val="BodyText"/>
        <w:spacing w:after="0"/>
        <w:rPr>
          <w:rFonts w:ascii="Courier New" w:hAnsi="Courier New" w:cs="Courier New"/>
          <w:b/>
          <w:bCs/>
        </w:rPr>
      </w:pPr>
    </w:p>
    <w:p w14:paraId="1E53200F" w14:textId="77777777" w:rsidR="00795D7E" w:rsidRDefault="00795D7E" w:rsidP="00795D7E">
      <w:pPr>
        <w:pStyle w:val="BodyText"/>
        <w:spacing w:after="0"/>
        <w:rPr>
          <w:rFonts w:ascii="Courier New" w:hAnsi="Courier New" w:cs="Courier New"/>
          <w:b/>
          <w:bCs/>
        </w:rPr>
      </w:pPr>
    </w:p>
    <w:p w14:paraId="76019804" w14:textId="77777777" w:rsidR="00795D7E" w:rsidRDefault="00795D7E" w:rsidP="00795D7E">
      <w:pPr>
        <w:pStyle w:val="BodyText"/>
        <w:spacing w:after="0"/>
        <w:rPr>
          <w:rFonts w:ascii="Courier New" w:hAnsi="Courier New" w:cs="Courier New"/>
          <w:b/>
          <w:bCs/>
        </w:rPr>
      </w:pPr>
    </w:p>
    <w:p w14:paraId="3631D6FA" w14:textId="77777777" w:rsidR="00795D7E" w:rsidRDefault="00795D7E" w:rsidP="00795D7E">
      <w:pPr>
        <w:pStyle w:val="BodyText"/>
        <w:spacing w:after="0"/>
        <w:rPr>
          <w:rFonts w:ascii="Courier New" w:hAnsi="Courier New" w:cs="Courier New"/>
          <w:b/>
          <w:bCs/>
        </w:rPr>
      </w:pPr>
    </w:p>
    <w:p w14:paraId="6F8936B8" w14:textId="77777777" w:rsidR="002D5921" w:rsidRDefault="002D5921">
      <w:pPr>
        <w:spacing w:line="259" w:lineRule="auto"/>
        <w:rPr>
          <w:rFonts w:ascii="Courier New" w:eastAsia="Times New Roman" w:hAnsi="Courier New" w:cs="Courier New"/>
          <w:b/>
          <w:bCs/>
          <w:sz w:val="24"/>
          <w:szCs w:val="24"/>
        </w:rPr>
      </w:pPr>
      <w:r>
        <w:rPr>
          <w:rFonts w:ascii="Courier New" w:hAnsi="Courier New" w:cs="Courier New"/>
          <w:b/>
          <w:bCs/>
        </w:rPr>
        <w:br w:type="page"/>
      </w:r>
    </w:p>
    <w:p w14:paraId="311102AC" w14:textId="76BFFE14" w:rsidR="00795D7E" w:rsidRDefault="00E72EAB" w:rsidP="00795D7E">
      <w:pPr>
        <w:pStyle w:val="BodyText"/>
        <w:spacing w:after="0"/>
        <w:ind w:left="720" w:hanging="720"/>
        <w:rPr>
          <w:rFonts w:ascii="Courier New" w:hAnsi="Courier New" w:cs="Courier New"/>
          <w:b/>
          <w:bCs/>
        </w:rPr>
      </w:pPr>
      <w:r>
        <w:rPr>
          <w:rFonts w:ascii="Courier New" w:hAnsi="Courier New" w:cs="Courier New"/>
          <w:b/>
          <w:bCs/>
        </w:rPr>
        <w:t>26</w:t>
      </w:r>
      <w:r w:rsidR="00795D7E">
        <w:rPr>
          <w:rFonts w:ascii="Courier New" w:hAnsi="Courier New" w:cs="Courier New"/>
          <w:b/>
          <w:bCs/>
        </w:rPr>
        <w:t>e.</w:t>
      </w:r>
      <w:r w:rsidR="00795D7E">
        <w:rPr>
          <w:rFonts w:ascii="Courier New" w:hAnsi="Courier New" w:cs="Courier New"/>
          <w:b/>
          <w:bCs/>
        </w:rPr>
        <w:tab/>
      </w:r>
      <w:r w:rsidR="00795D7E" w:rsidRPr="00682C9D">
        <w:rPr>
          <w:rFonts w:ascii="Courier New" w:hAnsi="Courier New" w:cs="Courier New"/>
          <w:b/>
          <w:bCs/>
        </w:rPr>
        <w:t>CAL</w:t>
      </w:r>
      <w:r w:rsidR="00795D7E">
        <w:rPr>
          <w:rFonts w:ascii="Courier New" w:hAnsi="Courier New" w:cs="Courier New"/>
          <w:b/>
          <w:bCs/>
        </w:rPr>
        <w:t>.</w:t>
      </w:r>
      <w:r w:rsidR="00795D7E" w:rsidRPr="00682C9D">
        <w:rPr>
          <w:rFonts w:ascii="Courier New" w:hAnsi="Courier New" w:cs="Courier New"/>
          <w:b/>
          <w:bCs/>
        </w:rPr>
        <w:t xml:space="preserve"> NO. 33,463 - BY:</w:t>
      </w:r>
      <w:r w:rsidR="00795D7E">
        <w:rPr>
          <w:rFonts w:ascii="Courier New" w:hAnsi="Courier New" w:cs="Courier New"/>
          <w:b/>
          <w:bCs/>
        </w:rPr>
        <w:t xml:space="preserve">  </w:t>
      </w:r>
      <w:r w:rsidR="00795D7E" w:rsidRPr="00682C9D">
        <w:rPr>
          <w:rFonts w:ascii="Courier New" w:hAnsi="Courier New" w:cs="Courier New"/>
          <w:b/>
          <w:bCs/>
        </w:rPr>
        <w:t xml:space="preserve">COUNCILMEMBER BANKS (BY REQUEST) </w:t>
      </w:r>
    </w:p>
    <w:p w14:paraId="74A04FC1" w14:textId="77777777" w:rsidR="00795D7E" w:rsidRDefault="00795D7E" w:rsidP="00795D7E">
      <w:pPr>
        <w:pStyle w:val="BodyText"/>
        <w:spacing w:after="0"/>
        <w:rPr>
          <w:rFonts w:ascii="Courier New" w:hAnsi="Courier New" w:cs="Courier New"/>
          <w:b/>
          <w:bCs/>
        </w:rPr>
      </w:pPr>
    </w:p>
    <w:p w14:paraId="4520A60F" w14:textId="77777777" w:rsidR="00795D7E" w:rsidRDefault="00795D7E" w:rsidP="00795D7E">
      <w:pPr>
        <w:pStyle w:val="BodyText"/>
        <w:spacing w:after="0"/>
        <w:ind w:left="720"/>
        <w:rPr>
          <w:rFonts w:ascii="Courier New" w:hAnsi="Courier New" w:cs="Courier New"/>
          <w:b/>
          <w:bCs/>
        </w:rPr>
      </w:pPr>
      <w:r>
        <w:rPr>
          <w:rFonts w:ascii="Courier New" w:hAnsi="Courier New" w:cs="Courier New"/>
          <w:b/>
          <w:bCs/>
        </w:rPr>
        <w:t>Brief:</w:t>
      </w:r>
    </w:p>
    <w:p w14:paraId="108F6C89" w14:textId="77777777" w:rsidR="00795D7E" w:rsidRDefault="00795D7E" w:rsidP="00795D7E">
      <w:pPr>
        <w:pStyle w:val="BodyText"/>
        <w:spacing w:after="0"/>
        <w:ind w:left="720"/>
        <w:jc w:val="left"/>
        <w:rPr>
          <w:rFonts w:ascii="Courier New" w:hAnsi="Courier New" w:cs="Courier New"/>
        </w:rPr>
      </w:pPr>
      <w:r w:rsidRPr="00953422">
        <w:rPr>
          <w:rFonts w:ascii="Courier New" w:hAnsi="Courier New" w:cs="Courier New"/>
        </w:rPr>
        <w:t>An Ordinance</w:t>
      </w:r>
      <w:r w:rsidRPr="00682C9D">
        <w:rPr>
          <w:rFonts w:ascii="Courier New" w:hAnsi="Courier New" w:cs="Courier New"/>
        </w:rPr>
        <w:t xml:space="preserve"> to amend and reordain Article I of Chapter 54, Article V of Chapter 66, and Article I of Chapter 146 of the Code of the City of New Orleans; to authorize the </w:t>
      </w:r>
      <w:r>
        <w:rPr>
          <w:rFonts w:ascii="Courier New" w:hAnsi="Courier New" w:cs="Courier New"/>
        </w:rPr>
        <w:t>S</w:t>
      </w:r>
      <w:r w:rsidRPr="00682C9D">
        <w:rPr>
          <w:rFonts w:ascii="Courier New" w:hAnsi="Courier New" w:cs="Courier New"/>
        </w:rPr>
        <w:t xml:space="preserve">uperintendent of </w:t>
      </w:r>
      <w:r>
        <w:rPr>
          <w:rFonts w:ascii="Courier New" w:hAnsi="Courier New" w:cs="Courier New"/>
        </w:rPr>
        <w:t>P</w:t>
      </w:r>
      <w:r w:rsidRPr="00682C9D">
        <w:rPr>
          <w:rFonts w:ascii="Courier New" w:hAnsi="Courier New" w:cs="Courier New"/>
        </w:rPr>
        <w:t xml:space="preserve">olice to grant enforcement and citation powers to employees of the </w:t>
      </w:r>
      <w:r>
        <w:rPr>
          <w:rFonts w:ascii="Courier New" w:hAnsi="Courier New" w:cs="Courier New"/>
        </w:rPr>
        <w:t>D</w:t>
      </w:r>
      <w:r w:rsidRPr="00682C9D">
        <w:rPr>
          <w:rFonts w:ascii="Courier New" w:hAnsi="Courier New" w:cs="Courier New"/>
        </w:rPr>
        <w:t xml:space="preserve">epartment of </w:t>
      </w:r>
      <w:r>
        <w:rPr>
          <w:rFonts w:ascii="Courier New" w:hAnsi="Courier New" w:cs="Courier New"/>
        </w:rPr>
        <w:t>S</w:t>
      </w:r>
      <w:r w:rsidRPr="00682C9D">
        <w:rPr>
          <w:rFonts w:ascii="Courier New" w:hAnsi="Courier New" w:cs="Courier New"/>
        </w:rPr>
        <w:t xml:space="preserve">anitation, the </w:t>
      </w:r>
      <w:r>
        <w:rPr>
          <w:rFonts w:ascii="Courier New" w:hAnsi="Courier New" w:cs="Courier New"/>
        </w:rPr>
        <w:t>D</w:t>
      </w:r>
      <w:r w:rsidRPr="00682C9D">
        <w:rPr>
          <w:rFonts w:ascii="Courier New" w:hAnsi="Courier New" w:cs="Courier New"/>
        </w:rPr>
        <w:t xml:space="preserve">epartment of </w:t>
      </w:r>
      <w:r>
        <w:rPr>
          <w:rFonts w:ascii="Courier New" w:hAnsi="Courier New" w:cs="Courier New"/>
        </w:rPr>
        <w:t>P</w:t>
      </w:r>
      <w:r w:rsidRPr="00682C9D">
        <w:rPr>
          <w:rFonts w:ascii="Courier New" w:hAnsi="Courier New" w:cs="Courier New"/>
        </w:rPr>
        <w:t xml:space="preserve">ublic </w:t>
      </w:r>
      <w:r>
        <w:rPr>
          <w:rFonts w:ascii="Courier New" w:hAnsi="Courier New" w:cs="Courier New"/>
        </w:rPr>
        <w:t>W</w:t>
      </w:r>
      <w:r w:rsidRPr="00682C9D">
        <w:rPr>
          <w:rFonts w:ascii="Courier New" w:hAnsi="Courier New" w:cs="Courier New"/>
        </w:rPr>
        <w:t xml:space="preserve">orks, and the New Orleans Office of Public Safety and Homeland Security, for the purpose of enforcing the provisions of </w:t>
      </w:r>
      <w:r>
        <w:rPr>
          <w:rFonts w:ascii="Courier New" w:hAnsi="Courier New" w:cs="Courier New"/>
        </w:rPr>
        <w:t>S</w:t>
      </w:r>
      <w:r w:rsidRPr="00682C9D">
        <w:rPr>
          <w:rFonts w:ascii="Courier New" w:hAnsi="Courier New" w:cs="Courier New"/>
        </w:rPr>
        <w:t>ections 54-154, 54-155, 54-157, 146-314, 146-436, 146-444, 146-447, 146-453, 146-493, 146-494, 146-495, 146-496, 146-580, 146-581, 146-584, and 146-586, and Article V of Chapter 66 of the Code of the City of New Orleans; and otherwise to provide with respect thereto.</w:t>
      </w:r>
    </w:p>
    <w:p w14:paraId="69438A80" w14:textId="77777777" w:rsidR="00795D7E" w:rsidRDefault="00795D7E" w:rsidP="00795D7E">
      <w:pPr>
        <w:pStyle w:val="BodyText"/>
        <w:spacing w:after="0"/>
        <w:ind w:left="720"/>
        <w:rPr>
          <w:rFonts w:ascii="Courier New" w:hAnsi="Courier New" w:cs="Courier New"/>
        </w:rPr>
      </w:pPr>
    </w:p>
    <w:p w14:paraId="5F253C52" w14:textId="77777777" w:rsidR="00795D7E" w:rsidRPr="00C8707E" w:rsidRDefault="00795D7E" w:rsidP="002976F5">
      <w:pPr>
        <w:spacing w:after="0"/>
        <w:ind w:firstLine="720"/>
        <w:rPr>
          <w:rFonts w:ascii="Courier New" w:hAnsi="Courier New" w:cs="Courier New"/>
          <w:b/>
          <w:bCs/>
          <w:sz w:val="24"/>
          <w:szCs w:val="24"/>
        </w:rPr>
      </w:pPr>
      <w:r w:rsidRPr="00C8707E">
        <w:rPr>
          <w:rFonts w:ascii="Courier New" w:hAnsi="Courier New" w:cs="Courier New"/>
          <w:b/>
          <w:bCs/>
          <w:sz w:val="24"/>
          <w:szCs w:val="24"/>
        </w:rPr>
        <w:t>Annotation:</w:t>
      </w:r>
    </w:p>
    <w:p w14:paraId="3287FE3E" w14:textId="77777777" w:rsidR="00795D7E" w:rsidRPr="00C8707E" w:rsidRDefault="00795D7E" w:rsidP="002976F5">
      <w:pPr>
        <w:spacing w:after="0"/>
        <w:ind w:firstLine="720"/>
        <w:rPr>
          <w:rFonts w:ascii="Courier New" w:hAnsi="Courier New" w:cs="Courier New"/>
          <w:b/>
          <w:bCs/>
          <w:sz w:val="24"/>
          <w:szCs w:val="24"/>
        </w:rPr>
      </w:pPr>
      <w:r w:rsidRPr="00C8707E">
        <w:rPr>
          <w:rFonts w:ascii="Courier New" w:hAnsi="Courier New" w:cs="Courier New"/>
          <w:b/>
          <w:bCs/>
          <w:sz w:val="24"/>
          <w:szCs w:val="24"/>
        </w:rPr>
        <w:t>ELECTRONICALLY SUBMITTED.</w:t>
      </w:r>
    </w:p>
    <w:p w14:paraId="26314BF2" w14:textId="77777777" w:rsidR="00795D7E" w:rsidRPr="00682C9D" w:rsidRDefault="00795D7E" w:rsidP="002976F5">
      <w:pPr>
        <w:spacing w:after="0"/>
        <w:ind w:firstLine="63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4C3B37F6" w14:textId="77777777" w:rsidR="00795D7E" w:rsidRDefault="00795D7E" w:rsidP="002976F5">
      <w:pPr>
        <w:spacing w:after="0"/>
        <w:ind w:firstLine="630"/>
        <w:rPr>
          <w:rFonts w:ascii="Courier New" w:hAnsi="Courier New" w:cs="Courier New"/>
          <w:b/>
          <w:bCs/>
          <w:i/>
          <w:iCs/>
          <w:sz w:val="24"/>
          <w:szCs w:val="24"/>
        </w:rPr>
      </w:pPr>
      <w:r>
        <w:rPr>
          <w:rFonts w:ascii="Courier New" w:hAnsi="Courier New" w:cs="Courier New"/>
          <w:b/>
          <w:bCs/>
          <w:i/>
          <w:iCs/>
          <w:sz w:val="24"/>
          <w:szCs w:val="24"/>
        </w:rPr>
        <w:t>(Referred to the Community Development Committee).</w:t>
      </w:r>
    </w:p>
    <w:p w14:paraId="16DEC949" w14:textId="77777777" w:rsidR="00795D7E" w:rsidRDefault="00795D7E" w:rsidP="002976F5">
      <w:pPr>
        <w:spacing w:after="0" w:line="240" w:lineRule="auto"/>
        <w:ind w:firstLine="630"/>
        <w:rPr>
          <w:rFonts w:ascii="Courier New" w:hAnsi="Courier New" w:cs="Courier New"/>
          <w:b/>
          <w:bCs/>
          <w:i/>
          <w:iCs/>
          <w:sz w:val="24"/>
          <w:szCs w:val="24"/>
        </w:rPr>
      </w:pPr>
      <w:r>
        <w:rPr>
          <w:rStyle w:val="normaltextrun"/>
          <w:rFonts w:ascii="Courier New" w:eastAsia="Times New Roman" w:hAnsi="Courier New" w:cs="Courier New"/>
          <w:b/>
          <w:bCs/>
          <w:i/>
          <w:iCs/>
          <w:color w:val="000000" w:themeColor="text1"/>
          <w:sz w:val="24"/>
          <w:szCs w:val="24"/>
        </w:rPr>
        <w:t>(Community Development Committee recommended approval).</w:t>
      </w:r>
    </w:p>
    <w:p w14:paraId="5F81FFCF" w14:textId="77777777" w:rsidR="00795D7E" w:rsidRDefault="00795D7E" w:rsidP="00795D7E">
      <w:pPr>
        <w:spacing w:after="0" w:line="240" w:lineRule="auto"/>
        <w:ind w:left="720"/>
        <w:rPr>
          <w:rFonts w:ascii="Courier New" w:hAnsi="Courier New" w:cs="Courier New"/>
          <w:b/>
          <w:bCs/>
          <w:i/>
          <w:iCs/>
          <w:sz w:val="24"/>
          <w:szCs w:val="24"/>
        </w:rPr>
      </w:pPr>
    </w:p>
    <w:p w14:paraId="193F9D2A" w14:textId="77777777" w:rsidR="00795D7E" w:rsidRDefault="00795D7E" w:rsidP="00795D7E">
      <w:pPr>
        <w:spacing w:after="0" w:line="240" w:lineRule="auto"/>
        <w:rPr>
          <w:rStyle w:val="normaltextrun"/>
          <w:rFonts w:ascii="Courier New" w:eastAsia="Times New Roman" w:hAnsi="Courier New" w:cs="Courier New"/>
          <w:b/>
          <w:bCs/>
          <w:color w:val="000000" w:themeColor="text1"/>
          <w:sz w:val="24"/>
          <w:szCs w:val="24"/>
        </w:rPr>
      </w:pPr>
    </w:p>
    <w:p w14:paraId="387D1C7D" w14:textId="77777777" w:rsidR="00795D7E" w:rsidRDefault="00795D7E" w:rsidP="00795D7E">
      <w:pPr>
        <w:spacing w:after="0" w:line="240" w:lineRule="auto"/>
        <w:rPr>
          <w:rStyle w:val="normaltextrun"/>
          <w:rFonts w:ascii="Courier New" w:eastAsia="Times New Roman" w:hAnsi="Courier New" w:cs="Courier New"/>
          <w:b/>
          <w:bCs/>
          <w:color w:val="000000" w:themeColor="text1"/>
          <w:sz w:val="24"/>
          <w:szCs w:val="24"/>
        </w:rPr>
      </w:pPr>
    </w:p>
    <w:p w14:paraId="32BAC526" w14:textId="77777777" w:rsidR="00795D7E" w:rsidRDefault="00795D7E" w:rsidP="00795D7E">
      <w:pPr>
        <w:spacing w:after="0" w:line="240" w:lineRule="auto"/>
        <w:rPr>
          <w:rStyle w:val="normaltextrun"/>
          <w:rFonts w:ascii="Courier New" w:eastAsia="Times New Roman" w:hAnsi="Courier New" w:cs="Courier New"/>
          <w:b/>
          <w:bCs/>
          <w:color w:val="000000" w:themeColor="text1"/>
          <w:sz w:val="24"/>
          <w:szCs w:val="24"/>
        </w:rPr>
      </w:pPr>
    </w:p>
    <w:p w14:paraId="4229FF32" w14:textId="77777777" w:rsidR="00795D7E" w:rsidRDefault="00795D7E" w:rsidP="00795D7E">
      <w:pPr>
        <w:spacing w:after="0" w:line="240" w:lineRule="auto"/>
        <w:rPr>
          <w:rStyle w:val="normaltextrun"/>
          <w:rFonts w:ascii="Courier New" w:eastAsia="Times New Roman" w:hAnsi="Courier New" w:cs="Courier New"/>
          <w:b/>
          <w:bCs/>
          <w:color w:val="000000" w:themeColor="text1"/>
          <w:sz w:val="24"/>
          <w:szCs w:val="24"/>
        </w:rPr>
      </w:pPr>
    </w:p>
    <w:p w14:paraId="60300A70" w14:textId="711E48F1" w:rsidR="00795D7E" w:rsidRPr="006C114E" w:rsidRDefault="00E72EAB" w:rsidP="00795D7E">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26</w:t>
      </w:r>
      <w:r w:rsidR="00795D7E">
        <w:rPr>
          <w:rFonts w:ascii="Courier New" w:hAnsi="Courier New" w:cs="Courier New"/>
          <w:b/>
          <w:bCs/>
          <w:sz w:val="24"/>
          <w:szCs w:val="24"/>
        </w:rPr>
        <w:t>f.</w:t>
      </w:r>
      <w:r w:rsidR="00795D7E">
        <w:rPr>
          <w:rFonts w:ascii="Courier New" w:hAnsi="Courier New" w:cs="Courier New"/>
          <w:b/>
          <w:bCs/>
          <w:sz w:val="24"/>
          <w:szCs w:val="24"/>
        </w:rPr>
        <w:tab/>
      </w:r>
      <w:r w:rsidR="00795D7E" w:rsidRPr="006C114E">
        <w:rPr>
          <w:rFonts w:ascii="Courier New" w:hAnsi="Courier New" w:cs="Courier New"/>
          <w:b/>
          <w:bCs/>
          <w:sz w:val="24"/>
          <w:szCs w:val="24"/>
        </w:rPr>
        <w:t>CAL. NO. 33,464 - BY:  COUNCILMEMBER BANKS (BY REQUEST)</w:t>
      </w:r>
    </w:p>
    <w:p w14:paraId="2E0D4C65" w14:textId="77777777" w:rsidR="00795D7E" w:rsidRPr="00BF1BF6" w:rsidRDefault="00795D7E" w:rsidP="00795D7E">
      <w:pPr>
        <w:spacing w:after="0" w:line="240" w:lineRule="auto"/>
        <w:rPr>
          <w:rFonts w:ascii="Courier New" w:hAnsi="Courier New" w:cs="Courier New"/>
          <w:b/>
          <w:bCs/>
          <w:sz w:val="24"/>
          <w:szCs w:val="24"/>
        </w:rPr>
      </w:pPr>
    </w:p>
    <w:p w14:paraId="4F389323" w14:textId="77777777" w:rsidR="00795D7E" w:rsidRPr="00BF1BF6" w:rsidRDefault="00795D7E" w:rsidP="00795D7E">
      <w:pPr>
        <w:spacing w:after="0" w:line="240" w:lineRule="auto"/>
        <w:ind w:firstLine="720"/>
        <w:rPr>
          <w:rFonts w:ascii="Courier New" w:hAnsi="Courier New" w:cs="Courier New"/>
          <w:b/>
          <w:bCs/>
          <w:sz w:val="24"/>
          <w:szCs w:val="24"/>
        </w:rPr>
      </w:pPr>
      <w:r w:rsidRPr="00BF1BF6">
        <w:rPr>
          <w:rFonts w:ascii="Courier New" w:hAnsi="Courier New" w:cs="Courier New"/>
          <w:b/>
          <w:bCs/>
          <w:sz w:val="24"/>
          <w:szCs w:val="24"/>
        </w:rPr>
        <w:t>Brief:</w:t>
      </w:r>
    </w:p>
    <w:p w14:paraId="48717464" w14:textId="77777777" w:rsidR="00795D7E" w:rsidRPr="00BF1BF6" w:rsidRDefault="00795D7E" w:rsidP="00795D7E">
      <w:pPr>
        <w:spacing w:after="0" w:line="240" w:lineRule="auto"/>
        <w:ind w:left="720"/>
        <w:rPr>
          <w:rFonts w:ascii="Courier New" w:hAnsi="Courier New" w:cs="Courier New"/>
          <w:sz w:val="24"/>
          <w:szCs w:val="24"/>
        </w:rPr>
      </w:pPr>
      <w:r w:rsidRPr="00BF1BF6">
        <w:rPr>
          <w:rFonts w:ascii="Courier New" w:hAnsi="Courier New" w:cs="Courier New"/>
          <w:sz w:val="24"/>
          <w:szCs w:val="24"/>
        </w:rPr>
        <w:t xml:space="preserve">An Ordinance to amend and reordain Article X of Chapter 82 of the Code of the City of New Orleans, to authorize the </w:t>
      </w:r>
      <w:r>
        <w:rPr>
          <w:rFonts w:ascii="Courier New" w:hAnsi="Courier New" w:cs="Courier New"/>
          <w:sz w:val="24"/>
          <w:szCs w:val="24"/>
        </w:rPr>
        <w:t>S</w:t>
      </w:r>
      <w:r w:rsidRPr="00BF1BF6">
        <w:rPr>
          <w:rFonts w:ascii="Courier New" w:hAnsi="Courier New" w:cs="Courier New"/>
          <w:sz w:val="24"/>
          <w:szCs w:val="24"/>
        </w:rPr>
        <w:t xml:space="preserve">uperintendent of </w:t>
      </w:r>
      <w:r>
        <w:rPr>
          <w:rFonts w:ascii="Courier New" w:hAnsi="Courier New" w:cs="Courier New"/>
          <w:sz w:val="24"/>
          <w:szCs w:val="24"/>
        </w:rPr>
        <w:t>P</w:t>
      </w:r>
      <w:r w:rsidRPr="00BF1BF6">
        <w:rPr>
          <w:rFonts w:ascii="Courier New" w:hAnsi="Courier New" w:cs="Courier New"/>
          <w:sz w:val="24"/>
          <w:szCs w:val="24"/>
        </w:rPr>
        <w:t>olice to grant enforcement and citation powers to employees of the New Orleans Mosquito, Termite, and Rodent Control Board for the purpose of enforcing the provisions of Article X of Chapter 82; and otherwise to provide with respect thereto.</w:t>
      </w:r>
    </w:p>
    <w:p w14:paraId="438AEF87" w14:textId="77777777" w:rsidR="00795D7E" w:rsidRPr="00BF1BF6" w:rsidRDefault="00795D7E" w:rsidP="00795D7E">
      <w:pPr>
        <w:spacing w:after="0" w:line="240" w:lineRule="auto"/>
        <w:rPr>
          <w:rFonts w:ascii="Courier New" w:hAnsi="Courier New" w:cs="Courier New"/>
          <w:sz w:val="24"/>
          <w:szCs w:val="24"/>
        </w:rPr>
      </w:pPr>
    </w:p>
    <w:p w14:paraId="4413E7A8" w14:textId="77777777" w:rsidR="00795D7E" w:rsidRPr="00BF1BF6" w:rsidRDefault="00795D7E" w:rsidP="00795D7E">
      <w:pPr>
        <w:spacing w:after="0" w:line="240" w:lineRule="auto"/>
        <w:ind w:firstLine="720"/>
        <w:rPr>
          <w:rFonts w:ascii="Courier New" w:hAnsi="Courier New" w:cs="Courier New"/>
          <w:b/>
          <w:bCs/>
          <w:sz w:val="24"/>
          <w:szCs w:val="24"/>
        </w:rPr>
      </w:pPr>
      <w:r w:rsidRPr="00BF1BF6">
        <w:rPr>
          <w:rFonts w:ascii="Courier New" w:hAnsi="Courier New" w:cs="Courier New"/>
          <w:b/>
          <w:bCs/>
          <w:sz w:val="24"/>
          <w:szCs w:val="24"/>
        </w:rPr>
        <w:t>Annotation:</w:t>
      </w:r>
    </w:p>
    <w:p w14:paraId="4AAAFB29" w14:textId="77777777" w:rsidR="00795D7E" w:rsidRPr="00BF1BF6" w:rsidRDefault="00795D7E" w:rsidP="00795D7E">
      <w:pPr>
        <w:spacing w:after="0" w:line="240" w:lineRule="auto"/>
        <w:ind w:firstLine="720"/>
        <w:rPr>
          <w:rFonts w:ascii="Courier New" w:hAnsi="Courier New" w:cs="Courier New"/>
          <w:b/>
          <w:bCs/>
          <w:sz w:val="24"/>
          <w:szCs w:val="24"/>
        </w:rPr>
      </w:pPr>
      <w:r w:rsidRPr="00BF1BF6">
        <w:rPr>
          <w:rFonts w:ascii="Courier New" w:hAnsi="Courier New" w:cs="Courier New"/>
          <w:b/>
          <w:bCs/>
          <w:sz w:val="24"/>
          <w:szCs w:val="24"/>
        </w:rPr>
        <w:t>ELECTRONICALLY SUBMITTED.</w:t>
      </w:r>
    </w:p>
    <w:p w14:paraId="1C7239A6" w14:textId="77777777" w:rsidR="00795D7E" w:rsidRPr="00BF1BF6" w:rsidRDefault="00795D7E" w:rsidP="002976F5">
      <w:pPr>
        <w:spacing w:after="0"/>
        <w:ind w:firstLine="630"/>
        <w:rPr>
          <w:rFonts w:ascii="Courier New" w:hAnsi="Courier New" w:cs="Courier New"/>
          <w:b/>
          <w:bCs/>
          <w:i/>
          <w:iCs/>
          <w:sz w:val="24"/>
          <w:szCs w:val="24"/>
        </w:rPr>
      </w:pPr>
      <w:r w:rsidRPr="00BF1BF6">
        <w:rPr>
          <w:rFonts w:ascii="Courier New" w:hAnsi="Courier New" w:cs="Courier New"/>
          <w:b/>
          <w:bCs/>
          <w:i/>
          <w:iCs/>
          <w:sz w:val="24"/>
          <w:szCs w:val="24"/>
        </w:rPr>
        <w:t>(Council Rule 34.  Postponement Deadline 1/21/22).</w:t>
      </w:r>
    </w:p>
    <w:p w14:paraId="651A6267" w14:textId="77777777" w:rsidR="00795D7E" w:rsidRPr="00BF1BF6" w:rsidRDefault="00795D7E" w:rsidP="002976F5">
      <w:pPr>
        <w:spacing w:after="0"/>
        <w:ind w:firstLine="630"/>
        <w:rPr>
          <w:rFonts w:ascii="Courier New" w:hAnsi="Courier New" w:cs="Courier New"/>
          <w:b/>
          <w:bCs/>
          <w:i/>
          <w:iCs/>
          <w:sz w:val="24"/>
          <w:szCs w:val="24"/>
        </w:rPr>
      </w:pPr>
      <w:r w:rsidRPr="00BF1BF6">
        <w:rPr>
          <w:rFonts w:ascii="Courier New" w:hAnsi="Courier New" w:cs="Courier New"/>
          <w:b/>
          <w:bCs/>
          <w:i/>
          <w:iCs/>
          <w:sz w:val="24"/>
          <w:szCs w:val="24"/>
        </w:rPr>
        <w:t>(Referred to the Community Development Committee)</w:t>
      </w:r>
      <w:r>
        <w:rPr>
          <w:rFonts w:ascii="Courier New" w:hAnsi="Courier New" w:cs="Courier New"/>
          <w:b/>
          <w:bCs/>
          <w:i/>
          <w:iCs/>
          <w:sz w:val="24"/>
          <w:szCs w:val="24"/>
        </w:rPr>
        <w:t>.</w:t>
      </w:r>
    </w:p>
    <w:p w14:paraId="403E0619" w14:textId="77777777" w:rsidR="00795D7E" w:rsidRPr="00BF1BF6" w:rsidRDefault="00795D7E" w:rsidP="002976F5">
      <w:pPr>
        <w:spacing w:after="0"/>
        <w:ind w:firstLine="630"/>
        <w:rPr>
          <w:rFonts w:ascii="Courier New" w:hAnsi="Courier New" w:cs="Courier New"/>
          <w:sz w:val="24"/>
          <w:szCs w:val="24"/>
        </w:rPr>
      </w:pPr>
      <w:r>
        <w:rPr>
          <w:rStyle w:val="normaltextrun"/>
          <w:rFonts w:ascii="Courier New" w:eastAsia="Times New Roman" w:hAnsi="Courier New" w:cs="Courier New"/>
          <w:b/>
          <w:bCs/>
          <w:i/>
          <w:iCs/>
          <w:color w:val="000000" w:themeColor="text1"/>
          <w:sz w:val="24"/>
          <w:szCs w:val="24"/>
        </w:rPr>
        <w:t>(Community Development Committee recommended approval).</w:t>
      </w:r>
    </w:p>
    <w:p w14:paraId="267CD084" w14:textId="77777777" w:rsidR="00795D7E" w:rsidRDefault="00795D7E" w:rsidP="00795D7E">
      <w:pPr>
        <w:spacing w:after="0"/>
        <w:rPr>
          <w:rFonts w:ascii="Courier New" w:hAnsi="Courier New" w:cs="Courier New"/>
          <w:sz w:val="24"/>
          <w:szCs w:val="24"/>
        </w:rPr>
      </w:pPr>
    </w:p>
    <w:p w14:paraId="1D580CDB" w14:textId="77777777" w:rsidR="00795D7E" w:rsidRDefault="00795D7E" w:rsidP="00795D7E">
      <w:pPr>
        <w:spacing w:after="0"/>
        <w:rPr>
          <w:rFonts w:ascii="Courier New" w:hAnsi="Courier New" w:cs="Courier New"/>
          <w:sz w:val="24"/>
          <w:szCs w:val="24"/>
        </w:rPr>
      </w:pPr>
    </w:p>
    <w:p w14:paraId="55F1EA2D" w14:textId="77777777" w:rsidR="00795D7E" w:rsidRDefault="00795D7E" w:rsidP="00795D7E">
      <w:pPr>
        <w:spacing w:after="0"/>
        <w:rPr>
          <w:rFonts w:ascii="Courier New" w:hAnsi="Courier New" w:cs="Courier New"/>
          <w:sz w:val="24"/>
          <w:szCs w:val="24"/>
        </w:rPr>
      </w:pPr>
    </w:p>
    <w:p w14:paraId="3CB1982A" w14:textId="77777777" w:rsidR="00795D7E" w:rsidRDefault="00795D7E" w:rsidP="00795D7E">
      <w:pPr>
        <w:spacing w:after="0"/>
        <w:rPr>
          <w:rFonts w:ascii="Courier New" w:hAnsi="Courier New" w:cs="Courier New"/>
          <w:sz w:val="24"/>
          <w:szCs w:val="24"/>
        </w:rPr>
      </w:pPr>
    </w:p>
    <w:p w14:paraId="0427589B" w14:textId="26ACAD54" w:rsidR="00795D7E" w:rsidRPr="006C114E" w:rsidRDefault="00E72EAB" w:rsidP="00795D7E">
      <w:pPr>
        <w:pStyle w:val="ListParagraph"/>
        <w:spacing w:after="0"/>
        <w:ind w:hanging="720"/>
        <w:rPr>
          <w:rFonts w:ascii="Courier New" w:hAnsi="Courier New" w:cs="Courier New"/>
          <w:b/>
          <w:bCs/>
          <w:sz w:val="24"/>
          <w:szCs w:val="24"/>
        </w:rPr>
      </w:pPr>
      <w:r>
        <w:rPr>
          <w:rFonts w:ascii="Courier New" w:hAnsi="Courier New" w:cs="Courier New"/>
          <w:b/>
          <w:bCs/>
          <w:sz w:val="24"/>
          <w:szCs w:val="24"/>
        </w:rPr>
        <w:t>26</w:t>
      </w:r>
      <w:r w:rsidR="00795D7E">
        <w:rPr>
          <w:rFonts w:ascii="Courier New" w:hAnsi="Courier New" w:cs="Courier New"/>
          <w:b/>
          <w:bCs/>
          <w:sz w:val="24"/>
          <w:szCs w:val="24"/>
        </w:rPr>
        <w:t>g.</w:t>
      </w:r>
      <w:r w:rsidR="00795D7E">
        <w:rPr>
          <w:rFonts w:ascii="Courier New" w:hAnsi="Courier New" w:cs="Courier New"/>
          <w:b/>
          <w:bCs/>
          <w:sz w:val="24"/>
          <w:szCs w:val="24"/>
        </w:rPr>
        <w:tab/>
      </w:r>
      <w:r w:rsidR="00795D7E" w:rsidRPr="006C114E">
        <w:rPr>
          <w:rFonts w:ascii="Courier New" w:hAnsi="Courier New" w:cs="Courier New"/>
          <w:b/>
          <w:bCs/>
          <w:sz w:val="24"/>
          <w:szCs w:val="24"/>
        </w:rPr>
        <w:t>CAL. NO. 33,465 - BY:  COUNCILMEMBER BANKS (BY REQUEST)</w:t>
      </w:r>
    </w:p>
    <w:p w14:paraId="747EE183" w14:textId="77777777" w:rsidR="00795D7E" w:rsidRPr="00BF1BF6" w:rsidRDefault="00795D7E" w:rsidP="00795D7E">
      <w:pPr>
        <w:spacing w:after="0"/>
        <w:rPr>
          <w:rFonts w:ascii="Courier New" w:hAnsi="Courier New" w:cs="Courier New"/>
          <w:b/>
          <w:bCs/>
          <w:sz w:val="24"/>
          <w:szCs w:val="24"/>
        </w:rPr>
      </w:pPr>
    </w:p>
    <w:p w14:paraId="429E4910" w14:textId="77777777" w:rsidR="00795D7E" w:rsidRPr="00BF1BF6" w:rsidRDefault="00795D7E" w:rsidP="00795D7E">
      <w:pPr>
        <w:spacing w:after="0"/>
        <w:ind w:firstLine="720"/>
        <w:rPr>
          <w:rFonts w:ascii="Courier New" w:hAnsi="Courier New" w:cs="Courier New"/>
          <w:b/>
          <w:bCs/>
          <w:sz w:val="24"/>
          <w:szCs w:val="24"/>
        </w:rPr>
      </w:pPr>
      <w:r w:rsidRPr="00BF1BF6">
        <w:rPr>
          <w:rFonts w:ascii="Courier New" w:hAnsi="Courier New" w:cs="Courier New"/>
          <w:b/>
          <w:bCs/>
          <w:sz w:val="24"/>
          <w:szCs w:val="24"/>
        </w:rPr>
        <w:t>Brief:</w:t>
      </w:r>
    </w:p>
    <w:p w14:paraId="4D65C8FF" w14:textId="77777777" w:rsidR="00795D7E" w:rsidRPr="00BF1BF6" w:rsidRDefault="00795D7E" w:rsidP="00795D7E">
      <w:pPr>
        <w:spacing w:after="0"/>
        <w:ind w:left="720"/>
        <w:rPr>
          <w:rFonts w:ascii="Courier New" w:hAnsi="Courier New" w:cs="Courier New"/>
          <w:sz w:val="24"/>
          <w:szCs w:val="24"/>
        </w:rPr>
      </w:pPr>
      <w:r w:rsidRPr="00BF1BF6">
        <w:rPr>
          <w:rFonts w:ascii="Courier New" w:hAnsi="Courier New" w:cs="Courier New"/>
          <w:sz w:val="24"/>
          <w:szCs w:val="24"/>
        </w:rPr>
        <w:t xml:space="preserve">An Ordinance to amend and reordain Division 1 of Article XXI of Chapter 30 of the Code of the City of New Orleans relative to Tour Guides and Tour Planners and amend and reordain Article I of Chapter 162 of the Code of the City of New Orleans relative to Vehicles for Hire to allow employees of the </w:t>
      </w:r>
      <w:r>
        <w:rPr>
          <w:rFonts w:ascii="Courier New" w:hAnsi="Courier New" w:cs="Courier New"/>
          <w:sz w:val="24"/>
          <w:szCs w:val="24"/>
        </w:rPr>
        <w:t>G</w:t>
      </w:r>
      <w:r w:rsidRPr="00BF1BF6">
        <w:rPr>
          <w:rFonts w:ascii="Courier New" w:hAnsi="Courier New" w:cs="Courier New"/>
          <w:sz w:val="24"/>
          <w:szCs w:val="24"/>
        </w:rPr>
        <w:t xml:space="preserve">round </w:t>
      </w:r>
      <w:r>
        <w:rPr>
          <w:rFonts w:ascii="Courier New" w:hAnsi="Courier New" w:cs="Courier New"/>
          <w:sz w:val="24"/>
          <w:szCs w:val="24"/>
        </w:rPr>
        <w:t>T</w:t>
      </w:r>
      <w:r w:rsidRPr="00BF1BF6">
        <w:rPr>
          <w:rFonts w:ascii="Courier New" w:hAnsi="Courier New" w:cs="Courier New"/>
          <w:sz w:val="24"/>
          <w:szCs w:val="24"/>
        </w:rPr>
        <w:t xml:space="preserve">ransportation </w:t>
      </w:r>
      <w:r>
        <w:rPr>
          <w:rFonts w:ascii="Courier New" w:hAnsi="Courier New" w:cs="Courier New"/>
          <w:sz w:val="24"/>
          <w:szCs w:val="24"/>
        </w:rPr>
        <w:t>B</w:t>
      </w:r>
      <w:r w:rsidRPr="00BF1BF6">
        <w:rPr>
          <w:rFonts w:ascii="Courier New" w:hAnsi="Courier New" w:cs="Courier New"/>
          <w:sz w:val="24"/>
          <w:szCs w:val="24"/>
        </w:rPr>
        <w:t xml:space="preserve">ureau within the </w:t>
      </w:r>
      <w:r>
        <w:rPr>
          <w:rFonts w:ascii="Courier New" w:hAnsi="Courier New" w:cs="Courier New"/>
          <w:sz w:val="24"/>
          <w:szCs w:val="24"/>
        </w:rPr>
        <w:t>D</w:t>
      </w:r>
      <w:r w:rsidRPr="00BF1BF6">
        <w:rPr>
          <w:rFonts w:ascii="Courier New" w:hAnsi="Courier New" w:cs="Courier New"/>
          <w:sz w:val="24"/>
          <w:szCs w:val="24"/>
        </w:rPr>
        <w:t xml:space="preserve">epartment of </w:t>
      </w:r>
      <w:r>
        <w:rPr>
          <w:rFonts w:ascii="Courier New" w:hAnsi="Courier New" w:cs="Courier New"/>
          <w:sz w:val="24"/>
          <w:szCs w:val="24"/>
        </w:rPr>
        <w:t>P</w:t>
      </w:r>
      <w:r w:rsidRPr="00BF1BF6">
        <w:rPr>
          <w:rFonts w:ascii="Courier New" w:hAnsi="Courier New" w:cs="Courier New"/>
          <w:sz w:val="24"/>
          <w:szCs w:val="24"/>
        </w:rPr>
        <w:t xml:space="preserve">ublic </w:t>
      </w:r>
      <w:r>
        <w:rPr>
          <w:rFonts w:ascii="Courier New" w:hAnsi="Courier New" w:cs="Courier New"/>
          <w:sz w:val="24"/>
          <w:szCs w:val="24"/>
        </w:rPr>
        <w:t>W</w:t>
      </w:r>
      <w:r w:rsidRPr="00BF1BF6">
        <w:rPr>
          <w:rFonts w:ascii="Courier New" w:hAnsi="Courier New" w:cs="Courier New"/>
          <w:sz w:val="24"/>
          <w:szCs w:val="24"/>
        </w:rPr>
        <w:t xml:space="preserve">orks to enforce certain provisions of the City Code; to authorize the </w:t>
      </w:r>
      <w:r>
        <w:rPr>
          <w:rFonts w:ascii="Courier New" w:hAnsi="Courier New" w:cs="Courier New"/>
          <w:sz w:val="24"/>
          <w:szCs w:val="24"/>
        </w:rPr>
        <w:t>S</w:t>
      </w:r>
      <w:r w:rsidRPr="00BF1BF6">
        <w:rPr>
          <w:rFonts w:ascii="Courier New" w:hAnsi="Courier New" w:cs="Courier New"/>
          <w:sz w:val="24"/>
          <w:szCs w:val="24"/>
        </w:rPr>
        <w:t xml:space="preserve">uperintendent of </w:t>
      </w:r>
      <w:r>
        <w:rPr>
          <w:rFonts w:ascii="Courier New" w:hAnsi="Courier New" w:cs="Courier New"/>
          <w:sz w:val="24"/>
          <w:szCs w:val="24"/>
        </w:rPr>
        <w:t>P</w:t>
      </w:r>
      <w:r w:rsidRPr="00BF1BF6">
        <w:rPr>
          <w:rFonts w:ascii="Courier New" w:hAnsi="Courier New" w:cs="Courier New"/>
          <w:sz w:val="24"/>
          <w:szCs w:val="24"/>
        </w:rPr>
        <w:t xml:space="preserve">olice to grant enforcement and citation powers to employees of the </w:t>
      </w:r>
      <w:r>
        <w:rPr>
          <w:rFonts w:ascii="Courier New" w:hAnsi="Courier New" w:cs="Courier New"/>
          <w:sz w:val="24"/>
          <w:szCs w:val="24"/>
        </w:rPr>
        <w:t>G</w:t>
      </w:r>
      <w:r w:rsidRPr="00BF1BF6">
        <w:rPr>
          <w:rFonts w:ascii="Courier New" w:hAnsi="Courier New" w:cs="Courier New"/>
          <w:sz w:val="24"/>
          <w:szCs w:val="24"/>
        </w:rPr>
        <w:t xml:space="preserve">round </w:t>
      </w:r>
      <w:r>
        <w:rPr>
          <w:rFonts w:ascii="Courier New" w:hAnsi="Courier New" w:cs="Courier New"/>
          <w:sz w:val="24"/>
          <w:szCs w:val="24"/>
        </w:rPr>
        <w:t>T</w:t>
      </w:r>
      <w:r w:rsidRPr="00BF1BF6">
        <w:rPr>
          <w:rFonts w:ascii="Courier New" w:hAnsi="Courier New" w:cs="Courier New"/>
          <w:sz w:val="24"/>
          <w:szCs w:val="24"/>
        </w:rPr>
        <w:t xml:space="preserve">ransportation </w:t>
      </w:r>
      <w:r>
        <w:rPr>
          <w:rFonts w:ascii="Courier New" w:hAnsi="Courier New" w:cs="Courier New"/>
          <w:sz w:val="24"/>
          <w:szCs w:val="24"/>
        </w:rPr>
        <w:t>B</w:t>
      </w:r>
      <w:r w:rsidRPr="00BF1BF6">
        <w:rPr>
          <w:rFonts w:ascii="Courier New" w:hAnsi="Courier New" w:cs="Courier New"/>
          <w:sz w:val="24"/>
          <w:szCs w:val="24"/>
        </w:rPr>
        <w:t>ureau for the purpose of enforcing the provisions of Article XXI of Chapter 30 and the provisions of Chapter 162; to provide that noncompliance with any mandatory or prohibitory provision of Article XXI of Chapter 30 shall constitute an offense subject to punishment by a fine and/or imprisonment; and otherwise to provide with respect thereto.</w:t>
      </w:r>
    </w:p>
    <w:p w14:paraId="54DCC4D7" w14:textId="77777777" w:rsidR="00795D7E" w:rsidRPr="00BF1BF6" w:rsidRDefault="00795D7E" w:rsidP="00795D7E">
      <w:pPr>
        <w:spacing w:after="0"/>
        <w:rPr>
          <w:rFonts w:ascii="Courier New" w:hAnsi="Courier New" w:cs="Courier New"/>
          <w:sz w:val="24"/>
          <w:szCs w:val="24"/>
        </w:rPr>
      </w:pPr>
    </w:p>
    <w:p w14:paraId="34783CA8" w14:textId="77777777" w:rsidR="00795D7E" w:rsidRPr="00BF1BF6" w:rsidRDefault="00795D7E" w:rsidP="00795D7E">
      <w:pPr>
        <w:spacing w:after="0"/>
        <w:ind w:firstLine="720"/>
        <w:rPr>
          <w:rFonts w:ascii="Courier New" w:hAnsi="Courier New" w:cs="Courier New"/>
          <w:b/>
          <w:bCs/>
          <w:sz w:val="24"/>
          <w:szCs w:val="24"/>
        </w:rPr>
      </w:pPr>
      <w:r w:rsidRPr="00BF1BF6">
        <w:rPr>
          <w:rFonts w:ascii="Courier New" w:hAnsi="Courier New" w:cs="Courier New"/>
          <w:b/>
          <w:bCs/>
          <w:sz w:val="24"/>
          <w:szCs w:val="24"/>
        </w:rPr>
        <w:t>Annotation:</w:t>
      </w:r>
    </w:p>
    <w:p w14:paraId="03BBB6A0" w14:textId="77777777" w:rsidR="00795D7E" w:rsidRPr="00BF1BF6" w:rsidRDefault="00795D7E" w:rsidP="00795D7E">
      <w:pPr>
        <w:spacing w:after="0"/>
        <w:ind w:firstLine="720"/>
        <w:rPr>
          <w:rFonts w:ascii="Courier New" w:hAnsi="Courier New" w:cs="Courier New"/>
          <w:b/>
          <w:bCs/>
          <w:sz w:val="24"/>
          <w:szCs w:val="24"/>
        </w:rPr>
      </w:pPr>
      <w:r w:rsidRPr="00BF1BF6">
        <w:rPr>
          <w:rFonts w:ascii="Courier New" w:hAnsi="Courier New" w:cs="Courier New"/>
          <w:b/>
          <w:bCs/>
          <w:sz w:val="24"/>
          <w:szCs w:val="24"/>
        </w:rPr>
        <w:t>ELECTRONICALLY SUBMITTED.</w:t>
      </w:r>
    </w:p>
    <w:p w14:paraId="5359D770" w14:textId="77777777" w:rsidR="00795D7E" w:rsidRPr="00BF1BF6" w:rsidRDefault="00795D7E" w:rsidP="009F0022">
      <w:pPr>
        <w:spacing w:after="0"/>
        <w:ind w:firstLine="630"/>
        <w:rPr>
          <w:rFonts w:ascii="Courier New" w:hAnsi="Courier New" w:cs="Courier New"/>
          <w:b/>
          <w:bCs/>
          <w:i/>
          <w:iCs/>
          <w:sz w:val="24"/>
          <w:szCs w:val="24"/>
        </w:rPr>
      </w:pPr>
      <w:r w:rsidRPr="00BF1BF6">
        <w:rPr>
          <w:rFonts w:ascii="Courier New" w:hAnsi="Courier New" w:cs="Courier New"/>
          <w:b/>
          <w:bCs/>
          <w:i/>
          <w:iCs/>
          <w:sz w:val="24"/>
          <w:szCs w:val="24"/>
        </w:rPr>
        <w:t>(Council Rule 34.  Postponement Deadline 1/21/22).</w:t>
      </w:r>
    </w:p>
    <w:p w14:paraId="38AAD02F" w14:textId="77777777" w:rsidR="00795D7E" w:rsidRPr="00BF1BF6" w:rsidRDefault="00795D7E" w:rsidP="009F0022">
      <w:pPr>
        <w:spacing w:after="0"/>
        <w:ind w:firstLine="630"/>
        <w:rPr>
          <w:rFonts w:ascii="Courier New" w:hAnsi="Courier New" w:cs="Courier New"/>
          <w:b/>
          <w:bCs/>
          <w:i/>
          <w:iCs/>
          <w:sz w:val="24"/>
          <w:szCs w:val="24"/>
        </w:rPr>
      </w:pPr>
      <w:r w:rsidRPr="00BF1BF6">
        <w:rPr>
          <w:rFonts w:ascii="Courier New" w:hAnsi="Courier New" w:cs="Courier New"/>
          <w:b/>
          <w:bCs/>
          <w:i/>
          <w:iCs/>
          <w:sz w:val="24"/>
          <w:szCs w:val="24"/>
        </w:rPr>
        <w:t>(Referred to the Community Development Committee)</w:t>
      </w:r>
      <w:r>
        <w:rPr>
          <w:rFonts w:ascii="Courier New" w:hAnsi="Courier New" w:cs="Courier New"/>
          <w:b/>
          <w:bCs/>
          <w:i/>
          <w:iCs/>
          <w:sz w:val="24"/>
          <w:szCs w:val="24"/>
        </w:rPr>
        <w:t>.</w:t>
      </w:r>
    </w:p>
    <w:p w14:paraId="0C017584" w14:textId="77777777" w:rsidR="00795D7E" w:rsidRDefault="00795D7E" w:rsidP="009F0022">
      <w:pPr>
        <w:spacing w:after="0"/>
        <w:ind w:firstLine="630"/>
        <w:rPr>
          <w:rStyle w:val="normaltextrun"/>
          <w:rFonts w:ascii="Courier New" w:eastAsia="Times New Roman" w:hAnsi="Courier New" w:cs="Courier New"/>
          <w:b/>
          <w:bCs/>
          <w:i/>
          <w:iCs/>
          <w:color w:val="000000" w:themeColor="text1"/>
          <w:sz w:val="24"/>
          <w:szCs w:val="24"/>
        </w:rPr>
      </w:pPr>
      <w:r>
        <w:rPr>
          <w:rStyle w:val="normaltextrun"/>
          <w:rFonts w:ascii="Courier New" w:eastAsia="Times New Roman" w:hAnsi="Courier New" w:cs="Courier New"/>
          <w:b/>
          <w:bCs/>
          <w:i/>
          <w:iCs/>
          <w:color w:val="000000" w:themeColor="text1"/>
          <w:sz w:val="24"/>
          <w:szCs w:val="24"/>
        </w:rPr>
        <w:t>(Community Development Committee recommended approval).</w:t>
      </w:r>
    </w:p>
    <w:p w14:paraId="05489AC8" w14:textId="77777777" w:rsidR="00795D7E" w:rsidRDefault="00795D7E" w:rsidP="00795D7E">
      <w:pPr>
        <w:spacing w:after="0"/>
        <w:ind w:firstLine="630"/>
        <w:rPr>
          <w:rStyle w:val="normaltextrun"/>
          <w:rFonts w:ascii="Courier New" w:eastAsia="Times New Roman" w:hAnsi="Courier New" w:cs="Courier New"/>
          <w:b/>
          <w:bCs/>
          <w:i/>
          <w:iCs/>
          <w:color w:val="000000" w:themeColor="text1"/>
          <w:sz w:val="24"/>
          <w:szCs w:val="24"/>
        </w:rPr>
      </w:pPr>
    </w:p>
    <w:p w14:paraId="4D66AA59" w14:textId="77777777" w:rsidR="00795D7E" w:rsidRDefault="00795D7E" w:rsidP="00795D7E">
      <w:pPr>
        <w:spacing w:after="0"/>
        <w:ind w:firstLine="630"/>
        <w:rPr>
          <w:rStyle w:val="normaltextrun"/>
          <w:rFonts w:ascii="Courier New" w:eastAsia="Times New Roman" w:hAnsi="Courier New" w:cs="Courier New"/>
          <w:b/>
          <w:bCs/>
          <w:i/>
          <w:iCs/>
          <w:color w:val="000000" w:themeColor="text1"/>
          <w:sz w:val="24"/>
          <w:szCs w:val="24"/>
        </w:rPr>
      </w:pPr>
    </w:p>
    <w:p w14:paraId="76A1E950" w14:textId="77777777" w:rsidR="00795D7E" w:rsidRDefault="00795D7E" w:rsidP="00795D7E">
      <w:pPr>
        <w:spacing w:after="0"/>
        <w:ind w:firstLine="630"/>
        <w:rPr>
          <w:rStyle w:val="normaltextrun"/>
          <w:rFonts w:ascii="Courier New" w:eastAsia="Times New Roman" w:hAnsi="Courier New" w:cs="Courier New"/>
          <w:b/>
          <w:bCs/>
          <w:i/>
          <w:iCs/>
          <w:color w:val="000000" w:themeColor="text1"/>
          <w:sz w:val="24"/>
          <w:szCs w:val="24"/>
        </w:rPr>
      </w:pPr>
    </w:p>
    <w:p w14:paraId="501EFC22" w14:textId="7C56D3C4" w:rsidR="002D5921" w:rsidRDefault="002D5921">
      <w:pPr>
        <w:spacing w:line="259" w:lineRule="auto"/>
        <w:rPr>
          <w:rFonts w:ascii="Courier New" w:hAnsi="Courier New" w:cs="Courier New"/>
          <w:b/>
          <w:bCs/>
          <w:sz w:val="24"/>
          <w:szCs w:val="24"/>
        </w:rPr>
      </w:pPr>
    </w:p>
    <w:p w14:paraId="58A90FCA" w14:textId="2C190610" w:rsidR="00795D7E" w:rsidRPr="004B5F7B" w:rsidRDefault="00795D7E" w:rsidP="00D44E11">
      <w:pPr>
        <w:pStyle w:val="ListParagraph"/>
        <w:numPr>
          <w:ilvl w:val="0"/>
          <w:numId w:val="4"/>
        </w:numPr>
        <w:spacing w:after="0" w:line="240" w:lineRule="auto"/>
        <w:ind w:left="720" w:hanging="720"/>
        <w:rPr>
          <w:rFonts w:ascii="Courier New" w:hAnsi="Courier New" w:cs="Courier New"/>
          <w:b/>
          <w:bCs/>
          <w:sz w:val="24"/>
          <w:szCs w:val="24"/>
        </w:rPr>
      </w:pPr>
      <w:r w:rsidRPr="004B5F7B">
        <w:rPr>
          <w:rFonts w:ascii="Courier New" w:hAnsi="Courier New" w:cs="Courier New"/>
          <w:b/>
          <w:bCs/>
          <w:sz w:val="24"/>
          <w:szCs w:val="24"/>
        </w:rPr>
        <w:t>CAL. NO. 33,485 - BY:  COUNCILMEMBER BROSSETT</w:t>
      </w:r>
    </w:p>
    <w:p w14:paraId="68CFA9D2" w14:textId="77777777" w:rsidR="00795D7E" w:rsidRPr="00D04D09" w:rsidRDefault="00795D7E" w:rsidP="00D44E11">
      <w:pPr>
        <w:spacing w:after="0" w:line="240" w:lineRule="auto"/>
        <w:rPr>
          <w:rFonts w:ascii="Courier New" w:hAnsi="Courier New" w:cs="Courier New"/>
          <w:b/>
          <w:bCs/>
          <w:sz w:val="24"/>
          <w:szCs w:val="24"/>
        </w:rPr>
      </w:pPr>
    </w:p>
    <w:p w14:paraId="01B2DDA5" w14:textId="77777777" w:rsidR="00795D7E" w:rsidRPr="00D04D09" w:rsidRDefault="00795D7E" w:rsidP="00D44E11">
      <w:pPr>
        <w:spacing w:after="0" w:line="240" w:lineRule="auto"/>
        <w:ind w:firstLine="720"/>
        <w:rPr>
          <w:rFonts w:ascii="Courier New" w:hAnsi="Courier New" w:cs="Courier New"/>
          <w:b/>
          <w:bCs/>
          <w:sz w:val="24"/>
          <w:szCs w:val="24"/>
        </w:rPr>
      </w:pPr>
      <w:r w:rsidRPr="00D04D09">
        <w:rPr>
          <w:rFonts w:ascii="Courier New" w:hAnsi="Courier New" w:cs="Courier New"/>
          <w:b/>
          <w:bCs/>
          <w:sz w:val="24"/>
          <w:szCs w:val="24"/>
        </w:rPr>
        <w:t>Brief:</w:t>
      </w:r>
    </w:p>
    <w:p w14:paraId="45EDBC30" w14:textId="77777777" w:rsidR="00795D7E" w:rsidRPr="00D04D09" w:rsidRDefault="00795D7E" w:rsidP="00D44E11">
      <w:pPr>
        <w:spacing w:after="0" w:line="240" w:lineRule="auto"/>
        <w:ind w:left="720"/>
        <w:rPr>
          <w:rFonts w:ascii="Courier New" w:hAnsi="Courier New" w:cs="Courier New"/>
          <w:sz w:val="24"/>
          <w:szCs w:val="24"/>
        </w:rPr>
      </w:pPr>
      <w:r w:rsidRPr="00D04D09">
        <w:rPr>
          <w:rFonts w:ascii="Courier New" w:hAnsi="Courier New" w:cs="Courier New"/>
          <w:sz w:val="24"/>
          <w:szCs w:val="24"/>
        </w:rPr>
        <w:t>An Ordinance to ordain Article XIII of Chapter 26 of the Code of the City of New Orleans (Building Standards for Motor Fuel Dispensing Facilities); to ordain Section 26-639 of the Code of the City of New Orleans mandating alternate generated power capacity at motor fuel dispensing facilities; and otherwise to provide with respect thereto.</w:t>
      </w:r>
    </w:p>
    <w:p w14:paraId="4C594E96" w14:textId="77777777" w:rsidR="00795D7E" w:rsidRPr="00D04D09" w:rsidRDefault="00795D7E" w:rsidP="00D44E11">
      <w:pPr>
        <w:spacing w:after="0" w:line="240" w:lineRule="auto"/>
        <w:rPr>
          <w:rFonts w:ascii="Courier New" w:hAnsi="Courier New" w:cs="Courier New"/>
          <w:sz w:val="24"/>
          <w:szCs w:val="24"/>
        </w:rPr>
      </w:pPr>
    </w:p>
    <w:p w14:paraId="1928B679" w14:textId="77777777" w:rsidR="00795D7E" w:rsidRPr="00D04D09" w:rsidRDefault="00795D7E" w:rsidP="00D44E11">
      <w:pPr>
        <w:spacing w:after="0" w:line="240" w:lineRule="auto"/>
        <w:ind w:firstLine="720"/>
        <w:rPr>
          <w:rFonts w:ascii="Courier New" w:hAnsi="Courier New" w:cs="Courier New"/>
          <w:b/>
          <w:bCs/>
          <w:sz w:val="24"/>
          <w:szCs w:val="24"/>
        </w:rPr>
      </w:pPr>
      <w:r w:rsidRPr="00D04D09">
        <w:rPr>
          <w:rFonts w:ascii="Courier New" w:hAnsi="Courier New" w:cs="Courier New"/>
          <w:b/>
          <w:bCs/>
          <w:sz w:val="24"/>
          <w:szCs w:val="24"/>
        </w:rPr>
        <w:t>Annotation:</w:t>
      </w:r>
    </w:p>
    <w:p w14:paraId="49ECFB9A" w14:textId="77777777" w:rsidR="00795D7E" w:rsidRPr="00D04D09" w:rsidRDefault="00795D7E" w:rsidP="00D44E11">
      <w:pPr>
        <w:spacing w:after="0" w:line="240" w:lineRule="auto"/>
        <w:ind w:firstLine="720"/>
        <w:rPr>
          <w:rFonts w:ascii="Courier New" w:hAnsi="Courier New" w:cs="Courier New"/>
          <w:b/>
          <w:bCs/>
          <w:sz w:val="24"/>
          <w:szCs w:val="24"/>
        </w:rPr>
      </w:pPr>
      <w:r w:rsidRPr="00D04D09">
        <w:rPr>
          <w:rFonts w:ascii="Courier New" w:hAnsi="Courier New" w:cs="Courier New"/>
          <w:b/>
          <w:bCs/>
          <w:sz w:val="24"/>
          <w:szCs w:val="24"/>
        </w:rPr>
        <w:t>ELECTRONICALLY SUBMITTED.</w:t>
      </w:r>
    </w:p>
    <w:p w14:paraId="237D0CE7" w14:textId="77777777" w:rsidR="00795D7E" w:rsidRPr="00D04D09" w:rsidRDefault="00795D7E" w:rsidP="00C57856">
      <w:pPr>
        <w:spacing w:after="0" w:line="240" w:lineRule="auto"/>
        <w:ind w:firstLine="630"/>
        <w:rPr>
          <w:rFonts w:ascii="Courier New" w:hAnsi="Courier New" w:cs="Courier New"/>
          <w:b/>
          <w:bCs/>
          <w:i/>
          <w:iCs/>
          <w:sz w:val="24"/>
          <w:szCs w:val="24"/>
        </w:rPr>
      </w:pPr>
      <w:r w:rsidRPr="00D04D09">
        <w:rPr>
          <w:rFonts w:ascii="Courier New" w:hAnsi="Courier New" w:cs="Courier New"/>
          <w:b/>
          <w:bCs/>
          <w:i/>
          <w:iCs/>
          <w:sz w:val="24"/>
          <w:szCs w:val="24"/>
        </w:rPr>
        <w:t>(Council Rule 34.  Postponement Deadline 2/4/22).</w:t>
      </w:r>
    </w:p>
    <w:p w14:paraId="6C4B0044" w14:textId="2A06EF8E" w:rsidR="00D44E11" w:rsidRDefault="00D44E11" w:rsidP="00D44E11">
      <w:pPr>
        <w:spacing w:after="0" w:line="259" w:lineRule="auto"/>
        <w:rPr>
          <w:rFonts w:ascii="Courier New" w:hAnsi="Courier New" w:cs="Courier New"/>
          <w:b/>
          <w:bCs/>
          <w:sz w:val="24"/>
          <w:szCs w:val="24"/>
        </w:rPr>
      </w:pPr>
    </w:p>
    <w:p w14:paraId="6720DD0C" w14:textId="77777777" w:rsidR="00C239A3" w:rsidRDefault="00C239A3" w:rsidP="00D44E11">
      <w:pPr>
        <w:spacing w:after="0" w:line="259" w:lineRule="auto"/>
        <w:rPr>
          <w:rFonts w:ascii="Courier New" w:hAnsi="Courier New" w:cs="Courier New"/>
          <w:b/>
          <w:bCs/>
          <w:sz w:val="24"/>
          <w:szCs w:val="24"/>
        </w:rPr>
      </w:pPr>
    </w:p>
    <w:p w14:paraId="6760D816" w14:textId="2FD2AE7D" w:rsidR="003A39FC" w:rsidRPr="003A39FC" w:rsidRDefault="003A39FC" w:rsidP="00D44E11">
      <w:pPr>
        <w:pStyle w:val="ListParagraph"/>
        <w:numPr>
          <w:ilvl w:val="0"/>
          <w:numId w:val="4"/>
        </w:numPr>
        <w:spacing w:after="0"/>
        <w:ind w:left="0" w:firstLine="0"/>
        <w:rPr>
          <w:rFonts w:ascii="Courier New" w:hAnsi="Courier New" w:cs="Courier New"/>
          <w:b/>
          <w:bCs/>
          <w:sz w:val="24"/>
          <w:szCs w:val="24"/>
        </w:rPr>
      </w:pPr>
      <w:r w:rsidRPr="003A39FC">
        <w:rPr>
          <w:rFonts w:ascii="Courier New" w:hAnsi="Courier New" w:cs="Courier New"/>
          <w:b/>
          <w:bCs/>
          <w:sz w:val="24"/>
          <w:szCs w:val="24"/>
        </w:rPr>
        <w:t>CAL. NO. 33,509 - BY:  COUNCILMEMBER BROSSETT</w:t>
      </w:r>
    </w:p>
    <w:p w14:paraId="094EBE34" w14:textId="77777777" w:rsidR="003A39FC" w:rsidRPr="0074110E" w:rsidRDefault="003A39FC" w:rsidP="00D44E11">
      <w:pPr>
        <w:spacing w:after="0"/>
        <w:rPr>
          <w:rFonts w:ascii="Courier New" w:hAnsi="Courier New" w:cs="Courier New"/>
          <w:b/>
          <w:bCs/>
          <w:sz w:val="24"/>
          <w:szCs w:val="24"/>
        </w:rPr>
      </w:pPr>
    </w:p>
    <w:p w14:paraId="2CE38E2F" w14:textId="77777777" w:rsidR="003A39FC" w:rsidRPr="0074110E" w:rsidRDefault="003A39FC" w:rsidP="00D44E11">
      <w:pPr>
        <w:spacing w:after="0"/>
        <w:ind w:left="720"/>
        <w:rPr>
          <w:rFonts w:ascii="Courier New" w:hAnsi="Courier New" w:cs="Courier New"/>
          <w:b/>
          <w:bCs/>
          <w:sz w:val="24"/>
          <w:szCs w:val="24"/>
        </w:rPr>
      </w:pPr>
      <w:r w:rsidRPr="0074110E">
        <w:rPr>
          <w:rFonts w:ascii="Courier New" w:hAnsi="Courier New" w:cs="Courier New"/>
          <w:b/>
          <w:bCs/>
          <w:sz w:val="24"/>
          <w:szCs w:val="24"/>
        </w:rPr>
        <w:t>Brief:</w:t>
      </w:r>
    </w:p>
    <w:p w14:paraId="30D26AE1" w14:textId="77777777" w:rsidR="003A39FC" w:rsidRPr="0074110E" w:rsidRDefault="003A39FC" w:rsidP="00D44E11">
      <w:pPr>
        <w:spacing w:after="0"/>
        <w:ind w:left="720"/>
        <w:rPr>
          <w:rFonts w:ascii="Courier New" w:hAnsi="Courier New" w:cs="Courier New"/>
          <w:sz w:val="24"/>
          <w:szCs w:val="24"/>
        </w:rPr>
      </w:pPr>
      <w:r w:rsidRPr="0074110E">
        <w:rPr>
          <w:rFonts w:ascii="Courier New" w:hAnsi="Courier New" w:cs="Courier New"/>
          <w:sz w:val="24"/>
          <w:szCs w:val="24"/>
        </w:rPr>
        <w:t>An Ordinance to mandate a fifty-percent reduction in the sanitation fee to Section 138-57(a) of the Code of the City of New Orleans until the Mayor restores twice weekly collection citywide; and otherwise to provide with respect thereto.</w:t>
      </w:r>
    </w:p>
    <w:p w14:paraId="135B105C" w14:textId="77777777" w:rsidR="003A39FC" w:rsidRPr="0074110E" w:rsidRDefault="003A39FC" w:rsidP="00D44E11">
      <w:pPr>
        <w:spacing w:after="0"/>
        <w:ind w:left="720"/>
        <w:rPr>
          <w:rFonts w:ascii="Courier New" w:hAnsi="Courier New" w:cs="Courier New"/>
          <w:sz w:val="24"/>
          <w:szCs w:val="24"/>
        </w:rPr>
      </w:pPr>
    </w:p>
    <w:p w14:paraId="278F4C00" w14:textId="77777777" w:rsidR="003A39FC" w:rsidRPr="0074110E" w:rsidRDefault="003A39FC" w:rsidP="00D44E11">
      <w:pPr>
        <w:spacing w:after="0"/>
        <w:ind w:left="720"/>
        <w:rPr>
          <w:rFonts w:ascii="Courier New" w:hAnsi="Courier New" w:cs="Courier New"/>
          <w:b/>
          <w:bCs/>
          <w:sz w:val="24"/>
          <w:szCs w:val="24"/>
        </w:rPr>
      </w:pPr>
      <w:r w:rsidRPr="0074110E">
        <w:rPr>
          <w:rFonts w:ascii="Courier New" w:hAnsi="Courier New" w:cs="Courier New"/>
          <w:b/>
          <w:bCs/>
          <w:sz w:val="24"/>
          <w:szCs w:val="24"/>
        </w:rPr>
        <w:t>Annotation:</w:t>
      </w:r>
    </w:p>
    <w:p w14:paraId="3F6366C7" w14:textId="77777777" w:rsidR="003A39FC" w:rsidRPr="0074110E" w:rsidRDefault="003A39FC" w:rsidP="00D44E11">
      <w:pPr>
        <w:spacing w:after="0"/>
        <w:ind w:left="720"/>
        <w:rPr>
          <w:rFonts w:ascii="Courier New" w:hAnsi="Courier New" w:cs="Courier New"/>
          <w:b/>
          <w:bCs/>
          <w:sz w:val="24"/>
          <w:szCs w:val="24"/>
        </w:rPr>
      </w:pPr>
      <w:r w:rsidRPr="0074110E">
        <w:rPr>
          <w:rFonts w:ascii="Courier New" w:hAnsi="Courier New" w:cs="Courier New"/>
          <w:b/>
          <w:bCs/>
          <w:sz w:val="24"/>
          <w:szCs w:val="24"/>
        </w:rPr>
        <w:t>ELECTRONICALLY SUBMITTED.</w:t>
      </w:r>
    </w:p>
    <w:p w14:paraId="636AC4C5" w14:textId="77777777" w:rsidR="003A39FC" w:rsidRPr="00274E84" w:rsidRDefault="003A39FC" w:rsidP="00C57856">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(Fiscal Note received).</w:t>
      </w:r>
    </w:p>
    <w:p w14:paraId="120BA9AA" w14:textId="77777777" w:rsidR="003A39FC" w:rsidRPr="0074110E" w:rsidRDefault="003A39FC" w:rsidP="00C57856">
      <w:pPr>
        <w:spacing w:after="0"/>
        <w:ind w:firstLine="630"/>
        <w:rPr>
          <w:rFonts w:ascii="Courier New" w:hAnsi="Courier New" w:cs="Courier New"/>
          <w:b/>
          <w:bCs/>
          <w:i/>
          <w:iCs/>
          <w:sz w:val="24"/>
          <w:szCs w:val="24"/>
        </w:rPr>
      </w:pPr>
      <w:r w:rsidRPr="0074110E">
        <w:rPr>
          <w:rFonts w:ascii="Courier New" w:hAnsi="Courier New" w:cs="Courier New"/>
          <w:b/>
          <w:bCs/>
          <w:i/>
          <w:iCs/>
          <w:sz w:val="24"/>
          <w:szCs w:val="24"/>
        </w:rPr>
        <w:t>(Council Rule 34.  Postponement Deadline 2/18/22).</w:t>
      </w:r>
    </w:p>
    <w:p w14:paraId="089D9C3B" w14:textId="72CCF39E" w:rsidR="00675395" w:rsidRDefault="00675395" w:rsidP="00D44E11">
      <w:pPr>
        <w:spacing w:after="0" w:line="240" w:lineRule="auto"/>
        <w:jc w:val="both"/>
        <w:rPr>
          <w:rFonts w:ascii="Courier New" w:hAnsi="Courier New" w:cs="Courier New"/>
          <w:sz w:val="24"/>
          <w:szCs w:val="24"/>
        </w:rPr>
      </w:pPr>
    </w:p>
    <w:p w14:paraId="3BAAE192" w14:textId="259C6A8B" w:rsidR="00C239A3" w:rsidRDefault="00C239A3" w:rsidP="00D44E11">
      <w:pPr>
        <w:spacing w:after="0" w:line="240" w:lineRule="auto"/>
        <w:jc w:val="both"/>
        <w:rPr>
          <w:rFonts w:ascii="Courier New" w:hAnsi="Courier New" w:cs="Courier New"/>
          <w:sz w:val="24"/>
          <w:szCs w:val="24"/>
        </w:rPr>
      </w:pPr>
    </w:p>
    <w:p w14:paraId="7CB01B6D" w14:textId="0B192900" w:rsidR="00C239A3" w:rsidRDefault="00C239A3" w:rsidP="00D44E11">
      <w:pPr>
        <w:spacing w:after="0" w:line="240" w:lineRule="auto"/>
        <w:jc w:val="both"/>
        <w:rPr>
          <w:rFonts w:ascii="Courier New" w:hAnsi="Courier New" w:cs="Courier New"/>
          <w:sz w:val="24"/>
          <w:szCs w:val="24"/>
        </w:rPr>
      </w:pPr>
    </w:p>
    <w:p w14:paraId="5F4696FA" w14:textId="321AD494" w:rsidR="00C239A3" w:rsidRDefault="00C239A3" w:rsidP="00D44E11">
      <w:pPr>
        <w:spacing w:after="0" w:line="240" w:lineRule="auto"/>
        <w:jc w:val="both"/>
        <w:rPr>
          <w:rFonts w:ascii="Courier New" w:hAnsi="Courier New" w:cs="Courier New"/>
          <w:sz w:val="24"/>
          <w:szCs w:val="24"/>
        </w:rPr>
      </w:pPr>
    </w:p>
    <w:p w14:paraId="4A5A10D9" w14:textId="7C4541ED" w:rsidR="00C239A3" w:rsidRDefault="00C239A3" w:rsidP="00D44E11">
      <w:pPr>
        <w:spacing w:after="0" w:line="240" w:lineRule="auto"/>
        <w:jc w:val="both"/>
        <w:rPr>
          <w:rFonts w:ascii="Courier New" w:hAnsi="Courier New" w:cs="Courier New"/>
          <w:sz w:val="24"/>
          <w:szCs w:val="24"/>
        </w:rPr>
      </w:pPr>
    </w:p>
    <w:p w14:paraId="07FF0CEC" w14:textId="5E9F7BE5" w:rsidR="00C239A3" w:rsidRDefault="00C239A3" w:rsidP="00D44E11">
      <w:pPr>
        <w:spacing w:after="0" w:line="240" w:lineRule="auto"/>
        <w:jc w:val="both"/>
        <w:rPr>
          <w:rFonts w:ascii="Courier New" w:hAnsi="Courier New" w:cs="Courier New"/>
          <w:sz w:val="24"/>
          <w:szCs w:val="24"/>
        </w:rPr>
      </w:pPr>
    </w:p>
    <w:p w14:paraId="2760E8F1" w14:textId="77777777" w:rsidR="00C239A3" w:rsidRDefault="00C239A3" w:rsidP="00D44E11">
      <w:pPr>
        <w:spacing w:after="0" w:line="240" w:lineRule="auto"/>
        <w:jc w:val="both"/>
        <w:rPr>
          <w:rFonts w:ascii="Courier New" w:hAnsi="Courier New" w:cs="Courier New"/>
          <w:sz w:val="24"/>
          <w:szCs w:val="24"/>
        </w:rPr>
      </w:pPr>
    </w:p>
    <w:p w14:paraId="217F3E08" w14:textId="7328929A" w:rsidR="00675395" w:rsidRPr="00B3798E" w:rsidRDefault="00675395" w:rsidP="00D44E11">
      <w:pPr>
        <w:pStyle w:val="ListParagraph"/>
        <w:numPr>
          <w:ilvl w:val="0"/>
          <w:numId w:val="4"/>
        </w:numPr>
        <w:spacing w:after="0" w:line="240" w:lineRule="auto"/>
        <w:ind w:left="720" w:hanging="720"/>
        <w:jc w:val="both"/>
        <w:rPr>
          <w:rFonts w:ascii="Courier New" w:hAnsi="Courier New" w:cs="Courier New"/>
          <w:b/>
          <w:bCs/>
          <w:sz w:val="24"/>
          <w:szCs w:val="24"/>
        </w:rPr>
      </w:pPr>
      <w:r w:rsidRPr="00B3798E">
        <w:rPr>
          <w:rFonts w:ascii="Courier New" w:hAnsi="Courier New" w:cs="Courier New"/>
          <w:b/>
          <w:bCs/>
          <w:sz w:val="24"/>
          <w:szCs w:val="24"/>
        </w:rPr>
        <w:t>CAL. NO. 33,518 - BY:  COUNCILMEMBER BANKS</w:t>
      </w:r>
    </w:p>
    <w:p w14:paraId="297B6E08" w14:textId="77777777" w:rsidR="00675395" w:rsidRPr="00A34263" w:rsidRDefault="00675395" w:rsidP="00675395">
      <w:pPr>
        <w:spacing w:after="0" w:line="240" w:lineRule="auto"/>
        <w:jc w:val="both"/>
        <w:rPr>
          <w:rFonts w:ascii="Courier New" w:hAnsi="Courier New" w:cs="Courier New"/>
          <w:b/>
          <w:bCs/>
          <w:sz w:val="24"/>
          <w:szCs w:val="24"/>
        </w:rPr>
      </w:pPr>
    </w:p>
    <w:p w14:paraId="7F38FA6D" w14:textId="77777777" w:rsidR="00675395" w:rsidRPr="00A34263" w:rsidRDefault="00675395" w:rsidP="00675395">
      <w:pPr>
        <w:spacing w:after="0" w:line="240" w:lineRule="auto"/>
        <w:ind w:left="720"/>
        <w:jc w:val="both"/>
        <w:rPr>
          <w:rFonts w:ascii="Courier New" w:hAnsi="Courier New" w:cs="Courier New"/>
          <w:b/>
          <w:bCs/>
          <w:sz w:val="24"/>
          <w:szCs w:val="24"/>
        </w:rPr>
      </w:pPr>
      <w:r w:rsidRPr="00A34263">
        <w:rPr>
          <w:rFonts w:ascii="Courier New" w:hAnsi="Courier New" w:cs="Courier New"/>
          <w:b/>
          <w:bCs/>
          <w:sz w:val="24"/>
          <w:szCs w:val="24"/>
        </w:rPr>
        <w:t>Brief:</w:t>
      </w:r>
    </w:p>
    <w:p w14:paraId="47EC196A" w14:textId="77777777" w:rsidR="00675395" w:rsidRPr="00A34263" w:rsidRDefault="00675395" w:rsidP="005D0FAD">
      <w:pPr>
        <w:spacing w:after="0" w:line="240" w:lineRule="auto"/>
        <w:ind w:left="720"/>
        <w:rPr>
          <w:rFonts w:ascii="Courier New" w:hAnsi="Courier New" w:cs="Courier New"/>
          <w:b/>
          <w:bCs/>
          <w:i/>
          <w:iCs/>
          <w:sz w:val="24"/>
          <w:szCs w:val="24"/>
        </w:rPr>
      </w:pPr>
      <w:r w:rsidRPr="00A34263">
        <w:rPr>
          <w:rFonts w:ascii="Courier New" w:hAnsi="Courier New" w:cs="Courier New"/>
          <w:sz w:val="24"/>
          <w:szCs w:val="24"/>
        </w:rPr>
        <w:t xml:space="preserve">An Ordinance to </w:t>
      </w:r>
      <w:bookmarkStart w:id="7" w:name="_Hlk84328226"/>
      <w:r w:rsidRPr="00A34263">
        <w:rPr>
          <w:rFonts w:ascii="Courier New" w:hAnsi="Courier New" w:cs="Courier New"/>
          <w:sz w:val="24"/>
          <w:szCs w:val="24"/>
        </w:rPr>
        <w:t xml:space="preserve">amend Ordinance Numbers 17,797 MCS (Zoning Docket 100/96), 16,302 MCS (Zoning Docket 111/93), and 21,721 MCS (Zoning Docket 52/04) to remove the original provisos and add new ones in connection with casino renovations and the construction of a new hotel on the site, for the entirety of Square RS, in the First Municipal District, bounded by Canal Street, Convention Center Boulevard, South Peter Street, and Poydras Street (Municipal Addresses: </w:t>
      </w:r>
      <w:r w:rsidRPr="00A34263">
        <w:rPr>
          <w:rFonts w:ascii="Courier New" w:hAnsi="Courier New" w:cs="Courier New"/>
          <w:b/>
          <w:bCs/>
          <w:sz w:val="24"/>
          <w:szCs w:val="24"/>
        </w:rPr>
        <w:t>4-8 Canal Street</w:t>
      </w:r>
      <w:r w:rsidRPr="00A34263">
        <w:rPr>
          <w:rFonts w:ascii="Courier New" w:hAnsi="Courier New" w:cs="Courier New"/>
          <w:sz w:val="24"/>
          <w:szCs w:val="24"/>
        </w:rPr>
        <w:t>)</w:t>
      </w:r>
      <w:bookmarkEnd w:id="7"/>
      <w:r w:rsidRPr="00A34263">
        <w:rPr>
          <w:rFonts w:ascii="Courier New" w:hAnsi="Courier New" w:cs="Courier New"/>
          <w:sz w:val="24"/>
          <w:szCs w:val="24"/>
        </w:rPr>
        <w:t xml:space="preserve">; and otherwise to provide with respect thereto.   </w:t>
      </w:r>
      <w:r w:rsidRPr="00A34263">
        <w:rPr>
          <w:rFonts w:ascii="Courier New" w:hAnsi="Courier New" w:cs="Courier New"/>
          <w:b/>
          <w:bCs/>
          <w:i/>
          <w:iCs/>
          <w:sz w:val="24"/>
          <w:szCs w:val="24"/>
        </w:rPr>
        <w:t>(ZONING DOCKET NO. 68/21)</w:t>
      </w:r>
    </w:p>
    <w:p w14:paraId="4797CE0D" w14:textId="77777777" w:rsidR="00675395" w:rsidRPr="00A34263" w:rsidRDefault="00675395" w:rsidP="00675395">
      <w:pPr>
        <w:spacing w:after="0" w:line="240" w:lineRule="auto"/>
        <w:ind w:left="720"/>
        <w:jc w:val="both"/>
        <w:rPr>
          <w:rFonts w:ascii="Courier New" w:hAnsi="Courier New" w:cs="Courier New"/>
          <w:sz w:val="24"/>
          <w:szCs w:val="24"/>
        </w:rPr>
      </w:pPr>
    </w:p>
    <w:p w14:paraId="25C89AB2" w14:textId="77777777" w:rsidR="00675395" w:rsidRPr="00A34263" w:rsidRDefault="00675395" w:rsidP="00675395">
      <w:pPr>
        <w:spacing w:after="0" w:line="240" w:lineRule="auto"/>
        <w:ind w:left="720"/>
        <w:jc w:val="both"/>
        <w:rPr>
          <w:rFonts w:ascii="Courier New" w:hAnsi="Courier New" w:cs="Courier New"/>
          <w:b/>
          <w:bCs/>
          <w:sz w:val="24"/>
          <w:szCs w:val="24"/>
        </w:rPr>
      </w:pPr>
      <w:r w:rsidRPr="00A34263">
        <w:rPr>
          <w:rFonts w:ascii="Courier New" w:hAnsi="Courier New" w:cs="Courier New"/>
          <w:b/>
          <w:bCs/>
          <w:sz w:val="24"/>
          <w:szCs w:val="24"/>
        </w:rPr>
        <w:t>Annotation:</w:t>
      </w:r>
    </w:p>
    <w:p w14:paraId="1BE36D91" w14:textId="77777777" w:rsidR="00675395" w:rsidRPr="00A34263" w:rsidRDefault="00675395" w:rsidP="00675395">
      <w:pPr>
        <w:spacing w:after="0" w:line="240" w:lineRule="auto"/>
        <w:ind w:left="720"/>
        <w:jc w:val="both"/>
        <w:rPr>
          <w:rFonts w:ascii="Courier New" w:hAnsi="Courier New" w:cs="Courier New"/>
          <w:b/>
          <w:bCs/>
          <w:sz w:val="24"/>
          <w:szCs w:val="24"/>
        </w:rPr>
      </w:pPr>
      <w:r w:rsidRPr="00A34263">
        <w:rPr>
          <w:rFonts w:ascii="Courier New" w:hAnsi="Courier New" w:cs="Courier New"/>
          <w:b/>
          <w:bCs/>
          <w:sz w:val="24"/>
          <w:szCs w:val="24"/>
        </w:rPr>
        <w:t>ELECTRONICALLY SUBMITTED.</w:t>
      </w:r>
    </w:p>
    <w:p w14:paraId="7EEF116A" w14:textId="77777777" w:rsidR="00675395" w:rsidRPr="00A34263" w:rsidRDefault="00675395" w:rsidP="00C57856">
      <w:pPr>
        <w:spacing w:after="0" w:line="240" w:lineRule="auto"/>
        <w:ind w:firstLine="630"/>
        <w:jc w:val="both"/>
        <w:rPr>
          <w:rFonts w:ascii="Courier New" w:hAnsi="Courier New" w:cs="Courier New"/>
          <w:b/>
          <w:bCs/>
          <w:i/>
          <w:iCs/>
          <w:sz w:val="24"/>
          <w:szCs w:val="24"/>
        </w:rPr>
      </w:pPr>
      <w:r w:rsidRPr="00A34263">
        <w:rPr>
          <w:rFonts w:ascii="Courier New" w:hAnsi="Courier New" w:cs="Courier New"/>
          <w:b/>
          <w:bCs/>
          <w:i/>
          <w:iCs/>
          <w:sz w:val="24"/>
          <w:szCs w:val="24"/>
        </w:rPr>
        <w:t>(90 Days, Cn. Deadline 1/5/22)</w:t>
      </w:r>
    </w:p>
    <w:p w14:paraId="347C0320" w14:textId="77777777" w:rsidR="00675395" w:rsidRDefault="00675395" w:rsidP="00C57856">
      <w:pPr>
        <w:spacing w:after="0" w:line="240" w:lineRule="auto"/>
        <w:ind w:firstLine="630"/>
        <w:jc w:val="both"/>
        <w:rPr>
          <w:rFonts w:ascii="Courier New" w:hAnsi="Courier New" w:cs="Courier New"/>
          <w:b/>
          <w:bCs/>
          <w:i/>
          <w:iCs/>
          <w:szCs w:val="24"/>
        </w:rPr>
      </w:pPr>
      <w:r w:rsidRPr="00A34263">
        <w:rPr>
          <w:rFonts w:ascii="Courier New" w:hAnsi="Courier New" w:cs="Courier New"/>
          <w:b/>
          <w:bCs/>
          <w:i/>
          <w:iCs/>
          <w:sz w:val="24"/>
          <w:szCs w:val="24"/>
        </w:rPr>
        <w:t>(Cn. Deadline 12/16/21).</w:t>
      </w:r>
    </w:p>
    <w:p w14:paraId="3B729111" w14:textId="4BD53CD8" w:rsidR="008077E5" w:rsidRDefault="008077E5" w:rsidP="00675395">
      <w:pPr>
        <w:spacing w:after="0" w:line="259" w:lineRule="auto"/>
        <w:rPr>
          <w:rFonts w:ascii="Courier New" w:hAnsi="Courier New" w:cs="Courier New"/>
          <w:b/>
          <w:bCs/>
          <w:sz w:val="24"/>
          <w:szCs w:val="24"/>
        </w:rPr>
      </w:pPr>
    </w:p>
    <w:p w14:paraId="4E8BF565" w14:textId="6A52161B" w:rsidR="00C239A3" w:rsidRDefault="00C239A3" w:rsidP="00675395">
      <w:pPr>
        <w:spacing w:after="0" w:line="259" w:lineRule="auto"/>
        <w:rPr>
          <w:rFonts w:ascii="Courier New" w:hAnsi="Courier New" w:cs="Courier New"/>
          <w:b/>
          <w:bCs/>
          <w:sz w:val="24"/>
          <w:szCs w:val="24"/>
        </w:rPr>
      </w:pPr>
    </w:p>
    <w:p w14:paraId="6A26F1A8" w14:textId="7311B0CA" w:rsidR="00C239A3" w:rsidRDefault="00C239A3" w:rsidP="00675395">
      <w:pPr>
        <w:spacing w:after="0" w:line="259" w:lineRule="auto"/>
        <w:rPr>
          <w:rFonts w:ascii="Courier New" w:hAnsi="Courier New" w:cs="Courier New"/>
          <w:b/>
          <w:bCs/>
          <w:sz w:val="24"/>
          <w:szCs w:val="24"/>
        </w:rPr>
      </w:pPr>
    </w:p>
    <w:p w14:paraId="08B831C4" w14:textId="1D59F3C3" w:rsidR="00C239A3" w:rsidRDefault="00C239A3" w:rsidP="00675395">
      <w:pPr>
        <w:spacing w:after="0" w:line="259" w:lineRule="auto"/>
        <w:rPr>
          <w:rFonts w:ascii="Courier New" w:hAnsi="Courier New" w:cs="Courier New"/>
          <w:b/>
          <w:bCs/>
          <w:sz w:val="24"/>
          <w:szCs w:val="24"/>
        </w:rPr>
      </w:pPr>
    </w:p>
    <w:p w14:paraId="1EE9453A" w14:textId="76117D30" w:rsidR="00C239A3" w:rsidRDefault="00C239A3" w:rsidP="00675395">
      <w:pPr>
        <w:spacing w:after="0" w:line="259" w:lineRule="auto"/>
        <w:rPr>
          <w:rFonts w:ascii="Courier New" w:hAnsi="Courier New" w:cs="Courier New"/>
          <w:b/>
          <w:bCs/>
          <w:sz w:val="24"/>
          <w:szCs w:val="24"/>
        </w:rPr>
      </w:pPr>
    </w:p>
    <w:p w14:paraId="17FC8058" w14:textId="4CD464A5" w:rsidR="00C239A3" w:rsidRDefault="00C239A3" w:rsidP="00675395">
      <w:pPr>
        <w:spacing w:after="0" w:line="259" w:lineRule="auto"/>
        <w:rPr>
          <w:rFonts w:ascii="Courier New" w:hAnsi="Courier New" w:cs="Courier New"/>
          <w:b/>
          <w:bCs/>
          <w:sz w:val="24"/>
          <w:szCs w:val="24"/>
        </w:rPr>
      </w:pPr>
    </w:p>
    <w:p w14:paraId="0B25DC05" w14:textId="467669A2" w:rsidR="00C239A3" w:rsidRDefault="00C239A3" w:rsidP="00675395">
      <w:pPr>
        <w:spacing w:after="0" w:line="259" w:lineRule="auto"/>
        <w:rPr>
          <w:rFonts w:ascii="Courier New" w:hAnsi="Courier New" w:cs="Courier New"/>
          <w:b/>
          <w:bCs/>
          <w:sz w:val="24"/>
          <w:szCs w:val="24"/>
        </w:rPr>
      </w:pPr>
    </w:p>
    <w:p w14:paraId="47BF4012" w14:textId="77777777" w:rsidR="00C239A3" w:rsidRDefault="00C239A3" w:rsidP="00675395">
      <w:pPr>
        <w:spacing w:after="0" w:line="259" w:lineRule="auto"/>
        <w:rPr>
          <w:rFonts w:ascii="Courier New" w:hAnsi="Courier New" w:cs="Courier New"/>
          <w:b/>
          <w:bCs/>
          <w:sz w:val="24"/>
          <w:szCs w:val="24"/>
        </w:rPr>
      </w:pPr>
    </w:p>
    <w:p w14:paraId="7F8AD548" w14:textId="77777777" w:rsidR="008F244D" w:rsidRPr="008077E5" w:rsidRDefault="008F244D" w:rsidP="009A443A">
      <w:pPr>
        <w:pStyle w:val="ListParagraph"/>
        <w:widowControl w:val="0"/>
        <w:numPr>
          <w:ilvl w:val="0"/>
          <w:numId w:val="4"/>
        </w:numPr>
        <w:suppressLineNumbers/>
        <w:autoSpaceDE w:val="0"/>
        <w:autoSpaceDN w:val="0"/>
        <w:adjustRightInd w:val="0"/>
        <w:spacing w:after="0" w:line="240" w:lineRule="auto"/>
        <w:ind w:left="720" w:hanging="720"/>
        <w:jc w:val="both"/>
        <w:outlineLvl w:val="0"/>
        <w:rPr>
          <w:rFonts w:ascii="Courier New" w:hAnsi="Courier New" w:cs="Courier New"/>
          <w:sz w:val="24"/>
          <w:szCs w:val="24"/>
        </w:rPr>
      </w:pPr>
      <w:r w:rsidRPr="008077E5">
        <w:rPr>
          <w:rFonts w:ascii="Courier New" w:hAnsi="Courier New" w:cs="Courier New"/>
          <w:b/>
          <w:bCs/>
          <w:sz w:val="24"/>
          <w:szCs w:val="24"/>
        </w:rPr>
        <w:t xml:space="preserve">CAL. NO. 33,527 - BY:  COUNCILMEMBER </w:t>
      </w:r>
      <w:r w:rsidRPr="008077E5">
        <w:rPr>
          <w:rFonts w:ascii="Courier New" w:hAnsi="Courier New" w:cs="Courier New"/>
          <w:b/>
          <w:sz w:val="24"/>
          <w:szCs w:val="24"/>
        </w:rPr>
        <w:t>GISLESON PALMER</w:t>
      </w:r>
    </w:p>
    <w:p w14:paraId="0C2520F2" w14:textId="77777777" w:rsidR="008F244D" w:rsidRPr="008077E5" w:rsidRDefault="008F244D" w:rsidP="008077E5">
      <w:pPr>
        <w:suppressLineNumbers/>
        <w:spacing w:after="0" w:line="240" w:lineRule="auto"/>
        <w:jc w:val="both"/>
        <w:outlineLvl w:val="0"/>
        <w:rPr>
          <w:rFonts w:ascii="Courier New" w:hAnsi="Courier New" w:cs="Courier New"/>
          <w:sz w:val="24"/>
          <w:szCs w:val="24"/>
        </w:rPr>
      </w:pPr>
    </w:p>
    <w:p w14:paraId="076DAC13" w14:textId="77777777" w:rsidR="008F244D" w:rsidRPr="008077E5" w:rsidRDefault="008F244D" w:rsidP="008077E5">
      <w:pPr>
        <w:suppressLineNumbers/>
        <w:spacing w:after="0" w:line="240" w:lineRule="auto"/>
        <w:ind w:left="720"/>
        <w:jc w:val="both"/>
        <w:outlineLvl w:val="0"/>
        <w:rPr>
          <w:rFonts w:ascii="Courier New" w:hAnsi="Courier New" w:cs="Courier New"/>
          <w:b/>
          <w:bCs/>
          <w:sz w:val="24"/>
          <w:szCs w:val="24"/>
        </w:rPr>
      </w:pPr>
      <w:r w:rsidRPr="008077E5">
        <w:rPr>
          <w:rFonts w:ascii="Courier New" w:hAnsi="Courier New" w:cs="Courier New"/>
          <w:b/>
          <w:bCs/>
          <w:sz w:val="24"/>
          <w:szCs w:val="24"/>
        </w:rPr>
        <w:t>Brief:</w:t>
      </w:r>
    </w:p>
    <w:p w14:paraId="156F054F" w14:textId="77777777" w:rsidR="008F244D" w:rsidRPr="008077E5" w:rsidRDefault="008F244D" w:rsidP="005D0FAD">
      <w:pPr>
        <w:suppressLineNumbers/>
        <w:spacing w:after="0" w:line="240" w:lineRule="auto"/>
        <w:ind w:left="720"/>
        <w:rPr>
          <w:rFonts w:ascii="Courier New" w:hAnsi="Courier New" w:cs="Courier New"/>
          <w:bCs/>
          <w:sz w:val="24"/>
          <w:szCs w:val="24"/>
        </w:rPr>
      </w:pPr>
      <w:r w:rsidRPr="008077E5">
        <w:rPr>
          <w:rFonts w:ascii="Courier New" w:hAnsi="Courier New" w:cs="Courier New"/>
          <w:sz w:val="24"/>
          <w:szCs w:val="24"/>
        </w:rPr>
        <w:t>An Ordinance</w:t>
      </w:r>
      <w:r w:rsidRPr="008077E5">
        <w:rPr>
          <w:rFonts w:ascii="Courier New" w:hAnsi="Courier New" w:cs="Courier New"/>
          <w:b/>
          <w:bCs/>
          <w:sz w:val="24"/>
          <w:szCs w:val="24"/>
        </w:rPr>
        <w:t xml:space="preserve"> </w:t>
      </w:r>
      <w:r w:rsidRPr="008077E5">
        <w:rPr>
          <w:rFonts w:ascii="Courier New" w:hAnsi="Courier New" w:cs="Courier New"/>
          <w:bCs/>
          <w:sz w:val="24"/>
          <w:szCs w:val="24"/>
        </w:rPr>
        <w:t>to ordain Sections 90-41 and 90-42 of the Code of the City of New Orleans to establish minimum operational requirements for the New Orleans Police Department Crime Laboratory, including units accredited to test and analyze DNA; to establish regular reporting requirements on sexual assault collection kits; and otherwise to provide with respect thereto.</w:t>
      </w:r>
    </w:p>
    <w:p w14:paraId="5F2B6836" w14:textId="77777777" w:rsidR="008F244D" w:rsidRPr="008077E5" w:rsidRDefault="008F244D" w:rsidP="008077E5">
      <w:pPr>
        <w:spacing w:after="0" w:line="240" w:lineRule="auto"/>
        <w:ind w:left="720"/>
        <w:rPr>
          <w:rFonts w:ascii="Courier New" w:hAnsi="Courier New" w:cs="Courier New"/>
          <w:b/>
          <w:bCs/>
          <w:sz w:val="24"/>
          <w:szCs w:val="24"/>
        </w:rPr>
      </w:pPr>
    </w:p>
    <w:p w14:paraId="1F49C885" w14:textId="77777777" w:rsidR="008F244D" w:rsidRPr="008077E5" w:rsidRDefault="008F244D" w:rsidP="008077E5">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Annotation:</w:t>
      </w:r>
    </w:p>
    <w:p w14:paraId="5DE25174" w14:textId="77777777" w:rsidR="00C57856" w:rsidRDefault="008F244D" w:rsidP="00C57856">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ELECTRONICALLY SUBMITTED.</w:t>
      </w:r>
    </w:p>
    <w:p w14:paraId="6A91A320" w14:textId="0F377724" w:rsidR="008F244D" w:rsidRPr="00C57856" w:rsidRDefault="008F244D" w:rsidP="00C57856">
      <w:pPr>
        <w:spacing w:after="0" w:line="240" w:lineRule="auto"/>
        <w:ind w:firstLine="630"/>
        <w:rPr>
          <w:rFonts w:ascii="Courier New" w:hAnsi="Courier New" w:cs="Courier New"/>
          <w:b/>
          <w:bCs/>
          <w:sz w:val="24"/>
          <w:szCs w:val="24"/>
        </w:rPr>
      </w:pPr>
      <w:r w:rsidRPr="008077E5">
        <w:rPr>
          <w:rFonts w:ascii="Courier New" w:hAnsi="Courier New" w:cs="Courier New"/>
          <w:b/>
          <w:bCs/>
          <w:i/>
          <w:iCs/>
          <w:sz w:val="24"/>
          <w:szCs w:val="24"/>
        </w:rPr>
        <w:t>(Council Rule 34.  Postponement Deadline 2/24/22).</w:t>
      </w:r>
    </w:p>
    <w:p w14:paraId="4C497DC8" w14:textId="77777777" w:rsidR="00D44E11" w:rsidRDefault="00D44E11" w:rsidP="00D44E11">
      <w:pPr>
        <w:spacing w:after="0" w:line="259" w:lineRule="auto"/>
        <w:rPr>
          <w:rFonts w:ascii="Courier New" w:hAnsi="Courier New" w:cs="Courier New"/>
          <w:b/>
          <w:bCs/>
          <w:sz w:val="24"/>
          <w:szCs w:val="24"/>
        </w:rPr>
      </w:pPr>
    </w:p>
    <w:p w14:paraId="3E970BA7" w14:textId="736B6FC9" w:rsidR="00D44E11" w:rsidRDefault="00D44E11" w:rsidP="00D44E11">
      <w:pPr>
        <w:spacing w:after="0" w:line="259" w:lineRule="auto"/>
        <w:rPr>
          <w:rFonts w:ascii="Courier New" w:hAnsi="Courier New" w:cs="Courier New"/>
          <w:b/>
          <w:bCs/>
          <w:sz w:val="24"/>
          <w:szCs w:val="24"/>
        </w:rPr>
      </w:pPr>
    </w:p>
    <w:p w14:paraId="7BAC5F56" w14:textId="1ED2670C" w:rsidR="00D44E11" w:rsidRDefault="00D44E11" w:rsidP="00D44E11">
      <w:pPr>
        <w:spacing w:after="0" w:line="259" w:lineRule="auto"/>
        <w:rPr>
          <w:rFonts w:ascii="Courier New" w:hAnsi="Courier New" w:cs="Courier New"/>
          <w:b/>
          <w:bCs/>
          <w:sz w:val="24"/>
          <w:szCs w:val="24"/>
        </w:rPr>
      </w:pPr>
    </w:p>
    <w:p w14:paraId="08C7F421" w14:textId="14C435FA" w:rsidR="00D44E11" w:rsidRDefault="00D44E11" w:rsidP="00D44E11">
      <w:pPr>
        <w:spacing w:after="0" w:line="259" w:lineRule="auto"/>
        <w:rPr>
          <w:rFonts w:ascii="Courier New" w:hAnsi="Courier New" w:cs="Courier New"/>
          <w:b/>
          <w:bCs/>
          <w:sz w:val="24"/>
          <w:szCs w:val="24"/>
        </w:rPr>
      </w:pPr>
    </w:p>
    <w:p w14:paraId="4657659A" w14:textId="77777777" w:rsidR="00D44E11" w:rsidRDefault="00D44E11" w:rsidP="00D44E11">
      <w:pPr>
        <w:spacing w:after="0" w:line="259" w:lineRule="auto"/>
        <w:rPr>
          <w:rFonts w:ascii="Courier New" w:hAnsi="Courier New" w:cs="Courier New"/>
          <w:b/>
          <w:bCs/>
          <w:sz w:val="24"/>
          <w:szCs w:val="24"/>
        </w:rPr>
      </w:pPr>
    </w:p>
    <w:p w14:paraId="20F13757" w14:textId="77777777" w:rsidR="00D44E11" w:rsidRDefault="00D44E11" w:rsidP="00D44E11">
      <w:pPr>
        <w:spacing w:after="0" w:line="259" w:lineRule="auto"/>
        <w:rPr>
          <w:rFonts w:ascii="Courier New" w:hAnsi="Courier New" w:cs="Courier New"/>
          <w:b/>
          <w:bCs/>
          <w:sz w:val="24"/>
          <w:szCs w:val="24"/>
        </w:rPr>
      </w:pPr>
    </w:p>
    <w:p w14:paraId="21E4CE81" w14:textId="291DB312" w:rsidR="00FD41D7" w:rsidRDefault="00FD41D7" w:rsidP="00D44E11">
      <w:pPr>
        <w:spacing w:after="0" w:line="259" w:lineRule="auto"/>
        <w:rPr>
          <w:rFonts w:ascii="Courier New" w:hAnsi="Courier New" w:cs="Courier New"/>
          <w:b/>
          <w:bCs/>
          <w:sz w:val="24"/>
          <w:szCs w:val="24"/>
        </w:rPr>
      </w:pPr>
    </w:p>
    <w:p w14:paraId="702BEE72" w14:textId="1E5444EC" w:rsidR="008F244D" w:rsidRPr="008077E5" w:rsidRDefault="008F244D" w:rsidP="00FD41D7">
      <w:pPr>
        <w:pStyle w:val="ListParagraph"/>
        <w:widowControl w:val="0"/>
        <w:numPr>
          <w:ilvl w:val="0"/>
          <w:numId w:val="4"/>
        </w:numPr>
        <w:suppressLineNumbers/>
        <w:autoSpaceDE w:val="0"/>
        <w:autoSpaceDN w:val="0"/>
        <w:adjustRightInd w:val="0"/>
        <w:spacing w:after="0" w:line="240" w:lineRule="auto"/>
        <w:ind w:left="0" w:firstLine="0"/>
        <w:jc w:val="both"/>
        <w:outlineLvl w:val="0"/>
        <w:rPr>
          <w:rFonts w:ascii="Courier New" w:hAnsi="Courier New" w:cs="Courier New"/>
          <w:sz w:val="24"/>
          <w:szCs w:val="24"/>
        </w:rPr>
      </w:pPr>
      <w:r w:rsidRPr="008077E5">
        <w:rPr>
          <w:rFonts w:ascii="Courier New" w:hAnsi="Courier New" w:cs="Courier New"/>
          <w:b/>
          <w:bCs/>
          <w:sz w:val="24"/>
          <w:szCs w:val="24"/>
        </w:rPr>
        <w:t xml:space="preserve">CAL. NO. 33,528 - BY:  COUNCILMEMBER </w:t>
      </w:r>
      <w:r w:rsidRPr="008077E5">
        <w:rPr>
          <w:rFonts w:ascii="Courier New" w:hAnsi="Courier New" w:cs="Courier New"/>
          <w:b/>
          <w:sz w:val="24"/>
          <w:szCs w:val="24"/>
        </w:rPr>
        <w:t>GISLESON PALMER</w:t>
      </w:r>
    </w:p>
    <w:p w14:paraId="606773DD" w14:textId="77777777" w:rsidR="008F244D" w:rsidRPr="008077E5" w:rsidRDefault="008F244D" w:rsidP="008077E5">
      <w:pPr>
        <w:suppressLineNumbers/>
        <w:spacing w:after="0" w:line="240" w:lineRule="auto"/>
        <w:jc w:val="both"/>
        <w:outlineLvl w:val="0"/>
        <w:rPr>
          <w:rFonts w:ascii="Courier New" w:hAnsi="Courier New" w:cs="Courier New"/>
          <w:sz w:val="24"/>
          <w:szCs w:val="24"/>
        </w:rPr>
      </w:pPr>
    </w:p>
    <w:p w14:paraId="7BD4C737" w14:textId="77777777" w:rsidR="008F244D" w:rsidRPr="008077E5" w:rsidRDefault="008F244D" w:rsidP="008077E5">
      <w:pPr>
        <w:suppressLineNumbers/>
        <w:spacing w:after="0" w:line="240" w:lineRule="auto"/>
        <w:ind w:left="720"/>
        <w:jc w:val="both"/>
        <w:outlineLvl w:val="0"/>
        <w:rPr>
          <w:rFonts w:ascii="Courier New" w:hAnsi="Courier New" w:cs="Courier New"/>
          <w:b/>
          <w:bCs/>
          <w:sz w:val="24"/>
          <w:szCs w:val="24"/>
        </w:rPr>
      </w:pPr>
      <w:r w:rsidRPr="008077E5">
        <w:rPr>
          <w:rFonts w:ascii="Courier New" w:hAnsi="Courier New" w:cs="Courier New"/>
          <w:b/>
          <w:bCs/>
          <w:sz w:val="24"/>
          <w:szCs w:val="24"/>
        </w:rPr>
        <w:t>Brief:</w:t>
      </w:r>
    </w:p>
    <w:p w14:paraId="2CEB7255" w14:textId="77777777" w:rsidR="008F244D" w:rsidRPr="008077E5" w:rsidRDefault="008F244D" w:rsidP="005D0FAD">
      <w:pPr>
        <w:suppressLineNumbers/>
        <w:spacing w:after="0" w:line="240" w:lineRule="auto"/>
        <w:ind w:left="720"/>
        <w:rPr>
          <w:rFonts w:ascii="Courier New" w:hAnsi="Courier New" w:cs="Courier New"/>
          <w:sz w:val="24"/>
          <w:szCs w:val="24"/>
        </w:rPr>
      </w:pPr>
      <w:r w:rsidRPr="008077E5">
        <w:rPr>
          <w:rFonts w:ascii="Courier New" w:hAnsi="Courier New" w:cs="Courier New"/>
          <w:sz w:val="24"/>
          <w:szCs w:val="24"/>
        </w:rPr>
        <w:t>An Ordinance to require the Department of City Civil Service, in accordance with Section 4-1503 of the Home Rule Charter, to evaluate and provide recommendations to the Civil Service Commission and the City Council relative to amending the Classified Pay Plan to increase the minimum annual salary of the “Police Technical Specialist”, “Police Technician”, “Criminalist”, and “DNA Analyst” job series to market rate; and otherwise to provide with respect thereto.</w:t>
      </w:r>
    </w:p>
    <w:p w14:paraId="5F8DE957" w14:textId="77777777" w:rsidR="008F244D" w:rsidRPr="008077E5" w:rsidRDefault="008F244D" w:rsidP="008077E5">
      <w:pPr>
        <w:suppressLineNumbers/>
        <w:spacing w:after="0" w:line="240" w:lineRule="auto"/>
        <w:jc w:val="both"/>
        <w:rPr>
          <w:rFonts w:ascii="Courier New" w:hAnsi="Courier New" w:cs="Courier New"/>
          <w:sz w:val="24"/>
          <w:szCs w:val="24"/>
        </w:rPr>
      </w:pPr>
    </w:p>
    <w:p w14:paraId="623D8CDD" w14:textId="77777777" w:rsidR="008F244D" w:rsidRPr="008077E5" w:rsidRDefault="008F244D" w:rsidP="008077E5">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Annotation:</w:t>
      </w:r>
    </w:p>
    <w:p w14:paraId="29051463" w14:textId="77777777" w:rsidR="00793CAB" w:rsidRDefault="008F244D" w:rsidP="00793CAB">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ELECTRONICALLY SUBMITTED.</w:t>
      </w:r>
    </w:p>
    <w:p w14:paraId="57293FEE" w14:textId="7DFE8A1A" w:rsidR="008F244D" w:rsidRPr="00793CAB" w:rsidRDefault="008F244D" w:rsidP="00793CAB">
      <w:pPr>
        <w:spacing w:after="0" w:line="240" w:lineRule="auto"/>
        <w:ind w:firstLine="630"/>
        <w:rPr>
          <w:rFonts w:ascii="Courier New" w:hAnsi="Courier New" w:cs="Courier New"/>
          <w:b/>
          <w:bCs/>
          <w:sz w:val="24"/>
          <w:szCs w:val="24"/>
        </w:rPr>
      </w:pPr>
      <w:r w:rsidRPr="008077E5">
        <w:rPr>
          <w:rFonts w:ascii="Courier New" w:hAnsi="Courier New" w:cs="Courier New"/>
          <w:b/>
          <w:bCs/>
          <w:i/>
          <w:iCs/>
          <w:sz w:val="24"/>
          <w:szCs w:val="24"/>
        </w:rPr>
        <w:t>(Council Rule 34.  Postponement Deadline 2/24/22).</w:t>
      </w:r>
    </w:p>
    <w:p w14:paraId="1B1560EB" w14:textId="60E4DAFF" w:rsidR="00703A7E" w:rsidRDefault="00703A7E" w:rsidP="00703A7E">
      <w:pPr>
        <w:spacing w:after="0" w:line="240" w:lineRule="auto"/>
        <w:rPr>
          <w:rFonts w:ascii="Courier New" w:hAnsi="Courier New" w:cs="Courier New"/>
          <w:sz w:val="24"/>
          <w:szCs w:val="24"/>
        </w:rPr>
      </w:pPr>
    </w:p>
    <w:p w14:paraId="46B25309" w14:textId="42285769" w:rsidR="00D44E11" w:rsidRDefault="00D44E11" w:rsidP="00703A7E">
      <w:pPr>
        <w:spacing w:after="0" w:line="240" w:lineRule="auto"/>
        <w:rPr>
          <w:rFonts w:ascii="Courier New" w:hAnsi="Courier New" w:cs="Courier New"/>
          <w:sz w:val="24"/>
          <w:szCs w:val="24"/>
        </w:rPr>
      </w:pPr>
    </w:p>
    <w:p w14:paraId="20AE3A80" w14:textId="0F09D2AD" w:rsidR="00D44E11" w:rsidRDefault="00D44E11" w:rsidP="00703A7E">
      <w:pPr>
        <w:spacing w:after="0" w:line="240" w:lineRule="auto"/>
        <w:rPr>
          <w:rFonts w:ascii="Courier New" w:hAnsi="Courier New" w:cs="Courier New"/>
          <w:sz w:val="24"/>
          <w:szCs w:val="24"/>
        </w:rPr>
      </w:pPr>
    </w:p>
    <w:p w14:paraId="06E3EC0D" w14:textId="77777777" w:rsidR="00C239A3" w:rsidRDefault="00C239A3" w:rsidP="00703A7E">
      <w:pPr>
        <w:spacing w:after="0" w:line="240" w:lineRule="auto"/>
        <w:rPr>
          <w:rFonts w:ascii="Courier New" w:hAnsi="Courier New" w:cs="Courier New"/>
          <w:sz w:val="24"/>
          <w:szCs w:val="24"/>
        </w:rPr>
      </w:pPr>
    </w:p>
    <w:p w14:paraId="45B596D9" w14:textId="6268DA46" w:rsidR="00D44E11" w:rsidRDefault="00D44E11" w:rsidP="00703A7E">
      <w:pPr>
        <w:spacing w:after="0" w:line="240" w:lineRule="auto"/>
        <w:rPr>
          <w:rFonts w:ascii="Courier New" w:hAnsi="Courier New" w:cs="Courier New"/>
          <w:sz w:val="24"/>
          <w:szCs w:val="24"/>
        </w:rPr>
      </w:pPr>
    </w:p>
    <w:p w14:paraId="6B8A884B" w14:textId="3C9B8F6C" w:rsidR="00D44E11" w:rsidRDefault="00D44E11" w:rsidP="00703A7E">
      <w:pPr>
        <w:spacing w:after="0" w:line="240" w:lineRule="auto"/>
        <w:rPr>
          <w:rFonts w:ascii="Courier New" w:hAnsi="Courier New" w:cs="Courier New"/>
          <w:sz w:val="24"/>
          <w:szCs w:val="24"/>
        </w:rPr>
      </w:pPr>
    </w:p>
    <w:p w14:paraId="36D9E48C" w14:textId="21E19E1D" w:rsidR="00D44E11" w:rsidRDefault="00D44E11" w:rsidP="00703A7E">
      <w:pPr>
        <w:spacing w:after="0" w:line="240" w:lineRule="auto"/>
        <w:rPr>
          <w:rFonts w:ascii="Courier New" w:hAnsi="Courier New" w:cs="Courier New"/>
          <w:sz w:val="24"/>
          <w:szCs w:val="24"/>
        </w:rPr>
      </w:pPr>
    </w:p>
    <w:p w14:paraId="677B77DA" w14:textId="06B1E4AE" w:rsidR="00D44E11" w:rsidRDefault="00D44E11" w:rsidP="00703A7E">
      <w:pPr>
        <w:spacing w:after="0" w:line="240" w:lineRule="auto"/>
        <w:rPr>
          <w:rFonts w:ascii="Courier New" w:hAnsi="Courier New" w:cs="Courier New"/>
          <w:sz w:val="24"/>
          <w:szCs w:val="24"/>
        </w:rPr>
      </w:pPr>
    </w:p>
    <w:p w14:paraId="719E8BB3" w14:textId="77777777" w:rsidR="00D44E11" w:rsidRDefault="00D44E11" w:rsidP="00703A7E">
      <w:pPr>
        <w:spacing w:after="0" w:line="240" w:lineRule="auto"/>
        <w:rPr>
          <w:rFonts w:ascii="Courier New" w:hAnsi="Courier New" w:cs="Courier New"/>
          <w:sz w:val="24"/>
          <w:szCs w:val="24"/>
        </w:rPr>
      </w:pPr>
    </w:p>
    <w:p w14:paraId="04E49D21" w14:textId="516CA04D" w:rsidR="00D44E11" w:rsidRDefault="00D44E11" w:rsidP="00703A7E">
      <w:pPr>
        <w:spacing w:after="0" w:line="240" w:lineRule="auto"/>
        <w:rPr>
          <w:rFonts w:ascii="Courier New" w:hAnsi="Courier New" w:cs="Courier New"/>
          <w:sz w:val="24"/>
          <w:szCs w:val="24"/>
        </w:rPr>
      </w:pPr>
    </w:p>
    <w:p w14:paraId="4F4E9558" w14:textId="77777777" w:rsidR="00D44E11" w:rsidRPr="004117B9" w:rsidRDefault="00D44E11" w:rsidP="00703A7E">
      <w:pPr>
        <w:spacing w:after="0" w:line="240" w:lineRule="auto"/>
        <w:rPr>
          <w:rFonts w:ascii="Courier New" w:hAnsi="Courier New" w:cs="Courier New"/>
          <w:sz w:val="24"/>
          <w:szCs w:val="24"/>
        </w:rPr>
      </w:pPr>
    </w:p>
    <w:p w14:paraId="1E33DF4E" w14:textId="511EC50F" w:rsidR="00703A7E" w:rsidRPr="00D44E11" w:rsidRDefault="00703A7E" w:rsidP="00D44E11">
      <w:pPr>
        <w:pStyle w:val="ListParagraph"/>
        <w:numPr>
          <w:ilvl w:val="0"/>
          <w:numId w:val="4"/>
        </w:numPr>
        <w:spacing w:after="0" w:line="240" w:lineRule="auto"/>
        <w:ind w:left="720" w:hanging="720"/>
        <w:rPr>
          <w:rFonts w:ascii="Courier New" w:hAnsi="Courier New" w:cs="Courier New"/>
          <w:b/>
          <w:bCs/>
          <w:sz w:val="24"/>
          <w:szCs w:val="24"/>
        </w:rPr>
      </w:pPr>
      <w:r w:rsidRPr="00D44E11">
        <w:rPr>
          <w:rFonts w:ascii="Courier New" w:hAnsi="Courier New" w:cs="Courier New"/>
          <w:b/>
          <w:bCs/>
          <w:sz w:val="24"/>
          <w:szCs w:val="24"/>
        </w:rPr>
        <w:t>CAL. NO. 33,536 - BY:  COUNCILMEMBER BANKS (BY REQUEST)</w:t>
      </w:r>
    </w:p>
    <w:p w14:paraId="470A7533" w14:textId="77777777" w:rsidR="00703A7E" w:rsidRPr="004117B9" w:rsidRDefault="00703A7E" w:rsidP="00703A7E">
      <w:pPr>
        <w:spacing w:after="0" w:line="240" w:lineRule="auto"/>
        <w:rPr>
          <w:rFonts w:ascii="Courier New" w:hAnsi="Courier New" w:cs="Courier New"/>
          <w:b/>
          <w:bCs/>
          <w:sz w:val="24"/>
          <w:szCs w:val="24"/>
        </w:rPr>
      </w:pPr>
    </w:p>
    <w:p w14:paraId="773EF267"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Brief:</w:t>
      </w:r>
    </w:p>
    <w:p w14:paraId="44E64132" w14:textId="77777777" w:rsidR="00703A7E" w:rsidRPr="004117B9" w:rsidRDefault="00703A7E" w:rsidP="00D44E11">
      <w:pPr>
        <w:spacing w:after="0" w:line="240" w:lineRule="auto"/>
        <w:ind w:left="720"/>
        <w:rPr>
          <w:rFonts w:ascii="Courier New" w:hAnsi="Courier New" w:cs="Courier New"/>
          <w:sz w:val="24"/>
          <w:szCs w:val="24"/>
        </w:rPr>
      </w:pPr>
      <w:r w:rsidRPr="004117B9">
        <w:rPr>
          <w:rFonts w:ascii="Courier New" w:hAnsi="Courier New" w:cs="Courier New"/>
          <w:sz w:val="24"/>
          <w:szCs w:val="24"/>
        </w:rPr>
        <w:t>An Ordinance to authorize the Mayor of the City of New Orleans to execute a lease with Inver Holdings, LLC for the property that consists of a portion of ground adjacent to St. Charles Avenue and known as the Promenade Parade Ground, adjacent to Square 194, fronting lots 1, 3, and an undesignated lot, in the First Municipal District of the City of New Orleans, said property to be leased for a period of fourteen (14) years (“the Primary Term”) beginning at a yearly rental of six-thousand two-hundred seventy dollars [$6,270.00] with a ten percent (10%) increase every fifth year of the Primary Term and with a ten percent (10%) increase in the yearly rent  upon commencement of each of the four (4) optional renewal terms of five (5) years each; and otherwise to provide with respect thereto.</w:t>
      </w:r>
    </w:p>
    <w:p w14:paraId="505FE4AB" w14:textId="77777777" w:rsidR="00703A7E" w:rsidRPr="004117B9" w:rsidRDefault="00703A7E" w:rsidP="00703A7E">
      <w:pPr>
        <w:spacing w:after="0" w:line="240" w:lineRule="auto"/>
        <w:rPr>
          <w:rFonts w:ascii="Courier New" w:hAnsi="Courier New" w:cs="Courier New"/>
          <w:sz w:val="24"/>
          <w:szCs w:val="24"/>
        </w:rPr>
      </w:pPr>
    </w:p>
    <w:p w14:paraId="09D4553B"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31D67B7F"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0C4C806C" w14:textId="77777777" w:rsidR="00703A7E" w:rsidRPr="004117B9" w:rsidRDefault="00703A7E" w:rsidP="00D44E11">
      <w:pPr>
        <w:spacing w:after="0" w:line="240" w:lineRule="auto"/>
        <w:ind w:firstLine="72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3/4/22).</w:t>
      </w:r>
    </w:p>
    <w:p w14:paraId="6DE75512" w14:textId="685E4684" w:rsidR="00703A7E" w:rsidRDefault="00703A7E" w:rsidP="00703A7E">
      <w:pPr>
        <w:spacing w:after="0" w:line="240" w:lineRule="auto"/>
        <w:rPr>
          <w:rFonts w:ascii="Courier New" w:hAnsi="Courier New" w:cs="Courier New"/>
          <w:b/>
          <w:bCs/>
          <w:sz w:val="24"/>
          <w:szCs w:val="24"/>
        </w:rPr>
      </w:pPr>
    </w:p>
    <w:p w14:paraId="03C414F7" w14:textId="1465077F" w:rsidR="00FE57F4" w:rsidRDefault="00FE57F4" w:rsidP="00703A7E">
      <w:pPr>
        <w:spacing w:after="0" w:line="240" w:lineRule="auto"/>
        <w:rPr>
          <w:rFonts w:ascii="Courier New" w:hAnsi="Courier New" w:cs="Courier New"/>
          <w:b/>
          <w:bCs/>
          <w:sz w:val="24"/>
          <w:szCs w:val="24"/>
        </w:rPr>
      </w:pPr>
    </w:p>
    <w:p w14:paraId="02DD5CB8" w14:textId="77777777" w:rsidR="00FE57F4" w:rsidRPr="004117B9" w:rsidRDefault="00FE57F4" w:rsidP="00703A7E">
      <w:pPr>
        <w:spacing w:after="0" w:line="240" w:lineRule="auto"/>
        <w:rPr>
          <w:rFonts w:ascii="Courier New" w:hAnsi="Courier New" w:cs="Courier New"/>
          <w:b/>
          <w:bCs/>
          <w:sz w:val="24"/>
          <w:szCs w:val="24"/>
        </w:rPr>
      </w:pPr>
    </w:p>
    <w:p w14:paraId="5EB78953" w14:textId="77777777" w:rsidR="00703A7E" w:rsidRPr="004117B9" w:rsidRDefault="00703A7E" w:rsidP="00703A7E">
      <w:pPr>
        <w:spacing w:after="0" w:line="240" w:lineRule="auto"/>
        <w:rPr>
          <w:rFonts w:ascii="Courier New" w:hAnsi="Courier New" w:cs="Courier New"/>
          <w:b/>
          <w:bCs/>
          <w:sz w:val="24"/>
          <w:szCs w:val="24"/>
        </w:rPr>
      </w:pPr>
    </w:p>
    <w:p w14:paraId="421C23AC" w14:textId="4F8CB98E" w:rsidR="00703A7E" w:rsidRPr="00D44E11" w:rsidRDefault="00703A7E" w:rsidP="00D44E11">
      <w:pPr>
        <w:pStyle w:val="ListParagraph"/>
        <w:numPr>
          <w:ilvl w:val="0"/>
          <w:numId w:val="4"/>
        </w:numPr>
        <w:spacing w:after="0" w:line="240" w:lineRule="auto"/>
        <w:ind w:left="720" w:hanging="720"/>
        <w:rPr>
          <w:rFonts w:ascii="Courier New" w:hAnsi="Courier New" w:cs="Courier New"/>
          <w:b/>
          <w:bCs/>
          <w:sz w:val="24"/>
          <w:szCs w:val="24"/>
        </w:rPr>
      </w:pPr>
      <w:r w:rsidRPr="00D44E11">
        <w:rPr>
          <w:rFonts w:ascii="Courier New" w:hAnsi="Courier New" w:cs="Courier New"/>
          <w:b/>
          <w:bCs/>
          <w:sz w:val="24"/>
          <w:szCs w:val="24"/>
        </w:rPr>
        <w:t>CAL. NO. 33,537 - BY:  COUNCILMEMBER BANKS (BY REQUEST)</w:t>
      </w:r>
    </w:p>
    <w:p w14:paraId="4C915440" w14:textId="77777777" w:rsidR="00703A7E" w:rsidRPr="004117B9" w:rsidRDefault="00703A7E" w:rsidP="00703A7E">
      <w:pPr>
        <w:spacing w:after="0" w:line="240" w:lineRule="auto"/>
        <w:rPr>
          <w:rFonts w:ascii="Courier New" w:hAnsi="Courier New" w:cs="Courier New"/>
          <w:b/>
          <w:bCs/>
          <w:sz w:val="24"/>
          <w:szCs w:val="24"/>
        </w:rPr>
      </w:pPr>
    </w:p>
    <w:p w14:paraId="7E5A0220"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Brief:</w:t>
      </w:r>
    </w:p>
    <w:p w14:paraId="5E106E86" w14:textId="77777777" w:rsidR="00703A7E" w:rsidRPr="004117B9" w:rsidRDefault="00703A7E" w:rsidP="00D44E11">
      <w:pPr>
        <w:spacing w:after="0" w:line="240" w:lineRule="auto"/>
        <w:ind w:left="720"/>
        <w:rPr>
          <w:rFonts w:ascii="Courier New" w:hAnsi="Courier New" w:cs="Courier New"/>
          <w:sz w:val="24"/>
          <w:szCs w:val="24"/>
        </w:rPr>
      </w:pPr>
      <w:r w:rsidRPr="004117B9">
        <w:rPr>
          <w:rFonts w:ascii="Courier New" w:hAnsi="Courier New" w:cs="Courier New"/>
          <w:sz w:val="24"/>
          <w:szCs w:val="24"/>
        </w:rPr>
        <w:t xml:space="preserve">An Ordinance to authorize the Mayor of the City of New Orleans to enter into an agreement to grant a servitude consisting of air and ground rights not needed for public purposes to an adjacent property owner for encroachments on/over portions of the public right-of-way located adjacent to the municipal address </w:t>
      </w:r>
      <w:r w:rsidRPr="004117B9">
        <w:rPr>
          <w:rFonts w:ascii="Courier New" w:hAnsi="Courier New" w:cs="Courier New"/>
          <w:b/>
          <w:bCs/>
          <w:sz w:val="24"/>
          <w:szCs w:val="24"/>
        </w:rPr>
        <w:t>1009 Poydras Street</w:t>
      </w:r>
      <w:r w:rsidRPr="004117B9">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376CEFE9" w14:textId="77777777" w:rsidR="00703A7E" w:rsidRPr="004117B9" w:rsidRDefault="00703A7E" w:rsidP="00703A7E">
      <w:pPr>
        <w:spacing w:after="0" w:line="240" w:lineRule="auto"/>
        <w:rPr>
          <w:rFonts w:ascii="Courier New" w:hAnsi="Courier New" w:cs="Courier New"/>
          <w:sz w:val="24"/>
          <w:szCs w:val="24"/>
        </w:rPr>
      </w:pPr>
    </w:p>
    <w:p w14:paraId="693C8054"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511409AE"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08C43906" w14:textId="77777777" w:rsidR="00703A7E" w:rsidRPr="004117B9" w:rsidRDefault="00703A7E" w:rsidP="009A443A">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3/4/22).</w:t>
      </w:r>
    </w:p>
    <w:p w14:paraId="73EAF4CE" w14:textId="17BE7F12" w:rsidR="00D44E11" w:rsidRDefault="00D44E11" w:rsidP="00703A7E">
      <w:pPr>
        <w:spacing w:after="0" w:line="240" w:lineRule="auto"/>
        <w:rPr>
          <w:rFonts w:ascii="Courier New" w:hAnsi="Courier New" w:cs="Courier New"/>
          <w:b/>
          <w:bCs/>
          <w:sz w:val="24"/>
          <w:szCs w:val="24"/>
        </w:rPr>
      </w:pPr>
    </w:p>
    <w:p w14:paraId="021D8F50" w14:textId="77777777" w:rsidR="00D44E11" w:rsidRPr="004117B9" w:rsidRDefault="00D44E11" w:rsidP="00703A7E">
      <w:pPr>
        <w:spacing w:after="0" w:line="240" w:lineRule="auto"/>
        <w:rPr>
          <w:rFonts w:ascii="Courier New" w:hAnsi="Courier New" w:cs="Courier New"/>
          <w:b/>
          <w:bCs/>
          <w:sz w:val="24"/>
          <w:szCs w:val="24"/>
        </w:rPr>
      </w:pPr>
    </w:p>
    <w:p w14:paraId="391AE9EA" w14:textId="2809AE49" w:rsidR="00703A7E" w:rsidRPr="00D44E11" w:rsidRDefault="00703A7E" w:rsidP="00D44E11">
      <w:pPr>
        <w:pStyle w:val="ListParagraph"/>
        <w:numPr>
          <w:ilvl w:val="0"/>
          <w:numId w:val="4"/>
        </w:numPr>
        <w:spacing w:after="0" w:line="240" w:lineRule="auto"/>
        <w:ind w:left="720" w:hanging="720"/>
        <w:rPr>
          <w:rFonts w:ascii="Courier New" w:hAnsi="Courier New" w:cs="Courier New"/>
          <w:b/>
          <w:bCs/>
          <w:sz w:val="24"/>
          <w:szCs w:val="24"/>
        </w:rPr>
      </w:pPr>
      <w:r w:rsidRPr="00D44E11">
        <w:rPr>
          <w:rFonts w:ascii="Courier New" w:hAnsi="Courier New" w:cs="Courier New"/>
          <w:b/>
          <w:bCs/>
          <w:sz w:val="24"/>
          <w:szCs w:val="24"/>
        </w:rPr>
        <w:t>CAL. NO. 33,538 - BY:  COUNCILMEMBER BANKS (BY REQUEST)</w:t>
      </w:r>
    </w:p>
    <w:p w14:paraId="588C80DC" w14:textId="77777777" w:rsidR="00703A7E" w:rsidRPr="004117B9" w:rsidRDefault="00703A7E" w:rsidP="00703A7E">
      <w:pPr>
        <w:spacing w:after="0" w:line="240" w:lineRule="auto"/>
        <w:rPr>
          <w:rFonts w:ascii="Courier New" w:hAnsi="Courier New" w:cs="Courier New"/>
          <w:b/>
          <w:bCs/>
          <w:sz w:val="24"/>
          <w:szCs w:val="24"/>
        </w:rPr>
      </w:pPr>
    </w:p>
    <w:p w14:paraId="2138635F"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Brief:</w:t>
      </w:r>
    </w:p>
    <w:p w14:paraId="0B48F920" w14:textId="77777777" w:rsidR="00703A7E" w:rsidRPr="004117B9" w:rsidRDefault="00703A7E" w:rsidP="00D44E11">
      <w:pPr>
        <w:spacing w:after="0" w:line="240" w:lineRule="auto"/>
        <w:ind w:left="720"/>
        <w:rPr>
          <w:rFonts w:ascii="Courier New" w:hAnsi="Courier New" w:cs="Courier New"/>
          <w:sz w:val="24"/>
          <w:szCs w:val="24"/>
        </w:rPr>
      </w:pPr>
      <w:r w:rsidRPr="004117B9">
        <w:rPr>
          <w:rFonts w:ascii="Courier New" w:hAnsi="Courier New" w:cs="Courier New"/>
          <w:sz w:val="24"/>
          <w:szCs w:val="24"/>
        </w:rPr>
        <w:t xml:space="preserve">An Ordinance to authorize the Mayor of the City of New Orleans to enter into an agreement to grant a servitude consisting of air and ground rights not needed for public purposes to an adjacent property owner for encroachments on/over portions of the public right-of-way located adjacent to the municipal address </w:t>
      </w:r>
      <w:r w:rsidRPr="004117B9">
        <w:rPr>
          <w:rFonts w:ascii="Courier New" w:hAnsi="Courier New" w:cs="Courier New"/>
          <w:b/>
          <w:bCs/>
          <w:sz w:val="24"/>
          <w:szCs w:val="24"/>
        </w:rPr>
        <w:t>135 St. Charles Avenue</w:t>
      </w:r>
      <w:r w:rsidRPr="004117B9">
        <w:rPr>
          <w:rFonts w:ascii="Courier New"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0989EA4A" w14:textId="77777777" w:rsidR="00703A7E" w:rsidRPr="004117B9" w:rsidRDefault="00703A7E" w:rsidP="00703A7E">
      <w:pPr>
        <w:spacing w:after="0" w:line="240" w:lineRule="auto"/>
        <w:rPr>
          <w:rFonts w:ascii="Courier New" w:hAnsi="Courier New" w:cs="Courier New"/>
          <w:sz w:val="24"/>
          <w:szCs w:val="24"/>
        </w:rPr>
      </w:pPr>
    </w:p>
    <w:p w14:paraId="0AEDCC10"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5FBA379C"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05F4458D" w14:textId="77777777" w:rsidR="00703A7E" w:rsidRPr="004117B9" w:rsidRDefault="00703A7E" w:rsidP="009A443A">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3/4/22).</w:t>
      </w:r>
    </w:p>
    <w:p w14:paraId="071CD897" w14:textId="77777777" w:rsidR="00703A7E" w:rsidRPr="004117B9" w:rsidRDefault="00703A7E" w:rsidP="00703A7E">
      <w:pPr>
        <w:spacing w:after="0" w:line="240" w:lineRule="auto"/>
        <w:rPr>
          <w:rFonts w:ascii="Courier New" w:hAnsi="Courier New" w:cs="Courier New"/>
          <w:b/>
          <w:bCs/>
          <w:sz w:val="24"/>
          <w:szCs w:val="24"/>
        </w:rPr>
      </w:pPr>
    </w:p>
    <w:p w14:paraId="78ADCC54" w14:textId="77777777" w:rsidR="00703A7E" w:rsidRPr="004117B9" w:rsidRDefault="00703A7E" w:rsidP="00703A7E">
      <w:pPr>
        <w:spacing w:after="0" w:line="240" w:lineRule="auto"/>
        <w:rPr>
          <w:rFonts w:ascii="Courier New" w:hAnsi="Courier New" w:cs="Courier New"/>
          <w:sz w:val="24"/>
          <w:szCs w:val="24"/>
        </w:rPr>
      </w:pPr>
    </w:p>
    <w:p w14:paraId="3E84AA8D" w14:textId="77777777" w:rsidR="00703A7E" w:rsidRPr="004117B9" w:rsidRDefault="00703A7E" w:rsidP="00703A7E">
      <w:pPr>
        <w:spacing w:after="0" w:line="240" w:lineRule="auto"/>
        <w:rPr>
          <w:rFonts w:ascii="Courier New" w:hAnsi="Courier New" w:cs="Courier New"/>
          <w:sz w:val="24"/>
          <w:szCs w:val="24"/>
        </w:rPr>
      </w:pPr>
    </w:p>
    <w:p w14:paraId="028FBCC4" w14:textId="77777777" w:rsidR="00703A7E" w:rsidRPr="004117B9" w:rsidRDefault="00703A7E" w:rsidP="00703A7E">
      <w:pPr>
        <w:spacing w:after="0" w:line="240" w:lineRule="auto"/>
        <w:rPr>
          <w:rFonts w:ascii="Courier New" w:hAnsi="Courier New" w:cs="Courier New"/>
          <w:sz w:val="24"/>
          <w:szCs w:val="24"/>
        </w:rPr>
      </w:pPr>
    </w:p>
    <w:p w14:paraId="44321168" w14:textId="77777777" w:rsidR="00D44E11" w:rsidRDefault="00D44E11" w:rsidP="00703A7E">
      <w:pPr>
        <w:spacing w:after="0" w:line="240" w:lineRule="auto"/>
        <w:rPr>
          <w:rFonts w:ascii="Courier New" w:hAnsi="Courier New" w:cs="Courier New"/>
          <w:b/>
          <w:bCs/>
          <w:sz w:val="24"/>
          <w:szCs w:val="24"/>
        </w:rPr>
      </w:pPr>
    </w:p>
    <w:p w14:paraId="5F496100" w14:textId="1371BFE2" w:rsidR="00703A7E" w:rsidRPr="00D44E11" w:rsidRDefault="00703A7E" w:rsidP="00D44E11">
      <w:pPr>
        <w:pStyle w:val="ListParagraph"/>
        <w:numPr>
          <w:ilvl w:val="0"/>
          <w:numId w:val="4"/>
        </w:numPr>
        <w:spacing w:after="0" w:line="240" w:lineRule="auto"/>
        <w:ind w:left="720" w:hanging="720"/>
        <w:rPr>
          <w:rFonts w:ascii="Courier New" w:hAnsi="Courier New" w:cs="Courier New"/>
          <w:b/>
          <w:bCs/>
          <w:sz w:val="24"/>
          <w:szCs w:val="24"/>
        </w:rPr>
      </w:pPr>
      <w:r w:rsidRPr="00D44E11">
        <w:rPr>
          <w:rFonts w:ascii="Courier New" w:hAnsi="Courier New" w:cs="Courier New"/>
          <w:b/>
          <w:bCs/>
          <w:sz w:val="24"/>
          <w:szCs w:val="24"/>
        </w:rPr>
        <w:t>CAL. NO. 33,539 - BY:  COUNCILMEMBER GISLESON PALMER (BY REQUEST)</w:t>
      </w:r>
    </w:p>
    <w:p w14:paraId="1D1B26E1" w14:textId="77777777" w:rsidR="00703A7E" w:rsidRPr="004117B9" w:rsidRDefault="00703A7E" w:rsidP="00703A7E">
      <w:pPr>
        <w:spacing w:after="0" w:line="240" w:lineRule="auto"/>
        <w:rPr>
          <w:rFonts w:ascii="Courier New" w:hAnsi="Courier New" w:cs="Courier New"/>
          <w:b/>
          <w:bCs/>
          <w:sz w:val="24"/>
          <w:szCs w:val="24"/>
        </w:rPr>
      </w:pPr>
    </w:p>
    <w:p w14:paraId="35AF431B"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Brief:</w:t>
      </w:r>
    </w:p>
    <w:p w14:paraId="1FAE3395" w14:textId="77777777" w:rsidR="00703A7E" w:rsidRPr="004117B9" w:rsidRDefault="00703A7E" w:rsidP="00D44E11">
      <w:pPr>
        <w:spacing w:after="0" w:line="240" w:lineRule="auto"/>
        <w:ind w:left="720"/>
        <w:rPr>
          <w:rFonts w:ascii="Courier New" w:hAnsi="Courier New" w:cs="Courier New"/>
          <w:sz w:val="24"/>
          <w:szCs w:val="24"/>
        </w:rPr>
      </w:pPr>
      <w:r w:rsidRPr="004117B9">
        <w:rPr>
          <w:rFonts w:ascii="Courier New" w:hAnsi="Courier New" w:cs="Courier New"/>
          <w:sz w:val="24"/>
          <w:szCs w:val="24"/>
        </w:rPr>
        <w:t>An Ordinance to authorize the Mayor of the City of New Orleans (the “City”) to execute a lease with the New Orleans Redevelopment Authority (“NORA”) for the property located at 1141 Esplanade Avenue, New Orleans, LA 70116 (the “Property”); wherein said property will be leased for a period of ninety-nine years and the rent will be derived by establishing the fair market value of the Property, which will be provided to the City in equal or greater value through the development of affordable housing, redevelopment of City-owned property, and economic development (collectively, the “Public Benefit”); and otherwise to provide with respect thereto.</w:t>
      </w:r>
    </w:p>
    <w:p w14:paraId="78FDAD9F" w14:textId="77777777" w:rsidR="00703A7E" w:rsidRPr="004117B9" w:rsidRDefault="00703A7E" w:rsidP="00703A7E">
      <w:pPr>
        <w:spacing w:after="0" w:line="240" w:lineRule="auto"/>
        <w:rPr>
          <w:rFonts w:ascii="Courier New" w:hAnsi="Courier New" w:cs="Courier New"/>
          <w:sz w:val="24"/>
          <w:szCs w:val="24"/>
        </w:rPr>
      </w:pPr>
    </w:p>
    <w:p w14:paraId="36FAAC71"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49B6324F" w14:textId="77777777" w:rsidR="00703A7E" w:rsidRPr="004117B9" w:rsidRDefault="00703A7E"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6DB4D092" w14:textId="77777777" w:rsidR="00703A7E" w:rsidRPr="004117B9" w:rsidRDefault="00703A7E" w:rsidP="009A443A">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3/4/22).</w:t>
      </w:r>
    </w:p>
    <w:p w14:paraId="7CA79DBE" w14:textId="455B7124" w:rsidR="00703A7E" w:rsidRDefault="00703A7E" w:rsidP="00703A7E">
      <w:pPr>
        <w:spacing w:after="0" w:line="259" w:lineRule="auto"/>
        <w:rPr>
          <w:rFonts w:ascii="Courier New" w:hAnsi="Courier New" w:cs="Courier New"/>
          <w:b/>
          <w:bCs/>
          <w:sz w:val="24"/>
          <w:szCs w:val="24"/>
        </w:rPr>
      </w:pPr>
    </w:p>
    <w:p w14:paraId="60105A4D" w14:textId="6E652F36" w:rsidR="00703A7E" w:rsidRDefault="00703A7E" w:rsidP="00703A7E">
      <w:pPr>
        <w:spacing w:after="0" w:line="259" w:lineRule="auto"/>
        <w:rPr>
          <w:rFonts w:ascii="Courier New" w:hAnsi="Courier New" w:cs="Courier New"/>
          <w:b/>
          <w:bCs/>
          <w:sz w:val="24"/>
          <w:szCs w:val="24"/>
        </w:rPr>
      </w:pPr>
    </w:p>
    <w:p w14:paraId="2B86D548" w14:textId="14CDA7BB" w:rsidR="00F2506A" w:rsidRPr="00D44E11" w:rsidRDefault="00F2506A" w:rsidP="00D44E11">
      <w:pPr>
        <w:pStyle w:val="ListParagraph"/>
        <w:numPr>
          <w:ilvl w:val="0"/>
          <w:numId w:val="4"/>
        </w:numPr>
        <w:spacing w:after="0"/>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33,540</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 MORENO (BY REQUEST)</w:t>
      </w:r>
    </w:p>
    <w:p w14:paraId="5CFAAB80" w14:textId="17922E03" w:rsidR="002452A6" w:rsidRPr="002452A6" w:rsidRDefault="002452A6" w:rsidP="002452A6">
      <w:pPr>
        <w:spacing w:after="0"/>
        <w:rPr>
          <w:rFonts w:ascii="Courier New" w:hAnsi="Courier New" w:cs="Courier New"/>
          <w:b/>
          <w:bCs/>
          <w:sz w:val="24"/>
          <w:szCs w:val="24"/>
        </w:rPr>
      </w:pPr>
    </w:p>
    <w:p w14:paraId="5DFBDAC4" w14:textId="16045EB4" w:rsidR="002452A6" w:rsidRPr="002452A6" w:rsidRDefault="002452A6" w:rsidP="00D44E11">
      <w:pPr>
        <w:spacing w:after="0"/>
        <w:ind w:firstLine="720"/>
        <w:rPr>
          <w:rFonts w:ascii="Courier New" w:hAnsi="Courier New" w:cs="Courier New"/>
          <w:b/>
          <w:bCs/>
          <w:sz w:val="24"/>
          <w:szCs w:val="24"/>
        </w:rPr>
      </w:pPr>
      <w:r w:rsidRPr="002452A6">
        <w:rPr>
          <w:rFonts w:ascii="Courier New" w:hAnsi="Courier New" w:cs="Courier New"/>
          <w:b/>
          <w:bCs/>
          <w:sz w:val="24"/>
          <w:szCs w:val="24"/>
        </w:rPr>
        <w:t>Brief:</w:t>
      </w:r>
    </w:p>
    <w:p w14:paraId="6EB0EF1D" w14:textId="4C1D456F" w:rsidR="00F2506A" w:rsidRPr="002452A6" w:rsidRDefault="00F2506A" w:rsidP="00D44E11">
      <w:pPr>
        <w:spacing w:after="0"/>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to amend Ordinance No. 28,550 M.C.S., as amended, entitled “An Ordinance providing an Operating Budget of Revenues for the City of New Orleans for the Year 2021” to appropriate State Capital Outlay Funds awarded by the State of Louisiana Facility Planning and Control (“FP&amp;C”) to the City of New Orleans for the Regional Transit Authority Project No. 50-ML3-15-05; and otherwise to provide with respect thereto.</w:t>
      </w:r>
    </w:p>
    <w:p w14:paraId="3AD11265" w14:textId="01BB7633" w:rsidR="00703A7E" w:rsidRPr="002452A6" w:rsidRDefault="00703A7E" w:rsidP="002452A6">
      <w:pPr>
        <w:spacing w:after="0"/>
        <w:rPr>
          <w:rFonts w:ascii="Courier New" w:hAnsi="Courier New" w:cs="Courier New"/>
          <w:sz w:val="24"/>
          <w:szCs w:val="24"/>
        </w:rPr>
      </w:pPr>
    </w:p>
    <w:p w14:paraId="54DD889C"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51CEB34B"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43CA8B84" w14:textId="1E1B1579" w:rsidR="00A4752C" w:rsidRDefault="00A4752C" w:rsidP="00DD2EB1">
      <w:pPr>
        <w:spacing w:after="0"/>
        <w:ind w:firstLine="630"/>
        <w:rPr>
          <w:rFonts w:ascii="Courier New" w:hAnsi="Courier New" w:cs="Courier New"/>
          <w:b/>
          <w:bCs/>
          <w:i/>
          <w:iCs/>
          <w:sz w:val="24"/>
          <w:szCs w:val="24"/>
        </w:rPr>
      </w:pPr>
      <w:r w:rsidRPr="00A4752C">
        <w:rPr>
          <w:rFonts w:ascii="Courier New" w:hAnsi="Courier New" w:cs="Courier New"/>
          <w:b/>
          <w:bCs/>
          <w:i/>
          <w:iCs/>
          <w:sz w:val="24"/>
          <w:szCs w:val="24"/>
        </w:rPr>
        <w:t>(Fiscal Note Received).</w:t>
      </w:r>
    </w:p>
    <w:p w14:paraId="55B07220" w14:textId="77777777" w:rsidR="00DD2EB1" w:rsidRPr="004117B9" w:rsidRDefault="00DD2EB1" w:rsidP="00DD2EB1">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1013765C" w14:textId="77777777" w:rsidR="00DD2EB1" w:rsidRPr="00A4752C" w:rsidRDefault="00DD2EB1" w:rsidP="00A4752C">
      <w:pPr>
        <w:ind w:firstLine="630"/>
        <w:rPr>
          <w:rFonts w:ascii="Courier New" w:hAnsi="Courier New" w:cs="Courier New"/>
          <w:b/>
          <w:bCs/>
          <w:i/>
          <w:iCs/>
          <w:sz w:val="24"/>
          <w:szCs w:val="24"/>
        </w:rPr>
      </w:pPr>
    </w:p>
    <w:p w14:paraId="0FB23D46" w14:textId="2E56D02F" w:rsidR="00703A7E" w:rsidRPr="002452A6" w:rsidRDefault="00703A7E" w:rsidP="002452A6">
      <w:pPr>
        <w:spacing w:after="0"/>
        <w:rPr>
          <w:rFonts w:ascii="Courier New" w:hAnsi="Courier New" w:cs="Courier New"/>
          <w:sz w:val="24"/>
          <w:szCs w:val="24"/>
        </w:rPr>
      </w:pPr>
    </w:p>
    <w:p w14:paraId="537D5405" w14:textId="39ADDCB6" w:rsidR="000806BA" w:rsidRDefault="000806BA" w:rsidP="002452A6">
      <w:pPr>
        <w:spacing w:after="0"/>
        <w:rPr>
          <w:rFonts w:ascii="Courier New" w:hAnsi="Courier New" w:cs="Courier New"/>
          <w:sz w:val="24"/>
          <w:szCs w:val="24"/>
        </w:rPr>
      </w:pPr>
    </w:p>
    <w:p w14:paraId="5DF90F8D" w14:textId="36D68178" w:rsidR="00D44E11" w:rsidRDefault="00D44E11" w:rsidP="002452A6">
      <w:pPr>
        <w:spacing w:after="0"/>
        <w:rPr>
          <w:rFonts w:ascii="Courier New" w:hAnsi="Courier New" w:cs="Courier New"/>
          <w:sz w:val="24"/>
          <w:szCs w:val="24"/>
        </w:rPr>
      </w:pPr>
    </w:p>
    <w:p w14:paraId="5E31ABFD" w14:textId="77777777" w:rsidR="00D44E11" w:rsidRPr="002452A6" w:rsidRDefault="00D44E11" w:rsidP="002452A6">
      <w:pPr>
        <w:spacing w:after="0"/>
        <w:rPr>
          <w:rFonts w:ascii="Courier New" w:hAnsi="Courier New" w:cs="Courier New"/>
          <w:sz w:val="24"/>
          <w:szCs w:val="24"/>
        </w:rPr>
      </w:pPr>
    </w:p>
    <w:p w14:paraId="683994BF" w14:textId="040C4DB7" w:rsidR="000806BA" w:rsidRPr="002452A6" w:rsidRDefault="000806BA" w:rsidP="002452A6">
      <w:pPr>
        <w:spacing w:after="0"/>
        <w:rPr>
          <w:rFonts w:ascii="Courier New" w:hAnsi="Courier New" w:cs="Courier New"/>
          <w:sz w:val="24"/>
          <w:szCs w:val="24"/>
        </w:rPr>
      </w:pPr>
    </w:p>
    <w:p w14:paraId="5FE497C6" w14:textId="23982A01" w:rsidR="00F2506A" w:rsidRPr="00D44E11" w:rsidRDefault="00F2506A" w:rsidP="00D44E11">
      <w:pPr>
        <w:pStyle w:val="ListParagraph"/>
        <w:numPr>
          <w:ilvl w:val="0"/>
          <w:numId w:val="4"/>
        </w:numPr>
        <w:spacing w:after="0"/>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33,541</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 MORENO (BY REQUEST)</w:t>
      </w:r>
    </w:p>
    <w:p w14:paraId="2C394DA4" w14:textId="2D6449DF" w:rsidR="002452A6" w:rsidRPr="006B7B88" w:rsidRDefault="002452A6" w:rsidP="002452A6">
      <w:pPr>
        <w:spacing w:after="0"/>
        <w:rPr>
          <w:rFonts w:ascii="Courier New" w:hAnsi="Courier New" w:cs="Courier New"/>
          <w:b/>
          <w:bCs/>
          <w:sz w:val="24"/>
          <w:szCs w:val="24"/>
        </w:rPr>
      </w:pPr>
    </w:p>
    <w:p w14:paraId="7B72B9D0" w14:textId="343F8DAF" w:rsidR="002452A6" w:rsidRPr="006B7B88" w:rsidRDefault="002452A6" w:rsidP="00D44E11">
      <w:pPr>
        <w:spacing w:after="0"/>
        <w:ind w:firstLine="720"/>
        <w:rPr>
          <w:rFonts w:ascii="Courier New" w:hAnsi="Courier New" w:cs="Courier New"/>
          <w:b/>
          <w:bCs/>
          <w:sz w:val="24"/>
          <w:szCs w:val="24"/>
        </w:rPr>
      </w:pPr>
      <w:r w:rsidRPr="006B7B88">
        <w:rPr>
          <w:rFonts w:ascii="Courier New" w:hAnsi="Courier New" w:cs="Courier New"/>
          <w:b/>
          <w:bCs/>
          <w:sz w:val="24"/>
          <w:szCs w:val="24"/>
        </w:rPr>
        <w:t>Brief:</w:t>
      </w:r>
    </w:p>
    <w:p w14:paraId="5F9F663D" w14:textId="22A8053D" w:rsidR="00F2506A" w:rsidRPr="002452A6" w:rsidRDefault="00F2506A" w:rsidP="00D44E11">
      <w:pPr>
        <w:spacing w:after="0"/>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to amend Ordinance No. 28,551 M.C.S., as amended, entitled “An Ordinance providing an Operating Budget of Expenditures for the City of New Orleans for the Year 2021” to appropriate State Capital Outlay Funds awarded by the State of Louisiana Facility Planning and Control (“FP&amp;C”) to the City of New Orleans for the Regional Transit Authority Project No. 50-ML3-15-05; and otherwise to provide with respect thereto.</w:t>
      </w:r>
    </w:p>
    <w:p w14:paraId="670E0F4A" w14:textId="216D715C" w:rsidR="000806BA" w:rsidRPr="002452A6" w:rsidRDefault="000806BA" w:rsidP="002452A6">
      <w:pPr>
        <w:spacing w:after="0"/>
        <w:rPr>
          <w:rFonts w:ascii="Courier New" w:hAnsi="Courier New" w:cs="Courier New"/>
          <w:sz w:val="24"/>
          <w:szCs w:val="24"/>
        </w:rPr>
      </w:pPr>
    </w:p>
    <w:p w14:paraId="6177910B"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43044A35"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2DB8DF5A" w14:textId="77777777" w:rsidR="00A4752C" w:rsidRPr="00A4752C" w:rsidRDefault="00A4752C" w:rsidP="00DD2EB1">
      <w:pPr>
        <w:spacing w:after="0"/>
        <w:ind w:firstLine="630"/>
        <w:rPr>
          <w:rFonts w:ascii="Courier New" w:hAnsi="Courier New" w:cs="Courier New"/>
          <w:b/>
          <w:bCs/>
          <w:i/>
          <w:iCs/>
          <w:sz w:val="24"/>
          <w:szCs w:val="24"/>
        </w:rPr>
      </w:pPr>
      <w:r w:rsidRPr="00A4752C">
        <w:rPr>
          <w:rFonts w:ascii="Courier New" w:hAnsi="Courier New" w:cs="Courier New"/>
          <w:b/>
          <w:bCs/>
          <w:i/>
          <w:iCs/>
          <w:sz w:val="24"/>
          <w:szCs w:val="24"/>
        </w:rPr>
        <w:t>(Fiscal Note Received).</w:t>
      </w:r>
    </w:p>
    <w:p w14:paraId="2ED6CF05" w14:textId="77777777" w:rsidR="00DD2EB1" w:rsidRPr="004117B9" w:rsidRDefault="00DD2EB1" w:rsidP="00DD2EB1">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7EA2AA57" w14:textId="416DB63B" w:rsidR="000806BA" w:rsidRPr="002452A6" w:rsidRDefault="000806BA" w:rsidP="002452A6">
      <w:pPr>
        <w:spacing w:after="0"/>
        <w:rPr>
          <w:rFonts w:ascii="Courier New" w:hAnsi="Courier New" w:cs="Courier New"/>
          <w:sz w:val="24"/>
          <w:szCs w:val="24"/>
        </w:rPr>
      </w:pPr>
    </w:p>
    <w:p w14:paraId="28F4BB32" w14:textId="4FBE24C3" w:rsidR="000806BA" w:rsidRPr="002452A6" w:rsidRDefault="000806BA" w:rsidP="002452A6">
      <w:pPr>
        <w:spacing w:after="0"/>
        <w:rPr>
          <w:rFonts w:ascii="Courier New" w:hAnsi="Courier New" w:cs="Courier New"/>
          <w:sz w:val="24"/>
          <w:szCs w:val="24"/>
        </w:rPr>
      </w:pPr>
    </w:p>
    <w:p w14:paraId="3BBF066E" w14:textId="77777777" w:rsidR="00D44E11" w:rsidRDefault="00D44E11" w:rsidP="002452A6">
      <w:pPr>
        <w:spacing w:after="0"/>
        <w:rPr>
          <w:rFonts w:ascii="Courier New" w:hAnsi="Courier New" w:cs="Courier New"/>
          <w:b/>
          <w:bCs/>
          <w:sz w:val="24"/>
          <w:szCs w:val="24"/>
        </w:rPr>
      </w:pPr>
    </w:p>
    <w:p w14:paraId="39094A96" w14:textId="77777777" w:rsidR="00D44E11" w:rsidRDefault="00D44E11" w:rsidP="002452A6">
      <w:pPr>
        <w:spacing w:after="0"/>
        <w:rPr>
          <w:rFonts w:ascii="Courier New" w:hAnsi="Courier New" w:cs="Courier New"/>
          <w:b/>
          <w:bCs/>
          <w:sz w:val="24"/>
          <w:szCs w:val="24"/>
        </w:rPr>
      </w:pPr>
    </w:p>
    <w:p w14:paraId="0E5A17CE" w14:textId="77777777" w:rsidR="00D44E11" w:rsidRDefault="00D44E11" w:rsidP="002452A6">
      <w:pPr>
        <w:spacing w:after="0"/>
        <w:rPr>
          <w:rFonts w:ascii="Courier New" w:hAnsi="Courier New" w:cs="Courier New"/>
          <w:b/>
          <w:bCs/>
          <w:sz w:val="24"/>
          <w:szCs w:val="24"/>
        </w:rPr>
      </w:pPr>
    </w:p>
    <w:p w14:paraId="643B719E" w14:textId="77777777" w:rsidR="00D44E11" w:rsidRDefault="00D44E11" w:rsidP="002452A6">
      <w:pPr>
        <w:spacing w:after="0"/>
        <w:rPr>
          <w:rFonts w:ascii="Courier New" w:hAnsi="Courier New" w:cs="Courier New"/>
          <w:b/>
          <w:bCs/>
          <w:sz w:val="24"/>
          <w:szCs w:val="24"/>
        </w:rPr>
      </w:pPr>
    </w:p>
    <w:p w14:paraId="5E581972" w14:textId="7B7B6698" w:rsidR="00DD2EB1" w:rsidRPr="002101CB" w:rsidRDefault="00DD2EB1" w:rsidP="002101CB">
      <w:pPr>
        <w:pStyle w:val="ListParagraph"/>
        <w:numPr>
          <w:ilvl w:val="0"/>
          <w:numId w:val="4"/>
        </w:numPr>
        <w:spacing w:after="0"/>
        <w:ind w:left="720" w:hanging="720"/>
        <w:rPr>
          <w:rFonts w:ascii="Courier New" w:hAnsi="Courier New" w:cs="Courier New"/>
          <w:b/>
          <w:bCs/>
          <w:sz w:val="24"/>
          <w:szCs w:val="24"/>
        </w:rPr>
      </w:pPr>
      <w:r w:rsidRPr="002101CB">
        <w:rPr>
          <w:rFonts w:ascii="Courier New" w:hAnsi="Courier New" w:cs="Courier New"/>
          <w:b/>
          <w:bCs/>
          <w:sz w:val="24"/>
          <w:szCs w:val="24"/>
        </w:rPr>
        <w:t>CAL. NO. 33,542 - BY:  COUNCILMEMBER MORENO (BY REQUEST)</w:t>
      </w:r>
    </w:p>
    <w:p w14:paraId="74D51F4D" w14:textId="77777777" w:rsidR="00DD2EB1" w:rsidRPr="00DD2EB1" w:rsidRDefault="00DD2EB1" w:rsidP="00DD2EB1">
      <w:pPr>
        <w:spacing w:after="0"/>
        <w:rPr>
          <w:rFonts w:ascii="Courier New" w:hAnsi="Courier New" w:cs="Courier New"/>
          <w:b/>
          <w:bCs/>
          <w:sz w:val="24"/>
          <w:szCs w:val="24"/>
        </w:rPr>
      </w:pPr>
    </w:p>
    <w:p w14:paraId="2F1EB49A" w14:textId="77777777" w:rsidR="00DD2EB1" w:rsidRPr="00DD2EB1" w:rsidRDefault="00DD2EB1" w:rsidP="002101CB">
      <w:pPr>
        <w:spacing w:after="0"/>
        <w:ind w:firstLine="720"/>
        <w:rPr>
          <w:rFonts w:ascii="Courier New" w:hAnsi="Courier New" w:cs="Courier New"/>
          <w:b/>
          <w:bCs/>
          <w:sz w:val="24"/>
          <w:szCs w:val="24"/>
        </w:rPr>
      </w:pPr>
      <w:r w:rsidRPr="00DD2EB1">
        <w:rPr>
          <w:rFonts w:ascii="Courier New" w:hAnsi="Courier New" w:cs="Courier New"/>
          <w:b/>
          <w:bCs/>
          <w:sz w:val="24"/>
          <w:szCs w:val="24"/>
        </w:rPr>
        <w:t>Brief:</w:t>
      </w:r>
    </w:p>
    <w:p w14:paraId="48033383" w14:textId="3C8953F1" w:rsidR="00DD2EB1" w:rsidRPr="00DD2EB1" w:rsidRDefault="00DD2EB1" w:rsidP="002101CB">
      <w:pPr>
        <w:spacing w:after="0"/>
        <w:ind w:left="720"/>
        <w:rPr>
          <w:rFonts w:ascii="Courier New" w:hAnsi="Courier New" w:cs="Courier New"/>
          <w:sz w:val="24"/>
          <w:szCs w:val="24"/>
        </w:rPr>
      </w:pPr>
      <w:r w:rsidRPr="00DD2EB1">
        <w:rPr>
          <w:rFonts w:ascii="Courier New" w:hAnsi="Courier New" w:cs="Courier New"/>
          <w:sz w:val="24"/>
          <w:szCs w:val="24"/>
        </w:rPr>
        <w:t>An Ordinance to amend Ordinance 28580 M.C.S. which approved the New Orleans Tourism and Cultural Economy Program for 2021, so as to (1) provide services and financial support to the cultural economy, including, without limitation, the people, enterprises and communities that transform cultural skills, knowledge and ideas into economically productive goods, services and places, and culture-bearers of New Orleans, and (2) enhance tourism in New Orleans by strengthening the cultural economy, which attracts tourists to New Orleans, supporting events and festivals, for the Year 2021; and to provide otherwise with respect thereto.</w:t>
      </w:r>
    </w:p>
    <w:p w14:paraId="3DDC11F1" w14:textId="77777777" w:rsidR="00DD2EB1" w:rsidRPr="00DD2EB1" w:rsidRDefault="00DD2EB1" w:rsidP="00DD2EB1">
      <w:pPr>
        <w:spacing w:after="0"/>
        <w:rPr>
          <w:rFonts w:ascii="Courier New" w:hAnsi="Courier New" w:cs="Courier New"/>
          <w:sz w:val="24"/>
          <w:szCs w:val="24"/>
        </w:rPr>
      </w:pPr>
    </w:p>
    <w:p w14:paraId="3EA90CDD" w14:textId="77777777" w:rsidR="00DD2EB1" w:rsidRPr="00DD2EB1" w:rsidRDefault="00DD2EB1" w:rsidP="002101CB">
      <w:pPr>
        <w:spacing w:after="0" w:line="240" w:lineRule="auto"/>
        <w:ind w:firstLine="720"/>
        <w:rPr>
          <w:rFonts w:ascii="Courier New" w:hAnsi="Courier New" w:cs="Courier New"/>
          <w:b/>
          <w:sz w:val="24"/>
          <w:szCs w:val="24"/>
        </w:rPr>
      </w:pPr>
      <w:r w:rsidRPr="00DD2EB1">
        <w:rPr>
          <w:rFonts w:ascii="Courier New" w:hAnsi="Courier New" w:cs="Courier New"/>
          <w:b/>
          <w:sz w:val="24"/>
          <w:szCs w:val="24"/>
        </w:rPr>
        <w:t>Annotation:</w:t>
      </w:r>
    </w:p>
    <w:p w14:paraId="765F4A9B" w14:textId="77777777" w:rsidR="00DD2EB1" w:rsidRPr="00DD2EB1" w:rsidRDefault="00DD2EB1" w:rsidP="002101CB">
      <w:pPr>
        <w:spacing w:after="0" w:line="240" w:lineRule="auto"/>
        <w:ind w:firstLine="720"/>
        <w:rPr>
          <w:rFonts w:ascii="Courier New" w:hAnsi="Courier New" w:cs="Courier New"/>
          <w:b/>
          <w:sz w:val="24"/>
          <w:szCs w:val="24"/>
        </w:rPr>
      </w:pPr>
      <w:r w:rsidRPr="00DD2EB1">
        <w:rPr>
          <w:rFonts w:ascii="Courier New" w:hAnsi="Courier New" w:cs="Courier New"/>
          <w:b/>
          <w:sz w:val="24"/>
          <w:szCs w:val="24"/>
        </w:rPr>
        <w:t>ELECTRONICALLY SUBMITTED.</w:t>
      </w:r>
    </w:p>
    <w:p w14:paraId="40BE11B9" w14:textId="77777777" w:rsidR="00DD2EB1" w:rsidRPr="00DD2EB1" w:rsidRDefault="00DD2EB1" w:rsidP="002101CB">
      <w:pPr>
        <w:spacing w:after="0" w:line="240" w:lineRule="auto"/>
        <w:ind w:firstLine="630"/>
        <w:rPr>
          <w:rFonts w:ascii="Courier New" w:hAnsi="Courier New" w:cs="Courier New"/>
          <w:b/>
          <w:i/>
          <w:iCs/>
          <w:sz w:val="24"/>
          <w:szCs w:val="24"/>
        </w:rPr>
      </w:pPr>
      <w:r w:rsidRPr="00DD2EB1">
        <w:rPr>
          <w:rFonts w:ascii="Courier New" w:hAnsi="Courier New" w:cs="Courier New"/>
          <w:b/>
          <w:i/>
          <w:iCs/>
          <w:sz w:val="24"/>
          <w:szCs w:val="24"/>
        </w:rPr>
        <w:t>(Fiscal Note Received).</w:t>
      </w:r>
    </w:p>
    <w:p w14:paraId="56BAB1F5" w14:textId="77777777" w:rsidR="00DD2EB1" w:rsidRPr="00DD2EB1" w:rsidRDefault="00DD2EB1" w:rsidP="002101CB">
      <w:pPr>
        <w:spacing w:after="0" w:line="240" w:lineRule="auto"/>
        <w:ind w:firstLine="630"/>
        <w:rPr>
          <w:rFonts w:ascii="Courier New" w:hAnsi="Courier New" w:cs="Courier New"/>
          <w:b/>
          <w:i/>
          <w:iCs/>
          <w:sz w:val="24"/>
          <w:szCs w:val="24"/>
        </w:rPr>
      </w:pPr>
      <w:r w:rsidRPr="00DD2EB1">
        <w:rPr>
          <w:rFonts w:ascii="Courier New" w:hAnsi="Courier New" w:cs="Courier New"/>
          <w:b/>
          <w:i/>
          <w:iCs/>
          <w:sz w:val="24"/>
          <w:szCs w:val="24"/>
        </w:rPr>
        <w:t>(Council Rule 34.  Postponement Deadline 3/18/22).</w:t>
      </w:r>
    </w:p>
    <w:p w14:paraId="4B0CF0D6" w14:textId="77777777" w:rsidR="00D44E11" w:rsidRDefault="00D44E11" w:rsidP="002452A6">
      <w:pPr>
        <w:spacing w:after="0"/>
        <w:rPr>
          <w:rFonts w:ascii="Courier New" w:hAnsi="Courier New" w:cs="Courier New"/>
          <w:b/>
          <w:bCs/>
          <w:sz w:val="24"/>
          <w:szCs w:val="24"/>
        </w:rPr>
      </w:pPr>
    </w:p>
    <w:p w14:paraId="2F501912" w14:textId="77777777" w:rsidR="00D44E11" w:rsidRDefault="00D44E11" w:rsidP="002452A6">
      <w:pPr>
        <w:spacing w:after="0"/>
        <w:rPr>
          <w:rFonts w:ascii="Courier New" w:hAnsi="Courier New" w:cs="Courier New"/>
          <w:b/>
          <w:bCs/>
          <w:sz w:val="24"/>
          <w:szCs w:val="24"/>
        </w:rPr>
      </w:pPr>
    </w:p>
    <w:p w14:paraId="2B32D6D2" w14:textId="77777777" w:rsidR="00D44E11" w:rsidRDefault="00D44E11" w:rsidP="002452A6">
      <w:pPr>
        <w:spacing w:after="0"/>
        <w:rPr>
          <w:rFonts w:ascii="Courier New" w:hAnsi="Courier New" w:cs="Courier New"/>
          <w:b/>
          <w:bCs/>
          <w:sz w:val="24"/>
          <w:szCs w:val="24"/>
        </w:rPr>
      </w:pPr>
    </w:p>
    <w:p w14:paraId="294E4A09" w14:textId="77777777" w:rsidR="00D44E11" w:rsidRDefault="00D44E11" w:rsidP="002452A6">
      <w:pPr>
        <w:spacing w:after="0"/>
        <w:rPr>
          <w:rFonts w:ascii="Courier New" w:hAnsi="Courier New" w:cs="Courier New"/>
          <w:b/>
          <w:bCs/>
          <w:sz w:val="24"/>
          <w:szCs w:val="24"/>
        </w:rPr>
      </w:pPr>
    </w:p>
    <w:p w14:paraId="46FBBE9E" w14:textId="5B3C507D" w:rsidR="00F2506A" w:rsidRPr="00D44E11" w:rsidRDefault="00F2506A" w:rsidP="00D44E11">
      <w:pPr>
        <w:pStyle w:val="ListParagraph"/>
        <w:numPr>
          <w:ilvl w:val="0"/>
          <w:numId w:val="4"/>
        </w:numPr>
        <w:spacing w:after="0"/>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33,545</w:t>
      </w:r>
      <w:r w:rsidR="002452A6" w:rsidRPr="00D44E11">
        <w:rPr>
          <w:rFonts w:ascii="Courier New" w:hAnsi="Courier New" w:cs="Courier New"/>
          <w:b/>
          <w:bCs/>
          <w:sz w:val="24"/>
          <w:szCs w:val="24"/>
        </w:rPr>
        <w:t xml:space="preserve"> - B</w:t>
      </w:r>
      <w:r w:rsidRPr="00D44E11">
        <w:rPr>
          <w:rFonts w:ascii="Courier New" w:hAnsi="Courier New" w:cs="Courier New"/>
          <w:b/>
          <w:bCs/>
          <w:sz w:val="24"/>
          <w:szCs w:val="24"/>
        </w:rPr>
        <w:t>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 GISLESON PALMER</w:t>
      </w:r>
    </w:p>
    <w:p w14:paraId="088C374E" w14:textId="063271C6" w:rsidR="002452A6" w:rsidRPr="006B7B88" w:rsidRDefault="002452A6" w:rsidP="002452A6">
      <w:pPr>
        <w:spacing w:after="0"/>
        <w:rPr>
          <w:rFonts w:ascii="Courier New" w:hAnsi="Courier New" w:cs="Courier New"/>
          <w:b/>
          <w:bCs/>
          <w:sz w:val="24"/>
          <w:szCs w:val="24"/>
        </w:rPr>
      </w:pPr>
    </w:p>
    <w:p w14:paraId="58436284" w14:textId="4DD20A03" w:rsidR="002452A6" w:rsidRPr="006B7B88" w:rsidRDefault="002452A6" w:rsidP="00D44E11">
      <w:pPr>
        <w:spacing w:after="0"/>
        <w:ind w:firstLine="720"/>
        <w:rPr>
          <w:rFonts w:ascii="Courier New" w:hAnsi="Courier New" w:cs="Courier New"/>
          <w:b/>
          <w:bCs/>
          <w:sz w:val="24"/>
          <w:szCs w:val="24"/>
        </w:rPr>
      </w:pPr>
      <w:r w:rsidRPr="006B7B88">
        <w:rPr>
          <w:rFonts w:ascii="Courier New" w:hAnsi="Courier New" w:cs="Courier New"/>
          <w:b/>
          <w:bCs/>
          <w:sz w:val="24"/>
          <w:szCs w:val="24"/>
        </w:rPr>
        <w:t>Brief:</w:t>
      </w:r>
    </w:p>
    <w:p w14:paraId="4C951E23" w14:textId="41520DFA" w:rsidR="000806BA" w:rsidRPr="002452A6" w:rsidRDefault="00F2506A" w:rsidP="00D44E11">
      <w:pPr>
        <w:spacing w:after="0"/>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to temporarily waive certain fees, permit fees, and requirements within and around Lemann Playground located at 628 North Claiborne Avenue, New Orleans, Louisiana in conjunction with the Special Olympics Louisiana Bayou Classic Event on Saturday, November 27, 2021 from 7:00 a.m. to 2:00 p.m., to specify the duration and boundaries of said waiver; and to provide otherwise with respect thereto</w:t>
      </w:r>
    </w:p>
    <w:p w14:paraId="3AF539F5" w14:textId="6CBD35E1" w:rsidR="000806BA" w:rsidRPr="002452A6" w:rsidRDefault="000806BA" w:rsidP="002452A6">
      <w:pPr>
        <w:spacing w:after="0"/>
        <w:rPr>
          <w:rFonts w:ascii="Courier New" w:hAnsi="Courier New" w:cs="Courier New"/>
          <w:sz w:val="24"/>
          <w:szCs w:val="24"/>
        </w:rPr>
      </w:pPr>
    </w:p>
    <w:p w14:paraId="06B1E40B"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71861B43"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40D0CC0E" w14:textId="77777777" w:rsidR="006B7B88" w:rsidRPr="004117B9" w:rsidRDefault="006B7B88" w:rsidP="007D6379">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31C8FCB0" w14:textId="0692C0D6" w:rsidR="000806BA" w:rsidRPr="002452A6" w:rsidRDefault="000806BA" w:rsidP="002452A6">
      <w:pPr>
        <w:spacing w:after="0"/>
        <w:rPr>
          <w:rFonts w:ascii="Courier New" w:hAnsi="Courier New" w:cs="Courier New"/>
          <w:sz w:val="24"/>
          <w:szCs w:val="24"/>
        </w:rPr>
      </w:pPr>
    </w:p>
    <w:p w14:paraId="46FC7D80" w14:textId="5F677456" w:rsidR="000806BA" w:rsidRPr="002452A6" w:rsidRDefault="000806BA" w:rsidP="002452A6">
      <w:pPr>
        <w:spacing w:after="0"/>
        <w:rPr>
          <w:rFonts w:ascii="Courier New" w:hAnsi="Courier New" w:cs="Courier New"/>
          <w:sz w:val="24"/>
          <w:szCs w:val="24"/>
        </w:rPr>
      </w:pPr>
    </w:p>
    <w:p w14:paraId="1EE6E31B" w14:textId="1AA350D0" w:rsidR="000806BA" w:rsidRPr="002452A6" w:rsidRDefault="000806BA" w:rsidP="002452A6">
      <w:pPr>
        <w:spacing w:after="0"/>
        <w:rPr>
          <w:rFonts w:ascii="Courier New" w:hAnsi="Courier New" w:cs="Courier New"/>
          <w:sz w:val="24"/>
          <w:szCs w:val="24"/>
        </w:rPr>
      </w:pPr>
    </w:p>
    <w:p w14:paraId="4AD1ED52" w14:textId="77777777" w:rsidR="00D44E11" w:rsidRDefault="00D44E11" w:rsidP="002452A6">
      <w:pPr>
        <w:spacing w:after="0"/>
        <w:rPr>
          <w:rFonts w:ascii="Courier New" w:hAnsi="Courier New" w:cs="Courier New"/>
          <w:b/>
          <w:bCs/>
          <w:sz w:val="24"/>
          <w:szCs w:val="24"/>
        </w:rPr>
      </w:pPr>
    </w:p>
    <w:p w14:paraId="3D1C5476" w14:textId="77777777" w:rsidR="00D44E11" w:rsidRDefault="00D44E11" w:rsidP="002452A6">
      <w:pPr>
        <w:spacing w:after="0"/>
        <w:rPr>
          <w:rFonts w:ascii="Courier New" w:hAnsi="Courier New" w:cs="Courier New"/>
          <w:b/>
          <w:bCs/>
          <w:sz w:val="24"/>
          <w:szCs w:val="24"/>
        </w:rPr>
      </w:pPr>
    </w:p>
    <w:p w14:paraId="0E4F91D4" w14:textId="77777777" w:rsidR="00D44E11" w:rsidRDefault="00D44E11" w:rsidP="002452A6">
      <w:pPr>
        <w:spacing w:after="0"/>
        <w:rPr>
          <w:rFonts w:ascii="Courier New" w:hAnsi="Courier New" w:cs="Courier New"/>
          <w:b/>
          <w:bCs/>
          <w:sz w:val="24"/>
          <w:szCs w:val="24"/>
        </w:rPr>
      </w:pPr>
    </w:p>
    <w:p w14:paraId="18B12C94" w14:textId="3FEBFEEB" w:rsidR="00F2506A" w:rsidRPr="00D44E11" w:rsidRDefault="00F2506A" w:rsidP="005B5012">
      <w:pPr>
        <w:pStyle w:val="ListParagraph"/>
        <w:numPr>
          <w:ilvl w:val="0"/>
          <w:numId w:val="4"/>
        </w:numPr>
        <w:spacing w:after="0" w:line="240" w:lineRule="auto"/>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33,553</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 MORENO (BY REQUEST)</w:t>
      </w:r>
    </w:p>
    <w:p w14:paraId="15A8279F" w14:textId="6F04CB90" w:rsidR="002452A6" w:rsidRPr="006B7B88" w:rsidRDefault="002452A6" w:rsidP="005B5012">
      <w:pPr>
        <w:spacing w:after="0" w:line="240" w:lineRule="auto"/>
        <w:rPr>
          <w:rFonts w:ascii="Courier New" w:hAnsi="Courier New" w:cs="Courier New"/>
          <w:b/>
          <w:bCs/>
          <w:sz w:val="24"/>
          <w:szCs w:val="24"/>
        </w:rPr>
      </w:pPr>
    </w:p>
    <w:p w14:paraId="2602341F" w14:textId="6685EF6B" w:rsidR="002452A6" w:rsidRPr="006B7B88" w:rsidRDefault="002452A6" w:rsidP="005B5012">
      <w:pPr>
        <w:spacing w:after="0" w:line="240" w:lineRule="auto"/>
        <w:ind w:firstLine="720"/>
        <w:rPr>
          <w:rFonts w:ascii="Courier New" w:hAnsi="Courier New" w:cs="Courier New"/>
          <w:b/>
          <w:bCs/>
          <w:sz w:val="24"/>
          <w:szCs w:val="24"/>
        </w:rPr>
      </w:pPr>
      <w:r w:rsidRPr="006B7B88">
        <w:rPr>
          <w:rFonts w:ascii="Courier New" w:hAnsi="Courier New" w:cs="Courier New"/>
          <w:b/>
          <w:bCs/>
          <w:sz w:val="24"/>
          <w:szCs w:val="24"/>
        </w:rPr>
        <w:t>Brief:</w:t>
      </w:r>
    </w:p>
    <w:p w14:paraId="6007E4A8" w14:textId="6E2A12BC" w:rsidR="00F2506A" w:rsidRPr="002452A6" w:rsidRDefault="00F2506A" w:rsidP="005B5012">
      <w:pPr>
        <w:spacing w:after="0" w:line="240" w:lineRule="auto"/>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authorizing the Mayor of the City of New Orleans to enter into a Cooperative Endeavor Agreement between the City of New Orleans (the “City”) and the BioDistrict New Orleans (the “District”), for a term greater than one year, for the public purpose of using incremental increases in undedicated taxes collected within the boundaries of the District to induce economic development and other activities necessary or convenient thereto for the enhancement of bioscience and health products, including but not limited to projects as more particularly identified in R.S. 33:9039.72 of the Louisiana Revised Statutes, within the District in the City of New Orleans, as more fully detailed in the Cooperative Endeavor Agreement form attached hereto as Exhibit “A”; and otherwise to provide with respect thereto.</w:t>
      </w:r>
    </w:p>
    <w:p w14:paraId="065FF26A" w14:textId="29E37E7D" w:rsidR="000806BA" w:rsidRPr="002452A6" w:rsidRDefault="000806BA" w:rsidP="005B5012">
      <w:pPr>
        <w:spacing w:after="0" w:line="240" w:lineRule="auto"/>
        <w:rPr>
          <w:rFonts w:ascii="Courier New" w:hAnsi="Courier New" w:cs="Courier New"/>
          <w:sz w:val="24"/>
          <w:szCs w:val="24"/>
        </w:rPr>
      </w:pPr>
    </w:p>
    <w:p w14:paraId="25311286" w14:textId="77777777" w:rsidR="006B7B88" w:rsidRPr="004117B9" w:rsidRDefault="006B7B88" w:rsidP="005B5012">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66A0658F" w14:textId="77777777" w:rsidR="006B7B88" w:rsidRPr="004117B9" w:rsidRDefault="006B7B88" w:rsidP="005B5012">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326518B5" w14:textId="77777777" w:rsidR="006B7B88" w:rsidRPr="004117B9" w:rsidRDefault="006B7B88" w:rsidP="005B5012">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6E595777" w14:textId="747D5C0D" w:rsidR="000806BA" w:rsidRPr="002452A6" w:rsidRDefault="000806BA" w:rsidP="005B5012">
      <w:pPr>
        <w:spacing w:after="0" w:line="240" w:lineRule="auto"/>
        <w:rPr>
          <w:rFonts w:ascii="Courier New" w:hAnsi="Courier New" w:cs="Courier New"/>
          <w:sz w:val="24"/>
          <w:szCs w:val="24"/>
        </w:rPr>
      </w:pPr>
    </w:p>
    <w:p w14:paraId="0BD641E4" w14:textId="56A8C395" w:rsidR="00F2506A" w:rsidRPr="00D44E11" w:rsidRDefault="00F2506A" w:rsidP="005B5012">
      <w:pPr>
        <w:pStyle w:val="ListParagraph"/>
        <w:numPr>
          <w:ilvl w:val="0"/>
          <w:numId w:val="4"/>
        </w:numPr>
        <w:spacing w:after="0" w:line="240" w:lineRule="auto"/>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33,554</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COUNCILMEMBERS BANKS AND GIARRUSSO (BY REQUEST)</w:t>
      </w:r>
    </w:p>
    <w:p w14:paraId="1BCD3B58" w14:textId="2B6A5E5C" w:rsidR="002452A6" w:rsidRPr="006B7B88" w:rsidRDefault="002452A6" w:rsidP="005B5012">
      <w:pPr>
        <w:spacing w:after="0" w:line="240" w:lineRule="auto"/>
        <w:rPr>
          <w:rFonts w:ascii="Courier New" w:hAnsi="Courier New" w:cs="Courier New"/>
          <w:b/>
          <w:bCs/>
          <w:sz w:val="24"/>
          <w:szCs w:val="24"/>
        </w:rPr>
      </w:pPr>
    </w:p>
    <w:p w14:paraId="2AB2BC86" w14:textId="09E925CE" w:rsidR="002452A6" w:rsidRPr="006B7B88" w:rsidRDefault="002452A6" w:rsidP="005B5012">
      <w:pPr>
        <w:spacing w:after="0" w:line="240" w:lineRule="auto"/>
        <w:ind w:firstLine="720"/>
        <w:rPr>
          <w:rFonts w:ascii="Courier New" w:hAnsi="Courier New" w:cs="Courier New"/>
          <w:b/>
          <w:bCs/>
          <w:sz w:val="24"/>
          <w:szCs w:val="24"/>
        </w:rPr>
      </w:pPr>
      <w:r w:rsidRPr="006B7B88">
        <w:rPr>
          <w:rFonts w:ascii="Courier New" w:hAnsi="Courier New" w:cs="Courier New"/>
          <w:b/>
          <w:bCs/>
          <w:sz w:val="24"/>
          <w:szCs w:val="24"/>
        </w:rPr>
        <w:t>Brief:</w:t>
      </w:r>
    </w:p>
    <w:p w14:paraId="35AA6C18" w14:textId="183E1A41" w:rsidR="00F2506A" w:rsidRPr="002452A6" w:rsidRDefault="00F2506A" w:rsidP="005B5012">
      <w:pPr>
        <w:spacing w:after="0" w:line="240" w:lineRule="auto"/>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authorizing the Mayor of the City of New Orleans to enter into a Cooperative Endeavor Agreement between the City of New Orleans (the “City”) and the Sewerage and Water Board of New Orleans (the “SWB”), a political corporation organized under the laws of the State of Louisiana, represented by its Chief Executive Officer, Ghassan Korban, for a term greater than one year, for the public purpose of conducting sewer replacement work in connection with select capital improvement projects in the City of New Orleans, with funding from the Water Infrastructure Finance and Innovation Act (“WIFIA”) program administered by the United States Environmental Protection Agency (“EPA”), as more fully detailed in the Cooperative Endeavor Agreement form attached hereto as Exhibit “A”; and otherwise to provide with respect thereto.</w:t>
      </w:r>
    </w:p>
    <w:p w14:paraId="08414740" w14:textId="4B5724B6" w:rsidR="000806BA" w:rsidRPr="002452A6" w:rsidRDefault="000806BA" w:rsidP="005B5012">
      <w:pPr>
        <w:spacing w:after="0" w:line="240" w:lineRule="auto"/>
        <w:rPr>
          <w:rFonts w:ascii="Courier New" w:hAnsi="Courier New" w:cs="Courier New"/>
          <w:sz w:val="24"/>
          <w:szCs w:val="24"/>
        </w:rPr>
      </w:pPr>
    </w:p>
    <w:p w14:paraId="6B71B7F6" w14:textId="77777777" w:rsidR="006B7B88" w:rsidRPr="004117B9" w:rsidRDefault="006B7B88" w:rsidP="005B5012">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04AB3AE7" w14:textId="77777777" w:rsidR="006B7B88" w:rsidRPr="004117B9" w:rsidRDefault="006B7B88" w:rsidP="005B5012">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37FF5E00" w14:textId="77777777" w:rsidR="006B7B88" w:rsidRPr="004117B9" w:rsidRDefault="006B7B88" w:rsidP="005B5012">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69283860" w14:textId="4707A80C" w:rsidR="000806BA" w:rsidRPr="002452A6" w:rsidRDefault="000806BA" w:rsidP="005B5012">
      <w:pPr>
        <w:spacing w:after="0" w:line="240" w:lineRule="auto"/>
        <w:rPr>
          <w:rFonts w:ascii="Courier New" w:hAnsi="Courier New" w:cs="Courier New"/>
          <w:sz w:val="24"/>
          <w:szCs w:val="24"/>
        </w:rPr>
      </w:pPr>
    </w:p>
    <w:p w14:paraId="297DF9F7" w14:textId="10258359" w:rsidR="00F2506A" w:rsidRPr="00D44E11" w:rsidRDefault="00F2506A" w:rsidP="00D44E11">
      <w:pPr>
        <w:pStyle w:val="ListParagraph"/>
        <w:numPr>
          <w:ilvl w:val="0"/>
          <w:numId w:val="4"/>
        </w:numPr>
        <w:spacing w:after="0"/>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33,555</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COUNCILMEMBERS BROSSETT, MORENO, GLAPION, BANKS, GISLESON PALMER AND NGUYEN</w:t>
      </w:r>
    </w:p>
    <w:p w14:paraId="2D8135DF" w14:textId="50FC85DA" w:rsidR="002452A6" w:rsidRPr="006B7B88" w:rsidRDefault="002452A6" w:rsidP="002452A6">
      <w:pPr>
        <w:spacing w:after="0"/>
        <w:rPr>
          <w:rFonts w:ascii="Courier New" w:hAnsi="Courier New" w:cs="Courier New"/>
          <w:b/>
          <w:bCs/>
          <w:sz w:val="24"/>
          <w:szCs w:val="24"/>
        </w:rPr>
      </w:pPr>
    </w:p>
    <w:p w14:paraId="02A7CDDF" w14:textId="3ACBAC7C" w:rsidR="002452A6" w:rsidRPr="006B7B88" w:rsidRDefault="002452A6" w:rsidP="00D44E11">
      <w:pPr>
        <w:spacing w:after="0"/>
        <w:ind w:firstLine="720"/>
        <w:rPr>
          <w:rFonts w:ascii="Courier New" w:hAnsi="Courier New" w:cs="Courier New"/>
          <w:b/>
          <w:bCs/>
          <w:sz w:val="24"/>
          <w:szCs w:val="24"/>
        </w:rPr>
      </w:pPr>
      <w:r w:rsidRPr="006B7B88">
        <w:rPr>
          <w:rFonts w:ascii="Courier New" w:hAnsi="Courier New" w:cs="Courier New"/>
          <w:b/>
          <w:bCs/>
          <w:sz w:val="24"/>
          <w:szCs w:val="24"/>
        </w:rPr>
        <w:t>Brief:</w:t>
      </w:r>
    </w:p>
    <w:p w14:paraId="60EB490D" w14:textId="5D895581" w:rsidR="00F2506A" w:rsidRPr="002452A6" w:rsidRDefault="00F2506A" w:rsidP="00D44E11">
      <w:pPr>
        <w:spacing w:after="0"/>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to change the name of that portion of Louisa Street running from Almonaster Avenue to Florida Avenue, consisting of blocks 2700 through 4000, to Johnny Jackson Jr. Avenue; and otherwise to provide with respect thereto.</w:t>
      </w:r>
    </w:p>
    <w:p w14:paraId="33087449" w14:textId="688CCC4A" w:rsidR="000806BA" w:rsidRPr="002452A6" w:rsidRDefault="000806BA" w:rsidP="002452A6">
      <w:pPr>
        <w:spacing w:after="0"/>
        <w:rPr>
          <w:rFonts w:ascii="Courier New" w:hAnsi="Courier New" w:cs="Courier New"/>
          <w:sz w:val="24"/>
          <w:szCs w:val="24"/>
        </w:rPr>
      </w:pPr>
    </w:p>
    <w:p w14:paraId="5AC5F4AC"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7748600B"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2E9985FA" w14:textId="77777777" w:rsidR="006B7B88" w:rsidRPr="004117B9" w:rsidRDefault="006B7B88" w:rsidP="007D6379">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4D228CBE" w14:textId="77777777" w:rsidR="00D44E11" w:rsidRPr="002452A6" w:rsidRDefault="00D44E11" w:rsidP="002452A6">
      <w:pPr>
        <w:spacing w:after="0"/>
        <w:rPr>
          <w:rFonts w:ascii="Courier New" w:hAnsi="Courier New" w:cs="Courier New"/>
          <w:sz w:val="24"/>
          <w:szCs w:val="24"/>
        </w:rPr>
      </w:pPr>
    </w:p>
    <w:p w14:paraId="2451A441" w14:textId="187A3F0E" w:rsidR="00F2506A" w:rsidRPr="00D44E11" w:rsidRDefault="00F2506A" w:rsidP="00D44E11">
      <w:pPr>
        <w:pStyle w:val="ListParagraph"/>
        <w:numPr>
          <w:ilvl w:val="0"/>
          <w:numId w:val="4"/>
        </w:numPr>
        <w:spacing w:after="0"/>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33,556</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67342C"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w:t>
      </w:r>
      <w:r w:rsidR="0067342C" w:rsidRPr="00D44E11">
        <w:rPr>
          <w:rFonts w:ascii="Courier New" w:hAnsi="Courier New" w:cs="Courier New"/>
          <w:b/>
          <w:bCs/>
          <w:sz w:val="24"/>
          <w:szCs w:val="24"/>
        </w:rPr>
        <w:t xml:space="preserve"> </w:t>
      </w:r>
      <w:r w:rsidRPr="00D44E11">
        <w:rPr>
          <w:rFonts w:ascii="Courier New" w:hAnsi="Courier New" w:cs="Courier New"/>
          <w:b/>
          <w:bCs/>
          <w:sz w:val="24"/>
          <w:szCs w:val="24"/>
        </w:rPr>
        <w:t>NGUYEN</w:t>
      </w:r>
    </w:p>
    <w:p w14:paraId="1D31D714" w14:textId="1C14DE01" w:rsidR="002452A6" w:rsidRPr="006B7B88" w:rsidRDefault="002452A6" w:rsidP="002452A6">
      <w:pPr>
        <w:spacing w:after="0"/>
        <w:rPr>
          <w:rFonts w:ascii="Courier New" w:hAnsi="Courier New" w:cs="Courier New"/>
          <w:b/>
          <w:bCs/>
          <w:sz w:val="24"/>
          <w:szCs w:val="24"/>
        </w:rPr>
      </w:pPr>
    </w:p>
    <w:p w14:paraId="679587A1" w14:textId="03B89483" w:rsidR="002452A6" w:rsidRPr="006B7B88" w:rsidRDefault="002452A6" w:rsidP="00D44E11">
      <w:pPr>
        <w:spacing w:after="0"/>
        <w:ind w:firstLine="720"/>
        <w:rPr>
          <w:rFonts w:ascii="Courier New" w:hAnsi="Courier New" w:cs="Courier New"/>
          <w:b/>
          <w:bCs/>
          <w:sz w:val="24"/>
          <w:szCs w:val="24"/>
        </w:rPr>
      </w:pPr>
      <w:r w:rsidRPr="006B7B88">
        <w:rPr>
          <w:rFonts w:ascii="Courier New" w:hAnsi="Courier New" w:cs="Courier New"/>
          <w:b/>
          <w:bCs/>
          <w:sz w:val="24"/>
          <w:szCs w:val="24"/>
        </w:rPr>
        <w:t>Brief:</w:t>
      </w:r>
    </w:p>
    <w:p w14:paraId="6B172408" w14:textId="51E04DA1" w:rsidR="00F2506A" w:rsidRPr="002452A6" w:rsidRDefault="00F2506A" w:rsidP="00D44E11">
      <w:pPr>
        <w:spacing w:after="0"/>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to ratify and confirm the waiver of certain fees, permit fees, and requirements within and around Joe W. Brown Memorial Park located within the 5600 block of Read Blvd., New Orleans, Louisiana in conjunction with the Mystic Krewe of Femme Fatale Family Fun Day event on Saturday, November 6, 2021, to specify the duration and boundaries of said waiver; and to provide otherwise with respect thereto.</w:t>
      </w:r>
    </w:p>
    <w:p w14:paraId="770D879E" w14:textId="5D18BC1F" w:rsidR="000806BA" w:rsidRPr="002452A6" w:rsidRDefault="000806BA" w:rsidP="002452A6">
      <w:pPr>
        <w:spacing w:after="0"/>
        <w:rPr>
          <w:rFonts w:ascii="Courier New" w:hAnsi="Courier New" w:cs="Courier New"/>
          <w:sz w:val="24"/>
          <w:szCs w:val="24"/>
        </w:rPr>
      </w:pPr>
    </w:p>
    <w:p w14:paraId="52B58496"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18AC543F"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2628C1FD" w14:textId="77777777" w:rsidR="006B7B88" w:rsidRPr="004117B9" w:rsidRDefault="006B7B88" w:rsidP="007D6379">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25DCFE17" w14:textId="77777777" w:rsidR="00D44E11" w:rsidRDefault="00D44E11" w:rsidP="002452A6">
      <w:pPr>
        <w:spacing w:after="0"/>
        <w:rPr>
          <w:rFonts w:ascii="Courier New" w:hAnsi="Courier New" w:cs="Courier New"/>
          <w:b/>
          <w:bCs/>
          <w:sz w:val="24"/>
          <w:szCs w:val="24"/>
        </w:rPr>
      </w:pPr>
    </w:p>
    <w:p w14:paraId="1979D3A2" w14:textId="65BF2780" w:rsidR="00F2506A" w:rsidRPr="00D44E11" w:rsidRDefault="00F2506A" w:rsidP="00D44E11">
      <w:pPr>
        <w:pStyle w:val="ListParagraph"/>
        <w:numPr>
          <w:ilvl w:val="0"/>
          <w:numId w:val="4"/>
        </w:numPr>
        <w:spacing w:after="0"/>
        <w:ind w:left="720" w:hanging="720"/>
        <w:rPr>
          <w:rFonts w:ascii="Courier New" w:hAnsi="Courier New" w:cs="Courier New"/>
          <w:b/>
          <w:bCs/>
          <w:sz w:val="24"/>
          <w:szCs w:val="24"/>
        </w:rPr>
      </w:pPr>
      <w:r w:rsidRPr="00D44E11">
        <w:rPr>
          <w:rFonts w:ascii="Courier New" w:hAnsi="Courier New" w:cs="Courier New"/>
          <w:b/>
          <w:bCs/>
          <w:sz w:val="24"/>
          <w:szCs w:val="24"/>
        </w:rPr>
        <w:t>CAL</w:t>
      </w:r>
      <w:r w:rsidR="002452A6" w:rsidRPr="00D44E11">
        <w:rPr>
          <w:rFonts w:ascii="Courier New" w:hAnsi="Courier New" w:cs="Courier New"/>
          <w:b/>
          <w:bCs/>
          <w:sz w:val="24"/>
          <w:szCs w:val="24"/>
        </w:rPr>
        <w:t>.</w:t>
      </w:r>
      <w:r w:rsidRPr="00D44E11">
        <w:rPr>
          <w:rFonts w:ascii="Courier New" w:hAnsi="Courier New" w:cs="Courier New"/>
          <w:b/>
          <w:bCs/>
          <w:sz w:val="24"/>
          <w:szCs w:val="24"/>
        </w:rPr>
        <w:t xml:space="preserve"> NO. 33,557</w:t>
      </w:r>
      <w:r w:rsidR="002452A6" w:rsidRPr="00D44E11">
        <w:rPr>
          <w:rFonts w:ascii="Courier New" w:hAnsi="Courier New" w:cs="Courier New"/>
          <w:b/>
          <w:bCs/>
          <w:sz w:val="24"/>
          <w:szCs w:val="24"/>
        </w:rPr>
        <w:t xml:space="preserve"> - </w:t>
      </w:r>
      <w:r w:rsidRPr="00D44E11">
        <w:rPr>
          <w:rFonts w:ascii="Courier New" w:hAnsi="Courier New" w:cs="Courier New"/>
          <w:b/>
          <w:bCs/>
          <w:sz w:val="24"/>
          <w:szCs w:val="24"/>
        </w:rPr>
        <w:t>BY:</w:t>
      </w:r>
      <w:r w:rsidR="002452A6" w:rsidRPr="00D44E11">
        <w:rPr>
          <w:rFonts w:ascii="Courier New" w:hAnsi="Courier New" w:cs="Courier New"/>
          <w:b/>
          <w:bCs/>
          <w:sz w:val="24"/>
          <w:szCs w:val="24"/>
        </w:rPr>
        <w:t xml:space="preserve">  </w:t>
      </w:r>
      <w:r w:rsidRPr="00D44E11">
        <w:rPr>
          <w:rFonts w:ascii="Courier New" w:hAnsi="Courier New" w:cs="Courier New"/>
          <w:b/>
          <w:bCs/>
          <w:sz w:val="24"/>
          <w:szCs w:val="24"/>
        </w:rPr>
        <w:t>COUNCILMEMBER NGUYEN</w:t>
      </w:r>
    </w:p>
    <w:p w14:paraId="081C1FEF" w14:textId="3A01CFFE" w:rsidR="002452A6" w:rsidRPr="006B7B88" w:rsidRDefault="002452A6" w:rsidP="002452A6">
      <w:pPr>
        <w:spacing w:after="0"/>
        <w:rPr>
          <w:rFonts w:ascii="Courier New" w:hAnsi="Courier New" w:cs="Courier New"/>
          <w:b/>
          <w:bCs/>
          <w:sz w:val="24"/>
          <w:szCs w:val="24"/>
        </w:rPr>
      </w:pPr>
    </w:p>
    <w:p w14:paraId="729517A4" w14:textId="2DD45C0B" w:rsidR="002452A6" w:rsidRPr="006B7B88" w:rsidRDefault="002452A6" w:rsidP="00D44E11">
      <w:pPr>
        <w:spacing w:after="0"/>
        <w:ind w:firstLine="720"/>
        <w:rPr>
          <w:rFonts w:ascii="Courier New" w:hAnsi="Courier New" w:cs="Courier New"/>
          <w:b/>
          <w:bCs/>
          <w:sz w:val="24"/>
          <w:szCs w:val="24"/>
        </w:rPr>
      </w:pPr>
      <w:r w:rsidRPr="006B7B88">
        <w:rPr>
          <w:rFonts w:ascii="Courier New" w:hAnsi="Courier New" w:cs="Courier New"/>
          <w:b/>
          <w:bCs/>
          <w:sz w:val="24"/>
          <w:szCs w:val="24"/>
        </w:rPr>
        <w:t>Brief:</w:t>
      </w:r>
    </w:p>
    <w:p w14:paraId="42FE3DD0" w14:textId="6B402360" w:rsidR="000806BA" w:rsidRPr="002452A6" w:rsidRDefault="00F2506A" w:rsidP="00D44E11">
      <w:pPr>
        <w:spacing w:after="0"/>
        <w:ind w:left="720"/>
        <w:rPr>
          <w:rFonts w:ascii="Courier New" w:hAnsi="Courier New" w:cs="Courier New"/>
          <w:sz w:val="24"/>
          <w:szCs w:val="24"/>
        </w:rPr>
      </w:pPr>
      <w:r w:rsidRPr="002452A6">
        <w:rPr>
          <w:rFonts w:ascii="Courier New" w:hAnsi="Courier New" w:cs="Courier New"/>
          <w:sz w:val="24"/>
          <w:szCs w:val="24"/>
        </w:rPr>
        <w:t>A</w:t>
      </w:r>
      <w:r w:rsidR="002452A6">
        <w:rPr>
          <w:rFonts w:ascii="Courier New" w:hAnsi="Courier New" w:cs="Courier New"/>
          <w:sz w:val="24"/>
          <w:szCs w:val="24"/>
        </w:rPr>
        <w:t>n</w:t>
      </w:r>
      <w:r w:rsidRPr="002452A6">
        <w:rPr>
          <w:rFonts w:ascii="Courier New" w:hAnsi="Courier New" w:cs="Courier New"/>
          <w:sz w:val="24"/>
          <w:szCs w:val="24"/>
        </w:rPr>
        <w:t xml:space="preserve"> O</w:t>
      </w:r>
      <w:r w:rsidR="002452A6">
        <w:rPr>
          <w:rFonts w:ascii="Courier New" w:hAnsi="Courier New" w:cs="Courier New"/>
          <w:sz w:val="24"/>
          <w:szCs w:val="24"/>
        </w:rPr>
        <w:t>rdinance</w:t>
      </w:r>
      <w:r w:rsidRPr="002452A6">
        <w:rPr>
          <w:rFonts w:ascii="Courier New" w:hAnsi="Courier New" w:cs="Courier New"/>
          <w:sz w:val="24"/>
          <w:szCs w:val="24"/>
        </w:rPr>
        <w:t xml:space="preserve"> to temporarily waive certain fees, permit fees, and requirements within and around Joe W. Brown Memorial Park located within the 5600 block of Read Blvd., New Orleans, Louisiana in conjunction with the Phi Beta Sigma - Theta Beta Sigma Chapter Membership Celebration event on Saturday, December 4, 2021, to specify the duration and boundaries of said waiver; and to provide otherwise with respect thereto.</w:t>
      </w:r>
    </w:p>
    <w:p w14:paraId="505FAF88" w14:textId="01DDD96A" w:rsidR="000806BA" w:rsidRPr="002452A6" w:rsidRDefault="000806BA" w:rsidP="002452A6">
      <w:pPr>
        <w:spacing w:after="0"/>
        <w:rPr>
          <w:rFonts w:ascii="Courier New" w:hAnsi="Courier New" w:cs="Courier New"/>
          <w:sz w:val="24"/>
          <w:szCs w:val="24"/>
        </w:rPr>
      </w:pPr>
    </w:p>
    <w:p w14:paraId="04A6DD3B"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1081DD81" w14:textId="77777777" w:rsidR="006B7B88" w:rsidRPr="004117B9" w:rsidRDefault="006B7B88" w:rsidP="00D44E1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611B52C3" w14:textId="77777777" w:rsidR="006B7B88" w:rsidRPr="004117B9" w:rsidRDefault="006B7B88" w:rsidP="007D6379">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3E8F63BE" w14:textId="77777777" w:rsidR="00703A7E" w:rsidRDefault="00703A7E" w:rsidP="00703A7E">
      <w:pPr>
        <w:spacing w:after="0" w:line="259" w:lineRule="auto"/>
        <w:rPr>
          <w:rFonts w:ascii="Courier New" w:hAnsi="Courier New" w:cs="Courier New"/>
          <w:b/>
          <w:bCs/>
          <w:sz w:val="24"/>
          <w:szCs w:val="24"/>
        </w:rPr>
      </w:pPr>
    </w:p>
    <w:p w14:paraId="14191693" w14:textId="7F60A28D" w:rsidR="003A39FC" w:rsidRPr="00682C9D" w:rsidRDefault="003A39FC" w:rsidP="00703A7E">
      <w:pPr>
        <w:pStyle w:val="ListParagraph"/>
        <w:numPr>
          <w:ilvl w:val="0"/>
          <w:numId w:val="4"/>
        </w:numPr>
        <w:spacing w:after="0" w:line="240" w:lineRule="auto"/>
        <w:ind w:left="0" w:firstLine="0"/>
        <w:rPr>
          <w:rFonts w:ascii="Courier New" w:hAnsi="Courier New" w:cs="Courier New"/>
          <w:sz w:val="24"/>
          <w:szCs w:val="24"/>
        </w:rPr>
      </w:pPr>
      <w:r w:rsidRPr="00682C9D">
        <w:rPr>
          <w:rFonts w:ascii="Courier New" w:hAnsi="Courier New" w:cs="Courier New"/>
          <w:b/>
          <w:bCs/>
          <w:sz w:val="24"/>
          <w:szCs w:val="24"/>
        </w:rPr>
        <w:t xml:space="preserve">MOTION (LYING OVER) – NO. M-21-121 – BY:  COUNCILMEMBER </w:t>
      </w:r>
    </w:p>
    <w:p w14:paraId="2183B6B5" w14:textId="77777777" w:rsidR="003A39FC" w:rsidRPr="00682C9D" w:rsidRDefault="003A39FC" w:rsidP="00703A7E">
      <w:pPr>
        <w:pStyle w:val="ListParagraph"/>
        <w:spacing w:after="0" w:line="240" w:lineRule="auto"/>
        <w:ind w:left="0" w:firstLine="720"/>
        <w:rPr>
          <w:rFonts w:ascii="Courier New" w:hAnsi="Courier New" w:cs="Courier New"/>
          <w:sz w:val="24"/>
          <w:szCs w:val="24"/>
        </w:rPr>
      </w:pPr>
      <w:r w:rsidRPr="00682C9D">
        <w:rPr>
          <w:rFonts w:ascii="Courier New" w:hAnsi="Courier New" w:cs="Courier New"/>
          <w:b/>
          <w:bCs/>
          <w:sz w:val="24"/>
          <w:szCs w:val="24"/>
        </w:rPr>
        <w:t>MORENO</w:t>
      </w:r>
    </w:p>
    <w:p w14:paraId="55050529" w14:textId="77777777" w:rsidR="003A39FC" w:rsidRPr="00682C9D" w:rsidRDefault="003A39FC" w:rsidP="00C27B92">
      <w:pPr>
        <w:spacing w:after="0" w:line="240" w:lineRule="auto"/>
        <w:rPr>
          <w:rFonts w:ascii="Courier New" w:hAnsi="Courier New" w:cs="Courier New"/>
          <w:sz w:val="24"/>
          <w:szCs w:val="24"/>
        </w:rPr>
      </w:pPr>
    </w:p>
    <w:p w14:paraId="3CA3D3B5" w14:textId="77777777" w:rsidR="003A39FC" w:rsidRPr="00682C9D" w:rsidRDefault="003A39FC" w:rsidP="00703A7E">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Brief:</w:t>
      </w:r>
    </w:p>
    <w:p w14:paraId="73FD8A1D" w14:textId="77777777" w:rsidR="003A39FC" w:rsidRPr="00682C9D" w:rsidRDefault="003A39FC" w:rsidP="00703A7E">
      <w:pPr>
        <w:spacing w:after="0" w:line="240" w:lineRule="auto"/>
        <w:ind w:left="720"/>
        <w:rPr>
          <w:rFonts w:ascii="Courier New" w:hAnsi="Courier New" w:cs="Courier New"/>
          <w:sz w:val="24"/>
          <w:szCs w:val="24"/>
        </w:rPr>
      </w:pPr>
      <w:r w:rsidRPr="00682C9D">
        <w:rPr>
          <w:rFonts w:ascii="Courier New" w:hAnsi="Courier New" w:cs="Courier New"/>
          <w:sz w:val="24"/>
          <w:szCs w:val="24"/>
        </w:rPr>
        <w:t>Amending City Council Rule 10</w:t>
      </w:r>
      <w:r>
        <w:rPr>
          <w:rFonts w:ascii="Courier New" w:hAnsi="Courier New" w:cs="Courier New"/>
          <w:sz w:val="24"/>
          <w:szCs w:val="24"/>
        </w:rPr>
        <w:t xml:space="preserve"> -</w:t>
      </w:r>
      <w:r w:rsidRPr="00682C9D">
        <w:rPr>
          <w:rFonts w:ascii="Courier New" w:hAnsi="Courier New" w:cs="Courier New"/>
          <w:sz w:val="24"/>
          <w:szCs w:val="24"/>
        </w:rPr>
        <w:t xml:space="preserve"> Note B, regarding the City Council’s Consent Agenda and procedures relative thereto,</w:t>
      </w:r>
      <w:r>
        <w:rPr>
          <w:rFonts w:ascii="Courier New" w:hAnsi="Courier New" w:cs="Courier New"/>
          <w:sz w:val="24"/>
          <w:szCs w:val="24"/>
        </w:rPr>
        <w:t xml:space="preserve"> </w:t>
      </w:r>
      <w:r w:rsidRPr="00682C9D">
        <w:rPr>
          <w:rFonts w:ascii="Courier New" w:hAnsi="Courier New" w:cs="Courier New"/>
          <w:sz w:val="24"/>
          <w:szCs w:val="24"/>
        </w:rPr>
        <w:t xml:space="preserve">and replacing it in its entirety as provided in “Exhibit A”.  </w:t>
      </w:r>
    </w:p>
    <w:p w14:paraId="60A85FB0" w14:textId="77777777" w:rsidR="003A39FC" w:rsidRPr="00682C9D" w:rsidRDefault="003A39FC" w:rsidP="00703A7E">
      <w:pPr>
        <w:spacing w:after="0" w:line="240" w:lineRule="auto"/>
        <w:ind w:left="720"/>
        <w:rPr>
          <w:rFonts w:ascii="Courier New" w:hAnsi="Courier New" w:cs="Courier New"/>
          <w:sz w:val="24"/>
          <w:szCs w:val="24"/>
        </w:rPr>
      </w:pPr>
    </w:p>
    <w:p w14:paraId="366BC52B" w14:textId="77777777" w:rsidR="003A39FC" w:rsidRPr="00682C9D" w:rsidRDefault="003A39FC" w:rsidP="00703A7E">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Annotation:</w:t>
      </w:r>
    </w:p>
    <w:p w14:paraId="5F77E17B" w14:textId="77777777" w:rsidR="003A39FC" w:rsidRPr="00682C9D" w:rsidRDefault="003A39FC" w:rsidP="00703A7E">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ELECTRONICALLY SUBMITTED.</w:t>
      </w:r>
    </w:p>
    <w:p w14:paraId="151203E1" w14:textId="77777777" w:rsidR="003A39FC" w:rsidRDefault="003A39FC" w:rsidP="00C27B92">
      <w:pPr>
        <w:spacing w:after="0" w:line="240" w:lineRule="auto"/>
        <w:ind w:firstLine="630"/>
        <w:rPr>
          <w:rFonts w:ascii="Courier New" w:eastAsia="Times New Roman" w:hAnsi="Courier New" w:cs="Courier New"/>
          <w:b/>
          <w:bCs/>
          <w:i/>
          <w:iCs/>
          <w:color w:val="000000"/>
          <w:sz w:val="24"/>
          <w:szCs w:val="24"/>
        </w:rPr>
      </w:pPr>
      <w:r w:rsidRPr="00682C9D">
        <w:rPr>
          <w:rFonts w:ascii="Courier New" w:eastAsia="Times New Roman" w:hAnsi="Courier New" w:cs="Courier New"/>
          <w:b/>
          <w:bCs/>
          <w:i/>
          <w:iCs/>
          <w:color w:val="000000"/>
          <w:sz w:val="24"/>
          <w:szCs w:val="24"/>
        </w:rPr>
        <w:t>(Referred to the Governmental Affairs Committee).</w:t>
      </w:r>
    </w:p>
    <w:p w14:paraId="40CD7172" w14:textId="24860459" w:rsidR="00226AEF" w:rsidRDefault="00226AEF" w:rsidP="00703A7E">
      <w:pPr>
        <w:spacing w:after="0" w:line="259" w:lineRule="auto"/>
        <w:rPr>
          <w:rFonts w:ascii="Courier New" w:hAnsi="Courier New" w:cs="Courier New"/>
          <w:b/>
          <w:bCs/>
          <w:sz w:val="24"/>
          <w:szCs w:val="24"/>
        </w:rPr>
      </w:pPr>
    </w:p>
    <w:p w14:paraId="7AD83518" w14:textId="66B0429D" w:rsidR="006F0D64" w:rsidRDefault="006F0D64" w:rsidP="00C2630F">
      <w:pPr>
        <w:pStyle w:val="CM37"/>
        <w:numPr>
          <w:ilvl w:val="0"/>
          <w:numId w:val="4"/>
        </w:numPr>
        <w:ind w:left="720" w:hanging="720"/>
        <w:rPr>
          <w:rFonts w:ascii="Courier New" w:hAnsi="Courier New" w:cs="Courier New"/>
          <w:b/>
          <w:bCs/>
        </w:rPr>
      </w:pPr>
      <w:r w:rsidRPr="00DA44BA">
        <w:rPr>
          <w:rFonts w:ascii="Courier New" w:hAnsi="Courier New" w:cs="Courier New"/>
          <w:b/>
          <w:bCs/>
        </w:rPr>
        <w:t>MOTION</w:t>
      </w:r>
      <w:r>
        <w:rPr>
          <w:rFonts w:ascii="Courier New" w:hAnsi="Courier New" w:cs="Courier New"/>
          <w:b/>
          <w:bCs/>
        </w:rPr>
        <w:t xml:space="preserve"> (LYING OVER) </w:t>
      </w:r>
      <w:r w:rsidRPr="00DA44BA">
        <w:rPr>
          <w:rFonts w:ascii="Courier New" w:hAnsi="Courier New" w:cs="Courier New"/>
          <w:b/>
          <w:bCs/>
        </w:rPr>
        <w:t>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338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S MORENO, GLAPION, GIARRUSSO, BANKS, GISLESON PALMER, BROSSETT AND NGUYEN</w:t>
      </w:r>
    </w:p>
    <w:p w14:paraId="5379C324" w14:textId="77777777" w:rsidR="006F0D64" w:rsidRPr="004D0425" w:rsidRDefault="006F0D64" w:rsidP="006F0D64">
      <w:pPr>
        <w:pStyle w:val="Default"/>
        <w:rPr>
          <w:rFonts w:ascii="Courier New" w:hAnsi="Courier New" w:cs="Courier New"/>
        </w:rPr>
      </w:pPr>
    </w:p>
    <w:p w14:paraId="01402BCD" w14:textId="77777777" w:rsidR="006F0D64" w:rsidRPr="00F550C5" w:rsidRDefault="006F0D64" w:rsidP="006F0D64">
      <w:pPr>
        <w:pStyle w:val="Default"/>
        <w:ind w:firstLine="720"/>
        <w:rPr>
          <w:rFonts w:ascii="Courier New" w:hAnsi="Courier New" w:cs="Courier New"/>
          <w:b/>
          <w:bCs/>
        </w:rPr>
      </w:pPr>
      <w:r w:rsidRPr="00F550C5">
        <w:rPr>
          <w:rFonts w:ascii="Courier New" w:hAnsi="Courier New" w:cs="Courier New"/>
          <w:b/>
          <w:bCs/>
        </w:rPr>
        <w:t>Brief:</w:t>
      </w:r>
    </w:p>
    <w:p w14:paraId="15DD0448" w14:textId="77777777" w:rsidR="006F0D64" w:rsidRPr="00F550C5" w:rsidRDefault="006F0D64" w:rsidP="006F0D64">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Dow Michael Edwards, as a member of the New Orleans Tourism and Cultural Fund, effective upon approval by the Council of the City of New Orleans, for a term ending on September 23, 2022.</w:t>
      </w:r>
      <w:r w:rsidRPr="00F550C5">
        <w:rPr>
          <w:rFonts w:ascii="Courier New" w:eastAsia="Times New Roman" w:hAnsi="Courier New" w:cs="Courier New"/>
          <w:sz w:val="24"/>
          <w:szCs w:val="24"/>
        </w:rPr>
        <w:t xml:space="preserve"> </w:t>
      </w:r>
    </w:p>
    <w:p w14:paraId="5AFA0976" w14:textId="77777777" w:rsidR="006F0D64" w:rsidRPr="00F550C5" w:rsidRDefault="006F0D64" w:rsidP="006F0D64">
      <w:pPr>
        <w:spacing w:after="0" w:line="240" w:lineRule="auto"/>
        <w:ind w:left="720"/>
        <w:rPr>
          <w:rFonts w:ascii="Courier New" w:eastAsia="Times New Roman" w:hAnsi="Courier New" w:cs="Courier New"/>
          <w:sz w:val="24"/>
          <w:szCs w:val="24"/>
        </w:rPr>
      </w:pPr>
    </w:p>
    <w:p w14:paraId="4549C7E6" w14:textId="77777777" w:rsidR="006F0D64" w:rsidRDefault="006F0D64" w:rsidP="006F0D64">
      <w:pPr>
        <w:pStyle w:val="CM34"/>
        <w:ind w:left="720"/>
        <w:rPr>
          <w:rFonts w:ascii="Courier New" w:hAnsi="Courier New" w:cs="Courier New"/>
          <w:b/>
          <w:bCs/>
        </w:rPr>
      </w:pPr>
      <w:r w:rsidRPr="00D7317D">
        <w:rPr>
          <w:rFonts w:ascii="Courier New" w:hAnsi="Courier New" w:cs="Courier New"/>
          <w:b/>
          <w:bCs/>
        </w:rPr>
        <w:t>Annotation:</w:t>
      </w:r>
    </w:p>
    <w:p w14:paraId="3A86A469" w14:textId="77777777" w:rsidR="006F0D64" w:rsidRPr="002C75CE" w:rsidRDefault="006F0D64" w:rsidP="006F0D6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5A5E3286" w14:textId="77777777" w:rsidR="006F0D64" w:rsidRPr="00BF087A" w:rsidRDefault="006F0D64" w:rsidP="005D0FAD">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6AC52B79" w14:textId="77777777" w:rsidR="006F0D64" w:rsidRPr="00BF087A" w:rsidRDefault="006F0D64" w:rsidP="005D0FAD">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1/</w:t>
      </w:r>
      <w:r>
        <w:rPr>
          <w:rFonts w:ascii="Courier New" w:hAnsi="Courier New" w:cs="Courier New"/>
          <w:b/>
          <w:bCs/>
          <w:i/>
          <w:iCs/>
          <w:sz w:val="24"/>
          <w:szCs w:val="24"/>
        </w:rPr>
        <w:t>21</w:t>
      </w:r>
      <w:r w:rsidRPr="00BF087A">
        <w:rPr>
          <w:rFonts w:ascii="Courier New" w:hAnsi="Courier New" w:cs="Courier New"/>
          <w:b/>
          <w:bCs/>
          <w:i/>
          <w:iCs/>
          <w:sz w:val="24"/>
          <w:szCs w:val="24"/>
        </w:rPr>
        <w:t>/2</w:t>
      </w:r>
      <w:r>
        <w:rPr>
          <w:rFonts w:ascii="Courier New" w:hAnsi="Courier New" w:cs="Courier New"/>
          <w:b/>
          <w:bCs/>
          <w:i/>
          <w:iCs/>
          <w:sz w:val="24"/>
          <w:szCs w:val="24"/>
        </w:rPr>
        <w:t>2</w:t>
      </w:r>
      <w:r w:rsidRPr="00BF087A">
        <w:rPr>
          <w:rFonts w:ascii="Courier New" w:hAnsi="Courier New" w:cs="Courier New"/>
          <w:b/>
          <w:bCs/>
          <w:i/>
          <w:iCs/>
          <w:sz w:val="24"/>
          <w:szCs w:val="24"/>
        </w:rPr>
        <w:t>).</w:t>
      </w:r>
    </w:p>
    <w:p w14:paraId="2921B745" w14:textId="77777777" w:rsidR="006F0D64" w:rsidRPr="005E1E4E" w:rsidRDefault="006F0D64" w:rsidP="005D0FAD">
      <w:pPr>
        <w:spacing w:after="0" w:line="240" w:lineRule="auto"/>
        <w:ind w:firstLine="630"/>
        <w:rPr>
          <w:rFonts w:ascii="Courier New" w:hAnsi="Courier New" w:cs="Courier New"/>
          <w:b/>
          <w:bCs/>
          <w:i/>
          <w:iCs/>
          <w:sz w:val="24"/>
          <w:szCs w:val="24"/>
        </w:rPr>
      </w:pPr>
      <w:r w:rsidRPr="005E1E4E">
        <w:rPr>
          <w:rFonts w:ascii="Courier New" w:hAnsi="Courier New" w:cs="Courier New"/>
          <w:b/>
          <w:bCs/>
          <w:i/>
          <w:iCs/>
          <w:sz w:val="24"/>
          <w:szCs w:val="24"/>
        </w:rPr>
        <w:t>(Consideration is subject to suspension of Rule 15.1)</w:t>
      </w:r>
    </w:p>
    <w:p w14:paraId="48FD2D15" w14:textId="77777777" w:rsidR="00FD41D7" w:rsidRPr="00C2630F" w:rsidRDefault="00FD41D7" w:rsidP="00C2630F">
      <w:pPr>
        <w:spacing w:after="0" w:line="259" w:lineRule="auto"/>
        <w:rPr>
          <w:rFonts w:ascii="Courier New" w:hAnsi="Courier New" w:cs="Courier New"/>
          <w:b/>
          <w:bCs/>
          <w:sz w:val="24"/>
          <w:szCs w:val="24"/>
        </w:rPr>
      </w:pPr>
    </w:p>
    <w:p w14:paraId="0D80A4B7" w14:textId="127C7C35" w:rsidR="006F0D64" w:rsidRDefault="006F0D64" w:rsidP="00C2630F">
      <w:pPr>
        <w:pStyle w:val="CM37"/>
        <w:numPr>
          <w:ilvl w:val="0"/>
          <w:numId w:val="4"/>
        </w:numPr>
        <w:ind w:left="720" w:hanging="720"/>
        <w:rPr>
          <w:rFonts w:ascii="Courier New" w:hAnsi="Courier New" w:cs="Courier New"/>
          <w:b/>
          <w:bCs/>
        </w:rPr>
      </w:pPr>
      <w:r w:rsidRPr="00DA44BA">
        <w:rPr>
          <w:rFonts w:ascii="Courier New" w:hAnsi="Courier New" w:cs="Courier New"/>
          <w:b/>
          <w:bCs/>
        </w:rPr>
        <w:t>MOTION</w:t>
      </w:r>
      <w:r>
        <w:rPr>
          <w:rFonts w:ascii="Courier New" w:hAnsi="Courier New" w:cs="Courier New"/>
          <w:b/>
          <w:bCs/>
        </w:rPr>
        <w:t xml:space="preserve"> (LYING OVER)</w:t>
      </w:r>
      <w:r w:rsidRPr="00DA44BA">
        <w:rPr>
          <w:rFonts w:ascii="Courier New" w:hAnsi="Courier New" w:cs="Courier New"/>
          <w:b/>
          <w:bCs/>
        </w:rPr>
        <w:t xml:space="preserve">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339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S MORENO, GLAPION, GIARRUSSO, BANKS, GISLESON PALMER, BROSSETT AND NGUYEN</w:t>
      </w:r>
    </w:p>
    <w:p w14:paraId="1B3BC15F" w14:textId="77777777" w:rsidR="006F0D64" w:rsidRPr="004D0425" w:rsidRDefault="006F0D64" w:rsidP="00C2630F">
      <w:pPr>
        <w:pStyle w:val="Default"/>
        <w:rPr>
          <w:rFonts w:ascii="Courier New" w:hAnsi="Courier New" w:cs="Courier New"/>
        </w:rPr>
      </w:pPr>
    </w:p>
    <w:p w14:paraId="5E761886" w14:textId="77777777" w:rsidR="006F0D64" w:rsidRPr="00F550C5" w:rsidRDefault="006F0D64" w:rsidP="00C2630F">
      <w:pPr>
        <w:pStyle w:val="Default"/>
        <w:ind w:firstLine="720"/>
        <w:rPr>
          <w:rFonts w:ascii="Courier New" w:hAnsi="Courier New" w:cs="Courier New"/>
          <w:b/>
          <w:bCs/>
        </w:rPr>
      </w:pPr>
      <w:r w:rsidRPr="00F550C5">
        <w:rPr>
          <w:rFonts w:ascii="Courier New" w:hAnsi="Courier New" w:cs="Courier New"/>
          <w:b/>
          <w:bCs/>
        </w:rPr>
        <w:t>Brief:</w:t>
      </w:r>
    </w:p>
    <w:p w14:paraId="7397C3AA" w14:textId="77777777" w:rsidR="006F0D64" w:rsidRPr="00F550C5" w:rsidRDefault="006F0D64" w:rsidP="006F0D64">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Monique Moss, as a member of the New Orleans Tourism and Cultural Fund, effective upon approval by the Council of the City of New Orleans, for a term ending on September 23, 2022.</w:t>
      </w:r>
      <w:r w:rsidRPr="00F550C5">
        <w:rPr>
          <w:rFonts w:ascii="Courier New" w:eastAsia="Times New Roman" w:hAnsi="Courier New" w:cs="Courier New"/>
          <w:sz w:val="24"/>
          <w:szCs w:val="24"/>
        </w:rPr>
        <w:t xml:space="preserve"> </w:t>
      </w:r>
    </w:p>
    <w:p w14:paraId="203A3BAF" w14:textId="77777777" w:rsidR="006F0D64" w:rsidRPr="00D7317D" w:rsidRDefault="006F0D64" w:rsidP="006F0D64">
      <w:pPr>
        <w:pStyle w:val="CM34"/>
        <w:ind w:left="720"/>
        <w:rPr>
          <w:rFonts w:ascii="Courier New" w:hAnsi="Courier New" w:cs="Courier New"/>
        </w:rPr>
      </w:pPr>
    </w:p>
    <w:p w14:paraId="751063D7" w14:textId="77777777" w:rsidR="006F0D64" w:rsidRDefault="006F0D64" w:rsidP="006F0D64">
      <w:pPr>
        <w:pStyle w:val="CM34"/>
        <w:ind w:left="720"/>
        <w:rPr>
          <w:rFonts w:ascii="Courier New" w:hAnsi="Courier New" w:cs="Courier New"/>
          <w:b/>
          <w:bCs/>
        </w:rPr>
      </w:pPr>
      <w:r w:rsidRPr="00D7317D">
        <w:rPr>
          <w:rFonts w:ascii="Courier New" w:hAnsi="Courier New" w:cs="Courier New"/>
          <w:b/>
          <w:bCs/>
        </w:rPr>
        <w:t>Annotation:</w:t>
      </w:r>
    </w:p>
    <w:p w14:paraId="10D322F3" w14:textId="77777777" w:rsidR="006F0D64" w:rsidRPr="002C75CE" w:rsidRDefault="006F0D64" w:rsidP="006F0D64">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0EF070DD" w14:textId="77777777" w:rsidR="006F0D64" w:rsidRPr="00BF087A" w:rsidRDefault="006F0D64" w:rsidP="00D75243">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392684AF" w14:textId="77777777" w:rsidR="006F0D64" w:rsidRPr="007D3372" w:rsidRDefault="006F0D64" w:rsidP="00D75243">
      <w:pPr>
        <w:spacing w:after="0" w:line="240" w:lineRule="auto"/>
        <w:ind w:firstLine="630"/>
        <w:rPr>
          <w:rFonts w:ascii="Courier New" w:hAnsi="Courier New" w:cs="Courier New"/>
          <w:b/>
          <w:bCs/>
          <w:i/>
          <w:iCs/>
          <w:sz w:val="24"/>
          <w:szCs w:val="24"/>
        </w:rPr>
      </w:pPr>
      <w:r w:rsidRPr="007D3372">
        <w:rPr>
          <w:rFonts w:ascii="Courier New" w:hAnsi="Courier New" w:cs="Courier New"/>
          <w:b/>
          <w:bCs/>
          <w:i/>
          <w:iCs/>
          <w:sz w:val="24"/>
          <w:szCs w:val="24"/>
        </w:rPr>
        <w:t>(Council Rule 34.  Postponement Deadline 1/21/22).</w:t>
      </w:r>
    </w:p>
    <w:p w14:paraId="15BD0279" w14:textId="754AEB32" w:rsidR="006F0D64" w:rsidRDefault="006F0D64" w:rsidP="00D75243">
      <w:pPr>
        <w:spacing w:after="0" w:line="240" w:lineRule="auto"/>
        <w:ind w:firstLine="630"/>
        <w:rPr>
          <w:rFonts w:ascii="Courier New" w:hAnsi="Courier New" w:cs="Courier New"/>
          <w:b/>
          <w:bCs/>
          <w:i/>
          <w:iCs/>
          <w:sz w:val="24"/>
          <w:szCs w:val="24"/>
        </w:rPr>
      </w:pPr>
      <w:r w:rsidRPr="007D3372">
        <w:rPr>
          <w:rFonts w:ascii="Courier New" w:hAnsi="Courier New" w:cs="Courier New"/>
          <w:b/>
          <w:bCs/>
          <w:i/>
          <w:iCs/>
          <w:sz w:val="24"/>
          <w:szCs w:val="24"/>
        </w:rPr>
        <w:t>(Consideration is subject to suspension of Rule 51.1)</w:t>
      </w:r>
      <w:r>
        <w:rPr>
          <w:rFonts w:ascii="Courier New" w:hAnsi="Courier New" w:cs="Courier New"/>
          <w:b/>
          <w:bCs/>
          <w:i/>
          <w:iCs/>
          <w:sz w:val="24"/>
          <w:szCs w:val="24"/>
        </w:rPr>
        <w:t>.</w:t>
      </w:r>
    </w:p>
    <w:p w14:paraId="562DCEAE" w14:textId="2FF38FA3" w:rsidR="00C2630F" w:rsidRDefault="00C2630F" w:rsidP="009A443A">
      <w:pPr>
        <w:spacing w:after="0" w:line="240" w:lineRule="auto"/>
        <w:ind w:firstLine="720"/>
        <w:rPr>
          <w:rFonts w:ascii="Courier New" w:hAnsi="Courier New" w:cs="Courier New"/>
          <w:b/>
          <w:bCs/>
          <w:i/>
          <w:iCs/>
          <w:sz w:val="24"/>
          <w:szCs w:val="24"/>
        </w:rPr>
      </w:pPr>
    </w:p>
    <w:p w14:paraId="51EE91C8" w14:textId="35AFAFAF" w:rsidR="00FD41D7" w:rsidRDefault="00FD41D7" w:rsidP="009A443A">
      <w:pPr>
        <w:spacing w:after="0" w:line="240" w:lineRule="auto"/>
        <w:rPr>
          <w:rFonts w:ascii="Courier New" w:hAnsi="Courier New" w:cs="Courier New"/>
          <w:b/>
          <w:bCs/>
          <w:sz w:val="24"/>
          <w:szCs w:val="24"/>
        </w:rPr>
      </w:pPr>
    </w:p>
    <w:p w14:paraId="445ABE09" w14:textId="1BEC43B7" w:rsidR="006F0D64" w:rsidRPr="00A6414F" w:rsidRDefault="006F0D64" w:rsidP="009A443A">
      <w:pPr>
        <w:pStyle w:val="ListParagraph"/>
        <w:widowControl w:val="0"/>
        <w:numPr>
          <w:ilvl w:val="0"/>
          <w:numId w:val="4"/>
        </w:numPr>
        <w:autoSpaceDE w:val="0"/>
        <w:autoSpaceDN w:val="0"/>
        <w:adjustRightInd w:val="0"/>
        <w:spacing w:after="0" w:line="240" w:lineRule="auto"/>
        <w:ind w:left="720" w:hanging="720"/>
        <w:rPr>
          <w:rFonts w:ascii="Courier New" w:hAnsi="Courier New" w:cs="Courier New"/>
          <w:b/>
          <w:bCs/>
          <w:sz w:val="24"/>
          <w:szCs w:val="24"/>
        </w:rPr>
      </w:pPr>
      <w:r w:rsidRPr="002B1F76">
        <w:rPr>
          <w:rFonts w:ascii="Courier New" w:hAnsi="Courier New" w:cs="Courier New"/>
          <w:b/>
          <w:bCs/>
          <w:sz w:val="24"/>
          <w:szCs w:val="24"/>
        </w:rPr>
        <w:t xml:space="preserve">MOTION </w:t>
      </w:r>
      <w:r>
        <w:rPr>
          <w:rFonts w:ascii="Courier New" w:hAnsi="Courier New" w:cs="Courier New"/>
          <w:b/>
          <w:bCs/>
          <w:sz w:val="24"/>
          <w:szCs w:val="24"/>
        </w:rPr>
        <w:t>(LY</w:t>
      </w:r>
      <w:r w:rsidRPr="00A6414F">
        <w:rPr>
          <w:rFonts w:ascii="Courier New" w:hAnsi="Courier New" w:cs="Courier New"/>
          <w:b/>
          <w:bCs/>
          <w:sz w:val="24"/>
          <w:szCs w:val="24"/>
        </w:rPr>
        <w:t>ING OVER) – NO. M-21-354 – BY: COUNCILMEMBERS GISLESON PALMER AND BROSSETT</w:t>
      </w:r>
    </w:p>
    <w:p w14:paraId="68393AAE" w14:textId="77777777" w:rsidR="006F0D64" w:rsidRPr="002B1F76" w:rsidRDefault="006F0D64" w:rsidP="009A443A">
      <w:pPr>
        <w:spacing w:after="0" w:line="240" w:lineRule="auto"/>
        <w:rPr>
          <w:rFonts w:ascii="Courier New" w:hAnsi="Courier New" w:cs="Courier New"/>
          <w:b/>
          <w:bCs/>
          <w:sz w:val="24"/>
          <w:szCs w:val="24"/>
        </w:rPr>
      </w:pPr>
    </w:p>
    <w:p w14:paraId="768D1620" w14:textId="77777777" w:rsidR="006F0D64" w:rsidRPr="00D27564" w:rsidRDefault="006F0D64" w:rsidP="009A443A">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1D96BF91" w14:textId="77777777" w:rsidR="006F0D64" w:rsidRPr="002B1F76" w:rsidRDefault="006F0D64" w:rsidP="009A443A">
      <w:pPr>
        <w:spacing w:after="0" w:line="240" w:lineRule="auto"/>
        <w:ind w:left="720"/>
        <w:rPr>
          <w:rFonts w:ascii="Courier New" w:hAnsi="Courier New" w:cs="Courier New"/>
          <w:b/>
          <w:bCs/>
          <w:sz w:val="24"/>
          <w:szCs w:val="24"/>
        </w:rPr>
      </w:pPr>
      <w:r>
        <w:rPr>
          <w:rFonts w:ascii="Courier New" w:hAnsi="Courier New" w:cs="Courier New"/>
          <w:color w:val="000000"/>
          <w:sz w:val="24"/>
          <w:szCs w:val="24"/>
        </w:rPr>
        <w:t>Motion replacing</w:t>
      </w:r>
      <w:r w:rsidRPr="00D27564">
        <w:rPr>
          <w:rFonts w:ascii="Courier New" w:hAnsi="Courier New" w:cs="Courier New"/>
          <w:color w:val="000000"/>
          <w:sz w:val="24"/>
          <w:szCs w:val="24"/>
        </w:rPr>
        <w:t xml:space="preserve"> Rules 1,</w:t>
      </w:r>
      <w:r w:rsidRPr="00D27564">
        <w:rPr>
          <w:rFonts w:ascii="Courier New" w:hAnsi="Courier New" w:cs="Courier New"/>
          <w:sz w:val="24"/>
          <w:szCs w:val="24"/>
        </w:rPr>
        <w:t xml:space="preserve"> 2, 3, 10 – Note A, 10 – Note B, 10 – Note C, 15, 15.1, 28, 39, and 50 in their entirety </w:t>
      </w:r>
      <w:r>
        <w:rPr>
          <w:rFonts w:ascii="Courier New" w:hAnsi="Courier New" w:cs="Courier New"/>
          <w:sz w:val="24"/>
          <w:szCs w:val="24"/>
        </w:rPr>
        <w:t>with</w:t>
      </w:r>
      <w:r w:rsidRPr="00D27564">
        <w:rPr>
          <w:rFonts w:ascii="Courier New" w:hAnsi="Courier New" w:cs="Courier New"/>
          <w:sz w:val="24"/>
          <w:szCs w:val="24"/>
        </w:rPr>
        <w:t xml:space="preserve"> the version of these Rules </w:t>
      </w:r>
      <w:r>
        <w:rPr>
          <w:rFonts w:ascii="Courier New" w:hAnsi="Courier New" w:cs="Courier New"/>
          <w:sz w:val="24"/>
          <w:szCs w:val="24"/>
        </w:rPr>
        <w:t xml:space="preserve">attached </w:t>
      </w:r>
      <w:r w:rsidRPr="00D27564">
        <w:rPr>
          <w:rFonts w:ascii="Courier New" w:hAnsi="Courier New" w:cs="Courier New"/>
          <w:sz w:val="24"/>
          <w:szCs w:val="24"/>
        </w:rPr>
        <w:t>as “Exhibit A”</w:t>
      </w:r>
      <w:r>
        <w:rPr>
          <w:rFonts w:ascii="Courier New" w:hAnsi="Courier New" w:cs="Courier New"/>
          <w:sz w:val="24"/>
          <w:szCs w:val="24"/>
        </w:rPr>
        <w:t>;</w:t>
      </w:r>
      <w:r w:rsidRPr="00D27564">
        <w:rPr>
          <w:rFonts w:ascii="Courier New" w:hAnsi="Courier New" w:cs="Courier New"/>
          <w:sz w:val="24"/>
          <w:szCs w:val="24"/>
        </w:rPr>
        <w:t xml:space="preserve"> and</w:t>
      </w:r>
      <w:r w:rsidRPr="00D27564">
        <w:rPr>
          <w:rFonts w:ascii="Courier New" w:hAnsi="Courier New" w:cs="Courier New"/>
          <w:b/>
          <w:sz w:val="24"/>
          <w:szCs w:val="24"/>
        </w:rPr>
        <w:t xml:space="preserve"> </w:t>
      </w:r>
      <w:r w:rsidRPr="00D27564">
        <w:rPr>
          <w:rFonts w:ascii="Courier New" w:hAnsi="Courier New" w:cs="Courier New"/>
          <w:sz w:val="24"/>
          <w:szCs w:val="24"/>
        </w:rPr>
        <w:t xml:space="preserve">that </w:t>
      </w:r>
      <w:r>
        <w:rPr>
          <w:rFonts w:ascii="Courier New" w:hAnsi="Courier New" w:cs="Courier New"/>
          <w:sz w:val="24"/>
          <w:szCs w:val="24"/>
        </w:rPr>
        <w:t>C</w:t>
      </w:r>
      <w:r w:rsidRPr="00D27564">
        <w:rPr>
          <w:rFonts w:ascii="Courier New" w:hAnsi="Courier New" w:cs="Courier New"/>
          <w:sz w:val="24"/>
          <w:szCs w:val="24"/>
        </w:rPr>
        <w:t xml:space="preserve">ouncil Research Division is directed and granted the flexibility to make all appropriate formatting and numbering changes to the attached and existing </w:t>
      </w:r>
      <w:r>
        <w:rPr>
          <w:rFonts w:ascii="Courier New" w:hAnsi="Courier New" w:cs="Courier New"/>
          <w:sz w:val="24"/>
          <w:szCs w:val="24"/>
        </w:rPr>
        <w:t>R</w:t>
      </w:r>
      <w:r w:rsidRPr="00D27564">
        <w:rPr>
          <w:rFonts w:ascii="Courier New" w:hAnsi="Courier New" w:cs="Courier New"/>
          <w:sz w:val="24"/>
          <w:szCs w:val="24"/>
        </w:rPr>
        <w:t>ules to accommodate these changes</w:t>
      </w:r>
      <w:r w:rsidRPr="002B1F76">
        <w:rPr>
          <w:rFonts w:ascii="Courier New" w:hAnsi="Courier New" w:cs="Courier New"/>
          <w:color w:val="000000"/>
          <w:sz w:val="24"/>
          <w:szCs w:val="24"/>
        </w:rPr>
        <w:t>.</w:t>
      </w:r>
    </w:p>
    <w:p w14:paraId="3B3FCD8E" w14:textId="77777777" w:rsidR="006F0D64" w:rsidRPr="002B1F76" w:rsidRDefault="006F0D64" w:rsidP="009A443A">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19BD9D0D" w14:textId="77777777" w:rsidR="006F0D64" w:rsidRPr="002B1F76" w:rsidRDefault="006F0D64" w:rsidP="009A443A">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A3EB4BF" w14:textId="77777777" w:rsidR="006F0D64" w:rsidRPr="002B1F76" w:rsidRDefault="006F0D64" w:rsidP="00D75243">
      <w:pPr>
        <w:spacing w:after="0" w:line="240" w:lineRule="auto"/>
        <w:ind w:firstLine="63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1/21/22).</w:t>
      </w:r>
    </w:p>
    <w:p w14:paraId="72A8BFA0" w14:textId="77777777" w:rsidR="006F0D64" w:rsidRPr="00B57FB7" w:rsidRDefault="006F0D64" w:rsidP="00D75243">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(Referred to the Governmental Affairs Committee).</w:t>
      </w:r>
    </w:p>
    <w:p w14:paraId="115EAEAE" w14:textId="77777777" w:rsidR="006F0D64" w:rsidRDefault="006F0D64" w:rsidP="006F0D64">
      <w:pPr>
        <w:spacing w:after="0" w:line="240" w:lineRule="auto"/>
        <w:ind w:left="720"/>
        <w:rPr>
          <w:rFonts w:ascii="Courier New" w:hAnsi="Courier New" w:cs="Courier New"/>
          <w:color w:val="000000"/>
          <w:sz w:val="24"/>
          <w:szCs w:val="24"/>
        </w:rPr>
      </w:pPr>
    </w:p>
    <w:p w14:paraId="78EEB7E3" w14:textId="77777777" w:rsidR="006F0D64" w:rsidRDefault="006F0D64" w:rsidP="00FD41D7">
      <w:pPr>
        <w:pStyle w:val="ListParagraph"/>
        <w:numPr>
          <w:ilvl w:val="0"/>
          <w:numId w:val="4"/>
        </w:numPr>
        <w:spacing w:after="0"/>
        <w:ind w:left="0" w:firstLine="0"/>
        <w:rPr>
          <w:rFonts w:ascii="Courier New" w:hAnsi="Courier New" w:cs="Courier New"/>
          <w:b/>
          <w:sz w:val="24"/>
          <w:szCs w:val="24"/>
        </w:rPr>
      </w:pPr>
      <w:r>
        <w:rPr>
          <w:rFonts w:ascii="Courier New" w:hAnsi="Courier New" w:cs="Courier New"/>
          <w:b/>
          <w:sz w:val="24"/>
          <w:szCs w:val="24"/>
        </w:rPr>
        <w:t xml:space="preserve">MOTION (LYING OVER) – NO. M-21-366 – BY:  COUNCILMEMBER </w:t>
      </w:r>
    </w:p>
    <w:p w14:paraId="791173C0" w14:textId="77777777" w:rsidR="006F0D64" w:rsidRDefault="006F0D64" w:rsidP="006F0D64">
      <w:pPr>
        <w:pStyle w:val="ListParagraph"/>
        <w:spacing w:after="0"/>
        <w:ind w:left="0" w:firstLine="720"/>
        <w:rPr>
          <w:rFonts w:ascii="Courier New" w:hAnsi="Courier New" w:cs="Courier New"/>
          <w:b/>
          <w:sz w:val="24"/>
          <w:szCs w:val="24"/>
        </w:rPr>
      </w:pPr>
      <w:r>
        <w:rPr>
          <w:rFonts w:ascii="Courier New" w:hAnsi="Courier New" w:cs="Courier New"/>
          <w:b/>
          <w:sz w:val="24"/>
          <w:szCs w:val="24"/>
        </w:rPr>
        <w:t>GISLESON PALMER</w:t>
      </w:r>
    </w:p>
    <w:p w14:paraId="2D92895B" w14:textId="77777777" w:rsidR="006F0D64" w:rsidRDefault="006F0D64" w:rsidP="006F0D64">
      <w:pPr>
        <w:spacing w:after="0"/>
        <w:rPr>
          <w:rFonts w:ascii="Courier New" w:hAnsi="Courier New" w:cs="Courier New"/>
          <w:b/>
          <w:sz w:val="24"/>
          <w:szCs w:val="24"/>
        </w:rPr>
      </w:pPr>
    </w:p>
    <w:p w14:paraId="69AC4498" w14:textId="77777777" w:rsidR="006F0D64" w:rsidRDefault="006F0D64" w:rsidP="006F0D64">
      <w:pPr>
        <w:spacing w:after="0"/>
        <w:ind w:left="720"/>
        <w:rPr>
          <w:rFonts w:ascii="Courier New" w:hAnsi="Courier New" w:cs="Courier New"/>
          <w:b/>
          <w:sz w:val="24"/>
          <w:szCs w:val="24"/>
        </w:rPr>
      </w:pPr>
      <w:r>
        <w:rPr>
          <w:rFonts w:ascii="Courier New" w:hAnsi="Courier New" w:cs="Courier New"/>
          <w:b/>
          <w:sz w:val="24"/>
          <w:szCs w:val="24"/>
        </w:rPr>
        <w:t>Brief:</w:t>
      </w:r>
    </w:p>
    <w:p w14:paraId="10D06193" w14:textId="77777777" w:rsidR="006F0D64" w:rsidRPr="0090664E" w:rsidRDefault="006F0D64" w:rsidP="006F0D64">
      <w:pPr>
        <w:spacing w:after="0" w:line="240" w:lineRule="auto"/>
        <w:ind w:left="720"/>
        <w:rPr>
          <w:rFonts w:ascii="Courier New" w:hAnsi="Courier New" w:cs="Courier New"/>
          <w:sz w:val="24"/>
          <w:szCs w:val="24"/>
        </w:rPr>
      </w:pPr>
      <w:r w:rsidRPr="0090664E">
        <w:rPr>
          <w:rFonts w:ascii="Courier New" w:hAnsi="Courier New" w:cs="Courier New"/>
          <w:bCs/>
          <w:sz w:val="24"/>
          <w:szCs w:val="24"/>
        </w:rPr>
        <w:t xml:space="preserve">Directing the City Planning Commission to conduct a public hearing to amend by Ordinance No. 26,413 </w:t>
      </w:r>
      <w:r w:rsidRPr="0090664E">
        <w:rPr>
          <w:rFonts w:ascii="Courier New" w:hAnsi="Courier New" w:cs="Courier New"/>
          <w:sz w:val="24"/>
          <w:szCs w:val="24"/>
        </w:rPr>
        <w:t>M.C.S., as amended, the Comprehensive Zoning Ordinance (CZO) of the City of New Orleans, to provide that within the boundaries of Louis Armstrong Park any permitted or conditional use otherwise allowed in OS-R, as provided in Article 7, must be determined to be ancillary to the Park’s past and present uses to be allowable.</w:t>
      </w:r>
    </w:p>
    <w:p w14:paraId="253BFC87" w14:textId="77777777" w:rsidR="006F0D64" w:rsidRDefault="006F0D64" w:rsidP="006F0D64">
      <w:pPr>
        <w:spacing w:after="0"/>
        <w:rPr>
          <w:rFonts w:ascii="Courier New" w:hAnsi="Courier New" w:cs="Courier New"/>
          <w:bCs/>
          <w:sz w:val="24"/>
          <w:szCs w:val="24"/>
        </w:rPr>
      </w:pPr>
    </w:p>
    <w:p w14:paraId="09537C65" w14:textId="77777777" w:rsidR="006F0D64" w:rsidRPr="002B1F76" w:rsidRDefault="006F0D64" w:rsidP="006F0D64">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2D7EEC1" w14:textId="77777777" w:rsidR="006F0D64" w:rsidRPr="002B1F76" w:rsidRDefault="006F0D64" w:rsidP="006F0D64">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0EF4792" w14:textId="77777777" w:rsidR="006F0D64" w:rsidRDefault="006F0D64" w:rsidP="00D75243">
      <w:pPr>
        <w:spacing w:after="0"/>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0A4E7088" w14:textId="77777777" w:rsidR="00250376" w:rsidRDefault="00250376" w:rsidP="00250376">
      <w:pPr>
        <w:spacing w:after="0" w:line="240" w:lineRule="auto"/>
        <w:rPr>
          <w:rFonts w:ascii="Courier New" w:hAnsi="Courier New" w:cs="Courier New"/>
          <w:b/>
          <w:bCs/>
          <w:sz w:val="24"/>
          <w:szCs w:val="24"/>
        </w:rPr>
      </w:pPr>
    </w:p>
    <w:p w14:paraId="70E4DF59" w14:textId="13B5530B" w:rsidR="00D21B63" w:rsidRPr="00D21B63" w:rsidRDefault="00D21B63" w:rsidP="00250376">
      <w:pPr>
        <w:pStyle w:val="ListParagraph"/>
        <w:numPr>
          <w:ilvl w:val="0"/>
          <w:numId w:val="4"/>
        </w:numPr>
        <w:spacing w:after="0" w:line="240" w:lineRule="auto"/>
        <w:ind w:left="720" w:hanging="720"/>
        <w:rPr>
          <w:rFonts w:ascii="Courier New" w:hAnsi="Courier New" w:cs="Courier New"/>
          <w:b/>
          <w:bCs/>
          <w:sz w:val="24"/>
          <w:szCs w:val="24"/>
        </w:rPr>
      </w:pPr>
      <w:r w:rsidRPr="00D21B63">
        <w:rPr>
          <w:rFonts w:ascii="Courier New" w:hAnsi="Courier New" w:cs="Courier New"/>
          <w:b/>
          <w:bCs/>
          <w:sz w:val="24"/>
          <w:szCs w:val="24"/>
        </w:rPr>
        <w:t>RESOLUTION</w:t>
      </w:r>
      <w:r w:rsidR="00A130BA">
        <w:rPr>
          <w:rFonts w:ascii="Courier New" w:hAnsi="Courier New" w:cs="Courier New"/>
          <w:b/>
          <w:bCs/>
          <w:sz w:val="24"/>
          <w:szCs w:val="24"/>
        </w:rPr>
        <w:t xml:space="preserve"> </w:t>
      </w:r>
      <w:r w:rsidR="008B7DD4" w:rsidRPr="00B3798E">
        <w:rPr>
          <w:rFonts w:ascii="Courier New" w:hAnsi="Courier New" w:cs="Courier New"/>
          <w:b/>
          <w:sz w:val="24"/>
          <w:szCs w:val="24"/>
        </w:rPr>
        <w:t>(LYING OVER)</w:t>
      </w:r>
      <w:r w:rsidRPr="00D21B63">
        <w:rPr>
          <w:rFonts w:ascii="Courier New" w:hAnsi="Courier New" w:cs="Courier New"/>
          <w:b/>
          <w:bCs/>
          <w:sz w:val="24"/>
          <w:szCs w:val="24"/>
        </w:rPr>
        <w:t xml:space="preserve"> – NO. </w:t>
      </w:r>
      <w:r w:rsidR="00F131DB">
        <w:rPr>
          <w:rFonts w:ascii="Courier New" w:hAnsi="Courier New" w:cs="Courier New"/>
          <w:b/>
          <w:bCs/>
          <w:sz w:val="24"/>
          <w:szCs w:val="24"/>
        </w:rPr>
        <w:t>R</w:t>
      </w:r>
      <w:r w:rsidRPr="00D21B63">
        <w:rPr>
          <w:rFonts w:ascii="Courier New" w:hAnsi="Courier New" w:cs="Courier New"/>
          <w:b/>
          <w:bCs/>
          <w:sz w:val="24"/>
          <w:szCs w:val="24"/>
        </w:rPr>
        <w:t>-21-427 – BY:  COUNCILMEMBER</w:t>
      </w:r>
      <w:r>
        <w:rPr>
          <w:rFonts w:ascii="Courier New" w:hAnsi="Courier New" w:cs="Courier New"/>
          <w:b/>
          <w:bCs/>
          <w:sz w:val="24"/>
          <w:szCs w:val="24"/>
        </w:rPr>
        <w:t xml:space="preserve"> </w:t>
      </w:r>
      <w:r w:rsidRPr="00D21B63">
        <w:rPr>
          <w:rFonts w:ascii="Courier New" w:hAnsi="Courier New" w:cs="Courier New"/>
          <w:b/>
          <w:bCs/>
          <w:sz w:val="24"/>
          <w:szCs w:val="24"/>
        </w:rPr>
        <w:t>GISLESON</w:t>
      </w:r>
      <w:r w:rsidR="008B7DD4">
        <w:rPr>
          <w:rFonts w:ascii="Courier New" w:hAnsi="Courier New" w:cs="Courier New"/>
          <w:b/>
          <w:bCs/>
          <w:sz w:val="24"/>
          <w:szCs w:val="24"/>
        </w:rPr>
        <w:t xml:space="preserve"> </w:t>
      </w:r>
      <w:r w:rsidRPr="00D21B63">
        <w:rPr>
          <w:rFonts w:ascii="Courier New" w:hAnsi="Courier New" w:cs="Courier New"/>
          <w:b/>
          <w:bCs/>
          <w:sz w:val="24"/>
          <w:szCs w:val="24"/>
        </w:rPr>
        <w:t>PALMER</w:t>
      </w:r>
    </w:p>
    <w:p w14:paraId="5ABB43DB" w14:textId="77777777" w:rsidR="00D21B63" w:rsidRDefault="00D21B63" w:rsidP="00250376">
      <w:pPr>
        <w:pStyle w:val="ListParagraph"/>
        <w:spacing w:after="0" w:line="240" w:lineRule="auto"/>
        <w:ind w:left="0" w:firstLine="720"/>
        <w:rPr>
          <w:rFonts w:ascii="Courier New" w:hAnsi="Courier New" w:cs="Courier New"/>
          <w:b/>
          <w:bCs/>
          <w:sz w:val="24"/>
          <w:szCs w:val="24"/>
        </w:rPr>
      </w:pPr>
    </w:p>
    <w:p w14:paraId="5D27131B" w14:textId="77777777" w:rsidR="00D21B63" w:rsidRDefault="00D21B63" w:rsidP="0025037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1414E96" w14:textId="77777777" w:rsidR="00D21B63" w:rsidRDefault="00D21B63" w:rsidP="00250376">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Approving the permanent adoption of the RTA proposed </w:t>
      </w:r>
    </w:p>
    <w:p w14:paraId="2CF02EA6" w14:textId="6C7D9780" w:rsidR="00D21B63" w:rsidRDefault="00D21B63" w:rsidP="00250376">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revised fare structure.</w:t>
      </w:r>
    </w:p>
    <w:p w14:paraId="2929FC11" w14:textId="77777777" w:rsidR="00D21B63" w:rsidRDefault="00D21B63" w:rsidP="00250376">
      <w:pPr>
        <w:pStyle w:val="ListParagraph"/>
        <w:spacing w:after="0" w:line="240" w:lineRule="auto"/>
        <w:ind w:left="0" w:firstLine="720"/>
        <w:rPr>
          <w:rFonts w:ascii="Courier New" w:hAnsi="Courier New" w:cs="Courier New"/>
          <w:sz w:val="24"/>
          <w:szCs w:val="24"/>
        </w:rPr>
      </w:pPr>
    </w:p>
    <w:p w14:paraId="153A60C9" w14:textId="77777777" w:rsidR="00D21B63" w:rsidRPr="002B1F76" w:rsidRDefault="00D21B63" w:rsidP="00250376">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7B9FC79F" w14:textId="77777777" w:rsidR="00D21B63" w:rsidRPr="002B1F76" w:rsidRDefault="00D21B63" w:rsidP="00250376">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BBA1F57" w14:textId="77777777" w:rsidR="00D21B63" w:rsidRDefault="00D21B63" w:rsidP="00D75243">
      <w:pPr>
        <w:spacing w:after="0" w:line="240" w:lineRule="auto"/>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Pr>
          <w:rFonts w:ascii="Courier New" w:hAnsi="Courier New" w:cs="Courier New"/>
          <w:b/>
          <w:i/>
          <w:iCs/>
          <w:sz w:val="24"/>
          <w:szCs w:val="24"/>
        </w:rPr>
        <w:t>18</w:t>
      </w:r>
      <w:r w:rsidRPr="002B1F76">
        <w:rPr>
          <w:rFonts w:ascii="Courier New" w:hAnsi="Courier New" w:cs="Courier New"/>
          <w:b/>
          <w:i/>
          <w:iCs/>
          <w:sz w:val="24"/>
          <w:szCs w:val="24"/>
        </w:rPr>
        <w:t>/22).</w:t>
      </w:r>
    </w:p>
    <w:p w14:paraId="6C54FEBB" w14:textId="00DD50D4" w:rsidR="00F131DB" w:rsidRDefault="00F131DB" w:rsidP="00E46C73">
      <w:pPr>
        <w:spacing w:after="0" w:line="240" w:lineRule="auto"/>
        <w:rPr>
          <w:rFonts w:ascii="Courier New" w:hAnsi="Courier New" w:cs="Courier New"/>
          <w:b/>
          <w:bCs/>
          <w:sz w:val="24"/>
          <w:szCs w:val="24"/>
        </w:rPr>
      </w:pPr>
    </w:p>
    <w:p w14:paraId="457274A3" w14:textId="77777777" w:rsidR="005B4126" w:rsidRDefault="005B4126" w:rsidP="00E46C73">
      <w:pPr>
        <w:spacing w:after="0" w:line="240" w:lineRule="auto"/>
        <w:rPr>
          <w:rFonts w:ascii="Courier New" w:hAnsi="Courier New" w:cs="Courier New"/>
          <w:b/>
          <w:bCs/>
          <w:sz w:val="24"/>
          <w:szCs w:val="24"/>
        </w:rPr>
      </w:pPr>
    </w:p>
    <w:p w14:paraId="6CE6C832" w14:textId="559D4E14" w:rsidR="006E2E61" w:rsidRPr="006E2E61" w:rsidRDefault="006E2E61" w:rsidP="005B4126">
      <w:pPr>
        <w:pStyle w:val="ListParagraph"/>
        <w:numPr>
          <w:ilvl w:val="0"/>
          <w:numId w:val="4"/>
        </w:numPr>
        <w:spacing w:after="0" w:line="240" w:lineRule="auto"/>
        <w:ind w:left="720" w:hanging="720"/>
        <w:rPr>
          <w:rFonts w:ascii="Courier New" w:hAnsi="Courier New" w:cs="Courier New"/>
          <w:b/>
          <w:sz w:val="24"/>
          <w:szCs w:val="24"/>
        </w:rPr>
      </w:pPr>
      <w:r w:rsidRPr="006E2E61">
        <w:rPr>
          <w:rFonts w:ascii="Courier New" w:hAnsi="Courier New" w:cs="Courier New"/>
          <w:b/>
          <w:sz w:val="24"/>
          <w:szCs w:val="24"/>
        </w:rPr>
        <w:t>MOTION - NO. M-21-435 - BY:  COUNCILMEMBER GISLESON PALMER (BY REQUEST)</w:t>
      </w:r>
    </w:p>
    <w:p w14:paraId="5A771FEF" w14:textId="77777777" w:rsidR="006E2E61" w:rsidRDefault="006E2E61" w:rsidP="005B4126">
      <w:pPr>
        <w:spacing w:after="0" w:line="240" w:lineRule="auto"/>
        <w:rPr>
          <w:rFonts w:ascii="Courier New" w:hAnsi="Courier New" w:cs="Courier New"/>
          <w:b/>
          <w:sz w:val="24"/>
          <w:szCs w:val="24"/>
        </w:rPr>
      </w:pPr>
    </w:p>
    <w:p w14:paraId="6C9B0865" w14:textId="5068AB0E" w:rsidR="006E2E61" w:rsidRPr="006E2E61" w:rsidRDefault="006E2E61" w:rsidP="005B4126">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129DE9A1" w14:textId="3F66057B" w:rsidR="006E2E61" w:rsidRPr="006E2E61" w:rsidRDefault="006E2E61" w:rsidP="005B4126">
      <w:pPr>
        <w:spacing w:after="0" w:line="240" w:lineRule="auto"/>
        <w:ind w:left="720"/>
        <w:rPr>
          <w:rFonts w:ascii="Courier New" w:hAnsi="Courier New" w:cs="Courier New"/>
          <w:sz w:val="24"/>
          <w:szCs w:val="24"/>
        </w:rPr>
      </w:pPr>
      <w:r>
        <w:rPr>
          <w:rFonts w:ascii="Courier New" w:hAnsi="Courier New" w:cs="Courier New"/>
          <w:sz w:val="24"/>
          <w:szCs w:val="24"/>
        </w:rPr>
        <w:t xml:space="preserve">Directing </w:t>
      </w:r>
      <w:r w:rsidRPr="006E2E61">
        <w:rPr>
          <w:rFonts w:ascii="Courier New" w:hAnsi="Courier New" w:cs="Courier New"/>
          <w:sz w:val="24"/>
          <w:szCs w:val="24"/>
        </w:rPr>
        <w:t xml:space="preserve">City Planning Commission to conduct a public hearing to consider amending and re-ordaining the Comprehensive Zoning Ordinance (Ordinance No. M.C.S. 4264, as amended by Ordinance No. 26,413 M.C.S. and subsequent amendments), to consider creating a definition and/or use standards for an “accessory dwelling unit” and to consider modifying the definition and/or use standards for an “accessory structure” to increase housing opportunities citywide and to provide for the new construction of accessory dwelling units and/or the conversion of existing accessory structures to long term residential uses, to consider the addition of such to use tables in appropriate districts, to establish site design standards, and to make recommendations for any other amendments deemed necessary. </w:t>
      </w:r>
    </w:p>
    <w:p w14:paraId="607AA852" w14:textId="5C9847BA" w:rsidR="00F131DB" w:rsidRDefault="00F131DB" w:rsidP="005B4126">
      <w:pPr>
        <w:spacing w:after="0" w:line="240" w:lineRule="auto"/>
        <w:rPr>
          <w:rFonts w:ascii="Courier New" w:hAnsi="Courier New" w:cs="Courier New"/>
          <w:b/>
          <w:bCs/>
          <w:sz w:val="24"/>
          <w:szCs w:val="24"/>
        </w:rPr>
      </w:pPr>
    </w:p>
    <w:p w14:paraId="73DDD88F" w14:textId="77777777" w:rsidR="006E2E61" w:rsidRPr="002B1F76" w:rsidRDefault="006E2E61" w:rsidP="005B4126">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20C9DE83" w14:textId="77777777" w:rsidR="006E2E61" w:rsidRPr="002B1F76" w:rsidRDefault="006E2E61" w:rsidP="005B4126">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B6A051A" w14:textId="59F0A792" w:rsidR="006E2E61" w:rsidRDefault="006E2E61" w:rsidP="005B4126">
      <w:pPr>
        <w:spacing w:after="0" w:line="240" w:lineRule="auto"/>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Pr>
          <w:rFonts w:ascii="Courier New" w:hAnsi="Courier New" w:cs="Courier New"/>
          <w:b/>
          <w:i/>
          <w:iCs/>
          <w:sz w:val="24"/>
          <w:szCs w:val="24"/>
        </w:rPr>
        <w:t>31</w:t>
      </w:r>
      <w:r w:rsidRPr="002B1F76">
        <w:rPr>
          <w:rFonts w:ascii="Courier New" w:hAnsi="Courier New" w:cs="Courier New"/>
          <w:b/>
          <w:i/>
          <w:iCs/>
          <w:sz w:val="24"/>
          <w:szCs w:val="24"/>
        </w:rPr>
        <w:t>/22).</w:t>
      </w:r>
    </w:p>
    <w:p w14:paraId="30B79937" w14:textId="493FCF39" w:rsidR="00690005" w:rsidRDefault="00690005" w:rsidP="005B4126">
      <w:pPr>
        <w:spacing w:after="0" w:line="240" w:lineRule="auto"/>
        <w:rPr>
          <w:rFonts w:ascii="Courier New" w:hAnsi="Courier New" w:cs="Courier New"/>
          <w:b/>
          <w:bCs/>
          <w:sz w:val="24"/>
          <w:szCs w:val="24"/>
        </w:rPr>
      </w:pPr>
    </w:p>
    <w:p w14:paraId="2FFD9DD7" w14:textId="2F9D1CAB" w:rsidR="005B4126" w:rsidRDefault="005B4126" w:rsidP="005B4126">
      <w:pPr>
        <w:spacing w:after="0" w:line="240" w:lineRule="auto"/>
        <w:rPr>
          <w:rFonts w:ascii="Courier New" w:hAnsi="Courier New" w:cs="Courier New"/>
          <w:b/>
          <w:bCs/>
          <w:sz w:val="24"/>
          <w:szCs w:val="24"/>
        </w:rPr>
      </w:pPr>
    </w:p>
    <w:p w14:paraId="3961A49D" w14:textId="71F4E25D" w:rsidR="005B4126" w:rsidRDefault="005B4126" w:rsidP="005B4126">
      <w:pPr>
        <w:spacing w:after="0" w:line="240" w:lineRule="auto"/>
        <w:rPr>
          <w:rFonts w:ascii="Courier New" w:hAnsi="Courier New" w:cs="Courier New"/>
          <w:b/>
          <w:bCs/>
          <w:sz w:val="24"/>
          <w:szCs w:val="24"/>
        </w:rPr>
      </w:pPr>
    </w:p>
    <w:p w14:paraId="5A9D06FD" w14:textId="552205D4" w:rsidR="005B4126" w:rsidRDefault="005B4126" w:rsidP="005B4126">
      <w:pPr>
        <w:spacing w:after="0" w:line="240" w:lineRule="auto"/>
        <w:rPr>
          <w:rFonts w:ascii="Courier New" w:hAnsi="Courier New" w:cs="Courier New"/>
          <w:b/>
          <w:bCs/>
          <w:sz w:val="24"/>
          <w:szCs w:val="24"/>
        </w:rPr>
      </w:pPr>
    </w:p>
    <w:p w14:paraId="154681C4" w14:textId="4CECF752" w:rsidR="005B4126" w:rsidRDefault="005B4126" w:rsidP="005B4126">
      <w:pPr>
        <w:spacing w:after="0" w:line="240" w:lineRule="auto"/>
        <w:rPr>
          <w:rFonts w:ascii="Courier New" w:hAnsi="Courier New" w:cs="Courier New"/>
          <w:b/>
          <w:bCs/>
          <w:sz w:val="24"/>
          <w:szCs w:val="24"/>
        </w:rPr>
      </w:pPr>
    </w:p>
    <w:p w14:paraId="39D8EAB1" w14:textId="77777777" w:rsidR="005B4126" w:rsidRDefault="005B4126" w:rsidP="005B4126">
      <w:pPr>
        <w:spacing w:after="0" w:line="240" w:lineRule="auto"/>
        <w:rPr>
          <w:rFonts w:ascii="Courier New" w:hAnsi="Courier New" w:cs="Courier New"/>
          <w:b/>
          <w:bCs/>
          <w:sz w:val="24"/>
          <w:szCs w:val="24"/>
        </w:rPr>
      </w:pPr>
    </w:p>
    <w:p w14:paraId="15754780" w14:textId="33DD79C8" w:rsidR="00DB4C17" w:rsidRDefault="00DB4C17" w:rsidP="005B4126">
      <w:pPr>
        <w:pStyle w:val="CM37"/>
        <w:numPr>
          <w:ilvl w:val="0"/>
          <w:numId w:val="4"/>
        </w:numPr>
        <w:ind w:left="720" w:hanging="720"/>
        <w:rPr>
          <w:rFonts w:ascii="Courier New" w:hAnsi="Courier New" w:cs="Courier New"/>
          <w:b/>
          <w:bCs/>
        </w:rPr>
      </w:pPr>
      <w:r w:rsidRPr="00DA44BA">
        <w:rPr>
          <w:rFonts w:ascii="Courier New" w:hAnsi="Courier New" w:cs="Courier New"/>
          <w:b/>
          <w:bCs/>
        </w:rPr>
        <w:t>MOTION</w:t>
      </w:r>
      <w:r>
        <w:rPr>
          <w:rFonts w:ascii="Courier New" w:hAnsi="Courier New" w:cs="Courier New"/>
          <w:b/>
          <w:bCs/>
        </w:rPr>
        <w:t xml:space="preserve"> - </w:t>
      </w:r>
      <w:r w:rsidRPr="00DA44BA">
        <w:rPr>
          <w:rFonts w:ascii="Courier New" w:hAnsi="Courier New" w:cs="Courier New"/>
          <w:b/>
          <w:bCs/>
        </w:rPr>
        <w:t>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437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MORENO</w:t>
      </w:r>
    </w:p>
    <w:p w14:paraId="4F44BDE9" w14:textId="77777777" w:rsidR="00DB4C17" w:rsidRPr="004D0425" w:rsidRDefault="00DB4C17" w:rsidP="005B4126">
      <w:pPr>
        <w:pStyle w:val="Default"/>
        <w:rPr>
          <w:rFonts w:ascii="Courier New" w:hAnsi="Courier New" w:cs="Courier New"/>
        </w:rPr>
      </w:pPr>
    </w:p>
    <w:p w14:paraId="1B366744" w14:textId="77777777" w:rsidR="00DB4C17" w:rsidRPr="00F550C5" w:rsidRDefault="00DB4C17" w:rsidP="005B4126">
      <w:pPr>
        <w:pStyle w:val="Default"/>
        <w:ind w:firstLine="720"/>
        <w:rPr>
          <w:rFonts w:ascii="Courier New" w:hAnsi="Courier New" w:cs="Courier New"/>
          <w:b/>
          <w:bCs/>
        </w:rPr>
      </w:pPr>
      <w:r w:rsidRPr="00F550C5">
        <w:rPr>
          <w:rFonts w:ascii="Courier New" w:hAnsi="Courier New" w:cs="Courier New"/>
          <w:b/>
          <w:bCs/>
        </w:rPr>
        <w:t>Brief:</w:t>
      </w:r>
    </w:p>
    <w:p w14:paraId="11246A75" w14:textId="6FDC6E04" w:rsidR="00DB4C17" w:rsidRPr="00F550C5" w:rsidRDefault="00DB4C17" w:rsidP="005B4126">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David Piscola (vice James Cook), as a member of the Downtown Development District, for a term ending on June 30, 2024, effective upon approval by the Council of the City of New Orleans.</w:t>
      </w:r>
      <w:r w:rsidRPr="00F550C5">
        <w:rPr>
          <w:rFonts w:ascii="Courier New" w:eastAsia="Times New Roman" w:hAnsi="Courier New" w:cs="Courier New"/>
          <w:sz w:val="24"/>
          <w:szCs w:val="24"/>
        </w:rPr>
        <w:t xml:space="preserve"> </w:t>
      </w:r>
    </w:p>
    <w:p w14:paraId="3D14BA4F" w14:textId="77777777" w:rsidR="00DB4C17" w:rsidRPr="00F550C5" w:rsidRDefault="00DB4C17" w:rsidP="005B4126">
      <w:pPr>
        <w:spacing w:after="0" w:line="240" w:lineRule="auto"/>
        <w:ind w:left="720"/>
        <w:rPr>
          <w:rFonts w:ascii="Courier New" w:eastAsia="Times New Roman" w:hAnsi="Courier New" w:cs="Courier New"/>
          <w:sz w:val="24"/>
          <w:szCs w:val="24"/>
        </w:rPr>
      </w:pPr>
    </w:p>
    <w:p w14:paraId="5F3C3E31" w14:textId="77777777" w:rsidR="00DB4C17" w:rsidRDefault="00DB4C17" w:rsidP="005B4126">
      <w:pPr>
        <w:pStyle w:val="CM34"/>
        <w:ind w:left="720"/>
        <w:rPr>
          <w:rFonts w:ascii="Courier New" w:hAnsi="Courier New" w:cs="Courier New"/>
          <w:b/>
          <w:bCs/>
        </w:rPr>
      </w:pPr>
      <w:r w:rsidRPr="00D7317D">
        <w:rPr>
          <w:rFonts w:ascii="Courier New" w:hAnsi="Courier New" w:cs="Courier New"/>
          <w:b/>
          <w:bCs/>
        </w:rPr>
        <w:t>Annotation:</w:t>
      </w:r>
    </w:p>
    <w:p w14:paraId="252AC14F" w14:textId="77777777" w:rsidR="00DB4C17" w:rsidRPr="002C75CE" w:rsidRDefault="00DB4C17" w:rsidP="005B4126">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446AF90" w14:textId="77777777" w:rsidR="00DB4C17" w:rsidRPr="00BF087A" w:rsidRDefault="00DB4C17" w:rsidP="005B4126">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56CA2C89" w14:textId="2C9C836C" w:rsidR="00DB4C17" w:rsidRPr="00BF087A" w:rsidRDefault="00DB4C17" w:rsidP="005B4126">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w:t>
      </w:r>
      <w:r>
        <w:rPr>
          <w:rFonts w:ascii="Courier New" w:hAnsi="Courier New" w:cs="Courier New"/>
          <w:b/>
          <w:bCs/>
          <w:i/>
          <w:iCs/>
          <w:sz w:val="24"/>
          <w:szCs w:val="24"/>
        </w:rPr>
        <w:t>3</w:t>
      </w:r>
      <w:r w:rsidRPr="00BF087A">
        <w:rPr>
          <w:rFonts w:ascii="Courier New" w:hAnsi="Courier New" w:cs="Courier New"/>
          <w:b/>
          <w:bCs/>
          <w:i/>
          <w:iCs/>
          <w:sz w:val="24"/>
          <w:szCs w:val="24"/>
        </w:rPr>
        <w:t>/</w:t>
      </w:r>
      <w:r>
        <w:rPr>
          <w:rFonts w:ascii="Courier New" w:hAnsi="Courier New" w:cs="Courier New"/>
          <w:b/>
          <w:bCs/>
          <w:i/>
          <w:iCs/>
          <w:sz w:val="24"/>
          <w:szCs w:val="24"/>
        </w:rPr>
        <w:t>31</w:t>
      </w:r>
      <w:r w:rsidRPr="00BF087A">
        <w:rPr>
          <w:rFonts w:ascii="Courier New" w:hAnsi="Courier New" w:cs="Courier New"/>
          <w:b/>
          <w:bCs/>
          <w:i/>
          <w:iCs/>
          <w:sz w:val="24"/>
          <w:szCs w:val="24"/>
        </w:rPr>
        <w:t>/2</w:t>
      </w:r>
      <w:r>
        <w:rPr>
          <w:rFonts w:ascii="Courier New" w:hAnsi="Courier New" w:cs="Courier New"/>
          <w:b/>
          <w:bCs/>
          <w:i/>
          <w:iCs/>
          <w:sz w:val="24"/>
          <w:szCs w:val="24"/>
        </w:rPr>
        <w:t>2</w:t>
      </w:r>
      <w:r w:rsidRPr="00BF087A">
        <w:rPr>
          <w:rFonts w:ascii="Courier New" w:hAnsi="Courier New" w:cs="Courier New"/>
          <w:b/>
          <w:bCs/>
          <w:i/>
          <w:iCs/>
          <w:sz w:val="24"/>
          <w:szCs w:val="24"/>
        </w:rPr>
        <w:t>).</w:t>
      </w:r>
    </w:p>
    <w:p w14:paraId="71D566E4" w14:textId="51B06357" w:rsidR="00690005" w:rsidRDefault="00690005" w:rsidP="005B4126">
      <w:pPr>
        <w:spacing w:after="0" w:line="240" w:lineRule="auto"/>
        <w:rPr>
          <w:rFonts w:ascii="Courier New" w:hAnsi="Courier New" w:cs="Courier New"/>
          <w:b/>
          <w:bCs/>
          <w:sz w:val="24"/>
          <w:szCs w:val="24"/>
        </w:rPr>
      </w:pPr>
    </w:p>
    <w:p w14:paraId="76DFCEAD" w14:textId="0308CD65" w:rsidR="005B4126" w:rsidRDefault="005B4126" w:rsidP="005B4126">
      <w:pPr>
        <w:spacing w:after="0" w:line="240" w:lineRule="auto"/>
        <w:rPr>
          <w:rFonts w:ascii="Courier New" w:hAnsi="Courier New" w:cs="Courier New"/>
          <w:b/>
          <w:bCs/>
          <w:sz w:val="24"/>
          <w:szCs w:val="24"/>
        </w:rPr>
      </w:pPr>
    </w:p>
    <w:p w14:paraId="03BC49A0" w14:textId="69613FDD" w:rsidR="005B4126" w:rsidRDefault="005B4126" w:rsidP="005B4126">
      <w:pPr>
        <w:spacing w:after="0" w:line="240" w:lineRule="auto"/>
        <w:rPr>
          <w:rFonts w:ascii="Courier New" w:hAnsi="Courier New" w:cs="Courier New"/>
          <w:b/>
          <w:bCs/>
          <w:sz w:val="24"/>
          <w:szCs w:val="24"/>
        </w:rPr>
      </w:pPr>
    </w:p>
    <w:p w14:paraId="52DBEFB8" w14:textId="5A884CB8" w:rsidR="005B4126" w:rsidRDefault="005B4126" w:rsidP="005B4126">
      <w:pPr>
        <w:spacing w:after="0" w:line="240" w:lineRule="auto"/>
        <w:rPr>
          <w:rFonts w:ascii="Courier New" w:hAnsi="Courier New" w:cs="Courier New"/>
          <w:b/>
          <w:bCs/>
          <w:sz w:val="24"/>
          <w:szCs w:val="24"/>
        </w:rPr>
      </w:pPr>
    </w:p>
    <w:p w14:paraId="39F417BE" w14:textId="643FB940" w:rsidR="005B4126" w:rsidRDefault="005B4126" w:rsidP="005B4126">
      <w:pPr>
        <w:spacing w:after="0" w:line="240" w:lineRule="auto"/>
        <w:rPr>
          <w:rFonts w:ascii="Courier New" w:hAnsi="Courier New" w:cs="Courier New"/>
          <w:b/>
          <w:bCs/>
          <w:sz w:val="24"/>
          <w:szCs w:val="24"/>
        </w:rPr>
      </w:pPr>
    </w:p>
    <w:p w14:paraId="7BB2B54C" w14:textId="77777777" w:rsidR="005B4126" w:rsidRDefault="005B4126" w:rsidP="005B4126">
      <w:pPr>
        <w:spacing w:after="0" w:line="240" w:lineRule="auto"/>
        <w:rPr>
          <w:rFonts w:ascii="Courier New" w:hAnsi="Courier New" w:cs="Courier New"/>
          <w:b/>
          <w:bCs/>
          <w:sz w:val="24"/>
          <w:szCs w:val="24"/>
        </w:rPr>
      </w:pPr>
    </w:p>
    <w:p w14:paraId="0B0F407B" w14:textId="6B7B87DD" w:rsidR="00DB4C17" w:rsidRDefault="00DB4C17" w:rsidP="005B4126">
      <w:pPr>
        <w:pStyle w:val="CM37"/>
        <w:numPr>
          <w:ilvl w:val="0"/>
          <w:numId w:val="4"/>
        </w:numPr>
        <w:ind w:left="720" w:hanging="720"/>
        <w:rPr>
          <w:rFonts w:ascii="Courier New" w:hAnsi="Courier New" w:cs="Courier New"/>
          <w:b/>
          <w:bCs/>
        </w:rPr>
      </w:pPr>
      <w:r w:rsidRPr="00DA44BA">
        <w:rPr>
          <w:rFonts w:ascii="Courier New" w:hAnsi="Courier New" w:cs="Courier New"/>
          <w:b/>
          <w:bCs/>
        </w:rPr>
        <w:t>MOTION</w:t>
      </w:r>
      <w:r>
        <w:rPr>
          <w:rFonts w:ascii="Courier New" w:hAnsi="Courier New" w:cs="Courier New"/>
          <w:b/>
          <w:bCs/>
        </w:rPr>
        <w:t xml:space="preserve"> - </w:t>
      </w:r>
      <w:r w:rsidRPr="00DA44BA">
        <w:rPr>
          <w:rFonts w:ascii="Courier New" w:hAnsi="Courier New" w:cs="Courier New"/>
          <w:b/>
          <w:bCs/>
        </w:rPr>
        <w:t>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438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MORENO</w:t>
      </w:r>
    </w:p>
    <w:p w14:paraId="63296D3F" w14:textId="77777777" w:rsidR="00DB4C17" w:rsidRPr="004D0425" w:rsidRDefault="00DB4C17" w:rsidP="005B4126">
      <w:pPr>
        <w:pStyle w:val="Default"/>
        <w:rPr>
          <w:rFonts w:ascii="Courier New" w:hAnsi="Courier New" w:cs="Courier New"/>
        </w:rPr>
      </w:pPr>
    </w:p>
    <w:p w14:paraId="4750FD6D" w14:textId="77777777" w:rsidR="00DB4C17" w:rsidRPr="00F550C5" w:rsidRDefault="00DB4C17" w:rsidP="005B4126">
      <w:pPr>
        <w:pStyle w:val="Default"/>
        <w:ind w:firstLine="720"/>
        <w:rPr>
          <w:rFonts w:ascii="Courier New" w:hAnsi="Courier New" w:cs="Courier New"/>
          <w:b/>
          <w:bCs/>
        </w:rPr>
      </w:pPr>
      <w:r w:rsidRPr="00F550C5">
        <w:rPr>
          <w:rFonts w:ascii="Courier New" w:hAnsi="Courier New" w:cs="Courier New"/>
          <w:b/>
          <w:bCs/>
        </w:rPr>
        <w:t>Brief:</w:t>
      </w:r>
    </w:p>
    <w:p w14:paraId="09171BE3" w14:textId="6ECD766F" w:rsidR="00DB4C17" w:rsidRPr="00F550C5" w:rsidRDefault="00DB4C17" w:rsidP="005B4126">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Jesseca Malecki (vice James Cook), as a member of the Downtown Development District, for a term ending on June 30, 2024, effective upon approval by the Council of the City of New Orleans.</w:t>
      </w:r>
      <w:r w:rsidRPr="00F550C5">
        <w:rPr>
          <w:rFonts w:ascii="Courier New" w:eastAsia="Times New Roman" w:hAnsi="Courier New" w:cs="Courier New"/>
          <w:sz w:val="24"/>
          <w:szCs w:val="24"/>
        </w:rPr>
        <w:t xml:space="preserve"> </w:t>
      </w:r>
    </w:p>
    <w:p w14:paraId="56958C69" w14:textId="77777777" w:rsidR="00DB4C17" w:rsidRPr="00F550C5" w:rsidRDefault="00DB4C17" w:rsidP="005B4126">
      <w:pPr>
        <w:spacing w:after="0" w:line="240" w:lineRule="auto"/>
        <w:ind w:left="720"/>
        <w:rPr>
          <w:rFonts w:ascii="Courier New" w:eastAsia="Times New Roman" w:hAnsi="Courier New" w:cs="Courier New"/>
          <w:sz w:val="24"/>
          <w:szCs w:val="24"/>
        </w:rPr>
      </w:pPr>
    </w:p>
    <w:p w14:paraId="423873C8" w14:textId="77777777" w:rsidR="00DB4C17" w:rsidRDefault="00DB4C17" w:rsidP="005B4126">
      <w:pPr>
        <w:pStyle w:val="CM34"/>
        <w:ind w:left="720"/>
        <w:rPr>
          <w:rFonts w:ascii="Courier New" w:hAnsi="Courier New" w:cs="Courier New"/>
          <w:b/>
          <w:bCs/>
        </w:rPr>
      </w:pPr>
      <w:r w:rsidRPr="00D7317D">
        <w:rPr>
          <w:rFonts w:ascii="Courier New" w:hAnsi="Courier New" w:cs="Courier New"/>
          <w:b/>
          <w:bCs/>
        </w:rPr>
        <w:t>Annotation:</w:t>
      </w:r>
    </w:p>
    <w:p w14:paraId="0ABE9F1E" w14:textId="77777777" w:rsidR="00DB4C17" w:rsidRPr="002C75CE" w:rsidRDefault="00DB4C17" w:rsidP="005B4126">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4DEB051C" w14:textId="77777777" w:rsidR="00DB4C17" w:rsidRPr="00BF087A" w:rsidRDefault="00DB4C17" w:rsidP="005B4126">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4C2FDA63" w14:textId="77777777" w:rsidR="00DB4C17" w:rsidRPr="00BF087A" w:rsidRDefault="00DB4C17" w:rsidP="005B4126">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w:t>
      </w:r>
      <w:r>
        <w:rPr>
          <w:rFonts w:ascii="Courier New" w:hAnsi="Courier New" w:cs="Courier New"/>
          <w:b/>
          <w:bCs/>
          <w:i/>
          <w:iCs/>
          <w:sz w:val="24"/>
          <w:szCs w:val="24"/>
        </w:rPr>
        <w:t>3</w:t>
      </w:r>
      <w:r w:rsidRPr="00BF087A">
        <w:rPr>
          <w:rFonts w:ascii="Courier New" w:hAnsi="Courier New" w:cs="Courier New"/>
          <w:b/>
          <w:bCs/>
          <w:i/>
          <w:iCs/>
          <w:sz w:val="24"/>
          <w:szCs w:val="24"/>
        </w:rPr>
        <w:t>/</w:t>
      </w:r>
      <w:r>
        <w:rPr>
          <w:rFonts w:ascii="Courier New" w:hAnsi="Courier New" w:cs="Courier New"/>
          <w:b/>
          <w:bCs/>
          <w:i/>
          <w:iCs/>
          <w:sz w:val="24"/>
          <w:szCs w:val="24"/>
        </w:rPr>
        <w:t>31</w:t>
      </w:r>
      <w:r w:rsidRPr="00BF087A">
        <w:rPr>
          <w:rFonts w:ascii="Courier New" w:hAnsi="Courier New" w:cs="Courier New"/>
          <w:b/>
          <w:bCs/>
          <w:i/>
          <w:iCs/>
          <w:sz w:val="24"/>
          <w:szCs w:val="24"/>
        </w:rPr>
        <w:t>/2</w:t>
      </w:r>
      <w:r>
        <w:rPr>
          <w:rFonts w:ascii="Courier New" w:hAnsi="Courier New" w:cs="Courier New"/>
          <w:b/>
          <w:bCs/>
          <w:i/>
          <w:iCs/>
          <w:sz w:val="24"/>
          <w:szCs w:val="24"/>
        </w:rPr>
        <w:t>2</w:t>
      </w:r>
      <w:r w:rsidRPr="00BF087A">
        <w:rPr>
          <w:rFonts w:ascii="Courier New" w:hAnsi="Courier New" w:cs="Courier New"/>
          <w:b/>
          <w:bCs/>
          <w:i/>
          <w:iCs/>
          <w:sz w:val="24"/>
          <w:szCs w:val="24"/>
        </w:rPr>
        <w:t>).</w:t>
      </w:r>
    </w:p>
    <w:p w14:paraId="7EB36496" w14:textId="4326C853" w:rsidR="00690005" w:rsidRDefault="00690005" w:rsidP="005B4126">
      <w:pPr>
        <w:spacing w:after="0" w:line="240" w:lineRule="auto"/>
        <w:rPr>
          <w:rFonts w:ascii="Courier New" w:hAnsi="Courier New" w:cs="Courier New"/>
          <w:b/>
          <w:bCs/>
          <w:sz w:val="24"/>
          <w:szCs w:val="24"/>
        </w:rPr>
      </w:pPr>
    </w:p>
    <w:p w14:paraId="3A5D7F7C" w14:textId="2FF09050" w:rsidR="00690005" w:rsidRDefault="00690005" w:rsidP="00E46C73">
      <w:pPr>
        <w:spacing w:after="0" w:line="240" w:lineRule="auto"/>
        <w:rPr>
          <w:rFonts w:ascii="Courier New" w:hAnsi="Courier New" w:cs="Courier New"/>
          <w:b/>
          <w:bCs/>
          <w:sz w:val="24"/>
          <w:szCs w:val="24"/>
        </w:rPr>
      </w:pPr>
    </w:p>
    <w:p w14:paraId="3ADD25DA" w14:textId="5101FF66" w:rsidR="00690005" w:rsidRDefault="00690005" w:rsidP="00E46C73">
      <w:pPr>
        <w:spacing w:after="0" w:line="240" w:lineRule="auto"/>
        <w:rPr>
          <w:rFonts w:ascii="Courier New" w:hAnsi="Courier New" w:cs="Courier New"/>
          <w:b/>
          <w:bCs/>
          <w:sz w:val="24"/>
          <w:szCs w:val="24"/>
        </w:rPr>
      </w:pPr>
    </w:p>
    <w:p w14:paraId="5B456627" w14:textId="7AECE98A" w:rsidR="00DB4C17" w:rsidRDefault="00DB4C17" w:rsidP="00E848D9">
      <w:pPr>
        <w:pStyle w:val="CM37"/>
        <w:numPr>
          <w:ilvl w:val="0"/>
          <w:numId w:val="4"/>
        </w:numPr>
        <w:ind w:left="720" w:hanging="720"/>
        <w:rPr>
          <w:rFonts w:ascii="Courier New" w:hAnsi="Courier New" w:cs="Courier New"/>
          <w:b/>
          <w:bCs/>
        </w:rPr>
      </w:pPr>
      <w:r w:rsidRPr="00DA44BA">
        <w:rPr>
          <w:rFonts w:ascii="Courier New" w:hAnsi="Courier New" w:cs="Courier New"/>
          <w:b/>
          <w:bCs/>
        </w:rPr>
        <w:t>MOTION</w:t>
      </w:r>
      <w:r>
        <w:rPr>
          <w:rFonts w:ascii="Courier New" w:hAnsi="Courier New" w:cs="Courier New"/>
          <w:b/>
          <w:bCs/>
        </w:rPr>
        <w:t xml:space="preserve"> - </w:t>
      </w:r>
      <w:r w:rsidRPr="00DA44BA">
        <w:rPr>
          <w:rFonts w:ascii="Courier New" w:hAnsi="Courier New" w:cs="Courier New"/>
          <w:b/>
          <w:bCs/>
        </w:rPr>
        <w:t>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439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MORENO</w:t>
      </w:r>
    </w:p>
    <w:p w14:paraId="106CBA51" w14:textId="77777777" w:rsidR="00DB4C17" w:rsidRPr="004D0425" w:rsidRDefault="00DB4C17" w:rsidP="00DB4C17">
      <w:pPr>
        <w:pStyle w:val="Default"/>
        <w:rPr>
          <w:rFonts w:ascii="Courier New" w:hAnsi="Courier New" w:cs="Courier New"/>
        </w:rPr>
      </w:pPr>
    </w:p>
    <w:p w14:paraId="3634683A" w14:textId="77777777" w:rsidR="00DB4C17" w:rsidRPr="00F550C5" w:rsidRDefault="00DB4C17" w:rsidP="00DB4C17">
      <w:pPr>
        <w:pStyle w:val="Default"/>
        <w:ind w:firstLine="720"/>
        <w:rPr>
          <w:rFonts w:ascii="Courier New" w:hAnsi="Courier New" w:cs="Courier New"/>
          <w:b/>
          <w:bCs/>
        </w:rPr>
      </w:pPr>
      <w:r w:rsidRPr="00F550C5">
        <w:rPr>
          <w:rFonts w:ascii="Courier New" w:hAnsi="Courier New" w:cs="Courier New"/>
          <w:b/>
          <w:bCs/>
        </w:rPr>
        <w:t>Brief:</w:t>
      </w:r>
    </w:p>
    <w:p w14:paraId="138F58C2" w14:textId="6D623E5F" w:rsidR="00DB4C17" w:rsidRPr="00F550C5" w:rsidRDefault="00DB4C17" w:rsidP="00DB4C17">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Noah Hardie, fulfilling the unexpired term of Leo Marsh, as a member of the Downtown Development District, for a term ending on June 30, 2023, effective upon approval by the Council of the City of New Orleans.</w:t>
      </w:r>
      <w:r w:rsidRPr="00F550C5">
        <w:rPr>
          <w:rFonts w:ascii="Courier New" w:eastAsia="Times New Roman" w:hAnsi="Courier New" w:cs="Courier New"/>
          <w:sz w:val="24"/>
          <w:szCs w:val="24"/>
        </w:rPr>
        <w:t xml:space="preserve"> </w:t>
      </w:r>
    </w:p>
    <w:p w14:paraId="7D4CBC3A" w14:textId="77777777" w:rsidR="00DB4C17" w:rsidRPr="00F550C5" w:rsidRDefault="00DB4C17" w:rsidP="00DB4C17">
      <w:pPr>
        <w:spacing w:after="0" w:line="240" w:lineRule="auto"/>
        <w:ind w:left="720"/>
        <w:rPr>
          <w:rFonts w:ascii="Courier New" w:eastAsia="Times New Roman" w:hAnsi="Courier New" w:cs="Courier New"/>
          <w:sz w:val="24"/>
          <w:szCs w:val="24"/>
        </w:rPr>
      </w:pPr>
    </w:p>
    <w:p w14:paraId="03DDEE4A" w14:textId="77777777" w:rsidR="00DB4C17" w:rsidRDefault="00DB4C17" w:rsidP="00DB4C17">
      <w:pPr>
        <w:pStyle w:val="CM34"/>
        <w:ind w:left="720"/>
        <w:rPr>
          <w:rFonts w:ascii="Courier New" w:hAnsi="Courier New" w:cs="Courier New"/>
          <w:b/>
          <w:bCs/>
        </w:rPr>
      </w:pPr>
      <w:r w:rsidRPr="00D7317D">
        <w:rPr>
          <w:rFonts w:ascii="Courier New" w:hAnsi="Courier New" w:cs="Courier New"/>
          <w:b/>
          <w:bCs/>
        </w:rPr>
        <w:t>Annotation:</w:t>
      </w:r>
    </w:p>
    <w:p w14:paraId="740B520A" w14:textId="77777777" w:rsidR="00DB4C17" w:rsidRPr="002C75CE" w:rsidRDefault="00DB4C17" w:rsidP="00DB4C17">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1573C92" w14:textId="77777777" w:rsidR="00DB4C17" w:rsidRPr="00BF087A" w:rsidRDefault="00DB4C17" w:rsidP="00536E2B">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3ABB9F75" w14:textId="77777777" w:rsidR="00DB4C17" w:rsidRPr="00BF087A" w:rsidRDefault="00DB4C17" w:rsidP="00536E2B">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w:t>
      </w:r>
      <w:r>
        <w:rPr>
          <w:rFonts w:ascii="Courier New" w:hAnsi="Courier New" w:cs="Courier New"/>
          <w:b/>
          <w:bCs/>
          <w:i/>
          <w:iCs/>
          <w:sz w:val="24"/>
          <w:szCs w:val="24"/>
        </w:rPr>
        <w:t>3</w:t>
      </w:r>
      <w:r w:rsidRPr="00BF087A">
        <w:rPr>
          <w:rFonts w:ascii="Courier New" w:hAnsi="Courier New" w:cs="Courier New"/>
          <w:b/>
          <w:bCs/>
          <w:i/>
          <w:iCs/>
          <w:sz w:val="24"/>
          <w:szCs w:val="24"/>
        </w:rPr>
        <w:t>/</w:t>
      </w:r>
      <w:r>
        <w:rPr>
          <w:rFonts w:ascii="Courier New" w:hAnsi="Courier New" w:cs="Courier New"/>
          <w:b/>
          <w:bCs/>
          <w:i/>
          <w:iCs/>
          <w:sz w:val="24"/>
          <w:szCs w:val="24"/>
        </w:rPr>
        <w:t>31</w:t>
      </w:r>
      <w:r w:rsidRPr="00BF087A">
        <w:rPr>
          <w:rFonts w:ascii="Courier New" w:hAnsi="Courier New" w:cs="Courier New"/>
          <w:b/>
          <w:bCs/>
          <w:i/>
          <w:iCs/>
          <w:sz w:val="24"/>
          <w:szCs w:val="24"/>
        </w:rPr>
        <w:t>/2</w:t>
      </w:r>
      <w:r>
        <w:rPr>
          <w:rFonts w:ascii="Courier New" w:hAnsi="Courier New" w:cs="Courier New"/>
          <w:b/>
          <w:bCs/>
          <w:i/>
          <w:iCs/>
          <w:sz w:val="24"/>
          <w:szCs w:val="24"/>
        </w:rPr>
        <w:t>2</w:t>
      </w:r>
      <w:r w:rsidRPr="00BF087A">
        <w:rPr>
          <w:rFonts w:ascii="Courier New" w:hAnsi="Courier New" w:cs="Courier New"/>
          <w:b/>
          <w:bCs/>
          <w:i/>
          <w:iCs/>
          <w:sz w:val="24"/>
          <w:szCs w:val="24"/>
        </w:rPr>
        <w:t>).</w:t>
      </w:r>
    </w:p>
    <w:p w14:paraId="54AFD8C6" w14:textId="791C1345" w:rsidR="00690005" w:rsidRDefault="00690005" w:rsidP="00E46C73">
      <w:pPr>
        <w:spacing w:after="0" w:line="240" w:lineRule="auto"/>
        <w:rPr>
          <w:rFonts w:ascii="Courier New" w:hAnsi="Courier New" w:cs="Courier New"/>
          <w:b/>
          <w:bCs/>
          <w:sz w:val="24"/>
          <w:szCs w:val="24"/>
        </w:rPr>
      </w:pPr>
    </w:p>
    <w:p w14:paraId="29EAE284" w14:textId="33009C53" w:rsidR="00690005" w:rsidRDefault="00690005" w:rsidP="00E46C73">
      <w:pPr>
        <w:spacing w:after="0" w:line="240" w:lineRule="auto"/>
        <w:rPr>
          <w:rFonts w:ascii="Courier New" w:hAnsi="Courier New" w:cs="Courier New"/>
          <w:b/>
          <w:bCs/>
          <w:sz w:val="24"/>
          <w:szCs w:val="24"/>
        </w:rPr>
      </w:pPr>
    </w:p>
    <w:p w14:paraId="7746B83A" w14:textId="77777777" w:rsidR="00DB4C17" w:rsidRDefault="00DB4C17" w:rsidP="00DB4C17">
      <w:pPr>
        <w:spacing w:after="0" w:line="240" w:lineRule="auto"/>
        <w:rPr>
          <w:rFonts w:ascii="Courier New" w:hAnsi="Courier New" w:cs="Courier New"/>
          <w:b/>
          <w:bCs/>
          <w:sz w:val="24"/>
          <w:szCs w:val="24"/>
        </w:rPr>
      </w:pPr>
    </w:p>
    <w:p w14:paraId="6F168599" w14:textId="42464F19" w:rsidR="00DB4C17" w:rsidRDefault="00DB4C17" w:rsidP="00E848D9">
      <w:pPr>
        <w:pStyle w:val="CM37"/>
        <w:numPr>
          <w:ilvl w:val="0"/>
          <w:numId w:val="4"/>
        </w:numPr>
        <w:ind w:left="720" w:hanging="720"/>
        <w:rPr>
          <w:rFonts w:ascii="Courier New" w:hAnsi="Courier New" w:cs="Courier New"/>
          <w:b/>
          <w:bCs/>
        </w:rPr>
      </w:pPr>
      <w:r w:rsidRPr="00DA44BA">
        <w:rPr>
          <w:rFonts w:ascii="Courier New" w:hAnsi="Courier New" w:cs="Courier New"/>
          <w:b/>
          <w:bCs/>
        </w:rPr>
        <w:t>MOTION</w:t>
      </w:r>
      <w:r>
        <w:rPr>
          <w:rFonts w:ascii="Courier New" w:hAnsi="Courier New" w:cs="Courier New"/>
          <w:b/>
          <w:bCs/>
        </w:rPr>
        <w:t xml:space="preserve"> - </w:t>
      </w:r>
      <w:r w:rsidRPr="00DA44BA">
        <w:rPr>
          <w:rFonts w:ascii="Courier New" w:hAnsi="Courier New" w:cs="Courier New"/>
          <w:b/>
          <w:bCs/>
        </w:rPr>
        <w:t>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440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 xml:space="preserve"> MORENO</w:t>
      </w:r>
    </w:p>
    <w:p w14:paraId="4E103A96" w14:textId="77777777" w:rsidR="00DB4C17" w:rsidRPr="004D0425" w:rsidRDefault="00DB4C17" w:rsidP="00DB4C17">
      <w:pPr>
        <w:pStyle w:val="Default"/>
        <w:rPr>
          <w:rFonts w:ascii="Courier New" w:hAnsi="Courier New" w:cs="Courier New"/>
        </w:rPr>
      </w:pPr>
    </w:p>
    <w:p w14:paraId="5FA47E02" w14:textId="77777777" w:rsidR="00DB4C17" w:rsidRPr="00F550C5" w:rsidRDefault="00DB4C17" w:rsidP="00DB4C17">
      <w:pPr>
        <w:pStyle w:val="Default"/>
        <w:ind w:firstLine="720"/>
        <w:rPr>
          <w:rFonts w:ascii="Courier New" w:hAnsi="Courier New" w:cs="Courier New"/>
          <w:b/>
          <w:bCs/>
        </w:rPr>
      </w:pPr>
      <w:r w:rsidRPr="00F550C5">
        <w:rPr>
          <w:rFonts w:ascii="Courier New" w:hAnsi="Courier New" w:cs="Courier New"/>
          <w:b/>
          <w:bCs/>
        </w:rPr>
        <w:t>Brief:</w:t>
      </w:r>
    </w:p>
    <w:p w14:paraId="4482F3AF" w14:textId="6529568E" w:rsidR="00DB4C17" w:rsidRPr="00F550C5" w:rsidRDefault="00DB4C17" w:rsidP="00DB4C17">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Leann Moses, fulfilling the unexpired term of Leo Marsh, as a member of the Downtown Development District, for a term ending on June 30, 2023, effective upon approval by the Council of the City of New Orleans.</w:t>
      </w:r>
      <w:r w:rsidRPr="00F550C5">
        <w:rPr>
          <w:rFonts w:ascii="Courier New" w:eastAsia="Times New Roman" w:hAnsi="Courier New" w:cs="Courier New"/>
          <w:sz w:val="24"/>
          <w:szCs w:val="24"/>
        </w:rPr>
        <w:t xml:space="preserve"> </w:t>
      </w:r>
    </w:p>
    <w:p w14:paraId="6ECB5C0F" w14:textId="77777777" w:rsidR="00DB4C17" w:rsidRPr="00F550C5" w:rsidRDefault="00DB4C17" w:rsidP="00DB4C17">
      <w:pPr>
        <w:spacing w:after="0" w:line="240" w:lineRule="auto"/>
        <w:ind w:left="720"/>
        <w:rPr>
          <w:rFonts w:ascii="Courier New" w:eastAsia="Times New Roman" w:hAnsi="Courier New" w:cs="Courier New"/>
          <w:sz w:val="24"/>
          <w:szCs w:val="24"/>
        </w:rPr>
      </w:pPr>
    </w:p>
    <w:p w14:paraId="0A97A357" w14:textId="77777777" w:rsidR="00DB4C17" w:rsidRDefault="00DB4C17" w:rsidP="00DB4C17">
      <w:pPr>
        <w:pStyle w:val="CM34"/>
        <w:ind w:left="720"/>
        <w:rPr>
          <w:rFonts w:ascii="Courier New" w:hAnsi="Courier New" w:cs="Courier New"/>
          <w:b/>
          <w:bCs/>
        </w:rPr>
      </w:pPr>
      <w:r w:rsidRPr="00D7317D">
        <w:rPr>
          <w:rFonts w:ascii="Courier New" w:hAnsi="Courier New" w:cs="Courier New"/>
          <w:b/>
          <w:bCs/>
        </w:rPr>
        <w:t>Annotation:</w:t>
      </w:r>
    </w:p>
    <w:p w14:paraId="7661E5B1" w14:textId="77777777" w:rsidR="00DB4C17" w:rsidRPr="002C75CE" w:rsidRDefault="00DB4C17" w:rsidP="00DB4C17">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4B5B422" w14:textId="77777777" w:rsidR="00DB4C17" w:rsidRPr="00BF087A" w:rsidRDefault="00DB4C17" w:rsidP="00536E2B">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69CC4781" w14:textId="77777777" w:rsidR="00DB4C17" w:rsidRPr="00BF087A" w:rsidRDefault="00DB4C17" w:rsidP="00536E2B">
      <w:pPr>
        <w:spacing w:after="0" w:line="240" w:lineRule="auto"/>
        <w:ind w:firstLine="63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w:t>
      </w:r>
      <w:r>
        <w:rPr>
          <w:rFonts w:ascii="Courier New" w:hAnsi="Courier New" w:cs="Courier New"/>
          <w:b/>
          <w:bCs/>
          <w:i/>
          <w:iCs/>
          <w:sz w:val="24"/>
          <w:szCs w:val="24"/>
        </w:rPr>
        <w:t>3</w:t>
      </w:r>
      <w:r w:rsidRPr="00BF087A">
        <w:rPr>
          <w:rFonts w:ascii="Courier New" w:hAnsi="Courier New" w:cs="Courier New"/>
          <w:b/>
          <w:bCs/>
          <w:i/>
          <w:iCs/>
          <w:sz w:val="24"/>
          <w:szCs w:val="24"/>
        </w:rPr>
        <w:t>/</w:t>
      </w:r>
      <w:r>
        <w:rPr>
          <w:rFonts w:ascii="Courier New" w:hAnsi="Courier New" w:cs="Courier New"/>
          <w:b/>
          <w:bCs/>
          <w:i/>
          <w:iCs/>
          <w:sz w:val="24"/>
          <w:szCs w:val="24"/>
        </w:rPr>
        <w:t>31</w:t>
      </w:r>
      <w:r w:rsidRPr="00BF087A">
        <w:rPr>
          <w:rFonts w:ascii="Courier New" w:hAnsi="Courier New" w:cs="Courier New"/>
          <w:b/>
          <w:bCs/>
          <w:i/>
          <w:iCs/>
          <w:sz w:val="24"/>
          <w:szCs w:val="24"/>
        </w:rPr>
        <w:t>/2</w:t>
      </w:r>
      <w:r>
        <w:rPr>
          <w:rFonts w:ascii="Courier New" w:hAnsi="Courier New" w:cs="Courier New"/>
          <w:b/>
          <w:bCs/>
          <w:i/>
          <w:iCs/>
          <w:sz w:val="24"/>
          <w:szCs w:val="24"/>
        </w:rPr>
        <w:t>2</w:t>
      </w:r>
      <w:r w:rsidRPr="00BF087A">
        <w:rPr>
          <w:rFonts w:ascii="Courier New" w:hAnsi="Courier New" w:cs="Courier New"/>
          <w:b/>
          <w:bCs/>
          <w:i/>
          <w:iCs/>
          <w:sz w:val="24"/>
          <w:szCs w:val="24"/>
        </w:rPr>
        <w:t>).</w:t>
      </w:r>
    </w:p>
    <w:p w14:paraId="3979E2BC" w14:textId="13FC242F" w:rsidR="00690005" w:rsidRDefault="00690005" w:rsidP="00E46C73">
      <w:pPr>
        <w:spacing w:after="0" w:line="240" w:lineRule="auto"/>
        <w:rPr>
          <w:rFonts w:ascii="Courier New" w:hAnsi="Courier New" w:cs="Courier New"/>
          <w:b/>
          <w:bCs/>
          <w:sz w:val="24"/>
          <w:szCs w:val="24"/>
        </w:rPr>
      </w:pPr>
    </w:p>
    <w:p w14:paraId="392B7D6D" w14:textId="54779A4F" w:rsidR="000D0061" w:rsidRDefault="000D0061" w:rsidP="000D0061">
      <w:pPr>
        <w:spacing w:after="0" w:line="240" w:lineRule="auto"/>
        <w:rPr>
          <w:rFonts w:ascii="Courier New" w:hAnsi="Courier New" w:cs="Courier New"/>
          <w:b/>
          <w:bCs/>
          <w:sz w:val="24"/>
          <w:szCs w:val="24"/>
        </w:rPr>
      </w:pPr>
    </w:p>
    <w:p w14:paraId="6D8B33C6" w14:textId="5145334F" w:rsidR="000D0061" w:rsidRPr="000D0061" w:rsidRDefault="000D0061" w:rsidP="00E848D9">
      <w:pPr>
        <w:pStyle w:val="ListParagraph"/>
        <w:numPr>
          <w:ilvl w:val="0"/>
          <w:numId w:val="4"/>
        </w:numPr>
        <w:spacing w:after="0" w:line="240" w:lineRule="auto"/>
        <w:ind w:left="720" w:hanging="720"/>
        <w:rPr>
          <w:rFonts w:ascii="Courier New" w:hAnsi="Courier New" w:cs="Courier New"/>
          <w:b/>
          <w:bCs/>
          <w:sz w:val="24"/>
          <w:szCs w:val="24"/>
        </w:rPr>
      </w:pPr>
      <w:r w:rsidRPr="000D0061">
        <w:rPr>
          <w:rFonts w:ascii="Courier New" w:hAnsi="Courier New" w:cs="Courier New"/>
          <w:b/>
          <w:bCs/>
          <w:sz w:val="24"/>
          <w:szCs w:val="24"/>
        </w:rPr>
        <w:t>MOTION - NO. M-21-441 - BY:</w:t>
      </w:r>
      <w:r>
        <w:rPr>
          <w:rFonts w:ascii="Courier New" w:hAnsi="Courier New" w:cs="Courier New"/>
          <w:b/>
          <w:bCs/>
          <w:sz w:val="24"/>
          <w:szCs w:val="24"/>
        </w:rPr>
        <w:t xml:space="preserve">  </w:t>
      </w:r>
      <w:r w:rsidRPr="000D0061">
        <w:rPr>
          <w:rFonts w:ascii="Courier New" w:hAnsi="Courier New" w:cs="Courier New"/>
          <w:b/>
          <w:sz w:val="24"/>
          <w:szCs w:val="24"/>
        </w:rPr>
        <w:t>COUNCILMEMBER MORENO</w:t>
      </w:r>
    </w:p>
    <w:p w14:paraId="59388AB9" w14:textId="3AFED4FB" w:rsidR="000D0061" w:rsidRDefault="000D0061" w:rsidP="000D0061">
      <w:pPr>
        <w:spacing w:after="0" w:line="240" w:lineRule="auto"/>
        <w:rPr>
          <w:rFonts w:ascii="Courier New" w:hAnsi="Courier New" w:cs="Courier New"/>
          <w:b/>
          <w:bCs/>
          <w:sz w:val="24"/>
          <w:szCs w:val="24"/>
        </w:rPr>
      </w:pPr>
    </w:p>
    <w:p w14:paraId="5D3D77A6" w14:textId="2EE4A5AA" w:rsidR="000D0061" w:rsidRPr="000D0061" w:rsidRDefault="000D0061" w:rsidP="000D006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04E2FFD" w14:textId="551264F3" w:rsidR="000D0061" w:rsidRPr="000D0061" w:rsidRDefault="000D0061" w:rsidP="000D0061">
      <w:pPr>
        <w:spacing w:after="0" w:line="240" w:lineRule="auto"/>
        <w:ind w:left="720"/>
        <w:rPr>
          <w:rFonts w:ascii="Courier New" w:hAnsi="Courier New" w:cs="Courier New"/>
          <w:sz w:val="24"/>
          <w:szCs w:val="24"/>
        </w:rPr>
      </w:pPr>
      <w:r>
        <w:rPr>
          <w:rFonts w:ascii="Courier New" w:hAnsi="Courier New" w:cs="Courier New"/>
          <w:sz w:val="24"/>
          <w:szCs w:val="24"/>
        </w:rPr>
        <w:t>Authorizing and requesting</w:t>
      </w:r>
      <w:r w:rsidRPr="000D0061">
        <w:rPr>
          <w:rFonts w:ascii="Courier New" w:hAnsi="Courier New" w:cs="Courier New"/>
          <w:sz w:val="24"/>
          <w:szCs w:val="24"/>
        </w:rPr>
        <w:t xml:space="preserve"> the Council President to execute a professional services agreement with Data Center, L.L.C. to provide redistricting consulting services to the City Council, containing such terms and conditions as may be necessary or advisable to fulfill the purposes of this motion.</w:t>
      </w:r>
    </w:p>
    <w:p w14:paraId="0B67AF21" w14:textId="23B64414" w:rsidR="000D0061" w:rsidRDefault="000D0061" w:rsidP="000D0061">
      <w:pPr>
        <w:spacing w:after="0" w:line="240" w:lineRule="auto"/>
        <w:rPr>
          <w:rFonts w:ascii="Courier New" w:hAnsi="Courier New" w:cs="Courier New"/>
          <w:b/>
          <w:bCs/>
          <w:sz w:val="24"/>
          <w:szCs w:val="24"/>
        </w:rPr>
      </w:pPr>
    </w:p>
    <w:p w14:paraId="0C333B73" w14:textId="77777777" w:rsidR="000D0061" w:rsidRPr="002B1F76" w:rsidRDefault="000D0061" w:rsidP="000D0061">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247C5F9B" w14:textId="77777777" w:rsidR="000D0061" w:rsidRPr="002B1F76" w:rsidRDefault="000D0061" w:rsidP="000D006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26C72F5" w14:textId="77777777" w:rsidR="000D0061" w:rsidRDefault="000D0061" w:rsidP="000D0061">
      <w:pPr>
        <w:spacing w:after="0"/>
        <w:ind w:firstLine="63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3</w:t>
      </w:r>
      <w:r w:rsidRPr="002B1F76">
        <w:rPr>
          <w:rFonts w:ascii="Courier New" w:hAnsi="Courier New" w:cs="Courier New"/>
          <w:b/>
          <w:i/>
          <w:iCs/>
          <w:sz w:val="24"/>
          <w:szCs w:val="24"/>
        </w:rPr>
        <w:t>/</w:t>
      </w:r>
      <w:r>
        <w:rPr>
          <w:rFonts w:ascii="Courier New" w:hAnsi="Courier New" w:cs="Courier New"/>
          <w:b/>
          <w:i/>
          <w:iCs/>
          <w:sz w:val="24"/>
          <w:szCs w:val="24"/>
        </w:rPr>
        <w:t>31</w:t>
      </w:r>
      <w:r w:rsidRPr="002B1F76">
        <w:rPr>
          <w:rFonts w:ascii="Courier New" w:hAnsi="Courier New" w:cs="Courier New"/>
          <w:b/>
          <w:i/>
          <w:iCs/>
          <w:sz w:val="24"/>
          <w:szCs w:val="24"/>
        </w:rPr>
        <w:t>/22).</w:t>
      </w:r>
    </w:p>
    <w:p w14:paraId="3F948AB8" w14:textId="409A92E1" w:rsidR="000D0061" w:rsidRDefault="000D0061" w:rsidP="00E46C73">
      <w:pPr>
        <w:spacing w:after="0" w:line="240" w:lineRule="auto"/>
        <w:rPr>
          <w:rFonts w:ascii="Courier New" w:hAnsi="Courier New" w:cs="Courier New"/>
          <w:b/>
          <w:bCs/>
          <w:sz w:val="24"/>
          <w:szCs w:val="24"/>
        </w:rPr>
      </w:pPr>
    </w:p>
    <w:p w14:paraId="05019A02" w14:textId="77777777" w:rsidR="000D0061" w:rsidRDefault="000D0061" w:rsidP="00E46C73">
      <w:pPr>
        <w:spacing w:after="0" w:line="240" w:lineRule="auto"/>
        <w:rPr>
          <w:rFonts w:ascii="Courier New" w:hAnsi="Courier New" w:cs="Courier New"/>
          <w:b/>
          <w:bCs/>
          <w:sz w:val="24"/>
          <w:szCs w:val="24"/>
        </w:rPr>
      </w:pPr>
    </w:p>
    <w:p w14:paraId="3D45D8B2" w14:textId="3B9700C0" w:rsidR="00994581" w:rsidRDefault="00994581" w:rsidP="00E46C73">
      <w:pPr>
        <w:spacing w:after="0" w:line="240" w:lineRule="auto"/>
        <w:rPr>
          <w:rFonts w:ascii="Courier New" w:hAnsi="Courier New" w:cs="Courier New"/>
          <w:b/>
          <w:bCs/>
          <w:sz w:val="24"/>
          <w:szCs w:val="24"/>
        </w:rPr>
      </w:pPr>
    </w:p>
    <w:p w14:paraId="7B2FDC66" w14:textId="21E3988B" w:rsidR="007F133C" w:rsidRPr="007C1745" w:rsidRDefault="00266C57" w:rsidP="00FD41D7">
      <w:pPr>
        <w:pStyle w:val="ListParagraph"/>
        <w:numPr>
          <w:ilvl w:val="0"/>
          <w:numId w:val="4"/>
        </w:numPr>
        <w:spacing w:after="0" w:line="240" w:lineRule="auto"/>
        <w:ind w:left="0" w:firstLine="0"/>
        <w:rPr>
          <w:rFonts w:ascii="Courier New" w:hAnsi="Courier New" w:cs="Courier New"/>
          <w:sz w:val="24"/>
          <w:szCs w:val="24"/>
        </w:rPr>
      </w:pPr>
      <w:r w:rsidRPr="00A709DF">
        <w:rPr>
          <w:rFonts w:ascii="Courier New" w:hAnsi="Courier New" w:cs="Courier New"/>
          <w:b/>
          <w:bCs/>
          <w:sz w:val="24"/>
          <w:szCs w:val="24"/>
        </w:rPr>
        <w:t>ORDINANCES ON FIRST READIN</w:t>
      </w:r>
      <w:r w:rsidR="00E150B5" w:rsidRPr="00A709DF">
        <w:rPr>
          <w:rFonts w:ascii="Courier New" w:hAnsi="Courier New" w:cs="Courier New"/>
          <w:b/>
          <w:bCs/>
          <w:sz w:val="24"/>
          <w:szCs w:val="24"/>
        </w:rPr>
        <w:t>G</w:t>
      </w:r>
    </w:p>
    <w:p w14:paraId="35547F0A" w14:textId="059A6579" w:rsidR="00E46C73" w:rsidRDefault="00E46C73" w:rsidP="007C1745">
      <w:pPr>
        <w:spacing w:after="0" w:line="240" w:lineRule="auto"/>
        <w:rPr>
          <w:rFonts w:ascii="Courier New" w:hAnsi="Courier New" w:cs="Courier New"/>
        </w:rPr>
      </w:pPr>
    </w:p>
    <w:p w14:paraId="0F338756" w14:textId="46DBA072" w:rsidR="00E46C73" w:rsidRDefault="00E46C73" w:rsidP="007C1745">
      <w:pPr>
        <w:spacing w:after="0" w:line="240" w:lineRule="auto"/>
        <w:rPr>
          <w:rFonts w:ascii="Courier New" w:hAnsi="Courier New" w:cs="Courier New"/>
        </w:rPr>
      </w:pPr>
    </w:p>
    <w:p w14:paraId="72A703B6" w14:textId="1DF39423" w:rsidR="00E46C73" w:rsidRDefault="00E46C73" w:rsidP="007C1745">
      <w:pPr>
        <w:spacing w:after="0" w:line="240" w:lineRule="auto"/>
        <w:rPr>
          <w:rFonts w:ascii="Courier New" w:hAnsi="Courier New" w:cs="Courier New"/>
        </w:rPr>
      </w:pPr>
    </w:p>
    <w:p w14:paraId="2486BA3D" w14:textId="5FA3807D" w:rsidR="00F274EB" w:rsidRDefault="00F274EB" w:rsidP="007C1745">
      <w:pPr>
        <w:spacing w:after="0" w:line="240" w:lineRule="auto"/>
        <w:rPr>
          <w:rFonts w:ascii="Courier New" w:hAnsi="Courier New" w:cs="Courier New"/>
        </w:rPr>
      </w:pPr>
    </w:p>
    <w:p w14:paraId="1E851C72" w14:textId="73A0FD81" w:rsidR="00F274EB" w:rsidRDefault="00F274EB" w:rsidP="007C1745">
      <w:pPr>
        <w:spacing w:after="0" w:line="240" w:lineRule="auto"/>
        <w:rPr>
          <w:rFonts w:ascii="Courier New" w:hAnsi="Courier New" w:cs="Courier New"/>
        </w:rPr>
      </w:pPr>
    </w:p>
    <w:p w14:paraId="022A31A2" w14:textId="27BEB964" w:rsidR="00F274EB" w:rsidRDefault="00F274EB" w:rsidP="007C1745">
      <w:pPr>
        <w:spacing w:after="0" w:line="240" w:lineRule="auto"/>
        <w:rPr>
          <w:rFonts w:ascii="Courier New" w:hAnsi="Courier New" w:cs="Courier New"/>
        </w:rPr>
      </w:pPr>
    </w:p>
    <w:p w14:paraId="5ADB0B3E" w14:textId="204B392B" w:rsidR="00F274EB" w:rsidRDefault="00F274EB" w:rsidP="007C1745">
      <w:pPr>
        <w:spacing w:after="0" w:line="240" w:lineRule="auto"/>
        <w:rPr>
          <w:rFonts w:ascii="Courier New" w:hAnsi="Courier New" w:cs="Courier New"/>
        </w:rPr>
      </w:pPr>
    </w:p>
    <w:p w14:paraId="00DCF2D4" w14:textId="375C5814" w:rsidR="00F274EB" w:rsidRDefault="00F274EB" w:rsidP="007C1745">
      <w:pPr>
        <w:spacing w:after="0" w:line="240" w:lineRule="auto"/>
        <w:rPr>
          <w:rFonts w:ascii="Courier New" w:hAnsi="Courier New" w:cs="Courier New"/>
        </w:rPr>
      </w:pPr>
    </w:p>
    <w:p w14:paraId="6CABBF6C" w14:textId="13DB7478" w:rsidR="00F274EB" w:rsidRDefault="00F274EB" w:rsidP="007C1745">
      <w:pPr>
        <w:spacing w:after="0" w:line="240" w:lineRule="auto"/>
        <w:rPr>
          <w:rFonts w:ascii="Courier New" w:hAnsi="Courier New" w:cs="Courier New"/>
        </w:rPr>
      </w:pPr>
    </w:p>
    <w:p w14:paraId="650FD82A" w14:textId="2BE4A26B" w:rsidR="00F274EB" w:rsidRDefault="00F274EB" w:rsidP="007C1745">
      <w:pPr>
        <w:spacing w:after="0" w:line="240" w:lineRule="auto"/>
        <w:rPr>
          <w:rFonts w:ascii="Courier New" w:hAnsi="Courier New" w:cs="Courier New"/>
        </w:rPr>
      </w:pPr>
    </w:p>
    <w:p w14:paraId="7D37B091" w14:textId="5C7DB8BD" w:rsidR="00F274EB" w:rsidRDefault="00F274EB" w:rsidP="007C1745">
      <w:pPr>
        <w:spacing w:after="0" w:line="240" w:lineRule="auto"/>
        <w:rPr>
          <w:rFonts w:ascii="Courier New" w:hAnsi="Courier New" w:cs="Courier New"/>
        </w:rPr>
      </w:pPr>
    </w:p>
    <w:p w14:paraId="5E25137C" w14:textId="4F695A4E" w:rsidR="00F274EB" w:rsidRDefault="00F274EB" w:rsidP="007C1745">
      <w:pPr>
        <w:spacing w:after="0" w:line="240" w:lineRule="auto"/>
        <w:rPr>
          <w:rFonts w:ascii="Courier New" w:hAnsi="Courier New" w:cs="Courier New"/>
        </w:rPr>
      </w:pPr>
    </w:p>
    <w:p w14:paraId="17BA4F82" w14:textId="6188FAA7" w:rsidR="00F274EB" w:rsidRDefault="00F274EB" w:rsidP="007C1745">
      <w:pPr>
        <w:spacing w:after="0" w:line="240" w:lineRule="auto"/>
        <w:rPr>
          <w:rFonts w:ascii="Courier New" w:hAnsi="Courier New" w:cs="Courier New"/>
        </w:rPr>
      </w:pPr>
    </w:p>
    <w:p w14:paraId="5F04BCFF" w14:textId="53D364CB" w:rsidR="00F274EB" w:rsidRDefault="00F274EB" w:rsidP="007C1745">
      <w:pPr>
        <w:spacing w:after="0" w:line="240" w:lineRule="auto"/>
        <w:rPr>
          <w:rFonts w:ascii="Courier New" w:hAnsi="Courier New" w:cs="Courier New"/>
        </w:rPr>
      </w:pPr>
    </w:p>
    <w:p w14:paraId="6FCE97A2" w14:textId="639C2486" w:rsidR="00F274EB" w:rsidRDefault="00F274EB" w:rsidP="007C1745">
      <w:pPr>
        <w:spacing w:after="0" w:line="240" w:lineRule="auto"/>
        <w:rPr>
          <w:rFonts w:ascii="Courier New" w:hAnsi="Courier New" w:cs="Courier New"/>
        </w:rPr>
      </w:pPr>
    </w:p>
    <w:p w14:paraId="7832207D" w14:textId="36154642" w:rsidR="00F274EB" w:rsidRDefault="00F274EB" w:rsidP="007C1745">
      <w:pPr>
        <w:spacing w:after="0" w:line="240" w:lineRule="auto"/>
        <w:rPr>
          <w:rFonts w:ascii="Courier New" w:hAnsi="Courier New" w:cs="Courier New"/>
        </w:rPr>
      </w:pPr>
    </w:p>
    <w:p w14:paraId="69352CB6" w14:textId="3801410C" w:rsidR="00F274EB" w:rsidRDefault="00F274EB" w:rsidP="007C1745">
      <w:pPr>
        <w:spacing w:after="0" w:line="240" w:lineRule="auto"/>
        <w:rPr>
          <w:rFonts w:ascii="Courier New" w:hAnsi="Courier New" w:cs="Courier New"/>
        </w:rPr>
      </w:pPr>
    </w:p>
    <w:p w14:paraId="232937A9" w14:textId="7F49211D" w:rsidR="00F274EB" w:rsidRDefault="00F274EB" w:rsidP="007C1745">
      <w:pPr>
        <w:spacing w:after="0" w:line="240" w:lineRule="auto"/>
        <w:rPr>
          <w:rFonts w:ascii="Courier New" w:hAnsi="Courier New" w:cs="Courier New"/>
        </w:rPr>
      </w:pPr>
    </w:p>
    <w:p w14:paraId="338843C1" w14:textId="0D9C2473" w:rsidR="00F274EB" w:rsidRDefault="00F274EB" w:rsidP="007C1745">
      <w:pPr>
        <w:spacing w:after="0" w:line="240" w:lineRule="auto"/>
        <w:rPr>
          <w:rFonts w:ascii="Courier New" w:hAnsi="Courier New" w:cs="Courier New"/>
        </w:rPr>
      </w:pPr>
    </w:p>
    <w:p w14:paraId="3A2F0161" w14:textId="3854C985" w:rsidR="00F274EB" w:rsidRDefault="00F274EB" w:rsidP="007C1745">
      <w:pPr>
        <w:spacing w:after="0" w:line="240" w:lineRule="auto"/>
        <w:rPr>
          <w:rFonts w:ascii="Courier New" w:hAnsi="Courier New" w:cs="Courier New"/>
        </w:rPr>
      </w:pPr>
    </w:p>
    <w:p w14:paraId="27C3C0A5" w14:textId="1BC23ECE" w:rsidR="00F274EB" w:rsidRDefault="00F274EB" w:rsidP="007C1745">
      <w:pPr>
        <w:spacing w:after="0" w:line="240" w:lineRule="auto"/>
        <w:rPr>
          <w:rFonts w:ascii="Courier New" w:hAnsi="Courier New" w:cs="Courier New"/>
        </w:rPr>
      </w:pPr>
    </w:p>
    <w:p w14:paraId="05F0158B" w14:textId="66772B84" w:rsidR="00F274EB" w:rsidRDefault="00F274EB" w:rsidP="007C1745">
      <w:pPr>
        <w:spacing w:after="0" w:line="240" w:lineRule="auto"/>
        <w:rPr>
          <w:rFonts w:ascii="Courier New" w:hAnsi="Courier New" w:cs="Courier New"/>
        </w:rPr>
      </w:pPr>
    </w:p>
    <w:p w14:paraId="04CD65BC" w14:textId="56C49DA9" w:rsidR="00F274EB" w:rsidRDefault="00F274EB" w:rsidP="007C1745">
      <w:pPr>
        <w:spacing w:after="0" w:line="240" w:lineRule="auto"/>
        <w:rPr>
          <w:rFonts w:ascii="Courier New" w:hAnsi="Courier New" w:cs="Courier New"/>
        </w:rPr>
      </w:pPr>
    </w:p>
    <w:p w14:paraId="4FE1375B" w14:textId="2E267475" w:rsidR="00F274EB" w:rsidRDefault="00F274EB" w:rsidP="007C1745">
      <w:pPr>
        <w:spacing w:after="0" w:line="240" w:lineRule="auto"/>
        <w:rPr>
          <w:rFonts w:ascii="Courier New" w:hAnsi="Courier New" w:cs="Courier New"/>
        </w:rPr>
      </w:pPr>
    </w:p>
    <w:p w14:paraId="144E74AA" w14:textId="77777777" w:rsidR="00D7490E" w:rsidRDefault="00D7490E" w:rsidP="007C1745">
      <w:pPr>
        <w:spacing w:after="0" w:line="240" w:lineRule="auto"/>
        <w:rPr>
          <w:rFonts w:ascii="Courier New" w:hAnsi="Courier New" w:cs="Courier New"/>
        </w:rPr>
      </w:pPr>
    </w:p>
    <w:p w14:paraId="6B96A257" w14:textId="0CDEDDD1" w:rsidR="00F274EB" w:rsidRDefault="00F274EB" w:rsidP="007C1745">
      <w:pPr>
        <w:spacing w:after="0" w:line="240" w:lineRule="auto"/>
        <w:rPr>
          <w:rFonts w:ascii="Courier New" w:hAnsi="Courier New" w:cs="Courier New"/>
        </w:rPr>
      </w:pPr>
    </w:p>
    <w:p w14:paraId="5CF0584A" w14:textId="0B780606" w:rsidR="00F274EB" w:rsidRDefault="00F274EB" w:rsidP="007C1745">
      <w:pPr>
        <w:spacing w:after="0" w:line="240" w:lineRule="auto"/>
        <w:rPr>
          <w:rFonts w:ascii="Courier New" w:hAnsi="Courier New" w:cs="Courier New"/>
        </w:rPr>
      </w:pPr>
    </w:p>
    <w:p w14:paraId="168BC051" w14:textId="0A5D9661" w:rsidR="00F274EB" w:rsidRDefault="00F274EB" w:rsidP="007C1745">
      <w:pPr>
        <w:spacing w:after="0" w:line="240" w:lineRule="auto"/>
        <w:rPr>
          <w:rFonts w:ascii="Courier New" w:hAnsi="Courier New" w:cs="Courier New"/>
        </w:rPr>
      </w:pPr>
    </w:p>
    <w:p w14:paraId="435ECE7F" w14:textId="2724AE03" w:rsidR="00F274EB" w:rsidRDefault="00F274EB" w:rsidP="007C1745">
      <w:pPr>
        <w:spacing w:after="0" w:line="240" w:lineRule="auto"/>
        <w:rPr>
          <w:rFonts w:ascii="Courier New" w:hAnsi="Courier New" w:cs="Courier New"/>
        </w:rPr>
      </w:pPr>
    </w:p>
    <w:p w14:paraId="453474B1" w14:textId="77777777" w:rsidR="00F274EB" w:rsidRDefault="00F274EB" w:rsidP="007C1745">
      <w:pPr>
        <w:spacing w:after="0" w:line="240" w:lineRule="auto"/>
        <w:rPr>
          <w:rFonts w:ascii="Courier New" w:hAnsi="Courier New" w:cs="Courier New"/>
        </w:rPr>
      </w:pPr>
    </w:p>
    <w:p w14:paraId="6D8C7DB1" w14:textId="77777777" w:rsidR="00226AEF" w:rsidRDefault="00226AEF" w:rsidP="007C1745">
      <w:pPr>
        <w:spacing w:after="0" w:line="240" w:lineRule="auto"/>
        <w:rPr>
          <w:rFonts w:ascii="Courier New" w:hAnsi="Courier New" w:cs="Courier New"/>
        </w:rPr>
      </w:pPr>
    </w:p>
    <w:p w14:paraId="28A08291" w14:textId="7D23E6AD" w:rsidR="007C1745" w:rsidRPr="00D144C7" w:rsidRDefault="0064787F" w:rsidP="007C1745">
      <w:pPr>
        <w:spacing w:after="0" w:line="240" w:lineRule="auto"/>
        <w:rPr>
          <w:rFonts w:ascii="Georgia" w:hAnsi="Georgia" w:cs="Courier New"/>
          <w:i/>
          <w:iCs/>
        </w:rPr>
      </w:pPr>
      <w:r w:rsidRPr="00D144C7">
        <w:rPr>
          <w:rFonts w:ascii="Georgia" w:hAnsi="Georgia" w:cs="Courier New"/>
          <w:i/>
          <w:iCs/>
        </w:rPr>
        <w:fldChar w:fldCharType="begin"/>
      </w:r>
      <w:r w:rsidRPr="00D144C7">
        <w:rPr>
          <w:rFonts w:ascii="Georgia" w:hAnsi="Georgia" w:cs="Courier New"/>
          <w:i/>
          <w:iCs/>
        </w:rPr>
        <w:instrText xml:space="preserve"> FILENAME  \* Lower \p  \* MERGEFORMAT </w:instrText>
      </w:r>
      <w:r w:rsidRPr="00D144C7">
        <w:rPr>
          <w:rFonts w:ascii="Georgia" w:hAnsi="Georgia" w:cs="Courier New"/>
          <w:i/>
          <w:iCs/>
        </w:rPr>
        <w:fldChar w:fldCharType="separate"/>
      </w:r>
      <w:r w:rsidR="00FD2DCC">
        <w:rPr>
          <w:rFonts w:ascii="Georgia" w:hAnsi="Georgia" w:cs="Courier New"/>
          <w:i/>
          <w:iCs/>
          <w:noProof/>
        </w:rPr>
        <w:t>g:\docs\cecil\council\agenda\2021\12-1-2021 agenda.docx</w:t>
      </w:r>
      <w:r w:rsidRPr="00D144C7">
        <w:rPr>
          <w:rFonts w:ascii="Georgia" w:hAnsi="Georgia" w:cs="Courier New"/>
          <w:i/>
          <w:iCs/>
        </w:rPr>
        <w:fldChar w:fldCharType="end"/>
      </w:r>
      <w:bookmarkEnd w:id="2"/>
      <w:bookmarkEnd w:id="0"/>
    </w:p>
    <w:sectPr w:rsidR="007C1745" w:rsidRPr="00D144C7" w:rsidSect="00BB57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AF238" w14:textId="77777777" w:rsidR="007D5C1B" w:rsidRDefault="007D5C1B" w:rsidP="00B35046">
      <w:pPr>
        <w:spacing w:after="0" w:line="240" w:lineRule="auto"/>
      </w:pPr>
      <w:r>
        <w:separator/>
      </w:r>
    </w:p>
  </w:endnote>
  <w:endnote w:type="continuationSeparator" w:id="0">
    <w:p w14:paraId="0EC8024B" w14:textId="77777777" w:rsidR="007D5C1B" w:rsidRDefault="007D5C1B"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D372" w14:textId="77777777" w:rsidR="007D5C1B" w:rsidRDefault="007D5C1B">
    <w:pPr>
      <w:pStyle w:val="Footer"/>
    </w:pPr>
  </w:p>
  <w:p w14:paraId="0B7E4871" w14:textId="77777777" w:rsidR="007D5C1B" w:rsidRDefault="007D5C1B"/>
  <w:p w14:paraId="35D581AD" w14:textId="77777777" w:rsidR="007D5C1B" w:rsidRDefault="007D5C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007776"/>
      <w:docPartObj>
        <w:docPartGallery w:val="Page Numbers (Bottom of Page)"/>
        <w:docPartUnique/>
      </w:docPartObj>
    </w:sdtPr>
    <w:sdtEndPr>
      <w:rPr>
        <w:noProof/>
      </w:rPr>
    </w:sdtEndPr>
    <w:sdtContent>
      <w:p w14:paraId="371AD96D" w14:textId="44F5A5A3" w:rsidR="007D5C1B" w:rsidRDefault="007D5C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E4646" w14:textId="77777777" w:rsidR="007D5C1B" w:rsidRDefault="007D5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E30E" w14:textId="77777777" w:rsidR="007D5C1B" w:rsidRDefault="007D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B3CF" w14:textId="77777777" w:rsidR="007D5C1B" w:rsidRDefault="007D5C1B" w:rsidP="00B35046">
      <w:pPr>
        <w:spacing w:after="0" w:line="240" w:lineRule="auto"/>
      </w:pPr>
      <w:r>
        <w:separator/>
      </w:r>
    </w:p>
  </w:footnote>
  <w:footnote w:type="continuationSeparator" w:id="0">
    <w:p w14:paraId="690D2CF4" w14:textId="77777777" w:rsidR="007D5C1B" w:rsidRDefault="007D5C1B"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6DB" w14:textId="34BF2BFA" w:rsidR="007D5C1B" w:rsidRDefault="007D5C1B">
    <w:pPr>
      <w:pStyle w:val="Header"/>
    </w:pPr>
  </w:p>
  <w:p w14:paraId="60B93D53" w14:textId="77777777" w:rsidR="007D5C1B" w:rsidRDefault="007D5C1B"/>
  <w:p w14:paraId="4E828862" w14:textId="77777777" w:rsidR="007D5C1B" w:rsidRDefault="007D5C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F488" w14:textId="2506E326" w:rsidR="007D5C1B" w:rsidRDefault="007D5C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D3E2" w14:textId="1AD33C5B" w:rsidR="007D5C1B" w:rsidRPr="001F238A" w:rsidRDefault="007D5C1B"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C2076"/>
    <w:multiLevelType w:val="hybridMultilevel"/>
    <w:tmpl w:val="1D188F3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8549A"/>
    <w:multiLevelType w:val="hybridMultilevel"/>
    <w:tmpl w:val="FED6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C2849"/>
    <w:multiLevelType w:val="hybridMultilevel"/>
    <w:tmpl w:val="7A24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62DAE"/>
    <w:multiLevelType w:val="hybridMultilevel"/>
    <w:tmpl w:val="C0E6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72D13"/>
    <w:multiLevelType w:val="hybridMultilevel"/>
    <w:tmpl w:val="AD681ADC"/>
    <w:lvl w:ilvl="0" w:tplc="D2B28A2C">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05908"/>
    <w:multiLevelType w:val="hybridMultilevel"/>
    <w:tmpl w:val="9688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D3813"/>
    <w:multiLevelType w:val="hybridMultilevel"/>
    <w:tmpl w:val="6D5CF6AE"/>
    <w:lvl w:ilvl="0" w:tplc="14D6C1C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4777A"/>
    <w:multiLevelType w:val="hybridMultilevel"/>
    <w:tmpl w:val="4A2CD8D8"/>
    <w:lvl w:ilvl="0" w:tplc="8BEEB4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97EA6"/>
    <w:multiLevelType w:val="hybridMultilevel"/>
    <w:tmpl w:val="390AA204"/>
    <w:lvl w:ilvl="0" w:tplc="C6CE60E2">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A34AB3"/>
    <w:multiLevelType w:val="multilevel"/>
    <w:tmpl w:val="FF2AA06C"/>
    <w:lvl w:ilvl="0">
      <w:start w:val="1"/>
      <w:numFmt w:val="decimal"/>
      <w:lvlText w:val="%1)"/>
      <w:lvlJc w:val="left"/>
      <w:pPr>
        <w:ind w:left="360" w:firstLine="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F7A3146"/>
    <w:multiLevelType w:val="hybridMultilevel"/>
    <w:tmpl w:val="051696E8"/>
    <w:lvl w:ilvl="0" w:tplc="04090019">
      <w:start w:val="1"/>
      <w:numFmt w:val="low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D04486"/>
    <w:multiLevelType w:val="hybridMultilevel"/>
    <w:tmpl w:val="8F680110"/>
    <w:lvl w:ilvl="0" w:tplc="3E8C140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6C43C2B"/>
    <w:multiLevelType w:val="hybridMultilevel"/>
    <w:tmpl w:val="083C3E5C"/>
    <w:lvl w:ilvl="0" w:tplc="AEB617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21813"/>
    <w:multiLevelType w:val="hybridMultilevel"/>
    <w:tmpl w:val="6FEACB6C"/>
    <w:lvl w:ilvl="0" w:tplc="71C4F0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604AC"/>
    <w:multiLevelType w:val="hybridMultilevel"/>
    <w:tmpl w:val="0E8C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61254"/>
    <w:multiLevelType w:val="hybridMultilevel"/>
    <w:tmpl w:val="3DB24864"/>
    <w:lvl w:ilvl="0" w:tplc="210ABE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7412"/>
    <w:multiLevelType w:val="hybridMultilevel"/>
    <w:tmpl w:val="721E4CA8"/>
    <w:lvl w:ilvl="0" w:tplc="5B7AB910">
      <w:start w:val="1"/>
      <w:numFmt w:val="decimal"/>
      <w:lvlText w:val="%1."/>
      <w:lvlJc w:val="left"/>
      <w:pPr>
        <w:ind w:left="720" w:hanging="360"/>
      </w:pPr>
      <w:rPr>
        <w:rFonts w:ascii="Courier New" w:eastAsia="Calibri" w:hAnsi="Courier New" w:cs="Courier New"/>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5"/>
  </w:num>
  <w:num w:numId="11">
    <w:abstractNumId w:val="7"/>
  </w:num>
  <w:num w:numId="12">
    <w:abstractNumId w:val="2"/>
  </w:num>
  <w:num w:numId="13">
    <w:abstractNumId w:val="16"/>
  </w:num>
  <w:num w:numId="14">
    <w:abstractNumId w:val="15"/>
  </w:num>
  <w:num w:numId="15">
    <w:abstractNumId w:val="8"/>
  </w:num>
  <w:num w:numId="16">
    <w:abstractNumId w:val="13"/>
  </w:num>
  <w:num w:numId="17">
    <w:abstractNumId w:val="1"/>
  </w:num>
  <w:num w:numId="18">
    <w:abstractNumId w:val="14"/>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ocumentProtection w:edit="readOnly" w:enforcement="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6DB"/>
    <w:rsid w:val="00000C7F"/>
    <w:rsid w:val="00000D27"/>
    <w:rsid w:val="00001214"/>
    <w:rsid w:val="000016F9"/>
    <w:rsid w:val="00001D6D"/>
    <w:rsid w:val="000020F8"/>
    <w:rsid w:val="000027EC"/>
    <w:rsid w:val="00002B38"/>
    <w:rsid w:val="00003FB6"/>
    <w:rsid w:val="00004135"/>
    <w:rsid w:val="00004686"/>
    <w:rsid w:val="00004990"/>
    <w:rsid w:val="000049DD"/>
    <w:rsid w:val="00005266"/>
    <w:rsid w:val="00005DFD"/>
    <w:rsid w:val="0000608B"/>
    <w:rsid w:val="000064CF"/>
    <w:rsid w:val="00006937"/>
    <w:rsid w:val="000071CF"/>
    <w:rsid w:val="00007A10"/>
    <w:rsid w:val="00007A61"/>
    <w:rsid w:val="00007A64"/>
    <w:rsid w:val="00007D1C"/>
    <w:rsid w:val="00007F47"/>
    <w:rsid w:val="00010C00"/>
    <w:rsid w:val="00010DDD"/>
    <w:rsid w:val="00011228"/>
    <w:rsid w:val="00011398"/>
    <w:rsid w:val="00011F39"/>
    <w:rsid w:val="000127DB"/>
    <w:rsid w:val="0001280F"/>
    <w:rsid w:val="00012C10"/>
    <w:rsid w:val="00012E23"/>
    <w:rsid w:val="00012F8C"/>
    <w:rsid w:val="00013031"/>
    <w:rsid w:val="000130D0"/>
    <w:rsid w:val="00013426"/>
    <w:rsid w:val="00013CE5"/>
    <w:rsid w:val="00014147"/>
    <w:rsid w:val="0001421B"/>
    <w:rsid w:val="0001455D"/>
    <w:rsid w:val="00014704"/>
    <w:rsid w:val="00014AFF"/>
    <w:rsid w:val="00014B96"/>
    <w:rsid w:val="00014C6B"/>
    <w:rsid w:val="00015391"/>
    <w:rsid w:val="00015744"/>
    <w:rsid w:val="00015CBF"/>
    <w:rsid w:val="00015E2B"/>
    <w:rsid w:val="0001618E"/>
    <w:rsid w:val="00016782"/>
    <w:rsid w:val="0001690B"/>
    <w:rsid w:val="000200D2"/>
    <w:rsid w:val="000203A3"/>
    <w:rsid w:val="00020597"/>
    <w:rsid w:val="000208DB"/>
    <w:rsid w:val="00020A56"/>
    <w:rsid w:val="00020D98"/>
    <w:rsid w:val="000213EC"/>
    <w:rsid w:val="00021907"/>
    <w:rsid w:val="00021E8C"/>
    <w:rsid w:val="00021F1F"/>
    <w:rsid w:val="00022817"/>
    <w:rsid w:val="00022A5A"/>
    <w:rsid w:val="00022CB8"/>
    <w:rsid w:val="00022DEC"/>
    <w:rsid w:val="00022FE9"/>
    <w:rsid w:val="00023827"/>
    <w:rsid w:val="00023AFF"/>
    <w:rsid w:val="00023BFD"/>
    <w:rsid w:val="00024D52"/>
    <w:rsid w:val="00024E84"/>
    <w:rsid w:val="00024F47"/>
    <w:rsid w:val="000251FB"/>
    <w:rsid w:val="00025485"/>
    <w:rsid w:val="000256FD"/>
    <w:rsid w:val="0002584A"/>
    <w:rsid w:val="00025DB4"/>
    <w:rsid w:val="00026173"/>
    <w:rsid w:val="0002642A"/>
    <w:rsid w:val="000267D7"/>
    <w:rsid w:val="0002693E"/>
    <w:rsid w:val="000273BD"/>
    <w:rsid w:val="000278E0"/>
    <w:rsid w:val="00027BB6"/>
    <w:rsid w:val="00027BCE"/>
    <w:rsid w:val="00027C3A"/>
    <w:rsid w:val="000308A4"/>
    <w:rsid w:val="000308B9"/>
    <w:rsid w:val="0003097E"/>
    <w:rsid w:val="00030B88"/>
    <w:rsid w:val="00031014"/>
    <w:rsid w:val="000315FD"/>
    <w:rsid w:val="000318FE"/>
    <w:rsid w:val="0003243E"/>
    <w:rsid w:val="00032815"/>
    <w:rsid w:val="00032C7D"/>
    <w:rsid w:val="00032DAB"/>
    <w:rsid w:val="00033088"/>
    <w:rsid w:val="000330B5"/>
    <w:rsid w:val="000333C4"/>
    <w:rsid w:val="000337CA"/>
    <w:rsid w:val="000343B2"/>
    <w:rsid w:val="00034965"/>
    <w:rsid w:val="0003577D"/>
    <w:rsid w:val="000359DC"/>
    <w:rsid w:val="00035D66"/>
    <w:rsid w:val="00036653"/>
    <w:rsid w:val="00036B35"/>
    <w:rsid w:val="00036C38"/>
    <w:rsid w:val="00037336"/>
    <w:rsid w:val="000375F6"/>
    <w:rsid w:val="000379A8"/>
    <w:rsid w:val="000400C5"/>
    <w:rsid w:val="00040A8F"/>
    <w:rsid w:val="00040BFF"/>
    <w:rsid w:val="00040FE3"/>
    <w:rsid w:val="0004105B"/>
    <w:rsid w:val="000410B1"/>
    <w:rsid w:val="0004121D"/>
    <w:rsid w:val="0004126A"/>
    <w:rsid w:val="0004162F"/>
    <w:rsid w:val="00041E12"/>
    <w:rsid w:val="000420DE"/>
    <w:rsid w:val="00042B53"/>
    <w:rsid w:val="00042EFA"/>
    <w:rsid w:val="000437D8"/>
    <w:rsid w:val="00043964"/>
    <w:rsid w:val="00043CE7"/>
    <w:rsid w:val="00043ECA"/>
    <w:rsid w:val="0004457F"/>
    <w:rsid w:val="00044A8C"/>
    <w:rsid w:val="00044DBD"/>
    <w:rsid w:val="000457A4"/>
    <w:rsid w:val="0004582D"/>
    <w:rsid w:val="00045837"/>
    <w:rsid w:val="00045AB9"/>
    <w:rsid w:val="000462AE"/>
    <w:rsid w:val="00046AE6"/>
    <w:rsid w:val="00046AEC"/>
    <w:rsid w:val="00046AF7"/>
    <w:rsid w:val="00046B0E"/>
    <w:rsid w:val="0004725E"/>
    <w:rsid w:val="00047C7E"/>
    <w:rsid w:val="00047F06"/>
    <w:rsid w:val="00047F42"/>
    <w:rsid w:val="00050DF9"/>
    <w:rsid w:val="000525EC"/>
    <w:rsid w:val="00052856"/>
    <w:rsid w:val="000529FD"/>
    <w:rsid w:val="00052AA0"/>
    <w:rsid w:val="00052EEE"/>
    <w:rsid w:val="00053376"/>
    <w:rsid w:val="0005445C"/>
    <w:rsid w:val="000545D8"/>
    <w:rsid w:val="00055872"/>
    <w:rsid w:val="00055953"/>
    <w:rsid w:val="00055BC6"/>
    <w:rsid w:val="00056093"/>
    <w:rsid w:val="00056331"/>
    <w:rsid w:val="00056741"/>
    <w:rsid w:val="00056750"/>
    <w:rsid w:val="0005718B"/>
    <w:rsid w:val="00057720"/>
    <w:rsid w:val="00060842"/>
    <w:rsid w:val="00060BA4"/>
    <w:rsid w:val="00061282"/>
    <w:rsid w:val="00061D5C"/>
    <w:rsid w:val="0006271A"/>
    <w:rsid w:val="000627C4"/>
    <w:rsid w:val="00063163"/>
    <w:rsid w:val="00064AB4"/>
    <w:rsid w:val="00065307"/>
    <w:rsid w:val="0006535C"/>
    <w:rsid w:val="00065454"/>
    <w:rsid w:val="00065993"/>
    <w:rsid w:val="00065A0F"/>
    <w:rsid w:val="00065A9A"/>
    <w:rsid w:val="00066C66"/>
    <w:rsid w:val="00066E15"/>
    <w:rsid w:val="000671A4"/>
    <w:rsid w:val="0006744E"/>
    <w:rsid w:val="00067FEB"/>
    <w:rsid w:val="00070A93"/>
    <w:rsid w:val="00071EED"/>
    <w:rsid w:val="000724BD"/>
    <w:rsid w:val="000736EA"/>
    <w:rsid w:val="00073F7D"/>
    <w:rsid w:val="00074028"/>
    <w:rsid w:val="0007451D"/>
    <w:rsid w:val="00074BBA"/>
    <w:rsid w:val="00074FE1"/>
    <w:rsid w:val="000756BF"/>
    <w:rsid w:val="0007600A"/>
    <w:rsid w:val="000767EA"/>
    <w:rsid w:val="00076AD7"/>
    <w:rsid w:val="0007708F"/>
    <w:rsid w:val="000773B3"/>
    <w:rsid w:val="00077C63"/>
    <w:rsid w:val="00080434"/>
    <w:rsid w:val="000806BA"/>
    <w:rsid w:val="00080A5E"/>
    <w:rsid w:val="00081C5D"/>
    <w:rsid w:val="0008338E"/>
    <w:rsid w:val="0008350B"/>
    <w:rsid w:val="00083863"/>
    <w:rsid w:val="00083BEF"/>
    <w:rsid w:val="00083E83"/>
    <w:rsid w:val="00084A34"/>
    <w:rsid w:val="00085CE0"/>
    <w:rsid w:val="00085EF9"/>
    <w:rsid w:val="00090000"/>
    <w:rsid w:val="00090170"/>
    <w:rsid w:val="00090677"/>
    <w:rsid w:val="00090E4A"/>
    <w:rsid w:val="000928CE"/>
    <w:rsid w:val="00093A99"/>
    <w:rsid w:val="00093F11"/>
    <w:rsid w:val="00094343"/>
    <w:rsid w:val="000944AF"/>
    <w:rsid w:val="000944DF"/>
    <w:rsid w:val="00094F1D"/>
    <w:rsid w:val="0009543E"/>
    <w:rsid w:val="00095588"/>
    <w:rsid w:val="00095DBF"/>
    <w:rsid w:val="0009682B"/>
    <w:rsid w:val="0009696A"/>
    <w:rsid w:val="00096B97"/>
    <w:rsid w:val="00096C56"/>
    <w:rsid w:val="0009765A"/>
    <w:rsid w:val="000976AF"/>
    <w:rsid w:val="00097BEF"/>
    <w:rsid w:val="000A0053"/>
    <w:rsid w:val="000A08F4"/>
    <w:rsid w:val="000A0D63"/>
    <w:rsid w:val="000A0FA9"/>
    <w:rsid w:val="000A1366"/>
    <w:rsid w:val="000A1704"/>
    <w:rsid w:val="000A1CB5"/>
    <w:rsid w:val="000A2A2B"/>
    <w:rsid w:val="000A326C"/>
    <w:rsid w:val="000A3602"/>
    <w:rsid w:val="000A3615"/>
    <w:rsid w:val="000A3DAE"/>
    <w:rsid w:val="000A3E5F"/>
    <w:rsid w:val="000A3EF1"/>
    <w:rsid w:val="000A4136"/>
    <w:rsid w:val="000A4166"/>
    <w:rsid w:val="000A440C"/>
    <w:rsid w:val="000A458B"/>
    <w:rsid w:val="000A4A47"/>
    <w:rsid w:val="000A4ACA"/>
    <w:rsid w:val="000A4EB9"/>
    <w:rsid w:val="000A556D"/>
    <w:rsid w:val="000A6946"/>
    <w:rsid w:val="000A69E4"/>
    <w:rsid w:val="000A6A18"/>
    <w:rsid w:val="000A6D0E"/>
    <w:rsid w:val="000A6F0B"/>
    <w:rsid w:val="000A741D"/>
    <w:rsid w:val="000A7750"/>
    <w:rsid w:val="000A77B9"/>
    <w:rsid w:val="000A77DA"/>
    <w:rsid w:val="000A7837"/>
    <w:rsid w:val="000A78FC"/>
    <w:rsid w:val="000B032E"/>
    <w:rsid w:val="000B0994"/>
    <w:rsid w:val="000B0AE6"/>
    <w:rsid w:val="000B0FE9"/>
    <w:rsid w:val="000B15FE"/>
    <w:rsid w:val="000B1693"/>
    <w:rsid w:val="000B1B66"/>
    <w:rsid w:val="000B1DBA"/>
    <w:rsid w:val="000B2B94"/>
    <w:rsid w:val="000B35F5"/>
    <w:rsid w:val="000B3926"/>
    <w:rsid w:val="000B3F3A"/>
    <w:rsid w:val="000B4386"/>
    <w:rsid w:val="000B4C04"/>
    <w:rsid w:val="000B4FDA"/>
    <w:rsid w:val="000B5BE4"/>
    <w:rsid w:val="000B5C17"/>
    <w:rsid w:val="000B5C59"/>
    <w:rsid w:val="000B5EED"/>
    <w:rsid w:val="000B69AF"/>
    <w:rsid w:val="000B702B"/>
    <w:rsid w:val="000B755D"/>
    <w:rsid w:val="000B7DA8"/>
    <w:rsid w:val="000C00BC"/>
    <w:rsid w:val="000C04FC"/>
    <w:rsid w:val="000C0885"/>
    <w:rsid w:val="000C097F"/>
    <w:rsid w:val="000C0F34"/>
    <w:rsid w:val="000C1041"/>
    <w:rsid w:val="000C10F6"/>
    <w:rsid w:val="000C12AD"/>
    <w:rsid w:val="000C145D"/>
    <w:rsid w:val="000C223C"/>
    <w:rsid w:val="000C2E1B"/>
    <w:rsid w:val="000C380C"/>
    <w:rsid w:val="000C45FF"/>
    <w:rsid w:val="000C4B94"/>
    <w:rsid w:val="000C4FD0"/>
    <w:rsid w:val="000C508C"/>
    <w:rsid w:val="000C5DBA"/>
    <w:rsid w:val="000C5E9C"/>
    <w:rsid w:val="000C600D"/>
    <w:rsid w:val="000C619A"/>
    <w:rsid w:val="000C636B"/>
    <w:rsid w:val="000C7432"/>
    <w:rsid w:val="000C79FE"/>
    <w:rsid w:val="000D0061"/>
    <w:rsid w:val="000D1711"/>
    <w:rsid w:val="000D191A"/>
    <w:rsid w:val="000D2152"/>
    <w:rsid w:val="000D26FC"/>
    <w:rsid w:val="000D275E"/>
    <w:rsid w:val="000D2D00"/>
    <w:rsid w:val="000D3C1C"/>
    <w:rsid w:val="000D416E"/>
    <w:rsid w:val="000D4292"/>
    <w:rsid w:val="000D438F"/>
    <w:rsid w:val="000D47B1"/>
    <w:rsid w:val="000D489D"/>
    <w:rsid w:val="000D498E"/>
    <w:rsid w:val="000D53B4"/>
    <w:rsid w:val="000D57AA"/>
    <w:rsid w:val="000D5943"/>
    <w:rsid w:val="000D70D6"/>
    <w:rsid w:val="000D7130"/>
    <w:rsid w:val="000D7228"/>
    <w:rsid w:val="000E0225"/>
    <w:rsid w:val="000E09BB"/>
    <w:rsid w:val="000E0C4E"/>
    <w:rsid w:val="000E10B9"/>
    <w:rsid w:val="000E1169"/>
    <w:rsid w:val="000E1383"/>
    <w:rsid w:val="000E1914"/>
    <w:rsid w:val="000E1AF2"/>
    <w:rsid w:val="000E2346"/>
    <w:rsid w:val="000E2361"/>
    <w:rsid w:val="000E23FC"/>
    <w:rsid w:val="000E24CB"/>
    <w:rsid w:val="000E2899"/>
    <w:rsid w:val="000E2AB9"/>
    <w:rsid w:val="000E3B6A"/>
    <w:rsid w:val="000E3D01"/>
    <w:rsid w:val="000E3FE4"/>
    <w:rsid w:val="000E4283"/>
    <w:rsid w:val="000E453B"/>
    <w:rsid w:val="000E480D"/>
    <w:rsid w:val="000E4B9F"/>
    <w:rsid w:val="000E56AB"/>
    <w:rsid w:val="000E5AC4"/>
    <w:rsid w:val="000E5D74"/>
    <w:rsid w:val="000E5EA9"/>
    <w:rsid w:val="000E62F2"/>
    <w:rsid w:val="000E672B"/>
    <w:rsid w:val="000E6E87"/>
    <w:rsid w:val="000E707D"/>
    <w:rsid w:val="000E71FC"/>
    <w:rsid w:val="000E732F"/>
    <w:rsid w:val="000E75A3"/>
    <w:rsid w:val="000E77D6"/>
    <w:rsid w:val="000E7CC6"/>
    <w:rsid w:val="000E7DF7"/>
    <w:rsid w:val="000F000F"/>
    <w:rsid w:val="000F02A7"/>
    <w:rsid w:val="000F0773"/>
    <w:rsid w:val="000F0C39"/>
    <w:rsid w:val="000F100B"/>
    <w:rsid w:val="000F10DE"/>
    <w:rsid w:val="000F133D"/>
    <w:rsid w:val="000F1369"/>
    <w:rsid w:val="000F14CF"/>
    <w:rsid w:val="000F14ED"/>
    <w:rsid w:val="000F1645"/>
    <w:rsid w:val="000F1D73"/>
    <w:rsid w:val="000F1E5E"/>
    <w:rsid w:val="000F22C8"/>
    <w:rsid w:val="000F2C65"/>
    <w:rsid w:val="000F3792"/>
    <w:rsid w:val="000F3E87"/>
    <w:rsid w:val="000F3EC7"/>
    <w:rsid w:val="000F3F6C"/>
    <w:rsid w:val="000F3FB1"/>
    <w:rsid w:val="000F438F"/>
    <w:rsid w:val="000F5223"/>
    <w:rsid w:val="000F587A"/>
    <w:rsid w:val="000F5890"/>
    <w:rsid w:val="000F5CC4"/>
    <w:rsid w:val="000F5DA1"/>
    <w:rsid w:val="000F66E3"/>
    <w:rsid w:val="000F70D0"/>
    <w:rsid w:val="000F7D45"/>
    <w:rsid w:val="00100582"/>
    <w:rsid w:val="00100714"/>
    <w:rsid w:val="00100849"/>
    <w:rsid w:val="00100E3F"/>
    <w:rsid w:val="001015F0"/>
    <w:rsid w:val="00101676"/>
    <w:rsid w:val="001017E6"/>
    <w:rsid w:val="00102197"/>
    <w:rsid w:val="001029E4"/>
    <w:rsid w:val="00102AE1"/>
    <w:rsid w:val="00103AA2"/>
    <w:rsid w:val="00104121"/>
    <w:rsid w:val="00104164"/>
    <w:rsid w:val="00104400"/>
    <w:rsid w:val="00104415"/>
    <w:rsid w:val="00104E08"/>
    <w:rsid w:val="00104FF3"/>
    <w:rsid w:val="0010584B"/>
    <w:rsid w:val="00106699"/>
    <w:rsid w:val="001066AB"/>
    <w:rsid w:val="00107828"/>
    <w:rsid w:val="00110AD7"/>
    <w:rsid w:val="00110D4D"/>
    <w:rsid w:val="00111393"/>
    <w:rsid w:val="0011234D"/>
    <w:rsid w:val="001125B8"/>
    <w:rsid w:val="00113260"/>
    <w:rsid w:val="00113533"/>
    <w:rsid w:val="00113BCB"/>
    <w:rsid w:val="001141D3"/>
    <w:rsid w:val="001144EB"/>
    <w:rsid w:val="00114742"/>
    <w:rsid w:val="00114D8F"/>
    <w:rsid w:val="001156CE"/>
    <w:rsid w:val="00115FA7"/>
    <w:rsid w:val="001164CB"/>
    <w:rsid w:val="001179D2"/>
    <w:rsid w:val="001179FE"/>
    <w:rsid w:val="00120841"/>
    <w:rsid w:val="0012090B"/>
    <w:rsid w:val="00120DF7"/>
    <w:rsid w:val="00120EC2"/>
    <w:rsid w:val="0012157C"/>
    <w:rsid w:val="001218B4"/>
    <w:rsid w:val="001221DE"/>
    <w:rsid w:val="001221E7"/>
    <w:rsid w:val="0012235E"/>
    <w:rsid w:val="001229BC"/>
    <w:rsid w:val="00122A9C"/>
    <w:rsid w:val="00122D66"/>
    <w:rsid w:val="00122E18"/>
    <w:rsid w:val="00122F12"/>
    <w:rsid w:val="00123282"/>
    <w:rsid w:val="001236F5"/>
    <w:rsid w:val="00123EC4"/>
    <w:rsid w:val="00124123"/>
    <w:rsid w:val="001245D5"/>
    <w:rsid w:val="001246BA"/>
    <w:rsid w:val="00124A10"/>
    <w:rsid w:val="00124CE1"/>
    <w:rsid w:val="00124F03"/>
    <w:rsid w:val="00125391"/>
    <w:rsid w:val="00125E96"/>
    <w:rsid w:val="00126321"/>
    <w:rsid w:val="001263D8"/>
    <w:rsid w:val="001266ED"/>
    <w:rsid w:val="001268F0"/>
    <w:rsid w:val="001271BA"/>
    <w:rsid w:val="0012762D"/>
    <w:rsid w:val="0013046F"/>
    <w:rsid w:val="0013197A"/>
    <w:rsid w:val="00131C15"/>
    <w:rsid w:val="00131E76"/>
    <w:rsid w:val="00132266"/>
    <w:rsid w:val="001323EE"/>
    <w:rsid w:val="0013248D"/>
    <w:rsid w:val="00132565"/>
    <w:rsid w:val="00132767"/>
    <w:rsid w:val="00132CED"/>
    <w:rsid w:val="00133722"/>
    <w:rsid w:val="00133BDE"/>
    <w:rsid w:val="00134473"/>
    <w:rsid w:val="001345C9"/>
    <w:rsid w:val="001348E9"/>
    <w:rsid w:val="00134FE1"/>
    <w:rsid w:val="00135268"/>
    <w:rsid w:val="00135863"/>
    <w:rsid w:val="00135F08"/>
    <w:rsid w:val="00140507"/>
    <w:rsid w:val="00140CB9"/>
    <w:rsid w:val="0014100E"/>
    <w:rsid w:val="00141450"/>
    <w:rsid w:val="001420F2"/>
    <w:rsid w:val="00142427"/>
    <w:rsid w:val="0014275F"/>
    <w:rsid w:val="00142902"/>
    <w:rsid w:val="00142EF5"/>
    <w:rsid w:val="00143080"/>
    <w:rsid w:val="0014366B"/>
    <w:rsid w:val="00143996"/>
    <w:rsid w:val="00144531"/>
    <w:rsid w:val="001448C5"/>
    <w:rsid w:val="00144DC5"/>
    <w:rsid w:val="001450A5"/>
    <w:rsid w:val="001452A0"/>
    <w:rsid w:val="001461FD"/>
    <w:rsid w:val="00146810"/>
    <w:rsid w:val="00147C30"/>
    <w:rsid w:val="0015030C"/>
    <w:rsid w:val="00151F8E"/>
    <w:rsid w:val="00151FC4"/>
    <w:rsid w:val="00151FDE"/>
    <w:rsid w:val="00152022"/>
    <w:rsid w:val="00152F64"/>
    <w:rsid w:val="001530C2"/>
    <w:rsid w:val="00153636"/>
    <w:rsid w:val="0015371B"/>
    <w:rsid w:val="001537A2"/>
    <w:rsid w:val="00153A0F"/>
    <w:rsid w:val="00153BF2"/>
    <w:rsid w:val="001543C9"/>
    <w:rsid w:val="001547D0"/>
    <w:rsid w:val="001550A4"/>
    <w:rsid w:val="00155BB6"/>
    <w:rsid w:val="0015639F"/>
    <w:rsid w:val="00156712"/>
    <w:rsid w:val="00157256"/>
    <w:rsid w:val="0015755D"/>
    <w:rsid w:val="0015777D"/>
    <w:rsid w:val="00157C48"/>
    <w:rsid w:val="00157F49"/>
    <w:rsid w:val="0016149B"/>
    <w:rsid w:val="00161968"/>
    <w:rsid w:val="00161CAD"/>
    <w:rsid w:val="001620F2"/>
    <w:rsid w:val="001621CB"/>
    <w:rsid w:val="00162580"/>
    <w:rsid w:val="001625CB"/>
    <w:rsid w:val="0016353F"/>
    <w:rsid w:val="001636BC"/>
    <w:rsid w:val="00163D70"/>
    <w:rsid w:val="00163E28"/>
    <w:rsid w:val="00164186"/>
    <w:rsid w:val="00164B1E"/>
    <w:rsid w:val="00165597"/>
    <w:rsid w:val="0016574D"/>
    <w:rsid w:val="00165C52"/>
    <w:rsid w:val="00165F3D"/>
    <w:rsid w:val="001660C1"/>
    <w:rsid w:val="00166889"/>
    <w:rsid w:val="001679B8"/>
    <w:rsid w:val="001679D1"/>
    <w:rsid w:val="00170ADE"/>
    <w:rsid w:val="00171062"/>
    <w:rsid w:val="00171229"/>
    <w:rsid w:val="00171BDA"/>
    <w:rsid w:val="00172451"/>
    <w:rsid w:val="001726D4"/>
    <w:rsid w:val="0017295E"/>
    <w:rsid w:val="001734A0"/>
    <w:rsid w:val="00174799"/>
    <w:rsid w:val="0017499E"/>
    <w:rsid w:val="00174F64"/>
    <w:rsid w:val="001751ED"/>
    <w:rsid w:val="001757E4"/>
    <w:rsid w:val="00175A49"/>
    <w:rsid w:val="00175F74"/>
    <w:rsid w:val="00176821"/>
    <w:rsid w:val="00176D53"/>
    <w:rsid w:val="00176D80"/>
    <w:rsid w:val="00177D97"/>
    <w:rsid w:val="00180E54"/>
    <w:rsid w:val="00180FF9"/>
    <w:rsid w:val="0018150C"/>
    <w:rsid w:val="00181728"/>
    <w:rsid w:val="00181B99"/>
    <w:rsid w:val="00182400"/>
    <w:rsid w:val="00182573"/>
    <w:rsid w:val="00182834"/>
    <w:rsid w:val="001829CD"/>
    <w:rsid w:val="0018372A"/>
    <w:rsid w:val="00183F98"/>
    <w:rsid w:val="00185698"/>
    <w:rsid w:val="00185D77"/>
    <w:rsid w:val="00185FDD"/>
    <w:rsid w:val="00186C9A"/>
    <w:rsid w:val="00187252"/>
    <w:rsid w:val="001872BC"/>
    <w:rsid w:val="00187E0F"/>
    <w:rsid w:val="00187FE6"/>
    <w:rsid w:val="001901FB"/>
    <w:rsid w:val="00191225"/>
    <w:rsid w:val="00191CAA"/>
    <w:rsid w:val="0019203A"/>
    <w:rsid w:val="001922C9"/>
    <w:rsid w:val="0019298B"/>
    <w:rsid w:val="00193667"/>
    <w:rsid w:val="00193AD9"/>
    <w:rsid w:val="00194B54"/>
    <w:rsid w:val="00194D4E"/>
    <w:rsid w:val="00194E79"/>
    <w:rsid w:val="001952E7"/>
    <w:rsid w:val="001962CD"/>
    <w:rsid w:val="001962D3"/>
    <w:rsid w:val="00196A94"/>
    <w:rsid w:val="00196B0A"/>
    <w:rsid w:val="00197064"/>
    <w:rsid w:val="00197583"/>
    <w:rsid w:val="001A0690"/>
    <w:rsid w:val="001A111C"/>
    <w:rsid w:val="001A13B3"/>
    <w:rsid w:val="001A1492"/>
    <w:rsid w:val="001A159A"/>
    <w:rsid w:val="001A1A1A"/>
    <w:rsid w:val="001A24C4"/>
    <w:rsid w:val="001A2CFD"/>
    <w:rsid w:val="001A2F28"/>
    <w:rsid w:val="001A3178"/>
    <w:rsid w:val="001A31B7"/>
    <w:rsid w:val="001A352B"/>
    <w:rsid w:val="001A3683"/>
    <w:rsid w:val="001A3797"/>
    <w:rsid w:val="001A3AE0"/>
    <w:rsid w:val="001A3CC8"/>
    <w:rsid w:val="001A3FA5"/>
    <w:rsid w:val="001A49C9"/>
    <w:rsid w:val="001A4E0D"/>
    <w:rsid w:val="001A4EF8"/>
    <w:rsid w:val="001A526D"/>
    <w:rsid w:val="001A5AC0"/>
    <w:rsid w:val="001A70F4"/>
    <w:rsid w:val="001A7D1B"/>
    <w:rsid w:val="001A7E30"/>
    <w:rsid w:val="001A7ECC"/>
    <w:rsid w:val="001B03F8"/>
    <w:rsid w:val="001B0F8E"/>
    <w:rsid w:val="001B1A98"/>
    <w:rsid w:val="001B1B2F"/>
    <w:rsid w:val="001B1C3E"/>
    <w:rsid w:val="001B2369"/>
    <w:rsid w:val="001B2B84"/>
    <w:rsid w:val="001B3084"/>
    <w:rsid w:val="001B333C"/>
    <w:rsid w:val="001B3441"/>
    <w:rsid w:val="001B34A2"/>
    <w:rsid w:val="001B38E1"/>
    <w:rsid w:val="001B4501"/>
    <w:rsid w:val="001B4692"/>
    <w:rsid w:val="001B54C8"/>
    <w:rsid w:val="001B5725"/>
    <w:rsid w:val="001B5B0B"/>
    <w:rsid w:val="001B67A2"/>
    <w:rsid w:val="001B6E85"/>
    <w:rsid w:val="001B7883"/>
    <w:rsid w:val="001B79C5"/>
    <w:rsid w:val="001B7BEC"/>
    <w:rsid w:val="001C029E"/>
    <w:rsid w:val="001C04B1"/>
    <w:rsid w:val="001C052D"/>
    <w:rsid w:val="001C098B"/>
    <w:rsid w:val="001C0CE8"/>
    <w:rsid w:val="001C0DB2"/>
    <w:rsid w:val="001C0FAE"/>
    <w:rsid w:val="001C1806"/>
    <w:rsid w:val="001C1F59"/>
    <w:rsid w:val="001C2991"/>
    <w:rsid w:val="001C2AEE"/>
    <w:rsid w:val="001C2DD9"/>
    <w:rsid w:val="001C38AB"/>
    <w:rsid w:val="001C3D21"/>
    <w:rsid w:val="001C4447"/>
    <w:rsid w:val="001C4667"/>
    <w:rsid w:val="001C4B5F"/>
    <w:rsid w:val="001C50E7"/>
    <w:rsid w:val="001C5425"/>
    <w:rsid w:val="001C5DD4"/>
    <w:rsid w:val="001C61C7"/>
    <w:rsid w:val="001C65C8"/>
    <w:rsid w:val="001C662F"/>
    <w:rsid w:val="001C6AD6"/>
    <w:rsid w:val="001C6F97"/>
    <w:rsid w:val="001C7147"/>
    <w:rsid w:val="001C77F6"/>
    <w:rsid w:val="001C7B2A"/>
    <w:rsid w:val="001C7DC6"/>
    <w:rsid w:val="001D08C5"/>
    <w:rsid w:val="001D09CC"/>
    <w:rsid w:val="001D0B05"/>
    <w:rsid w:val="001D0B2C"/>
    <w:rsid w:val="001D0F1C"/>
    <w:rsid w:val="001D13D0"/>
    <w:rsid w:val="001D1AC5"/>
    <w:rsid w:val="001D2594"/>
    <w:rsid w:val="001D2D5A"/>
    <w:rsid w:val="001D3031"/>
    <w:rsid w:val="001D3FF8"/>
    <w:rsid w:val="001D4820"/>
    <w:rsid w:val="001D5546"/>
    <w:rsid w:val="001D66EB"/>
    <w:rsid w:val="001D6D8C"/>
    <w:rsid w:val="001D6F4A"/>
    <w:rsid w:val="001D717B"/>
    <w:rsid w:val="001E04CC"/>
    <w:rsid w:val="001E0818"/>
    <w:rsid w:val="001E140C"/>
    <w:rsid w:val="001E1D45"/>
    <w:rsid w:val="001E219D"/>
    <w:rsid w:val="001E26C7"/>
    <w:rsid w:val="001E2753"/>
    <w:rsid w:val="001E2971"/>
    <w:rsid w:val="001E2975"/>
    <w:rsid w:val="001E2E79"/>
    <w:rsid w:val="001E2FED"/>
    <w:rsid w:val="001E3DE5"/>
    <w:rsid w:val="001E3E96"/>
    <w:rsid w:val="001E4EA3"/>
    <w:rsid w:val="001E50D6"/>
    <w:rsid w:val="001E54D5"/>
    <w:rsid w:val="001E5B3D"/>
    <w:rsid w:val="001E744E"/>
    <w:rsid w:val="001E7FDA"/>
    <w:rsid w:val="001F1652"/>
    <w:rsid w:val="001F1B3F"/>
    <w:rsid w:val="001F1D0C"/>
    <w:rsid w:val="001F1E6C"/>
    <w:rsid w:val="001F238A"/>
    <w:rsid w:val="001F3A66"/>
    <w:rsid w:val="001F3B99"/>
    <w:rsid w:val="001F3F1B"/>
    <w:rsid w:val="001F3F5B"/>
    <w:rsid w:val="001F47EC"/>
    <w:rsid w:val="001F492C"/>
    <w:rsid w:val="001F520A"/>
    <w:rsid w:val="001F5D9D"/>
    <w:rsid w:val="001F5DBB"/>
    <w:rsid w:val="001F6756"/>
    <w:rsid w:val="001F6BFB"/>
    <w:rsid w:val="001F7020"/>
    <w:rsid w:val="001F7061"/>
    <w:rsid w:val="001F70F5"/>
    <w:rsid w:val="001F75E3"/>
    <w:rsid w:val="001F7B7C"/>
    <w:rsid w:val="001F7D46"/>
    <w:rsid w:val="001F7E00"/>
    <w:rsid w:val="001F7EFA"/>
    <w:rsid w:val="001F7F64"/>
    <w:rsid w:val="002014EB"/>
    <w:rsid w:val="0020175B"/>
    <w:rsid w:val="00201AE5"/>
    <w:rsid w:val="002024F3"/>
    <w:rsid w:val="002034D2"/>
    <w:rsid w:val="00203983"/>
    <w:rsid w:val="00204945"/>
    <w:rsid w:val="00204EAF"/>
    <w:rsid w:val="002055AE"/>
    <w:rsid w:val="002059C1"/>
    <w:rsid w:val="0020644B"/>
    <w:rsid w:val="002066CA"/>
    <w:rsid w:val="00206F68"/>
    <w:rsid w:val="00207077"/>
    <w:rsid w:val="00207563"/>
    <w:rsid w:val="00207BF2"/>
    <w:rsid w:val="00207CA3"/>
    <w:rsid w:val="0021019C"/>
    <w:rsid w:val="002101CB"/>
    <w:rsid w:val="0021045C"/>
    <w:rsid w:val="0021058F"/>
    <w:rsid w:val="00210674"/>
    <w:rsid w:val="00210AD7"/>
    <w:rsid w:val="0021190A"/>
    <w:rsid w:val="00211DC8"/>
    <w:rsid w:val="00212712"/>
    <w:rsid w:val="00212C88"/>
    <w:rsid w:val="00212E39"/>
    <w:rsid w:val="00213219"/>
    <w:rsid w:val="00213C7F"/>
    <w:rsid w:val="00214E84"/>
    <w:rsid w:val="00215808"/>
    <w:rsid w:val="00216173"/>
    <w:rsid w:val="002165AE"/>
    <w:rsid w:val="0021668E"/>
    <w:rsid w:val="002166F4"/>
    <w:rsid w:val="0021671D"/>
    <w:rsid w:val="00217A6F"/>
    <w:rsid w:val="00217BE7"/>
    <w:rsid w:val="002206C4"/>
    <w:rsid w:val="00220940"/>
    <w:rsid w:val="0022099A"/>
    <w:rsid w:val="00220C8C"/>
    <w:rsid w:val="0022185B"/>
    <w:rsid w:val="00221C0E"/>
    <w:rsid w:val="00222130"/>
    <w:rsid w:val="00222586"/>
    <w:rsid w:val="002225E1"/>
    <w:rsid w:val="00222823"/>
    <w:rsid w:val="00222E54"/>
    <w:rsid w:val="00223A8A"/>
    <w:rsid w:val="002241CE"/>
    <w:rsid w:val="0022429C"/>
    <w:rsid w:val="002250EB"/>
    <w:rsid w:val="002255C2"/>
    <w:rsid w:val="0022598E"/>
    <w:rsid w:val="00225E7B"/>
    <w:rsid w:val="0022682D"/>
    <w:rsid w:val="00226A5C"/>
    <w:rsid w:val="00226AEF"/>
    <w:rsid w:val="002271C4"/>
    <w:rsid w:val="002310A6"/>
    <w:rsid w:val="00231225"/>
    <w:rsid w:val="00232169"/>
    <w:rsid w:val="002324DC"/>
    <w:rsid w:val="00232F54"/>
    <w:rsid w:val="00233288"/>
    <w:rsid w:val="0023341C"/>
    <w:rsid w:val="00233DD7"/>
    <w:rsid w:val="00233F51"/>
    <w:rsid w:val="002343AD"/>
    <w:rsid w:val="0023447A"/>
    <w:rsid w:val="002346CD"/>
    <w:rsid w:val="002349AB"/>
    <w:rsid w:val="00234B5C"/>
    <w:rsid w:val="00234BA1"/>
    <w:rsid w:val="00234F7C"/>
    <w:rsid w:val="0023540A"/>
    <w:rsid w:val="002357C5"/>
    <w:rsid w:val="00235CFC"/>
    <w:rsid w:val="00236028"/>
    <w:rsid w:val="0023606F"/>
    <w:rsid w:val="0023692B"/>
    <w:rsid w:val="00236A27"/>
    <w:rsid w:val="00236A78"/>
    <w:rsid w:val="002376C3"/>
    <w:rsid w:val="00237A06"/>
    <w:rsid w:val="00237F40"/>
    <w:rsid w:val="0024059B"/>
    <w:rsid w:val="0024064A"/>
    <w:rsid w:val="00240CBF"/>
    <w:rsid w:val="00240F55"/>
    <w:rsid w:val="002412A7"/>
    <w:rsid w:val="00241AD0"/>
    <w:rsid w:val="00242381"/>
    <w:rsid w:val="0024277A"/>
    <w:rsid w:val="0024336F"/>
    <w:rsid w:val="00243A03"/>
    <w:rsid w:val="00243FE3"/>
    <w:rsid w:val="00244D95"/>
    <w:rsid w:val="002452A6"/>
    <w:rsid w:val="0024658D"/>
    <w:rsid w:val="00246A4E"/>
    <w:rsid w:val="00246B4E"/>
    <w:rsid w:val="00246E7C"/>
    <w:rsid w:val="00247224"/>
    <w:rsid w:val="00247C9D"/>
    <w:rsid w:val="00247E82"/>
    <w:rsid w:val="00247FDD"/>
    <w:rsid w:val="00250376"/>
    <w:rsid w:val="00250C31"/>
    <w:rsid w:val="00251C89"/>
    <w:rsid w:val="00251E92"/>
    <w:rsid w:val="002521DF"/>
    <w:rsid w:val="00252907"/>
    <w:rsid w:val="00253709"/>
    <w:rsid w:val="0025463F"/>
    <w:rsid w:val="00254933"/>
    <w:rsid w:val="0025534B"/>
    <w:rsid w:val="0025537D"/>
    <w:rsid w:val="00255C8F"/>
    <w:rsid w:val="00255E66"/>
    <w:rsid w:val="002561CC"/>
    <w:rsid w:val="00256256"/>
    <w:rsid w:val="00256416"/>
    <w:rsid w:val="00256995"/>
    <w:rsid w:val="00256B58"/>
    <w:rsid w:val="00256C56"/>
    <w:rsid w:val="00256E6B"/>
    <w:rsid w:val="00256F6A"/>
    <w:rsid w:val="00257607"/>
    <w:rsid w:val="00257688"/>
    <w:rsid w:val="002600B7"/>
    <w:rsid w:val="002601EE"/>
    <w:rsid w:val="0026140E"/>
    <w:rsid w:val="00261984"/>
    <w:rsid w:val="00261E79"/>
    <w:rsid w:val="00261FC9"/>
    <w:rsid w:val="002624B6"/>
    <w:rsid w:val="00262CAB"/>
    <w:rsid w:val="002647A0"/>
    <w:rsid w:val="0026562F"/>
    <w:rsid w:val="00265CDD"/>
    <w:rsid w:val="00265EBD"/>
    <w:rsid w:val="00266C57"/>
    <w:rsid w:val="00266E55"/>
    <w:rsid w:val="00267184"/>
    <w:rsid w:val="00267736"/>
    <w:rsid w:val="00267A0D"/>
    <w:rsid w:val="00267B63"/>
    <w:rsid w:val="00267FEF"/>
    <w:rsid w:val="002700F4"/>
    <w:rsid w:val="00270273"/>
    <w:rsid w:val="002704DC"/>
    <w:rsid w:val="00270A07"/>
    <w:rsid w:val="0027156C"/>
    <w:rsid w:val="0027183B"/>
    <w:rsid w:val="00271B7B"/>
    <w:rsid w:val="00271CCA"/>
    <w:rsid w:val="002723DC"/>
    <w:rsid w:val="002723FE"/>
    <w:rsid w:val="002726C9"/>
    <w:rsid w:val="00272A1D"/>
    <w:rsid w:val="002741FB"/>
    <w:rsid w:val="00274B11"/>
    <w:rsid w:val="00274C6F"/>
    <w:rsid w:val="00274E42"/>
    <w:rsid w:val="00275447"/>
    <w:rsid w:val="00275CA1"/>
    <w:rsid w:val="00276BEC"/>
    <w:rsid w:val="00276CDE"/>
    <w:rsid w:val="00277141"/>
    <w:rsid w:val="0027793B"/>
    <w:rsid w:val="00277BB1"/>
    <w:rsid w:val="00281376"/>
    <w:rsid w:val="00281E04"/>
    <w:rsid w:val="00282619"/>
    <w:rsid w:val="00282DC0"/>
    <w:rsid w:val="00282F24"/>
    <w:rsid w:val="00283097"/>
    <w:rsid w:val="00283183"/>
    <w:rsid w:val="0028324E"/>
    <w:rsid w:val="002835D8"/>
    <w:rsid w:val="00283819"/>
    <w:rsid w:val="0028414C"/>
    <w:rsid w:val="002844B8"/>
    <w:rsid w:val="00284CFC"/>
    <w:rsid w:val="00285336"/>
    <w:rsid w:val="002859A3"/>
    <w:rsid w:val="00285B38"/>
    <w:rsid w:val="00285D5C"/>
    <w:rsid w:val="00286029"/>
    <w:rsid w:val="002869C8"/>
    <w:rsid w:val="00286BA1"/>
    <w:rsid w:val="00286BD6"/>
    <w:rsid w:val="00286C06"/>
    <w:rsid w:val="00286DB4"/>
    <w:rsid w:val="00287822"/>
    <w:rsid w:val="0028785A"/>
    <w:rsid w:val="002878EF"/>
    <w:rsid w:val="00287933"/>
    <w:rsid w:val="00287CC0"/>
    <w:rsid w:val="0029037F"/>
    <w:rsid w:val="0029062B"/>
    <w:rsid w:val="002906AC"/>
    <w:rsid w:val="002907AB"/>
    <w:rsid w:val="00290989"/>
    <w:rsid w:val="00290DF8"/>
    <w:rsid w:val="00291401"/>
    <w:rsid w:val="002916B4"/>
    <w:rsid w:val="0029183E"/>
    <w:rsid w:val="00292607"/>
    <w:rsid w:val="00293C47"/>
    <w:rsid w:val="002976F5"/>
    <w:rsid w:val="002979A3"/>
    <w:rsid w:val="00297A88"/>
    <w:rsid w:val="00297E29"/>
    <w:rsid w:val="002A0090"/>
    <w:rsid w:val="002A090B"/>
    <w:rsid w:val="002A0D1E"/>
    <w:rsid w:val="002A1890"/>
    <w:rsid w:val="002A3D23"/>
    <w:rsid w:val="002A40A2"/>
    <w:rsid w:val="002A479E"/>
    <w:rsid w:val="002A4850"/>
    <w:rsid w:val="002A4BF1"/>
    <w:rsid w:val="002A51B2"/>
    <w:rsid w:val="002A5CE3"/>
    <w:rsid w:val="002A5CFE"/>
    <w:rsid w:val="002A64AB"/>
    <w:rsid w:val="002A666C"/>
    <w:rsid w:val="002A7128"/>
    <w:rsid w:val="002A71BD"/>
    <w:rsid w:val="002A7560"/>
    <w:rsid w:val="002A7F26"/>
    <w:rsid w:val="002B029B"/>
    <w:rsid w:val="002B07E4"/>
    <w:rsid w:val="002B0BBF"/>
    <w:rsid w:val="002B0E66"/>
    <w:rsid w:val="002B0EFF"/>
    <w:rsid w:val="002B101B"/>
    <w:rsid w:val="002B1BBE"/>
    <w:rsid w:val="002B1F6A"/>
    <w:rsid w:val="002B1F76"/>
    <w:rsid w:val="002B21AD"/>
    <w:rsid w:val="002B2DDF"/>
    <w:rsid w:val="002B2DF9"/>
    <w:rsid w:val="002B3878"/>
    <w:rsid w:val="002B38B8"/>
    <w:rsid w:val="002B3B68"/>
    <w:rsid w:val="002B3E7C"/>
    <w:rsid w:val="002B4801"/>
    <w:rsid w:val="002B4E10"/>
    <w:rsid w:val="002B5651"/>
    <w:rsid w:val="002B5A70"/>
    <w:rsid w:val="002B5FE7"/>
    <w:rsid w:val="002B660B"/>
    <w:rsid w:val="002B6A84"/>
    <w:rsid w:val="002B7351"/>
    <w:rsid w:val="002B76EF"/>
    <w:rsid w:val="002B7C5A"/>
    <w:rsid w:val="002B7DD1"/>
    <w:rsid w:val="002C0F3F"/>
    <w:rsid w:val="002C10EE"/>
    <w:rsid w:val="002C1145"/>
    <w:rsid w:val="002C13F2"/>
    <w:rsid w:val="002C202D"/>
    <w:rsid w:val="002C23C8"/>
    <w:rsid w:val="002C26D3"/>
    <w:rsid w:val="002C4079"/>
    <w:rsid w:val="002C4623"/>
    <w:rsid w:val="002C479D"/>
    <w:rsid w:val="002C4941"/>
    <w:rsid w:val="002C4946"/>
    <w:rsid w:val="002C5EE6"/>
    <w:rsid w:val="002C6130"/>
    <w:rsid w:val="002C6494"/>
    <w:rsid w:val="002C64FA"/>
    <w:rsid w:val="002C682D"/>
    <w:rsid w:val="002C74EA"/>
    <w:rsid w:val="002C75CE"/>
    <w:rsid w:val="002D01F1"/>
    <w:rsid w:val="002D055D"/>
    <w:rsid w:val="002D05FF"/>
    <w:rsid w:val="002D0FAA"/>
    <w:rsid w:val="002D1783"/>
    <w:rsid w:val="002D2A18"/>
    <w:rsid w:val="002D2D12"/>
    <w:rsid w:val="002D2DB9"/>
    <w:rsid w:val="002D3403"/>
    <w:rsid w:val="002D452B"/>
    <w:rsid w:val="002D46D6"/>
    <w:rsid w:val="002D4912"/>
    <w:rsid w:val="002D4BB2"/>
    <w:rsid w:val="002D4E7D"/>
    <w:rsid w:val="002D51BC"/>
    <w:rsid w:val="002D5603"/>
    <w:rsid w:val="002D5656"/>
    <w:rsid w:val="002D5749"/>
    <w:rsid w:val="002D5921"/>
    <w:rsid w:val="002D59A8"/>
    <w:rsid w:val="002D59FA"/>
    <w:rsid w:val="002D5A7B"/>
    <w:rsid w:val="002D6324"/>
    <w:rsid w:val="002D72CF"/>
    <w:rsid w:val="002D7CD6"/>
    <w:rsid w:val="002E06B5"/>
    <w:rsid w:val="002E0CBC"/>
    <w:rsid w:val="002E13AF"/>
    <w:rsid w:val="002E1C07"/>
    <w:rsid w:val="002E1CCA"/>
    <w:rsid w:val="002E201D"/>
    <w:rsid w:val="002E3083"/>
    <w:rsid w:val="002E30A4"/>
    <w:rsid w:val="002E320E"/>
    <w:rsid w:val="002E32F1"/>
    <w:rsid w:val="002E3350"/>
    <w:rsid w:val="002E3647"/>
    <w:rsid w:val="002E36AE"/>
    <w:rsid w:val="002E3D7F"/>
    <w:rsid w:val="002E4F31"/>
    <w:rsid w:val="002E51EE"/>
    <w:rsid w:val="002E5487"/>
    <w:rsid w:val="002E5897"/>
    <w:rsid w:val="002E5F63"/>
    <w:rsid w:val="002E6075"/>
    <w:rsid w:val="002E618D"/>
    <w:rsid w:val="002E6BC8"/>
    <w:rsid w:val="002E7C67"/>
    <w:rsid w:val="002F002F"/>
    <w:rsid w:val="002F0187"/>
    <w:rsid w:val="002F0922"/>
    <w:rsid w:val="002F0D29"/>
    <w:rsid w:val="002F0F63"/>
    <w:rsid w:val="002F1190"/>
    <w:rsid w:val="002F1226"/>
    <w:rsid w:val="002F14CF"/>
    <w:rsid w:val="002F1739"/>
    <w:rsid w:val="002F1934"/>
    <w:rsid w:val="002F259A"/>
    <w:rsid w:val="002F2BBF"/>
    <w:rsid w:val="002F3799"/>
    <w:rsid w:val="002F3CC7"/>
    <w:rsid w:val="002F3D61"/>
    <w:rsid w:val="002F3E69"/>
    <w:rsid w:val="002F4069"/>
    <w:rsid w:val="002F428D"/>
    <w:rsid w:val="002F46BB"/>
    <w:rsid w:val="002F4BCF"/>
    <w:rsid w:val="002F52D9"/>
    <w:rsid w:val="002F5CC2"/>
    <w:rsid w:val="002F5CEF"/>
    <w:rsid w:val="002F6310"/>
    <w:rsid w:val="002F6584"/>
    <w:rsid w:val="002F6B19"/>
    <w:rsid w:val="002F7C0E"/>
    <w:rsid w:val="002F7C9A"/>
    <w:rsid w:val="003000EF"/>
    <w:rsid w:val="003002EC"/>
    <w:rsid w:val="003003C2"/>
    <w:rsid w:val="0030046C"/>
    <w:rsid w:val="0030127C"/>
    <w:rsid w:val="003015A4"/>
    <w:rsid w:val="003016E5"/>
    <w:rsid w:val="003031E2"/>
    <w:rsid w:val="003032E7"/>
    <w:rsid w:val="00303704"/>
    <w:rsid w:val="00305291"/>
    <w:rsid w:val="00305615"/>
    <w:rsid w:val="00305F6E"/>
    <w:rsid w:val="00306049"/>
    <w:rsid w:val="003060B9"/>
    <w:rsid w:val="00306280"/>
    <w:rsid w:val="003066CB"/>
    <w:rsid w:val="00306E86"/>
    <w:rsid w:val="003076E2"/>
    <w:rsid w:val="00310F09"/>
    <w:rsid w:val="0031106C"/>
    <w:rsid w:val="00312069"/>
    <w:rsid w:val="003127E7"/>
    <w:rsid w:val="00312CC3"/>
    <w:rsid w:val="00313A77"/>
    <w:rsid w:val="00313C88"/>
    <w:rsid w:val="003151CB"/>
    <w:rsid w:val="00316CDB"/>
    <w:rsid w:val="00317424"/>
    <w:rsid w:val="00317907"/>
    <w:rsid w:val="00317DDC"/>
    <w:rsid w:val="00320B38"/>
    <w:rsid w:val="003214BB"/>
    <w:rsid w:val="0032253B"/>
    <w:rsid w:val="00322817"/>
    <w:rsid w:val="003238E3"/>
    <w:rsid w:val="00323B9E"/>
    <w:rsid w:val="00323D6E"/>
    <w:rsid w:val="0032425A"/>
    <w:rsid w:val="003245B3"/>
    <w:rsid w:val="00324881"/>
    <w:rsid w:val="00325254"/>
    <w:rsid w:val="0032525A"/>
    <w:rsid w:val="00325477"/>
    <w:rsid w:val="00325CD9"/>
    <w:rsid w:val="00325E47"/>
    <w:rsid w:val="0032656F"/>
    <w:rsid w:val="0032657E"/>
    <w:rsid w:val="003265E5"/>
    <w:rsid w:val="00326645"/>
    <w:rsid w:val="00326EB9"/>
    <w:rsid w:val="00326FE2"/>
    <w:rsid w:val="0032703F"/>
    <w:rsid w:val="0033029C"/>
    <w:rsid w:val="00330CC7"/>
    <w:rsid w:val="0033256A"/>
    <w:rsid w:val="00332DD8"/>
    <w:rsid w:val="00333357"/>
    <w:rsid w:val="00333A79"/>
    <w:rsid w:val="00333F78"/>
    <w:rsid w:val="00334110"/>
    <w:rsid w:val="00334146"/>
    <w:rsid w:val="00334530"/>
    <w:rsid w:val="00334776"/>
    <w:rsid w:val="0033493D"/>
    <w:rsid w:val="00334C10"/>
    <w:rsid w:val="00335361"/>
    <w:rsid w:val="003356B2"/>
    <w:rsid w:val="0033576E"/>
    <w:rsid w:val="00335C03"/>
    <w:rsid w:val="00335EFC"/>
    <w:rsid w:val="00335F18"/>
    <w:rsid w:val="003362BC"/>
    <w:rsid w:val="003374F7"/>
    <w:rsid w:val="00337892"/>
    <w:rsid w:val="003378D2"/>
    <w:rsid w:val="0033797F"/>
    <w:rsid w:val="00337B01"/>
    <w:rsid w:val="00337B6B"/>
    <w:rsid w:val="00337DED"/>
    <w:rsid w:val="00337E86"/>
    <w:rsid w:val="003400F9"/>
    <w:rsid w:val="00340206"/>
    <w:rsid w:val="00340308"/>
    <w:rsid w:val="00340513"/>
    <w:rsid w:val="0034199E"/>
    <w:rsid w:val="00342338"/>
    <w:rsid w:val="00342384"/>
    <w:rsid w:val="00342466"/>
    <w:rsid w:val="0034246D"/>
    <w:rsid w:val="00342D7F"/>
    <w:rsid w:val="00344070"/>
    <w:rsid w:val="00344304"/>
    <w:rsid w:val="003445EE"/>
    <w:rsid w:val="00345890"/>
    <w:rsid w:val="00347737"/>
    <w:rsid w:val="00347912"/>
    <w:rsid w:val="00347F0B"/>
    <w:rsid w:val="00347F1F"/>
    <w:rsid w:val="0035006C"/>
    <w:rsid w:val="00350193"/>
    <w:rsid w:val="003503AD"/>
    <w:rsid w:val="003513E7"/>
    <w:rsid w:val="00351D3C"/>
    <w:rsid w:val="00351F6E"/>
    <w:rsid w:val="003521F2"/>
    <w:rsid w:val="00352633"/>
    <w:rsid w:val="003526C6"/>
    <w:rsid w:val="00352AC2"/>
    <w:rsid w:val="00352B2E"/>
    <w:rsid w:val="003532B4"/>
    <w:rsid w:val="003534C4"/>
    <w:rsid w:val="003536BA"/>
    <w:rsid w:val="00353736"/>
    <w:rsid w:val="00353E16"/>
    <w:rsid w:val="00354D99"/>
    <w:rsid w:val="00354E0B"/>
    <w:rsid w:val="00355210"/>
    <w:rsid w:val="0035564D"/>
    <w:rsid w:val="003558F9"/>
    <w:rsid w:val="003568EC"/>
    <w:rsid w:val="00356E08"/>
    <w:rsid w:val="00357207"/>
    <w:rsid w:val="0035738A"/>
    <w:rsid w:val="003613C5"/>
    <w:rsid w:val="003616C9"/>
    <w:rsid w:val="00362B49"/>
    <w:rsid w:val="00363079"/>
    <w:rsid w:val="0036307D"/>
    <w:rsid w:val="003630FF"/>
    <w:rsid w:val="00363199"/>
    <w:rsid w:val="003631FE"/>
    <w:rsid w:val="00364182"/>
    <w:rsid w:val="0036431C"/>
    <w:rsid w:val="003644B2"/>
    <w:rsid w:val="003649C7"/>
    <w:rsid w:val="00364EF9"/>
    <w:rsid w:val="00365547"/>
    <w:rsid w:val="003657BB"/>
    <w:rsid w:val="003660D2"/>
    <w:rsid w:val="0036693D"/>
    <w:rsid w:val="00366A16"/>
    <w:rsid w:val="00367FA4"/>
    <w:rsid w:val="00370B0C"/>
    <w:rsid w:val="00371037"/>
    <w:rsid w:val="0037122D"/>
    <w:rsid w:val="00371A19"/>
    <w:rsid w:val="00372DFC"/>
    <w:rsid w:val="0037453A"/>
    <w:rsid w:val="00374839"/>
    <w:rsid w:val="00374C6A"/>
    <w:rsid w:val="00374DB5"/>
    <w:rsid w:val="003750C5"/>
    <w:rsid w:val="003762D2"/>
    <w:rsid w:val="00376906"/>
    <w:rsid w:val="00376C4E"/>
    <w:rsid w:val="00376CCD"/>
    <w:rsid w:val="0037707D"/>
    <w:rsid w:val="00377154"/>
    <w:rsid w:val="003773E3"/>
    <w:rsid w:val="0037778C"/>
    <w:rsid w:val="00377986"/>
    <w:rsid w:val="00377BDC"/>
    <w:rsid w:val="00380D82"/>
    <w:rsid w:val="00380E85"/>
    <w:rsid w:val="00380F2D"/>
    <w:rsid w:val="003810D5"/>
    <w:rsid w:val="00381709"/>
    <w:rsid w:val="00381734"/>
    <w:rsid w:val="00381F13"/>
    <w:rsid w:val="00382026"/>
    <w:rsid w:val="00383ADF"/>
    <w:rsid w:val="00383C63"/>
    <w:rsid w:val="0038412A"/>
    <w:rsid w:val="00384546"/>
    <w:rsid w:val="00384AD8"/>
    <w:rsid w:val="00384C70"/>
    <w:rsid w:val="00384EA4"/>
    <w:rsid w:val="00385641"/>
    <w:rsid w:val="00385B48"/>
    <w:rsid w:val="00385E06"/>
    <w:rsid w:val="003863A3"/>
    <w:rsid w:val="00386810"/>
    <w:rsid w:val="003869CF"/>
    <w:rsid w:val="00386CD7"/>
    <w:rsid w:val="00386D88"/>
    <w:rsid w:val="00387CC8"/>
    <w:rsid w:val="00390737"/>
    <w:rsid w:val="0039117C"/>
    <w:rsid w:val="00391C74"/>
    <w:rsid w:val="003924A3"/>
    <w:rsid w:val="00392747"/>
    <w:rsid w:val="0039289F"/>
    <w:rsid w:val="003929AA"/>
    <w:rsid w:val="00392C64"/>
    <w:rsid w:val="00392DE2"/>
    <w:rsid w:val="00393028"/>
    <w:rsid w:val="00393435"/>
    <w:rsid w:val="00393673"/>
    <w:rsid w:val="00393875"/>
    <w:rsid w:val="00394889"/>
    <w:rsid w:val="003949AA"/>
    <w:rsid w:val="0039557C"/>
    <w:rsid w:val="003964FC"/>
    <w:rsid w:val="00396F18"/>
    <w:rsid w:val="003974D8"/>
    <w:rsid w:val="00397A6F"/>
    <w:rsid w:val="00397B81"/>
    <w:rsid w:val="003A052A"/>
    <w:rsid w:val="003A08EC"/>
    <w:rsid w:val="003A091D"/>
    <w:rsid w:val="003A0D43"/>
    <w:rsid w:val="003A170A"/>
    <w:rsid w:val="003A17CB"/>
    <w:rsid w:val="003A1ED7"/>
    <w:rsid w:val="003A1F4B"/>
    <w:rsid w:val="003A27E6"/>
    <w:rsid w:val="003A2F7E"/>
    <w:rsid w:val="003A36C7"/>
    <w:rsid w:val="003A39FC"/>
    <w:rsid w:val="003A4035"/>
    <w:rsid w:val="003A4785"/>
    <w:rsid w:val="003A484B"/>
    <w:rsid w:val="003A4930"/>
    <w:rsid w:val="003A4EDF"/>
    <w:rsid w:val="003A4FB3"/>
    <w:rsid w:val="003A5710"/>
    <w:rsid w:val="003A59A6"/>
    <w:rsid w:val="003A62CB"/>
    <w:rsid w:val="003A64E7"/>
    <w:rsid w:val="003A6526"/>
    <w:rsid w:val="003A6C2A"/>
    <w:rsid w:val="003A70DC"/>
    <w:rsid w:val="003A74D0"/>
    <w:rsid w:val="003A798C"/>
    <w:rsid w:val="003B04F5"/>
    <w:rsid w:val="003B077E"/>
    <w:rsid w:val="003B101D"/>
    <w:rsid w:val="003B1634"/>
    <w:rsid w:val="003B16BD"/>
    <w:rsid w:val="003B18A8"/>
    <w:rsid w:val="003B1D8D"/>
    <w:rsid w:val="003B1F34"/>
    <w:rsid w:val="003B1FE6"/>
    <w:rsid w:val="003B206C"/>
    <w:rsid w:val="003B215E"/>
    <w:rsid w:val="003B22D6"/>
    <w:rsid w:val="003B232E"/>
    <w:rsid w:val="003B25CF"/>
    <w:rsid w:val="003B2921"/>
    <w:rsid w:val="003B2D5C"/>
    <w:rsid w:val="003B2E0A"/>
    <w:rsid w:val="003B2F65"/>
    <w:rsid w:val="003B3BDE"/>
    <w:rsid w:val="003B4425"/>
    <w:rsid w:val="003B4674"/>
    <w:rsid w:val="003B4721"/>
    <w:rsid w:val="003B4BEA"/>
    <w:rsid w:val="003B4D81"/>
    <w:rsid w:val="003B56F6"/>
    <w:rsid w:val="003B5CF5"/>
    <w:rsid w:val="003B621F"/>
    <w:rsid w:val="003B64A1"/>
    <w:rsid w:val="003B6737"/>
    <w:rsid w:val="003B6D73"/>
    <w:rsid w:val="003B7215"/>
    <w:rsid w:val="003B77B3"/>
    <w:rsid w:val="003B79EA"/>
    <w:rsid w:val="003C0B7C"/>
    <w:rsid w:val="003C1569"/>
    <w:rsid w:val="003C1746"/>
    <w:rsid w:val="003C1C18"/>
    <w:rsid w:val="003C1FB6"/>
    <w:rsid w:val="003C26C4"/>
    <w:rsid w:val="003C2AEF"/>
    <w:rsid w:val="003C2D9B"/>
    <w:rsid w:val="003C32DF"/>
    <w:rsid w:val="003C3948"/>
    <w:rsid w:val="003C5703"/>
    <w:rsid w:val="003C575D"/>
    <w:rsid w:val="003C5D82"/>
    <w:rsid w:val="003C61CA"/>
    <w:rsid w:val="003C6317"/>
    <w:rsid w:val="003C68C1"/>
    <w:rsid w:val="003C73D5"/>
    <w:rsid w:val="003C7936"/>
    <w:rsid w:val="003D0649"/>
    <w:rsid w:val="003D0A56"/>
    <w:rsid w:val="003D0CD4"/>
    <w:rsid w:val="003D0F0B"/>
    <w:rsid w:val="003D113F"/>
    <w:rsid w:val="003D2484"/>
    <w:rsid w:val="003D268B"/>
    <w:rsid w:val="003D323D"/>
    <w:rsid w:val="003D3A5F"/>
    <w:rsid w:val="003D3FA5"/>
    <w:rsid w:val="003D4C2E"/>
    <w:rsid w:val="003D5714"/>
    <w:rsid w:val="003D5BAF"/>
    <w:rsid w:val="003D5C3D"/>
    <w:rsid w:val="003D5DA4"/>
    <w:rsid w:val="003D7012"/>
    <w:rsid w:val="003E02CA"/>
    <w:rsid w:val="003E02E4"/>
    <w:rsid w:val="003E084D"/>
    <w:rsid w:val="003E08CB"/>
    <w:rsid w:val="003E1A58"/>
    <w:rsid w:val="003E1F33"/>
    <w:rsid w:val="003E3F08"/>
    <w:rsid w:val="003E43C4"/>
    <w:rsid w:val="003E4805"/>
    <w:rsid w:val="003E4FA8"/>
    <w:rsid w:val="003E63C3"/>
    <w:rsid w:val="003E6D44"/>
    <w:rsid w:val="003E70A6"/>
    <w:rsid w:val="003E7848"/>
    <w:rsid w:val="003E7967"/>
    <w:rsid w:val="003E7F42"/>
    <w:rsid w:val="003F1336"/>
    <w:rsid w:val="003F2354"/>
    <w:rsid w:val="003F2823"/>
    <w:rsid w:val="003F287A"/>
    <w:rsid w:val="003F2D55"/>
    <w:rsid w:val="003F352B"/>
    <w:rsid w:val="003F3D62"/>
    <w:rsid w:val="003F3F55"/>
    <w:rsid w:val="003F43CE"/>
    <w:rsid w:val="003F458E"/>
    <w:rsid w:val="003F47BD"/>
    <w:rsid w:val="003F4B2E"/>
    <w:rsid w:val="003F4D10"/>
    <w:rsid w:val="003F4D96"/>
    <w:rsid w:val="003F5D0F"/>
    <w:rsid w:val="003F5F8E"/>
    <w:rsid w:val="003F6067"/>
    <w:rsid w:val="003F633E"/>
    <w:rsid w:val="003F6739"/>
    <w:rsid w:val="003F6E01"/>
    <w:rsid w:val="003F781A"/>
    <w:rsid w:val="00400105"/>
    <w:rsid w:val="0040023B"/>
    <w:rsid w:val="004002C1"/>
    <w:rsid w:val="004003A6"/>
    <w:rsid w:val="00400996"/>
    <w:rsid w:val="00400D5B"/>
    <w:rsid w:val="0040107F"/>
    <w:rsid w:val="00401B38"/>
    <w:rsid w:val="00401D24"/>
    <w:rsid w:val="004027B1"/>
    <w:rsid w:val="00402A26"/>
    <w:rsid w:val="00402BBA"/>
    <w:rsid w:val="00402FB0"/>
    <w:rsid w:val="00403617"/>
    <w:rsid w:val="0040389C"/>
    <w:rsid w:val="00404024"/>
    <w:rsid w:val="0040424D"/>
    <w:rsid w:val="00405C84"/>
    <w:rsid w:val="00406023"/>
    <w:rsid w:val="00406262"/>
    <w:rsid w:val="00406494"/>
    <w:rsid w:val="00406A21"/>
    <w:rsid w:val="00406DFC"/>
    <w:rsid w:val="00406F13"/>
    <w:rsid w:val="00407465"/>
    <w:rsid w:val="00410B01"/>
    <w:rsid w:val="00410C78"/>
    <w:rsid w:val="004122AD"/>
    <w:rsid w:val="004129D9"/>
    <w:rsid w:val="00412B5D"/>
    <w:rsid w:val="00412D64"/>
    <w:rsid w:val="00413116"/>
    <w:rsid w:val="00413334"/>
    <w:rsid w:val="0041339F"/>
    <w:rsid w:val="004133C3"/>
    <w:rsid w:val="004135B2"/>
    <w:rsid w:val="00414564"/>
    <w:rsid w:val="00414684"/>
    <w:rsid w:val="00414791"/>
    <w:rsid w:val="004148A9"/>
    <w:rsid w:val="00414AD0"/>
    <w:rsid w:val="00414F64"/>
    <w:rsid w:val="0041549F"/>
    <w:rsid w:val="004157AA"/>
    <w:rsid w:val="00415852"/>
    <w:rsid w:val="00415A8F"/>
    <w:rsid w:val="0041692F"/>
    <w:rsid w:val="00416E36"/>
    <w:rsid w:val="00416EAA"/>
    <w:rsid w:val="00417118"/>
    <w:rsid w:val="00417125"/>
    <w:rsid w:val="0041722D"/>
    <w:rsid w:val="0041745C"/>
    <w:rsid w:val="004205D4"/>
    <w:rsid w:val="00420848"/>
    <w:rsid w:val="00420B63"/>
    <w:rsid w:val="00421A86"/>
    <w:rsid w:val="00421EF8"/>
    <w:rsid w:val="0042215A"/>
    <w:rsid w:val="0042224E"/>
    <w:rsid w:val="004222D8"/>
    <w:rsid w:val="0042345E"/>
    <w:rsid w:val="0042453F"/>
    <w:rsid w:val="00425A33"/>
    <w:rsid w:val="00426328"/>
    <w:rsid w:val="00427921"/>
    <w:rsid w:val="004279D6"/>
    <w:rsid w:val="00427AA9"/>
    <w:rsid w:val="00427AFA"/>
    <w:rsid w:val="00427DB3"/>
    <w:rsid w:val="004301B2"/>
    <w:rsid w:val="00430556"/>
    <w:rsid w:val="004305BE"/>
    <w:rsid w:val="00430760"/>
    <w:rsid w:val="004307BC"/>
    <w:rsid w:val="0043134B"/>
    <w:rsid w:val="00431909"/>
    <w:rsid w:val="00431DA2"/>
    <w:rsid w:val="00431E6E"/>
    <w:rsid w:val="00432C38"/>
    <w:rsid w:val="00432DE7"/>
    <w:rsid w:val="00433426"/>
    <w:rsid w:val="0043386F"/>
    <w:rsid w:val="00434265"/>
    <w:rsid w:val="004342FA"/>
    <w:rsid w:val="0043542B"/>
    <w:rsid w:val="00435D60"/>
    <w:rsid w:val="00436749"/>
    <w:rsid w:val="00436F3A"/>
    <w:rsid w:val="0043797B"/>
    <w:rsid w:val="004379C8"/>
    <w:rsid w:val="00437E47"/>
    <w:rsid w:val="00440273"/>
    <w:rsid w:val="004402FD"/>
    <w:rsid w:val="00440E5F"/>
    <w:rsid w:val="00441641"/>
    <w:rsid w:val="00442CEE"/>
    <w:rsid w:val="0044326A"/>
    <w:rsid w:val="004456A8"/>
    <w:rsid w:val="00445E57"/>
    <w:rsid w:val="0044628F"/>
    <w:rsid w:val="0044630E"/>
    <w:rsid w:val="00446719"/>
    <w:rsid w:val="00446EFD"/>
    <w:rsid w:val="00447DEA"/>
    <w:rsid w:val="004500A5"/>
    <w:rsid w:val="00450421"/>
    <w:rsid w:val="00451F23"/>
    <w:rsid w:val="0045227F"/>
    <w:rsid w:val="0045253F"/>
    <w:rsid w:val="0045263D"/>
    <w:rsid w:val="00452672"/>
    <w:rsid w:val="00452B80"/>
    <w:rsid w:val="00452C7F"/>
    <w:rsid w:val="004534DA"/>
    <w:rsid w:val="00453724"/>
    <w:rsid w:val="00453BC7"/>
    <w:rsid w:val="00454629"/>
    <w:rsid w:val="00454AF6"/>
    <w:rsid w:val="0045518C"/>
    <w:rsid w:val="004558BD"/>
    <w:rsid w:val="00455C17"/>
    <w:rsid w:val="004560D6"/>
    <w:rsid w:val="00457180"/>
    <w:rsid w:val="0045747C"/>
    <w:rsid w:val="00457901"/>
    <w:rsid w:val="004602D1"/>
    <w:rsid w:val="004607DF"/>
    <w:rsid w:val="0046081A"/>
    <w:rsid w:val="00460BDD"/>
    <w:rsid w:val="00461787"/>
    <w:rsid w:val="00462178"/>
    <w:rsid w:val="004623E3"/>
    <w:rsid w:val="00462A2E"/>
    <w:rsid w:val="0046304A"/>
    <w:rsid w:val="004630CB"/>
    <w:rsid w:val="00463302"/>
    <w:rsid w:val="0046353B"/>
    <w:rsid w:val="00463607"/>
    <w:rsid w:val="00463948"/>
    <w:rsid w:val="00463A52"/>
    <w:rsid w:val="00463E90"/>
    <w:rsid w:val="004640C0"/>
    <w:rsid w:val="00464A48"/>
    <w:rsid w:val="00464AEB"/>
    <w:rsid w:val="00464EC3"/>
    <w:rsid w:val="004656B2"/>
    <w:rsid w:val="004657A0"/>
    <w:rsid w:val="00465E83"/>
    <w:rsid w:val="00465EBE"/>
    <w:rsid w:val="00465FCC"/>
    <w:rsid w:val="00466116"/>
    <w:rsid w:val="004664FA"/>
    <w:rsid w:val="00467364"/>
    <w:rsid w:val="004677FF"/>
    <w:rsid w:val="004679F6"/>
    <w:rsid w:val="00467A41"/>
    <w:rsid w:val="00467DE4"/>
    <w:rsid w:val="004701CA"/>
    <w:rsid w:val="00470450"/>
    <w:rsid w:val="00470668"/>
    <w:rsid w:val="00471FE2"/>
    <w:rsid w:val="00472632"/>
    <w:rsid w:val="00474142"/>
    <w:rsid w:val="00474184"/>
    <w:rsid w:val="0047426C"/>
    <w:rsid w:val="004743D3"/>
    <w:rsid w:val="00474A51"/>
    <w:rsid w:val="004754CD"/>
    <w:rsid w:val="00475B46"/>
    <w:rsid w:val="00475F2E"/>
    <w:rsid w:val="004763C4"/>
    <w:rsid w:val="00476717"/>
    <w:rsid w:val="004768C4"/>
    <w:rsid w:val="00476CEE"/>
    <w:rsid w:val="00476F52"/>
    <w:rsid w:val="0047798E"/>
    <w:rsid w:val="00477B32"/>
    <w:rsid w:val="004801FF"/>
    <w:rsid w:val="00480274"/>
    <w:rsid w:val="004809F6"/>
    <w:rsid w:val="004811FA"/>
    <w:rsid w:val="00481492"/>
    <w:rsid w:val="00482298"/>
    <w:rsid w:val="00482BF4"/>
    <w:rsid w:val="00482ED4"/>
    <w:rsid w:val="00483895"/>
    <w:rsid w:val="00484578"/>
    <w:rsid w:val="00484676"/>
    <w:rsid w:val="00484758"/>
    <w:rsid w:val="004858BE"/>
    <w:rsid w:val="00486599"/>
    <w:rsid w:val="00486EA9"/>
    <w:rsid w:val="00486FB6"/>
    <w:rsid w:val="00487C42"/>
    <w:rsid w:val="00490292"/>
    <w:rsid w:val="00490420"/>
    <w:rsid w:val="00490FF8"/>
    <w:rsid w:val="004910F8"/>
    <w:rsid w:val="004913CF"/>
    <w:rsid w:val="004919DC"/>
    <w:rsid w:val="0049235A"/>
    <w:rsid w:val="00493223"/>
    <w:rsid w:val="0049326B"/>
    <w:rsid w:val="00493590"/>
    <w:rsid w:val="004938BB"/>
    <w:rsid w:val="004946CE"/>
    <w:rsid w:val="00494E5D"/>
    <w:rsid w:val="00495D53"/>
    <w:rsid w:val="00495F88"/>
    <w:rsid w:val="00495FBE"/>
    <w:rsid w:val="0049650D"/>
    <w:rsid w:val="0049695C"/>
    <w:rsid w:val="0049760C"/>
    <w:rsid w:val="00497870"/>
    <w:rsid w:val="00497ABA"/>
    <w:rsid w:val="004A1082"/>
    <w:rsid w:val="004A1CE2"/>
    <w:rsid w:val="004A2049"/>
    <w:rsid w:val="004A251D"/>
    <w:rsid w:val="004A356B"/>
    <w:rsid w:val="004A4AD3"/>
    <w:rsid w:val="004A4C8A"/>
    <w:rsid w:val="004A4DC8"/>
    <w:rsid w:val="004A53CD"/>
    <w:rsid w:val="004A58DE"/>
    <w:rsid w:val="004A5BC4"/>
    <w:rsid w:val="004A5DB4"/>
    <w:rsid w:val="004A64E2"/>
    <w:rsid w:val="004A6C41"/>
    <w:rsid w:val="004A7C21"/>
    <w:rsid w:val="004B0118"/>
    <w:rsid w:val="004B0824"/>
    <w:rsid w:val="004B0A06"/>
    <w:rsid w:val="004B0A26"/>
    <w:rsid w:val="004B0D2C"/>
    <w:rsid w:val="004B0F65"/>
    <w:rsid w:val="004B19FD"/>
    <w:rsid w:val="004B1F85"/>
    <w:rsid w:val="004B22CB"/>
    <w:rsid w:val="004B26F6"/>
    <w:rsid w:val="004B34AB"/>
    <w:rsid w:val="004B35CE"/>
    <w:rsid w:val="004B388E"/>
    <w:rsid w:val="004B3B74"/>
    <w:rsid w:val="004B4062"/>
    <w:rsid w:val="004B4295"/>
    <w:rsid w:val="004B4853"/>
    <w:rsid w:val="004B4AC0"/>
    <w:rsid w:val="004B4F61"/>
    <w:rsid w:val="004B5A2E"/>
    <w:rsid w:val="004B6243"/>
    <w:rsid w:val="004B7C98"/>
    <w:rsid w:val="004B7CB8"/>
    <w:rsid w:val="004C0C3C"/>
    <w:rsid w:val="004C1221"/>
    <w:rsid w:val="004C1DE6"/>
    <w:rsid w:val="004C1EF6"/>
    <w:rsid w:val="004C1FAF"/>
    <w:rsid w:val="004C2BD4"/>
    <w:rsid w:val="004C3AAA"/>
    <w:rsid w:val="004C413B"/>
    <w:rsid w:val="004C428B"/>
    <w:rsid w:val="004C4291"/>
    <w:rsid w:val="004C469B"/>
    <w:rsid w:val="004C579F"/>
    <w:rsid w:val="004C5C3E"/>
    <w:rsid w:val="004C5FEA"/>
    <w:rsid w:val="004C64CF"/>
    <w:rsid w:val="004C6AF8"/>
    <w:rsid w:val="004C7209"/>
    <w:rsid w:val="004C7715"/>
    <w:rsid w:val="004C7924"/>
    <w:rsid w:val="004C7D88"/>
    <w:rsid w:val="004D002E"/>
    <w:rsid w:val="004D0425"/>
    <w:rsid w:val="004D09C5"/>
    <w:rsid w:val="004D1631"/>
    <w:rsid w:val="004D171D"/>
    <w:rsid w:val="004D1745"/>
    <w:rsid w:val="004D1BA0"/>
    <w:rsid w:val="004D2035"/>
    <w:rsid w:val="004D2186"/>
    <w:rsid w:val="004D246B"/>
    <w:rsid w:val="004D2577"/>
    <w:rsid w:val="004D296A"/>
    <w:rsid w:val="004D2D98"/>
    <w:rsid w:val="004D2E17"/>
    <w:rsid w:val="004D3059"/>
    <w:rsid w:val="004D35A7"/>
    <w:rsid w:val="004D3A07"/>
    <w:rsid w:val="004D3ABD"/>
    <w:rsid w:val="004D3F1D"/>
    <w:rsid w:val="004D42B5"/>
    <w:rsid w:val="004D42D8"/>
    <w:rsid w:val="004D430D"/>
    <w:rsid w:val="004D4633"/>
    <w:rsid w:val="004D53A1"/>
    <w:rsid w:val="004D585F"/>
    <w:rsid w:val="004D5999"/>
    <w:rsid w:val="004D5E74"/>
    <w:rsid w:val="004D5EA6"/>
    <w:rsid w:val="004D6566"/>
    <w:rsid w:val="004D71D7"/>
    <w:rsid w:val="004D73D4"/>
    <w:rsid w:val="004D73ED"/>
    <w:rsid w:val="004E0175"/>
    <w:rsid w:val="004E07C3"/>
    <w:rsid w:val="004E0AF8"/>
    <w:rsid w:val="004E249B"/>
    <w:rsid w:val="004E2BE4"/>
    <w:rsid w:val="004E2E39"/>
    <w:rsid w:val="004E394A"/>
    <w:rsid w:val="004E42B8"/>
    <w:rsid w:val="004E4BE5"/>
    <w:rsid w:val="004E52F0"/>
    <w:rsid w:val="004E5AA3"/>
    <w:rsid w:val="004E5B2D"/>
    <w:rsid w:val="004E60A5"/>
    <w:rsid w:val="004E6344"/>
    <w:rsid w:val="004E6850"/>
    <w:rsid w:val="004E6B06"/>
    <w:rsid w:val="004E7478"/>
    <w:rsid w:val="004E7BEA"/>
    <w:rsid w:val="004E7C31"/>
    <w:rsid w:val="004E7C96"/>
    <w:rsid w:val="004F0A51"/>
    <w:rsid w:val="004F0EC2"/>
    <w:rsid w:val="004F1780"/>
    <w:rsid w:val="004F17C4"/>
    <w:rsid w:val="004F217A"/>
    <w:rsid w:val="004F26BA"/>
    <w:rsid w:val="004F2C1F"/>
    <w:rsid w:val="004F3242"/>
    <w:rsid w:val="004F3262"/>
    <w:rsid w:val="004F38E0"/>
    <w:rsid w:val="004F3E31"/>
    <w:rsid w:val="004F40BF"/>
    <w:rsid w:val="004F417D"/>
    <w:rsid w:val="004F42F5"/>
    <w:rsid w:val="004F433A"/>
    <w:rsid w:val="004F4526"/>
    <w:rsid w:val="004F4B9B"/>
    <w:rsid w:val="004F4DC2"/>
    <w:rsid w:val="004F4FD5"/>
    <w:rsid w:val="004F5467"/>
    <w:rsid w:val="004F5AFD"/>
    <w:rsid w:val="004F6235"/>
    <w:rsid w:val="004F7775"/>
    <w:rsid w:val="004F7CBA"/>
    <w:rsid w:val="004F7FB6"/>
    <w:rsid w:val="00500066"/>
    <w:rsid w:val="00500498"/>
    <w:rsid w:val="00500860"/>
    <w:rsid w:val="005013ED"/>
    <w:rsid w:val="00501748"/>
    <w:rsid w:val="005018B8"/>
    <w:rsid w:val="005020FC"/>
    <w:rsid w:val="005022DE"/>
    <w:rsid w:val="00502624"/>
    <w:rsid w:val="00502A31"/>
    <w:rsid w:val="00504820"/>
    <w:rsid w:val="00504B6F"/>
    <w:rsid w:val="00505FB7"/>
    <w:rsid w:val="00506278"/>
    <w:rsid w:val="00506410"/>
    <w:rsid w:val="005068A3"/>
    <w:rsid w:val="00506954"/>
    <w:rsid w:val="00506D11"/>
    <w:rsid w:val="00507065"/>
    <w:rsid w:val="00507248"/>
    <w:rsid w:val="00507C0F"/>
    <w:rsid w:val="00507FE9"/>
    <w:rsid w:val="00510963"/>
    <w:rsid w:val="00510C1B"/>
    <w:rsid w:val="00511249"/>
    <w:rsid w:val="00511649"/>
    <w:rsid w:val="005119E7"/>
    <w:rsid w:val="00511C70"/>
    <w:rsid w:val="00511D08"/>
    <w:rsid w:val="00512075"/>
    <w:rsid w:val="005123F9"/>
    <w:rsid w:val="005124EB"/>
    <w:rsid w:val="0051252B"/>
    <w:rsid w:val="00512A49"/>
    <w:rsid w:val="0051364B"/>
    <w:rsid w:val="00513820"/>
    <w:rsid w:val="00513AEF"/>
    <w:rsid w:val="00513EB8"/>
    <w:rsid w:val="00514025"/>
    <w:rsid w:val="0051537C"/>
    <w:rsid w:val="00515AE0"/>
    <w:rsid w:val="0051651B"/>
    <w:rsid w:val="005165C7"/>
    <w:rsid w:val="005172C5"/>
    <w:rsid w:val="0051748C"/>
    <w:rsid w:val="0052011C"/>
    <w:rsid w:val="005206CB"/>
    <w:rsid w:val="00520939"/>
    <w:rsid w:val="00520991"/>
    <w:rsid w:val="00520AC9"/>
    <w:rsid w:val="00520EF6"/>
    <w:rsid w:val="005211BD"/>
    <w:rsid w:val="00521340"/>
    <w:rsid w:val="0052193B"/>
    <w:rsid w:val="005219AB"/>
    <w:rsid w:val="00522C54"/>
    <w:rsid w:val="00522E28"/>
    <w:rsid w:val="00523831"/>
    <w:rsid w:val="00523A1E"/>
    <w:rsid w:val="00523A62"/>
    <w:rsid w:val="0052418D"/>
    <w:rsid w:val="00524284"/>
    <w:rsid w:val="00524805"/>
    <w:rsid w:val="00524EBA"/>
    <w:rsid w:val="00525491"/>
    <w:rsid w:val="0052620C"/>
    <w:rsid w:val="00526AE5"/>
    <w:rsid w:val="00527120"/>
    <w:rsid w:val="00527F4B"/>
    <w:rsid w:val="00530A81"/>
    <w:rsid w:val="00530A99"/>
    <w:rsid w:val="00532098"/>
    <w:rsid w:val="00532437"/>
    <w:rsid w:val="00532F33"/>
    <w:rsid w:val="005332BE"/>
    <w:rsid w:val="00533EAF"/>
    <w:rsid w:val="00534725"/>
    <w:rsid w:val="00534ACD"/>
    <w:rsid w:val="005357CF"/>
    <w:rsid w:val="00535C45"/>
    <w:rsid w:val="00535E12"/>
    <w:rsid w:val="00536880"/>
    <w:rsid w:val="00536D23"/>
    <w:rsid w:val="00536E2B"/>
    <w:rsid w:val="005401BD"/>
    <w:rsid w:val="00540421"/>
    <w:rsid w:val="0054157B"/>
    <w:rsid w:val="005420C8"/>
    <w:rsid w:val="005421E7"/>
    <w:rsid w:val="005424C0"/>
    <w:rsid w:val="005428E7"/>
    <w:rsid w:val="00542C0A"/>
    <w:rsid w:val="00542D69"/>
    <w:rsid w:val="00542E04"/>
    <w:rsid w:val="0054442B"/>
    <w:rsid w:val="00544ED0"/>
    <w:rsid w:val="00544F27"/>
    <w:rsid w:val="005451A6"/>
    <w:rsid w:val="005456A0"/>
    <w:rsid w:val="0054608E"/>
    <w:rsid w:val="00546730"/>
    <w:rsid w:val="0054678A"/>
    <w:rsid w:val="00546E59"/>
    <w:rsid w:val="00547119"/>
    <w:rsid w:val="00547236"/>
    <w:rsid w:val="00547639"/>
    <w:rsid w:val="00547E5D"/>
    <w:rsid w:val="0055006C"/>
    <w:rsid w:val="00550A31"/>
    <w:rsid w:val="00550B9A"/>
    <w:rsid w:val="00550EA1"/>
    <w:rsid w:val="00551149"/>
    <w:rsid w:val="00551228"/>
    <w:rsid w:val="00551370"/>
    <w:rsid w:val="005514BF"/>
    <w:rsid w:val="005519B1"/>
    <w:rsid w:val="0055214B"/>
    <w:rsid w:val="0055236B"/>
    <w:rsid w:val="005527ED"/>
    <w:rsid w:val="00552809"/>
    <w:rsid w:val="00552DBC"/>
    <w:rsid w:val="00553101"/>
    <w:rsid w:val="00553CC6"/>
    <w:rsid w:val="00553FD8"/>
    <w:rsid w:val="00554085"/>
    <w:rsid w:val="005540CA"/>
    <w:rsid w:val="005549DE"/>
    <w:rsid w:val="005552B3"/>
    <w:rsid w:val="00555401"/>
    <w:rsid w:val="00555B41"/>
    <w:rsid w:val="005560D2"/>
    <w:rsid w:val="005571B5"/>
    <w:rsid w:val="00557A9C"/>
    <w:rsid w:val="00557ACE"/>
    <w:rsid w:val="00557B1F"/>
    <w:rsid w:val="00557C3D"/>
    <w:rsid w:val="00557CD7"/>
    <w:rsid w:val="00557DDB"/>
    <w:rsid w:val="00557DF9"/>
    <w:rsid w:val="00560124"/>
    <w:rsid w:val="00560792"/>
    <w:rsid w:val="00560E85"/>
    <w:rsid w:val="00560EFF"/>
    <w:rsid w:val="00561263"/>
    <w:rsid w:val="00561322"/>
    <w:rsid w:val="00561816"/>
    <w:rsid w:val="00561CEB"/>
    <w:rsid w:val="005620E4"/>
    <w:rsid w:val="0056230F"/>
    <w:rsid w:val="00562990"/>
    <w:rsid w:val="00564A5C"/>
    <w:rsid w:val="0056538F"/>
    <w:rsid w:val="00566466"/>
    <w:rsid w:val="005668BC"/>
    <w:rsid w:val="005672A1"/>
    <w:rsid w:val="005677C6"/>
    <w:rsid w:val="00567E56"/>
    <w:rsid w:val="00567F06"/>
    <w:rsid w:val="00567F2D"/>
    <w:rsid w:val="0057039D"/>
    <w:rsid w:val="0057048A"/>
    <w:rsid w:val="00571076"/>
    <w:rsid w:val="00571959"/>
    <w:rsid w:val="00571AE2"/>
    <w:rsid w:val="00571D61"/>
    <w:rsid w:val="00571FF8"/>
    <w:rsid w:val="0057274E"/>
    <w:rsid w:val="00572A4A"/>
    <w:rsid w:val="00573061"/>
    <w:rsid w:val="005737C9"/>
    <w:rsid w:val="005739ED"/>
    <w:rsid w:val="00573C97"/>
    <w:rsid w:val="00573F7F"/>
    <w:rsid w:val="005744C3"/>
    <w:rsid w:val="00575553"/>
    <w:rsid w:val="005756D4"/>
    <w:rsid w:val="00575D76"/>
    <w:rsid w:val="00575F13"/>
    <w:rsid w:val="0057633D"/>
    <w:rsid w:val="00576E5E"/>
    <w:rsid w:val="005771EA"/>
    <w:rsid w:val="00577792"/>
    <w:rsid w:val="00577FE0"/>
    <w:rsid w:val="00580236"/>
    <w:rsid w:val="005816CC"/>
    <w:rsid w:val="00581EE8"/>
    <w:rsid w:val="00582C3F"/>
    <w:rsid w:val="00582F55"/>
    <w:rsid w:val="00583671"/>
    <w:rsid w:val="00583B37"/>
    <w:rsid w:val="00585091"/>
    <w:rsid w:val="00585E11"/>
    <w:rsid w:val="005862F9"/>
    <w:rsid w:val="0058658E"/>
    <w:rsid w:val="00586E59"/>
    <w:rsid w:val="0058717B"/>
    <w:rsid w:val="005874B1"/>
    <w:rsid w:val="00587F03"/>
    <w:rsid w:val="005900CD"/>
    <w:rsid w:val="005902CF"/>
    <w:rsid w:val="005903EA"/>
    <w:rsid w:val="005903FB"/>
    <w:rsid w:val="005905DB"/>
    <w:rsid w:val="005906EC"/>
    <w:rsid w:val="0059075F"/>
    <w:rsid w:val="00590A60"/>
    <w:rsid w:val="00590E49"/>
    <w:rsid w:val="00591202"/>
    <w:rsid w:val="00591659"/>
    <w:rsid w:val="00591795"/>
    <w:rsid w:val="0059179E"/>
    <w:rsid w:val="00591B60"/>
    <w:rsid w:val="00591D7D"/>
    <w:rsid w:val="00592E51"/>
    <w:rsid w:val="00592F31"/>
    <w:rsid w:val="00593007"/>
    <w:rsid w:val="005936F0"/>
    <w:rsid w:val="00594F5F"/>
    <w:rsid w:val="0059548B"/>
    <w:rsid w:val="00595A50"/>
    <w:rsid w:val="00595D03"/>
    <w:rsid w:val="00595F5D"/>
    <w:rsid w:val="005969AB"/>
    <w:rsid w:val="0059730D"/>
    <w:rsid w:val="0059772D"/>
    <w:rsid w:val="00597E5F"/>
    <w:rsid w:val="005A0406"/>
    <w:rsid w:val="005A047A"/>
    <w:rsid w:val="005A0960"/>
    <w:rsid w:val="005A24FD"/>
    <w:rsid w:val="005A3980"/>
    <w:rsid w:val="005A3FE0"/>
    <w:rsid w:val="005A4D37"/>
    <w:rsid w:val="005A5712"/>
    <w:rsid w:val="005A5CF4"/>
    <w:rsid w:val="005A5DCD"/>
    <w:rsid w:val="005A69B5"/>
    <w:rsid w:val="005A76D6"/>
    <w:rsid w:val="005A76E9"/>
    <w:rsid w:val="005A787A"/>
    <w:rsid w:val="005A7903"/>
    <w:rsid w:val="005A7E4F"/>
    <w:rsid w:val="005A7F6A"/>
    <w:rsid w:val="005B02E7"/>
    <w:rsid w:val="005B0B06"/>
    <w:rsid w:val="005B0B74"/>
    <w:rsid w:val="005B14B9"/>
    <w:rsid w:val="005B282B"/>
    <w:rsid w:val="005B3861"/>
    <w:rsid w:val="005B39B1"/>
    <w:rsid w:val="005B400E"/>
    <w:rsid w:val="005B4126"/>
    <w:rsid w:val="005B459F"/>
    <w:rsid w:val="005B4620"/>
    <w:rsid w:val="005B4CFB"/>
    <w:rsid w:val="005B5012"/>
    <w:rsid w:val="005B54C0"/>
    <w:rsid w:val="005B58EA"/>
    <w:rsid w:val="005B5C82"/>
    <w:rsid w:val="005B63B6"/>
    <w:rsid w:val="005B6491"/>
    <w:rsid w:val="005B6884"/>
    <w:rsid w:val="005B6A38"/>
    <w:rsid w:val="005B6D7B"/>
    <w:rsid w:val="005B6DD7"/>
    <w:rsid w:val="005B6E2E"/>
    <w:rsid w:val="005B7400"/>
    <w:rsid w:val="005B74F4"/>
    <w:rsid w:val="005B7A74"/>
    <w:rsid w:val="005B7BD9"/>
    <w:rsid w:val="005B7FE9"/>
    <w:rsid w:val="005C02B1"/>
    <w:rsid w:val="005C0BD3"/>
    <w:rsid w:val="005C0DED"/>
    <w:rsid w:val="005C1389"/>
    <w:rsid w:val="005C1476"/>
    <w:rsid w:val="005C1AC3"/>
    <w:rsid w:val="005C1B81"/>
    <w:rsid w:val="005C22C1"/>
    <w:rsid w:val="005C2538"/>
    <w:rsid w:val="005C27FC"/>
    <w:rsid w:val="005C2C42"/>
    <w:rsid w:val="005C2E5C"/>
    <w:rsid w:val="005C35AF"/>
    <w:rsid w:val="005C37DF"/>
    <w:rsid w:val="005C3A0B"/>
    <w:rsid w:val="005C3A60"/>
    <w:rsid w:val="005C3D1F"/>
    <w:rsid w:val="005C45EF"/>
    <w:rsid w:val="005C47AC"/>
    <w:rsid w:val="005C4A0E"/>
    <w:rsid w:val="005C4D1E"/>
    <w:rsid w:val="005C514A"/>
    <w:rsid w:val="005C568D"/>
    <w:rsid w:val="005C57AA"/>
    <w:rsid w:val="005C585A"/>
    <w:rsid w:val="005C5AB8"/>
    <w:rsid w:val="005C5E0B"/>
    <w:rsid w:val="005C6C63"/>
    <w:rsid w:val="005C6CE6"/>
    <w:rsid w:val="005D0653"/>
    <w:rsid w:val="005D0930"/>
    <w:rsid w:val="005D0F39"/>
    <w:rsid w:val="005D0FAD"/>
    <w:rsid w:val="005D1015"/>
    <w:rsid w:val="005D14E2"/>
    <w:rsid w:val="005D250F"/>
    <w:rsid w:val="005D2917"/>
    <w:rsid w:val="005D296B"/>
    <w:rsid w:val="005D2E17"/>
    <w:rsid w:val="005D2F4F"/>
    <w:rsid w:val="005D2FF5"/>
    <w:rsid w:val="005D368C"/>
    <w:rsid w:val="005D43C1"/>
    <w:rsid w:val="005D4B4B"/>
    <w:rsid w:val="005D4F5F"/>
    <w:rsid w:val="005D5751"/>
    <w:rsid w:val="005D598E"/>
    <w:rsid w:val="005D6222"/>
    <w:rsid w:val="005D65ED"/>
    <w:rsid w:val="005D66DC"/>
    <w:rsid w:val="005D6C8E"/>
    <w:rsid w:val="005D6F81"/>
    <w:rsid w:val="005D73D7"/>
    <w:rsid w:val="005D77AF"/>
    <w:rsid w:val="005D7BF9"/>
    <w:rsid w:val="005E138D"/>
    <w:rsid w:val="005E166D"/>
    <w:rsid w:val="005E1E4E"/>
    <w:rsid w:val="005E22ED"/>
    <w:rsid w:val="005E288E"/>
    <w:rsid w:val="005E28E1"/>
    <w:rsid w:val="005E3201"/>
    <w:rsid w:val="005E367A"/>
    <w:rsid w:val="005E3892"/>
    <w:rsid w:val="005E3B83"/>
    <w:rsid w:val="005E3CB9"/>
    <w:rsid w:val="005E3E80"/>
    <w:rsid w:val="005E5FF5"/>
    <w:rsid w:val="005E605F"/>
    <w:rsid w:val="005E6E41"/>
    <w:rsid w:val="005E702C"/>
    <w:rsid w:val="005F030B"/>
    <w:rsid w:val="005F0428"/>
    <w:rsid w:val="005F160B"/>
    <w:rsid w:val="005F178B"/>
    <w:rsid w:val="005F1962"/>
    <w:rsid w:val="005F1AE8"/>
    <w:rsid w:val="005F1E41"/>
    <w:rsid w:val="005F2B65"/>
    <w:rsid w:val="005F2F4B"/>
    <w:rsid w:val="005F330C"/>
    <w:rsid w:val="005F37B1"/>
    <w:rsid w:val="005F405D"/>
    <w:rsid w:val="005F4683"/>
    <w:rsid w:val="005F482E"/>
    <w:rsid w:val="005F4BFF"/>
    <w:rsid w:val="005F4C22"/>
    <w:rsid w:val="005F4FF5"/>
    <w:rsid w:val="005F6AA8"/>
    <w:rsid w:val="005F6BA8"/>
    <w:rsid w:val="005F745B"/>
    <w:rsid w:val="00600080"/>
    <w:rsid w:val="00600A50"/>
    <w:rsid w:val="00601B8B"/>
    <w:rsid w:val="00602365"/>
    <w:rsid w:val="006023F2"/>
    <w:rsid w:val="006027B0"/>
    <w:rsid w:val="00602859"/>
    <w:rsid w:val="00602990"/>
    <w:rsid w:val="00602D16"/>
    <w:rsid w:val="00603C33"/>
    <w:rsid w:val="006042AB"/>
    <w:rsid w:val="006048E1"/>
    <w:rsid w:val="00604BDD"/>
    <w:rsid w:val="00605D66"/>
    <w:rsid w:val="006066E0"/>
    <w:rsid w:val="00606BFB"/>
    <w:rsid w:val="00606F56"/>
    <w:rsid w:val="00607101"/>
    <w:rsid w:val="006077F6"/>
    <w:rsid w:val="0061005E"/>
    <w:rsid w:val="00610357"/>
    <w:rsid w:val="00610661"/>
    <w:rsid w:val="00610C29"/>
    <w:rsid w:val="00611049"/>
    <w:rsid w:val="00611250"/>
    <w:rsid w:val="006116E6"/>
    <w:rsid w:val="006116FA"/>
    <w:rsid w:val="00611D54"/>
    <w:rsid w:val="00611FDC"/>
    <w:rsid w:val="00611FFE"/>
    <w:rsid w:val="006124C7"/>
    <w:rsid w:val="00612E99"/>
    <w:rsid w:val="00613216"/>
    <w:rsid w:val="0061360A"/>
    <w:rsid w:val="0061407C"/>
    <w:rsid w:val="006141FB"/>
    <w:rsid w:val="00614240"/>
    <w:rsid w:val="00614656"/>
    <w:rsid w:val="006148E5"/>
    <w:rsid w:val="00614A7C"/>
    <w:rsid w:val="006151AA"/>
    <w:rsid w:val="006153BE"/>
    <w:rsid w:val="0061605F"/>
    <w:rsid w:val="00616698"/>
    <w:rsid w:val="0061698B"/>
    <w:rsid w:val="00616B95"/>
    <w:rsid w:val="00616E07"/>
    <w:rsid w:val="006173C8"/>
    <w:rsid w:val="00617573"/>
    <w:rsid w:val="00617862"/>
    <w:rsid w:val="00617AD4"/>
    <w:rsid w:val="00617CAC"/>
    <w:rsid w:val="00617F4A"/>
    <w:rsid w:val="006200C3"/>
    <w:rsid w:val="006202F8"/>
    <w:rsid w:val="0062031A"/>
    <w:rsid w:val="006206D9"/>
    <w:rsid w:val="00620733"/>
    <w:rsid w:val="0062078B"/>
    <w:rsid w:val="00620F57"/>
    <w:rsid w:val="006213E6"/>
    <w:rsid w:val="0062173E"/>
    <w:rsid w:val="00621CBB"/>
    <w:rsid w:val="00621CC9"/>
    <w:rsid w:val="00622010"/>
    <w:rsid w:val="00622A98"/>
    <w:rsid w:val="006239A6"/>
    <w:rsid w:val="006239AD"/>
    <w:rsid w:val="00623E21"/>
    <w:rsid w:val="006240BC"/>
    <w:rsid w:val="00624AD7"/>
    <w:rsid w:val="00624BC1"/>
    <w:rsid w:val="006250D2"/>
    <w:rsid w:val="006257A4"/>
    <w:rsid w:val="00625BBA"/>
    <w:rsid w:val="00625C7C"/>
    <w:rsid w:val="00626A03"/>
    <w:rsid w:val="00626F05"/>
    <w:rsid w:val="0063021A"/>
    <w:rsid w:val="0063026B"/>
    <w:rsid w:val="00630324"/>
    <w:rsid w:val="00630568"/>
    <w:rsid w:val="006305CB"/>
    <w:rsid w:val="0063090E"/>
    <w:rsid w:val="00630B2F"/>
    <w:rsid w:val="00630BD3"/>
    <w:rsid w:val="00631970"/>
    <w:rsid w:val="00631CE5"/>
    <w:rsid w:val="00631E45"/>
    <w:rsid w:val="00632DCD"/>
    <w:rsid w:val="00632E84"/>
    <w:rsid w:val="00633173"/>
    <w:rsid w:val="0063426E"/>
    <w:rsid w:val="00634385"/>
    <w:rsid w:val="006346EF"/>
    <w:rsid w:val="00635A4E"/>
    <w:rsid w:val="00635AAF"/>
    <w:rsid w:val="0063605A"/>
    <w:rsid w:val="006370F9"/>
    <w:rsid w:val="006371BF"/>
    <w:rsid w:val="00637BC1"/>
    <w:rsid w:val="00637CE1"/>
    <w:rsid w:val="006404BA"/>
    <w:rsid w:val="00640E7B"/>
    <w:rsid w:val="0064173C"/>
    <w:rsid w:val="0064180E"/>
    <w:rsid w:val="00641FC3"/>
    <w:rsid w:val="00642294"/>
    <w:rsid w:val="00642A10"/>
    <w:rsid w:val="00642D19"/>
    <w:rsid w:val="006434CE"/>
    <w:rsid w:val="00643646"/>
    <w:rsid w:val="00643CB3"/>
    <w:rsid w:val="00643E51"/>
    <w:rsid w:val="00643ECB"/>
    <w:rsid w:val="0064468B"/>
    <w:rsid w:val="00644990"/>
    <w:rsid w:val="00644F8E"/>
    <w:rsid w:val="00645961"/>
    <w:rsid w:val="00645BD8"/>
    <w:rsid w:val="006463FE"/>
    <w:rsid w:val="00646930"/>
    <w:rsid w:val="006469A2"/>
    <w:rsid w:val="0064715F"/>
    <w:rsid w:val="0064750A"/>
    <w:rsid w:val="0064787F"/>
    <w:rsid w:val="00647C4D"/>
    <w:rsid w:val="00650421"/>
    <w:rsid w:val="0065064B"/>
    <w:rsid w:val="006507F5"/>
    <w:rsid w:val="00650A91"/>
    <w:rsid w:val="00650BE2"/>
    <w:rsid w:val="006511EF"/>
    <w:rsid w:val="006515BC"/>
    <w:rsid w:val="00651968"/>
    <w:rsid w:val="00652023"/>
    <w:rsid w:val="006520A9"/>
    <w:rsid w:val="0065359F"/>
    <w:rsid w:val="00653EDA"/>
    <w:rsid w:val="00654BEE"/>
    <w:rsid w:val="00654DEC"/>
    <w:rsid w:val="00655DE3"/>
    <w:rsid w:val="006562A9"/>
    <w:rsid w:val="00656672"/>
    <w:rsid w:val="006569AC"/>
    <w:rsid w:val="006570F5"/>
    <w:rsid w:val="006575D6"/>
    <w:rsid w:val="006601C2"/>
    <w:rsid w:val="006604FF"/>
    <w:rsid w:val="0066072E"/>
    <w:rsid w:val="00660CC5"/>
    <w:rsid w:val="0066129B"/>
    <w:rsid w:val="00661FF7"/>
    <w:rsid w:val="006621F8"/>
    <w:rsid w:val="00662919"/>
    <w:rsid w:val="00662922"/>
    <w:rsid w:val="006634F3"/>
    <w:rsid w:val="00663BA6"/>
    <w:rsid w:val="00663C8C"/>
    <w:rsid w:val="00663CC6"/>
    <w:rsid w:val="00663D6A"/>
    <w:rsid w:val="00664420"/>
    <w:rsid w:val="0066494A"/>
    <w:rsid w:val="006653CC"/>
    <w:rsid w:val="006654BD"/>
    <w:rsid w:val="00665676"/>
    <w:rsid w:val="006667C7"/>
    <w:rsid w:val="00666A06"/>
    <w:rsid w:val="00667108"/>
    <w:rsid w:val="006674DE"/>
    <w:rsid w:val="006678FB"/>
    <w:rsid w:val="00671162"/>
    <w:rsid w:val="00671975"/>
    <w:rsid w:val="00671EBF"/>
    <w:rsid w:val="0067237F"/>
    <w:rsid w:val="0067297C"/>
    <w:rsid w:val="00672E1C"/>
    <w:rsid w:val="0067305A"/>
    <w:rsid w:val="006730B8"/>
    <w:rsid w:val="006733F0"/>
    <w:rsid w:val="0067342C"/>
    <w:rsid w:val="00673CD3"/>
    <w:rsid w:val="006742B2"/>
    <w:rsid w:val="006742E8"/>
    <w:rsid w:val="00674D08"/>
    <w:rsid w:val="00674D45"/>
    <w:rsid w:val="00675272"/>
    <w:rsid w:val="00675366"/>
    <w:rsid w:val="00675395"/>
    <w:rsid w:val="00675A07"/>
    <w:rsid w:val="00675C03"/>
    <w:rsid w:val="006760A4"/>
    <w:rsid w:val="00676794"/>
    <w:rsid w:val="00676D1A"/>
    <w:rsid w:val="00676E30"/>
    <w:rsid w:val="00677C97"/>
    <w:rsid w:val="00680114"/>
    <w:rsid w:val="00680355"/>
    <w:rsid w:val="00680B79"/>
    <w:rsid w:val="00680F32"/>
    <w:rsid w:val="00681776"/>
    <w:rsid w:val="0068222E"/>
    <w:rsid w:val="006826E5"/>
    <w:rsid w:val="00682706"/>
    <w:rsid w:val="006828F3"/>
    <w:rsid w:val="00682C9D"/>
    <w:rsid w:val="00682D20"/>
    <w:rsid w:val="0068329F"/>
    <w:rsid w:val="006843B0"/>
    <w:rsid w:val="00684DAA"/>
    <w:rsid w:val="0068526D"/>
    <w:rsid w:val="006856F7"/>
    <w:rsid w:val="0068603C"/>
    <w:rsid w:val="00686062"/>
    <w:rsid w:val="00686884"/>
    <w:rsid w:val="00686BA6"/>
    <w:rsid w:val="00687826"/>
    <w:rsid w:val="006879DF"/>
    <w:rsid w:val="00687CF9"/>
    <w:rsid w:val="00687DC0"/>
    <w:rsid w:val="00690005"/>
    <w:rsid w:val="0069017D"/>
    <w:rsid w:val="00690930"/>
    <w:rsid w:val="00690B6F"/>
    <w:rsid w:val="0069177B"/>
    <w:rsid w:val="006918F2"/>
    <w:rsid w:val="006924AF"/>
    <w:rsid w:val="00692638"/>
    <w:rsid w:val="00692874"/>
    <w:rsid w:val="00692F0B"/>
    <w:rsid w:val="00693035"/>
    <w:rsid w:val="00693098"/>
    <w:rsid w:val="0069360D"/>
    <w:rsid w:val="00693BB9"/>
    <w:rsid w:val="00693F2D"/>
    <w:rsid w:val="00694639"/>
    <w:rsid w:val="00694932"/>
    <w:rsid w:val="0069497E"/>
    <w:rsid w:val="00694D49"/>
    <w:rsid w:val="00694FC4"/>
    <w:rsid w:val="006950EC"/>
    <w:rsid w:val="006960D3"/>
    <w:rsid w:val="006961D8"/>
    <w:rsid w:val="00696526"/>
    <w:rsid w:val="00696B0C"/>
    <w:rsid w:val="0069730A"/>
    <w:rsid w:val="006977C0"/>
    <w:rsid w:val="006A0101"/>
    <w:rsid w:val="006A0277"/>
    <w:rsid w:val="006A079D"/>
    <w:rsid w:val="006A0888"/>
    <w:rsid w:val="006A0CCA"/>
    <w:rsid w:val="006A0D82"/>
    <w:rsid w:val="006A1293"/>
    <w:rsid w:val="006A13B9"/>
    <w:rsid w:val="006A2089"/>
    <w:rsid w:val="006A29A7"/>
    <w:rsid w:val="006A2C02"/>
    <w:rsid w:val="006A3517"/>
    <w:rsid w:val="006A3961"/>
    <w:rsid w:val="006A3B98"/>
    <w:rsid w:val="006A3CA3"/>
    <w:rsid w:val="006A3DC6"/>
    <w:rsid w:val="006A3F8A"/>
    <w:rsid w:val="006A40F6"/>
    <w:rsid w:val="006A4672"/>
    <w:rsid w:val="006A4998"/>
    <w:rsid w:val="006A5828"/>
    <w:rsid w:val="006A5B15"/>
    <w:rsid w:val="006A5DA1"/>
    <w:rsid w:val="006A6182"/>
    <w:rsid w:val="006A6419"/>
    <w:rsid w:val="006A641D"/>
    <w:rsid w:val="006A6883"/>
    <w:rsid w:val="006A6D0D"/>
    <w:rsid w:val="006A754D"/>
    <w:rsid w:val="006A79F0"/>
    <w:rsid w:val="006B10BF"/>
    <w:rsid w:val="006B2203"/>
    <w:rsid w:val="006B28EA"/>
    <w:rsid w:val="006B2971"/>
    <w:rsid w:val="006B3FDC"/>
    <w:rsid w:val="006B410C"/>
    <w:rsid w:val="006B4187"/>
    <w:rsid w:val="006B452A"/>
    <w:rsid w:val="006B4667"/>
    <w:rsid w:val="006B4679"/>
    <w:rsid w:val="006B4B33"/>
    <w:rsid w:val="006B5440"/>
    <w:rsid w:val="006B546A"/>
    <w:rsid w:val="006B585C"/>
    <w:rsid w:val="006B5B2E"/>
    <w:rsid w:val="006B637F"/>
    <w:rsid w:val="006B67C6"/>
    <w:rsid w:val="006B6C49"/>
    <w:rsid w:val="006B7B88"/>
    <w:rsid w:val="006C0B6B"/>
    <w:rsid w:val="006C0C9C"/>
    <w:rsid w:val="006C1488"/>
    <w:rsid w:val="006C17EF"/>
    <w:rsid w:val="006C1B1B"/>
    <w:rsid w:val="006C2E98"/>
    <w:rsid w:val="006C33A2"/>
    <w:rsid w:val="006C3EEC"/>
    <w:rsid w:val="006C3F69"/>
    <w:rsid w:val="006C40A0"/>
    <w:rsid w:val="006C45FE"/>
    <w:rsid w:val="006C4A7F"/>
    <w:rsid w:val="006C4D30"/>
    <w:rsid w:val="006C5777"/>
    <w:rsid w:val="006C63FC"/>
    <w:rsid w:val="006C6EFF"/>
    <w:rsid w:val="006C7507"/>
    <w:rsid w:val="006C7C0E"/>
    <w:rsid w:val="006C7E7F"/>
    <w:rsid w:val="006C7FBB"/>
    <w:rsid w:val="006D04E5"/>
    <w:rsid w:val="006D0742"/>
    <w:rsid w:val="006D0959"/>
    <w:rsid w:val="006D11C0"/>
    <w:rsid w:val="006D121C"/>
    <w:rsid w:val="006D12D4"/>
    <w:rsid w:val="006D17A2"/>
    <w:rsid w:val="006D192D"/>
    <w:rsid w:val="006D1C20"/>
    <w:rsid w:val="006D1F92"/>
    <w:rsid w:val="006D201F"/>
    <w:rsid w:val="006D248B"/>
    <w:rsid w:val="006D287A"/>
    <w:rsid w:val="006D2A8A"/>
    <w:rsid w:val="006D31B2"/>
    <w:rsid w:val="006D334B"/>
    <w:rsid w:val="006D38B6"/>
    <w:rsid w:val="006D3B08"/>
    <w:rsid w:val="006D4C68"/>
    <w:rsid w:val="006D5061"/>
    <w:rsid w:val="006D58E1"/>
    <w:rsid w:val="006D5DDC"/>
    <w:rsid w:val="006D5DE8"/>
    <w:rsid w:val="006D69FE"/>
    <w:rsid w:val="006D6A19"/>
    <w:rsid w:val="006D6B92"/>
    <w:rsid w:val="006D6BD9"/>
    <w:rsid w:val="006D6D62"/>
    <w:rsid w:val="006D70C0"/>
    <w:rsid w:val="006D7B90"/>
    <w:rsid w:val="006D7C75"/>
    <w:rsid w:val="006D7FDF"/>
    <w:rsid w:val="006E0475"/>
    <w:rsid w:val="006E0BB1"/>
    <w:rsid w:val="006E0E81"/>
    <w:rsid w:val="006E1482"/>
    <w:rsid w:val="006E17BE"/>
    <w:rsid w:val="006E1837"/>
    <w:rsid w:val="006E20CC"/>
    <w:rsid w:val="006E20DF"/>
    <w:rsid w:val="006E2E61"/>
    <w:rsid w:val="006E36A3"/>
    <w:rsid w:val="006E3B8C"/>
    <w:rsid w:val="006E3D5C"/>
    <w:rsid w:val="006E3F58"/>
    <w:rsid w:val="006E4693"/>
    <w:rsid w:val="006E5868"/>
    <w:rsid w:val="006E5959"/>
    <w:rsid w:val="006E5B6F"/>
    <w:rsid w:val="006E5E2E"/>
    <w:rsid w:val="006E5E3A"/>
    <w:rsid w:val="006E5FAA"/>
    <w:rsid w:val="006E623F"/>
    <w:rsid w:val="006E6387"/>
    <w:rsid w:val="006E65A9"/>
    <w:rsid w:val="006E6B43"/>
    <w:rsid w:val="006E6D2F"/>
    <w:rsid w:val="006E6E75"/>
    <w:rsid w:val="006E7499"/>
    <w:rsid w:val="006E7B19"/>
    <w:rsid w:val="006E7BE0"/>
    <w:rsid w:val="006F002B"/>
    <w:rsid w:val="006F0367"/>
    <w:rsid w:val="006F0BB5"/>
    <w:rsid w:val="006F0D64"/>
    <w:rsid w:val="006F11EF"/>
    <w:rsid w:val="006F19D5"/>
    <w:rsid w:val="006F1EB4"/>
    <w:rsid w:val="006F2149"/>
    <w:rsid w:val="006F2257"/>
    <w:rsid w:val="006F230A"/>
    <w:rsid w:val="006F2AAF"/>
    <w:rsid w:val="006F2B5C"/>
    <w:rsid w:val="006F2D02"/>
    <w:rsid w:val="006F2E89"/>
    <w:rsid w:val="006F2EF6"/>
    <w:rsid w:val="006F3910"/>
    <w:rsid w:val="006F3FCA"/>
    <w:rsid w:val="006F40FF"/>
    <w:rsid w:val="006F4544"/>
    <w:rsid w:val="006F4848"/>
    <w:rsid w:val="006F4DA5"/>
    <w:rsid w:val="006F515A"/>
    <w:rsid w:val="006F5311"/>
    <w:rsid w:val="006F5A2D"/>
    <w:rsid w:val="006F5CD6"/>
    <w:rsid w:val="006F6433"/>
    <w:rsid w:val="006F657F"/>
    <w:rsid w:val="006F7023"/>
    <w:rsid w:val="006F7126"/>
    <w:rsid w:val="006F7226"/>
    <w:rsid w:val="006F72CE"/>
    <w:rsid w:val="00700590"/>
    <w:rsid w:val="0070187D"/>
    <w:rsid w:val="00701BB4"/>
    <w:rsid w:val="00701D1B"/>
    <w:rsid w:val="00701E4E"/>
    <w:rsid w:val="00702207"/>
    <w:rsid w:val="0070267E"/>
    <w:rsid w:val="00703357"/>
    <w:rsid w:val="00703A7E"/>
    <w:rsid w:val="00703C8F"/>
    <w:rsid w:val="00703D94"/>
    <w:rsid w:val="00703F62"/>
    <w:rsid w:val="00704B5C"/>
    <w:rsid w:val="00704C6D"/>
    <w:rsid w:val="007051E6"/>
    <w:rsid w:val="00705809"/>
    <w:rsid w:val="00705C91"/>
    <w:rsid w:val="00706160"/>
    <w:rsid w:val="007064A8"/>
    <w:rsid w:val="00706902"/>
    <w:rsid w:val="007076A9"/>
    <w:rsid w:val="00707997"/>
    <w:rsid w:val="00707BA0"/>
    <w:rsid w:val="00707FF1"/>
    <w:rsid w:val="00710023"/>
    <w:rsid w:val="0071002D"/>
    <w:rsid w:val="00710690"/>
    <w:rsid w:val="00711090"/>
    <w:rsid w:val="007111E1"/>
    <w:rsid w:val="00711264"/>
    <w:rsid w:val="00711453"/>
    <w:rsid w:val="0071186E"/>
    <w:rsid w:val="00711A8A"/>
    <w:rsid w:val="00711F77"/>
    <w:rsid w:val="00712DC7"/>
    <w:rsid w:val="00713788"/>
    <w:rsid w:val="007139D9"/>
    <w:rsid w:val="00713B6C"/>
    <w:rsid w:val="00713FCF"/>
    <w:rsid w:val="00714B43"/>
    <w:rsid w:val="00714E63"/>
    <w:rsid w:val="00714FC4"/>
    <w:rsid w:val="00715020"/>
    <w:rsid w:val="007151A1"/>
    <w:rsid w:val="007159E1"/>
    <w:rsid w:val="0071636E"/>
    <w:rsid w:val="007165C7"/>
    <w:rsid w:val="00716E42"/>
    <w:rsid w:val="00720140"/>
    <w:rsid w:val="00720695"/>
    <w:rsid w:val="007206AE"/>
    <w:rsid w:val="0072076C"/>
    <w:rsid w:val="00720FA9"/>
    <w:rsid w:val="00722176"/>
    <w:rsid w:val="00722963"/>
    <w:rsid w:val="007231FE"/>
    <w:rsid w:val="00723325"/>
    <w:rsid w:val="0072385A"/>
    <w:rsid w:val="00723DA1"/>
    <w:rsid w:val="00724311"/>
    <w:rsid w:val="0072480C"/>
    <w:rsid w:val="00724B38"/>
    <w:rsid w:val="00724B92"/>
    <w:rsid w:val="00724BEA"/>
    <w:rsid w:val="0072528E"/>
    <w:rsid w:val="007267AC"/>
    <w:rsid w:val="007270EB"/>
    <w:rsid w:val="00727337"/>
    <w:rsid w:val="00727561"/>
    <w:rsid w:val="00727F02"/>
    <w:rsid w:val="00730029"/>
    <w:rsid w:val="007300F4"/>
    <w:rsid w:val="0073013E"/>
    <w:rsid w:val="00730DC1"/>
    <w:rsid w:val="007321B1"/>
    <w:rsid w:val="00732734"/>
    <w:rsid w:val="00732BFC"/>
    <w:rsid w:val="00733A2B"/>
    <w:rsid w:val="00733ACF"/>
    <w:rsid w:val="0073451D"/>
    <w:rsid w:val="00734A5D"/>
    <w:rsid w:val="00734D84"/>
    <w:rsid w:val="00734DDB"/>
    <w:rsid w:val="007351CE"/>
    <w:rsid w:val="0073564E"/>
    <w:rsid w:val="007358BA"/>
    <w:rsid w:val="0073596C"/>
    <w:rsid w:val="00735A10"/>
    <w:rsid w:val="00735E8F"/>
    <w:rsid w:val="007366CF"/>
    <w:rsid w:val="00736781"/>
    <w:rsid w:val="0073687B"/>
    <w:rsid w:val="00736E5B"/>
    <w:rsid w:val="0073725E"/>
    <w:rsid w:val="007372CD"/>
    <w:rsid w:val="00737584"/>
    <w:rsid w:val="0073777C"/>
    <w:rsid w:val="007403A9"/>
    <w:rsid w:val="00740B90"/>
    <w:rsid w:val="00740B9E"/>
    <w:rsid w:val="00741042"/>
    <w:rsid w:val="0074138B"/>
    <w:rsid w:val="00741757"/>
    <w:rsid w:val="00741868"/>
    <w:rsid w:val="00742808"/>
    <w:rsid w:val="00742B97"/>
    <w:rsid w:val="00742D33"/>
    <w:rsid w:val="007430FF"/>
    <w:rsid w:val="0074343E"/>
    <w:rsid w:val="00743A0F"/>
    <w:rsid w:val="00743BF1"/>
    <w:rsid w:val="007443A6"/>
    <w:rsid w:val="007443AD"/>
    <w:rsid w:val="00744548"/>
    <w:rsid w:val="00744D66"/>
    <w:rsid w:val="00744E7F"/>
    <w:rsid w:val="007450AB"/>
    <w:rsid w:val="0074537F"/>
    <w:rsid w:val="00745AF0"/>
    <w:rsid w:val="0074664E"/>
    <w:rsid w:val="007466D9"/>
    <w:rsid w:val="007469BE"/>
    <w:rsid w:val="007479CB"/>
    <w:rsid w:val="00747F54"/>
    <w:rsid w:val="007504E7"/>
    <w:rsid w:val="007505B6"/>
    <w:rsid w:val="00750A0E"/>
    <w:rsid w:val="00750E44"/>
    <w:rsid w:val="00751765"/>
    <w:rsid w:val="00751B52"/>
    <w:rsid w:val="00751DB2"/>
    <w:rsid w:val="00752ACF"/>
    <w:rsid w:val="00752BEA"/>
    <w:rsid w:val="00752E3B"/>
    <w:rsid w:val="007532D6"/>
    <w:rsid w:val="00753781"/>
    <w:rsid w:val="00753A66"/>
    <w:rsid w:val="0075411C"/>
    <w:rsid w:val="00754D2C"/>
    <w:rsid w:val="00754E92"/>
    <w:rsid w:val="00754EAA"/>
    <w:rsid w:val="007553C4"/>
    <w:rsid w:val="007554A9"/>
    <w:rsid w:val="00756019"/>
    <w:rsid w:val="007562D4"/>
    <w:rsid w:val="00756D2A"/>
    <w:rsid w:val="0075766F"/>
    <w:rsid w:val="007576CD"/>
    <w:rsid w:val="007608B6"/>
    <w:rsid w:val="00760CB2"/>
    <w:rsid w:val="00761564"/>
    <w:rsid w:val="00761CE1"/>
    <w:rsid w:val="00761E9E"/>
    <w:rsid w:val="007626AB"/>
    <w:rsid w:val="007626FA"/>
    <w:rsid w:val="00762933"/>
    <w:rsid w:val="00762A61"/>
    <w:rsid w:val="00762BD0"/>
    <w:rsid w:val="00762FED"/>
    <w:rsid w:val="007633D7"/>
    <w:rsid w:val="0076364B"/>
    <w:rsid w:val="00763809"/>
    <w:rsid w:val="00764804"/>
    <w:rsid w:val="00764880"/>
    <w:rsid w:val="00764E02"/>
    <w:rsid w:val="007650E8"/>
    <w:rsid w:val="00765D68"/>
    <w:rsid w:val="00765E6B"/>
    <w:rsid w:val="007664EB"/>
    <w:rsid w:val="00766BEC"/>
    <w:rsid w:val="00766F33"/>
    <w:rsid w:val="00767503"/>
    <w:rsid w:val="00767599"/>
    <w:rsid w:val="0076781C"/>
    <w:rsid w:val="007679ED"/>
    <w:rsid w:val="00767A67"/>
    <w:rsid w:val="00767D0D"/>
    <w:rsid w:val="00767DD6"/>
    <w:rsid w:val="00770001"/>
    <w:rsid w:val="007700DC"/>
    <w:rsid w:val="0077138D"/>
    <w:rsid w:val="00771449"/>
    <w:rsid w:val="00771464"/>
    <w:rsid w:val="00771B51"/>
    <w:rsid w:val="007727B5"/>
    <w:rsid w:val="0077356D"/>
    <w:rsid w:val="00773640"/>
    <w:rsid w:val="0077372B"/>
    <w:rsid w:val="00774904"/>
    <w:rsid w:val="00774A5F"/>
    <w:rsid w:val="00774C90"/>
    <w:rsid w:val="007756FF"/>
    <w:rsid w:val="00775737"/>
    <w:rsid w:val="007758EF"/>
    <w:rsid w:val="00775933"/>
    <w:rsid w:val="00775CE6"/>
    <w:rsid w:val="00776015"/>
    <w:rsid w:val="007764E5"/>
    <w:rsid w:val="00776870"/>
    <w:rsid w:val="007768FB"/>
    <w:rsid w:val="00776E2C"/>
    <w:rsid w:val="00780DE0"/>
    <w:rsid w:val="00780FA7"/>
    <w:rsid w:val="00782249"/>
    <w:rsid w:val="0078257F"/>
    <w:rsid w:val="0078284C"/>
    <w:rsid w:val="00782977"/>
    <w:rsid w:val="00782EC3"/>
    <w:rsid w:val="00783487"/>
    <w:rsid w:val="00783889"/>
    <w:rsid w:val="00783ACC"/>
    <w:rsid w:val="00783EF9"/>
    <w:rsid w:val="00784169"/>
    <w:rsid w:val="00784529"/>
    <w:rsid w:val="00784558"/>
    <w:rsid w:val="00784F08"/>
    <w:rsid w:val="0078540A"/>
    <w:rsid w:val="007856E3"/>
    <w:rsid w:val="0078593B"/>
    <w:rsid w:val="00785B68"/>
    <w:rsid w:val="00785E5C"/>
    <w:rsid w:val="00785E61"/>
    <w:rsid w:val="00785FA3"/>
    <w:rsid w:val="00786120"/>
    <w:rsid w:val="00786447"/>
    <w:rsid w:val="00786B4D"/>
    <w:rsid w:val="0078758B"/>
    <w:rsid w:val="007877EC"/>
    <w:rsid w:val="0079010C"/>
    <w:rsid w:val="007901F6"/>
    <w:rsid w:val="00790273"/>
    <w:rsid w:val="00791422"/>
    <w:rsid w:val="00791957"/>
    <w:rsid w:val="00791B03"/>
    <w:rsid w:val="007921E2"/>
    <w:rsid w:val="00792288"/>
    <w:rsid w:val="007926CC"/>
    <w:rsid w:val="00792868"/>
    <w:rsid w:val="0079333E"/>
    <w:rsid w:val="00793CAB"/>
    <w:rsid w:val="00793EC1"/>
    <w:rsid w:val="00793F2E"/>
    <w:rsid w:val="007942FE"/>
    <w:rsid w:val="0079484D"/>
    <w:rsid w:val="0079525E"/>
    <w:rsid w:val="007953AC"/>
    <w:rsid w:val="00795583"/>
    <w:rsid w:val="00795609"/>
    <w:rsid w:val="00795D7E"/>
    <w:rsid w:val="00795E10"/>
    <w:rsid w:val="007A0144"/>
    <w:rsid w:val="007A1158"/>
    <w:rsid w:val="007A1965"/>
    <w:rsid w:val="007A2536"/>
    <w:rsid w:val="007A2CAF"/>
    <w:rsid w:val="007A3F43"/>
    <w:rsid w:val="007A432C"/>
    <w:rsid w:val="007A4440"/>
    <w:rsid w:val="007A4462"/>
    <w:rsid w:val="007A461C"/>
    <w:rsid w:val="007A51BE"/>
    <w:rsid w:val="007A53AC"/>
    <w:rsid w:val="007A5765"/>
    <w:rsid w:val="007A5AC2"/>
    <w:rsid w:val="007A5D3C"/>
    <w:rsid w:val="007A6008"/>
    <w:rsid w:val="007A60C4"/>
    <w:rsid w:val="007A6661"/>
    <w:rsid w:val="007A79D5"/>
    <w:rsid w:val="007A7EDD"/>
    <w:rsid w:val="007B0F69"/>
    <w:rsid w:val="007B10FA"/>
    <w:rsid w:val="007B2265"/>
    <w:rsid w:val="007B28B5"/>
    <w:rsid w:val="007B2A11"/>
    <w:rsid w:val="007B2FCB"/>
    <w:rsid w:val="007B3008"/>
    <w:rsid w:val="007B3847"/>
    <w:rsid w:val="007B3895"/>
    <w:rsid w:val="007B42A3"/>
    <w:rsid w:val="007B461C"/>
    <w:rsid w:val="007B4D76"/>
    <w:rsid w:val="007B4F6F"/>
    <w:rsid w:val="007B55B4"/>
    <w:rsid w:val="007B5DF0"/>
    <w:rsid w:val="007B733F"/>
    <w:rsid w:val="007C000F"/>
    <w:rsid w:val="007C009D"/>
    <w:rsid w:val="007C0949"/>
    <w:rsid w:val="007C1745"/>
    <w:rsid w:val="007C2866"/>
    <w:rsid w:val="007C2A55"/>
    <w:rsid w:val="007C2A85"/>
    <w:rsid w:val="007C32A7"/>
    <w:rsid w:val="007C3EF5"/>
    <w:rsid w:val="007C3F16"/>
    <w:rsid w:val="007C4375"/>
    <w:rsid w:val="007C4422"/>
    <w:rsid w:val="007C459F"/>
    <w:rsid w:val="007C4C4D"/>
    <w:rsid w:val="007C5623"/>
    <w:rsid w:val="007C5B2C"/>
    <w:rsid w:val="007C7020"/>
    <w:rsid w:val="007C756F"/>
    <w:rsid w:val="007C75F2"/>
    <w:rsid w:val="007C782F"/>
    <w:rsid w:val="007C7D24"/>
    <w:rsid w:val="007D0231"/>
    <w:rsid w:val="007D0241"/>
    <w:rsid w:val="007D0341"/>
    <w:rsid w:val="007D04BE"/>
    <w:rsid w:val="007D0736"/>
    <w:rsid w:val="007D0877"/>
    <w:rsid w:val="007D100F"/>
    <w:rsid w:val="007D190F"/>
    <w:rsid w:val="007D27CD"/>
    <w:rsid w:val="007D3296"/>
    <w:rsid w:val="007D3372"/>
    <w:rsid w:val="007D338A"/>
    <w:rsid w:val="007D37BB"/>
    <w:rsid w:val="007D3B83"/>
    <w:rsid w:val="007D42CD"/>
    <w:rsid w:val="007D4EB7"/>
    <w:rsid w:val="007D4F5A"/>
    <w:rsid w:val="007D5448"/>
    <w:rsid w:val="007D55AF"/>
    <w:rsid w:val="007D5BF4"/>
    <w:rsid w:val="007D5C1B"/>
    <w:rsid w:val="007D5D51"/>
    <w:rsid w:val="007D6379"/>
    <w:rsid w:val="007D64F6"/>
    <w:rsid w:val="007D67CE"/>
    <w:rsid w:val="007D760E"/>
    <w:rsid w:val="007D7866"/>
    <w:rsid w:val="007D7C41"/>
    <w:rsid w:val="007E0050"/>
    <w:rsid w:val="007E1048"/>
    <w:rsid w:val="007E163C"/>
    <w:rsid w:val="007E1B60"/>
    <w:rsid w:val="007E1C4D"/>
    <w:rsid w:val="007E2AAE"/>
    <w:rsid w:val="007E32E1"/>
    <w:rsid w:val="007E3B4A"/>
    <w:rsid w:val="007E5015"/>
    <w:rsid w:val="007E52CB"/>
    <w:rsid w:val="007E5415"/>
    <w:rsid w:val="007E5635"/>
    <w:rsid w:val="007E5ED6"/>
    <w:rsid w:val="007E6480"/>
    <w:rsid w:val="007E64FB"/>
    <w:rsid w:val="007E6BAB"/>
    <w:rsid w:val="007E6CCA"/>
    <w:rsid w:val="007E6D4E"/>
    <w:rsid w:val="007F0292"/>
    <w:rsid w:val="007F0845"/>
    <w:rsid w:val="007F133C"/>
    <w:rsid w:val="007F13D7"/>
    <w:rsid w:val="007F1660"/>
    <w:rsid w:val="007F1BF8"/>
    <w:rsid w:val="007F2C71"/>
    <w:rsid w:val="007F350F"/>
    <w:rsid w:val="007F355E"/>
    <w:rsid w:val="007F360E"/>
    <w:rsid w:val="007F37CF"/>
    <w:rsid w:val="007F37F2"/>
    <w:rsid w:val="007F4397"/>
    <w:rsid w:val="007F4432"/>
    <w:rsid w:val="007F4AA8"/>
    <w:rsid w:val="007F4F2B"/>
    <w:rsid w:val="007F52BB"/>
    <w:rsid w:val="007F5464"/>
    <w:rsid w:val="007F55CF"/>
    <w:rsid w:val="007F57A4"/>
    <w:rsid w:val="007F69DB"/>
    <w:rsid w:val="007F70BB"/>
    <w:rsid w:val="007F73EB"/>
    <w:rsid w:val="007F78EF"/>
    <w:rsid w:val="007F7A4E"/>
    <w:rsid w:val="007F7ADC"/>
    <w:rsid w:val="007F7D10"/>
    <w:rsid w:val="007F7EBF"/>
    <w:rsid w:val="00800963"/>
    <w:rsid w:val="00800D5E"/>
    <w:rsid w:val="00800E02"/>
    <w:rsid w:val="00802890"/>
    <w:rsid w:val="00803680"/>
    <w:rsid w:val="00803A7A"/>
    <w:rsid w:val="00803F38"/>
    <w:rsid w:val="008047BC"/>
    <w:rsid w:val="008057F1"/>
    <w:rsid w:val="0080598D"/>
    <w:rsid w:val="00805A70"/>
    <w:rsid w:val="00805AA6"/>
    <w:rsid w:val="00805BAF"/>
    <w:rsid w:val="00805C9E"/>
    <w:rsid w:val="00806014"/>
    <w:rsid w:val="00806F7A"/>
    <w:rsid w:val="008077E5"/>
    <w:rsid w:val="00807C3F"/>
    <w:rsid w:val="00807DA6"/>
    <w:rsid w:val="0081017C"/>
    <w:rsid w:val="008104A9"/>
    <w:rsid w:val="0081117D"/>
    <w:rsid w:val="008116A8"/>
    <w:rsid w:val="00811A5C"/>
    <w:rsid w:val="00811D46"/>
    <w:rsid w:val="00812920"/>
    <w:rsid w:val="00812951"/>
    <w:rsid w:val="00812F0A"/>
    <w:rsid w:val="00813533"/>
    <w:rsid w:val="00813B2A"/>
    <w:rsid w:val="00814B0C"/>
    <w:rsid w:val="008155FC"/>
    <w:rsid w:val="00815EE6"/>
    <w:rsid w:val="00815F04"/>
    <w:rsid w:val="008160DB"/>
    <w:rsid w:val="0081628C"/>
    <w:rsid w:val="00816365"/>
    <w:rsid w:val="00816AE7"/>
    <w:rsid w:val="00817765"/>
    <w:rsid w:val="00817E8C"/>
    <w:rsid w:val="00820F6C"/>
    <w:rsid w:val="008216E1"/>
    <w:rsid w:val="00821D42"/>
    <w:rsid w:val="00821DAB"/>
    <w:rsid w:val="00821DC1"/>
    <w:rsid w:val="00822528"/>
    <w:rsid w:val="00822EF2"/>
    <w:rsid w:val="00823269"/>
    <w:rsid w:val="008240F3"/>
    <w:rsid w:val="008244E3"/>
    <w:rsid w:val="00824A4B"/>
    <w:rsid w:val="00825A9A"/>
    <w:rsid w:val="00825AF0"/>
    <w:rsid w:val="00825C4F"/>
    <w:rsid w:val="00825D03"/>
    <w:rsid w:val="00825E59"/>
    <w:rsid w:val="00826268"/>
    <w:rsid w:val="00826B89"/>
    <w:rsid w:val="00826DC1"/>
    <w:rsid w:val="00826E88"/>
    <w:rsid w:val="00827DB6"/>
    <w:rsid w:val="00827EA8"/>
    <w:rsid w:val="00827EFA"/>
    <w:rsid w:val="00830406"/>
    <w:rsid w:val="00830501"/>
    <w:rsid w:val="008305AF"/>
    <w:rsid w:val="00830AD3"/>
    <w:rsid w:val="00830F25"/>
    <w:rsid w:val="008311BE"/>
    <w:rsid w:val="00832061"/>
    <w:rsid w:val="0083283F"/>
    <w:rsid w:val="00832E63"/>
    <w:rsid w:val="00834428"/>
    <w:rsid w:val="008345DB"/>
    <w:rsid w:val="00834BEF"/>
    <w:rsid w:val="00834C08"/>
    <w:rsid w:val="00834D0A"/>
    <w:rsid w:val="008352D9"/>
    <w:rsid w:val="00835322"/>
    <w:rsid w:val="00836553"/>
    <w:rsid w:val="008366DB"/>
    <w:rsid w:val="00836C7D"/>
    <w:rsid w:val="00836EF7"/>
    <w:rsid w:val="00837054"/>
    <w:rsid w:val="00837B2B"/>
    <w:rsid w:val="00837B99"/>
    <w:rsid w:val="00837C7D"/>
    <w:rsid w:val="0084010D"/>
    <w:rsid w:val="008404F6"/>
    <w:rsid w:val="00841707"/>
    <w:rsid w:val="008417AE"/>
    <w:rsid w:val="0084220F"/>
    <w:rsid w:val="008428BD"/>
    <w:rsid w:val="00842A01"/>
    <w:rsid w:val="00844364"/>
    <w:rsid w:val="00845C43"/>
    <w:rsid w:val="00846BE3"/>
    <w:rsid w:val="00847110"/>
    <w:rsid w:val="00847A20"/>
    <w:rsid w:val="00847E17"/>
    <w:rsid w:val="0085045F"/>
    <w:rsid w:val="008527F7"/>
    <w:rsid w:val="008528E9"/>
    <w:rsid w:val="00853037"/>
    <w:rsid w:val="00853042"/>
    <w:rsid w:val="008532D1"/>
    <w:rsid w:val="00853BDA"/>
    <w:rsid w:val="00854F3C"/>
    <w:rsid w:val="00854FF4"/>
    <w:rsid w:val="00855DF0"/>
    <w:rsid w:val="00855E23"/>
    <w:rsid w:val="008564E1"/>
    <w:rsid w:val="00856A4B"/>
    <w:rsid w:val="00856C36"/>
    <w:rsid w:val="00856E80"/>
    <w:rsid w:val="008570B9"/>
    <w:rsid w:val="008572A3"/>
    <w:rsid w:val="00860AAF"/>
    <w:rsid w:val="00860C8D"/>
    <w:rsid w:val="00860E71"/>
    <w:rsid w:val="00861881"/>
    <w:rsid w:val="00862111"/>
    <w:rsid w:val="008624D3"/>
    <w:rsid w:val="008625FB"/>
    <w:rsid w:val="008627E3"/>
    <w:rsid w:val="00863D59"/>
    <w:rsid w:val="008640DE"/>
    <w:rsid w:val="00864989"/>
    <w:rsid w:val="0086569E"/>
    <w:rsid w:val="00865B39"/>
    <w:rsid w:val="00865E71"/>
    <w:rsid w:val="00866C7C"/>
    <w:rsid w:val="00867443"/>
    <w:rsid w:val="00867951"/>
    <w:rsid w:val="008679EB"/>
    <w:rsid w:val="00867C17"/>
    <w:rsid w:val="00870139"/>
    <w:rsid w:val="00870224"/>
    <w:rsid w:val="00870DFC"/>
    <w:rsid w:val="008719E1"/>
    <w:rsid w:val="00871D7B"/>
    <w:rsid w:val="008732C6"/>
    <w:rsid w:val="0087338D"/>
    <w:rsid w:val="008736A4"/>
    <w:rsid w:val="008738B1"/>
    <w:rsid w:val="00875358"/>
    <w:rsid w:val="00875476"/>
    <w:rsid w:val="00875A21"/>
    <w:rsid w:val="00875BC5"/>
    <w:rsid w:val="00875C0C"/>
    <w:rsid w:val="00875DBC"/>
    <w:rsid w:val="00876047"/>
    <w:rsid w:val="00876928"/>
    <w:rsid w:val="00877395"/>
    <w:rsid w:val="00877B9D"/>
    <w:rsid w:val="00877FF6"/>
    <w:rsid w:val="008803B3"/>
    <w:rsid w:val="00880A15"/>
    <w:rsid w:val="00880C80"/>
    <w:rsid w:val="00880D78"/>
    <w:rsid w:val="00880DF0"/>
    <w:rsid w:val="00881EEB"/>
    <w:rsid w:val="00881F44"/>
    <w:rsid w:val="008820EC"/>
    <w:rsid w:val="008834B5"/>
    <w:rsid w:val="00883FB0"/>
    <w:rsid w:val="008844A9"/>
    <w:rsid w:val="00884989"/>
    <w:rsid w:val="00884D6B"/>
    <w:rsid w:val="008850C3"/>
    <w:rsid w:val="00886168"/>
    <w:rsid w:val="008861BB"/>
    <w:rsid w:val="008866B5"/>
    <w:rsid w:val="00886FA0"/>
    <w:rsid w:val="008871FA"/>
    <w:rsid w:val="008874AC"/>
    <w:rsid w:val="008878F9"/>
    <w:rsid w:val="00887A3E"/>
    <w:rsid w:val="00890467"/>
    <w:rsid w:val="0089065C"/>
    <w:rsid w:val="0089069E"/>
    <w:rsid w:val="00890987"/>
    <w:rsid w:val="00890ECB"/>
    <w:rsid w:val="008913E8"/>
    <w:rsid w:val="0089169D"/>
    <w:rsid w:val="00891DBF"/>
    <w:rsid w:val="00892035"/>
    <w:rsid w:val="008920CB"/>
    <w:rsid w:val="00892B42"/>
    <w:rsid w:val="00892DB3"/>
    <w:rsid w:val="00892DD3"/>
    <w:rsid w:val="00893080"/>
    <w:rsid w:val="00893445"/>
    <w:rsid w:val="00893D48"/>
    <w:rsid w:val="0089468B"/>
    <w:rsid w:val="008946DA"/>
    <w:rsid w:val="00894996"/>
    <w:rsid w:val="00894CF4"/>
    <w:rsid w:val="00894E27"/>
    <w:rsid w:val="00895359"/>
    <w:rsid w:val="00895915"/>
    <w:rsid w:val="00895DED"/>
    <w:rsid w:val="00895F4C"/>
    <w:rsid w:val="00897110"/>
    <w:rsid w:val="008974CC"/>
    <w:rsid w:val="008A01D9"/>
    <w:rsid w:val="008A0950"/>
    <w:rsid w:val="008A22DC"/>
    <w:rsid w:val="008A2D9A"/>
    <w:rsid w:val="008A34B9"/>
    <w:rsid w:val="008A3B48"/>
    <w:rsid w:val="008A408B"/>
    <w:rsid w:val="008A449F"/>
    <w:rsid w:val="008A44ED"/>
    <w:rsid w:val="008A5149"/>
    <w:rsid w:val="008A5943"/>
    <w:rsid w:val="008A5A2A"/>
    <w:rsid w:val="008A5B16"/>
    <w:rsid w:val="008A5C33"/>
    <w:rsid w:val="008A5C66"/>
    <w:rsid w:val="008A6088"/>
    <w:rsid w:val="008A65B4"/>
    <w:rsid w:val="008A662C"/>
    <w:rsid w:val="008A6D44"/>
    <w:rsid w:val="008A7215"/>
    <w:rsid w:val="008A7279"/>
    <w:rsid w:val="008A7687"/>
    <w:rsid w:val="008A7E05"/>
    <w:rsid w:val="008B0664"/>
    <w:rsid w:val="008B0725"/>
    <w:rsid w:val="008B0B8C"/>
    <w:rsid w:val="008B0BB5"/>
    <w:rsid w:val="008B0DB4"/>
    <w:rsid w:val="008B1517"/>
    <w:rsid w:val="008B25B9"/>
    <w:rsid w:val="008B2804"/>
    <w:rsid w:val="008B28BC"/>
    <w:rsid w:val="008B2EED"/>
    <w:rsid w:val="008B381A"/>
    <w:rsid w:val="008B3DD4"/>
    <w:rsid w:val="008B49E1"/>
    <w:rsid w:val="008B4D4F"/>
    <w:rsid w:val="008B550C"/>
    <w:rsid w:val="008B6B48"/>
    <w:rsid w:val="008B771F"/>
    <w:rsid w:val="008B7C59"/>
    <w:rsid w:val="008B7DD4"/>
    <w:rsid w:val="008C0234"/>
    <w:rsid w:val="008C065B"/>
    <w:rsid w:val="008C2205"/>
    <w:rsid w:val="008C239F"/>
    <w:rsid w:val="008C27BE"/>
    <w:rsid w:val="008C2A39"/>
    <w:rsid w:val="008C2E14"/>
    <w:rsid w:val="008C2FEB"/>
    <w:rsid w:val="008C367E"/>
    <w:rsid w:val="008C4E4F"/>
    <w:rsid w:val="008C4FF3"/>
    <w:rsid w:val="008C5138"/>
    <w:rsid w:val="008C522B"/>
    <w:rsid w:val="008C52CE"/>
    <w:rsid w:val="008C5765"/>
    <w:rsid w:val="008C77FC"/>
    <w:rsid w:val="008C7DA4"/>
    <w:rsid w:val="008D0722"/>
    <w:rsid w:val="008D10F9"/>
    <w:rsid w:val="008D168C"/>
    <w:rsid w:val="008D1757"/>
    <w:rsid w:val="008D1B15"/>
    <w:rsid w:val="008D339D"/>
    <w:rsid w:val="008D3619"/>
    <w:rsid w:val="008D36A5"/>
    <w:rsid w:val="008D37B7"/>
    <w:rsid w:val="008D403E"/>
    <w:rsid w:val="008D43DC"/>
    <w:rsid w:val="008D4F2C"/>
    <w:rsid w:val="008D51CD"/>
    <w:rsid w:val="008D539F"/>
    <w:rsid w:val="008D59E0"/>
    <w:rsid w:val="008D5BB7"/>
    <w:rsid w:val="008D5BD6"/>
    <w:rsid w:val="008D6362"/>
    <w:rsid w:val="008D7A09"/>
    <w:rsid w:val="008D7D4A"/>
    <w:rsid w:val="008D7F89"/>
    <w:rsid w:val="008E04C3"/>
    <w:rsid w:val="008E0863"/>
    <w:rsid w:val="008E0BF7"/>
    <w:rsid w:val="008E1137"/>
    <w:rsid w:val="008E13F9"/>
    <w:rsid w:val="008E1B23"/>
    <w:rsid w:val="008E1C15"/>
    <w:rsid w:val="008E1D0B"/>
    <w:rsid w:val="008E1F11"/>
    <w:rsid w:val="008E22DF"/>
    <w:rsid w:val="008E2C53"/>
    <w:rsid w:val="008E2DD4"/>
    <w:rsid w:val="008E2ECD"/>
    <w:rsid w:val="008E333C"/>
    <w:rsid w:val="008E348C"/>
    <w:rsid w:val="008E35E9"/>
    <w:rsid w:val="008E37A6"/>
    <w:rsid w:val="008E56F4"/>
    <w:rsid w:val="008E5E39"/>
    <w:rsid w:val="008E61FC"/>
    <w:rsid w:val="008E7683"/>
    <w:rsid w:val="008F1080"/>
    <w:rsid w:val="008F119C"/>
    <w:rsid w:val="008F1804"/>
    <w:rsid w:val="008F20C7"/>
    <w:rsid w:val="008F244D"/>
    <w:rsid w:val="008F2531"/>
    <w:rsid w:val="008F2A89"/>
    <w:rsid w:val="008F32D1"/>
    <w:rsid w:val="008F4862"/>
    <w:rsid w:val="008F4E52"/>
    <w:rsid w:val="008F5482"/>
    <w:rsid w:val="008F574A"/>
    <w:rsid w:val="008F75F2"/>
    <w:rsid w:val="008F78E1"/>
    <w:rsid w:val="0090037E"/>
    <w:rsid w:val="0090041D"/>
    <w:rsid w:val="009004AD"/>
    <w:rsid w:val="009005A9"/>
    <w:rsid w:val="009005D2"/>
    <w:rsid w:val="0090162D"/>
    <w:rsid w:val="00901BE3"/>
    <w:rsid w:val="00901C45"/>
    <w:rsid w:val="00902639"/>
    <w:rsid w:val="00902E04"/>
    <w:rsid w:val="0090314A"/>
    <w:rsid w:val="00903714"/>
    <w:rsid w:val="00904F05"/>
    <w:rsid w:val="00905290"/>
    <w:rsid w:val="009059C3"/>
    <w:rsid w:val="0090664E"/>
    <w:rsid w:val="009108F1"/>
    <w:rsid w:val="009110AB"/>
    <w:rsid w:val="009115F1"/>
    <w:rsid w:val="00911EE0"/>
    <w:rsid w:val="0091276F"/>
    <w:rsid w:val="00912961"/>
    <w:rsid w:val="009130FD"/>
    <w:rsid w:val="009133BB"/>
    <w:rsid w:val="009135A1"/>
    <w:rsid w:val="00913972"/>
    <w:rsid w:val="00913B10"/>
    <w:rsid w:val="00913B22"/>
    <w:rsid w:val="00913C9C"/>
    <w:rsid w:val="009144CA"/>
    <w:rsid w:val="009144FC"/>
    <w:rsid w:val="009147CF"/>
    <w:rsid w:val="0091538E"/>
    <w:rsid w:val="00915F42"/>
    <w:rsid w:val="009170E5"/>
    <w:rsid w:val="00917684"/>
    <w:rsid w:val="00917CF0"/>
    <w:rsid w:val="00920F5F"/>
    <w:rsid w:val="00921297"/>
    <w:rsid w:val="00921485"/>
    <w:rsid w:val="00921764"/>
    <w:rsid w:val="00921FD4"/>
    <w:rsid w:val="0092233E"/>
    <w:rsid w:val="00922435"/>
    <w:rsid w:val="00922477"/>
    <w:rsid w:val="00922BA3"/>
    <w:rsid w:val="009235F2"/>
    <w:rsid w:val="00923AF2"/>
    <w:rsid w:val="00923BBF"/>
    <w:rsid w:val="00923F5D"/>
    <w:rsid w:val="00924265"/>
    <w:rsid w:val="00924592"/>
    <w:rsid w:val="00924638"/>
    <w:rsid w:val="00925CF9"/>
    <w:rsid w:val="00925E64"/>
    <w:rsid w:val="009260A7"/>
    <w:rsid w:val="009264BD"/>
    <w:rsid w:val="00927EA6"/>
    <w:rsid w:val="0093017D"/>
    <w:rsid w:val="00930BAC"/>
    <w:rsid w:val="00931915"/>
    <w:rsid w:val="00932822"/>
    <w:rsid w:val="00932EF7"/>
    <w:rsid w:val="00932F60"/>
    <w:rsid w:val="00933926"/>
    <w:rsid w:val="00933AB5"/>
    <w:rsid w:val="00934194"/>
    <w:rsid w:val="00934DA1"/>
    <w:rsid w:val="00934E3A"/>
    <w:rsid w:val="0093583E"/>
    <w:rsid w:val="00935D07"/>
    <w:rsid w:val="00936131"/>
    <w:rsid w:val="00936CCE"/>
    <w:rsid w:val="00936E6E"/>
    <w:rsid w:val="00936F63"/>
    <w:rsid w:val="00937192"/>
    <w:rsid w:val="009375AA"/>
    <w:rsid w:val="009376F2"/>
    <w:rsid w:val="009378E4"/>
    <w:rsid w:val="00937969"/>
    <w:rsid w:val="00937B2B"/>
    <w:rsid w:val="009400F2"/>
    <w:rsid w:val="009402DA"/>
    <w:rsid w:val="00940EDD"/>
    <w:rsid w:val="00940FCC"/>
    <w:rsid w:val="00941038"/>
    <w:rsid w:val="0094132F"/>
    <w:rsid w:val="00941CF9"/>
    <w:rsid w:val="00941FB8"/>
    <w:rsid w:val="0094289F"/>
    <w:rsid w:val="00942B2F"/>
    <w:rsid w:val="00942CF3"/>
    <w:rsid w:val="00943677"/>
    <w:rsid w:val="00943948"/>
    <w:rsid w:val="00944405"/>
    <w:rsid w:val="00944EA6"/>
    <w:rsid w:val="009450AC"/>
    <w:rsid w:val="0094539E"/>
    <w:rsid w:val="00945D5F"/>
    <w:rsid w:val="0094624F"/>
    <w:rsid w:val="0094638E"/>
    <w:rsid w:val="0094672A"/>
    <w:rsid w:val="00946A7D"/>
    <w:rsid w:val="00947823"/>
    <w:rsid w:val="0094787F"/>
    <w:rsid w:val="009478D9"/>
    <w:rsid w:val="00947A2D"/>
    <w:rsid w:val="00947DFE"/>
    <w:rsid w:val="00950157"/>
    <w:rsid w:val="0095017F"/>
    <w:rsid w:val="0095064C"/>
    <w:rsid w:val="00951341"/>
    <w:rsid w:val="00951920"/>
    <w:rsid w:val="00951C0F"/>
    <w:rsid w:val="00952569"/>
    <w:rsid w:val="0095270E"/>
    <w:rsid w:val="00952E58"/>
    <w:rsid w:val="0095341D"/>
    <w:rsid w:val="00953422"/>
    <w:rsid w:val="009534E2"/>
    <w:rsid w:val="00953892"/>
    <w:rsid w:val="00953B48"/>
    <w:rsid w:val="00953CAE"/>
    <w:rsid w:val="00953F6E"/>
    <w:rsid w:val="00954264"/>
    <w:rsid w:val="00954302"/>
    <w:rsid w:val="00954A6F"/>
    <w:rsid w:val="00955246"/>
    <w:rsid w:val="009552F3"/>
    <w:rsid w:val="00955784"/>
    <w:rsid w:val="009558EC"/>
    <w:rsid w:val="00955BBF"/>
    <w:rsid w:val="009570E7"/>
    <w:rsid w:val="009601BC"/>
    <w:rsid w:val="00960819"/>
    <w:rsid w:val="00960B27"/>
    <w:rsid w:val="00960D3A"/>
    <w:rsid w:val="00960F29"/>
    <w:rsid w:val="00961772"/>
    <w:rsid w:val="00961B99"/>
    <w:rsid w:val="0096209D"/>
    <w:rsid w:val="0096231D"/>
    <w:rsid w:val="00962378"/>
    <w:rsid w:val="009625FE"/>
    <w:rsid w:val="00962E34"/>
    <w:rsid w:val="00963397"/>
    <w:rsid w:val="00963457"/>
    <w:rsid w:val="00963D3D"/>
    <w:rsid w:val="00964427"/>
    <w:rsid w:val="0096445D"/>
    <w:rsid w:val="009653BF"/>
    <w:rsid w:val="0096543B"/>
    <w:rsid w:val="00965C0C"/>
    <w:rsid w:val="00965CAB"/>
    <w:rsid w:val="00966A85"/>
    <w:rsid w:val="00970413"/>
    <w:rsid w:val="009712B0"/>
    <w:rsid w:val="00971F8B"/>
    <w:rsid w:val="0097221B"/>
    <w:rsid w:val="00972309"/>
    <w:rsid w:val="009724ED"/>
    <w:rsid w:val="00972619"/>
    <w:rsid w:val="009726D4"/>
    <w:rsid w:val="0097292D"/>
    <w:rsid w:val="00973745"/>
    <w:rsid w:val="00973936"/>
    <w:rsid w:val="00973C82"/>
    <w:rsid w:val="009743BE"/>
    <w:rsid w:val="009745E0"/>
    <w:rsid w:val="00975DB4"/>
    <w:rsid w:val="009760F6"/>
    <w:rsid w:val="00976F35"/>
    <w:rsid w:val="0097708D"/>
    <w:rsid w:val="009774E5"/>
    <w:rsid w:val="00977768"/>
    <w:rsid w:val="0098000D"/>
    <w:rsid w:val="00980173"/>
    <w:rsid w:val="0098051F"/>
    <w:rsid w:val="00980B24"/>
    <w:rsid w:val="00980CB3"/>
    <w:rsid w:val="009818D0"/>
    <w:rsid w:val="00982774"/>
    <w:rsid w:val="009830F4"/>
    <w:rsid w:val="009832D5"/>
    <w:rsid w:val="00983AD8"/>
    <w:rsid w:val="009840B0"/>
    <w:rsid w:val="0098441D"/>
    <w:rsid w:val="00984D04"/>
    <w:rsid w:val="0098515E"/>
    <w:rsid w:val="009851C6"/>
    <w:rsid w:val="009852D1"/>
    <w:rsid w:val="0098532F"/>
    <w:rsid w:val="00985481"/>
    <w:rsid w:val="009854F3"/>
    <w:rsid w:val="00985BF2"/>
    <w:rsid w:val="00985E8D"/>
    <w:rsid w:val="009864B6"/>
    <w:rsid w:val="00986EDA"/>
    <w:rsid w:val="0098737D"/>
    <w:rsid w:val="00987E37"/>
    <w:rsid w:val="00990C62"/>
    <w:rsid w:val="009910BF"/>
    <w:rsid w:val="00991100"/>
    <w:rsid w:val="00991C2E"/>
    <w:rsid w:val="00991FC2"/>
    <w:rsid w:val="0099231E"/>
    <w:rsid w:val="0099252A"/>
    <w:rsid w:val="00992BAE"/>
    <w:rsid w:val="00993559"/>
    <w:rsid w:val="009939F2"/>
    <w:rsid w:val="00993E00"/>
    <w:rsid w:val="00993EC7"/>
    <w:rsid w:val="009942C4"/>
    <w:rsid w:val="00994521"/>
    <w:rsid w:val="00994581"/>
    <w:rsid w:val="00995693"/>
    <w:rsid w:val="00995A9A"/>
    <w:rsid w:val="00995E42"/>
    <w:rsid w:val="00995F7F"/>
    <w:rsid w:val="00996284"/>
    <w:rsid w:val="00996419"/>
    <w:rsid w:val="009969E6"/>
    <w:rsid w:val="00996A5A"/>
    <w:rsid w:val="00996F48"/>
    <w:rsid w:val="0099713B"/>
    <w:rsid w:val="00997371"/>
    <w:rsid w:val="009975B1"/>
    <w:rsid w:val="00997799"/>
    <w:rsid w:val="00997FB9"/>
    <w:rsid w:val="009A1B6B"/>
    <w:rsid w:val="009A28CF"/>
    <w:rsid w:val="009A2942"/>
    <w:rsid w:val="009A2A99"/>
    <w:rsid w:val="009A2D11"/>
    <w:rsid w:val="009A32FC"/>
    <w:rsid w:val="009A443A"/>
    <w:rsid w:val="009A4E49"/>
    <w:rsid w:val="009A4EC7"/>
    <w:rsid w:val="009A55FA"/>
    <w:rsid w:val="009A5A11"/>
    <w:rsid w:val="009A5AD7"/>
    <w:rsid w:val="009A625D"/>
    <w:rsid w:val="009A6303"/>
    <w:rsid w:val="009A661A"/>
    <w:rsid w:val="009A6BF9"/>
    <w:rsid w:val="009A6FD1"/>
    <w:rsid w:val="009A7A82"/>
    <w:rsid w:val="009B076D"/>
    <w:rsid w:val="009B0CFE"/>
    <w:rsid w:val="009B0F25"/>
    <w:rsid w:val="009B1069"/>
    <w:rsid w:val="009B12BB"/>
    <w:rsid w:val="009B13F1"/>
    <w:rsid w:val="009B1892"/>
    <w:rsid w:val="009B1DCF"/>
    <w:rsid w:val="009B1DEE"/>
    <w:rsid w:val="009B4328"/>
    <w:rsid w:val="009B4910"/>
    <w:rsid w:val="009B4D8A"/>
    <w:rsid w:val="009B508B"/>
    <w:rsid w:val="009B50DB"/>
    <w:rsid w:val="009B5261"/>
    <w:rsid w:val="009B52DB"/>
    <w:rsid w:val="009B5587"/>
    <w:rsid w:val="009B5DBB"/>
    <w:rsid w:val="009B62FE"/>
    <w:rsid w:val="009B6785"/>
    <w:rsid w:val="009B7068"/>
    <w:rsid w:val="009B763D"/>
    <w:rsid w:val="009B7744"/>
    <w:rsid w:val="009B77AB"/>
    <w:rsid w:val="009B7B5F"/>
    <w:rsid w:val="009B7F37"/>
    <w:rsid w:val="009C0148"/>
    <w:rsid w:val="009C04A5"/>
    <w:rsid w:val="009C0976"/>
    <w:rsid w:val="009C0EC6"/>
    <w:rsid w:val="009C0F54"/>
    <w:rsid w:val="009C14F3"/>
    <w:rsid w:val="009C1827"/>
    <w:rsid w:val="009C1BEC"/>
    <w:rsid w:val="009C20A4"/>
    <w:rsid w:val="009C27C4"/>
    <w:rsid w:val="009C2CD2"/>
    <w:rsid w:val="009C3AA7"/>
    <w:rsid w:val="009C4143"/>
    <w:rsid w:val="009C45CA"/>
    <w:rsid w:val="009C51D3"/>
    <w:rsid w:val="009C5778"/>
    <w:rsid w:val="009C5A72"/>
    <w:rsid w:val="009C632A"/>
    <w:rsid w:val="009C6397"/>
    <w:rsid w:val="009C6B2E"/>
    <w:rsid w:val="009C741D"/>
    <w:rsid w:val="009C74C1"/>
    <w:rsid w:val="009C7BA4"/>
    <w:rsid w:val="009D0422"/>
    <w:rsid w:val="009D0DA2"/>
    <w:rsid w:val="009D180A"/>
    <w:rsid w:val="009D1E58"/>
    <w:rsid w:val="009D1E59"/>
    <w:rsid w:val="009D243E"/>
    <w:rsid w:val="009D2554"/>
    <w:rsid w:val="009D2C31"/>
    <w:rsid w:val="009D3809"/>
    <w:rsid w:val="009D3926"/>
    <w:rsid w:val="009D3C03"/>
    <w:rsid w:val="009D453C"/>
    <w:rsid w:val="009D51F2"/>
    <w:rsid w:val="009D543D"/>
    <w:rsid w:val="009D6011"/>
    <w:rsid w:val="009D657C"/>
    <w:rsid w:val="009D6A0A"/>
    <w:rsid w:val="009D7493"/>
    <w:rsid w:val="009D76D8"/>
    <w:rsid w:val="009D79AD"/>
    <w:rsid w:val="009D7D5C"/>
    <w:rsid w:val="009E05BA"/>
    <w:rsid w:val="009E0BA2"/>
    <w:rsid w:val="009E0E4F"/>
    <w:rsid w:val="009E1A4E"/>
    <w:rsid w:val="009E1B89"/>
    <w:rsid w:val="009E1C89"/>
    <w:rsid w:val="009E1C9A"/>
    <w:rsid w:val="009E24B3"/>
    <w:rsid w:val="009E2751"/>
    <w:rsid w:val="009E2F67"/>
    <w:rsid w:val="009E300C"/>
    <w:rsid w:val="009E317B"/>
    <w:rsid w:val="009E403F"/>
    <w:rsid w:val="009E4947"/>
    <w:rsid w:val="009E4A38"/>
    <w:rsid w:val="009E4F62"/>
    <w:rsid w:val="009E5B1D"/>
    <w:rsid w:val="009E6C13"/>
    <w:rsid w:val="009E768F"/>
    <w:rsid w:val="009E79B1"/>
    <w:rsid w:val="009E7A0D"/>
    <w:rsid w:val="009E7D34"/>
    <w:rsid w:val="009E7DDF"/>
    <w:rsid w:val="009F0022"/>
    <w:rsid w:val="009F0132"/>
    <w:rsid w:val="009F03BA"/>
    <w:rsid w:val="009F0A9A"/>
    <w:rsid w:val="009F1075"/>
    <w:rsid w:val="009F1392"/>
    <w:rsid w:val="009F14C4"/>
    <w:rsid w:val="009F1809"/>
    <w:rsid w:val="009F2ED6"/>
    <w:rsid w:val="009F3265"/>
    <w:rsid w:val="009F35E9"/>
    <w:rsid w:val="009F3F9F"/>
    <w:rsid w:val="009F4338"/>
    <w:rsid w:val="009F45CB"/>
    <w:rsid w:val="009F4E98"/>
    <w:rsid w:val="009F6DD8"/>
    <w:rsid w:val="009F6FCE"/>
    <w:rsid w:val="009F7063"/>
    <w:rsid w:val="009F70AE"/>
    <w:rsid w:val="009F7AC5"/>
    <w:rsid w:val="00A0004A"/>
    <w:rsid w:val="00A00715"/>
    <w:rsid w:val="00A00C3D"/>
    <w:rsid w:val="00A00C78"/>
    <w:rsid w:val="00A00F2A"/>
    <w:rsid w:val="00A016D2"/>
    <w:rsid w:val="00A01C2F"/>
    <w:rsid w:val="00A03953"/>
    <w:rsid w:val="00A03B65"/>
    <w:rsid w:val="00A045CB"/>
    <w:rsid w:val="00A04860"/>
    <w:rsid w:val="00A04914"/>
    <w:rsid w:val="00A04938"/>
    <w:rsid w:val="00A04EC5"/>
    <w:rsid w:val="00A04FD7"/>
    <w:rsid w:val="00A0524B"/>
    <w:rsid w:val="00A058C9"/>
    <w:rsid w:val="00A065A9"/>
    <w:rsid w:val="00A06C6C"/>
    <w:rsid w:val="00A075ED"/>
    <w:rsid w:val="00A07B05"/>
    <w:rsid w:val="00A07D46"/>
    <w:rsid w:val="00A07EB5"/>
    <w:rsid w:val="00A10597"/>
    <w:rsid w:val="00A10761"/>
    <w:rsid w:val="00A107F4"/>
    <w:rsid w:val="00A1093F"/>
    <w:rsid w:val="00A1094B"/>
    <w:rsid w:val="00A10A19"/>
    <w:rsid w:val="00A11909"/>
    <w:rsid w:val="00A11CAF"/>
    <w:rsid w:val="00A1268C"/>
    <w:rsid w:val="00A12A1D"/>
    <w:rsid w:val="00A12DA9"/>
    <w:rsid w:val="00A12DE0"/>
    <w:rsid w:val="00A130BA"/>
    <w:rsid w:val="00A13165"/>
    <w:rsid w:val="00A1339F"/>
    <w:rsid w:val="00A1353C"/>
    <w:rsid w:val="00A136AB"/>
    <w:rsid w:val="00A13B2C"/>
    <w:rsid w:val="00A1403E"/>
    <w:rsid w:val="00A14A41"/>
    <w:rsid w:val="00A14F04"/>
    <w:rsid w:val="00A158A5"/>
    <w:rsid w:val="00A158EC"/>
    <w:rsid w:val="00A15D48"/>
    <w:rsid w:val="00A168D8"/>
    <w:rsid w:val="00A16A37"/>
    <w:rsid w:val="00A16FEA"/>
    <w:rsid w:val="00A17418"/>
    <w:rsid w:val="00A174BA"/>
    <w:rsid w:val="00A17D15"/>
    <w:rsid w:val="00A17E39"/>
    <w:rsid w:val="00A200CA"/>
    <w:rsid w:val="00A20D60"/>
    <w:rsid w:val="00A2150B"/>
    <w:rsid w:val="00A219A0"/>
    <w:rsid w:val="00A21FB2"/>
    <w:rsid w:val="00A22F9F"/>
    <w:rsid w:val="00A233B1"/>
    <w:rsid w:val="00A2390C"/>
    <w:rsid w:val="00A23DCB"/>
    <w:rsid w:val="00A2495A"/>
    <w:rsid w:val="00A2528C"/>
    <w:rsid w:val="00A253FE"/>
    <w:rsid w:val="00A25545"/>
    <w:rsid w:val="00A2597E"/>
    <w:rsid w:val="00A25BB3"/>
    <w:rsid w:val="00A26360"/>
    <w:rsid w:val="00A265D1"/>
    <w:rsid w:val="00A26A6F"/>
    <w:rsid w:val="00A26BBF"/>
    <w:rsid w:val="00A26E23"/>
    <w:rsid w:val="00A27358"/>
    <w:rsid w:val="00A27485"/>
    <w:rsid w:val="00A3031E"/>
    <w:rsid w:val="00A30CCD"/>
    <w:rsid w:val="00A3105C"/>
    <w:rsid w:val="00A3174E"/>
    <w:rsid w:val="00A319F8"/>
    <w:rsid w:val="00A32EB8"/>
    <w:rsid w:val="00A3346C"/>
    <w:rsid w:val="00A33659"/>
    <w:rsid w:val="00A33E40"/>
    <w:rsid w:val="00A34101"/>
    <w:rsid w:val="00A34263"/>
    <w:rsid w:val="00A343E7"/>
    <w:rsid w:val="00A345D7"/>
    <w:rsid w:val="00A348A0"/>
    <w:rsid w:val="00A34C5A"/>
    <w:rsid w:val="00A34CF5"/>
    <w:rsid w:val="00A353A6"/>
    <w:rsid w:val="00A35D2F"/>
    <w:rsid w:val="00A36007"/>
    <w:rsid w:val="00A36BCE"/>
    <w:rsid w:val="00A372A1"/>
    <w:rsid w:val="00A37390"/>
    <w:rsid w:val="00A373C7"/>
    <w:rsid w:val="00A37966"/>
    <w:rsid w:val="00A40362"/>
    <w:rsid w:val="00A40363"/>
    <w:rsid w:val="00A40961"/>
    <w:rsid w:val="00A40CC2"/>
    <w:rsid w:val="00A40CF4"/>
    <w:rsid w:val="00A40EBE"/>
    <w:rsid w:val="00A41F28"/>
    <w:rsid w:val="00A4282F"/>
    <w:rsid w:val="00A4289B"/>
    <w:rsid w:val="00A43343"/>
    <w:rsid w:val="00A43710"/>
    <w:rsid w:val="00A43A49"/>
    <w:rsid w:val="00A43B0A"/>
    <w:rsid w:val="00A43B76"/>
    <w:rsid w:val="00A440EF"/>
    <w:rsid w:val="00A446DB"/>
    <w:rsid w:val="00A4489A"/>
    <w:rsid w:val="00A44FF0"/>
    <w:rsid w:val="00A457B9"/>
    <w:rsid w:val="00A45BDD"/>
    <w:rsid w:val="00A460B7"/>
    <w:rsid w:val="00A4635A"/>
    <w:rsid w:val="00A46C04"/>
    <w:rsid w:val="00A4752C"/>
    <w:rsid w:val="00A478D7"/>
    <w:rsid w:val="00A500CA"/>
    <w:rsid w:val="00A5047E"/>
    <w:rsid w:val="00A508C3"/>
    <w:rsid w:val="00A50F2B"/>
    <w:rsid w:val="00A51384"/>
    <w:rsid w:val="00A51989"/>
    <w:rsid w:val="00A51A22"/>
    <w:rsid w:val="00A52237"/>
    <w:rsid w:val="00A52C03"/>
    <w:rsid w:val="00A53186"/>
    <w:rsid w:val="00A53788"/>
    <w:rsid w:val="00A53F2A"/>
    <w:rsid w:val="00A5505A"/>
    <w:rsid w:val="00A55505"/>
    <w:rsid w:val="00A55883"/>
    <w:rsid w:val="00A55B02"/>
    <w:rsid w:val="00A5671F"/>
    <w:rsid w:val="00A567BF"/>
    <w:rsid w:val="00A56D8A"/>
    <w:rsid w:val="00A57614"/>
    <w:rsid w:val="00A57A2A"/>
    <w:rsid w:val="00A608F5"/>
    <w:rsid w:val="00A60CFA"/>
    <w:rsid w:val="00A625E7"/>
    <w:rsid w:val="00A62985"/>
    <w:rsid w:val="00A64108"/>
    <w:rsid w:val="00A6414F"/>
    <w:rsid w:val="00A64280"/>
    <w:rsid w:val="00A642A4"/>
    <w:rsid w:val="00A64DAB"/>
    <w:rsid w:val="00A650B2"/>
    <w:rsid w:val="00A65B4C"/>
    <w:rsid w:val="00A65D8C"/>
    <w:rsid w:val="00A65E08"/>
    <w:rsid w:val="00A66674"/>
    <w:rsid w:val="00A66A90"/>
    <w:rsid w:val="00A66F2A"/>
    <w:rsid w:val="00A674EA"/>
    <w:rsid w:val="00A67891"/>
    <w:rsid w:val="00A6796C"/>
    <w:rsid w:val="00A67B7D"/>
    <w:rsid w:val="00A67F80"/>
    <w:rsid w:val="00A701AE"/>
    <w:rsid w:val="00A709DF"/>
    <w:rsid w:val="00A71C16"/>
    <w:rsid w:val="00A71CD1"/>
    <w:rsid w:val="00A72178"/>
    <w:rsid w:val="00A721F2"/>
    <w:rsid w:val="00A7254A"/>
    <w:rsid w:val="00A72583"/>
    <w:rsid w:val="00A72ED2"/>
    <w:rsid w:val="00A731A3"/>
    <w:rsid w:val="00A73309"/>
    <w:rsid w:val="00A73581"/>
    <w:rsid w:val="00A73C1B"/>
    <w:rsid w:val="00A73EDB"/>
    <w:rsid w:val="00A7454E"/>
    <w:rsid w:val="00A74B9E"/>
    <w:rsid w:val="00A759CF"/>
    <w:rsid w:val="00A76C9E"/>
    <w:rsid w:val="00A774C5"/>
    <w:rsid w:val="00A77C25"/>
    <w:rsid w:val="00A81741"/>
    <w:rsid w:val="00A81F5A"/>
    <w:rsid w:val="00A82204"/>
    <w:rsid w:val="00A822AE"/>
    <w:rsid w:val="00A82466"/>
    <w:rsid w:val="00A83317"/>
    <w:rsid w:val="00A83442"/>
    <w:rsid w:val="00A838F5"/>
    <w:rsid w:val="00A84E35"/>
    <w:rsid w:val="00A85098"/>
    <w:rsid w:val="00A850C2"/>
    <w:rsid w:val="00A85D7E"/>
    <w:rsid w:val="00A86204"/>
    <w:rsid w:val="00A86E35"/>
    <w:rsid w:val="00A90983"/>
    <w:rsid w:val="00A90C4A"/>
    <w:rsid w:val="00A90FF8"/>
    <w:rsid w:val="00A913BE"/>
    <w:rsid w:val="00A9176D"/>
    <w:rsid w:val="00A924F3"/>
    <w:rsid w:val="00A9282F"/>
    <w:rsid w:val="00A92D19"/>
    <w:rsid w:val="00A93031"/>
    <w:rsid w:val="00A94197"/>
    <w:rsid w:val="00A941D1"/>
    <w:rsid w:val="00A9479F"/>
    <w:rsid w:val="00A948AE"/>
    <w:rsid w:val="00A95787"/>
    <w:rsid w:val="00A95C16"/>
    <w:rsid w:val="00A964B9"/>
    <w:rsid w:val="00A96537"/>
    <w:rsid w:val="00A9669D"/>
    <w:rsid w:val="00A96E25"/>
    <w:rsid w:val="00A96F07"/>
    <w:rsid w:val="00A96F18"/>
    <w:rsid w:val="00A96F7A"/>
    <w:rsid w:val="00A97585"/>
    <w:rsid w:val="00A97C3E"/>
    <w:rsid w:val="00A97C91"/>
    <w:rsid w:val="00A97FB4"/>
    <w:rsid w:val="00AA01F4"/>
    <w:rsid w:val="00AA06F5"/>
    <w:rsid w:val="00AA0C8E"/>
    <w:rsid w:val="00AA122F"/>
    <w:rsid w:val="00AA1582"/>
    <w:rsid w:val="00AA1AB7"/>
    <w:rsid w:val="00AA26C0"/>
    <w:rsid w:val="00AA26E4"/>
    <w:rsid w:val="00AA2BF1"/>
    <w:rsid w:val="00AA2EC8"/>
    <w:rsid w:val="00AA427C"/>
    <w:rsid w:val="00AA43B1"/>
    <w:rsid w:val="00AA4758"/>
    <w:rsid w:val="00AA4845"/>
    <w:rsid w:val="00AA5091"/>
    <w:rsid w:val="00AA5651"/>
    <w:rsid w:val="00AA5989"/>
    <w:rsid w:val="00AA650D"/>
    <w:rsid w:val="00AA6E5D"/>
    <w:rsid w:val="00AA70AA"/>
    <w:rsid w:val="00AA77D5"/>
    <w:rsid w:val="00AB0778"/>
    <w:rsid w:val="00AB0CE8"/>
    <w:rsid w:val="00AB0E83"/>
    <w:rsid w:val="00AB1E68"/>
    <w:rsid w:val="00AB1EDD"/>
    <w:rsid w:val="00AB224C"/>
    <w:rsid w:val="00AB24DF"/>
    <w:rsid w:val="00AB2809"/>
    <w:rsid w:val="00AB3981"/>
    <w:rsid w:val="00AB3A66"/>
    <w:rsid w:val="00AB3D78"/>
    <w:rsid w:val="00AB3EC0"/>
    <w:rsid w:val="00AB47CE"/>
    <w:rsid w:val="00AB49D0"/>
    <w:rsid w:val="00AB4E47"/>
    <w:rsid w:val="00AB54AB"/>
    <w:rsid w:val="00AB5750"/>
    <w:rsid w:val="00AB57CA"/>
    <w:rsid w:val="00AB5883"/>
    <w:rsid w:val="00AB59C1"/>
    <w:rsid w:val="00AB5DE3"/>
    <w:rsid w:val="00AB5E34"/>
    <w:rsid w:val="00AB6404"/>
    <w:rsid w:val="00AB64DE"/>
    <w:rsid w:val="00AB6ABC"/>
    <w:rsid w:val="00AB6F95"/>
    <w:rsid w:val="00AB76B9"/>
    <w:rsid w:val="00AC0429"/>
    <w:rsid w:val="00AC0B51"/>
    <w:rsid w:val="00AC113E"/>
    <w:rsid w:val="00AC13DC"/>
    <w:rsid w:val="00AC17AF"/>
    <w:rsid w:val="00AC1F52"/>
    <w:rsid w:val="00AC238D"/>
    <w:rsid w:val="00AC2403"/>
    <w:rsid w:val="00AC2753"/>
    <w:rsid w:val="00AC3042"/>
    <w:rsid w:val="00AC3792"/>
    <w:rsid w:val="00AC3C43"/>
    <w:rsid w:val="00AC4479"/>
    <w:rsid w:val="00AC609A"/>
    <w:rsid w:val="00AC6302"/>
    <w:rsid w:val="00AC69CA"/>
    <w:rsid w:val="00AC7239"/>
    <w:rsid w:val="00AC786A"/>
    <w:rsid w:val="00AC7E62"/>
    <w:rsid w:val="00AC7EBF"/>
    <w:rsid w:val="00AC7FEC"/>
    <w:rsid w:val="00AD095D"/>
    <w:rsid w:val="00AD130B"/>
    <w:rsid w:val="00AD1568"/>
    <w:rsid w:val="00AD208F"/>
    <w:rsid w:val="00AD24A5"/>
    <w:rsid w:val="00AD2ADC"/>
    <w:rsid w:val="00AD2E36"/>
    <w:rsid w:val="00AD3059"/>
    <w:rsid w:val="00AD3455"/>
    <w:rsid w:val="00AD39EA"/>
    <w:rsid w:val="00AD3A9B"/>
    <w:rsid w:val="00AD3E3C"/>
    <w:rsid w:val="00AD3F33"/>
    <w:rsid w:val="00AD3FAA"/>
    <w:rsid w:val="00AD52F6"/>
    <w:rsid w:val="00AD5518"/>
    <w:rsid w:val="00AD5D1D"/>
    <w:rsid w:val="00AD5F5F"/>
    <w:rsid w:val="00AD60FE"/>
    <w:rsid w:val="00AD651A"/>
    <w:rsid w:val="00AD6DC6"/>
    <w:rsid w:val="00AD6FA6"/>
    <w:rsid w:val="00AE0605"/>
    <w:rsid w:val="00AE07E8"/>
    <w:rsid w:val="00AE0C8B"/>
    <w:rsid w:val="00AE107A"/>
    <w:rsid w:val="00AE15FE"/>
    <w:rsid w:val="00AE1832"/>
    <w:rsid w:val="00AE1CC9"/>
    <w:rsid w:val="00AE1CD2"/>
    <w:rsid w:val="00AE1CDB"/>
    <w:rsid w:val="00AE2862"/>
    <w:rsid w:val="00AE3412"/>
    <w:rsid w:val="00AE34EE"/>
    <w:rsid w:val="00AE3635"/>
    <w:rsid w:val="00AE39EB"/>
    <w:rsid w:val="00AE3AA8"/>
    <w:rsid w:val="00AE41F8"/>
    <w:rsid w:val="00AE4367"/>
    <w:rsid w:val="00AE562E"/>
    <w:rsid w:val="00AE5B09"/>
    <w:rsid w:val="00AE5C78"/>
    <w:rsid w:val="00AE63F0"/>
    <w:rsid w:val="00AF0C07"/>
    <w:rsid w:val="00AF1277"/>
    <w:rsid w:val="00AF16D5"/>
    <w:rsid w:val="00AF16FB"/>
    <w:rsid w:val="00AF17BD"/>
    <w:rsid w:val="00AF2395"/>
    <w:rsid w:val="00AF2A25"/>
    <w:rsid w:val="00AF2CCE"/>
    <w:rsid w:val="00AF3184"/>
    <w:rsid w:val="00AF368F"/>
    <w:rsid w:val="00AF3692"/>
    <w:rsid w:val="00AF4667"/>
    <w:rsid w:val="00AF4760"/>
    <w:rsid w:val="00AF49ED"/>
    <w:rsid w:val="00AF4E40"/>
    <w:rsid w:val="00AF68B5"/>
    <w:rsid w:val="00AF6C2B"/>
    <w:rsid w:val="00AF6FB8"/>
    <w:rsid w:val="00AF71F0"/>
    <w:rsid w:val="00AF7680"/>
    <w:rsid w:val="00B004CF"/>
    <w:rsid w:val="00B00A5F"/>
    <w:rsid w:val="00B00B78"/>
    <w:rsid w:val="00B00EF5"/>
    <w:rsid w:val="00B0109A"/>
    <w:rsid w:val="00B0130C"/>
    <w:rsid w:val="00B016E7"/>
    <w:rsid w:val="00B01DBC"/>
    <w:rsid w:val="00B024E0"/>
    <w:rsid w:val="00B025B1"/>
    <w:rsid w:val="00B025EE"/>
    <w:rsid w:val="00B02DDF"/>
    <w:rsid w:val="00B0316A"/>
    <w:rsid w:val="00B0358A"/>
    <w:rsid w:val="00B038A1"/>
    <w:rsid w:val="00B03DFC"/>
    <w:rsid w:val="00B0423E"/>
    <w:rsid w:val="00B04412"/>
    <w:rsid w:val="00B04B45"/>
    <w:rsid w:val="00B0579C"/>
    <w:rsid w:val="00B0597E"/>
    <w:rsid w:val="00B05C8F"/>
    <w:rsid w:val="00B06042"/>
    <w:rsid w:val="00B063FD"/>
    <w:rsid w:val="00B06831"/>
    <w:rsid w:val="00B069F2"/>
    <w:rsid w:val="00B06C82"/>
    <w:rsid w:val="00B07EC7"/>
    <w:rsid w:val="00B10101"/>
    <w:rsid w:val="00B1071D"/>
    <w:rsid w:val="00B109B8"/>
    <w:rsid w:val="00B10D6B"/>
    <w:rsid w:val="00B10DD2"/>
    <w:rsid w:val="00B1185D"/>
    <w:rsid w:val="00B11DFD"/>
    <w:rsid w:val="00B124EC"/>
    <w:rsid w:val="00B12B97"/>
    <w:rsid w:val="00B12BE5"/>
    <w:rsid w:val="00B133A4"/>
    <w:rsid w:val="00B137C2"/>
    <w:rsid w:val="00B14139"/>
    <w:rsid w:val="00B144E5"/>
    <w:rsid w:val="00B145D5"/>
    <w:rsid w:val="00B14CC3"/>
    <w:rsid w:val="00B14D48"/>
    <w:rsid w:val="00B15467"/>
    <w:rsid w:val="00B157C4"/>
    <w:rsid w:val="00B16A1C"/>
    <w:rsid w:val="00B16CA9"/>
    <w:rsid w:val="00B16F8A"/>
    <w:rsid w:val="00B17536"/>
    <w:rsid w:val="00B17BA7"/>
    <w:rsid w:val="00B17FEA"/>
    <w:rsid w:val="00B20EF4"/>
    <w:rsid w:val="00B210BE"/>
    <w:rsid w:val="00B216B2"/>
    <w:rsid w:val="00B2227B"/>
    <w:rsid w:val="00B2239E"/>
    <w:rsid w:val="00B22736"/>
    <w:rsid w:val="00B22D62"/>
    <w:rsid w:val="00B23021"/>
    <w:rsid w:val="00B232E0"/>
    <w:rsid w:val="00B23654"/>
    <w:rsid w:val="00B24328"/>
    <w:rsid w:val="00B247EF"/>
    <w:rsid w:val="00B24A09"/>
    <w:rsid w:val="00B24EFA"/>
    <w:rsid w:val="00B251A6"/>
    <w:rsid w:val="00B27640"/>
    <w:rsid w:val="00B27D58"/>
    <w:rsid w:val="00B30367"/>
    <w:rsid w:val="00B30D58"/>
    <w:rsid w:val="00B312F4"/>
    <w:rsid w:val="00B31315"/>
    <w:rsid w:val="00B31651"/>
    <w:rsid w:val="00B316CB"/>
    <w:rsid w:val="00B31FF0"/>
    <w:rsid w:val="00B324FC"/>
    <w:rsid w:val="00B326E8"/>
    <w:rsid w:val="00B3270F"/>
    <w:rsid w:val="00B32C3E"/>
    <w:rsid w:val="00B33087"/>
    <w:rsid w:val="00B333DD"/>
    <w:rsid w:val="00B336FC"/>
    <w:rsid w:val="00B33C2F"/>
    <w:rsid w:val="00B3433C"/>
    <w:rsid w:val="00B3453E"/>
    <w:rsid w:val="00B35046"/>
    <w:rsid w:val="00B350EF"/>
    <w:rsid w:val="00B352BB"/>
    <w:rsid w:val="00B3561E"/>
    <w:rsid w:val="00B36A9C"/>
    <w:rsid w:val="00B36AFF"/>
    <w:rsid w:val="00B37790"/>
    <w:rsid w:val="00B378DB"/>
    <w:rsid w:val="00B3798E"/>
    <w:rsid w:val="00B37DAA"/>
    <w:rsid w:val="00B406C7"/>
    <w:rsid w:val="00B40AF8"/>
    <w:rsid w:val="00B41CAB"/>
    <w:rsid w:val="00B4203E"/>
    <w:rsid w:val="00B425BC"/>
    <w:rsid w:val="00B42F86"/>
    <w:rsid w:val="00B43BC1"/>
    <w:rsid w:val="00B44220"/>
    <w:rsid w:val="00B4460E"/>
    <w:rsid w:val="00B446D1"/>
    <w:rsid w:val="00B44BF1"/>
    <w:rsid w:val="00B44D1B"/>
    <w:rsid w:val="00B45092"/>
    <w:rsid w:val="00B45221"/>
    <w:rsid w:val="00B452C6"/>
    <w:rsid w:val="00B4580A"/>
    <w:rsid w:val="00B458D3"/>
    <w:rsid w:val="00B45E91"/>
    <w:rsid w:val="00B4610A"/>
    <w:rsid w:val="00B469EF"/>
    <w:rsid w:val="00B472EE"/>
    <w:rsid w:val="00B47559"/>
    <w:rsid w:val="00B4771B"/>
    <w:rsid w:val="00B479CB"/>
    <w:rsid w:val="00B47A2E"/>
    <w:rsid w:val="00B47DA9"/>
    <w:rsid w:val="00B50583"/>
    <w:rsid w:val="00B50676"/>
    <w:rsid w:val="00B50703"/>
    <w:rsid w:val="00B5090A"/>
    <w:rsid w:val="00B50EDB"/>
    <w:rsid w:val="00B51B91"/>
    <w:rsid w:val="00B51DAC"/>
    <w:rsid w:val="00B52539"/>
    <w:rsid w:val="00B52D22"/>
    <w:rsid w:val="00B52E14"/>
    <w:rsid w:val="00B53817"/>
    <w:rsid w:val="00B53D0F"/>
    <w:rsid w:val="00B54372"/>
    <w:rsid w:val="00B54DC1"/>
    <w:rsid w:val="00B55BE5"/>
    <w:rsid w:val="00B55FC9"/>
    <w:rsid w:val="00B5601F"/>
    <w:rsid w:val="00B560FD"/>
    <w:rsid w:val="00B569AE"/>
    <w:rsid w:val="00B5760A"/>
    <w:rsid w:val="00B57CFD"/>
    <w:rsid w:val="00B61587"/>
    <w:rsid w:val="00B61772"/>
    <w:rsid w:val="00B61DF5"/>
    <w:rsid w:val="00B62839"/>
    <w:rsid w:val="00B62DD5"/>
    <w:rsid w:val="00B62FD0"/>
    <w:rsid w:val="00B630B4"/>
    <w:rsid w:val="00B631C2"/>
    <w:rsid w:val="00B634F5"/>
    <w:rsid w:val="00B63898"/>
    <w:rsid w:val="00B63E26"/>
    <w:rsid w:val="00B64B0C"/>
    <w:rsid w:val="00B65200"/>
    <w:rsid w:val="00B6539A"/>
    <w:rsid w:val="00B65626"/>
    <w:rsid w:val="00B65A91"/>
    <w:rsid w:val="00B65B9A"/>
    <w:rsid w:val="00B65D09"/>
    <w:rsid w:val="00B65E67"/>
    <w:rsid w:val="00B6668D"/>
    <w:rsid w:val="00B66EBF"/>
    <w:rsid w:val="00B67029"/>
    <w:rsid w:val="00B67411"/>
    <w:rsid w:val="00B67AF0"/>
    <w:rsid w:val="00B67C8B"/>
    <w:rsid w:val="00B701D1"/>
    <w:rsid w:val="00B71055"/>
    <w:rsid w:val="00B71106"/>
    <w:rsid w:val="00B71C00"/>
    <w:rsid w:val="00B71D4D"/>
    <w:rsid w:val="00B7200D"/>
    <w:rsid w:val="00B72799"/>
    <w:rsid w:val="00B7295D"/>
    <w:rsid w:val="00B72FA9"/>
    <w:rsid w:val="00B741CD"/>
    <w:rsid w:val="00B745C1"/>
    <w:rsid w:val="00B75020"/>
    <w:rsid w:val="00B7540C"/>
    <w:rsid w:val="00B75E31"/>
    <w:rsid w:val="00B760F5"/>
    <w:rsid w:val="00B763D0"/>
    <w:rsid w:val="00B76EE3"/>
    <w:rsid w:val="00B772C9"/>
    <w:rsid w:val="00B778E1"/>
    <w:rsid w:val="00B77C4F"/>
    <w:rsid w:val="00B77ED1"/>
    <w:rsid w:val="00B802EF"/>
    <w:rsid w:val="00B80560"/>
    <w:rsid w:val="00B81B72"/>
    <w:rsid w:val="00B823B7"/>
    <w:rsid w:val="00B82501"/>
    <w:rsid w:val="00B83211"/>
    <w:rsid w:val="00B83250"/>
    <w:rsid w:val="00B832B5"/>
    <w:rsid w:val="00B8381B"/>
    <w:rsid w:val="00B8388D"/>
    <w:rsid w:val="00B83F2A"/>
    <w:rsid w:val="00B8439C"/>
    <w:rsid w:val="00B84760"/>
    <w:rsid w:val="00B850C4"/>
    <w:rsid w:val="00B85F0F"/>
    <w:rsid w:val="00B85FC8"/>
    <w:rsid w:val="00B861AD"/>
    <w:rsid w:val="00B8664E"/>
    <w:rsid w:val="00B87092"/>
    <w:rsid w:val="00B873E8"/>
    <w:rsid w:val="00B87964"/>
    <w:rsid w:val="00B87E79"/>
    <w:rsid w:val="00B900C2"/>
    <w:rsid w:val="00B906BA"/>
    <w:rsid w:val="00B9127D"/>
    <w:rsid w:val="00B9194B"/>
    <w:rsid w:val="00B91AD2"/>
    <w:rsid w:val="00B9256D"/>
    <w:rsid w:val="00B92672"/>
    <w:rsid w:val="00B92680"/>
    <w:rsid w:val="00B92F4A"/>
    <w:rsid w:val="00B936F1"/>
    <w:rsid w:val="00B93C1F"/>
    <w:rsid w:val="00B94327"/>
    <w:rsid w:val="00B9455C"/>
    <w:rsid w:val="00B94609"/>
    <w:rsid w:val="00B94930"/>
    <w:rsid w:val="00B9509E"/>
    <w:rsid w:val="00B95113"/>
    <w:rsid w:val="00B9545F"/>
    <w:rsid w:val="00B95D4F"/>
    <w:rsid w:val="00B95E9D"/>
    <w:rsid w:val="00B9683E"/>
    <w:rsid w:val="00B96CC4"/>
    <w:rsid w:val="00B96F2C"/>
    <w:rsid w:val="00B97BC0"/>
    <w:rsid w:val="00B97F3F"/>
    <w:rsid w:val="00BA0123"/>
    <w:rsid w:val="00BA0976"/>
    <w:rsid w:val="00BA174B"/>
    <w:rsid w:val="00BA1867"/>
    <w:rsid w:val="00BA19B9"/>
    <w:rsid w:val="00BA1E81"/>
    <w:rsid w:val="00BA286E"/>
    <w:rsid w:val="00BA29FD"/>
    <w:rsid w:val="00BA30B1"/>
    <w:rsid w:val="00BA3329"/>
    <w:rsid w:val="00BA3623"/>
    <w:rsid w:val="00BA3A65"/>
    <w:rsid w:val="00BA490E"/>
    <w:rsid w:val="00BA4A0E"/>
    <w:rsid w:val="00BA57EF"/>
    <w:rsid w:val="00BA5A4E"/>
    <w:rsid w:val="00BA5CBD"/>
    <w:rsid w:val="00BA5FBB"/>
    <w:rsid w:val="00BA60E7"/>
    <w:rsid w:val="00BA61DE"/>
    <w:rsid w:val="00BA6324"/>
    <w:rsid w:val="00BA6568"/>
    <w:rsid w:val="00BA742E"/>
    <w:rsid w:val="00BA7897"/>
    <w:rsid w:val="00BA7B11"/>
    <w:rsid w:val="00BB0215"/>
    <w:rsid w:val="00BB02FC"/>
    <w:rsid w:val="00BB03B8"/>
    <w:rsid w:val="00BB0EA3"/>
    <w:rsid w:val="00BB0EB7"/>
    <w:rsid w:val="00BB188C"/>
    <w:rsid w:val="00BB1E4F"/>
    <w:rsid w:val="00BB1EFC"/>
    <w:rsid w:val="00BB1F0D"/>
    <w:rsid w:val="00BB21DF"/>
    <w:rsid w:val="00BB2F38"/>
    <w:rsid w:val="00BB357A"/>
    <w:rsid w:val="00BB3C2F"/>
    <w:rsid w:val="00BB3DCD"/>
    <w:rsid w:val="00BB3F43"/>
    <w:rsid w:val="00BB487D"/>
    <w:rsid w:val="00BB4C8A"/>
    <w:rsid w:val="00BB4F68"/>
    <w:rsid w:val="00BB52BE"/>
    <w:rsid w:val="00BB57AD"/>
    <w:rsid w:val="00BB58A4"/>
    <w:rsid w:val="00BB5A59"/>
    <w:rsid w:val="00BB5B74"/>
    <w:rsid w:val="00BB5B9A"/>
    <w:rsid w:val="00BB6049"/>
    <w:rsid w:val="00BB69DA"/>
    <w:rsid w:val="00BB7240"/>
    <w:rsid w:val="00BB798A"/>
    <w:rsid w:val="00BC0118"/>
    <w:rsid w:val="00BC0760"/>
    <w:rsid w:val="00BC0888"/>
    <w:rsid w:val="00BC0FF9"/>
    <w:rsid w:val="00BC25EE"/>
    <w:rsid w:val="00BC25FA"/>
    <w:rsid w:val="00BC2667"/>
    <w:rsid w:val="00BC2759"/>
    <w:rsid w:val="00BC392C"/>
    <w:rsid w:val="00BC39D2"/>
    <w:rsid w:val="00BC3D6F"/>
    <w:rsid w:val="00BC3FAC"/>
    <w:rsid w:val="00BC483A"/>
    <w:rsid w:val="00BC4BB8"/>
    <w:rsid w:val="00BC4EAD"/>
    <w:rsid w:val="00BC5690"/>
    <w:rsid w:val="00BC5A46"/>
    <w:rsid w:val="00BC5BB9"/>
    <w:rsid w:val="00BC5EE1"/>
    <w:rsid w:val="00BC5F0E"/>
    <w:rsid w:val="00BC6257"/>
    <w:rsid w:val="00BC6293"/>
    <w:rsid w:val="00BC6A67"/>
    <w:rsid w:val="00BC6AD0"/>
    <w:rsid w:val="00BD0202"/>
    <w:rsid w:val="00BD0725"/>
    <w:rsid w:val="00BD0D46"/>
    <w:rsid w:val="00BD1005"/>
    <w:rsid w:val="00BD17F4"/>
    <w:rsid w:val="00BD1C27"/>
    <w:rsid w:val="00BD1DEB"/>
    <w:rsid w:val="00BD2099"/>
    <w:rsid w:val="00BD2124"/>
    <w:rsid w:val="00BD253F"/>
    <w:rsid w:val="00BD30A5"/>
    <w:rsid w:val="00BD3663"/>
    <w:rsid w:val="00BD4433"/>
    <w:rsid w:val="00BD449A"/>
    <w:rsid w:val="00BD4714"/>
    <w:rsid w:val="00BD5329"/>
    <w:rsid w:val="00BD54CE"/>
    <w:rsid w:val="00BD59F0"/>
    <w:rsid w:val="00BD5A49"/>
    <w:rsid w:val="00BD5E16"/>
    <w:rsid w:val="00BD6002"/>
    <w:rsid w:val="00BD61D5"/>
    <w:rsid w:val="00BD637D"/>
    <w:rsid w:val="00BD6719"/>
    <w:rsid w:val="00BD68EF"/>
    <w:rsid w:val="00BD78AF"/>
    <w:rsid w:val="00BD78E9"/>
    <w:rsid w:val="00BD7B93"/>
    <w:rsid w:val="00BD7EFF"/>
    <w:rsid w:val="00BE0369"/>
    <w:rsid w:val="00BE04B3"/>
    <w:rsid w:val="00BE07AB"/>
    <w:rsid w:val="00BE1245"/>
    <w:rsid w:val="00BE157C"/>
    <w:rsid w:val="00BE19D8"/>
    <w:rsid w:val="00BE1A3F"/>
    <w:rsid w:val="00BE1B35"/>
    <w:rsid w:val="00BE1B4D"/>
    <w:rsid w:val="00BE1F79"/>
    <w:rsid w:val="00BE203E"/>
    <w:rsid w:val="00BE20B0"/>
    <w:rsid w:val="00BE237C"/>
    <w:rsid w:val="00BE2A7A"/>
    <w:rsid w:val="00BE2C13"/>
    <w:rsid w:val="00BE4669"/>
    <w:rsid w:val="00BE4682"/>
    <w:rsid w:val="00BE659D"/>
    <w:rsid w:val="00BE683E"/>
    <w:rsid w:val="00BE6F3B"/>
    <w:rsid w:val="00BE7503"/>
    <w:rsid w:val="00BE7DA7"/>
    <w:rsid w:val="00BF087A"/>
    <w:rsid w:val="00BF0FA1"/>
    <w:rsid w:val="00BF1FA4"/>
    <w:rsid w:val="00BF2990"/>
    <w:rsid w:val="00BF3B3E"/>
    <w:rsid w:val="00BF3C8D"/>
    <w:rsid w:val="00BF414F"/>
    <w:rsid w:val="00BF4465"/>
    <w:rsid w:val="00BF4770"/>
    <w:rsid w:val="00BF4C28"/>
    <w:rsid w:val="00BF4D12"/>
    <w:rsid w:val="00BF5EF6"/>
    <w:rsid w:val="00BF6390"/>
    <w:rsid w:val="00BF7048"/>
    <w:rsid w:val="00BF71B0"/>
    <w:rsid w:val="00BF741B"/>
    <w:rsid w:val="00BF76EE"/>
    <w:rsid w:val="00BF7DC8"/>
    <w:rsid w:val="00BF7FF2"/>
    <w:rsid w:val="00C00560"/>
    <w:rsid w:val="00C011C9"/>
    <w:rsid w:val="00C0207F"/>
    <w:rsid w:val="00C020B9"/>
    <w:rsid w:val="00C02680"/>
    <w:rsid w:val="00C02B66"/>
    <w:rsid w:val="00C03048"/>
    <w:rsid w:val="00C040B3"/>
    <w:rsid w:val="00C0421A"/>
    <w:rsid w:val="00C0496B"/>
    <w:rsid w:val="00C05055"/>
    <w:rsid w:val="00C05521"/>
    <w:rsid w:val="00C05830"/>
    <w:rsid w:val="00C0585D"/>
    <w:rsid w:val="00C06463"/>
    <w:rsid w:val="00C06A60"/>
    <w:rsid w:val="00C06FDD"/>
    <w:rsid w:val="00C0725E"/>
    <w:rsid w:val="00C07AF9"/>
    <w:rsid w:val="00C07FC5"/>
    <w:rsid w:val="00C10CD4"/>
    <w:rsid w:val="00C114F3"/>
    <w:rsid w:val="00C1174A"/>
    <w:rsid w:val="00C11D42"/>
    <w:rsid w:val="00C12278"/>
    <w:rsid w:val="00C12854"/>
    <w:rsid w:val="00C12CA8"/>
    <w:rsid w:val="00C12E7A"/>
    <w:rsid w:val="00C13022"/>
    <w:rsid w:val="00C1337E"/>
    <w:rsid w:val="00C1386C"/>
    <w:rsid w:val="00C13B1A"/>
    <w:rsid w:val="00C155F1"/>
    <w:rsid w:val="00C15740"/>
    <w:rsid w:val="00C15B25"/>
    <w:rsid w:val="00C16940"/>
    <w:rsid w:val="00C178A7"/>
    <w:rsid w:val="00C17C5F"/>
    <w:rsid w:val="00C17F8B"/>
    <w:rsid w:val="00C2037C"/>
    <w:rsid w:val="00C20718"/>
    <w:rsid w:val="00C21C30"/>
    <w:rsid w:val="00C21CD9"/>
    <w:rsid w:val="00C225EF"/>
    <w:rsid w:val="00C22863"/>
    <w:rsid w:val="00C22B3E"/>
    <w:rsid w:val="00C22EAC"/>
    <w:rsid w:val="00C22FEB"/>
    <w:rsid w:val="00C238DB"/>
    <w:rsid w:val="00C239A3"/>
    <w:rsid w:val="00C23EAA"/>
    <w:rsid w:val="00C2444E"/>
    <w:rsid w:val="00C24F6C"/>
    <w:rsid w:val="00C25DD9"/>
    <w:rsid w:val="00C26030"/>
    <w:rsid w:val="00C26130"/>
    <w:rsid w:val="00C261B8"/>
    <w:rsid w:val="00C2630F"/>
    <w:rsid w:val="00C26402"/>
    <w:rsid w:val="00C26854"/>
    <w:rsid w:val="00C26C8B"/>
    <w:rsid w:val="00C26E9C"/>
    <w:rsid w:val="00C270D6"/>
    <w:rsid w:val="00C2729B"/>
    <w:rsid w:val="00C27B92"/>
    <w:rsid w:val="00C3005B"/>
    <w:rsid w:val="00C30067"/>
    <w:rsid w:val="00C3138C"/>
    <w:rsid w:val="00C313BE"/>
    <w:rsid w:val="00C314D1"/>
    <w:rsid w:val="00C31899"/>
    <w:rsid w:val="00C31AE9"/>
    <w:rsid w:val="00C3241D"/>
    <w:rsid w:val="00C32B2C"/>
    <w:rsid w:val="00C330C5"/>
    <w:rsid w:val="00C33180"/>
    <w:rsid w:val="00C332E1"/>
    <w:rsid w:val="00C33486"/>
    <w:rsid w:val="00C33618"/>
    <w:rsid w:val="00C33761"/>
    <w:rsid w:val="00C345A7"/>
    <w:rsid w:val="00C345E5"/>
    <w:rsid w:val="00C34F00"/>
    <w:rsid w:val="00C34F8C"/>
    <w:rsid w:val="00C351CE"/>
    <w:rsid w:val="00C352FB"/>
    <w:rsid w:val="00C354EC"/>
    <w:rsid w:val="00C3568F"/>
    <w:rsid w:val="00C357B4"/>
    <w:rsid w:val="00C3598A"/>
    <w:rsid w:val="00C35B79"/>
    <w:rsid w:val="00C35DC5"/>
    <w:rsid w:val="00C36808"/>
    <w:rsid w:val="00C36AE9"/>
    <w:rsid w:val="00C36D19"/>
    <w:rsid w:val="00C36FBE"/>
    <w:rsid w:val="00C3715F"/>
    <w:rsid w:val="00C3787B"/>
    <w:rsid w:val="00C37B50"/>
    <w:rsid w:val="00C405F9"/>
    <w:rsid w:val="00C4066D"/>
    <w:rsid w:val="00C406BF"/>
    <w:rsid w:val="00C407C4"/>
    <w:rsid w:val="00C41D1D"/>
    <w:rsid w:val="00C41E3F"/>
    <w:rsid w:val="00C42B5C"/>
    <w:rsid w:val="00C42D98"/>
    <w:rsid w:val="00C44235"/>
    <w:rsid w:val="00C44446"/>
    <w:rsid w:val="00C447E9"/>
    <w:rsid w:val="00C44B2D"/>
    <w:rsid w:val="00C452BA"/>
    <w:rsid w:val="00C4533B"/>
    <w:rsid w:val="00C456D3"/>
    <w:rsid w:val="00C466B3"/>
    <w:rsid w:val="00C4670A"/>
    <w:rsid w:val="00C46B8B"/>
    <w:rsid w:val="00C46CCD"/>
    <w:rsid w:val="00C477EB"/>
    <w:rsid w:val="00C47805"/>
    <w:rsid w:val="00C47C29"/>
    <w:rsid w:val="00C47E31"/>
    <w:rsid w:val="00C5051E"/>
    <w:rsid w:val="00C51807"/>
    <w:rsid w:val="00C51937"/>
    <w:rsid w:val="00C51AE7"/>
    <w:rsid w:val="00C52493"/>
    <w:rsid w:val="00C5280D"/>
    <w:rsid w:val="00C52EF6"/>
    <w:rsid w:val="00C53236"/>
    <w:rsid w:val="00C53259"/>
    <w:rsid w:val="00C53CC3"/>
    <w:rsid w:val="00C5425F"/>
    <w:rsid w:val="00C54704"/>
    <w:rsid w:val="00C54E49"/>
    <w:rsid w:val="00C54F53"/>
    <w:rsid w:val="00C54F98"/>
    <w:rsid w:val="00C558DC"/>
    <w:rsid w:val="00C55CAE"/>
    <w:rsid w:val="00C5690F"/>
    <w:rsid w:val="00C56AD3"/>
    <w:rsid w:val="00C571C0"/>
    <w:rsid w:val="00C57290"/>
    <w:rsid w:val="00C57856"/>
    <w:rsid w:val="00C57C26"/>
    <w:rsid w:val="00C6059A"/>
    <w:rsid w:val="00C61633"/>
    <w:rsid w:val="00C617C9"/>
    <w:rsid w:val="00C6252D"/>
    <w:rsid w:val="00C6273E"/>
    <w:rsid w:val="00C62834"/>
    <w:rsid w:val="00C6384D"/>
    <w:rsid w:val="00C64602"/>
    <w:rsid w:val="00C64A74"/>
    <w:rsid w:val="00C64C4E"/>
    <w:rsid w:val="00C650EB"/>
    <w:rsid w:val="00C65152"/>
    <w:rsid w:val="00C665B3"/>
    <w:rsid w:val="00C6774E"/>
    <w:rsid w:val="00C6777A"/>
    <w:rsid w:val="00C67A7F"/>
    <w:rsid w:val="00C67C6A"/>
    <w:rsid w:val="00C7013F"/>
    <w:rsid w:val="00C70646"/>
    <w:rsid w:val="00C70832"/>
    <w:rsid w:val="00C70AB6"/>
    <w:rsid w:val="00C70AFE"/>
    <w:rsid w:val="00C7214E"/>
    <w:rsid w:val="00C7245A"/>
    <w:rsid w:val="00C72FC7"/>
    <w:rsid w:val="00C731BB"/>
    <w:rsid w:val="00C74B75"/>
    <w:rsid w:val="00C74C2C"/>
    <w:rsid w:val="00C75522"/>
    <w:rsid w:val="00C75690"/>
    <w:rsid w:val="00C771DD"/>
    <w:rsid w:val="00C7746C"/>
    <w:rsid w:val="00C77984"/>
    <w:rsid w:val="00C800F2"/>
    <w:rsid w:val="00C803F8"/>
    <w:rsid w:val="00C807DD"/>
    <w:rsid w:val="00C80841"/>
    <w:rsid w:val="00C80A67"/>
    <w:rsid w:val="00C80B69"/>
    <w:rsid w:val="00C8199B"/>
    <w:rsid w:val="00C81EE9"/>
    <w:rsid w:val="00C8247E"/>
    <w:rsid w:val="00C83004"/>
    <w:rsid w:val="00C8440A"/>
    <w:rsid w:val="00C8448A"/>
    <w:rsid w:val="00C8473F"/>
    <w:rsid w:val="00C8548D"/>
    <w:rsid w:val="00C85546"/>
    <w:rsid w:val="00C85C51"/>
    <w:rsid w:val="00C85C60"/>
    <w:rsid w:val="00C85D29"/>
    <w:rsid w:val="00C85E6C"/>
    <w:rsid w:val="00C85EF0"/>
    <w:rsid w:val="00C85EF3"/>
    <w:rsid w:val="00C86298"/>
    <w:rsid w:val="00C86920"/>
    <w:rsid w:val="00C86BA0"/>
    <w:rsid w:val="00C86D6C"/>
    <w:rsid w:val="00C8707E"/>
    <w:rsid w:val="00C87541"/>
    <w:rsid w:val="00C87621"/>
    <w:rsid w:val="00C87A40"/>
    <w:rsid w:val="00C87CCC"/>
    <w:rsid w:val="00C90374"/>
    <w:rsid w:val="00C9108D"/>
    <w:rsid w:val="00C911B7"/>
    <w:rsid w:val="00C91482"/>
    <w:rsid w:val="00C9156A"/>
    <w:rsid w:val="00C9176D"/>
    <w:rsid w:val="00C91AF9"/>
    <w:rsid w:val="00C91D83"/>
    <w:rsid w:val="00C91DCD"/>
    <w:rsid w:val="00C92053"/>
    <w:rsid w:val="00C92063"/>
    <w:rsid w:val="00C92978"/>
    <w:rsid w:val="00C92B09"/>
    <w:rsid w:val="00C92D6B"/>
    <w:rsid w:val="00C9396D"/>
    <w:rsid w:val="00C93ED1"/>
    <w:rsid w:val="00C9444C"/>
    <w:rsid w:val="00C94512"/>
    <w:rsid w:val="00C94AEB"/>
    <w:rsid w:val="00C950EB"/>
    <w:rsid w:val="00C951BD"/>
    <w:rsid w:val="00C951ED"/>
    <w:rsid w:val="00C95A04"/>
    <w:rsid w:val="00C9601C"/>
    <w:rsid w:val="00C964D1"/>
    <w:rsid w:val="00C96679"/>
    <w:rsid w:val="00C96A77"/>
    <w:rsid w:val="00C96B5E"/>
    <w:rsid w:val="00C97562"/>
    <w:rsid w:val="00CA0ADD"/>
    <w:rsid w:val="00CA18A2"/>
    <w:rsid w:val="00CA18B1"/>
    <w:rsid w:val="00CA1937"/>
    <w:rsid w:val="00CA1992"/>
    <w:rsid w:val="00CA1D51"/>
    <w:rsid w:val="00CA1DD4"/>
    <w:rsid w:val="00CA2B37"/>
    <w:rsid w:val="00CA3CD2"/>
    <w:rsid w:val="00CA3EAC"/>
    <w:rsid w:val="00CA3ED1"/>
    <w:rsid w:val="00CA4414"/>
    <w:rsid w:val="00CA4444"/>
    <w:rsid w:val="00CA4750"/>
    <w:rsid w:val="00CA486C"/>
    <w:rsid w:val="00CA500E"/>
    <w:rsid w:val="00CA5045"/>
    <w:rsid w:val="00CA51AC"/>
    <w:rsid w:val="00CA6715"/>
    <w:rsid w:val="00CA70CD"/>
    <w:rsid w:val="00CA70DA"/>
    <w:rsid w:val="00CA7259"/>
    <w:rsid w:val="00CA76A4"/>
    <w:rsid w:val="00CA7973"/>
    <w:rsid w:val="00CA7CF3"/>
    <w:rsid w:val="00CA7DF7"/>
    <w:rsid w:val="00CA7EF2"/>
    <w:rsid w:val="00CA7FE0"/>
    <w:rsid w:val="00CB07A2"/>
    <w:rsid w:val="00CB0CBD"/>
    <w:rsid w:val="00CB1066"/>
    <w:rsid w:val="00CB13A5"/>
    <w:rsid w:val="00CB1A06"/>
    <w:rsid w:val="00CB1AEE"/>
    <w:rsid w:val="00CB2B0D"/>
    <w:rsid w:val="00CB2FFA"/>
    <w:rsid w:val="00CB30BD"/>
    <w:rsid w:val="00CB329D"/>
    <w:rsid w:val="00CB335A"/>
    <w:rsid w:val="00CB3945"/>
    <w:rsid w:val="00CB4418"/>
    <w:rsid w:val="00CB45EE"/>
    <w:rsid w:val="00CB502E"/>
    <w:rsid w:val="00CB5924"/>
    <w:rsid w:val="00CB64C0"/>
    <w:rsid w:val="00CB6ABA"/>
    <w:rsid w:val="00CB6B92"/>
    <w:rsid w:val="00CB7597"/>
    <w:rsid w:val="00CB77E7"/>
    <w:rsid w:val="00CB7C1C"/>
    <w:rsid w:val="00CB7DA1"/>
    <w:rsid w:val="00CB7F2D"/>
    <w:rsid w:val="00CC006D"/>
    <w:rsid w:val="00CC01C4"/>
    <w:rsid w:val="00CC048A"/>
    <w:rsid w:val="00CC0A3E"/>
    <w:rsid w:val="00CC0B52"/>
    <w:rsid w:val="00CC198D"/>
    <w:rsid w:val="00CC219B"/>
    <w:rsid w:val="00CC24AF"/>
    <w:rsid w:val="00CC29CA"/>
    <w:rsid w:val="00CC2A56"/>
    <w:rsid w:val="00CC2AA1"/>
    <w:rsid w:val="00CC3228"/>
    <w:rsid w:val="00CC3CFC"/>
    <w:rsid w:val="00CC44AD"/>
    <w:rsid w:val="00CC594A"/>
    <w:rsid w:val="00CC5DC4"/>
    <w:rsid w:val="00CC6914"/>
    <w:rsid w:val="00CC6E20"/>
    <w:rsid w:val="00CC7315"/>
    <w:rsid w:val="00CC7CC9"/>
    <w:rsid w:val="00CD0720"/>
    <w:rsid w:val="00CD093F"/>
    <w:rsid w:val="00CD10A6"/>
    <w:rsid w:val="00CD115F"/>
    <w:rsid w:val="00CD2F6E"/>
    <w:rsid w:val="00CD3346"/>
    <w:rsid w:val="00CD3B45"/>
    <w:rsid w:val="00CD3C0E"/>
    <w:rsid w:val="00CD4A10"/>
    <w:rsid w:val="00CD4BF3"/>
    <w:rsid w:val="00CD519D"/>
    <w:rsid w:val="00CD5837"/>
    <w:rsid w:val="00CD616C"/>
    <w:rsid w:val="00CD7D55"/>
    <w:rsid w:val="00CE0C1D"/>
    <w:rsid w:val="00CE10CB"/>
    <w:rsid w:val="00CE119C"/>
    <w:rsid w:val="00CE1F71"/>
    <w:rsid w:val="00CE270E"/>
    <w:rsid w:val="00CE279C"/>
    <w:rsid w:val="00CE2D60"/>
    <w:rsid w:val="00CE3329"/>
    <w:rsid w:val="00CE35DE"/>
    <w:rsid w:val="00CE377B"/>
    <w:rsid w:val="00CE3B20"/>
    <w:rsid w:val="00CE43DB"/>
    <w:rsid w:val="00CE4CC9"/>
    <w:rsid w:val="00CE4D82"/>
    <w:rsid w:val="00CE5735"/>
    <w:rsid w:val="00CE586F"/>
    <w:rsid w:val="00CE58B3"/>
    <w:rsid w:val="00CE5D71"/>
    <w:rsid w:val="00CE5E2A"/>
    <w:rsid w:val="00CE6AC3"/>
    <w:rsid w:val="00CE77EB"/>
    <w:rsid w:val="00CF0142"/>
    <w:rsid w:val="00CF0AA9"/>
    <w:rsid w:val="00CF1218"/>
    <w:rsid w:val="00CF2446"/>
    <w:rsid w:val="00CF4404"/>
    <w:rsid w:val="00CF4745"/>
    <w:rsid w:val="00CF4893"/>
    <w:rsid w:val="00CF4D36"/>
    <w:rsid w:val="00CF4DD8"/>
    <w:rsid w:val="00CF6513"/>
    <w:rsid w:val="00CF674F"/>
    <w:rsid w:val="00CF6E73"/>
    <w:rsid w:val="00CF7E97"/>
    <w:rsid w:val="00CF7EB4"/>
    <w:rsid w:val="00D0037B"/>
    <w:rsid w:val="00D00AF2"/>
    <w:rsid w:val="00D00B28"/>
    <w:rsid w:val="00D01138"/>
    <w:rsid w:val="00D0121D"/>
    <w:rsid w:val="00D01BC1"/>
    <w:rsid w:val="00D020E0"/>
    <w:rsid w:val="00D02F42"/>
    <w:rsid w:val="00D03073"/>
    <w:rsid w:val="00D03466"/>
    <w:rsid w:val="00D03A5F"/>
    <w:rsid w:val="00D0404E"/>
    <w:rsid w:val="00D0460B"/>
    <w:rsid w:val="00D04E3F"/>
    <w:rsid w:val="00D0533A"/>
    <w:rsid w:val="00D05476"/>
    <w:rsid w:val="00D05927"/>
    <w:rsid w:val="00D06168"/>
    <w:rsid w:val="00D06427"/>
    <w:rsid w:val="00D064CB"/>
    <w:rsid w:val="00D06C28"/>
    <w:rsid w:val="00D06D67"/>
    <w:rsid w:val="00D06EC4"/>
    <w:rsid w:val="00D100BC"/>
    <w:rsid w:val="00D10675"/>
    <w:rsid w:val="00D1085B"/>
    <w:rsid w:val="00D11BE3"/>
    <w:rsid w:val="00D11C84"/>
    <w:rsid w:val="00D1202A"/>
    <w:rsid w:val="00D12204"/>
    <w:rsid w:val="00D12A67"/>
    <w:rsid w:val="00D12AFE"/>
    <w:rsid w:val="00D12F27"/>
    <w:rsid w:val="00D12F5D"/>
    <w:rsid w:val="00D134C0"/>
    <w:rsid w:val="00D1389B"/>
    <w:rsid w:val="00D13BAE"/>
    <w:rsid w:val="00D13F28"/>
    <w:rsid w:val="00D144C7"/>
    <w:rsid w:val="00D14B13"/>
    <w:rsid w:val="00D14DFB"/>
    <w:rsid w:val="00D150BA"/>
    <w:rsid w:val="00D1531F"/>
    <w:rsid w:val="00D155A7"/>
    <w:rsid w:val="00D160FE"/>
    <w:rsid w:val="00D16811"/>
    <w:rsid w:val="00D16B10"/>
    <w:rsid w:val="00D200C6"/>
    <w:rsid w:val="00D207C7"/>
    <w:rsid w:val="00D20CCD"/>
    <w:rsid w:val="00D21B63"/>
    <w:rsid w:val="00D21F47"/>
    <w:rsid w:val="00D2229E"/>
    <w:rsid w:val="00D22751"/>
    <w:rsid w:val="00D232D0"/>
    <w:rsid w:val="00D233C4"/>
    <w:rsid w:val="00D235C7"/>
    <w:rsid w:val="00D2387B"/>
    <w:rsid w:val="00D23FDA"/>
    <w:rsid w:val="00D250C8"/>
    <w:rsid w:val="00D254E4"/>
    <w:rsid w:val="00D25BEB"/>
    <w:rsid w:val="00D25FBA"/>
    <w:rsid w:val="00D26204"/>
    <w:rsid w:val="00D2693B"/>
    <w:rsid w:val="00D2697F"/>
    <w:rsid w:val="00D26D33"/>
    <w:rsid w:val="00D27037"/>
    <w:rsid w:val="00D27564"/>
    <w:rsid w:val="00D27C7F"/>
    <w:rsid w:val="00D30527"/>
    <w:rsid w:val="00D30A23"/>
    <w:rsid w:val="00D30E6F"/>
    <w:rsid w:val="00D313BF"/>
    <w:rsid w:val="00D31709"/>
    <w:rsid w:val="00D321F1"/>
    <w:rsid w:val="00D32259"/>
    <w:rsid w:val="00D3263E"/>
    <w:rsid w:val="00D32AD0"/>
    <w:rsid w:val="00D3310C"/>
    <w:rsid w:val="00D334C4"/>
    <w:rsid w:val="00D34C02"/>
    <w:rsid w:val="00D35FAE"/>
    <w:rsid w:val="00D36509"/>
    <w:rsid w:val="00D36819"/>
    <w:rsid w:val="00D36880"/>
    <w:rsid w:val="00D36D1E"/>
    <w:rsid w:val="00D371FF"/>
    <w:rsid w:val="00D3733F"/>
    <w:rsid w:val="00D3762D"/>
    <w:rsid w:val="00D40475"/>
    <w:rsid w:val="00D40A88"/>
    <w:rsid w:val="00D410E7"/>
    <w:rsid w:val="00D4110E"/>
    <w:rsid w:val="00D41589"/>
    <w:rsid w:val="00D427E8"/>
    <w:rsid w:val="00D42E82"/>
    <w:rsid w:val="00D436FD"/>
    <w:rsid w:val="00D4471B"/>
    <w:rsid w:val="00D4476B"/>
    <w:rsid w:val="00D44C6E"/>
    <w:rsid w:val="00D44D93"/>
    <w:rsid w:val="00D44E11"/>
    <w:rsid w:val="00D45120"/>
    <w:rsid w:val="00D4558A"/>
    <w:rsid w:val="00D4622C"/>
    <w:rsid w:val="00D46403"/>
    <w:rsid w:val="00D46504"/>
    <w:rsid w:val="00D46792"/>
    <w:rsid w:val="00D47217"/>
    <w:rsid w:val="00D47480"/>
    <w:rsid w:val="00D478FC"/>
    <w:rsid w:val="00D50B19"/>
    <w:rsid w:val="00D51559"/>
    <w:rsid w:val="00D51EB5"/>
    <w:rsid w:val="00D51EE2"/>
    <w:rsid w:val="00D52651"/>
    <w:rsid w:val="00D528C3"/>
    <w:rsid w:val="00D52A05"/>
    <w:rsid w:val="00D5373E"/>
    <w:rsid w:val="00D53AFB"/>
    <w:rsid w:val="00D54124"/>
    <w:rsid w:val="00D5490E"/>
    <w:rsid w:val="00D54C61"/>
    <w:rsid w:val="00D555A0"/>
    <w:rsid w:val="00D55817"/>
    <w:rsid w:val="00D55E62"/>
    <w:rsid w:val="00D563F1"/>
    <w:rsid w:val="00D5680E"/>
    <w:rsid w:val="00D569B7"/>
    <w:rsid w:val="00D6052D"/>
    <w:rsid w:val="00D619D4"/>
    <w:rsid w:val="00D619D6"/>
    <w:rsid w:val="00D61D40"/>
    <w:rsid w:val="00D62735"/>
    <w:rsid w:val="00D62852"/>
    <w:rsid w:val="00D62F45"/>
    <w:rsid w:val="00D633A1"/>
    <w:rsid w:val="00D633F3"/>
    <w:rsid w:val="00D63415"/>
    <w:rsid w:val="00D63496"/>
    <w:rsid w:val="00D64A4D"/>
    <w:rsid w:val="00D64E91"/>
    <w:rsid w:val="00D65135"/>
    <w:rsid w:val="00D6526F"/>
    <w:rsid w:val="00D6543A"/>
    <w:rsid w:val="00D6547B"/>
    <w:rsid w:val="00D65692"/>
    <w:rsid w:val="00D65FB7"/>
    <w:rsid w:val="00D6739C"/>
    <w:rsid w:val="00D67673"/>
    <w:rsid w:val="00D67683"/>
    <w:rsid w:val="00D6792E"/>
    <w:rsid w:val="00D70138"/>
    <w:rsid w:val="00D70653"/>
    <w:rsid w:val="00D70AD5"/>
    <w:rsid w:val="00D70DA6"/>
    <w:rsid w:val="00D70FC4"/>
    <w:rsid w:val="00D71080"/>
    <w:rsid w:val="00D71473"/>
    <w:rsid w:val="00D71648"/>
    <w:rsid w:val="00D7166C"/>
    <w:rsid w:val="00D71AF0"/>
    <w:rsid w:val="00D722D5"/>
    <w:rsid w:val="00D723D9"/>
    <w:rsid w:val="00D72B52"/>
    <w:rsid w:val="00D7317D"/>
    <w:rsid w:val="00D739D2"/>
    <w:rsid w:val="00D74532"/>
    <w:rsid w:val="00D7490E"/>
    <w:rsid w:val="00D74947"/>
    <w:rsid w:val="00D75243"/>
    <w:rsid w:val="00D756A6"/>
    <w:rsid w:val="00D757E3"/>
    <w:rsid w:val="00D75E3B"/>
    <w:rsid w:val="00D7677B"/>
    <w:rsid w:val="00D77126"/>
    <w:rsid w:val="00D77163"/>
    <w:rsid w:val="00D7726E"/>
    <w:rsid w:val="00D775BC"/>
    <w:rsid w:val="00D7769B"/>
    <w:rsid w:val="00D779D1"/>
    <w:rsid w:val="00D77EF9"/>
    <w:rsid w:val="00D81147"/>
    <w:rsid w:val="00D81F54"/>
    <w:rsid w:val="00D81FFF"/>
    <w:rsid w:val="00D82712"/>
    <w:rsid w:val="00D82780"/>
    <w:rsid w:val="00D83027"/>
    <w:rsid w:val="00D837BA"/>
    <w:rsid w:val="00D83D5C"/>
    <w:rsid w:val="00D844D3"/>
    <w:rsid w:val="00D84573"/>
    <w:rsid w:val="00D84AD2"/>
    <w:rsid w:val="00D84ED2"/>
    <w:rsid w:val="00D859A5"/>
    <w:rsid w:val="00D85CA2"/>
    <w:rsid w:val="00D868EC"/>
    <w:rsid w:val="00D869A9"/>
    <w:rsid w:val="00D86EA3"/>
    <w:rsid w:val="00D875EE"/>
    <w:rsid w:val="00D87C50"/>
    <w:rsid w:val="00D87D10"/>
    <w:rsid w:val="00D87DA4"/>
    <w:rsid w:val="00D906D3"/>
    <w:rsid w:val="00D90C97"/>
    <w:rsid w:val="00D90E4D"/>
    <w:rsid w:val="00D9210C"/>
    <w:rsid w:val="00D92612"/>
    <w:rsid w:val="00D92F23"/>
    <w:rsid w:val="00D92FA3"/>
    <w:rsid w:val="00D935AF"/>
    <w:rsid w:val="00D93ADC"/>
    <w:rsid w:val="00D9499A"/>
    <w:rsid w:val="00D964E7"/>
    <w:rsid w:val="00D9688A"/>
    <w:rsid w:val="00D96CBB"/>
    <w:rsid w:val="00D972DC"/>
    <w:rsid w:val="00D9768D"/>
    <w:rsid w:val="00D9770A"/>
    <w:rsid w:val="00D97B56"/>
    <w:rsid w:val="00D97CE0"/>
    <w:rsid w:val="00DA0706"/>
    <w:rsid w:val="00DA104A"/>
    <w:rsid w:val="00DA1749"/>
    <w:rsid w:val="00DA19F1"/>
    <w:rsid w:val="00DA2362"/>
    <w:rsid w:val="00DA2591"/>
    <w:rsid w:val="00DA33D9"/>
    <w:rsid w:val="00DA3EA3"/>
    <w:rsid w:val="00DA3F75"/>
    <w:rsid w:val="00DA44BA"/>
    <w:rsid w:val="00DA45F1"/>
    <w:rsid w:val="00DA46B7"/>
    <w:rsid w:val="00DA4C14"/>
    <w:rsid w:val="00DA5730"/>
    <w:rsid w:val="00DA5A88"/>
    <w:rsid w:val="00DA5CD9"/>
    <w:rsid w:val="00DA6205"/>
    <w:rsid w:val="00DA6A98"/>
    <w:rsid w:val="00DB092B"/>
    <w:rsid w:val="00DB0BC4"/>
    <w:rsid w:val="00DB0D8E"/>
    <w:rsid w:val="00DB0E2E"/>
    <w:rsid w:val="00DB0FBA"/>
    <w:rsid w:val="00DB161F"/>
    <w:rsid w:val="00DB1715"/>
    <w:rsid w:val="00DB1AB9"/>
    <w:rsid w:val="00DB1D41"/>
    <w:rsid w:val="00DB26BF"/>
    <w:rsid w:val="00DB28CA"/>
    <w:rsid w:val="00DB2D2E"/>
    <w:rsid w:val="00DB349A"/>
    <w:rsid w:val="00DB34D1"/>
    <w:rsid w:val="00DB380B"/>
    <w:rsid w:val="00DB3DED"/>
    <w:rsid w:val="00DB4192"/>
    <w:rsid w:val="00DB4C17"/>
    <w:rsid w:val="00DB59AD"/>
    <w:rsid w:val="00DB5FE4"/>
    <w:rsid w:val="00DB6960"/>
    <w:rsid w:val="00DB6CAF"/>
    <w:rsid w:val="00DB716A"/>
    <w:rsid w:val="00DC08B2"/>
    <w:rsid w:val="00DC0D8B"/>
    <w:rsid w:val="00DC1217"/>
    <w:rsid w:val="00DC122F"/>
    <w:rsid w:val="00DC193D"/>
    <w:rsid w:val="00DC1DDE"/>
    <w:rsid w:val="00DC236D"/>
    <w:rsid w:val="00DC2599"/>
    <w:rsid w:val="00DC2F2D"/>
    <w:rsid w:val="00DC31D2"/>
    <w:rsid w:val="00DC3298"/>
    <w:rsid w:val="00DC4054"/>
    <w:rsid w:val="00DC416C"/>
    <w:rsid w:val="00DC4582"/>
    <w:rsid w:val="00DC466D"/>
    <w:rsid w:val="00DC5B68"/>
    <w:rsid w:val="00DC5F2F"/>
    <w:rsid w:val="00DC65FF"/>
    <w:rsid w:val="00DC6913"/>
    <w:rsid w:val="00DC6A60"/>
    <w:rsid w:val="00DC6D17"/>
    <w:rsid w:val="00DC6EC7"/>
    <w:rsid w:val="00DC7092"/>
    <w:rsid w:val="00DC74CE"/>
    <w:rsid w:val="00DC7A92"/>
    <w:rsid w:val="00DC7B9E"/>
    <w:rsid w:val="00DC7C5A"/>
    <w:rsid w:val="00DD11BE"/>
    <w:rsid w:val="00DD146A"/>
    <w:rsid w:val="00DD1702"/>
    <w:rsid w:val="00DD218C"/>
    <w:rsid w:val="00DD22EA"/>
    <w:rsid w:val="00DD2C53"/>
    <w:rsid w:val="00DD2EB1"/>
    <w:rsid w:val="00DD376D"/>
    <w:rsid w:val="00DD3E40"/>
    <w:rsid w:val="00DD4405"/>
    <w:rsid w:val="00DD46DC"/>
    <w:rsid w:val="00DD4B2D"/>
    <w:rsid w:val="00DD50F1"/>
    <w:rsid w:val="00DD609F"/>
    <w:rsid w:val="00DD6A05"/>
    <w:rsid w:val="00DD6A65"/>
    <w:rsid w:val="00DD6C94"/>
    <w:rsid w:val="00DD6D62"/>
    <w:rsid w:val="00DD7288"/>
    <w:rsid w:val="00DD74A0"/>
    <w:rsid w:val="00DD75AD"/>
    <w:rsid w:val="00DD76DC"/>
    <w:rsid w:val="00DD7C25"/>
    <w:rsid w:val="00DE0C5B"/>
    <w:rsid w:val="00DE108F"/>
    <w:rsid w:val="00DE1227"/>
    <w:rsid w:val="00DE1AF7"/>
    <w:rsid w:val="00DE202E"/>
    <w:rsid w:val="00DE2887"/>
    <w:rsid w:val="00DE2CCF"/>
    <w:rsid w:val="00DE35F9"/>
    <w:rsid w:val="00DE441A"/>
    <w:rsid w:val="00DE4607"/>
    <w:rsid w:val="00DE4B51"/>
    <w:rsid w:val="00DE58E0"/>
    <w:rsid w:val="00DE628C"/>
    <w:rsid w:val="00DE64DE"/>
    <w:rsid w:val="00DE6828"/>
    <w:rsid w:val="00DE75A9"/>
    <w:rsid w:val="00DE7C2A"/>
    <w:rsid w:val="00DE7C2F"/>
    <w:rsid w:val="00DF022C"/>
    <w:rsid w:val="00DF06D7"/>
    <w:rsid w:val="00DF0A81"/>
    <w:rsid w:val="00DF0E94"/>
    <w:rsid w:val="00DF1167"/>
    <w:rsid w:val="00DF124B"/>
    <w:rsid w:val="00DF1C82"/>
    <w:rsid w:val="00DF21FE"/>
    <w:rsid w:val="00DF22E5"/>
    <w:rsid w:val="00DF23C2"/>
    <w:rsid w:val="00DF25DA"/>
    <w:rsid w:val="00DF2ECE"/>
    <w:rsid w:val="00DF32B9"/>
    <w:rsid w:val="00DF332E"/>
    <w:rsid w:val="00DF3A07"/>
    <w:rsid w:val="00DF3A9A"/>
    <w:rsid w:val="00DF3AE5"/>
    <w:rsid w:val="00DF423B"/>
    <w:rsid w:val="00DF4297"/>
    <w:rsid w:val="00DF484C"/>
    <w:rsid w:val="00DF4BBD"/>
    <w:rsid w:val="00DF5457"/>
    <w:rsid w:val="00DF54C3"/>
    <w:rsid w:val="00DF7C7B"/>
    <w:rsid w:val="00E00169"/>
    <w:rsid w:val="00E00BA7"/>
    <w:rsid w:val="00E00E2D"/>
    <w:rsid w:val="00E0145B"/>
    <w:rsid w:val="00E017C8"/>
    <w:rsid w:val="00E017C9"/>
    <w:rsid w:val="00E01B43"/>
    <w:rsid w:val="00E01BF9"/>
    <w:rsid w:val="00E02422"/>
    <w:rsid w:val="00E025B5"/>
    <w:rsid w:val="00E027B7"/>
    <w:rsid w:val="00E02DED"/>
    <w:rsid w:val="00E02F61"/>
    <w:rsid w:val="00E0311B"/>
    <w:rsid w:val="00E03173"/>
    <w:rsid w:val="00E03197"/>
    <w:rsid w:val="00E03763"/>
    <w:rsid w:val="00E037D5"/>
    <w:rsid w:val="00E03862"/>
    <w:rsid w:val="00E03AE3"/>
    <w:rsid w:val="00E04772"/>
    <w:rsid w:val="00E0479C"/>
    <w:rsid w:val="00E04884"/>
    <w:rsid w:val="00E04BE0"/>
    <w:rsid w:val="00E04CD6"/>
    <w:rsid w:val="00E04ED3"/>
    <w:rsid w:val="00E05196"/>
    <w:rsid w:val="00E05552"/>
    <w:rsid w:val="00E05CC3"/>
    <w:rsid w:val="00E06449"/>
    <w:rsid w:val="00E0683D"/>
    <w:rsid w:val="00E06DD1"/>
    <w:rsid w:val="00E07143"/>
    <w:rsid w:val="00E0720F"/>
    <w:rsid w:val="00E07700"/>
    <w:rsid w:val="00E07FB0"/>
    <w:rsid w:val="00E108FA"/>
    <w:rsid w:val="00E10C18"/>
    <w:rsid w:val="00E10C48"/>
    <w:rsid w:val="00E10FD1"/>
    <w:rsid w:val="00E113BB"/>
    <w:rsid w:val="00E11AA0"/>
    <w:rsid w:val="00E11D93"/>
    <w:rsid w:val="00E11F93"/>
    <w:rsid w:val="00E12702"/>
    <w:rsid w:val="00E12A58"/>
    <w:rsid w:val="00E12E89"/>
    <w:rsid w:val="00E12F07"/>
    <w:rsid w:val="00E130E2"/>
    <w:rsid w:val="00E1324D"/>
    <w:rsid w:val="00E13A82"/>
    <w:rsid w:val="00E13C8E"/>
    <w:rsid w:val="00E13F09"/>
    <w:rsid w:val="00E14482"/>
    <w:rsid w:val="00E144A6"/>
    <w:rsid w:val="00E1489E"/>
    <w:rsid w:val="00E150B5"/>
    <w:rsid w:val="00E151AB"/>
    <w:rsid w:val="00E1530C"/>
    <w:rsid w:val="00E1540E"/>
    <w:rsid w:val="00E15539"/>
    <w:rsid w:val="00E163D8"/>
    <w:rsid w:val="00E16708"/>
    <w:rsid w:val="00E2044F"/>
    <w:rsid w:val="00E20486"/>
    <w:rsid w:val="00E20E34"/>
    <w:rsid w:val="00E20F59"/>
    <w:rsid w:val="00E212B4"/>
    <w:rsid w:val="00E21478"/>
    <w:rsid w:val="00E21543"/>
    <w:rsid w:val="00E21CDA"/>
    <w:rsid w:val="00E22D90"/>
    <w:rsid w:val="00E230A4"/>
    <w:rsid w:val="00E234F7"/>
    <w:rsid w:val="00E23582"/>
    <w:rsid w:val="00E236E0"/>
    <w:rsid w:val="00E23BAB"/>
    <w:rsid w:val="00E245BB"/>
    <w:rsid w:val="00E2498C"/>
    <w:rsid w:val="00E25243"/>
    <w:rsid w:val="00E252C1"/>
    <w:rsid w:val="00E2583A"/>
    <w:rsid w:val="00E25A5B"/>
    <w:rsid w:val="00E25F68"/>
    <w:rsid w:val="00E2657B"/>
    <w:rsid w:val="00E26F8C"/>
    <w:rsid w:val="00E271CC"/>
    <w:rsid w:val="00E27FAF"/>
    <w:rsid w:val="00E3003C"/>
    <w:rsid w:val="00E300C0"/>
    <w:rsid w:val="00E302BF"/>
    <w:rsid w:val="00E30422"/>
    <w:rsid w:val="00E30518"/>
    <w:rsid w:val="00E30F35"/>
    <w:rsid w:val="00E31250"/>
    <w:rsid w:val="00E312D6"/>
    <w:rsid w:val="00E31820"/>
    <w:rsid w:val="00E31A5D"/>
    <w:rsid w:val="00E31BCF"/>
    <w:rsid w:val="00E31D52"/>
    <w:rsid w:val="00E31E4A"/>
    <w:rsid w:val="00E31FB6"/>
    <w:rsid w:val="00E32324"/>
    <w:rsid w:val="00E32755"/>
    <w:rsid w:val="00E32E43"/>
    <w:rsid w:val="00E3354D"/>
    <w:rsid w:val="00E35601"/>
    <w:rsid w:val="00E35607"/>
    <w:rsid w:val="00E35816"/>
    <w:rsid w:val="00E35CEE"/>
    <w:rsid w:val="00E35DB2"/>
    <w:rsid w:val="00E35F92"/>
    <w:rsid w:val="00E360A5"/>
    <w:rsid w:val="00E368E9"/>
    <w:rsid w:val="00E36A6A"/>
    <w:rsid w:val="00E36D68"/>
    <w:rsid w:val="00E37589"/>
    <w:rsid w:val="00E37876"/>
    <w:rsid w:val="00E37F9A"/>
    <w:rsid w:val="00E40228"/>
    <w:rsid w:val="00E4032A"/>
    <w:rsid w:val="00E403D1"/>
    <w:rsid w:val="00E407E6"/>
    <w:rsid w:val="00E40BC9"/>
    <w:rsid w:val="00E4108C"/>
    <w:rsid w:val="00E41354"/>
    <w:rsid w:val="00E418DD"/>
    <w:rsid w:val="00E41B4D"/>
    <w:rsid w:val="00E41CC7"/>
    <w:rsid w:val="00E41D0A"/>
    <w:rsid w:val="00E41D22"/>
    <w:rsid w:val="00E41E90"/>
    <w:rsid w:val="00E42106"/>
    <w:rsid w:val="00E422F1"/>
    <w:rsid w:val="00E435CD"/>
    <w:rsid w:val="00E43B33"/>
    <w:rsid w:val="00E43F91"/>
    <w:rsid w:val="00E45233"/>
    <w:rsid w:val="00E4572C"/>
    <w:rsid w:val="00E46167"/>
    <w:rsid w:val="00E46384"/>
    <w:rsid w:val="00E46557"/>
    <w:rsid w:val="00E46C73"/>
    <w:rsid w:val="00E46CE2"/>
    <w:rsid w:val="00E47A39"/>
    <w:rsid w:val="00E47D6A"/>
    <w:rsid w:val="00E503E1"/>
    <w:rsid w:val="00E503E2"/>
    <w:rsid w:val="00E50851"/>
    <w:rsid w:val="00E50A54"/>
    <w:rsid w:val="00E513DC"/>
    <w:rsid w:val="00E514AA"/>
    <w:rsid w:val="00E51C9A"/>
    <w:rsid w:val="00E5208F"/>
    <w:rsid w:val="00E520A6"/>
    <w:rsid w:val="00E52499"/>
    <w:rsid w:val="00E526FF"/>
    <w:rsid w:val="00E52DAB"/>
    <w:rsid w:val="00E53B6A"/>
    <w:rsid w:val="00E546E5"/>
    <w:rsid w:val="00E547B4"/>
    <w:rsid w:val="00E54AE2"/>
    <w:rsid w:val="00E54E5C"/>
    <w:rsid w:val="00E55491"/>
    <w:rsid w:val="00E556F2"/>
    <w:rsid w:val="00E56803"/>
    <w:rsid w:val="00E56FCF"/>
    <w:rsid w:val="00E574DB"/>
    <w:rsid w:val="00E60266"/>
    <w:rsid w:val="00E607B0"/>
    <w:rsid w:val="00E607BF"/>
    <w:rsid w:val="00E614CF"/>
    <w:rsid w:val="00E6165F"/>
    <w:rsid w:val="00E62570"/>
    <w:rsid w:val="00E62767"/>
    <w:rsid w:val="00E62907"/>
    <w:rsid w:val="00E62C23"/>
    <w:rsid w:val="00E62D5A"/>
    <w:rsid w:val="00E631CD"/>
    <w:rsid w:val="00E6385F"/>
    <w:rsid w:val="00E63D32"/>
    <w:rsid w:val="00E63E66"/>
    <w:rsid w:val="00E64F9E"/>
    <w:rsid w:val="00E654BE"/>
    <w:rsid w:val="00E6667D"/>
    <w:rsid w:val="00E66ACF"/>
    <w:rsid w:val="00E66F78"/>
    <w:rsid w:val="00E67221"/>
    <w:rsid w:val="00E679D3"/>
    <w:rsid w:val="00E70D19"/>
    <w:rsid w:val="00E711BC"/>
    <w:rsid w:val="00E71372"/>
    <w:rsid w:val="00E71394"/>
    <w:rsid w:val="00E714EA"/>
    <w:rsid w:val="00E72109"/>
    <w:rsid w:val="00E72A2E"/>
    <w:rsid w:val="00E72EAB"/>
    <w:rsid w:val="00E73301"/>
    <w:rsid w:val="00E735D2"/>
    <w:rsid w:val="00E73855"/>
    <w:rsid w:val="00E73A27"/>
    <w:rsid w:val="00E73AE1"/>
    <w:rsid w:val="00E741E7"/>
    <w:rsid w:val="00E74A0F"/>
    <w:rsid w:val="00E74B69"/>
    <w:rsid w:val="00E74ED5"/>
    <w:rsid w:val="00E755CA"/>
    <w:rsid w:val="00E800EF"/>
    <w:rsid w:val="00E8023D"/>
    <w:rsid w:val="00E802A1"/>
    <w:rsid w:val="00E806F0"/>
    <w:rsid w:val="00E8141E"/>
    <w:rsid w:val="00E81CF5"/>
    <w:rsid w:val="00E822CA"/>
    <w:rsid w:val="00E833BA"/>
    <w:rsid w:val="00E833C4"/>
    <w:rsid w:val="00E8400B"/>
    <w:rsid w:val="00E84327"/>
    <w:rsid w:val="00E848D9"/>
    <w:rsid w:val="00E849F1"/>
    <w:rsid w:val="00E84CC8"/>
    <w:rsid w:val="00E852E5"/>
    <w:rsid w:val="00E858F0"/>
    <w:rsid w:val="00E85EB9"/>
    <w:rsid w:val="00E86731"/>
    <w:rsid w:val="00E868E8"/>
    <w:rsid w:val="00E869BF"/>
    <w:rsid w:val="00E86D6E"/>
    <w:rsid w:val="00E87051"/>
    <w:rsid w:val="00E87631"/>
    <w:rsid w:val="00E87B01"/>
    <w:rsid w:val="00E90427"/>
    <w:rsid w:val="00E90EB1"/>
    <w:rsid w:val="00E91C01"/>
    <w:rsid w:val="00E91F7B"/>
    <w:rsid w:val="00E92275"/>
    <w:rsid w:val="00E92A07"/>
    <w:rsid w:val="00E92D74"/>
    <w:rsid w:val="00E9308E"/>
    <w:rsid w:val="00E93115"/>
    <w:rsid w:val="00E93131"/>
    <w:rsid w:val="00E933C5"/>
    <w:rsid w:val="00E935EC"/>
    <w:rsid w:val="00E93C4E"/>
    <w:rsid w:val="00E93F23"/>
    <w:rsid w:val="00E9435D"/>
    <w:rsid w:val="00E943F1"/>
    <w:rsid w:val="00E94DE4"/>
    <w:rsid w:val="00E95763"/>
    <w:rsid w:val="00E96005"/>
    <w:rsid w:val="00E964CE"/>
    <w:rsid w:val="00E97228"/>
    <w:rsid w:val="00E97312"/>
    <w:rsid w:val="00E97C84"/>
    <w:rsid w:val="00EA0308"/>
    <w:rsid w:val="00EA03D6"/>
    <w:rsid w:val="00EA0DC4"/>
    <w:rsid w:val="00EA0FD6"/>
    <w:rsid w:val="00EA1B03"/>
    <w:rsid w:val="00EA1BA7"/>
    <w:rsid w:val="00EA1BFC"/>
    <w:rsid w:val="00EA233F"/>
    <w:rsid w:val="00EA28F5"/>
    <w:rsid w:val="00EA29FD"/>
    <w:rsid w:val="00EA2ED9"/>
    <w:rsid w:val="00EA3872"/>
    <w:rsid w:val="00EA3F04"/>
    <w:rsid w:val="00EA42CC"/>
    <w:rsid w:val="00EA4482"/>
    <w:rsid w:val="00EA461D"/>
    <w:rsid w:val="00EA46C3"/>
    <w:rsid w:val="00EA4881"/>
    <w:rsid w:val="00EA504F"/>
    <w:rsid w:val="00EA5E2A"/>
    <w:rsid w:val="00EA6791"/>
    <w:rsid w:val="00EA7783"/>
    <w:rsid w:val="00EA78D9"/>
    <w:rsid w:val="00EA790B"/>
    <w:rsid w:val="00EA7BA9"/>
    <w:rsid w:val="00EA7E1D"/>
    <w:rsid w:val="00EB0A1B"/>
    <w:rsid w:val="00EB0E1F"/>
    <w:rsid w:val="00EB127E"/>
    <w:rsid w:val="00EB12E1"/>
    <w:rsid w:val="00EB336F"/>
    <w:rsid w:val="00EB339F"/>
    <w:rsid w:val="00EB3991"/>
    <w:rsid w:val="00EB3D00"/>
    <w:rsid w:val="00EB455A"/>
    <w:rsid w:val="00EB4976"/>
    <w:rsid w:val="00EB5428"/>
    <w:rsid w:val="00EB564E"/>
    <w:rsid w:val="00EB5653"/>
    <w:rsid w:val="00EB5ED1"/>
    <w:rsid w:val="00EB7B26"/>
    <w:rsid w:val="00EB7BFF"/>
    <w:rsid w:val="00EC04C0"/>
    <w:rsid w:val="00EC07E9"/>
    <w:rsid w:val="00EC09C1"/>
    <w:rsid w:val="00EC0F39"/>
    <w:rsid w:val="00EC12A8"/>
    <w:rsid w:val="00EC1FA8"/>
    <w:rsid w:val="00EC2463"/>
    <w:rsid w:val="00EC263C"/>
    <w:rsid w:val="00EC27CE"/>
    <w:rsid w:val="00EC2C51"/>
    <w:rsid w:val="00EC3263"/>
    <w:rsid w:val="00EC3929"/>
    <w:rsid w:val="00EC3EA4"/>
    <w:rsid w:val="00EC4A68"/>
    <w:rsid w:val="00EC52F3"/>
    <w:rsid w:val="00EC611B"/>
    <w:rsid w:val="00EC63FC"/>
    <w:rsid w:val="00EC66E0"/>
    <w:rsid w:val="00EC6B71"/>
    <w:rsid w:val="00EC6C5A"/>
    <w:rsid w:val="00EC6CE2"/>
    <w:rsid w:val="00EC75F3"/>
    <w:rsid w:val="00EC7715"/>
    <w:rsid w:val="00EC7AC9"/>
    <w:rsid w:val="00EC7B18"/>
    <w:rsid w:val="00EC7E91"/>
    <w:rsid w:val="00ED0507"/>
    <w:rsid w:val="00ED097B"/>
    <w:rsid w:val="00ED11D0"/>
    <w:rsid w:val="00ED1842"/>
    <w:rsid w:val="00ED1AC4"/>
    <w:rsid w:val="00ED2079"/>
    <w:rsid w:val="00ED3615"/>
    <w:rsid w:val="00ED3BB8"/>
    <w:rsid w:val="00ED40D3"/>
    <w:rsid w:val="00ED418A"/>
    <w:rsid w:val="00ED4219"/>
    <w:rsid w:val="00ED467E"/>
    <w:rsid w:val="00ED4D52"/>
    <w:rsid w:val="00ED50A6"/>
    <w:rsid w:val="00ED5595"/>
    <w:rsid w:val="00ED5AA4"/>
    <w:rsid w:val="00ED628F"/>
    <w:rsid w:val="00ED6D2A"/>
    <w:rsid w:val="00ED6DDB"/>
    <w:rsid w:val="00ED7136"/>
    <w:rsid w:val="00ED792C"/>
    <w:rsid w:val="00ED7A5C"/>
    <w:rsid w:val="00ED7B59"/>
    <w:rsid w:val="00ED7EE0"/>
    <w:rsid w:val="00ED7EE3"/>
    <w:rsid w:val="00EE0359"/>
    <w:rsid w:val="00EE06C8"/>
    <w:rsid w:val="00EE0900"/>
    <w:rsid w:val="00EE0A9C"/>
    <w:rsid w:val="00EE0AE3"/>
    <w:rsid w:val="00EE0ED7"/>
    <w:rsid w:val="00EE107C"/>
    <w:rsid w:val="00EE1AE2"/>
    <w:rsid w:val="00EE24C4"/>
    <w:rsid w:val="00EE288B"/>
    <w:rsid w:val="00EE28BE"/>
    <w:rsid w:val="00EE29D1"/>
    <w:rsid w:val="00EE2E72"/>
    <w:rsid w:val="00EE3EC5"/>
    <w:rsid w:val="00EE3F4A"/>
    <w:rsid w:val="00EE5185"/>
    <w:rsid w:val="00EE51AB"/>
    <w:rsid w:val="00EE576F"/>
    <w:rsid w:val="00EE57A8"/>
    <w:rsid w:val="00EE6027"/>
    <w:rsid w:val="00EE6328"/>
    <w:rsid w:val="00EE6F8C"/>
    <w:rsid w:val="00EE7E48"/>
    <w:rsid w:val="00EF0230"/>
    <w:rsid w:val="00EF072E"/>
    <w:rsid w:val="00EF0813"/>
    <w:rsid w:val="00EF09F3"/>
    <w:rsid w:val="00EF0BA7"/>
    <w:rsid w:val="00EF0DB0"/>
    <w:rsid w:val="00EF22E9"/>
    <w:rsid w:val="00EF26C3"/>
    <w:rsid w:val="00EF2EB3"/>
    <w:rsid w:val="00EF2FC8"/>
    <w:rsid w:val="00EF3468"/>
    <w:rsid w:val="00EF3BE8"/>
    <w:rsid w:val="00EF4243"/>
    <w:rsid w:val="00EF4BB7"/>
    <w:rsid w:val="00EF5620"/>
    <w:rsid w:val="00EF5BA1"/>
    <w:rsid w:val="00EF6690"/>
    <w:rsid w:val="00EF6AA2"/>
    <w:rsid w:val="00EF73A8"/>
    <w:rsid w:val="00EF742A"/>
    <w:rsid w:val="00EF7550"/>
    <w:rsid w:val="00EF7A0D"/>
    <w:rsid w:val="00F00C7E"/>
    <w:rsid w:val="00F01019"/>
    <w:rsid w:val="00F02EBE"/>
    <w:rsid w:val="00F034C6"/>
    <w:rsid w:val="00F03904"/>
    <w:rsid w:val="00F03F8E"/>
    <w:rsid w:val="00F04671"/>
    <w:rsid w:val="00F0488C"/>
    <w:rsid w:val="00F05762"/>
    <w:rsid w:val="00F05FB6"/>
    <w:rsid w:val="00F067E0"/>
    <w:rsid w:val="00F06BE6"/>
    <w:rsid w:val="00F06D61"/>
    <w:rsid w:val="00F1005D"/>
    <w:rsid w:val="00F10178"/>
    <w:rsid w:val="00F1019E"/>
    <w:rsid w:val="00F10516"/>
    <w:rsid w:val="00F10FFC"/>
    <w:rsid w:val="00F1115B"/>
    <w:rsid w:val="00F114A9"/>
    <w:rsid w:val="00F11C54"/>
    <w:rsid w:val="00F11DDB"/>
    <w:rsid w:val="00F12A0F"/>
    <w:rsid w:val="00F12D7F"/>
    <w:rsid w:val="00F131DB"/>
    <w:rsid w:val="00F13F31"/>
    <w:rsid w:val="00F14198"/>
    <w:rsid w:val="00F143B8"/>
    <w:rsid w:val="00F14AC6"/>
    <w:rsid w:val="00F14ECC"/>
    <w:rsid w:val="00F158F8"/>
    <w:rsid w:val="00F15F96"/>
    <w:rsid w:val="00F162A2"/>
    <w:rsid w:val="00F16C4E"/>
    <w:rsid w:val="00F17002"/>
    <w:rsid w:val="00F17053"/>
    <w:rsid w:val="00F1723A"/>
    <w:rsid w:val="00F17254"/>
    <w:rsid w:val="00F17B25"/>
    <w:rsid w:val="00F2110F"/>
    <w:rsid w:val="00F21D8F"/>
    <w:rsid w:val="00F2217F"/>
    <w:rsid w:val="00F22442"/>
    <w:rsid w:val="00F22B9C"/>
    <w:rsid w:val="00F22FEC"/>
    <w:rsid w:val="00F23354"/>
    <w:rsid w:val="00F23684"/>
    <w:rsid w:val="00F236C8"/>
    <w:rsid w:val="00F243B8"/>
    <w:rsid w:val="00F249BC"/>
    <w:rsid w:val="00F24A98"/>
    <w:rsid w:val="00F24D2B"/>
    <w:rsid w:val="00F25044"/>
    <w:rsid w:val="00F2506A"/>
    <w:rsid w:val="00F27055"/>
    <w:rsid w:val="00F274EB"/>
    <w:rsid w:val="00F27BBA"/>
    <w:rsid w:val="00F309E9"/>
    <w:rsid w:val="00F30F0F"/>
    <w:rsid w:val="00F31A07"/>
    <w:rsid w:val="00F31ECA"/>
    <w:rsid w:val="00F320E1"/>
    <w:rsid w:val="00F323C7"/>
    <w:rsid w:val="00F32B35"/>
    <w:rsid w:val="00F32FF2"/>
    <w:rsid w:val="00F33085"/>
    <w:rsid w:val="00F34653"/>
    <w:rsid w:val="00F34D7B"/>
    <w:rsid w:val="00F35352"/>
    <w:rsid w:val="00F35780"/>
    <w:rsid w:val="00F357AC"/>
    <w:rsid w:val="00F360B7"/>
    <w:rsid w:val="00F37169"/>
    <w:rsid w:val="00F37539"/>
    <w:rsid w:val="00F40107"/>
    <w:rsid w:val="00F40AD4"/>
    <w:rsid w:val="00F41271"/>
    <w:rsid w:val="00F41658"/>
    <w:rsid w:val="00F41A99"/>
    <w:rsid w:val="00F41DF1"/>
    <w:rsid w:val="00F41F30"/>
    <w:rsid w:val="00F420BD"/>
    <w:rsid w:val="00F43B1F"/>
    <w:rsid w:val="00F43EEA"/>
    <w:rsid w:val="00F44820"/>
    <w:rsid w:val="00F44931"/>
    <w:rsid w:val="00F4525F"/>
    <w:rsid w:val="00F459DA"/>
    <w:rsid w:val="00F45B20"/>
    <w:rsid w:val="00F45D65"/>
    <w:rsid w:val="00F45D66"/>
    <w:rsid w:val="00F46BDF"/>
    <w:rsid w:val="00F4750B"/>
    <w:rsid w:val="00F4771C"/>
    <w:rsid w:val="00F477C5"/>
    <w:rsid w:val="00F47A5D"/>
    <w:rsid w:val="00F47A9A"/>
    <w:rsid w:val="00F47E06"/>
    <w:rsid w:val="00F501A3"/>
    <w:rsid w:val="00F5171E"/>
    <w:rsid w:val="00F51887"/>
    <w:rsid w:val="00F51B06"/>
    <w:rsid w:val="00F5257D"/>
    <w:rsid w:val="00F52897"/>
    <w:rsid w:val="00F53128"/>
    <w:rsid w:val="00F5364C"/>
    <w:rsid w:val="00F53878"/>
    <w:rsid w:val="00F53C65"/>
    <w:rsid w:val="00F53ED9"/>
    <w:rsid w:val="00F54302"/>
    <w:rsid w:val="00F54AA3"/>
    <w:rsid w:val="00F550C5"/>
    <w:rsid w:val="00F55CD5"/>
    <w:rsid w:val="00F56522"/>
    <w:rsid w:val="00F566EC"/>
    <w:rsid w:val="00F568DF"/>
    <w:rsid w:val="00F5696F"/>
    <w:rsid w:val="00F57580"/>
    <w:rsid w:val="00F5796F"/>
    <w:rsid w:val="00F57D81"/>
    <w:rsid w:val="00F600A8"/>
    <w:rsid w:val="00F6087A"/>
    <w:rsid w:val="00F61009"/>
    <w:rsid w:val="00F61199"/>
    <w:rsid w:val="00F61297"/>
    <w:rsid w:val="00F61717"/>
    <w:rsid w:val="00F61816"/>
    <w:rsid w:val="00F61877"/>
    <w:rsid w:val="00F61D87"/>
    <w:rsid w:val="00F62316"/>
    <w:rsid w:val="00F62351"/>
    <w:rsid w:val="00F62480"/>
    <w:rsid w:val="00F62759"/>
    <w:rsid w:val="00F62D1C"/>
    <w:rsid w:val="00F62DBB"/>
    <w:rsid w:val="00F6313B"/>
    <w:rsid w:val="00F63E9A"/>
    <w:rsid w:val="00F640CE"/>
    <w:rsid w:val="00F64114"/>
    <w:rsid w:val="00F64516"/>
    <w:rsid w:val="00F6474D"/>
    <w:rsid w:val="00F64922"/>
    <w:rsid w:val="00F64D07"/>
    <w:rsid w:val="00F650D5"/>
    <w:rsid w:val="00F65535"/>
    <w:rsid w:val="00F65F6F"/>
    <w:rsid w:val="00F66449"/>
    <w:rsid w:val="00F66875"/>
    <w:rsid w:val="00F6715B"/>
    <w:rsid w:val="00F67A0D"/>
    <w:rsid w:val="00F70519"/>
    <w:rsid w:val="00F70855"/>
    <w:rsid w:val="00F70A25"/>
    <w:rsid w:val="00F70DA2"/>
    <w:rsid w:val="00F70DCB"/>
    <w:rsid w:val="00F711A8"/>
    <w:rsid w:val="00F7188D"/>
    <w:rsid w:val="00F720C2"/>
    <w:rsid w:val="00F722B0"/>
    <w:rsid w:val="00F72667"/>
    <w:rsid w:val="00F7277D"/>
    <w:rsid w:val="00F7316E"/>
    <w:rsid w:val="00F74180"/>
    <w:rsid w:val="00F74589"/>
    <w:rsid w:val="00F756F9"/>
    <w:rsid w:val="00F757A6"/>
    <w:rsid w:val="00F76095"/>
    <w:rsid w:val="00F761DB"/>
    <w:rsid w:val="00F761F3"/>
    <w:rsid w:val="00F76A5A"/>
    <w:rsid w:val="00F76B3B"/>
    <w:rsid w:val="00F77C02"/>
    <w:rsid w:val="00F801D5"/>
    <w:rsid w:val="00F80380"/>
    <w:rsid w:val="00F80744"/>
    <w:rsid w:val="00F80934"/>
    <w:rsid w:val="00F80CC1"/>
    <w:rsid w:val="00F80CE0"/>
    <w:rsid w:val="00F80E2D"/>
    <w:rsid w:val="00F81647"/>
    <w:rsid w:val="00F81723"/>
    <w:rsid w:val="00F8196A"/>
    <w:rsid w:val="00F819C8"/>
    <w:rsid w:val="00F82001"/>
    <w:rsid w:val="00F8247E"/>
    <w:rsid w:val="00F828CD"/>
    <w:rsid w:val="00F83B1F"/>
    <w:rsid w:val="00F83B87"/>
    <w:rsid w:val="00F840FC"/>
    <w:rsid w:val="00F8503A"/>
    <w:rsid w:val="00F85A2D"/>
    <w:rsid w:val="00F87E72"/>
    <w:rsid w:val="00F9002E"/>
    <w:rsid w:val="00F90E2F"/>
    <w:rsid w:val="00F90FE5"/>
    <w:rsid w:val="00F910FB"/>
    <w:rsid w:val="00F9190C"/>
    <w:rsid w:val="00F91B05"/>
    <w:rsid w:val="00F91BD8"/>
    <w:rsid w:val="00F91EF7"/>
    <w:rsid w:val="00F92C74"/>
    <w:rsid w:val="00F9352A"/>
    <w:rsid w:val="00F94499"/>
    <w:rsid w:val="00F94C2F"/>
    <w:rsid w:val="00F95A15"/>
    <w:rsid w:val="00F95FFA"/>
    <w:rsid w:val="00F965E8"/>
    <w:rsid w:val="00F96849"/>
    <w:rsid w:val="00F97623"/>
    <w:rsid w:val="00FA0180"/>
    <w:rsid w:val="00FA0411"/>
    <w:rsid w:val="00FA0642"/>
    <w:rsid w:val="00FA079B"/>
    <w:rsid w:val="00FA0A6C"/>
    <w:rsid w:val="00FA1205"/>
    <w:rsid w:val="00FA1CFB"/>
    <w:rsid w:val="00FA1D8F"/>
    <w:rsid w:val="00FA29DE"/>
    <w:rsid w:val="00FA30B8"/>
    <w:rsid w:val="00FA32EB"/>
    <w:rsid w:val="00FA3802"/>
    <w:rsid w:val="00FA3F9E"/>
    <w:rsid w:val="00FA40EE"/>
    <w:rsid w:val="00FA4396"/>
    <w:rsid w:val="00FA4677"/>
    <w:rsid w:val="00FA4B2D"/>
    <w:rsid w:val="00FA4E5E"/>
    <w:rsid w:val="00FA4E8A"/>
    <w:rsid w:val="00FA4FA6"/>
    <w:rsid w:val="00FA516F"/>
    <w:rsid w:val="00FA5C6C"/>
    <w:rsid w:val="00FA5CDC"/>
    <w:rsid w:val="00FA5FDF"/>
    <w:rsid w:val="00FA60E6"/>
    <w:rsid w:val="00FA650D"/>
    <w:rsid w:val="00FA741A"/>
    <w:rsid w:val="00FA7CA6"/>
    <w:rsid w:val="00FB042E"/>
    <w:rsid w:val="00FB06CC"/>
    <w:rsid w:val="00FB070B"/>
    <w:rsid w:val="00FB0FD7"/>
    <w:rsid w:val="00FB337B"/>
    <w:rsid w:val="00FB3C02"/>
    <w:rsid w:val="00FB3DC1"/>
    <w:rsid w:val="00FB3E92"/>
    <w:rsid w:val="00FB4246"/>
    <w:rsid w:val="00FB452F"/>
    <w:rsid w:val="00FB4D1A"/>
    <w:rsid w:val="00FB4D46"/>
    <w:rsid w:val="00FB4D99"/>
    <w:rsid w:val="00FB5514"/>
    <w:rsid w:val="00FB5751"/>
    <w:rsid w:val="00FB58B6"/>
    <w:rsid w:val="00FB5A43"/>
    <w:rsid w:val="00FB608B"/>
    <w:rsid w:val="00FB63F0"/>
    <w:rsid w:val="00FB6C39"/>
    <w:rsid w:val="00FB7CB1"/>
    <w:rsid w:val="00FB7F24"/>
    <w:rsid w:val="00FC099C"/>
    <w:rsid w:val="00FC0C82"/>
    <w:rsid w:val="00FC0FEA"/>
    <w:rsid w:val="00FC1189"/>
    <w:rsid w:val="00FC1412"/>
    <w:rsid w:val="00FC152E"/>
    <w:rsid w:val="00FC1DF2"/>
    <w:rsid w:val="00FC24AF"/>
    <w:rsid w:val="00FC2994"/>
    <w:rsid w:val="00FC2DDF"/>
    <w:rsid w:val="00FC38DA"/>
    <w:rsid w:val="00FC3A57"/>
    <w:rsid w:val="00FC4345"/>
    <w:rsid w:val="00FC459D"/>
    <w:rsid w:val="00FC4C4E"/>
    <w:rsid w:val="00FC5B30"/>
    <w:rsid w:val="00FC65B5"/>
    <w:rsid w:val="00FC6A78"/>
    <w:rsid w:val="00FC7B20"/>
    <w:rsid w:val="00FC7D0E"/>
    <w:rsid w:val="00FC7E5D"/>
    <w:rsid w:val="00FD0BF1"/>
    <w:rsid w:val="00FD0CFC"/>
    <w:rsid w:val="00FD134B"/>
    <w:rsid w:val="00FD1E16"/>
    <w:rsid w:val="00FD1E87"/>
    <w:rsid w:val="00FD2DCC"/>
    <w:rsid w:val="00FD3777"/>
    <w:rsid w:val="00FD3C9C"/>
    <w:rsid w:val="00FD41D7"/>
    <w:rsid w:val="00FD42D3"/>
    <w:rsid w:val="00FD48FA"/>
    <w:rsid w:val="00FD4EF5"/>
    <w:rsid w:val="00FD62AC"/>
    <w:rsid w:val="00FD6D22"/>
    <w:rsid w:val="00FD76EB"/>
    <w:rsid w:val="00FE029C"/>
    <w:rsid w:val="00FE038D"/>
    <w:rsid w:val="00FE0819"/>
    <w:rsid w:val="00FE0979"/>
    <w:rsid w:val="00FE122E"/>
    <w:rsid w:val="00FE1340"/>
    <w:rsid w:val="00FE163C"/>
    <w:rsid w:val="00FE176F"/>
    <w:rsid w:val="00FE1BF3"/>
    <w:rsid w:val="00FE1F76"/>
    <w:rsid w:val="00FE2736"/>
    <w:rsid w:val="00FE2A26"/>
    <w:rsid w:val="00FE2DA3"/>
    <w:rsid w:val="00FE2DAB"/>
    <w:rsid w:val="00FE350A"/>
    <w:rsid w:val="00FE3777"/>
    <w:rsid w:val="00FE3876"/>
    <w:rsid w:val="00FE3965"/>
    <w:rsid w:val="00FE3CDB"/>
    <w:rsid w:val="00FE3F8E"/>
    <w:rsid w:val="00FE3FAC"/>
    <w:rsid w:val="00FE42BB"/>
    <w:rsid w:val="00FE4AFA"/>
    <w:rsid w:val="00FE4C1B"/>
    <w:rsid w:val="00FE4E7C"/>
    <w:rsid w:val="00FE57F4"/>
    <w:rsid w:val="00FE5D81"/>
    <w:rsid w:val="00FE6717"/>
    <w:rsid w:val="00FE7777"/>
    <w:rsid w:val="00FE7A7F"/>
    <w:rsid w:val="00FE7C2D"/>
    <w:rsid w:val="00FE7C58"/>
    <w:rsid w:val="00FF08CD"/>
    <w:rsid w:val="00FF0B1B"/>
    <w:rsid w:val="00FF0D2C"/>
    <w:rsid w:val="00FF15E0"/>
    <w:rsid w:val="00FF17AC"/>
    <w:rsid w:val="00FF1CE6"/>
    <w:rsid w:val="00FF1E1D"/>
    <w:rsid w:val="00FF1F8E"/>
    <w:rsid w:val="00FF201E"/>
    <w:rsid w:val="00FF22EC"/>
    <w:rsid w:val="00FF3379"/>
    <w:rsid w:val="00FF38B6"/>
    <w:rsid w:val="00FF3D11"/>
    <w:rsid w:val="00FF4062"/>
    <w:rsid w:val="00FF498F"/>
    <w:rsid w:val="00FF52F1"/>
    <w:rsid w:val="00FF5A89"/>
    <w:rsid w:val="00FF5B25"/>
    <w:rsid w:val="00FF6D50"/>
    <w:rsid w:val="00FF6D72"/>
    <w:rsid w:val="00FF77CA"/>
    <w:rsid w:val="00FF78D7"/>
    <w:rsid w:val="00FF7B33"/>
    <w:rsid w:val="00FF7E5B"/>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60"/>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20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uiPriority w:val="99"/>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5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99"/>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200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564E"/>
    <w:rPr>
      <w:rFonts w:asciiTheme="majorHAnsi" w:eastAsiaTheme="majorEastAsia" w:hAnsiTheme="majorHAnsi" w:cstheme="majorBidi"/>
      <w:color w:val="1F3763" w:themeColor="accent1" w:themeShade="7F"/>
      <w:sz w:val="24"/>
      <w:szCs w:val="24"/>
    </w:rPr>
  </w:style>
  <w:style w:type="paragraph" w:customStyle="1" w:styleId="xxmsolistparagraph">
    <w:name w:val="x_x_msolistparagraph"/>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idgufv2r">
    <w:name w:val="marklidgufv2r"/>
    <w:basedOn w:val="DefaultParagraphFont"/>
    <w:rsid w:val="00837B99"/>
  </w:style>
  <w:style w:type="paragraph" w:customStyle="1" w:styleId="xxmsonormal">
    <w:name w:val="x_x_msonormal"/>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231F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3AD"/>
    <w:rPr>
      <w:sz w:val="16"/>
      <w:szCs w:val="16"/>
    </w:rPr>
  </w:style>
  <w:style w:type="paragraph" w:styleId="NoSpacing">
    <w:name w:val="No Spacing"/>
    <w:uiPriority w:val="1"/>
    <w:qFormat/>
    <w:rsid w:val="00E368E9"/>
    <w:pPr>
      <w:spacing w:after="0" w:line="240" w:lineRule="auto"/>
    </w:pPr>
  </w:style>
  <w:style w:type="paragraph" w:customStyle="1" w:styleId="s3">
    <w:name w:val="s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E3083"/>
  </w:style>
  <w:style w:type="paragraph" w:customStyle="1" w:styleId="s5">
    <w:name w:val="s5"/>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E3083"/>
  </w:style>
  <w:style w:type="character" w:customStyle="1" w:styleId="s4">
    <w:name w:val="s4"/>
    <w:basedOn w:val="DefaultParagraphFont"/>
    <w:rsid w:val="002E3083"/>
  </w:style>
  <w:style w:type="paragraph" w:customStyle="1" w:styleId="s6">
    <w:name w:val="s6"/>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E3083"/>
  </w:style>
  <w:style w:type="paragraph" w:customStyle="1" w:styleId="s13">
    <w:name w:val="s1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E3083"/>
  </w:style>
  <w:style w:type="character" w:styleId="PlaceholderText">
    <w:name w:val="Placeholder Text"/>
    <w:basedOn w:val="DefaultParagraphFont"/>
    <w:uiPriority w:val="99"/>
    <w:semiHidden/>
    <w:rsid w:val="00EE5185"/>
    <w:rPr>
      <w:color w:val="808080"/>
    </w:rPr>
  </w:style>
  <w:style w:type="paragraph" w:styleId="BlockText">
    <w:name w:val="Block Text"/>
    <w:basedOn w:val="Normal"/>
    <w:rsid w:val="00D144C7"/>
    <w:pPr>
      <w:spacing w:after="240" w:line="240" w:lineRule="auto"/>
    </w:pPr>
    <w:rPr>
      <w:rFonts w:ascii="Times New Roman" w:eastAsia="Times New Roman" w:hAnsi="Times New Roman" w:cs="Times New Roman"/>
      <w:sz w:val="24"/>
      <w:szCs w:val="20"/>
    </w:rPr>
  </w:style>
  <w:style w:type="paragraph" w:customStyle="1" w:styleId="Paragraph1">
    <w:name w:val="Paragraph 1"/>
    <w:basedOn w:val="Normal"/>
    <w:uiPriority w:val="7"/>
    <w:qFormat/>
    <w:rsid w:val="00D144C7"/>
    <w:pPr>
      <w:spacing w:before="40" w:after="120" w:line="240" w:lineRule="auto"/>
      <w:ind w:firstLine="475"/>
    </w:pPr>
    <w:rPr>
      <w:rFonts w:ascii="Calibri" w:hAnsi="Calibri"/>
      <w:sz w:val="20"/>
      <w:szCs w:val="24"/>
    </w:rPr>
  </w:style>
  <w:style w:type="paragraph" w:customStyle="1" w:styleId="historynote0">
    <w:name w:val="historynote0"/>
    <w:basedOn w:val="Normal"/>
    <w:rsid w:val="00D144C7"/>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BodyTextChar1">
    <w:name w:val="Body Text Char1"/>
    <w:uiPriority w:val="99"/>
    <w:rsid w:val="00D144C7"/>
    <w:rPr>
      <w:sz w:val="24"/>
      <w:szCs w:val="24"/>
    </w:rPr>
  </w:style>
  <w:style w:type="character" w:customStyle="1" w:styleId="contextualspellingandgrammarerror">
    <w:name w:val="contextualspellingandgrammarerror"/>
    <w:basedOn w:val="DefaultParagraphFont"/>
    <w:rsid w:val="00F2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0842225">
      <w:bodyDiv w:val="1"/>
      <w:marLeft w:val="0"/>
      <w:marRight w:val="0"/>
      <w:marTop w:val="0"/>
      <w:marBottom w:val="0"/>
      <w:divBdr>
        <w:top w:val="none" w:sz="0" w:space="0" w:color="auto"/>
        <w:left w:val="none" w:sz="0" w:space="0" w:color="auto"/>
        <w:bottom w:val="none" w:sz="0" w:space="0" w:color="auto"/>
        <w:right w:val="none" w:sz="0" w:space="0" w:color="auto"/>
      </w:divBdr>
    </w:div>
    <w:div w:id="13849036">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52823241">
      <w:bodyDiv w:val="1"/>
      <w:marLeft w:val="0"/>
      <w:marRight w:val="0"/>
      <w:marTop w:val="0"/>
      <w:marBottom w:val="0"/>
      <w:divBdr>
        <w:top w:val="none" w:sz="0" w:space="0" w:color="auto"/>
        <w:left w:val="none" w:sz="0" w:space="0" w:color="auto"/>
        <w:bottom w:val="none" w:sz="0" w:space="0" w:color="auto"/>
        <w:right w:val="none" w:sz="0" w:space="0" w:color="auto"/>
      </w:divBdr>
    </w:div>
    <w:div w:id="59603251">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22890932">
      <w:bodyDiv w:val="1"/>
      <w:marLeft w:val="0"/>
      <w:marRight w:val="0"/>
      <w:marTop w:val="0"/>
      <w:marBottom w:val="0"/>
      <w:divBdr>
        <w:top w:val="none" w:sz="0" w:space="0" w:color="auto"/>
        <w:left w:val="none" w:sz="0" w:space="0" w:color="auto"/>
        <w:bottom w:val="none" w:sz="0" w:space="0" w:color="auto"/>
        <w:right w:val="none" w:sz="0" w:space="0" w:color="auto"/>
      </w:divBdr>
    </w:div>
    <w:div w:id="128786300">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4783172">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0369145">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67794173">
      <w:bodyDiv w:val="1"/>
      <w:marLeft w:val="0"/>
      <w:marRight w:val="0"/>
      <w:marTop w:val="0"/>
      <w:marBottom w:val="0"/>
      <w:divBdr>
        <w:top w:val="none" w:sz="0" w:space="0" w:color="auto"/>
        <w:left w:val="none" w:sz="0" w:space="0" w:color="auto"/>
        <w:bottom w:val="none" w:sz="0" w:space="0" w:color="auto"/>
        <w:right w:val="none" w:sz="0" w:space="0" w:color="auto"/>
      </w:divBdr>
    </w:div>
    <w:div w:id="170026977">
      <w:bodyDiv w:val="1"/>
      <w:marLeft w:val="0"/>
      <w:marRight w:val="0"/>
      <w:marTop w:val="0"/>
      <w:marBottom w:val="0"/>
      <w:divBdr>
        <w:top w:val="none" w:sz="0" w:space="0" w:color="auto"/>
        <w:left w:val="none" w:sz="0" w:space="0" w:color="auto"/>
        <w:bottom w:val="none" w:sz="0" w:space="0" w:color="auto"/>
        <w:right w:val="none" w:sz="0" w:space="0" w:color="auto"/>
      </w:divBdr>
    </w:div>
    <w:div w:id="170027210">
      <w:bodyDiv w:val="1"/>
      <w:marLeft w:val="0"/>
      <w:marRight w:val="0"/>
      <w:marTop w:val="0"/>
      <w:marBottom w:val="0"/>
      <w:divBdr>
        <w:top w:val="none" w:sz="0" w:space="0" w:color="auto"/>
        <w:left w:val="none" w:sz="0" w:space="0" w:color="auto"/>
        <w:bottom w:val="none" w:sz="0" w:space="0" w:color="auto"/>
        <w:right w:val="none" w:sz="0" w:space="0" w:color="auto"/>
      </w:divBdr>
    </w:div>
    <w:div w:id="174195134">
      <w:bodyDiv w:val="1"/>
      <w:marLeft w:val="0"/>
      <w:marRight w:val="0"/>
      <w:marTop w:val="0"/>
      <w:marBottom w:val="0"/>
      <w:divBdr>
        <w:top w:val="none" w:sz="0" w:space="0" w:color="auto"/>
        <w:left w:val="none" w:sz="0" w:space="0" w:color="auto"/>
        <w:bottom w:val="none" w:sz="0" w:space="0" w:color="auto"/>
        <w:right w:val="none" w:sz="0" w:space="0" w:color="auto"/>
      </w:divBdr>
    </w:div>
    <w:div w:id="184054828">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195970995">
      <w:bodyDiv w:val="1"/>
      <w:marLeft w:val="0"/>
      <w:marRight w:val="0"/>
      <w:marTop w:val="0"/>
      <w:marBottom w:val="0"/>
      <w:divBdr>
        <w:top w:val="none" w:sz="0" w:space="0" w:color="auto"/>
        <w:left w:val="none" w:sz="0" w:space="0" w:color="auto"/>
        <w:bottom w:val="none" w:sz="0" w:space="0" w:color="auto"/>
        <w:right w:val="none" w:sz="0" w:space="0" w:color="auto"/>
      </w:divBdr>
    </w:div>
    <w:div w:id="199632421">
      <w:bodyDiv w:val="1"/>
      <w:marLeft w:val="0"/>
      <w:marRight w:val="0"/>
      <w:marTop w:val="0"/>
      <w:marBottom w:val="0"/>
      <w:divBdr>
        <w:top w:val="none" w:sz="0" w:space="0" w:color="auto"/>
        <w:left w:val="none" w:sz="0" w:space="0" w:color="auto"/>
        <w:bottom w:val="none" w:sz="0" w:space="0" w:color="auto"/>
        <w:right w:val="none" w:sz="0" w:space="0" w:color="auto"/>
      </w:divBdr>
    </w:div>
    <w:div w:id="206574193">
      <w:bodyDiv w:val="1"/>
      <w:marLeft w:val="0"/>
      <w:marRight w:val="0"/>
      <w:marTop w:val="0"/>
      <w:marBottom w:val="0"/>
      <w:divBdr>
        <w:top w:val="none" w:sz="0" w:space="0" w:color="auto"/>
        <w:left w:val="none" w:sz="0" w:space="0" w:color="auto"/>
        <w:bottom w:val="none" w:sz="0" w:space="0" w:color="auto"/>
        <w:right w:val="none" w:sz="0" w:space="0" w:color="auto"/>
      </w:divBdr>
    </w:div>
    <w:div w:id="208807747">
      <w:bodyDiv w:val="1"/>
      <w:marLeft w:val="0"/>
      <w:marRight w:val="0"/>
      <w:marTop w:val="0"/>
      <w:marBottom w:val="0"/>
      <w:divBdr>
        <w:top w:val="none" w:sz="0" w:space="0" w:color="auto"/>
        <w:left w:val="none" w:sz="0" w:space="0" w:color="auto"/>
        <w:bottom w:val="none" w:sz="0" w:space="0" w:color="auto"/>
        <w:right w:val="none" w:sz="0" w:space="0" w:color="auto"/>
      </w:divBdr>
    </w:div>
    <w:div w:id="213200036">
      <w:bodyDiv w:val="1"/>
      <w:marLeft w:val="0"/>
      <w:marRight w:val="0"/>
      <w:marTop w:val="0"/>
      <w:marBottom w:val="0"/>
      <w:divBdr>
        <w:top w:val="none" w:sz="0" w:space="0" w:color="auto"/>
        <w:left w:val="none" w:sz="0" w:space="0" w:color="auto"/>
        <w:bottom w:val="none" w:sz="0" w:space="0" w:color="auto"/>
        <w:right w:val="none" w:sz="0" w:space="0" w:color="auto"/>
      </w:divBdr>
    </w:div>
    <w:div w:id="221987957">
      <w:bodyDiv w:val="1"/>
      <w:marLeft w:val="0"/>
      <w:marRight w:val="0"/>
      <w:marTop w:val="0"/>
      <w:marBottom w:val="0"/>
      <w:divBdr>
        <w:top w:val="none" w:sz="0" w:space="0" w:color="auto"/>
        <w:left w:val="none" w:sz="0" w:space="0" w:color="auto"/>
        <w:bottom w:val="none" w:sz="0" w:space="0" w:color="auto"/>
        <w:right w:val="none" w:sz="0" w:space="0" w:color="auto"/>
      </w:divBdr>
    </w:div>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225453718">
      <w:bodyDiv w:val="1"/>
      <w:marLeft w:val="0"/>
      <w:marRight w:val="0"/>
      <w:marTop w:val="0"/>
      <w:marBottom w:val="0"/>
      <w:divBdr>
        <w:top w:val="none" w:sz="0" w:space="0" w:color="auto"/>
        <w:left w:val="none" w:sz="0" w:space="0" w:color="auto"/>
        <w:bottom w:val="none" w:sz="0" w:space="0" w:color="auto"/>
        <w:right w:val="none" w:sz="0" w:space="0" w:color="auto"/>
      </w:divBdr>
    </w:div>
    <w:div w:id="231237852">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5382267">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5023958">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59876259">
      <w:bodyDiv w:val="1"/>
      <w:marLeft w:val="0"/>
      <w:marRight w:val="0"/>
      <w:marTop w:val="0"/>
      <w:marBottom w:val="0"/>
      <w:divBdr>
        <w:top w:val="none" w:sz="0" w:space="0" w:color="auto"/>
        <w:left w:val="none" w:sz="0" w:space="0" w:color="auto"/>
        <w:bottom w:val="none" w:sz="0" w:space="0" w:color="auto"/>
        <w:right w:val="none" w:sz="0" w:space="0" w:color="auto"/>
      </w:divBdr>
    </w:div>
    <w:div w:id="271284614">
      <w:bodyDiv w:val="1"/>
      <w:marLeft w:val="0"/>
      <w:marRight w:val="0"/>
      <w:marTop w:val="0"/>
      <w:marBottom w:val="0"/>
      <w:divBdr>
        <w:top w:val="none" w:sz="0" w:space="0" w:color="auto"/>
        <w:left w:val="none" w:sz="0" w:space="0" w:color="auto"/>
        <w:bottom w:val="none" w:sz="0" w:space="0" w:color="auto"/>
        <w:right w:val="none" w:sz="0" w:space="0" w:color="auto"/>
      </w:divBdr>
    </w:div>
    <w:div w:id="272326267">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81499121">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295523877">
      <w:bodyDiv w:val="1"/>
      <w:marLeft w:val="0"/>
      <w:marRight w:val="0"/>
      <w:marTop w:val="0"/>
      <w:marBottom w:val="0"/>
      <w:divBdr>
        <w:top w:val="none" w:sz="0" w:space="0" w:color="auto"/>
        <w:left w:val="none" w:sz="0" w:space="0" w:color="auto"/>
        <w:bottom w:val="none" w:sz="0" w:space="0" w:color="auto"/>
        <w:right w:val="none" w:sz="0" w:space="0" w:color="auto"/>
      </w:divBdr>
    </w:div>
    <w:div w:id="296646924">
      <w:bodyDiv w:val="1"/>
      <w:marLeft w:val="0"/>
      <w:marRight w:val="0"/>
      <w:marTop w:val="0"/>
      <w:marBottom w:val="0"/>
      <w:divBdr>
        <w:top w:val="none" w:sz="0" w:space="0" w:color="auto"/>
        <w:left w:val="none" w:sz="0" w:space="0" w:color="auto"/>
        <w:bottom w:val="none" w:sz="0" w:space="0" w:color="auto"/>
        <w:right w:val="none" w:sz="0" w:space="0" w:color="auto"/>
      </w:divBdr>
    </w:div>
    <w:div w:id="313947293">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21740354">
      <w:bodyDiv w:val="1"/>
      <w:marLeft w:val="0"/>
      <w:marRight w:val="0"/>
      <w:marTop w:val="0"/>
      <w:marBottom w:val="0"/>
      <w:divBdr>
        <w:top w:val="none" w:sz="0" w:space="0" w:color="auto"/>
        <w:left w:val="none" w:sz="0" w:space="0" w:color="auto"/>
        <w:bottom w:val="none" w:sz="0" w:space="0" w:color="auto"/>
        <w:right w:val="none" w:sz="0" w:space="0" w:color="auto"/>
      </w:divBdr>
    </w:div>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329260803">
      <w:bodyDiv w:val="1"/>
      <w:marLeft w:val="0"/>
      <w:marRight w:val="0"/>
      <w:marTop w:val="0"/>
      <w:marBottom w:val="0"/>
      <w:divBdr>
        <w:top w:val="none" w:sz="0" w:space="0" w:color="auto"/>
        <w:left w:val="none" w:sz="0" w:space="0" w:color="auto"/>
        <w:bottom w:val="none" w:sz="0" w:space="0" w:color="auto"/>
        <w:right w:val="none" w:sz="0" w:space="0" w:color="auto"/>
      </w:divBdr>
    </w:div>
    <w:div w:id="331379426">
      <w:bodyDiv w:val="1"/>
      <w:marLeft w:val="0"/>
      <w:marRight w:val="0"/>
      <w:marTop w:val="0"/>
      <w:marBottom w:val="0"/>
      <w:divBdr>
        <w:top w:val="none" w:sz="0" w:space="0" w:color="auto"/>
        <w:left w:val="none" w:sz="0" w:space="0" w:color="auto"/>
        <w:bottom w:val="none" w:sz="0" w:space="0" w:color="auto"/>
        <w:right w:val="none" w:sz="0" w:space="0" w:color="auto"/>
      </w:divBdr>
    </w:div>
    <w:div w:id="352996300">
      <w:bodyDiv w:val="1"/>
      <w:marLeft w:val="0"/>
      <w:marRight w:val="0"/>
      <w:marTop w:val="0"/>
      <w:marBottom w:val="0"/>
      <w:divBdr>
        <w:top w:val="none" w:sz="0" w:space="0" w:color="auto"/>
        <w:left w:val="none" w:sz="0" w:space="0" w:color="auto"/>
        <w:bottom w:val="none" w:sz="0" w:space="0" w:color="auto"/>
        <w:right w:val="none" w:sz="0" w:space="0" w:color="auto"/>
      </w:divBdr>
    </w:div>
    <w:div w:id="358048951">
      <w:bodyDiv w:val="1"/>
      <w:marLeft w:val="0"/>
      <w:marRight w:val="0"/>
      <w:marTop w:val="0"/>
      <w:marBottom w:val="0"/>
      <w:divBdr>
        <w:top w:val="none" w:sz="0" w:space="0" w:color="auto"/>
        <w:left w:val="none" w:sz="0" w:space="0" w:color="auto"/>
        <w:bottom w:val="none" w:sz="0" w:space="0" w:color="auto"/>
        <w:right w:val="none" w:sz="0" w:space="0" w:color="auto"/>
      </w:divBdr>
    </w:div>
    <w:div w:id="361249221">
      <w:bodyDiv w:val="1"/>
      <w:marLeft w:val="0"/>
      <w:marRight w:val="0"/>
      <w:marTop w:val="0"/>
      <w:marBottom w:val="0"/>
      <w:divBdr>
        <w:top w:val="none" w:sz="0" w:space="0" w:color="auto"/>
        <w:left w:val="none" w:sz="0" w:space="0" w:color="auto"/>
        <w:bottom w:val="none" w:sz="0" w:space="0" w:color="auto"/>
        <w:right w:val="none" w:sz="0" w:space="0" w:color="auto"/>
      </w:divBdr>
    </w:div>
    <w:div w:id="370108642">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77706118">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00060619">
      <w:bodyDiv w:val="1"/>
      <w:marLeft w:val="0"/>
      <w:marRight w:val="0"/>
      <w:marTop w:val="0"/>
      <w:marBottom w:val="0"/>
      <w:divBdr>
        <w:top w:val="none" w:sz="0" w:space="0" w:color="auto"/>
        <w:left w:val="none" w:sz="0" w:space="0" w:color="auto"/>
        <w:bottom w:val="none" w:sz="0" w:space="0" w:color="auto"/>
        <w:right w:val="none" w:sz="0" w:space="0" w:color="auto"/>
      </w:divBdr>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33984567">
      <w:bodyDiv w:val="1"/>
      <w:marLeft w:val="0"/>
      <w:marRight w:val="0"/>
      <w:marTop w:val="0"/>
      <w:marBottom w:val="0"/>
      <w:divBdr>
        <w:top w:val="none" w:sz="0" w:space="0" w:color="auto"/>
        <w:left w:val="none" w:sz="0" w:space="0" w:color="auto"/>
        <w:bottom w:val="none" w:sz="0" w:space="0" w:color="auto"/>
        <w:right w:val="none" w:sz="0" w:space="0" w:color="auto"/>
      </w:divBdr>
    </w:div>
    <w:div w:id="439834271">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60538433">
      <w:bodyDiv w:val="1"/>
      <w:marLeft w:val="0"/>
      <w:marRight w:val="0"/>
      <w:marTop w:val="0"/>
      <w:marBottom w:val="0"/>
      <w:divBdr>
        <w:top w:val="none" w:sz="0" w:space="0" w:color="auto"/>
        <w:left w:val="none" w:sz="0" w:space="0" w:color="auto"/>
        <w:bottom w:val="none" w:sz="0" w:space="0" w:color="auto"/>
        <w:right w:val="none" w:sz="0" w:space="0" w:color="auto"/>
      </w:divBdr>
    </w:div>
    <w:div w:id="467013690">
      <w:bodyDiv w:val="1"/>
      <w:marLeft w:val="0"/>
      <w:marRight w:val="0"/>
      <w:marTop w:val="0"/>
      <w:marBottom w:val="0"/>
      <w:divBdr>
        <w:top w:val="none" w:sz="0" w:space="0" w:color="auto"/>
        <w:left w:val="none" w:sz="0" w:space="0" w:color="auto"/>
        <w:bottom w:val="none" w:sz="0" w:space="0" w:color="auto"/>
        <w:right w:val="none" w:sz="0" w:space="0" w:color="auto"/>
      </w:divBdr>
    </w:div>
    <w:div w:id="489055918">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2575454">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496961090">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22864450">
      <w:bodyDiv w:val="1"/>
      <w:marLeft w:val="0"/>
      <w:marRight w:val="0"/>
      <w:marTop w:val="0"/>
      <w:marBottom w:val="0"/>
      <w:divBdr>
        <w:top w:val="none" w:sz="0" w:space="0" w:color="auto"/>
        <w:left w:val="none" w:sz="0" w:space="0" w:color="auto"/>
        <w:bottom w:val="none" w:sz="0" w:space="0" w:color="auto"/>
        <w:right w:val="none" w:sz="0" w:space="0" w:color="auto"/>
      </w:divBdr>
    </w:div>
    <w:div w:id="533931990">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0506554">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556236322">
      <w:bodyDiv w:val="1"/>
      <w:marLeft w:val="0"/>
      <w:marRight w:val="0"/>
      <w:marTop w:val="0"/>
      <w:marBottom w:val="0"/>
      <w:divBdr>
        <w:top w:val="none" w:sz="0" w:space="0" w:color="auto"/>
        <w:left w:val="none" w:sz="0" w:space="0" w:color="auto"/>
        <w:bottom w:val="none" w:sz="0" w:space="0" w:color="auto"/>
        <w:right w:val="none" w:sz="0" w:space="0" w:color="auto"/>
      </w:divBdr>
    </w:div>
    <w:div w:id="559900577">
      <w:bodyDiv w:val="1"/>
      <w:marLeft w:val="0"/>
      <w:marRight w:val="0"/>
      <w:marTop w:val="0"/>
      <w:marBottom w:val="0"/>
      <w:divBdr>
        <w:top w:val="none" w:sz="0" w:space="0" w:color="auto"/>
        <w:left w:val="none" w:sz="0" w:space="0" w:color="auto"/>
        <w:bottom w:val="none" w:sz="0" w:space="0" w:color="auto"/>
        <w:right w:val="none" w:sz="0" w:space="0" w:color="auto"/>
      </w:divBdr>
    </w:div>
    <w:div w:id="568343918">
      <w:bodyDiv w:val="1"/>
      <w:marLeft w:val="0"/>
      <w:marRight w:val="0"/>
      <w:marTop w:val="0"/>
      <w:marBottom w:val="0"/>
      <w:divBdr>
        <w:top w:val="none" w:sz="0" w:space="0" w:color="auto"/>
        <w:left w:val="none" w:sz="0" w:space="0" w:color="auto"/>
        <w:bottom w:val="none" w:sz="0" w:space="0" w:color="auto"/>
        <w:right w:val="none" w:sz="0" w:space="0" w:color="auto"/>
      </w:divBdr>
    </w:div>
    <w:div w:id="576329794">
      <w:bodyDiv w:val="1"/>
      <w:marLeft w:val="0"/>
      <w:marRight w:val="0"/>
      <w:marTop w:val="0"/>
      <w:marBottom w:val="0"/>
      <w:divBdr>
        <w:top w:val="none" w:sz="0" w:space="0" w:color="auto"/>
        <w:left w:val="none" w:sz="0" w:space="0" w:color="auto"/>
        <w:bottom w:val="none" w:sz="0" w:space="0" w:color="auto"/>
        <w:right w:val="none" w:sz="0" w:space="0" w:color="auto"/>
      </w:divBdr>
    </w:div>
    <w:div w:id="585726349">
      <w:bodyDiv w:val="1"/>
      <w:marLeft w:val="0"/>
      <w:marRight w:val="0"/>
      <w:marTop w:val="0"/>
      <w:marBottom w:val="0"/>
      <w:divBdr>
        <w:top w:val="none" w:sz="0" w:space="0" w:color="auto"/>
        <w:left w:val="none" w:sz="0" w:space="0" w:color="auto"/>
        <w:bottom w:val="none" w:sz="0" w:space="0" w:color="auto"/>
        <w:right w:val="none" w:sz="0" w:space="0" w:color="auto"/>
      </w:divBdr>
    </w:div>
    <w:div w:id="596596538">
      <w:bodyDiv w:val="1"/>
      <w:marLeft w:val="0"/>
      <w:marRight w:val="0"/>
      <w:marTop w:val="0"/>
      <w:marBottom w:val="0"/>
      <w:divBdr>
        <w:top w:val="none" w:sz="0" w:space="0" w:color="auto"/>
        <w:left w:val="none" w:sz="0" w:space="0" w:color="auto"/>
        <w:bottom w:val="none" w:sz="0" w:space="0" w:color="auto"/>
        <w:right w:val="none" w:sz="0" w:space="0" w:color="auto"/>
      </w:divBdr>
    </w:div>
    <w:div w:id="602617462">
      <w:bodyDiv w:val="1"/>
      <w:marLeft w:val="0"/>
      <w:marRight w:val="0"/>
      <w:marTop w:val="0"/>
      <w:marBottom w:val="0"/>
      <w:divBdr>
        <w:top w:val="none" w:sz="0" w:space="0" w:color="auto"/>
        <w:left w:val="none" w:sz="0" w:space="0" w:color="auto"/>
        <w:bottom w:val="none" w:sz="0" w:space="0" w:color="auto"/>
        <w:right w:val="none" w:sz="0" w:space="0" w:color="auto"/>
      </w:divBdr>
    </w:div>
    <w:div w:id="609632614">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337056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38607123">
      <w:bodyDiv w:val="1"/>
      <w:marLeft w:val="0"/>
      <w:marRight w:val="0"/>
      <w:marTop w:val="0"/>
      <w:marBottom w:val="0"/>
      <w:divBdr>
        <w:top w:val="none" w:sz="0" w:space="0" w:color="auto"/>
        <w:left w:val="none" w:sz="0" w:space="0" w:color="auto"/>
        <w:bottom w:val="none" w:sz="0" w:space="0" w:color="auto"/>
        <w:right w:val="none" w:sz="0" w:space="0" w:color="auto"/>
      </w:divBdr>
    </w:div>
    <w:div w:id="639043843">
      <w:bodyDiv w:val="1"/>
      <w:marLeft w:val="0"/>
      <w:marRight w:val="0"/>
      <w:marTop w:val="0"/>
      <w:marBottom w:val="0"/>
      <w:divBdr>
        <w:top w:val="none" w:sz="0" w:space="0" w:color="auto"/>
        <w:left w:val="none" w:sz="0" w:space="0" w:color="auto"/>
        <w:bottom w:val="none" w:sz="0" w:space="0" w:color="auto"/>
        <w:right w:val="none" w:sz="0" w:space="0" w:color="auto"/>
      </w:divBdr>
    </w:div>
    <w:div w:id="651104124">
      <w:bodyDiv w:val="1"/>
      <w:marLeft w:val="0"/>
      <w:marRight w:val="0"/>
      <w:marTop w:val="0"/>
      <w:marBottom w:val="0"/>
      <w:divBdr>
        <w:top w:val="none" w:sz="0" w:space="0" w:color="auto"/>
        <w:left w:val="none" w:sz="0" w:space="0" w:color="auto"/>
        <w:bottom w:val="none" w:sz="0" w:space="0" w:color="auto"/>
        <w:right w:val="none" w:sz="0" w:space="0" w:color="auto"/>
      </w:divBdr>
    </w:div>
    <w:div w:id="659499552">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14551286">
      <w:bodyDiv w:val="1"/>
      <w:marLeft w:val="0"/>
      <w:marRight w:val="0"/>
      <w:marTop w:val="0"/>
      <w:marBottom w:val="0"/>
      <w:divBdr>
        <w:top w:val="none" w:sz="0" w:space="0" w:color="auto"/>
        <w:left w:val="none" w:sz="0" w:space="0" w:color="auto"/>
        <w:bottom w:val="none" w:sz="0" w:space="0" w:color="auto"/>
        <w:right w:val="none" w:sz="0" w:space="0" w:color="auto"/>
      </w:divBdr>
    </w:div>
    <w:div w:id="722680504">
      <w:bodyDiv w:val="1"/>
      <w:marLeft w:val="0"/>
      <w:marRight w:val="0"/>
      <w:marTop w:val="0"/>
      <w:marBottom w:val="0"/>
      <w:divBdr>
        <w:top w:val="none" w:sz="0" w:space="0" w:color="auto"/>
        <w:left w:val="none" w:sz="0" w:space="0" w:color="auto"/>
        <w:bottom w:val="none" w:sz="0" w:space="0" w:color="auto"/>
        <w:right w:val="none" w:sz="0" w:space="0" w:color="auto"/>
      </w:divBdr>
    </w:div>
    <w:div w:id="729113459">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58258384">
      <w:bodyDiv w:val="1"/>
      <w:marLeft w:val="0"/>
      <w:marRight w:val="0"/>
      <w:marTop w:val="0"/>
      <w:marBottom w:val="0"/>
      <w:divBdr>
        <w:top w:val="none" w:sz="0" w:space="0" w:color="auto"/>
        <w:left w:val="none" w:sz="0" w:space="0" w:color="auto"/>
        <w:bottom w:val="none" w:sz="0" w:space="0" w:color="auto"/>
        <w:right w:val="none" w:sz="0" w:space="0" w:color="auto"/>
      </w:divBdr>
    </w:div>
    <w:div w:id="784496057">
      <w:bodyDiv w:val="1"/>
      <w:marLeft w:val="0"/>
      <w:marRight w:val="0"/>
      <w:marTop w:val="0"/>
      <w:marBottom w:val="0"/>
      <w:divBdr>
        <w:top w:val="none" w:sz="0" w:space="0" w:color="auto"/>
        <w:left w:val="none" w:sz="0" w:space="0" w:color="auto"/>
        <w:bottom w:val="none" w:sz="0" w:space="0" w:color="auto"/>
        <w:right w:val="none" w:sz="0" w:space="0" w:color="auto"/>
      </w:divBdr>
    </w:div>
    <w:div w:id="789862008">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6609421">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08018334">
      <w:bodyDiv w:val="1"/>
      <w:marLeft w:val="0"/>
      <w:marRight w:val="0"/>
      <w:marTop w:val="0"/>
      <w:marBottom w:val="0"/>
      <w:divBdr>
        <w:top w:val="none" w:sz="0" w:space="0" w:color="auto"/>
        <w:left w:val="none" w:sz="0" w:space="0" w:color="auto"/>
        <w:bottom w:val="none" w:sz="0" w:space="0" w:color="auto"/>
        <w:right w:val="none" w:sz="0" w:space="0" w:color="auto"/>
      </w:divBdr>
    </w:div>
    <w:div w:id="808943022">
      <w:bodyDiv w:val="1"/>
      <w:marLeft w:val="0"/>
      <w:marRight w:val="0"/>
      <w:marTop w:val="0"/>
      <w:marBottom w:val="0"/>
      <w:divBdr>
        <w:top w:val="none" w:sz="0" w:space="0" w:color="auto"/>
        <w:left w:val="none" w:sz="0" w:space="0" w:color="auto"/>
        <w:bottom w:val="none" w:sz="0" w:space="0" w:color="auto"/>
        <w:right w:val="none" w:sz="0" w:space="0" w:color="auto"/>
      </w:divBdr>
    </w:div>
    <w:div w:id="814488568">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27668194">
      <w:bodyDiv w:val="1"/>
      <w:marLeft w:val="0"/>
      <w:marRight w:val="0"/>
      <w:marTop w:val="0"/>
      <w:marBottom w:val="0"/>
      <w:divBdr>
        <w:top w:val="none" w:sz="0" w:space="0" w:color="auto"/>
        <w:left w:val="none" w:sz="0" w:space="0" w:color="auto"/>
        <w:bottom w:val="none" w:sz="0" w:space="0" w:color="auto"/>
        <w:right w:val="none" w:sz="0" w:space="0" w:color="auto"/>
      </w:divBdr>
    </w:div>
    <w:div w:id="829950821">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51646874">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885411194">
      <w:bodyDiv w:val="1"/>
      <w:marLeft w:val="0"/>
      <w:marRight w:val="0"/>
      <w:marTop w:val="0"/>
      <w:marBottom w:val="0"/>
      <w:divBdr>
        <w:top w:val="none" w:sz="0" w:space="0" w:color="auto"/>
        <w:left w:val="none" w:sz="0" w:space="0" w:color="auto"/>
        <w:bottom w:val="none" w:sz="0" w:space="0" w:color="auto"/>
        <w:right w:val="none" w:sz="0" w:space="0" w:color="auto"/>
      </w:divBdr>
    </w:div>
    <w:div w:id="886331889">
      <w:bodyDiv w:val="1"/>
      <w:marLeft w:val="0"/>
      <w:marRight w:val="0"/>
      <w:marTop w:val="0"/>
      <w:marBottom w:val="0"/>
      <w:divBdr>
        <w:top w:val="none" w:sz="0" w:space="0" w:color="auto"/>
        <w:left w:val="none" w:sz="0" w:space="0" w:color="auto"/>
        <w:bottom w:val="none" w:sz="0" w:space="0" w:color="auto"/>
        <w:right w:val="none" w:sz="0" w:space="0" w:color="auto"/>
      </w:divBdr>
    </w:div>
    <w:div w:id="906035914">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38411776">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7760877">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11181734">
      <w:bodyDiv w:val="1"/>
      <w:marLeft w:val="0"/>
      <w:marRight w:val="0"/>
      <w:marTop w:val="0"/>
      <w:marBottom w:val="0"/>
      <w:divBdr>
        <w:top w:val="none" w:sz="0" w:space="0" w:color="auto"/>
        <w:left w:val="none" w:sz="0" w:space="0" w:color="auto"/>
        <w:bottom w:val="none" w:sz="0" w:space="0" w:color="auto"/>
        <w:right w:val="none" w:sz="0" w:space="0" w:color="auto"/>
      </w:divBdr>
    </w:div>
    <w:div w:id="1011834481">
      <w:bodyDiv w:val="1"/>
      <w:marLeft w:val="0"/>
      <w:marRight w:val="0"/>
      <w:marTop w:val="0"/>
      <w:marBottom w:val="0"/>
      <w:divBdr>
        <w:top w:val="none" w:sz="0" w:space="0" w:color="auto"/>
        <w:left w:val="none" w:sz="0" w:space="0" w:color="auto"/>
        <w:bottom w:val="none" w:sz="0" w:space="0" w:color="auto"/>
        <w:right w:val="none" w:sz="0" w:space="0" w:color="auto"/>
      </w:divBdr>
    </w:div>
    <w:div w:id="1015621442">
      <w:bodyDiv w:val="1"/>
      <w:marLeft w:val="0"/>
      <w:marRight w:val="0"/>
      <w:marTop w:val="0"/>
      <w:marBottom w:val="0"/>
      <w:divBdr>
        <w:top w:val="none" w:sz="0" w:space="0" w:color="auto"/>
        <w:left w:val="none" w:sz="0" w:space="0" w:color="auto"/>
        <w:bottom w:val="none" w:sz="0" w:space="0" w:color="auto"/>
        <w:right w:val="none" w:sz="0" w:space="0" w:color="auto"/>
      </w:divBdr>
    </w:div>
    <w:div w:id="1030648933">
      <w:bodyDiv w:val="1"/>
      <w:marLeft w:val="0"/>
      <w:marRight w:val="0"/>
      <w:marTop w:val="0"/>
      <w:marBottom w:val="0"/>
      <w:divBdr>
        <w:top w:val="none" w:sz="0" w:space="0" w:color="auto"/>
        <w:left w:val="none" w:sz="0" w:space="0" w:color="auto"/>
        <w:bottom w:val="none" w:sz="0" w:space="0" w:color="auto"/>
        <w:right w:val="none" w:sz="0" w:space="0" w:color="auto"/>
      </w:divBdr>
    </w:div>
    <w:div w:id="1056125752">
      <w:bodyDiv w:val="1"/>
      <w:marLeft w:val="0"/>
      <w:marRight w:val="0"/>
      <w:marTop w:val="0"/>
      <w:marBottom w:val="0"/>
      <w:divBdr>
        <w:top w:val="none" w:sz="0" w:space="0" w:color="auto"/>
        <w:left w:val="none" w:sz="0" w:space="0" w:color="auto"/>
        <w:bottom w:val="none" w:sz="0" w:space="0" w:color="auto"/>
        <w:right w:val="none" w:sz="0" w:space="0" w:color="auto"/>
      </w:divBdr>
    </w:div>
    <w:div w:id="1058168009">
      <w:bodyDiv w:val="1"/>
      <w:marLeft w:val="0"/>
      <w:marRight w:val="0"/>
      <w:marTop w:val="0"/>
      <w:marBottom w:val="0"/>
      <w:divBdr>
        <w:top w:val="none" w:sz="0" w:space="0" w:color="auto"/>
        <w:left w:val="none" w:sz="0" w:space="0" w:color="auto"/>
        <w:bottom w:val="none" w:sz="0" w:space="0" w:color="auto"/>
        <w:right w:val="none" w:sz="0" w:space="0" w:color="auto"/>
      </w:divBdr>
    </w:div>
    <w:div w:id="1058750918">
      <w:bodyDiv w:val="1"/>
      <w:marLeft w:val="0"/>
      <w:marRight w:val="0"/>
      <w:marTop w:val="0"/>
      <w:marBottom w:val="0"/>
      <w:divBdr>
        <w:top w:val="none" w:sz="0" w:space="0" w:color="auto"/>
        <w:left w:val="none" w:sz="0" w:space="0" w:color="auto"/>
        <w:bottom w:val="none" w:sz="0" w:space="0" w:color="auto"/>
        <w:right w:val="none" w:sz="0" w:space="0" w:color="auto"/>
      </w:divBdr>
    </w:div>
    <w:div w:id="1067416253">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3037256">
      <w:bodyDiv w:val="1"/>
      <w:marLeft w:val="0"/>
      <w:marRight w:val="0"/>
      <w:marTop w:val="0"/>
      <w:marBottom w:val="0"/>
      <w:divBdr>
        <w:top w:val="none" w:sz="0" w:space="0" w:color="auto"/>
        <w:left w:val="none" w:sz="0" w:space="0" w:color="auto"/>
        <w:bottom w:val="none" w:sz="0" w:space="0" w:color="auto"/>
        <w:right w:val="none" w:sz="0" w:space="0" w:color="auto"/>
      </w:divBdr>
    </w:div>
    <w:div w:id="1123234933">
      <w:bodyDiv w:val="1"/>
      <w:marLeft w:val="0"/>
      <w:marRight w:val="0"/>
      <w:marTop w:val="0"/>
      <w:marBottom w:val="0"/>
      <w:divBdr>
        <w:top w:val="none" w:sz="0" w:space="0" w:color="auto"/>
        <w:left w:val="none" w:sz="0" w:space="0" w:color="auto"/>
        <w:bottom w:val="none" w:sz="0" w:space="0" w:color="auto"/>
        <w:right w:val="none" w:sz="0" w:space="0" w:color="auto"/>
      </w:divBdr>
    </w:div>
    <w:div w:id="1127969757">
      <w:bodyDiv w:val="1"/>
      <w:marLeft w:val="0"/>
      <w:marRight w:val="0"/>
      <w:marTop w:val="0"/>
      <w:marBottom w:val="0"/>
      <w:divBdr>
        <w:top w:val="none" w:sz="0" w:space="0" w:color="auto"/>
        <w:left w:val="none" w:sz="0" w:space="0" w:color="auto"/>
        <w:bottom w:val="none" w:sz="0" w:space="0" w:color="auto"/>
        <w:right w:val="none" w:sz="0" w:space="0" w:color="auto"/>
      </w:divBdr>
    </w:div>
    <w:div w:id="1130981277">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54103519">
      <w:bodyDiv w:val="1"/>
      <w:marLeft w:val="0"/>
      <w:marRight w:val="0"/>
      <w:marTop w:val="0"/>
      <w:marBottom w:val="0"/>
      <w:divBdr>
        <w:top w:val="none" w:sz="0" w:space="0" w:color="auto"/>
        <w:left w:val="none" w:sz="0" w:space="0" w:color="auto"/>
        <w:bottom w:val="none" w:sz="0" w:space="0" w:color="auto"/>
        <w:right w:val="none" w:sz="0" w:space="0" w:color="auto"/>
      </w:divBdr>
    </w:div>
    <w:div w:id="1155686022">
      <w:bodyDiv w:val="1"/>
      <w:marLeft w:val="0"/>
      <w:marRight w:val="0"/>
      <w:marTop w:val="0"/>
      <w:marBottom w:val="0"/>
      <w:divBdr>
        <w:top w:val="none" w:sz="0" w:space="0" w:color="auto"/>
        <w:left w:val="none" w:sz="0" w:space="0" w:color="auto"/>
        <w:bottom w:val="none" w:sz="0" w:space="0" w:color="auto"/>
        <w:right w:val="none" w:sz="0" w:space="0" w:color="auto"/>
      </w:divBdr>
    </w:div>
    <w:div w:id="1164277425">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0145483">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3323388">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40024724">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79870984">
      <w:bodyDiv w:val="1"/>
      <w:marLeft w:val="0"/>
      <w:marRight w:val="0"/>
      <w:marTop w:val="0"/>
      <w:marBottom w:val="0"/>
      <w:divBdr>
        <w:top w:val="none" w:sz="0" w:space="0" w:color="auto"/>
        <w:left w:val="none" w:sz="0" w:space="0" w:color="auto"/>
        <w:bottom w:val="none" w:sz="0" w:space="0" w:color="auto"/>
        <w:right w:val="none" w:sz="0" w:space="0" w:color="auto"/>
      </w:divBdr>
    </w:div>
    <w:div w:id="1287662251">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299605159">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03847980">
      <w:bodyDiv w:val="1"/>
      <w:marLeft w:val="0"/>
      <w:marRight w:val="0"/>
      <w:marTop w:val="0"/>
      <w:marBottom w:val="0"/>
      <w:divBdr>
        <w:top w:val="none" w:sz="0" w:space="0" w:color="auto"/>
        <w:left w:val="none" w:sz="0" w:space="0" w:color="auto"/>
        <w:bottom w:val="none" w:sz="0" w:space="0" w:color="auto"/>
        <w:right w:val="none" w:sz="0" w:space="0" w:color="auto"/>
      </w:divBdr>
    </w:div>
    <w:div w:id="1323239295">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25008775">
      <w:bodyDiv w:val="1"/>
      <w:marLeft w:val="0"/>
      <w:marRight w:val="0"/>
      <w:marTop w:val="0"/>
      <w:marBottom w:val="0"/>
      <w:divBdr>
        <w:top w:val="none" w:sz="0" w:space="0" w:color="auto"/>
        <w:left w:val="none" w:sz="0" w:space="0" w:color="auto"/>
        <w:bottom w:val="none" w:sz="0" w:space="0" w:color="auto"/>
        <w:right w:val="none" w:sz="0" w:space="0" w:color="auto"/>
      </w:divBdr>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651357">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5667935">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362316942">
      <w:bodyDiv w:val="1"/>
      <w:marLeft w:val="0"/>
      <w:marRight w:val="0"/>
      <w:marTop w:val="0"/>
      <w:marBottom w:val="0"/>
      <w:divBdr>
        <w:top w:val="none" w:sz="0" w:space="0" w:color="auto"/>
        <w:left w:val="none" w:sz="0" w:space="0" w:color="auto"/>
        <w:bottom w:val="none" w:sz="0" w:space="0" w:color="auto"/>
        <w:right w:val="none" w:sz="0" w:space="0" w:color="auto"/>
      </w:divBdr>
    </w:div>
    <w:div w:id="1377464476">
      <w:bodyDiv w:val="1"/>
      <w:marLeft w:val="0"/>
      <w:marRight w:val="0"/>
      <w:marTop w:val="0"/>
      <w:marBottom w:val="0"/>
      <w:divBdr>
        <w:top w:val="none" w:sz="0" w:space="0" w:color="auto"/>
        <w:left w:val="none" w:sz="0" w:space="0" w:color="auto"/>
        <w:bottom w:val="none" w:sz="0" w:space="0" w:color="auto"/>
        <w:right w:val="none" w:sz="0" w:space="0" w:color="auto"/>
      </w:divBdr>
      <w:divsChild>
        <w:div w:id="1905487004">
          <w:marLeft w:val="0"/>
          <w:marRight w:val="0"/>
          <w:marTop w:val="0"/>
          <w:marBottom w:val="0"/>
          <w:divBdr>
            <w:top w:val="none" w:sz="0" w:space="0" w:color="auto"/>
            <w:left w:val="none" w:sz="0" w:space="0" w:color="auto"/>
            <w:bottom w:val="none" w:sz="0" w:space="0" w:color="auto"/>
            <w:right w:val="none" w:sz="0" w:space="0" w:color="auto"/>
          </w:divBdr>
          <w:divsChild>
            <w:div w:id="356590571">
              <w:marLeft w:val="0"/>
              <w:marRight w:val="0"/>
              <w:marTop w:val="0"/>
              <w:marBottom w:val="0"/>
              <w:divBdr>
                <w:top w:val="none" w:sz="0" w:space="0" w:color="auto"/>
                <w:left w:val="none" w:sz="0" w:space="0" w:color="auto"/>
                <w:bottom w:val="none" w:sz="0" w:space="0" w:color="auto"/>
                <w:right w:val="none" w:sz="0" w:space="0" w:color="auto"/>
              </w:divBdr>
              <w:divsChild>
                <w:div w:id="1048189904">
                  <w:marLeft w:val="0"/>
                  <w:marRight w:val="0"/>
                  <w:marTop w:val="0"/>
                  <w:marBottom w:val="0"/>
                  <w:divBdr>
                    <w:top w:val="none" w:sz="0" w:space="0" w:color="auto"/>
                    <w:left w:val="none" w:sz="0" w:space="0" w:color="auto"/>
                    <w:bottom w:val="none" w:sz="0" w:space="0" w:color="auto"/>
                    <w:right w:val="none" w:sz="0" w:space="0" w:color="auto"/>
                  </w:divBdr>
                  <w:divsChild>
                    <w:div w:id="1034228265">
                      <w:marLeft w:val="0"/>
                      <w:marRight w:val="0"/>
                      <w:marTop w:val="0"/>
                      <w:marBottom w:val="0"/>
                      <w:divBdr>
                        <w:top w:val="none" w:sz="0" w:space="0" w:color="auto"/>
                        <w:left w:val="none" w:sz="0" w:space="0" w:color="auto"/>
                        <w:bottom w:val="none" w:sz="0" w:space="0" w:color="auto"/>
                        <w:right w:val="none" w:sz="0" w:space="0" w:color="auto"/>
                      </w:divBdr>
                      <w:divsChild>
                        <w:div w:id="430056095">
                          <w:marLeft w:val="0"/>
                          <w:marRight w:val="0"/>
                          <w:marTop w:val="0"/>
                          <w:marBottom w:val="0"/>
                          <w:divBdr>
                            <w:top w:val="none" w:sz="0" w:space="0" w:color="auto"/>
                            <w:left w:val="none" w:sz="0" w:space="0" w:color="auto"/>
                            <w:bottom w:val="none" w:sz="0" w:space="0" w:color="auto"/>
                            <w:right w:val="none" w:sz="0" w:space="0" w:color="auto"/>
                          </w:divBdr>
                          <w:divsChild>
                            <w:div w:id="929041162">
                              <w:marLeft w:val="0"/>
                              <w:marRight w:val="0"/>
                              <w:marTop w:val="0"/>
                              <w:marBottom w:val="0"/>
                              <w:divBdr>
                                <w:top w:val="none" w:sz="0" w:space="0" w:color="auto"/>
                                <w:left w:val="none" w:sz="0" w:space="0" w:color="auto"/>
                                <w:bottom w:val="none" w:sz="0" w:space="0" w:color="auto"/>
                                <w:right w:val="none" w:sz="0" w:space="0" w:color="auto"/>
                              </w:divBdr>
                              <w:divsChild>
                                <w:div w:id="1521549924">
                                  <w:marLeft w:val="0"/>
                                  <w:marRight w:val="0"/>
                                  <w:marTop w:val="0"/>
                                  <w:marBottom w:val="0"/>
                                  <w:divBdr>
                                    <w:top w:val="none" w:sz="0" w:space="0" w:color="auto"/>
                                    <w:left w:val="none" w:sz="0" w:space="0" w:color="auto"/>
                                    <w:bottom w:val="none" w:sz="0" w:space="0" w:color="auto"/>
                                    <w:right w:val="none" w:sz="0" w:space="0" w:color="auto"/>
                                  </w:divBdr>
                                  <w:divsChild>
                                    <w:div w:id="1803035616">
                                      <w:marLeft w:val="0"/>
                                      <w:marRight w:val="0"/>
                                      <w:marTop w:val="0"/>
                                      <w:marBottom w:val="0"/>
                                      <w:divBdr>
                                        <w:top w:val="none" w:sz="0" w:space="0" w:color="auto"/>
                                        <w:left w:val="none" w:sz="0" w:space="0" w:color="auto"/>
                                        <w:bottom w:val="none" w:sz="0" w:space="0" w:color="auto"/>
                                        <w:right w:val="none" w:sz="0" w:space="0" w:color="auto"/>
                                      </w:divBdr>
                                      <w:divsChild>
                                        <w:div w:id="2087728892">
                                          <w:marLeft w:val="0"/>
                                          <w:marRight w:val="0"/>
                                          <w:marTop w:val="0"/>
                                          <w:marBottom w:val="0"/>
                                          <w:divBdr>
                                            <w:top w:val="none" w:sz="0" w:space="0" w:color="auto"/>
                                            <w:left w:val="none" w:sz="0" w:space="0" w:color="auto"/>
                                            <w:bottom w:val="none" w:sz="0" w:space="0" w:color="auto"/>
                                            <w:right w:val="none" w:sz="0" w:space="0" w:color="auto"/>
                                          </w:divBdr>
                                          <w:divsChild>
                                            <w:div w:id="1980333074">
                                              <w:marLeft w:val="0"/>
                                              <w:marRight w:val="0"/>
                                              <w:marTop w:val="0"/>
                                              <w:marBottom w:val="0"/>
                                              <w:divBdr>
                                                <w:top w:val="none" w:sz="0" w:space="0" w:color="auto"/>
                                                <w:left w:val="none" w:sz="0" w:space="0" w:color="auto"/>
                                                <w:bottom w:val="none" w:sz="0" w:space="0" w:color="auto"/>
                                                <w:right w:val="none" w:sz="0" w:space="0" w:color="auto"/>
                                              </w:divBdr>
                                              <w:divsChild>
                                                <w:div w:id="1535196628">
                                                  <w:marLeft w:val="0"/>
                                                  <w:marRight w:val="0"/>
                                                  <w:marTop w:val="0"/>
                                                  <w:marBottom w:val="0"/>
                                                  <w:divBdr>
                                                    <w:top w:val="none" w:sz="0" w:space="0" w:color="auto"/>
                                                    <w:left w:val="none" w:sz="0" w:space="0" w:color="auto"/>
                                                    <w:bottom w:val="none" w:sz="0" w:space="0" w:color="auto"/>
                                                    <w:right w:val="none" w:sz="0" w:space="0" w:color="auto"/>
                                                  </w:divBdr>
                                                  <w:divsChild>
                                                    <w:div w:id="424307165">
                                                      <w:marLeft w:val="0"/>
                                                      <w:marRight w:val="0"/>
                                                      <w:marTop w:val="0"/>
                                                      <w:marBottom w:val="0"/>
                                                      <w:divBdr>
                                                        <w:top w:val="none" w:sz="0" w:space="0" w:color="auto"/>
                                                        <w:left w:val="none" w:sz="0" w:space="0" w:color="auto"/>
                                                        <w:bottom w:val="none" w:sz="0" w:space="0" w:color="auto"/>
                                                        <w:right w:val="none" w:sz="0" w:space="0" w:color="auto"/>
                                                      </w:divBdr>
                                                      <w:divsChild>
                                                        <w:div w:id="1037048274">
                                                          <w:marLeft w:val="0"/>
                                                          <w:marRight w:val="0"/>
                                                          <w:marTop w:val="0"/>
                                                          <w:marBottom w:val="0"/>
                                                          <w:divBdr>
                                                            <w:top w:val="none" w:sz="0" w:space="0" w:color="auto"/>
                                                            <w:left w:val="none" w:sz="0" w:space="0" w:color="auto"/>
                                                            <w:bottom w:val="none" w:sz="0" w:space="0" w:color="auto"/>
                                                            <w:right w:val="none" w:sz="0" w:space="0" w:color="auto"/>
                                                          </w:divBdr>
                                                          <w:divsChild>
                                                            <w:div w:id="1727683322">
                                                              <w:marLeft w:val="0"/>
                                                              <w:marRight w:val="0"/>
                                                              <w:marTop w:val="0"/>
                                                              <w:marBottom w:val="0"/>
                                                              <w:divBdr>
                                                                <w:top w:val="none" w:sz="0" w:space="0" w:color="auto"/>
                                                                <w:left w:val="none" w:sz="0" w:space="0" w:color="auto"/>
                                                                <w:bottom w:val="none" w:sz="0" w:space="0" w:color="auto"/>
                                                                <w:right w:val="none" w:sz="0" w:space="0" w:color="auto"/>
                                                              </w:divBdr>
                                                              <w:divsChild>
                                                                <w:div w:id="1148399662">
                                                                  <w:marLeft w:val="0"/>
                                                                  <w:marRight w:val="0"/>
                                                                  <w:marTop w:val="0"/>
                                                                  <w:marBottom w:val="0"/>
                                                                  <w:divBdr>
                                                                    <w:top w:val="none" w:sz="0" w:space="0" w:color="auto"/>
                                                                    <w:left w:val="none" w:sz="0" w:space="0" w:color="auto"/>
                                                                    <w:bottom w:val="none" w:sz="0" w:space="0" w:color="auto"/>
                                                                    <w:right w:val="none" w:sz="0" w:space="0" w:color="auto"/>
                                                                  </w:divBdr>
                                                                  <w:divsChild>
                                                                    <w:div w:id="498884997">
                                                                      <w:marLeft w:val="0"/>
                                                                      <w:marRight w:val="0"/>
                                                                      <w:marTop w:val="0"/>
                                                                      <w:marBottom w:val="0"/>
                                                                      <w:divBdr>
                                                                        <w:top w:val="none" w:sz="0" w:space="0" w:color="auto"/>
                                                                        <w:left w:val="none" w:sz="0" w:space="0" w:color="auto"/>
                                                                        <w:bottom w:val="none" w:sz="0" w:space="0" w:color="auto"/>
                                                                        <w:right w:val="none" w:sz="0" w:space="0" w:color="auto"/>
                                                                      </w:divBdr>
                                                                      <w:divsChild>
                                                                        <w:div w:id="430786639">
                                                                          <w:marLeft w:val="0"/>
                                                                          <w:marRight w:val="0"/>
                                                                          <w:marTop w:val="0"/>
                                                                          <w:marBottom w:val="0"/>
                                                                          <w:divBdr>
                                                                            <w:top w:val="none" w:sz="0" w:space="0" w:color="auto"/>
                                                                            <w:left w:val="none" w:sz="0" w:space="0" w:color="auto"/>
                                                                            <w:bottom w:val="none" w:sz="0" w:space="0" w:color="auto"/>
                                                                            <w:right w:val="none" w:sz="0" w:space="0" w:color="auto"/>
                                                                          </w:divBdr>
                                                                          <w:divsChild>
                                                                            <w:div w:id="896432390">
                                                                              <w:marLeft w:val="0"/>
                                                                              <w:marRight w:val="0"/>
                                                                              <w:marTop w:val="0"/>
                                                                              <w:marBottom w:val="0"/>
                                                                              <w:divBdr>
                                                                                <w:top w:val="none" w:sz="0" w:space="0" w:color="auto"/>
                                                                                <w:left w:val="none" w:sz="0" w:space="0" w:color="auto"/>
                                                                                <w:bottom w:val="none" w:sz="0" w:space="0" w:color="auto"/>
                                                                                <w:right w:val="none" w:sz="0" w:space="0" w:color="auto"/>
                                                                              </w:divBdr>
                                                                              <w:divsChild>
                                                                                <w:div w:id="1325931323">
                                                                                  <w:marLeft w:val="0"/>
                                                                                  <w:marRight w:val="0"/>
                                                                                  <w:marTop w:val="0"/>
                                                                                  <w:marBottom w:val="0"/>
                                                                                  <w:divBdr>
                                                                                    <w:top w:val="none" w:sz="0" w:space="0" w:color="auto"/>
                                                                                    <w:left w:val="none" w:sz="0" w:space="0" w:color="auto"/>
                                                                                    <w:bottom w:val="none" w:sz="0" w:space="0" w:color="auto"/>
                                                                                    <w:right w:val="none" w:sz="0" w:space="0" w:color="auto"/>
                                                                                  </w:divBdr>
                                                                                  <w:divsChild>
                                                                                    <w:div w:id="1186019551">
                                                                                      <w:marLeft w:val="0"/>
                                                                                      <w:marRight w:val="0"/>
                                                                                      <w:marTop w:val="0"/>
                                                                                      <w:marBottom w:val="0"/>
                                                                                      <w:divBdr>
                                                                                        <w:top w:val="none" w:sz="0" w:space="0" w:color="auto"/>
                                                                                        <w:left w:val="none" w:sz="0" w:space="0" w:color="auto"/>
                                                                                        <w:bottom w:val="none" w:sz="0" w:space="0" w:color="auto"/>
                                                                                        <w:right w:val="none" w:sz="0" w:space="0" w:color="auto"/>
                                                                                      </w:divBdr>
                                                                                      <w:divsChild>
                                                                                        <w:div w:id="1436748669">
                                                                                          <w:marLeft w:val="0"/>
                                                                                          <w:marRight w:val="0"/>
                                                                                          <w:marTop w:val="0"/>
                                                                                          <w:marBottom w:val="0"/>
                                                                                          <w:divBdr>
                                                                                            <w:top w:val="none" w:sz="0" w:space="0" w:color="auto"/>
                                                                                            <w:left w:val="none" w:sz="0" w:space="0" w:color="auto"/>
                                                                                            <w:bottom w:val="none" w:sz="0" w:space="0" w:color="auto"/>
                                                                                            <w:right w:val="none" w:sz="0" w:space="0" w:color="auto"/>
                                                                                          </w:divBdr>
                                                                                          <w:divsChild>
                                                                                            <w:div w:id="785930992">
                                                                                              <w:marLeft w:val="0"/>
                                                                                              <w:marRight w:val="0"/>
                                                                                              <w:marTop w:val="0"/>
                                                                                              <w:marBottom w:val="0"/>
                                                                                              <w:divBdr>
                                                                                                <w:top w:val="none" w:sz="0" w:space="0" w:color="auto"/>
                                                                                                <w:left w:val="none" w:sz="0" w:space="0" w:color="auto"/>
                                                                                                <w:bottom w:val="none" w:sz="0" w:space="0" w:color="auto"/>
                                                                                                <w:right w:val="none" w:sz="0" w:space="0" w:color="auto"/>
                                                                                              </w:divBdr>
                                                                                              <w:divsChild>
                                                                                                <w:div w:id="1567643585">
                                                                                                  <w:marLeft w:val="0"/>
                                                                                                  <w:marRight w:val="0"/>
                                                                                                  <w:marTop w:val="0"/>
                                                                                                  <w:marBottom w:val="0"/>
                                                                                                  <w:divBdr>
                                                                                                    <w:top w:val="none" w:sz="0" w:space="0" w:color="auto"/>
                                                                                                    <w:left w:val="none" w:sz="0" w:space="0" w:color="auto"/>
                                                                                                    <w:bottom w:val="none" w:sz="0" w:space="0" w:color="auto"/>
                                                                                                    <w:right w:val="none" w:sz="0" w:space="0" w:color="auto"/>
                                                                                                  </w:divBdr>
                                                                                                  <w:divsChild>
                                                                                                    <w:div w:id="1579486742">
                                                                                                      <w:marLeft w:val="0"/>
                                                                                                      <w:marRight w:val="0"/>
                                                                                                      <w:marTop w:val="0"/>
                                                                                                      <w:marBottom w:val="0"/>
                                                                                                      <w:divBdr>
                                                                                                        <w:top w:val="none" w:sz="0" w:space="0" w:color="auto"/>
                                                                                                        <w:left w:val="none" w:sz="0" w:space="0" w:color="auto"/>
                                                                                                        <w:bottom w:val="none" w:sz="0" w:space="0" w:color="auto"/>
                                                                                                        <w:right w:val="none" w:sz="0" w:space="0" w:color="auto"/>
                                                                                                      </w:divBdr>
                                                                                                      <w:divsChild>
                                                                                                        <w:div w:id="1261332022">
                                                                                                          <w:marLeft w:val="0"/>
                                                                                                          <w:marRight w:val="0"/>
                                                                                                          <w:marTop w:val="0"/>
                                                                                                          <w:marBottom w:val="0"/>
                                                                                                          <w:divBdr>
                                                                                                            <w:top w:val="none" w:sz="0" w:space="0" w:color="auto"/>
                                                                                                            <w:left w:val="none" w:sz="0" w:space="0" w:color="auto"/>
                                                                                                            <w:bottom w:val="none" w:sz="0" w:space="0" w:color="auto"/>
                                                                                                            <w:right w:val="none" w:sz="0" w:space="0" w:color="auto"/>
                                                                                                          </w:divBdr>
                                                                                                          <w:divsChild>
                                                                                                            <w:div w:id="1409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985549">
      <w:bodyDiv w:val="1"/>
      <w:marLeft w:val="0"/>
      <w:marRight w:val="0"/>
      <w:marTop w:val="0"/>
      <w:marBottom w:val="0"/>
      <w:divBdr>
        <w:top w:val="none" w:sz="0" w:space="0" w:color="auto"/>
        <w:left w:val="none" w:sz="0" w:space="0" w:color="auto"/>
        <w:bottom w:val="none" w:sz="0" w:space="0" w:color="auto"/>
        <w:right w:val="none" w:sz="0" w:space="0" w:color="auto"/>
      </w:divBdr>
    </w:div>
    <w:div w:id="1386757153">
      <w:bodyDiv w:val="1"/>
      <w:marLeft w:val="0"/>
      <w:marRight w:val="0"/>
      <w:marTop w:val="0"/>
      <w:marBottom w:val="0"/>
      <w:divBdr>
        <w:top w:val="none" w:sz="0" w:space="0" w:color="auto"/>
        <w:left w:val="none" w:sz="0" w:space="0" w:color="auto"/>
        <w:bottom w:val="none" w:sz="0" w:space="0" w:color="auto"/>
        <w:right w:val="none" w:sz="0" w:space="0" w:color="auto"/>
      </w:divBdr>
    </w:div>
    <w:div w:id="1400903679">
      <w:bodyDiv w:val="1"/>
      <w:marLeft w:val="0"/>
      <w:marRight w:val="0"/>
      <w:marTop w:val="0"/>
      <w:marBottom w:val="0"/>
      <w:divBdr>
        <w:top w:val="none" w:sz="0" w:space="0" w:color="auto"/>
        <w:left w:val="none" w:sz="0" w:space="0" w:color="auto"/>
        <w:bottom w:val="none" w:sz="0" w:space="0" w:color="auto"/>
        <w:right w:val="none" w:sz="0" w:space="0" w:color="auto"/>
      </w:divBdr>
    </w:div>
    <w:div w:id="1401830301">
      <w:bodyDiv w:val="1"/>
      <w:marLeft w:val="0"/>
      <w:marRight w:val="0"/>
      <w:marTop w:val="0"/>
      <w:marBottom w:val="0"/>
      <w:divBdr>
        <w:top w:val="none" w:sz="0" w:space="0" w:color="auto"/>
        <w:left w:val="none" w:sz="0" w:space="0" w:color="auto"/>
        <w:bottom w:val="none" w:sz="0" w:space="0" w:color="auto"/>
        <w:right w:val="none" w:sz="0" w:space="0" w:color="auto"/>
      </w:divBdr>
    </w:div>
    <w:div w:id="1410300665">
      <w:bodyDiv w:val="1"/>
      <w:marLeft w:val="0"/>
      <w:marRight w:val="0"/>
      <w:marTop w:val="0"/>
      <w:marBottom w:val="0"/>
      <w:divBdr>
        <w:top w:val="none" w:sz="0" w:space="0" w:color="auto"/>
        <w:left w:val="none" w:sz="0" w:space="0" w:color="auto"/>
        <w:bottom w:val="none" w:sz="0" w:space="0" w:color="auto"/>
        <w:right w:val="none" w:sz="0" w:space="0" w:color="auto"/>
      </w:divBdr>
    </w:div>
    <w:div w:id="1417171010">
      <w:bodyDiv w:val="1"/>
      <w:marLeft w:val="0"/>
      <w:marRight w:val="0"/>
      <w:marTop w:val="0"/>
      <w:marBottom w:val="0"/>
      <w:divBdr>
        <w:top w:val="none" w:sz="0" w:space="0" w:color="auto"/>
        <w:left w:val="none" w:sz="0" w:space="0" w:color="auto"/>
        <w:bottom w:val="none" w:sz="0" w:space="0" w:color="auto"/>
        <w:right w:val="none" w:sz="0" w:space="0" w:color="auto"/>
      </w:divBdr>
    </w:div>
    <w:div w:id="1417244738">
      <w:bodyDiv w:val="1"/>
      <w:marLeft w:val="0"/>
      <w:marRight w:val="0"/>
      <w:marTop w:val="0"/>
      <w:marBottom w:val="0"/>
      <w:divBdr>
        <w:top w:val="none" w:sz="0" w:space="0" w:color="auto"/>
        <w:left w:val="none" w:sz="0" w:space="0" w:color="auto"/>
        <w:bottom w:val="none" w:sz="0" w:space="0" w:color="auto"/>
        <w:right w:val="none" w:sz="0" w:space="0" w:color="auto"/>
      </w:divBdr>
    </w:div>
    <w:div w:id="1421297791">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35437006">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6558319">
      <w:bodyDiv w:val="1"/>
      <w:marLeft w:val="0"/>
      <w:marRight w:val="0"/>
      <w:marTop w:val="0"/>
      <w:marBottom w:val="0"/>
      <w:divBdr>
        <w:top w:val="none" w:sz="0" w:space="0" w:color="auto"/>
        <w:left w:val="none" w:sz="0" w:space="0" w:color="auto"/>
        <w:bottom w:val="none" w:sz="0" w:space="0" w:color="auto"/>
        <w:right w:val="none" w:sz="0" w:space="0" w:color="auto"/>
      </w:divBdr>
      <w:divsChild>
        <w:div w:id="560480799">
          <w:marLeft w:val="0"/>
          <w:marRight w:val="0"/>
          <w:marTop w:val="0"/>
          <w:marBottom w:val="0"/>
          <w:divBdr>
            <w:top w:val="none" w:sz="0" w:space="0" w:color="auto"/>
            <w:left w:val="none" w:sz="0" w:space="0" w:color="auto"/>
            <w:bottom w:val="none" w:sz="0" w:space="0" w:color="auto"/>
            <w:right w:val="none" w:sz="0" w:space="0" w:color="auto"/>
          </w:divBdr>
        </w:div>
        <w:div w:id="730621957">
          <w:marLeft w:val="0"/>
          <w:marRight w:val="0"/>
          <w:marTop w:val="0"/>
          <w:marBottom w:val="0"/>
          <w:divBdr>
            <w:top w:val="none" w:sz="0" w:space="0" w:color="auto"/>
            <w:left w:val="none" w:sz="0" w:space="0" w:color="auto"/>
            <w:bottom w:val="none" w:sz="0" w:space="0" w:color="auto"/>
            <w:right w:val="none" w:sz="0" w:space="0" w:color="auto"/>
          </w:divBdr>
        </w:div>
        <w:div w:id="955410858">
          <w:marLeft w:val="0"/>
          <w:marRight w:val="0"/>
          <w:marTop w:val="0"/>
          <w:marBottom w:val="0"/>
          <w:divBdr>
            <w:top w:val="none" w:sz="0" w:space="0" w:color="auto"/>
            <w:left w:val="none" w:sz="0" w:space="0" w:color="auto"/>
            <w:bottom w:val="none" w:sz="0" w:space="0" w:color="auto"/>
            <w:right w:val="none" w:sz="0" w:space="0" w:color="auto"/>
          </w:divBdr>
        </w:div>
      </w:divsChild>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8863531">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479691326">
      <w:bodyDiv w:val="1"/>
      <w:marLeft w:val="0"/>
      <w:marRight w:val="0"/>
      <w:marTop w:val="0"/>
      <w:marBottom w:val="0"/>
      <w:divBdr>
        <w:top w:val="none" w:sz="0" w:space="0" w:color="auto"/>
        <w:left w:val="none" w:sz="0" w:space="0" w:color="auto"/>
        <w:bottom w:val="none" w:sz="0" w:space="0" w:color="auto"/>
        <w:right w:val="none" w:sz="0" w:space="0" w:color="auto"/>
      </w:divBdr>
    </w:div>
    <w:div w:id="1489861250">
      <w:bodyDiv w:val="1"/>
      <w:marLeft w:val="0"/>
      <w:marRight w:val="0"/>
      <w:marTop w:val="0"/>
      <w:marBottom w:val="0"/>
      <w:divBdr>
        <w:top w:val="none" w:sz="0" w:space="0" w:color="auto"/>
        <w:left w:val="none" w:sz="0" w:space="0" w:color="auto"/>
        <w:bottom w:val="none" w:sz="0" w:space="0" w:color="auto"/>
        <w:right w:val="none" w:sz="0" w:space="0" w:color="auto"/>
      </w:divBdr>
    </w:div>
    <w:div w:id="1490902317">
      <w:bodyDiv w:val="1"/>
      <w:marLeft w:val="0"/>
      <w:marRight w:val="0"/>
      <w:marTop w:val="0"/>
      <w:marBottom w:val="0"/>
      <w:divBdr>
        <w:top w:val="none" w:sz="0" w:space="0" w:color="auto"/>
        <w:left w:val="none" w:sz="0" w:space="0" w:color="auto"/>
        <w:bottom w:val="none" w:sz="0" w:space="0" w:color="auto"/>
        <w:right w:val="none" w:sz="0" w:space="0" w:color="auto"/>
      </w:divBdr>
    </w:div>
    <w:div w:id="1504011413">
      <w:bodyDiv w:val="1"/>
      <w:marLeft w:val="0"/>
      <w:marRight w:val="0"/>
      <w:marTop w:val="0"/>
      <w:marBottom w:val="0"/>
      <w:divBdr>
        <w:top w:val="none" w:sz="0" w:space="0" w:color="auto"/>
        <w:left w:val="none" w:sz="0" w:space="0" w:color="auto"/>
        <w:bottom w:val="none" w:sz="0" w:space="0" w:color="auto"/>
        <w:right w:val="none" w:sz="0" w:space="0" w:color="auto"/>
      </w:divBdr>
    </w:div>
    <w:div w:id="1511794505">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26407189">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6239544">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57474109">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575894958">
      <w:bodyDiv w:val="1"/>
      <w:marLeft w:val="0"/>
      <w:marRight w:val="0"/>
      <w:marTop w:val="0"/>
      <w:marBottom w:val="0"/>
      <w:divBdr>
        <w:top w:val="none" w:sz="0" w:space="0" w:color="auto"/>
        <w:left w:val="none" w:sz="0" w:space="0" w:color="auto"/>
        <w:bottom w:val="none" w:sz="0" w:space="0" w:color="auto"/>
        <w:right w:val="none" w:sz="0" w:space="0" w:color="auto"/>
      </w:divBdr>
    </w:div>
    <w:div w:id="1608848486">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26424834">
      <w:bodyDiv w:val="1"/>
      <w:marLeft w:val="0"/>
      <w:marRight w:val="0"/>
      <w:marTop w:val="0"/>
      <w:marBottom w:val="0"/>
      <w:divBdr>
        <w:top w:val="none" w:sz="0" w:space="0" w:color="auto"/>
        <w:left w:val="none" w:sz="0" w:space="0" w:color="auto"/>
        <w:bottom w:val="none" w:sz="0" w:space="0" w:color="auto"/>
        <w:right w:val="none" w:sz="0" w:space="0" w:color="auto"/>
      </w:divBdr>
    </w:div>
    <w:div w:id="1631546165">
      <w:bodyDiv w:val="1"/>
      <w:marLeft w:val="0"/>
      <w:marRight w:val="0"/>
      <w:marTop w:val="0"/>
      <w:marBottom w:val="0"/>
      <w:divBdr>
        <w:top w:val="none" w:sz="0" w:space="0" w:color="auto"/>
        <w:left w:val="none" w:sz="0" w:space="0" w:color="auto"/>
        <w:bottom w:val="none" w:sz="0" w:space="0" w:color="auto"/>
        <w:right w:val="none" w:sz="0" w:space="0" w:color="auto"/>
      </w:divBdr>
    </w:div>
    <w:div w:id="1633905840">
      <w:bodyDiv w:val="1"/>
      <w:marLeft w:val="0"/>
      <w:marRight w:val="0"/>
      <w:marTop w:val="0"/>
      <w:marBottom w:val="0"/>
      <w:divBdr>
        <w:top w:val="none" w:sz="0" w:space="0" w:color="auto"/>
        <w:left w:val="none" w:sz="0" w:space="0" w:color="auto"/>
        <w:bottom w:val="none" w:sz="0" w:space="0" w:color="auto"/>
        <w:right w:val="none" w:sz="0" w:space="0" w:color="auto"/>
      </w:divBdr>
    </w:div>
    <w:div w:id="1635452519">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656957885">
      <w:bodyDiv w:val="1"/>
      <w:marLeft w:val="0"/>
      <w:marRight w:val="0"/>
      <w:marTop w:val="0"/>
      <w:marBottom w:val="0"/>
      <w:divBdr>
        <w:top w:val="none" w:sz="0" w:space="0" w:color="auto"/>
        <w:left w:val="none" w:sz="0" w:space="0" w:color="auto"/>
        <w:bottom w:val="none" w:sz="0" w:space="0" w:color="auto"/>
        <w:right w:val="none" w:sz="0" w:space="0" w:color="auto"/>
      </w:divBdr>
    </w:div>
    <w:div w:id="1686243570">
      <w:bodyDiv w:val="1"/>
      <w:marLeft w:val="0"/>
      <w:marRight w:val="0"/>
      <w:marTop w:val="0"/>
      <w:marBottom w:val="0"/>
      <w:divBdr>
        <w:top w:val="none" w:sz="0" w:space="0" w:color="auto"/>
        <w:left w:val="none" w:sz="0" w:space="0" w:color="auto"/>
        <w:bottom w:val="none" w:sz="0" w:space="0" w:color="auto"/>
        <w:right w:val="none" w:sz="0" w:space="0" w:color="auto"/>
      </w:divBdr>
    </w:div>
    <w:div w:id="1687751392">
      <w:bodyDiv w:val="1"/>
      <w:marLeft w:val="0"/>
      <w:marRight w:val="0"/>
      <w:marTop w:val="0"/>
      <w:marBottom w:val="0"/>
      <w:divBdr>
        <w:top w:val="none" w:sz="0" w:space="0" w:color="auto"/>
        <w:left w:val="none" w:sz="0" w:space="0" w:color="auto"/>
        <w:bottom w:val="none" w:sz="0" w:space="0" w:color="auto"/>
        <w:right w:val="none" w:sz="0" w:space="0" w:color="auto"/>
      </w:divBdr>
    </w:div>
    <w:div w:id="1733043675">
      <w:bodyDiv w:val="1"/>
      <w:marLeft w:val="0"/>
      <w:marRight w:val="0"/>
      <w:marTop w:val="0"/>
      <w:marBottom w:val="0"/>
      <w:divBdr>
        <w:top w:val="none" w:sz="0" w:space="0" w:color="auto"/>
        <w:left w:val="none" w:sz="0" w:space="0" w:color="auto"/>
        <w:bottom w:val="none" w:sz="0" w:space="0" w:color="auto"/>
        <w:right w:val="none" w:sz="0" w:space="0" w:color="auto"/>
      </w:divBdr>
    </w:div>
    <w:div w:id="1749380812">
      <w:bodyDiv w:val="1"/>
      <w:marLeft w:val="0"/>
      <w:marRight w:val="0"/>
      <w:marTop w:val="0"/>
      <w:marBottom w:val="0"/>
      <w:divBdr>
        <w:top w:val="none" w:sz="0" w:space="0" w:color="auto"/>
        <w:left w:val="none" w:sz="0" w:space="0" w:color="auto"/>
        <w:bottom w:val="none" w:sz="0" w:space="0" w:color="auto"/>
        <w:right w:val="none" w:sz="0" w:space="0" w:color="auto"/>
      </w:divBdr>
    </w:div>
    <w:div w:id="1757287201">
      <w:bodyDiv w:val="1"/>
      <w:marLeft w:val="0"/>
      <w:marRight w:val="0"/>
      <w:marTop w:val="0"/>
      <w:marBottom w:val="0"/>
      <w:divBdr>
        <w:top w:val="none" w:sz="0" w:space="0" w:color="auto"/>
        <w:left w:val="none" w:sz="0" w:space="0" w:color="auto"/>
        <w:bottom w:val="none" w:sz="0" w:space="0" w:color="auto"/>
        <w:right w:val="none" w:sz="0" w:space="0" w:color="auto"/>
      </w:divBdr>
    </w:div>
    <w:div w:id="1772581948">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8623366">
      <w:bodyDiv w:val="1"/>
      <w:marLeft w:val="0"/>
      <w:marRight w:val="0"/>
      <w:marTop w:val="0"/>
      <w:marBottom w:val="0"/>
      <w:divBdr>
        <w:top w:val="none" w:sz="0" w:space="0" w:color="auto"/>
        <w:left w:val="none" w:sz="0" w:space="0" w:color="auto"/>
        <w:bottom w:val="none" w:sz="0" w:space="0" w:color="auto"/>
        <w:right w:val="none" w:sz="0" w:space="0" w:color="auto"/>
      </w:divBdr>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55075412">
      <w:bodyDiv w:val="1"/>
      <w:marLeft w:val="0"/>
      <w:marRight w:val="0"/>
      <w:marTop w:val="0"/>
      <w:marBottom w:val="0"/>
      <w:divBdr>
        <w:top w:val="none" w:sz="0" w:space="0" w:color="auto"/>
        <w:left w:val="none" w:sz="0" w:space="0" w:color="auto"/>
        <w:bottom w:val="none" w:sz="0" w:space="0" w:color="auto"/>
        <w:right w:val="none" w:sz="0" w:space="0" w:color="auto"/>
      </w:divBdr>
    </w:div>
    <w:div w:id="1867596635">
      <w:bodyDiv w:val="1"/>
      <w:marLeft w:val="0"/>
      <w:marRight w:val="0"/>
      <w:marTop w:val="0"/>
      <w:marBottom w:val="0"/>
      <w:divBdr>
        <w:top w:val="none" w:sz="0" w:space="0" w:color="auto"/>
        <w:left w:val="none" w:sz="0" w:space="0" w:color="auto"/>
        <w:bottom w:val="none" w:sz="0" w:space="0" w:color="auto"/>
        <w:right w:val="none" w:sz="0" w:space="0" w:color="auto"/>
      </w:divBdr>
    </w:div>
    <w:div w:id="1871527849">
      <w:bodyDiv w:val="1"/>
      <w:marLeft w:val="0"/>
      <w:marRight w:val="0"/>
      <w:marTop w:val="0"/>
      <w:marBottom w:val="0"/>
      <w:divBdr>
        <w:top w:val="none" w:sz="0" w:space="0" w:color="auto"/>
        <w:left w:val="none" w:sz="0" w:space="0" w:color="auto"/>
        <w:bottom w:val="none" w:sz="0" w:space="0" w:color="auto"/>
        <w:right w:val="none" w:sz="0" w:space="0" w:color="auto"/>
      </w:divBdr>
    </w:div>
    <w:div w:id="1872954634">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895964432">
      <w:bodyDiv w:val="1"/>
      <w:marLeft w:val="0"/>
      <w:marRight w:val="0"/>
      <w:marTop w:val="0"/>
      <w:marBottom w:val="0"/>
      <w:divBdr>
        <w:top w:val="none" w:sz="0" w:space="0" w:color="auto"/>
        <w:left w:val="none" w:sz="0" w:space="0" w:color="auto"/>
        <w:bottom w:val="none" w:sz="0" w:space="0" w:color="auto"/>
        <w:right w:val="none" w:sz="0" w:space="0" w:color="auto"/>
      </w:divBdr>
      <w:divsChild>
        <w:div w:id="1641763538">
          <w:marLeft w:val="0"/>
          <w:marRight w:val="0"/>
          <w:marTop w:val="0"/>
          <w:marBottom w:val="0"/>
          <w:divBdr>
            <w:top w:val="none" w:sz="0" w:space="0" w:color="auto"/>
            <w:left w:val="none" w:sz="0" w:space="0" w:color="auto"/>
            <w:bottom w:val="none" w:sz="0" w:space="0" w:color="auto"/>
            <w:right w:val="none" w:sz="0" w:space="0" w:color="auto"/>
          </w:divBdr>
          <w:divsChild>
            <w:div w:id="467475380">
              <w:marLeft w:val="0"/>
              <w:marRight w:val="0"/>
              <w:marTop w:val="0"/>
              <w:marBottom w:val="0"/>
              <w:divBdr>
                <w:top w:val="none" w:sz="0" w:space="0" w:color="auto"/>
                <w:left w:val="none" w:sz="0" w:space="0" w:color="auto"/>
                <w:bottom w:val="none" w:sz="0" w:space="0" w:color="auto"/>
                <w:right w:val="none" w:sz="0" w:space="0" w:color="auto"/>
              </w:divBdr>
              <w:divsChild>
                <w:div w:id="1568608394">
                  <w:marLeft w:val="0"/>
                  <w:marRight w:val="0"/>
                  <w:marTop w:val="0"/>
                  <w:marBottom w:val="0"/>
                  <w:divBdr>
                    <w:top w:val="none" w:sz="0" w:space="0" w:color="auto"/>
                    <w:left w:val="none" w:sz="0" w:space="0" w:color="auto"/>
                    <w:bottom w:val="none" w:sz="0" w:space="0" w:color="auto"/>
                    <w:right w:val="none" w:sz="0" w:space="0" w:color="auto"/>
                  </w:divBdr>
                  <w:divsChild>
                    <w:div w:id="1872373271">
                      <w:marLeft w:val="0"/>
                      <w:marRight w:val="0"/>
                      <w:marTop w:val="0"/>
                      <w:marBottom w:val="0"/>
                      <w:divBdr>
                        <w:top w:val="none" w:sz="0" w:space="0" w:color="auto"/>
                        <w:left w:val="none" w:sz="0" w:space="0" w:color="auto"/>
                        <w:bottom w:val="none" w:sz="0" w:space="0" w:color="auto"/>
                        <w:right w:val="none" w:sz="0" w:space="0" w:color="auto"/>
                      </w:divBdr>
                      <w:divsChild>
                        <w:div w:id="1781681360">
                          <w:marLeft w:val="0"/>
                          <w:marRight w:val="0"/>
                          <w:marTop w:val="0"/>
                          <w:marBottom w:val="0"/>
                          <w:divBdr>
                            <w:top w:val="none" w:sz="0" w:space="0" w:color="auto"/>
                            <w:left w:val="none" w:sz="0" w:space="0" w:color="auto"/>
                            <w:bottom w:val="none" w:sz="0" w:space="0" w:color="auto"/>
                            <w:right w:val="none" w:sz="0" w:space="0" w:color="auto"/>
                          </w:divBdr>
                          <w:divsChild>
                            <w:div w:id="335495906">
                              <w:marLeft w:val="0"/>
                              <w:marRight w:val="0"/>
                              <w:marTop w:val="0"/>
                              <w:marBottom w:val="0"/>
                              <w:divBdr>
                                <w:top w:val="none" w:sz="0" w:space="0" w:color="auto"/>
                                <w:left w:val="none" w:sz="0" w:space="0" w:color="auto"/>
                                <w:bottom w:val="none" w:sz="0" w:space="0" w:color="auto"/>
                                <w:right w:val="none" w:sz="0" w:space="0" w:color="auto"/>
                              </w:divBdr>
                              <w:divsChild>
                                <w:div w:id="1834101580">
                                  <w:marLeft w:val="0"/>
                                  <w:marRight w:val="0"/>
                                  <w:marTop w:val="0"/>
                                  <w:marBottom w:val="0"/>
                                  <w:divBdr>
                                    <w:top w:val="none" w:sz="0" w:space="0" w:color="auto"/>
                                    <w:left w:val="none" w:sz="0" w:space="0" w:color="auto"/>
                                    <w:bottom w:val="none" w:sz="0" w:space="0" w:color="auto"/>
                                    <w:right w:val="none" w:sz="0" w:space="0" w:color="auto"/>
                                  </w:divBdr>
                                  <w:divsChild>
                                    <w:div w:id="1223713892">
                                      <w:marLeft w:val="0"/>
                                      <w:marRight w:val="0"/>
                                      <w:marTop w:val="0"/>
                                      <w:marBottom w:val="0"/>
                                      <w:divBdr>
                                        <w:top w:val="none" w:sz="0" w:space="0" w:color="auto"/>
                                        <w:left w:val="none" w:sz="0" w:space="0" w:color="auto"/>
                                        <w:bottom w:val="none" w:sz="0" w:space="0" w:color="auto"/>
                                        <w:right w:val="none" w:sz="0" w:space="0" w:color="auto"/>
                                      </w:divBdr>
                                      <w:divsChild>
                                        <w:div w:id="1689407242">
                                          <w:marLeft w:val="0"/>
                                          <w:marRight w:val="0"/>
                                          <w:marTop w:val="0"/>
                                          <w:marBottom w:val="0"/>
                                          <w:divBdr>
                                            <w:top w:val="none" w:sz="0" w:space="0" w:color="auto"/>
                                            <w:left w:val="none" w:sz="0" w:space="0" w:color="auto"/>
                                            <w:bottom w:val="none" w:sz="0" w:space="0" w:color="auto"/>
                                            <w:right w:val="none" w:sz="0" w:space="0" w:color="auto"/>
                                          </w:divBdr>
                                          <w:divsChild>
                                            <w:div w:id="1584339038">
                                              <w:marLeft w:val="0"/>
                                              <w:marRight w:val="0"/>
                                              <w:marTop w:val="0"/>
                                              <w:marBottom w:val="0"/>
                                              <w:divBdr>
                                                <w:top w:val="none" w:sz="0" w:space="0" w:color="auto"/>
                                                <w:left w:val="none" w:sz="0" w:space="0" w:color="auto"/>
                                                <w:bottom w:val="none" w:sz="0" w:space="0" w:color="auto"/>
                                                <w:right w:val="none" w:sz="0" w:space="0" w:color="auto"/>
                                              </w:divBdr>
                                              <w:divsChild>
                                                <w:div w:id="498812485">
                                                  <w:marLeft w:val="0"/>
                                                  <w:marRight w:val="0"/>
                                                  <w:marTop w:val="0"/>
                                                  <w:marBottom w:val="0"/>
                                                  <w:divBdr>
                                                    <w:top w:val="none" w:sz="0" w:space="0" w:color="auto"/>
                                                    <w:left w:val="none" w:sz="0" w:space="0" w:color="auto"/>
                                                    <w:bottom w:val="none" w:sz="0" w:space="0" w:color="auto"/>
                                                    <w:right w:val="none" w:sz="0" w:space="0" w:color="auto"/>
                                                  </w:divBdr>
                                                  <w:divsChild>
                                                    <w:div w:id="356737805">
                                                      <w:marLeft w:val="0"/>
                                                      <w:marRight w:val="0"/>
                                                      <w:marTop w:val="0"/>
                                                      <w:marBottom w:val="0"/>
                                                      <w:divBdr>
                                                        <w:top w:val="none" w:sz="0" w:space="0" w:color="auto"/>
                                                        <w:left w:val="none" w:sz="0" w:space="0" w:color="auto"/>
                                                        <w:bottom w:val="none" w:sz="0" w:space="0" w:color="auto"/>
                                                        <w:right w:val="none" w:sz="0" w:space="0" w:color="auto"/>
                                                      </w:divBdr>
                                                      <w:divsChild>
                                                        <w:div w:id="2033604334">
                                                          <w:marLeft w:val="0"/>
                                                          <w:marRight w:val="0"/>
                                                          <w:marTop w:val="0"/>
                                                          <w:marBottom w:val="0"/>
                                                          <w:divBdr>
                                                            <w:top w:val="none" w:sz="0" w:space="0" w:color="auto"/>
                                                            <w:left w:val="none" w:sz="0" w:space="0" w:color="auto"/>
                                                            <w:bottom w:val="none" w:sz="0" w:space="0" w:color="auto"/>
                                                            <w:right w:val="none" w:sz="0" w:space="0" w:color="auto"/>
                                                          </w:divBdr>
                                                          <w:divsChild>
                                                            <w:div w:id="1786774364">
                                                              <w:marLeft w:val="0"/>
                                                              <w:marRight w:val="0"/>
                                                              <w:marTop w:val="0"/>
                                                              <w:marBottom w:val="0"/>
                                                              <w:divBdr>
                                                                <w:top w:val="none" w:sz="0" w:space="0" w:color="auto"/>
                                                                <w:left w:val="none" w:sz="0" w:space="0" w:color="auto"/>
                                                                <w:bottom w:val="none" w:sz="0" w:space="0" w:color="auto"/>
                                                                <w:right w:val="none" w:sz="0" w:space="0" w:color="auto"/>
                                                              </w:divBdr>
                                                              <w:divsChild>
                                                                <w:div w:id="328867298">
                                                                  <w:marLeft w:val="0"/>
                                                                  <w:marRight w:val="0"/>
                                                                  <w:marTop w:val="0"/>
                                                                  <w:marBottom w:val="0"/>
                                                                  <w:divBdr>
                                                                    <w:top w:val="none" w:sz="0" w:space="0" w:color="auto"/>
                                                                    <w:left w:val="none" w:sz="0" w:space="0" w:color="auto"/>
                                                                    <w:bottom w:val="none" w:sz="0" w:space="0" w:color="auto"/>
                                                                    <w:right w:val="none" w:sz="0" w:space="0" w:color="auto"/>
                                                                  </w:divBdr>
                                                                  <w:divsChild>
                                                                    <w:div w:id="767893547">
                                                                      <w:marLeft w:val="0"/>
                                                                      <w:marRight w:val="0"/>
                                                                      <w:marTop w:val="0"/>
                                                                      <w:marBottom w:val="0"/>
                                                                      <w:divBdr>
                                                                        <w:top w:val="none" w:sz="0" w:space="0" w:color="auto"/>
                                                                        <w:left w:val="none" w:sz="0" w:space="0" w:color="auto"/>
                                                                        <w:bottom w:val="none" w:sz="0" w:space="0" w:color="auto"/>
                                                                        <w:right w:val="none" w:sz="0" w:space="0" w:color="auto"/>
                                                                      </w:divBdr>
                                                                      <w:divsChild>
                                                                        <w:div w:id="26224530">
                                                                          <w:marLeft w:val="0"/>
                                                                          <w:marRight w:val="0"/>
                                                                          <w:marTop w:val="0"/>
                                                                          <w:marBottom w:val="0"/>
                                                                          <w:divBdr>
                                                                            <w:top w:val="none" w:sz="0" w:space="0" w:color="auto"/>
                                                                            <w:left w:val="none" w:sz="0" w:space="0" w:color="auto"/>
                                                                            <w:bottom w:val="none" w:sz="0" w:space="0" w:color="auto"/>
                                                                            <w:right w:val="none" w:sz="0" w:space="0" w:color="auto"/>
                                                                          </w:divBdr>
                                                                          <w:divsChild>
                                                                            <w:div w:id="442455746">
                                                                              <w:marLeft w:val="0"/>
                                                                              <w:marRight w:val="0"/>
                                                                              <w:marTop w:val="0"/>
                                                                              <w:marBottom w:val="0"/>
                                                                              <w:divBdr>
                                                                                <w:top w:val="none" w:sz="0" w:space="0" w:color="auto"/>
                                                                                <w:left w:val="none" w:sz="0" w:space="0" w:color="auto"/>
                                                                                <w:bottom w:val="none" w:sz="0" w:space="0" w:color="auto"/>
                                                                                <w:right w:val="none" w:sz="0" w:space="0" w:color="auto"/>
                                                                              </w:divBdr>
                                                                              <w:divsChild>
                                                                                <w:div w:id="1249773759">
                                                                                  <w:marLeft w:val="0"/>
                                                                                  <w:marRight w:val="0"/>
                                                                                  <w:marTop w:val="0"/>
                                                                                  <w:marBottom w:val="0"/>
                                                                                  <w:divBdr>
                                                                                    <w:top w:val="none" w:sz="0" w:space="0" w:color="auto"/>
                                                                                    <w:left w:val="none" w:sz="0" w:space="0" w:color="auto"/>
                                                                                    <w:bottom w:val="none" w:sz="0" w:space="0" w:color="auto"/>
                                                                                    <w:right w:val="none" w:sz="0" w:space="0" w:color="auto"/>
                                                                                  </w:divBdr>
                                                                                  <w:divsChild>
                                                                                    <w:div w:id="1349597590">
                                                                                      <w:marLeft w:val="0"/>
                                                                                      <w:marRight w:val="0"/>
                                                                                      <w:marTop w:val="0"/>
                                                                                      <w:marBottom w:val="0"/>
                                                                                      <w:divBdr>
                                                                                        <w:top w:val="none" w:sz="0" w:space="0" w:color="auto"/>
                                                                                        <w:left w:val="none" w:sz="0" w:space="0" w:color="auto"/>
                                                                                        <w:bottom w:val="none" w:sz="0" w:space="0" w:color="auto"/>
                                                                                        <w:right w:val="none" w:sz="0" w:space="0" w:color="auto"/>
                                                                                      </w:divBdr>
                                                                                      <w:divsChild>
                                                                                        <w:div w:id="545919930">
                                                                                          <w:marLeft w:val="0"/>
                                                                                          <w:marRight w:val="0"/>
                                                                                          <w:marTop w:val="0"/>
                                                                                          <w:marBottom w:val="0"/>
                                                                                          <w:divBdr>
                                                                                            <w:top w:val="none" w:sz="0" w:space="0" w:color="auto"/>
                                                                                            <w:left w:val="none" w:sz="0" w:space="0" w:color="auto"/>
                                                                                            <w:bottom w:val="none" w:sz="0" w:space="0" w:color="auto"/>
                                                                                            <w:right w:val="none" w:sz="0" w:space="0" w:color="auto"/>
                                                                                          </w:divBdr>
                                                                                          <w:divsChild>
                                                                                            <w:div w:id="638264950">
                                                                                              <w:marLeft w:val="0"/>
                                                                                              <w:marRight w:val="0"/>
                                                                                              <w:marTop w:val="0"/>
                                                                                              <w:marBottom w:val="0"/>
                                                                                              <w:divBdr>
                                                                                                <w:top w:val="none" w:sz="0" w:space="0" w:color="auto"/>
                                                                                                <w:left w:val="none" w:sz="0" w:space="0" w:color="auto"/>
                                                                                                <w:bottom w:val="none" w:sz="0" w:space="0" w:color="auto"/>
                                                                                                <w:right w:val="none" w:sz="0" w:space="0" w:color="auto"/>
                                                                                              </w:divBdr>
                                                                                              <w:divsChild>
                                                                                                <w:div w:id="1409157131">
                                                                                                  <w:marLeft w:val="0"/>
                                                                                                  <w:marRight w:val="0"/>
                                                                                                  <w:marTop w:val="0"/>
                                                                                                  <w:marBottom w:val="0"/>
                                                                                                  <w:divBdr>
                                                                                                    <w:top w:val="none" w:sz="0" w:space="0" w:color="auto"/>
                                                                                                    <w:left w:val="none" w:sz="0" w:space="0" w:color="auto"/>
                                                                                                    <w:bottom w:val="none" w:sz="0" w:space="0" w:color="auto"/>
                                                                                                    <w:right w:val="none" w:sz="0" w:space="0" w:color="auto"/>
                                                                                                  </w:divBdr>
                                                                                                  <w:divsChild>
                                                                                                    <w:div w:id="82071953">
                                                                                                      <w:marLeft w:val="0"/>
                                                                                                      <w:marRight w:val="0"/>
                                                                                                      <w:marTop w:val="0"/>
                                                                                                      <w:marBottom w:val="0"/>
                                                                                                      <w:divBdr>
                                                                                                        <w:top w:val="none" w:sz="0" w:space="0" w:color="auto"/>
                                                                                                        <w:left w:val="none" w:sz="0" w:space="0" w:color="auto"/>
                                                                                                        <w:bottom w:val="none" w:sz="0" w:space="0" w:color="auto"/>
                                                                                                        <w:right w:val="none" w:sz="0" w:space="0" w:color="auto"/>
                                                                                                      </w:divBdr>
                                                                                                      <w:divsChild>
                                                                                                        <w:div w:id="1286234983">
                                                                                                          <w:marLeft w:val="0"/>
                                                                                                          <w:marRight w:val="0"/>
                                                                                                          <w:marTop w:val="0"/>
                                                                                                          <w:marBottom w:val="0"/>
                                                                                                          <w:divBdr>
                                                                                                            <w:top w:val="none" w:sz="0" w:space="0" w:color="auto"/>
                                                                                                            <w:left w:val="none" w:sz="0" w:space="0" w:color="auto"/>
                                                                                                            <w:bottom w:val="none" w:sz="0" w:space="0" w:color="auto"/>
                                                                                                            <w:right w:val="none" w:sz="0" w:space="0" w:color="auto"/>
                                                                                                          </w:divBdr>
                                                                                                          <w:divsChild>
                                                                                                            <w:div w:id="505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05949735">
      <w:bodyDiv w:val="1"/>
      <w:marLeft w:val="0"/>
      <w:marRight w:val="0"/>
      <w:marTop w:val="0"/>
      <w:marBottom w:val="0"/>
      <w:divBdr>
        <w:top w:val="none" w:sz="0" w:space="0" w:color="auto"/>
        <w:left w:val="none" w:sz="0" w:space="0" w:color="auto"/>
        <w:bottom w:val="none" w:sz="0" w:space="0" w:color="auto"/>
        <w:right w:val="none" w:sz="0" w:space="0" w:color="auto"/>
      </w:divBdr>
    </w:div>
    <w:div w:id="1913617176">
      <w:bodyDiv w:val="1"/>
      <w:marLeft w:val="0"/>
      <w:marRight w:val="0"/>
      <w:marTop w:val="0"/>
      <w:marBottom w:val="0"/>
      <w:divBdr>
        <w:top w:val="none" w:sz="0" w:space="0" w:color="auto"/>
        <w:left w:val="none" w:sz="0" w:space="0" w:color="auto"/>
        <w:bottom w:val="none" w:sz="0" w:space="0" w:color="auto"/>
        <w:right w:val="none" w:sz="0" w:space="0" w:color="auto"/>
      </w:divBdr>
    </w:div>
    <w:div w:id="1922639322">
      <w:bodyDiv w:val="1"/>
      <w:marLeft w:val="0"/>
      <w:marRight w:val="0"/>
      <w:marTop w:val="0"/>
      <w:marBottom w:val="0"/>
      <w:divBdr>
        <w:top w:val="none" w:sz="0" w:space="0" w:color="auto"/>
        <w:left w:val="none" w:sz="0" w:space="0" w:color="auto"/>
        <w:bottom w:val="none" w:sz="0" w:space="0" w:color="auto"/>
        <w:right w:val="none" w:sz="0" w:space="0" w:color="auto"/>
      </w:divBdr>
    </w:div>
    <w:div w:id="1923567648">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4705294">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62611996">
      <w:bodyDiv w:val="1"/>
      <w:marLeft w:val="0"/>
      <w:marRight w:val="0"/>
      <w:marTop w:val="0"/>
      <w:marBottom w:val="0"/>
      <w:divBdr>
        <w:top w:val="none" w:sz="0" w:space="0" w:color="auto"/>
        <w:left w:val="none" w:sz="0" w:space="0" w:color="auto"/>
        <w:bottom w:val="none" w:sz="0" w:space="0" w:color="auto"/>
        <w:right w:val="none" w:sz="0" w:space="0" w:color="auto"/>
      </w:divBdr>
    </w:div>
    <w:div w:id="1967007830">
      <w:bodyDiv w:val="1"/>
      <w:marLeft w:val="0"/>
      <w:marRight w:val="0"/>
      <w:marTop w:val="0"/>
      <w:marBottom w:val="0"/>
      <w:divBdr>
        <w:top w:val="none" w:sz="0" w:space="0" w:color="auto"/>
        <w:left w:val="none" w:sz="0" w:space="0" w:color="auto"/>
        <w:bottom w:val="none" w:sz="0" w:space="0" w:color="auto"/>
        <w:right w:val="none" w:sz="0" w:space="0" w:color="auto"/>
      </w:divBdr>
    </w:div>
    <w:div w:id="197024011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09284781">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37731459">
      <w:bodyDiv w:val="1"/>
      <w:marLeft w:val="0"/>
      <w:marRight w:val="0"/>
      <w:marTop w:val="0"/>
      <w:marBottom w:val="0"/>
      <w:divBdr>
        <w:top w:val="none" w:sz="0" w:space="0" w:color="auto"/>
        <w:left w:val="none" w:sz="0" w:space="0" w:color="auto"/>
        <w:bottom w:val="none" w:sz="0" w:space="0" w:color="auto"/>
        <w:right w:val="none" w:sz="0" w:space="0" w:color="auto"/>
      </w:divBdr>
    </w:div>
    <w:div w:id="2046519352">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6080432">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65909177">
      <w:bodyDiv w:val="1"/>
      <w:marLeft w:val="0"/>
      <w:marRight w:val="0"/>
      <w:marTop w:val="0"/>
      <w:marBottom w:val="0"/>
      <w:divBdr>
        <w:top w:val="none" w:sz="0" w:space="0" w:color="auto"/>
        <w:left w:val="none" w:sz="0" w:space="0" w:color="auto"/>
        <w:bottom w:val="none" w:sz="0" w:space="0" w:color="auto"/>
        <w:right w:val="none" w:sz="0" w:space="0" w:color="auto"/>
      </w:divBdr>
    </w:div>
    <w:div w:id="2070154518">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096901075">
      <w:bodyDiv w:val="1"/>
      <w:marLeft w:val="0"/>
      <w:marRight w:val="0"/>
      <w:marTop w:val="0"/>
      <w:marBottom w:val="0"/>
      <w:divBdr>
        <w:top w:val="none" w:sz="0" w:space="0" w:color="auto"/>
        <w:left w:val="none" w:sz="0" w:space="0" w:color="auto"/>
        <w:bottom w:val="none" w:sz="0" w:space="0" w:color="auto"/>
        <w:right w:val="none" w:sz="0" w:space="0" w:color="auto"/>
      </w:divBdr>
    </w:div>
    <w:div w:id="2099524703">
      <w:bodyDiv w:val="1"/>
      <w:marLeft w:val="0"/>
      <w:marRight w:val="0"/>
      <w:marTop w:val="0"/>
      <w:marBottom w:val="0"/>
      <w:divBdr>
        <w:top w:val="none" w:sz="0" w:space="0" w:color="auto"/>
        <w:left w:val="none" w:sz="0" w:space="0" w:color="auto"/>
        <w:bottom w:val="none" w:sz="0" w:space="0" w:color="auto"/>
        <w:right w:val="none" w:sz="0" w:space="0" w:color="auto"/>
      </w:divBdr>
    </w:div>
    <w:div w:id="2102025238">
      <w:bodyDiv w:val="1"/>
      <w:marLeft w:val="0"/>
      <w:marRight w:val="0"/>
      <w:marTop w:val="0"/>
      <w:marBottom w:val="0"/>
      <w:divBdr>
        <w:top w:val="none" w:sz="0" w:space="0" w:color="auto"/>
        <w:left w:val="none" w:sz="0" w:space="0" w:color="auto"/>
        <w:bottom w:val="none" w:sz="0" w:space="0" w:color="auto"/>
        <w:right w:val="none" w:sz="0" w:space="0" w:color="auto"/>
      </w:divBdr>
    </w:div>
    <w:div w:id="2105302395">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13358200">
      <w:bodyDiv w:val="1"/>
      <w:marLeft w:val="0"/>
      <w:marRight w:val="0"/>
      <w:marTop w:val="0"/>
      <w:marBottom w:val="0"/>
      <w:divBdr>
        <w:top w:val="none" w:sz="0" w:space="0" w:color="auto"/>
        <w:left w:val="none" w:sz="0" w:space="0" w:color="auto"/>
        <w:bottom w:val="none" w:sz="0" w:space="0" w:color="auto"/>
        <w:right w:val="none" w:sz="0" w:space="0" w:color="auto"/>
      </w:divBdr>
    </w:div>
    <w:div w:id="2128430308">
      <w:bodyDiv w:val="1"/>
      <w:marLeft w:val="0"/>
      <w:marRight w:val="0"/>
      <w:marTop w:val="0"/>
      <w:marBottom w:val="0"/>
      <w:divBdr>
        <w:top w:val="none" w:sz="0" w:space="0" w:color="auto"/>
        <w:left w:val="none" w:sz="0" w:space="0" w:color="auto"/>
        <w:bottom w:val="none" w:sz="0" w:space="0" w:color="auto"/>
        <w:right w:val="none" w:sz="0" w:space="0" w:color="auto"/>
      </w:divBdr>
      <w:divsChild>
        <w:div w:id="416288959">
          <w:marLeft w:val="0"/>
          <w:marRight w:val="0"/>
          <w:marTop w:val="0"/>
          <w:marBottom w:val="0"/>
          <w:divBdr>
            <w:top w:val="none" w:sz="0" w:space="0" w:color="auto"/>
            <w:left w:val="none" w:sz="0" w:space="0" w:color="auto"/>
            <w:bottom w:val="none" w:sz="0" w:space="0" w:color="auto"/>
            <w:right w:val="none" w:sz="0" w:space="0" w:color="auto"/>
          </w:divBdr>
          <w:divsChild>
            <w:div w:id="1691681853">
              <w:marLeft w:val="0"/>
              <w:marRight w:val="0"/>
              <w:marTop w:val="0"/>
              <w:marBottom w:val="0"/>
              <w:divBdr>
                <w:top w:val="none" w:sz="0" w:space="0" w:color="auto"/>
                <w:left w:val="none" w:sz="0" w:space="0" w:color="auto"/>
                <w:bottom w:val="none" w:sz="0" w:space="0" w:color="auto"/>
                <w:right w:val="none" w:sz="0" w:space="0" w:color="auto"/>
              </w:divBdr>
              <w:divsChild>
                <w:div w:id="1909027954">
                  <w:marLeft w:val="0"/>
                  <w:marRight w:val="0"/>
                  <w:marTop w:val="0"/>
                  <w:marBottom w:val="0"/>
                  <w:divBdr>
                    <w:top w:val="none" w:sz="0" w:space="0" w:color="auto"/>
                    <w:left w:val="none" w:sz="0" w:space="0" w:color="auto"/>
                    <w:bottom w:val="none" w:sz="0" w:space="0" w:color="auto"/>
                    <w:right w:val="none" w:sz="0" w:space="0" w:color="auto"/>
                  </w:divBdr>
                  <w:divsChild>
                    <w:div w:id="292492386">
                      <w:marLeft w:val="0"/>
                      <w:marRight w:val="0"/>
                      <w:marTop w:val="0"/>
                      <w:marBottom w:val="0"/>
                      <w:divBdr>
                        <w:top w:val="none" w:sz="0" w:space="0" w:color="auto"/>
                        <w:left w:val="none" w:sz="0" w:space="0" w:color="auto"/>
                        <w:bottom w:val="none" w:sz="0" w:space="0" w:color="auto"/>
                        <w:right w:val="none" w:sz="0" w:space="0" w:color="auto"/>
                      </w:divBdr>
                      <w:divsChild>
                        <w:div w:id="2048678218">
                          <w:marLeft w:val="0"/>
                          <w:marRight w:val="0"/>
                          <w:marTop w:val="0"/>
                          <w:marBottom w:val="0"/>
                          <w:divBdr>
                            <w:top w:val="none" w:sz="0" w:space="0" w:color="auto"/>
                            <w:left w:val="none" w:sz="0" w:space="0" w:color="auto"/>
                            <w:bottom w:val="none" w:sz="0" w:space="0" w:color="auto"/>
                            <w:right w:val="none" w:sz="0" w:space="0" w:color="auto"/>
                          </w:divBdr>
                          <w:divsChild>
                            <w:div w:id="590816942">
                              <w:marLeft w:val="0"/>
                              <w:marRight w:val="0"/>
                              <w:marTop w:val="0"/>
                              <w:marBottom w:val="0"/>
                              <w:divBdr>
                                <w:top w:val="none" w:sz="0" w:space="0" w:color="auto"/>
                                <w:left w:val="none" w:sz="0" w:space="0" w:color="auto"/>
                                <w:bottom w:val="none" w:sz="0" w:space="0" w:color="auto"/>
                                <w:right w:val="none" w:sz="0" w:space="0" w:color="auto"/>
                              </w:divBdr>
                              <w:divsChild>
                                <w:div w:id="1671447521">
                                  <w:marLeft w:val="0"/>
                                  <w:marRight w:val="0"/>
                                  <w:marTop w:val="0"/>
                                  <w:marBottom w:val="0"/>
                                  <w:divBdr>
                                    <w:top w:val="none" w:sz="0" w:space="0" w:color="auto"/>
                                    <w:left w:val="none" w:sz="0" w:space="0" w:color="auto"/>
                                    <w:bottom w:val="none" w:sz="0" w:space="0" w:color="auto"/>
                                    <w:right w:val="none" w:sz="0" w:space="0" w:color="auto"/>
                                  </w:divBdr>
                                  <w:divsChild>
                                    <w:div w:id="286083016">
                                      <w:marLeft w:val="0"/>
                                      <w:marRight w:val="0"/>
                                      <w:marTop w:val="0"/>
                                      <w:marBottom w:val="0"/>
                                      <w:divBdr>
                                        <w:top w:val="none" w:sz="0" w:space="0" w:color="auto"/>
                                        <w:left w:val="none" w:sz="0" w:space="0" w:color="auto"/>
                                        <w:bottom w:val="none" w:sz="0" w:space="0" w:color="auto"/>
                                        <w:right w:val="none" w:sz="0" w:space="0" w:color="auto"/>
                                      </w:divBdr>
                                      <w:divsChild>
                                        <w:div w:id="1130435209">
                                          <w:marLeft w:val="0"/>
                                          <w:marRight w:val="0"/>
                                          <w:marTop w:val="0"/>
                                          <w:marBottom w:val="0"/>
                                          <w:divBdr>
                                            <w:top w:val="none" w:sz="0" w:space="0" w:color="auto"/>
                                            <w:left w:val="none" w:sz="0" w:space="0" w:color="auto"/>
                                            <w:bottom w:val="none" w:sz="0" w:space="0" w:color="auto"/>
                                            <w:right w:val="none" w:sz="0" w:space="0" w:color="auto"/>
                                          </w:divBdr>
                                          <w:divsChild>
                                            <w:div w:id="1506164752">
                                              <w:marLeft w:val="0"/>
                                              <w:marRight w:val="0"/>
                                              <w:marTop w:val="0"/>
                                              <w:marBottom w:val="0"/>
                                              <w:divBdr>
                                                <w:top w:val="none" w:sz="0" w:space="0" w:color="auto"/>
                                                <w:left w:val="none" w:sz="0" w:space="0" w:color="auto"/>
                                                <w:bottom w:val="none" w:sz="0" w:space="0" w:color="auto"/>
                                                <w:right w:val="none" w:sz="0" w:space="0" w:color="auto"/>
                                              </w:divBdr>
                                              <w:divsChild>
                                                <w:div w:id="1170681821">
                                                  <w:marLeft w:val="0"/>
                                                  <w:marRight w:val="0"/>
                                                  <w:marTop w:val="0"/>
                                                  <w:marBottom w:val="0"/>
                                                  <w:divBdr>
                                                    <w:top w:val="none" w:sz="0" w:space="0" w:color="auto"/>
                                                    <w:left w:val="none" w:sz="0" w:space="0" w:color="auto"/>
                                                    <w:bottom w:val="none" w:sz="0" w:space="0" w:color="auto"/>
                                                    <w:right w:val="none" w:sz="0" w:space="0" w:color="auto"/>
                                                  </w:divBdr>
                                                  <w:divsChild>
                                                    <w:div w:id="2030831878">
                                                      <w:marLeft w:val="0"/>
                                                      <w:marRight w:val="0"/>
                                                      <w:marTop w:val="0"/>
                                                      <w:marBottom w:val="0"/>
                                                      <w:divBdr>
                                                        <w:top w:val="none" w:sz="0" w:space="0" w:color="auto"/>
                                                        <w:left w:val="none" w:sz="0" w:space="0" w:color="auto"/>
                                                        <w:bottom w:val="none" w:sz="0" w:space="0" w:color="auto"/>
                                                        <w:right w:val="none" w:sz="0" w:space="0" w:color="auto"/>
                                                      </w:divBdr>
                                                      <w:divsChild>
                                                        <w:div w:id="1226843325">
                                                          <w:marLeft w:val="0"/>
                                                          <w:marRight w:val="0"/>
                                                          <w:marTop w:val="0"/>
                                                          <w:marBottom w:val="0"/>
                                                          <w:divBdr>
                                                            <w:top w:val="none" w:sz="0" w:space="0" w:color="auto"/>
                                                            <w:left w:val="none" w:sz="0" w:space="0" w:color="auto"/>
                                                            <w:bottom w:val="none" w:sz="0" w:space="0" w:color="auto"/>
                                                            <w:right w:val="none" w:sz="0" w:space="0" w:color="auto"/>
                                                          </w:divBdr>
                                                          <w:divsChild>
                                                            <w:div w:id="743142573">
                                                              <w:marLeft w:val="0"/>
                                                              <w:marRight w:val="0"/>
                                                              <w:marTop w:val="0"/>
                                                              <w:marBottom w:val="0"/>
                                                              <w:divBdr>
                                                                <w:top w:val="none" w:sz="0" w:space="0" w:color="auto"/>
                                                                <w:left w:val="none" w:sz="0" w:space="0" w:color="auto"/>
                                                                <w:bottom w:val="none" w:sz="0" w:space="0" w:color="auto"/>
                                                                <w:right w:val="none" w:sz="0" w:space="0" w:color="auto"/>
                                                              </w:divBdr>
                                                              <w:divsChild>
                                                                <w:div w:id="1872036462">
                                                                  <w:marLeft w:val="0"/>
                                                                  <w:marRight w:val="0"/>
                                                                  <w:marTop w:val="0"/>
                                                                  <w:marBottom w:val="0"/>
                                                                  <w:divBdr>
                                                                    <w:top w:val="none" w:sz="0" w:space="0" w:color="auto"/>
                                                                    <w:left w:val="none" w:sz="0" w:space="0" w:color="auto"/>
                                                                    <w:bottom w:val="none" w:sz="0" w:space="0" w:color="auto"/>
                                                                    <w:right w:val="none" w:sz="0" w:space="0" w:color="auto"/>
                                                                  </w:divBdr>
                                                                  <w:divsChild>
                                                                    <w:div w:id="1893690478">
                                                                      <w:marLeft w:val="0"/>
                                                                      <w:marRight w:val="0"/>
                                                                      <w:marTop w:val="0"/>
                                                                      <w:marBottom w:val="0"/>
                                                                      <w:divBdr>
                                                                        <w:top w:val="none" w:sz="0" w:space="0" w:color="auto"/>
                                                                        <w:left w:val="none" w:sz="0" w:space="0" w:color="auto"/>
                                                                        <w:bottom w:val="none" w:sz="0" w:space="0" w:color="auto"/>
                                                                        <w:right w:val="none" w:sz="0" w:space="0" w:color="auto"/>
                                                                      </w:divBdr>
                                                                      <w:divsChild>
                                                                        <w:div w:id="1725449534">
                                                                          <w:marLeft w:val="0"/>
                                                                          <w:marRight w:val="0"/>
                                                                          <w:marTop w:val="0"/>
                                                                          <w:marBottom w:val="0"/>
                                                                          <w:divBdr>
                                                                            <w:top w:val="none" w:sz="0" w:space="0" w:color="auto"/>
                                                                            <w:left w:val="none" w:sz="0" w:space="0" w:color="auto"/>
                                                                            <w:bottom w:val="none" w:sz="0" w:space="0" w:color="auto"/>
                                                                            <w:right w:val="none" w:sz="0" w:space="0" w:color="auto"/>
                                                                          </w:divBdr>
                                                                          <w:divsChild>
                                                                            <w:div w:id="1389066675">
                                                                              <w:marLeft w:val="0"/>
                                                                              <w:marRight w:val="0"/>
                                                                              <w:marTop w:val="0"/>
                                                                              <w:marBottom w:val="0"/>
                                                                              <w:divBdr>
                                                                                <w:top w:val="none" w:sz="0" w:space="0" w:color="auto"/>
                                                                                <w:left w:val="none" w:sz="0" w:space="0" w:color="auto"/>
                                                                                <w:bottom w:val="none" w:sz="0" w:space="0" w:color="auto"/>
                                                                                <w:right w:val="none" w:sz="0" w:space="0" w:color="auto"/>
                                                                              </w:divBdr>
                                                                              <w:divsChild>
                                                                                <w:div w:id="8526068">
                                                                                  <w:marLeft w:val="0"/>
                                                                                  <w:marRight w:val="0"/>
                                                                                  <w:marTop w:val="0"/>
                                                                                  <w:marBottom w:val="0"/>
                                                                                  <w:divBdr>
                                                                                    <w:top w:val="none" w:sz="0" w:space="0" w:color="auto"/>
                                                                                    <w:left w:val="none" w:sz="0" w:space="0" w:color="auto"/>
                                                                                    <w:bottom w:val="none" w:sz="0" w:space="0" w:color="auto"/>
                                                                                    <w:right w:val="none" w:sz="0" w:space="0" w:color="auto"/>
                                                                                  </w:divBdr>
                                                                                  <w:divsChild>
                                                                                    <w:div w:id="1493988527">
                                                                                      <w:marLeft w:val="0"/>
                                                                                      <w:marRight w:val="0"/>
                                                                                      <w:marTop w:val="0"/>
                                                                                      <w:marBottom w:val="0"/>
                                                                                      <w:divBdr>
                                                                                        <w:top w:val="none" w:sz="0" w:space="0" w:color="auto"/>
                                                                                        <w:left w:val="none" w:sz="0" w:space="0" w:color="auto"/>
                                                                                        <w:bottom w:val="none" w:sz="0" w:space="0" w:color="auto"/>
                                                                                        <w:right w:val="none" w:sz="0" w:space="0" w:color="auto"/>
                                                                                      </w:divBdr>
                                                                                      <w:divsChild>
                                                                                        <w:div w:id="988250016">
                                                                                          <w:marLeft w:val="0"/>
                                                                                          <w:marRight w:val="0"/>
                                                                                          <w:marTop w:val="0"/>
                                                                                          <w:marBottom w:val="0"/>
                                                                                          <w:divBdr>
                                                                                            <w:top w:val="none" w:sz="0" w:space="0" w:color="auto"/>
                                                                                            <w:left w:val="none" w:sz="0" w:space="0" w:color="auto"/>
                                                                                            <w:bottom w:val="none" w:sz="0" w:space="0" w:color="auto"/>
                                                                                            <w:right w:val="none" w:sz="0" w:space="0" w:color="auto"/>
                                                                                          </w:divBdr>
                                                                                          <w:divsChild>
                                                                                            <w:div w:id="1643924200">
                                                                                              <w:marLeft w:val="0"/>
                                                                                              <w:marRight w:val="0"/>
                                                                                              <w:marTop w:val="0"/>
                                                                                              <w:marBottom w:val="0"/>
                                                                                              <w:divBdr>
                                                                                                <w:top w:val="none" w:sz="0" w:space="0" w:color="auto"/>
                                                                                                <w:left w:val="none" w:sz="0" w:space="0" w:color="auto"/>
                                                                                                <w:bottom w:val="none" w:sz="0" w:space="0" w:color="auto"/>
                                                                                                <w:right w:val="none" w:sz="0" w:space="0" w:color="auto"/>
                                                                                              </w:divBdr>
                                                                                              <w:divsChild>
                                                                                                <w:div w:id="1543441688">
                                                                                                  <w:marLeft w:val="0"/>
                                                                                                  <w:marRight w:val="0"/>
                                                                                                  <w:marTop w:val="0"/>
                                                                                                  <w:marBottom w:val="0"/>
                                                                                                  <w:divBdr>
                                                                                                    <w:top w:val="none" w:sz="0" w:space="0" w:color="auto"/>
                                                                                                    <w:left w:val="none" w:sz="0" w:space="0" w:color="auto"/>
                                                                                                    <w:bottom w:val="none" w:sz="0" w:space="0" w:color="auto"/>
                                                                                                    <w:right w:val="none" w:sz="0" w:space="0" w:color="auto"/>
                                                                                                  </w:divBdr>
                                                                                                  <w:divsChild>
                                                                                                    <w:div w:id="441537731">
                                                                                                      <w:marLeft w:val="0"/>
                                                                                                      <w:marRight w:val="0"/>
                                                                                                      <w:marTop w:val="0"/>
                                                                                                      <w:marBottom w:val="0"/>
                                                                                                      <w:divBdr>
                                                                                                        <w:top w:val="none" w:sz="0" w:space="0" w:color="auto"/>
                                                                                                        <w:left w:val="none" w:sz="0" w:space="0" w:color="auto"/>
                                                                                                        <w:bottom w:val="none" w:sz="0" w:space="0" w:color="auto"/>
                                                                                                        <w:right w:val="none" w:sz="0" w:space="0" w:color="auto"/>
                                                                                                      </w:divBdr>
                                                                                                      <w:divsChild>
                                                                                                        <w:div w:id="1003357478">
                                                                                                          <w:marLeft w:val="0"/>
                                                                                                          <w:marRight w:val="0"/>
                                                                                                          <w:marTop w:val="0"/>
                                                                                                          <w:marBottom w:val="0"/>
                                                                                                          <w:divBdr>
                                                                                                            <w:top w:val="none" w:sz="0" w:space="0" w:color="auto"/>
                                                                                                            <w:left w:val="none" w:sz="0" w:space="0" w:color="auto"/>
                                                                                                            <w:bottom w:val="none" w:sz="0" w:space="0" w:color="auto"/>
                                                                                                            <w:right w:val="none" w:sz="0" w:space="0" w:color="auto"/>
                                                                                                          </w:divBdr>
                                                                                                          <w:divsChild>
                                                                                                            <w:div w:id="1053819880">
                                                                                                              <w:marLeft w:val="0"/>
                                                                                                              <w:marRight w:val="0"/>
                                                                                                              <w:marTop w:val="0"/>
                                                                                                              <w:marBottom w:val="0"/>
                                                                                                              <w:divBdr>
                                                                                                                <w:top w:val="none" w:sz="0" w:space="0" w:color="auto"/>
                                                                                                                <w:left w:val="none" w:sz="0" w:space="0" w:color="auto"/>
                                                                                                                <w:bottom w:val="none" w:sz="0" w:space="0" w:color="auto"/>
                                                                                                                <w:right w:val="none" w:sz="0" w:space="0" w:color="auto"/>
                                                                                                              </w:divBdr>
                                                                                                            </w:div>
                                                                                                            <w:div w:id="337120675">
                                                                                                              <w:marLeft w:val="0"/>
                                                                                                              <w:marRight w:val="0"/>
                                                                                                              <w:marTop w:val="0"/>
                                                                                                              <w:marBottom w:val="0"/>
                                                                                                              <w:divBdr>
                                                                                                                <w:top w:val="none" w:sz="0" w:space="0" w:color="auto"/>
                                                                                                                <w:left w:val="none" w:sz="0" w:space="0" w:color="auto"/>
                                                                                                                <w:bottom w:val="none" w:sz="0" w:space="0" w:color="auto"/>
                                                                                                                <w:right w:val="none" w:sz="0" w:space="0" w:color="auto"/>
                                                                                                              </w:divBdr>
                                                                                                              <w:divsChild>
                                                                                                                <w:div w:id="1612861189">
                                                                                                                  <w:marLeft w:val="0"/>
                                                                                                                  <w:marRight w:val="0"/>
                                                                                                                  <w:marTop w:val="0"/>
                                                                                                                  <w:marBottom w:val="0"/>
                                                                                                                  <w:divBdr>
                                                                                                                    <w:top w:val="none" w:sz="0" w:space="0" w:color="auto"/>
                                                                                                                    <w:left w:val="none" w:sz="0" w:space="0" w:color="auto"/>
                                                                                                                    <w:bottom w:val="none" w:sz="0" w:space="0" w:color="auto"/>
                                                                                                                    <w:right w:val="none" w:sz="0" w:space="0" w:color="auto"/>
                                                                                                                  </w:divBdr>
                                                                                                                </w:div>
                                                                                                                <w:div w:id="159933605">
                                                                                                                  <w:marLeft w:val="0"/>
                                                                                                                  <w:marRight w:val="0"/>
                                                                                                                  <w:marTop w:val="0"/>
                                                                                                                  <w:marBottom w:val="0"/>
                                                                                                                  <w:divBdr>
                                                                                                                    <w:top w:val="none" w:sz="0" w:space="0" w:color="auto"/>
                                                                                                                    <w:left w:val="none" w:sz="0" w:space="0" w:color="auto"/>
                                                                                                                    <w:bottom w:val="none" w:sz="0" w:space="0" w:color="auto"/>
                                                                                                                    <w:right w:val="none" w:sz="0" w:space="0" w:color="auto"/>
                                                                                                                  </w:divBdr>
                                                                                                                </w:div>
                                                                                                                <w:div w:id="1176463680">
                                                                                                                  <w:marLeft w:val="0"/>
                                                                                                                  <w:marRight w:val="0"/>
                                                                                                                  <w:marTop w:val="0"/>
                                                                                                                  <w:marBottom w:val="0"/>
                                                                                                                  <w:divBdr>
                                                                                                                    <w:top w:val="none" w:sz="0" w:space="0" w:color="auto"/>
                                                                                                                    <w:left w:val="none" w:sz="0" w:space="0" w:color="auto"/>
                                                                                                                    <w:bottom w:val="none" w:sz="0" w:space="0" w:color="auto"/>
                                                                                                                    <w:right w:val="none" w:sz="0" w:space="0" w:color="auto"/>
                                                                                                                  </w:divBdr>
                                                                                                                </w:div>
                                                                                                                <w:div w:id="1361123742">
                                                                                                                  <w:marLeft w:val="0"/>
                                                                                                                  <w:marRight w:val="0"/>
                                                                                                                  <w:marTop w:val="0"/>
                                                                                                                  <w:marBottom w:val="0"/>
                                                                                                                  <w:divBdr>
                                                                                                                    <w:top w:val="none" w:sz="0" w:space="0" w:color="auto"/>
                                                                                                                    <w:left w:val="none" w:sz="0" w:space="0" w:color="auto"/>
                                                                                                                    <w:bottom w:val="none" w:sz="0" w:space="0" w:color="auto"/>
                                                                                                                    <w:right w:val="none" w:sz="0" w:space="0" w:color="auto"/>
                                                                                                                  </w:divBdr>
                                                                                                                </w:div>
                                                                                                                <w:div w:id="13359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3862640">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610807">
      <w:bodyDiv w:val="1"/>
      <w:marLeft w:val="0"/>
      <w:marRight w:val="0"/>
      <w:marTop w:val="0"/>
      <w:marBottom w:val="0"/>
      <w:divBdr>
        <w:top w:val="none" w:sz="0" w:space="0" w:color="auto"/>
        <w:left w:val="none" w:sz="0" w:space="0" w:color="auto"/>
        <w:bottom w:val="none" w:sz="0" w:space="0" w:color="auto"/>
        <w:right w:val="none" w:sz="0" w:space="0" w:color="auto"/>
      </w:divBdr>
      <w:divsChild>
        <w:div w:id="1520239012">
          <w:marLeft w:val="0"/>
          <w:marRight w:val="0"/>
          <w:marTop w:val="0"/>
          <w:marBottom w:val="0"/>
          <w:divBdr>
            <w:top w:val="none" w:sz="0" w:space="0" w:color="auto"/>
            <w:left w:val="none" w:sz="0" w:space="0" w:color="auto"/>
            <w:bottom w:val="none" w:sz="0" w:space="0" w:color="auto"/>
            <w:right w:val="none" w:sz="0" w:space="0" w:color="auto"/>
          </w:divBdr>
          <w:divsChild>
            <w:div w:id="1665744733">
              <w:marLeft w:val="0"/>
              <w:marRight w:val="0"/>
              <w:marTop w:val="0"/>
              <w:marBottom w:val="0"/>
              <w:divBdr>
                <w:top w:val="none" w:sz="0" w:space="0" w:color="auto"/>
                <w:left w:val="none" w:sz="0" w:space="0" w:color="auto"/>
                <w:bottom w:val="none" w:sz="0" w:space="0" w:color="auto"/>
                <w:right w:val="none" w:sz="0" w:space="0" w:color="auto"/>
              </w:divBdr>
              <w:divsChild>
                <w:div w:id="228613106">
                  <w:marLeft w:val="0"/>
                  <w:marRight w:val="0"/>
                  <w:marTop w:val="0"/>
                  <w:marBottom w:val="0"/>
                  <w:divBdr>
                    <w:top w:val="none" w:sz="0" w:space="0" w:color="auto"/>
                    <w:left w:val="none" w:sz="0" w:space="0" w:color="auto"/>
                    <w:bottom w:val="none" w:sz="0" w:space="0" w:color="auto"/>
                    <w:right w:val="none" w:sz="0" w:space="0" w:color="auto"/>
                  </w:divBdr>
                  <w:divsChild>
                    <w:div w:id="421879294">
                      <w:marLeft w:val="0"/>
                      <w:marRight w:val="0"/>
                      <w:marTop w:val="0"/>
                      <w:marBottom w:val="0"/>
                      <w:divBdr>
                        <w:top w:val="none" w:sz="0" w:space="0" w:color="auto"/>
                        <w:left w:val="none" w:sz="0" w:space="0" w:color="auto"/>
                        <w:bottom w:val="none" w:sz="0" w:space="0" w:color="auto"/>
                        <w:right w:val="none" w:sz="0" w:space="0" w:color="auto"/>
                      </w:divBdr>
                      <w:divsChild>
                        <w:div w:id="541401154">
                          <w:marLeft w:val="0"/>
                          <w:marRight w:val="0"/>
                          <w:marTop w:val="0"/>
                          <w:marBottom w:val="0"/>
                          <w:divBdr>
                            <w:top w:val="none" w:sz="0" w:space="0" w:color="auto"/>
                            <w:left w:val="none" w:sz="0" w:space="0" w:color="auto"/>
                            <w:bottom w:val="none" w:sz="0" w:space="0" w:color="auto"/>
                            <w:right w:val="none" w:sz="0" w:space="0" w:color="auto"/>
                          </w:divBdr>
                          <w:divsChild>
                            <w:div w:id="1473136936">
                              <w:marLeft w:val="0"/>
                              <w:marRight w:val="0"/>
                              <w:marTop w:val="0"/>
                              <w:marBottom w:val="0"/>
                              <w:divBdr>
                                <w:top w:val="none" w:sz="0" w:space="0" w:color="auto"/>
                                <w:left w:val="none" w:sz="0" w:space="0" w:color="auto"/>
                                <w:bottom w:val="none" w:sz="0" w:space="0" w:color="auto"/>
                                <w:right w:val="none" w:sz="0" w:space="0" w:color="auto"/>
                              </w:divBdr>
                              <w:divsChild>
                                <w:div w:id="1071196575">
                                  <w:marLeft w:val="0"/>
                                  <w:marRight w:val="0"/>
                                  <w:marTop w:val="0"/>
                                  <w:marBottom w:val="0"/>
                                  <w:divBdr>
                                    <w:top w:val="none" w:sz="0" w:space="0" w:color="auto"/>
                                    <w:left w:val="none" w:sz="0" w:space="0" w:color="auto"/>
                                    <w:bottom w:val="none" w:sz="0" w:space="0" w:color="auto"/>
                                    <w:right w:val="none" w:sz="0" w:space="0" w:color="auto"/>
                                  </w:divBdr>
                                  <w:divsChild>
                                    <w:div w:id="1792820991">
                                      <w:marLeft w:val="0"/>
                                      <w:marRight w:val="0"/>
                                      <w:marTop w:val="0"/>
                                      <w:marBottom w:val="0"/>
                                      <w:divBdr>
                                        <w:top w:val="none" w:sz="0" w:space="0" w:color="auto"/>
                                        <w:left w:val="none" w:sz="0" w:space="0" w:color="auto"/>
                                        <w:bottom w:val="none" w:sz="0" w:space="0" w:color="auto"/>
                                        <w:right w:val="none" w:sz="0" w:space="0" w:color="auto"/>
                                      </w:divBdr>
                                      <w:divsChild>
                                        <w:div w:id="1571187255">
                                          <w:marLeft w:val="0"/>
                                          <w:marRight w:val="0"/>
                                          <w:marTop w:val="0"/>
                                          <w:marBottom w:val="0"/>
                                          <w:divBdr>
                                            <w:top w:val="none" w:sz="0" w:space="0" w:color="auto"/>
                                            <w:left w:val="none" w:sz="0" w:space="0" w:color="auto"/>
                                            <w:bottom w:val="none" w:sz="0" w:space="0" w:color="auto"/>
                                            <w:right w:val="none" w:sz="0" w:space="0" w:color="auto"/>
                                          </w:divBdr>
                                          <w:divsChild>
                                            <w:div w:id="1647777539">
                                              <w:marLeft w:val="0"/>
                                              <w:marRight w:val="0"/>
                                              <w:marTop w:val="0"/>
                                              <w:marBottom w:val="0"/>
                                              <w:divBdr>
                                                <w:top w:val="none" w:sz="0" w:space="0" w:color="auto"/>
                                                <w:left w:val="none" w:sz="0" w:space="0" w:color="auto"/>
                                                <w:bottom w:val="none" w:sz="0" w:space="0" w:color="auto"/>
                                                <w:right w:val="none" w:sz="0" w:space="0" w:color="auto"/>
                                              </w:divBdr>
                                              <w:divsChild>
                                                <w:div w:id="830680610">
                                                  <w:marLeft w:val="0"/>
                                                  <w:marRight w:val="0"/>
                                                  <w:marTop w:val="0"/>
                                                  <w:marBottom w:val="0"/>
                                                  <w:divBdr>
                                                    <w:top w:val="none" w:sz="0" w:space="0" w:color="auto"/>
                                                    <w:left w:val="none" w:sz="0" w:space="0" w:color="auto"/>
                                                    <w:bottom w:val="none" w:sz="0" w:space="0" w:color="auto"/>
                                                    <w:right w:val="none" w:sz="0" w:space="0" w:color="auto"/>
                                                  </w:divBdr>
                                                  <w:divsChild>
                                                    <w:div w:id="1159732734">
                                                      <w:marLeft w:val="0"/>
                                                      <w:marRight w:val="0"/>
                                                      <w:marTop w:val="0"/>
                                                      <w:marBottom w:val="0"/>
                                                      <w:divBdr>
                                                        <w:top w:val="none" w:sz="0" w:space="0" w:color="auto"/>
                                                        <w:left w:val="none" w:sz="0" w:space="0" w:color="auto"/>
                                                        <w:bottom w:val="none" w:sz="0" w:space="0" w:color="auto"/>
                                                        <w:right w:val="none" w:sz="0" w:space="0" w:color="auto"/>
                                                      </w:divBdr>
                                                      <w:divsChild>
                                                        <w:div w:id="669874580">
                                                          <w:marLeft w:val="0"/>
                                                          <w:marRight w:val="0"/>
                                                          <w:marTop w:val="0"/>
                                                          <w:marBottom w:val="0"/>
                                                          <w:divBdr>
                                                            <w:top w:val="none" w:sz="0" w:space="0" w:color="auto"/>
                                                            <w:left w:val="none" w:sz="0" w:space="0" w:color="auto"/>
                                                            <w:bottom w:val="none" w:sz="0" w:space="0" w:color="auto"/>
                                                            <w:right w:val="none" w:sz="0" w:space="0" w:color="auto"/>
                                                          </w:divBdr>
                                                          <w:divsChild>
                                                            <w:div w:id="108159087">
                                                              <w:marLeft w:val="0"/>
                                                              <w:marRight w:val="0"/>
                                                              <w:marTop w:val="0"/>
                                                              <w:marBottom w:val="0"/>
                                                              <w:divBdr>
                                                                <w:top w:val="none" w:sz="0" w:space="0" w:color="auto"/>
                                                                <w:left w:val="none" w:sz="0" w:space="0" w:color="auto"/>
                                                                <w:bottom w:val="none" w:sz="0" w:space="0" w:color="auto"/>
                                                                <w:right w:val="none" w:sz="0" w:space="0" w:color="auto"/>
                                                              </w:divBdr>
                                                              <w:divsChild>
                                                                <w:div w:id="319192116">
                                                                  <w:marLeft w:val="0"/>
                                                                  <w:marRight w:val="0"/>
                                                                  <w:marTop w:val="0"/>
                                                                  <w:marBottom w:val="0"/>
                                                                  <w:divBdr>
                                                                    <w:top w:val="none" w:sz="0" w:space="0" w:color="auto"/>
                                                                    <w:left w:val="none" w:sz="0" w:space="0" w:color="auto"/>
                                                                    <w:bottom w:val="none" w:sz="0" w:space="0" w:color="auto"/>
                                                                    <w:right w:val="none" w:sz="0" w:space="0" w:color="auto"/>
                                                                  </w:divBdr>
                                                                  <w:divsChild>
                                                                    <w:div w:id="1270163292">
                                                                      <w:marLeft w:val="0"/>
                                                                      <w:marRight w:val="0"/>
                                                                      <w:marTop w:val="0"/>
                                                                      <w:marBottom w:val="0"/>
                                                                      <w:divBdr>
                                                                        <w:top w:val="none" w:sz="0" w:space="0" w:color="auto"/>
                                                                        <w:left w:val="none" w:sz="0" w:space="0" w:color="auto"/>
                                                                        <w:bottom w:val="none" w:sz="0" w:space="0" w:color="auto"/>
                                                                        <w:right w:val="none" w:sz="0" w:space="0" w:color="auto"/>
                                                                      </w:divBdr>
                                                                      <w:divsChild>
                                                                        <w:div w:id="862280379">
                                                                          <w:marLeft w:val="0"/>
                                                                          <w:marRight w:val="0"/>
                                                                          <w:marTop w:val="0"/>
                                                                          <w:marBottom w:val="0"/>
                                                                          <w:divBdr>
                                                                            <w:top w:val="none" w:sz="0" w:space="0" w:color="auto"/>
                                                                            <w:left w:val="none" w:sz="0" w:space="0" w:color="auto"/>
                                                                            <w:bottom w:val="none" w:sz="0" w:space="0" w:color="auto"/>
                                                                            <w:right w:val="none" w:sz="0" w:space="0" w:color="auto"/>
                                                                          </w:divBdr>
                                                                          <w:divsChild>
                                                                            <w:div w:id="334959428">
                                                                              <w:marLeft w:val="0"/>
                                                                              <w:marRight w:val="0"/>
                                                                              <w:marTop w:val="0"/>
                                                                              <w:marBottom w:val="0"/>
                                                                              <w:divBdr>
                                                                                <w:top w:val="none" w:sz="0" w:space="0" w:color="auto"/>
                                                                                <w:left w:val="none" w:sz="0" w:space="0" w:color="auto"/>
                                                                                <w:bottom w:val="none" w:sz="0" w:space="0" w:color="auto"/>
                                                                                <w:right w:val="none" w:sz="0" w:space="0" w:color="auto"/>
                                                                              </w:divBdr>
                                                                              <w:divsChild>
                                                                                <w:div w:id="1919751573">
                                                                                  <w:marLeft w:val="0"/>
                                                                                  <w:marRight w:val="0"/>
                                                                                  <w:marTop w:val="0"/>
                                                                                  <w:marBottom w:val="0"/>
                                                                                  <w:divBdr>
                                                                                    <w:top w:val="none" w:sz="0" w:space="0" w:color="auto"/>
                                                                                    <w:left w:val="none" w:sz="0" w:space="0" w:color="auto"/>
                                                                                    <w:bottom w:val="none" w:sz="0" w:space="0" w:color="auto"/>
                                                                                    <w:right w:val="none" w:sz="0" w:space="0" w:color="auto"/>
                                                                                  </w:divBdr>
                                                                                  <w:divsChild>
                                                                                    <w:div w:id="2077391266">
                                                                                      <w:marLeft w:val="0"/>
                                                                                      <w:marRight w:val="0"/>
                                                                                      <w:marTop w:val="0"/>
                                                                                      <w:marBottom w:val="0"/>
                                                                                      <w:divBdr>
                                                                                        <w:top w:val="none" w:sz="0" w:space="0" w:color="auto"/>
                                                                                        <w:left w:val="none" w:sz="0" w:space="0" w:color="auto"/>
                                                                                        <w:bottom w:val="none" w:sz="0" w:space="0" w:color="auto"/>
                                                                                        <w:right w:val="none" w:sz="0" w:space="0" w:color="auto"/>
                                                                                      </w:divBdr>
                                                                                      <w:divsChild>
                                                                                        <w:div w:id="1387415397">
                                                                                          <w:marLeft w:val="0"/>
                                                                                          <w:marRight w:val="0"/>
                                                                                          <w:marTop w:val="0"/>
                                                                                          <w:marBottom w:val="0"/>
                                                                                          <w:divBdr>
                                                                                            <w:top w:val="none" w:sz="0" w:space="0" w:color="auto"/>
                                                                                            <w:left w:val="none" w:sz="0" w:space="0" w:color="auto"/>
                                                                                            <w:bottom w:val="none" w:sz="0" w:space="0" w:color="auto"/>
                                                                                            <w:right w:val="none" w:sz="0" w:space="0" w:color="auto"/>
                                                                                          </w:divBdr>
                                                                                          <w:divsChild>
                                                                                            <w:div w:id="1110781610">
                                                                                              <w:marLeft w:val="0"/>
                                                                                              <w:marRight w:val="0"/>
                                                                                              <w:marTop w:val="0"/>
                                                                                              <w:marBottom w:val="0"/>
                                                                                              <w:divBdr>
                                                                                                <w:top w:val="none" w:sz="0" w:space="0" w:color="auto"/>
                                                                                                <w:left w:val="none" w:sz="0" w:space="0" w:color="auto"/>
                                                                                                <w:bottom w:val="none" w:sz="0" w:space="0" w:color="auto"/>
                                                                                                <w:right w:val="none" w:sz="0" w:space="0" w:color="auto"/>
                                                                                              </w:divBdr>
                                                                                              <w:divsChild>
                                                                                                <w:div w:id="2068187735">
                                                                                                  <w:marLeft w:val="0"/>
                                                                                                  <w:marRight w:val="0"/>
                                                                                                  <w:marTop w:val="0"/>
                                                                                                  <w:marBottom w:val="0"/>
                                                                                                  <w:divBdr>
                                                                                                    <w:top w:val="none" w:sz="0" w:space="0" w:color="auto"/>
                                                                                                    <w:left w:val="none" w:sz="0" w:space="0" w:color="auto"/>
                                                                                                    <w:bottom w:val="none" w:sz="0" w:space="0" w:color="auto"/>
                                                                                                    <w:right w:val="none" w:sz="0" w:space="0" w:color="auto"/>
                                                                                                  </w:divBdr>
                                                                                                  <w:divsChild>
                                                                                                    <w:div w:id="789782066">
                                                                                                      <w:marLeft w:val="0"/>
                                                                                                      <w:marRight w:val="0"/>
                                                                                                      <w:marTop w:val="0"/>
                                                                                                      <w:marBottom w:val="0"/>
                                                                                                      <w:divBdr>
                                                                                                        <w:top w:val="none" w:sz="0" w:space="0" w:color="auto"/>
                                                                                                        <w:left w:val="none" w:sz="0" w:space="0" w:color="auto"/>
                                                                                                        <w:bottom w:val="none" w:sz="0" w:space="0" w:color="auto"/>
                                                                                                        <w:right w:val="none" w:sz="0" w:space="0" w:color="auto"/>
                                                                                                      </w:divBdr>
                                                                                                      <w:divsChild>
                                                                                                        <w:div w:id="296959338">
                                                                                                          <w:marLeft w:val="0"/>
                                                                                                          <w:marRight w:val="0"/>
                                                                                                          <w:marTop w:val="0"/>
                                                                                                          <w:marBottom w:val="0"/>
                                                                                                          <w:divBdr>
                                                                                                            <w:top w:val="none" w:sz="0" w:space="0" w:color="auto"/>
                                                                                                            <w:left w:val="none" w:sz="0" w:space="0" w:color="auto"/>
                                                                                                            <w:bottom w:val="none" w:sz="0" w:space="0" w:color="auto"/>
                                                                                                            <w:right w:val="none" w:sz="0" w:space="0" w:color="auto"/>
                                                                                                          </w:divBdr>
                                                                                                          <w:divsChild>
                                                                                                            <w:div w:id="1128934333">
                                                                                                              <w:marLeft w:val="0"/>
                                                                                                              <w:marRight w:val="0"/>
                                                                                                              <w:marTop w:val="0"/>
                                                                                                              <w:marBottom w:val="0"/>
                                                                                                              <w:divBdr>
                                                                                                                <w:top w:val="none" w:sz="0" w:space="0" w:color="auto"/>
                                                                                                                <w:left w:val="none" w:sz="0" w:space="0" w:color="auto"/>
                                                                                                                <w:bottom w:val="none" w:sz="0" w:space="0" w:color="auto"/>
                                                                                                                <w:right w:val="none" w:sz="0" w:space="0" w:color="auto"/>
                                                                                                              </w:divBdr>
                                                                                                              <w:divsChild>
                                                                                                                <w:div w:id="169956573">
                                                                                                                  <w:marLeft w:val="0"/>
                                                                                                                  <w:marRight w:val="0"/>
                                                                                                                  <w:marTop w:val="0"/>
                                                                                                                  <w:marBottom w:val="0"/>
                                                                                                                  <w:divBdr>
                                                                                                                    <w:top w:val="none" w:sz="0" w:space="0" w:color="auto"/>
                                                                                                                    <w:left w:val="none" w:sz="0" w:space="0" w:color="auto"/>
                                                                                                                    <w:bottom w:val="none" w:sz="0" w:space="0" w:color="auto"/>
                                                                                                                    <w:right w:val="none" w:sz="0" w:space="0" w:color="auto"/>
                                                                                                                  </w:divBdr>
                                                                                                                  <w:divsChild>
                                                                                                                    <w:div w:id="143545053">
                                                                                                                      <w:marLeft w:val="0"/>
                                                                                                                      <w:marRight w:val="0"/>
                                                                                                                      <w:marTop w:val="0"/>
                                                                                                                      <w:marBottom w:val="0"/>
                                                                                                                      <w:divBdr>
                                                                                                                        <w:top w:val="none" w:sz="0" w:space="0" w:color="auto"/>
                                                                                                                        <w:left w:val="none" w:sz="0" w:space="0" w:color="auto"/>
                                                                                                                        <w:bottom w:val="none" w:sz="0" w:space="0" w:color="auto"/>
                                                                                                                        <w:right w:val="none" w:sz="0" w:space="0" w:color="auto"/>
                                                                                                                      </w:divBdr>
                                                                                                                      <w:divsChild>
                                                                                                                        <w:div w:id="2077242028">
                                                                                                                          <w:marLeft w:val="0"/>
                                                                                                                          <w:marRight w:val="0"/>
                                                                                                                          <w:marTop w:val="0"/>
                                                                                                                          <w:marBottom w:val="0"/>
                                                                                                                          <w:divBdr>
                                                                                                                            <w:top w:val="none" w:sz="0" w:space="0" w:color="auto"/>
                                                                                                                            <w:left w:val="none" w:sz="0" w:space="0" w:color="auto"/>
                                                                                                                            <w:bottom w:val="none" w:sz="0" w:space="0" w:color="auto"/>
                                                                                                                            <w:right w:val="none" w:sz="0" w:space="0" w:color="auto"/>
                                                                                                                          </w:divBdr>
                                                                                                                          <w:divsChild>
                                                                                                                            <w:div w:id="5237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3.xml><?xml version="1.0" encoding="utf-8"?>
<ds:datastoreItem xmlns:ds="http://schemas.openxmlformats.org/officeDocument/2006/customXml" ds:itemID="{6B9B0C98-E4EC-4B13-93CC-FDBF46A02C70}">
  <ds:schemaRefs>
    <ds:schemaRef ds:uri="http://schemas.openxmlformats.org/officeDocument/2006/bibliography"/>
  </ds:schemaRefs>
</ds:datastoreItem>
</file>

<file path=customXml/itemProps4.xml><?xml version="1.0" encoding="utf-8"?>
<ds:datastoreItem xmlns:ds="http://schemas.openxmlformats.org/officeDocument/2006/customXml" ds:itemID="{E6D2AB94-2EDD-4FE3-8DBA-F4030A87EB83}">
  <ds:schemaRefs>
    <ds:schemaRef ds:uri="http://purl.org/dc/dcmitype/"/>
    <ds:schemaRef ds:uri="01a236a9-c47a-4903-9e5a-721e1f1546a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06213fd-22cf-4446-9f8a-1e4236ece8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9094</Words>
  <Characters>51841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2021-11-24T19:14:00Z</cp:lastPrinted>
  <dcterms:created xsi:type="dcterms:W3CDTF">2021-11-24T21:23:00Z</dcterms:created>
  <dcterms:modified xsi:type="dcterms:W3CDTF">2021-11-24T21:23:00Z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