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30B6CC4E" w:rsidR="004701CA" w:rsidRPr="00EC296E" w:rsidRDefault="00B631C2" w:rsidP="004809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4701CA" w:rsidRPr="00EC296E">
        <w:rPr>
          <w:rFonts w:ascii="Times New Roman" w:hAnsi="Times New Roman" w:cs="Times New Roman"/>
          <w:b/>
          <w:bCs/>
          <w:sz w:val="28"/>
          <w:szCs w:val="28"/>
        </w:rPr>
        <w:t>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33494FDE" w:rsidR="004701CA" w:rsidRPr="00430556" w:rsidRDefault="00B333DD" w:rsidP="004809F6">
      <w:pPr>
        <w:spacing w:after="0" w:line="240" w:lineRule="auto"/>
        <w:jc w:val="center"/>
        <w:rPr>
          <w:rFonts w:ascii="Times New Roman" w:hAnsi="Times New Roman" w:cs="Times New Roman"/>
          <w:b/>
          <w:bCs/>
          <w:sz w:val="24"/>
          <w:szCs w:val="24"/>
        </w:rPr>
      </w:pPr>
      <w:r w:rsidRPr="00430556">
        <w:rPr>
          <w:rFonts w:ascii="Times New Roman" w:hAnsi="Times New Roman" w:cs="Times New Roman"/>
          <w:b/>
          <w:bCs/>
          <w:sz w:val="24"/>
          <w:szCs w:val="24"/>
        </w:rPr>
        <w:t xml:space="preserve">to be </w:t>
      </w:r>
      <w:r w:rsidR="004701CA" w:rsidRPr="00430556">
        <w:rPr>
          <w:rFonts w:ascii="Times New Roman" w:hAnsi="Times New Roman" w:cs="Times New Roman"/>
          <w:b/>
          <w:bCs/>
          <w:sz w:val="24"/>
          <w:szCs w:val="24"/>
        </w:rPr>
        <w:t xml:space="preserve">held </w:t>
      </w:r>
      <w:r w:rsidR="00430556" w:rsidRPr="00430556">
        <w:rPr>
          <w:rFonts w:ascii="Times New Roman" w:hAnsi="Times New Roman" w:cs="Times New Roman"/>
          <w:b/>
          <w:bCs/>
          <w:sz w:val="24"/>
          <w:szCs w:val="24"/>
        </w:rPr>
        <w:t>via video conference</w:t>
      </w:r>
    </w:p>
    <w:p w14:paraId="511BF4AE" w14:textId="739DFD91"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802890">
        <w:rPr>
          <w:rFonts w:ascii="Times New Roman" w:hAnsi="Times New Roman" w:cs="Times New Roman"/>
          <w:sz w:val="24"/>
          <w:szCs w:val="24"/>
        </w:rPr>
        <w:t>Thur</w:t>
      </w:r>
      <w:r w:rsidR="00454AF6">
        <w:rPr>
          <w:rFonts w:ascii="Times New Roman" w:hAnsi="Times New Roman" w:cs="Times New Roman"/>
          <w:sz w:val="24"/>
          <w:szCs w:val="24"/>
        </w:rPr>
        <w:t>sday</w:t>
      </w:r>
      <w:r>
        <w:rPr>
          <w:rFonts w:ascii="Times New Roman" w:hAnsi="Times New Roman" w:cs="Times New Roman"/>
          <w:sz w:val="24"/>
          <w:szCs w:val="24"/>
        </w:rPr>
        <w:t xml:space="preserve">, </w:t>
      </w:r>
      <w:r w:rsidR="00802890">
        <w:rPr>
          <w:rFonts w:ascii="Times New Roman" w:hAnsi="Times New Roman" w:cs="Times New Roman"/>
          <w:sz w:val="24"/>
          <w:szCs w:val="24"/>
        </w:rPr>
        <w:t>May 7</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726"/>
        <w:gridCol w:w="3498"/>
      </w:tblGrid>
      <w:tr w:rsidR="00771B51" w14:paraId="766CE612" w14:textId="77777777" w:rsidTr="004809F6">
        <w:tc>
          <w:tcPr>
            <w:tcW w:w="3023" w:type="dxa"/>
          </w:tcPr>
          <w:p w14:paraId="38869279" w14:textId="77777777" w:rsidR="004701CA" w:rsidRDefault="004701CA" w:rsidP="004809F6">
            <w:pPr>
              <w:jc w:val="center"/>
              <w:rPr>
                <w:rFonts w:ascii="Times New Roman" w:hAnsi="Times New Roman" w:cs="Times New Roman"/>
                <w:b/>
                <w:bCs/>
                <w:sz w:val="24"/>
                <w:szCs w:val="24"/>
              </w:rPr>
            </w:pPr>
          </w:p>
          <w:p w14:paraId="1DAE0EF1" w14:textId="77777777" w:rsidR="004701CA" w:rsidRDefault="004701CA" w:rsidP="004809F6">
            <w:pPr>
              <w:jc w:val="center"/>
              <w:rPr>
                <w:rFonts w:ascii="Times New Roman" w:hAnsi="Times New Roman" w:cs="Times New Roman"/>
                <w:b/>
                <w:bCs/>
                <w:sz w:val="24"/>
                <w:szCs w:val="24"/>
              </w:rPr>
            </w:pPr>
          </w:p>
          <w:p w14:paraId="397FE501" w14:textId="77777777" w:rsidR="004701CA" w:rsidRDefault="004701CA" w:rsidP="004809F6">
            <w:pPr>
              <w:jc w:val="center"/>
              <w:rPr>
                <w:rFonts w:ascii="Times New Roman" w:hAnsi="Times New Roman" w:cs="Times New Roman"/>
                <w:b/>
                <w:bCs/>
                <w:sz w:val="24"/>
                <w:szCs w:val="24"/>
              </w:rPr>
            </w:pPr>
          </w:p>
          <w:p w14:paraId="7A812CB4" w14:textId="77777777" w:rsidR="004701CA" w:rsidRDefault="004701CA" w:rsidP="004809F6">
            <w:pPr>
              <w:jc w:val="center"/>
              <w:rPr>
                <w:rFonts w:ascii="Times New Roman" w:hAnsi="Times New Roman" w:cs="Times New Roman"/>
                <w:b/>
                <w:bCs/>
                <w:sz w:val="24"/>
                <w:szCs w:val="24"/>
              </w:rPr>
            </w:pPr>
          </w:p>
          <w:p w14:paraId="489CF152" w14:textId="77777777" w:rsidR="004701CA" w:rsidRDefault="004701CA" w:rsidP="004809F6">
            <w:pPr>
              <w:jc w:val="center"/>
              <w:rPr>
                <w:rFonts w:ascii="Times New Roman" w:hAnsi="Times New Roman" w:cs="Times New Roman"/>
                <w:b/>
                <w:bCs/>
                <w:sz w:val="24"/>
                <w:szCs w:val="24"/>
              </w:rPr>
            </w:pPr>
          </w:p>
          <w:p w14:paraId="47E2C169" w14:textId="5F594597" w:rsidR="004701CA" w:rsidRDefault="00297A88" w:rsidP="00025485">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PRESIDENT</w:t>
            </w:r>
          </w:p>
          <w:p w14:paraId="6122C530" w14:textId="27D2DC47" w:rsidR="004701CA" w:rsidRDefault="00025485" w:rsidP="00025485">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97A88">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HELENA MORENO</w:t>
            </w:r>
          </w:p>
          <w:p w14:paraId="0DF3BFCC" w14:textId="64ED2512" w:rsidR="004701CA" w:rsidRDefault="00CC7CC9" w:rsidP="00025485">
            <w:pPr>
              <w:ind w:left="-468"/>
              <w:jc w:val="center"/>
              <w:rPr>
                <w:rFonts w:ascii="Times New Roman" w:hAnsi="Times New Roman" w:cs="Times New Roman"/>
                <w:sz w:val="24"/>
                <w:szCs w:val="24"/>
              </w:rPr>
            </w:pPr>
            <w:r>
              <w:rPr>
                <w:rFonts w:ascii="Times New Roman" w:hAnsi="Times New Roman" w:cs="Times New Roman"/>
                <w:sz w:val="24"/>
                <w:szCs w:val="24"/>
              </w:rPr>
              <w:t>C</w:t>
            </w:r>
            <w:r w:rsidR="004701CA">
              <w:rPr>
                <w:rFonts w:ascii="Times New Roman" w:hAnsi="Times New Roman" w:cs="Times New Roman"/>
                <w:sz w:val="24"/>
                <w:szCs w:val="24"/>
              </w:rPr>
              <w:t>ouncilmember-At-Large</w:t>
            </w:r>
          </w:p>
        </w:tc>
        <w:tc>
          <w:tcPr>
            <w:tcW w:w="3606" w:type="dxa"/>
          </w:tcPr>
          <w:p w14:paraId="5B11A42A" w14:textId="77777777" w:rsidR="004701CA" w:rsidRDefault="004701CA" w:rsidP="004809F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52EBE9" wp14:editId="3075EFFA">
                  <wp:extent cx="2219325" cy="215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2152650"/>
                          </a:xfrm>
                          <a:prstGeom prst="rect">
                            <a:avLst/>
                          </a:prstGeom>
                        </pic:spPr>
                      </pic:pic>
                    </a:graphicData>
                  </a:graphic>
                </wp:inline>
              </w:drawing>
            </w:r>
          </w:p>
        </w:tc>
        <w:tc>
          <w:tcPr>
            <w:tcW w:w="3559" w:type="dxa"/>
          </w:tcPr>
          <w:p w14:paraId="4ED3BBCB" w14:textId="77777777" w:rsidR="004701CA" w:rsidRDefault="004701CA" w:rsidP="004809F6">
            <w:pPr>
              <w:jc w:val="center"/>
              <w:rPr>
                <w:rFonts w:ascii="Times New Roman" w:hAnsi="Times New Roman" w:cs="Times New Roman"/>
                <w:b/>
                <w:bCs/>
                <w:sz w:val="24"/>
                <w:szCs w:val="24"/>
              </w:rPr>
            </w:pPr>
          </w:p>
          <w:p w14:paraId="2BD8411A" w14:textId="77777777" w:rsidR="004701CA" w:rsidRDefault="004701CA" w:rsidP="004809F6">
            <w:pPr>
              <w:jc w:val="center"/>
              <w:rPr>
                <w:rFonts w:ascii="Times New Roman" w:hAnsi="Times New Roman" w:cs="Times New Roman"/>
                <w:b/>
                <w:bCs/>
                <w:sz w:val="24"/>
                <w:szCs w:val="24"/>
              </w:rPr>
            </w:pPr>
          </w:p>
          <w:p w14:paraId="22463A92" w14:textId="77777777" w:rsidR="004701CA" w:rsidRDefault="004701CA" w:rsidP="004809F6">
            <w:pPr>
              <w:jc w:val="center"/>
              <w:rPr>
                <w:rFonts w:ascii="Times New Roman" w:hAnsi="Times New Roman" w:cs="Times New Roman"/>
                <w:b/>
                <w:bCs/>
                <w:sz w:val="24"/>
                <w:szCs w:val="24"/>
              </w:rPr>
            </w:pPr>
          </w:p>
          <w:p w14:paraId="7B41A862" w14:textId="77777777" w:rsidR="004701CA" w:rsidRDefault="004701CA" w:rsidP="004809F6">
            <w:pPr>
              <w:jc w:val="center"/>
              <w:rPr>
                <w:rFonts w:ascii="Times New Roman" w:hAnsi="Times New Roman" w:cs="Times New Roman"/>
                <w:b/>
                <w:bCs/>
                <w:sz w:val="24"/>
                <w:szCs w:val="24"/>
              </w:rPr>
            </w:pPr>
          </w:p>
          <w:p w14:paraId="20E5C465" w14:textId="77777777" w:rsidR="004701CA" w:rsidRDefault="004701CA" w:rsidP="004809F6">
            <w:pPr>
              <w:jc w:val="center"/>
              <w:rPr>
                <w:rFonts w:ascii="Times New Roman" w:hAnsi="Times New Roman" w:cs="Times New Roman"/>
                <w:b/>
                <w:bCs/>
                <w:sz w:val="24"/>
                <w:szCs w:val="24"/>
              </w:rPr>
            </w:pPr>
          </w:p>
          <w:p w14:paraId="29AC15DC"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VICE PRESIDENT</w:t>
            </w:r>
          </w:p>
          <w:p w14:paraId="49CF511E"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JASON ROGERS WILLIAMS</w:t>
            </w:r>
          </w:p>
          <w:p w14:paraId="3167CE95" w14:textId="77777777" w:rsidR="004701CA" w:rsidRDefault="004701CA" w:rsidP="004809F6">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77DF2F89" w14:textId="5B6448B0" w:rsidR="00025485" w:rsidRDefault="00025485" w:rsidP="004809F6">
      <w:pPr>
        <w:spacing w:after="0" w:line="240" w:lineRule="auto"/>
        <w:jc w:val="center"/>
        <w:rPr>
          <w:rFonts w:ascii="Times New Roman" w:hAnsi="Times New Roman" w:cs="Times New Roman"/>
          <w:b/>
          <w:bCs/>
          <w:sz w:val="24"/>
          <w:szCs w:val="24"/>
        </w:rPr>
      </w:pPr>
    </w:p>
    <w:p w14:paraId="31457D0D" w14:textId="77777777" w:rsidR="00BD30A5" w:rsidRDefault="00BD30A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8AE1BC9" w14:textId="627E1686" w:rsidR="004701CA" w:rsidRDefault="004701CA" w:rsidP="004809F6">
      <w:pPr>
        <w:spacing w:after="0" w:line="240" w:lineRule="auto"/>
        <w:rPr>
          <w:rFonts w:ascii="Times New Roman" w:hAnsi="Times New Roman" w:cs="Times New Roman"/>
          <w:sz w:val="24"/>
          <w:szCs w:val="24"/>
        </w:rPr>
      </w:pPr>
    </w:p>
    <w:p w14:paraId="1A32EFBE" w14:textId="77777777" w:rsidR="00E21478" w:rsidRDefault="00E21478" w:rsidP="004809F6">
      <w:pPr>
        <w:spacing w:after="0" w:line="240" w:lineRule="auto"/>
        <w:rPr>
          <w:rFonts w:ascii="Times New Roman" w:hAnsi="Times New Roman" w:cs="Times New Roman"/>
          <w:sz w:val="24"/>
          <w:szCs w:val="24"/>
        </w:rPr>
      </w:pPr>
    </w:p>
    <w:p w14:paraId="5973EAF3" w14:textId="77777777" w:rsidR="00992BAE" w:rsidRDefault="00992BAE" w:rsidP="004809F6">
      <w:pPr>
        <w:spacing w:after="0" w:line="240" w:lineRule="auto"/>
        <w:rPr>
          <w:rFonts w:ascii="Times New Roman" w:hAnsi="Times New Roman" w:cs="Times New Roman"/>
          <w:sz w:val="24"/>
          <w:szCs w:val="24"/>
        </w:rPr>
      </w:pPr>
    </w:p>
    <w:p w14:paraId="4A6CF15E" w14:textId="7DCA927B" w:rsidR="004701CA" w:rsidRPr="00430556" w:rsidRDefault="00430556" w:rsidP="004305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PLEASE REVIEW AGENDA NOTICE FOR PUBLIC COMMENT RULES APPLICABLE DURING COVID-19 EMERGENCY</w:t>
      </w:r>
    </w:p>
    <w:p w14:paraId="4CFA70F0" w14:textId="3ECB7BEF" w:rsidR="00992BAE" w:rsidRDefault="00992BAE" w:rsidP="00D563F1">
      <w:pPr>
        <w:spacing w:after="0" w:line="240" w:lineRule="auto"/>
        <w:textAlignment w:val="baseline"/>
        <w:rPr>
          <w:rFonts w:ascii="inherit" w:eastAsia="Times New Roman" w:hAnsi="inherit" w:cs="Times New Roman"/>
          <w:sz w:val="24"/>
          <w:szCs w:val="24"/>
        </w:rPr>
      </w:pPr>
    </w:p>
    <w:p w14:paraId="1F5E4403" w14:textId="77777777" w:rsidR="00992BAE" w:rsidRPr="00D563F1" w:rsidRDefault="00992BAE" w:rsidP="00D563F1">
      <w:pPr>
        <w:spacing w:after="0" w:line="240" w:lineRule="auto"/>
        <w:textAlignment w:val="baseline"/>
        <w:rPr>
          <w:rFonts w:ascii="inherit" w:eastAsia="Times New Roman" w:hAnsi="inherit" w:cs="Times New Roman"/>
          <w:sz w:val="24"/>
          <w:szCs w:val="24"/>
        </w:rPr>
      </w:pPr>
    </w:p>
    <w:p w14:paraId="77AA5A61" w14:textId="6CDE29F7" w:rsidR="00125391" w:rsidRDefault="00E37F9A" w:rsidP="007D27CD">
      <w:pPr>
        <w:spacing w:after="0" w:line="240" w:lineRule="auto"/>
        <w:jc w:val="center"/>
        <w:textAlignment w:val="baseline"/>
        <w:rPr>
          <w:rFonts w:ascii="Times New Roman" w:hAnsi="Times New Roman" w:cs="Times New Roman"/>
          <w:b/>
          <w:bCs/>
          <w:sz w:val="24"/>
          <w:szCs w:val="24"/>
        </w:rPr>
      </w:pPr>
      <w:hyperlink r:id="rId12" w:tgtFrame="_blank" w:history="1">
        <w:r w:rsidR="00D563F1" w:rsidRPr="00D563F1">
          <w:rPr>
            <w:rFonts w:ascii="inherit" w:eastAsia="Times New Roman" w:hAnsi="inherit" w:cs="Calibri"/>
            <w:b/>
            <w:bCs/>
            <w:color w:val="954F72"/>
            <w:sz w:val="24"/>
            <w:szCs w:val="24"/>
            <w:u w:val="single"/>
            <w:bdr w:val="none" w:sz="0" w:space="0" w:color="auto" w:frame="1"/>
          </w:rPr>
          <w:t>PUBLIC COMMENT RULES AND INFORMATION FOR THIS VIDEO CONFERENCE MEETING AR</w:t>
        </w:r>
        <w:bookmarkStart w:id="0" w:name="_GoBack"/>
        <w:bookmarkEnd w:id="0"/>
        <w:r w:rsidR="00D563F1" w:rsidRPr="00D563F1">
          <w:rPr>
            <w:rFonts w:ascii="inherit" w:eastAsia="Times New Roman" w:hAnsi="inherit" w:cs="Calibri"/>
            <w:b/>
            <w:bCs/>
            <w:color w:val="954F72"/>
            <w:sz w:val="24"/>
            <w:szCs w:val="24"/>
            <w:u w:val="single"/>
            <w:bdr w:val="none" w:sz="0" w:space="0" w:color="auto" w:frame="1"/>
          </w:rPr>
          <w:t xml:space="preserve">E AVAILABLE BY CLICKING </w:t>
        </w:r>
        <w:r w:rsidR="007D27CD">
          <w:rPr>
            <w:rFonts w:ascii="inherit" w:eastAsia="Times New Roman" w:hAnsi="inherit" w:cs="Calibri"/>
            <w:b/>
            <w:bCs/>
            <w:color w:val="954F72"/>
            <w:sz w:val="24"/>
            <w:szCs w:val="24"/>
            <w:u w:val="single"/>
            <w:bdr w:val="none" w:sz="0" w:space="0" w:color="auto" w:frame="1"/>
          </w:rPr>
          <w:t>HERE</w:t>
        </w:r>
      </w:hyperlink>
      <w:r w:rsidR="007D27CD">
        <w:rPr>
          <w:rFonts w:ascii="inherit" w:eastAsia="Times New Roman" w:hAnsi="inherit" w:cs="Calibri"/>
          <w:b/>
          <w:bCs/>
          <w:color w:val="954F72"/>
          <w:sz w:val="24"/>
          <w:szCs w:val="24"/>
          <w:u w:val="single"/>
          <w:bdr w:val="none" w:sz="0" w:space="0" w:color="auto" w:frame="1"/>
        </w:rPr>
        <w:t>.</w:t>
      </w:r>
    </w:p>
    <w:p w14:paraId="55E4A016" w14:textId="77777777" w:rsidR="007554A9" w:rsidRDefault="007554A9" w:rsidP="004701CA">
      <w:pPr>
        <w:spacing w:after="0" w:line="240" w:lineRule="auto"/>
        <w:rPr>
          <w:rFonts w:ascii="Times New Roman" w:hAnsi="Times New Roman" w:cs="Times New Roman"/>
          <w:b/>
          <w:bCs/>
          <w:sz w:val="24"/>
          <w:szCs w:val="24"/>
        </w:rPr>
      </w:pPr>
    </w:p>
    <w:p w14:paraId="510F897A" w14:textId="0CDFB89D" w:rsidR="002D3403" w:rsidRPr="00616B95" w:rsidRDefault="002D3403" w:rsidP="002D3403">
      <w:pPr>
        <w:spacing w:after="0" w:line="240" w:lineRule="auto"/>
        <w:jc w:val="center"/>
        <w:rPr>
          <w:rFonts w:ascii="Times New Roman" w:hAnsi="Times New Roman" w:cs="Times New Roman"/>
          <w:sz w:val="28"/>
          <w:szCs w:val="28"/>
        </w:rPr>
      </w:pPr>
      <w:r w:rsidRPr="00095024">
        <w:rPr>
          <w:rFonts w:ascii="Times New Roman" w:hAnsi="Times New Roman" w:cs="Times New Roman"/>
          <w:sz w:val="28"/>
          <w:szCs w:val="28"/>
        </w:rPr>
        <w:t>Public comment forms are also available via:</w:t>
      </w:r>
      <w:r w:rsidR="00A52C03">
        <w:rPr>
          <w:rFonts w:ascii="Times New Roman" w:hAnsi="Times New Roman" w:cs="Times New Roman"/>
          <w:sz w:val="28"/>
          <w:szCs w:val="28"/>
        </w:rPr>
        <w:t xml:space="preserve">  </w:t>
      </w:r>
      <w:r w:rsidRPr="00095024">
        <w:rPr>
          <w:rFonts w:ascii="Times New Roman" w:hAnsi="Times New Roman" w:cs="Times New Roman"/>
          <w:sz w:val="28"/>
          <w:szCs w:val="28"/>
        </w:rPr>
        <w:t xml:space="preserve"> </w:t>
      </w:r>
      <w:bookmarkStart w:id="1" w:name="_Hlk38969438"/>
      <w:r w:rsidR="005A047A">
        <w:rPr>
          <w:rFonts w:ascii="Times New Roman" w:hAnsi="Times New Roman" w:cs="Times New Roman"/>
          <w:sz w:val="28"/>
          <w:szCs w:val="28"/>
        </w:rPr>
        <w:fldChar w:fldCharType="begin"/>
      </w:r>
      <w:r w:rsidR="005A047A">
        <w:rPr>
          <w:rFonts w:ascii="Times New Roman" w:hAnsi="Times New Roman" w:cs="Times New Roman"/>
          <w:sz w:val="28"/>
          <w:szCs w:val="28"/>
        </w:rPr>
        <w:instrText xml:space="preserve"> HYPERLINK "http://</w:instrText>
      </w:r>
      <w:r w:rsidR="005A047A" w:rsidRPr="005A047A">
        <w:rPr>
          <w:rFonts w:ascii="Times New Roman" w:hAnsi="Times New Roman" w:cs="Times New Roman"/>
          <w:sz w:val="28"/>
          <w:szCs w:val="28"/>
        </w:rPr>
        <w:instrText>www.council.nola.gov</w:instrText>
      </w:r>
      <w:r w:rsidR="005A047A">
        <w:rPr>
          <w:rFonts w:ascii="Times New Roman" w:hAnsi="Times New Roman" w:cs="Times New Roman"/>
          <w:sz w:val="28"/>
          <w:szCs w:val="28"/>
        </w:rPr>
        <w:instrText xml:space="preserve">" </w:instrText>
      </w:r>
      <w:r w:rsidR="005A047A">
        <w:rPr>
          <w:rFonts w:ascii="Times New Roman" w:hAnsi="Times New Roman" w:cs="Times New Roman"/>
          <w:sz w:val="28"/>
          <w:szCs w:val="28"/>
        </w:rPr>
        <w:fldChar w:fldCharType="separate"/>
      </w:r>
      <w:r w:rsidR="005A047A" w:rsidRPr="009352B5">
        <w:rPr>
          <w:rStyle w:val="Hyperlink"/>
          <w:rFonts w:ascii="Times New Roman" w:hAnsi="Times New Roman" w:cs="Times New Roman"/>
          <w:sz w:val="28"/>
          <w:szCs w:val="28"/>
        </w:rPr>
        <w:t>www.council.nola.gov</w:t>
      </w:r>
      <w:bookmarkEnd w:id="1"/>
      <w:r w:rsidR="005A047A">
        <w:rPr>
          <w:rFonts w:ascii="Times New Roman" w:hAnsi="Times New Roman" w:cs="Times New Roman"/>
          <w:sz w:val="28"/>
          <w:szCs w:val="28"/>
        </w:rPr>
        <w:fldChar w:fldCharType="end"/>
      </w:r>
    </w:p>
    <w:p w14:paraId="5C19FAF0" w14:textId="401162C4" w:rsidR="002D3403" w:rsidRDefault="002D3403" w:rsidP="002D3403">
      <w:pPr>
        <w:spacing w:after="0" w:line="240" w:lineRule="auto"/>
        <w:jc w:val="center"/>
        <w:rPr>
          <w:rFonts w:ascii="Times New Roman" w:hAnsi="Times New Roman" w:cs="Times New Roman"/>
          <w:sz w:val="24"/>
          <w:szCs w:val="24"/>
        </w:rPr>
      </w:pPr>
    </w:p>
    <w:p w14:paraId="518FFBEE" w14:textId="77777777" w:rsidR="007554A9" w:rsidRPr="001A532B" w:rsidRDefault="007554A9" w:rsidP="007554A9">
      <w:pPr>
        <w:spacing w:after="0" w:line="240" w:lineRule="auto"/>
        <w:jc w:val="center"/>
        <w:rPr>
          <w:rFonts w:ascii="Times New Roman" w:hAnsi="Times New Roman" w:cs="Times New Roman"/>
          <w:b/>
          <w:bCs/>
          <w:sz w:val="24"/>
          <w:szCs w:val="24"/>
        </w:rPr>
      </w:pPr>
      <w:r w:rsidRPr="001A532B">
        <w:rPr>
          <w:rFonts w:ascii="Times New Roman" w:hAnsi="Times New Roman" w:cs="Times New Roman"/>
          <w:b/>
          <w:bCs/>
          <w:sz w:val="24"/>
          <w:szCs w:val="24"/>
        </w:rPr>
        <w:t>ALL PUBLIC COMMENT SHALL BE SUBMITTED VIA THIS FORM</w:t>
      </w:r>
    </w:p>
    <w:p w14:paraId="1BC0C104" w14:textId="482A3A15" w:rsidR="007554A9" w:rsidRDefault="007554A9" w:rsidP="007554A9">
      <w:pPr>
        <w:spacing w:after="0" w:line="240" w:lineRule="auto"/>
        <w:rPr>
          <w:rFonts w:ascii="Times New Roman" w:hAnsi="Times New Roman" w:cs="Times New Roman"/>
          <w:b/>
          <w:bCs/>
          <w:sz w:val="24"/>
          <w:szCs w:val="24"/>
        </w:rPr>
      </w:pPr>
    </w:p>
    <w:p w14:paraId="1EB85DFF" w14:textId="4E95943A" w:rsidR="004809F6" w:rsidRDefault="004809F6" w:rsidP="005571B5">
      <w:pPr>
        <w:spacing w:after="0" w:line="240" w:lineRule="auto"/>
        <w:ind w:left="-720" w:right="-90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2" w:name="_Hlk27449399"/>
            <w:r>
              <w:rPr>
                <w:rFonts w:ascii="Courier New" w:hAnsi="Courier New" w:cs="Courier New"/>
                <w:sz w:val="24"/>
                <w:szCs w:val="24"/>
              </w:rPr>
              <w:lastRenderedPageBreak/>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6F0ADEB8" w:rsidR="00D42E82" w:rsidRPr="00F756F9" w:rsidRDefault="00D42E82" w:rsidP="00F756F9">
      <w:pPr>
        <w:spacing w:after="0"/>
        <w:rPr>
          <w:rFonts w:ascii="Courier New" w:hAnsi="Courier New" w:cs="Courier New"/>
          <w:sz w:val="24"/>
          <w:szCs w:val="24"/>
        </w:rPr>
      </w:pPr>
    </w:p>
    <w:p w14:paraId="0F0F1CE0" w14:textId="77777777" w:rsidR="002B4E10" w:rsidRPr="00F756F9" w:rsidRDefault="002B4E10" w:rsidP="00F756F9">
      <w:pPr>
        <w:spacing w:after="0"/>
        <w:rPr>
          <w:rFonts w:ascii="Courier New" w:hAnsi="Courier New" w:cs="Courier New"/>
          <w:sz w:val="24"/>
          <w:szCs w:val="24"/>
        </w:rPr>
      </w:pPr>
    </w:p>
    <w:p w14:paraId="14293971" w14:textId="398E7261" w:rsidR="00CB5924" w:rsidRDefault="004E0AF8" w:rsidP="004E0AF8">
      <w:pPr>
        <w:pStyle w:val="Default"/>
        <w:numPr>
          <w:ilvl w:val="0"/>
          <w:numId w:val="21"/>
        </w:numPr>
        <w:ind w:left="720" w:hanging="720"/>
        <w:rPr>
          <w:rFonts w:ascii="Courier New" w:hAnsi="Courier New" w:cs="Courier New"/>
          <w:b/>
          <w:bCs/>
        </w:rPr>
      </w:pPr>
      <w:r>
        <w:rPr>
          <w:rFonts w:ascii="Courier New" w:hAnsi="Courier New" w:cs="Courier New"/>
          <w:b/>
          <w:bCs/>
        </w:rPr>
        <w:t>APPRO</w:t>
      </w:r>
      <w:r w:rsidR="00917CF0">
        <w:rPr>
          <w:rFonts w:ascii="Courier New" w:hAnsi="Courier New" w:cs="Courier New"/>
          <w:b/>
          <w:bCs/>
        </w:rPr>
        <w:t>V</w:t>
      </w:r>
      <w:r>
        <w:rPr>
          <w:rFonts w:ascii="Courier New" w:hAnsi="Courier New" w:cs="Courier New"/>
          <w:b/>
          <w:bCs/>
        </w:rPr>
        <w:t xml:space="preserve">AL OF THE MINUTES </w:t>
      </w:r>
      <w:r w:rsidR="006D5DDC">
        <w:rPr>
          <w:rFonts w:ascii="Courier New" w:hAnsi="Courier New" w:cs="Courier New"/>
          <w:b/>
          <w:bCs/>
        </w:rPr>
        <w:t>–</w:t>
      </w:r>
      <w:r>
        <w:rPr>
          <w:rFonts w:ascii="Courier New" w:hAnsi="Courier New" w:cs="Courier New"/>
          <w:b/>
          <w:bCs/>
        </w:rPr>
        <w:t xml:space="preserve"> </w:t>
      </w:r>
      <w:r w:rsidR="00E0311B" w:rsidRPr="00E0311B">
        <w:rPr>
          <w:rFonts w:ascii="Courier New" w:hAnsi="Courier New" w:cs="Courier New"/>
        </w:rPr>
        <w:t>April 1</w:t>
      </w:r>
      <w:r w:rsidR="006D5DDC" w:rsidRPr="006D5DDC">
        <w:rPr>
          <w:rFonts w:ascii="Courier New" w:hAnsi="Courier New" w:cs="Courier New"/>
        </w:rPr>
        <w:t>5, 2020.</w:t>
      </w:r>
    </w:p>
    <w:p w14:paraId="7A5A439F" w14:textId="73E11695" w:rsidR="006D5DDC" w:rsidRDefault="006D5DDC" w:rsidP="006D5DDC">
      <w:pPr>
        <w:pStyle w:val="Default"/>
        <w:ind w:left="720"/>
        <w:rPr>
          <w:rFonts w:ascii="Courier New" w:hAnsi="Courier New" w:cs="Courier New"/>
          <w:b/>
          <w:bCs/>
        </w:rPr>
      </w:pPr>
    </w:p>
    <w:p w14:paraId="1D2C3AA8" w14:textId="6103953C" w:rsidR="006D5DDC" w:rsidRDefault="006D5DDC" w:rsidP="006D5DDC">
      <w:pPr>
        <w:pStyle w:val="Default"/>
        <w:ind w:left="720"/>
        <w:rPr>
          <w:rFonts w:ascii="Courier New" w:hAnsi="Courier New" w:cs="Courier New"/>
          <w:b/>
          <w:bCs/>
        </w:rPr>
      </w:pPr>
      <w:r>
        <w:rPr>
          <w:rFonts w:ascii="Courier New" w:hAnsi="Courier New" w:cs="Courier New"/>
          <w:b/>
          <w:bCs/>
        </w:rPr>
        <w:t>Annotation:</w:t>
      </w:r>
    </w:p>
    <w:p w14:paraId="6180FDF4" w14:textId="450C9176" w:rsidR="006D5DDC" w:rsidRDefault="006D5DDC" w:rsidP="006D5DDC">
      <w:pPr>
        <w:pStyle w:val="Default"/>
        <w:ind w:left="720"/>
        <w:rPr>
          <w:rFonts w:ascii="Courier New" w:hAnsi="Courier New" w:cs="Courier New"/>
          <w:b/>
          <w:bCs/>
        </w:rPr>
      </w:pPr>
      <w:r>
        <w:rPr>
          <w:rFonts w:ascii="Courier New" w:hAnsi="Courier New" w:cs="Courier New"/>
          <w:b/>
          <w:bCs/>
        </w:rPr>
        <w:t>TO BE APPROVED.</w:t>
      </w:r>
    </w:p>
    <w:p w14:paraId="3A892A21" w14:textId="77777777" w:rsidR="00727561" w:rsidRDefault="00727561" w:rsidP="00727561">
      <w:pPr>
        <w:pStyle w:val="Default"/>
        <w:ind w:left="720"/>
        <w:rPr>
          <w:rFonts w:ascii="Courier New" w:hAnsi="Courier New" w:cs="Courier New"/>
          <w:b/>
          <w:bCs/>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727561" w:rsidRDefault="00727561" w:rsidP="006D5DDC">
      <w:pPr>
        <w:pStyle w:val="Default"/>
        <w:ind w:left="720"/>
        <w:rPr>
          <w:rFonts w:ascii="Courier New" w:hAnsi="Courier New" w:cs="Courier New"/>
          <w:b/>
          <w:bCs/>
          <w:u w:val="single"/>
        </w:rPr>
      </w:pPr>
      <w:r>
        <w:rPr>
          <w:rFonts w:ascii="Courier New" w:hAnsi="Courier New" w:cs="Courier New"/>
          <w:b/>
          <w:bCs/>
          <w:u w:val="single"/>
        </w:rPr>
        <w:t>All Special Orders are Temporarily Postponed due to the COVID-19 Pandemic.</w:t>
      </w:r>
    </w:p>
    <w:p w14:paraId="07AC3915" w14:textId="75168F9A" w:rsidR="0068222E" w:rsidRDefault="0068222E"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2"/>
    <w:p w14:paraId="559830B4" w14:textId="77777777" w:rsidR="00D77126" w:rsidRDefault="00D77126" w:rsidP="00643E51">
      <w:pPr>
        <w:pStyle w:val="Default"/>
        <w:rPr>
          <w:rFonts w:ascii="Courier New" w:hAnsi="Courier New" w:cs="Courier New"/>
        </w:rPr>
      </w:pPr>
    </w:p>
    <w:p w14:paraId="2D6F352A" w14:textId="77777777" w:rsidR="00D77126" w:rsidRPr="00FD3777" w:rsidRDefault="00D77126" w:rsidP="00D77126">
      <w:pPr>
        <w:pStyle w:val="ListParagraph"/>
        <w:numPr>
          <w:ilvl w:val="0"/>
          <w:numId w:val="10"/>
        </w:numPr>
        <w:spacing w:after="0" w:line="240" w:lineRule="auto"/>
        <w:ind w:hanging="720"/>
        <w:jc w:val="both"/>
        <w:rPr>
          <w:rFonts w:ascii="Courier New" w:hAnsi="Courier New" w:cs="Courier New"/>
          <w:sz w:val="24"/>
          <w:szCs w:val="24"/>
        </w:rPr>
      </w:pPr>
      <w:r w:rsidRPr="00FD3777">
        <w:rPr>
          <w:rFonts w:ascii="Courier New" w:hAnsi="Courier New" w:cs="Courier New"/>
          <w:b/>
          <w:bCs/>
          <w:sz w:val="24"/>
          <w:szCs w:val="24"/>
        </w:rPr>
        <w:t>COMMUNICATION – FROM THERESA R. BECHER, COUNCIL RESEARCH OFFICER, NEW ORLEANS CITY COUNCIL</w:t>
      </w:r>
    </w:p>
    <w:p w14:paraId="1E574E6C" w14:textId="77777777" w:rsidR="00D77126" w:rsidRPr="00FD3777" w:rsidRDefault="00D77126" w:rsidP="00D77126">
      <w:pPr>
        <w:spacing w:after="0" w:line="240" w:lineRule="auto"/>
        <w:jc w:val="both"/>
        <w:rPr>
          <w:rFonts w:ascii="Courier New" w:hAnsi="Courier New" w:cs="Courier New"/>
          <w:sz w:val="24"/>
          <w:szCs w:val="24"/>
        </w:rPr>
      </w:pPr>
    </w:p>
    <w:p w14:paraId="166847A0" w14:textId="77777777" w:rsidR="00D77126" w:rsidRPr="00FD3777" w:rsidRDefault="00D77126" w:rsidP="00D77126">
      <w:pPr>
        <w:spacing w:after="0" w:line="240" w:lineRule="auto"/>
        <w:ind w:firstLine="720"/>
        <w:rPr>
          <w:rFonts w:ascii="Courier New" w:hAnsi="Courier New" w:cs="Courier New"/>
          <w:b/>
          <w:bCs/>
          <w:sz w:val="24"/>
          <w:szCs w:val="24"/>
        </w:rPr>
      </w:pPr>
      <w:r w:rsidRPr="00FD3777">
        <w:rPr>
          <w:rFonts w:ascii="Courier New" w:hAnsi="Courier New" w:cs="Courier New"/>
          <w:b/>
          <w:bCs/>
          <w:sz w:val="24"/>
          <w:szCs w:val="24"/>
        </w:rPr>
        <w:t>Brief:</w:t>
      </w:r>
    </w:p>
    <w:p w14:paraId="3990760E" w14:textId="3F2439B5" w:rsidR="00D77126" w:rsidRPr="00FD3777" w:rsidRDefault="00D77126" w:rsidP="00D77126">
      <w:pPr>
        <w:spacing w:after="0" w:line="240" w:lineRule="auto"/>
        <w:ind w:left="720"/>
        <w:rPr>
          <w:rFonts w:ascii="Courier New" w:hAnsi="Courier New" w:cs="Courier New"/>
          <w:sz w:val="24"/>
          <w:szCs w:val="24"/>
        </w:rPr>
      </w:pPr>
      <w:r w:rsidRPr="00FD3777">
        <w:rPr>
          <w:rFonts w:ascii="Courier New" w:hAnsi="Courier New" w:cs="Courier New"/>
          <w:sz w:val="24"/>
          <w:szCs w:val="24"/>
        </w:rPr>
        <w:t>Submitting the recommended agenda items for deferral</w:t>
      </w:r>
      <w:r w:rsidR="000F5CC4">
        <w:rPr>
          <w:rFonts w:ascii="Courier New" w:hAnsi="Courier New" w:cs="Courier New"/>
          <w:sz w:val="24"/>
          <w:szCs w:val="24"/>
        </w:rPr>
        <w:t xml:space="preserve">s and </w:t>
      </w:r>
      <w:r w:rsidR="00024F47">
        <w:rPr>
          <w:rFonts w:ascii="Courier New" w:hAnsi="Courier New" w:cs="Courier New"/>
          <w:sz w:val="24"/>
          <w:szCs w:val="24"/>
        </w:rPr>
        <w:t>withdrawal</w:t>
      </w:r>
      <w:r w:rsidR="000F5CC4">
        <w:rPr>
          <w:rFonts w:ascii="Courier New" w:hAnsi="Courier New" w:cs="Courier New"/>
          <w:sz w:val="24"/>
          <w:szCs w:val="24"/>
        </w:rPr>
        <w:t>s</w:t>
      </w:r>
      <w:r w:rsidR="00024F47">
        <w:rPr>
          <w:rFonts w:ascii="Courier New" w:hAnsi="Courier New" w:cs="Courier New"/>
          <w:sz w:val="24"/>
          <w:szCs w:val="24"/>
        </w:rPr>
        <w:t xml:space="preserve"> for</w:t>
      </w:r>
      <w:r w:rsidRPr="00FD3777">
        <w:rPr>
          <w:rFonts w:ascii="Courier New" w:hAnsi="Courier New" w:cs="Courier New"/>
          <w:sz w:val="24"/>
          <w:szCs w:val="24"/>
        </w:rPr>
        <w:t xml:space="preserve"> the May 7, 2020 Regular Council meeting due to the COVID-19 pandemic.</w:t>
      </w:r>
    </w:p>
    <w:p w14:paraId="760DC203" w14:textId="77777777" w:rsidR="00D77126" w:rsidRPr="00FD3777" w:rsidRDefault="00D77126" w:rsidP="00D77126">
      <w:pPr>
        <w:pStyle w:val="Default"/>
        <w:ind w:firstLine="720"/>
        <w:rPr>
          <w:rFonts w:ascii="Courier New" w:hAnsi="Courier New" w:cs="Courier New"/>
        </w:rPr>
      </w:pPr>
    </w:p>
    <w:p w14:paraId="08D8DF82" w14:textId="77777777" w:rsidR="00D77126" w:rsidRPr="00FD3777" w:rsidRDefault="00D77126" w:rsidP="00D77126">
      <w:pPr>
        <w:pStyle w:val="Default"/>
        <w:ind w:firstLine="720"/>
        <w:rPr>
          <w:rFonts w:ascii="Courier New" w:hAnsi="Courier New" w:cs="Courier New"/>
          <w:b/>
          <w:bCs/>
        </w:rPr>
      </w:pPr>
      <w:r w:rsidRPr="00FD3777">
        <w:rPr>
          <w:rFonts w:ascii="Courier New" w:hAnsi="Courier New" w:cs="Courier New"/>
          <w:b/>
          <w:bCs/>
        </w:rPr>
        <w:t>Annotation:</w:t>
      </w:r>
    </w:p>
    <w:p w14:paraId="03033FCB" w14:textId="77777777" w:rsidR="00D77126" w:rsidRPr="00FD3777" w:rsidRDefault="00D77126" w:rsidP="00D77126">
      <w:pPr>
        <w:pStyle w:val="Default"/>
        <w:ind w:firstLine="720"/>
        <w:rPr>
          <w:rFonts w:ascii="Courier New" w:hAnsi="Courier New" w:cs="Courier New"/>
          <w:b/>
          <w:bCs/>
        </w:rPr>
      </w:pPr>
      <w:r w:rsidRPr="00FD3777">
        <w:rPr>
          <w:rFonts w:ascii="Courier New" w:hAnsi="Courier New" w:cs="Courier New"/>
          <w:b/>
          <w:bCs/>
        </w:rPr>
        <w:t>ELECTRONICALLY SUBMITTED.</w:t>
      </w:r>
    </w:p>
    <w:p w14:paraId="2EB2FFC0" w14:textId="70C6B8C9" w:rsidR="00D77126" w:rsidRDefault="00D77126" w:rsidP="00D77126">
      <w:pPr>
        <w:pStyle w:val="Default"/>
        <w:ind w:firstLine="720"/>
        <w:rPr>
          <w:rFonts w:ascii="Courier New" w:hAnsi="Courier New" w:cs="Courier New"/>
          <w:b/>
          <w:bCs/>
        </w:rPr>
      </w:pPr>
      <w:r w:rsidRPr="00FD3777">
        <w:rPr>
          <w:rFonts w:ascii="Courier New" w:hAnsi="Courier New" w:cs="Courier New"/>
          <w:b/>
          <w:bCs/>
        </w:rPr>
        <w:t>MAY BE RECEIVED.</w:t>
      </w:r>
    </w:p>
    <w:p w14:paraId="240A3AA7" w14:textId="77777777" w:rsidR="00D77126" w:rsidRDefault="00D77126" w:rsidP="00D77126">
      <w:pPr>
        <w:pStyle w:val="Default"/>
        <w:ind w:firstLine="720"/>
        <w:rPr>
          <w:rFonts w:ascii="Courier New" w:hAnsi="Courier New" w:cs="Courier New"/>
          <w:b/>
          <w:bCs/>
        </w:rPr>
      </w:pPr>
    </w:p>
    <w:p w14:paraId="3659FE84" w14:textId="174D8392" w:rsidR="00643E51" w:rsidRDefault="00643E51" w:rsidP="00643E51">
      <w:pPr>
        <w:pStyle w:val="Default"/>
        <w:numPr>
          <w:ilvl w:val="0"/>
          <w:numId w:val="10"/>
        </w:numPr>
        <w:ind w:hanging="720"/>
        <w:rPr>
          <w:rFonts w:ascii="Courier New" w:hAnsi="Courier New" w:cs="Courier New"/>
          <w:b/>
          <w:bCs/>
        </w:rPr>
      </w:pPr>
      <w:r>
        <w:rPr>
          <w:rFonts w:ascii="Courier New" w:hAnsi="Courier New" w:cs="Courier New"/>
          <w:b/>
          <w:bCs/>
        </w:rPr>
        <w:t>COMMUNICATION – FROM KIMBERLY R. SILAS, SENIOR COUNSEL, LEGAL DEPARTMENT – REGULATORY, ENTERGY SERVICES, LLC</w:t>
      </w:r>
    </w:p>
    <w:p w14:paraId="3585DCB4" w14:textId="77777777" w:rsidR="00643E51" w:rsidRDefault="00643E51" w:rsidP="00643E51">
      <w:pPr>
        <w:pStyle w:val="Default"/>
        <w:ind w:firstLine="720"/>
        <w:rPr>
          <w:rFonts w:ascii="Courier New" w:hAnsi="Courier New" w:cs="Courier New"/>
          <w:b/>
          <w:bCs/>
        </w:rPr>
      </w:pPr>
    </w:p>
    <w:p w14:paraId="6B70BB8E" w14:textId="77777777" w:rsidR="00643E51" w:rsidRDefault="00643E51" w:rsidP="00643E51">
      <w:pPr>
        <w:pStyle w:val="Default"/>
        <w:ind w:firstLine="720"/>
        <w:rPr>
          <w:rFonts w:ascii="Courier New" w:hAnsi="Courier New" w:cs="Courier New"/>
          <w:b/>
          <w:bCs/>
        </w:rPr>
      </w:pPr>
      <w:r>
        <w:rPr>
          <w:rFonts w:ascii="Courier New" w:hAnsi="Courier New" w:cs="Courier New"/>
          <w:b/>
          <w:bCs/>
        </w:rPr>
        <w:t>Brief:</w:t>
      </w:r>
    </w:p>
    <w:p w14:paraId="5ED83271" w14:textId="787F9D71" w:rsidR="00643E51" w:rsidRPr="000F22C8" w:rsidRDefault="00643E51" w:rsidP="00643E51">
      <w:pPr>
        <w:pStyle w:val="Default"/>
        <w:ind w:left="720"/>
        <w:rPr>
          <w:rFonts w:ascii="Courier New" w:hAnsi="Courier New" w:cs="Courier New"/>
          <w:b/>
          <w:bCs/>
          <w:i/>
          <w:iCs/>
        </w:rPr>
      </w:pPr>
      <w:r>
        <w:rPr>
          <w:rFonts w:ascii="Courier New" w:hAnsi="Courier New" w:cs="Courier New"/>
        </w:rPr>
        <w:t>Submitting on behalf of Entergy New Orleans, LLC</w:t>
      </w:r>
      <w:r w:rsidR="005B459F">
        <w:rPr>
          <w:rFonts w:ascii="Courier New" w:hAnsi="Courier New" w:cs="Courier New"/>
        </w:rPr>
        <w:t>’s</w:t>
      </w:r>
      <w:r>
        <w:rPr>
          <w:rFonts w:ascii="Courier New" w:hAnsi="Courier New" w:cs="Courier New"/>
        </w:rPr>
        <w:t xml:space="preserve"> (“ENO”) </w:t>
      </w:r>
      <w:r w:rsidR="005B459F">
        <w:rPr>
          <w:rFonts w:ascii="Courier New" w:hAnsi="Courier New" w:cs="Courier New"/>
        </w:rPr>
        <w:t>R</w:t>
      </w:r>
      <w:r>
        <w:rPr>
          <w:rFonts w:ascii="Courier New" w:hAnsi="Courier New" w:cs="Courier New"/>
        </w:rPr>
        <w:t xml:space="preserve">eport Regarding the Gas Infrastructure Replacement Program and Mitigation Measures, </w:t>
      </w:r>
      <w:r>
        <w:rPr>
          <w:rFonts w:ascii="Courier New" w:hAnsi="Courier New" w:cs="Courier New"/>
          <w:b/>
          <w:bCs/>
        </w:rPr>
        <w:t>Re: Revised Application of Entergy New Orleans, LLC for a Change in Electric and Gas Rates Pursuant to Council Resolutions R-15-194 and R-17-504 and for Related Relief, Council Docket No. UD-18-07</w:t>
      </w:r>
      <w:r>
        <w:rPr>
          <w:rFonts w:ascii="Courier New" w:hAnsi="Courier New" w:cs="Courier New"/>
        </w:rPr>
        <w:t xml:space="preserve"> </w:t>
      </w:r>
    </w:p>
    <w:p w14:paraId="2713FCA2" w14:textId="77777777" w:rsidR="00643E51" w:rsidRDefault="00643E51" w:rsidP="00643E51">
      <w:pPr>
        <w:pStyle w:val="Default"/>
        <w:ind w:left="720"/>
        <w:rPr>
          <w:rFonts w:ascii="Courier New" w:hAnsi="Courier New" w:cs="Courier New"/>
        </w:rPr>
      </w:pPr>
    </w:p>
    <w:p w14:paraId="44CF95B0" w14:textId="77777777" w:rsidR="00643E51" w:rsidRDefault="00643E51" w:rsidP="00643E51">
      <w:pPr>
        <w:pStyle w:val="Default"/>
        <w:ind w:firstLine="720"/>
        <w:rPr>
          <w:rFonts w:ascii="Courier New" w:hAnsi="Courier New" w:cs="Courier New"/>
          <w:b/>
          <w:bCs/>
        </w:rPr>
      </w:pPr>
      <w:r>
        <w:rPr>
          <w:rFonts w:ascii="Courier New" w:hAnsi="Courier New" w:cs="Courier New"/>
          <w:b/>
          <w:bCs/>
        </w:rPr>
        <w:t>Annotation:</w:t>
      </w:r>
    </w:p>
    <w:p w14:paraId="6AAE5BAC" w14:textId="77777777" w:rsidR="00643E51" w:rsidRDefault="00643E51" w:rsidP="00643E51">
      <w:pPr>
        <w:pStyle w:val="Default"/>
        <w:ind w:firstLine="720"/>
        <w:rPr>
          <w:rFonts w:ascii="Courier New" w:hAnsi="Courier New" w:cs="Courier New"/>
          <w:b/>
          <w:bCs/>
        </w:rPr>
      </w:pPr>
      <w:r>
        <w:rPr>
          <w:rFonts w:ascii="Courier New" w:hAnsi="Courier New" w:cs="Courier New"/>
          <w:b/>
          <w:bCs/>
        </w:rPr>
        <w:t>ELECTRONICALLY SUBMITTED.</w:t>
      </w:r>
    </w:p>
    <w:p w14:paraId="3DFFD46A" w14:textId="77777777" w:rsidR="00643E51" w:rsidRDefault="00643E51" w:rsidP="00643E51">
      <w:pPr>
        <w:pStyle w:val="Default"/>
        <w:ind w:firstLine="720"/>
        <w:rPr>
          <w:rFonts w:ascii="Courier New" w:hAnsi="Courier New" w:cs="Courier New"/>
          <w:b/>
          <w:bCs/>
        </w:rPr>
      </w:pPr>
      <w:r>
        <w:rPr>
          <w:rFonts w:ascii="Courier New" w:hAnsi="Courier New" w:cs="Courier New"/>
          <w:b/>
          <w:bCs/>
        </w:rPr>
        <w:t>MAY BE RECEIVED.</w:t>
      </w:r>
    </w:p>
    <w:p w14:paraId="34CAC0EB" w14:textId="53A0C973" w:rsidR="000A4136" w:rsidRDefault="000A4136" w:rsidP="000A4136">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JAY BEATMANN, COUNSEL, DENTONS US LLP</w:t>
      </w:r>
    </w:p>
    <w:p w14:paraId="6157D182" w14:textId="77777777" w:rsidR="000A4136" w:rsidRDefault="000A4136" w:rsidP="000A4136">
      <w:pPr>
        <w:pStyle w:val="Default"/>
        <w:ind w:firstLine="720"/>
        <w:rPr>
          <w:rFonts w:ascii="Courier New" w:hAnsi="Courier New" w:cs="Courier New"/>
          <w:b/>
          <w:bCs/>
        </w:rPr>
      </w:pPr>
    </w:p>
    <w:p w14:paraId="010D55C7" w14:textId="77777777" w:rsidR="000A4136" w:rsidRDefault="000A4136" w:rsidP="000A4136">
      <w:pPr>
        <w:pStyle w:val="Default"/>
        <w:ind w:firstLine="720"/>
        <w:rPr>
          <w:rFonts w:ascii="Courier New" w:hAnsi="Courier New" w:cs="Courier New"/>
          <w:b/>
          <w:bCs/>
        </w:rPr>
      </w:pPr>
      <w:r>
        <w:rPr>
          <w:rFonts w:ascii="Courier New" w:hAnsi="Courier New" w:cs="Courier New"/>
          <w:b/>
          <w:bCs/>
        </w:rPr>
        <w:t>Brief:</w:t>
      </w:r>
    </w:p>
    <w:p w14:paraId="77A055D5" w14:textId="2385AFE8" w:rsidR="000A4136" w:rsidRPr="000F22C8" w:rsidRDefault="000A4136" w:rsidP="000A4136">
      <w:pPr>
        <w:pStyle w:val="Default"/>
        <w:ind w:left="720"/>
        <w:rPr>
          <w:rFonts w:ascii="Courier New" w:hAnsi="Courier New" w:cs="Courier New"/>
          <w:b/>
          <w:bCs/>
          <w:i/>
          <w:iCs/>
        </w:rPr>
      </w:pPr>
      <w:r>
        <w:rPr>
          <w:rFonts w:ascii="Courier New" w:hAnsi="Courier New" w:cs="Courier New"/>
        </w:rPr>
        <w:t xml:space="preserve">Submitting the Advisors to the Council of the City of New Orleans’ First </w:t>
      </w:r>
      <w:r w:rsidR="004402FD">
        <w:rPr>
          <w:rFonts w:ascii="Courier New" w:hAnsi="Courier New" w:cs="Courier New"/>
        </w:rPr>
        <w:t xml:space="preserve">Set of Data Requests to Entergy </w:t>
      </w:r>
      <w:r w:rsidR="00CB64C0">
        <w:rPr>
          <w:rFonts w:ascii="Courier New" w:hAnsi="Courier New" w:cs="Courier New"/>
        </w:rPr>
        <w:t>N</w:t>
      </w:r>
      <w:r w:rsidR="004402FD">
        <w:rPr>
          <w:rFonts w:ascii="Courier New" w:hAnsi="Courier New" w:cs="Courier New"/>
        </w:rPr>
        <w:t xml:space="preserve">ew Orleans, LLC Regarding any New Orleans Power Station (“NOPS”) Interim Formula Rate Plan (“FRP”) Adjustment, </w:t>
      </w:r>
      <w:r w:rsidR="004402FD">
        <w:rPr>
          <w:rFonts w:ascii="Courier New" w:hAnsi="Courier New" w:cs="Courier New"/>
          <w:b/>
          <w:bCs/>
        </w:rPr>
        <w:t xml:space="preserve">In </w:t>
      </w:r>
      <w:r>
        <w:rPr>
          <w:rFonts w:ascii="Courier New" w:hAnsi="Courier New" w:cs="Courier New"/>
          <w:b/>
          <w:bCs/>
        </w:rPr>
        <w:t>Re: Application of ENO for a Change in Electric and Gas Rates Pursuant to Council Resolutions R-15-194 and R-17-504 and for Related Relief, C</w:t>
      </w:r>
      <w:r w:rsidR="004402FD">
        <w:rPr>
          <w:rFonts w:ascii="Courier New" w:hAnsi="Courier New" w:cs="Courier New"/>
          <w:b/>
          <w:bCs/>
        </w:rPr>
        <w:t>NO</w:t>
      </w:r>
      <w:r>
        <w:rPr>
          <w:rFonts w:ascii="Courier New" w:hAnsi="Courier New" w:cs="Courier New"/>
          <w:b/>
          <w:bCs/>
        </w:rPr>
        <w:t xml:space="preserve"> Docket UD-18-07</w:t>
      </w:r>
      <w:r w:rsidR="004402FD">
        <w:rPr>
          <w:rFonts w:ascii="Courier New" w:hAnsi="Courier New" w:cs="Courier New"/>
          <w:b/>
          <w:bCs/>
        </w:rPr>
        <w:t>.</w:t>
      </w:r>
      <w:r>
        <w:rPr>
          <w:rFonts w:ascii="Courier New" w:hAnsi="Courier New" w:cs="Courier New"/>
        </w:rPr>
        <w:t xml:space="preserve"> </w:t>
      </w:r>
    </w:p>
    <w:p w14:paraId="5D09C277" w14:textId="77777777" w:rsidR="000A4136" w:rsidRDefault="000A4136" w:rsidP="000A4136">
      <w:pPr>
        <w:pStyle w:val="Default"/>
        <w:ind w:left="720"/>
        <w:rPr>
          <w:rFonts w:ascii="Courier New" w:hAnsi="Courier New" w:cs="Courier New"/>
        </w:rPr>
      </w:pPr>
    </w:p>
    <w:p w14:paraId="5A763ECC" w14:textId="77777777" w:rsidR="000A4136" w:rsidRDefault="000A4136" w:rsidP="000A4136">
      <w:pPr>
        <w:pStyle w:val="Default"/>
        <w:ind w:firstLine="720"/>
        <w:rPr>
          <w:rFonts w:ascii="Courier New" w:hAnsi="Courier New" w:cs="Courier New"/>
          <w:b/>
          <w:bCs/>
        </w:rPr>
      </w:pPr>
      <w:r>
        <w:rPr>
          <w:rFonts w:ascii="Courier New" w:hAnsi="Courier New" w:cs="Courier New"/>
          <w:b/>
          <w:bCs/>
        </w:rPr>
        <w:t>Annotation:</w:t>
      </w:r>
    </w:p>
    <w:p w14:paraId="055403B6" w14:textId="77777777" w:rsidR="000A4136" w:rsidRDefault="000A4136" w:rsidP="000A4136">
      <w:pPr>
        <w:pStyle w:val="Default"/>
        <w:ind w:firstLine="720"/>
        <w:rPr>
          <w:rFonts w:ascii="Courier New" w:hAnsi="Courier New" w:cs="Courier New"/>
          <w:b/>
          <w:bCs/>
        </w:rPr>
      </w:pPr>
      <w:r>
        <w:rPr>
          <w:rFonts w:ascii="Courier New" w:hAnsi="Courier New" w:cs="Courier New"/>
          <w:b/>
          <w:bCs/>
        </w:rPr>
        <w:t>ELECTRONICALLY SUBMITTED.</w:t>
      </w:r>
    </w:p>
    <w:p w14:paraId="031F0A4E" w14:textId="77777777" w:rsidR="000A4136" w:rsidRDefault="000A4136" w:rsidP="000A4136">
      <w:pPr>
        <w:pStyle w:val="Default"/>
        <w:ind w:firstLine="720"/>
        <w:rPr>
          <w:rFonts w:ascii="Courier New" w:hAnsi="Courier New" w:cs="Courier New"/>
          <w:b/>
          <w:bCs/>
        </w:rPr>
      </w:pPr>
      <w:r>
        <w:rPr>
          <w:rFonts w:ascii="Courier New" w:hAnsi="Courier New" w:cs="Courier New"/>
          <w:b/>
          <w:bCs/>
        </w:rPr>
        <w:t>MAY BE RECEIVED.</w:t>
      </w:r>
    </w:p>
    <w:p w14:paraId="58DAF3C1" w14:textId="77777777" w:rsidR="000A4136" w:rsidRDefault="000A4136" w:rsidP="000A4136">
      <w:pPr>
        <w:pStyle w:val="Default"/>
        <w:rPr>
          <w:rFonts w:ascii="Courier New" w:hAnsi="Courier New" w:cs="Courier New"/>
        </w:rPr>
      </w:pPr>
    </w:p>
    <w:p w14:paraId="62C60D67" w14:textId="1BC0A5C3" w:rsidR="000A4136" w:rsidRDefault="000A4136" w:rsidP="000A4136">
      <w:pPr>
        <w:pStyle w:val="Default"/>
        <w:rPr>
          <w:rFonts w:ascii="Courier New" w:hAnsi="Courier New" w:cs="Courier New"/>
        </w:rPr>
      </w:pPr>
    </w:p>
    <w:p w14:paraId="48A3E392" w14:textId="525E434C" w:rsidR="00544ED0" w:rsidRDefault="00544ED0" w:rsidP="000A4136">
      <w:pPr>
        <w:pStyle w:val="Default"/>
        <w:rPr>
          <w:rFonts w:ascii="Courier New" w:hAnsi="Courier New" w:cs="Courier New"/>
        </w:rPr>
      </w:pPr>
    </w:p>
    <w:p w14:paraId="0548A84F" w14:textId="77777777" w:rsidR="00544ED0" w:rsidRDefault="00544ED0" w:rsidP="000A4136">
      <w:pPr>
        <w:pStyle w:val="Default"/>
        <w:rPr>
          <w:rFonts w:ascii="Courier New" w:hAnsi="Courier New" w:cs="Courier New"/>
        </w:rPr>
      </w:pPr>
    </w:p>
    <w:p w14:paraId="65A4B984" w14:textId="7B6DE374" w:rsidR="00643E51" w:rsidRDefault="00643E51" w:rsidP="00643E51">
      <w:pPr>
        <w:pStyle w:val="Default"/>
        <w:rPr>
          <w:rFonts w:ascii="Courier New" w:hAnsi="Courier New" w:cs="Courier New"/>
        </w:rPr>
      </w:pPr>
    </w:p>
    <w:p w14:paraId="339C52B8" w14:textId="77777777" w:rsidR="00A508C3" w:rsidRDefault="00A508C3" w:rsidP="00A508C3">
      <w:pPr>
        <w:pStyle w:val="Default"/>
        <w:rPr>
          <w:rFonts w:ascii="Courier New" w:hAnsi="Courier New" w:cs="Courier New"/>
        </w:rPr>
      </w:pPr>
    </w:p>
    <w:p w14:paraId="0F1E2228" w14:textId="3954AFF0" w:rsidR="00A508C3" w:rsidRDefault="00A508C3" w:rsidP="00A508C3">
      <w:pPr>
        <w:pStyle w:val="Default"/>
        <w:numPr>
          <w:ilvl w:val="0"/>
          <w:numId w:val="10"/>
        </w:numPr>
        <w:ind w:hanging="720"/>
        <w:rPr>
          <w:rFonts w:ascii="Courier New" w:hAnsi="Courier New" w:cs="Courier New"/>
          <w:b/>
          <w:bCs/>
        </w:rPr>
      </w:pPr>
      <w:r>
        <w:rPr>
          <w:rFonts w:ascii="Courier New" w:hAnsi="Courier New" w:cs="Courier New"/>
          <w:b/>
          <w:bCs/>
        </w:rPr>
        <w:t>COMMUNICATION – FROM MARK G. OT</w:t>
      </w:r>
      <w:r w:rsidR="00E43F91">
        <w:rPr>
          <w:rFonts w:ascii="Courier New" w:hAnsi="Courier New" w:cs="Courier New"/>
          <w:b/>
          <w:bCs/>
        </w:rPr>
        <w:t>T</w:t>
      </w:r>
      <w:r>
        <w:rPr>
          <w:rFonts w:ascii="Courier New" w:hAnsi="Courier New" w:cs="Courier New"/>
          <w:b/>
          <w:bCs/>
        </w:rPr>
        <w:t>S, ASSISTANT GENERAL COUNSEL, LEGAL SERVICES DEPARTMENT, ENTERGY SERVICES, LLC</w:t>
      </w:r>
    </w:p>
    <w:p w14:paraId="12110CAF" w14:textId="77777777" w:rsidR="00A508C3" w:rsidRDefault="00A508C3" w:rsidP="00A508C3">
      <w:pPr>
        <w:pStyle w:val="Default"/>
        <w:ind w:firstLine="720"/>
        <w:rPr>
          <w:rFonts w:ascii="Courier New" w:hAnsi="Courier New" w:cs="Courier New"/>
          <w:b/>
          <w:bCs/>
        </w:rPr>
      </w:pPr>
    </w:p>
    <w:p w14:paraId="3320593C" w14:textId="77777777" w:rsidR="00A508C3" w:rsidRDefault="00A508C3" w:rsidP="00A508C3">
      <w:pPr>
        <w:pStyle w:val="Default"/>
        <w:ind w:firstLine="720"/>
        <w:rPr>
          <w:rFonts w:ascii="Courier New" w:hAnsi="Courier New" w:cs="Courier New"/>
          <w:b/>
          <w:bCs/>
        </w:rPr>
      </w:pPr>
      <w:r>
        <w:rPr>
          <w:rFonts w:ascii="Courier New" w:hAnsi="Courier New" w:cs="Courier New"/>
          <w:b/>
          <w:bCs/>
        </w:rPr>
        <w:t>Brief:</w:t>
      </w:r>
    </w:p>
    <w:p w14:paraId="1D38D977" w14:textId="52C7E4C5" w:rsidR="00A508C3" w:rsidRPr="00544ED0" w:rsidRDefault="00544ED0" w:rsidP="00A508C3">
      <w:pPr>
        <w:pStyle w:val="Default"/>
        <w:ind w:left="720"/>
        <w:rPr>
          <w:rFonts w:ascii="Courier New" w:hAnsi="Courier New" w:cs="Courier New"/>
          <w:bdr w:val="none" w:sz="0" w:space="0" w:color="auto" w:frame="1"/>
          <w:shd w:val="clear" w:color="auto" w:fill="FFFFFF"/>
        </w:rPr>
      </w:pPr>
      <w:r w:rsidRPr="00544ED0">
        <w:rPr>
          <w:rFonts w:ascii="Courier New" w:hAnsi="Courier New" w:cs="Courier New"/>
          <w:shd w:val="clear" w:color="auto" w:fill="FFFFFF"/>
        </w:rPr>
        <w:t xml:space="preserve">Submitting to the Council in accordance with the requirements set forth in Resolution R-19-441 (the "Resolution"), of the Council of the City of New Orleans (the "Council"), dated November 7, 2019, in the matter of the ex </w:t>
      </w:r>
      <w:proofErr w:type="spellStart"/>
      <w:r w:rsidRPr="00544ED0">
        <w:rPr>
          <w:rFonts w:ascii="Courier New" w:hAnsi="Courier New" w:cs="Courier New"/>
          <w:shd w:val="clear" w:color="auto" w:fill="FFFFFF"/>
        </w:rPr>
        <w:t>parte</w:t>
      </w:r>
      <w:proofErr w:type="spellEnd"/>
      <w:r w:rsidRPr="00544ED0">
        <w:rPr>
          <w:rFonts w:ascii="Courier New" w:hAnsi="Courier New" w:cs="Courier New"/>
          <w:shd w:val="clear" w:color="auto" w:fill="FFFFFF"/>
        </w:rPr>
        <w:t xml:space="preserve"> application of Entergy New Orleans, LLC (the "Company") for approval of its financing plan, pursuant to requirements set forth </w:t>
      </w:r>
      <w:r w:rsidRPr="00544ED0">
        <w:rPr>
          <w:rFonts w:ascii="Courier New" w:hAnsi="Courier New" w:cs="Courier New"/>
          <w:bdr w:val="none" w:sz="0" w:space="0" w:color="auto" w:frame="1"/>
          <w:shd w:val="clear" w:color="auto" w:fill="FFFFFF"/>
        </w:rPr>
        <w:t>on pages 13-14, as part of this informational filing is a Certificate of an Assistant Treasurer of the Company with respect to the use of proceeds from the sale of the Bonds and filing a calculation of the revenue requirement impact of the issuance of the Bonds, including comparison of capital ratios and weighted cost of capital, for reporting purposes only.</w:t>
      </w:r>
    </w:p>
    <w:p w14:paraId="625B1EA0" w14:textId="77777777" w:rsidR="00544ED0" w:rsidRPr="00544ED0" w:rsidRDefault="00544ED0" w:rsidP="00A508C3">
      <w:pPr>
        <w:pStyle w:val="Default"/>
        <w:ind w:left="720"/>
        <w:rPr>
          <w:rFonts w:ascii="Courier New" w:hAnsi="Courier New" w:cs="Courier New"/>
        </w:rPr>
      </w:pPr>
    </w:p>
    <w:p w14:paraId="28FB7CBA" w14:textId="77777777" w:rsidR="00A508C3" w:rsidRDefault="00A508C3" w:rsidP="00A508C3">
      <w:pPr>
        <w:pStyle w:val="Default"/>
        <w:ind w:firstLine="720"/>
        <w:rPr>
          <w:rFonts w:ascii="Courier New" w:hAnsi="Courier New" w:cs="Courier New"/>
          <w:b/>
          <w:bCs/>
        </w:rPr>
      </w:pPr>
      <w:r>
        <w:rPr>
          <w:rFonts w:ascii="Courier New" w:hAnsi="Courier New" w:cs="Courier New"/>
          <w:b/>
          <w:bCs/>
        </w:rPr>
        <w:t>Annotation:</w:t>
      </w:r>
    </w:p>
    <w:p w14:paraId="52ECC4E2" w14:textId="77777777" w:rsidR="00A508C3" w:rsidRDefault="00A508C3" w:rsidP="00A508C3">
      <w:pPr>
        <w:pStyle w:val="Default"/>
        <w:ind w:firstLine="720"/>
        <w:rPr>
          <w:rFonts w:ascii="Courier New" w:hAnsi="Courier New" w:cs="Courier New"/>
          <w:b/>
          <w:bCs/>
        </w:rPr>
      </w:pPr>
      <w:r>
        <w:rPr>
          <w:rFonts w:ascii="Courier New" w:hAnsi="Courier New" w:cs="Courier New"/>
          <w:b/>
          <w:bCs/>
        </w:rPr>
        <w:t>ELECTRONICALLY SUBMITTED.</w:t>
      </w:r>
    </w:p>
    <w:p w14:paraId="6049FFB8" w14:textId="77777777" w:rsidR="00A508C3" w:rsidRDefault="00A508C3" w:rsidP="00A508C3">
      <w:pPr>
        <w:pStyle w:val="Default"/>
        <w:ind w:firstLine="720"/>
        <w:rPr>
          <w:rFonts w:ascii="Courier New" w:hAnsi="Courier New" w:cs="Courier New"/>
          <w:b/>
          <w:bCs/>
        </w:rPr>
      </w:pPr>
      <w:r>
        <w:rPr>
          <w:rFonts w:ascii="Courier New" w:hAnsi="Courier New" w:cs="Courier New"/>
          <w:b/>
          <w:bCs/>
        </w:rPr>
        <w:t>MAY BE RECEIVED.</w:t>
      </w:r>
    </w:p>
    <w:p w14:paraId="11E42C15" w14:textId="4F6D8F2D" w:rsidR="00A508C3" w:rsidRDefault="00A508C3" w:rsidP="00A508C3">
      <w:pPr>
        <w:pStyle w:val="Default"/>
        <w:rPr>
          <w:rFonts w:ascii="Courier New" w:hAnsi="Courier New" w:cs="Courier New"/>
        </w:rPr>
      </w:pPr>
    </w:p>
    <w:p w14:paraId="391A9F31" w14:textId="4D59FF94" w:rsidR="00544ED0" w:rsidRDefault="00544ED0" w:rsidP="00A508C3">
      <w:pPr>
        <w:pStyle w:val="Default"/>
        <w:rPr>
          <w:rFonts w:ascii="Courier New" w:hAnsi="Courier New" w:cs="Courier New"/>
        </w:rPr>
      </w:pPr>
    </w:p>
    <w:p w14:paraId="10AEB65F" w14:textId="77777777" w:rsidR="00544ED0" w:rsidRDefault="00544ED0" w:rsidP="00A508C3">
      <w:pPr>
        <w:pStyle w:val="Default"/>
        <w:rPr>
          <w:rFonts w:ascii="Courier New" w:hAnsi="Courier New" w:cs="Courier New"/>
        </w:rPr>
      </w:pPr>
    </w:p>
    <w:p w14:paraId="797BED3A" w14:textId="199719AE" w:rsidR="00A508C3" w:rsidRDefault="00A508C3" w:rsidP="00A508C3">
      <w:pPr>
        <w:pStyle w:val="Default"/>
        <w:rPr>
          <w:rFonts w:ascii="Courier New" w:hAnsi="Courier New" w:cs="Courier New"/>
        </w:rPr>
      </w:pPr>
    </w:p>
    <w:p w14:paraId="066DD877" w14:textId="77777777" w:rsidR="00544ED0" w:rsidRDefault="00544ED0" w:rsidP="00544ED0">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TIMOTHY S. CRAGIN, ASSISTANT GENERAL COUNSEL, LEGAL SERVICES – REGULATORY, ENTERGY SERVICES, LLC</w:t>
      </w:r>
    </w:p>
    <w:p w14:paraId="3F16092C" w14:textId="77777777" w:rsidR="00544ED0" w:rsidRDefault="00544ED0" w:rsidP="00544ED0">
      <w:pPr>
        <w:pStyle w:val="Default"/>
        <w:ind w:firstLine="720"/>
        <w:rPr>
          <w:rFonts w:ascii="Courier New" w:hAnsi="Courier New" w:cs="Courier New"/>
          <w:b/>
          <w:bCs/>
        </w:rPr>
      </w:pPr>
    </w:p>
    <w:p w14:paraId="4B6AC2D0" w14:textId="77777777" w:rsidR="00544ED0" w:rsidRDefault="00544ED0" w:rsidP="00544ED0">
      <w:pPr>
        <w:pStyle w:val="Default"/>
        <w:ind w:firstLine="720"/>
        <w:rPr>
          <w:rFonts w:ascii="Courier New" w:hAnsi="Courier New" w:cs="Courier New"/>
          <w:b/>
          <w:bCs/>
        </w:rPr>
      </w:pPr>
      <w:r>
        <w:rPr>
          <w:rFonts w:ascii="Courier New" w:hAnsi="Courier New" w:cs="Courier New"/>
          <w:b/>
          <w:bCs/>
        </w:rPr>
        <w:t>Brief:</w:t>
      </w:r>
    </w:p>
    <w:p w14:paraId="59C079A1" w14:textId="77777777" w:rsidR="00544ED0" w:rsidRPr="000F22C8" w:rsidRDefault="00544ED0" w:rsidP="00544ED0">
      <w:pPr>
        <w:pStyle w:val="Default"/>
        <w:ind w:left="720"/>
        <w:rPr>
          <w:rFonts w:ascii="Courier New" w:hAnsi="Courier New" w:cs="Courier New"/>
          <w:b/>
          <w:bCs/>
          <w:i/>
          <w:iCs/>
        </w:rPr>
      </w:pPr>
      <w:r>
        <w:rPr>
          <w:rFonts w:ascii="Courier New" w:hAnsi="Courier New" w:cs="Courier New"/>
        </w:rPr>
        <w:t xml:space="preserve">Submitting for further handling Entergy New Orleans, LLC’s (“ENO”) April 2020 Monthly Progress Report on Its Collaboration with the Sewerage and Water Board of New Orleans to Improve Reliability of Electric Service and Expedite a Long-Term Solution, which is submitted pursuant to Council Resolution R-19-78. </w:t>
      </w:r>
    </w:p>
    <w:p w14:paraId="48070E0C" w14:textId="77777777" w:rsidR="00544ED0" w:rsidRDefault="00544ED0" w:rsidP="00544ED0">
      <w:pPr>
        <w:pStyle w:val="Default"/>
        <w:ind w:left="720"/>
        <w:rPr>
          <w:rFonts w:ascii="Courier New" w:hAnsi="Courier New" w:cs="Courier New"/>
        </w:rPr>
      </w:pPr>
    </w:p>
    <w:p w14:paraId="51B2C62A" w14:textId="77777777" w:rsidR="00544ED0" w:rsidRDefault="00544ED0" w:rsidP="00544ED0">
      <w:pPr>
        <w:pStyle w:val="Default"/>
        <w:ind w:firstLine="720"/>
        <w:rPr>
          <w:rFonts w:ascii="Courier New" w:hAnsi="Courier New" w:cs="Courier New"/>
          <w:b/>
          <w:bCs/>
        </w:rPr>
      </w:pPr>
      <w:r>
        <w:rPr>
          <w:rFonts w:ascii="Courier New" w:hAnsi="Courier New" w:cs="Courier New"/>
          <w:b/>
          <w:bCs/>
        </w:rPr>
        <w:t>Annotation:</w:t>
      </w:r>
    </w:p>
    <w:p w14:paraId="526910FF" w14:textId="77777777" w:rsidR="00544ED0" w:rsidRDefault="00544ED0" w:rsidP="00544ED0">
      <w:pPr>
        <w:pStyle w:val="Default"/>
        <w:ind w:firstLine="720"/>
        <w:rPr>
          <w:rFonts w:ascii="Courier New" w:hAnsi="Courier New" w:cs="Courier New"/>
          <w:b/>
          <w:bCs/>
        </w:rPr>
      </w:pPr>
      <w:r>
        <w:rPr>
          <w:rFonts w:ascii="Courier New" w:hAnsi="Courier New" w:cs="Courier New"/>
          <w:b/>
          <w:bCs/>
        </w:rPr>
        <w:t>ELECTRONICALLY SUBMITTED.</w:t>
      </w:r>
    </w:p>
    <w:p w14:paraId="23BDFB61" w14:textId="77777777" w:rsidR="00544ED0" w:rsidRDefault="00544ED0" w:rsidP="00544ED0">
      <w:pPr>
        <w:pStyle w:val="Default"/>
        <w:ind w:firstLine="720"/>
        <w:rPr>
          <w:rFonts w:ascii="Courier New" w:hAnsi="Courier New" w:cs="Courier New"/>
          <w:b/>
          <w:bCs/>
        </w:rPr>
      </w:pPr>
      <w:r>
        <w:rPr>
          <w:rFonts w:ascii="Courier New" w:hAnsi="Courier New" w:cs="Courier New"/>
          <w:b/>
          <w:bCs/>
        </w:rPr>
        <w:t>MAY BE RECEIVED.</w:t>
      </w:r>
    </w:p>
    <w:p w14:paraId="54C0E068" w14:textId="53B5557F" w:rsidR="00544ED0" w:rsidRDefault="00544ED0" w:rsidP="00A508C3">
      <w:pPr>
        <w:pStyle w:val="Default"/>
        <w:rPr>
          <w:rFonts w:ascii="Courier New" w:hAnsi="Courier New" w:cs="Courier New"/>
        </w:rPr>
      </w:pPr>
    </w:p>
    <w:p w14:paraId="6E9DDBD9" w14:textId="3908178F" w:rsidR="00640E7B" w:rsidRDefault="00640E7B" w:rsidP="00A508C3">
      <w:pPr>
        <w:pStyle w:val="Default"/>
        <w:rPr>
          <w:rFonts w:ascii="Courier New" w:hAnsi="Courier New" w:cs="Courier New"/>
        </w:rPr>
      </w:pPr>
    </w:p>
    <w:p w14:paraId="16685D6A" w14:textId="0BBC73DF" w:rsidR="00544ED0" w:rsidRDefault="00544ED0" w:rsidP="00A508C3">
      <w:pPr>
        <w:pStyle w:val="Default"/>
        <w:rPr>
          <w:rFonts w:ascii="Courier New" w:hAnsi="Courier New" w:cs="Courier New"/>
        </w:rPr>
      </w:pPr>
    </w:p>
    <w:p w14:paraId="57B5F48C" w14:textId="77777777" w:rsidR="00640E7B" w:rsidRDefault="00640E7B" w:rsidP="00A508C3">
      <w:pPr>
        <w:pStyle w:val="Default"/>
        <w:rPr>
          <w:rFonts w:ascii="Courier New" w:hAnsi="Courier New" w:cs="Courier New"/>
        </w:rPr>
      </w:pPr>
    </w:p>
    <w:p w14:paraId="7AD9BAAB" w14:textId="77777777" w:rsidR="00640E7B" w:rsidRDefault="00640E7B" w:rsidP="00640E7B">
      <w:pPr>
        <w:pStyle w:val="Default"/>
        <w:rPr>
          <w:rFonts w:ascii="Courier New" w:hAnsi="Courier New" w:cs="Courier New"/>
        </w:rPr>
      </w:pPr>
    </w:p>
    <w:p w14:paraId="0DDB199A" w14:textId="14DB8E35" w:rsidR="00640E7B" w:rsidRDefault="00640E7B" w:rsidP="00640E7B">
      <w:pPr>
        <w:pStyle w:val="Default"/>
        <w:numPr>
          <w:ilvl w:val="0"/>
          <w:numId w:val="10"/>
        </w:numPr>
        <w:ind w:hanging="720"/>
        <w:rPr>
          <w:rFonts w:ascii="Courier New" w:hAnsi="Courier New" w:cs="Courier New"/>
          <w:b/>
          <w:bCs/>
        </w:rPr>
      </w:pPr>
      <w:r>
        <w:rPr>
          <w:rFonts w:ascii="Courier New" w:hAnsi="Courier New" w:cs="Courier New"/>
          <w:b/>
          <w:bCs/>
        </w:rPr>
        <w:t>COMMUNICATION – FROM SCOTT M. CELINO, MANAGER, FUEL &amp; SPECIAL RIDERS, ENTERGY</w:t>
      </w:r>
      <w:r w:rsidR="002A5CE3">
        <w:rPr>
          <w:rFonts w:ascii="Courier New" w:hAnsi="Courier New" w:cs="Courier New"/>
          <w:b/>
          <w:bCs/>
        </w:rPr>
        <w:t xml:space="preserve"> NEW ORLEANS, LLC</w:t>
      </w:r>
    </w:p>
    <w:p w14:paraId="2971D694" w14:textId="77777777" w:rsidR="00640E7B" w:rsidRDefault="00640E7B" w:rsidP="00640E7B">
      <w:pPr>
        <w:pStyle w:val="Default"/>
        <w:ind w:firstLine="720"/>
        <w:rPr>
          <w:rFonts w:ascii="Courier New" w:hAnsi="Courier New" w:cs="Courier New"/>
          <w:b/>
          <w:bCs/>
        </w:rPr>
      </w:pPr>
    </w:p>
    <w:p w14:paraId="0F41B6FF" w14:textId="77777777" w:rsidR="00640E7B" w:rsidRDefault="00640E7B" w:rsidP="00640E7B">
      <w:pPr>
        <w:pStyle w:val="Default"/>
        <w:ind w:firstLine="720"/>
        <w:rPr>
          <w:rFonts w:ascii="Courier New" w:hAnsi="Courier New" w:cs="Courier New"/>
          <w:b/>
          <w:bCs/>
        </w:rPr>
      </w:pPr>
      <w:r>
        <w:rPr>
          <w:rFonts w:ascii="Courier New" w:hAnsi="Courier New" w:cs="Courier New"/>
          <w:b/>
          <w:bCs/>
        </w:rPr>
        <w:t>Brief:</w:t>
      </w:r>
    </w:p>
    <w:p w14:paraId="67161632" w14:textId="77777777" w:rsidR="00640E7B" w:rsidRDefault="00640E7B" w:rsidP="00640E7B">
      <w:pPr>
        <w:pStyle w:val="Default"/>
        <w:ind w:left="720"/>
        <w:rPr>
          <w:rFonts w:ascii="Courier New" w:hAnsi="Courier New" w:cs="Courier New"/>
        </w:rPr>
      </w:pPr>
      <w:r>
        <w:rPr>
          <w:rFonts w:ascii="Courier New" w:hAnsi="Courier New" w:cs="Courier New"/>
        </w:rPr>
        <w:t>Submitting Entergy New Orleans, LLC calculated rates for the Purchased Gas Adjustments for the May 2020 billing cycle in accordance with Resolution R-03-272 as follows:</w:t>
      </w:r>
    </w:p>
    <w:p w14:paraId="555E79E5" w14:textId="77777777" w:rsidR="00640E7B" w:rsidRDefault="00640E7B" w:rsidP="00640E7B">
      <w:pPr>
        <w:pStyle w:val="Default"/>
        <w:ind w:left="720"/>
        <w:rPr>
          <w:rFonts w:ascii="Courier New" w:hAnsi="Courier New" w:cs="Courier New"/>
        </w:rPr>
      </w:pPr>
    </w:p>
    <w:p w14:paraId="24771817" w14:textId="77777777" w:rsidR="00640E7B" w:rsidRDefault="00640E7B" w:rsidP="00640E7B">
      <w:pPr>
        <w:pStyle w:val="Default"/>
        <w:numPr>
          <w:ilvl w:val="0"/>
          <w:numId w:val="16"/>
        </w:numPr>
        <w:rPr>
          <w:rFonts w:ascii="Courier New" w:hAnsi="Courier New" w:cs="Courier New"/>
        </w:rPr>
      </w:pPr>
      <w:r>
        <w:rPr>
          <w:rFonts w:ascii="Courier New" w:hAnsi="Courier New" w:cs="Courier New"/>
        </w:rPr>
        <w:t>Customers on Rate Schedule LM-9</w:t>
      </w:r>
      <w:r>
        <w:rPr>
          <w:rFonts w:ascii="Courier New" w:hAnsi="Courier New" w:cs="Courier New"/>
        </w:rPr>
        <w:tab/>
      </w:r>
      <w:r>
        <w:rPr>
          <w:rFonts w:ascii="Courier New" w:hAnsi="Courier New" w:cs="Courier New"/>
        </w:rPr>
        <w:tab/>
        <w:t>$2.0170 /MCF</w:t>
      </w:r>
    </w:p>
    <w:p w14:paraId="07E3F24A" w14:textId="77777777" w:rsidR="00640E7B" w:rsidRDefault="00640E7B" w:rsidP="00640E7B">
      <w:pPr>
        <w:pStyle w:val="Default"/>
        <w:numPr>
          <w:ilvl w:val="0"/>
          <w:numId w:val="16"/>
        </w:numPr>
        <w:rPr>
          <w:rFonts w:ascii="Courier New" w:hAnsi="Courier New" w:cs="Courier New"/>
        </w:rPr>
      </w:pPr>
      <w:r>
        <w:rPr>
          <w:rFonts w:ascii="Courier New" w:hAnsi="Courier New" w:cs="Courier New"/>
        </w:rPr>
        <w:t>All other customers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$3.1263 /MCF</w:t>
      </w:r>
    </w:p>
    <w:p w14:paraId="4ED2C2BF" w14:textId="77777777" w:rsidR="00640E7B" w:rsidRDefault="00640E7B" w:rsidP="00640E7B">
      <w:pPr>
        <w:pStyle w:val="Default"/>
        <w:ind w:left="720"/>
        <w:rPr>
          <w:rFonts w:ascii="Courier New" w:hAnsi="Courier New" w:cs="Courier New"/>
        </w:rPr>
      </w:pPr>
    </w:p>
    <w:p w14:paraId="0685E644" w14:textId="2D880F7C" w:rsidR="00640E7B" w:rsidRDefault="00653EDA" w:rsidP="00640E7B">
      <w:pPr>
        <w:pStyle w:val="Default"/>
        <w:ind w:left="720"/>
        <w:rPr>
          <w:rFonts w:ascii="Courier New" w:hAnsi="Courier New" w:cs="Courier New"/>
        </w:rPr>
      </w:pPr>
      <w:r>
        <w:rPr>
          <w:rFonts w:ascii="Courier New" w:hAnsi="Courier New" w:cs="Courier New"/>
        </w:rPr>
        <w:t>F</w:t>
      </w:r>
      <w:r w:rsidR="00640E7B">
        <w:rPr>
          <w:rFonts w:ascii="Courier New" w:hAnsi="Courier New" w:cs="Courier New"/>
        </w:rPr>
        <w:t>iling the following documents to support these purchased gas adjustments:</w:t>
      </w:r>
    </w:p>
    <w:p w14:paraId="59DF801D" w14:textId="77777777" w:rsidR="00640E7B" w:rsidRDefault="00640E7B" w:rsidP="00640E7B">
      <w:pPr>
        <w:pStyle w:val="Default"/>
        <w:ind w:left="720"/>
        <w:rPr>
          <w:rFonts w:ascii="Courier New" w:hAnsi="Courier New" w:cs="Courier New"/>
        </w:rPr>
      </w:pPr>
    </w:p>
    <w:p w14:paraId="6E42C853" w14:textId="77777777" w:rsidR="00640E7B" w:rsidRDefault="00640E7B" w:rsidP="00640E7B">
      <w:pPr>
        <w:pStyle w:val="Default"/>
        <w:numPr>
          <w:ilvl w:val="0"/>
          <w:numId w:val="17"/>
        </w:numPr>
        <w:rPr>
          <w:rFonts w:ascii="Courier New" w:hAnsi="Courier New" w:cs="Courier New"/>
        </w:rPr>
      </w:pPr>
      <w:r>
        <w:rPr>
          <w:rFonts w:ascii="Courier New" w:hAnsi="Courier New" w:cs="Courier New"/>
        </w:rPr>
        <w:t>Attachment A of Rider Schedule PGA</w:t>
      </w:r>
    </w:p>
    <w:p w14:paraId="130C18A8" w14:textId="77777777" w:rsidR="00640E7B" w:rsidRDefault="00640E7B" w:rsidP="00640E7B">
      <w:pPr>
        <w:pStyle w:val="Default"/>
        <w:numPr>
          <w:ilvl w:val="0"/>
          <w:numId w:val="17"/>
        </w:numPr>
        <w:rPr>
          <w:rFonts w:ascii="Courier New" w:hAnsi="Courier New" w:cs="Courier New"/>
        </w:rPr>
      </w:pPr>
      <w:r>
        <w:rPr>
          <w:rFonts w:ascii="Courier New" w:hAnsi="Courier New" w:cs="Courier New"/>
        </w:rPr>
        <w:t>Copy of backup work sheets</w:t>
      </w:r>
    </w:p>
    <w:p w14:paraId="521AAC4A" w14:textId="77777777" w:rsidR="00640E7B" w:rsidRDefault="00640E7B" w:rsidP="00640E7B">
      <w:pPr>
        <w:pStyle w:val="Default"/>
        <w:numPr>
          <w:ilvl w:val="0"/>
          <w:numId w:val="17"/>
        </w:numPr>
        <w:rPr>
          <w:rFonts w:ascii="Courier New" w:hAnsi="Courier New" w:cs="Courier New"/>
        </w:rPr>
      </w:pPr>
      <w:r>
        <w:rPr>
          <w:rFonts w:ascii="Courier New" w:hAnsi="Courier New" w:cs="Courier New"/>
        </w:rPr>
        <w:t>Copy of purchased gas invoices</w:t>
      </w:r>
    </w:p>
    <w:p w14:paraId="645062C1" w14:textId="77777777" w:rsidR="00640E7B" w:rsidRDefault="00640E7B" w:rsidP="00640E7B">
      <w:pPr>
        <w:pStyle w:val="Default"/>
        <w:ind w:left="720"/>
        <w:rPr>
          <w:rFonts w:ascii="Courier New" w:hAnsi="Courier New" w:cs="Courier New"/>
        </w:rPr>
      </w:pPr>
    </w:p>
    <w:p w14:paraId="7AE97813" w14:textId="77777777" w:rsidR="00640E7B" w:rsidRDefault="00640E7B" w:rsidP="00640E7B">
      <w:pPr>
        <w:pStyle w:val="Default"/>
        <w:ind w:firstLine="720"/>
        <w:rPr>
          <w:rFonts w:ascii="Courier New" w:hAnsi="Courier New" w:cs="Courier New"/>
        </w:rPr>
      </w:pPr>
      <w:r>
        <w:rPr>
          <w:rFonts w:ascii="Courier New" w:hAnsi="Courier New" w:cs="Courier New"/>
        </w:rPr>
        <w:t xml:space="preserve">Entergy New Orleans, LLC will commence billing the above </w:t>
      </w:r>
    </w:p>
    <w:p w14:paraId="69B07BAB" w14:textId="77777777" w:rsidR="00640E7B" w:rsidRDefault="00640E7B" w:rsidP="00640E7B">
      <w:pPr>
        <w:pStyle w:val="Default"/>
        <w:ind w:firstLine="720"/>
        <w:rPr>
          <w:rFonts w:ascii="Courier New" w:hAnsi="Courier New" w:cs="Courier New"/>
        </w:rPr>
      </w:pPr>
      <w:r>
        <w:rPr>
          <w:rFonts w:ascii="Courier New" w:hAnsi="Courier New" w:cs="Courier New"/>
        </w:rPr>
        <w:t>specified purchased gas adjustments on April 30, 2020.</w:t>
      </w:r>
    </w:p>
    <w:p w14:paraId="3285383F" w14:textId="77777777" w:rsidR="00640E7B" w:rsidRDefault="00640E7B" w:rsidP="00640E7B">
      <w:pPr>
        <w:pStyle w:val="Default"/>
        <w:ind w:left="720"/>
        <w:rPr>
          <w:rFonts w:ascii="Courier New" w:hAnsi="Courier New" w:cs="Courier New"/>
        </w:rPr>
      </w:pPr>
    </w:p>
    <w:p w14:paraId="3BCB9CA8" w14:textId="77777777" w:rsidR="00640E7B" w:rsidRDefault="00640E7B" w:rsidP="00640E7B">
      <w:pPr>
        <w:pStyle w:val="Default"/>
        <w:ind w:firstLine="720"/>
        <w:rPr>
          <w:rFonts w:ascii="Courier New" w:hAnsi="Courier New" w:cs="Courier New"/>
          <w:b/>
          <w:bCs/>
        </w:rPr>
      </w:pPr>
      <w:r>
        <w:rPr>
          <w:rFonts w:ascii="Courier New" w:hAnsi="Courier New" w:cs="Courier New"/>
          <w:b/>
          <w:bCs/>
        </w:rPr>
        <w:t>Annotation:</w:t>
      </w:r>
    </w:p>
    <w:p w14:paraId="0D45B5B9" w14:textId="77777777" w:rsidR="00640E7B" w:rsidRDefault="00640E7B" w:rsidP="00640E7B">
      <w:pPr>
        <w:pStyle w:val="Default"/>
        <w:ind w:firstLine="720"/>
        <w:rPr>
          <w:rFonts w:ascii="Courier New" w:hAnsi="Courier New" w:cs="Courier New"/>
          <w:b/>
          <w:bCs/>
        </w:rPr>
      </w:pPr>
      <w:r>
        <w:rPr>
          <w:rFonts w:ascii="Courier New" w:hAnsi="Courier New" w:cs="Courier New"/>
          <w:b/>
          <w:bCs/>
        </w:rPr>
        <w:t>ELECTRONICALLY SUBMITTED.</w:t>
      </w:r>
    </w:p>
    <w:p w14:paraId="465921C5" w14:textId="77777777" w:rsidR="00640E7B" w:rsidRPr="00043ECA" w:rsidRDefault="00640E7B" w:rsidP="00640E7B">
      <w:pPr>
        <w:pStyle w:val="Default"/>
        <w:ind w:firstLine="720"/>
        <w:rPr>
          <w:rFonts w:ascii="Courier New" w:hAnsi="Courier New" w:cs="Courier New"/>
          <w:b/>
          <w:bCs/>
        </w:rPr>
      </w:pPr>
      <w:r>
        <w:rPr>
          <w:rFonts w:ascii="Courier New" w:hAnsi="Courier New" w:cs="Courier New"/>
          <w:b/>
          <w:bCs/>
        </w:rPr>
        <w:t>MAY BE RECEIVED.</w:t>
      </w:r>
    </w:p>
    <w:p w14:paraId="647158CF" w14:textId="72A11D8A" w:rsidR="00640E7B" w:rsidRDefault="00640E7B" w:rsidP="00640E7B">
      <w:pPr>
        <w:pStyle w:val="Default"/>
        <w:rPr>
          <w:rFonts w:ascii="Courier New" w:hAnsi="Courier New" w:cs="Courier New"/>
        </w:rPr>
      </w:pPr>
    </w:p>
    <w:p w14:paraId="29F73517" w14:textId="77777777" w:rsidR="00640E7B" w:rsidRDefault="00640E7B" w:rsidP="00640E7B">
      <w:pPr>
        <w:pStyle w:val="Default"/>
        <w:rPr>
          <w:rFonts w:ascii="Courier New" w:hAnsi="Courier New" w:cs="Courier New"/>
        </w:rPr>
      </w:pPr>
    </w:p>
    <w:p w14:paraId="6B68D9A9" w14:textId="77777777" w:rsidR="00640E7B" w:rsidRDefault="00640E7B" w:rsidP="00640E7B">
      <w:pPr>
        <w:pStyle w:val="Default"/>
        <w:rPr>
          <w:rFonts w:ascii="Courier New" w:hAnsi="Courier New" w:cs="Courier New"/>
        </w:rPr>
      </w:pPr>
    </w:p>
    <w:p w14:paraId="307307C8" w14:textId="62DB8C1C" w:rsidR="00640E7B" w:rsidRDefault="00640E7B" w:rsidP="00640E7B">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SCOTT M. CELINO, MANAGER, FUEL &amp; SPECIAL RIDERS, ENTERGY</w:t>
      </w:r>
      <w:r w:rsidR="002A5CE3">
        <w:rPr>
          <w:rFonts w:ascii="Courier New" w:hAnsi="Courier New" w:cs="Courier New"/>
          <w:b/>
          <w:bCs/>
        </w:rPr>
        <w:t xml:space="preserve"> NEW ORLEANS, LLC</w:t>
      </w:r>
    </w:p>
    <w:p w14:paraId="47FE3FF9" w14:textId="77777777" w:rsidR="00640E7B" w:rsidRDefault="00640E7B" w:rsidP="00640E7B">
      <w:pPr>
        <w:pStyle w:val="Default"/>
        <w:ind w:firstLine="720"/>
        <w:rPr>
          <w:rFonts w:ascii="Courier New" w:hAnsi="Courier New" w:cs="Courier New"/>
          <w:b/>
          <w:bCs/>
        </w:rPr>
      </w:pPr>
    </w:p>
    <w:p w14:paraId="7FE915C2" w14:textId="77777777" w:rsidR="00640E7B" w:rsidRDefault="00640E7B" w:rsidP="00640E7B">
      <w:pPr>
        <w:pStyle w:val="Default"/>
        <w:ind w:firstLine="720"/>
        <w:rPr>
          <w:rFonts w:ascii="Courier New" w:hAnsi="Courier New" w:cs="Courier New"/>
          <w:b/>
          <w:bCs/>
        </w:rPr>
      </w:pPr>
      <w:r>
        <w:rPr>
          <w:rFonts w:ascii="Courier New" w:hAnsi="Courier New" w:cs="Courier New"/>
          <w:b/>
          <w:bCs/>
        </w:rPr>
        <w:t>Brief:</w:t>
      </w:r>
    </w:p>
    <w:p w14:paraId="2BF4BFAB" w14:textId="3309B71B" w:rsidR="00640E7B" w:rsidRDefault="00640E7B" w:rsidP="00640E7B">
      <w:pPr>
        <w:pStyle w:val="Default"/>
        <w:ind w:left="720"/>
        <w:rPr>
          <w:rFonts w:ascii="Courier New" w:hAnsi="Courier New" w:cs="Courier New"/>
        </w:rPr>
      </w:pPr>
      <w:r>
        <w:rPr>
          <w:rFonts w:ascii="Courier New" w:hAnsi="Courier New" w:cs="Courier New"/>
        </w:rPr>
        <w:t>Submitting Entergy New Orleans, LLC</w:t>
      </w:r>
      <w:r w:rsidR="005B459F">
        <w:rPr>
          <w:rFonts w:ascii="Courier New" w:hAnsi="Courier New" w:cs="Courier New"/>
        </w:rPr>
        <w:t>’s</w:t>
      </w:r>
      <w:r>
        <w:rPr>
          <w:rFonts w:ascii="Courier New" w:hAnsi="Courier New" w:cs="Courier New"/>
        </w:rPr>
        <w:t xml:space="preserve"> calculated Fuel Adjustments for the May 2020 billing cycle in accordance with Rider Schedule FAC-5 that was approved by the New Orleans City Council pursuant to Resolution R-20-67 in Council Docket UD-18-07 as follows:</w:t>
      </w:r>
    </w:p>
    <w:p w14:paraId="6769D743" w14:textId="77777777" w:rsidR="00640E7B" w:rsidRDefault="00640E7B" w:rsidP="00640E7B">
      <w:pPr>
        <w:pStyle w:val="Default"/>
        <w:ind w:left="720"/>
        <w:rPr>
          <w:rFonts w:ascii="Courier New" w:hAnsi="Courier New" w:cs="Courier New"/>
        </w:rPr>
      </w:pPr>
    </w:p>
    <w:p w14:paraId="627424DE" w14:textId="77777777" w:rsidR="00640E7B" w:rsidRDefault="00640E7B" w:rsidP="00640E7B">
      <w:pPr>
        <w:pStyle w:val="Default"/>
        <w:ind w:left="720"/>
        <w:rPr>
          <w:rFonts w:ascii="Courier New" w:hAnsi="Courier New" w:cs="Courier New"/>
        </w:rPr>
      </w:pPr>
      <w:r>
        <w:rPr>
          <w:rFonts w:ascii="Courier New" w:hAnsi="Courier New" w:cs="Courier New"/>
        </w:rPr>
        <w:t>ENO Fuel Adjustment Clause Rate for the Billing Month for:</w:t>
      </w:r>
    </w:p>
    <w:p w14:paraId="1CB73856" w14:textId="77777777" w:rsidR="00640E7B" w:rsidRDefault="00640E7B" w:rsidP="00640E7B">
      <w:pPr>
        <w:pStyle w:val="Default"/>
        <w:ind w:left="720"/>
        <w:rPr>
          <w:rFonts w:ascii="Courier New" w:hAnsi="Courier New" w:cs="Courier New"/>
        </w:rPr>
      </w:pPr>
    </w:p>
    <w:p w14:paraId="3BF8ECFF" w14:textId="77777777" w:rsidR="00640E7B" w:rsidRDefault="00640E7B" w:rsidP="00640E7B">
      <w:pPr>
        <w:pStyle w:val="Default"/>
        <w:numPr>
          <w:ilvl w:val="0"/>
          <w:numId w:val="15"/>
        </w:numPr>
        <w:ind w:left="1350" w:hanging="630"/>
        <w:rPr>
          <w:rFonts w:ascii="Courier New" w:hAnsi="Courier New" w:cs="Courier New"/>
        </w:rPr>
      </w:pPr>
      <w:r>
        <w:rPr>
          <w:rFonts w:ascii="Courier New" w:hAnsi="Courier New" w:cs="Courier New"/>
        </w:rPr>
        <w:t xml:space="preserve">Non-Transmission Service Voltage Level </w:t>
      </w:r>
    </w:p>
    <w:p w14:paraId="57A8BD7D" w14:textId="77777777" w:rsidR="00640E7B" w:rsidRDefault="00640E7B" w:rsidP="00640E7B">
      <w:pPr>
        <w:pStyle w:val="Default"/>
        <w:ind w:left="1080"/>
        <w:rPr>
          <w:rFonts w:ascii="Courier New" w:hAnsi="Courier New" w:cs="Courier New"/>
        </w:rPr>
      </w:pPr>
      <w:r>
        <w:rPr>
          <w:rFonts w:ascii="Courier New" w:hAnsi="Courier New" w:cs="Courier New"/>
        </w:rPr>
        <w:t xml:space="preserve">  Sales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$0.009395/kWh</w:t>
      </w:r>
    </w:p>
    <w:p w14:paraId="12567089" w14:textId="77777777" w:rsidR="00640E7B" w:rsidRDefault="00640E7B" w:rsidP="00640E7B">
      <w:pPr>
        <w:pStyle w:val="Default"/>
        <w:numPr>
          <w:ilvl w:val="0"/>
          <w:numId w:val="15"/>
        </w:numPr>
        <w:ind w:left="1260" w:hanging="540"/>
        <w:rPr>
          <w:rFonts w:ascii="Courier New" w:hAnsi="Courier New" w:cs="Courier New"/>
        </w:rPr>
      </w:pPr>
      <w:r>
        <w:rPr>
          <w:rFonts w:ascii="Courier New" w:hAnsi="Courier New" w:cs="Courier New"/>
        </w:rPr>
        <w:t xml:space="preserve"> Transmission Service Voltage Level </w:t>
      </w:r>
    </w:p>
    <w:p w14:paraId="1927E182" w14:textId="77777777" w:rsidR="00640E7B" w:rsidRDefault="00640E7B" w:rsidP="00640E7B">
      <w:pPr>
        <w:pStyle w:val="Default"/>
        <w:ind w:left="1260"/>
        <w:rPr>
          <w:rFonts w:ascii="Courier New" w:hAnsi="Courier New" w:cs="Courier New"/>
        </w:rPr>
      </w:pPr>
      <w:r>
        <w:rPr>
          <w:rFonts w:ascii="Courier New" w:hAnsi="Courier New" w:cs="Courier New"/>
        </w:rPr>
        <w:t xml:space="preserve"> Sales</w:t>
      </w:r>
      <w:r>
        <w:rPr>
          <w:rFonts w:ascii="Courier New" w:hAnsi="Courier New" w:cs="Courier New"/>
        </w:rPr>
        <w:tab/>
        <w:t xml:space="preserve">                                   $0.009159/kWh</w:t>
      </w:r>
    </w:p>
    <w:p w14:paraId="2A02F25F" w14:textId="77777777" w:rsidR="00640E7B" w:rsidRDefault="00640E7B" w:rsidP="00640E7B">
      <w:pPr>
        <w:pStyle w:val="Default"/>
        <w:ind w:left="720"/>
        <w:rPr>
          <w:rFonts w:ascii="Courier New" w:hAnsi="Courier New" w:cs="Courier New"/>
        </w:rPr>
      </w:pPr>
    </w:p>
    <w:p w14:paraId="4E18FE8D" w14:textId="77777777" w:rsidR="00640E7B" w:rsidRDefault="00640E7B" w:rsidP="00640E7B">
      <w:pPr>
        <w:pStyle w:val="Default"/>
        <w:ind w:left="720"/>
        <w:rPr>
          <w:rFonts w:ascii="Courier New" w:hAnsi="Courier New" w:cs="Courier New"/>
        </w:rPr>
      </w:pPr>
      <w:r>
        <w:rPr>
          <w:rFonts w:ascii="Courier New" w:hAnsi="Courier New" w:cs="Courier New"/>
        </w:rPr>
        <w:t>ENO submits with this filing the following documents to support these fuel calculations:</w:t>
      </w:r>
    </w:p>
    <w:p w14:paraId="2FEA5179" w14:textId="77777777" w:rsidR="00640E7B" w:rsidRDefault="00640E7B" w:rsidP="00640E7B">
      <w:pPr>
        <w:pStyle w:val="Default"/>
        <w:ind w:left="720"/>
        <w:rPr>
          <w:rFonts w:ascii="Courier New" w:hAnsi="Courier New" w:cs="Courier New"/>
        </w:rPr>
      </w:pPr>
    </w:p>
    <w:p w14:paraId="4B445829" w14:textId="77777777" w:rsidR="00640E7B" w:rsidRDefault="00640E7B" w:rsidP="00640E7B">
      <w:pPr>
        <w:pStyle w:val="Default"/>
        <w:ind w:left="720"/>
        <w:rPr>
          <w:rFonts w:ascii="Courier New" w:hAnsi="Courier New" w:cs="Courier New"/>
        </w:rPr>
      </w:pPr>
      <w:r>
        <w:rPr>
          <w:rFonts w:ascii="Courier New" w:hAnsi="Courier New" w:cs="Courier New"/>
        </w:rPr>
        <w:t>2.</w:t>
      </w:r>
      <w:r>
        <w:rPr>
          <w:rFonts w:ascii="Courier New" w:hAnsi="Courier New" w:cs="Courier New"/>
        </w:rPr>
        <w:tab/>
        <w:t>Attachment A of Rider Schedule FAC-5</w:t>
      </w:r>
    </w:p>
    <w:p w14:paraId="17F7087F" w14:textId="77777777" w:rsidR="00640E7B" w:rsidRDefault="00640E7B" w:rsidP="00640E7B">
      <w:pPr>
        <w:pStyle w:val="Default"/>
        <w:numPr>
          <w:ilvl w:val="0"/>
          <w:numId w:val="15"/>
        </w:numPr>
        <w:ind w:left="1440" w:hanging="720"/>
        <w:rPr>
          <w:rFonts w:ascii="Courier New" w:hAnsi="Courier New" w:cs="Courier New"/>
        </w:rPr>
      </w:pPr>
      <w:r>
        <w:rPr>
          <w:rFonts w:ascii="Courier New" w:hAnsi="Courier New" w:cs="Courier New"/>
        </w:rPr>
        <w:t>Copy of backup work sheets</w:t>
      </w:r>
    </w:p>
    <w:p w14:paraId="7B0D9D51" w14:textId="77777777" w:rsidR="00640E7B" w:rsidRDefault="00640E7B" w:rsidP="00640E7B">
      <w:pPr>
        <w:pStyle w:val="Default"/>
        <w:numPr>
          <w:ilvl w:val="0"/>
          <w:numId w:val="15"/>
        </w:numPr>
        <w:ind w:left="1440" w:hanging="720"/>
        <w:rPr>
          <w:rFonts w:ascii="Courier New" w:hAnsi="Courier New" w:cs="Courier New"/>
        </w:rPr>
      </w:pPr>
      <w:r>
        <w:rPr>
          <w:rFonts w:ascii="Courier New" w:hAnsi="Courier New" w:cs="Courier New"/>
        </w:rPr>
        <w:t xml:space="preserve">Complete copy of the Intra-System Billings on the </w:t>
      </w:r>
    </w:p>
    <w:p w14:paraId="54591A92" w14:textId="77777777" w:rsidR="00640E7B" w:rsidRDefault="00640E7B" w:rsidP="00640E7B">
      <w:pPr>
        <w:pStyle w:val="Default"/>
        <w:ind w:left="1080"/>
        <w:rPr>
          <w:rFonts w:ascii="Courier New" w:hAnsi="Courier New" w:cs="Courier New"/>
        </w:rPr>
      </w:pPr>
      <w:r>
        <w:rPr>
          <w:rFonts w:ascii="Courier New" w:hAnsi="Courier New" w:cs="Courier New"/>
        </w:rPr>
        <w:t xml:space="preserve">   accompanying CD</w:t>
      </w:r>
    </w:p>
    <w:p w14:paraId="795D2D79" w14:textId="77777777" w:rsidR="00640E7B" w:rsidRDefault="00640E7B" w:rsidP="00640E7B">
      <w:pPr>
        <w:pStyle w:val="Default"/>
        <w:ind w:left="720"/>
        <w:rPr>
          <w:rFonts w:ascii="Courier New" w:hAnsi="Courier New" w:cs="Courier New"/>
        </w:rPr>
      </w:pPr>
    </w:p>
    <w:p w14:paraId="06A68461" w14:textId="77777777" w:rsidR="00640E7B" w:rsidRDefault="00640E7B" w:rsidP="00640E7B">
      <w:pPr>
        <w:pStyle w:val="Default"/>
        <w:ind w:left="1080"/>
        <w:rPr>
          <w:rFonts w:ascii="Courier New" w:hAnsi="Courier New" w:cs="Courier New"/>
        </w:rPr>
      </w:pPr>
      <w:r>
        <w:rPr>
          <w:rFonts w:ascii="Courier New" w:hAnsi="Courier New" w:cs="Courier New"/>
        </w:rPr>
        <w:t>Entergy New Orleans, LLC will commence billing the above specified fuel adjustments in May bills.</w:t>
      </w:r>
    </w:p>
    <w:p w14:paraId="3D3135CF" w14:textId="77777777" w:rsidR="00640E7B" w:rsidRDefault="00640E7B" w:rsidP="00640E7B">
      <w:pPr>
        <w:pStyle w:val="Default"/>
        <w:ind w:left="720"/>
        <w:rPr>
          <w:rFonts w:ascii="Courier New" w:hAnsi="Courier New" w:cs="Courier New"/>
        </w:rPr>
      </w:pPr>
    </w:p>
    <w:p w14:paraId="23EA255C" w14:textId="77777777" w:rsidR="00640E7B" w:rsidRDefault="00640E7B" w:rsidP="00640E7B">
      <w:pPr>
        <w:pStyle w:val="Default"/>
        <w:ind w:firstLine="720"/>
        <w:rPr>
          <w:rFonts w:ascii="Courier New" w:hAnsi="Courier New" w:cs="Courier New"/>
          <w:b/>
          <w:bCs/>
        </w:rPr>
      </w:pPr>
      <w:r>
        <w:rPr>
          <w:rFonts w:ascii="Courier New" w:hAnsi="Courier New" w:cs="Courier New"/>
          <w:b/>
          <w:bCs/>
        </w:rPr>
        <w:t>Annotation:</w:t>
      </w:r>
    </w:p>
    <w:p w14:paraId="68A8081F" w14:textId="77777777" w:rsidR="00640E7B" w:rsidRDefault="00640E7B" w:rsidP="00640E7B">
      <w:pPr>
        <w:pStyle w:val="Default"/>
        <w:ind w:firstLine="720"/>
        <w:rPr>
          <w:rFonts w:ascii="Courier New" w:hAnsi="Courier New" w:cs="Courier New"/>
          <w:b/>
          <w:bCs/>
        </w:rPr>
      </w:pPr>
      <w:r>
        <w:rPr>
          <w:rFonts w:ascii="Courier New" w:hAnsi="Courier New" w:cs="Courier New"/>
          <w:b/>
          <w:bCs/>
        </w:rPr>
        <w:t>ELECTRONICALLY SUBMITTED.</w:t>
      </w:r>
    </w:p>
    <w:p w14:paraId="114C74F7" w14:textId="77777777" w:rsidR="00640E7B" w:rsidRPr="00043ECA" w:rsidRDefault="00640E7B" w:rsidP="00640E7B">
      <w:pPr>
        <w:pStyle w:val="Default"/>
        <w:ind w:firstLine="720"/>
        <w:rPr>
          <w:rFonts w:ascii="Courier New" w:hAnsi="Courier New" w:cs="Courier New"/>
          <w:b/>
          <w:bCs/>
        </w:rPr>
      </w:pPr>
      <w:r>
        <w:rPr>
          <w:rFonts w:ascii="Courier New" w:hAnsi="Courier New" w:cs="Courier New"/>
          <w:b/>
          <w:bCs/>
        </w:rPr>
        <w:t>MAY BE RECEIVED.</w:t>
      </w:r>
    </w:p>
    <w:p w14:paraId="3D2FEA31" w14:textId="77777777" w:rsidR="00640E7B" w:rsidRDefault="00640E7B" w:rsidP="00640E7B">
      <w:pPr>
        <w:pStyle w:val="Default"/>
        <w:rPr>
          <w:rFonts w:ascii="Courier New" w:hAnsi="Courier New" w:cs="Courier New"/>
        </w:rPr>
      </w:pPr>
    </w:p>
    <w:p w14:paraId="7238380F" w14:textId="77777777" w:rsidR="00640E7B" w:rsidRDefault="00640E7B" w:rsidP="00640E7B">
      <w:pPr>
        <w:pStyle w:val="Default"/>
        <w:rPr>
          <w:rFonts w:ascii="Courier New" w:hAnsi="Courier New" w:cs="Courier New"/>
        </w:rPr>
      </w:pPr>
    </w:p>
    <w:p w14:paraId="71CB849E" w14:textId="7A738416" w:rsidR="00640E7B" w:rsidRDefault="00640E7B" w:rsidP="00640E7B">
      <w:pPr>
        <w:pStyle w:val="Default"/>
        <w:rPr>
          <w:rFonts w:ascii="Courier New" w:hAnsi="Courier New" w:cs="Courier New"/>
        </w:rPr>
      </w:pPr>
    </w:p>
    <w:p w14:paraId="3C9F290B" w14:textId="40F657F3" w:rsidR="00640E7B" w:rsidRDefault="00640E7B" w:rsidP="00640E7B">
      <w:pPr>
        <w:pStyle w:val="Default"/>
        <w:rPr>
          <w:rFonts w:ascii="Courier New" w:hAnsi="Courier New" w:cs="Courier New"/>
        </w:rPr>
      </w:pPr>
    </w:p>
    <w:p w14:paraId="4598CDA8" w14:textId="42B84790" w:rsidR="00640E7B" w:rsidRDefault="00640E7B" w:rsidP="00640E7B">
      <w:pPr>
        <w:pStyle w:val="Default"/>
        <w:rPr>
          <w:rFonts w:ascii="Courier New" w:hAnsi="Courier New" w:cs="Courier New"/>
        </w:rPr>
      </w:pPr>
    </w:p>
    <w:p w14:paraId="329E43A5" w14:textId="77777777" w:rsidR="00F17002" w:rsidRDefault="00F17002" w:rsidP="00640E7B">
      <w:pPr>
        <w:pStyle w:val="Default"/>
        <w:rPr>
          <w:rFonts w:ascii="Courier New" w:hAnsi="Courier New" w:cs="Courier New"/>
        </w:rPr>
      </w:pPr>
    </w:p>
    <w:p w14:paraId="06E080E8" w14:textId="6DBE07F0" w:rsidR="00640E7B" w:rsidRDefault="00640E7B" w:rsidP="00640E7B">
      <w:pPr>
        <w:pStyle w:val="Default"/>
        <w:rPr>
          <w:rFonts w:ascii="Courier New" w:hAnsi="Courier New" w:cs="Courier New"/>
        </w:rPr>
      </w:pPr>
    </w:p>
    <w:p w14:paraId="2E438337" w14:textId="6F0DA6BA" w:rsidR="00640E7B" w:rsidRDefault="00640E7B" w:rsidP="00640E7B">
      <w:pPr>
        <w:pStyle w:val="Default"/>
        <w:rPr>
          <w:rFonts w:ascii="Courier New" w:hAnsi="Courier New" w:cs="Courier New"/>
        </w:rPr>
      </w:pPr>
    </w:p>
    <w:p w14:paraId="79C20DED" w14:textId="249D2DB8" w:rsidR="00640E7B" w:rsidRDefault="00640E7B" w:rsidP="00640E7B">
      <w:pPr>
        <w:pStyle w:val="Default"/>
        <w:rPr>
          <w:rFonts w:ascii="Courier New" w:hAnsi="Courier New" w:cs="Courier New"/>
        </w:rPr>
      </w:pPr>
    </w:p>
    <w:p w14:paraId="3CEF9F9F" w14:textId="4FCB5DF1" w:rsidR="00640E7B" w:rsidRDefault="00640E7B" w:rsidP="00640E7B">
      <w:pPr>
        <w:pStyle w:val="Default"/>
        <w:rPr>
          <w:rFonts w:ascii="Courier New" w:hAnsi="Courier New" w:cs="Courier New"/>
        </w:rPr>
      </w:pPr>
    </w:p>
    <w:p w14:paraId="47DFD5D2" w14:textId="711AA903" w:rsidR="00640E7B" w:rsidRDefault="00640E7B" w:rsidP="00640E7B">
      <w:pPr>
        <w:pStyle w:val="Default"/>
        <w:rPr>
          <w:rFonts w:ascii="Courier New" w:hAnsi="Courier New" w:cs="Courier New"/>
        </w:rPr>
      </w:pPr>
    </w:p>
    <w:p w14:paraId="26D2BC1F" w14:textId="7D87B79E" w:rsidR="00640E7B" w:rsidRDefault="00640E7B" w:rsidP="00640E7B">
      <w:pPr>
        <w:pStyle w:val="Default"/>
        <w:rPr>
          <w:rFonts w:ascii="Courier New" w:hAnsi="Courier New" w:cs="Courier New"/>
        </w:rPr>
      </w:pPr>
    </w:p>
    <w:p w14:paraId="5A9C17BE" w14:textId="3147AADE" w:rsidR="00640E7B" w:rsidRDefault="00640E7B" w:rsidP="00640E7B">
      <w:pPr>
        <w:pStyle w:val="Default"/>
        <w:rPr>
          <w:rFonts w:ascii="Courier New" w:hAnsi="Courier New" w:cs="Courier New"/>
        </w:rPr>
      </w:pPr>
    </w:p>
    <w:p w14:paraId="2572CE22" w14:textId="405AACC4" w:rsidR="00640E7B" w:rsidRDefault="00640E7B" w:rsidP="00640E7B">
      <w:pPr>
        <w:pStyle w:val="Default"/>
        <w:rPr>
          <w:rFonts w:ascii="Courier New" w:hAnsi="Courier New" w:cs="Courier New"/>
        </w:rPr>
      </w:pPr>
    </w:p>
    <w:p w14:paraId="71A2C0CE" w14:textId="77777777" w:rsidR="00640E7B" w:rsidRDefault="00640E7B" w:rsidP="00640E7B">
      <w:pPr>
        <w:pStyle w:val="Default"/>
        <w:rPr>
          <w:rFonts w:ascii="Courier New" w:hAnsi="Courier New" w:cs="Courier New"/>
        </w:rPr>
      </w:pPr>
    </w:p>
    <w:p w14:paraId="27AB9444" w14:textId="1B9B0682" w:rsidR="00640E7B" w:rsidRDefault="00640E7B" w:rsidP="00640E7B">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SCOTT M. CELINO, MANAGER, FUEL &amp; SPECIAL RIDERS, ENTERGY</w:t>
      </w:r>
      <w:r w:rsidR="002A5CE3">
        <w:rPr>
          <w:rFonts w:ascii="Courier New" w:hAnsi="Courier New" w:cs="Courier New"/>
          <w:b/>
          <w:bCs/>
        </w:rPr>
        <w:t xml:space="preserve"> NEW ORLEANS, LLC</w:t>
      </w:r>
    </w:p>
    <w:p w14:paraId="7C63B9B5" w14:textId="77777777" w:rsidR="00640E7B" w:rsidRDefault="00640E7B" w:rsidP="00640E7B">
      <w:pPr>
        <w:pStyle w:val="Default"/>
        <w:ind w:firstLine="720"/>
        <w:rPr>
          <w:rFonts w:ascii="Courier New" w:hAnsi="Courier New" w:cs="Courier New"/>
          <w:b/>
          <w:bCs/>
        </w:rPr>
      </w:pPr>
    </w:p>
    <w:p w14:paraId="18D86020" w14:textId="77777777" w:rsidR="00640E7B" w:rsidRDefault="00640E7B" w:rsidP="00640E7B">
      <w:pPr>
        <w:pStyle w:val="Default"/>
        <w:ind w:firstLine="720"/>
        <w:rPr>
          <w:rFonts w:ascii="Courier New" w:hAnsi="Courier New" w:cs="Courier New"/>
          <w:b/>
          <w:bCs/>
        </w:rPr>
      </w:pPr>
      <w:r>
        <w:rPr>
          <w:rFonts w:ascii="Courier New" w:hAnsi="Courier New" w:cs="Courier New"/>
          <w:b/>
          <w:bCs/>
        </w:rPr>
        <w:t>Brief:</w:t>
      </w:r>
    </w:p>
    <w:p w14:paraId="3FEC5968" w14:textId="0B474AD0" w:rsidR="00640E7B" w:rsidRDefault="00640E7B" w:rsidP="00640E7B">
      <w:pPr>
        <w:pStyle w:val="Default"/>
        <w:ind w:left="720"/>
        <w:rPr>
          <w:rFonts w:ascii="Courier New" w:hAnsi="Courier New" w:cs="Courier New"/>
        </w:rPr>
      </w:pPr>
      <w:r>
        <w:rPr>
          <w:rFonts w:ascii="Courier New" w:hAnsi="Courier New" w:cs="Courier New"/>
        </w:rPr>
        <w:t>Submitting Entergy New Orleans, LLC</w:t>
      </w:r>
      <w:r w:rsidR="00CE4D82">
        <w:rPr>
          <w:rFonts w:ascii="Courier New" w:hAnsi="Courier New" w:cs="Courier New"/>
        </w:rPr>
        <w:t>’s</w:t>
      </w:r>
      <w:r>
        <w:rPr>
          <w:rFonts w:ascii="Courier New" w:hAnsi="Courier New" w:cs="Courier New"/>
        </w:rPr>
        <w:t xml:space="preserve"> calculated Environmental Adjustments for the May 2020 billing cycle in accordance with Rider Schedule EAC-1 as follows:</w:t>
      </w:r>
    </w:p>
    <w:p w14:paraId="692EC3F2" w14:textId="77777777" w:rsidR="00640E7B" w:rsidRDefault="00640E7B" w:rsidP="00640E7B">
      <w:pPr>
        <w:pStyle w:val="Default"/>
        <w:ind w:left="720"/>
        <w:rPr>
          <w:rFonts w:ascii="Courier New" w:hAnsi="Courier New" w:cs="Courier New"/>
        </w:rPr>
      </w:pPr>
    </w:p>
    <w:p w14:paraId="421FFA99" w14:textId="77777777" w:rsidR="00640E7B" w:rsidRDefault="00640E7B" w:rsidP="00640E7B">
      <w:pPr>
        <w:pStyle w:val="Default"/>
        <w:numPr>
          <w:ilvl w:val="0"/>
          <w:numId w:val="18"/>
        </w:numPr>
        <w:ind w:left="720" w:firstLine="0"/>
        <w:rPr>
          <w:rFonts w:ascii="Courier New" w:hAnsi="Courier New" w:cs="Courier New"/>
        </w:rPr>
      </w:pPr>
      <w:r>
        <w:rPr>
          <w:rFonts w:ascii="Courier New" w:hAnsi="Courier New" w:cs="Courier New"/>
        </w:rPr>
        <w:t>EIS Available and Off Peak</w:t>
      </w:r>
      <w:r>
        <w:rPr>
          <w:rFonts w:ascii="Courier New" w:hAnsi="Courier New" w:cs="Courier New"/>
        </w:rPr>
        <w:tab/>
      </w:r>
      <w:r>
        <w:rPr>
          <w:rFonts w:ascii="Courier New" w:hAnsi="Courier New" w:cs="Courier New"/>
        </w:rPr>
        <w:tab/>
      </w:r>
      <w:r>
        <w:rPr>
          <w:rFonts w:ascii="Courier New" w:hAnsi="Courier New" w:cs="Courier New"/>
        </w:rPr>
        <w:tab/>
        <w:t>$0.000000/kWh</w:t>
      </w:r>
    </w:p>
    <w:p w14:paraId="2FECEBB8" w14:textId="77777777" w:rsidR="00CE4D82" w:rsidRDefault="00640E7B" w:rsidP="00640E7B">
      <w:pPr>
        <w:pStyle w:val="Default"/>
        <w:numPr>
          <w:ilvl w:val="0"/>
          <w:numId w:val="18"/>
        </w:numPr>
        <w:ind w:left="720" w:firstLine="0"/>
        <w:rPr>
          <w:rFonts w:ascii="Courier New" w:hAnsi="Courier New" w:cs="Courier New"/>
        </w:rPr>
      </w:pPr>
      <w:r w:rsidRPr="00A26BBF">
        <w:rPr>
          <w:rFonts w:ascii="Courier New" w:hAnsi="Courier New" w:cs="Courier New"/>
        </w:rPr>
        <w:t xml:space="preserve">Transmission Service Voltage Level </w:t>
      </w:r>
    </w:p>
    <w:p w14:paraId="343517FD" w14:textId="77777777" w:rsidR="00CE4D82" w:rsidRDefault="00640E7B" w:rsidP="00CE4D82">
      <w:pPr>
        <w:pStyle w:val="Default"/>
        <w:ind w:left="1440"/>
        <w:rPr>
          <w:rFonts w:ascii="Courier New" w:hAnsi="Courier New" w:cs="Courier New"/>
        </w:rPr>
      </w:pPr>
      <w:r w:rsidRPr="00A26BBF">
        <w:rPr>
          <w:rFonts w:ascii="Courier New" w:hAnsi="Courier New" w:cs="Courier New"/>
        </w:rPr>
        <w:t>excluding EIS Available and Off</w:t>
      </w:r>
      <w:r>
        <w:rPr>
          <w:rFonts w:ascii="Courier New" w:hAnsi="Courier New" w:cs="Courier New"/>
        </w:rPr>
        <w:t xml:space="preserve"> </w:t>
      </w:r>
      <w:r w:rsidRPr="00A26BBF">
        <w:rPr>
          <w:rFonts w:ascii="Courier New" w:hAnsi="Courier New" w:cs="Courier New"/>
        </w:rPr>
        <w:t xml:space="preserve">Peak </w:t>
      </w:r>
    </w:p>
    <w:p w14:paraId="531178E1" w14:textId="22A86DCB" w:rsidR="00640E7B" w:rsidRPr="00A26BBF" w:rsidRDefault="00640E7B" w:rsidP="00CE4D82">
      <w:pPr>
        <w:pStyle w:val="Default"/>
        <w:ind w:left="1440"/>
        <w:rPr>
          <w:rFonts w:ascii="Courier New" w:hAnsi="Courier New" w:cs="Courier New"/>
        </w:rPr>
      </w:pPr>
      <w:r w:rsidRPr="00A26BBF">
        <w:rPr>
          <w:rFonts w:ascii="Courier New" w:hAnsi="Courier New" w:cs="Courier New"/>
        </w:rPr>
        <w:t>kWh Sales</w:t>
      </w:r>
      <w:r w:rsidRPr="00A26BBF">
        <w:rPr>
          <w:rFonts w:ascii="Courier New" w:hAnsi="Courier New" w:cs="Courier New"/>
        </w:rPr>
        <w:tab/>
      </w:r>
      <w:r w:rsidRPr="00A26BBF">
        <w:rPr>
          <w:rFonts w:ascii="Courier New" w:hAnsi="Courier New" w:cs="Courier New"/>
        </w:rPr>
        <w:tab/>
      </w:r>
      <w:r w:rsidR="00CE4D82">
        <w:rPr>
          <w:rFonts w:ascii="Courier New" w:hAnsi="Courier New" w:cs="Courier New"/>
        </w:rPr>
        <w:t xml:space="preserve">                         </w:t>
      </w:r>
      <w:r w:rsidRPr="00A26BBF">
        <w:rPr>
          <w:rFonts w:ascii="Courier New" w:hAnsi="Courier New" w:cs="Courier New"/>
        </w:rPr>
        <w:t>$0.000000/kWh</w:t>
      </w:r>
    </w:p>
    <w:p w14:paraId="60573B2F" w14:textId="77777777" w:rsidR="00640E7B" w:rsidRDefault="00640E7B" w:rsidP="00640E7B">
      <w:pPr>
        <w:pStyle w:val="Default"/>
        <w:numPr>
          <w:ilvl w:val="0"/>
          <w:numId w:val="18"/>
        </w:numPr>
        <w:ind w:left="720" w:firstLine="0"/>
        <w:rPr>
          <w:rFonts w:ascii="Courier New" w:hAnsi="Courier New" w:cs="Courier New"/>
        </w:rPr>
      </w:pPr>
      <w:r>
        <w:rPr>
          <w:rFonts w:ascii="Courier New" w:hAnsi="Courier New" w:cs="Courier New"/>
        </w:rPr>
        <w:t xml:space="preserve">Non-Transmission Service Voltage Level </w:t>
      </w:r>
      <w:r>
        <w:rPr>
          <w:rFonts w:ascii="Courier New" w:hAnsi="Courier New" w:cs="Courier New"/>
        </w:rPr>
        <w:tab/>
        <w:t>$0.000000/kWh</w:t>
      </w:r>
    </w:p>
    <w:p w14:paraId="0D86660D" w14:textId="77777777" w:rsidR="00640E7B" w:rsidRDefault="00640E7B" w:rsidP="00640E7B">
      <w:pPr>
        <w:pStyle w:val="Default"/>
        <w:ind w:left="720"/>
        <w:rPr>
          <w:rFonts w:ascii="Courier New" w:hAnsi="Courier New" w:cs="Courier New"/>
        </w:rPr>
      </w:pPr>
    </w:p>
    <w:p w14:paraId="7805AA61" w14:textId="76633824" w:rsidR="00640E7B" w:rsidRDefault="00653EDA" w:rsidP="00640E7B">
      <w:pPr>
        <w:pStyle w:val="Default"/>
        <w:ind w:left="720"/>
        <w:rPr>
          <w:rFonts w:ascii="Courier New" w:hAnsi="Courier New" w:cs="Courier New"/>
        </w:rPr>
      </w:pPr>
      <w:r>
        <w:rPr>
          <w:rFonts w:ascii="Courier New" w:hAnsi="Courier New" w:cs="Courier New"/>
        </w:rPr>
        <w:t>F</w:t>
      </w:r>
      <w:r w:rsidR="00640E7B">
        <w:rPr>
          <w:rFonts w:ascii="Courier New" w:hAnsi="Courier New" w:cs="Courier New"/>
        </w:rPr>
        <w:t>iling the following documents to support these Environmental Adjustment calculations:</w:t>
      </w:r>
    </w:p>
    <w:p w14:paraId="0C664B25" w14:textId="77777777" w:rsidR="00640E7B" w:rsidRDefault="00640E7B" w:rsidP="00640E7B">
      <w:pPr>
        <w:pStyle w:val="Default"/>
        <w:ind w:left="720"/>
        <w:rPr>
          <w:rFonts w:ascii="Courier New" w:hAnsi="Courier New" w:cs="Courier New"/>
        </w:rPr>
      </w:pPr>
    </w:p>
    <w:p w14:paraId="4B5D8051" w14:textId="77777777" w:rsidR="00640E7B" w:rsidRDefault="00640E7B" w:rsidP="00640E7B">
      <w:pPr>
        <w:pStyle w:val="Default"/>
        <w:numPr>
          <w:ilvl w:val="0"/>
          <w:numId w:val="19"/>
        </w:numPr>
        <w:rPr>
          <w:rFonts w:ascii="Courier New" w:hAnsi="Courier New" w:cs="Courier New"/>
        </w:rPr>
      </w:pPr>
      <w:r>
        <w:rPr>
          <w:rFonts w:ascii="Courier New" w:hAnsi="Courier New" w:cs="Courier New"/>
        </w:rPr>
        <w:tab/>
        <w:t>Attachment A of Rider Schedule EAC-1</w:t>
      </w:r>
    </w:p>
    <w:p w14:paraId="5D106DE7" w14:textId="77777777" w:rsidR="00640E7B" w:rsidRDefault="00640E7B" w:rsidP="00640E7B">
      <w:pPr>
        <w:pStyle w:val="Default"/>
        <w:numPr>
          <w:ilvl w:val="0"/>
          <w:numId w:val="19"/>
        </w:numPr>
        <w:rPr>
          <w:rFonts w:ascii="Courier New" w:hAnsi="Courier New" w:cs="Courier New"/>
        </w:rPr>
      </w:pPr>
      <w:r>
        <w:rPr>
          <w:rFonts w:ascii="Courier New" w:hAnsi="Courier New" w:cs="Courier New"/>
        </w:rPr>
        <w:t xml:space="preserve">  Copy of backup work sheets</w:t>
      </w:r>
    </w:p>
    <w:p w14:paraId="5A5525E3" w14:textId="77777777" w:rsidR="00640E7B" w:rsidRDefault="00640E7B" w:rsidP="00640E7B">
      <w:pPr>
        <w:pStyle w:val="Default"/>
        <w:ind w:left="720"/>
        <w:rPr>
          <w:rFonts w:ascii="Courier New" w:hAnsi="Courier New" w:cs="Courier New"/>
        </w:rPr>
      </w:pPr>
    </w:p>
    <w:p w14:paraId="0F9B4FAF" w14:textId="77777777" w:rsidR="00640E7B" w:rsidRDefault="00640E7B" w:rsidP="00640E7B">
      <w:pPr>
        <w:pStyle w:val="Default"/>
        <w:ind w:left="720"/>
        <w:rPr>
          <w:rFonts w:ascii="Courier New" w:hAnsi="Courier New" w:cs="Courier New"/>
        </w:rPr>
      </w:pPr>
      <w:r>
        <w:rPr>
          <w:rFonts w:ascii="Courier New" w:hAnsi="Courier New" w:cs="Courier New"/>
        </w:rPr>
        <w:t>Entergy New Orleans, LLC will commence billing the above specified fuel adjustments on April 30, 2020.</w:t>
      </w:r>
    </w:p>
    <w:p w14:paraId="544C945C" w14:textId="77777777" w:rsidR="00640E7B" w:rsidRDefault="00640E7B" w:rsidP="00640E7B">
      <w:pPr>
        <w:pStyle w:val="Default"/>
        <w:ind w:left="720"/>
        <w:rPr>
          <w:rFonts w:ascii="Courier New" w:hAnsi="Courier New" w:cs="Courier New"/>
        </w:rPr>
      </w:pPr>
    </w:p>
    <w:p w14:paraId="18E47892" w14:textId="77777777" w:rsidR="00640E7B" w:rsidRDefault="00640E7B" w:rsidP="00640E7B">
      <w:pPr>
        <w:pStyle w:val="Default"/>
        <w:ind w:firstLine="720"/>
        <w:rPr>
          <w:rFonts w:ascii="Courier New" w:hAnsi="Courier New" w:cs="Courier New"/>
          <w:b/>
          <w:bCs/>
        </w:rPr>
      </w:pPr>
      <w:r>
        <w:rPr>
          <w:rFonts w:ascii="Courier New" w:hAnsi="Courier New" w:cs="Courier New"/>
          <w:b/>
          <w:bCs/>
        </w:rPr>
        <w:t>Annotation:</w:t>
      </w:r>
    </w:p>
    <w:p w14:paraId="0FF24924" w14:textId="77777777" w:rsidR="00640E7B" w:rsidRDefault="00640E7B" w:rsidP="00640E7B">
      <w:pPr>
        <w:pStyle w:val="Default"/>
        <w:ind w:firstLine="720"/>
        <w:rPr>
          <w:rFonts w:ascii="Courier New" w:hAnsi="Courier New" w:cs="Courier New"/>
          <w:b/>
          <w:bCs/>
        </w:rPr>
      </w:pPr>
      <w:r>
        <w:rPr>
          <w:rFonts w:ascii="Courier New" w:hAnsi="Courier New" w:cs="Courier New"/>
          <w:b/>
          <w:bCs/>
        </w:rPr>
        <w:t>ELECTRONICALLY SUBMITTED.</w:t>
      </w:r>
    </w:p>
    <w:p w14:paraId="5CECA439" w14:textId="77777777" w:rsidR="00640E7B" w:rsidRPr="00043ECA" w:rsidRDefault="00640E7B" w:rsidP="00640E7B">
      <w:pPr>
        <w:pStyle w:val="Default"/>
        <w:ind w:firstLine="720"/>
        <w:rPr>
          <w:rFonts w:ascii="Courier New" w:hAnsi="Courier New" w:cs="Courier New"/>
          <w:b/>
          <w:bCs/>
        </w:rPr>
      </w:pPr>
      <w:r>
        <w:rPr>
          <w:rFonts w:ascii="Courier New" w:hAnsi="Courier New" w:cs="Courier New"/>
          <w:b/>
          <w:bCs/>
        </w:rPr>
        <w:t>MAY BE RECEIVED.</w:t>
      </w:r>
    </w:p>
    <w:p w14:paraId="7D64F6BF" w14:textId="77777777" w:rsidR="00640E7B" w:rsidRDefault="00640E7B" w:rsidP="00640E7B">
      <w:pPr>
        <w:pStyle w:val="Default"/>
        <w:rPr>
          <w:rFonts w:ascii="Courier New" w:hAnsi="Courier New" w:cs="Courier New"/>
        </w:rPr>
      </w:pPr>
    </w:p>
    <w:p w14:paraId="255AE7A3" w14:textId="77777777" w:rsidR="00640E7B" w:rsidRDefault="00640E7B" w:rsidP="00640E7B">
      <w:pPr>
        <w:pStyle w:val="Default"/>
        <w:rPr>
          <w:rFonts w:ascii="Courier New" w:hAnsi="Courier New" w:cs="Courier New"/>
        </w:rPr>
      </w:pPr>
    </w:p>
    <w:p w14:paraId="2B752192" w14:textId="77777777" w:rsidR="00640E7B" w:rsidRDefault="00640E7B" w:rsidP="00640E7B">
      <w:pPr>
        <w:pStyle w:val="Default"/>
        <w:rPr>
          <w:rFonts w:ascii="Courier New" w:hAnsi="Courier New" w:cs="Courier New"/>
        </w:rPr>
      </w:pPr>
    </w:p>
    <w:p w14:paraId="4795B136" w14:textId="77777777" w:rsidR="00640E7B" w:rsidRDefault="00640E7B" w:rsidP="00640E7B">
      <w:pPr>
        <w:pStyle w:val="Default"/>
        <w:rPr>
          <w:rFonts w:ascii="Courier New" w:hAnsi="Courier New" w:cs="Courier New"/>
        </w:rPr>
      </w:pPr>
    </w:p>
    <w:p w14:paraId="54BC2FEB" w14:textId="77777777" w:rsidR="00640E7B" w:rsidRDefault="00640E7B" w:rsidP="00640E7B">
      <w:pPr>
        <w:pStyle w:val="Default"/>
        <w:rPr>
          <w:rFonts w:ascii="Courier New" w:hAnsi="Courier New" w:cs="Courier New"/>
        </w:rPr>
      </w:pPr>
    </w:p>
    <w:p w14:paraId="52873944" w14:textId="77777777" w:rsidR="00640E7B" w:rsidRDefault="00640E7B" w:rsidP="00640E7B">
      <w:pPr>
        <w:pStyle w:val="Default"/>
        <w:rPr>
          <w:rFonts w:ascii="Courier New" w:hAnsi="Courier New" w:cs="Courier New"/>
        </w:rPr>
      </w:pPr>
    </w:p>
    <w:p w14:paraId="28ACB8F3" w14:textId="25557821" w:rsidR="00640E7B" w:rsidRDefault="00640E7B" w:rsidP="00640E7B">
      <w:pPr>
        <w:pStyle w:val="Default"/>
        <w:numPr>
          <w:ilvl w:val="0"/>
          <w:numId w:val="10"/>
        </w:numPr>
        <w:ind w:hanging="720"/>
        <w:rPr>
          <w:rFonts w:ascii="Courier New" w:hAnsi="Courier New" w:cs="Courier New"/>
          <w:b/>
          <w:bCs/>
        </w:rPr>
      </w:pPr>
      <w:r>
        <w:rPr>
          <w:rFonts w:ascii="Courier New" w:hAnsi="Courier New" w:cs="Courier New"/>
          <w:b/>
          <w:bCs/>
        </w:rPr>
        <w:t>COMMUNICATION – FROM SCOTT M. CELINO, MANAGER, FUEL &amp; SPECIAL RIDERS, ENTERGY</w:t>
      </w:r>
      <w:r w:rsidR="002A5CE3">
        <w:rPr>
          <w:rFonts w:ascii="Courier New" w:hAnsi="Courier New" w:cs="Courier New"/>
          <w:b/>
          <w:bCs/>
        </w:rPr>
        <w:t xml:space="preserve"> NEW ORLEANS, LLC</w:t>
      </w:r>
    </w:p>
    <w:p w14:paraId="0540148D" w14:textId="77777777" w:rsidR="00640E7B" w:rsidRDefault="00640E7B" w:rsidP="00640E7B">
      <w:pPr>
        <w:pStyle w:val="Default"/>
        <w:ind w:firstLine="720"/>
        <w:rPr>
          <w:rFonts w:ascii="Courier New" w:hAnsi="Courier New" w:cs="Courier New"/>
          <w:b/>
          <w:bCs/>
        </w:rPr>
      </w:pPr>
    </w:p>
    <w:p w14:paraId="066129A3" w14:textId="77777777" w:rsidR="00640E7B" w:rsidRDefault="00640E7B" w:rsidP="00640E7B">
      <w:pPr>
        <w:pStyle w:val="Default"/>
        <w:ind w:firstLine="720"/>
        <w:rPr>
          <w:rFonts w:ascii="Courier New" w:hAnsi="Courier New" w:cs="Courier New"/>
          <w:b/>
          <w:bCs/>
        </w:rPr>
      </w:pPr>
      <w:r>
        <w:rPr>
          <w:rFonts w:ascii="Courier New" w:hAnsi="Courier New" w:cs="Courier New"/>
          <w:b/>
          <w:bCs/>
        </w:rPr>
        <w:t>Brief:</w:t>
      </w:r>
    </w:p>
    <w:p w14:paraId="5886FF78" w14:textId="3C787214" w:rsidR="00640E7B" w:rsidRDefault="00640E7B" w:rsidP="00640E7B">
      <w:pPr>
        <w:pStyle w:val="Default"/>
        <w:ind w:left="720"/>
        <w:rPr>
          <w:rFonts w:ascii="Courier New" w:hAnsi="Courier New" w:cs="Courier New"/>
        </w:rPr>
      </w:pPr>
      <w:r>
        <w:rPr>
          <w:rFonts w:ascii="Courier New" w:hAnsi="Courier New" w:cs="Courier New"/>
        </w:rPr>
        <w:t>Submitting Entergy New Orleans, LLC</w:t>
      </w:r>
      <w:r w:rsidR="0045263D">
        <w:rPr>
          <w:rFonts w:ascii="Courier New" w:hAnsi="Courier New" w:cs="Courier New"/>
        </w:rPr>
        <w:t>’s</w:t>
      </w:r>
      <w:r>
        <w:rPr>
          <w:rFonts w:ascii="Courier New" w:hAnsi="Courier New" w:cs="Courier New"/>
        </w:rPr>
        <w:t xml:space="preserve"> calculated PPCR Adjustments for the May 2020 billing cycle in accordance with Rider Schedule PPCR that was approved by the New Orleans City Council pursuant to Resolution R-20-67 in Council Docket UD-18-07 as follows:</w:t>
      </w:r>
    </w:p>
    <w:p w14:paraId="4E0393B5" w14:textId="77777777" w:rsidR="00640E7B" w:rsidRDefault="00640E7B" w:rsidP="00640E7B">
      <w:pPr>
        <w:pStyle w:val="Default"/>
        <w:ind w:left="720"/>
        <w:rPr>
          <w:rFonts w:ascii="Courier New" w:hAnsi="Courier New" w:cs="Courier New"/>
        </w:rPr>
      </w:pPr>
    </w:p>
    <w:p w14:paraId="7A465CEB"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Residential</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-1.175926%</w:t>
      </w:r>
    </w:p>
    <w:p w14:paraId="78679F39"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Small Electric</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-0.889183%</w:t>
      </w:r>
    </w:p>
    <w:p w14:paraId="3A5457A7"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Municipal Buildings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-1.043632%</w:t>
      </w:r>
    </w:p>
    <w:p w14:paraId="50B36494"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Large Electric</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-1.405069%</w:t>
      </w:r>
    </w:p>
    <w:p w14:paraId="0D26637A"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lastRenderedPageBreak/>
        <w:t>Large Electric High Load Factor</w:t>
      </w:r>
      <w:r>
        <w:rPr>
          <w:rFonts w:ascii="Courier New" w:hAnsi="Courier New" w:cs="Courier New"/>
        </w:rPr>
        <w:tab/>
      </w:r>
      <w:r>
        <w:rPr>
          <w:rFonts w:ascii="Courier New" w:hAnsi="Courier New" w:cs="Courier New"/>
        </w:rPr>
        <w:tab/>
        <w:t>-1.293617%</w:t>
      </w:r>
    </w:p>
    <w:p w14:paraId="14C2ED67"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 xml:space="preserve">Master Metered </w:t>
      </w:r>
      <w:proofErr w:type="gramStart"/>
      <w:r>
        <w:rPr>
          <w:rFonts w:ascii="Courier New" w:hAnsi="Courier New" w:cs="Courier New"/>
        </w:rPr>
        <w:t>Non Residential</w:t>
      </w:r>
      <w:proofErr w:type="gramEnd"/>
      <w:r>
        <w:rPr>
          <w:rFonts w:ascii="Courier New" w:hAnsi="Courier New" w:cs="Courier New"/>
        </w:rPr>
        <w:tab/>
      </w:r>
      <w:r>
        <w:rPr>
          <w:rFonts w:ascii="Courier New" w:hAnsi="Courier New" w:cs="Courier New"/>
        </w:rPr>
        <w:tab/>
        <w:t>-1.093429%</w:t>
      </w:r>
    </w:p>
    <w:p w14:paraId="151A5718"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High Voltage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-2.034250%</w:t>
      </w:r>
    </w:p>
    <w:p w14:paraId="2E8C02EB"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Large Interruptible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-0.607098%</w:t>
      </w:r>
    </w:p>
    <w:p w14:paraId="4C58CAFC" w14:textId="77777777" w:rsidR="00640E7B" w:rsidRDefault="00640E7B" w:rsidP="00640E7B">
      <w:pPr>
        <w:pStyle w:val="Default"/>
        <w:numPr>
          <w:ilvl w:val="0"/>
          <w:numId w:val="20"/>
        </w:numPr>
        <w:rPr>
          <w:rFonts w:ascii="Courier New" w:hAnsi="Courier New" w:cs="Courier New"/>
        </w:rPr>
      </w:pPr>
      <w:r>
        <w:rPr>
          <w:rFonts w:ascii="Courier New" w:hAnsi="Courier New" w:cs="Courier New"/>
        </w:rPr>
        <w:t>Lighting</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-0.468559%</w:t>
      </w:r>
    </w:p>
    <w:p w14:paraId="057008AE" w14:textId="77777777" w:rsidR="00640E7B" w:rsidRDefault="00640E7B" w:rsidP="00640E7B">
      <w:pPr>
        <w:pStyle w:val="Default"/>
        <w:ind w:left="720"/>
        <w:rPr>
          <w:rFonts w:ascii="Courier New" w:hAnsi="Courier New" w:cs="Courier New"/>
        </w:rPr>
      </w:pPr>
    </w:p>
    <w:p w14:paraId="3609BA9A" w14:textId="7BDD552C" w:rsidR="00640E7B" w:rsidRDefault="00475B46" w:rsidP="00640E7B">
      <w:pPr>
        <w:pStyle w:val="Default"/>
        <w:ind w:left="720"/>
        <w:rPr>
          <w:rFonts w:ascii="Courier New" w:hAnsi="Courier New" w:cs="Courier New"/>
        </w:rPr>
      </w:pPr>
      <w:r>
        <w:rPr>
          <w:rFonts w:ascii="Courier New" w:hAnsi="Courier New" w:cs="Courier New"/>
        </w:rPr>
        <w:t>F</w:t>
      </w:r>
      <w:r w:rsidR="00640E7B">
        <w:rPr>
          <w:rFonts w:ascii="Courier New" w:hAnsi="Courier New" w:cs="Courier New"/>
        </w:rPr>
        <w:t>iling the following documents to support these rider calculations:</w:t>
      </w:r>
    </w:p>
    <w:p w14:paraId="2E48730C" w14:textId="77777777" w:rsidR="00640E7B" w:rsidRDefault="00640E7B" w:rsidP="00640E7B">
      <w:pPr>
        <w:pStyle w:val="Default"/>
        <w:ind w:left="720"/>
        <w:rPr>
          <w:rFonts w:ascii="Courier New" w:hAnsi="Courier New" w:cs="Courier New"/>
        </w:rPr>
      </w:pPr>
    </w:p>
    <w:p w14:paraId="2C7269AE" w14:textId="77777777" w:rsidR="00640E7B" w:rsidRDefault="00640E7B" w:rsidP="00640E7B">
      <w:pPr>
        <w:pStyle w:val="Default"/>
        <w:ind w:left="720"/>
        <w:rPr>
          <w:rFonts w:ascii="Courier New" w:hAnsi="Courier New" w:cs="Courier New"/>
        </w:rPr>
      </w:pPr>
      <w:r>
        <w:rPr>
          <w:rFonts w:ascii="Courier New" w:hAnsi="Courier New" w:cs="Courier New"/>
        </w:rPr>
        <w:t>2.</w:t>
      </w:r>
      <w:r>
        <w:rPr>
          <w:rFonts w:ascii="Courier New" w:hAnsi="Courier New" w:cs="Courier New"/>
        </w:rPr>
        <w:tab/>
        <w:t>Attachment A of Rider Schedule PPCR</w:t>
      </w:r>
    </w:p>
    <w:p w14:paraId="3C4CF547" w14:textId="77777777" w:rsidR="00640E7B" w:rsidRDefault="00640E7B" w:rsidP="00640E7B">
      <w:pPr>
        <w:pStyle w:val="Default"/>
        <w:numPr>
          <w:ilvl w:val="0"/>
          <w:numId w:val="19"/>
        </w:numPr>
        <w:ind w:left="720" w:firstLine="0"/>
        <w:rPr>
          <w:rFonts w:ascii="Courier New" w:hAnsi="Courier New" w:cs="Courier New"/>
        </w:rPr>
      </w:pPr>
      <w:r>
        <w:rPr>
          <w:rFonts w:ascii="Courier New" w:hAnsi="Courier New" w:cs="Courier New"/>
        </w:rPr>
        <w:t>Copy of backup work sheets</w:t>
      </w:r>
    </w:p>
    <w:p w14:paraId="6F6A800E" w14:textId="77777777" w:rsidR="00640E7B" w:rsidRDefault="00640E7B" w:rsidP="00640E7B">
      <w:pPr>
        <w:pStyle w:val="Default"/>
        <w:ind w:left="720"/>
        <w:rPr>
          <w:rFonts w:ascii="Courier New" w:hAnsi="Courier New" w:cs="Courier New"/>
        </w:rPr>
      </w:pPr>
    </w:p>
    <w:p w14:paraId="63BF7C10" w14:textId="77777777" w:rsidR="00640E7B" w:rsidRDefault="00640E7B" w:rsidP="00640E7B">
      <w:pPr>
        <w:pStyle w:val="Default"/>
        <w:ind w:left="720"/>
        <w:rPr>
          <w:rFonts w:ascii="Courier New" w:hAnsi="Courier New" w:cs="Courier New"/>
        </w:rPr>
      </w:pPr>
      <w:r>
        <w:rPr>
          <w:rFonts w:ascii="Courier New" w:hAnsi="Courier New" w:cs="Courier New"/>
        </w:rPr>
        <w:t>Per Resolution R-17-228, the ENO Restructuring Customer Credit will be applied to monthly customer bills for the months of January 2020 through December of 2020.  The monthly amount is $416,666.67 and it is shown on WP1.</w:t>
      </w:r>
    </w:p>
    <w:p w14:paraId="44077011" w14:textId="77777777" w:rsidR="00640E7B" w:rsidRDefault="00640E7B" w:rsidP="00640E7B">
      <w:pPr>
        <w:pStyle w:val="Default"/>
        <w:ind w:left="720"/>
        <w:rPr>
          <w:rFonts w:ascii="Courier New" w:hAnsi="Courier New" w:cs="Courier New"/>
        </w:rPr>
      </w:pPr>
    </w:p>
    <w:p w14:paraId="6C63187C" w14:textId="77777777" w:rsidR="00640E7B" w:rsidRDefault="00640E7B" w:rsidP="00640E7B">
      <w:pPr>
        <w:pStyle w:val="Default"/>
        <w:ind w:left="720"/>
        <w:rPr>
          <w:rFonts w:ascii="Courier New" w:hAnsi="Courier New" w:cs="Courier New"/>
        </w:rPr>
      </w:pPr>
      <w:r>
        <w:rPr>
          <w:rFonts w:ascii="Courier New" w:hAnsi="Courier New" w:cs="Courier New"/>
        </w:rPr>
        <w:t>Entergy New Orleans, LLC will commence billing the above specified Rider Rates in May bills.</w:t>
      </w:r>
    </w:p>
    <w:p w14:paraId="30AF44DC" w14:textId="77777777" w:rsidR="00640E7B" w:rsidRDefault="00640E7B" w:rsidP="00640E7B">
      <w:pPr>
        <w:pStyle w:val="Default"/>
        <w:ind w:left="720"/>
        <w:rPr>
          <w:rFonts w:ascii="Courier New" w:hAnsi="Courier New" w:cs="Courier New"/>
        </w:rPr>
      </w:pPr>
    </w:p>
    <w:p w14:paraId="4EF1707B" w14:textId="77777777" w:rsidR="00640E7B" w:rsidRDefault="00640E7B" w:rsidP="00640E7B">
      <w:pPr>
        <w:pStyle w:val="Default"/>
        <w:ind w:firstLine="720"/>
        <w:rPr>
          <w:rFonts w:ascii="Courier New" w:hAnsi="Courier New" w:cs="Courier New"/>
          <w:b/>
          <w:bCs/>
        </w:rPr>
      </w:pPr>
      <w:r>
        <w:rPr>
          <w:rFonts w:ascii="Courier New" w:hAnsi="Courier New" w:cs="Courier New"/>
          <w:b/>
          <w:bCs/>
        </w:rPr>
        <w:t>Annotation:</w:t>
      </w:r>
    </w:p>
    <w:p w14:paraId="1F75003E" w14:textId="77777777" w:rsidR="00640E7B" w:rsidRDefault="00640E7B" w:rsidP="00640E7B">
      <w:pPr>
        <w:pStyle w:val="Default"/>
        <w:ind w:firstLine="720"/>
        <w:rPr>
          <w:rFonts w:ascii="Courier New" w:hAnsi="Courier New" w:cs="Courier New"/>
          <w:b/>
          <w:bCs/>
        </w:rPr>
      </w:pPr>
      <w:r>
        <w:rPr>
          <w:rFonts w:ascii="Courier New" w:hAnsi="Courier New" w:cs="Courier New"/>
          <w:b/>
          <w:bCs/>
        </w:rPr>
        <w:t>ELECTRONICALLY SUBMITTED.</w:t>
      </w:r>
    </w:p>
    <w:p w14:paraId="6AD52CEB" w14:textId="66971107" w:rsidR="00C53236" w:rsidRDefault="00640E7B" w:rsidP="00640E7B">
      <w:pPr>
        <w:pStyle w:val="Default"/>
        <w:ind w:left="720"/>
        <w:rPr>
          <w:rFonts w:ascii="Courier New" w:hAnsi="Courier New" w:cs="Courier New"/>
        </w:rPr>
      </w:pPr>
      <w:r>
        <w:rPr>
          <w:rFonts w:ascii="Courier New" w:hAnsi="Courier New" w:cs="Courier New"/>
          <w:b/>
          <w:bCs/>
        </w:rPr>
        <w:t>MAY BE RECEIVED.</w:t>
      </w:r>
    </w:p>
    <w:p w14:paraId="3902F34A" w14:textId="0BCB845E" w:rsidR="00C53236" w:rsidRDefault="00C53236" w:rsidP="00A508C3">
      <w:pPr>
        <w:pStyle w:val="Default"/>
        <w:rPr>
          <w:rFonts w:ascii="Courier New" w:hAnsi="Courier New" w:cs="Courier New"/>
        </w:rPr>
      </w:pPr>
    </w:p>
    <w:p w14:paraId="19A1C26C" w14:textId="77777777" w:rsidR="00640E7B" w:rsidRDefault="00640E7B" w:rsidP="00A508C3">
      <w:pPr>
        <w:pStyle w:val="Default"/>
        <w:rPr>
          <w:rFonts w:ascii="Courier New" w:hAnsi="Courier New" w:cs="Courier New"/>
        </w:rPr>
      </w:pPr>
    </w:p>
    <w:p w14:paraId="3E97215A" w14:textId="77777777" w:rsidR="00C53236" w:rsidRDefault="00C53236" w:rsidP="00A508C3">
      <w:pPr>
        <w:pStyle w:val="Default"/>
        <w:rPr>
          <w:rFonts w:ascii="Courier New" w:hAnsi="Courier New" w:cs="Courier New"/>
        </w:rPr>
      </w:pPr>
    </w:p>
    <w:p w14:paraId="1A76BE57" w14:textId="77777777" w:rsidR="005A3980" w:rsidRDefault="005A3980" w:rsidP="005A3980">
      <w:pPr>
        <w:pStyle w:val="Default"/>
        <w:numPr>
          <w:ilvl w:val="0"/>
          <w:numId w:val="10"/>
        </w:numPr>
        <w:ind w:hanging="720"/>
        <w:rPr>
          <w:rFonts w:ascii="Courier New" w:hAnsi="Courier New" w:cs="Courier New"/>
          <w:b/>
          <w:bCs/>
        </w:rPr>
      </w:pPr>
      <w:r>
        <w:rPr>
          <w:rFonts w:ascii="Courier New" w:hAnsi="Courier New" w:cs="Courier New"/>
          <w:b/>
          <w:bCs/>
        </w:rPr>
        <w:t>COMMUNICATION – FROM TIMOTHY S. CRAGIN, ASSISTANT GENERAL COUNSEL, LEGAL SERVICES – REGULATORY, ENTERGY SERVICES, LLC</w:t>
      </w:r>
    </w:p>
    <w:p w14:paraId="5870BE0F" w14:textId="77777777" w:rsidR="005A3980" w:rsidRDefault="005A3980" w:rsidP="005A3980">
      <w:pPr>
        <w:pStyle w:val="Default"/>
        <w:ind w:firstLine="720"/>
        <w:rPr>
          <w:rFonts w:ascii="Courier New" w:hAnsi="Courier New" w:cs="Courier New"/>
          <w:b/>
          <w:bCs/>
        </w:rPr>
      </w:pPr>
    </w:p>
    <w:p w14:paraId="783836F6" w14:textId="77777777" w:rsidR="005A3980" w:rsidRDefault="005A3980" w:rsidP="005A3980">
      <w:pPr>
        <w:pStyle w:val="Default"/>
        <w:ind w:firstLine="720"/>
        <w:rPr>
          <w:rFonts w:ascii="Courier New" w:hAnsi="Courier New" w:cs="Courier New"/>
          <w:b/>
          <w:bCs/>
        </w:rPr>
      </w:pPr>
      <w:r>
        <w:rPr>
          <w:rFonts w:ascii="Courier New" w:hAnsi="Courier New" w:cs="Courier New"/>
          <w:b/>
          <w:bCs/>
        </w:rPr>
        <w:t>Brief:</w:t>
      </w:r>
    </w:p>
    <w:p w14:paraId="1FA182B1" w14:textId="185E436C" w:rsidR="005A3980" w:rsidRPr="000F22C8" w:rsidRDefault="005A3980" w:rsidP="005A3980">
      <w:pPr>
        <w:pStyle w:val="Default"/>
        <w:ind w:left="720"/>
        <w:rPr>
          <w:rFonts w:ascii="Courier New" w:hAnsi="Courier New" w:cs="Courier New"/>
          <w:b/>
          <w:bCs/>
          <w:i/>
          <w:iCs/>
        </w:rPr>
      </w:pPr>
      <w:r>
        <w:rPr>
          <w:rFonts w:ascii="Courier New" w:hAnsi="Courier New" w:cs="Courier New"/>
        </w:rPr>
        <w:t>Submitting on behalf of Entergy New Orleans, LLC (“ENO” or the Company) ENO’</w:t>
      </w:r>
      <w:r w:rsidR="0045263D">
        <w:rPr>
          <w:rFonts w:ascii="Courier New" w:hAnsi="Courier New" w:cs="Courier New"/>
        </w:rPr>
        <w:t>s</w:t>
      </w:r>
      <w:r>
        <w:rPr>
          <w:rFonts w:ascii="Courier New" w:hAnsi="Courier New" w:cs="Courier New"/>
        </w:rPr>
        <w:t xml:space="preserve"> Motion to Delay Its 2020 </w:t>
      </w:r>
      <w:r w:rsidR="0045263D">
        <w:rPr>
          <w:rFonts w:ascii="Courier New" w:hAnsi="Courier New" w:cs="Courier New"/>
        </w:rPr>
        <w:t>F</w:t>
      </w:r>
      <w:r>
        <w:rPr>
          <w:rFonts w:ascii="Courier New" w:hAnsi="Courier New" w:cs="Courier New"/>
        </w:rPr>
        <w:t>ormula Rate Plan Filing for 60 days,</w:t>
      </w:r>
      <w:r w:rsidR="00B04B45" w:rsidRPr="00B04B45">
        <w:rPr>
          <w:rFonts w:ascii="Courier New" w:hAnsi="Courier New" w:cs="Courier New"/>
          <w:b/>
          <w:bCs/>
        </w:rPr>
        <w:t xml:space="preserve"> </w:t>
      </w:r>
      <w:r w:rsidR="00B04B45">
        <w:rPr>
          <w:rFonts w:ascii="Courier New" w:hAnsi="Courier New" w:cs="Courier New"/>
          <w:b/>
          <w:bCs/>
        </w:rPr>
        <w:t>Re: Revised Application of Entergy New Orleans, LLC for a Change in Electric and Gas Rates Pursuant to Council Resolutions R-15-194 and R-17-504 and for Related Relief, Council Docket UD-18-07.</w:t>
      </w:r>
      <w:r w:rsidR="00B04B45">
        <w:rPr>
          <w:rFonts w:ascii="Courier New" w:hAnsi="Courier New" w:cs="Courier New"/>
        </w:rPr>
        <w:t xml:space="preserve"> </w:t>
      </w:r>
    </w:p>
    <w:p w14:paraId="121F7594" w14:textId="77777777" w:rsidR="005A3980" w:rsidRDefault="005A3980" w:rsidP="005A3980">
      <w:pPr>
        <w:pStyle w:val="Default"/>
        <w:ind w:left="720"/>
        <w:rPr>
          <w:rFonts w:ascii="Courier New" w:hAnsi="Courier New" w:cs="Courier New"/>
        </w:rPr>
      </w:pPr>
    </w:p>
    <w:p w14:paraId="5BEE67DC" w14:textId="77777777" w:rsidR="005A3980" w:rsidRDefault="005A3980" w:rsidP="005A3980">
      <w:pPr>
        <w:pStyle w:val="Default"/>
        <w:ind w:firstLine="720"/>
        <w:rPr>
          <w:rFonts w:ascii="Courier New" w:hAnsi="Courier New" w:cs="Courier New"/>
          <w:b/>
          <w:bCs/>
        </w:rPr>
      </w:pPr>
      <w:r>
        <w:rPr>
          <w:rFonts w:ascii="Courier New" w:hAnsi="Courier New" w:cs="Courier New"/>
          <w:b/>
          <w:bCs/>
        </w:rPr>
        <w:t>Annotation:</w:t>
      </w:r>
    </w:p>
    <w:p w14:paraId="64134C7E" w14:textId="77777777" w:rsidR="005A3980" w:rsidRDefault="005A3980" w:rsidP="005A3980">
      <w:pPr>
        <w:pStyle w:val="Default"/>
        <w:ind w:firstLine="720"/>
        <w:rPr>
          <w:rFonts w:ascii="Courier New" w:hAnsi="Courier New" w:cs="Courier New"/>
          <w:b/>
          <w:bCs/>
        </w:rPr>
      </w:pPr>
      <w:r>
        <w:rPr>
          <w:rFonts w:ascii="Courier New" w:hAnsi="Courier New" w:cs="Courier New"/>
          <w:b/>
          <w:bCs/>
        </w:rPr>
        <w:t>ELECTRONICALLY SUBMITTED.</w:t>
      </w:r>
    </w:p>
    <w:p w14:paraId="536A7B5A" w14:textId="77777777" w:rsidR="005A3980" w:rsidRDefault="005A3980" w:rsidP="005A3980">
      <w:pPr>
        <w:pStyle w:val="Default"/>
        <w:ind w:firstLine="720"/>
        <w:rPr>
          <w:rFonts w:ascii="Courier New" w:hAnsi="Courier New" w:cs="Courier New"/>
          <w:b/>
          <w:bCs/>
        </w:rPr>
      </w:pPr>
      <w:r>
        <w:rPr>
          <w:rFonts w:ascii="Courier New" w:hAnsi="Courier New" w:cs="Courier New"/>
          <w:b/>
          <w:bCs/>
        </w:rPr>
        <w:t>MAY BE RECEIVED.</w:t>
      </w:r>
    </w:p>
    <w:p w14:paraId="370B1605" w14:textId="77777777" w:rsidR="005A3980" w:rsidRDefault="005A3980" w:rsidP="005A3980">
      <w:pPr>
        <w:pStyle w:val="Default"/>
        <w:rPr>
          <w:rFonts w:ascii="Courier New" w:hAnsi="Courier New" w:cs="Courier New"/>
        </w:rPr>
      </w:pPr>
    </w:p>
    <w:p w14:paraId="3F588DFD" w14:textId="77777777" w:rsidR="005A3980" w:rsidRDefault="005A3980" w:rsidP="005A3980">
      <w:pPr>
        <w:pStyle w:val="Default"/>
        <w:rPr>
          <w:rFonts w:ascii="Courier New" w:hAnsi="Courier New" w:cs="Courier New"/>
        </w:rPr>
      </w:pPr>
    </w:p>
    <w:p w14:paraId="3909FC15" w14:textId="5C639CD5" w:rsidR="00544ED0" w:rsidRDefault="00544ED0" w:rsidP="00A508C3">
      <w:pPr>
        <w:pStyle w:val="Default"/>
        <w:rPr>
          <w:rFonts w:ascii="Courier New" w:hAnsi="Courier New" w:cs="Courier New"/>
        </w:rPr>
      </w:pPr>
    </w:p>
    <w:p w14:paraId="74848AD7" w14:textId="3D83BB60" w:rsidR="00544ED0" w:rsidRDefault="00544ED0" w:rsidP="00A508C3">
      <w:pPr>
        <w:pStyle w:val="Default"/>
        <w:rPr>
          <w:rFonts w:ascii="Courier New" w:hAnsi="Courier New" w:cs="Courier New"/>
        </w:rPr>
      </w:pPr>
    </w:p>
    <w:p w14:paraId="01B83755" w14:textId="132F691C" w:rsidR="00E30422" w:rsidRDefault="00E30422" w:rsidP="00A508C3">
      <w:pPr>
        <w:pStyle w:val="Default"/>
        <w:rPr>
          <w:rFonts w:ascii="Courier New" w:hAnsi="Courier New" w:cs="Courier New"/>
        </w:rPr>
      </w:pPr>
    </w:p>
    <w:p w14:paraId="1CE0179D" w14:textId="5BF6B49B" w:rsidR="00E30422" w:rsidRDefault="00E30422" w:rsidP="00A508C3">
      <w:pPr>
        <w:pStyle w:val="Default"/>
        <w:rPr>
          <w:rFonts w:ascii="Courier New" w:hAnsi="Courier New" w:cs="Courier New"/>
        </w:rPr>
      </w:pPr>
    </w:p>
    <w:p w14:paraId="356D898D" w14:textId="34FBC771" w:rsidR="00E30422" w:rsidRPr="00E30422" w:rsidRDefault="00E30422" w:rsidP="00E30422">
      <w:pPr>
        <w:pStyle w:val="ListParagraph"/>
        <w:numPr>
          <w:ilvl w:val="0"/>
          <w:numId w:val="10"/>
        </w:numPr>
        <w:spacing w:after="0" w:line="240" w:lineRule="auto"/>
        <w:ind w:hanging="720"/>
        <w:rPr>
          <w:rFonts w:ascii="Courier New" w:hAnsi="Courier New" w:cs="Courier New"/>
          <w:b/>
          <w:sz w:val="24"/>
          <w:szCs w:val="24"/>
        </w:rPr>
      </w:pPr>
      <w:r w:rsidRPr="00E30422">
        <w:rPr>
          <w:rFonts w:ascii="Courier New" w:hAnsi="Courier New" w:cs="Courier New"/>
          <w:b/>
          <w:sz w:val="24"/>
          <w:szCs w:val="24"/>
        </w:rPr>
        <w:lastRenderedPageBreak/>
        <w:t>COMMUNICATION – FROM LISA M. HUDSON, DIRECTOR</w:t>
      </w:r>
      <w:r w:rsidR="00297E29">
        <w:rPr>
          <w:rFonts w:ascii="Courier New" w:hAnsi="Courier New" w:cs="Courier New"/>
          <w:b/>
          <w:sz w:val="24"/>
          <w:szCs w:val="24"/>
        </w:rPr>
        <w:t xml:space="preserve"> OF </w:t>
      </w:r>
      <w:r w:rsidR="00297E29" w:rsidRPr="00E30422">
        <w:rPr>
          <w:rFonts w:ascii="Courier New" w:hAnsi="Courier New" w:cs="Courier New"/>
          <w:b/>
          <w:sz w:val="24"/>
          <w:szCs w:val="24"/>
        </w:rPr>
        <w:t>PERSONNEL</w:t>
      </w:r>
      <w:r w:rsidRPr="00E30422">
        <w:rPr>
          <w:rFonts w:ascii="Courier New" w:hAnsi="Courier New" w:cs="Courier New"/>
          <w:b/>
          <w:sz w:val="24"/>
          <w:szCs w:val="24"/>
        </w:rPr>
        <w:t xml:space="preserve">, </w:t>
      </w:r>
    </w:p>
    <w:p w14:paraId="4642BB7E" w14:textId="77777777" w:rsidR="00E30422" w:rsidRDefault="00E30422" w:rsidP="00E3042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091F9F60" w14:textId="77777777" w:rsidR="00E30422" w:rsidRDefault="00E30422" w:rsidP="00E30422">
      <w:pPr>
        <w:pStyle w:val="ListParagraph"/>
        <w:spacing w:after="0" w:line="240" w:lineRule="auto"/>
        <w:ind w:left="0" w:firstLine="720"/>
        <w:rPr>
          <w:rFonts w:ascii="Courier New" w:hAnsi="Courier New" w:cs="Courier New"/>
          <w:b/>
          <w:sz w:val="24"/>
          <w:szCs w:val="24"/>
        </w:rPr>
      </w:pPr>
    </w:p>
    <w:p w14:paraId="1D31EE1C" w14:textId="77777777" w:rsidR="00E30422" w:rsidRDefault="00E30422" w:rsidP="00E3042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DC63A40" w14:textId="0997B617" w:rsidR="00E30422" w:rsidRDefault="00E30422" w:rsidP="00297E29">
      <w:pPr>
        <w:spacing w:after="0" w:line="240" w:lineRule="auto"/>
        <w:ind w:left="720"/>
        <w:rPr>
          <w:rFonts w:ascii="Courier New" w:hAnsi="Courier New" w:cs="Courier New"/>
          <w:i/>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Amendment</w:t>
      </w:r>
      <w:r w:rsidR="001A3683">
        <w:rPr>
          <w:rFonts w:ascii="Courier New" w:hAnsi="Courier New" w:cs="Courier New"/>
          <w:b/>
          <w:sz w:val="24"/>
          <w:szCs w:val="24"/>
        </w:rPr>
        <w:t>s</w:t>
      </w:r>
      <w:r>
        <w:rPr>
          <w:rFonts w:ascii="Courier New" w:hAnsi="Courier New" w:cs="Courier New"/>
          <w:b/>
          <w:sz w:val="24"/>
          <w:szCs w:val="24"/>
        </w:rPr>
        <w:t xml:space="preserve"> to </w:t>
      </w:r>
      <w:r w:rsidR="00297E29">
        <w:rPr>
          <w:rFonts w:ascii="Courier New" w:hAnsi="Courier New" w:cs="Courier New"/>
          <w:b/>
          <w:sz w:val="24"/>
          <w:szCs w:val="24"/>
        </w:rPr>
        <w:t>Civil Service Rules (Emergency Paid Sick Leave and Expanded Family and Medical Leave</w:t>
      </w:r>
      <w:r>
        <w:rPr>
          <w:rFonts w:ascii="Courier New" w:hAnsi="Courier New" w:cs="Courier New"/>
          <w:b/>
          <w:sz w:val="24"/>
          <w:szCs w:val="24"/>
        </w:rPr>
        <w:t>)</w:t>
      </w:r>
      <w:r>
        <w:rPr>
          <w:rFonts w:ascii="Courier New" w:hAnsi="Courier New" w:cs="Courier New"/>
          <w:sz w:val="24"/>
          <w:szCs w:val="24"/>
        </w:rPr>
        <w:t xml:space="preserve"> in accordance with Article X, Section 10 of the Constitution of Louisiana as adopted by the Civil Service Commission at its meeting of </w:t>
      </w:r>
      <w:r w:rsidR="00297E29">
        <w:rPr>
          <w:rFonts w:ascii="Courier New" w:hAnsi="Courier New" w:cs="Courier New"/>
          <w:sz w:val="24"/>
          <w:szCs w:val="24"/>
        </w:rPr>
        <w:t>April 20</w:t>
      </w:r>
      <w:r>
        <w:rPr>
          <w:rFonts w:ascii="Courier New" w:hAnsi="Courier New" w:cs="Courier New"/>
          <w:sz w:val="24"/>
          <w:szCs w:val="24"/>
        </w:rPr>
        <w:t>, 20</w:t>
      </w:r>
      <w:r w:rsidR="00297E29">
        <w:rPr>
          <w:rFonts w:ascii="Courier New" w:hAnsi="Courier New" w:cs="Courier New"/>
          <w:sz w:val="24"/>
          <w:szCs w:val="24"/>
        </w:rPr>
        <w:t>20</w:t>
      </w:r>
      <w:r>
        <w:rPr>
          <w:rFonts w:ascii="Courier New" w:hAnsi="Courier New" w:cs="Courier New"/>
          <w:sz w:val="24"/>
          <w:szCs w:val="24"/>
        </w:rPr>
        <w:t>.</w:t>
      </w:r>
    </w:p>
    <w:p w14:paraId="48B59286" w14:textId="77777777" w:rsidR="00E30422" w:rsidRDefault="00E30422" w:rsidP="00E30422">
      <w:pPr>
        <w:pStyle w:val="ListParagraph"/>
        <w:spacing w:after="0" w:line="240" w:lineRule="auto"/>
        <w:rPr>
          <w:rFonts w:ascii="Courier New" w:hAnsi="Courier New" w:cs="Courier New"/>
          <w:b/>
          <w:sz w:val="24"/>
          <w:szCs w:val="24"/>
        </w:rPr>
      </w:pPr>
    </w:p>
    <w:p w14:paraId="78C30062" w14:textId="102210DD" w:rsidR="00E30422" w:rsidRDefault="00E30422" w:rsidP="00E3042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05ED952D" w14:textId="06809D3E" w:rsidR="00E234F7" w:rsidRPr="00E234F7" w:rsidRDefault="00E234F7" w:rsidP="00E30422">
      <w:pPr>
        <w:pStyle w:val="ListParagraph"/>
        <w:spacing w:after="0" w:line="240" w:lineRule="auto"/>
        <w:rPr>
          <w:rFonts w:ascii="Courier New" w:hAnsi="Courier New" w:cs="Courier New"/>
          <w:b/>
          <w:sz w:val="24"/>
          <w:szCs w:val="24"/>
        </w:rPr>
      </w:pPr>
      <w:r w:rsidRPr="00E234F7">
        <w:rPr>
          <w:rFonts w:ascii="Courier New" w:hAnsi="Courier New" w:cs="Courier New"/>
          <w:b/>
          <w:bCs/>
          <w:sz w:val="24"/>
          <w:szCs w:val="24"/>
        </w:rPr>
        <w:t>ELECTRONICALLY SUBMITTED.</w:t>
      </w:r>
    </w:p>
    <w:p w14:paraId="6BF2AA68" w14:textId="1FE8C31B" w:rsidR="00E30422" w:rsidRDefault="00297E29" w:rsidP="00E30422">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E30422">
        <w:rPr>
          <w:rFonts w:ascii="Courier New" w:hAnsi="Courier New" w:cs="Courier New"/>
          <w:b/>
          <w:sz w:val="24"/>
          <w:szCs w:val="24"/>
        </w:rPr>
        <w:t>RECEIVED AND REFERRED TO THE BUDGET COMMITTEE.</w:t>
      </w:r>
    </w:p>
    <w:p w14:paraId="3F919802" w14:textId="60745924" w:rsidR="00297E29" w:rsidRDefault="00297E29" w:rsidP="00E30422">
      <w:pPr>
        <w:pStyle w:val="ListParagraph"/>
        <w:spacing w:after="0" w:line="240" w:lineRule="auto"/>
        <w:rPr>
          <w:rFonts w:ascii="Courier New" w:hAnsi="Courier New" w:cs="Courier New"/>
          <w:b/>
          <w:sz w:val="24"/>
          <w:szCs w:val="24"/>
        </w:rPr>
      </w:pPr>
    </w:p>
    <w:p w14:paraId="6A8CA646" w14:textId="30D3B05C" w:rsidR="00E234F7" w:rsidRDefault="00E234F7" w:rsidP="00E30422">
      <w:pPr>
        <w:pStyle w:val="ListParagraph"/>
        <w:spacing w:after="0" w:line="240" w:lineRule="auto"/>
        <w:rPr>
          <w:rFonts w:ascii="Courier New" w:hAnsi="Courier New" w:cs="Courier New"/>
          <w:b/>
          <w:sz w:val="24"/>
          <w:szCs w:val="24"/>
        </w:rPr>
      </w:pPr>
    </w:p>
    <w:p w14:paraId="44218699" w14:textId="553578DE" w:rsidR="00E234F7" w:rsidRDefault="00E234F7" w:rsidP="00E30422">
      <w:pPr>
        <w:pStyle w:val="ListParagraph"/>
        <w:spacing w:after="0" w:line="240" w:lineRule="auto"/>
        <w:rPr>
          <w:rFonts w:ascii="Courier New" w:hAnsi="Courier New" w:cs="Courier New"/>
          <w:b/>
          <w:sz w:val="24"/>
          <w:szCs w:val="24"/>
        </w:rPr>
      </w:pPr>
    </w:p>
    <w:p w14:paraId="7F6ABBF4" w14:textId="3CB981A4" w:rsidR="00E234F7" w:rsidRDefault="00E234F7" w:rsidP="00E30422">
      <w:pPr>
        <w:pStyle w:val="ListParagraph"/>
        <w:spacing w:after="0" w:line="240" w:lineRule="auto"/>
        <w:rPr>
          <w:rFonts w:ascii="Courier New" w:hAnsi="Courier New" w:cs="Courier New"/>
          <w:b/>
          <w:sz w:val="24"/>
          <w:szCs w:val="24"/>
        </w:rPr>
      </w:pPr>
    </w:p>
    <w:p w14:paraId="33AF501D" w14:textId="77777777" w:rsidR="00E234F7" w:rsidRDefault="00E234F7" w:rsidP="00E30422">
      <w:pPr>
        <w:pStyle w:val="ListParagraph"/>
        <w:spacing w:after="0" w:line="240" w:lineRule="auto"/>
        <w:rPr>
          <w:rFonts w:ascii="Courier New" w:hAnsi="Courier New" w:cs="Courier New"/>
          <w:b/>
          <w:sz w:val="24"/>
          <w:szCs w:val="24"/>
        </w:rPr>
      </w:pPr>
    </w:p>
    <w:p w14:paraId="30E1F4AD" w14:textId="677467B0" w:rsidR="00297E29" w:rsidRDefault="00297E29" w:rsidP="00E30422">
      <w:pPr>
        <w:pStyle w:val="ListParagraph"/>
        <w:spacing w:after="0" w:line="240" w:lineRule="auto"/>
        <w:rPr>
          <w:rFonts w:ascii="Courier New" w:hAnsi="Courier New" w:cs="Courier New"/>
          <w:b/>
          <w:sz w:val="24"/>
          <w:szCs w:val="24"/>
        </w:rPr>
      </w:pPr>
    </w:p>
    <w:p w14:paraId="77BAB8C8" w14:textId="77777777" w:rsidR="00297E29" w:rsidRDefault="00297E29" w:rsidP="00E30422">
      <w:pPr>
        <w:pStyle w:val="ListParagraph"/>
        <w:spacing w:after="0" w:line="240" w:lineRule="auto"/>
        <w:rPr>
          <w:rFonts w:ascii="Courier New" w:hAnsi="Courier New" w:cs="Courier New"/>
          <w:b/>
          <w:sz w:val="24"/>
          <w:szCs w:val="24"/>
        </w:rPr>
      </w:pPr>
    </w:p>
    <w:p w14:paraId="7CFE25FE" w14:textId="58288D88" w:rsidR="00E30422" w:rsidRDefault="00E30422" w:rsidP="00E30422">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LISA M. HUDSON, DIRECTOR</w:t>
      </w:r>
      <w:r w:rsidR="00297E29">
        <w:rPr>
          <w:rFonts w:ascii="Courier New" w:hAnsi="Courier New" w:cs="Courier New"/>
          <w:b/>
          <w:sz w:val="24"/>
          <w:szCs w:val="24"/>
        </w:rPr>
        <w:t xml:space="preserve"> OF PERSONNEL</w:t>
      </w:r>
      <w:r>
        <w:rPr>
          <w:rFonts w:ascii="Courier New" w:hAnsi="Courier New" w:cs="Courier New"/>
          <w:b/>
          <w:sz w:val="24"/>
          <w:szCs w:val="24"/>
        </w:rPr>
        <w:t xml:space="preserve">, </w:t>
      </w:r>
    </w:p>
    <w:p w14:paraId="3D047843" w14:textId="77777777" w:rsidR="00E30422" w:rsidRDefault="00E30422" w:rsidP="00E3042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6F8666E6" w14:textId="77777777" w:rsidR="00E30422" w:rsidRDefault="00E30422" w:rsidP="00E30422">
      <w:pPr>
        <w:pStyle w:val="ListParagraph"/>
        <w:spacing w:after="0" w:line="240" w:lineRule="auto"/>
        <w:ind w:left="0" w:firstLine="720"/>
        <w:rPr>
          <w:rFonts w:ascii="Courier New" w:hAnsi="Courier New" w:cs="Courier New"/>
          <w:b/>
          <w:sz w:val="24"/>
          <w:szCs w:val="24"/>
        </w:rPr>
      </w:pPr>
    </w:p>
    <w:p w14:paraId="1226671D" w14:textId="77777777" w:rsidR="00E30422" w:rsidRDefault="00E30422" w:rsidP="00E3042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64E8A31" w14:textId="77777777" w:rsidR="00E30422" w:rsidRDefault="00E30422" w:rsidP="00E30422">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 xml:space="preserve">Amendment to the Classified </w:t>
      </w:r>
    </w:p>
    <w:p w14:paraId="6E185EA7" w14:textId="3E9E7828" w:rsidR="00E30422" w:rsidRDefault="00E30422" w:rsidP="00297E29">
      <w:pPr>
        <w:pStyle w:val="ListParagraph"/>
        <w:spacing w:after="0" w:line="240" w:lineRule="auto"/>
        <w:jc w:val="both"/>
        <w:rPr>
          <w:rFonts w:ascii="Courier New" w:hAnsi="Courier New" w:cs="Courier New"/>
          <w:i/>
          <w:sz w:val="24"/>
          <w:szCs w:val="24"/>
        </w:rPr>
      </w:pPr>
      <w:r>
        <w:rPr>
          <w:rFonts w:ascii="Courier New" w:hAnsi="Courier New" w:cs="Courier New"/>
          <w:b/>
          <w:sz w:val="24"/>
          <w:szCs w:val="24"/>
        </w:rPr>
        <w:t>Pay Plan (</w:t>
      </w:r>
      <w:r w:rsidR="00297E29">
        <w:rPr>
          <w:rFonts w:ascii="Courier New" w:hAnsi="Courier New" w:cs="Courier New"/>
          <w:b/>
          <w:sz w:val="24"/>
          <w:szCs w:val="24"/>
        </w:rPr>
        <w:t>Public Safety</w:t>
      </w:r>
      <w:r>
        <w:rPr>
          <w:rFonts w:ascii="Courier New" w:hAnsi="Courier New" w:cs="Courier New"/>
          <w:b/>
          <w:sz w:val="24"/>
          <w:szCs w:val="24"/>
        </w:rPr>
        <w:t xml:space="preserve">), </w:t>
      </w:r>
      <w:r>
        <w:rPr>
          <w:rFonts w:ascii="Courier New" w:hAnsi="Courier New" w:cs="Courier New"/>
          <w:b/>
          <w:caps/>
          <w:sz w:val="24"/>
          <w:szCs w:val="24"/>
        </w:rPr>
        <w:t>New Classification</w:t>
      </w:r>
      <w:r w:rsidR="00E234F7">
        <w:rPr>
          <w:rFonts w:ascii="Courier New" w:hAnsi="Courier New" w:cs="Courier New"/>
          <w:b/>
          <w:caps/>
          <w:sz w:val="24"/>
          <w:szCs w:val="24"/>
        </w:rPr>
        <w:t xml:space="preserve"> </w:t>
      </w:r>
      <w:r w:rsidR="00297E29">
        <w:rPr>
          <w:rFonts w:ascii="Courier New" w:hAnsi="Courier New" w:cs="Courier New"/>
          <w:b/>
          <w:caps/>
          <w:sz w:val="24"/>
          <w:szCs w:val="24"/>
        </w:rPr>
        <w:t>(</w:t>
      </w:r>
      <w:r w:rsidR="00E234F7">
        <w:rPr>
          <w:rFonts w:ascii="Courier New" w:hAnsi="Courier New" w:cs="Courier New"/>
          <w:b/>
          <w:sz w:val="24"/>
          <w:szCs w:val="24"/>
        </w:rPr>
        <w:t>911 Liaison Supervisor</w:t>
      </w:r>
      <w:r>
        <w:rPr>
          <w:rFonts w:ascii="Courier New" w:hAnsi="Courier New" w:cs="Courier New"/>
          <w:b/>
          <w:sz w:val="24"/>
          <w:szCs w:val="24"/>
        </w:rPr>
        <w:t xml:space="preserve">) </w:t>
      </w:r>
      <w:r>
        <w:rPr>
          <w:rFonts w:ascii="Courier New" w:hAnsi="Courier New" w:cs="Courier New"/>
          <w:sz w:val="24"/>
          <w:szCs w:val="24"/>
        </w:rPr>
        <w:t xml:space="preserve">in accordance with Article X, Section 10 of the Constitution of Louisiana as adopted by the Civil Service Commission at its meeting of </w:t>
      </w:r>
      <w:r w:rsidR="00297E29">
        <w:rPr>
          <w:rFonts w:ascii="Courier New" w:hAnsi="Courier New" w:cs="Courier New"/>
          <w:sz w:val="24"/>
          <w:szCs w:val="24"/>
        </w:rPr>
        <w:t>February</w:t>
      </w:r>
      <w:r>
        <w:rPr>
          <w:rFonts w:ascii="Courier New" w:hAnsi="Courier New" w:cs="Courier New"/>
          <w:sz w:val="24"/>
          <w:szCs w:val="24"/>
        </w:rPr>
        <w:t xml:space="preserve"> </w:t>
      </w:r>
      <w:r w:rsidR="00297E29">
        <w:rPr>
          <w:rFonts w:ascii="Courier New" w:hAnsi="Courier New" w:cs="Courier New"/>
          <w:sz w:val="24"/>
          <w:szCs w:val="24"/>
        </w:rPr>
        <w:t>17</w:t>
      </w:r>
      <w:r>
        <w:rPr>
          <w:rFonts w:ascii="Courier New" w:hAnsi="Courier New" w:cs="Courier New"/>
          <w:sz w:val="24"/>
          <w:szCs w:val="24"/>
        </w:rPr>
        <w:t>, 20</w:t>
      </w:r>
      <w:r w:rsidR="00297E29">
        <w:rPr>
          <w:rFonts w:ascii="Courier New" w:hAnsi="Courier New" w:cs="Courier New"/>
          <w:sz w:val="24"/>
          <w:szCs w:val="24"/>
        </w:rPr>
        <w:t>20</w:t>
      </w:r>
      <w:r>
        <w:rPr>
          <w:rFonts w:ascii="Courier New" w:hAnsi="Courier New" w:cs="Courier New"/>
          <w:sz w:val="24"/>
          <w:szCs w:val="24"/>
        </w:rPr>
        <w:t>.</w:t>
      </w:r>
    </w:p>
    <w:p w14:paraId="37F4193D" w14:textId="77777777" w:rsidR="00E30422" w:rsidRDefault="00E30422" w:rsidP="00E30422">
      <w:pPr>
        <w:pStyle w:val="ListParagraph"/>
        <w:spacing w:after="0" w:line="240" w:lineRule="auto"/>
        <w:rPr>
          <w:rFonts w:ascii="Courier New" w:hAnsi="Courier New" w:cs="Courier New"/>
          <w:b/>
          <w:sz w:val="24"/>
          <w:szCs w:val="24"/>
        </w:rPr>
      </w:pPr>
    </w:p>
    <w:p w14:paraId="2A791AA5" w14:textId="0F1D085A" w:rsidR="00E30422" w:rsidRDefault="00E30422" w:rsidP="00E3042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67D61A58" w14:textId="1BBD7DE9" w:rsidR="00E234F7" w:rsidRPr="00E234F7" w:rsidRDefault="00E234F7" w:rsidP="00E30422">
      <w:pPr>
        <w:pStyle w:val="ListParagraph"/>
        <w:spacing w:after="0" w:line="240" w:lineRule="auto"/>
        <w:rPr>
          <w:rFonts w:ascii="Courier New" w:hAnsi="Courier New" w:cs="Courier New"/>
          <w:b/>
          <w:sz w:val="24"/>
          <w:szCs w:val="24"/>
        </w:rPr>
      </w:pPr>
      <w:r w:rsidRPr="00E234F7">
        <w:rPr>
          <w:rFonts w:ascii="Courier New" w:hAnsi="Courier New" w:cs="Courier New"/>
          <w:b/>
          <w:bCs/>
          <w:sz w:val="24"/>
          <w:szCs w:val="24"/>
        </w:rPr>
        <w:t>ELECTRONICALLY SUBMITTED.</w:t>
      </w:r>
    </w:p>
    <w:p w14:paraId="02FFEB7C" w14:textId="4B7C18B8" w:rsidR="00E30422" w:rsidRDefault="00297E29" w:rsidP="00E30422">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E30422">
        <w:rPr>
          <w:rFonts w:ascii="Courier New" w:hAnsi="Courier New" w:cs="Courier New"/>
          <w:b/>
          <w:sz w:val="24"/>
          <w:szCs w:val="24"/>
        </w:rPr>
        <w:t>RECEIVED AND REFERRED TO THE BUDGET COMMITTEE.</w:t>
      </w:r>
    </w:p>
    <w:p w14:paraId="38CD5D52" w14:textId="3981DAF2" w:rsidR="00F47E06" w:rsidRDefault="00F47E06" w:rsidP="00A508C3">
      <w:pPr>
        <w:pStyle w:val="Default"/>
        <w:rPr>
          <w:rFonts w:ascii="Courier New" w:hAnsi="Courier New" w:cs="Courier New"/>
        </w:rPr>
      </w:pPr>
    </w:p>
    <w:p w14:paraId="45B94CAE" w14:textId="67A132B6" w:rsidR="00F47E06" w:rsidRDefault="00F47E06" w:rsidP="00A508C3">
      <w:pPr>
        <w:pStyle w:val="Default"/>
        <w:rPr>
          <w:rFonts w:ascii="Courier New" w:hAnsi="Courier New" w:cs="Courier New"/>
        </w:rPr>
      </w:pPr>
    </w:p>
    <w:p w14:paraId="2E236994" w14:textId="1F96171A" w:rsidR="00E234F7" w:rsidRDefault="00E234F7" w:rsidP="00A508C3">
      <w:pPr>
        <w:pStyle w:val="Default"/>
        <w:rPr>
          <w:rFonts w:ascii="Courier New" w:hAnsi="Courier New" w:cs="Courier New"/>
        </w:rPr>
      </w:pPr>
    </w:p>
    <w:p w14:paraId="5C010D18" w14:textId="2F604AF4" w:rsidR="00E234F7" w:rsidRDefault="00E234F7" w:rsidP="00A508C3">
      <w:pPr>
        <w:pStyle w:val="Default"/>
        <w:rPr>
          <w:rFonts w:ascii="Courier New" w:hAnsi="Courier New" w:cs="Courier New"/>
        </w:rPr>
      </w:pPr>
    </w:p>
    <w:p w14:paraId="1C284870" w14:textId="506FA357" w:rsidR="00E234F7" w:rsidRDefault="00E234F7" w:rsidP="00A508C3">
      <w:pPr>
        <w:pStyle w:val="Default"/>
        <w:rPr>
          <w:rFonts w:ascii="Courier New" w:hAnsi="Courier New" w:cs="Courier New"/>
        </w:rPr>
      </w:pPr>
    </w:p>
    <w:p w14:paraId="65DA125A" w14:textId="79FEE70D" w:rsidR="00E234F7" w:rsidRDefault="00E234F7" w:rsidP="00A508C3">
      <w:pPr>
        <w:pStyle w:val="Default"/>
        <w:rPr>
          <w:rFonts w:ascii="Courier New" w:hAnsi="Courier New" w:cs="Courier New"/>
        </w:rPr>
      </w:pPr>
    </w:p>
    <w:p w14:paraId="2329EA8C" w14:textId="1AF6CEA5" w:rsidR="00BE19D8" w:rsidRDefault="00BE19D8" w:rsidP="00BE19D8">
      <w:pPr>
        <w:pStyle w:val="Default"/>
        <w:rPr>
          <w:rFonts w:ascii="Courier New" w:hAnsi="Courier New" w:cs="Courier New"/>
        </w:rPr>
      </w:pPr>
    </w:p>
    <w:p w14:paraId="09624F42" w14:textId="1B875D1D" w:rsidR="00BE19D8" w:rsidRDefault="00BE19D8" w:rsidP="00BE19D8">
      <w:pPr>
        <w:pStyle w:val="Default"/>
        <w:rPr>
          <w:rFonts w:ascii="Courier New" w:hAnsi="Courier New" w:cs="Courier New"/>
        </w:rPr>
      </w:pPr>
    </w:p>
    <w:p w14:paraId="330BD59D" w14:textId="680EA4BA" w:rsidR="00BE19D8" w:rsidRDefault="00BE19D8" w:rsidP="00BE19D8">
      <w:pPr>
        <w:pStyle w:val="Default"/>
        <w:rPr>
          <w:rFonts w:ascii="Courier New" w:hAnsi="Courier New" w:cs="Courier New"/>
        </w:rPr>
      </w:pPr>
    </w:p>
    <w:p w14:paraId="14D2525C" w14:textId="63AE3E47" w:rsidR="00BE19D8" w:rsidRDefault="00BE19D8" w:rsidP="00BE19D8">
      <w:pPr>
        <w:pStyle w:val="Default"/>
        <w:rPr>
          <w:rFonts w:ascii="Courier New" w:hAnsi="Courier New" w:cs="Courier New"/>
        </w:rPr>
      </w:pPr>
    </w:p>
    <w:p w14:paraId="2E98261A" w14:textId="77777777" w:rsidR="00BE19D8" w:rsidRDefault="00BE19D8" w:rsidP="00BE19D8">
      <w:pPr>
        <w:pStyle w:val="Default"/>
        <w:rPr>
          <w:rFonts w:ascii="Courier New" w:hAnsi="Courier New" w:cs="Courier New"/>
        </w:rPr>
      </w:pPr>
    </w:p>
    <w:p w14:paraId="1A17CACA" w14:textId="77777777" w:rsidR="00BE19D8" w:rsidRDefault="00BE19D8" w:rsidP="00BE19D8">
      <w:pPr>
        <w:pStyle w:val="Default"/>
        <w:rPr>
          <w:rFonts w:ascii="Courier New" w:hAnsi="Courier New" w:cs="Courier New"/>
        </w:rPr>
      </w:pPr>
    </w:p>
    <w:p w14:paraId="1DCB5744" w14:textId="2F6E34CF" w:rsidR="00BE19D8" w:rsidRPr="00446EFD" w:rsidRDefault="00BE19D8" w:rsidP="00BE19D8">
      <w:pPr>
        <w:pStyle w:val="ListParagraph"/>
        <w:numPr>
          <w:ilvl w:val="0"/>
          <w:numId w:val="10"/>
        </w:numPr>
        <w:ind w:hanging="720"/>
        <w:rPr>
          <w:rFonts w:ascii="Courier New" w:hAnsi="Courier New" w:cs="Courier New"/>
          <w:b/>
          <w:bCs/>
          <w:sz w:val="24"/>
          <w:szCs w:val="24"/>
        </w:rPr>
      </w:pPr>
      <w:r w:rsidRPr="00446EFD">
        <w:rPr>
          <w:rFonts w:ascii="Courier New" w:hAnsi="Courier New" w:cs="Courier New"/>
          <w:b/>
          <w:bCs/>
          <w:sz w:val="24"/>
          <w:szCs w:val="24"/>
        </w:rPr>
        <w:lastRenderedPageBreak/>
        <w:t xml:space="preserve">REPORT – OF THE EXECUTIVE DIRECTOR OF THE CITY PLANNING COMMISSION </w:t>
      </w:r>
    </w:p>
    <w:p w14:paraId="1CDF81CE" w14:textId="77777777" w:rsidR="00BE19D8" w:rsidRDefault="00BE19D8" w:rsidP="00BE19D8">
      <w:pPr>
        <w:spacing w:after="0"/>
        <w:ind w:left="720"/>
        <w:rPr>
          <w:rFonts w:ascii="Courier New" w:hAnsi="Courier New" w:cs="Courier New"/>
          <w:b/>
          <w:bCs/>
          <w:sz w:val="24"/>
          <w:szCs w:val="24"/>
        </w:rPr>
      </w:pPr>
      <w:r>
        <w:rPr>
          <w:rFonts w:ascii="Courier New" w:hAnsi="Courier New" w:cs="Courier New"/>
          <w:b/>
          <w:bCs/>
          <w:sz w:val="24"/>
          <w:szCs w:val="24"/>
        </w:rPr>
        <w:t>Brief:</w:t>
      </w:r>
    </w:p>
    <w:p w14:paraId="458374DB" w14:textId="74DF4351" w:rsidR="00BE19D8" w:rsidRPr="00CA1992" w:rsidRDefault="00BE19D8" w:rsidP="00BE19D8">
      <w:pPr>
        <w:spacing w:after="0"/>
        <w:ind w:left="720" w:right="43"/>
        <w:rPr>
          <w:rFonts w:ascii="Courier New" w:hAnsi="Courier New" w:cs="Courier New"/>
          <w:sz w:val="24"/>
          <w:szCs w:val="24"/>
        </w:rPr>
      </w:pPr>
      <w:r w:rsidRPr="00CA1992">
        <w:rPr>
          <w:rFonts w:ascii="Courier New" w:hAnsi="Courier New" w:cs="Courier New"/>
          <w:sz w:val="24"/>
          <w:szCs w:val="24"/>
        </w:rPr>
        <w:t xml:space="preserve">Transmitting Zoning Docket Numbers </w:t>
      </w:r>
      <w:r>
        <w:rPr>
          <w:rFonts w:ascii="Courier New" w:hAnsi="Courier New" w:cs="Courier New"/>
          <w:sz w:val="24"/>
          <w:szCs w:val="24"/>
        </w:rPr>
        <w:t>13</w:t>
      </w:r>
      <w:r w:rsidRPr="00CA1992">
        <w:rPr>
          <w:rFonts w:ascii="Courier New" w:hAnsi="Courier New" w:cs="Courier New"/>
          <w:sz w:val="24"/>
          <w:szCs w:val="24"/>
        </w:rPr>
        <w:t>/</w:t>
      </w:r>
      <w:r>
        <w:rPr>
          <w:rFonts w:ascii="Courier New" w:hAnsi="Courier New" w:cs="Courier New"/>
          <w:sz w:val="24"/>
          <w:szCs w:val="24"/>
        </w:rPr>
        <w:t xml:space="preserve">20 - Cm. </w:t>
      </w:r>
      <w:proofErr w:type="spellStart"/>
      <w:r w:rsidR="009D6011">
        <w:rPr>
          <w:rFonts w:ascii="Courier New" w:hAnsi="Courier New" w:cs="Courier New"/>
          <w:sz w:val="24"/>
          <w:szCs w:val="24"/>
        </w:rPr>
        <w:t>Gisleson</w:t>
      </w:r>
      <w:proofErr w:type="spellEnd"/>
      <w:r w:rsidR="009D6011">
        <w:rPr>
          <w:rFonts w:ascii="Courier New" w:hAnsi="Courier New" w:cs="Courier New"/>
          <w:sz w:val="24"/>
          <w:szCs w:val="24"/>
        </w:rPr>
        <w:t xml:space="preserve"> Palmer</w:t>
      </w:r>
      <w:r>
        <w:rPr>
          <w:rFonts w:ascii="Courier New" w:hAnsi="Courier New" w:cs="Courier New"/>
          <w:sz w:val="24"/>
          <w:szCs w:val="24"/>
        </w:rPr>
        <w:t xml:space="preserve">, </w:t>
      </w:r>
      <w:r w:rsidR="009D6011">
        <w:rPr>
          <w:rFonts w:ascii="Courier New" w:hAnsi="Courier New" w:cs="Courier New"/>
          <w:sz w:val="24"/>
          <w:szCs w:val="24"/>
        </w:rPr>
        <w:t>14</w:t>
      </w:r>
      <w:r w:rsidRPr="00CA1992">
        <w:rPr>
          <w:rFonts w:ascii="Courier New" w:hAnsi="Courier New" w:cs="Courier New"/>
          <w:sz w:val="24"/>
          <w:szCs w:val="24"/>
        </w:rPr>
        <w:t>/</w:t>
      </w:r>
      <w:r>
        <w:rPr>
          <w:rFonts w:ascii="Courier New" w:hAnsi="Courier New" w:cs="Courier New"/>
          <w:sz w:val="24"/>
          <w:szCs w:val="24"/>
        </w:rPr>
        <w:t>20 – Cm. Banks,</w:t>
      </w:r>
      <w:r w:rsidRPr="00CA1992">
        <w:rPr>
          <w:rFonts w:ascii="Courier New" w:hAnsi="Courier New" w:cs="Courier New"/>
          <w:sz w:val="24"/>
          <w:szCs w:val="24"/>
        </w:rPr>
        <w:t xml:space="preserve"> </w:t>
      </w:r>
      <w:r w:rsidR="009D6011">
        <w:rPr>
          <w:rFonts w:ascii="Courier New" w:hAnsi="Courier New" w:cs="Courier New"/>
          <w:sz w:val="24"/>
          <w:szCs w:val="24"/>
        </w:rPr>
        <w:t>23</w:t>
      </w:r>
      <w:r w:rsidRPr="00CA1992">
        <w:rPr>
          <w:rFonts w:ascii="Courier New" w:hAnsi="Courier New" w:cs="Courier New"/>
          <w:sz w:val="24"/>
          <w:szCs w:val="24"/>
        </w:rPr>
        <w:t>/</w:t>
      </w:r>
      <w:r>
        <w:rPr>
          <w:rFonts w:ascii="Courier New" w:hAnsi="Courier New" w:cs="Courier New"/>
          <w:sz w:val="24"/>
          <w:szCs w:val="24"/>
        </w:rPr>
        <w:t xml:space="preserve">20 – </w:t>
      </w:r>
      <w:r w:rsidR="009D6011">
        <w:rPr>
          <w:rFonts w:ascii="Courier New" w:hAnsi="Courier New" w:cs="Courier New"/>
          <w:sz w:val="24"/>
          <w:szCs w:val="24"/>
        </w:rPr>
        <w:t xml:space="preserve">Cm. </w:t>
      </w:r>
      <w:proofErr w:type="spellStart"/>
      <w:r w:rsidR="009D6011">
        <w:rPr>
          <w:rFonts w:ascii="Courier New" w:hAnsi="Courier New" w:cs="Courier New"/>
          <w:sz w:val="24"/>
          <w:szCs w:val="24"/>
        </w:rPr>
        <w:t>Gisleson</w:t>
      </w:r>
      <w:proofErr w:type="spellEnd"/>
      <w:r w:rsidR="009D6011">
        <w:rPr>
          <w:rFonts w:ascii="Courier New" w:hAnsi="Courier New" w:cs="Courier New"/>
          <w:sz w:val="24"/>
          <w:szCs w:val="24"/>
        </w:rPr>
        <w:t xml:space="preserve"> Palmer</w:t>
      </w:r>
      <w:r w:rsidRPr="00CA1992">
        <w:rPr>
          <w:rFonts w:ascii="Courier New" w:hAnsi="Courier New" w:cs="Courier New"/>
          <w:sz w:val="24"/>
          <w:szCs w:val="24"/>
        </w:rPr>
        <w:t>,</w:t>
      </w:r>
      <w:r>
        <w:rPr>
          <w:rFonts w:ascii="Courier New" w:hAnsi="Courier New" w:cs="Courier New"/>
          <w:sz w:val="24"/>
          <w:szCs w:val="24"/>
        </w:rPr>
        <w:t xml:space="preserve"> </w:t>
      </w:r>
      <w:r w:rsidR="009D6011">
        <w:rPr>
          <w:rFonts w:ascii="Courier New" w:hAnsi="Courier New" w:cs="Courier New"/>
          <w:sz w:val="24"/>
          <w:szCs w:val="24"/>
        </w:rPr>
        <w:t>24</w:t>
      </w:r>
      <w:r w:rsidRPr="00CA1992">
        <w:rPr>
          <w:rFonts w:ascii="Courier New" w:hAnsi="Courier New" w:cs="Courier New"/>
          <w:sz w:val="24"/>
          <w:szCs w:val="24"/>
        </w:rPr>
        <w:t>/</w:t>
      </w:r>
      <w:r>
        <w:rPr>
          <w:rFonts w:ascii="Courier New" w:hAnsi="Courier New" w:cs="Courier New"/>
          <w:sz w:val="24"/>
          <w:szCs w:val="24"/>
        </w:rPr>
        <w:t xml:space="preserve">20 – Cm. </w:t>
      </w:r>
      <w:proofErr w:type="spellStart"/>
      <w:r>
        <w:rPr>
          <w:rFonts w:ascii="Courier New" w:hAnsi="Courier New" w:cs="Courier New"/>
          <w:sz w:val="24"/>
          <w:szCs w:val="24"/>
        </w:rPr>
        <w:t>Brossett</w:t>
      </w:r>
      <w:proofErr w:type="spellEnd"/>
      <w:r w:rsidRPr="00CA1992">
        <w:rPr>
          <w:rFonts w:ascii="Courier New" w:hAnsi="Courier New" w:cs="Courier New"/>
          <w:sz w:val="24"/>
          <w:szCs w:val="24"/>
        </w:rPr>
        <w:t>,</w:t>
      </w:r>
      <w:r>
        <w:rPr>
          <w:rFonts w:ascii="Courier New" w:hAnsi="Courier New" w:cs="Courier New"/>
          <w:sz w:val="24"/>
          <w:szCs w:val="24"/>
        </w:rPr>
        <w:t xml:space="preserve"> </w:t>
      </w:r>
      <w:r w:rsidR="009D6011">
        <w:rPr>
          <w:rFonts w:ascii="Courier New" w:hAnsi="Courier New" w:cs="Courier New"/>
          <w:sz w:val="24"/>
          <w:szCs w:val="24"/>
        </w:rPr>
        <w:t>25</w:t>
      </w:r>
      <w:r>
        <w:rPr>
          <w:rFonts w:ascii="Courier New" w:hAnsi="Courier New" w:cs="Courier New"/>
          <w:sz w:val="24"/>
          <w:szCs w:val="24"/>
        </w:rPr>
        <w:t xml:space="preserve">/20 – Cm. </w:t>
      </w:r>
      <w:proofErr w:type="spellStart"/>
      <w:r w:rsidR="009D6011">
        <w:rPr>
          <w:rFonts w:ascii="Courier New" w:hAnsi="Courier New" w:cs="Courier New"/>
          <w:sz w:val="24"/>
          <w:szCs w:val="24"/>
        </w:rPr>
        <w:t>Brossett</w:t>
      </w:r>
      <w:proofErr w:type="spellEnd"/>
      <w:r w:rsidRPr="00CA1992">
        <w:rPr>
          <w:rFonts w:ascii="Courier New" w:hAnsi="Courier New" w:cs="Courier New"/>
          <w:sz w:val="24"/>
          <w:szCs w:val="24"/>
        </w:rPr>
        <w:t>,</w:t>
      </w:r>
      <w:r>
        <w:rPr>
          <w:rFonts w:ascii="Courier New" w:hAnsi="Courier New" w:cs="Courier New"/>
          <w:sz w:val="24"/>
          <w:szCs w:val="24"/>
        </w:rPr>
        <w:t xml:space="preserve"> </w:t>
      </w:r>
      <w:r w:rsidR="009D6011">
        <w:rPr>
          <w:rFonts w:ascii="Courier New" w:hAnsi="Courier New" w:cs="Courier New"/>
          <w:sz w:val="24"/>
          <w:szCs w:val="24"/>
        </w:rPr>
        <w:t>26</w:t>
      </w:r>
      <w:r w:rsidRPr="00CA1992">
        <w:rPr>
          <w:rFonts w:ascii="Courier New" w:hAnsi="Courier New" w:cs="Courier New"/>
          <w:sz w:val="24"/>
          <w:szCs w:val="24"/>
        </w:rPr>
        <w:t>/</w:t>
      </w:r>
      <w:r>
        <w:rPr>
          <w:rFonts w:ascii="Courier New" w:hAnsi="Courier New" w:cs="Courier New"/>
          <w:sz w:val="24"/>
          <w:szCs w:val="24"/>
        </w:rPr>
        <w:t xml:space="preserve">20 - Cm. </w:t>
      </w:r>
      <w:proofErr w:type="spellStart"/>
      <w:r w:rsidR="009D6011">
        <w:rPr>
          <w:rFonts w:ascii="Courier New" w:hAnsi="Courier New" w:cs="Courier New"/>
          <w:sz w:val="24"/>
          <w:szCs w:val="24"/>
        </w:rPr>
        <w:t>Gisleson</w:t>
      </w:r>
      <w:proofErr w:type="spellEnd"/>
      <w:r w:rsidR="009D6011">
        <w:rPr>
          <w:rFonts w:ascii="Courier New" w:hAnsi="Courier New" w:cs="Courier New"/>
          <w:sz w:val="24"/>
          <w:szCs w:val="24"/>
        </w:rPr>
        <w:t xml:space="preserve"> Palmer</w:t>
      </w:r>
      <w:r w:rsidRPr="00CA1992">
        <w:rPr>
          <w:rFonts w:ascii="Courier New" w:hAnsi="Courier New" w:cs="Courier New"/>
          <w:sz w:val="24"/>
          <w:szCs w:val="24"/>
        </w:rPr>
        <w:t xml:space="preserve">, </w:t>
      </w:r>
      <w:r>
        <w:rPr>
          <w:rFonts w:ascii="Courier New" w:hAnsi="Courier New" w:cs="Courier New"/>
          <w:sz w:val="24"/>
          <w:szCs w:val="24"/>
        </w:rPr>
        <w:t>2</w:t>
      </w:r>
      <w:r w:rsidR="009D6011">
        <w:rPr>
          <w:rFonts w:ascii="Courier New" w:hAnsi="Courier New" w:cs="Courier New"/>
          <w:sz w:val="24"/>
          <w:szCs w:val="24"/>
        </w:rPr>
        <w:t>7</w:t>
      </w:r>
      <w:r w:rsidRPr="00CA1992">
        <w:rPr>
          <w:rFonts w:ascii="Courier New" w:hAnsi="Courier New" w:cs="Courier New"/>
          <w:sz w:val="24"/>
          <w:szCs w:val="24"/>
        </w:rPr>
        <w:t>/</w:t>
      </w:r>
      <w:r>
        <w:rPr>
          <w:rFonts w:ascii="Courier New" w:hAnsi="Courier New" w:cs="Courier New"/>
          <w:sz w:val="24"/>
          <w:szCs w:val="24"/>
        </w:rPr>
        <w:t xml:space="preserve">20 – Cm. </w:t>
      </w:r>
      <w:r w:rsidR="009D6011">
        <w:rPr>
          <w:rFonts w:ascii="Courier New" w:hAnsi="Courier New" w:cs="Courier New"/>
          <w:sz w:val="24"/>
          <w:szCs w:val="24"/>
        </w:rPr>
        <w:t>Banks</w:t>
      </w:r>
      <w:r>
        <w:rPr>
          <w:rFonts w:ascii="Courier New" w:hAnsi="Courier New" w:cs="Courier New"/>
          <w:sz w:val="24"/>
          <w:szCs w:val="24"/>
        </w:rPr>
        <w:t>, 2</w:t>
      </w:r>
      <w:r w:rsidR="009D6011">
        <w:rPr>
          <w:rFonts w:ascii="Courier New" w:hAnsi="Courier New" w:cs="Courier New"/>
          <w:sz w:val="24"/>
          <w:szCs w:val="24"/>
        </w:rPr>
        <w:t>8</w:t>
      </w:r>
      <w:r w:rsidRPr="00CA1992">
        <w:rPr>
          <w:rFonts w:ascii="Courier New" w:hAnsi="Courier New" w:cs="Courier New"/>
          <w:sz w:val="24"/>
          <w:szCs w:val="24"/>
        </w:rPr>
        <w:t>/</w:t>
      </w:r>
      <w:r>
        <w:rPr>
          <w:rFonts w:ascii="Courier New" w:hAnsi="Courier New" w:cs="Courier New"/>
          <w:sz w:val="24"/>
          <w:szCs w:val="24"/>
        </w:rPr>
        <w:t>20 – Cm. B</w:t>
      </w:r>
      <w:r w:rsidR="009D6011">
        <w:rPr>
          <w:rFonts w:ascii="Courier New" w:hAnsi="Courier New" w:cs="Courier New"/>
          <w:sz w:val="24"/>
          <w:szCs w:val="24"/>
        </w:rPr>
        <w:t>anks</w:t>
      </w:r>
      <w:r w:rsidRPr="00CA1992">
        <w:rPr>
          <w:rFonts w:ascii="Courier New" w:hAnsi="Courier New" w:cs="Courier New"/>
          <w:sz w:val="24"/>
          <w:szCs w:val="24"/>
        </w:rPr>
        <w:t>,</w:t>
      </w:r>
      <w:r>
        <w:rPr>
          <w:rFonts w:ascii="Courier New" w:hAnsi="Courier New" w:cs="Courier New"/>
          <w:sz w:val="24"/>
          <w:szCs w:val="24"/>
        </w:rPr>
        <w:t xml:space="preserve"> </w:t>
      </w:r>
      <w:r w:rsidR="009D6011">
        <w:rPr>
          <w:rFonts w:ascii="Courier New" w:hAnsi="Courier New" w:cs="Courier New"/>
          <w:sz w:val="24"/>
          <w:szCs w:val="24"/>
        </w:rPr>
        <w:t>29</w:t>
      </w:r>
      <w:r w:rsidR="009D6011" w:rsidRPr="00CA1992">
        <w:rPr>
          <w:rFonts w:ascii="Courier New" w:hAnsi="Courier New" w:cs="Courier New"/>
          <w:sz w:val="24"/>
          <w:szCs w:val="24"/>
        </w:rPr>
        <w:t>/</w:t>
      </w:r>
      <w:r w:rsidR="009D6011">
        <w:rPr>
          <w:rFonts w:ascii="Courier New" w:hAnsi="Courier New" w:cs="Courier New"/>
          <w:sz w:val="24"/>
          <w:szCs w:val="24"/>
        </w:rPr>
        <w:t>20 – Cm. Banks</w:t>
      </w:r>
      <w:r w:rsidR="009D6011" w:rsidRPr="00CA1992">
        <w:rPr>
          <w:rFonts w:ascii="Courier New" w:hAnsi="Courier New" w:cs="Courier New"/>
          <w:sz w:val="24"/>
          <w:szCs w:val="24"/>
        </w:rPr>
        <w:t>,</w:t>
      </w:r>
      <w:r w:rsidR="009D6011">
        <w:rPr>
          <w:rFonts w:ascii="Courier New" w:hAnsi="Courier New" w:cs="Courier New"/>
          <w:sz w:val="24"/>
          <w:szCs w:val="24"/>
        </w:rPr>
        <w:t xml:space="preserve"> 30</w:t>
      </w:r>
      <w:r w:rsidR="009D6011" w:rsidRPr="00CA1992">
        <w:rPr>
          <w:rFonts w:ascii="Courier New" w:hAnsi="Courier New" w:cs="Courier New"/>
          <w:sz w:val="24"/>
          <w:szCs w:val="24"/>
        </w:rPr>
        <w:t>/</w:t>
      </w:r>
      <w:r w:rsidR="009D6011">
        <w:rPr>
          <w:rFonts w:ascii="Courier New" w:hAnsi="Courier New" w:cs="Courier New"/>
          <w:sz w:val="24"/>
          <w:szCs w:val="24"/>
        </w:rPr>
        <w:t xml:space="preserve">20 – </w:t>
      </w:r>
      <w:proofErr w:type="spellStart"/>
      <w:r w:rsidR="009D6011">
        <w:rPr>
          <w:rFonts w:ascii="Courier New" w:hAnsi="Courier New" w:cs="Courier New"/>
          <w:sz w:val="24"/>
          <w:szCs w:val="24"/>
        </w:rPr>
        <w:t>Cms</w:t>
      </w:r>
      <w:proofErr w:type="spellEnd"/>
      <w:r w:rsidR="009D6011">
        <w:rPr>
          <w:rFonts w:ascii="Courier New" w:hAnsi="Courier New" w:cs="Courier New"/>
          <w:sz w:val="24"/>
          <w:szCs w:val="24"/>
        </w:rPr>
        <w:t>. All</w:t>
      </w:r>
      <w:r w:rsidR="009D6011" w:rsidRPr="00CA1992">
        <w:rPr>
          <w:rFonts w:ascii="Courier New" w:hAnsi="Courier New" w:cs="Courier New"/>
          <w:sz w:val="24"/>
          <w:szCs w:val="24"/>
        </w:rPr>
        <w:t>,</w:t>
      </w:r>
      <w:r w:rsidR="009D6011">
        <w:rPr>
          <w:rFonts w:ascii="Courier New" w:hAnsi="Courier New" w:cs="Courier New"/>
          <w:sz w:val="24"/>
          <w:szCs w:val="24"/>
        </w:rPr>
        <w:t xml:space="preserve"> 31</w:t>
      </w:r>
      <w:r w:rsidR="009D6011" w:rsidRPr="00CA1992">
        <w:rPr>
          <w:rFonts w:ascii="Courier New" w:hAnsi="Courier New" w:cs="Courier New"/>
          <w:sz w:val="24"/>
          <w:szCs w:val="24"/>
        </w:rPr>
        <w:t>/</w:t>
      </w:r>
      <w:r w:rsidR="009D6011">
        <w:rPr>
          <w:rFonts w:ascii="Courier New" w:hAnsi="Courier New" w:cs="Courier New"/>
          <w:sz w:val="24"/>
          <w:szCs w:val="24"/>
        </w:rPr>
        <w:t xml:space="preserve">20 – </w:t>
      </w:r>
      <w:proofErr w:type="spellStart"/>
      <w:r w:rsidR="009D6011">
        <w:rPr>
          <w:rFonts w:ascii="Courier New" w:hAnsi="Courier New" w:cs="Courier New"/>
          <w:sz w:val="24"/>
          <w:szCs w:val="24"/>
        </w:rPr>
        <w:t>Cms</w:t>
      </w:r>
      <w:proofErr w:type="spellEnd"/>
      <w:r w:rsidR="009D6011">
        <w:rPr>
          <w:rFonts w:ascii="Courier New" w:hAnsi="Courier New" w:cs="Courier New"/>
          <w:sz w:val="24"/>
          <w:szCs w:val="24"/>
        </w:rPr>
        <w:t>. All</w:t>
      </w:r>
      <w:r w:rsidR="009D6011" w:rsidRPr="00CA1992">
        <w:rPr>
          <w:rFonts w:ascii="Courier New" w:hAnsi="Courier New" w:cs="Courier New"/>
          <w:sz w:val="24"/>
          <w:szCs w:val="24"/>
        </w:rPr>
        <w:t>,</w:t>
      </w:r>
      <w:r w:rsidR="009D6011">
        <w:rPr>
          <w:rFonts w:ascii="Courier New" w:hAnsi="Courier New" w:cs="Courier New"/>
          <w:sz w:val="24"/>
          <w:szCs w:val="24"/>
        </w:rPr>
        <w:t xml:space="preserve"> </w:t>
      </w:r>
      <w:r>
        <w:rPr>
          <w:rFonts w:ascii="Courier New" w:hAnsi="Courier New" w:cs="Courier New"/>
          <w:sz w:val="24"/>
          <w:szCs w:val="24"/>
        </w:rPr>
        <w:t xml:space="preserve">and </w:t>
      </w:r>
      <w:r w:rsidR="009D6011">
        <w:rPr>
          <w:rFonts w:ascii="Courier New" w:hAnsi="Courier New" w:cs="Courier New"/>
          <w:sz w:val="24"/>
          <w:szCs w:val="24"/>
        </w:rPr>
        <w:t>3</w:t>
      </w:r>
      <w:r>
        <w:rPr>
          <w:rFonts w:ascii="Courier New" w:hAnsi="Courier New" w:cs="Courier New"/>
          <w:sz w:val="24"/>
          <w:szCs w:val="24"/>
        </w:rPr>
        <w:t>2</w:t>
      </w:r>
      <w:r w:rsidRPr="00CA1992">
        <w:rPr>
          <w:rFonts w:ascii="Courier New" w:hAnsi="Courier New" w:cs="Courier New"/>
          <w:sz w:val="24"/>
          <w:szCs w:val="24"/>
        </w:rPr>
        <w:t>/</w:t>
      </w:r>
      <w:r>
        <w:rPr>
          <w:rFonts w:ascii="Courier New" w:hAnsi="Courier New" w:cs="Courier New"/>
          <w:sz w:val="24"/>
          <w:szCs w:val="24"/>
        </w:rPr>
        <w:t xml:space="preserve">20 - Cm. </w:t>
      </w:r>
      <w:proofErr w:type="spellStart"/>
      <w:r w:rsidR="009D6011">
        <w:rPr>
          <w:rFonts w:ascii="Courier New" w:hAnsi="Courier New" w:cs="Courier New"/>
          <w:sz w:val="24"/>
          <w:szCs w:val="24"/>
        </w:rPr>
        <w:t>Brossett</w:t>
      </w:r>
      <w:proofErr w:type="spellEnd"/>
      <w:r>
        <w:rPr>
          <w:rFonts w:ascii="Courier New" w:hAnsi="Courier New" w:cs="Courier New"/>
          <w:sz w:val="24"/>
          <w:szCs w:val="24"/>
        </w:rPr>
        <w:t xml:space="preserve">, Cn. Deadline </w:t>
      </w:r>
      <w:r w:rsidR="00CD2F6E">
        <w:rPr>
          <w:rFonts w:ascii="Courier New" w:hAnsi="Courier New" w:cs="Courier New"/>
          <w:sz w:val="24"/>
          <w:szCs w:val="24"/>
        </w:rPr>
        <w:t>7/6/20.</w:t>
      </w:r>
      <w:r>
        <w:rPr>
          <w:rFonts w:ascii="Courier New" w:hAnsi="Courier New" w:cs="Courier New"/>
          <w:sz w:val="24"/>
          <w:szCs w:val="24"/>
        </w:rPr>
        <w:t xml:space="preserve"> </w:t>
      </w:r>
    </w:p>
    <w:p w14:paraId="5F26D82A" w14:textId="77777777" w:rsidR="00BE19D8" w:rsidRPr="00DD5455" w:rsidRDefault="00BE19D8" w:rsidP="00BE19D8">
      <w:pPr>
        <w:pStyle w:val="Default"/>
        <w:rPr>
          <w:rFonts w:ascii="Courier New" w:hAnsi="Courier New" w:cs="Courier New"/>
          <w:color w:val="auto"/>
        </w:rPr>
      </w:pPr>
    </w:p>
    <w:p w14:paraId="703F9E98" w14:textId="204086DC" w:rsidR="00BE19D8" w:rsidRDefault="00BE19D8" w:rsidP="00BE19D8">
      <w:pPr>
        <w:pStyle w:val="CM38"/>
        <w:ind w:left="702"/>
        <w:rPr>
          <w:rFonts w:ascii="Courier New" w:hAnsi="Courier New" w:cs="Courier New"/>
          <w:b/>
          <w:bCs/>
        </w:rPr>
      </w:pPr>
      <w:r w:rsidRPr="00DD5455">
        <w:rPr>
          <w:rFonts w:ascii="Courier New" w:hAnsi="Courier New" w:cs="Courier New"/>
          <w:b/>
          <w:bCs/>
        </w:rPr>
        <w:t>Annotation:</w:t>
      </w:r>
    </w:p>
    <w:p w14:paraId="367A5C67" w14:textId="77777777" w:rsidR="00551370" w:rsidRPr="00E234F7" w:rsidRDefault="00551370" w:rsidP="00551370">
      <w:pPr>
        <w:pStyle w:val="ListParagraph"/>
        <w:spacing w:after="0" w:line="240" w:lineRule="auto"/>
        <w:rPr>
          <w:rFonts w:ascii="Courier New" w:hAnsi="Courier New" w:cs="Courier New"/>
          <w:b/>
          <w:sz w:val="24"/>
          <w:szCs w:val="24"/>
        </w:rPr>
      </w:pPr>
      <w:r w:rsidRPr="00E234F7">
        <w:rPr>
          <w:rFonts w:ascii="Courier New" w:hAnsi="Courier New" w:cs="Courier New"/>
          <w:b/>
          <w:bCs/>
          <w:sz w:val="24"/>
          <w:szCs w:val="24"/>
        </w:rPr>
        <w:t>ELECTRONICALLY SUBMITTED.</w:t>
      </w:r>
    </w:p>
    <w:p w14:paraId="53B4172B" w14:textId="6E180AF3" w:rsidR="00BE19D8" w:rsidRDefault="00BE19D8" w:rsidP="00BE19D8">
      <w:pPr>
        <w:pStyle w:val="CM25"/>
        <w:spacing w:line="240" w:lineRule="auto"/>
        <w:ind w:firstLine="702"/>
        <w:rPr>
          <w:rFonts w:ascii="Courier New" w:hAnsi="Courier New" w:cs="Courier New"/>
          <w:b/>
          <w:bCs/>
        </w:rPr>
      </w:pPr>
      <w:r w:rsidRPr="00551370">
        <w:rPr>
          <w:rFonts w:ascii="Courier New" w:hAnsi="Courier New" w:cs="Courier New"/>
          <w:b/>
          <w:bCs/>
        </w:rPr>
        <w:t xml:space="preserve">(Suggested </w:t>
      </w:r>
      <w:r w:rsidR="00FE6717" w:rsidRPr="00551370">
        <w:rPr>
          <w:rFonts w:ascii="Courier New" w:hAnsi="Courier New" w:cs="Courier New"/>
          <w:b/>
          <w:bCs/>
        </w:rPr>
        <w:t xml:space="preserve">Public </w:t>
      </w:r>
      <w:r w:rsidRPr="00551370">
        <w:rPr>
          <w:rFonts w:ascii="Courier New" w:hAnsi="Courier New" w:cs="Courier New"/>
          <w:b/>
          <w:bCs/>
        </w:rPr>
        <w:t xml:space="preserve">Hearing Date </w:t>
      </w:r>
      <w:r w:rsidR="00FE6717" w:rsidRPr="00551370">
        <w:rPr>
          <w:rFonts w:ascii="Courier New" w:hAnsi="Courier New" w:cs="Courier New"/>
          <w:b/>
          <w:bCs/>
        </w:rPr>
        <w:t>Currently Unknown</w:t>
      </w:r>
      <w:r w:rsidRPr="00551370">
        <w:rPr>
          <w:rFonts w:ascii="Courier New" w:hAnsi="Courier New" w:cs="Courier New"/>
          <w:b/>
          <w:bCs/>
        </w:rPr>
        <w:t>).</w:t>
      </w:r>
    </w:p>
    <w:p w14:paraId="3EE9A077" w14:textId="731DA4D8" w:rsidR="00BE19D8" w:rsidRDefault="009D6011" w:rsidP="009D6011">
      <w:pPr>
        <w:pStyle w:val="Default"/>
        <w:ind w:left="720"/>
      </w:pPr>
      <w:r w:rsidRPr="005F2B65">
        <w:rPr>
          <w:rFonts w:ascii="Courier New" w:hAnsi="Courier New" w:cs="Courier New"/>
          <w:b/>
          <w:bCs/>
        </w:rPr>
        <w:t>DEADLINES ARE CURRENTLY SUSPENDED PURSUANT TO EMERGENCY DECLARATION.</w:t>
      </w:r>
    </w:p>
    <w:p w14:paraId="789E30E0" w14:textId="77777777" w:rsidR="00A20D60" w:rsidRDefault="00A20D60" w:rsidP="00A20D60">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 xml:space="preserve">. </w:t>
      </w:r>
    </w:p>
    <w:p w14:paraId="23BDD8E3" w14:textId="77777777" w:rsidR="00BE19D8" w:rsidRDefault="00BE19D8" w:rsidP="00BE19D8">
      <w:pPr>
        <w:pStyle w:val="Default"/>
        <w:rPr>
          <w:rFonts w:ascii="Courier New" w:hAnsi="Courier New" w:cs="Courier New"/>
        </w:rPr>
      </w:pPr>
    </w:p>
    <w:p w14:paraId="42F2CE31" w14:textId="77DCFA00" w:rsidR="00E234F7" w:rsidRDefault="00E234F7" w:rsidP="00A508C3">
      <w:pPr>
        <w:pStyle w:val="Default"/>
        <w:rPr>
          <w:rFonts w:ascii="Courier New" w:hAnsi="Courier New" w:cs="Courier New"/>
        </w:rPr>
      </w:pPr>
    </w:p>
    <w:p w14:paraId="736FC7C9" w14:textId="2250588A" w:rsidR="00E234F7" w:rsidRDefault="00E234F7" w:rsidP="00A508C3">
      <w:pPr>
        <w:pStyle w:val="Default"/>
        <w:rPr>
          <w:rFonts w:ascii="Courier New" w:hAnsi="Courier New" w:cs="Courier New"/>
        </w:rPr>
      </w:pPr>
    </w:p>
    <w:p w14:paraId="7F617CF9" w14:textId="5A044A4D" w:rsidR="00E234F7" w:rsidRDefault="00E234F7" w:rsidP="00A508C3">
      <w:pPr>
        <w:pStyle w:val="Default"/>
        <w:rPr>
          <w:rFonts w:ascii="Courier New" w:hAnsi="Courier New" w:cs="Courier New"/>
        </w:rPr>
      </w:pPr>
    </w:p>
    <w:p w14:paraId="71A350E6" w14:textId="21637B19" w:rsidR="00E234F7" w:rsidRDefault="00E234F7" w:rsidP="00A508C3">
      <w:pPr>
        <w:pStyle w:val="Default"/>
        <w:rPr>
          <w:rFonts w:ascii="Courier New" w:hAnsi="Courier New" w:cs="Courier New"/>
        </w:rPr>
      </w:pPr>
    </w:p>
    <w:p w14:paraId="00762529" w14:textId="4F7C366A" w:rsidR="00E234F7" w:rsidRDefault="00E234F7" w:rsidP="00A508C3">
      <w:pPr>
        <w:pStyle w:val="Default"/>
        <w:rPr>
          <w:rFonts w:ascii="Courier New" w:hAnsi="Courier New" w:cs="Courier New"/>
        </w:rPr>
      </w:pPr>
    </w:p>
    <w:p w14:paraId="6B4053E7" w14:textId="1DDFB098" w:rsidR="00E234F7" w:rsidRDefault="00E234F7" w:rsidP="00A508C3">
      <w:pPr>
        <w:pStyle w:val="Default"/>
        <w:rPr>
          <w:rFonts w:ascii="Courier New" w:hAnsi="Courier New" w:cs="Courier New"/>
        </w:rPr>
      </w:pPr>
    </w:p>
    <w:p w14:paraId="29866B72" w14:textId="24D4BF0B" w:rsidR="00E234F7" w:rsidRDefault="00E234F7" w:rsidP="00A508C3">
      <w:pPr>
        <w:pStyle w:val="Default"/>
        <w:rPr>
          <w:rFonts w:ascii="Courier New" w:hAnsi="Courier New" w:cs="Courier New"/>
        </w:rPr>
      </w:pPr>
    </w:p>
    <w:p w14:paraId="13F879BF" w14:textId="552D765B" w:rsidR="00C950EB" w:rsidRPr="00643E51" w:rsidRDefault="00C950EB" w:rsidP="00643E51">
      <w:pPr>
        <w:pStyle w:val="ListParagraph"/>
        <w:numPr>
          <w:ilvl w:val="0"/>
          <w:numId w:val="10"/>
        </w:numPr>
        <w:spacing w:after="0" w:line="240" w:lineRule="auto"/>
        <w:ind w:hanging="720"/>
        <w:rPr>
          <w:rFonts w:ascii="Courier New" w:hAnsi="Courier New" w:cs="Courier New"/>
          <w:b/>
          <w:bCs/>
          <w:sz w:val="24"/>
          <w:szCs w:val="24"/>
        </w:rPr>
      </w:pPr>
      <w:bookmarkStart w:id="3" w:name="_Hlk38881942"/>
      <w:r w:rsidRPr="00643E51">
        <w:rPr>
          <w:rFonts w:ascii="Courier New" w:hAnsi="Courier New" w:cs="Courier New"/>
          <w:b/>
          <w:bCs/>
          <w:sz w:val="24"/>
          <w:szCs w:val="24"/>
        </w:rPr>
        <w:t>CAL. NO. 32,943 - BY:   COUNCILMEMBER BANKS</w:t>
      </w:r>
    </w:p>
    <w:p w14:paraId="3BFB16EB" w14:textId="0F0FD035" w:rsidR="005F2B65" w:rsidRPr="005F2B65" w:rsidRDefault="005F2B65" w:rsidP="005F2B65">
      <w:pPr>
        <w:spacing w:after="0" w:line="240" w:lineRule="auto"/>
        <w:rPr>
          <w:rFonts w:ascii="Courier New" w:hAnsi="Courier New" w:cs="Courier New"/>
          <w:b/>
          <w:bCs/>
          <w:sz w:val="24"/>
          <w:szCs w:val="24"/>
        </w:rPr>
      </w:pPr>
    </w:p>
    <w:p w14:paraId="6CB33780" w14:textId="7A7F8F5F" w:rsidR="005F2B65" w:rsidRPr="005F2B65" w:rsidRDefault="005F2B65"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Brief:</w:t>
      </w:r>
    </w:p>
    <w:p w14:paraId="3E6349D0" w14:textId="77777777" w:rsidR="00C950EB" w:rsidRPr="00C950EB" w:rsidRDefault="00C950EB" w:rsidP="005F2B65">
      <w:pPr>
        <w:spacing w:after="0" w:line="240" w:lineRule="auto"/>
        <w:ind w:left="720"/>
        <w:rPr>
          <w:rFonts w:ascii="Courier New" w:hAnsi="Courier New" w:cs="Courier New"/>
          <w:sz w:val="24"/>
          <w:szCs w:val="24"/>
        </w:rPr>
      </w:pPr>
      <w:r w:rsidRPr="00C950EB">
        <w:rPr>
          <w:rFonts w:ascii="Courier New" w:hAnsi="Courier New" w:cs="Courier New"/>
          <w:sz w:val="24"/>
          <w:szCs w:val="24"/>
        </w:rPr>
        <w:t xml:space="preserve">An Ordinance to provide for the establishment of a conditional use to permit an indoor amusement facility with a standard restaurant component in the CBD-5 Urban Core Neighborhood Lower Intensity Mixed-Use District, on Square 217, Lots A, C, B, 16, D, N, 19, and 20 or Parcels I, II, III, IV, V, VI, and VII, in the First Municipal District, bounded by Saint Charles Avenue, Saint Joseph Street, Carondelet Street, and Julia Street (Municipal Addresses: </w:t>
      </w:r>
      <w:r w:rsidRPr="005F2B65">
        <w:rPr>
          <w:rFonts w:ascii="Courier New" w:hAnsi="Courier New" w:cs="Courier New"/>
          <w:b/>
          <w:bCs/>
          <w:sz w:val="24"/>
          <w:szCs w:val="24"/>
        </w:rPr>
        <w:t>711-725 Saint Joseph Street and 843-867 Saint Char1es Avenue</w:t>
      </w:r>
      <w:r w:rsidRPr="00C950EB">
        <w:rPr>
          <w:rFonts w:ascii="Courier New" w:hAnsi="Courier New" w:cs="Courier New"/>
          <w:sz w:val="24"/>
          <w:szCs w:val="24"/>
        </w:rPr>
        <w:t xml:space="preserve">); and otherwise to provide with respect thereto.  </w:t>
      </w:r>
      <w:r w:rsidRPr="005F2B65">
        <w:rPr>
          <w:rFonts w:ascii="Courier New" w:hAnsi="Courier New" w:cs="Courier New"/>
          <w:b/>
          <w:bCs/>
          <w:sz w:val="24"/>
          <w:szCs w:val="24"/>
        </w:rPr>
        <w:t>(ZONING DOCKET NO.  112/19)</w:t>
      </w:r>
    </w:p>
    <w:p w14:paraId="02137799" w14:textId="77777777" w:rsidR="00C950EB" w:rsidRPr="00C950EB" w:rsidRDefault="00C950EB" w:rsidP="005F2B65">
      <w:pPr>
        <w:spacing w:after="0" w:line="240" w:lineRule="auto"/>
        <w:ind w:left="720"/>
        <w:rPr>
          <w:rFonts w:ascii="Courier New" w:hAnsi="Courier New" w:cs="Courier New"/>
          <w:sz w:val="24"/>
          <w:szCs w:val="24"/>
        </w:rPr>
      </w:pPr>
    </w:p>
    <w:p w14:paraId="3FDFE38D"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0B297032"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 xml:space="preserve">(90 Days, Cn. Deadline 5/6/20). </w:t>
      </w:r>
    </w:p>
    <w:p w14:paraId="4FC1DBB8"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(Cn. Deadline 4/16/20).</w:t>
      </w:r>
    </w:p>
    <w:p w14:paraId="1E461D48" w14:textId="4598B0DC" w:rsidR="00C950EB"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DEADLINES ARE CURRENTLY SUSPENDED PURSUANT TO EMERGENCY DECLARATION.</w:t>
      </w:r>
    </w:p>
    <w:p w14:paraId="0DC5CEE0" w14:textId="1F90DEE9" w:rsidR="00A20D60" w:rsidRDefault="00C33486" w:rsidP="005F2B65">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1A440B71" w14:textId="256A17E8" w:rsidR="00C950EB" w:rsidRPr="005F2B65" w:rsidRDefault="00C950EB" w:rsidP="00643E51">
      <w:pPr>
        <w:pStyle w:val="ListParagraph"/>
        <w:numPr>
          <w:ilvl w:val="0"/>
          <w:numId w:val="10"/>
        </w:numPr>
        <w:spacing w:after="0" w:line="240" w:lineRule="auto"/>
        <w:ind w:hanging="720"/>
        <w:rPr>
          <w:rFonts w:ascii="Courier New" w:hAnsi="Courier New" w:cs="Courier New"/>
          <w:b/>
          <w:bCs/>
          <w:sz w:val="24"/>
          <w:szCs w:val="24"/>
        </w:rPr>
      </w:pPr>
      <w:r w:rsidRPr="005F2B65">
        <w:rPr>
          <w:rFonts w:ascii="Courier New" w:hAnsi="Courier New" w:cs="Courier New"/>
          <w:b/>
          <w:bCs/>
          <w:sz w:val="24"/>
          <w:szCs w:val="24"/>
        </w:rPr>
        <w:lastRenderedPageBreak/>
        <w:t>CAL. NO</w:t>
      </w:r>
      <w:r w:rsidR="005F2B65">
        <w:rPr>
          <w:rFonts w:ascii="Courier New" w:hAnsi="Courier New" w:cs="Courier New"/>
          <w:b/>
          <w:bCs/>
          <w:sz w:val="24"/>
          <w:szCs w:val="24"/>
        </w:rPr>
        <w:t>.</w:t>
      </w:r>
      <w:r w:rsidRPr="005F2B65">
        <w:rPr>
          <w:rFonts w:ascii="Courier New" w:hAnsi="Courier New" w:cs="Courier New"/>
          <w:b/>
          <w:bCs/>
          <w:sz w:val="24"/>
          <w:szCs w:val="24"/>
        </w:rPr>
        <w:t xml:space="preserve"> 32,944 - BY:  COUNCILMEMBER BANKS</w:t>
      </w:r>
    </w:p>
    <w:p w14:paraId="12D485CD" w14:textId="77777777" w:rsidR="005F2B65" w:rsidRDefault="005F2B65" w:rsidP="00C950EB">
      <w:pPr>
        <w:spacing w:after="0" w:line="240" w:lineRule="auto"/>
        <w:rPr>
          <w:rFonts w:ascii="Courier New" w:hAnsi="Courier New" w:cs="Courier New"/>
          <w:sz w:val="24"/>
          <w:szCs w:val="24"/>
        </w:rPr>
      </w:pPr>
    </w:p>
    <w:p w14:paraId="204CF054" w14:textId="77777777" w:rsidR="005F2B65" w:rsidRPr="005F2B65" w:rsidRDefault="005F2B65"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Brief:</w:t>
      </w:r>
    </w:p>
    <w:p w14:paraId="6BE41C0F" w14:textId="1D1F731F" w:rsidR="00C950EB" w:rsidRPr="00C950EB" w:rsidRDefault="00C950EB" w:rsidP="005F2B65">
      <w:pPr>
        <w:spacing w:after="0" w:line="240" w:lineRule="auto"/>
        <w:ind w:left="720"/>
        <w:rPr>
          <w:rFonts w:ascii="Courier New" w:hAnsi="Courier New" w:cs="Courier New"/>
          <w:sz w:val="24"/>
          <w:szCs w:val="24"/>
        </w:rPr>
      </w:pPr>
      <w:r w:rsidRPr="00C950EB">
        <w:rPr>
          <w:rFonts w:ascii="Courier New" w:hAnsi="Courier New" w:cs="Courier New"/>
          <w:sz w:val="24"/>
          <w:szCs w:val="24"/>
        </w:rPr>
        <w:t xml:space="preserve">An Ordinance to effect a zoning change from an HU-RD2 Historic Urban Two-Family Residential District to an HU-RM1 Historic Urban Multi-Family Residential District, on Square 585, Lot 34 or Lot 10 and half of Lot 9, in the Sixth Municipal District, bounded by Napoleon Avenue, </w:t>
      </w:r>
      <w:proofErr w:type="spellStart"/>
      <w:r w:rsidRPr="00C950EB">
        <w:rPr>
          <w:rFonts w:ascii="Courier New" w:hAnsi="Courier New" w:cs="Courier New"/>
          <w:sz w:val="24"/>
          <w:szCs w:val="24"/>
        </w:rPr>
        <w:t>Freret</w:t>
      </w:r>
      <w:proofErr w:type="spellEnd"/>
      <w:r w:rsidRPr="00C950EB">
        <w:rPr>
          <w:rFonts w:ascii="Courier New" w:hAnsi="Courier New" w:cs="Courier New"/>
          <w:sz w:val="24"/>
          <w:szCs w:val="24"/>
        </w:rPr>
        <w:t xml:space="preserve"> Street, LaSalle Street, and General Pershing Street (Municipal Addresses: </w:t>
      </w:r>
      <w:r w:rsidRPr="005F2B65">
        <w:rPr>
          <w:rFonts w:ascii="Courier New" w:hAnsi="Courier New" w:cs="Courier New"/>
          <w:b/>
          <w:bCs/>
          <w:sz w:val="24"/>
          <w:szCs w:val="24"/>
        </w:rPr>
        <w:t xml:space="preserve">2435-2439 Napoleon Avenue and 4330 </w:t>
      </w:r>
      <w:proofErr w:type="spellStart"/>
      <w:r w:rsidRPr="005F2B65">
        <w:rPr>
          <w:rFonts w:ascii="Courier New" w:hAnsi="Courier New" w:cs="Courier New"/>
          <w:b/>
          <w:bCs/>
          <w:sz w:val="24"/>
          <w:szCs w:val="24"/>
        </w:rPr>
        <w:t>Freret</w:t>
      </w:r>
      <w:proofErr w:type="spellEnd"/>
      <w:r w:rsidRPr="005F2B65">
        <w:rPr>
          <w:rFonts w:ascii="Courier New" w:hAnsi="Courier New" w:cs="Courier New"/>
          <w:b/>
          <w:bCs/>
          <w:sz w:val="24"/>
          <w:szCs w:val="24"/>
        </w:rPr>
        <w:t xml:space="preserve"> Street</w:t>
      </w:r>
      <w:r w:rsidRPr="00C950EB">
        <w:rPr>
          <w:rFonts w:ascii="Courier New" w:hAnsi="Courier New" w:cs="Courier New"/>
          <w:sz w:val="24"/>
          <w:szCs w:val="24"/>
        </w:rPr>
        <w:t>); and otherwise to provide with respect thereto.</w:t>
      </w:r>
      <w:r w:rsidR="005F2B65">
        <w:rPr>
          <w:rFonts w:ascii="Courier New" w:hAnsi="Courier New" w:cs="Courier New"/>
          <w:sz w:val="24"/>
          <w:szCs w:val="24"/>
        </w:rPr>
        <w:t xml:space="preserve"> </w:t>
      </w:r>
      <w:r w:rsidRPr="005F2B65">
        <w:rPr>
          <w:rFonts w:ascii="Courier New" w:hAnsi="Courier New" w:cs="Courier New"/>
          <w:b/>
          <w:bCs/>
          <w:sz w:val="24"/>
          <w:szCs w:val="24"/>
        </w:rPr>
        <w:t>(ZONING DOCKET NO 131/19)</w:t>
      </w:r>
    </w:p>
    <w:p w14:paraId="2915673C" w14:textId="77777777" w:rsidR="00C950EB" w:rsidRPr="00C950EB" w:rsidRDefault="00C950EB" w:rsidP="005F2B65">
      <w:pPr>
        <w:spacing w:after="0" w:line="240" w:lineRule="auto"/>
        <w:ind w:left="720"/>
        <w:rPr>
          <w:rFonts w:ascii="Courier New" w:hAnsi="Courier New" w:cs="Courier New"/>
          <w:sz w:val="24"/>
          <w:szCs w:val="24"/>
        </w:rPr>
      </w:pPr>
    </w:p>
    <w:p w14:paraId="35261EF9"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127EF673"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 xml:space="preserve">(90 Days, Cn. Deadline 6/3/20). </w:t>
      </w:r>
    </w:p>
    <w:p w14:paraId="2BC151E6"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(Cn. Deadline 5/21/20).</w:t>
      </w:r>
    </w:p>
    <w:p w14:paraId="042FD722" w14:textId="77777777" w:rsidR="00C950EB" w:rsidRPr="00C950EB" w:rsidRDefault="00C950EB" w:rsidP="005F2B65">
      <w:pPr>
        <w:spacing w:after="0" w:line="240" w:lineRule="auto"/>
        <w:ind w:left="720"/>
        <w:rPr>
          <w:rFonts w:ascii="Courier New" w:hAnsi="Courier New" w:cs="Courier New"/>
          <w:sz w:val="24"/>
          <w:szCs w:val="24"/>
        </w:rPr>
      </w:pPr>
      <w:r w:rsidRPr="005F2B65">
        <w:rPr>
          <w:rFonts w:ascii="Courier New" w:hAnsi="Courier New" w:cs="Courier New"/>
          <w:b/>
          <w:bCs/>
          <w:sz w:val="24"/>
          <w:szCs w:val="24"/>
        </w:rPr>
        <w:t>DEADLINES ARE CURRENTLY SUSPENDED PURSUANT TO EMERGENCY DECLARATION.</w:t>
      </w:r>
    </w:p>
    <w:p w14:paraId="3A5CF271" w14:textId="342670BD" w:rsidR="00C950EB" w:rsidRDefault="00C950EB" w:rsidP="00C950EB">
      <w:pPr>
        <w:spacing w:after="0" w:line="240" w:lineRule="auto"/>
        <w:rPr>
          <w:rFonts w:ascii="Courier New" w:hAnsi="Courier New" w:cs="Courier New"/>
          <w:sz w:val="24"/>
          <w:szCs w:val="24"/>
        </w:rPr>
      </w:pPr>
    </w:p>
    <w:p w14:paraId="41BFD54E" w14:textId="7766F896" w:rsidR="00CD2F6E" w:rsidRDefault="00CD2F6E" w:rsidP="00C950EB">
      <w:pPr>
        <w:spacing w:after="0" w:line="240" w:lineRule="auto"/>
        <w:rPr>
          <w:rFonts w:ascii="Courier New" w:hAnsi="Courier New" w:cs="Courier New"/>
          <w:sz w:val="24"/>
          <w:szCs w:val="24"/>
        </w:rPr>
      </w:pPr>
    </w:p>
    <w:p w14:paraId="445B77DF" w14:textId="041276B7" w:rsidR="00CD2F6E" w:rsidRDefault="00CD2F6E" w:rsidP="00C950EB">
      <w:pPr>
        <w:spacing w:after="0" w:line="240" w:lineRule="auto"/>
        <w:rPr>
          <w:rFonts w:ascii="Courier New" w:hAnsi="Courier New" w:cs="Courier New"/>
          <w:sz w:val="24"/>
          <w:szCs w:val="24"/>
        </w:rPr>
      </w:pPr>
    </w:p>
    <w:p w14:paraId="5360EFA5" w14:textId="48D66A60" w:rsidR="00CD2F6E" w:rsidRDefault="00CD2F6E" w:rsidP="00C950EB">
      <w:pPr>
        <w:spacing w:after="0" w:line="240" w:lineRule="auto"/>
        <w:rPr>
          <w:rFonts w:ascii="Courier New" w:hAnsi="Courier New" w:cs="Courier New"/>
          <w:sz w:val="24"/>
          <w:szCs w:val="24"/>
        </w:rPr>
      </w:pPr>
    </w:p>
    <w:p w14:paraId="64BBD21E" w14:textId="77777777" w:rsidR="00CD2F6E" w:rsidRPr="00C950EB" w:rsidRDefault="00CD2F6E" w:rsidP="00C950EB">
      <w:pPr>
        <w:spacing w:after="0" w:line="240" w:lineRule="auto"/>
        <w:rPr>
          <w:rFonts w:ascii="Courier New" w:hAnsi="Courier New" w:cs="Courier New"/>
          <w:sz w:val="24"/>
          <w:szCs w:val="24"/>
        </w:rPr>
      </w:pPr>
    </w:p>
    <w:p w14:paraId="4AB9B7E1" w14:textId="2FCDD604" w:rsidR="00C950EB" w:rsidRDefault="00C950EB" w:rsidP="00C950EB">
      <w:pPr>
        <w:spacing w:after="0" w:line="240" w:lineRule="auto"/>
        <w:rPr>
          <w:rFonts w:ascii="Courier New" w:hAnsi="Courier New" w:cs="Courier New"/>
          <w:sz w:val="24"/>
          <w:szCs w:val="24"/>
        </w:rPr>
      </w:pPr>
    </w:p>
    <w:p w14:paraId="372BA82B" w14:textId="7E8AF6CF" w:rsidR="00C950EB" w:rsidRPr="005F2B65" w:rsidRDefault="00C950EB" w:rsidP="00643E51">
      <w:pPr>
        <w:pStyle w:val="ListParagraph"/>
        <w:numPr>
          <w:ilvl w:val="0"/>
          <w:numId w:val="10"/>
        </w:numPr>
        <w:spacing w:after="0" w:line="240" w:lineRule="auto"/>
        <w:ind w:hanging="720"/>
        <w:rPr>
          <w:rFonts w:ascii="Courier New" w:hAnsi="Courier New" w:cs="Courier New"/>
          <w:b/>
          <w:bCs/>
          <w:sz w:val="24"/>
          <w:szCs w:val="24"/>
        </w:rPr>
      </w:pPr>
      <w:r w:rsidRPr="005F2B65">
        <w:rPr>
          <w:rFonts w:ascii="Courier New" w:hAnsi="Courier New" w:cs="Courier New"/>
          <w:b/>
          <w:bCs/>
          <w:sz w:val="24"/>
          <w:szCs w:val="24"/>
        </w:rPr>
        <w:t>CAL. NO. 32,946 - BY:   COUNCILMEMBER GIARRUSSO</w:t>
      </w:r>
    </w:p>
    <w:p w14:paraId="1C7F77D0" w14:textId="77777777" w:rsidR="005F2B65" w:rsidRDefault="005F2B65" w:rsidP="005F2B65">
      <w:pPr>
        <w:spacing w:after="0" w:line="240" w:lineRule="auto"/>
        <w:rPr>
          <w:rFonts w:ascii="Courier New" w:hAnsi="Courier New" w:cs="Courier New"/>
          <w:b/>
          <w:bCs/>
          <w:sz w:val="24"/>
          <w:szCs w:val="24"/>
        </w:rPr>
      </w:pPr>
    </w:p>
    <w:p w14:paraId="342B6A5F" w14:textId="000D6244" w:rsidR="005F2B65" w:rsidRPr="005F2B65" w:rsidRDefault="005F2B65"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Brief:</w:t>
      </w:r>
    </w:p>
    <w:p w14:paraId="20DF52CA" w14:textId="77777777" w:rsidR="00C950EB" w:rsidRPr="005F2B65" w:rsidRDefault="00C950EB" w:rsidP="005F2B65">
      <w:pPr>
        <w:spacing w:after="0" w:line="240" w:lineRule="auto"/>
        <w:ind w:left="720"/>
        <w:rPr>
          <w:rFonts w:ascii="Courier New" w:hAnsi="Courier New" w:cs="Courier New"/>
          <w:b/>
          <w:bCs/>
          <w:sz w:val="24"/>
          <w:szCs w:val="24"/>
        </w:rPr>
      </w:pPr>
      <w:r w:rsidRPr="00C950EB">
        <w:rPr>
          <w:rFonts w:ascii="Courier New" w:hAnsi="Courier New" w:cs="Courier New"/>
          <w:sz w:val="24"/>
          <w:szCs w:val="24"/>
        </w:rPr>
        <w:t xml:space="preserve">An Ordinance to establish a conditional use to permit </w:t>
      </w:r>
      <w:bookmarkStart w:id="4" w:name="_Hlk34747779"/>
      <w:r w:rsidRPr="00C950EB">
        <w:rPr>
          <w:rFonts w:ascii="Courier New" w:hAnsi="Courier New" w:cs="Courier New"/>
          <w:sz w:val="24"/>
          <w:szCs w:val="24"/>
        </w:rPr>
        <w:t xml:space="preserve">an established two-family dwelling in an HU-RS Historic Urban Single-Family Residential District, on Square 101, Lots 11, 12, and Pt. 13, in the Sixth Municipal District, bounded by </w:t>
      </w:r>
      <w:proofErr w:type="spellStart"/>
      <w:r w:rsidRPr="00C950EB">
        <w:rPr>
          <w:rFonts w:ascii="Courier New" w:hAnsi="Courier New" w:cs="Courier New"/>
          <w:sz w:val="24"/>
          <w:szCs w:val="24"/>
        </w:rPr>
        <w:t>Freret</w:t>
      </w:r>
      <w:proofErr w:type="spellEnd"/>
      <w:r w:rsidRPr="00C950EB">
        <w:rPr>
          <w:rFonts w:ascii="Courier New" w:hAnsi="Courier New" w:cs="Courier New"/>
          <w:sz w:val="24"/>
          <w:szCs w:val="24"/>
        </w:rPr>
        <w:t xml:space="preserve"> Street, Palmer Avenue, State Street, and La Salle Place (Municipal Addresses: </w:t>
      </w:r>
      <w:r w:rsidRPr="005F2B65">
        <w:rPr>
          <w:rFonts w:ascii="Courier New" w:hAnsi="Courier New" w:cs="Courier New"/>
          <w:b/>
          <w:bCs/>
          <w:sz w:val="24"/>
          <w:szCs w:val="24"/>
        </w:rPr>
        <w:t xml:space="preserve">6028-6030 </w:t>
      </w:r>
      <w:proofErr w:type="spellStart"/>
      <w:r w:rsidRPr="005F2B65">
        <w:rPr>
          <w:rFonts w:ascii="Courier New" w:hAnsi="Courier New" w:cs="Courier New"/>
          <w:b/>
          <w:bCs/>
          <w:sz w:val="24"/>
          <w:szCs w:val="24"/>
        </w:rPr>
        <w:t>Freret</w:t>
      </w:r>
      <w:proofErr w:type="spellEnd"/>
      <w:r w:rsidRPr="005F2B65">
        <w:rPr>
          <w:rFonts w:ascii="Courier New" w:hAnsi="Courier New" w:cs="Courier New"/>
          <w:b/>
          <w:bCs/>
          <w:sz w:val="24"/>
          <w:szCs w:val="24"/>
        </w:rPr>
        <w:t xml:space="preserve"> Street</w:t>
      </w:r>
      <w:r w:rsidRPr="00C950EB">
        <w:rPr>
          <w:rFonts w:ascii="Courier New" w:hAnsi="Courier New" w:cs="Courier New"/>
          <w:sz w:val="24"/>
          <w:szCs w:val="24"/>
        </w:rPr>
        <w:t xml:space="preserve">); </w:t>
      </w:r>
      <w:bookmarkEnd w:id="4"/>
      <w:r w:rsidRPr="00C950EB">
        <w:rPr>
          <w:rFonts w:ascii="Courier New" w:hAnsi="Courier New" w:cs="Courier New"/>
          <w:sz w:val="24"/>
          <w:szCs w:val="24"/>
        </w:rPr>
        <w:t xml:space="preserve">and otherwise to provide with respect thereto.  </w:t>
      </w:r>
      <w:r w:rsidRPr="005F2B65">
        <w:rPr>
          <w:rFonts w:ascii="Courier New" w:hAnsi="Courier New" w:cs="Courier New"/>
          <w:b/>
          <w:bCs/>
          <w:sz w:val="24"/>
          <w:szCs w:val="24"/>
        </w:rPr>
        <w:t>(ZONING DOCKET NO. 132/19)</w:t>
      </w:r>
    </w:p>
    <w:p w14:paraId="3277C8B4" w14:textId="77777777" w:rsidR="00C950EB" w:rsidRPr="005F2B65" w:rsidRDefault="00C950EB" w:rsidP="005F2B65">
      <w:pPr>
        <w:spacing w:after="0" w:line="240" w:lineRule="auto"/>
        <w:ind w:left="720"/>
        <w:rPr>
          <w:rFonts w:ascii="Courier New" w:hAnsi="Courier New" w:cs="Courier New"/>
          <w:b/>
          <w:bCs/>
          <w:sz w:val="24"/>
          <w:szCs w:val="24"/>
        </w:rPr>
      </w:pPr>
    </w:p>
    <w:p w14:paraId="385B7982"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28513B15"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 xml:space="preserve">(90 Days, Cn. Deadline 6/3/20). </w:t>
      </w:r>
    </w:p>
    <w:p w14:paraId="4F5459B6"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(Cn. Deadline 5/21/20).</w:t>
      </w:r>
    </w:p>
    <w:p w14:paraId="66054D60"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DEADLINES ARE CURRENTLY SUSPENDED PURSUANT TO EMERGENCY DECLARATION.</w:t>
      </w:r>
    </w:p>
    <w:p w14:paraId="74765BC6" w14:textId="350C6A44" w:rsidR="00C950EB" w:rsidRDefault="00C950EB" w:rsidP="00C950EB">
      <w:pPr>
        <w:spacing w:after="0" w:line="240" w:lineRule="auto"/>
        <w:rPr>
          <w:rFonts w:ascii="Courier New" w:hAnsi="Courier New" w:cs="Courier New"/>
          <w:b/>
          <w:bCs/>
          <w:sz w:val="24"/>
          <w:szCs w:val="24"/>
        </w:rPr>
      </w:pPr>
    </w:p>
    <w:p w14:paraId="3855813B" w14:textId="77777777" w:rsidR="000B032E" w:rsidRDefault="000B032E" w:rsidP="00C950EB">
      <w:pPr>
        <w:spacing w:after="0" w:line="240" w:lineRule="auto"/>
        <w:rPr>
          <w:rFonts w:ascii="Courier New" w:hAnsi="Courier New" w:cs="Courier New"/>
          <w:b/>
          <w:bCs/>
          <w:sz w:val="24"/>
          <w:szCs w:val="24"/>
        </w:rPr>
      </w:pPr>
    </w:p>
    <w:p w14:paraId="34CBF6F6" w14:textId="5E3670D0" w:rsidR="001C1806" w:rsidRDefault="001C1806" w:rsidP="00C950EB">
      <w:pPr>
        <w:spacing w:after="0" w:line="240" w:lineRule="auto"/>
        <w:rPr>
          <w:rFonts w:ascii="Courier New" w:hAnsi="Courier New" w:cs="Courier New"/>
          <w:b/>
          <w:bCs/>
          <w:sz w:val="24"/>
          <w:szCs w:val="24"/>
        </w:rPr>
      </w:pPr>
    </w:p>
    <w:p w14:paraId="6992D3AC" w14:textId="40CF4DD8" w:rsidR="00C33486" w:rsidRDefault="00C33486" w:rsidP="00C950EB">
      <w:pPr>
        <w:spacing w:after="0" w:line="240" w:lineRule="auto"/>
        <w:rPr>
          <w:rFonts w:ascii="Courier New" w:hAnsi="Courier New" w:cs="Courier New"/>
          <w:b/>
          <w:bCs/>
          <w:sz w:val="24"/>
          <w:szCs w:val="24"/>
        </w:rPr>
      </w:pPr>
    </w:p>
    <w:p w14:paraId="6BEA2192" w14:textId="77777777" w:rsidR="00C33486" w:rsidRDefault="00C33486" w:rsidP="00C950EB">
      <w:pPr>
        <w:spacing w:after="0" w:line="240" w:lineRule="auto"/>
        <w:rPr>
          <w:rFonts w:ascii="Courier New" w:hAnsi="Courier New" w:cs="Courier New"/>
          <w:b/>
          <w:bCs/>
          <w:sz w:val="24"/>
          <w:szCs w:val="24"/>
        </w:rPr>
      </w:pPr>
    </w:p>
    <w:p w14:paraId="7BABBD74" w14:textId="7223F6CB" w:rsidR="00C950EB" w:rsidRPr="005F2B65" w:rsidRDefault="00C950EB" w:rsidP="00643E51">
      <w:pPr>
        <w:pStyle w:val="ListParagraph"/>
        <w:numPr>
          <w:ilvl w:val="0"/>
          <w:numId w:val="10"/>
        </w:numPr>
        <w:spacing w:after="0" w:line="240" w:lineRule="auto"/>
        <w:ind w:hanging="720"/>
        <w:rPr>
          <w:rFonts w:ascii="Courier New" w:hAnsi="Courier New" w:cs="Courier New"/>
          <w:b/>
          <w:bCs/>
          <w:sz w:val="24"/>
          <w:szCs w:val="24"/>
        </w:rPr>
      </w:pPr>
      <w:r w:rsidRPr="005F2B65">
        <w:rPr>
          <w:rFonts w:ascii="Courier New" w:hAnsi="Courier New" w:cs="Courier New"/>
          <w:b/>
          <w:bCs/>
          <w:sz w:val="24"/>
          <w:szCs w:val="24"/>
        </w:rPr>
        <w:lastRenderedPageBreak/>
        <w:t>CAL. NO. 32,947 – BY</w:t>
      </w:r>
      <w:r w:rsidR="005F2B65" w:rsidRPr="005F2B65">
        <w:rPr>
          <w:rFonts w:ascii="Courier New" w:hAnsi="Courier New" w:cs="Courier New"/>
          <w:b/>
          <w:bCs/>
          <w:sz w:val="24"/>
          <w:szCs w:val="24"/>
        </w:rPr>
        <w:t>:</w:t>
      </w:r>
      <w:r w:rsidR="005F2B65" w:rsidRPr="005F2B65">
        <w:rPr>
          <w:rFonts w:ascii="Courier New" w:hAnsi="Courier New" w:cs="Courier New"/>
          <w:b/>
          <w:bCs/>
          <w:sz w:val="24"/>
          <w:szCs w:val="24"/>
        </w:rPr>
        <w:tab/>
      </w:r>
      <w:r w:rsidRPr="005F2B65">
        <w:rPr>
          <w:rFonts w:ascii="Courier New" w:hAnsi="Courier New" w:cs="Courier New"/>
          <w:b/>
          <w:bCs/>
          <w:sz w:val="24"/>
          <w:szCs w:val="24"/>
        </w:rPr>
        <w:t>COUNCILMEMBER GIARRUSSO</w:t>
      </w:r>
    </w:p>
    <w:p w14:paraId="280837D2" w14:textId="77777777" w:rsidR="005F2B65" w:rsidRPr="005F2B65" w:rsidRDefault="005F2B65" w:rsidP="005F2B65">
      <w:pPr>
        <w:spacing w:after="0" w:line="240" w:lineRule="auto"/>
        <w:rPr>
          <w:rFonts w:ascii="Courier New" w:hAnsi="Courier New" w:cs="Courier New"/>
          <w:b/>
          <w:bCs/>
          <w:sz w:val="24"/>
          <w:szCs w:val="24"/>
        </w:rPr>
      </w:pPr>
    </w:p>
    <w:p w14:paraId="6A4F2133" w14:textId="23DE73AB" w:rsidR="005F2B65" w:rsidRPr="005F2B65" w:rsidRDefault="005F2B65"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Brief:</w:t>
      </w:r>
    </w:p>
    <w:p w14:paraId="068FF52B" w14:textId="68BFCFF1" w:rsidR="00C950EB" w:rsidRPr="005F2B65" w:rsidRDefault="00C950EB" w:rsidP="005F2B65">
      <w:pPr>
        <w:spacing w:after="0" w:line="240" w:lineRule="auto"/>
        <w:ind w:left="720"/>
        <w:rPr>
          <w:rFonts w:ascii="Courier New" w:hAnsi="Courier New" w:cs="Courier New"/>
          <w:b/>
          <w:bCs/>
          <w:sz w:val="24"/>
          <w:szCs w:val="24"/>
        </w:rPr>
      </w:pPr>
      <w:r w:rsidRPr="00C950EB">
        <w:rPr>
          <w:rFonts w:ascii="Courier New" w:hAnsi="Courier New" w:cs="Courier New"/>
          <w:sz w:val="24"/>
          <w:szCs w:val="24"/>
        </w:rPr>
        <w:t xml:space="preserve">An Ordinance  to establish a conditional use to permit the retail sale of packaged alcoholic beverages in an HU-MU Historic Urban Neighborhood Mixed-Use District, an HUC Historic Urban Corridor Use Restriction Overlay District, and an EC Enhancement Corridor Design Overlay District, on Square 134, Lots 2 and 3, in the Seventh Municipal District, bounded by South Carrollton Avenue, Oak Street, </w:t>
      </w:r>
      <w:proofErr w:type="spellStart"/>
      <w:r w:rsidRPr="00C950EB">
        <w:rPr>
          <w:rFonts w:ascii="Courier New" w:hAnsi="Courier New" w:cs="Courier New"/>
          <w:sz w:val="24"/>
          <w:szCs w:val="24"/>
        </w:rPr>
        <w:t>Zimple</w:t>
      </w:r>
      <w:proofErr w:type="spellEnd"/>
      <w:r w:rsidRPr="00C950EB">
        <w:rPr>
          <w:rFonts w:ascii="Courier New" w:hAnsi="Courier New" w:cs="Courier New"/>
          <w:sz w:val="24"/>
          <w:szCs w:val="24"/>
        </w:rPr>
        <w:t xml:space="preserve"> Street, and Dublin Street (Municipal Addresses: </w:t>
      </w:r>
      <w:r w:rsidRPr="005F2B65">
        <w:rPr>
          <w:rFonts w:ascii="Courier New" w:hAnsi="Courier New" w:cs="Courier New"/>
          <w:b/>
          <w:bCs/>
          <w:sz w:val="24"/>
          <w:szCs w:val="24"/>
        </w:rPr>
        <w:t>1124-1126 South Carrollton Avenue</w:t>
      </w:r>
      <w:r w:rsidRPr="00C950EB">
        <w:rPr>
          <w:rFonts w:ascii="Courier New" w:hAnsi="Courier New" w:cs="Courier New"/>
          <w:sz w:val="24"/>
          <w:szCs w:val="24"/>
        </w:rPr>
        <w:t xml:space="preserve">); and otherwise to provide with respect thereto.  </w:t>
      </w:r>
      <w:r w:rsidR="005F2B65" w:rsidRPr="005F2B65">
        <w:rPr>
          <w:rFonts w:ascii="Courier New" w:hAnsi="Courier New" w:cs="Courier New"/>
          <w:b/>
          <w:bCs/>
          <w:sz w:val="24"/>
          <w:szCs w:val="24"/>
        </w:rPr>
        <w:t>(</w:t>
      </w:r>
      <w:r w:rsidRPr="005F2B65">
        <w:rPr>
          <w:rFonts w:ascii="Courier New" w:hAnsi="Courier New" w:cs="Courier New"/>
          <w:b/>
          <w:bCs/>
          <w:sz w:val="24"/>
          <w:szCs w:val="24"/>
        </w:rPr>
        <w:t>ZONING DOCKET NO. 4/20)</w:t>
      </w:r>
    </w:p>
    <w:p w14:paraId="5BBD26FF" w14:textId="77777777" w:rsidR="00C950EB" w:rsidRPr="005F2B65" w:rsidRDefault="00C950EB" w:rsidP="005F2B65">
      <w:pPr>
        <w:spacing w:after="0" w:line="240" w:lineRule="auto"/>
        <w:ind w:left="720"/>
        <w:rPr>
          <w:rFonts w:ascii="Courier New" w:hAnsi="Courier New" w:cs="Courier New"/>
          <w:b/>
          <w:bCs/>
          <w:sz w:val="24"/>
          <w:szCs w:val="24"/>
        </w:rPr>
      </w:pPr>
    </w:p>
    <w:p w14:paraId="028DDD35"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176BE232"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 xml:space="preserve">(90 Days, Cn. Deadline 6/3/20). </w:t>
      </w:r>
    </w:p>
    <w:p w14:paraId="20D14487"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(Cn. Deadline 5/21/20).</w:t>
      </w:r>
    </w:p>
    <w:p w14:paraId="59AE3152"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DEADLINES ARE CURRENTLY SUSPENDED PURSUANT TO EMERGENCY DECLARATION.</w:t>
      </w:r>
    </w:p>
    <w:p w14:paraId="0AA70EFA" w14:textId="57EDE1B3" w:rsidR="00C950EB" w:rsidRDefault="00C950EB" w:rsidP="00C950EB">
      <w:pPr>
        <w:spacing w:after="0" w:line="240" w:lineRule="auto"/>
        <w:rPr>
          <w:rFonts w:ascii="Courier New" w:hAnsi="Courier New" w:cs="Courier New"/>
          <w:b/>
          <w:bCs/>
          <w:sz w:val="24"/>
          <w:szCs w:val="24"/>
        </w:rPr>
      </w:pPr>
    </w:p>
    <w:p w14:paraId="7D793054" w14:textId="2D401063" w:rsidR="005F2B65" w:rsidRDefault="005F2B65" w:rsidP="00C950EB">
      <w:pPr>
        <w:spacing w:after="0" w:line="240" w:lineRule="auto"/>
        <w:rPr>
          <w:rFonts w:ascii="Courier New" w:hAnsi="Courier New" w:cs="Courier New"/>
          <w:b/>
          <w:bCs/>
          <w:sz w:val="24"/>
          <w:szCs w:val="24"/>
        </w:rPr>
      </w:pPr>
    </w:p>
    <w:p w14:paraId="0DC161D6" w14:textId="77777777" w:rsidR="005F2B65" w:rsidRPr="005F2B65" w:rsidRDefault="005F2B65" w:rsidP="00C950EB">
      <w:pPr>
        <w:spacing w:after="0" w:line="240" w:lineRule="auto"/>
        <w:rPr>
          <w:rFonts w:ascii="Courier New" w:hAnsi="Courier New" w:cs="Courier New"/>
          <w:b/>
          <w:bCs/>
          <w:sz w:val="24"/>
          <w:szCs w:val="24"/>
        </w:rPr>
      </w:pPr>
    </w:p>
    <w:p w14:paraId="1512DE01" w14:textId="6E03BE3B" w:rsidR="00C950EB" w:rsidRDefault="00C950EB" w:rsidP="00643E51">
      <w:pPr>
        <w:pStyle w:val="ListParagraph"/>
        <w:numPr>
          <w:ilvl w:val="0"/>
          <w:numId w:val="10"/>
        </w:numPr>
        <w:spacing w:after="0" w:line="240" w:lineRule="auto"/>
        <w:ind w:hanging="720"/>
        <w:rPr>
          <w:rFonts w:ascii="Courier New" w:hAnsi="Courier New" w:cs="Courier New"/>
          <w:b/>
          <w:bCs/>
          <w:sz w:val="24"/>
          <w:szCs w:val="24"/>
        </w:rPr>
      </w:pPr>
      <w:r w:rsidRPr="005F2B65">
        <w:rPr>
          <w:rFonts w:ascii="Courier New" w:hAnsi="Courier New" w:cs="Courier New"/>
          <w:b/>
          <w:bCs/>
          <w:sz w:val="24"/>
          <w:szCs w:val="24"/>
        </w:rPr>
        <w:t>CAL</w:t>
      </w:r>
      <w:r w:rsidR="005F2B65">
        <w:rPr>
          <w:rFonts w:ascii="Courier New" w:hAnsi="Courier New" w:cs="Courier New"/>
          <w:b/>
          <w:bCs/>
          <w:sz w:val="24"/>
          <w:szCs w:val="24"/>
        </w:rPr>
        <w:t>.</w:t>
      </w:r>
      <w:r w:rsidRPr="005F2B65">
        <w:rPr>
          <w:rFonts w:ascii="Courier New" w:hAnsi="Courier New" w:cs="Courier New"/>
          <w:b/>
          <w:bCs/>
          <w:sz w:val="24"/>
          <w:szCs w:val="24"/>
        </w:rPr>
        <w:t xml:space="preserve"> NO. 32,948 - BY:  COUNCILMEMBER GISLESON PALMER</w:t>
      </w:r>
    </w:p>
    <w:p w14:paraId="20A5D0C0" w14:textId="403E4581" w:rsidR="005F2B65" w:rsidRDefault="005F2B65" w:rsidP="005F2B65">
      <w:pPr>
        <w:spacing w:after="0" w:line="240" w:lineRule="auto"/>
        <w:rPr>
          <w:rFonts w:ascii="Courier New" w:hAnsi="Courier New" w:cs="Courier New"/>
          <w:b/>
          <w:bCs/>
          <w:sz w:val="24"/>
          <w:szCs w:val="24"/>
        </w:rPr>
      </w:pPr>
    </w:p>
    <w:p w14:paraId="2FFD3A29" w14:textId="13D4F566" w:rsidR="005F2B65" w:rsidRPr="005F2B65" w:rsidRDefault="005F2B65" w:rsidP="005F2B6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FDB98DE" w14:textId="4ED3073D" w:rsidR="00C950EB" w:rsidRPr="005F2B65" w:rsidRDefault="00C950EB" w:rsidP="005F2B65">
      <w:pPr>
        <w:spacing w:after="0" w:line="240" w:lineRule="auto"/>
        <w:ind w:left="720"/>
        <w:rPr>
          <w:rFonts w:ascii="Courier New" w:hAnsi="Courier New" w:cs="Courier New"/>
          <w:b/>
          <w:bCs/>
          <w:sz w:val="24"/>
          <w:szCs w:val="24"/>
        </w:rPr>
      </w:pPr>
      <w:r w:rsidRPr="00C950EB">
        <w:rPr>
          <w:rFonts w:ascii="Courier New" w:hAnsi="Courier New" w:cs="Courier New"/>
          <w:sz w:val="24"/>
          <w:szCs w:val="24"/>
        </w:rPr>
        <w:t xml:space="preserve">An Ordinance to amend and </w:t>
      </w:r>
      <w:proofErr w:type="spellStart"/>
      <w:r w:rsidRPr="00C950EB">
        <w:rPr>
          <w:rFonts w:ascii="Courier New" w:hAnsi="Courier New" w:cs="Courier New"/>
          <w:sz w:val="24"/>
          <w:szCs w:val="24"/>
        </w:rPr>
        <w:t>reordain</w:t>
      </w:r>
      <w:proofErr w:type="spellEnd"/>
      <w:r w:rsidRPr="00C950EB">
        <w:rPr>
          <w:rFonts w:ascii="Courier New" w:hAnsi="Courier New" w:cs="Courier New"/>
          <w:sz w:val="24"/>
          <w:szCs w:val="24"/>
        </w:rPr>
        <w:t xml:space="preserve"> Articles 12, 20 and 26 of Ordinance No. 4264 M.C.S., amended by Ordinance No. 26413 M.C.S., as amended, The Comprehensive Zoning Ordinance of the City of New Orleans, to amend the definition of "Wine Bar/Wine Shop," to be re-named as "Wine Shop," and to classify "Wine Shop" as a conditional use in the HU-B1 Historic Urban Neighborhood Business District and the HU-MU Neighborhood Mixed-Use District. The definition of "Wine Shop" will be: a. "Wine Shop. An establishment whose principal business is the retail sale of wine made from grapes, and where the sales of wine made from grapes (for on or off-premises consumption) produces seventy-five (75) percent or more of the gross revenue for said establishment, where seventy-five (75) percent of the shelving and display of retail merchandise consists of wine made from grapes, but where distilled spirits may also be sold for off-premises consumption, where fifty (50) percent or more of the usable space of the establishment is used to display products for retail sale, where on-premises consumption of wine made from grapes (sales of wines by-the-glass, and free wine tastings) is permitted, where the </w:t>
      </w:r>
      <w:r w:rsidRPr="00C950EB">
        <w:rPr>
          <w:rFonts w:ascii="Courier New" w:hAnsi="Courier New" w:cs="Courier New"/>
          <w:sz w:val="24"/>
          <w:szCs w:val="24"/>
        </w:rPr>
        <w:lastRenderedPageBreak/>
        <w:t xml:space="preserve">sales of wine for on-premises consumption does not exceed 10% of the overall gross revenue for said establishment, where distilled spirits are not offered for on-premise consumption, where neither live entertainment nor gambling are provided, where package liquor products are not advertised outside nor off the premises in any place visible from the exterior or the premises, and where smoking is prohibited in all indoor areas." The proposed text change will affect properties located in the HU-B1 Historic Urban Neighborhood Business District and the HU-MU Historic Urban Neighborhood Mixed-Use District; and otherwise to provide with respect thereto.  </w:t>
      </w:r>
      <w:r w:rsidRPr="005F2B65">
        <w:rPr>
          <w:rFonts w:ascii="Courier New" w:hAnsi="Courier New" w:cs="Courier New"/>
          <w:b/>
          <w:bCs/>
          <w:sz w:val="24"/>
          <w:szCs w:val="24"/>
        </w:rPr>
        <w:t>(ZONING DOCKET NO. 122/19)</w:t>
      </w:r>
    </w:p>
    <w:p w14:paraId="76844194" w14:textId="77777777" w:rsidR="00C950EB" w:rsidRPr="005F2B65" w:rsidRDefault="00C950EB" w:rsidP="005F2B65">
      <w:pPr>
        <w:spacing w:after="0" w:line="240" w:lineRule="auto"/>
        <w:ind w:left="720"/>
        <w:rPr>
          <w:rFonts w:ascii="Courier New" w:hAnsi="Courier New" w:cs="Courier New"/>
          <w:b/>
          <w:bCs/>
          <w:sz w:val="24"/>
          <w:szCs w:val="24"/>
        </w:rPr>
      </w:pPr>
    </w:p>
    <w:p w14:paraId="4AD4CF2A"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611C5699"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 xml:space="preserve">(90 Days, Cn. Deadline 6/3/20). </w:t>
      </w:r>
    </w:p>
    <w:p w14:paraId="17330B58"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(Cn. Deadline 5/21/20).</w:t>
      </w:r>
    </w:p>
    <w:p w14:paraId="67333808"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DEADLINES ARE CURRENTLY SUSPENDED PURSUANT TO EMERGENCY DECLARATION.</w:t>
      </w:r>
    </w:p>
    <w:p w14:paraId="32F976BB" w14:textId="1478C2A9" w:rsidR="00C950EB" w:rsidRDefault="00C950EB" w:rsidP="00C950EB">
      <w:pPr>
        <w:spacing w:after="0" w:line="240" w:lineRule="auto"/>
        <w:rPr>
          <w:rFonts w:ascii="Courier New" w:hAnsi="Courier New" w:cs="Courier New"/>
          <w:b/>
          <w:bCs/>
          <w:sz w:val="24"/>
          <w:szCs w:val="24"/>
        </w:rPr>
      </w:pPr>
    </w:p>
    <w:p w14:paraId="77D0873C" w14:textId="15E111B2" w:rsidR="00CD2F6E" w:rsidRDefault="00CD2F6E" w:rsidP="00C950EB">
      <w:pPr>
        <w:spacing w:after="0" w:line="240" w:lineRule="auto"/>
        <w:rPr>
          <w:rFonts w:ascii="Courier New" w:hAnsi="Courier New" w:cs="Courier New"/>
          <w:b/>
          <w:bCs/>
          <w:sz w:val="24"/>
          <w:szCs w:val="24"/>
        </w:rPr>
      </w:pPr>
    </w:p>
    <w:p w14:paraId="767087BE" w14:textId="5614790F" w:rsidR="00CD2F6E" w:rsidRDefault="00CD2F6E" w:rsidP="00C950EB">
      <w:pPr>
        <w:spacing w:after="0" w:line="240" w:lineRule="auto"/>
        <w:rPr>
          <w:rFonts w:ascii="Courier New" w:hAnsi="Courier New" w:cs="Courier New"/>
          <w:b/>
          <w:bCs/>
          <w:sz w:val="24"/>
          <w:szCs w:val="24"/>
        </w:rPr>
      </w:pPr>
    </w:p>
    <w:p w14:paraId="6A752A29" w14:textId="77777777" w:rsidR="00CD2F6E" w:rsidRDefault="00CD2F6E" w:rsidP="00C950EB">
      <w:pPr>
        <w:spacing w:after="0" w:line="240" w:lineRule="auto"/>
        <w:rPr>
          <w:rFonts w:ascii="Courier New" w:hAnsi="Courier New" w:cs="Courier New"/>
          <w:b/>
          <w:bCs/>
          <w:sz w:val="24"/>
          <w:szCs w:val="24"/>
        </w:rPr>
      </w:pPr>
    </w:p>
    <w:p w14:paraId="62DFB42D" w14:textId="3B101D9B" w:rsidR="004402FD" w:rsidRDefault="004402FD" w:rsidP="00C950EB">
      <w:pPr>
        <w:spacing w:after="0" w:line="240" w:lineRule="auto"/>
        <w:rPr>
          <w:rFonts w:ascii="Courier New" w:hAnsi="Courier New" w:cs="Courier New"/>
          <w:b/>
          <w:bCs/>
          <w:sz w:val="24"/>
          <w:szCs w:val="24"/>
        </w:rPr>
      </w:pPr>
    </w:p>
    <w:p w14:paraId="274CA606" w14:textId="5D107FCB" w:rsidR="00C950EB" w:rsidRDefault="00C950EB" w:rsidP="00643E51">
      <w:pPr>
        <w:pStyle w:val="ListParagraph"/>
        <w:numPr>
          <w:ilvl w:val="0"/>
          <w:numId w:val="10"/>
        </w:numPr>
        <w:spacing w:after="0" w:line="240" w:lineRule="auto"/>
        <w:ind w:hanging="720"/>
        <w:rPr>
          <w:rFonts w:ascii="Courier New" w:hAnsi="Courier New" w:cs="Courier New"/>
          <w:b/>
          <w:bCs/>
          <w:sz w:val="24"/>
          <w:szCs w:val="24"/>
        </w:rPr>
      </w:pPr>
      <w:r w:rsidRPr="005F2B65">
        <w:rPr>
          <w:rFonts w:ascii="Courier New" w:hAnsi="Courier New" w:cs="Courier New"/>
          <w:b/>
          <w:bCs/>
          <w:sz w:val="24"/>
          <w:szCs w:val="24"/>
        </w:rPr>
        <w:t>CAL.  NO. 32,949 - BY:  COUNCILMEMBER GISLESON PALMER</w:t>
      </w:r>
    </w:p>
    <w:p w14:paraId="5D03892D" w14:textId="0852A216" w:rsidR="005F2B65" w:rsidRDefault="005F2B65" w:rsidP="005F2B65">
      <w:pPr>
        <w:spacing w:after="0" w:line="240" w:lineRule="auto"/>
        <w:rPr>
          <w:rFonts w:ascii="Courier New" w:hAnsi="Courier New" w:cs="Courier New"/>
          <w:b/>
          <w:bCs/>
          <w:sz w:val="24"/>
          <w:szCs w:val="24"/>
        </w:rPr>
      </w:pPr>
    </w:p>
    <w:p w14:paraId="6520E142" w14:textId="47A623DE" w:rsidR="005F2B65" w:rsidRPr="005F2B65" w:rsidRDefault="005F2B65" w:rsidP="005F2B6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289EF99" w14:textId="77777777" w:rsidR="00C950EB" w:rsidRPr="005F2B65" w:rsidRDefault="00C950EB" w:rsidP="005F2B65">
      <w:pPr>
        <w:spacing w:after="0" w:line="240" w:lineRule="auto"/>
        <w:ind w:left="720"/>
        <w:rPr>
          <w:rFonts w:ascii="Courier New" w:hAnsi="Courier New" w:cs="Courier New"/>
          <w:b/>
          <w:bCs/>
          <w:sz w:val="24"/>
          <w:szCs w:val="24"/>
        </w:rPr>
      </w:pPr>
      <w:r w:rsidRPr="00C950EB">
        <w:rPr>
          <w:rFonts w:ascii="Courier New" w:hAnsi="Courier New" w:cs="Courier New"/>
          <w:sz w:val="24"/>
          <w:szCs w:val="24"/>
        </w:rPr>
        <w:t xml:space="preserve">An Ordinance to establish a conditional use to permit a neighborhood commercial establishment in an HU-RD2 Historic Urban Two-Family Residential District, on Square 513, Lot 1-A or Lot 1-A and an undesignated lot, in the Third Municipal District, bounded by Mandeville Street, Urquhart Street, </w:t>
      </w:r>
      <w:proofErr w:type="spellStart"/>
      <w:r w:rsidRPr="00C950EB">
        <w:rPr>
          <w:rFonts w:ascii="Courier New" w:hAnsi="Courier New" w:cs="Courier New"/>
          <w:sz w:val="24"/>
          <w:szCs w:val="24"/>
        </w:rPr>
        <w:t>Marigny</w:t>
      </w:r>
      <w:proofErr w:type="spellEnd"/>
      <w:r w:rsidRPr="00C950EB">
        <w:rPr>
          <w:rFonts w:ascii="Courier New" w:hAnsi="Courier New" w:cs="Courier New"/>
          <w:sz w:val="24"/>
          <w:szCs w:val="24"/>
        </w:rPr>
        <w:t xml:space="preserve"> Street, and North </w:t>
      </w:r>
      <w:proofErr w:type="spellStart"/>
      <w:r w:rsidRPr="00C950EB">
        <w:rPr>
          <w:rFonts w:ascii="Courier New" w:hAnsi="Courier New" w:cs="Courier New"/>
          <w:sz w:val="24"/>
          <w:szCs w:val="24"/>
        </w:rPr>
        <w:t>Villere</w:t>
      </w:r>
      <w:proofErr w:type="spellEnd"/>
      <w:r w:rsidRPr="00C950EB">
        <w:rPr>
          <w:rFonts w:ascii="Courier New" w:hAnsi="Courier New" w:cs="Courier New"/>
          <w:sz w:val="24"/>
          <w:szCs w:val="24"/>
        </w:rPr>
        <w:t xml:space="preserve"> Street (Municipal Addresses:  </w:t>
      </w:r>
      <w:r w:rsidRPr="005F2B65">
        <w:rPr>
          <w:rFonts w:ascii="Courier New" w:hAnsi="Courier New" w:cs="Courier New"/>
          <w:b/>
          <w:bCs/>
          <w:sz w:val="24"/>
          <w:szCs w:val="24"/>
        </w:rPr>
        <w:t>1300-1302 Mandeville Street and 2271 Urquhart Street</w:t>
      </w:r>
      <w:r w:rsidRPr="00C950EB">
        <w:rPr>
          <w:rFonts w:ascii="Courier New" w:hAnsi="Courier New" w:cs="Courier New"/>
          <w:sz w:val="24"/>
          <w:szCs w:val="24"/>
        </w:rPr>
        <w:t xml:space="preserve">); and otherwise to provide with respect thereto. </w:t>
      </w:r>
      <w:r w:rsidRPr="005F2B65">
        <w:rPr>
          <w:rFonts w:ascii="Courier New" w:hAnsi="Courier New" w:cs="Courier New"/>
          <w:b/>
          <w:bCs/>
          <w:sz w:val="24"/>
          <w:szCs w:val="24"/>
        </w:rPr>
        <w:t>(ZONING DOCKET NO.  8/20)</w:t>
      </w:r>
    </w:p>
    <w:p w14:paraId="40B99BFF" w14:textId="77777777" w:rsidR="00C950EB" w:rsidRPr="005F2B65" w:rsidRDefault="00C950EB" w:rsidP="005F2B65">
      <w:pPr>
        <w:spacing w:after="0" w:line="240" w:lineRule="auto"/>
        <w:ind w:left="720"/>
        <w:rPr>
          <w:rFonts w:ascii="Courier New" w:hAnsi="Courier New" w:cs="Courier New"/>
          <w:b/>
          <w:bCs/>
          <w:sz w:val="24"/>
          <w:szCs w:val="24"/>
        </w:rPr>
      </w:pPr>
    </w:p>
    <w:p w14:paraId="2BA25031"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0CEB3761"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 xml:space="preserve">(90 Days, Cn. Deadline 6/3/20). </w:t>
      </w:r>
    </w:p>
    <w:p w14:paraId="36B833F8" w14:textId="77777777" w:rsidR="00C950EB" w:rsidRPr="005F2B65"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(Cn. Deadline 5/21/20).</w:t>
      </w:r>
    </w:p>
    <w:p w14:paraId="6862B806" w14:textId="02155595" w:rsidR="00C950EB" w:rsidRDefault="00C950EB" w:rsidP="005F2B6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DEADLINES ARE CURRENTLY SUSPENDED PURSUANT TO EMERGENCY DECLARATION.</w:t>
      </w:r>
    </w:p>
    <w:p w14:paraId="0780EE27" w14:textId="734D3E81" w:rsidR="00640E7B" w:rsidRDefault="00640E7B" w:rsidP="005F2B65">
      <w:pPr>
        <w:spacing w:after="0" w:line="240" w:lineRule="auto"/>
        <w:ind w:left="720"/>
        <w:rPr>
          <w:rFonts w:ascii="Courier New" w:hAnsi="Courier New" w:cs="Courier New"/>
          <w:b/>
          <w:bCs/>
          <w:sz w:val="24"/>
          <w:szCs w:val="24"/>
        </w:rPr>
      </w:pPr>
    </w:p>
    <w:p w14:paraId="7563C482" w14:textId="0F76B3EE" w:rsidR="0045263D" w:rsidRDefault="0045263D" w:rsidP="005F2B65">
      <w:pPr>
        <w:spacing w:after="0" w:line="240" w:lineRule="auto"/>
        <w:ind w:left="720"/>
        <w:rPr>
          <w:rFonts w:ascii="Courier New" w:hAnsi="Courier New" w:cs="Courier New"/>
          <w:b/>
          <w:bCs/>
          <w:sz w:val="24"/>
          <w:szCs w:val="24"/>
        </w:rPr>
      </w:pPr>
    </w:p>
    <w:p w14:paraId="57E158F2" w14:textId="77777777" w:rsidR="0045263D" w:rsidRDefault="0045263D" w:rsidP="005F2B65">
      <w:pPr>
        <w:spacing w:after="0" w:line="240" w:lineRule="auto"/>
        <w:ind w:left="720"/>
        <w:rPr>
          <w:rFonts w:ascii="Courier New" w:hAnsi="Courier New" w:cs="Courier New"/>
          <w:b/>
          <w:bCs/>
          <w:sz w:val="24"/>
          <w:szCs w:val="24"/>
        </w:rPr>
      </w:pPr>
    </w:p>
    <w:p w14:paraId="3DCCADB5" w14:textId="77777777" w:rsidR="00C33486" w:rsidRDefault="00C33486" w:rsidP="005F2B65">
      <w:pPr>
        <w:spacing w:after="0" w:line="240" w:lineRule="auto"/>
        <w:ind w:left="720"/>
        <w:rPr>
          <w:rFonts w:ascii="Courier New" w:hAnsi="Courier New" w:cs="Courier New"/>
          <w:b/>
          <w:bCs/>
          <w:sz w:val="24"/>
          <w:szCs w:val="24"/>
        </w:rPr>
      </w:pPr>
    </w:p>
    <w:p w14:paraId="003ADC1B" w14:textId="123A6E2D" w:rsidR="00C950EB" w:rsidRPr="0025537D" w:rsidRDefault="00C950EB" w:rsidP="00643E51">
      <w:pPr>
        <w:pStyle w:val="ListParagraph"/>
        <w:numPr>
          <w:ilvl w:val="0"/>
          <w:numId w:val="10"/>
        </w:numPr>
        <w:spacing w:after="0" w:line="240" w:lineRule="auto"/>
        <w:ind w:hanging="720"/>
        <w:rPr>
          <w:rFonts w:ascii="Courier New" w:hAnsi="Courier New" w:cs="Courier New"/>
          <w:b/>
          <w:bCs/>
          <w:sz w:val="24"/>
          <w:szCs w:val="24"/>
        </w:rPr>
      </w:pPr>
      <w:r w:rsidRPr="0025537D">
        <w:rPr>
          <w:rFonts w:ascii="Courier New" w:hAnsi="Courier New" w:cs="Courier New"/>
          <w:b/>
          <w:bCs/>
          <w:sz w:val="24"/>
          <w:szCs w:val="24"/>
        </w:rPr>
        <w:lastRenderedPageBreak/>
        <w:t>CAL. NO. 32,950 - BY:  COUNCILMEMBER NGUYEN</w:t>
      </w:r>
    </w:p>
    <w:p w14:paraId="55F6F9E4" w14:textId="77777777" w:rsidR="0025537D" w:rsidRDefault="0025537D" w:rsidP="00C950EB">
      <w:pPr>
        <w:spacing w:after="0" w:line="240" w:lineRule="auto"/>
        <w:rPr>
          <w:rFonts w:ascii="Courier New" w:hAnsi="Courier New" w:cs="Courier New"/>
          <w:sz w:val="24"/>
          <w:szCs w:val="24"/>
        </w:rPr>
      </w:pPr>
    </w:p>
    <w:p w14:paraId="11AAC219" w14:textId="77777777" w:rsidR="0025537D" w:rsidRPr="0025537D" w:rsidRDefault="0025537D" w:rsidP="0025537D">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Brief:</w:t>
      </w:r>
    </w:p>
    <w:p w14:paraId="6D1AA164" w14:textId="3B8FAB48" w:rsidR="00C950EB" w:rsidRPr="0025537D" w:rsidRDefault="00C950EB" w:rsidP="0025537D">
      <w:pPr>
        <w:spacing w:after="0" w:line="240" w:lineRule="auto"/>
        <w:ind w:left="720"/>
        <w:rPr>
          <w:rFonts w:ascii="Courier New" w:hAnsi="Courier New" w:cs="Courier New"/>
          <w:b/>
          <w:bCs/>
          <w:sz w:val="24"/>
          <w:szCs w:val="24"/>
        </w:rPr>
      </w:pPr>
      <w:r w:rsidRPr="00C950EB">
        <w:rPr>
          <w:rFonts w:ascii="Courier New" w:hAnsi="Courier New" w:cs="Courier New"/>
          <w:sz w:val="24"/>
          <w:szCs w:val="24"/>
        </w:rPr>
        <w:t xml:space="preserve">An Ordinance to establish a conditional use to permit an established two-family dwelling in an S-RS Suburban Single-Family Residential District, on Villa Sites Subdivision, on Square 7, Lot 18, in the Third Municipal District, bounded by Devine Avenue, Hayne Boulevard, </w:t>
      </w:r>
      <w:proofErr w:type="spellStart"/>
      <w:r w:rsidRPr="00C950EB">
        <w:rPr>
          <w:rFonts w:ascii="Courier New" w:hAnsi="Courier New" w:cs="Courier New"/>
          <w:sz w:val="24"/>
          <w:szCs w:val="24"/>
        </w:rPr>
        <w:t>Vanderkloot</w:t>
      </w:r>
      <w:proofErr w:type="spellEnd"/>
      <w:r w:rsidRPr="00C950EB">
        <w:rPr>
          <w:rFonts w:ascii="Courier New" w:hAnsi="Courier New" w:cs="Courier New"/>
          <w:sz w:val="24"/>
          <w:szCs w:val="24"/>
        </w:rPr>
        <w:t xml:space="preserve"> Avenue, and Dinkins Street (Municipal Address: </w:t>
      </w:r>
      <w:r w:rsidRPr="0025537D">
        <w:rPr>
          <w:rFonts w:ascii="Courier New" w:hAnsi="Courier New" w:cs="Courier New"/>
          <w:b/>
          <w:bCs/>
          <w:sz w:val="24"/>
          <w:szCs w:val="24"/>
        </w:rPr>
        <w:t>7941 Devine Avenue</w:t>
      </w:r>
      <w:r w:rsidRPr="00C950EB">
        <w:rPr>
          <w:rFonts w:ascii="Courier New" w:hAnsi="Courier New" w:cs="Courier New"/>
          <w:sz w:val="24"/>
          <w:szCs w:val="24"/>
        </w:rPr>
        <w:t xml:space="preserve">); and otherwise to provide with respect thereto.  </w:t>
      </w:r>
      <w:r w:rsidRPr="0025537D">
        <w:rPr>
          <w:rFonts w:ascii="Courier New" w:hAnsi="Courier New" w:cs="Courier New"/>
          <w:b/>
          <w:bCs/>
          <w:sz w:val="24"/>
          <w:szCs w:val="24"/>
        </w:rPr>
        <w:t>(ZONING DOCKET NO.  7/20)</w:t>
      </w:r>
    </w:p>
    <w:p w14:paraId="31AE7244" w14:textId="77777777" w:rsidR="00C950EB" w:rsidRPr="0025537D" w:rsidRDefault="00C950EB" w:rsidP="0025537D">
      <w:pPr>
        <w:spacing w:after="0" w:line="240" w:lineRule="auto"/>
        <w:ind w:left="720"/>
        <w:rPr>
          <w:rFonts w:ascii="Courier New" w:hAnsi="Courier New" w:cs="Courier New"/>
          <w:b/>
          <w:bCs/>
          <w:sz w:val="24"/>
          <w:szCs w:val="24"/>
        </w:rPr>
      </w:pPr>
    </w:p>
    <w:p w14:paraId="0C626303" w14:textId="77777777" w:rsidR="00C950EB" w:rsidRPr="0025537D" w:rsidRDefault="00C950EB" w:rsidP="0025537D">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Annotation:</w:t>
      </w:r>
    </w:p>
    <w:p w14:paraId="357D286E" w14:textId="77777777" w:rsidR="00C950EB" w:rsidRPr="0025537D" w:rsidRDefault="00C950EB" w:rsidP="0025537D">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 xml:space="preserve">(90 Days, Cn. Deadline 6/3/20). </w:t>
      </w:r>
    </w:p>
    <w:p w14:paraId="1D84E299" w14:textId="77777777" w:rsidR="00C950EB" w:rsidRPr="0025537D" w:rsidRDefault="00C950EB" w:rsidP="0025537D">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(Cn. Deadline 5/21/20).</w:t>
      </w:r>
    </w:p>
    <w:p w14:paraId="297484D6" w14:textId="77777777" w:rsidR="00C950EB" w:rsidRPr="0025537D" w:rsidRDefault="00C950EB" w:rsidP="0025537D">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DEADLINES ARE CURRENTLY SUSPENDED PURSUANT TO EMERGENCY DECLARATION.</w:t>
      </w:r>
    </w:p>
    <w:p w14:paraId="7618C594" w14:textId="71129853" w:rsidR="00C950EB" w:rsidRDefault="00C950EB" w:rsidP="00C950EB">
      <w:pPr>
        <w:spacing w:after="0" w:line="240" w:lineRule="auto"/>
        <w:rPr>
          <w:rFonts w:ascii="Courier New" w:hAnsi="Courier New" w:cs="Courier New"/>
          <w:sz w:val="24"/>
          <w:szCs w:val="24"/>
        </w:rPr>
      </w:pPr>
    </w:p>
    <w:p w14:paraId="2C2691E1" w14:textId="2DBF26E7" w:rsidR="00C950EB" w:rsidRDefault="00C950EB" w:rsidP="00643E51">
      <w:pPr>
        <w:pStyle w:val="ListParagraph"/>
        <w:numPr>
          <w:ilvl w:val="0"/>
          <w:numId w:val="10"/>
        </w:numPr>
        <w:spacing w:after="0" w:line="240" w:lineRule="auto"/>
        <w:ind w:hanging="720"/>
        <w:rPr>
          <w:rFonts w:ascii="Courier New" w:hAnsi="Courier New" w:cs="Courier New"/>
          <w:b/>
          <w:bCs/>
          <w:sz w:val="24"/>
          <w:szCs w:val="24"/>
        </w:rPr>
      </w:pPr>
      <w:r w:rsidRPr="0025537D">
        <w:rPr>
          <w:rFonts w:ascii="Courier New" w:hAnsi="Courier New" w:cs="Courier New"/>
          <w:b/>
          <w:bCs/>
          <w:sz w:val="24"/>
          <w:szCs w:val="24"/>
        </w:rPr>
        <w:t>CAL.  NO. 32,951 - BY:  COUNCILMEMBER NGUYEN</w:t>
      </w:r>
    </w:p>
    <w:p w14:paraId="19442B89" w14:textId="2B96C222" w:rsidR="0025537D" w:rsidRDefault="0025537D" w:rsidP="0025537D">
      <w:pPr>
        <w:spacing w:after="0" w:line="240" w:lineRule="auto"/>
        <w:rPr>
          <w:rFonts w:ascii="Courier New" w:hAnsi="Courier New" w:cs="Courier New"/>
          <w:b/>
          <w:bCs/>
          <w:sz w:val="24"/>
          <w:szCs w:val="24"/>
        </w:rPr>
      </w:pPr>
    </w:p>
    <w:p w14:paraId="51A2593C" w14:textId="3A8A81F4" w:rsidR="0025537D" w:rsidRPr="0025537D" w:rsidRDefault="0025537D" w:rsidP="003C394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EB72B05" w14:textId="77777777" w:rsidR="00C950EB" w:rsidRPr="0025537D" w:rsidRDefault="00C950EB" w:rsidP="003C3948">
      <w:pPr>
        <w:spacing w:after="0" w:line="240" w:lineRule="auto"/>
        <w:ind w:left="720"/>
        <w:rPr>
          <w:rFonts w:ascii="Courier New" w:hAnsi="Courier New" w:cs="Courier New"/>
          <w:b/>
          <w:bCs/>
          <w:sz w:val="24"/>
          <w:szCs w:val="24"/>
        </w:rPr>
      </w:pPr>
      <w:r w:rsidRPr="00C950EB">
        <w:rPr>
          <w:rFonts w:ascii="Courier New" w:hAnsi="Courier New" w:cs="Courier New"/>
          <w:sz w:val="24"/>
          <w:szCs w:val="24"/>
        </w:rPr>
        <w:t xml:space="preserve">An Ordinance to establish a conditional use to permit an educational facility (vocational) in an S-B2 Suburban Pedestrian-Oriented Corridor Business District, ENORC Eastern New Orleans Renaissance Corridor Use Restriction Overlay District, and CT Corridor Transformation Design Overlay District, on Section 22, Lot 3A1C or 3A, in the Third Municipal District, bounded by Morrison Road, Crowder Boulevard, Beechwood Court, and Claridge Court (Municipal Address:  </w:t>
      </w:r>
      <w:r w:rsidRPr="0025537D">
        <w:rPr>
          <w:rFonts w:ascii="Courier New" w:hAnsi="Courier New" w:cs="Courier New"/>
          <w:b/>
          <w:bCs/>
          <w:sz w:val="24"/>
          <w:szCs w:val="24"/>
        </w:rPr>
        <w:t>8460 Morrison Road</w:t>
      </w:r>
      <w:r w:rsidRPr="00C950EB">
        <w:rPr>
          <w:rFonts w:ascii="Courier New" w:hAnsi="Courier New" w:cs="Courier New"/>
          <w:sz w:val="24"/>
          <w:szCs w:val="24"/>
        </w:rPr>
        <w:t xml:space="preserve">); and otherwise to provide with respect thereto.  </w:t>
      </w:r>
      <w:r w:rsidRPr="0025537D">
        <w:rPr>
          <w:rFonts w:ascii="Courier New" w:hAnsi="Courier New" w:cs="Courier New"/>
          <w:b/>
          <w:bCs/>
          <w:sz w:val="24"/>
          <w:szCs w:val="24"/>
        </w:rPr>
        <w:t>(ZONING DOCKET NO. 9/20)</w:t>
      </w:r>
    </w:p>
    <w:p w14:paraId="33FA4731" w14:textId="77777777" w:rsidR="00C950EB" w:rsidRPr="0025537D" w:rsidRDefault="00C950EB" w:rsidP="003C3948">
      <w:pPr>
        <w:spacing w:after="0" w:line="240" w:lineRule="auto"/>
        <w:ind w:left="720"/>
        <w:rPr>
          <w:rFonts w:ascii="Courier New" w:hAnsi="Courier New" w:cs="Courier New"/>
          <w:b/>
          <w:bCs/>
          <w:sz w:val="24"/>
          <w:szCs w:val="24"/>
        </w:rPr>
      </w:pPr>
    </w:p>
    <w:p w14:paraId="2389FD9E" w14:textId="77777777" w:rsidR="00C950EB" w:rsidRPr="0025537D" w:rsidRDefault="00C950EB" w:rsidP="003C3948">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Annotation:</w:t>
      </w:r>
    </w:p>
    <w:p w14:paraId="7FD34F91" w14:textId="77777777" w:rsidR="00C950EB" w:rsidRPr="0025537D" w:rsidRDefault="00C950EB" w:rsidP="003C3948">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 xml:space="preserve">(90 Days, Cn. Deadline 6/3/20). </w:t>
      </w:r>
    </w:p>
    <w:p w14:paraId="68A05E37" w14:textId="77777777" w:rsidR="00C950EB" w:rsidRPr="0025537D" w:rsidRDefault="00C950EB" w:rsidP="003C3948">
      <w:pPr>
        <w:spacing w:after="0" w:line="240" w:lineRule="auto"/>
        <w:ind w:left="720"/>
        <w:rPr>
          <w:rFonts w:ascii="Courier New" w:hAnsi="Courier New" w:cs="Courier New"/>
          <w:b/>
          <w:bCs/>
          <w:sz w:val="24"/>
          <w:szCs w:val="24"/>
        </w:rPr>
      </w:pPr>
      <w:r w:rsidRPr="0025537D">
        <w:rPr>
          <w:rFonts w:ascii="Courier New" w:hAnsi="Courier New" w:cs="Courier New"/>
          <w:b/>
          <w:bCs/>
          <w:sz w:val="24"/>
          <w:szCs w:val="24"/>
        </w:rPr>
        <w:t>(Cn. Deadline 5/21/20).</w:t>
      </w:r>
    </w:p>
    <w:p w14:paraId="45523C20" w14:textId="77777777" w:rsidR="00C950EB" w:rsidRPr="0025537D" w:rsidRDefault="00C950EB" w:rsidP="003C3948">
      <w:pPr>
        <w:spacing w:after="0" w:line="240" w:lineRule="auto"/>
        <w:ind w:left="720"/>
        <w:rPr>
          <w:rFonts w:ascii="Courier New" w:hAnsi="Courier New" w:cs="Courier New"/>
          <w:b/>
          <w:bCs/>
          <w:sz w:val="24"/>
          <w:szCs w:val="24"/>
        </w:rPr>
      </w:pPr>
      <w:bookmarkStart w:id="5" w:name="_Hlk38882366"/>
      <w:r w:rsidRPr="0025537D">
        <w:rPr>
          <w:rFonts w:ascii="Courier New" w:hAnsi="Courier New" w:cs="Courier New"/>
          <w:b/>
          <w:bCs/>
          <w:sz w:val="24"/>
          <w:szCs w:val="24"/>
        </w:rPr>
        <w:t>DEADLINES ARE CURRENTLY SUSPENDED PURSUANT TO EMERGENCY DECLARATION.</w:t>
      </w:r>
    </w:p>
    <w:bookmarkEnd w:id="3"/>
    <w:bookmarkEnd w:id="5"/>
    <w:p w14:paraId="4D99763E" w14:textId="7030BCC9" w:rsidR="00B8388D" w:rsidRDefault="00B8388D" w:rsidP="002878EF">
      <w:pPr>
        <w:pStyle w:val="Default"/>
        <w:rPr>
          <w:rFonts w:ascii="Courier New" w:hAnsi="Courier New" w:cs="Courier New"/>
        </w:rPr>
      </w:pPr>
    </w:p>
    <w:p w14:paraId="18C76887" w14:textId="77777777" w:rsidR="00C33486" w:rsidRDefault="00C33486" w:rsidP="002878EF">
      <w:pPr>
        <w:pStyle w:val="Default"/>
        <w:rPr>
          <w:rFonts w:ascii="Courier New" w:hAnsi="Courier New" w:cs="Courier New"/>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1E81CA6B" w:rsidR="00266C57" w:rsidRPr="00513EB8"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 xml:space="preserve">YEAS: </w:t>
      </w:r>
    </w:p>
    <w:p w14:paraId="78296E8C" w14:textId="743F2F5A" w:rsidR="00266C57" w:rsidRPr="00513EB8" w:rsidRDefault="00266C57" w:rsidP="00266C57">
      <w:pPr>
        <w:pStyle w:val="CM25"/>
        <w:spacing w:line="240" w:lineRule="auto"/>
        <w:rPr>
          <w:rFonts w:ascii="Courier New" w:hAnsi="Courier New" w:cs="Courier New"/>
        </w:rPr>
      </w:pPr>
      <w:r w:rsidRPr="005E1FD2">
        <w:rPr>
          <w:rFonts w:ascii="Courier New" w:hAnsi="Courier New" w:cs="Courier New"/>
          <w:i/>
          <w:iCs/>
        </w:rPr>
        <w:t>NAYS:</w:t>
      </w:r>
    </w:p>
    <w:p w14:paraId="6882D902" w14:textId="370890A6" w:rsidR="00266C57" w:rsidRPr="00513EB8" w:rsidRDefault="00266C57" w:rsidP="00266C57">
      <w:pPr>
        <w:pStyle w:val="CM25"/>
        <w:spacing w:line="240" w:lineRule="auto"/>
        <w:rPr>
          <w:rFonts w:ascii="Courier New" w:hAnsi="Courier New" w:cs="Courier New"/>
        </w:rPr>
      </w:pPr>
      <w:r w:rsidRPr="005E1FD2">
        <w:rPr>
          <w:rFonts w:ascii="Courier New" w:hAnsi="Courier New" w:cs="Courier New"/>
          <w:i/>
          <w:iCs/>
        </w:rPr>
        <w:t>ABSENT:</w:t>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2F836BAF" w14:textId="77777777" w:rsidR="00783487" w:rsidRDefault="00783487" w:rsidP="0040107F">
      <w:pPr>
        <w:spacing w:after="0" w:line="240" w:lineRule="auto"/>
        <w:rPr>
          <w:rFonts w:ascii="Courier New" w:hAnsi="Courier New" w:cs="Courier New"/>
          <w:b/>
          <w:bCs/>
          <w:sz w:val="24"/>
          <w:szCs w:val="24"/>
        </w:rPr>
      </w:pPr>
    </w:p>
    <w:p w14:paraId="3EBE9BDC" w14:textId="7838A0F2" w:rsidR="0040107F" w:rsidRPr="00BD4714" w:rsidRDefault="0040107F" w:rsidP="0040107F">
      <w:pPr>
        <w:spacing w:after="0" w:line="240" w:lineRule="auto"/>
        <w:rPr>
          <w:rFonts w:ascii="Courier New" w:hAnsi="Courier New" w:cs="Courier New"/>
          <w:b/>
          <w:bCs/>
          <w:sz w:val="24"/>
          <w:szCs w:val="24"/>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534149C0" wp14:editId="043666D3">
                <wp:simplePos x="0" y="0"/>
                <wp:positionH relativeFrom="margin">
                  <wp:align>left</wp:align>
                </wp:positionH>
                <wp:positionV relativeFrom="paragraph">
                  <wp:posOffset>227330</wp:posOffset>
                </wp:positionV>
                <wp:extent cx="6195060" cy="1289685"/>
                <wp:effectExtent l="0" t="0" r="152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289685"/>
                        </a:xfrm>
                        <a:prstGeom prst="rect">
                          <a:avLst/>
                        </a:prstGeom>
                        <a:solidFill>
                          <a:srgbClr val="FFFFFF"/>
                        </a:solidFill>
                        <a:ln w="9525">
                          <a:solidFill>
                            <a:srgbClr val="000000"/>
                          </a:solidFill>
                          <a:miter lim="800000"/>
                          <a:headEnd/>
                          <a:tailEnd/>
                        </a:ln>
                      </wps:spPr>
                      <wps:txbx>
                        <w:txbxContent>
                          <w:p w14:paraId="4C5BD743" w14:textId="3613617A" w:rsidR="00551370" w:rsidRDefault="00551370" w:rsidP="0040107F">
                            <w:pPr>
                              <w:pStyle w:val="CM36"/>
                              <w:jc w:val="center"/>
                              <w:rPr>
                                <w:rFonts w:ascii="Courier New" w:hAnsi="Courier New" w:cs="Courier New"/>
                                <w:i/>
                                <w:iCs/>
                              </w:rPr>
                            </w:pPr>
                            <w:bookmarkStart w:id="6" w:name="_Hlk28266759"/>
                          </w:p>
                          <w:p w14:paraId="208F6156" w14:textId="7ACE8A18" w:rsidR="00551370" w:rsidRPr="00993E00" w:rsidRDefault="00551370" w:rsidP="00681776">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0A3887E6" w14:textId="77777777" w:rsidR="00551370" w:rsidRPr="00993E00" w:rsidRDefault="00551370" w:rsidP="0040107F">
                            <w:pPr>
                              <w:pStyle w:val="Default"/>
                              <w:rPr>
                                <w:rFonts w:ascii="Courier New" w:hAnsi="Courier New" w:cs="Courier New"/>
                              </w:rPr>
                            </w:pPr>
                          </w:p>
                          <w:bookmarkEnd w:id="6"/>
                          <w:p w14:paraId="7A5E1111" w14:textId="25E90A2F" w:rsidR="00551370" w:rsidRPr="00993E00" w:rsidRDefault="00551370" w:rsidP="007C3EF5">
                            <w:pPr>
                              <w:pStyle w:val="CM36"/>
                              <w:ind w:left="720"/>
                              <w:rPr>
                                <w:rFonts w:ascii="Courier New" w:hAnsi="Courier New" w:cs="Courier New"/>
                                <w:b/>
                                <w:bCs/>
                                <w:i/>
                                <w:iCs/>
                              </w:rPr>
                            </w:pPr>
                            <w:r w:rsidRPr="00993E00">
                              <w:rPr>
                                <w:rFonts w:ascii="Courier New" w:hAnsi="Courier New" w:cs="Courier New"/>
                                <w:b/>
                                <w:bCs/>
                                <w:i/>
                                <w:iCs/>
                              </w:rPr>
                              <w:t>ALL LAND USE DEADLINES ARE CURRENTLY SUSPENDED PURSUANT TO EMERGENCY DECLARATION AND SHALL BE SET FOR PUBLIC HEARING AT A FUTURE DATE.</w:t>
                            </w:r>
                          </w:p>
                          <w:p w14:paraId="05C1A287" w14:textId="77777777" w:rsidR="00551370" w:rsidRPr="00AB1EDD" w:rsidRDefault="00551370" w:rsidP="0040107F">
                            <w:pPr>
                              <w:pStyle w:val="Default"/>
                            </w:pPr>
                          </w:p>
                          <w:p w14:paraId="7084D780" w14:textId="77777777" w:rsidR="00551370" w:rsidRPr="00AB1EDD" w:rsidRDefault="00551370" w:rsidP="0040107F">
                            <w:pPr>
                              <w:pStyle w:val="Default"/>
                            </w:pPr>
                          </w:p>
                          <w:p w14:paraId="334C4E20" w14:textId="77777777" w:rsidR="00551370" w:rsidRPr="00AB1EDD" w:rsidRDefault="00551370" w:rsidP="004010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margin-left:0;margin-top:17.9pt;width:487.8pt;height:101.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">
                <v:textbox>
                  <w:txbxContent>
                    <w:p w14:paraId="4C5BD743" w14:textId="3613617A" w:rsidR="00551370" w:rsidRDefault="00551370" w:rsidP="0040107F">
                      <w:pPr>
                        <w:pStyle w:val="CM36"/>
                        <w:jc w:val="center"/>
                        <w:rPr>
                          <w:rFonts w:ascii="Courier New" w:hAnsi="Courier New" w:cs="Courier New"/>
                          <w:i/>
                          <w:iCs/>
                        </w:rPr>
                      </w:pPr>
                      <w:bookmarkStart w:id="7" w:name="_Hlk28266759"/>
                    </w:p>
                    <w:p w14:paraId="208F6156" w14:textId="7ACE8A18" w:rsidR="00551370" w:rsidRPr="00993E00" w:rsidRDefault="00551370" w:rsidP="00681776">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0A3887E6" w14:textId="77777777" w:rsidR="00551370" w:rsidRPr="00993E00" w:rsidRDefault="00551370" w:rsidP="0040107F">
                      <w:pPr>
                        <w:pStyle w:val="Default"/>
                        <w:rPr>
                          <w:rFonts w:ascii="Courier New" w:hAnsi="Courier New" w:cs="Courier New"/>
                        </w:rPr>
                      </w:pPr>
                    </w:p>
                    <w:bookmarkEnd w:id="7"/>
                    <w:p w14:paraId="7A5E1111" w14:textId="25E90A2F" w:rsidR="00551370" w:rsidRPr="00993E00" w:rsidRDefault="00551370" w:rsidP="007C3EF5">
                      <w:pPr>
                        <w:pStyle w:val="CM36"/>
                        <w:ind w:left="720"/>
                        <w:rPr>
                          <w:rFonts w:ascii="Courier New" w:hAnsi="Courier New" w:cs="Courier New"/>
                          <w:b/>
                          <w:bCs/>
                          <w:i/>
                          <w:iCs/>
                        </w:rPr>
                      </w:pPr>
                      <w:r w:rsidRPr="00993E00">
                        <w:rPr>
                          <w:rFonts w:ascii="Courier New" w:hAnsi="Courier New" w:cs="Courier New"/>
                          <w:b/>
                          <w:bCs/>
                          <w:i/>
                          <w:iCs/>
                        </w:rPr>
                        <w:t>ALL LAND USE DEADLINES ARE CURRENTLY SUSPENDED PURSUANT TO EMERGENCY DECLARATION AND SHALL BE SET FOR PUBLIC HEARING AT A FUTURE DATE.</w:t>
                      </w:r>
                    </w:p>
                    <w:p w14:paraId="05C1A287" w14:textId="77777777" w:rsidR="00551370" w:rsidRPr="00AB1EDD" w:rsidRDefault="00551370" w:rsidP="0040107F">
                      <w:pPr>
                        <w:pStyle w:val="Default"/>
                      </w:pPr>
                    </w:p>
                    <w:p w14:paraId="7084D780" w14:textId="77777777" w:rsidR="00551370" w:rsidRPr="00AB1EDD" w:rsidRDefault="00551370" w:rsidP="0040107F">
                      <w:pPr>
                        <w:pStyle w:val="Default"/>
                      </w:pPr>
                    </w:p>
                    <w:p w14:paraId="334C4E20" w14:textId="77777777" w:rsidR="00551370" w:rsidRPr="00AB1EDD" w:rsidRDefault="00551370" w:rsidP="0040107F"/>
                  </w:txbxContent>
                </v:textbox>
                <w10:wrap type="square" anchorx="margin"/>
              </v:shape>
            </w:pict>
          </mc:Fallback>
        </mc:AlternateContent>
      </w:r>
    </w:p>
    <w:p w14:paraId="54E3415E" w14:textId="77777777" w:rsidR="00680F32" w:rsidRDefault="00680F32" w:rsidP="00680F32">
      <w:pPr>
        <w:spacing w:after="0" w:line="240" w:lineRule="auto"/>
        <w:rPr>
          <w:rFonts w:ascii="Courier New" w:hAnsi="Courier New" w:cs="Courier New"/>
          <w:sz w:val="24"/>
          <w:szCs w:val="24"/>
        </w:rPr>
      </w:pPr>
    </w:p>
    <w:p w14:paraId="2D4F9FA5" w14:textId="388A6790" w:rsidR="00680F32" w:rsidRDefault="00680F32" w:rsidP="00680F32">
      <w:pPr>
        <w:spacing w:after="0" w:line="240" w:lineRule="auto"/>
        <w:rPr>
          <w:rFonts w:ascii="Courier New" w:hAnsi="Courier New" w:cs="Courier New"/>
          <w:sz w:val="24"/>
          <w:szCs w:val="24"/>
        </w:rPr>
      </w:pPr>
    </w:p>
    <w:p w14:paraId="30B3C9DE" w14:textId="77777777" w:rsidR="00325254" w:rsidRDefault="00325254" w:rsidP="00680F32">
      <w:pPr>
        <w:spacing w:after="0" w:line="240" w:lineRule="auto"/>
        <w:rPr>
          <w:rFonts w:ascii="Courier New" w:hAnsi="Courier New" w:cs="Courier New"/>
          <w:sz w:val="24"/>
          <w:szCs w:val="24"/>
        </w:rPr>
      </w:pPr>
    </w:p>
    <w:p w14:paraId="62AC5761" w14:textId="77777777" w:rsidR="00680F32" w:rsidRDefault="00680F32" w:rsidP="00680F32">
      <w:pPr>
        <w:pStyle w:val="ListParagraph"/>
        <w:numPr>
          <w:ilvl w:val="0"/>
          <w:numId w:val="30"/>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CAL. NO. 32,593 - BY:  COUNCILMEMBER MORENO </w:t>
      </w:r>
    </w:p>
    <w:p w14:paraId="08A1074C" w14:textId="77777777" w:rsidR="00680F32" w:rsidRDefault="00680F32" w:rsidP="00680F32">
      <w:pPr>
        <w:spacing w:after="0" w:line="240" w:lineRule="auto"/>
        <w:rPr>
          <w:rFonts w:ascii="Courier New" w:hAnsi="Courier New" w:cs="Courier New"/>
          <w:sz w:val="24"/>
          <w:szCs w:val="24"/>
        </w:rPr>
      </w:pPr>
    </w:p>
    <w:p w14:paraId="24A1A708" w14:textId="77777777" w:rsidR="00680F32" w:rsidRDefault="00680F32" w:rsidP="00680F3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891AF20" w14:textId="77777777" w:rsidR="00680F32" w:rsidRDefault="00680F32" w:rsidP="00680F32">
      <w:pPr>
        <w:spacing w:after="0" w:line="240" w:lineRule="auto"/>
        <w:ind w:left="720"/>
        <w:rPr>
          <w:rFonts w:ascii="Courier New" w:hAnsi="Courier New" w:cs="Courier New"/>
          <w:sz w:val="24"/>
          <w:szCs w:val="24"/>
        </w:rPr>
      </w:pPr>
      <w:r>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14:paraId="37F85AEF" w14:textId="77777777" w:rsidR="00680F32" w:rsidRDefault="00680F32" w:rsidP="00680F32">
      <w:pPr>
        <w:spacing w:after="0" w:line="240" w:lineRule="auto"/>
        <w:rPr>
          <w:rFonts w:ascii="Courier New" w:hAnsi="Courier New" w:cs="Courier New"/>
          <w:sz w:val="24"/>
          <w:szCs w:val="24"/>
        </w:rPr>
      </w:pPr>
    </w:p>
    <w:p w14:paraId="4DC54369" w14:textId="77777777" w:rsidR="00680F32" w:rsidRPr="00830501" w:rsidRDefault="00680F32" w:rsidP="00680F32">
      <w:pPr>
        <w:spacing w:after="0" w:line="240" w:lineRule="auto"/>
        <w:rPr>
          <w:rFonts w:ascii="Courier New" w:hAnsi="Courier New" w:cs="Courier New"/>
          <w:b/>
          <w:sz w:val="24"/>
          <w:szCs w:val="24"/>
        </w:rPr>
      </w:pPr>
      <w:r>
        <w:rPr>
          <w:rFonts w:ascii="Courier New" w:hAnsi="Courier New" w:cs="Courier New"/>
          <w:sz w:val="24"/>
          <w:szCs w:val="24"/>
        </w:rPr>
        <w:tab/>
      </w:r>
      <w:r w:rsidRPr="00830501">
        <w:rPr>
          <w:rFonts w:ascii="Courier New" w:hAnsi="Courier New" w:cs="Courier New"/>
          <w:b/>
          <w:sz w:val="24"/>
          <w:szCs w:val="24"/>
        </w:rPr>
        <w:t>Annotation:</w:t>
      </w:r>
    </w:p>
    <w:p w14:paraId="23B80304" w14:textId="77777777" w:rsidR="00680F32" w:rsidRPr="00830501" w:rsidRDefault="00680F32" w:rsidP="00680F32">
      <w:pPr>
        <w:spacing w:after="0" w:line="240" w:lineRule="auto"/>
        <w:ind w:firstLine="630"/>
        <w:rPr>
          <w:rFonts w:ascii="Courier New" w:hAnsi="Courier New" w:cs="Courier New"/>
          <w:b/>
          <w:i/>
          <w:sz w:val="24"/>
          <w:szCs w:val="24"/>
        </w:rPr>
      </w:pPr>
      <w:r w:rsidRPr="00830501">
        <w:rPr>
          <w:rFonts w:ascii="Courier New" w:hAnsi="Courier New" w:cs="Courier New"/>
          <w:b/>
          <w:sz w:val="24"/>
          <w:szCs w:val="24"/>
        </w:rPr>
        <w:t>(</w:t>
      </w:r>
      <w:r w:rsidRPr="00830501">
        <w:rPr>
          <w:rFonts w:ascii="Courier New" w:hAnsi="Courier New" w:cs="Courier New"/>
          <w:b/>
          <w:i/>
          <w:sz w:val="24"/>
          <w:szCs w:val="24"/>
        </w:rPr>
        <w:t xml:space="preserve">Council Rule 34. Postponement:  7/12/19 – Postponement </w:t>
      </w:r>
    </w:p>
    <w:p w14:paraId="65586B32" w14:textId="77777777" w:rsidR="00680F32" w:rsidRDefault="00680F32" w:rsidP="0012157C">
      <w:pPr>
        <w:spacing w:after="0" w:line="240" w:lineRule="auto"/>
        <w:ind w:firstLine="720"/>
        <w:rPr>
          <w:rFonts w:ascii="Courier New" w:hAnsi="Courier New" w:cs="Courier New"/>
          <w:b/>
          <w:i/>
          <w:sz w:val="24"/>
          <w:szCs w:val="24"/>
        </w:rPr>
      </w:pPr>
      <w:r w:rsidRPr="00830501">
        <w:rPr>
          <w:rFonts w:ascii="Courier New" w:hAnsi="Courier New" w:cs="Courier New"/>
          <w:b/>
          <w:i/>
          <w:sz w:val="24"/>
          <w:szCs w:val="24"/>
        </w:rPr>
        <w:t>continued until 9/19/19)</w:t>
      </w:r>
      <w:r>
        <w:rPr>
          <w:rFonts w:ascii="Courier New" w:hAnsi="Courier New" w:cs="Courier New"/>
          <w:b/>
          <w:i/>
          <w:sz w:val="24"/>
          <w:szCs w:val="24"/>
        </w:rPr>
        <w:t>.</w:t>
      </w:r>
    </w:p>
    <w:p w14:paraId="0C154697" w14:textId="28C3F192" w:rsidR="00680F32" w:rsidRDefault="00325254" w:rsidP="00325254">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72B467F4" w14:textId="77777777" w:rsidR="0012157C" w:rsidRDefault="0012157C" w:rsidP="0012157C">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308754E7" w14:textId="177756C5" w:rsidR="00680F32" w:rsidRDefault="00680F32" w:rsidP="00680F32">
      <w:pPr>
        <w:spacing w:after="0" w:line="240" w:lineRule="auto"/>
        <w:rPr>
          <w:rFonts w:ascii="Courier New" w:hAnsi="Courier New" w:cs="Courier New"/>
          <w:b/>
          <w:bCs/>
          <w:sz w:val="24"/>
          <w:szCs w:val="24"/>
        </w:rPr>
      </w:pPr>
    </w:p>
    <w:p w14:paraId="58488DE5" w14:textId="727876B9" w:rsidR="00325254" w:rsidRDefault="00325254" w:rsidP="00680F32">
      <w:pPr>
        <w:spacing w:after="0" w:line="240" w:lineRule="auto"/>
        <w:rPr>
          <w:rFonts w:ascii="Courier New" w:hAnsi="Courier New" w:cs="Courier New"/>
          <w:b/>
          <w:bCs/>
          <w:sz w:val="24"/>
          <w:szCs w:val="24"/>
        </w:rPr>
      </w:pPr>
    </w:p>
    <w:p w14:paraId="126F885A" w14:textId="5BCEA2F6" w:rsidR="00325254" w:rsidRDefault="00325254" w:rsidP="00680F32">
      <w:pPr>
        <w:spacing w:after="0" w:line="240" w:lineRule="auto"/>
        <w:rPr>
          <w:rFonts w:ascii="Courier New" w:hAnsi="Courier New" w:cs="Courier New"/>
          <w:b/>
          <w:bCs/>
          <w:sz w:val="24"/>
          <w:szCs w:val="24"/>
        </w:rPr>
      </w:pPr>
    </w:p>
    <w:p w14:paraId="214E8F09" w14:textId="5DD213AD" w:rsidR="00325254" w:rsidRDefault="00325254" w:rsidP="00680F32">
      <w:pPr>
        <w:spacing w:after="0" w:line="240" w:lineRule="auto"/>
        <w:rPr>
          <w:rFonts w:ascii="Courier New" w:hAnsi="Courier New" w:cs="Courier New"/>
          <w:b/>
          <w:bCs/>
          <w:sz w:val="24"/>
          <w:szCs w:val="24"/>
        </w:rPr>
      </w:pPr>
    </w:p>
    <w:p w14:paraId="5F49B1A8" w14:textId="293163C2" w:rsidR="00325254" w:rsidRDefault="00325254" w:rsidP="00680F32">
      <w:pPr>
        <w:spacing w:after="0" w:line="240" w:lineRule="auto"/>
        <w:rPr>
          <w:rFonts w:ascii="Courier New" w:hAnsi="Courier New" w:cs="Courier New"/>
          <w:b/>
          <w:bCs/>
          <w:sz w:val="24"/>
          <w:szCs w:val="24"/>
        </w:rPr>
      </w:pPr>
    </w:p>
    <w:p w14:paraId="66CCC844" w14:textId="592BBAC8" w:rsidR="00325254" w:rsidRDefault="00325254" w:rsidP="00680F32">
      <w:pPr>
        <w:spacing w:after="0" w:line="240" w:lineRule="auto"/>
        <w:rPr>
          <w:rFonts w:ascii="Courier New" w:hAnsi="Courier New" w:cs="Courier New"/>
          <w:b/>
          <w:bCs/>
          <w:sz w:val="24"/>
          <w:szCs w:val="24"/>
        </w:rPr>
      </w:pPr>
    </w:p>
    <w:p w14:paraId="7DA981F0" w14:textId="6AEADAFB" w:rsidR="00325254" w:rsidRDefault="00325254" w:rsidP="00680F32">
      <w:pPr>
        <w:spacing w:after="0" w:line="240" w:lineRule="auto"/>
        <w:rPr>
          <w:rFonts w:ascii="Courier New" w:hAnsi="Courier New" w:cs="Courier New"/>
          <w:b/>
          <w:bCs/>
          <w:sz w:val="24"/>
          <w:szCs w:val="24"/>
        </w:rPr>
      </w:pPr>
    </w:p>
    <w:p w14:paraId="4EDFC6B2" w14:textId="79D669B6" w:rsidR="00325254" w:rsidRDefault="00325254" w:rsidP="00680F32">
      <w:pPr>
        <w:spacing w:after="0" w:line="240" w:lineRule="auto"/>
        <w:rPr>
          <w:rFonts w:ascii="Courier New" w:hAnsi="Courier New" w:cs="Courier New"/>
          <w:b/>
          <w:bCs/>
          <w:sz w:val="24"/>
          <w:szCs w:val="24"/>
        </w:rPr>
      </w:pPr>
    </w:p>
    <w:p w14:paraId="31A25D29" w14:textId="3CDCB30E" w:rsidR="00325254" w:rsidRDefault="00325254" w:rsidP="00680F32">
      <w:pPr>
        <w:spacing w:after="0" w:line="240" w:lineRule="auto"/>
        <w:rPr>
          <w:rFonts w:ascii="Courier New" w:hAnsi="Courier New" w:cs="Courier New"/>
          <w:b/>
          <w:bCs/>
          <w:sz w:val="24"/>
          <w:szCs w:val="24"/>
        </w:rPr>
      </w:pPr>
    </w:p>
    <w:p w14:paraId="79CDECA9" w14:textId="6BFD01A8" w:rsidR="00325254" w:rsidRDefault="00325254" w:rsidP="00680F32">
      <w:pPr>
        <w:spacing w:after="0" w:line="240" w:lineRule="auto"/>
        <w:rPr>
          <w:rFonts w:ascii="Courier New" w:hAnsi="Courier New" w:cs="Courier New"/>
          <w:b/>
          <w:bCs/>
          <w:sz w:val="24"/>
          <w:szCs w:val="24"/>
        </w:rPr>
      </w:pPr>
    </w:p>
    <w:p w14:paraId="64358A62" w14:textId="750AB148" w:rsidR="00325254" w:rsidRDefault="00325254" w:rsidP="00680F32">
      <w:pPr>
        <w:spacing w:after="0" w:line="240" w:lineRule="auto"/>
        <w:rPr>
          <w:rFonts w:ascii="Courier New" w:hAnsi="Courier New" w:cs="Courier New"/>
          <w:b/>
          <w:bCs/>
          <w:sz w:val="24"/>
          <w:szCs w:val="24"/>
        </w:rPr>
      </w:pPr>
    </w:p>
    <w:p w14:paraId="364015A3" w14:textId="538AD911" w:rsidR="00325254" w:rsidRDefault="00325254" w:rsidP="00680F32">
      <w:pPr>
        <w:spacing w:after="0" w:line="240" w:lineRule="auto"/>
        <w:rPr>
          <w:rFonts w:ascii="Courier New" w:hAnsi="Courier New" w:cs="Courier New"/>
          <w:b/>
          <w:bCs/>
          <w:sz w:val="24"/>
          <w:szCs w:val="24"/>
        </w:rPr>
      </w:pPr>
    </w:p>
    <w:p w14:paraId="10B64CA0" w14:textId="3CA65BBC" w:rsidR="00325254" w:rsidRDefault="00325254" w:rsidP="00680F32">
      <w:pPr>
        <w:spacing w:after="0" w:line="240" w:lineRule="auto"/>
        <w:rPr>
          <w:rFonts w:ascii="Courier New" w:hAnsi="Courier New" w:cs="Courier New"/>
          <w:b/>
          <w:bCs/>
          <w:sz w:val="24"/>
          <w:szCs w:val="24"/>
        </w:rPr>
      </w:pPr>
    </w:p>
    <w:p w14:paraId="551A0B52" w14:textId="63312254" w:rsidR="00325254" w:rsidRDefault="00325254" w:rsidP="00680F32">
      <w:pPr>
        <w:spacing w:after="0" w:line="240" w:lineRule="auto"/>
        <w:rPr>
          <w:rFonts w:ascii="Courier New" w:hAnsi="Courier New" w:cs="Courier New"/>
          <w:b/>
          <w:bCs/>
          <w:sz w:val="24"/>
          <w:szCs w:val="24"/>
        </w:rPr>
      </w:pPr>
    </w:p>
    <w:p w14:paraId="6EFECCAD" w14:textId="3FFEF2B9" w:rsidR="00325254" w:rsidRDefault="00325254" w:rsidP="00680F32">
      <w:pPr>
        <w:spacing w:after="0" w:line="240" w:lineRule="auto"/>
        <w:rPr>
          <w:rFonts w:ascii="Courier New" w:hAnsi="Courier New" w:cs="Courier New"/>
          <w:b/>
          <w:bCs/>
          <w:sz w:val="24"/>
          <w:szCs w:val="24"/>
        </w:rPr>
      </w:pPr>
    </w:p>
    <w:p w14:paraId="338E3339" w14:textId="734A8B83" w:rsidR="00680F32" w:rsidRPr="00680F32" w:rsidRDefault="00680F32" w:rsidP="00680F32">
      <w:pPr>
        <w:pStyle w:val="ListParagraph"/>
        <w:numPr>
          <w:ilvl w:val="0"/>
          <w:numId w:val="30"/>
        </w:numPr>
        <w:spacing w:after="0" w:line="240" w:lineRule="auto"/>
        <w:ind w:left="720" w:hanging="720"/>
        <w:rPr>
          <w:rFonts w:ascii="Courier New" w:hAnsi="Courier New" w:cs="Courier New"/>
          <w:b/>
          <w:bCs/>
          <w:sz w:val="24"/>
          <w:szCs w:val="24"/>
        </w:rPr>
      </w:pPr>
      <w:r w:rsidRPr="00680F32">
        <w:rPr>
          <w:rFonts w:ascii="Courier New" w:hAnsi="Courier New" w:cs="Courier New"/>
          <w:b/>
          <w:bCs/>
          <w:color w:val="000000"/>
          <w:sz w:val="24"/>
          <w:szCs w:val="24"/>
        </w:rPr>
        <w:lastRenderedPageBreak/>
        <w:t xml:space="preserve">CAL. NO. 32,905 - BY:  COUNCILMEMBERS GISLESON PALMER AND </w:t>
      </w:r>
    </w:p>
    <w:p w14:paraId="714FDD4F" w14:textId="77777777" w:rsidR="00680F32" w:rsidRPr="000C097F" w:rsidRDefault="00680F32" w:rsidP="00680F32">
      <w:pPr>
        <w:pStyle w:val="ListParagraph"/>
        <w:spacing w:after="0" w:line="240" w:lineRule="auto"/>
        <w:ind w:left="0" w:firstLine="720"/>
        <w:rPr>
          <w:rFonts w:ascii="Courier New" w:hAnsi="Courier New" w:cs="Courier New"/>
          <w:b/>
          <w:bCs/>
          <w:sz w:val="24"/>
          <w:szCs w:val="24"/>
        </w:rPr>
      </w:pPr>
      <w:r w:rsidRPr="000C097F">
        <w:rPr>
          <w:rFonts w:ascii="Courier New" w:hAnsi="Courier New" w:cs="Courier New"/>
          <w:b/>
          <w:bCs/>
          <w:color w:val="000000"/>
          <w:sz w:val="24"/>
          <w:szCs w:val="24"/>
        </w:rPr>
        <w:t>BANKS (BY REQUEST)</w:t>
      </w:r>
    </w:p>
    <w:p w14:paraId="1FEA041B" w14:textId="77777777" w:rsidR="00680F32" w:rsidRPr="00AB5E34" w:rsidRDefault="00680F32" w:rsidP="00680F32">
      <w:pPr>
        <w:spacing w:after="0" w:line="240" w:lineRule="auto"/>
        <w:rPr>
          <w:rFonts w:ascii="Courier New" w:hAnsi="Courier New" w:cs="Courier New"/>
          <w:sz w:val="24"/>
          <w:szCs w:val="24"/>
        </w:rPr>
      </w:pPr>
    </w:p>
    <w:p w14:paraId="6FAC4291" w14:textId="77777777" w:rsidR="00680F32" w:rsidRPr="000C097F" w:rsidRDefault="00680F32" w:rsidP="00680F32">
      <w:pPr>
        <w:spacing w:after="0" w:line="240" w:lineRule="auto"/>
        <w:ind w:left="720"/>
        <w:rPr>
          <w:rFonts w:ascii="Courier New" w:hAnsi="Courier New" w:cs="Courier New"/>
          <w:b/>
          <w:bCs/>
          <w:color w:val="000000"/>
          <w:sz w:val="24"/>
          <w:szCs w:val="24"/>
        </w:rPr>
      </w:pPr>
      <w:r w:rsidRPr="000C097F">
        <w:rPr>
          <w:rFonts w:ascii="Courier New" w:hAnsi="Courier New" w:cs="Courier New"/>
          <w:b/>
          <w:bCs/>
          <w:color w:val="000000"/>
          <w:sz w:val="24"/>
          <w:szCs w:val="24"/>
        </w:rPr>
        <w:t>Brief:</w:t>
      </w:r>
    </w:p>
    <w:p w14:paraId="3E82AECF" w14:textId="77777777" w:rsidR="00680F32" w:rsidRPr="00AB5E34" w:rsidRDefault="00680F32" w:rsidP="00680F32">
      <w:pPr>
        <w:spacing w:after="0" w:line="240" w:lineRule="auto"/>
        <w:ind w:left="720"/>
        <w:rPr>
          <w:rFonts w:ascii="Courier New" w:hAnsi="Courier New" w:cs="Courier New"/>
          <w:color w:val="000000"/>
          <w:sz w:val="24"/>
          <w:szCs w:val="24"/>
        </w:rPr>
      </w:pPr>
      <w:r w:rsidRPr="00AB5E34">
        <w:rPr>
          <w:rFonts w:ascii="Courier New" w:hAnsi="Courier New" w:cs="Courier New"/>
          <w:color w:val="000000"/>
          <w:sz w:val="24"/>
          <w:szCs w:val="24"/>
        </w:rPr>
        <w:t xml:space="preserve">An Ordinance to amend and </w:t>
      </w:r>
      <w:proofErr w:type="spellStart"/>
      <w:r w:rsidRPr="00AB5E34">
        <w:rPr>
          <w:rFonts w:ascii="Courier New" w:hAnsi="Courier New" w:cs="Courier New"/>
          <w:color w:val="000000"/>
          <w:sz w:val="24"/>
          <w:szCs w:val="24"/>
        </w:rPr>
        <w:t>reordain</w:t>
      </w:r>
      <w:proofErr w:type="spellEnd"/>
      <w:r w:rsidRPr="00AB5E34">
        <w:rPr>
          <w:rFonts w:ascii="Courier New" w:hAnsi="Courier New" w:cs="Courier New"/>
          <w:color w:val="000000"/>
          <w:sz w:val="24"/>
          <w:szCs w:val="24"/>
        </w:rPr>
        <w:t xml:space="preserve">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36791809" w14:textId="77777777" w:rsidR="00680F32" w:rsidRPr="00AB5E34" w:rsidRDefault="00680F32" w:rsidP="00680F32">
      <w:pPr>
        <w:spacing w:after="0" w:line="240" w:lineRule="auto"/>
        <w:ind w:left="720"/>
        <w:rPr>
          <w:rFonts w:ascii="Courier New" w:hAnsi="Courier New" w:cs="Courier New"/>
          <w:color w:val="000000"/>
          <w:sz w:val="24"/>
          <w:szCs w:val="24"/>
        </w:rPr>
      </w:pPr>
    </w:p>
    <w:p w14:paraId="5E9BED21" w14:textId="77777777" w:rsidR="00680F32" w:rsidRPr="00AB5E34" w:rsidRDefault="00680F32" w:rsidP="00680F32">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EE4FF5B" w14:textId="74193716" w:rsidR="00680F32" w:rsidRDefault="00680F32" w:rsidP="00680F32">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(Council Rule 34. Postponement Deadline 6/5/20).</w:t>
      </w:r>
    </w:p>
    <w:p w14:paraId="06633CA2" w14:textId="0B97F2DF" w:rsidR="00325254" w:rsidRDefault="00325254" w:rsidP="00325254">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p>
    <w:p w14:paraId="0E04E42B" w14:textId="77777777" w:rsidR="0012157C" w:rsidRDefault="0012157C" w:rsidP="0012157C">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5F4D0C28" w14:textId="29D84EBF" w:rsidR="00325254" w:rsidRDefault="00325254" w:rsidP="00325254">
      <w:pPr>
        <w:spacing w:after="0" w:line="240" w:lineRule="auto"/>
        <w:ind w:left="720"/>
        <w:rPr>
          <w:rFonts w:ascii="Courier New" w:hAnsi="Courier New" w:cs="Courier New"/>
          <w:b/>
          <w:bCs/>
          <w:sz w:val="24"/>
          <w:szCs w:val="24"/>
        </w:rPr>
      </w:pPr>
    </w:p>
    <w:p w14:paraId="6A51C4A9" w14:textId="1540532B" w:rsidR="00325254" w:rsidRDefault="00325254" w:rsidP="00325254">
      <w:pPr>
        <w:spacing w:after="0" w:line="240" w:lineRule="auto"/>
        <w:ind w:left="720"/>
        <w:rPr>
          <w:rFonts w:ascii="Courier New" w:hAnsi="Courier New" w:cs="Courier New"/>
          <w:b/>
          <w:bCs/>
          <w:sz w:val="24"/>
          <w:szCs w:val="24"/>
        </w:rPr>
      </w:pPr>
    </w:p>
    <w:p w14:paraId="5FC34DE5" w14:textId="77777777" w:rsidR="00325254" w:rsidRDefault="00325254" w:rsidP="00325254">
      <w:pPr>
        <w:spacing w:after="0" w:line="240" w:lineRule="auto"/>
        <w:ind w:left="720"/>
        <w:rPr>
          <w:rFonts w:ascii="Courier New" w:hAnsi="Courier New" w:cs="Courier New"/>
          <w:b/>
          <w:bCs/>
          <w:sz w:val="24"/>
          <w:szCs w:val="24"/>
        </w:rPr>
      </w:pPr>
    </w:p>
    <w:p w14:paraId="378BC0D5" w14:textId="629029A6" w:rsidR="00325254" w:rsidRDefault="00325254" w:rsidP="00325254">
      <w:pPr>
        <w:spacing w:after="0" w:line="240" w:lineRule="auto"/>
        <w:ind w:left="720"/>
        <w:rPr>
          <w:rFonts w:ascii="Courier New" w:hAnsi="Courier New" w:cs="Courier New"/>
          <w:b/>
          <w:bCs/>
          <w:sz w:val="24"/>
          <w:szCs w:val="24"/>
        </w:rPr>
      </w:pPr>
    </w:p>
    <w:p w14:paraId="4F9AAEE1" w14:textId="77777777" w:rsidR="00325254" w:rsidRDefault="00325254" w:rsidP="00325254">
      <w:pPr>
        <w:spacing w:after="0" w:line="240" w:lineRule="auto"/>
        <w:ind w:left="720"/>
        <w:rPr>
          <w:rFonts w:ascii="Courier New" w:hAnsi="Courier New" w:cs="Courier New"/>
          <w:b/>
          <w:bCs/>
          <w:sz w:val="24"/>
          <w:szCs w:val="24"/>
        </w:rPr>
      </w:pPr>
    </w:p>
    <w:p w14:paraId="25283406" w14:textId="0F820963" w:rsidR="00325254" w:rsidRDefault="00325254" w:rsidP="00325254">
      <w:pPr>
        <w:spacing w:after="0" w:line="240" w:lineRule="auto"/>
        <w:ind w:left="720"/>
        <w:rPr>
          <w:rFonts w:ascii="Courier New" w:hAnsi="Courier New" w:cs="Courier New"/>
          <w:b/>
          <w:bCs/>
          <w:i/>
          <w:iCs/>
          <w:color w:val="000000"/>
          <w:sz w:val="24"/>
          <w:szCs w:val="24"/>
        </w:rPr>
      </w:pPr>
    </w:p>
    <w:p w14:paraId="0AAED0B1" w14:textId="77777777" w:rsidR="0012157C" w:rsidRPr="00AB5E34" w:rsidRDefault="0012157C" w:rsidP="00325254">
      <w:pPr>
        <w:spacing w:after="0" w:line="240" w:lineRule="auto"/>
        <w:ind w:left="720"/>
        <w:rPr>
          <w:rFonts w:ascii="Courier New" w:hAnsi="Courier New" w:cs="Courier New"/>
          <w:b/>
          <w:bCs/>
          <w:i/>
          <w:iCs/>
          <w:color w:val="000000"/>
          <w:sz w:val="24"/>
          <w:szCs w:val="24"/>
        </w:rPr>
      </w:pPr>
    </w:p>
    <w:p w14:paraId="08D5C1E5" w14:textId="77777777" w:rsidR="00680F32" w:rsidRPr="00376906" w:rsidRDefault="00680F32" w:rsidP="00836553">
      <w:pPr>
        <w:pStyle w:val="ListParagraph"/>
        <w:numPr>
          <w:ilvl w:val="0"/>
          <w:numId w:val="30"/>
        </w:numPr>
        <w:spacing w:after="0" w:line="240" w:lineRule="auto"/>
        <w:ind w:left="720" w:hanging="720"/>
        <w:rPr>
          <w:rFonts w:ascii="Courier New" w:hAnsi="Courier New" w:cs="Courier New"/>
          <w:b/>
          <w:bCs/>
          <w:sz w:val="24"/>
          <w:szCs w:val="24"/>
        </w:rPr>
      </w:pPr>
      <w:r w:rsidRPr="00376906">
        <w:rPr>
          <w:rFonts w:ascii="Courier New" w:hAnsi="Courier New" w:cs="Courier New"/>
          <w:b/>
          <w:bCs/>
          <w:sz w:val="24"/>
          <w:szCs w:val="24"/>
        </w:rPr>
        <w:t>CAL. NO. 32,921 - BY:  COUNCILMEMBER GISLESON PALMER (BY REQUEST)</w:t>
      </w:r>
    </w:p>
    <w:p w14:paraId="0B7C2B6A" w14:textId="77777777" w:rsidR="00680F32" w:rsidRPr="00405F1D" w:rsidRDefault="00680F32" w:rsidP="00680F32">
      <w:pPr>
        <w:spacing w:after="0" w:line="240" w:lineRule="auto"/>
        <w:rPr>
          <w:rFonts w:ascii="Courier New" w:hAnsi="Courier New" w:cs="Courier New"/>
          <w:b/>
          <w:bCs/>
          <w:sz w:val="24"/>
          <w:szCs w:val="24"/>
        </w:rPr>
      </w:pPr>
    </w:p>
    <w:p w14:paraId="359A2C5C" w14:textId="77777777" w:rsidR="00680F32" w:rsidRPr="00405F1D" w:rsidRDefault="00680F32" w:rsidP="00680F32">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76A48C1B" w14:textId="77777777" w:rsidR="00680F32" w:rsidRPr="00405F1D" w:rsidRDefault="00680F32" w:rsidP="00680F32">
      <w:pPr>
        <w:spacing w:after="0" w:line="240" w:lineRule="auto"/>
        <w:ind w:left="720"/>
        <w:rPr>
          <w:rFonts w:ascii="Courier New" w:hAnsi="Courier New" w:cs="Courier New"/>
          <w:sz w:val="24"/>
          <w:szCs w:val="24"/>
        </w:rPr>
      </w:pPr>
      <w:r w:rsidRPr="00405F1D">
        <w:rPr>
          <w:rFonts w:ascii="Courier New" w:hAnsi="Courier New" w:cs="Courier New"/>
          <w:sz w:val="24"/>
          <w:szCs w:val="24"/>
        </w:rPr>
        <w:t xml:space="preserve">An Ordinance to approve and authorize the Mayor of the City of New Orleans (“City”), acting by and through the New Orleans Aviation Board (“NOAB”), to enter into a Lease Agreement at Louis Armstrong New Orleans International Airport with </w:t>
      </w:r>
      <w:r w:rsidRPr="00405F1D">
        <w:rPr>
          <w:rFonts w:ascii="Courier New" w:hAnsi="Courier New" w:cs="Courier New"/>
          <w:b/>
          <w:bCs/>
          <w:sz w:val="24"/>
          <w:szCs w:val="24"/>
        </w:rPr>
        <w:t>GUARANTY SHEET METAL WORKS, INC.;</w:t>
      </w:r>
      <w:r w:rsidRPr="00405F1D">
        <w:rPr>
          <w:rFonts w:ascii="Courier New" w:hAnsi="Courier New" w:cs="Courier New"/>
          <w:sz w:val="24"/>
          <w:szCs w:val="24"/>
        </w:rPr>
        <w:t xml:space="preserve"> and otherwise to provide with respect thereto.</w:t>
      </w:r>
    </w:p>
    <w:p w14:paraId="219FD415" w14:textId="77777777" w:rsidR="00680F32" w:rsidRPr="00405F1D" w:rsidRDefault="00680F32" w:rsidP="00680F32">
      <w:pPr>
        <w:spacing w:after="0" w:line="240" w:lineRule="auto"/>
        <w:rPr>
          <w:rFonts w:ascii="Courier New" w:hAnsi="Courier New" w:cs="Courier New"/>
          <w:b/>
          <w:bCs/>
          <w:sz w:val="24"/>
          <w:szCs w:val="24"/>
        </w:rPr>
      </w:pPr>
    </w:p>
    <w:p w14:paraId="0B97EF3E" w14:textId="77777777" w:rsidR="00680F32" w:rsidRPr="00405F1D" w:rsidRDefault="00680F32" w:rsidP="00680F32">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5EC1C72F" w14:textId="77777777" w:rsidR="00680F32" w:rsidRPr="00405F1D" w:rsidRDefault="00680F32" w:rsidP="00680F32">
      <w:pPr>
        <w:spacing w:after="0" w:line="240" w:lineRule="auto"/>
        <w:ind w:firstLine="630"/>
        <w:rPr>
          <w:rFonts w:ascii="Courier New" w:hAnsi="Courier New" w:cs="Courier New"/>
          <w:b/>
          <w:bCs/>
          <w:sz w:val="24"/>
          <w:szCs w:val="24"/>
        </w:rPr>
      </w:pPr>
      <w:r w:rsidRPr="00405F1D">
        <w:rPr>
          <w:rFonts w:ascii="Courier New" w:hAnsi="Courier New" w:cs="Courier New"/>
          <w:b/>
          <w:bCs/>
          <w:sz w:val="24"/>
          <w:szCs w:val="24"/>
        </w:rPr>
        <w:t>(Council Rule 34. Postponement: 6/1</w:t>
      </w:r>
      <w:r>
        <w:rPr>
          <w:rFonts w:ascii="Courier New" w:hAnsi="Courier New" w:cs="Courier New"/>
          <w:b/>
          <w:bCs/>
          <w:sz w:val="24"/>
          <w:szCs w:val="24"/>
        </w:rPr>
        <w:t>9</w:t>
      </w:r>
      <w:r w:rsidRPr="00405F1D">
        <w:rPr>
          <w:rFonts w:ascii="Courier New" w:hAnsi="Courier New" w:cs="Courier New"/>
          <w:b/>
          <w:bCs/>
          <w:sz w:val="24"/>
          <w:szCs w:val="24"/>
        </w:rPr>
        <w:t>/20).</w:t>
      </w:r>
    </w:p>
    <w:p w14:paraId="4B032F9D" w14:textId="1CE38F22" w:rsidR="00680F32" w:rsidRDefault="00325254" w:rsidP="00325254">
      <w:pPr>
        <w:pStyle w:val="Default"/>
        <w:ind w:left="720"/>
        <w:rPr>
          <w:rFonts w:ascii="Courier New" w:hAnsi="Courier New" w:cs="Courier New"/>
        </w:rPr>
      </w:pPr>
      <w:r w:rsidRPr="00B65A91">
        <w:rPr>
          <w:rFonts w:ascii="Courier New" w:hAnsi="Courier New" w:cs="Courier New"/>
          <w:b/>
          <w:bCs/>
        </w:rPr>
        <w:t>DEADLINES ARE CURRENTLY SUSPENDED PURSUANT TO EMERGENCY DECLARATION.</w:t>
      </w:r>
    </w:p>
    <w:p w14:paraId="54467632" w14:textId="7C33C4F4" w:rsidR="00680F32" w:rsidRDefault="00680F32" w:rsidP="00680F32">
      <w:pPr>
        <w:pStyle w:val="Default"/>
        <w:rPr>
          <w:rFonts w:ascii="Courier New" w:hAnsi="Courier New" w:cs="Courier New"/>
        </w:rPr>
      </w:pPr>
    </w:p>
    <w:p w14:paraId="6917AEF6" w14:textId="4CA009FA" w:rsidR="00325254" w:rsidRDefault="00325254" w:rsidP="00680F32">
      <w:pPr>
        <w:pStyle w:val="Default"/>
        <w:rPr>
          <w:rFonts w:ascii="Courier New" w:hAnsi="Courier New" w:cs="Courier New"/>
        </w:rPr>
      </w:pPr>
    </w:p>
    <w:p w14:paraId="32ABAA44" w14:textId="7EAFC280" w:rsidR="00325254" w:rsidRDefault="00325254" w:rsidP="00680F32">
      <w:pPr>
        <w:pStyle w:val="Default"/>
        <w:rPr>
          <w:rFonts w:ascii="Courier New" w:hAnsi="Courier New" w:cs="Courier New"/>
        </w:rPr>
      </w:pPr>
    </w:p>
    <w:p w14:paraId="37C59380" w14:textId="77777777" w:rsidR="00325254" w:rsidRDefault="00325254" w:rsidP="00680F32">
      <w:pPr>
        <w:pStyle w:val="Default"/>
        <w:rPr>
          <w:rFonts w:ascii="Courier New" w:hAnsi="Courier New" w:cs="Courier New"/>
        </w:rPr>
      </w:pPr>
    </w:p>
    <w:p w14:paraId="2E31460A" w14:textId="77777777" w:rsidR="00680F32" w:rsidRDefault="00680F32" w:rsidP="00680F32">
      <w:pPr>
        <w:pStyle w:val="Default"/>
        <w:rPr>
          <w:rFonts w:ascii="Courier New" w:hAnsi="Courier New" w:cs="Courier New"/>
        </w:rPr>
      </w:pPr>
    </w:p>
    <w:p w14:paraId="7FF21D02" w14:textId="77777777" w:rsidR="00680F32" w:rsidRDefault="00680F32" w:rsidP="00680F32">
      <w:pPr>
        <w:pStyle w:val="Default"/>
        <w:rPr>
          <w:rFonts w:ascii="Courier New" w:hAnsi="Courier New" w:cs="Courier New"/>
        </w:rPr>
      </w:pPr>
    </w:p>
    <w:p w14:paraId="064FD5A2" w14:textId="77777777" w:rsidR="00680F32" w:rsidRDefault="00680F32" w:rsidP="00680F32">
      <w:pPr>
        <w:pStyle w:val="Default"/>
        <w:rPr>
          <w:rFonts w:ascii="Courier New" w:hAnsi="Courier New" w:cs="Courier New"/>
        </w:rPr>
      </w:pPr>
    </w:p>
    <w:p w14:paraId="3FC35DBA" w14:textId="77777777" w:rsidR="00680F32" w:rsidRDefault="00680F32" w:rsidP="00680F32">
      <w:pPr>
        <w:pStyle w:val="Default"/>
        <w:numPr>
          <w:ilvl w:val="0"/>
          <w:numId w:val="30"/>
        </w:numPr>
        <w:ind w:left="0" w:firstLine="0"/>
        <w:rPr>
          <w:rFonts w:ascii="Courier New" w:hAnsi="Courier New" w:cs="Courier New"/>
          <w:b/>
          <w:bCs/>
        </w:rPr>
      </w:pPr>
      <w:r w:rsidRPr="000C097F">
        <w:rPr>
          <w:rFonts w:ascii="Courier New" w:hAnsi="Courier New" w:cs="Courier New"/>
          <w:b/>
          <w:bCs/>
        </w:rPr>
        <w:lastRenderedPageBreak/>
        <w:t>CAL. NO. 32,923 - BY:</w:t>
      </w:r>
      <w:r>
        <w:rPr>
          <w:rFonts w:ascii="Courier New" w:hAnsi="Courier New" w:cs="Courier New"/>
          <w:b/>
          <w:bCs/>
        </w:rPr>
        <w:t xml:space="preserve"> </w:t>
      </w:r>
      <w:r w:rsidRPr="000C097F">
        <w:rPr>
          <w:rFonts w:ascii="Courier New" w:hAnsi="Courier New" w:cs="Courier New"/>
          <w:b/>
          <w:bCs/>
        </w:rPr>
        <w:t xml:space="preserve"> COUNCILMEMBER GISLESON PALMER (BY </w:t>
      </w:r>
    </w:p>
    <w:p w14:paraId="44EF730D" w14:textId="77777777" w:rsidR="00680F32" w:rsidRPr="000C097F" w:rsidRDefault="00680F32" w:rsidP="00680F32">
      <w:pPr>
        <w:pStyle w:val="Default"/>
        <w:ind w:firstLine="720"/>
        <w:rPr>
          <w:rFonts w:ascii="Courier New" w:hAnsi="Courier New" w:cs="Courier New"/>
          <w:b/>
          <w:bCs/>
        </w:rPr>
      </w:pPr>
      <w:r w:rsidRPr="000C097F">
        <w:rPr>
          <w:rFonts w:ascii="Courier New" w:hAnsi="Courier New" w:cs="Courier New"/>
          <w:b/>
          <w:bCs/>
        </w:rPr>
        <w:t>REQUEST)</w:t>
      </w:r>
    </w:p>
    <w:p w14:paraId="311D8254" w14:textId="77777777" w:rsidR="00680F32" w:rsidRPr="00AB5E34" w:rsidRDefault="00680F32" w:rsidP="00680F32">
      <w:pPr>
        <w:pStyle w:val="Default"/>
        <w:ind w:left="720"/>
        <w:rPr>
          <w:rFonts w:ascii="Courier New" w:hAnsi="Courier New" w:cs="Courier New"/>
        </w:rPr>
      </w:pPr>
    </w:p>
    <w:p w14:paraId="541DAABA" w14:textId="77777777" w:rsidR="00680F32" w:rsidRPr="000C097F" w:rsidRDefault="00680F32" w:rsidP="00680F32">
      <w:pPr>
        <w:pStyle w:val="Default"/>
        <w:ind w:left="720"/>
        <w:rPr>
          <w:rFonts w:ascii="Courier New" w:hAnsi="Courier New" w:cs="Courier New"/>
          <w:b/>
          <w:bCs/>
        </w:rPr>
      </w:pPr>
      <w:r w:rsidRPr="000C097F">
        <w:rPr>
          <w:rFonts w:ascii="Courier New" w:hAnsi="Courier New" w:cs="Courier New"/>
          <w:b/>
          <w:bCs/>
        </w:rPr>
        <w:t>Brief:</w:t>
      </w:r>
    </w:p>
    <w:p w14:paraId="112B9616" w14:textId="77777777" w:rsidR="00680F32" w:rsidRPr="00AB5E34" w:rsidRDefault="00680F32" w:rsidP="00680F32">
      <w:pPr>
        <w:pStyle w:val="Default"/>
        <w:ind w:left="720"/>
        <w:rPr>
          <w:rFonts w:ascii="Courier New" w:hAnsi="Courier New" w:cs="Courier New"/>
        </w:rPr>
      </w:pPr>
      <w:r w:rsidRPr="00AB5E34">
        <w:rPr>
          <w:rFonts w:ascii="Courier New" w:hAnsi="Courier New" w:cs="Courier New"/>
        </w:rPr>
        <w:t>An Ordinance to approve amendments to the Articles of Incorporation and By-Laws of the New Orleans Tourism Marketing Corporation in accordance with Ordinance No. 14118 M.C.S., as approved by the Board of Directors of the New Orleans Tourism Marketing Corporation on Monday, February 10, 2020; and otherwise to provide with respect thereto.</w:t>
      </w:r>
    </w:p>
    <w:p w14:paraId="50298EC7" w14:textId="77777777" w:rsidR="00680F32" w:rsidRPr="00AB5E34" w:rsidRDefault="00680F32" w:rsidP="00680F32">
      <w:pPr>
        <w:pStyle w:val="Default"/>
        <w:ind w:left="720"/>
        <w:rPr>
          <w:rFonts w:ascii="Courier New" w:hAnsi="Courier New" w:cs="Courier New"/>
        </w:rPr>
      </w:pPr>
    </w:p>
    <w:p w14:paraId="65573864" w14:textId="77777777" w:rsidR="00680F32" w:rsidRPr="00AB5E34" w:rsidRDefault="00680F32" w:rsidP="00680F32">
      <w:pPr>
        <w:pStyle w:val="Default"/>
        <w:ind w:left="720"/>
        <w:rPr>
          <w:rFonts w:ascii="Courier New" w:hAnsi="Courier New" w:cs="Courier New"/>
          <w:b/>
          <w:bCs/>
        </w:rPr>
      </w:pPr>
      <w:r w:rsidRPr="00AB5E34">
        <w:rPr>
          <w:rFonts w:ascii="Courier New" w:hAnsi="Courier New" w:cs="Courier New"/>
          <w:b/>
          <w:bCs/>
        </w:rPr>
        <w:t>Annotation:</w:t>
      </w:r>
    </w:p>
    <w:p w14:paraId="5E1B34D6" w14:textId="77777777" w:rsidR="00680F32" w:rsidRDefault="00680F32" w:rsidP="00680F32">
      <w:pPr>
        <w:pStyle w:val="Default"/>
        <w:ind w:firstLine="630"/>
        <w:rPr>
          <w:rFonts w:ascii="Courier New" w:hAnsi="Courier New" w:cs="Courier New"/>
          <w:b/>
          <w:bCs/>
          <w:i/>
          <w:iCs/>
        </w:rPr>
      </w:pPr>
      <w:r>
        <w:rPr>
          <w:rFonts w:ascii="Courier New" w:hAnsi="Courier New" w:cs="Courier New"/>
          <w:b/>
          <w:bCs/>
          <w:i/>
          <w:iCs/>
        </w:rPr>
        <w:t>(Governmental Affairs Committee recommended approval).</w:t>
      </w:r>
    </w:p>
    <w:p w14:paraId="54C6CDC8" w14:textId="77777777" w:rsidR="00680F32" w:rsidRDefault="00680F32" w:rsidP="00680F32">
      <w:pPr>
        <w:pStyle w:val="Default"/>
        <w:ind w:firstLine="630"/>
        <w:rPr>
          <w:rFonts w:ascii="Courier New" w:hAnsi="Courier New" w:cs="Courier New"/>
          <w:b/>
          <w:bCs/>
          <w:i/>
          <w:iCs/>
        </w:rPr>
      </w:pPr>
      <w:r w:rsidRPr="00AB5E34">
        <w:rPr>
          <w:rFonts w:ascii="Courier New" w:hAnsi="Courier New" w:cs="Courier New"/>
          <w:b/>
          <w:bCs/>
          <w:i/>
          <w:iCs/>
        </w:rPr>
        <w:t>(Council Rule 34. Postponement: 6/1</w:t>
      </w:r>
      <w:r>
        <w:rPr>
          <w:rFonts w:ascii="Courier New" w:hAnsi="Courier New" w:cs="Courier New"/>
          <w:b/>
          <w:bCs/>
          <w:i/>
          <w:iCs/>
        </w:rPr>
        <w:t>9</w:t>
      </w:r>
      <w:r w:rsidRPr="00AB5E34">
        <w:rPr>
          <w:rFonts w:ascii="Courier New" w:hAnsi="Courier New" w:cs="Courier New"/>
          <w:b/>
          <w:bCs/>
          <w:i/>
          <w:iCs/>
        </w:rPr>
        <w:t>/20).</w:t>
      </w:r>
    </w:p>
    <w:p w14:paraId="69D15BE7" w14:textId="0807D726" w:rsidR="00680F32" w:rsidRDefault="00325254" w:rsidP="00325254">
      <w:pPr>
        <w:pStyle w:val="Default"/>
        <w:ind w:left="720"/>
        <w:rPr>
          <w:rFonts w:ascii="Courier New" w:hAnsi="Courier New" w:cs="Courier New"/>
          <w:b/>
          <w:bCs/>
          <w:i/>
          <w:iCs/>
        </w:rPr>
      </w:pPr>
      <w:r w:rsidRPr="00B65A91">
        <w:rPr>
          <w:rFonts w:ascii="Courier New" w:hAnsi="Courier New" w:cs="Courier New"/>
          <w:b/>
          <w:bCs/>
        </w:rPr>
        <w:t>DEADLINES ARE CURRENTLY SUSPENDED PURSUANT TO EMERGENCY DECLARATION.</w:t>
      </w:r>
    </w:p>
    <w:p w14:paraId="1FBF9C7D" w14:textId="77777777" w:rsidR="00680F32" w:rsidRDefault="00680F32" w:rsidP="00680F32">
      <w:pPr>
        <w:pStyle w:val="Default"/>
        <w:ind w:firstLine="630"/>
        <w:rPr>
          <w:rFonts w:ascii="Courier New" w:hAnsi="Courier New" w:cs="Courier New"/>
          <w:b/>
          <w:bCs/>
          <w:i/>
          <w:iCs/>
        </w:rPr>
      </w:pPr>
    </w:p>
    <w:p w14:paraId="2741D823" w14:textId="77777777" w:rsidR="00680F32" w:rsidRDefault="00680F32" w:rsidP="00680F32">
      <w:pPr>
        <w:spacing w:after="0" w:line="240" w:lineRule="auto"/>
        <w:rPr>
          <w:rFonts w:ascii="Courier New" w:hAnsi="Courier New" w:cs="Courier New"/>
          <w:sz w:val="24"/>
          <w:szCs w:val="24"/>
        </w:rPr>
      </w:pPr>
    </w:p>
    <w:p w14:paraId="240D82EB" w14:textId="77777777" w:rsidR="00680F32" w:rsidRDefault="00680F32" w:rsidP="00680F32">
      <w:pPr>
        <w:spacing w:after="0" w:line="240" w:lineRule="auto"/>
        <w:rPr>
          <w:rFonts w:ascii="Courier New" w:hAnsi="Courier New" w:cs="Courier New"/>
          <w:sz w:val="24"/>
          <w:szCs w:val="24"/>
        </w:rPr>
      </w:pPr>
    </w:p>
    <w:p w14:paraId="6F121562" w14:textId="23CB44AB" w:rsidR="00783487" w:rsidRDefault="00783487" w:rsidP="00070A93">
      <w:pPr>
        <w:pStyle w:val="Default"/>
      </w:pPr>
    </w:p>
    <w:p w14:paraId="45A69354" w14:textId="17E6AF87" w:rsidR="00836553" w:rsidRDefault="00836553" w:rsidP="00836553">
      <w:pPr>
        <w:pStyle w:val="Default"/>
        <w:numPr>
          <w:ilvl w:val="0"/>
          <w:numId w:val="30"/>
        </w:numPr>
        <w:ind w:left="720" w:hanging="720"/>
        <w:rPr>
          <w:rFonts w:ascii="Courier New" w:hAnsi="Courier New" w:cs="Courier New"/>
          <w:b/>
          <w:bCs/>
        </w:rPr>
      </w:pPr>
      <w:r w:rsidRPr="000C097F">
        <w:rPr>
          <w:rFonts w:ascii="Courier New" w:hAnsi="Courier New" w:cs="Courier New"/>
          <w:b/>
          <w:bCs/>
        </w:rPr>
        <w:t>CAL. NO. 32,924 - BY:</w:t>
      </w:r>
      <w:r>
        <w:rPr>
          <w:rFonts w:ascii="Courier New" w:hAnsi="Courier New" w:cs="Courier New"/>
          <w:b/>
          <w:bCs/>
        </w:rPr>
        <w:t xml:space="preserve"> </w:t>
      </w:r>
      <w:r w:rsidRPr="000C097F">
        <w:rPr>
          <w:rFonts w:ascii="Courier New" w:hAnsi="Courier New" w:cs="Courier New"/>
          <w:b/>
          <w:bCs/>
        </w:rPr>
        <w:t xml:space="preserve"> COUNCILMEMBER GISLESON PALMER (BY </w:t>
      </w:r>
    </w:p>
    <w:p w14:paraId="226ECDB1" w14:textId="77777777" w:rsidR="00836553" w:rsidRPr="000C097F" w:rsidRDefault="00836553" w:rsidP="00836553">
      <w:pPr>
        <w:pStyle w:val="Default"/>
        <w:ind w:firstLine="720"/>
        <w:rPr>
          <w:rFonts w:ascii="Courier New" w:hAnsi="Courier New" w:cs="Courier New"/>
          <w:b/>
          <w:bCs/>
        </w:rPr>
      </w:pPr>
      <w:r w:rsidRPr="000C097F">
        <w:rPr>
          <w:rFonts w:ascii="Courier New" w:hAnsi="Courier New" w:cs="Courier New"/>
          <w:b/>
          <w:bCs/>
        </w:rPr>
        <w:t>REQUEST)</w:t>
      </w:r>
    </w:p>
    <w:p w14:paraId="0FD5C06B" w14:textId="77777777" w:rsidR="00836553" w:rsidRPr="00AB5E34" w:rsidRDefault="00836553" w:rsidP="00836553">
      <w:pPr>
        <w:pStyle w:val="Default"/>
        <w:rPr>
          <w:rFonts w:ascii="Courier New" w:hAnsi="Courier New" w:cs="Courier New"/>
        </w:rPr>
      </w:pPr>
    </w:p>
    <w:p w14:paraId="1643766E" w14:textId="77777777" w:rsidR="00836553" w:rsidRPr="00AB5E34" w:rsidRDefault="00836553" w:rsidP="00836553">
      <w:pPr>
        <w:pStyle w:val="Default"/>
        <w:ind w:left="720"/>
        <w:rPr>
          <w:rFonts w:ascii="Courier New" w:hAnsi="Courier New" w:cs="Courier New"/>
        </w:rPr>
      </w:pPr>
      <w:r w:rsidRPr="000C097F">
        <w:rPr>
          <w:rFonts w:ascii="Courier New" w:hAnsi="Courier New" w:cs="Courier New"/>
          <w:b/>
          <w:bCs/>
        </w:rPr>
        <w:t>Brief:</w:t>
      </w:r>
      <w:r w:rsidRPr="000C097F">
        <w:rPr>
          <w:rFonts w:ascii="Courier New" w:hAnsi="Courier New" w:cs="Courier New"/>
          <w:b/>
          <w:bCs/>
        </w:rPr>
        <w:br/>
      </w:r>
      <w:r w:rsidRPr="00AB5E34">
        <w:rPr>
          <w:rFonts w:ascii="Courier New" w:hAnsi="Courier New" w:cs="Courier New"/>
        </w:rPr>
        <w:t xml:space="preserve">An Ordinance to amend and </w:t>
      </w:r>
      <w:proofErr w:type="spellStart"/>
      <w:r w:rsidRPr="00AB5E34">
        <w:rPr>
          <w:rFonts w:ascii="Courier New" w:hAnsi="Courier New" w:cs="Courier New"/>
        </w:rPr>
        <w:t>reordain</w:t>
      </w:r>
      <w:proofErr w:type="spellEnd"/>
      <w:r w:rsidRPr="00AB5E34">
        <w:rPr>
          <w:rFonts w:ascii="Courier New" w:hAnsi="Courier New" w:cs="Courier New"/>
        </w:rPr>
        <w:t xml:space="preserve"> Sections 150-1003 through 150-1005 of Chapter 150 of the Code of the City of New Orleans; to reflect the corporate name change from the New Orleans Tourism Marketing Corporation to the New Orleans Tourism and Cultural Fund, to change the name of the annual program that must be submitted to the City Council by the corporation, and to remove references to the expenditure formula that was amended out of the By-Laws of the Corporation; and otherwise to provide with respect thereto.</w:t>
      </w:r>
    </w:p>
    <w:p w14:paraId="35231E39" w14:textId="77777777" w:rsidR="00836553" w:rsidRPr="00AB5E34" w:rsidRDefault="00836553" w:rsidP="00836553">
      <w:pPr>
        <w:pStyle w:val="Default"/>
        <w:ind w:left="720"/>
        <w:rPr>
          <w:rFonts w:ascii="Courier New" w:hAnsi="Courier New" w:cs="Courier New"/>
        </w:rPr>
      </w:pPr>
    </w:p>
    <w:p w14:paraId="1F4B3665" w14:textId="77777777" w:rsidR="00836553" w:rsidRPr="00AB5E34" w:rsidRDefault="00836553" w:rsidP="00836553">
      <w:pPr>
        <w:pStyle w:val="Default"/>
        <w:ind w:left="720"/>
        <w:rPr>
          <w:rFonts w:ascii="Courier New" w:hAnsi="Courier New" w:cs="Courier New"/>
          <w:b/>
          <w:bCs/>
        </w:rPr>
      </w:pPr>
      <w:r w:rsidRPr="00AB5E34">
        <w:rPr>
          <w:rFonts w:ascii="Courier New" w:hAnsi="Courier New" w:cs="Courier New"/>
          <w:b/>
          <w:bCs/>
        </w:rPr>
        <w:t>Annotation:</w:t>
      </w:r>
    </w:p>
    <w:p w14:paraId="23727152" w14:textId="77777777" w:rsidR="00836553" w:rsidRDefault="00836553" w:rsidP="00836553">
      <w:pPr>
        <w:pStyle w:val="Default"/>
        <w:ind w:firstLine="630"/>
        <w:rPr>
          <w:rFonts w:ascii="Courier New" w:hAnsi="Courier New" w:cs="Courier New"/>
          <w:b/>
          <w:bCs/>
          <w:i/>
          <w:iCs/>
        </w:rPr>
      </w:pPr>
      <w:r>
        <w:rPr>
          <w:rFonts w:ascii="Courier New" w:hAnsi="Courier New" w:cs="Courier New"/>
          <w:b/>
          <w:bCs/>
          <w:i/>
          <w:iCs/>
        </w:rPr>
        <w:t>(Governmental Affairs Committee recommended approval).</w:t>
      </w:r>
    </w:p>
    <w:p w14:paraId="78722C34" w14:textId="77777777" w:rsidR="00836553" w:rsidRPr="00AB5E34" w:rsidRDefault="00836553" w:rsidP="00836553">
      <w:pPr>
        <w:pStyle w:val="Default"/>
        <w:ind w:firstLine="630"/>
        <w:rPr>
          <w:rFonts w:ascii="Courier New" w:hAnsi="Courier New" w:cs="Courier New"/>
          <w:b/>
          <w:bCs/>
          <w:i/>
          <w:iCs/>
        </w:rPr>
      </w:pPr>
      <w:r w:rsidRPr="00AB5E34">
        <w:rPr>
          <w:rFonts w:ascii="Courier New" w:hAnsi="Courier New" w:cs="Courier New"/>
          <w:b/>
          <w:bCs/>
          <w:i/>
          <w:iCs/>
        </w:rPr>
        <w:t>(Council Rule 34. Postponement: 6/1</w:t>
      </w:r>
      <w:r>
        <w:rPr>
          <w:rFonts w:ascii="Courier New" w:hAnsi="Courier New" w:cs="Courier New"/>
          <w:b/>
          <w:bCs/>
          <w:i/>
          <w:iCs/>
        </w:rPr>
        <w:t>9</w:t>
      </w:r>
      <w:r w:rsidRPr="00AB5E34">
        <w:rPr>
          <w:rFonts w:ascii="Courier New" w:hAnsi="Courier New" w:cs="Courier New"/>
          <w:b/>
          <w:bCs/>
          <w:i/>
          <w:iCs/>
        </w:rPr>
        <w:t>/20).</w:t>
      </w:r>
    </w:p>
    <w:p w14:paraId="4F16C9CA" w14:textId="5724845C" w:rsidR="00836553" w:rsidRDefault="007D37BB" w:rsidP="007D37BB">
      <w:pPr>
        <w:spacing w:after="0" w:line="240" w:lineRule="auto"/>
        <w:ind w:left="720"/>
        <w:rPr>
          <w:rFonts w:ascii="Courier New" w:eastAsiaTheme="minorEastAsia" w:hAnsi="Courier New" w:cs="Courier New"/>
          <w:color w:val="000000"/>
          <w:sz w:val="24"/>
          <w:szCs w:val="24"/>
        </w:rPr>
      </w:pPr>
      <w:r w:rsidRPr="00B65A91">
        <w:rPr>
          <w:rFonts w:ascii="Courier New" w:hAnsi="Courier New" w:cs="Courier New"/>
          <w:b/>
          <w:bCs/>
          <w:sz w:val="24"/>
          <w:szCs w:val="24"/>
        </w:rPr>
        <w:t>DEADLINES ARE CURRENTLY SUSPENDED PURSUANT TO EMERGENCY DECLARATION.</w:t>
      </w:r>
    </w:p>
    <w:p w14:paraId="384830D0" w14:textId="6F0D7950" w:rsidR="00836553" w:rsidRDefault="00836553" w:rsidP="00836553">
      <w:pPr>
        <w:spacing w:after="0" w:line="240" w:lineRule="auto"/>
        <w:rPr>
          <w:rFonts w:ascii="Courier New" w:eastAsiaTheme="minorEastAsia" w:hAnsi="Courier New" w:cs="Courier New"/>
          <w:color w:val="000000"/>
          <w:sz w:val="24"/>
          <w:szCs w:val="24"/>
        </w:rPr>
      </w:pPr>
    </w:p>
    <w:p w14:paraId="72F3F1F6" w14:textId="13966CF8" w:rsidR="0012157C" w:rsidRDefault="0012157C" w:rsidP="00836553">
      <w:pPr>
        <w:spacing w:after="0" w:line="240" w:lineRule="auto"/>
        <w:rPr>
          <w:rFonts w:ascii="Courier New" w:eastAsiaTheme="minorEastAsia" w:hAnsi="Courier New" w:cs="Courier New"/>
          <w:color w:val="000000"/>
          <w:sz w:val="24"/>
          <w:szCs w:val="24"/>
        </w:rPr>
      </w:pPr>
    </w:p>
    <w:p w14:paraId="0CDF30A7" w14:textId="77777777" w:rsidR="0012157C" w:rsidRDefault="0012157C" w:rsidP="00836553">
      <w:pPr>
        <w:spacing w:after="0" w:line="240" w:lineRule="auto"/>
        <w:rPr>
          <w:rFonts w:ascii="Courier New" w:eastAsiaTheme="minorEastAsia" w:hAnsi="Courier New" w:cs="Courier New"/>
          <w:color w:val="000000"/>
          <w:sz w:val="24"/>
          <w:szCs w:val="24"/>
        </w:rPr>
      </w:pPr>
    </w:p>
    <w:p w14:paraId="546BC496" w14:textId="4561809D" w:rsidR="00836553" w:rsidRDefault="00836553" w:rsidP="00836553">
      <w:pPr>
        <w:spacing w:after="0" w:line="240" w:lineRule="auto"/>
        <w:rPr>
          <w:rFonts w:ascii="Courier New" w:eastAsiaTheme="minorEastAsia" w:hAnsi="Courier New" w:cs="Courier New"/>
          <w:color w:val="000000"/>
          <w:sz w:val="24"/>
          <w:szCs w:val="24"/>
        </w:rPr>
      </w:pPr>
    </w:p>
    <w:p w14:paraId="488FE3DF" w14:textId="77777777" w:rsidR="00836553" w:rsidRDefault="00836553" w:rsidP="00836553">
      <w:pPr>
        <w:spacing w:after="0" w:line="240" w:lineRule="auto"/>
        <w:rPr>
          <w:rFonts w:ascii="Courier New" w:eastAsiaTheme="minorEastAsia" w:hAnsi="Courier New" w:cs="Courier New"/>
          <w:color w:val="000000"/>
          <w:sz w:val="24"/>
          <w:szCs w:val="24"/>
        </w:rPr>
      </w:pPr>
    </w:p>
    <w:p w14:paraId="4AF39042" w14:textId="77777777" w:rsidR="00836553" w:rsidRDefault="00836553" w:rsidP="00836553">
      <w:pPr>
        <w:pStyle w:val="Default"/>
        <w:numPr>
          <w:ilvl w:val="0"/>
          <w:numId w:val="30"/>
        </w:numPr>
        <w:ind w:left="720" w:hanging="720"/>
        <w:rPr>
          <w:rFonts w:ascii="Courier New" w:hAnsi="Courier New" w:cs="Courier New"/>
          <w:b/>
          <w:bCs/>
        </w:rPr>
      </w:pPr>
      <w:r w:rsidRPr="000C097F">
        <w:rPr>
          <w:rFonts w:ascii="Courier New" w:hAnsi="Courier New" w:cs="Courier New"/>
          <w:b/>
          <w:bCs/>
        </w:rPr>
        <w:lastRenderedPageBreak/>
        <w:t>CAL. NO. 32,925 - BY:</w:t>
      </w:r>
      <w:r>
        <w:rPr>
          <w:rFonts w:ascii="Courier New" w:hAnsi="Courier New" w:cs="Courier New"/>
          <w:b/>
          <w:bCs/>
        </w:rPr>
        <w:t xml:space="preserve"> </w:t>
      </w:r>
      <w:r w:rsidRPr="000C097F">
        <w:rPr>
          <w:rFonts w:ascii="Courier New" w:hAnsi="Courier New" w:cs="Courier New"/>
          <w:b/>
          <w:bCs/>
        </w:rPr>
        <w:t xml:space="preserve"> COUNCILMEMBER GISLESON PALMER (BY </w:t>
      </w:r>
    </w:p>
    <w:p w14:paraId="7CF21AC6" w14:textId="77777777" w:rsidR="00836553" w:rsidRPr="000C097F" w:rsidRDefault="00836553" w:rsidP="00836553">
      <w:pPr>
        <w:pStyle w:val="Default"/>
        <w:ind w:firstLine="720"/>
        <w:rPr>
          <w:rFonts w:ascii="Courier New" w:hAnsi="Courier New" w:cs="Courier New"/>
          <w:b/>
          <w:bCs/>
        </w:rPr>
      </w:pPr>
      <w:r w:rsidRPr="000C097F">
        <w:rPr>
          <w:rFonts w:ascii="Courier New" w:hAnsi="Courier New" w:cs="Courier New"/>
          <w:b/>
          <w:bCs/>
        </w:rPr>
        <w:t>REQUEST)</w:t>
      </w:r>
    </w:p>
    <w:p w14:paraId="6EFA2639" w14:textId="77777777" w:rsidR="00836553" w:rsidRPr="000C097F" w:rsidRDefault="00836553" w:rsidP="00836553">
      <w:pPr>
        <w:pStyle w:val="Default"/>
        <w:rPr>
          <w:rFonts w:ascii="Courier New" w:hAnsi="Courier New" w:cs="Courier New"/>
          <w:b/>
          <w:bCs/>
        </w:rPr>
      </w:pPr>
    </w:p>
    <w:p w14:paraId="0D994222" w14:textId="77777777" w:rsidR="00836553" w:rsidRPr="000C097F" w:rsidRDefault="00836553" w:rsidP="00836553">
      <w:pPr>
        <w:pStyle w:val="Default"/>
        <w:ind w:left="720"/>
        <w:rPr>
          <w:rFonts w:ascii="Courier New" w:hAnsi="Courier New" w:cs="Courier New"/>
          <w:b/>
          <w:bCs/>
        </w:rPr>
      </w:pPr>
      <w:r w:rsidRPr="000C097F">
        <w:rPr>
          <w:rFonts w:ascii="Courier New" w:hAnsi="Courier New" w:cs="Courier New"/>
          <w:b/>
          <w:bCs/>
        </w:rPr>
        <w:t>Brief:</w:t>
      </w:r>
    </w:p>
    <w:p w14:paraId="4B8ADBB5" w14:textId="77777777" w:rsidR="00836553" w:rsidRPr="00AB5E34" w:rsidRDefault="00836553" w:rsidP="00836553">
      <w:pPr>
        <w:pStyle w:val="Default"/>
        <w:ind w:left="720"/>
        <w:rPr>
          <w:rFonts w:ascii="Courier New" w:hAnsi="Courier New" w:cs="Courier New"/>
        </w:rPr>
      </w:pPr>
      <w:r w:rsidRPr="00AB5E34">
        <w:rPr>
          <w:rFonts w:ascii="Courier New" w:hAnsi="Courier New" w:cs="Courier New"/>
        </w:rPr>
        <w:t xml:space="preserve">An Ordinance to amend and </w:t>
      </w:r>
      <w:proofErr w:type="spellStart"/>
      <w:r w:rsidRPr="00AB5E34">
        <w:rPr>
          <w:rFonts w:ascii="Courier New" w:hAnsi="Courier New" w:cs="Courier New"/>
        </w:rPr>
        <w:t>reordain</w:t>
      </w:r>
      <w:proofErr w:type="spellEnd"/>
      <w:r w:rsidRPr="00AB5E34">
        <w:rPr>
          <w:rFonts w:ascii="Courier New" w:hAnsi="Courier New" w:cs="Courier New"/>
        </w:rPr>
        <w:t xml:space="preserve"> Ordinance Number 14118 M.C.S., which approved the incorporation of the New Orleans Tourism Marketing Corporation (“NOTMC”) as an economic development corporation pursuant to the Cooperative Economic Development Law, La. R.S. 33:9020 </w:t>
      </w:r>
      <w:r w:rsidRPr="00AB5E34">
        <w:rPr>
          <w:rStyle w:val="Emphasis"/>
          <w:rFonts w:ascii="Courier New" w:hAnsi="Courier New" w:cs="Courier New"/>
        </w:rPr>
        <w:t>et seq</w:t>
      </w:r>
      <w:r w:rsidRPr="00AB5E34">
        <w:rPr>
          <w:rFonts w:ascii="Courier New" w:hAnsi="Courier New" w:cs="Courier New"/>
        </w:rPr>
        <w:t>., to modify the terms governing NOTMC’S approval as an economic development corporation and to incorporate revised Articles of Incorporation and By-Laws that, inter alia, (</w:t>
      </w:r>
      <w:proofErr w:type="spellStart"/>
      <w:r w:rsidRPr="00AB5E34">
        <w:rPr>
          <w:rFonts w:ascii="Courier New" w:hAnsi="Courier New" w:cs="Courier New"/>
        </w:rPr>
        <w:t>i</w:t>
      </w:r>
      <w:proofErr w:type="spellEnd"/>
      <w:r w:rsidRPr="00AB5E34">
        <w:rPr>
          <w:rFonts w:ascii="Courier New" w:hAnsi="Courier New" w:cs="Courier New"/>
        </w:rPr>
        <w:t>) change the name of the corporation from NOTMC to the “New Orleans Tourism and Cultural Fund,” (ii) modify certain provisions affecting corporate governance, and (iii) amend the purpose of the corporation to include support for equitable and sustainable tourism, as well as support for the cultural economy and culture-bearers of the City of New Orleans through programs and projects consistent with the Cooperative Economic Development Law; and otherwise to provide with respect thereto.</w:t>
      </w:r>
    </w:p>
    <w:p w14:paraId="291B81ED" w14:textId="77777777" w:rsidR="00836553" w:rsidRPr="00AB5E34" w:rsidRDefault="00836553" w:rsidP="00836553">
      <w:pPr>
        <w:pStyle w:val="Default"/>
        <w:ind w:left="720"/>
        <w:rPr>
          <w:rFonts w:ascii="Courier New" w:hAnsi="Courier New" w:cs="Courier New"/>
        </w:rPr>
      </w:pPr>
    </w:p>
    <w:p w14:paraId="1F542C67" w14:textId="77777777" w:rsidR="00836553" w:rsidRPr="00AB5E34" w:rsidRDefault="00836553" w:rsidP="00836553">
      <w:pPr>
        <w:pStyle w:val="Default"/>
        <w:ind w:left="720"/>
        <w:rPr>
          <w:rFonts w:ascii="Courier New" w:hAnsi="Courier New" w:cs="Courier New"/>
          <w:b/>
          <w:bCs/>
        </w:rPr>
      </w:pPr>
      <w:r w:rsidRPr="00AB5E34">
        <w:rPr>
          <w:rFonts w:ascii="Courier New" w:hAnsi="Courier New" w:cs="Courier New"/>
          <w:b/>
          <w:bCs/>
        </w:rPr>
        <w:t>Annotation:</w:t>
      </w:r>
    </w:p>
    <w:p w14:paraId="7B3833F2" w14:textId="77777777" w:rsidR="00836553" w:rsidRDefault="00836553" w:rsidP="00836553">
      <w:pPr>
        <w:pStyle w:val="Default"/>
        <w:ind w:firstLine="630"/>
        <w:rPr>
          <w:rFonts w:ascii="Courier New" w:hAnsi="Courier New" w:cs="Courier New"/>
          <w:b/>
          <w:bCs/>
          <w:i/>
          <w:iCs/>
        </w:rPr>
      </w:pPr>
      <w:r>
        <w:rPr>
          <w:rFonts w:ascii="Courier New" w:hAnsi="Courier New" w:cs="Courier New"/>
          <w:b/>
          <w:bCs/>
          <w:i/>
          <w:iCs/>
        </w:rPr>
        <w:t>(Governmental Affairs Committee recommended approval).</w:t>
      </w:r>
    </w:p>
    <w:p w14:paraId="362DC486" w14:textId="5325BDDF" w:rsidR="00836553" w:rsidRDefault="00836553" w:rsidP="00836553">
      <w:pPr>
        <w:pStyle w:val="Default"/>
        <w:ind w:firstLine="630"/>
        <w:rPr>
          <w:rFonts w:ascii="Courier New" w:hAnsi="Courier New" w:cs="Courier New"/>
          <w:b/>
          <w:bCs/>
          <w:i/>
          <w:iCs/>
        </w:rPr>
      </w:pPr>
      <w:r w:rsidRPr="00AB5E34">
        <w:rPr>
          <w:rFonts w:ascii="Courier New" w:hAnsi="Courier New" w:cs="Courier New"/>
          <w:b/>
          <w:bCs/>
          <w:i/>
          <w:iCs/>
        </w:rPr>
        <w:t>(Council Rule 34. Postponement: 6/1</w:t>
      </w:r>
      <w:r>
        <w:rPr>
          <w:rFonts w:ascii="Courier New" w:hAnsi="Courier New" w:cs="Courier New"/>
          <w:b/>
          <w:bCs/>
          <w:i/>
          <w:iCs/>
        </w:rPr>
        <w:t>9</w:t>
      </w:r>
      <w:r w:rsidRPr="00AB5E34">
        <w:rPr>
          <w:rFonts w:ascii="Courier New" w:hAnsi="Courier New" w:cs="Courier New"/>
          <w:b/>
          <w:bCs/>
          <w:i/>
          <w:iCs/>
        </w:rPr>
        <w:t>/20).</w:t>
      </w:r>
    </w:p>
    <w:p w14:paraId="69F20860" w14:textId="4ED35897" w:rsidR="00836553" w:rsidRDefault="007D37BB" w:rsidP="007D37BB">
      <w:pPr>
        <w:pStyle w:val="Default"/>
        <w:ind w:left="720"/>
        <w:rPr>
          <w:rFonts w:ascii="Courier New" w:hAnsi="Courier New" w:cs="Courier New"/>
          <w:b/>
          <w:bCs/>
          <w:i/>
          <w:iCs/>
        </w:rPr>
      </w:pPr>
      <w:r w:rsidRPr="00B65A91">
        <w:rPr>
          <w:rFonts w:ascii="Courier New" w:hAnsi="Courier New" w:cs="Courier New"/>
          <w:b/>
          <w:bCs/>
        </w:rPr>
        <w:t>DEADLINES ARE CURRENTLY SUSPENDED PURSUANT TO EMERGENCY DECLARATION.</w:t>
      </w:r>
    </w:p>
    <w:p w14:paraId="5666AC55" w14:textId="3BEE18A3" w:rsidR="00836553" w:rsidRDefault="00836553" w:rsidP="00836553">
      <w:pPr>
        <w:pStyle w:val="Default"/>
        <w:ind w:firstLine="630"/>
        <w:rPr>
          <w:rFonts w:ascii="Courier New" w:hAnsi="Courier New" w:cs="Courier New"/>
          <w:b/>
          <w:bCs/>
          <w:i/>
          <w:iCs/>
        </w:rPr>
      </w:pPr>
    </w:p>
    <w:p w14:paraId="3834044D" w14:textId="5B18E34C" w:rsidR="00836553" w:rsidRDefault="00836553" w:rsidP="00836553">
      <w:pPr>
        <w:pStyle w:val="Default"/>
        <w:ind w:firstLine="630"/>
        <w:rPr>
          <w:rFonts w:ascii="Courier New" w:hAnsi="Courier New" w:cs="Courier New"/>
          <w:b/>
          <w:bCs/>
          <w:i/>
          <w:iCs/>
        </w:rPr>
      </w:pPr>
    </w:p>
    <w:p w14:paraId="64D4CBC0" w14:textId="5299693A" w:rsidR="00BB02FC" w:rsidRDefault="00BB02FC" w:rsidP="00836553">
      <w:pPr>
        <w:pStyle w:val="Default"/>
        <w:ind w:firstLine="630"/>
        <w:rPr>
          <w:rFonts w:ascii="Courier New" w:hAnsi="Courier New" w:cs="Courier New"/>
          <w:b/>
          <w:bCs/>
          <w:i/>
          <w:iCs/>
        </w:rPr>
      </w:pPr>
    </w:p>
    <w:p w14:paraId="6266C629" w14:textId="77777777" w:rsidR="00BB02FC" w:rsidRDefault="00BB02FC" w:rsidP="00836553">
      <w:pPr>
        <w:pStyle w:val="Default"/>
        <w:ind w:firstLine="630"/>
        <w:rPr>
          <w:rFonts w:ascii="Courier New" w:hAnsi="Courier New" w:cs="Courier New"/>
          <w:b/>
          <w:bCs/>
          <w:i/>
          <w:iCs/>
        </w:rPr>
      </w:pPr>
    </w:p>
    <w:p w14:paraId="12A81937" w14:textId="7862D882" w:rsidR="00836553" w:rsidRDefault="00836553" w:rsidP="00836553">
      <w:pPr>
        <w:pStyle w:val="Default"/>
        <w:ind w:firstLine="630"/>
        <w:rPr>
          <w:rFonts w:ascii="Courier New" w:hAnsi="Courier New" w:cs="Courier New"/>
          <w:b/>
          <w:bCs/>
          <w:i/>
          <w:iCs/>
        </w:rPr>
      </w:pPr>
    </w:p>
    <w:p w14:paraId="1B11577E" w14:textId="446187D1" w:rsidR="00DD1702" w:rsidRDefault="00DD1702" w:rsidP="00DD1702">
      <w:pPr>
        <w:spacing w:after="0" w:line="240" w:lineRule="auto"/>
        <w:ind w:left="720"/>
        <w:rPr>
          <w:rFonts w:ascii="Courier New" w:hAnsi="Courier New" w:cs="Courier New"/>
          <w:b/>
          <w:bCs/>
          <w:sz w:val="24"/>
          <w:szCs w:val="24"/>
        </w:rPr>
      </w:pPr>
    </w:p>
    <w:p w14:paraId="6CA44021" w14:textId="743D1EB5" w:rsidR="000B032E" w:rsidRDefault="000B032E" w:rsidP="00DD1702">
      <w:pPr>
        <w:spacing w:after="0" w:line="240" w:lineRule="auto"/>
        <w:ind w:left="720"/>
        <w:rPr>
          <w:rFonts w:ascii="Courier New" w:hAnsi="Courier New" w:cs="Courier New"/>
          <w:b/>
          <w:bCs/>
          <w:sz w:val="24"/>
          <w:szCs w:val="24"/>
        </w:rPr>
      </w:pPr>
    </w:p>
    <w:p w14:paraId="67CFF52C" w14:textId="5253FDDB" w:rsidR="000B032E" w:rsidRDefault="000B032E" w:rsidP="00DD1702">
      <w:pPr>
        <w:spacing w:after="0" w:line="240" w:lineRule="auto"/>
        <w:ind w:left="720"/>
        <w:rPr>
          <w:rFonts w:ascii="Courier New" w:hAnsi="Courier New" w:cs="Courier New"/>
          <w:b/>
          <w:bCs/>
          <w:sz w:val="24"/>
          <w:szCs w:val="24"/>
        </w:rPr>
      </w:pPr>
    </w:p>
    <w:p w14:paraId="7B3E9C43" w14:textId="14B796C2" w:rsidR="000B032E" w:rsidRDefault="000B032E" w:rsidP="00DD1702">
      <w:pPr>
        <w:spacing w:after="0" w:line="240" w:lineRule="auto"/>
        <w:ind w:left="720"/>
        <w:rPr>
          <w:rFonts w:ascii="Courier New" w:hAnsi="Courier New" w:cs="Courier New"/>
          <w:b/>
          <w:bCs/>
          <w:sz w:val="24"/>
          <w:szCs w:val="24"/>
        </w:rPr>
      </w:pPr>
    </w:p>
    <w:p w14:paraId="621F3F9B" w14:textId="60B2039B" w:rsidR="000B032E" w:rsidRDefault="000B032E" w:rsidP="00DD1702">
      <w:pPr>
        <w:spacing w:after="0" w:line="240" w:lineRule="auto"/>
        <w:ind w:left="720"/>
        <w:rPr>
          <w:rFonts w:ascii="Courier New" w:hAnsi="Courier New" w:cs="Courier New"/>
          <w:b/>
          <w:bCs/>
          <w:sz w:val="24"/>
          <w:szCs w:val="24"/>
        </w:rPr>
      </w:pPr>
    </w:p>
    <w:p w14:paraId="284129A7" w14:textId="695A1FE0" w:rsidR="000B032E" w:rsidRDefault="000B032E" w:rsidP="00DD1702">
      <w:pPr>
        <w:spacing w:after="0" w:line="240" w:lineRule="auto"/>
        <w:ind w:left="720"/>
        <w:rPr>
          <w:rFonts w:ascii="Courier New" w:hAnsi="Courier New" w:cs="Courier New"/>
          <w:b/>
          <w:bCs/>
          <w:sz w:val="24"/>
          <w:szCs w:val="24"/>
        </w:rPr>
      </w:pPr>
    </w:p>
    <w:p w14:paraId="4185D0D5" w14:textId="45A949E7" w:rsidR="0012157C" w:rsidRDefault="0012157C" w:rsidP="00DD1702">
      <w:pPr>
        <w:spacing w:after="0" w:line="240" w:lineRule="auto"/>
        <w:ind w:left="720"/>
        <w:rPr>
          <w:rFonts w:ascii="Courier New" w:hAnsi="Courier New" w:cs="Courier New"/>
          <w:b/>
          <w:bCs/>
          <w:sz w:val="24"/>
          <w:szCs w:val="24"/>
        </w:rPr>
      </w:pPr>
    </w:p>
    <w:p w14:paraId="0A850A8C" w14:textId="77777777" w:rsidR="0012157C" w:rsidRDefault="0012157C" w:rsidP="00DD1702">
      <w:pPr>
        <w:spacing w:after="0" w:line="240" w:lineRule="auto"/>
        <w:ind w:left="720"/>
        <w:rPr>
          <w:rFonts w:ascii="Courier New" w:hAnsi="Courier New" w:cs="Courier New"/>
          <w:b/>
          <w:bCs/>
          <w:sz w:val="24"/>
          <w:szCs w:val="24"/>
        </w:rPr>
      </w:pPr>
    </w:p>
    <w:p w14:paraId="3913FF58" w14:textId="0F5FEF10" w:rsidR="000B032E" w:rsidRDefault="000B032E" w:rsidP="00DD1702">
      <w:pPr>
        <w:spacing w:after="0" w:line="240" w:lineRule="auto"/>
        <w:ind w:left="720"/>
        <w:rPr>
          <w:rFonts w:ascii="Courier New" w:hAnsi="Courier New" w:cs="Courier New"/>
          <w:b/>
          <w:bCs/>
          <w:sz w:val="24"/>
          <w:szCs w:val="24"/>
        </w:rPr>
      </w:pPr>
    </w:p>
    <w:p w14:paraId="6E63035D" w14:textId="7789E73C" w:rsidR="000B032E" w:rsidRDefault="000B032E" w:rsidP="00DD1702">
      <w:pPr>
        <w:spacing w:after="0" w:line="240" w:lineRule="auto"/>
        <w:ind w:left="720"/>
        <w:rPr>
          <w:rFonts w:ascii="Courier New" w:hAnsi="Courier New" w:cs="Courier New"/>
          <w:b/>
          <w:bCs/>
          <w:sz w:val="24"/>
          <w:szCs w:val="24"/>
        </w:rPr>
      </w:pPr>
    </w:p>
    <w:p w14:paraId="0078EEB3" w14:textId="42800D5E" w:rsidR="000B032E" w:rsidRDefault="000B032E" w:rsidP="00DD1702">
      <w:pPr>
        <w:spacing w:after="0" w:line="240" w:lineRule="auto"/>
        <w:ind w:left="720"/>
        <w:rPr>
          <w:rFonts w:ascii="Courier New" w:hAnsi="Courier New" w:cs="Courier New"/>
          <w:b/>
          <w:bCs/>
          <w:sz w:val="24"/>
          <w:szCs w:val="24"/>
        </w:rPr>
      </w:pPr>
    </w:p>
    <w:p w14:paraId="458D9428" w14:textId="6D9F182C" w:rsidR="000B032E" w:rsidRDefault="000B032E" w:rsidP="00DD1702">
      <w:pPr>
        <w:spacing w:after="0" w:line="240" w:lineRule="auto"/>
        <w:ind w:left="720"/>
        <w:rPr>
          <w:rFonts w:ascii="Courier New" w:hAnsi="Courier New" w:cs="Courier New"/>
          <w:b/>
          <w:bCs/>
          <w:sz w:val="24"/>
          <w:szCs w:val="24"/>
        </w:rPr>
      </w:pPr>
    </w:p>
    <w:p w14:paraId="0B6F2FAC" w14:textId="3475BE6E" w:rsidR="000B032E" w:rsidRDefault="000B032E" w:rsidP="00DD1702">
      <w:pPr>
        <w:spacing w:after="0" w:line="240" w:lineRule="auto"/>
        <w:ind w:left="720"/>
        <w:rPr>
          <w:rFonts w:ascii="Courier New" w:hAnsi="Courier New" w:cs="Courier New"/>
          <w:b/>
          <w:bCs/>
          <w:sz w:val="24"/>
          <w:szCs w:val="24"/>
        </w:rPr>
      </w:pPr>
    </w:p>
    <w:p w14:paraId="241747F2" w14:textId="77777777" w:rsidR="000B032E" w:rsidRPr="00405F1D" w:rsidRDefault="000B032E" w:rsidP="00DD1702">
      <w:pPr>
        <w:spacing w:after="0" w:line="240" w:lineRule="auto"/>
        <w:ind w:left="720"/>
        <w:rPr>
          <w:rFonts w:ascii="Courier New" w:hAnsi="Courier New" w:cs="Courier New"/>
          <w:b/>
          <w:bCs/>
          <w:sz w:val="24"/>
          <w:szCs w:val="24"/>
        </w:rPr>
      </w:pPr>
    </w:p>
    <w:p w14:paraId="035630A1" w14:textId="75F1B289" w:rsidR="00DD1702" w:rsidRPr="00680F32" w:rsidRDefault="00DD1702" w:rsidP="00680F32">
      <w:pPr>
        <w:pStyle w:val="ListParagraph"/>
        <w:numPr>
          <w:ilvl w:val="0"/>
          <w:numId w:val="30"/>
        </w:numPr>
        <w:spacing w:after="0" w:line="240" w:lineRule="auto"/>
        <w:ind w:left="720" w:hanging="720"/>
        <w:rPr>
          <w:rFonts w:ascii="Courier New" w:hAnsi="Courier New" w:cs="Courier New"/>
          <w:b/>
          <w:bCs/>
          <w:sz w:val="24"/>
          <w:szCs w:val="24"/>
        </w:rPr>
      </w:pPr>
      <w:bookmarkStart w:id="8" w:name="_Hlk38882733"/>
      <w:r w:rsidRPr="00680F32">
        <w:rPr>
          <w:rFonts w:ascii="Courier New" w:hAnsi="Courier New" w:cs="Courier New"/>
          <w:b/>
          <w:bCs/>
          <w:sz w:val="24"/>
          <w:szCs w:val="24"/>
        </w:rPr>
        <w:lastRenderedPageBreak/>
        <w:t>CAL. NO. 32,926 - BY:  COUNCILMEMBERS BROSSETT, GIARRUSSO, MORENO, NGUYEN AND GISLESON PALMER (BY REQUEST)</w:t>
      </w:r>
    </w:p>
    <w:p w14:paraId="1C943847" w14:textId="77777777" w:rsidR="00DD1702" w:rsidRPr="00523A1E" w:rsidRDefault="00DD1702" w:rsidP="00DD1702">
      <w:pPr>
        <w:spacing w:after="0" w:line="240" w:lineRule="auto"/>
        <w:rPr>
          <w:rFonts w:ascii="Courier New" w:hAnsi="Courier New" w:cs="Courier New"/>
          <w:b/>
          <w:bCs/>
          <w:sz w:val="24"/>
          <w:szCs w:val="24"/>
        </w:rPr>
      </w:pPr>
    </w:p>
    <w:p w14:paraId="7D3FC093" w14:textId="77777777" w:rsidR="00DD1702" w:rsidRPr="00523A1E" w:rsidRDefault="00DD1702" w:rsidP="00DD1702">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Brief:</w:t>
      </w:r>
    </w:p>
    <w:p w14:paraId="11CBBDDE" w14:textId="77777777" w:rsidR="00DD1702" w:rsidRPr="00523A1E" w:rsidRDefault="00DD1702" w:rsidP="00DD1702">
      <w:pPr>
        <w:spacing w:after="0" w:line="240" w:lineRule="auto"/>
        <w:ind w:left="720"/>
        <w:rPr>
          <w:rFonts w:ascii="Courier New" w:hAnsi="Courier New" w:cs="Courier New"/>
          <w:sz w:val="24"/>
          <w:szCs w:val="24"/>
        </w:rPr>
      </w:pPr>
      <w:r w:rsidRPr="00523A1E">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to the Department of: Sanitation, Public Works, Health, Homeland Security, and Safety and Permits and the Chief Administrative Office in the French Quarter Improvement Fund to beautify, make infrastructural improvements to, and increase safety in the French Quarter; and otherwise to provide with respect thereto.</w:t>
      </w:r>
    </w:p>
    <w:p w14:paraId="503FA7DE" w14:textId="77777777" w:rsidR="00DD1702" w:rsidRPr="00523A1E" w:rsidRDefault="00DD1702" w:rsidP="00DD1702">
      <w:pPr>
        <w:spacing w:after="0" w:line="240" w:lineRule="auto"/>
        <w:rPr>
          <w:rFonts w:ascii="Courier New" w:hAnsi="Courier New" w:cs="Courier New"/>
          <w:sz w:val="24"/>
          <w:szCs w:val="24"/>
        </w:rPr>
      </w:pPr>
    </w:p>
    <w:p w14:paraId="3517CEA9" w14:textId="77777777" w:rsidR="00DD1702" w:rsidRPr="00523A1E" w:rsidRDefault="00DD1702" w:rsidP="00DD1702">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Annotation:</w:t>
      </w:r>
    </w:p>
    <w:p w14:paraId="6D5FE928" w14:textId="77777777" w:rsidR="00DD1702" w:rsidRDefault="00DD1702" w:rsidP="00DD1702">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1380937A" w14:textId="77777777" w:rsidR="00DD1702" w:rsidRPr="00523A1E" w:rsidRDefault="00DD1702" w:rsidP="00DD1702">
      <w:pPr>
        <w:spacing w:after="0" w:line="240" w:lineRule="auto"/>
        <w:ind w:firstLine="630"/>
        <w:rPr>
          <w:rFonts w:ascii="Courier New" w:hAnsi="Courier New" w:cs="Courier New"/>
          <w:b/>
          <w:bCs/>
          <w:sz w:val="24"/>
          <w:szCs w:val="24"/>
        </w:rPr>
      </w:pPr>
      <w:r w:rsidRPr="00523A1E">
        <w:rPr>
          <w:rFonts w:ascii="Courier New" w:hAnsi="Courier New" w:cs="Courier New"/>
          <w:b/>
          <w:bCs/>
          <w:i/>
          <w:iCs/>
          <w:sz w:val="24"/>
          <w:szCs w:val="24"/>
        </w:rPr>
        <w:t>(Council Rule 34.  Postponement: 7/3/20).</w:t>
      </w:r>
    </w:p>
    <w:p w14:paraId="46A6712F" w14:textId="77777777" w:rsidR="00DD1702" w:rsidRPr="00C06463" w:rsidRDefault="00DD1702" w:rsidP="00DD170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0C6C260E" w14:textId="77777777" w:rsidR="00DD1702" w:rsidRPr="00504B6F" w:rsidRDefault="00DD1702" w:rsidP="00DD1702">
      <w:pPr>
        <w:spacing w:after="0" w:line="240" w:lineRule="auto"/>
        <w:ind w:left="720"/>
        <w:rPr>
          <w:rFonts w:ascii="Courier New" w:hAnsi="Courier New" w:cs="Courier New"/>
          <w:b/>
          <w:bCs/>
          <w:sz w:val="24"/>
          <w:szCs w:val="24"/>
        </w:rPr>
      </w:pPr>
      <w:r w:rsidRPr="00504B6F">
        <w:rPr>
          <w:rFonts w:ascii="Courier New" w:hAnsi="Courier New" w:cs="Courier New"/>
          <w:b/>
          <w:bCs/>
          <w:sz w:val="24"/>
          <w:szCs w:val="24"/>
        </w:rPr>
        <w:t>DEADLINES ARE CURRENTLY SUSPENDED PURSUANT TO EMERGENCY DECLARATION.</w:t>
      </w:r>
    </w:p>
    <w:p w14:paraId="2BFCB098" w14:textId="2F7C8AE9" w:rsidR="00DD1702" w:rsidRDefault="00A20D60" w:rsidP="00DD1702">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WITHDRAWAL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59BC4193" w14:textId="2CF2585B" w:rsidR="004402FD" w:rsidRDefault="004402FD" w:rsidP="00DD1702">
      <w:pPr>
        <w:spacing w:after="0" w:line="240" w:lineRule="auto"/>
        <w:ind w:left="720"/>
        <w:rPr>
          <w:rFonts w:ascii="Courier New" w:hAnsi="Courier New" w:cs="Courier New"/>
          <w:b/>
          <w:bCs/>
          <w:i/>
          <w:iCs/>
          <w:sz w:val="24"/>
          <w:szCs w:val="24"/>
        </w:rPr>
      </w:pPr>
    </w:p>
    <w:p w14:paraId="68345713" w14:textId="77777777" w:rsidR="0012157C" w:rsidRDefault="0012157C" w:rsidP="00DD1702">
      <w:pPr>
        <w:spacing w:after="0" w:line="240" w:lineRule="auto"/>
        <w:ind w:left="720"/>
        <w:rPr>
          <w:rFonts w:ascii="Courier New" w:hAnsi="Courier New" w:cs="Courier New"/>
          <w:b/>
          <w:bCs/>
          <w:i/>
          <w:iCs/>
          <w:sz w:val="24"/>
          <w:szCs w:val="24"/>
        </w:rPr>
      </w:pPr>
    </w:p>
    <w:p w14:paraId="2393D3CB" w14:textId="77777777" w:rsidR="00DD1702" w:rsidRPr="000375F6" w:rsidRDefault="00DD1702" w:rsidP="00256F6A">
      <w:pPr>
        <w:pStyle w:val="ListParagraph"/>
        <w:numPr>
          <w:ilvl w:val="0"/>
          <w:numId w:val="30"/>
        </w:numPr>
        <w:spacing w:after="0" w:line="240" w:lineRule="auto"/>
        <w:ind w:left="720" w:hanging="720"/>
        <w:rPr>
          <w:rFonts w:ascii="Courier New" w:hAnsi="Courier New" w:cs="Courier New"/>
          <w:b/>
          <w:bCs/>
          <w:sz w:val="24"/>
          <w:szCs w:val="24"/>
        </w:rPr>
      </w:pPr>
      <w:r w:rsidRPr="000375F6">
        <w:rPr>
          <w:rFonts w:ascii="Courier New" w:hAnsi="Courier New" w:cs="Courier New"/>
          <w:b/>
          <w:bCs/>
          <w:sz w:val="24"/>
          <w:szCs w:val="24"/>
        </w:rPr>
        <w:t>CAL. NO. 32,927 - BY:  COUNCILMEMBERS BROSSETT, GIARRUSSO, MORENO, NGUYEN AND GISLESON PALMER (BY REQUEST)</w:t>
      </w:r>
    </w:p>
    <w:p w14:paraId="7930DC06" w14:textId="77777777" w:rsidR="00DD1702" w:rsidRPr="00523A1E" w:rsidRDefault="00DD1702" w:rsidP="00DD1702">
      <w:pPr>
        <w:spacing w:after="0" w:line="240" w:lineRule="auto"/>
        <w:rPr>
          <w:rFonts w:ascii="Courier New" w:hAnsi="Courier New" w:cs="Courier New"/>
          <w:b/>
          <w:bCs/>
          <w:sz w:val="24"/>
          <w:szCs w:val="24"/>
        </w:rPr>
      </w:pPr>
    </w:p>
    <w:p w14:paraId="6275C4BE" w14:textId="77777777" w:rsidR="00DD1702" w:rsidRPr="00523A1E" w:rsidRDefault="00DD1702" w:rsidP="00DD1702">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Brief:</w:t>
      </w:r>
    </w:p>
    <w:p w14:paraId="5B09A2E2" w14:textId="77777777" w:rsidR="00DD1702" w:rsidRPr="00523A1E" w:rsidRDefault="00DD1702" w:rsidP="00DD1702">
      <w:pPr>
        <w:spacing w:after="0" w:line="240" w:lineRule="auto"/>
        <w:ind w:left="720"/>
        <w:rPr>
          <w:rFonts w:ascii="Courier New" w:hAnsi="Courier New" w:cs="Courier New"/>
          <w:sz w:val="24"/>
          <w:szCs w:val="24"/>
        </w:rPr>
      </w:pPr>
      <w:r w:rsidRPr="00523A1E">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to the Departments of: Sanitation, Public Works, Health, Homeland Security, and Safety and Permits and the Chief Administrative Office in the French Quarter Improvement Fund to beautify, make infrastructural improvements to, and increase safety in the French Quarter; and otherwise to provide with respect thereto.</w:t>
      </w:r>
    </w:p>
    <w:p w14:paraId="1BBAAD97" w14:textId="77777777" w:rsidR="00DD1702" w:rsidRPr="00523A1E" w:rsidRDefault="00DD1702" w:rsidP="00DD1702">
      <w:pPr>
        <w:spacing w:after="0" w:line="240" w:lineRule="auto"/>
        <w:rPr>
          <w:rFonts w:ascii="Courier New" w:hAnsi="Courier New" w:cs="Courier New"/>
          <w:sz w:val="24"/>
          <w:szCs w:val="24"/>
        </w:rPr>
      </w:pPr>
    </w:p>
    <w:p w14:paraId="63A24C80" w14:textId="77777777" w:rsidR="00DD1702" w:rsidRPr="00523A1E" w:rsidRDefault="00DD1702" w:rsidP="00DD1702">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Annotation:</w:t>
      </w:r>
    </w:p>
    <w:p w14:paraId="645DB1C0" w14:textId="77777777" w:rsidR="00DD1702" w:rsidRDefault="00DD1702" w:rsidP="00DD1702">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7978F820" w14:textId="77777777" w:rsidR="00DD1702" w:rsidRPr="00523A1E" w:rsidRDefault="00DD1702" w:rsidP="00DD1702">
      <w:pPr>
        <w:spacing w:after="0" w:line="240" w:lineRule="auto"/>
        <w:ind w:firstLine="630"/>
        <w:rPr>
          <w:rFonts w:ascii="Courier New" w:hAnsi="Courier New" w:cs="Courier New"/>
          <w:b/>
          <w:bCs/>
          <w:sz w:val="24"/>
          <w:szCs w:val="24"/>
        </w:rPr>
      </w:pPr>
      <w:r w:rsidRPr="00523A1E">
        <w:rPr>
          <w:rFonts w:ascii="Courier New" w:hAnsi="Courier New" w:cs="Courier New"/>
          <w:b/>
          <w:bCs/>
          <w:i/>
          <w:iCs/>
          <w:sz w:val="24"/>
          <w:szCs w:val="24"/>
        </w:rPr>
        <w:t>(Council Rule 34.  Postponement: 7/3/20).</w:t>
      </w:r>
    </w:p>
    <w:p w14:paraId="30D3DA9D" w14:textId="77777777" w:rsidR="00DD1702" w:rsidRPr="00C06463" w:rsidRDefault="00DD1702" w:rsidP="00DD170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(Budget/Audit/</w:t>
      </w:r>
      <w:proofErr w:type="spellStart"/>
      <w:r>
        <w:rPr>
          <w:rFonts w:ascii="Courier New" w:hAnsi="Courier New" w:cs="Courier New"/>
          <w:b/>
          <w:bCs/>
          <w:i/>
          <w:iCs/>
          <w:sz w:val="24"/>
          <w:szCs w:val="24"/>
        </w:rPr>
        <w:t>Bor</w:t>
      </w:r>
      <w:proofErr w:type="spellEnd"/>
      <w:r>
        <w:rPr>
          <w:rFonts w:ascii="Courier New" w:hAnsi="Courier New" w:cs="Courier New"/>
          <w:b/>
          <w:bCs/>
          <w:i/>
          <w:iCs/>
          <w:sz w:val="24"/>
          <w:szCs w:val="24"/>
        </w:rPr>
        <w:t xml:space="preserve"> Committee recommended approval).</w:t>
      </w:r>
    </w:p>
    <w:p w14:paraId="3EBD11C7" w14:textId="7CC4D556" w:rsidR="00DD1702" w:rsidRDefault="00DD1702" w:rsidP="00DD1702">
      <w:pPr>
        <w:spacing w:after="0" w:line="240" w:lineRule="auto"/>
        <w:ind w:left="720"/>
        <w:rPr>
          <w:rFonts w:ascii="Courier New" w:hAnsi="Courier New" w:cs="Courier New"/>
          <w:b/>
          <w:bCs/>
          <w:sz w:val="24"/>
          <w:szCs w:val="24"/>
        </w:rPr>
      </w:pPr>
      <w:r w:rsidRPr="00504B6F">
        <w:rPr>
          <w:rFonts w:ascii="Courier New" w:hAnsi="Courier New" w:cs="Courier New"/>
          <w:b/>
          <w:bCs/>
          <w:sz w:val="24"/>
          <w:szCs w:val="24"/>
        </w:rPr>
        <w:t>DEADLINES ARE CURRENTLY SUSPENDED PURSUANT TO EMERGENCY DECLARATION.</w:t>
      </w:r>
    </w:p>
    <w:p w14:paraId="26393E14" w14:textId="7D0F463A" w:rsidR="00A20D60" w:rsidRDefault="00A20D60" w:rsidP="00DD1702">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WITHDRAWAL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7E83CA06" w14:textId="70FFA7AD" w:rsidR="00256F6A" w:rsidRPr="00256F6A" w:rsidRDefault="00256F6A" w:rsidP="00256F6A">
      <w:pPr>
        <w:pStyle w:val="ListParagraph"/>
        <w:numPr>
          <w:ilvl w:val="0"/>
          <w:numId w:val="30"/>
        </w:numPr>
        <w:spacing w:after="0" w:line="240" w:lineRule="auto"/>
        <w:ind w:left="720" w:hanging="720"/>
        <w:rPr>
          <w:rFonts w:ascii="Courier New" w:hAnsi="Courier New" w:cs="Courier New"/>
          <w:b/>
          <w:bCs/>
          <w:sz w:val="24"/>
          <w:szCs w:val="24"/>
        </w:rPr>
      </w:pPr>
      <w:r w:rsidRPr="00256F6A">
        <w:rPr>
          <w:rFonts w:ascii="Courier New" w:hAnsi="Courier New" w:cs="Courier New"/>
          <w:b/>
          <w:bCs/>
          <w:sz w:val="24"/>
          <w:szCs w:val="24"/>
        </w:rPr>
        <w:lastRenderedPageBreak/>
        <w:t>CAL. NO. 32,928 - BY:  COUNCILMEMBERS BROSSETT, GIARRUSSO, MORENO, NGUYEN AND GISLESON PALMER (BY REQUEST)</w:t>
      </w:r>
    </w:p>
    <w:p w14:paraId="20EA33B4" w14:textId="77777777" w:rsidR="00256F6A" w:rsidRPr="00D4471B" w:rsidRDefault="00256F6A" w:rsidP="00256F6A">
      <w:pPr>
        <w:spacing w:after="0" w:line="240" w:lineRule="auto"/>
        <w:rPr>
          <w:rFonts w:ascii="Courier New" w:hAnsi="Courier New" w:cs="Courier New"/>
          <w:b/>
          <w:bCs/>
          <w:sz w:val="24"/>
          <w:szCs w:val="24"/>
        </w:rPr>
      </w:pPr>
    </w:p>
    <w:p w14:paraId="53CE4D0B"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2C6E71DE" w14:textId="77777777" w:rsidR="00256F6A" w:rsidRPr="00D4471B" w:rsidRDefault="00256F6A" w:rsidP="00256F6A">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to the Office of Homeland Security towards increasing the disaster resilience of the local seafood industry; and otherwise to provide with respect thereto.</w:t>
      </w:r>
    </w:p>
    <w:p w14:paraId="24132772" w14:textId="77777777" w:rsidR="00256F6A" w:rsidRPr="00D4471B" w:rsidRDefault="00256F6A" w:rsidP="00256F6A">
      <w:pPr>
        <w:spacing w:after="0" w:line="240" w:lineRule="auto"/>
        <w:rPr>
          <w:rFonts w:ascii="Courier New" w:hAnsi="Courier New" w:cs="Courier New"/>
          <w:sz w:val="24"/>
          <w:szCs w:val="24"/>
        </w:rPr>
      </w:pPr>
    </w:p>
    <w:p w14:paraId="0DDCF312"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Annotation:</w:t>
      </w:r>
    </w:p>
    <w:p w14:paraId="7065A4EB" w14:textId="77777777" w:rsidR="00256F6A" w:rsidRDefault="00256F6A" w:rsidP="00256F6A">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0674D219" w14:textId="77777777" w:rsidR="00256F6A" w:rsidRPr="00D4471B" w:rsidRDefault="00256F6A" w:rsidP="00256F6A">
      <w:pPr>
        <w:spacing w:after="0" w:line="240" w:lineRule="auto"/>
        <w:ind w:firstLine="630"/>
        <w:rPr>
          <w:rFonts w:ascii="Courier New" w:hAnsi="Courier New" w:cs="Courier New"/>
          <w:b/>
          <w:bCs/>
          <w:i/>
          <w:iCs/>
          <w:sz w:val="24"/>
          <w:szCs w:val="24"/>
        </w:rPr>
      </w:pPr>
      <w:r w:rsidRPr="00D4471B">
        <w:rPr>
          <w:rFonts w:ascii="Courier New" w:hAnsi="Courier New" w:cs="Courier New"/>
          <w:b/>
          <w:bCs/>
          <w:i/>
          <w:iCs/>
          <w:sz w:val="24"/>
          <w:szCs w:val="24"/>
        </w:rPr>
        <w:t>(Council Rule 34.  Postponement: 7/3/20).</w:t>
      </w:r>
    </w:p>
    <w:p w14:paraId="4AACACF9" w14:textId="6E47F7AE" w:rsidR="00256F6A" w:rsidRPr="00D4471B" w:rsidRDefault="00504B6F" w:rsidP="00504B6F">
      <w:pPr>
        <w:spacing w:after="0" w:line="240" w:lineRule="auto"/>
        <w:ind w:left="720"/>
        <w:rPr>
          <w:rFonts w:ascii="Courier New" w:hAnsi="Courier New" w:cs="Courier New"/>
          <w:b/>
          <w:bCs/>
          <w:i/>
          <w:iCs/>
          <w:sz w:val="24"/>
          <w:szCs w:val="24"/>
        </w:rPr>
      </w:pPr>
      <w:r w:rsidRPr="00B65A91">
        <w:rPr>
          <w:rFonts w:ascii="Courier New" w:hAnsi="Courier New" w:cs="Courier New"/>
          <w:b/>
          <w:bCs/>
          <w:sz w:val="24"/>
          <w:szCs w:val="24"/>
        </w:rPr>
        <w:t>DEADLINES ARE CURRENTLY SUSPENDED PURSUANT TO EMERGENCY DECLARATION.</w:t>
      </w:r>
    </w:p>
    <w:p w14:paraId="3AFD60B3" w14:textId="77777777" w:rsidR="0012157C" w:rsidRDefault="0012157C" w:rsidP="0012157C">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5D74A685" w14:textId="77777777" w:rsidR="00256F6A" w:rsidRDefault="00256F6A" w:rsidP="00256F6A">
      <w:pPr>
        <w:spacing w:after="0" w:line="240" w:lineRule="auto"/>
        <w:rPr>
          <w:rFonts w:ascii="Courier New" w:hAnsi="Courier New" w:cs="Courier New"/>
          <w:sz w:val="24"/>
          <w:szCs w:val="24"/>
        </w:rPr>
      </w:pPr>
    </w:p>
    <w:p w14:paraId="5F2522E4" w14:textId="77777777" w:rsidR="00256F6A" w:rsidRDefault="00256F6A" w:rsidP="00256F6A">
      <w:pPr>
        <w:spacing w:after="0" w:line="240" w:lineRule="auto"/>
        <w:rPr>
          <w:rFonts w:ascii="Courier New" w:hAnsi="Courier New" w:cs="Courier New"/>
          <w:sz w:val="24"/>
          <w:szCs w:val="24"/>
        </w:rPr>
      </w:pPr>
    </w:p>
    <w:p w14:paraId="2EB87838" w14:textId="77777777" w:rsidR="00256F6A" w:rsidRDefault="00256F6A" w:rsidP="00256F6A">
      <w:pPr>
        <w:spacing w:after="0" w:line="240" w:lineRule="auto"/>
        <w:rPr>
          <w:rFonts w:ascii="Courier New" w:hAnsi="Courier New" w:cs="Courier New"/>
          <w:sz w:val="24"/>
          <w:szCs w:val="24"/>
        </w:rPr>
      </w:pPr>
    </w:p>
    <w:p w14:paraId="75E8CBB1" w14:textId="77777777" w:rsidR="00256F6A" w:rsidRDefault="00256F6A" w:rsidP="00256F6A">
      <w:pPr>
        <w:spacing w:after="0" w:line="240" w:lineRule="auto"/>
        <w:rPr>
          <w:rFonts w:ascii="Courier New" w:hAnsi="Courier New" w:cs="Courier New"/>
          <w:sz w:val="24"/>
          <w:szCs w:val="24"/>
        </w:rPr>
      </w:pPr>
    </w:p>
    <w:p w14:paraId="7EDB2CD9" w14:textId="77777777" w:rsidR="00256F6A" w:rsidRDefault="00256F6A" w:rsidP="00256F6A">
      <w:pPr>
        <w:spacing w:after="0" w:line="240" w:lineRule="auto"/>
        <w:rPr>
          <w:rFonts w:ascii="Courier New" w:hAnsi="Courier New" w:cs="Courier New"/>
          <w:sz w:val="24"/>
          <w:szCs w:val="24"/>
        </w:rPr>
      </w:pPr>
    </w:p>
    <w:p w14:paraId="3954823C" w14:textId="77777777" w:rsidR="00256F6A" w:rsidRDefault="00256F6A" w:rsidP="00256F6A">
      <w:pPr>
        <w:spacing w:after="0" w:line="240" w:lineRule="auto"/>
        <w:rPr>
          <w:rFonts w:ascii="Courier New" w:hAnsi="Courier New" w:cs="Courier New"/>
          <w:sz w:val="24"/>
          <w:szCs w:val="24"/>
        </w:rPr>
      </w:pPr>
    </w:p>
    <w:p w14:paraId="7A1505F2" w14:textId="77777777" w:rsidR="00256F6A" w:rsidRPr="00D4471B" w:rsidRDefault="00256F6A" w:rsidP="00256F6A">
      <w:pPr>
        <w:spacing w:after="0" w:line="240" w:lineRule="auto"/>
        <w:rPr>
          <w:rFonts w:ascii="Courier New" w:hAnsi="Courier New" w:cs="Courier New"/>
          <w:sz w:val="24"/>
          <w:szCs w:val="24"/>
        </w:rPr>
      </w:pPr>
    </w:p>
    <w:p w14:paraId="13920011" w14:textId="77777777" w:rsidR="00256F6A" w:rsidRPr="00376906" w:rsidRDefault="00256F6A" w:rsidP="00256F6A">
      <w:pPr>
        <w:pStyle w:val="ListParagraph"/>
        <w:numPr>
          <w:ilvl w:val="0"/>
          <w:numId w:val="30"/>
        </w:numPr>
        <w:spacing w:after="0" w:line="240" w:lineRule="auto"/>
        <w:ind w:left="720" w:hanging="720"/>
        <w:rPr>
          <w:rFonts w:ascii="Courier New" w:hAnsi="Courier New" w:cs="Courier New"/>
          <w:b/>
          <w:bCs/>
          <w:sz w:val="24"/>
          <w:szCs w:val="24"/>
        </w:rPr>
      </w:pPr>
      <w:r w:rsidRPr="00376906">
        <w:rPr>
          <w:rFonts w:ascii="Courier New" w:hAnsi="Courier New" w:cs="Courier New"/>
          <w:b/>
          <w:bCs/>
          <w:sz w:val="24"/>
          <w:szCs w:val="24"/>
        </w:rPr>
        <w:t>CAL. NO. 32,929 - BY:  COUNCILMEMBERS BROSSETT, GIARRUSSO, MORENO, NGUYEN AND GISLESON PALMER (BY REQUEST)</w:t>
      </w:r>
    </w:p>
    <w:p w14:paraId="6319360F" w14:textId="77777777" w:rsidR="00256F6A" w:rsidRPr="00D4471B" w:rsidRDefault="00256F6A" w:rsidP="00256F6A">
      <w:pPr>
        <w:spacing w:after="0" w:line="240" w:lineRule="auto"/>
        <w:rPr>
          <w:rFonts w:ascii="Courier New" w:hAnsi="Courier New" w:cs="Courier New"/>
          <w:b/>
          <w:bCs/>
          <w:sz w:val="24"/>
          <w:szCs w:val="24"/>
        </w:rPr>
      </w:pPr>
    </w:p>
    <w:p w14:paraId="593BCBE4"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6609DFFD" w14:textId="77777777" w:rsidR="00256F6A" w:rsidRPr="00D4471B" w:rsidRDefault="00256F6A" w:rsidP="00256F6A">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to the Office of Homeland Security towards increasing the disaster resilience of the local seafood industry; and otherwise to provide with respect thereto.</w:t>
      </w:r>
    </w:p>
    <w:p w14:paraId="23E2D7E9" w14:textId="77777777" w:rsidR="00256F6A" w:rsidRPr="00D4471B" w:rsidRDefault="00256F6A" w:rsidP="00256F6A">
      <w:pPr>
        <w:spacing w:after="0" w:line="240" w:lineRule="auto"/>
        <w:rPr>
          <w:rFonts w:ascii="Courier New" w:hAnsi="Courier New" w:cs="Courier New"/>
          <w:sz w:val="24"/>
          <w:szCs w:val="24"/>
        </w:rPr>
      </w:pPr>
    </w:p>
    <w:p w14:paraId="5081C7CE" w14:textId="77777777" w:rsidR="00256F6A" w:rsidRPr="00D4471B" w:rsidRDefault="00256F6A" w:rsidP="00256F6A">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Annotation:</w:t>
      </w:r>
    </w:p>
    <w:p w14:paraId="1DDB1297" w14:textId="77777777" w:rsidR="00256F6A" w:rsidRDefault="00256F6A" w:rsidP="00256F6A">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7864DBC8" w14:textId="77777777" w:rsidR="00256F6A" w:rsidRDefault="00256F6A" w:rsidP="00256F6A">
      <w:pPr>
        <w:spacing w:after="0" w:line="240" w:lineRule="auto"/>
        <w:ind w:firstLine="630"/>
        <w:rPr>
          <w:rFonts w:ascii="Courier New" w:hAnsi="Courier New" w:cs="Courier New"/>
          <w:b/>
          <w:bCs/>
          <w:i/>
          <w:iCs/>
          <w:sz w:val="24"/>
          <w:szCs w:val="24"/>
        </w:rPr>
      </w:pPr>
      <w:r w:rsidRPr="00D4471B">
        <w:rPr>
          <w:rFonts w:ascii="Courier New" w:hAnsi="Courier New" w:cs="Courier New"/>
          <w:b/>
          <w:bCs/>
          <w:i/>
          <w:iCs/>
          <w:sz w:val="24"/>
          <w:szCs w:val="24"/>
        </w:rPr>
        <w:t>(Council Rule 34.  Postponement: 7/3/20).</w:t>
      </w:r>
    </w:p>
    <w:p w14:paraId="505078F2" w14:textId="2CCE15CD" w:rsidR="00256F6A" w:rsidRDefault="00504B6F" w:rsidP="00504B6F">
      <w:pPr>
        <w:spacing w:after="0" w:line="240" w:lineRule="auto"/>
        <w:ind w:left="720"/>
        <w:rPr>
          <w:rFonts w:ascii="Courier New" w:hAnsi="Courier New" w:cs="Courier New"/>
          <w:b/>
          <w:bCs/>
          <w:i/>
          <w:iCs/>
          <w:sz w:val="24"/>
          <w:szCs w:val="24"/>
        </w:rPr>
      </w:pPr>
      <w:r w:rsidRPr="00B65A91">
        <w:rPr>
          <w:rFonts w:ascii="Courier New" w:hAnsi="Courier New" w:cs="Courier New"/>
          <w:b/>
          <w:bCs/>
          <w:sz w:val="24"/>
          <w:szCs w:val="24"/>
        </w:rPr>
        <w:t>DEADLINES ARE CURRENTLY SUSPENDED PURSUANT TO EMERGENCY DECLARATION.</w:t>
      </w:r>
    </w:p>
    <w:p w14:paraId="257382FA" w14:textId="77777777" w:rsidR="0012157C" w:rsidRDefault="0012157C" w:rsidP="0012157C">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3A3CCE55" w14:textId="791FD3D5" w:rsidR="00256F6A" w:rsidRDefault="00256F6A" w:rsidP="00256F6A">
      <w:pPr>
        <w:spacing w:after="0" w:line="240" w:lineRule="auto"/>
        <w:rPr>
          <w:rFonts w:ascii="Courier New" w:hAnsi="Courier New" w:cs="Courier New"/>
          <w:b/>
          <w:bCs/>
          <w:i/>
          <w:iCs/>
          <w:sz w:val="24"/>
          <w:szCs w:val="24"/>
        </w:rPr>
      </w:pPr>
    </w:p>
    <w:p w14:paraId="550E871E" w14:textId="0DC199E0" w:rsidR="00256F6A" w:rsidRDefault="00256F6A" w:rsidP="00256F6A">
      <w:pPr>
        <w:spacing w:after="0" w:line="240" w:lineRule="auto"/>
        <w:rPr>
          <w:rFonts w:ascii="Courier New" w:hAnsi="Courier New" w:cs="Courier New"/>
          <w:b/>
          <w:bCs/>
          <w:i/>
          <w:iCs/>
          <w:sz w:val="24"/>
          <w:szCs w:val="24"/>
        </w:rPr>
      </w:pPr>
    </w:p>
    <w:p w14:paraId="5738EE4E" w14:textId="3E1B0E90" w:rsidR="00256F6A" w:rsidRDefault="00256F6A" w:rsidP="00256F6A">
      <w:pPr>
        <w:spacing w:after="0" w:line="240" w:lineRule="auto"/>
        <w:rPr>
          <w:rFonts w:ascii="Courier New" w:hAnsi="Courier New" w:cs="Courier New"/>
          <w:b/>
          <w:bCs/>
          <w:i/>
          <w:iCs/>
          <w:sz w:val="24"/>
          <w:szCs w:val="24"/>
        </w:rPr>
      </w:pPr>
    </w:p>
    <w:p w14:paraId="0C0D85FD" w14:textId="048F61EC" w:rsidR="00256F6A" w:rsidRPr="00256F6A" w:rsidRDefault="00256F6A" w:rsidP="00256F6A">
      <w:pPr>
        <w:pStyle w:val="BodyText"/>
        <w:numPr>
          <w:ilvl w:val="0"/>
          <w:numId w:val="30"/>
        </w:numPr>
        <w:suppressLineNumbers/>
        <w:spacing w:after="0"/>
        <w:ind w:left="720" w:hanging="720"/>
        <w:jc w:val="left"/>
        <w:rPr>
          <w:rFonts w:ascii="Courier New" w:hAnsi="Courier New" w:cs="Courier New"/>
          <w:b/>
        </w:rPr>
      </w:pPr>
      <w:r w:rsidRPr="00256F6A">
        <w:rPr>
          <w:rFonts w:ascii="Courier New" w:hAnsi="Courier New" w:cs="Courier New"/>
          <w:b/>
        </w:rPr>
        <w:lastRenderedPageBreak/>
        <w:t>CAL. NO.  32,930 - BY:</w:t>
      </w:r>
      <w:r w:rsidRPr="00256F6A">
        <w:rPr>
          <w:rFonts w:ascii="Courier New" w:hAnsi="Courier New" w:cs="Courier New"/>
          <w:b/>
        </w:rPr>
        <w:tab/>
        <w:t>COUNCILMEMBER WILLIAMS (BY REQUEST)</w:t>
      </w:r>
    </w:p>
    <w:p w14:paraId="7DD9E11F" w14:textId="77777777" w:rsidR="00256F6A" w:rsidRPr="00256F6A" w:rsidRDefault="00256F6A" w:rsidP="00256F6A">
      <w:pPr>
        <w:pStyle w:val="BodyText"/>
        <w:suppressLineNumbers/>
        <w:spacing w:after="0"/>
        <w:jc w:val="left"/>
        <w:rPr>
          <w:rFonts w:ascii="Courier New" w:hAnsi="Courier New" w:cs="Courier New"/>
        </w:rPr>
      </w:pPr>
    </w:p>
    <w:p w14:paraId="2A9E5487" w14:textId="77777777" w:rsidR="00256F6A" w:rsidRPr="00256F6A" w:rsidRDefault="00256F6A" w:rsidP="00256F6A">
      <w:pPr>
        <w:pStyle w:val="BodyText"/>
        <w:suppressLineNumbers/>
        <w:spacing w:after="0"/>
        <w:ind w:left="720"/>
        <w:jc w:val="left"/>
        <w:rPr>
          <w:rFonts w:ascii="Courier New" w:hAnsi="Courier New" w:cs="Courier New"/>
          <w:b/>
          <w:bCs/>
        </w:rPr>
      </w:pPr>
      <w:r w:rsidRPr="00256F6A">
        <w:rPr>
          <w:rFonts w:ascii="Courier New" w:hAnsi="Courier New" w:cs="Courier New"/>
          <w:b/>
          <w:bCs/>
        </w:rPr>
        <w:t>Brief:</w:t>
      </w:r>
    </w:p>
    <w:p w14:paraId="171D9909" w14:textId="6F8BBA71" w:rsidR="00256F6A" w:rsidRPr="00256F6A" w:rsidRDefault="00256F6A" w:rsidP="00256F6A">
      <w:pPr>
        <w:pStyle w:val="BodyText"/>
        <w:suppressLineNumbers/>
        <w:spacing w:after="0"/>
        <w:ind w:left="720"/>
        <w:jc w:val="left"/>
        <w:rPr>
          <w:rFonts w:ascii="Courier New" w:hAnsi="Courier New" w:cs="Courier New"/>
        </w:rPr>
      </w:pPr>
      <w:r w:rsidRPr="00256F6A">
        <w:rPr>
          <w:rFonts w:ascii="Courier New" w:hAnsi="Courier New" w:cs="Courier New"/>
          <w:bCs/>
        </w:rPr>
        <w:t xml:space="preserve">An Ordinance </w:t>
      </w:r>
      <w:r w:rsidRPr="00256F6A">
        <w:rPr>
          <w:rFonts w:ascii="Courier New" w:hAnsi="Courier New" w:cs="Courier New"/>
        </w:rPr>
        <w:t xml:space="preserve">granting a non-exclusive franchise to </w:t>
      </w:r>
      <w:proofErr w:type="spellStart"/>
      <w:r w:rsidRPr="00256F6A">
        <w:rPr>
          <w:rFonts w:ascii="Courier New" w:hAnsi="Courier New" w:cs="Courier New"/>
        </w:rPr>
        <w:t>McLeodUSA</w:t>
      </w:r>
      <w:proofErr w:type="spellEnd"/>
      <w:r w:rsidRPr="00256F6A">
        <w:rPr>
          <w:rFonts w:ascii="Courier New" w:hAnsi="Courier New" w:cs="Courier New"/>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6584A783" w14:textId="77777777" w:rsidR="00256F6A" w:rsidRPr="00256F6A" w:rsidRDefault="00256F6A" w:rsidP="00256F6A">
      <w:pPr>
        <w:spacing w:after="0" w:line="240" w:lineRule="auto"/>
        <w:ind w:left="720"/>
        <w:rPr>
          <w:rFonts w:ascii="Courier New" w:hAnsi="Courier New" w:cs="Courier New"/>
          <w:b/>
          <w:sz w:val="24"/>
          <w:szCs w:val="24"/>
        </w:rPr>
      </w:pPr>
    </w:p>
    <w:p w14:paraId="2D1B441A" w14:textId="77777777" w:rsidR="00256F6A" w:rsidRPr="00256F6A" w:rsidRDefault="00256F6A" w:rsidP="00256F6A">
      <w:pPr>
        <w:spacing w:after="0" w:line="240" w:lineRule="auto"/>
        <w:ind w:left="720"/>
        <w:rPr>
          <w:rFonts w:ascii="Courier New" w:hAnsi="Courier New" w:cs="Courier New"/>
          <w:b/>
          <w:sz w:val="24"/>
          <w:szCs w:val="24"/>
        </w:rPr>
      </w:pPr>
      <w:r w:rsidRPr="00256F6A">
        <w:rPr>
          <w:rFonts w:ascii="Courier New" w:hAnsi="Courier New" w:cs="Courier New"/>
          <w:b/>
          <w:sz w:val="24"/>
          <w:szCs w:val="24"/>
        </w:rPr>
        <w:t>Annotation:</w:t>
      </w:r>
    </w:p>
    <w:p w14:paraId="0A10686C" w14:textId="77777777" w:rsidR="00256F6A" w:rsidRPr="00256F6A" w:rsidRDefault="00256F6A" w:rsidP="00256F6A">
      <w:pPr>
        <w:spacing w:after="0" w:line="240" w:lineRule="auto"/>
        <w:ind w:left="720"/>
        <w:rPr>
          <w:rFonts w:ascii="Courier New" w:hAnsi="Courier New" w:cs="Courier New"/>
          <w:b/>
          <w:i/>
          <w:iCs/>
          <w:sz w:val="24"/>
          <w:szCs w:val="24"/>
        </w:rPr>
      </w:pPr>
      <w:r w:rsidRPr="00256F6A">
        <w:rPr>
          <w:rFonts w:ascii="Courier New" w:hAnsi="Courier New" w:cs="Courier New"/>
          <w:b/>
          <w:i/>
          <w:iCs/>
          <w:sz w:val="24"/>
          <w:szCs w:val="24"/>
        </w:rPr>
        <w:t>(Council Rule 34.  Postponement: 7/3/20).</w:t>
      </w:r>
    </w:p>
    <w:p w14:paraId="3282BBF2" w14:textId="3E2CD858" w:rsidR="00256F6A" w:rsidRDefault="00504B6F" w:rsidP="00504B6F">
      <w:pPr>
        <w:spacing w:after="0" w:line="240" w:lineRule="auto"/>
        <w:ind w:left="720"/>
        <w:rPr>
          <w:rFonts w:ascii="Times New Roman" w:hAnsi="Times New Roman" w:cs="Times New Roman"/>
          <w:b/>
          <w:sz w:val="24"/>
          <w:szCs w:val="24"/>
        </w:rPr>
      </w:pPr>
      <w:r w:rsidRPr="00B65A91">
        <w:rPr>
          <w:rFonts w:ascii="Courier New" w:hAnsi="Courier New" w:cs="Courier New"/>
          <w:b/>
          <w:bCs/>
          <w:sz w:val="24"/>
          <w:szCs w:val="24"/>
        </w:rPr>
        <w:t>DEADLINES ARE CURRENTLY SUSPENDED PURSUANT TO EMERGENCY DECLARATION.</w:t>
      </w:r>
    </w:p>
    <w:p w14:paraId="76D3CA92" w14:textId="77777777" w:rsidR="00B27D58" w:rsidRDefault="00B27D58" w:rsidP="00B27D58">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3E991B55" w14:textId="3899F9D5" w:rsidR="00256F6A" w:rsidRDefault="00256F6A" w:rsidP="00256F6A">
      <w:pPr>
        <w:spacing w:after="0" w:line="240" w:lineRule="auto"/>
        <w:rPr>
          <w:rFonts w:ascii="Courier New" w:hAnsi="Courier New" w:cs="Courier New"/>
          <w:b/>
          <w:bCs/>
          <w:i/>
          <w:iCs/>
          <w:sz w:val="24"/>
          <w:szCs w:val="24"/>
        </w:rPr>
      </w:pPr>
    </w:p>
    <w:p w14:paraId="0612428A" w14:textId="77777777" w:rsidR="00504B6F" w:rsidRDefault="00504B6F" w:rsidP="00256F6A">
      <w:pPr>
        <w:spacing w:after="0" w:line="240" w:lineRule="auto"/>
        <w:rPr>
          <w:rFonts w:ascii="Courier New" w:hAnsi="Courier New" w:cs="Courier New"/>
          <w:b/>
          <w:bCs/>
          <w:i/>
          <w:iCs/>
          <w:sz w:val="24"/>
          <w:szCs w:val="24"/>
        </w:rPr>
      </w:pPr>
    </w:p>
    <w:p w14:paraId="49C4545E" w14:textId="59748687" w:rsidR="00256F6A" w:rsidRDefault="00256F6A" w:rsidP="00256F6A">
      <w:pPr>
        <w:spacing w:after="0" w:line="240" w:lineRule="auto"/>
        <w:rPr>
          <w:rFonts w:ascii="Courier New" w:hAnsi="Courier New" w:cs="Courier New"/>
          <w:b/>
          <w:bCs/>
          <w:i/>
          <w:iCs/>
          <w:sz w:val="24"/>
          <w:szCs w:val="24"/>
        </w:rPr>
      </w:pPr>
    </w:p>
    <w:p w14:paraId="6659CBB9" w14:textId="1DE95A84" w:rsidR="00504B6F" w:rsidRDefault="00504B6F" w:rsidP="00256F6A">
      <w:pPr>
        <w:spacing w:after="0" w:line="240" w:lineRule="auto"/>
        <w:rPr>
          <w:rFonts w:ascii="Courier New" w:hAnsi="Courier New" w:cs="Courier New"/>
          <w:b/>
          <w:bCs/>
          <w:i/>
          <w:iCs/>
          <w:sz w:val="24"/>
          <w:szCs w:val="24"/>
        </w:rPr>
      </w:pPr>
    </w:p>
    <w:p w14:paraId="1C42396B" w14:textId="33A191F1" w:rsidR="00504B6F" w:rsidRDefault="00504B6F" w:rsidP="00256F6A">
      <w:pPr>
        <w:spacing w:after="0" w:line="240" w:lineRule="auto"/>
        <w:rPr>
          <w:rFonts w:ascii="Courier New" w:hAnsi="Courier New" w:cs="Courier New"/>
          <w:b/>
          <w:bCs/>
          <w:i/>
          <w:iCs/>
          <w:sz w:val="24"/>
          <w:szCs w:val="24"/>
        </w:rPr>
      </w:pPr>
    </w:p>
    <w:p w14:paraId="58689CBF" w14:textId="77777777" w:rsidR="00504B6F" w:rsidRDefault="00504B6F" w:rsidP="00256F6A">
      <w:pPr>
        <w:spacing w:after="0" w:line="240" w:lineRule="auto"/>
        <w:rPr>
          <w:rFonts w:ascii="Courier New" w:hAnsi="Courier New" w:cs="Courier New"/>
          <w:b/>
          <w:bCs/>
          <w:i/>
          <w:iCs/>
          <w:sz w:val="24"/>
          <w:szCs w:val="24"/>
        </w:rPr>
      </w:pPr>
    </w:p>
    <w:p w14:paraId="7ABC0B8E" w14:textId="63640C49" w:rsidR="006F2257" w:rsidRPr="006F2257" w:rsidRDefault="006F2257" w:rsidP="006F2257">
      <w:pPr>
        <w:pStyle w:val="ListParagraph"/>
        <w:numPr>
          <w:ilvl w:val="0"/>
          <w:numId w:val="30"/>
        </w:numPr>
        <w:spacing w:after="0" w:line="240" w:lineRule="auto"/>
        <w:ind w:left="720" w:hanging="720"/>
        <w:rPr>
          <w:rFonts w:ascii="Courier New" w:hAnsi="Courier New" w:cs="Courier New"/>
          <w:b/>
          <w:bCs/>
          <w:sz w:val="24"/>
          <w:szCs w:val="24"/>
        </w:rPr>
      </w:pPr>
      <w:r w:rsidRPr="006F2257">
        <w:rPr>
          <w:rFonts w:ascii="Courier New" w:hAnsi="Courier New" w:cs="Courier New"/>
          <w:b/>
          <w:bCs/>
          <w:sz w:val="24"/>
          <w:szCs w:val="24"/>
        </w:rPr>
        <w:t>CAL. NO. 32,932 - BY: COUNCILMEMBER WILLIAMS (BY REQUEST)</w:t>
      </w:r>
    </w:p>
    <w:p w14:paraId="1B143808" w14:textId="77777777" w:rsidR="006F2257" w:rsidRPr="00D4471B" w:rsidRDefault="006F2257" w:rsidP="006F2257">
      <w:pPr>
        <w:spacing w:after="0" w:line="240" w:lineRule="auto"/>
        <w:rPr>
          <w:rFonts w:ascii="Courier New" w:hAnsi="Courier New" w:cs="Courier New"/>
          <w:b/>
          <w:bCs/>
          <w:sz w:val="24"/>
          <w:szCs w:val="24"/>
        </w:rPr>
      </w:pPr>
    </w:p>
    <w:p w14:paraId="71B63EAE" w14:textId="77777777" w:rsidR="006F2257" w:rsidRPr="00D4471B" w:rsidRDefault="006F2257" w:rsidP="006F2257">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778F86C1" w14:textId="77777777" w:rsidR="006F2257" w:rsidRPr="00D4471B" w:rsidRDefault="006F2257" w:rsidP="006F2257">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58318988" w14:textId="77777777" w:rsidR="006F2257" w:rsidRPr="00D4471B" w:rsidRDefault="006F2257" w:rsidP="006F2257">
      <w:pPr>
        <w:spacing w:after="0" w:line="240" w:lineRule="auto"/>
        <w:rPr>
          <w:rFonts w:ascii="Courier New" w:hAnsi="Courier New" w:cs="Courier New"/>
          <w:sz w:val="24"/>
          <w:szCs w:val="24"/>
        </w:rPr>
      </w:pPr>
    </w:p>
    <w:p w14:paraId="7F760423" w14:textId="77777777" w:rsidR="006F2257" w:rsidRPr="00BF2990" w:rsidRDefault="006F2257" w:rsidP="006F2257">
      <w:pPr>
        <w:spacing w:after="0" w:line="240" w:lineRule="auto"/>
        <w:ind w:firstLine="720"/>
        <w:rPr>
          <w:rFonts w:ascii="Courier New" w:hAnsi="Courier New" w:cs="Courier New"/>
          <w:b/>
          <w:bCs/>
          <w:sz w:val="24"/>
          <w:szCs w:val="24"/>
        </w:rPr>
      </w:pPr>
      <w:r w:rsidRPr="00BF2990">
        <w:rPr>
          <w:rFonts w:ascii="Courier New" w:hAnsi="Courier New" w:cs="Courier New"/>
          <w:b/>
          <w:bCs/>
          <w:sz w:val="24"/>
          <w:szCs w:val="24"/>
        </w:rPr>
        <w:t>Annotation:</w:t>
      </w:r>
    </w:p>
    <w:p w14:paraId="6D89BBD5" w14:textId="77777777" w:rsidR="006F2257" w:rsidRPr="00BF2990" w:rsidRDefault="006F2257" w:rsidP="000B032E">
      <w:pPr>
        <w:spacing w:after="0" w:line="240" w:lineRule="auto"/>
        <w:ind w:firstLine="720"/>
        <w:rPr>
          <w:rFonts w:ascii="Courier New" w:hAnsi="Courier New" w:cs="Courier New"/>
          <w:b/>
          <w:bCs/>
          <w:i/>
          <w:iCs/>
          <w:sz w:val="24"/>
          <w:szCs w:val="24"/>
        </w:rPr>
      </w:pPr>
      <w:r w:rsidRPr="00BF2990">
        <w:rPr>
          <w:rFonts w:ascii="Courier New" w:hAnsi="Courier New" w:cs="Courier New"/>
          <w:b/>
          <w:bCs/>
          <w:i/>
          <w:iCs/>
          <w:sz w:val="24"/>
          <w:szCs w:val="24"/>
        </w:rPr>
        <w:t>(Council Rule 34.  Postponement: 7/3/20).</w:t>
      </w:r>
    </w:p>
    <w:p w14:paraId="57F7C3CD" w14:textId="4CF6F175" w:rsidR="006F2257" w:rsidRDefault="00504B6F" w:rsidP="00504B6F">
      <w:pPr>
        <w:pStyle w:val="Default"/>
        <w:ind w:left="720"/>
        <w:rPr>
          <w:rFonts w:ascii="Courier New" w:hAnsi="Courier New" w:cs="Courier New"/>
          <w:b/>
          <w:bCs/>
          <w:color w:val="auto"/>
        </w:rPr>
      </w:pPr>
      <w:r w:rsidRPr="00B65A91">
        <w:rPr>
          <w:rFonts w:ascii="Courier New" w:hAnsi="Courier New" w:cs="Courier New"/>
          <w:b/>
          <w:bCs/>
        </w:rPr>
        <w:t>DEADLINES ARE CURRENTLY SUSPENDED PURSUANT TO EMERGENCY DECLARATION.</w:t>
      </w:r>
    </w:p>
    <w:p w14:paraId="360F468A" w14:textId="77777777" w:rsidR="00B27D58" w:rsidRDefault="00B27D58" w:rsidP="00B27D58">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11693F32" w14:textId="0DAA1253" w:rsidR="006F2257" w:rsidRDefault="006F2257" w:rsidP="006F2257">
      <w:pPr>
        <w:pStyle w:val="Default"/>
        <w:rPr>
          <w:rFonts w:ascii="Courier New" w:hAnsi="Courier New" w:cs="Courier New"/>
          <w:b/>
          <w:bCs/>
          <w:color w:val="auto"/>
        </w:rPr>
      </w:pPr>
    </w:p>
    <w:p w14:paraId="508DA443" w14:textId="058F59AA" w:rsidR="006F2257" w:rsidRDefault="006F2257" w:rsidP="006F2257">
      <w:pPr>
        <w:pStyle w:val="Default"/>
        <w:rPr>
          <w:rFonts w:ascii="Courier New" w:hAnsi="Courier New" w:cs="Courier New"/>
          <w:b/>
          <w:bCs/>
          <w:color w:val="auto"/>
        </w:rPr>
      </w:pPr>
    </w:p>
    <w:p w14:paraId="676F84B4" w14:textId="3C42E534" w:rsidR="00504B6F" w:rsidRDefault="00504B6F" w:rsidP="006F2257">
      <w:pPr>
        <w:pStyle w:val="Default"/>
        <w:rPr>
          <w:rFonts w:ascii="Courier New" w:hAnsi="Courier New" w:cs="Courier New"/>
          <w:b/>
          <w:bCs/>
          <w:color w:val="auto"/>
        </w:rPr>
      </w:pPr>
    </w:p>
    <w:p w14:paraId="6D5FC05F" w14:textId="0D63FD77" w:rsidR="00504B6F" w:rsidRDefault="00504B6F" w:rsidP="006F2257">
      <w:pPr>
        <w:pStyle w:val="Default"/>
        <w:rPr>
          <w:rFonts w:ascii="Courier New" w:hAnsi="Courier New" w:cs="Courier New"/>
          <w:b/>
          <w:bCs/>
          <w:color w:val="auto"/>
        </w:rPr>
      </w:pPr>
    </w:p>
    <w:p w14:paraId="4FFF88EF" w14:textId="19351656" w:rsidR="00504B6F" w:rsidRDefault="00504B6F" w:rsidP="006F2257">
      <w:pPr>
        <w:pStyle w:val="Default"/>
        <w:rPr>
          <w:rFonts w:ascii="Courier New" w:hAnsi="Courier New" w:cs="Courier New"/>
          <w:b/>
          <w:bCs/>
          <w:color w:val="auto"/>
        </w:rPr>
      </w:pPr>
    </w:p>
    <w:p w14:paraId="24A6AF18" w14:textId="5B748364" w:rsidR="00504B6F" w:rsidRDefault="00504B6F" w:rsidP="006F2257">
      <w:pPr>
        <w:pStyle w:val="Default"/>
        <w:rPr>
          <w:rFonts w:ascii="Courier New" w:hAnsi="Courier New" w:cs="Courier New"/>
          <w:b/>
          <w:bCs/>
          <w:color w:val="auto"/>
        </w:rPr>
      </w:pPr>
    </w:p>
    <w:p w14:paraId="1FE1739D" w14:textId="271D112C" w:rsidR="0012157C" w:rsidRDefault="0012157C" w:rsidP="006F2257">
      <w:pPr>
        <w:pStyle w:val="Default"/>
        <w:rPr>
          <w:rFonts w:ascii="Courier New" w:hAnsi="Courier New" w:cs="Courier New"/>
          <w:b/>
          <w:bCs/>
          <w:color w:val="auto"/>
        </w:rPr>
      </w:pPr>
    </w:p>
    <w:p w14:paraId="571F7F31" w14:textId="77777777" w:rsidR="006F2257" w:rsidRPr="00376906" w:rsidRDefault="006F2257" w:rsidP="006F2257">
      <w:pPr>
        <w:pStyle w:val="ListParagraph"/>
        <w:numPr>
          <w:ilvl w:val="0"/>
          <w:numId w:val="30"/>
        </w:numPr>
        <w:spacing w:after="0" w:line="240" w:lineRule="auto"/>
        <w:ind w:left="720" w:hanging="720"/>
        <w:rPr>
          <w:rFonts w:ascii="Courier New" w:hAnsi="Courier New" w:cs="Courier New"/>
          <w:b/>
          <w:sz w:val="24"/>
          <w:szCs w:val="24"/>
        </w:rPr>
      </w:pPr>
      <w:r w:rsidRPr="00376906">
        <w:rPr>
          <w:rFonts w:ascii="Courier New" w:hAnsi="Courier New" w:cs="Courier New"/>
          <w:b/>
          <w:sz w:val="24"/>
          <w:szCs w:val="24"/>
        </w:rPr>
        <w:lastRenderedPageBreak/>
        <w:t>CAL. NO.  32,933 – BY:  COUNCILMEMBER BROSSETT</w:t>
      </w:r>
    </w:p>
    <w:p w14:paraId="6E5F4DF8" w14:textId="77777777" w:rsidR="006F2257" w:rsidRPr="00767503" w:rsidRDefault="006F2257" w:rsidP="006F2257">
      <w:pPr>
        <w:spacing w:after="0" w:line="240" w:lineRule="auto"/>
        <w:rPr>
          <w:rFonts w:ascii="Courier New" w:hAnsi="Courier New" w:cs="Courier New"/>
          <w:b/>
          <w:sz w:val="24"/>
          <w:szCs w:val="24"/>
        </w:rPr>
      </w:pPr>
    </w:p>
    <w:p w14:paraId="593F14C2" w14:textId="77777777" w:rsidR="006F2257" w:rsidRPr="00767503" w:rsidRDefault="006F2257" w:rsidP="006F2257">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Brief:</w:t>
      </w:r>
    </w:p>
    <w:p w14:paraId="640C4572" w14:textId="77777777" w:rsidR="006F2257" w:rsidRPr="00767503" w:rsidRDefault="006F2257" w:rsidP="006F2257">
      <w:pPr>
        <w:spacing w:after="0" w:line="240" w:lineRule="auto"/>
        <w:ind w:left="720"/>
        <w:rPr>
          <w:rFonts w:ascii="Courier New" w:hAnsi="Courier New" w:cs="Courier New"/>
          <w:bCs/>
          <w:sz w:val="24"/>
          <w:szCs w:val="24"/>
        </w:rPr>
      </w:pPr>
      <w:r w:rsidRPr="00767503">
        <w:rPr>
          <w:rFonts w:ascii="Courier New" w:hAnsi="Courier New" w:cs="Courier New"/>
          <w:bCs/>
          <w:sz w:val="24"/>
          <w:szCs w:val="24"/>
        </w:rPr>
        <w:t>An Ordinance to ordain Section 146-73 of the Code of the City of New Orleans to mandate the use of permeable paving materials by the City in connection with public works projects; and otherwise to provide with respect thereto.</w:t>
      </w:r>
    </w:p>
    <w:p w14:paraId="45D100A1" w14:textId="77777777" w:rsidR="006F2257" w:rsidRDefault="006F2257" w:rsidP="006F2257">
      <w:pPr>
        <w:spacing w:after="0" w:line="240" w:lineRule="auto"/>
        <w:rPr>
          <w:rFonts w:ascii="Courier New" w:hAnsi="Courier New" w:cs="Courier New"/>
          <w:b/>
          <w:sz w:val="24"/>
          <w:szCs w:val="24"/>
        </w:rPr>
      </w:pPr>
    </w:p>
    <w:p w14:paraId="7E11EEA3" w14:textId="77777777" w:rsidR="006F2257" w:rsidRPr="00767503" w:rsidRDefault="006F2257" w:rsidP="006F2257">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10FCCE5E" w14:textId="77777777" w:rsidR="006F2257" w:rsidRDefault="006F2257" w:rsidP="000B032E">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(Council Rule 34.  Postponement: 7/3/20).</w:t>
      </w:r>
    </w:p>
    <w:p w14:paraId="4D859608" w14:textId="77777777" w:rsidR="006F2257" w:rsidRDefault="006F2257" w:rsidP="000B032E">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Technical Correction needed.</w:t>
      </w:r>
    </w:p>
    <w:p w14:paraId="18D99F5A" w14:textId="13ED65BB" w:rsidR="006F2257" w:rsidRDefault="00504B6F" w:rsidP="00504B6F">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p>
    <w:p w14:paraId="2CF1E6E1" w14:textId="77777777" w:rsidR="0012157C" w:rsidRDefault="0012157C" w:rsidP="0012157C">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15646791" w14:textId="47E5D4BB" w:rsidR="004A53CD" w:rsidRDefault="004A53CD" w:rsidP="00504B6F">
      <w:pPr>
        <w:spacing w:after="0" w:line="240" w:lineRule="auto"/>
        <w:ind w:left="720"/>
        <w:rPr>
          <w:rFonts w:ascii="Courier New" w:hAnsi="Courier New" w:cs="Courier New"/>
          <w:b/>
          <w:bCs/>
          <w:sz w:val="24"/>
          <w:szCs w:val="24"/>
        </w:rPr>
      </w:pPr>
    </w:p>
    <w:p w14:paraId="571EE678" w14:textId="577C6FF2" w:rsidR="004A53CD" w:rsidRDefault="004A53CD" w:rsidP="00504B6F">
      <w:pPr>
        <w:spacing w:after="0" w:line="240" w:lineRule="auto"/>
        <w:ind w:left="720"/>
        <w:rPr>
          <w:rFonts w:ascii="Courier New" w:hAnsi="Courier New" w:cs="Courier New"/>
          <w:b/>
          <w:bCs/>
          <w:sz w:val="24"/>
          <w:szCs w:val="24"/>
        </w:rPr>
      </w:pPr>
    </w:p>
    <w:p w14:paraId="5BDF7566" w14:textId="111BC5D8" w:rsidR="004A53CD" w:rsidRDefault="004A53CD" w:rsidP="00504B6F">
      <w:pPr>
        <w:spacing w:after="0" w:line="240" w:lineRule="auto"/>
        <w:ind w:left="720"/>
        <w:rPr>
          <w:rFonts w:ascii="Courier New" w:hAnsi="Courier New" w:cs="Courier New"/>
          <w:b/>
          <w:bCs/>
          <w:sz w:val="24"/>
          <w:szCs w:val="24"/>
        </w:rPr>
      </w:pPr>
    </w:p>
    <w:p w14:paraId="7181BC58" w14:textId="77777777" w:rsidR="004A53CD" w:rsidRDefault="004A53CD" w:rsidP="00504B6F">
      <w:pPr>
        <w:spacing w:after="0" w:line="240" w:lineRule="auto"/>
        <w:ind w:left="720"/>
        <w:rPr>
          <w:rFonts w:ascii="Courier New" w:hAnsi="Courier New" w:cs="Courier New"/>
          <w:b/>
          <w:bCs/>
          <w:sz w:val="24"/>
          <w:szCs w:val="24"/>
        </w:rPr>
      </w:pPr>
    </w:p>
    <w:p w14:paraId="088F36A2" w14:textId="77777777" w:rsidR="004A53CD" w:rsidRDefault="004A53CD" w:rsidP="00504B6F">
      <w:pPr>
        <w:spacing w:after="0" w:line="240" w:lineRule="auto"/>
        <w:ind w:left="720"/>
        <w:rPr>
          <w:rFonts w:ascii="Courier New" w:hAnsi="Courier New" w:cs="Courier New"/>
          <w:b/>
          <w:i/>
          <w:iCs/>
          <w:sz w:val="24"/>
          <w:szCs w:val="24"/>
        </w:rPr>
      </w:pPr>
    </w:p>
    <w:p w14:paraId="6FC30F7E" w14:textId="2E0EE77B" w:rsidR="006F2257" w:rsidRDefault="006F2257" w:rsidP="006F2257">
      <w:pPr>
        <w:spacing w:after="0" w:line="240" w:lineRule="auto"/>
        <w:rPr>
          <w:rFonts w:ascii="Courier New" w:hAnsi="Courier New" w:cs="Courier New"/>
          <w:b/>
          <w:i/>
          <w:iCs/>
          <w:sz w:val="24"/>
          <w:szCs w:val="24"/>
        </w:rPr>
      </w:pPr>
    </w:p>
    <w:p w14:paraId="0CD3376C" w14:textId="1E01E6A1" w:rsidR="009C74C1" w:rsidRDefault="009C74C1" w:rsidP="006F2257">
      <w:pPr>
        <w:spacing w:after="0" w:line="240" w:lineRule="auto"/>
        <w:rPr>
          <w:rFonts w:ascii="Courier New" w:hAnsi="Courier New" w:cs="Courier New"/>
          <w:b/>
          <w:i/>
          <w:iCs/>
          <w:sz w:val="24"/>
          <w:szCs w:val="24"/>
        </w:rPr>
      </w:pPr>
    </w:p>
    <w:p w14:paraId="49F97166" w14:textId="018037C4" w:rsidR="009C74C1" w:rsidRDefault="009C74C1" w:rsidP="006F2257">
      <w:pPr>
        <w:spacing w:after="0" w:line="240" w:lineRule="auto"/>
        <w:rPr>
          <w:rFonts w:ascii="Courier New" w:hAnsi="Courier New" w:cs="Courier New"/>
          <w:b/>
          <w:i/>
          <w:iCs/>
          <w:sz w:val="24"/>
          <w:szCs w:val="24"/>
        </w:rPr>
      </w:pPr>
    </w:p>
    <w:p w14:paraId="2EE80849" w14:textId="1692A733" w:rsidR="009C74C1" w:rsidRDefault="009C74C1" w:rsidP="006F2257">
      <w:pPr>
        <w:spacing w:after="0" w:line="240" w:lineRule="auto"/>
        <w:rPr>
          <w:rFonts w:ascii="Courier New" w:hAnsi="Courier New" w:cs="Courier New"/>
          <w:b/>
          <w:i/>
          <w:iCs/>
          <w:sz w:val="24"/>
          <w:szCs w:val="24"/>
        </w:rPr>
      </w:pPr>
    </w:p>
    <w:p w14:paraId="132503DE" w14:textId="0E121D8D" w:rsidR="009C74C1" w:rsidRDefault="009C74C1" w:rsidP="006F2257">
      <w:pPr>
        <w:spacing w:after="0" w:line="240" w:lineRule="auto"/>
        <w:rPr>
          <w:rFonts w:ascii="Courier New" w:hAnsi="Courier New" w:cs="Courier New"/>
          <w:b/>
          <w:i/>
          <w:iCs/>
          <w:sz w:val="24"/>
          <w:szCs w:val="24"/>
        </w:rPr>
      </w:pPr>
    </w:p>
    <w:p w14:paraId="68046766" w14:textId="0BFFACF4" w:rsidR="009C74C1" w:rsidRDefault="009C74C1" w:rsidP="006F2257">
      <w:pPr>
        <w:spacing w:after="0" w:line="240" w:lineRule="auto"/>
        <w:rPr>
          <w:rFonts w:ascii="Courier New" w:hAnsi="Courier New" w:cs="Courier New"/>
          <w:b/>
          <w:i/>
          <w:iCs/>
          <w:sz w:val="24"/>
          <w:szCs w:val="24"/>
        </w:rPr>
      </w:pPr>
    </w:p>
    <w:p w14:paraId="6A9AD638" w14:textId="51190A6B" w:rsidR="009C74C1" w:rsidRDefault="009C74C1" w:rsidP="006F2257">
      <w:pPr>
        <w:spacing w:after="0" w:line="240" w:lineRule="auto"/>
        <w:rPr>
          <w:rFonts w:ascii="Courier New" w:hAnsi="Courier New" w:cs="Courier New"/>
          <w:b/>
          <w:i/>
          <w:iCs/>
          <w:sz w:val="24"/>
          <w:szCs w:val="24"/>
        </w:rPr>
      </w:pPr>
    </w:p>
    <w:p w14:paraId="48B1902D" w14:textId="5EF4D800" w:rsidR="009C74C1" w:rsidRDefault="009C74C1" w:rsidP="006F2257">
      <w:pPr>
        <w:spacing w:after="0" w:line="240" w:lineRule="auto"/>
        <w:rPr>
          <w:rFonts w:ascii="Courier New" w:hAnsi="Courier New" w:cs="Courier New"/>
          <w:b/>
          <w:i/>
          <w:iCs/>
          <w:sz w:val="24"/>
          <w:szCs w:val="24"/>
        </w:rPr>
      </w:pPr>
    </w:p>
    <w:p w14:paraId="720F670A" w14:textId="53F0F22D" w:rsidR="009C74C1" w:rsidRDefault="009C74C1" w:rsidP="006F2257">
      <w:pPr>
        <w:spacing w:after="0" w:line="240" w:lineRule="auto"/>
        <w:rPr>
          <w:rFonts w:ascii="Courier New" w:hAnsi="Courier New" w:cs="Courier New"/>
          <w:b/>
          <w:i/>
          <w:iCs/>
          <w:sz w:val="24"/>
          <w:szCs w:val="24"/>
        </w:rPr>
      </w:pPr>
    </w:p>
    <w:p w14:paraId="5D8798D0" w14:textId="35FE560E" w:rsidR="009C74C1" w:rsidRDefault="009C74C1" w:rsidP="006F2257">
      <w:pPr>
        <w:spacing w:after="0" w:line="240" w:lineRule="auto"/>
        <w:rPr>
          <w:rFonts w:ascii="Courier New" w:hAnsi="Courier New" w:cs="Courier New"/>
          <w:b/>
          <w:i/>
          <w:iCs/>
          <w:sz w:val="24"/>
          <w:szCs w:val="24"/>
        </w:rPr>
      </w:pPr>
    </w:p>
    <w:p w14:paraId="79381F8A" w14:textId="791EE3C5" w:rsidR="009C74C1" w:rsidRDefault="009C74C1" w:rsidP="006F2257">
      <w:pPr>
        <w:spacing w:after="0" w:line="240" w:lineRule="auto"/>
        <w:rPr>
          <w:rFonts w:ascii="Courier New" w:hAnsi="Courier New" w:cs="Courier New"/>
          <w:b/>
          <w:i/>
          <w:iCs/>
          <w:sz w:val="24"/>
          <w:szCs w:val="24"/>
        </w:rPr>
      </w:pPr>
    </w:p>
    <w:p w14:paraId="3114F979" w14:textId="0CB36902" w:rsidR="009C74C1" w:rsidRDefault="009C74C1" w:rsidP="006F2257">
      <w:pPr>
        <w:spacing w:after="0" w:line="240" w:lineRule="auto"/>
        <w:rPr>
          <w:rFonts w:ascii="Courier New" w:hAnsi="Courier New" w:cs="Courier New"/>
          <w:b/>
          <w:i/>
          <w:iCs/>
          <w:sz w:val="24"/>
          <w:szCs w:val="24"/>
        </w:rPr>
      </w:pPr>
    </w:p>
    <w:p w14:paraId="59D0213B" w14:textId="2097B46B" w:rsidR="009C74C1" w:rsidRDefault="009C74C1" w:rsidP="006F2257">
      <w:pPr>
        <w:spacing w:after="0" w:line="240" w:lineRule="auto"/>
        <w:rPr>
          <w:rFonts w:ascii="Courier New" w:hAnsi="Courier New" w:cs="Courier New"/>
          <w:b/>
          <w:i/>
          <w:iCs/>
          <w:sz w:val="24"/>
          <w:szCs w:val="24"/>
        </w:rPr>
      </w:pPr>
    </w:p>
    <w:p w14:paraId="76F13A7E" w14:textId="1F5DFADF" w:rsidR="009C74C1" w:rsidRDefault="009C74C1" w:rsidP="006F2257">
      <w:pPr>
        <w:spacing w:after="0" w:line="240" w:lineRule="auto"/>
        <w:rPr>
          <w:rFonts w:ascii="Courier New" w:hAnsi="Courier New" w:cs="Courier New"/>
          <w:b/>
          <w:i/>
          <w:iCs/>
          <w:sz w:val="24"/>
          <w:szCs w:val="24"/>
        </w:rPr>
      </w:pPr>
    </w:p>
    <w:p w14:paraId="736E03AB" w14:textId="5E8F9BF9" w:rsidR="009C74C1" w:rsidRDefault="009C74C1" w:rsidP="006F2257">
      <w:pPr>
        <w:spacing w:after="0" w:line="240" w:lineRule="auto"/>
        <w:rPr>
          <w:rFonts w:ascii="Courier New" w:hAnsi="Courier New" w:cs="Courier New"/>
          <w:b/>
          <w:i/>
          <w:iCs/>
          <w:sz w:val="24"/>
          <w:szCs w:val="24"/>
        </w:rPr>
      </w:pPr>
    </w:p>
    <w:p w14:paraId="465F8C2E" w14:textId="5A9189B1" w:rsidR="009C74C1" w:rsidRDefault="009C74C1" w:rsidP="006F2257">
      <w:pPr>
        <w:spacing w:after="0" w:line="240" w:lineRule="auto"/>
        <w:rPr>
          <w:rFonts w:ascii="Courier New" w:hAnsi="Courier New" w:cs="Courier New"/>
          <w:b/>
          <w:i/>
          <w:iCs/>
          <w:sz w:val="24"/>
          <w:szCs w:val="24"/>
        </w:rPr>
      </w:pPr>
    </w:p>
    <w:p w14:paraId="1C5C21FF" w14:textId="1590ED2F" w:rsidR="009C74C1" w:rsidRDefault="009C74C1" w:rsidP="006F2257">
      <w:pPr>
        <w:spacing w:after="0" w:line="240" w:lineRule="auto"/>
        <w:rPr>
          <w:rFonts w:ascii="Courier New" w:hAnsi="Courier New" w:cs="Courier New"/>
          <w:b/>
          <w:i/>
          <w:iCs/>
          <w:sz w:val="24"/>
          <w:szCs w:val="24"/>
        </w:rPr>
      </w:pPr>
    </w:p>
    <w:p w14:paraId="73E7EABB" w14:textId="2324ECCA" w:rsidR="009C74C1" w:rsidRDefault="009C74C1" w:rsidP="006F2257">
      <w:pPr>
        <w:spacing w:after="0" w:line="240" w:lineRule="auto"/>
        <w:rPr>
          <w:rFonts w:ascii="Courier New" w:hAnsi="Courier New" w:cs="Courier New"/>
          <w:b/>
          <w:i/>
          <w:iCs/>
          <w:sz w:val="24"/>
          <w:szCs w:val="24"/>
        </w:rPr>
      </w:pPr>
    </w:p>
    <w:p w14:paraId="5A9CC7BD" w14:textId="4BA78D01" w:rsidR="009C74C1" w:rsidRDefault="009C74C1" w:rsidP="006F2257">
      <w:pPr>
        <w:spacing w:after="0" w:line="240" w:lineRule="auto"/>
        <w:rPr>
          <w:rFonts w:ascii="Courier New" w:hAnsi="Courier New" w:cs="Courier New"/>
          <w:b/>
          <w:i/>
          <w:iCs/>
          <w:sz w:val="24"/>
          <w:szCs w:val="24"/>
        </w:rPr>
      </w:pPr>
    </w:p>
    <w:p w14:paraId="75D9360D" w14:textId="28FB96FF" w:rsidR="009C74C1" w:rsidRDefault="009C74C1" w:rsidP="006F2257">
      <w:pPr>
        <w:spacing w:after="0" w:line="240" w:lineRule="auto"/>
        <w:rPr>
          <w:rFonts w:ascii="Courier New" w:hAnsi="Courier New" w:cs="Courier New"/>
          <w:b/>
          <w:i/>
          <w:iCs/>
          <w:sz w:val="24"/>
          <w:szCs w:val="24"/>
        </w:rPr>
      </w:pPr>
    </w:p>
    <w:p w14:paraId="56DC7B4B" w14:textId="6372D119" w:rsidR="009C74C1" w:rsidRDefault="009C74C1" w:rsidP="006F2257">
      <w:pPr>
        <w:spacing w:after="0" w:line="240" w:lineRule="auto"/>
        <w:rPr>
          <w:rFonts w:ascii="Courier New" w:hAnsi="Courier New" w:cs="Courier New"/>
          <w:b/>
          <w:i/>
          <w:iCs/>
          <w:sz w:val="24"/>
          <w:szCs w:val="24"/>
        </w:rPr>
      </w:pPr>
    </w:p>
    <w:p w14:paraId="46CC98A7" w14:textId="32092013" w:rsidR="009C74C1" w:rsidRDefault="009C74C1" w:rsidP="006F2257">
      <w:pPr>
        <w:spacing w:after="0" w:line="240" w:lineRule="auto"/>
        <w:rPr>
          <w:rFonts w:ascii="Courier New" w:hAnsi="Courier New" w:cs="Courier New"/>
          <w:b/>
          <w:i/>
          <w:iCs/>
          <w:sz w:val="24"/>
          <w:szCs w:val="24"/>
        </w:rPr>
      </w:pPr>
    </w:p>
    <w:p w14:paraId="232057D7" w14:textId="2AD68BE7" w:rsidR="009C74C1" w:rsidRDefault="009C74C1" w:rsidP="006F2257">
      <w:pPr>
        <w:spacing w:after="0" w:line="240" w:lineRule="auto"/>
        <w:rPr>
          <w:rFonts w:ascii="Courier New" w:hAnsi="Courier New" w:cs="Courier New"/>
          <w:b/>
          <w:i/>
          <w:iCs/>
          <w:sz w:val="24"/>
          <w:szCs w:val="24"/>
        </w:rPr>
      </w:pPr>
    </w:p>
    <w:p w14:paraId="03C1EA9F" w14:textId="41529719" w:rsidR="009C74C1" w:rsidRDefault="009C74C1" w:rsidP="006F2257">
      <w:pPr>
        <w:spacing w:after="0" w:line="240" w:lineRule="auto"/>
        <w:rPr>
          <w:rFonts w:ascii="Courier New" w:hAnsi="Courier New" w:cs="Courier New"/>
          <w:b/>
          <w:i/>
          <w:iCs/>
          <w:sz w:val="24"/>
          <w:szCs w:val="24"/>
        </w:rPr>
      </w:pPr>
    </w:p>
    <w:p w14:paraId="187B82E9" w14:textId="5559DC8A" w:rsidR="009C74C1" w:rsidRDefault="009C74C1" w:rsidP="006F2257">
      <w:pPr>
        <w:spacing w:after="0" w:line="240" w:lineRule="auto"/>
        <w:rPr>
          <w:rFonts w:ascii="Courier New" w:hAnsi="Courier New" w:cs="Courier New"/>
          <w:b/>
          <w:i/>
          <w:iCs/>
          <w:sz w:val="24"/>
          <w:szCs w:val="24"/>
        </w:rPr>
      </w:pPr>
    </w:p>
    <w:p w14:paraId="736E874D" w14:textId="724987C3" w:rsidR="009C74C1" w:rsidRDefault="009C74C1" w:rsidP="006F2257">
      <w:pPr>
        <w:spacing w:after="0" w:line="240" w:lineRule="auto"/>
        <w:rPr>
          <w:rFonts w:ascii="Courier New" w:hAnsi="Courier New" w:cs="Courier New"/>
          <w:b/>
          <w:i/>
          <w:iCs/>
          <w:sz w:val="24"/>
          <w:szCs w:val="24"/>
        </w:rPr>
      </w:pPr>
    </w:p>
    <w:p w14:paraId="09EA282C" w14:textId="77777777" w:rsidR="009C74C1" w:rsidRPr="00767503" w:rsidRDefault="009C74C1" w:rsidP="006F2257">
      <w:pPr>
        <w:spacing w:after="0" w:line="240" w:lineRule="auto"/>
        <w:rPr>
          <w:rFonts w:ascii="Courier New" w:hAnsi="Courier New" w:cs="Courier New"/>
          <w:b/>
          <w:i/>
          <w:iCs/>
          <w:sz w:val="24"/>
          <w:szCs w:val="24"/>
        </w:rPr>
      </w:pPr>
    </w:p>
    <w:p w14:paraId="40694517" w14:textId="7FF9115E" w:rsidR="009C74C1" w:rsidRDefault="009C74C1" w:rsidP="006F2257">
      <w:pPr>
        <w:pStyle w:val="ListParagraph"/>
        <w:numPr>
          <w:ilvl w:val="0"/>
          <w:numId w:val="30"/>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3EA7D58C" w14:textId="77777777" w:rsidR="009C74C1" w:rsidRDefault="009C74C1" w:rsidP="009C74C1">
      <w:pPr>
        <w:pStyle w:val="ListParagraph"/>
        <w:spacing w:after="0" w:line="240" w:lineRule="auto"/>
        <w:rPr>
          <w:rFonts w:ascii="Courier New" w:hAnsi="Courier New" w:cs="Courier New"/>
          <w:b/>
          <w:bCs/>
          <w:sz w:val="24"/>
          <w:szCs w:val="24"/>
        </w:rPr>
      </w:pPr>
    </w:p>
    <w:p w14:paraId="29363FC6" w14:textId="2DC4CAC8" w:rsidR="006F2257" w:rsidRPr="00376906" w:rsidRDefault="009C74C1" w:rsidP="009C74C1">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 xml:space="preserve">14a. </w:t>
      </w:r>
      <w:r w:rsidR="006F2257" w:rsidRPr="00376906">
        <w:rPr>
          <w:rFonts w:ascii="Courier New" w:hAnsi="Courier New" w:cs="Courier New"/>
          <w:b/>
          <w:bCs/>
          <w:sz w:val="24"/>
          <w:szCs w:val="24"/>
        </w:rPr>
        <w:t>CAL. NO. 32,935 - BY:  COUNCILMEMBERS WILLIAMS AND NGUYEN</w:t>
      </w:r>
    </w:p>
    <w:p w14:paraId="21395118" w14:textId="77777777" w:rsidR="006F2257" w:rsidRPr="00767503" w:rsidRDefault="006F2257" w:rsidP="006F2257">
      <w:pPr>
        <w:spacing w:after="0" w:line="240" w:lineRule="auto"/>
        <w:rPr>
          <w:rFonts w:ascii="Courier New" w:hAnsi="Courier New" w:cs="Courier New"/>
          <w:b/>
          <w:bCs/>
          <w:sz w:val="24"/>
          <w:szCs w:val="24"/>
        </w:rPr>
      </w:pPr>
    </w:p>
    <w:p w14:paraId="2EE8C81B" w14:textId="77777777" w:rsidR="006F2257" w:rsidRPr="00767503" w:rsidRDefault="006F2257" w:rsidP="006F2257">
      <w:pPr>
        <w:spacing w:after="0" w:line="240" w:lineRule="auto"/>
        <w:ind w:firstLine="720"/>
        <w:rPr>
          <w:rFonts w:ascii="Courier New" w:hAnsi="Courier New" w:cs="Courier New"/>
          <w:b/>
          <w:bCs/>
          <w:sz w:val="24"/>
          <w:szCs w:val="24"/>
        </w:rPr>
      </w:pPr>
      <w:r w:rsidRPr="00767503">
        <w:rPr>
          <w:rFonts w:ascii="Courier New" w:hAnsi="Courier New" w:cs="Courier New"/>
          <w:b/>
          <w:bCs/>
          <w:sz w:val="24"/>
          <w:szCs w:val="24"/>
        </w:rPr>
        <w:t>Brief:</w:t>
      </w:r>
    </w:p>
    <w:p w14:paraId="33518B1A" w14:textId="77777777" w:rsidR="006F2257" w:rsidRPr="00767503" w:rsidRDefault="006F2257" w:rsidP="006F2257">
      <w:pPr>
        <w:spacing w:after="0" w:line="240" w:lineRule="auto"/>
        <w:ind w:left="720"/>
        <w:rPr>
          <w:rFonts w:ascii="Courier New" w:hAnsi="Courier New" w:cs="Courier New"/>
          <w:sz w:val="24"/>
          <w:szCs w:val="24"/>
        </w:rPr>
      </w:pPr>
      <w:r w:rsidRPr="00767503">
        <w:rPr>
          <w:rFonts w:ascii="Courier New" w:hAnsi="Courier New" w:cs="Courier New"/>
          <w:sz w:val="24"/>
          <w:szCs w:val="24"/>
        </w:rPr>
        <w:t xml:space="preserve">An Ordinance to amend and </w:t>
      </w:r>
      <w:proofErr w:type="spellStart"/>
      <w:r w:rsidRPr="00767503">
        <w:rPr>
          <w:rFonts w:ascii="Courier New" w:hAnsi="Courier New" w:cs="Courier New"/>
          <w:sz w:val="24"/>
          <w:szCs w:val="24"/>
        </w:rPr>
        <w:t>reordain</w:t>
      </w:r>
      <w:proofErr w:type="spellEnd"/>
      <w:r w:rsidRPr="00767503">
        <w:rPr>
          <w:rFonts w:ascii="Courier New" w:hAnsi="Courier New" w:cs="Courier New"/>
          <w:sz w:val="24"/>
          <w:szCs w:val="24"/>
        </w:rPr>
        <w:t xml:space="preserve"> Section 26-15 of the Code of the City of New Orleans, relative to Stormwater Management Requirements and paved surface parking, to clarify that strict adherence to the permeable paving mandate in 121.7, </w:t>
      </w:r>
      <w:r w:rsidRPr="00767503">
        <w:rPr>
          <w:rFonts w:ascii="Courier New" w:hAnsi="Courier New" w:cs="Courier New"/>
          <w:i/>
          <w:sz w:val="24"/>
          <w:szCs w:val="24"/>
        </w:rPr>
        <w:t>Permeable and Pervious Paving Materials</w:t>
      </w:r>
      <w:r w:rsidRPr="00767503">
        <w:rPr>
          <w:rFonts w:ascii="Courier New" w:hAnsi="Courier New" w:cs="Courier New"/>
          <w:sz w:val="24"/>
          <w:szCs w:val="24"/>
        </w:rPr>
        <w:t>, shall not be required where the development in question is subject to an accepted and approved mandatory post-construction Stormwater Management Plan, except in the event of new paving;  and otherwise to provide with respect thereto.</w:t>
      </w:r>
    </w:p>
    <w:p w14:paraId="5A522F5F" w14:textId="77777777" w:rsidR="006F2257" w:rsidRPr="00767503" w:rsidRDefault="006F2257" w:rsidP="006F2257">
      <w:pPr>
        <w:spacing w:after="0" w:line="240" w:lineRule="auto"/>
        <w:rPr>
          <w:rFonts w:ascii="Courier New" w:hAnsi="Courier New" w:cs="Courier New"/>
          <w:sz w:val="24"/>
          <w:szCs w:val="24"/>
        </w:rPr>
      </w:pPr>
    </w:p>
    <w:p w14:paraId="1DF041EE" w14:textId="77777777" w:rsidR="006F2257" w:rsidRPr="00767503" w:rsidRDefault="006F2257" w:rsidP="006F2257">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251E08F3" w14:textId="77777777" w:rsidR="006F2257" w:rsidRPr="00767503" w:rsidRDefault="006F2257" w:rsidP="000B032E">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(Council Rule 34.  Postponement: 7/3/20).</w:t>
      </w:r>
    </w:p>
    <w:p w14:paraId="0C4A22AE" w14:textId="511D8BFA" w:rsidR="006F2257" w:rsidRDefault="004A53CD" w:rsidP="004A53CD">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p>
    <w:p w14:paraId="758FC850" w14:textId="18502A14" w:rsidR="009C74C1" w:rsidRDefault="009C74C1" w:rsidP="004A53CD">
      <w:pPr>
        <w:spacing w:after="0" w:line="240" w:lineRule="auto"/>
        <w:ind w:left="720"/>
        <w:rPr>
          <w:rFonts w:ascii="Courier New" w:hAnsi="Courier New" w:cs="Courier New"/>
          <w:b/>
          <w:bCs/>
          <w:sz w:val="24"/>
          <w:szCs w:val="24"/>
        </w:rPr>
      </w:pPr>
    </w:p>
    <w:p w14:paraId="566B00CE" w14:textId="620AB9DF" w:rsidR="009C74C1" w:rsidRDefault="009C74C1" w:rsidP="004A53CD">
      <w:pPr>
        <w:spacing w:after="0" w:line="240" w:lineRule="auto"/>
        <w:ind w:left="720"/>
        <w:rPr>
          <w:rFonts w:ascii="Courier New" w:hAnsi="Courier New" w:cs="Courier New"/>
          <w:b/>
          <w:bCs/>
          <w:sz w:val="24"/>
          <w:szCs w:val="24"/>
        </w:rPr>
      </w:pPr>
    </w:p>
    <w:p w14:paraId="50899473" w14:textId="77777777" w:rsidR="009C74C1" w:rsidRDefault="009C74C1" w:rsidP="004A53CD">
      <w:pPr>
        <w:spacing w:after="0" w:line="240" w:lineRule="auto"/>
        <w:ind w:left="720"/>
        <w:rPr>
          <w:rFonts w:ascii="Courier New" w:hAnsi="Courier New" w:cs="Courier New"/>
          <w:b/>
          <w:bCs/>
          <w:sz w:val="24"/>
          <w:szCs w:val="24"/>
        </w:rPr>
      </w:pPr>
    </w:p>
    <w:p w14:paraId="55DE7C5B" w14:textId="432AEED9" w:rsidR="004A53CD" w:rsidRDefault="009C74C1" w:rsidP="009C74C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14b. AMENDMENT TO ORD. CAL. NO. 32,935 – BY:  COUNCILMEMBER</w:t>
      </w:r>
      <w:r w:rsidR="00A1268C">
        <w:rPr>
          <w:rFonts w:ascii="Courier New" w:hAnsi="Courier New" w:cs="Courier New"/>
          <w:b/>
          <w:bCs/>
          <w:sz w:val="24"/>
          <w:szCs w:val="24"/>
        </w:rPr>
        <w:t>S</w:t>
      </w:r>
      <w:r w:rsidR="00E23BAB">
        <w:rPr>
          <w:rFonts w:ascii="Courier New" w:hAnsi="Courier New" w:cs="Courier New"/>
          <w:b/>
          <w:bCs/>
          <w:sz w:val="24"/>
          <w:szCs w:val="24"/>
        </w:rPr>
        <w:t xml:space="preserve"> </w:t>
      </w:r>
      <w:r>
        <w:rPr>
          <w:rFonts w:ascii="Courier New" w:hAnsi="Courier New" w:cs="Courier New"/>
          <w:b/>
          <w:bCs/>
          <w:sz w:val="24"/>
          <w:szCs w:val="24"/>
        </w:rPr>
        <w:t>WILLIAMS</w:t>
      </w:r>
      <w:r w:rsidR="00A1268C">
        <w:rPr>
          <w:rFonts w:ascii="Courier New" w:hAnsi="Courier New" w:cs="Courier New"/>
          <w:b/>
          <w:bCs/>
          <w:sz w:val="24"/>
          <w:szCs w:val="24"/>
        </w:rPr>
        <w:t xml:space="preserve"> AND NGUYEN</w:t>
      </w:r>
    </w:p>
    <w:p w14:paraId="158E18EB" w14:textId="7713DBD9" w:rsidR="004A53CD" w:rsidRDefault="004A53CD" w:rsidP="004A53CD">
      <w:pPr>
        <w:spacing w:after="0" w:line="240" w:lineRule="auto"/>
        <w:ind w:left="720"/>
        <w:rPr>
          <w:rFonts w:ascii="Courier New" w:hAnsi="Courier New" w:cs="Courier New"/>
          <w:b/>
          <w:bCs/>
          <w:sz w:val="24"/>
          <w:szCs w:val="24"/>
        </w:rPr>
      </w:pPr>
    </w:p>
    <w:p w14:paraId="4FE6190E" w14:textId="0C09F802" w:rsidR="009C74C1" w:rsidRDefault="009C74C1" w:rsidP="004A53C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DCE13C4" w14:textId="7800D8FA" w:rsidR="0012157C" w:rsidRDefault="009C74C1" w:rsidP="009C74C1">
      <w:pPr>
        <w:spacing w:after="0" w:line="240" w:lineRule="auto"/>
        <w:ind w:left="720"/>
        <w:rPr>
          <w:rFonts w:ascii="Courier New" w:hAnsi="Courier New" w:cs="Courier New"/>
          <w:sz w:val="24"/>
          <w:szCs w:val="24"/>
        </w:rPr>
      </w:pPr>
      <w:r>
        <w:rPr>
          <w:rFonts w:ascii="Courier New" w:hAnsi="Courier New" w:cs="Courier New"/>
          <w:sz w:val="24"/>
          <w:szCs w:val="24"/>
        </w:rPr>
        <w:t xml:space="preserve">To amend Ordinance Cal. No. 32,935 to clarify the applicability of the permeable paving requirements, and to clarify the exemption for existing impermeable parking spaces governed by a current stormwater management plan. </w:t>
      </w:r>
    </w:p>
    <w:p w14:paraId="5346E328" w14:textId="77777777" w:rsidR="009C74C1" w:rsidRPr="00767503" w:rsidRDefault="009C74C1" w:rsidP="009C74C1">
      <w:pPr>
        <w:spacing w:after="0" w:line="240" w:lineRule="auto"/>
        <w:rPr>
          <w:rFonts w:ascii="Courier New" w:hAnsi="Courier New" w:cs="Courier New"/>
          <w:sz w:val="24"/>
          <w:szCs w:val="24"/>
        </w:rPr>
      </w:pPr>
    </w:p>
    <w:p w14:paraId="61855464" w14:textId="77777777" w:rsidR="009C74C1" w:rsidRPr="00767503" w:rsidRDefault="009C74C1" w:rsidP="009C74C1">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53035885" w14:textId="10F8164B" w:rsidR="009C74C1" w:rsidRPr="00767503" w:rsidRDefault="009C74C1" w:rsidP="009C74C1">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sidR="008D59E0">
        <w:rPr>
          <w:rFonts w:ascii="Courier New" w:hAnsi="Courier New" w:cs="Courier New"/>
          <w:b/>
          <w:i/>
          <w:iCs/>
          <w:sz w:val="24"/>
          <w:szCs w:val="24"/>
        </w:rPr>
        <w:t>9</w:t>
      </w:r>
      <w:r w:rsidRPr="00767503">
        <w:rPr>
          <w:rFonts w:ascii="Courier New" w:hAnsi="Courier New" w:cs="Courier New"/>
          <w:b/>
          <w:i/>
          <w:iCs/>
          <w:sz w:val="24"/>
          <w:szCs w:val="24"/>
        </w:rPr>
        <w:t>/</w:t>
      </w:r>
      <w:r w:rsidR="008D59E0">
        <w:rPr>
          <w:rFonts w:ascii="Courier New" w:hAnsi="Courier New" w:cs="Courier New"/>
          <w:b/>
          <w:i/>
          <w:iCs/>
          <w:sz w:val="24"/>
          <w:szCs w:val="24"/>
        </w:rPr>
        <w:t>4</w:t>
      </w:r>
      <w:r w:rsidRPr="00767503">
        <w:rPr>
          <w:rFonts w:ascii="Courier New" w:hAnsi="Courier New" w:cs="Courier New"/>
          <w:b/>
          <w:i/>
          <w:iCs/>
          <w:sz w:val="24"/>
          <w:szCs w:val="24"/>
        </w:rPr>
        <w:t>/20).</w:t>
      </w:r>
    </w:p>
    <w:p w14:paraId="203864D9" w14:textId="16C267CC" w:rsidR="006F2257" w:rsidRDefault="009C74C1" w:rsidP="009C74C1">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p>
    <w:p w14:paraId="3B14B8E7" w14:textId="25064DD0" w:rsidR="009C74C1" w:rsidRDefault="009C74C1" w:rsidP="009C74C1">
      <w:pPr>
        <w:spacing w:after="0" w:line="240" w:lineRule="auto"/>
        <w:ind w:left="720"/>
        <w:rPr>
          <w:rFonts w:ascii="Courier New" w:hAnsi="Courier New" w:cs="Courier New"/>
          <w:b/>
          <w:bCs/>
          <w:sz w:val="24"/>
          <w:szCs w:val="24"/>
        </w:rPr>
      </w:pPr>
    </w:p>
    <w:p w14:paraId="7DE3DA82" w14:textId="4910E3F5" w:rsidR="009C74C1" w:rsidRDefault="009C74C1" w:rsidP="009C74C1">
      <w:pPr>
        <w:spacing w:after="0" w:line="240" w:lineRule="auto"/>
        <w:ind w:left="720"/>
        <w:rPr>
          <w:rFonts w:ascii="Courier New" w:hAnsi="Courier New" w:cs="Courier New"/>
          <w:b/>
          <w:bCs/>
          <w:sz w:val="24"/>
          <w:szCs w:val="24"/>
        </w:rPr>
      </w:pPr>
    </w:p>
    <w:p w14:paraId="2806023A" w14:textId="099024D8" w:rsidR="009C74C1" w:rsidRDefault="009C74C1" w:rsidP="009C74C1">
      <w:pPr>
        <w:spacing w:after="0" w:line="240" w:lineRule="auto"/>
        <w:ind w:left="720"/>
        <w:rPr>
          <w:rFonts w:ascii="Courier New" w:hAnsi="Courier New" w:cs="Courier New"/>
          <w:b/>
          <w:bCs/>
          <w:sz w:val="24"/>
          <w:szCs w:val="24"/>
        </w:rPr>
      </w:pPr>
    </w:p>
    <w:p w14:paraId="79E227AA" w14:textId="7418A39C" w:rsidR="009C74C1" w:rsidRDefault="009C74C1" w:rsidP="009C74C1">
      <w:pPr>
        <w:spacing w:after="0" w:line="240" w:lineRule="auto"/>
        <w:ind w:left="720"/>
        <w:rPr>
          <w:rFonts w:ascii="Courier New" w:hAnsi="Courier New" w:cs="Courier New"/>
          <w:b/>
          <w:bCs/>
          <w:sz w:val="24"/>
          <w:szCs w:val="24"/>
        </w:rPr>
      </w:pPr>
    </w:p>
    <w:p w14:paraId="70498570" w14:textId="4F911DEF" w:rsidR="009C74C1" w:rsidRDefault="009C74C1" w:rsidP="009C74C1">
      <w:pPr>
        <w:spacing w:after="0" w:line="240" w:lineRule="auto"/>
        <w:ind w:left="720"/>
        <w:rPr>
          <w:rFonts w:ascii="Courier New" w:hAnsi="Courier New" w:cs="Courier New"/>
          <w:b/>
          <w:bCs/>
          <w:sz w:val="24"/>
          <w:szCs w:val="24"/>
        </w:rPr>
      </w:pPr>
    </w:p>
    <w:p w14:paraId="0D364A98" w14:textId="76D86ADA" w:rsidR="009C74C1" w:rsidRDefault="009C74C1" w:rsidP="009C74C1">
      <w:pPr>
        <w:spacing w:after="0" w:line="240" w:lineRule="auto"/>
        <w:ind w:left="720"/>
        <w:rPr>
          <w:rFonts w:ascii="Courier New" w:hAnsi="Courier New" w:cs="Courier New"/>
          <w:b/>
          <w:bCs/>
          <w:sz w:val="24"/>
          <w:szCs w:val="24"/>
        </w:rPr>
      </w:pPr>
    </w:p>
    <w:p w14:paraId="678831E4" w14:textId="77777777" w:rsidR="009C74C1" w:rsidRDefault="009C74C1" w:rsidP="009C74C1">
      <w:pPr>
        <w:spacing w:after="0" w:line="240" w:lineRule="auto"/>
        <w:ind w:left="720"/>
        <w:rPr>
          <w:rFonts w:ascii="Courier New" w:hAnsi="Courier New" w:cs="Courier New"/>
          <w:b/>
          <w:bCs/>
          <w:sz w:val="24"/>
          <w:szCs w:val="24"/>
        </w:rPr>
      </w:pPr>
    </w:p>
    <w:p w14:paraId="7CC23530" w14:textId="417F7A5C" w:rsidR="009C74C1" w:rsidRDefault="009C74C1" w:rsidP="009C74C1">
      <w:pPr>
        <w:spacing w:after="0" w:line="240" w:lineRule="auto"/>
        <w:ind w:left="720"/>
        <w:rPr>
          <w:rFonts w:ascii="Courier New" w:hAnsi="Courier New" w:cs="Courier New"/>
          <w:b/>
          <w:bCs/>
          <w:sz w:val="24"/>
          <w:szCs w:val="24"/>
        </w:rPr>
      </w:pPr>
    </w:p>
    <w:p w14:paraId="5285E214" w14:textId="753EFE1E" w:rsidR="009C74C1" w:rsidRDefault="009C74C1" w:rsidP="009C74C1">
      <w:pPr>
        <w:spacing w:after="0" w:line="240" w:lineRule="auto"/>
        <w:ind w:left="720"/>
        <w:rPr>
          <w:rFonts w:ascii="Courier New" w:hAnsi="Courier New" w:cs="Courier New"/>
          <w:b/>
          <w:bCs/>
          <w:sz w:val="24"/>
          <w:szCs w:val="24"/>
        </w:rPr>
      </w:pPr>
    </w:p>
    <w:p w14:paraId="0CA7B179" w14:textId="77777777" w:rsidR="009C74C1" w:rsidRDefault="009C74C1" w:rsidP="009C74C1">
      <w:pPr>
        <w:spacing w:after="0" w:line="240" w:lineRule="auto"/>
        <w:ind w:left="720"/>
        <w:rPr>
          <w:rFonts w:ascii="Courier New" w:hAnsi="Courier New" w:cs="Courier New"/>
          <w:sz w:val="24"/>
          <w:szCs w:val="24"/>
        </w:rPr>
      </w:pPr>
    </w:p>
    <w:p w14:paraId="3ED5F77F" w14:textId="77777777" w:rsidR="006F2257" w:rsidRPr="00376906" w:rsidRDefault="006F2257" w:rsidP="006F2257">
      <w:pPr>
        <w:pStyle w:val="ListParagraph"/>
        <w:numPr>
          <w:ilvl w:val="0"/>
          <w:numId w:val="30"/>
        </w:numPr>
        <w:spacing w:after="0" w:line="240" w:lineRule="auto"/>
        <w:ind w:left="720" w:hanging="720"/>
        <w:rPr>
          <w:rFonts w:ascii="Courier New" w:eastAsia="Times New Roman" w:hAnsi="Courier New" w:cs="Courier New"/>
          <w:b/>
          <w:bCs/>
          <w:sz w:val="24"/>
          <w:szCs w:val="24"/>
        </w:rPr>
      </w:pPr>
      <w:r w:rsidRPr="00376906">
        <w:rPr>
          <w:rFonts w:ascii="Courier New" w:hAnsi="Courier New" w:cs="Courier New"/>
          <w:b/>
          <w:bCs/>
          <w:sz w:val="24"/>
          <w:szCs w:val="24"/>
        </w:rPr>
        <w:lastRenderedPageBreak/>
        <w:t xml:space="preserve">CAL. NO. 32,936 - </w:t>
      </w:r>
      <w:r w:rsidRPr="00376906">
        <w:rPr>
          <w:rFonts w:ascii="Courier New" w:eastAsia="Times New Roman" w:hAnsi="Courier New" w:cs="Courier New"/>
          <w:b/>
          <w:bCs/>
          <w:sz w:val="24"/>
          <w:szCs w:val="24"/>
        </w:rPr>
        <w:t>BY:  COUNCILMEMBER MORENO (BY REQUEST)</w:t>
      </w:r>
    </w:p>
    <w:p w14:paraId="318491F6" w14:textId="77777777" w:rsidR="006F2257" w:rsidRPr="00767503" w:rsidRDefault="006F2257" w:rsidP="006F2257">
      <w:pPr>
        <w:spacing w:after="0" w:line="240" w:lineRule="auto"/>
        <w:rPr>
          <w:rFonts w:ascii="Courier New" w:eastAsia="Times New Roman" w:hAnsi="Courier New" w:cs="Courier New"/>
          <w:b/>
          <w:bCs/>
          <w:sz w:val="24"/>
          <w:szCs w:val="24"/>
        </w:rPr>
      </w:pPr>
    </w:p>
    <w:p w14:paraId="45E06781" w14:textId="77777777" w:rsidR="006F2257" w:rsidRPr="00767503" w:rsidRDefault="006F2257" w:rsidP="006F2257">
      <w:pPr>
        <w:spacing w:after="0" w:line="240" w:lineRule="auto"/>
        <w:ind w:firstLine="720"/>
        <w:rPr>
          <w:rFonts w:ascii="Courier New" w:eastAsia="Times New Roman" w:hAnsi="Courier New" w:cs="Courier New"/>
          <w:b/>
          <w:bCs/>
          <w:sz w:val="24"/>
          <w:szCs w:val="24"/>
        </w:rPr>
      </w:pPr>
      <w:r w:rsidRPr="00767503">
        <w:rPr>
          <w:rFonts w:ascii="Courier New" w:eastAsia="Times New Roman" w:hAnsi="Courier New" w:cs="Courier New"/>
          <w:b/>
          <w:bCs/>
          <w:sz w:val="24"/>
          <w:szCs w:val="24"/>
        </w:rPr>
        <w:t>Brief:</w:t>
      </w:r>
    </w:p>
    <w:p w14:paraId="4CEF913C" w14:textId="77777777" w:rsidR="006F2257" w:rsidRPr="00767503" w:rsidRDefault="006F2257" w:rsidP="006F2257">
      <w:pPr>
        <w:spacing w:after="0" w:line="240" w:lineRule="auto"/>
        <w:ind w:left="720"/>
        <w:rPr>
          <w:rFonts w:ascii="Courier New" w:eastAsia="Times New Roman" w:hAnsi="Courier New" w:cs="Courier New"/>
          <w:sz w:val="24"/>
          <w:szCs w:val="24"/>
        </w:rPr>
      </w:pPr>
      <w:r w:rsidRPr="00376906">
        <w:rPr>
          <w:rFonts w:ascii="Courier New" w:eastAsia="Times New Roman" w:hAnsi="Courier New" w:cs="Courier New"/>
          <w:sz w:val="24"/>
          <w:szCs w:val="24"/>
        </w:rPr>
        <w:t>An Ordinance</w:t>
      </w:r>
      <w:r w:rsidRPr="00767503">
        <w:rPr>
          <w:rFonts w:ascii="Courier New" w:eastAsia="Times New Roman" w:hAnsi="Courier New" w:cs="Courier New"/>
          <w:b/>
          <w:bCs/>
          <w:sz w:val="24"/>
          <w:szCs w:val="24"/>
        </w:rPr>
        <w:t xml:space="preserve"> </w:t>
      </w:r>
      <w:r w:rsidRPr="00767503">
        <w:rPr>
          <w:rFonts w:ascii="Courier New" w:eastAsia="Times New Roman" w:hAnsi="Courier New" w:cs="Courier New"/>
          <w:sz w:val="24"/>
          <w:szCs w:val="24"/>
        </w:rPr>
        <w:t>to ordain Division 45, of Article III, Chapter 70, of the Code of the City of New Orleans, to establish a new dedicated fund, to be titled the “Simon V. Sickles Legacy Fund”, to dedicate the remaining funds from the bequest of Simon V. Sickles to the provision of medicines, vaccines, and medical supplies to address emergent health threats, emergencies, or disasters that affect low-income individuals in the City of New Orleans and to repeal all previous ordinances pertaining to the administration of the Sickles bequest; and otherwise to provide with respect thereto.</w:t>
      </w:r>
    </w:p>
    <w:p w14:paraId="1DA38EAE" w14:textId="77777777" w:rsidR="006F2257" w:rsidRPr="00767503" w:rsidRDefault="006F2257" w:rsidP="006F2257">
      <w:pPr>
        <w:spacing w:after="0" w:line="240" w:lineRule="auto"/>
        <w:rPr>
          <w:rFonts w:ascii="Courier New" w:hAnsi="Courier New" w:cs="Courier New"/>
          <w:sz w:val="24"/>
          <w:szCs w:val="24"/>
        </w:rPr>
      </w:pPr>
    </w:p>
    <w:p w14:paraId="26A5618F" w14:textId="77777777" w:rsidR="006F2257" w:rsidRPr="00767503" w:rsidRDefault="006F2257" w:rsidP="006F2257">
      <w:pPr>
        <w:spacing w:after="0" w:line="240" w:lineRule="auto"/>
        <w:ind w:firstLine="720"/>
        <w:rPr>
          <w:rFonts w:ascii="Courier New" w:hAnsi="Courier New" w:cs="Courier New"/>
          <w:b/>
          <w:sz w:val="24"/>
          <w:szCs w:val="24"/>
        </w:rPr>
      </w:pPr>
      <w:bookmarkStart w:id="9" w:name="_Hlk36536404"/>
      <w:r w:rsidRPr="00767503">
        <w:rPr>
          <w:rFonts w:ascii="Courier New" w:hAnsi="Courier New" w:cs="Courier New"/>
          <w:b/>
          <w:sz w:val="24"/>
          <w:szCs w:val="24"/>
        </w:rPr>
        <w:t>Annotation:</w:t>
      </w:r>
    </w:p>
    <w:p w14:paraId="319C7534" w14:textId="77777777" w:rsidR="006F2257" w:rsidRPr="00767503" w:rsidRDefault="006F2257" w:rsidP="000B032E">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(Council Rule 34.  Postponement: 7/3/20).</w:t>
      </w:r>
    </w:p>
    <w:bookmarkEnd w:id="9"/>
    <w:p w14:paraId="4341E838" w14:textId="705F241B" w:rsidR="006F2257" w:rsidRDefault="004A53CD" w:rsidP="004A53CD">
      <w:pPr>
        <w:pStyle w:val="Default"/>
        <w:ind w:left="720"/>
        <w:rPr>
          <w:rFonts w:ascii="Courier New" w:hAnsi="Courier New" w:cs="Courier New"/>
          <w:b/>
          <w:bCs/>
          <w:color w:val="auto"/>
        </w:rPr>
      </w:pPr>
      <w:r w:rsidRPr="00B65A91">
        <w:rPr>
          <w:rFonts w:ascii="Courier New" w:hAnsi="Courier New" w:cs="Courier New"/>
          <w:b/>
          <w:bCs/>
        </w:rPr>
        <w:t>DEADLINES ARE CURRENTLY SUSPENDED PURSUANT TO EMERGENCY DECLARATION.</w:t>
      </w:r>
    </w:p>
    <w:p w14:paraId="5276795F" w14:textId="1E2D538F" w:rsidR="006F2257" w:rsidRDefault="006F2257" w:rsidP="006F2257">
      <w:pPr>
        <w:pStyle w:val="Default"/>
        <w:rPr>
          <w:rFonts w:ascii="Courier New" w:hAnsi="Courier New" w:cs="Courier New"/>
          <w:b/>
          <w:bCs/>
          <w:color w:val="auto"/>
        </w:rPr>
      </w:pPr>
    </w:p>
    <w:p w14:paraId="34A5D1FB" w14:textId="77777777" w:rsidR="00256F6A" w:rsidRPr="00807C3F" w:rsidRDefault="00256F6A" w:rsidP="00DD1702">
      <w:pPr>
        <w:spacing w:after="0" w:line="240" w:lineRule="auto"/>
        <w:ind w:left="720"/>
        <w:rPr>
          <w:rFonts w:ascii="Courier New" w:hAnsi="Courier New" w:cs="Courier New"/>
          <w:b/>
          <w:bCs/>
          <w:i/>
          <w:iCs/>
          <w:sz w:val="24"/>
          <w:szCs w:val="24"/>
        </w:rPr>
      </w:pPr>
    </w:p>
    <w:p w14:paraId="14CDDE9F" w14:textId="25486155" w:rsidR="00C950EB" w:rsidRPr="00C950EB" w:rsidRDefault="00C950EB" w:rsidP="00256F6A">
      <w:pPr>
        <w:pStyle w:val="ListParagraph"/>
        <w:numPr>
          <w:ilvl w:val="0"/>
          <w:numId w:val="30"/>
        </w:numPr>
        <w:spacing w:after="0" w:line="240" w:lineRule="auto"/>
        <w:ind w:left="720" w:hanging="720"/>
        <w:rPr>
          <w:rFonts w:ascii="Courier New" w:hAnsi="Courier New" w:cs="Courier New"/>
          <w:b/>
          <w:bCs/>
          <w:sz w:val="24"/>
          <w:szCs w:val="24"/>
        </w:rPr>
      </w:pPr>
      <w:r w:rsidRPr="00C950EB">
        <w:rPr>
          <w:rFonts w:ascii="Courier New" w:hAnsi="Courier New" w:cs="Courier New"/>
          <w:b/>
          <w:bCs/>
          <w:sz w:val="24"/>
          <w:szCs w:val="24"/>
        </w:rPr>
        <w:t>CAL. NO. 32,942 - BY:  COUNCILMEMBER GIARRUSSO (BY REQUEST)</w:t>
      </w:r>
    </w:p>
    <w:p w14:paraId="38E230AF" w14:textId="77777777" w:rsidR="00C950EB" w:rsidRPr="00C950EB" w:rsidRDefault="00C950EB" w:rsidP="00C950EB">
      <w:pPr>
        <w:spacing w:after="0" w:line="240" w:lineRule="auto"/>
        <w:rPr>
          <w:rFonts w:ascii="Courier New" w:hAnsi="Courier New" w:cs="Courier New"/>
          <w:b/>
          <w:bCs/>
          <w:sz w:val="24"/>
          <w:szCs w:val="24"/>
        </w:rPr>
      </w:pPr>
    </w:p>
    <w:p w14:paraId="587288E2" w14:textId="77777777" w:rsidR="00C950EB" w:rsidRPr="00C950EB" w:rsidRDefault="00C950EB" w:rsidP="00C950EB">
      <w:pPr>
        <w:spacing w:after="0" w:line="240" w:lineRule="auto"/>
        <w:ind w:left="720"/>
        <w:rPr>
          <w:rFonts w:ascii="Courier New" w:hAnsi="Courier New" w:cs="Courier New"/>
          <w:b/>
          <w:bCs/>
          <w:sz w:val="24"/>
          <w:szCs w:val="24"/>
        </w:rPr>
      </w:pPr>
      <w:r w:rsidRPr="00C950EB">
        <w:rPr>
          <w:rFonts w:ascii="Courier New" w:hAnsi="Courier New" w:cs="Courier New"/>
          <w:b/>
          <w:bCs/>
          <w:sz w:val="24"/>
          <w:szCs w:val="24"/>
        </w:rPr>
        <w:t>Brief:</w:t>
      </w:r>
    </w:p>
    <w:p w14:paraId="3CFA21BD" w14:textId="77777777" w:rsidR="00C950EB" w:rsidRPr="00C950EB" w:rsidRDefault="00C950EB" w:rsidP="00C950EB">
      <w:pPr>
        <w:spacing w:after="0" w:line="240" w:lineRule="auto"/>
        <w:ind w:left="720"/>
        <w:rPr>
          <w:rFonts w:ascii="Courier New" w:hAnsi="Courier New" w:cs="Courier New"/>
          <w:sz w:val="24"/>
          <w:szCs w:val="24"/>
        </w:rPr>
      </w:pPr>
      <w:r w:rsidRPr="00C950EB">
        <w:rPr>
          <w:rFonts w:ascii="Courier New" w:hAnsi="Courier New" w:cs="Courier New"/>
          <w:sz w:val="24"/>
          <w:szCs w:val="24"/>
        </w:rPr>
        <w:t xml:space="preserve">An Ordinance revoking the street dedication and authorizing the sale at public auction for a minimum price to be set by appraisal of a parcel of ground with all improvements and appurtenances designated as </w:t>
      </w:r>
      <w:r w:rsidRPr="00533EAF">
        <w:rPr>
          <w:rFonts w:ascii="Courier New" w:hAnsi="Courier New" w:cs="Courier New"/>
          <w:b/>
          <w:bCs/>
          <w:sz w:val="24"/>
          <w:szCs w:val="24"/>
        </w:rPr>
        <w:t>a portion of ground together with all the improvements thereon, and all of the rights, ways, privileges, servitudes and appurtenances thereunto belonging or in anywise appertaining, situated in the Seventh Municipal District of the City of New Orleans, Orleans Parish, State of Louisiana, bounded generally by Hamilton Street, Quince Street, and the New Orleans Country Club, designated as a portion of Heaton Street on a Plan by the office of Gandolfo Kuhn, LLC, dated June 5, 2019, drawing number S-298-1 (“Portion of Heaton Street”)</w:t>
      </w:r>
      <w:r w:rsidRPr="00C950EB">
        <w:rPr>
          <w:rFonts w:ascii="Courier New" w:hAnsi="Courier New" w:cs="Courier New"/>
          <w:sz w:val="24"/>
          <w:szCs w:val="24"/>
        </w:rPr>
        <w:t xml:space="preserve"> which is no longer needed for public purposes; and otherwise provide with respect thereto.</w:t>
      </w:r>
    </w:p>
    <w:p w14:paraId="62ED2F1E" w14:textId="77777777" w:rsidR="00C950EB" w:rsidRPr="00C950EB" w:rsidRDefault="00C950EB" w:rsidP="00C950EB">
      <w:pPr>
        <w:spacing w:after="0" w:line="240" w:lineRule="auto"/>
        <w:ind w:left="720"/>
        <w:rPr>
          <w:rFonts w:ascii="Courier New" w:hAnsi="Courier New" w:cs="Courier New"/>
          <w:sz w:val="24"/>
          <w:szCs w:val="24"/>
        </w:rPr>
      </w:pPr>
    </w:p>
    <w:p w14:paraId="40357B79" w14:textId="77777777" w:rsidR="00C950EB" w:rsidRPr="00C950EB" w:rsidRDefault="00C950EB" w:rsidP="00C950EB">
      <w:pPr>
        <w:spacing w:after="0" w:line="240" w:lineRule="auto"/>
        <w:ind w:left="720"/>
        <w:rPr>
          <w:rFonts w:ascii="Courier New" w:hAnsi="Courier New" w:cs="Courier New"/>
          <w:b/>
          <w:bCs/>
          <w:sz w:val="24"/>
          <w:szCs w:val="24"/>
        </w:rPr>
      </w:pPr>
      <w:r w:rsidRPr="00C950EB">
        <w:rPr>
          <w:rFonts w:ascii="Courier New" w:hAnsi="Courier New" w:cs="Courier New"/>
          <w:b/>
          <w:bCs/>
          <w:sz w:val="24"/>
          <w:szCs w:val="24"/>
        </w:rPr>
        <w:t>Annotation:</w:t>
      </w:r>
    </w:p>
    <w:p w14:paraId="5ECEA82C" w14:textId="77777777" w:rsidR="00C950EB" w:rsidRPr="00C950EB" w:rsidRDefault="00C950EB" w:rsidP="00C950EB">
      <w:pPr>
        <w:spacing w:after="0" w:line="240" w:lineRule="auto"/>
        <w:ind w:left="720"/>
        <w:rPr>
          <w:rFonts w:ascii="Courier New" w:hAnsi="Courier New" w:cs="Courier New"/>
          <w:b/>
          <w:bCs/>
          <w:sz w:val="24"/>
          <w:szCs w:val="24"/>
        </w:rPr>
      </w:pPr>
      <w:r w:rsidRPr="00C950EB">
        <w:rPr>
          <w:rFonts w:ascii="Courier New" w:hAnsi="Courier New" w:cs="Courier New"/>
          <w:b/>
          <w:bCs/>
          <w:sz w:val="24"/>
          <w:szCs w:val="24"/>
        </w:rPr>
        <w:t>(Council Rule 34.  Postponement: 8/13/20).</w:t>
      </w:r>
    </w:p>
    <w:p w14:paraId="405DC72F" w14:textId="45D92EBA" w:rsidR="00C950EB" w:rsidRDefault="00C950EB" w:rsidP="00C950EB">
      <w:pPr>
        <w:spacing w:after="0" w:line="240" w:lineRule="auto"/>
        <w:ind w:left="720"/>
        <w:rPr>
          <w:rFonts w:ascii="Courier New" w:hAnsi="Courier New" w:cs="Courier New"/>
          <w:b/>
          <w:bCs/>
          <w:sz w:val="24"/>
          <w:szCs w:val="24"/>
        </w:rPr>
      </w:pPr>
      <w:r w:rsidRPr="00C950EB">
        <w:rPr>
          <w:rFonts w:ascii="Courier New" w:hAnsi="Courier New" w:cs="Courier New"/>
          <w:b/>
          <w:bCs/>
          <w:sz w:val="24"/>
          <w:szCs w:val="24"/>
        </w:rPr>
        <w:t>DEADLINES ARE CURRENTLY SUSPENDED PURSUANT TO EMERGENCY DECLARATION.</w:t>
      </w:r>
    </w:p>
    <w:p w14:paraId="37E27E52" w14:textId="77777777" w:rsidR="0012157C" w:rsidRPr="00C950EB" w:rsidRDefault="0012157C" w:rsidP="00C950EB">
      <w:pPr>
        <w:spacing w:after="0" w:line="240" w:lineRule="auto"/>
        <w:ind w:left="720"/>
        <w:rPr>
          <w:rFonts w:ascii="Courier New" w:hAnsi="Courier New" w:cs="Courier New"/>
          <w:b/>
          <w:bCs/>
          <w:sz w:val="24"/>
          <w:szCs w:val="24"/>
        </w:rPr>
      </w:pPr>
    </w:p>
    <w:p w14:paraId="06E31D9F" w14:textId="2ECE939D" w:rsidR="00C950EB" w:rsidRDefault="00C950EB" w:rsidP="00055BC6">
      <w:pPr>
        <w:pStyle w:val="ListParagraph"/>
        <w:numPr>
          <w:ilvl w:val="0"/>
          <w:numId w:val="30"/>
        </w:numPr>
        <w:spacing w:after="0" w:line="240" w:lineRule="auto"/>
        <w:ind w:left="720" w:hanging="720"/>
        <w:rPr>
          <w:rFonts w:ascii="Courier New" w:hAnsi="Courier New" w:cs="Courier New"/>
          <w:b/>
          <w:bCs/>
          <w:sz w:val="24"/>
          <w:szCs w:val="24"/>
        </w:rPr>
      </w:pPr>
      <w:bookmarkStart w:id="10" w:name="_Hlk38882753"/>
      <w:bookmarkEnd w:id="8"/>
      <w:r w:rsidRPr="00C950EB">
        <w:rPr>
          <w:rFonts w:ascii="Courier New" w:hAnsi="Courier New" w:cs="Courier New"/>
          <w:b/>
          <w:bCs/>
          <w:sz w:val="24"/>
          <w:szCs w:val="24"/>
        </w:rPr>
        <w:lastRenderedPageBreak/>
        <w:t>CAL.  NO. 32,945 - BY:  COUNCILMEMBER GISLESON PALMER (BY REQUEST)</w:t>
      </w:r>
      <w:r w:rsidRPr="00C950EB">
        <w:rPr>
          <w:rFonts w:ascii="Courier New" w:hAnsi="Courier New" w:cs="Courier New"/>
          <w:b/>
          <w:bCs/>
          <w:sz w:val="24"/>
          <w:szCs w:val="24"/>
        </w:rPr>
        <w:tab/>
      </w:r>
    </w:p>
    <w:p w14:paraId="4601BB70" w14:textId="7C50F37A" w:rsidR="00C950EB" w:rsidRDefault="00C950EB" w:rsidP="00C950EB">
      <w:pPr>
        <w:spacing w:after="0" w:line="240" w:lineRule="auto"/>
        <w:rPr>
          <w:rFonts w:ascii="Courier New" w:hAnsi="Courier New" w:cs="Courier New"/>
          <w:b/>
          <w:bCs/>
          <w:sz w:val="24"/>
          <w:szCs w:val="24"/>
        </w:rPr>
      </w:pPr>
    </w:p>
    <w:p w14:paraId="4899918C" w14:textId="6C09CD51" w:rsidR="00C950EB" w:rsidRPr="00C950EB" w:rsidRDefault="00C950EB" w:rsidP="00C950EB">
      <w:pPr>
        <w:spacing w:after="0" w:line="240" w:lineRule="auto"/>
        <w:ind w:left="720"/>
        <w:rPr>
          <w:rFonts w:ascii="Courier New" w:hAnsi="Courier New" w:cs="Courier New"/>
          <w:sz w:val="24"/>
          <w:szCs w:val="24"/>
        </w:rPr>
      </w:pPr>
      <w:r w:rsidRPr="00C950EB">
        <w:rPr>
          <w:rFonts w:ascii="Courier New" w:hAnsi="Courier New" w:cs="Courier New"/>
          <w:sz w:val="24"/>
          <w:szCs w:val="24"/>
        </w:rPr>
        <w:t>Brief:</w:t>
      </w:r>
    </w:p>
    <w:p w14:paraId="51F40FA3" w14:textId="77777777" w:rsidR="00C950EB" w:rsidRPr="00C950EB" w:rsidRDefault="00C950EB" w:rsidP="00C950EB">
      <w:pPr>
        <w:spacing w:after="0" w:line="240" w:lineRule="auto"/>
        <w:ind w:left="720"/>
        <w:rPr>
          <w:rFonts w:ascii="Courier New" w:hAnsi="Courier New" w:cs="Courier New"/>
          <w:sz w:val="24"/>
          <w:szCs w:val="24"/>
        </w:rPr>
      </w:pPr>
      <w:r w:rsidRPr="00C950EB">
        <w:rPr>
          <w:rFonts w:ascii="Courier New" w:hAnsi="Courier New" w:cs="Courier New"/>
          <w:sz w:val="24"/>
          <w:szCs w:val="24"/>
        </w:rPr>
        <w:t xml:space="preserve">An Ordinance to authorize the Mayor of the City of New Orleans to enter into a 2nd Amendment to an existing State Capital Outlay Cooperative Endeavor Agreement (CEA) between the City of New Orleans (the “City”) and the State of Louisiana relative to planning and construction of a new </w:t>
      </w:r>
    </w:p>
    <w:p w14:paraId="1B08C6DF" w14:textId="77777777" w:rsidR="00C950EB" w:rsidRPr="00C950EB" w:rsidRDefault="00C950EB" w:rsidP="00C950EB">
      <w:pPr>
        <w:spacing w:after="0" w:line="240" w:lineRule="auto"/>
        <w:ind w:left="720"/>
        <w:rPr>
          <w:rFonts w:ascii="Courier New" w:hAnsi="Courier New" w:cs="Courier New"/>
          <w:sz w:val="24"/>
          <w:szCs w:val="24"/>
        </w:rPr>
      </w:pPr>
      <w:r w:rsidRPr="00C950EB">
        <w:rPr>
          <w:rFonts w:ascii="Courier New" w:hAnsi="Courier New" w:cs="Courier New"/>
          <w:sz w:val="24"/>
          <w:szCs w:val="24"/>
        </w:rPr>
        <w:t>Consolidated Westbank Fire Station to update the language throughout the original CEA, as amended, to reflect current state statutes and Facility Planning &amp; Control regulations, as more fully set forth in the 2nd Amendment to State Capital Outlay Cooperative Endeavor Agreement form attached hereto and made a part hereof; and otherwise to provide with respect thereto.</w:t>
      </w:r>
    </w:p>
    <w:p w14:paraId="3AC206A5" w14:textId="77777777" w:rsidR="00C950EB" w:rsidRPr="00C950EB" w:rsidRDefault="00C950EB" w:rsidP="00C950EB">
      <w:pPr>
        <w:spacing w:after="0" w:line="240" w:lineRule="auto"/>
        <w:ind w:left="720"/>
        <w:rPr>
          <w:rFonts w:ascii="Courier New" w:hAnsi="Courier New" w:cs="Courier New"/>
          <w:sz w:val="24"/>
          <w:szCs w:val="24"/>
        </w:rPr>
      </w:pPr>
    </w:p>
    <w:p w14:paraId="4085B32B" w14:textId="77777777" w:rsidR="00C950EB" w:rsidRPr="00C950EB" w:rsidRDefault="00C950EB" w:rsidP="00C950EB">
      <w:pPr>
        <w:spacing w:after="0" w:line="240" w:lineRule="auto"/>
        <w:ind w:left="720"/>
        <w:rPr>
          <w:rFonts w:ascii="Courier New" w:hAnsi="Courier New" w:cs="Courier New"/>
          <w:b/>
          <w:bCs/>
          <w:sz w:val="24"/>
          <w:szCs w:val="24"/>
        </w:rPr>
      </w:pPr>
      <w:r w:rsidRPr="00C950EB">
        <w:rPr>
          <w:rFonts w:ascii="Courier New" w:hAnsi="Courier New" w:cs="Courier New"/>
          <w:b/>
          <w:bCs/>
          <w:sz w:val="24"/>
          <w:szCs w:val="24"/>
        </w:rPr>
        <w:t>Annotation:</w:t>
      </w:r>
    </w:p>
    <w:p w14:paraId="6437608B" w14:textId="77777777" w:rsidR="00C950EB" w:rsidRPr="00C950EB" w:rsidRDefault="00C950EB" w:rsidP="00C950EB">
      <w:pPr>
        <w:spacing w:after="0" w:line="240" w:lineRule="auto"/>
        <w:ind w:left="720"/>
        <w:rPr>
          <w:rFonts w:ascii="Courier New" w:hAnsi="Courier New" w:cs="Courier New"/>
          <w:b/>
          <w:bCs/>
          <w:sz w:val="24"/>
          <w:szCs w:val="24"/>
        </w:rPr>
      </w:pPr>
      <w:r w:rsidRPr="00C950EB">
        <w:rPr>
          <w:rFonts w:ascii="Courier New" w:hAnsi="Courier New" w:cs="Courier New"/>
          <w:b/>
          <w:bCs/>
          <w:sz w:val="24"/>
          <w:szCs w:val="24"/>
        </w:rPr>
        <w:t>(Council Rule 34.  Postponement: 8/13/20).</w:t>
      </w:r>
    </w:p>
    <w:p w14:paraId="2CE52CF8" w14:textId="77777777" w:rsidR="00C950EB" w:rsidRPr="00C950EB" w:rsidRDefault="00C950EB" w:rsidP="00C950EB">
      <w:pPr>
        <w:spacing w:after="0" w:line="240" w:lineRule="auto"/>
        <w:ind w:left="720"/>
        <w:rPr>
          <w:rFonts w:ascii="Courier New" w:hAnsi="Courier New" w:cs="Courier New"/>
          <w:b/>
          <w:bCs/>
          <w:sz w:val="24"/>
          <w:szCs w:val="24"/>
        </w:rPr>
      </w:pPr>
      <w:r w:rsidRPr="00C950EB">
        <w:rPr>
          <w:rFonts w:ascii="Courier New" w:hAnsi="Courier New" w:cs="Courier New"/>
          <w:b/>
          <w:bCs/>
          <w:sz w:val="24"/>
          <w:szCs w:val="24"/>
        </w:rPr>
        <w:t>DEADLINES ARE CURRENTLY SUSPENDED PURSUANT TO EMERGENCY DECLARATION.</w:t>
      </w:r>
    </w:p>
    <w:p w14:paraId="3F7A390A" w14:textId="6A172B6B" w:rsidR="00C950EB" w:rsidRDefault="00C950EB" w:rsidP="00D134C0">
      <w:pPr>
        <w:spacing w:after="0" w:line="240" w:lineRule="auto"/>
        <w:ind w:firstLine="540"/>
        <w:rPr>
          <w:rFonts w:ascii="Courier New" w:hAnsi="Courier New" w:cs="Courier New"/>
          <w:b/>
          <w:bCs/>
          <w:i/>
          <w:iCs/>
          <w:sz w:val="24"/>
          <w:szCs w:val="24"/>
        </w:rPr>
      </w:pPr>
    </w:p>
    <w:p w14:paraId="15E9A48E" w14:textId="0C54785C" w:rsidR="00DD146A" w:rsidRDefault="00DD146A" w:rsidP="00D134C0">
      <w:pPr>
        <w:spacing w:after="0" w:line="240" w:lineRule="auto"/>
        <w:ind w:firstLine="540"/>
        <w:rPr>
          <w:rFonts w:ascii="Courier New" w:hAnsi="Courier New" w:cs="Courier New"/>
          <w:b/>
          <w:bCs/>
          <w:i/>
          <w:iCs/>
          <w:sz w:val="24"/>
          <w:szCs w:val="24"/>
        </w:rPr>
      </w:pPr>
    </w:p>
    <w:p w14:paraId="1F9A0B9C" w14:textId="77777777" w:rsidR="00A33659" w:rsidRDefault="00A33659" w:rsidP="00D134C0">
      <w:pPr>
        <w:spacing w:after="0" w:line="240" w:lineRule="auto"/>
        <w:ind w:firstLine="540"/>
        <w:rPr>
          <w:rFonts w:ascii="Courier New" w:hAnsi="Courier New" w:cs="Courier New"/>
          <w:b/>
          <w:bCs/>
          <w:i/>
          <w:iCs/>
          <w:sz w:val="24"/>
          <w:szCs w:val="24"/>
        </w:rPr>
      </w:pPr>
    </w:p>
    <w:bookmarkEnd w:id="10"/>
    <w:p w14:paraId="05439AD8" w14:textId="0D981496" w:rsidR="00DD146A" w:rsidRDefault="00DD146A" w:rsidP="00D134C0">
      <w:pPr>
        <w:spacing w:after="0" w:line="240" w:lineRule="auto"/>
        <w:ind w:firstLine="540"/>
        <w:rPr>
          <w:rFonts w:ascii="Courier New" w:hAnsi="Courier New" w:cs="Courier New"/>
          <w:b/>
          <w:bCs/>
          <w:i/>
          <w:iCs/>
          <w:sz w:val="24"/>
          <w:szCs w:val="24"/>
        </w:rPr>
      </w:pPr>
    </w:p>
    <w:p w14:paraId="6778A42F" w14:textId="77777777" w:rsidR="006F2257" w:rsidRDefault="006F2257" w:rsidP="006F2257">
      <w:pPr>
        <w:pStyle w:val="Default"/>
        <w:rPr>
          <w:rFonts w:ascii="Courier New" w:hAnsi="Courier New" w:cs="Courier New"/>
          <w:b/>
          <w:bCs/>
          <w:color w:val="auto"/>
        </w:rPr>
      </w:pPr>
      <w:bookmarkStart w:id="11" w:name="_Hlk38883285"/>
    </w:p>
    <w:p w14:paraId="1A3F7A90" w14:textId="77777777" w:rsidR="006F2257" w:rsidRPr="00BE1245" w:rsidRDefault="006F2257" w:rsidP="00A2597E">
      <w:pPr>
        <w:pStyle w:val="ListParagraph"/>
        <w:numPr>
          <w:ilvl w:val="0"/>
          <w:numId w:val="30"/>
        </w:numPr>
        <w:spacing w:after="0" w:line="240" w:lineRule="auto"/>
        <w:ind w:left="720" w:hanging="720"/>
        <w:rPr>
          <w:rFonts w:ascii="Courier New" w:hAnsi="Courier New" w:cs="Courier New"/>
          <w:b/>
          <w:bCs/>
          <w:sz w:val="24"/>
          <w:szCs w:val="24"/>
        </w:rPr>
      </w:pPr>
      <w:r w:rsidRPr="00BE1245">
        <w:rPr>
          <w:rFonts w:ascii="Courier New" w:hAnsi="Courier New" w:cs="Courier New"/>
          <w:b/>
          <w:bCs/>
          <w:sz w:val="24"/>
          <w:szCs w:val="24"/>
        </w:rPr>
        <w:t xml:space="preserve">RESOLUTION (LYING OVER) - NO. R-19-415 - BY: COUNCILMEMBER </w:t>
      </w:r>
    </w:p>
    <w:p w14:paraId="104DB7D6" w14:textId="77777777" w:rsidR="006F2257" w:rsidRPr="00484676" w:rsidRDefault="006F2257" w:rsidP="006F2257">
      <w:pPr>
        <w:pStyle w:val="ListParagraph"/>
        <w:spacing w:after="0" w:line="240" w:lineRule="auto"/>
        <w:ind w:left="0" w:firstLine="702"/>
        <w:rPr>
          <w:rFonts w:ascii="Courier New" w:hAnsi="Courier New" w:cs="Courier New"/>
          <w:b/>
          <w:bCs/>
          <w:sz w:val="24"/>
          <w:szCs w:val="24"/>
        </w:rPr>
      </w:pPr>
      <w:r w:rsidRPr="00484676">
        <w:rPr>
          <w:rFonts w:ascii="Courier New" w:hAnsi="Courier New" w:cs="Courier New"/>
          <w:b/>
          <w:bCs/>
          <w:sz w:val="24"/>
          <w:szCs w:val="24"/>
        </w:rPr>
        <w:t>GISLESON PALMER</w:t>
      </w:r>
    </w:p>
    <w:p w14:paraId="10925833" w14:textId="77777777" w:rsidR="006F2257" w:rsidRPr="0011065C" w:rsidRDefault="006F2257" w:rsidP="006F2257">
      <w:pPr>
        <w:pStyle w:val="Default"/>
        <w:rPr>
          <w:b/>
          <w:bCs/>
        </w:rPr>
      </w:pPr>
    </w:p>
    <w:p w14:paraId="594E4CA1" w14:textId="77777777" w:rsidR="006F2257" w:rsidRPr="0011065C" w:rsidRDefault="006F2257" w:rsidP="006F2257">
      <w:pPr>
        <w:pStyle w:val="CM37"/>
        <w:ind w:left="702"/>
        <w:rPr>
          <w:rFonts w:ascii="Courier New" w:hAnsi="Courier New" w:cs="Courier New"/>
          <w:b/>
          <w:bCs/>
        </w:rPr>
      </w:pPr>
      <w:r w:rsidRPr="0011065C">
        <w:rPr>
          <w:rFonts w:ascii="Courier New" w:hAnsi="Courier New" w:cs="Courier New"/>
          <w:b/>
          <w:bCs/>
        </w:rPr>
        <w:t xml:space="preserve">Brief: </w:t>
      </w:r>
    </w:p>
    <w:p w14:paraId="2BDEADDB" w14:textId="77777777" w:rsidR="006F2257" w:rsidRPr="002C24EE" w:rsidRDefault="006F2257" w:rsidP="006F2257">
      <w:pPr>
        <w:pStyle w:val="CM37"/>
        <w:ind w:left="702"/>
        <w:rPr>
          <w:rFonts w:ascii="Courier New" w:hAnsi="Courier New" w:cs="Courier New"/>
        </w:rPr>
      </w:pPr>
      <w:r w:rsidRPr="002C24EE">
        <w:rPr>
          <w:rFonts w:ascii="Courier New" w:hAnsi="Courier New" w:cs="Courier New"/>
        </w:rPr>
        <w:t>A RESOLUTION REQUESTING THE MAYOR'S OFFICE OF TRANSPORTATION TO STUDY THE FEASIBILITY OF PERMITTING AND REGULATING PARKLETS IN CERTAIN PARTS OF THE PUBLIC RIGHT OF WAY.</w:t>
      </w:r>
    </w:p>
    <w:p w14:paraId="18C07D95" w14:textId="77777777" w:rsidR="006F2257" w:rsidRDefault="006F2257" w:rsidP="006F2257">
      <w:pPr>
        <w:pStyle w:val="CM34"/>
        <w:ind w:left="702"/>
        <w:rPr>
          <w:rFonts w:ascii="Courier New" w:hAnsi="Courier New" w:cs="Courier New"/>
        </w:rPr>
      </w:pPr>
    </w:p>
    <w:p w14:paraId="2B9E7A7F" w14:textId="77777777" w:rsidR="006F2257" w:rsidRPr="0011065C" w:rsidRDefault="006F2257" w:rsidP="006F2257">
      <w:pPr>
        <w:pStyle w:val="CM34"/>
        <w:ind w:left="702"/>
        <w:rPr>
          <w:rFonts w:ascii="Courier New" w:hAnsi="Courier New" w:cs="Courier New"/>
          <w:b/>
          <w:bCs/>
        </w:rPr>
      </w:pPr>
      <w:r w:rsidRPr="0011065C">
        <w:rPr>
          <w:rFonts w:ascii="Courier New" w:hAnsi="Courier New" w:cs="Courier New"/>
          <w:b/>
          <w:bCs/>
        </w:rPr>
        <w:t>A</w:t>
      </w:r>
      <w:r>
        <w:rPr>
          <w:rFonts w:ascii="Courier New" w:hAnsi="Courier New" w:cs="Courier New"/>
          <w:b/>
          <w:bCs/>
        </w:rPr>
        <w:t>nn</w:t>
      </w:r>
      <w:r w:rsidRPr="0011065C">
        <w:rPr>
          <w:rFonts w:ascii="Courier New" w:hAnsi="Courier New" w:cs="Courier New"/>
          <w:b/>
          <w:bCs/>
        </w:rPr>
        <w:t xml:space="preserve">otation: </w:t>
      </w:r>
    </w:p>
    <w:p w14:paraId="79CE2AE8" w14:textId="77777777" w:rsidR="006F2257" w:rsidRPr="0005718B" w:rsidRDefault="006F2257" w:rsidP="006F2257">
      <w:pPr>
        <w:pStyle w:val="CM34"/>
        <w:ind w:firstLine="630"/>
        <w:rPr>
          <w:rFonts w:ascii="Courier New" w:hAnsi="Courier New" w:cs="Courier New"/>
          <w:b/>
          <w:bCs/>
        </w:rPr>
      </w:pPr>
      <w:r w:rsidRPr="00484676">
        <w:rPr>
          <w:rFonts w:ascii="Courier New" w:hAnsi="Courier New" w:cs="Courier New"/>
          <w:b/>
          <w:bCs/>
          <w:i/>
          <w:iCs/>
        </w:rPr>
        <w:t xml:space="preserve">(Referred to the Transportation and Airport Committee). </w:t>
      </w:r>
    </w:p>
    <w:p w14:paraId="7550FF23" w14:textId="38CD0654" w:rsidR="006F2257" w:rsidRPr="006678FB" w:rsidRDefault="00A33659" w:rsidP="00A33659">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7BABECD9" w14:textId="77777777" w:rsidR="0012157C" w:rsidRDefault="0012157C" w:rsidP="0012157C">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3F58E178" w14:textId="77777777" w:rsidR="006F2257" w:rsidRDefault="006F2257" w:rsidP="006F2257">
      <w:pPr>
        <w:spacing w:after="0" w:line="240" w:lineRule="auto"/>
        <w:ind w:left="720"/>
        <w:rPr>
          <w:rFonts w:ascii="Courier New" w:hAnsi="Courier New" w:cs="Courier New"/>
          <w:b/>
          <w:bCs/>
          <w:i/>
          <w:iCs/>
          <w:sz w:val="24"/>
          <w:szCs w:val="24"/>
        </w:rPr>
      </w:pPr>
    </w:p>
    <w:p w14:paraId="4FCE86E5" w14:textId="3D1E7B06" w:rsidR="006F2257" w:rsidRDefault="006F2257" w:rsidP="006F2257">
      <w:pPr>
        <w:spacing w:after="0" w:line="240" w:lineRule="auto"/>
        <w:ind w:left="720"/>
        <w:rPr>
          <w:rFonts w:ascii="Courier New" w:hAnsi="Courier New" w:cs="Courier New"/>
          <w:b/>
          <w:bCs/>
          <w:i/>
          <w:iCs/>
          <w:sz w:val="24"/>
          <w:szCs w:val="24"/>
        </w:rPr>
      </w:pPr>
    </w:p>
    <w:p w14:paraId="55627696" w14:textId="0DAA3799" w:rsidR="00A33659" w:rsidRDefault="00A33659" w:rsidP="006F2257">
      <w:pPr>
        <w:spacing w:after="0" w:line="240" w:lineRule="auto"/>
        <w:ind w:left="720"/>
        <w:rPr>
          <w:rFonts w:ascii="Courier New" w:hAnsi="Courier New" w:cs="Courier New"/>
          <w:b/>
          <w:bCs/>
          <w:i/>
          <w:iCs/>
          <w:sz w:val="24"/>
          <w:szCs w:val="24"/>
        </w:rPr>
      </w:pPr>
    </w:p>
    <w:p w14:paraId="5623984F" w14:textId="77777777" w:rsidR="0012157C" w:rsidRDefault="0012157C" w:rsidP="006F2257">
      <w:pPr>
        <w:spacing w:after="0" w:line="240" w:lineRule="auto"/>
        <w:ind w:left="720"/>
        <w:rPr>
          <w:rFonts w:ascii="Courier New" w:hAnsi="Courier New" w:cs="Courier New"/>
          <w:b/>
          <w:bCs/>
          <w:i/>
          <w:iCs/>
          <w:sz w:val="24"/>
          <w:szCs w:val="24"/>
        </w:rPr>
      </w:pPr>
    </w:p>
    <w:p w14:paraId="68F0ED1F" w14:textId="77777777" w:rsidR="00A33659" w:rsidRDefault="00A33659" w:rsidP="006F2257">
      <w:pPr>
        <w:spacing w:after="0" w:line="240" w:lineRule="auto"/>
        <w:ind w:left="720"/>
        <w:rPr>
          <w:rFonts w:ascii="Courier New" w:hAnsi="Courier New" w:cs="Courier New"/>
          <w:b/>
          <w:bCs/>
          <w:i/>
          <w:iCs/>
          <w:sz w:val="24"/>
          <w:szCs w:val="24"/>
        </w:rPr>
      </w:pPr>
    </w:p>
    <w:p w14:paraId="1E5A66DF" w14:textId="77777777" w:rsidR="00DD146A" w:rsidRPr="009A7A82" w:rsidRDefault="00DD146A" w:rsidP="00D134C0">
      <w:pPr>
        <w:spacing w:after="0" w:line="240" w:lineRule="auto"/>
        <w:ind w:firstLine="540"/>
        <w:rPr>
          <w:rFonts w:ascii="Courier New" w:hAnsi="Courier New" w:cs="Courier New"/>
          <w:b/>
          <w:bCs/>
          <w:i/>
          <w:iCs/>
          <w:sz w:val="24"/>
          <w:szCs w:val="24"/>
        </w:rPr>
      </w:pPr>
    </w:p>
    <w:p w14:paraId="653A04FF" w14:textId="040BB840" w:rsidR="00D134C0" w:rsidRPr="00D134C0" w:rsidRDefault="00D134C0" w:rsidP="00055BC6">
      <w:pPr>
        <w:pStyle w:val="ListParagraph"/>
        <w:numPr>
          <w:ilvl w:val="0"/>
          <w:numId w:val="30"/>
        </w:numPr>
        <w:spacing w:after="0" w:line="240" w:lineRule="auto"/>
        <w:ind w:left="720" w:hanging="720"/>
        <w:rPr>
          <w:rFonts w:ascii="Courier New" w:hAnsi="Courier New" w:cs="Courier New"/>
          <w:b/>
          <w:bCs/>
          <w:sz w:val="24"/>
          <w:szCs w:val="24"/>
        </w:rPr>
      </w:pPr>
      <w:r w:rsidRPr="00D134C0">
        <w:rPr>
          <w:rFonts w:ascii="Courier New" w:hAnsi="Courier New" w:cs="Courier New"/>
          <w:b/>
          <w:bCs/>
          <w:sz w:val="24"/>
          <w:szCs w:val="24"/>
        </w:rPr>
        <w:lastRenderedPageBreak/>
        <w:t xml:space="preserve">RESOLUTION </w:t>
      </w:r>
      <w:r>
        <w:rPr>
          <w:rFonts w:ascii="Courier New" w:hAnsi="Courier New" w:cs="Courier New"/>
          <w:b/>
          <w:bCs/>
          <w:sz w:val="24"/>
          <w:szCs w:val="24"/>
        </w:rPr>
        <w:t xml:space="preserve">(LYING OVER) </w:t>
      </w:r>
      <w:r w:rsidRPr="00D134C0">
        <w:rPr>
          <w:rFonts w:ascii="Courier New" w:hAnsi="Courier New" w:cs="Courier New"/>
          <w:b/>
          <w:bCs/>
          <w:sz w:val="24"/>
          <w:szCs w:val="24"/>
        </w:rPr>
        <w:t>- NO</w:t>
      </w:r>
      <w:r w:rsidRPr="00D134C0">
        <w:rPr>
          <w:rFonts w:ascii="Courier New" w:hAnsi="Courier New" w:cs="Courier New"/>
          <w:sz w:val="24"/>
          <w:szCs w:val="24"/>
        </w:rPr>
        <w:t xml:space="preserve">. </w:t>
      </w:r>
      <w:r w:rsidRPr="00D134C0">
        <w:rPr>
          <w:rFonts w:ascii="Courier New" w:hAnsi="Courier New" w:cs="Courier New"/>
          <w:b/>
          <w:bCs/>
          <w:sz w:val="24"/>
          <w:szCs w:val="24"/>
        </w:rPr>
        <w:t>R-20-107 - BY:  COUNCILMEMBER GIARRUSSO (BY REQUEST)</w:t>
      </w:r>
    </w:p>
    <w:p w14:paraId="7DDEA478" w14:textId="77777777" w:rsidR="00D134C0" w:rsidRPr="000B702B" w:rsidRDefault="00D134C0" w:rsidP="00D134C0">
      <w:pPr>
        <w:pStyle w:val="ListParagraph"/>
        <w:spacing w:after="0" w:line="240" w:lineRule="auto"/>
        <w:rPr>
          <w:rFonts w:ascii="Courier New" w:hAnsi="Courier New" w:cs="Courier New"/>
          <w:b/>
          <w:bCs/>
          <w:sz w:val="24"/>
          <w:szCs w:val="24"/>
        </w:rPr>
      </w:pPr>
    </w:p>
    <w:p w14:paraId="6158823B" w14:textId="77777777" w:rsidR="00D134C0" w:rsidRPr="000B702B" w:rsidRDefault="00D134C0" w:rsidP="00D134C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B890E57" w14:textId="2C4FB51F" w:rsidR="00D134C0" w:rsidRPr="003F3D62" w:rsidRDefault="00D134C0" w:rsidP="00E90427">
      <w:pPr>
        <w:tabs>
          <w:tab w:val="right" w:pos="9360"/>
        </w:tabs>
        <w:spacing w:after="0" w:line="240" w:lineRule="auto"/>
        <w:ind w:left="720"/>
        <w:rPr>
          <w:rFonts w:ascii="Courier New" w:hAnsi="Courier New" w:cs="Courier New"/>
          <w:sz w:val="24"/>
          <w:szCs w:val="24"/>
        </w:rPr>
      </w:pPr>
      <w:r w:rsidRPr="003F3D62">
        <w:rPr>
          <w:rFonts w:ascii="Courier New" w:hAnsi="Courier New" w:cs="Courier New"/>
          <w:sz w:val="24"/>
          <w:szCs w:val="24"/>
        </w:rPr>
        <w:t xml:space="preserve">A </w:t>
      </w:r>
      <w:r w:rsidRPr="003F3D62">
        <w:rPr>
          <w:rFonts w:ascii="Courier New" w:hAnsi="Courier New" w:cs="Courier New"/>
          <w:b/>
          <w:sz w:val="24"/>
          <w:szCs w:val="24"/>
        </w:rPr>
        <w:t>RESOLUTION</w:t>
      </w:r>
      <w:r w:rsidRPr="003F3D62">
        <w:rPr>
          <w:rFonts w:ascii="Courier New" w:hAnsi="Courier New" w:cs="Courier New"/>
          <w:sz w:val="24"/>
          <w:szCs w:val="24"/>
        </w:rPr>
        <w:t xml:space="preserve"> approving the Fourth Supplemental Sewerage Service Revenue Bond Resolution in connection with the issuance of Ten Million Two Hundred Fifty Thousand Dollars ($10,250,000) of Sewerage Service Revenue Bonds of the City of New Orleans, Louisiana; approving the form, terms, security, manner of execution, repayment schedule and redemption features; and other matters in connection with the foregoing.</w:t>
      </w:r>
    </w:p>
    <w:p w14:paraId="73F7F193" w14:textId="77777777" w:rsidR="00D134C0" w:rsidRDefault="00D134C0" w:rsidP="00D134C0">
      <w:pPr>
        <w:spacing w:after="0" w:line="240" w:lineRule="auto"/>
        <w:rPr>
          <w:rFonts w:ascii="Courier New" w:hAnsi="Courier New" w:cs="Courier New"/>
          <w:b/>
          <w:bCs/>
          <w:sz w:val="24"/>
          <w:szCs w:val="24"/>
        </w:rPr>
      </w:pPr>
    </w:p>
    <w:bookmarkEnd w:id="11"/>
    <w:p w14:paraId="09FB89AB" w14:textId="77777777" w:rsidR="00D134C0" w:rsidRPr="006C2E98" w:rsidRDefault="00D134C0" w:rsidP="00E90427">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11DD22F1" w14:textId="77777777" w:rsidR="00D134C0" w:rsidRPr="003D113F" w:rsidRDefault="00D134C0" w:rsidP="00E90427">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6B922568" w14:textId="77777777" w:rsidR="00D134C0" w:rsidRPr="00767503" w:rsidRDefault="00D134C0" w:rsidP="00E90427">
      <w:pPr>
        <w:spacing w:after="0" w:line="240" w:lineRule="auto"/>
        <w:ind w:firstLine="72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8</w:t>
      </w:r>
      <w:r w:rsidRPr="006C2E98">
        <w:rPr>
          <w:rFonts w:ascii="Courier New" w:hAnsi="Courier New" w:cs="Courier New"/>
          <w:b/>
          <w:i/>
          <w:iCs/>
          <w:sz w:val="24"/>
          <w:szCs w:val="24"/>
        </w:rPr>
        <w:t>/</w:t>
      </w:r>
      <w:r>
        <w:rPr>
          <w:rFonts w:ascii="Courier New" w:hAnsi="Courier New" w:cs="Courier New"/>
          <w:b/>
          <w:i/>
          <w:iCs/>
          <w:sz w:val="24"/>
          <w:szCs w:val="24"/>
        </w:rPr>
        <w:t>14</w:t>
      </w:r>
      <w:r w:rsidRPr="006C2E98">
        <w:rPr>
          <w:rFonts w:ascii="Courier New" w:hAnsi="Courier New" w:cs="Courier New"/>
          <w:b/>
          <w:i/>
          <w:iCs/>
          <w:sz w:val="24"/>
          <w:szCs w:val="24"/>
        </w:rPr>
        <w:t>/20).</w:t>
      </w:r>
    </w:p>
    <w:p w14:paraId="23F47AA6" w14:textId="1CA3AE00" w:rsidR="00D134C0" w:rsidRDefault="00D134C0" w:rsidP="00E90427">
      <w:pPr>
        <w:spacing w:after="0" w:line="240" w:lineRule="auto"/>
        <w:ind w:left="720"/>
        <w:rPr>
          <w:rFonts w:ascii="Courier New" w:hAnsi="Courier New" w:cs="Courier New"/>
          <w:b/>
          <w:bCs/>
          <w:i/>
          <w:iCs/>
          <w:sz w:val="24"/>
          <w:szCs w:val="24"/>
        </w:rPr>
      </w:pPr>
      <w:r w:rsidRPr="009A7A82">
        <w:rPr>
          <w:rFonts w:ascii="Courier New" w:hAnsi="Courier New" w:cs="Courier New"/>
          <w:b/>
          <w:bCs/>
          <w:i/>
          <w:iCs/>
          <w:sz w:val="24"/>
          <w:szCs w:val="24"/>
        </w:rPr>
        <w:t xml:space="preserve">DEADLINES ARE CURRENTLY SUSPENDED PURSUANT TO EMERGENCY </w:t>
      </w:r>
    </w:p>
    <w:p w14:paraId="7511EB66" w14:textId="77777777" w:rsidR="00D134C0" w:rsidRPr="009A7A82" w:rsidRDefault="00D134C0" w:rsidP="00E90427">
      <w:pPr>
        <w:spacing w:after="0" w:line="240" w:lineRule="auto"/>
        <w:ind w:firstLine="720"/>
        <w:rPr>
          <w:rFonts w:ascii="Courier New" w:hAnsi="Courier New" w:cs="Courier New"/>
          <w:b/>
          <w:bCs/>
          <w:i/>
          <w:iCs/>
          <w:sz w:val="24"/>
          <w:szCs w:val="24"/>
        </w:rPr>
      </w:pPr>
      <w:r w:rsidRPr="009A7A82">
        <w:rPr>
          <w:rFonts w:ascii="Courier New" w:hAnsi="Courier New" w:cs="Courier New"/>
          <w:b/>
          <w:bCs/>
          <w:i/>
          <w:iCs/>
          <w:sz w:val="24"/>
          <w:szCs w:val="24"/>
        </w:rPr>
        <w:t>DECLARATION.</w:t>
      </w:r>
    </w:p>
    <w:p w14:paraId="18A05E79" w14:textId="31812EBA" w:rsidR="007B4D76" w:rsidRDefault="007B4D76" w:rsidP="007B4D76">
      <w:pPr>
        <w:spacing w:after="0" w:line="240" w:lineRule="auto"/>
        <w:ind w:left="720"/>
        <w:rPr>
          <w:rFonts w:ascii="Courier New" w:hAnsi="Courier New" w:cs="Courier New"/>
          <w:b/>
          <w:bCs/>
          <w:sz w:val="24"/>
          <w:szCs w:val="24"/>
        </w:rPr>
      </w:pPr>
      <w:r>
        <w:rPr>
          <w:rFonts w:ascii="Courier New" w:hAnsi="Courier New" w:cs="Courier New"/>
          <w:b/>
          <w:bCs/>
          <w:color w:val="000000"/>
          <w:sz w:val="28"/>
          <w:szCs w:val="28"/>
        </w:rPr>
        <w:t>WITHDRAWA</w:t>
      </w:r>
      <w:r w:rsidRPr="00095024">
        <w:rPr>
          <w:rFonts w:ascii="Courier New" w:hAnsi="Courier New" w:cs="Courier New"/>
          <w:b/>
          <w:bCs/>
          <w:color w:val="000000"/>
          <w:sz w:val="28"/>
          <w:szCs w:val="28"/>
        </w:rPr>
        <w:t>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4B8091A1" w14:textId="33916974" w:rsidR="00D134C0" w:rsidRDefault="00D134C0" w:rsidP="00D134C0">
      <w:pPr>
        <w:spacing w:after="0" w:line="240" w:lineRule="auto"/>
        <w:rPr>
          <w:rFonts w:ascii="Courier New" w:hAnsi="Courier New" w:cs="Courier New"/>
          <w:b/>
          <w:bCs/>
          <w:sz w:val="24"/>
          <w:szCs w:val="24"/>
        </w:rPr>
      </w:pPr>
    </w:p>
    <w:p w14:paraId="6C87464E" w14:textId="69C9E74A" w:rsidR="006F2257" w:rsidRDefault="006F2257" w:rsidP="00D134C0">
      <w:pPr>
        <w:spacing w:after="0" w:line="240" w:lineRule="auto"/>
        <w:rPr>
          <w:rFonts w:ascii="Courier New" w:hAnsi="Courier New" w:cs="Courier New"/>
          <w:b/>
          <w:bCs/>
          <w:sz w:val="24"/>
          <w:szCs w:val="24"/>
        </w:rPr>
      </w:pPr>
    </w:p>
    <w:p w14:paraId="01BAF307" w14:textId="7C0A11A8" w:rsidR="00A33659" w:rsidRDefault="00A33659" w:rsidP="00D134C0">
      <w:pPr>
        <w:spacing w:after="0" w:line="240" w:lineRule="auto"/>
        <w:rPr>
          <w:rFonts w:ascii="Courier New" w:hAnsi="Courier New" w:cs="Courier New"/>
          <w:b/>
          <w:bCs/>
          <w:sz w:val="24"/>
          <w:szCs w:val="24"/>
        </w:rPr>
      </w:pPr>
    </w:p>
    <w:p w14:paraId="29544A21" w14:textId="21AC945B" w:rsidR="00A33659" w:rsidRDefault="00A33659" w:rsidP="00D134C0">
      <w:pPr>
        <w:spacing w:after="0" w:line="240" w:lineRule="auto"/>
        <w:rPr>
          <w:rFonts w:ascii="Courier New" w:hAnsi="Courier New" w:cs="Courier New"/>
          <w:b/>
          <w:bCs/>
          <w:sz w:val="24"/>
          <w:szCs w:val="24"/>
        </w:rPr>
      </w:pPr>
    </w:p>
    <w:p w14:paraId="74C41BA8" w14:textId="77777777" w:rsidR="00A33659" w:rsidRDefault="00A33659" w:rsidP="00D134C0">
      <w:pPr>
        <w:spacing w:after="0" w:line="240" w:lineRule="auto"/>
        <w:rPr>
          <w:rFonts w:ascii="Courier New" w:hAnsi="Courier New" w:cs="Courier New"/>
          <w:b/>
          <w:bCs/>
          <w:sz w:val="24"/>
          <w:szCs w:val="24"/>
        </w:rPr>
      </w:pPr>
    </w:p>
    <w:p w14:paraId="6712C005" w14:textId="555D700F" w:rsidR="006F2257" w:rsidRDefault="006F2257" w:rsidP="00D134C0">
      <w:pPr>
        <w:spacing w:after="0" w:line="240" w:lineRule="auto"/>
        <w:rPr>
          <w:rFonts w:ascii="Courier New" w:hAnsi="Courier New" w:cs="Courier New"/>
          <w:b/>
          <w:bCs/>
          <w:sz w:val="24"/>
          <w:szCs w:val="24"/>
        </w:rPr>
      </w:pPr>
    </w:p>
    <w:p w14:paraId="0F685B2A" w14:textId="70C4DB71" w:rsidR="00A2597E" w:rsidRPr="00206F68" w:rsidRDefault="00A2597E" w:rsidP="00206F68">
      <w:pPr>
        <w:pStyle w:val="ListParagraph"/>
        <w:widowControl w:val="0"/>
        <w:numPr>
          <w:ilvl w:val="0"/>
          <w:numId w:val="30"/>
        </w:numPr>
        <w:spacing w:after="0" w:line="240" w:lineRule="auto"/>
        <w:ind w:left="720" w:hanging="720"/>
        <w:outlineLvl w:val="0"/>
        <w:rPr>
          <w:rFonts w:ascii="Courier New" w:hAnsi="Courier New" w:cs="Courier New"/>
          <w:b/>
          <w:sz w:val="24"/>
          <w:szCs w:val="24"/>
        </w:rPr>
      </w:pPr>
      <w:r w:rsidRPr="00206F68">
        <w:rPr>
          <w:rFonts w:ascii="Courier New" w:hAnsi="Courier New" w:cs="Courier New"/>
          <w:b/>
          <w:sz w:val="24"/>
          <w:szCs w:val="24"/>
        </w:rPr>
        <w:t>RESOLUTION - NO. R-20-88 - BY:  COUNCILMEMBER GIARRUSSO (BY REQUEST)</w:t>
      </w:r>
    </w:p>
    <w:p w14:paraId="317E1B39" w14:textId="77777777" w:rsidR="00A2597E" w:rsidRDefault="00A2597E" w:rsidP="00A2597E">
      <w:pPr>
        <w:widowControl w:val="0"/>
        <w:spacing w:after="0" w:line="240" w:lineRule="auto"/>
        <w:rPr>
          <w:rFonts w:ascii="Courier New" w:hAnsi="Courier New" w:cs="Courier New"/>
          <w:b/>
          <w:sz w:val="24"/>
          <w:szCs w:val="24"/>
        </w:rPr>
      </w:pPr>
    </w:p>
    <w:p w14:paraId="4DE71FB1" w14:textId="77777777" w:rsidR="00A2597E" w:rsidRDefault="00A2597E" w:rsidP="00A2597E">
      <w:pPr>
        <w:widowControl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6B795CE" w14:textId="77777777" w:rsidR="00A2597E" w:rsidRPr="00DF7C7B" w:rsidRDefault="00A2597E" w:rsidP="00A2597E">
      <w:pPr>
        <w:spacing w:after="0" w:line="240" w:lineRule="auto"/>
        <w:ind w:left="720"/>
        <w:rPr>
          <w:rFonts w:ascii="Courier New" w:hAnsi="Courier New" w:cs="Courier New"/>
          <w:color w:val="000000"/>
          <w:sz w:val="24"/>
        </w:rPr>
      </w:pPr>
      <w:r w:rsidRPr="00DF7C7B">
        <w:rPr>
          <w:rFonts w:ascii="Courier New" w:hAnsi="Courier New" w:cs="Courier New"/>
          <w:color w:val="000000"/>
          <w:sz w:val="24"/>
        </w:rPr>
        <w:t xml:space="preserve">A Resolution to rescind Resolution R-17-326 and approve the filing of an application for grant funds from the Federal Highway Administration Recreational Trails Program for Louisiana, as established by Catalog of Federal Domestic Assistance Number 20.219. </w:t>
      </w:r>
    </w:p>
    <w:p w14:paraId="3BFAC4C5" w14:textId="77777777" w:rsidR="00A2597E" w:rsidRDefault="00A2597E" w:rsidP="00A2597E">
      <w:pPr>
        <w:spacing w:after="0" w:line="240" w:lineRule="auto"/>
        <w:ind w:left="720"/>
        <w:jc w:val="both"/>
        <w:rPr>
          <w:rFonts w:ascii="Courier New" w:hAnsi="Courier New" w:cs="Courier New"/>
          <w:b/>
          <w:bCs/>
          <w:sz w:val="24"/>
          <w:szCs w:val="24"/>
        </w:rPr>
      </w:pPr>
    </w:p>
    <w:p w14:paraId="1E5B979B" w14:textId="77777777" w:rsidR="00A2597E" w:rsidRPr="00767503" w:rsidRDefault="00A2597E" w:rsidP="00A2597E">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3AD3C736" w14:textId="77777777" w:rsidR="00A2597E" w:rsidRDefault="00A2597E" w:rsidP="00A2597E">
      <w:pPr>
        <w:spacing w:after="0" w:line="240" w:lineRule="auto"/>
        <w:ind w:firstLine="630"/>
        <w:rPr>
          <w:rFonts w:ascii="Courier New" w:hAnsi="Courier New" w:cs="Courier New"/>
          <w:b/>
          <w:i/>
          <w:iCs/>
          <w:sz w:val="24"/>
          <w:szCs w:val="24"/>
        </w:rPr>
      </w:pPr>
      <w:r w:rsidRPr="00767503">
        <w:rPr>
          <w:rFonts w:ascii="Courier New" w:hAnsi="Courier New" w:cs="Courier New"/>
          <w:b/>
          <w:i/>
          <w:iCs/>
          <w:sz w:val="24"/>
          <w:szCs w:val="24"/>
        </w:rPr>
        <w:t>(Council Rule 34.  Postponement: 7/</w:t>
      </w:r>
      <w:r>
        <w:rPr>
          <w:rFonts w:ascii="Courier New" w:hAnsi="Courier New" w:cs="Courier New"/>
          <w:b/>
          <w:i/>
          <w:iCs/>
          <w:sz w:val="24"/>
          <w:szCs w:val="24"/>
        </w:rPr>
        <w:t>17</w:t>
      </w:r>
      <w:r w:rsidRPr="00767503">
        <w:rPr>
          <w:rFonts w:ascii="Courier New" w:hAnsi="Courier New" w:cs="Courier New"/>
          <w:b/>
          <w:i/>
          <w:iCs/>
          <w:sz w:val="24"/>
          <w:szCs w:val="24"/>
        </w:rPr>
        <w:t>/20).</w:t>
      </w:r>
    </w:p>
    <w:p w14:paraId="698E3B68" w14:textId="23B60919" w:rsidR="00A2597E" w:rsidRDefault="00A33659" w:rsidP="00A33659">
      <w:pPr>
        <w:spacing w:after="0" w:line="240" w:lineRule="auto"/>
        <w:ind w:left="720"/>
        <w:rPr>
          <w:rFonts w:ascii="Courier New" w:hAnsi="Courier New" w:cs="Courier New"/>
          <w:b/>
          <w:i/>
          <w:iCs/>
          <w:sz w:val="24"/>
          <w:szCs w:val="24"/>
        </w:rPr>
      </w:pPr>
      <w:r w:rsidRPr="00B65A91">
        <w:rPr>
          <w:rFonts w:ascii="Courier New" w:hAnsi="Courier New" w:cs="Courier New"/>
          <w:b/>
          <w:bCs/>
          <w:sz w:val="24"/>
          <w:szCs w:val="24"/>
        </w:rPr>
        <w:t>DEADLINES ARE CURRENTLY SUSPENDED PURSUANT TO EMERGENCY DECLARATION.</w:t>
      </w:r>
    </w:p>
    <w:p w14:paraId="77ECBEEC" w14:textId="5065662F" w:rsidR="00206F68" w:rsidRDefault="00206F68" w:rsidP="00A2597E">
      <w:pPr>
        <w:spacing w:after="0" w:line="240" w:lineRule="auto"/>
        <w:ind w:firstLine="630"/>
        <w:rPr>
          <w:rFonts w:ascii="Courier New" w:hAnsi="Courier New" w:cs="Courier New"/>
          <w:b/>
          <w:i/>
          <w:iCs/>
          <w:sz w:val="24"/>
          <w:szCs w:val="24"/>
        </w:rPr>
      </w:pPr>
    </w:p>
    <w:p w14:paraId="5D0DFC0E" w14:textId="2265E981" w:rsidR="00206F68" w:rsidRDefault="00206F68" w:rsidP="00A2597E">
      <w:pPr>
        <w:spacing w:after="0" w:line="240" w:lineRule="auto"/>
        <w:ind w:firstLine="630"/>
        <w:rPr>
          <w:rFonts w:ascii="Courier New" w:hAnsi="Courier New" w:cs="Courier New"/>
          <w:b/>
          <w:i/>
          <w:iCs/>
          <w:sz w:val="24"/>
          <w:szCs w:val="24"/>
        </w:rPr>
      </w:pPr>
    </w:p>
    <w:p w14:paraId="3ABBBBE0" w14:textId="4F235B30" w:rsidR="00A33659" w:rsidRDefault="00A33659" w:rsidP="00A2597E">
      <w:pPr>
        <w:spacing w:after="0" w:line="240" w:lineRule="auto"/>
        <w:ind w:firstLine="630"/>
        <w:rPr>
          <w:rFonts w:ascii="Courier New" w:hAnsi="Courier New" w:cs="Courier New"/>
          <w:b/>
          <w:i/>
          <w:iCs/>
          <w:sz w:val="24"/>
          <w:szCs w:val="24"/>
        </w:rPr>
      </w:pPr>
    </w:p>
    <w:p w14:paraId="1A6E1FF9" w14:textId="2E970397" w:rsidR="00A33659" w:rsidRDefault="00A33659" w:rsidP="00A2597E">
      <w:pPr>
        <w:spacing w:after="0" w:line="240" w:lineRule="auto"/>
        <w:ind w:firstLine="630"/>
        <w:rPr>
          <w:rFonts w:ascii="Courier New" w:hAnsi="Courier New" w:cs="Courier New"/>
          <w:b/>
          <w:i/>
          <w:iCs/>
          <w:sz w:val="24"/>
          <w:szCs w:val="24"/>
        </w:rPr>
      </w:pPr>
    </w:p>
    <w:p w14:paraId="7271791E" w14:textId="064055C2" w:rsidR="0012157C" w:rsidRDefault="0012157C" w:rsidP="00A2597E">
      <w:pPr>
        <w:spacing w:after="0" w:line="240" w:lineRule="auto"/>
        <w:ind w:firstLine="630"/>
        <w:rPr>
          <w:rFonts w:ascii="Courier New" w:hAnsi="Courier New" w:cs="Courier New"/>
          <w:b/>
          <w:i/>
          <w:iCs/>
          <w:sz w:val="24"/>
          <w:szCs w:val="24"/>
        </w:rPr>
      </w:pPr>
    </w:p>
    <w:p w14:paraId="6D26AFA4" w14:textId="77777777" w:rsidR="0012157C" w:rsidRDefault="0012157C" w:rsidP="00A2597E">
      <w:pPr>
        <w:spacing w:after="0" w:line="240" w:lineRule="auto"/>
        <w:ind w:firstLine="630"/>
        <w:rPr>
          <w:rFonts w:ascii="Courier New" w:hAnsi="Courier New" w:cs="Courier New"/>
          <w:b/>
          <w:i/>
          <w:iCs/>
          <w:sz w:val="24"/>
          <w:szCs w:val="24"/>
        </w:rPr>
      </w:pPr>
    </w:p>
    <w:p w14:paraId="1A8E0950" w14:textId="77777777" w:rsidR="00A33659" w:rsidRDefault="00A33659" w:rsidP="00A2597E">
      <w:pPr>
        <w:spacing w:after="0" w:line="240" w:lineRule="auto"/>
        <w:ind w:firstLine="630"/>
        <w:rPr>
          <w:rFonts w:ascii="Courier New" w:hAnsi="Courier New" w:cs="Courier New"/>
          <w:b/>
          <w:i/>
          <w:iCs/>
          <w:sz w:val="24"/>
          <w:szCs w:val="24"/>
        </w:rPr>
      </w:pPr>
    </w:p>
    <w:p w14:paraId="1089E7FD" w14:textId="77777777" w:rsidR="00A2597E" w:rsidRPr="00206F68" w:rsidRDefault="00A2597E" w:rsidP="00206F68">
      <w:pPr>
        <w:pStyle w:val="ListParagraph"/>
        <w:numPr>
          <w:ilvl w:val="0"/>
          <w:numId w:val="30"/>
        </w:numPr>
        <w:spacing w:after="0" w:line="240" w:lineRule="auto"/>
        <w:ind w:left="720" w:hanging="720"/>
        <w:rPr>
          <w:rFonts w:ascii="Courier New" w:hAnsi="Courier New" w:cs="Courier New"/>
          <w:b/>
          <w:sz w:val="24"/>
          <w:szCs w:val="24"/>
        </w:rPr>
      </w:pPr>
      <w:r w:rsidRPr="00206F68">
        <w:rPr>
          <w:rFonts w:ascii="Courier New" w:hAnsi="Courier New" w:cs="Courier New"/>
          <w:b/>
          <w:sz w:val="24"/>
          <w:szCs w:val="24"/>
        </w:rPr>
        <w:lastRenderedPageBreak/>
        <w:t>MOTION - NO. M-20-90 - BY:  COUNCILMEMBER NGUYEN</w:t>
      </w:r>
    </w:p>
    <w:p w14:paraId="15959B45" w14:textId="77777777" w:rsidR="00A2597E" w:rsidRPr="00206F68" w:rsidRDefault="00A2597E" w:rsidP="00A2597E">
      <w:pPr>
        <w:spacing w:after="0" w:line="240" w:lineRule="auto"/>
        <w:rPr>
          <w:rFonts w:ascii="Courier New" w:hAnsi="Courier New" w:cs="Courier New"/>
          <w:b/>
          <w:sz w:val="24"/>
          <w:szCs w:val="24"/>
        </w:rPr>
      </w:pPr>
    </w:p>
    <w:p w14:paraId="27726F0C" w14:textId="77777777" w:rsidR="00A2597E" w:rsidRPr="00206F68" w:rsidRDefault="00A2597E" w:rsidP="00A2597E">
      <w:pPr>
        <w:spacing w:after="0" w:line="240" w:lineRule="auto"/>
        <w:ind w:firstLine="720"/>
        <w:rPr>
          <w:rFonts w:ascii="Courier New" w:hAnsi="Courier New" w:cs="Courier New"/>
          <w:b/>
          <w:sz w:val="24"/>
          <w:szCs w:val="24"/>
        </w:rPr>
      </w:pPr>
      <w:r w:rsidRPr="00206F68">
        <w:rPr>
          <w:rFonts w:ascii="Courier New" w:hAnsi="Courier New" w:cs="Courier New"/>
          <w:b/>
          <w:sz w:val="24"/>
          <w:szCs w:val="24"/>
        </w:rPr>
        <w:t>Brief:</w:t>
      </w:r>
    </w:p>
    <w:p w14:paraId="6C1AF60D" w14:textId="03722918" w:rsidR="00A2597E" w:rsidRPr="00206F68" w:rsidRDefault="00A2597E" w:rsidP="00A2597E">
      <w:pPr>
        <w:spacing w:after="0" w:line="240" w:lineRule="auto"/>
        <w:ind w:left="720"/>
        <w:rPr>
          <w:rFonts w:ascii="Courier New" w:hAnsi="Courier New" w:cs="Courier New"/>
          <w:b/>
          <w:sz w:val="24"/>
          <w:szCs w:val="24"/>
        </w:rPr>
      </w:pPr>
      <w:r w:rsidRPr="00206F68">
        <w:rPr>
          <w:rFonts w:ascii="Courier New" w:hAnsi="Courier New" w:cs="Courier New"/>
          <w:sz w:val="24"/>
          <w:szCs w:val="24"/>
        </w:rPr>
        <w:t xml:space="preserve">Directing City Planning Commission to conduct a public hearing to consider amending and re-ordaining Ordinance No. M.C.S. 4264, as amended by Ordinance No. 26,413 M.C.S., as amended, the Comprehensive Zoning Ordinance of the City of New Orleans, to amend Section </w:t>
      </w:r>
      <w:r w:rsidRPr="00206F68">
        <w:rPr>
          <w:rFonts w:ascii="Courier New" w:hAnsi="Courier New" w:cs="Courier New"/>
          <w:b/>
          <w:sz w:val="24"/>
          <w:szCs w:val="24"/>
        </w:rPr>
        <w:t>18.4 ENORC Eastern New Orleans Renaissance Corridor Use Restriction Overlay District</w:t>
      </w:r>
      <w:r w:rsidRPr="00206F68">
        <w:rPr>
          <w:rFonts w:ascii="Courier New" w:hAnsi="Courier New" w:cs="Courier New"/>
          <w:sz w:val="24"/>
          <w:szCs w:val="24"/>
        </w:rPr>
        <w:t>, to craft a new subpart therein, creating an exception to the requirements of Article 24, to permit the use and retention of existing, non-conforming freestanding pole signs if the sign is securely built, constructed, and erected upon posts that are sunk below the natural surface in a manner that will prevent the sign from overturning, as determined by the Director of Safety and Permit</w:t>
      </w:r>
      <w:r w:rsidR="006D04E5" w:rsidRPr="0059548B">
        <w:rPr>
          <w:rFonts w:ascii="Courier New" w:hAnsi="Courier New" w:cs="Courier New"/>
          <w:sz w:val="24"/>
          <w:szCs w:val="24"/>
        </w:rPr>
        <w:t>s</w:t>
      </w:r>
      <w:r w:rsidRPr="00206F68">
        <w:rPr>
          <w:rFonts w:ascii="Courier New" w:hAnsi="Courier New" w:cs="Courier New"/>
          <w:sz w:val="24"/>
          <w:szCs w:val="24"/>
        </w:rPr>
        <w:t xml:space="preserve">. </w:t>
      </w:r>
    </w:p>
    <w:p w14:paraId="615E30A1" w14:textId="77777777" w:rsidR="00A2597E" w:rsidRPr="00206F68" w:rsidRDefault="00A2597E" w:rsidP="00A2597E">
      <w:pPr>
        <w:spacing w:after="0" w:line="240" w:lineRule="auto"/>
        <w:ind w:firstLine="630"/>
        <w:rPr>
          <w:rFonts w:ascii="Courier New" w:hAnsi="Courier New" w:cs="Courier New"/>
          <w:b/>
          <w:i/>
          <w:iCs/>
          <w:sz w:val="24"/>
          <w:szCs w:val="24"/>
        </w:rPr>
      </w:pPr>
    </w:p>
    <w:p w14:paraId="757C7D82" w14:textId="77777777" w:rsidR="00A2597E" w:rsidRPr="00206F68" w:rsidRDefault="00A2597E" w:rsidP="00A2597E">
      <w:pPr>
        <w:spacing w:after="0" w:line="240" w:lineRule="auto"/>
        <w:ind w:firstLine="720"/>
        <w:rPr>
          <w:rFonts w:ascii="Courier New" w:hAnsi="Courier New" w:cs="Courier New"/>
          <w:b/>
          <w:sz w:val="24"/>
          <w:szCs w:val="24"/>
        </w:rPr>
      </w:pPr>
      <w:r w:rsidRPr="00206F68">
        <w:rPr>
          <w:rFonts w:ascii="Courier New" w:hAnsi="Courier New" w:cs="Courier New"/>
          <w:b/>
          <w:sz w:val="24"/>
          <w:szCs w:val="24"/>
        </w:rPr>
        <w:t>Annotation:</w:t>
      </w:r>
    </w:p>
    <w:p w14:paraId="43E7C915" w14:textId="77777777" w:rsidR="00A2597E" w:rsidRDefault="00A2597E" w:rsidP="00A2597E">
      <w:pPr>
        <w:spacing w:after="0" w:line="240" w:lineRule="auto"/>
        <w:ind w:firstLine="630"/>
        <w:rPr>
          <w:rFonts w:ascii="Courier New" w:hAnsi="Courier New" w:cs="Courier New"/>
          <w:b/>
          <w:i/>
          <w:iCs/>
          <w:sz w:val="24"/>
          <w:szCs w:val="24"/>
        </w:rPr>
      </w:pPr>
      <w:r w:rsidRPr="00206F68">
        <w:rPr>
          <w:rFonts w:ascii="Courier New" w:hAnsi="Courier New" w:cs="Courier New"/>
          <w:b/>
          <w:i/>
          <w:iCs/>
          <w:sz w:val="24"/>
          <w:szCs w:val="24"/>
        </w:rPr>
        <w:t>(Council Rule 34.  Postponement: 7/17/20).</w:t>
      </w:r>
    </w:p>
    <w:p w14:paraId="2E19F0FD" w14:textId="241BE69F" w:rsidR="00A2597E" w:rsidRDefault="00A33659" w:rsidP="00A33659">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p>
    <w:p w14:paraId="5D6B2712" w14:textId="6BC36792" w:rsidR="0094132F" w:rsidRDefault="0094132F" w:rsidP="00A33659">
      <w:pPr>
        <w:spacing w:after="0" w:line="240" w:lineRule="auto"/>
        <w:ind w:left="720"/>
        <w:rPr>
          <w:rFonts w:ascii="Courier New" w:hAnsi="Courier New" w:cs="Courier New"/>
          <w:b/>
          <w:bCs/>
          <w:sz w:val="24"/>
          <w:szCs w:val="24"/>
        </w:rPr>
      </w:pPr>
    </w:p>
    <w:p w14:paraId="42693B3C" w14:textId="5A12358D" w:rsidR="008527F7" w:rsidRDefault="008527F7" w:rsidP="00A33659">
      <w:pPr>
        <w:spacing w:after="0" w:line="240" w:lineRule="auto"/>
        <w:ind w:left="720"/>
        <w:rPr>
          <w:rFonts w:ascii="Courier New" w:hAnsi="Courier New" w:cs="Courier New"/>
          <w:b/>
          <w:bCs/>
          <w:sz w:val="24"/>
          <w:szCs w:val="24"/>
        </w:rPr>
      </w:pPr>
    </w:p>
    <w:p w14:paraId="079D4A60" w14:textId="77777777" w:rsidR="008527F7" w:rsidRDefault="008527F7" w:rsidP="00A33659">
      <w:pPr>
        <w:spacing w:after="0" w:line="240" w:lineRule="auto"/>
        <w:ind w:left="720"/>
        <w:rPr>
          <w:rFonts w:ascii="Courier New" w:hAnsi="Courier New" w:cs="Courier New"/>
          <w:b/>
          <w:bCs/>
          <w:sz w:val="24"/>
          <w:szCs w:val="24"/>
        </w:rPr>
      </w:pPr>
    </w:p>
    <w:p w14:paraId="4C8FB4BF" w14:textId="4015DE20" w:rsidR="0094132F" w:rsidRDefault="0094132F" w:rsidP="00A33659">
      <w:pPr>
        <w:spacing w:after="0" w:line="240" w:lineRule="auto"/>
        <w:ind w:left="720"/>
        <w:rPr>
          <w:rFonts w:ascii="Courier New" w:hAnsi="Courier New" w:cs="Courier New"/>
          <w:b/>
          <w:i/>
          <w:iCs/>
          <w:sz w:val="24"/>
          <w:szCs w:val="24"/>
        </w:rPr>
      </w:pPr>
      <w:r>
        <w:rPr>
          <w:rFonts w:ascii="Courier New" w:hAnsi="Courier New" w:cs="Courier New"/>
          <w:b/>
          <w:bCs/>
          <w:sz w:val="24"/>
          <w:szCs w:val="24"/>
        </w:rPr>
        <w:br/>
      </w:r>
    </w:p>
    <w:p w14:paraId="343EE2E4" w14:textId="77777777" w:rsidR="00A2597E" w:rsidRDefault="00A2597E" w:rsidP="00A2597E">
      <w:pPr>
        <w:spacing w:after="0" w:line="240" w:lineRule="auto"/>
        <w:ind w:left="720"/>
        <w:jc w:val="both"/>
        <w:rPr>
          <w:rFonts w:ascii="Courier New" w:hAnsi="Courier New" w:cs="Courier New"/>
          <w:b/>
          <w:bCs/>
          <w:sz w:val="24"/>
          <w:szCs w:val="24"/>
        </w:rPr>
      </w:pPr>
    </w:p>
    <w:p w14:paraId="6B931B85" w14:textId="77777777" w:rsidR="00A2597E" w:rsidRPr="006077F6" w:rsidRDefault="00A2597E" w:rsidP="00206F68">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t>MOTION - NO. M-20-92 - BY:</w:t>
      </w:r>
      <w:r>
        <w:rPr>
          <w:rFonts w:ascii="Courier New" w:hAnsi="Courier New" w:cs="Courier New"/>
          <w:b/>
          <w:sz w:val="24"/>
          <w:szCs w:val="24"/>
        </w:rPr>
        <w:t xml:space="preserve">  </w:t>
      </w:r>
      <w:r w:rsidRPr="006077F6">
        <w:rPr>
          <w:rFonts w:ascii="Courier New" w:hAnsi="Courier New" w:cs="Courier New"/>
          <w:b/>
          <w:sz w:val="24"/>
          <w:szCs w:val="24"/>
        </w:rPr>
        <w:t>COUNCILMEMBER BROSSETT</w:t>
      </w:r>
    </w:p>
    <w:p w14:paraId="05939D3A" w14:textId="77777777" w:rsidR="00A2597E" w:rsidRPr="006077F6" w:rsidRDefault="00A2597E" w:rsidP="00A2597E">
      <w:pPr>
        <w:spacing w:after="0" w:line="240" w:lineRule="auto"/>
        <w:rPr>
          <w:rFonts w:ascii="Courier New" w:hAnsi="Courier New" w:cs="Courier New"/>
          <w:b/>
          <w:sz w:val="24"/>
          <w:szCs w:val="24"/>
        </w:rPr>
      </w:pPr>
    </w:p>
    <w:p w14:paraId="0B0380BB" w14:textId="77777777" w:rsidR="00A2597E" w:rsidRPr="006077F6" w:rsidRDefault="00A2597E" w:rsidP="00A2597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06E446D" w14:textId="469D2247" w:rsidR="00A2597E" w:rsidRPr="006077F6" w:rsidRDefault="00A2597E" w:rsidP="00A2597E">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w:t>
      </w:r>
      <w:r w:rsidRPr="006077F6">
        <w:rPr>
          <w:rFonts w:ascii="Courier New" w:hAnsi="Courier New" w:cs="Courier New"/>
          <w:sz w:val="24"/>
          <w:szCs w:val="24"/>
        </w:rPr>
        <w:t xml:space="preserve">City Planning Commission to conduct a public hearing to consider a conditional use to permit a Neighborhood Commercial Establishment in a HU-RD2 Two-Family Residential District on Square 729, Lot F-1, in the Third Municipal District, bounded by </w:t>
      </w:r>
      <w:proofErr w:type="spellStart"/>
      <w:r w:rsidRPr="006077F6">
        <w:rPr>
          <w:rFonts w:ascii="Courier New" w:hAnsi="Courier New" w:cs="Courier New"/>
          <w:sz w:val="24"/>
          <w:szCs w:val="24"/>
        </w:rPr>
        <w:t>Gallier</w:t>
      </w:r>
      <w:proofErr w:type="spellEnd"/>
      <w:r w:rsidRPr="006077F6">
        <w:rPr>
          <w:rFonts w:ascii="Courier New" w:hAnsi="Courier New" w:cs="Courier New"/>
          <w:sz w:val="24"/>
          <w:szCs w:val="24"/>
        </w:rPr>
        <w:t xml:space="preserve"> Street, North </w:t>
      </w:r>
      <w:proofErr w:type="spellStart"/>
      <w:r w:rsidRPr="006077F6">
        <w:rPr>
          <w:rFonts w:ascii="Courier New" w:hAnsi="Courier New" w:cs="Courier New"/>
          <w:sz w:val="24"/>
          <w:szCs w:val="24"/>
        </w:rPr>
        <w:t>Derbigny</w:t>
      </w:r>
      <w:proofErr w:type="spellEnd"/>
      <w:r w:rsidRPr="006077F6">
        <w:rPr>
          <w:rFonts w:ascii="Courier New" w:hAnsi="Courier New" w:cs="Courier New"/>
          <w:sz w:val="24"/>
          <w:szCs w:val="24"/>
        </w:rPr>
        <w:t xml:space="preserve"> Street, Congress Street, and North Claiborne Avenue (Municipal Address:  </w:t>
      </w:r>
      <w:r w:rsidRPr="006077F6">
        <w:rPr>
          <w:rFonts w:ascii="Courier New" w:hAnsi="Courier New" w:cs="Courier New"/>
          <w:b/>
          <w:bCs/>
          <w:sz w:val="24"/>
          <w:szCs w:val="24"/>
        </w:rPr>
        <w:t xml:space="preserve">1633 </w:t>
      </w:r>
      <w:proofErr w:type="spellStart"/>
      <w:r w:rsidRPr="006077F6">
        <w:rPr>
          <w:rFonts w:ascii="Courier New" w:hAnsi="Courier New" w:cs="Courier New"/>
          <w:b/>
          <w:bCs/>
          <w:sz w:val="24"/>
          <w:szCs w:val="24"/>
        </w:rPr>
        <w:t>Gallier</w:t>
      </w:r>
      <w:proofErr w:type="spellEnd"/>
      <w:r w:rsidRPr="006077F6">
        <w:rPr>
          <w:rFonts w:ascii="Courier New" w:hAnsi="Courier New" w:cs="Courier New"/>
          <w:b/>
          <w:bCs/>
          <w:sz w:val="24"/>
          <w:szCs w:val="24"/>
        </w:rPr>
        <w:t xml:space="preserve"> Street</w:t>
      </w:r>
      <w:r w:rsidRPr="006077F6">
        <w:rPr>
          <w:rFonts w:ascii="Courier New" w:hAnsi="Courier New" w:cs="Courier New"/>
          <w:sz w:val="24"/>
          <w:szCs w:val="24"/>
        </w:rPr>
        <w:t xml:space="preserve">). </w:t>
      </w:r>
    </w:p>
    <w:p w14:paraId="4143CFCE" w14:textId="77777777" w:rsidR="00A2597E" w:rsidRPr="006077F6" w:rsidRDefault="00A2597E" w:rsidP="00A2597E">
      <w:pPr>
        <w:spacing w:after="0" w:line="240" w:lineRule="auto"/>
        <w:ind w:left="720"/>
        <w:rPr>
          <w:rFonts w:ascii="Courier New" w:hAnsi="Courier New" w:cs="Courier New"/>
          <w:b/>
          <w:bCs/>
          <w:sz w:val="24"/>
          <w:szCs w:val="24"/>
        </w:rPr>
      </w:pPr>
    </w:p>
    <w:p w14:paraId="6187F33E" w14:textId="77777777" w:rsidR="00A2597E" w:rsidRPr="00767503" w:rsidRDefault="00A2597E" w:rsidP="00A2597E">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378B7075" w14:textId="77777777" w:rsidR="00A2597E" w:rsidRPr="00767503" w:rsidRDefault="00A2597E" w:rsidP="00A2597E">
      <w:pPr>
        <w:spacing w:after="0" w:line="240" w:lineRule="auto"/>
        <w:ind w:firstLine="630"/>
        <w:rPr>
          <w:rFonts w:ascii="Courier New" w:hAnsi="Courier New" w:cs="Courier New"/>
          <w:b/>
          <w:i/>
          <w:iCs/>
          <w:sz w:val="24"/>
          <w:szCs w:val="24"/>
        </w:rPr>
      </w:pPr>
      <w:r w:rsidRPr="00767503">
        <w:rPr>
          <w:rFonts w:ascii="Courier New" w:hAnsi="Courier New" w:cs="Courier New"/>
          <w:b/>
          <w:i/>
          <w:iCs/>
          <w:sz w:val="24"/>
          <w:szCs w:val="24"/>
        </w:rPr>
        <w:t>(Council Rule 34.  Postponement: 7/</w:t>
      </w:r>
      <w:r>
        <w:rPr>
          <w:rFonts w:ascii="Courier New" w:hAnsi="Courier New" w:cs="Courier New"/>
          <w:b/>
          <w:i/>
          <w:iCs/>
          <w:sz w:val="24"/>
          <w:szCs w:val="24"/>
        </w:rPr>
        <w:t>17</w:t>
      </w:r>
      <w:r w:rsidRPr="00767503">
        <w:rPr>
          <w:rFonts w:ascii="Courier New" w:hAnsi="Courier New" w:cs="Courier New"/>
          <w:b/>
          <w:i/>
          <w:iCs/>
          <w:sz w:val="24"/>
          <w:szCs w:val="24"/>
        </w:rPr>
        <w:t>/20).</w:t>
      </w:r>
    </w:p>
    <w:p w14:paraId="7B6617A9" w14:textId="5A387FEC" w:rsidR="00A2597E" w:rsidRDefault="0094132F" w:rsidP="0094132F">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002D2151" w14:textId="77777777" w:rsidR="0012157C" w:rsidRDefault="0012157C" w:rsidP="0012157C">
      <w:pPr>
        <w:spacing w:after="0" w:line="240" w:lineRule="auto"/>
        <w:ind w:left="720"/>
        <w:rPr>
          <w:rFonts w:ascii="Courier New" w:hAnsi="Courier New" w:cs="Courier New"/>
          <w:b/>
          <w:bCs/>
          <w:sz w:val="24"/>
          <w:szCs w:val="24"/>
        </w:rPr>
      </w:pPr>
      <w:r w:rsidRPr="00095024">
        <w:rPr>
          <w:rFonts w:ascii="Courier New" w:hAnsi="Courier New" w:cs="Courier New"/>
          <w:b/>
          <w:bCs/>
          <w:color w:val="000000"/>
          <w:sz w:val="28"/>
          <w:szCs w:val="28"/>
        </w:rPr>
        <w:t>D</w:t>
      </w:r>
      <w:r>
        <w:rPr>
          <w:rFonts w:ascii="Courier New" w:hAnsi="Courier New" w:cs="Courier New"/>
          <w:b/>
          <w:bCs/>
          <w:color w:val="000000"/>
          <w:sz w:val="28"/>
          <w:szCs w:val="28"/>
        </w:rPr>
        <w:t>EFE</w:t>
      </w:r>
      <w:r w:rsidRPr="00095024">
        <w:rPr>
          <w:rFonts w:ascii="Courier New" w:hAnsi="Courier New" w:cs="Courier New"/>
          <w:b/>
          <w:bCs/>
          <w:color w:val="000000"/>
          <w:sz w:val="28"/>
          <w:szCs w:val="28"/>
        </w:rPr>
        <w:t>R</w:t>
      </w:r>
      <w:r>
        <w:rPr>
          <w:rFonts w:ascii="Courier New" w:hAnsi="Courier New" w:cs="Courier New"/>
          <w:b/>
          <w:bCs/>
          <w:color w:val="000000"/>
          <w:sz w:val="28"/>
          <w:szCs w:val="28"/>
        </w:rPr>
        <w:t>R</w:t>
      </w:r>
      <w:r w:rsidRPr="00095024">
        <w:rPr>
          <w:rFonts w:ascii="Courier New" w:hAnsi="Courier New" w:cs="Courier New"/>
          <w:b/>
          <w:bCs/>
          <w:color w:val="000000"/>
          <w:sz w:val="28"/>
          <w:szCs w:val="28"/>
        </w:rPr>
        <w:t>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16A6A276" w14:textId="5E63C1EB" w:rsidR="00A2597E" w:rsidRDefault="00A2597E" w:rsidP="00A2597E">
      <w:pPr>
        <w:spacing w:after="0" w:line="240" w:lineRule="auto"/>
        <w:rPr>
          <w:rFonts w:ascii="Courier New" w:hAnsi="Courier New" w:cs="Courier New"/>
          <w:b/>
          <w:sz w:val="24"/>
          <w:szCs w:val="24"/>
        </w:rPr>
      </w:pPr>
    </w:p>
    <w:p w14:paraId="341335A1" w14:textId="77777777" w:rsidR="0012157C" w:rsidRDefault="0012157C" w:rsidP="00A2597E">
      <w:pPr>
        <w:spacing w:after="0" w:line="240" w:lineRule="auto"/>
        <w:rPr>
          <w:rFonts w:ascii="Courier New" w:hAnsi="Courier New" w:cs="Courier New"/>
          <w:b/>
          <w:sz w:val="24"/>
          <w:szCs w:val="24"/>
        </w:rPr>
      </w:pPr>
    </w:p>
    <w:p w14:paraId="11B34A48" w14:textId="77777777" w:rsidR="00A2597E" w:rsidRDefault="00A2597E" w:rsidP="00A2597E">
      <w:pPr>
        <w:spacing w:after="0" w:line="240" w:lineRule="auto"/>
        <w:rPr>
          <w:rFonts w:ascii="Courier New" w:hAnsi="Courier New" w:cs="Courier New"/>
          <w:b/>
          <w:sz w:val="24"/>
          <w:szCs w:val="24"/>
        </w:rPr>
      </w:pPr>
    </w:p>
    <w:p w14:paraId="56BDCEE3" w14:textId="77777777" w:rsidR="00A2597E" w:rsidRPr="00206F68" w:rsidRDefault="00A2597E" w:rsidP="00206F68">
      <w:pPr>
        <w:pStyle w:val="ListParagraph"/>
        <w:numPr>
          <w:ilvl w:val="0"/>
          <w:numId w:val="30"/>
        </w:numPr>
        <w:spacing w:after="0" w:line="240" w:lineRule="auto"/>
        <w:ind w:left="720" w:hanging="720"/>
        <w:rPr>
          <w:rFonts w:ascii="Courier New" w:hAnsi="Courier New" w:cs="Courier New"/>
          <w:b/>
          <w:sz w:val="24"/>
          <w:szCs w:val="24"/>
        </w:rPr>
      </w:pPr>
      <w:r w:rsidRPr="00206F68">
        <w:rPr>
          <w:rFonts w:ascii="Courier New" w:hAnsi="Courier New" w:cs="Courier New"/>
          <w:b/>
          <w:sz w:val="24"/>
          <w:szCs w:val="24"/>
        </w:rPr>
        <w:lastRenderedPageBreak/>
        <w:t>MOTION - NO. M-20-94 - BY:  COUNCILMEMBER NGUYEN</w:t>
      </w:r>
    </w:p>
    <w:p w14:paraId="4AB6BD4C" w14:textId="77777777" w:rsidR="00A2597E" w:rsidRPr="00206F68" w:rsidRDefault="00A2597E" w:rsidP="00A2597E">
      <w:pPr>
        <w:spacing w:after="0" w:line="240" w:lineRule="auto"/>
        <w:rPr>
          <w:rFonts w:ascii="Courier New" w:hAnsi="Courier New" w:cs="Courier New"/>
          <w:b/>
          <w:sz w:val="24"/>
          <w:szCs w:val="24"/>
        </w:rPr>
      </w:pPr>
    </w:p>
    <w:p w14:paraId="5F88D67D" w14:textId="77777777" w:rsidR="00A2597E" w:rsidRPr="00206F68" w:rsidRDefault="00A2597E" w:rsidP="00A2597E">
      <w:pPr>
        <w:spacing w:after="0" w:line="240" w:lineRule="auto"/>
        <w:ind w:firstLine="720"/>
        <w:rPr>
          <w:rFonts w:ascii="Courier New" w:hAnsi="Courier New" w:cs="Courier New"/>
          <w:b/>
          <w:sz w:val="24"/>
          <w:szCs w:val="24"/>
        </w:rPr>
      </w:pPr>
      <w:r w:rsidRPr="00206F68">
        <w:rPr>
          <w:rFonts w:ascii="Courier New" w:hAnsi="Courier New" w:cs="Courier New"/>
          <w:b/>
          <w:sz w:val="24"/>
          <w:szCs w:val="24"/>
        </w:rPr>
        <w:t>Brief:</w:t>
      </w:r>
    </w:p>
    <w:p w14:paraId="1F9956FF" w14:textId="77777777" w:rsidR="00A2597E" w:rsidRPr="00206F68" w:rsidRDefault="00A2597E" w:rsidP="00A2597E">
      <w:pPr>
        <w:spacing w:after="0" w:line="240" w:lineRule="auto"/>
        <w:ind w:left="720"/>
        <w:rPr>
          <w:rFonts w:ascii="Courier New" w:hAnsi="Courier New" w:cs="Courier New"/>
          <w:b/>
          <w:bCs/>
          <w:sz w:val="24"/>
          <w:szCs w:val="24"/>
        </w:rPr>
      </w:pPr>
      <w:r w:rsidRPr="00206F68">
        <w:rPr>
          <w:rFonts w:ascii="Courier New" w:hAnsi="Courier New" w:cs="Courier New"/>
          <w:sz w:val="24"/>
          <w:szCs w:val="24"/>
        </w:rPr>
        <w:t xml:space="preserve">Directing City Planning Commission to conduct a public hearing to consider amending and re-ordaining Ordinance No. 4264 M.C.S., as amended by Ordinance No. 26,413 M.C.S., as amended, the Comprehensive Zoning Ordinance of the City of New Orleans, to amend </w:t>
      </w:r>
      <w:r w:rsidRPr="00206F68">
        <w:rPr>
          <w:rFonts w:ascii="Courier New" w:hAnsi="Courier New" w:cs="Courier New"/>
          <w:b/>
          <w:bCs/>
          <w:sz w:val="24"/>
          <w:szCs w:val="24"/>
        </w:rPr>
        <w:t>Article 8 – Rural Development Districts</w:t>
      </w:r>
      <w:r w:rsidRPr="00206F68">
        <w:rPr>
          <w:rFonts w:ascii="Courier New" w:hAnsi="Courier New" w:cs="Courier New"/>
          <w:sz w:val="24"/>
          <w:szCs w:val="24"/>
        </w:rPr>
        <w:t xml:space="preserve">, Section </w:t>
      </w:r>
      <w:r w:rsidRPr="00206F68">
        <w:rPr>
          <w:rFonts w:ascii="Courier New" w:hAnsi="Courier New" w:cs="Courier New"/>
          <w:b/>
          <w:bCs/>
          <w:sz w:val="24"/>
          <w:szCs w:val="24"/>
        </w:rPr>
        <w:t>8.2 USES, Table 8-1, Permitted and Conditional Uses, to allow “bars” as a “Commercial Use”, by-right, in the M-MU (Maritime Mixed-Use District) zoning district</w:t>
      </w:r>
      <w:r w:rsidRPr="00206F68">
        <w:rPr>
          <w:rFonts w:ascii="Courier New" w:hAnsi="Courier New" w:cs="Courier New"/>
          <w:sz w:val="24"/>
          <w:szCs w:val="24"/>
        </w:rPr>
        <w:t xml:space="preserve">, subject to the applicable use standards provided for this use in the CZO.  </w:t>
      </w:r>
    </w:p>
    <w:p w14:paraId="58AB4974" w14:textId="77777777" w:rsidR="00A2597E" w:rsidRPr="00206F68" w:rsidRDefault="00A2597E" w:rsidP="00A2597E">
      <w:pPr>
        <w:spacing w:after="0" w:line="240" w:lineRule="auto"/>
        <w:ind w:firstLine="630"/>
        <w:rPr>
          <w:rFonts w:ascii="Courier New" w:hAnsi="Courier New" w:cs="Courier New"/>
          <w:b/>
          <w:i/>
          <w:iCs/>
          <w:sz w:val="24"/>
          <w:szCs w:val="24"/>
        </w:rPr>
      </w:pPr>
    </w:p>
    <w:p w14:paraId="3E2DD8A8" w14:textId="77777777" w:rsidR="00A2597E" w:rsidRPr="00206F68" w:rsidRDefault="00A2597E" w:rsidP="00A2597E">
      <w:pPr>
        <w:spacing w:after="0" w:line="240" w:lineRule="auto"/>
        <w:ind w:firstLine="720"/>
        <w:rPr>
          <w:rFonts w:ascii="Courier New" w:hAnsi="Courier New" w:cs="Courier New"/>
          <w:b/>
          <w:sz w:val="24"/>
          <w:szCs w:val="24"/>
        </w:rPr>
      </w:pPr>
      <w:r w:rsidRPr="00206F68">
        <w:rPr>
          <w:rFonts w:ascii="Courier New" w:hAnsi="Courier New" w:cs="Courier New"/>
          <w:b/>
          <w:sz w:val="24"/>
          <w:szCs w:val="24"/>
        </w:rPr>
        <w:t>Annotation:</w:t>
      </w:r>
    </w:p>
    <w:p w14:paraId="7FDD85FC" w14:textId="77777777" w:rsidR="00A2597E" w:rsidRDefault="00A2597E" w:rsidP="00A2597E">
      <w:pPr>
        <w:spacing w:after="0" w:line="240" w:lineRule="auto"/>
        <w:ind w:firstLine="630"/>
        <w:rPr>
          <w:rFonts w:ascii="Courier New" w:hAnsi="Courier New" w:cs="Courier New"/>
          <w:b/>
          <w:i/>
          <w:iCs/>
          <w:sz w:val="24"/>
          <w:szCs w:val="24"/>
        </w:rPr>
      </w:pPr>
      <w:r w:rsidRPr="00206F68">
        <w:rPr>
          <w:rFonts w:ascii="Courier New" w:hAnsi="Courier New" w:cs="Courier New"/>
          <w:b/>
          <w:i/>
          <w:iCs/>
          <w:sz w:val="24"/>
          <w:szCs w:val="24"/>
        </w:rPr>
        <w:t>(Council Rule 34.  Postponement: 7/17/20).</w:t>
      </w:r>
    </w:p>
    <w:p w14:paraId="706A1665" w14:textId="722E9CB7" w:rsidR="00A2597E" w:rsidRDefault="0094132F" w:rsidP="0094132F">
      <w:pPr>
        <w:spacing w:after="0" w:line="240" w:lineRule="auto"/>
        <w:ind w:left="720"/>
        <w:rPr>
          <w:rFonts w:ascii="Courier New" w:hAnsi="Courier New" w:cs="Courier New"/>
          <w:b/>
          <w:i/>
          <w:iCs/>
          <w:sz w:val="24"/>
          <w:szCs w:val="24"/>
        </w:rPr>
      </w:pPr>
      <w:r w:rsidRPr="00B65A91">
        <w:rPr>
          <w:rFonts w:ascii="Courier New" w:hAnsi="Courier New" w:cs="Courier New"/>
          <w:b/>
          <w:bCs/>
          <w:sz w:val="24"/>
          <w:szCs w:val="24"/>
        </w:rPr>
        <w:t>DEADLINES ARE CURRENTLY SUSPENDED PURSUANT TO EMERGENCY DECLARATION.</w:t>
      </w:r>
    </w:p>
    <w:p w14:paraId="30EA18A7" w14:textId="77777777" w:rsidR="00A2597E" w:rsidRDefault="00A2597E" w:rsidP="00A2597E">
      <w:pPr>
        <w:spacing w:after="0" w:line="240" w:lineRule="auto"/>
        <w:ind w:firstLine="630"/>
        <w:rPr>
          <w:rFonts w:ascii="Courier New" w:hAnsi="Courier New" w:cs="Courier New"/>
          <w:b/>
          <w:i/>
          <w:iCs/>
          <w:sz w:val="24"/>
          <w:szCs w:val="24"/>
        </w:rPr>
      </w:pPr>
    </w:p>
    <w:p w14:paraId="1FC0912B" w14:textId="77777777" w:rsidR="00A2597E" w:rsidRDefault="00A2597E" w:rsidP="00A2597E">
      <w:pPr>
        <w:spacing w:after="0" w:line="240" w:lineRule="auto"/>
        <w:ind w:firstLine="630"/>
        <w:rPr>
          <w:rFonts w:ascii="Courier New" w:hAnsi="Courier New" w:cs="Courier New"/>
          <w:b/>
          <w:i/>
          <w:iCs/>
          <w:sz w:val="24"/>
          <w:szCs w:val="24"/>
        </w:rPr>
      </w:pPr>
    </w:p>
    <w:p w14:paraId="398DD193" w14:textId="77777777" w:rsidR="00A2597E" w:rsidRDefault="00A2597E" w:rsidP="00A2597E">
      <w:pPr>
        <w:spacing w:after="0" w:line="240" w:lineRule="auto"/>
        <w:ind w:firstLine="630"/>
        <w:rPr>
          <w:rFonts w:ascii="Courier New" w:hAnsi="Courier New" w:cs="Courier New"/>
          <w:b/>
          <w:i/>
          <w:iCs/>
          <w:sz w:val="24"/>
          <w:szCs w:val="24"/>
        </w:rPr>
      </w:pPr>
    </w:p>
    <w:p w14:paraId="10ADBBAA" w14:textId="77777777" w:rsidR="00A2597E" w:rsidRDefault="00A2597E" w:rsidP="00A2597E">
      <w:pPr>
        <w:spacing w:after="0" w:line="240" w:lineRule="auto"/>
        <w:ind w:firstLine="630"/>
        <w:rPr>
          <w:rFonts w:ascii="Courier New" w:hAnsi="Courier New" w:cs="Courier New"/>
          <w:b/>
          <w:i/>
          <w:iCs/>
          <w:sz w:val="24"/>
          <w:szCs w:val="24"/>
        </w:rPr>
      </w:pPr>
    </w:p>
    <w:p w14:paraId="7726DDAC" w14:textId="77777777" w:rsidR="00A2597E" w:rsidRDefault="00A2597E" w:rsidP="00A2597E">
      <w:pPr>
        <w:spacing w:after="0" w:line="240" w:lineRule="auto"/>
        <w:ind w:firstLine="630"/>
        <w:rPr>
          <w:rFonts w:ascii="Courier New" w:hAnsi="Courier New" w:cs="Courier New"/>
          <w:b/>
          <w:i/>
          <w:iCs/>
          <w:sz w:val="24"/>
          <w:szCs w:val="24"/>
        </w:rPr>
      </w:pPr>
    </w:p>
    <w:p w14:paraId="29131100" w14:textId="77777777" w:rsidR="00A2597E" w:rsidRPr="00A9176D" w:rsidRDefault="00A2597E" w:rsidP="00206F68">
      <w:pPr>
        <w:pStyle w:val="ListParagraph"/>
        <w:numPr>
          <w:ilvl w:val="0"/>
          <w:numId w:val="30"/>
        </w:numPr>
        <w:spacing w:after="0" w:line="240" w:lineRule="auto"/>
        <w:ind w:left="720" w:hanging="720"/>
        <w:rPr>
          <w:rFonts w:ascii="Courier New" w:hAnsi="Courier New" w:cs="Courier New"/>
          <w:b/>
          <w:sz w:val="24"/>
          <w:szCs w:val="24"/>
        </w:rPr>
      </w:pPr>
      <w:r w:rsidRPr="00A9176D">
        <w:rPr>
          <w:rFonts w:ascii="Courier New" w:hAnsi="Courier New" w:cs="Courier New"/>
          <w:b/>
          <w:sz w:val="24"/>
          <w:szCs w:val="24"/>
        </w:rPr>
        <w:t xml:space="preserve">MOTION - NO. M-20-95 - BY:  COUNCILMEMBER MORENO </w:t>
      </w:r>
    </w:p>
    <w:p w14:paraId="5B7FF275" w14:textId="77777777" w:rsidR="00A2597E" w:rsidRPr="00A9176D" w:rsidRDefault="00A2597E" w:rsidP="00A2597E">
      <w:pPr>
        <w:spacing w:after="0" w:line="240" w:lineRule="auto"/>
        <w:rPr>
          <w:rFonts w:ascii="Courier New" w:hAnsi="Courier New" w:cs="Courier New"/>
          <w:b/>
          <w:sz w:val="24"/>
          <w:szCs w:val="24"/>
        </w:rPr>
      </w:pPr>
    </w:p>
    <w:p w14:paraId="56855AF4" w14:textId="77777777" w:rsidR="00A2597E" w:rsidRPr="00A9176D" w:rsidRDefault="00A2597E" w:rsidP="00A2597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4FF246C" w14:textId="40699082" w:rsidR="00A2597E" w:rsidRPr="00A9176D" w:rsidRDefault="00A2597E" w:rsidP="00A2597E">
      <w:pPr>
        <w:spacing w:after="0" w:line="240" w:lineRule="auto"/>
        <w:ind w:left="720"/>
        <w:rPr>
          <w:rFonts w:ascii="Courier New" w:hAnsi="Courier New" w:cs="Courier New"/>
          <w:sz w:val="24"/>
          <w:szCs w:val="24"/>
        </w:rPr>
      </w:pPr>
      <w:r w:rsidRPr="00A9176D">
        <w:rPr>
          <w:rFonts w:ascii="Courier New" w:hAnsi="Courier New" w:cs="Courier New"/>
          <w:bCs/>
          <w:sz w:val="24"/>
          <w:szCs w:val="24"/>
        </w:rPr>
        <w:t>Amending</w:t>
      </w:r>
      <w:r>
        <w:rPr>
          <w:rFonts w:ascii="Courier New" w:hAnsi="Courier New" w:cs="Courier New"/>
          <w:bCs/>
          <w:sz w:val="24"/>
          <w:szCs w:val="24"/>
        </w:rPr>
        <w:t xml:space="preserve"> </w:t>
      </w:r>
      <w:r w:rsidRPr="00A9176D">
        <w:rPr>
          <w:rFonts w:ascii="Courier New" w:hAnsi="Courier New" w:cs="Courier New"/>
          <w:sz w:val="24"/>
          <w:szCs w:val="24"/>
        </w:rPr>
        <w:t>the Holiday schedule for City Government for the year 2020 (adopted via M-19-362), to include the following additional holiday</w:t>
      </w:r>
      <w:r w:rsidR="00497870" w:rsidRPr="00497870">
        <w:rPr>
          <w:rFonts w:ascii="Courier New" w:hAnsi="Courier New" w:cs="Courier New"/>
          <w:b/>
          <w:bCs/>
          <w:sz w:val="24"/>
          <w:szCs w:val="24"/>
          <w:u w:val="single"/>
        </w:rPr>
        <w:t>s</w:t>
      </w:r>
      <w:r w:rsidRPr="00A9176D">
        <w:rPr>
          <w:rFonts w:ascii="Courier New" w:hAnsi="Courier New" w:cs="Courier New"/>
          <w:sz w:val="24"/>
          <w:szCs w:val="24"/>
        </w:rPr>
        <w:t>:</w:t>
      </w:r>
    </w:p>
    <w:p w14:paraId="5B251EA5" w14:textId="77777777" w:rsidR="00A2597E" w:rsidRDefault="00A2597E" w:rsidP="00A2597E">
      <w:pPr>
        <w:spacing w:after="0" w:line="240" w:lineRule="auto"/>
        <w:rPr>
          <w:rFonts w:ascii="Courier New" w:hAnsi="Courier New" w:cs="Courier New"/>
          <w:sz w:val="24"/>
          <w:szCs w:val="24"/>
        </w:rPr>
      </w:pPr>
    </w:p>
    <w:p w14:paraId="3A1590DC" w14:textId="77777777" w:rsidR="00A2597E" w:rsidRPr="00A9176D" w:rsidRDefault="00A2597E" w:rsidP="00A2597E">
      <w:pPr>
        <w:spacing w:after="0" w:line="240" w:lineRule="auto"/>
        <w:ind w:firstLine="720"/>
        <w:rPr>
          <w:rFonts w:ascii="Courier New" w:hAnsi="Courier New" w:cs="Courier New"/>
          <w:b/>
          <w:sz w:val="24"/>
          <w:szCs w:val="24"/>
          <w:u w:val="single"/>
        </w:rPr>
      </w:pPr>
      <w:r w:rsidRPr="00A9176D">
        <w:rPr>
          <w:rFonts w:ascii="Courier New" w:hAnsi="Courier New" w:cs="Courier New"/>
          <w:sz w:val="24"/>
          <w:szCs w:val="24"/>
        </w:rPr>
        <w:t>“</w:t>
      </w:r>
      <w:r w:rsidRPr="00A9176D">
        <w:rPr>
          <w:rFonts w:ascii="Courier New" w:hAnsi="Courier New" w:cs="Courier New"/>
          <w:b/>
          <w:sz w:val="24"/>
          <w:szCs w:val="24"/>
          <w:u w:val="single"/>
        </w:rPr>
        <w:t>HOLIDAY</w:t>
      </w:r>
      <w:r>
        <w:rPr>
          <w:rFonts w:ascii="Courier New" w:hAnsi="Courier New" w:cs="Courier New"/>
          <w:b/>
          <w:sz w:val="24"/>
          <w:szCs w:val="24"/>
          <w:u w:val="single"/>
        </w:rPr>
        <w:t>S</w:t>
      </w:r>
      <w:r w:rsidRPr="00A9176D">
        <w:rPr>
          <w:rFonts w:ascii="Courier New" w:hAnsi="Courier New" w:cs="Courier New"/>
          <w:b/>
          <w:sz w:val="24"/>
          <w:szCs w:val="24"/>
        </w:rPr>
        <w:tab/>
      </w:r>
      <w:r w:rsidRPr="00A9176D">
        <w:rPr>
          <w:rFonts w:ascii="Courier New" w:hAnsi="Courier New" w:cs="Courier New"/>
          <w:b/>
          <w:sz w:val="24"/>
          <w:szCs w:val="24"/>
        </w:rPr>
        <w:tab/>
      </w:r>
      <w:r w:rsidRPr="00A9176D">
        <w:rPr>
          <w:rFonts w:ascii="Courier New" w:hAnsi="Courier New" w:cs="Courier New"/>
          <w:b/>
          <w:sz w:val="24"/>
          <w:szCs w:val="24"/>
        </w:rPr>
        <w:tab/>
      </w:r>
      <w:r w:rsidRPr="00A9176D">
        <w:rPr>
          <w:rFonts w:ascii="Courier New" w:hAnsi="Courier New" w:cs="Courier New"/>
          <w:b/>
          <w:sz w:val="24"/>
          <w:szCs w:val="24"/>
          <w:u w:val="single"/>
        </w:rPr>
        <w:t>DATE OF OBSERVANCE</w:t>
      </w:r>
      <w:r w:rsidRPr="00A9176D">
        <w:rPr>
          <w:rFonts w:ascii="Courier New" w:hAnsi="Courier New" w:cs="Courier New"/>
          <w:b/>
          <w:sz w:val="24"/>
          <w:szCs w:val="24"/>
        </w:rPr>
        <w:tab/>
      </w:r>
      <w:r w:rsidRPr="00A9176D">
        <w:rPr>
          <w:rFonts w:ascii="Courier New" w:hAnsi="Courier New" w:cs="Courier New"/>
          <w:b/>
          <w:sz w:val="24"/>
          <w:szCs w:val="24"/>
        </w:rPr>
        <w:tab/>
      </w:r>
      <w:r w:rsidRPr="00A9176D">
        <w:rPr>
          <w:rFonts w:ascii="Courier New" w:hAnsi="Courier New" w:cs="Courier New"/>
          <w:b/>
          <w:sz w:val="24"/>
          <w:szCs w:val="24"/>
        </w:rPr>
        <w:tab/>
      </w:r>
      <w:r w:rsidRPr="00A9176D">
        <w:rPr>
          <w:rFonts w:ascii="Courier New" w:hAnsi="Courier New" w:cs="Courier New"/>
          <w:b/>
          <w:sz w:val="24"/>
          <w:szCs w:val="24"/>
          <w:u w:val="single"/>
        </w:rPr>
        <w:t>DAY</w:t>
      </w:r>
    </w:p>
    <w:p w14:paraId="6863177E" w14:textId="77777777" w:rsidR="00A2597E" w:rsidRDefault="00A2597E" w:rsidP="00A2597E">
      <w:pPr>
        <w:spacing w:after="0" w:line="240" w:lineRule="auto"/>
        <w:rPr>
          <w:rFonts w:ascii="Courier New" w:hAnsi="Courier New" w:cs="Courier New"/>
          <w:sz w:val="24"/>
          <w:szCs w:val="24"/>
        </w:rPr>
      </w:pPr>
    </w:p>
    <w:p w14:paraId="3C89393B" w14:textId="77777777" w:rsidR="00A2597E" w:rsidRPr="00A9176D" w:rsidRDefault="00A2597E" w:rsidP="00A2597E">
      <w:pPr>
        <w:spacing w:after="0" w:line="240" w:lineRule="auto"/>
        <w:ind w:firstLine="720"/>
        <w:rPr>
          <w:rFonts w:ascii="Courier New" w:hAnsi="Courier New" w:cs="Courier New"/>
          <w:sz w:val="24"/>
          <w:szCs w:val="24"/>
        </w:rPr>
      </w:pPr>
      <w:r w:rsidRPr="00A9176D">
        <w:rPr>
          <w:rFonts w:ascii="Courier New" w:hAnsi="Courier New" w:cs="Courier New"/>
          <w:sz w:val="24"/>
          <w:szCs w:val="24"/>
        </w:rPr>
        <w:t>Election Day</w:t>
      </w:r>
      <w:r w:rsidRPr="00A9176D">
        <w:rPr>
          <w:rFonts w:ascii="Courier New" w:hAnsi="Courier New" w:cs="Courier New"/>
          <w:sz w:val="24"/>
          <w:szCs w:val="24"/>
        </w:rPr>
        <w:tab/>
      </w:r>
      <w:r w:rsidRPr="00A9176D">
        <w:rPr>
          <w:rFonts w:ascii="Courier New" w:hAnsi="Courier New" w:cs="Courier New"/>
          <w:sz w:val="24"/>
          <w:szCs w:val="24"/>
        </w:rPr>
        <w:tab/>
        <w:t>November 3, 2020</w:t>
      </w:r>
      <w:r w:rsidRPr="00A9176D">
        <w:rPr>
          <w:rFonts w:ascii="Courier New" w:hAnsi="Courier New" w:cs="Courier New"/>
          <w:sz w:val="24"/>
          <w:szCs w:val="24"/>
        </w:rPr>
        <w:tab/>
      </w:r>
      <w:r w:rsidRPr="00A9176D">
        <w:rPr>
          <w:rFonts w:ascii="Courier New" w:hAnsi="Courier New" w:cs="Courier New"/>
          <w:sz w:val="24"/>
          <w:szCs w:val="24"/>
        </w:rPr>
        <w:tab/>
      </w:r>
      <w:r w:rsidRPr="00A9176D">
        <w:rPr>
          <w:rFonts w:ascii="Courier New" w:hAnsi="Courier New" w:cs="Courier New"/>
          <w:sz w:val="24"/>
          <w:szCs w:val="24"/>
        </w:rPr>
        <w:tab/>
        <w:t>Tuesday</w:t>
      </w:r>
    </w:p>
    <w:p w14:paraId="77655AF5" w14:textId="77777777" w:rsidR="00A2597E" w:rsidRDefault="00A2597E" w:rsidP="00A2597E">
      <w:pPr>
        <w:spacing w:after="0" w:line="240" w:lineRule="auto"/>
        <w:rPr>
          <w:rFonts w:ascii="Courier New" w:hAnsi="Courier New" w:cs="Courier New"/>
          <w:sz w:val="24"/>
          <w:szCs w:val="24"/>
        </w:rPr>
      </w:pPr>
    </w:p>
    <w:p w14:paraId="065F50A2" w14:textId="77777777" w:rsidR="00A2597E" w:rsidRPr="00A9176D" w:rsidRDefault="00A2597E" w:rsidP="00A2597E">
      <w:pPr>
        <w:spacing w:after="0" w:line="240" w:lineRule="auto"/>
        <w:jc w:val="center"/>
        <w:rPr>
          <w:rFonts w:ascii="Courier New" w:hAnsi="Courier New" w:cs="Courier New"/>
          <w:sz w:val="24"/>
          <w:szCs w:val="24"/>
        </w:rPr>
      </w:pPr>
      <w:r w:rsidRPr="00A9176D">
        <w:rPr>
          <w:rFonts w:ascii="Courier New" w:hAnsi="Courier New" w:cs="Courier New"/>
          <w:sz w:val="24"/>
          <w:szCs w:val="24"/>
        </w:rPr>
        <w:t>* * *</w:t>
      </w:r>
    </w:p>
    <w:p w14:paraId="11A5126C" w14:textId="77777777" w:rsidR="00A2597E" w:rsidRDefault="00A2597E" w:rsidP="00A2597E">
      <w:pPr>
        <w:spacing w:after="0" w:line="240" w:lineRule="auto"/>
        <w:rPr>
          <w:rFonts w:ascii="Courier New" w:hAnsi="Courier New" w:cs="Courier New"/>
          <w:sz w:val="24"/>
          <w:szCs w:val="24"/>
        </w:rPr>
      </w:pPr>
    </w:p>
    <w:p w14:paraId="04C07C39" w14:textId="77777777" w:rsidR="00A2597E" w:rsidRPr="00A9176D" w:rsidRDefault="00A2597E" w:rsidP="00A2597E">
      <w:pPr>
        <w:spacing w:after="0" w:line="240" w:lineRule="auto"/>
        <w:ind w:firstLine="720"/>
        <w:rPr>
          <w:rFonts w:ascii="Courier New" w:hAnsi="Courier New" w:cs="Courier New"/>
          <w:sz w:val="24"/>
          <w:szCs w:val="24"/>
        </w:rPr>
      </w:pPr>
      <w:r w:rsidRPr="00A9176D">
        <w:rPr>
          <w:rFonts w:ascii="Courier New" w:hAnsi="Courier New" w:cs="Courier New"/>
          <w:sz w:val="24"/>
          <w:szCs w:val="24"/>
        </w:rPr>
        <w:t>New Year’s Eve</w:t>
      </w:r>
      <w:r w:rsidRPr="00A9176D">
        <w:rPr>
          <w:rFonts w:ascii="Courier New" w:hAnsi="Courier New" w:cs="Courier New"/>
          <w:sz w:val="24"/>
          <w:szCs w:val="24"/>
        </w:rPr>
        <w:tab/>
      </w:r>
      <w:r w:rsidRPr="00A9176D">
        <w:rPr>
          <w:rFonts w:ascii="Courier New" w:hAnsi="Courier New" w:cs="Courier New"/>
          <w:sz w:val="24"/>
          <w:szCs w:val="24"/>
        </w:rPr>
        <w:tab/>
        <w:t>December 31, 2020</w:t>
      </w:r>
      <w:r w:rsidRPr="00A9176D">
        <w:rPr>
          <w:rFonts w:ascii="Courier New" w:hAnsi="Courier New" w:cs="Courier New"/>
          <w:sz w:val="24"/>
          <w:szCs w:val="24"/>
        </w:rPr>
        <w:tab/>
      </w:r>
      <w:r>
        <w:rPr>
          <w:rFonts w:ascii="Courier New" w:hAnsi="Courier New" w:cs="Courier New"/>
          <w:sz w:val="24"/>
          <w:szCs w:val="24"/>
        </w:rPr>
        <w:tab/>
      </w:r>
      <w:r w:rsidRPr="00A9176D">
        <w:rPr>
          <w:rFonts w:ascii="Courier New" w:hAnsi="Courier New" w:cs="Courier New"/>
          <w:sz w:val="24"/>
          <w:szCs w:val="24"/>
        </w:rPr>
        <w:tab/>
        <w:t>Thursday”</w:t>
      </w:r>
    </w:p>
    <w:p w14:paraId="676A5904" w14:textId="77777777" w:rsidR="00A2597E" w:rsidRPr="00DF7C7B" w:rsidRDefault="00A2597E" w:rsidP="00A2597E">
      <w:pPr>
        <w:spacing w:after="0" w:line="240" w:lineRule="auto"/>
        <w:ind w:left="720"/>
        <w:rPr>
          <w:rFonts w:ascii="Courier New" w:hAnsi="Courier New" w:cs="Courier New"/>
          <w:b/>
          <w:bCs/>
          <w:sz w:val="24"/>
          <w:szCs w:val="24"/>
        </w:rPr>
      </w:pPr>
    </w:p>
    <w:p w14:paraId="75E5E523" w14:textId="77777777" w:rsidR="00A2597E" w:rsidRPr="00767503" w:rsidRDefault="00A2597E" w:rsidP="00A2597E">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0F946521" w14:textId="77777777" w:rsidR="00A2597E" w:rsidRDefault="00A2597E" w:rsidP="00A2597E">
      <w:pPr>
        <w:spacing w:after="0" w:line="240" w:lineRule="auto"/>
        <w:ind w:firstLine="630"/>
        <w:rPr>
          <w:rFonts w:ascii="Courier New" w:hAnsi="Courier New" w:cs="Courier New"/>
          <w:b/>
          <w:i/>
          <w:iCs/>
          <w:sz w:val="24"/>
          <w:szCs w:val="24"/>
        </w:rPr>
      </w:pPr>
      <w:r w:rsidRPr="00767503">
        <w:rPr>
          <w:rFonts w:ascii="Courier New" w:hAnsi="Courier New" w:cs="Courier New"/>
          <w:b/>
          <w:i/>
          <w:iCs/>
          <w:sz w:val="24"/>
          <w:szCs w:val="24"/>
        </w:rPr>
        <w:t>(Council Rule 34.  Postponement: 7/</w:t>
      </w:r>
      <w:r>
        <w:rPr>
          <w:rFonts w:ascii="Courier New" w:hAnsi="Courier New" w:cs="Courier New"/>
          <w:b/>
          <w:i/>
          <w:iCs/>
          <w:sz w:val="24"/>
          <w:szCs w:val="24"/>
        </w:rPr>
        <w:t>17</w:t>
      </w:r>
      <w:r w:rsidRPr="00767503">
        <w:rPr>
          <w:rFonts w:ascii="Courier New" w:hAnsi="Courier New" w:cs="Courier New"/>
          <w:b/>
          <w:i/>
          <w:iCs/>
          <w:sz w:val="24"/>
          <w:szCs w:val="24"/>
        </w:rPr>
        <w:t>/20).</w:t>
      </w:r>
    </w:p>
    <w:p w14:paraId="4AF86EBE" w14:textId="601618B4" w:rsidR="00A2597E" w:rsidRDefault="004B0A06" w:rsidP="004B0A06">
      <w:pPr>
        <w:spacing w:after="0" w:line="240" w:lineRule="auto"/>
        <w:ind w:left="720"/>
        <w:rPr>
          <w:rFonts w:ascii="Courier New" w:hAnsi="Courier New" w:cs="Courier New"/>
          <w:b/>
          <w:i/>
          <w:iCs/>
          <w:sz w:val="24"/>
          <w:szCs w:val="24"/>
        </w:rPr>
      </w:pPr>
      <w:r w:rsidRPr="00B65A91">
        <w:rPr>
          <w:rFonts w:ascii="Courier New" w:hAnsi="Courier New" w:cs="Courier New"/>
          <w:b/>
          <w:bCs/>
          <w:sz w:val="24"/>
          <w:szCs w:val="24"/>
        </w:rPr>
        <w:t>DEADLINES ARE CURRENTLY SUSPENDED PURSUANT TO EMERGENCY DECLARATION.</w:t>
      </w:r>
    </w:p>
    <w:p w14:paraId="37BD3B00" w14:textId="79569CB3" w:rsidR="00A2597E" w:rsidRPr="00F51887" w:rsidRDefault="009E0BA2" w:rsidP="00F51887">
      <w:pPr>
        <w:spacing w:after="0" w:line="240" w:lineRule="auto"/>
        <w:ind w:firstLine="720"/>
        <w:rPr>
          <w:rFonts w:ascii="Courier New" w:hAnsi="Courier New" w:cs="Courier New"/>
          <w:b/>
          <w:sz w:val="24"/>
          <w:szCs w:val="24"/>
        </w:rPr>
      </w:pPr>
      <w:r w:rsidRPr="009E0BA2">
        <w:rPr>
          <w:rFonts w:ascii="Courier New" w:hAnsi="Courier New" w:cs="Courier New"/>
          <w:b/>
          <w:sz w:val="24"/>
          <w:szCs w:val="24"/>
        </w:rPr>
        <w:t>Technical Correction Needed</w:t>
      </w:r>
      <w:r w:rsidR="00F51887">
        <w:rPr>
          <w:rFonts w:ascii="Courier New" w:hAnsi="Courier New" w:cs="Courier New"/>
          <w:b/>
          <w:sz w:val="24"/>
          <w:szCs w:val="24"/>
        </w:rPr>
        <w:t>.</w:t>
      </w:r>
    </w:p>
    <w:p w14:paraId="11AE8D9F" w14:textId="707BC1BC" w:rsidR="0012157C" w:rsidRDefault="0012157C" w:rsidP="00A2597E">
      <w:pPr>
        <w:spacing w:after="0" w:line="240" w:lineRule="auto"/>
        <w:ind w:firstLine="630"/>
        <w:rPr>
          <w:rFonts w:ascii="Courier New" w:hAnsi="Courier New" w:cs="Courier New"/>
          <w:b/>
          <w:i/>
          <w:iCs/>
          <w:sz w:val="24"/>
          <w:szCs w:val="24"/>
        </w:rPr>
      </w:pPr>
    </w:p>
    <w:p w14:paraId="56C4333F" w14:textId="77777777" w:rsidR="0012157C" w:rsidRPr="00767503" w:rsidRDefault="0012157C" w:rsidP="00A2597E">
      <w:pPr>
        <w:spacing w:after="0" w:line="240" w:lineRule="auto"/>
        <w:ind w:firstLine="630"/>
        <w:rPr>
          <w:rFonts w:ascii="Courier New" w:hAnsi="Courier New" w:cs="Courier New"/>
          <w:b/>
          <w:i/>
          <w:iCs/>
          <w:sz w:val="24"/>
          <w:szCs w:val="24"/>
        </w:rPr>
      </w:pPr>
    </w:p>
    <w:p w14:paraId="718D4FE1" w14:textId="77777777" w:rsidR="00A2597E" w:rsidRPr="00DF7C7B" w:rsidRDefault="00A2597E" w:rsidP="00A2597E">
      <w:pPr>
        <w:spacing w:after="0" w:line="240" w:lineRule="auto"/>
        <w:ind w:left="720"/>
        <w:rPr>
          <w:rFonts w:ascii="Courier New" w:hAnsi="Courier New" w:cs="Courier New"/>
          <w:b/>
          <w:bCs/>
          <w:sz w:val="24"/>
          <w:szCs w:val="24"/>
        </w:rPr>
      </w:pPr>
    </w:p>
    <w:p w14:paraId="553E659F" w14:textId="77777777" w:rsidR="00A2597E" w:rsidRPr="006C2E98" w:rsidRDefault="00A2597E" w:rsidP="00206F68">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lastRenderedPageBreak/>
        <w:t>RESOLUTION - NO. R-20-96 - BY:  COUNCILMEMBER MORENO</w:t>
      </w:r>
    </w:p>
    <w:p w14:paraId="55CD5A67" w14:textId="77777777" w:rsidR="00A2597E" w:rsidRPr="006C2E98" w:rsidRDefault="00A2597E" w:rsidP="00A2597E">
      <w:pPr>
        <w:spacing w:after="0" w:line="240" w:lineRule="auto"/>
        <w:rPr>
          <w:rFonts w:ascii="Courier New" w:hAnsi="Courier New" w:cs="Courier New"/>
          <w:b/>
          <w:sz w:val="24"/>
          <w:szCs w:val="24"/>
        </w:rPr>
      </w:pPr>
    </w:p>
    <w:p w14:paraId="421212DC" w14:textId="77777777" w:rsidR="00A2597E" w:rsidRPr="006C2E98" w:rsidRDefault="00A2597E" w:rsidP="00A2597E">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4A6A5BE9" w14:textId="77777777" w:rsidR="00A2597E" w:rsidRPr="006C2E98" w:rsidRDefault="00A2597E" w:rsidP="00A2597E">
      <w:pPr>
        <w:spacing w:after="0" w:line="240" w:lineRule="auto"/>
        <w:ind w:left="720"/>
        <w:rPr>
          <w:rFonts w:ascii="Courier New" w:hAnsi="Courier New" w:cs="Courier New"/>
          <w:sz w:val="24"/>
          <w:szCs w:val="24"/>
        </w:rPr>
      </w:pPr>
      <w:r w:rsidRPr="006C2E98">
        <w:rPr>
          <w:rFonts w:ascii="Courier New" w:hAnsi="Courier New" w:cs="Courier New"/>
          <w:b/>
          <w:bCs/>
          <w:sz w:val="24"/>
          <w:szCs w:val="24"/>
        </w:rPr>
        <w:t>A RESOLUTION</w:t>
      </w:r>
      <w:r w:rsidRPr="006C2E98">
        <w:rPr>
          <w:rFonts w:ascii="Courier New" w:hAnsi="Courier New" w:cs="Courier New"/>
          <w:sz w:val="24"/>
          <w:szCs w:val="24"/>
        </w:rPr>
        <w:t xml:space="preserve"> calling on the Louisiana State Legislature to oppose and defeat any effort to repeal or diminish the authority of local governments to prohibit the possession of a weapon or firearm in public buildings and certain commercial establishments.</w:t>
      </w:r>
    </w:p>
    <w:p w14:paraId="6D54D940" w14:textId="77777777" w:rsidR="00A2597E" w:rsidRPr="006C2E98" w:rsidRDefault="00A2597E" w:rsidP="00A2597E">
      <w:pPr>
        <w:spacing w:after="0" w:line="240" w:lineRule="auto"/>
        <w:rPr>
          <w:rFonts w:ascii="Courier New" w:hAnsi="Courier New" w:cs="Courier New"/>
          <w:b/>
          <w:sz w:val="24"/>
          <w:szCs w:val="24"/>
        </w:rPr>
      </w:pPr>
    </w:p>
    <w:p w14:paraId="6B1F63C2" w14:textId="77777777" w:rsidR="00A2597E" w:rsidRPr="006C2E98" w:rsidRDefault="00A2597E" w:rsidP="00A2597E">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2E42FEE4" w14:textId="77777777" w:rsidR="00A2597E" w:rsidRPr="00767503" w:rsidRDefault="00A2597E" w:rsidP="00A2597E">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(Council Rule 34.  Postponement: 7/17/20).</w:t>
      </w:r>
    </w:p>
    <w:p w14:paraId="5B393C94" w14:textId="2BFC84A3" w:rsidR="00A2597E" w:rsidRDefault="004B0A06" w:rsidP="004B0A06">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117932D1" w14:textId="719F27FB" w:rsidR="009939F2" w:rsidRDefault="009939F2" w:rsidP="004B0A06">
      <w:pPr>
        <w:pStyle w:val="Default"/>
        <w:ind w:left="720"/>
        <w:rPr>
          <w:rFonts w:ascii="Courier New" w:hAnsi="Courier New" w:cs="Courier New"/>
          <w:b/>
          <w:bCs/>
        </w:rPr>
      </w:pPr>
    </w:p>
    <w:p w14:paraId="01CDC0E6" w14:textId="4D6DDCA5" w:rsidR="009939F2" w:rsidRDefault="009939F2" w:rsidP="004B0A06">
      <w:pPr>
        <w:pStyle w:val="Default"/>
        <w:ind w:left="720"/>
        <w:rPr>
          <w:rFonts w:ascii="Courier New" w:hAnsi="Courier New" w:cs="Courier New"/>
          <w:b/>
          <w:bCs/>
        </w:rPr>
      </w:pPr>
    </w:p>
    <w:p w14:paraId="0AB67C6A" w14:textId="77777777" w:rsidR="009939F2" w:rsidRDefault="009939F2" w:rsidP="004B0A06">
      <w:pPr>
        <w:pStyle w:val="Default"/>
        <w:ind w:left="720"/>
        <w:rPr>
          <w:rFonts w:ascii="Courier New" w:hAnsi="Courier New" w:cs="Courier New"/>
          <w:b/>
          <w:bCs/>
          <w:color w:val="auto"/>
        </w:rPr>
      </w:pPr>
    </w:p>
    <w:p w14:paraId="3DD5EC1B" w14:textId="77777777" w:rsidR="00A2597E" w:rsidRDefault="00A2597E" w:rsidP="00A2597E">
      <w:pPr>
        <w:spacing w:after="0" w:line="240" w:lineRule="auto"/>
        <w:ind w:left="720"/>
        <w:jc w:val="both"/>
        <w:rPr>
          <w:rFonts w:ascii="Courier New" w:hAnsi="Courier New" w:cs="Courier New"/>
          <w:b/>
          <w:bCs/>
          <w:sz w:val="24"/>
          <w:szCs w:val="24"/>
        </w:rPr>
      </w:pPr>
    </w:p>
    <w:p w14:paraId="52CFA8B1" w14:textId="77777777" w:rsidR="00A2597E" w:rsidRDefault="00A2597E" w:rsidP="00A2597E">
      <w:pPr>
        <w:spacing w:after="0" w:line="240" w:lineRule="auto"/>
        <w:ind w:left="720"/>
        <w:jc w:val="both"/>
        <w:rPr>
          <w:rFonts w:ascii="Courier New" w:hAnsi="Courier New" w:cs="Courier New"/>
          <w:b/>
          <w:bCs/>
          <w:sz w:val="24"/>
          <w:szCs w:val="24"/>
        </w:rPr>
      </w:pPr>
    </w:p>
    <w:p w14:paraId="038762D3" w14:textId="77777777" w:rsidR="00A2597E" w:rsidRDefault="00A2597E" w:rsidP="00A2597E">
      <w:pPr>
        <w:spacing w:after="0" w:line="240" w:lineRule="auto"/>
        <w:ind w:left="720"/>
        <w:jc w:val="both"/>
        <w:rPr>
          <w:rFonts w:ascii="Courier New" w:hAnsi="Courier New" w:cs="Courier New"/>
          <w:b/>
          <w:bCs/>
          <w:sz w:val="24"/>
          <w:szCs w:val="24"/>
        </w:rPr>
      </w:pPr>
    </w:p>
    <w:p w14:paraId="087DB6C7" w14:textId="77777777" w:rsidR="00044DBD" w:rsidRDefault="00044DBD" w:rsidP="00044DBD">
      <w:pPr>
        <w:spacing w:after="0" w:line="240" w:lineRule="auto"/>
        <w:ind w:left="720"/>
        <w:jc w:val="both"/>
        <w:rPr>
          <w:rFonts w:ascii="Courier New" w:hAnsi="Courier New" w:cs="Courier New"/>
          <w:b/>
          <w:bCs/>
          <w:sz w:val="24"/>
          <w:szCs w:val="24"/>
        </w:rPr>
      </w:pPr>
    </w:p>
    <w:p w14:paraId="59D9B560" w14:textId="0B6DE12B" w:rsidR="00044DBD" w:rsidRPr="006077F6" w:rsidRDefault="00044DBD" w:rsidP="00044DBD">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t>MOTION - NO. M-20-</w:t>
      </w:r>
      <w:r>
        <w:rPr>
          <w:rFonts w:ascii="Courier New" w:hAnsi="Courier New" w:cs="Courier New"/>
          <w:b/>
          <w:sz w:val="24"/>
          <w:szCs w:val="24"/>
        </w:rPr>
        <w:t>103</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COUNCILMEMBER B</w:t>
      </w:r>
      <w:r>
        <w:rPr>
          <w:rFonts w:ascii="Courier New" w:hAnsi="Courier New" w:cs="Courier New"/>
          <w:b/>
          <w:sz w:val="24"/>
          <w:szCs w:val="24"/>
        </w:rPr>
        <w:t>ANKS</w:t>
      </w:r>
    </w:p>
    <w:p w14:paraId="10100FDA" w14:textId="77777777" w:rsidR="00044DBD" w:rsidRPr="006077F6" w:rsidRDefault="00044DBD" w:rsidP="00044DBD">
      <w:pPr>
        <w:spacing w:after="0" w:line="240" w:lineRule="auto"/>
        <w:rPr>
          <w:rFonts w:ascii="Courier New" w:hAnsi="Courier New" w:cs="Courier New"/>
          <w:b/>
          <w:sz w:val="24"/>
          <w:szCs w:val="24"/>
        </w:rPr>
      </w:pPr>
    </w:p>
    <w:p w14:paraId="533CC7DB" w14:textId="77777777" w:rsidR="00044DBD" w:rsidRPr="006077F6" w:rsidRDefault="00044DBD" w:rsidP="00044DB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4ACF93E" w14:textId="4986CB03" w:rsidR="00044DBD" w:rsidRDefault="00044DBD" w:rsidP="006E7B19">
      <w:pPr>
        <w:spacing w:after="0" w:line="240" w:lineRule="auto"/>
        <w:ind w:left="720"/>
        <w:rPr>
          <w:rFonts w:ascii="Courier New" w:hAnsi="Courier New" w:cs="Courier New"/>
          <w:sz w:val="24"/>
          <w:szCs w:val="24"/>
        </w:rPr>
      </w:pPr>
      <w:r>
        <w:rPr>
          <w:rFonts w:ascii="Courier New" w:hAnsi="Courier New" w:cs="Courier New"/>
          <w:sz w:val="24"/>
          <w:szCs w:val="24"/>
        </w:rPr>
        <w:t>Waiving a</w:t>
      </w:r>
      <w:r w:rsidRPr="006E7B19">
        <w:rPr>
          <w:rFonts w:ascii="Courier New" w:hAnsi="Courier New" w:cs="Courier New"/>
          <w:sz w:val="24"/>
          <w:szCs w:val="24"/>
        </w:rPr>
        <w:t xml:space="preserve">ll permits fees relative to the “NORDC Facility Rental Fee” for events and activities </w:t>
      </w:r>
      <w:r w:rsidR="006E7B19" w:rsidRPr="006E7B19">
        <w:rPr>
          <w:rFonts w:ascii="Courier New" w:hAnsi="Courier New" w:cs="Courier New"/>
          <w:sz w:val="24"/>
          <w:szCs w:val="24"/>
        </w:rPr>
        <w:t>that are officially sponsored and sanctioned by the Chairperson of the  “Love Lifted Hands” event, which will take place from 11:00 a.m. through 2:00 p.m., Saturday, March 21, 2020 at A.L. Davis Park located within the 2600 block of LaSalle Street, New Orleans, Louisiana.  All applicable City Code requirements shall be complied with, and that this waiver is contingent upon satisfactory completion of the City’s application process, along with securing all required City approvals.  The fee waiver authorized by this section shall not include any direct costs to the city.</w:t>
      </w:r>
    </w:p>
    <w:p w14:paraId="53270DCD" w14:textId="77777777" w:rsidR="006E7B19" w:rsidRPr="006077F6" w:rsidRDefault="006E7B19" w:rsidP="006E7B19">
      <w:pPr>
        <w:spacing w:after="0" w:line="240" w:lineRule="auto"/>
        <w:ind w:left="720"/>
        <w:rPr>
          <w:rFonts w:ascii="Courier New" w:hAnsi="Courier New" w:cs="Courier New"/>
          <w:b/>
          <w:bCs/>
          <w:sz w:val="24"/>
          <w:szCs w:val="24"/>
        </w:rPr>
      </w:pPr>
    </w:p>
    <w:p w14:paraId="2AE2A966" w14:textId="77777777" w:rsidR="00044DBD" w:rsidRPr="00767503" w:rsidRDefault="00044DBD" w:rsidP="00044DBD">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54897ADB" w14:textId="77777777" w:rsidR="00044DBD" w:rsidRPr="00767503" w:rsidRDefault="00044DBD" w:rsidP="00044DBD">
      <w:pPr>
        <w:spacing w:after="0" w:line="240" w:lineRule="auto"/>
        <w:ind w:firstLine="630"/>
        <w:rPr>
          <w:rFonts w:ascii="Courier New" w:hAnsi="Courier New" w:cs="Courier New"/>
          <w:b/>
          <w:i/>
          <w:iCs/>
          <w:sz w:val="24"/>
          <w:szCs w:val="24"/>
        </w:rPr>
      </w:pPr>
      <w:r w:rsidRPr="00767503">
        <w:rPr>
          <w:rFonts w:ascii="Courier New" w:hAnsi="Courier New" w:cs="Courier New"/>
          <w:b/>
          <w:i/>
          <w:iCs/>
          <w:sz w:val="24"/>
          <w:szCs w:val="24"/>
        </w:rPr>
        <w:t>(Council Rule 34.  Postponement: 7/</w:t>
      </w:r>
      <w:r>
        <w:rPr>
          <w:rFonts w:ascii="Courier New" w:hAnsi="Courier New" w:cs="Courier New"/>
          <w:b/>
          <w:i/>
          <w:iCs/>
          <w:sz w:val="24"/>
          <w:szCs w:val="24"/>
        </w:rPr>
        <w:t>17</w:t>
      </w:r>
      <w:r w:rsidRPr="00767503">
        <w:rPr>
          <w:rFonts w:ascii="Courier New" w:hAnsi="Courier New" w:cs="Courier New"/>
          <w:b/>
          <w:i/>
          <w:iCs/>
          <w:sz w:val="24"/>
          <w:szCs w:val="24"/>
        </w:rPr>
        <w:t>/20).</w:t>
      </w:r>
    </w:p>
    <w:p w14:paraId="282357B3" w14:textId="77777777" w:rsidR="00044DBD" w:rsidRDefault="00044DBD" w:rsidP="00044DBD">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6EE847CA" w14:textId="6A3C70C2" w:rsidR="00044DBD" w:rsidRDefault="00925E64" w:rsidP="00925E64">
      <w:pPr>
        <w:spacing w:after="0" w:line="240" w:lineRule="auto"/>
        <w:ind w:left="720"/>
        <w:rPr>
          <w:rFonts w:ascii="Courier New" w:hAnsi="Courier New" w:cs="Courier New"/>
          <w:b/>
          <w:sz w:val="24"/>
          <w:szCs w:val="24"/>
        </w:rPr>
      </w:pPr>
      <w:r w:rsidRPr="00095024">
        <w:rPr>
          <w:rFonts w:ascii="Courier New" w:hAnsi="Courier New" w:cs="Courier New"/>
          <w:b/>
          <w:bCs/>
          <w:color w:val="000000"/>
          <w:sz w:val="28"/>
          <w:szCs w:val="28"/>
        </w:rPr>
        <w:t>WITHDRAWAL REQU</w:t>
      </w:r>
      <w:r>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Pr>
          <w:rFonts w:ascii="Courier New" w:hAnsi="Courier New" w:cs="Courier New"/>
          <w:b/>
          <w:bCs/>
          <w:color w:val="000000"/>
          <w:sz w:val="28"/>
          <w:szCs w:val="28"/>
        </w:rPr>
        <w:t>ED.</w:t>
      </w:r>
    </w:p>
    <w:p w14:paraId="7CA0CD08" w14:textId="32EB1334" w:rsidR="006F2257" w:rsidRDefault="006F2257" w:rsidP="00D134C0">
      <w:pPr>
        <w:spacing w:after="0" w:line="240" w:lineRule="auto"/>
        <w:rPr>
          <w:rFonts w:ascii="Courier New" w:hAnsi="Courier New" w:cs="Courier New"/>
          <w:b/>
          <w:bCs/>
          <w:sz w:val="24"/>
          <w:szCs w:val="24"/>
        </w:rPr>
      </w:pPr>
    </w:p>
    <w:p w14:paraId="7F4C8821" w14:textId="360F5CD0" w:rsidR="00A2597E" w:rsidRDefault="00A2597E" w:rsidP="00D134C0">
      <w:pPr>
        <w:spacing w:after="0" w:line="240" w:lineRule="auto"/>
        <w:rPr>
          <w:rFonts w:ascii="Courier New" w:hAnsi="Courier New" w:cs="Courier New"/>
          <w:b/>
          <w:bCs/>
          <w:sz w:val="24"/>
          <w:szCs w:val="24"/>
        </w:rPr>
      </w:pPr>
    </w:p>
    <w:p w14:paraId="0668771A" w14:textId="77777777" w:rsidR="00A2597E" w:rsidRDefault="00A2597E" w:rsidP="00D134C0">
      <w:pPr>
        <w:spacing w:after="0" w:line="240" w:lineRule="auto"/>
        <w:rPr>
          <w:rFonts w:ascii="Courier New" w:hAnsi="Courier New" w:cs="Courier New"/>
          <w:b/>
          <w:bCs/>
          <w:sz w:val="24"/>
          <w:szCs w:val="24"/>
        </w:rPr>
      </w:pPr>
    </w:p>
    <w:p w14:paraId="62FCCB4A" w14:textId="0716731E" w:rsidR="000E480D" w:rsidRPr="000E480D" w:rsidRDefault="000E480D" w:rsidP="00055BC6">
      <w:pPr>
        <w:pStyle w:val="ListParagraph"/>
        <w:numPr>
          <w:ilvl w:val="0"/>
          <w:numId w:val="30"/>
        </w:numPr>
        <w:spacing w:after="0" w:line="240" w:lineRule="auto"/>
        <w:ind w:left="720" w:hanging="720"/>
        <w:rPr>
          <w:rFonts w:ascii="Courier New" w:hAnsi="Courier New" w:cs="Courier New"/>
          <w:b/>
          <w:bCs/>
          <w:sz w:val="24"/>
          <w:szCs w:val="24"/>
        </w:rPr>
      </w:pPr>
      <w:r w:rsidRPr="000E480D">
        <w:rPr>
          <w:rFonts w:ascii="Courier New" w:hAnsi="Courier New" w:cs="Courier New"/>
          <w:b/>
          <w:bCs/>
          <w:sz w:val="24"/>
          <w:szCs w:val="24"/>
        </w:rPr>
        <w:lastRenderedPageBreak/>
        <w:t>MOTION - NO. M-</w:t>
      </w:r>
      <w:r>
        <w:rPr>
          <w:rFonts w:ascii="Courier New" w:hAnsi="Courier New" w:cs="Courier New"/>
          <w:b/>
          <w:bCs/>
          <w:sz w:val="24"/>
          <w:szCs w:val="24"/>
        </w:rPr>
        <w:t>20</w:t>
      </w:r>
      <w:r w:rsidRPr="000E480D">
        <w:rPr>
          <w:rFonts w:ascii="Courier New" w:hAnsi="Courier New" w:cs="Courier New"/>
          <w:b/>
          <w:bCs/>
          <w:sz w:val="24"/>
          <w:szCs w:val="24"/>
        </w:rPr>
        <w:t>-1</w:t>
      </w:r>
      <w:r>
        <w:rPr>
          <w:rFonts w:ascii="Courier New" w:hAnsi="Courier New" w:cs="Courier New"/>
          <w:b/>
          <w:bCs/>
          <w:sz w:val="24"/>
          <w:szCs w:val="24"/>
        </w:rPr>
        <w:t>0</w:t>
      </w:r>
      <w:r w:rsidRPr="000E480D">
        <w:rPr>
          <w:rFonts w:ascii="Courier New" w:hAnsi="Courier New" w:cs="Courier New"/>
          <w:b/>
          <w:bCs/>
          <w:sz w:val="24"/>
          <w:szCs w:val="24"/>
        </w:rPr>
        <w:t>8 - BY:  COUNCILMEMBERS WILLIAMS, MORENO, GIARRUSSO, BANKS, GISLESON PALMER, BROSSETT AND NGUYEN</w:t>
      </w:r>
    </w:p>
    <w:p w14:paraId="170FC78D" w14:textId="77777777" w:rsidR="000E480D" w:rsidRDefault="000E480D" w:rsidP="000E480D">
      <w:pPr>
        <w:spacing w:after="0" w:line="240" w:lineRule="auto"/>
        <w:rPr>
          <w:rFonts w:ascii="Courier New" w:hAnsi="Courier New" w:cs="Courier New"/>
          <w:b/>
          <w:bCs/>
          <w:sz w:val="24"/>
          <w:szCs w:val="24"/>
        </w:rPr>
      </w:pPr>
    </w:p>
    <w:p w14:paraId="536734C1" w14:textId="77777777" w:rsidR="000E480D" w:rsidRDefault="000E480D" w:rsidP="000E480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95FA35C" w14:textId="5D8E20D7" w:rsidR="000E480D" w:rsidRDefault="00CB7C1C" w:rsidP="000E480D">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Motion stating that </w:t>
      </w:r>
      <w:r w:rsidR="000E480D">
        <w:rPr>
          <w:rFonts w:ascii="Courier New" w:hAnsi="Courier New" w:cs="Courier New"/>
          <w:sz w:val="24"/>
          <w:szCs w:val="24"/>
        </w:rPr>
        <w:t>Councilmember-At-Large Jason Williams serve as President of the Council, and Councilmember-At-Large Helena Moreno shall serve as Vice-President, for the term May 7, 2020 to May 7, 2021.</w:t>
      </w:r>
    </w:p>
    <w:p w14:paraId="250AD2B2" w14:textId="77777777" w:rsidR="000E480D" w:rsidRDefault="000E480D" w:rsidP="000E480D">
      <w:pPr>
        <w:spacing w:after="0" w:line="240" w:lineRule="auto"/>
        <w:rPr>
          <w:rFonts w:ascii="Courier New" w:hAnsi="Courier New" w:cs="Courier New"/>
          <w:sz w:val="24"/>
          <w:szCs w:val="24"/>
        </w:rPr>
      </w:pPr>
    </w:p>
    <w:p w14:paraId="0E59D796" w14:textId="77777777" w:rsidR="00E90427" w:rsidRPr="00B65A91" w:rsidRDefault="00E90427" w:rsidP="00E90427">
      <w:pPr>
        <w:spacing w:after="0" w:line="240" w:lineRule="auto"/>
        <w:ind w:firstLine="720"/>
        <w:rPr>
          <w:rFonts w:ascii="Courier New" w:hAnsi="Courier New" w:cs="Courier New"/>
          <w:sz w:val="24"/>
          <w:szCs w:val="24"/>
        </w:rPr>
      </w:pPr>
      <w:r w:rsidRPr="00B65A91">
        <w:rPr>
          <w:rFonts w:ascii="Courier New" w:hAnsi="Courier New" w:cs="Courier New"/>
          <w:b/>
          <w:sz w:val="24"/>
          <w:szCs w:val="24"/>
        </w:rPr>
        <w:t>Annotation:</w:t>
      </w:r>
    </w:p>
    <w:p w14:paraId="27B050C3" w14:textId="44BFE2B1" w:rsidR="00E90427" w:rsidRPr="00B65A91" w:rsidRDefault="00E90427" w:rsidP="00E90427">
      <w:pPr>
        <w:spacing w:after="0" w:line="240" w:lineRule="auto"/>
        <w:ind w:firstLine="720"/>
        <w:rPr>
          <w:rFonts w:ascii="Courier New" w:hAnsi="Courier New" w:cs="Courier New"/>
          <w:b/>
          <w:sz w:val="24"/>
          <w:szCs w:val="24"/>
        </w:rPr>
      </w:pPr>
      <w:r w:rsidRPr="00B65A91">
        <w:rPr>
          <w:rFonts w:ascii="Courier New" w:hAnsi="Courier New" w:cs="Courier New"/>
          <w:b/>
          <w:i/>
          <w:sz w:val="24"/>
          <w:szCs w:val="24"/>
        </w:rPr>
        <w:t>(Council Rule 34.  Postponement:  9/</w:t>
      </w:r>
      <w:r w:rsidR="00F828CD">
        <w:rPr>
          <w:rFonts w:ascii="Courier New" w:hAnsi="Courier New" w:cs="Courier New"/>
          <w:b/>
          <w:i/>
          <w:sz w:val="24"/>
          <w:szCs w:val="24"/>
        </w:rPr>
        <w:t>4</w:t>
      </w:r>
      <w:r w:rsidRPr="00B65A91">
        <w:rPr>
          <w:rFonts w:ascii="Courier New" w:hAnsi="Courier New" w:cs="Courier New"/>
          <w:b/>
          <w:i/>
          <w:sz w:val="24"/>
          <w:szCs w:val="24"/>
        </w:rPr>
        <w:t>/20).</w:t>
      </w:r>
      <w:r w:rsidRPr="00B65A91">
        <w:rPr>
          <w:rFonts w:ascii="Courier New" w:hAnsi="Courier New" w:cs="Courier New"/>
          <w:b/>
          <w:sz w:val="24"/>
          <w:szCs w:val="24"/>
        </w:rPr>
        <w:t xml:space="preserve"> </w:t>
      </w:r>
    </w:p>
    <w:p w14:paraId="3ABFF439" w14:textId="77777777" w:rsidR="00E90427" w:rsidRPr="00B65A91" w:rsidRDefault="00E90427" w:rsidP="00E90427">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p>
    <w:p w14:paraId="6FFFE087" w14:textId="4EF3853C" w:rsidR="00842A01" w:rsidRDefault="00842A01" w:rsidP="000B702B">
      <w:pPr>
        <w:spacing w:after="0" w:line="240" w:lineRule="auto"/>
        <w:rPr>
          <w:rFonts w:ascii="Courier New" w:hAnsi="Courier New" w:cs="Courier New"/>
          <w:b/>
          <w:bCs/>
          <w:sz w:val="24"/>
          <w:szCs w:val="24"/>
        </w:rPr>
      </w:pPr>
    </w:p>
    <w:p w14:paraId="6F4B3B5E" w14:textId="343174F1" w:rsidR="00842A01" w:rsidRDefault="00842A01" w:rsidP="000B702B">
      <w:pPr>
        <w:spacing w:after="0" w:line="240" w:lineRule="auto"/>
        <w:rPr>
          <w:rFonts w:ascii="Courier New" w:hAnsi="Courier New" w:cs="Courier New"/>
          <w:b/>
          <w:bCs/>
          <w:sz w:val="24"/>
          <w:szCs w:val="24"/>
        </w:rPr>
      </w:pPr>
    </w:p>
    <w:p w14:paraId="68601BB0" w14:textId="4A131C7B" w:rsidR="00842A01" w:rsidRDefault="00842A01" w:rsidP="000B702B">
      <w:pPr>
        <w:spacing w:after="0" w:line="240" w:lineRule="auto"/>
        <w:rPr>
          <w:rFonts w:ascii="Courier New" w:hAnsi="Courier New" w:cs="Courier New"/>
          <w:b/>
          <w:bCs/>
          <w:sz w:val="24"/>
          <w:szCs w:val="24"/>
        </w:rPr>
      </w:pPr>
    </w:p>
    <w:p w14:paraId="5A3889F3" w14:textId="77777777" w:rsidR="00842A01" w:rsidRDefault="00842A01" w:rsidP="000B702B">
      <w:pPr>
        <w:spacing w:after="0" w:line="240" w:lineRule="auto"/>
        <w:rPr>
          <w:rFonts w:ascii="Courier New" w:hAnsi="Courier New" w:cs="Courier New"/>
          <w:b/>
          <w:bCs/>
          <w:sz w:val="24"/>
          <w:szCs w:val="24"/>
        </w:rPr>
      </w:pPr>
    </w:p>
    <w:p w14:paraId="5E2026F9" w14:textId="77777777" w:rsidR="00842A01" w:rsidRDefault="00842A01" w:rsidP="000B702B">
      <w:pPr>
        <w:spacing w:after="0" w:line="240" w:lineRule="auto"/>
        <w:rPr>
          <w:rFonts w:ascii="Courier New" w:hAnsi="Courier New" w:cs="Courier New"/>
          <w:b/>
          <w:bCs/>
          <w:sz w:val="24"/>
          <w:szCs w:val="24"/>
        </w:rPr>
      </w:pPr>
    </w:p>
    <w:p w14:paraId="454C11B1" w14:textId="1B96218B" w:rsidR="00F828CD" w:rsidRPr="006C2E98" w:rsidRDefault="00F828CD" w:rsidP="00F828CD">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t>RESOLUTION - NO. R-20-</w:t>
      </w:r>
      <w:r>
        <w:rPr>
          <w:rFonts w:ascii="Courier New" w:hAnsi="Courier New" w:cs="Courier New"/>
          <w:b/>
          <w:sz w:val="24"/>
          <w:szCs w:val="24"/>
        </w:rPr>
        <w:t>10</w:t>
      </w:r>
      <w:r w:rsidRPr="006C2E98">
        <w:rPr>
          <w:rFonts w:ascii="Courier New" w:hAnsi="Courier New" w:cs="Courier New"/>
          <w:b/>
          <w:sz w:val="24"/>
          <w:szCs w:val="24"/>
        </w:rPr>
        <w:t xml:space="preserve">9 - BY:  COUNCILMEMBER </w:t>
      </w:r>
      <w:r>
        <w:rPr>
          <w:rFonts w:ascii="Courier New" w:hAnsi="Courier New" w:cs="Courier New"/>
          <w:b/>
          <w:sz w:val="24"/>
          <w:szCs w:val="24"/>
        </w:rPr>
        <w:t>BROSSETT (BY REQUEST)</w:t>
      </w:r>
    </w:p>
    <w:p w14:paraId="124F7DC8" w14:textId="77777777" w:rsidR="00F828CD" w:rsidRPr="006C2E98" w:rsidRDefault="00F828CD" w:rsidP="00F828CD">
      <w:pPr>
        <w:spacing w:after="0" w:line="240" w:lineRule="auto"/>
        <w:rPr>
          <w:rFonts w:ascii="Courier New" w:hAnsi="Courier New" w:cs="Courier New"/>
          <w:b/>
          <w:sz w:val="24"/>
          <w:szCs w:val="24"/>
        </w:rPr>
      </w:pPr>
    </w:p>
    <w:p w14:paraId="0E992A44" w14:textId="77777777" w:rsidR="00F828CD" w:rsidRPr="006C2E98" w:rsidRDefault="00F828CD" w:rsidP="00F828CD">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09385C3D" w14:textId="1BD67733" w:rsidR="00F828CD" w:rsidRPr="002F52D9" w:rsidRDefault="00281376" w:rsidP="002F52D9">
      <w:pPr>
        <w:tabs>
          <w:tab w:val="left" w:pos="-1440"/>
          <w:tab w:val="left" w:pos="-720"/>
        </w:tabs>
        <w:spacing w:after="0" w:line="240" w:lineRule="auto"/>
        <w:ind w:left="720"/>
        <w:jc w:val="both"/>
        <w:rPr>
          <w:rFonts w:ascii="Courier New" w:hAnsi="Courier New" w:cs="Courier New"/>
          <w:sz w:val="24"/>
          <w:szCs w:val="24"/>
        </w:rPr>
      </w:pPr>
      <w:r>
        <w:rPr>
          <w:rFonts w:ascii="Courier New" w:hAnsi="Courier New" w:cs="Courier New"/>
          <w:b/>
          <w:bCs/>
          <w:sz w:val="24"/>
          <w:szCs w:val="24"/>
        </w:rPr>
        <w:t xml:space="preserve">A </w:t>
      </w:r>
      <w:r w:rsidR="00F828CD" w:rsidRPr="002F52D9">
        <w:rPr>
          <w:rFonts w:ascii="Courier New" w:hAnsi="Courier New" w:cs="Courier New"/>
          <w:b/>
          <w:bCs/>
          <w:sz w:val="24"/>
          <w:szCs w:val="24"/>
        </w:rPr>
        <w:t>RESOLUTION</w:t>
      </w:r>
      <w:r w:rsidR="00F828CD" w:rsidRPr="002F52D9">
        <w:rPr>
          <w:rFonts w:ascii="Courier New" w:hAnsi="Courier New" w:cs="Courier New"/>
          <w:sz w:val="24"/>
          <w:szCs w:val="24"/>
        </w:rPr>
        <w:t xml:space="preserve"> giving </w:t>
      </w:r>
      <w:bookmarkStart w:id="12" w:name="_Hlk36219506"/>
      <w:r w:rsidR="00F828CD" w:rsidRPr="002F52D9">
        <w:rPr>
          <w:rFonts w:ascii="Courier New" w:hAnsi="Courier New" w:cs="Courier New"/>
          <w:sz w:val="24"/>
          <w:szCs w:val="24"/>
        </w:rPr>
        <w:t>preliminary approval to the issuance of not exceeding One Hundred Million Dollars ($100,000,000) of Revenue Notes, in one or more series, of the City of New Orleans, Louisiana; making application to the State Bond Commission for approval of and providing for the sale and certain terms of said Revenue Notes; and providing for other matters in connection therewith</w:t>
      </w:r>
      <w:bookmarkEnd w:id="12"/>
      <w:r w:rsidR="00F828CD" w:rsidRPr="002F52D9">
        <w:rPr>
          <w:rFonts w:ascii="Courier New" w:hAnsi="Courier New" w:cs="Courier New"/>
          <w:sz w:val="24"/>
          <w:szCs w:val="24"/>
        </w:rPr>
        <w:t>.</w:t>
      </w:r>
    </w:p>
    <w:p w14:paraId="388EE3BD" w14:textId="77777777" w:rsidR="00F828CD" w:rsidRPr="002F52D9" w:rsidRDefault="00F828CD" w:rsidP="002F52D9">
      <w:pPr>
        <w:spacing w:after="0" w:line="240" w:lineRule="auto"/>
        <w:ind w:left="720"/>
        <w:rPr>
          <w:rFonts w:ascii="Courier New" w:hAnsi="Courier New" w:cs="Courier New"/>
          <w:b/>
          <w:sz w:val="24"/>
          <w:szCs w:val="24"/>
        </w:rPr>
      </w:pPr>
    </w:p>
    <w:p w14:paraId="5CC38E71" w14:textId="77777777" w:rsidR="00F828CD" w:rsidRPr="006C2E98" w:rsidRDefault="00F828CD" w:rsidP="00F828CD">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553C7B83" w14:textId="44DF1A19" w:rsidR="00F828CD" w:rsidRPr="00767503" w:rsidRDefault="00F828CD" w:rsidP="00F828CD">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sidR="002F52D9">
        <w:rPr>
          <w:rFonts w:ascii="Courier New" w:hAnsi="Courier New" w:cs="Courier New"/>
          <w:b/>
          <w:i/>
          <w:iCs/>
          <w:sz w:val="24"/>
          <w:szCs w:val="24"/>
        </w:rPr>
        <w:t>9</w:t>
      </w:r>
      <w:r w:rsidRPr="006C2E98">
        <w:rPr>
          <w:rFonts w:ascii="Courier New" w:hAnsi="Courier New" w:cs="Courier New"/>
          <w:b/>
          <w:i/>
          <w:iCs/>
          <w:sz w:val="24"/>
          <w:szCs w:val="24"/>
        </w:rPr>
        <w:t>/</w:t>
      </w:r>
      <w:r w:rsidR="002F52D9">
        <w:rPr>
          <w:rFonts w:ascii="Courier New" w:hAnsi="Courier New" w:cs="Courier New"/>
          <w:b/>
          <w:i/>
          <w:iCs/>
          <w:sz w:val="24"/>
          <w:szCs w:val="24"/>
        </w:rPr>
        <w:t>4</w:t>
      </w:r>
      <w:r w:rsidRPr="006C2E98">
        <w:rPr>
          <w:rFonts w:ascii="Courier New" w:hAnsi="Courier New" w:cs="Courier New"/>
          <w:b/>
          <w:i/>
          <w:iCs/>
          <w:sz w:val="24"/>
          <w:szCs w:val="24"/>
        </w:rPr>
        <w:t>/20).</w:t>
      </w:r>
    </w:p>
    <w:p w14:paraId="0C5B311A" w14:textId="77777777" w:rsidR="00F828CD" w:rsidRDefault="00F828CD" w:rsidP="00F828CD">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21776420" w14:textId="77777777" w:rsidR="00F828CD" w:rsidRDefault="00F828CD" w:rsidP="00F828CD">
      <w:pPr>
        <w:pStyle w:val="Default"/>
        <w:ind w:left="720"/>
        <w:rPr>
          <w:rFonts w:ascii="Courier New" w:hAnsi="Courier New" w:cs="Courier New"/>
          <w:b/>
          <w:bCs/>
        </w:rPr>
      </w:pPr>
    </w:p>
    <w:p w14:paraId="7C48E382" w14:textId="4611255D" w:rsidR="00F828CD" w:rsidRDefault="00F828CD" w:rsidP="00F828CD">
      <w:pPr>
        <w:pStyle w:val="Default"/>
        <w:ind w:left="720"/>
        <w:rPr>
          <w:rFonts w:ascii="Courier New" w:hAnsi="Courier New" w:cs="Courier New"/>
          <w:b/>
          <w:bCs/>
        </w:rPr>
      </w:pPr>
    </w:p>
    <w:p w14:paraId="1AD344D1" w14:textId="3603CC36" w:rsidR="00842A01" w:rsidRDefault="00842A01" w:rsidP="00F828CD">
      <w:pPr>
        <w:pStyle w:val="Default"/>
        <w:ind w:left="720"/>
        <w:rPr>
          <w:rFonts w:ascii="Courier New" w:hAnsi="Courier New" w:cs="Courier New"/>
          <w:b/>
          <w:bCs/>
        </w:rPr>
      </w:pPr>
    </w:p>
    <w:p w14:paraId="4ABDF5A1" w14:textId="7484FC4C" w:rsidR="00842A01" w:rsidRDefault="00842A01" w:rsidP="00F828CD">
      <w:pPr>
        <w:pStyle w:val="Default"/>
        <w:ind w:left="720"/>
        <w:rPr>
          <w:rFonts w:ascii="Courier New" w:hAnsi="Courier New" w:cs="Courier New"/>
          <w:b/>
          <w:bCs/>
        </w:rPr>
      </w:pPr>
    </w:p>
    <w:p w14:paraId="2CCFF582" w14:textId="410A467B" w:rsidR="00842A01" w:rsidRDefault="00842A01" w:rsidP="00F828CD">
      <w:pPr>
        <w:pStyle w:val="Default"/>
        <w:ind w:left="720"/>
        <w:rPr>
          <w:rFonts w:ascii="Courier New" w:hAnsi="Courier New" w:cs="Courier New"/>
          <w:b/>
          <w:bCs/>
        </w:rPr>
      </w:pPr>
    </w:p>
    <w:p w14:paraId="423EB6BF" w14:textId="7AF5A3F6" w:rsidR="00842A01" w:rsidRDefault="00842A01" w:rsidP="00F828CD">
      <w:pPr>
        <w:pStyle w:val="Default"/>
        <w:ind w:left="720"/>
        <w:rPr>
          <w:rFonts w:ascii="Courier New" w:hAnsi="Courier New" w:cs="Courier New"/>
          <w:b/>
          <w:bCs/>
        </w:rPr>
      </w:pPr>
    </w:p>
    <w:p w14:paraId="3CA007C2" w14:textId="62566CD3" w:rsidR="00842A01" w:rsidRDefault="00842A01" w:rsidP="00F828CD">
      <w:pPr>
        <w:pStyle w:val="Default"/>
        <w:ind w:left="720"/>
        <w:rPr>
          <w:rFonts w:ascii="Courier New" w:hAnsi="Courier New" w:cs="Courier New"/>
          <w:b/>
          <w:bCs/>
        </w:rPr>
      </w:pPr>
    </w:p>
    <w:p w14:paraId="2899C234" w14:textId="2DBC1FC8" w:rsidR="00842A01" w:rsidRDefault="00842A01" w:rsidP="00F828CD">
      <w:pPr>
        <w:pStyle w:val="Default"/>
        <w:ind w:left="720"/>
        <w:rPr>
          <w:rFonts w:ascii="Courier New" w:hAnsi="Courier New" w:cs="Courier New"/>
          <w:b/>
          <w:bCs/>
        </w:rPr>
      </w:pPr>
    </w:p>
    <w:p w14:paraId="251BFBCC" w14:textId="3D97872B" w:rsidR="00842A01" w:rsidRDefault="00842A01" w:rsidP="00F828CD">
      <w:pPr>
        <w:pStyle w:val="Default"/>
        <w:ind w:left="720"/>
        <w:rPr>
          <w:rFonts w:ascii="Courier New" w:hAnsi="Courier New" w:cs="Courier New"/>
          <w:b/>
          <w:bCs/>
        </w:rPr>
      </w:pPr>
    </w:p>
    <w:p w14:paraId="79295017" w14:textId="40F26988" w:rsidR="00842A01" w:rsidRDefault="00842A01" w:rsidP="00F828CD">
      <w:pPr>
        <w:pStyle w:val="Default"/>
        <w:ind w:left="720"/>
        <w:rPr>
          <w:rFonts w:ascii="Courier New" w:hAnsi="Courier New" w:cs="Courier New"/>
          <w:b/>
          <w:bCs/>
        </w:rPr>
      </w:pPr>
    </w:p>
    <w:p w14:paraId="2EC764E4" w14:textId="77777777" w:rsidR="00842A01" w:rsidRDefault="00842A01" w:rsidP="00F828CD">
      <w:pPr>
        <w:pStyle w:val="Default"/>
        <w:ind w:left="720"/>
        <w:rPr>
          <w:rFonts w:ascii="Courier New" w:hAnsi="Courier New" w:cs="Courier New"/>
          <w:b/>
          <w:bCs/>
        </w:rPr>
      </w:pPr>
    </w:p>
    <w:p w14:paraId="52B672FE" w14:textId="0B2B8877" w:rsidR="00842A01" w:rsidRPr="006C2E98" w:rsidRDefault="00842A01" w:rsidP="00842A01">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lastRenderedPageBreak/>
        <w:t>RESOLUTION - NO. R-20-</w:t>
      </w:r>
      <w:r>
        <w:rPr>
          <w:rFonts w:ascii="Courier New" w:hAnsi="Courier New" w:cs="Courier New"/>
          <w:b/>
          <w:sz w:val="24"/>
          <w:szCs w:val="24"/>
        </w:rPr>
        <w:t>110</w:t>
      </w:r>
      <w:r w:rsidRPr="006C2E98">
        <w:rPr>
          <w:rFonts w:ascii="Courier New" w:hAnsi="Courier New" w:cs="Courier New"/>
          <w:b/>
          <w:sz w:val="24"/>
          <w:szCs w:val="24"/>
        </w:rPr>
        <w:t xml:space="preserve"> - BY:  COUNCILMEMBER</w:t>
      </w:r>
      <w:r>
        <w:rPr>
          <w:rFonts w:ascii="Courier New" w:hAnsi="Courier New" w:cs="Courier New"/>
          <w:b/>
          <w:sz w:val="24"/>
          <w:szCs w:val="24"/>
        </w:rPr>
        <w:t>S</w:t>
      </w:r>
      <w:r w:rsidRPr="006C2E98">
        <w:rPr>
          <w:rFonts w:ascii="Courier New" w:hAnsi="Courier New" w:cs="Courier New"/>
          <w:b/>
          <w:sz w:val="24"/>
          <w:szCs w:val="24"/>
        </w:rPr>
        <w:t xml:space="preserve"> </w:t>
      </w:r>
      <w:r>
        <w:rPr>
          <w:rFonts w:ascii="Courier New" w:hAnsi="Courier New" w:cs="Courier New"/>
          <w:b/>
          <w:sz w:val="24"/>
          <w:szCs w:val="24"/>
        </w:rPr>
        <w:t>BROSSETT, MORENO, WILLIAMS, BANKS, GISLESON PALMER AND NGUYEN</w:t>
      </w:r>
    </w:p>
    <w:p w14:paraId="3C66559D" w14:textId="77777777" w:rsidR="00842A01" w:rsidRPr="006C2E98" w:rsidRDefault="00842A01" w:rsidP="00842A01">
      <w:pPr>
        <w:spacing w:after="0" w:line="240" w:lineRule="auto"/>
        <w:rPr>
          <w:rFonts w:ascii="Courier New" w:hAnsi="Courier New" w:cs="Courier New"/>
          <w:b/>
          <w:sz w:val="24"/>
          <w:szCs w:val="24"/>
        </w:rPr>
      </w:pPr>
    </w:p>
    <w:p w14:paraId="3CEF2B9F" w14:textId="77777777" w:rsidR="00842A01" w:rsidRPr="006C2E98" w:rsidRDefault="00842A01" w:rsidP="00842A01">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2540903D" w14:textId="004E17CB" w:rsidR="00842A01" w:rsidRPr="00842A01" w:rsidRDefault="00842A01" w:rsidP="00842A01">
      <w:pPr>
        <w:suppressLineNumbers/>
        <w:spacing w:after="0" w:line="240" w:lineRule="auto"/>
        <w:ind w:left="720"/>
        <w:rPr>
          <w:rFonts w:ascii="Courier New" w:hAnsi="Courier New" w:cs="Courier New"/>
          <w:sz w:val="24"/>
          <w:szCs w:val="24"/>
        </w:rPr>
      </w:pPr>
      <w:r w:rsidRPr="00842A01">
        <w:rPr>
          <w:rFonts w:ascii="Courier New" w:hAnsi="Courier New" w:cs="Courier New"/>
          <w:sz w:val="24"/>
          <w:szCs w:val="24"/>
        </w:rPr>
        <w:t xml:space="preserve">Urging the Louisiana Supreme Court and First and Second City Court officials to continue their leadership in responding to the COVID-19 pandemic by aligning the reopening of </w:t>
      </w:r>
      <w:r w:rsidRPr="00842A01">
        <w:rPr>
          <w:rFonts w:ascii="Courier New" w:hAnsi="Courier New" w:cs="Courier New"/>
          <w:color w:val="000000" w:themeColor="text1"/>
          <w:sz w:val="24"/>
          <w:szCs w:val="24"/>
        </w:rPr>
        <w:t xml:space="preserve">courts to </w:t>
      </w:r>
      <w:r w:rsidRPr="00842A01">
        <w:rPr>
          <w:rFonts w:ascii="Courier New" w:hAnsi="Courier New" w:cs="Courier New"/>
          <w:sz w:val="24"/>
          <w:szCs w:val="24"/>
        </w:rPr>
        <w:t xml:space="preserve">residential eviction </w:t>
      </w:r>
      <w:r w:rsidRPr="00842A01">
        <w:rPr>
          <w:rFonts w:ascii="Courier New" w:hAnsi="Courier New" w:cs="Courier New"/>
          <w:color w:val="000000" w:themeColor="text1"/>
          <w:sz w:val="24"/>
          <w:szCs w:val="24"/>
        </w:rPr>
        <w:t xml:space="preserve">cases </w:t>
      </w:r>
      <w:r w:rsidRPr="00842A01">
        <w:rPr>
          <w:rFonts w:ascii="Courier New" w:hAnsi="Courier New" w:cs="Courier New"/>
          <w:sz w:val="24"/>
          <w:szCs w:val="24"/>
        </w:rPr>
        <w:t>with the August 24</w:t>
      </w:r>
      <w:r w:rsidRPr="00842A01">
        <w:rPr>
          <w:rFonts w:ascii="Courier New" w:hAnsi="Courier New" w:cs="Courier New"/>
          <w:sz w:val="24"/>
          <w:szCs w:val="24"/>
          <w:vertAlign w:val="superscript"/>
        </w:rPr>
        <w:t>th</w:t>
      </w:r>
      <w:r w:rsidRPr="00842A01">
        <w:rPr>
          <w:rFonts w:ascii="Courier New" w:hAnsi="Courier New" w:cs="Courier New"/>
          <w:sz w:val="24"/>
          <w:szCs w:val="24"/>
        </w:rPr>
        <w:t xml:space="preserve">, 2020 deadline established in the federal CARES Act; and </w:t>
      </w:r>
      <w:r>
        <w:rPr>
          <w:rFonts w:ascii="Courier New" w:hAnsi="Courier New" w:cs="Courier New"/>
          <w:sz w:val="24"/>
          <w:szCs w:val="24"/>
        </w:rPr>
        <w:t>t</w:t>
      </w:r>
      <w:r w:rsidRPr="00842A01">
        <w:rPr>
          <w:rFonts w:ascii="Courier New" w:hAnsi="Courier New" w:cs="Courier New"/>
          <w:sz w:val="24"/>
          <w:szCs w:val="24"/>
        </w:rPr>
        <w:t xml:space="preserve">hat the Congressional delegation and the Louisiana Legislature implement steps that incentivize landlords to provide housing beyond the eviction deadline with a program of tax credits and deductions that subsidize landlords who continue to house tenants who cannot meet their rental obligations due to COVID-19. </w:t>
      </w:r>
    </w:p>
    <w:p w14:paraId="67C0CC38" w14:textId="77777777" w:rsidR="00842A01" w:rsidRPr="002F52D9" w:rsidRDefault="00842A01" w:rsidP="00842A01">
      <w:pPr>
        <w:spacing w:after="0" w:line="240" w:lineRule="auto"/>
        <w:ind w:left="720"/>
        <w:rPr>
          <w:rFonts w:ascii="Courier New" w:hAnsi="Courier New" w:cs="Courier New"/>
          <w:b/>
          <w:sz w:val="24"/>
          <w:szCs w:val="24"/>
        </w:rPr>
      </w:pPr>
    </w:p>
    <w:p w14:paraId="6A6778C0" w14:textId="77777777" w:rsidR="00842A01" w:rsidRPr="006C2E98" w:rsidRDefault="00842A01" w:rsidP="00842A01">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1E9059FC" w14:textId="77777777" w:rsidR="00842A01" w:rsidRPr="00767503" w:rsidRDefault="00842A01" w:rsidP="00842A01">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w:t>
      </w:r>
      <w:r>
        <w:rPr>
          <w:rFonts w:ascii="Courier New" w:hAnsi="Courier New" w:cs="Courier New"/>
          <w:b/>
          <w:i/>
          <w:iCs/>
          <w:sz w:val="24"/>
          <w:szCs w:val="24"/>
        </w:rPr>
        <w:t>4</w:t>
      </w:r>
      <w:r w:rsidRPr="006C2E98">
        <w:rPr>
          <w:rFonts w:ascii="Courier New" w:hAnsi="Courier New" w:cs="Courier New"/>
          <w:b/>
          <w:i/>
          <w:iCs/>
          <w:sz w:val="24"/>
          <w:szCs w:val="24"/>
        </w:rPr>
        <w:t>/20).</w:t>
      </w:r>
    </w:p>
    <w:p w14:paraId="22D8D22B" w14:textId="77777777" w:rsidR="00842A01" w:rsidRDefault="00842A01" w:rsidP="00842A01">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7303893E" w14:textId="0DA7A8F6" w:rsidR="00842A01" w:rsidRDefault="00842A01" w:rsidP="00842A01">
      <w:pPr>
        <w:pStyle w:val="Default"/>
        <w:ind w:left="720"/>
        <w:rPr>
          <w:rFonts w:ascii="Courier New" w:hAnsi="Courier New" w:cs="Courier New"/>
          <w:b/>
          <w:bCs/>
        </w:rPr>
      </w:pPr>
    </w:p>
    <w:p w14:paraId="74099924" w14:textId="77777777" w:rsidR="00281376" w:rsidRDefault="00281376" w:rsidP="00842A01">
      <w:pPr>
        <w:pStyle w:val="Default"/>
        <w:ind w:left="720"/>
        <w:rPr>
          <w:rFonts w:ascii="Courier New" w:hAnsi="Courier New" w:cs="Courier New"/>
          <w:b/>
          <w:bCs/>
        </w:rPr>
      </w:pPr>
    </w:p>
    <w:p w14:paraId="463E9BD5" w14:textId="1EB6671B" w:rsidR="005E3B83" w:rsidRDefault="005E3B83" w:rsidP="00842A01">
      <w:pPr>
        <w:pStyle w:val="Default"/>
        <w:ind w:left="720"/>
        <w:rPr>
          <w:rFonts w:ascii="Courier New" w:hAnsi="Courier New" w:cs="Courier New"/>
          <w:b/>
          <w:bCs/>
        </w:rPr>
      </w:pPr>
    </w:p>
    <w:p w14:paraId="569E35AC" w14:textId="0E7DF08A" w:rsidR="0079333E" w:rsidRDefault="0079333E" w:rsidP="00842A01">
      <w:pPr>
        <w:pStyle w:val="Default"/>
        <w:ind w:left="720"/>
        <w:rPr>
          <w:rFonts w:ascii="Courier New" w:hAnsi="Courier New" w:cs="Courier New"/>
          <w:b/>
          <w:bCs/>
        </w:rPr>
      </w:pPr>
    </w:p>
    <w:p w14:paraId="10818493" w14:textId="53C7B5D8" w:rsidR="0079333E" w:rsidRDefault="0079333E" w:rsidP="00842A01">
      <w:pPr>
        <w:pStyle w:val="Default"/>
        <w:ind w:left="720"/>
        <w:rPr>
          <w:rFonts w:ascii="Courier New" w:hAnsi="Courier New" w:cs="Courier New"/>
          <w:b/>
          <w:bCs/>
        </w:rPr>
      </w:pPr>
    </w:p>
    <w:p w14:paraId="2F981362" w14:textId="77777777" w:rsidR="0079333E" w:rsidRDefault="0079333E" w:rsidP="00842A01">
      <w:pPr>
        <w:pStyle w:val="Default"/>
        <w:ind w:left="720"/>
        <w:rPr>
          <w:rFonts w:ascii="Courier New" w:hAnsi="Courier New" w:cs="Courier New"/>
          <w:b/>
          <w:bCs/>
        </w:rPr>
      </w:pPr>
    </w:p>
    <w:p w14:paraId="275DE14F" w14:textId="2831AC65" w:rsidR="0079333E" w:rsidRPr="006C2E98" w:rsidRDefault="0079333E" w:rsidP="0079333E">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t>RESOLUTION - NO. R-20-</w:t>
      </w:r>
      <w:r>
        <w:rPr>
          <w:rFonts w:ascii="Courier New" w:hAnsi="Courier New" w:cs="Courier New"/>
          <w:b/>
          <w:sz w:val="24"/>
          <w:szCs w:val="24"/>
        </w:rPr>
        <w:t>111</w:t>
      </w:r>
      <w:r w:rsidRPr="006C2E98">
        <w:rPr>
          <w:rFonts w:ascii="Courier New" w:hAnsi="Courier New" w:cs="Courier New"/>
          <w:b/>
          <w:sz w:val="24"/>
          <w:szCs w:val="24"/>
        </w:rPr>
        <w:t xml:space="preserve"> - BY:  COUNCILMEMBER</w:t>
      </w:r>
      <w:r>
        <w:rPr>
          <w:rFonts w:ascii="Courier New" w:hAnsi="Courier New" w:cs="Courier New"/>
          <w:b/>
          <w:sz w:val="24"/>
          <w:szCs w:val="24"/>
        </w:rPr>
        <w:t>S</w:t>
      </w:r>
      <w:r w:rsidRPr="006C2E98">
        <w:rPr>
          <w:rFonts w:ascii="Courier New" w:hAnsi="Courier New" w:cs="Courier New"/>
          <w:b/>
          <w:sz w:val="24"/>
          <w:szCs w:val="24"/>
        </w:rPr>
        <w:t xml:space="preserve"> </w:t>
      </w:r>
      <w:r>
        <w:rPr>
          <w:rFonts w:ascii="Courier New" w:hAnsi="Courier New" w:cs="Courier New"/>
          <w:b/>
          <w:sz w:val="24"/>
          <w:szCs w:val="24"/>
        </w:rPr>
        <w:t>GISLESON PALMER, BANKS, BROSSETT, NGUYEN, WILLIAMS AND MORENO</w:t>
      </w:r>
    </w:p>
    <w:p w14:paraId="579956C2" w14:textId="77777777" w:rsidR="0079333E" w:rsidRPr="006C2E98" w:rsidRDefault="0079333E" w:rsidP="0079333E">
      <w:pPr>
        <w:spacing w:after="0" w:line="240" w:lineRule="auto"/>
        <w:rPr>
          <w:rFonts w:ascii="Courier New" w:hAnsi="Courier New" w:cs="Courier New"/>
          <w:b/>
          <w:sz w:val="24"/>
          <w:szCs w:val="24"/>
        </w:rPr>
      </w:pPr>
    </w:p>
    <w:p w14:paraId="30A2401F" w14:textId="77777777" w:rsidR="0079333E" w:rsidRPr="006C2E98" w:rsidRDefault="0079333E" w:rsidP="0079333E">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3AFA6829" w14:textId="29A05B8F" w:rsidR="0079333E" w:rsidRPr="0079333E" w:rsidRDefault="0079333E" w:rsidP="0079333E">
      <w:pPr>
        <w:spacing w:after="0" w:line="240" w:lineRule="auto"/>
        <w:ind w:left="720"/>
        <w:rPr>
          <w:rFonts w:ascii="Courier New" w:hAnsi="Courier New" w:cs="Courier New"/>
          <w:sz w:val="24"/>
          <w:szCs w:val="24"/>
        </w:rPr>
      </w:pPr>
      <w:r w:rsidRPr="0079333E">
        <w:rPr>
          <w:rFonts w:ascii="Courier New" w:hAnsi="Courier New" w:cs="Courier New"/>
          <w:color w:val="000000"/>
          <w:sz w:val="24"/>
          <w:szCs w:val="24"/>
        </w:rPr>
        <w:t xml:space="preserve">Resolution opposing the Ernest N. </w:t>
      </w:r>
      <w:proofErr w:type="spellStart"/>
      <w:r w:rsidRPr="0079333E">
        <w:rPr>
          <w:rFonts w:ascii="Courier New" w:hAnsi="Courier New" w:cs="Courier New"/>
          <w:color w:val="000000"/>
          <w:sz w:val="24"/>
          <w:szCs w:val="24"/>
        </w:rPr>
        <w:t>Morial</w:t>
      </w:r>
      <w:proofErr w:type="spellEnd"/>
      <w:r w:rsidRPr="0079333E">
        <w:rPr>
          <w:rFonts w:ascii="Courier New" w:hAnsi="Courier New" w:cs="Courier New"/>
          <w:color w:val="000000"/>
          <w:sz w:val="24"/>
          <w:szCs w:val="24"/>
        </w:rPr>
        <w:t xml:space="preserve"> Exhibition Hall Authority proposed hotel and supporting the Authority’s decision to suspend all further development on its proposed hotel, entertainment district, and capital improvement plan</w:t>
      </w:r>
      <w:r>
        <w:rPr>
          <w:rFonts w:ascii="Courier New" w:hAnsi="Courier New" w:cs="Courier New"/>
          <w:color w:val="000000"/>
          <w:sz w:val="24"/>
          <w:szCs w:val="24"/>
        </w:rPr>
        <w:t>.</w:t>
      </w:r>
    </w:p>
    <w:p w14:paraId="3FDEF1A8" w14:textId="77777777" w:rsidR="0079333E" w:rsidRPr="002F52D9" w:rsidRDefault="0079333E" w:rsidP="0079333E">
      <w:pPr>
        <w:spacing w:after="0" w:line="240" w:lineRule="auto"/>
        <w:ind w:left="720"/>
        <w:rPr>
          <w:rFonts w:ascii="Courier New" w:hAnsi="Courier New" w:cs="Courier New"/>
          <w:b/>
          <w:sz w:val="24"/>
          <w:szCs w:val="24"/>
        </w:rPr>
      </w:pPr>
    </w:p>
    <w:p w14:paraId="66E9822F" w14:textId="77777777" w:rsidR="0079333E" w:rsidRPr="006C2E98" w:rsidRDefault="0079333E" w:rsidP="0079333E">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27344235" w14:textId="77777777" w:rsidR="0079333E" w:rsidRPr="00767503" w:rsidRDefault="0079333E" w:rsidP="0079333E">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w:t>
      </w:r>
      <w:r>
        <w:rPr>
          <w:rFonts w:ascii="Courier New" w:hAnsi="Courier New" w:cs="Courier New"/>
          <w:b/>
          <w:i/>
          <w:iCs/>
          <w:sz w:val="24"/>
          <w:szCs w:val="24"/>
        </w:rPr>
        <w:t>4</w:t>
      </w:r>
      <w:r w:rsidRPr="006C2E98">
        <w:rPr>
          <w:rFonts w:ascii="Courier New" w:hAnsi="Courier New" w:cs="Courier New"/>
          <w:b/>
          <w:i/>
          <w:iCs/>
          <w:sz w:val="24"/>
          <w:szCs w:val="24"/>
        </w:rPr>
        <w:t>/20).</w:t>
      </w:r>
    </w:p>
    <w:p w14:paraId="1ADCABC5" w14:textId="77777777" w:rsidR="0079333E" w:rsidRDefault="0079333E" w:rsidP="0079333E">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236722F1" w14:textId="46B43A76" w:rsidR="005E3B83" w:rsidRDefault="005E3B83" w:rsidP="00842A01">
      <w:pPr>
        <w:pStyle w:val="Default"/>
        <w:ind w:left="720"/>
        <w:rPr>
          <w:rFonts w:ascii="Courier New" w:hAnsi="Courier New" w:cs="Courier New"/>
          <w:b/>
          <w:bCs/>
        </w:rPr>
      </w:pPr>
    </w:p>
    <w:p w14:paraId="0B33A294" w14:textId="09DE3C34" w:rsidR="005E3B83" w:rsidRDefault="005E3B83" w:rsidP="00842A01">
      <w:pPr>
        <w:pStyle w:val="Default"/>
        <w:ind w:left="720"/>
        <w:rPr>
          <w:rFonts w:ascii="Courier New" w:hAnsi="Courier New" w:cs="Courier New"/>
          <w:b/>
          <w:bCs/>
        </w:rPr>
      </w:pPr>
    </w:p>
    <w:p w14:paraId="2DB8535C" w14:textId="1362BA4E" w:rsidR="00930BAC" w:rsidRDefault="00930BAC" w:rsidP="00842A01">
      <w:pPr>
        <w:pStyle w:val="Default"/>
        <w:ind w:left="720"/>
        <w:rPr>
          <w:rFonts w:ascii="Courier New" w:hAnsi="Courier New" w:cs="Courier New"/>
          <w:b/>
          <w:bCs/>
        </w:rPr>
      </w:pPr>
    </w:p>
    <w:p w14:paraId="4D91F98F" w14:textId="741FB7C4" w:rsidR="00930BAC" w:rsidRDefault="00930BAC" w:rsidP="00842A01">
      <w:pPr>
        <w:pStyle w:val="Default"/>
        <w:ind w:left="720"/>
        <w:rPr>
          <w:rFonts w:ascii="Courier New" w:hAnsi="Courier New" w:cs="Courier New"/>
          <w:b/>
          <w:bCs/>
        </w:rPr>
      </w:pPr>
    </w:p>
    <w:p w14:paraId="7FD9CBB7" w14:textId="77777777" w:rsidR="00930BAC" w:rsidRDefault="00930BAC" w:rsidP="00842A01">
      <w:pPr>
        <w:pStyle w:val="Default"/>
        <w:ind w:left="720"/>
        <w:rPr>
          <w:rFonts w:ascii="Courier New" w:hAnsi="Courier New" w:cs="Courier New"/>
          <w:b/>
          <w:bCs/>
        </w:rPr>
      </w:pPr>
    </w:p>
    <w:p w14:paraId="6B7D1481" w14:textId="77777777" w:rsidR="005E3B83" w:rsidRDefault="005E3B83" w:rsidP="00842A01">
      <w:pPr>
        <w:pStyle w:val="Default"/>
        <w:ind w:left="720"/>
        <w:rPr>
          <w:rFonts w:ascii="Courier New" w:hAnsi="Courier New" w:cs="Courier New"/>
          <w:b/>
          <w:bCs/>
        </w:rPr>
      </w:pPr>
    </w:p>
    <w:p w14:paraId="1B51453F" w14:textId="0BF79326" w:rsidR="00824A4B" w:rsidRPr="006C2E98" w:rsidRDefault="00824A4B" w:rsidP="00824A4B">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lastRenderedPageBreak/>
        <w:t>RESOLUTION - NO. R-20-</w:t>
      </w:r>
      <w:r>
        <w:rPr>
          <w:rFonts w:ascii="Courier New" w:hAnsi="Courier New" w:cs="Courier New"/>
          <w:b/>
          <w:sz w:val="24"/>
          <w:szCs w:val="24"/>
        </w:rPr>
        <w:t>112</w:t>
      </w:r>
      <w:r w:rsidRPr="006C2E98">
        <w:rPr>
          <w:rFonts w:ascii="Courier New" w:hAnsi="Courier New" w:cs="Courier New"/>
          <w:b/>
          <w:sz w:val="24"/>
          <w:szCs w:val="24"/>
        </w:rPr>
        <w:t xml:space="preserve"> - BY:  COUNCILMEMBER</w:t>
      </w:r>
      <w:r>
        <w:rPr>
          <w:rFonts w:ascii="Courier New" w:hAnsi="Courier New" w:cs="Courier New"/>
          <w:b/>
          <w:sz w:val="24"/>
          <w:szCs w:val="24"/>
        </w:rPr>
        <w:t>S</w:t>
      </w:r>
      <w:r w:rsidRPr="006C2E98">
        <w:rPr>
          <w:rFonts w:ascii="Courier New" w:hAnsi="Courier New" w:cs="Courier New"/>
          <w:b/>
          <w:sz w:val="24"/>
          <w:szCs w:val="24"/>
        </w:rPr>
        <w:t xml:space="preserve"> </w:t>
      </w:r>
      <w:r>
        <w:rPr>
          <w:rFonts w:ascii="Courier New" w:hAnsi="Courier New" w:cs="Courier New"/>
          <w:b/>
          <w:sz w:val="24"/>
          <w:szCs w:val="24"/>
        </w:rPr>
        <w:t>MORENO, WILLIAMS, GIARRUSSO, BANKS AND BROSSETT</w:t>
      </w:r>
    </w:p>
    <w:p w14:paraId="17DA3045" w14:textId="77777777" w:rsidR="00824A4B" w:rsidRPr="006C2E98" w:rsidRDefault="00824A4B" w:rsidP="00824A4B">
      <w:pPr>
        <w:spacing w:after="0" w:line="240" w:lineRule="auto"/>
        <w:rPr>
          <w:rFonts w:ascii="Courier New" w:hAnsi="Courier New" w:cs="Courier New"/>
          <w:b/>
          <w:sz w:val="24"/>
          <w:szCs w:val="24"/>
        </w:rPr>
      </w:pPr>
    </w:p>
    <w:p w14:paraId="287A8B41" w14:textId="77777777" w:rsidR="00824A4B" w:rsidRPr="006C2E98" w:rsidRDefault="00824A4B" w:rsidP="00824A4B">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78059BF2" w14:textId="3A589A3A" w:rsidR="00824A4B" w:rsidRPr="00824A4B" w:rsidRDefault="00824A4B" w:rsidP="00824A4B">
      <w:pPr>
        <w:spacing w:after="0" w:line="240" w:lineRule="auto"/>
        <w:ind w:left="720"/>
        <w:rPr>
          <w:rFonts w:ascii="Courier New" w:hAnsi="Courier New" w:cs="Courier New"/>
          <w:sz w:val="24"/>
          <w:szCs w:val="24"/>
        </w:rPr>
      </w:pPr>
      <w:r w:rsidRPr="00824A4B">
        <w:rPr>
          <w:rFonts w:ascii="Courier New" w:hAnsi="Courier New" w:cs="Courier New"/>
          <w:sz w:val="24"/>
          <w:szCs w:val="24"/>
        </w:rPr>
        <w:t xml:space="preserve">REVISED APPLICATION OF ENTERGY NEW ORLEANS, LLC FOR A CHANGE IN ELECTRIC AND GAS RATES PURSUANT TO COUNCIL RESOLUTIONS R-15-194 AND R-17-504 </w:t>
      </w:r>
    </w:p>
    <w:p w14:paraId="0A3C83FC" w14:textId="77777777" w:rsidR="00824A4B" w:rsidRPr="00824A4B" w:rsidRDefault="00824A4B" w:rsidP="00824A4B">
      <w:pPr>
        <w:spacing w:after="0" w:line="240" w:lineRule="auto"/>
        <w:jc w:val="center"/>
        <w:rPr>
          <w:rFonts w:ascii="Courier New" w:hAnsi="Courier New" w:cs="Courier New"/>
          <w:sz w:val="24"/>
          <w:szCs w:val="24"/>
        </w:rPr>
      </w:pPr>
    </w:p>
    <w:p w14:paraId="4EA011C5" w14:textId="5FE7EA24" w:rsidR="00824A4B" w:rsidRPr="00824A4B" w:rsidRDefault="00824A4B" w:rsidP="007E0050">
      <w:pPr>
        <w:spacing w:after="0" w:line="240" w:lineRule="auto"/>
        <w:ind w:left="720"/>
        <w:rPr>
          <w:rFonts w:ascii="Courier New" w:hAnsi="Courier New" w:cs="Courier New"/>
          <w:sz w:val="24"/>
          <w:szCs w:val="24"/>
        </w:rPr>
      </w:pPr>
      <w:r w:rsidRPr="00824A4B">
        <w:rPr>
          <w:rFonts w:ascii="Courier New" w:hAnsi="Courier New" w:cs="Courier New"/>
          <w:sz w:val="24"/>
          <w:szCs w:val="24"/>
        </w:rPr>
        <w:t>RESOLUTION AND ORDER TO EXTEND THE FILING DEADLINE FOR THE</w:t>
      </w:r>
      <w:r w:rsidR="007E0050">
        <w:rPr>
          <w:rFonts w:ascii="Courier New" w:hAnsi="Courier New" w:cs="Courier New"/>
          <w:sz w:val="24"/>
          <w:szCs w:val="24"/>
        </w:rPr>
        <w:t xml:space="preserve"> </w:t>
      </w:r>
      <w:r w:rsidRPr="00824A4B">
        <w:rPr>
          <w:rFonts w:ascii="Courier New" w:hAnsi="Courier New" w:cs="Courier New"/>
          <w:sz w:val="24"/>
          <w:szCs w:val="24"/>
        </w:rPr>
        <w:t>FORMULA RATE PLANS AS APPROVED IN R-19-457</w:t>
      </w:r>
    </w:p>
    <w:p w14:paraId="6DD68762" w14:textId="77777777" w:rsidR="00824A4B" w:rsidRPr="00824A4B" w:rsidRDefault="00824A4B" w:rsidP="00824A4B">
      <w:pPr>
        <w:spacing w:after="0" w:line="240" w:lineRule="auto"/>
        <w:ind w:firstLine="720"/>
        <w:jc w:val="center"/>
        <w:rPr>
          <w:rFonts w:ascii="Courier New" w:hAnsi="Courier New" w:cs="Courier New"/>
          <w:sz w:val="24"/>
          <w:szCs w:val="24"/>
        </w:rPr>
      </w:pPr>
    </w:p>
    <w:p w14:paraId="5A14AC1E" w14:textId="77777777" w:rsidR="00824A4B" w:rsidRPr="00824A4B" w:rsidRDefault="00824A4B" w:rsidP="007E0050">
      <w:pPr>
        <w:spacing w:after="0" w:line="240" w:lineRule="auto"/>
        <w:ind w:left="720"/>
        <w:rPr>
          <w:rFonts w:ascii="Courier New" w:hAnsi="Courier New" w:cs="Courier New"/>
          <w:sz w:val="24"/>
          <w:szCs w:val="24"/>
        </w:rPr>
      </w:pPr>
      <w:r w:rsidRPr="00824A4B">
        <w:rPr>
          <w:rFonts w:ascii="Courier New" w:hAnsi="Courier New" w:cs="Courier New"/>
          <w:sz w:val="24"/>
          <w:szCs w:val="24"/>
        </w:rPr>
        <w:t>DOCKET NO. UD-18-07</w:t>
      </w:r>
    </w:p>
    <w:p w14:paraId="3E82A0A1" w14:textId="77777777" w:rsidR="00824A4B" w:rsidRPr="002F52D9" w:rsidRDefault="00824A4B" w:rsidP="00824A4B">
      <w:pPr>
        <w:spacing w:after="0" w:line="240" w:lineRule="auto"/>
        <w:ind w:left="720"/>
        <w:rPr>
          <w:rFonts w:ascii="Courier New" w:hAnsi="Courier New" w:cs="Courier New"/>
          <w:b/>
          <w:sz w:val="24"/>
          <w:szCs w:val="24"/>
        </w:rPr>
      </w:pPr>
    </w:p>
    <w:p w14:paraId="34591589" w14:textId="77777777" w:rsidR="00824A4B" w:rsidRPr="006C2E98" w:rsidRDefault="00824A4B" w:rsidP="00824A4B">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589BF0D9" w14:textId="77777777" w:rsidR="00824A4B" w:rsidRPr="00767503" w:rsidRDefault="00824A4B" w:rsidP="00824A4B">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w:t>
      </w:r>
      <w:r>
        <w:rPr>
          <w:rFonts w:ascii="Courier New" w:hAnsi="Courier New" w:cs="Courier New"/>
          <w:b/>
          <w:i/>
          <w:iCs/>
          <w:sz w:val="24"/>
          <w:szCs w:val="24"/>
        </w:rPr>
        <w:t>4</w:t>
      </w:r>
      <w:r w:rsidRPr="006C2E98">
        <w:rPr>
          <w:rFonts w:ascii="Courier New" w:hAnsi="Courier New" w:cs="Courier New"/>
          <w:b/>
          <w:i/>
          <w:iCs/>
          <w:sz w:val="24"/>
          <w:szCs w:val="24"/>
        </w:rPr>
        <w:t>/20).</w:t>
      </w:r>
    </w:p>
    <w:p w14:paraId="7173AAFE" w14:textId="77777777" w:rsidR="00824A4B" w:rsidRDefault="00824A4B" w:rsidP="00824A4B">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7D73BD45" w14:textId="77777777" w:rsidR="00824A4B" w:rsidRDefault="00824A4B" w:rsidP="00824A4B">
      <w:pPr>
        <w:pStyle w:val="Default"/>
        <w:ind w:left="720"/>
        <w:rPr>
          <w:rFonts w:ascii="Courier New" w:hAnsi="Courier New" w:cs="Courier New"/>
          <w:b/>
          <w:bCs/>
        </w:rPr>
      </w:pPr>
    </w:p>
    <w:p w14:paraId="6CFC4B28" w14:textId="25DC1FB0" w:rsidR="0019298B" w:rsidRDefault="0019298B" w:rsidP="000B702B">
      <w:pPr>
        <w:spacing w:after="0" w:line="240" w:lineRule="auto"/>
        <w:rPr>
          <w:rFonts w:ascii="Courier New" w:hAnsi="Courier New" w:cs="Courier New"/>
          <w:b/>
          <w:bCs/>
          <w:sz w:val="24"/>
          <w:szCs w:val="24"/>
        </w:rPr>
      </w:pPr>
    </w:p>
    <w:p w14:paraId="08B87AFB" w14:textId="2852B312" w:rsidR="0019298B" w:rsidRDefault="0019298B" w:rsidP="000B702B">
      <w:pPr>
        <w:spacing w:after="0" w:line="240" w:lineRule="auto"/>
        <w:rPr>
          <w:rFonts w:ascii="Courier New" w:hAnsi="Courier New" w:cs="Courier New"/>
          <w:b/>
          <w:bCs/>
          <w:sz w:val="24"/>
          <w:szCs w:val="24"/>
        </w:rPr>
      </w:pPr>
    </w:p>
    <w:p w14:paraId="07AC82BF" w14:textId="77777777" w:rsidR="0019298B" w:rsidRDefault="0019298B" w:rsidP="000B702B">
      <w:pPr>
        <w:spacing w:after="0" w:line="240" w:lineRule="auto"/>
        <w:rPr>
          <w:rFonts w:ascii="Courier New" w:hAnsi="Courier New" w:cs="Courier New"/>
          <w:b/>
          <w:bCs/>
          <w:sz w:val="24"/>
          <w:szCs w:val="24"/>
        </w:rPr>
      </w:pPr>
    </w:p>
    <w:p w14:paraId="16487A94" w14:textId="77777777" w:rsidR="005E3B83" w:rsidRDefault="005E3B83" w:rsidP="005E3B83">
      <w:pPr>
        <w:spacing w:after="0" w:line="240" w:lineRule="auto"/>
        <w:rPr>
          <w:rFonts w:ascii="Courier New" w:hAnsi="Courier New" w:cs="Courier New"/>
          <w:b/>
          <w:bCs/>
          <w:sz w:val="24"/>
          <w:szCs w:val="24"/>
        </w:rPr>
      </w:pPr>
    </w:p>
    <w:p w14:paraId="75933A95" w14:textId="14DCABB1" w:rsidR="005E3B83" w:rsidRPr="006C2E98" w:rsidRDefault="005E3B83" w:rsidP="005E3B83">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t>RESOLUTION - NO. R-20-</w:t>
      </w:r>
      <w:r>
        <w:rPr>
          <w:rFonts w:ascii="Courier New" w:hAnsi="Courier New" w:cs="Courier New"/>
          <w:b/>
          <w:sz w:val="24"/>
          <w:szCs w:val="24"/>
        </w:rPr>
        <w:t>113</w:t>
      </w:r>
      <w:r w:rsidRPr="006C2E98">
        <w:rPr>
          <w:rFonts w:ascii="Courier New" w:hAnsi="Courier New" w:cs="Courier New"/>
          <w:b/>
          <w:sz w:val="24"/>
          <w:szCs w:val="24"/>
        </w:rPr>
        <w:t xml:space="preserve"> - BY:  COUNCILMEMBER </w:t>
      </w:r>
      <w:r>
        <w:rPr>
          <w:rFonts w:ascii="Courier New" w:hAnsi="Courier New" w:cs="Courier New"/>
          <w:b/>
          <w:sz w:val="24"/>
          <w:szCs w:val="24"/>
        </w:rPr>
        <w:t>GIARRUSSO (BY REQUEST)</w:t>
      </w:r>
    </w:p>
    <w:p w14:paraId="2C3B5686" w14:textId="77777777" w:rsidR="005E3B83" w:rsidRPr="006C2E98" w:rsidRDefault="005E3B83" w:rsidP="005E3B83">
      <w:pPr>
        <w:spacing w:after="0" w:line="240" w:lineRule="auto"/>
        <w:rPr>
          <w:rFonts w:ascii="Courier New" w:hAnsi="Courier New" w:cs="Courier New"/>
          <w:b/>
          <w:sz w:val="24"/>
          <w:szCs w:val="24"/>
        </w:rPr>
      </w:pPr>
    </w:p>
    <w:p w14:paraId="7B7317D6" w14:textId="77777777" w:rsidR="005E3B83" w:rsidRPr="00FE350A" w:rsidRDefault="005E3B83" w:rsidP="00FE350A">
      <w:pPr>
        <w:spacing w:after="0" w:line="240" w:lineRule="auto"/>
        <w:ind w:firstLine="720"/>
        <w:rPr>
          <w:rFonts w:ascii="Courier New" w:hAnsi="Courier New" w:cs="Courier New"/>
          <w:b/>
          <w:sz w:val="24"/>
          <w:szCs w:val="24"/>
        </w:rPr>
      </w:pPr>
      <w:r w:rsidRPr="00FE350A">
        <w:rPr>
          <w:rFonts w:ascii="Courier New" w:hAnsi="Courier New" w:cs="Courier New"/>
          <w:b/>
          <w:sz w:val="24"/>
          <w:szCs w:val="24"/>
        </w:rPr>
        <w:t>Brief:</w:t>
      </w:r>
    </w:p>
    <w:p w14:paraId="517A7980" w14:textId="0176AE2F" w:rsidR="00FE350A" w:rsidRPr="00FE350A" w:rsidRDefault="00281376" w:rsidP="00FE350A">
      <w:pPr>
        <w:spacing w:line="240" w:lineRule="auto"/>
        <w:ind w:left="720"/>
        <w:rPr>
          <w:rFonts w:ascii="Courier New" w:hAnsi="Courier New" w:cs="Courier New"/>
          <w:sz w:val="24"/>
          <w:szCs w:val="24"/>
        </w:rPr>
      </w:pPr>
      <w:r>
        <w:rPr>
          <w:rFonts w:ascii="Courier New" w:hAnsi="Courier New" w:cs="Courier New"/>
          <w:b/>
          <w:bCs/>
          <w:sz w:val="24"/>
          <w:szCs w:val="24"/>
        </w:rPr>
        <w:t xml:space="preserve">A </w:t>
      </w:r>
      <w:r w:rsidR="005E3B83" w:rsidRPr="00FE350A">
        <w:rPr>
          <w:rFonts w:ascii="Courier New" w:hAnsi="Courier New" w:cs="Courier New"/>
          <w:b/>
          <w:bCs/>
          <w:sz w:val="24"/>
          <w:szCs w:val="24"/>
        </w:rPr>
        <w:t>RESOLUTION</w:t>
      </w:r>
      <w:r w:rsidR="005E3B83" w:rsidRPr="00FE350A">
        <w:rPr>
          <w:rFonts w:ascii="Courier New" w:hAnsi="Courier New" w:cs="Courier New"/>
          <w:sz w:val="24"/>
          <w:szCs w:val="24"/>
        </w:rPr>
        <w:t xml:space="preserve"> </w:t>
      </w:r>
      <w:r w:rsidR="00FE350A" w:rsidRPr="00FE350A">
        <w:rPr>
          <w:rFonts w:ascii="Courier New" w:hAnsi="Courier New" w:cs="Courier New"/>
          <w:sz w:val="24"/>
          <w:szCs w:val="24"/>
        </w:rPr>
        <w:t>approving the Fourth Supplemental Sewerage Service Revenue Bond Resolution in connection with the issuance of Ten Million Two Hundred Fifty Thousand Dollars ($10,250,000) of Sewerage Service Revenue Bonds of the City of New Orleans, Louisiana; approving the form, terms, security, manner of execution, repayment schedule and redemption features; and other matters in connection with the foregoing.</w:t>
      </w:r>
    </w:p>
    <w:p w14:paraId="199349FA" w14:textId="77777777" w:rsidR="005E3B83" w:rsidRPr="006C2E98" w:rsidRDefault="005E3B83" w:rsidP="005E3B83">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4289CC38" w14:textId="77777777" w:rsidR="005E3B83" w:rsidRPr="00767503" w:rsidRDefault="005E3B83" w:rsidP="005E3B83">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w:t>
      </w:r>
      <w:r>
        <w:rPr>
          <w:rFonts w:ascii="Courier New" w:hAnsi="Courier New" w:cs="Courier New"/>
          <w:b/>
          <w:i/>
          <w:iCs/>
          <w:sz w:val="24"/>
          <w:szCs w:val="24"/>
        </w:rPr>
        <w:t>4</w:t>
      </w:r>
      <w:r w:rsidRPr="006C2E98">
        <w:rPr>
          <w:rFonts w:ascii="Courier New" w:hAnsi="Courier New" w:cs="Courier New"/>
          <w:b/>
          <w:i/>
          <w:iCs/>
          <w:sz w:val="24"/>
          <w:szCs w:val="24"/>
        </w:rPr>
        <w:t>/20).</w:t>
      </w:r>
    </w:p>
    <w:p w14:paraId="3B6C565D" w14:textId="77777777" w:rsidR="005E3B83" w:rsidRDefault="005E3B83" w:rsidP="005E3B83">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4639F557" w14:textId="77777777" w:rsidR="005E3B83" w:rsidRDefault="005E3B83" w:rsidP="005E3B83">
      <w:pPr>
        <w:pStyle w:val="Default"/>
        <w:ind w:left="720"/>
        <w:rPr>
          <w:rFonts w:ascii="Courier New" w:hAnsi="Courier New" w:cs="Courier New"/>
          <w:b/>
          <w:bCs/>
        </w:rPr>
      </w:pPr>
    </w:p>
    <w:p w14:paraId="3885F65A" w14:textId="77777777" w:rsidR="005E3B83" w:rsidRDefault="005E3B83" w:rsidP="005E3B83">
      <w:pPr>
        <w:pStyle w:val="Default"/>
        <w:ind w:left="720"/>
        <w:rPr>
          <w:rFonts w:ascii="Courier New" w:hAnsi="Courier New" w:cs="Courier New"/>
          <w:b/>
          <w:bCs/>
        </w:rPr>
      </w:pPr>
    </w:p>
    <w:p w14:paraId="0648BC2E" w14:textId="77777777" w:rsidR="005E3B83" w:rsidRDefault="005E3B83" w:rsidP="005E3B83">
      <w:pPr>
        <w:pStyle w:val="Default"/>
        <w:ind w:left="720"/>
        <w:rPr>
          <w:rFonts w:ascii="Courier New" w:hAnsi="Courier New" w:cs="Courier New"/>
          <w:b/>
          <w:bCs/>
        </w:rPr>
      </w:pPr>
    </w:p>
    <w:p w14:paraId="657E74CB" w14:textId="77777777" w:rsidR="00955246" w:rsidRDefault="00955246" w:rsidP="00955246">
      <w:pPr>
        <w:spacing w:after="0" w:line="240" w:lineRule="auto"/>
        <w:ind w:left="720"/>
        <w:jc w:val="both"/>
        <w:rPr>
          <w:rFonts w:ascii="Courier New" w:hAnsi="Courier New" w:cs="Courier New"/>
          <w:b/>
          <w:bCs/>
          <w:sz w:val="24"/>
          <w:szCs w:val="24"/>
        </w:rPr>
      </w:pPr>
    </w:p>
    <w:p w14:paraId="3F537ABE" w14:textId="616932E0" w:rsidR="00955246" w:rsidRDefault="00955246" w:rsidP="00955246">
      <w:pPr>
        <w:spacing w:after="0" w:line="240" w:lineRule="auto"/>
        <w:ind w:left="720"/>
        <w:jc w:val="both"/>
        <w:rPr>
          <w:rFonts w:ascii="Courier New" w:hAnsi="Courier New" w:cs="Courier New"/>
          <w:b/>
          <w:bCs/>
          <w:sz w:val="24"/>
          <w:szCs w:val="24"/>
        </w:rPr>
      </w:pPr>
    </w:p>
    <w:p w14:paraId="1BD19DE9" w14:textId="53A3A1A6" w:rsidR="00930BAC" w:rsidRDefault="00930BAC" w:rsidP="00955246">
      <w:pPr>
        <w:spacing w:after="0" w:line="240" w:lineRule="auto"/>
        <w:ind w:left="720"/>
        <w:jc w:val="both"/>
        <w:rPr>
          <w:rFonts w:ascii="Courier New" w:hAnsi="Courier New" w:cs="Courier New"/>
          <w:b/>
          <w:bCs/>
          <w:sz w:val="24"/>
          <w:szCs w:val="24"/>
        </w:rPr>
      </w:pPr>
    </w:p>
    <w:p w14:paraId="477D4B60" w14:textId="77777777" w:rsidR="00930BAC" w:rsidRDefault="00930BAC" w:rsidP="00955246">
      <w:pPr>
        <w:spacing w:after="0" w:line="240" w:lineRule="auto"/>
        <w:ind w:left="720"/>
        <w:jc w:val="both"/>
        <w:rPr>
          <w:rFonts w:ascii="Courier New" w:hAnsi="Courier New" w:cs="Courier New"/>
          <w:b/>
          <w:bCs/>
          <w:sz w:val="24"/>
          <w:szCs w:val="24"/>
        </w:rPr>
      </w:pPr>
    </w:p>
    <w:p w14:paraId="0098B38D" w14:textId="21F09457" w:rsidR="00955246" w:rsidRPr="006077F6" w:rsidRDefault="00955246" w:rsidP="00955246">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lastRenderedPageBreak/>
        <w:t>MOTION - NO. M-20-</w:t>
      </w:r>
      <w:r>
        <w:rPr>
          <w:rFonts w:ascii="Courier New" w:hAnsi="Courier New" w:cs="Courier New"/>
          <w:b/>
          <w:sz w:val="24"/>
          <w:szCs w:val="24"/>
        </w:rPr>
        <w:t>114</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GIARRUSSO (BY REQUEST)</w:t>
      </w:r>
    </w:p>
    <w:p w14:paraId="7D2CEA9B" w14:textId="77777777" w:rsidR="00955246" w:rsidRPr="006077F6" w:rsidRDefault="00955246" w:rsidP="00955246">
      <w:pPr>
        <w:spacing w:after="0" w:line="240" w:lineRule="auto"/>
        <w:rPr>
          <w:rFonts w:ascii="Courier New" w:hAnsi="Courier New" w:cs="Courier New"/>
          <w:b/>
          <w:sz w:val="24"/>
          <w:szCs w:val="24"/>
        </w:rPr>
      </w:pPr>
    </w:p>
    <w:p w14:paraId="3F3139F7" w14:textId="77777777" w:rsidR="00955246" w:rsidRPr="006077F6" w:rsidRDefault="00955246" w:rsidP="0095524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DEC3424" w14:textId="3F94EE97" w:rsidR="009F3F9F" w:rsidRPr="00F550C5" w:rsidRDefault="009F3F9F" w:rsidP="00281376">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Jennifer Sneed </w:t>
      </w:r>
      <w:proofErr w:type="spellStart"/>
      <w:r>
        <w:rPr>
          <w:rFonts w:ascii="Courier New" w:eastAsia="Times New Roman" w:hAnsi="Courier New" w:cs="Courier New"/>
          <w:sz w:val="24"/>
          <w:szCs w:val="24"/>
        </w:rPr>
        <w:t>Heebe</w:t>
      </w:r>
      <w:proofErr w:type="spellEnd"/>
      <w:r>
        <w:rPr>
          <w:rFonts w:ascii="Courier New" w:eastAsia="Times New Roman" w:hAnsi="Courier New" w:cs="Courier New"/>
          <w:sz w:val="24"/>
          <w:szCs w:val="24"/>
        </w:rPr>
        <w:t xml:space="preserve"> (vice Alva See, initial term ending June 30, 2008), as a member of the Municipal Yacht Harbor Management</w:t>
      </w:r>
      <w:r w:rsidR="00281376">
        <w:rPr>
          <w:rFonts w:ascii="Courier New" w:eastAsia="Times New Roman" w:hAnsi="Courier New" w:cs="Courier New"/>
          <w:sz w:val="24"/>
          <w:szCs w:val="24"/>
        </w:rPr>
        <w:t xml:space="preserve"> Corporation Board of Directors</w:t>
      </w:r>
      <w:r>
        <w:rPr>
          <w:rFonts w:ascii="Courier New" w:eastAsia="Times New Roman" w:hAnsi="Courier New" w:cs="Courier New"/>
          <w:sz w:val="24"/>
          <w:szCs w:val="24"/>
        </w:rPr>
        <w:t>, effective upon approval by the Council of the City of New Orleans, for a term ending on June 30, 2020.</w:t>
      </w:r>
      <w:r w:rsidRPr="00F550C5">
        <w:rPr>
          <w:rFonts w:ascii="Courier New" w:eastAsia="Times New Roman" w:hAnsi="Courier New" w:cs="Courier New"/>
          <w:sz w:val="24"/>
          <w:szCs w:val="24"/>
        </w:rPr>
        <w:t xml:space="preserve"> </w:t>
      </w:r>
    </w:p>
    <w:p w14:paraId="49992CBC" w14:textId="77777777" w:rsidR="009F3F9F" w:rsidRPr="00D7317D" w:rsidRDefault="009F3F9F" w:rsidP="009F3F9F">
      <w:pPr>
        <w:pStyle w:val="CM34"/>
        <w:ind w:left="720"/>
        <w:rPr>
          <w:rFonts w:ascii="Courier New" w:hAnsi="Courier New" w:cs="Courier New"/>
        </w:rPr>
      </w:pPr>
    </w:p>
    <w:p w14:paraId="1455F21B" w14:textId="77777777" w:rsidR="009F3F9F" w:rsidRDefault="009F3F9F" w:rsidP="009F3F9F">
      <w:pPr>
        <w:pStyle w:val="CM34"/>
        <w:ind w:left="720"/>
        <w:rPr>
          <w:rFonts w:ascii="Courier New" w:hAnsi="Courier New" w:cs="Courier New"/>
          <w:b/>
          <w:bCs/>
        </w:rPr>
      </w:pPr>
      <w:r w:rsidRPr="00D7317D">
        <w:rPr>
          <w:rFonts w:ascii="Courier New" w:hAnsi="Courier New" w:cs="Courier New"/>
          <w:b/>
          <w:bCs/>
        </w:rPr>
        <w:t>Annotation:</w:t>
      </w:r>
    </w:p>
    <w:p w14:paraId="5E4A4266" w14:textId="68D4194E" w:rsidR="00955246" w:rsidRPr="006077F6" w:rsidRDefault="009F3F9F" w:rsidP="009F3F9F">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3E975F88" w14:textId="0C7DA003" w:rsidR="00955246" w:rsidRPr="00767503" w:rsidRDefault="00955246" w:rsidP="009F3F9F">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sidR="009F3F9F">
        <w:rPr>
          <w:rFonts w:ascii="Courier New" w:hAnsi="Courier New" w:cs="Courier New"/>
          <w:b/>
          <w:i/>
          <w:iCs/>
          <w:sz w:val="24"/>
          <w:szCs w:val="24"/>
        </w:rPr>
        <w:t>9</w:t>
      </w:r>
      <w:r w:rsidRPr="00767503">
        <w:rPr>
          <w:rFonts w:ascii="Courier New" w:hAnsi="Courier New" w:cs="Courier New"/>
          <w:b/>
          <w:i/>
          <w:iCs/>
          <w:sz w:val="24"/>
          <w:szCs w:val="24"/>
        </w:rPr>
        <w:t>/</w:t>
      </w:r>
      <w:r w:rsidR="009F3F9F">
        <w:rPr>
          <w:rFonts w:ascii="Courier New" w:hAnsi="Courier New" w:cs="Courier New"/>
          <w:b/>
          <w:i/>
          <w:iCs/>
          <w:sz w:val="24"/>
          <w:szCs w:val="24"/>
        </w:rPr>
        <w:t>4</w:t>
      </w:r>
      <w:r w:rsidRPr="00767503">
        <w:rPr>
          <w:rFonts w:ascii="Courier New" w:hAnsi="Courier New" w:cs="Courier New"/>
          <w:b/>
          <w:i/>
          <w:iCs/>
          <w:sz w:val="24"/>
          <w:szCs w:val="24"/>
        </w:rPr>
        <w:t>/20).</w:t>
      </w:r>
    </w:p>
    <w:p w14:paraId="5038B1A8" w14:textId="77777777" w:rsidR="00955246" w:rsidRDefault="00955246" w:rsidP="00955246">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6905A323" w14:textId="2DF9B068" w:rsidR="00955246" w:rsidRDefault="00955246" w:rsidP="00955246">
      <w:pPr>
        <w:spacing w:after="0" w:line="240" w:lineRule="auto"/>
        <w:rPr>
          <w:rFonts w:ascii="Courier New" w:hAnsi="Courier New" w:cs="Courier New"/>
          <w:b/>
          <w:bCs/>
          <w:sz w:val="24"/>
          <w:szCs w:val="24"/>
        </w:rPr>
      </w:pPr>
    </w:p>
    <w:p w14:paraId="5EF14C10" w14:textId="69FFEA2F" w:rsidR="00B27640" w:rsidRDefault="00B27640" w:rsidP="00955246">
      <w:pPr>
        <w:spacing w:after="0" w:line="240" w:lineRule="auto"/>
        <w:rPr>
          <w:rFonts w:ascii="Courier New" w:hAnsi="Courier New" w:cs="Courier New"/>
          <w:b/>
          <w:bCs/>
          <w:sz w:val="24"/>
          <w:szCs w:val="24"/>
        </w:rPr>
      </w:pPr>
    </w:p>
    <w:p w14:paraId="19C80E41" w14:textId="2AD78CC9" w:rsidR="00B27640" w:rsidRDefault="00B27640" w:rsidP="00955246">
      <w:pPr>
        <w:spacing w:after="0" w:line="240" w:lineRule="auto"/>
        <w:rPr>
          <w:rFonts w:ascii="Courier New" w:hAnsi="Courier New" w:cs="Courier New"/>
          <w:b/>
          <w:bCs/>
          <w:sz w:val="24"/>
          <w:szCs w:val="24"/>
        </w:rPr>
      </w:pPr>
    </w:p>
    <w:p w14:paraId="2A40C533" w14:textId="11DA08A0" w:rsidR="00B27640" w:rsidRDefault="00B27640" w:rsidP="00955246">
      <w:pPr>
        <w:spacing w:after="0" w:line="240" w:lineRule="auto"/>
        <w:rPr>
          <w:rFonts w:ascii="Courier New" w:hAnsi="Courier New" w:cs="Courier New"/>
          <w:b/>
          <w:bCs/>
          <w:sz w:val="24"/>
          <w:szCs w:val="24"/>
        </w:rPr>
      </w:pPr>
    </w:p>
    <w:p w14:paraId="7489A675" w14:textId="5FC3C984" w:rsidR="00B27640" w:rsidRDefault="00B27640" w:rsidP="00955246">
      <w:pPr>
        <w:spacing w:after="0" w:line="240" w:lineRule="auto"/>
        <w:rPr>
          <w:rFonts w:ascii="Courier New" w:hAnsi="Courier New" w:cs="Courier New"/>
          <w:b/>
          <w:bCs/>
          <w:sz w:val="24"/>
          <w:szCs w:val="24"/>
        </w:rPr>
      </w:pPr>
    </w:p>
    <w:p w14:paraId="7516C642" w14:textId="77777777" w:rsidR="00B27640" w:rsidRDefault="00B27640" w:rsidP="00955246">
      <w:pPr>
        <w:spacing w:after="0" w:line="240" w:lineRule="auto"/>
        <w:rPr>
          <w:rFonts w:ascii="Courier New" w:hAnsi="Courier New" w:cs="Courier New"/>
          <w:b/>
          <w:bCs/>
          <w:sz w:val="24"/>
          <w:szCs w:val="24"/>
        </w:rPr>
      </w:pPr>
    </w:p>
    <w:p w14:paraId="69822CFF" w14:textId="4205158B" w:rsidR="00E90427" w:rsidRDefault="00E90427" w:rsidP="000B702B">
      <w:pPr>
        <w:spacing w:after="0" w:line="240" w:lineRule="auto"/>
        <w:rPr>
          <w:rFonts w:ascii="Courier New" w:hAnsi="Courier New" w:cs="Courier New"/>
          <w:b/>
          <w:bCs/>
          <w:sz w:val="24"/>
          <w:szCs w:val="24"/>
        </w:rPr>
      </w:pPr>
    </w:p>
    <w:p w14:paraId="14002BBA" w14:textId="77777777" w:rsidR="00B27640" w:rsidRDefault="00B27640" w:rsidP="00B27640">
      <w:pPr>
        <w:spacing w:after="0" w:line="240" w:lineRule="auto"/>
        <w:ind w:left="720"/>
        <w:jc w:val="both"/>
        <w:rPr>
          <w:rFonts w:ascii="Courier New" w:hAnsi="Courier New" w:cs="Courier New"/>
          <w:b/>
          <w:bCs/>
          <w:sz w:val="24"/>
          <w:szCs w:val="24"/>
        </w:rPr>
      </w:pPr>
    </w:p>
    <w:p w14:paraId="659A2FCC" w14:textId="4F6FE800" w:rsidR="00B27640" w:rsidRPr="006077F6" w:rsidRDefault="00B27640" w:rsidP="00B27640">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t>MOTION - NO. M-20-</w:t>
      </w:r>
      <w:r>
        <w:rPr>
          <w:rFonts w:ascii="Courier New" w:hAnsi="Courier New" w:cs="Courier New"/>
          <w:b/>
          <w:sz w:val="24"/>
          <w:szCs w:val="24"/>
        </w:rPr>
        <w:t>115</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GIARRUSSO (BY REQUEST)</w:t>
      </w:r>
    </w:p>
    <w:p w14:paraId="67288BE9" w14:textId="77777777" w:rsidR="00B27640" w:rsidRPr="006077F6" w:rsidRDefault="00B27640" w:rsidP="00B27640">
      <w:pPr>
        <w:spacing w:after="0" w:line="240" w:lineRule="auto"/>
        <w:rPr>
          <w:rFonts w:ascii="Courier New" w:hAnsi="Courier New" w:cs="Courier New"/>
          <w:b/>
          <w:sz w:val="24"/>
          <w:szCs w:val="24"/>
        </w:rPr>
      </w:pPr>
    </w:p>
    <w:p w14:paraId="198C4B94" w14:textId="77777777" w:rsidR="00B27640" w:rsidRPr="006077F6" w:rsidRDefault="00B27640" w:rsidP="00B2764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63C2FC1" w14:textId="496E77E0" w:rsidR="00B27640" w:rsidRPr="00F550C5" w:rsidRDefault="00B27640" w:rsidP="00B2764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reappointment of Thelma French (representing Total Community Action, initial term ending December 31, 2019), as a member of the Sanford “Sandy” </w:t>
      </w:r>
      <w:proofErr w:type="spellStart"/>
      <w:r>
        <w:rPr>
          <w:rFonts w:ascii="Courier New" w:eastAsia="Times New Roman" w:hAnsi="Courier New" w:cs="Courier New"/>
          <w:sz w:val="24"/>
          <w:szCs w:val="24"/>
        </w:rPr>
        <w:t>Krasnoff</w:t>
      </w:r>
      <w:proofErr w:type="spellEnd"/>
      <w:r>
        <w:rPr>
          <w:rFonts w:ascii="Courier New" w:eastAsia="Times New Roman" w:hAnsi="Courier New" w:cs="Courier New"/>
          <w:sz w:val="24"/>
          <w:szCs w:val="24"/>
        </w:rPr>
        <w:t xml:space="preserve"> New Orleans Criminal Justice Council, effective upon approval by the Council of the City of New Orleans, for a term ending on December 31, 2020.</w:t>
      </w:r>
      <w:r w:rsidRPr="00F550C5">
        <w:rPr>
          <w:rFonts w:ascii="Courier New" w:eastAsia="Times New Roman" w:hAnsi="Courier New" w:cs="Courier New"/>
          <w:sz w:val="24"/>
          <w:szCs w:val="24"/>
        </w:rPr>
        <w:t xml:space="preserve"> </w:t>
      </w:r>
    </w:p>
    <w:p w14:paraId="3E00C16D" w14:textId="77777777" w:rsidR="00B27640" w:rsidRPr="00D7317D" w:rsidRDefault="00B27640" w:rsidP="00B27640">
      <w:pPr>
        <w:pStyle w:val="CM34"/>
        <w:ind w:left="720"/>
        <w:rPr>
          <w:rFonts w:ascii="Courier New" w:hAnsi="Courier New" w:cs="Courier New"/>
        </w:rPr>
      </w:pPr>
    </w:p>
    <w:p w14:paraId="3E0942EC" w14:textId="77777777" w:rsidR="00B27640" w:rsidRDefault="00B27640" w:rsidP="00B27640">
      <w:pPr>
        <w:pStyle w:val="CM34"/>
        <w:ind w:left="720"/>
        <w:rPr>
          <w:rFonts w:ascii="Courier New" w:hAnsi="Courier New" w:cs="Courier New"/>
          <w:b/>
          <w:bCs/>
        </w:rPr>
      </w:pPr>
      <w:r w:rsidRPr="00D7317D">
        <w:rPr>
          <w:rFonts w:ascii="Courier New" w:hAnsi="Courier New" w:cs="Courier New"/>
          <w:b/>
          <w:bCs/>
        </w:rPr>
        <w:t>Annotation:</w:t>
      </w:r>
    </w:p>
    <w:p w14:paraId="045926CA" w14:textId="77777777" w:rsidR="00B27640" w:rsidRPr="006077F6" w:rsidRDefault="00B27640" w:rsidP="00B27640">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6B31B8B2" w14:textId="77777777" w:rsidR="00B27640" w:rsidRPr="00767503" w:rsidRDefault="00B27640" w:rsidP="00B27640">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6D877009" w14:textId="77777777" w:rsidR="00B27640" w:rsidRDefault="00B27640" w:rsidP="00B27640">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7FE1EE58" w14:textId="77777777" w:rsidR="00B27640" w:rsidRDefault="00B27640" w:rsidP="00B27640">
      <w:pPr>
        <w:spacing w:after="0" w:line="240" w:lineRule="auto"/>
        <w:rPr>
          <w:rFonts w:ascii="Courier New" w:hAnsi="Courier New" w:cs="Courier New"/>
          <w:b/>
          <w:bCs/>
          <w:sz w:val="24"/>
          <w:szCs w:val="24"/>
        </w:rPr>
      </w:pPr>
    </w:p>
    <w:p w14:paraId="05C0D51B" w14:textId="02F39364" w:rsidR="00B27640" w:rsidRDefault="00B27640" w:rsidP="00B27640">
      <w:pPr>
        <w:spacing w:after="0" w:line="240" w:lineRule="auto"/>
        <w:ind w:left="720"/>
        <w:jc w:val="both"/>
        <w:rPr>
          <w:rFonts w:ascii="Courier New" w:hAnsi="Courier New" w:cs="Courier New"/>
          <w:b/>
          <w:bCs/>
          <w:sz w:val="24"/>
          <w:szCs w:val="24"/>
        </w:rPr>
      </w:pPr>
    </w:p>
    <w:p w14:paraId="556A0498" w14:textId="08D2B993" w:rsidR="00B27640" w:rsidRDefault="00B27640" w:rsidP="00B27640">
      <w:pPr>
        <w:spacing w:after="0" w:line="240" w:lineRule="auto"/>
        <w:ind w:left="720"/>
        <w:jc w:val="both"/>
        <w:rPr>
          <w:rFonts w:ascii="Courier New" w:hAnsi="Courier New" w:cs="Courier New"/>
          <w:b/>
          <w:bCs/>
          <w:sz w:val="24"/>
          <w:szCs w:val="24"/>
        </w:rPr>
      </w:pPr>
    </w:p>
    <w:p w14:paraId="1725F188" w14:textId="77777777" w:rsidR="003F2354" w:rsidRDefault="003F2354" w:rsidP="00B27640">
      <w:pPr>
        <w:spacing w:after="0" w:line="240" w:lineRule="auto"/>
        <w:ind w:left="720"/>
        <w:jc w:val="both"/>
        <w:rPr>
          <w:rFonts w:ascii="Courier New" w:hAnsi="Courier New" w:cs="Courier New"/>
          <w:b/>
          <w:bCs/>
          <w:sz w:val="24"/>
          <w:szCs w:val="24"/>
        </w:rPr>
      </w:pPr>
    </w:p>
    <w:p w14:paraId="15D21E31" w14:textId="38DCF4A6" w:rsidR="00B27640" w:rsidRDefault="00B27640" w:rsidP="00B27640">
      <w:pPr>
        <w:spacing w:after="0" w:line="240" w:lineRule="auto"/>
        <w:ind w:left="720"/>
        <w:jc w:val="both"/>
        <w:rPr>
          <w:rFonts w:ascii="Courier New" w:hAnsi="Courier New" w:cs="Courier New"/>
          <w:b/>
          <w:bCs/>
          <w:sz w:val="24"/>
          <w:szCs w:val="24"/>
        </w:rPr>
      </w:pPr>
    </w:p>
    <w:p w14:paraId="51BC1B7D" w14:textId="474F7365" w:rsidR="00B27640" w:rsidRPr="006077F6" w:rsidRDefault="00B27640" w:rsidP="00B27640">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lastRenderedPageBreak/>
        <w:t>MOTION - NO. M-20-</w:t>
      </w:r>
      <w:r>
        <w:rPr>
          <w:rFonts w:ascii="Courier New" w:hAnsi="Courier New" w:cs="Courier New"/>
          <w:b/>
          <w:sz w:val="24"/>
          <w:szCs w:val="24"/>
        </w:rPr>
        <w:t>116</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BANKS (BY REQUEST)</w:t>
      </w:r>
    </w:p>
    <w:p w14:paraId="38776A78" w14:textId="77777777" w:rsidR="00B27640" w:rsidRPr="006077F6" w:rsidRDefault="00B27640" w:rsidP="00B27640">
      <w:pPr>
        <w:spacing w:after="0" w:line="240" w:lineRule="auto"/>
        <w:rPr>
          <w:rFonts w:ascii="Courier New" w:hAnsi="Courier New" w:cs="Courier New"/>
          <w:b/>
          <w:sz w:val="24"/>
          <w:szCs w:val="24"/>
        </w:rPr>
      </w:pPr>
    </w:p>
    <w:p w14:paraId="583C5230" w14:textId="77777777" w:rsidR="00B27640" w:rsidRPr="006077F6" w:rsidRDefault="00B27640" w:rsidP="00B2764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D29D80D" w14:textId="64A5129D" w:rsidR="00B27640" w:rsidRPr="00F550C5" w:rsidRDefault="00B27640" w:rsidP="00B2764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Mayor’s appointment of Todd McDonald (vice Alan Arnold, initial term ending December 31, 2019), as a member of the Board of Liquidation</w:t>
      </w:r>
      <w:r w:rsidR="00947823">
        <w:rPr>
          <w:rFonts w:ascii="Courier New" w:eastAsia="Times New Roman" w:hAnsi="Courier New" w:cs="Courier New"/>
          <w:sz w:val="24"/>
          <w:szCs w:val="24"/>
        </w:rPr>
        <w:t xml:space="preserve">, </w:t>
      </w:r>
      <w:r>
        <w:rPr>
          <w:rFonts w:ascii="Courier New" w:eastAsia="Times New Roman" w:hAnsi="Courier New" w:cs="Courier New"/>
          <w:sz w:val="24"/>
          <w:szCs w:val="24"/>
        </w:rPr>
        <w:t>City Debt, effective upon approval by the Council of the City of New Orleans, for a term ending on December 31, 2031.</w:t>
      </w:r>
      <w:r w:rsidRPr="00F550C5">
        <w:rPr>
          <w:rFonts w:ascii="Courier New" w:eastAsia="Times New Roman" w:hAnsi="Courier New" w:cs="Courier New"/>
          <w:sz w:val="24"/>
          <w:szCs w:val="24"/>
        </w:rPr>
        <w:t xml:space="preserve"> </w:t>
      </w:r>
    </w:p>
    <w:p w14:paraId="695231AD" w14:textId="77777777" w:rsidR="00B27640" w:rsidRPr="00D7317D" w:rsidRDefault="00B27640" w:rsidP="00B27640">
      <w:pPr>
        <w:pStyle w:val="CM34"/>
        <w:ind w:left="720"/>
        <w:rPr>
          <w:rFonts w:ascii="Courier New" w:hAnsi="Courier New" w:cs="Courier New"/>
        </w:rPr>
      </w:pPr>
    </w:p>
    <w:p w14:paraId="1148BA94" w14:textId="77777777" w:rsidR="00B27640" w:rsidRDefault="00B27640" w:rsidP="00B27640">
      <w:pPr>
        <w:pStyle w:val="CM34"/>
        <w:ind w:left="720"/>
        <w:rPr>
          <w:rFonts w:ascii="Courier New" w:hAnsi="Courier New" w:cs="Courier New"/>
          <w:b/>
          <w:bCs/>
        </w:rPr>
      </w:pPr>
      <w:r w:rsidRPr="00D7317D">
        <w:rPr>
          <w:rFonts w:ascii="Courier New" w:hAnsi="Courier New" w:cs="Courier New"/>
          <w:b/>
          <w:bCs/>
        </w:rPr>
        <w:t>Annotation:</w:t>
      </w:r>
    </w:p>
    <w:p w14:paraId="2E2A757E" w14:textId="77777777" w:rsidR="00B27640" w:rsidRPr="006077F6" w:rsidRDefault="00B27640" w:rsidP="00B27640">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2DEA1F51" w14:textId="77777777" w:rsidR="00B27640" w:rsidRPr="00767503" w:rsidRDefault="00B27640" w:rsidP="00B27640">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09C03747" w14:textId="77777777" w:rsidR="00B27640" w:rsidRDefault="00B27640" w:rsidP="00B27640">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2E1551E5" w14:textId="77777777" w:rsidR="00B27640" w:rsidRDefault="00B27640" w:rsidP="00B27640">
      <w:pPr>
        <w:spacing w:after="0" w:line="240" w:lineRule="auto"/>
        <w:rPr>
          <w:rFonts w:ascii="Courier New" w:hAnsi="Courier New" w:cs="Courier New"/>
          <w:b/>
          <w:bCs/>
          <w:sz w:val="24"/>
          <w:szCs w:val="24"/>
        </w:rPr>
      </w:pPr>
    </w:p>
    <w:p w14:paraId="58184658" w14:textId="25AF9991" w:rsidR="00E90427" w:rsidRDefault="00E90427" w:rsidP="000B702B">
      <w:pPr>
        <w:spacing w:after="0" w:line="240" w:lineRule="auto"/>
        <w:rPr>
          <w:rFonts w:ascii="Courier New" w:hAnsi="Courier New" w:cs="Courier New"/>
          <w:b/>
          <w:bCs/>
          <w:sz w:val="24"/>
          <w:szCs w:val="24"/>
        </w:rPr>
      </w:pPr>
    </w:p>
    <w:p w14:paraId="5CA31B21" w14:textId="78549774" w:rsidR="003F2354" w:rsidRDefault="003F2354" w:rsidP="000B702B">
      <w:pPr>
        <w:spacing w:after="0" w:line="240" w:lineRule="auto"/>
        <w:rPr>
          <w:rFonts w:ascii="Courier New" w:hAnsi="Courier New" w:cs="Courier New"/>
          <w:b/>
          <w:bCs/>
          <w:sz w:val="24"/>
          <w:szCs w:val="24"/>
        </w:rPr>
      </w:pPr>
    </w:p>
    <w:p w14:paraId="60432E81" w14:textId="0C5C0453" w:rsidR="003F2354" w:rsidRDefault="003F2354" w:rsidP="000B702B">
      <w:pPr>
        <w:spacing w:after="0" w:line="240" w:lineRule="auto"/>
        <w:rPr>
          <w:rFonts w:ascii="Courier New" w:hAnsi="Courier New" w:cs="Courier New"/>
          <w:b/>
          <w:bCs/>
          <w:sz w:val="24"/>
          <w:szCs w:val="24"/>
        </w:rPr>
      </w:pPr>
    </w:p>
    <w:p w14:paraId="411EA87D" w14:textId="50329010" w:rsidR="003F2354" w:rsidRDefault="003F2354" w:rsidP="000B702B">
      <w:pPr>
        <w:spacing w:after="0" w:line="240" w:lineRule="auto"/>
        <w:rPr>
          <w:rFonts w:ascii="Courier New" w:hAnsi="Courier New" w:cs="Courier New"/>
          <w:b/>
          <w:bCs/>
          <w:sz w:val="24"/>
          <w:szCs w:val="24"/>
        </w:rPr>
      </w:pPr>
    </w:p>
    <w:p w14:paraId="3ECD88AF" w14:textId="6E01775D" w:rsidR="003F2354" w:rsidRDefault="003F2354" w:rsidP="000B702B">
      <w:pPr>
        <w:spacing w:after="0" w:line="240" w:lineRule="auto"/>
        <w:rPr>
          <w:rFonts w:ascii="Courier New" w:hAnsi="Courier New" w:cs="Courier New"/>
          <w:b/>
          <w:bCs/>
          <w:sz w:val="24"/>
          <w:szCs w:val="24"/>
        </w:rPr>
      </w:pPr>
    </w:p>
    <w:p w14:paraId="494D2A2A" w14:textId="30575F02" w:rsidR="003F2354" w:rsidRDefault="003F2354" w:rsidP="000B702B">
      <w:pPr>
        <w:spacing w:after="0" w:line="240" w:lineRule="auto"/>
        <w:rPr>
          <w:rFonts w:ascii="Courier New" w:hAnsi="Courier New" w:cs="Courier New"/>
          <w:b/>
          <w:bCs/>
          <w:sz w:val="24"/>
          <w:szCs w:val="24"/>
        </w:rPr>
      </w:pPr>
    </w:p>
    <w:p w14:paraId="29009BDA" w14:textId="2F5C4741" w:rsidR="003F2354" w:rsidRPr="006077F6" w:rsidRDefault="003F2354" w:rsidP="003F2354">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t>MOTION - NO. M-20-</w:t>
      </w:r>
      <w:r>
        <w:rPr>
          <w:rFonts w:ascii="Courier New" w:hAnsi="Courier New" w:cs="Courier New"/>
          <w:b/>
          <w:sz w:val="24"/>
          <w:szCs w:val="24"/>
        </w:rPr>
        <w:t>117</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BANKS (BY REQUEST)</w:t>
      </w:r>
    </w:p>
    <w:p w14:paraId="1767BF5B" w14:textId="77777777" w:rsidR="003F2354" w:rsidRPr="006077F6" w:rsidRDefault="003F2354" w:rsidP="003F2354">
      <w:pPr>
        <w:spacing w:after="0" w:line="240" w:lineRule="auto"/>
        <w:rPr>
          <w:rFonts w:ascii="Courier New" w:hAnsi="Courier New" w:cs="Courier New"/>
          <w:b/>
          <w:sz w:val="24"/>
          <w:szCs w:val="24"/>
        </w:rPr>
      </w:pPr>
    </w:p>
    <w:p w14:paraId="0224D2A4" w14:textId="77777777" w:rsidR="003F2354" w:rsidRPr="006077F6" w:rsidRDefault="003F2354" w:rsidP="003F235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9B1831E" w14:textId="04421B94" w:rsidR="003F2354" w:rsidRPr="00F550C5" w:rsidRDefault="003F2354" w:rsidP="003F2354">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Geraldine Broussard Baloney (fulfilling the unexpired term of Ryan </w:t>
      </w:r>
      <w:proofErr w:type="spellStart"/>
      <w:r>
        <w:rPr>
          <w:rFonts w:ascii="Courier New" w:eastAsia="Times New Roman" w:hAnsi="Courier New" w:cs="Courier New"/>
          <w:sz w:val="24"/>
          <w:szCs w:val="24"/>
        </w:rPr>
        <w:t>Berni</w:t>
      </w:r>
      <w:proofErr w:type="spellEnd"/>
      <w:r>
        <w:rPr>
          <w:rFonts w:ascii="Courier New" w:eastAsia="Times New Roman" w:hAnsi="Courier New" w:cs="Courier New"/>
          <w:sz w:val="24"/>
          <w:szCs w:val="24"/>
        </w:rPr>
        <w:t xml:space="preserve">, initial term ending July 16, 2020), as a member of the Ernest N. </w:t>
      </w:r>
      <w:proofErr w:type="spellStart"/>
      <w:r>
        <w:rPr>
          <w:rFonts w:ascii="Courier New" w:eastAsia="Times New Roman" w:hAnsi="Courier New" w:cs="Courier New"/>
          <w:sz w:val="24"/>
          <w:szCs w:val="24"/>
        </w:rPr>
        <w:t>Morial</w:t>
      </w:r>
      <w:proofErr w:type="spellEnd"/>
      <w:r>
        <w:rPr>
          <w:rFonts w:ascii="Courier New" w:eastAsia="Times New Roman" w:hAnsi="Courier New" w:cs="Courier New"/>
          <w:sz w:val="24"/>
          <w:szCs w:val="24"/>
        </w:rPr>
        <w:t xml:space="preserve"> New Orleans Exhibition Hall Authority, effective upon approval by the Council of the City of New Orleans, for a term ending on July 16, 2020.</w:t>
      </w:r>
      <w:r w:rsidRPr="00F550C5">
        <w:rPr>
          <w:rFonts w:ascii="Courier New" w:eastAsia="Times New Roman" w:hAnsi="Courier New" w:cs="Courier New"/>
          <w:sz w:val="24"/>
          <w:szCs w:val="24"/>
        </w:rPr>
        <w:t xml:space="preserve"> </w:t>
      </w:r>
    </w:p>
    <w:p w14:paraId="09FFEFD1" w14:textId="77777777" w:rsidR="003F2354" w:rsidRPr="00D7317D" w:rsidRDefault="003F2354" w:rsidP="003F2354">
      <w:pPr>
        <w:pStyle w:val="CM34"/>
        <w:ind w:left="720"/>
        <w:rPr>
          <w:rFonts w:ascii="Courier New" w:hAnsi="Courier New" w:cs="Courier New"/>
        </w:rPr>
      </w:pPr>
    </w:p>
    <w:p w14:paraId="3A9FEE35" w14:textId="77777777" w:rsidR="003F2354" w:rsidRDefault="003F2354" w:rsidP="003F2354">
      <w:pPr>
        <w:pStyle w:val="CM34"/>
        <w:ind w:left="720"/>
        <w:rPr>
          <w:rFonts w:ascii="Courier New" w:hAnsi="Courier New" w:cs="Courier New"/>
          <w:b/>
          <w:bCs/>
        </w:rPr>
      </w:pPr>
      <w:r w:rsidRPr="00D7317D">
        <w:rPr>
          <w:rFonts w:ascii="Courier New" w:hAnsi="Courier New" w:cs="Courier New"/>
          <w:b/>
          <w:bCs/>
        </w:rPr>
        <w:t>Annotation:</w:t>
      </w:r>
    </w:p>
    <w:p w14:paraId="24823375" w14:textId="77777777" w:rsidR="003F2354" w:rsidRPr="006077F6" w:rsidRDefault="003F2354" w:rsidP="003F2354">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31FCDEEE" w14:textId="77777777" w:rsidR="003F2354" w:rsidRPr="00767503" w:rsidRDefault="003F2354" w:rsidP="003F2354">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4D01189E" w14:textId="77777777" w:rsidR="003F2354" w:rsidRDefault="003F2354" w:rsidP="003F2354">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3E1A3C2A" w14:textId="77777777" w:rsidR="003F2354" w:rsidRDefault="003F2354" w:rsidP="003F2354">
      <w:pPr>
        <w:spacing w:after="0" w:line="240" w:lineRule="auto"/>
        <w:rPr>
          <w:rFonts w:ascii="Courier New" w:hAnsi="Courier New" w:cs="Courier New"/>
          <w:b/>
          <w:bCs/>
          <w:sz w:val="24"/>
          <w:szCs w:val="24"/>
        </w:rPr>
      </w:pPr>
    </w:p>
    <w:p w14:paraId="22E489B9" w14:textId="0C8EA2D7" w:rsidR="003F2354" w:rsidRDefault="003F2354" w:rsidP="000B702B">
      <w:pPr>
        <w:spacing w:after="0" w:line="240" w:lineRule="auto"/>
        <w:rPr>
          <w:rFonts w:ascii="Courier New" w:hAnsi="Courier New" w:cs="Courier New"/>
          <w:b/>
          <w:bCs/>
          <w:sz w:val="24"/>
          <w:szCs w:val="24"/>
        </w:rPr>
      </w:pPr>
    </w:p>
    <w:p w14:paraId="5709C26F" w14:textId="2C74FC3C" w:rsidR="002034D2" w:rsidRDefault="002034D2" w:rsidP="000B702B">
      <w:pPr>
        <w:spacing w:after="0" w:line="240" w:lineRule="auto"/>
        <w:rPr>
          <w:rFonts w:ascii="Courier New" w:hAnsi="Courier New" w:cs="Courier New"/>
          <w:b/>
          <w:bCs/>
          <w:sz w:val="24"/>
          <w:szCs w:val="24"/>
        </w:rPr>
      </w:pPr>
    </w:p>
    <w:p w14:paraId="1EFD5075" w14:textId="770456FE" w:rsidR="002034D2" w:rsidRDefault="002034D2" w:rsidP="000B702B">
      <w:pPr>
        <w:spacing w:after="0" w:line="240" w:lineRule="auto"/>
        <w:rPr>
          <w:rFonts w:ascii="Courier New" w:hAnsi="Courier New" w:cs="Courier New"/>
          <w:b/>
          <w:bCs/>
          <w:sz w:val="24"/>
          <w:szCs w:val="24"/>
        </w:rPr>
      </w:pPr>
    </w:p>
    <w:p w14:paraId="7C8A3AD7" w14:textId="77777777" w:rsidR="002034D2" w:rsidRDefault="002034D2" w:rsidP="000B702B">
      <w:pPr>
        <w:spacing w:after="0" w:line="240" w:lineRule="auto"/>
        <w:rPr>
          <w:rFonts w:ascii="Courier New" w:hAnsi="Courier New" w:cs="Courier New"/>
          <w:b/>
          <w:bCs/>
          <w:sz w:val="24"/>
          <w:szCs w:val="24"/>
        </w:rPr>
      </w:pPr>
    </w:p>
    <w:p w14:paraId="51D6F130" w14:textId="3DEFAD42" w:rsidR="003F2354" w:rsidRDefault="003F2354" w:rsidP="000B702B">
      <w:pPr>
        <w:spacing w:after="0" w:line="240" w:lineRule="auto"/>
        <w:rPr>
          <w:rFonts w:ascii="Courier New" w:hAnsi="Courier New" w:cs="Courier New"/>
          <w:b/>
          <w:bCs/>
          <w:sz w:val="24"/>
          <w:szCs w:val="24"/>
        </w:rPr>
      </w:pPr>
    </w:p>
    <w:p w14:paraId="2C49D569" w14:textId="124DC861" w:rsidR="00E53B6A" w:rsidRPr="006077F6" w:rsidRDefault="00E53B6A" w:rsidP="00E53B6A">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lastRenderedPageBreak/>
        <w:t>MOTION - NO. M-20-</w:t>
      </w:r>
      <w:r>
        <w:rPr>
          <w:rFonts w:ascii="Courier New" w:hAnsi="Courier New" w:cs="Courier New"/>
          <w:b/>
          <w:sz w:val="24"/>
          <w:szCs w:val="24"/>
        </w:rPr>
        <w:t>118</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GISLESON PALMER (BY REQUEST)</w:t>
      </w:r>
    </w:p>
    <w:p w14:paraId="278CDA83" w14:textId="77777777" w:rsidR="00E53B6A" w:rsidRPr="006077F6" w:rsidRDefault="00E53B6A" w:rsidP="00E53B6A">
      <w:pPr>
        <w:spacing w:after="0" w:line="240" w:lineRule="auto"/>
        <w:rPr>
          <w:rFonts w:ascii="Courier New" w:hAnsi="Courier New" w:cs="Courier New"/>
          <w:b/>
          <w:sz w:val="24"/>
          <w:szCs w:val="24"/>
        </w:rPr>
      </w:pPr>
    </w:p>
    <w:p w14:paraId="61A7A45C" w14:textId="77777777" w:rsidR="00E53B6A" w:rsidRPr="006077F6" w:rsidRDefault="00E53B6A" w:rsidP="00E53B6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7595647" w14:textId="025AAC9F" w:rsidR="00E53B6A" w:rsidRPr="00F550C5" w:rsidRDefault="00E53B6A" w:rsidP="00E53B6A">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Mayor’s reappointment of Charlotte Parent (initial term ending November 15, 2019), as a member of the Metropolitan Human Services District Board of Directors, effective upon approval by the Council of the City of New Orleans, for a term ending on November 15, 2021.</w:t>
      </w:r>
      <w:r w:rsidRPr="00F550C5">
        <w:rPr>
          <w:rFonts w:ascii="Courier New" w:eastAsia="Times New Roman" w:hAnsi="Courier New" w:cs="Courier New"/>
          <w:sz w:val="24"/>
          <w:szCs w:val="24"/>
        </w:rPr>
        <w:t xml:space="preserve"> </w:t>
      </w:r>
    </w:p>
    <w:p w14:paraId="394FE179" w14:textId="77777777" w:rsidR="00E53B6A" w:rsidRPr="00D7317D" w:rsidRDefault="00E53B6A" w:rsidP="00E53B6A">
      <w:pPr>
        <w:pStyle w:val="CM34"/>
        <w:ind w:left="720"/>
        <w:rPr>
          <w:rFonts w:ascii="Courier New" w:hAnsi="Courier New" w:cs="Courier New"/>
        </w:rPr>
      </w:pPr>
    </w:p>
    <w:p w14:paraId="4889A637" w14:textId="77777777" w:rsidR="00E53B6A" w:rsidRDefault="00E53B6A" w:rsidP="00E53B6A">
      <w:pPr>
        <w:pStyle w:val="CM34"/>
        <w:ind w:left="720"/>
        <w:rPr>
          <w:rFonts w:ascii="Courier New" w:hAnsi="Courier New" w:cs="Courier New"/>
          <w:b/>
          <w:bCs/>
        </w:rPr>
      </w:pPr>
      <w:r w:rsidRPr="00D7317D">
        <w:rPr>
          <w:rFonts w:ascii="Courier New" w:hAnsi="Courier New" w:cs="Courier New"/>
          <w:b/>
          <w:bCs/>
        </w:rPr>
        <w:t>Annotation:</w:t>
      </w:r>
    </w:p>
    <w:p w14:paraId="63BA5BDA" w14:textId="77777777" w:rsidR="00E53B6A" w:rsidRPr="006077F6" w:rsidRDefault="00E53B6A" w:rsidP="00E53B6A">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7F62AC28" w14:textId="77777777" w:rsidR="00E53B6A" w:rsidRPr="00767503" w:rsidRDefault="00E53B6A" w:rsidP="00E53B6A">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0773854D" w14:textId="77777777" w:rsidR="00E53B6A" w:rsidRDefault="00E53B6A" w:rsidP="00E53B6A">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75CD9DBB" w14:textId="77777777" w:rsidR="00E53B6A" w:rsidRDefault="00E53B6A" w:rsidP="00E53B6A">
      <w:pPr>
        <w:spacing w:after="0" w:line="240" w:lineRule="auto"/>
        <w:rPr>
          <w:rFonts w:ascii="Courier New" w:hAnsi="Courier New" w:cs="Courier New"/>
          <w:b/>
          <w:bCs/>
          <w:sz w:val="24"/>
          <w:szCs w:val="24"/>
        </w:rPr>
      </w:pPr>
    </w:p>
    <w:p w14:paraId="2ED68941" w14:textId="775C5901" w:rsidR="003F2354" w:rsidRDefault="003F2354" w:rsidP="000B702B">
      <w:pPr>
        <w:spacing w:after="0" w:line="240" w:lineRule="auto"/>
        <w:rPr>
          <w:rFonts w:ascii="Courier New" w:hAnsi="Courier New" w:cs="Courier New"/>
          <w:b/>
          <w:bCs/>
          <w:sz w:val="24"/>
          <w:szCs w:val="24"/>
        </w:rPr>
      </w:pPr>
    </w:p>
    <w:p w14:paraId="2CCF65C3" w14:textId="2B7FC0FC" w:rsidR="003F2354" w:rsidRDefault="003F2354" w:rsidP="000B702B">
      <w:pPr>
        <w:spacing w:after="0" w:line="240" w:lineRule="auto"/>
        <w:rPr>
          <w:rFonts w:ascii="Courier New" w:hAnsi="Courier New" w:cs="Courier New"/>
          <w:b/>
          <w:bCs/>
          <w:sz w:val="24"/>
          <w:szCs w:val="24"/>
        </w:rPr>
      </w:pPr>
    </w:p>
    <w:p w14:paraId="5F1B4089" w14:textId="3387C26E" w:rsidR="003F2354" w:rsidRDefault="003F2354" w:rsidP="000B702B">
      <w:pPr>
        <w:spacing w:after="0" w:line="240" w:lineRule="auto"/>
        <w:rPr>
          <w:rFonts w:ascii="Courier New" w:hAnsi="Courier New" w:cs="Courier New"/>
          <w:b/>
          <w:bCs/>
          <w:sz w:val="24"/>
          <w:szCs w:val="24"/>
        </w:rPr>
      </w:pPr>
    </w:p>
    <w:p w14:paraId="7A3AB6B2" w14:textId="397FC878" w:rsidR="003F2354" w:rsidRDefault="003F2354" w:rsidP="000B702B">
      <w:pPr>
        <w:spacing w:after="0" w:line="240" w:lineRule="auto"/>
        <w:rPr>
          <w:rFonts w:ascii="Courier New" w:hAnsi="Courier New" w:cs="Courier New"/>
          <w:b/>
          <w:bCs/>
          <w:sz w:val="24"/>
          <w:szCs w:val="24"/>
        </w:rPr>
      </w:pPr>
    </w:p>
    <w:p w14:paraId="763A7C88" w14:textId="3CC85E8C" w:rsidR="003F2354" w:rsidRDefault="003F2354" w:rsidP="000B702B">
      <w:pPr>
        <w:spacing w:after="0" w:line="240" w:lineRule="auto"/>
        <w:rPr>
          <w:rFonts w:ascii="Courier New" w:hAnsi="Courier New" w:cs="Courier New"/>
          <w:b/>
          <w:bCs/>
          <w:sz w:val="24"/>
          <w:szCs w:val="24"/>
        </w:rPr>
      </w:pPr>
    </w:p>
    <w:p w14:paraId="5E0051F3" w14:textId="648E36E6" w:rsidR="002034D2" w:rsidRPr="006077F6" w:rsidRDefault="002034D2" w:rsidP="002034D2">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t>MOTION - NO. M-20-</w:t>
      </w:r>
      <w:r>
        <w:rPr>
          <w:rFonts w:ascii="Courier New" w:hAnsi="Courier New" w:cs="Courier New"/>
          <w:b/>
          <w:sz w:val="24"/>
          <w:szCs w:val="24"/>
        </w:rPr>
        <w:t>11</w:t>
      </w:r>
      <w:r w:rsidR="00542E04">
        <w:rPr>
          <w:rFonts w:ascii="Courier New" w:hAnsi="Courier New" w:cs="Courier New"/>
          <w:b/>
          <w:sz w:val="24"/>
          <w:szCs w:val="24"/>
        </w:rPr>
        <w:t>9</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B</w:t>
      </w:r>
      <w:r w:rsidR="00B0316A">
        <w:rPr>
          <w:rFonts w:ascii="Courier New" w:hAnsi="Courier New" w:cs="Courier New"/>
          <w:b/>
          <w:sz w:val="24"/>
          <w:szCs w:val="24"/>
        </w:rPr>
        <w:t>ROSSETT</w:t>
      </w:r>
      <w:r>
        <w:rPr>
          <w:rFonts w:ascii="Courier New" w:hAnsi="Courier New" w:cs="Courier New"/>
          <w:b/>
          <w:sz w:val="24"/>
          <w:szCs w:val="24"/>
        </w:rPr>
        <w:t xml:space="preserve"> (BY REQUEST)</w:t>
      </w:r>
    </w:p>
    <w:p w14:paraId="4D54BD41" w14:textId="77777777" w:rsidR="002034D2" w:rsidRPr="006077F6" w:rsidRDefault="002034D2" w:rsidP="002034D2">
      <w:pPr>
        <w:spacing w:after="0" w:line="240" w:lineRule="auto"/>
        <w:rPr>
          <w:rFonts w:ascii="Courier New" w:hAnsi="Courier New" w:cs="Courier New"/>
          <w:b/>
          <w:sz w:val="24"/>
          <w:szCs w:val="24"/>
        </w:rPr>
      </w:pPr>
    </w:p>
    <w:p w14:paraId="46ED489F" w14:textId="77777777" w:rsidR="002034D2" w:rsidRPr="006077F6" w:rsidRDefault="002034D2" w:rsidP="002034D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807C5B8" w14:textId="0E33111C" w:rsidR="002034D2" w:rsidRPr="00F550C5" w:rsidRDefault="002034D2" w:rsidP="002034D2">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w:t>
      </w:r>
      <w:r w:rsidR="00542E04">
        <w:rPr>
          <w:rFonts w:ascii="Courier New" w:eastAsia="Times New Roman" w:hAnsi="Courier New" w:cs="Courier New"/>
          <w:sz w:val="24"/>
          <w:szCs w:val="24"/>
        </w:rPr>
        <w:t xml:space="preserve">Daniel Tapia </w:t>
      </w:r>
      <w:r>
        <w:rPr>
          <w:rFonts w:ascii="Courier New" w:eastAsia="Times New Roman" w:hAnsi="Courier New" w:cs="Courier New"/>
          <w:sz w:val="24"/>
          <w:szCs w:val="24"/>
        </w:rPr>
        <w:t>(</w:t>
      </w:r>
      <w:r w:rsidR="00542E04">
        <w:rPr>
          <w:rFonts w:ascii="Courier New" w:eastAsia="Times New Roman" w:hAnsi="Courier New" w:cs="Courier New"/>
          <w:sz w:val="24"/>
          <w:szCs w:val="24"/>
        </w:rPr>
        <w:t xml:space="preserve">vice Bernard </w:t>
      </w:r>
      <w:proofErr w:type="spellStart"/>
      <w:r w:rsidR="00542E04">
        <w:rPr>
          <w:rFonts w:ascii="Courier New" w:eastAsia="Times New Roman" w:hAnsi="Courier New" w:cs="Courier New"/>
          <w:sz w:val="24"/>
          <w:szCs w:val="24"/>
        </w:rPr>
        <w:t>Charbonnet</w:t>
      </w:r>
      <w:proofErr w:type="spellEnd"/>
      <w:r>
        <w:rPr>
          <w:rFonts w:ascii="Courier New" w:eastAsia="Times New Roman" w:hAnsi="Courier New" w:cs="Courier New"/>
          <w:sz w:val="24"/>
          <w:szCs w:val="24"/>
        </w:rPr>
        <w:t>, initial term ending Ju</w:t>
      </w:r>
      <w:r w:rsidR="00542E04">
        <w:rPr>
          <w:rFonts w:ascii="Courier New" w:eastAsia="Times New Roman" w:hAnsi="Courier New" w:cs="Courier New"/>
          <w:sz w:val="24"/>
          <w:szCs w:val="24"/>
        </w:rPr>
        <w:t>ne</w:t>
      </w:r>
      <w:r>
        <w:rPr>
          <w:rFonts w:ascii="Courier New" w:eastAsia="Times New Roman" w:hAnsi="Courier New" w:cs="Courier New"/>
          <w:sz w:val="24"/>
          <w:szCs w:val="24"/>
        </w:rPr>
        <w:t xml:space="preserve"> </w:t>
      </w:r>
      <w:r w:rsidR="00542E04">
        <w:rPr>
          <w:rFonts w:ascii="Courier New" w:eastAsia="Times New Roman" w:hAnsi="Courier New" w:cs="Courier New"/>
          <w:sz w:val="24"/>
          <w:szCs w:val="24"/>
        </w:rPr>
        <w:t>30</w:t>
      </w:r>
      <w:r>
        <w:rPr>
          <w:rFonts w:ascii="Courier New" w:eastAsia="Times New Roman" w:hAnsi="Courier New" w:cs="Courier New"/>
          <w:sz w:val="24"/>
          <w:szCs w:val="24"/>
        </w:rPr>
        <w:t>, 20</w:t>
      </w:r>
      <w:r w:rsidR="00542E04">
        <w:rPr>
          <w:rFonts w:ascii="Courier New" w:eastAsia="Times New Roman" w:hAnsi="Courier New" w:cs="Courier New"/>
          <w:sz w:val="24"/>
          <w:szCs w:val="24"/>
        </w:rPr>
        <w:t>19</w:t>
      </w:r>
      <w:r>
        <w:rPr>
          <w:rFonts w:ascii="Courier New" w:eastAsia="Times New Roman" w:hAnsi="Courier New" w:cs="Courier New"/>
          <w:sz w:val="24"/>
          <w:szCs w:val="24"/>
        </w:rPr>
        <w:t xml:space="preserve">), as a member of the </w:t>
      </w:r>
      <w:r w:rsidR="00542E04">
        <w:rPr>
          <w:rFonts w:ascii="Courier New" w:eastAsia="Times New Roman" w:hAnsi="Courier New" w:cs="Courier New"/>
          <w:sz w:val="24"/>
          <w:szCs w:val="24"/>
        </w:rPr>
        <w:t>New Orleans Public Library Board of Directors</w:t>
      </w:r>
      <w:r>
        <w:rPr>
          <w:rFonts w:ascii="Courier New" w:eastAsia="Times New Roman" w:hAnsi="Courier New" w:cs="Courier New"/>
          <w:sz w:val="24"/>
          <w:szCs w:val="24"/>
        </w:rPr>
        <w:t>, effective upon approval by the Council of the City of New Orleans, for a term ending on Ju</w:t>
      </w:r>
      <w:r w:rsidR="00542E04">
        <w:rPr>
          <w:rFonts w:ascii="Courier New" w:eastAsia="Times New Roman" w:hAnsi="Courier New" w:cs="Courier New"/>
          <w:sz w:val="24"/>
          <w:szCs w:val="24"/>
        </w:rPr>
        <w:t>ne</w:t>
      </w:r>
      <w:r>
        <w:rPr>
          <w:rFonts w:ascii="Courier New" w:eastAsia="Times New Roman" w:hAnsi="Courier New" w:cs="Courier New"/>
          <w:sz w:val="24"/>
          <w:szCs w:val="24"/>
        </w:rPr>
        <w:t xml:space="preserve"> </w:t>
      </w:r>
      <w:r w:rsidR="00542E04">
        <w:rPr>
          <w:rFonts w:ascii="Courier New" w:eastAsia="Times New Roman" w:hAnsi="Courier New" w:cs="Courier New"/>
          <w:sz w:val="24"/>
          <w:szCs w:val="24"/>
        </w:rPr>
        <w:t>30</w:t>
      </w:r>
      <w:r>
        <w:rPr>
          <w:rFonts w:ascii="Courier New" w:eastAsia="Times New Roman" w:hAnsi="Courier New" w:cs="Courier New"/>
          <w:sz w:val="24"/>
          <w:szCs w:val="24"/>
        </w:rPr>
        <w:t>, 202</w:t>
      </w:r>
      <w:r w:rsidR="00542E04">
        <w:rPr>
          <w:rFonts w:ascii="Courier New" w:eastAsia="Times New Roman" w:hAnsi="Courier New" w:cs="Courier New"/>
          <w:sz w:val="24"/>
          <w:szCs w:val="24"/>
        </w:rPr>
        <w:t>8</w:t>
      </w:r>
      <w:r>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7D38E208" w14:textId="77777777" w:rsidR="002034D2" w:rsidRPr="00D7317D" w:rsidRDefault="002034D2" w:rsidP="002034D2">
      <w:pPr>
        <w:pStyle w:val="CM34"/>
        <w:ind w:left="720"/>
        <w:rPr>
          <w:rFonts w:ascii="Courier New" w:hAnsi="Courier New" w:cs="Courier New"/>
        </w:rPr>
      </w:pPr>
    </w:p>
    <w:p w14:paraId="0A4443F9" w14:textId="77777777" w:rsidR="002034D2" w:rsidRDefault="002034D2" w:rsidP="002034D2">
      <w:pPr>
        <w:pStyle w:val="CM34"/>
        <w:ind w:left="720"/>
        <w:rPr>
          <w:rFonts w:ascii="Courier New" w:hAnsi="Courier New" w:cs="Courier New"/>
          <w:b/>
          <w:bCs/>
        </w:rPr>
      </w:pPr>
      <w:r w:rsidRPr="00D7317D">
        <w:rPr>
          <w:rFonts w:ascii="Courier New" w:hAnsi="Courier New" w:cs="Courier New"/>
          <w:b/>
          <w:bCs/>
        </w:rPr>
        <w:t>Annotation:</w:t>
      </w:r>
    </w:p>
    <w:p w14:paraId="77F04CB1" w14:textId="77777777" w:rsidR="002034D2" w:rsidRPr="006077F6" w:rsidRDefault="002034D2" w:rsidP="002034D2">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58BB2D11" w14:textId="77777777" w:rsidR="002034D2" w:rsidRPr="00767503" w:rsidRDefault="002034D2" w:rsidP="002034D2">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1FBCCE4D" w14:textId="77777777" w:rsidR="002034D2" w:rsidRDefault="002034D2" w:rsidP="002034D2">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294333BF" w14:textId="77777777" w:rsidR="002034D2" w:rsidRDefault="002034D2" w:rsidP="002034D2">
      <w:pPr>
        <w:spacing w:after="0" w:line="240" w:lineRule="auto"/>
        <w:rPr>
          <w:rFonts w:ascii="Courier New" w:hAnsi="Courier New" w:cs="Courier New"/>
          <w:b/>
          <w:bCs/>
          <w:sz w:val="24"/>
          <w:szCs w:val="24"/>
        </w:rPr>
      </w:pPr>
    </w:p>
    <w:p w14:paraId="6DE0057C" w14:textId="18010872" w:rsidR="003F2354" w:rsidRDefault="003F2354" w:rsidP="000B702B">
      <w:pPr>
        <w:spacing w:after="0" w:line="240" w:lineRule="auto"/>
        <w:rPr>
          <w:rFonts w:ascii="Courier New" w:hAnsi="Courier New" w:cs="Courier New"/>
          <w:b/>
          <w:bCs/>
          <w:sz w:val="24"/>
          <w:szCs w:val="24"/>
        </w:rPr>
      </w:pPr>
    </w:p>
    <w:p w14:paraId="7AADBC80" w14:textId="77777777" w:rsidR="000C0885" w:rsidRDefault="000C0885" w:rsidP="000B702B">
      <w:pPr>
        <w:spacing w:after="0" w:line="240" w:lineRule="auto"/>
        <w:rPr>
          <w:rFonts w:ascii="Courier New" w:hAnsi="Courier New" w:cs="Courier New"/>
          <w:b/>
          <w:bCs/>
          <w:sz w:val="24"/>
          <w:szCs w:val="24"/>
        </w:rPr>
      </w:pPr>
    </w:p>
    <w:p w14:paraId="08EF1AD3" w14:textId="5FA68F38" w:rsidR="003F2354" w:rsidRDefault="003F2354" w:rsidP="000B702B">
      <w:pPr>
        <w:spacing w:after="0" w:line="240" w:lineRule="auto"/>
        <w:rPr>
          <w:rFonts w:ascii="Courier New" w:hAnsi="Courier New" w:cs="Courier New"/>
          <w:b/>
          <w:bCs/>
          <w:sz w:val="24"/>
          <w:szCs w:val="24"/>
        </w:rPr>
      </w:pPr>
    </w:p>
    <w:p w14:paraId="13D13FA6" w14:textId="6A458DE4" w:rsidR="00B0316A" w:rsidRDefault="00B0316A" w:rsidP="000B702B">
      <w:pPr>
        <w:spacing w:after="0" w:line="240" w:lineRule="auto"/>
        <w:rPr>
          <w:rFonts w:ascii="Courier New" w:hAnsi="Courier New" w:cs="Courier New"/>
          <w:b/>
          <w:bCs/>
          <w:sz w:val="24"/>
          <w:szCs w:val="24"/>
        </w:rPr>
      </w:pPr>
    </w:p>
    <w:p w14:paraId="09615C51" w14:textId="771F45E5" w:rsidR="001461FD" w:rsidRDefault="001461FD" w:rsidP="000B702B">
      <w:pPr>
        <w:spacing w:after="0" w:line="240" w:lineRule="auto"/>
        <w:rPr>
          <w:rFonts w:ascii="Courier New" w:hAnsi="Courier New" w:cs="Courier New"/>
          <w:b/>
          <w:bCs/>
          <w:sz w:val="24"/>
          <w:szCs w:val="24"/>
        </w:rPr>
      </w:pPr>
    </w:p>
    <w:p w14:paraId="05C9646C" w14:textId="77777777" w:rsidR="001461FD" w:rsidRDefault="001461FD" w:rsidP="000B702B">
      <w:pPr>
        <w:spacing w:after="0" w:line="240" w:lineRule="auto"/>
        <w:rPr>
          <w:rFonts w:ascii="Courier New" w:hAnsi="Courier New" w:cs="Courier New"/>
          <w:b/>
          <w:bCs/>
          <w:sz w:val="24"/>
          <w:szCs w:val="24"/>
        </w:rPr>
      </w:pPr>
    </w:p>
    <w:p w14:paraId="482F7276" w14:textId="70614783" w:rsidR="00B0316A" w:rsidRPr="006077F6" w:rsidRDefault="00B0316A" w:rsidP="00B0316A">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lastRenderedPageBreak/>
        <w:t>MOTION - NO. M-20-</w:t>
      </w:r>
      <w:r>
        <w:rPr>
          <w:rFonts w:ascii="Courier New" w:hAnsi="Courier New" w:cs="Courier New"/>
          <w:b/>
          <w:sz w:val="24"/>
          <w:szCs w:val="24"/>
        </w:rPr>
        <w:t>120</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BROSSETT (BY REQUEST)</w:t>
      </w:r>
    </w:p>
    <w:p w14:paraId="5F46E3A5" w14:textId="77777777" w:rsidR="00B0316A" w:rsidRPr="006077F6" w:rsidRDefault="00B0316A" w:rsidP="00B0316A">
      <w:pPr>
        <w:spacing w:after="0" w:line="240" w:lineRule="auto"/>
        <w:rPr>
          <w:rFonts w:ascii="Courier New" w:hAnsi="Courier New" w:cs="Courier New"/>
          <w:b/>
          <w:sz w:val="24"/>
          <w:szCs w:val="24"/>
        </w:rPr>
      </w:pPr>
    </w:p>
    <w:p w14:paraId="3D98156C" w14:textId="77777777" w:rsidR="00B0316A" w:rsidRPr="006077F6" w:rsidRDefault="00B0316A" w:rsidP="00B0316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E7A99F8" w14:textId="383B0AC9" w:rsidR="00B0316A" w:rsidRPr="00F550C5" w:rsidRDefault="00B0316A" w:rsidP="00B0316A">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Patrick Young (vice Catherine </w:t>
      </w:r>
      <w:proofErr w:type="spellStart"/>
      <w:r>
        <w:rPr>
          <w:rFonts w:ascii="Courier New" w:eastAsia="Times New Roman" w:hAnsi="Courier New" w:cs="Courier New"/>
          <w:sz w:val="24"/>
          <w:szCs w:val="24"/>
        </w:rPr>
        <w:t>Patteson</w:t>
      </w:r>
      <w:proofErr w:type="spellEnd"/>
      <w:r>
        <w:rPr>
          <w:rFonts w:ascii="Courier New" w:eastAsia="Times New Roman" w:hAnsi="Courier New" w:cs="Courier New"/>
          <w:sz w:val="24"/>
          <w:szCs w:val="24"/>
        </w:rPr>
        <w:t xml:space="preserve">, initial term ending December 31, 2019), as a member of the Sanford “Sandy” </w:t>
      </w:r>
      <w:proofErr w:type="spellStart"/>
      <w:r>
        <w:rPr>
          <w:rFonts w:ascii="Courier New" w:eastAsia="Times New Roman" w:hAnsi="Courier New" w:cs="Courier New"/>
          <w:sz w:val="24"/>
          <w:szCs w:val="24"/>
        </w:rPr>
        <w:t>Krasnoff</w:t>
      </w:r>
      <w:proofErr w:type="spellEnd"/>
      <w:r>
        <w:rPr>
          <w:rFonts w:ascii="Courier New" w:eastAsia="Times New Roman" w:hAnsi="Courier New" w:cs="Courier New"/>
          <w:sz w:val="24"/>
          <w:szCs w:val="24"/>
        </w:rPr>
        <w:t xml:space="preserve"> New Orleans Criminal Justice Council, effective upon approval by the Council of the City of New Orleans, for a term ending on </w:t>
      </w:r>
      <w:r w:rsidR="00DE441A">
        <w:rPr>
          <w:rFonts w:ascii="Courier New" w:eastAsia="Times New Roman" w:hAnsi="Courier New" w:cs="Courier New"/>
          <w:sz w:val="24"/>
          <w:szCs w:val="24"/>
        </w:rPr>
        <w:t>December 31</w:t>
      </w:r>
      <w:r>
        <w:rPr>
          <w:rFonts w:ascii="Courier New" w:eastAsia="Times New Roman" w:hAnsi="Courier New" w:cs="Courier New"/>
          <w:sz w:val="24"/>
          <w:szCs w:val="24"/>
        </w:rPr>
        <w:t>, 2020.</w:t>
      </w:r>
      <w:r w:rsidRPr="00F550C5">
        <w:rPr>
          <w:rFonts w:ascii="Courier New" w:eastAsia="Times New Roman" w:hAnsi="Courier New" w:cs="Courier New"/>
          <w:sz w:val="24"/>
          <w:szCs w:val="24"/>
        </w:rPr>
        <w:t xml:space="preserve"> </w:t>
      </w:r>
    </w:p>
    <w:p w14:paraId="10716862" w14:textId="77777777" w:rsidR="00B0316A" w:rsidRPr="00D7317D" w:rsidRDefault="00B0316A" w:rsidP="00B0316A">
      <w:pPr>
        <w:pStyle w:val="CM34"/>
        <w:ind w:left="720"/>
        <w:rPr>
          <w:rFonts w:ascii="Courier New" w:hAnsi="Courier New" w:cs="Courier New"/>
        </w:rPr>
      </w:pPr>
    </w:p>
    <w:p w14:paraId="69BE2E4C" w14:textId="77777777" w:rsidR="00B0316A" w:rsidRDefault="00B0316A" w:rsidP="00B0316A">
      <w:pPr>
        <w:pStyle w:val="CM34"/>
        <w:ind w:left="720"/>
        <w:rPr>
          <w:rFonts w:ascii="Courier New" w:hAnsi="Courier New" w:cs="Courier New"/>
          <w:b/>
          <w:bCs/>
        </w:rPr>
      </w:pPr>
      <w:r w:rsidRPr="00D7317D">
        <w:rPr>
          <w:rFonts w:ascii="Courier New" w:hAnsi="Courier New" w:cs="Courier New"/>
          <w:b/>
          <w:bCs/>
        </w:rPr>
        <w:t>Annotation:</w:t>
      </w:r>
    </w:p>
    <w:p w14:paraId="40030A60" w14:textId="77777777" w:rsidR="00B0316A" w:rsidRPr="006077F6" w:rsidRDefault="00B0316A" w:rsidP="00B0316A">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4FB1ECE0" w14:textId="77777777" w:rsidR="00B0316A" w:rsidRPr="00767503" w:rsidRDefault="00B0316A" w:rsidP="00B0316A">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77D92BB5" w14:textId="77777777" w:rsidR="00B0316A" w:rsidRDefault="00B0316A" w:rsidP="00B0316A">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616EB2E4" w14:textId="77777777" w:rsidR="00B0316A" w:rsidRDefault="00B0316A" w:rsidP="00B0316A">
      <w:pPr>
        <w:spacing w:after="0" w:line="240" w:lineRule="auto"/>
        <w:rPr>
          <w:rFonts w:ascii="Courier New" w:hAnsi="Courier New" w:cs="Courier New"/>
          <w:b/>
          <w:bCs/>
          <w:sz w:val="24"/>
          <w:szCs w:val="24"/>
        </w:rPr>
      </w:pPr>
    </w:p>
    <w:p w14:paraId="168AB2AD" w14:textId="61F560A6" w:rsidR="00B0316A" w:rsidRDefault="00B0316A" w:rsidP="000B702B">
      <w:pPr>
        <w:spacing w:after="0" w:line="240" w:lineRule="auto"/>
        <w:rPr>
          <w:rFonts w:ascii="Courier New" w:hAnsi="Courier New" w:cs="Courier New"/>
          <w:b/>
          <w:bCs/>
          <w:sz w:val="24"/>
          <w:szCs w:val="24"/>
        </w:rPr>
      </w:pPr>
    </w:p>
    <w:p w14:paraId="5D43CD82" w14:textId="1A1E2B06" w:rsidR="004D09C5" w:rsidRDefault="004D09C5" w:rsidP="004D09C5">
      <w:pPr>
        <w:spacing w:after="0" w:line="240" w:lineRule="auto"/>
        <w:rPr>
          <w:rFonts w:ascii="Courier New" w:hAnsi="Courier New" w:cs="Courier New"/>
          <w:b/>
          <w:bCs/>
          <w:sz w:val="24"/>
          <w:szCs w:val="24"/>
        </w:rPr>
      </w:pPr>
    </w:p>
    <w:p w14:paraId="126549F8" w14:textId="52D358D4" w:rsidR="001461FD" w:rsidRDefault="001461FD" w:rsidP="004D09C5">
      <w:pPr>
        <w:spacing w:after="0" w:line="240" w:lineRule="auto"/>
        <w:rPr>
          <w:rFonts w:ascii="Courier New" w:hAnsi="Courier New" w:cs="Courier New"/>
          <w:b/>
          <w:bCs/>
          <w:sz w:val="24"/>
          <w:szCs w:val="24"/>
        </w:rPr>
      </w:pPr>
    </w:p>
    <w:p w14:paraId="11039D87" w14:textId="52BEF5B8" w:rsidR="001461FD" w:rsidRDefault="001461FD" w:rsidP="004D09C5">
      <w:pPr>
        <w:spacing w:after="0" w:line="240" w:lineRule="auto"/>
        <w:rPr>
          <w:rFonts w:ascii="Courier New" w:hAnsi="Courier New" w:cs="Courier New"/>
          <w:b/>
          <w:bCs/>
          <w:sz w:val="24"/>
          <w:szCs w:val="24"/>
        </w:rPr>
      </w:pPr>
    </w:p>
    <w:p w14:paraId="02E57E19" w14:textId="392327ED" w:rsidR="001461FD" w:rsidRDefault="001461FD" w:rsidP="004D09C5">
      <w:pPr>
        <w:spacing w:after="0" w:line="240" w:lineRule="auto"/>
        <w:rPr>
          <w:rFonts w:ascii="Courier New" w:hAnsi="Courier New" w:cs="Courier New"/>
          <w:b/>
          <w:bCs/>
          <w:sz w:val="24"/>
          <w:szCs w:val="24"/>
        </w:rPr>
      </w:pPr>
    </w:p>
    <w:p w14:paraId="14BF7456" w14:textId="77777777" w:rsidR="001461FD" w:rsidRDefault="001461FD" w:rsidP="004D09C5">
      <w:pPr>
        <w:spacing w:after="0" w:line="240" w:lineRule="auto"/>
        <w:rPr>
          <w:rFonts w:ascii="Courier New" w:hAnsi="Courier New" w:cs="Courier New"/>
          <w:b/>
          <w:bCs/>
          <w:sz w:val="24"/>
          <w:szCs w:val="24"/>
        </w:rPr>
      </w:pPr>
    </w:p>
    <w:p w14:paraId="0D2FE96B" w14:textId="5CA761F5" w:rsidR="004D09C5" w:rsidRPr="006077F6" w:rsidRDefault="004D09C5" w:rsidP="004D09C5">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t>MOTION - NO. M-20-</w:t>
      </w:r>
      <w:r>
        <w:rPr>
          <w:rFonts w:ascii="Courier New" w:hAnsi="Courier New" w:cs="Courier New"/>
          <w:b/>
          <w:sz w:val="24"/>
          <w:szCs w:val="24"/>
        </w:rPr>
        <w:t>121</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NGUYEN (BY REQUEST)</w:t>
      </w:r>
    </w:p>
    <w:p w14:paraId="021A64A6" w14:textId="77777777" w:rsidR="004D09C5" w:rsidRPr="006077F6" w:rsidRDefault="004D09C5" w:rsidP="004D09C5">
      <w:pPr>
        <w:spacing w:after="0" w:line="240" w:lineRule="auto"/>
        <w:rPr>
          <w:rFonts w:ascii="Courier New" w:hAnsi="Courier New" w:cs="Courier New"/>
          <w:b/>
          <w:sz w:val="24"/>
          <w:szCs w:val="24"/>
        </w:rPr>
      </w:pPr>
    </w:p>
    <w:p w14:paraId="4993DF50" w14:textId="77777777" w:rsidR="004D09C5" w:rsidRPr="006077F6" w:rsidRDefault="004D09C5" w:rsidP="004D09C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8EAE3F2" w14:textId="1B422FB3" w:rsidR="004D09C5" w:rsidRPr="00F550C5" w:rsidRDefault="004D09C5" w:rsidP="004D09C5">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Ernest Johnson (vice Nia Weeks, initial term ending December 31, 2018), as a member of the Sanford “Sandy” </w:t>
      </w:r>
      <w:proofErr w:type="spellStart"/>
      <w:r>
        <w:rPr>
          <w:rFonts w:ascii="Courier New" w:eastAsia="Times New Roman" w:hAnsi="Courier New" w:cs="Courier New"/>
          <w:sz w:val="24"/>
          <w:szCs w:val="24"/>
        </w:rPr>
        <w:t>Krasnoff</w:t>
      </w:r>
      <w:proofErr w:type="spellEnd"/>
      <w:r>
        <w:rPr>
          <w:rFonts w:ascii="Courier New" w:eastAsia="Times New Roman" w:hAnsi="Courier New" w:cs="Courier New"/>
          <w:sz w:val="24"/>
          <w:szCs w:val="24"/>
        </w:rPr>
        <w:t xml:space="preserve"> New Orleans Criminal Justice Council, effective upon approval by the Council of the City of New Orleans, for a term ending on December 31, 2020.</w:t>
      </w:r>
      <w:r w:rsidRPr="00F550C5">
        <w:rPr>
          <w:rFonts w:ascii="Courier New" w:eastAsia="Times New Roman" w:hAnsi="Courier New" w:cs="Courier New"/>
          <w:sz w:val="24"/>
          <w:szCs w:val="24"/>
        </w:rPr>
        <w:t xml:space="preserve"> </w:t>
      </w:r>
    </w:p>
    <w:p w14:paraId="76378A43" w14:textId="77777777" w:rsidR="004D09C5" w:rsidRPr="00D7317D" w:rsidRDefault="004D09C5" w:rsidP="004D09C5">
      <w:pPr>
        <w:pStyle w:val="CM34"/>
        <w:ind w:left="720"/>
        <w:rPr>
          <w:rFonts w:ascii="Courier New" w:hAnsi="Courier New" w:cs="Courier New"/>
        </w:rPr>
      </w:pPr>
    </w:p>
    <w:p w14:paraId="4BC013E4" w14:textId="77777777" w:rsidR="004D09C5" w:rsidRDefault="004D09C5" w:rsidP="004D09C5">
      <w:pPr>
        <w:pStyle w:val="CM34"/>
        <w:ind w:left="720"/>
        <w:rPr>
          <w:rFonts w:ascii="Courier New" w:hAnsi="Courier New" w:cs="Courier New"/>
          <w:b/>
          <w:bCs/>
        </w:rPr>
      </w:pPr>
      <w:r w:rsidRPr="00D7317D">
        <w:rPr>
          <w:rFonts w:ascii="Courier New" w:hAnsi="Courier New" w:cs="Courier New"/>
          <w:b/>
          <w:bCs/>
        </w:rPr>
        <w:t>Annotation:</w:t>
      </w:r>
    </w:p>
    <w:p w14:paraId="22C7ECDE" w14:textId="77777777" w:rsidR="004D09C5" w:rsidRPr="006077F6" w:rsidRDefault="004D09C5" w:rsidP="004D09C5">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6AD6CEB9" w14:textId="77777777" w:rsidR="004D09C5" w:rsidRPr="00767503" w:rsidRDefault="004D09C5" w:rsidP="004D09C5">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4DC57363" w14:textId="76257874" w:rsidR="004D09C5" w:rsidRDefault="004D09C5" w:rsidP="004D09C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p>
    <w:p w14:paraId="168AE105" w14:textId="77777777" w:rsidR="000C0885" w:rsidRDefault="000C0885" w:rsidP="004D09C5">
      <w:pPr>
        <w:spacing w:after="0" w:line="240" w:lineRule="auto"/>
        <w:ind w:left="720"/>
        <w:rPr>
          <w:rFonts w:ascii="Courier New" w:hAnsi="Courier New" w:cs="Courier New"/>
          <w:b/>
          <w:sz w:val="24"/>
          <w:szCs w:val="24"/>
        </w:rPr>
      </w:pPr>
    </w:p>
    <w:p w14:paraId="2AE87143" w14:textId="77777777" w:rsidR="004D09C5" w:rsidRDefault="004D09C5" w:rsidP="004D09C5">
      <w:pPr>
        <w:spacing w:after="0" w:line="240" w:lineRule="auto"/>
        <w:rPr>
          <w:rFonts w:ascii="Courier New" w:hAnsi="Courier New" w:cs="Courier New"/>
          <w:b/>
          <w:bCs/>
          <w:sz w:val="24"/>
          <w:szCs w:val="24"/>
        </w:rPr>
      </w:pPr>
    </w:p>
    <w:p w14:paraId="1D89BD4A" w14:textId="77777777" w:rsidR="00B0316A" w:rsidRDefault="00B0316A" w:rsidP="000B702B">
      <w:pPr>
        <w:spacing w:after="0" w:line="240" w:lineRule="auto"/>
        <w:rPr>
          <w:rFonts w:ascii="Courier New" w:hAnsi="Courier New" w:cs="Courier New"/>
          <w:b/>
          <w:bCs/>
          <w:sz w:val="24"/>
          <w:szCs w:val="24"/>
        </w:rPr>
      </w:pPr>
    </w:p>
    <w:p w14:paraId="3833D0AD" w14:textId="45DC0A16" w:rsidR="001461FD" w:rsidRDefault="001461FD" w:rsidP="001461FD">
      <w:pPr>
        <w:spacing w:after="0" w:line="240" w:lineRule="auto"/>
        <w:rPr>
          <w:rFonts w:ascii="Courier New" w:hAnsi="Courier New" w:cs="Courier New"/>
          <w:b/>
          <w:bCs/>
          <w:sz w:val="24"/>
          <w:szCs w:val="24"/>
        </w:rPr>
      </w:pPr>
    </w:p>
    <w:p w14:paraId="257BD28C" w14:textId="1A49158F" w:rsidR="001461FD" w:rsidRDefault="001461FD" w:rsidP="001461FD">
      <w:pPr>
        <w:spacing w:after="0" w:line="240" w:lineRule="auto"/>
        <w:rPr>
          <w:rFonts w:ascii="Courier New" w:hAnsi="Courier New" w:cs="Courier New"/>
          <w:b/>
          <w:bCs/>
          <w:sz w:val="24"/>
          <w:szCs w:val="24"/>
        </w:rPr>
      </w:pPr>
    </w:p>
    <w:p w14:paraId="00CCDA7B" w14:textId="77777777" w:rsidR="001461FD" w:rsidRDefault="001461FD" w:rsidP="001461FD">
      <w:pPr>
        <w:spacing w:after="0" w:line="240" w:lineRule="auto"/>
        <w:rPr>
          <w:rFonts w:ascii="Courier New" w:hAnsi="Courier New" w:cs="Courier New"/>
          <w:b/>
          <w:bCs/>
          <w:sz w:val="24"/>
          <w:szCs w:val="24"/>
        </w:rPr>
      </w:pPr>
    </w:p>
    <w:p w14:paraId="36D95F28" w14:textId="18C1745D" w:rsidR="001461FD" w:rsidRPr="006077F6" w:rsidRDefault="001461FD" w:rsidP="001461FD">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lastRenderedPageBreak/>
        <w:t>MOTION - NO. M-20-</w:t>
      </w:r>
      <w:r>
        <w:rPr>
          <w:rFonts w:ascii="Courier New" w:hAnsi="Courier New" w:cs="Courier New"/>
          <w:b/>
          <w:sz w:val="24"/>
          <w:szCs w:val="24"/>
        </w:rPr>
        <w:t>122</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 xml:space="preserve">COUNCILMEMBER </w:t>
      </w:r>
      <w:r>
        <w:rPr>
          <w:rFonts w:ascii="Courier New" w:hAnsi="Courier New" w:cs="Courier New"/>
          <w:b/>
          <w:sz w:val="24"/>
          <w:szCs w:val="24"/>
        </w:rPr>
        <w:t>NGUYEN (BY REQUEST)</w:t>
      </w:r>
    </w:p>
    <w:p w14:paraId="4C2440FF" w14:textId="77777777" w:rsidR="001461FD" w:rsidRPr="006077F6" w:rsidRDefault="001461FD" w:rsidP="001461FD">
      <w:pPr>
        <w:spacing w:after="0" w:line="240" w:lineRule="auto"/>
        <w:rPr>
          <w:rFonts w:ascii="Courier New" w:hAnsi="Courier New" w:cs="Courier New"/>
          <w:b/>
          <w:sz w:val="24"/>
          <w:szCs w:val="24"/>
        </w:rPr>
      </w:pPr>
    </w:p>
    <w:p w14:paraId="25DE4AB5" w14:textId="77777777" w:rsidR="001461FD" w:rsidRPr="006077F6" w:rsidRDefault="001461FD" w:rsidP="001461F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BE4D3F3" w14:textId="727A38DF" w:rsidR="001461FD" w:rsidRPr="00F550C5" w:rsidRDefault="001461FD" w:rsidP="001461FD">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Mayor’s appointment of Xavier Angel (fulfilling the unexpired term of Nicole Lewis, initial term ending June 30, 2024), as a member of the Audubon Commission, effective upon approval by the Council of the City of New Orleans, for a term ending on June 30, 2024.</w:t>
      </w:r>
      <w:r w:rsidRPr="00F550C5">
        <w:rPr>
          <w:rFonts w:ascii="Courier New" w:eastAsia="Times New Roman" w:hAnsi="Courier New" w:cs="Courier New"/>
          <w:sz w:val="24"/>
          <w:szCs w:val="24"/>
        </w:rPr>
        <w:t xml:space="preserve"> </w:t>
      </w:r>
    </w:p>
    <w:p w14:paraId="74A3F514" w14:textId="77777777" w:rsidR="001461FD" w:rsidRPr="00D7317D" w:rsidRDefault="001461FD" w:rsidP="001461FD">
      <w:pPr>
        <w:pStyle w:val="CM34"/>
        <w:ind w:left="720"/>
        <w:rPr>
          <w:rFonts w:ascii="Courier New" w:hAnsi="Courier New" w:cs="Courier New"/>
        </w:rPr>
      </w:pPr>
    </w:p>
    <w:p w14:paraId="50FDFE5F" w14:textId="77777777" w:rsidR="001461FD" w:rsidRDefault="001461FD" w:rsidP="001461FD">
      <w:pPr>
        <w:pStyle w:val="CM34"/>
        <w:ind w:left="720"/>
        <w:rPr>
          <w:rFonts w:ascii="Courier New" w:hAnsi="Courier New" w:cs="Courier New"/>
          <w:b/>
          <w:bCs/>
        </w:rPr>
      </w:pPr>
      <w:r w:rsidRPr="00D7317D">
        <w:rPr>
          <w:rFonts w:ascii="Courier New" w:hAnsi="Courier New" w:cs="Courier New"/>
          <w:b/>
          <w:bCs/>
        </w:rPr>
        <w:t>Annotation:</w:t>
      </w:r>
    </w:p>
    <w:p w14:paraId="3B1450F6" w14:textId="77777777" w:rsidR="001461FD" w:rsidRPr="006077F6" w:rsidRDefault="001461FD" w:rsidP="001461FD">
      <w:pPr>
        <w:spacing w:after="0" w:line="240" w:lineRule="auto"/>
        <w:ind w:left="720"/>
        <w:rPr>
          <w:rFonts w:ascii="Courier New" w:hAnsi="Courier New" w:cs="Courier New"/>
          <w:b/>
          <w:bCs/>
          <w:sz w:val="24"/>
          <w:szCs w:val="24"/>
        </w:rPr>
      </w:pPr>
      <w:r w:rsidRPr="0033029C">
        <w:rPr>
          <w:rFonts w:ascii="Courier New" w:hAnsi="Courier New" w:cs="Courier New"/>
          <w:b/>
          <w:bCs/>
          <w:sz w:val="24"/>
          <w:szCs w:val="24"/>
        </w:rPr>
        <w:t>(Questionnaire received.</w:t>
      </w:r>
    </w:p>
    <w:p w14:paraId="1572CE07" w14:textId="77777777" w:rsidR="001461FD" w:rsidRPr="00767503" w:rsidRDefault="001461FD" w:rsidP="001461FD">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7056A228" w14:textId="77777777" w:rsidR="001461FD" w:rsidRDefault="001461FD" w:rsidP="001461FD">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4697BA8A" w14:textId="77777777" w:rsidR="001461FD" w:rsidRDefault="001461FD" w:rsidP="001461FD">
      <w:pPr>
        <w:spacing w:after="0" w:line="240" w:lineRule="auto"/>
        <w:rPr>
          <w:rFonts w:ascii="Courier New" w:hAnsi="Courier New" w:cs="Courier New"/>
          <w:b/>
          <w:bCs/>
          <w:sz w:val="24"/>
          <w:szCs w:val="24"/>
        </w:rPr>
      </w:pPr>
    </w:p>
    <w:p w14:paraId="00F3F8C1" w14:textId="59AC4231" w:rsidR="003F2354" w:rsidRDefault="003F2354" w:rsidP="000B702B">
      <w:pPr>
        <w:spacing w:after="0" w:line="240" w:lineRule="auto"/>
        <w:rPr>
          <w:rFonts w:ascii="Courier New" w:hAnsi="Courier New" w:cs="Courier New"/>
          <w:b/>
          <w:bCs/>
          <w:sz w:val="24"/>
          <w:szCs w:val="24"/>
        </w:rPr>
      </w:pPr>
    </w:p>
    <w:p w14:paraId="5E95A787" w14:textId="2E48BF82" w:rsidR="0097221B" w:rsidRDefault="0097221B" w:rsidP="000B702B">
      <w:pPr>
        <w:spacing w:after="0" w:line="240" w:lineRule="auto"/>
        <w:rPr>
          <w:rFonts w:ascii="Courier New" w:hAnsi="Courier New" w:cs="Courier New"/>
          <w:b/>
          <w:bCs/>
          <w:sz w:val="24"/>
          <w:szCs w:val="24"/>
        </w:rPr>
      </w:pPr>
    </w:p>
    <w:p w14:paraId="37E7B36C" w14:textId="4EDAFDDE" w:rsidR="0097221B" w:rsidRDefault="0097221B" w:rsidP="000B702B">
      <w:pPr>
        <w:spacing w:after="0" w:line="240" w:lineRule="auto"/>
        <w:rPr>
          <w:rFonts w:ascii="Courier New" w:hAnsi="Courier New" w:cs="Courier New"/>
          <w:b/>
          <w:bCs/>
          <w:sz w:val="24"/>
          <w:szCs w:val="24"/>
        </w:rPr>
      </w:pPr>
    </w:p>
    <w:p w14:paraId="4249FA00" w14:textId="2B08AF5D" w:rsidR="0097221B" w:rsidRDefault="0097221B" w:rsidP="000B702B">
      <w:pPr>
        <w:spacing w:after="0" w:line="240" w:lineRule="auto"/>
        <w:rPr>
          <w:rFonts w:ascii="Courier New" w:hAnsi="Courier New" w:cs="Courier New"/>
          <w:b/>
          <w:bCs/>
          <w:sz w:val="24"/>
          <w:szCs w:val="24"/>
        </w:rPr>
      </w:pPr>
    </w:p>
    <w:p w14:paraId="44D04854" w14:textId="0573A492" w:rsidR="0097221B" w:rsidRDefault="0097221B" w:rsidP="000B702B">
      <w:pPr>
        <w:spacing w:after="0" w:line="240" w:lineRule="auto"/>
        <w:rPr>
          <w:rFonts w:ascii="Courier New" w:hAnsi="Courier New" w:cs="Courier New"/>
          <w:b/>
          <w:bCs/>
          <w:sz w:val="24"/>
          <w:szCs w:val="24"/>
        </w:rPr>
      </w:pPr>
    </w:p>
    <w:p w14:paraId="23AE062D" w14:textId="3E73865A" w:rsidR="0097221B" w:rsidRPr="006077F6" w:rsidRDefault="0097221B" w:rsidP="0097221B">
      <w:pPr>
        <w:pStyle w:val="ListParagraph"/>
        <w:numPr>
          <w:ilvl w:val="0"/>
          <w:numId w:val="30"/>
        </w:numPr>
        <w:spacing w:after="0" w:line="240" w:lineRule="auto"/>
        <w:ind w:left="720" w:hanging="720"/>
        <w:rPr>
          <w:rFonts w:ascii="Courier New" w:hAnsi="Courier New" w:cs="Courier New"/>
          <w:b/>
          <w:sz w:val="24"/>
          <w:szCs w:val="24"/>
        </w:rPr>
      </w:pPr>
      <w:r w:rsidRPr="006077F6">
        <w:rPr>
          <w:rFonts w:ascii="Courier New" w:hAnsi="Courier New" w:cs="Courier New"/>
          <w:b/>
          <w:sz w:val="24"/>
          <w:szCs w:val="24"/>
        </w:rPr>
        <w:t>MOTION - NO. M-20-</w:t>
      </w:r>
      <w:r>
        <w:rPr>
          <w:rFonts w:ascii="Courier New" w:hAnsi="Courier New" w:cs="Courier New"/>
          <w:b/>
          <w:sz w:val="24"/>
          <w:szCs w:val="24"/>
        </w:rPr>
        <w:t>123</w:t>
      </w:r>
      <w:r w:rsidRPr="006077F6">
        <w:rPr>
          <w:rFonts w:ascii="Courier New" w:hAnsi="Courier New" w:cs="Courier New"/>
          <w:b/>
          <w:sz w:val="24"/>
          <w:szCs w:val="24"/>
        </w:rPr>
        <w:t xml:space="preserve"> - BY:</w:t>
      </w:r>
      <w:r>
        <w:rPr>
          <w:rFonts w:ascii="Courier New" w:hAnsi="Courier New" w:cs="Courier New"/>
          <w:b/>
          <w:sz w:val="24"/>
          <w:szCs w:val="24"/>
        </w:rPr>
        <w:t xml:space="preserve">  </w:t>
      </w:r>
      <w:r w:rsidRPr="006077F6">
        <w:rPr>
          <w:rFonts w:ascii="Courier New" w:hAnsi="Courier New" w:cs="Courier New"/>
          <w:b/>
          <w:sz w:val="24"/>
          <w:szCs w:val="24"/>
        </w:rPr>
        <w:t>COUNCILMEMBER</w:t>
      </w:r>
      <w:r>
        <w:rPr>
          <w:rFonts w:ascii="Courier New" w:hAnsi="Courier New" w:cs="Courier New"/>
          <w:b/>
          <w:sz w:val="24"/>
          <w:szCs w:val="24"/>
        </w:rPr>
        <w:t>S</w:t>
      </w:r>
      <w:r w:rsidRPr="006077F6">
        <w:rPr>
          <w:rFonts w:ascii="Courier New" w:hAnsi="Courier New" w:cs="Courier New"/>
          <w:b/>
          <w:sz w:val="24"/>
          <w:szCs w:val="24"/>
        </w:rPr>
        <w:t xml:space="preserve"> </w:t>
      </w:r>
      <w:r>
        <w:rPr>
          <w:rFonts w:ascii="Courier New" w:hAnsi="Courier New" w:cs="Courier New"/>
          <w:b/>
          <w:sz w:val="24"/>
          <w:szCs w:val="24"/>
        </w:rPr>
        <w:t>WILLIAMS, MORENO, GIARRUSSO, BANKS, GISLESON PALMER, BROSSETT AND NGUYEN</w:t>
      </w:r>
    </w:p>
    <w:p w14:paraId="662FACA2" w14:textId="77777777" w:rsidR="0097221B" w:rsidRPr="006077F6" w:rsidRDefault="0097221B" w:rsidP="0097221B">
      <w:pPr>
        <w:spacing w:after="0" w:line="240" w:lineRule="auto"/>
        <w:rPr>
          <w:rFonts w:ascii="Courier New" w:hAnsi="Courier New" w:cs="Courier New"/>
          <w:b/>
          <w:sz w:val="24"/>
          <w:szCs w:val="24"/>
        </w:rPr>
      </w:pPr>
    </w:p>
    <w:p w14:paraId="4DFEBD35" w14:textId="77777777" w:rsidR="0097221B" w:rsidRPr="003F6067" w:rsidRDefault="0097221B" w:rsidP="0097221B">
      <w:pPr>
        <w:spacing w:after="0" w:line="240" w:lineRule="auto"/>
        <w:ind w:firstLine="720"/>
        <w:rPr>
          <w:rFonts w:ascii="Courier New" w:hAnsi="Courier New" w:cs="Courier New"/>
          <w:bCs/>
          <w:sz w:val="24"/>
          <w:szCs w:val="24"/>
        </w:rPr>
      </w:pPr>
      <w:r>
        <w:rPr>
          <w:rFonts w:ascii="Courier New" w:hAnsi="Courier New" w:cs="Courier New"/>
          <w:b/>
          <w:sz w:val="24"/>
          <w:szCs w:val="24"/>
        </w:rPr>
        <w:t>Brief:</w:t>
      </w:r>
    </w:p>
    <w:p w14:paraId="1E13AB41" w14:textId="7037C8B7" w:rsidR="003F6067" w:rsidRPr="003F6067" w:rsidRDefault="0097221B" w:rsidP="003F6067">
      <w:pPr>
        <w:ind w:left="720"/>
        <w:jc w:val="both"/>
        <w:rPr>
          <w:rFonts w:ascii="Courier New" w:hAnsi="Courier New" w:cs="Courier New"/>
          <w:bCs/>
          <w:sz w:val="24"/>
          <w:szCs w:val="24"/>
        </w:rPr>
      </w:pPr>
      <w:r w:rsidRPr="003F6067">
        <w:rPr>
          <w:rFonts w:ascii="Courier New" w:eastAsia="Times New Roman" w:hAnsi="Courier New" w:cs="Courier New"/>
          <w:bCs/>
          <w:sz w:val="24"/>
          <w:szCs w:val="24"/>
        </w:rPr>
        <w:t xml:space="preserve">Suspending </w:t>
      </w:r>
      <w:r w:rsidR="003F6067" w:rsidRPr="003F6067">
        <w:rPr>
          <w:rFonts w:ascii="Courier New" w:hAnsi="Courier New" w:cs="Courier New"/>
          <w:bCs/>
          <w:sz w:val="24"/>
          <w:szCs w:val="24"/>
        </w:rPr>
        <w:t xml:space="preserve">City Council Rules 15, 39, and 41 </w:t>
      </w:r>
      <w:r w:rsidR="003F6067">
        <w:rPr>
          <w:rFonts w:ascii="Courier New" w:hAnsi="Courier New" w:cs="Courier New"/>
          <w:bCs/>
          <w:sz w:val="24"/>
          <w:szCs w:val="24"/>
        </w:rPr>
        <w:t xml:space="preserve">for </w:t>
      </w:r>
      <w:r w:rsidR="003F6067" w:rsidRPr="003F6067">
        <w:rPr>
          <w:rFonts w:ascii="Courier New" w:eastAsia="Times New Roman" w:hAnsi="Courier New" w:cs="Courier New"/>
          <w:bCs/>
          <w:sz w:val="24"/>
          <w:szCs w:val="24"/>
        </w:rPr>
        <w:t xml:space="preserve">the </w:t>
      </w:r>
      <w:r w:rsidR="003F6067" w:rsidRPr="003F6067">
        <w:rPr>
          <w:rFonts w:ascii="Courier New" w:hAnsi="Courier New" w:cs="Courier New"/>
          <w:bCs/>
          <w:sz w:val="24"/>
          <w:szCs w:val="24"/>
        </w:rPr>
        <w:t xml:space="preserve">May 7, 2020 Regular Council Meeting as follows: </w:t>
      </w:r>
    </w:p>
    <w:p w14:paraId="7F7F6A95" w14:textId="77777777" w:rsidR="003F6067" w:rsidRPr="003F6067" w:rsidRDefault="003F6067" w:rsidP="003F6067">
      <w:pPr>
        <w:pStyle w:val="ListParagraph"/>
        <w:numPr>
          <w:ilvl w:val="0"/>
          <w:numId w:val="32"/>
        </w:numPr>
        <w:spacing w:after="0" w:line="240" w:lineRule="auto"/>
        <w:jc w:val="both"/>
        <w:rPr>
          <w:rFonts w:ascii="Courier New" w:hAnsi="Courier New" w:cs="Courier New"/>
          <w:bCs/>
          <w:sz w:val="24"/>
          <w:szCs w:val="24"/>
          <w:u w:val="single"/>
        </w:rPr>
      </w:pPr>
      <w:r w:rsidRPr="000C0885">
        <w:rPr>
          <w:rFonts w:ascii="Courier New" w:hAnsi="Courier New" w:cs="Courier New"/>
          <w:b/>
          <w:sz w:val="24"/>
          <w:szCs w:val="24"/>
        </w:rPr>
        <w:t>Rule 15 is suspended.</w:t>
      </w:r>
      <w:r w:rsidRPr="003F6067">
        <w:rPr>
          <w:rFonts w:ascii="Courier New" w:hAnsi="Courier New" w:cs="Courier New"/>
          <w:bCs/>
          <w:sz w:val="24"/>
          <w:szCs w:val="24"/>
        </w:rPr>
        <w:t xml:space="preserve">  The City Council will not hold a preliminary G.A. Committee meeting to make recommendations on appointments appearing on the May 7, 2020 agenda.  The Council is authorized to approve or deny appointment motions by majority vote without Committee recommendation pursuant to this suspension.</w:t>
      </w:r>
    </w:p>
    <w:p w14:paraId="5628DC06" w14:textId="77777777" w:rsidR="003F6067" w:rsidRPr="003F6067" w:rsidRDefault="003F6067" w:rsidP="003F6067">
      <w:pPr>
        <w:pStyle w:val="ListParagraph"/>
        <w:ind w:left="1440"/>
        <w:jc w:val="both"/>
        <w:rPr>
          <w:rFonts w:ascii="Courier New" w:hAnsi="Courier New" w:cs="Courier New"/>
          <w:bCs/>
          <w:sz w:val="24"/>
          <w:szCs w:val="24"/>
          <w:u w:val="single"/>
        </w:rPr>
      </w:pPr>
      <w:r w:rsidRPr="003F6067">
        <w:rPr>
          <w:rFonts w:ascii="Courier New" w:hAnsi="Courier New" w:cs="Courier New"/>
          <w:bCs/>
          <w:sz w:val="24"/>
          <w:szCs w:val="24"/>
        </w:rPr>
        <w:t xml:space="preserve">  </w:t>
      </w:r>
    </w:p>
    <w:p w14:paraId="788DC2CB" w14:textId="271C03C0" w:rsidR="003F6067" w:rsidRPr="003F6067" w:rsidRDefault="003F6067" w:rsidP="003F6067">
      <w:pPr>
        <w:pStyle w:val="ListParagraph"/>
        <w:numPr>
          <w:ilvl w:val="0"/>
          <w:numId w:val="32"/>
        </w:numPr>
        <w:spacing w:after="0" w:line="240" w:lineRule="auto"/>
        <w:jc w:val="both"/>
        <w:rPr>
          <w:rFonts w:ascii="Courier New" w:hAnsi="Courier New" w:cs="Courier New"/>
          <w:bCs/>
          <w:sz w:val="24"/>
          <w:szCs w:val="24"/>
          <w:u w:val="single"/>
        </w:rPr>
      </w:pPr>
      <w:r w:rsidRPr="000C0885">
        <w:rPr>
          <w:rFonts w:ascii="Courier New" w:hAnsi="Courier New" w:cs="Courier New"/>
          <w:b/>
          <w:sz w:val="24"/>
          <w:szCs w:val="24"/>
        </w:rPr>
        <w:t>Rule 39 is suspended.</w:t>
      </w:r>
      <w:r w:rsidRPr="003F6067">
        <w:rPr>
          <w:rFonts w:ascii="Courier New" w:hAnsi="Courier New" w:cs="Courier New"/>
          <w:bCs/>
          <w:sz w:val="24"/>
          <w:szCs w:val="24"/>
        </w:rPr>
        <w:t xml:space="preserve">  The Clerk of Council will create the required copies of legislative instruments for dissemination, as needed; approval of instruments for inclusion on remote Council meeting agendas shall be received via written, electronic communication (e-mail) from the sponsoring Council office to the Clerk of Council. </w:t>
      </w:r>
    </w:p>
    <w:p w14:paraId="78C8AC8C" w14:textId="77777777" w:rsidR="003F6067" w:rsidRPr="003F6067" w:rsidRDefault="003F6067" w:rsidP="003F6067">
      <w:pPr>
        <w:spacing w:after="0" w:line="240" w:lineRule="auto"/>
        <w:jc w:val="both"/>
        <w:rPr>
          <w:rFonts w:ascii="Courier New" w:hAnsi="Courier New" w:cs="Courier New"/>
          <w:bCs/>
          <w:sz w:val="24"/>
          <w:szCs w:val="24"/>
          <w:u w:val="single"/>
        </w:rPr>
      </w:pPr>
    </w:p>
    <w:p w14:paraId="79690CB5" w14:textId="77777777" w:rsidR="003F6067" w:rsidRPr="003F6067" w:rsidRDefault="003F6067" w:rsidP="003F6067">
      <w:pPr>
        <w:pStyle w:val="ListParagraph"/>
        <w:numPr>
          <w:ilvl w:val="0"/>
          <w:numId w:val="32"/>
        </w:numPr>
        <w:spacing w:after="0" w:line="240" w:lineRule="auto"/>
        <w:jc w:val="both"/>
        <w:rPr>
          <w:rFonts w:ascii="Courier New" w:hAnsi="Courier New" w:cs="Courier New"/>
          <w:bCs/>
          <w:sz w:val="24"/>
          <w:szCs w:val="24"/>
          <w:u w:val="single"/>
        </w:rPr>
      </w:pPr>
      <w:r w:rsidRPr="000C0885">
        <w:rPr>
          <w:rFonts w:ascii="Courier New" w:hAnsi="Courier New" w:cs="Courier New"/>
          <w:b/>
          <w:sz w:val="24"/>
          <w:szCs w:val="24"/>
        </w:rPr>
        <w:lastRenderedPageBreak/>
        <w:t>Rule 41 is suspended,</w:t>
      </w:r>
      <w:r w:rsidRPr="003F6067">
        <w:rPr>
          <w:rFonts w:ascii="Courier New" w:hAnsi="Courier New" w:cs="Courier New"/>
          <w:bCs/>
          <w:sz w:val="24"/>
          <w:szCs w:val="24"/>
        </w:rPr>
        <w:t xml:space="preserve"> in part.  The requirement for submitting physical copies and securing the physical signatures of a sponsoring Councilmember on both the Summary Form and the legislative instrument is suspended.  Completion of the Summary Form and securing approval of a legislative instrument shall remain in place; the requirement of a physical signature and submittal of the physical copies is suspended at this time. Approvals will be indicated via e-mail from the sponsoring Council office to the Clerk of Council, attaching the Councilmember approved Summary Form and legislative instrument.  </w:t>
      </w:r>
    </w:p>
    <w:p w14:paraId="5CDAC565" w14:textId="77777777" w:rsidR="0097221B" w:rsidRPr="00D7317D" w:rsidRDefault="0097221B" w:rsidP="0097221B">
      <w:pPr>
        <w:pStyle w:val="CM34"/>
        <w:ind w:left="720"/>
        <w:rPr>
          <w:rFonts w:ascii="Courier New" w:hAnsi="Courier New" w:cs="Courier New"/>
        </w:rPr>
      </w:pPr>
    </w:p>
    <w:p w14:paraId="4FD38B0F" w14:textId="77777777" w:rsidR="0097221B" w:rsidRDefault="0097221B" w:rsidP="0097221B">
      <w:pPr>
        <w:pStyle w:val="CM34"/>
        <w:ind w:left="720"/>
        <w:rPr>
          <w:rFonts w:ascii="Courier New" w:hAnsi="Courier New" w:cs="Courier New"/>
          <w:b/>
          <w:bCs/>
        </w:rPr>
      </w:pPr>
      <w:r w:rsidRPr="00D7317D">
        <w:rPr>
          <w:rFonts w:ascii="Courier New" w:hAnsi="Courier New" w:cs="Courier New"/>
          <w:b/>
          <w:bCs/>
        </w:rPr>
        <w:t>Annotation:</w:t>
      </w:r>
    </w:p>
    <w:p w14:paraId="3BD06E44" w14:textId="7C36A0B2" w:rsidR="0097221B" w:rsidRPr="00767503" w:rsidRDefault="0097221B" w:rsidP="0097221B">
      <w:pPr>
        <w:spacing w:after="0" w:line="240" w:lineRule="auto"/>
        <w:ind w:firstLine="72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767503">
        <w:rPr>
          <w:rFonts w:ascii="Courier New" w:hAnsi="Courier New" w:cs="Courier New"/>
          <w:b/>
          <w:i/>
          <w:iCs/>
          <w:sz w:val="24"/>
          <w:szCs w:val="24"/>
        </w:rPr>
        <w:t>/</w:t>
      </w:r>
      <w:r>
        <w:rPr>
          <w:rFonts w:ascii="Courier New" w:hAnsi="Courier New" w:cs="Courier New"/>
          <w:b/>
          <w:i/>
          <w:iCs/>
          <w:sz w:val="24"/>
          <w:szCs w:val="24"/>
        </w:rPr>
        <w:t>4</w:t>
      </w:r>
      <w:r w:rsidRPr="00767503">
        <w:rPr>
          <w:rFonts w:ascii="Courier New" w:hAnsi="Courier New" w:cs="Courier New"/>
          <w:b/>
          <w:i/>
          <w:iCs/>
          <w:sz w:val="24"/>
          <w:szCs w:val="24"/>
        </w:rPr>
        <w:t>/20).</w:t>
      </w:r>
    </w:p>
    <w:p w14:paraId="4622E891" w14:textId="77777777" w:rsidR="0097221B" w:rsidRDefault="0097221B" w:rsidP="0097221B">
      <w:pPr>
        <w:spacing w:after="0" w:line="240" w:lineRule="auto"/>
        <w:ind w:left="720"/>
        <w:rPr>
          <w:rFonts w:ascii="Courier New" w:hAnsi="Courier New" w:cs="Courier New"/>
          <w:b/>
          <w:sz w:val="24"/>
          <w:szCs w:val="24"/>
        </w:rPr>
      </w:pPr>
      <w:r w:rsidRPr="00B65A91">
        <w:rPr>
          <w:rFonts w:ascii="Courier New" w:hAnsi="Courier New" w:cs="Courier New"/>
          <w:b/>
          <w:bCs/>
          <w:sz w:val="24"/>
          <w:szCs w:val="24"/>
        </w:rPr>
        <w:t>DEADLINES ARE CURRENTLY SUSPENDED PURSUANT TO EMERGENCY DECLARATION.</w:t>
      </w:r>
    </w:p>
    <w:p w14:paraId="4440DB04" w14:textId="77777777" w:rsidR="0097221B" w:rsidRDefault="0097221B" w:rsidP="0097221B">
      <w:pPr>
        <w:spacing w:after="0" w:line="240" w:lineRule="auto"/>
        <w:rPr>
          <w:rFonts w:ascii="Courier New" w:hAnsi="Courier New" w:cs="Courier New"/>
          <w:b/>
          <w:bCs/>
          <w:sz w:val="24"/>
          <w:szCs w:val="24"/>
        </w:rPr>
      </w:pPr>
    </w:p>
    <w:p w14:paraId="407D37A7" w14:textId="1ECCC781" w:rsidR="0097221B" w:rsidRDefault="0097221B" w:rsidP="000B702B">
      <w:pPr>
        <w:spacing w:after="0" w:line="240" w:lineRule="auto"/>
        <w:rPr>
          <w:rFonts w:ascii="Courier New" w:hAnsi="Courier New" w:cs="Courier New"/>
          <w:b/>
          <w:bCs/>
          <w:sz w:val="24"/>
          <w:szCs w:val="24"/>
        </w:rPr>
      </w:pPr>
    </w:p>
    <w:p w14:paraId="310E5E6E" w14:textId="0F496F24" w:rsidR="0097221B" w:rsidRDefault="0097221B" w:rsidP="000B702B">
      <w:pPr>
        <w:spacing w:after="0" w:line="240" w:lineRule="auto"/>
        <w:rPr>
          <w:rFonts w:ascii="Courier New" w:hAnsi="Courier New" w:cs="Courier New"/>
          <w:b/>
          <w:bCs/>
          <w:sz w:val="24"/>
          <w:szCs w:val="24"/>
        </w:rPr>
      </w:pPr>
    </w:p>
    <w:p w14:paraId="4D2E7A2E" w14:textId="30BE8D2A" w:rsidR="00DA4C14" w:rsidRPr="006C2E98" w:rsidRDefault="00DA4C14" w:rsidP="00DA4C14">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t>RESOLUTION - NO. R-20-</w:t>
      </w:r>
      <w:r>
        <w:rPr>
          <w:rFonts w:ascii="Courier New" w:hAnsi="Courier New" w:cs="Courier New"/>
          <w:b/>
          <w:sz w:val="24"/>
          <w:szCs w:val="24"/>
        </w:rPr>
        <w:t>124</w:t>
      </w:r>
      <w:r w:rsidRPr="006C2E98">
        <w:rPr>
          <w:rFonts w:ascii="Courier New" w:hAnsi="Courier New" w:cs="Courier New"/>
          <w:b/>
          <w:sz w:val="24"/>
          <w:szCs w:val="24"/>
        </w:rPr>
        <w:t xml:space="preserve"> - BY:  COUNCILMEMBER</w:t>
      </w:r>
      <w:r>
        <w:rPr>
          <w:rFonts w:ascii="Courier New" w:hAnsi="Courier New" w:cs="Courier New"/>
          <w:b/>
          <w:sz w:val="24"/>
          <w:szCs w:val="24"/>
        </w:rPr>
        <w:t>S</w:t>
      </w:r>
      <w:r w:rsidRPr="006C2E98">
        <w:rPr>
          <w:rFonts w:ascii="Courier New" w:hAnsi="Courier New" w:cs="Courier New"/>
          <w:b/>
          <w:sz w:val="24"/>
          <w:szCs w:val="24"/>
        </w:rPr>
        <w:t xml:space="preserve"> </w:t>
      </w:r>
      <w:r>
        <w:rPr>
          <w:rFonts w:ascii="Courier New" w:hAnsi="Courier New" w:cs="Courier New"/>
          <w:b/>
          <w:sz w:val="24"/>
          <w:szCs w:val="24"/>
        </w:rPr>
        <w:t>WILLIAMS, BANKS, GISLE</w:t>
      </w:r>
      <w:r w:rsidR="00E20486">
        <w:rPr>
          <w:rFonts w:ascii="Courier New" w:hAnsi="Courier New" w:cs="Courier New"/>
          <w:b/>
          <w:sz w:val="24"/>
          <w:szCs w:val="24"/>
        </w:rPr>
        <w:t>S</w:t>
      </w:r>
      <w:r>
        <w:rPr>
          <w:rFonts w:ascii="Courier New" w:hAnsi="Courier New" w:cs="Courier New"/>
          <w:b/>
          <w:sz w:val="24"/>
          <w:szCs w:val="24"/>
        </w:rPr>
        <w:t>ON PALMER AND NGUYEN</w:t>
      </w:r>
    </w:p>
    <w:p w14:paraId="0B1202B1" w14:textId="77777777" w:rsidR="00DA4C14" w:rsidRPr="006C2E98" w:rsidRDefault="00DA4C14" w:rsidP="00DA4C14">
      <w:pPr>
        <w:spacing w:after="0" w:line="240" w:lineRule="auto"/>
        <w:rPr>
          <w:rFonts w:ascii="Courier New" w:hAnsi="Courier New" w:cs="Courier New"/>
          <w:b/>
          <w:sz w:val="24"/>
          <w:szCs w:val="24"/>
        </w:rPr>
      </w:pPr>
    </w:p>
    <w:p w14:paraId="4CFDFAD2" w14:textId="77777777" w:rsidR="00DA4C14" w:rsidRPr="006C2E98" w:rsidRDefault="00DA4C14" w:rsidP="00DA4C14">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10045E53" w14:textId="4123F8A5" w:rsidR="00C51AE7" w:rsidRDefault="00DA4C14" w:rsidP="00C51AE7">
      <w:pPr>
        <w:spacing w:after="0" w:line="240" w:lineRule="auto"/>
        <w:ind w:left="720"/>
        <w:rPr>
          <w:rFonts w:ascii="Courier New" w:hAnsi="Courier New" w:cs="Courier New"/>
          <w:bCs/>
          <w:sz w:val="24"/>
          <w:szCs w:val="24"/>
        </w:rPr>
      </w:pPr>
      <w:r w:rsidRPr="00C51AE7">
        <w:rPr>
          <w:rFonts w:ascii="Courier New" w:hAnsi="Courier New" w:cs="Courier New"/>
          <w:sz w:val="24"/>
          <w:szCs w:val="24"/>
        </w:rPr>
        <w:t xml:space="preserve">Urging </w:t>
      </w:r>
      <w:r w:rsidR="00C51AE7" w:rsidRPr="00C51AE7">
        <w:rPr>
          <w:rFonts w:ascii="Courier New" w:hAnsi="Courier New" w:cs="Courier New"/>
          <w:bCs/>
          <w:sz w:val="24"/>
          <w:szCs w:val="24"/>
        </w:rPr>
        <w:t>voluntary adherence to the following sanitation protocols:</w:t>
      </w:r>
    </w:p>
    <w:p w14:paraId="1C06AFE7" w14:textId="77777777" w:rsidR="00C51AE7" w:rsidRPr="00C51AE7" w:rsidRDefault="00C51AE7" w:rsidP="00C51AE7">
      <w:pPr>
        <w:spacing w:after="0" w:line="240" w:lineRule="auto"/>
        <w:ind w:left="720"/>
        <w:rPr>
          <w:rFonts w:ascii="Courier New" w:hAnsi="Courier New" w:cs="Courier New"/>
          <w:bCs/>
          <w:sz w:val="24"/>
          <w:szCs w:val="24"/>
        </w:rPr>
      </w:pPr>
    </w:p>
    <w:p w14:paraId="12A34BA7" w14:textId="48CB1AE0" w:rsidR="00C51AE7" w:rsidRDefault="00C51AE7" w:rsidP="00C51AE7">
      <w:pPr>
        <w:pStyle w:val="ListParagraph"/>
        <w:widowControl w:val="0"/>
        <w:numPr>
          <w:ilvl w:val="0"/>
          <w:numId w:val="33"/>
        </w:numPr>
        <w:autoSpaceDE w:val="0"/>
        <w:autoSpaceDN w:val="0"/>
        <w:adjustRightInd w:val="0"/>
        <w:spacing w:after="0" w:line="240" w:lineRule="auto"/>
        <w:ind w:left="1440" w:hanging="720"/>
        <w:rPr>
          <w:rFonts w:ascii="Courier New" w:hAnsi="Courier New" w:cs="Courier New"/>
          <w:bCs/>
          <w:sz w:val="24"/>
          <w:szCs w:val="24"/>
        </w:rPr>
      </w:pPr>
      <w:r w:rsidRPr="00C51AE7">
        <w:rPr>
          <w:rFonts w:ascii="Courier New" w:hAnsi="Courier New" w:cs="Courier New"/>
          <w:bCs/>
          <w:sz w:val="24"/>
          <w:szCs w:val="24"/>
        </w:rPr>
        <w:t>That any library, office, or place of business accessible to the public should make a good faith effort to clean and sanitize all high touch, hard surfaces at regular intervals throughout the day in order to protect customers and employees. At a minimum, the following high touch hard surfaces should be cleaned and sanitized no less than once every two hours while open for business:</w:t>
      </w:r>
    </w:p>
    <w:p w14:paraId="32D2D92B" w14:textId="77777777" w:rsidR="00C51AE7" w:rsidRPr="00C51AE7" w:rsidRDefault="00C51AE7" w:rsidP="00C51AE7">
      <w:pPr>
        <w:pStyle w:val="ListParagraph"/>
        <w:widowControl w:val="0"/>
        <w:autoSpaceDE w:val="0"/>
        <w:autoSpaceDN w:val="0"/>
        <w:adjustRightInd w:val="0"/>
        <w:spacing w:after="0" w:line="240" w:lineRule="auto"/>
        <w:ind w:left="1440"/>
        <w:rPr>
          <w:rFonts w:ascii="Courier New" w:hAnsi="Courier New" w:cs="Courier New"/>
          <w:bCs/>
          <w:sz w:val="24"/>
          <w:szCs w:val="24"/>
        </w:rPr>
      </w:pPr>
    </w:p>
    <w:p w14:paraId="1D9A13AC" w14:textId="77777777" w:rsidR="00C51AE7" w:rsidRPr="00C51AE7" w:rsidRDefault="00C51AE7" w:rsidP="00C51AE7">
      <w:pPr>
        <w:pStyle w:val="ListParagraph"/>
        <w:widowControl w:val="0"/>
        <w:numPr>
          <w:ilvl w:val="1"/>
          <w:numId w:val="33"/>
        </w:numPr>
        <w:autoSpaceDE w:val="0"/>
        <w:autoSpaceDN w:val="0"/>
        <w:adjustRightInd w:val="0"/>
        <w:spacing w:after="0" w:line="240" w:lineRule="auto"/>
        <w:rPr>
          <w:rFonts w:ascii="Courier New" w:hAnsi="Courier New" w:cs="Courier New"/>
          <w:bCs/>
          <w:sz w:val="24"/>
          <w:szCs w:val="24"/>
        </w:rPr>
      </w:pPr>
      <w:r w:rsidRPr="00C51AE7">
        <w:rPr>
          <w:rFonts w:ascii="Courier New" w:hAnsi="Courier New" w:cs="Courier New"/>
          <w:bCs/>
          <w:sz w:val="24"/>
          <w:szCs w:val="24"/>
        </w:rPr>
        <w:t>Service area tables, counter surfaces, and hard chair backs;</w:t>
      </w:r>
    </w:p>
    <w:p w14:paraId="3AF16455" w14:textId="77777777" w:rsidR="00C51AE7" w:rsidRPr="00C51AE7" w:rsidRDefault="00C51AE7" w:rsidP="00C51AE7">
      <w:pPr>
        <w:pStyle w:val="ListParagraph"/>
        <w:widowControl w:val="0"/>
        <w:numPr>
          <w:ilvl w:val="1"/>
          <w:numId w:val="33"/>
        </w:numPr>
        <w:autoSpaceDE w:val="0"/>
        <w:autoSpaceDN w:val="0"/>
        <w:adjustRightInd w:val="0"/>
        <w:spacing w:after="0" w:line="240" w:lineRule="auto"/>
        <w:rPr>
          <w:rFonts w:ascii="Courier New" w:hAnsi="Courier New" w:cs="Courier New"/>
          <w:bCs/>
          <w:sz w:val="24"/>
          <w:szCs w:val="24"/>
        </w:rPr>
      </w:pPr>
      <w:r w:rsidRPr="00C51AE7">
        <w:rPr>
          <w:rFonts w:ascii="Courier New" w:hAnsi="Courier New" w:cs="Courier New"/>
          <w:bCs/>
          <w:sz w:val="24"/>
          <w:szCs w:val="24"/>
        </w:rPr>
        <w:t>Doorknobs, handles, display cases, hand railings, elevator buttons, sneeze guards, kiosks, and grocery carts;</w:t>
      </w:r>
    </w:p>
    <w:p w14:paraId="59A2E938" w14:textId="77777777" w:rsidR="00C51AE7" w:rsidRPr="00C51AE7" w:rsidRDefault="00C51AE7" w:rsidP="00C51AE7">
      <w:pPr>
        <w:pStyle w:val="ListParagraph"/>
        <w:widowControl w:val="0"/>
        <w:numPr>
          <w:ilvl w:val="1"/>
          <w:numId w:val="33"/>
        </w:numPr>
        <w:autoSpaceDE w:val="0"/>
        <w:autoSpaceDN w:val="0"/>
        <w:adjustRightInd w:val="0"/>
        <w:spacing w:after="0" w:line="240" w:lineRule="auto"/>
        <w:rPr>
          <w:rFonts w:ascii="Courier New" w:hAnsi="Courier New" w:cs="Courier New"/>
          <w:bCs/>
          <w:sz w:val="24"/>
          <w:szCs w:val="24"/>
        </w:rPr>
      </w:pPr>
      <w:r w:rsidRPr="00C51AE7">
        <w:rPr>
          <w:rFonts w:ascii="Courier New" w:hAnsi="Courier New" w:cs="Courier New"/>
          <w:bCs/>
          <w:sz w:val="24"/>
          <w:szCs w:val="24"/>
        </w:rPr>
        <w:t>Shared desks and writing utensils;</w:t>
      </w:r>
    </w:p>
    <w:p w14:paraId="59D9E91A" w14:textId="77777777" w:rsidR="00C51AE7" w:rsidRPr="00C51AE7" w:rsidRDefault="00C51AE7" w:rsidP="00C51AE7">
      <w:pPr>
        <w:pStyle w:val="ListParagraph"/>
        <w:widowControl w:val="0"/>
        <w:numPr>
          <w:ilvl w:val="1"/>
          <w:numId w:val="33"/>
        </w:numPr>
        <w:autoSpaceDE w:val="0"/>
        <w:autoSpaceDN w:val="0"/>
        <w:adjustRightInd w:val="0"/>
        <w:spacing w:after="0" w:line="240" w:lineRule="auto"/>
        <w:rPr>
          <w:rFonts w:ascii="Courier New" w:hAnsi="Courier New" w:cs="Courier New"/>
          <w:bCs/>
          <w:sz w:val="24"/>
          <w:szCs w:val="24"/>
        </w:rPr>
      </w:pPr>
      <w:r w:rsidRPr="00C51AE7">
        <w:rPr>
          <w:rFonts w:ascii="Courier New" w:hAnsi="Courier New" w:cs="Courier New"/>
          <w:bCs/>
          <w:sz w:val="24"/>
          <w:szCs w:val="24"/>
        </w:rPr>
        <w:t>Shared electronic equipment, such as tablets, touch screens, phones, keyboards, and ATM machines; and</w:t>
      </w:r>
    </w:p>
    <w:p w14:paraId="17D06988" w14:textId="1D4519B5" w:rsidR="00C51AE7" w:rsidRDefault="00C51AE7" w:rsidP="00C51AE7">
      <w:pPr>
        <w:pStyle w:val="ListParagraph"/>
        <w:widowControl w:val="0"/>
        <w:numPr>
          <w:ilvl w:val="1"/>
          <w:numId w:val="33"/>
        </w:numPr>
        <w:autoSpaceDE w:val="0"/>
        <w:autoSpaceDN w:val="0"/>
        <w:adjustRightInd w:val="0"/>
        <w:spacing w:after="0" w:line="240" w:lineRule="auto"/>
        <w:rPr>
          <w:rFonts w:ascii="Courier New" w:hAnsi="Courier New" w:cs="Courier New"/>
          <w:bCs/>
          <w:sz w:val="24"/>
          <w:szCs w:val="24"/>
        </w:rPr>
      </w:pPr>
      <w:r w:rsidRPr="00C51AE7">
        <w:rPr>
          <w:rFonts w:ascii="Courier New" w:hAnsi="Courier New" w:cs="Courier New"/>
          <w:bCs/>
          <w:sz w:val="24"/>
          <w:szCs w:val="24"/>
        </w:rPr>
        <w:t>Toilet handles, faucets, sinks, and soap and towel dispensers.</w:t>
      </w:r>
    </w:p>
    <w:p w14:paraId="316D4D24" w14:textId="0CA0F52D" w:rsidR="00C51AE7" w:rsidRDefault="00C51AE7" w:rsidP="00C51AE7">
      <w:pPr>
        <w:pStyle w:val="ListParagraph"/>
        <w:widowControl w:val="0"/>
        <w:numPr>
          <w:ilvl w:val="0"/>
          <w:numId w:val="33"/>
        </w:numPr>
        <w:autoSpaceDE w:val="0"/>
        <w:autoSpaceDN w:val="0"/>
        <w:adjustRightInd w:val="0"/>
        <w:spacing w:after="0" w:line="240" w:lineRule="auto"/>
        <w:ind w:left="1440" w:hanging="630"/>
        <w:rPr>
          <w:rFonts w:ascii="Courier New" w:hAnsi="Courier New" w:cs="Courier New"/>
          <w:bCs/>
          <w:sz w:val="24"/>
          <w:szCs w:val="24"/>
        </w:rPr>
      </w:pPr>
      <w:r w:rsidRPr="00C51AE7">
        <w:rPr>
          <w:rFonts w:ascii="Courier New" w:hAnsi="Courier New" w:cs="Courier New"/>
          <w:bCs/>
          <w:sz w:val="24"/>
          <w:szCs w:val="24"/>
        </w:rPr>
        <w:lastRenderedPageBreak/>
        <w:t xml:space="preserve">Only products or formulations EPA-approved for use against COVID-19 should be used for sanitizing high-touch surfaces. Such product should not be expired and should be used according to manufacturer’s recommendations for concentration, contact time, solution, temperature, ventilation, and drying. All cleaning and disinfection tasks performed should be documented and logs maintained for no less than thirty (30) days. </w:t>
      </w:r>
    </w:p>
    <w:p w14:paraId="15EA6EDB" w14:textId="77777777" w:rsidR="00C51AE7" w:rsidRPr="00C51AE7" w:rsidRDefault="00C51AE7" w:rsidP="00C51AE7">
      <w:pPr>
        <w:pStyle w:val="ListParagraph"/>
        <w:widowControl w:val="0"/>
        <w:autoSpaceDE w:val="0"/>
        <w:autoSpaceDN w:val="0"/>
        <w:adjustRightInd w:val="0"/>
        <w:spacing w:after="0" w:line="240" w:lineRule="auto"/>
        <w:ind w:left="1440"/>
        <w:rPr>
          <w:rFonts w:ascii="Courier New" w:hAnsi="Courier New" w:cs="Courier New"/>
          <w:bCs/>
          <w:sz w:val="24"/>
          <w:szCs w:val="24"/>
        </w:rPr>
      </w:pPr>
    </w:p>
    <w:p w14:paraId="49352389" w14:textId="3A25B908" w:rsidR="00C51AE7" w:rsidRDefault="00C51AE7" w:rsidP="00C51AE7">
      <w:pPr>
        <w:pStyle w:val="ListParagraph"/>
        <w:widowControl w:val="0"/>
        <w:numPr>
          <w:ilvl w:val="0"/>
          <w:numId w:val="33"/>
        </w:numPr>
        <w:autoSpaceDE w:val="0"/>
        <w:autoSpaceDN w:val="0"/>
        <w:adjustRightInd w:val="0"/>
        <w:spacing w:after="0" w:line="240" w:lineRule="auto"/>
        <w:ind w:left="1440" w:hanging="720"/>
        <w:rPr>
          <w:rFonts w:ascii="Courier New" w:hAnsi="Courier New" w:cs="Courier New"/>
          <w:bCs/>
          <w:sz w:val="24"/>
          <w:szCs w:val="24"/>
        </w:rPr>
      </w:pPr>
      <w:r w:rsidRPr="00C51AE7">
        <w:rPr>
          <w:rFonts w:ascii="Courier New" w:hAnsi="Courier New" w:cs="Courier New"/>
          <w:bCs/>
          <w:sz w:val="24"/>
          <w:szCs w:val="24"/>
        </w:rPr>
        <w:t>Any library, office, or place of business accessible to the public should provide a hand cleaning station at each regularly used entrance and exit points. Such station should provide either soap and water or an alcohol-based hand sanitizer to allow everyone to practice hand hygiene upon entering and leaving.</w:t>
      </w:r>
    </w:p>
    <w:p w14:paraId="54383DA0" w14:textId="77777777" w:rsidR="00C51AE7" w:rsidRPr="00C51AE7" w:rsidRDefault="00C51AE7" w:rsidP="00C51AE7">
      <w:pPr>
        <w:pStyle w:val="ListParagraph"/>
        <w:widowControl w:val="0"/>
        <w:autoSpaceDE w:val="0"/>
        <w:autoSpaceDN w:val="0"/>
        <w:adjustRightInd w:val="0"/>
        <w:spacing w:after="0" w:line="240" w:lineRule="auto"/>
        <w:ind w:left="1440"/>
        <w:rPr>
          <w:rFonts w:ascii="Courier New" w:hAnsi="Courier New" w:cs="Courier New"/>
          <w:bCs/>
          <w:sz w:val="24"/>
          <w:szCs w:val="24"/>
        </w:rPr>
      </w:pPr>
    </w:p>
    <w:p w14:paraId="16A12739" w14:textId="5DAB812D" w:rsidR="00C51AE7" w:rsidRDefault="00C51AE7" w:rsidP="00C51AE7">
      <w:pPr>
        <w:pStyle w:val="ListParagraph"/>
        <w:widowControl w:val="0"/>
        <w:numPr>
          <w:ilvl w:val="0"/>
          <w:numId w:val="33"/>
        </w:numPr>
        <w:autoSpaceDE w:val="0"/>
        <w:autoSpaceDN w:val="0"/>
        <w:adjustRightInd w:val="0"/>
        <w:spacing w:after="0" w:line="240" w:lineRule="auto"/>
        <w:ind w:left="1440" w:hanging="720"/>
        <w:rPr>
          <w:rFonts w:ascii="Courier New" w:hAnsi="Courier New" w:cs="Courier New"/>
          <w:bCs/>
          <w:sz w:val="24"/>
          <w:szCs w:val="24"/>
        </w:rPr>
      </w:pPr>
      <w:r w:rsidRPr="00C51AE7">
        <w:rPr>
          <w:rFonts w:ascii="Courier New" w:hAnsi="Courier New" w:cs="Courier New"/>
          <w:bCs/>
          <w:sz w:val="24"/>
          <w:szCs w:val="24"/>
        </w:rPr>
        <w:t>Signage and other measures intended to prevent individuals from passing one another at close distances, such as single-direction grocery aisles, should be utilized whenever possible.</w:t>
      </w:r>
    </w:p>
    <w:p w14:paraId="49713F21" w14:textId="77777777" w:rsidR="00C51AE7" w:rsidRDefault="00C51AE7" w:rsidP="00DA4C14">
      <w:pPr>
        <w:spacing w:after="0" w:line="240" w:lineRule="auto"/>
        <w:ind w:firstLine="720"/>
        <w:rPr>
          <w:rFonts w:ascii="Courier New" w:hAnsi="Courier New" w:cs="Courier New"/>
          <w:b/>
          <w:sz w:val="24"/>
          <w:szCs w:val="24"/>
        </w:rPr>
      </w:pPr>
    </w:p>
    <w:p w14:paraId="5B411493" w14:textId="31955882" w:rsidR="00DA4C14" w:rsidRPr="006C2E98" w:rsidRDefault="00DA4C14" w:rsidP="00DA4C14">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6ABF3D84" w14:textId="77777777" w:rsidR="00DA4C14" w:rsidRPr="00767503" w:rsidRDefault="00DA4C14" w:rsidP="00DA4C14">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w:t>
      </w:r>
      <w:r>
        <w:rPr>
          <w:rFonts w:ascii="Courier New" w:hAnsi="Courier New" w:cs="Courier New"/>
          <w:b/>
          <w:i/>
          <w:iCs/>
          <w:sz w:val="24"/>
          <w:szCs w:val="24"/>
        </w:rPr>
        <w:t>4</w:t>
      </w:r>
      <w:r w:rsidRPr="006C2E98">
        <w:rPr>
          <w:rFonts w:ascii="Courier New" w:hAnsi="Courier New" w:cs="Courier New"/>
          <w:b/>
          <w:i/>
          <w:iCs/>
          <w:sz w:val="24"/>
          <w:szCs w:val="24"/>
        </w:rPr>
        <w:t>/20).</w:t>
      </w:r>
    </w:p>
    <w:p w14:paraId="45A7E34B" w14:textId="77777777" w:rsidR="00DA4C14" w:rsidRDefault="00DA4C14" w:rsidP="00DA4C14">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28AE3BDF" w14:textId="77777777" w:rsidR="00DA4C14" w:rsidRDefault="00DA4C14" w:rsidP="00DA4C14">
      <w:pPr>
        <w:spacing w:after="0" w:line="240" w:lineRule="auto"/>
        <w:rPr>
          <w:rFonts w:ascii="Courier New" w:hAnsi="Courier New" w:cs="Courier New"/>
          <w:b/>
          <w:bCs/>
          <w:sz w:val="24"/>
          <w:szCs w:val="24"/>
        </w:rPr>
      </w:pPr>
    </w:p>
    <w:p w14:paraId="6221F299" w14:textId="4B64D529" w:rsidR="0097221B" w:rsidRDefault="0097221B" w:rsidP="000B702B">
      <w:pPr>
        <w:spacing w:after="0" w:line="240" w:lineRule="auto"/>
        <w:rPr>
          <w:rFonts w:ascii="Courier New" w:hAnsi="Courier New" w:cs="Courier New"/>
          <w:b/>
          <w:bCs/>
          <w:sz w:val="24"/>
          <w:szCs w:val="24"/>
        </w:rPr>
      </w:pPr>
    </w:p>
    <w:p w14:paraId="0604B0FA" w14:textId="31E09E40" w:rsidR="001F5DBB" w:rsidRPr="006C2E98" w:rsidRDefault="001F5DBB" w:rsidP="001F5DBB">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t>RESOLUTION - NO. R-20-</w:t>
      </w:r>
      <w:r>
        <w:rPr>
          <w:rFonts w:ascii="Courier New" w:hAnsi="Courier New" w:cs="Courier New"/>
          <w:b/>
          <w:sz w:val="24"/>
          <w:szCs w:val="24"/>
        </w:rPr>
        <w:t>125</w:t>
      </w:r>
      <w:r w:rsidRPr="006C2E98">
        <w:rPr>
          <w:rFonts w:ascii="Courier New" w:hAnsi="Courier New" w:cs="Courier New"/>
          <w:b/>
          <w:sz w:val="24"/>
          <w:szCs w:val="24"/>
        </w:rPr>
        <w:t xml:space="preserve"> - BY:  COUNCILMEMBER</w:t>
      </w:r>
      <w:r>
        <w:rPr>
          <w:rFonts w:ascii="Courier New" w:hAnsi="Courier New" w:cs="Courier New"/>
          <w:b/>
          <w:sz w:val="24"/>
          <w:szCs w:val="24"/>
        </w:rPr>
        <w:t>S</w:t>
      </w:r>
      <w:r w:rsidRPr="006C2E98">
        <w:rPr>
          <w:rFonts w:ascii="Courier New" w:hAnsi="Courier New" w:cs="Courier New"/>
          <w:b/>
          <w:sz w:val="24"/>
          <w:szCs w:val="24"/>
        </w:rPr>
        <w:t xml:space="preserve"> </w:t>
      </w:r>
      <w:r>
        <w:rPr>
          <w:rFonts w:ascii="Courier New" w:hAnsi="Courier New" w:cs="Courier New"/>
          <w:b/>
          <w:sz w:val="24"/>
          <w:szCs w:val="24"/>
        </w:rPr>
        <w:t>WILLIAMS, BANKS, GISLE</w:t>
      </w:r>
      <w:r w:rsidR="003E02CA">
        <w:rPr>
          <w:rFonts w:ascii="Courier New" w:hAnsi="Courier New" w:cs="Courier New"/>
          <w:b/>
          <w:sz w:val="24"/>
          <w:szCs w:val="24"/>
        </w:rPr>
        <w:t>S</w:t>
      </w:r>
      <w:r>
        <w:rPr>
          <w:rFonts w:ascii="Courier New" w:hAnsi="Courier New" w:cs="Courier New"/>
          <w:b/>
          <w:sz w:val="24"/>
          <w:szCs w:val="24"/>
        </w:rPr>
        <w:t>ON PALMER AND NGUYEN</w:t>
      </w:r>
    </w:p>
    <w:p w14:paraId="7D0626F5" w14:textId="77777777" w:rsidR="001F5DBB" w:rsidRPr="006C2E98" w:rsidRDefault="001F5DBB" w:rsidP="001F5DBB">
      <w:pPr>
        <w:spacing w:after="0" w:line="240" w:lineRule="auto"/>
        <w:rPr>
          <w:rFonts w:ascii="Courier New" w:hAnsi="Courier New" w:cs="Courier New"/>
          <w:b/>
          <w:sz w:val="24"/>
          <w:szCs w:val="24"/>
        </w:rPr>
      </w:pPr>
    </w:p>
    <w:p w14:paraId="7011716C" w14:textId="77777777" w:rsidR="001F5DBB" w:rsidRPr="006C2E98" w:rsidRDefault="001F5DBB" w:rsidP="001F5DBB">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7F648A71" w14:textId="08AC92E8" w:rsidR="00C020B9" w:rsidRPr="00C020B9" w:rsidRDefault="00C020B9" w:rsidP="00C020B9">
      <w:pPr>
        <w:spacing w:after="0" w:line="240" w:lineRule="auto"/>
        <w:ind w:left="720"/>
        <w:rPr>
          <w:rFonts w:ascii="Courier New" w:hAnsi="Courier New" w:cs="Courier New"/>
          <w:bCs/>
          <w:sz w:val="24"/>
          <w:szCs w:val="24"/>
        </w:rPr>
      </w:pPr>
      <w:r w:rsidRPr="00C020B9">
        <w:rPr>
          <w:rFonts w:ascii="Courier New" w:hAnsi="Courier New" w:cs="Courier New"/>
          <w:bCs/>
          <w:sz w:val="24"/>
          <w:szCs w:val="24"/>
        </w:rPr>
        <w:t>Endorsing and urg</w:t>
      </w:r>
      <w:r>
        <w:rPr>
          <w:rFonts w:ascii="Courier New" w:hAnsi="Courier New" w:cs="Courier New"/>
          <w:bCs/>
          <w:sz w:val="24"/>
          <w:szCs w:val="24"/>
        </w:rPr>
        <w:t>ing</w:t>
      </w:r>
      <w:r w:rsidRPr="00C020B9">
        <w:rPr>
          <w:rFonts w:ascii="Courier New" w:hAnsi="Courier New" w:cs="Courier New"/>
          <w:bCs/>
          <w:sz w:val="24"/>
          <w:szCs w:val="24"/>
        </w:rPr>
        <w:t xml:space="preserve"> federal legislation to provide universal, comprehensive health coverage with zero cost-sharing for patients during this crisis, such as the </w:t>
      </w:r>
      <w:r w:rsidRPr="00C020B9">
        <w:rPr>
          <w:rFonts w:ascii="Courier New" w:hAnsi="Courier New" w:cs="Courier New"/>
          <w:bCs/>
          <w:i/>
          <w:iCs/>
          <w:sz w:val="24"/>
          <w:szCs w:val="24"/>
        </w:rPr>
        <w:t>Health Care Emergency Guarantee Act</w:t>
      </w:r>
      <w:r w:rsidRPr="00C020B9">
        <w:rPr>
          <w:rFonts w:ascii="Courier New" w:hAnsi="Courier New" w:cs="Courier New"/>
          <w:bCs/>
          <w:sz w:val="24"/>
          <w:szCs w:val="24"/>
        </w:rPr>
        <w:t xml:space="preserve">, and beyond, such as the </w:t>
      </w:r>
      <w:r w:rsidRPr="00C020B9">
        <w:rPr>
          <w:rFonts w:ascii="Courier New" w:hAnsi="Courier New" w:cs="Courier New"/>
          <w:bCs/>
          <w:i/>
          <w:iCs/>
          <w:sz w:val="24"/>
          <w:szCs w:val="24"/>
        </w:rPr>
        <w:t>Medicare for All Act of 2019</w:t>
      </w:r>
      <w:r w:rsidRPr="00C020B9">
        <w:rPr>
          <w:rFonts w:ascii="Courier New" w:hAnsi="Courier New" w:cs="Courier New"/>
          <w:bCs/>
          <w:sz w:val="24"/>
          <w:szCs w:val="24"/>
        </w:rPr>
        <w:t>, and calls on Congress to work toward the immediate enactment of this, or substantially similar legislation, to ensure appropriate health care coverage for all residents of the U.S. during both the current crisis and the crisis recovery period.</w:t>
      </w:r>
    </w:p>
    <w:p w14:paraId="21858C69" w14:textId="77777777" w:rsidR="001F5DBB" w:rsidRDefault="001F5DBB" w:rsidP="001F5DBB">
      <w:pPr>
        <w:spacing w:after="0" w:line="240" w:lineRule="auto"/>
        <w:ind w:firstLine="720"/>
        <w:rPr>
          <w:rFonts w:ascii="Courier New" w:hAnsi="Courier New" w:cs="Courier New"/>
          <w:b/>
          <w:sz w:val="24"/>
          <w:szCs w:val="24"/>
        </w:rPr>
      </w:pPr>
    </w:p>
    <w:p w14:paraId="1B685AC2" w14:textId="77777777" w:rsidR="001F5DBB" w:rsidRPr="006C2E98" w:rsidRDefault="001F5DBB" w:rsidP="001F5DBB">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0D6E8A50" w14:textId="77777777" w:rsidR="001F5DBB" w:rsidRPr="00767503" w:rsidRDefault="001F5DBB" w:rsidP="001F5DBB">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w:t>
      </w:r>
      <w:r>
        <w:rPr>
          <w:rFonts w:ascii="Courier New" w:hAnsi="Courier New" w:cs="Courier New"/>
          <w:b/>
          <w:i/>
          <w:iCs/>
          <w:sz w:val="24"/>
          <w:szCs w:val="24"/>
        </w:rPr>
        <w:t>4</w:t>
      </w:r>
      <w:r w:rsidRPr="006C2E98">
        <w:rPr>
          <w:rFonts w:ascii="Courier New" w:hAnsi="Courier New" w:cs="Courier New"/>
          <w:b/>
          <w:i/>
          <w:iCs/>
          <w:sz w:val="24"/>
          <w:szCs w:val="24"/>
        </w:rPr>
        <w:t>/20).</w:t>
      </w:r>
    </w:p>
    <w:p w14:paraId="64BCDDA0" w14:textId="77777777" w:rsidR="001F5DBB" w:rsidRDefault="001F5DBB" w:rsidP="001F5DBB">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6D7D6368" w14:textId="0255F474" w:rsidR="00C020B9" w:rsidRPr="006C2E98" w:rsidRDefault="00C020B9" w:rsidP="00C020B9">
      <w:pPr>
        <w:pStyle w:val="ListParagraph"/>
        <w:numPr>
          <w:ilvl w:val="0"/>
          <w:numId w:val="30"/>
        </w:numPr>
        <w:spacing w:after="0" w:line="240" w:lineRule="auto"/>
        <w:ind w:left="720" w:hanging="720"/>
        <w:rPr>
          <w:rFonts w:ascii="Courier New" w:hAnsi="Courier New" w:cs="Courier New"/>
          <w:b/>
          <w:sz w:val="24"/>
          <w:szCs w:val="24"/>
        </w:rPr>
      </w:pPr>
      <w:r w:rsidRPr="006C2E98">
        <w:rPr>
          <w:rFonts w:ascii="Courier New" w:hAnsi="Courier New" w:cs="Courier New"/>
          <w:b/>
          <w:sz w:val="24"/>
          <w:szCs w:val="24"/>
        </w:rPr>
        <w:lastRenderedPageBreak/>
        <w:t>RESOLUTION - NO. R-20-</w:t>
      </w:r>
      <w:r>
        <w:rPr>
          <w:rFonts w:ascii="Courier New" w:hAnsi="Courier New" w:cs="Courier New"/>
          <w:b/>
          <w:sz w:val="24"/>
          <w:szCs w:val="24"/>
        </w:rPr>
        <w:t>126</w:t>
      </w:r>
      <w:r w:rsidRPr="006C2E98">
        <w:rPr>
          <w:rFonts w:ascii="Courier New" w:hAnsi="Courier New" w:cs="Courier New"/>
          <w:b/>
          <w:sz w:val="24"/>
          <w:szCs w:val="24"/>
        </w:rPr>
        <w:t xml:space="preserve"> - BY:  COUNCILMEMBER</w:t>
      </w:r>
      <w:r>
        <w:rPr>
          <w:rFonts w:ascii="Courier New" w:hAnsi="Courier New" w:cs="Courier New"/>
          <w:b/>
          <w:sz w:val="24"/>
          <w:szCs w:val="24"/>
        </w:rPr>
        <w:t xml:space="preserve"> NGUYEN</w:t>
      </w:r>
    </w:p>
    <w:p w14:paraId="7E5B6DCF" w14:textId="77777777" w:rsidR="00C020B9" w:rsidRPr="006C2E98" w:rsidRDefault="00C020B9" w:rsidP="00C020B9">
      <w:pPr>
        <w:spacing w:after="0" w:line="240" w:lineRule="auto"/>
        <w:rPr>
          <w:rFonts w:ascii="Courier New" w:hAnsi="Courier New" w:cs="Courier New"/>
          <w:b/>
          <w:sz w:val="24"/>
          <w:szCs w:val="24"/>
        </w:rPr>
      </w:pPr>
    </w:p>
    <w:p w14:paraId="1490A719" w14:textId="77777777" w:rsidR="00C020B9" w:rsidRPr="006C2E98" w:rsidRDefault="00C020B9" w:rsidP="00C020B9">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Brief:</w:t>
      </w:r>
    </w:p>
    <w:p w14:paraId="34AEEBB2" w14:textId="77777777" w:rsidR="00870139" w:rsidRPr="00870139" w:rsidRDefault="00870139" w:rsidP="00870139">
      <w:pPr>
        <w:spacing w:after="0" w:line="240" w:lineRule="auto"/>
        <w:ind w:left="720"/>
        <w:rPr>
          <w:rFonts w:ascii="Courier New" w:hAnsi="Courier New" w:cs="Courier New"/>
          <w:sz w:val="24"/>
          <w:szCs w:val="24"/>
        </w:rPr>
      </w:pPr>
      <w:r w:rsidRPr="00870139">
        <w:rPr>
          <w:rFonts w:ascii="Courier New" w:hAnsi="Courier New" w:cs="Courier New"/>
          <w:sz w:val="24"/>
          <w:szCs w:val="24"/>
        </w:rPr>
        <w:t>RESOLUTION</w:t>
      </w:r>
      <w:r w:rsidRPr="00870139">
        <w:rPr>
          <w:rFonts w:ascii="Courier New" w:hAnsi="Courier New" w:cs="Courier New"/>
          <w:b/>
          <w:bCs/>
          <w:sz w:val="24"/>
          <w:szCs w:val="24"/>
        </w:rPr>
        <w:t xml:space="preserve"> </w:t>
      </w:r>
      <w:r w:rsidRPr="00870139">
        <w:rPr>
          <w:rFonts w:ascii="Courier New" w:hAnsi="Courier New" w:cs="Courier New"/>
          <w:sz w:val="24"/>
          <w:szCs w:val="24"/>
        </w:rPr>
        <w:t xml:space="preserve">calling a special election in the North Kenilworth Improvement and Security District for Tuesday, November 3, 2020. </w:t>
      </w:r>
    </w:p>
    <w:p w14:paraId="6A16D1EE" w14:textId="77777777" w:rsidR="00C020B9" w:rsidRDefault="00C020B9" w:rsidP="00C020B9">
      <w:pPr>
        <w:spacing w:after="0" w:line="240" w:lineRule="auto"/>
        <w:ind w:firstLine="720"/>
        <w:rPr>
          <w:rFonts w:ascii="Courier New" w:hAnsi="Courier New" w:cs="Courier New"/>
          <w:b/>
          <w:sz w:val="24"/>
          <w:szCs w:val="24"/>
        </w:rPr>
      </w:pPr>
    </w:p>
    <w:p w14:paraId="08808D07" w14:textId="77777777" w:rsidR="00C020B9" w:rsidRPr="006C2E98" w:rsidRDefault="00C020B9" w:rsidP="00C020B9">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46AEF8CB" w14:textId="77777777" w:rsidR="00C020B9" w:rsidRPr="00767503" w:rsidRDefault="00C020B9" w:rsidP="00C020B9">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9</w:t>
      </w:r>
      <w:r w:rsidRPr="006C2E98">
        <w:rPr>
          <w:rFonts w:ascii="Courier New" w:hAnsi="Courier New" w:cs="Courier New"/>
          <w:b/>
          <w:i/>
          <w:iCs/>
          <w:sz w:val="24"/>
          <w:szCs w:val="24"/>
        </w:rPr>
        <w:t>/</w:t>
      </w:r>
      <w:r>
        <w:rPr>
          <w:rFonts w:ascii="Courier New" w:hAnsi="Courier New" w:cs="Courier New"/>
          <w:b/>
          <w:i/>
          <w:iCs/>
          <w:sz w:val="24"/>
          <w:szCs w:val="24"/>
        </w:rPr>
        <w:t>4</w:t>
      </w:r>
      <w:r w:rsidRPr="006C2E98">
        <w:rPr>
          <w:rFonts w:ascii="Courier New" w:hAnsi="Courier New" w:cs="Courier New"/>
          <w:b/>
          <w:i/>
          <w:iCs/>
          <w:sz w:val="24"/>
          <w:szCs w:val="24"/>
        </w:rPr>
        <w:t>/20).</w:t>
      </w:r>
    </w:p>
    <w:p w14:paraId="418B66E0" w14:textId="77777777" w:rsidR="00C020B9" w:rsidRDefault="00C020B9" w:rsidP="00C020B9">
      <w:pPr>
        <w:pStyle w:val="Default"/>
        <w:ind w:left="720"/>
        <w:rPr>
          <w:rFonts w:ascii="Courier New" w:hAnsi="Courier New" w:cs="Courier New"/>
          <w:b/>
          <w:bCs/>
        </w:rPr>
      </w:pPr>
      <w:r w:rsidRPr="00B65A91">
        <w:rPr>
          <w:rFonts w:ascii="Courier New" w:hAnsi="Courier New" w:cs="Courier New"/>
          <w:b/>
          <w:bCs/>
        </w:rPr>
        <w:t>DEADLINES ARE CURRENTLY SUSPENDED PURSUANT TO EMERGENCY DECLARATION.</w:t>
      </w:r>
    </w:p>
    <w:p w14:paraId="1BF68521" w14:textId="77777777" w:rsidR="00C020B9" w:rsidRDefault="00C020B9" w:rsidP="00C020B9">
      <w:pPr>
        <w:pStyle w:val="Default"/>
        <w:ind w:left="720"/>
        <w:rPr>
          <w:rFonts w:ascii="Courier New" w:hAnsi="Courier New" w:cs="Courier New"/>
          <w:b/>
          <w:bCs/>
        </w:rPr>
      </w:pPr>
    </w:p>
    <w:p w14:paraId="583F2419" w14:textId="1A6DCB0C" w:rsidR="0097221B" w:rsidRDefault="0097221B" w:rsidP="000B702B">
      <w:pPr>
        <w:spacing w:after="0" w:line="240" w:lineRule="auto"/>
        <w:rPr>
          <w:rFonts w:ascii="Courier New" w:hAnsi="Courier New" w:cs="Courier New"/>
          <w:b/>
          <w:bCs/>
          <w:sz w:val="24"/>
          <w:szCs w:val="24"/>
        </w:rPr>
      </w:pPr>
    </w:p>
    <w:p w14:paraId="01134C8D" w14:textId="5C6C71BF" w:rsidR="00870139" w:rsidRDefault="00870139" w:rsidP="000B702B">
      <w:pPr>
        <w:spacing w:after="0" w:line="240" w:lineRule="auto"/>
        <w:rPr>
          <w:rFonts w:ascii="Courier New" w:hAnsi="Courier New" w:cs="Courier New"/>
          <w:b/>
          <w:bCs/>
          <w:sz w:val="24"/>
          <w:szCs w:val="24"/>
        </w:rPr>
      </w:pPr>
    </w:p>
    <w:p w14:paraId="475492E4" w14:textId="77777777" w:rsidR="00870139" w:rsidRDefault="00870139" w:rsidP="000B702B">
      <w:pPr>
        <w:spacing w:after="0" w:line="240" w:lineRule="auto"/>
        <w:rPr>
          <w:rFonts w:ascii="Courier New" w:hAnsi="Courier New" w:cs="Courier New"/>
          <w:b/>
          <w:bCs/>
          <w:sz w:val="24"/>
          <w:szCs w:val="24"/>
        </w:rPr>
      </w:pPr>
    </w:p>
    <w:p w14:paraId="2B3C1C68" w14:textId="77777777" w:rsidR="0097221B" w:rsidRDefault="0097221B" w:rsidP="000B702B">
      <w:pPr>
        <w:spacing w:after="0" w:line="240" w:lineRule="auto"/>
        <w:rPr>
          <w:rFonts w:ascii="Courier New" w:hAnsi="Courier New" w:cs="Courier New"/>
          <w:b/>
          <w:bCs/>
          <w:sz w:val="24"/>
          <w:szCs w:val="24"/>
        </w:rPr>
      </w:pPr>
    </w:p>
    <w:p w14:paraId="371ABC9B" w14:textId="64F09EBE" w:rsidR="005D4F5F" w:rsidRPr="00DD1702" w:rsidRDefault="00266C57" w:rsidP="00DC2599">
      <w:pPr>
        <w:pStyle w:val="ListParagraph"/>
        <w:numPr>
          <w:ilvl w:val="0"/>
          <w:numId w:val="30"/>
        </w:numPr>
        <w:spacing w:after="0" w:line="240" w:lineRule="auto"/>
        <w:ind w:left="720" w:hanging="720"/>
        <w:rPr>
          <w:rFonts w:ascii="Courier New" w:hAnsi="Courier New" w:cs="Courier New"/>
          <w:b/>
          <w:bCs/>
          <w:sz w:val="24"/>
          <w:szCs w:val="24"/>
        </w:rPr>
      </w:pPr>
      <w:r w:rsidRPr="00DD1702">
        <w:rPr>
          <w:rFonts w:ascii="Courier New" w:hAnsi="Courier New" w:cs="Courier New"/>
          <w:b/>
          <w:bCs/>
          <w:sz w:val="24"/>
          <w:szCs w:val="24"/>
        </w:rPr>
        <w:t>ORDINANCES ON FIRST READIN</w:t>
      </w:r>
      <w:r w:rsidR="001E3DE5" w:rsidRPr="00DD1702">
        <w:rPr>
          <w:rFonts w:ascii="Courier New" w:hAnsi="Courier New" w:cs="Courier New"/>
          <w:b/>
          <w:bCs/>
          <w:sz w:val="24"/>
          <w:szCs w:val="24"/>
        </w:rPr>
        <w:t>G</w:t>
      </w:r>
    </w:p>
    <w:p w14:paraId="7409FA2A" w14:textId="77777777" w:rsidR="002B2DF9" w:rsidRDefault="002B2DF9" w:rsidP="000F1D73">
      <w:pPr>
        <w:spacing w:after="0" w:line="240" w:lineRule="auto"/>
        <w:rPr>
          <w:rFonts w:ascii="Courier New" w:hAnsi="Courier New" w:cs="Courier New"/>
          <w:b/>
          <w:bCs/>
          <w:sz w:val="24"/>
          <w:szCs w:val="24"/>
        </w:rPr>
      </w:pPr>
    </w:p>
    <w:p w14:paraId="6541CBE9" w14:textId="77777777" w:rsidR="00C803F8" w:rsidRDefault="00C803F8" w:rsidP="000F1D73">
      <w:pPr>
        <w:spacing w:after="0" w:line="240" w:lineRule="auto"/>
        <w:rPr>
          <w:rFonts w:ascii="Courier New" w:hAnsi="Courier New" w:cs="Courier New"/>
          <w:b/>
          <w:bCs/>
          <w:sz w:val="24"/>
          <w:szCs w:val="24"/>
        </w:rPr>
      </w:pPr>
    </w:p>
    <w:p w14:paraId="7CD81DE3" w14:textId="24560DC3" w:rsidR="00B157C4" w:rsidRDefault="00B157C4" w:rsidP="000F1D73">
      <w:pPr>
        <w:spacing w:after="0" w:line="240" w:lineRule="auto"/>
        <w:rPr>
          <w:rFonts w:ascii="Courier New" w:hAnsi="Courier New" w:cs="Courier New"/>
          <w:b/>
          <w:bCs/>
          <w:sz w:val="24"/>
          <w:szCs w:val="24"/>
        </w:rPr>
      </w:pPr>
    </w:p>
    <w:p w14:paraId="2C40E6FD" w14:textId="364F776F" w:rsidR="00B157C4" w:rsidRDefault="00B157C4" w:rsidP="000F1D73">
      <w:pPr>
        <w:spacing w:after="0" w:line="240" w:lineRule="auto"/>
        <w:rPr>
          <w:rFonts w:ascii="Courier New" w:hAnsi="Courier New" w:cs="Courier New"/>
          <w:b/>
          <w:bCs/>
          <w:sz w:val="24"/>
          <w:szCs w:val="24"/>
        </w:rPr>
      </w:pPr>
    </w:p>
    <w:p w14:paraId="21A5B285" w14:textId="6CBE5FF2" w:rsidR="00E90427" w:rsidRDefault="00E90427" w:rsidP="000F1D73">
      <w:pPr>
        <w:spacing w:after="0" w:line="240" w:lineRule="auto"/>
        <w:rPr>
          <w:rFonts w:ascii="Courier New" w:hAnsi="Courier New" w:cs="Courier New"/>
          <w:b/>
          <w:bCs/>
          <w:sz w:val="24"/>
          <w:szCs w:val="24"/>
        </w:rPr>
      </w:pPr>
    </w:p>
    <w:p w14:paraId="5E73B9A1" w14:textId="18A532ED" w:rsidR="00E90427" w:rsidRDefault="00E90427" w:rsidP="000F1D73">
      <w:pPr>
        <w:spacing w:after="0" w:line="240" w:lineRule="auto"/>
        <w:rPr>
          <w:rFonts w:ascii="Courier New" w:hAnsi="Courier New" w:cs="Courier New"/>
          <w:b/>
          <w:bCs/>
          <w:sz w:val="24"/>
          <w:szCs w:val="24"/>
        </w:rPr>
      </w:pPr>
    </w:p>
    <w:p w14:paraId="149F74FC" w14:textId="179D8AED" w:rsidR="00E90427" w:rsidRDefault="00E90427" w:rsidP="000F1D73">
      <w:pPr>
        <w:spacing w:after="0" w:line="240" w:lineRule="auto"/>
        <w:rPr>
          <w:rFonts w:ascii="Courier New" w:hAnsi="Courier New" w:cs="Courier New"/>
          <w:b/>
          <w:bCs/>
          <w:sz w:val="24"/>
          <w:szCs w:val="24"/>
        </w:rPr>
      </w:pPr>
    </w:p>
    <w:p w14:paraId="11E773E0" w14:textId="775520AE" w:rsidR="00BB02FC" w:rsidRDefault="00BB02FC" w:rsidP="000F1D73">
      <w:pPr>
        <w:spacing w:after="0" w:line="240" w:lineRule="auto"/>
        <w:rPr>
          <w:rFonts w:ascii="Courier New" w:hAnsi="Courier New" w:cs="Courier New"/>
          <w:b/>
          <w:bCs/>
          <w:sz w:val="24"/>
          <w:szCs w:val="24"/>
        </w:rPr>
      </w:pPr>
    </w:p>
    <w:p w14:paraId="17D397EB" w14:textId="77777777" w:rsidR="00BB02FC" w:rsidRDefault="00BB02FC" w:rsidP="000F1D73">
      <w:pPr>
        <w:spacing w:after="0" w:line="240" w:lineRule="auto"/>
        <w:rPr>
          <w:rFonts w:ascii="Courier New" w:hAnsi="Courier New" w:cs="Courier New"/>
          <w:b/>
          <w:bCs/>
          <w:sz w:val="24"/>
          <w:szCs w:val="24"/>
        </w:rPr>
      </w:pPr>
    </w:p>
    <w:p w14:paraId="6EEBD1F9" w14:textId="67E31FFC" w:rsidR="00E90427" w:rsidRDefault="00E90427" w:rsidP="000F1D73">
      <w:pPr>
        <w:spacing w:after="0" w:line="240" w:lineRule="auto"/>
        <w:rPr>
          <w:rFonts w:ascii="Courier New" w:hAnsi="Courier New" w:cs="Courier New"/>
          <w:b/>
          <w:bCs/>
          <w:sz w:val="24"/>
          <w:szCs w:val="24"/>
        </w:rPr>
      </w:pPr>
    </w:p>
    <w:p w14:paraId="0F4F015C" w14:textId="1294065A" w:rsidR="00E90427" w:rsidRDefault="00E90427" w:rsidP="000F1D73">
      <w:pPr>
        <w:spacing w:after="0" w:line="240" w:lineRule="auto"/>
        <w:rPr>
          <w:rFonts w:ascii="Courier New" w:hAnsi="Courier New" w:cs="Courier New"/>
          <w:b/>
          <w:bCs/>
          <w:sz w:val="24"/>
          <w:szCs w:val="24"/>
        </w:rPr>
      </w:pPr>
    </w:p>
    <w:p w14:paraId="53C47626" w14:textId="32F56646" w:rsidR="00870139" w:rsidRDefault="00870139" w:rsidP="000F1D73">
      <w:pPr>
        <w:spacing w:after="0" w:line="240" w:lineRule="auto"/>
        <w:rPr>
          <w:rFonts w:ascii="Courier New" w:hAnsi="Courier New" w:cs="Courier New"/>
          <w:b/>
          <w:bCs/>
          <w:sz w:val="24"/>
          <w:szCs w:val="24"/>
        </w:rPr>
      </w:pPr>
    </w:p>
    <w:p w14:paraId="0B615670" w14:textId="303DB359" w:rsidR="00870139" w:rsidRDefault="00870139" w:rsidP="000F1D73">
      <w:pPr>
        <w:spacing w:after="0" w:line="240" w:lineRule="auto"/>
        <w:rPr>
          <w:rFonts w:ascii="Courier New" w:hAnsi="Courier New" w:cs="Courier New"/>
          <w:b/>
          <w:bCs/>
          <w:sz w:val="24"/>
          <w:szCs w:val="24"/>
        </w:rPr>
      </w:pPr>
    </w:p>
    <w:p w14:paraId="4A161AB3" w14:textId="77777777" w:rsidR="00870139" w:rsidRDefault="00870139" w:rsidP="000F1D73">
      <w:pPr>
        <w:spacing w:after="0" w:line="240" w:lineRule="auto"/>
        <w:rPr>
          <w:rFonts w:ascii="Courier New" w:hAnsi="Courier New" w:cs="Courier New"/>
          <w:b/>
          <w:bCs/>
          <w:sz w:val="24"/>
          <w:szCs w:val="24"/>
        </w:rPr>
      </w:pPr>
    </w:p>
    <w:p w14:paraId="784ED17E" w14:textId="02C7CEC1" w:rsidR="00E90427" w:rsidRDefault="00E90427" w:rsidP="000F1D73">
      <w:pPr>
        <w:spacing w:after="0" w:line="240" w:lineRule="auto"/>
        <w:rPr>
          <w:rFonts w:ascii="Courier New" w:hAnsi="Courier New" w:cs="Courier New"/>
          <w:b/>
          <w:bCs/>
          <w:sz w:val="24"/>
          <w:szCs w:val="24"/>
        </w:rPr>
      </w:pPr>
    </w:p>
    <w:p w14:paraId="46537EE1" w14:textId="0C37637F" w:rsidR="00E90427" w:rsidRDefault="00E90427" w:rsidP="000F1D73">
      <w:pPr>
        <w:spacing w:after="0" w:line="240" w:lineRule="auto"/>
        <w:rPr>
          <w:rFonts w:ascii="Courier New" w:hAnsi="Courier New" w:cs="Courier New"/>
          <w:b/>
          <w:bCs/>
          <w:sz w:val="24"/>
          <w:szCs w:val="24"/>
        </w:rPr>
      </w:pPr>
    </w:p>
    <w:p w14:paraId="43F0BCE1" w14:textId="435C4DAD" w:rsidR="00E90427" w:rsidRDefault="00E90427" w:rsidP="000F1D73">
      <w:pPr>
        <w:spacing w:after="0" w:line="240" w:lineRule="auto"/>
        <w:rPr>
          <w:rFonts w:ascii="Courier New" w:hAnsi="Courier New" w:cs="Courier New"/>
          <w:b/>
          <w:bCs/>
          <w:sz w:val="24"/>
          <w:szCs w:val="24"/>
        </w:rPr>
      </w:pPr>
    </w:p>
    <w:p w14:paraId="471CCF7F" w14:textId="37511953" w:rsidR="000C508C" w:rsidRDefault="000C508C" w:rsidP="000F1D73">
      <w:pPr>
        <w:spacing w:after="0" w:line="240" w:lineRule="auto"/>
        <w:rPr>
          <w:rFonts w:ascii="Courier New" w:hAnsi="Courier New" w:cs="Courier New"/>
          <w:b/>
          <w:bCs/>
          <w:sz w:val="24"/>
          <w:szCs w:val="24"/>
        </w:rPr>
      </w:pPr>
    </w:p>
    <w:p w14:paraId="3D4544FE" w14:textId="77777777" w:rsidR="000C508C" w:rsidRDefault="000C508C" w:rsidP="000F1D73">
      <w:pPr>
        <w:spacing w:after="0" w:line="240" w:lineRule="auto"/>
        <w:rPr>
          <w:rFonts w:ascii="Courier New" w:hAnsi="Courier New" w:cs="Courier New"/>
          <w:b/>
          <w:bCs/>
          <w:sz w:val="24"/>
          <w:szCs w:val="24"/>
        </w:rPr>
      </w:pPr>
    </w:p>
    <w:p w14:paraId="39805E2A" w14:textId="0CA94C73" w:rsidR="00E90427" w:rsidRDefault="00E90427" w:rsidP="000F1D73">
      <w:pPr>
        <w:spacing w:after="0" w:line="240" w:lineRule="auto"/>
        <w:rPr>
          <w:rFonts w:ascii="Courier New" w:hAnsi="Courier New" w:cs="Courier New"/>
          <w:b/>
          <w:bCs/>
          <w:sz w:val="24"/>
          <w:szCs w:val="24"/>
        </w:rPr>
      </w:pPr>
    </w:p>
    <w:p w14:paraId="55E68D6D" w14:textId="18A80DD3" w:rsidR="00E90427" w:rsidRDefault="00E90427" w:rsidP="000F1D73">
      <w:pPr>
        <w:spacing w:after="0" w:line="240" w:lineRule="auto"/>
        <w:rPr>
          <w:rFonts w:ascii="Courier New" w:hAnsi="Courier New" w:cs="Courier New"/>
          <w:b/>
          <w:bCs/>
          <w:sz w:val="24"/>
          <w:szCs w:val="24"/>
        </w:rPr>
      </w:pPr>
    </w:p>
    <w:p w14:paraId="022727AE" w14:textId="3329F163" w:rsidR="00DA104A" w:rsidRDefault="00DA104A" w:rsidP="000F1D73">
      <w:pPr>
        <w:spacing w:after="0" w:line="240" w:lineRule="auto"/>
        <w:rPr>
          <w:rFonts w:ascii="Courier New" w:hAnsi="Courier New" w:cs="Courier New"/>
          <w:b/>
          <w:bCs/>
          <w:sz w:val="24"/>
          <w:szCs w:val="24"/>
        </w:rPr>
      </w:pPr>
    </w:p>
    <w:p w14:paraId="6B1E3F20" w14:textId="0268AF81" w:rsidR="00DA104A" w:rsidRDefault="00DA104A" w:rsidP="000F1D73">
      <w:pPr>
        <w:spacing w:after="0" w:line="240" w:lineRule="auto"/>
        <w:rPr>
          <w:rFonts w:ascii="Courier New" w:hAnsi="Courier New" w:cs="Courier New"/>
          <w:b/>
          <w:bCs/>
          <w:sz w:val="24"/>
          <w:szCs w:val="24"/>
        </w:rPr>
      </w:pPr>
    </w:p>
    <w:p w14:paraId="0521AB87" w14:textId="77BE0E58" w:rsidR="00DA104A" w:rsidRDefault="00DA104A" w:rsidP="000F1D73">
      <w:pPr>
        <w:spacing w:after="0" w:line="240" w:lineRule="auto"/>
        <w:rPr>
          <w:rFonts w:ascii="Courier New" w:hAnsi="Courier New" w:cs="Courier New"/>
          <w:b/>
          <w:bCs/>
          <w:sz w:val="24"/>
          <w:szCs w:val="24"/>
        </w:rPr>
      </w:pPr>
    </w:p>
    <w:p w14:paraId="51392E8F" w14:textId="77777777" w:rsidR="00DA104A" w:rsidRDefault="00DA104A" w:rsidP="000F1D73">
      <w:pPr>
        <w:spacing w:after="0" w:line="240" w:lineRule="auto"/>
        <w:rPr>
          <w:rFonts w:ascii="Courier New" w:hAnsi="Courier New" w:cs="Courier New"/>
          <w:b/>
          <w:bCs/>
          <w:sz w:val="24"/>
          <w:szCs w:val="24"/>
        </w:rPr>
      </w:pPr>
    </w:p>
    <w:p w14:paraId="251FDEBD" w14:textId="52B0D1C0" w:rsidR="00E90427" w:rsidRDefault="00E90427" w:rsidP="000F1D73">
      <w:pPr>
        <w:spacing w:after="0" w:line="240" w:lineRule="auto"/>
        <w:rPr>
          <w:rFonts w:ascii="Courier New" w:hAnsi="Courier New" w:cs="Courier New"/>
          <w:b/>
          <w:bCs/>
          <w:sz w:val="24"/>
          <w:szCs w:val="24"/>
        </w:rPr>
      </w:pPr>
    </w:p>
    <w:p w14:paraId="646B8B77" w14:textId="77777777" w:rsidR="00E90427" w:rsidRPr="00E94DE4" w:rsidRDefault="00E90427" w:rsidP="000F1D73">
      <w:pPr>
        <w:spacing w:after="0" w:line="240" w:lineRule="auto"/>
        <w:rPr>
          <w:rFonts w:ascii="Courier New" w:hAnsi="Courier New" w:cs="Courier New"/>
          <w:sz w:val="24"/>
          <w:szCs w:val="24"/>
        </w:rPr>
      </w:pPr>
    </w:p>
    <w:p w14:paraId="0C6ECCB3" w14:textId="6D20D0A9" w:rsidR="008861BB" w:rsidRPr="00B333DD" w:rsidRDefault="00D12AFE" w:rsidP="00D12AFE">
      <w:pPr>
        <w:spacing w:after="0" w:line="240" w:lineRule="auto"/>
        <w:rPr>
          <w:rFonts w:ascii="Courier New" w:hAnsi="Courier New" w:cs="Courier New"/>
          <w:b/>
          <w:bCs/>
          <w:i/>
          <w:iCs/>
          <w:sz w:val="20"/>
          <w:szCs w:val="20"/>
        </w:rPr>
      </w:pPr>
      <w:r w:rsidRPr="00E94DE4">
        <w:rPr>
          <w:rFonts w:ascii="Courier New" w:hAnsi="Courier New" w:cs="Courier New"/>
          <w:sz w:val="20"/>
          <w:szCs w:val="20"/>
        </w:rPr>
        <w:fldChar w:fldCharType="begin"/>
      </w:r>
      <w:r w:rsidRPr="00E94DE4">
        <w:rPr>
          <w:rFonts w:ascii="Courier New" w:hAnsi="Courier New" w:cs="Courier New"/>
          <w:sz w:val="20"/>
          <w:szCs w:val="20"/>
        </w:rPr>
        <w:instrText xml:space="preserve"> FILENAME  \p  \* MERGEFORMAT </w:instrText>
      </w:r>
      <w:r w:rsidRPr="00E94DE4">
        <w:rPr>
          <w:rFonts w:ascii="Courier New" w:hAnsi="Courier New" w:cs="Courier New"/>
          <w:sz w:val="20"/>
          <w:szCs w:val="20"/>
        </w:rPr>
        <w:fldChar w:fldCharType="separate"/>
      </w:r>
      <w:r w:rsidR="00E0311B" w:rsidRPr="00E94DE4">
        <w:rPr>
          <w:rFonts w:ascii="Courier New" w:hAnsi="Courier New" w:cs="Courier New"/>
          <w:noProof/>
          <w:sz w:val="20"/>
          <w:szCs w:val="20"/>
        </w:rPr>
        <w:t>G:\DoCS\MILLS\COUNCIL 1\AGENDAS\2020\May 7.docx</w:t>
      </w:r>
      <w:r w:rsidRPr="00E94DE4">
        <w:rPr>
          <w:rFonts w:ascii="Courier New" w:hAnsi="Courier New" w:cs="Courier New"/>
          <w:sz w:val="20"/>
          <w:szCs w:val="20"/>
        </w:rPr>
        <w:fldChar w:fldCharType="end"/>
      </w:r>
    </w:p>
    <w:sectPr w:rsidR="008861BB" w:rsidRPr="00B333DD" w:rsidSect="00631970">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9260A7" w:rsidRDefault="009260A7" w:rsidP="00B35046">
      <w:pPr>
        <w:spacing w:after="0" w:line="240" w:lineRule="auto"/>
      </w:pPr>
      <w:r>
        <w:separator/>
      </w:r>
    </w:p>
  </w:endnote>
  <w:endnote w:type="continuationSeparator" w:id="0">
    <w:p w14:paraId="39D07085" w14:textId="77777777" w:rsidR="009260A7" w:rsidRDefault="009260A7"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551370" w:rsidRDefault="00551370">
    <w:pPr>
      <w:pStyle w:val="Footer"/>
    </w:pPr>
  </w:p>
  <w:p w14:paraId="0B7E4871" w14:textId="77777777" w:rsidR="00551370" w:rsidRDefault="005513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551370" w:rsidRDefault="00551370">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551370" w:rsidRDefault="00551370">
    <w:pPr>
      <w:pStyle w:val="Footer"/>
    </w:pPr>
  </w:p>
  <w:p w14:paraId="7688A6CF" w14:textId="77777777" w:rsidR="00551370" w:rsidRDefault="005513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9260A7" w:rsidRDefault="009260A7" w:rsidP="00B35046">
      <w:pPr>
        <w:spacing w:after="0" w:line="240" w:lineRule="auto"/>
      </w:pPr>
      <w:r>
        <w:separator/>
      </w:r>
    </w:p>
  </w:footnote>
  <w:footnote w:type="continuationSeparator" w:id="0">
    <w:p w14:paraId="221A602A" w14:textId="77777777" w:rsidR="009260A7" w:rsidRDefault="009260A7"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5AFFFE22" w:rsidR="00551370" w:rsidRDefault="00551370">
    <w:pPr>
      <w:pStyle w:val="Header"/>
    </w:pPr>
  </w:p>
  <w:p w14:paraId="60B93D53" w14:textId="77777777" w:rsidR="00551370" w:rsidRDefault="005513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29C548C0" w:rsidR="00551370" w:rsidRDefault="00551370">
    <w:pPr>
      <w:pStyle w:val="Header"/>
    </w:pPr>
  </w:p>
  <w:p w14:paraId="2FE9235F" w14:textId="77777777" w:rsidR="00551370" w:rsidRDefault="005513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5020ED6" w:rsidR="00551370" w:rsidRPr="001F238A" w:rsidRDefault="00551370"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A0A"/>
    <w:multiLevelType w:val="hybridMultilevel"/>
    <w:tmpl w:val="5060C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D78C0"/>
    <w:multiLevelType w:val="hybridMultilevel"/>
    <w:tmpl w:val="6CA672FC"/>
    <w:lvl w:ilvl="0" w:tplc="1D7A1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B76E6"/>
    <w:multiLevelType w:val="hybridMultilevel"/>
    <w:tmpl w:val="AB78C352"/>
    <w:lvl w:ilvl="0" w:tplc="EA24E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0480B"/>
    <w:multiLevelType w:val="hybridMultilevel"/>
    <w:tmpl w:val="299A6998"/>
    <w:lvl w:ilvl="0" w:tplc="D0FAA42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D1D"/>
    <w:multiLevelType w:val="hybridMultilevel"/>
    <w:tmpl w:val="1466D416"/>
    <w:lvl w:ilvl="0" w:tplc="C598FB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B12"/>
    <w:multiLevelType w:val="hybridMultilevel"/>
    <w:tmpl w:val="7D4A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A1A0A"/>
    <w:multiLevelType w:val="hybridMultilevel"/>
    <w:tmpl w:val="B2E4612A"/>
    <w:lvl w:ilvl="0" w:tplc="74320658">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25FBE"/>
    <w:multiLevelType w:val="hybridMultilevel"/>
    <w:tmpl w:val="5E08DF40"/>
    <w:lvl w:ilvl="0" w:tplc="3B1E3BFA">
      <w:start w:val="10"/>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E22CD"/>
    <w:multiLevelType w:val="hybridMultilevel"/>
    <w:tmpl w:val="6ECADDAC"/>
    <w:lvl w:ilvl="0" w:tplc="C1126E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F1E24"/>
    <w:multiLevelType w:val="hybridMultilevel"/>
    <w:tmpl w:val="2876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17662"/>
    <w:multiLevelType w:val="hybridMultilevel"/>
    <w:tmpl w:val="E1564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8214298"/>
    <w:multiLevelType w:val="hybridMultilevel"/>
    <w:tmpl w:val="D8189B24"/>
    <w:lvl w:ilvl="0" w:tplc="4C327E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644CF"/>
    <w:multiLevelType w:val="hybridMultilevel"/>
    <w:tmpl w:val="BF26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A42D6"/>
    <w:multiLevelType w:val="hybridMultilevel"/>
    <w:tmpl w:val="EF0E935E"/>
    <w:lvl w:ilvl="0" w:tplc="D12C2F32">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22D7A"/>
    <w:multiLevelType w:val="hybridMultilevel"/>
    <w:tmpl w:val="13DAD0DC"/>
    <w:lvl w:ilvl="0" w:tplc="AF4A5B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7269CC"/>
    <w:multiLevelType w:val="hybridMultilevel"/>
    <w:tmpl w:val="046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03ADD"/>
    <w:multiLevelType w:val="hybridMultilevel"/>
    <w:tmpl w:val="3F120CA2"/>
    <w:lvl w:ilvl="0" w:tplc="96BC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610116"/>
    <w:multiLevelType w:val="hybridMultilevel"/>
    <w:tmpl w:val="CB8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0703A"/>
    <w:multiLevelType w:val="hybridMultilevel"/>
    <w:tmpl w:val="8E480CB8"/>
    <w:lvl w:ilvl="0" w:tplc="2F5C4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CC6D61"/>
    <w:multiLevelType w:val="hybridMultilevel"/>
    <w:tmpl w:val="1834FD32"/>
    <w:lvl w:ilvl="0" w:tplc="3E280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6959C7"/>
    <w:multiLevelType w:val="hybridMultilevel"/>
    <w:tmpl w:val="29ECB56E"/>
    <w:lvl w:ilvl="0" w:tplc="B646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9375B1"/>
    <w:multiLevelType w:val="hybridMultilevel"/>
    <w:tmpl w:val="E4C641DE"/>
    <w:lvl w:ilvl="0" w:tplc="2588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30A27"/>
    <w:multiLevelType w:val="hybridMultilevel"/>
    <w:tmpl w:val="844E4276"/>
    <w:lvl w:ilvl="0" w:tplc="0F209F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514660"/>
    <w:multiLevelType w:val="hybridMultilevel"/>
    <w:tmpl w:val="710AF2E4"/>
    <w:lvl w:ilvl="0" w:tplc="B114E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4578C4"/>
    <w:multiLevelType w:val="hybridMultilevel"/>
    <w:tmpl w:val="9B56C812"/>
    <w:lvl w:ilvl="0" w:tplc="A2EE0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AE43F2"/>
    <w:multiLevelType w:val="hybridMultilevel"/>
    <w:tmpl w:val="9FEA8340"/>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0410B8"/>
    <w:multiLevelType w:val="hybridMultilevel"/>
    <w:tmpl w:val="5B3A5150"/>
    <w:lvl w:ilvl="0" w:tplc="5218DFD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A16522"/>
    <w:multiLevelType w:val="hybridMultilevel"/>
    <w:tmpl w:val="F3804146"/>
    <w:lvl w:ilvl="0" w:tplc="8B0EF89C">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F10BE1"/>
    <w:multiLevelType w:val="hybridMultilevel"/>
    <w:tmpl w:val="E4AE7CF8"/>
    <w:lvl w:ilvl="0" w:tplc="C7B608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3096AC5"/>
    <w:multiLevelType w:val="hybridMultilevel"/>
    <w:tmpl w:val="D458C5AE"/>
    <w:lvl w:ilvl="0" w:tplc="27844DE0">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F745D"/>
    <w:multiLevelType w:val="hybridMultilevel"/>
    <w:tmpl w:val="4E2AFC8E"/>
    <w:lvl w:ilvl="0" w:tplc="894A7DC4">
      <w:start w:val="9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731BC0"/>
    <w:multiLevelType w:val="hybridMultilevel"/>
    <w:tmpl w:val="50AEAEAC"/>
    <w:lvl w:ilvl="0" w:tplc="17846C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30"/>
  </w:num>
  <w:num w:numId="4">
    <w:abstractNumId w:val="6"/>
  </w:num>
  <w:num w:numId="5">
    <w:abstractNumId w:val="4"/>
  </w:num>
  <w:num w:numId="6">
    <w:abstractNumId w:val="27"/>
  </w:num>
  <w:num w:numId="7">
    <w:abstractNumId w:val="13"/>
  </w:num>
  <w:num w:numId="8">
    <w:abstractNumId w:val="18"/>
  </w:num>
  <w:num w:numId="9">
    <w:abstractNumId w:val="17"/>
  </w:num>
  <w:num w:numId="10">
    <w:abstractNumId w:val="1"/>
  </w:num>
  <w:num w:numId="11">
    <w:abstractNumId w:val="16"/>
  </w:num>
  <w:num w:numId="12">
    <w:abstractNumId w:val="12"/>
  </w:num>
  <w:num w:numId="13">
    <w:abstractNumId w:val="31"/>
  </w:num>
  <w:num w:numId="14">
    <w:abstractNumId w:val="21"/>
  </w:num>
  <w:num w:numId="15">
    <w:abstractNumId w:val="24"/>
  </w:num>
  <w:num w:numId="16">
    <w:abstractNumId w:val="2"/>
  </w:num>
  <w:num w:numId="17">
    <w:abstractNumId w:val="19"/>
  </w:num>
  <w:num w:numId="18">
    <w:abstractNumId w:val="15"/>
  </w:num>
  <w:num w:numId="19">
    <w:abstractNumId w:val="23"/>
  </w:num>
  <w:num w:numId="20">
    <w:abstractNumId w:val="22"/>
  </w:num>
  <w:num w:numId="21">
    <w:abstractNumId w:val="25"/>
  </w:num>
  <w:num w:numId="22">
    <w:abstractNumId w:val="7"/>
  </w:num>
  <w:num w:numId="23">
    <w:abstractNumId w:val="32"/>
  </w:num>
  <w:num w:numId="24">
    <w:abstractNumId w:val="0"/>
  </w:num>
  <w:num w:numId="25">
    <w:abstractNumId w:val="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0"/>
  </w:num>
  <w:num w:numId="29">
    <w:abstractNumId w:va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B38"/>
    <w:rsid w:val="00004990"/>
    <w:rsid w:val="00005266"/>
    <w:rsid w:val="00010DDD"/>
    <w:rsid w:val="00011F39"/>
    <w:rsid w:val="000127DB"/>
    <w:rsid w:val="00012E23"/>
    <w:rsid w:val="00012F8C"/>
    <w:rsid w:val="00013031"/>
    <w:rsid w:val="000130D0"/>
    <w:rsid w:val="0001421B"/>
    <w:rsid w:val="0001618E"/>
    <w:rsid w:val="000200D2"/>
    <w:rsid w:val="00020A56"/>
    <w:rsid w:val="00021907"/>
    <w:rsid w:val="00024F47"/>
    <w:rsid w:val="00025485"/>
    <w:rsid w:val="0002584A"/>
    <w:rsid w:val="000273BD"/>
    <w:rsid w:val="000278E0"/>
    <w:rsid w:val="00027BCE"/>
    <w:rsid w:val="000308B9"/>
    <w:rsid w:val="00030B88"/>
    <w:rsid w:val="000315FD"/>
    <w:rsid w:val="000318FE"/>
    <w:rsid w:val="0003243E"/>
    <w:rsid w:val="00036653"/>
    <w:rsid w:val="000375F6"/>
    <w:rsid w:val="00040A8F"/>
    <w:rsid w:val="0004105B"/>
    <w:rsid w:val="0004162F"/>
    <w:rsid w:val="00041E12"/>
    <w:rsid w:val="00043ECA"/>
    <w:rsid w:val="00044DBD"/>
    <w:rsid w:val="000525EC"/>
    <w:rsid w:val="00052AA0"/>
    <w:rsid w:val="00052EEE"/>
    <w:rsid w:val="0005445C"/>
    <w:rsid w:val="000545D8"/>
    <w:rsid w:val="00055BC6"/>
    <w:rsid w:val="00056741"/>
    <w:rsid w:val="00056750"/>
    <w:rsid w:val="0005718B"/>
    <w:rsid w:val="00061D5C"/>
    <w:rsid w:val="0006271A"/>
    <w:rsid w:val="000627C4"/>
    <w:rsid w:val="0006535C"/>
    <w:rsid w:val="00066E15"/>
    <w:rsid w:val="00067FEB"/>
    <w:rsid w:val="00070A93"/>
    <w:rsid w:val="00073F7D"/>
    <w:rsid w:val="0007451D"/>
    <w:rsid w:val="00074BBA"/>
    <w:rsid w:val="0007708F"/>
    <w:rsid w:val="0008350B"/>
    <w:rsid w:val="00083E83"/>
    <w:rsid w:val="00085EF9"/>
    <w:rsid w:val="00090677"/>
    <w:rsid w:val="000928CE"/>
    <w:rsid w:val="00093A99"/>
    <w:rsid w:val="00094343"/>
    <w:rsid w:val="000944DF"/>
    <w:rsid w:val="000A1704"/>
    <w:rsid w:val="000A1CB5"/>
    <w:rsid w:val="000A3E5F"/>
    <w:rsid w:val="000A4136"/>
    <w:rsid w:val="000A4166"/>
    <w:rsid w:val="000A556D"/>
    <w:rsid w:val="000A6946"/>
    <w:rsid w:val="000A6F0B"/>
    <w:rsid w:val="000A7750"/>
    <w:rsid w:val="000A7837"/>
    <w:rsid w:val="000B032E"/>
    <w:rsid w:val="000B0AE6"/>
    <w:rsid w:val="000B15FE"/>
    <w:rsid w:val="000B1DBA"/>
    <w:rsid w:val="000B2B94"/>
    <w:rsid w:val="000B3926"/>
    <w:rsid w:val="000B702B"/>
    <w:rsid w:val="000B755D"/>
    <w:rsid w:val="000C0885"/>
    <w:rsid w:val="000C097F"/>
    <w:rsid w:val="000C0F34"/>
    <w:rsid w:val="000C145D"/>
    <w:rsid w:val="000C380C"/>
    <w:rsid w:val="000C4FD0"/>
    <w:rsid w:val="000C508C"/>
    <w:rsid w:val="000C5E9C"/>
    <w:rsid w:val="000D2D00"/>
    <w:rsid w:val="000D3C1C"/>
    <w:rsid w:val="000D438F"/>
    <w:rsid w:val="000E10B9"/>
    <w:rsid w:val="000E2899"/>
    <w:rsid w:val="000E2AB9"/>
    <w:rsid w:val="000E3D01"/>
    <w:rsid w:val="000E480D"/>
    <w:rsid w:val="000E4B9F"/>
    <w:rsid w:val="000E6E87"/>
    <w:rsid w:val="000E75A3"/>
    <w:rsid w:val="000F000F"/>
    <w:rsid w:val="000F100B"/>
    <w:rsid w:val="000F1369"/>
    <w:rsid w:val="000F14CF"/>
    <w:rsid w:val="000F1D73"/>
    <w:rsid w:val="000F1E5E"/>
    <w:rsid w:val="000F22C8"/>
    <w:rsid w:val="000F5CC4"/>
    <w:rsid w:val="000F70D0"/>
    <w:rsid w:val="00100714"/>
    <w:rsid w:val="001015F0"/>
    <w:rsid w:val="00102197"/>
    <w:rsid w:val="00103AA2"/>
    <w:rsid w:val="00104400"/>
    <w:rsid w:val="00107828"/>
    <w:rsid w:val="00111393"/>
    <w:rsid w:val="0011234D"/>
    <w:rsid w:val="001125B8"/>
    <w:rsid w:val="00115FA7"/>
    <w:rsid w:val="0012090B"/>
    <w:rsid w:val="0012157C"/>
    <w:rsid w:val="00123282"/>
    <w:rsid w:val="001236F5"/>
    <w:rsid w:val="001245D5"/>
    <w:rsid w:val="00125391"/>
    <w:rsid w:val="0012762D"/>
    <w:rsid w:val="0013046F"/>
    <w:rsid w:val="0013197A"/>
    <w:rsid w:val="00135268"/>
    <w:rsid w:val="00135F08"/>
    <w:rsid w:val="00140507"/>
    <w:rsid w:val="00142902"/>
    <w:rsid w:val="00142EF5"/>
    <w:rsid w:val="00143996"/>
    <w:rsid w:val="00144DC5"/>
    <w:rsid w:val="001461FD"/>
    <w:rsid w:val="00146810"/>
    <w:rsid w:val="00147C30"/>
    <w:rsid w:val="0015030C"/>
    <w:rsid w:val="0015639F"/>
    <w:rsid w:val="00156712"/>
    <w:rsid w:val="00161CAD"/>
    <w:rsid w:val="001620F2"/>
    <w:rsid w:val="001621CB"/>
    <w:rsid w:val="00162580"/>
    <w:rsid w:val="00163E28"/>
    <w:rsid w:val="00164186"/>
    <w:rsid w:val="00164B1E"/>
    <w:rsid w:val="0016574D"/>
    <w:rsid w:val="00165C52"/>
    <w:rsid w:val="00165F3D"/>
    <w:rsid w:val="00171BDA"/>
    <w:rsid w:val="001726D4"/>
    <w:rsid w:val="00175A49"/>
    <w:rsid w:val="00176821"/>
    <w:rsid w:val="00176D80"/>
    <w:rsid w:val="00181728"/>
    <w:rsid w:val="00183F98"/>
    <w:rsid w:val="00185698"/>
    <w:rsid w:val="00187E0F"/>
    <w:rsid w:val="00187FE6"/>
    <w:rsid w:val="001901FB"/>
    <w:rsid w:val="0019203A"/>
    <w:rsid w:val="001922C9"/>
    <w:rsid w:val="0019298B"/>
    <w:rsid w:val="001962D3"/>
    <w:rsid w:val="001A2CFD"/>
    <w:rsid w:val="001A3178"/>
    <w:rsid w:val="001A3683"/>
    <w:rsid w:val="001A3797"/>
    <w:rsid w:val="001B0F8E"/>
    <w:rsid w:val="001B1A98"/>
    <w:rsid w:val="001B3084"/>
    <w:rsid w:val="001B54C8"/>
    <w:rsid w:val="001B7883"/>
    <w:rsid w:val="001B79C5"/>
    <w:rsid w:val="001C052D"/>
    <w:rsid w:val="001C0CE8"/>
    <w:rsid w:val="001C1806"/>
    <w:rsid w:val="001C2AEE"/>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2E79"/>
    <w:rsid w:val="001E3DE5"/>
    <w:rsid w:val="001E4EA3"/>
    <w:rsid w:val="001E54D5"/>
    <w:rsid w:val="001E744E"/>
    <w:rsid w:val="001F1D0C"/>
    <w:rsid w:val="001F238A"/>
    <w:rsid w:val="001F3F5B"/>
    <w:rsid w:val="001F5DBB"/>
    <w:rsid w:val="001F75E3"/>
    <w:rsid w:val="002034D2"/>
    <w:rsid w:val="0020644B"/>
    <w:rsid w:val="00206F68"/>
    <w:rsid w:val="0022099A"/>
    <w:rsid w:val="00221C0E"/>
    <w:rsid w:val="00222E54"/>
    <w:rsid w:val="00225E7B"/>
    <w:rsid w:val="0022682D"/>
    <w:rsid w:val="002271C4"/>
    <w:rsid w:val="00231225"/>
    <w:rsid w:val="0023447A"/>
    <w:rsid w:val="002357C5"/>
    <w:rsid w:val="00236028"/>
    <w:rsid w:val="00237A06"/>
    <w:rsid w:val="0024059B"/>
    <w:rsid w:val="0024064A"/>
    <w:rsid w:val="00240CBF"/>
    <w:rsid w:val="00246B4E"/>
    <w:rsid w:val="00246E7C"/>
    <w:rsid w:val="00247C9D"/>
    <w:rsid w:val="00247FDD"/>
    <w:rsid w:val="00251E92"/>
    <w:rsid w:val="0025463F"/>
    <w:rsid w:val="00254933"/>
    <w:rsid w:val="0025537D"/>
    <w:rsid w:val="00255E66"/>
    <w:rsid w:val="00256B58"/>
    <w:rsid w:val="00256F6A"/>
    <w:rsid w:val="00257607"/>
    <w:rsid w:val="00257688"/>
    <w:rsid w:val="0026140E"/>
    <w:rsid w:val="00262CAB"/>
    <w:rsid w:val="00266C57"/>
    <w:rsid w:val="002704DC"/>
    <w:rsid w:val="0027156C"/>
    <w:rsid w:val="002723FE"/>
    <w:rsid w:val="002741FB"/>
    <w:rsid w:val="00276CDE"/>
    <w:rsid w:val="00281376"/>
    <w:rsid w:val="00281E04"/>
    <w:rsid w:val="00286BD6"/>
    <w:rsid w:val="002878EF"/>
    <w:rsid w:val="002907AB"/>
    <w:rsid w:val="00290DF8"/>
    <w:rsid w:val="0029183E"/>
    <w:rsid w:val="00293C47"/>
    <w:rsid w:val="00297A88"/>
    <w:rsid w:val="00297E29"/>
    <w:rsid w:val="002A0D1E"/>
    <w:rsid w:val="002A5CE3"/>
    <w:rsid w:val="002A5CFE"/>
    <w:rsid w:val="002A666C"/>
    <w:rsid w:val="002B029B"/>
    <w:rsid w:val="002B0E66"/>
    <w:rsid w:val="002B2DDF"/>
    <w:rsid w:val="002B2DF9"/>
    <w:rsid w:val="002B4E10"/>
    <w:rsid w:val="002B5651"/>
    <w:rsid w:val="002B5FE7"/>
    <w:rsid w:val="002B7351"/>
    <w:rsid w:val="002B7C5A"/>
    <w:rsid w:val="002C10EE"/>
    <w:rsid w:val="002C26D3"/>
    <w:rsid w:val="002C5EE6"/>
    <w:rsid w:val="002C6130"/>
    <w:rsid w:val="002C64FA"/>
    <w:rsid w:val="002D05FF"/>
    <w:rsid w:val="002D1783"/>
    <w:rsid w:val="002D2A18"/>
    <w:rsid w:val="002D2DB9"/>
    <w:rsid w:val="002D3403"/>
    <w:rsid w:val="002D4912"/>
    <w:rsid w:val="002D72CF"/>
    <w:rsid w:val="002E1C07"/>
    <w:rsid w:val="002E4F31"/>
    <w:rsid w:val="002E5897"/>
    <w:rsid w:val="002F0922"/>
    <w:rsid w:val="002F1226"/>
    <w:rsid w:val="002F1934"/>
    <w:rsid w:val="002F259A"/>
    <w:rsid w:val="002F3799"/>
    <w:rsid w:val="002F3D61"/>
    <w:rsid w:val="002F3E69"/>
    <w:rsid w:val="002F52D9"/>
    <w:rsid w:val="0030046C"/>
    <w:rsid w:val="00305291"/>
    <w:rsid w:val="00305615"/>
    <w:rsid w:val="00312069"/>
    <w:rsid w:val="00312CC3"/>
    <w:rsid w:val="00313A77"/>
    <w:rsid w:val="00313C88"/>
    <w:rsid w:val="0032425A"/>
    <w:rsid w:val="00325254"/>
    <w:rsid w:val="0032525A"/>
    <w:rsid w:val="00325477"/>
    <w:rsid w:val="00325CD9"/>
    <w:rsid w:val="00326FE2"/>
    <w:rsid w:val="0033029C"/>
    <w:rsid w:val="00332DD8"/>
    <w:rsid w:val="00333A79"/>
    <w:rsid w:val="0033493D"/>
    <w:rsid w:val="00334C10"/>
    <w:rsid w:val="00335361"/>
    <w:rsid w:val="003356B2"/>
    <w:rsid w:val="00337E86"/>
    <w:rsid w:val="00340308"/>
    <w:rsid w:val="00342466"/>
    <w:rsid w:val="00344304"/>
    <w:rsid w:val="00345890"/>
    <w:rsid w:val="00347737"/>
    <w:rsid w:val="003536BA"/>
    <w:rsid w:val="00353E16"/>
    <w:rsid w:val="003558F9"/>
    <w:rsid w:val="003568EC"/>
    <w:rsid w:val="0036307D"/>
    <w:rsid w:val="0036693D"/>
    <w:rsid w:val="00371A19"/>
    <w:rsid w:val="003762D2"/>
    <w:rsid w:val="00376906"/>
    <w:rsid w:val="00376C4E"/>
    <w:rsid w:val="003773E3"/>
    <w:rsid w:val="00377986"/>
    <w:rsid w:val="00377BDC"/>
    <w:rsid w:val="00381709"/>
    <w:rsid w:val="0038412A"/>
    <w:rsid w:val="00384AD8"/>
    <w:rsid w:val="00385B48"/>
    <w:rsid w:val="003863A3"/>
    <w:rsid w:val="00387CC8"/>
    <w:rsid w:val="003924A3"/>
    <w:rsid w:val="00393875"/>
    <w:rsid w:val="00396F18"/>
    <w:rsid w:val="00397A6F"/>
    <w:rsid w:val="003A091D"/>
    <w:rsid w:val="003A0D43"/>
    <w:rsid w:val="003A1ED7"/>
    <w:rsid w:val="003A1F4B"/>
    <w:rsid w:val="003A2F7E"/>
    <w:rsid w:val="003A4035"/>
    <w:rsid w:val="003A484B"/>
    <w:rsid w:val="003A59A6"/>
    <w:rsid w:val="003A62CB"/>
    <w:rsid w:val="003A6526"/>
    <w:rsid w:val="003A6C2A"/>
    <w:rsid w:val="003A70DC"/>
    <w:rsid w:val="003B215E"/>
    <w:rsid w:val="003B22D6"/>
    <w:rsid w:val="003B232E"/>
    <w:rsid w:val="003B25CF"/>
    <w:rsid w:val="003B2E0A"/>
    <w:rsid w:val="003B4425"/>
    <w:rsid w:val="003B7215"/>
    <w:rsid w:val="003B77B3"/>
    <w:rsid w:val="003B79EA"/>
    <w:rsid w:val="003C0B7C"/>
    <w:rsid w:val="003C1569"/>
    <w:rsid w:val="003C1FB6"/>
    <w:rsid w:val="003C3948"/>
    <w:rsid w:val="003C5703"/>
    <w:rsid w:val="003C6317"/>
    <w:rsid w:val="003D0649"/>
    <w:rsid w:val="003D0F0B"/>
    <w:rsid w:val="003D113F"/>
    <w:rsid w:val="003D268B"/>
    <w:rsid w:val="003D3FA5"/>
    <w:rsid w:val="003D7012"/>
    <w:rsid w:val="003E02CA"/>
    <w:rsid w:val="003E43C4"/>
    <w:rsid w:val="003E6D44"/>
    <w:rsid w:val="003E7848"/>
    <w:rsid w:val="003F2354"/>
    <w:rsid w:val="003F2823"/>
    <w:rsid w:val="003F287A"/>
    <w:rsid w:val="003F3D62"/>
    <w:rsid w:val="003F43CE"/>
    <w:rsid w:val="003F4D10"/>
    <w:rsid w:val="003F5D0F"/>
    <w:rsid w:val="003F5F8E"/>
    <w:rsid w:val="003F6067"/>
    <w:rsid w:val="003F633E"/>
    <w:rsid w:val="003F6E01"/>
    <w:rsid w:val="003F781A"/>
    <w:rsid w:val="0040107F"/>
    <w:rsid w:val="00401B38"/>
    <w:rsid w:val="00402A26"/>
    <w:rsid w:val="00406F13"/>
    <w:rsid w:val="004122AD"/>
    <w:rsid w:val="00413334"/>
    <w:rsid w:val="004133C3"/>
    <w:rsid w:val="00414564"/>
    <w:rsid w:val="00414791"/>
    <w:rsid w:val="00414AD0"/>
    <w:rsid w:val="00415A8F"/>
    <w:rsid w:val="0041692F"/>
    <w:rsid w:val="004205D4"/>
    <w:rsid w:val="00420848"/>
    <w:rsid w:val="00426328"/>
    <w:rsid w:val="00427AA9"/>
    <w:rsid w:val="004301B2"/>
    <w:rsid w:val="00430556"/>
    <w:rsid w:val="0043134B"/>
    <w:rsid w:val="00431909"/>
    <w:rsid w:val="00432DE7"/>
    <w:rsid w:val="0043542B"/>
    <w:rsid w:val="00436F3A"/>
    <w:rsid w:val="004379C8"/>
    <w:rsid w:val="004402FD"/>
    <w:rsid w:val="00440E5F"/>
    <w:rsid w:val="0044326A"/>
    <w:rsid w:val="0044630E"/>
    <w:rsid w:val="00446EFD"/>
    <w:rsid w:val="0045263D"/>
    <w:rsid w:val="00454AF6"/>
    <w:rsid w:val="0045518C"/>
    <w:rsid w:val="004560D6"/>
    <w:rsid w:val="00457180"/>
    <w:rsid w:val="00462178"/>
    <w:rsid w:val="00462A2E"/>
    <w:rsid w:val="004640C0"/>
    <w:rsid w:val="00464A48"/>
    <w:rsid w:val="00464AEB"/>
    <w:rsid w:val="00464EC3"/>
    <w:rsid w:val="00465FCC"/>
    <w:rsid w:val="00466116"/>
    <w:rsid w:val="004679F6"/>
    <w:rsid w:val="00467A41"/>
    <w:rsid w:val="004701CA"/>
    <w:rsid w:val="00471FE2"/>
    <w:rsid w:val="00472632"/>
    <w:rsid w:val="00474142"/>
    <w:rsid w:val="004743D3"/>
    <w:rsid w:val="00475B46"/>
    <w:rsid w:val="004763C4"/>
    <w:rsid w:val="004768C4"/>
    <w:rsid w:val="00477B32"/>
    <w:rsid w:val="004809F6"/>
    <w:rsid w:val="00482BF4"/>
    <w:rsid w:val="00483895"/>
    <w:rsid w:val="00484676"/>
    <w:rsid w:val="00486599"/>
    <w:rsid w:val="00495D53"/>
    <w:rsid w:val="0049650D"/>
    <w:rsid w:val="00497870"/>
    <w:rsid w:val="004A2049"/>
    <w:rsid w:val="004A356B"/>
    <w:rsid w:val="004A53CD"/>
    <w:rsid w:val="004A6C41"/>
    <w:rsid w:val="004B0824"/>
    <w:rsid w:val="004B0A06"/>
    <w:rsid w:val="004B0A26"/>
    <w:rsid w:val="004B0D2C"/>
    <w:rsid w:val="004B26F6"/>
    <w:rsid w:val="004B388E"/>
    <w:rsid w:val="004B4295"/>
    <w:rsid w:val="004B4AC0"/>
    <w:rsid w:val="004B7C98"/>
    <w:rsid w:val="004C1DE6"/>
    <w:rsid w:val="004C2BD4"/>
    <w:rsid w:val="004C64CF"/>
    <w:rsid w:val="004C7715"/>
    <w:rsid w:val="004D09C5"/>
    <w:rsid w:val="004D2186"/>
    <w:rsid w:val="004D42B5"/>
    <w:rsid w:val="004D430D"/>
    <w:rsid w:val="004D5EA6"/>
    <w:rsid w:val="004D6566"/>
    <w:rsid w:val="004D73D4"/>
    <w:rsid w:val="004E0AF8"/>
    <w:rsid w:val="004E42B8"/>
    <w:rsid w:val="004E7478"/>
    <w:rsid w:val="004E7C96"/>
    <w:rsid w:val="004F0EC2"/>
    <w:rsid w:val="004F1780"/>
    <w:rsid w:val="004F26BA"/>
    <w:rsid w:val="004F3E31"/>
    <w:rsid w:val="004F42F5"/>
    <w:rsid w:val="004F433A"/>
    <w:rsid w:val="004F4DC2"/>
    <w:rsid w:val="004F7FB6"/>
    <w:rsid w:val="00500066"/>
    <w:rsid w:val="005020FC"/>
    <w:rsid w:val="00502A31"/>
    <w:rsid w:val="00504B6F"/>
    <w:rsid w:val="00505FB7"/>
    <w:rsid w:val="00510C1B"/>
    <w:rsid w:val="00511249"/>
    <w:rsid w:val="00511C70"/>
    <w:rsid w:val="005123F9"/>
    <w:rsid w:val="005124EB"/>
    <w:rsid w:val="0051252B"/>
    <w:rsid w:val="00513AEF"/>
    <w:rsid w:val="00513EB8"/>
    <w:rsid w:val="0051748C"/>
    <w:rsid w:val="0052011C"/>
    <w:rsid w:val="005206CB"/>
    <w:rsid w:val="00520EF6"/>
    <w:rsid w:val="00521340"/>
    <w:rsid w:val="0052193B"/>
    <w:rsid w:val="00523A1E"/>
    <w:rsid w:val="00524805"/>
    <w:rsid w:val="00526AE5"/>
    <w:rsid w:val="00530A99"/>
    <w:rsid w:val="00533EAF"/>
    <w:rsid w:val="00534725"/>
    <w:rsid w:val="00534ACD"/>
    <w:rsid w:val="005401BD"/>
    <w:rsid w:val="0054157B"/>
    <w:rsid w:val="005420C8"/>
    <w:rsid w:val="005421E7"/>
    <w:rsid w:val="00542C0A"/>
    <w:rsid w:val="00542E04"/>
    <w:rsid w:val="0054442B"/>
    <w:rsid w:val="00544ED0"/>
    <w:rsid w:val="00544F27"/>
    <w:rsid w:val="005456A0"/>
    <w:rsid w:val="00547E5D"/>
    <w:rsid w:val="00551228"/>
    <w:rsid w:val="00551370"/>
    <w:rsid w:val="0055214B"/>
    <w:rsid w:val="0055236B"/>
    <w:rsid w:val="00555B41"/>
    <w:rsid w:val="005571B5"/>
    <w:rsid w:val="00557A9C"/>
    <w:rsid w:val="00557B1F"/>
    <w:rsid w:val="00557DDB"/>
    <w:rsid w:val="00557DF9"/>
    <w:rsid w:val="00562990"/>
    <w:rsid w:val="005668BC"/>
    <w:rsid w:val="005672A1"/>
    <w:rsid w:val="0057274E"/>
    <w:rsid w:val="005756D4"/>
    <w:rsid w:val="00575D76"/>
    <w:rsid w:val="00580236"/>
    <w:rsid w:val="00583671"/>
    <w:rsid w:val="00583B37"/>
    <w:rsid w:val="0058658E"/>
    <w:rsid w:val="00586E59"/>
    <w:rsid w:val="005874B1"/>
    <w:rsid w:val="005902CF"/>
    <w:rsid w:val="005903FB"/>
    <w:rsid w:val="0059548B"/>
    <w:rsid w:val="00597E5F"/>
    <w:rsid w:val="005A047A"/>
    <w:rsid w:val="005A24FD"/>
    <w:rsid w:val="005A3980"/>
    <w:rsid w:val="005A5712"/>
    <w:rsid w:val="005A76E9"/>
    <w:rsid w:val="005A7E4F"/>
    <w:rsid w:val="005B400E"/>
    <w:rsid w:val="005B459F"/>
    <w:rsid w:val="005B4CFB"/>
    <w:rsid w:val="005B54C0"/>
    <w:rsid w:val="005B5C82"/>
    <w:rsid w:val="005B6884"/>
    <w:rsid w:val="005B7400"/>
    <w:rsid w:val="005B7FE9"/>
    <w:rsid w:val="005C0DED"/>
    <w:rsid w:val="005C1476"/>
    <w:rsid w:val="005C22C1"/>
    <w:rsid w:val="005C35AF"/>
    <w:rsid w:val="005C37DF"/>
    <w:rsid w:val="005C3D1F"/>
    <w:rsid w:val="005C6CE6"/>
    <w:rsid w:val="005D0653"/>
    <w:rsid w:val="005D0930"/>
    <w:rsid w:val="005D2E17"/>
    <w:rsid w:val="005D2FF5"/>
    <w:rsid w:val="005D4F5F"/>
    <w:rsid w:val="005D5751"/>
    <w:rsid w:val="005D6C8E"/>
    <w:rsid w:val="005D6F81"/>
    <w:rsid w:val="005D77AF"/>
    <w:rsid w:val="005E138D"/>
    <w:rsid w:val="005E166D"/>
    <w:rsid w:val="005E288E"/>
    <w:rsid w:val="005E3201"/>
    <w:rsid w:val="005E367A"/>
    <w:rsid w:val="005E3B83"/>
    <w:rsid w:val="005E6E41"/>
    <w:rsid w:val="005F1AE8"/>
    <w:rsid w:val="005F2B65"/>
    <w:rsid w:val="005F2F4B"/>
    <w:rsid w:val="005F37B1"/>
    <w:rsid w:val="005F482E"/>
    <w:rsid w:val="005F6BA8"/>
    <w:rsid w:val="005F745B"/>
    <w:rsid w:val="006077F6"/>
    <w:rsid w:val="00610661"/>
    <w:rsid w:val="00616B95"/>
    <w:rsid w:val="006173C8"/>
    <w:rsid w:val="00617F4A"/>
    <w:rsid w:val="00621CBB"/>
    <w:rsid w:val="00622A98"/>
    <w:rsid w:val="006239A6"/>
    <w:rsid w:val="00624AD7"/>
    <w:rsid w:val="006250D2"/>
    <w:rsid w:val="0063026B"/>
    <w:rsid w:val="00630B2F"/>
    <w:rsid w:val="00631970"/>
    <w:rsid w:val="00633173"/>
    <w:rsid w:val="0063426E"/>
    <w:rsid w:val="006346EF"/>
    <w:rsid w:val="00640E7B"/>
    <w:rsid w:val="00641FC3"/>
    <w:rsid w:val="00642A10"/>
    <w:rsid w:val="00643E51"/>
    <w:rsid w:val="00644990"/>
    <w:rsid w:val="00644F8E"/>
    <w:rsid w:val="00645BD8"/>
    <w:rsid w:val="0064715F"/>
    <w:rsid w:val="00647C4D"/>
    <w:rsid w:val="0065064B"/>
    <w:rsid w:val="006507F5"/>
    <w:rsid w:val="00650BE2"/>
    <w:rsid w:val="00653EDA"/>
    <w:rsid w:val="00655DE3"/>
    <w:rsid w:val="006569AC"/>
    <w:rsid w:val="006570F5"/>
    <w:rsid w:val="00660CC5"/>
    <w:rsid w:val="00663BA6"/>
    <w:rsid w:val="00664420"/>
    <w:rsid w:val="006667C7"/>
    <w:rsid w:val="006678FB"/>
    <w:rsid w:val="00671975"/>
    <w:rsid w:val="0067305A"/>
    <w:rsid w:val="006733F0"/>
    <w:rsid w:val="006742B2"/>
    <w:rsid w:val="00676E30"/>
    <w:rsid w:val="00677C97"/>
    <w:rsid w:val="00680F32"/>
    <w:rsid w:val="00681776"/>
    <w:rsid w:val="0068222E"/>
    <w:rsid w:val="006826E5"/>
    <w:rsid w:val="0068329F"/>
    <w:rsid w:val="006843B0"/>
    <w:rsid w:val="0069017D"/>
    <w:rsid w:val="0069177B"/>
    <w:rsid w:val="006918F2"/>
    <w:rsid w:val="00692638"/>
    <w:rsid w:val="00692F0B"/>
    <w:rsid w:val="00693035"/>
    <w:rsid w:val="00693098"/>
    <w:rsid w:val="0069497E"/>
    <w:rsid w:val="006960D3"/>
    <w:rsid w:val="00696B0C"/>
    <w:rsid w:val="006977C0"/>
    <w:rsid w:val="006A1293"/>
    <w:rsid w:val="006A3B98"/>
    <w:rsid w:val="006A3CA3"/>
    <w:rsid w:val="006A3F8A"/>
    <w:rsid w:val="006A40F6"/>
    <w:rsid w:val="006A6883"/>
    <w:rsid w:val="006B3FDC"/>
    <w:rsid w:val="006B4187"/>
    <w:rsid w:val="006B4B33"/>
    <w:rsid w:val="006B585C"/>
    <w:rsid w:val="006B637F"/>
    <w:rsid w:val="006C0B6B"/>
    <w:rsid w:val="006C2E98"/>
    <w:rsid w:val="006C3EEC"/>
    <w:rsid w:val="006C4D30"/>
    <w:rsid w:val="006C63FC"/>
    <w:rsid w:val="006C7E7F"/>
    <w:rsid w:val="006C7FBB"/>
    <w:rsid w:val="006D04E5"/>
    <w:rsid w:val="006D0742"/>
    <w:rsid w:val="006D248B"/>
    <w:rsid w:val="006D287A"/>
    <w:rsid w:val="006D2A8A"/>
    <w:rsid w:val="006D5061"/>
    <w:rsid w:val="006D5DDC"/>
    <w:rsid w:val="006D6A19"/>
    <w:rsid w:val="006E1482"/>
    <w:rsid w:val="006E1837"/>
    <w:rsid w:val="006E3D5C"/>
    <w:rsid w:val="006E4693"/>
    <w:rsid w:val="006E5868"/>
    <w:rsid w:val="006E65A9"/>
    <w:rsid w:val="006E6B43"/>
    <w:rsid w:val="006E7499"/>
    <w:rsid w:val="006E7B19"/>
    <w:rsid w:val="006F11EF"/>
    <w:rsid w:val="006F19D5"/>
    <w:rsid w:val="006F2257"/>
    <w:rsid w:val="006F2EF6"/>
    <w:rsid w:val="006F3FCA"/>
    <w:rsid w:val="006F40FF"/>
    <w:rsid w:val="006F6433"/>
    <w:rsid w:val="006F7226"/>
    <w:rsid w:val="006F72CE"/>
    <w:rsid w:val="00700590"/>
    <w:rsid w:val="00701E4E"/>
    <w:rsid w:val="00703357"/>
    <w:rsid w:val="00703C8F"/>
    <w:rsid w:val="00707BA0"/>
    <w:rsid w:val="00711090"/>
    <w:rsid w:val="007151A1"/>
    <w:rsid w:val="007206AE"/>
    <w:rsid w:val="00720FA9"/>
    <w:rsid w:val="0072480C"/>
    <w:rsid w:val="00724B38"/>
    <w:rsid w:val="007267AC"/>
    <w:rsid w:val="00727561"/>
    <w:rsid w:val="00730029"/>
    <w:rsid w:val="00733ACF"/>
    <w:rsid w:val="00734D84"/>
    <w:rsid w:val="007351CE"/>
    <w:rsid w:val="0073687B"/>
    <w:rsid w:val="0073725E"/>
    <w:rsid w:val="00740B90"/>
    <w:rsid w:val="00740B9E"/>
    <w:rsid w:val="00742808"/>
    <w:rsid w:val="0074343E"/>
    <w:rsid w:val="00744D66"/>
    <w:rsid w:val="00750A0E"/>
    <w:rsid w:val="00753A66"/>
    <w:rsid w:val="007554A9"/>
    <w:rsid w:val="007562D4"/>
    <w:rsid w:val="007608B6"/>
    <w:rsid w:val="00760CB2"/>
    <w:rsid w:val="00761E9E"/>
    <w:rsid w:val="00762933"/>
    <w:rsid w:val="00762BD0"/>
    <w:rsid w:val="00762FED"/>
    <w:rsid w:val="00764E02"/>
    <w:rsid w:val="00766BEC"/>
    <w:rsid w:val="00767503"/>
    <w:rsid w:val="00767A67"/>
    <w:rsid w:val="00767D0D"/>
    <w:rsid w:val="00771464"/>
    <w:rsid w:val="00771B51"/>
    <w:rsid w:val="00773640"/>
    <w:rsid w:val="007758EF"/>
    <w:rsid w:val="007768FB"/>
    <w:rsid w:val="0078284C"/>
    <w:rsid w:val="00782EC3"/>
    <w:rsid w:val="00783487"/>
    <w:rsid w:val="00784529"/>
    <w:rsid w:val="00784558"/>
    <w:rsid w:val="0078540A"/>
    <w:rsid w:val="00785E5C"/>
    <w:rsid w:val="007921E2"/>
    <w:rsid w:val="0079333E"/>
    <w:rsid w:val="0079484D"/>
    <w:rsid w:val="007A0144"/>
    <w:rsid w:val="007A1158"/>
    <w:rsid w:val="007A461C"/>
    <w:rsid w:val="007A51BE"/>
    <w:rsid w:val="007A79D5"/>
    <w:rsid w:val="007B28B5"/>
    <w:rsid w:val="007B4D76"/>
    <w:rsid w:val="007B55B4"/>
    <w:rsid w:val="007B5DF0"/>
    <w:rsid w:val="007C2866"/>
    <w:rsid w:val="007C3EF5"/>
    <w:rsid w:val="007C5623"/>
    <w:rsid w:val="007C7020"/>
    <w:rsid w:val="007D190F"/>
    <w:rsid w:val="007D27CD"/>
    <w:rsid w:val="007D37BB"/>
    <w:rsid w:val="007D4F5A"/>
    <w:rsid w:val="007D760E"/>
    <w:rsid w:val="007E0050"/>
    <w:rsid w:val="007E1B60"/>
    <w:rsid w:val="007E32E1"/>
    <w:rsid w:val="007E5415"/>
    <w:rsid w:val="007E5635"/>
    <w:rsid w:val="007E6BAB"/>
    <w:rsid w:val="007E6D4E"/>
    <w:rsid w:val="007F0292"/>
    <w:rsid w:val="007F1660"/>
    <w:rsid w:val="007F37CF"/>
    <w:rsid w:val="007F4F2B"/>
    <w:rsid w:val="007F57A4"/>
    <w:rsid w:val="007F7ADC"/>
    <w:rsid w:val="00800963"/>
    <w:rsid w:val="00802890"/>
    <w:rsid w:val="00803680"/>
    <w:rsid w:val="00803F38"/>
    <w:rsid w:val="00807C3F"/>
    <w:rsid w:val="00807DA6"/>
    <w:rsid w:val="00811D46"/>
    <w:rsid w:val="00813B2A"/>
    <w:rsid w:val="00816AE7"/>
    <w:rsid w:val="00821DAB"/>
    <w:rsid w:val="00822528"/>
    <w:rsid w:val="00824A4B"/>
    <w:rsid w:val="00825C4F"/>
    <w:rsid w:val="00827EA8"/>
    <w:rsid w:val="00830501"/>
    <w:rsid w:val="008305AF"/>
    <w:rsid w:val="008311BE"/>
    <w:rsid w:val="00834D0A"/>
    <w:rsid w:val="00836553"/>
    <w:rsid w:val="00836EF7"/>
    <w:rsid w:val="00837C7D"/>
    <w:rsid w:val="00841707"/>
    <w:rsid w:val="008428BD"/>
    <w:rsid w:val="00842A01"/>
    <w:rsid w:val="008527F7"/>
    <w:rsid w:val="00853042"/>
    <w:rsid w:val="008570B9"/>
    <w:rsid w:val="008572A3"/>
    <w:rsid w:val="00860E71"/>
    <w:rsid w:val="008640DE"/>
    <w:rsid w:val="00865B39"/>
    <w:rsid w:val="00867443"/>
    <w:rsid w:val="00867951"/>
    <w:rsid w:val="008679EB"/>
    <w:rsid w:val="00870139"/>
    <w:rsid w:val="00875358"/>
    <w:rsid w:val="00875A21"/>
    <w:rsid w:val="008820EC"/>
    <w:rsid w:val="00883FB0"/>
    <w:rsid w:val="008861BB"/>
    <w:rsid w:val="00886FA0"/>
    <w:rsid w:val="008871FA"/>
    <w:rsid w:val="0089065C"/>
    <w:rsid w:val="0089169D"/>
    <w:rsid w:val="00892DD3"/>
    <w:rsid w:val="00893D48"/>
    <w:rsid w:val="00894996"/>
    <w:rsid w:val="008974CC"/>
    <w:rsid w:val="008A449F"/>
    <w:rsid w:val="008A5149"/>
    <w:rsid w:val="008A5A2A"/>
    <w:rsid w:val="008A6D44"/>
    <w:rsid w:val="008B0725"/>
    <w:rsid w:val="008B1517"/>
    <w:rsid w:val="008B25B9"/>
    <w:rsid w:val="008B2804"/>
    <w:rsid w:val="008B2EED"/>
    <w:rsid w:val="008B381A"/>
    <w:rsid w:val="008B4D4F"/>
    <w:rsid w:val="008B6B48"/>
    <w:rsid w:val="008B771F"/>
    <w:rsid w:val="008B7C59"/>
    <w:rsid w:val="008C2E14"/>
    <w:rsid w:val="008C4E4F"/>
    <w:rsid w:val="008C522B"/>
    <w:rsid w:val="008C77FC"/>
    <w:rsid w:val="008C7DA4"/>
    <w:rsid w:val="008D43DC"/>
    <w:rsid w:val="008D4F2C"/>
    <w:rsid w:val="008D59E0"/>
    <w:rsid w:val="008D5BD6"/>
    <w:rsid w:val="008D6362"/>
    <w:rsid w:val="008E22DF"/>
    <w:rsid w:val="008E2ECD"/>
    <w:rsid w:val="008E333C"/>
    <w:rsid w:val="008E348C"/>
    <w:rsid w:val="008E5E39"/>
    <w:rsid w:val="008F4E52"/>
    <w:rsid w:val="009005A9"/>
    <w:rsid w:val="0090162D"/>
    <w:rsid w:val="00901BE3"/>
    <w:rsid w:val="00901C45"/>
    <w:rsid w:val="00902639"/>
    <w:rsid w:val="00902E04"/>
    <w:rsid w:val="00912961"/>
    <w:rsid w:val="009135A1"/>
    <w:rsid w:val="00913B10"/>
    <w:rsid w:val="009170E5"/>
    <w:rsid w:val="00917CF0"/>
    <w:rsid w:val="00921485"/>
    <w:rsid w:val="00922435"/>
    <w:rsid w:val="00924265"/>
    <w:rsid w:val="00925E64"/>
    <w:rsid w:val="009260A7"/>
    <w:rsid w:val="00930BAC"/>
    <w:rsid w:val="00933AB5"/>
    <w:rsid w:val="00934E3A"/>
    <w:rsid w:val="00937192"/>
    <w:rsid w:val="009376F2"/>
    <w:rsid w:val="00937B2B"/>
    <w:rsid w:val="0094132F"/>
    <w:rsid w:val="00941FB8"/>
    <w:rsid w:val="00942B2F"/>
    <w:rsid w:val="00943948"/>
    <w:rsid w:val="0094638E"/>
    <w:rsid w:val="00947823"/>
    <w:rsid w:val="0094787F"/>
    <w:rsid w:val="00951C0F"/>
    <w:rsid w:val="00952569"/>
    <w:rsid w:val="00953B48"/>
    <w:rsid w:val="00953CAE"/>
    <w:rsid w:val="00953F6E"/>
    <w:rsid w:val="00955246"/>
    <w:rsid w:val="00955BBF"/>
    <w:rsid w:val="009601BC"/>
    <w:rsid w:val="00962378"/>
    <w:rsid w:val="009653BF"/>
    <w:rsid w:val="0097221B"/>
    <w:rsid w:val="009724ED"/>
    <w:rsid w:val="009726D4"/>
    <w:rsid w:val="00976F35"/>
    <w:rsid w:val="0097708D"/>
    <w:rsid w:val="009774E5"/>
    <w:rsid w:val="0098000D"/>
    <w:rsid w:val="009818D0"/>
    <w:rsid w:val="009851C6"/>
    <w:rsid w:val="009864B6"/>
    <w:rsid w:val="00986EDA"/>
    <w:rsid w:val="0099231E"/>
    <w:rsid w:val="0099252A"/>
    <w:rsid w:val="00992BAE"/>
    <w:rsid w:val="009939F2"/>
    <w:rsid w:val="00993E00"/>
    <w:rsid w:val="00994521"/>
    <w:rsid w:val="00996419"/>
    <w:rsid w:val="009A2942"/>
    <w:rsid w:val="009A55FA"/>
    <w:rsid w:val="009A6BF9"/>
    <w:rsid w:val="009A7A82"/>
    <w:rsid w:val="009B508B"/>
    <w:rsid w:val="009B5DBB"/>
    <w:rsid w:val="009B62FE"/>
    <w:rsid w:val="009C0976"/>
    <w:rsid w:val="009C1827"/>
    <w:rsid w:val="009C1BEC"/>
    <w:rsid w:val="009C4143"/>
    <w:rsid w:val="009C5778"/>
    <w:rsid w:val="009C632A"/>
    <w:rsid w:val="009C74C1"/>
    <w:rsid w:val="009C7BA4"/>
    <w:rsid w:val="009D180A"/>
    <w:rsid w:val="009D1E59"/>
    <w:rsid w:val="009D3809"/>
    <w:rsid w:val="009D3926"/>
    <w:rsid w:val="009D6011"/>
    <w:rsid w:val="009D7493"/>
    <w:rsid w:val="009D79AD"/>
    <w:rsid w:val="009E0BA2"/>
    <w:rsid w:val="009E1B89"/>
    <w:rsid w:val="009F03BA"/>
    <w:rsid w:val="009F0A9A"/>
    <w:rsid w:val="009F35E9"/>
    <w:rsid w:val="009F3F9F"/>
    <w:rsid w:val="009F7AC5"/>
    <w:rsid w:val="00A0004A"/>
    <w:rsid w:val="00A01C2F"/>
    <w:rsid w:val="00A03B65"/>
    <w:rsid w:val="00A045CB"/>
    <w:rsid w:val="00A04914"/>
    <w:rsid w:val="00A07D46"/>
    <w:rsid w:val="00A10761"/>
    <w:rsid w:val="00A107F4"/>
    <w:rsid w:val="00A1094B"/>
    <w:rsid w:val="00A1268C"/>
    <w:rsid w:val="00A13B2C"/>
    <w:rsid w:val="00A20D60"/>
    <w:rsid w:val="00A25545"/>
    <w:rsid w:val="00A2597E"/>
    <w:rsid w:val="00A25BB3"/>
    <w:rsid w:val="00A26BBF"/>
    <w:rsid w:val="00A27358"/>
    <w:rsid w:val="00A27485"/>
    <w:rsid w:val="00A30CCD"/>
    <w:rsid w:val="00A33659"/>
    <w:rsid w:val="00A345D7"/>
    <w:rsid w:val="00A348A0"/>
    <w:rsid w:val="00A34C5A"/>
    <w:rsid w:val="00A353A6"/>
    <w:rsid w:val="00A35D2F"/>
    <w:rsid w:val="00A40362"/>
    <w:rsid w:val="00A40CC2"/>
    <w:rsid w:val="00A41F28"/>
    <w:rsid w:val="00A43343"/>
    <w:rsid w:val="00A4635A"/>
    <w:rsid w:val="00A46C04"/>
    <w:rsid w:val="00A508C3"/>
    <w:rsid w:val="00A50F2B"/>
    <w:rsid w:val="00A51384"/>
    <w:rsid w:val="00A51A22"/>
    <w:rsid w:val="00A52C03"/>
    <w:rsid w:val="00A53186"/>
    <w:rsid w:val="00A53788"/>
    <w:rsid w:val="00A53F2A"/>
    <w:rsid w:val="00A55B02"/>
    <w:rsid w:val="00A567BF"/>
    <w:rsid w:val="00A57614"/>
    <w:rsid w:val="00A625E7"/>
    <w:rsid w:val="00A64DAB"/>
    <w:rsid w:val="00A66674"/>
    <w:rsid w:val="00A71CD1"/>
    <w:rsid w:val="00A72ED2"/>
    <w:rsid w:val="00A731A3"/>
    <w:rsid w:val="00A82204"/>
    <w:rsid w:val="00A850C2"/>
    <w:rsid w:val="00A85D7E"/>
    <w:rsid w:val="00A86204"/>
    <w:rsid w:val="00A90983"/>
    <w:rsid w:val="00A90FF8"/>
    <w:rsid w:val="00A9176D"/>
    <w:rsid w:val="00A941D1"/>
    <w:rsid w:val="00A948AE"/>
    <w:rsid w:val="00A96F07"/>
    <w:rsid w:val="00A97585"/>
    <w:rsid w:val="00A97FB4"/>
    <w:rsid w:val="00AA0C8E"/>
    <w:rsid w:val="00AA1AB7"/>
    <w:rsid w:val="00AA43B1"/>
    <w:rsid w:val="00AA4758"/>
    <w:rsid w:val="00AA4845"/>
    <w:rsid w:val="00AB0CE8"/>
    <w:rsid w:val="00AB1EDD"/>
    <w:rsid w:val="00AB24DF"/>
    <w:rsid w:val="00AB59C1"/>
    <w:rsid w:val="00AB5E34"/>
    <w:rsid w:val="00AB6ABC"/>
    <w:rsid w:val="00AC238D"/>
    <w:rsid w:val="00AC2753"/>
    <w:rsid w:val="00AC7239"/>
    <w:rsid w:val="00AC786A"/>
    <w:rsid w:val="00AD2ADC"/>
    <w:rsid w:val="00AD5D1D"/>
    <w:rsid w:val="00AD5F5F"/>
    <w:rsid w:val="00AE1CDB"/>
    <w:rsid w:val="00AE2862"/>
    <w:rsid w:val="00AE3412"/>
    <w:rsid w:val="00AE5C78"/>
    <w:rsid w:val="00AF0C07"/>
    <w:rsid w:val="00AF17BD"/>
    <w:rsid w:val="00AF368F"/>
    <w:rsid w:val="00AF4E40"/>
    <w:rsid w:val="00AF6C2B"/>
    <w:rsid w:val="00AF71F0"/>
    <w:rsid w:val="00B00B78"/>
    <w:rsid w:val="00B00EF5"/>
    <w:rsid w:val="00B01DBC"/>
    <w:rsid w:val="00B0316A"/>
    <w:rsid w:val="00B038A1"/>
    <w:rsid w:val="00B03DFC"/>
    <w:rsid w:val="00B04B45"/>
    <w:rsid w:val="00B063FD"/>
    <w:rsid w:val="00B10DD2"/>
    <w:rsid w:val="00B14139"/>
    <w:rsid w:val="00B157C4"/>
    <w:rsid w:val="00B16A1C"/>
    <w:rsid w:val="00B16CA9"/>
    <w:rsid w:val="00B17FEA"/>
    <w:rsid w:val="00B2227B"/>
    <w:rsid w:val="00B23654"/>
    <w:rsid w:val="00B24A09"/>
    <w:rsid w:val="00B27640"/>
    <w:rsid w:val="00B27D58"/>
    <w:rsid w:val="00B31651"/>
    <w:rsid w:val="00B333DD"/>
    <w:rsid w:val="00B35046"/>
    <w:rsid w:val="00B352BB"/>
    <w:rsid w:val="00B3561E"/>
    <w:rsid w:val="00B37DAA"/>
    <w:rsid w:val="00B41CAB"/>
    <w:rsid w:val="00B42F86"/>
    <w:rsid w:val="00B43BC1"/>
    <w:rsid w:val="00B44D1B"/>
    <w:rsid w:val="00B47559"/>
    <w:rsid w:val="00B50EDB"/>
    <w:rsid w:val="00B52539"/>
    <w:rsid w:val="00B52E14"/>
    <w:rsid w:val="00B57CFD"/>
    <w:rsid w:val="00B61587"/>
    <w:rsid w:val="00B631C2"/>
    <w:rsid w:val="00B65626"/>
    <w:rsid w:val="00B65A91"/>
    <w:rsid w:val="00B65E67"/>
    <w:rsid w:val="00B71D4D"/>
    <w:rsid w:val="00B72FA9"/>
    <w:rsid w:val="00B75020"/>
    <w:rsid w:val="00B75E31"/>
    <w:rsid w:val="00B760F5"/>
    <w:rsid w:val="00B76EE3"/>
    <w:rsid w:val="00B778E1"/>
    <w:rsid w:val="00B823B7"/>
    <w:rsid w:val="00B83250"/>
    <w:rsid w:val="00B8388D"/>
    <w:rsid w:val="00B861AD"/>
    <w:rsid w:val="00B87E79"/>
    <w:rsid w:val="00B92F4A"/>
    <w:rsid w:val="00B94930"/>
    <w:rsid w:val="00B95113"/>
    <w:rsid w:val="00B97BC0"/>
    <w:rsid w:val="00BA61DE"/>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25EE"/>
    <w:rsid w:val="00BC2667"/>
    <w:rsid w:val="00BC2759"/>
    <w:rsid w:val="00BC3D6F"/>
    <w:rsid w:val="00BC4BB8"/>
    <w:rsid w:val="00BC5690"/>
    <w:rsid w:val="00BC6AD0"/>
    <w:rsid w:val="00BD0D46"/>
    <w:rsid w:val="00BD2099"/>
    <w:rsid w:val="00BD2124"/>
    <w:rsid w:val="00BD30A5"/>
    <w:rsid w:val="00BD449A"/>
    <w:rsid w:val="00BD4714"/>
    <w:rsid w:val="00BD59F0"/>
    <w:rsid w:val="00BD637D"/>
    <w:rsid w:val="00BD6719"/>
    <w:rsid w:val="00BD68EF"/>
    <w:rsid w:val="00BE1245"/>
    <w:rsid w:val="00BE157C"/>
    <w:rsid w:val="00BE19D8"/>
    <w:rsid w:val="00BE1A3F"/>
    <w:rsid w:val="00BE203E"/>
    <w:rsid w:val="00BE659D"/>
    <w:rsid w:val="00BE6F3B"/>
    <w:rsid w:val="00BF2990"/>
    <w:rsid w:val="00BF3C8D"/>
    <w:rsid w:val="00BF7DC8"/>
    <w:rsid w:val="00C020B9"/>
    <w:rsid w:val="00C05521"/>
    <w:rsid w:val="00C06463"/>
    <w:rsid w:val="00C07FC5"/>
    <w:rsid w:val="00C10CD4"/>
    <w:rsid w:val="00C11D42"/>
    <w:rsid w:val="00C12278"/>
    <w:rsid w:val="00C13B1A"/>
    <w:rsid w:val="00C17C5F"/>
    <w:rsid w:val="00C17F8B"/>
    <w:rsid w:val="00C225EF"/>
    <w:rsid w:val="00C22863"/>
    <w:rsid w:val="00C22FEB"/>
    <w:rsid w:val="00C23EAA"/>
    <w:rsid w:val="00C26E9C"/>
    <w:rsid w:val="00C3138C"/>
    <w:rsid w:val="00C31899"/>
    <w:rsid w:val="00C32B2C"/>
    <w:rsid w:val="00C33486"/>
    <w:rsid w:val="00C33618"/>
    <w:rsid w:val="00C345E5"/>
    <w:rsid w:val="00C3598A"/>
    <w:rsid w:val="00C3715F"/>
    <w:rsid w:val="00C3787B"/>
    <w:rsid w:val="00C41D1D"/>
    <w:rsid w:val="00C46CCD"/>
    <w:rsid w:val="00C477EB"/>
    <w:rsid w:val="00C51807"/>
    <w:rsid w:val="00C51AE7"/>
    <w:rsid w:val="00C52493"/>
    <w:rsid w:val="00C53236"/>
    <w:rsid w:val="00C54E49"/>
    <w:rsid w:val="00C55CAE"/>
    <w:rsid w:val="00C6384D"/>
    <w:rsid w:val="00C64C4E"/>
    <w:rsid w:val="00C665B3"/>
    <w:rsid w:val="00C70832"/>
    <w:rsid w:val="00C70AB6"/>
    <w:rsid w:val="00C70AFE"/>
    <w:rsid w:val="00C72FC7"/>
    <w:rsid w:val="00C7746C"/>
    <w:rsid w:val="00C803F8"/>
    <w:rsid w:val="00C86920"/>
    <w:rsid w:val="00C87621"/>
    <w:rsid w:val="00C87A40"/>
    <w:rsid w:val="00C91AF9"/>
    <w:rsid w:val="00C91D83"/>
    <w:rsid w:val="00C9396D"/>
    <w:rsid w:val="00C9444C"/>
    <w:rsid w:val="00C950EB"/>
    <w:rsid w:val="00C951BD"/>
    <w:rsid w:val="00C96679"/>
    <w:rsid w:val="00CA18A2"/>
    <w:rsid w:val="00CA1992"/>
    <w:rsid w:val="00CA70CD"/>
    <w:rsid w:val="00CA7259"/>
    <w:rsid w:val="00CA76A4"/>
    <w:rsid w:val="00CB1AEE"/>
    <w:rsid w:val="00CB2FFA"/>
    <w:rsid w:val="00CB5924"/>
    <w:rsid w:val="00CB64C0"/>
    <w:rsid w:val="00CB7C1C"/>
    <w:rsid w:val="00CB7DA1"/>
    <w:rsid w:val="00CC7CC9"/>
    <w:rsid w:val="00CD115F"/>
    <w:rsid w:val="00CD2F6E"/>
    <w:rsid w:val="00CD5837"/>
    <w:rsid w:val="00CE1F71"/>
    <w:rsid w:val="00CE35DE"/>
    <w:rsid w:val="00CE3B20"/>
    <w:rsid w:val="00CE43DB"/>
    <w:rsid w:val="00CE4D82"/>
    <w:rsid w:val="00CE58B3"/>
    <w:rsid w:val="00CF0AA9"/>
    <w:rsid w:val="00CF2446"/>
    <w:rsid w:val="00CF4893"/>
    <w:rsid w:val="00CF4D36"/>
    <w:rsid w:val="00CF674F"/>
    <w:rsid w:val="00CF7E97"/>
    <w:rsid w:val="00D01138"/>
    <w:rsid w:val="00D0404E"/>
    <w:rsid w:val="00D05476"/>
    <w:rsid w:val="00D05927"/>
    <w:rsid w:val="00D06168"/>
    <w:rsid w:val="00D064CB"/>
    <w:rsid w:val="00D11BE3"/>
    <w:rsid w:val="00D12A67"/>
    <w:rsid w:val="00D12AFE"/>
    <w:rsid w:val="00D134C0"/>
    <w:rsid w:val="00D1531F"/>
    <w:rsid w:val="00D20CCD"/>
    <w:rsid w:val="00D23FDA"/>
    <w:rsid w:val="00D2693B"/>
    <w:rsid w:val="00D26D33"/>
    <w:rsid w:val="00D32259"/>
    <w:rsid w:val="00D334C4"/>
    <w:rsid w:val="00D35FAE"/>
    <w:rsid w:val="00D36819"/>
    <w:rsid w:val="00D3733F"/>
    <w:rsid w:val="00D4110E"/>
    <w:rsid w:val="00D427E8"/>
    <w:rsid w:val="00D42E82"/>
    <w:rsid w:val="00D436FD"/>
    <w:rsid w:val="00D4471B"/>
    <w:rsid w:val="00D47217"/>
    <w:rsid w:val="00D555A0"/>
    <w:rsid w:val="00D55E62"/>
    <w:rsid w:val="00D563F1"/>
    <w:rsid w:val="00D6052D"/>
    <w:rsid w:val="00D62735"/>
    <w:rsid w:val="00D62F45"/>
    <w:rsid w:val="00D63496"/>
    <w:rsid w:val="00D6526F"/>
    <w:rsid w:val="00D65692"/>
    <w:rsid w:val="00D6739C"/>
    <w:rsid w:val="00D6792E"/>
    <w:rsid w:val="00D70653"/>
    <w:rsid w:val="00D7166C"/>
    <w:rsid w:val="00D71AF0"/>
    <w:rsid w:val="00D7317D"/>
    <w:rsid w:val="00D77126"/>
    <w:rsid w:val="00D81147"/>
    <w:rsid w:val="00D81F54"/>
    <w:rsid w:val="00D82712"/>
    <w:rsid w:val="00D84573"/>
    <w:rsid w:val="00D86EA3"/>
    <w:rsid w:val="00D87C50"/>
    <w:rsid w:val="00D87DA4"/>
    <w:rsid w:val="00D972DC"/>
    <w:rsid w:val="00D9768D"/>
    <w:rsid w:val="00DA104A"/>
    <w:rsid w:val="00DA19F1"/>
    <w:rsid w:val="00DA3F75"/>
    <w:rsid w:val="00DA44BA"/>
    <w:rsid w:val="00DA4C14"/>
    <w:rsid w:val="00DA5A88"/>
    <w:rsid w:val="00DB0BC4"/>
    <w:rsid w:val="00DB0E2E"/>
    <w:rsid w:val="00DB0FBA"/>
    <w:rsid w:val="00DB1AB9"/>
    <w:rsid w:val="00DB28CA"/>
    <w:rsid w:val="00DB34D1"/>
    <w:rsid w:val="00DB3DED"/>
    <w:rsid w:val="00DB4192"/>
    <w:rsid w:val="00DB5FE4"/>
    <w:rsid w:val="00DC08B2"/>
    <w:rsid w:val="00DC193D"/>
    <w:rsid w:val="00DC2599"/>
    <w:rsid w:val="00DC466D"/>
    <w:rsid w:val="00DC6D17"/>
    <w:rsid w:val="00DD146A"/>
    <w:rsid w:val="00DD1702"/>
    <w:rsid w:val="00DD218C"/>
    <w:rsid w:val="00DD4B2D"/>
    <w:rsid w:val="00DD7288"/>
    <w:rsid w:val="00DE441A"/>
    <w:rsid w:val="00DE6828"/>
    <w:rsid w:val="00DE75A9"/>
    <w:rsid w:val="00DF022C"/>
    <w:rsid w:val="00DF124B"/>
    <w:rsid w:val="00DF4297"/>
    <w:rsid w:val="00DF7C7B"/>
    <w:rsid w:val="00E0145B"/>
    <w:rsid w:val="00E017C9"/>
    <w:rsid w:val="00E0311B"/>
    <w:rsid w:val="00E037D5"/>
    <w:rsid w:val="00E03AE3"/>
    <w:rsid w:val="00E0479C"/>
    <w:rsid w:val="00E04ED3"/>
    <w:rsid w:val="00E05552"/>
    <w:rsid w:val="00E07FB0"/>
    <w:rsid w:val="00E1324D"/>
    <w:rsid w:val="00E13A82"/>
    <w:rsid w:val="00E1540E"/>
    <w:rsid w:val="00E20486"/>
    <w:rsid w:val="00E21478"/>
    <w:rsid w:val="00E21CDA"/>
    <w:rsid w:val="00E234F7"/>
    <w:rsid w:val="00E236E0"/>
    <w:rsid w:val="00E23BAB"/>
    <w:rsid w:val="00E30422"/>
    <w:rsid w:val="00E31250"/>
    <w:rsid w:val="00E31A5D"/>
    <w:rsid w:val="00E31BCF"/>
    <w:rsid w:val="00E31D52"/>
    <w:rsid w:val="00E31FB6"/>
    <w:rsid w:val="00E36D68"/>
    <w:rsid w:val="00E37F9A"/>
    <w:rsid w:val="00E407E6"/>
    <w:rsid w:val="00E422F1"/>
    <w:rsid w:val="00E43F91"/>
    <w:rsid w:val="00E46384"/>
    <w:rsid w:val="00E503E1"/>
    <w:rsid w:val="00E503E2"/>
    <w:rsid w:val="00E513DC"/>
    <w:rsid w:val="00E5208F"/>
    <w:rsid w:val="00E526FF"/>
    <w:rsid w:val="00E53B6A"/>
    <w:rsid w:val="00E54AE2"/>
    <w:rsid w:val="00E556F2"/>
    <w:rsid w:val="00E56FCF"/>
    <w:rsid w:val="00E607B0"/>
    <w:rsid w:val="00E607BF"/>
    <w:rsid w:val="00E62D5A"/>
    <w:rsid w:val="00E654BE"/>
    <w:rsid w:val="00E71394"/>
    <w:rsid w:val="00E72109"/>
    <w:rsid w:val="00E73301"/>
    <w:rsid w:val="00E73A27"/>
    <w:rsid w:val="00E74ED5"/>
    <w:rsid w:val="00E802A1"/>
    <w:rsid w:val="00E8141E"/>
    <w:rsid w:val="00E81CF5"/>
    <w:rsid w:val="00E852E5"/>
    <w:rsid w:val="00E86D6E"/>
    <w:rsid w:val="00E90427"/>
    <w:rsid w:val="00E92A07"/>
    <w:rsid w:val="00E92D74"/>
    <w:rsid w:val="00E93131"/>
    <w:rsid w:val="00E935EC"/>
    <w:rsid w:val="00E93C4E"/>
    <w:rsid w:val="00E94DE4"/>
    <w:rsid w:val="00E97312"/>
    <w:rsid w:val="00E97C84"/>
    <w:rsid w:val="00EA0308"/>
    <w:rsid w:val="00EA1B03"/>
    <w:rsid w:val="00EA233F"/>
    <w:rsid w:val="00EA29FD"/>
    <w:rsid w:val="00EA78D9"/>
    <w:rsid w:val="00EA7BA9"/>
    <w:rsid w:val="00EB0A1B"/>
    <w:rsid w:val="00EB336F"/>
    <w:rsid w:val="00EC07E9"/>
    <w:rsid w:val="00EC0F39"/>
    <w:rsid w:val="00EC12A8"/>
    <w:rsid w:val="00EC1FA8"/>
    <w:rsid w:val="00EC263C"/>
    <w:rsid w:val="00EC52F3"/>
    <w:rsid w:val="00EC611B"/>
    <w:rsid w:val="00EC66E0"/>
    <w:rsid w:val="00EC6C5A"/>
    <w:rsid w:val="00ED11D0"/>
    <w:rsid w:val="00ED418A"/>
    <w:rsid w:val="00ED4219"/>
    <w:rsid w:val="00ED4D52"/>
    <w:rsid w:val="00ED6D2A"/>
    <w:rsid w:val="00ED6DDB"/>
    <w:rsid w:val="00ED792C"/>
    <w:rsid w:val="00EE0900"/>
    <w:rsid w:val="00EE0A9C"/>
    <w:rsid w:val="00EE6027"/>
    <w:rsid w:val="00EF3BE8"/>
    <w:rsid w:val="00EF742A"/>
    <w:rsid w:val="00F01019"/>
    <w:rsid w:val="00F04671"/>
    <w:rsid w:val="00F05762"/>
    <w:rsid w:val="00F06BE6"/>
    <w:rsid w:val="00F1005D"/>
    <w:rsid w:val="00F10FFC"/>
    <w:rsid w:val="00F1115B"/>
    <w:rsid w:val="00F143B8"/>
    <w:rsid w:val="00F17002"/>
    <w:rsid w:val="00F2217F"/>
    <w:rsid w:val="00F22442"/>
    <w:rsid w:val="00F22B9C"/>
    <w:rsid w:val="00F22FEC"/>
    <w:rsid w:val="00F236C8"/>
    <w:rsid w:val="00F243B8"/>
    <w:rsid w:val="00F34D7B"/>
    <w:rsid w:val="00F43EEA"/>
    <w:rsid w:val="00F4750B"/>
    <w:rsid w:val="00F47E06"/>
    <w:rsid w:val="00F51887"/>
    <w:rsid w:val="00F5364C"/>
    <w:rsid w:val="00F53878"/>
    <w:rsid w:val="00F54302"/>
    <w:rsid w:val="00F550C5"/>
    <w:rsid w:val="00F566EC"/>
    <w:rsid w:val="00F568DF"/>
    <w:rsid w:val="00F57580"/>
    <w:rsid w:val="00F600A8"/>
    <w:rsid w:val="00F6087A"/>
    <w:rsid w:val="00F65535"/>
    <w:rsid w:val="00F66875"/>
    <w:rsid w:val="00F6715B"/>
    <w:rsid w:val="00F70DCB"/>
    <w:rsid w:val="00F711A8"/>
    <w:rsid w:val="00F720C2"/>
    <w:rsid w:val="00F756F9"/>
    <w:rsid w:val="00F76095"/>
    <w:rsid w:val="00F76A5A"/>
    <w:rsid w:val="00F80380"/>
    <w:rsid w:val="00F80744"/>
    <w:rsid w:val="00F80E2D"/>
    <w:rsid w:val="00F8196A"/>
    <w:rsid w:val="00F819C8"/>
    <w:rsid w:val="00F828CD"/>
    <w:rsid w:val="00F840FC"/>
    <w:rsid w:val="00F8503A"/>
    <w:rsid w:val="00F910FB"/>
    <w:rsid w:val="00F91B05"/>
    <w:rsid w:val="00F92C74"/>
    <w:rsid w:val="00F94499"/>
    <w:rsid w:val="00F96849"/>
    <w:rsid w:val="00FA0180"/>
    <w:rsid w:val="00FA0A6C"/>
    <w:rsid w:val="00FA1D8F"/>
    <w:rsid w:val="00FA29DE"/>
    <w:rsid w:val="00FA40EE"/>
    <w:rsid w:val="00FA4396"/>
    <w:rsid w:val="00FA4B2D"/>
    <w:rsid w:val="00FA5CDC"/>
    <w:rsid w:val="00FA5FDF"/>
    <w:rsid w:val="00FA60E6"/>
    <w:rsid w:val="00FB070B"/>
    <w:rsid w:val="00FB337B"/>
    <w:rsid w:val="00FB4D1A"/>
    <w:rsid w:val="00FB7CB1"/>
    <w:rsid w:val="00FC0C82"/>
    <w:rsid w:val="00FC1189"/>
    <w:rsid w:val="00FC152E"/>
    <w:rsid w:val="00FC1DF2"/>
    <w:rsid w:val="00FC459D"/>
    <w:rsid w:val="00FC5B30"/>
    <w:rsid w:val="00FC7B20"/>
    <w:rsid w:val="00FD3777"/>
    <w:rsid w:val="00FD6D22"/>
    <w:rsid w:val="00FE029C"/>
    <w:rsid w:val="00FE1BF3"/>
    <w:rsid w:val="00FE2DA3"/>
    <w:rsid w:val="00FE350A"/>
    <w:rsid w:val="00FE3777"/>
    <w:rsid w:val="00FE3CDB"/>
    <w:rsid w:val="00FE4AFA"/>
    <w:rsid w:val="00FE6717"/>
    <w:rsid w:val="00FF0D2C"/>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hfTLCLccAkqaIQ3ZtFuf916HOMNqxlFEiluWHewDBglUNTkyWkpRQTZUTkxSNVdaSjM3V1o4WkNDNy4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1a236a9-c47a-4903-9e5a-721e1f1546a6"/>
    <ds:schemaRef ds:uri="b06213fd-22cf-4446-9f8a-1e4236ece8a2"/>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89998-9CC3-420B-8AD5-34129F82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7294</Words>
  <Characters>41581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Mills</cp:lastModifiedBy>
  <cp:revision>2</cp:revision>
  <cp:lastPrinted>2020-05-04T21:40:00Z</cp:lastPrinted>
  <dcterms:created xsi:type="dcterms:W3CDTF">2020-05-05T13:47:00Z</dcterms:created>
  <dcterms:modified xsi:type="dcterms:W3CDTF">2020-05-05T13:47:00Z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