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5BB" w:rsidRPr="00C015BB" w:rsidRDefault="00C015BB" w:rsidP="00C015BB">
      <w:pPr>
        <w:widowControl w:val="0"/>
        <w:tabs>
          <w:tab w:val="right" w:pos="-57"/>
          <w:tab w:val="left" w:pos="720"/>
        </w:tabs>
        <w:autoSpaceDE w:val="0"/>
        <w:autoSpaceDN w:val="0"/>
        <w:adjustRightInd w:val="0"/>
        <w:spacing w:after="0" w:line="240" w:lineRule="auto"/>
        <w:jc w:val="center"/>
        <w:rPr>
          <w:rFonts w:ascii="Times New Roman" w:eastAsia="Times New Roman" w:hAnsi="Times New Roman"/>
          <w:b/>
          <w:bCs/>
          <w:sz w:val="24"/>
          <w:szCs w:val="24"/>
        </w:rPr>
      </w:pPr>
      <w:r w:rsidRPr="00C015BB">
        <w:rPr>
          <w:rFonts w:ascii="Times New Roman" w:eastAsia="Times New Roman" w:hAnsi="Times New Roman"/>
          <w:b/>
          <w:bCs/>
          <w:sz w:val="28"/>
          <w:szCs w:val="28"/>
        </w:rPr>
        <w:t>THE COUNCIL</w:t>
      </w:r>
    </w:p>
    <w:p w:rsidR="00C015BB" w:rsidRPr="00C015BB" w:rsidRDefault="00C015BB" w:rsidP="00C015BB">
      <w:pPr>
        <w:widowControl w:val="0"/>
        <w:tabs>
          <w:tab w:val="right" w:pos="-57"/>
          <w:tab w:val="left" w:pos="720"/>
        </w:tabs>
        <w:autoSpaceDE w:val="0"/>
        <w:autoSpaceDN w:val="0"/>
        <w:adjustRightInd w:val="0"/>
        <w:spacing w:after="0" w:line="240" w:lineRule="auto"/>
        <w:jc w:val="center"/>
        <w:rPr>
          <w:rFonts w:ascii="Times New Roman" w:eastAsia="Times New Roman" w:hAnsi="Times New Roman"/>
          <w:b/>
          <w:bCs/>
          <w:sz w:val="40"/>
          <w:szCs w:val="40"/>
        </w:rPr>
      </w:pPr>
      <w:r w:rsidRPr="00C015BB">
        <w:rPr>
          <w:rFonts w:ascii="Times New Roman" w:eastAsia="Times New Roman" w:hAnsi="Times New Roman"/>
          <w:b/>
          <w:bCs/>
          <w:sz w:val="40"/>
          <w:szCs w:val="40"/>
        </w:rPr>
        <w:t>City of New Orleans</w:t>
      </w:r>
    </w:p>
    <w:p w:rsidR="00C015BB" w:rsidRPr="00C015BB" w:rsidRDefault="00C015BB" w:rsidP="00C015BB">
      <w:pPr>
        <w:widowControl w:val="0"/>
        <w:tabs>
          <w:tab w:val="right" w:pos="-57"/>
          <w:tab w:val="left" w:pos="720"/>
        </w:tabs>
        <w:autoSpaceDE w:val="0"/>
        <w:autoSpaceDN w:val="0"/>
        <w:adjustRightInd w:val="0"/>
        <w:spacing w:after="0" w:line="240" w:lineRule="auto"/>
        <w:jc w:val="center"/>
        <w:rPr>
          <w:rFonts w:ascii="Times New Roman" w:eastAsia="Times New Roman" w:hAnsi="Times New Roman"/>
          <w:b/>
          <w:bCs/>
          <w:sz w:val="24"/>
          <w:szCs w:val="24"/>
        </w:rPr>
      </w:pPr>
    </w:p>
    <w:p w:rsidR="00C015BB" w:rsidRPr="00C015BB" w:rsidRDefault="00C015BB" w:rsidP="00C015BB">
      <w:pPr>
        <w:widowControl w:val="0"/>
        <w:tabs>
          <w:tab w:val="right" w:pos="-57"/>
          <w:tab w:val="left" w:pos="720"/>
        </w:tabs>
        <w:autoSpaceDE w:val="0"/>
        <w:autoSpaceDN w:val="0"/>
        <w:adjustRightInd w:val="0"/>
        <w:spacing w:after="0" w:line="240" w:lineRule="auto"/>
        <w:rPr>
          <w:rFonts w:ascii="Times New Roman" w:eastAsia="Times New Roman" w:hAnsi="Times New Roman"/>
          <w:b/>
          <w:bCs/>
          <w:sz w:val="16"/>
          <w:szCs w:val="16"/>
        </w:rPr>
      </w:pPr>
      <w:r w:rsidRPr="00C015BB">
        <w:rPr>
          <w:rFonts w:ascii="Times New Roman" w:eastAsia="Times New Roman" w:hAnsi="Times New Roman"/>
          <w:b/>
          <w:bCs/>
          <w:sz w:val="16"/>
          <w:szCs w:val="16"/>
        </w:rPr>
        <w:t xml:space="preserve">   </w:t>
      </w:r>
      <w:r w:rsidRPr="00C015BB">
        <w:rPr>
          <w:rFonts w:ascii="Times New Roman" w:eastAsia="Times New Roman" w:hAnsi="Times New Roman"/>
          <w:b/>
          <w:bCs/>
          <w:sz w:val="24"/>
          <w:szCs w:val="24"/>
        </w:rPr>
        <w:t xml:space="preserve">  </w:t>
      </w:r>
      <w:r w:rsidRPr="00C015BB">
        <w:rPr>
          <w:rFonts w:ascii="Times New Roman" w:eastAsia="Times New Roman" w:hAnsi="Times New Roman"/>
          <w:b/>
          <w:bCs/>
          <w:sz w:val="24"/>
          <w:szCs w:val="24"/>
        </w:rPr>
        <w:tab/>
        <w:t xml:space="preserve">              </w:t>
      </w:r>
      <w:r w:rsidRPr="00C015BB">
        <w:rPr>
          <w:rFonts w:ascii="Times New Roman" w:eastAsia="Times New Roman" w:hAnsi="Times New Roman"/>
          <w:b/>
          <w:bCs/>
          <w:sz w:val="16"/>
          <w:szCs w:val="16"/>
        </w:rPr>
        <w:t xml:space="preserve">JASON ROGERS WILLIAMS </w:t>
      </w:r>
      <w:r w:rsidRPr="00C015BB">
        <w:rPr>
          <w:rFonts w:ascii="Times New Roman" w:eastAsia="Times New Roman" w:hAnsi="Times New Roman"/>
          <w:b/>
          <w:bCs/>
          <w:sz w:val="24"/>
          <w:szCs w:val="24"/>
        </w:rPr>
        <w:tab/>
        <w:t xml:space="preserve">            </w:t>
      </w:r>
      <w:r w:rsidRPr="00C015BB">
        <w:rPr>
          <w:rFonts w:ascii="Times New Roman" w:eastAsia="Times New Roman" w:hAnsi="Times New Roman"/>
          <w:b/>
          <w:bCs/>
          <w:sz w:val="24"/>
          <w:szCs w:val="24"/>
        </w:rPr>
        <w:tab/>
      </w:r>
      <w:r w:rsidRPr="00C015BB">
        <w:rPr>
          <w:rFonts w:ascii="Times New Roman" w:eastAsia="Times New Roman" w:hAnsi="Times New Roman"/>
          <w:b/>
          <w:bCs/>
          <w:sz w:val="24"/>
          <w:szCs w:val="24"/>
        </w:rPr>
        <w:tab/>
      </w:r>
      <w:r w:rsidRPr="00C015BB">
        <w:rPr>
          <w:rFonts w:ascii="Times New Roman" w:eastAsia="Times New Roman" w:hAnsi="Times New Roman"/>
          <w:b/>
          <w:bCs/>
          <w:sz w:val="16"/>
          <w:szCs w:val="16"/>
        </w:rPr>
        <w:t xml:space="preserve">               </w:t>
      </w:r>
      <w:r w:rsidRPr="00C015BB">
        <w:rPr>
          <w:rFonts w:ascii="Times New Roman" w:eastAsia="Times New Roman" w:hAnsi="Times New Roman"/>
          <w:b/>
          <w:bCs/>
          <w:sz w:val="16"/>
          <w:szCs w:val="16"/>
        </w:rPr>
        <w:tab/>
        <w:t xml:space="preserve">                        HELENA MORENO  </w:t>
      </w:r>
    </w:p>
    <w:p w:rsidR="00C015BB" w:rsidRPr="00C015BB" w:rsidRDefault="00C015BB" w:rsidP="00C015BB">
      <w:pPr>
        <w:widowControl w:val="0"/>
        <w:tabs>
          <w:tab w:val="right" w:pos="-57"/>
          <w:tab w:val="left" w:pos="720"/>
        </w:tabs>
        <w:autoSpaceDE w:val="0"/>
        <w:autoSpaceDN w:val="0"/>
        <w:adjustRightInd w:val="0"/>
        <w:spacing w:after="0" w:line="240" w:lineRule="auto"/>
        <w:rPr>
          <w:rFonts w:ascii="Times New Roman" w:eastAsia="Times New Roman" w:hAnsi="Times New Roman"/>
          <w:b/>
          <w:bCs/>
          <w:sz w:val="18"/>
          <w:szCs w:val="18"/>
        </w:rPr>
      </w:pPr>
      <w:r w:rsidRPr="00C015BB">
        <w:rPr>
          <w:rFonts w:ascii="Times New Roman" w:eastAsia="Times New Roman" w:hAnsi="Times New Roman"/>
          <w:sz w:val="14"/>
          <w:szCs w:val="14"/>
        </w:rPr>
        <w:t xml:space="preserve">                                              </w:t>
      </w:r>
      <w:r w:rsidRPr="00C015BB">
        <w:rPr>
          <w:rFonts w:ascii="Times New Roman" w:eastAsia="Times New Roman" w:hAnsi="Times New Roman"/>
          <w:sz w:val="18"/>
          <w:szCs w:val="18"/>
        </w:rPr>
        <w:t xml:space="preserve">Councilmember-At-Large                                                   </w:t>
      </w:r>
      <w:r w:rsidRPr="00C015BB">
        <w:rPr>
          <w:rFonts w:ascii="Times New Roman" w:eastAsia="Times New Roman" w:hAnsi="Times New Roman"/>
          <w:sz w:val="18"/>
          <w:szCs w:val="18"/>
        </w:rPr>
        <w:tab/>
      </w:r>
      <w:r w:rsidRPr="00C015BB">
        <w:rPr>
          <w:rFonts w:ascii="Times New Roman" w:eastAsia="Times New Roman" w:hAnsi="Times New Roman"/>
          <w:sz w:val="18"/>
          <w:szCs w:val="18"/>
        </w:rPr>
        <w:tab/>
      </w:r>
      <w:r w:rsidRPr="00C015BB">
        <w:rPr>
          <w:rFonts w:ascii="Times New Roman" w:eastAsia="Times New Roman" w:hAnsi="Times New Roman"/>
          <w:sz w:val="18"/>
          <w:szCs w:val="18"/>
        </w:rPr>
        <w:tab/>
        <w:t xml:space="preserve">   </w:t>
      </w:r>
      <w:proofErr w:type="spellStart"/>
      <w:r w:rsidRPr="00C015BB">
        <w:rPr>
          <w:rFonts w:ascii="Times New Roman" w:eastAsia="Times New Roman" w:hAnsi="Times New Roman"/>
          <w:sz w:val="18"/>
          <w:szCs w:val="18"/>
        </w:rPr>
        <w:t>Councilmember-At-Large</w:t>
      </w:r>
      <w:proofErr w:type="spellEnd"/>
      <w:r w:rsidRPr="00C015BB">
        <w:rPr>
          <w:rFonts w:ascii="Times New Roman" w:eastAsia="Times New Roman" w:hAnsi="Times New Roman"/>
          <w:sz w:val="18"/>
          <w:szCs w:val="18"/>
        </w:rPr>
        <w:t xml:space="preserve">            </w:t>
      </w:r>
    </w:p>
    <w:p w:rsidR="00C015BB" w:rsidRPr="00C015BB" w:rsidRDefault="00C015BB" w:rsidP="00C015BB">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both"/>
        <w:rPr>
          <w:rFonts w:ascii="Times New Roman" w:eastAsia="Times New Roman" w:hAnsi="Times New Roman"/>
          <w:sz w:val="14"/>
          <w:szCs w:val="14"/>
        </w:rPr>
      </w:pPr>
    </w:p>
    <w:p w:rsidR="00C015BB" w:rsidRPr="00C015BB" w:rsidRDefault="00C015BB" w:rsidP="00C015BB">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10080"/>
        </w:tabs>
        <w:autoSpaceDE w:val="0"/>
        <w:autoSpaceDN w:val="0"/>
        <w:adjustRightInd w:val="0"/>
        <w:spacing w:after="0" w:line="240" w:lineRule="auto"/>
        <w:rPr>
          <w:rFonts w:ascii="Times New Roman" w:eastAsia="Times New Roman" w:hAnsi="Times New Roman"/>
          <w:sz w:val="15"/>
          <w:szCs w:val="15"/>
        </w:rPr>
      </w:pPr>
      <w:r w:rsidRPr="00C015BB">
        <w:rPr>
          <w:rFonts w:ascii="Times New Roman" w:eastAsia="Times New Roman" w:hAnsi="Times New Roman"/>
          <w:sz w:val="15"/>
          <w:szCs w:val="15"/>
        </w:rPr>
        <w:t xml:space="preserve">       </w:t>
      </w:r>
      <w:r w:rsidRPr="00C015BB">
        <w:rPr>
          <w:rFonts w:ascii="Times New Roman" w:eastAsia="Times New Roman" w:hAnsi="Times New Roman"/>
          <w:b/>
          <w:sz w:val="15"/>
          <w:szCs w:val="15"/>
        </w:rPr>
        <w:t>JOSEPH I. GIARRUSSO III</w:t>
      </w:r>
      <w:r w:rsidRPr="00C015BB">
        <w:rPr>
          <w:rFonts w:ascii="Times New Roman" w:eastAsia="Times New Roman" w:hAnsi="Times New Roman"/>
          <w:b/>
          <w:bCs/>
          <w:sz w:val="15"/>
          <w:szCs w:val="15"/>
        </w:rPr>
        <w:t xml:space="preserve">             JAY H. BANKS                         KRISTIN GISLESON PALMER</w:t>
      </w:r>
      <w:r w:rsidRPr="00C015BB">
        <w:rPr>
          <w:rFonts w:ascii="Times New Roman" w:eastAsia="Times New Roman" w:hAnsi="Times New Roman"/>
          <w:b/>
          <w:bCs/>
          <w:sz w:val="15"/>
          <w:szCs w:val="15"/>
        </w:rPr>
        <w:tab/>
      </w:r>
      <w:r w:rsidRPr="00C015BB">
        <w:rPr>
          <w:rFonts w:ascii="Times New Roman" w:eastAsia="Times New Roman" w:hAnsi="Times New Roman"/>
          <w:b/>
          <w:sz w:val="15"/>
          <w:szCs w:val="15"/>
        </w:rPr>
        <w:t>JARED C. BROSSETT</w:t>
      </w:r>
      <w:r w:rsidRPr="00C015BB">
        <w:rPr>
          <w:rFonts w:ascii="Times New Roman" w:eastAsia="Times New Roman" w:hAnsi="Times New Roman"/>
          <w:sz w:val="15"/>
          <w:szCs w:val="15"/>
        </w:rPr>
        <w:t xml:space="preserve">                        </w:t>
      </w:r>
      <w:r w:rsidRPr="00C015BB">
        <w:rPr>
          <w:rFonts w:ascii="Times New Roman" w:eastAsia="Times New Roman" w:hAnsi="Times New Roman"/>
          <w:b/>
          <w:sz w:val="15"/>
          <w:szCs w:val="15"/>
        </w:rPr>
        <w:t>CYNDI NGUYEN</w:t>
      </w:r>
      <w:r w:rsidRPr="00C015BB">
        <w:rPr>
          <w:rFonts w:ascii="Times New Roman" w:eastAsia="Times New Roman" w:hAnsi="Times New Roman"/>
          <w:sz w:val="15"/>
          <w:szCs w:val="15"/>
        </w:rPr>
        <w:t xml:space="preserve">   </w:t>
      </w:r>
    </w:p>
    <w:p w:rsidR="00C015BB" w:rsidRPr="00C015BB" w:rsidRDefault="00C015BB" w:rsidP="00C015BB">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rPr>
          <w:rFonts w:ascii="Times New Roman" w:eastAsia="Times New Roman" w:hAnsi="Times New Roman"/>
          <w:sz w:val="17"/>
          <w:szCs w:val="17"/>
        </w:rPr>
      </w:pPr>
      <w:r w:rsidRPr="00C015BB">
        <w:rPr>
          <w:rFonts w:ascii="Times New Roman" w:eastAsia="Times New Roman" w:hAnsi="Times New Roman"/>
          <w:sz w:val="15"/>
          <w:szCs w:val="15"/>
        </w:rPr>
        <w:t xml:space="preserve">      C</w:t>
      </w:r>
      <w:r w:rsidRPr="00C015BB">
        <w:rPr>
          <w:rFonts w:ascii="Times New Roman" w:eastAsia="Times New Roman" w:hAnsi="Times New Roman"/>
          <w:sz w:val="17"/>
          <w:szCs w:val="17"/>
        </w:rPr>
        <w:t>ouncilmember District "A"     Councilmember District "B"          Councilmember District "C"          Councilmember District "D"       Councilmember District "E"</w:t>
      </w:r>
    </w:p>
    <w:p w:rsidR="00C015BB" w:rsidRPr="00C015BB" w:rsidRDefault="00C015BB" w:rsidP="00C015BB">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sz w:val="24"/>
          <w:szCs w:val="24"/>
        </w:rPr>
      </w:pPr>
    </w:p>
    <w:p w:rsidR="00C015BB" w:rsidRPr="00C015BB" w:rsidRDefault="00C015BB" w:rsidP="00C015BB">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sz w:val="24"/>
          <w:szCs w:val="24"/>
        </w:rPr>
      </w:pPr>
      <w:r w:rsidRPr="00C015BB">
        <w:rPr>
          <w:rFonts w:ascii="Times New Roman" w:eastAsia="Times New Roman" w:hAnsi="Times New Roman"/>
          <w:b/>
          <w:bCs/>
          <w:sz w:val="28"/>
          <w:szCs w:val="28"/>
        </w:rPr>
        <w:t>AGENDA</w:t>
      </w:r>
    </w:p>
    <w:p w:rsidR="00C015BB" w:rsidRPr="00C015BB" w:rsidRDefault="00C015BB" w:rsidP="00C015BB">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sz w:val="24"/>
          <w:szCs w:val="24"/>
        </w:rPr>
      </w:pPr>
      <w:r w:rsidRPr="00C015BB">
        <w:rPr>
          <w:rFonts w:ascii="Times New Roman" w:eastAsia="Times New Roman" w:hAnsi="Times New Roman"/>
          <w:sz w:val="24"/>
          <w:szCs w:val="24"/>
        </w:rPr>
        <w:t>Regular Meeting of the City Council</w:t>
      </w:r>
    </w:p>
    <w:p w:rsidR="00C015BB" w:rsidRPr="00C015BB" w:rsidRDefault="00C015BB" w:rsidP="00C015BB">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sz w:val="24"/>
          <w:szCs w:val="24"/>
        </w:rPr>
      </w:pPr>
      <w:r w:rsidRPr="00C015BB">
        <w:rPr>
          <w:rFonts w:ascii="Times New Roman" w:eastAsia="Times New Roman" w:hAnsi="Times New Roman"/>
          <w:noProof/>
          <w:sz w:val="24"/>
          <w:szCs w:val="24"/>
        </w:rPr>
        <mc:AlternateContent>
          <mc:Choice Requires="wps">
            <w:drawing>
              <wp:anchor distT="0" distB="0" distL="114300" distR="114300" simplePos="0" relativeHeight="251659264" behindDoc="1" locked="1" layoutInCell="1" allowOverlap="1">
                <wp:simplePos x="0" y="0"/>
                <wp:positionH relativeFrom="margin">
                  <wp:posOffset>1782445</wp:posOffset>
                </wp:positionH>
                <wp:positionV relativeFrom="paragraph">
                  <wp:posOffset>135255</wp:posOffset>
                </wp:positionV>
                <wp:extent cx="3711575" cy="434467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1575" cy="4344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9726C" w:rsidRDefault="0029726C" w:rsidP="00C015BB">
                            <w:pPr>
                              <w:pBdr>
                                <w:top w:val="single" w:sz="6" w:space="0" w:color="FFFFFF"/>
                                <w:left w:val="single" w:sz="6" w:space="0" w:color="FFFFFF"/>
                                <w:bottom w:val="single" w:sz="6" w:space="0" w:color="FFFFFF"/>
                                <w:right w:val="single" w:sz="6" w:space="31" w:color="FFFFFF"/>
                              </w:pBdr>
                            </w:pPr>
                            <w:r>
                              <w:rPr>
                                <w:noProof/>
                              </w:rPr>
                              <w:drawing>
                                <wp:inline distT="0" distB="0" distL="0" distR="0">
                                  <wp:extent cx="3581400" cy="4324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1400" cy="4324350"/>
                                          </a:xfrm>
                                          <a:prstGeom prst="rect">
                                            <a:avLst/>
                                          </a:prstGeom>
                                          <a:noFill/>
                                          <a:ln>
                                            <a:noFill/>
                                          </a:ln>
                                        </pic:spPr>
                                      </pic:pic>
                                    </a:graphicData>
                                  </a:graphic>
                                </wp:inline>
                              </w:drawing>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140.35pt;margin-top:10.65pt;width:292.25pt;height:342.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" filled="f" stroked="f" strokeweight="0">
                <v:textbox style="mso-fit-shape-to-text:t" inset="0,0,0,0">
                  <w:txbxContent>
                    <w:p w:rsidR="0029726C" w:rsidRDefault="0029726C" w:rsidP="00C015BB">
                      <w:pPr>
                        <w:pBdr>
                          <w:top w:val="single" w:sz="6" w:space="0" w:color="FFFFFF"/>
                          <w:left w:val="single" w:sz="6" w:space="0" w:color="FFFFFF"/>
                          <w:bottom w:val="single" w:sz="6" w:space="0" w:color="FFFFFF"/>
                          <w:right w:val="single" w:sz="6" w:space="31" w:color="FFFFFF"/>
                        </w:pBdr>
                      </w:pPr>
                      <w:r>
                        <w:rPr>
                          <w:noProof/>
                        </w:rPr>
                        <w:drawing>
                          <wp:inline distT="0" distB="0" distL="0" distR="0">
                            <wp:extent cx="3581400" cy="4324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1400" cy="4324350"/>
                                    </a:xfrm>
                                    <a:prstGeom prst="rect">
                                      <a:avLst/>
                                    </a:prstGeom>
                                    <a:noFill/>
                                    <a:ln>
                                      <a:noFill/>
                                    </a:ln>
                                  </pic:spPr>
                                </pic:pic>
                              </a:graphicData>
                            </a:graphic>
                          </wp:inline>
                        </w:drawing>
                      </w:r>
                    </w:p>
                  </w:txbxContent>
                </v:textbox>
                <w10:wrap anchorx="margin"/>
                <w10:anchorlock/>
              </v:rect>
            </w:pict>
          </mc:Fallback>
        </mc:AlternateContent>
      </w:r>
      <w:proofErr w:type="gramStart"/>
      <w:r w:rsidRPr="00C015BB">
        <w:rPr>
          <w:rFonts w:ascii="Times New Roman" w:eastAsia="Times New Roman" w:hAnsi="Times New Roman"/>
          <w:sz w:val="24"/>
          <w:szCs w:val="24"/>
        </w:rPr>
        <w:t>to</w:t>
      </w:r>
      <w:proofErr w:type="gramEnd"/>
      <w:r w:rsidRPr="00C015BB">
        <w:rPr>
          <w:rFonts w:ascii="Times New Roman" w:eastAsia="Times New Roman" w:hAnsi="Times New Roman"/>
          <w:sz w:val="24"/>
          <w:szCs w:val="24"/>
        </w:rPr>
        <w:t xml:space="preserve"> be held in City Hall Council Chamber</w:t>
      </w:r>
    </w:p>
    <w:p w:rsidR="00C015BB" w:rsidRPr="00C015BB" w:rsidRDefault="00C015BB" w:rsidP="00C015BB">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sz w:val="24"/>
          <w:szCs w:val="24"/>
        </w:rPr>
      </w:pPr>
      <w:proofErr w:type="gramStart"/>
      <w:r w:rsidRPr="00C015BB">
        <w:rPr>
          <w:rFonts w:ascii="Times New Roman" w:eastAsia="Times New Roman" w:hAnsi="Times New Roman"/>
          <w:sz w:val="24"/>
          <w:szCs w:val="24"/>
        </w:rPr>
        <w:t>on</w:t>
      </w:r>
      <w:proofErr w:type="gramEnd"/>
      <w:r w:rsidRPr="00C015BB">
        <w:rPr>
          <w:rFonts w:ascii="Times New Roman" w:eastAsia="Times New Roman" w:hAnsi="Times New Roman"/>
          <w:sz w:val="24"/>
          <w:szCs w:val="24"/>
        </w:rPr>
        <w:t xml:space="preserve"> Thursday, </w:t>
      </w:r>
      <w:r w:rsidR="00BE55FC">
        <w:rPr>
          <w:rFonts w:ascii="Times New Roman" w:eastAsia="Times New Roman" w:hAnsi="Times New Roman"/>
          <w:sz w:val="24"/>
          <w:szCs w:val="24"/>
        </w:rPr>
        <w:t>April 11</w:t>
      </w:r>
      <w:r w:rsidR="001C7C74">
        <w:rPr>
          <w:rFonts w:ascii="Times New Roman" w:eastAsia="Times New Roman" w:hAnsi="Times New Roman"/>
          <w:sz w:val="24"/>
          <w:szCs w:val="24"/>
        </w:rPr>
        <w:t>, 2019</w:t>
      </w:r>
      <w:r w:rsidRPr="00C015BB">
        <w:rPr>
          <w:rFonts w:ascii="Times New Roman" w:eastAsia="Times New Roman" w:hAnsi="Times New Roman"/>
          <w:sz w:val="24"/>
          <w:szCs w:val="24"/>
        </w:rPr>
        <w:t xml:space="preserve"> at 10:</w:t>
      </w:r>
      <w:r w:rsidR="00C505B8">
        <w:rPr>
          <w:rFonts w:ascii="Times New Roman" w:eastAsia="Times New Roman" w:hAnsi="Times New Roman"/>
          <w:sz w:val="24"/>
          <w:szCs w:val="24"/>
        </w:rPr>
        <w:t>00</w:t>
      </w:r>
      <w:r w:rsidRPr="00C015BB">
        <w:rPr>
          <w:rFonts w:ascii="Times New Roman" w:eastAsia="Times New Roman" w:hAnsi="Times New Roman"/>
          <w:sz w:val="24"/>
          <w:szCs w:val="24"/>
        </w:rPr>
        <w:t xml:space="preserve"> A.M.</w:t>
      </w:r>
    </w:p>
    <w:p w:rsidR="00C015BB" w:rsidRPr="00C015BB" w:rsidRDefault="00C015BB" w:rsidP="00C015BB">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firstLine="9360"/>
        <w:rPr>
          <w:rFonts w:ascii="Times New Roman" w:eastAsia="Times New Roman" w:hAnsi="Times New Roman"/>
          <w:sz w:val="24"/>
          <w:szCs w:val="24"/>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rPr>
          <w:rFonts w:ascii="Times New Roman" w:eastAsia="Times New Roman" w:hAnsi="Times New Roman"/>
          <w:sz w:val="24"/>
          <w:szCs w:val="24"/>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Times New Roman" w:eastAsia="Times New Roman" w:hAnsi="Times New Roman"/>
          <w:sz w:val="24"/>
          <w:szCs w:val="24"/>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Times New Roman" w:eastAsia="Times New Roman" w:hAnsi="Times New Roman"/>
          <w:sz w:val="24"/>
          <w:szCs w:val="24"/>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Times New Roman" w:eastAsia="Times New Roman" w:hAnsi="Times New Roman"/>
          <w:sz w:val="24"/>
          <w:szCs w:val="24"/>
        </w:rPr>
      </w:pPr>
      <w:r w:rsidRPr="00C015BB">
        <w:rPr>
          <w:rFonts w:ascii="Times New Roman" w:eastAsia="Times New Roman" w:hAnsi="Times New Roman"/>
          <w:b/>
          <w:bCs/>
          <w:sz w:val="28"/>
          <w:szCs w:val="28"/>
        </w:rPr>
        <w:t xml:space="preserve">         PRESIDENT</w:t>
      </w:r>
      <w:r w:rsidRPr="00C015BB">
        <w:rPr>
          <w:rFonts w:ascii="Times New Roman" w:eastAsia="Times New Roman" w:hAnsi="Times New Roman"/>
          <w:b/>
          <w:bCs/>
          <w:sz w:val="24"/>
          <w:szCs w:val="24"/>
        </w:rPr>
        <w:tab/>
      </w:r>
      <w:r w:rsidRPr="00C015BB">
        <w:rPr>
          <w:rFonts w:ascii="Times New Roman" w:eastAsia="Times New Roman" w:hAnsi="Times New Roman"/>
          <w:b/>
          <w:bCs/>
          <w:sz w:val="24"/>
          <w:szCs w:val="24"/>
        </w:rPr>
        <w:tab/>
        <w:t xml:space="preserve"> </w:t>
      </w:r>
      <w:r w:rsidRPr="00C015BB">
        <w:rPr>
          <w:rFonts w:ascii="Times New Roman" w:eastAsia="Times New Roman" w:hAnsi="Times New Roman"/>
          <w:b/>
          <w:bCs/>
          <w:sz w:val="28"/>
          <w:szCs w:val="28"/>
        </w:rPr>
        <w:t>VICE PRESIDENT</w:t>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Times New Roman" w:eastAsia="Times New Roman" w:hAnsi="Times New Roman"/>
          <w:sz w:val="18"/>
          <w:szCs w:val="18"/>
        </w:rPr>
      </w:pPr>
      <w:r w:rsidRPr="00C015BB">
        <w:rPr>
          <w:rFonts w:ascii="Times New Roman" w:eastAsia="Times New Roman" w:hAnsi="Times New Roman"/>
          <w:sz w:val="18"/>
          <w:szCs w:val="18"/>
        </w:rPr>
        <w:t xml:space="preserve">       JASON ROGERS WILLIAMS                                                                                              </w:t>
      </w:r>
      <w:r w:rsidRPr="00C015BB">
        <w:rPr>
          <w:rFonts w:ascii="Times New Roman" w:eastAsia="Times New Roman" w:hAnsi="Times New Roman"/>
          <w:sz w:val="18"/>
          <w:szCs w:val="18"/>
        </w:rPr>
        <w:tab/>
        <w:t xml:space="preserve">          </w:t>
      </w:r>
      <w:r w:rsidRPr="00C015BB">
        <w:rPr>
          <w:rFonts w:ascii="Times New Roman" w:eastAsia="Times New Roman" w:hAnsi="Times New Roman"/>
          <w:sz w:val="18"/>
          <w:szCs w:val="18"/>
        </w:rPr>
        <w:tab/>
        <w:t xml:space="preserve">HELENA MORENO   </w:t>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Times New Roman" w:eastAsia="Times New Roman" w:hAnsi="Times New Roman"/>
          <w:sz w:val="24"/>
          <w:szCs w:val="24"/>
        </w:rPr>
      </w:pPr>
      <w:r w:rsidRPr="00C015BB">
        <w:rPr>
          <w:rFonts w:ascii="Times New Roman" w:eastAsia="Times New Roman" w:hAnsi="Times New Roman"/>
          <w:sz w:val="18"/>
          <w:szCs w:val="18"/>
        </w:rPr>
        <w:t xml:space="preserve">          Councilmember-At-Large</w:t>
      </w:r>
      <w:r w:rsidRPr="00C015BB">
        <w:rPr>
          <w:rFonts w:ascii="Times New Roman" w:eastAsia="Times New Roman" w:hAnsi="Times New Roman"/>
          <w:sz w:val="18"/>
          <w:szCs w:val="18"/>
        </w:rPr>
        <w:tab/>
        <w:t xml:space="preserve">                                                       </w:t>
      </w:r>
      <w:proofErr w:type="spellStart"/>
      <w:r w:rsidRPr="00C015BB">
        <w:rPr>
          <w:rFonts w:ascii="Times New Roman" w:eastAsia="Times New Roman" w:hAnsi="Times New Roman"/>
          <w:sz w:val="18"/>
          <w:szCs w:val="18"/>
        </w:rPr>
        <w:t>Councilmember-At-Large</w:t>
      </w:r>
      <w:proofErr w:type="spellEnd"/>
      <w:r w:rsidRPr="00C015BB">
        <w:rPr>
          <w:rFonts w:ascii="Shruti" w:eastAsia="Times New Roman" w:hAnsi="Shruti" w:cs="Shruti"/>
          <w:sz w:val="18"/>
          <w:szCs w:val="18"/>
        </w:rPr>
        <w:t xml:space="preserve">    </w:t>
      </w:r>
      <w:r w:rsidRPr="00C015BB">
        <w:rPr>
          <w:rFonts w:ascii="Times New Roman" w:eastAsia="Times New Roman" w:hAnsi="Times New Roman"/>
          <w:b/>
          <w:bCs/>
          <w:sz w:val="28"/>
          <w:szCs w:val="28"/>
        </w:rPr>
        <w:t xml:space="preserve">    </w:t>
      </w:r>
      <w:r w:rsidRPr="00C015BB">
        <w:rPr>
          <w:rFonts w:ascii="Times New Roman" w:eastAsia="Times New Roman" w:hAnsi="Times New Roman"/>
          <w:b/>
          <w:bCs/>
          <w:sz w:val="24"/>
          <w:szCs w:val="24"/>
        </w:rPr>
        <w:tab/>
      </w:r>
      <w:r w:rsidRPr="00C015BB">
        <w:rPr>
          <w:rFonts w:ascii="Times New Roman" w:eastAsia="Times New Roman" w:hAnsi="Times New Roman"/>
          <w:b/>
          <w:bCs/>
          <w:sz w:val="24"/>
          <w:szCs w:val="24"/>
        </w:rPr>
        <w:tab/>
        <w:t xml:space="preserve"> </w:t>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Shruti" w:eastAsia="Times New Roman" w:hAnsi="Times New Roman" w:cs="Shruti"/>
          <w:sz w:val="18"/>
          <w:szCs w:val="18"/>
        </w:rPr>
      </w:pPr>
      <w:r w:rsidRPr="00C015BB">
        <w:rPr>
          <w:rFonts w:ascii="Shruti" w:eastAsia="Times New Roman" w:hAnsi="Times New Roman" w:cs="Shruti"/>
          <w:sz w:val="20"/>
          <w:szCs w:val="20"/>
        </w:rPr>
        <w:t xml:space="preserve">      </w:t>
      </w:r>
      <w:r w:rsidRPr="00C015BB">
        <w:rPr>
          <w:rFonts w:ascii="Shruti" w:eastAsia="Times New Roman" w:hAnsi="Times New Roman" w:cs="Shruti"/>
          <w:sz w:val="18"/>
          <w:szCs w:val="18"/>
        </w:rPr>
        <w:t xml:space="preserve">    </w:t>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Shruti" w:eastAsia="Times New Roman" w:hAnsi="Times New Roman" w:cs="Shruti"/>
          <w:sz w:val="18"/>
          <w:szCs w:val="18"/>
        </w:rPr>
      </w:pPr>
      <w:r w:rsidRPr="00C015BB">
        <w:rPr>
          <w:rFonts w:ascii="Shruti" w:eastAsia="Times New Roman" w:hAnsi="Times New Roman" w:cs="Shruti"/>
          <w:sz w:val="18"/>
          <w:szCs w:val="18"/>
        </w:rPr>
        <w:t xml:space="preserve">         </w:t>
      </w:r>
      <w:r w:rsidRPr="00C015BB">
        <w:rPr>
          <w:rFonts w:ascii="Shruti" w:eastAsia="Times New Roman" w:hAnsi="Shruti" w:cs="Shruti"/>
          <w:sz w:val="18"/>
          <w:szCs w:val="18"/>
        </w:rPr>
        <w:t xml:space="preserve">    </w:t>
      </w:r>
      <w:r w:rsidRPr="00C015BB">
        <w:rPr>
          <w:rFonts w:ascii="Shruti" w:eastAsia="Times New Roman" w:hAnsi="Times New Roman" w:cs="Shruti"/>
          <w:sz w:val="18"/>
          <w:szCs w:val="18"/>
        </w:rPr>
        <w:t xml:space="preserve">  </w:t>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18"/>
          <w:szCs w:val="18"/>
        </w:rPr>
      </w:pPr>
    </w:p>
    <w:p w:rsidR="00C015BB" w:rsidRPr="00C015BB" w:rsidRDefault="00C015BB" w:rsidP="00C015BB">
      <w:pPr>
        <w:widowControl w:val="0"/>
        <w:tabs>
          <w:tab w:val="center" w:pos="5715"/>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r w:rsidRPr="00C015BB">
        <w:rPr>
          <w:rFonts w:ascii="Shruti" w:eastAsia="Times New Roman" w:hAnsi="Times New Roman" w:cs="Shruti"/>
          <w:sz w:val="20"/>
          <w:szCs w:val="20"/>
        </w:rPr>
        <w:tab/>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rPr>
      </w:pPr>
      <w:r w:rsidRPr="00C015BB">
        <w:rPr>
          <w:rFonts w:ascii="Times New Roman" w:eastAsia="Times New Roman" w:hAnsi="Times New Roman"/>
          <w:b/>
          <w:bCs/>
          <w:sz w:val="28"/>
          <w:szCs w:val="28"/>
        </w:rPr>
        <w:t>ROLL CALL</w:t>
      </w:r>
    </w:p>
    <w:p w:rsidR="00C015BB" w:rsidRPr="001C7C74"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sz w:val="24"/>
          <w:szCs w:val="24"/>
        </w:rPr>
      </w:pPr>
      <w:r w:rsidRPr="001C7C74">
        <w:rPr>
          <w:rFonts w:ascii="Times New Roman" w:eastAsia="Times New Roman" w:hAnsi="Times New Roman"/>
          <w:sz w:val="24"/>
          <w:szCs w:val="24"/>
        </w:rPr>
        <w:t>LORA W. JOHNSON</w:t>
      </w:r>
    </w:p>
    <w:p w:rsidR="00C015BB" w:rsidRPr="001C7C74"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sz w:val="24"/>
          <w:szCs w:val="24"/>
        </w:rPr>
      </w:pPr>
      <w:r w:rsidRPr="001C7C74">
        <w:rPr>
          <w:rFonts w:ascii="Times New Roman" w:eastAsia="Times New Roman" w:hAnsi="Times New Roman"/>
          <w:sz w:val="24"/>
          <w:szCs w:val="24"/>
        </w:rPr>
        <w:t>CLERK OF COUNCIL</w:t>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8"/>
          <w:szCs w:val="28"/>
        </w:rPr>
      </w:pPr>
      <w:r w:rsidRPr="00C015BB">
        <w:rPr>
          <w:rFonts w:ascii="Times New Roman" w:eastAsia="Times New Roman" w:hAnsi="Times New Roman"/>
          <w:b/>
          <w:bCs/>
          <w:sz w:val="28"/>
          <w:szCs w:val="28"/>
        </w:rPr>
        <w:t>INVOCATION</w:t>
      </w:r>
    </w:p>
    <w:p w:rsidR="00C505B8" w:rsidRPr="001C7C74" w:rsidRDefault="00C505B8" w:rsidP="00C505B8">
      <w:pPr>
        <w:widowControl w:val="0"/>
        <w:autoSpaceDE w:val="0"/>
        <w:autoSpaceDN w:val="0"/>
        <w:adjustRightInd w:val="0"/>
        <w:spacing w:after="0" w:line="240" w:lineRule="auto"/>
        <w:jc w:val="center"/>
        <w:rPr>
          <w:rFonts w:ascii="Times New Roman" w:eastAsia="Times New Roman" w:hAnsi="Times New Roman"/>
          <w:sz w:val="24"/>
          <w:szCs w:val="24"/>
        </w:rPr>
      </w:pPr>
      <w:r w:rsidRPr="001C7C74">
        <w:rPr>
          <w:rFonts w:ascii="Times New Roman" w:eastAsia="Times New Roman" w:hAnsi="Times New Roman"/>
          <w:sz w:val="24"/>
          <w:szCs w:val="24"/>
        </w:rPr>
        <w:t>REV. DR. EMANUEL SMITH, JR., PASTOR</w:t>
      </w:r>
    </w:p>
    <w:p w:rsidR="00C015BB" w:rsidRPr="001C7C74" w:rsidRDefault="00C505B8" w:rsidP="00C505B8">
      <w:pPr>
        <w:widowControl w:val="0"/>
        <w:autoSpaceDE w:val="0"/>
        <w:autoSpaceDN w:val="0"/>
        <w:adjustRightInd w:val="0"/>
        <w:spacing w:after="0" w:line="240" w:lineRule="auto"/>
        <w:jc w:val="center"/>
        <w:rPr>
          <w:rFonts w:ascii="Times New Roman" w:eastAsia="Times New Roman" w:hAnsi="Times New Roman"/>
          <w:bCs/>
          <w:sz w:val="24"/>
          <w:szCs w:val="24"/>
        </w:rPr>
      </w:pPr>
      <w:r w:rsidRPr="001C7C74">
        <w:rPr>
          <w:rFonts w:ascii="Times New Roman" w:eastAsia="Times New Roman" w:hAnsi="Times New Roman"/>
          <w:sz w:val="24"/>
          <w:szCs w:val="24"/>
        </w:rPr>
        <w:t>ISRAELITE BAPTIST CHURCH</w:t>
      </w:r>
    </w:p>
    <w:p w:rsidR="00B92BE4" w:rsidRPr="00C015BB" w:rsidRDefault="00B92BE4"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8"/>
          <w:szCs w:val="28"/>
        </w:rPr>
      </w:pPr>
      <w:r w:rsidRPr="00C015BB">
        <w:rPr>
          <w:rFonts w:ascii="Times New Roman" w:eastAsia="Times New Roman" w:hAnsi="Times New Roman"/>
          <w:b/>
          <w:bCs/>
          <w:sz w:val="28"/>
          <w:szCs w:val="28"/>
        </w:rPr>
        <w:t>PRESENTATION OF COLORS</w:t>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Cs/>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8"/>
          <w:szCs w:val="28"/>
        </w:rPr>
      </w:pPr>
      <w:r w:rsidRPr="00C015BB">
        <w:rPr>
          <w:rFonts w:ascii="Times New Roman" w:eastAsia="Times New Roman" w:hAnsi="Times New Roman"/>
          <w:b/>
          <w:bCs/>
          <w:sz w:val="28"/>
          <w:szCs w:val="28"/>
        </w:rPr>
        <w:t>PLEDGE OF ALLEGIANCE TO THE FLAG</w:t>
      </w:r>
    </w:p>
    <w:p w:rsidR="00C505B8" w:rsidRPr="001C7C74" w:rsidRDefault="00BE55FC" w:rsidP="00C505B8">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cs="Courier New"/>
          <w:sz w:val="24"/>
          <w:szCs w:val="24"/>
        </w:rPr>
      </w:pPr>
      <w:r>
        <w:rPr>
          <w:rFonts w:ascii="Times New Roman" w:eastAsia="Times New Roman" w:hAnsi="Times New Roman" w:cs="Courier New"/>
          <w:sz w:val="24"/>
          <w:szCs w:val="24"/>
        </w:rPr>
        <w:t>CYNDI NGUYEN</w:t>
      </w:r>
    </w:p>
    <w:p w:rsidR="00C015BB" w:rsidRPr="001C7C74" w:rsidRDefault="00C505B8" w:rsidP="00C505B8">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cs="Courier New"/>
          <w:sz w:val="24"/>
          <w:szCs w:val="24"/>
        </w:rPr>
      </w:pPr>
      <w:r w:rsidRPr="001C7C74">
        <w:rPr>
          <w:rFonts w:ascii="Times New Roman" w:eastAsia="Times New Roman" w:hAnsi="Times New Roman" w:cs="Courier New"/>
          <w:sz w:val="24"/>
          <w:szCs w:val="24"/>
        </w:rPr>
        <w:t>COUNCILMEMBER</w:t>
      </w:r>
      <w:r w:rsidR="00BE55FC">
        <w:rPr>
          <w:rFonts w:ascii="Times New Roman" w:eastAsia="Times New Roman" w:hAnsi="Times New Roman" w:cs="Courier New"/>
          <w:sz w:val="24"/>
          <w:szCs w:val="24"/>
        </w:rPr>
        <w:t xml:space="preserve"> DISTRICT “E”</w:t>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cs="Courier New"/>
        </w:rPr>
      </w:pPr>
    </w:p>
    <w:p w:rsidR="00C015BB" w:rsidRDefault="00C015BB" w:rsidP="001001FA">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8"/>
          <w:szCs w:val="28"/>
        </w:rPr>
      </w:pPr>
      <w:r w:rsidRPr="00C015BB">
        <w:rPr>
          <w:rFonts w:ascii="Times New Roman" w:eastAsia="Times New Roman" w:hAnsi="Times New Roman"/>
          <w:b/>
          <w:bCs/>
          <w:sz w:val="28"/>
          <w:szCs w:val="28"/>
        </w:rPr>
        <w:t>NATIONAL ANTHEM</w:t>
      </w:r>
    </w:p>
    <w:p w:rsidR="00BE55FC" w:rsidRPr="00B857FF" w:rsidRDefault="00B857FF" w:rsidP="001001FA">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cs="Courier New"/>
          <w:sz w:val="24"/>
          <w:szCs w:val="24"/>
        </w:rPr>
      </w:pPr>
      <w:r w:rsidRPr="00B857FF">
        <w:rPr>
          <w:rFonts w:ascii="Times New Roman" w:eastAsia="Times New Roman" w:hAnsi="Times New Roman"/>
          <w:bCs/>
          <w:sz w:val="24"/>
          <w:szCs w:val="24"/>
        </w:rPr>
        <w:t>RECORDING ARTIST SINCERE THE TRUTH</w:t>
      </w:r>
    </w:p>
    <w:p w:rsidR="000A284B" w:rsidRDefault="000A284B" w:rsidP="001001FA">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cs="Courier New"/>
          <w:sz w:val="24"/>
          <w:szCs w:val="24"/>
        </w:rPr>
      </w:pPr>
    </w:p>
    <w:p w:rsidR="004A44AE" w:rsidRPr="00C015BB" w:rsidRDefault="004A44AE" w:rsidP="001001FA">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8"/>
          <w:szCs w:val="28"/>
        </w:rPr>
      </w:pPr>
    </w:p>
    <w:p w:rsidR="00EB1A6C" w:rsidRDefault="00CF3C5E" w:rsidP="00C015BB">
      <w:pPr>
        <w:widowControl w:val="0"/>
        <w:tabs>
          <w:tab w:val="left" w:pos="0"/>
          <w:tab w:val="center" w:pos="2157"/>
          <w:tab w:val="center" w:pos="8630"/>
          <w:tab w:val="center" w:pos="9326"/>
          <w:tab w:val="left" w:pos="10800"/>
        </w:tabs>
        <w:autoSpaceDE w:val="0"/>
        <w:autoSpaceDN w:val="0"/>
        <w:adjustRightInd w:val="0"/>
        <w:spacing w:after="0" w:line="240" w:lineRule="auto"/>
        <w:rPr>
          <w:rFonts w:ascii="Times New Roman" w:eastAsia="Times New Roman" w:hAnsi="Times New Roman"/>
          <w:bCs/>
          <w:sz w:val="24"/>
          <w:szCs w:val="24"/>
        </w:rPr>
        <w:sectPr w:rsidR="00EB1A6C" w:rsidSect="00666515">
          <w:headerReference w:type="even" r:id="rId9"/>
          <w:headerReference w:type="default" r:id="rId10"/>
          <w:footerReference w:type="even" r:id="rId11"/>
          <w:footerReference w:type="default" r:id="rId12"/>
          <w:headerReference w:type="first" r:id="rId13"/>
          <w:footerReference w:type="first" r:id="rId14"/>
          <w:pgSz w:w="12240" w:h="15840" w:code="1"/>
          <w:pgMar w:top="360" w:right="360" w:bottom="360" w:left="360" w:header="720" w:footer="720" w:gutter="0"/>
          <w:pgBorders w:display="firstPage" w:offsetFrom="page">
            <w:top w:val="single" w:sz="18" w:space="24" w:color="auto"/>
            <w:left w:val="single" w:sz="18" w:space="24" w:color="auto"/>
            <w:bottom w:val="single" w:sz="18" w:space="24" w:color="auto"/>
            <w:right w:val="single" w:sz="18" w:space="24" w:color="auto"/>
          </w:pgBorders>
          <w:cols w:space="720"/>
          <w:docGrid w:linePitch="360"/>
        </w:sectPr>
      </w:pPr>
      <w:r>
        <w:rPr>
          <w:rFonts w:ascii="Times New Roman" w:eastAsia="Times New Roman" w:hAnsi="Times New Roman"/>
          <w:bCs/>
          <w:sz w:val="24"/>
          <w:szCs w:val="24"/>
        </w:rPr>
        <w:t xml:space="preserve"> </w:t>
      </w:r>
      <w:r w:rsidR="00796890">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 </w:t>
      </w:r>
      <w:r w:rsidR="00C015BB" w:rsidRPr="00C015BB">
        <w:rPr>
          <w:rFonts w:ascii="Times New Roman" w:eastAsia="Times New Roman" w:hAnsi="Times New Roman"/>
          <w:bCs/>
          <w:sz w:val="24"/>
          <w:szCs w:val="24"/>
        </w:rPr>
        <w:t>REV. DR. EMANUEL SMITH, JR., PASTOR</w:t>
      </w:r>
      <w:r w:rsidR="00C015BB" w:rsidRPr="00C015BB">
        <w:rPr>
          <w:rFonts w:ascii="Times New Roman" w:eastAsia="Times New Roman" w:hAnsi="Times New Roman"/>
          <w:bCs/>
          <w:sz w:val="24"/>
          <w:szCs w:val="24"/>
        </w:rPr>
        <w:tab/>
        <w:t xml:space="preserve">                                     CITY COUNCIL CHAPLAIN</w:t>
      </w:r>
    </w:p>
    <w:p w:rsidR="00512087" w:rsidRPr="00334A6B" w:rsidRDefault="00512087" w:rsidP="00512087">
      <w:pPr>
        <w:numPr>
          <w:ilvl w:val="0"/>
          <w:numId w:val="10"/>
        </w:numPr>
        <w:spacing w:after="0" w:line="240" w:lineRule="auto"/>
        <w:ind w:left="0" w:firstLine="0"/>
        <w:contextualSpacing/>
        <w:rPr>
          <w:rFonts w:ascii="Courier New" w:hAnsi="Courier New" w:cs="Courier New"/>
          <w:b/>
          <w:sz w:val="24"/>
          <w:szCs w:val="24"/>
        </w:rPr>
      </w:pPr>
      <w:r w:rsidRPr="00334A6B">
        <w:rPr>
          <w:rFonts w:ascii="Courier New" w:hAnsi="Courier New" w:cs="Courier New"/>
          <w:b/>
          <w:sz w:val="24"/>
          <w:szCs w:val="24"/>
        </w:rPr>
        <w:lastRenderedPageBreak/>
        <w:t>APPROVAL OF THE MINUTES</w:t>
      </w:r>
      <w:r w:rsidRPr="00334A6B">
        <w:rPr>
          <w:rFonts w:ascii="Courier New" w:hAnsi="Courier New" w:cs="Courier New"/>
          <w:sz w:val="24"/>
          <w:szCs w:val="24"/>
        </w:rPr>
        <w:t xml:space="preserve"> – March 14, 2019 and March 28, 2019.</w:t>
      </w:r>
    </w:p>
    <w:p w:rsidR="00512087" w:rsidRPr="00334A6B" w:rsidRDefault="00512087" w:rsidP="00512087">
      <w:pPr>
        <w:tabs>
          <w:tab w:val="left" w:pos="934"/>
        </w:tabs>
        <w:spacing w:after="0" w:line="240" w:lineRule="auto"/>
        <w:contextualSpacing/>
        <w:rPr>
          <w:rFonts w:ascii="Courier New" w:hAnsi="Courier New" w:cs="Courier New"/>
          <w:b/>
          <w:sz w:val="24"/>
          <w:szCs w:val="24"/>
        </w:rPr>
      </w:pPr>
      <w:r w:rsidRPr="00334A6B">
        <w:rPr>
          <w:rFonts w:ascii="Courier New" w:hAnsi="Courier New" w:cs="Courier New"/>
          <w:b/>
          <w:sz w:val="24"/>
          <w:szCs w:val="24"/>
        </w:rPr>
        <w:tab/>
      </w:r>
    </w:p>
    <w:p w:rsidR="00512087" w:rsidRPr="00334A6B" w:rsidRDefault="00512087" w:rsidP="00512087">
      <w:pPr>
        <w:spacing w:after="0" w:line="240" w:lineRule="auto"/>
        <w:contextualSpacing/>
        <w:rPr>
          <w:rFonts w:ascii="Courier New" w:hAnsi="Courier New" w:cs="Courier New"/>
          <w:b/>
          <w:sz w:val="24"/>
          <w:szCs w:val="24"/>
        </w:rPr>
      </w:pPr>
      <w:r w:rsidRPr="00334A6B">
        <w:rPr>
          <w:rFonts w:ascii="Courier New" w:hAnsi="Courier New" w:cs="Courier New"/>
          <w:b/>
          <w:sz w:val="24"/>
          <w:szCs w:val="24"/>
        </w:rPr>
        <w:tab/>
        <w:t>Annotation:</w:t>
      </w:r>
    </w:p>
    <w:p w:rsidR="00512087" w:rsidRPr="00334A6B" w:rsidRDefault="00512087" w:rsidP="00512087">
      <w:pPr>
        <w:spacing w:after="0" w:line="240" w:lineRule="auto"/>
        <w:ind w:firstLine="720"/>
        <w:contextualSpacing/>
        <w:rPr>
          <w:rFonts w:ascii="Courier New" w:hAnsi="Courier New" w:cs="Courier New"/>
          <w:sz w:val="24"/>
          <w:szCs w:val="24"/>
        </w:rPr>
      </w:pPr>
      <w:r w:rsidRPr="00334A6B">
        <w:rPr>
          <w:rFonts w:ascii="Courier New" w:hAnsi="Courier New" w:cs="Courier New"/>
          <w:b/>
          <w:sz w:val="24"/>
          <w:szCs w:val="24"/>
        </w:rPr>
        <w:t>TO BE APPROVED.</w:t>
      </w:r>
    </w:p>
    <w:p w:rsidR="00512087" w:rsidRPr="00334A6B" w:rsidRDefault="00512087" w:rsidP="00512087">
      <w:pPr>
        <w:spacing w:after="0" w:line="240" w:lineRule="auto"/>
        <w:rPr>
          <w:rFonts w:ascii="Courier New" w:hAnsi="Courier New" w:cs="Courier New"/>
          <w:sz w:val="24"/>
          <w:szCs w:val="24"/>
        </w:rPr>
      </w:pPr>
    </w:p>
    <w:p w:rsidR="00C35FEE" w:rsidRPr="00334A6B" w:rsidRDefault="00C35FEE" w:rsidP="00512087">
      <w:pPr>
        <w:spacing w:after="0" w:line="240" w:lineRule="auto"/>
        <w:rPr>
          <w:rFonts w:ascii="Courier New" w:hAnsi="Courier New" w:cs="Courier New"/>
          <w:sz w:val="24"/>
          <w:szCs w:val="24"/>
        </w:rPr>
      </w:pPr>
    </w:p>
    <w:p w:rsidR="00512087" w:rsidRPr="00334A6B" w:rsidRDefault="00512087" w:rsidP="00512087">
      <w:pPr>
        <w:spacing w:after="0" w:line="240" w:lineRule="auto"/>
        <w:jc w:val="center"/>
        <w:rPr>
          <w:rFonts w:ascii="Courier New" w:hAnsi="Courier New" w:cs="Courier New"/>
          <w:b/>
          <w:sz w:val="40"/>
          <w:szCs w:val="40"/>
        </w:rPr>
      </w:pPr>
      <w:r w:rsidRPr="00334A6B">
        <w:rPr>
          <w:rFonts w:ascii="Courier New" w:hAnsi="Courier New" w:cs="Courier New"/>
          <w:b/>
          <w:sz w:val="40"/>
          <w:szCs w:val="40"/>
        </w:rPr>
        <w:t>SPECIAL ORDERS OF BUSINESS</w:t>
      </w:r>
    </w:p>
    <w:p w:rsidR="00512087" w:rsidRDefault="00512087" w:rsidP="00512087">
      <w:pPr>
        <w:spacing w:after="0" w:line="240" w:lineRule="auto"/>
        <w:ind w:firstLine="720"/>
        <w:rPr>
          <w:rFonts w:ascii="Courier New" w:eastAsia="Times New Roman" w:hAnsi="Courier New" w:cs="Courier New"/>
          <w:color w:val="000000"/>
          <w:sz w:val="24"/>
          <w:szCs w:val="24"/>
        </w:rPr>
      </w:pPr>
    </w:p>
    <w:p w:rsidR="00A00442" w:rsidRPr="00334A6B" w:rsidRDefault="00A00442" w:rsidP="00512087">
      <w:pPr>
        <w:spacing w:after="0" w:line="240" w:lineRule="auto"/>
        <w:ind w:firstLine="720"/>
        <w:rPr>
          <w:rFonts w:ascii="Courier New" w:eastAsia="Times New Roman" w:hAnsi="Courier New" w:cs="Courier New"/>
          <w:color w:val="000000"/>
          <w:sz w:val="24"/>
          <w:szCs w:val="24"/>
        </w:rPr>
      </w:pPr>
    </w:p>
    <w:p w:rsidR="009E5C05" w:rsidRPr="00334A6B" w:rsidRDefault="00512087" w:rsidP="00512087">
      <w:pPr>
        <w:numPr>
          <w:ilvl w:val="0"/>
          <w:numId w:val="8"/>
        </w:numPr>
        <w:spacing w:after="0" w:line="240" w:lineRule="auto"/>
        <w:ind w:left="0" w:firstLine="0"/>
        <w:contextualSpacing/>
        <w:rPr>
          <w:rFonts w:ascii="Courier New" w:hAnsi="Courier New" w:cs="Courier New"/>
          <w:b/>
          <w:caps/>
          <w:sz w:val="24"/>
          <w:szCs w:val="24"/>
        </w:rPr>
      </w:pPr>
      <w:r w:rsidRPr="00334A6B">
        <w:rPr>
          <w:rFonts w:ascii="Courier New" w:hAnsi="Courier New" w:cs="Courier New"/>
          <w:b/>
          <w:sz w:val="24"/>
          <w:szCs w:val="24"/>
        </w:rPr>
        <w:t>FIRST ORDER</w:t>
      </w:r>
      <w:r w:rsidRPr="00334A6B">
        <w:rPr>
          <w:rFonts w:ascii="Courier New" w:eastAsia="Times New Roman" w:hAnsi="Courier New" w:cs="Courier New"/>
          <w:b/>
          <w:color w:val="000000"/>
          <w:sz w:val="24"/>
          <w:szCs w:val="24"/>
        </w:rPr>
        <w:t xml:space="preserve"> OF BUSINESS – PRESENTATION –</w:t>
      </w:r>
      <w:r w:rsidR="009E5C05" w:rsidRPr="00334A6B">
        <w:rPr>
          <w:rFonts w:ascii="Courier New" w:eastAsia="Times New Roman" w:hAnsi="Courier New" w:cs="Courier New"/>
          <w:b/>
          <w:color w:val="000000"/>
          <w:sz w:val="24"/>
          <w:szCs w:val="24"/>
        </w:rPr>
        <w:t xml:space="preserve"> MARIA BLANCO, </w:t>
      </w:r>
    </w:p>
    <w:p w:rsidR="009E5C05" w:rsidRPr="00334A6B" w:rsidRDefault="009E5C05" w:rsidP="009E5C05">
      <w:pPr>
        <w:spacing w:after="0" w:line="240" w:lineRule="auto"/>
        <w:ind w:firstLine="720"/>
        <w:contextualSpacing/>
        <w:rPr>
          <w:rFonts w:ascii="Courier New" w:eastAsia="Times New Roman" w:hAnsi="Courier New" w:cs="Courier New"/>
          <w:b/>
          <w:color w:val="000000"/>
          <w:sz w:val="24"/>
          <w:szCs w:val="24"/>
        </w:rPr>
      </w:pPr>
      <w:r w:rsidRPr="00334A6B">
        <w:rPr>
          <w:rFonts w:ascii="Courier New" w:eastAsia="Times New Roman" w:hAnsi="Courier New" w:cs="Courier New"/>
          <w:b/>
          <w:color w:val="000000"/>
          <w:sz w:val="24"/>
          <w:szCs w:val="24"/>
        </w:rPr>
        <w:t xml:space="preserve">ASSOCIATE DIRECTOR, HUMAN DEVELOPMENT CENTER AT THE LSU </w:t>
      </w:r>
    </w:p>
    <w:p w:rsidR="009E5C05" w:rsidRPr="00334A6B" w:rsidRDefault="009E5C05" w:rsidP="009E5C05">
      <w:pPr>
        <w:spacing w:after="0" w:line="240" w:lineRule="auto"/>
        <w:ind w:firstLine="720"/>
        <w:contextualSpacing/>
        <w:rPr>
          <w:rFonts w:ascii="Courier New" w:eastAsia="Times New Roman" w:hAnsi="Courier New" w:cs="Courier New"/>
          <w:b/>
          <w:color w:val="000000"/>
          <w:sz w:val="24"/>
          <w:szCs w:val="24"/>
        </w:rPr>
      </w:pPr>
      <w:r w:rsidRPr="00334A6B">
        <w:rPr>
          <w:rFonts w:ascii="Courier New" w:eastAsia="Times New Roman" w:hAnsi="Courier New" w:cs="Courier New"/>
          <w:b/>
          <w:color w:val="000000"/>
          <w:sz w:val="24"/>
          <w:szCs w:val="24"/>
        </w:rPr>
        <w:t>HEALTH SCIENCES CENTER AND JENNIFER ROBER</w:t>
      </w:r>
      <w:r w:rsidR="00C56D97">
        <w:rPr>
          <w:rFonts w:ascii="Courier New" w:eastAsia="Times New Roman" w:hAnsi="Courier New" w:cs="Courier New"/>
          <w:b/>
          <w:color w:val="000000"/>
          <w:sz w:val="24"/>
          <w:szCs w:val="24"/>
        </w:rPr>
        <w:t>T</w:t>
      </w:r>
      <w:r w:rsidRPr="00334A6B">
        <w:rPr>
          <w:rFonts w:ascii="Courier New" w:eastAsia="Times New Roman" w:hAnsi="Courier New" w:cs="Courier New"/>
          <w:b/>
          <w:color w:val="000000"/>
          <w:sz w:val="24"/>
          <w:szCs w:val="24"/>
        </w:rPr>
        <w:t xml:space="preserve">S (EXECUTIVE </w:t>
      </w:r>
    </w:p>
    <w:p w:rsidR="009E5C05" w:rsidRPr="00334A6B" w:rsidRDefault="009E5C05" w:rsidP="009E5C05">
      <w:pPr>
        <w:spacing w:after="0" w:line="240" w:lineRule="auto"/>
        <w:ind w:firstLine="720"/>
        <w:contextualSpacing/>
        <w:rPr>
          <w:rFonts w:ascii="Courier New" w:eastAsia="Times New Roman" w:hAnsi="Courier New" w:cs="Courier New"/>
          <w:b/>
          <w:color w:val="000000"/>
          <w:sz w:val="24"/>
          <w:szCs w:val="24"/>
        </w:rPr>
      </w:pPr>
      <w:r w:rsidRPr="00334A6B">
        <w:rPr>
          <w:rFonts w:ascii="Courier New" w:eastAsia="Times New Roman" w:hAnsi="Courier New" w:cs="Courier New"/>
          <w:b/>
          <w:color w:val="000000"/>
          <w:sz w:val="24"/>
          <w:szCs w:val="24"/>
        </w:rPr>
        <w:t>DIRECTOR, NEW ORL</w:t>
      </w:r>
      <w:r w:rsidR="000A284B" w:rsidRPr="00334A6B">
        <w:rPr>
          <w:rFonts w:ascii="Courier New" w:eastAsia="Times New Roman" w:hAnsi="Courier New" w:cs="Courier New"/>
          <w:b/>
          <w:color w:val="000000"/>
          <w:sz w:val="24"/>
          <w:szCs w:val="24"/>
        </w:rPr>
        <w:t>E</w:t>
      </w:r>
      <w:r w:rsidRPr="00334A6B">
        <w:rPr>
          <w:rFonts w:ascii="Courier New" w:eastAsia="Times New Roman" w:hAnsi="Courier New" w:cs="Courier New"/>
          <w:b/>
          <w:color w:val="000000"/>
          <w:sz w:val="24"/>
          <w:szCs w:val="24"/>
        </w:rPr>
        <w:t>ANS EARLY EDUCATION NETWORK)</w:t>
      </w:r>
    </w:p>
    <w:p w:rsidR="00512087" w:rsidRPr="00334A6B" w:rsidRDefault="00512087" w:rsidP="009E5C05">
      <w:pPr>
        <w:spacing w:after="0" w:line="240" w:lineRule="auto"/>
        <w:ind w:firstLine="720"/>
        <w:contextualSpacing/>
        <w:rPr>
          <w:rFonts w:ascii="Courier New" w:hAnsi="Courier New" w:cs="Courier New"/>
          <w:b/>
          <w:caps/>
          <w:sz w:val="24"/>
          <w:szCs w:val="24"/>
        </w:rPr>
      </w:pPr>
      <w:r w:rsidRPr="00334A6B">
        <w:rPr>
          <w:rFonts w:ascii="Courier New" w:eastAsia="Times New Roman" w:hAnsi="Courier New" w:cs="Courier New"/>
          <w:b/>
          <w:color w:val="000000"/>
          <w:sz w:val="24"/>
          <w:szCs w:val="24"/>
        </w:rPr>
        <w:tab/>
      </w:r>
      <w:r w:rsidRPr="00334A6B">
        <w:rPr>
          <w:rFonts w:ascii="Courier New" w:eastAsia="Times New Roman" w:hAnsi="Courier New" w:cs="Courier New"/>
          <w:b/>
          <w:color w:val="000000"/>
          <w:sz w:val="24"/>
          <w:szCs w:val="24"/>
        </w:rPr>
        <w:tab/>
      </w:r>
    </w:p>
    <w:p w:rsidR="00512087" w:rsidRPr="00334A6B" w:rsidRDefault="00512087" w:rsidP="00512087">
      <w:pPr>
        <w:spacing w:after="0" w:line="240" w:lineRule="auto"/>
        <w:ind w:left="720"/>
        <w:rPr>
          <w:rFonts w:ascii="Courier New" w:hAnsi="Courier New" w:cs="Courier New"/>
          <w:b/>
          <w:bCs/>
          <w:sz w:val="24"/>
          <w:szCs w:val="24"/>
        </w:rPr>
      </w:pPr>
      <w:r w:rsidRPr="00334A6B">
        <w:rPr>
          <w:rFonts w:ascii="Courier New" w:hAnsi="Courier New" w:cs="Courier New"/>
          <w:b/>
          <w:bCs/>
          <w:sz w:val="24"/>
          <w:szCs w:val="24"/>
        </w:rPr>
        <w:t>Brief:</w:t>
      </w:r>
    </w:p>
    <w:p w:rsidR="009E5C05" w:rsidRPr="00334A6B" w:rsidRDefault="009E5C05" w:rsidP="00512087">
      <w:pPr>
        <w:spacing w:after="0" w:line="240" w:lineRule="auto"/>
        <w:ind w:left="720"/>
        <w:rPr>
          <w:rFonts w:ascii="Courier New" w:hAnsi="Courier New" w:cs="Courier New"/>
          <w:bCs/>
          <w:sz w:val="24"/>
          <w:szCs w:val="24"/>
        </w:rPr>
      </w:pPr>
      <w:r w:rsidRPr="00334A6B">
        <w:rPr>
          <w:rFonts w:ascii="Courier New" w:hAnsi="Courier New" w:cs="Courier New"/>
          <w:bCs/>
          <w:sz w:val="24"/>
          <w:szCs w:val="24"/>
        </w:rPr>
        <w:t>The New Orleans Early Education Network (NOEEN) will report the collective impact on the early childhood sector in New Orleans by increasing at-risk children’s access to quality early care and education and by designing and implementing a systematic approach to improve the quality of all p</w:t>
      </w:r>
      <w:r w:rsidR="000A284B" w:rsidRPr="00334A6B">
        <w:rPr>
          <w:rFonts w:ascii="Courier New" w:hAnsi="Courier New" w:cs="Courier New"/>
          <w:bCs/>
          <w:sz w:val="24"/>
          <w:szCs w:val="24"/>
        </w:rPr>
        <w:t>u</w:t>
      </w:r>
      <w:r w:rsidRPr="00334A6B">
        <w:rPr>
          <w:rFonts w:ascii="Courier New" w:hAnsi="Courier New" w:cs="Courier New"/>
          <w:bCs/>
          <w:sz w:val="24"/>
          <w:szCs w:val="24"/>
        </w:rPr>
        <w:t>blicly funded early learning programs.</w:t>
      </w:r>
    </w:p>
    <w:p w:rsidR="009E5C05" w:rsidRPr="00334A6B" w:rsidRDefault="009E5C05" w:rsidP="00512087">
      <w:pPr>
        <w:spacing w:after="0" w:line="240" w:lineRule="auto"/>
        <w:ind w:left="720"/>
        <w:rPr>
          <w:rFonts w:ascii="Courier New" w:hAnsi="Courier New" w:cs="Courier New"/>
          <w:b/>
          <w:bCs/>
          <w:sz w:val="24"/>
          <w:szCs w:val="24"/>
        </w:rPr>
      </w:pPr>
    </w:p>
    <w:p w:rsidR="00512087" w:rsidRPr="00334A6B" w:rsidRDefault="00512087" w:rsidP="00512087">
      <w:pPr>
        <w:spacing w:after="0" w:line="240" w:lineRule="auto"/>
        <w:ind w:left="720"/>
        <w:rPr>
          <w:rFonts w:ascii="Courier New" w:hAnsi="Courier New" w:cs="Courier New"/>
          <w:b/>
          <w:sz w:val="24"/>
          <w:szCs w:val="24"/>
        </w:rPr>
      </w:pPr>
      <w:r w:rsidRPr="00334A6B">
        <w:rPr>
          <w:rFonts w:ascii="Courier New" w:hAnsi="Courier New" w:cs="Courier New"/>
          <w:b/>
          <w:sz w:val="24"/>
          <w:szCs w:val="24"/>
        </w:rPr>
        <w:t>Annotation:</w:t>
      </w:r>
    </w:p>
    <w:p w:rsidR="00512087" w:rsidRPr="00334A6B" w:rsidRDefault="00512087" w:rsidP="00512087">
      <w:pPr>
        <w:spacing w:after="0" w:line="240" w:lineRule="auto"/>
        <w:ind w:left="720"/>
        <w:rPr>
          <w:rFonts w:ascii="Courier New" w:hAnsi="Courier New" w:cs="Courier New"/>
          <w:b/>
          <w:i/>
          <w:sz w:val="24"/>
          <w:szCs w:val="24"/>
        </w:rPr>
      </w:pPr>
      <w:r w:rsidRPr="00334A6B">
        <w:rPr>
          <w:rFonts w:ascii="Courier New" w:hAnsi="Courier New" w:cs="Courier New"/>
          <w:b/>
          <w:i/>
          <w:sz w:val="24"/>
          <w:szCs w:val="24"/>
        </w:rPr>
        <w:t>(Cm.</w:t>
      </w:r>
      <w:r w:rsidR="00DF48E9">
        <w:rPr>
          <w:rFonts w:ascii="Courier New" w:hAnsi="Courier New" w:cs="Courier New"/>
          <w:b/>
          <w:i/>
          <w:sz w:val="24"/>
          <w:szCs w:val="24"/>
        </w:rPr>
        <w:t xml:space="preserve"> </w:t>
      </w:r>
      <w:r w:rsidR="009E5C05" w:rsidRPr="00334A6B">
        <w:rPr>
          <w:rFonts w:ascii="Courier New" w:hAnsi="Courier New" w:cs="Courier New"/>
          <w:b/>
          <w:i/>
          <w:sz w:val="24"/>
          <w:szCs w:val="24"/>
        </w:rPr>
        <w:t>Williams</w:t>
      </w:r>
      <w:r w:rsidRPr="00334A6B">
        <w:rPr>
          <w:rFonts w:ascii="Courier New" w:hAnsi="Courier New" w:cs="Courier New"/>
          <w:b/>
          <w:i/>
          <w:sz w:val="24"/>
          <w:szCs w:val="24"/>
        </w:rPr>
        <w:t>).</w:t>
      </w:r>
    </w:p>
    <w:p w:rsidR="00512087" w:rsidRPr="00334A6B" w:rsidRDefault="00512087" w:rsidP="00512087">
      <w:pPr>
        <w:spacing w:after="0" w:line="240" w:lineRule="auto"/>
        <w:ind w:left="720"/>
        <w:rPr>
          <w:rFonts w:ascii="Courier New" w:hAnsi="Courier New" w:cs="Courier New"/>
          <w:b/>
          <w:sz w:val="24"/>
          <w:szCs w:val="24"/>
        </w:rPr>
      </w:pPr>
      <w:r w:rsidRPr="00334A6B">
        <w:rPr>
          <w:rFonts w:ascii="Courier New" w:hAnsi="Courier New" w:cs="Courier New"/>
          <w:b/>
          <w:sz w:val="24"/>
          <w:szCs w:val="24"/>
        </w:rPr>
        <w:t>TO APPEAR.</w:t>
      </w:r>
    </w:p>
    <w:p w:rsidR="00512087" w:rsidRPr="00334A6B" w:rsidRDefault="00512087" w:rsidP="00512087">
      <w:pPr>
        <w:spacing w:after="0" w:line="240" w:lineRule="auto"/>
        <w:rPr>
          <w:rFonts w:ascii="Courier New" w:hAnsi="Courier New" w:cs="Courier New"/>
          <w:b/>
          <w:sz w:val="24"/>
          <w:szCs w:val="24"/>
        </w:rPr>
      </w:pPr>
    </w:p>
    <w:p w:rsidR="00C35FEE" w:rsidRPr="00334A6B" w:rsidRDefault="00C35FEE" w:rsidP="00512087">
      <w:pPr>
        <w:spacing w:after="0" w:line="240" w:lineRule="auto"/>
        <w:rPr>
          <w:rFonts w:ascii="Courier New" w:hAnsi="Courier New" w:cs="Courier New"/>
          <w:b/>
          <w:sz w:val="24"/>
          <w:szCs w:val="24"/>
        </w:rPr>
      </w:pPr>
    </w:p>
    <w:p w:rsidR="00C35FEE" w:rsidRPr="00334A6B" w:rsidRDefault="00C35FEE" w:rsidP="00512087">
      <w:pPr>
        <w:spacing w:after="0" w:line="240" w:lineRule="auto"/>
        <w:rPr>
          <w:rFonts w:ascii="Courier New" w:hAnsi="Courier New" w:cs="Courier New"/>
          <w:b/>
          <w:sz w:val="24"/>
          <w:szCs w:val="24"/>
        </w:rPr>
      </w:pPr>
    </w:p>
    <w:p w:rsidR="00C35FEE" w:rsidRPr="00334A6B" w:rsidRDefault="00C35FEE" w:rsidP="00512087">
      <w:pPr>
        <w:spacing w:after="0" w:line="240" w:lineRule="auto"/>
        <w:rPr>
          <w:rFonts w:ascii="Courier New" w:hAnsi="Courier New" w:cs="Courier New"/>
          <w:b/>
          <w:sz w:val="24"/>
          <w:szCs w:val="24"/>
        </w:rPr>
      </w:pPr>
    </w:p>
    <w:p w:rsidR="00B857FF" w:rsidRPr="00B857FF" w:rsidRDefault="00512087" w:rsidP="00B857FF">
      <w:pPr>
        <w:numPr>
          <w:ilvl w:val="0"/>
          <w:numId w:val="8"/>
        </w:numPr>
        <w:spacing w:after="0" w:line="240" w:lineRule="auto"/>
        <w:ind w:left="0" w:firstLine="0"/>
        <w:contextualSpacing/>
        <w:rPr>
          <w:rFonts w:ascii="Courier New" w:hAnsi="Courier New" w:cs="Courier New"/>
          <w:b/>
          <w:caps/>
          <w:sz w:val="24"/>
          <w:szCs w:val="24"/>
        </w:rPr>
      </w:pPr>
      <w:r w:rsidRPr="00334A6B">
        <w:rPr>
          <w:rFonts w:ascii="Courier New" w:hAnsi="Courier New" w:cs="Courier New"/>
          <w:b/>
          <w:sz w:val="24"/>
          <w:szCs w:val="24"/>
        </w:rPr>
        <w:t>SECOND ORDER</w:t>
      </w:r>
      <w:r w:rsidRPr="00334A6B">
        <w:rPr>
          <w:rFonts w:ascii="Courier New" w:eastAsia="Times New Roman" w:hAnsi="Courier New" w:cs="Courier New"/>
          <w:b/>
          <w:color w:val="000000"/>
          <w:sz w:val="24"/>
          <w:szCs w:val="24"/>
        </w:rPr>
        <w:t xml:space="preserve"> OF BUSINESS – PRESENTATION –</w:t>
      </w:r>
      <w:r w:rsidR="000A284B" w:rsidRPr="00334A6B">
        <w:rPr>
          <w:rFonts w:ascii="Courier New" w:eastAsia="Times New Roman" w:hAnsi="Courier New" w:cs="Courier New"/>
          <w:b/>
          <w:color w:val="000000"/>
          <w:sz w:val="24"/>
          <w:szCs w:val="24"/>
        </w:rPr>
        <w:t xml:space="preserve"> </w:t>
      </w:r>
      <w:r w:rsidR="00B857FF">
        <w:rPr>
          <w:rFonts w:ascii="Courier New" w:eastAsia="Times New Roman" w:hAnsi="Courier New" w:cs="Courier New"/>
          <w:b/>
          <w:color w:val="000000"/>
          <w:sz w:val="24"/>
          <w:szCs w:val="24"/>
        </w:rPr>
        <w:t xml:space="preserve">JHAN WATTS, DARIA </w:t>
      </w:r>
    </w:p>
    <w:p w:rsidR="00512087" w:rsidRPr="00334A6B" w:rsidRDefault="00B857FF" w:rsidP="00B857FF">
      <w:pPr>
        <w:spacing w:after="0" w:line="240" w:lineRule="auto"/>
        <w:ind w:firstLine="720"/>
        <w:contextualSpacing/>
        <w:rPr>
          <w:rFonts w:ascii="Courier New" w:hAnsi="Courier New" w:cs="Courier New"/>
          <w:b/>
          <w:caps/>
          <w:sz w:val="24"/>
          <w:szCs w:val="24"/>
        </w:rPr>
      </w:pPr>
      <w:r>
        <w:rPr>
          <w:rFonts w:ascii="Courier New" w:eastAsia="Times New Roman" w:hAnsi="Courier New" w:cs="Courier New"/>
          <w:b/>
          <w:color w:val="000000"/>
          <w:sz w:val="24"/>
          <w:szCs w:val="24"/>
        </w:rPr>
        <w:t>MORRIS, JO-ANN O’GARRO BAYUK, ONIKA JERVIS AND TRESLAIN WARD</w:t>
      </w:r>
    </w:p>
    <w:p w:rsidR="001B3D2E" w:rsidRDefault="0029726C" w:rsidP="0029726C">
      <w:pPr>
        <w:pStyle w:val="ListParagraph"/>
        <w:numPr>
          <w:ilvl w:val="0"/>
          <w:numId w:val="40"/>
        </w:numPr>
        <w:spacing w:after="0" w:line="240" w:lineRule="auto"/>
        <w:rPr>
          <w:rFonts w:ascii="Courier New" w:hAnsi="Courier New" w:cs="Courier New"/>
          <w:b/>
          <w:caps/>
          <w:sz w:val="24"/>
          <w:szCs w:val="24"/>
        </w:rPr>
      </w:pPr>
      <w:r>
        <w:rPr>
          <w:rFonts w:ascii="Courier New" w:hAnsi="Courier New" w:cs="Courier New"/>
          <w:b/>
          <w:caps/>
          <w:sz w:val="24"/>
          <w:szCs w:val="24"/>
        </w:rPr>
        <w:t>GIRL</w:t>
      </w:r>
      <w:r w:rsidR="00796890">
        <w:rPr>
          <w:rFonts w:ascii="Courier New" w:hAnsi="Courier New" w:cs="Courier New"/>
          <w:b/>
          <w:caps/>
          <w:sz w:val="24"/>
          <w:szCs w:val="24"/>
        </w:rPr>
        <w:t xml:space="preserve"> </w:t>
      </w:r>
      <w:r>
        <w:rPr>
          <w:rFonts w:ascii="Courier New" w:hAnsi="Courier New" w:cs="Courier New"/>
          <w:b/>
          <w:caps/>
          <w:sz w:val="24"/>
          <w:szCs w:val="24"/>
        </w:rPr>
        <w:t>TREK, HEAL</w:t>
      </w:r>
      <w:r w:rsidR="00796890">
        <w:rPr>
          <w:rFonts w:ascii="Courier New" w:hAnsi="Courier New" w:cs="Courier New"/>
          <w:b/>
          <w:caps/>
          <w:sz w:val="24"/>
          <w:szCs w:val="24"/>
        </w:rPr>
        <w:t>TH</w:t>
      </w:r>
      <w:r>
        <w:rPr>
          <w:rFonts w:ascii="Courier New" w:hAnsi="Courier New" w:cs="Courier New"/>
          <w:b/>
          <w:caps/>
          <w:sz w:val="24"/>
          <w:szCs w:val="24"/>
        </w:rPr>
        <w:t xml:space="preserve"> AND ADVOCACY </w:t>
      </w:r>
      <w:r w:rsidR="00796890">
        <w:rPr>
          <w:rFonts w:ascii="Courier New" w:hAnsi="Courier New" w:cs="Courier New"/>
          <w:b/>
          <w:caps/>
          <w:sz w:val="24"/>
          <w:szCs w:val="24"/>
        </w:rPr>
        <w:t>IN</w:t>
      </w:r>
      <w:r>
        <w:rPr>
          <w:rFonts w:ascii="Courier New" w:hAnsi="Courier New" w:cs="Courier New"/>
          <w:b/>
          <w:caps/>
          <w:sz w:val="24"/>
          <w:szCs w:val="24"/>
        </w:rPr>
        <w:t xml:space="preserve"> NEW ORLEANS</w:t>
      </w:r>
    </w:p>
    <w:p w:rsidR="005376F9" w:rsidRPr="0029726C" w:rsidRDefault="005376F9" w:rsidP="005376F9">
      <w:pPr>
        <w:pStyle w:val="ListParagraph"/>
        <w:spacing w:after="0" w:line="240" w:lineRule="auto"/>
        <w:ind w:left="1080"/>
        <w:rPr>
          <w:rFonts w:ascii="Courier New" w:hAnsi="Courier New" w:cs="Courier New"/>
          <w:b/>
          <w:caps/>
          <w:sz w:val="24"/>
          <w:szCs w:val="24"/>
        </w:rPr>
      </w:pPr>
    </w:p>
    <w:p w:rsidR="00512087" w:rsidRPr="00334A6B" w:rsidRDefault="00512087" w:rsidP="00512087">
      <w:pPr>
        <w:spacing w:after="0" w:line="240" w:lineRule="auto"/>
        <w:ind w:left="720"/>
        <w:rPr>
          <w:rFonts w:ascii="Courier New" w:hAnsi="Courier New" w:cs="Courier New"/>
          <w:b/>
          <w:bCs/>
          <w:sz w:val="24"/>
          <w:szCs w:val="24"/>
        </w:rPr>
      </w:pPr>
      <w:r w:rsidRPr="00334A6B">
        <w:rPr>
          <w:rFonts w:ascii="Courier New" w:hAnsi="Courier New" w:cs="Courier New"/>
          <w:b/>
          <w:bCs/>
          <w:sz w:val="24"/>
          <w:szCs w:val="24"/>
        </w:rPr>
        <w:t>Brief:</w:t>
      </w:r>
    </w:p>
    <w:p w:rsidR="00512087" w:rsidRPr="00334A6B" w:rsidRDefault="001B3D2E" w:rsidP="00512087">
      <w:pPr>
        <w:spacing w:after="0" w:line="240" w:lineRule="auto"/>
        <w:ind w:left="720"/>
        <w:rPr>
          <w:rFonts w:ascii="Courier New" w:hAnsi="Courier New" w:cs="Courier New"/>
          <w:sz w:val="24"/>
          <w:szCs w:val="24"/>
        </w:rPr>
      </w:pPr>
      <w:r w:rsidRPr="00334A6B">
        <w:rPr>
          <w:rFonts w:ascii="Courier New" w:hAnsi="Courier New" w:cs="Courier New"/>
          <w:sz w:val="24"/>
          <w:szCs w:val="24"/>
        </w:rPr>
        <w:t>Representatives from Girl Trek will provide an update to the public on activities they are currently working on in the community.</w:t>
      </w:r>
    </w:p>
    <w:p w:rsidR="001B3D2E" w:rsidRPr="00334A6B" w:rsidRDefault="001B3D2E" w:rsidP="00512087">
      <w:pPr>
        <w:spacing w:after="0" w:line="240" w:lineRule="auto"/>
        <w:ind w:left="720"/>
        <w:rPr>
          <w:rFonts w:ascii="Courier New" w:hAnsi="Courier New" w:cs="Courier New"/>
          <w:sz w:val="24"/>
          <w:szCs w:val="24"/>
        </w:rPr>
      </w:pPr>
    </w:p>
    <w:p w:rsidR="00512087" w:rsidRPr="00334A6B" w:rsidRDefault="00512087" w:rsidP="00512087">
      <w:pPr>
        <w:spacing w:after="0" w:line="240" w:lineRule="auto"/>
        <w:ind w:left="720"/>
        <w:rPr>
          <w:rFonts w:ascii="Courier New" w:hAnsi="Courier New" w:cs="Courier New"/>
          <w:b/>
          <w:sz w:val="24"/>
          <w:szCs w:val="24"/>
        </w:rPr>
      </w:pPr>
      <w:r w:rsidRPr="00334A6B">
        <w:rPr>
          <w:rFonts w:ascii="Courier New" w:hAnsi="Courier New" w:cs="Courier New"/>
          <w:b/>
          <w:sz w:val="24"/>
          <w:szCs w:val="24"/>
        </w:rPr>
        <w:t>Annotation:</w:t>
      </w:r>
    </w:p>
    <w:p w:rsidR="00512087" w:rsidRPr="00334A6B" w:rsidRDefault="00512087" w:rsidP="00512087">
      <w:pPr>
        <w:spacing w:after="0" w:line="240" w:lineRule="auto"/>
        <w:ind w:left="720"/>
        <w:rPr>
          <w:rFonts w:ascii="Courier New" w:hAnsi="Courier New" w:cs="Courier New"/>
          <w:b/>
          <w:i/>
          <w:sz w:val="24"/>
          <w:szCs w:val="24"/>
        </w:rPr>
      </w:pPr>
      <w:r w:rsidRPr="00334A6B">
        <w:rPr>
          <w:rFonts w:ascii="Courier New" w:hAnsi="Courier New" w:cs="Courier New"/>
          <w:b/>
          <w:i/>
          <w:sz w:val="24"/>
          <w:szCs w:val="24"/>
        </w:rPr>
        <w:t>(Cm.</w:t>
      </w:r>
      <w:r w:rsidR="001B3D2E" w:rsidRPr="00334A6B">
        <w:rPr>
          <w:rFonts w:ascii="Courier New" w:hAnsi="Courier New" w:cs="Courier New"/>
          <w:b/>
          <w:i/>
          <w:sz w:val="24"/>
          <w:szCs w:val="24"/>
        </w:rPr>
        <w:t xml:space="preserve"> </w:t>
      </w:r>
      <w:r w:rsidR="000A284B" w:rsidRPr="00334A6B">
        <w:rPr>
          <w:rFonts w:ascii="Courier New" w:hAnsi="Courier New" w:cs="Courier New"/>
          <w:b/>
          <w:i/>
          <w:sz w:val="24"/>
          <w:szCs w:val="24"/>
        </w:rPr>
        <w:t xml:space="preserve">Gisleson </w:t>
      </w:r>
      <w:r w:rsidR="001B3D2E" w:rsidRPr="00334A6B">
        <w:rPr>
          <w:rFonts w:ascii="Courier New" w:hAnsi="Courier New" w:cs="Courier New"/>
          <w:b/>
          <w:i/>
          <w:sz w:val="24"/>
          <w:szCs w:val="24"/>
        </w:rPr>
        <w:t>Palmer</w:t>
      </w:r>
      <w:r w:rsidRPr="00334A6B">
        <w:rPr>
          <w:rFonts w:ascii="Courier New" w:hAnsi="Courier New" w:cs="Courier New"/>
          <w:b/>
          <w:i/>
          <w:sz w:val="24"/>
          <w:szCs w:val="24"/>
        </w:rPr>
        <w:t>).</w:t>
      </w:r>
    </w:p>
    <w:p w:rsidR="00512087" w:rsidRPr="00334A6B" w:rsidRDefault="00512087" w:rsidP="00512087">
      <w:pPr>
        <w:spacing w:after="0" w:line="240" w:lineRule="auto"/>
        <w:ind w:left="720"/>
        <w:rPr>
          <w:rFonts w:ascii="Courier New" w:hAnsi="Courier New" w:cs="Courier New"/>
          <w:b/>
          <w:sz w:val="24"/>
          <w:szCs w:val="24"/>
        </w:rPr>
      </w:pPr>
      <w:r w:rsidRPr="00334A6B">
        <w:rPr>
          <w:rFonts w:ascii="Courier New" w:hAnsi="Courier New" w:cs="Courier New"/>
          <w:b/>
          <w:sz w:val="24"/>
          <w:szCs w:val="24"/>
        </w:rPr>
        <w:t>TO APPEAR.</w:t>
      </w:r>
    </w:p>
    <w:p w:rsidR="00512087" w:rsidRPr="00334A6B" w:rsidRDefault="00512087" w:rsidP="00512087">
      <w:pPr>
        <w:spacing w:after="0" w:line="240" w:lineRule="auto"/>
        <w:ind w:left="720"/>
        <w:rPr>
          <w:rFonts w:ascii="Courier New" w:hAnsi="Courier New" w:cs="Courier New"/>
          <w:b/>
          <w:sz w:val="24"/>
          <w:szCs w:val="24"/>
        </w:rPr>
      </w:pPr>
    </w:p>
    <w:p w:rsidR="00C35FEE" w:rsidRPr="00334A6B" w:rsidRDefault="00C35FEE">
      <w:pPr>
        <w:spacing w:after="0" w:line="240" w:lineRule="auto"/>
        <w:rPr>
          <w:rFonts w:ascii="Courier New" w:hAnsi="Courier New" w:cs="Courier New"/>
          <w:b/>
          <w:sz w:val="24"/>
          <w:szCs w:val="24"/>
        </w:rPr>
      </w:pPr>
      <w:r w:rsidRPr="00334A6B">
        <w:rPr>
          <w:rFonts w:ascii="Courier New" w:hAnsi="Courier New" w:cs="Courier New"/>
          <w:b/>
          <w:sz w:val="24"/>
          <w:szCs w:val="24"/>
        </w:rPr>
        <w:br w:type="page"/>
      </w:r>
    </w:p>
    <w:p w:rsidR="006630CF" w:rsidRPr="006630CF" w:rsidRDefault="00512087" w:rsidP="00F64340">
      <w:pPr>
        <w:numPr>
          <w:ilvl w:val="0"/>
          <w:numId w:val="8"/>
        </w:numPr>
        <w:spacing w:after="0" w:line="240" w:lineRule="auto"/>
        <w:ind w:left="0" w:firstLine="0"/>
        <w:contextualSpacing/>
        <w:rPr>
          <w:rFonts w:ascii="Courier New" w:hAnsi="Courier New" w:cs="Courier New"/>
          <w:b/>
          <w:caps/>
          <w:sz w:val="24"/>
          <w:szCs w:val="24"/>
        </w:rPr>
      </w:pPr>
      <w:r w:rsidRPr="00334A6B">
        <w:rPr>
          <w:rFonts w:ascii="Courier New" w:hAnsi="Courier New" w:cs="Courier New"/>
          <w:b/>
          <w:sz w:val="24"/>
          <w:szCs w:val="24"/>
        </w:rPr>
        <w:lastRenderedPageBreak/>
        <w:t>THIRD ORDER</w:t>
      </w:r>
      <w:r w:rsidRPr="00334A6B">
        <w:rPr>
          <w:rFonts w:ascii="Courier New" w:eastAsia="Times New Roman" w:hAnsi="Courier New" w:cs="Courier New"/>
          <w:b/>
          <w:color w:val="000000"/>
          <w:sz w:val="24"/>
          <w:szCs w:val="24"/>
        </w:rPr>
        <w:t xml:space="preserve"> OF BUSINESS – PRESENTATION –</w:t>
      </w:r>
      <w:r w:rsidR="006630CF">
        <w:rPr>
          <w:rFonts w:ascii="Courier New" w:eastAsia="Times New Roman" w:hAnsi="Courier New" w:cs="Courier New"/>
          <w:b/>
          <w:color w:val="000000"/>
          <w:sz w:val="24"/>
          <w:szCs w:val="24"/>
        </w:rPr>
        <w:t xml:space="preserve"> QUINT DAVIS</w:t>
      </w:r>
      <w:r w:rsidR="00DF48E9">
        <w:rPr>
          <w:rFonts w:ascii="Courier New" w:eastAsia="Times New Roman" w:hAnsi="Courier New" w:cs="Courier New"/>
          <w:b/>
          <w:color w:val="000000"/>
          <w:sz w:val="24"/>
          <w:szCs w:val="24"/>
        </w:rPr>
        <w:t>,</w:t>
      </w:r>
    </w:p>
    <w:p w:rsidR="006630CF" w:rsidRDefault="006630CF" w:rsidP="006630CF">
      <w:pPr>
        <w:spacing w:after="0" w:line="240" w:lineRule="auto"/>
        <w:ind w:firstLine="720"/>
        <w:contextualSpacing/>
        <w:rPr>
          <w:rFonts w:ascii="Courier New" w:eastAsia="Times New Roman" w:hAnsi="Courier New" w:cs="Courier New"/>
          <w:b/>
          <w:color w:val="000000"/>
          <w:sz w:val="24"/>
          <w:szCs w:val="24"/>
        </w:rPr>
      </w:pPr>
      <w:r>
        <w:rPr>
          <w:rFonts w:ascii="Courier New" w:eastAsia="Times New Roman" w:hAnsi="Courier New" w:cs="Courier New"/>
          <w:b/>
          <w:color w:val="000000"/>
          <w:sz w:val="24"/>
          <w:szCs w:val="24"/>
        </w:rPr>
        <w:t>PRODUCER/DIRECTOR OF THE NEW ORL</w:t>
      </w:r>
      <w:r w:rsidR="00C1133B">
        <w:rPr>
          <w:rFonts w:ascii="Courier New" w:eastAsia="Times New Roman" w:hAnsi="Courier New" w:cs="Courier New"/>
          <w:b/>
          <w:color w:val="000000"/>
          <w:sz w:val="24"/>
          <w:szCs w:val="24"/>
        </w:rPr>
        <w:t>E</w:t>
      </w:r>
      <w:r>
        <w:rPr>
          <w:rFonts w:ascii="Courier New" w:eastAsia="Times New Roman" w:hAnsi="Courier New" w:cs="Courier New"/>
          <w:b/>
          <w:color w:val="000000"/>
          <w:sz w:val="24"/>
          <w:szCs w:val="24"/>
        </w:rPr>
        <w:t xml:space="preserve">ANS JAZZ AND HERITAGE </w:t>
      </w:r>
    </w:p>
    <w:p w:rsidR="001B3D2E" w:rsidRPr="00F64340" w:rsidRDefault="006630CF" w:rsidP="006630CF">
      <w:pPr>
        <w:spacing w:after="0" w:line="240" w:lineRule="auto"/>
        <w:ind w:firstLine="720"/>
        <w:contextualSpacing/>
        <w:rPr>
          <w:rFonts w:ascii="Courier New" w:hAnsi="Courier New" w:cs="Courier New"/>
          <w:b/>
          <w:caps/>
          <w:sz w:val="24"/>
          <w:szCs w:val="24"/>
        </w:rPr>
      </w:pPr>
      <w:r>
        <w:rPr>
          <w:rFonts w:ascii="Courier New" w:eastAsia="Times New Roman" w:hAnsi="Courier New" w:cs="Courier New"/>
          <w:b/>
          <w:color w:val="000000"/>
          <w:sz w:val="24"/>
          <w:szCs w:val="24"/>
        </w:rPr>
        <w:t>FESTIVAL</w:t>
      </w:r>
    </w:p>
    <w:p w:rsidR="00F64340" w:rsidRPr="00334A6B" w:rsidRDefault="00F64340" w:rsidP="00F64340">
      <w:pPr>
        <w:spacing w:after="0" w:line="240" w:lineRule="auto"/>
        <w:contextualSpacing/>
        <w:rPr>
          <w:rFonts w:ascii="Courier New" w:hAnsi="Courier New" w:cs="Courier New"/>
          <w:b/>
          <w:caps/>
          <w:sz w:val="24"/>
          <w:szCs w:val="24"/>
        </w:rPr>
      </w:pPr>
    </w:p>
    <w:p w:rsidR="00512087" w:rsidRPr="00334A6B" w:rsidRDefault="00512087" w:rsidP="00512087">
      <w:pPr>
        <w:spacing w:after="0" w:line="240" w:lineRule="auto"/>
        <w:ind w:left="720"/>
        <w:rPr>
          <w:rFonts w:ascii="Courier New" w:hAnsi="Courier New" w:cs="Courier New"/>
          <w:b/>
          <w:bCs/>
          <w:sz w:val="24"/>
          <w:szCs w:val="24"/>
        </w:rPr>
      </w:pPr>
      <w:r w:rsidRPr="00334A6B">
        <w:rPr>
          <w:rFonts w:ascii="Courier New" w:hAnsi="Courier New" w:cs="Courier New"/>
          <w:b/>
          <w:bCs/>
          <w:sz w:val="24"/>
          <w:szCs w:val="24"/>
        </w:rPr>
        <w:t>Brief:</w:t>
      </w:r>
    </w:p>
    <w:p w:rsidR="001B3D2E" w:rsidRDefault="00DC1625" w:rsidP="00512087">
      <w:pPr>
        <w:spacing w:after="0" w:line="240" w:lineRule="auto"/>
        <w:ind w:left="720"/>
        <w:rPr>
          <w:rFonts w:ascii="Courier New" w:hAnsi="Courier New" w:cs="Courier New"/>
          <w:sz w:val="24"/>
          <w:szCs w:val="24"/>
        </w:rPr>
      </w:pPr>
      <w:r>
        <w:rPr>
          <w:rFonts w:ascii="Courier New" w:hAnsi="Courier New" w:cs="Courier New"/>
          <w:sz w:val="24"/>
          <w:szCs w:val="24"/>
        </w:rPr>
        <w:t xml:space="preserve">Representatives from the New Orleans Jazz and Heritage Festival </w:t>
      </w:r>
      <w:r w:rsidR="00DF48E9">
        <w:rPr>
          <w:rFonts w:ascii="Courier New" w:hAnsi="Courier New" w:cs="Courier New"/>
          <w:sz w:val="24"/>
          <w:szCs w:val="24"/>
        </w:rPr>
        <w:t xml:space="preserve">will be </w:t>
      </w:r>
      <w:r>
        <w:rPr>
          <w:rFonts w:ascii="Courier New" w:hAnsi="Courier New" w:cs="Courier New"/>
          <w:sz w:val="24"/>
          <w:szCs w:val="24"/>
        </w:rPr>
        <w:t>promoting their 50</w:t>
      </w:r>
      <w:r w:rsidRPr="00DC1625">
        <w:rPr>
          <w:rFonts w:ascii="Courier New" w:hAnsi="Courier New" w:cs="Courier New"/>
          <w:sz w:val="24"/>
          <w:szCs w:val="24"/>
          <w:vertAlign w:val="superscript"/>
        </w:rPr>
        <w:t>th</w:t>
      </w:r>
      <w:r>
        <w:rPr>
          <w:rFonts w:ascii="Courier New" w:hAnsi="Courier New" w:cs="Courier New"/>
          <w:sz w:val="24"/>
          <w:szCs w:val="24"/>
        </w:rPr>
        <w:t xml:space="preserve"> anniversary festival that is taking place this year.</w:t>
      </w:r>
    </w:p>
    <w:p w:rsidR="00DC1625" w:rsidRPr="00334A6B" w:rsidRDefault="00DC1625" w:rsidP="00512087">
      <w:pPr>
        <w:spacing w:after="0" w:line="240" w:lineRule="auto"/>
        <w:ind w:left="720"/>
        <w:rPr>
          <w:rFonts w:ascii="Courier New" w:hAnsi="Courier New" w:cs="Courier New"/>
          <w:sz w:val="24"/>
          <w:szCs w:val="24"/>
        </w:rPr>
      </w:pPr>
    </w:p>
    <w:p w:rsidR="00512087" w:rsidRPr="00334A6B" w:rsidRDefault="00512087" w:rsidP="00512087">
      <w:pPr>
        <w:spacing w:after="0" w:line="240" w:lineRule="auto"/>
        <w:ind w:left="720"/>
        <w:rPr>
          <w:rFonts w:ascii="Courier New" w:hAnsi="Courier New" w:cs="Courier New"/>
          <w:b/>
          <w:sz w:val="24"/>
          <w:szCs w:val="24"/>
        </w:rPr>
      </w:pPr>
      <w:r w:rsidRPr="00334A6B">
        <w:rPr>
          <w:rFonts w:ascii="Courier New" w:hAnsi="Courier New" w:cs="Courier New"/>
          <w:b/>
          <w:sz w:val="24"/>
          <w:szCs w:val="24"/>
        </w:rPr>
        <w:t>Annotation:</w:t>
      </w:r>
    </w:p>
    <w:p w:rsidR="00512087" w:rsidRPr="00235106" w:rsidRDefault="00512087" w:rsidP="00512087">
      <w:pPr>
        <w:spacing w:after="0" w:line="240" w:lineRule="auto"/>
        <w:ind w:left="720"/>
        <w:rPr>
          <w:rFonts w:ascii="Courier New" w:hAnsi="Courier New" w:cs="Courier New"/>
          <w:b/>
          <w:i/>
          <w:sz w:val="24"/>
          <w:szCs w:val="24"/>
        </w:rPr>
      </w:pPr>
      <w:r w:rsidRPr="00235106">
        <w:rPr>
          <w:rFonts w:ascii="Courier New" w:hAnsi="Courier New" w:cs="Courier New"/>
          <w:b/>
          <w:i/>
          <w:sz w:val="24"/>
          <w:szCs w:val="24"/>
        </w:rPr>
        <w:t>(Cm</w:t>
      </w:r>
      <w:r w:rsidR="00235106">
        <w:rPr>
          <w:rFonts w:ascii="Courier New" w:hAnsi="Courier New" w:cs="Courier New"/>
          <w:b/>
          <w:i/>
          <w:sz w:val="24"/>
          <w:szCs w:val="24"/>
        </w:rPr>
        <w:t>s</w:t>
      </w:r>
      <w:r w:rsidRPr="00235106">
        <w:rPr>
          <w:rFonts w:ascii="Courier New" w:hAnsi="Courier New" w:cs="Courier New"/>
          <w:b/>
          <w:i/>
          <w:sz w:val="24"/>
          <w:szCs w:val="24"/>
        </w:rPr>
        <w:t>.</w:t>
      </w:r>
      <w:r w:rsidR="00235106">
        <w:rPr>
          <w:rFonts w:ascii="Courier New" w:hAnsi="Courier New" w:cs="Courier New"/>
          <w:b/>
          <w:i/>
          <w:sz w:val="24"/>
          <w:szCs w:val="24"/>
        </w:rPr>
        <w:t xml:space="preserve"> Giarrusso and Banks</w:t>
      </w:r>
      <w:r w:rsidRPr="00235106">
        <w:rPr>
          <w:rFonts w:ascii="Courier New" w:hAnsi="Courier New" w:cs="Courier New"/>
          <w:b/>
          <w:i/>
          <w:sz w:val="24"/>
          <w:szCs w:val="24"/>
        </w:rPr>
        <w:t>).</w:t>
      </w:r>
    </w:p>
    <w:p w:rsidR="00512087" w:rsidRPr="00334A6B" w:rsidRDefault="00512087" w:rsidP="00512087">
      <w:pPr>
        <w:spacing w:after="0" w:line="240" w:lineRule="auto"/>
        <w:ind w:left="720"/>
        <w:rPr>
          <w:rFonts w:ascii="Courier New" w:hAnsi="Courier New" w:cs="Courier New"/>
          <w:b/>
          <w:sz w:val="24"/>
          <w:szCs w:val="24"/>
        </w:rPr>
      </w:pPr>
      <w:r w:rsidRPr="00235106">
        <w:rPr>
          <w:rFonts w:ascii="Courier New" w:hAnsi="Courier New" w:cs="Courier New"/>
          <w:b/>
          <w:sz w:val="24"/>
          <w:szCs w:val="24"/>
        </w:rPr>
        <w:t>TO APPEAR.</w:t>
      </w:r>
    </w:p>
    <w:p w:rsidR="00F64340" w:rsidRDefault="00F64340">
      <w:pPr>
        <w:spacing w:after="0" w:line="240" w:lineRule="auto"/>
        <w:rPr>
          <w:rFonts w:ascii="Courier New" w:hAnsi="Courier New" w:cs="Courier New"/>
          <w:b/>
          <w:sz w:val="24"/>
          <w:szCs w:val="24"/>
        </w:rPr>
      </w:pPr>
    </w:p>
    <w:p w:rsidR="00F64340" w:rsidRDefault="00F64340">
      <w:pPr>
        <w:spacing w:after="0" w:line="240" w:lineRule="auto"/>
        <w:rPr>
          <w:rFonts w:ascii="Courier New" w:hAnsi="Courier New" w:cs="Courier New"/>
          <w:b/>
          <w:sz w:val="24"/>
          <w:szCs w:val="24"/>
        </w:rPr>
      </w:pPr>
    </w:p>
    <w:p w:rsidR="00F64340" w:rsidRDefault="00F64340">
      <w:pPr>
        <w:spacing w:after="0" w:line="240" w:lineRule="auto"/>
        <w:rPr>
          <w:rFonts w:ascii="Courier New" w:hAnsi="Courier New" w:cs="Courier New"/>
          <w:b/>
          <w:sz w:val="24"/>
          <w:szCs w:val="24"/>
        </w:rPr>
      </w:pPr>
    </w:p>
    <w:p w:rsidR="00F64340" w:rsidRDefault="00F64340">
      <w:pPr>
        <w:spacing w:after="0" w:line="240" w:lineRule="auto"/>
        <w:rPr>
          <w:rFonts w:ascii="Courier New" w:hAnsi="Courier New" w:cs="Courier New"/>
          <w:b/>
          <w:sz w:val="24"/>
          <w:szCs w:val="24"/>
        </w:rPr>
      </w:pPr>
    </w:p>
    <w:p w:rsidR="00F64340" w:rsidRDefault="00F64340">
      <w:pPr>
        <w:spacing w:after="0" w:line="240" w:lineRule="auto"/>
        <w:rPr>
          <w:rFonts w:ascii="Courier New" w:hAnsi="Courier New" w:cs="Courier New"/>
          <w:b/>
          <w:sz w:val="24"/>
          <w:szCs w:val="24"/>
        </w:rPr>
      </w:pPr>
    </w:p>
    <w:p w:rsidR="00F64340" w:rsidRPr="00334A6B" w:rsidRDefault="00F64340" w:rsidP="00F64340">
      <w:pPr>
        <w:numPr>
          <w:ilvl w:val="0"/>
          <w:numId w:val="8"/>
        </w:numPr>
        <w:spacing w:after="0" w:line="240" w:lineRule="auto"/>
        <w:ind w:left="0" w:firstLine="0"/>
        <w:contextualSpacing/>
        <w:rPr>
          <w:rFonts w:ascii="Courier New" w:hAnsi="Courier New" w:cs="Courier New"/>
          <w:b/>
          <w:sz w:val="24"/>
          <w:szCs w:val="24"/>
        </w:rPr>
      </w:pPr>
      <w:r>
        <w:rPr>
          <w:rFonts w:ascii="Courier New" w:hAnsi="Courier New" w:cs="Courier New"/>
          <w:b/>
          <w:sz w:val="24"/>
          <w:szCs w:val="24"/>
        </w:rPr>
        <w:t>FOURTH</w:t>
      </w:r>
      <w:r w:rsidRPr="00334A6B">
        <w:rPr>
          <w:rFonts w:ascii="Courier New" w:hAnsi="Courier New" w:cs="Courier New"/>
          <w:b/>
          <w:sz w:val="24"/>
          <w:szCs w:val="24"/>
        </w:rPr>
        <w:t xml:space="preserve"> ORDER</w:t>
      </w:r>
      <w:r w:rsidRPr="00334A6B">
        <w:rPr>
          <w:rFonts w:ascii="Courier New" w:eastAsia="Times New Roman" w:hAnsi="Courier New" w:cs="Courier New"/>
          <w:b/>
          <w:color w:val="000000"/>
          <w:sz w:val="24"/>
          <w:szCs w:val="24"/>
        </w:rPr>
        <w:t xml:space="preserve"> OF BUSINESS – PRESENTATION – DR. JENNIFER </w:t>
      </w:r>
    </w:p>
    <w:p w:rsidR="00F64340" w:rsidRPr="00334A6B" w:rsidRDefault="00F64340" w:rsidP="00F64340">
      <w:pPr>
        <w:spacing w:after="0" w:line="240" w:lineRule="auto"/>
        <w:ind w:firstLine="720"/>
        <w:contextualSpacing/>
        <w:rPr>
          <w:rFonts w:ascii="Courier New" w:eastAsia="Times New Roman" w:hAnsi="Courier New" w:cs="Courier New"/>
          <w:b/>
          <w:color w:val="000000"/>
          <w:sz w:val="24"/>
          <w:szCs w:val="24"/>
        </w:rPr>
      </w:pPr>
      <w:r w:rsidRPr="00334A6B">
        <w:rPr>
          <w:rFonts w:ascii="Courier New" w:eastAsia="Times New Roman" w:hAnsi="Courier New" w:cs="Courier New"/>
          <w:b/>
          <w:color w:val="000000"/>
          <w:sz w:val="24"/>
          <w:szCs w:val="24"/>
        </w:rPr>
        <w:t xml:space="preserve">AVEGNO, </w:t>
      </w:r>
      <w:proofErr w:type="gramStart"/>
      <w:r w:rsidRPr="00334A6B">
        <w:rPr>
          <w:rFonts w:ascii="Courier New" w:eastAsia="Times New Roman" w:hAnsi="Courier New" w:cs="Courier New"/>
          <w:b/>
          <w:color w:val="000000"/>
          <w:sz w:val="24"/>
          <w:szCs w:val="24"/>
        </w:rPr>
        <w:t>NEW ORL</w:t>
      </w:r>
      <w:r w:rsidR="00BD158E">
        <w:rPr>
          <w:rFonts w:ascii="Courier New" w:eastAsia="Times New Roman" w:hAnsi="Courier New" w:cs="Courier New"/>
          <w:b/>
          <w:color w:val="000000"/>
          <w:sz w:val="24"/>
          <w:szCs w:val="24"/>
        </w:rPr>
        <w:t>E</w:t>
      </w:r>
      <w:r w:rsidRPr="00334A6B">
        <w:rPr>
          <w:rFonts w:ascii="Courier New" w:eastAsia="Times New Roman" w:hAnsi="Courier New" w:cs="Courier New"/>
          <w:b/>
          <w:color w:val="000000"/>
          <w:sz w:val="24"/>
          <w:szCs w:val="24"/>
        </w:rPr>
        <w:t>ANS</w:t>
      </w:r>
      <w:proofErr w:type="gramEnd"/>
      <w:r w:rsidRPr="00334A6B">
        <w:rPr>
          <w:rFonts w:ascii="Courier New" w:eastAsia="Times New Roman" w:hAnsi="Courier New" w:cs="Courier New"/>
          <w:b/>
          <w:color w:val="000000"/>
          <w:sz w:val="24"/>
          <w:szCs w:val="24"/>
        </w:rPr>
        <w:t xml:space="preserve"> HE</w:t>
      </w:r>
      <w:r>
        <w:rPr>
          <w:rFonts w:ascii="Courier New" w:eastAsia="Times New Roman" w:hAnsi="Courier New" w:cs="Courier New"/>
          <w:b/>
          <w:color w:val="000000"/>
          <w:sz w:val="24"/>
          <w:szCs w:val="24"/>
        </w:rPr>
        <w:t>A</w:t>
      </w:r>
      <w:r w:rsidRPr="00334A6B">
        <w:rPr>
          <w:rFonts w:ascii="Courier New" w:eastAsia="Times New Roman" w:hAnsi="Courier New" w:cs="Courier New"/>
          <w:b/>
          <w:color w:val="000000"/>
          <w:sz w:val="24"/>
          <w:szCs w:val="24"/>
        </w:rPr>
        <w:t xml:space="preserve">LTH DEPARTMENT, DR. ELIANA SOTO, NEW </w:t>
      </w:r>
    </w:p>
    <w:p w:rsidR="00F64340" w:rsidRPr="00334A6B" w:rsidRDefault="00F64340" w:rsidP="00F64340">
      <w:pPr>
        <w:spacing w:after="0" w:line="240" w:lineRule="auto"/>
        <w:ind w:firstLine="720"/>
        <w:contextualSpacing/>
        <w:rPr>
          <w:rFonts w:ascii="Courier New" w:eastAsia="Times New Roman" w:hAnsi="Courier New" w:cs="Courier New"/>
          <w:b/>
          <w:color w:val="000000"/>
          <w:sz w:val="24"/>
          <w:szCs w:val="24"/>
        </w:rPr>
      </w:pPr>
      <w:r w:rsidRPr="00334A6B">
        <w:rPr>
          <w:rFonts w:ascii="Courier New" w:eastAsia="Times New Roman" w:hAnsi="Courier New" w:cs="Courier New"/>
          <w:b/>
          <w:color w:val="000000"/>
          <w:sz w:val="24"/>
          <w:szCs w:val="24"/>
        </w:rPr>
        <w:t>ORLEANS FAMILY JUSTICE CENTER, ALIX TARNOWSKY, SEXUAL TR</w:t>
      </w:r>
      <w:r>
        <w:rPr>
          <w:rFonts w:ascii="Courier New" w:eastAsia="Times New Roman" w:hAnsi="Courier New" w:cs="Courier New"/>
          <w:b/>
          <w:color w:val="000000"/>
          <w:sz w:val="24"/>
          <w:szCs w:val="24"/>
        </w:rPr>
        <w:t>A</w:t>
      </w:r>
      <w:r w:rsidRPr="00334A6B">
        <w:rPr>
          <w:rFonts w:ascii="Courier New" w:eastAsia="Times New Roman" w:hAnsi="Courier New" w:cs="Courier New"/>
          <w:b/>
          <w:color w:val="000000"/>
          <w:sz w:val="24"/>
          <w:szCs w:val="24"/>
        </w:rPr>
        <w:t xml:space="preserve">UMA </w:t>
      </w:r>
    </w:p>
    <w:p w:rsidR="00F64340" w:rsidRPr="00334A6B" w:rsidRDefault="00F64340" w:rsidP="00F64340">
      <w:pPr>
        <w:spacing w:after="0" w:line="240" w:lineRule="auto"/>
        <w:ind w:firstLine="720"/>
        <w:contextualSpacing/>
        <w:rPr>
          <w:rFonts w:ascii="Courier New" w:eastAsia="Times New Roman" w:hAnsi="Courier New" w:cs="Courier New"/>
          <w:b/>
          <w:color w:val="000000"/>
          <w:sz w:val="24"/>
          <w:szCs w:val="24"/>
        </w:rPr>
      </w:pPr>
      <w:r w:rsidRPr="00334A6B">
        <w:rPr>
          <w:rFonts w:ascii="Courier New" w:eastAsia="Times New Roman" w:hAnsi="Courier New" w:cs="Courier New"/>
          <w:b/>
          <w:color w:val="000000"/>
          <w:sz w:val="24"/>
          <w:szCs w:val="24"/>
        </w:rPr>
        <w:t>AW</w:t>
      </w:r>
      <w:r>
        <w:rPr>
          <w:rFonts w:ascii="Courier New" w:eastAsia="Times New Roman" w:hAnsi="Courier New" w:cs="Courier New"/>
          <w:b/>
          <w:color w:val="000000"/>
          <w:sz w:val="24"/>
          <w:szCs w:val="24"/>
        </w:rPr>
        <w:t>AREN</w:t>
      </w:r>
      <w:r w:rsidRPr="00334A6B">
        <w:rPr>
          <w:rFonts w:ascii="Courier New" w:eastAsia="Times New Roman" w:hAnsi="Courier New" w:cs="Courier New"/>
          <w:b/>
          <w:color w:val="000000"/>
          <w:sz w:val="24"/>
          <w:szCs w:val="24"/>
        </w:rPr>
        <w:t xml:space="preserve">ESS AND RESPONSE AND JOHN MACMAHON, UNIVERSITY MEDICAL </w:t>
      </w:r>
    </w:p>
    <w:p w:rsidR="00F64340" w:rsidRPr="00334A6B" w:rsidRDefault="00F64340" w:rsidP="00F64340">
      <w:pPr>
        <w:spacing w:after="0" w:line="240" w:lineRule="auto"/>
        <w:ind w:firstLine="720"/>
        <w:contextualSpacing/>
        <w:rPr>
          <w:rFonts w:ascii="Courier New" w:hAnsi="Courier New" w:cs="Courier New"/>
          <w:b/>
          <w:caps/>
          <w:sz w:val="24"/>
          <w:szCs w:val="24"/>
        </w:rPr>
      </w:pPr>
      <w:r w:rsidRPr="00334A6B">
        <w:rPr>
          <w:rFonts w:ascii="Courier New" w:eastAsia="Times New Roman" w:hAnsi="Courier New" w:cs="Courier New"/>
          <w:b/>
          <w:color w:val="000000"/>
          <w:sz w:val="24"/>
          <w:szCs w:val="24"/>
        </w:rPr>
        <w:t>CENTER FORENSICS PROGRAM</w:t>
      </w:r>
    </w:p>
    <w:p w:rsidR="00F64340" w:rsidRPr="00334A6B" w:rsidRDefault="00F64340" w:rsidP="00F64340">
      <w:pPr>
        <w:spacing w:after="0" w:line="240" w:lineRule="auto"/>
        <w:contextualSpacing/>
        <w:rPr>
          <w:rFonts w:ascii="Courier New" w:hAnsi="Courier New" w:cs="Courier New"/>
          <w:b/>
          <w:caps/>
          <w:sz w:val="24"/>
          <w:szCs w:val="24"/>
        </w:rPr>
      </w:pPr>
    </w:p>
    <w:p w:rsidR="00F64340" w:rsidRPr="00334A6B" w:rsidRDefault="00F64340" w:rsidP="00F64340">
      <w:pPr>
        <w:spacing w:after="0" w:line="240" w:lineRule="auto"/>
        <w:ind w:left="720"/>
        <w:rPr>
          <w:rFonts w:ascii="Courier New" w:hAnsi="Courier New" w:cs="Courier New"/>
          <w:b/>
          <w:bCs/>
          <w:sz w:val="24"/>
          <w:szCs w:val="24"/>
        </w:rPr>
      </w:pPr>
      <w:r w:rsidRPr="00334A6B">
        <w:rPr>
          <w:rFonts w:ascii="Courier New" w:hAnsi="Courier New" w:cs="Courier New"/>
          <w:b/>
          <w:bCs/>
          <w:sz w:val="24"/>
          <w:szCs w:val="24"/>
        </w:rPr>
        <w:t>Brief:</w:t>
      </w:r>
    </w:p>
    <w:p w:rsidR="00F64340" w:rsidRPr="00334A6B" w:rsidRDefault="00F64340" w:rsidP="00F64340">
      <w:pPr>
        <w:spacing w:after="0" w:line="240" w:lineRule="auto"/>
        <w:ind w:left="720"/>
        <w:rPr>
          <w:rFonts w:ascii="Courier New" w:hAnsi="Courier New" w:cs="Courier New"/>
          <w:sz w:val="24"/>
          <w:szCs w:val="24"/>
        </w:rPr>
      </w:pPr>
      <w:r w:rsidRPr="00334A6B">
        <w:rPr>
          <w:rFonts w:ascii="Courier New" w:hAnsi="Courier New" w:cs="Courier New"/>
          <w:sz w:val="24"/>
          <w:szCs w:val="24"/>
        </w:rPr>
        <w:t>Stakeholders and advocates presenting their work during Sexual Assault Awareness Month.</w:t>
      </w:r>
    </w:p>
    <w:p w:rsidR="00F64340" w:rsidRPr="00334A6B" w:rsidRDefault="00F64340" w:rsidP="00F64340">
      <w:pPr>
        <w:spacing w:after="0" w:line="240" w:lineRule="auto"/>
        <w:ind w:left="720"/>
        <w:rPr>
          <w:rFonts w:ascii="Courier New" w:hAnsi="Courier New" w:cs="Courier New"/>
          <w:sz w:val="24"/>
          <w:szCs w:val="24"/>
        </w:rPr>
      </w:pPr>
    </w:p>
    <w:p w:rsidR="00F64340" w:rsidRPr="00334A6B" w:rsidRDefault="00F64340" w:rsidP="00F64340">
      <w:pPr>
        <w:spacing w:after="0" w:line="240" w:lineRule="auto"/>
        <w:ind w:left="720"/>
        <w:rPr>
          <w:rFonts w:ascii="Courier New" w:hAnsi="Courier New" w:cs="Courier New"/>
          <w:b/>
          <w:sz w:val="24"/>
          <w:szCs w:val="24"/>
        </w:rPr>
      </w:pPr>
      <w:r w:rsidRPr="00334A6B">
        <w:rPr>
          <w:rFonts w:ascii="Courier New" w:hAnsi="Courier New" w:cs="Courier New"/>
          <w:b/>
          <w:sz w:val="24"/>
          <w:szCs w:val="24"/>
        </w:rPr>
        <w:t>Annotation:</w:t>
      </w:r>
    </w:p>
    <w:p w:rsidR="00F64340" w:rsidRPr="00334A6B" w:rsidRDefault="00F64340" w:rsidP="00F64340">
      <w:pPr>
        <w:spacing w:after="0" w:line="240" w:lineRule="auto"/>
        <w:ind w:left="720"/>
        <w:rPr>
          <w:rFonts w:ascii="Courier New" w:hAnsi="Courier New" w:cs="Courier New"/>
          <w:b/>
          <w:i/>
          <w:sz w:val="24"/>
          <w:szCs w:val="24"/>
        </w:rPr>
      </w:pPr>
      <w:r w:rsidRPr="00334A6B">
        <w:rPr>
          <w:rFonts w:ascii="Courier New" w:hAnsi="Courier New" w:cs="Courier New"/>
          <w:b/>
          <w:i/>
          <w:sz w:val="24"/>
          <w:szCs w:val="24"/>
        </w:rPr>
        <w:t>(Cm. Moreno).</w:t>
      </w:r>
    </w:p>
    <w:p w:rsidR="00F64340" w:rsidRPr="00334A6B" w:rsidRDefault="00F64340" w:rsidP="00F64340">
      <w:pPr>
        <w:spacing w:after="0" w:line="240" w:lineRule="auto"/>
        <w:ind w:left="720"/>
        <w:rPr>
          <w:rFonts w:ascii="Courier New" w:hAnsi="Courier New" w:cs="Courier New"/>
          <w:b/>
          <w:sz w:val="24"/>
          <w:szCs w:val="24"/>
        </w:rPr>
      </w:pPr>
      <w:r w:rsidRPr="00334A6B">
        <w:rPr>
          <w:rFonts w:ascii="Courier New" w:hAnsi="Courier New" w:cs="Courier New"/>
          <w:b/>
          <w:sz w:val="24"/>
          <w:szCs w:val="24"/>
        </w:rPr>
        <w:t>TO APPEAR.</w:t>
      </w:r>
    </w:p>
    <w:p w:rsidR="00C35FEE" w:rsidRPr="00334A6B" w:rsidRDefault="00C35FEE">
      <w:pPr>
        <w:spacing w:after="0" w:line="240" w:lineRule="auto"/>
        <w:rPr>
          <w:rFonts w:ascii="Courier New" w:hAnsi="Courier New" w:cs="Courier New"/>
          <w:b/>
          <w:sz w:val="24"/>
          <w:szCs w:val="24"/>
        </w:rPr>
      </w:pPr>
      <w:r w:rsidRPr="00334A6B">
        <w:rPr>
          <w:rFonts w:ascii="Courier New" w:hAnsi="Courier New" w:cs="Courier New"/>
          <w:b/>
          <w:sz w:val="24"/>
          <w:szCs w:val="24"/>
        </w:rPr>
        <w:br w:type="page"/>
      </w:r>
    </w:p>
    <w:p w:rsidR="00512087" w:rsidRPr="00334A6B" w:rsidRDefault="00334A6B" w:rsidP="00334A6B">
      <w:pPr>
        <w:tabs>
          <w:tab w:val="center" w:pos="4725"/>
          <w:tab w:val="left" w:pos="6739"/>
        </w:tabs>
        <w:spacing w:after="0" w:line="240" w:lineRule="auto"/>
        <w:rPr>
          <w:rFonts w:ascii="Courier New" w:hAnsi="Courier New" w:cs="Courier New"/>
          <w:b/>
          <w:sz w:val="40"/>
          <w:szCs w:val="40"/>
        </w:rPr>
      </w:pPr>
      <w:r w:rsidRPr="00334A6B">
        <w:rPr>
          <w:rFonts w:ascii="Courier New" w:hAnsi="Courier New" w:cs="Courier New"/>
          <w:b/>
          <w:sz w:val="40"/>
          <w:szCs w:val="40"/>
        </w:rPr>
        <w:lastRenderedPageBreak/>
        <w:tab/>
      </w:r>
      <w:r w:rsidR="00512087" w:rsidRPr="00334A6B">
        <w:rPr>
          <w:rFonts w:ascii="Courier New" w:hAnsi="Courier New" w:cs="Courier New"/>
          <w:b/>
          <w:sz w:val="40"/>
          <w:szCs w:val="40"/>
        </w:rPr>
        <w:t>CONSENT AGENDA</w:t>
      </w:r>
      <w:r w:rsidRPr="00334A6B">
        <w:rPr>
          <w:rFonts w:ascii="Courier New" w:hAnsi="Courier New" w:cs="Courier New"/>
          <w:b/>
          <w:sz w:val="40"/>
          <w:szCs w:val="40"/>
        </w:rPr>
        <w:tab/>
      </w:r>
    </w:p>
    <w:p w:rsidR="00512087" w:rsidRPr="00334A6B" w:rsidRDefault="00512087" w:rsidP="00512087">
      <w:pPr>
        <w:spacing w:after="0" w:line="240" w:lineRule="auto"/>
        <w:rPr>
          <w:rFonts w:ascii="Courier New" w:hAnsi="Courier New" w:cs="Courier New"/>
          <w:b/>
          <w:sz w:val="24"/>
          <w:szCs w:val="24"/>
        </w:rPr>
      </w:pPr>
    </w:p>
    <w:p w:rsidR="002916F1" w:rsidRPr="00334A6B" w:rsidRDefault="002916F1" w:rsidP="00512087">
      <w:pPr>
        <w:spacing w:after="0" w:line="240" w:lineRule="auto"/>
        <w:rPr>
          <w:rFonts w:ascii="Courier New" w:hAnsi="Courier New" w:cs="Courier New"/>
          <w:b/>
          <w:sz w:val="24"/>
          <w:szCs w:val="24"/>
        </w:rPr>
      </w:pPr>
    </w:p>
    <w:p w:rsidR="00A90FF7" w:rsidRPr="00334A6B" w:rsidRDefault="00A90FF7" w:rsidP="00A90FF7">
      <w:pPr>
        <w:pStyle w:val="ListParagraph"/>
        <w:numPr>
          <w:ilvl w:val="0"/>
          <w:numId w:val="36"/>
        </w:numPr>
        <w:spacing w:after="0" w:line="240" w:lineRule="auto"/>
        <w:ind w:left="90" w:firstLine="0"/>
        <w:rPr>
          <w:rFonts w:ascii="Courier New" w:hAnsi="Courier New" w:cs="Courier New"/>
          <w:b/>
          <w:sz w:val="24"/>
          <w:szCs w:val="24"/>
        </w:rPr>
      </w:pPr>
      <w:r w:rsidRPr="00334A6B">
        <w:rPr>
          <w:rFonts w:ascii="Courier New" w:hAnsi="Courier New" w:cs="Courier New"/>
          <w:b/>
          <w:sz w:val="24"/>
          <w:szCs w:val="24"/>
        </w:rPr>
        <w:t xml:space="preserve">COMMUNICATION – FROM TIMOTHY S. CRAGIN, ASSISTANT GENERAL </w:t>
      </w:r>
    </w:p>
    <w:p w:rsidR="00226B23" w:rsidRPr="00334A6B" w:rsidRDefault="00A90FF7" w:rsidP="00A90FF7">
      <w:pPr>
        <w:pStyle w:val="ListParagraph"/>
        <w:spacing w:after="0" w:line="240" w:lineRule="auto"/>
        <w:ind w:left="90" w:firstLine="630"/>
        <w:rPr>
          <w:rFonts w:ascii="Courier New" w:hAnsi="Courier New" w:cs="Courier New"/>
          <w:b/>
          <w:sz w:val="24"/>
          <w:szCs w:val="24"/>
        </w:rPr>
      </w:pPr>
      <w:r w:rsidRPr="00334A6B">
        <w:rPr>
          <w:rFonts w:ascii="Courier New" w:hAnsi="Courier New" w:cs="Courier New"/>
          <w:b/>
          <w:sz w:val="24"/>
          <w:szCs w:val="24"/>
        </w:rPr>
        <w:t xml:space="preserve">COUNSEL, LEGAL SERVICES, </w:t>
      </w:r>
      <w:r w:rsidR="000A284B" w:rsidRPr="00334A6B">
        <w:rPr>
          <w:rFonts w:ascii="Courier New" w:hAnsi="Courier New" w:cs="Courier New"/>
          <w:b/>
          <w:sz w:val="24"/>
          <w:szCs w:val="24"/>
        </w:rPr>
        <w:t>REGULATORY</w:t>
      </w:r>
      <w:r w:rsidR="00DF48E9">
        <w:rPr>
          <w:rFonts w:ascii="Courier New" w:hAnsi="Courier New" w:cs="Courier New"/>
          <w:b/>
          <w:sz w:val="24"/>
          <w:szCs w:val="24"/>
        </w:rPr>
        <w:t xml:space="preserve"> -</w:t>
      </w:r>
      <w:r w:rsidR="000A284B" w:rsidRPr="00334A6B">
        <w:rPr>
          <w:rFonts w:ascii="Courier New" w:hAnsi="Courier New" w:cs="Courier New"/>
          <w:b/>
          <w:sz w:val="24"/>
          <w:szCs w:val="24"/>
        </w:rPr>
        <w:t xml:space="preserve"> </w:t>
      </w:r>
      <w:r w:rsidRPr="00334A6B">
        <w:rPr>
          <w:rFonts w:ascii="Courier New" w:hAnsi="Courier New" w:cs="Courier New"/>
          <w:b/>
          <w:sz w:val="24"/>
          <w:szCs w:val="24"/>
        </w:rPr>
        <w:t>ENTERGY SERVICES, LLC</w:t>
      </w:r>
    </w:p>
    <w:p w:rsidR="00A90FF7" w:rsidRPr="00334A6B" w:rsidRDefault="00A90FF7" w:rsidP="00A90FF7">
      <w:pPr>
        <w:pStyle w:val="ListParagraph"/>
        <w:spacing w:after="0" w:line="240" w:lineRule="auto"/>
        <w:ind w:left="90" w:firstLine="630"/>
        <w:rPr>
          <w:rFonts w:ascii="Courier New" w:hAnsi="Courier New" w:cs="Courier New"/>
          <w:b/>
          <w:sz w:val="24"/>
          <w:szCs w:val="24"/>
        </w:rPr>
      </w:pPr>
    </w:p>
    <w:p w:rsidR="00A90FF7" w:rsidRPr="00334A6B" w:rsidRDefault="00A90FF7" w:rsidP="00A90FF7">
      <w:pPr>
        <w:pStyle w:val="ListParagraph"/>
        <w:spacing w:after="0" w:line="240" w:lineRule="auto"/>
        <w:ind w:left="90" w:firstLine="630"/>
        <w:rPr>
          <w:rFonts w:ascii="Courier New" w:hAnsi="Courier New" w:cs="Courier New"/>
          <w:b/>
          <w:sz w:val="24"/>
          <w:szCs w:val="24"/>
        </w:rPr>
      </w:pPr>
      <w:r w:rsidRPr="00334A6B">
        <w:rPr>
          <w:rFonts w:ascii="Courier New" w:hAnsi="Courier New" w:cs="Courier New"/>
          <w:b/>
          <w:sz w:val="24"/>
          <w:szCs w:val="24"/>
        </w:rPr>
        <w:t>Brief:</w:t>
      </w:r>
    </w:p>
    <w:p w:rsidR="00DD3803" w:rsidRPr="00334A6B" w:rsidRDefault="00A90FF7" w:rsidP="00A90FF7">
      <w:pPr>
        <w:pStyle w:val="ListParagraph"/>
        <w:spacing w:after="0" w:line="240" w:lineRule="auto"/>
        <w:rPr>
          <w:rFonts w:ascii="Courier New" w:hAnsi="Courier New" w:cs="Courier New"/>
          <w:b/>
          <w:sz w:val="24"/>
          <w:szCs w:val="24"/>
        </w:rPr>
      </w:pPr>
      <w:r w:rsidRPr="00334A6B">
        <w:rPr>
          <w:rFonts w:ascii="Courier New" w:hAnsi="Courier New" w:cs="Courier New"/>
          <w:sz w:val="24"/>
          <w:szCs w:val="24"/>
        </w:rPr>
        <w:t xml:space="preserve">Submitting a copy of correspondence to Erin Spears, Chief of Staff for the Council Utilities Regulatory Office transmitting a check made payable to the order of the City of New </w:t>
      </w:r>
      <w:r w:rsidR="00B70237" w:rsidRPr="00334A6B">
        <w:rPr>
          <w:rFonts w:ascii="Courier New" w:hAnsi="Courier New" w:cs="Courier New"/>
          <w:sz w:val="24"/>
          <w:szCs w:val="24"/>
        </w:rPr>
        <w:t>Orleans</w:t>
      </w:r>
      <w:r w:rsidRPr="00334A6B">
        <w:rPr>
          <w:rFonts w:ascii="Courier New" w:hAnsi="Courier New" w:cs="Courier New"/>
          <w:sz w:val="24"/>
          <w:szCs w:val="24"/>
        </w:rPr>
        <w:t xml:space="preserve"> in the amount of $5,000,000.00 in full and final settlement of the Council of the City of New Orleans’ (the “Council’s”) Show Cause Proceeding initiated on October 31, 2018</w:t>
      </w:r>
      <w:r w:rsidR="0098608D" w:rsidRPr="00334A6B">
        <w:rPr>
          <w:rFonts w:ascii="Courier New" w:hAnsi="Courier New" w:cs="Courier New"/>
          <w:sz w:val="24"/>
          <w:szCs w:val="24"/>
        </w:rPr>
        <w:t xml:space="preserve">.  </w:t>
      </w:r>
      <w:r w:rsidR="0098608D" w:rsidRPr="00334A6B">
        <w:rPr>
          <w:rFonts w:ascii="Courier New" w:hAnsi="Courier New" w:cs="Courier New"/>
          <w:b/>
          <w:i/>
          <w:sz w:val="24"/>
          <w:szCs w:val="24"/>
        </w:rPr>
        <w:t>(P</w:t>
      </w:r>
      <w:r w:rsidRPr="00334A6B">
        <w:rPr>
          <w:rFonts w:ascii="Courier New" w:hAnsi="Courier New" w:cs="Courier New"/>
          <w:b/>
          <w:i/>
          <w:sz w:val="24"/>
          <w:szCs w:val="24"/>
        </w:rPr>
        <w:t xml:space="preserve">ursuant to Council Resolution No. </w:t>
      </w:r>
      <w:r w:rsidR="00DD3803" w:rsidRPr="00334A6B">
        <w:rPr>
          <w:rFonts w:ascii="Courier New" w:hAnsi="Courier New" w:cs="Courier New"/>
          <w:b/>
          <w:i/>
          <w:sz w:val="24"/>
          <w:szCs w:val="24"/>
        </w:rPr>
        <w:t>R-18-474</w:t>
      </w:r>
      <w:r w:rsidR="0098608D" w:rsidRPr="00334A6B">
        <w:rPr>
          <w:rFonts w:ascii="Courier New" w:hAnsi="Courier New" w:cs="Courier New"/>
          <w:b/>
          <w:i/>
          <w:sz w:val="24"/>
          <w:szCs w:val="24"/>
        </w:rPr>
        <w:t>)</w:t>
      </w:r>
    </w:p>
    <w:p w:rsidR="00DD3803" w:rsidRPr="00334A6B" w:rsidRDefault="00DD3803" w:rsidP="00A90FF7">
      <w:pPr>
        <w:pStyle w:val="ListParagraph"/>
        <w:spacing w:after="0" w:line="240" w:lineRule="auto"/>
        <w:rPr>
          <w:rFonts w:ascii="Courier New" w:hAnsi="Courier New" w:cs="Courier New"/>
          <w:sz w:val="24"/>
          <w:szCs w:val="24"/>
        </w:rPr>
      </w:pPr>
    </w:p>
    <w:p w:rsidR="00DD3803" w:rsidRPr="00334A6B" w:rsidRDefault="00DD3803" w:rsidP="00A90FF7">
      <w:pPr>
        <w:pStyle w:val="ListParagraph"/>
        <w:spacing w:after="0" w:line="240" w:lineRule="auto"/>
        <w:rPr>
          <w:rFonts w:ascii="Courier New" w:hAnsi="Courier New" w:cs="Courier New"/>
          <w:b/>
          <w:sz w:val="24"/>
          <w:szCs w:val="24"/>
        </w:rPr>
      </w:pPr>
      <w:r w:rsidRPr="00334A6B">
        <w:rPr>
          <w:rFonts w:ascii="Courier New" w:hAnsi="Courier New" w:cs="Courier New"/>
          <w:b/>
          <w:sz w:val="24"/>
          <w:szCs w:val="24"/>
        </w:rPr>
        <w:t>Annotation:</w:t>
      </w:r>
    </w:p>
    <w:p w:rsidR="00DD3803" w:rsidRPr="00334A6B" w:rsidRDefault="00DD3803" w:rsidP="00A90FF7">
      <w:pPr>
        <w:pStyle w:val="ListParagraph"/>
        <w:spacing w:after="0" w:line="240" w:lineRule="auto"/>
        <w:rPr>
          <w:rFonts w:ascii="Courier New" w:hAnsi="Courier New" w:cs="Courier New"/>
          <w:b/>
          <w:sz w:val="24"/>
          <w:szCs w:val="24"/>
        </w:rPr>
      </w:pPr>
      <w:r w:rsidRPr="00334A6B">
        <w:rPr>
          <w:rFonts w:ascii="Courier New" w:hAnsi="Courier New" w:cs="Courier New"/>
          <w:b/>
          <w:sz w:val="24"/>
          <w:szCs w:val="24"/>
        </w:rPr>
        <w:t>MAY BE RECEIVED.</w:t>
      </w:r>
    </w:p>
    <w:p w:rsidR="00DD3803" w:rsidRPr="00334A6B" w:rsidRDefault="00DD3803" w:rsidP="00A90FF7">
      <w:pPr>
        <w:pStyle w:val="ListParagraph"/>
        <w:spacing w:after="0" w:line="240" w:lineRule="auto"/>
        <w:rPr>
          <w:rFonts w:ascii="Courier New" w:hAnsi="Courier New" w:cs="Courier New"/>
          <w:b/>
          <w:sz w:val="24"/>
          <w:szCs w:val="24"/>
        </w:rPr>
      </w:pPr>
    </w:p>
    <w:p w:rsidR="002916F1" w:rsidRPr="00334A6B" w:rsidRDefault="002916F1" w:rsidP="00A90FF7">
      <w:pPr>
        <w:pStyle w:val="ListParagraph"/>
        <w:spacing w:after="0" w:line="240" w:lineRule="auto"/>
        <w:rPr>
          <w:rFonts w:ascii="Courier New" w:hAnsi="Courier New" w:cs="Courier New"/>
          <w:b/>
          <w:sz w:val="24"/>
          <w:szCs w:val="24"/>
        </w:rPr>
      </w:pPr>
    </w:p>
    <w:p w:rsidR="002916F1" w:rsidRPr="00334A6B" w:rsidRDefault="002916F1" w:rsidP="00A90FF7">
      <w:pPr>
        <w:pStyle w:val="ListParagraph"/>
        <w:spacing w:after="0" w:line="240" w:lineRule="auto"/>
        <w:rPr>
          <w:rFonts w:ascii="Courier New" w:hAnsi="Courier New" w:cs="Courier New"/>
          <w:b/>
          <w:sz w:val="24"/>
          <w:szCs w:val="24"/>
        </w:rPr>
      </w:pPr>
    </w:p>
    <w:p w:rsidR="002916F1" w:rsidRPr="00334A6B" w:rsidRDefault="002916F1" w:rsidP="00A90FF7">
      <w:pPr>
        <w:pStyle w:val="ListParagraph"/>
        <w:spacing w:after="0" w:line="240" w:lineRule="auto"/>
        <w:rPr>
          <w:rFonts w:ascii="Courier New" w:hAnsi="Courier New" w:cs="Courier New"/>
          <w:b/>
          <w:sz w:val="24"/>
          <w:szCs w:val="24"/>
        </w:rPr>
      </w:pPr>
    </w:p>
    <w:p w:rsidR="002916F1" w:rsidRPr="00334A6B" w:rsidRDefault="002916F1" w:rsidP="00A90FF7">
      <w:pPr>
        <w:pStyle w:val="ListParagraph"/>
        <w:spacing w:after="0" w:line="240" w:lineRule="auto"/>
        <w:rPr>
          <w:rFonts w:ascii="Courier New" w:hAnsi="Courier New" w:cs="Courier New"/>
          <w:b/>
          <w:sz w:val="24"/>
          <w:szCs w:val="24"/>
        </w:rPr>
      </w:pPr>
    </w:p>
    <w:p w:rsidR="002916F1" w:rsidRPr="00334A6B" w:rsidRDefault="002916F1" w:rsidP="00A90FF7">
      <w:pPr>
        <w:pStyle w:val="ListParagraph"/>
        <w:spacing w:after="0" w:line="240" w:lineRule="auto"/>
        <w:rPr>
          <w:rFonts w:ascii="Courier New" w:hAnsi="Courier New" w:cs="Courier New"/>
          <w:b/>
          <w:sz w:val="24"/>
          <w:szCs w:val="24"/>
        </w:rPr>
      </w:pPr>
    </w:p>
    <w:p w:rsidR="00DD3803" w:rsidRPr="00334A6B" w:rsidRDefault="00DD3803" w:rsidP="00A90FF7">
      <w:pPr>
        <w:pStyle w:val="ListParagraph"/>
        <w:spacing w:after="0" w:line="240" w:lineRule="auto"/>
        <w:rPr>
          <w:rFonts w:ascii="Courier New" w:hAnsi="Courier New" w:cs="Courier New"/>
          <w:b/>
          <w:sz w:val="24"/>
          <w:szCs w:val="24"/>
        </w:rPr>
      </w:pPr>
    </w:p>
    <w:p w:rsidR="00AB7824" w:rsidRPr="00334A6B" w:rsidRDefault="00DD3803" w:rsidP="00DD3803">
      <w:pPr>
        <w:pStyle w:val="ListParagraph"/>
        <w:numPr>
          <w:ilvl w:val="0"/>
          <w:numId w:val="36"/>
        </w:numPr>
        <w:spacing w:after="0" w:line="240" w:lineRule="auto"/>
        <w:ind w:left="90" w:firstLine="0"/>
        <w:rPr>
          <w:rFonts w:ascii="Courier New" w:hAnsi="Courier New" w:cs="Courier New"/>
          <w:b/>
          <w:sz w:val="24"/>
          <w:szCs w:val="24"/>
        </w:rPr>
      </w:pPr>
      <w:r w:rsidRPr="00334A6B">
        <w:rPr>
          <w:rFonts w:ascii="Courier New" w:hAnsi="Courier New" w:cs="Courier New"/>
          <w:b/>
          <w:sz w:val="24"/>
          <w:szCs w:val="24"/>
        </w:rPr>
        <w:t xml:space="preserve">COMMUNICATION – FROM TIMOTHY S. CRAGIN, ASSISTANT GENERAL </w:t>
      </w:r>
    </w:p>
    <w:p w:rsidR="00DD3803" w:rsidRPr="00334A6B" w:rsidRDefault="00DD3803" w:rsidP="00AB7824">
      <w:pPr>
        <w:pStyle w:val="ListParagraph"/>
        <w:spacing w:after="0" w:line="240" w:lineRule="auto"/>
        <w:ind w:left="90" w:firstLine="630"/>
        <w:rPr>
          <w:rFonts w:ascii="Courier New" w:hAnsi="Courier New" w:cs="Courier New"/>
          <w:b/>
          <w:sz w:val="24"/>
          <w:szCs w:val="24"/>
        </w:rPr>
      </w:pPr>
      <w:r w:rsidRPr="00334A6B">
        <w:rPr>
          <w:rFonts w:ascii="Courier New" w:hAnsi="Courier New" w:cs="Courier New"/>
          <w:b/>
          <w:sz w:val="24"/>
          <w:szCs w:val="24"/>
        </w:rPr>
        <w:t>COUNSEL, LEGAL SERVICES – REGULATORY, ENTERGY SERVICES, LLC</w:t>
      </w:r>
    </w:p>
    <w:p w:rsidR="00DD3803" w:rsidRPr="00334A6B" w:rsidRDefault="00DD3803" w:rsidP="00DD3803">
      <w:pPr>
        <w:spacing w:after="0" w:line="240" w:lineRule="auto"/>
        <w:rPr>
          <w:rFonts w:ascii="Courier New" w:hAnsi="Courier New" w:cs="Courier New"/>
          <w:b/>
          <w:sz w:val="24"/>
          <w:szCs w:val="24"/>
        </w:rPr>
      </w:pPr>
    </w:p>
    <w:p w:rsidR="00DD3803" w:rsidRPr="00334A6B" w:rsidRDefault="00DD3803" w:rsidP="00AB7824">
      <w:pPr>
        <w:spacing w:after="0" w:line="240" w:lineRule="auto"/>
        <w:ind w:left="720"/>
        <w:rPr>
          <w:rFonts w:ascii="Courier New" w:hAnsi="Courier New" w:cs="Courier New"/>
          <w:b/>
          <w:sz w:val="24"/>
          <w:szCs w:val="24"/>
        </w:rPr>
      </w:pPr>
      <w:r w:rsidRPr="00334A6B">
        <w:rPr>
          <w:rFonts w:ascii="Courier New" w:hAnsi="Courier New" w:cs="Courier New"/>
          <w:b/>
          <w:sz w:val="24"/>
          <w:szCs w:val="24"/>
        </w:rPr>
        <w:t>Brief:</w:t>
      </w:r>
    </w:p>
    <w:p w:rsidR="00DD3803" w:rsidRPr="00334A6B" w:rsidRDefault="00DD3803" w:rsidP="00AB7824">
      <w:pPr>
        <w:spacing w:after="0" w:line="240" w:lineRule="auto"/>
        <w:ind w:left="720"/>
        <w:rPr>
          <w:rFonts w:ascii="Courier New" w:hAnsi="Courier New" w:cs="Courier New"/>
          <w:b/>
          <w:i/>
          <w:sz w:val="24"/>
          <w:szCs w:val="24"/>
        </w:rPr>
      </w:pPr>
      <w:r w:rsidRPr="00334A6B">
        <w:rPr>
          <w:rFonts w:ascii="Courier New" w:hAnsi="Courier New" w:cs="Courier New"/>
          <w:sz w:val="24"/>
          <w:szCs w:val="24"/>
        </w:rPr>
        <w:t xml:space="preserve">Submitting </w:t>
      </w:r>
      <w:r w:rsidR="00981193">
        <w:rPr>
          <w:rFonts w:ascii="Courier New" w:hAnsi="Courier New" w:cs="Courier New"/>
          <w:sz w:val="24"/>
          <w:szCs w:val="24"/>
        </w:rPr>
        <w:t xml:space="preserve">for further handling </w:t>
      </w:r>
      <w:r w:rsidRPr="00334A6B">
        <w:rPr>
          <w:rFonts w:ascii="Courier New" w:hAnsi="Courier New" w:cs="Courier New"/>
          <w:sz w:val="24"/>
          <w:szCs w:val="24"/>
        </w:rPr>
        <w:t>an original and two copies of the Public Version of the Bi-Monthly Report of Entergy New O</w:t>
      </w:r>
      <w:r w:rsidR="00981193">
        <w:rPr>
          <w:rFonts w:ascii="Courier New" w:hAnsi="Courier New" w:cs="Courier New"/>
          <w:sz w:val="24"/>
          <w:szCs w:val="24"/>
        </w:rPr>
        <w:t>r</w:t>
      </w:r>
      <w:r w:rsidRPr="00334A6B">
        <w:rPr>
          <w:rFonts w:ascii="Courier New" w:hAnsi="Courier New" w:cs="Courier New"/>
          <w:sz w:val="24"/>
          <w:szCs w:val="24"/>
        </w:rPr>
        <w:t>l</w:t>
      </w:r>
      <w:r w:rsidR="000A284B" w:rsidRPr="00334A6B">
        <w:rPr>
          <w:rFonts w:ascii="Courier New" w:hAnsi="Courier New" w:cs="Courier New"/>
          <w:sz w:val="24"/>
          <w:szCs w:val="24"/>
        </w:rPr>
        <w:t>e</w:t>
      </w:r>
      <w:r w:rsidRPr="00334A6B">
        <w:rPr>
          <w:rFonts w:ascii="Courier New" w:hAnsi="Courier New" w:cs="Courier New"/>
          <w:sz w:val="24"/>
          <w:szCs w:val="24"/>
        </w:rPr>
        <w:t>ans, LLC (“ENO” or the “Company”), concer</w:t>
      </w:r>
      <w:r w:rsidR="00C56D97">
        <w:rPr>
          <w:rFonts w:ascii="Courier New" w:hAnsi="Courier New" w:cs="Courier New"/>
          <w:sz w:val="24"/>
          <w:szCs w:val="24"/>
        </w:rPr>
        <w:t>ning construction of the New Or</w:t>
      </w:r>
      <w:r w:rsidRPr="00334A6B">
        <w:rPr>
          <w:rFonts w:ascii="Courier New" w:hAnsi="Courier New" w:cs="Courier New"/>
          <w:sz w:val="24"/>
          <w:szCs w:val="24"/>
        </w:rPr>
        <w:t>l</w:t>
      </w:r>
      <w:r w:rsidR="00C56D97">
        <w:rPr>
          <w:rFonts w:ascii="Courier New" w:hAnsi="Courier New" w:cs="Courier New"/>
          <w:sz w:val="24"/>
          <w:szCs w:val="24"/>
        </w:rPr>
        <w:t>e</w:t>
      </w:r>
      <w:r w:rsidRPr="00334A6B">
        <w:rPr>
          <w:rFonts w:ascii="Courier New" w:hAnsi="Courier New" w:cs="Courier New"/>
          <w:sz w:val="24"/>
          <w:szCs w:val="24"/>
        </w:rPr>
        <w:t>ans Power Station (“NOPS”)</w:t>
      </w:r>
      <w:r w:rsidR="00AB7824" w:rsidRPr="00334A6B">
        <w:rPr>
          <w:rFonts w:ascii="Courier New" w:hAnsi="Courier New" w:cs="Courier New"/>
          <w:sz w:val="24"/>
          <w:szCs w:val="24"/>
        </w:rPr>
        <w:t>,</w:t>
      </w:r>
      <w:r w:rsidRPr="00334A6B">
        <w:rPr>
          <w:rFonts w:ascii="Courier New" w:hAnsi="Courier New" w:cs="Courier New"/>
          <w:sz w:val="24"/>
          <w:szCs w:val="24"/>
        </w:rPr>
        <w:t xml:space="preserve"> </w:t>
      </w:r>
      <w:r w:rsidR="00AB7824" w:rsidRPr="00334A6B">
        <w:rPr>
          <w:rFonts w:ascii="Courier New" w:hAnsi="Courier New" w:cs="Courier New"/>
          <w:b/>
          <w:i/>
          <w:sz w:val="24"/>
          <w:szCs w:val="24"/>
        </w:rPr>
        <w:t>Re: Bi-Monthly Report of New O</w:t>
      </w:r>
      <w:r w:rsidR="000A284B" w:rsidRPr="00334A6B">
        <w:rPr>
          <w:rFonts w:ascii="Courier New" w:hAnsi="Courier New" w:cs="Courier New"/>
          <w:b/>
          <w:i/>
          <w:sz w:val="24"/>
          <w:szCs w:val="24"/>
        </w:rPr>
        <w:t>r</w:t>
      </w:r>
      <w:r w:rsidR="00AB7824" w:rsidRPr="00334A6B">
        <w:rPr>
          <w:rFonts w:ascii="Courier New" w:hAnsi="Courier New" w:cs="Courier New"/>
          <w:b/>
          <w:i/>
          <w:sz w:val="24"/>
          <w:szCs w:val="24"/>
        </w:rPr>
        <w:t>l</w:t>
      </w:r>
      <w:r w:rsidR="000A284B" w:rsidRPr="00334A6B">
        <w:rPr>
          <w:rFonts w:ascii="Courier New" w:hAnsi="Courier New" w:cs="Courier New"/>
          <w:b/>
          <w:i/>
          <w:sz w:val="24"/>
          <w:szCs w:val="24"/>
        </w:rPr>
        <w:t>e</w:t>
      </w:r>
      <w:r w:rsidR="00AB7824" w:rsidRPr="00334A6B">
        <w:rPr>
          <w:rFonts w:ascii="Courier New" w:hAnsi="Courier New" w:cs="Courier New"/>
          <w:b/>
          <w:i/>
          <w:sz w:val="24"/>
          <w:szCs w:val="24"/>
        </w:rPr>
        <w:t>ans, LLC, Detailing Expenditures Made to Date on New Orl</w:t>
      </w:r>
      <w:r w:rsidR="000A284B" w:rsidRPr="00334A6B">
        <w:rPr>
          <w:rFonts w:ascii="Courier New" w:hAnsi="Courier New" w:cs="Courier New"/>
          <w:b/>
          <w:i/>
          <w:sz w:val="24"/>
          <w:szCs w:val="24"/>
        </w:rPr>
        <w:t>e</w:t>
      </w:r>
      <w:r w:rsidR="00AB7824" w:rsidRPr="00334A6B">
        <w:rPr>
          <w:rFonts w:ascii="Courier New" w:hAnsi="Courier New" w:cs="Courier New"/>
          <w:b/>
          <w:i/>
          <w:sz w:val="24"/>
          <w:szCs w:val="24"/>
        </w:rPr>
        <w:t>ans Power Station and the Currently Anticipated Schedule for Future Expenditures. (Pursuant to Resolution R-19-78)</w:t>
      </w:r>
    </w:p>
    <w:p w:rsidR="00512087" w:rsidRPr="00334A6B" w:rsidRDefault="00512087" w:rsidP="00512087">
      <w:pPr>
        <w:spacing w:after="0" w:line="240" w:lineRule="auto"/>
        <w:rPr>
          <w:rFonts w:ascii="Courier New" w:hAnsi="Courier New" w:cs="Courier New"/>
          <w:b/>
          <w:sz w:val="24"/>
          <w:szCs w:val="24"/>
        </w:rPr>
      </w:pPr>
    </w:p>
    <w:p w:rsidR="00AB7824" w:rsidRPr="00334A6B" w:rsidRDefault="00AB7824" w:rsidP="00AB7824">
      <w:pPr>
        <w:spacing w:after="0" w:line="240" w:lineRule="auto"/>
        <w:ind w:left="810"/>
        <w:rPr>
          <w:rFonts w:ascii="Courier New" w:hAnsi="Courier New" w:cs="Courier New"/>
          <w:b/>
          <w:sz w:val="24"/>
          <w:szCs w:val="24"/>
        </w:rPr>
      </w:pPr>
      <w:r w:rsidRPr="00334A6B">
        <w:rPr>
          <w:rFonts w:ascii="Courier New" w:hAnsi="Courier New" w:cs="Courier New"/>
          <w:b/>
          <w:sz w:val="24"/>
          <w:szCs w:val="24"/>
        </w:rPr>
        <w:t>Annotation:</w:t>
      </w:r>
    </w:p>
    <w:p w:rsidR="00AB7824" w:rsidRPr="00334A6B" w:rsidRDefault="00AB7824" w:rsidP="00AB7824">
      <w:pPr>
        <w:spacing w:after="0" w:line="240" w:lineRule="auto"/>
        <w:ind w:left="810"/>
        <w:rPr>
          <w:rFonts w:ascii="Courier New" w:hAnsi="Courier New" w:cs="Courier New"/>
          <w:b/>
          <w:sz w:val="24"/>
          <w:szCs w:val="24"/>
        </w:rPr>
      </w:pPr>
      <w:r w:rsidRPr="00334A6B">
        <w:rPr>
          <w:rFonts w:ascii="Courier New" w:hAnsi="Courier New" w:cs="Courier New"/>
          <w:b/>
          <w:sz w:val="24"/>
          <w:szCs w:val="24"/>
        </w:rPr>
        <w:t>MAY BE RECEIVED.</w:t>
      </w:r>
    </w:p>
    <w:p w:rsidR="00507594" w:rsidRPr="00334A6B" w:rsidRDefault="00507594" w:rsidP="00AB7824">
      <w:pPr>
        <w:spacing w:after="0" w:line="240" w:lineRule="auto"/>
        <w:ind w:left="810"/>
        <w:rPr>
          <w:rFonts w:ascii="Courier New" w:hAnsi="Courier New" w:cs="Courier New"/>
          <w:b/>
          <w:sz w:val="24"/>
          <w:szCs w:val="24"/>
        </w:rPr>
      </w:pPr>
    </w:p>
    <w:p w:rsidR="00507594" w:rsidRPr="00334A6B" w:rsidRDefault="00507594" w:rsidP="00AB7824">
      <w:pPr>
        <w:spacing w:after="0" w:line="240" w:lineRule="auto"/>
        <w:ind w:left="810"/>
        <w:rPr>
          <w:rFonts w:ascii="Courier New" w:hAnsi="Courier New" w:cs="Courier New"/>
          <w:b/>
          <w:sz w:val="24"/>
          <w:szCs w:val="24"/>
        </w:rPr>
      </w:pPr>
    </w:p>
    <w:p w:rsidR="002916F1" w:rsidRPr="00334A6B" w:rsidRDefault="002916F1">
      <w:pPr>
        <w:spacing w:after="0" w:line="240" w:lineRule="auto"/>
        <w:rPr>
          <w:rFonts w:ascii="Courier New" w:hAnsi="Courier New" w:cs="Courier New"/>
          <w:b/>
          <w:sz w:val="24"/>
          <w:szCs w:val="24"/>
        </w:rPr>
      </w:pPr>
      <w:r w:rsidRPr="00334A6B">
        <w:rPr>
          <w:rFonts w:ascii="Courier New" w:hAnsi="Courier New" w:cs="Courier New"/>
          <w:b/>
          <w:sz w:val="24"/>
          <w:szCs w:val="24"/>
        </w:rPr>
        <w:br w:type="page"/>
      </w:r>
    </w:p>
    <w:p w:rsidR="00AB7824" w:rsidRPr="00334A6B" w:rsidRDefault="00AB7824" w:rsidP="00AB7824">
      <w:pPr>
        <w:pStyle w:val="ListParagraph"/>
        <w:numPr>
          <w:ilvl w:val="0"/>
          <w:numId w:val="36"/>
        </w:numPr>
        <w:spacing w:after="0" w:line="240" w:lineRule="auto"/>
        <w:ind w:left="0" w:firstLine="0"/>
        <w:rPr>
          <w:rFonts w:ascii="Courier New" w:hAnsi="Courier New" w:cs="Courier New"/>
          <w:b/>
          <w:sz w:val="24"/>
          <w:szCs w:val="24"/>
        </w:rPr>
      </w:pPr>
      <w:r w:rsidRPr="00334A6B">
        <w:rPr>
          <w:rFonts w:ascii="Courier New" w:hAnsi="Courier New" w:cs="Courier New"/>
          <w:b/>
          <w:sz w:val="24"/>
          <w:szCs w:val="24"/>
        </w:rPr>
        <w:lastRenderedPageBreak/>
        <w:t xml:space="preserve">COMMUNICATION – FROM TIMOTHY S. CRAGIN, ASSISTANT GENERAL </w:t>
      </w:r>
    </w:p>
    <w:p w:rsidR="00AB7824" w:rsidRPr="00334A6B" w:rsidRDefault="00AB7824" w:rsidP="00AB7824">
      <w:pPr>
        <w:pStyle w:val="ListParagraph"/>
        <w:spacing w:after="0" w:line="240" w:lineRule="auto"/>
        <w:ind w:left="0" w:firstLine="720"/>
        <w:rPr>
          <w:rFonts w:ascii="Courier New" w:hAnsi="Courier New" w:cs="Courier New"/>
          <w:b/>
          <w:sz w:val="24"/>
          <w:szCs w:val="24"/>
        </w:rPr>
      </w:pPr>
      <w:r w:rsidRPr="00334A6B">
        <w:rPr>
          <w:rFonts w:ascii="Courier New" w:hAnsi="Courier New" w:cs="Courier New"/>
          <w:b/>
          <w:sz w:val="24"/>
          <w:szCs w:val="24"/>
        </w:rPr>
        <w:t>COUNSEL, LEGAL SERVICES – REGULATORY, ENTERGY SERVICES, LLC</w:t>
      </w:r>
    </w:p>
    <w:p w:rsidR="00AB7824" w:rsidRPr="00334A6B" w:rsidRDefault="00AB7824" w:rsidP="00AB7824">
      <w:pPr>
        <w:pStyle w:val="ListParagraph"/>
        <w:spacing w:after="0" w:line="240" w:lineRule="auto"/>
        <w:ind w:left="0" w:firstLine="720"/>
        <w:rPr>
          <w:rFonts w:ascii="Courier New" w:hAnsi="Courier New" w:cs="Courier New"/>
          <w:b/>
          <w:sz w:val="24"/>
          <w:szCs w:val="24"/>
        </w:rPr>
      </w:pPr>
    </w:p>
    <w:p w:rsidR="00AB7824" w:rsidRPr="00334A6B" w:rsidRDefault="00AB7824" w:rsidP="00DD3E21">
      <w:pPr>
        <w:spacing w:after="0" w:line="240" w:lineRule="auto"/>
        <w:ind w:left="720"/>
        <w:rPr>
          <w:rFonts w:ascii="Courier New" w:hAnsi="Courier New" w:cs="Courier New"/>
          <w:b/>
          <w:sz w:val="24"/>
          <w:szCs w:val="24"/>
        </w:rPr>
      </w:pPr>
      <w:r w:rsidRPr="00334A6B">
        <w:rPr>
          <w:rFonts w:ascii="Courier New" w:hAnsi="Courier New" w:cs="Courier New"/>
          <w:b/>
          <w:sz w:val="24"/>
          <w:szCs w:val="24"/>
        </w:rPr>
        <w:t>Brief:</w:t>
      </w:r>
    </w:p>
    <w:p w:rsidR="00AB7824" w:rsidRPr="00334A6B" w:rsidRDefault="00AB7824" w:rsidP="00DD3E21">
      <w:pPr>
        <w:spacing w:after="0" w:line="240" w:lineRule="auto"/>
        <w:ind w:left="720"/>
        <w:rPr>
          <w:rFonts w:ascii="Courier New" w:hAnsi="Courier New" w:cs="Courier New"/>
          <w:b/>
          <w:i/>
          <w:sz w:val="24"/>
          <w:szCs w:val="24"/>
        </w:rPr>
      </w:pPr>
      <w:r w:rsidRPr="00334A6B">
        <w:rPr>
          <w:rFonts w:ascii="Courier New" w:hAnsi="Courier New" w:cs="Courier New"/>
          <w:sz w:val="24"/>
          <w:szCs w:val="24"/>
        </w:rPr>
        <w:t xml:space="preserve">Submitting </w:t>
      </w:r>
      <w:r w:rsidR="00981193">
        <w:rPr>
          <w:rFonts w:ascii="Courier New" w:hAnsi="Courier New" w:cs="Courier New"/>
          <w:sz w:val="24"/>
          <w:szCs w:val="24"/>
        </w:rPr>
        <w:t>for further hand</w:t>
      </w:r>
      <w:r w:rsidR="0029726C">
        <w:rPr>
          <w:rFonts w:ascii="Courier New" w:hAnsi="Courier New" w:cs="Courier New"/>
          <w:sz w:val="24"/>
          <w:szCs w:val="24"/>
        </w:rPr>
        <w:t>li</w:t>
      </w:r>
      <w:r w:rsidR="00981193">
        <w:rPr>
          <w:rFonts w:ascii="Courier New" w:hAnsi="Courier New" w:cs="Courier New"/>
          <w:sz w:val="24"/>
          <w:szCs w:val="24"/>
        </w:rPr>
        <w:t xml:space="preserve">ng </w:t>
      </w:r>
      <w:r w:rsidRPr="00334A6B">
        <w:rPr>
          <w:rFonts w:ascii="Courier New" w:hAnsi="Courier New" w:cs="Courier New"/>
          <w:sz w:val="24"/>
          <w:szCs w:val="24"/>
        </w:rPr>
        <w:t>an original and two copies of Entergy New Orleans, LLC’s (“ENO”) March 2019 Monthly Progress Report on Its Collaboration with the Sewerage and Water B</w:t>
      </w:r>
      <w:r w:rsidR="00981193">
        <w:rPr>
          <w:rFonts w:ascii="Courier New" w:hAnsi="Courier New" w:cs="Courier New"/>
          <w:sz w:val="24"/>
          <w:szCs w:val="24"/>
        </w:rPr>
        <w:t>oard</w:t>
      </w:r>
      <w:r w:rsidRPr="00334A6B">
        <w:rPr>
          <w:rFonts w:ascii="Courier New" w:hAnsi="Courier New" w:cs="Courier New"/>
          <w:sz w:val="24"/>
          <w:szCs w:val="24"/>
        </w:rPr>
        <w:t xml:space="preserve"> of New Orleans to Improve Reliability of Electric Service and Expedite a Long-Term Solution, </w:t>
      </w:r>
      <w:r w:rsidR="00FF678A" w:rsidRPr="00FF678A">
        <w:rPr>
          <w:rFonts w:ascii="Courier New" w:hAnsi="Courier New" w:cs="Courier New"/>
          <w:b/>
          <w:i/>
          <w:sz w:val="24"/>
          <w:szCs w:val="24"/>
        </w:rPr>
        <w:t>R</w:t>
      </w:r>
      <w:r w:rsidR="00DD3E21" w:rsidRPr="00334A6B">
        <w:rPr>
          <w:rFonts w:ascii="Courier New" w:hAnsi="Courier New" w:cs="Courier New"/>
          <w:b/>
          <w:i/>
          <w:sz w:val="24"/>
          <w:szCs w:val="24"/>
        </w:rPr>
        <w:t>e: Reliability of Electric Service, Submitted P</w:t>
      </w:r>
      <w:r w:rsidRPr="00334A6B">
        <w:rPr>
          <w:rFonts w:ascii="Courier New" w:hAnsi="Courier New" w:cs="Courier New"/>
          <w:b/>
          <w:i/>
          <w:sz w:val="24"/>
          <w:szCs w:val="24"/>
        </w:rPr>
        <w:t xml:space="preserve">ursuant </w:t>
      </w:r>
      <w:r w:rsidR="00DD3E21" w:rsidRPr="00334A6B">
        <w:rPr>
          <w:rFonts w:ascii="Courier New" w:hAnsi="Courier New" w:cs="Courier New"/>
          <w:b/>
          <w:i/>
          <w:sz w:val="24"/>
          <w:szCs w:val="24"/>
        </w:rPr>
        <w:t>to Council Resolution R-19-78.</w:t>
      </w:r>
    </w:p>
    <w:p w:rsidR="00DD3E21" w:rsidRPr="00334A6B" w:rsidRDefault="00DD3E21" w:rsidP="00DD3E21">
      <w:pPr>
        <w:spacing w:after="0" w:line="240" w:lineRule="auto"/>
        <w:ind w:left="720"/>
        <w:rPr>
          <w:rFonts w:ascii="Courier New" w:hAnsi="Courier New" w:cs="Courier New"/>
          <w:b/>
          <w:i/>
          <w:sz w:val="24"/>
          <w:szCs w:val="24"/>
        </w:rPr>
      </w:pPr>
    </w:p>
    <w:p w:rsidR="00DD3E21" w:rsidRPr="00334A6B" w:rsidRDefault="00DD3E21" w:rsidP="00DD3E21">
      <w:pPr>
        <w:spacing w:after="0" w:line="240" w:lineRule="auto"/>
        <w:ind w:left="810"/>
        <w:rPr>
          <w:rFonts w:ascii="Courier New" w:hAnsi="Courier New" w:cs="Courier New"/>
          <w:b/>
          <w:sz w:val="24"/>
          <w:szCs w:val="24"/>
        </w:rPr>
      </w:pPr>
      <w:r w:rsidRPr="00334A6B">
        <w:rPr>
          <w:rFonts w:ascii="Courier New" w:hAnsi="Courier New" w:cs="Courier New"/>
          <w:b/>
          <w:sz w:val="24"/>
          <w:szCs w:val="24"/>
        </w:rPr>
        <w:t>Annotation:</w:t>
      </w:r>
    </w:p>
    <w:p w:rsidR="00DD3E21" w:rsidRPr="00334A6B" w:rsidRDefault="00DD3E21" w:rsidP="00DD3E21">
      <w:pPr>
        <w:spacing w:after="0" w:line="240" w:lineRule="auto"/>
        <w:ind w:left="810"/>
        <w:rPr>
          <w:rFonts w:ascii="Courier New" w:hAnsi="Courier New" w:cs="Courier New"/>
          <w:b/>
          <w:sz w:val="24"/>
          <w:szCs w:val="24"/>
        </w:rPr>
      </w:pPr>
      <w:r w:rsidRPr="00334A6B">
        <w:rPr>
          <w:rFonts w:ascii="Courier New" w:hAnsi="Courier New" w:cs="Courier New"/>
          <w:b/>
          <w:sz w:val="24"/>
          <w:szCs w:val="24"/>
        </w:rPr>
        <w:t>MAY BE RECEIVED.</w:t>
      </w:r>
    </w:p>
    <w:p w:rsidR="00DD3E21" w:rsidRDefault="00DD3E21" w:rsidP="00DD3E21">
      <w:pPr>
        <w:spacing w:after="0" w:line="240" w:lineRule="auto"/>
        <w:ind w:left="720"/>
        <w:rPr>
          <w:rFonts w:ascii="Courier New" w:hAnsi="Courier New" w:cs="Courier New"/>
          <w:sz w:val="24"/>
          <w:szCs w:val="24"/>
        </w:rPr>
      </w:pPr>
    </w:p>
    <w:p w:rsidR="005376F9" w:rsidRPr="00334A6B" w:rsidRDefault="005376F9" w:rsidP="00DD3E21">
      <w:pPr>
        <w:spacing w:after="0" w:line="240" w:lineRule="auto"/>
        <w:ind w:left="720"/>
        <w:rPr>
          <w:rFonts w:ascii="Courier New" w:hAnsi="Courier New" w:cs="Courier New"/>
          <w:sz w:val="24"/>
          <w:szCs w:val="24"/>
        </w:rPr>
      </w:pPr>
    </w:p>
    <w:p w:rsidR="009E5C05" w:rsidRPr="00334A6B" w:rsidRDefault="009E5C05" w:rsidP="009E5C05">
      <w:pPr>
        <w:pStyle w:val="ListParagraph"/>
        <w:numPr>
          <w:ilvl w:val="0"/>
          <w:numId w:val="36"/>
        </w:numPr>
        <w:spacing w:after="0" w:line="240" w:lineRule="auto"/>
        <w:ind w:left="0" w:firstLine="0"/>
        <w:rPr>
          <w:rFonts w:ascii="Courier New" w:hAnsi="Courier New" w:cs="Courier New"/>
          <w:b/>
          <w:sz w:val="24"/>
          <w:szCs w:val="24"/>
        </w:rPr>
      </w:pPr>
      <w:r w:rsidRPr="00334A6B">
        <w:rPr>
          <w:rFonts w:ascii="Courier New" w:hAnsi="Courier New" w:cs="Courier New"/>
          <w:b/>
          <w:sz w:val="24"/>
          <w:szCs w:val="24"/>
        </w:rPr>
        <w:t xml:space="preserve">COMMUNICATION – FROM TIMOTHY S. CRAGIN, ASSISTANT GENERAL </w:t>
      </w:r>
    </w:p>
    <w:p w:rsidR="009E5C05" w:rsidRPr="00334A6B" w:rsidRDefault="009E5C05" w:rsidP="009E5C05">
      <w:pPr>
        <w:pStyle w:val="ListParagraph"/>
        <w:spacing w:after="0" w:line="240" w:lineRule="auto"/>
        <w:ind w:left="0" w:firstLine="720"/>
        <w:rPr>
          <w:rFonts w:ascii="Courier New" w:hAnsi="Courier New" w:cs="Courier New"/>
          <w:b/>
          <w:sz w:val="24"/>
          <w:szCs w:val="24"/>
        </w:rPr>
      </w:pPr>
      <w:r w:rsidRPr="00334A6B">
        <w:rPr>
          <w:rFonts w:ascii="Courier New" w:hAnsi="Courier New" w:cs="Courier New"/>
          <w:b/>
          <w:sz w:val="24"/>
          <w:szCs w:val="24"/>
        </w:rPr>
        <w:t>COUNSEL, LEGAL SERVICES – REGULATORY, ENTERGY SERVICES, LLC</w:t>
      </w:r>
    </w:p>
    <w:p w:rsidR="009E5C05" w:rsidRPr="00334A6B" w:rsidRDefault="009E5C05" w:rsidP="009E5C05">
      <w:pPr>
        <w:pStyle w:val="ListParagraph"/>
        <w:spacing w:after="0" w:line="240" w:lineRule="auto"/>
        <w:ind w:left="0" w:firstLine="720"/>
        <w:rPr>
          <w:rFonts w:ascii="Courier New" w:hAnsi="Courier New" w:cs="Courier New"/>
          <w:b/>
          <w:sz w:val="24"/>
          <w:szCs w:val="24"/>
        </w:rPr>
      </w:pPr>
    </w:p>
    <w:p w:rsidR="009E5C05" w:rsidRPr="00334A6B" w:rsidRDefault="009E5C05" w:rsidP="009E5C05">
      <w:pPr>
        <w:spacing w:after="0" w:line="240" w:lineRule="auto"/>
        <w:ind w:left="720"/>
        <w:rPr>
          <w:rFonts w:ascii="Courier New" w:hAnsi="Courier New" w:cs="Courier New"/>
          <w:b/>
          <w:sz w:val="24"/>
          <w:szCs w:val="24"/>
        </w:rPr>
      </w:pPr>
      <w:r w:rsidRPr="00334A6B">
        <w:rPr>
          <w:rFonts w:ascii="Courier New" w:hAnsi="Courier New" w:cs="Courier New"/>
          <w:b/>
          <w:sz w:val="24"/>
          <w:szCs w:val="24"/>
        </w:rPr>
        <w:t>Brief:</w:t>
      </w:r>
    </w:p>
    <w:p w:rsidR="009E5C05" w:rsidRPr="00334A6B" w:rsidRDefault="009E5C05" w:rsidP="009E5C05">
      <w:pPr>
        <w:spacing w:after="0" w:line="240" w:lineRule="auto"/>
        <w:ind w:left="720"/>
        <w:rPr>
          <w:rFonts w:ascii="Courier New" w:hAnsi="Courier New" w:cs="Courier New"/>
          <w:b/>
          <w:i/>
          <w:sz w:val="24"/>
          <w:szCs w:val="24"/>
        </w:rPr>
      </w:pPr>
      <w:r w:rsidRPr="00334A6B">
        <w:rPr>
          <w:rFonts w:ascii="Courier New" w:hAnsi="Courier New" w:cs="Courier New"/>
          <w:sz w:val="24"/>
          <w:szCs w:val="24"/>
        </w:rPr>
        <w:t xml:space="preserve">Submitting </w:t>
      </w:r>
      <w:r w:rsidR="00981193">
        <w:rPr>
          <w:rFonts w:ascii="Courier New" w:hAnsi="Courier New" w:cs="Courier New"/>
          <w:sz w:val="24"/>
          <w:szCs w:val="24"/>
        </w:rPr>
        <w:t xml:space="preserve">for further handling </w:t>
      </w:r>
      <w:r w:rsidRPr="00334A6B">
        <w:rPr>
          <w:rFonts w:ascii="Courier New" w:hAnsi="Courier New" w:cs="Courier New"/>
          <w:sz w:val="24"/>
          <w:szCs w:val="24"/>
        </w:rPr>
        <w:t xml:space="preserve">an original and two copies of Entergy New Orleans, LLC’s (“ENO”) Bi-Monthly Reliability Project Status Report for January and February 2019, </w:t>
      </w:r>
      <w:proofErr w:type="gramStart"/>
      <w:r w:rsidRPr="00334A6B">
        <w:rPr>
          <w:rFonts w:ascii="Courier New" w:hAnsi="Courier New" w:cs="Courier New"/>
          <w:b/>
          <w:i/>
          <w:sz w:val="24"/>
          <w:szCs w:val="24"/>
        </w:rPr>
        <w:t>Re</w:t>
      </w:r>
      <w:proofErr w:type="gramEnd"/>
      <w:r w:rsidRPr="00334A6B">
        <w:rPr>
          <w:rFonts w:ascii="Courier New" w:hAnsi="Courier New" w:cs="Courier New"/>
          <w:b/>
          <w:i/>
          <w:sz w:val="24"/>
          <w:szCs w:val="24"/>
        </w:rPr>
        <w:t>: Resolution Directing Entergy New Orleans, Inc. to Investigate and Remediate Electric Service Disruptions and Complaints and to Establish Minimum Electric Reliability Performance Standards and Financial Penalty Mechanisms.  (CNO Docket No. UD-17-04)</w:t>
      </w:r>
    </w:p>
    <w:p w:rsidR="009E5C05" w:rsidRPr="00334A6B" w:rsidRDefault="009E5C05" w:rsidP="009E5C05">
      <w:pPr>
        <w:spacing w:after="0" w:line="240" w:lineRule="auto"/>
        <w:ind w:left="720"/>
        <w:rPr>
          <w:rFonts w:ascii="Courier New" w:hAnsi="Courier New" w:cs="Courier New"/>
          <w:b/>
          <w:i/>
          <w:sz w:val="24"/>
          <w:szCs w:val="24"/>
        </w:rPr>
      </w:pPr>
    </w:p>
    <w:p w:rsidR="009E5C05" w:rsidRPr="00334A6B" w:rsidRDefault="009E5C05" w:rsidP="009E5C05">
      <w:pPr>
        <w:spacing w:after="0" w:line="240" w:lineRule="auto"/>
        <w:ind w:left="810"/>
        <w:rPr>
          <w:rFonts w:ascii="Courier New" w:hAnsi="Courier New" w:cs="Courier New"/>
          <w:b/>
          <w:sz w:val="24"/>
          <w:szCs w:val="24"/>
        </w:rPr>
      </w:pPr>
      <w:r w:rsidRPr="00334A6B">
        <w:rPr>
          <w:rFonts w:ascii="Courier New" w:hAnsi="Courier New" w:cs="Courier New"/>
          <w:b/>
          <w:sz w:val="24"/>
          <w:szCs w:val="24"/>
        </w:rPr>
        <w:t>Annotation:</w:t>
      </w:r>
    </w:p>
    <w:p w:rsidR="009E5C05" w:rsidRPr="00334A6B" w:rsidRDefault="009E5C05" w:rsidP="009E5C05">
      <w:pPr>
        <w:spacing w:after="0" w:line="240" w:lineRule="auto"/>
        <w:ind w:left="810"/>
        <w:rPr>
          <w:rFonts w:ascii="Courier New" w:hAnsi="Courier New" w:cs="Courier New"/>
          <w:b/>
          <w:sz w:val="24"/>
          <w:szCs w:val="24"/>
        </w:rPr>
      </w:pPr>
      <w:r w:rsidRPr="00334A6B">
        <w:rPr>
          <w:rFonts w:ascii="Courier New" w:hAnsi="Courier New" w:cs="Courier New"/>
          <w:b/>
          <w:sz w:val="24"/>
          <w:szCs w:val="24"/>
        </w:rPr>
        <w:t>MAY BE RECEIVED.</w:t>
      </w:r>
    </w:p>
    <w:p w:rsidR="009E5C05" w:rsidRDefault="009E5C05" w:rsidP="00DD3E21">
      <w:pPr>
        <w:spacing w:after="0" w:line="240" w:lineRule="auto"/>
        <w:ind w:left="720"/>
        <w:rPr>
          <w:rFonts w:ascii="Courier New" w:hAnsi="Courier New" w:cs="Courier New"/>
          <w:sz w:val="24"/>
          <w:szCs w:val="24"/>
        </w:rPr>
      </w:pPr>
    </w:p>
    <w:p w:rsidR="005376F9" w:rsidRPr="00334A6B" w:rsidRDefault="005376F9" w:rsidP="00DD3E21">
      <w:pPr>
        <w:spacing w:after="0" w:line="240" w:lineRule="auto"/>
        <w:ind w:left="720"/>
        <w:rPr>
          <w:rFonts w:ascii="Courier New" w:hAnsi="Courier New" w:cs="Courier New"/>
          <w:sz w:val="24"/>
          <w:szCs w:val="24"/>
        </w:rPr>
      </w:pPr>
    </w:p>
    <w:p w:rsidR="002916F1" w:rsidRPr="00334A6B" w:rsidRDefault="002916F1" w:rsidP="002916F1">
      <w:pPr>
        <w:pStyle w:val="ListParagraph"/>
        <w:numPr>
          <w:ilvl w:val="0"/>
          <w:numId w:val="36"/>
        </w:numPr>
        <w:spacing w:after="0" w:line="240" w:lineRule="auto"/>
        <w:ind w:left="0" w:firstLine="0"/>
        <w:rPr>
          <w:rFonts w:ascii="Courier New" w:hAnsi="Courier New" w:cs="Courier New"/>
          <w:b/>
          <w:sz w:val="24"/>
          <w:szCs w:val="24"/>
        </w:rPr>
      </w:pPr>
      <w:r w:rsidRPr="00334A6B">
        <w:rPr>
          <w:rFonts w:ascii="Courier New" w:hAnsi="Courier New" w:cs="Courier New"/>
          <w:b/>
          <w:sz w:val="24"/>
          <w:szCs w:val="24"/>
        </w:rPr>
        <w:t>COMMUNICATION – FROM JAY BEATMANN, COUNSEL, DENTONS US LLP</w:t>
      </w:r>
    </w:p>
    <w:p w:rsidR="002916F1" w:rsidRPr="00334A6B" w:rsidRDefault="002916F1" w:rsidP="002916F1">
      <w:pPr>
        <w:spacing w:after="0" w:line="240" w:lineRule="auto"/>
        <w:rPr>
          <w:rFonts w:ascii="Courier New" w:hAnsi="Courier New" w:cs="Courier New"/>
          <w:b/>
          <w:sz w:val="24"/>
          <w:szCs w:val="24"/>
        </w:rPr>
      </w:pPr>
    </w:p>
    <w:p w:rsidR="002916F1" w:rsidRPr="00334A6B" w:rsidRDefault="002916F1" w:rsidP="002916F1">
      <w:pPr>
        <w:spacing w:after="0" w:line="240" w:lineRule="auto"/>
        <w:ind w:left="720"/>
        <w:rPr>
          <w:rFonts w:ascii="Courier New" w:hAnsi="Courier New" w:cs="Courier New"/>
          <w:b/>
          <w:sz w:val="24"/>
          <w:szCs w:val="24"/>
        </w:rPr>
      </w:pPr>
      <w:r w:rsidRPr="00334A6B">
        <w:rPr>
          <w:rFonts w:ascii="Courier New" w:hAnsi="Courier New" w:cs="Courier New"/>
          <w:b/>
          <w:sz w:val="24"/>
          <w:szCs w:val="24"/>
        </w:rPr>
        <w:t>Brief:</w:t>
      </w:r>
    </w:p>
    <w:p w:rsidR="002916F1" w:rsidRPr="00334A6B" w:rsidRDefault="002916F1" w:rsidP="002916F1">
      <w:pPr>
        <w:spacing w:after="0" w:line="240" w:lineRule="auto"/>
        <w:ind w:left="720"/>
        <w:rPr>
          <w:rFonts w:ascii="Courier New" w:hAnsi="Courier New" w:cs="Courier New"/>
          <w:b/>
          <w:i/>
          <w:sz w:val="24"/>
          <w:szCs w:val="24"/>
        </w:rPr>
      </w:pPr>
      <w:r w:rsidRPr="00334A6B">
        <w:rPr>
          <w:rFonts w:ascii="Courier New" w:hAnsi="Courier New" w:cs="Courier New"/>
          <w:sz w:val="24"/>
          <w:szCs w:val="24"/>
        </w:rPr>
        <w:t xml:space="preserve">Submitting an original and three (3) copies of the Unopposed Motion to </w:t>
      </w:r>
      <w:r w:rsidRPr="00334A6B">
        <w:rPr>
          <w:rFonts w:ascii="Courier New" w:hAnsi="Courier New" w:cs="Courier New"/>
          <w:i/>
          <w:sz w:val="24"/>
          <w:szCs w:val="24"/>
        </w:rPr>
        <w:t>Extend Dates in Procedural Schedule</w:t>
      </w:r>
      <w:r w:rsidR="00981193">
        <w:rPr>
          <w:rFonts w:ascii="Courier New" w:hAnsi="Courier New" w:cs="Courier New"/>
          <w:i/>
          <w:sz w:val="24"/>
          <w:szCs w:val="24"/>
        </w:rPr>
        <w:t>,</w:t>
      </w:r>
      <w:r w:rsidRPr="00334A6B">
        <w:rPr>
          <w:rFonts w:ascii="Courier New" w:hAnsi="Courier New" w:cs="Courier New"/>
          <w:i/>
          <w:sz w:val="24"/>
          <w:szCs w:val="24"/>
        </w:rPr>
        <w:t xml:space="preserve"> </w:t>
      </w:r>
      <w:r w:rsidRPr="00334A6B">
        <w:rPr>
          <w:rFonts w:ascii="Courier New" w:hAnsi="Courier New" w:cs="Courier New"/>
          <w:sz w:val="24"/>
          <w:szCs w:val="24"/>
        </w:rPr>
        <w:t>which the Advisors to the Council of the City of New O</w:t>
      </w:r>
      <w:r w:rsidR="00C56D97">
        <w:rPr>
          <w:rFonts w:ascii="Courier New" w:hAnsi="Courier New" w:cs="Courier New"/>
          <w:sz w:val="24"/>
          <w:szCs w:val="24"/>
        </w:rPr>
        <w:t>r</w:t>
      </w:r>
      <w:r w:rsidRPr="00334A6B">
        <w:rPr>
          <w:rFonts w:ascii="Courier New" w:hAnsi="Courier New" w:cs="Courier New"/>
          <w:sz w:val="24"/>
          <w:szCs w:val="24"/>
        </w:rPr>
        <w:t>l</w:t>
      </w:r>
      <w:r w:rsidR="00C56D97">
        <w:rPr>
          <w:rFonts w:ascii="Courier New" w:hAnsi="Courier New" w:cs="Courier New"/>
          <w:sz w:val="24"/>
          <w:szCs w:val="24"/>
        </w:rPr>
        <w:t>e</w:t>
      </w:r>
      <w:r w:rsidRPr="00334A6B">
        <w:rPr>
          <w:rFonts w:ascii="Courier New" w:hAnsi="Courier New" w:cs="Courier New"/>
          <w:sz w:val="24"/>
          <w:szCs w:val="24"/>
        </w:rPr>
        <w:t>ans are requesting to be filed into the record</w:t>
      </w:r>
      <w:r w:rsidR="00C56D97">
        <w:rPr>
          <w:rFonts w:ascii="Courier New" w:hAnsi="Courier New" w:cs="Courier New"/>
          <w:sz w:val="24"/>
          <w:szCs w:val="24"/>
        </w:rPr>
        <w:t xml:space="preserve">, </w:t>
      </w:r>
      <w:r w:rsidR="00C56D97" w:rsidRPr="00334A6B">
        <w:rPr>
          <w:rFonts w:ascii="Courier New" w:hAnsi="Courier New" w:cs="Courier New"/>
          <w:b/>
          <w:i/>
          <w:sz w:val="24"/>
          <w:szCs w:val="24"/>
        </w:rPr>
        <w:t>In Re: Application of Entergy New Orleans, LLC for Approval of Renewables Por</w:t>
      </w:r>
      <w:r w:rsidR="00C56D97">
        <w:rPr>
          <w:rFonts w:ascii="Courier New" w:hAnsi="Courier New" w:cs="Courier New"/>
          <w:b/>
          <w:i/>
          <w:sz w:val="24"/>
          <w:szCs w:val="24"/>
        </w:rPr>
        <w:t>t</w:t>
      </w:r>
      <w:r w:rsidR="00C56D97" w:rsidRPr="00334A6B">
        <w:rPr>
          <w:rFonts w:ascii="Courier New" w:hAnsi="Courier New" w:cs="Courier New"/>
          <w:b/>
          <w:i/>
          <w:sz w:val="24"/>
          <w:szCs w:val="24"/>
        </w:rPr>
        <w:t>folio and Request for Cost Recovery and Related Relief</w:t>
      </w:r>
      <w:r w:rsidRPr="00334A6B">
        <w:rPr>
          <w:rFonts w:ascii="Courier New" w:hAnsi="Courier New" w:cs="Courier New"/>
          <w:b/>
          <w:i/>
          <w:sz w:val="24"/>
          <w:szCs w:val="24"/>
        </w:rPr>
        <w:t>. (CNO Docket No. UD-18-06)</w:t>
      </w:r>
    </w:p>
    <w:p w:rsidR="002916F1" w:rsidRPr="00334A6B" w:rsidRDefault="002916F1" w:rsidP="002916F1">
      <w:pPr>
        <w:spacing w:after="0" w:line="240" w:lineRule="auto"/>
        <w:rPr>
          <w:rFonts w:ascii="Courier New" w:hAnsi="Courier New" w:cs="Courier New"/>
          <w:b/>
          <w:i/>
          <w:sz w:val="24"/>
          <w:szCs w:val="24"/>
        </w:rPr>
      </w:pPr>
    </w:p>
    <w:p w:rsidR="002916F1" w:rsidRPr="00334A6B" w:rsidRDefault="002916F1" w:rsidP="002916F1">
      <w:pPr>
        <w:spacing w:after="0" w:line="240" w:lineRule="auto"/>
        <w:ind w:left="720"/>
        <w:rPr>
          <w:rFonts w:ascii="Courier New" w:hAnsi="Courier New" w:cs="Courier New"/>
          <w:b/>
          <w:sz w:val="24"/>
          <w:szCs w:val="24"/>
        </w:rPr>
      </w:pPr>
      <w:r w:rsidRPr="00334A6B">
        <w:rPr>
          <w:rFonts w:ascii="Courier New" w:hAnsi="Courier New" w:cs="Courier New"/>
          <w:b/>
          <w:sz w:val="24"/>
          <w:szCs w:val="24"/>
        </w:rPr>
        <w:t>Annotation:</w:t>
      </w:r>
    </w:p>
    <w:p w:rsidR="002916F1" w:rsidRPr="00334A6B" w:rsidRDefault="002916F1" w:rsidP="002916F1">
      <w:pPr>
        <w:spacing w:after="0" w:line="240" w:lineRule="auto"/>
        <w:ind w:left="720"/>
        <w:rPr>
          <w:rFonts w:ascii="Courier New" w:hAnsi="Courier New" w:cs="Courier New"/>
          <w:b/>
          <w:sz w:val="24"/>
          <w:szCs w:val="24"/>
        </w:rPr>
      </w:pPr>
      <w:r w:rsidRPr="00334A6B">
        <w:rPr>
          <w:rFonts w:ascii="Courier New" w:hAnsi="Courier New" w:cs="Courier New"/>
          <w:b/>
          <w:sz w:val="24"/>
          <w:szCs w:val="24"/>
        </w:rPr>
        <w:t>MAY BE RECEIVED.</w:t>
      </w:r>
    </w:p>
    <w:p w:rsidR="002916F1" w:rsidRPr="00334A6B" w:rsidRDefault="002916F1">
      <w:pPr>
        <w:spacing w:after="0" w:line="240" w:lineRule="auto"/>
        <w:rPr>
          <w:rFonts w:ascii="Courier New" w:hAnsi="Courier New" w:cs="Courier New"/>
          <w:sz w:val="24"/>
          <w:szCs w:val="24"/>
        </w:rPr>
      </w:pPr>
      <w:r w:rsidRPr="00334A6B">
        <w:rPr>
          <w:rFonts w:ascii="Courier New" w:hAnsi="Courier New" w:cs="Courier New"/>
          <w:sz w:val="24"/>
          <w:szCs w:val="24"/>
        </w:rPr>
        <w:br w:type="page"/>
      </w:r>
    </w:p>
    <w:p w:rsidR="003D0F4D" w:rsidRPr="00334A6B" w:rsidRDefault="003D0F4D" w:rsidP="003D0F4D">
      <w:pPr>
        <w:pStyle w:val="ListParagraph"/>
        <w:numPr>
          <w:ilvl w:val="0"/>
          <w:numId w:val="36"/>
        </w:numPr>
        <w:spacing w:after="0" w:line="240" w:lineRule="auto"/>
        <w:ind w:left="0" w:firstLine="0"/>
        <w:rPr>
          <w:rFonts w:ascii="Courier New" w:hAnsi="Courier New" w:cs="Courier New"/>
          <w:b/>
          <w:sz w:val="24"/>
          <w:szCs w:val="24"/>
        </w:rPr>
      </w:pPr>
      <w:r w:rsidRPr="00334A6B">
        <w:rPr>
          <w:rFonts w:ascii="Courier New" w:hAnsi="Courier New" w:cs="Courier New"/>
          <w:b/>
          <w:sz w:val="24"/>
          <w:szCs w:val="24"/>
        </w:rPr>
        <w:lastRenderedPageBreak/>
        <w:t>COMMUNICATION – FROM JAY BEATMANN, COUNSEL, DENTONS US LLP</w:t>
      </w:r>
    </w:p>
    <w:p w:rsidR="003D0F4D" w:rsidRPr="00334A6B" w:rsidRDefault="003D0F4D" w:rsidP="003D0F4D">
      <w:pPr>
        <w:spacing w:after="0" w:line="240" w:lineRule="auto"/>
        <w:rPr>
          <w:rFonts w:ascii="Courier New" w:hAnsi="Courier New" w:cs="Courier New"/>
          <w:b/>
          <w:sz w:val="24"/>
          <w:szCs w:val="24"/>
        </w:rPr>
      </w:pPr>
    </w:p>
    <w:p w:rsidR="003D0F4D" w:rsidRPr="00334A6B" w:rsidRDefault="003D0F4D" w:rsidP="003D0F4D">
      <w:pPr>
        <w:spacing w:after="0" w:line="240" w:lineRule="auto"/>
        <w:ind w:left="720"/>
        <w:rPr>
          <w:rFonts w:ascii="Courier New" w:hAnsi="Courier New" w:cs="Courier New"/>
          <w:b/>
          <w:sz w:val="24"/>
          <w:szCs w:val="24"/>
        </w:rPr>
      </w:pPr>
      <w:r w:rsidRPr="00334A6B">
        <w:rPr>
          <w:rFonts w:ascii="Courier New" w:hAnsi="Courier New" w:cs="Courier New"/>
          <w:b/>
          <w:sz w:val="24"/>
          <w:szCs w:val="24"/>
        </w:rPr>
        <w:t>Brief:</w:t>
      </w:r>
    </w:p>
    <w:p w:rsidR="003D0F4D" w:rsidRPr="00334A6B" w:rsidRDefault="003D0F4D" w:rsidP="003D0F4D">
      <w:pPr>
        <w:spacing w:after="0" w:line="240" w:lineRule="auto"/>
        <w:ind w:left="720"/>
        <w:rPr>
          <w:rFonts w:ascii="Courier New" w:hAnsi="Courier New" w:cs="Courier New"/>
          <w:b/>
          <w:i/>
          <w:sz w:val="24"/>
          <w:szCs w:val="24"/>
        </w:rPr>
      </w:pPr>
      <w:r w:rsidRPr="00334A6B">
        <w:rPr>
          <w:rFonts w:ascii="Courier New" w:hAnsi="Courier New" w:cs="Courier New"/>
          <w:sz w:val="24"/>
          <w:szCs w:val="24"/>
        </w:rPr>
        <w:t xml:space="preserve">Submitting an original and three (3) copies of the </w:t>
      </w:r>
      <w:r w:rsidR="00FD1384" w:rsidRPr="00334A6B">
        <w:rPr>
          <w:rFonts w:ascii="Courier New" w:hAnsi="Courier New" w:cs="Courier New"/>
          <w:i/>
          <w:sz w:val="24"/>
          <w:szCs w:val="24"/>
        </w:rPr>
        <w:t xml:space="preserve">Motion of Advisors to Strike Portions of Entergy New Orleans, LLC’s Rebuttal Testimony and Memorandum in Support, </w:t>
      </w:r>
      <w:r w:rsidR="00FD1384" w:rsidRPr="00334A6B">
        <w:rPr>
          <w:rFonts w:ascii="Courier New" w:hAnsi="Courier New" w:cs="Courier New"/>
          <w:b/>
          <w:i/>
          <w:sz w:val="24"/>
          <w:szCs w:val="24"/>
        </w:rPr>
        <w:t>In Re: Application of ENO for a Change in Electric and</w:t>
      </w:r>
      <w:r w:rsidR="00401430">
        <w:rPr>
          <w:rFonts w:ascii="Courier New" w:hAnsi="Courier New" w:cs="Courier New"/>
          <w:b/>
          <w:i/>
          <w:sz w:val="24"/>
          <w:szCs w:val="24"/>
        </w:rPr>
        <w:t xml:space="preserve"> </w:t>
      </w:r>
      <w:r w:rsidR="00FD1384" w:rsidRPr="00334A6B">
        <w:rPr>
          <w:rFonts w:ascii="Courier New" w:hAnsi="Courier New" w:cs="Courier New"/>
          <w:b/>
          <w:i/>
          <w:sz w:val="24"/>
          <w:szCs w:val="24"/>
        </w:rPr>
        <w:t xml:space="preserve">Gas Rates Pursuant to Council Resolutions R-15-194 and R-17-504 and for Related Relief. </w:t>
      </w:r>
      <w:r w:rsidRPr="00334A6B">
        <w:rPr>
          <w:rFonts w:ascii="Courier New" w:hAnsi="Courier New" w:cs="Courier New"/>
          <w:b/>
          <w:i/>
          <w:sz w:val="24"/>
          <w:szCs w:val="24"/>
        </w:rPr>
        <w:t>(CNO Docket No. UD-18-0</w:t>
      </w:r>
      <w:r w:rsidR="00FD1384" w:rsidRPr="00334A6B">
        <w:rPr>
          <w:rFonts w:ascii="Courier New" w:hAnsi="Courier New" w:cs="Courier New"/>
          <w:b/>
          <w:i/>
          <w:sz w:val="24"/>
          <w:szCs w:val="24"/>
        </w:rPr>
        <w:t>7</w:t>
      </w:r>
      <w:r w:rsidRPr="00334A6B">
        <w:rPr>
          <w:rFonts w:ascii="Courier New" w:hAnsi="Courier New" w:cs="Courier New"/>
          <w:b/>
          <w:i/>
          <w:sz w:val="24"/>
          <w:szCs w:val="24"/>
        </w:rPr>
        <w:t>)</w:t>
      </w:r>
    </w:p>
    <w:p w:rsidR="003D0F4D" w:rsidRPr="00334A6B" w:rsidRDefault="003D0F4D" w:rsidP="003D0F4D">
      <w:pPr>
        <w:spacing w:after="0" w:line="240" w:lineRule="auto"/>
        <w:rPr>
          <w:rFonts w:ascii="Courier New" w:hAnsi="Courier New" w:cs="Courier New"/>
          <w:b/>
          <w:i/>
          <w:sz w:val="24"/>
          <w:szCs w:val="24"/>
        </w:rPr>
      </w:pPr>
    </w:p>
    <w:p w:rsidR="003D0F4D" w:rsidRPr="00334A6B" w:rsidRDefault="003D0F4D" w:rsidP="003D0F4D">
      <w:pPr>
        <w:spacing w:after="0" w:line="240" w:lineRule="auto"/>
        <w:ind w:left="720"/>
        <w:rPr>
          <w:rFonts w:ascii="Courier New" w:hAnsi="Courier New" w:cs="Courier New"/>
          <w:b/>
          <w:sz w:val="24"/>
          <w:szCs w:val="24"/>
        </w:rPr>
      </w:pPr>
      <w:r w:rsidRPr="00334A6B">
        <w:rPr>
          <w:rFonts w:ascii="Courier New" w:hAnsi="Courier New" w:cs="Courier New"/>
          <w:b/>
          <w:sz w:val="24"/>
          <w:szCs w:val="24"/>
        </w:rPr>
        <w:t>Annotation:</w:t>
      </w:r>
    </w:p>
    <w:p w:rsidR="003D0F4D" w:rsidRPr="00334A6B" w:rsidRDefault="003D0F4D" w:rsidP="003D0F4D">
      <w:pPr>
        <w:spacing w:after="0" w:line="240" w:lineRule="auto"/>
        <w:ind w:left="720"/>
        <w:rPr>
          <w:rFonts w:ascii="Courier New" w:hAnsi="Courier New" w:cs="Courier New"/>
          <w:b/>
          <w:sz w:val="24"/>
          <w:szCs w:val="24"/>
        </w:rPr>
      </w:pPr>
      <w:r w:rsidRPr="00334A6B">
        <w:rPr>
          <w:rFonts w:ascii="Courier New" w:hAnsi="Courier New" w:cs="Courier New"/>
          <w:b/>
          <w:sz w:val="24"/>
          <w:szCs w:val="24"/>
        </w:rPr>
        <w:t>MAY BE RECEIVED.</w:t>
      </w:r>
    </w:p>
    <w:p w:rsidR="003D0F4D" w:rsidRPr="00334A6B" w:rsidRDefault="003D0F4D" w:rsidP="003D0F4D">
      <w:pPr>
        <w:pStyle w:val="ListParagraph"/>
        <w:spacing w:after="0" w:line="240" w:lineRule="auto"/>
        <w:ind w:left="0"/>
        <w:rPr>
          <w:rFonts w:ascii="Courier New" w:hAnsi="Courier New" w:cs="Courier New"/>
          <w:b/>
          <w:sz w:val="24"/>
          <w:szCs w:val="24"/>
        </w:rPr>
      </w:pPr>
    </w:p>
    <w:p w:rsidR="003D0F4D" w:rsidRPr="00334A6B" w:rsidRDefault="003D0F4D" w:rsidP="003D0F4D">
      <w:pPr>
        <w:pStyle w:val="ListParagraph"/>
        <w:spacing w:after="0" w:line="240" w:lineRule="auto"/>
        <w:ind w:left="0"/>
        <w:rPr>
          <w:rFonts w:ascii="Courier New" w:hAnsi="Courier New" w:cs="Courier New"/>
          <w:b/>
          <w:sz w:val="24"/>
          <w:szCs w:val="24"/>
        </w:rPr>
      </w:pPr>
    </w:p>
    <w:p w:rsidR="003D0F4D" w:rsidRPr="00334A6B" w:rsidRDefault="003D0F4D" w:rsidP="003D0F4D">
      <w:pPr>
        <w:pStyle w:val="ListParagraph"/>
        <w:spacing w:after="0" w:line="240" w:lineRule="auto"/>
        <w:ind w:left="0"/>
        <w:rPr>
          <w:rFonts w:ascii="Courier New" w:hAnsi="Courier New" w:cs="Courier New"/>
          <w:b/>
          <w:sz w:val="24"/>
          <w:szCs w:val="24"/>
        </w:rPr>
      </w:pPr>
    </w:p>
    <w:p w:rsidR="00B33743" w:rsidRPr="00334A6B" w:rsidRDefault="002916F1" w:rsidP="002916F1">
      <w:pPr>
        <w:pStyle w:val="ListParagraph"/>
        <w:numPr>
          <w:ilvl w:val="0"/>
          <w:numId w:val="36"/>
        </w:numPr>
        <w:spacing w:after="0" w:line="240" w:lineRule="auto"/>
        <w:ind w:left="0" w:firstLine="0"/>
        <w:rPr>
          <w:rFonts w:ascii="Courier New" w:hAnsi="Courier New" w:cs="Courier New"/>
          <w:b/>
          <w:sz w:val="24"/>
          <w:szCs w:val="24"/>
        </w:rPr>
      </w:pPr>
      <w:r w:rsidRPr="00334A6B">
        <w:rPr>
          <w:rFonts w:ascii="Courier New" w:hAnsi="Courier New" w:cs="Courier New"/>
          <w:b/>
          <w:sz w:val="24"/>
          <w:szCs w:val="24"/>
        </w:rPr>
        <w:t xml:space="preserve">COMMUNICATION – FROM </w:t>
      </w:r>
      <w:r w:rsidR="00B33743" w:rsidRPr="00334A6B">
        <w:rPr>
          <w:rFonts w:ascii="Courier New" w:hAnsi="Courier New" w:cs="Courier New"/>
          <w:b/>
          <w:sz w:val="24"/>
          <w:szCs w:val="24"/>
        </w:rPr>
        <w:t xml:space="preserve">LOGAN BURKE, EXECUTIVE DIRECTOR, </w:t>
      </w:r>
    </w:p>
    <w:p w:rsidR="002916F1" w:rsidRPr="00334A6B" w:rsidRDefault="00B33743" w:rsidP="00B33743">
      <w:pPr>
        <w:pStyle w:val="ListParagraph"/>
        <w:spacing w:after="0" w:line="240" w:lineRule="auto"/>
        <w:ind w:left="0" w:firstLine="720"/>
        <w:rPr>
          <w:rFonts w:ascii="Courier New" w:hAnsi="Courier New" w:cs="Courier New"/>
          <w:b/>
          <w:sz w:val="24"/>
          <w:szCs w:val="24"/>
        </w:rPr>
      </w:pPr>
      <w:r w:rsidRPr="00334A6B">
        <w:rPr>
          <w:rFonts w:ascii="Courier New" w:hAnsi="Courier New" w:cs="Courier New"/>
          <w:b/>
          <w:sz w:val="24"/>
          <w:szCs w:val="24"/>
        </w:rPr>
        <w:t>ALLIANCE FOR AFFORDABLE ENERGY</w:t>
      </w:r>
    </w:p>
    <w:p w:rsidR="002916F1" w:rsidRPr="00334A6B" w:rsidRDefault="002916F1" w:rsidP="002916F1">
      <w:pPr>
        <w:spacing w:after="0" w:line="240" w:lineRule="auto"/>
        <w:rPr>
          <w:rFonts w:ascii="Courier New" w:hAnsi="Courier New" w:cs="Courier New"/>
          <w:b/>
          <w:sz w:val="24"/>
          <w:szCs w:val="24"/>
        </w:rPr>
      </w:pPr>
    </w:p>
    <w:p w:rsidR="002916F1" w:rsidRPr="00334A6B" w:rsidRDefault="002916F1" w:rsidP="002916F1">
      <w:pPr>
        <w:spacing w:after="0" w:line="240" w:lineRule="auto"/>
        <w:ind w:left="720"/>
        <w:rPr>
          <w:rFonts w:ascii="Courier New" w:hAnsi="Courier New" w:cs="Courier New"/>
          <w:b/>
          <w:sz w:val="24"/>
          <w:szCs w:val="24"/>
        </w:rPr>
      </w:pPr>
      <w:r w:rsidRPr="00334A6B">
        <w:rPr>
          <w:rFonts w:ascii="Courier New" w:hAnsi="Courier New" w:cs="Courier New"/>
          <w:b/>
          <w:sz w:val="24"/>
          <w:szCs w:val="24"/>
        </w:rPr>
        <w:t>Brief:</w:t>
      </w:r>
    </w:p>
    <w:p w:rsidR="002916F1" w:rsidRPr="00334A6B" w:rsidRDefault="002916F1" w:rsidP="002916F1">
      <w:pPr>
        <w:spacing w:after="0" w:line="240" w:lineRule="auto"/>
        <w:ind w:left="720"/>
        <w:rPr>
          <w:rFonts w:ascii="Courier New" w:hAnsi="Courier New" w:cs="Courier New"/>
          <w:b/>
          <w:i/>
          <w:sz w:val="24"/>
          <w:szCs w:val="24"/>
        </w:rPr>
      </w:pPr>
      <w:r w:rsidRPr="00334A6B">
        <w:rPr>
          <w:rFonts w:ascii="Courier New" w:hAnsi="Courier New" w:cs="Courier New"/>
          <w:sz w:val="24"/>
          <w:szCs w:val="24"/>
        </w:rPr>
        <w:t xml:space="preserve">Submitting an original and three (3) copies of the Alliance for Affordable </w:t>
      </w:r>
      <w:r w:rsidR="00E7436A" w:rsidRPr="00334A6B">
        <w:rPr>
          <w:rFonts w:ascii="Courier New" w:hAnsi="Courier New" w:cs="Courier New"/>
          <w:sz w:val="24"/>
          <w:szCs w:val="24"/>
        </w:rPr>
        <w:t>Energy’s Petition for Intervention and Inclusion on the Service List</w:t>
      </w:r>
      <w:r w:rsidR="00FF678A">
        <w:rPr>
          <w:rFonts w:ascii="Courier New" w:hAnsi="Courier New" w:cs="Courier New"/>
          <w:sz w:val="24"/>
          <w:szCs w:val="24"/>
        </w:rPr>
        <w:t>,</w:t>
      </w:r>
      <w:r w:rsidR="00E7436A" w:rsidRPr="00334A6B">
        <w:rPr>
          <w:rFonts w:ascii="Courier New" w:hAnsi="Courier New" w:cs="Courier New"/>
          <w:sz w:val="24"/>
          <w:szCs w:val="24"/>
        </w:rPr>
        <w:t xml:space="preserve"> </w:t>
      </w:r>
      <w:r w:rsidR="00E7436A" w:rsidRPr="00334A6B">
        <w:rPr>
          <w:rFonts w:ascii="Courier New" w:hAnsi="Courier New" w:cs="Courier New"/>
          <w:b/>
          <w:sz w:val="24"/>
          <w:szCs w:val="24"/>
        </w:rPr>
        <w:t>In Re: RESOLUTION AND ORDER ESTABLISHING A DOCKET AND OPENING A RULEMAKING PROCEEDING TO ESTABLISH RENEWABLE PORTFOLIO STANDARDS.</w:t>
      </w:r>
      <w:r w:rsidRPr="00334A6B">
        <w:rPr>
          <w:rFonts w:ascii="Courier New" w:hAnsi="Courier New" w:cs="Courier New"/>
          <w:b/>
          <w:i/>
          <w:sz w:val="24"/>
          <w:szCs w:val="24"/>
        </w:rPr>
        <w:t xml:space="preserve"> (Docket No. UD-19-01)</w:t>
      </w:r>
    </w:p>
    <w:p w:rsidR="002916F1" w:rsidRPr="00334A6B" w:rsidRDefault="002916F1" w:rsidP="002916F1">
      <w:pPr>
        <w:spacing w:after="0" w:line="240" w:lineRule="auto"/>
        <w:rPr>
          <w:rFonts w:ascii="Courier New" w:hAnsi="Courier New" w:cs="Courier New"/>
          <w:b/>
          <w:i/>
          <w:sz w:val="24"/>
          <w:szCs w:val="24"/>
        </w:rPr>
      </w:pPr>
    </w:p>
    <w:p w:rsidR="002916F1" w:rsidRPr="00334A6B" w:rsidRDefault="002916F1" w:rsidP="002916F1">
      <w:pPr>
        <w:spacing w:after="0" w:line="240" w:lineRule="auto"/>
        <w:ind w:left="720"/>
        <w:rPr>
          <w:rFonts w:ascii="Courier New" w:hAnsi="Courier New" w:cs="Courier New"/>
          <w:b/>
          <w:sz w:val="24"/>
          <w:szCs w:val="24"/>
        </w:rPr>
      </w:pPr>
      <w:r w:rsidRPr="00334A6B">
        <w:rPr>
          <w:rFonts w:ascii="Courier New" w:hAnsi="Courier New" w:cs="Courier New"/>
          <w:b/>
          <w:sz w:val="24"/>
          <w:szCs w:val="24"/>
        </w:rPr>
        <w:t>Annotation:</w:t>
      </w:r>
    </w:p>
    <w:p w:rsidR="002916F1" w:rsidRPr="00334A6B" w:rsidRDefault="002916F1" w:rsidP="002916F1">
      <w:pPr>
        <w:spacing w:after="0" w:line="240" w:lineRule="auto"/>
        <w:ind w:left="720"/>
        <w:rPr>
          <w:rFonts w:ascii="Courier New" w:hAnsi="Courier New" w:cs="Courier New"/>
          <w:b/>
          <w:sz w:val="24"/>
          <w:szCs w:val="24"/>
        </w:rPr>
      </w:pPr>
      <w:r w:rsidRPr="00334A6B">
        <w:rPr>
          <w:rFonts w:ascii="Courier New" w:hAnsi="Courier New" w:cs="Courier New"/>
          <w:b/>
          <w:sz w:val="24"/>
          <w:szCs w:val="24"/>
        </w:rPr>
        <w:t>MAY BE RECEIVED.</w:t>
      </w:r>
    </w:p>
    <w:p w:rsidR="00E7436A" w:rsidRPr="00334A6B" w:rsidRDefault="00E7436A" w:rsidP="00DD3E21">
      <w:pPr>
        <w:spacing w:after="0" w:line="240" w:lineRule="auto"/>
        <w:ind w:left="720"/>
        <w:rPr>
          <w:rFonts w:ascii="Courier New" w:hAnsi="Courier New" w:cs="Courier New"/>
          <w:sz w:val="24"/>
          <w:szCs w:val="24"/>
        </w:rPr>
      </w:pPr>
    </w:p>
    <w:p w:rsidR="0098608D" w:rsidRPr="00334A6B" w:rsidRDefault="0098608D" w:rsidP="00DD3E21">
      <w:pPr>
        <w:spacing w:after="0" w:line="240" w:lineRule="auto"/>
        <w:ind w:left="720"/>
        <w:rPr>
          <w:rFonts w:ascii="Courier New" w:hAnsi="Courier New" w:cs="Courier New"/>
          <w:sz w:val="24"/>
          <w:szCs w:val="24"/>
        </w:rPr>
      </w:pPr>
    </w:p>
    <w:p w:rsidR="0098608D" w:rsidRPr="00334A6B" w:rsidRDefault="0098608D" w:rsidP="00DD3E21">
      <w:pPr>
        <w:spacing w:after="0" w:line="240" w:lineRule="auto"/>
        <w:ind w:left="720"/>
        <w:rPr>
          <w:rFonts w:ascii="Courier New" w:hAnsi="Courier New" w:cs="Courier New"/>
          <w:sz w:val="24"/>
          <w:szCs w:val="24"/>
        </w:rPr>
      </w:pPr>
    </w:p>
    <w:p w:rsidR="00DD3E21" w:rsidRPr="00334A6B" w:rsidRDefault="00DD3E21" w:rsidP="00DD3E21">
      <w:pPr>
        <w:pStyle w:val="ListParagraph"/>
        <w:numPr>
          <w:ilvl w:val="0"/>
          <w:numId w:val="36"/>
        </w:numPr>
        <w:spacing w:after="0" w:line="240" w:lineRule="auto"/>
        <w:ind w:left="0" w:firstLine="0"/>
        <w:rPr>
          <w:rFonts w:ascii="Courier New" w:hAnsi="Courier New" w:cs="Courier New"/>
          <w:sz w:val="24"/>
          <w:szCs w:val="24"/>
        </w:rPr>
      </w:pPr>
      <w:r w:rsidRPr="00334A6B">
        <w:rPr>
          <w:rFonts w:ascii="Courier New" w:hAnsi="Courier New" w:cs="Courier New"/>
          <w:b/>
          <w:sz w:val="24"/>
          <w:szCs w:val="24"/>
        </w:rPr>
        <w:t xml:space="preserve">COMMUNICATION – FROM ALYSSA MAURICE-ANDERSON, ASSISTANT </w:t>
      </w:r>
    </w:p>
    <w:p w:rsidR="00DD3E21" w:rsidRPr="00334A6B" w:rsidRDefault="00DD3E21" w:rsidP="00DD3E21">
      <w:pPr>
        <w:pStyle w:val="ListParagraph"/>
        <w:spacing w:after="0" w:line="240" w:lineRule="auto"/>
        <w:ind w:left="0" w:firstLine="720"/>
        <w:rPr>
          <w:rFonts w:ascii="Courier New" w:hAnsi="Courier New" w:cs="Courier New"/>
          <w:b/>
          <w:sz w:val="24"/>
          <w:szCs w:val="24"/>
        </w:rPr>
      </w:pPr>
      <w:r w:rsidRPr="00334A6B">
        <w:rPr>
          <w:rFonts w:ascii="Courier New" w:hAnsi="Courier New" w:cs="Courier New"/>
          <w:b/>
          <w:sz w:val="24"/>
          <w:szCs w:val="24"/>
        </w:rPr>
        <w:t xml:space="preserve">GENERAL COUNSEL, LEGAL DEPARTMENT – REGULATORY, ENTERGY </w:t>
      </w:r>
    </w:p>
    <w:p w:rsidR="00DD3E21" w:rsidRPr="00334A6B" w:rsidRDefault="00DD3E21" w:rsidP="00DD3E21">
      <w:pPr>
        <w:pStyle w:val="ListParagraph"/>
        <w:spacing w:after="0" w:line="240" w:lineRule="auto"/>
        <w:ind w:left="0" w:firstLine="720"/>
        <w:rPr>
          <w:rFonts w:ascii="Courier New" w:hAnsi="Courier New" w:cs="Courier New"/>
          <w:b/>
          <w:sz w:val="24"/>
          <w:szCs w:val="24"/>
        </w:rPr>
      </w:pPr>
      <w:r w:rsidRPr="00334A6B">
        <w:rPr>
          <w:rFonts w:ascii="Courier New" w:hAnsi="Courier New" w:cs="Courier New"/>
          <w:b/>
          <w:sz w:val="24"/>
          <w:szCs w:val="24"/>
        </w:rPr>
        <w:t>SERVICES, LLC</w:t>
      </w:r>
    </w:p>
    <w:p w:rsidR="00DD3E21" w:rsidRPr="00334A6B" w:rsidRDefault="00DD3E21" w:rsidP="00DD3E21">
      <w:pPr>
        <w:pStyle w:val="ListParagraph"/>
        <w:spacing w:after="0" w:line="240" w:lineRule="auto"/>
        <w:ind w:left="0" w:firstLine="720"/>
        <w:rPr>
          <w:rFonts w:ascii="Courier New" w:hAnsi="Courier New" w:cs="Courier New"/>
          <w:b/>
          <w:sz w:val="24"/>
          <w:szCs w:val="24"/>
        </w:rPr>
      </w:pPr>
    </w:p>
    <w:p w:rsidR="00DD3E21" w:rsidRPr="00334A6B" w:rsidRDefault="00DD3E21" w:rsidP="00DD3E21">
      <w:pPr>
        <w:pStyle w:val="ListParagraph"/>
        <w:spacing w:after="0" w:line="240" w:lineRule="auto"/>
        <w:ind w:left="0" w:firstLine="720"/>
        <w:rPr>
          <w:rFonts w:ascii="Courier New" w:hAnsi="Courier New" w:cs="Courier New"/>
          <w:b/>
          <w:sz w:val="24"/>
          <w:szCs w:val="24"/>
        </w:rPr>
      </w:pPr>
      <w:r w:rsidRPr="00334A6B">
        <w:rPr>
          <w:rFonts w:ascii="Courier New" w:hAnsi="Courier New" w:cs="Courier New"/>
          <w:b/>
          <w:sz w:val="24"/>
          <w:szCs w:val="24"/>
        </w:rPr>
        <w:t>Brief:</w:t>
      </w:r>
    </w:p>
    <w:p w:rsidR="00DD3E21" w:rsidRPr="00334A6B" w:rsidRDefault="00DD3E21" w:rsidP="00547764">
      <w:pPr>
        <w:pStyle w:val="ListParagraph"/>
        <w:spacing w:after="0" w:line="240" w:lineRule="auto"/>
        <w:rPr>
          <w:rFonts w:ascii="Courier New" w:hAnsi="Courier New" w:cs="Courier New"/>
          <w:b/>
          <w:i/>
          <w:sz w:val="24"/>
          <w:szCs w:val="24"/>
        </w:rPr>
      </w:pPr>
      <w:r w:rsidRPr="00334A6B">
        <w:rPr>
          <w:rFonts w:ascii="Courier New" w:hAnsi="Courier New" w:cs="Courier New"/>
          <w:sz w:val="24"/>
          <w:szCs w:val="24"/>
        </w:rPr>
        <w:t>Submitting on behalf of Entergy Ne</w:t>
      </w:r>
      <w:r w:rsidR="00FF678A">
        <w:rPr>
          <w:rFonts w:ascii="Courier New" w:hAnsi="Courier New" w:cs="Courier New"/>
          <w:sz w:val="24"/>
          <w:szCs w:val="24"/>
        </w:rPr>
        <w:t>w Orleans, LLC (“ENO” or the Co</w:t>
      </w:r>
      <w:r w:rsidRPr="00334A6B">
        <w:rPr>
          <w:rFonts w:ascii="Courier New" w:hAnsi="Courier New" w:cs="Courier New"/>
          <w:sz w:val="24"/>
          <w:szCs w:val="24"/>
        </w:rPr>
        <w:t xml:space="preserve">mpany), </w:t>
      </w:r>
      <w:r w:rsidR="00FF678A">
        <w:rPr>
          <w:rFonts w:ascii="Courier New" w:hAnsi="Courier New" w:cs="Courier New"/>
          <w:sz w:val="24"/>
          <w:szCs w:val="24"/>
        </w:rPr>
        <w:t xml:space="preserve">for further handling </w:t>
      </w:r>
      <w:r w:rsidRPr="00334A6B">
        <w:rPr>
          <w:rFonts w:ascii="Courier New" w:hAnsi="Courier New" w:cs="Courier New"/>
          <w:sz w:val="24"/>
          <w:szCs w:val="24"/>
        </w:rPr>
        <w:t>an original and two copies of Entergy New Orleans, LLC’s Objections to Discovery Propounded by the Coun</w:t>
      </w:r>
      <w:r w:rsidR="00FF678A">
        <w:rPr>
          <w:rFonts w:ascii="Courier New" w:hAnsi="Courier New" w:cs="Courier New"/>
          <w:sz w:val="24"/>
          <w:szCs w:val="24"/>
        </w:rPr>
        <w:t>c</w:t>
      </w:r>
      <w:r w:rsidRPr="00334A6B">
        <w:rPr>
          <w:rFonts w:ascii="Courier New" w:hAnsi="Courier New" w:cs="Courier New"/>
          <w:sz w:val="24"/>
          <w:szCs w:val="24"/>
        </w:rPr>
        <w:t xml:space="preserve">il’s Advisors, </w:t>
      </w:r>
      <w:r w:rsidRPr="00334A6B">
        <w:rPr>
          <w:rFonts w:ascii="Courier New" w:hAnsi="Courier New" w:cs="Courier New"/>
          <w:b/>
          <w:i/>
          <w:sz w:val="24"/>
          <w:szCs w:val="24"/>
        </w:rPr>
        <w:t>Re: Revised Application of Entergy New Orleans, LLC for a Change in Electric and Gas Rates Pursuant to Council Resolutions R-15-194 and R-17-504 and for Related Relief.  (Council Resolution No. UD-18-07)</w:t>
      </w:r>
    </w:p>
    <w:p w:rsidR="00DD3E21" w:rsidRPr="00334A6B" w:rsidRDefault="00DD3E21" w:rsidP="00DD3E21">
      <w:pPr>
        <w:pStyle w:val="ListParagraph"/>
        <w:spacing w:after="0" w:line="240" w:lineRule="auto"/>
        <w:ind w:left="0" w:firstLine="720"/>
        <w:rPr>
          <w:rFonts w:ascii="Courier New" w:hAnsi="Courier New" w:cs="Courier New"/>
          <w:b/>
          <w:i/>
          <w:sz w:val="24"/>
          <w:szCs w:val="24"/>
        </w:rPr>
      </w:pPr>
    </w:p>
    <w:p w:rsidR="00DD3E21" w:rsidRPr="00334A6B" w:rsidRDefault="00DD3E21" w:rsidP="00DD3E21">
      <w:pPr>
        <w:pStyle w:val="ListParagraph"/>
        <w:spacing w:after="0" w:line="240" w:lineRule="auto"/>
        <w:ind w:left="0" w:firstLine="720"/>
        <w:rPr>
          <w:rFonts w:ascii="Courier New" w:hAnsi="Courier New" w:cs="Courier New"/>
          <w:b/>
          <w:sz w:val="24"/>
          <w:szCs w:val="24"/>
        </w:rPr>
      </w:pPr>
      <w:r w:rsidRPr="00334A6B">
        <w:rPr>
          <w:rFonts w:ascii="Courier New" w:hAnsi="Courier New" w:cs="Courier New"/>
          <w:b/>
          <w:sz w:val="24"/>
          <w:szCs w:val="24"/>
        </w:rPr>
        <w:t>Annotation:</w:t>
      </w:r>
    </w:p>
    <w:p w:rsidR="0098608D" w:rsidRPr="00334A6B" w:rsidRDefault="00DD3E21" w:rsidP="00FD1384">
      <w:pPr>
        <w:pStyle w:val="ListParagraph"/>
        <w:spacing w:after="0" w:line="240" w:lineRule="auto"/>
        <w:ind w:left="0" w:firstLine="720"/>
        <w:rPr>
          <w:rFonts w:ascii="Courier New" w:hAnsi="Courier New" w:cs="Courier New"/>
          <w:b/>
          <w:sz w:val="24"/>
          <w:szCs w:val="24"/>
        </w:rPr>
      </w:pPr>
      <w:r w:rsidRPr="00334A6B">
        <w:rPr>
          <w:rFonts w:ascii="Courier New" w:hAnsi="Courier New" w:cs="Courier New"/>
          <w:b/>
          <w:sz w:val="24"/>
          <w:szCs w:val="24"/>
        </w:rPr>
        <w:t>MAY BE RECEIVED.</w:t>
      </w:r>
      <w:r w:rsidR="0098608D" w:rsidRPr="00334A6B">
        <w:rPr>
          <w:rFonts w:ascii="Courier New" w:hAnsi="Courier New" w:cs="Courier New"/>
          <w:b/>
          <w:sz w:val="24"/>
          <w:szCs w:val="24"/>
        </w:rPr>
        <w:br w:type="page"/>
      </w:r>
    </w:p>
    <w:p w:rsidR="007B2761" w:rsidRPr="00334A6B" w:rsidRDefault="007B2761" w:rsidP="007B2761">
      <w:pPr>
        <w:pStyle w:val="ListParagraph"/>
        <w:numPr>
          <w:ilvl w:val="0"/>
          <w:numId w:val="36"/>
        </w:numPr>
        <w:spacing w:after="0" w:line="240" w:lineRule="auto"/>
        <w:ind w:left="0" w:firstLine="0"/>
        <w:rPr>
          <w:rFonts w:ascii="Courier New" w:hAnsi="Courier New" w:cs="Courier New"/>
          <w:b/>
          <w:sz w:val="24"/>
          <w:szCs w:val="24"/>
        </w:rPr>
      </w:pPr>
      <w:r w:rsidRPr="00334A6B">
        <w:rPr>
          <w:rFonts w:ascii="Courier New" w:hAnsi="Courier New" w:cs="Courier New"/>
          <w:b/>
          <w:sz w:val="24"/>
          <w:szCs w:val="24"/>
        </w:rPr>
        <w:lastRenderedPageBreak/>
        <w:t>COMMUNICATION – FROM BRIAN L. GUILLOT, VICE PRESIDENT,</w:t>
      </w:r>
    </w:p>
    <w:p w:rsidR="00DD3E21" w:rsidRPr="00334A6B" w:rsidRDefault="007B2761" w:rsidP="007B2761">
      <w:pPr>
        <w:pStyle w:val="ListParagraph"/>
        <w:spacing w:after="0" w:line="240" w:lineRule="auto"/>
        <w:ind w:left="0" w:firstLine="720"/>
        <w:rPr>
          <w:rFonts w:ascii="Courier New" w:hAnsi="Courier New" w:cs="Courier New"/>
          <w:b/>
          <w:sz w:val="24"/>
          <w:szCs w:val="24"/>
        </w:rPr>
      </w:pPr>
      <w:r w:rsidRPr="00334A6B">
        <w:rPr>
          <w:rFonts w:ascii="Courier New" w:hAnsi="Courier New" w:cs="Courier New"/>
          <w:b/>
          <w:sz w:val="24"/>
          <w:szCs w:val="24"/>
        </w:rPr>
        <w:t>REGULATORY AFFAIRS, ENTERGY NEW ORLEANS, LLC</w:t>
      </w:r>
    </w:p>
    <w:p w:rsidR="007B2761" w:rsidRPr="00334A6B" w:rsidRDefault="007B2761" w:rsidP="007B2761">
      <w:pPr>
        <w:spacing w:after="0" w:line="240" w:lineRule="auto"/>
        <w:rPr>
          <w:rFonts w:ascii="Courier New" w:hAnsi="Courier New" w:cs="Courier New"/>
          <w:b/>
          <w:sz w:val="24"/>
          <w:szCs w:val="24"/>
        </w:rPr>
      </w:pPr>
    </w:p>
    <w:p w:rsidR="007B2761" w:rsidRPr="00334A6B" w:rsidRDefault="007B2761" w:rsidP="007B2761">
      <w:pPr>
        <w:spacing w:after="0" w:line="240" w:lineRule="auto"/>
        <w:ind w:left="720"/>
        <w:rPr>
          <w:rFonts w:ascii="Courier New" w:hAnsi="Courier New" w:cs="Courier New"/>
          <w:b/>
          <w:sz w:val="24"/>
          <w:szCs w:val="24"/>
        </w:rPr>
      </w:pPr>
      <w:r w:rsidRPr="00334A6B">
        <w:rPr>
          <w:rFonts w:ascii="Courier New" w:hAnsi="Courier New" w:cs="Courier New"/>
          <w:b/>
          <w:sz w:val="24"/>
          <w:szCs w:val="24"/>
        </w:rPr>
        <w:t>Brief:</w:t>
      </w:r>
    </w:p>
    <w:p w:rsidR="007B2761" w:rsidRPr="00334A6B" w:rsidRDefault="007B2761" w:rsidP="007B2761">
      <w:pPr>
        <w:spacing w:after="0" w:line="240" w:lineRule="auto"/>
        <w:ind w:left="720"/>
        <w:rPr>
          <w:rFonts w:ascii="Courier New" w:hAnsi="Courier New" w:cs="Courier New"/>
          <w:sz w:val="24"/>
          <w:szCs w:val="24"/>
        </w:rPr>
      </w:pPr>
      <w:r w:rsidRPr="00334A6B">
        <w:rPr>
          <w:rFonts w:ascii="Courier New" w:hAnsi="Courier New" w:cs="Courier New"/>
          <w:sz w:val="24"/>
          <w:szCs w:val="24"/>
        </w:rPr>
        <w:t>Submitting Entergy New Orl</w:t>
      </w:r>
      <w:r w:rsidR="00C56D97">
        <w:rPr>
          <w:rFonts w:ascii="Courier New" w:hAnsi="Courier New" w:cs="Courier New"/>
          <w:sz w:val="24"/>
          <w:szCs w:val="24"/>
        </w:rPr>
        <w:t>e</w:t>
      </w:r>
      <w:r w:rsidRPr="00334A6B">
        <w:rPr>
          <w:rFonts w:ascii="Courier New" w:hAnsi="Courier New" w:cs="Courier New"/>
          <w:sz w:val="24"/>
          <w:szCs w:val="24"/>
        </w:rPr>
        <w:t>ans, LLC’s (“ENO”) quarterly accounting report to the City Council listing the receipt, accrued interest and monthly balance of funds related to the annual Rough Production Cost Equalization Adjustment (“RPCEA”) filings required by FERC Opinion Nos. 480 and 480-A</w:t>
      </w:r>
      <w:r w:rsidR="00FF678A">
        <w:rPr>
          <w:rFonts w:ascii="Courier New" w:hAnsi="Courier New" w:cs="Courier New"/>
          <w:sz w:val="24"/>
          <w:szCs w:val="24"/>
        </w:rPr>
        <w:t xml:space="preserve">, </w:t>
      </w:r>
      <w:r w:rsidR="00FF678A" w:rsidRPr="00334A6B">
        <w:rPr>
          <w:rFonts w:ascii="Courier New" w:hAnsi="Courier New" w:cs="Courier New"/>
          <w:sz w:val="24"/>
          <w:szCs w:val="24"/>
        </w:rPr>
        <w:t>pursuant to Council Resolution R-13-162</w:t>
      </w:r>
      <w:r w:rsidRPr="00334A6B">
        <w:rPr>
          <w:rFonts w:ascii="Courier New" w:hAnsi="Courier New" w:cs="Courier New"/>
          <w:sz w:val="24"/>
          <w:szCs w:val="24"/>
        </w:rPr>
        <w:t>.  This report has been revised to inc</w:t>
      </w:r>
      <w:r w:rsidR="00B70237" w:rsidRPr="00334A6B">
        <w:rPr>
          <w:rFonts w:ascii="Courier New" w:hAnsi="Courier New" w:cs="Courier New"/>
          <w:sz w:val="24"/>
          <w:szCs w:val="24"/>
        </w:rPr>
        <w:t>l</w:t>
      </w:r>
      <w:r w:rsidRPr="00334A6B">
        <w:rPr>
          <w:rFonts w:ascii="Courier New" w:hAnsi="Courier New" w:cs="Courier New"/>
          <w:sz w:val="24"/>
          <w:szCs w:val="24"/>
        </w:rPr>
        <w:t>ude data from all RPCEA funds held by ENO, including funds associated with FERC Remand calculations.</w:t>
      </w:r>
    </w:p>
    <w:p w:rsidR="007B2761" w:rsidRPr="00334A6B" w:rsidRDefault="007B2761" w:rsidP="007B2761">
      <w:pPr>
        <w:spacing w:after="0" w:line="240" w:lineRule="auto"/>
        <w:ind w:left="720"/>
        <w:rPr>
          <w:rFonts w:ascii="Courier New" w:hAnsi="Courier New" w:cs="Courier New"/>
          <w:sz w:val="24"/>
          <w:szCs w:val="24"/>
        </w:rPr>
      </w:pPr>
    </w:p>
    <w:p w:rsidR="007B2761" w:rsidRPr="00334A6B" w:rsidRDefault="007B2761" w:rsidP="007B2761">
      <w:pPr>
        <w:spacing w:after="0" w:line="240" w:lineRule="auto"/>
        <w:ind w:left="720"/>
        <w:rPr>
          <w:rFonts w:ascii="Courier New" w:hAnsi="Courier New" w:cs="Courier New"/>
          <w:b/>
          <w:sz w:val="24"/>
          <w:szCs w:val="24"/>
        </w:rPr>
      </w:pPr>
      <w:r w:rsidRPr="00334A6B">
        <w:rPr>
          <w:rFonts w:ascii="Courier New" w:hAnsi="Courier New" w:cs="Courier New"/>
          <w:b/>
          <w:sz w:val="24"/>
          <w:szCs w:val="24"/>
        </w:rPr>
        <w:t>Annotation:</w:t>
      </w:r>
    </w:p>
    <w:p w:rsidR="007B2761" w:rsidRPr="00334A6B" w:rsidRDefault="007B2761" w:rsidP="007B2761">
      <w:pPr>
        <w:spacing w:after="0" w:line="240" w:lineRule="auto"/>
        <w:ind w:left="720"/>
        <w:rPr>
          <w:rFonts w:ascii="Courier New" w:hAnsi="Courier New" w:cs="Courier New"/>
          <w:b/>
          <w:sz w:val="24"/>
          <w:szCs w:val="24"/>
        </w:rPr>
      </w:pPr>
      <w:r w:rsidRPr="00334A6B">
        <w:rPr>
          <w:rFonts w:ascii="Courier New" w:hAnsi="Courier New" w:cs="Courier New"/>
          <w:b/>
          <w:sz w:val="24"/>
          <w:szCs w:val="24"/>
        </w:rPr>
        <w:t>MAY BE RECEIVED.</w:t>
      </w:r>
    </w:p>
    <w:p w:rsidR="00E75B61" w:rsidRPr="00334A6B" w:rsidRDefault="00E75B61" w:rsidP="007B2761">
      <w:pPr>
        <w:spacing w:after="0" w:line="240" w:lineRule="auto"/>
        <w:ind w:left="720"/>
        <w:rPr>
          <w:rFonts w:ascii="Courier New" w:hAnsi="Courier New" w:cs="Courier New"/>
          <w:b/>
          <w:sz w:val="24"/>
          <w:szCs w:val="24"/>
        </w:rPr>
      </w:pPr>
    </w:p>
    <w:p w:rsidR="0098608D" w:rsidRPr="00334A6B" w:rsidRDefault="0098608D" w:rsidP="0098608D">
      <w:pPr>
        <w:pStyle w:val="ListParagraph"/>
        <w:numPr>
          <w:ilvl w:val="0"/>
          <w:numId w:val="36"/>
        </w:numPr>
        <w:spacing w:after="0" w:line="240" w:lineRule="auto"/>
        <w:ind w:left="0" w:firstLine="0"/>
        <w:rPr>
          <w:rFonts w:ascii="Courier New" w:hAnsi="Courier New" w:cs="Courier New"/>
          <w:b/>
          <w:sz w:val="24"/>
          <w:szCs w:val="24"/>
        </w:rPr>
      </w:pPr>
      <w:r w:rsidRPr="00334A6B">
        <w:rPr>
          <w:rFonts w:ascii="Courier New" w:hAnsi="Courier New" w:cs="Courier New"/>
          <w:b/>
          <w:sz w:val="24"/>
          <w:szCs w:val="24"/>
        </w:rPr>
        <w:t>COMMUNICATION – FROM BRIAN L. GUILLOT, VICE PRESIDENT,</w:t>
      </w:r>
    </w:p>
    <w:p w:rsidR="0098608D" w:rsidRPr="00334A6B" w:rsidRDefault="0098608D" w:rsidP="0098608D">
      <w:pPr>
        <w:pStyle w:val="ListParagraph"/>
        <w:spacing w:after="0" w:line="240" w:lineRule="auto"/>
        <w:ind w:left="0" w:firstLine="720"/>
        <w:rPr>
          <w:rFonts w:ascii="Courier New" w:hAnsi="Courier New" w:cs="Courier New"/>
          <w:b/>
          <w:sz w:val="24"/>
          <w:szCs w:val="24"/>
        </w:rPr>
      </w:pPr>
      <w:r w:rsidRPr="00334A6B">
        <w:rPr>
          <w:rFonts w:ascii="Courier New" w:hAnsi="Courier New" w:cs="Courier New"/>
          <w:b/>
          <w:sz w:val="24"/>
          <w:szCs w:val="24"/>
        </w:rPr>
        <w:t>REGULATORY AFFAIRS, ENTERGY NEW ORLEANS, LLC</w:t>
      </w:r>
    </w:p>
    <w:p w:rsidR="0098608D" w:rsidRPr="00334A6B" w:rsidRDefault="0098608D" w:rsidP="0098608D">
      <w:pPr>
        <w:spacing w:after="0" w:line="240" w:lineRule="auto"/>
        <w:rPr>
          <w:rFonts w:ascii="Courier New" w:hAnsi="Courier New" w:cs="Courier New"/>
          <w:b/>
          <w:sz w:val="24"/>
          <w:szCs w:val="24"/>
        </w:rPr>
      </w:pPr>
    </w:p>
    <w:p w:rsidR="0098608D" w:rsidRPr="00334A6B" w:rsidRDefault="0098608D" w:rsidP="0098608D">
      <w:pPr>
        <w:spacing w:after="0" w:line="240" w:lineRule="auto"/>
        <w:ind w:left="720"/>
        <w:rPr>
          <w:rFonts w:ascii="Courier New" w:hAnsi="Courier New" w:cs="Courier New"/>
          <w:b/>
          <w:sz w:val="24"/>
          <w:szCs w:val="24"/>
        </w:rPr>
      </w:pPr>
      <w:r w:rsidRPr="00334A6B">
        <w:rPr>
          <w:rFonts w:ascii="Courier New" w:hAnsi="Courier New" w:cs="Courier New"/>
          <w:b/>
          <w:sz w:val="24"/>
          <w:szCs w:val="24"/>
        </w:rPr>
        <w:t>Brief:</w:t>
      </w:r>
    </w:p>
    <w:p w:rsidR="006B42A4" w:rsidRDefault="006B42A4" w:rsidP="006B42A4">
      <w:pPr>
        <w:spacing w:after="0" w:line="240" w:lineRule="auto"/>
        <w:ind w:left="720"/>
        <w:rPr>
          <w:rFonts w:ascii="Courier New" w:hAnsi="Courier New" w:cs="Courier New"/>
          <w:b/>
          <w:bCs/>
          <w:sz w:val="24"/>
          <w:szCs w:val="24"/>
        </w:rPr>
      </w:pPr>
      <w:r>
        <w:rPr>
          <w:rFonts w:ascii="Courier New" w:hAnsi="Courier New" w:cs="Courier New"/>
          <w:sz w:val="24"/>
          <w:szCs w:val="24"/>
        </w:rPr>
        <w:t xml:space="preserve">Submitting an original and two copies of the report detailing the Regulated Utilities’ proportionate share of the consolidated total Entergy’s assets, operating and maintenance expenses” for the quarter ended December 31, 2018, pursuant to the </w:t>
      </w:r>
      <w:r>
        <w:rPr>
          <w:rFonts w:ascii="Courier New" w:hAnsi="Courier New" w:cs="Courier New"/>
          <w:b/>
          <w:bCs/>
          <w:sz w:val="24"/>
          <w:szCs w:val="24"/>
        </w:rPr>
        <w:t>Rule 53 Settlement Agreement</w:t>
      </w:r>
      <w:r>
        <w:rPr>
          <w:rFonts w:ascii="Courier New" w:hAnsi="Courier New" w:cs="Courier New"/>
          <w:sz w:val="24"/>
          <w:szCs w:val="24"/>
        </w:rPr>
        <w:t xml:space="preserve"> applicable to Entergy’s Non-Related Investments, dated April 10, 1998, and filed with the Securities and Exchange Commission, </w:t>
      </w:r>
      <w:r>
        <w:rPr>
          <w:rFonts w:ascii="Courier New" w:hAnsi="Courier New" w:cs="Courier New"/>
          <w:b/>
          <w:bCs/>
          <w:sz w:val="24"/>
          <w:szCs w:val="24"/>
        </w:rPr>
        <w:t>RE: Council Resolution R-98-187.</w:t>
      </w:r>
    </w:p>
    <w:p w:rsidR="0098608D" w:rsidRPr="00334A6B" w:rsidRDefault="0098608D" w:rsidP="0098608D">
      <w:pPr>
        <w:spacing w:after="0" w:line="240" w:lineRule="auto"/>
        <w:ind w:left="720"/>
        <w:rPr>
          <w:rFonts w:ascii="Courier New" w:hAnsi="Courier New" w:cs="Courier New"/>
          <w:sz w:val="24"/>
          <w:szCs w:val="24"/>
        </w:rPr>
      </w:pPr>
    </w:p>
    <w:p w:rsidR="0098608D" w:rsidRPr="00334A6B" w:rsidRDefault="0098608D" w:rsidP="0098608D">
      <w:pPr>
        <w:spacing w:after="0" w:line="240" w:lineRule="auto"/>
        <w:ind w:left="720"/>
        <w:rPr>
          <w:rFonts w:ascii="Courier New" w:hAnsi="Courier New" w:cs="Courier New"/>
          <w:b/>
          <w:sz w:val="24"/>
          <w:szCs w:val="24"/>
        </w:rPr>
      </w:pPr>
      <w:r w:rsidRPr="00334A6B">
        <w:rPr>
          <w:rFonts w:ascii="Courier New" w:hAnsi="Courier New" w:cs="Courier New"/>
          <w:b/>
          <w:sz w:val="24"/>
          <w:szCs w:val="24"/>
        </w:rPr>
        <w:t>Annotation:</w:t>
      </w:r>
    </w:p>
    <w:p w:rsidR="0098608D" w:rsidRPr="00334A6B" w:rsidRDefault="0098608D" w:rsidP="0098608D">
      <w:pPr>
        <w:spacing w:after="0" w:line="240" w:lineRule="auto"/>
        <w:ind w:left="720"/>
        <w:rPr>
          <w:rFonts w:ascii="Courier New" w:hAnsi="Courier New" w:cs="Courier New"/>
          <w:b/>
          <w:sz w:val="24"/>
          <w:szCs w:val="24"/>
        </w:rPr>
      </w:pPr>
      <w:r w:rsidRPr="00334A6B">
        <w:rPr>
          <w:rFonts w:ascii="Courier New" w:hAnsi="Courier New" w:cs="Courier New"/>
          <w:b/>
          <w:sz w:val="24"/>
          <w:szCs w:val="24"/>
        </w:rPr>
        <w:t>MAY BE RECEIVED.</w:t>
      </w:r>
    </w:p>
    <w:p w:rsidR="00E75B61" w:rsidRPr="00334A6B" w:rsidRDefault="00E75B61" w:rsidP="0098608D">
      <w:pPr>
        <w:spacing w:after="0" w:line="240" w:lineRule="auto"/>
        <w:ind w:left="720"/>
        <w:rPr>
          <w:rFonts w:ascii="Courier New" w:hAnsi="Courier New" w:cs="Courier New"/>
          <w:b/>
          <w:sz w:val="24"/>
          <w:szCs w:val="24"/>
        </w:rPr>
      </w:pPr>
    </w:p>
    <w:p w:rsidR="00E75B61" w:rsidRPr="00334A6B" w:rsidRDefault="00E75B61" w:rsidP="00E75B61">
      <w:pPr>
        <w:pStyle w:val="ListParagraph"/>
        <w:numPr>
          <w:ilvl w:val="0"/>
          <w:numId w:val="36"/>
        </w:numPr>
        <w:spacing w:after="0" w:line="240" w:lineRule="auto"/>
        <w:ind w:left="0" w:firstLine="0"/>
        <w:rPr>
          <w:rFonts w:ascii="Courier New" w:hAnsi="Courier New" w:cs="Courier New"/>
          <w:b/>
          <w:sz w:val="24"/>
          <w:szCs w:val="24"/>
        </w:rPr>
      </w:pPr>
      <w:r w:rsidRPr="00334A6B">
        <w:rPr>
          <w:rFonts w:ascii="Courier New" w:hAnsi="Courier New" w:cs="Courier New"/>
          <w:b/>
          <w:sz w:val="24"/>
          <w:szCs w:val="24"/>
        </w:rPr>
        <w:t>COMMUNICATION – FROM BRIAN L. GUILLOT, VICE PRESIDENT,</w:t>
      </w:r>
    </w:p>
    <w:p w:rsidR="00E75B61" w:rsidRPr="00334A6B" w:rsidRDefault="00E75B61" w:rsidP="00E75B61">
      <w:pPr>
        <w:pStyle w:val="ListParagraph"/>
        <w:spacing w:after="0" w:line="240" w:lineRule="auto"/>
        <w:ind w:left="0" w:firstLine="720"/>
        <w:rPr>
          <w:rFonts w:ascii="Courier New" w:hAnsi="Courier New" w:cs="Courier New"/>
          <w:b/>
          <w:sz w:val="24"/>
          <w:szCs w:val="24"/>
        </w:rPr>
      </w:pPr>
      <w:r w:rsidRPr="00334A6B">
        <w:rPr>
          <w:rFonts w:ascii="Courier New" w:hAnsi="Courier New" w:cs="Courier New"/>
          <w:b/>
          <w:sz w:val="24"/>
          <w:szCs w:val="24"/>
        </w:rPr>
        <w:t>REGULATORY AFFAIRS, ENTERGY NEW ORLEANS, LLC</w:t>
      </w:r>
    </w:p>
    <w:p w:rsidR="00E75B61" w:rsidRPr="00334A6B" w:rsidRDefault="00E75B61" w:rsidP="00E75B61">
      <w:pPr>
        <w:spacing w:after="0" w:line="240" w:lineRule="auto"/>
        <w:rPr>
          <w:rFonts w:ascii="Courier New" w:hAnsi="Courier New" w:cs="Courier New"/>
          <w:b/>
          <w:sz w:val="24"/>
          <w:szCs w:val="24"/>
        </w:rPr>
      </w:pPr>
    </w:p>
    <w:p w:rsidR="00E75B61" w:rsidRPr="00334A6B" w:rsidRDefault="00E75B61" w:rsidP="00E75B61">
      <w:pPr>
        <w:spacing w:after="0" w:line="240" w:lineRule="auto"/>
        <w:ind w:left="720"/>
        <w:rPr>
          <w:rFonts w:ascii="Courier New" w:hAnsi="Courier New" w:cs="Courier New"/>
          <w:b/>
          <w:sz w:val="24"/>
          <w:szCs w:val="24"/>
        </w:rPr>
      </w:pPr>
      <w:r w:rsidRPr="00334A6B">
        <w:rPr>
          <w:rFonts w:ascii="Courier New" w:hAnsi="Courier New" w:cs="Courier New"/>
          <w:b/>
          <w:sz w:val="24"/>
          <w:szCs w:val="24"/>
        </w:rPr>
        <w:t>Brief:</w:t>
      </w:r>
    </w:p>
    <w:p w:rsidR="00E75B61" w:rsidRPr="00334A6B" w:rsidRDefault="00E75B61" w:rsidP="00E75B61">
      <w:pPr>
        <w:spacing w:after="0" w:line="240" w:lineRule="auto"/>
        <w:ind w:left="720"/>
        <w:rPr>
          <w:rFonts w:ascii="Courier New" w:hAnsi="Courier New" w:cs="Courier New"/>
          <w:b/>
          <w:sz w:val="24"/>
          <w:szCs w:val="24"/>
        </w:rPr>
      </w:pPr>
      <w:r w:rsidRPr="00334A6B">
        <w:rPr>
          <w:rFonts w:ascii="Courier New" w:hAnsi="Courier New" w:cs="Courier New"/>
          <w:sz w:val="24"/>
          <w:szCs w:val="24"/>
        </w:rPr>
        <w:t xml:space="preserve">Submitting </w:t>
      </w:r>
      <w:r w:rsidR="00DF48E9">
        <w:rPr>
          <w:rFonts w:ascii="Courier New" w:hAnsi="Courier New" w:cs="Courier New"/>
          <w:sz w:val="24"/>
          <w:szCs w:val="24"/>
        </w:rPr>
        <w:t xml:space="preserve">for further handling </w:t>
      </w:r>
      <w:r w:rsidRPr="00334A6B">
        <w:rPr>
          <w:rFonts w:ascii="Courier New" w:hAnsi="Courier New" w:cs="Courier New"/>
          <w:sz w:val="24"/>
          <w:szCs w:val="24"/>
        </w:rPr>
        <w:t xml:space="preserve">an original and two copies of a CD-ROM containing Entergy New Orleans, LLC’s (“ENO’s”) Bi-Monthly Report on Customer Outages for the period of December 1, 2018 through January 31, 2019, </w:t>
      </w:r>
      <w:r w:rsidRPr="00334A6B">
        <w:rPr>
          <w:rFonts w:ascii="Courier New" w:hAnsi="Courier New" w:cs="Courier New"/>
          <w:b/>
          <w:sz w:val="24"/>
          <w:szCs w:val="24"/>
        </w:rPr>
        <w:t>RE:  Council Docket UD-17-04; Bi-Monthly Filing Requirement per Ordering Paragraph #6 of Council Resolution R-17-427.</w:t>
      </w:r>
    </w:p>
    <w:p w:rsidR="00E75B61" w:rsidRPr="00334A6B" w:rsidRDefault="00E75B61" w:rsidP="00E75B61">
      <w:pPr>
        <w:spacing w:after="0" w:line="240" w:lineRule="auto"/>
        <w:ind w:left="720"/>
        <w:rPr>
          <w:rFonts w:ascii="Courier New" w:hAnsi="Courier New" w:cs="Courier New"/>
          <w:sz w:val="24"/>
          <w:szCs w:val="24"/>
        </w:rPr>
      </w:pPr>
    </w:p>
    <w:p w:rsidR="00E75B61" w:rsidRPr="00334A6B" w:rsidRDefault="00E75B61" w:rsidP="00E75B61">
      <w:pPr>
        <w:spacing w:after="0" w:line="240" w:lineRule="auto"/>
        <w:ind w:left="720"/>
        <w:rPr>
          <w:rFonts w:ascii="Courier New" w:hAnsi="Courier New" w:cs="Courier New"/>
          <w:b/>
          <w:sz w:val="24"/>
          <w:szCs w:val="24"/>
        </w:rPr>
      </w:pPr>
      <w:r w:rsidRPr="00334A6B">
        <w:rPr>
          <w:rFonts w:ascii="Courier New" w:hAnsi="Courier New" w:cs="Courier New"/>
          <w:b/>
          <w:sz w:val="24"/>
          <w:szCs w:val="24"/>
        </w:rPr>
        <w:t>Annotation:</w:t>
      </w:r>
    </w:p>
    <w:p w:rsidR="00E75B61" w:rsidRPr="00334A6B" w:rsidRDefault="00E75B61" w:rsidP="00E75B61">
      <w:pPr>
        <w:spacing w:after="0" w:line="240" w:lineRule="auto"/>
        <w:ind w:left="720"/>
        <w:rPr>
          <w:rFonts w:ascii="Courier New" w:hAnsi="Courier New" w:cs="Courier New"/>
          <w:b/>
          <w:sz w:val="24"/>
          <w:szCs w:val="24"/>
        </w:rPr>
      </w:pPr>
      <w:r w:rsidRPr="00334A6B">
        <w:rPr>
          <w:rFonts w:ascii="Courier New" w:hAnsi="Courier New" w:cs="Courier New"/>
          <w:b/>
          <w:sz w:val="24"/>
          <w:szCs w:val="24"/>
        </w:rPr>
        <w:t>MAY BE RECEIVED.</w:t>
      </w:r>
    </w:p>
    <w:p w:rsidR="006B42A4" w:rsidRDefault="006B42A4">
      <w:pPr>
        <w:spacing w:after="0" w:line="240" w:lineRule="auto"/>
        <w:rPr>
          <w:rFonts w:ascii="Courier New" w:hAnsi="Courier New" w:cs="Courier New"/>
          <w:b/>
          <w:sz w:val="24"/>
          <w:szCs w:val="24"/>
        </w:rPr>
      </w:pPr>
      <w:r>
        <w:rPr>
          <w:rFonts w:ascii="Courier New" w:hAnsi="Courier New" w:cs="Courier New"/>
          <w:b/>
          <w:sz w:val="24"/>
          <w:szCs w:val="24"/>
        </w:rPr>
        <w:br w:type="page"/>
      </w:r>
    </w:p>
    <w:p w:rsidR="00E75B61" w:rsidRPr="00334A6B" w:rsidRDefault="00E75B61" w:rsidP="00E75B61">
      <w:pPr>
        <w:pStyle w:val="ListParagraph"/>
        <w:numPr>
          <w:ilvl w:val="0"/>
          <w:numId w:val="36"/>
        </w:numPr>
        <w:spacing w:after="0" w:line="240" w:lineRule="auto"/>
        <w:ind w:left="0" w:firstLine="0"/>
        <w:rPr>
          <w:rFonts w:ascii="Courier New" w:hAnsi="Courier New" w:cs="Courier New"/>
          <w:b/>
          <w:sz w:val="24"/>
          <w:szCs w:val="24"/>
        </w:rPr>
      </w:pPr>
      <w:r w:rsidRPr="00334A6B">
        <w:rPr>
          <w:rFonts w:ascii="Courier New" w:hAnsi="Courier New" w:cs="Courier New"/>
          <w:b/>
          <w:sz w:val="24"/>
          <w:szCs w:val="24"/>
        </w:rPr>
        <w:lastRenderedPageBreak/>
        <w:t>COMMUNICATION – FROM HARRY BARTON, SENIOR COUNSEL, LEGAL</w:t>
      </w:r>
    </w:p>
    <w:p w:rsidR="00E75B61" w:rsidRPr="00334A6B" w:rsidRDefault="00E75B61" w:rsidP="00E75B61">
      <w:pPr>
        <w:pStyle w:val="ListParagraph"/>
        <w:spacing w:after="0" w:line="240" w:lineRule="auto"/>
        <w:ind w:left="0" w:firstLine="720"/>
        <w:rPr>
          <w:rFonts w:ascii="Courier New" w:hAnsi="Courier New" w:cs="Courier New"/>
          <w:b/>
          <w:sz w:val="24"/>
          <w:szCs w:val="24"/>
        </w:rPr>
      </w:pPr>
      <w:r w:rsidRPr="00334A6B">
        <w:rPr>
          <w:rFonts w:ascii="Courier New" w:hAnsi="Courier New" w:cs="Courier New"/>
          <w:b/>
          <w:sz w:val="24"/>
          <w:szCs w:val="24"/>
        </w:rPr>
        <w:t xml:space="preserve">SERVICES </w:t>
      </w:r>
      <w:r w:rsidR="00C56D97">
        <w:rPr>
          <w:rFonts w:ascii="Courier New" w:hAnsi="Courier New" w:cs="Courier New"/>
          <w:b/>
          <w:sz w:val="24"/>
          <w:szCs w:val="24"/>
        </w:rPr>
        <w:t>–</w:t>
      </w:r>
      <w:r w:rsidRPr="00334A6B">
        <w:rPr>
          <w:rFonts w:ascii="Courier New" w:hAnsi="Courier New" w:cs="Courier New"/>
          <w:b/>
          <w:sz w:val="24"/>
          <w:szCs w:val="24"/>
        </w:rPr>
        <w:t xml:space="preserve"> REGULATORY</w:t>
      </w:r>
      <w:r w:rsidR="00C56D97">
        <w:rPr>
          <w:rFonts w:ascii="Courier New" w:hAnsi="Courier New" w:cs="Courier New"/>
          <w:b/>
          <w:sz w:val="24"/>
          <w:szCs w:val="24"/>
        </w:rPr>
        <w:t>, ENTERGY SERVICES</w:t>
      </w:r>
      <w:r w:rsidR="00395819">
        <w:rPr>
          <w:rFonts w:ascii="Courier New" w:hAnsi="Courier New" w:cs="Courier New"/>
          <w:b/>
          <w:sz w:val="24"/>
          <w:szCs w:val="24"/>
        </w:rPr>
        <w:t>,</w:t>
      </w:r>
      <w:r w:rsidRPr="00334A6B">
        <w:rPr>
          <w:rFonts w:ascii="Courier New" w:hAnsi="Courier New" w:cs="Courier New"/>
          <w:b/>
          <w:sz w:val="24"/>
          <w:szCs w:val="24"/>
        </w:rPr>
        <w:t xml:space="preserve"> LLC</w:t>
      </w:r>
    </w:p>
    <w:p w:rsidR="00E75B61" w:rsidRPr="00334A6B" w:rsidRDefault="00E75B61" w:rsidP="00E75B61">
      <w:pPr>
        <w:spacing w:after="0" w:line="240" w:lineRule="auto"/>
        <w:rPr>
          <w:rFonts w:ascii="Courier New" w:hAnsi="Courier New" w:cs="Courier New"/>
          <w:b/>
          <w:sz w:val="24"/>
          <w:szCs w:val="24"/>
        </w:rPr>
      </w:pPr>
    </w:p>
    <w:p w:rsidR="00E75B61" w:rsidRPr="00334A6B" w:rsidRDefault="00E75B61" w:rsidP="00E75B61">
      <w:pPr>
        <w:spacing w:after="0" w:line="240" w:lineRule="auto"/>
        <w:ind w:left="720"/>
        <w:rPr>
          <w:rFonts w:ascii="Courier New" w:hAnsi="Courier New" w:cs="Courier New"/>
          <w:b/>
          <w:sz w:val="24"/>
          <w:szCs w:val="24"/>
        </w:rPr>
      </w:pPr>
      <w:r w:rsidRPr="00334A6B">
        <w:rPr>
          <w:rFonts w:ascii="Courier New" w:hAnsi="Courier New" w:cs="Courier New"/>
          <w:b/>
          <w:sz w:val="24"/>
          <w:szCs w:val="24"/>
        </w:rPr>
        <w:t>Brief:</w:t>
      </w:r>
    </w:p>
    <w:p w:rsidR="00E75B61" w:rsidRPr="00334A6B" w:rsidRDefault="00E75B61" w:rsidP="00E75B61">
      <w:pPr>
        <w:spacing w:after="0" w:line="240" w:lineRule="auto"/>
        <w:ind w:left="720"/>
        <w:rPr>
          <w:rFonts w:ascii="Courier New" w:hAnsi="Courier New" w:cs="Courier New"/>
          <w:b/>
          <w:i/>
          <w:sz w:val="24"/>
          <w:szCs w:val="24"/>
        </w:rPr>
      </w:pPr>
      <w:r w:rsidRPr="00334A6B">
        <w:rPr>
          <w:rFonts w:ascii="Courier New" w:hAnsi="Courier New" w:cs="Courier New"/>
          <w:sz w:val="24"/>
          <w:szCs w:val="24"/>
        </w:rPr>
        <w:t xml:space="preserve">Submitting </w:t>
      </w:r>
      <w:r w:rsidR="00FF678A">
        <w:rPr>
          <w:rFonts w:ascii="Courier New" w:hAnsi="Courier New" w:cs="Courier New"/>
          <w:sz w:val="24"/>
          <w:szCs w:val="24"/>
        </w:rPr>
        <w:t>for fu</w:t>
      </w:r>
      <w:r w:rsidR="0029726C">
        <w:rPr>
          <w:rFonts w:ascii="Courier New" w:hAnsi="Courier New" w:cs="Courier New"/>
          <w:sz w:val="24"/>
          <w:szCs w:val="24"/>
        </w:rPr>
        <w:t>r</w:t>
      </w:r>
      <w:r w:rsidR="00FF678A">
        <w:rPr>
          <w:rFonts w:ascii="Courier New" w:hAnsi="Courier New" w:cs="Courier New"/>
          <w:sz w:val="24"/>
          <w:szCs w:val="24"/>
        </w:rPr>
        <w:t xml:space="preserve">ther handling </w:t>
      </w:r>
      <w:r w:rsidRPr="00334A6B">
        <w:rPr>
          <w:rFonts w:ascii="Courier New" w:hAnsi="Courier New" w:cs="Courier New"/>
          <w:sz w:val="24"/>
          <w:szCs w:val="24"/>
        </w:rPr>
        <w:t xml:space="preserve">an original and two copies of  Entergy New Orleans, LLC’s (”ENO”) Unopposed Motion for Extension of Time, </w:t>
      </w:r>
      <w:r w:rsidRPr="00334A6B">
        <w:rPr>
          <w:rFonts w:ascii="Courier New" w:hAnsi="Courier New" w:cs="Courier New"/>
          <w:b/>
          <w:sz w:val="24"/>
          <w:szCs w:val="24"/>
        </w:rPr>
        <w:t xml:space="preserve">In Re:  Establishing a Docket and Opening a Rulemaking Proceeding to Consider Revising the Council’s Rules to Allow Release of Whole-Building Data to Building Owners.  </w:t>
      </w:r>
      <w:r w:rsidRPr="00334A6B">
        <w:rPr>
          <w:rFonts w:ascii="Courier New" w:hAnsi="Courier New" w:cs="Courier New"/>
          <w:b/>
          <w:i/>
          <w:sz w:val="24"/>
          <w:szCs w:val="24"/>
        </w:rPr>
        <w:t>(CNO Docket No. UD-18-04)</w:t>
      </w:r>
    </w:p>
    <w:p w:rsidR="00E75B61" w:rsidRPr="00334A6B" w:rsidRDefault="00E75B61" w:rsidP="00E75B61">
      <w:pPr>
        <w:spacing w:after="0" w:line="240" w:lineRule="auto"/>
        <w:ind w:left="720"/>
        <w:rPr>
          <w:rFonts w:ascii="Courier New" w:hAnsi="Courier New" w:cs="Courier New"/>
          <w:sz w:val="24"/>
          <w:szCs w:val="24"/>
        </w:rPr>
      </w:pPr>
    </w:p>
    <w:p w:rsidR="00E75B61" w:rsidRPr="00334A6B" w:rsidRDefault="00E75B61" w:rsidP="00E75B61">
      <w:pPr>
        <w:spacing w:after="0" w:line="240" w:lineRule="auto"/>
        <w:ind w:left="720"/>
        <w:rPr>
          <w:rFonts w:ascii="Courier New" w:hAnsi="Courier New" w:cs="Courier New"/>
          <w:b/>
          <w:sz w:val="24"/>
          <w:szCs w:val="24"/>
        </w:rPr>
      </w:pPr>
      <w:r w:rsidRPr="00334A6B">
        <w:rPr>
          <w:rFonts w:ascii="Courier New" w:hAnsi="Courier New" w:cs="Courier New"/>
          <w:b/>
          <w:sz w:val="24"/>
          <w:szCs w:val="24"/>
        </w:rPr>
        <w:t>Annotation:</w:t>
      </w:r>
    </w:p>
    <w:p w:rsidR="00E75B61" w:rsidRPr="00334A6B" w:rsidRDefault="00E75B61" w:rsidP="00E75B61">
      <w:pPr>
        <w:spacing w:after="0" w:line="240" w:lineRule="auto"/>
        <w:ind w:left="720"/>
        <w:rPr>
          <w:rFonts w:ascii="Courier New" w:hAnsi="Courier New" w:cs="Courier New"/>
          <w:b/>
          <w:sz w:val="24"/>
          <w:szCs w:val="24"/>
        </w:rPr>
      </w:pPr>
      <w:r w:rsidRPr="00334A6B">
        <w:rPr>
          <w:rFonts w:ascii="Courier New" w:hAnsi="Courier New" w:cs="Courier New"/>
          <w:b/>
          <w:sz w:val="24"/>
          <w:szCs w:val="24"/>
        </w:rPr>
        <w:t>MAY BE RECEIVED.</w:t>
      </w:r>
    </w:p>
    <w:p w:rsidR="00E75B61" w:rsidRPr="00334A6B" w:rsidRDefault="00E75B61" w:rsidP="00E75B61">
      <w:pPr>
        <w:spacing w:after="0" w:line="240" w:lineRule="auto"/>
        <w:ind w:left="720"/>
        <w:rPr>
          <w:rFonts w:ascii="Courier New" w:hAnsi="Courier New" w:cs="Courier New"/>
          <w:b/>
          <w:sz w:val="24"/>
          <w:szCs w:val="24"/>
        </w:rPr>
      </w:pPr>
    </w:p>
    <w:p w:rsidR="00E75B61" w:rsidRPr="00334A6B" w:rsidRDefault="00E75B61" w:rsidP="00E75B61">
      <w:pPr>
        <w:spacing w:after="0" w:line="240" w:lineRule="auto"/>
        <w:ind w:left="720"/>
        <w:rPr>
          <w:rFonts w:ascii="Courier New" w:hAnsi="Courier New" w:cs="Courier New"/>
          <w:b/>
          <w:sz w:val="24"/>
          <w:szCs w:val="24"/>
        </w:rPr>
      </w:pPr>
    </w:p>
    <w:p w:rsidR="00E75B61" w:rsidRPr="00334A6B" w:rsidRDefault="00E75B61" w:rsidP="00E75B61">
      <w:pPr>
        <w:spacing w:after="0" w:line="240" w:lineRule="auto"/>
        <w:ind w:left="720"/>
        <w:rPr>
          <w:rFonts w:ascii="Courier New" w:hAnsi="Courier New" w:cs="Courier New"/>
          <w:b/>
          <w:sz w:val="24"/>
          <w:szCs w:val="24"/>
        </w:rPr>
      </w:pPr>
    </w:p>
    <w:p w:rsidR="00E75B61" w:rsidRPr="00334A6B" w:rsidRDefault="00E75B61" w:rsidP="00E75B61">
      <w:pPr>
        <w:spacing w:after="0" w:line="240" w:lineRule="auto"/>
        <w:ind w:left="720"/>
        <w:rPr>
          <w:rFonts w:ascii="Courier New" w:hAnsi="Courier New" w:cs="Courier New"/>
          <w:b/>
          <w:sz w:val="24"/>
          <w:szCs w:val="24"/>
        </w:rPr>
      </w:pPr>
    </w:p>
    <w:p w:rsidR="00E75B61" w:rsidRPr="00334A6B" w:rsidRDefault="00E75B61" w:rsidP="00E75B61">
      <w:pPr>
        <w:spacing w:after="0" w:line="240" w:lineRule="auto"/>
        <w:ind w:left="720"/>
        <w:rPr>
          <w:rFonts w:ascii="Courier New" w:hAnsi="Courier New" w:cs="Courier New"/>
          <w:b/>
          <w:sz w:val="24"/>
          <w:szCs w:val="24"/>
        </w:rPr>
      </w:pPr>
    </w:p>
    <w:p w:rsidR="00E75B61" w:rsidRPr="00334A6B" w:rsidRDefault="00E75B61" w:rsidP="00E75B61">
      <w:pPr>
        <w:spacing w:after="0" w:line="240" w:lineRule="auto"/>
        <w:ind w:left="720"/>
        <w:rPr>
          <w:rFonts w:ascii="Courier New" w:hAnsi="Courier New" w:cs="Courier New"/>
          <w:b/>
          <w:sz w:val="24"/>
          <w:szCs w:val="24"/>
        </w:rPr>
      </w:pPr>
    </w:p>
    <w:p w:rsidR="00E75B61" w:rsidRPr="00334A6B" w:rsidRDefault="00E75B61" w:rsidP="00E75B61">
      <w:pPr>
        <w:spacing w:after="0" w:line="240" w:lineRule="auto"/>
        <w:ind w:left="720"/>
        <w:rPr>
          <w:rFonts w:ascii="Courier New" w:hAnsi="Courier New" w:cs="Courier New"/>
          <w:b/>
          <w:sz w:val="24"/>
          <w:szCs w:val="24"/>
        </w:rPr>
      </w:pPr>
    </w:p>
    <w:p w:rsidR="00E7436A" w:rsidRPr="00334A6B" w:rsidRDefault="00E7436A" w:rsidP="0098608D">
      <w:pPr>
        <w:pStyle w:val="ListParagraph"/>
        <w:numPr>
          <w:ilvl w:val="0"/>
          <w:numId w:val="36"/>
        </w:numPr>
        <w:spacing w:after="0" w:line="240" w:lineRule="auto"/>
        <w:ind w:left="0" w:firstLine="0"/>
        <w:rPr>
          <w:rFonts w:ascii="Courier New" w:hAnsi="Courier New" w:cs="Courier New"/>
          <w:b/>
          <w:sz w:val="24"/>
          <w:szCs w:val="24"/>
        </w:rPr>
      </w:pPr>
      <w:r w:rsidRPr="00334A6B">
        <w:rPr>
          <w:rFonts w:ascii="Courier New" w:hAnsi="Courier New" w:cs="Courier New"/>
          <w:b/>
          <w:sz w:val="24"/>
          <w:szCs w:val="24"/>
        </w:rPr>
        <w:t xml:space="preserve">COMMUNICATION – FROM ELIZABETH B. BALLARD, CLERK, DEPARTMENT </w:t>
      </w:r>
    </w:p>
    <w:p w:rsidR="00E7436A" w:rsidRPr="00334A6B" w:rsidRDefault="00E7436A" w:rsidP="00E7436A">
      <w:pPr>
        <w:pStyle w:val="ListParagraph"/>
        <w:spacing w:after="0" w:line="240" w:lineRule="auto"/>
        <w:ind w:left="0"/>
        <w:rPr>
          <w:rFonts w:ascii="Courier New" w:hAnsi="Courier New" w:cs="Courier New"/>
          <w:b/>
          <w:sz w:val="24"/>
          <w:szCs w:val="24"/>
        </w:rPr>
      </w:pPr>
      <w:r w:rsidRPr="00334A6B">
        <w:rPr>
          <w:rFonts w:ascii="Courier New" w:hAnsi="Courier New" w:cs="Courier New"/>
          <w:b/>
          <w:sz w:val="24"/>
          <w:szCs w:val="24"/>
        </w:rPr>
        <w:tab/>
        <w:t xml:space="preserve">OF SAFETY AND PERMITS, NEIGHBORHOOD CONSERVATION DISTRICT </w:t>
      </w:r>
    </w:p>
    <w:p w:rsidR="00E7436A" w:rsidRPr="00334A6B" w:rsidRDefault="00E7436A" w:rsidP="00E7436A">
      <w:pPr>
        <w:pStyle w:val="ListParagraph"/>
        <w:spacing w:after="0" w:line="240" w:lineRule="auto"/>
        <w:ind w:left="0"/>
        <w:rPr>
          <w:rFonts w:ascii="Courier New" w:hAnsi="Courier New" w:cs="Courier New"/>
          <w:sz w:val="24"/>
          <w:szCs w:val="24"/>
        </w:rPr>
      </w:pPr>
      <w:r w:rsidRPr="00334A6B">
        <w:rPr>
          <w:rFonts w:ascii="Courier New" w:hAnsi="Courier New" w:cs="Courier New"/>
          <w:b/>
          <w:sz w:val="24"/>
          <w:szCs w:val="24"/>
        </w:rPr>
        <w:tab/>
        <w:t>ADVIS</w:t>
      </w:r>
      <w:r w:rsidR="00626045" w:rsidRPr="00334A6B">
        <w:rPr>
          <w:rFonts w:ascii="Courier New" w:hAnsi="Courier New" w:cs="Courier New"/>
          <w:b/>
          <w:sz w:val="24"/>
          <w:szCs w:val="24"/>
        </w:rPr>
        <w:t xml:space="preserve">ORY COMMITTEE (NCDAC) </w:t>
      </w:r>
    </w:p>
    <w:p w:rsidR="00E7436A" w:rsidRPr="00334A6B" w:rsidRDefault="00E7436A" w:rsidP="00E7436A">
      <w:pPr>
        <w:spacing w:after="0" w:line="240" w:lineRule="auto"/>
        <w:ind w:left="720"/>
        <w:rPr>
          <w:rFonts w:ascii="Courier New" w:hAnsi="Courier New" w:cs="Courier New"/>
          <w:sz w:val="24"/>
          <w:szCs w:val="24"/>
        </w:rPr>
      </w:pPr>
    </w:p>
    <w:p w:rsidR="00E7436A" w:rsidRPr="00334A6B" w:rsidRDefault="00E7436A" w:rsidP="00E7436A">
      <w:pPr>
        <w:spacing w:after="0" w:line="240" w:lineRule="auto"/>
        <w:ind w:left="720"/>
        <w:rPr>
          <w:rFonts w:ascii="Courier New" w:hAnsi="Courier New" w:cs="Courier New"/>
          <w:b/>
          <w:sz w:val="24"/>
          <w:szCs w:val="24"/>
        </w:rPr>
      </w:pPr>
      <w:r w:rsidRPr="00334A6B">
        <w:rPr>
          <w:rFonts w:ascii="Courier New" w:hAnsi="Courier New" w:cs="Courier New"/>
          <w:b/>
          <w:sz w:val="24"/>
          <w:szCs w:val="24"/>
        </w:rPr>
        <w:t>Brief:</w:t>
      </w:r>
    </w:p>
    <w:p w:rsidR="00E7436A" w:rsidRPr="00334A6B" w:rsidRDefault="00E7436A" w:rsidP="00E7436A">
      <w:pPr>
        <w:spacing w:after="0" w:line="240" w:lineRule="auto"/>
        <w:ind w:left="720"/>
        <w:rPr>
          <w:rFonts w:ascii="Courier New" w:hAnsi="Courier New" w:cs="Courier New"/>
          <w:sz w:val="24"/>
          <w:szCs w:val="24"/>
        </w:rPr>
      </w:pPr>
      <w:r w:rsidRPr="00334A6B">
        <w:rPr>
          <w:rFonts w:ascii="Courier New" w:hAnsi="Courier New" w:cs="Courier New"/>
          <w:sz w:val="24"/>
          <w:szCs w:val="24"/>
        </w:rPr>
        <w:t xml:space="preserve">Requesting Council action regarding the </w:t>
      </w:r>
      <w:r w:rsidRPr="00334A6B">
        <w:rPr>
          <w:rFonts w:ascii="Courier New" w:hAnsi="Courier New" w:cs="Courier New"/>
          <w:i/>
          <w:sz w:val="24"/>
          <w:szCs w:val="24"/>
        </w:rPr>
        <w:t xml:space="preserve">Neighborhood Conservation District Advisory Committee’s </w:t>
      </w:r>
      <w:r w:rsidRPr="00334A6B">
        <w:rPr>
          <w:rFonts w:ascii="Courier New" w:hAnsi="Courier New" w:cs="Courier New"/>
          <w:sz w:val="24"/>
          <w:szCs w:val="24"/>
        </w:rPr>
        <w:t xml:space="preserve">decision of </w:t>
      </w:r>
      <w:r w:rsidRPr="00334A6B">
        <w:rPr>
          <w:rFonts w:ascii="Courier New" w:hAnsi="Courier New" w:cs="Courier New"/>
          <w:b/>
          <w:i/>
          <w:sz w:val="24"/>
          <w:szCs w:val="24"/>
        </w:rPr>
        <w:t>“approval”</w:t>
      </w:r>
      <w:r w:rsidRPr="00334A6B">
        <w:rPr>
          <w:rFonts w:ascii="Courier New" w:hAnsi="Courier New" w:cs="Courier New"/>
          <w:sz w:val="24"/>
          <w:szCs w:val="24"/>
        </w:rPr>
        <w:t xml:space="preserve"> on </w:t>
      </w:r>
      <w:r w:rsidR="000A284B" w:rsidRPr="00334A6B">
        <w:rPr>
          <w:rFonts w:ascii="Courier New" w:hAnsi="Courier New" w:cs="Courier New"/>
          <w:sz w:val="24"/>
          <w:szCs w:val="24"/>
        </w:rPr>
        <w:t xml:space="preserve">the </w:t>
      </w:r>
      <w:r w:rsidRPr="00334A6B">
        <w:rPr>
          <w:rFonts w:ascii="Courier New" w:hAnsi="Courier New" w:cs="Courier New"/>
          <w:sz w:val="24"/>
          <w:szCs w:val="24"/>
        </w:rPr>
        <w:t>application</w:t>
      </w:r>
      <w:r w:rsidR="000A284B" w:rsidRPr="00334A6B">
        <w:rPr>
          <w:rFonts w:ascii="Courier New" w:hAnsi="Courier New" w:cs="Courier New"/>
          <w:sz w:val="24"/>
          <w:szCs w:val="24"/>
        </w:rPr>
        <w:t>s</w:t>
      </w:r>
      <w:r w:rsidRPr="00334A6B">
        <w:rPr>
          <w:rFonts w:ascii="Courier New" w:hAnsi="Courier New" w:cs="Courier New"/>
          <w:sz w:val="24"/>
          <w:szCs w:val="24"/>
        </w:rPr>
        <w:t xml:space="preserve"> for demolition permit</w:t>
      </w:r>
      <w:r w:rsidR="000A284B" w:rsidRPr="00334A6B">
        <w:rPr>
          <w:rFonts w:ascii="Courier New" w:hAnsi="Courier New" w:cs="Courier New"/>
          <w:sz w:val="24"/>
          <w:szCs w:val="24"/>
        </w:rPr>
        <w:t>s</w:t>
      </w:r>
      <w:r w:rsidRPr="00334A6B">
        <w:rPr>
          <w:rFonts w:ascii="Courier New" w:hAnsi="Courier New" w:cs="Courier New"/>
          <w:sz w:val="24"/>
          <w:szCs w:val="24"/>
        </w:rPr>
        <w:t xml:space="preserve"> for the following</w:t>
      </w:r>
      <w:r w:rsidR="00FF678A">
        <w:rPr>
          <w:rFonts w:ascii="Courier New" w:hAnsi="Courier New" w:cs="Courier New"/>
          <w:sz w:val="24"/>
          <w:szCs w:val="24"/>
        </w:rPr>
        <w:t xml:space="preserve"> locations</w:t>
      </w:r>
      <w:r w:rsidRPr="00334A6B">
        <w:rPr>
          <w:rFonts w:ascii="Courier New" w:hAnsi="Courier New" w:cs="Courier New"/>
          <w:sz w:val="24"/>
          <w:szCs w:val="24"/>
        </w:rPr>
        <w:t>:</w:t>
      </w:r>
    </w:p>
    <w:p w:rsidR="00E7436A" w:rsidRPr="00334A6B" w:rsidRDefault="00E7436A" w:rsidP="00E7436A">
      <w:pPr>
        <w:spacing w:after="0" w:line="240" w:lineRule="auto"/>
        <w:rPr>
          <w:rFonts w:ascii="Courier New" w:eastAsiaTheme="minorHAnsi" w:hAnsi="Courier New" w:cs="Courier New"/>
          <w:color w:val="0D0D0D" w:themeColor="text1" w:themeTint="F2"/>
          <w:sz w:val="24"/>
          <w:szCs w:val="24"/>
        </w:rPr>
      </w:pPr>
    </w:p>
    <w:p w:rsidR="00E7436A" w:rsidRPr="00334A6B" w:rsidRDefault="00E7436A" w:rsidP="00E7436A">
      <w:pPr>
        <w:spacing w:after="0" w:line="240" w:lineRule="auto"/>
        <w:rPr>
          <w:rFonts w:ascii="Courier New" w:eastAsiaTheme="minorHAnsi" w:hAnsi="Courier New" w:cs="Courier New"/>
          <w:b/>
          <w:color w:val="0D0D0D" w:themeColor="text1" w:themeTint="F2"/>
          <w:sz w:val="24"/>
          <w:szCs w:val="24"/>
        </w:rPr>
      </w:pPr>
      <w:r w:rsidRPr="00334A6B">
        <w:rPr>
          <w:rFonts w:ascii="Courier New" w:eastAsiaTheme="minorHAnsi" w:hAnsi="Courier New" w:cs="Courier New"/>
          <w:color w:val="0D0D0D" w:themeColor="text1" w:themeTint="F2"/>
          <w:sz w:val="24"/>
          <w:szCs w:val="24"/>
        </w:rPr>
        <w:tab/>
      </w:r>
      <w:r w:rsidRPr="00334A6B">
        <w:rPr>
          <w:rFonts w:ascii="Courier New" w:eastAsiaTheme="minorHAnsi" w:hAnsi="Courier New" w:cs="Courier New"/>
          <w:b/>
          <w:color w:val="0D0D0D" w:themeColor="text1" w:themeTint="F2"/>
          <w:sz w:val="24"/>
          <w:szCs w:val="24"/>
          <w:u w:val="single"/>
        </w:rPr>
        <w:t>Address</w:t>
      </w:r>
      <w:r w:rsidR="00626045" w:rsidRPr="00334A6B">
        <w:rPr>
          <w:rFonts w:ascii="Courier New" w:eastAsiaTheme="minorHAnsi" w:hAnsi="Courier New" w:cs="Courier New"/>
          <w:b/>
          <w:color w:val="0D0D0D" w:themeColor="text1" w:themeTint="F2"/>
          <w:sz w:val="24"/>
          <w:szCs w:val="24"/>
          <w:u w:val="single"/>
        </w:rPr>
        <w:t>es</w:t>
      </w:r>
      <w:r w:rsidRPr="00334A6B">
        <w:rPr>
          <w:rFonts w:ascii="Courier New" w:eastAsiaTheme="minorHAnsi" w:hAnsi="Courier New" w:cs="Courier New"/>
          <w:b/>
          <w:color w:val="0D0D0D" w:themeColor="text1" w:themeTint="F2"/>
          <w:sz w:val="24"/>
          <w:szCs w:val="24"/>
        </w:rPr>
        <w:t>:</w:t>
      </w:r>
      <w:r w:rsidRPr="00334A6B">
        <w:rPr>
          <w:rFonts w:ascii="Courier New" w:eastAsiaTheme="minorHAnsi" w:hAnsi="Courier New" w:cs="Courier New"/>
          <w:b/>
          <w:color w:val="0D0D0D" w:themeColor="text1" w:themeTint="F2"/>
          <w:sz w:val="24"/>
          <w:szCs w:val="24"/>
        </w:rPr>
        <w:tab/>
      </w:r>
      <w:r w:rsidRPr="00334A6B">
        <w:rPr>
          <w:rFonts w:ascii="Courier New" w:eastAsiaTheme="minorHAnsi" w:hAnsi="Courier New" w:cs="Courier New"/>
          <w:b/>
          <w:color w:val="0D0D0D" w:themeColor="text1" w:themeTint="F2"/>
          <w:sz w:val="24"/>
          <w:szCs w:val="24"/>
        </w:rPr>
        <w:tab/>
      </w:r>
      <w:r w:rsidRPr="00334A6B">
        <w:rPr>
          <w:rFonts w:ascii="Courier New" w:eastAsiaTheme="minorHAnsi" w:hAnsi="Courier New" w:cs="Courier New"/>
          <w:b/>
          <w:color w:val="0D0D0D" w:themeColor="text1" w:themeTint="F2"/>
          <w:sz w:val="24"/>
          <w:szCs w:val="24"/>
        </w:rPr>
        <w:tab/>
      </w:r>
      <w:r w:rsidRPr="00334A6B">
        <w:rPr>
          <w:rFonts w:ascii="Courier New" w:eastAsiaTheme="minorHAnsi" w:hAnsi="Courier New" w:cs="Courier New"/>
          <w:b/>
          <w:color w:val="0D0D0D" w:themeColor="text1" w:themeTint="F2"/>
          <w:sz w:val="24"/>
          <w:szCs w:val="24"/>
        </w:rPr>
        <w:tab/>
      </w:r>
      <w:r w:rsidRPr="00334A6B">
        <w:rPr>
          <w:rFonts w:ascii="Courier New" w:eastAsiaTheme="minorHAnsi" w:hAnsi="Courier New" w:cs="Courier New"/>
          <w:b/>
          <w:color w:val="0D0D0D" w:themeColor="text1" w:themeTint="F2"/>
          <w:sz w:val="24"/>
          <w:szCs w:val="24"/>
        </w:rPr>
        <w:tab/>
      </w:r>
      <w:r w:rsidRPr="00334A6B">
        <w:rPr>
          <w:rFonts w:ascii="Courier New" w:eastAsiaTheme="minorHAnsi" w:hAnsi="Courier New" w:cs="Courier New"/>
          <w:b/>
          <w:color w:val="0D0D0D" w:themeColor="text1" w:themeTint="F2"/>
          <w:sz w:val="24"/>
          <w:szCs w:val="24"/>
        </w:rPr>
        <w:tab/>
      </w:r>
      <w:r w:rsidRPr="00334A6B">
        <w:rPr>
          <w:rFonts w:ascii="Courier New" w:eastAsiaTheme="minorHAnsi" w:hAnsi="Courier New" w:cs="Courier New"/>
          <w:b/>
          <w:color w:val="0D0D0D" w:themeColor="text1" w:themeTint="F2"/>
          <w:sz w:val="24"/>
          <w:szCs w:val="24"/>
        </w:rPr>
        <w:tab/>
      </w:r>
      <w:r w:rsidRPr="00334A6B">
        <w:rPr>
          <w:rFonts w:ascii="Courier New" w:eastAsiaTheme="minorHAnsi" w:hAnsi="Courier New" w:cs="Courier New"/>
          <w:b/>
          <w:color w:val="0D0D0D" w:themeColor="text1" w:themeTint="F2"/>
          <w:sz w:val="24"/>
          <w:szCs w:val="24"/>
          <w:u w:val="single"/>
        </w:rPr>
        <w:t>District</w:t>
      </w:r>
      <w:r w:rsidRPr="00334A6B">
        <w:rPr>
          <w:rFonts w:ascii="Courier New" w:eastAsiaTheme="minorHAnsi" w:hAnsi="Courier New" w:cs="Courier New"/>
          <w:b/>
          <w:color w:val="0D0D0D" w:themeColor="text1" w:themeTint="F2"/>
          <w:sz w:val="24"/>
          <w:szCs w:val="24"/>
        </w:rPr>
        <w:t>:</w:t>
      </w:r>
    </w:p>
    <w:p w:rsidR="00E7436A" w:rsidRPr="00334A6B" w:rsidRDefault="00626045" w:rsidP="00E7436A">
      <w:pPr>
        <w:spacing w:after="0" w:line="240" w:lineRule="auto"/>
        <w:ind w:left="720"/>
        <w:rPr>
          <w:rFonts w:ascii="Courier New" w:hAnsi="Courier New" w:cs="Courier New"/>
          <w:sz w:val="24"/>
          <w:szCs w:val="24"/>
        </w:rPr>
      </w:pPr>
      <w:r w:rsidRPr="00334A6B">
        <w:rPr>
          <w:rFonts w:ascii="Courier New" w:hAnsi="Courier New" w:cs="Courier New"/>
          <w:sz w:val="24"/>
          <w:szCs w:val="24"/>
        </w:rPr>
        <w:t>2503 Arts St.</w:t>
      </w:r>
      <w:r w:rsidRPr="00334A6B">
        <w:rPr>
          <w:rFonts w:ascii="Courier New" w:hAnsi="Courier New" w:cs="Courier New"/>
          <w:sz w:val="24"/>
          <w:szCs w:val="24"/>
        </w:rPr>
        <w:tab/>
      </w:r>
      <w:r w:rsidR="00E7436A" w:rsidRPr="00334A6B">
        <w:rPr>
          <w:rFonts w:ascii="Courier New" w:hAnsi="Courier New" w:cs="Courier New"/>
          <w:sz w:val="24"/>
          <w:szCs w:val="24"/>
        </w:rPr>
        <w:tab/>
      </w:r>
      <w:r w:rsidR="00E7436A" w:rsidRPr="00334A6B">
        <w:rPr>
          <w:rFonts w:ascii="Courier New" w:hAnsi="Courier New" w:cs="Courier New"/>
          <w:sz w:val="24"/>
          <w:szCs w:val="24"/>
        </w:rPr>
        <w:tab/>
      </w:r>
      <w:r w:rsidR="00E7436A" w:rsidRPr="00334A6B">
        <w:rPr>
          <w:rFonts w:ascii="Courier New" w:hAnsi="Courier New" w:cs="Courier New"/>
          <w:sz w:val="24"/>
          <w:szCs w:val="24"/>
        </w:rPr>
        <w:tab/>
      </w:r>
      <w:r w:rsidR="00E7436A" w:rsidRPr="00334A6B">
        <w:rPr>
          <w:rFonts w:ascii="Courier New" w:hAnsi="Courier New" w:cs="Courier New"/>
          <w:sz w:val="24"/>
          <w:szCs w:val="24"/>
        </w:rPr>
        <w:tab/>
      </w:r>
      <w:r w:rsidR="00E7436A" w:rsidRPr="00334A6B">
        <w:rPr>
          <w:rFonts w:ascii="Courier New" w:hAnsi="Courier New" w:cs="Courier New"/>
          <w:sz w:val="24"/>
          <w:szCs w:val="24"/>
        </w:rPr>
        <w:tab/>
        <w:t xml:space="preserve">    </w:t>
      </w:r>
      <w:r w:rsidR="00E7436A" w:rsidRPr="00334A6B">
        <w:rPr>
          <w:rFonts w:ascii="Courier New" w:hAnsi="Courier New" w:cs="Courier New"/>
          <w:sz w:val="24"/>
          <w:szCs w:val="24"/>
        </w:rPr>
        <w:tab/>
        <w:t xml:space="preserve">    D</w:t>
      </w:r>
    </w:p>
    <w:p w:rsidR="00626045" w:rsidRPr="00334A6B" w:rsidRDefault="00626045" w:rsidP="00E7436A">
      <w:pPr>
        <w:spacing w:after="0" w:line="240" w:lineRule="auto"/>
        <w:ind w:left="720"/>
        <w:rPr>
          <w:rFonts w:ascii="Courier New" w:hAnsi="Courier New" w:cs="Courier New"/>
          <w:sz w:val="24"/>
          <w:szCs w:val="24"/>
        </w:rPr>
      </w:pPr>
      <w:r w:rsidRPr="00334A6B">
        <w:rPr>
          <w:rFonts w:ascii="Courier New" w:hAnsi="Courier New" w:cs="Courier New"/>
          <w:sz w:val="24"/>
          <w:szCs w:val="24"/>
        </w:rPr>
        <w:t>8718 Heaton St.</w:t>
      </w:r>
      <w:r w:rsidRPr="00334A6B">
        <w:rPr>
          <w:rFonts w:ascii="Courier New" w:hAnsi="Courier New" w:cs="Courier New"/>
          <w:sz w:val="24"/>
          <w:szCs w:val="24"/>
        </w:rPr>
        <w:tab/>
      </w:r>
      <w:r w:rsidRPr="00334A6B">
        <w:rPr>
          <w:rFonts w:ascii="Courier New" w:hAnsi="Courier New" w:cs="Courier New"/>
          <w:sz w:val="24"/>
          <w:szCs w:val="24"/>
        </w:rPr>
        <w:tab/>
      </w:r>
      <w:r w:rsidRPr="00334A6B">
        <w:rPr>
          <w:rFonts w:ascii="Courier New" w:hAnsi="Courier New" w:cs="Courier New"/>
          <w:sz w:val="24"/>
          <w:szCs w:val="24"/>
        </w:rPr>
        <w:tab/>
      </w:r>
      <w:r w:rsidRPr="00334A6B">
        <w:rPr>
          <w:rFonts w:ascii="Courier New" w:hAnsi="Courier New" w:cs="Courier New"/>
          <w:sz w:val="24"/>
          <w:szCs w:val="24"/>
        </w:rPr>
        <w:tab/>
      </w:r>
      <w:r w:rsidRPr="00334A6B">
        <w:rPr>
          <w:rFonts w:ascii="Courier New" w:hAnsi="Courier New" w:cs="Courier New"/>
          <w:sz w:val="24"/>
          <w:szCs w:val="24"/>
        </w:rPr>
        <w:tab/>
      </w:r>
      <w:r w:rsidRPr="00334A6B">
        <w:rPr>
          <w:rFonts w:ascii="Courier New" w:hAnsi="Courier New" w:cs="Courier New"/>
          <w:sz w:val="24"/>
          <w:szCs w:val="24"/>
        </w:rPr>
        <w:tab/>
        <w:t xml:space="preserve">    A</w:t>
      </w:r>
    </w:p>
    <w:p w:rsidR="00626045" w:rsidRPr="00334A6B" w:rsidRDefault="00626045" w:rsidP="00E7436A">
      <w:pPr>
        <w:spacing w:after="0" w:line="240" w:lineRule="auto"/>
        <w:ind w:left="720"/>
        <w:rPr>
          <w:rFonts w:ascii="Courier New" w:hAnsi="Courier New" w:cs="Courier New"/>
          <w:sz w:val="24"/>
          <w:szCs w:val="24"/>
        </w:rPr>
      </w:pPr>
      <w:r w:rsidRPr="00334A6B">
        <w:rPr>
          <w:rFonts w:ascii="Courier New" w:hAnsi="Courier New" w:cs="Courier New"/>
          <w:sz w:val="24"/>
          <w:szCs w:val="24"/>
        </w:rPr>
        <w:t>1619-1621 Clio St.</w:t>
      </w:r>
      <w:r w:rsidRPr="00334A6B">
        <w:rPr>
          <w:rFonts w:ascii="Courier New" w:hAnsi="Courier New" w:cs="Courier New"/>
          <w:sz w:val="24"/>
          <w:szCs w:val="24"/>
        </w:rPr>
        <w:tab/>
      </w:r>
      <w:r w:rsidRPr="00334A6B">
        <w:rPr>
          <w:rFonts w:ascii="Courier New" w:hAnsi="Courier New" w:cs="Courier New"/>
          <w:sz w:val="24"/>
          <w:szCs w:val="24"/>
        </w:rPr>
        <w:tab/>
      </w:r>
      <w:r w:rsidRPr="00334A6B">
        <w:rPr>
          <w:rFonts w:ascii="Courier New" w:hAnsi="Courier New" w:cs="Courier New"/>
          <w:sz w:val="24"/>
          <w:szCs w:val="24"/>
        </w:rPr>
        <w:tab/>
      </w:r>
      <w:r w:rsidRPr="00334A6B">
        <w:rPr>
          <w:rFonts w:ascii="Courier New" w:hAnsi="Courier New" w:cs="Courier New"/>
          <w:sz w:val="24"/>
          <w:szCs w:val="24"/>
        </w:rPr>
        <w:tab/>
      </w:r>
      <w:r w:rsidRPr="00334A6B">
        <w:rPr>
          <w:rFonts w:ascii="Courier New" w:hAnsi="Courier New" w:cs="Courier New"/>
          <w:sz w:val="24"/>
          <w:szCs w:val="24"/>
        </w:rPr>
        <w:tab/>
      </w:r>
      <w:r w:rsidRPr="00334A6B">
        <w:rPr>
          <w:rFonts w:ascii="Courier New" w:hAnsi="Courier New" w:cs="Courier New"/>
          <w:sz w:val="24"/>
          <w:szCs w:val="24"/>
        </w:rPr>
        <w:tab/>
        <w:t xml:space="preserve">    B</w:t>
      </w:r>
    </w:p>
    <w:p w:rsidR="00E7436A" w:rsidRPr="00334A6B" w:rsidRDefault="00E7436A" w:rsidP="00E7436A">
      <w:pPr>
        <w:spacing w:after="0" w:line="240" w:lineRule="auto"/>
        <w:ind w:left="720"/>
        <w:rPr>
          <w:rFonts w:ascii="Courier New" w:hAnsi="Courier New" w:cs="Courier New"/>
          <w:sz w:val="24"/>
          <w:szCs w:val="24"/>
        </w:rPr>
      </w:pPr>
    </w:p>
    <w:p w:rsidR="00E7436A" w:rsidRPr="00334A6B" w:rsidRDefault="00E7436A" w:rsidP="00E7436A">
      <w:pPr>
        <w:spacing w:after="0" w:line="240" w:lineRule="auto"/>
        <w:ind w:left="720"/>
        <w:rPr>
          <w:rFonts w:ascii="Courier New" w:hAnsi="Courier New" w:cs="Courier New"/>
          <w:b/>
          <w:sz w:val="24"/>
          <w:szCs w:val="24"/>
        </w:rPr>
      </w:pPr>
      <w:r w:rsidRPr="00334A6B">
        <w:rPr>
          <w:rFonts w:ascii="Courier New" w:hAnsi="Courier New" w:cs="Courier New"/>
          <w:b/>
          <w:sz w:val="24"/>
          <w:szCs w:val="24"/>
        </w:rPr>
        <w:t>Annotation:</w:t>
      </w:r>
    </w:p>
    <w:p w:rsidR="00E7436A" w:rsidRPr="00334A6B" w:rsidRDefault="00334A6B" w:rsidP="00E7436A">
      <w:pPr>
        <w:spacing w:after="0" w:line="240" w:lineRule="auto"/>
        <w:ind w:left="720"/>
        <w:rPr>
          <w:rFonts w:ascii="Courier New" w:hAnsi="Courier New" w:cs="Courier New"/>
          <w:b/>
          <w:sz w:val="24"/>
          <w:szCs w:val="24"/>
        </w:rPr>
      </w:pPr>
      <w:r w:rsidRPr="00334A6B">
        <w:rPr>
          <w:rFonts w:ascii="Courier New" w:hAnsi="Courier New" w:cs="Courier New"/>
          <w:b/>
          <w:sz w:val="24"/>
          <w:szCs w:val="24"/>
        </w:rPr>
        <w:t xml:space="preserve">MAY BE </w:t>
      </w:r>
      <w:r w:rsidR="00E7436A" w:rsidRPr="00334A6B">
        <w:rPr>
          <w:rFonts w:ascii="Courier New" w:hAnsi="Courier New" w:cs="Courier New"/>
          <w:b/>
          <w:sz w:val="24"/>
          <w:szCs w:val="24"/>
        </w:rPr>
        <w:t>RECEIVED.</w:t>
      </w:r>
    </w:p>
    <w:p w:rsidR="0098608D" w:rsidRPr="00334A6B" w:rsidRDefault="0098608D" w:rsidP="00E7436A">
      <w:pPr>
        <w:spacing w:after="0" w:line="240" w:lineRule="auto"/>
        <w:ind w:left="720"/>
        <w:rPr>
          <w:rFonts w:ascii="Courier New" w:hAnsi="Courier New" w:cs="Courier New"/>
          <w:b/>
          <w:sz w:val="24"/>
          <w:szCs w:val="24"/>
        </w:rPr>
      </w:pPr>
    </w:p>
    <w:p w:rsidR="0098608D" w:rsidRPr="00334A6B" w:rsidRDefault="0098608D" w:rsidP="00E7436A">
      <w:pPr>
        <w:spacing w:after="0" w:line="240" w:lineRule="auto"/>
        <w:ind w:left="720"/>
        <w:rPr>
          <w:rFonts w:ascii="Courier New" w:hAnsi="Courier New" w:cs="Courier New"/>
          <w:b/>
          <w:sz w:val="24"/>
          <w:szCs w:val="24"/>
        </w:rPr>
      </w:pPr>
    </w:p>
    <w:p w:rsidR="0098608D" w:rsidRPr="00334A6B" w:rsidRDefault="0098608D">
      <w:pPr>
        <w:spacing w:after="0" w:line="240" w:lineRule="auto"/>
        <w:rPr>
          <w:rFonts w:ascii="Courier New" w:hAnsi="Courier New" w:cs="Courier New"/>
          <w:b/>
          <w:sz w:val="24"/>
          <w:szCs w:val="24"/>
        </w:rPr>
      </w:pPr>
    </w:p>
    <w:p w:rsidR="0098608D" w:rsidRPr="00334A6B" w:rsidRDefault="0098608D">
      <w:pPr>
        <w:spacing w:after="0" w:line="240" w:lineRule="auto"/>
        <w:rPr>
          <w:rFonts w:ascii="Courier New" w:hAnsi="Courier New" w:cs="Courier New"/>
          <w:b/>
          <w:sz w:val="24"/>
          <w:szCs w:val="24"/>
        </w:rPr>
      </w:pPr>
    </w:p>
    <w:p w:rsidR="00E75B61" w:rsidRPr="00334A6B" w:rsidRDefault="00E75B61">
      <w:pPr>
        <w:spacing w:after="0" w:line="240" w:lineRule="auto"/>
        <w:rPr>
          <w:rFonts w:ascii="Courier New" w:hAnsi="Courier New" w:cs="Courier New"/>
          <w:b/>
          <w:sz w:val="24"/>
          <w:szCs w:val="24"/>
        </w:rPr>
      </w:pPr>
      <w:r w:rsidRPr="00334A6B">
        <w:rPr>
          <w:rFonts w:ascii="Courier New" w:hAnsi="Courier New" w:cs="Courier New"/>
          <w:b/>
          <w:sz w:val="24"/>
          <w:szCs w:val="24"/>
        </w:rPr>
        <w:br w:type="page"/>
      </w:r>
    </w:p>
    <w:p w:rsidR="00E7436A" w:rsidRPr="00334A6B" w:rsidRDefault="00E7436A" w:rsidP="0098608D">
      <w:pPr>
        <w:pStyle w:val="ListParagraph"/>
        <w:numPr>
          <w:ilvl w:val="0"/>
          <w:numId w:val="36"/>
        </w:numPr>
        <w:spacing w:after="0" w:line="240" w:lineRule="auto"/>
        <w:ind w:left="0" w:firstLine="0"/>
        <w:rPr>
          <w:rFonts w:ascii="Courier New" w:hAnsi="Courier New" w:cs="Courier New"/>
          <w:b/>
          <w:sz w:val="24"/>
          <w:szCs w:val="24"/>
        </w:rPr>
      </w:pPr>
      <w:r w:rsidRPr="00334A6B">
        <w:rPr>
          <w:rFonts w:ascii="Courier New" w:hAnsi="Courier New" w:cs="Courier New"/>
          <w:b/>
          <w:sz w:val="24"/>
          <w:szCs w:val="24"/>
        </w:rPr>
        <w:lastRenderedPageBreak/>
        <w:t xml:space="preserve">COMMUNICATION – FROM ELIZABETH B. BALLARD, CLERK, DEPARTMENT </w:t>
      </w:r>
    </w:p>
    <w:p w:rsidR="00E7436A" w:rsidRPr="00334A6B" w:rsidRDefault="00E7436A" w:rsidP="00E7436A">
      <w:pPr>
        <w:pStyle w:val="ListParagraph"/>
        <w:spacing w:after="0" w:line="240" w:lineRule="auto"/>
        <w:ind w:left="0"/>
        <w:rPr>
          <w:rFonts w:ascii="Courier New" w:hAnsi="Courier New" w:cs="Courier New"/>
          <w:b/>
          <w:sz w:val="24"/>
          <w:szCs w:val="24"/>
        </w:rPr>
      </w:pPr>
      <w:r w:rsidRPr="00334A6B">
        <w:rPr>
          <w:rFonts w:ascii="Courier New" w:hAnsi="Courier New" w:cs="Courier New"/>
          <w:b/>
          <w:sz w:val="24"/>
          <w:szCs w:val="24"/>
        </w:rPr>
        <w:tab/>
        <w:t xml:space="preserve">OF SAFETY AND PERMITS, NEIGHBORHOOD CONSERVATION DISTRICT </w:t>
      </w:r>
    </w:p>
    <w:p w:rsidR="00E7436A" w:rsidRPr="00334A6B" w:rsidRDefault="00E7436A" w:rsidP="00E7436A">
      <w:pPr>
        <w:pStyle w:val="ListParagraph"/>
        <w:spacing w:after="0" w:line="240" w:lineRule="auto"/>
        <w:ind w:left="0"/>
        <w:rPr>
          <w:rFonts w:ascii="Courier New" w:hAnsi="Courier New" w:cs="Courier New"/>
          <w:sz w:val="24"/>
          <w:szCs w:val="24"/>
        </w:rPr>
      </w:pPr>
      <w:r w:rsidRPr="00334A6B">
        <w:rPr>
          <w:rFonts w:ascii="Courier New" w:hAnsi="Courier New" w:cs="Courier New"/>
          <w:b/>
          <w:sz w:val="24"/>
          <w:szCs w:val="24"/>
        </w:rPr>
        <w:tab/>
      </w:r>
      <w:r w:rsidR="00626045" w:rsidRPr="00334A6B">
        <w:rPr>
          <w:rFonts w:ascii="Courier New" w:hAnsi="Courier New" w:cs="Courier New"/>
          <w:b/>
          <w:sz w:val="24"/>
          <w:szCs w:val="24"/>
        </w:rPr>
        <w:t>ADVISORY COMMITTEE (NCDAC)</w:t>
      </w:r>
    </w:p>
    <w:p w:rsidR="00E7436A" w:rsidRPr="00334A6B" w:rsidRDefault="00E7436A" w:rsidP="00E7436A">
      <w:pPr>
        <w:spacing w:after="0" w:line="240" w:lineRule="auto"/>
        <w:ind w:left="720"/>
        <w:rPr>
          <w:rFonts w:ascii="Courier New" w:hAnsi="Courier New" w:cs="Courier New"/>
          <w:sz w:val="24"/>
          <w:szCs w:val="24"/>
        </w:rPr>
      </w:pPr>
    </w:p>
    <w:p w:rsidR="00E7436A" w:rsidRPr="00334A6B" w:rsidRDefault="00E7436A" w:rsidP="00E7436A">
      <w:pPr>
        <w:spacing w:after="0" w:line="240" w:lineRule="auto"/>
        <w:ind w:left="720"/>
        <w:rPr>
          <w:rFonts w:ascii="Courier New" w:hAnsi="Courier New" w:cs="Courier New"/>
          <w:b/>
          <w:sz w:val="24"/>
          <w:szCs w:val="24"/>
        </w:rPr>
      </w:pPr>
      <w:r w:rsidRPr="00334A6B">
        <w:rPr>
          <w:rFonts w:ascii="Courier New" w:hAnsi="Courier New" w:cs="Courier New"/>
          <w:b/>
          <w:sz w:val="24"/>
          <w:szCs w:val="24"/>
        </w:rPr>
        <w:t>Brief:</w:t>
      </w:r>
    </w:p>
    <w:p w:rsidR="00E7436A" w:rsidRPr="00334A6B" w:rsidRDefault="00E7436A" w:rsidP="00E7436A">
      <w:pPr>
        <w:spacing w:after="0" w:line="240" w:lineRule="auto"/>
        <w:ind w:left="720"/>
        <w:rPr>
          <w:rFonts w:ascii="Courier New" w:hAnsi="Courier New" w:cs="Courier New"/>
          <w:sz w:val="24"/>
          <w:szCs w:val="24"/>
        </w:rPr>
      </w:pPr>
      <w:r w:rsidRPr="00334A6B">
        <w:rPr>
          <w:rFonts w:ascii="Courier New" w:hAnsi="Courier New" w:cs="Courier New"/>
          <w:sz w:val="24"/>
          <w:szCs w:val="24"/>
        </w:rPr>
        <w:t xml:space="preserve">Requesting Council action regarding the </w:t>
      </w:r>
      <w:r w:rsidRPr="00334A6B">
        <w:rPr>
          <w:rFonts w:ascii="Courier New" w:hAnsi="Courier New" w:cs="Courier New"/>
          <w:i/>
          <w:sz w:val="24"/>
          <w:szCs w:val="24"/>
        </w:rPr>
        <w:t xml:space="preserve">Neighborhood Conservation District Advisory Committee’s </w:t>
      </w:r>
      <w:r w:rsidRPr="00334A6B">
        <w:rPr>
          <w:rFonts w:ascii="Courier New" w:hAnsi="Courier New" w:cs="Courier New"/>
          <w:sz w:val="24"/>
          <w:szCs w:val="24"/>
        </w:rPr>
        <w:t xml:space="preserve">decision of </w:t>
      </w:r>
      <w:r w:rsidRPr="00334A6B">
        <w:rPr>
          <w:rFonts w:ascii="Courier New" w:hAnsi="Courier New" w:cs="Courier New"/>
          <w:b/>
          <w:i/>
          <w:sz w:val="24"/>
          <w:szCs w:val="24"/>
        </w:rPr>
        <w:t>“</w:t>
      </w:r>
      <w:r w:rsidR="00626045" w:rsidRPr="00334A6B">
        <w:rPr>
          <w:rFonts w:ascii="Courier New" w:hAnsi="Courier New" w:cs="Courier New"/>
          <w:b/>
          <w:i/>
          <w:sz w:val="24"/>
          <w:szCs w:val="24"/>
        </w:rPr>
        <w:t>no recommendation</w:t>
      </w:r>
      <w:r w:rsidRPr="00334A6B">
        <w:rPr>
          <w:rFonts w:ascii="Courier New" w:hAnsi="Courier New" w:cs="Courier New"/>
          <w:b/>
          <w:i/>
          <w:sz w:val="24"/>
          <w:szCs w:val="24"/>
        </w:rPr>
        <w:t>”</w:t>
      </w:r>
      <w:r w:rsidRPr="00334A6B">
        <w:rPr>
          <w:rFonts w:ascii="Courier New" w:hAnsi="Courier New" w:cs="Courier New"/>
          <w:sz w:val="24"/>
          <w:szCs w:val="24"/>
        </w:rPr>
        <w:t xml:space="preserve"> on an application for a demolition permit for the following</w:t>
      </w:r>
      <w:r w:rsidR="00FF678A">
        <w:rPr>
          <w:rFonts w:ascii="Courier New" w:hAnsi="Courier New" w:cs="Courier New"/>
          <w:sz w:val="24"/>
          <w:szCs w:val="24"/>
        </w:rPr>
        <w:t xml:space="preserve"> location</w:t>
      </w:r>
      <w:r w:rsidRPr="00334A6B">
        <w:rPr>
          <w:rFonts w:ascii="Courier New" w:hAnsi="Courier New" w:cs="Courier New"/>
          <w:sz w:val="24"/>
          <w:szCs w:val="24"/>
        </w:rPr>
        <w:t>:</w:t>
      </w:r>
    </w:p>
    <w:p w:rsidR="00E7436A" w:rsidRPr="00334A6B" w:rsidRDefault="00E7436A" w:rsidP="00E7436A">
      <w:pPr>
        <w:spacing w:after="0" w:line="240" w:lineRule="auto"/>
        <w:rPr>
          <w:rFonts w:ascii="Courier New" w:eastAsiaTheme="minorHAnsi" w:hAnsi="Courier New" w:cs="Courier New"/>
          <w:color w:val="0D0D0D" w:themeColor="text1" w:themeTint="F2"/>
          <w:sz w:val="24"/>
          <w:szCs w:val="24"/>
        </w:rPr>
      </w:pPr>
    </w:p>
    <w:p w:rsidR="00E7436A" w:rsidRPr="00334A6B" w:rsidRDefault="00E7436A" w:rsidP="00E7436A">
      <w:pPr>
        <w:spacing w:after="0" w:line="240" w:lineRule="auto"/>
        <w:rPr>
          <w:rFonts w:ascii="Courier New" w:eastAsiaTheme="minorHAnsi" w:hAnsi="Courier New" w:cs="Courier New"/>
          <w:b/>
          <w:color w:val="0D0D0D" w:themeColor="text1" w:themeTint="F2"/>
          <w:sz w:val="24"/>
          <w:szCs w:val="24"/>
        </w:rPr>
      </w:pPr>
      <w:r w:rsidRPr="00334A6B">
        <w:rPr>
          <w:rFonts w:ascii="Courier New" w:eastAsiaTheme="minorHAnsi" w:hAnsi="Courier New" w:cs="Courier New"/>
          <w:color w:val="0D0D0D" w:themeColor="text1" w:themeTint="F2"/>
          <w:sz w:val="24"/>
          <w:szCs w:val="24"/>
        </w:rPr>
        <w:tab/>
      </w:r>
      <w:r w:rsidRPr="00334A6B">
        <w:rPr>
          <w:rFonts w:ascii="Courier New" w:eastAsiaTheme="minorHAnsi" w:hAnsi="Courier New" w:cs="Courier New"/>
          <w:b/>
          <w:color w:val="0D0D0D" w:themeColor="text1" w:themeTint="F2"/>
          <w:sz w:val="24"/>
          <w:szCs w:val="24"/>
          <w:u w:val="single"/>
        </w:rPr>
        <w:t>Address</w:t>
      </w:r>
      <w:r w:rsidRPr="00334A6B">
        <w:rPr>
          <w:rFonts w:ascii="Courier New" w:eastAsiaTheme="minorHAnsi" w:hAnsi="Courier New" w:cs="Courier New"/>
          <w:b/>
          <w:color w:val="0D0D0D" w:themeColor="text1" w:themeTint="F2"/>
          <w:sz w:val="24"/>
          <w:szCs w:val="24"/>
        </w:rPr>
        <w:t>:</w:t>
      </w:r>
      <w:r w:rsidRPr="00334A6B">
        <w:rPr>
          <w:rFonts w:ascii="Courier New" w:eastAsiaTheme="minorHAnsi" w:hAnsi="Courier New" w:cs="Courier New"/>
          <w:b/>
          <w:color w:val="0D0D0D" w:themeColor="text1" w:themeTint="F2"/>
          <w:sz w:val="24"/>
          <w:szCs w:val="24"/>
        </w:rPr>
        <w:tab/>
      </w:r>
      <w:r w:rsidRPr="00334A6B">
        <w:rPr>
          <w:rFonts w:ascii="Courier New" w:eastAsiaTheme="minorHAnsi" w:hAnsi="Courier New" w:cs="Courier New"/>
          <w:b/>
          <w:color w:val="0D0D0D" w:themeColor="text1" w:themeTint="F2"/>
          <w:sz w:val="24"/>
          <w:szCs w:val="24"/>
        </w:rPr>
        <w:tab/>
      </w:r>
      <w:r w:rsidRPr="00334A6B">
        <w:rPr>
          <w:rFonts w:ascii="Courier New" w:eastAsiaTheme="minorHAnsi" w:hAnsi="Courier New" w:cs="Courier New"/>
          <w:b/>
          <w:color w:val="0D0D0D" w:themeColor="text1" w:themeTint="F2"/>
          <w:sz w:val="24"/>
          <w:szCs w:val="24"/>
        </w:rPr>
        <w:tab/>
      </w:r>
      <w:r w:rsidRPr="00334A6B">
        <w:rPr>
          <w:rFonts w:ascii="Courier New" w:eastAsiaTheme="minorHAnsi" w:hAnsi="Courier New" w:cs="Courier New"/>
          <w:b/>
          <w:color w:val="0D0D0D" w:themeColor="text1" w:themeTint="F2"/>
          <w:sz w:val="24"/>
          <w:szCs w:val="24"/>
        </w:rPr>
        <w:tab/>
      </w:r>
      <w:r w:rsidRPr="00334A6B">
        <w:rPr>
          <w:rFonts w:ascii="Courier New" w:eastAsiaTheme="minorHAnsi" w:hAnsi="Courier New" w:cs="Courier New"/>
          <w:b/>
          <w:color w:val="0D0D0D" w:themeColor="text1" w:themeTint="F2"/>
          <w:sz w:val="24"/>
          <w:szCs w:val="24"/>
        </w:rPr>
        <w:tab/>
      </w:r>
      <w:r w:rsidRPr="00334A6B">
        <w:rPr>
          <w:rFonts w:ascii="Courier New" w:eastAsiaTheme="minorHAnsi" w:hAnsi="Courier New" w:cs="Courier New"/>
          <w:b/>
          <w:color w:val="0D0D0D" w:themeColor="text1" w:themeTint="F2"/>
          <w:sz w:val="24"/>
          <w:szCs w:val="24"/>
        </w:rPr>
        <w:tab/>
      </w:r>
      <w:r w:rsidRPr="00334A6B">
        <w:rPr>
          <w:rFonts w:ascii="Courier New" w:eastAsiaTheme="minorHAnsi" w:hAnsi="Courier New" w:cs="Courier New"/>
          <w:b/>
          <w:color w:val="0D0D0D" w:themeColor="text1" w:themeTint="F2"/>
          <w:sz w:val="24"/>
          <w:szCs w:val="24"/>
        </w:rPr>
        <w:tab/>
      </w:r>
      <w:r w:rsidRPr="00334A6B">
        <w:rPr>
          <w:rFonts w:ascii="Courier New" w:eastAsiaTheme="minorHAnsi" w:hAnsi="Courier New" w:cs="Courier New"/>
          <w:b/>
          <w:color w:val="0D0D0D" w:themeColor="text1" w:themeTint="F2"/>
          <w:sz w:val="24"/>
          <w:szCs w:val="24"/>
        </w:rPr>
        <w:tab/>
      </w:r>
      <w:r w:rsidRPr="00334A6B">
        <w:rPr>
          <w:rFonts w:ascii="Courier New" w:eastAsiaTheme="minorHAnsi" w:hAnsi="Courier New" w:cs="Courier New"/>
          <w:b/>
          <w:color w:val="0D0D0D" w:themeColor="text1" w:themeTint="F2"/>
          <w:sz w:val="24"/>
          <w:szCs w:val="24"/>
          <w:u w:val="single"/>
        </w:rPr>
        <w:t>District</w:t>
      </w:r>
      <w:r w:rsidRPr="00334A6B">
        <w:rPr>
          <w:rFonts w:ascii="Courier New" w:eastAsiaTheme="minorHAnsi" w:hAnsi="Courier New" w:cs="Courier New"/>
          <w:b/>
          <w:color w:val="0D0D0D" w:themeColor="text1" w:themeTint="F2"/>
          <w:sz w:val="24"/>
          <w:szCs w:val="24"/>
        </w:rPr>
        <w:t>:</w:t>
      </w:r>
    </w:p>
    <w:p w:rsidR="00E7436A" w:rsidRPr="00334A6B" w:rsidRDefault="00626045" w:rsidP="00E7436A">
      <w:pPr>
        <w:spacing w:after="0" w:line="240" w:lineRule="auto"/>
        <w:ind w:left="720"/>
        <w:rPr>
          <w:rFonts w:ascii="Courier New" w:hAnsi="Courier New" w:cs="Courier New"/>
          <w:sz w:val="24"/>
          <w:szCs w:val="24"/>
        </w:rPr>
      </w:pPr>
      <w:r w:rsidRPr="00334A6B">
        <w:rPr>
          <w:rFonts w:ascii="Courier New" w:hAnsi="Courier New" w:cs="Courier New"/>
          <w:sz w:val="24"/>
          <w:szCs w:val="24"/>
        </w:rPr>
        <w:t>2109-11 Second St.</w:t>
      </w:r>
      <w:r w:rsidRPr="00334A6B">
        <w:rPr>
          <w:rFonts w:ascii="Courier New" w:hAnsi="Courier New" w:cs="Courier New"/>
          <w:sz w:val="24"/>
          <w:szCs w:val="24"/>
        </w:rPr>
        <w:tab/>
      </w:r>
      <w:r w:rsidRPr="00334A6B">
        <w:rPr>
          <w:rFonts w:ascii="Courier New" w:hAnsi="Courier New" w:cs="Courier New"/>
          <w:sz w:val="24"/>
          <w:szCs w:val="24"/>
        </w:rPr>
        <w:tab/>
      </w:r>
      <w:r w:rsidRPr="00334A6B">
        <w:rPr>
          <w:rFonts w:ascii="Courier New" w:hAnsi="Courier New" w:cs="Courier New"/>
          <w:sz w:val="24"/>
          <w:szCs w:val="24"/>
        </w:rPr>
        <w:tab/>
      </w:r>
      <w:r w:rsidRPr="00334A6B">
        <w:rPr>
          <w:rFonts w:ascii="Courier New" w:hAnsi="Courier New" w:cs="Courier New"/>
          <w:sz w:val="24"/>
          <w:szCs w:val="24"/>
        </w:rPr>
        <w:tab/>
      </w:r>
      <w:r w:rsidRPr="00334A6B">
        <w:rPr>
          <w:rFonts w:ascii="Courier New" w:hAnsi="Courier New" w:cs="Courier New"/>
          <w:sz w:val="24"/>
          <w:szCs w:val="24"/>
        </w:rPr>
        <w:tab/>
        <w:t xml:space="preserve">         B</w:t>
      </w:r>
    </w:p>
    <w:p w:rsidR="00E7436A" w:rsidRPr="00334A6B" w:rsidRDefault="00E7436A" w:rsidP="00E7436A">
      <w:pPr>
        <w:spacing w:after="0" w:line="240" w:lineRule="auto"/>
        <w:ind w:left="720"/>
        <w:rPr>
          <w:rFonts w:ascii="Courier New" w:hAnsi="Courier New" w:cs="Courier New"/>
          <w:sz w:val="24"/>
          <w:szCs w:val="24"/>
        </w:rPr>
      </w:pPr>
    </w:p>
    <w:p w:rsidR="00E7436A" w:rsidRPr="00334A6B" w:rsidRDefault="00626045" w:rsidP="00E7436A">
      <w:pPr>
        <w:spacing w:after="0" w:line="240" w:lineRule="auto"/>
        <w:ind w:left="720"/>
        <w:rPr>
          <w:rFonts w:ascii="Courier New" w:hAnsi="Courier New" w:cs="Courier New"/>
          <w:sz w:val="24"/>
          <w:szCs w:val="24"/>
        </w:rPr>
      </w:pPr>
      <w:r w:rsidRPr="00334A6B">
        <w:rPr>
          <w:rFonts w:ascii="Courier New" w:hAnsi="Courier New" w:cs="Courier New"/>
          <w:sz w:val="24"/>
          <w:szCs w:val="24"/>
        </w:rPr>
        <w:t xml:space="preserve">The NCDAC Committee recommended a motion to deny. Motion failed by lack of votes. This property will be forwarded to The Clerk of Council’s </w:t>
      </w:r>
      <w:r w:rsidR="00C56D97">
        <w:rPr>
          <w:rFonts w:ascii="Courier New" w:hAnsi="Courier New" w:cs="Courier New"/>
          <w:sz w:val="24"/>
          <w:szCs w:val="24"/>
        </w:rPr>
        <w:t xml:space="preserve">Office </w:t>
      </w:r>
      <w:r w:rsidRPr="00334A6B">
        <w:rPr>
          <w:rFonts w:ascii="Courier New" w:hAnsi="Courier New" w:cs="Courier New"/>
          <w:sz w:val="24"/>
          <w:szCs w:val="24"/>
        </w:rPr>
        <w:t>without a recommendation, as the committee did not pass a Motion.</w:t>
      </w:r>
    </w:p>
    <w:p w:rsidR="00E7436A" w:rsidRPr="00334A6B" w:rsidRDefault="00E7436A" w:rsidP="00E7436A">
      <w:pPr>
        <w:spacing w:after="0" w:line="240" w:lineRule="auto"/>
        <w:ind w:left="720"/>
        <w:rPr>
          <w:rFonts w:ascii="Courier New" w:hAnsi="Courier New" w:cs="Courier New"/>
          <w:sz w:val="24"/>
          <w:szCs w:val="24"/>
        </w:rPr>
      </w:pPr>
    </w:p>
    <w:p w:rsidR="00E7436A" w:rsidRPr="00334A6B" w:rsidRDefault="00E7436A" w:rsidP="00E7436A">
      <w:pPr>
        <w:spacing w:after="0" w:line="240" w:lineRule="auto"/>
        <w:ind w:left="720"/>
        <w:rPr>
          <w:rFonts w:ascii="Courier New" w:hAnsi="Courier New" w:cs="Courier New"/>
          <w:b/>
          <w:sz w:val="24"/>
          <w:szCs w:val="24"/>
        </w:rPr>
      </w:pPr>
      <w:r w:rsidRPr="00334A6B">
        <w:rPr>
          <w:rFonts w:ascii="Courier New" w:hAnsi="Courier New" w:cs="Courier New"/>
          <w:b/>
          <w:sz w:val="24"/>
          <w:szCs w:val="24"/>
        </w:rPr>
        <w:t>Annotation:</w:t>
      </w:r>
    </w:p>
    <w:p w:rsidR="00E7436A" w:rsidRPr="00334A6B" w:rsidRDefault="00334A6B" w:rsidP="00E7436A">
      <w:pPr>
        <w:spacing w:after="0" w:line="240" w:lineRule="auto"/>
        <w:ind w:left="720"/>
        <w:rPr>
          <w:rFonts w:ascii="Courier New" w:hAnsi="Courier New" w:cs="Courier New"/>
          <w:b/>
          <w:i/>
          <w:sz w:val="24"/>
          <w:szCs w:val="24"/>
        </w:rPr>
      </w:pPr>
      <w:r w:rsidRPr="00334A6B">
        <w:rPr>
          <w:rFonts w:ascii="Courier New" w:hAnsi="Courier New" w:cs="Courier New"/>
          <w:b/>
          <w:sz w:val="24"/>
          <w:szCs w:val="24"/>
        </w:rPr>
        <w:t xml:space="preserve">MAY BE </w:t>
      </w:r>
      <w:r w:rsidR="00E7436A" w:rsidRPr="00334A6B">
        <w:rPr>
          <w:rFonts w:ascii="Courier New" w:hAnsi="Courier New" w:cs="Courier New"/>
          <w:b/>
          <w:sz w:val="24"/>
          <w:szCs w:val="24"/>
        </w:rPr>
        <w:t xml:space="preserve">RECEIVED. </w:t>
      </w:r>
      <w:r w:rsidR="00E7436A" w:rsidRPr="00334A6B">
        <w:rPr>
          <w:rFonts w:ascii="Courier New" w:hAnsi="Courier New" w:cs="Courier New"/>
          <w:b/>
          <w:i/>
          <w:sz w:val="24"/>
          <w:szCs w:val="24"/>
        </w:rPr>
        <w:t>(</w:t>
      </w:r>
      <w:r w:rsidR="00626045" w:rsidRPr="00334A6B">
        <w:rPr>
          <w:rFonts w:ascii="Courier New" w:hAnsi="Courier New" w:cs="Courier New"/>
          <w:b/>
          <w:i/>
          <w:sz w:val="24"/>
          <w:szCs w:val="24"/>
        </w:rPr>
        <w:t>Suggest</w:t>
      </w:r>
      <w:r w:rsidR="00FF678A">
        <w:rPr>
          <w:rFonts w:ascii="Courier New" w:hAnsi="Courier New" w:cs="Courier New"/>
          <w:b/>
          <w:i/>
          <w:sz w:val="24"/>
          <w:szCs w:val="24"/>
        </w:rPr>
        <w:t>ed</w:t>
      </w:r>
      <w:r w:rsidR="00626045" w:rsidRPr="00334A6B">
        <w:rPr>
          <w:rFonts w:ascii="Courier New" w:hAnsi="Courier New" w:cs="Courier New"/>
          <w:b/>
          <w:i/>
          <w:sz w:val="24"/>
          <w:szCs w:val="24"/>
        </w:rPr>
        <w:t xml:space="preserve"> </w:t>
      </w:r>
      <w:r w:rsidR="00E7436A" w:rsidRPr="00334A6B">
        <w:rPr>
          <w:rFonts w:ascii="Courier New" w:hAnsi="Courier New" w:cs="Courier New"/>
          <w:b/>
          <w:i/>
          <w:sz w:val="24"/>
          <w:szCs w:val="24"/>
        </w:rPr>
        <w:t xml:space="preserve">Hearing Date Set </w:t>
      </w:r>
      <w:proofErr w:type="gramStart"/>
      <w:r w:rsidR="00E7436A" w:rsidRPr="00334A6B">
        <w:rPr>
          <w:rFonts w:ascii="Courier New" w:hAnsi="Courier New" w:cs="Courier New"/>
          <w:b/>
          <w:i/>
          <w:sz w:val="24"/>
          <w:szCs w:val="24"/>
        </w:rPr>
        <w:t>For</w:t>
      </w:r>
      <w:proofErr w:type="gramEnd"/>
      <w:r w:rsidR="00E7436A" w:rsidRPr="00334A6B">
        <w:rPr>
          <w:rFonts w:ascii="Courier New" w:hAnsi="Courier New" w:cs="Courier New"/>
          <w:b/>
          <w:i/>
          <w:sz w:val="24"/>
          <w:szCs w:val="24"/>
        </w:rPr>
        <w:t xml:space="preserve"> </w:t>
      </w:r>
      <w:r w:rsidR="00626045" w:rsidRPr="00334A6B">
        <w:rPr>
          <w:rFonts w:ascii="Courier New" w:hAnsi="Courier New" w:cs="Courier New"/>
          <w:b/>
          <w:i/>
          <w:sz w:val="24"/>
          <w:szCs w:val="24"/>
        </w:rPr>
        <w:t>4/25</w:t>
      </w:r>
      <w:r w:rsidR="00E7436A" w:rsidRPr="00334A6B">
        <w:rPr>
          <w:rFonts w:ascii="Courier New" w:hAnsi="Courier New" w:cs="Courier New"/>
          <w:b/>
          <w:i/>
          <w:sz w:val="24"/>
          <w:szCs w:val="24"/>
        </w:rPr>
        <w:t>/1</w:t>
      </w:r>
      <w:r w:rsidR="00626045" w:rsidRPr="00334A6B">
        <w:rPr>
          <w:rFonts w:ascii="Courier New" w:hAnsi="Courier New" w:cs="Courier New"/>
          <w:b/>
          <w:i/>
          <w:sz w:val="24"/>
          <w:szCs w:val="24"/>
        </w:rPr>
        <w:t>9</w:t>
      </w:r>
      <w:r w:rsidR="00E7436A" w:rsidRPr="00334A6B">
        <w:rPr>
          <w:rFonts w:ascii="Courier New" w:hAnsi="Courier New" w:cs="Courier New"/>
          <w:b/>
          <w:i/>
          <w:sz w:val="24"/>
          <w:szCs w:val="24"/>
        </w:rPr>
        <w:t>).</w:t>
      </w:r>
    </w:p>
    <w:p w:rsidR="00E7436A" w:rsidRPr="00334A6B" w:rsidRDefault="00E7436A" w:rsidP="00E7436A">
      <w:pPr>
        <w:spacing w:after="0" w:line="240" w:lineRule="auto"/>
        <w:rPr>
          <w:rFonts w:ascii="Courier New" w:hAnsi="Courier New" w:cs="Courier New"/>
          <w:b/>
          <w:sz w:val="24"/>
          <w:szCs w:val="24"/>
          <w:highlight w:val="yellow"/>
        </w:rPr>
      </w:pPr>
    </w:p>
    <w:p w:rsidR="00507594" w:rsidRDefault="00507594" w:rsidP="007B2761">
      <w:pPr>
        <w:spacing w:after="0" w:line="240" w:lineRule="auto"/>
        <w:ind w:left="720"/>
        <w:rPr>
          <w:rFonts w:ascii="Courier New" w:hAnsi="Courier New" w:cs="Courier New"/>
          <w:b/>
          <w:sz w:val="24"/>
          <w:szCs w:val="24"/>
        </w:rPr>
      </w:pPr>
    </w:p>
    <w:p w:rsidR="00681981" w:rsidRDefault="00681981" w:rsidP="007B2761">
      <w:pPr>
        <w:spacing w:after="0" w:line="240" w:lineRule="auto"/>
        <w:ind w:left="720"/>
        <w:rPr>
          <w:rFonts w:ascii="Courier New" w:hAnsi="Courier New" w:cs="Courier New"/>
          <w:b/>
          <w:sz w:val="24"/>
          <w:szCs w:val="24"/>
        </w:rPr>
      </w:pPr>
    </w:p>
    <w:p w:rsidR="00681981" w:rsidRDefault="00681981" w:rsidP="007B2761">
      <w:pPr>
        <w:spacing w:after="0" w:line="240" w:lineRule="auto"/>
        <w:ind w:left="720"/>
        <w:rPr>
          <w:rFonts w:ascii="Courier New" w:hAnsi="Courier New" w:cs="Courier New"/>
          <w:b/>
          <w:sz w:val="24"/>
          <w:szCs w:val="24"/>
        </w:rPr>
      </w:pPr>
    </w:p>
    <w:p w:rsidR="00681981" w:rsidRDefault="00681981" w:rsidP="007B2761">
      <w:pPr>
        <w:spacing w:after="0" w:line="240" w:lineRule="auto"/>
        <w:ind w:left="720"/>
        <w:rPr>
          <w:rFonts w:ascii="Courier New" w:hAnsi="Courier New" w:cs="Courier New"/>
          <w:b/>
          <w:sz w:val="24"/>
          <w:szCs w:val="24"/>
        </w:rPr>
      </w:pPr>
    </w:p>
    <w:p w:rsidR="00681981" w:rsidRPr="00334A6B" w:rsidRDefault="00681981" w:rsidP="007B2761">
      <w:pPr>
        <w:spacing w:after="0" w:line="240" w:lineRule="auto"/>
        <w:ind w:left="720"/>
        <w:rPr>
          <w:rFonts w:ascii="Courier New" w:hAnsi="Courier New" w:cs="Courier New"/>
          <w:b/>
          <w:sz w:val="24"/>
          <w:szCs w:val="24"/>
        </w:rPr>
      </w:pPr>
    </w:p>
    <w:p w:rsidR="00507594" w:rsidRPr="00334A6B" w:rsidRDefault="00507594" w:rsidP="00507594">
      <w:pPr>
        <w:pStyle w:val="ListParagraph"/>
        <w:numPr>
          <w:ilvl w:val="0"/>
          <w:numId w:val="36"/>
        </w:numPr>
        <w:spacing w:after="0" w:line="240" w:lineRule="auto"/>
        <w:ind w:left="0" w:firstLine="0"/>
        <w:rPr>
          <w:rFonts w:ascii="Courier New" w:hAnsi="Courier New" w:cs="Courier New"/>
          <w:b/>
          <w:sz w:val="24"/>
          <w:szCs w:val="24"/>
        </w:rPr>
      </w:pPr>
      <w:r w:rsidRPr="00334A6B">
        <w:rPr>
          <w:rFonts w:ascii="Courier New" w:hAnsi="Courier New" w:cs="Courier New"/>
          <w:b/>
          <w:sz w:val="24"/>
          <w:szCs w:val="24"/>
        </w:rPr>
        <w:t>COMMUNICATION – FROM REBECCA WARREN, LOUI</w:t>
      </w:r>
      <w:r w:rsidR="00B70237" w:rsidRPr="00334A6B">
        <w:rPr>
          <w:rFonts w:ascii="Courier New" w:hAnsi="Courier New" w:cs="Courier New"/>
          <w:b/>
          <w:sz w:val="24"/>
          <w:szCs w:val="24"/>
        </w:rPr>
        <w:t>S</w:t>
      </w:r>
      <w:r w:rsidRPr="00334A6B">
        <w:rPr>
          <w:rFonts w:ascii="Courier New" w:hAnsi="Courier New" w:cs="Courier New"/>
          <w:b/>
          <w:sz w:val="24"/>
          <w:szCs w:val="24"/>
        </w:rPr>
        <w:t xml:space="preserve">IANA STATE </w:t>
      </w:r>
    </w:p>
    <w:p w:rsidR="00507594" w:rsidRPr="00334A6B" w:rsidRDefault="00507594" w:rsidP="00507594">
      <w:pPr>
        <w:pStyle w:val="ListParagraph"/>
        <w:spacing w:after="0" w:line="240" w:lineRule="auto"/>
        <w:ind w:left="0" w:firstLine="720"/>
        <w:rPr>
          <w:rFonts w:ascii="Courier New" w:hAnsi="Courier New" w:cs="Courier New"/>
          <w:b/>
          <w:sz w:val="24"/>
          <w:szCs w:val="24"/>
        </w:rPr>
      </w:pPr>
      <w:r w:rsidRPr="00334A6B">
        <w:rPr>
          <w:rFonts w:ascii="Courier New" w:hAnsi="Courier New" w:cs="Courier New"/>
          <w:b/>
          <w:sz w:val="24"/>
          <w:szCs w:val="24"/>
        </w:rPr>
        <w:t xml:space="preserve">UNIVERSITY HEALTH SCIENCES CENTER (LSUHSC) SCHOOL OF PUBLIC </w:t>
      </w:r>
    </w:p>
    <w:p w:rsidR="00507594" w:rsidRPr="00334A6B" w:rsidRDefault="00507594" w:rsidP="00507594">
      <w:pPr>
        <w:pStyle w:val="ListParagraph"/>
        <w:spacing w:after="0" w:line="240" w:lineRule="auto"/>
        <w:ind w:left="0" w:firstLine="720"/>
        <w:rPr>
          <w:rFonts w:ascii="Courier New" w:hAnsi="Courier New" w:cs="Courier New"/>
          <w:b/>
          <w:sz w:val="24"/>
          <w:szCs w:val="24"/>
        </w:rPr>
      </w:pPr>
      <w:r w:rsidRPr="00334A6B">
        <w:rPr>
          <w:rFonts w:ascii="Courier New" w:hAnsi="Courier New" w:cs="Courier New"/>
          <w:b/>
          <w:sz w:val="24"/>
          <w:szCs w:val="24"/>
        </w:rPr>
        <w:t>HEALTH (LSUHSC-SHP)</w:t>
      </w:r>
    </w:p>
    <w:p w:rsidR="00507594" w:rsidRPr="00334A6B" w:rsidRDefault="00507594" w:rsidP="00507594">
      <w:pPr>
        <w:pStyle w:val="ListParagraph"/>
        <w:spacing w:after="0" w:line="240" w:lineRule="auto"/>
        <w:ind w:left="0" w:firstLine="720"/>
        <w:rPr>
          <w:rFonts w:ascii="Courier New" w:hAnsi="Courier New" w:cs="Courier New"/>
          <w:b/>
          <w:sz w:val="24"/>
          <w:szCs w:val="24"/>
        </w:rPr>
      </w:pPr>
    </w:p>
    <w:p w:rsidR="00507594" w:rsidRPr="00334A6B" w:rsidRDefault="00507594" w:rsidP="00507594">
      <w:pPr>
        <w:pStyle w:val="ListParagraph"/>
        <w:spacing w:after="0" w:line="240" w:lineRule="auto"/>
        <w:ind w:left="0" w:firstLine="720"/>
        <w:rPr>
          <w:rFonts w:ascii="Courier New" w:hAnsi="Courier New" w:cs="Courier New"/>
          <w:b/>
          <w:sz w:val="24"/>
          <w:szCs w:val="24"/>
        </w:rPr>
      </w:pPr>
      <w:r w:rsidRPr="00334A6B">
        <w:rPr>
          <w:rFonts w:ascii="Courier New" w:hAnsi="Courier New" w:cs="Courier New"/>
          <w:b/>
          <w:sz w:val="24"/>
          <w:szCs w:val="24"/>
        </w:rPr>
        <w:t>Brief:</w:t>
      </w:r>
    </w:p>
    <w:p w:rsidR="00507594" w:rsidRPr="00334A6B" w:rsidRDefault="00507594" w:rsidP="00507594">
      <w:pPr>
        <w:pStyle w:val="ListParagraph"/>
        <w:spacing w:after="0" w:line="240" w:lineRule="auto"/>
        <w:ind w:left="0" w:firstLine="720"/>
        <w:rPr>
          <w:rFonts w:ascii="Courier New" w:hAnsi="Courier New" w:cs="Courier New"/>
          <w:sz w:val="24"/>
          <w:szCs w:val="24"/>
        </w:rPr>
      </w:pPr>
      <w:r w:rsidRPr="00334A6B">
        <w:rPr>
          <w:rFonts w:ascii="Courier New" w:hAnsi="Courier New" w:cs="Courier New"/>
          <w:sz w:val="24"/>
          <w:szCs w:val="24"/>
        </w:rPr>
        <w:t>Requesting to appear before the New Orleans City Co</w:t>
      </w:r>
      <w:r w:rsidR="00C56D97">
        <w:rPr>
          <w:rFonts w:ascii="Courier New" w:hAnsi="Courier New" w:cs="Courier New"/>
          <w:sz w:val="24"/>
          <w:szCs w:val="24"/>
        </w:rPr>
        <w:t>u</w:t>
      </w:r>
      <w:r w:rsidRPr="00334A6B">
        <w:rPr>
          <w:rFonts w:ascii="Courier New" w:hAnsi="Courier New" w:cs="Courier New"/>
          <w:sz w:val="24"/>
          <w:szCs w:val="24"/>
        </w:rPr>
        <w:t xml:space="preserve">ncil to </w:t>
      </w:r>
    </w:p>
    <w:p w:rsidR="00507594" w:rsidRPr="00334A6B" w:rsidRDefault="00507594" w:rsidP="00507594">
      <w:pPr>
        <w:pStyle w:val="ListParagraph"/>
        <w:spacing w:after="0" w:line="240" w:lineRule="auto"/>
        <w:ind w:left="0" w:firstLine="720"/>
        <w:rPr>
          <w:rFonts w:ascii="Courier New" w:hAnsi="Courier New" w:cs="Courier New"/>
          <w:sz w:val="24"/>
          <w:szCs w:val="24"/>
        </w:rPr>
      </w:pPr>
      <w:proofErr w:type="gramStart"/>
      <w:r w:rsidRPr="00334A6B">
        <w:rPr>
          <w:rFonts w:ascii="Courier New" w:hAnsi="Courier New" w:cs="Courier New"/>
          <w:sz w:val="24"/>
          <w:szCs w:val="24"/>
        </w:rPr>
        <w:t>discuss</w:t>
      </w:r>
      <w:proofErr w:type="gramEnd"/>
      <w:r w:rsidRPr="00334A6B">
        <w:rPr>
          <w:rFonts w:ascii="Courier New" w:hAnsi="Courier New" w:cs="Courier New"/>
          <w:sz w:val="24"/>
          <w:szCs w:val="24"/>
        </w:rPr>
        <w:t xml:space="preserve"> the work of the Claiborne Avenue Alliance in </w:t>
      </w:r>
    </w:p>
    <w:p w:rsidR="00507594" w:rsidRPr="00334A6B" w:rsidRDefault="00507594" w:rsidP="00507594">
      <w:pPr>
        <w:pStyle w:val="ListParagraph"/>
        <w:spacing w:after="0" w:line="240" w:lineRule="auto"/>
        <w:ind w:left="0" w:firstLine="720"/>
        <w:rPr>
          <w:rFonts w:ascii="Courier New" w:hAnsi="Courier New" w:cs="Courier New"/>
          <w:sz w:val="24"/>
          <w:szCs w:val="24"/>
        </w:rPr>
      </w:pPr>
      <w:proofErr w:type="gramStart"/>
      <w:r w:rsidRPr="00334A6B">
        <w:rPr>
          <w:rFonts w:ascii="Courier New" w:hAnsi="Courier New" w:cs="Courier New"/>
          <w:sz w:val="24"/>
          <w:szCs w:val="24"/>
        </w:rPr>
        <w:t>collaboration</w:t>
      </w:r>
      <w:proofErr w:type="gramEnd"/>
      <w:r w:rsidRPr="00334A6B">
        <w:rPr>
          <w:rFonts w:ascii="Courier New" w:hAnsi="Courier New" w:cs="Courier New"/>
          <w:sz w:val="24"/>
          <w:szCs w:val="24"/>
        </w:rPr>
        <w:t xml:space="preserve"> with researchers at the Louisiana State </w:t>
      </w:r>
    </w:p>
    <w:p w:rsidR="00507594" w:rsidRPr="00334A6B" w:rsidRDefault="00507594" w:rsidP="00507594">
      <w:pPr>
        <w:pStyle w:val="ListParagraph"/>
        <w:spacing w:after="0" w:line="240" w:lineRule="auto"/>
        <w:ind w:left="0" w:firstLine="720"/>
        <w:rPr>
          <w:rFonts w:ascii="Courier New" w:hAnsi="Courier New" w:cs="Courier New"/>
          <w:sz w:val="24"/>
          <w:szCs w:val="24"/>
        </w:rPr>
      </w:pPr>
      <w:r w:rsidRPr="00334A6B">
        <w:rPr>
          <w:rFonts w:ascii="Courier New" w:hAnsi="Courier New" w:cs="Courier New"/>
          <w:sz w:val="24"/>
          <w:szCs w:val="24"/>
        </w:rPr>
        <w:t xml:space="preserve">University Health Sciences Center (LSUHSC) School of Public </w:t>
      </w:r>
    </w:p>
    <w:p w:rsidR="00507594" w:rsidRPr="00334A6B" w:rsidRDefault="00507594" w:rsidP="00507594">
      <w:pPr>
        <w:pStyle w:val="ListParagraph"/>
        <w:spacing w:after="0" w:line="240" w:lineRule="auto"/>
        <w:ind w:left="0" w:firstLine="720"/>
        <w:rPr>
          <w:rFonts w:ascii="Courier New" w:hAnsi="Courier New" w:cs="Courier New"/>
          <w:sz w:val="24"/>
          <w:szCs w:val="24"/>
        </w:rPr>
      </w:pPr>
      <w:r w:rsidRPr="00334A6B">
        <w:rPr>
          <w:rFonts w:ascii="Courier New" w:hAnsi="Courier New" w:cs="Courier New"/>
          <w:sz w:val="24"/>
          <w:szCs w:val="24"/>
        </w:rPr>
        <w:t xml:space="preserve">Health (LSUHSC-SPH) in investigating the impacts of </w:t>
      </w:r>
    </w:p>
    <w:p w:rsidR="00507594" w:rsidRPr="00334A6B" w:rsidRDefault="00507594" w:rsidP="00507594">
      <w:pPr>
        <w:pStyle w:val="ListParagraph"/>
        <w:spacing w:after="0" w:line="240" w:lineRule="auto"/>
        <w:ind w:left="0" w:firstLine="720"/>
        <w:rPr>
          <w:rFonts w:ascii="Courier New" w:hAnsi="Courier New" w:cs="Courier New"/>
          <w:sz w:val="24"/>
          <w:szCs w:val="24"/>
        </w:rPr>
      </w:pPr>
      <w:r w:rsidRPr="00334A6B">
        <w:rPr>
          <w:rFonts w:ascii="Courier New" w:hAnsi="Courier New" w:cs="Courier New"/>
          <w:sz w:val="24"/>
          <w:szCs w:val="24"/>
        </w:rPr>
        <w:t>Interstate 10</w:t>
      </w:r>
      <w:r w:rsidR="00FF678A">
        <w:rPr>
          <w:rFonts w:ascii="Courier New" w:hAnsi="Courier New" w:cs="Courier New"/>
          <w:sz w:val="24"/>
          <w:szCs w:val="24"/>
        </w:rPr>
        <w:t xml:space="preserve"> </w:t>
      </w:r>
      <w:r w:rsidRPr="00334A6B">
        <w:rPr>
          <w:rFonts w:ascii="Courier New" w:hAnsi="Courier New" w:cs="Courier New"/>
          <w:sz w:val="24"/>
          <w:szCs w:val="24"/>
        </w:rPr>
        <w:t xml:space="preserve">(I-10) on the health and well-being of </w:t>
      </w:r>
    </w:p>
    <w:p w:rsidR="00507594" w:rsidRPr="00334A6B" w:rsidRDefault="00507594" w:rsidP="00507594">
      <w:pPr>
        <w:pStyle w:val="ListParagraph"/>
        <w:spacing w:after="0" w:line="240" w:lineRule="auto"/>
        <w:ind w:left="0" w:firstLine="720"/>
        <w:rPr>
          <w:rFonts w:ascii="Courier New" w:hAnsi="Courier New" w:cs="Courier New"/>
          <w:sz w:val="24"/>
          <w:szCs w:val="24"/>
        </w:rPr>
      </w:pPr>
      <w:proofErr w:type="gramStart"/>
      <w:r w:rsidRPr="00334A6B">
        <w:rPr>
          <w:rFonts w:ascii="Courier New" w:hAnsi="Courier New" w:cs="Courier New"/>
          <w:sz w:val="24"/>
          <w:szCs w:val="24"/>
        </w:rPr>
        <w:t>residents</w:t>
      </w:r>
      <w:proofErr w:type="gramEnd"/>
      <w:r w:rsidRPr="00334A6B">
        <w:rPr>
          <w:rFonts w:ascii="Courier New" w:hAnsi="Courier New" w:cs="Courier New"/>
          <w:sz w:val="24"/>
          <w:szCs w:val="24"/>
        </w:rPr>
        <w:t xml:space="preserve"> of the Claiborne Corridor in New Orleans, </w:t>
      </w:r>
    </w:p>
    <w:p w:rsidR="00507594" w:rsidRPr="00334A6B" w:rsidRDefault="00507594" w:rsidP="00507594">
      <w:pPr>
        <w:pStyle w:val="ListParagraph"/>
        <w:spacing w:after="0" w:line="240" w:lineRule="auto"/>
        <w:ind w:left="0" w:firstLine="720"/>
        <w:rPr>
          <w:rFonts w:ascii="Courier New" w:hAnsi="Courier New" w:cs="Courier New"/>
          <w:sz w:val="24"/>
          <w:szCs w:val="24"/>
        </w:rPr>
      </w:pPr>
      <w:r w:rsidRPr="00334A6B">
        <w:rPr>
          <w:rFonts w:ascii="Courier New" w:hAnsi="Courier New" w:cs="Courier New"/>
          <w:sz w:val="24"/>
          <w:szCs w:val="24"/>
        </w:rPr>
        <w:t>Louisiana.</w:t>
      </w:r>
    </w:p>
    <w:p w:rsidR="00507594" w:rsidRPr="00334A6B" w:rsidRDefault="00507594">
      <w:pPr>
        <w:spacing w:after="0" w:line="240" w:lineRule="auto"/>
        <w:rPr>
          <w:rFonts w:ascii="Courier New" w:hAnsi="Courier New" w:cs="Courier New"/>
          <w:b/>
          <w:sz w:val="24"/>
          <w:szCs w:val="24"/>
        </w:rPr>
      </w:pPr>
    </w:p>
    <w:p w:rsidR="00507594" w:rsidRPr="00334A6B" w:rsidRDefault="00507594" w:rsidP="00507594">
      <w:pPr>
        <w:spacing w:after="0" w:line="240" w:lineRule="auto"/>
        <w:ind w:left="720"/>
        <w:rPr>
          <w:rFonts w:ascii="Courier New" w:hAnsi="Courier New" w:cs="Courier New"/>
          <w:b/>
          <w:sz w:val="24"/>
          <w:szCs w:val="24"/>
        </w:rPr>
      </w:pPr>
      <w:r w:rsidRPr="00334A6B">
        <w:rPr>
          <w:rFonts w:ascii="Courier New" w:hAnsi="Courier New" w:cs="Courier New"/>
          <w:b/>
          <w:sz w:val="24"/>
          <w:szCs w:val="24"/>
        </w:rPr>
        <w:t>Annotation:</w:t>
      </w:r>
    </w:p>
    <w:p w:rsidR="001F1406" w:rsidRDefault="00B70237" w:rsidP="00FD1384">
      <w:pPr>
        <w:spacing w:after="0" w:line="240" w:lineRule="auto"/>
        <w:ind w:left="720"/>
        <w:rPr>
          <w:rFonts w:ascii="Courier New" w:hAnsi="Courier New" w:cs="Courier New"/>
          <w:b/>
          <w:sz w:val="24"/>
          <w:szCs w:val="24"/>
        </w:rPr>
      </w:pPr>
      <w:r w:rsidRPr="00334A6B">
        <w:rPr>
          <w:rFonts w:ascii="Courier New" w:hAnsi="Courier New" w:cs="Courier New"/>
          <w:b/>
          <w:sz w:val="24"/>
          <w:szCs w:val="24"/>
        </w:rPr>
        <w:t>MAY BE RECEIVED</w:t>
      </w:r>
      <w:r w:rsidRPr="00334A6B">
        <w:rPr>
          <w:rFonts w:ascii="Courier New" w:hAnsi="Courier New" w:cs="Courier New"/>
          <w:b/>
          <w:i/>
          <w:sz w:val="24"/>
          <w:szCs w:val="24"/>
        </w:rPr>
        <w:t xml:space="preserve"> </w:t>
      </w:r>
      <w:r w:rsidRPr="00334A6B">
        <w:rPr>
          <w:rFonts w:ascii="Courier New" w:hAnsi="Courier New" w:cs="Courier New"/>
          <w:b/>
          <w:sz w:val="24"/>
          <w:szCs w:val="24"/>
        </w:rPr>
        <w:t xml:space="preserve">AND REFERRED TO THE </w:t>
      </w:r>
      <w:r w:rsidR="00515285">
        <w:rPr>
          <w:rFonts w:ascii="Courier New" w:hAnsi="Courier New" w:cs="Courier New"/>
          <w:b/>
          <w:sz w:val="24"/>
          <w:szCs w:val="24"/>
        </w:rPr>
        <w:t>QUALITY OF LIFE</w:t>
      </w:r>
      <w:r w:rsidRPr="00334A6B">
        <w:rPr>
          <w:rFonts w:ascii="Courier New" w:hAnsi="Courier New" w:cs="Courier New"/>
          <w:b/>
          <w:sz w:val="24"/>
          <w:szCs w:val="24"/>
        </w:rPr>
        <w:t xml:space="preserve"> COMMITTEE.</w:t>
      </w:r>
    </w:p>
    <w:p w:rsidR="007F14D5" w:rsidRDefault="007F14D5" w:rsidP="00FD1384">
      <w:pPr>
        <w:spacing w:after="0" w:line="240" w:lineRule="auto"/>
        <w:ind w:left="720"/>
        <w:rPr>
          <w:rFonts w:ascii="Courier New" w:hAnsi="Courier New" w:cs="Courier New"/>
          <w:b/>
          <w:sz w:val="24"/>
          <w:szCs w:val="24"/>
        </w:rPr>
      </w:pPr>
    </w:p>
    <w:p w:rsidR="007F14D5" w:rsidRDefault="007F14D5">
      <w:pPr>
        <w:spacing w:after="0" w:line="240" w:lineRule="auto"/>
        <w:rPr>
          <w:rFonts w:ascii="Courier New" w:hAnsi="Courier New" w:cs="Courier New"/>
          <w:b/>
          <w:sz w:val="24"/>
          <w:szCs w:val="24"/>
        </w:rPr>
      </w:pPr>
      <w:r>
        <w:rPr>
          <w:rFonts w:ascii="Courier New" w:hAnsi="Courier New" w:cs="Courier New"/>
          <w:b/>
          <w:sz w:val="24"/>
          <w:szCs w:val="24"/>
        </w:rPr>
        <w:br w:type="page"/>
      </w:r>
    </w:p>
    <w:p w:rsidR="007F14D5" w:rsidRDefault="007F14D5" w:rsidP="007F14D5">
      <w:pPr>
        <w:pStyle w:val="ListParagraph"/>
        <w:numPr>
          <w:ilvl w:val="0"/>
          <w:numId w:val="36"/>
        </w:numPr>
        <w:spacing w:after="0" w:line="240" w:lineRule="auto"/>
        <w:ind w:left="0" w:firstLine="0"/>
        <w:rPr>
          <w:rFonts w:ascii="Courier New" w:hAnsi="Courier New" w:cs="Courier New"/>
          <w:b/>
          <w:sz w:val="24"/>
          <w:szCs w:val="24"/>
        </w:rPr>
      </w:pPr>
      <w:r>
        <w:rPr>
          <w:rFonts w:ascii="Courier New" w:hAnsi="Courier New" w:cs="Courier New"/>
          <w:b/>
          <w:sz w:val="24"/>
          <w:szCs w:val="24"/>
        </w:rPr>
        <w:lastRenderedPageBreak/>
        <w:t xml:space="preserve">COMMUNICATION – FROM ALYSSA MAURICE-ANDERSON, ASSISTANT </w:t>
      </w:r>
    </w:p>
    <w:p w:rsidR="007F14D5" w:rsidRDefault="007F14D5" w:rsidP="007F14D5">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 xml:space="preserve">GENERAL COUNSEL, LEGAL DEPARTMENT – REGULATORY, ENTERGY </w:t>
      </w:r>
    </w:p>
    <w:p w:rsidR="007F14D5" w:rsidRDefault="007F14D5" w:rsidP="007F14D5">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SERVICES, LLC</w:t>
      </w:r>
    </w:p>
    <w:p w:rsidR="007F14D5" w:rsidRDefault="007F14D5" w:rsidP="007F14D5">
      <w:pPr>
        <w:pStyle w:val="ListParagraph"/>
        <w:spacing w:after="0" w:line="240" w:lineRule="auto"/>
        <w:ind w:left="0" w:firstLine="720"/>
        <w:rPr>
          <w:rFonts w:ascii="Courier New" w:hAnsi="Courier New" w:cs="Courier New"/>
          <w:b/>
          <w:sz w:val="24"/>
          <w:szCs w:val="24"/>
        </w:rPr>
      </w:pPr>
    </w:p>
    <w:p w:rsidR="007F14D5" w:rsidRDefault="007F14D5" w:rsidP="007F14D5">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7F14D5" w:rsidRDefault="007F14D5" w:rsidP="007F14D5">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Submitting on behalf of Entergy New Orleans, LLC (“ENO” or </w:t>
      </w:r>
    </w:p>
    <w:p w:rsidR="007F14D5" w:rsidRDefault="007F14D5" w:rsidP="007F14D5">
      <w:pPr>
        <w:pStyle w:val="ListParagraph"/>
        <w:spacing w:after="0" w:line="240" w:lineRule="auto"/>
        <w:ind w:left="0" w:firstLine="720"/>
        <w:rPr>
          <w:rFonts w:ascii="Courier New" w:hAnsi="Courier New" w:cs="Courier New"/>
          <w:sz w:val="24"/>
          <w:szCs w:val="24"/>
        </w:rPr>
      </w:pPr>
      <w:proofErr w:type="gramStart"/>
      <w:r>
        <w:rPr>
          <w:rFonts w:ascii="Courier New" w:hAnsi="Courier New" w:cs="Courier New"/>
          <w:sz w:val="24"/>
          <w:szCs w:val="24"/>
        </w:rPr>
        <w:t>the</w:t>
      </w:r>
      <w:proofErr w:type="gramEnd"/>
      <w:r>
        <w:rPr>
          <w:rFonts w:ascii="Courier New" w:hAnsi="Courier New" w:cs="Courier New"/>
          <w:sz w:val="24"/>
          <w:szCs w:val="24"/>
        </w:rPr>
        <w:t xml:space="preserve"> Company), for further handling an original and two </w:t>
      </w:r>
    </w:p>
    <w:p w:rsidR="007F14D5" w:rsidRDefault="007F14D5" w:rsidP="007F14D5">
      <w:pPr>
        <w:pStyle w:val="ListParagraph"/>
        <w:spacing w:after="0" w:line="240" w:lineRule="auto"/>
        <w:ind w:left="0" w:firstLine="720"/>
        <w:rPr>
          <w:rFonts w:ascii="Courier New" w:hAnsi="Courier New" w:cs="Courier New"/>
          <w:sz w:val="24"/>
          <w:szCs w:val="24"/>
        </w:rPr>
      </w:pPr>
      <w:proofErr w:type="gramStart"/>
      <w:r>
        <w:rPr>
          <w:rFonts w:ascii="Courier New" w:hAnsi="Courier New" w:cs="Courier New"/>
          <w:sz w:val="24"/>
          <w:szCs w:val="24"/>
        </w:rPr>
        <w:t>copies</w:t>
      </w:r>
      <w:proofErr w:type="gramEnd"/>
      <w:r>
        <w:rPr>
          <w:rFonts w:ascii="Courier New" w:hAnsi="Courier New" w:cs="Courier New"/>
          <w:sz w:val="24"/>
          <w:szCs w:val="24"/>
        </w:rPr>
        <w:t xml:space="preserve"> of </w:t>
      </w:r>
      <w:r w:rsidR="00DF48E9">
        <w:rPr>
          <w:rFonts w:ascii="Courier New" w:hAnsi="Courier New" w:cs="Courier New"/>
          <w:sz w:val="24"/>
          <w:szCs w:val="24"/>
        </w:rPr>
        <w:t>E</w:t>
      </w:r>
      <w:r>
        <w:rPr>
          <w:rFonts w:ascii="Courier New" w:hAnsi="Courier New" w:cs="Courier New"/>
          <w:sz w:val="24"/>
          <w:szCs w:val="24"/>
        </w:rPr>
        <w:t xml:space="preserve">ntergy New Orleans, LLC’s Objections to Discovery </w:t>
      </w:r>
    </w:p>
    <w:p w:rsidR="007F14D5" w:rsidRDefault="007F14D5" w:rsidP="007F14D5">
      <w:pPr>
        <w:pStyle w:val="ListParagraph"/>
        <w:spacing w:after="0" w:line="240" w:lineRule="auto"/>
        <w:ind w:left="0" w:firstLine="720"/>
        <w:rPr>
          <w:rFonts w:ascii="Courier New" w:hAnsi="Courier New" w:cs="Courier New"/>
          <w:b/>
          <w:i/>
          <w:sz w:val="24"/>
          <w:szCs w:val="24"/>
        </w:rPr>
      </w:pPr>
      <w:r>
        <w:rPr>
          <w:rFonts w:ascii="Courier New" w:hAnsi="Courier New" w:cs="Courier New"/>
          <w:sz w:val="24"/>
          <w:szCs w:val="24"/>
        </w:rPr>
        <w:t xml:space="preserve">Propounded by the Council’s Advisors, </w:t>
      </w:r>
      <w:r>
        <w:rPr>
          <w:rFonts w:ascii="Courier New" w:hAnsi="Courier New" w:cs="Courier New"/>
          <w:b/>
          <w:i/>
          <w:sz w:val="24"/>
          <w:szCs w:val="24"/>
        </w:rPr>
        <w:t>Re:  Revised</w:t>
      </w:r>
    </w:p>
    <w:p w:rsidR="007F14D5" w:rsidRDefault="007F14D5" w:rsidP="007F14D5">
      <w:pPr>
        <w:pStyle w:val="ListParagraph"/>
        <w:spacing w:after="0" w:line="240" w:lineRule="auto"/>
        <w:ind w:left="0" w:firstLine="720"/>
        <w:rPr>
          <w:rFonts w:ascii="Courier New" w:hAnsi="Courier New" w:cs="Courier New"/>
          <w:b/>
          <w:i/>
          <w:sz w:val="24"/>
          <w:szCs w:val="24"/>
        </w:rPr>
      </w:pPr>
      <w:r>
        <w:rPr>
          <w:rFonts w:ascii="Courier New" w:hAnsi="Courier New" w:cs="Courier New"/>
          <w:b/>
          <w:i/>
          <w:sz w:val="24"/>
          <w:szCs w:val="24"/>
        </w:rPr>
        <w:t xml:space="preserve">Application of Entergy New Orleans, LLC for a Change in </w:t>
      </w:r>
    </w:p>
    <w:p w:rsidR="007F14D5" w:rsidRDefault="007F14D5" w:rsidP="007F14D5">
      <w:pPr>
        <w:pStyle w:val="ListParagraph"/>
        <w:spacing w:after="0" w:line="240" w:lineRule="auto"/>
        <w:ind w:left="0" w:firstLine="720"/>
        <w:rPr>
          <w:rFonts w:ascii="Courier New" w:hAnsi="Courier New" w:cs="Courier New"/>
          <w:b/>
          <w:i/>
          <w:sz w:val="24"/>
          <w:szCs w:val="24"/>
        </w:rPr>
      </w:pPr>
      <w:r>
        <w:rPr>
          <w:rFonts w:ascii="Courier New" w:hAnsi="Courier New" w:cs="Courier New"/>
          <w:b/>
          <w:i/>
          <w:sz w:val="24"/>
          <w:szCs w:val="24"/>
        </w:rPr>
        <w:t>Electric and</w:t>
      </w:r>
      <w:r w:rsidR="00395819">
        <w:rPr>
          <w:rFonts w:ascii="Courier New" w:hAnsi="Courier New" w:cs="Courier New"/>
          <w:b/>
          <w:i/>
          <w:sz w:val="24"/>
          <w:szCs w:val="24"/>
        </w:rPr>
        <w:t xml:space="preserve"> </w:t>
      </w:r>
      <w:r>
        <w:rPr>
          <w:rFonts w:ascii="Courier New" w:hAnsi="Courier New" w:cs="Courier New"/>
          <w:b/>
          <w:i/>
          <w:sz w:val="24"/>
          <w:szCs w:val="24"/>
        </w:rPr>
        <w:t>Gas Rates Pursuant to Council Resolu</w:t>
      </w:r>
      <w:r w:rsidR="00395819">
        <w:rPr>
          <w:rFonts w:ascii="Courier New" w:hAnsi="Courier New" w:cs="Courier New"/>
          <w:b/>
          <w:i/>
          <w:sz w:val="24"/>
          <w:szCs w:val="24"/>
        </w:rPr>
        <w:t>t</w:t>
      </w:r>
      <w:r>
        <w:rPr>
          <w:rFonts w:ascii="Courier New" w:hAnsi="Courier New" w:cs="Courier New"/>
          <w:b/>
          <w:i/>
          <w:sz w:val="24"/>
          <w:szCs w:val="24"/>
        </w:rPr>
        <w:t>ions R-15-</w:t>
      </w:r>
    </w:p>
    <w:p w:rsidR="007F14D5" w:rsidRDefault="007F14D5" w:rsidP="007F14D5">
      <w:pPr>
        <w:pStyle w:val="ListParagraph"/>
        <w:spacing w:after="0" w:line="240" w:lineRule="auto"/>
        <w:ind w:left="0" w:firstLine="720"/>
        <w:rPr>
          <w:rFonts w:ascii="Courier New" w:hAnsi="Courier New" w:cs="Courier New"/>
          <w:b/>
          <w:i/>
          <w:sz w:val="24"/>
          <w:szCs w:val="24"/>
        </w:rPr>
      </w:pPr>
      <w:r>
        <w:rPr>
          <w:rFonts w:ascii="Courier New" w:hAnsi="Courier New" w:cs="Courier New"/>
          <w:b/>
          <w:i/>
          <w:sz w:val="24"/>
          <w:szCs w:val="24"/>
        </w:rPr>
        <w:t>194 and R-17-504 and for Related Relief</w:t>
      </w:r>
      <w:r>
        <w:rPr>
          <w:rFonts w:ascii="Courier New" w:hAnsi="Courier New" w:cs="Courier New"/>
          <w:sz w:val="24"/>
          <w:szCs w:val="24"/>
        </w:rPr>
        <w:t xml:space="preserve">.  </w:t>
      </w:r>
      <w:r>
        <w:rPr>
          <w:rFonts w:ascii="Courier New" w:hAnsi="Courier New" w:cs="Courier New"/>
          <w:b/>
          <w:i/>
          <w:sz w:val="24"/>
          <w:szCs w:val="24"/>
        </w:rPr>
        <w:t xml:space="preserve">(Council Docket </w:t>
      </w:r>
    </w:p>
    <w:p w:rsidR="007F14D5" w:rsidRDefault="007F14D5" w:rsidP="007F14D5">
      <w:pPr>
        <w:pStyle w:val="ListParagraph"/>
        <w:spacing w:after="0" w:line="240" w:lineRule="auto"/>
        <w:ind w:left="0" w:firstLine="720"/>
        <w:rPr>
          <w:rFonts w:ascii="Courier New" w:hAnsi="Courier New" w:cs="Courier New"/>
          <w:b/>
          <w:i/>
          <w:sz w:val="24"/>
          <w:szCs w:val="24"/>
        </w:rPr>
      </w:pPr>
      <w:r>
        <w:rPr>
          <w:rFonts w:ascii="Courier New" w:hAnsi="Courier New" w:cs="Courier New"/>
          <w:b/>
          <w:i/>
          <w:sz w:val="24"/>
          <w:szCs w:val="24"/>
        </w:rPr>
        <w:t>No. UD-18-07)</w:t>
      </w:r>
    </w:p>
    <w:p w:rsidR="007F14D5" w:rsidRDefault="007F14D5" w:rsidP="007F14D5">
      <w:pPr>
        <w:pStyle w:val="ListParagraph"/>
        <w:spacing w:after="0" w:line="240" w:lineRule="auto"/>
        <w:ind w:left="0" w:firstLine="720"/>
        <w:rPr>
          <w:rFonts w:ascii="Courier New" w:hAnsi="Courier New" w:cs="Courier New"/>
          <w:b/>
          <w:i/>
          <w:sz w:val="24"/>
          <w:szCs w:val="24"/>
        </w:rPr>
      </w:pPr>
    </w:p>
    <w:p w:rsidR="007F14D5" w:rsidRDefault="007F14D5" w:rsidP="007F14D5">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rsidR="007F14D5" w:rsidRDefault="007F14D5" w:rsidP="007F14D5">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MAY BE RECEIVED.</w:t>
      </w:r>
    </w:p>
    <w:p w:rsidR="00F541A7" w:rsidRDefault="00F541A7" w:rsidP="007F14D5">
      <w:pPr>
        <w:pStyle w:val="ListParagraph"/>
        <w:spacing w:after="0" w:line="240" w:lineRule="auto"/>
        <w:ind w:left="0" w:firstLine="720"/>
        <w:rPr>
          <w:rFonts w:ascii="Courier New" w:hAnsi="Courier New" w:cs="Courier New"/>
          <w:b/>
          <w:sz w:val="24"/>
          <w:szCs w:val="24"/>
        </w:rPr>
      </w:pPr>
    </w:p>
    <w:p w:rsidR="00F541A7" w:rsidRDefault="00F541A7" w:rsidP="007F14D5">
      <w:pPr>
        <w:pStyle w:val="ListParagraph"/>
        <w:spacing w:after="0" w:line="240" w:lineRule="auto"/>
        <w:ind w:left="0" w:firstLine="720"/>
        <w:rPr>
          <w:rFonts w:ascii="Courier New" w:hAnsi="Courier New" w:cs="Courier New"/>
          <w:b/>
          <w:sz w:val="24"/>
          <w:szCs w:val="24"/>
        </w:rPr>
      </w:pPr>
    </w:p>
    <w:p w:rsidR="00F541A7" w:rsidRDefault="00F541A7" w:rsidP="007F14D5">
      <w:pPr>
        <w:pStyle w:val="ListParagraph"/>
        <w:spacing w:after="0" w:line="240" w:lineRule="auto"/>
        <w:ind w:left="0" w:firstLine="720"/>
        <w:rPr>
          <w:rFonts w:ascii="Courier New" w:hAnsi="Courier New" w:cs="Courier New"/>
          <w:b/>
          <w:sz w:val="24"/>
          <w:szCs w:val="24"/>
        </w:rPr>
      </w:pPr>
    </w:p>
    <w:p w:rsidR="00B857FF" w:rsidRDefault="00B857FF" w:rsidP="00B857FF">
      <w:pPr>
        <w:pStyle w:val="ListParagraph"/>
        <w:numPr>
          <w:ilvl w:val="0"/>
          <w:numId w:val="36"/>
        </w:numPr>
        <w:spacing w:after="0" w:line="240" w:lineRule="auto"/>
        <w:ind w:left="0" w:firstLine="0"/>
        <w:rPr>
          <w:rFonts w:ascii="Courier New" w:hAnsi="Courier New" w:cs="Courier New"/>
          <w:b/>
          <w:sz w:val="24"/>
          <w:szCs w:val="24"/>
        </w:rPr>
      </w:pPr>
      <w:r>
        <w:rPr>
          <w:rFonts w:ascii="Courier New" w:hAnsi="Courier New" w:cs="Courier New"/>
          <w:b/>
          <w:sz w:val="24"/>
          <w:szCs w:val="24"/>
        </w:rPr>
        <w:t xml:space="preserve">REPORT – OF THE EXECUTIVE DIRECTOR OF CITY PLANNING </w:t>
      </w:r>
    </w:p>
    <w:p w:rsidR="00B857FF" w:rsidRDefault="00B857FF" w:rsidP="00B857FF">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COMMISSION</w:t>
      </w:r>
    </w:p>
    <w:p w:rsidR="00B857FF" w:rsidRDefault="00B857FF" w:rsidP="00B857FF">
      <w:pPr>
        <w:pStyle w:val="ListParagraph"/>
        <w:spacing w:after="0" w:line="240" w:lineRule="auto"/>
        <w:ind w:left="0" w:firstLine="720"/>
        <w:rPr>
          <w:rFonts w:ascii="Courier New" w:hAnsi="Courier New" w:cs="Courier New"/>
          <w:b/>
          <w:sz w:val="24"/>
          <w:szCs w:val="24"/>
        </w:rPr>
      </w:pPr>
    </w:p>
    <w:p w:rsidR="00B857FF" w:rsidRDefault="00B857FF" w:rsidP="00B857FF">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B857FF" w:rsidRDefault="00B857FF" w:rsidP="00B857FF">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Transmitting the Zoning Docket Number 35/19 – Cm. Gisleson </w:t>
      </w:r>
    </w:p>
    <w:p w:rsidR="00B857FF" w:rsidRDefault="00B857FF" w:rsidP="00B857FF">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Palmer – Cn. Deadline 6/10/19 and Subdivision Docket N</w:t>
      </w:r>
      <w:r w:rsidR="00DC1625">
        <w:rPr>
          <w:rFonts w:ascii="Courier New" w:hAnsi="Courier New" w:cs="Courier New"/>
          <w:sz w:val="24"/>
          <w:szCs w:val="24"/>
        </w:rPr>
        <w:t>umber</w:t>
      </w:r>
      <w:r>
        <w:rPr>
          <w:rFonts w:ascii="Courier New" w:hAnsi="Courier New" w:cs="Courier New"/>
          <w:sz w:val="24"/>
          <w:szCs w:val="24"/>
        </w:rPr>
        <w:t xml:space="preserve"> </w:t>
      </w:r>
    </w:p>
    <w:p w:rsidR="00B857FF" w:rsidRDefault="00B857FF" w:rsidP="00B857FF">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145/18 – Cm. Gisleson Palmer, Cn. Deadline 5/9/19.</w:t>
      </w:r>
    </w:p>
    <w:p w:rsidR="00B857FF" w:rsidRDefault="00B857FF" w:rsidP="00B857FF">
      <w:pPr>
        <w:pStyle w:val="ListParagraph"/>
        <w:spacing w:after="0" w:line="240" w:lineRule="auto"/>
        <w:ind w:left="0" w:firstLine="720"/>
        <w:rPr>
          <w:rFonts w:ascii="Courier New" w:hAnsi="Courier New" w:cs="Courier New"/>
          <w:sz w:val="24"/>
          <w:szCs w:val="24"/>
        </w:rPr>
      </w:pPr>
    </w:p>
    <w:p w:rsidR="00B857FF" w:rsidRDefault="00B857FF" w:rsidP="00B857FF">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rsidR="00B857FF" w:rsidRDefault="00B857FF" w:rsidP="00B857FF">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 xml:space="preserve">MAY BE RECEIVED.  </w:t>
      </w:r>
      <w:r>
        <w:rPr>
          <w:rFonts w:ascii="Courier New" w:hAnsi="Courier New" w:cs="Courier New"/>
          <w:b/>
          <w:i/>
          <w:sz w:val="24"/>
          <w:szCs w:val="24"/>
        </w:rPr>
        <w:t xml:space="preserve">(Suggested Hearing Date Set </w:t>
      </w:r>
      <w:proofErr w:type="gramStart"/>
      <w:r>
        <w:rPr>
          <w:rFonts w:ascii="Courier New" w:hAnsi="Courier New" w:cs="Courier New"/>
          <w:b/>
          <w:i/>
          <w:sz w:val="24"/>
          <w:szCs w:val="24"/>
        </w:rPr>
        <w:t>For</w:t>
      </w:r>
      <w:proofErr w:type="gramEnd"/>
      <w:r>
        <w:rPr>
          <w:rFonts w:ascii="Courier New" w:hAnsi="Courier New" w:cs="Courier New"/>
          <w:b/>
          <w:i/>
          <w:sz w:val="24"/>
          <w:szCs w:val="24"/>
        </w:rPr>
        <w:t xml:space="preserve"> 4/25/19).</w:t>
      </w:r>
    </w:p>
    <w:p w:rsidR="00681981" w:rsidRDefault="00681981" w:rsidP="00B857FF">
      <w:pPr>
        <w:pStyle w:val="ListParagraph"/>
        <w:spacing w:after="0" w:line="240" w:lineRule="auto"/>
        <w:ind w:left="0" w:firstLine="720"/>
        <w:rPr>
          <w:rFonts w:ascii="Courier New" w:hAnsi="Courier New" w:cs="Courier New"/>
          <w:b/>
          <w:sz w:val="24"/>
          <w:szCs w:val="24"/>
        </w:rPr>
      </w:pPr>
    </w:p>
    <w:p w:rsidR="00395819" w:rsidRDefault="00395819" w:rsidP="00B857FF">
      <w:pPr>
        <w:pStyle w:val="ListParagraph"/>
        <w:spacing w:after="0" w:line="240" w:lineRule="auto"/>
        <w:ind w:left="0" w:firstLine="720"/>
        <w:rPr>
          <w:rFonts w:ascii="Courier New" w:hAnsi="Courier New" w:cs="Courier New"/>
          <w:b/>
          <w:sz w:val="24"/>
          <w:szCs w:val="24"/>
        </w:rPr>
      </w:pPr>
    </w:p>
    <w:p w:rsidR="00F541A7" w:rsidRDefault="00F541A7" w:rsidP="00B857FF">
      <w:pPr>
        <w:pStyle w:val="ListParagraph"/>
        <w:spacing w:after="0" w:line="240" w:lineRule="auto"/>
        <w:ind w:left="0" w:firstLine="720"/>
        <w:rPr>
          <w:rFonts w:ascii="Courier New" w:hAnsi="Courier New" w:cs="Courier New"/>
          <w:b/>
          <w:sz w:val="24"/>
          <w:szCs w:val="24"/>
        </w:rPr>
      </w:pPr>
    </w:p>
    <w:p w:rsidR="001C2CA6" w:rsidRDefault="001C2CA6" w:rsidP="001C2CA6">
      <w:pPr>
        <w:pStyle w:val="ListParagraph"/>
        <w:numPr>
          <w:ilvl w:val="0"/>
          <w:numId w:val="36"/>
        </w:numPr>
        <w:spacing w:after="0" w:line="240" w:lineRule="auto"/>
        <w:ind w:left="0" w:firstLine="0"/>
        <w:rPr>
          <w:rFonts w:ascii="Courier New" w:hAnsi="Courier New" w:cs="Courier New"/>
          <w:b/>
          <w:sz w:val="24"/>
          <w:szCs w:val="24"/>
        </w:rPr>
      </w:pPr>
      <w:r w:rsidRPr="004A46C1">
        <w:rPr>
          <w:rFonts w:ascii="Courier New" w:hAnsi="Courier New" w:cs="Courier New"/>
          <w:b/>
          <w:sz w:val="24"/>
          <w:szCs w:val="24"/>
        </w:rPr>
        <w:t>REPORT – OF COUNCILMANIC DISTRICT “B”</w:t>
      </w:r>
    </w:p>
    <w:p w:rsidR="001C2CA6" w:rsidRDefault="001C2CA6" w:rsidP="001C2CA6">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 xml:space="preserve"> </w:t>
      </w:r>
    </w:p>
    <w:p w:rsidR="001C2CA6" w:rsidRDefault="001C2CA6" w:rsidP="001C2CA6">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1C2CA6" w:rsidRDefault="001C2CA6" w:rsidP="001C2CA6">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Submitting the Mayor’s Office of Economic Development’s recommendation of </w:t>
      </w:r>
      <w:r w:rsidRPr="004A46C1">
        <w:rPr>
          <w:rFonts w:ascii="Courier New" w:hAnsi="Courier New" w:cs="Courier New"/>
          <w:b/>
          <w:i/>
          <w:sz w:val="24"/>
          <w:szCs w:val="24"/>
        </w:rPr>
        <w:t>“approval”</w:t>
      </w:r>
      <w:r>
        <w:rPr>
          <w:rFonts w:ascii="Courier New" w:hAnsi="Courier New" w:cs="Courier New"/>
          <w:sz w:val="24"/>
          <w:szCs w:val="24"/>
        </w:rPr>
        <w:t xml:space="preserve"> of the Restoration Tax Abatement request for:</w:t>
      </w:r>
    </w:p>
    <w:p w:rsidR="001C2CA6" w:rsidRDefault="001C2CA6" w:rsidP="001C2CA6">
      <w:pPr>
        <w:pStyle w:val="ListParagraph"/>
        <w:spacing w:after="0" w:line="240" w:lineRule="auto"/>
        <w:rPr>
          <w:rFonts w:ascii="Courier New" w:hAnsi="Courier New" w:cs="Courier New"/>
          <w:sz w:val="24"/>
          <w:szCs w:val="24"/>
        </w:rPr>
      </w:pPr>
    </w:p>
    <w:p w:rsidR="001C2CA6" w:rsidRDefault="001C2CA6" w:rsidP="001C2CA6">
      <w:pPr>
        <w:pStyle w:val="ListParagraph"/>
        <w:numPr>
          <w:ilvl w:val="0"/>
          <w:numId w:val="2"/>
        </w:numPr>
        <w:spacing w:after="0" w:line="240" w:lineRule="auto"/>
        <w:rPr>
          <w:rFonts w:ascii="Courier New" w:hAnsi="Courier New" w:cs="Courier New"/>
          <w:b/>
          <w:sz w:val="24"/>
          <w:szCs w:val="24"/>
        </w:rPr>
      </w:pPr>
      <w:r w:rsidRPr="004A46C1">
        <w:rPr>
          <w:rFonts w:ascii="Courier New" w:hAnsi="Courier New" w:cs="Courier New"/>
          <w:b/>
          <w:sz w:val="24"/>
          <w:szCs w:val="24"/>
        </w:rPr>
        <w:t>RTA #201</w:t>
      </w:r>
      <w:r w:rsidR="00BB464F">
        <w:rPr>
          <w:rFonts w:ascii="Courier New" w:hAnsi="Courier New" w:cs="Courier New"/>
          <w:b/>
          <w:sz w:val="24"/>
          <w:szCs w:val="24"/>
        </w:rPr>
        <w:t>8</w:t>
      </w:r>
      <w:r w:rsidRPr="004A46C1">
        <w:rPr>
          <w:rFonts w:ascii="Courier New" w:hAnsi="Courier New" w:cs="Courier New"/>
          <w:b/>
          <w:sz w:val="24"/>
          <w:szCs w:val="24"/>
        </w:rPr>
        <w:t>-</w:t>
      </w:r>
      <w:r w:rsidR="00BB464F">
        <w:rPr>
          <w:rFonts w:ascii="Courier New" w:hAnsi="Courier New" w:cs="Courier New"/>
          <w:b/>
          <w:sz w:val="24"/>
          <w:szCs w:val="24"/>
        </w:rPr>
        <w:t>0179</w:t>
      </w:r>
      <w:r w:rsidRPr="004A46C1">
        <w:rPr>
          <w:rFonts w:ascii="Courier New" w:hAnsi="Courier New" w:cs="Courier New"/>
          <w:b/>
          <w:sz w:val="24"/>
          <w:szCs w:val="24"/>
        </w:rPr>
        <w:t xml:space="preserve">, </w:t>
      </w:r>
      <w:r w:rsidR="00BB464F">
        <w:rPr>
          <w:rFonts w:ascii="Courier New" w:hAnsi="Courier New" w:cs="Courier New"/>
          <w:b/>
          <w:sz w:val="24"/>
          <w:szCs w:val="24"/>
        </w:rPr>
        <w:t>1626 Oretha Castle Haley Boulevard</w:t>
      </w:r>
      <w:r>
        <w:rPr>
          <w:rFonts w:ascii="Courier New" w:hAnsi="Courier New" w:cs="Courier New"/>
          <w:b/>
          <w:sz w:val="24"/>
          <w:szCs w:val="24"/>
        </w:rPr>
        <w:t xml:space="preserve">, </w:t>
      </w:r>
      <w:r w:rsidR="00DF48E9">
        <w:rPr>
          <w:rFonts w:ascii="Courier New" w:hAnsi="Courier New" w:cs="Courier New"/>
          <w:b/>
          <w:sz w:val="24"/>
          <w:szCs w:val="24"/>
        </w:rPr>
        <w:t xml:space="preserve">1626 </w:t>
      </w:r>
      <w:r w:rsidR="00BB464F">
        <w:rPr>
          <w:rFonts w:ascii="Courier New" w:hAnsi="Courier New" w:cs="Courier New"/>
          <w:b/>
          <w:sz w:val="24"/>
          <w:szCs w:val="24"/>
        </w:rPr>
        <w:t>OCH, LLC</w:t>
      </w:r>
    </w:p>
    <w:p w:rsidR="001C2CA6" w:rsidRPr="004A46C1" w:rsidRDefault="001C2CA6" w:rsidP="001C2CA6">
      <w:pPr>
        <w:pStyle w:val="ListParagraph"/>
        <w:spacing w:after="0" w:line="240" w:lineRule="auto"/>
        <w:ind w:left="1440"/>
        <w:rPr>
          <w:rFonts w:ascii="Courier New" w:hAnsi="Courier New" w:cs="Courier New"/>
          <w:b/>
          <w:sz w:val="24"/>
          <w:szCs w:val="24"/>
        </w:rPr>
      </w:pPr>
    </w:p>
    <w:p w:rsidR="001C2CA6" w:rsidRDefault="001C2CA6" w:rsidP="001C2CA6">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1C2CA6" w:rsidRDefault="00BB464F" w:rsidP="001C2CA6">
      <w:pPr>
        <w:spacing w:after="0" w:line="240" w:lineRule="auto"/>
        <w:ind w:left="720"/>
        <w:rPr>
          <w:rFonts w:ascii="Courier New" w:hAnsi="Courier New" w:cs="Courier New"/>
          <w:b/>
          <w:i/>
          <w:sz w:val="24"/>
        </w:rPr>
      </w:pPr>
      <w:r>
        <w:rPr>
          <w:rFonts w:ascii="Courier New" w:hAnsi="Courier New" w:cs="Courier New"/>
          <w:b/>
          <w:sz w:val="24"/>
        </w:rPr>
        <w:t xml:space="preserve">MAY BE RECEIVED. </w:t>
      </w:r>
      <w:r w:rsidR="001C2CA6">
        <w:rPr>
          <w:rFonts w:ascii="Courier New" w:hAnsi="Courier New" w:cs="Courier New"/>
          <w:b/>
          <w:i/>
          <w:sz w:val="24"/>
        </w:rPr>
        <w:t>(</w:t>
      </w:r>
      <w:r>
        <w:rPr>
          <w:rFonts w:ascii="Courier New" w:hAnsi="Courier New" w:cs="Courier New"/>
          <w:b/>
          <w:i/>
          <w:sz w:val="24"/>
        </w:rPr>
        <w:t xml:space="preserve">Suggested Hearing Date Set </w:t>
      </w:r>
      <w:proofErr w:type="gramStart"/>
      <w:r>
        <w:rPr>
          <w:rFonts w:ascii="Courier New" w:hAnsi="Courier New" w:cs="Courier New"/>
          <w:b/>
          <w:i/>
          <w:sz w:val="24"/>
        </w:rPr>
        <w:t>For</w:t>
      </w:r>
      <w:proofErr w:type="gramEnd"/>
      <w:r>
        <w:rPr>
          <w:rFonts w:ascii="Courier New" w:hAnsi="Courier New" w:cs="Courier New"/>
          <w:b/>
          <w:i/>
          <w:sz w:val="24"/>
        </w:rPr>
        <w:t xml:space="preserve"> 4/25/19</w:t>
      </w:r>
      <w:r w:rsidR="001C2CA6">
        <w:rPr>
          <w:rFonts w:ascii="Courier New" w:hAnsi="Courier New" w:cs="Courier New"/>
          <w:b/>
          <w:i/>
          <w:sz w:val="24"/>
        </w:rPr>
        <w:t>).</w:t>
      </w:r>
    </w:p>
    <w:p w:rsidR="001C2CA6" w:rsidRDefault="001C2CA6" w:rsidP="00B857FF">
      <w:pPr>
        <w:pStyle w:val="ListParagraph"/>
        <w:spacing w:after="0" w:line="240" w:lineRule="auto"/>
        <w:ind w:left="0" w:firstLine="720"/>
        <w:rPr>
          <w:rFonts w:ascii="Courier New" w:hAnsi="Courier New" w:cs="Courier New"/>
          <w:b/>
          <w:sz w:val="24"/>
          <w:szCs w:val="24"/>
        </w:rPr>
      </w:pPr>
    </w:p>
    <w:p w:rsidR="00344304" w:rsidRDefault="00344304" w:rsidP="00B857FF">
      <w:pPr>
        <w:pStyle w:val="ListParagraph"/>
        <w:spacing w:after="0" w:line="240" w:lineRule="auto"/>
        <w:ind w:left="0" w:firstLine="720"/>
        <w:rPr>
          <w:rFonts w:ascii="Courier New" w:hAnsi="Courier New" w:cs="Courier New"/>
          <w:b/>
          <w:sz w:val="24"/>
          <w:szCs w:val="24"/>
        </w:rPr>
      </w:pPr>
    </w:p>
    <w:p w:rsidR="00344304" w:rsidRDefault="00344304" w:rsidP="00B857FF">
      <w:pPr>
        <w:pStyle w:val="ListParagraph"/>
        <w:spacing w:after="0" w:line="240" w:lineRule="auto"/>
        <w:ind w:left="0" w:firstLine="720"/>
        <w:rPr>
          <w:rFonts w:ascii="Courier New" w:hAnsi="Courier New" w:cs="Courier New"/>
          <w:b/>
          <w:sz w:val="24"/>
          <w:szCs w:val="24"/>
        </w:rPr>
      </w:pPr>
    </w:p>
    <w:p w:rsidR="00BE55FC" w:rsidRPr="00334A6B" w:rsidRDefault="00BE55FC" w:rsidP="00250B2F">
      <w:pPr>
        <w:pStyle w:val="ListParagraph"/>
        <w:numPr>
          <w:ilvl w:val="0"/>
          <w:numId w:val="36"/>
        </w:numPr>
        <w:spacing w:after="0" w:line="240" w:lineRule="auto"/>
        <w:ind w:left="0" w:firstLine="0"/>
        <w:rPr>
          <w:rFonts w:ascii="Courier New" w:hAnsi="Courier New" w:cs="Courier New"/>
          <w:b/>
          <w:sz w:val="24"/>
          <w:szCs w:val="24"/>
        </w:rPr>
      </w:pPr>
      <w:r w:rsidRPr="00334A6B">
        <w:rPr>
          <w:rFonts w:ascii="Courier New" w:hAnsi="Courier New" w:cs="Courier New"/>
          <w:b/>
          <w:sz w:val="24"/>
          <w:szCs w:val="24"/>
        </w:rPr>
        <w:lastRenderedPageBreak/>
        <w:t>CAL. NO. 32,588 - BY:   COUNCILMEMBER BROSSETT</w:t>
      </w:r>
    </w:p>
    <w:p w:rsidR="003E2D39" w:rsidRPr="00334A6B" w:rsidRDefault="003E2D39" w:rsidP="003E2D39">
      <w:pPr>
        <w:spacing w:after="0" w:line="240" w:lineRule="auto"/>
        <w:rPr>
          <w:rFonts w:ascii="Courier New" w:hAnsi="Courier New" w:cs="Courier New"/>
          <w:b/>
          <w:sz w:val="24"/>
          <w:szCs w:val="24"/>
        </w:rPr>
      </w:pPr>
    </w:p>
    <w:p w:rsidR="003E2D39" w:rsidRPr="00334A6B" w:rsidRDefault="003E2D39" w:rsidP="003E2D39">
      <w:pPr>
        <w:spacing w:after="0" w:line="240" w:lineRule="auto"/>
        <w:ind w:left="720"/>
        <w:rPr>
          <w:rFonts w:ascii="Courier New" w:hAnsi="Courier New" w:cs="Courier New"/>
          <w:b/>
          <w:sz w:val="24"/>
          <w:szCs w:val="24"/>
        </w:rPr>
      </w:pPr>
      <w:r w:rsidRPr="00334A6B">
        <w:rPr>
          <w:rFonts w:ascii="Courier New" w:hAnsi="Courier New" w:cs="Courier New"/>
          <w:b/>
          <w:sz w:val="24"/>
          <w:szCs w:val="24"/>
        </w:rPr>
        <w:t>Brief:</w:t>
      </w:r>
    </w:p>
    <w:p w:rsidR="00BE55FC" w:rsidRPr="00334A6B" w:rsidRDefault="00BE55FC" w:rsidP="003E2D39">
      <w:pPr>
        <w:spacing w:after="0" w:line="240" w:lineRule="auto"/>
        <w:ind w:left="720"/>
        <w:rPr>
          <w:rFonts w:ascii="Courier New" w:hAnsi="Courier New" w:cs="Courier New"/>
          <w:b/>
          <w:i/>
          <w:spacing w:val="4"/>
          <w:sz w:val="24"/>
          <w:szCs w:val="24"/>
        </w:rPr>
      </w:pPr>
      <w:r w:rsidRPr="00334A6B">
        <w:rPr>
          <w:rFonts w:ascii="Courier New" w:hAnsi="Courier New" w:cs="Courier New"/>
          <w:sz w:val="24"/>
          <w:szCs w:val="24"/>
        </w:rPr>
        <w:t xml:space="preserve">An Ordinance </w:t>
      </w:r>
      <w:r w:rsidRPr="00334A6B">
        <w:rPr>
          <w:rFonts w:ascii="Courier New" w:hAnsi="Courier New" w:cs="Courier New"/>
          <w:spacing w:val="4"/>
          <w:sz w:val="24"/>
          <w:szCs w:val="24"/>
        </w:rPr>
        <w:t xml:space="preserve">to provide for the establishment of a conditional </w:t>
      </w:r>
      <w:r w:rsidRPr="00334A6B">
        <w:rPr>
          <w:rFonts w:ascii="Courier New" w:hAnsi="Courier New" w:cs="Courier New"/>
          <w:b/>
          <w:i/>
          <w:spacing w:val="4"/>
          <w:sz w:val="24"/>
          <w:szCs w:val="24"/>
          <w:u w:val="single"/>
        </w:rPr>
        <w:t>uses</w:t>
      </w:r>
      <w:r w:rsidRPr="00334A6B">
        <w:rPr>
          <w:rFonts w:ascii="Courier New" w:hAnsi="Courier New" w:cs="Courier New"/>
          <w:spacing w:val="4"/>
          <w:sz w:val="24"/>
          <w:szCs w:val="24"/>
        </w:rPr>
        <w:t xml:space="preserve"> to permit a retail goods establishment over 5,000 square feet in floor area with retail sales of packaged alcoholic beverages in an HU-B1 Historic Urban Neighborhood Business District, on Square 1007, Lots C-1 and 11 or Z, in the Third Municipal District, bounded by Desire Street, North Galvez Street, North Johnson Street, and Piety Street (Municipal Addresses: 2040-2042 Desire Street and 3336 North Galvez Street); and otherwise to provide with respect thereto.   </w:t>
      </w:r>
      <w:r w:rsidRPr="00334A6B">
        <w:rPr>
          <w:rFonts w:ascii="Courier New" w:hAnsi="Courier New" w:cs="Courier New"/>
          <w:b/>
          <w:i/>
          <w:spacing w:val="4"/>
          <w:sz w:val="24"/>
          <w:szCs w:val="24"/>
        </w:rPr>
        <w:t>(ZONING DOCKET NO. 1/19)</w:t>
      </w:r>
    </w:p>
    <w:p w:rsidR="003E2D39" w:rsidRPr="00334A6B" w:rsidRDefault="003E2D39" w:rsidP="003E2D39">
      <w:pPr>
        <w:spacing w:after="0" w:line="240" w:lineRule="auto"/>
        <w:ind w:left="720"/>
        <w:rPr>
          <w:rFonts w:ascii="Courier New" w:hAnsi="Courier New" w:cs="Courier New"/>
          <w:b/>
          <w:spacing w:val="4"/>
          <w:sz w:val="24"/>
          <w:szCs w:val="24"/>
        </w:rPr>
      </w:pPr>
    </w:p>
    <w:p w:rsidR="003E2D39" w:rsidRPr="00334A6B" w:rsidRDefault="003E2D39" w:rsidP="003E2D39">
      <w:pPr>
        <w:widowControl w:val="0"/>
        <w:spacing w:after="0" w:line="240" w:lineRule="auto"/>
        <w:ind w:left="720"/>
        <w:rPr>
          <w:rFonts w:ascii="Courier New" w:hAnsi="Courier New" w:cs="Courier New"/>
          <w:b/>
          <w:sz w:val="24"/>
          <w:szCs w:val="24"/>
        </w:rPr>
      </w:pPr>
      <w:r w:rsidRPr="00334A6B">
        <w:rPr>
          <w:rFonts w:ascii="Courier New" w:hAnsi="Courier New" w:cs="Courier New"/>
          <w:b/>
          <w:sz w:val="24"/>
          <w:szCs w:val="24"/>
        </w:rPr>
        <w:t>Annotation:</w:t>
      </w:r>
    </w:p>
    <w:p w:rsidR="003E2D39" w:rsidRPr="00334A6B" w:rsidRDefault="003E2D39" w:rsidP="003E2D39">
      <w:pPr>
        <w:widowControl w:val="0"/>
        <w:spacing w:after="0" w:line="240" w:lineRule="auto"/>
        <w:ind w:left="720"/>
        <w:rPr>
          <w:rFonts w:ascii="Courier New" w:hAnsi="Courier New" w:cs="Courier New"/>
          <w:b/>
          <w:i/>
          <w:sz w:val="24"/>
          <w:szCs w:val="24"/>
        </w:rPr>
      </w:pPr>
      <w:r w:rsidRPr="00334A6B">
        <w:rPr>
          <w:rFonts w:ascii="Courier New" w:hAnsi="Courier New" w:cs="Courier New"/>
          <w:b/>
          <w:i/>
          <w:sz w:val="24"/>
          <w:szCs w:val="24"/>
        </w:rPr>
        <w:t>(90 Days, Cn. Deadline</w:t>
      </w:r>
      <w:r w:rsidR="001F1406" w:rsidRPr="00334A6B">
        <w:rPr>
          <w:rFonts w:ascii="Courier New" w:hAnsi="Courier New" w:cs="Courier New"/>
          <w:b/>
          <w:i/>
          <w:sz w:val="24"/>
          <w:szCs w:val="24"/>
        </w:rPr>
        <w:t xml:space="preserve"> 5/22/19</w:t>
      </w:r>
      <w:r w:rsidRPr="00334A6B">
        <w:rPr>
          <w:rFonts w:ascii="Courier New" w:hAnsi="Courier New" w:cs="Courier New"/>
          <w:b/>
          <w:i/>
          <w:sz w:val="24"/>
          <w:szCs w:val="24"/>
        </w:rPr>
        <w:t>)</w:t>
      </w:r>
      <w:r w:rsidR="001F1406" w:rsidRPr="00334A6B">
        <w:rPr>
          <w:rFonts w:ascii="Courier New" w:hAnsi="Courier New" w:cs="Courier New"/>
          <w:b/>
          <w:i/>
          <w:sz w:val="24"/>
          <w:szCs w:val="24"/>
        </w:rPr>
        <w:t>.</w:t>
      </w:r>
    </w:p>
    <w:p w:rsidR="003E2D39" w:rsidRPr="00334A6B" w:rsidRDefault="003E2D39" w:rsidP="003E2D39">
      <w:pPr>
        <w:widowControl w:val="0"/>
        <w:spacing w:after="0" w:line="240" w:lineRule="auto"/>
        <w:ind w:left="720"/>
        <w:rPr>
          <w:rFonts w:ascii="Courier New" w:hAnsi="Courier New" w:cs="Courier New"/>
          <w:b/>
          <w:sz w:val="24"/>
          <w:szCs w:val="24"/>
        </w:rPr>
      </w:pPr>
      <w:r w:rsidRPr="00334A6B">
        <w:rPr>
          <w:rFonts w:ascii="Courier New" w:hAnsi="Courier New" w:cs="Courier New"/>
          <w:b/>
          <w:i/>
          <w:sz w:val="24"/>
          <w:szCs w:val="24"/>
        </w:rPr>
        <w:t>(Cn. Deadline</w:t>
      </w:r>
      <w:r w:rsidR="001F1406" w:rsidRPr="00334A6B">
        <w:rPr>
          <w:rFonts w:ascii="Courier New" w:hAnsi="Courier New" w:cs="Courier New"/>
          <w:b/>
          <w:i/>
          <w:sz w:val="24"/>
          <w:szCs w:val="24"/>
        </w:rPr>
        <w:t xml:space="preserve"> 5/9/19</w:t>
      </w:r>
      <w:r w:rsidRPr="00334A6B">
        <w:rPr>
          <w:rFonts w:ascii="Courier New" w:hAnsi="Courier New" w:cs="Courier New"/>
          <w:b/>
          <w:sz w:val="24"/>
          <w:szCs w:val="24"/>
        </w:rPr>
        <w:t>)</w:t>
      </w:r>
      <w:r w:rsidR="001F1406" w:rsidRPr="00334A6B">
        <w:rPr>
          <w:rFonts w:ascii="Courier New" w:hAnsi="Courier New" w:cs="Courier New"/>
          <w:b/>
          <w:sz w:val="24"/>
          <w:szCs w:val="24"/>
        </w:rPr>
        <w:t>.</w:t>
      </w:r>
    </w:p>
    <w:p w:rsidR="00B70237" w:rsidRDefault="00B70237" w:rsidP="003E2D39">
      <w:pPr>
        <w:widowControl w:val="0"/>
        <w:spacing w:after="0" w:line="240" w:lineRule="auto"/>
        <w:ind w:left="720"/>
        <w:rPr>
          <w:rFonts w:ascii="Courier New" w:hAnsi="Courier New" w:cs="Courier New"/>
          <w:b/>
          <w:sz w:val="24"/>
          <w:szCs w:val="24"/>
        </w:rPr>
      </w:pPr>
      <w:r w:rsidRPr="00334A6B">
        <w:rPr>
          <w:rFonts w:ascii="Courier New" w:hAnsi="Courier New" w:cs="Courier New"/>
          <w:b/>
          <w:i/>
          <w:sz w:val="24"/>
          <w:szCs w:val="24"/>
        </w:rPr>
        <w:t>Technical Correction needed.</w:t>
      </w:r>
    </w:p>
    <w:p w:rsidR="00F541A7" w:rsidRDefault="00F541A7" w:rsidP="003E2D39">
      <w:pPr>
        <w:widowControl w:val="0"/>
        <w:spacing w:after="0" w:line="240" w:lineRule="auto"/>
        <w:ind w:left="720"/>
        <w:rPr>
          <w:rFonts w:ascii="Courier New" w:hAnsi="Courier New" w:cs="Courier New"/>
          <w:b/>
          <w:sz w:val="24"/>
          <w:szCs w:val="24"/>
        </w:rPr>
      </w:pPr>
    </w:p>
    <w:p w:rsidR="00F541A7" w:rsidRDefault="00F541A7" w:rsidP="003E2D39">
      <w:pPr>
        <w:widowControl w:val="0"/>
        <w:spacing w:after="0" w:line="240" w:lineRule="auto"/>
        <w:ind w:left="720"/>
        <w:rPr>
          <w:rFonts w:ascii="Courier New" w:hAnsi="Courier New" w:cs="Courier New"/>
          <w:b/>
          <w:sz w:val="24"/>
          <w:szCs w:val="24"/>
        </w:rPr>
      </w:pPr>
    </w:p>
    <w:p w:rsidR="00F541A7" w:rsidRDefault="00F541A7" w:rsidP="003E2D39">
      <w:pPr>
        <w:widowControl w:val="0"/>
        <w:spacing w:after="0" w:line="240" w:lineRule="auto"/>
        <w:ind w:left="720"/>
        <w:rPr>
          <w:rFonts w:ascii="Courier New" w:hAnsi="Courier New" w:cs="Courier New"/>
          <w:b/>
          <w:sz w:val="24"/>
          <w:szCs w:val="24"/>
        </w:rPr>
      </w:pPr>
    </w:p>
    <w:p w:rsidR="00F541A7" w:rsidRDefault="00F541A7" w:rsidP="003E2D39">
      <w:pPr>
        <w:widowControl w:val="0"/>
        <w:spacing w:after="0" w:line="240" w:lineRule="auto"/>
        <w:ind w:left="720"/>
        <w:rPr>
          <w:rFonts w:ascii="Courier New" w:hAnsi="Courier New" w:cs="Courier New"/>
          <w:b/>
          <w:sz w:val="24"/>
          <w:szCs w:val="24"/>
        </w:rPr>
      </w:pPr>
    </w:p>
    <w:p w:rsidR="00F541A7" w:rsidRDefault="00F541A7" w:rsidP="003E2D39">
      <w:pPr>
        <w:widowControl w:val="0"/>
        <w:spacing w:after="0" w:line="240" w:lineRule="auto"/>
        <w:ind w:left="720"/>
        <w:rPr>
          <w:rFonts w:ascii="Courier New" w:hAnsi="Courier New" w:cs="Courier New"/>
          <w:b/>
          <w:sz w:val="24"/>
          <w:szCs w:val="24"/>
        </w:rPr>
      </w:pPr>
    </w:p>
    <w:p w:rsidR="00F541A7" w:rsidRDefault="00F541A7" w:rsidP="003E2D39">
      <w:pPr>
        <w:widowControl w:val="0"/>
        <w:spacing w:after="0" w:line="240" w:lineRule="auto"/>
        <w:ind w:left="720"/>
        <w:rPr>
          <w:rFonts w:ascii="Courier New" w:hAnsi="Courier New" w:cs="Courier New"/>
          <w:b/>
          <w:sz w:val="24"/>
          <w:szCs w:val="24"/>
        </w:rPr>
      </w:pPr>
    </w:p>
    <w:p w:rsidR="00BE55FC" w:rsidRPr="00334A6B" w:rsidRDefault="00BE55FC" w:rsidP="00250B2F">
      <w:pPr>
        <w:pStyle w:val="ListParagraph"/>
        <w:numPr>
          <w:ilvl w:val="0"/>
          <w:numId w:val="36"/>
        </w:numPr>
        <w:spacing w:after="0" w:line="240" w:lineRule="auto"/>
        <w:ind w:left="0" w:firstLine="0"/>
        <w:rPr>
          <w:rFonts w:ascii="Courier New" w:hAnsi="Courier New" w:cs="Courier New"/>
          <w:b/>
          <w:sz w:val="24"/>
          <w:szCs w:val="24"/>
        </w:rPr>
      </w:pPr>
      <w:r w:rsidRPr="00334A6B">
        <w:rPr>
          <w:rFonts w:ascii="Courier New" w:hAnsi="Courier New" w:cs="Courier New"/>
          <w:b/>
          <w:sz w:val="24"/>
          <w:szCs w:val="24"/>
        </w:rPr>
        <w:t>CAL. NO. 32,589 - BY:   COUNCILMEMBER BROSSETT</w:t>
      </w:r>
    </w:p>
    <w:p w:rsidR="003E2D39" w:rsidRPr="00334A6B" w:rsidRDefault="003E2D39" w:rsidP="003E2D39">
      <w:pPr>
        <w:spacing w:after="0" w:line="240" w:lineRule="auto"/>
        <w:rPr>
          <w:rFonts w:ascii="Courier New" w:hAnsi="Courier New" w:cs="Courier New"/>
          <w:b/>
          <w:sz w:val="24"/>
          <w:szCs w:val="24"/>
        </w:rPr>
      </w:pPr>
    </w:p>
    <w:p w:rsidR="003E2D39" w:rsidRPr="00334A6B" w:rsidRDefault="003E2D39" w:rsidP="007D7569">
      <w:pPr>
        <w:spacing w:after="0" w:line="240" w:lineRule="auto"/>
        <w:ind w:left="720"/>
        <w:rPr>
          <w:rFonts w:ascii="Courier New" w:hAnsi="Courier New" w:cs="Courier New"/>
          <w:b/>
          <w:color w:val="000000"/>
          <w:sz w:val="24"/>
          <w:szCs w:val="24"/>
        </w:rPr>
      </w:pPr>
      <w:r w:rsidRPr="00334A6B">
        <w:rPr>
          <w:rFonts w:ascii="Courier New" w:hAnsi="Courier New" w:cs="Courier New"/>
          <w:b/>
          <w:sz w:val="24"/>
          <w:szCs w:val="24"/>
        </w:rPr>
        <w:t>Brief:</w:t>
      </w:r>
    </w:p>
    <w:p w:rsidR="00BE55FC" w:rsidRPr="00334A6B" w:rsidRDefault="00BE55FC" w:rsidP="007D7569">
      <w:pPr>
        <w:pStyle w:val="Style0"/>
        <w:ind w:left="720"/>
        <w:rPr>
          <w:rFonts w:ascii="Courier New" w:hAnsi="Courier New" w:cs="Courier New"/>
          <w:b/>
          <w:i/>
          <w:color w:val="000000"/>
          <w:szCs w:val="24"/>
        </w:rPr>
      </w:pPr>
      <w:r w:rsidRPr="00334A6B">
        <w:rPr>
          <w:rFonts w:ascii="Courier New" w:hAnsi="Courier New" w:cs="Courier New"/>
          <w:szCs w:val="24"/>
        </w:rPr>
        <w:t xml:space="preserve">An Ordinance </w:t>
      </w:r>
      <w:r w:rsidRPr="00334A6B">
        <w:rPr>
          <w:rFonts w:ascii="Courier New" w:hAnsi="Courier New" w:cs="Courier New"/>
          <w:color w:val="000000"/>
          <w:szCs w:val="24"/>
        </w:rPr>
        <w:t xml:space="preserve">to effect a zoning change from an HU-RD2 Historic Urban Two-Family Residential District to an HU-MU Historic Urban Neighborhood Mixed-Use District, on Square 1345, Lot S-1, in the First Municipal District, bounded by North Dorgenois Street, Kerlerec Street, Columbus Street, and North Rocheblave Street (Municipal Addresses: 1432-1434 North Dorgenois Street); and otherwise to provide with respect thereto.   </w:t>
      </w:r>
      <w:r w:rsidRPr="00334A6B">
        <w:rPr>
          <w:rFonts w:ascii="Courier New" w:hAnsi="Courier New" w:cs="Courier New"/>
          <w:b/>
          <w:i/>
          <w:snapToGrid/>
          <w:color w:val="000000"/>
          <w:szCs w:val="24"/>
        </w:rPr>
        <w:t>(</w:t>
      </w:r>
      <w:r w:rsidRPr="00334A6B">
        <w:rPr>
          <w:rFonts w:ascii="Courier New" w:hAnsi="Courier New" w:cs="Courier New"/>
          <w:b/>
          <w:i/>
          <w:color w:val="000000"/>
          <w:szCs w:val="24"/>
        </w:rPr>
        <w:t>ZONING DOCKET NO. 12/19)</w:t>
      </w:r>
    </w:p>
    <w:p w:rsidR="007D7569" w:rsidRPr="00334A6B" w:rsidRDefault="007D7569" w:rsidP="007D7569">
      <w:pPr>
        <w:pStyle w:val="Style0"/>
        <w:ind w:left="720"/>
        <w:rPr>
          <w:rFonts w:ascii="Courier New" w:hAnsi="Courier New" w:cs="Courier New"/>
          <w:i/>
          <w:szCs w:val="24"/>
        </w:rPr>
      </w:pPr>
    </w:p>
    <w:p w:rsidR="007D7569" w:rsidRPr="00334A6B" w:rsidRDefault="007D7569" w:rsidP="007D7569">
      <w:pPr>
        <w:widowControl w:val="0"/>
        <w:spacing w:after="0" w:line="240" w:lineRule="auto"/>
        <w:ind w:left="720"/>
        <w:rPr>
          <w:rFonts w:ascii="Courier New" w:hAnsi="Courier New" w:cs="Courier New"/>
          <w:b/>
          <w:sz w:val="24"/>
          <w:szCs w:val="24"/>
        </w:rPr>
      </w:pPr>
      <w:r w:rsidRPr="00334A6B">
        <w:rPr>
          <w:rFonts w:ascii="Courier New" w:hAnsi="Courier New" w:cs="Courier New"/>
          <w:b/>
          <w:sz w:val="24"/>
          <w:szCs w:val="24"/>
        </w:rPr>
        <w:t>Annotation:</w:t>
      </w:r>
    </w:p>
    <w:p w:rsidR="001F1406" w:rsidRPr="00334A6B" w:rsidRDefault="001F1406" w:rsidP="001F1406">
      <w:pPr>
        <w:widowControl w:val="0"/>
        <w:spacing w:after="0" w:line="240" w:lineRule="auto"/>
        <w:ind w:left="720"/>
        <w:rPr>
          <w:rFonts w:ascii="Courier New" w:hAnsi="Courier New" w:cs="Courier New"/>
          <w:b/>
          <w:i/>
          <w:sz w:val="24"/>
          <w:szCs w:val="24"/>
        </w:rPr>
      </w:pPr>
      <w:r w:rsidRPr="00334A6B">
        <w:rPr>
          <w:rFonts w:ascii="Courier New" w:hAnsi="Courier New" w:cs="Courier New"/>
          <w:b/>
          <w:i/>
          <w:sz w:val="24"/>
          <w:szCs w:val="24"/>
        </w:rPr>
        <w:t>(90 Days, Cn. Deadline 5/22/19).</w:t>
      </w:r>
    </w:p>
    <w:p w:rsidR="001F1406" w:rsidRDefault="001F1406" w:rsidP="001F1406">
      <w:pPr>
        <w:widowControl w:val="0"/>
        <w:spacing w:after="0" w:line="240" w:lineRule="auto"/>
        <w:ind w:left="720"/>
        <w:rPr>
          <w:rFonts w:ascii="Courier New" w:hAnsi="Courier New" w:cs="Courier New"/>
          <w:b/>
          <w:sz w:val="24"/>
          <w:szCs w:val="24"/>
        </w:rPr>
      </w:pPr>
      <w:r w:rsidRPr="00334A6B">
        <w:rPr>
          <w:rFonts w:ascii="Courier New" w:hAnsi="Courier New" w:cs="Courier New"/>
          <w:b/>
          <w:i/>
          <w:sz w:val="24"/>
          <w:szCs w:val="24"/>
        </w:rPr>
        <w:t>(Cn. Deadline 5/9/19</w:t>
      </w:r>
      <w:r w:rsidRPr="00334A6B">
        <w:rPr>
          <w:rFonts w:ascii="Courier New" w:hAnsi="Courier New" w:cs="Courier New"/>
          <w:b/>
          <w:sz w:val="24"/>
          <w:szCs w:val="24"/>
        </w:rPr>
        <w:t>).</w:t>
      </w:r>
    </w:p>
    <w:p w:rsidR="00344304" w:rsidRDefault="00344304" w:rsidP="001F1406">
      <w:pPr>
        <w:widowControl w:val="0"/>
        <w:spacing w:after="0" w:line="240" w:lineRule="auto"/>
        <w:ind w:left="720"/>
        <w:rPr>
          <w:rFonts w:ascii="Courier New" w:hAnsi="Courier New" w:cs="Courier New"/>
          <w:b/>
          <w:sz w:val="24"/>
          <w:szCs w:val="24"/>
        </w:rPr>
      </w:pPr>
    </w:p>
    <w:p w:rsidR="00344304" w:rsidRDefault="00344304" w:rsidP="001F1406">
      <w:pPr>
        <w:widowControl w:val="0"/>
        <w:spacing w:after="0" w:line="240" w:lineRule="auto"/>
        <w:ind w:left="720"/>
        <w:rPr>
          <w:rFonts w:ascii="Courier New" w:hAnsi="Courier New" w:cs="Courier New"/>
          <w:b/>
          <w:sz w:val="24"/>
          <w:szCs w:val="24"/>
        </w:rPr>
      </w:pPr>
    </w:p>
    <w:p w:rsidR="00344304" w:rsidRDefault="00344304" w:rsidP="001F1406">
      <w:pPr>
        <w:widowControl w:val="0"/>
        <w:spacing w:after="0" w:line="240" w:lineRule="auto"/>
        <w:ind w:left="720"/>
        <w:rPr>
          <w:rFonts w:ascii="Courier New" w:hAnsi="Courier New" w:cs="Courier New"/>
          <w:b/>
          <w:sz w:val="24"/>
          <w:szCs w:val="24"/>
        </w:rPr>
      </w:pPr>
    </w:p>
    <w:p w:rsidR="00344304" w:rsidRDefault="00344304" w:rsidP="001F1406">
      <w:pPr>
        <w:widowControl w:val="0"/>
        <w:spacing w:after="0" w:line="240" w:lineRule="auto"/>
        <w:ind w:left="720"/>
        <w:rPr>
          <w:rFonts w:ascii="Courier New" w:hAnsi="Courier New" w:cs="Courier New"/>
          <w:b/>
          <w:sz w:val="24"/>
          <w:szCs w:val="24"/>
        </w:rPr>
      </w:pPr>
    </w:p>
    <w:p w:rsidR="00344304" w:rsidRDefault="00344304" w:rsidP="001F1406">
      <w:pPr>
        <w:widowControl w:val="0"/>
        <w:spacing w:after="0" w:line="240" w:lineRule="auto"/>
        <w:ind w:left="720"/>
        <w:rPr>
          <w:rFonts w:ascii="Courier New" w:hAnsi="Courier New" w:cs="Courier New"/>
          <w:b/>
          <w:sz w:val="24"/>
          <w:szCs w:val="24"/>
        </w:rPr>
      </w:pPr>
    </w:p>
    <w:p w:rsidR="00344304" w:rsidRDefault="00344304" w:rsidP="001F1406">
      <w:pPr>
        <w:widowControl w:val="0"/>
        <w:spacing w:after="0" w:line="240" w:lineRule="auto"/>
        <w:ind w:left="720"/>
        <w:rPr>
          <w:rFonts w:ascii="Courier New" w:hAnsi="Courier New" w:cs="Courier New"/>
          <w:b/>
          <w:sz w:val="24"/>
          <w:szCs w:val="24"/>
        </w:rPr>
      </w:pPr>
    </w:p>
    <w:p w:rsidR="00344304" w:rsidRDefault="00344304" w:rsidP="001F1406">
      <w:pPr>
        <w:widowControl w:val="0"/>
        <w:spacing w:after="0" w:line="240" w:lineRule="auto"/>
        <w:ind w:left="720"/>
        <w:rPr>
          <w:rFonts w:ascii="Courier New" w:hAnsi="Courier New" w:cs="Courier New"/>
          <w:b/>
          <w:sz w:val="24"/>
          <w:szCs w:val="24"/>
        </w:rPr>
      </w:pPr>
    </w:p>
    <w:p w:rsidR="00344304" w:rsidRDefault="00344304" w:rsidP="001F1406">
      <w:pPr>
        <w:widowControl w:val="0"/>
        <w:spacing w:after="0" w:line="240" w:lineRule="auto"/>
        <w:ind w:left="720"/>
        <w:rPr>
          <w:rFonts w:ascii="Courier New" w:hAnsi="Courier New" w:cs="Courier New"/>
          <w:b/>
          <w:sz w:val="24"/>
          <w:szCs w:val="24"/>
        </w:rPr>
      </w:pPr>
    </w:p>
    <w:p w:rsidR="00BE55FC" w:rsidRPr="00334A6B" w:rsidRDefault="00BE55FC" w:rsidP="00250B2F">
      <w:pPr>
        <w:pStyle w:val="Style0"/>
        <w:numPr>
          <w:ilvl w:val="0"/>
          <w:numId w:val="36"/>
        </w:numPr>
        <w:ind w:left="0" w:firstLine="0"/>
        <w:rPr>
          <w:rFonts w:ascii="Courier New" w:hAnsi="Courier New" w:cs="Courier New"/>
          <w:b/>
          <w:color w:val="000000"/>
          <w:szCs w:val="24"/>
        </w:rPr>
      </w:pPr>
      <w:r w:rsidRPr="00334A6B">
        <w:rPr>
          <w:rFonts w:ascii="Courier New" w:hAnsi="Courier New" w:cs="Courier New"/>
          <w:b/>
          <w:color w:val="000000"/>
          <w:szCs w:val="24"/>
        </w:rPr>
        <w:lastRenderedPageBreak/>
        <w:t>CAL. NO. 32,590 - BY:   COUNCILMEMBER BANKS</w:t>
      </w:r>
    </w:p>
    <w:p w:rsidR="007D7569" w:rsidRPr="00334A6B" w:rsidRDefault="007D7569" w:rsidP="007D7569">
      <w:pPr>
        <w:pStyle w:val="Style0"/>
        <w:rPr>
          <w:rFonts w:ascii="Courier New" w:hAnsi="Courier New" w:cs="Courier New"/>
          <w:b/>
          <w:color w:val="000000"/>
          <w:szCs w:val="24"/>
        </w:rPr>
      </w:pPr>
    </w:p>
    <w:p w:rsidR="007D7569" w:rsidRPr="00334A6B" w:rsidRDefault="007D7569" w:rsidP="007D7569">
      <w:pPr>
        <w:pStyle w:val="Style0"/>
        <w:ind w:left="810"/>
        <w:rPr>
          <w:rFonts w:ascii="Courier New" w:hAnsi="Courier New" w:cs="Courier New"/>
          <w:b/>
          <w:color w:val="000000"/>
          <w:szCs w:val="24"/>
        </w:rPr>
      </w:pPr>
      <w:r w:rsidRPr="00334A6B">
        <w:rPr>
          <w:rFonts w:ascii="Courier New" w:hAnsi="Courier New" w:cs="Courier New"/>
          <w:b/>
          <w:color w:val="000000"/>
          <w:szCs w:val="24"/>
        </w:rPr>
        <w:t>Brief:</w:t>
      </w:r>
    </w:p>
    <w:p w:rsidR="00BE55FC" w:rsidRPr="00334A6B" w:rsidRDefault="00BE55FC" w:rsidP="007D7569">
      <w:pPr>
        <w:pStyle w:val="Style0"/>
        <w:ind w:left="810"/>
        <w:rPr>
          <w:rFonts w:ascii="Courier New" w:hAnsi="Courier New" w:cs="Courier New"/>
          <w:b/>
          <w:color w:val="000000"/>
          <w:szCs w:val="24"/>
        </w:rPr>
      </w:pPr>
      <w:r w:rsidRPr="00334A6B">
        <w:rPr>
          <w:rFonts w:ascii="Courier New" w:hAnsi="Courier New" w:cs="Courier New"/>
          <w:szCs w:val="24"/>
        </w:rPr>
        <w:t xml:space="preserve">An Ordinance </w:t>
      </w:r>
      <w:r w:rsidRPr="00334A6B">
        <w:rPr>
          <w:rFonts w:ascii="Courier New" w:hAnsi="Courier New" w:cs="Courier New"/>
          <w:color w:val="000000"/>
          <w:szCs w:val="24"/>
        </w:rPr>
        <w:t xml:space="preserve">to effect a zoning change from an HU-RD2 Historic Urban Two-Family Residential District to an </w:t>
      </w:r>
      <w:r w:rsidRPr="00334A6B">
        <w:rPr>
          <w:rFonts w:ascii="Courier New" w:hAnsi="Courier New" w:cs="Courier New"/>
          <w:szCs w:val="24"/>
        </w:rPr>
        <w:t>HU-B1A Neighborhood Business District,</w:t>
      </w:r>
      <w:r w:rsidRPr="00334A6B">
        <w:rPr>
          <w:rFonts w:ascii="Courier New" w:hAnsi="Courier New" w:cs="Courier New"/>
          <w:color w:val="000000"/>
          <w:szCs w:val="24"/>
        </w:rPr>
        <w:t xml:space="preserve"> on Square 494, Lots F, G, and H, in the First Municipal District, bounded by Clio, South Dupre, South White, and Erato Streets (Municipal Addresses: 4120-4128 Clio Street); and otherwise to provide with respect thereto.   </w:t>
      </w:r>
      <w:r w:rsidRPr="00334A6B">
        <w:rPr>
          <w:rFonts w:ascii="Courier New" w:hAnsi="Courier New" w:cs="Courier New"/>
          <w:b/>
          <w:i/>
          <w:snapToGrid/>
          <w:color w:val="000000"/>
          <w:szCs w:val="24"/>
        </w:rPr>
        <w:t>(</w:t>
      </w:r>
      <w:r w:rsidRPr="00334A6B">
        <w:rPr>
          <w:rFonts w:ascii="Courier New" w:hAnsi="Courier New" w:cs="Courier New"/>
          <w:b/>
          <w:i/>
          <w:color w:val="000000"/>
          <w:szCs w:val="24"/>
        </w:rPr>
        <w:t>ZONING DOCKET NO. 6/19)</w:t>
      </w:r>
    </w:p>
    <w:p w:rsidR="00BE55FC" w:rsidRPr="00334A6B" w:rsidRDefault="00BE55FC" w:rsidP="003E2D39">
      <w:pPr>
        <w:widowControl w:val="0"/>
        <w:spacing w:after="0" w:line="240" w:lineRule="auto"/>
        <w:rPr>
          <w:rFonts w:ascii="Courier New" w:hAnsi="Courier New" w:cs="Courier New"/>
          <w:b/>
          <w:color w:val="000000"/>
          <w:sz w:val="24"/>
          <w:szCs w:val="24"/>
        </w:rPr>
      </w:pPr>
    </w:p>
    <w:p w:rsidR="007D7569" w:rsidRPr="00334A6B" w:rsidRDefault="007D7569" w:rsidP="007D7569">
      <w:pPr>
        <w:widowControl w:val="0"/>
        <w:spacing w:after="0" w:line="240" w:lineRule="auto"/>
        <w:ind w:left="720"/>
        <w:rPr>
          <w:rFonts w:ascii="Courier New" w:hAnsi="Courier New" w:cs="Courier New"/>
          <w:b/>
          <w:sz w:val="24"/>
          <w:szCs w:val="24"/>
        </w:rPr>
      </w:pPr>
      <w:r w:rsidRPr="00334A6B">
        <w:rPr>
          <w:rFonts w:ascii="Courier New" w:hAnsi="Courier New" w:cs="Courier New"/>
          <w:b/>
          <w:sz w:val="24"/>
          <w:szCs w:val="24"/>
        </w:rPr>
        <w:t>Annotation:</w:t>
      </w:r>
    </w:p>
    <w:p w:rsidR="001F1406" w:rsidRPr="00334A6B" w:rsidRDefault="001F1406" w:rsidP="001F1406">
      <w:pPr>
        <w:widowControl w:val="0"/>
        <w:spacing w:after="0" w:line="240" w:lineRule="auto"/>
        <w:ind w:left="720"/>
        <w:rPr>
          <w:rFonts w:ascii="Courier New" w:hAnsi="Courier New" w:cs="Courier New"/>
          <w:b/>
          <w:i/>
          <w:sz w:val="24"/>
          <w:szCs w:val="24"/>
        </w:rPr>
      </w:pPr>
      <w:r w:rsidRPr="00334A6B">
        <w:rPr>
          <w:rFonts w:ascii="Courier New" w:hAnsi="Courier New" w:cs="Courier New"/>
          <w:b/>
          <w:i/>
          <w:sz w:val="24"/>
          <w:szCs w:val="24"/>
        </w:rPr>
        <w:t>(90 Days, Cn. Deadline 5/22/19).</w:t>
      </w:r>
    </w:p>
    <w:p w:rsidR="00334A6B" w:rsidRDefault="001F1406" w:rsidP="00334A6B">
      <w:pPr>
        <w:widowControl w:val="0"/>
        <w:spacing w:after="0" w:line="240" w:lineRule="auto"/>
        <w:ind w:left="720"/>
        <w:rPr>
          <w:rFonts w:ascii="Courier New" w:hAnsi="Courier New" w:cs="Courier New"/>
          <w:b/>
          <w:sz w:val="24"/>
          <w:szCs w:val="24"/>
        </w:rPr>
      </w:pPr>
      <w:r w:rsidRPr="00334A6B">
        <w:rPr>
          <w:rFonts w:ascii="Courier New" w:hAnsi="Courier New" w:cs="Courier New"/>
          <w:b/>
          <w:i/>
          <w:sz w:val="24"/>
          <w:szCs w:val="24"/>
        </w:rPr>
        <w:t>(Cn. Deadline 5/9/19</w:t>
      </w:r>
      <w:r w:rsidRPr="00334A6B">
        <w:rPr>
          <w:rFonts w:ascii="Courier New" w:hAnsi="Courier New" w:cs="Courier New"/>
          <w:b/>
          <w:sz w:val="24"/>
          <w:szCs w:val="24"/>
        </w:rPr>
        <w:t>).</w:t>
      </w:r>
    </w:p>
    <w:p w:rsidR="00F541A7" w:rsidRDefault="00F541A7" w:rsidP="00334A6B">
      <w:pPr>
        <w:widowControl w:val="0"/>
        <w:spacing w:after="0" w:line="240" w:lineRule="auto"/>
        <w:ind w:left="720"/>
        <w:rPr>
          <w:rFonts w:ascii="Courier New" w:hAnsi="Courier New" w:cs="Courier New"/>
          <w:b/>
          <w:color w:val="000000"/>
          <w:sz w:val="24"/>
          <w:szCs w:val="24"/>
        </w:rPr>
      </w:pPr>
    </w:p>
    <w:p w:rsidR="00F541A7" w:rsidRDefault="00F541A7" w:rsidP="00334A6B">
      <w:pPr>
        <w:widowControl w:val="0"/>
        <w:spacing w:after="0" w:line="240" w:lineRule="auto"/>
        <w:ind w:left="720"/>
        <w:rPr>
          <w:rFonts w:ascii="Courier New" w:hAnsi="Courier New" w:cs="Courier New"/>
          <w:b/>
          <w:color w:val="000000"/>
          <w:sz w:val="24"/>
          <w:szCs w:val="24"/>
        </w:rPr>
      </w:pPr>
    </w:p>
    <w:p w:rsidR="00F541A7" w:rsidRDefault="00F541A7" w:rsidP="00334A6B">
      <w:pPr>
        <w:widowControl w:val="0"/>
        <w:spacing w:after="0" w:line="240" w:lineRule="auto"/>
        <w:ind w:left="720"/>
        <w:rPr>
          <w:rFonts w:ascii="Courier New" w:hAnsi="Courier New" w:cs="Courier New"/>
          <w:b/>
          <w:color w:val="000000"/>
          <w:sz w:val="24"/>
          <w:szCs w:val="24"/>
        </w:rPr>
      </w:pPr>
    </w:p>
    <w:p w:rsidR="00F541A7" w:rsidRDefault="00F541A7" w:rsidP="00334A6B">
      <w:pPr>
        <w:widowControl w:val="0"/>
        <w:spacing w:after="0" w:line="240" w:lineRule="auto"/>
        <w:ind w:left="720"/>
        <w:rPr>
          <w:rFonts w:ascii="Courier New" w:hAnsi="Courier New" w:cs="Courier New"/>
          <w:b/>
          <w:color w:val="000000"/>
          <w:sz w:val="24"/>
          <w:szCs w:val="24"/>
        </w:rPr>
      </w:pPr>
    </w:p>
    <w:p w:rsidR="00F541A7" w:rsidRDefault="00F541A7" w:rsidP="00334A6B">
      <w:pPr>
        <w:widowControl w:val="0"/>
        <w:spacing w:after="0" w:line="240" w:lineRule="auto"/>
        <w:ind w:left="720"/>
        <w:rPr>
          <w:rFonts w:ascii="Courier New" w:hAnsi="Courier New" w:cs="Courier New"/>
          <w:b/>
          <w:color w:val="000000"/>
          <w:sz w:val="24"/>
          <w:szCs w:val="24"/>
        </w:rPr>
      </w:pPr>
    </w:p>
    <w:p w:rsidR="00F541A7" w:rsidRDefault="00F541A7" w:rsidP="00334A6B">
      <w:pPr>
        <w:widowControl w:val="0"/>
        <w:spacing w:after="0" w:line="240" w:lineRule="auto"/>
        <w:ind w:left="720"/>
        <w:rPr>
          <w:rFonts w:ascii="Courier New" w:hAnsi="Courier New" w:cs="Courier New"/>
          <w:b/>
          <w:color w:val="000000"/>
          <w:sz w:val="24"/>
          <w:szCs w:val="24"/>
        </w:rPr>
      </w:pPr>
    </w:p>
    <w:p w:rsidR="00F541A7" w:rsidRDefault="00F541A7" w:rsidP="00334A6B">
      <w:pPr>
        <w:widowControl w:val="0"/>
        <w:spacing w:after="0" w:line="240" w:lineRule="auto"/>
        <w:ind w:left="720"/>
        <w:rPr>
          <w:rFonts w:ascii="Courier New" w:hAnsi="Courier New" w:cs="Courier New"/>
          <w:b/>
          <w:color w:val="000000"/>
          <w:sz w:val="24"/>
          <w:szCs w:val="24"/>
        </w:rPr>
      </w:pPr>
    </w:p>
    <w:p w:rsidR="00F541A7" w:rsidRDefault="00F541A7" w:rsidP="00334A6B">
      <w:pPr>
        <w:widowControl w:val="0"/>
        <w:spacing w:after="0" w:line="240" w:lineRule="auto"/>
        <w:ind w:left="720"/>
        <w:rPr>
          <w:rFonts w:ascii="Courier New" w:hAnsi="Courier New" w:cs="Courier New"/>
          <w:b/>
          <w:color w:val="000000"/>
          <w:sz w:val="24"/>
          <w:szCs w:val="24"/>
        </w:rPr>
      </w:pPr>
    </w:p>
    <w:p w:rsidR="00BE55FC" w:rsidRPr="00334A6B" w:rsidRDefault="00BE55FC" w:rsidP="00250B2F">
      <w:pPr>
        <w:pStyle w:val="Style0"/>
        <w:numPr>
          <w:ilvl w:val="0"/>
          <w:numId w:val="36"/>
        </w:numPr>
        <w:ind w:left="0" w:firstLine="0"/>
        <w:rPr>
          <w:rFonts w:ascii="Courier New" w:hAnsi="Courier New" w:cs="Courier New"/>
          <w:b/>
          <w:color w:val="000000"/>
          <w:szCs w:val="24"/>
        </w:rPr>
      </w:pPr>
      <w:r w:rsidRPr="00334A6B">
        <w:rPr>
          <w:rFonts w:ascii="Courier New" w:hAnsi="Courier New" w:cs="Courier New"/>
          <w:b/>
          <w:color w:val="000000"/>
          <w:szCs w:val="24"/>
        </w:rPr>
        <w:t>CAL. NO. 32,591 - BY:   COUNCILMEMBER BANKS</w:t>
      </w:r>
    </w:p>
    <w:p w:rsidR="007D7569" w:rsidRPr="00334A6B" w:rsidRDefault="007D7569" w:rsidP="007D7569">
      <w:pPr>
        <w:pStyle w:val="Style0"/>
        <w:ind w:left="720"/>
        <w:rPr>
          <w:rFonts w:ascii="Courier New" w:hAnsi="Courier New" w:cs="Courier New"/>
          <w:b/>
          <w:color w:val="000000"/>
          <w:szCs w:val="24"/>
        </w:rPr>
      </w:pPr>
    </w:p>
    <w:p w:rsidR="007D7569" w:rsidRPr="00334A6B" w:rsidRDefault="007D7569" w:rsidP="007D7569">
      <w:pPr>
        <w:pStyle w:val="Style0"/>
        <w:ind w:left="720"/>
        <w:rPr>
          <w:rFonts w:ascii="Courier New" w:hAnsi="Courier New" w:cs="Courier New"/>
          <w:b/>
          <w:color w:val="000000"/>
          <w:szCs w:val="24"/>
        </w:rPr>
      </w:pPr>
      <w:r w:rsidRPr="00334A6B">
        <w:rPr>
          <w:rFonts w:ascii="Courier New" w:hAnsi="Courier New" w:cs="Courier New"/>
          <w:b/>
          <w:color w:val="000000"/>
          <w:szCs w:val="24"/>
        </w:rPr>
        <w:t>Brief:</w:t>
      </w:r>
    </w:p>
    <w:p w:rsidR="00BE55FC" w:rsidRPr="00334A6B" w:rsidRDefault="00BE55FC" w:rsidP="007D7569">
      <w:pPr>
        <w:spacing w:after="0" w:line="240" w:lineRule="auto"/>
        <w:ind w:left="720"/>
        <w:rPr>
          <w:rFonts w:ascii="Courier New" w:hAnsi="Courier New" w:cs="Courier New"/>
          <w:b/>
          <w:i/>
          <w:spacing w:val="4"/>
          <w:sz w:val="24"/>
          <w:szCs w:val="24"/>
        </w:rPr>
      </w:pPr>
      <w:r w:rsidRPr="00334A6B">
        <w:rPr>
          <w:rFonts w:ascii="Courier New" w:hAnsi="Courier New" w:cs="Courier New"/>
          <w:sz w:val="24"/>
          <w:szCs w:val="24"/>
        </w:rPr>
        <w:t xml:space="preserve">An Ordinance </w:t>
      </w:r>
      <w:r w:rsidRPr="00334A6B">
        <w:rPr>
          <w:rFonts w:ascii="Courier New" w:hAnsi="Courier New" w:cs="Courier New"/>
          <w:spacing w:val="4"/>
          <w:sz w:val="24"/>
          <w:szCs w:val="24"/>
        </w:rPr>
        <w:t xml:space="preserve">to provide for the establishment of a Conditional Use to permit a hotel over 5,000 square feet in floor area in an HU-MU Historic Urban Neighborhood Mixed-Use District, on Square 332, Lots 9, 10, and 11, in the Second Municipal District, bounded by Iberville Street, North Dorgenois Street, Canal Street, and North Broad Street (Municipal Addresses: 2604 Iberville Street and 127 North Dorgenois Street); and otherwise to provide with respect thereto.   </w:t>
      </w:r>
      <w:r w:rsidRPr="00334A6B">
        <w:rPr>
          <w:rFonts w:ascii="Courier New" w:hAnsi="Courier New" w:cs="Courier New"/>
          <w:b/>
          <w:i/>
          <w:spacing w:val="4"/>
          <w:sz w:val="24"/>
          <w:szCs w:val="24"/>
        </w:rPr>
        <w:t>(ZONING DOCKET NO. 8/19)</w:t>
      </w:r>
    </w:p>
    <w:p w:rsidR="00BE55FC" w:rsidRPr="00334A6B" w:rsidRDefault="00BE55FC" w:rsidP="003E2D39">
      <w:pPr>
        <w:spacing w:after="0" w:line="240" w:lineRule="auto"/>
        <w:rPr>
          <w:rFonts w:ascii="Courier New" w:hAnsi="Courier New" w:cs="Courier New"/>
          <w:b/>
          <w:spacing w:val="4"/>
          <w:sz w:val="24"/>
          <w:szCs w:val="24"/>
        </w:rPr>
      </w:pPr>
    </w:p>
    <w:p w:rsidR="007D7569" w:rsidRPr="00334A6B" w:rsidRDefault="007D7569" w:rsidP="007D7569">
      <w:pPr>
        <w:widowControl w:val="0"/>
        <w:spacing w:after="0" w:line="240" w:lineRule="auto"/>
        <w:ind w:left="720"/>
        <w:rPr>
          <w:rFonts w:ascii="Courier New" w:hAnsi="Courier New" w:cs="Courier New"/>
          <w:b/>
          <w:sz w:val="24"/>
          <w:szCs w:val="24"/>
        </w:rPr>
      </w:pPr>
      <w:r w:rsidRPr="00334A6B">
        <w:rPr>
          <w:rFonts w:ascii="Courier New" w:hAnsi="Courier New" w:cs="Courier New"/>
          <w:b/>
          <w:sz w:val="24"/>
          <w:szCs w:val="24"/>
        </w:rPr>
        <w:t>Annotation:</w:t>
      </w:r>
    </w:p>
    <w:p w:rsidR="001F1406" w:rsidRPr="00334A6B" w:rsidRDefault="001F1406" w:rsidP="001F1406">
      <w:pPr>
        <w:widowControl w:val="0"/>
        <w:spacing w:after="0" w:line="240" w:lineRule="auto"/>
        <w:ind w:left="720"/>
        <w:rPr>
          <w:rFonts w:ascii="Courier New" w:hAnsi="Courier New" w:cs="Courier New"/>
          <w:b/>
          <w:i/>
          <w:sz w:val="24"/>
          <w:szCs w:val="24"/>
        </w:rPr>
      </w:pPr>
      <w:r w:rsidRPr="00334A6B">
        <w:rPr>
          <w:rFonts w:ascii="Courier New" w:hAnsi="Courier New" w:cs="Courier New"/>
          <w:b/>
          <w:i/>
          <w:sz w:val="24"/>
          <w:szCs w:val="24"/>
        </w:rPr>
        <w:t>(90 Days, Cn. Deadline 5/22/19).</w:t>
      </w:r>
    </w:p>
    <w:p w:rsidR="00334A6B" w:rsidRDefault="001F1406" w:rsidP="00681981">
      <w:pPr>
        <w:widowControl w:val="0"/>
        <w:spacing w:after="0" w:line="240" w:lineRule="auto"/>
        <w:ind w:left="720"/>
        <w:rPr>
          <w:rFonts w:ascii="Courier New" w:hAnsi="Courier New" w:cs="Courier New"/>
          <w:b/>
          <w:sz w:val="24"/>
          <w:szCs w:val="24"/>
        </w:rPr>
      </w:pPr>
      <w:r w:rsidRPr="00334A6B">
        <w:rPr>
          <w:rFonts w:ascii="Courier New" w:hAnsi="Courier New" w:cs="Courier New"/>
          <w:b/>
          <w:i/>
          <w:sz w:val="24"/>
          <w:szCs w:val="24"/>
        </w:rPr>
        <w:t>(Cn. Deadline 5/9/19</w:t>
      </w:r>
      <w:r w:rsidRPr="00334A6B">
        <w:rPr>
          <w:rFonts w:ascii="Courier New" w:hAnsi="Courier New" w:cs="Courier New"/>
          <w:b/>
          <w:sz w:val="24"/>
          <w:szCs w:val="24"/>
        </w:rPr>
        <w:t>).</w:t>
      </w:r>
    </w:p>
    <w:p w:rsidR="00344304" w:rsidRDefault="00344304" w:rsidP="00681981">
      <w:pPr>
        <w:widowControl w:val="0"/>
        <w:spacing w:after="0" w:line="240" w:lineRule="auto"/>
        <w:ind w:left="720"/>
        <w:rPr>
          <w:rFonts w:ascii="Courier New" w:hAnsi="Courier New" w:cs="Courier New"/>
          <w:b/>
          <w:sz w:val="24"/>
          <w:szCs w:val="24"/>
        </w:rPr>
      </w:pPr>
    </w:p>
    <w:p w:rsidR="00344304" w:rsidRDefault="00344304" w:rsidP="00681981">
      <w:pPr>
        <w:widowControl w:val="0"/>
        <w:spacing w:after="0" w:line="240" w:lineRule="auto"/>
        <w:ind w:left="720"/>
        <w:rPr>
          <w:rFonts w:ascii="Courier New" w:hAnsi="Courier New" w:cs="Courier New"/>
          <w:b/>
          <w:sz w:val="24"/>
          <w:szCs w:val="24"/>
        </w:rPr>
      </w:pPr>
    </w:p>
    <w:p w:rsidR="00344304" w:rsidRDefault="00344304" w:rsidP="00681981">
      <w:pPr>
        <w:widowControl w:val="0"/>
        <w:spacing w:after="0" w:line="240" w:lineRule="auto"/>
        <w:ind w:left="720"/>
        <w:rPr>
          <w:rFonts w:ascii="Courier New" w:hAnsi="Courier New" w:cs="Courier New"/>
          <w:b/>
          <w:sz w:val="24"/>
          <w:szCs w:val="24"/>
        </w:rPr>
      </w:pPr>
    </w:p>
    <w:p w:rsidR="00344304" w:rsidRDefault="00344304" w:rsidP="00681981">
      <w:pPr>
        <w:widowControl w:val="0"/>
        <w:spacing w:after="0" w:line="240" w:lineRule="auto"/>
        <w:ind w:left="720"/>
        <w:rPr>
          <w:rFonts w:ascii="Courier New" w:hAnsi="Courier New" w:cs="Courier New"/>
          <w:b/>
          <w:sz w:val="24"/>
          <w:szCs w:val="24"/>
        </w:rPr>
      </w:pPr>
    </w:p>
    <w:p w:rsidR="00344304" w:rsidRDefault="00344304" w:rsidP="00681981">
      <w:pPr>
        <w:widowControl w:val="0"/>
        <w:spacing w:after="0" w:line="240" w:lineRule="auto"/>
        <w:ind w:left="720"/>
        <w:rPr>
          <w:rFonts w:ascii="Courier New" w:hAnsi="Courier New" w:cs="Courier New"/>
          <w:b/>
          <w:sz w:val="24"/>
          <w:szCs w:val="24"/>
        </w:rPr>
      </w:pPr>
    </w:p>
    <w:p w:rsidR="00344304" w:rsidRDefault="00344304" w:rsidP="00681981">
      <w:pPr>
        <w:widowControl w:val="0"/>
        <w:spacing w:after="0" w:line="240" w:lineRule="auto"/>
        <w:ind w:left="720"/>
        <w:rPr>
          <w:rFonts w:ascii="Courier New" w:hAnsi="Courier New" w:cs="Courier New"/>
          <w:b/>
          <w:sz w:val="24"/>
          <w:szCs w:val="24"/>
        </w:rPr>
      </w:pPr>
    </w:p>
    <w:p w:rsidR="00F541A7" w:rsidRDefault="00F541A7">
      <w:pPr>
        <w:spacing w:after="0" w:line="240" w:lineRule="auto"/>
        <w:rPr>
          <w:rFonts w:ascii="Courier New" w:hAnsi="Courier New" w:cs="Courier New"/>
          <w:b/>
          <w:sz w:val="24"/>
          <w:szCs w:val="24"/>
        </w:rPr>
      </w:pPr>
      <w:r>
        <w:rPr>
          <w:rFonts w:ascii="Courier New" w:hAnsi="Courier New" w:cs="Courier New"/>
          <w:b/>
          <w:sz w:val="24"/>
          <w:szCs w:val="24"/>
        </w:rPr>
        <w:br w:type="page"/>
      </w:r>
    </w:p>
    <w:p w:rsidR="00BE55FC" w:rsidRPr="00334A6B" w:rsidRDefault="00BE55FC" w:rsidP="00250B2F">
      <w:pPr>
        <w:pStyle w:val="ListParagraph"/>
        <w:numPr>
          <w:ilvl w:val="0"/>
          <w:numId w:val="36"/>
        </w:numPr>
        <w:spacing w:after="0" w:line="240" w:lineRule="auto"/>
        <w:ind w:left="0" w:firstLine="0"/>
        <w:rPr>
          <w:rFonts w:ascii="Courier New" w:hAnsi="Courier New" w:cs="Courier New"/>
          <w:b/>
          <w:sz w:val="24"/>
          <w:szCs w:val="24"/>
        </w:rPr>
      </w:pPr>
      <w:r w:rsidRPr="00334A6B">
        <w:rPr>
          <w:rFonts w:ascii="Courier New" w:hAnsi="Courier New" w:cs="Courier New"/>
          <w:b/>
          <w:sz w:val="24"/>
          <w:szCs w:val="24"/>
        </w:rPr>
        <w:lastRenderedPageBreak/>
        <w:t>CAL. NO. 32,595 - BY:   COUNCILMEMBER GIARRUSSO</w:t>
      </w:r>
    </w:p>
    <w:p w:rsidR="007D7569" w:rsidRPr="00334A6B" w:rsidRDefault="007D7569" w:rsidP="003E2D39">
      <w:pPr>
        <w:spacing w:after="0" w:line="240" w:lineRule="auto"/>
        <w:rPr>
          <w:rFonts w:ascii="Courier New" w:hAnsi="Courier New" w:cs="Courier New"/>
          <w:b/>
          <w:sz w:val="24"/>
          <w:szCs w:val="24"/>
        </w:rPr>
      </w:pPr>
    </w:p>
    <w:p w:rsidR="007D7569" w:rsidRPr="00334A6B" w:rsidRDefault="007D7569" w:rsidP="007D7569">
      <w:pPr>
        <w:spacing w:after="0" w:line="240" w:lineRule="auto"/>
        <w:ind w:left="720"/>
        <w:rPr>
          <w:rFonts w:ascii="Courier New" w:hAnsi="Courier New" w:cs="Courier New"/>
          <w:b/>
          <w:sz w:val="24"/>
          <w:szCs w:val="24"/>
        </w:rPr>
      </w:pPr>
      <w:r w:rsidRPr="00334A6B">
        <w:rPr>
          <w:rFonts w:ascii="Courier New" w:hAnsi="Courier New" w:cs="Courier New"/>
          <w:b/>
          <w:sz w:val="24"/>
          <w:szCs w:val="24"/>
        </w:rPr>
        <w:t>Brief:</w:t>
      </w:r>
    </w:p>
    <w:p w:rsidR="00BE55FC" w:rsidRPr="00334A6B" w:rsidRDefault="00BE55FC" w:rsidP="007D7569">
      <w:pPr>
        <w:tabs>
          <w:tab w:val="left" w:pos="-1440"/>
        </w:tabs>
        <w:spacing w:after="0" w:line="240" w:lineRule="auto"/>
        <w:ind w:left="720"/>
        <w:jc w:val="both"/>
        <w:rPr>
          <w:rFonts w:ascii="Courier New" w:hAnsi="Courier New" w:cs="Courier New"/>
          <w:b/>
          <w:i/>
          <w:spacing w:val="4"/>
          <w:sz w:val="24"/>
          <w:szCs w:val="24"/>
        </w:rPr>
      </w:pPr>
      <w:r w:rsidRPr="00334A6B">
        <w:rPr>
          <w:rFonts w:ascii="Courier New" w:hAnsi="Courier New" w:cs="Courier New"/>
          <w:spacing w:val="4"/>
          <w:sz w:val="24"/>
          <w:szCs w:val="24"/>
        </w:rPr>
        <w:t>An Ordinance</w:t>
      </w:r>
      <w:r w:rsidRPr="00334A6B">
        <w:rPr>
          <w:rFonts w:ascii="Courier New" w:hAnsi="Courier New" w:cs="Courier New"/>
          <w:b/>
          <w:spacing w:val="4"/>
          <w:sz w:val="24"/>
          <w:szCs w:val="24"/>
        </w:rPr>
        <w:t xml:space="preserve"> </w:t>
      </w:r>
      <w:r w:rsidRPr="00334A6B">
        <w:rPr>
          <w:rFonts w:ascii="Courier New" w:hAnsi="Courier New" w:cs="Courier New"/>
          <w:spacing w:val="4"/>
          <w:sz w:val="24"/>
          <w:szCs w:val="24"/>
        </w:rPr>
        <w:t xml:space="preserve">to provide for the establishment of a Conditional Use to permit </w:t>
      </w:r>
      <w:r w:rsidRPr="00334A6B">
        <w:rPr>
          <w:rFonts w:ascii="Courier New" w:hAnsi="Courier New" w:cs="Courier New"/>
          <w:color w:val="000000"/>
          <w:sz w:val="24"/>
          <w:szCs w:val="24"/>
        </w:rPr>
        <w:t>the expansion of an existing standard restaurant and to permit the sale of alcoholic beverages for on-premises consumption at the restaurant, in an S-LB1 Suburban Lake Area Neighborhood Business District, a CT Corridor Transformation Design Overlay District, and the Middle Harrison Use Restriction Overlay District, on Square 230, Lot B, in the Second Municipal District, bounded by Harrison Avenue, Louis XIV Street, Louisville Street, and Bragg Street (Municipal Addresses: 513-515 Harrison Avenue)</w:t>
      </w:r>
      <w:r w:rsidRPr="00334A6B">
        <w:rPr>
          <w:rFonts w:ascii="Courier New" w:hAnsi="Courier New" w:cs="Courier New"/>
          <w:spacing w:val="4"/>
          <w:sz w:val="24"/>
          <w:szCs w:val="24"/>
        </w:rPr>
        <w:t xml:space="preserve">; and otherwise to provide with respect thereto.   </w:t>
      </w:r>
      <w:r w:rsidRPr="00334A6B">
        <w:rPr>
          <w:rFonts w:ascii="Courier New" w:hAnsi="Courier New" w:cs="Courier New"/>
          <w:b/>
          <w:i/>
          <w:spacing w:val="4"/>
          <w:sz w:val="24"/>
          <w:szCs w:val="24"/>
        </w:rPr>
        <w:t>(ZONING DOCKET NO. 22/19)</w:t>
      </w:r>
    </w:p>
    <w:p w:rsidR="007D7569" w:rsidRPr="00334A6B" w:rsidRDefault="007D7569" w:rsidP="007D7569">
      <w:pPr>
        <w:widowControl w:val="0"/>
        <w:spacing w:after="0" w:line="240" w:lineRule="auto"/>
        <w:ind w:left="720"/>
        <w:rPr>
          <w:rFonts w:ascii="Courier New" w:hAnsi="Courier New" w:cs="Courier New"/>
          <w:sz w:val="24"/>
          <w:szCs w:val="24"/>
        </w:rPr>
      </w:pPr>
    </w:p>
    <w:p w:rsidR="007D7569" w:rsidRPr="00334A6B" w:rsidRDefault="007D7569" w:rsidP="007D7569">
      <w:pPr>
        <w:widowControl w:val="0"/>
        <w:spacing w:after="0" w:line="240" w:lineRule="auto"/>
        <w:ind w:left="720"/>
        <w:rPr>
          <w:rFonts w:ascii="Courier New" w:hAnsi="Courier New" w:cs="Courier New"/>
          <w:b/>
          <w:sz w:val="24"/>
          <w:szCs w:val="24"/>
        </w:rPr>
      </w:pPr>
      <w:r w:rsidRPr="00334A6B">
        <w:rPr>
          <w:rFonts w:ascii="Courier New" w:hAnsi="Courier New" w:cs="Courier New"/>
          <w:b/>
          <w:sz w:val="24"/>
          <w:szCs w:val="24"/>
        </w:rPr>
        <w:t>Annotation:</w:t>
      </w:r>
    </w:p>
    <w:p w:rsidR="007D7569" w:rsidRPr="00334A6B" w:rsidRDefault="007D7569" w:rsidP="007D7569">
      <w:pPr>
        <w:widowControl w:val="0"/>
        <w:spacing w:after="0" w:line="240" w:lineRule="auto"/>
        <w:ind w:left="720"/>
        <w:rPr>
          <w:rFonts w:ascii="Courier New" w:hAnsi="Courier New" w:cs="Courier New"/>
          <w:b/>
          <w:i/>
          <w:sz w:val="24"/>
          <w:szCs w:val="24"/>
        </w:rPr>
      </w:pPr>
      <w:r w:rsidRPr="00334A6B">
        <w:rPr>
          <w:rFonts w:ascii="Courier New" w:hAnsi="Courier New" w:cs="Courier New"/>
          <w:b/>
          <w:i/>
          <w:sz w:val="24"/>
          <w:szCs w:val="24"/>
        </w:rPr>
        <w:t xml:space="preserve">(90 Days, Cn. Deadline </w:t>
      </w:r>
      <w:r w:rsidR="001F1406" w:rsidRPr="00334A6B">
        <w:rPr>
          <w:rFonts w:ascii="Courier New" w:hAnsi="Courier New" w:cs="Courier New"/>
          <w:b/>
          <w:i/>
          <w:sz w:val="24"/>
          <w:szCs w:val="24"/>
        </w:rPr>
        <w:t>6/12/19</w:t>
      </w:r>
      <w:r w:rsidRPr="00334A6B">
        <w:rPr>
          <w:rFonts w:ascii="Courier New" w:hAnsi="Courier New" w:cs="Courier New"/>
          <w:b/>
          <w:i/>
          <w:sz w:val="24"/>
          <w:szCs w:val="24"/>
        </w:rPr>
        <w:t>)</w:t>
      </w:r>
      <w:r w:rsidR="001F1406" w:rsidRPr="00334A6B">
        <w:rPr>
          <w:rFonts w:ascii="Courier New" w:hAnsi="Courier New" w:cs="Courier New"/>
          <w:b/>
          <w:i/>
          <w:sz w:val="24"/>
          <w:szCs w:val="24"/>
        </w:rPr>
        <w:t>.</w:t>
      </w:r>
    </w:p>
    <w:p w:rsidR="007D7569" w:rsidRPr="00334A6B" w:rsidRDefault="007D7569" w:rsidP="001F1406">
      <w:pPr>
        <w:widowControl w:val="0"/>
        <w:spacing w:after="0" w:line="240" w:lineRule="auto"/>
        <w:ind w:left="720"/>
        <w:rPr>
          <w:rFonts w:ascii="Courier New" w:hAnsi="Courier New" w:cs="Courier New"/>
          <w:b/>
          <w:sz w:val="24"/>
          <w:szCs w:val="24"/>
        </w:rPr>
      </w:pPr>
      <w:r w:rsidRPr="00334A6B">
        <w:rPr>
          <w:rFonts w:ascii="Courier New" w:hAnsi="Courier New" w:cs="Courier New"/>
          <w:b/>
          <w:i/>
          <w:sz w:val="24"/>
          <w:szCs w:val="24"/>
        </w:rPr>
        <w:t>(Cn. Deadline</w:t>
      </w:r>
      <w:r w:rsidR="001F1406" w:rsidRPr="00334A6B">
        <w:rPr>
          <w:rFonts w:ascii="Courier New" w:hAnsi="Courier New" w:cs="Courier New"/>
          <w:b/>
          <w:i/>
          <w:sz w:val="24"/>
          <w:szCs w:val="24"/>
        </w:rPr>
        <w:t xml:space="preserve"> 6/6/19</w:t>
      </w:r>
      <w:r w:rsidRPr="00334A6B">
        <w:rPr>
          <w:rFonts w:ascii="Courier New" w:hAnsi="Courier New" w:cs="Courier New"/>
          <w:b/>
          <w:sz w:val="24"/>
          <w:szCs w:val="24"/>
        </w:rPr>
        <w:t>)</w:t>
      </w:r>
      <w:r w:rsidR="001F1406" w:rsidRPr="00334A6B">
        <w:rPr>
          <w:rFonts w:ascii="Courier New" w:hAnsi="Courier New" w:cs="Courier New"/>
          <w:b/>
          <w:sz w:val="24"/>
          <w:szCs w:val="24"/>
        </w:rPr>
        <w:t>.</w:t>
      </w:r>
    </w:p>
    <w:p w:rsidR="00512087" w:rsidRPr="00C56D97" w:rsidRDefault="00C56D97" w:rsidP="00512087">
      <w:pPr>
        <w:spacing w:after="0" w:line="240" w:lineRule="auto"/>
        <w:ind w:left="720"/>
        <w:contextualSpacing/>
        <w:rPr>
          <w:rFonts w:ascii="Courier New" w:hAnsi="Courier New" w:cs="Courier New"/>
          <w:b/>
          <w:i/>
          <w:sz w:val="24"/>
          <w:szCs w:val="24"/>
        </w:rPr>
      </w:pPr>
      <w:r>
        <w:rPr>
          <w:rFonts w:ascii="Courier New" w:hAnsi="Courier New" w:cs="Courier New"/>
          <w:b/>
          <w:i/>
          <w:sz w:val="24"/>
          <w:szCs w:val="24"/>
        </w:rPr>
        <w:t>Technical Correction needed.</w:t>
      </w:r>
    </w:p>
    <w:p w:rsidR="00334A6B" w:rsidRDefault="00334A6B" w:rsidP="00512087">
      <w:pPr>
        <w:spacing w:after="0" w:line="240" w:lineRule="auto"/>
        <w:ind w:left="720"/>
        <w:contextualSpacing/>
        <w:rPr>
          <w:rFonts w:ascii="Courier New" w:hAnsi="Courier New" w:cs="Courier New"/>
          <w:b/>
          <w:sz w:val="24"/>
          <w:szCs w:val="24"/>
        </w:rPr>
      </w:pPr>
    </w:p>
    <w:p w:rsidR="00334A6B" w:rsidRDefault="00334A6B" w:rsidP="00512087">
      <w:pPr>
        <w:spacing w:after="0" w:line="240" w:lineRule="auto"/>
        <w:ind w:left="720"/>
        <w:contextualSpacing/>
        <w:rPr>
          <w:rFonts w:ascii="Courier New" w:hAnsi="Courier New" w:cs="Courier New"/>
          <w:b/>
          <w:sz w:val="24"/>
          <w:szCs w:val="24"/>
        </w:rPr>
      </w:pPr>
    </w:p>
    <w:p w:rsidR="00334A6B" w:rsidRDefault="00334A6B" w:rsidP="00512087">
      <w:pPr>
        <w:spacing w:after="0" w:line="240" w:lineRule="auto"/>
        <w:ind w:left="720"/>
        <w:contextualSpacing/>
        <w:rPr>
          <w:rFonts w:ascii="Courier New" w:hAnsi="Courier New" w:cs="Courier New"/>
          <w:b/>
          <w:sz w:val="24"/>
          <w:szCs w:val="24"/>
        </w:rPr>
      </w:pPr>
    </w:p>
    <w:p w:rsidR="00334A6B" w:rsidRDefault="00334A6B" w:rsidP="00512087">
      <w:pPr>
        <w:spacing w:after="0" w:line="240" w:lineRule="auto"/>
        <w:ind w:left="720"/>
        <w:contextualSpacing/>
        <w:rPr>
          <w:rFonts w:ascii="Courier New" w:hAnsi="Courier New" w:cs="Courier New"/>
          <w:b/>
          <w:sz w:val="24"/>
          <w:szCs w:val="24"/>
        </w:rPr>
      </w:pPr>
    </w:p>
    <w:p w:rsidR="00334A6B" w:rsidRDefault="00334A6B" w:rsidP="00512087">
      <w:pPr>
        <w:spacing w:after="0" w:line="240" w:lineRule="auto"/>
        <w:ind w:left="720"/>
        <w:contextualSpacing/>
        <w:rPr>
          <w:rFonts w:ascii="Courier New" w:hAnsi="Courier New" w:cs="Courier New"/>
          <w:b/>
          <w:sz w:val="24"/>
          <w:szCs w:val="24"/>
        </w:rPr>
      </w:pPr>
    </w:p>
    <w:p w:rsidR="00E75B61" w:rsidRPr="00334A6B" w:rsidRDefault="00E75B61" w:rsidP="00E75B61">
      <w:pPr>
        <w:pStyle w:val="ListParagraph"/>
        <w:numPr>
          <w:ilvl w:val="0"/>
          <w:numId w:val="36"/>
        </w:numPr>
        <w:spacing w:after="0" w:line="240" w:lineRule="auto"/>
        <w:ind w:left="0" w:firstLine="0"/>
        <w:rPr>
          <w:rFonts w:ascii="Courier New" w:hAnsi="Courier New" w:cs="Courier New"/>
          <w:b/>
          <w:sz w:val="24"/>
          <w:szCs w:val="24"/>
        </w:rPr>
      </w:pPr>
      <w:r w:rsidRPr="00334A6B">
        <w:rPr>
          <w:rFonts w:ascii="Courier New" w:hAnsi="Courier New" w:cs="Courier New"/>
          <w:b/>
          <w:sz w:val="24"/>
          <w:szCs w:val="24"/>
        </w:rPr>
        <w:t xml:space="preserve">MOTION – NO. M-19-132 – BY:  COUNCILMEMBER BANKS (BY </w:t>
      </w:r>
    </w:p>
    <w:p w:rsidR="00E75B61" w:rsidRPr="00334A6B" w:rsidRDefault="00E75B61" w:rsidP="00E75B61">
      <w:pPr>
        <w:pStyle w:val="ListParagraph"/>
        <w:spacing w:after="0" w:line="240" w:lineRule="auto"/>
        <w:ind w:left="0" w:firstLine="720"/>
        <w:rPr>
          <w:rFonts w:ascii="Courier New" w:hAnsi="Courier New" w:cs="Courier New"/>
          <w:b/>
          <w:sz w:val="24"/>
          <w:szCs w:val="24"/>
        </w:rPr>
      </w:pPr>
      <w:r w:rsidRPr="00334A6B">
        <w:rPr>
          <w:rFonts w:ascii="Courier New" w:hAnsi="Courier New" w:cs="Courier New"/>
          <w:b/>
          <w:sz w:val="24"/>
          <w:szCs w:val="24"/>
        </w:rPr>
        <w:t>REQUEST)</w:t>
      </w:r>
    </w:p>
    <w:p w:rsidR="00E75B61" w:rsidRPr="00334A6B" w:rsidRDefault="00E75B61" w:rsidP="00E75B61">
      <w:pPr>
        <w:spacing w:after="0" w:line="240" w:lineRule="auto"/>
        <w:rPr>
          <w:rFonts w:ascii="Courier New" w:hAnsi="Courier New" w:cs="Courier New"/>
          <w:b/>
          <w:sz w:val="24"/>
          <w:szCs w:val="24"/>
        </w:rPr>
      </w:pPr>
    </w:p>
    <w:p w:rsidR="00E75B61" w:rsidRPr="00334A6B" w:rsidRDefault="00E75B61" w:rsidP="00E75B61">
      <w:pPr>
        <w:spacing w:after="0" w:line="240" w:lineRule="auto"/>
        <w:ind w:left="720"/>
        <w:rPr>
          <w:rFonts w:ascii="Courier New" w:hAnsi="Courier New" w:cs="Courier New"/>
          <w:b/>
          <w:sz w:val="24"/>
          <w:szCs w:val="24"/>
        </w:rPr>
      </w:pPr>
      <w:r w:rsidRPr="00334A6B">
        <w:rPr>
          <w:rFonts w:ascii="Courier New" w:hAnsi="Courier New" w:cs="Courier New"/>
          <w:b/>
          <w:sz w:val="24"/>
          <w:szCs w:val="24"/>
        </w:rPr>
        <w:t>Brief:</w:t>
      </w:r>
    </w:p>
    <w:p w:rsidR="00E75B61" w:rsidRPr="00334A6B" w:rsidRDefault="00E75B61" w:rsidP="00E75B61">
      <w:pPr>
        <w:spacing w:after="0" w:line="240" w:lineRule="auto"/>
        <w:ind w:left="720"/>
        <w:rPr>
          <w:rFonts w:ascii="Courier New" w:hAnsi="Courier New" w:cs="Courier New"/>
          <w:sz w:val="24"/>
          <w:szCs w:val="24"/>
        </w:rPr>
      </w:pPr>
      <w:r w:rsidRPr="00334A6B">
        <w:rPr>
          <w:rFonts w:ascii="Courier New" w:hAnsi="Courier New" w:cs="Courier New"/>
          <w:sz w:val="24"/>
          <w:szCs w:val="24"/>
        </w:rPr>
        <w:t>Ratifying, confirming and approving the Mayor’s appointment of Deborah Harkins (fulfilling the unexpired term of Nikolaus Richard who was appointed to a term ending on June 30, 2020), as a member of the Board of Zoning Adjustments, effective upon approval by the Council of the City of New Orleans, for a term ending on June 30, 2020.</w:t>
      </w:r>
    </w:p>
    <w:p w:rsidR="00E75B61" w:rsidRPr="00334A6B" w:rsidRDefault="00E75B61" w:rsidP="00E75B61">
      <w:pPr>
        <w:spacing w:after="0" w:line="240" w:lineRule="auto"/>
        <w:ind w:left="720"/>
        <w:rPr>
          <w:rFonts w:ascii="Courier New" w:hAnsi="Courier New" w:cs="Courier New"/>
          <w:sz w:val="24"/>
          <w:szCs w:val="24"/>
        </w:rPr>
      </w:pPr>
    </w:p>
    <w:p w:rsidR="00E75B61" w:rsidRPr="00334A6B" w:rsidRDefault="00E75B61" w:rsidP="00E75B61">
      <w:pPr>
        <w:spacing w:after="0" w:line="240" w:lineRule="auto"/>
        <w:ind w:left="720"/>
        <w:rPr>
          <w:rFonts w:ascii="Courier New" w:hAnsi="Courier New" w:cs="Courier New"/>
          <w:b/>
          <w:sz w:val="24"/>
          <w:szCs w:val="24"/>
        </w:rPr>
      </w:pPr>
      <w:r w:rsidRPr="00334A6B">
        <w:rPr>
          <w:rFonts w:ascii="Courier New" w:hAnsi="Courier New" w:cs="Courier New"/>
          <w:b/>
          <w:sz w:val="24"/>
          <w:szCs w:val="24"/>
        </w:rPr>
        <w:t>Annotation:</w:t>
      </w:r>
    </w:p>
    <w:p w:rsidR="00E75B61" w:rsidRDefault="00E75B61" w:rsidP="00E75B61">
      <w:pPr>
        <w:spacing w:after="0" w:line="240" w:lineRule="auto"/>
        <w:ind w:left="720"/>
        <w:rPr>
          <w:rFonts w:ascii="Courier New" w:hAnsi="Courier New" w:cs="Courier New"/>
          <w:b/>
          <w:sz w:val="24"/>
          <w:szCs w:val="24"/>
        </w:rPr>
      </w:pPr>
      <w:r w:rsidRPr="00334A6B">
        <w:rPr>
          <w:rFonts w:ascii="Courier New" w:hAnsi="Courier New" w:cs="Courier New"/>
          <w:b/>
          <w:i/>
          <w:sz w:val="24"/>
          <w:szCs w:val="24"/>
        </w:rPr>
        <w:t xml:space="preserve">(Questionnaire </w:t>
      </w:r>
      <w:r w:rsidR="0043302F" w:rsidRPr="00334A6B">
        <w:rPr>
          <w:rFonts w:ascii="Courier New" w:hAnsi="Courier New" w:cs="Courier New"/>
          <w:b/>
          <w:i/>
          <w:sz w:val="24"/>
          <w:szCs w:val="24"/>
        </w:rPr>
        <w:t>r</w:t>
      </w:r>
      <w:r w:rsidRPr="00334A6B">
        <w:rPr>
          <w:rFonts w:ascii="Courier New" w:hAnsi="Courier New" w:cs="Courier New"/>
          <w:b/>
          <w:i/>
          <w:sz w:val="24"/>
          <w:szCs w:val="24"/>
        </w:rPr>
        <w:t>eceived. Governmental Affairs Committee recommended approval).</w:t>
      </w:r>
    </w:p>
    <w:p w:rsidR="00344304" w:rsidRDefault="00344304" w:rsidP="00E75B61">
      <w:pPr>
        <w:spacing w:after="0" w:line="240" w:lineRule="auto"/>
        <w:ind w:left="720"/>
        <w:rPr>
          <w:rFonts w:ascii="Courier New" w:hAnsi="Courier New" w:cs="Courier New"/>
          <w:b/>
          <w:sz w:val="24"/>
          <w:szCs w:val="24"/>
        </w:rPr>
      </w:pPr>
    </w:p>
    <w:p w:rsidR="00344304" w:rsidRDefault="00344304" w:rsidP="00E75B61">
      <w:pPr>
        <w:spacing w:after="0" w:line="240" w:lineRule="auto"/>
        <w:ind w:left="720"/>
        <w:rPr>
          <w:rFonts w:ascii="Courier New" w:hAnsi="Courier New" w:cs="Courier New"/>
          <w:b/>
          <w:sz w:val="24"/>
          <w:szCs w:val="24"/>
        </w:rPr>
      </w:pPr>
    </w:p>
    <w:p w:rsidR="00344304" w:rsidRDefault="00344304" w:rsidP="00E75B61">
      <w:pPr>
        <w:spacing w:after="0" w:line="240" w:lineRule="auto"/>
        <w:ind w:left="720"/>
        <w:rPr>
          <w:rFonts w:ascii="Courier New" w:hAnsi="Courier New" w:cs="Courier New"/>
          <w:b/>
          <w:sz w:val="24"/>
          <w:szCs w:val="24"/>
        </w:rPr>
      </w:pPr>
    </w:p>
    <w:p w:rsidR="00344304" w:rsidRDefault="00344304" w:rsidP="00E75B61">
      <w:pPr>
        <w:spacing w:after="0" w:line="240" w:lineRule="auto"/>
        <w:ind w:left="720"/>
        <w:rPr>
          <w:rFonts w:ascii="Courier New" w:hAnsi="Courier New" w:cs="Courier New"/>
          <w:b/>
          <w:sz w:val="24"/>
          <w:szCs w:val="24"/>
        </w:rPr>
      </w:pPr>
    </w:p>
    <w:p w:rsidR="00344304" w:rsidRDefault="00344304" w:rsidP="00E75B61">
      <w:pPr>
        <w:spacing w:after="0" w:line="240" w:lineRule="auto"/>
        <w:ind w:left="720"/>
        <w:rPr>
          <w:rFonts w:ascii="Courier New" w:hAnsi="Courier New" w:cs="Courier New"/>
          <w:b/>
          <w:sz w:val="24"/>
          <w:szCs w:val="24"/>
        </w:rPr>
      </w:pPr>
    </w:p>
    <w:p w:rsidR="00344304" w:rsidRDefault="00344304" w:rsidP="00E75B61">
      <w:pPr>
        <w:spacing w:after="0" w:line="240" w:lineRule="auto"/>
        <w:ind w:left="720"/>
        <w:rPr>
          <w:rFonts w:ascii="Courier New" w:hAnsi="Courier New" w:cs="Courier New"/>
          <w:b/>
          <w:sz w:val="24"/>
          <w:szCs w:val="24"/>
        </w:rPr>
      </w:pPr>
    </w:p>
    <w:p w:rsidR="00344304" w:rsidRDefault="00344304" w:rsidP="00E75B61">
      <w:pPr>
        <w:spacing w:after="0" w:line="240" w:lineRule="auto"/>
        <w:ind w:left="720"/>
        <w:rPr>
          <w:rFonts w:ascii="Courier New" w:hAnsi="Courier New" w:cs="Courier New"/>
          <w:b/>
          <w:sz w:val="24"/>
          <w:szCs w:val="24"/>
        </w:rPr>
      </w:pPr>
    </w:p>
    <w:p w:rsidR="00344304" w:rsidRDefault="00344304" w:rsidP="00E75B61">
      <w:pPr>
        <w:spacing w:after="0" w:line="240" w:lineRule="auto"/>
        <w:ind w:left="720"/>
        <w:rPr>
          <w:rFonts w:ascii="Courier New" w:hAnsi="Courier New" w:cs="Courier New"/>
          <w:b/>
          <w:sz w:val="24"/>
          <w:szCs w:val="24"/>
        </w:rPr>
      </w:pPr>
    </w:p>
    <w:p w:rsidR="00E75B61" w:rsidRPr="00334A6B" w:rsidRDefault="00E75B61" w:rsidP="00E75B61">
      <w:pPr>
        <w:pStyle w:val="ListParagraph"/>
        <w:numPr>
          <w:ilvl w:val="0"/>
          <w:numId w:val="36"/>
        </w:numPr>
        <w:spacing w:after="0" w:line="240" w:lineRule="auto"/>
        <w:ind w:left="0" w:firstLine="0"/>
        <w:rPr>
          <w:rFonts w:ascii="Courier New" w:hAnsi="Courier New" w:cs="Courier New"/>
          <w:b/>
          <w:sz w:val="24"/>
          <w:szCs w:val="24"/>
        </w:rPr>
      </w:pPr>
      <w:r w:rsidRPr="00334A6B">
        <w:rPr>
          <w:rFonts w:ascii="Courier New" w:hAnsi="Courier New" w:cs="Courier New"/>
          <w:b/>
          <w:sz w:val="24"/>
          <w:szCs w:val="24"/>
        </w:rPr>
        <w:lastRenderedPageBreak/>
        <w:t>MOTION – NO. M-19-13</w:t>
      </w:r>
      <w:r w:rsidR="0043302F" w:rsidRPr="00334A6B">
        <w:rPr>
          <w:rFonts w:ascii="Courier New" w:hAnsi="Courier New" w:cs="Courier New"/>
          <w:b/>
          <w:sz w:val="24"/>
          <w:szCs w:val="24"/>
        </w:rPr>
        <w:t>3</w:t>
      </w:r>
      <w:r w:rsidRPr="00334A6B">
        <w:rPr>
          <w:rFonts w:ascii="Courier New" w:hAnsi="Courier New" w:cs="Courier New"/>
          <w:b/>
          <w:sz w:val="24"/>
          <w:szCs w:val="24"/>
        </w:rPr>
        <w:t xml:space="preserve"> – BY:  COUNCILMEMBER BANKS (BY </w:t>
      </w:r>
    </w:p>
    <w:p w:rsidR="00E75B61" w:rsidRPr="00334A6B" w:rsidRDefault="00E75B61" w:rsidP="00E75B61">
      <w:pPr>
        <w:pStyle w:val="ListParagraph"/>
        <w:spacing w:after="0" w:line="240" w:lineRule="auto"/>
        <w:ind w:left="0" w:firstLine="720"/>
        <w:rPr>
          <w:rFonts w:ascii="Courier New" w:hAnsi="Courier New" w:cs="Courier New"/>
          <w:b/>
          <w:sz w:val="24"/>
          <w:szCs w:val="24"/>
        </w:rPr>
      </w:pPr>
      <w:r w:rsidRPr="00334A6B">
        <w:rPr>
          <w:rFonts w:ascii="Courier New" w:hAnsi="Courier New" w:cs="Courier New"/>
          <w:b/>
          <w:sz w:val="24"/>
          <w:szCs w:val="24"/>
        </w:rPr>
        <w:t>REQUEST)</w:t>
      </w:r>
    </w:p>
    <w:p w:rsidR="00E75B61" w:rsidRPr="00334A6B" w:rsidRDefault="00E75B61" w:rsidP="00E75B61">
      <w:pPr>
        <w:spacing w:after="0" w:line="240" w:lineRule="auto"/>
        <w:rPr>
          <w:rFonts w:ascii="Courier New" w:hAnsi="Courier New" w:cs="Courier New"/>
          <w:b/>
          <w:sz w:val="24"/>
          <w:szCs w:val="24"/>
        </w:rPr>
      </w:pPr>
    </w:p>
    <w:p w:rsidR="00E75B61" w:rsidRPr="00334A6B" w:rsidRDefault="00E75B61" w:rsidP="00E75B61">
      <w:pPr>
        <w:spacing w:after="0" w:line="240" w:lineRule="auto"/>
        <w:ind w:left="720"/>
        <w:rPr>
          <w:rFonts w:ascii="Courier New" w:hAnsi="Courier New" w:cs="Courier New"/>
          <w:b/>
          <w:sz w:val="24"/>
          <w:szCs w:val="24"/>
        </w:rPr>
      </w:pPr>
      <w:r w:rsidRPr="00334A6B">
        <w:rPr>
          <w:rFonts w:ascii="Courier New" w:hAnsi="Courier New" w:cs="Courier New"/>
          <w:b/>
          <w:sz w:val="24"/>
          <w:szCs w:val="24"/>
        </w:rPr>
        <w:t>Brief:</w:t>
      </w:r>
    </w:p>
    <w:p w:rsidR="00E75B61" w:rsidRPr="00334A6B" w:rsidRDefault="00E75B61" w:rsidP="00E75B61">
      <w:pPr>
        <w:spacing w:after="0" w:line="240" w:lineRule="auto"/>
        <w:ind w:left="720"/>
        <w:rPr>
          <w:rFonts w:ascii="Courier New" w:hAnsi="Courier New" w:cs="Courier New"/>
          <w:sz w:val="24"/>
          <w:szCs w:val="24"/>
        </w:rPr>
      </w:pPr>
      <w:r w:rsidRPr="00334A6B">
        <w:rPr>
          <w:rFonts w:ascii="Courier New" w:hAnsi="Courier New" w:cs="Courier New"/>
          <w:sz w:val="24"/>
          <w:szCs w:val="24"/>
        </w:rPr>
        <w:t xml:space="preserve">Ratifying, confirming and approving the Mayor’s </w:t>
      </w:r>
      <w:r w:rsidR="0043302F" w:rsidRPr="00334A6B">
        <w:rPr>
          <w:rFonts w:ascii="Courier New" w:hAnsi="Courier New" w:cs="Courier New"/>
          <w:sz w:val="24"/>
          <w:szCs w:val="24"/>
        </w:rPr>
        <w:t>re</w:t>
      </w:r>
      <w:r w:rsidRPr="00334A6B">
        <w:rPr>
          <w:rFonts w:ascii="Courier New" w:hAnsi="Courier New" w:cs="Courier New"/>
          <w:sz w:val="24"/>
          <w:szCs w:val="24"/>
        </w:rPr>
        <w:t xml:space="preserve">appointment of </w:t>
      </w:r>
      <w:r w:rsidR="00F20458" w:rsidRPr="00334A6B">
        <w:rPr>
          <w:rFonts w:ascii="Courier New" w:hAnsi="Courier New" w:cs="Courier New"/>
          <w:sz w:val="24"/>
          <w:szCs w:val="24"/>
        </w:rPr>
        <w:t>Alfonso Gonzalez</w:t>
      </w:r>
      <w:r w:rsidRPr="00334A6B">
        <w:rPr>
          <w:rFonts w:ascii="Courier New" w:hAnsi="Courier New" w:cs="Courier New"/>
          <w:sz w:val="24"/>
          <w:szCs w:val="24"/>
        </w:rPr>
        <w:t xml:space="preserve"> (</w:t>
      </w:r>
      <w:r w:rsidR="00F20458" w:rsidRPr="00334A6B">
        <w:rPr>
          <w:rFonts w:ascii="Courier New" w:hAnsi="Courier New" w:cs="Courier New"/>
          <w:sz w:val="24"/>
          <w:szCs w:val="24"/>
        </w:rPr>
        <w:t>initial term ended June 30, 2017</w:t>
      </w:r>
      <w:r w:rsidRPr="00334A6B">
        <w:rPr>
          <w:rFonts w:ascii="Courier New" w:hAnsi="Courier New" w:cs="Courier New"/>
          <w:sz w:val="24"/>
          <w:szCs w:val="24"/>
        </w:rPr>
        <w:t>), as a member of the Board of Zoning Adjustments, effective upon approval by the Council of the City of New Orleans, for a term ending on June 30, 202</w:t>
      </w:r>
      <w:r w:rsidR="00B70237" w:rsidRPr="00334A6B">
        <w:rPr>
          <w:rFonts w:ascii="Courier New" w:hAnsi="Courier New" w:cs="Courier New"/>
          <w:sz w:val="24"/>
          <w:szCs w:val="24"/>
        </w:rPr>
        <w:t>2</w:t>
      </w:r>
      <w:r w:rsidRPr="00334A6B">
        <w:rPr>
          <w:rFonts w:ascii="Courier New" w:hAnsi="Courier New" w:cs="Courier New"/>
          <w:sz w:val="24"/>
          <w:szCs w:val="24"/>
        </w:rPr>
        <w:t>.</w:t>
      </w:r>
    </w:p>
    <w:p w:rsidR="00E75B61" w:rsidRPr="00334A6B" w:rsidRDefault="00E75B61" w:rsidP="00E75B61">
      <w:pPr>
        <w:spacing w:after="0" w:line="240" w:lineRule="auto"/>
        <w:ind w:left="720"/>
        <w:rPr>
          <w:rFonts w:ascii="Courier New" w:hAnsi="Courier New" w:cs="Courier New"/>
          <w:sz w:val="24"/>
          <w:szCs w:val="24"/>
        </w:rPr>
      </w:pPr>
    </w:p>
    <w:p w:rsidR="00E75B61" w:rsidRPr="00334A6B" w:rsidRDefault="00E75B61" w:rsidP="00E75B61">
      <w:pPr>
        <w:spacing w:after="0" w:line="240" w:lineRule="auto"/>
        <w:ind w:left="720"/>
        <w:rPr>
          <w:rFonts w:ascii="Courier New" w:hAnsi="Courier New" w:cs="Courier New"/>
          <w:b/>
          <w:sz w:val="24"/>
          <w:szCs w:val="24"/>
        </w:rPr>
      </w:pPr>
      <w:r w:rsidRPr="00334A6B">
        <w:rPr>
          <w:rFonts w:ascii="Courier New" w:hAnsi="Courier New" w:cs="Courier New"/>
          <w:b/>
          <w:sz w:val="24"/>
          <w:szCs w:val="24"/>
        </w:rPr>
        <w:t>Annotation:</w:t>
      </w:r>
    </w:p>
    <w:p w:rsidR="00F20458" w:rsidRPr="00334A6B" w:rsidRDefault="00F20458" w:rsidP="00F20458">
      <w:pPr>
        <w:spacing w:after="0" w:line="240" w:lineRule="auto"/>
        <w:ind w:left="720"/>
        <w:rPr>
          <w:rFonts w:ascii="Courier New" w:hAnsi="Courier New" w:cs="Courier New"/>
          <w:b/>
          <w:i/>
          <w:sz w:val="24"/>
          <w:szCs w:val="24"/>
        </w:rPr>
      </w:pPr>
      <w:r w:rsidRPr="00334A6B">
        <w:rPr>
          <w:rFonts w:ascii="Courier New" w:hAnsi="Courier New" w:cs="Courier New"/>
          <w:b/>
          <w:i/>
          <w:sz w:val="24"/>
          <w:szCs w:val="24"/>
        </w:rPr>
        <w:t>(Questionnaire received. Governmental Affairs Committee recommended approval).</w:t>
      </w:r>
    </w:p>
    <w:p w:rsidR="00F20458" w:rsidRDefault="00F20458" w:rsidP="00E75B61">
      <w:pPr>
        <w:spacing w:after="0" w:line="240" w:lineRule="auto"/>
        <w:ind w:left="720"/>
        <w:rPr>
          <w:rFonts w:ascii="Courier New" w:hAnsi="Courier New" w:cs="Courier New"/>
          <w:b/>
          <w:sz w:val="24"/>
          <w:szCs w:val="24"/>
        </w:rPr>
      </w:pPr>
    </w:p>
    <w:p w:rsidR="00F541A7" w:rsidRDefault="00F541A7" w:rsidP="00E75B61">
      <w:pPr>
        <w:spacing w:after="0" w:line="240" w:lineRule="auto"/>
        <w:ind w:left="720"/>
        <w:rPr>
          <w:rFonts w:ascii="Courier New" w:hAnsi="Courier New" w:cs="Courier New"/>
          <w:b/>
          <w:sz w:val="24"/>
          <w:szCs w:val="24"/>
        </w:rPr>
      </w:pPr>
    </w:p>
    <w:p w:rsidR="00F541A7" w:rsidRDefault="00F541A7" w:rsidP="00E75B61">
      <w:pPr>
        <w:spacing w:after="0" w:line="240" w:lineRule="auto"/>
        <w:ind w:left="720"/>
        <w:rPr>
          <w:rFonts w:ascii="Courier New" w:hAnsi="Courier New" w:cs="Courier New"/>
          <w:b/>
          <w:sz w:val="24"/>
          <w:szCs w:val="24"/>
        </w:rPr>
      </w:pPr>
    </w:p>
    <w:p w:rsidR="00F541A7" w:rsidRDefault="00F541A7" w:rsidP="00E75B61">
      <w:pPr>
        <w:spacing w:after="0" w:line="240" w:lineRule="auto"/>
        <w:ind w:left="720"/>
        <w:rPr>
          <w:rFonts w:ascii="Courier New" w:hAnsi="Courier New" w:cs="Courier New"/>
          <w:b/>
          <w:sz w:val="24"/>
          <w:szCs w:val="24"/>
        </w:rPr>
      </w:pPr>
    </w:p>
    <w:p w:rsidR="00F20458" w:rsidRPr="00334A6B" w:rsidRDefault="00F20458" w:rsidP="00F20458">
      <w:pPr>
        <w:pStyle w:val="ListParagraph"/>
        <w:numPr>
          <w:ilvl w:val="0"/>
          <w:numId w:val="36"/>
        </w:numPr>
        <w:spacing w:after="0" w:line="240" w:lineRule="auto"/>
        <w:ind w:left="0" w:firstLine="0"/>
        <w:rPr>
          <w:rFonts w:ascii="Courier New" w:hAnsi="Courier New" w:cs="Courier New"/>
          <w:b/>
          <w:sz w:val="24"/>
          <w:szCs w:val="24"/>
        </w:rPr>
      </w:pPr>
      <w:r w:rsidRPr="00334A6B">
        <w:rPr>
          <w:rFonts w:ascii="Courier New" w:hAnsi="Courier New" w:cs="Courier New"/>
          <w:b/>
          <w:sz w:val="24"/>
          <w:szCs w:val="24"/>
        </w:rPr>
        <w:t xml:space="preserve">MOTION – NO. M-19-134 – BY:  COUNCILMEMBER GISLESON PALMER </w:t>
      </w:r>
    </w:p>
    <w:p w:rsidR="00F20458" w:rsidRPr="00334A6B" w:rsidRDefault="00F20458" w:rsidP="00F20458">
      <w:pPr>
        <w:pStyle w:val="ListParagraph"/>
        <w:spacing w:after="0" w:line="240" w:lineRule="auto"/>
        <w:ind w:left="0" w:firstLine="720"/>
        <w:rPr>
          <w:rFonts w:ascii="Courier New" w:hAnsi="Courier New" w:cs="Courier New"/>
          <w:b/>
          <w:sz w:val="24"/>
          <w:szCs w:val="24"/>
        </w:rPr>
      </w:pPr>
      <w:r w:rsidRPr="00334A6B">
        <w:rPr>
          <w:rFonts w:ascii="Courier New" w:hAnsi="Courier New" w:cs="Courier New"/>
          <w:b/>
          <w:sz w:val="24"/>
          <w:szCs w:val="24"/>
        </w:rPr>
        <w:t>(BY REQUEST)</w:t>
      </w:r>
    </w:p>
    <w:p w:rsidR="00F20458" w:rsidRPr="00334A6B" w:rsidRDefault="00F20458" w:rsidP="00F20458">
      <w:pPr>
        <w:spacing w:after="0" w:line="240" w:lineRule="auto"/>
        <w:rPr>
          <w:rFonts w:ascii="Courier New" w:hAnsi="Courier New" w:cs="Courier New"/>
          <w:b/>
          <w:sz w:val="24"/>
          <w:szCs w:val="24"/>
        </w:rPr>
      </w:pPr>
    </w:p>
    <w:p w:rsidR="00F20458" w:rsidRPr="00334A6B" w:rsidRDefault="00F20458" w:rsidP="00F20458">
      <w:pPr>
        <w:spacing w:after="0" w:line="240" w:lineRule="auto"/>
        <w:ind w:left="720"/>
        <w:rPr>
          <w:rFonts w:ascii="Courier New" w:hAnsi="Courier New" w:cs="Courier New"/>
          <w:b/>
          <w:sz w:val="24"/>
          <w:szCs w:val="24"/>
        </w:rPr>
      </w:pPr>
      <w:r w:rsidRPr="00334A6B">
        <w:rPr>
          <w:rFonts w:ascii="Courier New" w:hAnsi="Courier New" w:cs="Courier New"/>
          <w:b/>
          <w:sz w:val="24"/>
          <w:szCs w:val="24"/>
        </w:rPr>
        <w:t>Brief:</w:t>
      </w:r>
    </w:p>
    <w:p w:rsidR="00F20458" w:rsidRPr="00334A6B" w:rsidRDefault="00F20458" w:rsidP="00F20458">
      <w:pPr>
        <w:spacing w:after="0" w:line="240" w:lineRule="auto"/>
        <w:ind w:left="720"/>
        <w:rPr>
          <w:rFonts w:ascii="Courier New" w:hAnsi="Courier New" w:cs="Courier New"/>
          <w:sz w:val="24"/>
          <w:szCs w:val="24"/>
        </w:rPr>
      </w:pPr>
      <w:r w:rsidRPr="00334A6B">
        <w:rPr>
          <w:rFonts w:ascii="Courier New" w:hAnsi="Courier New" w:cs="Courier New"/>
          <w:sz w:val="24"/>
          <w:szCs w:val="24"/>
        </w:rPr>
        <w:t>Ratifying, confirming and approving the Mayor’s appointment of Nicole DePietro (nominated by the Downtown Development District, vice Frank Rabalais whose term ended on June 30, 2018) as a member of the Central Business District Historic District Landmarks Commission, effective upon approval by the Council of the City of New Orleans, for a term ending on June 30, 2022.</w:t>
      </w:r>
    </w:p>
    <w:p w:rsidR="00F20458" w:rsidRPr="00334A6B" w:rsidRDefault="00F20458" w:rsidP="00F20458">
      <w:pPr>
        <w:spacing w:after="0" w:line="240" w:lineRule="auto"/>
        <w:ind w:left="720"/>
        <w:rPr>
          <w:rFonts w:ascii="Courier New" w:hAnsi="Courier New" w:cs="Courier New"/>
          <w:sz w:val="24"/>
          <w:szCs w:val="24"/>
        </w:rPr>
      </w:pPr>
    </w:p>
    <w:p w:rsidR="00F20458" w:rsidRPr="00334A6B" w:rsidRDefault="00F20458" w:rsidP="00F20458">
      <w:pPr>
        <w:spacing w:after="0" w:line="240" w:lineRule="auto"/>
        <w:ind w:left="720"/>
        <w:rPr>
          <w:rFonts w:ascii="Courier New" w:hAnsi="Courier New" w:cs="Courier New"/>
          <w:b/>
          <w:sz w:val="24"/>
          <w:szCs w:val="24"/>
        </w:rPr>
      </w:pPr>
      <w:r w:rsidRPr="00334A6B">
        <w:rPr>
          <w:rFonts w:ascii="Courier New" w:hAnsi="Courier New" w:cs="Courier New"/>
          <w:b/>
          <w:sz w:val="24"/>
          <w:szCs w:val="24"/>
        </w:rPr>
        <w:t>Annotation:</w:t>
      </w:r>
    </w:p>
    <w:p w:rsidR="00F20458" w:rsidRDefault="00F20458" w:rsidP="00F20458">
      <w:pPr>
        <w:spacing w:after="0" w:line="240" w:lineRule="auto"/>
        <w:ind w:left="720"/>
        <w:rPr>
          <w:rFonts w:ascii="Courier New" w:hAnsi="Courier New" w:cs="Courier New"/>
          <w:b/>
          <w:sz w:val="24"/>
          <w:szCs w:val="24"/>
        </w:rPr>
      </w:pPr>
      <w:r w:rsidRPr="00334A6B">
        <w:rPr>
          <w:rFonts w:ascii="Courier New" w:hAnsi="Courier New" w:cs="Courier New"/>
          <w:b/>
          <w:i/>
          <w:sz w:val="24"/>
          <w:szCs w:val="24"/>
        </w:rPr>
        <w:t>(Questionnaire received. Governmental Affairs Committee recommended approval).</w:t>
      </w:r>
    </w:p>
    <w:p w:rsidR="00344304" w:rsidRDefault="00344304" w:rsidP="00F20458">
      <w:pPr>
        <w:spacing w:after="0" w:line="240" w:lineRule="auto"/>
        <w:ind w:left="720"/>
        <w:rPr>
          <w:rFonts w:ascii="Courier New" w:hAnsi="Courier New" w:cs="Courier New"/>
          <w:b/>
          <w:sz w:val="24"/>
          <w:szCs w:val="24"/>
        </w:rPr>
      </w:pPr>
    </w:p>
    <w:p w:rsidR="00344304" w:rsidRDefault="00344304" w:rsidP="00F20458">
      <w:pPr>
        <w:spacing w:after="0" w:line="240" w:lineRule="auto"/>
        <w:ind w:left="720"/>
        <w:rPr>
          <w:rFonts w:ascii="Courier New" w:hAnsi="Courier New" w:cs="Courier New"/>
          <w:b/>
          <w:sz w:val="24"/>
          <w:szCs w:val="24"/>
        </w:rPr>
      </w:pPr>
    </w:p>
    <w:p w:rsidR="00344304" w:rsidRDefault="00344304" w:rsidP="00F20458">
      <w:pPr>
        <w:spacing w:after="0" w:line="240" w:lineRule="auto"/>
        <w:ind w:left="720"/>
        <w:rPr>
          <w:rFonts w:ascii="Courier New" w:hAnsi="Courier New" w:cs="Courier New"/>
          <w:b/>
          <w:sz w:val="24"/>
          <w:szCs w:val="24"/>
        </w:rPr>
      </w:pPr>
    </w:p>
    <w:p w:rsidR="00F541A7" w:rsidRDefault="00F541A7" w:rsidP="00F20458">
      <w:pPr>
        <w:spacing w:after="0" w:line="240" w:lineRule="auto"/>
        <w:ind w:left="720"/>
        <w:rPr>
          <w:rFonts w:ascii="Courier New" w:hAnsi="Courier New" w:cs="Courier New"/>
          <w:b/>
          <w:sz w:val="24"/>
          <w:szCs w:val="24"/>
        </w:rPr>
      </w:pPr>
    </w:p>
    <w:p w:rsidR="00F20458" w:rsidRPr="00334A6B" w:rsidRDefault="00F20458" w:rsidP="00F20458">
      <w:pPr>
        <w:pStyle w:val="ListParagraph"/>
        <w:numPr>
          <w:ilvl w:val="0"/>
          <w:numId w:val="36"/>
        </w:numPr>
        <w:spacing w:after="0" w:line="240" w:lineRule="auto"/>
        <w:ind w:left="0" w:firstLine="0"/>
        <w:rPr>
          <w:rFonts w:ascii="Courier New" w:hAnsi="Courier New" w:cs="Courier New"/>
          <w:b/>
          <w:sz w:val="24"/>
          <w:szCs w:val="24"/>
        </w:rPr>
      </w:pPr>
      <w:r w:rsidRPr="00334A6B">
        <w:rPr>
          <w:rFonts w:ascii="Courier New" w:hAnsi="Courier New" w:cs="Courier New"/>
          <w:b/>
          <w:sz w:val="24"/>
          <w:szCs w:val="24"/>
        </w:rPr>
        <w:t>MOTION – NO. M-19-135 – BY:  COUNCILMEMBER BROSSETT</w:t>
      </w:r>
    </w:p>
    <w:p w:rsidR="00F20458" w:rsidRPr="00334A6B" w:rsidRDefault="00F20458" w:rsidP="00F20458">
      <w:pPr>
        <w:pStyle w:val="ListParagraph"/>
        <w:spacing w:after="0" w:line="240" w:lineRule="auto"/>
        <w:ind w:left="0"/>
        <w:rPr>
          <w:rFonts w:ascii="Courier New" w:hAnsi="Courier New" w:cs="Courier New"/>
          <w:b/>
          <w:sz w:val="24"/>
          <w:szCs w:val="24"/>
        </w:rPr>
      </w:pPr>
    </w:p>
    <w:p w:rsidR="00F20458" w:rsidRPr="00334A6B" w:rsidRDefault="00F20458" w:rsidP="00F20458">
      <w:pPr>
        <w:spacing w:after="0" w:line="240" w:lineRule="auto"/>
        <w:ind w:left="720"/>
        <w:rPr>
          <w:rFonts w:ascii="Courier New" w:hAnsi="Courier New" w:cs="Courier New"/>
          <w:b/>
          <w:sz w:val="24"/>
          <w:szCs w:val="24"/>
        </w:rPr>
      </w:pPr>
      <w:r w:rsidRPr="00334A6B">
        <w:rPr>
          <w:rFonts w:ascii="Courier New" w:hAnsi="Courier New" w:cs="Courier New"/>
          <w:b/>
          <w:sz w:val="24"/>
          <w:szCs w:val="24"/>
        </w:rPr>
        <w:t>Brief:</w:t>
      </w:r>
    </w:p>
    <w:p w:rsidR="00F20458" w:rsidRPr="00334A6B" w:rsidRDefault="00F20458" w:rsidP="00F20458">
      <w:pPr>
        <w:spacing w:after="0" w:line="240" w:lineRule="auto"/>
        <w:ind w:left="720"/>
        <w:rPr>
          <w:rFonts w:ascii="Courier New" w:hAnsi="Courier New" w:cs="Courier New"/>
          <w:sz w:val="24"/>
          <w:szCs w:val="24"/>
        </w:rPr>
      </w:pPr>
      <w:r w:rsidRPr="00334A6B">
        <w:rPr>
          <w:rFonts w:ascii="Courier New" w:hAnsi="Courier New" w:cs="Courier New"/>
          <w:sz w:val="24"/>
          <w:szCs w:val="24"/>
        </w:rPr>
        <w:t>Ratifying, confirming and approving the appointment of Nick Harris, as a member of the Environmental Advisory Committee, for a term ending on September 12, 2019.</w:t>
      </w:r>
    </w:p>
    <w:p w:rsidR="00F20458" w:rsidRPr="00334A6B" w:rsidRDefault="00F20458" w:rsidP="00F20458">
      <w:pPr>
        <w:spacing w:after="0" w:line="240" w:lineRule="auto"/>
        <w:ind w:left="720"/>
        <w:rPr>
          <w:rFonts w:ascii="Courier New" w:hAnsi="Courier New" w:cs="Courier New"/>
          <w:sz w:val="24"/>
          <w:szCs w:val="24"/>
        </w:rPr>
      </w:pPr>
    </w:p>
    <w:p w:rsidR="00F20458" w:rsidRPr="00334A6B" w:rsidRDefault="00F20458" w:rsidP="00F20458">
      <w:pPr>
        <w:spacing w:after="0" w:line="240" w:lineRule="auto"/>
        <w:ind w:left="720"/>
        <w:rPr>
          <w:rFonts w:ascii="Courier New" w:hAnsi="Courier New" w:cs="Courier New"/>
          <w:b/>
          <w:sz w:val="24"/>
          <w:szCs w:val="24"/>
        </w:rPr>
      </w:pPr>
      <w:r w:rsidRPr="00334A6B">
        <w:rPr>
          <w:rFonts w:ascii="Courier New" w:hAnsi="Courier New" w:cs="Courier New"/>
          <w:b/>
          <w:sz w:val="24"/>
          <w:szCs w:val="24"/>
        </w:rPr>
        <w:t>Annotation:</w:t>
      </w:r>
    </w:p>
    <w:p w:rsidR="00F20458" w:rsidRDefault="00F20458" w:rsidP="00F20458">
      <w:pPr>
        <w:spacing w:after="0" w:line="240" w:lineRule="auto"/>
        <w:ind w:left="720"/>
        <w:rPr>
          <w:rFonts w:ascii="Courier New" w:hAnsi="Courier New" w:cs="Courier New"/>
          <w:b/>
          <w:sz w:val="24"/>
          <w:szCs w:val="24"/>
        </w:rPr>
      </w:pPr>
      <w:r w:rsidRPr="00334A6B">
        <w:rPr>
          <w:rFonts w:ascii="Courier New" w:hAnsi="Courier New" w:cs="Courier New"/>
          <w:b/>
          <w:i/>
          <w:sz w:val="24"/>
          <w:szCs w:val="24"/>
        </w:rPr>
        <w:t>(Questionnaire received. Governmental Affairs Committee recommended approval).</w:t>
      </w:r>
    </w:p>
    <w:p w:rsidR="00344304" w:rsidRDefault="00344304" w:rsidP="00F20458">
      <w:pPr>
        <w:spacing w:after="0" w:line="240" w:lineRule="auto"/>
        <w:ind w:left="720"/>
        <w:rPr>
          <w:rFonts w:ascii="Courier New" w:hAnsi="Courier New" w:cs="Courier New"/>
          <w:b/>
          <w:sz w:val="24"/>
          <w:szCs w:val="24"/>
        </w:rPr>
      </w:pPr>
    </w:p>
    <w:p w:rsidR="00F20458" w:rsidRPr="00334A6B" w:rsidRDefault="00F20458" w:rsidP="00F20458">
      <w:pPr>
        <w:pStyle w:val="ListParagraph"/>
        <w:numPr>
          <w:ilvl w:val="0"/>
          <w:numId w:val="36"/>
        </w:numPr>
        <w:spacing w:after="0" w:line="240" w:lineRule="auto"/>
        <w:ind w:left="0" w:firstLine="0"/>
        <w:rPr>
          <w:rFonts w:ascii="Courier New" w:hAnsi="Courier New" w:cs="Courier New"/>
          <w:b/>
          <w:sz w:val="24"/>
          <w:szCs w:val="24"/>
        </w:rPr>
      </w:pPr>
      <w:r w:rsidRPr="00334A6B">
        <w:rPr>
          <w:rFonts w:ascii="Courier New" w:hAnsi="Courier New" w:cs="Courier New"/>
          <w:b/>
          <w:sz w:val="24"/>
          <w:szCs w:val="24"/>
        </w:rPr>
        <w:lastRenderedPageBreak/>
        <w:t>MOTION – NO. M-19-136 – BY:  COUNCILMEMBER GISLESON PALMER</w:t>
      </w:r>
    </w:p>
    <w:p w:rsidR="00F20458" w:rsidRPr="00334A6B" w:rsidRDefault="00F20458" w:rsidP="00F20458">
      <w:pPr>
        <w:pStyle w:val="ListParagraph"/>
        <w:spacing w:after="0" w:line="240" w:lineRule="auto"/>
        <w:ind w:left="0" w:firstLine="720"/>
        <w:rPr>
          <w:rFonts w:ascii="Courier New" w:hAnsi="Courier New" w:cs="Courier New"/>
          <w:b/>
          <w:sz w:val="24"/>
          <w:szCs w:val="24"/>
        </w:rPr>
      </w:pPr>
      <w:r w:rsidRPr="00334A6B">
        <w:rPr>
          <w:rFonts w:ascii="Courier New" w:hAnsi="Courier New" w:cs="Courier New"/>
          <w:b/>
          <w:sz w:val="24"/>
          <w:szCs w:val="24"/>
        </w:rPr>
        <w:t>(BY REQUEST)</w:t>
      </w:r>
    </w:p>
    <w:p w:rsidR="00F20458" w:rsidRPr="00334A6B" w:rsidRDefault="00F20458" w:rsidP="00F20458">
      <w:pPr>
        <w:spacing w:after="0" w:line="240" w:lineRule="auto"/>
        <w:rPr>
          <w:rFonts w:ascii="Courier New" w:hAnsi="Courier New" w:cs="Courier New"/>
          <w:b/>
          <w:sz w:val="24"/>
          <w:szCs w:val="24"/>
        </w:rPr>
      </w:pPr>
    </w:p>
    <w:p w:rsidR="00F20458" w:rsidRPr="00334A6B" w:rsidRDefault="00F20458" w:rsidP="00F20458">
      <w:pPr>
        <w:spacing w:after="0" w:line="240" w:lineRule="auto"/>
        <w:ind w:left="720"/>
        <w:rPr>
          <w:rFonts w:ascii="Courier New" w:hAnsi="Courier New" w:cs="Courier New"/>
          <w:b/>
          <w:sz w:val="24"/>
          <w:szCs w:val="24"/>
        </w:rPr>
      </w:pPr>
      <w:r w:rsidRPr="00334A6B">
        <w:rPr>
          <w:rFonts w:ascii="Courier New" w:hAnsi="Courier New" w:cs="Courier New"/>
          <w:b/>
          <w:sz w:val="24"/>
          <w:szCs w:val="24"/>
        </w:rPr>
        <w:t>Brief:</w:t>
      </w:r>
    </w:p>
    <w:p w:rsidR="00F20458" w:rsidRPr="00334A6B" w:rsidRDefault="00F20458" w:rsidP="00F20458">
      <w:pPr>
        <w:spacing w:after="0" w:line="240" w:lineRule="auto"/>
        <w:ind w:left="720"/>
        <w:rPr>
          <w:rFonts w:ascii="Courier New" w:hAnsi="Courier New" w:cs="Courier New"/>
          <w:sz w:val="24"/>
          <w:szCs w:val="24"/>
        </w:rPr>
      </w:pPr>
      <w:r w:rsidRPr="00334A6B">
        <w:rPr>
          <w:rFonts w:ascii="Courier New" w:hAnsi="Courier New" w:cs="Courier New"/>
          <w:sz w:val="24"/>
          <w:szCs w:val="24"/>
        </w:rPr>
        <w:t>Ratifying, confirming and approving the Mayor’s appointment of Kelsey Foster (vice Lori Nicole Jupiter whose term ended December 31, 2018, representing District C), as a member of the Neighborhood Housing Advisory Committee, effective upon approval by the Council of the City of New Orleans, for a term ending on December 31, 2019.</w:t>
      </w:r>
    </w:p>
    <w:p w:rsidR="00F20458" w:rsidRPr="00334A6B" w:rsidRDefault="00F20458" w:rsidP="00F20458">
      <w:pPr>
        <w:spacing w:after="0" w:line="240" w:lineRule="auto"/>
        <w:ind w:left="720"/>
        <w:rPr>
          <w:rFonts w:ascii="Courier New" w:hAnsi="Courier New" w:cs="Courier New"/>
          <w:sz w:val="24"/>
          <w:szCs w:val="24"/>
        </w:rPr>
      </w:pPr>
    </w:p>
    <w:p w:rsidR="00F20458" w:rsidRPr="00334A6B" w:rsidRDefault="00F20458" w:rsidP="00F20458">
      <w:pPr>
        <w:spacing w:after="0" w:line="240" w:lineRule="auto"/>
        <w:ind w:left="720"/>
        <w:rPr>
          <w:rFonts w:ascii="Courier New" w:hAnsi="Courier New" w:cs="Courier New"/>
          <w:b/>
          <w:sz w:val="24"/>
          <w:szCs w:val="24"/>
        </w:rPr>
      </w:pPr>
      <w:r w:rsidRPr="00334A6B">
        <w:rPr>
          <w:rFonts w:ascii="Courier New" w:hAnsi="Courier New" w:cs="Courier New"/>
          <w:b/>
          <w:sz w:val="24"/>
          <w:szCs w:val="24"/>
        </w:rPr>
        <w:t>Annotation:</w:t>
      </w:r>
    </w:p>
    <w:p w:rsidR="00F20458" w:rsidRPr="00334A6B" w:rsidRDefault="00F20458" w:rsidP="00F20458">
      <w:pPr>
        <w:spacing w:after="0" w:line="240" w:lineRule="auto"/>
        <w:ind w:left="720"/>
        <w:rPr>
          <w:rFonts w:ascii="Courier New" w:hAnsi="Courier New" w:cs="Courier New"/>
          <w:b/>
          <w:i/>
          <w:sz w:val="24"/>
          <w:szCs w:val="24"/>
        </w:rPr>
      </w:pPr>
      <w:r w:rsidRPr="00334A6B">
        <w:rPr>
          <w:rFonts w:ascii="Courier New" w:hAnsi="Courier New" w:cs="Courier New"/>
          <w:b/>
          <w:i/>
          <w:sz w:val="24"/>
          <w:szCs w:val="24"/>
        </w:rPr>
        <w:t>(Questionnaire received. Governmental Affairs Committee recommended approval).</w:t>
      </w:r>
    </w:p>
    <w:p w:rsidR="00E75B61" w:rsidRDefault="00E75B61" w:rsidP="00512087">
      <w:pPr>
        <w:spacing w:after="0" w:line="240" w:lineRule="auto"/>
        <w:ind w:left="720"/>
        <w:contextualSpacing/>
        <w:rPr>
          <w:rFonts w:ascii="Courier New" w:hAnsi="Courier New" w:cs="Courier New"/>
          <w:b/>
          <w:sz w:val="24"/>
          <w:szCs w:val="24"/>
        </w:rPr>
      </w:pPr>
    </w:p>
    <w:p w:rsidR="00F20458" w:rsidRPr="00334A6B" w:rsidRDefault="00F20458" w:rsidP="00512087">
      <w:pPr>
        <w:spacing w:after="0" w:line="240" w:lineRule="auto"/>
        <w:ind w:left="720"/>
        <w:contextualSpacing/>
        <w:rPr>
          <w:rFonts w:ascii="Courier New" w:hAnsi="Courier New" w:cs="Courier New"/>
          <w:b/>
          <w:sz w:val="24"/>
          <w:szCs w:val="24"/>
        </w:rPr>
      </w:pPr>
    </w:p>
    <w:p w:rsidR="00357F96" w:rsidRPr="00334A6B" w:rsidRDefault="00F20458" w:rsidP="00357F96">
      <w:pPr>
        <w:pStyle w:val="ListParagraph"/>
        <w:numPr>
          <w:ilvl w:val="0"/>
          <w:numId w:val="36"/>
        </w:numPr>
        <w:spacing w:after="0" w:line="240" w:lineRule="auto"/>
        <w:ind w:left="0" w:firstLine="0"/>
        <w:rPr>
          <w:rFonts w:ascii="Courier New" w:hAnsi="Courier New" w:cs="Courier New"/>
          <w:b/>
          <w:sz w:val="24"/>
          <w:szCs w:val="24"/>
        </w:rPr>
      </w:pPr>
      <w:r w:rsidRPr="00334A6B">
        <w:rPr>
          <w:rFonts w:ascii="Courier New" w:hAnsi="Courier New" w:cs="Courier New"/>
          <w:b/>
          <w:sz w:val="24"/>
          <w:szCs w:val="24"/>
        </w:rPr>
        <w:t xml:space="preserve">MOTION – NO. M-19-137 – BY:  COUNCILMEMBER BANKS (BY </w:t>
      </w:r>
    </w:p>
    <w:p w:rsidR="00F20458" w:rsidRPr="00334A6B" w:rsidRDefault="00357F96" w:rsidP="00357F96">
      <w:pPr>
        <w:pStyle w:val="ListParagraph"/>
        <w:spacing w:after="0" w:line="240" w:lineRule="auto"/>
        <w:ind w:left="0" w:firstLine="720"/>
        <w:rPr>
          <w:rFonts w:ascii="Courier New" w:hAnsi="Courier New" w:cs="Courier New"/>
          <w:b/>
          <w:sz w:val="24"/>
          <w:szCs w:val="24"/>
        </w:rPr>
      </w:pPr>
      <w:r w:rsidRPr="00334A6B">
        <w:rPr>
          <w:rFonts w:ascii="Courier New" w:hAnsi="Courier New" w:cs="Courier New"/>
          <w:b/>
          <w:sz w:val="24"/>
          <w:szCs w:val="24"/>
        </w:rPr>
        <w:t>R</w:t>
      </w:r>
      <w:r w:rsidR="00F20458" w:rsidRPr="00334A6B">
        <w:rPr>
          <w:rFonts w:ascii="Courier New" w:hAnsi="Courier New" w:cs="Courier New"/>
          <w:b/>
          <w:sz w:val="24"/>
          <w:szCs w:val="24"/>
        </w:rPr>
        <w:t>EQUEST)</w:t>
      </w:r>
    </w:p>
    <w:p w:rsidR="00F20458" w:rsidRPr="00334A6B" w:rsidRDefault="00F20458" w:rsidP="00F20458">
      <w:pPr>
        <w:spacing w:after="0" w:line="240" w:lineRule="auto"/>
        <w:rPr>
          <w:rFonts w:ascii="Courier New" w:hAnsi="Courier New" w:cs="Courier New"/>
          <w:b/>
          <w:sz w:val="24"/>
          <w:szCs w:val="24"/>
        </w:rPr>
      </w:pPr>
    </w:p>
    <w:p w:rsidR="00F20458" w:rsidRPr="00334A6B" w:rsidRDefault="00F20458" w:rsidP="00F20458">
      <w:pPr>
        <w:spacing w:after="0" w:line="240" w:lineRule="auto"/>
        <w:ind w:left="720"/>
        <w:rPr>
          <w:rFonts w:ascii="Courier New" w:hAnsi="Courier New" w:cs="Courier New"/>
          <w:b/>
          <w:sz w:val="24"/>
          <w:szCs w:val="24"/>
        </w:rPr>
      </w:pPr>
      <w:r w:rsidRPr="00334A6B">
        <w:rPr>
          <w:rFonts w:ascii="Courier New" w:hAnsi="Courier New" w:cs="Courier New"/>
          <w:b/>
          <w:sz w:val="24"/>
          <w:szCs w:val="24"/>
        </w:rPr>
        <w:t>Brief:</w:t>
      </w:r>
    </w:p>
    <w:p w:rsidR="00F20458" w:rsidRPr="00334A6B" w:rsidRDefault="00F20458" w:rsidP="00F20458">
      <w:pPr>
        <w:spacing w:after="0" w:line="240" w:lineRule="auto"/>
        <w:ind w:left="720"/>
        <w:rPr>
          <w:rFonts w:ascii="Courier New" w:hAnsi="Courier New" w:cs="Courier New"/>
          <w:sz w:val="24"/>
          <w:szCs w:val="24"/>
        </w:rPr>
      </w:pPr>
      <w:r w:rsidRPr="00334A6B">
        <w:rPr>
          <w:rFonts w:ascii="Courier New" w:hAnsi="Courier New" w:cs="Courier New"/>
          <w:sz w:val="24"/>
          <w:szCs w:val="24"/>
        </w:rPr>
        <w:t xml:space="preserve">Ratifying, confirming and approving the Mayor’s </w:t>
      </w:r>
      <w:r w:rsidR="00357F96" w:rsidRPr="00334A6B">
        <w:rPr>
          <w:rFonts w:ascii="Courier New" w:hAnsi="Courier New" w:cs="Courier New"/>
          <w:sz w:val="24"/>
          <w:szCs w:val="24"/>
        </w:rPr>
        <w:t>re</w:t>
      </w:r>
      <w:r w:rsidRPr="00334A6B">
        <w:rPr>
          <w:rFonts w:ascii="Courier New" w:hAnsi="Courier New" w:cs="Courier New"/>
          <w:sz w:val="24"/>
          <w:szCs w:val="24"/>
        </w:rPr>
        <w:t xml:space="preserve">appointment of </w:t>
      </w:r>
      <w:r w:rsidR="00357F96" w:rsidRPr="00334A6B">
        <w:rPr>
          <w:rFonts w:ascii="Courier New" w:hAnsi="Courier New" w:cs="Courier New"/>
          <w:sz w:val="24"/>
          <w:szCs w:val="24"/>
        </w:rPr>
        <w:t>Standford T. Norwood</w:t>
      </w:r>
      <w:r w:rsidRPr="00334A6B">
        <w:rPr>
          <w:rFonts w:ascii="Courier New" w:hAnsi="Courier New" w:cs="Courier New"/>
          <w:sz w:val="24"/>
          <w:szCs w:val="24"/>
        </w:rPr>
        <w:t xml:space="preserve"> (</w:t>
      </w:r>
      <w:r w:rsidR="00357F96" w:rsidRPr="00334A6B">
        <w:rPr>
          <w:rFonts w:ascii="Courier New" w:hAnsi="Courier New" w:cs="Courier New"/>
          <w:sz w:val="24"/>
          <w:szCs w:val="24"/>
        </w:rPr>
        <w:t>initial term ended December 31, 2018, representing District B</w:t>
      </w:r>
      <w:r w:rsidRPr="00334A6B">
        <w:rPr>
          <w:rFonts w:ascii="Courier New" w:hAnsi="Courier New" w:cs="Courier New"/>
          <w:sz w:val="24"/>
          <w:szCs w:val="24"/>
        </w:rPr>
        <w:t>) as a member of the Neighborhood Housing Advisory Committee, effective upon approval by the Council of the City of New Orleans, for a term ending on December 31, 2019.</w:t>
      </w:r>
    </w:p>
    <w:p w:rsidR="00F20458" w:rsidRPr="00334A6B" w:rsidRDefault="00F20458" w:rsidP="00F20458">
      <w:pPr>
        <w:spacing w:after="0" w:line="240" w:lineRule="auto"/>
        <w:ind w:left="720"/>
        <w:rPr>
          <w:rFonts w:ascii="Courier New" w:hAnsi="Courier New" w:cs="Courier New"/>
          <w:sz w:val="24"/>
          <w:szCs w:val="24"/>
        </w:rPr>
      </w:pPr>
    </w:p>
    <w:p w:rsidR="00F20458" w:rsidRPr="00334A6B" w:rsidRDefault="00F20458" w:rsidP="00F20458">
      <w:pPr>
        <w:spacing w:after="0" w:line="240" w:lineRule="auto"/>
        <w:ind w:left="720"/>
        <w:rPr>
          <w:rFonts w:ascii="Courier New" w:hAnsi="Courier New" w:cs="Courier New"/>
          <w:b/>
          <w:sz w:val="24"/>
          <w:szCs w:val="24"/>
        </w:rPr>
      </w:pPr>
      <w:r w:rsidRPr="00334A6B">
        <w:rPr>
          <w:rFonts w:ascii="Courier New" w:hAnsi="Courier New" w:cs="Courier New"/>
          <w:b/>
          <w:sz w:val="24"/>
          <w:szCs w:val="24"/>
        </w:rPr>
        <w:t>Annotation:</w:t>
      </w:r>
    </w:p>
    <w:p w:rsidR="00F20458" w:rsidRPr="00334A6B" w:rsidRDefault="00F20458" w:rsidP="00F20458">
      <w:pPr>
        <w:spacing w:after="0" w:line="240" w:lineRule="auto"/>
        <w:ind w:left="720"/>
        <w:rPr>
          <w:rFonts w:ascii="Courier New" w:hAnsi="Courier New" w:cs="Courier New"/>
          <w:b/>
          <w:sz w:val="24"/>
          <w:szCs w:val="24"/>
        </w:rPr>
      </w:pPr>
      <w:r w:rsidRPr="00334A6B">
        <w:rPr>
          <w:rFonts w:ascii="Courier New" w:hAnsi="Courier New" w:cs="Courier New"/>
          <w:b/>
          <w:i/>
          <w:sz w:val="24"/>
          <w:szCs w:val="24"/>
        </w:rPr>
        <w:t>(Questionnaire received. Governmental Affairs Committee recommended approval).</w:t>
      </w:r>
    </w:p>
    <w:p w:rsidR="00357F96" w:rsidRPr="00334A6B" w:rsidRDefault="00357F96" w:rsidP="00F20458">
      <w:pPr>
        <w:spacing w:after="0" w:line="240" w:lineRule="auto"/>
        <w:ind w:left="720"/>
        <w:rPr>
          <w:rFonts w:ascii="Courier New" w:hAnsi="Courier New" w:cs="Courier New"/>
          <w:b/>
          <w:sz w:val="24"/>
          <w:szCs w:val="24"/>
        </w:rPr>
      </w:pPr>
    </w:p>
    <w:p w:rsidR="00334A6B" w:rsidRPr="00334A6B" w:rsidRDefault="00334A6B" w:rsidP="00F20458">
      <w:pPr>
        <w:spacing w:after="0" w:line="240" w:lineRule="auto"/>
        <w:ind w:left="720"/>
        <w:rPr>
          <w:rFonts w:ascii="Courier New" w:hAnsi="Courier New" w:cs="Courier New"/>
          <w:b/>
          <w:sz w:val="24"/>
          <w:szCs w:val="24"/>
        </w:rPr>
      </w:pPr>
    </w:p>
    <w:p w:rsidR="00357F96" w:rsidRPr="00334A6B" w:rsidRDefault="00357F96" w:rsidP="00357F96">
      <w:pPr>
        <w:pStyle w:val="ListParagraph"/>
        <w:numPr>
          <w:ilvl w:val="0"/>
          <w:numId w:val="36"/>
        </w:numPr>
        <w:spacing w:after="0" w:line="240" w:lineRule="auto"/>
        <w:ind w:left="0" w:firstLine="0"/>
        <w:rPr>
          <w:rFonts w:ascii="Courier New" w:hAnsi="Courier New" w:cs="Courier New"/>
          <w:b/>
          <w:sz w:val="24"/>
          <w:szCs w:val="24"/>
        </w:rPr>
      </w:pPr>
      <w:r w:rsidRPr="00334A6B">
        <w:rPr>
          <w:rFonts w:ascii="Courier New" w:hAnsi="Courier New" w:cs="Courier New"/>
          <w:b/>
          <w:sz w:val="24"/>
          <w:szCs w:val="24"/>
        </w:rPr>
        <w:t>MOTION – NO. M-19-138 – BY:  COUNCILMEMBER MORENO (BY</w:t>
      </w:r>
    </w:p>
    <w:p w:rsidR="00357F96" w:rsidRPr="00334A6B" w:rsidRDefault="00357F96" w:rsidP="00357F96">
      <w:pPr>
        <w:pStyle w:val="ListParagraph"/>
        <w:spacing w:after="0" w:line="240" w:lineRule="auto"/>
        <w:ind w:left="0" w:firstLine="720"/>
        <w:rPr>
          <w:rFonts w:ascii="Courier New" w:hAnsi="Courier New" w:cs="Courier New"/>
          <w:b/>
          <w:sz w:val="24"/>
          <w:szCs w:val="24"/>
        </w:rPr>
      </w:pPr>
      <w:r w:rsidRPr="00334A6B">
        <w:rPr>
          <w:rFonts w:ascii="Courier New" w:hAnsi="Courier New" w:cs="Courier New"/>
          <w:b/>
          <w:sz w:val="24"/>
          <w:szCs w:val="24"/>
        </w:rPr>
        <w:t>REQUEST)</w:t>
      </w:r>
    </w:p>
    <w:p w:rsidR="00357F96" w:rsidRPr="00334A6B" w:rsidRDefault="00357F96" w:rsidP="00357F96">
      <w:pPr>
        <w:spacing w:after="0" w:line="240" w:lineRule="auto"/>
        <w:rPr>
          <w:rFonts w:ascii="Courier New" w:hAnsi="Courier New" w:cs="Courier New"/>
          <w:b/>
          <w:sz w:val="24"/>
          <w:szCs w:val="24"/>
        </w:rPr>
      </w:pPr>
    </w:p>
    <w:p w:rsidR="00357F96" w:rsidRPr="00334A6B" w:rsidRDefault="00357F96" w:rsidP="00357F96">
      <w:pPr>
        <w:spacing w:after="0" w:line="240" w:lineRule="auto"/>
        <w:ind w:left="720"/>
        <w:rPr>
          <w:rFonts w:ascii="Courier New" w:hAnsi="Courier New" w:cs="Courier New"/>
          <w:b/>
          <w:sz w:val="24"/>
          <w:szCs w:val="24"/>
        </w:rPr>
      </w:pPr>
      <w:r w:rsidRPr="00334A6B">
        <w:rPr>
          <w:rFonts w:ascii="Courier New" w:hAnsi="Courier New" w:cs="Courier New"/>
          <w:b/>
          <w:sz w:val="24"/>
          <w:szCs w:val="24"/>
        </w:rPr>
        <w:t>Brief:</w:t>
      </w:r>
    </w:p>
    <w:p w:rsidR="00357F96" w:rsidRPr="00334A6B" w:rsidRDefault="00357F96" w:rsidP="00357F96">
      <w:pPr>
        <w:spacing w:after="0" w:line="240" w:lineRule="auto"/>
        <w:ind w:left="720"/>
        <w:rPr>
          <w:rFonts w:ascii="Courier New" w:hAnsi="Courier New" w:cs="Courier New"/>
          <w:sz w:val="24"/>
          <w:szCs w:val="24"/>
        </w:rPr>
      </w:pPr>
      <w:r w:rsidRPr="00334A6B">
        <w:rPr>
          <w:rFonts w:ascii="Courier New" w:hAnsi="Courier New" w:cs="Courier New"/>
          <w:sz w:val="24"/>
          <w:szCs w:val="24"/>
        </w:rPr>
        <w:t>Ratifying, confirming and approving the Mayor’s reappointment of Roberta Brown (initial term ended December 31, 2018, nominated by Councilmember Moreno), as a member of the Neighborhood Housing Advisory Committee, effective upon approval by the Council of the City of New Orleans, for a term ending on December 31, 2019.</w:t>
      </w:r>
    </w:p>
    <w:p w:rsidR="00357F96" w:rsidRPr="00334A6B" w:rsidRDefault="00357F96" w:rsidP="00357F96">
      <w:pPr>
        <w:spacing w:after="0" w:line="240" w:lineRule="auto"/>
        <w:ind w:left="720"/>
        <w:rPr>
          <w:rFonts w:ascii="Courier New" w:hAnsi="Courier New" w:cs="Courier New"/>
          <w:sz w:val="24"/>
          <w:szCs w:val="24"/>
        </w:rPr>
      </w:pPr>
    </w:p>
    <w:p w:rsidR="00357F96" w:rsidRPr="00334A6B" w:rsidRDefault="00357F96" w:rsidP="00357F96">
      <w:pPr>
        <w:spacing w:after="0" w:line="240" w:lineRule="auto"/>
        <w:ind w:left="720"/>
        <w:rPr>
          <w:rFonts w:ascii="Courier New" w:hAnsi="Courier New" w:cs="Courier New"/>
          <w:b/>
          <w:sz w:val="24"/>
          <w:szCs w:val="24"/>
        </w:rPr>
      </w:pPr>
      <w:r w:rsidRPr="00334A6B">
        <w:rPr>
          <w:rFonts w:ascii="Courier New" w:hAnsi="Courier New" w:cs="Courier New"/>
          <w:b/>
          <w:sz w:val="24"/>
          <w:szCs w:val="24"/>
        </w:rPr>
        <w:t>Annotation:</w:t>
      </w:r>
    </w:p>
    <w:p w:rsidR="00357F96" w:rsidRPr="00334A6B" w:rsidRDefault="00357F96" w:rsidP="00357F96">
      <w:pPr>
        <w:spacing w:after="0" w:line="240" w:lineRule="auto"/>
        <w:ind w:left="720"/>
        <w:rPr>
          <w:rFonts w:ascii="Courier New" w:hAnsi="Courier New" w:cs="Courier New"/>
          <w:b/>
          <w:i/>
          <w:sz w:val="24"/>
          <w:szCs w:val="24"/>
        </w:rPr>
      </w:pPr>
      <w:r w:rsidRPr="00334A6B">
        <w:rPr>
          <w:rFonts w:ascii="Courier New" w:hAnsi="Courier New" w:cs="Courier New"/>
          <w:b/>
          <w:i/>
          <w:sz w:val="24"/>
          <w:szCs w:val="24"/>
        </w:rPr>
        <w:t>(Questionnaire received. Governmental Affairs Committee recommended approval).</w:t>
      </w:r>
    </w:p>
    <w:p w:rsidR="00357F96" w:rsidRDefault="00357F96" w:rsidP="00F20458">
      <w:pPr>
        <w:spacing w:after="0" w:line="240" w:lineRule="auto"/>
        <w:ind w:left="720"/>
        <w:rPr>
          <w:rFonts w:ascii="Courier New" w:hAnsi="Courier New" w:cs="Courier New"/>
          <w:b/>
          <w:sz w:val="24"/>
          <w:szCs w:val="24"/>
        </w:rPr>
      </w:pPr>
    </w:p>
    <w:p w:rsidR="00357F96" w:rsidRPr="00334A6B" w:rsidRDefault="00357F96" w:rsidP="00357F96">
      <w:pPr>
        <w:pStyle w:val="ListParagraph"/>
        <w:numPr>
          <w:ilvl w:val="0"/>
          <w:numId w:val="36"/>
        </w:numPr>
        <w:spacing w:after="0" w:line="240" w:lineRule="auto"/>
        <w:ind w:left="0" w:firstLine="0"/>
        <w:rPr>
          <w:rFonts w:ascii="Courier New" w:hAnsi="Courier New" w:cs="Courier New"/>
          <w:b/>
          <w:sz w:val="24"/>
          <w:szCs w:val="24"/>
        </w:rPr>
      </w:pPr>
      <w:r w:rsidRPr="00334A6B">
        <w:rPr>
          <w:rFonts w:ascii="Courier New" w:hAnsi="Courier New" w:cs="Courier New"/>
          <w:b/>
          <w:sz w:val="24"/>
          <w:szCs w:val="24"/>
        </w:rPr>
        <w:lastRenderedPageBreak/>
        <w:t>MOTION – NO. M-19-139 – BY:  COUNCILMEMBER GISLESON PALMER</w:t>
      </w:r>
    </w:p>
    <w:p w:rsidR="00357F96" w:rsidRPr="00334A6B" w:rsidRDefault="00357F96" w:rsidP="00357F96">
      <w:pPr>
        <w:pStyle w:val="ListParagraph"/>
        <w:spacing w:after="0" w:line="240" w:lineRule="auto"/>
        <w:ind w:left="0" w:firstLine="720"/>
        <w:rPr>
          <w:rFonts w:ascii="Courier New" w:hAnsi="Courier New" w:cs="Courier New"/>
          <w:b/>
          <w:sz w:val="24"/>
          <w:szCs w:val="24"/>
        </w:rPr>
      </w:pPr>
      <w:r w:rsidRPr="00334A6B">
        <w:rPr>
          <w:rFonts w:ascii="Courier New" w:hAnsi="Courier New" w:cs="Courier New"/>
          <w:b/>
          <w:sz w:val="24"/>
          <w:szCs w:val="24"/>
        </w:rPr>
        <w:t>(BY REQUEST)</w:t>
      </w:r>
    </w:p>
    <w:p w:rsidR="00357F96" w:rsidRPr="00334A6B" w:rsidRDefault="00357F96" w:rsidP="00357F96">
      <w:pPr>
        <w:spacing w:after="0" w:line="240" w:lineRule="auto"/>
        <w:rPr>
          <w:rFonts w:ascii="Courier New" w:hAnsi="Courier New" w:cs="Courier New"/>
          <w:b/>
          <w:sz w:val="24"/>
          <w:szCs w:val="24"/>
        </w:rPr>
      </w:pPr>
    </w:p>
    <w:p w:rsidR="00357F96" w:rsidRPr="00334A6B" w:rsidRDefault="00357F96" w:rsidP="00357F96">
      <w:pPr>
        <w:spacing w:after="0" w:line="240" w:lineRule="auto"/>
        <w:ind w:left="720"/>
        <w:rPr>
          <w:rFonts w:ascii="Courier New" w:hAnsi="Courier New" w:cs="Courier New"/>
          <w:b/>
          <w:sz w:val="24"/>
          <w:szCs w:val="24"/>
        </w:rPr>
      </w:pPr>
      <w:r w:rsidRPr="00334A6B">
        <w:rPr>
          <w:rFonts w:ascii="Courier New" w:hAnsi="Courier New" w:cs="Courier New"/>
          <w:b/>
          <w:sz w:val="24"/>
          <w:szCs w:val="24"/>
        </w:rPr>
        <w:t>Brief:</w:t>
      </w:r>
    </w:p>
    <w:p w:rsidR="00357F96" w:rsidRPr="00334A6B" w:rsidRDefault="00357F96" w:rsidP="00357F96">
      <w:pPr>
        <w:spacing w:after="0" w:line="240" w:lineRule="auto"/>
        <w:ind w:left="720"/>
        <w:rPr>
          <w:rFonts w:ascii="Courier New" w:hAnsi="Courier New" w:cs="Courier New"/>
          <w:sz w:val="24"/>
          <w:szCs w:val="24"/>
        </w:rPr>
      </w:pPr>
      <w:r w:rsidRPr="00334A6B">
        <w:rPr>
          <w:rFonts w:ascii="Courier New" w:hAnsi="Courier New" w:cs="Courier New"/>
          <w:sz w:val="24"/>
          <w:szCs w:val="24"/>
        </w:rPr>
        <w:t>Ratifying, confirming and approving the Mayor’s reappointment of Theodore Charles Sanders, III (representing District C, previous term ended on June 30, 2018), as a member of the New Orleans Recreation Development Commission, effective upon approval by the Council of the City of New Orleans, for a term ending on June 30, 2023.</w:t>
      </w:r>
    </w:p>
    <w:p w:rsidR="00357F96" w:rsidRPr="00334A6B" w:rsidRDefault="00357F96" w:rsidP="00357F96">
      <w:pPr>
        <w:spacing w:after="0" w:line="240" w:lineRule="auto"/>
        <w:ind w:left="720"/>
        <w:rPr>
          <w:rFonts w:ascii="Courier New" w:hAnsi="Courier New" w:cs="Courier New"/>
          <w:sz w:val="24"/>
          <w:szCs w:val="24"/>
        </w:rPr>
      </w:pPr>
    </w:p>
    <w:p w:rsidR="00357F96" w:rsidRPr="00334A6B" w:rsidRDefault="00357F96" w:rsidP="00357F96">
      <w:pPr>
        <w:spacing w:after="0" w:line="240" w:lineRule="auto"/>
        <w:ind w:left="720"/>
        <w:rPr>
          <w:rFonts w:ascii="Courier New" w:hAnsi="Courier New" w:cs="Courier New"/>
          <w:b/>
          <w:sz w:val="24"/>
          <w:szCs w:val="24"/>
        </w:rPr>
      </w:pPr>
      <w:r w:rsidRPr="00334A6B">
        <w:rPr>
          <w:rFonts w:ascii="Courier New" w:hAnsi="Courier New" w:cs="Courier New"/>
          <w:b/>
          <w:sz w:val="24"/>
          <w:szCs w:val="24"/>
        </w:rPr>
        <w:t>Annotation:</w:t>
      </w:r>
    </w:p>
    <w:p w:rsidR="00357F96" w:rsidRDefault="00357F96" w:rsidP="00357F96">
      <w:pPr>
        <w:spacing w:after="0" w:line="240" w:lineRule="auto"/>
        <w:ind w:left="720"/>
        <w:rPr>
          <w:rFonts w:ascii="Courier New" w:hAnsi="Courier New" w:cs="Courier New"/>
          <w:b/>
          <w:sz w:val="24"/>
          <w:szCs w:val="24"/>
        </w:rPr>
      </w:pPr>
      <w:r w:rsidRPr="00334A6B">
        <w:rPr>
          <w:rFonts w:ascii="Courier New" w:hAnsi="Courier New" w:cs="Courier New"/>
          <w:b/>
          <w:i/>
          <w:sz w:val="24"/>
          <w:szCs w:val="24"/>
        </w:rPr>
        <w:t>(Questionnaire received. Governmental Affairs Committee recommended approval).</w:t>
      </w:r>
    </w:p>
    <w:p w:rsidR="00F541A7" w:rsidRDefault="00F541A7" w:rsidP="00357F96">
      <w:pPr>
        <w:spacing w:after="0" w:line="240" w:lineRule="auto"/>
        <w:ind w:left="720"/>
        <w:rPr>
          <w:rFonts w:ascii="Courier New" w:hAnsi="Courier New" w:cs="Courier New"/>
          <w:b/>
          <w:sz w:val="24"/>
          <w:szCs w:val="24"/>
        </w:rPr>
      </w:pPr>
    </w:p>
    <w:p w:rsidR="00F541A7" w:rsidRDefault="00F541A7" w:rsidP="00357F96">
      <w:pPr>
        <w:spacing w:after="0" w:line="240" w:lineRule="auto"/>
        <w:ind w:left="720"/>
        <w:rPr>
          <w:rFonts w:ascii="Courier New" w:hAnsi="Courier New" w:cs="Courier New"/>
          <w:b/>
          <w:sz w:val="24"/>
          <w:szCs w:val="24"/>
        </w:rPr>
      </w:pPr>
    </w:p>
    <w:p w:rsidR="00F541A7" w:rsidRDefault="00F541A7" w:rsidP="00357F96">
      <w:pPr>
        <w:spacing w:after="0" w:line="240" w:lineRule="auto"/>
        <w:ind w:left="720"/>
        <w:rPr>
          <w:rFonts w:ascii="Courier New" w:hAnsi="Courier New" w:cs="Courier New"/>
          <w:b/>
          <w:sz w:val="24"/>
          <w:szCs w:val="24"/>
        </w:rPr>
      </w:pPr>
    </w:p>
    <w:p w:rsidR="00F541A7" w:rsidRDefault="00F541A7" w:rsidP="00357F96">
      <w:pPr>
        <w:spacing w:after="0" w:line="240" w:lineRule="auto"/>
        <w:ind w:left="720"/>
        <w:rPr>
          <w:rFonts w:ascii="Courier New" w:hAnsi="Courier New" w:cs="Courier New"/>
          <w:b/>
          <w:sz w:val="24"/>
          <w:szCs w:val="24"/>
        </w:rPr>
      </w:pPr>
    </w:p>
    <w:p w:rsidR="00F541A7" w:rsidRDefault="00F541A7" w:rsidP="00357F96">
      <w:pPr>
        <w:spacing w:after="0" w:line="240" w:lineRule="auto"/>
        <w:ind w:left="720"/>
        <w:rPr>
          <w:rFonts w:ascii="Courier New" w:hAnsi="Courier New" w:cs="Courier New"/>
          <w:b/>
          <w:sz w:val="24"/>
          <w:szCs w:val="24"/>
        </w:rPr>
      </w:pPr>
    </w:p>
    <w:p w:rsidR="00F541A7" w:rsidRDefault="00F541A7" w:rsidP="00357F96">
      <w:pPr>
        <w:spacing w:after="0" w:line="240" w:lineRule="auto"/>
        <w:ind w:left="720"/>
        <w:rPr>
          <w:rFonts w:ascii="Courier New" w:hAnsi="Courier New" w:cs="Courier New"/>
          <w:b/>
          <w:sz w:val="24"/>
          <w:szCs w:val="24"/>
        </w:rPr>
      </w:pPr>
    </w:p>
    <w:p w:rsidR="003F1585" w:rsidRPr="00334A6B" w:rsidRDefault="00357F96" w:rsidP="003F1585">
      <w:pPr>
        <w:pStyle w:val="ListParagraph"/>
        <w:numPr>
          <w:ilvl w:val="0"/>
          <w:numId w:val="36"/>
        </w:numPr>
        <w:spacing w:after="0" w:line="240" w:lineRule="auto"/>
        <w:ind w:left="0" w:firstLine="0"/>
        <w:rPr>
          <w:rFonts w:ascii="Courier New" w:hAnsi="Courier New" w:cs="Courier New"/>
          <w:b/>
          <w:sz w:val="24"/>
          <w:szCs w:val="24"/>
        </w:rPr>
      </w:pPr>
      <w:r w:rsidRPr="00334A6B">
        <w:rPr>
          <w:rFonts w:ascii="Courier New" w:hAnsi="Courier New" w:cs="Courier New"/>
          <w:b/>
          <w:sz w:val="24"/>
          <w:szCs w:val="24"/>
        </w:rPr>
        <w:t>MOTION – NO. M-19-14</w:t>
      </w:r>
      <w:r w:rsidR="003F1585" w:rsidRPr="00334A6B">
        <w:rPr>
          <w:rFonts w:ascii="Courier New" w:hAnsi="Courier New" w:cs="Courier New"/>
          <w:b/>
          <w:sz w:val="24"/>
          <w:szCs w:val="24"/>
        </w:rPr>
        <w:t>0 – BY:  COUNCILMEMBER NGUYEN</w:t>
      </w:r>
    </w:p>
    <w:p w:rsidR="00357F96" w:rsidRPr="00334A6B" w:rsidRDefault="00357F96" w:rsidP="00357F96">
      <w:pPr>
        <w:spacing w:after="0" w:line="240" w:lineRule="auto"/>
        <w:rPr>
          <w:rFonts w:ascii="Courier New" w:hAnsi="Courier New" w:cs="Courier New"/>
          <w:b/>
          <w:sz w:val="24"/>
          <w:szCs w:val="24"/>
        </w:rPr>
      </w:pPr>
    </w:p>
    <w:p w:rsidR="00357F96" w:rsidRPr="00334A6B" w:rsidRDefault="00357F96" w:rsidP="00357F96">
      <w:pPr>
        <w:spacing w:after="0" w:line="240" w:lineRule="auto"/>
        <w:ind w:left="720"/>
        <w:rPr>
          <w:rFonts w:ascii="Courier New" w:hAnsi="Courier New" w:cs="Courier New"/>
          <w:b/>
          <w:sz w:val="24"/>
          <w:szCs w:val="24"/>
        </w:rPr>
      </w:pPr>
      <w:r w:rsidRPr="00334A6B">
        <w:rPr>
          <w:rFonts w:ascii="Courier New" w:hAnsi="Courier New" w:cs="Courier New"/>
          <w:b/>
          <w:sz w:val="24"/>
          <w:szCs w:val="24"/>
        </w:rPr>
        <w:t>Brief:</w:t>
      </w:r>
    </w:p>
    <w:p w:rsidR="00357F96" w:rsidRPr="00334A6B" w:rsidRDefault="00357F96" w:rsidP="00357F96">
      <w:pPr>
        <w:spacing w:after="0" w:line="240" w:lineRule="auto"/>
        <w:ind w:left="720"/>
        <w:rPr>
          <w:rFonts w:ascii="Courier New" w:hAnsi="Courier New" w:cs="Courier New"/>
          <w:sz w:val="24"/>
          <w:szCs w:val="24"/>
        </w:rPr>
      </w:pPr>
      <w:r w:rsidRPr="00334A6B">
        <w:rPr>
          <w:rFonts w:ascii="Courier New" w:hAnsi="Courier New" w:cs="Courier New"/>
          <w:sz w:val="24"/>
          <w:szCs w:val="24"/>
        </w:rPr>
        <w:t xml:space="preserve">Granting the </w:t>
      </w:r>
      <w:r w:rsidRPr="00334A6B">
        <w:rPr>
          <w:rFonts w:ascii="Courier New" w:hAnsi="Courier New" w:cs="Courier New"/>
          <w:b/>
          <w:i/>
          <w:sz w:val="24"/>
          <w:szCs w:val="24"/>
        </w:rPr>
        <w:t>“approval”</w:t>
      </w:r>
      <w:r w:rsidRPr="00334A6B">
        <w:rPr>
          <w:rFonts w:ascii="Courier New" w:hAnsi="Courier New" w:cs="Courier New"/>
          <w:sz w:val="24"/>
          <w:szCs w:val="24"/>
        </w:rPr>
        <w:t xml:space="preserve"> of the </w:t>
      </w:r>
      <w:r w:rsidRPr="00334A6B">
        <w:rPr>
          <w:rFonts w:ascii="Courier New" w:hAnsi="Courier New" w:cs="Courier New"/>
          <w:i/>
          <w:sz w:val="24"/>
          <w:szCs w:val="24"/>
        </w:rPr>
        <w:t>Neighborhood Conservation District Advisory Committee</w:t>
      </w:r>
      <w:r w:rsidR="00A611DD" w:rsidRPr="00334A6B">
        <w:rPr>
          <w:rFonts w:ascii="Courier New" w:hAnsi="Courier New" w:cs="Courier New"/>
          <w:i/>
          <w:sz w:val="24"/>
          <w:szCs w:val="24"/>
        </w:rPr>
        <w:t xml:space="preserve">’s </w:t>
      </w:r>
      <w:r w:rsidR="00A611DD" w:rsidRPr="00334A6B">
        <w:rPr>
          <w:rFonts w:ascii="Courier New" w:hAnsi="Courier New" w:cs="Courier New"/>
          <w:sz w:val="24"/>
          <w:szCs w:val="24"/>
        </w:rPr>
        <w:t>request for a demolition permit for the property at the following location:</w:t>
      </w:r>
    </w:p>
    <w:p w:rsidR="00A611DD" w:rsidRPr="00334A6B" w:rsidRDefault="00A611DD" w:rsidP="00357F96">
      <w:pPr>
        <w:spacing w:after="0" w:line="240" w:lineRule="auto"/>
        <w:ind w:left="720"/>
        <w:rPr>
          <w:rFonts w:ascii="Courier New" w:hAnsi="Courier New" w:cs="Courier New"/>
          <w:sz w:val="24"/>
          <w:szCs w:val="24"/>
        </w:rPr>
      </w:pPr>
    </w:p>
    <w:p w:rsidR="00A611DD" w:rsidRPr="00334A6B" w:rsidRDefault="00A611DD" w:rsidP="00A611DD">
      <w:pPr>
        <w:pStyle w:val="ListParagraph"/>
        <w:numPr>
          <w:ilvl w:val="0"/>
          <w:numId w:val="38"/>
        </w:numPr>
        <w:spacing w:after="0" w:line="240" w:lineRule="auto"/>
        <w:rPr>
          <w:rFonts w:ascii="Courier New" w:hAnsi="Courier New" w:cs="Courier New"/>
          <w:sz w:val="24"/>
          <w:szCs w:val="24"/>
        </w:rPr>
      </w:pPr>
      <w:r w:rsidRPr="00334A6B">
        <w:rPr>
          <w:rFonts w:ascii="Courier New" w:hAnsi="Courier New" w:cs="Courier New"/>
          <w:sz w:val="24"/>
          <w:szCs w:val="24"/>
        </w:rPr>
        <w:t>1300 Charbonnet St.</w:t>
      </w:r>
    </w:p>
    <w:p w:rsidR="001E53BF" w:rsidRDefault="001E53BF" w:rsidP="00512087">
      <w:pPr>
        <w:spacing w:after="0" w:line="240" w:lineRule="auto"/>
        <w:ind w:left="720"/>
        <w:contextualSpacing/>
        <w:rPr>
          <w:rFonts w:ascii="Courier New" w:hAnsi="Courier New" w:cs="Courier New"/>
          <w:b/>
          <w:sz w:val="24"/>
          <w:szCs w:val="24"/>
        </w:rPr>
      </w:pPr>
    </w:p>
    <w:p w:rsidR="00344304" w:rsidRDefault="00344304" w:rsidP="00512087">
      <w:pPr>
        <w:spacing w:after="0" w:line="240" w:lineRule="auto"/>
        <w:ind w:left="720"/>
        <w:contextualSpacing/>
        <w:rPr>
          <w:rFonts w:ascii="Courier New" w:hAnsi="Courier New" w:cs="Courier New"/>
          <w:b/>
          <w:sz w:val="24"/>
          <w:szCs w:val="24"/>
        </w:rPr>
      </w:pPr>
    </w:p>
    <w:p w:rsidR="00344304" w:rsidRDefault="00344304" w:rsidP="00512087">
      <w:pPr>
        <w:spacing w:after="0" w:line="240" w:lineRule="auto"/>
        <w:ind w:left="720"/>
        <w:contextualSpacing/>
        <w:rPr>
          <w:rFonts w:ascii="Courier New" w:hAnsi="Courier New" w:cs="Courier New"/>
          <w:b/>
          <w:sz w:val="24"/>
          <w:szCs w:val="24"/>
        </w:rPr>
      </w:pPr>
    </w:p>
    <w:p w:rsidR="00F541A7" w:rsidRDefault="00F541A7" w:rsidP="00512087">
      <w:pPr>
        <w:spacing w:after="0" w:line="240" w:lineRule="auto"/>
        <w:ind w:left="720"/>
        <w:contextualSpacing/>
        <w:rPr>
          <w:rFonts w:ascii="Courier New" w:hAnsi="Courier New" w:cs="Courier New"/>
          <w:b/>
          <w:sz w:val="24"/>
          <w:szCs w:val="24"/>
        </w:rPr>
      </w:pPr>
    </w:p>
    <w:p w:rsidR="00F541A7" w:rsidRDefault="00F541A7" w:rsidP="00512087">
      <w:pPr>
        <w:spacing w:after="0" w:line="240" w:lineRule="auto"/>
        <w:ind w:left="720"/>
        <w:contextualSpacing/>
        <w:rPr>
          <w:rFonts w:ascii="Courier New" w:hAnsi="Courier New" w:cs="Courier New"/>
          <w:b/>
          <w:sz w:val="24"/>
          <w:szCs w:val="24"/>
        </w:rPr>
      </w:pPr>
    </w:p>
    <w:p w:rsidR="00344304" w:rsidRDefault="00344304" w:rsidP="00512087">
      <w:pPr>
        <w:spacing w:after="0" w:line="240" w:lineRule="auto"/>
        <w:ind w:left="720"/>
        <w:contextualSpacing/>
        <w:rPr>
          <w:rFonts w:ascii="Courier New" w:hAnsi="Courier New" w:cs="Courier New"/>
          <w:b/>
          <w:sz w:val="24"/>
          <w:szCs w:val="24"/>
        </w:rPr>
      </w:pPr>
    </w:p>
    <w:p w:rsidR="00FD1384" w:rsidRPr="00334A6B" w:rsidRDefault="003F1585" w:rsidP="00FD1384">
      <w:pPr>
        <w:pStyle w:val="ListParagraph"/>
        <w:numPr>
          <w:ilvl w:val="0"/>
          <w:numId w:val="36"/>
        </w:numPr>
        <w:spacing w:after="0" w:line="240" w:lineRule="auto"/>
        <w:ind w:left="0" w:firstLine="0"/>
        <w:rPr>
          <w:rFonts w:ascii="Courier New" w:hAnsi="Courier New" w:cs="Courier New"/>
          <w:b/>
          <w:sz w:val="24"/>
          <w:szCs w:val="24"/>
        </w:rPr>
      </w:pPr>
      <w:r w:rsidRPr="00334A6B">
        <w:rPr>
          <w:rFonts w:ascii="Courier New" w:hAnsi="Courier New" w:cs="Courier New"/>
          <w:b/>
          <w:sz w:val="24"/>
          <w:szCs w:val="24"/>
        </w:rPr>
        <w:t>MOTION – NO. M-19-141</w:t>
      </w:r>
      <w:r w:rsidR="00FD1384" w:rsidRPr="00334A6B">
        <w:rPr>
          <w:rFonts w:ascii="Courier New" w:hAnsi="Courier New" w:cs="Courier New"/>
          <w:b/>
          <w:sz w:val="24"/>
          <w:szCs w:val="24"/>
        </w:rPr>
        <w:t xml:space="preserve"> – BY:  COUNCILMEMBER </w:t>
      </w:r>
      <w:r w:rsidRPr="00334A6B">
        <w:rPr>
          <w:rFonts w:ascii="Courier New" w:hAnsi="Courier New" w:cs="Courier New"/>
          <w:b/>
          <w:sz w:val="24"/>
          <w:szCs w:val="24"/>
        </w:rPr>
        <w:t xml:space="preserve">GIARRUSSO </w:t>
      </w:r>
    </w:p>
    <w:p w:rsidR="003F1585" w:rsidRPr="00334A6B" w:rsidRDefault="003F1585" w:rsidP="003F1585">
      <w:pPr>
        <w:pStyle w:val="ListParagraph"/>
        <w:spacing w:after="0" w:line="240" w:lineRule="auto"/>
        <w:ind w:left="0"/>
        <w:rPr>
          <w:rFonts w:ascii="Courier New" w:hAnsi="Courier New" w:cs="Courier New"/>
          <w:b/>
          <w:sz w:val="24"/>
          <w:szCs w:val="24"/>
        </w:rPr>
      </w:pPr>
    </w:p>
    <w:p w:rsidR="00FD1384" w:rsidRPr="00334A6B" w:rsidRDefault="00FD1384" w:rsidP="00FD1384">
      <w:pPr>
        <w:spacing w:after="0" w:line="240" w:lineRule="auto"/>
        <w:ind w:left="720"/>
        <w:rPr>
          <w:rFonts w:ascii="Courier New" w:hAnsi="Courier New" w:cs="Courier New"/>
          <w:b/>
          <w:sz w:val="24"/>
          <w:szCs w:val="24"/>
        </w:rPr>
      </w:pPr>
      <w:r w:rsidRPr="00334A6B">
        <w:rPr>
          <w:rFonts w:ascii="Courier New" w:hAnsi="Courier New" w:cs="Courier New"/>
          <w:b/>
          <w:sz w:val="24"/>
          <w:szCs w:val="24"/>
        </w:rPr>
        <w:t>Brief:</w:t>
      </w:r>
    </w:p>
    <w:p w:rsidR="00FD1384" w:rsidRPr="00334A6B" w:rsidRDefault="00FD1384" w:rsidP="00FD1384">
      <w:pPr>
        <w:spacing w:after="0" w:line="240" w:lineRule="auto"/>
        <w:ind w:left="720"/>
        <w:rPr>
          <w:rFonts w:ascii="Courier New" w:hAnsi="Courier New" w:cs="Courier New"/>
          <w:sz w:val="24"/>
          <w:szCs w:val="24"/>
        </w:rPr>
      </w:pPr>
      <w:r w:rsidRPr="00334A6B">
        <w:rPr>
          <w:rFonts w:ascii="Courier New" w:hAnsi="Courier New" w:cs="Courier New"/>
          <w:sz w:val="24"/>
          <w:szCs w:val="24"/>
        </w:rPr>
        <w:t xml:space="preserve">Granting the </w:t>
      </w:r>
      <w:r w:rsidRPr="00334A6B">
        <w:rPr>
          <w:rFonts w:ascii="Courier New" w:hAnsi="Courier New" w:cs="Courier New"/>
          <w:b/>
          <w:i/>
          <w:sz w:val="24"/>
          <w:szCs w:val="24"/>
        </w:rPr>
        <w:t>“approval”</w:t>
      </w:r>
      <w:r w:rsidRPr="00334A6B">
        <w:rPr>
          <w:rFonts w:ascii="Courier New" w:hAnsi="Courier New" w:cs="Courier New"/>
          <w:sz w:val="24"/>
          <w:szCs w:val="24"/>
        </w:rPr>
        <w:t xml:space="preserve"> of the </w:t>
      </w:r>
      <w:r w:rsidRPr="00334A6B">
        <w:rPr>
          <w:rFonts w:ascii="Courier New" w:hAnsi="Courier New" w:cs="Courier New"/>
          <w:i/>
          <w:sz w:val="24"/>
          <w:szCs w:val="24"/>
        </w:rPr>
        <w:t xml:space="preserve">Neighborhood Conservation District Advisory Committee’s </w:t>
      </w:r>
      <w:r w:rsidRPr="00334A6B">
        <w:rPr>
          <w:rFonts w:ascii="Courier New" w:hAnsi="Courier New" w:cs="Courier New"/>
          <w:sz w:val="24"/>
          <w:szCs w:val="24"/>
        </w:rPr>
        <w:t>request for a demolition permit for the property at the following location:</w:t>
      </w:r>
    </w:p>
    <w:p w:rsidR="00FD1384" w:rsidRPr="00334A6B" w:rsidRDefault="00FD1384" w:rsidP="00FD1384">
      <w:pPr>
        <w:spacing w:after="0" w:line="240" w:lineRule="auto"/>
        <w:ind w:left="720"/>
        <w:rPr>
          <w:rFonts w:ascii="Courier New" w:hAnsi="Courier New" w:cs="Courier New"/>
          <w:sz w:val="24"/>
          <w:szCs w:val="24"/>
        </w:rPr>
      </w:pPr>
    </w:p>
    <w:p w:rsidR="00FD1384" w:rsidRDefault="00FD1384" w:rsidP="00FD1384">
      <w:pPr>
        <w:pStyle w:val="ListParagraph"/>
        <w:numPr>
          <w:ilvl w:val="0"/>
          <w:numId w:val="38"/>
        </w:numPr>
        <w:spacing w:after="0" w:line="240" w:lineRule="auto"/>
        <w:rPr>
          <w:rFonts w:ascii="Courier New" w:hAnsi="Courier New" w:cs="Courier New"/>
          <w:sz w:val="24"/>
          <w:szCs w:val="24"/>
        </w:rPr>
      </w:pPr>
      <w:r w:rsidRPr="00334A6B">
        <w:rPr>
          <w:rFonts w:ascii="Courier New" w:hAnsi="Courier New" w:cs="Courier New"/>
          <w:sz w:val="24"/>
          <w:szCs w:val="24"/>
        </w:rPr>
        <w:t xml:space="preserve">9018 Dixon </w:t>
      </w:r>
      <w:r w:rsidR="00B74A91">
        <w:rPr>
          <w:rFonts w:ascii="Courier New" w:hAnsi="Courier New" w:cs="Courier New"/>
          <w:sz w:val="24"/>
          <w:szCs w:val="24"/>
        </w:rPr>
        <w:t>St.</w:t>
      </w:r>
    </w:p>
    <w:p w:rsidR="00344304" w:rsidRDefault="00344304" w:rsidP="00344304">
      <w:pPr>
        <w:spacing w:after="0" w:line="240" w:lineRule="auto"/>
        <w:rPr>
          <w:rFonts w:ascii="Courier New" w:hAnsi="Courier New" w:cs="Courier New"/>
          <w:sz w:val="24"/>
          <w:szCs w:val="24"/>
        </w:rPr>
      </w:pPr>
    </w:p>
    <w:p w:rsidR="00344304" w:rsidRDefault="00344304" w:rsidP="00344304">
      <w:pPr>
        <w:spacing w:after="0" w:line="240" w:lineRule="auto"/>
        <w:rPr>
          <w:rFonts w:ascii="Courier New" w:hAnsi="Courier New" w:cs="Courier New"/>
          <w:sz w:val="24"/>
          <w:szCs w:val="24"/>
        </w:rPr>
      </w:pPr>
    </w:p>
    <w:p w:rsidR="00344304" w:rsidRDefault="00344304" w:rsidP="00344304">
      <w:pPr>
        <w:spacing w:after="0" w:line="240" w:lineRule="auto"/>
        <w:rPr>
          <w:rFonts w:ascii="Courier New" w:hAnsi="Courier New" w:cs="Courier New"/>
          <w:sz w:val="24"/>
          <w:szCs w:val="24"/>
        </w:rPr>
      </w:pPr>
    </w:p>
    <w:p w:rsidR="00344304" w:rsidRDefault="00344304" w:rsidP="00344304">
      <w:pPr>
        <w:spacing w:after="0" w:line="240" w:lineRule="auto"/>
        <w:rPr>
          <w:rFonts w:ascii="Courier New" w:hAnsi="Courier New" w:cs="Courier New"/>
          <w:sz w:val="24"/>
          <w:szCs w:val="24"/>
        </w:rPr>
      </w:pPr>
    </w:p>
    <w:p w:rsidR="00F541A7" w:rsidRDefault="00F541A7">
      <w:pPr>
        <w:spacing w:after="0" w:line="240" w:lineRule="auto"/>
        <w:rPr>
          <w:rFonts w:ascii="Courier New" w:hAnsi="Courier New" w:cs="Courier New"/>
          <w:b/>
          <w:sz w:val="24"/>
          <w:szCs w:val="24"/>
        </w:rPr>
      </w:pPr>
      <w:r>
        <w:rPr>
          <w:rFonts w:ascii="Courier New" w:hAnsi="Courier New" w:cs="Courier New"/>
          <w:b/>
          <w:sz w:val="24"/>
          <w:szCs w:val="24"/>
        </w:rPr>
        <w:br w:type="page"/>
      </w:r>
    </w:p>
    <w:p w:rsidR="0010175D" w:rsidRDefault="001E53BF" w:rsidP="0010175D">
      <w:pPr>
        <w:pStyle w:val="ListParagraph"/>
        <w:numPr>
          <w:ilvl w:val="0"/>
          <w:numId w:val="36"/>
        </w:numPr>
        <w:spacing w:after="0" w:line="240" w:lineRule="auto"/>
        <w:rPr>
          <w:rFonts w:ascii="Courier New" w:hAnsi="Courier New" w:cs="Courier New"/>
          <w:b/>
          <w:sz w:val="24"/>
          <w:szCs w:val="24"/>
        </w:rPr>
      </w:pPr>
      <w:r>
        <w:rPr>
          <w:rFonts w:ascii="Courier New" w:hAnsi="Courier New" w:cs="Courier New"/>
          <w:b/>
          <w:sz w:val="24"/>
          <w:szCs w:val="24"/>
        </w:rPr>
        <w:lastRenderedPageBreak/>
        <w:t>MOTION – NO. M-19-143 – BY:  COUNCILMEMBER GISLESON PALMER</w:t>
      </w:r>
    </w:p>
    <w:p w:rsidR="001E53BF" w:rsidRDefault="001E53BF" w:rsidP="001E53BF">
      <w:pPr>
        <w:spacing w:after="0" w:line="240" w:lineRule="auto"/>
        <w:rPr>
          <w:rFonts w:ascii="Courier New" w:hAnsi="Courier New" w:cs="Courier New"/>
          <w:b/>
          <w:sz w:val="24"/>
          <w:szCs w:val="24"/>
        </w:rPr>
      </w:pPr>
    </w:p>
    <w:p w:rsidR="001E53BF" w:rsidRDefault="001E53BF" w:rsidP="001E53BF">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1E53BF" w:rsidRPr="00334A6B" w:rsidRDefault="001E53BF" w:rsidP="001E53BF">
      <w:pPr>
        <w:spacing w:after="0" w:line="240" w:lineRule="auto"/>
        <w:ind w:left="720"/>
        <w:rPr>
          <w:rFonts w:ascii="Courier New" w:hAnsi="Courier New" w:cs="Courier New"/>
          <w:sz w:val="24"/>
          <w:szCs w:val="24"/>
        </w:rPr>
      </w:pPr>
      <w:r w:rsidRPr="00334A6B">
        <w:rPr>
          <w:rFonts w:ascii="Courier New" w:hAnsi="Courier New" w:cs="Courier New"/>
          <w:sz w:val="24"/>
          <w:szCs w:val="24"/>
        </w:rPr>
        <w:t xml:space="preserve">Granting the </w:t>
      </w:r>
      <w:r w:rsidRPr="00334A6B">
        <w:rPr>
          <w:rFonts w:ascii="Courier New" w:hAnsi="Courier New" w:cs="Courier New"/>
          <w:b/>
          <w:i/>
          <w:sz w:val="24"/>
          <w:szCs w:val="24"/>
        </w:rPr>
        <w:t>“approval”</w:t>
      </w:r>
      <w:r w:rsidRPr="00334A6B">
        <w:rPr>
          <w:rFonts w:ascii="Courier New" w:hAnsi="Courier New" w:cs="Courier New"/>
          <w:sz w:val="24"/>
          <w:szCs w:val="24"/>
        </w:rPr>
        <w:t xml:space="preserve"> of the </w:t>
      </w:r>
      <w:r w:rsidRPr="00334A6B">
        <w:rPr>
          <w:rFonts w:ascii="Courier New" w:hAnsi="Courier New" w:cs="Courier New"/>
          <w:i/>
          <w:sz w:val="24"/>
          <w:szCs w:val="24"/>
        </w:rPr>
        <w:t xml:space="preserve">Neighborhood Conservation District Advisory Committee’s </w:t>
      </w:r>
      <w:r w:rsidRPr="00334A6B">
        <w:rPr>
          <w:rFonts w:ascii="Courier New" w:hAnsi="Courier New" w:cs="Courier New"/>
          <w:sz w:val="24"/>
          <w:szCs w:val="24"/>
        </w:rPr>
        <w:t>request for a demolition permit for the property at the following location:</w:t>
      </w:r>
    </w:p>
    <w:p w:rsidR="001E53BF" w:rsidRPr="00334A6B" w:rsidRDefault="001E53BF" w:rsidP="001E53BF">
      <w:pPr>
        <w:spacing w:after="0" w:line="240" w:lineRule="auto"/>
        <w:ind w:left="720"/>
        <w:rPr>
          <w:rFonts w:ascii="Courier New" w:hAnsi="Courier New" w:cs="Courier New"/>
          <w:sz w:val="24"/>
          <w:szCs w:val="24"/>
        </w:rPr>
      </w:pPr>
    </w:p>
    <w:p w:rsidR="001E53BF" w:rsidRPr="00334A6B" w:rsidRDefault="001E53BF" w:rsidP="001E53BF">
      <w:pPr>
        <w:pStyle w:val="ListParagraph"/>
        <w:numPr>
          <w:ilvl w:val="0"/>
          <w:numId w:val="38"/>
        </w:numPr>
        <w:spacing w:after="0" w:line="240" w:lineRule="auto"/>
        <w:rPr>
          <w:rFonts w:ascii="Courier New" w:hAnsi="Courier New" w:cs="Courier New"/>
          <w:sz w:val="24"/>
          <w:szCs w:val="24"/>
        </w:rPr>
      </w:pPr>
      <w:r>
        <w:rPr>
          <w:rFonts w:ascii="Courier New" w:hAnsi="Courier New" w:cs="Courier New"/>
          <w:sz w:val="24"/>
          <w:szCs w:val="24"/>
        </w:rPr>
        <w:t>447 N. Rampart St.</w:t>
      </w:r>
    </w:p>
    <w:p w:rsidR="001E53BF" w:rsidRDefault="001E53BF" w:rsidP="001E53BF">
      <w:pPr>
        <w:spacing w:after="0" w:line="240" w:lineRule="auto"/>
        <w:rPr>
          <w:rFonts w:ascii="Courier New" w:hAnsi="Courier New" w:cs="Courier New"/>
          <w:b/>
          <w:sz w:val="24"/>
          <w:szCs w:val="24"/>
        </w:rPr>
      </w:pPr>
    </w:p>
    <w:p w:rsidR="001E53BF" w:rsidRDefault="001E53BF" w:rsidP="001E53BF">
      <w:pPr>
        <w:spacing w:after="0" w:line="240" w:lineRule="auto"/>
        <w:rPr>
          <w:rFonts w:ascii="Courier New" w:hAnsi="Courier New" w:cs="Courier New"/>
          <w:b/>
          <w:sz w:val="24"/>
          <w:szCs w:val="24"/>
        </w:rPr>
      </w:pPr>
    </w:p>
    <w:p w:rsidR="00344304" w:rsidRDefault="00344304" w:rsidP="001E53BF">
      <w:pPr>
        <w:spacing w:after="0" w:line="240" w:lineRule="auto"/>
        <w:rPr>
          <w:rFonts w:ascii="Courier New" w:hAnsi="Courier New" w:cs="Courier New"/>
          <w:b/>
          <w:sz w:val="24"/>
          <w:szCs w:val="24"/>
        </w:rPr>
      </w:pPr>
    </w:p>
    <w:p w:rsidR="001E53BF" w:rsidRDefault="001E53BF" w:rsidP="001E53BF">
      <w:pPr>
        <w:spacing w:after="0" w:line="240" w:lineRule="auto"/>
        <w:rPr>
          <w:rFonts w:ascii="Courier New" w:hAnsi="Courier New" w:cs="Courier New"/>
          <w:b/>
          <w:sz w:val="24"/>
          <w:szCs w:val="24"/>
        </w:rPr>
      </w:pPr>
    </w:p>
    <w:p w:rsidR="001E53BF" w:rsidRDefault="001E53BF" w:rsidP="001E53BF">
      <w:pPr>
        <w:spacing w:after="0" w:line="240" w:lineRule="auto"/>
        <w:rPr>
          <w:rFonts w:ascii="Courier New" w:hAnsi="Courier New" w:cs="Courier New"/>
          <w:b/>
          <w:sz w:val="24"/>
          <w:szCs w:val="24"/>
        </w:rPr>
      </w:pPr>
    </w:p>
    <w:p w:rsidR="00512087" w:rsidRPr="00334A6B" w:rsidRDefault="00512087" w:rsidP="00512087">
      <w:pPr>
        <w:spacing w:after="0" w:line="240" w:lineRule="auto"/>
        <w:rPr>
          <w:rFonts w:ascii="Courier New" w:hAnsi="Courier New" w:cs="Courier New"/>
          <w:i/>
          <w:sz w:val="24"/>
          <w:szCs w:val="24"/>
        </w:rPr>
      </w:pPr>
      <w:r w:rsidRPr="00334A6B">
        <w:rPr>
          <w:rFonts w:ascii="Courier New" w:hAnsi="Courier New" w:cs="Courier New"/>
          <w:i/>
          <w:sz w:val="24"/>
          <w:szCs w:val="24"/>
        </w:rPr>
        <w:t>MOTION TO ADOPT CONSENT AGENDA AND REFER OTHER MATTERS TO THE PROPER AGENCY.</w:t>
      </w:r>
    </w:p>
    <w:p w:rsidR="00512087" w:rsidRPr="00334A6B" w:rsidRDefault="00512087" w:rsidP="00512087">
      <w:pPr>
        <w:spacing w:after="0" w:line="240" w:lineRule="auto"/>
        <w:ind w:left="1440" w:hanging="1440"/>
        <w:rPr>
          <w:rFonts w:ascii="Courier New" w:hAnsi="Courier New" w:cs="Courier New"/>
          <w:sz w:val="24"/>
          <w:szCs w:val="24"/>
        </w:rPr>
      </w:pPr>
      <w:r w:rsidRPr="00334A6B">
        <w:rPr>
          <w:rFonts w:ascii="Courier New" w:hAnsi="Courier New" w:cs="Courier New"/>
          <w:i/>
          <w:sz w:val="24"/>
          <w:szCs w:val="24"/>
        </w:rPr>
        <w:t>YEAS:</w:t>
      </w:r>
      <w:r w:rsidRPr="00334A6B">
        <w:rPr>
          <w:rFonts w:ascii="Courier New" w:hAnsi="Courier New" w:cs="Courier New"/>
          <w:i/>
          <w:sz w:val="24"/>
          <w:szCs w:val="24"/>
        </w:rPr>
        <w:tab/>
      </w:r>
    </w:p>
    <w:p w:rsidR="00512087" w:rsidRPr="00334A6B" w:rsidRDefault="00512087" w:rsidP="00512087">
      <w:pPr>
        <w:spacing w:after="0" w:line="240" w:lineRule="auto"/>
        <w:rPr>
          <w:rFonts w:ascii="Courier New" w:hAnsi="Courier New" w:cs="Courier New"/>
          <w:i/>
          <w:sz w:val="24"/>
          <w:szCs w:val="24"/>
        </w:rPr>
      </w:pPr>
      <w:r w:rsidRPr="00334A6B">
        <w:rPr>
          <w:rFonts w:ascii="Courier New" w:hAnsi="Courier New" w:cs="Courier New"/>
          <w:i/>
          <w:sz w:val="24"/>
          <w:szCs w:val="24"/>
        </w:rPr>
        <w:t>NAYS:</w:t>
      </w:r>
      <w:r w:rsidRPr="00334A6B">
        <w:rPr>
          <w:rFonts w:ascii="Courier New" w:hAnsi="Courier New" w:cs="Courier New"/>
          <w:sz w:val="24"/>
          <w:szCs w:val="24"/>
        </w:rPr>
        <w:tab/>
      </w:r>
    </w:p>
    <w:p w:rsidR="00512087" w:rsidRPr="00334A6B" w:rsidRDefault="00512087" w:rsidP="00512087">
      <w:pPr>
        <w:spacing w:after="0" w:line="240" w:lineRule="auto"/>
        <w:rPr>
          <w:rFonts w:ascii="Courier New" w:hAnsi="Courier New" w:cs="Courier New"/>
          <w:i/>
          <w:sz w:val="24"/>
          <w:szCs w:val="24"/>
        </w:rPr>
      </w:pPr>
      <w:r w:rsidRPr="00334A6B">
        <w:rPr>
          <w:rFonts w:ascii="Courier New" w:hAnsi="Courier New" w:cs="Courier New"/>
          <w:i/>
          <w:sz w:val="24"/>
          <w:szCs w:val="24"/>
        </w:rPr>
        <w:t>ABSENT:</w:t>
      </w:r>
      <w:r w:rsidRPr="00334A6B">
        <w:rPr>
          <w:rFonts w:ascii="Courier New" w:hAnsi="Courier New" w:cs="Courier New"/>
          <w:sz w:val="24"/>
          <w:szCs w:val="24"/>
        </w:rPr>
        <w:tab/>
      </w:r>
    </w:p>
    <w:p w:rsidR="00512087" w:rsidRPr="00334A6B" w:rsidRDefault="00512087" w:rsidP="00512087">
      <w:pPr>
        <w:spacing w:after="0" w:line="240" w:lineRule="auto"/>
        <w:rPr>
          <w:rFonts w:ascii="Courier New" w:hAnsi="Courier New" w:cs="Courier New"/>
          <w:b/>
          <w:sz w:val="24"/>
          <w:szCs w:val="24"/>
        </w:rPr>
      </w:pPr>
      <w:r w:rsidRPr="00334A6B">
        <w:rPr>
          <w:rFonts w:ascii="Courier New" w:hAnsi="Courier New" w:cs="Courier New"/>
          <w:i/>
          <w:sz w:val="24"/>
          <w:szCs w:val="24"/>
        </w:rPr>
        <w:t>AND THE CONSENT AGENDA WAS ADOPTED.</w:t>
      </w:r>
      <w:r w:rsidRPr="00334A6B">
        <w:rPr>
          <w:rFonts w:ascii="Courier New" w:hAnsi="Courier New" w:cs="Courier New"/>
          <w:b/>
          <w:sz w:val="24"/>
          <w:szCs w:val="24"/>
        </w:rPr>
        <w:br w:type="page"/>
      </w:r>
    </w:p>
    <w:p w:rsidR="00512087" w:rsidRPr="00A00442" w:rsidRDefault="00512087" w:rsidP="00512087">
      <w:pPr>
        <w:spacing w:after="0" w:line="240" w:lineRule="auto"/>
        <w:jc w:val="center"/>
        <w:rPr>
          <w:rFonts w:ascii="Courier New" w:hAnsi="Courier New" w:cs="Courier New"/>
          <w:b/>
          <w:sz w:val="40"/>
          <w:szCs w:val="40"/>
        </w:rPr>
      </w:pPr>
      <w:r w:rsidRPr="00A00442">
        <w:rPr>
          <w:rFonts w:ascii="Courier New" w:hAnsi="Courier New" w:cs="Courier New"/>
          <w:b/>
          <w:sz w:val="40"/>
          <w:szCs w:val="40"/>
        </w:rPr>
        <w:lastRenderedPageBreak/>
        <w:t>REGULAR AGENDA</w:t>
      </w:r>
    </w:p>
    <w:p w:rsidR="00512087" w:rsidRPr="00334A6B" w:rsidRDefault="00512087" w:rsidP="00512087">
      <w:pPr>
        <w:spacing w:after="0" w:line="240" w:lineRule="auto"/>
        <w:rPr>
          <w:rFonts w:ascii="Courier New" w:hAnsi="Courier New" w:cs="Courier New"/>
          <w:b/>
          <w:sz w:val="24"/>
          <w:szCs w:val="24"/>
        </w:rPr>
      </w:pPr>
    </w:p>
    <w:p w:rsidR="00512087" w:rsidRDefault="009E742D" w:rsidP="009E742D">
      <w:pPr>
        <w:pStyle w:val="ListParagraph"/>
        <w:numPr>
          <w:ilvl w:val="0"/>
          <w:numId w:val="32"/>
        </w:numPr>
        <w:spacing w:after="0" w:line="240" w:lineRule="auto"/>
        <w:ind w:left="0" w:firstLine="0"/>
        <w:rPr>
          <w:rFonts w:ascii="Courier New" w:hAnsi="Courier New" w:cs="Courier New"/>
          <w:b/>
          <w:sz w:val="24"/>
          <w:szCs w:val="24"/>
        </w:rPr>
      </w:pPr>
      <w:r>
        <w:rPr>
          <w:rFonts w:ascii="Courier New" w:hAnsi="Courier New" w:cs="Courier New"/>
          <w:b/>
          <w:sz w:val="24"/>
          <w:szCs w:val="24"/>
        </w:rPr>
        <w:t>LEGISLATIVE GROUPING</w:t>
      </w:r>
      <w:r w:rsidR="007B0C7D">
        <w:rPr>
          <w:rFonts w:ascii="Courier New" w:hAnsi="Courier New" w:cs="Courier New"/>
          <w:b/>
          <w:sz w:val="24"/>
          <w:szCs w:val="24"/>
        </w:rPr>
        <w:t xml:space="preserve"> – TAX ABATEMENT</w:t>
      </w:r>
    </w:p>
    <w:p w:rsidR="007B0C7D" w:rsidRPr="009E742D" w:rsidRDefault="007B0C7D" w:rsidP="007B0C7D">
      <w:pPr>
        <w:pStyle w:val="ListParagraph"/>
        <w:spacing w:after="0" w:line="240" w:lineRule="auto"/>
        <w:ind w:left="0"/>
        <w:rPr>
          <w:rFonts w:ascii="Courier New" w:hAnsi="Courier New" w:cs="Courier New"/>
          <w:b/>
          <w:sz w:val="24"/>
          <w:szCs w:val="24"/>
        </w:rPr>
      </w:pPr>
    </w:p>
    <w:p w:rsidR="004B319C" w:rsidRPr="007B0C7D" w:rsidRDefault="007B0C7D" w:rsidP="007B0C7D">
      <w:pPr>
        <w:spacing w:after="0" w:line="240" w:lineRule="auto"/>
        <w:rPr>
          <w:rFonts w:ascii="Courier New" w:eastAsiaTheme="minorEastAsia" w:hAnsi="Courier New" w:cs="Courier New"/>
          <w:b/>
          <w:sz w:val="24"/>
          <w:szCs w:val="24"/>
        </w:rPr>
      </w:pPr>
      <w:r>
        <w:rPr>
          <w:rFonts w:ascii="Courier New" w:eastAsiaTheme="minorEastAsia" w:hAnsi="Courier New" w:cs="Courier New"/>
          <w:b/>
          <w:sz w:val="24"/>
          <w:szCs w:val="24"/>
        </w:rPr>
        <w:t>1a.</w:t>
      </w:r>
      <w:r>
        <w:rPr>
          <w:rFonts w:ascii="Courier New" w:eastAsiaTheme="minorEastAsia" w:hAnsi="Courier New" w:cs="Courier New"/>
          <w:b/>
          <w:sz w:val="24"/>
          <w:szCs w:val="24"/>
        </w:rPr>
        <w:tab/>
      </w:r>
      <w:r w:rsidR="004B319C" w:rsidRPr="007B0C7D">
        <w:rPr>
          <w:rFonts w:ascii="Courier New" w:eastAsiaTheme="minorEastAsia" w:hAnsi="Courier New" w:cs="Courier New"/>
          <w:b/>
          <w:sz w:val="24"/>
          <w:szCs w:val="24"/>
        </w:rPr>
        <w:t>REPORT – OF COUNCILMANIC DISTRICT “B”</w:t>
      </w:r>
    </w:p>
    <w:p w:rsidR="004B319C" w:rsidRPr="00334A6B" w:rsidRDefault="004B319C" w:rsidP="004B319C">
      <w:pPr>
        <w:spacing w:after="0" w:line="240" w:lineRule="auto"/>
        <w:rPr>
          <w:rFonts w:ascii="Courier New" w:eastAsiaTheme="minorEastAsia" w:hAnsi="Courier New" w:cs="Courier New"/>
          <w:b/>
          <w:sz w:val="24"/>
          <w:szCs w:val="24"/>
        </w:rPr>
      </w:pPr>
    </w:p>
    <w:p w:rsidR="004B319C" w:rsidRPr="00334A6B" w:rsidRDefault="004B319C" w:rsidP="004B319C">
      <w:pPr>
        <w:spacing w:after="0" w:line="240" w:lineRule="auto"/>
        <w:ind w:left="720"/>
        <w:rPr>
          <w:rFonts w:ascii="Courier New" w:eastAsiaTheme="minorEastAsia" w:hAnsi="Courier New" w:cs="Courier New"/>
          <w:b/>
          <w:sz w:val="24"/>
          <w:szCs w:val="24"/>
        </w:rPr>
      </w:pPr>
      <w:r w:rsidRPr="00334A6B">
        <w:rPr>
          <w:rFonts w:ascii="Courier New" w:eastAsiaTheme="minorEastAsia" w:hAnsi="Courier New" w:cs="Courier New"/>
          <w:b/>
          <w:sz w:val="24"/>
          <w:szCs w:val="24"/>
        </w:rPr>
        <w:t>Brief:</w:t>
      </w:r>
    </w:p>
    <w:p w:rsidR="004B319C" w:rsidRPr="00334A6B" w:rsidRDefault="004B319C" w:rsidP="004B319C">
      <w:pPr>
        <w:spacing w:after="0" w:line="240" w:lineRule="auto"/>
        <w:ind w:left="720"/>
        <w:rPr>
          <w:rFonts w:ascii="Courier New" w:eastAsiaTheme="minorEastAsia" w:hAnsi="Courier New" w:cs="Courier New"/>
          <w:sz w:val="24"/>
          <w:szCs w:val="24"/>
        </w:rPr>
      </w:pPr>
      <w:r w:rsidRPr="00334A6B">
        <w:rPr>
          <w:rFonts w:ascii="Courier New" w:eastAsiaTheme="minorEastAsia" w:hAnsi="Courier New" w:cs="Courier New"/>
          <w:sz w:val="24"/>
          <w:szCs w:val="24"/>
        </w:rPr>
        <w:t>Submitting the Mayor’s Office of Economic Development’s recommendation of “</w:t>
      </w:r>
      <w:r w:rsidRPr="00334A6B">
        <w:rPr>
          <w:rFonts w:ascii="Courier New" w:eastAsiaTheme="minorEastAsia" w:hAnsi="Courier New" w:cs="Courier New"/>
          <w:b/>
          <w:i/>
          <w:sz w:val="24"/>
          <w:szCs w:val="24"/>
        </w:rPr>
        <w:t>approval”</w:t>
      </w:r>
      <w:r w:rsidRPr="00334A6B">
        <w:rPr>
          <w:rFonts w:ascii="Courier New" w:eastAsiaTheme="minorEastAsia" w:hAnsi="Courier New" w:cs="Courier New"/>
          <w:sz w:val="24"/>
          <w:szCs w:val="24"/>
        </w:rPr>
        <w:t xml:space="preserve"> of the Restoration Tax Abatement request for:</w:t>
      </w:r>
    </w:p>
    <w:p w:rsidR="004B319C" w:rsidRPr="00334A6B" w:rsidRDefault="004B319C" w:rsidP="004B319C">
      <w:pPr>
        <w:spacing w:after="0" w:line="240" w:lineRule="auto"/>
        <w:ind w:left="720"/>
        <w:rPr>
          <w:rFonts w:ascii="Courier New" w:eastAsiaTheme="minorEastAsia" w:hAnsi="Courier New" w:cs="Courier New"/>
          <w:sz w:val="24"/>
          <w:szCs w:val="24"/>
        </w:rPr>
      </w:pPr>
    </w:p>
    <w:p w:rsidR="004B319C" w:rsidRPr="00334A6B" w:rsidRDefault="004B319C" w:rsidP="004B319C">
      <w:pPr>
        <w:numPr>
          <w:ilvl w:val="0"/>
          <w:numId w:val="33"/>
        </w:numPr>
        <w:spacing w:after="0" w:line="240" w:lineRule="auto"/>
        <w:ind w:hanging="720"/>
        <w:contextualSpacing/>
        <w:rPr>
          <w:rFonts w:ascii="Courier New" w:eastAsiaTheme="minorEastAsia" w:hAnsi="Courier New" w:cs="Courier New"/>
          <w:b/>
          <w:sz w:val="24"/>
          <w:szCs w:val="24"/>
        </w:rPr>
      </w:pPr>
      <w:r w:rsidRPr="00334A6B">
        <w:rPr>
          <w:rFonts w:ascii="Courier New" w:eastAsiaTheme="minorEastAsia" w:hAnsi="Courier New" w:cs="Courier New"/>
          <w:b/>
          <w:sz w:val="24"/>
          <w:szCs w:val="24"/>
        </w:rPr>
        <w:t>RTA #2016-0880; 315 S. Broad Street, RSC Mid City LLC</w:t>
      </w:r>
    </w:p>
    <w:p w:rsidR="004B319C" w:rsidRPr="00334A6B" w:rsidRDefault="004B319C" w:rsidP="004B319C">
      <w:pPr>
        <w:spacing w:after="0" w:line="240" w:lineRule="auto"/>
        <w:ind w:left="1440"/>
        <w:contextualSpacing/>
        <w:jc w:val="both"/>
        <w:rPr>
          <w:rFonts w:ascii="Courier New" w:eastAsiaTheme="minorEastAsia" w:hAnsi="Courier New" w:cs="Courier New"/>
          <w:b/>
          <w:sz w:val="24"/>
          <w:szCs w:val="24"/>
        </w:rPr>
      </w:pPr>
    </w:p>
    <w:p w:rsidR="004B319C" w:rsidRPr="00334A6B" w:rsidRDefault="004B319C" w:rsidP="004B319C">
      <w:pPr>
        <w:spacing w:after="0" w:line="240" w:lineRule="auto"/>
        <w:ind w:left="720"/>
        <w:rPr>
          <w:rFonts w:ascii="Courier New" w:eastAsiaTheme="minorEastAsia" w:hAnsi="Courier New" w:cs="Courier New"/>
          <w:b/>
          <w:i/>
          <w:sz w:val="24"/>
          <w:szCs w:val="24"/>
        </w:rPr>
      </w:pPr>
      <w:r w:rsidRPr="00334A6B">
        <w:rPr>
          <w:rFonts w:ascii="Courier New" w:eastAsiaTheme="minorEastAsia" w:hAnsi="Courier New" w:cs="Courier New"/>
          <w:b/>
          <w:i/>
          <w:sz w:val="24"/>
          <w:szCs w:val="24"/>
        </w:rPr>
        <w:t>Annotation:</w:t>
      </w:r>
    </w:p>
    <w:p w:rsidR="004B319C" w:rsidRDefault="001D0739" w:rsidP="004B319C">
      <w:pPr>
        <w:spacing w:after="0" w:line="240" w:lineRule="auto"/>
        <w:ind w:left="720"/>
        <w:rPr>
          <w:rFonts w:ascii="Courier New" w:eastAsiaTheme="minorEastAsia" w:hAnsi="Courier New" w:cs="Courier New"/>
          <w:b/>
          <w:sz w:val="24"/>
          <w:szCs w:val="24"/>
        </w:rPr>
      </w:pPr>
      <w:r w:rsidRPr="00334A6B">
        <w:rPr>
          <w:rFonts w:ascii="Courier New" w:hAnsi="Courier New" w:cs="Courier New"/>
          <w:b/>
          <w:i/>
          <w:sz w:val="24"/>
          <w:szCs w:val="24"/>
        </w:rPr>
        <w:t xml:space="preserve">(Report received at the meeting of </w:t>
      </w:r>
      <w:r w:rsidR="004B319C" w:rsidRPr="00334A6B">
        <w:rPr>
          <w:rFonts w:ascii="Courier New" w:eastAsiaTheme="minorEastAsia" w:hAnsi="Courier New" w:cs="Courier New"/>
          <w:b/>
          <w:i/>
          <w:sz w:val="24"/>
          <w:szCs w:val="24"/>
        </w:rPr>
        <w:t xml:space="preserve">4/11/19). </w:t>
      </w:r>
    </w:p>
    <w:p w:rsidR="007B0C7D" w:rsidRDefault="007B0C7D" w:rsidP="004B319C">
      <w:pPr>
        <w:spacing w:after="0" w:line="240" w:lineRule="auto"/>
        <w:ind w:left="720"/>
        <w:rPr>
          <w:rFonts w:ascii="Courier New" w:eastAsiaTheme="minorEastAsia" w:hAnsi="Courier New" w:cs="Courier New"/>
          <w:b/>
          <w:sz w:val="24"/>
          <w:szCs w:val="24"/>
        </w:rPr>
      </w:pPr>
    </w:p>
    <w:p w:rsidR="007B0C7D" w:rsidRDefault="007B0C7D" w:rsidP="004B319C">
      <w:pPr>
        <w:spacing w:after="0" w:line="240" w:lineRule="auto"/>
        <w:ind w:left="720"/>
        <w:rPr>
          <w:rFonts w:ascii="Courier New" w:eastAsiaTheme="minorEastAsia" w:hAnsi="Courier New" w:cs="Courier New"/>
          <w:b/>
          <w:sz w:val="24"/>
          <w:szCs w:val="24"/>
        </w:rPr>
      </w:pPr>
    </w:p>
    <w:p w:rsidR="007B0C7D" w:rsidRDefault="007B0C7D" w:rsidP="004B319C">
      <w:pPr>
        <w:spacing w:after="0" w:line="240" w:lineRule="auto"/>
        <w:ind w:left="720"/>
        <w:rPr>
          <w:rFonts w:ascii="Courier New" w:eastAsiaTheme="minorEastAsia" w:hAnsi="Courier New" w:cs="Courier New"/>
          <w:b/>
          <w:sz w:val="24"/>
          <w:szCs w:val="24"/>
        </w:rPr>
      </w:pPr>
    </w:p>
    <w:p w:rsidR="007B0C7D" w:rsidRDefault="007B0C7D" w:rsidP="007B0C7D">
      <w:pPr>
        <w:pStyle w:val="ListParagraph"/>
        <w:spacing w:after="0" w:line="240" w:lineRule="auto"/>
        <w:ind w:hanging="720"/>
        <w:rPr>
          <w:rFonts w:ascii="Courier New" w:hAnsi="Courier New" w:cs="Courier New"/>
          <w:sz w:val="24"/>
          <w:szCs w:val="24"/>
        </w:rPr>
      </w:pPr>
      <w:r>
        <w:rPr>
          <w:rFonts w:ascii="Courier New" w:hAnsi="Courier New" w:cs="Courier New"/>
          <w:b/>
          <w:sz w:val="24"/>
          <w:szCs w:val="24"/>
        </w:rPr>
        <w:t>1b.</w:t>
      </w:r>
      <w:r>
        <w:rPr>
          <w:rFonts w:ascii="Courier New" w:hAnsi="Courier New" w:cs="Courier New"/>
          <w:b/>
          <w:sz w:val="24"/>
          <w:szCs w:val="24"/>
        </w:rPr>
        <w:tab/>
        <w:t>RESOLUTION - NO. R-1</w:t>
      </w:r>
      <w:r w:rsidR="008A0686">
        <w:rPr>
          <w:rFonts w:ascii="Courier New" w:hAnsi="Courier New" w:cs="Courier New"/>
          <w:b/>
          <w:sz w:val="24"/>
          <w:szCs w:val="24"/>
        </w:rPr>
        <w:t>9</w:t>
      </w:r>
      <w:r>
        <w:rPr>
          <w:rFonts w:ascii="Courier New" w:hAnsi="Courier New" w:cs="Courier New"/>
          <w:b/>
          <w:sz w:val="24"/>
          <w:szCs w:val="24"/>
        </w:rPr>
        <w:t xml:space="preserve">-145 – BY:  COUNCILMEMBER BANKS </w:t>
      </w:r>
    </w:p>
    <w:p w:rsidR="007B0C7D" w:rsidRDefault="007B0C7D" w:rsidP="007B0C7D">
      <w:pPr>
        <w:pStyle w:val="ListParagraph"/>
        <w:spacing w:after="0" w:line="240" w:lineRule="auto"/>
        <w:rPr>
          <w:rFonts w:ascii="Courier New" w:hAnsi="Courier New" w:cs="Courier New"/>
          <w:sz w:val="24"/>
          <w:szCs w:val="24"/>
        </w:rPr>
      </w:pPr>
    </w:p>
    <w:p w:rsidR="007B0C7D" w:rsidRDefault="007B0C7D" w:rsidP="007B0C7D">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7B0C7D" w:rsidRDefault="007B0C7D" w:rsidP="007B0C7D">
      <w:pPr>
        <w:spacing w:after="0" w:line="240" w:lineRule="auto"/>
        <w:ind w:left="720"/>
        <w:rPr>
          <w:rFonts w:ascii="Courier New" w:hAnsi="Courier New" w:cs="Courier New"/>
          <w:b/>
          <w:bCs/>
          <w:sz w:val="24"/>
        </w:rPr>
      </w:pPr>
      <w:r>
        <w:rPr>
          <w:rFonts w:ascii="Courier New" w:hAnsi="Courier New" w:cs="Courier New"/>
          <w:bCs/>
          <w:sz w:val="24"/>
        </w:rPr>
        <w:t xml:space="preserve">Approving the participation of Municipal Address </w:t>
      </w:r>
      <w:r>
        <w:rPr>
          <w:rFonts w:ascii="Courier New" w:eastAsia="Times New Roman" w:hAnsi="Courier New" w:cs="Courier New"/>
          <w:b/>
          <w:sz w:val="24"/>
        </w:rPr>
        <w:t>315 S. Broad Street</w:t>
      </w:r>
      <w:r>
        <w:rPr>
          <w:rFonts w:ascii="Courier New" w:hAnsi="Courier New" w:cs="Courier New"/>
          <w:b/>
          <w:bCs/>
          <w:sz w:val="24"/>
        </w:rPr>
        <w:t xml:space="preserve"> </w:t>
      </w:r>
      <w:r>
        <w:rPr>
          <w:rFonts w:ascii="Courier New" w:hAnsi="Courier New" w:cs="Courier New"/>
          <w:bCs/>
          <w:sz w:val="24"/>
        </w:rPr>
        <w:t xml:space="preserve">owned by </w:t>
      </w:r>
      <w:r w:rsidRPr="007B0C7D">
        <w:rPr>
          <w:rFonts w:ascii="Courier New" w:hAnsi="Courier New" w:cs="Courier New"/>
          <w:b/>
          <w:bCs/>
          <w:i/>
          <w:sz w:val="24"/>
        </w:rPr>
        <w:t>RSC Mid</w:t>
      </w:r>
      <w:r w:rsidRPr="007B0C7D">
        <w:rPr>
          <w:rFonts w:ascii="Courier New" w:hAnsi="Courier New" w:cs="Courier New"/>
          <w:bCs/>
          <w:i/>
          <w:sz w:val="24"/>
        </w:rPr>
        <w:t xml:space="preserve"> </w:t>
      </w:r>
      <w:r w:rsidRPr="007B0C7D">
        <w:rPr>
          <w:rFonts w:ascii="Courier New" w:hAnsi="Courier New" w:cs="Courier New"/>
          <w:b/>
          <w:bCs/>
          <w:i/>
          <w:sz w:val="24"/>
        </w:rPr>
        <w:t>City LLC</w:t>
      </w:r>
      <w:r w:rsidRPr="007B0C7D">
        <w:rPr>
          <w:rFonts w:ascii="Courier New" w:hAnsi="Courier New" w:cs="Courier New"/>
          <w:bCs/>
          <w:i/>
          <w:sz w:val="24"/>
        </w:rPr>
        <w:t>,</w:t>
      </w:r>
      <w:r>
        <w:rPr>
          <w:rFonts w:ascii="Courier New" w:hAnsi="Courier New" w:cs="Courier New"/>
          <w:bCs/>
          <w:sz w:val="24"/>
        </w:rPr>
        <w:t xml:space="preserve"> in the Property Tax Abatement Program. </w:t>
      </w:r>
      <w:r>
        <w:rPr>
          <w:rFonts w:ascii="Courier New" w:hAnsi="Courier New" w:cs="Courier New"/>
          <w:bCs/>
          <w:sz w:val="24"/>
        </w:rPr>
        <w:tab/>
      </w:r>
      <w:r>
        <w:rPr>
          <w:rFonts w:ascii="Courier New" w:hAnsi="Courier New" w:cs="Courier New"/>
          <w:b/>
          <w:bCs/>
          <w:i/>
          <w:sz w:val="24"/>
        </w:rPr>
        <w:t>(RTA #2016-0880)</w:t>
      </w:r>
    </w:p>
    <w:p w:rsidR="007B0C7D" w:rsidRDefault="007B0C7D" w:rsidP="007B0C7D">
      <w:pPr>
        <w:spacing w:after="0" w:line="240" w:lineRule="auto"/>
        <w:ind w:left="720"/>
        <w:rPr>
          <w:rFonts w:ascii="Courier New" w:hAnsi="Courier New" w:cs="Courier New"/>
          <w:b/>
          <w:bCs/>
          <w:sz w:val="24"/>
        </w:rPr>
      </w:pPr>
    </w:p>
    <w:p w:rsidR="007B0C7D" w:rsidRDefault="007B0C7D" w:rsidP="007B0C7D">
      <w:pPr>
        <w:spacing w:after="0" w:line="240" w:lineRule="auto"/>
        <w:ind w:left="720"/>
        <w:rPr>
          <w:rFonts w:ascii="Courier New" w:hAnsi="Courier New" w:cs="Courier New"/>
          <w:b/>
          <w:bCs/>
          <w:sz w:val="24"/>
        </w:rPr>
      </w:pPr>
    </w:p>
    <w:p w:rsidR="007B0C7D" w:rsidRDefault="007B0C7D" w:rsidP="007B0C7D">
      <w:pPr>
        <w:spacing w:after="0" w:line="240" w:lineRule="auto"/>
        <w:ind w:left="720"/>
        <w:rPr>
          <w:rFonts w:ascii="Courier New" w:hAnsi="Courier New" w:cs="Courier New"/>
          <w:b/>
          <w:bCs/>
          <w:sz w:val="24"/>
        </w:rPr>
      </w:pPr>
    </w:p>
    <w:p w:rsidR="007B0C7D" w:rsidRDefault="007B0C7D" w:rsidP="007B0C7D">
      <w:pPr>
        <w:spacing w:after="0" w:line="240" w:lineRule="auto"/>
        <w:ind w:left="720"/>
        <w:rPr>
          <w:rFonts w:ascii="Courier New" w:hAnsi="Courier New" w:cs="Courier New"/>
          <w:b/>
          <w:bCs/>
          <w:sz w:val="24"/>
        </w:rPr>
      </w:pPr>
    </w:p>
    <w:p w:rsidR="00DF48E9" w:rsidRDefault="00DF48E9">
      <w:pPr>
        <w:spacing w:after="0" w:line="240" w:lineRule="auto"/>
        <w:rPr>
          <w:rFonts w:ascii="Courier New" w:hAnsi="Courier New" w:cs="Courier New"/>
          <w:b/>
          <w:bCs/>
          <w:sz w:val="24"/>
        </w:rPr>
      </w:pPr>
      <w:r>
        <w:rPr>
          <w:rFonts w:ascii="Courier New" w:hAnsi="Courier New" w:cs="Courier New"/>
          <w:b/>
          <w:bCs/>
          <w:sz w:val="24"/>
        </w:rPr>
        <w:br w:type="page"/>
      </w:r>
    </w:p>
    <w:p w:rsidR="007B0C7D" w:rsidRDefault="007B0C7D" w:rsidP="007B0C7D">
      <w:pPr>
        <w:pStyle w:val="ListParagraph"/>
        <w:numPr>
          <w:ilvl w:val="0"/>
          <w:numId w:val="32"/>
        </w:numPr>
        <w:spacing w:after="0" w:line="240" w:lineRule="auto"/>
        <w:ind w:left="0" w:firstLine="0"/>
        <w:rPr>
          <w:rFonts w:ascii="Courier New" w:hAnsi="Courier New" w:cs="Courier New"/>
          <w:b/>
          <w:bCs/>
          <w:sz w:val="24"/>
        </w:rPr>
      </w:pPr>
      <w:r>
        <w:rPr>
          <w:rFonts w:ascii="Courier New" w:hAnsi="Courier New" w:cs="Courier New"/>
          <w:b/>
          <w:bCs/>
          <w:sz w:val="24"/>
        </w:rPr>
        <w:lastRenderedPageBreak/>
        <w:t>LEGISLATIVE GROUPING – TAX ABATEMENT</w:t>
      </w:r>
    </w:p>
    <w:p w:rsidR="007B0C7D" w:rsidRPr="007B0C7D" w:rsidRDefault="007B0C7D" w:rsidP="007B0C7D">
      <w:pPr>
        <w:pStyle w:val="ListParagraph"/>
        <w:spacing w:after="0" w:line="240" w:lineRule="auto"/>
        <w:ind w:left="0"/>
        <w:rPr>
          <w:rFonts w:ascii="Courier New" w:hAnsi="Courier New" w:cs="Courier New"/>
          <w:b/>
          <w:bCs/>
          <w:sz w:val="24"/>
        </w:rPr>
      </w:pPr>
    </w:p>
    <w:p w:rsidR="004B319C" w:rsidRPr="00334A6B" w:rsidRDefault="007B0C7D" w:rsidP="007B0C7D">
      <w:pPr>
        <w:pStyle w:val="ListParagraph"/>
        <w:spacing w:after="0" w:line="240" w:lineRule="auto"/>
        <w:ind w:left="0"/>
        <w:rPr>
          <w:rFonts w:ascii="Courier New" w:eastAsiaTheme="minorEastAsia" w:hAnsi="Courier New" w:cs="Courier New"/>
          <w:b/>
          <w:sz w:val="24"/>
          <w:szCs w:val="24"/>
        </w:rPr>
      </w:pPr>
      <w:r>
        <w:rPr>
          <w:rFonts w:ascii="Courier New" w:eastAsiaTheme="minorEastAsia" w:hAnsi="Courier New" w:cs="Courier New"/>
          <w:b/>
          <w:sz w:val="24"/>
          <w:szCs w:val="24"/>
        </w:rPr>
        <w:t>2a.</w:t>
      </w:r>
      <w:r>
        <w:rPr>
          <w:rFonts w:ascii="Courier New" w:eastAsiaTheme="minorEastAsia" w:hAnsi="Courier New" w:cs="Courier New"/>
          <w:b/>
          <w:sz w:val="24"/>
          <w:szCs w:val="24"/>
        </w:rPr>
        <w:tab/>
      </w:r>
      <w:r w:rsidR="004B319C" w:rsidRPr="00334A6B">
        <w:rPr>
          <w:rFonts w:ascii="Courier New" w:eastAsiaTheme="minorEastAsia" w:hAnsi="Courier New" w:cs="Courier New"/>
          <w:b/>
          <w:sz w:val="24"/>
          <w:szCs w:val="24"/>
        </w:rPr>
        <w:t>REPORT – OF COUNCILMANIC DISTRICT “E”</w:t>
      </w:r>
    </w:p>
    <w:p w:rsidR="004B319C" w:rsidRPr="00334A6B" w:rsidRDefault="004B319C" w:rsidP="004B319C">
      <w:pPr>
        <w:spacing w:after="0" w:line="240" w:lineRule="auto"/>
        <w:rPr>
          <w:rFonts w:ascii="Courier New" w:eastAsiaTheme="minorEastAsia" w:hAnsi="Courier New" w:cs="Courier New"/>
          <w:b/>
          <w:sz w:val="24"/>
          <w:szCs w:val="24"/>
        </w:rPr>
      </w:pPr>
    </w:p>
    <w:p w:rsidR="004B319C" w:rsidRPr="00334A6B" w:rsidRDefault="004B319C" w:rsidP="004B319C">
      <w:pPr>
        <w:spacing w:after="0" w:line="240" w:lineRule="auto"/>
        <w:ind w:left="720"/>
        <w:rPr>
          <w:rFonts w:ascii="Courier New" w:eastAsiaTheme="minorEastAsia" w:hAnsi="Courier New" w:cs="Courier New"/>
          <w:b/>
          <w:sz w:val="24"/>
          <w:szCs w:val="24"/>
        </w:rPr>
      </w:pPr>
      <w:r w:rsidRPr="00334A6B">
        <w:rPr>
          <w:rFonts w:ascii="Courier New" w:eastAsiaTheme="minorEastAsia" w:hAnsi="Courier New" w:cs="Courier New"/>
          <w:b/>
          <w:sz w:val="24"/>
          <w:szCs w:val="24"/>
        </w:rPr>
        <w:t>Brief:</w:t>
      </w:r>
    </w:p>
    <w:p w:rsidR="004B319C" w:rsidRPr="00334A6B" w:rsidRDefault="004B319C" w:rsidP="004B319C">
      <w:pPr>
        <w:spacing w:after="0" w:line="240" w:lineRule="auto"/>
        <w:ind w:left="720"/>
        <w:rPr>
          <w:rFonts w:ascii="Courier New" w:eastAsiaTheme="minorEastAsia" w:hAnsi="Courier New" w:cs="Courier New"/>
          <w:sz w:val="24"/>
          <w:szCs w:val="24"/>
        </w:rPr>
      </w:pPr>
      <w:r w:rsidRPr="00334A6B">
        <w:rPr>
          <w:rFonts w:ascii="Courier New" w:eastAsiaTheme="minorEastAsia" w:hAnsi="Courier New" w:cs="Courier New"/>
          <w:sz w:val="24"/>
          <w:szCs w:val="24"/>
        </w:rPr>
        <w:t>Submitting the Mayor’s Office of Economic Development’s recommendation of “</w:t>
      </w:r>
      <w:r w:rsidRPr="00334A6B">
        <w:rPr>
          <w:rFonts w:ascii="Courier New" w:eastAsiaTheme="minorEastAsia" w:hAnsi="Courier New" w:cs="Courier New"/>
          <w:b/>
          <w:sz w:val="24"/>
          <w:szCs w:val="24"/>
        </w:rPr>
        <w:t>dis</w:t>
      </w:r>
      <w:r w:rsidRPr="00334A6B">
        <w:rPr>
          <w:rFonts w:ascii="Courier New" w:eastAsiaTheme="minorEastAsia" w:hAnsi="Courier New" w:cs="Courier New"/>
          <w:b/>
          <w:i/>
          <w:sz w:val="24"/>
          <w:szCs w:val="24"/>
        </w:rPr>
        <w:t>approval”</w:t>
      </w:r>
      <w:r w:rsidRPr="00334A6B">
        <w:rPr>
          <w:rFonts w:ascii="Courier New" w:eastAsiaTheme="minorEastAsia" w:hAnsi="Courier New" w:cs="Courier New"/>
          <w:sz w:val="24"/>
          <w:szCs w:val="24"/>
        </w:rPr>
        <w:t xml:space="preserve"> of the Restoration Tax Abatement request for:</w:t>
      </w:r>
    </w:p>
    <w:p w:rsidR="004B319C" w:rsidRPr="00334A6B" w:rsidRDefault="004B319C" w:rsidP="004B319C">
      <w:pPr>
        <w:spacing w:after="0" w:line="240" w:lineRule="auto"/>
        <w:ind w:left="720"/>
        <w:rPr>
          <w:rFonts w:ascii="Courier New" w:eastAsiaTheme="minorEastAsia" w:hAnsi="Courier New" w:cs="Courier New"/>
          <w:sz w:val="24"/>
          <w:szCs w:val="24"/>
        </w:rPr>
      </w:pPr>
    </w:p>
    <w:p w:rsidR="004B319C" w:rsidRPr="00334A6B" w:rsidRDefault="004B319C" w:rsidP="004B319C">
      <w:pPr>
        <w:numPr>
          <w:ilvl w:val="0"/>
          <w:numId w:val="33"/>
        </w:numPr>
        <w:spacing w:after="0" w:line="240" w:lineRule="auto"/>
        <w:ind w:hanging="720"/>
        <w:contextualSpacing/>
        <w:rPr>
          <w:rFonts w:ascii="Courier New" w:eastAsiaTheme="minorEastAsia" w:hAnsi="Courier New" w:cs="Courier New"/>
          <w:b/>
          <w:sz w:val="24"/>
          <w:szCs w:val="24"/>
        </w:rPr>
      </w:pPr>
      <w:r w:rsidRPr="00334A6B">
        <w:rPr>
          <w:rFonts w:ascii="Courier New" w:eastAsiaTheme="minorEastAsia" w:hAnsi="Courier New" w:cs="Courier New"/>
          <w:b/>
          <w:sz w:val="24"/>
          <w:szCs w:val="24"/>
        </w:rPr>
        <w:t>RTA #2017-0308, 9890 Lake Forest Boulevard, Universal Printing LLC</w:t>
      </w:r>
    </w:p>
    <w:p w:rsidR="004B319C" w:rsidRPr="00334A6B" w:rsidRDefault="004B319C" w:rsidP="004B319C">
      <w:pPr>
        <w:spacing w:after="0" w:line="240" w:lineRule="auto"/>
        <w:ind w:left="1440"/>
        <w:contextualSpacing/>
        <w:jc w:val="both"/>
        <w:rPr>
          <w:rFonts w:ascii="Courier New" w:eastAsiaTheme="minorEastAsia" w:hAnsi="Courier New" w:cs="Courier New"/>
          <w:b/>
          <w:sz w:val="24"/>
          <w:szCs w:val="24"/>
        </w:rPr>
      </w:pPr>
    </w:p>
    <w:p w:rsidR="004B319C" w:rsidRPr="00334A6B" w:rsidRDefault="004B319C" w:rsidP="004B319C">
      <w:pPr>
        <w:spacing w:after="0" w:line="240" w:lineRule="auto"/>
        <w:ind w:left="720"/>
        <w:rPr>
          <w:rFonts w:ascii="Courier New" w:eastAsiaTheme="minorEastAsia" w:hAnsi="Courier New" w:cs="Courier New"/>
          <w:b/>
          <w:i/>
          <w:sz w:val="24"/>
          <w:szCs w:val="24"/>
        </w:rPr>
      </w:pPr>
      <w:r w:rsidRPr="00334A6B">
        <w:rPr>
          <w:rFonts w:ascii="Courier New" w:eastAsiaTheme="minorEastAsia" w:hAnsi="Courier New" w:cs="Courier New"/>
          <w:b/>
          <w:i/>
          <w:sz w:val="24"/>
          <w:szCs w:val="24"/>
        </w:rPr>
        <w:t>Annotation:</w:t>
      </w:r>
    </w:p>
    <w:p w:rsidR="004B319C" w:rsidRPr="00334A6B" w:rsidRDefault="001D0739" w:rsidP="004B319C">
      <w:pPr>
        <w:spacing w:after="0" w:line="240" w:lineRule="auto"/>
        <w:ind w:left="720"/>
        <w:rPr>
          <w:rFonts w:ascii="Courier New" w:eastAsiaTheme="minorEastAsia" w:hAnsi="Courier New" w:cs="Courier New"/>
          <w:b/>
          <w:i/>
          <w:sz w:val="24"/>
          <w:szCs w:val="24"/>
        </w:rPr>
      </w:pPr>
      <w:r w:rsidRPr="00334A6B">
        <w:rPr>
          <w:rFonts w:ascii="Courier New" w:hAnsi="Courier New" w:cs="Courier New"/>
          <w:b/>
          <w:i/>
          <w:sz w:val="24"/>
          <w:szCs w:val="24"/>
        </w:rPr>
        <w:t>(Report received at the meeting of 4/11/19).</w:t>
      </w:r>
    </w:p>
    <w:p w:rsidR="00512087" w:rsidRDefault="00512087" w:rsidP="00512087">
      <w:pPr>
        <w:spacing w:after="0" w:line="240" w:lineRule="auto"/>
        <w:rPr>
          <w:rFonts w:ascii="Courier New" w:hAnsi="Courier New" w:cs="Courier New"/>
          <w:b/>
          <w:sz w:val="24"/>
          <w:szCs w:val="24"/>
        </w:rPr>
      </w:pPr>
    </w:p>
    <w:p w:rsidR="00DF48E9" w:rsidRDefault="00DF48E9" w:rsidP="00512087">
      <w:pPr>
        <w:spacing w:after="0" w:line="240" w:lineRule="auto"/>
        <w:rPr>
          <w:rFonts w:ascii="Courier New" w:hAnsi="Courier New" w:cs="Courier New"/>
          <w:b/>
          <w:sz w:val="24"/>
          <w:szCs w:val="24"/>
        </w:rPr>
      </w:pPr>
    </w:p>
    <w:p w:rsidR="00DF48E9" w:rsidRDefault="00DF48E9" w:rsidP="00512087">
      <w:pPr>
        <w:spacing w:after="0" w:line="240" w:lineRule="auto"/>
        <w:rPr>
          <w:rFonts w:ascii="Courier New" w:hAnsi="Courier New" w:cs="Courier New"/>
          <w:b/>
          <w:sz w:val="24"/>
          <w:szCs w:val="24"/>
        </w:rPr>
      </w:pPr>
    </w:p>
    <w:p w:rsidR="007B0C7D" w:rsidRDefault="007B0C7D" w:rsidP="007B0C7D">
      <w:pPr>
        <w:pStyle w:val="ListParagraph"/>
        <w:spacing w:after="0" w:line="240" w:lineRule="auto"/>
        <w:ind w:hanging="720"/>
        <w:rPr>
          <w:rFonts w:ascii="Courier New" w:hAnsi="Courier New" w:cs="Courier New"/>
          <w:sz w:val="24"/>
          <w:szCs w:val="24"/>
        </w:rPr>
      </w:pPr>
      <w:r>
        <w:rPr>
          <w:rFonts w:ascii="Courier New" w:hAnsi="Courier New" w:cs="Courier New"/>
          <w:b/>
          <w:sz w:val="24"/>
          <w:szCs w:val="24"/>
        </w:rPr>
        <w:t>2b.</w:t>
      </w:r>
      <w:r>
        <w:rPr>
          <w:rFonts w:ascii="Courier New" w:hAnsi="Courier New" w:cs="Courier New"/>
          <w:b/>
          <w:sz w:val="24"/>
          <w:szCs w:val="24"/>
        </w:rPr>
        <w:tab/>
        <w:t>RESOLUTION - NO. R-1</w:t>
      </w:r>
      <w:r w:rsidR="008A0686">
        <w:rPr>
          <w:rFonts w:ascii="Courier New" w:hAnsi="Courier New" w:cs="Courier New"/>
          <w:b/>
          <w:sz w:val="24"/>
          <w:szCs w:val="24"/>
        </w:rPr>
        <w:t>9</w:t>
      </w:r>
      <w:r>
        <w:rPr>
          <w:rFonts w:ascii="Courier New" w:hAnsi="Courier New" w:cs="Courier New"/>
          <w:b/>
          <w:sz w:val="24"/>
          <w:szCs w:val="24"/>
        </w:rPr>
        <w:t>-146 – BY:  COUNCILMEMBER NGUYEN</w:t>
      </w:r>
    </w:p>
    <w:p w:rsidR="007B0C7D" w:rsidRDefault="007B0C7D" w:rsidP="007B0C7D">
      <w:pPr>
        <w:pStyle w:val="ListParagraph"/>
        <w:spacing w:after="0" w:line="240" w:lineRule="auto"/>
        <w:rPr>
          <w:rFonts w:ascii="Courier New" w:hAnsi="Courier New" w:cs="Courier New"/>
          <w:sz w:val="24"/>
          <w:szCs w:val="24"/>
        </w:rPr>
      </w:pPr>
    </w:p>
    <w:p w:rsidR="007B0C7D" w:rsidRDefault="007B0C7D" w:rsidP="007B0C7D">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7B0C7D" w:rsidRDefault="007B0C7D" w:rsidP="007B0C7D">
      <w:pPr>
        <w:spacing w:after="0" w:line="240" w:lineRule="auto"/>
        <w:ind w:left="720"/>
        <w:rPr>
          <w:rFonts w:ascii="Courier New" w:hAnsi="Courier New" w:cs="Courier New"/>
          <w:b/>
          <w:bCs/>
          <w:i/>
          <w:sz w:val="24"/>
        </w:rPr>
      </w:pPr>
      <w:r>
        <w:rPr>
          <w:rFonts w:ascii="Courier New" w:hAnsi="Courier New" w:cs="Courier New"/>
          <w:bCs/>
          <w:sz w:val="24"/>
        </w:rPr>
        <w:t xml:space="preserve">Approving the participation of Municipal Address </w:t>
      </w:r>
      <w:r>
        <w:rPr>
          <w:rFonts w:ascii="Courier New" w:eastAsia="Times New Roman" w:hAnsi="Courier New" w:cs="Courier New"/>
          <w:b/>
          <w:sz w:val="24"/>
        </w:rPr>
        <w:t xml:space="preserve">9890 Lake Forest Boulevard </w:t>
      </w:r>
      <w:r>
        <w:rPr>
          <w:rFonts w:ascii="Courier New" w:eastAsia="Times New Roman" w:hAnsi="Courier New" w:cs="Courier New"/>
          <w:sz w:val="24"/>
        </w:rPr>
        <w:t xml:space="preserve">owned </w:t>
      </w:r>
      <w:r>
        <w:rPr>
          <w:rFonts w:ascii="Courier New" w:hAnsi="Courier New" w:cs="Courier New"/>
          <w:bCs/>
          <w:sz w:val="24"/>
        </w:rPr>
        <w:t xml:space="preserve">by </w:t>
      </w:r>
      <w:r w:rsidR="009479EB">
        <w:rPr>
          <w:rFonts w:ascii="Courier New" w:hAnsi="Courier New" w:cs="Courier New"/>
          <w:b/>
          <w:i/>
          <w:sz w:val="24"/>
        </w:rPr>
        <w:t>Universal Printing</w:t>
      </w:r>
      <w:r w:rsidR="0029726C">
        <w:rPr>
          <w:rFonts w:ascii="Courier New" w:hAnsi="Courier New" w:cs="Courier New"/>
          <w:b/>
          <w:i/>
          <w:sz w:val="24"/>
        </w:rPr>
        <w:t xml:space="preserve"> </w:t>
      </w:r>
      <w:r w:rsidR="009479EB">
        <w:rPr>
          <w:rFonts w:ascii="Courier New" w:hAnsi="Courier New" w:cs="Courier New"/>
          <w:b/>
          <w:i/>
          <w:sz w:val="24"/>
        </w:rPr>
        <w:t>LLC</w:t>
      </w:r>
      <w:r>
        <w:rPr>
          <w:rFonts w:ascii="Courier New" w:hAnsi="Courier New" w:cs="Courier New"/>
          <w:b/>
          <w:sz w:val="24"/>
        </w:rPr>
        <w:t>,</w:t>
      </w:r>
      <w:r>
        <w:rPr>
          <w:rFonts w:ascii="Courier New" w:hAnsi="Courier New" w:cs="Courier New"/>
          <w:bCs/>
          <w:sz w:val="24"/>
        </w:rPr>
        <w:t xml:space="preserve"> in the Property Tax Abatement Program. </w:t>
      </w:r>
      <w:r>
        <w:rPr>
          <w:rFonts w:ascii="Courier New" w:hAnsi="Courier New" w:cs="Courier New"/>
          <w:bCs/>
          <w:sz w:val="24"/>
        </w:rPr>
        <w:tab/>
      </w:r>
      <w:r>
        <w:rPr>
          <w:rFonts w:ascii="Courier New" w:hAnsi="Courier New" w:cs="Courier New"/>
          <w:b/>
          <w:bCs/>
          <w:i/>
          <w:sz w:val="24"/>
        </w:rPr>
        <w:t>(RTA #2017-0308)</w:t>
      </w:r>
    </w:p>
    <w:p w:rsidR="00512087" w:rsidRPr="00334A6B" w:rsidRDefault="00512087" w:rsidP="00512087">
      <w:pPr>
        <w:spacing w:after="0" w:line="240" w:lineRule="auto"/>
        <w:rPr>
          <w:rFonts w:ascii="Courier New" w:hAnsi="Courier New" w:cs="Courier New"/>
          <w:b/>
          <w:sz w:val="24"/>
          <w:szCs w:val="24"/>
        </w:rPr>
      </w:pPr>
    </w:p>
    <w:p w:rsidR="00512087" w:rsidRPr="00334A6B" w:rsidRDefault="00512087" w:rsidP="00512087">
      <w:pPr>
        <w:spacing w:after="0" w:line="240" w:lineRule="auto"/>
        <w:rPr>
          <w:rFonts w:ascii="Courier New" w:hAnsi="Courier New" w:cs="Courier New"/>
          <w:b/>
          <w:sz w:val="24"/>
          <w:szCs w:val="24"/>
        </w:rPr>
      </w:pPr>
    </w:p>
    <w:p w:rsidR="00512087" w:rsidRPr="00334A6B" w:rsidRDefault="00512087" w:rsidP="00512087">
      <w:pPr>
        <w:spacing w:after="0" w:line="240" w:lineRule="auto"/>
        <w:rPr>
          <w:rFonts w:ascii="Courier New" w:hAnsi="Courier New" w:cs="Courier New"/>
          <w:b/>
          <w:sz w:val="24"/>
          <w:szCs w:val="24"/>
        </w:rPr>
      </w:pPr>
    </w:p>
    <w:p w:rsidR="00512087" w:rsidRPr="00334A6B" w:rsidRDefault="00512087" w:rsidP="00512087">
      <w:pPr>
        <w:spacing w:after="0" w:line="240" w:lineRule="auto"/>
        <w:rPr>
          <w:rFonts w:ascii="Courier New" w:hAnsi="Courier New" w:cs="Courier New"/>
          <w:b/>
          <w:sz w:val="24"/>
          <w:szCs w:val="24"/>
        </w:rPr>
      </w:pPr>
    </w:p>
    <w:p w:rsidR="004B319C" w:rsidRPr="00334A6B" w:rsidRDefault="004B319C">
      <w:pPr>
        <w:spacing w:after="0" w:line="240" w:lineRule="auto"/>
        <w:rPr>
          <w:rFonts w:ascii="Courier New" w:hAnsi="Courier New" w:cs="Courier New"/>
          <w:b/>
          <w:sz w:val="24"/>
          <w:szCs w:val="24"/>
        </w:rPr>
      </w:pPr>
      <w:r w:rsidRPr="00334A6B">
        <w:rPr>
          <w:rFonts w:ascii="Courier New" w:hAnsi="Courier New" w:cs="Courier New"/>
          <w:b/>
          <w:sz w:val="24"/>
          <w:szCs w:val="24"/>
        </w:rPr>
        <w:br w:type="page"/>
      </w:r>
    </w:p>
    <w:p w:rsidR="00512087" w:rsidRPr="00334A6B" w:rsidRDefault="00512087" w:rsidP="00512087">
      <w:pPr>
        <w:pBdr>
          <w:top w:val="single" w:sz="4" w:space="1" w:color="auto"/>
          <w:left w:val="single" w:sz="4" w:space="4" w:color="auto"/>
          <w:bottom w:val="single" w:sz="4" w:space="8" w:color="auto"/>
          <w:right w:val="single" w:sz="4" w:space="4" w:color="auto"/>
        </w:pBdr>
        <w:spacing w:after="0" w:line="240" w:lineRule="auto"/>
        <w:jc w:val="center"/>
        <w:rPr>
          <w:rFonts w:ascii="Courier New" w:eastAsia="Times New Roman" w:hAnsi="Courier New" w:cs="Courier New"/>
          <w:i/>
          <w:sz w:val="24"/>
          <w:szCs w:val="24"/>
        </w:rPr>
      </w:pPr>
    </w:p>
    <w:p w:rsidR="00512087" w:rsidRPr="00334A6B" w:rsidRDefault="00512087" w:rsidP="00512087">
      <w:pPr>
        <w:pBdr>
          <w:top w:val="single" w:sz="4" w:space="1" w:color="auto"/>
          <w:left w:val="single" w:sz="4" w:space="4" w:color="auto"/>
          <w:bottom w:val="single" w:sz="4" w:space="8" w:color="auto"/>
          <w:right w:val="single" w:sz="4" w:space="4" w:color="auto"/>
        </w:pBdr>
        <w:spacing w:after="0" w:line="240" w:lineRule="auto"/>
        <w:jc w:val="center"/>
        <w:rPr>
          <w:rFonts w:ascii="Courier New" w:eastAsia="Times New Roman" w:hAnsi="Courier New" w:cs="Courier New"/>
          <w:i/>
          <w:sz w:val="24"/>
          <w:szCs w:val="24"/>
        </w:rPr>
      </w:pPr>
      <w:r w:rsidRPr="00334A6B">
        <w:rPr>
          <w:rFonts w:ascii="Courier New" w:eastAsia="Times New Roman" w:hAnsi="Courier New" w:cs="Courier New"/>
          <w:i/>
          <w:sz w:val="24"/>
          <w:szCs w:val="24"/>
        </w:rPr>
        <w:t>ALL LAND USE MATTERS ARE SCHEDULED TO COMMENCE AT 11:00 A.M.</w:t>
      </w:r>
    </w:p>
    <w:p w:rsidR="00512087" w:rsidRPr="00334A6B" w:rsidRDefault="00512087" w:rsidP="00512087">
      <w:pPr>
        <w:pBdr>
          <w:top w:val="single" w:sz="4" w:space="1" w:color="auto"/>
          <w:left w:val="single" w:sz="4" w:space="4" w:color="auto"/>
          <w:bottom w:val="single" w:sz="4" w:space="8" w:color="auto"/>
          <w:right w:val="single" w:sz="4" w:space="4" w:color="auto"/>
        </w:pBdr>
        <w:spacing w:after="0" w:line="240" w:lineRule="auto"/>
        <w:jc w:val="center"/>
        <w:rPr>
          <w:rFonts w:ascii="Courier New" w:eastAsia="Times New Roman" w:hAnsi="Courier New" w:cs="Courier New"/>
          <w:i/>
          <w:sz w:val="24"/>
          <w:szCs w:val="24"/>
        </w:rPr>
      </w:pPr>
      <w:r w:rsidRPr="00334A6B">
        <w:rPr>
          <w:rFonts w:ascii="Courier New" w:eastAsia="Times New Roman" w:hAnsi="Courier New" w:cs="Courier New"/>
          <w:i/>
          <w:sz w:val="24"/>
          <w:szCs w:val="24"/>
        </w:rPr>
        <w:t>OR THEREAFTER</w:t>
      </w:r>
    </w:p>
    <w:p w:rsidR="00512087" w:rsidRPr="00334A6B" w:rsidRDefault="00512087" w:rsidP="00512087">
      <w:pPr>
        <w:spacing w:after="0" w:line="240" w:lineRule="auto"/>
        <w:rPr>
          <w:rFonts w:ascii="Courier New" w:hAnsi="Courier New" w:cs="Courier New"/>
          <w:b/>
          <w:sz w:val="24"/>
          <w:szCs w:val="24"/>
        </w:rPr>
      </w:pPr>
    </w:p>
    <w:p w:rsidR="001D0739" w:rsidRPr="00334A6B" w:rsidRDefault="001D0739" w:rsidP="00512087">
      <w:pPr>
        <w:spacing w:after="0" w:line="240" w:lineRule="auto"/>
        <w:rPr>
          <w:rFonts w:ascii="Courier New" w:hAnsi="Courier New" w:cs="Courier New"/>
          <w:b/>
          <w:sz w:val="24"/>
          <w:szCs w:val="24"/>
        </w:rPr>
      </w:pPr>
    </w:p>
    <w:p w:rsidR="004B319C" w:rsidRPr="00334A6B" w:rsidRDefault="004B319C" w:rsidP="004B319C">
      <w:pPr>
        <w:pStyle w:val="ListParagraph"/>
        <w:spacing w:after="0" w:line="240" w:lineRule="auto"/>
        <w:ind w:hanging="720"/>
        <w:rPr>
          <w:rFonts w:ascii="Courier New" w:hAnsi="Courier New" w:cs="Courier New"/>
          <w:b/>
          <w:sz w:val="24"/>
          <w:szCs w:val="24"/>
        </w:rPr>
      </w:pPr>
      <w:r w:rsidRPr="00334A6B">
        <w:rPr>
          <w:rFonts w:ascii="Courier New" w:hAnsi="Courier New" w:cs="Courier New"/>
          <w:b/>
          <w:sz w:val="24"/>
          <w:szCs w:val="24"/>
        </w:rPr>
        <w:tab/>
      </w:r>
    </w:p>
    <w:p w:rsidR="004B319C" w:rsidRPr="00334A6B" w:rsidRDefault="004B319C" w:rsidP="004B319C">
      <w:pPr>
        <w:pStyle w:val="ListParagraph"/>
        <w:numPr>
          <w:ilvl w:val="0"/>
          <w:numId w:val="34"/>
        </w:numPr>
        <w:spacing w:after="0" w:line="240" w:lineRule="auto"/>
        <w:ind w:left="0" w:firstLine="0"/>
        <w:rPr>
          <w:rFonts w:ascii="Courier New" w:hAnsi="Courier New" w:cs="Courier New"/>
          <w:b/>
          <w:sz w:val="24"/>
          <w:szCs w:val="24"/>
        </w:rPr>
      </w:pPr>
      <w:r w:rsidRPr="00334A6B">
        <w:rPr>
          <w:rFonts w:ascii="Courier New" w:hAnsi="Courier New" w:cs="Courier New"/>
          <w:b/>
          <w:sz w:val="24"/>
          <w:szCs w:val="24"/>
        </w:rPr>
        <w:t xml:space="preserve">HDLC APPEAL - OF JULIE JONES, PRESIDENT AND BRIAN LUCKETT, </w:t>
      </w:r>
    </w:p>
    <w:p w:rsidR="004B319C" w:rsidRPr="00334A6B" w:rsidRDefault="004B319C" w:rsidP="004B319C">
      <w:pPr>
        <w:pStyle w:val="ListParagraph"/>
        <w:spacing w:after="0" w:line="240" w:lineRule="auto"/>
        <w:ind w:left="0" w:firstLine="720"/>
        <w:rPr>
          <w:rFonts w:ascii="Courier New" w:hAnsi="Courier New" w:cs="Courier New"/>
          <w:b/>
          <w:sz w:val="24"/>
          <w:szCs w:val="24"/>
        </w:rPr>
      </w:pPr>
      <w:r w:rsidRPr="00334A6B">
        <w:rPr>
          <w:rFonts w:ascii="Courier New" w:hAnsi="Courier New" w:cs="Courier New"/>
          <w:b/>
          <w:sz w:val="24"/>
          <w:szCs w:val="24"/>
        </w:rPr>
        <w:t>TREASURER, NEIGHBORS FIRST FOR BYWATER (NFB)</w:t>
      </w:r>
    </w:p>
    <w:p w:rsidR="004B319C" w:rsidRPr="00334A6B" w:rsidRDefault="004B319C" w:rsidP="004B319C">
      <w:pPr>
        <w:spacing w:after="0" w:line="240" w:lineRule="auto"/>
        <w:rPr>
          <w:rFonts w:ascii="Courier New" w:hAnsi="Courier New" w:cs="Courier New"/>
          <w:b/>
          <w:sz w:val="24"/>
          <w:szCs w:val="24"/>
        </w:rPr>
      </w:pPr>
    </w:p>
    <w:p w:rsidR="004B319C" w:rsidRPr="00334A6B" w:rsidRDefault="004B319C" w:rsidP="004B319C">
      <w:pPr>
        <w:spacing w:after="0" w:line="240" w:lineRule="auto"/>
        <w:ind w:left="720"/>
        <w:rPr>
          <w:rFonts w:ascii="Courier New" w:hAnsi="Courier New" w:cs="Courier New"/>
          <w:b/>
          <w:sz w:val="24"/>
          <w:szCs w:val="24"/>
        </w:rPr>
      </w:pPr>
      <w:r w:rsidRPr="00334A6B">
        <w:rPr>
          <w:rFonts w:ascii="Courier New" w:hAnsi="Courier New" w:cs="Courier New"/>
          <w:b/>
          <w:sz w:val="24"/>
          <w:szCs w:val="24"/>
        </w:rPr>
        <w:t>Brief:</w:t>
      </w:r>
    </w:p>
    <w:p w:rsidR="004B319C" w:rsidRPr="00334A6B" w:rsidRDefault="004B319C" w:rsidP="004B319C">
      <w:pPr>
        <w:spacing w:after="0" w:line="240" w:lineRule="auto"/>
        <w:ind w:left="720"/>
        <w:rPr>
          <w:rFonts w:ascii="Courier New" w:hAnsi="Courier New" w:cs="Courier New"/>
          <w:sz w:val="24"/>
          <w:szCs w:val="24"/>
        </w:rPr>
      </w:pPr>
      <w:r w:rsidRPr="00334A6B">
        <w:rPr>
          <w:rFonts w:ascii="Courier New" w:hAnsi="Courier New" w:cs="Courier New"/>
          <w:sz w:val="24"/>
          <w:szCs w:val="24"/>
        </w:rPr>
        <w:t xml:space="preserve">Requesting to appeal the Historic District Landmarks Commission’s decision of </w:t>
      </w:r>
      <w:r w:rsidRPr="00334A6B">
        <w:rPr>
          <w:rFonts w:ascii="Courier New" w:hAnsi="Courier New" w:cs="Courier New"/>
          <w:b/>
          <w:sz w:val="24"/>
          <w:szCs w:val="24"/>
        </w:rPr>
        <w:t xml:space="preserve">“approval” </w:t>
      </w:r>
      <w:r w:rsidRPr="00334A6B">
        <w:rPr>
          <w:rFonts w:ascii="Courier New" w:hAnsi="Courier New" w:cs="Courier New"/>
          <w:sz w:val="24"/>
          <w:szCs w:val="24"/>
        </w:rPr>
        <w:t xml:space="preserve">for property located at </w:t>
      </w:r>
      <w:r w:rsidRPr="00334A6B">
        <w:rPr>
          <w:rFonts w:ascii="Courier New" w:hAnsi="Courier New" w:cs="Courier New"/>
          <w:b/>
          <w:sz w:val="24"/>
          <w:szCs w:val="24"/>
        </w:rPr>
        <w:t>4019 Chartres Street</w:t>
      </w:r>
      <w:r w:rsidRPr="00334A6B">
        <w:rPr>
          <w:rFonts w:ascii="Courier New" w:hAnsi="Courier New" w:cs="Courier New"/>
          <w:sz w:val="24"/>
          <w:szCs w:val="24"/>
        </w:rPr>
        <w:t>.</w:t>
      </w:r>
    </w:p>
    <w:p w:rsidR="004B319C" w:rsidRPr="00334A6B" w:rsidRDefault="004B319C" w:rsidP="004B319C">
      <w:pPr>
        <w:spacing w:after="0" w:line="240" w:lineRule="auto"/>
        <w:ind w:left="720"/>
        <w:rPr>
          <w:rFonts w:ascii="Courier New" w:hAnsi="Courier New" w:cs="Courier New"/>
          <w:sz w:val="24"/>
          <w:szCs w:val="24"/>
        </w:rPr>
      </w:pPr>
    </w:p>
    <w:p w:rsidR="004B319C" w:rsidRPr="00334A6B" w:rsidRDefault="004B319C" w:rsidP="004B319C">
      <w:pPr>
        <w:spacing w:after="0" w:line="240" w:lineRule="auto"/>
        <w:ind w:left="720"/>
        <w:rPr>
          <w:rFonts w:ascii="Courier New" w:hAnsi="Courier New" w:cs="Courier New"/>
          <w:b/>
          <w:i/>
          <w:sz w:val="24"/>
          <w:szCs w:val="24"/>
        </w:rPr>
      </w:pPr>
      <w:r w:rsidRPr="00334A6B">
        <w:rPr>
          <w:rFonts w:ascii="Courier New" w:hAnsi="Courier New" w:cs="Courier New"/>
          <w:b/>
          <w:i/>
          <w:sz w:val="24"/>
          <w:szCs w:val="24"/>
        </w:rPr>
        <w:t>Annotation:</w:t>
      </w:r>
    </w:p>
    <w:p w:rsidR="004B319C" w:rsidRPr="00334A6B" w:rsidRDefault="004B319C" w:rsidP="004B319C">
      <w:pPr>
        <w:spacing w:after="0" w:line="240" w:lineRule="auto"/>
        <w:ind w:left="720"/>
        <w:rPr>
          <w:rFonts w:ascii="Courier New" w:hAnsi="Courier New" w:cs="Courier New"/>
          <w:sz w:val="24"/>
          <w:szCs w:val="24"/>
        </w:rPr>
      </w:pPr>
      <w:r w:rsidRPr="00334A6B">
        <w:rPr>
          <w:rFonts w:ascii="Courier New" w:hAnsi="Courier New" w:cs="Courier New"/>
          <w:b/>
          <w:i/>
          <w:sz w:val="24"/>
          <w:szCs w:val="24"/>
        </w:rPr>
        <w:t>(Cm. Gisleson Palmer, Cn. Deadline 4/28/19).</w:t>
      </w:r>
    </w:p>
    <w:p w:rsidR="004B319C" w:rsidRPr="00334A6B" w:rsidRDefault="004B319C" w:rsidP="001D0739">
      <w:pPr>
        <w:spacing w:after="0" w:line="240" w:lineRule="auto"/>
        <w:ind w:left="720"/>
        <w:rPr>
          <w:rFonts w:ascii="Courier New" w:hAnsi="Courier New" w:cs="Courier New"/>
          <w:b/>
          <w:i/>
          <w:sz w:val="24"/>
          <w:szCs w:val="24"/>
        </w:rPr>
      </w:pPr>
      <w:r w:rsidRPr="00334A6B">
        <w:rPr>
          <w:rFonts w:ascii="Courier New" w:hAnsi="Courier New" w:cs="Courier New"/>
          <w:b/>
          <w:i/>
          <w:sz w:val="24"/>
          <w:szCs w:val="24"/>
        </w:rPr>
        <w:t>(</w:t>
      </w:r>
      <w:r w:rsidR="00FD1842">
        <w:rPr>
          <w:rFonts w:ascii="Courier New" w:hAnsi="Courier New" w:cs="Courier New"/>
          <w:b/>
          <w:i/>
          <w:sz w:val="24"/>
          <w:szCs w:val="24"/>
        </w:rPr>
        <w:t>Report received at the meeting of 3/28/19</w:t>
      </w:r>
      <w:r w:rsidRPr="00334A6B">
        <w:rPr>
          <w:rFonts w:ascii="Courier New" w:hAnsi="Courier New" w:cs="Courier New"/>
          <w:b/>
          <w:i/>
          <w:sz w:val="24"/>
          <w:szCs w:val="24"/>
        </w:rPr>
        <w:t>).</w:t>
      </w:r>
    </w:p>
    <w:p w:rsidR="001D0739" w:rsidRDefault="001D0739" w:rsidP="001D0739">
      <w:pPr>
        <w:spacing w:after="0" w:line="240" w:lineRule="auto"/>
        <w:ind w:left="720"/>
        <w:rPr>
          <w:rFonts w:ascii="Courier New" w:hAnsi="Courier New" w:cs="Courier New"/>
          <w:b/>
          <w:sz w:val="24"/>
          <w:szCs w:val="24"/>
        </w:rPr>
      </w:pPr>
    </w:p>
    <w:p w:rsidR="005F6768" w:rsidRDefault="005F6768" w:rsidP="001D0739">
      <w:pPr>
        <w:spacing w:after="0" w:line="240" w:lineRule="auto"/>
        <w:ind w:left="720"/>
        <w:rPr>
          <w:rFonts w:ascii="Courier New" w:hAnsi="Courier New" w:cs="Courier New"/>
          <w:b/>
          <w:sz w:val="24"/>
          <w:szCs w:val="24"/>
        </w:rPr>
      </w:pPr>
    </w:p>
    <w:p w:rsidR="005F6768" w:rsidRDefault="005F6768" w:rsidP="001D0739">
      <w:pPr>
        <w:spacing w:after="0" w:line="240" w:lineRule="auto"/>
        <w:ind w:left="720"/>
        <w:rPr>
          <w:rFonts w:ascii="Courier New" w:hAnsi="Courier New" w:cs="Courier New"/>
          <w:b/>
          <w:sz w:val="24"/>
          <w:szCs w:val="24"/>
        </w:rPr>
      </w:pPr>
    </w:p>
    <w:p w:rsidR="005F6768" w:rsidRDefault="005F6768" w:rsidP="001D0739">
      <w:pPr>
        <w:spacing w:after="0" w:line="240" w:lineRule="auto"/>
        <w:ind w:left="720"/>
        <w:rPr>
          <w:rFonts w:ascii="Courier New" w:hAnsi="Courier New" w:cs="Courier New"/>
          <w:b/>
          <w:sz w:val="24"/>
          <w:szCs w:val="24"/>
        </w:rPr>
      </w:pPr>
    </w:p>
    <w:p w:rsidR="005F6768" w:rsidRDefault="005F6768" w:rsidP="001D0739">
      <w:pPr>
        <w:spacing w:after="0" w:line="240" w:lineRule="auto"/>
        <w:ind w:left="720"/>
        <w:rPr>
          <w:rFonts w:ascii="Courier New" w:hAnsi="Courier New" w:cs="Courier New"/>
          <w:b/>
          <w:sz w:val="24"/>
          <w:szCs w:val="24"/>
        </w:rPr>
      </w:pPr>
    </w:p>
    <w:p w:rsidR="005F6768" w:rsidRDefault="005F6768" w:rsidP="001D0739">
      <w:pPr>
        <w:spacing w:after="0" w:line="240" w:lineRule="auto"/>
        <w:ind w:left="720"/>
        <w:rPr>
          <w:rFonts w:ascii="Courier New" w:hAnsi="Courier New" w:cs="Courier New"/>
          <w:b/>
          <w:sz w:val="24"/>
          <w:szCs w:val="24"/>
        </w:rPr>
      </w:pPr>
    </w:p>
    <w:p w:rsidR="00676FB6" w:rsidRPr="00334A6B" w:rsidRDefault="00676FB6" w:rsidP="00FF678A">
      <w:pPr>
        <w:pStyle w:val="ListParagraph"/>
        <w:numPr>
          <w:ilvl w:val="0"/>
          <w:numId w:val="34"/>
        </w:numPr>
        <w:spacing w:after="0" w:line="240" w:lineRule="auto"/>
        <w:ind w:left="0" w:firstLine="0"/>
        <w:rPr>
          <w:rFonts w:ascii="Courier New" w:hAnsi="Courier New" w:cs="Courier New"/>
          <w:b/>
          <w:sz w:val="24"/>
          <w:szCs w:val="24"/>
        </w:rPr>
      </w:pPr>
      <w:r w:rsidRPr="00334A6B">
        <w:rPr>
          <w:rFonts w:ascii="Courier New" w:hAnsi="Courier New" w:cs="Courier New"/>
          <w:b/>
          <w:sz w:val="24"/>
          <w:szCs w:val="24"/>
        </w:rPr>
        <w:t>REQUEST – OF LINDA BACKES, ABSOLUTE CONCRETE SERVICES</w:t>
      </w:r>
    </w:p>
    <w:p w:rsidR="00676FB6" w:rsidRPr="00334A6B" w:rsidRDefault="00676FB6" w:rsidP="00676FB6">
      <w:pPr>
        <w:spacing w:after="0" w:line="240" w:lineRule="auto"/>
        <w:rPr>
          <w:rFonts w:ascii="Courier New" w:hAnsi="Courier New" w:cs="Courier New"/>
          <w:b/>
          <w:sz w:val="24"/>
          <w:szCs w:val="24"/>
        </w:rPr>
      </w:pPr>
    </w:p>
    <w:p w:rsidR="00676FB6" w:rsidRPr="00334A6B" w:rsidRDefault="00676FB6" w:rsidP="00676FB6">
      <w:pPr>
        <w:spacing w:after="0" w:line="240" w:lineRule="auto"/>
        <w:ind w:left="720"/>
        <w:rPr>
          <w:rFonts w:ascii="Courier New" w:hAnsi="Courier New" w:cs="Courier New"/>
          <w:sz w:val="24"/>
          <w:szCs w:val="24"/>
        </w:rPr>
      </w:pPr>
      <w:r w:rsidRPr="00334A6B">
        <w:rPr>
          <w:rFonts w:ascii="Courier New" w:hAnsi="Courier New" w:cs="Courier New"/>
          <w:b/>
          <w:sz w:val="24"/>
          <w:szCs w:val="24"/>
        </w:rPr>
        <w:t>Brief</w:t>
      </w:r>
      <w:proofErr w:type="gramStart"/>
      <w:r w:rsidRPr="00334A6B">
        <w:rPr>
          <w:rFonts w:ascii="Courier New" w:hAnsi="Courier New" w:cs="Courier New"/>
          <w:b/>
          <w:sz w:val="24"/>
          <w:szCs w:val="24"/>
        </w:rPr>
        <w:t>:</w:t>
      </w:r>
      <w:proofErr w:type="gramEnd"/>
      <w:r w:rsidRPr="00334A6B">
        <w:rPr>
          <w:rFonts w:ascii="Courier New" w:hAnsi="Courier New" w:cs="Courier New"/>
          <w:b/>
          <w:sz w:val="24"/>
          <w:szCs w:val="24"/>
        </w:rPr>
        <w:br/>
      </w:r>
      <w:r w:rsidRPr="00334A6B">
        <w:rPr>
          <w:rFonts w:ascii="Courier New" w:hAnsi="Courier New" w:cs="Courier New"/>
          <w:sz w:val="24"/>
          <w:szCs w:val="24"/>
        </w:rPr>
        <w:t xml:space="preserve">Requesting the City Council to hold a public hearing to request a one year extension of time for the conditional use granted on </w:t>
      </w:r>
      <w:r w:rsidRPr="00334A6B">
        <w:rPr>
          <w:rFonts w:ascii="Courier New" w:hAnsi="Courier New" w:cs="Courier New"/>
          <w:b/>
          <w:sz w:val="24"/>
          <w:szCs w:val="24"/>
        </w:rPr>
        <w:t xml:space="preserve">Zoning Docket 127/16 </w:t>
      </w:r>
      <w:r w:rsidRPr="00334A6B">
        <w:rPr>
          <w:rFonts w:ascii="Courier New" w:hAnsi="Courier New" w:cs="Courier New"/>
          <w:sz w:val="24"/>
          <w:szCs w:val="24"/>
        </w:rPr>
        <w:t>(Ordinance No. 27,313 MCS), in accordance with Section 4.3.H.2 of the Comprehensive Zoning Ordinance, and that notice be sent out according to Article 3.3.</w:t>
      </w:r>
    </w:p>
    <w:p w:rsidR="00676FB6" w:rsidRPr="00334A6B" w:rsidRDefault="00676FB6" w:rsidP="00676FB6">
      <w:pPr>
        <w:spacing w:after="0" w:line="240" w:lineRule="auto"/>
        <w:rPr>
          <w:rFonts w:ascii="Courier New" w:hAnsi="Courier New" w:cs="Courier New"/>
          <w:b/>
          <w:sz w:val="24"/>
          <w:szCs w:val="24"/>
        </w:rPr>
      </w:pPr>
    </w:p>
    <w:p w:rsidR="00676FB6" w:rsidRPr="00334A6B" w:rsidRDefault="00676FB6" w:rsidP="00676FB6">
      <w:pPr>
        <w:spacing w:after="0" w:line="240" w:lineRule="auto"/>
        <w:ind w:firstLine="720"/>
        <w:rPr>
          <w:rFonts w:ascii="Courier New" w:hAnsi="Courier New" w:cs="Courier New"/>
          <w:b/>
          <w:sz w:val="24"/>
          <w:szCs w:val="24"/>
        </w:rPr>
      </w:pPr>
      <w:r w:rsidRPr="00334A6B">
        <w:rPr>
          <w:rFonts w:ascii="Courier New" w:hAnsi="Courier New" w:cs="Courier New"/>
          <w:b/>
          <w:sz w:val="24"/>
          <w:szCs w:val="24"/>
        </w:rPr>
        <w:t>Annotation:</w:t>
      </w:r>
    </w:p>
    <w:p w:rsidR="00676FB6" w:rsidRPr="00334A6B" w:rsidRDefault="00676FB6" w:rsidP="00676FB6">
      <w:pPr>
        <w:spacing w:after="0" w:line="240" w:lineRule="auto"/>
        <w:ind w:firstLine="720"/>
        <w:rPr>
          <w:rFonts w:ascii="Courier New" w:hAnsi="Courier New" w:cs="Courier New"/>
          <w:b/>
          <w:i/>
          <w:sz w:val="24"/>
          <w:szCs w:val="24"/>
        </w:rPr>
      </w:pPr>
      <w:r w:rsidRPr="00334A6B">
        <w:rPr>
          <w:rFonts w:ascii="Courier New" w:hAnsi="Courier New" w:cs="Courier New"/>
          <w:b/>
          <w:i/>
          <w:sz w:val="24"/>
          <w:szCs w:val="24"/>
        </w:rPr>
        <w:t>(Cm. Nguyen).</w:t>
      </w:r>
    </w:p>
    <w:p w:rsidR="00676FB6" w:rsidRPr="00FF678A" w:rsidRDefault="00676FB6" w:rsidP="00676FB6">
      <w:pPr>
        <w:spacing w:after="0" w:line="240" w:lineRule="auto"/>
        <w:ind w:left="720"/>
        <w:rPr>
          <w:rFonts w:ascii="Courier New" w:hAnsi="Courier New" w:cs="Courier New"/>
          <w:b/>
          <w:i/>
          <w:sz w:val="24"/>
          <w:szCs w:val="24"/>
        </w:rPr>
      </w:pPr>
      <w:r w:rsidRPr="00FF678A">
        <w:rPr>
          <w:rFonts w:ascii="Courier New" w:hAnsi="Courier New" w:cs="Courier New"/>
          <w:b/>
          <w:i/>
          <w:sz w:val="24"/>
          <w:szCs w:val="24"/>
        </w:rPr>
        <w:t>(</w:t>
      </w:r>
      <w:r w:rsidR="00FF678A">
        <w:rPr>
          <w:rFonts w:ascii="Courier New" w:hAnsi="Courier New" w:cs="Courier New"/>
          <w:b/>
          <w:i/>
          <w:sz w:val="24"/>
          <w:szCs w:val="24"/>
        </w:rPr>
        <w:t>Received at the meeting of 3/</w:t>
      </w:r>
      <w:r w:rsidR="00AF00F5">
        <w:rPr>
          <w:rFonts w:ascii="Courier New" w:hAnsi="Courier New" w:cs="Courier New"/>
          <w:b/>
          <w:i/>
          <w:sz w:val="24"/>
          <w:szCs w:val="24"/>
        </w:rPr>
        <w:t>14</w:t>
      </w:r>
      <w:r w:rsidR="00FF678A">
        <w:rPr>
          <w:rFonts w:ascii="Courier New" w:hAnsi="Courier New" w:cs="Courier New"/>
          <w:b/>
          <w:i/>
          <w:sz w:val="24"/>
          <w:szCs w:val="24"/>
        </w:rPr>
        <w:t>/19</w:t>
      </w:r>
      <w:r w:rsidRPr="00FF678A">
        <w:rPr>
          <w:rFonts w:ascii="Courier New" w:hAnsi="Courier New" w:cs="Courier New"/>
          <w:b/>
          <w:i/>
          <w:sz w:val="24"/>
          <w:szCs w:val="24"/>
        </w:rPr>
        <w:t>).</w:t>
      </w:r>
    </w:p>
    <w:p w:rsidR="00676FB6" w:rsidRPr="00334A6B" w:rsidRDefault="00676FB6" w:rsidP="00676FB6">
      <w:pPr>
        <w:spacing w:after="0" w:line="240" w:lineRule="auto"/>
        <w:ind w:left="720"/>
        <w:rPr>
          <w:rFonts w:ascii="Courier New" w:hAnsi="Courier New" w:cs="Courier New"/>
          <w:b/>
          <w:sz w:val="24"/>
          <w:szCs w:val="24"/>
        </w:rPr>
      </w:pPr>
      <w:r w:rsidRPr="00334A6B">
        <w:rPr>
          <w:rFonts w:ascii="Courier New" w:hAnsi="Courier New" w:cs="Courier New"/>
          <w:b/>
          <w:sz w:val="24"/>
          <w:szCs w:val="24"/>
        </w:rPr>
        <w:t>Motion No. M-17-72 and Ordinance Calendar No. 31,750 – Ord. No. 27313 M.C.S.</w:t>
      </w:r>
    </w:p>
    <w:p w:rsidR="00676FB6" w:rsidRDefault="00676FB6" w:rsidP="00676FB6">
      <w:pPr>
        <w:spacing w:after="0" w:line="240" w:lineRule="auto"/>
        <w:ind w:left="630"/>
        <w:rPr>
          <w:rFonts w:ascii="Courier New" w:hAnsi="Courier New" w:cs="Courier New"/>
          <w:b/>
          <w:i/>
          <w:sz w:val="24"/>
          <w:szCs w:val="24"/>
        </w:rPr>
      </w:pPr>
    </w:p>
    <w:p w:rsidR="005F6768" w:rsidRDefault="005F6768">
      <w:pPr>
        <w:spacing w:after="0" w:line="240" w:lineRule="auto"/>
        <w:rPr>
          <w:rFonts w:ascii="Courier New" w:hAnsi="Courier New" w:cs="Courier New"/>
          <w:b/>
          <w:sz w:val="24"/>
          <w:szCs w:val="24"/>
        </w:rPr>
      </w:pPr>
      <w:r>
        <w:rPr>
          <w:rFonts w:ascii="Courier New" w:hAnsi="Courier New" w:cs="Courier New"/>
          <w:b/>
          <w:sz w:val="24"/>
          <w:szCs w:val="24"/>
        </w:rPr>
        <w:br w:type="page"/>
      </w:r>
    </w:p>
    <w:p w:rsidR="005F6768" w:rsidRPr="00334A6B" w:rsidRDefault="005F6768" w:rsidP="005F6768">
      <w:pPr>
        <w:pStyle w:val="ListParagraph"/>
        <w:numPr>
          <w:ilvl w:val="0"/>
          <w:numId w:val="34"/>
        </w:numPr>
        <w:spacing w:after="0" w:line="240" w:lineRule="auto"/>
        <w:ind w:left="0" w:firstLine="0"/>
        <w:rPr>
          <w:rFonts w:ascii="Courier New" w:hAnsi="Courier New" w:cs="Courier New"/>
          <w:b/>
          <w:sz w:val="24"/>
          <w:szCs w:val="24"/>
        </w:rPr>
      </w:pPr>
      <w:r w:rsidRPr="00334A6B">
        <w:rPr>
          <w:rFonts w:ascii="Courier New" w:hAnsi="Courier New" w:cs="Courier New"/>
          <w:b/>
          <w:sz w:val="24"/>
          <w:szCs w:val="24"/>
        </w:rPr>
        <w:lastRenderedPageBreak/>
        <w:t xml:space="preserve">REQUEST – OF LAUREN JARDELL, DIRECTOR, LOCAL GOVERNMENT AND </w:t>
      </w:r>
    </w:p>
    <w:p w:rsidR="005F6768" w:rsidRPr="00334A6B" w:rsidRDefault="005F6768" w:rsidP="005F6768">
      <w:pPr>
        <w:pStyle w:val="ListParagraph"/>
        <w:spacing w:after="0" w:line="240" w:lineRule="auto"/>
        <w:ind w:left="0" w:firstLine="720"/>
        <w:rPr>
          <w:rFonts w:ascii="Courier New" w:hAnsi="Courier New" w:cs="Courier New"/>
          <w:b/>
          <w:sz w:val="24"/>
          <w:szCs w:val="24"/>
        </w:rPr>
      </w:pPr>
      <w:r w:rsidRPr="00334A6B">
        <w:rPr>
          <w:rFonts w:ascii="Courier New" w:hAnsi="Courier New" w:cs="Courier New"/>
          <w:b/>
          <w:sz w:val="24"/>
          <w:szCs w:val="24"/>
        </w:rPr>
        <w:t>COMMUNITY RELATIONS, AGENT ON BEHALF OF TULANE UNIVERSITY</w:t>
      </w:r>
    </w:p>
    <w:p w:rsidR="005F6768" w:rsidRPr="00334A6B" w:rsidRDefault="005F6768" w:rsidP="005F6768">
      <w:pPr>
        <w:spacing w:after="0" w:line="240" w:lineRule="auto"/>
        <w:rPr>
          <w:rFonts w:ascii="Courier New" w:hAnsi="Courier New" w:cs="Courier New"/>
          <w:b/>
          <w:sz w:val="24"/>
          <w:szCs w:val="24"/>
        </w:rPr>
      </w:pPr>
    </w:p>
    <w:p w:rsidR="005F6768" w:rsidRPr="00334A6B" w:rsidRDefault="005F6768" w:rsidP="005F6768">
      <w:pPr>
        <w:spacing w:after="0" w:line="240" w:lineRule="auto"/>
        <w:ind w:left="720"/>
        <w:rPr>
          <w:rFonts w:ascii="Courier New" w:hAnsi="Courier New" w:cs="Courier New"/>
          <w:sz w:val="24"/>
          <w:szCs w:val="24"/>
        </w:rPr>
      </w:pPr>
      <w:r w:rsidRPr="00334A6B">
        <w:rPr>
          <w:rFonts w:ascii="Courier New" w:hAnsi="Courier New" w:cs="Courier New"/>
          <w:b/>
          <w:sz w:val="24"/>
          <w:szCs w:val="24"/>
        </w:rPr>
        <w:t>Brief</w:t>
      </w:r>
      <w:proofErr w:type="gramStart"/>
      <w:r w:rsidRPr="00334A6B">
        <w:rPr>
          <w:rFonts w:ascii="Courier New" w:hAnsi="Courier New" w:cs="Courier New"/>
          <w:b/>
          <w:sz w:val="24"/>
          <w:szCs w:val="24"/>
        </w:rPr>
        <w:t>:</w:t>
      </w:r>
      <w:proofErr w:type="gramEnd"/>
      <w:r w:rsidRPr="00334A6B">
        <w:rPr>
          <w:rFonts w:ascii="Courier New" w:hAnsi="Courier New" w:cs="Courier New"/>
          <w:b/>
          <w:sz w:val="24"/>
          <w:szCs w:val="24"/>
        </w:rPr>
        <w:br/>
      </w:r>
      <w:r w:rsidRPr="00334A6B">
        <w:rPr>
          <w:rFonts w:ascii="Courier New" w:hAnsi="Courier New" w:cs="Courier New"/>
          <w:sz w:val="24"/>
          <w:szCs w:val="24"/>
        </w:rPr>
        <w:t xml:space="preserve">Requesting the City Council to hold a public hearing to consider a one year extension of the deadline for Tulane to complete the Institutional Master Plan process </w:t>
      </w:r>
      <w:r w:rsidRPr="00334A6B">
        <w:rPr>
          <w:rFonts w:ascii="Courier New" w:hAnsi="Courier New" w:cs="Courier New"/>
          <w:b/>
          <w:sz w:val="24"/>
          <w:szCs w:val="24"/>
        </w:rPr>
        <w:t xml:space="preserve">Design Review 96/16 </w:t>
      </w:r>
      <w:r w:rsidRPr="00334A6B">
        <w:rPr>
          <w:rFonts w:ascii="Courier New" w:hAnsi="Courier New" w:cs="Courier New"/>
          <w:sz w:val="24"/>
          <w:szCs w:val="24"/>
        </w:rPr>
        <w:t>(Ordinance No. 27,296 MCS), in accordance with Section 4.3.H.2 of the Comprehensive Zoning Ordinance, and that notice be sent out according to Article 3.3.</w:t>
      </w:r>
    </w:p>
    <w:p w:rsidR="005F6768" w:rsidRPr="00334A6B" w:rsidRDefault="005F6768" w:rsidP="005F6768">
      <w:pPr>
        <w:spacing w:after="0" w:line="240" w:lineRule="auto"/>
        <w:rPr>
          <w:rFonts w:ascii="Courier New" w:hAnsi="Courier New" w:cs="Courier New"/>
          <w:b/>
          <w:sz w:val="24"/>
          <w:szCs w:val="24"/>
        </w:rPr>
      </w:pPr>
    </w:p>
    <w:p w:rsidR="005F6768" w:rsidRPr="00334A6B" w:rsidRDefault="005F6768" w:rsidP="005F6768">
      <w:pPr>
        <w:spacing w:after="0" w:line="240" w:lineRule="auto"/>
        <w:ind w:firstLine="720"/>
        <w:rPr>
          <w:rFonts w:ascii="Courier New" w:hAnsi="Courier New" w:cs="Courier New"/>
          <w:b/>
          <w:sz w:val="24"/>
          <w:szCs w:val="24"/>
        </w:rPr>
      </w:pPr>
      <w:r w:rsidRPr="00334A6B">
        <w:rPr>
          <w:rFonts w:ascii="Courier New" w:hAnsi="Courier New" w:cs="Courier New"/>
          <w:b/>
          <w:sz w:val="24"/>
          <w:szCs w:val="24"/>
        </w:rPr>
        <w:t>Annotation:</w:t>
      </w:r>
    </w:p>
    <w:p w:rsidR="005F6768" w:rsidRPr="00334A6B" w:rsidRDefault="005F6768" w:rsidP="005F6768">
      <w:pPr>
        <w:spacing w:after="0" w:line="240" w:lineRule="auto"/>
        <w:ind w:firstLine="720"/>
        <w:rPr>
          <w:rFonts w:ascii="Courier New" w:hAnsi="Courier New" w:cs="Courier New"/>
          <w:b/>
          <w:i/>
          <w:sz w:val="24"/>
          <w:szCs w:val="24"/>
        </w:rPr>
      </w:pPr>
      <w:r w:rsidRPr="00334A6B">
        <w:rPr>
          <w:rFonts w:ascii="Courier New" w:hAnsi="Courier New" w:cs="Courier New"/>
          <w:b/>
          <w:i/>
          <w:sz w:val="24"/>
          <w:szCs w:val="24"/>
        </w:rPr>
        <w:t>(Cm. Giarrusso).</w:t>
      </w:r>
    </w:p>
    <w:p w:rsidR="005F6768" w:rsidRPr="00995180" w:rsidRDefault="00995180" w:rsidP="005F6768">
      <w:pPr>
        <w:spacing w:after="0" w:line="240" w:lineRule="auto"/>
        <w:ind w:left="720"/>
        <w:rPr>
          <w:rFonts w:ascii="Courier New" w:hAnsi="Courier New" w:cs="Courier New"/>
          <w:b/>
          <w:i/>
          <w:sz w:val="24"/>
          <w:szCs w:val="24"/>
        </w:rPr>
      </w:pPr>
      <w:r>
        <w:rPr>
          <w:rFonts w:ascii="Courier New" w:hAnsi="Courier New" w:cs="Courier New"/>
          <w:b/>
          <w:i/>
          <w:sz w:val="24"/>
          <w:szCs w:val="24"/>
        </w:rPr>
        <w:t>(Received at the meeting of 3/14/19).</w:t>
      </w:r>
    </w:p>
    <w:p w:rsidR="005F6768" w:rsidRDefault="005F6768" w:rsidP="005F6768">
      <w:pPr>
        <w:spacing w:after="0" w:line="240" w:lineRule="auto"/>
        <w:ind w:left="720"/>
        <w:rPr>
          <w:rFonts w:ascii="Courier New" w:hAnsi="Courier New" w:cs="Courier New"/>
          <w:b/>
          <w:sz w:val="24"/>
          <w:szCs w:val="24"/>
        </w:rPr>
      </w:pPr>
      <w:r w:rsidRPr="00334A6B">
        <w:rPr>
          <w:rFonts w:ascii="Courier New" w:hAnsi="Courier New" w:cs="Courier New"/>
          <w:b/>
          <w:sz w:val="24"/>
          <w:szCs w:val="24"/>
        </w:rPr>
        <w:t>Motion No. M-16-600 and Ordinance Calendar No. 31,726 – Ord. No. 27296 M.C.S.</w:t>
      </w:r>
    </w:p>
    <w:p w:rsidR="005F6768" w:rsidRDefault="005F6768" w:rsidP="005F6768">
      <w:pPr>
        <w:spacing w:after="0" w:line="240" w:lineRule="auto"/>
        <w:ind w:left="720"/>
        <w:rPr>
          <w:rFonts w:ascii="Courier New" w:hAnsi="Courier New" w:cs="Courier New"/>
          <w:b/>
          <w:sz w:val="24"/>
          <w:szCs w:val="24"/>
        </w:rPr>
      </w:pPr>
    </w:p>
    <w:p w:rsidR="005F6768" w:rsidRDefault="005F6768" w:rsidP="005F6768">
      <w:pPr>
        <w:spacing w:after="0" w:line="240" w:lineRule="auto"/>
        <w:ind w:left="720"/>
        <w:rPr>
          <w:rFonts w:ascii="Courier New" w:hAnsi="Courier New" w:cs="Courier New"/>
          <w:b/>
          <w:sz w:val="24"/>
          <w:szCs w:val="24"/>
        </w:rPr>
      </w:pPr>
    </w:p>
    <w:p w:rsidR="005F6768" w:rsidRDefault="005F6768" w:rsidP="005F6768">
      <w:pPr>
        <w:spacing w:after="0" w:line="240" w:lineRule="auto"/>
        <w:ind w:left="720"/>
        <w:rPr>
          <w:rFonts w:ascii="Courier New" w:hAnsi="Courier New" w:cs="Courier New"/>
          <w:b/>
          <w:sz w:val="24"/>
          <w:szCs w:val="24"/>
        </w:rPr>
      </w:pPr>
    </w:p>
    <w:p w:rsidR="005F6768" w:rsidRDefault="005F6768" w:rsidP="005F6768">
      <w:pPr>
        <w:spacing w:after="0" w:line="240" w:lineRule="auto"/>
        <w:ind w:left="720"/>
        <w:rPr>
          <w:rFonts w:ascii="Courier New" w:hAnsi="Courier New" w:cs="Courier New"/>
          <w:b/>
          <w:sz w:val="24"/>
          <w:szCs w:val="24"/>
        </w:rPr>
      </w:pPr>
    </w:p>
    <w:p w:rsidR="005F6768" w:rsidRDefault="005F6768" w:rsidP="005F6768">
      <w:pPr>
        <w:spacing w:after="0" w:line="240" w:lineRule="auto"/>
        <w:ind w:left="720"/>
        <w:rPr>
          <w:rFonts w:ascii="Courier New" w:hAnsi="Courier New" w:cs="Courier New"/>
          <w:b/>
          <w:sz w:val="24"/>
          <w:szCs w:val="24"/>
        </w:rPr>
      </w:pPr>
    </w:p>
    <w:p w:rsidR="005F6768" w:rsidRDefault="005F6768" w:rsidP="005F6768">
      <w:pPr>
        <w:spacing w:after="0" w:line="240" w:lineRule="auto"/>
        <w:ind w:left="720"/>
        <w:rPr>
          <w:rFonts w:ascii="Courier New" w:hAnsi="Courier New" w:cs="Courier New"/>
          <w:b/>
          <w:sz w:val="24"/>
          <w:szCs w:val="24"/>
        </w:rPr>
      </w:pPr>
    </w:p>
    <w:p w:rsidR="004B319C" w:rsidRPr="00334A6B" w:rsidRDefault="004B319C" w:rsidP="004B319C">
      <w:pPr>
        <w:pStyle w:val="ListParagraph"/>
        <w:numPr>
          <w:ilvl w:val="0"/>
          <w:numId w:val="34"/>
        </w:numPr>
        <w:spacing w:after="0" w:line="240" w:lineRule="auto"/>
        <w:ind w:left="0" w:firstLine="0"/>
        <w:rPr>
          <w:rFonts w:ascii="Courier New" w:hAnsi="Courier New" w:cs="Courier New"/>
          <w:b/>
          <w:sz w:val="24"/>
          <w:szCs w:val="24"/>
        </w:rPr>
      </w:pPr>
      <w:r w:rsidRPr="00334A6B">
        <w:rPr>
          <w:rFonts w:ascii="Courier New" w:hAnsi="Courier New" w:cs="Courier New"/>
          <w:b/>
          <w:sz w:val="24"/>
          <w:szCs w:val="24"/>
        </w:rPr>
        <w:t>ZONING DOCKET NO. 13/19 – QSR PROPERTIES, LLC</w:t>
      </w:r>
    </w:p>
    <w:p w:rsidR="004B319C" w:rsidRPr="00334A6B" w:rsidRDefault="004B319C" w:rsidP="004B319C">
      <w:pPr>
        <w:pStyle w:val="ListParagraph"/>
        <w:spacing w:after="0" w:line="240" w:lineRule="auto"/>
        <w:ind w:left="0" w:firstLine="720"/>
        <w:rPr>
          <w:rFonts w:ascii="Courier New" w:hAnsi="Courier New" w:cs="Courier New"/>
          <w:b/>
          <w:sz w:val="24"/>
          <w:szCs w:val="24"/>
        </w:rPr>
      </w:pPr>
    </w:p>
    <w:p w:rsidR="004B319C" w:rsidRPr="00334A6B" w:rsidRDefault="004B319C" w:rsidP="004B319C">
      <w:pPr>
        <w:spacing w:after="0" w:line="240" w:lineRule="auto"/>
        <w:ind w:left="720"/>
        <w:rPr>
          <w:rFonts w:ascii="Courier New" w:hAnsi="Courier New" w:cs="Courier New"/>
          <w:b/>
          <w:sz w:val="24"/>
          <w:szCs w:val="24"/>
        </w:rPr>
      </w:pPr>
      <w:r w:rsidRPr="00334A6B">
        <w:rPr>
          <w:rFonts w:ascii="Courier New" w:hAnsi="Courier New" w:cs="Courier New"/>
          <w:b/>
          <w:sz w:val="24"/>
          <w:szCs w:val="24"/>
        </w:rPr>
        <w:t>Brief:</w:t>
      </w:r>
    </w:p>
    <w:p w:rsidR="004B319C" w:rsidRPr="00334A6B" w:rsidRDefault="004B319C" w:rsidP="004B319C">
      <w:pPr>
        <w:spacing w:line="240" w:lineRule="auto"/>
        <w:ind w:left="720"/>
        <w:rPr>
          <w:rFonts w:ascii="Courier New" w:hAnsi="Courier New" w:cs="Courier New"/>
          <w:sz w:val="24"/>
          <w:szCs w:val="24"/>
        </w:rPr>
      </w:pPr>
      <w:r w:rsidRPr="00334A6B">
        <w:rPr>
          <w:rFonts w:ascii="Courier New" w:hAnsi="Courier New" w:cs="Courier New"/>
          <w:sz w:val="24"/>
          <w:szCs w:val="24"/>
        </w:rPr>
        <w:t xml:space="preserve">Requesting a zoning change from a VCR-1 Vieux </w:t>
      </w:r>
      <w:proofErr w:type="spellStart"/>
      <w:r w:rsidRPr="00334A6B">
        <w:rPr>
          <w:rFonts w:ascii="Courier New" w:hAnsi="Courier New" w:cs="Courier New"/>
          <w:sz w:val="24"/>
          <w:szCs w:val="24"/>
        </w:rPr>
        <w:t>Carre</w:t>
      </w:r>
      <w:proofErr w:type="spellEnd"/>
      <w:r w:rsidRPr="00334A6B">
        <w:rPr>
          <w:rFonts w:ascii="Courier New" w:hAnsi="Courier New" w:cs="Courier New"/>
          <w:sz w:val="24"/>
          <w:szCs w:val="24"/>
        </w:rPr>
        <w:t xml:space="preserve">’ Residential District to a VCC-1 Vieux </w:t>
      </w:r>
      <w:proofErr w:type="spellStart"/>
      <w:r w:rsidRPr="00334A6B">
        <w:rPr>
          <w:rFonts w:ascii="Courier New" w:hAnsi="Courier New" w:cs="Courier New"/>
          <w:sz w:val="24"/>
          <w:szCs w:val="24"/>
        </w:rPr>
        <w:t>Carre</w:t>
      </w:r>
      <w:proofErr w:type="spellEnd"/>
      <w:r w:rsidRPr="00334A6B">
        <w:rPr>
          <w:rFonts w:ascii="Courier New" w:hAnsi="Courier New" w:cs="Courier New"/>
          <w:sz w:val="24"/>
          <w:szCs w:val="24"/>
        </w:rPr>
        <w:t xml:space="preserve">’ Commercial District, on Square 86, Lot A or 1, in the Second Municipal District, bounded by Dumaine Street, Dauphine Street, Saint Ann Street, and Burgundy Street (Municipal Addresses: </w:t>
      </w:r>
      <w:r w:rsidRPr="00334A6B">
        <w:rPr>
          <w:rFonts w:ascii="Courier New" w:hAnsi="Courier New" w:cs="Courier New"/>
          <w:b/>
          <w:sz w:val="24"/>
          <w:szCs w:val="24"/>
        </w:rPr>
        <w:t>900-902 Dumaine Street and 837-839 Dauphine Street</w:t>
      </w:r>
      <w:r w:rsidRPr="00334A6B">
        <w:rPr>
          <w:rFonts w:ascii="Courier New" w:hAnsi="Courier New" w:cs="Courier New"/>
          <w:sz w:val="24"/>
          <w:szCs w:val="24"/>
        </w:rPr>
        <w:t xml:space="preserve">).  The recommendation of the City Planning Commission being </w:t>
      </w:r>
      <w:r w:rsidRPr="00334A6B">
        <w:rPr>
          <w:rFonts w:ascii="Courier New" w:hAnsi="Courier New" w:cs="Courier New"/>
          <w:b/>
          <w:i/>
          <w:sz w:val="24"/>
          <w:szCs w:val="24"/>
        </w:rPr>
        <w:t>“FOR DENIAL”</w:t>
      </w:r>
      <w:r w:rsidRPr="00334A6B">
        <w:rPr>
          <w:rFonts w:ascii="Courier New" w:hAnsi="Courier New" w:cs="Courier New"/>
          <w:i/>
          <w:sz w:val="24"/>
          <w:szCs w:val="24"/>
        </w:rPr>
        <w:t>.</w:t>
      </w:r>
    </w:p>
    <w:p w:rsidR="004B319C" w:rsidRPr="00334A6B" w:rsidRDefault="004B319C" w:rsidP="004B319C">
      <w:pPr>
        <w:pStyle w:val="ListParagraph"/>
        <w:spacing w:after="0" w:line="240" w:lineRule="auto"/>
        <w:ind w:left="0" w:firstLine="720"/>
        <w:rPr>
          <w:rFonts w:ascii="Courier New" w:hAnsi="Courier New" w:cs="Courier New"/>
          <w:b/>
          <w:i/>
          <w:sz w:val="24"/>
          <w:szCs w:val="24"/>
        </w:rPr>
      </w:pPr>
      <w:r w:rsidRPr="00334A6B">
        <w:rPr>
          <w:rFonts w:ascii="Courier New" w:hAnsi="Courier New" w:cs="Courier New"/>
          <w:b/>
          <w:i/>
          <w:sz w:val="24"/>
          <w:szCs w:val="24"/>
        </w:rPr>
        <w:t>Annotation:</w:t>
      </w:r>
    </w:p>
    <w:p w:rsidR="004B319C" w:rsidRPr="00334A6B" w:rsidRDefault="004B319C" w:rsidP="004B319C">
      <w:pPr>
        <w:spacing w:after="0" w:line="240" w:lineRule="auto"/>
        <w:ind w:firstLine="630"/>
        <w:rPr>
          <w:rFonts w:ascii="Courier New" w:hAnsi="Courier New" w:cs="Courier New"/>
          <w:b/>
          <w:sz w:val="24"/>
          <w:szCs w:val="24"/>
        </w:rPr>
      </w:pPr>
      <w:r w:rsidRPr="00334A6B">
        <w:rPr>
          <w:rFonts w:ascii="Courier New" w:hAnsi="Courier New" w:cs="Courier New"/>
          <w:b/>
          <w:i/>
          <w:sz w:val="24"/>
          <w:szCs w:val="24"/>
        </w:rPr>
        <w:t>(Cm. Gisleson Palmer, Cn. Deadline 4/22/19).</w:t>
      </w:r>
    </w:p>
    <w:p w:rsidR="004B319C" w:rsidRPr="00334A6B" w:rsidRDefault="004B319C" w:rsidP="00512087">
      <w:pPr>
        <w:spacing w:after="0" w:line="240" w:lineRule="auto"/>
        <w:rPr>
          <w:rFonts w:ascii="Courier New" w:hAnsi="Courier New" w:cs="Courier New"/>
          <w:b/>
          <w:sz w:val="24"/>
          <w:szCs w:val="24"/>
        </w:rPr>
      </w:pPr>
    </w:p>
    <w:p w:rsidR="004B319C" w:rsidRPr="00334A6B" w:rsidRDefault="004B319C" w:rsidP="00512087">
      <w:pPr>
        <w:spacing w:after="0" w:line="240" w:lineRule="auto"/>
        <w:rPr>
          <w:rFonts w:ascii="Courier New" w:hAnsi="Courier New" w:cs="Courier New"/>
          <w:b/>
          <w:sz w:val="24"/>
          <w:szCs w:val="24"/>
        </w:rPr>
      </w:pPr>
    </w:p>
    <w:p w:rsidR="001D0739" w:rsidRPr="00334A6B" w:rsidRDefault="001D0739" w:rsidP="00512087">
      <w:pPr>
        <w:spacing w:after="0" w:line="240" w:lineRule="auto"/>
        <w:rPr>
          <w:rFonts w:ascii="Courier New" w:hAnsi="Courier New" w:cs="Courier New"/>
          <w:b/>
          <w:sz w:val="24"/>
          <w:szCs w:val="24"/>
        </w:rPr>
      </w:pPr>
    </w:p>
    <w:p w:rsidR="001D0739" w:rsidRPr="00334A6B" w:rsidRDefault="001D0739" w:rsidP="00512087">
      <w:pPr>
        <w:spacing w:after="0" w:line="240" w:lineRule="auto"/>
        <w:rPr>
          <w:rFonts w:ascii="Courier New" w:hAnsi="Courier New" w:cs="Courier New"/>
          <w:b/>
          <w:sz w:val="24"/>
          <w:szCs w:val="24"/>
        </w:rPr>
      </w:pPr>
    </w:p>
    <w:p w:rsidR="001D0739" w:rsidRPr="00334A6B" w:rsidRDefault="001D0739" w:rsidP="00512087">
      <w:pPr>
        <w:spacing w:after="0" w:line="240" w:lineRule="auto"/>
        <w:rPr>
          <w:rFonts w:ascii="Courier New" w:hAnsi="Courier New" w:cs="Courier New"/>
          <w:b/>
          <w:sz w:val="24"/>
          <w:szCs w:val="24"/>
        </w:rPr>
      </w:pPr>
    </w:p>
    <w:p w:rsidR="001D0739" w:rsidRPr="00334A6B" w:rsidRDefault="001D0739" w:rsidP="00512087">
      <w:pPr>
        <w:spacing w:after="0" w:line="240" w:lineRule="auto"/>
        <w:rPr>
          <w:rFonts w:ascii="Courier New" w:hAnsi="Courier New" w:cs="Courier New"/>
          <w:b/>
          <w:sz w:val="24"/>
          <w:szCs w:val="24"/>
        </w:rPr>
      </w:pPr>
    </w:p>
    <w:p w:rsidR="005F6768" w:rsidRDefault="005F6768">
      <w:pPr>
        <w:spacing w:after="0" w:line="240" w:lineRule="auto"/>
        <w:rPr>
          <w:rFonts w:ascii="Courier New" w:hAnsi="Courier New" w:cs="Courier New"/>
          <w:b/>
          <w:bCs/>
          <w:sz w:val="24"/>
          <w:szCs w:val="24"/>
        </w:rPr>
      </w:pPr>
      <w:r>
        <w:rPr>
          <w:rFonts w:ascii="Courier New" w:hAnsi="Courier New" w:cs="Courier New"/>
          <w:b/>
          <w:bCs/>
          <w:sz w:val="24"/>
          <w:szCs w:val="24"/>
        </w:rPr>
        <w:br w:type="page"/>
      </w:r>
    </w:p>
    <w:p w:rsidR="004B319C" w:rsidRPr="00334A6B" w:rsidRDefault="004B319C" w:rsidP="004B319C">
      <w:pPr>
        <w:pStyle w:val="ListParagraph"/>
        <w:numPr>
          <w:ilvl w:val="0"/>
          <w:numId w:val="34"/>
        </w:numPr>
        <w:spacing w:after="0" w:line="240" w:lineRule="auto"/>
        <w:ind w:left="0" w:firstLine="0"/>
        <w:rPr>
          <w:rFonts w:ascii="Courier New" w:hAnsi="Courier New" w:cs="Courier New"/>
          <w:sz w:val="24"/>
          <w:szCs w:val="24"/>
        </w:rPr>
      </w:pPr>
      <w:r w:rsidRPr="00334A6B">
        <w:rPr>
          <w:rFonts w:ascii="Courier New" w:hAnsi="Courier New" w:cs="Courier New"/>
          <w:b/>
          <w:bCs/>
          <w:sz w:val="24"/>
          <w:szCs w:val="24"/>
        </w:rPr>
        <w:lastRenderedPageBreak/>
        <w:t xml:space="preserve">ZONING DOCKET NO. 24/19 </w:t>
      </w:r>
      <w:r w:rsidRPr="00334A6B">
        <w:rPr>
          <w:rFonts w:ascii="Courier New" w:hAnsi="Courier New" w:cs="Courier New"/>
          <w:b/>
          <w:sz w:val="24"/>
          <w:szCs w:val="24"/>
        </w:rPr>
        <w:t>– ROBO DEVELOPMENT, LLC</w:t>
      </w:r>
      <w:r w:rsidRPr="00334A6B">
        <w:rPr>
          <w:rFonts w:ascii="Courier New" w:hAnsi="Courier New" w:cs="Courier New"/>
          <w:sz w:val="24"/>
          <w:szCs w:val="24"/>
        </w:rPr>
        <w:t xml:space="preserve"> </w:t>
      </w:r>
    </w:p>
    <w:p w:rsidR="004B319C" w:rsidRPr="00334A6B" w:rsidRDefault="004B319C" w:rsidP="004B319C">
      <w:pPr>
        <w:spacing w:after="0" w:line="240" w:lineRule="auto"/>
        <w:rPr>
          <w:rFonts w:ascii="Courier New" w:hAnsi="Courier New" w:cs="Courier New"/>
          <w:sz w:val="24"/>
          <w:szCs w:val="24"/>
        </w:rPr>
      </w:pPr>
    </w:p>
    <w:p w:rsidR="004B319C" w:rsidRPr="00334A6B" w:rsidRDefault="004B319C" w:rsidP="004B319C">
      <w:pPr>
        <w:spacing w:after="0" w:line="240" w:lineRule="auto"/>
        <w:ind w:firstLine="720"/>
        <w:rPr>
          <w:rFonts w:ascii="Courier New" w:hAnsi="Courier New" w:cs="Courier New"/>
          <w:b/>
          <w:sz w:val="24"/>
          <w:szCs w:val="24"/>
        </w:rPr>
      </w:pPr>
      <w:r w:rsidRPr="00334A6B">
        <w:rPr>
          <w:rFonts w:ascii="Courier New" w:hAnsi="Courier New" w:cs="Courier New"/>
          <w:b/>
          <w:sz w:val="24"/>
          <w:szCs w:val="24"/>
        </w:rPr>
        <w:t>Brief:</w:t>
      </w:r>
    </w:p>
    <w:p w:rsidR="004B319C" w:rsidRPr="00334A6B" w:rsidRDefault="004B319C" w:rsidP="004B319C">
      <w:pPr>
        <w:spacing w:after="0" w:line="240" w:lineRule="auto"/>
        <w:ind w:left="720"/>
        <w:rPr>
          <w:rFonts w:ascii="Courier New" w:hAnsi="Courier New" w:cs="Courier New"/>
          <w:sz w:val="24"/>
          <w:szCs w:val="24"/>
        </w:rPr>
      </w:pPr>
      <w:r w:rsidRPr="00334A6B">
        <w:rPr>
          <w:rFonts w:ascii="Courier New" w:hAnsi="Courier New" w:cs="Courier New"/>
          <w:sz w:val="24"/>
          <w:szCs w:val="24"/>
        </w:rPr>
        <w:t>Requesting for conditional uses to permit</w:t>
      </w:r>
      <w:r w:rsidRPr="00334A6B">
        <w:rPr>
          <w:rFonts w:ascii="Courier New" w:hAnsi="Courier New" w:cs="Courier New"/>
          <w:color w:val="70AD47"/>
          <w:sz w:val="24"/>
          <w:szCs w:val="24"/>
        </w:rPr>
        <w:t xml:space="preserve"> </w:t>
      </w:r>
      <w:r w:rsidRPr="00334A6B">
        <w:rPr>
          <w:rFonts w:ascii="Courier New" w:hAnsi="Courier New" w:cs="Courier New"/>
          <w:sz w:val="24"/>
          <w:szCs w:val="24"/>
        </w:rPr>
        <w:t xml:space="preserve">a micro-brewery and bar over 5,000 square feet in floor area with retail sales of packaged alcoholic beverages and live entertainment (secondary use) in an HU-MU Historic Urban Neighborhood Mixed-Use District, a GC Greenway Corridor Design Overlay District, and an EC Enhancement Corridor Design Overlay District, on Square 360, Lots 5 and 6 or Lots 5, 6, 9, and 10, in the Second Municipal District, bounded by Lafitte Avenue, Toulouse Street, North Broad Street, and North White Street (Municipal Address:  </w:t>
      </w:r>
      <w:r w:rsidRPr="00334A6B">
        <w:rPr>
          <w:rFonts w:ascii="Courier New" w:hAnsi="Courier New" w:cs="Courier New"/>
          <w:b/>
          <w:sz w:val="24"/>
          <w:szCs w:val="24"/>
        </w:rPr>
        <w:t>2745 Lafitte Avenue</w:t>
      </w:r>
      <w:r w:rsidRPr="00334A6B">
        <w:rPr>
          <w:rFonts w:ascii="Courier New" w:hAnsi="Courier New" w:cs="Courier New"/>
          <w:sz w:val="24"/>
          <w:szCs w:val="24"/>
        </w:rPr>
        <w:t xml:space="preserve">).  The recommendation of the City Planning Commission being </w:t>
      </w:r>
      <w:r w:rsidRPr="00334A6B">
        <w:rPr>
          <w:rFonts w:ascii="Courier New" w:hAnsi="Courier New" w:cs="Courier New"/>
          <w:b/>
          <w:sz w:val="24"/>
          <w:szCs w:val="24"/>
        </w:rPr>
        <w:t xml:space="preserve">“FOR </w:t>
      </w:r>
      <w:r w:rsidRPr="00334A6B">
        <w:rPr>
          <w:rFonts w:ascii="Courier New" w:hAnsi="Courier New" w:cs="Courier New"/>
          <w:b/>
          <w:bCs/>
          <w:sz w:val="24"/>
          <w:szCs w:val="24"/>
        </w:rPr>
        <w:t>APPROVAL</w:t>
      </w:r>
      <w:r w:rsidRPr="00334A6B">
        <w:rPr>
          <w:rFonts w:ascii="Courier New" w:hAnsi="Courier New" w:cs="Courier New"/>
          <w:sz w:val="24"/>
          <w:szCs w:val="24"/>
        </w:rPr>
        <w:t>”, subject to eleven (11) provisos.</w:t>
      </w:r>
    </w:p>
    <w:p w:rsidR="004B319C" w:rsidRPr="00334A6B" w:rsidRDefault="004B319C" w:rsidP="004B319C">
      <w:pPr>
        <w:spacing w:after="0" w:line="240" w:lineRule="auto"/>
        <w:rPr>
          <w:rFonts w:ascii="Courier New" w:hAnsi="Courier New" w:cs="Courier New"/>
          <w:sz w:val="24"/>
          <w:szCs w:val="24"/>
        </w:rPr>
      </w:pPr>
    </w:p>
    <w:p w:rsidR="004B319C" w:rsidRPr="00334A6B" w:rsidRDefault="004B319C" w:rsidP="004B319C">
      <w:pPr>
        <w:spacing w:after="0" w:line="240" w:lineRule="auto"/>
        <w:ind w:firstLine="720"/>
        <w:rPr>
          <w:rFonts w:ascii="Courier New" w:hAnsi="Courier New" w:cs="Courier New"/>
          <w:b/>
          <w:i/>
          <w:sz w:val="24"/>
          <w:szCs w:val="24"/>
        </w:rPr>
      </w:pPr>
      <w:r w:rsidRPr="00334A6B">
        <w:rPr>
          <w:rFonts w:ascii="Courier New" w:hAnsi="Courier New" w:cs="Courier New"/>
          <w:b/>
          <w:i/>
          <w:sz w:val="24"/>
          <w:szCs w:val="24"/>
        </w:rPr>
        <w:t>Annotation:</w:t>
      </w:r>
    </w:p>
    <w:p w:rsidR="004B319C" w:rsidRDefault="004B319C" w:rsidP="004B319C">
      <w:pPr>
        <w:spacing w:after="0" w:line="240" w:lineRule="auto"/>
        <w:ind w:firstLine="630"/>
        <w:rPr>
          <w:rFonts w:ascii="Courier New" w:eastAsia="Times New Roman" w:hAnsi="Courier New" w:cs="Courier New"/>
          <w:b/>
          <w:sz w:val="24"/>
          <w:szCs w:val="24"/>
        </w:rPr>
      </w:pPr>
      <w:r w:rsidRPr="00334A6B">
        <w:rPr>
          <w:rFonts w:ascii="Courier New" w:eastAsia="Times New Roman" w:hAnsi="Courier New" w:cs="Courier New"/>
          <w:b/>
          <w:i/>
          <w:sz w:val="24"/>
          <w:szCs w:val="24"/>
        </w:rPr>
        <w:t>(Cm. Giarrusso, Cn. Deadline 5/13/19).</w:t>
      </w:r>
    </w:p>
    <w:p w:rsidR="005F6768" w:rsidRDefault="005F6768" w:rsidP="004B319C">
      <w:pPr>
        <w:spacing w:after="0" w:line="240" w:lineRule="auto"/>
        <w:ind w:firstLine="630"/>
        <w:rPr>
          <w:rFonts w:ascii="Courier New" w:eastAsia="Times New Roman" w:hAnsi="Courier New" w:cs="Courier New"/>
          <w:b/>
          <w:sz w:val="24"/>
          <w:szCs w:val="24"/>
        </w:rPr>
      </w:pPr>
    </w:p>
    <w:p w:rsidR="005F6768" w:rsidRDefault="005F6768" w:rsidP="004B319C">
      <w:pPr>
        <w:spacing w:after="0" w:line="240" w:lineRule="auto"/>
        <w:ind w:firstLine="630"/>
        <w:rPr>
          <w:rFonts w:ascii="Courier New" w:eastAsia="Times New Roman" w:hAnsi="Courier New" w:cs="Courier New"/>
          <w:b/>
          <w:sz w:val="24"/>
          <w:szCs w:val="24"/>
        </w:rPr>
      </w:pPr>
    </w:p>
    <w:p w:rsidR="005F6768" w:rsidRDefault="005F6768" w:rsidP="004B319C">
      <w:pPr>
        <w:spacing w:after="0" w:line="240" w:lineRule="auto"/>
        <w:ind w:firstLine="630"/>
        <w:rPr>
          <w:rFonts w:ascii="Courier New" w:eastAsia="Times New Roman" w:hAnsi="Courier New" w:cs="Courier New"/>
          <w:b/>
          <w:sz w:val="24"/>
          <w:szCs w:val="24"/>
        </w:rPr>
      </w:pPr>
    </w:p>
    <w:p w:rsidR="005F6768" w:rsidRDefault="005F6768" w:rsidP="004B319C">
      <w:pPr>
        <w:spacing w:after="0" w:line="240" w:lineRule="auto"/>
        <w:ind w:firstLine="630"/>
        <w:rPr>
          <w:rFonts w:ascii="Courier New" w:eastAsia="Times New Roman" w:hAnsi="Courier New" w:cs="Courier New"/>
          <w:b/>
          <w:sz w:val="24"/>
          <w:szCs w:val="24"/>
        </w:rPr>
      </w:pPr>
    </w:p>
    <w:p w:rsidR="005F6768" w:rsidRDefault="005F6768" w:rsidP="004B319C">
      <w:pPr>
        <w:spacing w:after="0" w:line="240" w:lineRule="auto"/>
        <w:ind w:firstLine="630"/>
        <w:rPr>
          <w:rFonts w:ascii="Courier New" w:eastAsia="Times New Roman" w:hAnsi="Courier New" w:cs="Courier New"/>
          <w:b/>
          <w:sz w:val="24"/>
          <w:szCs w:val="24"/>
        </w:rPr>
      </w:pPr>
    </w:p>
    <w:p w:rsidR="005F6768" w:rsidRDefault="005F6768" w:rsidP="004B319C">
      <w:pPr>
        <w:spacing w:after="0" w:line="240" w:lineRule="auto"/>
        <w:ind w:firstLine="630"/>
        <w:rPr>
          <w:rFonts w:ascii="Courier New" w:eastAsia="Times New Roman" w:hAnsi="Courier New" w:cs="Courier New"/>
          <w:b/>
          <w:sz w:val="24"/>
          <w:szCs w:val="24"/>
        </w:rPr>
      </w:pPr>
    </w:p>
    <w:p w:rsidR="005F6768" w:rsidRDefault="005F6768" w:rsidP="004B319C">
      <w:pPr>
        <w:spacing w:after="0" w:line="240" w:lineRule="auto"/>
        <w:ind w:firstLine="630"/>
        <w:rPr>
          <w:rFonts w:ascii="Courier New" w:eastAsia="Times New Roman" w:hAnsi="Courier New" w:cs="Courier New"/>
          <w:b/>
          <w:sz w:val="24"/>
          <w:szCs w:val="24"/>
        </w:rPr>
      </w:pPr>
    </w:p>
    <w:p w:rsidR="004B319C" w:rsidRPr="00334A6B" w:rsidRDefault="004B319C" w:rsidP="004B319C">
      <w:pPr>
        <w:pStyle w:val="ListParagraph"/>
        <w:numPr>
          <w:ilvl w:val="0"/>
          <w:numId w:val="34"/>
        </w:numPr>
        <w:spacing w:after="0" w:line="240" w:lineRule="auto"/>
        <w:ind w:hanging="720"/>
        <w:rPr>
          <w:rFonts w:ascii="Courier New" w:hAnsi="Courier New" w:cs="Courier New"/>
          <w:sz w:val="24"/>
          <w:szCs w:val="24"/>
        </w:rPr>
      </w:pPr>
      <w:r w:rsidRPr="00334A6B">
        <w:rPr>
          <w:rFonts w:ascii="Courier New" w:hAnsi="Courier New" w:cs="Courier New"/>
          <w:b/>
          <w:bCs/>
          <w:sz w:val="24"/>
          <w:szCs w:val="24"/>
        </w:rPr>
        <w:t xml:space="preserve">ZONING DOCKET NO. 25/19 – </w:t>
      </w:r>
      <w:r w:rsidRPr="00334A6B">
        <w:rPr>
          <w:rFonts w:ascii="Courier New" w:hAnsi="Courier New" w:cs="Courier New"/>
          <w:b/>
          <w:sz w:val="24"/>
          <w:szCs w:val="24"/>
        </w:rPr>
        <w:t>RICE CAPITAL HOLDINGS I, LP</w:t>
      </w:r>
      <w:r w:rsidRPr="00334A6B">
        <w:rPr>
          <w:rFonts w:ascii="Courier New" w:hAnsi="Courier New" w:cs="Courier New"/>
          <w:sz w:val="24"/>
          <w:szCs w:val="24"/>
        </w:rPr>
        <w:t xml:space="preserve"> </w:t>
      </w:r>
    </w:p>
    <w:p w:rsidR="004B319C" w:rsidRPr="00334A6B" w:rsidRDefault="004B319C" w:rsidP="004B319C">
      <w:pPr>
        <w:spacing w:after="0" w:line="240" w:lineRule="auto"/>
        <w:rPr>
          <w:rFonts w:ascii="Courier New" w:hAnsi="Courier New" w:cs="Courier New"/>
          <w:sz w:val="24"/>
          <w:szCs w:val="24"/>
        </w:rPr>
      </w:pPr>
    </w:p>
    <w:p w:rsidR="004B319C" w:rsidRPr="00334A6B" w:rsidRDefault="004B319C" w:rsidP="004B319C">
      <w:pPr>
        <w:spacing w:after="0" w:line="240" w:lineRule="auto"/>
        <w:ind w:firstLine="720"/>
        <w:rPr>
          <w:rFonts w:ascii="Courier New" w:hAnsi="Courier New" w:cs="Courier New"/>
          <w:b/>
          <w:sz w:val="24"/>
          <w:szCs w:val="24"/>
        </w:rPr>
      </w:pPr>
      <w:r w:rsidRPr="00334A6B">
        <w:rPr>
          <w:rFonts w:ascii="Courier New" w:hAnsi="Courier New" w:cs="Courier New"/>
          <w:b/>
          <w:sz w:val="24"/>
          <w:szCs w:val="24"/>
        </w:rPr>
        <w:t>Brief:</w:t>
      </w:r>
    </w:p>
    <w:p w:rsidR="004B319C" w:rsidRPr="00334A6B" w:rsidRDefault="004B319C" w:rsidP="004B319C">
      <w:pPr>
        <w:spacing w:after="0" w:line="240" w:lineRule="auto"/>
        <w:ind w:left="720"/>
        <w:rPr>
          <w:rFonts w:ascii="Courier New" w:hAnsi="Courier New" w:cs="Courier New"/>
          <w:sz w:val="24"/>
          <w:szCs w:val="24"/>
        </w:rPr>
      </w:pPr>
      <w:r w:rsidRPr="00334A6B">
        <w:rPr>
          <w:rFonts w:ascii="Courier New" w:hAnsi="Courier New" w:cs="Courier New"/>
          <w:sz w:val="24"/>
          <w:szCs w:val="24"/>
        </w:rPr>
        <w:t>Requesting a conditional use to permit</w:t>
      </w:r>
      <w:r w:rsidRPr="00334A6B">
        <w:rPr>
          <w:rFonts w:ascii="Courier New" w:hAnsi="Courier New" w:cs="Courier New"/>
          <w:color w:val="70AD47"/>
          <w:sz w:val="24"/>
          <w:szCs w:val="24"/>
        </w:rPr>
        <w:t xml:space="preserve"> </w:t>
      </w:r>
      <w:r w:rsidRPr="00334A6B">
        <w:rPr>
          <w:rFonts w:ascii="Courier New" w:hAnsi="Courier New" w:cs="Courier New"/>
          <w:sz w:val="24"/>
          <w:szCs w:val="24"/>
        </w:rPr>
        <w:t xml:space="preserve">a warehouse in an HU-MU Historic Urban Neighborhood Mixed-Use District, on Square 156, Lots 102-A, 102-B, 1, 2, 3, 4, 1-A, in the First Municipal District, bounded by Gaiennie Street, Camp Street, Clio Street, Calliope Street, Magazine Street, and Erato Street (Municipal Addresses:  </w:t>
      </w:r>
      <w:r w:rsidRPr="00334A6B">
        <w:rPr>
          <w:rFonts w:ascii="Courier New" w:hAnsi="Courier New" w:cs="Courier New"/>
          <w:b/>
          <w:sz w:val="24"/>
          <w:szCs w:val="24"/>
        </w:rPr>
        <w:t>1118-1122 Gaiennie Street and 1134-1144 Camp Street</w:t>
      </w:r>
      <w:r w:rsidRPr="00334A6B">
        <w:rPr>
          <w:rFonts w:ascii="Courier New" w:hAnsi="Courier New" w:cs="Courier New"/>
          <w:sz w:val="24"/>
          <w:szCs w:val="24"/>
        </w:rPr>
        <w:t xml:space="preserve">).  The recommendation of the Planning Commission being </w:t>
      </w:r>
      <w:r w:rsidRPr="00334A6B">
        <w:rPr>
          <w:rFonts w:ascii="Courier New" w:hAnsi="Courier New" w:cs="Courier New"/>
          <w:b/>
          <w:sz w:val="24"/>
          <w:szCs w:val="24"/>
        </w:rPr>
        <w:t>“FOR</w:t>
      </w:r>
      <w:r w:rsidRPr="00334A6B">
        <w:rPr>
          <w:rFonts w:ascii="Courier New" w:hAnsi="Courier New" w:cs="Courier New"/>
          <w:sz w:val="24"/>
          <w:szCs w:val="24"/>
        </w:rPr>
        <w:t xml:space="preserve"> </w:t>
      </w:r>
      <w:r w:rsidRPr="00334A6B">
        <w:rPr>
          <w:rFonts w:ascii="Courier New" w:hAnsi="Courier New" w:cs="Courier New"/>
          <w:b/>
          <w:bCs/>
          <w:sz w:val="24"/>
          <w:szCs w:val="24"/>
        </w:rPr>
        <w:t>APPROVAL”</w:t>
      </w:r>
      <w:r w:rsidRPr="00334A6B">
        <w:rPr>
          <w:rFonts w:ascii="Courier New" w:hAnsi="Courier New" w:cs="Courier New"/>
          <w:bCs/>
          <w:sz w:val="24"/>
          <w:szCs w:val="24"/>
        </w:rPr>
        <w:t>,</w:t>
      </w:r>
      <w:r w:rsidRPr="00334A6B">
        <w:rPr>
          <w:rFonts w:ascii="Courier New" w:hAnsi="Courier New" w:cs="Courier New"/>
          <w:sz w:val="24"/>
          <w:szCs w:val="24"/>
        </w:rPr>
        <w:t xml:space="preserve"> subject to one (1) waiver and seven (7) provisos.</w:t>
      </w:r>
    </w:p>
    <w:p w:rsidR="004B319C" w:rsidRPr="00334A6B" w:rsidRDefault="004B319C" w:rsidP="004B319C">
      <w:pPr>
        <w:autoSpaceDE w:val="0"/>
        <w:autoSpaceDN w:val="0"/>
        <w:spacing w:after="0" w:line="240" w:lineRule="auto"/>
        <w:rPr>
          <w:rFonts w:ascii="Courier New" w:hAnsi="Courier New" w:cs="Courier New"/>
          <w:b/>
          <w:bCs/>
          <w:sz w:val="24"/>
          <w:szCs w:val="24"/>
        </w:rPr>
      </w:pPr>
    </w:p>
    <w:p w:rsidR="004B319C" w:rsidRPr="00334A6B" w:rsidRDefault="004B319C" w:rsidP="004B319C">
      <w:pPr>
        <w:spacing w:after="0" w:line="240" w:lineRule="auto"/>
        <w:ind w:firstLine="720"/>
        <w:rPr>
          <w:rFonts w:ascii="Courier New" w:eastAsia="Times New Roman" w:hAnsi="Courier New" w:cs="Courier New"/>
          <w:b/>
          <w:i/>
          <w:sz w:val="24"/>
          <w:szCs w:val="24"/>
        </w:rPr>
      </w:pPr>
      <w:r w:rsidRPr="00334A6B">
        <w:rPr>
          <w:rFonts w:ascii="Courier New" w:eastAsia="Times New Roman" w:hAnsi="Courier New" w:cs="Courier New"/>
          <w:b/>
          <w:i/>
          <w:sz w:val="24"/>
          <w:szCs w:val="24"/>
        </w:rPr>
        <w:t>Annotation:</w:t>
      </w:r>
    </w:p>
    <w:p w:rsidR="004B319C" w:rsidRPr="00334A6B" w:rsidRDefault="004B319C" w:rsidP="004B319C">
      <w:pPr>
        <w:spacing w:after="0" w:line="240" w:lineRule="auto"/>
        <w:ind w:firstLine="630"/>
        <w:rPr>
          <w:rFonts w:ascii="Courier New" w:hAnsi="Courier New" w:cs="Courier New"/>
          <w:b/>
          <w:bCs/>
          <w:sz w:val="24"/>
          <w:szCs w:val="24"/>
        </w:rPr>
      </w:pPr>
      <w:r w:rsidRPr="00334A6B">
        <w:rPr>
          <w:rFonts w:ascii="Courier New" w:eastAsia="Times New Roman" w:hAnsi="Courier New" w:cs="Courier New"/>
          <w:b/>
          <w:i/>
          <w:sz w:val="24"/>
          <w:szCs w:val="24"/>
        </w:rPr>
        <w:t>(Cm. Banks, Cn. Deadline 5/13/19).</w:t>
      </w:r>
    </w:p>
    <w:p w:rsidR="004B319C" w:rsidRPr="00334A6B" w:rsidRDefault="004B319C" w:rsidP="00512087">
      <w:pPr>
        <w:spacing w:after="0" w:line="240" w:lineRule="auto"/>
        <w:rPr>
          <w:rFonts w:ascii="Courier New" w:hAnsi="Courier New" w:cs="Courier New"/>
          <w:b/>
          <w:sz w:val="24"/>
          <w:szCs w:val="24"/>
        </w:rPr>
      </w:pPr>
    </w:p>
    <w:p w:rsidR="001D0739" w:rsidRPr="00334A6B" w:rsidRDefault="001D0739" w:rsidP="00512087">
      <w:pPr>
        <w:spacing w:after="0" w:line="240" w:lineRule="auto"/>
        <w:rPr>
          <w:rFonts w:ascii="Courier New" w:hAnsi="Courier New" w:cs="Courier New"/>
          <w:b/>
          <w:sz w:val="24"/>
          <w:szCs w:val="24"/>
        </w:rPr>
      </w:pPr>
    </w:p>
    <w:p w:rsidR="001D0739" w:rsidRPr="00334A6B" w:rsidRDefault="001D0739" w:rsidP="00512087">
      <w:pPr>
        <w:spacing w:after="0" w:line="240" w:lineRule="auto"/>
        <w:rPr>
          <w:rFonts w:ascii="Courier New" w:hAnsi="Courier New" w:cs="Courier New"/>
          <w:b/>
          <w:sz w:val="24"/>
          <w:szCs w:val="24"/>
        </w:rPr>
      </w:pPr>
    </w:p>
    <w:p w:rsidR="005F6768" w:rsidRDefault="005F6768">
      <w:pPr>
        <w:spacing w:after="0" w:line="240" w:lineRule="auto"/>
        <w:rPr>
          <w:rFonts w:ascii="Courier New" w:hAnsi="Courier New" w:cs="Courier New"/>
          <w:b/>
          <w:sz w:val="24"/>
          <w:szCs w:val="24"/>
        </w:rPr>
      </w:pPr>
      <w:r>
        <w:rPr>
          <w:rFonts w:ascii="Courier New" w:hAnsi="Courier New" w:cs="Courier New"/>
          <w:b/>
          <w:sz w:val="24"/>
          <w:szCs w:val="24"/>
        </w:rPr>
        <w:br w:type="page"/>
      </w:r>
    </w:p>
    <w:p w:rsidR="00512087" w:rsidRPr="00334A6B" w:rsidRDefault="00832A9E" w:rsidP="004B319C">
      <w:pPr>
        <w:pStyle w:val="ListParagraph"/>
        <w:numPr>
          <w:ilvl w:val="0"/>
          <w:numId w:val="34"/>
        </w:numPr>
        <w:spacing w:after="0" w:line="240" w:lineRule="auto"/>
        <w:ind w:left="0" w:firstLine="0"/>
        <w:rPr>
          <w:rFonts w:ascii="Courier New" w:hAnsi="Courier New" w:cs="Courier New"/>
          <w:b/>
          <w:sz w:val="24"/>
          <w:szCs w:val="24"/>
        </w:rPr>
      </w:pPr>
      <w:r w:rsidRPr="00334A6B">
        <w:rPr>
          <w:rFonts w:ascii="Courier New" w:hAnsi="Courier New" w:cs="Courier New"/>
          <w:b/>
          <w:sz w:val="24"/>
          <w:szCs w:val="24"/>
        </w:rPr>
        <w:lastRenderedPageBreak/>
        <w:t>ZONING DOCKET NO. 26/19 – CITY COUNCIL MOTION M-19-4</w:t>
      </w:r>
    </w:p>
    <w:p w:rsidR="00832A9E" w:rsidRPr="00334A6B" w:rsidRDefault="00832A9E" w:rsidP="00832A9E">
      <w:pPr>
        <w:spacing w:after="0" w:line="240" w:lineRule="auto"/>
        <w:rPr>
          <w:rFonts w:ascii="Courier New" w:hAnsi="Courier New" w:cs="Courier New"/>
          <w:b/>
          <w:sz w:val="24"/>
          <w:szCs w:val="24"/>
        </w:rPr>
      </w:pPr>
    </w:p>
    <w:p w:rsidR="00832A9E" w:rsidRPr="00334A6B" w:rsidRDefault="00832A9E" w:rsidP="00BB787B">
      <w:pPr>
        <w:spacing w:after="0" w:line="240" w:lineRule="auto"/>
        <w:ind w:left="720"/>
        <w:rPr>
          <w:rFonts w:ascii="Courier New" w:hAnsi="Courier New" w:cs="Courier New"/>
          <w:b/>
          <w:sz w:val="24"/>
          <w:szCs w:val="24"/>
        </w:rPr>
      </w:pPr>
      <w:r w:rsidRPr="00334A6B">
        <w:rPr>
          <w:rFonts w:ascii="Courier New" w:hAnsi="Courier New" w:cs="Courier New"/>
          <w:b/>
          <w:sz w:val="24"/>
          <w:szCs w:val="24"/>
        </w:rPr>
        <w:t>Brief:</w:t>
      </w:r>
    </w:p>
    <w:p w:rsidR="00832A9E" w:rsidRPr="00334A6B" w:rsidRDefault="00832A9E" w:rsidP="00BB787B">
      <w:pPr>
        <w:spacing w:after="0" w:line="240" w:lineRule="auto"/>
        <w:ind w:left="720"/>
        <w:rPr>
          <w:rFonts w:ascii="Courier New" w:hAnsi="Courier New" w:cs="Courier New"/>
          <w:sz w:val="24"/>
          <w:szCs w:val="24"/>
        </w:rPr>
      </w:pPr>
      <w:r w:rsidRPr="00334A6B">
        <w:rPr>
          <w:rFonts w:ascii="Courier New" w:hAnsi="Courier New" w:cs="Courier New"/>
          <w:sz w:val="24"/>
          <w:szCs w:val="24"/>
        </w:rPr>
        <w:t xml:space="preserve">Requesting a text amendment to the Comprehensive Zoning </w:t>
      </w:r>
      <w:r w:rsidR="00FD6D3B" w:rsidRPr="00334A6B">
        <w:rPr>
          <w:rFonts w:ascii="Courier New" w:hAnsi="Courier New" w:cs="Courier New"/>
          <w:sz w:val="24"/>
          <w:szCs w:val="24"/>
        </w:rPr>
        <w:t>Ordinance to incorporate certain recommendations and initiatives contained in the 2018 “Short Term Rental Study,” to specifically provide desired CZO text amendments as follows:</w:t>
      </w:r>
    </w:p>
    <w:p w:rsidR="00FD6D3B" w:rsidRPr="00334A6B" w:rsidRDefault="00FD6D3B" w:rsidP="00832A9E">
      <w:pPr>
        <w:spacing w:after="0" w:line="240" w:lineRule="auto"/>
        <w:rPr>
          <w:rFonts w:ascii="Courier New" w:hAnsi="Courier New" w:cs="Courier New"/>
          <w:sz w:val="24"/>
          <w:szCs w:val="24"/>
        </w:rPr>
      </w:pPr>
    </w:p>
    <w:p w:rsidR="00BB787B" w:rsidRPr="00334A6B" w:rsidRDefault="00FD6D3B" w:rsidP="00BB787B">
      <w:pPr>
        <w:pStyle w:val="ListParagraph"/>
        <w:numPr>
          <w:ilvl w:val="0"/>
          <w:numId w:val="25"/>
        </w:numPr>
        <w:spacing w:after="0" w:line="240" w:lineRule="auto"/>
        <w:ind w:firstLine="0"/>
        <w:rPr>
          <w:rFonts w:ascii="Courier New" w:hAnsi="Courier New" w:cs="Courier New"/>
          <w:sz w:val="24"/>
          <w:szCs w:val="24"/>
        </w:rPr>
      </w:pPr>
      <w:r w:rsidRPr="00334A6B">
        <w:rPr>
          <w:rFonts w:ascii="Courier New" w:hAnsi="Courier New" w:cs="Courier New"/>
          <w:sz w:val="24"/>
          <w:szCs w:val="24"/>
        </w:rPr>
        <w:t>Establish only two categories for short term rental</w:t>
      </w:r>
    </w:p>
    <w:p w:rsidR="00FD6D3B" w:rsidRPr="00334A6B" w:rsidRDefault="00FD6D3B" w:rsidP="00BB787B">
      <w:pPr>
        <w:pStyle w:val="ListParagraph"/>
        <w:spacing w:after="0" w:line="240" w:lineRule="auto"/>
        <w:ind w:left="1440"/>
        <w:rPr>
          <w:rFonts w:ascii="Courier New" w:hAnsi="Courier New" w:cs="Courier New"/>
          <w:sz w:val="24"/>
          <w:szCs w:val="24"/>
        </w:rPr>
      </w:pPr>
      <w:proofErr w:type="gramStart"/>
      <w:r w:rsidRPr="00334A6B">
        <w:rPr>
          <w:rFonts w:ascii="Courier New" w:hAnsi="Courier New" w:cs="Courier New"/>
          <w:sz w:val="24"/>
          <w:szCs w:val="24"/>
        </w:rPr>
        <w:t>permitting/</w:t>
      </w:r>
      <w:proofErr w:type="gramEnd"/>
      <w:r w:rsidRPr="00334A6B">
        <w:rPr>
          <w:rFonts w:ascii="Courier New" w:hAnsi="Courier New" w:cs="Courier New"/>
          <w:sz w:val="24"/>
          <w:szCs w:val="24"/>
        </w:rPr>
        <w:t>licensure and land use – “Residential” and “Commercial”.</w:t>
      </w:r>
    </w:p>
    <w:p w:rsidR="00FD6D3B" w:rsidRPr="00334A6B" w:rsidRDefault="00FD6D3B" w:rsidP="00FD6D3B">
      <w:pPr>
        <w:pStyle w:val="ListParagraph"/>
        <w:spacing w:after="0" w:line="240" w:lineRule="auto"/>
        <w:rPr>
          <w:rFonts w:ascii="Courier New" w:hAnsi="Courier New" w:cs="Courier New"/>
          <w:sz w:val="24"/>
          <w:szCs w:val="24"/>
        </w:rPr>
      </w:pPr>
    </w:p>
    <w:p w:rsidR="00FD6D3B" w:rsidRPr="00334A6B" w:rsidRDefault="00FD6D3B" w:rsidP="00BB787B">
      <w:pPr>
        <w:pStyle w:val="ListParagraph"/>
        <w:spacing w:after="0" w:line="240" w:lineRule="auto"/>
        <w:ind w:left="1440"/>
        <w:rPr>
          <w:rFonts w:ascii="Courier New" w:hAnsi="Courier New" w:cs="Courier New"/>
          <w:sz w:val="24"/>
          <w:szCs w:val="24"/>
        </w:rPr>
      </w:pPr>
      <w:r w:rsidRPr="00334A6B">
        <w:rPr>
          <w:rFonts w:ascii="Courier New" w:hAnsi="Courier New" w:cs="Courier New"/>
          <w:sz w:val="24"/>
          <w:szCs w:val="24"/>
        </w:rPr>
        <w:t xml:space="preserve">ₒ  </w:t>
      </w:r>
      <w:r w:rsidRPr="00334A6B">
        <w:rPr>
          <w:rFonts w:ascii="Courier New" w:hAnsi="Courier New" w:cs="Courier New"/>
          <w:sz w:val="24"/>
          <w:szCs w:val="24"/>
        </w:rPr>
        <w:tab/>
        <w:t xml:space="preserve">Residential Short Term Rental License – one type – </w:t>
      </w:r>
    </w:p>
    <w:p w:rsidR="00BB787B" w:rsidRPr="00334A6B" w:rsidRDefault="00FD6D3B" w:rsidP="00BB787B">
      <w:pPr>
        <w:pStyle w:val="ListParagraph"/>
        <w:spacing w:after="0" w:line="240" w:lineRule="auto"/>
        <w:ind w:left="1440"/>
        <w:rPr>
          <w:rFonts w:ascii="Courier New" w:hAnsi="Courier New" w:cs="Courier New"/>
          <w:sz w:val="24"/>
          <w:szCs w:val="24"/>
        </w:rPr>
      </w:pPr>
      <w:r w:rsidRPr="00334A6B">
        <w:rPr>
          <w:rFonts w:ascii="Courier New" w:hAnsi="Courier New" w:cs="Courier New"/>
          <w:sz w:val="24"/>
          <w:szCs w:val="24"/>
        </w:rPr>
        <w:tab/>
      </w:r>
      <w:proofErr w:type="gramStart"/>
      <w:r w:rsidRPr="00334A6B">
        <w:rPr>
          <w:rFonts w:ascii="Courier New" w:hAnsi="Courier New" w:cs="Courier New"/>
          <w:sz w:val="24"/>
          <w:szCs w:val="24"/>
        </w:rPr>
        <w:t>which</w:t>
      </w:r>
      <w:proofErr w:type="gramEnd"/>
      <w:r w:rsidRPr="00334A6B">
        <w:rPr>
          <w:rFonts w:ascii="Courier New" w:hAnsi="Courier New" w:cs="Courier New"/>
          <w:sz w:val="24"/>
          <w:szCs w:val="24"/>
        </w:rPr>
        <w:t xml:space="preserve"> is valid in residential zoning districts,</w:t>
      </w:r>
    </w:p>
    <w:p w:rsidR="00FD6D3B" w:rsidRPr="00334A6B" w:rsidRDefault="00FD6D3B" w:rsidP="00BB787B">
      <w:pPr>
        <w:pStyle w:val="ListParagraph"/>
        <w:spacing w:after="0" w:line="240" w:lineRule="auto"/>
        <w:ind w:left="1440" w:firstLine="720"/>
        <w:rPr>
          <w:rFonts w:ascii="Courier New" w:hAnsi="Courier New" w:cs="Courier New"/>
          <w:sz w:val="24"/>
          <w:szCs w:val="24"/>
        </w:rPr>
      </w:pPr>
      <w:proofErr w:type="gramStart"/>
      <w:r w:rsidRPr="00334A6B">
        <w:rPr>
          <w:rFonts w:ascii="Courier New" w:hAnsi="Courier New" w:cs="Courier New"/>
          <w:sz w:val="24"/>
          <w:szCs w:val="24"/>
        </w:rPr>
        <w:t>subject</w:t>
      </w:r>
      <w:proofErr w:type="gramEnd"/>
      <w:r w:rsidR="00BB787B" w:rsidRPr="00334A6B">
        <w:rPr>
          <w:rFonts w:ascii="Courier New" w:hAnsi="Courier New" w:cs="Courier New"/>
          <w:sz w:val="24"/>
          <w:szCs w:val="24"/>
        </w:rPr>
        <w:t xml:space="preserve"> </w:t>
      </w:r>
      <w:r w:rsidRPr="00334A6B">
        <w:rPr>
          <w:rFonts w:ascii="Courier New" w:hAnsi="Courier New" w:cs="Courier New"/>
          <w:sz w:val="24"/>
          <w:szCs w:val="24"/>
        </w:rPr>
        <w:t>to the following requirements:</w:t>
      </w:r>
    </w:p>
    <w:p w:rsidR="00FD6D3B" w:rsidRPr="00334A6B" w:rsidRDefault="00FD6D3B" w:rsidP="00FD6D3B">
      <w:pPr>
        <w:pStyle w:val="ListParagraph"/>
        <w:spacing w:after="0" w:line="240" w:lineRule="auto"/>
        <w:rPr>
          <w:rFonts w:ascii="Courier New" w:hAnsi="Courier New" w:cs="Courier New"/>
          <w:sz w:val="24"/>
          <w:szCs w:val="24"/>
        </w:rPr>
      </w:pPr>
    </w:p>
    <w:p w:rsidR="00EE1CCD" w:rsidRPr="00334A6B" w:rsidRDefault="00FD6D3B" w:rsidP="00BB787B">
      <w:pPr>
        <w:pStyle w:val="ListParagraph"/>
        <w:numPr>
          <w:ilvl w:val="0"/>
          <w:numId w:val="26"/>
        </w:numPr>
        <w:spacing w:after="0" w:line="240" w:lineRule="auto"/>
        <w:ind w:firstLine="0"/>
        <w:rPr>
          <w:rFonts w:ascii="Courier New" w:hAnsi="Courier New" w:cs="Courier New"/>
          <w:sz w:val="24"/>
          <w:szCs w:val="24"/>
        </w:rPr>
      </w:pPr>
      <w:r w:rsidRPr="00334A6B">
        <w:rPr>
          <w:rFonts w:ascii="Courier New" w:hAnsi="Courier New" w:cs="Courier New"/>
          <w:sz w:val="24"/>
          <w:szCs w:val="24"/>
        </w:rPr>
        <w:t>A valid, homestead exemption for the licensed</w:t>
      </w:r>
    </w:p>
    <w:p w:rsidR="00FD6D3B" w:rsidRPr="00334A6B" w:rsidRDefault="00FD6D3B" w:rsidP="00BB787B">
      <w:pPr>
        <w:pStyle w:val="ListParagraph"/>
        <w:spacing w:after="0" w:line="240" w:lineRule="auto"/>
        <w:ind w:left="2160" w:firstLine="720"/>
        <w:rPr>
          <w:rFonts w:ascii="Courier New" w:hAnsi="Courier New" w:cs="Courier New"/>
          <w:sz w:val="24"/>
          <w:szCs w:val="24"/>
        </w:rPr>
      </w:pPr>
      <w:proofErr w:type="gramStart"/>
      <w:r w:rsidRPr="00334A6B">
        <w:rPr>
          <w:rFonts w:ascii="Courier New" w:hAnsi="Courier New" w:cs="Courier New"/>
          <w:sz w:val="24"/>
          <w:szCs w:val="24"/>
        </w:rPr>
        <w:t>property</w:t>
      </w:r>
      <w:proofErr w:type="gramEnd"/>
      <w:r w:rsidRPr="00334A6B">
        <w:rPr>
          <w:rFonts w:ascii="Courier New" w:hAnsi="Courier New" w:cs="Courier New"/>
          <w:sz w:val="24"/>
          <w:szCs w:val="24"/>
        </w:rPr>
        <w:t>;</w:t>
      </w:r>
    </w:p>
    <w:p w:rsidR="00FD6D3B" w:rsidRPr="00334A6B" w:rsidRDefault="00BB787B" w:rsidP="00BB787B">
      <w:pPr>
        <w:tabs>
          <w:tab w:val="left" w:pos="2285"/>
        </w:tabs>
        <w:spacing w:after="0" w:line="240" w:lineRule="auto"/>
        <w:ind w:left="2160"/>
        <w:rPr>
          <w:rFonts w:ascii="Courier New" w:hAnsi="Courier New" w:cs="Courier New"/>
          <w:sz w:val="24"/>
          <w:szCs w:val="24"/>
        </w:rPr>
      </w:pPr>
      <w:r w:rsidRPr="00334A6B">
        <w:rPr>
          <w:rFonts w:ascii="Courier New" w:hAnsi="Courier New" w:cs="Courier New"/>
          <w:sz w:val="24"/>
          <w:szCs w:val="24"/>
        </w:rPr>
        <w:tab/>
      </w:r>
    </w:p>
    <w:p w:rsidR="00BB787B" w:rsidRPr="00334A6B" w:rsidRDefault="00FD6D3B" w:rsidP="00BB787B">
      <w:pPr>
        <w:pStyle w:val="ListParagraph"/>
        <w:numPr>
          <w:ilvl w:val="0"/>
          <w:numId w:val="26"/>
        </w:numPr>
        <w:spacing w:after="0" w:line="240" w:lineRule="auto"/>
        <w:ind w:firstLine="0"/>
        <w:rPr>
          <w:rFonts w:ascii="Courier New" w:hAnsi="Courier New" w:cs="Courier New"/>
          <w:sz w:val="24"/>
          <w:szCs w:val="24"/>
        </w:rPr>
      </w:pPr>
      <w:r w:rsidRPr="00334A6B">
        <w:rPr>
          <w:rFonts w:ascii="Courier New" w:hAnsi="Courier New" w:cs="Courier New"/>
          <w:sz w:val="24"/>
          <w:szCs w:val="24"/>
        </w:rPr>
        <w:t>Up to three licenses per lot of record or</w:t>
      </w:r>
    </w:p>
    <w:p w:rsidR="003F1585" w:rsidRPr="00334A6B" w:rsidRDefault="00807E91" w:rsidP="003F1585">
      <w:pPr>
        <w:pStyle w:val="ListParagraph"/>
        <w:spacing w:after="0" w:line="240" w:lineRule="auto"/>
        <w:ind w:left="2160" w:firstLine="720"/>
        <w:rPr>
          <w:rFonts w:ascii="Courier New" w:hAnsi="Courier New" w:cs="Courier New"/>
          <w:sz w:val="24"/>
          <w:szCs w:val="24"/>
        </w:rPr>
      </w:pPr>
      <w:proofErr w:type="gramStart"/>
      <w:r>
        <w:rPr>
          <w:rFonts w:ascii="Courier New" w:hAnsi="Courier New" w:cs="Courier New"/>
          <w:sz w:val="24"/>
          <w:szCs w:val="24"/>
        </w:rPr>
        <w:t>p</w:t>
      </w:r>
      <w:r w:rsidR="00FD6D3B" w:rsidRPr="00334A6B">
        <w:rPr>
          <w:rFonts w:ascii="Courier New" w:hAnsi="Courier New" w:cs="Courier New"/>
          <w:sz w:val="24"/>
          <w:szCs w:val="24"/>
        </w:rPr>
        <w:t>arcel</w:t>
      </w:r>
      <w:proofErr w:type="gramEnd"/>
      <w:r w:rsidR="003F1585" w:rsidRPr="00334A6B">
        <w:rPr>
          <w:rFonts w:ascii="Courier New" w:hAnsi="Courier New" w:cs="Courier New"/>
          <w:sz w:val="24"/>
          <w:szCs w:val="24"/>
        </w:rPr>
        <w:t xml:space="preserve"> </w:t>
      </w:r>
      <w:r w:rsidR="00FD6D3B" w:rsidRPr="00334A6B">
        <w:rPr>
          <w:rFonts w:ascii="Courier New" w:hAnsi="Courier New" w:cs="Courier New"/>
          <w:sz w:val="24"/>
          <w:szCs w:val="24"/>
        </w:rPr>
        <w:t xml:space="preserve">(appropriate terminology to be </w:t>
      </w:r>
    </w:p>
    <w:p w:rsidR="003F1585" w:rsidRPr="00334A6B" w:rsidRDefault="00FD6D3B" w:rsidP="00BB787B">
      <w:pPr>
        <w:pStyle w:val="ListParagraph"/>
        <w:spacing w:after="0" w:line="240" w:lineRule="auto"/>
        <w:ind w:left="2160" w:firstLine="720"/>
        <w:rPr>
          <w:rFonts w:ascii="Courier New" w:hAnsi="Courier New" w:cs="Courier New"/>
          <w:sz w:val="24"/>
          <w:szCs w:val="24"/>
        </w:rPr>
      </w:pPr>
      <w:proofErr w:type="gramStart"/>
      <w:r w:rsidRPr="00334A6B">
        <w:rPr>
          <w:rFonts w:ascii="Courier New" w:hAnsi="Courier New" w:cs="Courier New"/>
          <w:sz w:val="24"/>
          <w:szCs w:val="24"/>
        </w:rPr>
        <w:t>recommended</w:t>
      </w:r>
      <w:proofErr w:type="gramEnd"/>
      <w:r w:rsidRPr="00334A6B">
        <w:rPr>
          <w:rFonts w:ascii="Courier New" w:hAnsi="Courier New" w:cs="Courier New"/>
          <w:sz w:val="24"/>
          <w:szCs w:val="24"/>
        </w:rPr>
        <w:t xml:space="preserve"> by</w:t>
      </w:r>
      <w:r w:rsidR="003F1585" w:rsidRPr="00334A6B">
        <w:rPr>
          <w:rFonts w:ascii="Courier New" w:hAnsi="Courier New" w:cs="Courier New"/>
          <w:sz w:val="24"/>
          <w:szCs w:val="24"/>
        </w:rPr>
        <w:t xml:space="preserve"> </w:t>
      </w:r>
      <w:r w:rsidRPr="00334A6B">
        <w:rPr>
          <w:rFonts w:ascii="Courier New" w:hAnsi="Courier New" w:cs="Courier New"/>
          <w:sz w:val="24"/>
          <w:szCs w:val="24"/>
        </w:rPr>
        <w:t>the City Plannin</w:t>
      </w:r>
      <w:r w:rsidR="001B5C4B" w:rsidRPr="00334A6B">
        <w:rPr>
          <w:rFonts w:ascii="Courier New" w:hAnsi="Courier New" w:cs="Courier New"/>
          <w:sz w:val="24"/>
          <w:szCs w:val="24"/>
        </w:rPr>
        <w:t>g</w:t>
      </w:r>
      <w:r w:rsidRPr="00334A6B">
        <w:rPr>
          <w:rFonts w:ascii="Courier New" w:hAnsi="Courier New" w:cs="Courier New"/>
          <w:sz w:val="24"/>
          <w:szCs w:val="24"/>
        </w:rPr>
        <w:t xml:space="preserve"> Com</w:t>
      </w:r>
      <w:r w:rsidR="0029726C">
        <w:rPr>
          <w:rFonts w:ascii="Courier New" w:hAnsi="Courier New" w:cs="Courier New"/>
          <w:sz w:val="24"/>
          <w:szCs w:val="24"/>
        </w:rPr>
        <w:t>m</w:t>
      </w:r>
      <w:r w:rsidRPr="00334A6B">
        <w:rPr>
          <w:rFonts w:ascii="Courier New" w:hAnsi="Courier New" w:cs="Courier New"/>
          <w:sz w:val="24"/>
          <w:szCs w:val="24"/>
        </w:rPr>
        <w:t xml:space="preserve">ission); </w:t>
      </w:r>
    </w:p>
    <w:p w:rsidR="00FD6D3B" w:rsidRPr="00334A6B" w:rsidRDefault="00FD6D3B" w:rsidP="00BB787B">
      <w:pPr>
        <w:pStyle w:val="ListParagraph"/>
        <w:spacing w:after="0" w:line="240" w:lineRule="auto"/>
        <w:ind w:left="2160" w:firstLine="720"/>
        <w:rPr>
          <w:rFonts w:ascii="Courier New" w:hAnsi="Courier New" w:cs="Courier New"/>
          <w:sz w:val="24"/>
          <w:szCs w:val="24"/>
        </w:rPr>
      </w:pPr>
      <w:proofErr w:type="gramStart"/>
      <w:r w:rsidRPr="00334A6B">
        <w:rPr>
          <w:rFonts w:ascii="Courier New" w:hAnsi="Courier New" w:cs="Courier New"/>
          <w:sz w:val="24"/>
          <w:szCs w:val="24"/>
        </w:rPr>
        <w:t>and</w:t>
      </w:r>
      <w:proofErr w:type="gramEnd"/>
    </w:p>
    <w:p w:rsidR="00FD6D3B" w:rsidRPr="00334A6B" w:rsidRDefault="00FD6D3B" w:rsidP="00BB787B">
      <w:pPr>
        <w:pStyle w:val="ListParagraph"/>
        <w:ind w:left="2160"/>
        <w:rPr>
          <w:rFonts w:ascii="Courier New" w:hAnsi="Courier New" w:cs="Courier New"/>
          <w:sz w:val="24"/>
          <w:szCs w:val="24"/>
        </w:rPr>
      </w:pPr>
    </w:p>
    <w:p w:rsidR="00BB787B" w:rsidRPr="00334A6B" w:rsidRDefault="00FD6D3B" w:rsidP="00BB787B">
      <w:pPr>
        <w:pStyle w:val="ListParagraph"/>
        <w:numPr>
          <w:ilvl w:val="0"/>
          <w:numId w:val="26"/>
        </w:numPr>
        <w:spacing w:after="0" w:line="240" w:lineRule="auto"/>
        <w:ind w:firstLine="0"/>
        <w:rPr>
          <w:rFonts w:ascii="Courier New" w:hAnsi="Courier New" w:cs="Courier New"/>
          <w:sz w:val="24"/>
          <w:szCs w:val="24"/>
        </w:rPr>
      </w:pPr>
      <w:r w:rsidRPr="00334A6B">
        <w:rPr>
          <w:rFonts w:ascii="Courier New" w:hAnsi="Courier New" w:cs="Courier New"/>
          <w:sz w:val="24"/>
          <w:szCs w:val="24"/>
        </w:rPr>
        <w:t xml:space="preserve">Limit rentals to up to three rooms and six </w:t>
      </w:r>
    </w:p>
    <w:p w:rsidR="00EE1CCD" w:rsidRDefault="00807E91" w:rsidP="00BB787B">
      <w:pPr>
        <w:pStyle w:val="ListParagraph"/>
        <w:spacing w:after="0" w:line="240" w:lineRule="auto"/>
        <w:ind w:left="2160" w:firstLine="720"/>
        <w:rPr>
          <w:rFonts w:ascii="Courier New" w:hAnsi="Courier New" w:cs="Courier New"/>
          <w:sz w:val="24"/>
          <w:szCs w:val="24"/>
        </w:rPr>
      </w:pPr>
      <w:proofErr w:type="gramStart"/>
      <w:r>
        <w:rPr>
          <w:rFonts w:ascii="Courier New" w:hAnsi="Courier New" w:cs="Courier New"/>
          <w:sz w:val="24"/>
          <w:szCs w:val="24"/>
        </w:rPr>
        <w:t>t</w:t>
      </w:r>
      <w:r w:rsidR="00FD6D3B" w:rsidRPr="00334A6B">
        <w:rPr>
          <w:rFonts w:ascii="Courier New" w:hAnsi="Courier New" w:cs="Courier New"/>
          <w:sz w:val="24"/>
          <w:szCs w:val="24"/>
        </w:rPr>
        <w:t>otal</w:t>
      </w:r>
      <w:proofErr w:type="gramEnd"/>
      <w:r w:rsidR="00BB787B" w:rsidRPr="00334A6B">
        <w:rPr>
          <w:rFonts w:ascii="Courier New" w:hAnsi="Courier New" w:cs="Courier New"/>
          <w:sz w:val="24"/>
          <w:szCs w:val="24"/>
        </w:rPr>
        <w:t xml:space="preserve"> </w:t>
      </w:r>
      <w:r w:rsidR="00FD6D3B" w:rsidRPr="00334A6B">
        <w:rPr>
          <w:rFonts w:ascii="Courier New" w:hAnsi="Courier New" w:cs="Courier New"/>
          <w:sz w:val="24"/>
          <w:szCs w:val="24"/>
        </w:rPr>
        <w:t>guests per unit.</w:t>
      </w:r>
    </w:p>
    <w:p w:rsidR="005F6768" w:rsidRPr="00334A6B" w:rsidRDefault="005F6768" w:rsidP="00BB787B">
      <w:pPr>
        <w:pStyle w:val="ListParagraph"/>
        <w:spacing w:after="0" w:line="240" w:lineRule="auto"/>
        <w:ind w:left="2160" w:firstLine="720"/>
        <w:rPr>
          <w:rFonts w:ascii="Courier New" w:hAnsi="Courier New" w:cs="Courier New"/>
          <w:sz w:val="24"/>
          <w:szCs w:val="24"/>
        </w:rPr>
      </w:pPr>
    </w:p>
    <w:p w:rsidR="00EE1CCD" w:rsidRPr="00334A6B" w:rsidRDefault="00EE1CCD" w:rsidP="00BB787B">
      <w:pPr>
        <w:pStyle w:val="ListParagraph"/>
        <w:spacing w:after="0" w:line="240" w:lineRule="auto"/>
        <w:ind w:left="2160" w:hanging="630"/>
        <w:rPr>
          <w:rFonts w:ascii="Courier New" w:hAnsi="Courier New" w:cs="Courier New"/>
          <w:sz w:val="24"/>
          <w:szCs w:val="24"/>
        </w:rPr>
      </w:pPr>
      <w:r w:rsidRPr="00334A6B">
        <w:rPr>
          <w:rFonts w:ascii="Courier New" w:hAnsi="Courier New" w:cs="Courier New"/>
          <w:sz w:val="24"/>
          <w:szCs w:val="24"/>
        </w:rPr>
        <w:t xml:space="preserve">ₒ </w:t>
      </w:r>
      <w:r w:rsidRPr="00334A6B">
        <w:rPr>
          <w:rFonts w:ascii="Courier New" w:hAnsi="Courier New" w:cs="Courier New"/>
          <w:sz w:val="24"/>
          <w:szCs w:val="24"/>
        </w:rPr>
        <w:tab/>
        <w:t xml:space="preserve">Commercial Short Term Rental Licenses – four types </w:t>
      </w:r>
      <w:r w:rsidR="00BB787B" w:rsidRPr="00334A6B">
        <w:rPr>
          <w:rFonts w:ascii="Courier New" w:hAnsi="Courier New" w:cs="Courier New"/>
          <w:sz w:val="24"/>
          <w:szCs w:val="24"/>
        </w:rPr>
        <w:t>-</w:t>
      </w:r>
      <w:r w:rsidRPr="00334A6B">
        <w:rPr>
          <w:rFonts w:ascii="Courier New" w:hAnsi="Courier New" w:cs="Courier New"/>
          <w:sz w:val="24"/>
          <w:szCs w:val="24"/>
        </w:rPr>
        <w:t xml:space="preserve"> which are valid in mixed-use and commercial zoning districts, subject to the following </w:t>
      </w:r>
      <w:r w:rsidR="00BB787B" w:rsidRPr="00334A6B">
        <w:rPr>
          <w:rFonts w:ascii="Courier New" w:hAnsi="Courier New" w:cs="Courier New"/>
          <w:sz w:val="24"/>
          <w:szCs w:val="24"/>
        </w:rPr>
        <w:t>r</w:t>
      </w:r>
      <w:r w:rsidRPr="00334A6B">
        <w:rPr>
          <w:rFonts w:ascii="Courier New" w:hAnsi="Courier New" w:cs="Courier New"/>
          <w:sz w:val="24"/>
          <w:szCs w:val="24"/>
        </w:rPr>
        <w:t>equirements:</w:t>
      </w:r>
    </w:p>
    <w:p w:rsidR="00EE1CCD" w:rsidRPr="00334A6B" w:rsidRDefault="00EE1CCD" w:rsidP="00EE1CCD">
      <w:pPr>
        <w:pStyle w:val="ListParagraph"/>
        <w:spacing w:after="0" w:line="240" w:lineRule="auto"/>
        <w:rPr>
          <w:rFonts w:ascii="Courier New" w:hAnsi="Courier New" w:cs="Courier New"/>
          <w:sz w:val="24"/>
          <w:szCs w:val="24"/>
        </w:rPr>
      </w:pPr>
    </w:p>
    <w:p w:rsidR="00EE1CCD" w:rsidRPr="00334A6B" w:rsidRDefault="00EE1CCD" w:rsidP="00BB787B">
      <w:pPr>
        <w:pStyle w:val="ListParagraph"/>
        <w:numPr>
          <w:ilvl w:val="0"/>
          <w:numId w:val="27"/>
        </w:numPr>
        <w:spacing w:after="0" w:line="240" w:lineRule="auto"/>
        <w:ind w:left="2160" w:firstLine="0"/>
        <w:rPr>
          <w:rFonts w:ascii="Courier New" w:hAnsi="Courier New" w:cs="Courier New"/>
          <w:sz w:val="24"/>
          <w:szCs w:val="24"/>
        </w:rPr>
      </w:pPr>
      <w:r w:rsidRPr="00334A6B">
        <w:rPr>
          <w:rFonts w:ascii="Courier New" w:hAnsi="Courier New" w:cs="Courier New"/>
          <w:sz w:val="24"/>
          <w:szCs w:val="24"/>
        </w:rPr>
        <w:t>Commercial License – Single Unit</w:t>
      </w:r>
    </w:p>
    <w:p w:rsidR="00EE1CCD" w:rsidRPr="00334A6B" w:rsidRDefault="00EE1CCD" w:rsidP="00BB787B">
      <w:pPr>
        <w:pStyle w:val="ListParagraph"/>
        <w:spacing w:after="0" w:line="240" w:lineRule="auto"/>
        <w:ind w:left="2160"/>
        <w:rPr>
          <w:rFonts w:ascii="Courier New" w:hAnsi="Courier New" w:cs="Courier New"/>
          <w:sz w:val="24"/>
          <w:szCs w:val="24"/>
        </w:rPr>
      </w:pPr>
    </w:p>
    <w:p w:rsidR="00412161" w:rsidRPr="00334A6B" w:rsidRDefault="00EE1CCD" w:rsidP="00412161">
      <w:pPr>
        <w:pStyle w:val="ListParagraph"/>
        <w:numPr>
          <w:ilvl w:val="0"/>
          <w:numId w:val="28"/>
        </w:numPr>
        <w:spacing w:after="0" w:line="240" w:lineRule="auto"/>
        <w:ind w:left="2970" w:firstLine="0"/>
        <w:rPr>
          <w:rFonts w:ascii="Courier New" w:hAnsi="Courier New" w:cs="Courier New"/>
          <w:sz w:val="24"/>
          <w:szCs w:val="24"/>
        </w:rPr>
      </w:pPr>
      <w:r w:rsidRPr="00334A6B">
        <w:rPr>
          <w:rFonts w:ascii="Courier New" w:hAnsi="Courier New" w:cs="Courier New"/>
          <w:sz w:val="24"/>
          <w:szCs w:val="24"/>
        </w:rPr>
        <w:t>A valid, homestead exemption for the</w:t>
      </w:r>
    </w:p>
    <w:p w:rsidR="00EE1CCD" w:rsidRPr="00334A6B" w:rsidRDefault="00E75B61" w:rsidP="00412161">
      <w:pPr>
        <w:pStyle w:val="ListParagraph"/>
        <w:spacing w:after="0" w:line="240" w:lineRule="auto"/>
        <w:ind w:left="2970" w:firstLine="630"/>
        <w:rPr>
          <w:rFonts w:ascii="Courier New" w:hAnsi="Courier New" w:cs="Courier New"/>
          <w:sz w:val="24"/>
          <w:szCs w:val="24"/>
        </w:rPr>
      </w:pPr>
      <w:proofErr w:type="gramStart"/>
      <w:r w:rsidRPr="00334A6B">
        <w:rPr>
          <w:rFonts w:ascii="Courier New" w:hAnsi="Courier New" w:cs="Courier New"/>
          <w:sz w:val="24"/>
          <w:szCs w:val="24"/>
        </w:rPr>
        <w:t>l</w:t>
      </w:r>
      <w:r w:rsidR="00EE1CCD" w:rsidRPr="00334A6B">
        <w:rPr>
          <w:rFonts w:ascii="Courier New" w:hAnsi="Courier New" w:cs="Courier New"/>
          <w:sz w:val="24"/>
          <w:szCs w:val="24"/>
        </w:rPr>
        <w:t>icensed</w:t>
      </w:r>
      <w:proofErr w:type="gramEnd"/>
      <w:r w:rsidR="00412161" w:rsidRPr="00334A6B">
        <w:rPr>
          <w:rFonts w:ascii="Courier New" w:hAnsi="Courier New" w:cs="Courier New"/>
          <w:sz w:val="24"/>
          <w:szCs w:val="24"/>
        </w:rPr>
        <w:t xml:space="preserve"> </w:t>
      </w:r>
      <w:r w:rsidR="00EE1CCD" w:rsidRPr="00334A6B">
        <w:rPr>
          <w:rFonts w:ascii="Courier New" w:hAnsi="Courier New" w:cs="Courier New"/>
          <w:sz w:val="24"/>
          <w:szCs w:val="24"/>
        </w:rPr>
        <w:t xml:space="preserve">unit; and </w:t>
      </w:r>
    </w:p>
    <w:p w:rsidR="00412161" w:rsidRPr="00334A6B" w:rsidRDefault="00EE1CCD" w:rsidP="00412161">
      <w:pPr>
        <w:pStyle w:val="ListParagraph"/>
        <w:numPr>
          <w:ilvl w:val="0"/>
          <w:numId w:val="28"/>
        </w:numPr>
        <w:spacing w:after="0" w:line="240" w:lineRule="auto"/>
        <w:ind w:left="2970" w:firstLine="0"/>
        <w:rPr>
          <w:rFonts w:ascii="Courier New" w:hAnsi="Courier New" w:cs="Courier New"/>
          <w:sz w:val="24"/>
          <w:szCs w:val="24"/>
        </w:rPr>
      </w:pPr>
      <w:r w:rsidRPr="00334A6B">
        <w:rPr>
          <w:rFonts w:ascii="Courier New" w:hAnsi="Courier New" w:cs="Courier New"/>
          <w:sz w:val="24"/>
          <w:szCs w:val="24"/>
        </w:rPr>
        <w:t xml:space="preserve">Limit rentals to up to three rooms and </w:t>
      </w:r>
    </w:p>
    <w:p w:rsidR="00EE1CCD" w:rsidRPr="00334A6B" w:rsidRDefault="00EE1CCD" w:rsidP="00412161">
      <w:pPr>
        <w:pStyle w:val="ListParagraph"/>
        <w:spacing w:after="0" w:line="240" w:lineRule="auto"/>
        <w:ind w:left="2970" w:firstLine="630"/>
        <w:rPr>
          <w:rFonts w:ascii="Courier New" w:hAnsi="Courier New" w:cs="Courier New"/>
          <w:sz w:val="24"/>
          <w:szCs w:val="24"/>
        </w:rPr>
      </w:pPr>
      <w:proofErr w:type="gramStart"/>
      <w:r w:rsidRPr="00334A6B">
        <w:rPr>
          <w:rFonts w:ascii="Courier New" w:hAnsi="Courier New" w:cs="Courier New"/>
          <w:sz w:val="24"/>
          <w:szCs w:val="24"/>
        </w:rPr>
        <w:t>six</w:t>
      </w:r>
      <w:proofErr w:type="gramEnd"/>
      <w:r w:rsidRPr="00334A6B">
        <w:rPr>
          <w:rFonts w:ascii="Courier New" w:hAnsi="Courier New" w:cs="Courier New"/>
          <w:sz w:val="24"/>
          <w:szCs w:val="24"/>
        </w:rPr>
        <w:t xml:space="preserve"> total guests per unit.</w:t>
      </w:r>
    </w:p>
    <w:p w:rsidR="00EE1CCD" w:rsidRPr="00334A6B" w:rsidRDefault="00EE1CCD" w:rsidP="00BB787B">
      <w:pPr>
        <w:pStyle w:val="ListParagraph"/>
        <w:spacing w:after="0" w:line="240" w:lineRule="auto"/>
        <w:ind w:left="2160"/>
        <w:rPr>
          <w:rFonts w:ascii="Courier New" w:hAnsi="Courier New" w:cs="Courier New"/>
          <w:sz w:val="24"/>
          <w:szCs w:val="24"/>
        </w:rPr>
      </w:pPr>
    </w:p>
    <w:p w:rsidR="00EE1CCD" w:rsidRPr="00334A6B" w:rsidRDefault="008620EC" w:rsidP="00BB787B">
      <w:pPr>
        <w:pStyle w:val="ListParagraph"/>
        <w:numPr>
          <w:ilvl w:val="0"/>
          <w:numId w:val="27"/>
        </w:numPr>
        <w:spacing w:after="0" w:line="240" w:lineRule="auto"/>
        <w:ind w:left="2160" w:firstLine="0"/>
        <w:rPr>
          <w:rFonts w:ascii="Courier New" w:hAnsi="Courier New" w:cs="Courier New"/>
          <w:sz w:val="24"/>
          <w:szCs w:val="24"/>
        </w:rPr>
      </w:pPr>
      <w:r w:rsidRPr="00334A6B">
        <w:rPr>
          <w:rFonts w:ascii="Courier New" w:hAnsi="Courier New" w:cs="Courier New"/>
          <w:sz w:val="24"/>
          <w:szCs w:val="24"/>
        </w:rPr>
        <w:t>Commercial License – Small Scale</w:t>
      </w:r>
    </w:p>
    <w:p w:rsidR="008620EC" w:rsidRPr="00334A6B" w:rsidRDefault="008620EC" w:rsidP="00BB787B">
      <w:pPr>
        <w:spacing w:after="0" w:line="240" w:lineRule="auto"/>
        <w:ind w:left="2160"/>
        <w:rPr>
          <w:rFonts w:ascii="Courier New" w:hAnsi="Courier New" w:cs="Courier New"/>
          <w:sz w:val="24"/>
          <w:szCs w:val="24"/>
        </w:rPr>
      </w:pPr>
    </w:p>
    <w:p w:rsidR="008620EC" w:rsidRPr="00334A6B" w:rsidRDefault="008620EC" w:rsidP="00412161">
      <w:pPr>
        <w:pStyle w:val="ListParagraph"/>
        <w:numPr>
          <w:ilvl w:val="0"/>
          <w:numId w:val="29"/>
        </w:numPr>
        <w:spacing w:after="0" w:line="240" w:lineRule="auto"/>
        <w:ind w:left="2970" w:firstLine="0"/>
        <w:rPr>
          <w:rFonts w:ascii="Courier New" w:hAnsi="Courier New" w:cs="Courier New"/>
          <w:sz w:val="24"/>
          <w:szCs w:val="24"/>
        </w:rPr>
      </w:pPr>
      <w:r w:rsidRPr="00334A6B">
        <w:rPr>
          <w:rFonts w:ascii="Courier New" w:hAnsi="Courier New" w:cs="Courier New"/>
          <w:sz w:val="24"/>
          <w:szCs w:val="24"/>
        </w:rPr>
        <w:t>Less than five total licensed units; and</w:t>
      </w:r>
    </w:p>
    <w:p w:rsidR="00412161" w:rsidRPr="00334A6B" w:rsidRDefault="008620EC" w:rsidP="00412161">
      <w:pPr>
        <w:pStyle w:val="ListParagraph"/>
        <w:numPr>
          <w:ilvl w:val="0"/>
          <w:numId w:val="29"/>
        </w:numPr>
        <w:spacing w:after="0" w:line="240" w:lineRule="auto"/>
        <w:ind w:left="2970" w:firstLine="0"/>
        <w:rPr>
          <w:rFonts w:ascii="Courier New" w:hAnsi="Courier New" w:cs="Courier New"/>
          <w:sz w:val="24"/>
          <w:szCs w:val="24"/>
        </w:rPr>
      </w:pPr>
      <w:r w:rsidRPr="00334A6B">
        <w:rPr>
          <w:rFonts w:ascii="Courier New" w:hAnsi="Courier New" w:cs="Courier New"/>
          <w:sz w:val="24"/>
          <w:szCs w:val="24"/>
        </w:rPr>
        <w:t xml:space="preserve">Limit rentals for up to five rooms and </w:t>
      </w:r>
    </w:p>
    <w:p w:rsidR="008620EC" w:rsidRPr="00334A6B" w:rsidRDefault="008620EC" w:rsidP="00412161">
      <w:pPr>
        <w:pStyle w:val="ListParagraph"/>
        <w:spacing w:after="0" w:line="240" w:lineRule="auto"/>
        <w:ind w:left="2970" w:firstLine="630"/>
        <w:rPr>
          <w:rFonts w:ascii="Courier New" w:hAnsi="Courier New" w:cs="Courier New"/>
          <w:sz w:val="24"/>
          <w:szCs w:val="24"/>
        </w:rPr>
      </w:pPr>
      <w:proofErr w:type="gramStart"/>
      <w:r w:rsidRPr="00334A6B">
        <w:rPr>
          <w:rFonts w:ascii="Courier New" w:hAnsi="Courier New" w:cs="Courier New"/>
          <w:sz w:val="24"/>
          <w:szCs w:val="24"/>
        </w:rPr>
        <w:t>ten</w:t>
      </w:r>
      <w:proofErr w:type="gramEnd"/>
      <w:r w:rsidRPr="00334A6B">
        <w:rPr>
          <w:rFonts w:ascii="Courier New" w:hAnsi="Courier New" w:cs="Courier New"/>
          <w:sz w:val="24"/>
          <w:szCs w:val="24"/>
        </w:rPr>
        <w:t xml:space="preserve"> guests</w:t>
      </w:r>
      <w:r w:rsidR="00412161" w:rsidRPr="00334A6B">
        <w:rPr>
          <w:rFonts w:ascii="Courier New" w:hAnsi="Courier New" w:cs="Courier New"/>
          <w:sz w:val="24"/>
          <w:szCs w:val="24"/>
        </w:rPr>
        <w:t xml:space="preserve"> </w:t>
      </w:r>
      <w:r w:rsidRPr="00334A6B">
        <w:rPr>
          <w:rFonts w:ascii="Courier New" w:hAnsi="Courier New" w:cs="Courier New"/>
          <w:sz w:val="24"/>
          <w:szCs w:val="24"/>
        </w:rPr>
        <w:t>per unit.</w:t>
      </w:r>
    </w:p>
    <w:p w:rsidR="005F6768" w:rsidRDefault="005F6768">
      <w:pPr>
        <w:spacing w:after="0" w:line="240" w:lineRule="auto"/>
        <w:rPr>
          <w:rFonts w:ascii="Courier New" w:hAnsi="Courier New" w:cs="Courier New"/>
          <w:sz w:val="24"/>
          <w:szCs w:val="24"/>
        </w:rPr>
      </w:pPr>
    </w:p>
    <w:p w:rsidR="005F6768" w:rsidRDefault="005F6768">
      <w:pPr>
        <w:spacing w:after="0" w:line="240" w:lineRule="auto"/>
        <w:rPr>
          <w:rFonts w:ascii="Courier New" w:hAnsi="Courier New" w:cs="Courier New"/>
          <w:sz w:val="24"/>
          <w:szCs w:val="24"/>
        </w:rPr>
      </w:pPr>
      <w:r>
        <w:rPr>
          <w:rFonts w:ascii="Courier New" w:hAnsi="Courier New" w:cs="Courier New"/>
          <w:sz w:val="24"/>
          <w:szCs w:val="24"/>
        </w:rPr>
        <w:br w:type="page"/>
      </w:r>
    </w:p>
    <w:p w:rsidR="00412161" w:rsidRPr="00334A6B" w:rsidRDefault="008620EC" w:rsidP="00BB787B">
      <w:pPr>
        <w:pStyle w:val="ListParagraph"/>
        <w:numPr>
          <w:ilvl w:val="0"/>
          <w:numId w:val="27"/>
        </w:numPr>
        <w:ind w:left="2160" w:firstLine="0"/>
        <w:rPr>
          <w:rFonts w:ascii="Courier New" w:hAnsi="Courier New" w:cs="Courier New"/>
          <w:sz w:val="24"/>
          <w:szCs w:val="24"/>
        </w:rPr>
      </w:pPr>
      <w:r w:rsidRPr="00334A6B">
        <w:rPr>
          <w:rFonts w:ascii="Courier New" w:hAnsi="Courier New" w:cs="Courier New"/>
          <w:sz w:val="24"/>
          <w:szCs w:val="24"/>
        </w:rPr>
        <w:lastRenderedPageBreak/>
        <w:t>Commerci</w:t>
      </w:r>
      <w:r w:rsidR="0029726C">
        <w:rPr>
          <w:rFonts w:ascii="Courier New" w:hAnsi="Courier New" w:cs="Courier New"/>
          <w:sz w:val="24"/>
          <w:szCs w:val="24"/>
        </w:rPr>
        <w:t>al License – Large Scale Commer</w:t>
      </w:r>
      <w:r w:rsidRPr="00334A6B">
        <w:rPr>
          <w:rFonts w:ascii="Courier New" w:hAnsi="Courier New" w:cs="Courier New"/>
          <w:sz w:val="24"/>
          <w:szCs w:val="24"/>
        </w:rPr>
        <w:t>c</w:t>
      </w:r>
      <w:r w:rsidR="0029726C">
        <w:rPr>
          <w:rFonts w:ascii="Courier New" w:hAnsi="Courier New" w:cs="Courier New"/>
          <w:sz w:val="24"/>
          <w:szCs w:val="24"/>
        </w:rPr>
        <w:t>i</w:t>
      </w:r>
      <w:r w:rsidRPr="00334A6B">
        <w:rPr>
          <w:rFonts w:ascii="Courier New" w:hAnsi="Courier New" w:cs="Courier New"/>
          <w:sz w:val="24"/>
          <w:szCs w:val="24"/>
        </w:rPr>
        <w:t>al</w:t>
      </w:r>
    </w:p>
    <w:p w:rsidR="008620EC" w:rsidRPr="00334A6B" w:rsidRDefault="00E75B61" w:rsidP="00412161">
      <w:pPr>
        <w:pStyle w:val="ListParagraph"/>
        <w:ind w:left="2160" w:firstLine="720"/>
        <w:rPr>
          <w:rFonts w:ascii="Courier New" w:hAnsi="Courier New" w:cs="Courier New"/>
          <w:sz w:val="24"/>
          <w:szCs w:val="24"/>
        </w:rPr>
      </w:pPr>
      <w:r w:rsidRPr="00334A6B">
        <w:rPr>
          <w:rFonts w:ascii="Courier New" w:hAnsi="Courier New" w:cs="Courier New"/>
          <w:sz w:val="24"/>
          <w:szCs w:val="24"/>
        </w:rPr>
        <w:t>Ty</w:t>
      </w:r>
      <w:r w:rsidR="008620EC" w:rsidRPr="00334A6B">
        <w:rPr>
          <w:rFonts w:ascii="Courier New" w:hAnsi="Courier New" w:cs="Courier New"/>
          <w:sz w:val="24"/>
          <w:szCs w:val="24"/>
        </w:rPr>
        <w:t>pe 1</w:t>
      </w:r>
    </w:p>
    <w:p w:rsidR="00E75B61" w:rsidRPr="00334A6B" w:rsidRDefault="00E75B61" w:rsidP="00412161">
      <w:pPr>
        <w:pStyle w:val="ListParagraph"/>
        <w:ind w:left="2160" w:firstLine="720"/>
        <w:rPr>
          <w:rFonts w:ascii="Courier New" w:hAnsi="Courier New" w:cs="Courier New"/>
          <w:sz w:val="24"/>
          <w:szCs w:val="24"/>
        </w:rPr>
      </w:pPr>
    </w:p>
    <w:p w:rsidR="00807E91" w:rsidRDefault="008620EC" w:rsidP="00412161">
      <w:pPr>
        <w:pStyle w:val="ListParagraph"/>
        <w:numPr>
          <w:ilvl w:val="0"/>
          <w:numId w:val="30"/>
        </w:numPr>
        <w:ind w:firstLine="0"/>
        <w:rPr>
          <w:rFonts w:ascii="Courier New" w:hAnsi="Courier New" w:cs="Courier New"/>
          <w:sz w:val="24"/>
          <w:szCs w:val="24"/>
        </w:rPr>
      </w:pPr>
      <w:r w:rsidRPr="00334A6B">
        <w:rPr>
          <w:rFonts w:ascii="Courier New" w:hAnsi="Courier New" w:cs="Courier New"/>
          <w:sz w:val="24"/>
          <w:szCs w:val="24"/>
        </w:rPr>
        <w:t xml:space="preserve">Five (5) </w:t>
      </w:r>
      <w:r w:rsidR="00E75B61" w:rsidRPr="00334A6B">
        <w:rPr>
          <w:rFonts w:ascii="Courier New" w:hAnsi="Courier New" w:cs="Courier New"/>
          <w:sz w:val="24"/>
          <w:szCs w:val="24"/>
        </w:rPr>
        <w:t>to forty-nine</w:t>
      </w:r>
      <w:r w:rsidR="00807E91">
        <w:rPr>
          <w:rFonts w:ascii="Courier New" w:hAnsi="Courier New" w:cs="Courier New"/>
          <w:sz w:val="24"/>
          <w:szCs w:val="24"/>
        </w:rPr>
        <w:t xml:space="preserve"> (49)</w:t>
      </w:r>
      <w:r w:rsidRPr="00334A6B">
        <w:rPr>
          <w:rFonts w:ascii="Courier New" w:hAnsi="Courier New" w:cs="Courier New"/>
          <w:sz w:val="24"/>
          <w:szCs w:val="24"/>
        </w:rPr>
        <w:t xml:space="preserve"> residential</w:t>
      </w:r>
    </w:p>
    <w:p w:rsidR="00807E91" w:rsidRDefault="00807E91" w:rsidP="00807E91">
      <w:pPr>
        <w:pStyle w:val="ListParagraph"/>
        <w:ind w:left="2880"/>
        <w:rPr>
          <w:rFonts w:ascii="Courier New" w:hAnsi="Courier New" w:cs="Courier New"/>
          <w:sz w:val="24"/>
          <w:szCs w:val="24"/>
        </w:rPr>
      </w:pPr>
      <w:r>
        <w:rPr>
          <w:rFonts w:ascii="Courier New" w:hAnsi="Courier New" w:cs="Courier New"/>
          <w:sz w:val="24"/>
          <w:szCs w:val="24"/>
        </w:rPr>
        <w:t xml:space="preserve">     </w:t>
      </w:r>
      <w:proofErr w:type="gramStart"/>
      <w:r w:rsidR="008620EC" w:rsidRPr="00334A6B">
        <w:rPr>
          <w:rFonts w:ascii="Courier New" w:hAnsi="Courier New" w:cs="Courier New"/>
          <w:sz w:val="24"/>
          <w:szCs w:val="24"/>
        </w:rPr>
        <w:t>units</w:t>
      </w:r>
      <w:proofErr w:type="gramEnd"/>
      <w:r w:rsidR="008620EC" w:rsidRPr="00334A6B">
        <w:rPr>
          <w:rFonts w:ascii="Courier New" w:hAnsi="Courier New" w:cs="Courier New"/>
          <w:sz w:val="24"/>
          <w:szCs w:val="24"/>
        </w:rPr>
        <w:t xml:space="preserve"> </w:t>
      </w:r>
      <w:r w:rsidR="00E75B61" w:rsidRPr="00334A6B">
        <w:rPr>
          <w:rFonts w:ascii="Courier New" w:hAnsi="Courier New" w:cs="Courier New"/>
          <w:sz w:val="24"/>
          <w:szCs w:val="24"/>
        </w:rPr>
        <w:t>o</w:t>
      </w:r>
      <w:r w:rsidR="008620EC" w:rsidRPr="00334A6B">
        <w:rPr>
          <w:rFonts w:ascii="Courier New" w:hAnsi="Courier New" w:cs="Courier New"/>
          <w:sz w:val="24"/>
          <w:szCs w:val="24"/>
        </w:rPr>
        <w:t>n</w:t>
      </w:r>
      <w:r w:rsidR="00E75B61" w:rsidRPr="00334A6B">
        <w:rPr>
          <w:rFonts w:ascii="Courier New" w:hAnsi="Courier New" w:cs="Courier New"/>
          <w:sz w:val="24"/>
          <w:szCs w:val="24"/>
        </w:rPr>
        <w:t xml:space="preserve"> </w:t>
      </w:r>
      <w:r w:rsidR="008620EC" w:rsidRPr="00334A6B">
        <w:rPr>
          <w:rFonts w:ascii="Courier New" w:hAnsi="Courier New" w:cs="Courier New"/>
          <w:sz w:val="24"/>
          <w:szCs w:val="24"/>
        </w:rPr>
        <w:t>one lot of</w:t>
      </w:r>
      <w:r w:rsidR="00412161" w:rsidRPr="00334A6B">
        <w:rPr>
          <w:rFonts w:ascii="Courier New" w:hAnsi="Courier New" w:cs="Courier New"/>
          <w:sz w:val="24"/>
          <w:szCs w:val="24"/>
        </w:rPr>
        <w:t xml:space="preserve"> </w:t>
      </w:r>
      <w:r w:rsidR="008620EC" w:rsidRPr="00334A6B">
        <w:rPr>
          <w:rFonts w:ascii="Courier New" w:hAnsi="Courier New" w:cs="Courier New"/>
          <w:sz w:val="24"/>
          <w:szCs w:val="24"/>
        </w:rPr>
        <w:t xml:space="preserve">record or parcel; </w:t>
      </w:r>
    </w:p>
    <w:p w:rsidR="008620EC" w:rsidRPr="00334A6B" w:rsidRDefault="00807E91" w:rsidP="00807E91">
      <w:pPr>
        <w:pStyle w:val="ListParagraph"/>
        <w:ind w:left="2880"/>
        <w:rPr>
          <w:rFonts w:ascii="Courier New" w:hAnsi="Courier New" w:cs="Courier New"/>
          <w:sz w:val="24"/>
          <w:szCs w:val="24"/>
        </w:rPr>
      </w:pPr>
      <w:r>
        <w:rPr>
          <w:rFonts w:ascii="Courier New" w:hAnsi="Courier New" w:cs="Courier New"/>
          <w:sz w:val="24"/>
          <w:szCs w:val="24"/>
        </w:rPr>
        <w:tab/>
      </w:r>
      <w:proofErr w:type="gramStart"/>
      <w:r w:rsidR="008620EC" w:rsidRPr="00334A6B">
        <w:rPr>
          <w:rFonts w:ascii="Courier New" w:hAnsi="Courier New" w:cs="Courier New"/>
          <w:sz w:val="24"/>
          <w:szCs w:val="24"/>
        </w:rPr>
        <w:t>and</w:t>
      </w:r>
      <w:proofErr w:type="gramEnd"/>
    </w:p>
    <w:p w:rsidR="00412161" w:rsidRPr="00334A6B" w:rsidRDefault="008620EC" w:rsidP="00412161">
      <w:pPr>
        <w:pStyle w:val="ListParagraph"/>
        <w:numPr>
          <w:ilvl w:val="0"/>
          <w:numId w:val="30"/>
        </w:numPr>
        <w:ind w:firstLine="0"/>
        <w:rPr>
          <w:rFonts w:ascii="Courier New" w:hAnsi="Courier New" w:cs="Courier New"/>
          <w:sz w:val="24"/>
          <w:szCs w:val="24"/>
        </w:rPr>
      </w:pPr>
      <w:r w:rsidRPr="00334A6B">
        <w:rPr>
          <w:rFonts w:ascii="Courier New" w:hAnsi="Courier New" w:cs="Courier New"/>
          <w:sz w:val="24"/>
          <w:szCs w:val="24"/>
        </w:rPr>
        <w:t xml:space="preserve">Up to five rooms and ten guests per </w:t>
      </w:r>
    </w:p>
    <w:p w:rsidR="008620EC" w:rsidRPr="00334A6B" w:rsidRDefault="008620EC" w:rsidP="00412161">
      <w:pPr>
        <w:pStyle w:val="ListParagraph"/>
        <w:ind w:left="2880" w:firstLine="720"/>
        <w:rPr>
          <w:rFonts w:ascii="Courier New" w:hAnsi="Courier New" w:cs="Courier New"/>
          <w:sz w:val="24"/>
          <w:szCs w:val="24"/>
        </w:rPr>
      </w:pPr>
      <w:proofErr w:type="gramStart"/>
      <w:r w:rsidRPr="00334A6B">
        <w:rPr>
          <w:rFonts w:ascii="Courier New" w:hAnsi="Courier New" w:cs="Courier New"/>
          <w:sz w:val="24"/>
          <w:szCs w:val="24"/>
        </w:rPr>
        <w:t>unit</w:t>
      </w:r>
      <w:proofErr w:type="gramEnd"/>
      <w:r w:rsidRPr="00334A6B">
        <w:rPr>
          <w:rFonts w:ascii="Courier New" w:hAnsi="Courier New" w:cs="Courier New"/>
          <w:sz w:val="24"/>
          <w:szCs w:val="24"/>
        </w:rPr>
        <w:t>.</w:t>
      </w:r>
    </w:p>
    <w:p w:rsidR="008620EC" w:rsidRPr="00334A6B" w:rsidRDefault="008620EC" w:rsidP="00412161">
      <w:pPr>
        <w:pStyle w:val="ListParagraph"/>
        <w:ind w:left="2880"/>
        <w:rPr>
          <w:rFonts w:ascii="Courier New" w:hAnsi="Courier New" w:cs="Courier New"/>
          <w:sz w:val="24"/>
          <w:szCs w:val="24"/>
        </w:rPr>
      </w:pPr>
    </w:p>
    <w:p w:rsidR="00412161" w:rsidRPr="00334A6B" w:rsidRDefault="008620EC" w:rsidP="00BB787B">
      <w:pPr>
        <w:pStyle w:val="ListParagraph"/>
        <w:numPr>
          <w:ilvl w:val="0"/>
          <w:numId w:val="27"/>
        </w:numPr>
        <w:ind w:left="2160" w:firstLine="0"/>
        <w:rPr>
          <w:rFonts w:ascii="Courier New" w:hAnsi="Courier New" w:cs="Courier New"/>
          <w:sz w:val="24"/>
          <w:szCs w:val="24"/>
        </w:rPr>
      </w:pPr>
      <w:r w:rsidRPr="00334A6B">
        <w:rPr>
          <w:rFonts w:ascii="Courier New" w:hAnsi="Courier New" w:cs="Courier New"/>
          <w:sz w:val="24"/>
          <w:szCs w:val="24"/>
        </w:rPr>
        <w:t>Commercial License – Large Scale Commercial</w:t>
      </w:r>
    </w:p>
    <w:p w:rsidR="008620EC" w:rsidRPr="00334A6B" w:rsidRDefault="008620EC" w:rsidP="00412161">
      <w:pPr>
        <w:pStyle w:val="ListParagraph"/>
        <w:ind w:left="2160" w:firstLine="720"/>
        <w:rPr>
          <w:rFonts w:ascii="Courier New" w:hAnsi="Courier New" w:cs="Courier New"/>
          <w:sz w:val="24"/>
          <w:szCs w:val="24"/>
        </w:rPr>
      </w:pPr>
      <w:r w:rsidRPr="00334A6B">
        <w:rPr>
          <w:rFonts w:ascii="Courier New" w:hAnsi="Courier New" w:cs="Courier New"/>
          <w:sz w:val="24"/>
          <w:szCs w:val="24"/>
        </w:rPr>
        <w:t>Type 2</w:t>
      </w:r>
    </w:p>
    <w:p w:rsidR="00E75B61" w:rsidRPr="00334A6B" w:rsidRDefault="00E75B61" w:rsidP="00412161">
      <w:pPr>
        <w:pStyle w:val="ListParagraph"/>
        <w:ind w:left="2160" w:firstLine="720"/>
        <w:rPr>
          <w:rFonts w:ascii="Courier New" w:hAnsi="Courier New" w:cs="Courier New"/>
          <w:sz w:val="24"/>
          <w:szCs w:val="24"/>
        </w:rPr>
      </w:pPr>
    </w:p>
    <w:p w:rsidR="00412161" w:rsidRPr="00334A6B" w:rsidRDefault="008620EC" w:rsidP="00412161">
      <w:pPr>
        <w:pStyle w:val="ListParagraph"/>
        <w:numPr>
          <w:ilvl w:val="0"/>
          <w:numId w:val="31"/>
        </w:numPr>
        <w:ind w:left="2880" w:firstLine="0"/>
        <w:rPr>
          <w:rFonts w:ascii="Courier New" w:hAnsi="Courier New" w:cs="Courier New"/>
          <w:sz w:val="24"/>
          <w:szCs w:val="24"/>
        </w:rPr>
      </w:pPr>
      <w:r w:rsidRPr="00334A6B">
        <w:rPr>
          <w:rFonts w:ascii="Courier New" w:hAnsi="Courier New" w:cs="Courier New"/>
          <w:sz w:val="24"/>
          <w:szCs w:val="24"/>
        </w:rPr>
        <w:t>Fifty (50) or more residential units on</w:t>
      </w:r>
    </w:p>
    <w:p w:rsidR="008620EC" w:rsidRPr="00334A6B" w:rsidRDefault="008620EC" w:rsidP="00412161">
      <w:pPr>
        <w:pStyle w:val="ListParagraph"/>
        <w:ind w:left="2880" w:firstLine="720"/>
        <w:rPr>
          <w:rFonts w:ascii="Courier New" w:hAnsi="Courier New" w:cs="Courier New"/>
          <w:sz w:val="24"/>
          <w:szCs w:val="24"/>
        </w:rPr>
      </w:pPr>
      <w:proofErr w:type="gramStart"/>
      <w:r w:rsidRPr="00334A6B">
        <w:rPr>
          <w:rFonts w:ascii="Courier New" w:hAnsi="Courier New" w:cs="Courier New"/>
          <w:sz w:val="24"/>
          <w:szCs w:val="24"/>
        </w:rPr>
        <w:t>one</w:t>
      </w:r>
      <w:proofErr w:type="gramEnd"/>
      <w:r w:rsidRPr="00334A6B">
        <w:rPr>
          <w:rFonts w:ascii="Courier New" w:hAnsi="Courier New" w:cs="Courier New"/>
          <w:sz w:val="24"/>
          <w:szCs w:val="24"/>
        </w:rPr>
        <w:t xml:space="preserve"> lot of record or parcel; and</w:t>
      </w:r>
    </w:p>
    <w:p w:rsidR="00412161" w:rsidRPr="00334A6B" w:rsidRDefault="008620EC" w:rsidP="00412161">
      <w:pPr>
        <w:pStyle w:val="ListParagraph"/>
        <w:numPr>
          <w:ilvl w:val="0"/>
          <w:numId w:val="31"/>
        </w:numPr>
        <w:ind w:left="2880" w:firstLine="0"/>
        <w:rPr>
          <w:rFonts w:ascii="Courier New" w:hAnsi="Courier New" w:cs="Courier New"/>
          <w:sz w:val="24"/>
          <w:szCs w:val="24"/>
        </w:rPr>
      </w:pPr>
      <w:r w:rsidRPr="00334A6B">
        <w:rPr>
          <w:rFonts w:ascii="Courier New" w:hAnsi="Courier New" w:cs="Courier New"/>
          <w:sz w:val="24"/>
          <w:szCs w:val="24"/>
        </w:rPr>
        <w:t xml:space="preserve">Up to five rooms and ten guests per </w:t>
      </w:r>
    </w:p>
    <w:p w:rsidR="008620EC" w:rsidRPr="00334A6B" w:rsidRDefault="008620EC" w:rsidP="00412161">
      <w:pPr>
        <w:pStyle w:val="ListParagraph"/>
        <w:ind w:left="2880" w:firstLine="720"/>
        <w:rPr>
          <w:rFonts w:ascii="Courier New" w:hAnsi="Courier New" w:cs="Courier New"/>
          <w:sz w:val="24"/>
          <w:szCs w:val="24"/>
        </w:rPr>
      </w:pPr>
      <w:proofErr w:type="gramStart"/>
      <w:r w:rsidRPr="00334A6B">
        <w:rPr>
          <w:rFonts w:ascii="Courier New" w:hAnsi="Courier New" w:cs="Courier New"/>
          <w:sz w:val="24"/>
          <w:szCs w:val="24"/>
        </w:rPr>
        <w:t>unit</w:t>
      </w:r>
      <w:proofErr w:type="gramEnd"/>
      <w:r w:rsidRPr="00334A6B">
        <w:rPr>
          <w:rFonts w:ascii="Courier New" w:hAnsi="Courier New" w:cs="Courier New"/>
          <w:sz w:val="24"/>
          <w:szCs w:val="24"/>
        </w:rPr>
        <w:t>.</w:t>
      </w:r>
    </w:p>
    <w:p w:rsidR="00BB787B" w:rsidRPr="00334A6B" w:rsidRDefault="00BB787B" w:rsidP="00E75B61">
      <w:pPr>
        <w:pStyle w:val="ListParagraph"/>
        <w:spacing w:after="0" w:line="240" w:lineRule="auto"/>
        <w:ind w:left="2880"/>
        <w:rPr>
          <w:rFonts w:ascii="Courier New" w:hAnsi="Courier New" w:cs="Courier New"/>
          <w:sz w:val="24"/>
          <w:szCs w:val="24"/>
        </w:rPr>
      </w:pPr>
    </w:p>
    <w:p w:rsidR="00756537" w:rsidRPr="00334A6B" w:rsidRDefault="00807E91" w:rsidP="00E75B61">
      <w:pPr>
        <w:pStyle w:val="ListParagraph"/>
        <w:numPr>
          <w:ilvl w:val="0"/>
          <w:numId w:val="25"/>
        </w:numPr>
        <w:spacing w:after="0" w:line="240" w:lineRule="auto"/>
        <w:ind w:left="990" w:firstLine="0"/>
        <w:rPr>
          <w:rFonts w:ascii="Courier New" w:hAnsi="Courier New" w:cs="Courier New"/>
          <w:sz w:val="24"/>
          <w:szCs w:val="24"/>
        </w:rPr>
      </w:pPr>
      <w:r>
        <w:rPr>
          <w:rFonts w:ascii="Courier New" w:hAnsi="Courier New" w:cs="Courier New"/>
          <w:sz w:val="24"/>
          <w:szCs w:val="24"/>
        </w:rPr>
        <w:t>For “s</w:t>
      </w:r>
      <w:r w:rsidR="008620EC" w:rsidRPr="00334A6B">
        <w:rPr>
          <w:rFonts w:ascii="Courier New" w:hAnsi="Courier New" w:cs="Courier New"/>
          <w:sz w:val="24"/>
          <w:szCs w:val="24"/>
        </w:rPr>
        <w:t xml:space="preserve">mall scale commercial” and “large scale </w:t>
      </w:r>
    </w:p>
    <w:p w:rsidR="00756537" w:rsidRPr="00334A6B" w:rsidRDefault="008620EC" w:rsidP="00E75B61">
      <w:pPr>
        <w:pStyle w:val="ListParagraph"/>
        <w:spacing w:after="0" w:line="240" w:lineRule="auto"/>
        <w:ind w:left="990" w:firstLine="450"/>
        <w:rPr>
          <w:rFonts w:ascii="Courier New" w:hAnsi="Courier New" w:cs="Courier New"/>
          <w:sz w:val="24"/>
          <w:szCs w:val="24"/>
        </w:rPr>
      </w:pPr>
      <w:proofErr w:type="gramStart"/>
      <w:r w:rsidRPr="00334A6B">
        <w:rPr>
          <w:rFonts w:ascii="Courier New" w:hAnsi="Courier New" w:cs="Courier New"/>
          <w:sz w:val="24"/>
          <w:szCs w:val="24"/>
        </w:rPr>
        <w:t>commercial</w:t>
      </w:r>
      <w:proofErr w:type="gramEnd"/>
      <w:r w:rsidRPr="00334A6B">
        <w:rPr>
          <w:rFonts w:ascii="Courier New" w:hAnsi="Courier New" w:cs="Courier New"/>
          <w:sz w:val="24"/>
          <w:szCs w:val="24"/>
        </w:rPr>
        <w:t>” short term</w:t>
      </w:r>
      <w:r w:rsidR="00E75B61" w:rsidRPr="00334A6B">
        <w:rPr>
          <w:rFonts w:ascii="Courier New" w:hAnsi="Courier New" w:cs="Courier New"/>
          <w:sz w:val="24"/>
          <w:szCs w:val="24"/>
        </w:rPr>
        <w:t xml:space="preserve"> </w:t>
      </w:r>
      <w:r w:rsidRPr="00334A6B">
        <w:rPr>
          <w:rFonts w:ascii="Courier New" w:hAnsi="Courier New" w:cs="Courier New"/>
          <w:sz w:val="24"/>
          <w:szCs w:val="24"/>
        </w:rPr>
        <w:t xml:space="preserve">rentals, using research that </w:t>
      </w:r>
    </w:p>
    <w:p w:rsidR="00756537" w:rsidRPr="00334A6B" w:rsidRDefault="008620EC" w:rsidP="00E75B61">
      <w:pPr>
        <w:pStyle w:val="ListParagraph"/>
        <w:spacing w:after="0" w:line="240" w:lineRule="auto"/>
        <w:ind w:left="990" w:firstLine="450"/>
        <w:rPr>
          <w:rFonts w:ascii="Courier New" w:hAnsi="Courier New" w:cs="Courier New"/>
          <w:sz w:val="24"/>
          <w:szCs w:val="24"/>
        </w:rPr>
      </w:pPr>
      <w:proofErr w:type="gramStart"/>
      <w:r w:rsidRPr="00334A6B">
        <w:rPr>
          <w:rFonts w:ascii="Courier New" w:hAnsi="Courier New" w:cs="Courier New"/>
          <w:sz w:val="24"/>
          <w:szCs w:val="24"/>
        </w:rPr>
        <w:t>includes</w:t>
      </w:r>
      <w:proofErr w:type="gramEnd"/>
      <w:r w:rsidRPr="00334A6B">
        <w:rPr>
          <w:rFonts w:ascii="Courier New" w:hAnsi="Courier New" w:cs="Courier New"/>
          <w:sz w:val="24"/>
          <w:szCs w:val="24"/>
        </w:rPr>
        <w:t xml:space="preserve"> the forthcoming inclusionary zoning financial </w:t>
      </w:r>
    </w:p>
    <w:p w:rsidR="00756537" w:rsidRPr="00334A6B" w:rsidRDefault="008620EC" w:rsidP="00E75B61">
      <w:pPr>
        <w:pStyle w:val="ListParagraph"/>
        <w:spacing w:after="0" w:line="240" w:lineRule="auto"/>
        <w:ind w:left="990" w:firstLine="450"/>
        <w:rPr>
          <w:rFonts w:ascii="Courier New" w:hAnsi="Courier New" w:cs="Courier New"/>
          <w:sz w:val="24"/>
          <w:szCs w:val="24"/>
        </w:rPr>
      </w:pPr>
      <w:proofErr w:type="gramStart"/>
      <w:r w:rsidRPr="00334A6B">
        <w:rPr>
          <w:rFonts w:ascii="Courier New" w:hAnsi="Courier New" w:cs="Courier New"/>
          <w:sz w:val="24"/>
          <w:szCs w:val="24"/>
        </w:rPr>
        <w:t>feasibility</w:t>
      </w:r>
      <w:proofErr w:type="gramEnd"/>
      <w:r w:rsidRPr="00334A6B">
        <w:rPr>
          <w:rFonts w:ascii="Courier New" w:hAnsi="Courier New" w:cs="Courier New"/>
          <w:sz w:val="24"/>
          <w:szCs w:val="24"/>
        </w:rPr>
        <w:t xml:space="preserve"> study, recommend provisions to create </w:t>
      </w:r>
    </w:p>
    <w:p w:rsidR="008620EC" w:rsidRPr="00334A6B" w:rsidRDefault="008620EC" w:rsidP="00E75B61">
      <w:pPr>
        <w:pStyle w:val="ListParagraph"/>
        <w:spacing w:after="0" w:line="240" w:lineRule="auto"/>
        <w:ind w:left="990" w:firstLine="450"/>
        <w:rPr>
          <w:rFonts w:ascii="Courier New" w:hAnsi="Courier New" w:cs="Courier New"/>
          <w:sz w:val="24"/>
          <w:szCs w:val="24"/>
        </w:rPr>
      </w:pPr>
      <w:proofErr w:type="gramStart"/>
      <w:r w:rsidRPr="00334A6B">
        <w:rPr>
          <w:rFonts w:ascii="Courier New" w:hAnsi="Courier New" w:cs="Courier New"/>
          <w:sz w:val="24"/>
          <w:szCs w:val="24"/>
        </w:rPr>
        <w:t>affordable</w:t>
      </w:r>
      <w:proofErr w:type="gramEnd"/>
      <w:r w:rsidRPr="00334A6B">
        <w:rPr>
          <w:rFonts w:ascii="Courier New" w:hAnsi="Courier New" w:cs="Courier New"/>
          <w:sz w:val="24"/>
          <w:szCs w:val="24"/>
        </w:rPr>
        <w:t xml:space="preserve"> housing.</w:t>
      </w:r>
    </w:p>
    <w:p w:rsidR="00BB787B" w:rsidRPr="00334A6B" w:rsidRDefault="00BB787B" w:rsidP="00E75B61">
      <w:pPr>
        <w:pStyle w:val="ListParagraph"/>
        <w:spacing w:after="0" w:line="240" w:lineRule="auto"/>
        <w:ind w:left="990"/>
        <w:rPr>
          <w:rFonts w:ascii="Courier New" w:hAnsi="Courier New" w:cs="Courier New"/>
          <w:sz w:val="24"/>
          <w:szCs w:val="24"/>
        </w:rPr>
      </w:pPr>
    </w:p>
    <w:p w:rsidR="00756537" w:rsidRPr="00334A6B" w:rsidRDefault="008620EC" w:rsidP="00E75B61">
      <w:pPr>
        <w:pStyle w:val="ListParagraph"/>
        <w:numPr>
          <w:ilvl w:val="0"/>
          <w:numId w:val="25"/>
        </w:numPr>
        <w:spacing w:after="0" w:line="240" w:lineRule="auto"/>
        <w:ind w:left="990" w:firstLine="0"/>
        <w:rPr>
          <w:rFonts w:ascii="Courier New" w:hAnsi="Courier New" w:cs="Courier New"/>
          <w:sz w:val="24"/>
          <w:szCs w:val="24"/>
        </w:rPr>
      </w:pPr>
      <w:r w:rsidRPr="00334A6B">
        <w:rPr>
          <w:rFonts w:ascii="Courier New" w:hAnsi="Courier New" w:cs="Courier New"/>
          <w:sz w:val="24"/>
          <w:szCs w:val="24"/>
        </w:rPr>
        <w:t xml:space="preserve">For “small scale commercial” and “large scale </w:t>
      </w:r>
    </w:p>
    <w:p w:rsidR="008620EC" w:rsidRPr="00334A6B" w:rsidRDefault="008620EC" w:rsidP="00E75B61">
      <w:pPr>
        <w:pStyle w:val="ListParagraph"/>
        <w:spacing w:after="0" w:line="240" w:lineRule="auto"/>
        <w:ind w:left="1440"/>
        <w:rPr>
          <w:rFonts w:ascii="Courier New" w:hAnsi="Courier New" w:cs="Courier New"/>
          <w:sz w:val="24"/>
          <w:szCs w:val="24"/>
        </w:rPr>
      </w:pPr>
      <w:proofErr w:type="gramStart"/>
      <w:r w:rsidRPr="00334A6B">
        <w:rPr>
          <w:rFonts w:ascii="Courier New" w:hAnsi="Courier New" w:cs="Courier New"/>
          <w:sz w:val="24"/>
          <w:szCs w:val="24"/>
        </w:rPr>
        <w:t>commercial</w:t>
      </w:r>
      <w:proofErr w:type="gramEnd"/>
      <w:r w:rsidRPr="00334A6B">
        <w:rPr>
          <w:rFonts w:ascii="Courier New" w:hAnsi="Courier New" w:cs="Courier New"/>
          <w:sz w:val="24"/>
          <w:szCs w:val="24"/>
        </w:rPr>
        <w:t xml:space="preserve">” short term rentals, recommend spacing restrictions in the mixed-use land </w:t>
      </w:r>
      <w:r w:rsidR="00E75B61" w:rsidRPr="00334A6B">
        <w:rPr>
          <w:rFonts w:ascii="Courier New" w:hAnsi="Courier New" w:cs="Courier New"/>
          <w:sz w:val="24"/>
          <w:szCs w:val="24"/>
        </w:rPr>
        <w:t xml:space="preserve">use </w:t>
      </w:r>
      <w:r w:rsidRPr="00334A6B">
        <w:rPr>
          <w:rFonts w:ascii="Courier New" w:hAnsi="Courier New" w:cs="Courier New"/>
          <w:sz w:val="24"/>
          <w:szCs w:val="24"/>
        </w:rPr>
        <w:t>districts, including the possibility of one short term re</w:t>
      </w:r>
      <w:r w:rsidR="005670B9">
        <w:rPr>
          <w:rFonts w:ascii="Courier New" w:hAnsi="Courier New" w:cs="Courier New"/>
          <w:sz w:val="24"/>
          <w:szCs w:val="24"/>
        </w:rPr>
        <w:t>ntal</w:t>
      </w:r>
      <w:r w:rsidRPr="00334A6B">
        <w:rPr>
          <w:rFonts w:ascii="Courier New" w:hAnsi="Courier New" w:cs="Courier New"/>
          <w:sz w:val="24"/>
          <w:szCs w:val="24"/>
        </w:rPr>
        <w:t xml:space="preserve"> permit per block face.</w:t>
      </w:r>
    </w:p>
    <w:p w:rsidR="001B5C4B" w:rsidRPr="00334A6B" w:rsidRDefault="001B5C4B" w:rsidP="00E75B61">
      <w:pPr>
        <w:pStyle w:val="ListParagraph"/>
        <w:spacing w:after="0" w:line="240" w:lineRule="auto"/>
        <w:ind w:left="1440"/>
        <w:rPr>
          <w:rFonts w:ascii="Courier New" w:hAnsi="Courier New" w:cs="Courier New"/>
          <w:sz w:val="24"/>
          <w:szCs w:val="24"/>
        </w:rPr>
      </w:pPr>
    </w:p>
    <w:p w:rsidR="001B5C4B" w:rsidRPr="00334A6B" w:rsidRDefault="001B5C4B" w:rsidP="001B5C4B">
      <w:pPr>
        <w:pStyle w:val="ListParagraph"/>
        <w:numPr>
          <w:ilvl w:val="0"/>
          <w:numId w:val="25"/>
        </w:numPr>
        <w:spacing w:after="0" w:line="240" w:lineRule="auto"/>
        <w:ind w:left="990" w:firstLine="0"/>
        <w:rPr>
          <w:rFonts w:ascii="Courier New" w:hAnsi="Courier New" w:cs="Courier New"/>
          <w:sz w:val="24"/>
          <w:szCs w:val="24"/>
        </w:rPr>
      </w:pPr>
      <w:r w:rsidRPr="00334A6B">
        <w:rPr>
          <w:rFonts w:ascii="Courier New" w:hAnsi="Courier New" w:cs="Courier New"/>
          <w:sz w:val="24"/>
          <w:szCs w:val="24"/>
        </w:rPr>
        <w:t xml:space="preserve">For “large scale commercial type 1” short term rentals, </w:t>
      </w:r>
    </w:p>
    <w:p w:rsidR="001B5C4B" w:rsidRPr="00334A6B" w:rsidRDefault="001B5C4B" w:rsidP="001B5C4B">
      <w:pPr>
        <w:pStyle w:val="ListParagraph"/>
        <w:spacing w:after="0" w:line="240" w:lineRule="auto"/>
        <w:ind w:left="990" w:firstLine="450"/>
        <w:rPr>
          <w:rFonts w:ascii="Courier New" w:hAnsi="Courier New" w:cs="Courier New"/>
          <w:sz w:val="24"/>
          <w:szCs w:val="24"/>
        </w:rPr>
      </w:pPr>
      <w:proofErr w:type="gramStart"/>
      <w:r w:rsidRPr="00334A6B">
        <w:rPr>
          <w:rFonts w:ascii="Courier New" w:hAnsi="Courier New" w:cs="Courier New"/>
          <w:sz w:val="24"/>
          <w:szCs w:val="24"/>
        </w:rPr>
        <w:t>establish</w:t>
      </w:r>
      <w:proofErr w:type="gramEnd"/>
      <w:r w:rsidRPr="00334A6B">
        <w:rPr>
          <w:rFonts w:ascii="Courier New" w:hAnsi="Courier New" w:cs="Courier New"/>
          <w:sz w:val="24"/>
          <w:szCs w:val="24"/>
        </w:rPr>
        <w:t xml:space="preserve"> security requirements that include provisions </w:t>
      </w:r>
    </w:p>
    <w:p w:rsidR="001B5C4B" w:rsidRPr="00334A6B" w:rsidRDefault="001B5C4B" w:rsidP="001B5C4B">
      <w:pPr>
        <w:pStyle w:val="ListParagraph"/>
        <w:spacing w:after="0" w:line="240" w:lineRule="auto"/>
        <w:ind w:left="990" w:firstLine="450"/>
        <w:rPr>
          <w:rFonts w:ascii="Courier New" w:hAnsi="Courier New" w:cs="Courier New"/>
          <w:sz w:val="24"/>
          <w:szCs w:val="24"/>
        </w:rPr>
      </w:pPr>
      <w:proofErr w:type="gramStart"/>
      <w:r w:rsidRPr="00334A6B">
        <w:rPr>
          <w:rFonts w:ascii="Courier New" w:hAnsi="Courier New" w:cs="Courier New"/>
          <w:sz w:val="24"/>
          <w:szCs w:val="24"/>
        </w:rPr>
        <w:t>for</w:t>
      </w:r>
      <w:proofErr w:type="gramEnd"/>
      <w:r w:rsidRPr="00334A6B">
        <w:rPr>
          <w:rFonts w:ascii="Courier New" w:hAnsi="Courier New" w:cs="Courier New"/>
          <w:sz w:val="24"/>
          <w:szCs w:val="24"/>
        </w:rPr>
        <w:t xml:space="preserve"> cameras, lighting, and landscaping.</w:t>
      </w:r>
    </w:p>
    <w:p w:rsidR="00E75B61" w:rsidRPr="00334A6B" w:rsidRDefault="00E75B61" w:rsidP="00E75B61">
      <w:pPr>
        <w:pStyle w:val="ListParagraph"/>
        <w:spacing w:after="0" w:line="240" w:lineRule="auto"/>
        <w:ind w:left="1440"/>
        <w:rPr>
          <w:rFonts w:ascii="Courier New" w:hAnsi="Courier New" w:cs="Courier New"/>
          <w:sz w:val="24"/>
          <w:szCs w:val="24"/>
        </w:rPr>
      </w:pPr>
    </w:p>
    <w:p w:rsidR="00756537" w:rsidRPr="00334A6B" w:rsidRDefault="008620EC" w:rsidP="00E75B61">
      <w:pPr>
        <w:pStyle w:val="ListParagraph"/>
        <w:numPr>
          <w:ilvl w:val="0"/>
          <w:numId w:val="25"/>
        </w:numPr>
        <w:spacing w:after="0" w:line="240" w:lineRule="auto"/>
        <w:ind w:left="990" w:firstLine="0"/>
        <w:rPr>
          <w:rFonts w:ascii="Courier New" w:hAnsi="Courier New" w:cs="Courier New"/>
          <w:sz w:val="24"/>
          <w:szCs w:val="24"/>
        </w:rPr>
      </w:pPr>
      <w:r w:rsidRPr="00334A6B">
        <w:rPr>
          <w:rFonts w:ascii="Courier New" w:hAnsi="Courier New" w:cs="Courier New"/>
          <w:sz w:val="24"/>
          <w:szCs w:val="24"/>
        </w:rPr>
        <w:t xml:space="preserve">For “large scale commercial type 2” short term rentals, </w:t>
      </w:r>
    </w:p>
    <w:p w:rsidR="00756537" w:rsidRPr="00334A6B" w:rsidRDefault="008620EC" w:rsidP="00E75B61">
      <w:pPr>
        <w:pStyle w:val="ListParagraph"/>
        <w:spacing w:after="0" w:line="240" w:lineRule="auto"/>
        <w:ind w:left="990" w:firstLine="450"/>
        <w:rPr>
          <w:rFonts w:ascii="Courier New" w:hAnsi="Courier New" w:cs="Courier New"/>
          <w:sz w:val="24"/>
          <w:szCs w:val="24"/>
        </w:rPr>
      </w:pPr>
      <w:proofErr w:type="gramStart"/>
      <w:r w:rsidRPr="00334A6B">
        <w:rPr>
          <w:rFonts w:ascii="Courier New" w:hAnsi="Courier New" w:cs="Courier New"/>
          <w:sz w:val="24"/>
          <w:szCs w:val="24"/>
        </w:rPr>
        <w:t>establish</w:t>
      </w:r>
      <w:proofErr w:type="gramEnd"/>
      <w:r w:rsidRPr="00334A6B">
        <w:rPr>
          <w:rFonts w:ascii="Courier New" w:hAnsi="Courier New" w:cs="Courier New"/>
          <w:sz w:val="24"/>
          <w:szCs w:val="24"/>
        </w:rPr>
        <w:t xml:space="preserve"> security requirements that include provisions </w:t>
      </w:r>
    </w:p>
    <w:p w:rsidR="00756537" w:rsidRPr="00334A6B" w:rsidRDefault="008620EC" w:rsidP="00E75B61">
      <w:pPr>
        <w:pStyle w:val="ListParagraph"/>
        <w:spacing w:after="0" w:line="240" w:lineRule="auto"/>
        <w:ind w:left="990" w:firstLine="450"/>
        <w:rPr>
          <w:rFonts w:ascii="Courier New" w:hAnsi="Courier New" w:cs="Courier New"/>
          <w:sz w:val="24"/>
          <w:szCs w:val="24"/>
        </w:rPr>
      </w:pPr>
      <w:proofErr w:type="gramStart"/>
      <w:r w:rsidRPr="00334A6B">
        <w:rPr>
          <w:rFonts w:ascii="Courier New" w:hAnsi="Courier New" w:cs="Courier New"/>
          <w:sz w:val="24"/>
          <w:szCs w:val="24"/>
        </w:rPr>
        <w:t>for</w:t>
      </w:r>
      <w:proofErr w:type="gramEnd"/>
      <w:r w:rsidRPr="00334A6B">
        <w:rPr>
          <w:rFonts w:ascii="Courier New" w:hAnsi="Courier New" w:cs="Courier New"/>
          <w:sz w:val="24"/>
          <w:szCs w:val="24"/>
        </w:rPr>
        <w:t xml:space="preserve"> cameras, lighting</w:t>
      </w:r>
      <w:r w:rsidR="00E75B61" w:rsidRPr="00334A6B">
        <w:rPr>
          <w:rFonts w:ascii="Courier New" w:hAnsi="Courier New" w:cs="Courier New"/>
          <w:sz w:val="24"/>
          <w:szCs w:val="24"/>
        </w:rPr>
        <w:t>,</w:t>
      </w:r>
      <w:r w:rsidRPr="00334A6B">
        <w:rPr>
          <w:rFonts w:ascii="Courier New" w:hAnsi="Courier New" w:cs="Courier New"/>
          <w:sz w:val="24"/>
          <w:szCs w:val="24"/>
        </w:rPr>
        <w:t xml:space="preserve"> landscaping, 24/7 on-site </w:t>
      </w:r>
    </w:p>
    <w:p w:rsidR="00756537" w:rsidRPr="00334A6B" w:rsidRDefault="008620EC" w:rsidP="00E75B61">
      <w:pPr>
        <w:pStyle w:val="ListParagraph"/>
        <w:spacing w:after="0" w:line="240" w:lineRule="auto"/>
        <w:ind w:left="990" w:firstLine="450"/>
        <w:rPr>
          <w:rFonts w:ascii="Courier New" w:hAnsi="Courier New" w:cs="Courier New"/>
          <w:sz w:val="24"/>
          <w:szCs w:val="24"/>
        </w:rPr>
      </w:pPr>
      <w:proofErr w:type="gramStart"/>
      <w:r w:rsidRPr="00334A6B">
        <w:rPr>
          <w:rFonts w:ascii="Courier New" w:hAnsi="Courier New" w:cs="Courier New"/>
          <w:sz w:val="24"/>
          <w:szCs w:val="24"/>
        </w:rPr>
        <w:t>security guard(s)</w:t>
      </w:r>
      <w:proofErr w:type="gramEnd"/>
      <w:r w:rsidRPr="00334A6B">
        <w:rPr>
          <w:rFonts w:ascii="Courier New" w:hAnsi="Courier New" w:cs="Courier New"/>
          <w:sz w:val="24"/>
          <w:szCs w:val="24"/>
        </w:rPr>
        <w:t xml:space="preserve">, and a front desk to be staffed at </w:t>
      </w:r>
    </w:p>
    <w:p w:rsidR="008620EC" w:rsidRPr="00334A6B" w:rsidRDefault="008620EC" w:rsidP="00E75B61">
      <w:pPr>
        <w:pStyle w:val="ListParagraph"/>
        <w:spacing w:after="0" w:line="240" w:lineRule="auto"/>
        <w:ind w:left="990" w:firstLine="450"/>
        <w:rPr>
          <w:rFonts w:ascii="Courier New" w:hAnsi="Courier New" w:cs="Courier New"/>
          <w:sz w:val="24"/>
          <w:szCs w:val="24"/>
        </w:rPr>
      </w:pPr>
      <w:proofErr w:type="gramStart"/>
      <w:r w:rsidRPr="00334A6B">
        <w:rPr>
          <w:rFonts w:ascii="Courier New" w:hAnsi="Courier New" w:cs="Courier New"/>
          <w:sz w:val="24"/>
          <w:szCs w:val="24"/>
        </w:rPr>
        <w:t>all</w:t>
      </w:r>
      <w:proofErr w:type="gramEnd"/>
      <w:r w:rsidRPr="00334A6B">
        <w:rPr>
          <w:rFonts w:ascii="Courier New" w:hAnsi="Courier New" w:cs="Courier New"/>
          <w:sz w:val="24"/>
          <w:szCs w:val="24"/>
        </w:rPr>
        <w:t xml:space="preserve"> times.</w:t>
      </w:r>
    </w:p>
    <w:p w:rsidR="00756537" w:rsidRPr="00334A6B" w:rsidRDefault="00756537" w:rsidP="00E75B61">
      <w:pPr>
        <w:pStyle w:val="ListParagraph"/>
        <w:spacing w:after="0" w:line="240" w:lineRule="auto"/>
        <w:ind w:left="990" w:firstLine="450"/>
        <w:rPr>
          <w:rFonts w:ascii="Courier New" w:hAnsi="Courier New" w:cs="Courier New"/>
          <w:sz w:val="24"/>
          <w:szCs w:val="24"/>
        </w:rPr>
      </w:pPr>
    </w:p>
    <w:p w:rsidR="00756537" w:rsidRPr="00334A6B" w:rsidRDefault="008620EC" w:rsidP="00E75B61">
      <w:pPr>
        <w:pStyle w:val="ListParagraph"/>
        <w:numPr>
          <w:ilvl w:val="0"/>
          <w:numId w:val="25"/>
        </w:numPr>
        <w:spacing w:after="0" w:line="240" w:lineRule="auto"/>
        <w:ind w:left="990" w:firstLine="0"/>
        <w:rPr>
          <w:rFonts w:ascii="Courier New" w:hAnsi="Courier New" w:cs="Courier New"/>
          <w:sz w:val="24"/>
          <w:szCs w:val="24"/>
        </w:rPr>
      </w:pPr>
      <w:r w:rsidRPr="00334A6B">
        <w:rPr>
          <w:rFonts w:ascii="Courier New" w:hAnsi="Courier New" w:cs="Courier New"/>
          <w:sz w:val="24"/>
          <w:szCs w:val="24"/>
        </w:rPr>
        <w:t>For “large scale commercial” short term rentals,</w:t>
      </w:r>
    </w:p>
    <w:p w:rsidR="00756537" w:rsidRPr="00334A6B" w:rsidRDefault="008620EC" w:rsidP="00E75B61">
      <w:pPr>
        <w:pStyle w:val="ListParagraph"/>
        <w:spacing w:after="0" w:line="240" w:lineRule="auto"/>
        <w:ind w:left="990" w:firstLine="450"/>
        <w:rPr>
          <w:rFonts w:ascii="Courier New" w:hAnsi="Courier New" w:cs="Courier New"/>
          <w:sz w:val="24"/>
          <w:szCs w:val="24"/>
        </w:rPr>
      </w:pPr>
      <w:proofErr w:type="gramStart"/>
      <w:r w:rsidRPr="00334A6B">
        <w:rPr>
          <w:rFonts w:ascii="Courier New" w:hAnsi="Courier New" w:cs="Courier New"/>
          <w:sz w:val="24"/>
          <w:szCs w:val="24"/>
        </w:rPr>
        <w:t>establish</w:t>
      </w:r>
      <w:proofErr w:type="gramEnd"/>
      <w:r w:rsidRPr="00334A6B">
        <w:rPr>
          <w:rFonts w:ascii="Courier New" w:hAnsi="Courier New" w:cs="Courier New"/>
          <w:sz w:val="24"/>
          <w:szCs w:val="24"/>
        </w:rPr>
        <w:t xml:space="preserve"> additional life safety requirements for </w:t>
      </w:r>
    </w:p>
    <w:p w:rsidR="008620EC" w:rsidRPr="00334A6B" w:rsidRDefault="008620EC" w:rsidP="00E75B61">
      <w:pPr>
        <w:pStyle w:val="ListParagraph"/>
        <w:spacing w:after="0" w:line="240" w:lineRule="auto"/>
        <w:ind w:left="990" w:firstLine="450"/>
        <w:rPr>
          <w:rFonts w:ascii="Courier New" w:hAnsi="Courier New" w:cs="Courier New"/>
          <w:sz w:val="24"/>
          <w:szCs w:val="24"/>
        </w:rPr>
      </w:pPr>
      <w:proofErr w:type="gramStart"/>
      <w:r w:rsidRPr="00334A6B">
        <w:rPr>
          <w:rFonts w:ascii="Courier New" w:hAnsi="Courier New" w:cs="Courier New"/>
          <w:sz w:val="24"/>
          <w:szCs w:val="24"/>
        </w:rPr>
        <w:t>units</w:t>
      </w:r>
      <w:proofErr w:type="gramEnd"/>
      <w:r w:rsidRPr="00334A6B">
        <w:rPr>
          <w:rFonts w:ascii="Courier New" w:hAnsi="Courier New" w:cs="Courier New"/>
          <w:sz w:val="24"/>
          <w:szCs w:val="24"/>
        </w:rPr>
        <w:t xml:space="preserve"> within high rise structures.</w:t>
      </w:r>
    </w:p>
    <w:p w:rsidR="00733314" w:rsidRDefault="00733314">
      <w:pPr>
        <w:spacing w:after="0" w:line="240" w:lineRule="auto"/>
        <w:rPr>
          <w:rFonts w:ascii="Courier New" w:hAnsi="Courier New" w:cs="Courier New"/>
          <w:sz w:val="24"/>
          <w:szCs w:val="24"/>
        </w:rPr>
      </w:pPr>
      <w:r>
        <w:rPr>
          <w:rFonts w:ascii="Courier New" w:hAnsi="Courier New" w:cs="Courier New"/>
          <w:sz w:val="24"/>
          <w:szCs w:val="24"/>
        </w:rPr>
        <w:br w:type="page"/>
      </w:r>
    </w:p>
    <w:p w:rsidR="00756537" w:rsidRPr="00334A6B" w:rsidRDefault="00BB787B" w:rsidP="00E75B61">
      <w:pPr>
        <w:pStyle w:val="ListParagraph"/>
        <w:spacing w:after="0" w:line="240" w:lineRule="auto"/>
        <w:ind w:left="1440"/>
        <w:rPr>
          <w:rFonts w:ascii="Courier New" w:hAnsi="Courier New" w:cs="Courier New"/>
          <w:sz w:val="24"/>
          <w:szCs w:val="24"/>
        </w:rPr>
      </w:pPr>
      <w:r w:rsidRPr="00334A6B">
        <w:rPr>
          <w:rFonts w:ascii="Courier New" w:hAnsi="Courier New" w:cs="Courier New"/>
          <w:sz w:val="24"/>
          <w:szCs w:val="24"/>
        </w:rPr>
        <w:lastRenderedPageBreak/>
        <w:t xml:space="preserve">ₒ </w:t>
      </w:r>
      <w:r w:rsidRPr="00334A6B">
        <w:rPr>
          <w:rFonts w:ascii="Courier New" w:hAnsi="Courier New" w:cs="Courier New"/>
          <w:sz w:val="24"/>
          <w:szCs w:val="24"/>
        </w:rPr>
        <w:tab/>
      </w:r>
      <w:proofErr w:type="gramStart"/>
      <w:r w:rsidRPr="00334A6B">
        <w:rPr>
          <w:rFonts w:ascii="Courier New" w:hAnsi="Courier New" w:cs="Courier New"/>
          <w:sz w:val="24"/>
          <w:szCs w:val="24"/>
        </w:rPr>
        <w:t>This</w:t>
      </w:r>
      <w:proofErr w:type="gramEnd"/>
      <w:r w:rsidRPr="00334A6B">
        <w:rPr>
          <w:rFonts w:ascii="Courier New" w:hAnsi="Courier New" w:cs="Courier New"/>
          <w:sz w:val="24"/>
          <w:szCs w:val="24"/>
        </w:rPr>
        <w:t xml:space="preserve"> includes adequate protection for life safety </w:t>
      </w:r>
    </w:p>
    <w:p w:rsidR="00756537" w:rsidRPr="00334A6B" w:rsidRDefault="00756537" w:rsidP="00E75B61">
      <w:pPr>
        <w:pStyle w:val="ListParagraph"/>
        <w:spacing w:after="0" w:line="240" w:lineRule="auto"/>
        <w:ind w:left="1440"/>
        <w:rPr>
          <w:rFonts w:ascii="Courier New" w:hAnsi="Courier New" w:cs="Courier New"/>
          <w:sz w:val="24"/>
          <w:szCs w:val="24"/>
        </w:rPr>
      </w:pPr>
      <w:r w:rsidRPr="00334A6B">
        <w:rPr>
          <w:rFonts w:ascii="Courier New" w:hAnsi="Courier New" w:cs="Courier New"/>
          <w:sz w:val="24"/>
          <w:szCs w:val="24"/>
        </w:rPr>
        <w:tab/>
      </w:r>
      <w:proofErr w:type="gramStart"/>
      <w:r w:rsidR="00BB787B" w:rsidRPr="00334A6B">
        <w:rPr>
          <w:rFonts w:ascii="Courier New" w:hAnsi="Courier New" w:cs="Courier New"/>
          <w:sz w:val="24"/>
          <w:szCs w:val="24"/>
        </w:rPr>
        <w:t>in</w:t>
      </w:r>
      <w:proofErr w:type="gramEnd"/>
      <w:r w:rsidR="00BB787B" w:rsidRPr="00334A6B">
        <w:rPr>
          <w:rFonts w:ascii="Courier New" w:hAnsi="Courier New" w:cs="Courier New"/>
          <w:sz w:val="24"/>
          <w:szCs w:val="24"/>
        </w:rPr>
        <w:t xml:space="preserve"> every structure as defined in La. R.S. </w:t>
      </w:r>
    </w:p>
    <w:p w:rsidR="00756537" w:rsidRPr="00334A6B" w:rsidRDefault="00756537" w:rsidP="00E75B61">
      <w:pPr>
        <w:pStyle w:val="ListParagraph"/>
        <w:spacing w:after="0" w:line="240" w:lineRule="auto"/>
        <w:ind w:left="1440"/>
        <w:rPr>
          <w:rFonts w:ascii="Courier New" w:hAnsi="Courier New" w:cs="Courier New"/>
          <w:sz w:val="24"/>
          <w:szCs w:val="24"/>
        </w:rPr>
      </w:pPr>
      <w:r w:rsidRPr="00334A6B">
        <w:rPr>
          <w:rFonts w:ascii="Courier New" w:hAnsi="Courier New" w:cs="Courier New"/>
          <w:sz w:val="24"/>
          <w:szCs w:val="24"/>
        </w:rPr>
        <w:tab/>
      </w:r>
      <w:r w:rsidR="00BB787B" w:rsidRPr="00334A6B">
        <w:rPr>
          <w:rFonts w:ascii="Courier New" w:hAnsi="Courier New" w:cs="Courier New"/>
          <w:sz w:val="24"/>
          <w:szCs w:val="24"/>
        </w:rPr>
        <w:t xml:space="preserve">40:1573, via compliance with applicable rules and </w:t>
      </w:r>
    </w:p>
    <w:p w:rsidR="00756537" w:rsidRPr="00334A6B" w:rsidRDefault="00756537" w:rsidP="00E75B61">
      <w:pPr>
        <w:pStyle w:val="ListParagraph"/>
        <w:spacing w:after="0" w:line="240" w:lineRule="auto"/>
        <w:ind w:left="1440"/>
        <w:rPr>
          <w:rFonts w:ascii="Courier New" w:hAnsi="Courier New" w:cs="Courier New"/>
          <w:sz w:val="24"/>
          <w:szCs w:val="24"/>
        </w:rPr>
      </w:pPr>
      <w:r w:rsidRPr="00334A6B">
        <w:rPr>
          <w:rFonts w:ascii="Courier New" w:hAnsi="Courier New" w:cs="Courier New"/>
          <w:sz w:val="24"/>
          <w:szCs w:val="24"/>
        </w:rPr>
        <w:tab/>
      </w:r>
      <w:proofErr w:type="gramStart"/>
      <w:r w:rsidR="00BB787B" w:rsidRPr="00334A6B">
        <w:rPr>
          <w:rFonts w:ascii="Courier New" w:hAnsi="Courier New" w:cs="Courier New"/>
          <w:sz w:val="24"/>
          <w:szCs w:val="24"/>
        </w:rPr>
        <w:t>regulations</w:t>
      </w:r>
      <w:proofErr w:type="gramEnd"/>
      <w:r w:rsidR="00BB787B" w:rsidRPr="00334A6B">
        <w:rPr>
          <w:rFonts w:ascii="Courier New" w:hAnsi="Courier New" w:cs="Courier New"/>
          <w:sz w:val="24"/>
          <w:szCs w:val="24"/>
        </w:rPr>
        <w:t xml:space="preserve"> contained in the Life Safety Code of </w:t>
      </w:r>
    </w:p>
    <w:p w:rsidR="00756537" w:rsidRPr="00334A6B" w:rsidRDefault="00756537" w:rsidP="00E75B61">
      <w:pPr>
        <w:pStyle w:val="ListParagraph"/>
        <w:spacing w:after="0" w:line="240" w:lineRule="auto"/>
        <w:ind w:left="1440"/>
        <w:rPr>
          <w:rFonts w:ascii="Courier New" w:hAnsi="Courier New" w:cs="Courier New"/>
          <w:sz w:val="24"/>
          <w:szCs w:val="24"/>
        </w:rPr>
      </w:pPr>
      <w:r w:rsidRPr="00334A6B">
        <w:rPr>
          <w:rFonts w:ascii="Courier New" w:hAnsi="Courier New" w:cs="Courier New"/>
          <w:sz w:val="24"/>
          <w:szCs w:val="24"/>
        </w:rPr>
        <w:tab/>
      </w:r>
      <w:proofErr w:type="gramStart"/>
      <w:r w:rsidR="00BB787B" w:rsidRPr="00334A6B">
        <w:rPr>
          <w:rFonts w:ascii="Courier New" w:hAnsi="Courier New" w:cs="Courier New"/>
          <w:sz w:val="24"/>
          <w:szCs w:val="24"/>
        </w:rPr>
        <w:t>the</w:t>
      </w:r>
      <w:proofErr w:type="gramEnd"/>
      <w:r w:rsidR="00BB787B" w:rsidRPr="00334A6B">
        <w:rPr>
          <w:rFonts w:ascii="Courier New" w:hAnsi="Courier New" w:cs="Courier New"/>
          <w:sz w:val="24"/>
          <w:szCs w:val="24"/>
        </w:rPr>
        <w:t xml:space="preserve"> National Fire Protection Association, and </w:t>
      </w:r>
    </w:p>
    <w:p w:rsidR="00756537" w:rsidRPr="00334A6B" w:rsidRDefault="00756537" w:rsidP="00E75B61">
      <w:pPr>
        <w:pStyle w:val="ListParagraph"/>
        <w:spacing w:after="0" w:line="240" w:lineRule="auto"/>
        <w:ind w:left="1440"/>
        <w:rPr>
          <w:rFonts w:ascii="Courier New" w:hAnsi="Courier New" w:cs="Courier New"/>
          <w:sz w:val="24"/>
          <w:szCs w:val="24"/>
        </w:rPr>
      </w:pPr>
      <w:r w:rsidRPr="00334A6B">
        <w:rPr>
          <w:rFonts w:ascii="Courier New" w:hAnsi="Courier New" w:cs="Courier New"/>
          <w:sz w:val="24"/>
          <w:szCs w:val="24"/>
        </w:rPr>
        <w:tab/>
      </w:r>
      <w:r w:rsidR="00BB787B" w:rsidRPr="00334A6B">
        <w:rPr>
          <w:rFonts w:ascii="Courier New" w:hAnsi="Courier New" w:cs="Courier New"/>
          <w:sz w:val="24"/>
          <w:szCs w:val="24"/>
        </w:rPr>
        <w:t xml:space="preserve">Section 518 – Special Provisions for High Rise, of </w:t>
      </w:r>
    </w:p>
    <w:p w:rsidR="00756537" w:rsidRPr="00334A6B" w:rsidRDefault="00756537" w:rsidP="00E75B61">
      <w:pPr>
        <w:pStyle w:val="ListParagraph"/>
        <w:spacing w:after="0" w:line="240" w:lineRule="auto"/>
        <w:ind w:left="1440"/>
        <w:rPr>
          <w:rFonts w:ascii="Courier New" w:hAnsi="Courier New" w:cs="Courier New"/>
          <w:sz w:val="24"/>
          <w:szCs w:val="24"/>
        </w:rPr>
      </w:pPr>
      <w:r w:rsidRPr="00334A6B">
        <w:rPr>
          <w:rFonts w:ascii="Courier New" w:hAnsi="Courier New" w:cs="Courier New"/>
          <w:sz w:val="24"/>
          <w:szCs w:val="24"/>
        </w:rPr>
        <w:tab/>
      </w:r>
      <w:r w:rsidR="00BB787B" w:rsidRPr="00334A6B">
        <w:rPr>
          <w:rFonts w:ascii="Courier New" w:hAnsi="Courier New" w:cs="Courier New"/>
          <w:sz w:val="24"/>
          <w:szCs w:val="24"/>
        </w:rPr>
        <w:t>Chapter IV of the Southern Standard Bu</w:t>
      </w:r>
      <w:r w:rsidR="00807E91">
        <w:rPr>
          <w:rFonts w:ascii="Courier New" w:hAnsi="Courier New" w:cs="Courier New"/>
          <w:sz w:val="24"/>
          <w:szCs w:val="24"/>
        </w:rPr>
        <w:t>i</w:t>
      </w:r>
      <w:r w:rsidR="00BB787B" w:rsidRPr="00334A6B">
        <w:rPr>
          <w:rFonts w:ascii="Courier New" w:hAnsi="Courier New" w:cs="Courier New"/>
          <w:sz w:val="24"/>
          <w:szCs w:val="24"/>
        </w:rPr>
        <w:t xml:space="preserve">lding Code, </w:t>
      </w:r>
    </w:p>
    <w:p w:rsidR="00756537" w:rsidRPr="00334A6B" w:rsidRDefault="00756537" w:rsidP="00E75B61">
      <w:pPr>
        <w:pStyle w:val="ListParagraph"/>
        <w:spacing w:after="0" w:line="240" w:lineRule="auto"/>
        <w:ind w:left="1440"/>
        <w:rPr>
          <w:rFonts w:ascii="Courier New" w:hAnsi="Courier New" w:cs="Courier New"/>
          <w:sz w:val="24"/>
          <w:szCs w:val="24"/>
        </w:rPr>
      </w:pPr>
      <w:r w:rsidRPr="00334A6B">
        <w:rPr>
          <w:rFonts w:ascii="Courier New" w:hAnsi="Courier New" w:cs="Courier New"/>
          <w:sz w:val="24"/>
          <w:szCs w:val="24"/>
        </w:rPr>
        <w:tab/>
      </w:r>
      <w:proofErr w:type="gramStart"/>
      <w:r w:rsidR="00BB787B" w:rsidRPr="00334A6B">
        <w:rPr>
          <w:rFonts w:ascii="Courier New" w:hAnsi="Courier New" w:cs="Courier New"/>
          <w:sz w:val="24"/>
          <w:szCs w:val="24"/>
        </w:rPr>
        <w:t>that</w:t>
      </w:r>
      <w:proofErr w:type="gramEnd"/>
      <w:r w:rsidR="00BB787B" w:rsidRPr="00334A6B">
        <w:rPr>
          <w:rFonts w:ascii="Courier New" w:hAnsi="Courier New" w:cs="Courier New"/>
          <w:sz w:val="24"/>
          <w:szCs w:val="24"/>
        </w:rPr>
        <w:t xml:space="preserve"> are applicable to high rise structures.  </w:t>
      </w:r>
    </w:p>
    <w:p w:rsidR="00BB787B" w:rsidRPr="00334A6B" w:rsidRDefault="00756537" w:rsidP="00E75B61">
      <w:pPr>
        <w:pStyle w:val="ListParagraph"/>
        <w:spacing w:after="0" w:line="240" w:lineRule="auto"/>
        <w:ind w:left="1440"/>
        <w:rPr>
          <w:rFonts w:ascii="Courier New" w:hAnsi="Courier New" w:cs="Courier New"/>
          <w:sz w:val="24"/>
          <w:szCs w:val="24"/>
        </w:rPr>
      </w:pPr>
      <w:r w:rsidRPr="00334A6B">
        <w:rPr>
          <w:rFonts w:ascii="Courier New" w:hAnsi="Courier New" w:cs="Courier New"/>
          <w:sz w:val="24"/>
          <w:szCs w:val="24"/>
        </w:rPr>
        <w:tab/>
      </w:r>
      <w:r w:rsidR="00BB787B" w:rsidRPr="00334A6B">
        <w:rPr>
          <w:rFonts w:ascii="Courier New" w:hAnsi="Courier New" w:cs="Courier New"/>
          <w:sz w:val="24"/>
          <w:szCs w:val="24"/>
        </w:rPr>
        <w:t>(Similar to Louisiana Revised Statutes 40:1578.6.)</w:t>
      </w:r>
    </w:p>
    <w:p w:rsidR="00BB787B" w:rsidRPr="00334A6B" w:rsidRDefault="00BB787B" w:rsidP="00E75B61">
      <w:pPr>
        <w:pStyle w:val="ListParagraph"/>
        <w:spacing w:after="0" w:line="240" w:lineRule="auto"/>
        <w:rPr>
          <w:rFonts w:ascii="Courier New" w:hAnsi="Courier New" w:cs="Courier New"/>
          <w:sz w:val="24"/>
          <w:szCs w:val="24"/>
        </w:rPr>
      </w:pPr>
    </w:p>
    <w:p w:rsidR="00756537" w:rsidRPr="00334A6B" w:rsidRDefault="00756537" w:rsidP="00E75B61">
      <w:pPr>
        <w:pStyle w:val="ListParagraph"/>
        <w:numPr>
          <w:ilvl w:val="0"/>
          <w:numId w:val="25"/>
        </w:numPr>
        <w:spacing w:after="0" w:line="240" w:lineRule="auto"/>
        <w:ind w:left="990" w:firstLine="0"/>
        <w:rPr>
          <w:rFonts w:ascii="Courier New" w:hAnsi="Courier New" w:cs="Courier New"/>
          <w:sz w:val="24"/>
          <w:szCs w:val="24"/>
        </w:rPr>
      </w:pPr>
      <w:r w:rsidRPr="00334A6B">
        <w:rPr>
          <w:rFonts w:ascii="Courier New" w:hAnsi="Courier New" w:cs="Courier New"/>
          <w:sz w:val="24"/>
          <w:szCs w:val="24"/>
        </w:rPr>
        <w:t>For “large scale commercial” short term rentals,</w:t>
      </w:r>
    </w:p>
    <w:p w:rsidR="00756537" w:rsidRPr="00334A6B" w:rsidRDefault="00E75B61" w:rsidP="00E75B61">
      <w:pPr>
        <w:pStyle w:val="ListParagraph"/>
        <w:spacing w:after="0" w:line="240" w:lineRule="auto"/>
        <w:ind w:left="990" w:firstLine="450"/>
        <w:rPr>
          <w:rFonts w:ascii="Courier New" w:hAnsi="Courier New" w:cs="Courier New"/>
          <w:sz w:val="24"/>
          <w:szCs w:val="24"/>
        </w:rPr>
      </w:pPr>
      <w:proofErr w:type="gramStart"/>
      <w:r w:rsidRPr="00334A6B">
        <w:rPr>
          <w:rFonts w:ascii="Courier New" w:hAnsi="Courier New" w:cs="Courier New"/>
          <w:sz w:val="24"/>
          <w:szCs w:val="24"/>
        </w:rPr>
        <w:t>m</w:t>
      </w:r>
      <w:r w:rsidR="00756537" w:rsidRPr="00334A6B">
        <w:rPr>
          <w:rFonts w:ascii="Courier New" w:hAnsi="Courier New" w:cs="Courier New"/>
          <w:sz w:val="24"/>
          <w:szCs w:val="24"/>
        </w:rPr>
        <w:t>andate</w:t>
      </w:r>
      <w:proofErr w:type="gramEnd"/>
      <w:r w:rsidR="00756537" w:rsidRPr="00334A6B">
        <w:rPr>
          <w:rFonts w:ascii="Courier New" w:hAnsi="Courier New" w:cs="Courier New"/>
          <w:sz w:val="24"/>
          <w:szCs w:val="24"/>
        </w:rPr>
        <w:t xml:space="preserve"> the placement on the back of the main entry </w:t>
      </w:r>
    </w:p>
    <w:p w:rsidR="00756537" w:rsidRPr="00334A6B" w:rsidRDefault="00756537" w:rsidP="00E75B61">
      <w:pPr>
        <w:pStyle w:val="ListParagraph"/>
        <w:spacing w:after="0" w:line="240" w:lineRule="auto"/>
        <w:ind w:left="990" w:firstLine="450"/>
        <w:rPr>
          <w:rFonts w:ascii="Courier New" w:hAnsi="Courier New" w:cs="Courier New"/>
          <w:sz w:val="24"/>
          <w:szCs w:val="24"/>
        </w:rPr>
      </w:pPr>
      <w:proofErr w:type="gramStart"/>
      <w:r w:rsidRPr="00334A6B">
        <w:rPr>
          <w:rFonts w:ascii="Courier New" w:hAnsi="Courier New" w:cs="Courier New"/>
          <w:sz w:val="24"/>
          <w:szCs w:val="24"/>
        </w:rPr>
        <w:t>door</w:t>
      </w:r>
      <w:proofErr w:type="gramEnd"/>
      <w:r w:rsidRPr="00334A6B">
        <w:rPr>
          <w:rFonts w:ascii="Courier New" w:hAnsi="Courier New" w:cs="Courier New"/>
          <w:sz w:val="24"/>
          <w:szCs w:val="24"/>
        </w:rPr>
        <w:t xml:space="preserve"> to the unit a map indicating where the exits are </w:t>
      </w:r>
    </w:p>
    <w:p w:rsidR="00756537" w:rsidRPr="00334A6B" w:rsidRDefault="00756537" w:rsidP="00E75B61">
      <w:pPr>
        <w:pStyle w:val="ListParagraph"/>
        <w:spacing w:after="0" w:line="240" w:lineRule="auto"/>
        <w:ind w:left="990" w:firstLine="450"/>
        <w:rPr>
          <w:rFonts w:ascii="Courier New" w:hAnsi="Courier New" w:cs="Courier New"/>
          <w:sz w:val="24"/>
          <w:szCs w:val="24"/>
        </w:rPr>
      </w:pPr>
      <w:proofErr w:type="gramStart"/>
      <w:r w:rsidRPr="00334A6B">
        <w:rPr>
          <w:rFonts w:ascii="Courier New" w:hAnsi="Courier New" w:cs="Courier New"/>
          <w:sz w:val="24"/>
          <w:szCs w:val="24"/>
        </w:rPr>
        <w:t>located</w:t>
      </w:r>
      <w:proofErr w:type="gramEnd"/>
      <w:r w:rsidRPr="00334A6B">
        <w:rPr>
          <w:rFonts w:ascii="Courier New" w:hAnsi="Courier New" w:cs="Courier New"/>
          <w:sz w:val="24"/>
          <w:szCs w:val="24"/>
        </w:rPr>
        <w:t xml:space="preserve"> in case of fire or other emergency. (Similar to</w:t>
      </w:r>
    </w:p>
    <w:p w:rsidR="00756537" w:rsidRPr="00334A6B" w:rsidRDefault="00807E91" w:rsidP="00E75B61">
      <w:pPr>
        <w:pStyle w:val="ListParagraph"/>
        <w:spacing w:after="0" w:line="240" w:lineRule="auto"/>
        <w:ind w:left="990" w:firstLine="450"/>
        <w:rPr>
          <w:rFonts w:ascii="Courier New" w:hAnsi="Courier New" w:cs="Courier New"/>
          <w:sz w:val="24"/>
          <w:szCs w:val="24"/>
        </w:rPr>
      </w:pPr>
      <w:r>
        <w:rPr>
          <w:rFonts w:ascii="Courier New" w:hAnsi="Courier New" w:cs="Courier New"/>
          <w:sz w:val="24"/>
          <w:szCs w:val="24"/>
        </w:rPr>
        <w:t>Louisiana Revised S</w:t>
      </w:r>
      <w:r w:rsidR="00756537" w:rsidRPr="00334A6B">
        <w:rPr>
          <w:rFonts w:ascii="Courier New" w:hAnsi="Courier New" w:cs="Courier New"/>
          <w:sz w:val="24"/>
          <w:szCs w:val="24"/>
        </w:rPr>
        <w:t>tatutes 40:1580.)</w:t>
      </w:r>
    </w:p>
    <w:p w:rsidR="00756537" w:rsidRPr="00334A6B" w:rsidRDefault="00756537" w:rsidP="00E75B61">
      <w:pPr>
        <w:pStyle w:val="ListParagraph"/>
        <w:spacing w:after="0" w:line="240" w:lineRule="auto"/>
        <w:ind w:left="990" w:firstLine="450"/>
        <w:rPr>
          <w:rFonts w:ascii="Courier New" w:hAnsi="Courier New" w:cs="Courier New"/>
          <w:sz w:val="24"/>
          <w:szCs w:val="24"/>
        </w:rPr>
      </w:pPr>
    </w:p>
    <w:p w:rsidR="00756537" w:rsidRPr="00334A6B" w:rsidRDefault="00756537" w:rsidP="00E75B61">
      <w:pPr>
        <w:pStyle w:val="ListParagraph"/>
        <w:numPr>
          <w:ilvl w:val="0"/>
          <w:numId w:val="25"/>
        </w:numPr>
        <w:spacing w:after="0" w:line="240" w:lineRule="auto"/>
        <w:ind w:left="990" w:firstLine="0"/>
        <w:rPr>
          <w:rFonts w:ascii="Courier New" w:hAnsi="Courier New" w:cs="Courier New"/>
          <w:sz w:val="24"/>
          <w:szCs w:val="24"/>
        </w:rPr>
      </w:pPr>
      <w:r w:rsidRPr="00334A6B">
        <w:rPr>
          <w:rFonts w:ascii="Courier New" w:hAnsi="Courier New" w:cs="Courier New"/>
          <w:sz w:val="24"/>
          <w:szCs w:val="24"/>
        </w:rPr>
        <w:t xml:space="preserve">For all short term rental units, establish requirements </w:t>
      </w:r>
    </w:p>
    <w:p w:rsidR="00756537" w:rsidRPr="00334A6B" w:rsidRDefault="00756537" w:rsidP="00E75B61">
      <w:pPr>
        <w:pStyle w:val="ListParagraph"/>
        <w:spacing w:after="0" w:line="240" w:lineRule="auto"/>
        <w:ind w:left="990" w:firstLine="450"/>
        <w:rPr>
          <w:rFonts w:ascii="Courier New" w:hAnsi="Courier New" w:cs="Courier New"/>
          <w:sz w:val="24"/>
          <w:szCs w:val="24"/>
        </w:rPr>
      </w:pPr>
      <w:proofErr w:type="gramStart"/>
      <w:r w:rsidRPr="00334A6B">
        <w:rPr>
          <w:rFonts w:ascii="Courier New" w:hAnsi="Courier New" w:cs="Courier New"/>
          <w:sz w:val="24"/>
          <w:szCs w:val="24"/>
        </w:rPr>
        <w:t>that</w:t>
      </w:r>
      <w:proofErr w:type="gramEnd"/>
      <w:r w:rsidRPr="00334A6B">
        <w:rPr>
          <w:rFonts w:ascii="Courier New" w:hAnsi="Courier New" w:cs="Courier New"/>
          <w:sz w:val="24"/>
          <w:szCs w:val="24"/>
        </w:rPr>
        <w:t xml:space="preserve"> </w:t>
      </w:r>
      <w:r w:rsidR="00E75B61" w:rsidRPr="00334A6B">
        <w:rPr>
          <w:rFonts w:ascii="Courier New" w:hAnsi="Courier New" w:cs="Courier New"/>
          <w:sz w:val="24"/>
          <w:szCs w:val="24"/>
        </w:rPr>
        <w:t>a</w:t>
      </w:r>
      <w:r w:rsidRPr="00334A6B">
        <w:rPr>
          <w:rFonts w:ascii="Courier New" w:hAnsi="Courier New" w:cs="Courier New"/>
          <w:sz w:val="24"/>
          <w:szCs w:val="24"/>
        </w:rPr>
        <w:t xml:space="preserve">ll sleeping rooms be equipped with a fire/smoke </w:t>
      </w:r>
    </w:p>
    <w:p w:rsidR="00756537" w:rsidRPr="00334A6B" w:rsidRDefault="00756537" w:rsidP="00E75B61">
      <w:pPr>
        <w:pStyle w:val="ListParagraph"/>
        <w:spacing w:after="0" w:line="240" w:lineRule="auto"/>
        <w:ind w:left="990" w:firstLine="450"/>
        <w:rPr>
          <w:rFonts w:ascii="Courier New" w:hAnsi="Courier New" w:cs="Courier New"/>
          <w:sz w:val="24"/>
          <w:szCs w:val="24"/>
        </w:rPr>
      </w:pPr>
      <w:proofErr w:type="gramStart"/>
      <w:r w:rsidRPr="00334A6B">
        <w:rPr>
          <w:rFonts w:ascii="Courier New" w:hAnsi="Courier New" w:cs="Courier New"/>
          <w:sz w:val="24"/>
          <w:szCs w:val="24"/>
        </w:rPr>
        <w:t>alarm</w:t>
      </w:r>
      <w:proofErr w:type="gramEnd"/>
      <w:r w:rsidRPr="00334A6B">
        <w:rPr>
          <w:rFonts w:ascii="Courier New" w:hAnsi="Courier New" w:cs="Courier New"/>
          <w:sz w:val="24"/>
          <w:szCs w:val="24"/>
        </w:rPr>
        <w:t xml:space="preserve"> detection system.</w:t>
      </w:r>
    </w:p>
    <w:p w:rsidR="00E75B61" w:rsidRPr="00334A6B" w:rsidRDefault="00E75B61" w:rsidP="00E75B61">
      <w:pPr>
        <w:pStyle w:val="ListParagraph"/>
        <w:spacing w:after="0" w:line="240" w:lineRule="auto"/>
        <w:ind w:left="990" w:firstLine="450"/>
        <w:rPr>
          <w:rFonts w:ascii="Courier New" w:hAnsi="Courier New" w:cs="Courier New"/>
          <w:sz w:val="24"/>
          <w:szCs w:val="24"/>
        </w:rPr>
      </w:pPr>
    </w:p>
    <w:p w:rsidR="00E75B61" w:rsidRPr="00334A6B" w:rsidRDefault="00E75B61" w:rsidP="00E75B61">
      <w:pPr>
        <w:pStyle w:val="ListParagraph"/>
        <w:numPr>
          <w:ilvl w:val="0"/>
          <w:numId w:val="25"/>
        </w:numPr>
        <w:spacing w:after="0" w:line="240" w:lineRule="auto"/>
        <w:ind w:left="990" w:firstLine="0"/>
        <w:rPr>
          <w:rFonts w:ascii="Courier New" w:hAnsi="Courier New" w:cs="Courier New"/>
          <w:sz w:val="24"/>
          <w:szCs w:val="24"/>
        </w:rPr>
      </w:pPr>
      <w:r w:rsidRPr="00334A6B">
        <w:rPr>
          <w:rFonts w:ascii="Courier New" w:hAnsi="Courier New" w:cs="Courier New"/>
          <w:sz w:val="24"/>
          <w:szCs w:val="24"/>
        </w:rPr>
        <w:t xml:space="preserve">For all short term rental units, establish bed linen </w:t>
      </w:r>
    </w:p>
    <w:p w:rsidR="00E75B61" w:rsidRPr="00334A6B" w:rsidRDefault="00E75B61" w:rsidP="00E75B61">
      <w:pPr>
        <w:pStyle w:val="ListParagraph"/>
        <w:spacing w:after="0" w:line="240" w:lineRule="auto"/>
        <w:ind w:left="990" w:firstLine="450"/>
        <w:rPr>
          <w:rFonts w:ascii="Courier New" w:hAnsi="Courier New" w:cs="Courier New"/>
          <w:sz w:val="24"/>
          <w:szCs w:val="24"/>
        </w:rPr>
      </w:pPr>
      <w:proofErr w:type="gramStart"/>
      <w:r w:rsidRPr="00334A6B">
        <w:rPr>
          <w:rFonts w:ascii="Courier New" w:hAnsi="Courier New" w:cs="Courier New"/>
          <w:sz w:val="24"/>
          <w:szCs w:val="24"/>
        </w:rPr>
        <w:t>requirements</w:t>
      </w:r>
      <w:proofErr w:type="gramEnd"/>
      <w:r w:rsidRPr="00334A6B">
        <w:rPr>
          <w:rFonts w:ascii="Courier New" w:hAnsi="Courier New" w:cs="Courier New"/>
          <w:sz w:val="24"/>
          <w:szCs w:val="24"/>
        </w:rPr>
        <w:t xml:space="preserve">, whereby each short term rental unit shall </w:t>
      </w:r>
    </w:p>
    <w:p w:rsidR="00E75B61" w:rsidRPr="00334A6B" w:rsidRDefault="00E75B61" w:rsidP="00E75B61">
      <w:pPr>
        <w:pStyle w:val="ListParagraph"/>
        <w:spacing w:after="0" w:line="240" w:lineRule="auto"/>
        <w:ind w:left="990" w:firstLine="450"/>
        <w:rPr>
          <w:rFonts w:ascii="Courier New" w:hAnsi="Courier New" w:cs="Courier New"/>
          <w:sz w:val="24"/>
          <w:szCs w:val="24"/>
        </w:rPr>
      </w:pPr>
      <w:proofErr w:type="gramStart"/>
      <w:r w:rsidRPr="00334A6B">
        <w:rPr>
          <w:rFonts w:ascii="Courier New" w:hAnsi="Courier New" w:cs="Courier New"/>
          <w:sz w:val="24"/>
          <w:szCs w:val="24"/>
        </w:rPr>
        <w:t>furnish</w:t>
      </w:r>
      <w:proofErr w:type="gramEnd"/>
      <w:r w:rsidRPr="00334A6B">
        <w:rPr>
          <w:rFonts w:ascii="Courier New" w:hAnsi="Courier New" w:cs="Courier New"/>
          <w:sz w:val="24"/>
          <w:szCs w:val="24"/>
        </w:rPr>
        <w:t xml:space="preserve"> clean and fresh bed linens, unused by any other </w:t>
      </w:r>
    </w:p>
    <w:p w:rsidR="00E75B61" w:rsidRPr="00334A6B" w:rsidRDefault="00E75B61" w:rsidP="00E75B61">
      <w:pPr>
        <w:pStyle w:val="ListParagraph"/>
        <w:spacing w:after="0" w:line="240" w:lineRule="auto"/>
        <w:ind w:left="990" w:firstLine="450"/>
        <w:rPr>
          <w:rFonts w:ascii="Courier New" w:hAnsi="Courier New" w:cs="Courier New"/>
          <w:sz w:val="24"/>
          <w:szCs w:val="24"/>
        </w:rPr>
      </w:pPr>
      <w:proofErr w:type="gramStart"/>
      <w:r w:rsidRPr="00334A6B">
        <w:rPr>
          <w:rFonts w:ascii="Courier New" w:hAnsi="Courier New" w:cs="Courier New"/>
          <w:sz w:val="24"/>
          <w:szCs w:val="24"/>
        </w:rPr>
        <w:t>person</w:t>
      </w:r>
      <w:proofErr w:type="gramEnd"/>
      <w:r w:rsidRPr="00334A6B">
        <w:rPr>
          <w:rFonts w:ascii="Courier New" w:hAnsi="Courier New" w:cs="Courier New"/>
          <w:sz w:val="24"/>
          <w:szCs w:val="24"/>
        </w:rPr>
        <w:t xml:space="preserve"> since the last laundering thereof, on all beds </w:t>
      </w:r>
    </w:p>
    <w:p w:rsidR="00E75B61" w:rsidRPr="00334A6B" w:rsidRDefault="00E75B61" w:rsidP="00E75B61">
      <w:pPr>
        <w:pStyle w:val="ListParagraph"/>
        <w:spacing w:after="0" w:line="240" w:lineRule="auto"/>
        <w:ind w:left="990" w:firstLine="450"/>
        <w:rPr>
          <w:rFonts w:ascii="Courier New" w:hAnsi="Courier New" w:cs="Courier New"/>
          <w:sz w:val="24"/>
          <w:szCs w:val="24"/>
        </w:rPr>
      </w:pPr>
      <w:proofErr w:type="gramStart"/>
      <w:r w:rsidRPr="00334A6B">
        <w:rPr>
          <w:rFonts w:ascii="Courier New" w:hAnsi="Courier New" w:cs="Courier New"/>
          <w:sz w:val="24"/>
          <w:szCs w:val="24"/>
        </w:rPr>
        <w:t>assigned</w:t>
      </w:r>
      <w:proofErr w:type="gramEnd"/>
      <w:r w:rsidRPr="00334A6B">
        <w:rPr>
          <w:rFonts w:ascii="Courier New" w:hAnsi="Courier New" w:cs="Courier New"/>
          <w:sz w:val="24"/>
          <w:szCs w:val="24"/>
        </w:rPr>
        <w:t xml:space="preserve"> to the use of any guest or patron.  (Similar </w:t>
      </w:r>
    </w:p>
    <w:p w:rsidR="00E75B61" w:rsidRPr="00334A6B" w:rsidRDefault="00E75B61" w:rsidP="00E75B61">
      <w:pPr>
        <w:pStyle w:val="ListParagraph"/>
        <w:spacing w:after="0" w:line="240" w:lineRule="auto"/>
        <w:ind w:left="990" w:firstLine="450"/>
        <w:rPr>
          <w:rFonts w:ascii="Courier New" w:hAnsi="Courier New" w:cs="Courier New"/>
          <w:sz w:val="24"/>
          <w:szCs w:val="24"/>
        </w:rPr>
      </w:pPr>
      <w:proofErr w:type="gramStart"/>
      <w:r w:rsidRPr="00334A6B">
        <w:rPr>
          <w:rFonts w:ascii="Courier New" w:hAnsi="Courier New" w:cs="Courier New"/>
          <w:sz w:val="24"/>
          <w:szCs w:val="24"/>
        </w:rPr>
        <w:t>to</w:t>
      </w:r>
      <w:proofErr w:type="gramEnd"/>
      <w:r w:rsidRPr="00334A6B">
        <w:rPr>
          <w:rFonts w:ascii="Courier New" w:hAnsi="Courier New" w:cs="Courier New"/>
          <w:sz w:val="24"/>
          <w:szCs w:val="24"/>
        </w:rPr>
        <w:t xml:space="preserve"> Louisiana Revised Statues 21:1 Bed Linens).</w:t>
      </w:r>
    </w:p>
    <w:p w:rsidR="00756537" w:rsidRPr="00334A6B" w:rsidRDefault="00756537" w:rsidP="00E75B61">
      <w:pPr>
        <w:pStyle w:val="ListParagraph"/>
        <w:spacing w:after="0" w:line="240" w:lineRule="auto"/>
        <w:ind w:left="990" w:firstLine="450"/>
        <w:rPr>
          <w:rFonts w:ascii="Courier New" w:hAnsi="Courier New" w:cs="Courier New"/>
          <w:sz w:val="24"/>
          <w:szCs w:val="24"/>
        </w:rPr>
      </w:pPr>
    </w:p>
    <w:p w:rsidR="007E0CAD" w:rsidRPr="00334A6B" w:rsidRDefault="00756537" w:rsidP="00E75B61">
      <w:pPr>
        <w:pStyle w:val="ListParagraph"/>
        <w:numPr>
          <w:ilvl w:val="0"/>
          <w:numId w:val="25"/>
        </w:numPr>
        <w:spacing w:after="0" w:line="240" w:lineRule="auto"/>
        <w:ind w:left="990" w:firstLine="0"/>
        <w:rPr>
          <w:rFonts w:ascii="Courier New" w:hAnsi="Courier New" w:cs="Courier New"/>
          <w:sz w:val="24"/>
          <w:szCs w:val="24"/>
        </w:rPr>
      </w:pPr>
      <w:r w:rsidRPr="00334A6B">
        <w:rPr>
          <w:rFonts w:ascii="Courier New" w:hAnsi="Courier New" w:cs="Courier New"/>
          <w:sz w:val="24"/>
          <w:szCs w:val="24"/>
        </w:rPr>
        <w:t>For all short term rental units, establish bathroom and</w:t>
      </w:r>
    </w:p>
    <w:p w:rsidR="007E0CAD" w:rsidRPr="00334A6B" w:rsidRDefault="00756537" w:rsidP="00E75B61">
      <w:pPr>
        <w:pStyle w:val="ListParagraph"/>
        <w:spacing w:after="0" w:line="240" w:lineRule="auto"/>
        <w:ind w:left="990" w:firstLine="450"/>
        <w:rPr>
          <w:rFonts w:ascii="Courier New" w:hAnsi="Courier New" w:cs="Courier New"/>
          <w:sz w:val="24"/>
          <w:szCs w:val="24"/>
        </w:rPr>
      </w:pPr>
      <w:proofErr w:type="gramStart"/>
      <w:r w:rsidRPr="00334A6B">
        <w:rPr>
          <w:rFonts w:ascii="Courier New" w:hAnsi="Courier New" w:cs="Courier New"/>
          <w:sz w:val="24"/>
          <w:szCs w:val="24"/>
        </w:rPr>
        <w:t>toilet</w:t>
      </w:r>
      <w:proofErr w:type="gramEnd"/>
      <w:r w:rsidRPr="00334A6B">
        <w:rPr>
          <w:rFonts w:ascii="Courier New" w:hAnsi="Courier New" w:cs="Courier New"/>
          <w:sz w:val="24"/>
          <w:szCs w:val="24"/>
        </w:rPr>
        <w:t xml:space="preserve"> facility sanitation</w:t>
      </w:r>
      <w:r w:rsidR="00E75B61" w:rsidRPr="00334A6B">
        <w:rPr>
          <w:rFonts w:ascii="Courier New" w:hAnsi="Courier New" w:cs="Courier New"/>
          <w:sz w:val="24"/>
          <w:szCs w:val="24"/>
        </w:rPr>
        <w:t xml:space="preserve"> </w:t>
      </w:r>
      <w:r w:rsidRPr="00334A6B">
        <w:rPr>
          <w:rFonts w:ascii="Courier New" w:hAnsi="Courier New" w:cs="Courier New"/>
          <w:sz w:val="24"/>
          <w:szCs w:val="24"/>
        </w:rPr>
        <w:t xml:space="preserve">requirements, whereby every </w:t>
      </w:r>
    </w:p>
    <w:p w:rsidR="007E0CAD" w:rsidRPr="00334A6B" w:rsidRDefault="00756537" w:rsidP="00E75B61">
      <w:pPr>
        <w:pStyle w:val="ListParagraph"/>
        <w:spacing w:after="0" w:line="240" w:lineRule="auto"/>
        <w:ind w:left="990" w:firstLine="450"/>
        <w:rPr>
          <w:rFonts w:ascii="Courier New" w:hAnsi="Courier New" w:cs="Courier New"/>
          <w:sz w:val="24"/>
          <w:szCs w:val="24"/>
        </w:rPr>
      </w:pPr>
      <w:proofErr w:type="gramStart"/>
      <w:r w:rsidRPr="00334A6B">
        <w:rPr>
          <w:rFonts w:ascii="Courier New" w:hAnsi="Courier New" w:cs="Courier New"/>
          <w:sz w:val="24"/>
          <w:szCs w:val="24"/>
        </w:rPr>
        <w:t>owner</w:t>
      </w:r>
      <w:proofErr w:type="gramEnd"/>
      <w:r w:rsidRPr="00334A6B">
        <w:rPr>
          <w:rFonts w:ascii="Courier New" w:hAnsi="Courier New" w:cs="Courier New"/>
          <w:sz w:val="24"/>
          <w:szCs w:val="24"/>
        </w:rPr>
        <w:t xml:space="preserve">, manager, or person in charge of the conduct of </w:t>
      </w:r>
    </w:p>
    <w:p w:rsidR="007E0CAD" w:rsidRPr="00334A6B" w:rsidRDefault="00756537" w:rsidP="00E75B61">
      <w:pPr>
        <w:pStyle w:val="ListParagraph"/>
        <w:spacing w:after="0" w:line="240" w:lineRule="auto"/>
        <w:ind w:left="990" w:firstLine="450"/>
        <w:rPr>
          <w:rFonts w:ascii="Courier New" w:hAnsi="Courier New" w:cs="Courier New"/>
          <w:sz w:val="24"/>
          <w:szCs w:val="24"/>
        </w:rPr>
      </w:pPr>
      <w:proofErr w:type="gramStart"/>
      <w:r w:rsidRPr="00334A6B">
        <w:rPr>
          <w:rFonts w:ascii="Courier New" w:hAnsi="Courier New" w:cs="Courier New"/>
          <w:sz w:val="24"/>
          <w:szCs w:val="24"/>
        </w:rPr>
        <w:t>any</w:t>
      </w:r>
      <w:proofErr w:type="gramEnd"/>
      <w:r w:rsidRPr="00334A6B">
        <w:rPr>
          <w:rFonts w:ascii="Courier New" w:hAnsi="Courier New" w:cs="Courier New"/>
          <w:sz w:val="24"/>
          <w:szCs w:val="24"/>
        </w:rPr>
        <w:t xml:space="preserve"> short </w:t>
      </w:r>
      <w:r w:rsidR="00E75B61" w:rsidRPr="00334A6B">
        <w:rPr>
          <w:rFonts w:ascii="Courier New" w:hAnsi="Courier New" w:cs="Courier New"/>
          <w:sz w:val="24"/>
          <w:szCs w:val="24"/>
        </w:rPr>
        <w:t>t</w:t>
      </w:r>
      <w:r w:rsidRPr="00334A6B">
        <w:rPr>
          <w:rFonts w:ascii="Courier New" w:hAnsi="Courier New" w:cs="Courier New"/>
          <w:sz w:val="24"/>
          <w:szCs w:val="24"/>
        </w:rPr>
        <w:t>erm rental unit shall keep</w:t>
      </w:r>
      <w:r w:rsidR="00E75B61" w:rsidRPr="00334A6B">
        <w:rPr>
          <w:rFonts w:ascii="Courier New" w:hAnsi="Courier New" w:cs="Courier New"/>
          <w:sz w:val="24"/>
          <w:szCs w:val="24"/>
        </w:rPr>
        <w:t xml:space="preserve"> </w:t>
      </w:r>
      <w:r w:rsidRPr="00334A6B">
        <w:rPr>
          <w:rFonts w:ascii="Courier New" w:hAnsi="Courier New" w:cs="Courier New"/>
          <w:sz w:val="24"/>
          <w:szCs w:val="24"/>
        </w:rPr>
        <w:t xml:space="preserve">the closets, </w:t>
      </w:r>
    </w:p>
    <w:p w:rsidR="007E0CAD" w:rsidRPr="00334A6B" w:rsidRDefault="00756537" w:rsidP="00E75B61">
      <w:pPr>
        <w:pStyle w:val="ListParagraph"/>
        <w:spacing w:after="0" w:line="240" w:lineRule="auto"/>
        <w:ind w:left="990" w:firstLine="450"/>
        <w:rPr>
          <w:rFonts w:ascii="Courier New" w:hAnsi="Courier New" w:cs="Courier New"/>
          <w:sz w:val="24"/>
          <w:szCs w:val="24"/>
        </w:rPr>
      </w:pPr>
      <w:proofErr w:type="gramStart"/>
      <w:r w:rsidRPr="00334A6B">
        <w:rPr>
          <w:rFonts w:ascii="Courier New" w:hAnsi="Courier New" w:cs="Courier New"/>
          <w:sz w:val="24"/>
          <w:szCs w:val="24"/>
        </w:rPr>
        <w:t>bathr</w:t>
      </w:r>
      <w:r w:rsidR="001B5C4B" w:rsidRPr="00334A6B">
        <w:rPr>
          <w:rFonts w:ascii="Courier New" w:hAnsi="Courier New" w:cs="Courier New"/>
          <w:sz w:val="24"/>
          <w:szCs w:val="24"/>
        </w:rPr>
        <w:t>o</w:t>
      </w:r>
      <w:r w:rsidRPr="00334A6B">
        <w:rPr>
          <w:rFonts w:ascii="Courier New" w:hAnsi="Courier New" w:cs="Courier New"/>
          <w:sz w:val="24"/>
          <w:szCs w:val="24"/>
        </w:rPr>
        <w:t>oms</w:t>
      </w:r>
      <w:proofErr w:type="gramEnd"/>
      <w:r w:rsidRPr="00334A6B">
        <w:rPr>
          <w:rFonts w:ascii="Courier New" w:hAnsi="Courier New" w:cs="Courier New"/>
          <w:sz w:val="24"/>
          <w:szCs w:val="24"/>
        </w:rPr>
        <w:t xml:space="preserve">, and toilet facilities provided for the use </w:t>
      </w:r>
    </w:p>
    <w:p w:rsidR="007E0CAD" w:rsidRPr="00334A6B" w:rsidRDefault="00756537" w:rsidP="00E75B61">
      <w:pPr>
        <w:pStyle w:val="ListParagraph"/>
        <w:spacing w:after="0" w:line="240" w:lineRule="auto"/>
        <w:ind w:left="990" w:firstLine="450"/>
        <w:rPr>
          <w:rFonts w:ascii="Courier New" w:hAnsi="Courier New" w:cs="Courier New"/>
          <w:sz w:val="24"/>
          <w:szCs w:val="24"/>
        </w:rPr>
      </w:pPr>
      <w:proofErr w:type="gramStart"/>
      <w:r w:rsidRPr="00334A6B">
        <w:rPr>
          <w:rFonts w:ascii="Courier New" w:hAnsi="Courier New" w:cs="Courier New"/>
          <w:sz w:val="24"/>
          <w:szCs w:val="24"/>
        </w:rPr>
        <w:t>of</w:t>
      </w:r>
      <w:proofErr w:type="gramEnd"/>
      <w:r w:rsidRPr="00334A6B">
        <w:rPr>
          <w:rFonts w:ascii="Courier New" w:hAnsi="Courier New" w:cs="Courier New"/>
          <w:sz w:val="24"/>
          <w:szCs w:val="24"/>
        </w:rPr>
        <w:t xml:space="preserve"> its guests and patrons cleaned and maintained in a </w:t>
      </w:r>
    </w:p>
    <w:p w:rsidR="00756537" w:rsidRPr="00334A6B" w:rsidRDefault="00756537" w:rsidP="00E75B61">
      <w:pPr>
        <w:pStyle w:val="ListParagraph"/>
        <w:spacing w:after="0" w:line="240" w:lineRule="auto"/>
        <w:ind w:left="990" w:firstLine="450"/>
        <w:rPr>
          <w:rFonts w:ascii="Courier New" w:hAnsi="Courier New" w:cs="Courier New"/>
          <w:sz w:val="24"/>
          <w:szCs w:val="24"/>
        </w:rPr>
      </w:pPr>
      <w:proofErr w:type="gramStart"/>
      <w:r w:rsidRPr="00334A6B">
        <w:rPr>
          <w:rFonts w:ascii="Courier New" w:hAnsi="Courier New" w:cs="Courier New"/>
          <w:sz w:val="24"/>
          <w:szCs w:val="24"/>
        </w:rPr>
        <w:t>sanitary</w:t>
      </w:r>
      <w:proofErr w:type="gramEnd"/>
      <w:r w:rsidRPr="00334A6B">
        <w:rPr>
          <w:rFonts w:ascii="Courier New" w:hAnsi="Courier New" w:cs="Courier New"/>
          <w:sz w:val="24"/>
          <w:szCs w:val="24"/>
        </w:rPr>
        <w:t xml:space="preserve"> condition.</w:t>
      </w:r>
    </w:p>
    <w:p w:rsidR="007E0CAD" w:rsidRPr="00334A6B" w:rsidRDefault="007E0CAD" w:rsidP="00E75B61">
      <w:pPr>
        <w:pStyle w:val="ListParagraph"/>
        <w:spacing w:after="0" w:line="240" w:lineRule="auto"/>
        <w:ind w:left="990" w:firstLine="450"/>
        <w:rPr>
          <w:rFonts w:ascii="Courier New" w:hAnsi="Courier New" w:cs="Courier New"/>
          <w:sz w:val="24"/>
          <w:szCs w:val="24"/>
        </w:rPr>
      </w:pPr>
    </w:p>
    <w:p w:rsidR="007E0CAD" w:rsidRPr="00334A6B" w:rsidRDefault="00756537" w:rsidP="00E75B61">
      <w:pPr>
        <w:pStyle w:val="ListParagraph"/>
        <w:numPr>
          <w:ilvl w:val="0"/>
          <w:numId w:val="25"/>
        </w:numPr>
        <w:spacing w:after="0" w:line="240" w:lineRule="auto"/>
        <w:ind w:left="990" w:firstLine="0"/>
        <w:rPr>
          <w:rFonts w:ascii="Courier New" w:hAnsi="Courier New" w:cs="Courier New"/>
          <w:sz w:val="24"/>
          <w:szCs w:val="24"/>
        </w:rPr>
      </w:pPr>
      <w:r w:rsidRPr="00334A6B">
        <w:rPr>
          <w:rFonts w:ascii="Courier New" w:hAnsi="Courier New" w:cs="Courier New"/>
          <w:sz w:val="24"/>
          <w:szCs w:val="24"/>
        </w:rPr>
        <w:t xml:space="preserve">For all short </w:t>
      </w:r>
      <w:r w:rsidR="00E75B61" w:rsidRPr="00334A6B">
        <w:rPr>
          <w:rFonts w:ascii="Courier New" w:hAnsi="Courier New" w:cs="Courier New"/>
          <w:sz w:val="24"/>
          <w:szCs w:val="24"/>
        </w:rPr>
        <w:t>t</w:t>
      </w:r>
      <w:r w:rsidRPr="00334A6B">
        <w:rPr>
          <w:rFonts w:ascii="Courier New" w:hAnsi="Courier New" w:cs="Courier New"/>
          <w:sz w:val="24"/>
          <w:szCs w:val="24"/>
        </w:rPr>
        <w:t>erm rental units, establish anti-</w:t>
      </w:r>
    </w:p>
    <w:p w:rsidR="007E0CAD" w:rsidRPr="00334A6B" w:rsidRDefault="00756537" w:rsidP="00E75B61">
      <w:pPr>
        <w:pStyle w:val="ListParagraph"/>
        <w:spacing w:after="0" w:line="240" w:lineRule="auto"/>
        <w:ind w:left="990" w:firstLine="450"/>
        <w:rPr>
          <w:rFonts w:ascii="Courier New" w:hAnsi="Courier New" w:cs="Courier New"/>
          <w:sz w:val="24"/>
          <w:szCs w:val="24"/>
        </w:rPr>
      </w:pPr>
      <w:proofErr w:type="gramStart"/>
      <w:r w:rsidRPr="00334A6B">
        <w:rPr>
          <w:rFonts w:ascii="Courier New" w:hAnsi="Courier New" w:cs="Courier New"/>
          <w:sz w:val="24"/>
          <w:szCs w:val="24"/>
        </w:rPr>
        <w:t>discrimination</w:t>
      </w:r>
      <w:proofErr w:type="gramEnd"/>
      <w:r w:rsidRPr="00334A6B">
        <w:rPr>
          <w:rFonts w:ascii="Courier New" w:hAnsi="Courier New" w:cs="Courier New"/>
          <w:sz w:val="24"/>
          <w:szCs w:val="24"/>
        </w:rPr>
        <w:t xml:space="preserve"> provision, prohibiting any </w:t>
      </w:r>
    </w:p>
    <w:p w:rsidR="007E0CAD" w:rsidRPr="00334A6B" w:rsidRDefault="00756537" w:rsidP="00E75B61">
      <w:pPr>
        <w:pStyle w:val="ListParagraph"/>
        <w:spacing w:after="0" w:line="240" w:lineRule="auto"/>
        <w:ind w:left="990" w:firstLine="450"/>
        <w:rPr>
          <w:rFonts w:ascii="Courier New" w:hAnsi="Courier New" w:cs="Courier New"/>
          <w:sz w:val="24"/>
          <w:szCs w:val="24"/>
        </w:rPr>
      </w:pPr>
      <w:proofErr w:type="gramStart"/>
      <w:r w:rsidRPr="00334A6B">
        <w:rPr>
          <w:rFonts w:ascii="Courier New" w:hAnsi="Courier New" w:cs="Courier New"/>
          <w:sz w:val="24"/>
          <w:szCs w:val="24"/>
        </w:rPr>
        <w:t>discrimination</w:t>
      </w:r>
      <w:proofErr w:type="gramEnd"/>
      <w:r w:rsidRPr="00334A6B">
        <w:rPr>
          <w:rFonts w:ascii="Courier New" w:hAnsi="Courier New" w:cs="Courier New"/>
          <w:sz w:val="24"/>
          <w:szCs w:val="24"/>
        </w:rPr>
        <w:t xml:space="preserve"> based on race, religion, nation</w:t>
      </w:r>
      <w:r w:rsidR="00E75B61" w:rsidRPr="00334A6B">
        <w:rPr>
          <w:rFonts w:ascii="Courier New" w:hAnsi="Courier New" w:cs="Courier New"/>
          <w:sz w:val="24"/>
          <w:szCs w:val="24"/>
        </w:rPr>
        <w:t>al</w:t>
      </w:r>
      <w:r w:rsidRPr="00334A6B">
        <w:rPr>
          <w:rFonts w:ascii="Courier New" w:hAnsi="Courier New" w:cs="Courier New"/>
          <w:sz w:val="24"/>
          <w:szCs w:val="24"/>
        </w:rPr>
        <w:t xml:space="preserve"> </w:t>
      </w:r>
    </w:p>
    <w:p w:rsidR="007E0CAD" w:rsidRPr="00334A6B" w:rsidRDefault="00756537" w:rsidP="00E75B61">
      <w:pPr>
        <w:pStyle w:val="ListParagraph"/>
        <w:spacing w:after="0" w:line="240" w:lineRule="auto"/>
        <w:ind w:left="990" w:firstLine="450"/>
        <w:rPr>
          <w:rFonts w:ascii="Courier New" w:hAnsi="Courier New" w:cs="Courier New"/>
          <w:sz w:val="24"/>
          <w:szCs w:val="24"/>
        </w:rPr>
      </w:pPr>
      <w:proofErr w:type="gramStart"/>
      <w:r w:rsidRPr="00334A6B">
        <w:rPr>
          <w:rFonts w:ascii="Courier New" w:hAnsi="Courier New" w:cs="Courier New"/>
          <w:sz w:val="24"/>
          <w:szCs w:val="24"/>
        </w:rPr>
        <w:t>origin</w:t>
      </w:r>
      <w:proofErr w:type="gramEnd"/>
      <w:r w:rsidRPr="00334A6B">
        <w:rPr>
          <w:rFonts w:ascii="Courier New" w:hAnsi="Courier New" w:cs="Courier New"/>
          <w:sz w:val="24"/>
          <w:szCs w:val="24"/>
        </w:rPr>
        <w:t>, age, sex</w:t>
      </w:r>
      <w:r w:rsidR="00E75B61" w:rsidRPr="00334A6B">
        <w:rPr>
          <w:rFonts w:ascii="Courier New" w:hAnsi="Courier New" w:cs="Courier New"/>
          <w:sz w:val="24"/>
          <w:szCs w:val="24"/>
        </w:rPr>
        <w:t>, g</w:t>
      </w:r>
      <w:r w:rsidRPr="00334A6B">
        <w:rPr>
          <w:rFonts w:ascii="Courier New" w:hAnsi="Courier New" w:cs="Courier New"/>
          <w:sz w:val="24"/>
          <w:szCs w:val="24"/>
        </w:rPr>
        <w:t>ender</w:t>
      </w:r>
      <w:r w:rsidR="00E75B61" w:rsidRPr="00334A6B">
        <w:rPr>
          <w:rFonts w:ascii="Courier New" w:hAnsi="Courier New" w:cs="Courier New"/>
          <w:sz w:val="24"/>
          <w:szCs w:val="24"/>
        </w:rPr>
        <w:t xml:space="preserve"> </w:t>
      </w:r>
      <w:r w:rsidRPr="00334A6B">
        <w:rPr>
          <w:rFonts w:ascii="Courier New" w:hAnsi="Courier New" w:cs="Courier New"/>
          <w:sz w:val="24"/>
          <w:szCs w:val="24"/>
        </w:rPr>
        <w:t>identi</w:t>
      </w:r>
      <w:r w:rsidR="00E75B61" w:rsidRPr="00334A6B">
        <w:rPr>
          <w:rFonts w:ascii="Courier New" w:hAnsi="Courier New" w:cs="Courier New"/>
          <w:sz w:val="24"/>
          <w:szCs w:val="24"/>
        </w:rPr>
        <w:t>t</w:t>
      </w:r>
      <w:r w:rsidRPr="00334A6B">
        <w:rPr>
          <w:rFonts w:ascii="Courier New" w:hAnsi="Courier New" w:cs="Courier New"/>
          <w:sz w:val="24"/>
          <w:szCs w:val="24"/>
        </w:rPr>
        <w:t xml:space="preserve">y, sexual orientation, </w:t>
      </w:r>
    </w:p>
    <w:p w:rsidR="007E0CAD" w:rsidRPr="00334A6B" w:rsidRDefault="00756537" w:rsidP="00E75B61">
      <w:pPr>
        <w:pStyle w:val="ListParagraph"/>
        <w:spacing w:after="0" w:line="240" w:lineRule="auto"/>
        <w:ind w:left="990" w:firstLine="450"/>
        <w:rPr>
          <w:rFonts w:ascii="Courier New" w:hAnsi="Courier New" w:cs="Courier New"/>
          <w:sz w:val="24"/>
          <w:szCs w:val="24"/>
        </w:rPr>
      </w:pPr>
      <w:r w:rsidRPr="00334A6B">
        <w:rPr>
          <w:rFonts w:ascii="Courier New" w:hAnsi="Courier New" w:cs="Courier New"/>
          <w:sz w:val="24"/>
          <w:szCs w:val="24"/>
        </w:rPr>
        <w:t>HIV/AIDS, or physical/mental disability.  Any such</w:t>
      </w:r>
    </w:p>
    <w:p w:rsidR="00756537" w:rsidRPr="00334A6B" w:rsidRDefault="00756537" w:rsidP="00E75B61">
      <w:pPr>
        <w:pStyle w:val="ListParagraph"/>
        <w:spacing w:after="0" w:line="240" w:lineRule="auto"/>
        <w:ind w:left="990" w:firstLine="450"/>
        <w:rPr>
          <w:rFonts w:ascii="Courier New" w:hAnsi="Courier New" w:cs="Courier New"/>
          <w:sz w:val="24"/>
          <w:szCs w:val="24"/>
        </w:rPr>
      </w:pPr>
      <w:proofErr w:type="gramStart"/>
      <w:r w:rsidRPr="00334A6B">
        <w:rPr>
          <w:rFonts w:ascii="Courier New" w:hAnsi="Courier New" w:cs="Courier New"/>
          <w:sz w:val="24"/>
          <w:szCs w:val="24"/>
        </w:rPr>
        <w:t>vi</w:t>
      </w:r>
      <w:r w:rsidR="001B5C4B" w:rsidRPr="00334A6B">
        <w:rPr>
          <w:rFonts w:ascii="Courier New" w:hAnsi="Courier New" w:cs="Courier New"/>
          <w:sz w:val="24"/>
          <w:szCs w:val="24"/>
        </w:rPr>
        <w:t>o</w:t>
      </w:r>
      <w:r w:rsidRPr="00334A6B">
        <w:rPr>
          <w:rFonts w:ascii="Courier New" w:hAnsi="Courier New" w:cs="Courier New"/>
          <w:sz w:val="24"/>
          <w:szCs w:val="24"/>
        </w:rPr>
        <w:t>lation</w:t>
      </w:r>
      <w:proofErr w:type="gramEnd"/>
      <w:r w:rsidRPr="00334A6B">
        <w:rPr>
          <w:rFonts w:ascii="Courier New" w:hAnsi="Courier New" w:cs="Courier New"/>
          <w:sz w:val="24"/>
          <w:szCs w:val="24"/>
        </w:rPr>
        <w:t xml:space="preserve"> shall terminate a STR license.</w:t>
      </w:r>
    </w:p>
    <w:p w:rsidR="007E0CAD" w:rsidRPr="00334A6B" w:rsidRDefault="007E0CAD" w:rsidP="00E75B61">
      <w:pPr>
        <w:pStyle w:val="ListParagraph"/>
        <w:spacing w:after="0" w:line="240" w:lineRule="auto"/>
        <w:ind w:left="990"/>
        <w:rPr>
          <w:rFonts w:ascii="Courier New" w:hAnsi="Courier New" w:cs="Courier New"/>
          <w:sz w:val="24"/>
          <w:szCs w:val="24"/>
        </w:rPr>
      </w:pPr>
    </w:p>
    <w:p w:rsidR="007E0CAD" w:rsidRPr="00334A6B" w:rsidRDefault="007E0CAD" w:rsidP="00E75B61">
      <w:pPr>
        <w:pStyle w:val="ListParagraph"/>
        <w:numPr>
          <w:ilvl w:val="0"/>
          <w:numId w:val="25"/>
        </w:numPr>
        <w:spacing w:after="0" w:line="240" w:lineRule="auto"/>
        <w:ind w:left="990" w:firstLine="0"/>
        <w:rPr>
          <w:rFonts w:ascii="Courier New" w:hAnsi="Courier New" w:cs="Courier New"/>
          <w:sz w:val="24"/>
          <w:szCs w:val="24"/>
        </w:rPr>
      </w:pPr>
      <w:r w:rsidRPr="00334A6B">
        <w:rPr>
          <w:rFonts w:ascii="Courier New" w:hAnsi="Courier New" w:cs="Courier New"/>
          <w:sz w:val="24"/>
          <w:szCs w:val="24"/>
        </w:rPr>
        <w:t xml:space="preserve">Reconcile CZO provisions and regulations for uniformity </w:t>
      </w:r>
    </w:p>
    <w:p w:rsidR="007E0CAD" w:rsidRPr="00334A6B" w:rsidRDefault="007E0CAD" w:rsidP="00E75B61">
      <w:pPr>
        <w:pStyle w:val="ListParagraph"/>
        <w:spacing w:after="0" w:line="240" w:lineRule="auto"/>
        <w:ind w:left="990" w:firstLine="450"/>
        <w:rPr>
          <w:rFonts w:ascii="Courier New" w:hAnsi="Courier New" w:cs="Courier New"/>
          <w:sz w:val="24"/>
          <w:szCs w:val="24"/>
        </w:rPr>
      </w:pPr>
      <w:proofErr w:type="gramStart"/>
      <w:r w:rsidRPr="00334A6B">
        <w:rPr>
          <w:rFonts w:ascii="Courier New" w:hAnsi="Courier New" w:cs="Courier New"/>
          <w:sz w:val="24"/>
          <w:szCs w:val="24"/>
        </w:rPr>
        <w:t>regarding</w:t>
      </w:r>
      <w:proofErr w:type="gramEnd"/>
      <w:r w:rsidRPr="00334A6B">
        <w:rPr>
          <w:rFonts w:ascii="Courier New" w:hAnsi="Courier New" w:cs="Courier New"/>
          <w:sz w:val="24"/>
          <w:szCs w:val="24"/>
        </w:rPr>
        <w:t xml:space="preserve"> lodging and similar uses, such as bed and </w:t>
      </w:r>
    </w:p>
    <w:p w:rsidR="00756537" w:rsidRPr="00334A6B" w:rsidRDefault="007E0CAD" w:rsidP="00E75B61">
      <w:pPr>
        <w:pStyle w:val="ListParagraph"/>
        <w:spacing w:after="0" w:line="240" w:lineRule="auto"/>
        <w:ind w:left="990" w:firstLine="450"/>
        <w:rPr>
          <w:rFonts w:ascii="Courier New" w:hAnsi="Courier New" w:cs="Courier New"/>
          <w:sz w:val="24"/>
          <w:szCs w:val="24"/>
        </w:rPr>
      </w:pPr>
      <w:proofErr w:type="gramStart"/>
      <w:r w:rsidRPr="00334A6B">
        <w:rPr>
          <w:rFonts w:ascii="Courier New" w:hAnsi="Courier New" w:cs="Courier New"/>
          <w:sz w:val="24"/>
          <w:szCs w:val="24"/>
        </w:rPr>
        <w:t>breakfasts</w:t>
      </w:r>
      <w:proofErr w:type="gramEnd"/>
      <w:r w:rsidRPr="00334A6B">
        <w:rPr>
          <w:rFonts w:ascii="Courier New" w:hAnsi="Courier New" w:cs="Courier New"/>
          <w:sz w:val="24"/>
          <w:szCs w:val="24"/>
        </w:rPr>
        <w:t>, in light</w:t>
      </w:r>
      <w:r w:rsidR="00E75B61" w:rsidRPr="00334A6B">
        <w:rPr>
          <w:rFonts w:ascii="Courier New" w:hAnsi="Courier New" w:cs="Courier New"/>
          <w:sz w:val="24"/>
          <w:szCs w:val="24"/>
        </w:rPr>
        <w:t xml:space="preserve"> of</w:t>
      </w:r>
      <w:r w:rsidRPr="00334A6B">
        <w:rPr>
          <w:rFonts w:ascii="Courier New" w:hAnsi="Courier New" w:cs="Courier New"/>
          <w:sz w:val="24"/>
          <w:szCs w:val="24"/>
        </w:rPr>
        <w:t xml:space="preserve"> this review. </w:t>
      </w:r>
    </w:p>
    <w:p w:rsidR="005F6768" w:rsidRDefault="005F6768">
      <w:pPr>
        <w:spacing w:after="0" w:line="240" w:lineRule="auto"/>
        <w:rPr>
          <w:rFonts w:ascii="Courier New" w:hAnsi="Courier New" w:cs="Courier New"/>
          <w:sz w:val="24"/>
          <w:szCs w:val="24"/>
        </w:rPr>
      </w:pPr>
      <w:r>
        <w:rPr>
          <w:rFonts w:ascii="Courier New" w:hAnsi="Courier New" w:cs="Courier New"/>
          <w:sz w:val="24"/>
          <w:szCs w:val="24"/>
        </w:rPr>
        <w:br w:type="page"/>
      </w:r>
    </w:p>
    <w:p w:rsidR="008F7607" w:rsidRPr="00334A6B" w:rsidRDefault="0029726C" w:rsidP="005F6768">
      <w:pPr>
        <w:pStyle w:val="ListParagraph"/>
        <w:spacing w:after="0" w:line="240" w:lineRule="auto"/>
        <w:rPr>
          <w:rFonts w:ascii="Courier New" w:hAnsi="Courier New" w:cs="Courier New"/>
          <w:sz w:val="24"/>
          <w:szCs w:val="24"/>
        </w:rPr>
      </w:pPr>
      <w:r>
        <w:rPr>
          <w:rFonts w:ascii="Courier New" w:hAnsi="Courier New" w:cs="Courier New"/>
          <w:sz w:val="24"/>
          <w:szCs w:val="24"/>
        </w:rPr>
        <w:lastRenderedPageBreak/>
        <w:t xml:space="preserve">Location, Citywide.  </w:t>
      </w:r>
      <w:r w:rsidR="008F7607" w:rsidRPr="00334A6B">
        <w:rPr>
          <w:rFonts w:ascii="Courier New" w:hAnsi="Courier New" w:cs="Courier New"/>
          <w:sz w:val="24"/>
          <w:szCs w:val="24"/>
        </w:rPr>
        <w:t xml:space="preserve">The recommendation of the City Planning Commission being </w:t>
      </w:r>
      <w:r w:rsidR="008F7607" w:rsidRPr="00334A6B">
        <w:rPr>
          <w:rFonts w:ascii="Courier New" w:hAnsi="Courier New" w:cs="Courier New"/>
          <w:b/>
          <w:i/>
          <w:sz w:val="24"/>
          <w:szCs w:val="24"/>
        </w:rPr>
        <w:t>“FOR MODIFIED APPROVAL”</w:t>
      </w:r>
      <w:r w:rsidR="008F7607" w:rsidRPr="00334A6B">
        <w:rPr>
          <w:rFonts w:ascii="Courier New" w:hAnsi="Courier New" w:cs="Courier New"/>
          <w:sz w:val="24"/>
          <w:szCs w:val="24"/>
        </w:rPr>
        <w:t>.</w:t>
      </w:r>
    </w:p>
    <w:p w:rsidR="007E0CAD" w:rsidRPr="00334A6B" w:rsidRDefault="007E0CAD" w:rsidP="00E75B61">
      <w:pPr>
        <w:pStyle w:val="ListParagraph"/>
        <w:spacing w:after="0" w:line="240" w:lineRule="auto"/>
        <w:ind w:left="994" w:firstLine="446"/>
        <w:rPr>
          <w:rFonts w:ascii="Courier New" w:hAnsi="Courier New" w:cs="Courier New"/>
          <w:sz w:val="24"/>
          <w:szCs w:val="24"/>
        </w:rPr>
      </w:pPr>
    </w:p>
    <w:p w:rsidR="007E0CAD" w:rsidRPr="00334A6B" w:rsidRDefault="007E0CAD" w:rsidP="007E0CAD">
      <w:pPr>
        <w:pStyle w:val="ListParagraph"/>
        <w:rPr>
          <w:rFonts w:ascii="Courier New" w:hAnsi="Courier New" w:cs="Courier New"/>
          <w:b/>
          <w:sz w:val="24"/>
          <w:szCs w:val="24"/>
        </w:rPr>
      </w:pPr>
      <w:r w:rsidRPr="00334A6B">
        <w:rPr>
          <w:rFonts w:ascii="Courier New" w:hAnsi="Courier New" w:cs="Courier New"/>
          <w:b/>
          <w:sz w:val="24"/>
          <w:szCs w:val="24"/>
        </w:rPr>
        <w:t>Annotation:</w:t>
      </w:r>
    </w:p>
    <w:p w:rsidR="007E0CAD" w:rsidRPr="00334A6B" w:rsidRDefault="007E0CAD" w:rsidP="007E0CAD">
      <w:pPr>
        <w:pStyle w:val="ListParagraph"/>
        <w:rPr>
          <w:rFonts w:ascii="Courier New" w:hAnsi="Courier New" w:cs="Courier New"/>
          <w:b/>
          <w:i/>
          <w:sz w:val="24"/>
          <w:szCs w:val="24"/>
        </w:rPr>
      </w:pPr>
      <w:r w:rsidRPr="00334A6B">
        <w:rPr>
          <w:rFonts w:ascii="Courier New" w:hAnsi="Courier New" w:cs="Courier New"/>
          <w:b/>
          <w:i/>
          <w:sz w:val="24"/>
          <w:szCs w:val="24"/>
        </w:rPr>
        <w:t>(Cms.  All, Cn. Deadline</w:t>
      </w:r>
      <w:r w:rsidR="001D0739" w:rsidRPr="00334A6B">
        <w:rPr>
          <w:rFonts w:ascii="Courier New" w:hAnsi="Courier New" w:cs="Courier New"/>
          <w:b/>
          <w:i/>
          <w:sz w:val="24"/>
          <w:szCs w:val="24"/>
        </w:rPr>
        <w:t xml:space="preserve"> 5/27/19</w:t>
      </w:r>
      <w:r w:rsidRPr="00334A6B">
        <w:rPr>
          <w:rFonts w:ascii="Courier New" w:hAnsi="Courier New" w:cs="Courier New"/>
          <w:b/>
          <w:i/>
          <w:sz w:val="24"/>
          <w:szCs w:val="24"/>
        </w:rPr>
        <w:t>)</w:t>
      </w:r>
      <w:r w:rsidR="001F4864" w:rsidRPr="00334A6B">
        <w:rPr>
          <w:rFonts w:ascii="Courier New" w:hAnsi="Courier New" w:cs="Courier New"/>
          <w:b/>
          <w:i/>
          <w:sz w:val="24"/>
          <w:szCs w:val="24"/>
        </w:rPr>
        <w:t>.</w:t>
      </w:r>
    </w:p>
    <w:p w:rsidR="001F4864" w:rsidRPr="005F6768" w:rsidRDefault="001F4864" w:rsidP="007E0CAD">
      <w:pPr>
        <w:pStyle w:val="ListParagraph"/>
        <w:rPr>
          <w:rFonts w:ascii="Courier New" w:hAnsi="Courier New" w:cs="Courier New"/>
          <w:b/>
          <w:sz w:val="24"/>
          <w:szCs w:val="24"/>
        </w:rPr>
      </w:pPr>
    </w:p>
    <w:p w:rsidR="001F4864" w:rsidRPr="00334A6B" w:rsidRDefault="001F4864" w:rsidP="007E0CAD">
      <w:pPr>
        <w:pStyle w:val="ListParagraph"/>
        <w:rPr>
          <w:rFonts w:ascii="Courier New" w:hAnsi="Courier New" w:cs="Courier New"/>
          <w:b/>
          <w:i/>
          <w:sz w:val="24"/>
          <w:szCs w:val="24"/>
        </w:rPr>
      </w:pPr>
    </w:p>
    <w:p w:rsidR="008620EC" w:rsidRPr="00334A6B" w:rsidRDefault="00695EA1" w:rsidP="001F4864">
      <w:pPr>
        <w:pStyle w:val="ListParagraph"/>
        <w:numPr>
          <w:ilvl w:val="0"/>
          <w:numId w:val="34"/>
        </w:numPr>
        <w:spacing w:after="0" w:line="240" w:lineRule="auto"/>
        <w:ind w:left="0" w:firstLine="0"/>
        <w:rPr>
          <w:rFonts w:ascii="Courier New" w:hAnsi="Courier New" w:cs="Courier New"/>
          <w:b/>
          <w:sz w:val="24"/>
          <w:szCs w:val="24"/>
        </w:rPr>
      </w:pPr>
      <w:r w:rsidRPr="00334A6B">
        <w:rPr>
          <w:rFonts w:ascii="Courier New" w:hAnsi="Courier New" w:cs="Courier New"/>
          <w:b/>
          <w:sz w:val="24"/>
          <w:szCs w:val="24"/>
        </w:rPr>
        <w:t>ZONING DOCKET NO. 27/19 – CITY COUNCIL MOTION M-19-4</w:t>
      </w:r>
    </w:p>
    <w:p w:rsidR="00D51722" w:rsidRPr="00334A6B" w:rsidRDefault="00D51722" w:rsidP="001F4864">
      <w:pPr>
        <w:spacing w:after="0" w:line="240" w:lineRule="auto"/>
        <w:ind w:left="810"/>
        <w:rPr>
          <w:rFonts w:ascii="Courier New" w:hAnsi="Courier New" w:cs="Courier New"/>
          <w:b/>
          <w:sz w:val="24"/>
          <w:szCs w:val="24"/>
        </w:rPr>
      </w:pPr>
    </w:p>
    <w:p w:rsidR="00D51722" w:rsidRPr="00334A6B" w:rsidRDefault="00D51722" w:rsidP="001F4864">
      <w:pPr>
        <w:spacing w:after="0" w:line="240" w:lineRule="auto"/>
        <w:ind w:left="810"/>
        <w:rPr>
          <w:rFonts w:ascii="Courier New" w:hAnsi="Courier New" w:cs="Courier New"/>
          <w:b/>
          <w:sz w:val="24"/>
          <w:szCs w:val="24"/>
        </w:rPr>
      </w:pPr>
      <w:r w:rsidRPr="00334A6B">
        <w:rPr>
          <w:rFonts w:ascii="Courier New" w:hAnsi="Courier New" w:cs="Courier New"/>
          <w:b/>
          <w:sz w:val="24"/>
          <w:szCs w:val="24"/>
        </w:rPr>
        <w:t>Brief:</w:t>
      </w:r>
    </w:p>
    <w:p w:rsidR="00D51722" w:rsidRPr="00334A6B" w:rsidRDefault="00E75B61" w:rsidP="001F4864">
      <w:pPr>
        <w:spacing w:after="0" w:line="240" w:lineRule="auto"/>
        <w:ind w:left="810"/>
        <w:rPr>
          <w:rFonts w:ascii="Courier New" w:hAnsi="Courier New" w:cs="Courier New"/>
          <w:sz w:val="24"/>
          <w:szCs w:val="24"/>
        </w:rPr>
      </w:pPr>
      <w:r w:rsidRPr="00334A6B">
        <w:rPr>
          <w:rFonts w:ascii="Courier New" w:hAnsi="Courier New" w:cs="Courier New"/>
          <w:sz w:val="24"/>
          <w:szCs w:val="24"/>
        </w:rPr>
        <w:t>Requesting</w:t>
      </w:r>
      <w:r w:rsidR="00D51722" w:rsidRPr="00334A6B">
        <w:rPr>
          <w:rFonts w:ascii="Courier New" w:hAnsi="Courier New" w:cs="Courier New"/>
          <w:sz w:val="24"/>
          <w:szCs w:val="24"/>
        </w:rPr>
        <w:t xml:space="preserve"> a text amendment to the Comprehensive Zoning Ordinance to incorporate certain recommendations and initiatives contained in the 2018 “Short Term Rental Study,” to specifically provide desired CZO text amendments as follows:</w:t>
      </w:r>
    </w:p>
    <w:p w:rsidR="00D51722" w:rsidRPr="00334A6B" w:rsidRDefault="00D51722" w:rsidP="00D51722">
      <w:pPr>
        <w:spacing w:after="0" w:line="240" w:lineRule="auto"/>
        <w:rPr>
          <w:rFonts w:ascii="Courier New" w:hAnsi="Courier New" w:cs="Courier New"/>
          <w:sz w:val="24"/>
          <w:szCs w:val="24"/>
        </w:rPr>
      </w:pPr>
    </w:p>
    <w:p w:rsidR="001F4864" w:rsidRPr="00334A6B" w:rsidRDefault="00D51722" w:rsidP="00E75B61">
      <w:pPr>
        <w:pStyle w:val="ListParagraph"/>
        <w:numPr>
          <w:ilvl w:val="0"/>
          <w:numId w:val="25"/>
        </w:numPr>
        <w:spacing w:after="0" w:line="240" w:lineRule="auto"/>
        <w:ind w:firstLine="0"/>
        <w:rPr>
          <w:rFonts w:ascii="Courier New" w:hAnsi="Courier New" w:cs="Courier New"/>
          <w:sz w:val="24"/>
          <w:szCs w:val="24"/>
        </w:rPr>
      </w:pPr>
      <w:r w:rsidRPr="00334A6B">
        <w:rPr>
          <w:rFonts w:ascii="Courier New" w:hAnsi="Courier New" w:cs="Courier New"/>
          <w:sz w:val="24"/>
          <w:szCs w:val="24"/>
        </w:rPr>
        <w:t xml:space="preserve">Establish an outright prohibition in the French </w:t>
      </w:r>
    </w:p>
    <w:p w:rsidR="00D51722" w:rsidRPr="00334A6B" w:rsidRDefault="00D51722" w:rsidP="00E75B61">
      <w:pPr>
        <w:pStyle w:val="ListParagraph"/>
        <w:spacing w:after="0" w:line="240" w:lineRule="auto"/>
        <w:ind w:firstLine="720"/>
        <w:rPr>
          <w:rFonts w:ascii="Courier New" w:hAnsi="Courier New" w:cs="Courier New"/>
          <w:sz w:val="24"/>
          <w:szCs w:val="24"/>
        </w:rPr>
      </w:pPr>
      <w:r w:rsidRPr="00334A6B">
        <w:rPr>
          <w:rFonts w:ascii="Courier New" w:hAnsi="Courier New" w:cs="Courier New"/>
          <w:sz w:val="24"/>
          <w:szCs w:val="24"/>
        </w:rPr>
        <w:t>Quarter, except for the VCE zoning district.</w:t>
      </w:r>
    </w:p>
    <w:p w:rsidR="001F4864" w:rsidRPr="00334A6B" w:rsidRDefault="00D51722" w:rsidP="00E75B61">
      <w:pPr>
        <w:pStyle w:val="ListParagraph"/>
        <w:numPr>
          <w:ilvl w:val="0"/>
          <w:numId w:val="25"/>
        </w:numPr>
        <w:spacing w:after="0" w:line="240" w:lineRule="auto"/>
        <w:ind w:firstLine="0"/>
        <w:rPr>
          <w:rFonts w:ascii="Courier New" w:hAnsi="Courier New" w:cs="Courier New"/>
          <w:sz w:val="24"/>
          <w:szCs w:val="24"/>
        </w:rPr>
      </w:pPr>
      <w:r w:rsidRPr="00334A6B">
        <w:rPr>
          <w:rFonts w:ascii="Courier New" w:hAnsi="Courier New" w:cs="Courier New"/>
          <w:sz w:val="24"/>
          <w:szCs w:val="24"/>
        </w:rPr>
        <w:t xml:space="preserve">Establish an outright prohibition in the Garden </w:t>
      </w:r>
    </w:p>
    <w:p w:rsidR="00D51722" w:rsidRPr="00334A6B" w:rsidRDefault="00D51722" w:rsidP="00E75B61">
      <w:pPr>
        <w:pStyle w:val="ListParagraph"/>
        <w:spacing w:after="0" w:line="240" w:lineRule="auto"/>
        <w:ind w:firstLine="720"/>
        <w:rPr>
          <w:rFonts w:ascii="Courier New" w:hAnsi="Courier New" w:cs="Courier New"/>
          <w:sz w:val="24"/>
          <w:szCs w:val="24"/>
        </w:rPr>
      </w:pPr>
      <w:r w:rsidRPr="00334A6B">
        <w:rPr>
          <w:rFonts w:ascii="Courier New" w:hAnsi="Courier New" w:cs="Courier New"/>
          <w:sz w:val="24"/>
          <w:szCs w:val="24"/>
        </w:rPr>
        <w:t>District.</w:t>
      </w:r>
    </w:p>
    <w:p w:rsidR="00D51722" w:rsidRPr="00334A6B" w:rsidRDefault="00D51722" w:rsidP="00E75B61">
      <w:pPr>
        <w:pStyle w:val="ListParagraph"/>
        <w:spacing w:after="0" w:line="240" w:lineRule="auto"/>
        <w:rPr>
          <w:rFonts w:ascii="Courier New" w:hAnsi="Courier New" w:cs="Courier New"/>
          <w:sz w:val="24"/>
          <w:szCs w:val="24"/>
        </w:rPr>
      </w:pPr>
    </w:p>
    <w:p w:rsidR="00D51722" w:rsidRPr="00334A6B" w:rsidRDefault="0029726C" w:rsidP="00D51722">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Located in the </w:t>
      </w:r>
      <w:r w:rsidR="00FD1842">
        <w:rPr>
          <w:rFonts w:ascii="Courier New" w:hAnsi="Courier New" w:cs="Courier New"/>
          <w:sz w:val="24"/>
          <w:szCs w:val="24"/>
        </w:rPr>
        <w:t xml:space="preserve">French Quarter and Garden District.  </w:t>
      </w:r>
      <w:r w:rsidR="00D51722" w:rsidRPr="00334A6B">
        <w:rPr>
          <w:rFonts w:ascii="Courier New" w:hAnsi="Courier New" w:cs="Courier New"/>
          <w:sz w:val="24"/>
          <w:szCs w:val="24"/>
        </w:rPr>
        <w:t>The recommendation of the City Planning Commi</w:t>
      </w:r>
      <w:r>
        <w:rPr>
          <w:rFonts w:ascii="Courier New" w:hAnsi="Courier New" w:cs="Courier New"/>
          <w:sz w:val="24"/>
          <w:szCs w:val="24"/>
        </w:rPr>
        <w:t>s</w:t>
      </w:r>
      <w:r w:rsidR="00D51722" w:rsidRPr="00334A6B">
        <w:rPr>
          <w:rFonts w:ascii="Courier New" w:hAnsi="Courier New" w:cs="Courier New"/>
          <w:sz w:val="24"/>
          <w:szCs w:val="24"/>
        </w:rPr>
        <w:t xml:space="preserve">sion being for </w:t>
      </w:r>
      <w:r w:rsidR="00D51722" w:rsidRPr="00334A6B">
        <w:rPr>
          <w:rFonts w:ascii="Courier New" w:hAnsi="Courier New" w:cs="Courier New"/>
          <w:b/>
          <w:i/>
          <w:sz w:val="24"/>
          <w:szCs w:val="24"/>
        </w:rPr>
        <w:t>“MODIFIED APPROVAL”</w:t>
      </w:r>
      <w:r w:rsidR="00D51722" w:rsidRPr="00334A6B">
        <w:rPr>
          <w:rFonts w:ascii="Courier New" w:hAnsi="Courier New" w:cs="Courier New"/>
          <w:sz w:val="24"/>
          <w:szCs w:val="24"/>
        </w:rPr>
        <w:t>.</w:t>
      </w:r>
      <w:r w:rsidR="001F4864" w:rsidRPr="00334A6B">
        <w:rPr>
          <w:rFonts w:ascii="Courier New" w:hAnsi="Courier New" w:cs="Courier New"/>
          <w:sz w:val="24"/>
          <w:szCs w:val="24"/>
        </w:rPr>
        <w:tab/>
      </w:r>
    </w:p>
    <w:p w:rsidR="00D51722" w:rsidRPr="00334A6B" w:rsidRDefault="00D51722" w:rsidP="00D51722">
      <w:pPr>
        <w:pStyle w:val="ListParagraph"/>
        <w:spacing w:after="0" w:line="240" w:lineRule="auto"/>
        <w:rPr>
          <w:rFonts w:ascii="Courier New" w:hAnsi="Courier New" w:cs="Courier New"/>
          <w:sz w:val="24"/>
          <w:szCs w:val="24"/>
        </w:rPr>
      </w:pPr>
    </w:p>
    <w:p w:rsidR="00D51722" w:rsidRPr="00334A6B" w:rsidRDefault="00D51722" w:rsidP="00D51722">
      <w:pPr>
        <w:pStyle w:val="ListParagraph"/>
        <w:spacing w:after="0" w:line="240" w:lineRule="auto"/>
        <w:rPr>
          <w:rFonts w:ascii="Courier New" w:hAnsi="Courier New" w:cs="Courier New"/>
          <w:b/>
          <w:sz w:val="24"/>
          <w:szCs w:val="24"/>
        </w:rPr>
      </w:pPr>
      <w:r w:rsidRPr="00334A6B">
        <w:rPr>
          <w:rFonts w:ascii="Courier New" w:hAnsi="Courier New" w:cs="Courier New"/>
          <w:b/>
          <w:sz w:val="24"/>
          <w:szCs w:val="24"/>
        </w:rPr>
        <w:t>Annotation:</w:t>
      </w:r>
    </w:p>
    <w:p w:rsidR="001F4864" w:rsidRDefault="00D51722" w:rsidP="005F6768">
      <w:pPr>
        <w:pStyle w:val="ListParagraph"/>
        <w:spacing w:after="0" w:line="240" w:lineRule="auto"/>
        <w:rPr>
          <w:rFonts w:ascii="Courier New" w:hAnsi="Courier New" w:cs="Courier New"/>
          <w:b/>
          <w:sz w:val="24"/>
          <w:szCs w:val="24"/>
        </w:rPr>
      </w:pPr>
      <w:r w:rsidRPr="00334A6B">
        <w:rPr>
          <w:rFonts w:ascii="Courier New" w:hAnsi="Courier New" w:cs="Courier New"/>
          <w:b/>
          <w:i/>
          <w:sz w:val="24"/>
          <w:szCs w:val="24"/>
        </w:rPr>
        <w:t>(Cms. Gisleson Palmer and Banks, Cn. Deadline</w:t>
      </w:r>
      <w:r w:rsidR="001D0739" w:rsidRPr="00334A6B">
        <w:rPr>
          <w:rFonts w:ascii="Courier New" w:hAnsi="Courier New" w:cs="Courier New"/>
          <w:b/>
          <w:i/>
          <w:sz w:val="24"/>
          <w:szCs w:val="24"/>
        </w:rPr>
        <w:t xml:space="preserve"> 5/27/19</w:t>
      </w:r>
      <w:r w:rsidRPr="00334A6B">
        <w:rPr>
          <w:rFonts w:ascii="Courier New" w:hAnsi="Courier New" w:cs="Courier New"/>
          <w:b/>
          <w:i/>
          <w:sz w:val="24"/>
          <w:szCs w:val="24"/>
        </w:rPr>
        <w:t>).</w:t>
      </w:r>
    </w:p>
    <w:p w:rsidR="005F6768" w:rsidRDefault="005F6768" w:rsidP="005F6768">
      <w:pPr>
        <w:pStyle w:val="ListParagraph"/>
        <w:spacing w:after="0" w:line="240" w:lineRule="auto"/>
        <w:rPr>
          <w:rFonts w:ascii="Courier New" w:hAnsi="Courier New" w:cs="Courier New"/>
          <w:b/>
          <w:sz w:val="24"/>
          <w:szCs w:val="24"/>
        </w:rPr>
      </w:pPr>
    </w:p>
    <w:p w:rsidR="005F6768" w:rsidRDefault="005F6768" w:rsidP="005F6768">
      <w:pPr>
        <w:pStyle w:val="ListParagraph"/>
        <w:spacing w:after="0" w:line="240" w:lineRule="auto"/>
        <w:rPr>
          <w:rFonts w:ascii="Courier New" w:hAnsi="Courier New" w:cs="Courier New"/>
          <w:b/>
          <w:sz w:val="24"/>
          <w:szCs w:val="24"/>
        </w:rPr>
      </w:pPr>
    </w:p>
    <w:p w:rsidR="00D51722" w:rsidRPr="00334A6B" w:rsidRDefault="00D51722" w:rsidP="001F4864">
      <w:pPr>
        <w:pStyle w:val="ListParagraph"/>
        <w:numPr>
          <w:ilvl w:val="0"/>
          <w:numId w:val="34"/>
        </w:numPr>
        <w:spacing w:after="0" w:line="240" w:lineRule="auto"/>
        <w:ind w:left="0" w:firstLine="0"/>
        <w:rPr>
          <w:rFonts w:ascii="Courier New" w:hAnsi="Courier New" w:cs="Courier New"/>
          <w:b/>
          <w:sz w:val="24"/>
          <w:szCs w:val="24"/>
        </w:rPr>
      </w:pPr>
      <w:r w:rsidRPr="00334A6B">
        <w:rPr>
          <w:rFonts w:ascii="Courier New" w:hAnsi="Courier New" w:cs="Courier New"/>
          <w:b/>
          <w:sz w:val="24"/>
          <w:szCs w:val="24"/>
        </w:rPr>
        <w:t>ZONING DOCKET NO. 28/19 – CITY COUNCIL MOTION M-19-9</w:t>
      </w:r>
    </w:p>
    <w:p w:rsidR="00D51722" w:rsidRPr="00334A6B" w:rsidRDefault="00D51722" w:rsidP="00D51722">
      <w:pPr>
        <w:pStyle w:val="ListParagraph"/>
        <w:spacing w:after="0" w:line="240" w:lineRule="auto"/>
        <w:rPr>
          <w:rFonts w:ascii="Courier New" w:hAnsi="Courier New" w:cs="Courier New"/>
          <w:b/>
          <w:sz w:val="24"/>
          <w:szCs w:val="24"/>
        </w:rPr>
      </w:pPr>
    </w:p>
    <w:p w:rsidR="00D51722" w:rsidRPr="00334A6B" w:rsidRDefault="00D51722" w:rsidP="00D51722">
      <w:pPr>
        <w:pStyle w:val="ListParagraph"/>
        <w:spacing w:after="0" w:line="240" w:lineRule="auto"/>
        <w:rPr>
          <w:rFonts w:ascii="Courier New" w:hAnsi="Courier New" w:cs="Courier New"/>
          <w:b/>
          <w:sz w:val="24"/>
          <w:szCs w:val="24"/>
        </w:rPr>
      </w:pPr>
      <w:r w:rsidRPr="00334A6B">
        <w:rPr>
          <w:rFonts w:ascii="Courier New" w:hAnsi="Courier New" w:cs="Courier New"/>
          <w:b/>
          <w:sz w:val="24"/>
          <w:szCs w:val="24"/>
        </w:rPr>
        <w:t>Brief:</w:t>
      </w:r>
    </w:p>
    <w:p w:rsidR="00D51722" w:rsidRPr="00334A6B" w:rsidRDefault="0029726C" w:rsidP="00D51722">
      <w:pPr>
        <w:pStyle w:val="ListParagraph"/>
        <w:spacing w:after="0" w:line="240" w:lineRule="auto"/>
        <w:rPr>
          <w:rFonts w:ascii="Courier New" w:hAnsi="Courier New" w:cs="Courier New"/>
          <w:sz w:val="24"/>
          <w:szCs w:val="24"/>
        </w:rPr>
      </w:pPr>
      <w:r>
        <w:rPr>
          <w:rFonts w:ascii="Courier New" w:hAnsi="Courier New" w:cs="Courier New"/>
          <w:sz w:val="24"/>
          <w:szCs w:val="24"/>
        </w:rPr>
        <w:t>Requesting</w:t>
      </w:r>
      <w:r w:rsidR="00D51722" w:rsidRPr="00334A6B">
        <w:rPr>
          <w:rFonts w:ascii="Courier New" w:hAnsi="Courier New" w:cs="Courier New"/>
          <w:sz w:val="24"/>
          <w:szCs w:val="24"/>
        </w:rPr>
        <w:t xml:space="preserve"> a text amendment to the Comprehensive</w:t>
      </w:r>
      <w:r w:rsidR="001B5C4B" w:rsidRPr="00334A6B">
        <w:rPr>
          <w:rFonts w:ascii="Courier New" w:hAnsi="Courier New" w:cs="Courier New"/>
          <w:sz w:val="24"/>
          <w:szCs w:val="24"/>
        </w:rPr>
        <w:t xml:space="preserve"> Zoning</w:t>
      </w:r>
      <w:r w:rsidR="00D51722" w:rsidRPr="00334A6B">
        <w:rPr>
          <w:rFonts w:ascii="Courier New" w:hAnsi="Courier New" w:cs="Courier New"/>
          <w:sz w:val="24"/>
          <w:szCs w:val="24"/>
        </w:rPr>
        <w:t xml:space="preserve"> Ordinance to amend Article 21, Section 21.5.C </w:t>
      </w:r>
      <w:r w:rsidR="00D51722" w:rsidRPr="00334A6B">
        <w:rPr>
          <w:rFonts w:ascii="Courier New" w:hAnsi="Courier New" w:cs="Courier New"/>
          <w:i/>
          <w:sz w:val="24"/>
          <w:szCs w:val="24"/>
        </w:rPr>
        <w:t xml:space="preserve">Light Pole and Building-Mounted Lighting Heights </w:t>
      </w:r>
      <w:r w:rsidR="00D51722" w:rsidRPr="00334A6B">
        <w:rPr>
          <w:rFonts w:ascii="Courier New" w:hAnsi="Courier New" w:cs="Courier New"/>
          <w:sz w:val="24"/>
          <w:szCs w:val="24"/>
        </w:rPr>
        <w:t>so as to add a standard for industrial uses reg</w:t>
      </w:r>
      <w:r w:rsidR="00FD1842">
        <w:rPr>
          <w:rFonts w:ascii="Courier New" w:hAnsi="Courier New" w:cs="Courier New"/>
          <w:sz w:val="24"/>
          <w:szCs w:val="24"/>
        </w:rPr>
        <w:t>ulat</w:t>
      </w:r>
      <w:r w:rsidR="00D51722" w:rsidRPr="00334A6B">
        <w:rPr>
          <w:rFonts w:ascii="Courier New" w:hAnsi="Courier New" w:cs="Courier New"/>
          <w:sz w:val="24"/>
          <w:szCs w:val="24"/>
        </w:rPr>
        <w:t>ing the maximum height of light poles</w:t>
      </w:r>
      <w:r w:rsidR="00E75B61" w:rsidRPr="00334A6B">
        <w:rPr>
          <w:rFonts w:ascii="Courier New" w:hAnsi="Courier New" w:cs="Courier New"/>
          <w:sz w:val="24"/>
          <w:szCs w:val="24"/>
        </w:rPr>
        <w:t>,</w:t>
      </w:r>
      <w:r w:rsidR="00D51722" w:rsidRPr="00334A6B">
        <w:rPr>
          <w:rFonts w:ascii="Courier New" w:hAnsi="Courier New" w:cs="Courier New"/>
          <w:sz w:val="24"/>
          <w:szCs w:val="24"/>
        </w:rPr>
        <w:t xml:space="preserve"> the proposed text amendment would affect regulations that are applied to all LI Light Industrial Districts</w:t>
      </w:r>
      <w:r w:rsidR="008F7607" w:rsidRPr="00334A6B">
        <w:rPr>
          <w:rFonts w:ascii="Courier New" w:hAnsi="Courier New" w:cs="Courier New"/>
          <w:sz w:val="24"/>
          <w:szCs w:val="24"/>
        </w:rPr>
        <w:t xml:space="preserve">, HI Heavy Industrial Districts, MI Maritime Industrial Districts and BIP Business-Industrial Park Districts within the city.  The recommendation of the City Planning Commission being </w:t>
      </w:r>
      <w:r w:rsidR="008F7607" w:rsidRPr="00334A6B">
        <w:rPr>
          <w:rFonts w:ascii="Courier New" w:hAnsi="Courier New" w:cs="Courier New"/>
          <w:b/>
          <w:i/>
          <w:sz w:val="24"/>
          <w:szCs w:val="24"/>
        </w:rPr>
        <w:t>“FOR APPROVAL”</w:t>
      </w:r>
      <w:r w:rsidR="008F7607" w:rsidRPr="00334A6B">
        <w:rPr>
          <w:rFonts w:ascii="Courier New" w:hAnsi="Courier New" w:cs="Courier New"/>
          <w:sz w:val="24"/>
          <w:szCs w:val="24"/>
        </w:rPr>
        <w:t>.</w:t>
      </w:r>
    </w:p>
    <w:p w:rsidR="001F4864" w:rsidRPr="00334A6B" w:rsidRDefault="001F4864" w:rsidP="00D51722">
      <w:pPr>
        <w:pStyle w:val="ListParagraph"/>
        <w:spacing w:after="0" w:line="240" w:lineRule="auto"/>
        <w:rPr>
          <w:rFonts w:ascii="Courier New" w:hAnsi="Courier New" w:cs="Courier New"/>
          <w:sz w:val="24"/>
          <w:szCs w:val="24"/>
        </w:rPr>
      </w:pPr>
    </w:p>
    <w:p w:rsidR="001F4864" w:rsidRPr="00334A6B" w:rsidRDefault="00E75B61" w:rsidP="00D51722">
      <w:pPr>
        <w:pStyle w:val="ListParagraph"/>
        <w:spacing w:after="0" w:line="240" w:lineRule="auto"/>
        <w:rPr>
          <w:rFonts w:ascii="Courier New" w:hAnsi="Courier New" w:cs="Courier New"/>
          <w:b/>
          <w:sz w:val="24"/>
          <w:szCs w:val="24"/>
        </w:rPr>
      </w:pPr>
      <w:r w:rsidRPr="00334A6B">
        <w:rPr>
          <w:rFonts w:ascii="Courier New" w:hAnsi="Courier New" w:cs="Courier New"/>
          <w:b/>
          <w:sz w:val="24"/>
          <w:szCs w:val="24"/>
        </w:rPr>
        <w:t>Annotation:</w:t>
      </w:r>
    </w:p>
    <w:p w:rsidR="00E75B61" w:rsidRPr="00334A6B" w:rsidRDefault="00E75B61" w:rsidP="00D51722">
      <w:pPr>
        <w:pStyle w:val="ListParagraph"/>
        <w:spacing w:after="0" w:line="240" w:lineRule="auto"/>
        <w:rPr>
          <w:rFonts w:ascii="Courier New" w:hAnsi="Courier New" w:cs="Courier New"/>
          <w:b/>
          <w:i/>
          <w:sz w:val="24"/>
          <w:szCs w:val="24"/>
        </w:rPr>
      </w:pPr>
      <w:r w:rsidRPr="00334A6B">
        <w:rPr>
          <w:rFonts w:ascii="Courier New" w:hAnsi="Courier New" w:cs="Courier New"/>
          <w:b/>
          <w:i/>
          <w:sz w:val="24"/>
          <w:szCs w:val="24"/>
        </w:rPr>
        <w:t>(Cms. All, Cn. Deadline 5/27/19).</w:t>
      </w:r>
    </w:p>
    <w:p w:rsidR="00FD1842" w:rsidRDefault="00FD1842">
      <w:pPr>
        <w:spacing w:after="0" w:line="240" w:lineRule="auto"/>
        <w:rPr>
          <w:rFonts w:ascii="Courier New" w:hAnsi="Courier New" w:cs="Courier New"/>
          <w:b/>
          <w:sz w:val="24"/>
          <w:szCs w:val="24"/>
        </w:rPr>
      </w:pPr>
      <w:r>
        <w:rPr>
          <w:rFonts w:ascii="Courier New" w:hAnsi="Courier New" w:cs="Courier New"/>
          <w:b/>
          <w:sz w:val="24"/>
          <w:szCs w:val="24"/>
        </w:rPr>
        <w:br w:type="page"/>
      </w:r>
    </w:p>
    <w:p w:rsidR="008620EC" w:rsidRPr="00334A6B" w:rsidRDefault="008F7607" w:rsidP="001F4864">
      <w:pPr>
        <w:pStyle w:val="ListParagraph"/>
        <w:numPr>
          <w:ilvl w:val="0"/>
          <w:numId w:val="34"/>
        </w:numPr>
        <w:spacing w:after="0" w:line="240" w:lineRule="auto"/>
        <w:ind w:left="0" w:firstLine="0"/>
        <w:rPr>
          <w:rFonts w:ascii="Courier New" w:hAnsi="Courier New" w:cs="Courier New"/>
          <w:b/>
          <w:sz w:val="24"/>
          <w:szCs w:val="24"/>
        </w:rPr>
      </w:pPr>
      <w:r w:rsidRPr="00334A6B">
        <w:rPr>
          <w:rFonts w:ascii="Courier New" w:hAnsi="Courier New" w:cs="Courier New"/>
          <w:b/>
          <w:sz w:val="24"/>
          <w:szCs w:val="24"/>
        </w:rPr>
        <w:lastRenderedPageBreak/>
        <w:t>ZONING DOCKET NO. 29/19 – BUI’S PROPERTIES, LLC</w:t>
      </w:r>
    </w:p>
    <w:p w:rsidR="008F7607" w:rsidRPr="00334A6B" w:rsidRDefault="008F7607" w:rsidP="008F7607">
      <w:pPr>
        <w:spacing w:after="0" w:line="240" w:lineRule="auto"/>
        <w:rPr>
          <w:rFonts w:ascii="Courier New" w:hAnsi="Courier New" w:cs="Courier New"/>
          <w:b/>
          <w:sz w:val="24"/>
          <w:szCs w:val="24"/>
        </w:rPr>
      </w:pPr>
    </w:p>
    <w:p w:rsidR="008F7607" w:rsidRPr="00334A6B" w:rsidRDefault="008F7607" w:rsidP="001F4864">
      <w:pPr>
        <w:spacing w:after="0" w:line="240" w:lineRule="auto"/>
        <w:ind w:left="720"/>
        <w:rPr>
          <w:rFonts w:ascii="Courier New" w:hAnsi="Courier New" w:cs="Courier New"/>
          <w:b/>
          <w:sz w:val="24"/>
          <w:szCs w:val="24"/>
        </w:rPr>
      </w:pPr>
      <w:r w:rsidRPr="00334A6B">
        <w:rPr>
          <w:rFonts w:ascii="Courier New" w:hAnsi="Courier New" w:cs="Courier New"/>
          <w:b/>
          <w:sz w:val="24"/>
          <w:szCs w:val="24"/>
        </w:rPr>
        <w:t>Brief:</w:t>
      </w:r>
    </w:p>
    <w:p w:rsidR="008F7607" w:rsidRPr="00334A6B" w:rsidRDefault="008F7607" w:rsidP="001F4864">
      <w:pPr>
        <w:spacing w:after="0" w:line="240" w:lineRule="auto"/>
        <w:ind w:left="720"/>
        <w:rPr>
          <w:rFonts w:ascii="Courier New" w:hAnsi="Courier New" w:cs="Courier New"/>
          <w:sz w:val="24"/>
          <w:szCs w:val="24"/>
        </w:rPr>
      </w:pPr>
      <w:r w:rsidRPr="00334A6B">
        <w:rPr>
          <w:rFonts w:ascii="Courier New" w:hAnsi="Courier New" w:cs="Courier New"/>
          <w:sz w:val="24"/>
          <w:szCs w:val="24"/>
        </w:rPr>
        <w:t>Requesting a conditional</w:t>
      </w:r>
      <w:r w:rsidR="001B5C4B" w:rsidRPr="00334A6B">
        <w:rPr>
          <w:rFonts w:ascii="Courier New" w:hAnsi="Courier New" w:cs="Courier New"/>
          <w:sz w:val="24"/>
          <w:szCs w:val="24"/>
        </w:rPr>
        <w:t xml:space="preserve"> </w:t>
      </w:r>
      <w:r w:rsidRPr="00334A6B">
        <w:rPr>
          <w:rFonts w:ascii="Courier New" w:hAnsi="Courier New" w:cs="Courier New"/>
          <w:sz w:val="24"/>
          <w:szCs w:val="24"/>
        </w:rPr>
        <w:t>use to permit a minor motor vehicle service and repair facility in an S-B1</w:t>
      </w:r>
      <w:r w:rsidR="00563CCF" w:rsidRPr="00334A6B">
        <w:rPr>
          <w:rFonts w:ascii="Courier New" w:hAnsi="Courier New" w:cs="Courier New"/>
          <w:sz w:val="24"/>
          <w:szCs w:val="24"/>
        </w:rPr>
        <w:t xml:space="preserve"> Suburban Neighborhood Business District, an ENORC Eastern New Orleans Renaissance Corridor Use Res</w:t>
      </w:r>
      <w:r w:rsidR="00E75B61" w:rsidRPr="00334A6B">
        <w:rPr>
          <w:rFonts w:ascii="Courier New" w:hAnsi="Courier New" w:cs="Courier New"/>
          <w:sz w:val="24"/>
          <w:szCs w:val="24"/>
        </w:rPr>
        <w:t>triction Overlay District, and a</w:t>
      </w:r>
      <w:r w:rsidR="00563CCF" w:rsidRPr="00334A6B">
        <w:rPr>
          <w:rFonts w:ascii="Courier New" w:hAnsi="Courier New" w:cs="Courier New"/>
          <w:sz w:val="24"/>
          <w:szCs w:val="24"/>
        </w:rPr>
        <w:t xml:space="preserve"> C</w:t>
      </w:r>
      <w:r w:rsidR="00E75B61" w:rsidRPr="00334A6B">
        <w:rPr>
          <w:rFonts w:ascii="Courier New" w:hAnsi="Courier New" w:cs="Courier New"/>
          <w:sz w:val="24"/>
          <w:szCs w:val="24"/>
        </w:rPr>
        <w:t>T</w:t>
      </w:r>
      <w:r w:rsidR="00235106">
        <w:rPr>
          <w:rFonts w:ascii="Courier New" w:hAnsi="Courier New" w:cs="Courier New"/>
          <w:sz w:val="24"/>
          <w:szCs w:val="24"/>
        </w:rPr>
        <w:t xml:space="preserve"> C</w:t>
      </w:r>
      <w:r w:rsidR="00563CCF" w:rsidRPr="00334A6B">
        <w:rPr>
          <w:rFonts w:ascii="Courier New" w:hAnsi="Courier New" w:cs="Courier New"/>
          <w:sz w:val="24"/>
          <w:szCs w:val="24"/>
        </w:rPr>
        <w:t xml:space="preserve">orridor Transformation Design Overlay District, on Square 9, Jackson Subdivision, Lots 1 and 2, in the Third </w:t>
      </w:r>
      <w:r w:rsidR="00E75B61" w:rsidRPr="00334A6B">
        <w:rPr>
          <w:rFonts w:ascii="Courier New" w:hAnsi="Courier New" w:cs="Courier New"/>
          <w:sz w:val="24"/>
          <w:szCs w:val="24"/>
        </w:rPr>
        <w:t xml:space="preserve">Municipal District, bounded by </w:t>
      </w:r>
      <w:r w:rsidR="00563CCF" w:rsidRPr="00334A6B">
        <w:rPr>
          <w:rFonts w:ascii="Courier New" w:hAnsi="Courier New" w:cs="Courier New"/>
          <w:sz w:val="24"/>
          <w:szCs w:val="24"/>
        </w:rPr>
        <w:t xml:space="preserve">Downman Road, Selma Street, Alost Street, and Flite Street (Municipal Address:  </w:t>
      </w:r>
      <w:r w:rsidR="00563CCF" w:rsidRPr="00334A6B">
        <w:rPr>
          <w:rFonts w:ascii="Courier New" w:hAnsi="Courier New" w:cs="Courier New"/>
          <w:b/>
          <w:sz w:val="24"/>
          <w:szCs w:val="24"/>
        </w:rPr>
        <w:t>4101 Downman Road</w:t>
      </w:r>
      <w:r w:rsidR="00563CCF" w:rsidRPr="00334A6B">
        <w:rPr>
          <w:rFonts w:ascii="Courier New" w:hAnsi="Courier New" w:cs="Courier New"/>
          <w:sz w:val="24"/>
          <w:szCs w:val="24"/>
        </w:rPr>
        <w:t xml:space="preserve">).  The recommendation of the City Planning Commission being </w:t>
      </w:r>
      <w:r w:rsidR="00563CCF" w:rsidRPr="00334A6B">
        <w:rPr>
          <w:rFonts w:ascii="Courier New" w:hAnsi="Courier New" w:cs="Courier New"/>
          <w:b/>
          <w:i/>
          <w:sz w:val="24"/>
          <w:szCs w:val="24"/>
        </w:rPr>
        <w:t>“FOR APPROVAL”</w:t>
      </w:r>
      <w:r w:rsidR="00563CCF" w:rsidRPr="00334A6B">
        <w:rPr>
          <w:rFonts w:ascii="Courier New" w:hAnsi="Courier New" w:cs="Courier New"/>
          <w:i/>
          <w:sz w:val="24"/>
          <w:szCs w:val="24"/>
        </w:rPr>
        <w:t xml:space="preserve">, </w:t>
      </w:r>
      <w:r w:rsidR="00563CCF" w:rsidRPr="00334A6B">
        <w:rPr>
          <w:rFonts w:ascii="Courier New" w:hAnsi="Courier New" w:cs="Courier New"/>
          <w:sz w:val="24"/>
          <w:szCs w:val="24"/>
        </w:rPr>
        <w:t>subject to one (1) waiver and ten (10) provisos.</w:t>
      </w:r>
    </w:p>
    <w:p w:rsidR="00563CCF" w:rsidRPr="00334A6B" w:rsidRDefault="00563CCF" w:rsidP="001F4864">
      <w:pPr>
        <w:spacing w:after="0" w:line="240" w:lineRule="auto"/>
        <w:ind w:left="720"/>
        <w:rPr>
          <w:rFonts w:ascii="Courier New" w:hAnsi="Courier New" w:cs="Courier New"/>
          <w:sz w:val="24"/>
          <w:szCs w:val="24"/>
        </w:rPr>
      </w:pPr>
    </w:p>
    <w:p w:rsidR="00563CCF" w:rsidRPr="00334A6B" w:rsidRDefault="00563CCF" w:rsidP="001F4864">
      <w:pPr>
        <w:spacing w:after="0" w:line="240" w:lineRule="auto"/>
        <w:ind w:left="720"/>
        <w:rPr>
          <w:rFonts w:ascii="Courier New" w:hAnsi="Courier New" w:cs="Courier New"/>
          <w:b/>
          <w:sz w:val="24"/>
          <w:szCs w:val="24"/>
        </w:rPr>
      </w:pPr>
      <w:r w:rsidRPr="00334A6B">
        <w:rPr>
          <w:rFonts w:ascii="Courier New" w:hAnsi="Courier New" w:cs="Courier New"/>
          <w:b/>
          <w:sz w:val="24"/>
          <w:szCs w:val="24"/>
        </w:rPr>
        <w:t>Annotation:</w:t>
      </w:r>
    </w:p>
    <w:p w:rsidR="00563CCF" w:rsidRDefault="00563CCF" w:rsidP="001F4864">
      <w:pPr>
        <w:spacing w:after="0" w:line="240" w:lineRule="auto"/>
        <w:ind w:left="720"/>
        <w:rPr>
          <w:rFonts w:ascii="Courier New" w:hAnsi="Courier New" w:cs="Courier New"/>
          <w:b/>
          <w:sz w:val="24"/>
          <w:szCs w:val="24"/>
        </w:rPr>
      </w:pPr>
      <w:r w:rsidRPr="00334A6B">
        <w:rPr>
          <w:rFonts w:ascii="Courier New" w:hAnsi="Courier New" w:cs="Courier New"/>
          <w:b/>
          <w:i/>
          <w:sz w:val="24"/>
          <w:szCs w:val="24"/>
        </w:rPr>
        <w:t>(Cm. Brossett, Cn. Deadline</w:t>
      </w:r>
      <w:r w:rsidR="001D0739" w:rsidRPr="00334A6B">
        <w:rPr>
          <w:rFonts w:ascii="Courier New" w:hAnsi="Courier New" w:cs="Courier New"/>
          <w:b/>
          <w:i/>
          <w:sz w:val="24"/>
          <w:szCs w:val="24"/>
        </w:rPr>
        <w:t xml:space="preserve"> 5/27/19</w:t>
      </w:r>
      <w:r w:rsidRPr="00334A6B">
        <w:rPr>
          <w:rFonts w:ascii="Courier New" w:hAnsi="Courier New" w:cs="Courier New"/>
          <w:b/>
          <w:i/>
          <w:sz w:val="24"/>
          <w:szCs w:val="24"/>
        </w:rPr>
        <w:t>).</w:t>
      </w:r>
    </w:p>
    <w:p w:rsidR="005F6768" w:rsidRDefault="005F6768" w:rsidP="001F4864">
      <w:pPr>
        <w:spacing w:after="0" w:line="240" w:lineRule="auto"/>
        <w:ind w:left="720"/>
        <w:rPr>
          <w:rFonts w:ascii="Courier New" w:hAnsi="Courier New" w:cs="Courier New"/>
          <w:b/>
          <w:sz w:val="24"/>
          <w:szCs w:val="24"/>
        </w:rPr>
      </w:pPr>
    </w:p>
    <w:p w:rsidR="005F6768" w:rsidRDefault="005F6768" w:rsidP="001F4864">
      <w:pPr>
        <w:spacing w:after="0" w:line="240" w:lineRule="auto"/>
        <w:ind w:left="720"/>
        <w:rPr>
          <w:rFonts w:ascii="Courier New" w:hAnsi="Courier New" w:cs="Courier New"/>
          <w:b/>
          <w:sz w:val="24"/>
          <w:szCs w:val="24"/>
        </w:rPr>
      </w:pPr>
    </w:p>
    <w:p w:rsidR="005F6768" w:rsidRDefault="005F6768" w:rsidP="001F4864">
      <w:pPr>
        <w:spacing w:after="0" w:line="240" w:lineRule="auto"/>
        <w:ind w:left="720"/>
        <w:rPr>
          <w:rFonts w:ascii="Courier New" w:hAnsi="Courier New" w:cs="Courier New"/>
          <w:b/>
          <w:sz w:val="24"/>
          <w:szCs w:val="24"/>
        </w:rPr>
      </w:pPr>
    </w:p>
    <w:p w:rsidR="005F6768" w:rsidRDefault="005F6768" w:rsidP="001F4864">
      <w:pPr>
        <w:spacing w:after="0" w:line="240" w:lineRule="auto"/>
        <w:ind w:left="720"/>
        <w:rPr>
          <w:rFonts w:ascii="Courier New" w:hAnsi="Courier New" w:cs="Courier New"/>
          <w:b/>
          <w:sz w:val="24"/>
          <w:szCs w:val="24"/>
        </w:rPr>
      </w:pPr>
    </w:p>
    <w:p w:rsidR="005F6768" w:rsidRDefault="005F6768" w:rsidP="001F4864">
      <w:pPr>
        <w:spacing w:after="0" w:line="240" w:lineRule="auto"/>
        <w:ind w:left="720"/>
        <w:rPr>
          <w:rFonts w:ascii="Courier New" w:hAnsi="Courier New" w:cs="Courier New"/>
          <w:b/>
          <w:sz w:val="24"/>
          <w:szCs w:val="24"/>
        </w:rPr>
      </w:pPr>
    </w:p>
    <w:p w:rsidR="005F6768" w:rsidRDefault="005F6768" w:rsidP="005F6768">
      <w:pPr>
        <w:pStyle w:val="ListParagraph"/>
        <w:spacing w:after="0" w:line="240" w:lineRule="auto"/>
        <w:ind w:left="0"/>
        <w:rPr>
          <w:rFonts w:ascii="Courier New" w:hAnsi="Courier New" w:cs="Courier New"/>
          <w:b/>
          <w:sz w:val="24"/>
          <w:szCs w:val="24"/>
        </w:rPr>
      </w:pPr>
    </w:p>
    <w:p w:rsidR="001F4864" w:rsidRPr="00334A6B" w:rsidRDefault="005B621F" w:rsidP="001F4864">
      <w:pPr>
        <w:pStyle w:val="ListParagraph"/>
        <w:numPr>
          <w:ilvl w:val="0"/>
          <w:numId w:val="34"/>
        </w:numPr>
        <w:spacing w:after="0" w:line="240" w:lineRule="auto"/>
        <w:ind w:left="0" w:firstLine="0"/>
        <w:rPr>
          <w:rFonts w:ascii="Courier New" w:hAnsi="Courier New" w:cs="Courier New"/>
          <w:b/>
          <w:sz w:val="24"/>
          <w:szCs w:val="24"/>
        </w:rPr>
      </w:pPr>
      <w:r w:rsidRPr="00334A6B">
        <w:rPr>
          <w:rFonts w:ascii="Courier New" w:hAnsi="Courier New" w:cs="Courier New"/>
          <w:b/>
          <w:sz w:val="24"/>
          <w:szCs w:val="24"/>
        </w:rPr>
        <w:t>ZONING DOCKET NO. 30/19 – JOSEPH A. D</w:t>
      </w:r>
      <w:r w:rsidR="00E75B61" w:rsidRPr="00334A6B">
        <w:rPr>
          <w:rFonts w:ascii="Courier New" w:hAnsi="Courier New" w:cs="Courier New"/>
          <w:b/>
          <w:sz w:val="24"/>
          <w:szCs w:val="24"/>
        </w:rPr>
        <w:t>I</w:t>
      </w:r>
      <w:r w:rsidRPr="00334A6B">
        <w:rPr>
          <w:rFonts w:ascii="Courier New" w:hAnsi="Courier New" w:cs="Courier New"/>
          <w:b/>
          <w:sz w:val="24"/>
          <w:szCs w:val="24"/>
        </w:rPr>
        <w:t xml:space="preserve"> FRANCO AND AUGUST A. </w:t>
      </w:r>
    </w:p>
    <w:p w:rsidR="005B621F" w:rsidRPr="00334A6B" w:rsidRDefault="005B621F" w:rsidP="001F4864">
      <w:pPr>
        <w:pStyle w:val="ListParagraph"/>
        <w:spacing w:after="0" w:line="240" w:lineRule="auto"/>
        <w:ind w:left="0" w:firstLine="720"/>
        <w:rPr>
          <w:rFonts w:ascii="Courier New" w:hAnsi="Courier New" w:cs="Courier New"/>
          <w:b/>
          <w:sz w:val="24"/>
          <w:szCs w:val="24"/>
        </w:rPr>
      </w:pPr>
      <w:r w:rsidRPr="00334A6B">
        <w:rPr>
          <w:rFonts w:ascii="Courier New" w:hAnsi="Courier New" w:cs="Courier New"/>
          <w:b/>
          <w:sz w:val="24"/>
          <w:szCs w:val="24"/>
        </w:rPr>
        <w:t>DI FRANCO</w:t>
      </w:r>
    </w:p>
    <w:p w:rsidR="005B621F" w:rsidRPr="00334A6B" w:rsidRDefault="005B621F" w:rsidP="008F7607">
      <w:pPr>
        <w:spacing w:after="0" w:line="240" w:lineRule="auto"/>
        <w:rPr>
          <w:rFonts w:ascii="Courier New" w:hAnsi="Courier New" w:cs="Courier New"/>
          <w:b/>
          <w:sz w:val="24"/>
          <w:szCs w:val="24"/>
        </w:rPr>
      </w:pPr>
    </w:p>
    <w:p w:rsidR="005B621F" w:rsidRPr="00334A6B" w:rsidRDefault="005B621F" w:rsidP="001F4864">
      <w:pPr>
        <w:spacing w:after="0" w:line="240" w:lineRule="auto"/>
        <w:ind w:left="810"/>
        <w:rPr>
          <w:rFonts w:ascii="Courier New" w:hAnsi="Courier New" w:cs="Courier New"/>
          <w:b/>
          <w:sz w:val="24"/>
          <w:szCs w:val="24"/>
        </w:rPr>
      </w:pPr>
      <w:r w:rsidRPr="00334A6B">
        <w:rPr>
          <w:rFonts w:ascii="Courier New" w:hAnsi="Courier New" w:cs="Courier New"/>
          <w:b/>
          <w:sz w:val="24"/>
          <w:szCs w:val="24"/>
        </w:rPr>
        <w:t>Brief:</w:t>
      </w:r>
    </w:p>
    <w:p w:rsidR="005B621F" w:rsidRPr="00334A6B" w:rsidRDefault="007B65B1" w:rsidP="001F4864">
      <w:pPr>
        <w:spacing w:after="0" w:line="240" w:lineRule="auto"/>
        <w:ind w:left="810"/>
        <w:rPr>
          <w:rFonts w:ascii="Courier New" w:hAnsi="Courier New" w:cs="Courier New"/>
          <w:sz w:val="24"/>
          <w:szCs w:val="24"/>
        </w:rPr>
      </w:pPr>
      <w:r w:rsidRPr="00334A6B">
        <w:rPr>
          <w:rFonts w:ascii="Courier New" w:hAnsi="Courier New" w:cs="Courier New"/>
          <w:sz w:val="24"/>
          <w:szCs w:val="24"/>
        </w:rPr>
        <w:t xml:space="preserve">Requesting a conditional use to permit a neighborhood commercial establishment in an HU-RD2 Historic Urban Two-Family Residential District, on Square 617, Lot A, in the Third Municipal District, bounded by Elysian Fields Avenue, North Villere Street, North Robertson Street, and Marigny Street (Municipal Addresses:  </w:t>
      </w:r>
      <w:r w:rsidRPr="00334A6B">
        <w:rPr>
          <w:rFonts w:ascii="Courier New" w:hAnsi="Courier New" w:cs="Courier New"/>
          <w:b/>
          <w:sz w:val="24"/>
          <w:szCs w:val="24"/>
        </w:rPr>
        <w:t xml:space="preserve">1401-1405 Elysian Fields Avenue </w:t>
      </w:r>
      <w:r w:rsidRPr="00334A6B">
        <w:rPr>
          <w:rFonts w:ascii="Courier New" w:hAnsi="Courier New" w:cs="Courier New"/>
          <w:sz w:val="24"/>
          <w:szCs w:val="24"/>
        </w:rPr>
        <w:t xml:space="preserve">and </w:t>
      </w:r>
      <w:r w:rsidRPr="00334A6B">
        <w:rPr>
          <w:rFonts w:ascii="Courier New" w:hAnsi="Courier New" w:cs="Courier New"/>
          <w:b/>
          <w:sz w:val="24"/>
          <w:szCs w:val="24"/>
        </w:rPr>
        <w:t>2207-2209 North Villere Street</w:t>
      </w:r>
      <w:r w:rsidRPr="00334A6B">
        <w:rPr>
          <w:rFonts w:ascii="Courier New" w:hAnsi="Courier New" w:cs="Courier New"/>
          <w:sz w:val="24"/>
          <w:szCs w:val="24"/>
        </w:rPr>
        <w:t xml:space="preserve">).  The recommendation of the City Planning Commission being </w:t>
      </w:r>
      <w:r w:rsidRPr="00334A6B">
        <w:rPr>
          <w:rFonts w:ascii="Courier New" w:hAnsi="Courier New" w:cs="Courier New"/>
          <w:b/>
          <w:i/>
          <w:sz w:val="24"/>
          <w:szCs w:val="24"/>
        </w:rPr>
        <w:t>“FOR APPROVAL”</w:t>
      </w:r>
      <w:r w:rsidRPr="00334A6B">
        <w:rPr>
          <w:rFonts w:ascii="Courier New" w:hAnsi="Courier New" w:cs="Courier New"/>
          <w:sz w:val="24"/>
          <w:szCs w:val="24"/>
        </w:rPr>
        <w:t>, subject to six (6) provisos.</w:t>
      </w:r>
    </w:p>
    <w:p w:rsidR="007B65B1" w:rsidRPr="00334A6B" w:rsidRDefault="007B65B1" w:rsidP="001F4864">
      <w:pPr>
        <w:spacing w:after="0" w:line="240" w:lineRule="auto"/>
        <w:ind w:left="810"/>
        <w:rPr>
          <w:rFonts w:ascii="Courier New" w:hAnsi="Courier New" w:cs="Courier New"/>
          <w:sz w:val="24"/>
          <w:szCs w:val="24"/>
        </w:rPr>
      </w:pPr>
    </w:p>
    <w:p w:rsidR="007B65B1" w:rsidRPr="00334A6B" w:rsidRDefault="007B65B1" w:rsidP="001F4864">
      <w:pPr>
        <w:spacing w:after="0" w:line="240" w:lineRule="auto"/>
        <w:ind w:left="810"/>
        <w:rPr>
          <w:rFonts w:ascii="Courier New" w:hAnsi="Courier New" w:cs="Courier New"/>
          <w:b/>
          <w:sz w:val="24"/>
          <w:szCs w:val="24"/>
        </w:rPr>
      </w:pPr>
      <w:r w:rsidRPr="00334A6B">
        <w:rPr>
          <w:rFonts w:ascii="Courier New" w:hAnsi="Courier New" w:cs="Courier New"/>
          <w:b/>
          <w:sz w:val="24"/>
          <w:szCs w:val="24"/>
        </w:rPr>
        <w:t>Annotation:</w:t>
      </w:r>
    </w:p>
    <w:p w:rsidR="007B65B1" w:rsidRPr="00334A6B" w:rsidRDefault="007B65B1" w:rsidP="001F4864">
      <w:pPr>
        <w:spacing w:after="0" w:line="240" w:lineRule="auto"/>
        <w:ind w:left="810"/>
        <w:rPr>
          <w:rFonts w:ascii="Courier New" w:hAnsi="Courier New" w:cs="Courier New"/>
          <w:b/>
          <w:sz w:val="24"/>
          <w:szCs w:val="24"/>
        </w:rPr>
      </w:pPr>
      <w:r w:rsidRPr="00334A6B">
        <w:rPr>
          <w:rFonts w:ascii="Courier New" w:hAnsi="Courier New" w:cs="Courier New"/>
          <w:b/>
          <w:i/>
          <w:sz w:val="24"/>
          <w:szCs w:val="24"/>
        </w:rPr>
        <w:t>(Cm. Gisleson Palmer, Cn. Deadline</w:t>
      </w:r>
      <w:r w:rsidR="001D0739" w:rsidRPr="00334A6B">
        <w:rPr>
          <w:rFonts w:ascii="Courier New" w:hAnsi="Courier New" w:cs="Courier New"/>
          <w:b/>
          <w:i/>
          <w:sz w:val="24"/>
          <w:szCs w:val="24"/>
        </w:rPr>
        <w:t xml:space="preserve"> 5/27/19</w:t>
      </w:r>
      <w:r w:rsidRPr="00334A6B">
        <w:rPr>
          <w:rFonts w:ascii="Courier New" w:hAnsi="Courier New" w:cs="Courier New"/>
          <w:b/>
          <w:i/>
          <w:sz w:val="24"/>
          <w:szCs w:val="24"/>
        </w:rPr>
        <w:t>)</w:t>
      </w:r>
      <w:r w:rsidR="001F4864" w:rsidRPr="00334A6B">
        <w:rPr>
          <w:rFonts w:ascii="Courier New" w:hAnsi="Courier New" w:cs="Courier New"/>
          <w:b/>
          <w:i/>
          <w:sz w:val="24"/>
          <w:szCs w:val="24"/>
        </w:rPr>
        <w:t>.</w:t>
      </w:r>
    </w:p>
    <w:p w:rsidR="007B65B1" w:rsidRPr="00334A6B" w:rsidRDefault="007B65B1" w:rsidP="008F7607">
      <w:pPr>
        <w:spacing w:after="0" w:line="240" w:lineRule="auto"/>
        <w:rPr>
          <w:rFonts w:ascii="Courier New" w:hAnsi="Courier New" w:cs="Courier New"/>
          <w:b/>
          <w:sz w:val="24"/>
          <w:szCs w:val="24"/>
        </w:rPr>
      </w:pPr>
    </w:p>
    <w:p w:rsidR="007B65B1" w:rsidRPr="00334A6B" w:rsidRDefault="007B65B1" w:rsidP="008F7607">
      <w:pPr>
        <w:spacing w:after="0" w:line="240" w:lineRule="auto"/>
        <w:rPr>
          <w:rFonts w:ascii="Courier New" w:hAnsi="Courier New" w:cs="Courier New"/>
          <w:b/>
          <w:sz w:val="24"/>
          <w:szCs w:val="24"/>
        </w:rPr>
      </w:pPr>
    </w:p>
    <w:p w:rsidR="001F4864" w:rsidRPr="00334A6B" w:rsidRDefault="001F4864" w:rsidP="008F7607">
      <w:pPr>
        <w:spacing w:after="0" w:line="240" w:lineRule="auto"/>
        <w:rPr>
          <w:rFonts w:ascii="Courier New" w:hAnsi="Courier New" w:cs="Courier New"/>
          <w:b/>
          <w:sz w:val="24"/>
          <w:szCs w:val="24"/>
        </w:rPr>
      </w:pPr>
    </w:p>
    <w:p w:rsidR="001F4864" w:rsidRPr="00334A6B" w:rsidRDefault="001F4864" w:rsidP="008F7607">
      <w:pPr>
        <w:spacing w:after="0" w:line="240" w:lineRule="auto"/>
        <w:rPr>
          <w:rFonts w:ascii="Courier New" w:hAnsi="Courier New" w:cs="Courier New"/>
          <w:b/>
          <w:sz w:val="24"/>
          <w:szCs w:val="24"/>
        </w:rPr>
      </w:pPr>
    </w:p>
    <w:p w:rsidR="001F4864" w:rsidRPr="00334A6B" w:rsidRDefault="001F4864" w:rsidP="008F7607">
      <w:pPr>
        <w:spacing w:after="0" w:line="240" w:lineRule="auto"/>
        <w:rPr>
          <w:rFonts w:ascii="Courier New" w:hAnsi="Courier New" w:cs="Courier New"/>
          <w:b/>
          <w:sz w:val="24"/>
          <w:szCs w:val="24"/>
        </w:rPr>
      </w:pPr>
    </w:p>
    <w:p w:rsidR="001F4864" w:rsidRPr="00334A6B" w:rsidRDefault="001F4864" w:rsidP="008F7607">
      <w:pPr>
        <w:spacing w:after="0" w:line="240" w:lineRule="auto"/>
        <w:rPr>
          <w:rFonts w:ascii="Courier New" w:hAnsi="Courier New" w:cs="Courier New"/>
          <w:b/>
          <w:sz w:val="24"/>
          <w:szCs w:val="24"/>
        </w:rPr>
      </w:pPr>
    </w:p>
    <w:p w:rsidR="001F4864" w:rsidRPr="00334A6B" w:rsidRDefault="001F4864" w:rsidP="008F7607">
      <w:pPr>
        <w:spacing w:after="0" w:line="240" w:lineRule="auto"/>
        <w:rPr>
          <w:rFonts w:ascii="Courier New" w:hAnsi="Courier New" w:cs="Courier New"/>
          <w:b/>
          <w:sz w:val="24"/>
          <w:szCs w:val="24"/>
        </w:rPr>
      </w:pPr>
    </w:p>
    <w:p w:rsidR="005F6768" w:rsidRDefault="005F6768">
      <w:pPr>
        <w:spacing w:after="0" w:line="240" w:lineRule="auto"/>
        <w:rPr>
          <w:rFonts w:ascii="Courier New" w:hAnsi="Courier New" w:cs="Courier New"/>
          <w:b/>
          <w:sz w:val="24"/>
          <w:szCs w:val="24"/>
        </w:rPr>
      </w:pPr>
      <w:r>
        <w:rPr>
          <w:rFonts w:ascii="Courier New" w:hAnsi="Courier New" w:cs="Courier New"/>
          <w:b/>
          <w:sz w:val="24"/>
          <w:szCs w:val="24"/>
        </w:rPr>
        <w:br w:type="page"/>
      </w:r>
    </w:p>
    <w:p w:rsidR="007B65B1" w:rsidRPr="00334A6B" w:rsidRDefault="007B65B1" w:rsidP="001F4864">
      <w:pPr>
        <w:pStyle w:val="ListParagraph"/>
        <w:numPr>
          <w:ilvl w:val="0"/>
          <w:numId w:val="34"/>
        </w:numPr>
        <w:spacing w:after="0" w:line="240" w:lineRule="auto"/>
        <w:ind w:left="0" w:firstLine="0"/>
        <w:rPr>
          <w:rFonts w:ascii="Courier New" w:hAnsi="Courier New" w:cs="Courier New"/>
          <w:b/>
          <w:sz w:val="24"/>
          <w:szCs w:val="24"/>
        </w:rPr>
      </w:pPr>
      <w:r w:rsidRPr="00334A6B">
        <w:rPr>
          <w:rFonts w:ascii="Courier New" w:hAnsi="Courier New" w:cs="Courier New"/>
          <w:b/>
          <w:sz w:val="24"/>
          <w:szCs w:val="24"/>
        </w:rPr>
        <w:lastRenderedPageBreak/>
        <w:t>ZONING DOCKET NO. 31/19 – HOUSING AUTHORITY OF NEW ORLEANS</w:t>
      </w:r>
    </w:p>
    <w:p w:rsidR="007B65B1" w:rsidRPr="00334A6B" w:rsidRDefault="007B65B1" w:rsidP="008F7607">
      <w:pPr>
        <w:spacing w:after="0" w:line="240" w:lineRule="auto"/>
        <w:rPr>
          <w:rFonts w:ascii="Courier New" w:hAnsi="Courier New" w:cs="Courier New"/>
          <w:b/>
          <w:sz w:val="24"/>
          <w:szCs w:val="24"/>
        </w:rPr>
      </w:pPr>
    </w:p>
    <w:p w:rsidR="007B65B1" w:rsidRPr="00334A6B" w:rsidRDefault="007B65B1" w:rsidP="001F4864">
      <w:pPr>
        <w:spacing w:after="0" w:line="240" w:lineRule="auto"/>
        <w:ind w:left="720"/>
        <w:rPr>
          <w:rFonts w:ascii="Courier New" w:hAnsi="Courier New" w:cs="Courier New"/>
          <w:b/>
          <w:sz w:val="24"/>
          <w:szCs w:val="24"/>
        </w:rPr>
      </w:pPr>
      <w:r w:rsidRPr="00334A6B">
        <w:rPr>
          <w:rFonts w:ascii="Courier New" w:hAnsi="Courier New" w:cs="Courier New"/>
          <w:b/>
          <w:sz w:val="24"/>
          <w:szCs w:val="24"/>
        </w:rPr>
        <w:t>Brief:</w:t>
      </w:r>
    </w:p>
    <w:p w:rsidR="007B65B1" w:rsidRPr="00334A6B" w:rsidRDefault="007B65B1" w:rsidP="001F4864">
      <w:pPr>
        <w:spacing w:after="0" w:line="240" w:lineRule="auto"/>
        <w:ind w:left="720"/>
        <w:rPr>
          <w:rFonts w:ascii="Courier New" w:hAnsi="Courier New" w:cs="Courier New"/>
          <w:b/>
          <w:sz w:val="24"/>
          <w:szCs w:val="24"/>
        </w:rPr>
      </w:pPr>
      <w:r w:rsidRPr="00334A6B">
        <w:rPr>
          <w:rFonts w:ascii="Courier New" w:hAnsi="Courier New" w:cs="Courier New"/>
          <w:sz w:val="24"/>
          <w:szCs w:val="24"/>
        </w:rPr>
        <w:t>Requesting a zoning change from an HMC-2 Historic Marigny/Trem</w:t>
      </w:r>
      <w:r w:rsidR="00317BE4" w:rsidRPr="00334A6B">
        <w:rPr>
          <w:rFonts w:ascii="Courier New" w:hAnsi="Courier New" w:cs="Courier New"/>
          <w:sz w:val="24"/>
          <w:szCs w:val="24"/>
        </w:rPr>
        <w:t xml:space="preserve">è/Bywater </w:t>
      </w:r>
      <w:r w:rsidR="00E75B61" w:rsidRPr="00334A6B">
        <w:rPr>
          <w:rFonts w:ascii="Courier New" w:hAnsi="Courier New" w:cs="Courier New"/>
          <w:sz w:val="24"/>
          <w:szCs w:val="24"/>
        </w:rPr>
        <w:t xml:space="preserve">Commercial District and an HMR-3 </w:t>
      </w:r>
      <w:r w:rsidR="00FD1842">
        <w:rPr>
          <w:rFonts w:ascii="Courier New" w:hAnsi="Courier New" w:cs="Courier New"/>
          <w:sz w:val="24"/>
          <w:szCs w:val="24"/>
        </w:rPr>
        <w:t xml:space="preserve">Historic </w:t>
      </w:r>
      <w:r w:rsidR="00317BE4" w:rsidRPr="00334A6B">
        <w:rPr>
          <w:rFonts w:ascii="Courier New" w:hAnsi="Courier New" w:cs="Courier New"/>
          <w:sz w:val="24"/>
          <w:szCs w:val="24"/>
        </w:rPr>
        <w:t xml:space="preserve">Marigny/Tremè/Bywater </w:t>
      </w:r>
      <w:r w:rsidR="00E75B61" w:rsidRPr="00334A6B">
        <w:rPr>
          <w:rFonts w:ascii="Courier New" w:hAnsi="Courier New" w:cs="Courier New"/>
          <w:sz w:val="24"/>
          <w:szCs w:val="24"/>
        </w:rPr>
        <w:t>Resident</w:t>
      </w:r>
      <w:r w:rsidR="0029726C">
        <w:rPr>
          <w:rFonts w:ascii="Courier New" w:hAnsi="Courier New" w:cs="Courier New"/>
          <w:sz w:val="24"/>
          <w:szCs w:val="24"/>
        </w:rPr>
        <w:t>i</w:t>
      </w:r>
      <w:r w:rsidR="00E75B61" w:rsidRPr="00334A6B">
        <w:rPr>
          <w:rFonts w:ascii="Courier New" w:hAnsi="Courier New" w:cs="Courier New"/>
          <w:sz w:val="24"/>
          <w:szCs w:val="24"/>
        </w:rPr>
        <w:t>al District to a</w:t>
      </w:r>
      <w:r w:rsidR="0029726C">
        <w:rPr>
          <w:rFonts w:ascii="Courier New" w:hAnsi="Courier New" w:cs="Courier New"/>
          <w:sz w:val="24"/>
          <w:szCs w:val="24"/>
        </w:rPr>
        <w:t>n</w:t>
      </w:r>
      <w:r w:rsidR="00E75B61" w:rsidRPr="00334A6B">
        <w:rPr>
          <w:rFonts w:ascii="Courier New" w:hAnsi="Courier New" w:cs="Courier New"/>
          <w:sz w:val="24"/>
          <w:szCs w:val="24"/>
        </w:rPr>
        <w:t xml:space="preserve"> </w:t>
      </w:r>
      <w:r w:rsidR="00FD1842">
        <w:rPr>
          <w:rFonts w:ascii="Courier New" w:hAnsi="Courier New" w:cs="Courier New"/>
          <w:sz w:val="24"/>
          <w:szCs w:val="24"/>
        </w:rPr>
        <w:t>HM-MU Historic Marigny/</w:t>
      </w:r>
      <w:r w:rsidR="00FD1842" w:rsidRPr="00334A6B">
        <w:rPr>
          <w:rFonts w:ascii="Courier New" w:hAnsi="Courier New" w:cs="Courier New"/>
          <w:sz w:val="24"/>
          <w:szCs w:val="24"/>
        </w:rPr>
        <w:t xml:space="preserve">Tremè/Bywater </w:t>
      </w:r>
      <w:r w:rsidR="00317BE4" w:rsidRPr="00334A6B">
        <w:rPr>
          <w:rFonts w:ascii="Courier New" w:hAnsi="Courier New" w:cs="Courier New"/>
          <w:sz w:val="24"/>
          <w:szCs w:val="24"/>
        </w:rPr>
        <w:t xml:space="preserve">Mixed-Use District, on the entirety of Square 131, in the Third Municipal District, bounded by Chartres Street, France Street, Mazant Street, and Royal Street (Municipal Addresses:  </w:t>
      </w:r>
      <w:r w:rsidR="00317BE4" w:rsidRPr="00334A6B">
        <w:rPr>
          <w:rFonts w:ascii="Courier New" w:hAnsi="Courier New" w:cs="Courier New"/>
          <w:b/>
          <w:sz w:val="24"/>
          <w:szCs w:val="24"/>
        </w:rPr>
        <w:t xml:space="preserve">4100-4114 Royal Street, 601-621 Mazant Street, </w:t>
      </w:r>
      <w:r w:rsidR="00317BE4" w:rsidRPr="00334A6B">
        <w:rPr>
          <w:rFonts w:ascii="Courier New" w:hAnsi="Courier New" w:cs="Courier New"/>
          <w:sz w:val="24"/>
          <w:szCs w:val="24"/>
        </w:rPr>
        <w:t>and</w:t>
      </w:r>
      <w:r w:rsidR="00317BE4" w:rsidRPr="00334A6B">
        <w:rPr>
          <w:rFonts w:ascii="Courier New" w:hAnsi="Courier New" w:cs="Courier New"/>
          <w:b/>
          <w:sz w:val="24"/>
          <w:szCs w:val="24"/>
        </w:rPr>
        <w:t xml:space="preserve"> 60</w:t>
      </w:r>
      <w:r w:rsidR="0029726C">
        <w:rPr>
          <w:rFonts w:ascii="Courier New" w:hAnsi="Courier New" w:cs="Courier New"/>
          <w:b/>
          <w:sz w:val="24"/>
          <w:szCs w:val="24"/>
        </w:rPr>
        <w:t>0</w:t>
      </w:r>
      <w:r w:rsidR="00317BE4" w:rsidRPr="00334A6B">
        <w:rPr>
          <w:rFonts w:ascii="Courier New" w:hAnsi="Courier New" w:cs="Courier New"/>
          <w:b/>
          <w:sz w:val="24"/>
          <w:szCs w:val="24"/>
        </w:rPr>
        <w:t>-62</w:t>
      </w:r>
      <w:r w:rsidR="001B5C4B" w:rsidRPr="00334A6B">
        <w:rPr>
          <w:rFonts w:ascii="Courier New" w:hAnsi="Courier New" w:cs="Courier New"/>
          <w:b/>
          <w:sz w:val="24"/>
          <w:szCs w:val="24"/>
        </w:rPr>
        <w:t>0</w:t>
      </w:r>
      <w:r w:rsidR="00317BE4" w:rsidRPr="00334A6B">
        <w:rPr>
          <w:rFonts w:ascii="Courier New" w:hAnsi="Courier New" w:cs="Courier New"/>
          <w:b/>
          <w:sz w:val="24"/>
          <w:szCs w:val="24"/>
        </w:rPr>
        <w:t xml:space="preserve"> France Street</w:t>
      </w:r>
      <w:r w:rsidR="00317BE4" w:rsidRPr="00334A6B">
        <w:rPr>
          <w:rFonts w:ascii="Courier New" w:hAnsi="Courier New" w:cs="Courier New"/>
          <w:sz w:val="24"/>
          <w:szCs w:val="24"/>
        </w:rPr>
        <w:t xml:space="preserve">).  The recommendation of the City Planning Commission being </w:t>
      </w:r>
      <w:r w:rsidR="00317BE4" w:rsidRPr="00334A6B">
        <w:rPr>
          <w:rFonts w:ascii="Courier New" w:hAnsi="Courier New" w:cs="Courier New"/>
          <w:b/>
          <w:sz w:val="24"/>
          <w:szCs w:val="24"/>
        </w:rPr>
        <w:t>“FOR APPROVAL”.</w:t>
      </w:r>
    </w:p>
    <w:p w:rsidR="001F4864" w:rsidRPr="00334A6B" w:rsidRDefault="001F4864" w:rsidP="001F4864">
      <w:pPr>
        <w:spacing w:after="0" w:line="240" w:lineRule="auto"/>
        <w:ind w:left="720"/>
        <w:rPr>
          <w:rFonts w:ascii="Courier New" w:hAnsi="Courier New" w:cs="Courier New"/>
          <w:sz w:val="24"/>
          <w:szCs w:val="24"/>
        </w:rPr>
      </w:pPr>
    </w:p>
    <w:p w:rsidR="00317BE4" w:rsidRPr="00334A6B" w:rsidRDefault="00317BE4" w:rsidP="001F4864">
      <w:pPr>
        <w:spacing w:after="0" w:line="240" w:lineRule="auto"/>
        <w:ind w:left="720"/>
        <w:rPr>
          <w:rFonts w:ascii="Courier New" w:hAnsi="Courier New" w:cs="Courier New"/>
          <w:b/>
          <w:sz w:val="24"/>
          <w:szCs w:val="24"/>
        </w:rPr>
      </w:pPr>
      <w:r w:rsidRPr="00334A6B">
        <w:rPr>
          <w:rFonts w:ascii="Courier New" w:hAnsi="Courier New" w:cs="Courier New"/>
          <w:b/>
          <w:sz w:val="24"/>
          <w:szCs w:val="24"/>
        </w:rPr>
        <w:t>Annotation:</w:t>
      </w:r>
    </w:p>
    <w:p w:rsidR="00317BE4" w:rsidRDefault="0029726C" w:rsidP="001F4864">
      <w:pPr>
        <w:spacing w:after="0" w:line="240" w:lineRule="auto"/>
        <w:ind w:left="720"/>
        <w:rPr>
          <w:rFonts w:ascii="Courier New" w:hAnsi="Courier New" w:cs="Courier New"/>
          <w:b/>
          <w:sz w:val="24"/>
          <w:szCs w:val="24"/>
        </w:rPr>
      </w:pPr>
      <w:r>
        <w:rPr>
          <w:rFonts w:ascii="Courier New" w:hAnsi="Courier New" w:cs="Courier New"/>
          <w:b/>
          <w:i/>
          <w:sz w:val="24"/>
          <w:szCs w:val="24"/>
        </w:rPr>
        <w:t>(Cm. Gis</w:t>
      </w:r>
      <w:r w:rsidR="00317BE4" w:rsidRPr="00334A6B">
        <w:rPr>
          <w:rFonts w:ascii="Courier New" w:hAnsi="Courier New" w:cs="Courier New"/>
          <w:b/>
          <w:i/>
          <w:sz w:val="24"/>
          <w:szCs w:val="24"/>
        </w:rPr>
        <w:t>l</w:t>
      </w:r>
      <w:r>
        <w:rPr>
          <w:rFonts w:ascii="Courier New" w:hAnsi="Courier New" w:cs="Courier New"/>
          <w:b/>
          <w:i/>
          <w:sz w:val="24"/>
          <w:szCs w:val="24"/>
        </w:rPr>
        <w:t>e</w:t>
      </w:r>
      <w:r w:rsidR="00317BE4" w:rsidRPr="00334A6B">
        <w:rPr>
          <w:rFonts w:ascii="Courier New" w:hAnsi="Courier New" w:cs="Courier New"/>
          <w:b/>
          <w:i/>
          <w:sz w:val="24"/>
          <w:szCs w:val="24"/>
        </w:rPr>
        <w:t>son Palmer, Cn. Deadline</w:t>
      </w:r>
      <w:r w:rsidR="001D0739" w:rsidRPr="00334A6B">
        <w:rPr>
          <w:rFonts w:ascii="Courier New" w:hAnsi="Courier New" w:cs="Courier New"/>
          <w:b/>
          <w:i/>
          <w:sz w:val="24"/>
          <w:szCs w:val="24"/>
        </w:rPr>
        <w:t xml:space="preserve"> 5/27/19</w:t>
      </w:r>
      <w:r w:rsidR="00317BE4" w:rsidRPr="00334A6B">
        <w:rPr>
          <w:rFonts w:ascii="Courier New" w:hAnsi="Courier New" w:cs="Courier New"/>
          <w:b/>
          <w:i/>
          <w:sz w:val="24"/>
          <w:szCs w:val="24"/>
        </w:rPr>
        <w:t>).</w:t>
      </w:r>
    </w:p>
    <w:p w:rsidR="005F6768" w:rsidRDefault="005F6768" w:rsidP="001F4864">
      <w:pPr>
        <w:spacing w:after="0" w:line="240" w:lineRule="auto"/>
        <w:ind w:left="720"/>
        <w:rPr>
          <w:rFonts w:ascii="Courier New" w:hAnsi="Courier New" w:cs="Courier New"/>
          <w:b/>
          <w:sz w:val="24"/>
          <w:szCs w:val="24"/>
        </w:rPr>
      </w:pPr>
    </w:p>
    <w:p w:rsidR="005F6768" w:rsidRDefault="005F6768" w:rsidP="001F4864">
      <w:pPr>
        <w:spacing w:after="0" w:line="240" w:lineRule="auto"/>
        <w:ind w:left="720"/>
        <w:rPr>
          <w:rFonts w:ascii="Courier New" w:hAnsi="Courier New" w:cs="Courier New"/>
          <w:b/>
          <w:sz w:val="24"/>
          <w:szCs w:val="24"/>
        </w:rPr>
      </w:pPr>
    </w:p>
    <w:p w:rsidR="005F6768" w:rsidRDefault="005F6768" w:rsidP="001F4864">
      <w:pPr>
        <w:spacing w:after="0" w:line="240" w:lineRule="auto"/>
        <w:ind w:left="720"/>
        <w:rPr>
          <w:rFonts w:ascii="Courier New" w:hAnsi="Courier New" w:cs="Courier New"/>
          <w:b/>
          <w:sz w:val="24"/>
          <w:szCs w:val="24"/>
        </w:rPr>
      </w:pPr>
    </w:p>
    <w:p w:rsidR="005F6768" w:rsidRDefault="005F6768" w:rsidP="001F4864">
      <w:pPr>
        <w:spacing w:after="0" w:line="240" w:lineRule="auto"/>
        <w:ind w:left="720"/>
        <w:rPr>
          <w:rFonts w:ascii="Courier New" w:hAnsi="Courier New" w:cs="Courier New"/>
          <w:b/>
          <w:sz w:val="24"/>
          <w:szCs w:val="24"/>
        </w:rPr>
      </w:pPr>
    </w:p>
    <w:p w:rsidR="005F6768" w:rsidRDefault="005F6768" w:rsidP="001F4864">
      <w:pPr>
        <w:spacing w:after="0" w:line="240" w:lineRule="auto"/>
        <w:ind w:left="720"/>
        <w:rPr>
          <w:rFonts w:ascii="Courier New" w:hAnsi="Courier New" w:cs="Courier New"/>
          <w:b/>
          <w:sz w:val="24"/>
          <w:szCs w:val="24"/>
        </w:rPr>
      </w:pPr>
    </w:p>
    <w:p w:rsidR="005F6768" w:rsidRDefault="005F6768" w:rsidP="005F6768">
      <w:pPr>
        <w:pStyle w:val="ListParagraph"/>
        <w:spacing w:after="0" w:line="240" w:lineRule="auto"/>
        <w:ind w:left="0"/>
        <w:rPr>
          <w:rFonts w:ascii="Courier New" w:hAnsi="Courier New" w:cs="Courier New"/>
          <w:b/>
          <w:sz w:val="24"/>
          <w:szCs w:val="24"/>
        </w:rPr>
      </w:pPr>
    </w:p>
    <w:p w:rsidR="00317BE4" w:rsidRPr="00334A6B" w:rsidRDefault="00317BE4" w:rsidP="001F4864">
      <w:pPr>
        <w:pStyle w:val="ListParagraph"/>
        <w:numPr>
          <w:ilvl w:val="0"/>
          <w:numId w:val="34"/>
        </w:numPr>
        <w:spacing w:after="0" w:line="240" w:lineRule="auto"/>
        <w:ind w:left="0" w:firstLine="0"/>
        <w:rPr>
          <w:rFonts w:ascii="Courier New" w:hAnsi="Courier New" w:cs="Courier New"/>
          <w:b/>
          <w:sz w:val="24"/>
          <w:szCs w:val="24"/>
        </w:rPr>
      </w:pPr>
      <w:r w:rsidRPr="00334A6B">
        <w:rPr>
          <w:rFonts w:ascii="Courier New" w:hAnsi="Courier New" w:cs="Courier New"/>
          <w:b/>
          <w:sz w:val="24"/>
          <w:szCs w:val="24"/>
        </w:rPr>
        <w:t>ZONING DOCKET NO. 32/19 – PARK PLACE SHOPPING CENTER, LLC</w:t>
      </w:r>
    </w:p>
    <w:p w:rsidR="00317BE4" w:rsidRPr="00334A6B" w:rsidRDefault="00317BE4" w:rsidP="006D2779">
      <w:pPr>
        <w:spacing w:after="0" w:line="240" w:lineRule="auto"/>
        <w:rPr>
          <w:rFonts w:ascii="Courier New" w:hAnsi="Courier New" w:cs="Courier New"/>
          <w:b/>
          <w:sz w:val="24"/>
          <w:szCs w:val="24"/>
        </w:rPr>
      </w:pPr>
    </w:p>
    <w:p w:rsidR="00317BE4" w:rsidRPr="00334A6B" w:rsidRDefault="00317BE4" w:rsidP="001F4864">
      <w:pPr>
        <w:spacing w:after="0" w:line="240" w:lineRule="auto"/>
        <w:ind w:left="720"/>
        <w:rPr>
          <w:rFonts w:ascii="Courier New" w:hAnsi="Courier New" w:cs="Courier New"/>
          <w:b/>
          <w:sz w:val="24"/>
          <w:szCs w:val="24"/>
        </w:rPr>
      </w:pPr>
      <w:r w:rsidRPr="00334A6B">
        <w:rPr>
          <w:rFonts w:ascii="Courier New" w:hAnsi="Courier New" w:cs="Courier New"/>
          <w:b/>
          <w:sz w:val="24"/>
          <w:szCs w:val="24"/>
        </w:rPr>
        <w:t>Brief:</w:t>
      </w:r>
    </w:p>
    <w:p w:rsidR="00FC4D8A" w:rsidRPr="00334A6B" w:rsidRDefault="00317BE4" w:rsidP="001F4864">
      <w:pPr>
        <w:spacing w:after="0" w:line="240" w:lineRule="auto"/>
        <w:ind w:left="720"/>
        <w:rPr>
          <w:rFonts w:ascii="Courier New" w:hAnsi="Courier New" w:cs="Courier New"/>
          <w:sz w:val="24"/>
          <w:szCs w:val="24"/>
        </w:rPr>
      </w:pPr>
      <w:r w:rsidRPr="00334A6B">
        <w:rPr>
          <w:rFonts w:ascii="Courier New" w:hAnsi="Courier New" w:cs="Courier New"/>
          <w:sz w:val="24"/>
          <w:szCs w:val="24"/>
        </w:rPr>
        <w:t>Requesting a conditional use to permit an office over 5,000 square feet in floor area in an HU-MU Historic Urban Neighborhood Mixed-Use</w:t>
      </w:r>
      <w:r w:rsidR="00784822" w:rsidRPr="00334A6B">
        <w:rPr>
          <w:rFonts w:ascii="Courier New" w:hAnsi="Courier New" w:cs="Courier New"/>
          <w:sz w:val="24"/>
          <w:szCs w:val="24"/>
        </w:rPr>
        <w:t xml:space="preserve"> District and a GC Greenway Corridor Design Overlay District, on an undesignated lot on Square 617, in the Second Municipal District, boun</w:t>
      </w:r>
      <w:r w:rsidR="00FD1842">
        <w:rPr>
          <w:rFonts w:ascii="Courier New" w:hAnsi="Courier New" w:cs="Courier New"/>
          <w:sz w:val="24"/>
          <w:szCs w:val="24"/>
        </w:rPr>
        <w:t>d</w:t>
      </w:r>
      <w:r w:rsidR="00784822" w:rsidRPr="00334A6B">
        <w:rPr>
          <w:rFonts w:ascii="Courier New" w:hAnsi="Courier New" w:cs="Courier New"/>
          <w:sz w:val="24"/>
          <w:szCs w:val="24"/>
        </w:rPr>
        <w:t>ed by City Park Avenue, Toulouse Street, North Anthony Street, North Bernadotte</w:t>
      </w:r>
      <w:r w:rsidR="00FC4D8A" w:rsidRPr="00334A6B">
        <w:rPr>
          <w:rFonts w:ascii="Courier New" w:hAnsi="Courier New" w:cs="Courier New"/>
          <w:sz w:val="24"/>
          <w:szCs w:val="24"/>
        </w:rPr>
        <w:t xml:space="preserve"> Street, and Saint Louis Street (Municipal Address:  </w:t>
      </w:r>
      <w:r w:rsidR="00FC4D8A" w:rsidRPr="00334A6B">
        <w:rPr>
          <w:rFonts w:ascii="Courier New" w:hAnsi="Courier New" w:cs="Courier New"/>
          <w:b/>
          <w:sz w:val="24"/>
          <w:szCs w:val="24"/>
        </w:rPr>
        <w:t>514 City Park Avenue</w:t>
      </w:r>
      <w:r w:rsidR="00FC4D8A" w:rsidRPr="00334A6B">
        <w:rPr>
          <w:rFonts w:ascii="Courier New" w:hAnsi="Courier New" w:cs="Courier New"/>
          <w:sz w:val="24"/>
          <w:szCs w:val="24"/>
        </w:rPr>
        <w:t xml:space="preserve">).  The recommendation of the City Planning Commission being </w:t>
      </w:r>
      <w:r w:rsidR="00FC4D8A" w:rsidRPr="00334A6B">
        <w:rPr>
          <w:rFonts w:ascii="Courier New" w:hAnsi="Courier New" w:cs="Courier New"/>
          <w:b/>
          <w:sz w:val="24"/>
          <w:szCs w:val="24"/>
        </w:rPr>
        <w:t>“FOR APPROVAL”</w:t>
      </w:r>
      <w:r w:rsidR="00FC4D8A" w:rsidRPr="00334A6B">
        <w:rPr>
          <w:rFonts w:ascii="Courier New" w:hAnsi="Courier New" w:cs="Courier New"/>
          <w:sz w:val="24"/>
          <w:szCs w:val="24"/>
        </w:rPr>
        <w:t>, subject to five (5) provisos.</w:t>
      </w:r>
    </w:p>
    <w:p w:rsidR="006D2779" w:rsidRPr="00334A6B" w:rsidRDefault="006D2779" w:rsidP="001F4864">
      <w:pPr>
        <w:spacing w:after="0" w:line="240" w:lineRule="auto"/>
        <w:ind w:left="720"/>
        <w:rPr>
          <w:rFonts w:ascii="Courier New" w:hAnsi="Courier New" w:cs="Courier New"/>
          <w:sz w:val="24"/>
          <w:szCs w:val="24"/>
        </w:rPr>
      </w:pPr>
    </w:p>
    <w:p w:rsidR="00FC4D8A" w:rsidRPr="00334A6B" w:rsidRDefault="006D2779" w:rsidP="001F4864">
      <w:pPr>
        <w:spacing w:after="0" w:line="240" w:lineRule="auto"/>
        <w:ind w:left="720"/>
        <w:rPr>
          <w:rFonts w:ascii="Courier New" w:hAnsi="Courier New" w:cs="Courier New"/>
          <w:b/>
          <w:sz w:val="24"/>
          <w:szCs w:val="24"/>
        </w:rPr>
      </w:pPr>
      <w:r w:rsidRPr="00334A6B">
        <w:rPr>
          <w:rFonts w:ascii="Courier New" w:hAnsi="Courier New" w:cs="Courier New"/>
          <w:b/>
          <w:sz w:val="24"/>
          <w:szCs w:val="24"/>
        </w:rPr>
        <w:t>Annotation:</w:t>
      </w:r>
    </w:p>
    <w:p w:rsidR="006D2779" w:rsidRPr="00334A6B" w:rsidRDefault="006D2779" w:rsidP="001F4864">
      <w:pPr>
        <w:spacing w:after="0" w:line="240" w:lineRule="auto"/>
        <w:ind w:left="720"/>
        <w:rPr>
          <w:rFonts w:ascii="Courier New" w:hAnsi="Courier New" w:cs="Courier New"/>
          <w:b/>
          <w:i/>
          <w:sz w:val="24"/>
          <w:szCs w:val="24"/>
        </w:rPr>
      </w:pPr>
      <w:r w:rsidRPr="00334A6B">
        <w:rPr>
          <w:rFonts w:ascii="Courier New" w:hAnsi="Courier New" w:cs="Courier New"/>
          <w:b/>
          <w:i/>
          <w:sz w:val="24"/>
          <w:szCs w:val="24"/>
        </w:rPr>
        <w:t xml:space="preserve">(Cm. Giarrusso, Cn. Deadline </w:t>
      </w:r>
      <w:r w:rsidR="001D0739" w:rsidRPr="00334A6B">
        <w:rPr>
          <w:rFonts w:ascii="Courier New" w:hAnsi="Courier New" w:cs="Courier New"/>
          <w:b/>
          <w:i/>
          <w:sz w:val="24"/>
          <w:szCs w:val="24"/>
        </w:rPr>
        <w:t>5/27/19</w:t>
      </w:r>
      <w:r w:rsidRPr="00334A6B">
        <w:rPr>
          <w:rFonts w:ascii="Courier New" w:hAnsi="Courier New" w:cs="Courier New"/>
          <w:b/>
          <w:i/>
          <w:sz w:val="24"/>
          <w:szCs w:val="24"/>
        </w:rPr>
        <w:t>).</w:t>
      </w:r>
    </w:p>
    <w:p w:rsidR="00FC4D8A" w:rsidRPr="00334A6B" w:rsidRDefault="00FC4D8A" w:rsidP="00317BE4">
      <w:pPr>
        <w:rPr>
          <w:rFonts w:ascii="Courier New" w:hAnsi="Courier New" w:cs="Courier New"/>
          <w:sz w:val="24"/>
          <w:szCs w:val="24"/>
        </w:rPr>
      </w:pPr>
    </w:p>
    <w:p w:rsidR="00FD6D3B" w:rsidRPr="00334A6B" w:rsidRDefault="00FD6D3B" w:rsidP="00FD6D3B">
      <w:pPr>
        <w:pStyle w:val="ListParagraph"/>
        <w:spacing w:after="0" w:line="240" w:lineRule="auto"/>
        <w:ind w:left="1440"/>
        <w:rPr>
          <w:rFonts w:ascii="Courier New" w:hAnsi="Courier New" w:cs="Courier New"/>
          <w:sz w:val="24"/>
          <w:szCs w:val="24"/>
        </w:rPr>
      </w:pPr>
    </w:p>
    <w:p w:rsidR="001F4864" w:rsidRPr="00334A6B" w:rsidRDefault="001F4864" w:rsidP="00512087">
      <w:pPr>
        <w:spacing w:after="0" w:line="240" w:lineRule="auto"/>
        <w:rPr>
          <w:rFonts w:ascii="Courier New" w:hAnsi="Courier New" w:cs="Courier New"/>
          <w:b/>
          <w:sz w:val="24"/>
          <w:szCs w:val="24"/>
        </w:rPr>
      </w:pPr>
    </w:p>
    <w:p w:rsidR="001F4864" w:rsidRPr="00334A6B" w:rsidRDefault="001F4864" w:rsidP="00512087">
      <w:pPr>
        <w:spacing w:after="0" w:line="240" w:lineRule="auto"/>
        <w:rPr>
          <w:rFonts w:ascii="Courier New" w:hAnsi="Courier New" w:cs="Courier New"/>
          <w:b/>
          <w:sz w:val="24"/>
          <w:szCs w:val="24"/>
        </w:rPr>
      </w:pPr>
    </w:p>
    <w:p w:rsidR="001F4864" w:rsidRPr="00334A6B" w:rsidRDefault="001F4864" w:rsidP="00512087">
      <w:pPr>
        <w:spacing w:after="0" w:line="240" w:lineRule="auto"/>
        <w:rPr>
          <w:rFonts w:ascii="Courier New" w:hAnsi="Courier New" w:cs="Courier New"/>
          <w:b/>
          <w:sz w:val="24"/>
          <w:szCs w:val="24"/>
        </w:rPr>
      </w:pPr>
    </w:p>
    <w:p w:rsidR="005F6768" w:rsidRDefault="005F6768">
      <w:pPr>
        <w:spacing w:after="0" w:line="240" w:lineRule="auto"/>
        <w:rPr>
          <w:rFonts w:ascii="Courier New" w:hAnsi="Courier New" w:cs="Courier New"/>
          <w:b/>
          <w:sz w:val="24"/>
          <w:szCs w:val="24"/>
        </w:rPr>
      </w:pPr>
      <w:r>
        <w:rPr>
          <w:rFonts w:ascii="Courier New" w:hAnsi="Courier New" w:cs="Courier New"/>
          <w:b/>
          <w:sz w:val="24"/>
          <w:szCs w:val="24"/>
        </w:rPr>
        <w:br w:type="page"/>
      </w:r>
    </w:p>
    <w:p w:rsidR="001F4864" w:rsidRPr="00334A6B" w:rsidRDefault="006D2779" w:rsidP="001F4864">
      <w:pPr>
        <w:pStyle w:val="ListParagraph"/>
        <w:numPr>
          <w:ilvl w:val="0"/>
          <w:numId w:val="34"/>
        </w:numPr>
        <w:spacing w:after="0" w:line="240" w:lineRule="auto"/>
        <w:ind w:left="0" w:firstLine="0"/>
        <w:rPr>
          <w:rFonts w:ascii="Courier New" w:hAnsi="Courier New" w:cs="Courier New"/>
          <w:b/>
          <w:sz w:val="24"/>
          <w:szCs w:val="24"/>
        </w:rPr>
      </w:pPr>
      <w:r w:rsidRPr="00334A6B">
        <w:rPr>
          <w:rFonts w:ascii="Courier New" w:hAnsi="Courier New" w:cs="Courier New"/>
          <w:b/>
          <w:sz w:val="24"/>
          <w:szCs w:val="24"/>
        </w:rPr>
        <w:lastRenderedPageBreak/>
        <w:t xml:space="preserve">ZONING DOCKET NO. 33/19 – JOSEPH B. DUGAS, JR., TERRENCE M. </w:t>
      </w:r>
    </w:p>
    <w:p w:rsidR="00512087" w:rsidRPr="00334A6B" w:rsidRDefault="006D2779" w:rsidP="001F4864">
      <w:pPr>
        <w:pStyle w:val="ListParagraph"/>
        <w:spacing w:after="0" w:line="240" w:lineRule="auto"/>
        <w:ind w:left="0" w:firstLine="720"/>
        <w:rPr>
          <w:rFonts w:ascii="Courier New" w:hAnsi="Courier New" w:cs="Courier New"/>
          <w:b/>
          <w:sz w:val="24"/>
          <w:szCs w:val="24"/>
        </w:rPr>
      </w:pPr>
      <w:r w:rsidRPr="00334A6B">
        <w:rPr>
          <w:rFonts w:ascii="Courier New" w:hAnsi="Courier New" w:cs="Courier New"/>
          <w:b/>
          <w:sz w:val="24"/>
          <w:szCs w:val="24"/>
        </w:rPr>
        <w:t>DUGAS, KIM A. DUGAS-GLASS, AND JOSEPH B. DUGAS, III</w:t>
      </w:r>
    </w:p>
    <w:p w:rsidR="006D2779" w:rsidRPr="00334A6B" w:rsidRDefault="006D2779" w:rsidP="00512087">
      <w:pPr>
        <w:spacing w:after="0" w:line="240" w:lineRule="auto"/>
        <w:rPr>
          <w:rFonts w:ascii="Courier New" w:hAnsi="Courier New" w:cs="Courier New"/>
          <w:b/>
          <w:sz w:val="24"/>
          <w:szCs w:val="24"/>
        </w:rPr>
      </w:pPr>
    </w:p>
    <w:p w:rsidR="006D2779" w:rsidRPr="00334A6B" w:rsidRDefault="006D2779" w:rsidP="001F4864">
      <w:pPr>
        <w:spacing w:after="0" w:line="240" w:lineRule="auto"/>
        <w:ind w:left="720"/>
        <w:rPr>
          <w:rFonts w:ascii="Courier New" w:hAnsi="Courier New" w:cs="Courier New"/>
          <w:b/>
          <w:sz w:val="24"/>
          <w:szCs w:val="24"/>
        </w:rPr>
      </w:pPr>
      <w:r w:rsidRPr="00334A6B">
        <w:rPr>
          <w:rFonts w:ascii="Courier New" w:hAnsi="Courier New" w:cs="Courier New"/>
          <w:b/>
          <w:sz w:val="24"/>
          <w:szCs w:val="24"/>
        </w:rPr>
        <w:t>Brief:</w:t>
      </w:r>
    </w:p>
    <w:p w:rsidR="006D2779" w:rsidRPr="00334A6B" w:rsidRDefault="006D2779" w:rsidP="001F4864">
      <w:pPr>
        <w:spacing w:after="0" w:line="240" w:lineRule="auto"/>
        <w:ind w:left="720"/>
        <w:rPr>
          <w:rFonts w:ascii="Courier New" w:hAnsi="Courier New" w:cs="Courier New"/>
          <w:sz w:val="24"/>
          <w:szCs w:val="24"/>
        </w:rPr>
      </w:pPr>
      <w:r w:rsidRPr="00334A6B">
        <w:rPr>
          <w:rFonts w:ascii="Courier New" w:hAnsi="Courier New" w:cs="Courier New"/>
          <w:sz w:val="24"/>
          <w:szCs w:val="24"/>
        </w:rPr>
        <w:t>Requesting a conditional use to permit a neighborhood commercial establishment in an HU-RD2 Historic Urban Two-Family Residential District, on Square 1507, Lot 1 or Lots 1 th</w:t>
      </w:r>
      <w:r w:rsidR="001B5C4B" w:rsidRPr="00334A6B">
        <w:rPr>
          <w:rFonts w:ascii="Courier New" w:hAnsi="Courier New" w:cs="Courier New"/>
          <w:sz w:val="24"/>
          <w:szCs w:val="24"/>
        </w:rPr>
        <w:t>ro</w:t>
      </w:r>
      <w:r w:rsidRPr="00334A6B">
        <w:rPr>
          <w:rFonts w:ascii="Courier New" w:hAnsi="Courier New" w:cs="Courier New"/>
          <w:sz w:val="24"/>
          <w:szCs w:val="24"/>
        </w:rPr>
        <w:t xml:space="preserve">ugh 3, in the Third Municipal District, bounded by Hope Street George Nick Conner Drive, Law Street, and Republic Street (Municipal Addresses:  </w:t>
      </w:r>
      <w:r w:rsidRPr="00334A6B">
        <w:rPr>
          <w:rFonts w:ascii="Courier New" w:hAnsi="Courier New" w:cs="Courier New"/>
          <w:b/>
          <w:sz w:val="24"/>
          <w:szCs w:val="24"/>
        </w:rPr>
        <w:t>1874 Hope Street and 2624 George Nick Conner Drive</w:t>
      </w:r>
      <w:r w:rsidRPr="00334A6B">
        <w:rPr>
          <w:rFonts w:ascii="Courier New" w:hAnsi="Courier New" w:cs="Courier New"/>
          <w:sz w:val="24"/>
          <w:szCs w:val="24"/>
        </w:rPr>
        <w:t xml:space="preserve">).  The recommendation of the City Planning Commission being </w:t>
      </w:r>
      <w:r w:rsidRPr="00334A6B">
        <w:rPr>
          <w:rFonts w:ascii="Courier New" w:hAnsi="Courier New" w:cs="Courier New"/>
          <w:b/>
          <w:sz w:val="24"/>
          <w:szCs w:val="24"/>
        </w:rPr>
        <w:t>“FOR AP</w:t>
      </w:r>
      <w:r w:rsidR="004F3F3A">
        <w:rPr>
          <w:rFonts w:ascii="Courier New" w:hAnsi="Courier New" w:cs="Courier New"/>
          <w:b/>
          <w:sz w:val="24"/>
          <w:szCs w:val="24"/>
        </w:rPr>
        <w:t>P</w:t>
      </w:r>
      <w:r w:rsidRPr="00334A6B">
        <w:rPr>
          <w:rFonts w:ascii="Courier New" w:hAnsi="Courier New" w:cs="Courier New"/>
          <w:b/>
          <w:sz w:val="24"/>
          <w:szCs w:val="24"/>
        </w:rPr>
        <w:t xml:space="preserve">ROVAL”, </w:t>
      </w:r>
      <w:r w:rsidRPr="00334A6B">
        <w:rPr>
          <w:rFonts w:ascii="Courier New" w:hAnsi="Courier New" w:cs="Courier New"/>
          <w:sz w:val="24"/>
          <w:szCs w:val="24"/>
        </w:rPr>
        <w:t>subject to six (6) provisos.</w:t>
      </w:r>
    </w:p>
    <w:p w:rsidR="006D2779" w:rsidRPr="00334A6B" w:rsidRDefault="006D2779" w:rsidP="001F4864">
      <w:pPr>
        <w:spacing w:after="0" w:line="240" w:lineRule="auto"/>
        <w:ind w:left="720"/>
        <w:rPr>
          <w:rFonts w:ascii="Courier New" w:hAnsi="Courier New" w:cs="Courier New"/>
          <w:sz w:val="24"/>
          <w:szCs w:val="24"/>
        </w:rPr>
      </w:pPr>
    </w:p>
    <w:p w:rsidR="006D2779" w:rsidRPr="00334A6B" w:rsidRDefault="006D2779" w:rsidP="001F4864">
      <w:pPr>
        <w:spacing w:after="0" w:line="240" w:lineRule="auto"/>
        <w:ind w:left="720"/>
        <w:rPr>
          <w:rFonts w:ascii="Courier New" w:hAnsi="Courier New" w:cs="Courier New"/>
          <w:b/>
          <w:sz w:val="24"/>
          <w:szCs w:val="24"/>
        </w:rPr>
      </w:pPr>
      <w:r w:rsidRPr="00334A6B">
        <w:rPr>
          <w:rFonts w:ascii="Courier New" w:hAnsi="Courier New" w:cs="Courier New"/>
          <w:b/>
          <w:sz w:val="24"/>
          <w:szCs w:val="24"/>
        </w:rPr>
        <w:t>Annotation:</w:t>
      </w:r>
    </w:p>
    <w:p w:rsidR="006D2779" w:rsidRDefault="006D2779" w:rsidP="001F4864">
      <w:pPr>
        <w:spacing w:after="0" w:line="240" w:lineRule="auto"/>
        <w:ind w:left="720"/>
        <w:rPr>
          <w:rFonts w:ascii="Courier New" w:hAnsi="Courier New" w:cs="Courier New"/>
          <w:b/>
          <w:sz w:val="24"/>
          <w:szCs w:val="24"/>
        </w:rPr>
      </w:pPr>
      <w:r w:rsidRPr="00334A6B">
        <w:rPr>
          <w:rFonts w:ascii="Courier New" w:hAnsi="Courier New" w:cs="Courier New"/>
          <w:b/>
          <w:i/>
          <w:sz w:val="24"/>
          <w:szCs w:val="24"/>
        </w:rPr>
        <w:t>(Cm. Brossett, Cn. Deadline</w:t>
      </w:r>
      <w:r w:rsidR="001D0739" w:rsidRPr="00334A6B">
        <w:rPr>
          <w:rFonts w:ascii="Courier New" w:hAnsi="Courier New" w:cs="Courier New"/>
          <w:b/>
          <w:i/>
          <w:sz w:val="24"/>
          <w:szCs w:val="24"/>
        </w:rPr>
        <w:t xml:space="preserve"> 5/27/19</w:t>
      </w:r>
      <w:r w:rsidRPr="00334A6B">
        <w:rPr>
          <w:rFonts w:ascii="Courier New" w:hAnsi="Courier New" w:cs="Courier New"/>
          <w:b/>
          <w:i/>
          <w:sz w:val="24"/>
          <w:szCs w:val="24"/>
        </w:rPr>
        <w:t>).</w:t>
      </w:r>
    </w:p>
    <w:p w:rsidR="005F6768" w:rsidRDefault="005F6768" w:rsidP="001F4864">
      <w:pPr>
        <w:spacing w:after="0" w:line="240" w:lineRule="auto"/>
        <w:ind w:left="720"/>
        <w:rPr>
          <w:rFonts w:ascii="Courier New" w:hAnsi="Courier New" w:cs="Courier New"/>
          <w:b/>
          <w:sz w:val="24"/>
          <w:szCs w:val="24"/>
        </w:rPr>
      </w:pPr>
    </w:p>
    <w:p w:rsidR="005F6768" w:rsidRDefault="005F6768" w:rsidP="001F4864">
      <w:pPr>
        <w:spacing w:after="0" w:line="240" w:lineRule="auto"/>
        <w:ind w:left="720"/>
        <w:rPr>
          <w:rFonts w:ascii="Courier New" w:hAnsi="Courier New" w:cs="Courier New"/>
          <w:b/>
          <w:sz w:val="24"/>
          <w:szCs w:val="24"/>
        </w:rPr>
      </w:pPr>
    </w:p>
    <w:p w:rsidR="005F6768" w:rsidRDefault="005F6768" w:rsidP="001F4864">
      <w:pPr>
        <w:spacing w:after="0" w:line="240" w:lineRule="auto"/>
        <w:ind w:left="720"/>
        <w:rPr>
          <w:rFonts w:ascii="Courier New" w:hAnsi="Courier New" w:cs="Courier New"/>
          <w:b/>
          <w:sz w:val="24"/>
          <w:szCs w:val="24"/>
        </w:rPr>
      </w:pPr>
    </w:p>
    <w:p w:rsidR="005F6768" w:rsidRDefault="005F6768" w:rsidP="001F4864">
      <w:pPr>
        <w:spacing w:after="0" w:line="240" w:lineRule="auto"/>
        <w:ind w:left="720"/>
        <w:rPr>
          <w:rFonts w:ascii="Courier New" w:hAnsi="Courier New" w:cs="Courier New"/>
          <w:b/>
          <w:sz w:val="24"/>
          <w:szCs w:val="24"/>
        </w:rPr>
      </w:pPr>
    </w:p>
    <w:p w:rsidR="005F6768" w:rsidRDefault="005F6768" w:rsidP="001F4864">
      <w:pPr>
        <w:spacing w:after="0" w:line="240" w:lineRule="auto"/>
        <w:ind w:left="720"/>
        <w:rPr>
          <w:rFonts w:ascii="Courier New" w:hAnsi="Courier New" w:cs="Courier New"/>
          <w:b/>
          <w:sz w:val="24"/>
          <w:szCs w:val="24"/>
        </w:rPr>
      </w:pPr>
    </w:p>
    <w:p w:rsidR="005F6768" w:rsidRDefault="005F6768" w:rsidP="001F4864">
      <w:pPr>
        <w:spacing w:after="0" w:line="240" w:lineRule="auto"/>
        <w:ind w:left="720"/>
        <w:rPr>
          <w:rFonts w:ascii="Courier New" w:hAnsi="Courier New" w:cs="Courier New"/>
          <w:b/>
          <w:sz w:val="24"/>
          <w:szCs w:val="24"/>
        </w:rPr>
      </w:pPr>
    </w:p>
    <w:p w:rsidR="005F6768" w:rsidRDefault="005F6768" w:rsidP="001F4864">
      <w:pPr>
        <w:spacing w:after="0" w:line="240" w:lineRule="auto"/>
        <w:ind w:left="720"/>
        <w:rPr>
          <w:rFonts w:ascii="Courier New" w:hAnsi="Courier New" w:cs="Courier New"/>
          <w:b/>
          <w:sz w:val="24"/>
          <w:szCs w:val="24"/>
        </w:rPr>
      </w:pPr>
    </w:p>
    <w:p w:rsidR="006D2779" w:rsidRPr="00334A6B" w:rsidRDefault="006D2779" w:rsidP="001F4864">
      <w:pPr>
        <w:pStyle w:val="ListParagraph"/>
        <w:numPr>
          <w:ilvl w:val="0"/>
          <w:numId w:val="34"/>
        </w:numPr>
        <w:spacing w:after="0" w:line="240" w:lineRule="auto"/>
        <w:ind w:left="0" w:firstLine="0"/>
        <w:rPr>
          <w:rFonts w:ascii="Courier New" w:hAnsi="Courier New" w:cs="Courier New"/>
          <w:b/>
          <w:sz w:val="24"/>
          <w:szCs w:val="24"/>
        </w:rPr>
      </w:pPr>
      <w:r w:rsidRPr="00334A6B">
        <w:rPr>
          <w:rFonts w:ascii="Courier New" w:hAnsi="Courier New" w:cs="Courier New"/>
          <w:b/>
          <w:sz w:val="24"/>
          <w:szCs w:val="24"/>
        </w:rPr>
        <w:t>ZONING DOCKET NO. 34/19 – TIMOTHY MCDONALD</w:t>
      </w:r>
    </w:p>
    <w:p w:rsidR="006D2779" w:rsidRPr="00334A6B" w:rsidRDefault="006D2779" w:rsidP="006D2779">
      <w:pPr>
        <w:spacing w:after="0" w:line="240" w:lineRule="auto"/>
        <w:rPr>
          <w:rFonts w:ascii="Courier New" w:hAnsi="Courier New" w:cs="Courier New"/>
          <w:b/>
          <w:sz w:val="24"/>
          <w:szCs w:val="24"/>
        </w:rPr>
      </w:pPr>
    </w:p>
    <w:p w:rsidR="006D2779" w:rsidRPr="00334A6B" w:rsidRDefault="006D2779" w:rsidP="005F6768">
      <w:pPr>
        <w:spacing w:after="0" w:line="240" w:lineRule="auto"/>
        <w:ind w:left="720"/>
        <w:rPr>
          <w:rFonts w:ascii="Courier New" w:hAnsi="Courier New" w:cs="Courier New"/>
          <w:b/>
          <w:sz w:val="24"/>
          <w:szCs w:val="24"/>
        </w:rPr>
      </w:pPr>
      <w:r w:rsidRPr="00334A6B">
        <w:rPr>
          <w:rFonts w:ascii="Courier New" w:hAnsi="Courier New" w:cs="Courier New"/>
          <w:b/>
          <w:sz w:val="24"/>
          <w:szCs w:val="24"/>
        </w:rPr>
        <w:t>Brief:</w:t>
      </w:r>
    </w:p>
    <w:p w:rsidR="006D2779" w:rsidRPr="00334A6B" w:rsidRDefault="006D2779" w:rsidP="005F6768">
      <w:pPr>
        <w:spacing w:after="0" w:line="240" w:lineRule="auto"/>
        <w:ind w:left="720"/>
        <w:rPr>
          <w:rFonts w:ascii="Courier New" w:hAnsi="Courier New" w:cs="Courier New"/>
          <w:sz w:val="24"/>
          <w:szCs w:val="24"/>
        </w:rPr>
      </w:pPr>
      <w:r w:rsidRPr="00334A6B">
        <w:rPr>
          <w:rFonts w:ascii="Courier New" w:hAnsi="Courier New" w:cs="Courier New"/>
          <w:sz w:val="24"/>
          <w:szCs w:val="24"/>
        </w:rPr>
        <w:t xml:space="preserve">Requesting a conditional use to permit a hotel over 5,000 square feet in floor area in an HMC-2 Historic </w:t>
      </w:r>
      <w:r w:rsidR="001D0739" w:rsidRPr="00334A6B">
        <w:rPr>
          <w:rFonts w:ascii="Courier New" w:hAnsi="Courier New" w:cs="Courier New"/>
          <w:sz w:val="24"/>
          <w:szCs w:val="24"/>
        </w:rPr>
        <w:t xml:space="preserve">Marigny/Tremè/Bywater Commercial District, on Square 377, Lot 4-A, in the Third Municipal District, bounded by </w:t>
      </w:r>
      <w:proofErr w:type="spellStart"/>
      <w:r w:rsidR="001D0739" w:rsidRPr="00334A6B">
        <w:rPr>
          <w:rFonts w:ascii="Courier New" w:hAnsi="Courier New" w:cs="Courier New"/>
          <w:sz w:val="24"/>
          <w:szCs w:val="24"/>
        </w:rPr>
        <w:t>McShane</w:t>
      </w:r>
      <w:proofErr w:type="spellEnd"/>
      <w:r w:rsidR="001D0739" w:rsidRPr="00334A6B">
        <w:rPr>
          <w:rFonts w:ascii="Courier New" w:hAnsi="Courier New" w:cs="Courier New"/>
          <w:sz w:val="24"/>
          <w:szCs w:val="24"/>
        </w:rPr>
        <w:t xml:space="preserve"> Place, Saint Anthony Street, North Rampart Street, and </w:t>
      </w:r>
      <w:proofErr w:type="spellStart"/>
      <w:r w:rsidR="001D0739" w:rsidRPr="00334A6B">
        <w:rPr>
          <w:rFonts w:ascii="Courier New" w:hAnsi="Courier New" w:cs="Courier New"/>
          <w:sz w:val="24"/>
          <w:szCs w:val="24"/>
        </w:rPr>
        <w:t>Pauger</w:t>
      </w:r>
      <w:proofErr w:type="spellEnd"/>
      <w:r w:rsidR="001D0739" w:rsidRPr="00334A6B">
        <w:rPr>
          <w:rFonts w:ascii="Courier New" w:hAnsi="Courier New" w:cs="Courier New"/>
          <w:sz w:val="24"/>
          <w:szCs w:val="24"/>
        </w:rPr>
        <w:t xml:space="preserve"> Street </w:t>
      </w:r>
      <w:r w:rsidRPr="00334A6B">
        <w:rPr>
          <w:rFonts w:ascii="Courier New" w:hAnsi="Courier New" w:cs="Courier New"/>
          <w:sz w:val="24"/>
          <w:szCs w:val="24"/>
        </w:rPr>
        <w:t xml:space="preserve">(Municipal Addresses:  </w:t>
      </w:r>
      <w:r w:rsidR="001D0739" w:rsidRPr="00334A6B">
        <w:rPr>
          <w:rFonts w:ascii="Courier New" w:hAnsi="Courier New" w:cs="Courier New"/>
          <w:b/>
          <w:sz w:val="24"/>
          <w:szCs w:val="24"/>
        </w:rPr>
        <w:t xml:space="preserve">1800-1814 </w:t>
      </w:r>
      <w:proofErr w:type="spellStart"/>
      <w:r w:rsidR="001D0739" w:rsidRPr="00334A6B">
        <w:rPr>
          <w:rFonts w:ascii="Courier New" w:hAnsi="Courier New" w:cs="Courier New"/>
          <w:b/>
          <w:sz w:val="24"/>
          <w:szCs w:val="24"/>
        </w:rPr>
        <w:t>McShane</w:t>
      </w:r>
      <w:proofErr w:type="spellEnd"/>
      <w:r w:rsidR="001D0739" w:rsidRPr="00334A6B">
        <w:rPr>
          <w:rFonts w:ascii="Courier New" w:hAnsi="Courier New" w:cs="Courier New"/>
          <w:b/>
          <w:sz w:val="24"/>
          <w:szCs w:val="24"/>
        </w:rPr>
        <w:t xml:space="preserve"> Place </w:t>
      </w:r>
      <w:r w:rsidR="001D0739" w:rsidRPr="00334A6B">
        <w:rPr>
          <w:rFonts w:ascii="Courier New" w:hAnsi="Courier New" w:cs="Courier New"/>
          <w:sz w:val="24"/>
          <w:szCs w:val="24"/>
        </w:rPr>
        <w:t xml:space="preserve">and </w:t>
      </w:r>
      <w:r w:rsidR="001D0739" w:rsidRPr="00334A6B">
        <w:rPr>
          <w:rFonts w:ascii="Courier New" w:hAnsi="Courier New" w:cs="Courier New"/>
          <w:b/>
          <w:sz w:val="24"/>
          <w:szCs w:val="24"/>
        </w:rPr>
        <w:t>1119-1123 Saint Anthony Street</w:t>
      </w:r>
      <w:r w:rsidRPr="00334A6B">
        <w:rPr>
          <w:rFonts w:ascii="Courier New" w:hAnsi="Courier New" w:cs="Courier New"/>
          <w:sz w:val="24"/>
          <w:szCs w:val="24"/>
        </w:rPr>
        <w:t xml:space="preserve">).  The recommendation of the City Planning Commission being </w:t>
      </w:r>
      <w:r w:rsidRPr="00334A6B">
        <w:rPr>
          <w:rFonts w:ascii="Courier New" w:hAnsi="Courier New" w:cs="Courier New"/>
          <w:b/>
          <w:sz w:val="24"/>
          <w:szCs w:val="24"/>
        </w:rPr>
        <w:t xml:space="preserve">“FOR </w:t>
      </w:r>
      <w:r w:rsidR="001D0739" w:rsidRPr="00334A6B">
        <w:rPr>
          <w:rFonts w:ascii="Courier New" w:hAnsi="Courier New" w:cs="Courier New"/>
          <w:b/>
          <w:sz w:val="24"/>
          <w:szCs w:val="24"/>
        </w:rPr>
        <w:t>DENIAL</w:t>
      </w:r>
      <w:r w:rsidRPr="00334A6B">
        <w:rPr>
          <w:rFonts w:ascii="Courier New" w:hAnsi="Courier New" w:cs="Courier New"/>
          <w:b/>
          <w:sz w:val="24"/>
          <w:szCs w:val="24"/>
        </w:rPr>
        <w:t>”</w:t>
      </w:r>
      <w:r w:rsidRPr="00334A6B">
        <w:rPr>
          <w:rFonts w:ascii="Courier New" w:hAnsi="Courier New" w:cs="Courier New"/>
          <w:sz w:val="24"/>
          <w:szCs w:val="24"/>
        </w:rPr>
        <w:t>.</w:t>
      </w:r>
    </w:p>
    <w:p w:rsidR="006D2779" w:rsidRPr="00334A6B" w:rsidRDefault="006D2779" w:rsidP="005F6768">
      <w:pPr>
        <w:spacing w:after="0" w:line="240" w:lineRule="auto"/>
        <w:ind w:left="720"/>
        <w:rPr>
          <w:rFonts w:ascii="Courier New" w:hAnsi="Courier New" w:cs="Courier New"/>
          <w:sz w:val="24"/>
          <w:szCs w:val="24"/>
        </w:rPr>
      </w:pPr>
    </w:p>
    <w:p w:rsidR="006D2779" w:rsidRPr="00334A6B" w:rsidRDefault="006D2779" w:rsidP="005F6768">
      <w:pPr>
        <w:spacing w:after="0" w:line="240" w:lineRule="auto"/>
        <w:ind w:left="720"/>
        <w:rPr>
          <w:rFonts w:ascii="Courier New" w:hAnsi="Courier New" w:cs="Courier New"/>
          <w:b/>
          <w:sz w:val="24"/>
          <w:szCs w:val="24"/>
        </w:rPr>
      </w:pPr>
      <w:r w:rsidRPr="00334A6B">
        <w:rPr>
          <w:rFonts w:ascii="Courier New" w:hAnsi="Courier New" w:cs="Courier New"/>
          <w:b/>
          <w:sz w:val="24"/>
          <w:szCs w:val="24"/>
        </w:rPr>
        <w:t>Annotation:</w:t>
      </w:r>
    </w:p>
    <w:p w:rsidR="006D2779" w:rsidRPr="00334A6B" w:rsidRDefault="006D2779" w:rsidP="005F6768">
      <w:pPr>
        <w:spacing w:after="0" w:line="240" w:lineRule="auto"/>
        <w:ind w:left="720"/>
        <w:rPr>
          <w:rFonts w:ascii="Courier New" w:hAnsi="Courier New" w:cs="Courier New"/>
          <w:b/>
          <w:sz w:val="24"/>
          <w:szCs w:val="24"/>
        </w:rPr>
      </w:pPr>
      <w:r w:rsidRPr="00334A6B">
        <w:rPr>
          <w:rFonts w:ascii="Courier New" w:hAnsi="Courier New" w:cs="Courier New"/>
          <w:b/>
          <w:i/>
          <w:sz w:val="24"/>
          <w:szCs w:val="24"/>
        </w:rPr>
        <w:t xml:space="preserve">(Cm. </w:t>
      </w:r>
      <w:r w:rsidR="001D0739" w:rsidRPr="00334A6B">
        <w:rPr>
          <w:rFonts w:ascii="Courier New" w:hAnsi="Courier New" w:cs="Courier New"/>
          <w:b/>
          <w:i/>
          <w:sz w:val="24"/>
          <w:szCs w:val="24"/>
        </w:rPr>
        <w:t>Gisleson Palmer</w:t>
      </w:r>
      <w:r w:rsidRPr="00334A6B">
        <w:rPr>
          <w:rFonts w:ascii="Courier New" w:hAnsi="Courier New" w:cs="Courier New"/>
          <w:b/>
          <w:i/>
          <w:sz w:val="24"/>
          <w:szCs w:val="24"/>
        </w:rPr>
        <w:t>, Cn. Deadline</w:t>
      </w:r>
      <w:r w:rsidR="001D0739" w:rsidRPr="00334A6B">
        <w:rPr>
          <w:rFonts w:ascii="Courier New" w:hAnsi="Courier New" w:cs="Courier New"/>
          <w:b/>
          <w:i/>
          <w:sz w:val="24"/>
          <w:szCs w:val="24"/>
        </w:rPr>
        <w:t xml:space="preserve"> 5/27/19</w:t>
      </w:r>
      <w:r w:rsidRPr="00334A6B">
        <w:rPr>
          <w:rFonts w:ascii="Courier New" w:hAnsi="Courier New" w:cs="Courier New"/>
          <w:b/>
          <w:i/>
          <w:sz w:val="24"/>
          <w:szCs w:val="24"/>
        </w:rPr>
        <w:t>).</w:t>
      </w:r>
    </w:p>
    <w:p w:rsidR="00676FB6" w:rsidRPr="00334A6B" w:rsidRDefault="00676FB6" w:rsidP="001F4864">
      <w:pPr>
        <w:spacing w:after="0" w:line="240" w:lineRule="auto"/>
        <w:ind w:left="630"/>
        <w:rPr>
          <w:rFonts w:ascii="Courier New" w:hAnsi="Courier New" w:cs="Courier New"/>
          <w:b/>
          <w:sz w:val="24"/>
          <w:szCs w:val="24"/>
        </w:rPr>
      </w:pPr>
    </w:p>
    <w:p w:rsidR="00676FB6" w:rsidRPr="00334A6B" w:rsidRDefault="00676FB6" w:rsidP="001F4864">
      <w:pPr>
        <w:spacing w:after="0" w:line="240" w:lineRule="auto"/>
        <w:ind w:left="630"/>
        <w:rPr>
          <w:rFonts w:ascii="Courier New" w:hAnsi="Courier New" w:cs="Courier New"/>
          <w:b/>
          <w:sz w:val="24"/>
          <w:szCs w:val="24"/>
        </w:rPr>
      </w:pPr>
    </w:p>
    <w:p w:rsidR="00676FB6" w:rsidRPr="00334A6B" w:rsidRDefault="00676FB6" w:rsidP="001F4864">
      <w:pPr>
        <w:spacing w:after="0" w:line="240" w:lineRule="auto"/>
        <w:ind w:left="630"/>
        <w:rPr>
          <w:rFonts w:ascii="Courier New" w:hAnsi="Courier New" w:cs="Courier New"/>
          <w:b/>
          <w:sz w:val="24"/>
          <w:szCs w:val="24"/>
        </w:rPr>
      </w:pPr>
    </w:p>
    <w:p w:rsidR="005F6768" w:rsidRDefault="005F6768">
      <w:pPr>
        <w:spacing w:after="0" w:line="240" w:lineRule="auto"/>
        <w:rPr>
          <w:rFonts w:ascii="Courier New" w:hAnsi="Courier New" w:cs="Courier New"/>
          <w:b/>
          <w:sz w:val="24"/>
          <w:szCs w:val="24"/>
        </w:rPr>
      </w:pPr>
      <w:r>
        <w:rPr>
          <w:rFonts w:ascii="Courier New" w:hAnsi="Courier New" w:cs="Courier New"/>
          <w:b/>
          <w:sz w:val="24"/>
          <w:szCs w:val="24"/>
        </w:rPr>
        <w:br w:type="page"/>
      </w:r>
    </w:p>
    <w:p w:rsidR="00676FB6" w:rsidRPr="00334A6B" w:rsidRDefault="00676FB6" w:rsidP="00676FB6">
      <w:pPr>
        <w:pStyle w:val="ListParagraph"/>
        <w:numPr>
          <w:ilvl w:val="0"/>
          <w:numId w:val="34"/>
        </w:numPr>
        <w:spacing w:after="0" w:line="240" w:lineRule="auto"/>
        <w:ind w:left="0" w:firstLine="0"/>
        <w:rPr>
          <w:rFonts w:ascii="Courier New" w:hAnsi="Courier New" w:cs="Courier New"/>
          <w:b/>
          <w:sz w:val="24"/>
          <w:szCs w:val="24"/>
        </w:rPr>
      </w:pPr>
      <w:r w:rsidRPr="00334A6B">
        <w:rPr>
          <w:rFonts w:ascii="Courier New" w:hAnsi="Courier New" w:cs="Courier New"/>
          <w:b/>
          <w:sz w:val="24"/>
          <w:szCs w:val="24"/>
        </w:rPr>
        <w:lastRenderedPageBreak/>
        <w:t>SUBDIVISION APPEAL – OF GREGORY THOMAS, POA</w:t>
      </w:r>
    </w:p>
    <w:p w:rsidR="00676FB6" w:rsidRPr="00334A6B" w:rsidRDefault="00676FB6" w:rsidP="00676FB6">
      <w:pPr>
        <w:pStyle w:val="ListParagraph"/>
        <w:spacing w:after="0" w:line="240" w:lineRule="auto"/>
        <w:ind w:left="0" w:firstLine="720"/>
        <w:rPr>
          <w:rFonts w:ascii="Courier New" w:hAnsi="Courier New" w:cs="Courier New"/>
          <w:b/>
          <w:sz w:val="24"/>
          <w:szCs w:val="24"/>
        </w:rPr>
      </w:pPr>
    </w:p>
    <w:p w:rsidR="00676FB6" w:rsidRPr="00334A6B" w:rsidRDefault="00676FB6" w:rsidP="00676FB6">
      <w:pPr>
        <w:pStyle w:val="ListParagraph"/>
        <w:spacing w:after="0" w:line="240" w:lineRule="auto"/>
        <w:ind w:left="0" w:firstLine="720"/>
        <w:rPr>
          <w:rFonts w:ascii="Courier New" w:hAnsi="Courier New" w:cs="Courier New"/>
          <w:b/>
          <w:sz w:val="24"/>
          <w:szCs w:val="24"/>
        </w:rPr>
      </w:pPr>
      <w:r w:rsidRPr="00334A6B">
        <w:rPr>
          <w:rFonts w:ascii="Courier New" w:hAnsi="Courier New" w:cs="Courier New"/>
          <w:b/>
          <w:sz w:val="24"/>
          <w:szCs w:val="24"/>
        </w:rPr>
        <w:t>Brief:</w:t>
      </w:r>
    </w:p>
    <w:p w:rsidR="00676FB6" w:rsidRPr="00334A6B" w:rsidRDefault="00676FB6" w:rsidP="00676FB6">
      <w:pPr>
        <w:spacing w:after="0" w:line="240" w:lineRule="auto"/>
        <w:ind w:left="720"/>
        <w:rPr>
          <w:rFonts w:ascii="Courier New" w:hAnsi="Courier New" w:cs="Courier New"/>
          <w:sz w:val="24"/>
          <w:szCs w:val="24"/>
        </w:rPr>
      </w:pPr>
      <w:r w:rsidRPr="00334A6B">
        <w:rPr>
          <w:rFonts w:ascii="Courier New" w:hAnsi="Courier New" w:cs="Courier New"/>
          <w:sz w:val="24"/>
          <w:szCs w:val="24"/>
        </w:rPr>
        <w:t xml:space="preserve">Requesting to appeal the </w:t>
      </w:r>
      <w:r w:rsidRPr="00334A6B">
        <w:rPr>
          <w:rFonts w:ascii="Courier New" w:hAnsi="Courier New" w:cs="Courier New"/>
          <w:b/>
          <w:sz w:val="24"/>
          <w:szCs w:val="24"/>
        </w:rPr>
        <w:t xml:space="preserve">“Modified Approval” </w:t>
      </w:r>
      <w:r w:rsidRPr="00334A6B">
        <w:rPr>
          <w:rFonts w:ascii="Courier New" w:hAnsi="Courier New" w:cs="Courier New"/>
          <w:sz w:val="24"/>
          <w:szCs w:val="24"/>
        </w:rPr>
        <w:t xml:space="preserve">of the City Planning Commission’s to the Subdividing of Lots 2 and 3 into Lots 3-A-1, 3-A-2 and 3-A-3, Square 24, in the Fifth Municipal District, for properties located at </w:t>
      </w:r>
      <w:r w:rsidRPr="00334A6B">
        <w:rPr>
          <w:rFonts w:ascii="Courier New" w:hAnsi="Courier New" w:cs="Courier New"/>
          <w:b/>
          <w:sz w:val="24"/>
          <w:szCs w:val="24"/>
        </w:rPr>
        <w:t>1912-1920 Mardi Gras Boulevard</w:t>
      </w:r>
      <w:r w:rsidRPr="00334A6B">
        <w:rPr>
          <w:rFonts w:ascii="Courier New" w:hAnsi="Courier New" w:cs="Courier New"/>
          <w:sz w:val="24"/>
          <w:szCs w:val="24"/>
        </w:rPr>
        <w:t xml:space="preserve">.  </w:t>
      </w:r>
      <w:r w:rsidRPr="00334A6B">
        <w:rPr>
          <w:rFonts w:ascii="Courier New" w:hAnsi="Courier New" w:cs="Courier New"/>
          <w:b/>
          <w:i/>
          <w:sz w:val="24"/>
          <w:szCs w:val="24"/>
        </w:rPr>
        <w:t>(SD NO. 145/18)</w:t>
      </w:r>
    </w:p>
    <w:p w:rsidR="00676FB6" w:rsidRPr="00334A6B" w:rsidRDefault="00676FB6" w:rsidP="00676FB6">
      <w:pPr>
        <w:pStyle w:val="ListParagraph"/>
        <w:spacing w:after="0" w:line="240" w:lineRule="auto"/>
        <w:ind w:left="0" w:firstLine="720"/>
        <w:rPr>
          <w:rFonts w:ascii="Courier New" w:hAnsi="Courier New" w:cs="Courier New"/>
          <w:sz w:val="24"/>
          <w:szCs w:val="24"/>
        </w:rPr>
      </w:pPr>
    </w:p>
    <w:p w:rsidR="00676FB6" w:rsidRPr="00334A6B" w:rsidRDefault="00676FB6" w:rsidP="00676FB6">
      <w:pPr>
        <w:pStyle w:val="ListParagraph"/>
        <w:spacing w:after="0" w:line="240" w:lineRule="auto"/>
        <w:ind w:left="0" w:firstLine="720"/>
        <w:rPr>
          <w:rFonts w:ascii="Courier New" w:hAnsi="Courier New" w:cs="Courier New"/>
          <w:b/>
          <w:i/>
          <w:sz w:val="24"/>
          <w:szCs w:val="24"/>
        </w:rPr>
      </w:pPr>
      <w:r w:rsidRPr="00334A6B">
        <w:rPr>
          <w:rFonts w:ascii="Courier New" w:hAnsi="Courier New" w:cs="Courier New"/>
          <w:b/>
          <w:i/>
          <w:sz w:val="24"/>
          <w:szCs w:val="24"/>
        </w:rPr>
        <w:t>Annotation:</w:t>
      </w:r>
    </w:p>
    <w:p w:rsidR="00676FB6" w:rsidRDefault="00676FB6" w:rsidP="00676FB6">
      <w:pPr>
        <w:pStyle w:val="ListParagraph"/>
        <w:spacing w:after="0" w:line="240" w:lineRule="auto"/>
        <w:ind w:left="0" w:firstLine="720"/>
        <w:rPr>
          <w:rFonts w:ascii="Courier New" w:hAnsi="Courier New" w:cs="Courier New"/>
          <w:b/>
          <w:i/>
          <w:sz w:val="24"/>
          <w:szCs w:val="24"/>
        </w:rPr>
      </w:pPr>
      <w:r w:rsidRPr="00334A6B">
        <w:rPr>
          <w:rFonts w:ascii="Courier New" w:hAnsi="Courier New" w:cs="Courier New"/>
          <w:b/>
          <w:i/>
          <w:sz w:val="24"/>
          <w:szCs w:val="24"/>
        </w:rPr>
        <w:t>(</w:t>
      </w:r>
      <w:r w:rsidR="001E71C4" w:rsidRPr="00334A6B">
        <w:rPr>
          <w:rFonts w:ascii="Courier New" w:hAnsi="Courier New" w:cs="Courier New"/>
          <w:b/>
          <w:i/>
          <w:sz w:val="24"/>
          <w:szCs w:val="24"/>
        </w:rPr>
        <w:t>Cm. Gisleson Palmer</w:t>
      </w:r>
      <w:r w:rsidR="00E75B61" w:rsidRPr="00334A6B">
        <w:rPr>
          <w:rFonts w:ascii="Courier New" w:hAnsi="Courier New" w:cs="Courier New"/>
          <w:b/>
          <w:i/>
          <w:sz w:val="24"/>
          <w:szCs w:val="24"/>
        </w:rPr>
        <w:t xml:space="preserve"> Cn. Deadline 5/</w:t>
      </w:r>
      <w:r w:rsidR="007C0759" w:rsidRPr="00334A6B">
        <w:rPr>
          <w:rFonts w:ascii="Courier New" w:hAnsi="Courier New" w:cs="Courier New"/>
          <w:b/>
          <w:i/>
          <w:sz w:val="24"/>
          <w:szCs w:val="24"/>
        </w:rPr>
        <w:t>12</w:t>
      </w:r>
      <w:r w:rsidR="00E75B61" w:rsidRPr="00334A6B">
        <w:rPr>
          <w:rFonts w:ascii="Courier New" w:hAnsi="Courier New" w:cs="Courier New"/>
          <w:b/>
          <w:i/>
          <w:sz w:val="24"/>
          <w:szCs w:val="24"/>
        </w:rPr>
        <w:t>/19</w:t>
      </w:r>
      <w:r w:rsidRPr="00334A6B">
        <w:rPr>
          <w:rFonts w:ascii="Courier New" w:hAnsi="Courier New" w:cs="Courier New"/>
          <w:b/>
          <w:i/>
          <w:sz w:val="24"/>
          <w:szCs w:val="24"/>
        </w:rPr>
        <w:t>).</w:t>
      </w:r>
    </w:p>
    <w:p w:rsidR="005F6768" w:rsidRDefault="005F6768" w:rsidP="00676FB6">
      <w:pPr>
        <w:pStyle w:val="ListParagraph"/>
        <w:spacing w:after="0" w:line="240" w:lineRule="auto"/>
        <w:ind w:left="0" w:firstLine="720"/>
        <w:rPr>
          <w:rFonts w:ascii="Courier New" w:hAnsi="Courier New" w:cs="Courier New"/>
          <w:b/>
          <w:sz w:val="24"/>
          <w:szCs w:val="24"/>
        </w:rPr>
      </w:pPr>
    </w:p>
    <w:p w:rsidR="005F6768" w:rsidRDefault="005F6768" w:rsidP="00676FB6">
      <w:pPr>
        <w:pStyle w:val="ListParagraph"/>
        <w:spacing w:after="0" w:line="240" w:lineRule="auto"/>
        <w:ind w:left="0" w:firstLine="720"/>
        <w:rPr>
          <w:rFonts w:ascii="Courier New" w:hAnsi="Courier New" w:cs="Courier New"/>
          <w:b/>
          <w:sz w:val="24"/>
          <w:szCs w:val="24"/>
        </w:rPr>
      </w:pPr>
    </w:p>
    <w:p w:rsidR="005F6768" w:rsidRDefault="005F6768" w:rsidP="00676FB6">
      <w:pPr>
        <w:pStyle w:val="ListParagraph"/>
        <w:spacing w:after="0" w:line="240" w:lineRule="auto"/>
        <w:ind w:left="0" w:firstLine="720"/>
        <w:rPr>
          <w:rFonts w:ascii="Courier New" w:hAnsi="Courier New" w:cs="Courier New"/>
          <w:b/>
          <w:sz w:val="24"/>
          <w:szCs w:val="24"/>
        </w:rPr>
      </w:pPr>
    </w:p>
    <w:p w:rsidR="005F6768" w:rsidRDefault="005F6768" w:rsidP="00676FB6">
      <w:pPr>
        <w:pStyle w:val="ListParagraph"/>
        <w:spacing w:after="0" w:line="240" w:lineRule="auto"/>
        <w:ind w:left="0" w:firstLine="720"/>
        <w:rPr>
          <w:rFonts w:ascii="Courier New" w:hAnsi="Courier New" w:cs="Courier New"/>
          <w:b/>
          <w:sz w:val="24"/>
          <w:szCs w:val="24"/>
        </w:rPr>
      </w:pPr>
    </w:p>
    <w:p w:rsidR="005F6768" w:rsidRDefault="005F6768" w:rsidP="00676FB6">
      <w:pPr>
        <w:pStyle w:val="ListParagraph"/>
        <w:spacing w:after="0" w:line="240" w:lineRule="auto"/>
        <w:ind w:left="0" w:firstLine="720"/>
        <w:rPr>
          <w:rFonts w:ascii="Courier New" w:hAnsi="Courier New" w:cs="Courier New"/>
          <w:b/>
          <w:sz w:val="24"/>
          <w:szCs w:val="24"/>
        </w:rPr>
      </w:pPr>
    </w:p>
    <w:p w:rsidR="005F6768" w:rsidRDefault="005F6768" w:rsidP="00676FB6">
      <w:pPr>
        <w:pStyle w:val="ListParagraph"/>
        <w:spacing w:after="0" w:line="240" w:lineRule="auto"/>
        <w:ind w:left="0" w:firstLine="720"/>
        <w:rPr>
          <w:rFonts w:ascii="Courier New" w:hAnsi="Courier New" w:cs="Courier New"/>
          <w:b/>
          <w:sz w:val="24"/>
          <w:szCs w:val="24"/>
        </w:rPr>
      </w:pPr>
    </w:p>
    <w:p w:rsidR="004B319C" w:rsidRPr="00334A6B" w:rsidRDefault="004B319C" w:rsidP="001F4864">
      <w:pPr>
        <w:pStyle w:val="ListParagraph"/>
        <w:numPr>
          <w:ilvl w:val="0"/>
          <w:numId w:val="34"/>
        </w:numPr>
        <w:spacing w:after="0" w:line="240" w:lineRule="auto"/>
        <w:ind w:left="0" w:firstLine="0"/>
        <w:rPr>
          <w:rFonts w:ascii="Courier New" w:hAnsi="Courier New" w:cs="Courier New"/>
          <w:b/>
          <w:sz w:val="24"/>
          <w:szCs w:val="24"/>
        </w:rPr>
      </w:pPr>
      <w:r w:rsidRPr="00334A6B">
        <w:rPr>
          <w:rFonts w:ascii="Courier New" w:hAnsi="Courier New" w:cs="Courier New"/>
          <w:b/>
          <w:sz w:val="24"/>
          <w:szCs w:val="24"/>
        </w:rPr>
        <w:t>CAL. NO. 29,760 - BY:  COUNCILMEMBER BROSSETT (BY REQUEST)</w:t>
      </w:r>
    </w:p>
    <w:p w:rsidR="004B319C" w:rsidRPr="00334A6B" w:rsidRDefault="004B319C" w:rsidP="004B319C">
      <w:pPr>
        <w:spacing w:after="0" w:line="240" w:lineRule="auto"/>
        <w:ind w:left="720"/>
        <w:contextualSpacing/>
        <w:rPr>
          <w:rFonts w:ascii="Courier New" w:hAnsi="Courier New" w:cs="Courier New"/>
          <w:b/>
          <w:sz w:val="24"/>
          <w:szCs w:val="24"/>
        </w:rPr>
      </w:pPr>
    </w:p>
    <w:p w:rsidR="004B319C" w:rsidRPr="00334A6B" w:rsidRDefault="004B319C" w:rsidP="004B319C">
      <w:pPr>
        <w:spacing w:after="0" w:line="240" w:lineRule="auto"/>
        <w:contextualSpacing/>
        <w:rPr>
          <w:rFonts w:ascii="Courier New" w:hAnsi="Courier New" w:cs="Courier New"/>
          <w:b/>
          <w:sz w:val="24"/>
          <w:szCs w:val="24"/>
        </w:rPr>
      </w:pPr>
      <w:r w:rsidRPr="00334A6B">
        <w:rPr>
          <w:rFonts w:ascii="Courier New" w:hAnsi="Courier New" w:cs="Courier New"/>
          <w:b/>
          <w:sz w:val="24"/>
          <w:szCs w:val="24"/>
        </w:rPr>
        <w:tab/>
        <w:t>Brief:</w:t>
      </w:r>
    </w:p>
    <w:p w:rsidR="004B319C" w:rsidRPr="00334A6B" w:rsidRDefault="004B319C" w:rsidP="004B319C">
      <w:pPr>
        <w:spacing w:after="0" w:line="240" w:lineRule="auto"/>
        <w:ind w:left="720"/>
        <w:contextualSpacing/>
        <w:rPr>
          <w:rFonts w:ascii="Courier New" w:hAnsi="Courier New" w:cs="Courier New"/>
          <w:sz w:val="24"/>
          <w:szCs w:val="24"/>
        </w:rPr>
      </w:pPr>
      <w:r w:rsidRPr="00334A6B">
        <w:rPr>
          <w:rFonts w:ascii="Courier New" w:hAnsi="Courier New" w:cs="Courier New"/>
          <w:sz w:val="24"/>
          <w:szCs w:val="24"/>
        </w:rPr>
        <w:t xml:space="preserve">An Ordinance to authorize the Mayor of the City of New Orleans to enter into a servitude agreement with </w:t>
      </w:r>
      <w:proofErr w:type="spellStart"/>
      <w:r w:rsidRPr="00334A6B">
        <w:rPr>
          <w:rFonts w:ascii="Courier New" w:hAnsi="Courier New" w:cs="Courier New"/>
          <w:sz w:val="24"/>
          <w:szCs w:val="24"/>
        </w:rPr>
        <w:t>Kediga</w:t>
      </w:r>
      <w:proofErr w:type="spellEnd"/>
      <w:r w:rsidRPr="00334A6B">
        <w:rPr>
          <w:rFonts w:ascii="Courier New" w:hAnsi="Courier New" w:cs="Courier New"/>
          <w:sz w:val="24"/>
          <w:szCs w:val="24"/>
        </w:rPr>
        <w:t xml:space="preserve"> I. Amare, wife of and, </w:t>
      </w:r>
      <w:proofErr w:type="spellStart"/>
      <w:r w:rsidRPr="00334A6B">
        <w:rPr>
          <w:rFonts w:ascii="Courier New" w:hAnsi="Courier New" w:cs="Courier New"/>
          <w:sz w:val="24"/>
          <w:szCs w:val="24"/>
        </w:rPr>
        <w:t>Gebre</w:t>
      </w:r>
      <w:proofErr w:type="spellEnd"/>
      <w:r w:rsidRPr="00334A6B">
        <w:rPr>
          <w:rFonts w:ascii="Courier New" w:hAnsi="Courier New" w:cs="Courier New"/>
          <w:sz w:val="24"/>
          <w:szCs w:val="24"/>
        </w:rPr>
        <w:t xml:space="preserve"> E. Amare, (hereinafter sometimes referred to as “the </w:t>
      </w:r>
      <w:proofErr w:type="spellStart"/>
      <w:r w:rsidRPr="00334A6B">
        <w:rPr>
          <w:rFonts w:ascii="Courier New" w:hAnsi="Courier New" w:cs="Courier New"/>
          <w:sz w:val="24"/>
          <w:szCs w:val="24"/>
        </w:rPr>
        <w:t>Amares</w:t>
      </w:r>
      <w:proofErr w:type="spellEnd"/>
      <w:r w:rsidRPr="00334A6B">
        <w:rPr>
          <w:rFonts w:ascii="Courier New" w:hAnsi="Courier New" w:cs="Courier New"/>
          <w:sz w:val="24"/>
          <w:szCs w:val="24"/>
        </w:rPr>
        <w:t xml:space="preserve">”) pertaining to a proposed encroachment of a cantilever canopy on/over a portion of Gentilly Boulevard and </w:t>
      </w:r>
      <w:proofErr w:type="spellStart"/>
      <w:r w:rsidRPr="00334A6B">
        <w:rPr>
          <w:rFonts w:ascii="Courier New" w:hAnsi="Courier New" w:cs="Courier New"/>
          <w:sz w:val="24"/>
          <w:szCs w:val="24"/>
        </w:rPr>
        <w:t>Laharpe</w:t>
      </w:r>
      <w:proofErr w:type="spellEnd"/>
      <w:r w:rsidRPr="00334A6B">
        <w:rPr>
          <w:rFonts w:ascii="Courier New" w:hAnsi="Courier New" w:cs="Courier New"/>
          <w:sz w:val="24"/>
          <w:szCs w:val="24"/>
        </w:rPr>
        <w:t xml:space="preserve"> Street; approximately measuring 199 square feet in total fronting on Gentilly Boulevard and </w:t>
      </w:r>
      <w:proofErr w:type="spellStart"/>
      <w:r w:rsidRPr="00334A6B">
        <w:rPr>
          <w:rFonts w:ascii="Courier New" w:hAnsi="Courier New" w:cs="Courier New"/>
          <w:sz w:val="24"/>
          <w:szCs w:val="24"/>
        </w:rPr>
        <w:t>Laharpe</w:t>
      </w:r>
      <w:proofErr w:type="spellEnd"/>
      <w:r w:rsidRPr="00334A6B">
        <w:rPr>
          <w:rFonts w:ascii="Courier New" w:hAnsi="Courier New" w:cs="Courier New"/>
          <w:sz w:val="24"/>
          <w:szCs w:val="24"/>
        </w:rPr>
        <w:t xml:space="preserve"> Street, all measurements being more or less and subject to survey; the air space being adjacent and relating to Square 1530, Lot X (composed of a portion of the original Lot 6), Third Municipal District, bounded by </w:t>
      </w:r>
      <w:proofErr w:type="spellStart"/>
      <w:r w:rsidRPr="00334A6B">
        <w:rPr>
          <w:rFonts w:ascii="Courier New" w:hAnsi="Courier New" w:cs="Courier New"/>
          <w:sz w:val="24"/>
          <w:szCs w:val="24"/>
        </w:rPr>
        <w:t>Laharpe</w:t>
      </w:r>
      <w:proofErr w:type="spellEnd"/>
      <w:r w:rsidRPr="00334A6B">
        <w:rPr>
          <w:rFonts w:ascii="Courier New" w:hAnsi="Courier New" w:cs="Courier New"/>
          <w:sz w:val="24"/>
          <w:szCs w:val="24"/>
        </w:rPr>
        <w:t xml:space="preserve">, Paul </w:t>
      </w:r>
      <w:proofErr w:type="spellStart"/>
      <w:r w:rsidRPr="00334A6B">
        <w:rPr>
          <w:rFonts w:ascii="Courier New" w:hAnsi="Courier New" w:cs="Courier New"/>
          <w:sz w:val="24"/>
          <w:szCs w:val="24"/>
        </w:rPr>
        <w:t>Morphy</w:t>
      </w:r>
      <w:proofErr w:type="spellEnd"/>
      <w:r w:rsidRPr="00334A6B">
        <w:rPr>
          <w:rFonts w:ascii="Courier New" w:hAnsi="Courier New" w:cs="Courier New"/>
          <w:sz w:val="24"/>
          <w:szCs w:val="24"/>
        </w:rPr>
        <w:t xml:space="preserve"> Streets, Bayou Road and Gentilly Boulevard; the improvements bearing the municipal address of </w:t>
      </w:r>
      <w:r w:rsidRPr="00334A6B">
        <w:rPr>
          <w:rFonts w:ascii="Courier New" w:hAnsi="Courier New" w:cs="Courier New"/>
          <w:b/>
          <w:sz w:val="24"/>
          <w:szCs w:val="24"/>
        </w:rPr>
        <w:t>1544 Gentilly Boulevard</w:t>
      </w:r>
      <w:r w:rsidRPr="00334A6B">
        <w:rPr>
          <w:rFonts w:ascii="Courier New" w:hAnsi="Courier New" w:cs="Courier New"/>
          <w:sz w:val="24"/>
          <w:szCs w:val="24"/>
        </w:rPr>
        <w:t>; to declare that such use as granted in the servitude agreement will incorporate space that is not needed for public purposes nor interfere with the use of the public right-of-way; to set forth the reasons for said servitude agreement; to fix the minimum price and terms of said servitude agreement; and otherwise to provide with respect thereto.</w:t>
      </w:r>
    </w:p>
    <w:p w:rsidR="00676FB6" w:rsidRPr="00334A6B" w:rsidRDefault="00676FB6" w:rsidP="004B319C">
      <w:pPr>
        <w:spacing w:after="0" w:line="240" w:lineRule="auto"/>
        <w:ind w:left="720"/>
        <w:contextualSpacing/>
        <w:rPr>
          <w:rFonts w:ascii="Courier New" w:hAnsi="Courier New" w:cs="Courier New"/>
          <w:sz w:val="24"/>
          <w:szCs w:val="24"/>
        </w:rPr>
      </w:pPr>
    </w:p>
    <w:p w:rsidR="00676FB6" w:rsidRPr="00334A6B" w:rsidRDefault="00676FB6" w:rsidP="004B319C">
      <w:pPr>
        <w:spacing w:after="0" w:line="240" w:lineRule="auto"/>
        <w:ind w:left="720"/>
        <w:contextualSpacing/>
        <w:rPr>
          <w:rFonts w:ascii="Courier New" w:hAnsi="Courier New" w:cs="Courier New"/>
          <w:sz w:val="24"/>
          <w:szCs w:val="24"/>
        </w:rPr>
      </w:pPr>
    </w:p>
    <w:p w:rsidR="00676FB6" w:rsidRPr="00334A6B" w:rsidRDefault="00676FB6" w:rsidP="004B319C">
      <w:pPr>
        <w:spacing w:after="0" w:line="240" w:lineRule="auto"/>
        <w:ind w:left="720"/>
        <w:contextualSpacing/>
        <w:rPr>
          <w:rFonts w:ascii="Courier New" w:hAnsi="Courier New" w:cs="Courier New"/>
          <w:sz w:val="24"/>
          <w:szCs w:val="24"/>
        </w:rPr>
      </w:pPr>
    </w:p>
    <w:p w:rsidR="00676FB6" w:rsidRPr="00334A6B" w:rsidRDefault="00676FB6" w:rsidP="004B319C">
      <w:pPr>
        <w:spacing w:after="0" w:line="240" w:lineRule="auto"/>
        <w:ind w:left="720"/>
        <w:contextualSpacing/>
        <w:rPr>
          <w:rFonts w:ascii="Courier New" w:hAnsi="Courier New" w:cs="Courier New"/>
          <w:sz w:val="24"/>
          <w:szCs w:val="24"/>
        </w:rPr>
      </w:pPr>
    </w:p>
    <w:p w:rsidR="00676FB6" w:rsidRPr="00334A6B" w:rsidRDefault="00676FB6" w:rsidP="004B319C">
      <w:pPr>
        <w:spacing w:after="0" w:line="240" w:lineRule="auto"/>
        <w:ind w:left="720"/>
        <w:contextualSpacing/>
        <w:rPr>
          <w:rFonts w:ascii="Courier New" w:hAnsi="Courier New" w:cs="Courier New"/>
          <w:sz w:val="24"/>
          <w:szCs w:val="24"/>
        </w:rPr>
      </w:pPr>
    </w:p>
    <w:p w:rsidR="00676FB6" w:rsidRPr="00334A6B" w:rsidRDefault="00676FB6" w:rsidP="004B319C">
      <w:pPr>
        <w:spacing w:after="0" w:line="240" w:lineRule="auto"/>
        <w:ind w:left="720"/>
        <w:contextualSpacing/>
        <w:rPr>
          <w:rFonts w:ascii="Courier New" w:hAnsi="Courier New" w:cs="Courier New"/>
          <w:sz w:val="24"/>
          <w:szCs w:val="24"/>
        </w:rPr>
      </w:pPr>
    </w:p>
    <w:p w:rsidR="00676FB6" w:rsidRPr="00334A6B" w:rsidRDefault="00676FB6" w:rsidP="004B319C">
      <w:pPr>
        <w:spacing w:after="0" w:line="240" w:lineRule="auto"/>
        <w:ind w:left="720"/>
        <w:contextualSpacing/>
        <w:rPr>
          <w:rFonts w:ascii="Courier New" w:hAnsi="Courier New" w:cs="Courier New"/>
          <w:sz w:val="24"/>
          <w:szCs w:val="24"/>
        </w:rPr>
      </w:pPr>
    </w:p>
    <w:p w:rsidR="004B319C" w:rsidRPr="00334A6B" w:rsidRDefault="004B319C" w:rsidP="001F4864">
      <w:pPr>
        <w:pStyle w:val="ListParagraph"/>
        <w:numPr>
          <w:ilvl w:val="0"/>
          <w:numId w:val="34"/>
        </w:numPr>
        <w:spacing w:after="0" w:line="240" w:lineRule="auto"/>
        <w:ind w:hanging="720"/>
        <w:rPr>
          <w:rFonts w:ascii="Courier New" w:hAnsi="Courier New" w:cs="Courier New"/>
          <w:b/>
          <w:sz w:val="24"/>
          <w:szCs w:val="24"/>
        </w:rPr>
      </w:pPr>
      <w:r w:rsidRPr="00334A6B">
        <w:rPr>
          <w:rFonts w:ascii="Courier New" w:hAnsi="Courier New" w:cs="Courier New"/>
          <w:b/>
          <w:sz w:val="24"/>
          <w:szCs w:val="24"/>
        </w:rPr>
        <w:lastRenderedPageBreak/>
        <w:t>CAL. NO. 32,531 - BY:  COUNCILMEMBER BROSSETT</w:t>
      </w:r>
    </w:p>
    <w:p w:rsidR="004B319C" w:rsidRPr="00334A6B" w:rsidRDefault="004B319C" w:rsidP="004B319C">
      <w:pPr>
        <w:spacing w:after="0" w:line="240" w:lineRule="auto"/>
        <w:rPr>
          <w:rFonts w:ascii="Courier New" w:hAnsi="Courier New" w:cs="Courier New"/>
          <w:b/>
          <w:sz w:val="24"/>
          <w:szCs w:val="24"/>
        </w:rPr>
      </w:pPr>
    </w:p>
    <w:p w:rsidR="004B319C" w:rsidRPr="00334A6B" w:rsidRDefault="004B319C" w:rsidP="004B319C">
      <w:pPr>
        <w:spacing w:after="0" w:line="240" w:lineRule="auto"/>
        <w:ind w:left="720"/>
        <w:rPr>
          <w:rFonts w:ascii="Courier New" w:hAnsi="Courier New" w:cs="Courier New"/>
          <w:b/>
          <w:sz w:val="24"/>
          <w:szCs w:val="24"/>
        </w:rPr>
      </w:pPr>
      <w:r w:rsidRPr="00334A6B">
        <w:rPr>
          <w:rFonts w:ascii="Courier New" w:hAnsi="Courier New" w:cs="Courier New"/>
          <w:b/>
          <w:sz w:val="24"/>
          <w:szCs w:val="24"/>
        </w:rPr>
        <w:t>Brief:</w:t>
      </w:r>
    </w:p>
    <w:p w:rsidR="004B319C" w:rsidRDefault="004B319C" w:rsidP="004B319C">
      <w:pPr>
        <w:autoSpaceDE w:val="0"/>
        <w:autoSpaceDN w:val="0"/>
        <w:adjustRightInd w:val="0"/>
        <w:spacing w:after="0" w:line="240" w:lineRule="auto"/>
        <w:ind w:left="720"/>
        <w:rPr>
          <w:rFonts w:ascii="Courier New" w:hAnsi="Courier New" w:cs="Courier New"/>
          <w:sz w:val="24"/>
          <w:szCs w:val="24"/>
        </w:rPr>
      </w:pPr>
      <w:r w:rsidRPr="00334A6B">
        <w:rPr>
          <w:rFonts w:ascii="Courier New" w:hAnsi="Courier New" w:cs="Courier New"/>
          <w:sz w:val="24"/>
          <w:szCs w:val="24"/>
        </w:rPr>
        <w:t>An Ordinance to establish the Equal Pay Advisory Committee</w:t>
      </w:r>
      <w:r w:rsidRPr="00334A6B">
        <w:rPr>
          <w:rFonts w:ascii="Courier New" w:hAnsi="Courier New" w:cs="Courier New"/>
          <w:sz w:val="24"/>
          <w:szCs w:val="24"/>
          <w:vertAlign w:val="superscript"/>
        </w:rPr>
        <w:t xml:space="preserve"> </w:t>
      </w:r>
      <w:r w:rsidRPr="00334A6B">
        <w:rPr>
          <w:rFonts w:ascii="Courier New" w:hAnsi="Courier New" w:cs="Courier New"/>
          <w:sz w:val="24"/>
          <w:szCs w:val="24"/>
        </w:rPr>
        <w:t>to provide advice, feedback, guiding principles, policies and subject matter expertise to the City Council on matters relating to pay equality, wage discrimination, and poverty in New Orleans; and to provide otherwise with respect thereto.</w:t>
      </w:r>
    </w:p>
    <w:p w:rsidR="005F6768" w:rsidRDefault="005F6768" w:rsidP="004B319C">
      <w:pPr>
        <w:autoSpaceDE w:val="0"/>
        <w:autoSpaceDN w:val="0"/>
        <w:adjustRightInd w:val="0"/>
        <w:spacing w:after="0" w:line="240" w:lineRule="auto"/>
        <w:ind w:left="720"/>
        <w:rPr>
          <w:rFonts w:ascii="Courier New" w:hAnsi="Courier New" w:cs="Courier New"/>
          <w:sz w:val="24"/>
          <w:szCs w:val="24"/>
        </w:rPr>
      </w:pPr>
    </w:p>
    <w:p w:rsidR="005F6768" w:rsidRDefault="005F6768" w:rsidP="004B319C">
      <w:pPr>
        <w:autoSpaceDE w:val="0"/>
        <w:autoSpaceDN w:val="0"/>
        <w:adjustRightInd w:val="0"/>
        <w:spacing w:after="0" w:line="240" w:lineRule="auto"/>
        <w:ind w:left="720"/>
        <w:rPr>
          <w:rFonts w:ascii="Courier New" w:hAnsi="Courier New" w:cs="Courier New"/>
          <w:sz w:val="24"/>
          <w:szCs w:val="24"/>
        </w:rPr>
      </w:pPr>
    </w:p>
    <w:p w:rsidR="005F6768" w:rsidRDefault="005F6768" w:rsidP="004B319C">
      <w:pPr>
        <w:autoSpaceDE w:val="0"/>
        <w:autoSpaceDN w:val="0"/>
        <w:adjustRightInd w:val="0"/>
        <w:spacing w:after="0" w:line="240" w:lineRule="auto"/>
        <w:ind w:left="720"/>
        <w:rPr>
          <w:rFonts w:ascii="Courier New" w:hAnsi="Courier New" w:cs="Courier New"/>
          <w:sz w:val="24"/>
          <w:szCs w:val="24"/>
        </w:rPr>
      </w:pPr>
    </w:p>
    <w:p w:rsidR="005F6768" w:rsidRDefault="005F6768" w:rsidP="004B319C">
      <w:pPr>
        <w:autoSpaceDE w:val="0"/>
        <w:autoSpaceDN w:val="0"/>
        <w:adjustRightInd w:val="0"/>
        <w:spacing w:after="0" w:line="240" w:lineRule="auto"/>
        <w:ind w:left="720"/>
        <w:rPr>
          <w:rFonts w:ascii="Courier New" w:hAnsi="Courier New" w:cs="Courier New"/>
          <w:sz w:val="24"/>
          <w:szCs w:val="24"/>
        </w:rPr>
      </w:pPr>
    </w:p>
    <w:p w:rsidR="004B319C" w:rsidRPr="00334A6B" w:rsidRDefault="004B319C" w:rsidP="001F4864">
      <w:pPr>
        <w:pStyle w:val="ListParagraph"/>
        <w:numPr>
          <w:ilvl w:val="0"/>
          <w:numId w:val="34"/>
        </w:numPr>
        <w:spacing w:after="0" w:line="240" w:lineRule="auto"/>
        <w:ind w:left="0" w:firstLine="0"/>
        <w:rPr>
          <w:rFonts w:ascii="Courier New" w:hAnsi="Courier New" w:cs="Courier New"/>
          <w:b/>
          <w:bCs/>
          <w:sz w:val="24"/>
          <w:szCs w:val="24"/>
        </w:rPr>
      </w:pPr>
      <w:r w:rsidRPr="00334A6B">
        <w:rPr>
          <w:rFonts w:ascii="Courier New" w:hAnsi="Courier New" w:cs="Courier New"/>
          <w:b/>
          <w:bCs/>
          <w:sz w:val="24"/>
          <w:szCs w:val="24"/>
        </w:rPr>
        <w:t>CAL. NO. 32,562 - BY:   COUNCILMEMBER GISLESON PALMER</w:t>
      </w:r>
    </w:p>
    <w:p w:rsidR="004B319C" w:rsidRPr="00334A6B" w:rsidRDefault="004B319C" w:rsidP="004B319C">
      <w:pPr>
        <w:spacing w:after="0" w:line="240" w:lineRule="auto"/>
        <w:rPr>
          <w:rFonts w:ascii="Courier New" w:hAnsi="Courier New" w:cs="Courier New"/>
          <w:b/>
          <w:bCs/>
          <w:sz w:val="24"/>
          <w:szCs w:val="24"/>
        </w:rPr>
      </w:pPr>
    </w:p>
    <w:p w:rsidR="004B319C" w:rsidRPr="00334A6B" w:rsidRDefault="004B319C" w:rsidP="004B319C">
      <w:pPr>
        <w:spacing w:after="0" w:line="240" w:lineRule="auto"/>
        <w:ind w:left="720"/>
        <w:rPr>
          <w:rFonts w:ascii="Courier New" w:hAnsi="Courier New" w:cs="Courier New"/>
          <w:b/>
          <w:bCs/>
          <w:sz w:val="24"/>
          <w:szCs w:val="24"/>
        </w:rPr>
      </w:pPr>
      <w:r w:rsidRPr="00334A6B">
        <w:rPr>
          <w:rFonts w:ascii="Courier New" w:hAnsi="Courier New" w:cs="Courier New"/>
          <w:b/>
          <w:bCs/>
          <w:sz w:val="24"/>
          <w:szCs w:val="24"/>
        </w:rPr>
        <w:t xml:space="preserve">Brief:  </w:t>
      </w:r>
    </w:p>
    <w:p w:rsidR="004B319C" w:rsidRPr="00334A6B" w:rsidRDefault="004B319C" w:rsidP="004B319C">
      <w:pPr>
        <w:spacing w:after="0" w:line="240" w:lineRule="auto"/>
        <w:ind w:left="720"/>
        <w:rPr>
          <w:rFonts w:ascii="Courier New" w:hAnsi="Courier New" w:cs="Courier New"/>
          <w:sz w:val="24"/>
          <w:szCs w:val="24"/>
        </w:rPr>
      </w:pPr>
      <w:r w:rsidRPr="00334A6B">
        <w:rPr>
          <w:rFonts w:ascii="Courier New" w:hAnsi="Courier New" w:cs="Courier New"/>
          <w:sz w:val="24"/>
          <w:szCs w:val="24"/>
        </w:rPr>
        <w:t>An Ordinance to amend and reordain Section 154-868 of the Code of the City of New Orleans, to permit vehicles that are unloading musical equipment for scheduled performances to utilize loading zones, to establish parameters and requirements relative thereto; and to otherwise provide with respect thereto.</w:t>
      </w:r>
    </w:p>
    <w:p w:rsidR="004B319C" w:rsidRPr="00334A6B" w:rsidRDefault="004B319C" w:rsidP="004B319C">
      <w:pPr>
        <w:spacing w:after="0" w:line="240" w:lineRule="auto"/>
        <w:ind w:left="720"/>
        <w:rPr>
          <w:rFonts w:ascii="Courier New" w:hAnsi="Courier New" w:cs="Courier New"/>
          <w:sz w:val="24"/>
          <w:szCs w:val="24"/>
        </w:rPr>
      </w:pPr>
    </w:p>
    <w:p w:rsidR="004B319C" w:rsidRPr="00334A6B" w:rsidRDefault="004B319C" w:rsidP="004B319C">
      <w:pPr>
        <w:widowControl w:val="0"/>
        <w:suppressLineNumbers/>
        <w:spacing w:after="0" w:line="240" w:lineRule="auto"/>
        <w:ind w:left="720"/>
        <w:rPr>
          <w:rFonts w:ascii="Courier New" w:hAnsi="Courier New" w:cs="Courier New"/>
          <w:b/>
          <w:color w:val="000000"/>
          <w:sz w:val="24"/>
          <w:szCs w:val="24"/>
        </w:rPr>
      </w:pPr>
      <w:r w:rsidRPr="00334A6B">
        <w:rPr>
          <w:rFonts w:ascii="Courier New" w:hAnsi="Courier New" w:cs="Courier New"/>
          <w:b/>
          <w:color w:val="000000"/>
          <w:sz w:val="24"/>
          <w:szCs w:val="24"/>
        </w:rPr>
        <w:t>Annotation:</w:t>
      </w:r>
    </w:p>
    <w:p w:rsidR="004B319C" w:rsidRPr="00334A6B" w:rsidRDefault="004B319C" w:rsidP="004B319C">
      <w:pPr>
        <w:widowControl w:val="0"/>
        <w:suppressLineNumbers/>
        <w:spacing w:after="0" w:line="240" w:lineRule="auto"/>
        <w:ind w:left="720"/>
        <w:rPr>
          <w:rFonts w:ascii="Courier New" w:hAnsi="Courier New" w:cs="Courier New"/>
          <w:b/>
          <w:color w:val="000000"/>
          <w:sz w:val="24"/>
          <w:szCs w:val="24"/>
        </w:rPr>
      </w:pPr>
      <w:r w:rsidRPr="00334A6B">
        <w:rPr>
          <w:rFonts w:ascii="Courier New" w:hAnsi="Courier New" w:cs="Courier New"/>
          <w:b/>
          <w:i/>
          <w:color w:val="000000"/>
          <w:sz w:val="24"/>
          <w:szCs w:val="24"/>
        </w:rPr>
        <w:t>(Transportation and Airport Committee).</w:t>
      </w:r>
    </w:p>
    <w:p w:rsidR="004B319C" w:rsidRPr="00334A6B" w:rsidRDefault="004B319C" w:rsidP="004B319C">
      <w:pPr>
        <w:widowControl w:val="0"/>
        <w:suppressLineNumbers/>
        <w:spacing w:after="0" w:line="240" w:lineRule="auto"/>
        <w:ind w:left="720"/>
        <w:rPr>
          <w:rFonts w:ascii="Courier New" w:hAnsi="Courier New" w:cs="Courier New"/>
          <w:b/>
          <w:color w:val="000000"/>
          <w:sz w:val="24"/>
          <w:szCs w:val="24"/>
        </w:rPr>
      </w:pPr>
    </w:p>
    <w:p w:rsidR="001F4864" w:rsidRPr="00334A6B" w:rsidRDefault="001F4864" w:rsidP="004B319C">
      <w:pPr>
        <w:widowControl w:val="0"/>
        <w:suppressLineNumbers/>
        <w:spacing w:after="0" w:line="240" w:lineRule="auto"/>
        <w:ind w:left="720"/>
        <w:rPr>
          <w:rFonts w:ascii="Courier New" w:hAnsi="Courier New" w:cs="Courier New"/>
          <w:b/>
          <w:color w:val="000000"/>
          <w:sz w:val="24"/>
          <w:szCs w:val="24"/>
        </w:rPr>
      </w:pPr>
    </w:p>
    <w:p w:rsidR="001F4864" w:rsidRPr="00334A6B" w:rsidRDefault="001F4864" w:rsidP="004B319C">
      <w:pPr>
        <w:widowControl w:val="0"/>
        <w:suppressLineNumbers/>
        <w:spacing w:after="0" w:line="240" w:lineRule="auto"/>
        <w:ind w:left="720"/>
        <w:rPr>
          <w:rFonts w:ascii="Courier New" w:hAnsi="Courier New" w:cs="Courier New"/>
          <w:b/>
          <w:color w:val="000000"/>
          <w:sz w:val="24"/>
          <w:szCs w:val="24"/>
        </w:rPr>
      </w:pPr>
    </w:p>
    <w:p w:rsidR="001F4864" w:rsidRPr="00334A6B" w:rsidRDefault="001F4864" w:rsidP="004B319C">
      <w:pPr>
        <w:widowControl w:val="0"/>
        <w:suppressLineNumbers/>
        <w:spacing w:after="0" w:line="240" w:lineRule="auto"/>
        <w:ind w:left="720"/>
        <w:rPr>
          <w:rFonts w:ascii="Courier New" w:hAnsi="Courier New" w:cs="Courier New"/>
          <w:b/>
          <w:color w:val="000000"/>
          <w:sz w:val="24"/>
          <w:szCs w:val="24"/>
        </w:rPr>
      </w:pPr>
    </w:p>
    <w:p w:rsidR="004B319C" w:rsidRPr="00334A6B" w:rsidRDefault="004B319C" w:rsidP="001F4864">
      <w:pPr>
        <w:pStyle w:val="ListParagraph"/>
        <w:numPr>
          <w:ilvl w:val="0"/>
          <w:numId w:val="34"/>
        </w:numPr>
        <w:spacing w:after="0" w:line="240" w:lineRule="auto"/>
        <w:ind w:hanging="720"/>
        <w:rPr>
          <w:rFonts w:ascii="Courier New" w:hAnsi="Courier New" w:cs="Courier New"/>
          <w:b/>
          <w:sz w:val="24"/>
          <w:szCs w:val="24"/>
        </w:rPr>
      </w:pPr>
      <w:r w:rsidRPr="00334A6B">
        <w:rPr>
          <w:rFonts w:ascii="Courier New" w:hAnsi="Courier New" w:cs="Courier New"/>
          <w:b/>
          <w:sz w:val="24"/>
          <w:szCs w:val="24"/>
        </w:rPr>
        <w:t>CAL. NO. 32,580 - BY:  COUNCILMEMBER BANKS (BY REQUEST)</w:t>
      </w:r>
    </w:p>
    <w:p w:rsidR="004B319C" w:rsidRPr="00334A6B" w:rsidRDefault="004B319C" w:rsidP="004B319C">
      <w:pPr>
        <w:spacing w:after="0" w:line="240" w:lineRule="auto"/>
        <w:rPr>
          <w:rFonts w:ascii="Courier New" w:hAnsi="Courier New" w:cs="Courier New"/>
          <w:b/>
          <w:sz w:val="24"/>
          <w:szCs w:val="24"/>
        </w:rPr>
      </w:pPr>
    </w:p>
    <w:p w:rsidR="004B319C" w:rsidRPr="00334A6B" w:rsidRDefault="004B319C" w:rsidP="004B319C">
      <w:pPr>
        <w:spacing w:after="0" w:line="240" w:lineRule="auto"/>
        <w:ind w:firstLine="720"/>
        <w:rPr>
          <w:rFonts w:ascii="Courier New" w:hAnsi="Courier New" w:cs="Courier New"/>
          <w:b/>
          <w:sz w:val="24"/>
          <w:szCs w:val="24"/>
        </w:rPr>
      </w:pPr>
      <w:r w:rsidRPr="00334A6B">
        <w:rPr>
          <w:rFonts w:ascii="Courier New" w:hAnsi="Courier New" w:cs="Courier New"/>
          <w:b/>
          <w:sz w:val="24"/>
          <w:szCs w:val="24"/>
        </w:rPr>
        <w:t>Brief:</w:t>
      </w:r>
    </w:p>
    <w:p w:rsidR="004B319C" w:rsidRDefault="004B319C" w:rsidP="004B319C">
      <w:pPr>
        <w:spacing w:after="0" w:line="240" w:lineRule="auto"/>
        <w:ind w:left="720"/>
        <w:rPr>
          <w:rFonts w:ascii="Courier New" w:hAnsi="Courier New" w:cs="Courier New"/>
          <w:sz w:val="24"/>
          <w:szCs w:val="24"/>
        </w:rPr>
      </w:pPr>
      <w:r w:rsidRPr="00334A6B">
        <w:rPr>
          <w:rFonts w:ascii="Courier New" w:hAnsi="Courier New" w:cs="Courier New"/>
          <w:sz w:val="24"/>
          <w:szCs w:val="24"/>
        </w:rPr>
        <w:t xml:space="preserve">An Ordinance to provide for the designation of public property within designated areas of the City of New Orleans (“City”) as temporary “Clean Zones” during the time period beginning at 6:00 a.m., Sunday, June 30, 2019 and continuing through and until midnight on Sunday, July 7, 2019, relative to the use of these areas in conjunction with the 2019 Essence Festival and related activities to provide for the temporary prohibition of certain permits in the Clean Zone areas; to provide for the temporary prohibition of the transaction of certain business and/or commercial activity within the Clean Zone areas; to provide for the imposition of fines and penalties for violations of this ordinance; to establish Clean Zone I as 1) the area bounded by Perdido Street and South Rampart Street, Earhart Boulevard, and South Claiborne Avenue,  and to clarify that said Clean Zone </w:t>
      </w:r>
      <w:r w:rsidRPr="00334A6B">
        <w:rPr>
          <w:rFonts w:ascii="Courier New" w:hAnsi="Courier New" w:cs="Courier New"/>
          <w:sz w:val="24"/>
          <w:szCs w:val="24"/>
        </w:rPr>
        <w:lastRenderedPageBreak/>
        <w:t xml:space="preserve">1 includes, but is not limited to the Mercedes Benz Superdome property (Champion Square) and the Smoothie King Arena property (owned by the State of Louisiana); and to establish Clean Zone II as 2) the area bounded by the Mississippi River, Calliope Street, Julia Street and South Peter Street, and to clarify that Clean Zone II includes, but is not limited to, the Ernest N. Morial Convention Center; to provide a sunset period for applicability; and otherwise to provide with respect thereto. </w:t>
      </w:r>
    </w:p>
    <w:p w:rsidR="005F6768" w:rsidRDefault="005F6768" w:rsidP="004B319C">
      <w:pPr>
        <w:spacing w:after="0" w:line="240" w:lineRule="auto"/>
        <w:ind w:left="720"/>
        <w:rPr>
          <w:rFonts w:ascii="Courier New" w:hAnsi="Courier New" w:cs="Courier New"/>
          <w:sz w:val="24"/>
          <w:szCs w:val="24"/>
        </w:rPr>
      </w:pPr>
    </w:p>
    <w:p w:rsidR="005F6768" w:rsidRDefault="005F6768" w:rsidP="004B319C">
      <w:pPr>
        <w:spacing w:after="0" w:line="240" w:lineRule="auto"/>
        <w:ind w:left="720"/>
        <w:rPr>
          <w:rFonts w:ascii="Courier New" w:hAnsi="Courier New" w:cs="Courier New"/>
          <w:sz w:val="24"/>
          <w:szCs w:val="24"/>
        </w:rPr>
      </w:pPr>
    </w:p>
    <w:p w:rsidR="005F6768" w:rsidRDefault="005F6768" w:rsidP="004B319C">
      <w:pPr>
        <w:spacing w:after="0" w:line="240" w:lineRule="auto"/>
        <w:ind w:left="720"/>
        <w:rPr>
          <w:rFonts w:ascii="Courier New" w:hAnsi="Courier New" w:cs="Courier New"/>
          <w:sz w:val="24"/>
          <w:szCs w:val="24"/>
        </w:rPr>
      </w:pPr>
    </w:p>
    <w:p w:rsidR="005F6768" w:rsidRDefault="005F6768" w:rsidP="004B319C">
      <w:pPr>
        <w:spacing w:after="0" w:line="240" w:lineRule="auto"/>
        <w:ind w:left="720"/>
        <w:rPr>
          <w:rFonts w:ascii="Courier New" w:hAnsi="Courier New" w:cs="Courier New"/>
          <w:sz w:val="24"/>
          <w:szCs w:val="24"/>
        </w:rPr>
      </w:pPr>
    </w:p>
    <w:p w:rsidR="005F6768" w:rsidRDefault="005F6768" w:rsidP="004B319C">
      <w:pPr>
        <w:spacing w:after="0" w:line="240" w:lineRule="auto"/>
        <w:ind w:left="720"/>
        <w:rPr>
          <w:rFonts w:ascii="Courier New" w:hAnsi="Courier New" w:cs="Courier New"/>
          <w:sz w:val="24"/>
          <w:szCs w:val="24"/>
        </w:rPr>
      </w:pPr>
    </w:p>
    <w:p w:rsidR="005F6768" w:rsidRDefault="005F6768" w:rsidP="004B319C">
      <w:pPr>
        <w:spacing w:after="0" w:line="240" w:lineRule="auto"/>
        <w:ind w:left="720"/>
        <w:rPr>
          <w:rFonts w:ascii="Courier New" w:hAnsi="Courier New" w:cs="Courier New"/>
          <w:sz w:val="24"/>
          <w:szCs w:val="24"/>
        </w:rPr>
      </w:pPr>
    </w:p>
    <w:p w:rsidR="004B319C" w:rsidRPr="00334A6B" w:rsidRDefault="004B319C" w:rsidP="001F4864">
      <w:pPr>
        <w:pStyle w:val="ListParagraph"/>
        <w:numPr>
          <w:ilvl w:val="0"/>
          <w:numId w:val="34"/>
        </w:numPr>
        <w:spacing w:after="0" w:line="240" w:lineRule="auto"/>
        <w:ind w:hanging="720"/>
        <w:rPr>
          <w:rFonts w:ascii="Courier New" w:hAnsi="Courier New" w:cs="Courier New"/>
          <w:b/>
          <w:sz w:val="24"/>
          <w:szCs w:val="24"/>
        </w:rPr>
      </w:pPr>
      <w:r w:rsidRPr="00334A6B">
        <w:rPr>
          <w:rFonts w:ascii="Courier New" w:hAnsi="Courier New" w:cs="Courier New"/>
          <w:b/>
          <w:sz w:val="24"/>
          <w:szCs w:val="24"/>
        </w:rPr>
        <w:t>CAL. NO. 32,592 - BY:  COUNCILMEMBERS BANKS AND GIARRUSSO (BY REQUEST)</w:t>
      </w:r>
    </w:p>
    <w:p w:rsidR="004B319C" w:rsidRPr="00334A6B" w:rsidRDefault="004B319C" w:rsidP="004B319C">
      <w:pPr>
        <w:spacing w:after="0" w:line="240" w:lineRule="auto"/>
        <w:rPr>
          <w:rFonts w:ascii="Courier New" w:hAnsi="Courier New" w:cs="Courier New"/>
          <w:sz w:val="24"/>
          <w:szCs w:val="24"/>
        </w:rPr>
      </w:pPr>
    </w:p>
    <w:p w:rsidR="004B319C" w:rsidRPr="00334A6B" w:rsidRDefault="004B319C" w:rsidP="004B319C">
      <w:pPr>
        <w:spacing w:after="0" w:line="240" w:lineRule="auto"/>
        <w:ind w:firstLine="720"/>
        <w:rPr>
          <w:rFonts w:ascii="Courier New" w:hAnsi="Courier New" w:cs="Courier New"/>
          <w:b/>
          <w:sz w:val="24"/>
          <w:szCs w:val="24"/>
        </w:rPr>
      </w:pPr>
      <w:r w:rsidRPr="00334A6B">
        <w:rPr>
          <w:rFonts w:ascii="Courier New" w:hAnsi="Courier New" w:cs="Courier New"/>
          <w:b/>
          <w:sz w:val="24"/>
          <w:szCs w:val="24"/>
        </w:rPr>
        <w:t>Brief:</w:t>
      </w:r>
    </w:p>
    <w:p w:rsidR="004B319C" w:rsidRPr="00334A6B" w:rsidRDefault="004B319C" w:rsidP="004B319C">
      <w:pPr>
        <w:spacing w:after="0" w:line="240" w:lineRule="auto"/>
        <w:ind w:left="720"/>
        <w:rPr>
          <w:rFonts w:ascii="Courier New" w:hAnsi="Courier New" w:cs="Courier New"/>
          <w:sz w:val="24"/>
          <w:szCs w:val="24"/>
        </w:rPr>
      </w:pPr>
      <w:r w:rsidRPr="00334A6B">
        <w:rPr>
          <w:rFonts w:ascii="Courier New" w:hAnsi="Courier New" w:cs="Courier New"/>
          <w:sz w:val="24"/>
          <w:szCs w:val="24"/>
        </w:rPr>
        <w:t>An Ordinance to amend and reordain Section 130-39 of the Code of the City of New Orleans to provide additional requirements on junk dealers; and to otherwise with respect thereto.</w:t>
      </w:r>
    </w:p>
    <w:p w:rsidR="001F4864" w:rsidRPr="00334A6B" w:rsidRDefault="001F4864" w:rsidP="004B319C">
      <w:pPr>
        <w:spacing w:after="0" w:line="240" w:lineRule="auto"/>
        <w:ind w:left="720"/>
        <w:rPr>
          <w:rFonts w:ascii="Courier New" w:hAnsi="Courier New" w:cs="Courier New"/>
          <w:sz w:val="24"/>
          <w:szCs w:val="24"/>
        </w:rPr>
      </w:pPr>
    </w:p>
    <w:p w:rsidR="00E75B61" w:rsidRPr="00334A6B" w:rsidRDefault="00E75B61" w:rsidP="004B319C">
      <w:pPr>
        <w:spacing w:after="0" w:line="240" w:lineRule="auto"/>
        <w:ind w:left="720"/>
        <w:rPr>
          <w:rFonts w:ascii="Courier New" w:hAnsi="Courier New" w:cs="Courier New"/>
          <w:sz w:val="24"/>
          <w:szCs w:val="24"/>
        </w:rPr>
      </w:pPr>
    </w:p>
    <w:p w:rsidR="00E75B61" w:rsidRPr="00334A6B" w:rsidRDefault="00E75B61" w:rsidP="004B319C">
      <w:pPr>
        <w:spacing w:after="0" w:line="240" w:lineRule="auto"/>
        <w:ind w:left="720"/>
        <w:rPr>
          <w:rFonts w:ascii="Courier New" w:hAnsi="Courier New" w:cs="Courier New"/>
          <w:sz w:val="24"/>
          <w:szCs w:val="24"/>
        </w:rPr>
      </w:pPr>
    </w:p>
    <w:p w:rsidR="001F4864" w:rsidRPr="00334A6B" w:rsidRDefault="001F4864" w:rsidP="004B319C">
      <w:pPr>
        <w:spacing w:after="0" w:line="240" w:lineRule="auto"/>
        <w:ind w:left="720"/>
        <w:rPr>
          <w:rFonts w:ascii="Courier New" w:hAnsi="Courier New" w:cs="Courier New"/>
          <w:sz w:val="24"/>
          <w:szCs w:val="24"/>
        </w:rPr>
      </w:pPr>
    </w:p>
    <w:p w:rsidR="001F4864" w:rsidRDefault="001F4864" w:rsidP="004B319C">
      <w:pPr>
        <w:spacing w:after="0" w:line="240" w:lineRule="auto"/>
        <w:ind w:left="720"/>
        <w:rPr>
          <w:rFonts w:ascii="Courier New" w:hAnsi="Courier New" w:cs="Courier New"/>
          <w:sz w:val="24"/>
          <w:szCs w:val="24"/>
        </w:rPr>
      </w:pPr>
    </w:p>
    <w:p w:rsidR="005F6768" w:rsidRPr="00334A6B" w:rsidRDefault="005F6768" w:rsidP="004B319C">
      <w:pPr>
        <w:spacing w:after="0" w:line="240" w:lineRule="auto"/>
        <w:ind w:left="720"/>
        <w:rPr>
          <w:rFonts w:ascii="Courier New" w:hAnsi="Courier New" w:cs="Courier New"/>
          <w:sz w:val="24"/>
          <w:szCs w:val="24"/>
        </w:rPr>
      </w:pPr>
    </w:p>
    <w:p w:rsidR="001F4864" w:rsidRPr="00334A6B" w:rsidRDefault="00FB04BC" w:rsidP="001F4864">
      <w:pPr>
        <w:pStyle w:val="ListParagraph"/>
        <w:numPr>
          <w:ilvl w:val="0"/>
          <w:numId w:val="34"/>
        </w:numPr>
        <w:suppressLineNumbers/>
        <w:spacing w:after="0" w:line="240" w:lineRule="auto"/>
        <w:ind w:left="0" w:firstLine="0"/>
        <w:rPr>
          <w:rFonts w:ascii="Courier New" w:hAnsi="Courier New" w:cs="Courier New"/>
          <w:b/>
          <w:sz w:val="24"/>
          <w:szCs w:val="24"/>
        </w:rPr>
      </w:pPr>
      <w:r w:rsidRPr="00334A6B">
        <w:rPr>
          <w:rFonts w:ascii="Courier New" w:hAnsi="Courier New" w:cs="Courier New"/>
          <w:b/>
          <w:bCs/>
          <w:sz w:val="24"/>
          <w:szCs w:val="24"/>
        </w:rPr>
        <w:t xml:space="preserve">CAL. NO. 32,597 - </w:t>
      </w:r>
      <w:r w:rsidRPr="00334A6B">
        <w:rPr>
          <w:rFonts w:ascii="Courier New" w:hAnsi="Courier New" w:cs="Courier New"/>
          <w:b/>
          <w:sz w:val="24"/>
          <w:szCs w:val="24"/>
        </w:rPr>
        <w:t>BY:   COUNCILMEMBERS BROSSETT, GIARRUSSO,</w:t>
      </w:r>
    </w:p>
    <w:p w:rsidR="00FB04BC" w:rsidRPr="00334A6B" w:rsidRDefault="00FB04BC" w:rsidP="001F4864">
      <w:pPr>
        <w:pStyle w:val="ListParagraph"/>
        <w:suppressLineNumbers/>
        <w:spacing w:after="0" w:line="240" w:lineRule="auto"/>
        <w:ind w:left="0" w:firstLine="720"/>
        <w:rPr>
          <w:rFonts w:ascii="Courier New" w:hAnsi="Courier New" w:cs="Courier New"/>
          <w:b/>
          <w:sz w:val="24"/>
          <w:szCs w:val="24"/>
        </w:rPr>
      </w:pPr>
      <w:r w:rsidRPr="00334A6B">
        <w:rPr>
          <w:rFonts w:ascii="Courier New" w:hAnsi="Courier New" w:cs="Courier New"/>
          <w:b/>
          <w:sz w:val="24"/>
          <w:szCs w:val="24"/>
        </w:rPr>
        <w:t xml:space="preserve">MORENO, NGUYEN, AND GISLESON PALMER (BY REQUEST)  </w:t>
      </w:r>
    </w:p>
    <w:p w:rsidR="001F4864" w:rsidRPr="00334A6B" w:rsidRDefault="001F4864" w:rsidP="001F4864">
      <w:pPr>
        <w:pStyle w:val="ListParagraph"/>
        <w:suppressLineNumbers/>
        <w:spacing w:after="0" w:line="240" w:lineRule="auto"/>
        <w:ind w:left="0" w:firstLine="720"/>
        <w:rPr>
          <w:rFonts w:ascii="Courier New" w:hAnsi="Courier New" w:cs="Courier New"/>
          <w:b/>
          <w:sz w:val="24"/>
          <w:szCs w:val="24"/>
        </w:rPr>
      </w:pPr>
    </w:p>
    <w:p w:rsidR="001F4864" w:rsidRPr="00334A6B" w:rsidRDefault="001F4864" w:rsidP="001F4864">
      <w:pPr>
        <w:pStyle w:val="ListParagraph"/>
        <w:suppressLineNumbers/>
        <w:spacing w:after="0" w:line="240" w:lineRule="auto"/>
        <w:ind w:left="0" w:firstLine="720"/>
        <w:rPr>
          <w:rFonts w:ascii="Courier New" w:hAnsi="Courier New" w:cs="Courier New"/>
          <w:b/>
          <w:sz w:val="24"/>
          <w:szCs w:val="24"/>
        </w:rPr>
      </w:pPr>
      <w:r w:rsidRPr="00334A6B">
        <w:rPr>
          <w:rFonts w:ascii="Courier New" w:hAnsi="Courier New" w:cs="Courier New"/>
          <w:b/>
          <w:sz w:val="24"/>
          <w:szCs w:val="24"/>
        </w:rPr>
        <w:t>Brief:</w:t>
      </w:r>
    </w:p>
    <w:p w:rsidR="001F4864" w:rsidRPr="00334A6B" w:rsidRDefault="00FB04BC" w:rsidP="001F4864">
      <w:pPr>
        <w:pStyle w:val="ListParagraph"/>
        <w:suppressLineNumbers/>
        <w:spacing w:after="0" w:line="240" w:lineRule="auto"/>
        <w:ind w:left="0" w:firstLine="720"/>
        <w:rPr>
          <w:rFonts w:ascii="Courier New" w:hAnsi="Courier New" w:cs="Courier New"/>
          <w:sz w:val="24"/>
          <w:szCs w:val="24"/>
        </w:rPr>
      </w:pPr>
      <w:r w:rsidRPr="00334A6B">
        <w:rPr>
          <w:rFonts w:ascii="Courier New" w:hAnsi="Courier New" w:cs="Courier New"/>
          <w:sz w:val="24"/>
          <w:szCs w:val="24"/>
        </w:rPr>
        <w:t xml:space="preserve">An Ordinance to amend Ordinance No. 27,932 M.C.S., as </w:t>
      </w:r>
    </w:p>
    <w:p w:rsidR="001F4864" w:rsidRPr="00334A6B" w:rsidRDefault="00FB04BC" w:rsidP="001F4864">
      <w:pPr>
        <w:pStyle w:val="ListParagraph"/>
        <w:suppressLineNumbers/>
        <w:spacing w:after="0" w:line="240" w:lineRule="auto"/>
        <w:ind w:left="0" w:firstLine="720"/>
        <w:rPr>
          <w:rFonts w:ascii="Courier New" w:hAnsi="Courier New" w:cs="Courier New"/>
          <w:sz w:val="24"/>
          <w:szCs w:val="24"/>
        </w:rPr>
      </w:pPr>
      <w:proofErr w:type="gramStart"/>
      <w:r w:rsidRPr="00334A6B">
        <w:rPr>
          <w:rFonts w:ascii="Courier New" w:hAnsi="Courier New" w:cs="Courier New"/>
          <w:sz w:val="24"/>
          <w:szCs w:val="24"/>
        </w:rPr>
        <w:t>amended</w:t>
      </w:r>
      <w:proofErr w:type="gramEnd"/>
      <w:r w:rsidRPr="00334A6B">
        <w:rPr>
          <w:rFonts w:ascii="Courier New" w:hAnsi="Courier New" w:cs="Courier New"/>
          <w:sz w:val="24"/>
          <w:szCs w:val="24"/>
        </w:rPr>
        <w:t xml:space="preserve">, entitled "An Ordinance providing an Operating </w:t>
      </w:r>
    </w:p>
    <w:p w:rsidR="001F4864" w:rsidRPr="00334A6B" w:rsidRDefault="00FB04BC" w:rsidP="001F4864">
      <w:pPr>
        <w:pStyle w:val="ListParagraph"/>
        <w:suppressLineNumbers/>
        <w:spacing w:after="0" w:line="240" w:lineRule="auto"/>
        <w:ind w:left="0" w:firstLine="720"/>
        <w:rPr>
          <w:rFonts w:ascii="Courier New" w:hAnsi="Courier New" w:cs="Courier New"/>
          <w:sz w:val="24"/>
          <w:szCs w:val="24"/>
        </w:rPr>
      </w:pPr>
      <w:r w:rsidRPr="00334A6B">
        <w:rPr>
          <w:rFonts w:ascii="Courier New" w:hAnsi="Courier New" w:cs="Courier New"/>
          <w:sz w:val="24"/>
          <w:szCs w:val="24"/>
        </w:rPr>
        <w:t xml:space="preserve">Budget of Expenditures for the City of New Orleans for the </w:t>
      </w:r>
    </w:p>
    <w:p w:rsidR="001F4864" w:rsidRPr="00334A6B" w:rsidRDefault="00FB04BC" w:rsidP="001F4864">
      <w:pPr>
        <w:pStyle w:val="ListParagraph"/>
        <w:suppressLineNumbers/>
        <w:spacing w:after="0" w:line="240" w:lineRule="auto"/>
        <w:ind w:left="0" w:firstLine="720"/>
        <w:rPr>
          <w:rFonts w:ascii="Courier New" w:hAnsi="Courier New" w:cs="Courier New"/>
          <w:sz w:val="24"/>
          <w:szCs w:val="24"/>
        </w:rPr>
      </w:pPr>
      <w:r w:rsidRPr="00334A6B">
        <w:rPr>
          <w:rFonts w:ascii="Courier New" w:hAnsi="Courier New" w:cs="Courier New"/>
          <w:sz w:val="24"/>
          <w:szCs w:val="24"/>
        </w:rPr>
        <w:t xml:space="preserve">Year 2019" to transfer funds within the Orleans Parish </w:t>
      </w:r>
    </w:p>
    <w:p w:rsidR="001F4864" w:rsidRPr="00334A6B" w:rsidRDefault="00FB04BC" w:rsidP="001F4864">
      <w:pPr>
        <w:pStyle w:val="ListParagraph"/>
        <w:suppressLineNumbers/>
        <w:spacing w:after="0" w:line="240" w:lineRule="auto"/>
        <w:ind w:left="0" w:firstLine="720"/>
        <w:rPr>
          <w:rFonts w:ascii="Courier New" w:hAnsi="Courier New" w:cs="Courier New"/>
          <w:sz w:val="24"/>
          <w:szCs w:val="24"/>
        </w:rPr>
      </w:pPr>
      <w:r w:rsidRPr="00334A6B">
        <w:rPr>
          <w:rFonts w:ascii="Courier New" w:hAnsi="Courier New" w:cs="Courier New"/>
          <w:sz w:val="24"/>
          <w:szCs w:val="24"/>
        </w:rPr>
        <w:t xml:space="preserve">Sheriff’s Office from personal services appropriations to </w:t>
      </w:r>
    </w:p>
    <w:p w:rsidR="001F4864" w:rsidRPr="00334A6B" w:rsidRDefault="00FB04BC" w:rsidP="001F4864">
      <w:pPr>
        <w:pStyle w:val="ListParagraph"/>
        <w:suppressLineNumbers/>
        <w:spacing w:after="0" w:line="240" w:lineRule="auto"/>
        <w:ind w:left="0" w:firstLine="720"/>
        <w:rPr>
          <w:rFonts w:ascii="Courier New" w:hAnsi="Courier New" w:cs="Courier New"/>
          <w:sz w:val="24"/>
          <w:szCs w:val="24"/>
        </w:rPr>
      </w:pPr>
      <w:proofErr w:type="gramStart"/>
      <w:r w:rsidRPr="00334A6B">
        <w:rPr>
          <w:rFonts w:ascii="Courier New" w:hAnsi="Courier New" w:cs="Courier New"/>
          <w:sz w:val="24"/>
          <w:szCs w:val="24"/>
        </w:rPr>
        <w:t>other</w:t>
      </w:r>
      <w:proofErr w:type="gramEnd"/>
      <w:r w:rsidRPr="00334A6B">
        <w:rPr>
          <w:rFonts w:ascii="Courier New" w:hAnsi="Courier New" w:cs="Courier New"/>
          <w:sz w:val="24"/>
          <w:szCs w:val="24"/>
        </w:rPr>
        <w:t xml:space="preserve"> operating appropriations, and otherwise to provide</w:t>
      </w:r>
    </w:p>
    <w:p w:rsidR="00E75B61" w:rsidRPr="00334A6B" w:rsidRDefault="00FB04BC" w:rsidP="001F4864">
      <w:pPr>
        <w:pStyle w:val="ListParagraph"/>
        <w:suppressLineNumbers/>
        <w:spacing w:after="0" w:line="240" w:lineRule="auto"/>
        <w:ind w:left="0" w:firstLine="720"/>
        <w:rPr>
          <w:rFonts w:ascii="Courier New" w:hAnsi="Courier New" w:cs="Courier New"/>
          <w:sz w:val="24"/>
          <w:szCs w:val="24"/>
        </w:rPr>
      </w:pPr>
      <w:proofErr w:type="gramStart"/>
      <w:r w:rsidRPr="00334A6B">
        <w:rPr>
          <w:rFonts w:ascii="Courier New" w:hAnsi="Courier New" w:cs="Courier New"/>
          <w:sz w:val="24"/>
          <w:szCs w:val="24"/>
        </w:rPr>
        <w:t>with</w:t>
      </w:r>
      <w:proofErr w:type="gramEnd"/>
      <w:r w:rsidRPr="00334A6B">
        <w:rPr>
          <w:rFonts w:ascii="Courier New" w:hAnsi="Courier New" w:cs="Courier New"/>
          <w:sz w:val="24"/>
          <w:szCs w:val="24"/>
        </w:rPr>
        <w:t xml:space="preserve"> respect thereto.</w:t>
      </w:r>
    </w:p>
    <w:p w:rsidR="00E75B61" w:rsidRPr="00334A6B" w:rsidRDefault="00E75B61" w:rsidP="001F4864">
      <w:pPr>
        <w:pStyle w:val="ListParagraph"/>
        <w:suppressLineNumbers/>
        <w:spacing w:after="0" w:line="240" w:lineRule="auto"/>
        <w:ind w:left="0" w:firstLine="720"/>
        <w:rPr>
          <w:rFonts w:ascii="Courier New" w:hAnsi="Courier New" w:cs="Courier New"/>
          <w:sz w:val="24"/>
          <w:szCs w:val="24"/>
        </w:rPr>
      </w:pPr>
    </w:p>
    <w:p w:rsidR="00E75B61" w:rsidRPr="00334A6B" w:rsidRDefault="00E75B61" w:rsidP="001F4864">
      <w:pPr>
        <w:pStyle w:val="ListParagraph"/>
        <w:suppressLineNumbers/>
        <w:spacing w:after="0" w:line="240" w:lineRule="auto"/>
        <w:ind w:left="0" w:firstLine="720"/>
        <w:rPr>
          <w:rFonts w:ascii="Courier New" w:hAnsi="Courier New" w:cs="Courier New"/>
          <w:sz w:val="24"/>
          <w:szCs w:val="24"/>
        </w:rPr>
      </w:pPr>
    </w:p>
    <w:p w:rsidR="00E75B61" w:rsidRPr="00334A6B" w:rsidRDefault="00E75B61" w:rsidP="001F4864">
      <w:pPr>
        <w:pStyle w:val="ListParagraph"/>
        <w:suppressLineNumbers/>
        <w:spacing w:after="0" w:line="240" w:lineRule="auto"/>
        <w:ind w:left="0" w:firstLine="720"/>
        <w:rPr>
          <w:rFonts w:ascii="Courier New" w:hAnsi="Courier New" w:cs="Courier New"/>
          <w:sz w:val="24"/>
          <w:szCs w:val="24"/>
        </w:rPr>
      </w:pPr>
    </w:p>
    <w:p w:rsidR="00E75B61" w:rsidRPr="00334A6B" w:rsidRDefault="00E75B61" w:rsidP="001F4864">
      <w:pPr>
        <w:pStyle w:val="ListParagraph"/>
        <w:suppressLineNumbers/>
        <w:spacing w:after="0" w:line="240" w:lineRule="auto"/>
        <w:ind w:left="0" w:firstLine="720"/>
        <w:rPr>
          <w:rFonts w:ascii="Courier New" w:hAnsi="Courier New" w:cs="Courier New"/>
          <w:sz w:val="24"/>
          <w:szCs w:val="24"/>
        </w:rPr>
      </w:pPr>
    </w:p>
    <w:p w:rsidR="00E75B61" w:rsidRPr="00334A6B" w:rsidRDefault="00E75B61" w:rsidP="001F4864">
      <w:pPr>
        <w:pStyle w:val="ListParagraph"/>
        <w:suppressLineNumbers/>
        <w:spacing w:after="0" w:line="240" w:lineRule="auto"/>
        <w:ind w:left="0" w:firstLine="720"/>
        <w:rPr>
          <w:rFonts w:ascii="Courier New" w:hAnsi="Courier New" w:cs="Courier New"/>
          <w:sz w:val="24"/>
          <w:szCs w:val="24"/>
        </w:rPr>
      </w:pPr>
    </w:p>
    <w:p w:rsidR="005F6768" w:rsidRDefault="005F6768">
      <w:pPr>
        <w:spacing w:after="0" w:line="240" w:lineRule="auto"/>
        <w:rPr>
          <w:rFonts w:ascii="Courier New" w:hAnsi="Courier New" w:cs="Courier New"/>
          <w:b/>
          <w:bCs/>
          <w:sz w:val="24"/>
          <w:szCs w:val="24"/>
        </w:rPr>
      </w:pPr>
      <w:r>
        <w:rPr>
          <w:rFonts w:ascii="Courier New" w:hAnsi="Courier New" w:cs="Courier New"/>
          <w:b/>
          <w:bCs/>
          <w:sz w:val="24"/>
          <w:szCs w:val="24"/>
        </w:rPr>
        <w:br w:type="page"/>
      </w:r>
    </w:p>
    <w:p w:rsidR="00F2150F" w:rsidRPr="00334A6B" w:rsidRDefault="00FB04BC" w:rsidP="001F4864">
      <w:pPr>
        <w:pStyle w:val="ListParagraph"/>
        <w:numPr>
          <w:ilvl w:val="0"/>
          <w:numId w:val="34"/>
        </w:numPr>
        <w:suppressLineNumbers/>
        <w:spacing w:after="0" w:line="240" w:lineRule="auto"/>
        <w:ind w:left="0" w:firstLine="0"/>
        <w:rPr>
          <w:rFonts w:ascii="Courier New" w:hAnsi="Courier New" w:cs="Courier New"/>
          <w:b/>
          <w:sz w:val="24"/>
          <w:szCs w:val="24"/>
        </w:rPr>
      </w:pPr>
      <w:r w:rsidRPr="00334A6B">
        <w:rPr>
          <w:rFonts w:ascii="Courier New" w:hAnsi="Courier New" w:cs="Courier New"/>
          <w:b/>
          <w:bCs/>
          <w:sz w:val="24"/>
          <w:szCs w:val="24"/>
        </w:rPr>
        <w:lastRenderedPageBreak/>
        <w:t xml:space="preserve">CAL. NO. 32,598 - </w:t>
      </w:r>
      <w:r w:rsidRPr="00334A6B">
        <w:rPr>
          <w:rFonts w:ascii="Courier New" w:hAnsi="Courier New" w:cs="Courier New"/>
          <w:b/>
          <w:sz w:val="24"/>
          <w:szCs w:val="24"/>
        </w:rPr>
        <w:t>BY:   COUNCILMEMBERS BROSSETT, GIARRUSSO,</w:t>
      </w:r>
    </w:p>
    <w:p w:rsidR="00FB04BC" w:rsidRPr="00334A6B" w:rsidRDefault="00FB04BC" w:rsidP="00F2150F">
      <w:pPr>
        <w:pStyle w:val="ListParagraph"/>
        <w:suppressLineNumbers/>
        <w:spacing w:after="0" w:line="240" w:lineRule="auto"/>
        <w:ind w:left="0" w:firstLine="720"/>
        <w:rPr>
          <w:rFonts w:ascii="Courier New" w:hAnsi="Courier New" w:cs="Courier New"/>
          <w:b/>
          <w:sz w:val="24"/>
          <w:szCs w:val="24"/>
        </w:rPr>
      </w:pPr>
      <w:r w:rsidRPr="00334A6B">
        <w:rPr>
          <w:rFonts w:ascii="Courier New" w:hAnsi="Courier New" w:cs="Courier New"/>
          <w:b/>
          <w:sz w:val="24"/>
          <w:szCs w:val="24"/>
        </w:rPr>
        <w:t xml:space="preserve">MORENO, NGUYEN, AND GISLESON PALMER (BY REQUEST)  </w:t>
      </w:r>
    </w:p>
    <w:p w:rsidR="00F2150F" w:rsidRPr="00334A6B" w:rsidRDefault="00F2150F" w:rsidP="00F2150F">
      <w:pPr>
        <w:pStyle w:val="ListParagraph"/>
        <w:suppressLineNumbers/>
        <w:spacing w:after="0" w:line="240" w:lineRule="auto"/>
        <w:ind w:left="0" w:firstLine="720"/>
        <w:rPr>
          <w:rFonts w:ascii="Courier New" w:hAnsi="Courier New" w:cs="Courier New"/>
          <w:b/>
          <w:sz w:val="24"/>
          <w:szCs w:val="24"/>
        </w:rPr>
      </w:pPr>
    </w:p>
    <w:p w:rsidR="00F2150F" w:rsidRPr="00334A6B" w:rsidRDefault="00F2150F" w:rsidP="00F2150F">
      <w:pPr>
        <w:pStyle w:val="ListParagraph"/>
        <w:suppressLineNumbers/>
        <w:spacing w:after="0" w:line="240" w:lineRule="auto"/>
        <w:ind w:left="0" w:firstLine="720"/>
        <w:rPr>
          <w:rFonts w:ascii="Courier New" w:hAnsi="Courier New" w:cs="Courier New"/>
          <w:b/>
          <w:sz w:val="24"/>
          <w:szCs w:val="24"/>
        </w:rPr>
      </w:pPr>
      <w:r w:rsidRPr="00334A6B">
        <w:rPr>
          <w:rFonts w:ascii="Courier New" w:hAnsi="Courier New" w:cs="Courier New"/>
          <w:b/>
          <w:sz w:val="24"/>
          <w:szCs w:val="24"/>
        </w:rPr>
        <w:t>Brief:</w:t>
      </w:r>
    </w:p>
    <w:p w:rsidR="00676FB6" w:rsidRDefault="00FB04BC" w:rsidP="00F2150F">
      <w:pPr>
        <w:widowControl w:val="0"/>
        <w:spacing w:after="0" w:line="240" w:lineRule="auto"/>
        <w:ind w:left="720"/>
        <w:rPr>
          <w:rFonts w:ascii="Courier New" w:hAnsi="Courier New" w:cs="Courier New"/>
          <w:sz w:val="24"/>
          <w:szCs w:val="24"/>
        </w:rPr>
      </w:pPr>
      <w:r w:rsidRPr="00334A6B">
        <w:rPr>
          <w:rFonts w:ascii="Courier New" w:hAnsi="Courier New" w:cs="Courier New"/>
          <w:sz w:val="24"/>
          <w:szCs w:val="24"/>
        </w:rPr>
        <w:t>An Ordinance to amend Ordinance No. 27,931 M.C.S., as amended, entitled "An Ordinance providing an Operating Budget of Revenues for the City of New Orleans for the Year 2019" to transfer funds from Intergovernmental Transfers to the Office of the Mayor, Office of Criminal Justice Coordination to appropriate federal grant funds to then be disbursed to the City agencies and outside entity awarded the funds, and otherwise to provide with respect thereto.</w:t>
      </w:r>
    </w:p>
    <w:p w:rsidR="005F6768" w:rsidRDefault="005F6768" w:rsidP="00F2150F">
      <w:pPr>
        <w:widowControl w:val="0"/>
        <w:spacing w:after="0" w:line="240" w:lineRule="auto"/>
        <w:ind w:left="720"/>
        <w:rPr>
          <w:rFonts w:ascii="Courier New" w:hAnsi="Courier New" w:cs="Courier New"/>
          <w:sz w:val="24"/>
          <w:szCs w:val="24"/>
        </w:rPr>
      </w:pPr>
    </w:p>
    <w:p w:rsidR="005F6768" w:rsidRDefault="005F6768" w:rsidP="00F2150F">
      <w:pPr>
        <w:widowControl w:val="0"/>
        <w:spacing w:after="0" w:line="240" w:lineRule="auto"/>
        <w:ind w:left="720"/>
        <w:rPr>
          <w:rFonts w:ascii="Courier New" w:hAnsi="Courier New" w:cs="Courier New"/>
          <w:sz w:val="24"/>
          <w:szCs w:val="24"/>
        </w:rPr>
      </w:pPr>
    </w:p>
    <w:p w:rsidR="005F6768" w:rsidRDefault="005F6768" w:rsidP="00F2150F">
      <w:pPr>
        <w:widowControl w:val="0"/>
        <w:spacing w:after="0" w:line="240" w:lineRule="auto"/>
        <w:ind w:left="720"/>
        <w:rPr>
          <w:rFonts w:ascii="Courier New" w:hAnsi="Courier New" w:cs="Courier New"/>
          <w:sz w:val="24"/>
          <w:szCs w:val="24"/>
        </w:rPr>
      </w:pPr>
    </w:p>
    <w:p w:rsidR="005F6768" w:rsidRDefault="005F6768" w:rsidP="00F2150F">
      <w:pPr>
        <w:widowControl w:val="0"/>
        <w:spacing w:after="0" w:line="240" w:lineRule="auto"/>
        <w:ind w:left="720"/>
        <w:rPr>
          <w:rFonts w:ascii="Courier New" w:hAnsi="Courier New" w:cs="Courier New"/>
          <w:sz w:val="24"/>
          <w:szCs w:val="24"/>
        </w:rPr>
      </w:pPr>
    </w:p>
    <w:p w:rsidR="00F2150F" w:rsidRPr="00334A6B" w:rsidRDefault="00FB04BC" w:rsidP="001F4864">
      <w:pPr>
        <w:pStyle w:val="ListParagraph"/>
        <w:numPr>
          <w:ilvl w:val="0"/>
          <w:numId w:val="34"/>
        </w:numPr>
        <w:suppressLineNumbers/>
        <w:spacing w:after="0" w:line="240" w:lineRule="auto"/>
        <w:ind w:left="0" w:firstLine="0"/>
        <w:rPr>
          <w:rFonts w:ascii="Courier New" w:hAnsi="Courier New" w:cs="Courier New"/>
          <w:b/>
          <w:sz w:val="24"/>
          <w:szCs w:val="24"/>
        </w:rPr>
      </w:pPr>
      <w:r w:rsidRPr="00334A6B">
        <w:rPr>
          <w:rFonts w:ascii="Courier New" w:hAnsi="Courier New" w:cs="Courier New"/>
          <w:b/>
          <w:bCs/>
          <w:sz w:val="24"/>
          <w:szCs w:val="24"/>
        </w:rPr>
        <w:t xml:space="preserve">CAL. NO. 32,599 - </w:t>
      </w:r>
      <w:r w:rsidRPr="00334A6B">
        <w:rPr>
          <w:rFonts w:ascii="Courier New" w:hAnsi="Courier New" w:cs="Courier New"/>
          <w:b/>
          <w:sz w:val="24"/>
          <w:szCs w:val="24"/>
        </w:rPr>
        <w:t xml:space="preserve">BY:   COUNCILMEMBERS BROSSETT, GIARRUSSO, </w:t>
      </w:r>
    </w:p>
    <w:p w:rsidR="00FB04BC" w:rsidRPr="00334A6B" w:rsidRDefault="00FB04BC" w:rsidP="00F2150F">
      <w:pPr>
        <w:pStyle w:val="ListParagraph"/>
        <w:suppressLineNumbers/>
        <w:spacing w:after="0" w:line="240" w:lineRule="auto"/>
        <w:ind w:left="0" w:firstLine="720"/>
        <w:rPr>
          <w:rFonts w:ascii="Courier New" w:hAnsi="Courier New" w:cs="Courier New"/>
          <w:b/>
          <w:sz w:val="24"/>
          <w:szCs w:val="24"/>
        </w:rPr>
      </w:pPr>
      <w:r w:rsidRPr="00334A6B">
        <w:rPr>
          <w:rFonts w:ascii="Courier New" w:hAnsi="Courier New" w:cs="Courier New"/>
          <w:b/>
          <w:sz w:val="24"/>
          <w:szCs w:val="24"/>
        </w:rPr>
        <w:t xml:space="preserve">MORENO, NGUYEN, AND GISLESON PALMER (BY REQUEST)  </w:t>
      </w:r>
    </w:p>
    <w:p w:rsidR="00F2150F" w:rsidRPr="00334A6B" w:rsidRDefault="00F2150F" w:rsidP="00F2150F">
      <w:pPr>
        <w:pStyle w:val="ListParagraph"/>
        <w:suppressLineNumbers/>
        <w:spacing w:after="0" w:line="240" w:lineRule="auto"/>
        <w:ind w:left="0" w:firstLine="720"/>
        <w:rPr>
          <w:rFonts w:ascii="Courier New" w:hAnsi="Courier New" w:cs="Courier New"/>
          <w:b/>
          <w:sz w:val="24"/>
          <w:szCs w:val="24"/>
        </w:rPr>
      </w:pPr>
    </w:p>
    <w:p w:rsidR="00F2150F" w:rsidRPr="00334A6B" w:rsidRDefault="00F2150F" w:rsidP="00F2150F">
      <w:pPr>
        <w:pStyle w:val="ListParagraph"/>
        <w:suppressLineNumbers/>
        <w:spacing w:after="0" w:line="240" w:lineRule="auto"/>
        <w:ind w:left="0" w:firstLine="720"/>
        <w:rPr>
          <w:rFonts w:ascii="Courier New" w:hAnsi="Courier New" w:cs="Courier New"/>
          <w:b/>
          <w:sz w:val="24"/>
          <w:szCs w:val="24"/>
        </w:rPr>
      </w:pPr>
      <w:r w:rsidRPr="00334A6B">
        <w:rPr>
          <w:rFonts w:ascii="Courier New" w:hAnsi="Courier New" w:cs="Courier New"/>
          <w:b/>
          <w:sz w:val="24"/>
          <w:szCs w:val="24"/>
        </w:rPr>
        <w:t>Brief:</w:t>
      </w:r>
    </w:p>
    <w:p w:rsidR="00F2150F" w:rsidRPr="00334A6B" w:rsidRDefault="00FB04BC" w:rsidP="00F2150F">
      <w:pPr>
        <w:widowControl w:val="0"/>
        <w:spacing w:after="0" w:line="240" w:lineRule="auto"/>
        <w:ind w:left="720"/>
        <w:rPr>
          <w:rFonts w:ascii="Courier New" w:hAnsi="Courier New" w:cs="Courier New"/>
          <w:sz w:val="24"/>
          <w:szCs w:val="24"/>
        </w:rPr>
      </w:pPr>
      <w:r w:rsidRPr="00334A6B">
        <w:rPr>
          <w:rFonts w:ascii="Courier New" w:hAnsi="Courier New" w:cs="Courier New"/>
          <w:sz w:val="24"/>
          <w:szCs w:val="24"/>
        </w:rPr>
        <w:t>An Ordinance to amend Ordinance No. 27,932 M.C.S., as amended, entitled "An Ordinance providing an Operating Budget of Expenditures for the City of New Orleans for the Year 2019" to transfer funds from Intergovernmental Transfers to the Office of the Mayor, Office of Criminal Justice Coordination to appropriate federal grant funds to then be disbursed to the City agencies and outside entity awarded the funds, and otherwise to provide with respect thereto.</w:t>
      </w:r>
    </w:p>
    <w:p w:rsidR="001A2CA5" w:rsidRPr="00334A6B" w:rsidRDefault="001A2CA5" w:rsidP="00F2150F">
      <w:pPr>
        <w:widowControl w:val="0"/>
        <w:spacing w:after="0" w:line="240" w:lineRule="auto"/>
        <w:ind w:left="720"/>
        <w:rPr>
          <w:rFonts w:ascii="Courier New" w:hAnsi="Courier New" w:cs="Courier New"/>
          <w:sz w:val="24"/>
          <w:szCs w:val="24"/>
        </w:rPr>
      </w:pPr>
    </w:p>
    <w:p w:rsidR="001A2CA5" w:rsidRPr="00334A6B" w:rsidRDefault="001A2CA5" w:rsidP="00F2150F">
      <w:pPr>
        <w:widowControl w:val="0"/>
        <w:spacing w:after="0" w:line="240" w:lineRule="auto"/>
        <w:ind w:left="720"/>
        <w:rPr>
          <w:rFonts w:ascii="Courier New" w:hAnsi="Courier New" w:cs="Courier New"/>
          <w:sz w:val="24"/>
          <w:szCs w:val="24"/>
        </w:rPr>
      </w:pPr>
    </w:p>
    <w:p w:rsidR="001A2CA5" w:rsidRPr="00334A6B" w:rsidRDefault="001A2CA5" w:rsidP="00F2150F">
      <w:pPr>
        <w:widowControl w:val="0"/>
        <w:spacing w:after="0" w:line="240" w:lineRule="auto"/>
        <w:ind w:left="720"/>
        <w:rPr>
          <w:rFonts w:ascii="Courier New" w:hAnsi="Courier New" w:cs="Courier New"/>
          <w:sz w:val="24"/>
          <w:szCs w:val="24"/>
        </w:rPr>
      </w:pPr>
    </w:p>
    <w:p w:rsidR="001A2CA5" w:rsidRPr="00334A6B" w:rsidRDefault="001A2CA5" w:rsidP="00F2150F">
      <w:pPr>
        <w:widowControl w:val="0"/>
        <w:spacing w:after="0" w:line="240" w:lineRule="auto"/>
        <w:ind w:left="720"/>
        <w:rPr>
          <w:rFonts w:ascii="Courier New" w:hAnsi="Courier New" w:cs="Courier New"/>
          <w:sz w:val="24"/>
          <w:szCs w:val="24"/>
        </w:rPr>
      </w:pPr>
    </w:p>
    <w:p w:rsidR="001A2CA5" w:rsidRPr="00334A6B" w:rsidRDefault="001A2CA5" w:rsidP="001A2CA5">
      <w:pPr>
        <w:pStyle w:val="ListParagraph"/>
        <w:numPr>
          <w:ilvl w:val="0"/>
          <w:numId w:val="34"/>
        </w:numPr>
        <w:suppressLineNumbers/>
        <w:spacing w:after="0" w:line="240" w:lineRule="auto"/>
        <w:ind w:left="0" w:firstLine="0"/>
        <w:rPr>
          <w:rFonts w:ascii="Courier New" w:eastAsia="Times New Roman" w:hAnsi="Courier New" w:cs="Courier New"/>
          <w:b/>
          <w:bCs/>
          <w:sz w:val="24"/>
          <w:szCs w:val="24"/>
        </w:rPr>
      </w:pPr>
      <w:r w:rsidRPr="00334A6B">
        <w:rPr>
          <w:rFonts w:ascii="Courier New" w:eastAsia="Times New Roman" w:hAnsi="Courier New" w:cs="Courier New"/>
          <w:b/>
          <w:sz w:val="24"/>
          <w:szCs w:val="24"/>
          <w:lang w:val="es-SV"/>
        </w:rPr>
        <w:t xml:space="preserve">CAL. NO. 32,600 - </w:t>
      </w:r>
      <w:r w:rsidRPr="00334A6B">
        <w:rPr>
          <w:rFonts w:ascii="Courier New" w:eastAsia="Times New Roman" w:hAnsi="Courier New" w:cs="Courier New"/>
          <w:b/>
          <w:sz w:val="24"/>
          <w:szCs w:val="24"/>
        </w:rPr>
        <w:t>BY:   COUNCILMEMBER WILLIAMS (BY REQUEST)</w:t>
      </w:r>
    </w:p>
    <w:p w:rsidR="001A2CA5" w:rsidRPr="00334A6B" w:rsidRDefault="001A2CA5" w:rsidP="001A2CA5">
      <w:pPr>
        <w:pStyle w:val="ListParagraph"/>
        <w:suppressLineNumbers/>
        <w:spacing w:after="0" w:line="240" w:lineRule="auto"/>
        <w:ind w:left="0"/>
        <w:rPr>
          <w:rFonts w:ascii="Courier New" w:eastAsia="Times New Roman" w:hAnsi="Courier New" w:cs="Courier New"/>
          <w:b/>
          <w:sz w:val="24"/>
          <w:szCs w:val="24"/>
        </w:rPr>
      </w:pPr>
    </w:p>
    <w:p w:rsidR="001A2CA5" w:rsidRPr="00334A6B" w:rsidRDefault="001A2CA5" w:rsidP="001A2CA5">
      <w:pPr>
        <w:pStyle w:val="ListParagraph"/>
        <w:suppressLineNumbers/>
        <w:spacing w:after="0" w:line="240" w:lineRule="auto"/>
        <w:rPr>
          <w:rFonts w:ascii="Courier New" w:eastAsia="Times New Roman" w:hAnsi="Courier New" w:cs="Courier New"/>
          <w:b/>
          <w:bCs/>
          <w:sz w:val="24"/>
          <w:szCs w:val="24"/>
        </w:rPr>
      </w:pPr>
      <w:r w:rsidRPr="00334A6B">
        <w:rPr>
          <w:rFonts w:ascii="Courier New" w:eastAsia="Times New Roman" w:hAnsi="Courier New" w:cs="Courier New"/>
          <w:b/>
          <w:sz w:val="24"/>
          <w:szCs w:val="24"/>
        </w:rPr>
        <w:t>Brief:</w:t>
      </w:r>
    </w:p>
    <w:p w:rsidR="001A2CA5" w:rsidRPr="00334A6B" w:rsidRDefault="001A2CA5" w:rsidP="001A2CA5">
      <w:pPr>
        <w:suppressLineNumbers/>
        <w:spacing w:after="0" w:line="240" w:lineRule="auto"/>
        <w:ind w:left="720"/>
        <w:rPr>
          <w:rFonts w:ascii="Courier New" w:eastAsia="Times New Roman" w:hAnsi="Courier New" w:cs="Courier New"/>
          <w:sz w:val="24"/>
          <w:szCs w:val="24"/>
        </w:rPr>
      </w:pPr>
      <w:r w:rsidRPr="00334A6B">
        <w:rPr>
          <w:rFonts w:ascii="Courier New" w:eastAsia="Times New Roman" w:hAnsi="Courier New" w:cs="Courier New"/>
          <w:sz w:val="24"/>
          <w:szCs w:val="24"/>
        </w:rPr>
        <w:t xml:space="preserve">An Ordinance </w:t>
      </w:r>
      <w:r w:rsidRPr="00334A6B">
        <w:rPr>
          <w:rFonts w:ascii="Courier New" w:eastAsia="Times New Roman" w:hAnsi="Courier New" w:cs="Courier New"/>
          <w:bCs/>
          <w:sz w:val="24"/>
          <w:szCs w:val="24"/>
        </w:rPr>
        <w:t xml:space="preserve">to </w:t>
      </w:r>
      <w:r w:rsidRPr="00334A6B">
        <w:rPr>
          <w:rFonts w:ascii="Courier New" w:eastAsia="Times New Roman" w:hAnsi="Courier New" w:cs="Courier New"/>
          <w:sz w:val="24"/>
          <w:szCs w:val="24"/>
        </w:rPr>
        <w:t xml:space="preserve">authorize the Mayor of the City of New Orleans, represented by the New Orleans Office of Homeland Security and Emergency Preparedness, to enter into a Facility Use Agreement (Cooperative Endeavor Agreement) between the City of New Orleans (the “City”) and the University Medical Center New Orleans (“UMCNO”) in order to provide temporary emergency shelter for city employees and city vehicles, as more fully detailed in the facility Use Agreement Exhibit “A”; and otherwise to provide with respect thereto. </w:t>
      </w:r>
    </w:p>
    <w:p w:rsidR="001A2CA5" w:rsidRPr="00334A6B" w:rsidRDefault="001A2CA5" w:rsidP="001A2CA5">
      <w:pPr>
        <w:suppressLineNumbers/>
        <w:spacing w:after="0" w:line="240" w:lineRule="auto"/>
        <w:ind w:left="720"/>
        <w:rPr>
          <w:rFonts w:ascii="Courier New" w:eastAsia="Times New Roman" w:hAnsi="Courier New" w:cs="Courier New"/>
          <w:sz w:val="24"/>
          <w:szCs w:val="24"/>
        </w:rPr>
      </w:pPr>
    </w:p>
    <w:p w:rsidR="001A2CA5" w:rsidRPr="00334A6B" w:rsidRDefault="001A2CA5" w:rsidP="001A2CA5">
      <w:pPr>
        <w:pStyle w:val="ListParagraph"/>
        <w:numPr>
          <w:ilvl w:val="0"/>
          <w:numId w:val="34"/>
        </w:numPr>
        <w:suppressLineNumbers/>
        <w:spacing w:after="0" w:line="240" w:lineRule="auto"/>
        <w:ind w:left="0" w:firstLine="0"/>
        <w:rPr>
          <w:rFonts w:ascii="Courier New" w:eastAsia="Times New Roman" w:hAnsi="Courier New" w:cs="Courier New"/>
          <w:b/>
          <w:sz w:val="24"/>
          <w:szCs w:val="24"/>
        </w:rPr>
      </w:pPr>
      <w:r w:rsidRPr="00334A6B">
        <w:rPr>
          <w:rFonts w:ascii="Courier New" w:eastAsia="Times New Roman" w:hAnsi="Courier New" w:cs="Courier New"/>
          <w:b/>
          <w:sz w:val="24"/>
          <w:szCs w:val="24"/>
          <w:lang w:val="es-SV"/>
        </w:rPr>
        <w:lastRenderedPageBreak/>
        <w:t xml:space="preserve">CAL. NO. 32,601 - </w:t>
      </w:r>
      <w:r w:rsidRPr="00334A6B">
        <w:rPr>
          <w:rFonts w:ascii="Courier New" w:eastAsia="Times New Roman" w:hAnsi="Courier New" w:cs="Courier New"/>
          <w:b/>
          <w:sz w:val="24"/>
          <w:szCs w:val="24"/>
        </w:rPr>
        <w:t>BY:   COUNCILMEMBER WILLIAMS (BY REQUEST)</w:t>
      </w:r>
    </w:p>
    <w:p w:rsidR="001A2CA5" w:rsidRPr="00334A6B" w:rsidRDefault="001A2CA5" w:rsidP="001A2CA5">
      <w:pPr>
        <w:suppressLineNumbers/>
        <w:spacing w:after="0" w:line="240" w:lineRule="auto"/>
        <w:rPr>
          <w:rFonts w:ascii="Courier New" w:eastAsia="Times New Roman" w:hAnsi="Courier New" w:cs="Courier New"/>
          <w:b/>
          <w:sz w:val="24"/>
          <w:szCs w:val="24"/>
        </w:rPr>
      </w:pPr>
    </w:p>
    <w:p w:rsidR="001A2CA5" w:rsidRPr="00334A6B" w:rsidRDefault="001A2CA5" w:rsidP="001A2CA5">
      <w:pPr>
        <w:suppressLineNumbers/>
        <w:spacing w:after="0" w:line="240" w:lineRule="auto"/>
        <w:ind w:left="720"/>
        <w:rPr>
          <w:rFonts w:ascii="Courier New" w:eastAsia="Times New Roman" w:hAnsi="Courier New" w:cs="Courier New"/>
          <w:b/>
          <w:sz w:val="24"/>
          <w:szCs w:val="24"/>
        </w:rPr>
      </w:pPr>
      <w:r w:rsidRPr="00334A6B">
        <w:rPr>
          <w:rFonts w:ascii="Courier New" w:eastAsia="Times New Roman" w:hAnsi="Courier New" w:cs="Courier New"/>
          <w:b/>
          <w:sz w:val="24"/>
          <w:szCs w:val="24"/>
        </w:rPr>
        <w:t>Brief:</w:t>
      </w:r>
    </w:p>
    <w:p w:rsidR="005F6768" w:rsidRDefault="001A2CA5" w:rsidP="001A2CA5">
      <w:pPr>
        <w:suppressLineNumbers/>
        <w:spacing w:after="0" w:line="240" w:lineRule="auto"/>
        <w:ind w:left="720"/>
        <w:rPr>
          <w:rFonts w:ascii="Courier New" w:eastAsia="Times New Roman" w:hAnsi="Courier New" w:cs="Courier New"/>
          <w:sz w:val="24"/>
          <w:szCs w:val="24"/>
        </w:rPr>
      </w:pPr>
      <w:r w:rsidRPr="00334A6B">
        <w:rPr>
          <w:rFonts w:ascii="Courier New" w:eastAsia="Times New Roman" w:hAnsi="Courier New" w:cs="Courier New"/>
          <w:sz w:val="24"/>
          <w:szCs w:val="24"/>
        </w:rPr>
        <w:t xml:space="preserve">An Ordinance </w:t>
      </w:r>
      <w:r w:rsidRPr="00334A6B">
        <w:rPr>
          <w:rFonts w:ascii="Courier New" w:eastAsia="Times New Roman" w:hAnsi="Courier New" w:cs="Courier New"/>
          <w:bCs/>
          <w:sz w:val="24"/>
          <w:szCs w:val="24"/>
        </w:rPr>
        <w:t xml:space="preserve">to </w:t>
      </w:r>
      <w:r w:rsidRPr="00334A6B">
        <w:rPr>
          <w:rFonts w:ascii="Courier New" w:eastAsia="Times New Roman" w:hAnsi="Courier New" w:cs="Courier New"/>
          <w:sz w:val="24"/>
          <w:szCs w:val="24"/>
        </w:rPr>
        <w:t>authorize the Mayor of the City of New Orleans, represented by the New Orleans Office of Homeland Security and Emergency Preparedness, to enter into a Facility Use Agreement (Cooperative Endeavor Agreement) between the City of New Orleans (the “City”) and the Delgado Community College (“Delgado”) in order to provide temporary emergency shelter for city employees and city vehicles, as more fully detailed in the facility Use Agreement Exhibit “A”; and otherwise to provide with respect thereto.</w:t>
      </w:r>
    </w:p>
    <w:p w:rsidR="005F6768" w:rsidRDefault="005F6768" w:rsidP="001A2CA5">
      <w:pPr>
        <w:suppressLineNumbers/>
        <w:spacing w:after="0" w:line="240" w:lineRule="auto"/>
        <w:ind w:left="720"/>
        <w:rPr>
          <w:rFonts w:ascii="Courier New" w:eastAsia="Times New Roman" w:hAnsi="Courier New" w:cs="Courier New"/>
          <w:sz w:val="24"/>
          <w:szCs w:val="24"/>
        </w:rPr>
      </w:pPr>
    </w:p>
    <w:p w:rsidR="005F6768" w:rsidRDefault="005F6768" w:rsidP="001A2CA5">
      <w:pPr>
        <w:suppressLineNumbers/>
        <w:spacing w:after="0" w:line="240" w:lineRule="auto"/>
        <w:ind w:left="720"/>
        <w:rPr>
          <w:rFonts w:ascii="Courier New" w:eastAsia="Times New Roman" w:hAnsi="Courier New" w:cs="Courier New"/>
          <w:sz w:val="24"/>
          <w:szCs w:val="24"/>
        </w:rPr>
      </w:pPr>
    </w:p>
    <w:p w:rsidR="005F6768" w:rsidRDefault="005F6768" w:rsidP="001A2CA5">
      <w:pPr>
        <w:suppressLineNumbers/>
        <w:spacing w:after="0" w:line="240" w:lineRule="auto"/>
        <w:ind w:left="720"/>
        <w:rPr>
          <w:rFonts w:ascii="Courier New" w:eastAsia="Times New Roman" w:hAnsi="Courier New" w:cs="Courier New"/>
          <w:sz w:val="24"/>
          <w:szCs w:val="24"/>
        </w:rPr>
      </w:pPr>
    </w:p>
    <w:p w:rsidR="005F6768" w:rsidRDefault="005F6768" w:rsidP="001A2CA5">
      <w:pPr>
        <w:suppressLineNumbers/>
        <w:spacing w:after="0" w:line="240" w:lineRule="auto"/>
        <w:ind w:left="720"/>
        <w:rPr>
          <w:rFonts w:ascii="Courier New" w:eastAsia="Times New Roman" w:hAnsi="Courier New" w:cs="Courier New"/>
          <w:sz w:val="24"/>
          <w:szCs w:val="24"/>
        </w:rPr>
      </w:pPr>
    </w:p>
    <w:p w:rsidR="005F6768" w:rsidRDefault="005F6768" w:rsidP="001A2CA5">
      <w:pPr>
        <w:suppressLineNumbers/>
        <w:spacing w:after="0" w:line="240" w:lineRule="auto"/>
        <w:ind w:left="720"/>
        <w:rPr>
          <w:rFonts w:ascii="Courier New" w:eastAsia="Times New Roman" w:hAnsi="Courier New" w:cs="Courier New"/>
          <w:sz w:val="24"/>
          <w:szCs w:val="24"/>
        </w:rPr>
      </w:pPr>
    </w:p>
    <w:p w:rsidR="001A2CA5" w:rsidRPr="00334A6B" w:rsidRDefault="001A2CA5" w:rsidP="001A2CA5">
      <w:pPr>
        <w:pStyle w:val="ListParagraph"/>
        <w:numPr>
          <w:ilvl w:val="0"/>
          <w:numId w:val="34"/>
        </w:numPr>
        <w:suppressLineNumbers/>
        <w:spacing w:after="0" w:line="240" w:lineRule="auto"/>
        <w:ind w:left="0" w:firstLine="0"/>
        <w:rPr>
          <w:rFonts w:ascii="Courier New" w:eastAsia="Times New Roman" w:hAnsi="Courier New" w:cs="Courier New"/>
          <w:b/>
          <w:bCs/>
          <w:sz w:val="24"/>
          <w:szCs w:val="24"/>
        </w:rPr>
      </w:pPr>
      <w:r w:rsidRPr="00334A6B">
        <w:rPr>
          <w:rFonts w:ascii="Courier New" w:eastAsia="Times New Roman" w:hAnsi="Courier New" w:cs="Courier New"/>
          <w:b/>
          <w:sz w:val="24"/>
          <w:szCs w:val="24"/>
          <w:lang w:val="es-SV"/>
        </w:rPr>
        <w:t xml:space="preserve">CAL. NO. 32,602 - </w:t>
      </w:r>
      <w:r w:rsidRPr="00334A6B">
        <w:rPr>
          <w:rFonts w:ascii="Courier New" w:eastAsia="Times New Roman" w:hAnsi="Courier New" w:cs="Courier New"/>
          <w:b/>
          <w:sz w:val="24"/>
          <w:szCs w:val="24"/>
        </w:rPr>
        <w:t>BY:   COUNCILMEMBER WILLIAMS (BY REQUEST)</w:t>
      </w:r>
    </w:p>
    <w:p w:rsidR="005376F9" w:rsidRDefault="005376F9" w:rsidP="005376F9">
      <w:pPr>
        <w:suppressLineNumbers/>
        <w:spacing w:after="0" w:line="240" w:lineRule="auto"/>
        <w:ind w:left="720"/>
        <w:rPr>
          <w:rFonts w:ascii="Courier New" w:eastAsia="Times New Roman" w:hAnsi="Courier New" w:cs="Courier New"/>
          <w:b/>
          <w:sz w:val="24"/>
          <w:szCs w:val="24"/>
        </w:rPr>
      </w:pPr>
    </w:p>
    <w:p w:rsidR="005376F9" w:rsidRPr="00334A6B" w:rsidRDefault="005376F9" w:rsidP="005376F9">
      <w:pPr>
        <w:suppressLineNumbers/>
        <w:spacing w:after="0" w:line="240" w:lineRule="auto"/>
        <w:ind w:left="720"/>
        <w:rPr>
          <w:rFonts w:ascii="Courier New" w:eastAsia="Times New Roman" w:hAnsi="Courier New" w:cs="Courier New"/>
          <w:b/>
          <w:sz w:val="24"/>
          <w:szCs w:val="24"/>
        </w:rPr>
      </w:pPr>
      <w:r w:rsidRPr="00334A6B">
        <w:rPr>
          <w:rFonts w:ascii="Courier New" w:eastAsia="Times New Roman" w:hAnsi="Courier New" w:cs="Courier New"/>
          <w:b/>
          <w:sz w:val="24"/>
          <w:szCs w:val="24"/>
        </w:rPr>
        <w:t>Brief:</w:t>
      </w:r>
    </w:p>
    <w:p w:rsidR="00676FB6" w:rsidRPr="00334A6B" w:rsidRDefault="001A2CA5" w:rsidP="001A2CA5">
      <w:pPr>
        <w:widowControl w:val="0"/>
        <w:spacing w:after="0" w:line="240" w:lineRule="auto"/>
        <w:ind w:left="720"/>
        <w:rPr>
          <w:rFonts w:ascii="Courier New" w:eastAsia="Times New Roman" w:hAnsi="Courier New" w:cs="Courier New"/>
          <w:sz w:val="24"/>
          <w:szCs w:val="24"/>
        </w:rPr>
      </w:pPr>
      <w:r w:rsidRPr="00334A6B">
        <w:rPr>
          <w:rFonts w:ascii="Courier New" w:eastAsia="Times New Roman" w:hAnsi="Courier New" w:cs="Courier New"/>
          <w:sz w:val="24"/>
          <w:szCs w:val="24"/>
        </w:rPr>
        <w:t xml:space="preserve">An Ordinance </w:t>
      </w:r>
      <w:r w:rsidRPr="00334A6B">
        <w:rPr>
          <w:rFonts w:ascii="Courier New" w:eastAsia="Times New Roman" w:hAnsi="Courier New" w:cs="Courier New"/>
          <w:bCs/>
          <w:sz w:val="24"/>
          <w:szCs w:val="24"/>
        </w:rPr>
        <w:t xml:space="preserve">to </w:t>
      </w:r>
      <w:r w:rsidRPr="00334A6B">
        <w:rPr>
          <w:rFonts w:ascii="Courier New" w:eastAsia="Times New Roman" w:hAnsi="Courier New" w:cs="Courier New"/>
          <w:sz w:val="24"/>
          <w:szCs w:val="24"/>
        </w:rPr>
        <w:t>authorize the Mayor of the City of New Orleans, represented by the New Orleans Office of Homeland Security and Emergency Preparedness, to enter into a Facility Use Agreement (Cooperative Endeavor Agreement) between the City of New Orleans (the “City”) and the Children’s Hospital New Orleans (“Children’s”) in order to provide temporary emergency shelter for city employees and city vehicles, as more fully detailed in the facility Use Agreement Exhibit “A”; and otherwise to provide with respect thereto.</w:t>
      </w:r>
    </w:p>
    <w:p w:rsidR="001A2CA5" w:rsidRDefault="001A2CA5" w:rsidP="001A2CA5">
      <w:pPr>
        <w:widowControl w:val="0"/>
        <w:spacing w:after="0" w:line="240" w:lineRule="auto"/>
        <w:ind w:left="720"/>
        <w:rPr>
          <w:rFonts w:ascii="Courier New" w:eastAsia="Times New Roman" w:hAnsi="Courier New" w:cs="Courier New"/>
          <w:sz w:val="24"/>
          <w:szCs w:val="24"/>
        </w:rPr>
      </w:pPr>
    </w:p>
    <w:p w:rsidR="005F6768" w:rsidRPr="00334A6B" w:rsidRDefault="005F6768" w:rsidP="001A2CA5">
      <w:pPr>
        <w:widowControl w:val="0"/>
        <w:spacing w:after="0" w:line="240" w:lineRule="auto"/>
        <w:ind w:left="720"/>
        <w:rPr>
          <w:rFonts w:ascii="Courier New" w:eastAsia="Times New Roman" w:hAnsi="Courier New" w:cs="Courier New"/>
          <w:sz w:val="24"/>
          <w:szCs w:val="24"/>
        </w:rPr>
      </w:pPr>
    </w:p>
    <w:p w:rsidR="001A2CA5" w:rsidRPr="00334A6B" w:rsidRDefault="001A2CA5" w:rsidP="001A2CA5">
      <w:pPr>
        <w:widowControl w:val="0"/>
        <w:spacing w:after="0" w:line="240" w:lineRule="auto"/>
        <w:ind w:left="720"/>
        <w:rPr>
          <w:rFonts w:ascii="Courier New" w:eastAsia="Times New Roman" w:hAnsi="Courier New" w:cs="Courier New"/>
          <w:sz w:val="24"/>
          <w:szCs w:val="24"/>
        </w:rPr>
      </w:pPr>
    </w:p>
    <w:p w:rsidR="001A2CA5" w:rsidRDefault="001A2CA5" w:rsidP="001A2CA5">
      <w:pPr>
        <w:widowControl w:val="0"/>
        <w:spacing w:after="0" w:line="240" w:lineRule="auto"/>
        <w:ind w:left="720"/>
        <w:rPr>
          <w:rFonts w:ascii="Courier New" w:eastAsia="Times New Roman" w:hAnsi="Courier New" w:cs="Courier New"/>
          <w:sz w:val="24"/>
          <w:szCs w:val="24"/>
        </w:rPr>
      </w:pPr>
    </w:p>
    <w:p w:rsidR="005F6768" w:rsidRPr="00334A6B" w:rsidRDefault="005F6768" w:rsidP="001A2CA5">
      <w:pPr>
        <w:widowControl w:val="0"/>
        <w:spacing w:after="0" w:line="240" w:lineRule="auto"/>
        <w:ind w:left="720"/>
        <w:rPr>
          <w:rFonts w:ascii="Courier New" w:eastAsia="Times New Roman" w:hAnsi="Courier New" w:cs="Courier New"/>
          <w:sz w:val="24"/>
          <w:szCs w:val="24"/>
        </w:rPr>
      </w:pPr>
    </w:p>
    <w:p w:rsidR="00FB04BC" w:rsidRPr="00334A6B" w:rsidRDefault="00FB04BC" w:rsidP="001F4864">
      <w:pPr>
        <w:pStyle w:val="ListParagraph"/>
        <w:numPr>
          <w:ilvl w:val="0"/>
          <w:numId w:val="34"/>
        </w:numPr>
        <w:suppressLineNumbers/>
        <w:spacing w:after="0" w:line="240" w:lineRule="auto"/>
        <w:ind w:left="0" w:firstLine="0"/>
        <w:rPr>
          <w:rFonts w:ascii="Courier New" w:hAnsi="Courier New" w:cs="Courier New"/>
          <w:b/>
          <w:sz w:val="24"/>
          <w:szCs w:val="24"/>
        </w:rPr>
      </w:pPr>
      <w:r w:rsidRPr="00334A6B">
        <w:rPr>
          <w:rFonts w:ascii="Courier New" w:hAnsi="Courier New" w:cs="Courier New"/>
          <w:b/>
          <w:sz w:val="24"/>
          <w:szCs w:val="24"/>
        </w:rPr>
        <w:t>CAL. NO. 32,603</w:t>
      </w:r>
      <w:r w:rsidRPr="00334A6B">
        <w:rPr>
          <w:rFonts w:ascii="Courier New" w:hAnsi="Courier New" w:cs="Courier New"/>
          <w:sz w:val="24"/>
          <w:szCs w:val="24"/>
        </w:rPr>
        <w:t xml:space="preserve"> - </w:t>
      </w:r>
      <w:r w:rsidRPr="00334A6B">
        <w:rPr>
          <w:rFonts w:ascii="Courier New" w:hAnsi="Courier New" w:cs="Courier New"/>
          <w:b/>
          <w:sz w:val="24"/>
          <w:szCs w:val="24"/>
        </w:rPr>
        <w:t>BY:   COUNCILMEMBER BANKS</w:t>
      </w:r>
    </w:p>
    <w:p w:rsidR="00F2150F" w:rsidRPr="00334A6B" w:rsidRDefault="00F2150F" w:rsidP="00F2150F">
      <w:pPr>
        <w:suppressLineNumbers/>
        <w:spacing w:after="0" w:line="240" w:lineRule="auto"/>
        <w:rPr>
          <w:rFonts w:ascii="Courier New" w:hAnsi="Courier New" w:cs="Courier New"/>
          <w:b/>
          <w:sz w:val="24"/>
          <w:szCs w:val="24"/>
        </w:rPr>
      </w:pPr>
    </w:p>
    <w:p w:rsidR="00F2150F" w:rsidRPr="00334A6B" w:rsidRDefault="00F2150F" w:rsidP="00F2150F">
      <w:pPr>
        <w:suppressLineNumbers/>
        <w:spacing w:after="0" w:line="240" w:lineRule="auto"/>
        <w:ind w:left="630"/>
        <w:rPr>
          <w:rFonts w:ascii="Courier New" w:hAnsi="Courier New" w:cs="Courier New"/>
          <w:b/>
          <w:sz w:val="24"/>
          <w:szCs w:val="24"/>
        </w:rPr>
      </w:pPr>
      <w:r w:rsidRPr="00334A6B">
        <w:rPr>
          <w:rFonts w:ascii="Courier New" w:hAnsi="Courier New" w:cs="Courier New"/>
          <w:b/>
          <w:sz w:val="24"/>
          <w:szCs w:val="24"/>
        </w:rPr>
        <w:t>Brief:</w:t>
      </w:r>
    </w:p>
    <w:p w:rsidR="00FB04BC" w:rsidRPr="00334A6B" w:rsidRDefault="00FB04BC" w:rsidP="00F2150F">
      <w:pPr>
        <w:suppressLineNumbers/>
        <w:spacing w:after="0" w:line="240" w:lineRule="auto"/>
        <w:ind w:left="630"/>
        <w:rPr>
          <w:rFonts w:ascii="Courier New" w:hAnsi="Courier New" w:cs="Courier New"/>
          <w:sz w:val="24"/>
          <w:szCs w:val="24"/>
        </w:rPr>
      </w:pPr>
      <w:r w:rsidRPr="00334A6B">
        <w:rPr>
          <w:rFonts w:ascii="Courier New" w:hAnsi="Courier New" w:cs="Courier New"/>
          <w:sz w:val="24"/>
          <w:szCs w:val="24"/>
        </w:rPr>
        <w:t>An Ordinance to temporarily waive certain fees, permit fees, and requirements within and around Evans Playground located within the 5100 block of LaSalle Street, New Orleans, Louisiana in conjunction with the “Uptown Sounds” event on Sunday, March 31, 2019 to specify the duration and boundaries of said waiver; and to provide otherwise with respect thereto.</w:t>
      </w:r>
    </w:p>
    <w:p w:rsidR="00274DB1" w:rsidRPr="00334A6B" w:rsidRDefault="00274DB1" w:rsidP="00F2150F">
      <w:pPr>
        <w:suppressLineNumbers/>
        <w:spacing w:after="0" w:line="240" w:lineRule="auto"/>
        <w:ind w:left="630"/>
        <w:rPr>
          <w:rFonts w:ascii="Courier New" w:hAnsi="Courier New" w:cs="Courier New"/>
          <w:sz w:val="24"/>
          <w:szCs w:val="24"/>
        </w:rPr>
      </w:pPr>
    </w:p>
    <w:p w:rsidR="00E75B61" w:rsidRPr="00334A6B" w:rsidRDefault="00E75B61" w:rsidP="00F2150F">
      <w:pPr>
        <w:suppressLineNumbers/>
        <w:spacing w:after="0" w:line="240" w:lineRule="auto"/>
        <w:ind w:left="630"/>
        <w:rPr>
          <w:rFonts w:ascii="Courier New" w:hAnsi="Courier New" w:cs="Courier New"/>
          <w:sz w:val="24"/>
          <w:szCs w:val="24"/>
        </w:rPr>
      </w:pPr>
    </w:p>
    <w:p w:rsidR="00F2150F" w:rsidRPr="00334A6B" w:rsidRDefault="00FB04BC" w:rsidP="001F4864">
      <w:pPr>
        <w:pStyle w:val="ListParagraph"/>
        <w:numPr>
          <w:ilvl w:val="0"/>
          <w:numId w:val="34"/>
        </w:numPr>
        <w:suppressLineNumbers/>
        <w:spacing w:after="0" w:line="240" w:lineRule="auto"/>
        <w:ind w:left="0" w:firstLine="0"/>
        <w:rPr>
          <w:rFonts w:ascii="Courier New" w:hAnsi="Courier New" w:cs="Courier New"/>
          <w:b/>
          <w:sz w:val="24"/>
          <w:szCs w:val="24"/>
        </w:rPr>
      </w:pPr>
      <w:r w:rsidRPr="00334A6B">
        <w:rPr>
          <w:rFonts w:ascii="Courier New" w:hAnsi="Courier New" w:cs="Courier New"/>
          <w:b/>
          <w:sz w:val="24"/>
          <w:szCs w:val="24"/>
        </w:rPr>
        <w:lastRenderedPageBreak/>
        <w:t xml:space="preserve">CAL. NO. 32,604 - </w:t>
      </w:r>
      <w:r w:rsidRPr="00334A6B">
        <w:rPr>
          <w:rFonts w:ascii="Courier New" w:hAnsi="Courier New" w:cs="Courier New"/>
          <w:b/>
          <w:snapToGrid w:val="0"/>
          <w:color w:val="000000"/>
          <w:sz w:val="24"/>
          <w:szCs w:val="24"/>
        </w:rPr>
        <w:t xml:space="preserve">BY:   </w:t>
      </w:r>
      <w:r w:rsidRPr="00334A6B">
        <w:rPr>
          <w:rFonts w:ascii="Courier New" w:hAnsi="Courier New" w:cs="Courier New"/>
          <w:b/>
          <w:snapToGrid w:val="0"/>
          <w:sz w:val="24"/>
          <w:szCs w:val="24"/>
        </w:rPr>
        <w:t xml:space="preserve">COUNCILMEMBERS BROSSETT, GIARRUSSO, </w:t>
      </w:r>
    </w:p>
    <w:p w:rsidR="00FB04BC" w:rsidRPr="00334A6B" w:rsidRDefault="00FB04BC" w:rsidP="00F2150F">
      <w:pPr>
        <w:pStyle w:val="ListParagraph"/>
        <w:suppressLineNumbers/>
        <w:spacing w:after="0" w:line="240" w:lineRule="auto"/>
        <w:ind w:left="0" w:firstLine="720"/>
        <w:rPr>
          <w:rFonts w:ascii="Courier New" w:hAnsi="Courier New" w:cs="Courier New"/>
          <w:b/>
          <w:snapToGrid w:val="0"/>
          <w:sz w:val="24"/>
          <w:szCs w:val="24"/>
        </w:rPr>
      </w:pPr>
      <w:r w:rsidRPr="00334A6B">
        <w:rPr>
          <w:rFonts w:ascii="Courier New" w:hAnsi="Courier New" w:cs="Courier New"/>
          <w:b/>
          <w:snapToGrid w:val="0"/>
          <w:sz w:val="24"/>
          <w:szCs w:val="24"/>
        </w:rPr>
        <w:t>MORENO, NGUYEN, AND GISLESON PALMER (BY REQUEST)</w:t>
      </w:r>
    </w:p>
    <w:p w:rsidR="00F2150F" w:rsidRPr="00334A6B" w:rsidRDefault="00F2150F" w:rsidP="00F2150F">
      <w:pPr>
        <w:pStyle w:val="ListParagraph"/>
        <w:suppressLineNumbers/>
        <w:spacing w:after="0" w:line="240" w:lineRule="auto"/>
        <w:ind w:left="0" w:firstLine="720"/>
        <w:rPr>
          <w:rFonts w:ascii="Courier New" w:hAnsi="Courier New" w:cs="Courier New"/>
          <w:b/>
          <w:snapToGrid w:val="0"/>
          <w:sz w:val="24"/>
          <w:szCs w:val="24"/>
        </w:rPr>
      </w:pPr>
    </w:p>
    <w:p w:rsidR="00F2150F" w:rsidRPr="00334A6B" w:rsidRDefault="00F2150F" w:rsidP="00F2150F">
      <w:pPr>
        <w:pStyle w:val="ListParagraph"/>
        <w:suppressLineNumbers/>
        <w:spacing w:after="0" w:line="240" w:lineRule="auto"/>
        <w:ind w:left="0" w:firstLine="720"/>
        <w:rPr>
          <w:rFonts w:ascii="Courier New" w:hAnsi="Courier New" w:cs="Courier New"/>
          <w:b/>
          <w:sz w:val="24"/>
          <w:szCs w:val="24"/>
        </w:rPr>
      </w:pPr>
      <w:r w:rsidRPr="00334A6B">
        <w:rPr>
          <w:rFonts w:ascii="Courier New" w:hAnsi="Courier New" w:cs="Courier New"/>
          <w:b/>
          <w:snapToGrid w:val="0"/>
          <w:sz w:val="24"/>
          <w:szCs w:val="24"/>
        </w:rPr>
        <w:t>Brief:</w:t>
      </w:r>
    </w:p>
    <w:p w:rsidR="00FB04BC" w:rsidRDefault="00FB04BC" w:rsidP="00F2150F">
      <w:pPr>
        <w:widowControl w:val="0"/>
        <w:suppressLineNumbers/>
        <w:spacing w:after="0" w:line="240" w:lineRule="auto"/>
        <w:ind w:left="720"/>
        <w:rPr>
          <w:rFonts w:ascii="Courier New" w:hAnsi="Courier New" w:cs="Courier New"/>
          <w:color w:val="000000"/>
          <w:sz w:val="24"/>
          <w:szCs w:val="24"/>
        </w:rPr>
      </w:pPr>
      <w:r w:rsidRPr="00334A6B">
        <w:rPr>
          <w:rFonts w:ascii="Courier New" w:hAnsi="Courier New" w:cs="Courier New"/>
          <w:sz w:val="24"/>
          <w:szCs w:val="24"/>
        </w:rPr>
        <w:t xml:space="preserve">An Ordinance to amend Ordinance No. 27,931 M.C.S., as amended, entitled "An Ordinance Providing an Operating Budget of Revenues for the City of New Orleans for the Year 2019" </w:t>
      </w:r>
      <w:r w:rsidRPr="00334A6B">
        <w:rPr>
          <w:rFonts w:ascii="Courier New" w:hAnsi="Courier New" w:cs="Courier New"/>
          <w:color w:val="000000"/>
          <w:sz w:val="24"/>
          <w:szCs w:val="24"/>
        </w:rPr>
        <w:t>to appropriate French Quarter Improvement Funds from Intergovernmental transfers to the Department of Parks and Parkways for Jackson Square improvements, the Department of Sanitation for French Quarter graffiti removal, litter cans, and NOPD Officers to address code violations; the Department of Public Works for French Quarter street light installation, drainage, and structural improvements; the Department of Health for equipment, staffing, and administrative support for the Sobering Center; and the Chief Administrative Office for staffing to support overall project administration</w:t>
      </w:r>
      <w:r w:rsidRPr="00334A6B">
        <w:rPr>
          <w:rFonts w:ascii="Courier New" w:hAnsi="Courier New" w:cs="Courier New"/>
          <w:sz w:val="24"/>
          <w:szCs w:val="24"/>
        </w:rPr>
        <w:t>; and otherwise to provide with respect thereto</w:t>
      </w:r>
      <w:r w:rsidRPr="00334A6B">
        <w:rPr>
          <w:rFonts w:ascii="Courier New" w:hAnsi="Courier New" w:cs="Courier New"/>
          <w:color w:val="000000"/>
          <w:sz w:val="24"/>
          <w:szCs w:val="24"/>
        </w:rPr>
        <w:t>.</w:t>
      </w:r>
    </w:p>
    <w:p w:rsidR="005F6768" w:rsidRDefault="005F6768" w:rsidP="00F2150F">
      <w:pPr>
        <w:widowControl w:val="0"/>
        <w:suppressLineNumbers/>
        <w:spacing w:after="0" w:line="240" w:lineRule="auto"/>
        <w:ind w:left="720"/>
        <w:rPr>
          <w:rFonts w:ascii="Courier New" w:hAnsi="Courier New" w:cs="Courier New"/>
          <w:color w:val="000000"/>
          <w:sz w:val="24"/>
          <w:szCs w:val="24"/>
        </w:rPr>
      </w:pPr>
    </w:p>
    <w:p w:rsidR="005F6768" w:rsidRDefault="005F6768" w:rsidP="00F2150F">
      <w:pPr>
        <w:widowControl w:val="0"/>
        <w:suppressLineNumbers/>
        <w:spacing w:after="0" w:line="240" w:lineRule="auto"/>
        <w:ind w:left="720"/>
        <w:rPr>
          <w:rFonts w:ascii="Courier New" w:hAnsi="Courier New" w:cs="Courier New"/>
          <w:color w:val="000000"/>
          <w:sz w:val="24"/>
          <w:szCs w:val="24"/>
        </w:rPr>
      </w:pPr>
    </w:p>
    <w:p w:rsidR="005F6768" w:rsidRDefault="005F6768" w:rsidP="00F2150F">
      <w:pPr>
        <w:widowControl w:val="0"/>
        <w:suppressLineNumbers/>
        <w:spacing w:after="0" w:line="240" w:lineRule="auto"/>
        <w:ind w:left="720"/>
        <w:rPr>
          <w:rFonts w:ascii="Courier New" w:hAnsi="Courier New" w:cs="Courier New"/>
          <w:color w:val="000000"/>
          <w:sz w:val="24"/>
          <w:szCs w:val="24"/>
        </w:rPr>
      </w:pPr>
    </w:p>
    <w:p w:rsidR="005F6768" w:rsidRDefault="005F6768" w:rsidP="00F2150F">
      <w:pPr>
        <w:widowControl w:val="0"/>
        <w:suppressLineNumbers/>
        <w:spacing w:after="0" w:line="240" w:lineRule="auto"/>
        <w:ind w:left="720"/>
        <w:rPr>
          <w:rFonts w:ascii="Courier New" w:hAnsi="Courier New" w:cs="Courier New"/>
          <w:color w:val="000000"/>
          <w:sz w:val="24"/>
          <w:szCs w:val="24"/>
        </w:rPr>
      </w:pPr>
    </w:p>
    <w:p w:rsidR="005F6768" w:rsidRDefault="005F6768" w:rsidP="00F2150F">
      <w:pPr>
        <w:widowControl w:val="0"/>
        <w:suppressLineNumbers/>
        <w:spacing w:after="0" w:line="240" w:lineRule="auto"/>
        <w:ind w:left="720"/>
        <w:rPr>
          <w:rFonts w:ascii="Courier New" w:hAnsi="Courier New" w:cs="Courier New"/>
          <w:color w:val="000000"/>
          <w:sz w:val="24"/>
          <w:szCs w:val="24"/>
        </w:rPr>
      </w:pPr>
    </w:p>
    <w:p w:rsidR="00F2150F" w:rsidRPr="00334A6B" w:rsidRDefault="00FB04BC" w:rsidP="001F4864">
      <w:pPr>
        <w:pStyle w:val="ListParagraph"/>
        <w:numPr>
          <w:ilvl w:val="0"/>
          <w:numId w:val="34"/>
        </w:numPr>
        <w:suppressLineNumbers/>
        <w:spacing w:after="0" w:line="240" w:lineRule="auto"/>
        <w:ind w:left="0" w:firstLine="0"/>
        <w:rPr>
          <w:rFonts w:ascii="Courier New" w:hAnsi="Courier New" w:cs="Courier New"/>
          <w:b/>
          <w:sz w:val="24"/>
          <w:szCs w:val="24"/>
        </w:rPr>
      </w:pPr>
      <w:r w:rsidRPr="00334A6B">
        <w:rPr>
          <w:rFonts w:ascii="Courier New" w:hAnsi="Courier New" w:cs="Courier New"/>
          <w:b/>
          <w:sz w:val="24"/>
          <w:szCs w:val="24"/>
        </w:rPr>
        <w:t xml:space="preserve">CAL. NO. 32,605 - </w:t>
      </w:r>
      <w:r w:rsidRPr="00334A6B">
        <w:rPr>
          <w:rFonts w:ascii="Courier New" w:hAnsi="Courier New" w:cs="Courier New"/>
          <w:b/>
          <w:snapToGrid w:val="0"/>
          <w:color w:val="000000"/>
          <w:sz w:val="24"/>
          <w:szCs w:val="24"/>
        </w:rPr>
        <w:t xml:space="preserve">BY:   </w:t>
      </w:r>
      <w:r w:rsidRPr="00334A6B">
        <w:rPr>
          <w:rFonts w:ascii="Courier New" w:hAnsi="Courier New" w:cs="Courier New"/>
          <w:b/>
          <w:snapToGrid w:val="0"/>
          <w:sz w:val="24"/>
          <w:szCs w:val="24"/>
        </w:rPr>
        <w:t xml:space="preserve">COUNCILMEMBERS BROSSETT, GIARRUSSO, </w:t>
      </w:r>
    </w:p>
    <w:p w:rsidR="00FB04BC" w:rsidRPr="00334A6B" w:rsidRDefault="00FB04BC" w:rsidP="00F2150F">
      <w:pPr>
        <w:pStyle w:val="ListParagraph"/>
        <w:suppressLineNumbers/>
        <w:spacing w:after="0" w:line="240" w:lineRule="auto"/>
        <w:ind w:left="0" w:firstLine="720"/>
        <w:rPr>
          <w:rFonts w:ascii="Courier New" w:hAnsi="Courier New" w:cs="Courier New"/>
          <w:b/>
          <w:snapToGrid w:val="0"/>
          <w:sz w:val="24"/>
          <w:szCs w:val="24"/>
        </w:rPr>
      </w:pPr>
      <w:r w:rsidRPr="00334A6B">
        <w:rPr>
          <w:rFonts w:ascii="Courier New" w:hAnsi="Courier New" w:cs="Courier New"/>
          <w:b/>
          <w:snapToGrid w:val="0"/>
          <w:sz w:val="24"/>
          <w:szCs w:val="24"/>
        </w:rPr>
        <w:t>MORENO, NGUYEN, AND GISLESON PALMER (BY REQUEST)</w:t>
      </w:r>
    </w:p>
    <w:p w:rsidR="00F2150F" w:rsidRPr="00334A6B" w:rsidRDefault="00F2150F" w:rsidP="00F2150F">
      <w:pPr>
        <w:pStyle w:val="ListParagraph"/>
        <w:suppressLineNumbers/>
        <w:spacing w:after="0" w:line="240" w:lineRule="auto"/>
        <w:ind w:left="0" w:firstLine="720"/>
        <w:rPr>
          <w:rFonts w:ascii="Courier New" w:hAnsi="Courier New" w:cs="Courier New"/>
          <w:b/>
          <w:snapToGrid w:val="0"/>
          <w:sz w:val="24"/>
          <w:szCs w:val="24"/>
        </w:rPr>
      </w:pPr>
    </w:p>
    <w:p w:rsidR="00F2150F" w:rsidRPr="00334A6B" w:rsidRDefault="00F2150F" w:rsidP="00F2150F">
      <w:pPr>
        <w:pStyle w:val="ListParagraph"/>
        <w:suppressLineNumbers/>
        <w:spacing w:after="0" w:line="240" w:lineRule="auto"/>
        <w:ind w:left="0" w:firstLine="720"/>
        <w:rPr>
          <w:rFonts w:ascii="Courier New" w:hAnsi="Courier New" w:cs="Courier New"/>
          <w:b/>
          <w:sz w:val="24"/>
          <w:szCs w:val="24"/>
        </w:rPr>
      </w:pPr>
      <w:r w:rsidRPr="00334A6B">
        <w:rPr>
          <w:rFonts w:ascii="Courier New" w:hAnsi="Courier New" w:cs="Courier New"/>
          <w:b/>
          <w:snapToGrid w:val="0"/>
          <w:sz w:val="24"/>
          <w:szCs w:val="24"/>
        </w:rPr>
        <w:t>Brief:</w:t>
      </w:r>
    </w:p>
    <w:p w:rsidR="00FB04BC" w:rsidRPr="00334A6B" w:rsidRDefault="00FB04BC" w:rsidP="00F2150F">
      <w:pPr>
        <w:widowControl w:val="0"/>
        <w:suppressLineNumbers/>
        <w:spacing w:after="0" w:line="240" w:lineRule="auto"/>
        <w:ind w:left="720"/>
        <w:rPr>
          <w:rFonts w:ascii="Courier New" w:hAnsi="Courier New" w:cs="Courier New"/>
          <w:color w:val="000000"/>
          <w:sz w:val="24"/>
          <w:szCs w:val="24"/>
        </w:rPr>
      </w:pPr>
      <w:r w:rsidRPr="00334A6B">
        <w:rPr>
          <w:rFonts w:ascii="Courier New" w:hAnsi="Courier New" w:cs="Courier New"/>
          <w:sz w:val="24"/>
          <w:szCs w:val="24"/>
        </w:rPr>
        <w:t xml:space="preserve">An Ordinance to amend Ordinance No. 27,932 M.C.S., as amended, entitled "An Ordinance Providing an Operating Budget of Expenditures for the City of New Orleans for the Year 2019" </w:t>
      </w:r>
      <w:r w:rsidRPr="00334A6B">
        <w:rPr>
          <w:rFonts w:ascii="Courier New" w:hAnsi="Courier New" w:cs="Courier New"/>
          <w:color w:val="000000"/>
          <w:sz w:val="24"/>
          <w:szCs w:val="24"/>
        </w:rPr>
        <w:t>to appropriate French Quarter Improvement Funds from Intergovernmental transfers to the Department of Parks and Parkways for Jackson Square improvements, the Department of Sanitation for French Quarter graffiti removal, litter cans, and NOPD Officers to address code violations; the Department of Public Works for French Quarter street light installation, drainage, and structural improvements; the Department of Health for equipment, staffing, and administrative support for the Sobering Center; and the Chief Administrative Office for staffing to support overall project administration; and otherwise to provide with respect thereto.</w:t>
      </w:r>
    </w:p>
    <w:p w:rsidR="00E75B61" w:rsidRPr="00334A6B" w:rsidRDefault="00E75B61" w:rsidP="00F2150F">
      <w:pPr>
        <w:widowControl w:val="0"/>
        <w:suppressLineNumbers/>
        <w:spacing w:after="0" w:line="240" w:lineRule="auto"/>
        <w:ind w:left="720"/>
        <w:rPr>
          <w:rFonts w:ascii="Courier New" w:hAnsi="Courier New" w:cs="Courier New"/>
          <w:color w:val="000000"/>
          <w:sz w:val="24"/>
          <w:szCs w:val="24"/>
        </w:rPr>
      </w:pPr>
    </w:p>
    <w:p w:rsidR="00E75B61" w:rsidRPr="00334A6B" w:rsidRDefault="00E75B61" w:rsidP="00F2150F">
      <w:pPr>
        <w:widowControl w:val="0"/>
        <w:suppressLineNumbers/>
        <w:spacing w:after="0" w:line="240" w:lineRule="auto"/>
        <w:ind w:left="720"/>
        <w:rPr>
          <w:rFonts w:ascii="Courier New" w:hAnsi="Courier New" w:cs="Courier New"/>
          <w:color w:val="000000"/>
          <w:sz w:val="24"/>
          <w:szCs w:val="24"/>
        </w:rPr>
      </w:pPr>
    </w:p>
    <w:p w:rsidR="00E75B61" w:rsidRPr="00334A6B" w:rsidRDefault="00E75B61" w:rsidP="00F2150F">
      <w:pPr>
        <w:widowControl w:val="0"/>
        <w:suppressLineNumbers/>
        <w:spacing w:after="0" w:line="240" w:lineRule="auto"/>
        <w:ind w:left="720"/>
        <w:rPr>
          <w:rFonts w:ascii="Courier New" w:hAnsi="Courier New" w:cs="Courier New"/>
          <w:color w:val="000000"/>
          <w:sz w:val="24"/>
          <w:szCs w:val="24"/>
        </w:rPr>
      </w:pPr>
    </w:p>
    <w:p w:rsidR="005F6768" w:rsidRDefault="005F6768">
      <w:pPr>
        <w:spacing w:after="0" w:line="240" w:lineRule="auto"/>
        <w:rPr>
          <w:rFonts w:ascii="Courier New" w:hAnsi="Courier New" w:cs="Courier New"/>
          <w:b/>
          <w:sz w:val="24"/>
          <w:szCs w:val="24"/>
        </w:rPr>
      </w:pPr>
      <w:r>
        <w:rPr>
          <w:rFonts w:ascii="Courier New" w:hAnsi="Courier New" w:cs="Courier New"/>
          <w:b/>
          <w:sz w:val="24"/>
          <w:szCs w:val="24"/>
        </w:rPr>
        <w:br w:type="page"/>
      </w:r>
    </w:p>
    <w:p w:rsidR="00F2150F" w:rsidRPr="00334A6B" w:rsidRDefault="00FB04BC" w:rsidP="001F4864">
      <w:pPr>
        <w:pStyle w:val="ListParagraph"/>
        <w:numPr>
          <w:ilvl w:val="0"/>
          <w:numId w:val="34"/>
        </w:numPr>
        <w:spacing w:after="0" w:line="240" w:lineRule="auto"/>
        <w:ind w:left="0" w:firstLine="0"/>
        <w:rPr>
          <w:rFonts w:ascii="Courier New" w:hAnsi="Courier New" w:cs="Courier New"/>
          <w:b/>
          <w:sz w:val="24"/>
          <w:szCs w:val="24"/>
        </w:rPr>
      </w:pPr>
      <w:r w:rsidRPr="00334A6B">
        <w:rPr>
          <w:rFonts w:ascii="Courier New" w:hAnsi="Courier New" w:cs="Courier New"/>
          <w:b/>
          <w:sz w:val="24"/>
          <w:szCs w:val="24"/>
        </w:rPr>
        <w:lastRenderedPageBreak/>
        <w:t xml:space="preserve">CAL. NO. 32,609 - </w:t>
      </w:r>
      <w:r w:rsidRPr="00334A6B">
        <w:rPr>
          <w:rFonts w:ascii="Courier New" w:hAnsi="Courier New" w:cs="Courier New"/>
          <w:b/>
          <w:snapToGrid w:val="0"/>
          <w:color w:val="000000"/>
          <w:sz w:val="24"/>
          <w:szCs w:val="24"/>
        </w:rPr>
        <w:t xml:space="preserve">BY:   </w:t>
      </w:r>
      <w:r w:rsidRPr="00334A6B">
        <w:rPr>
          <w:rFonts w:ascii="Courier New" w:hAnsi="Courier New" w:cs="Courier New"/>
          <w:b/>
          <w:sz w:val="24"/>
          <w:szCs w:val="24"/>
        </w:rPr>
        <w:t xml:space="preserve">COUNCILMEMBERS BANKS AND GISLESON </w:t>
      </w:r>
    </w:p>
    <w:p w:rsidR="00FB04BC" w:rsidRPr="00334A6B" w:rsidRDefault="00FB04BC" w:rsidP="00F2150F">
      <w:pPr>
        <w:pStyle w:val="ListParagraph"/>
        <w:spacing w:after="0" w:line="240" w:lineRule="auto"/>
        <w:ind w:left="0" w:firstLine="720"/>
        <w:rPr>
          <w:rFonts w:ascii="Courier New" w:hAnsi="Courier New" w:cs="Courier New"/>
          <w:b/>
          <w:sz w:val="24"/>
          <w:szCs w:val="24"/>
        </w:rPr>
      </w:pPr>
      <w:r w:rsidRPr="00334A6B">
        <w:rPr>
          <w:rFonts w:ascii="Courier New" w:hAnsi="Courier New" w:cs="Courier New"/>
          <w:b/>
          <w:sz w:val="24"/>
          <w:szCs w:val="24"/>
        </w:rPr>
        <w:t>PALMER (BY REQUEST)</w:t>
      </w:r>
    </w:p>
    <w:p w:rsidR="00F2150F" w:rsidRPr="00334A6B" w:rsidRDefault="00F2150F" w:rsidP="00F2150F">
      <w:pPr>
        <w:pStyle w:val="ListParagraph"/>
        <w:spacing w:after="0" w:line="240" w:lineRule="auto"/>
        <w:ind w:left="0" w:firstLine="720"/>
        <w:rPr>
          <w:rFonts w:ascii="Courier New" w:hAnsi="Courier New" w:cs="Courier New"/>
          <w:b/>
          <w:sz w:val="24"/>
          <w:szCs w:val="24"/>
        </w:rPr>
      </w:pPr>
    </w:p>
    <w:p w:rsidR="00F2150F" w:rsidRPr="00334A6B" w:rsidRDefault="00F2150F" w:rsidP="00F2150F">
      <w:pPr>
        <w:pStyle w:val="ListParagraph"/>
        <w:spacing w:after="0" w:line="240" w:lineRule="auto"/>
        <w:ind w:left="0" w:firstLine="720"/>
        <w:rPr>
          <w:rFonts w:ascii="Courier New" w:hAnsi="Courier New" w:cs="Courier New"/>
          <w:b/>
          <w:sz w:val="24"/>
          <w:szCs w:val="24"/>
        </w:rPr>
      </w:pPr>
      <w:r w:rsidRPr="00334A6B">
        <w:rPr>
          <w:rFonts w:ascii="Courier New" w:hAnsi="Courier New" w:cs="Courier New"/>
          <w:b/>
          <w:sz w:val="24"/>
          <w:szCs w:val="24"/>
        </w:rPr>
        <w:t>Brief:</w:t>
      </w:r>
    </w:p>
    <w:p w:rsidR="00FB04BC" w:rsidRDefault="00FB04BC" w:rsidP="00F2150F">
      <w:pPr>
        <w:spacing w:after="0" w:line="240" w:lineRule="auto"/>
        <w:ind w:left="720"/>
        <w:jc w:val="both"/>
        <w:rPr>
          <w:rFonts w:ascii="Courier New" w:hAnsi="Courier New" w:cs="Courier New"/>
          <w:sz w:val="24"/>
          <w:szCs w:val="24"/>
        </w:rPr>
      </w:pPr>
      <w:r w:rsidRPr="00334A6B">
        <w:rPr>
          <w:rFonts w:ascii="Courier New" w:hAnsi="Courier New" w:cs="Courier New"/>
          <w:sz w:val="24"/>
          <w:szCs w:val="24"/>
        </w:rPr>
        <w:t xml:space="preserve">An Ordinance to provide for the designation of public property within designated areas of the City of New Orleans (“City”) as a temporary “Clean Zone” during the time period beginning at 6:00 a.m., Sunday, June 30, 2019, and continuing through and until midnight on Sunday, July 7, 2019, relative to the use of these areas in conjunction with the 2019 Essence Festival and related activities to provide for the temporary prohibition of certain permits in the Clean Zone area; to provide for the temporary prohibition of the transaction of certain business and/or commercial activity within the Clean Zone area; to provide for the imposition of fines and penalties for violations of this ordinance; to establish the Clean Zone as the area bounded by Earhart Boulevard to Calliope Street, Religious Street to Orange Street proceeding across the Mississippi River along the West Bank Levee, continuing across the Mississippi River to Elysian Fields Avenue, North Claiborne Avenue to Tulane Avenue, North Broad to Earhart Boulevard thereto, and the Mississippi River (West Bank Levee of Orleans Parish at the Parish line), excluding the Louisiana Superdome property, the New Orleans Smoothie King Arena property, and the Ernest N. Morial Convention Center property; to provide a sunset period for applicability; and otherwise to provide with respect thereto. </w:t>
      </w:r>
    </w:p>
    <w:p w:rsidR="005F6768" w:rsidRDefault="005F6768" w:rsidP="00F2150F">
      <w:pPr>
        <w:spacing w:after="0" w:line="240" w:lineRule="auto"/>
        <w:ind w:left="720"/>
        <w:jc w:val="both"/>
        <w:rPr>
          <w:rFonts w:ascii="Courier New" w:hAnsi="Courier New" w:cs="Courier New"/>
          <w:sz w:val="24"/>
          <w:szCs w:val="24"/>
        </w:rPr>
      </w:pPr>
    </w:p>
    <w:p w:rsidR="005F6768" w:rsidRDefault="005F6768" w:rsidP="00F2150F">
      <w:pPr>
        <w:spacing w:after="0" w:line="240" w:lineRule="auto"/>
        <w:ind w:left="720"/>
        <w:jc w:val="both"/>
        <w:rPr>
          <w:rFonts w:ascii="Courier New" w:hAnsi="Courier New" w:cs="Courier New"/>
          <w:sz w:val="24"/>
          <w:szCs w:val="24"/>
        </w:rPr>
      </w:pPr>
    </w:p>
    <w:p w:rsidR="005F6768" w:rsidRDefault="005F6768" w:rsidP="00F2150F">
      <w:pPr>
        <w:spacing w:after="0" w:line="240" w:lineRule="auto"/>
        <w:ind w:left="720"/>
        <w:jc w:val="both"/>
        <w:rPr>
          <w:rFonts w:ascii="Courier New" w:hAnsi="Courier New" w:cs="Courier New"/>
          <w:sz w:val="24"/>
          <w:szCs w:val="24"/>
        </w:rPr>
      </w:pPr>
    </w:p>
    <w:p w:rsidR="005F6768" w:rsidRDefault="005F6768" w:rsidP="00F2150F">
      <w:pPr>
        <w:spacing w:after="0" w:line="240" w:lineRule="auto"/>
        <w:ind w:left="720"/>
        <w:jc w:val="both"/>
        <w:rPr>
          <w:rFonts w:ascii="Courier New" w:hAnsi="Courier New" w:cs="Courier New"/>
          <w:sz w:val="24"/>
          <w:szCs w:val="24"/>
        </w:rPr>
      </w:pPr>
    </w:p>
    <w:p w:rsidR="00A779C6" w:rsidRPr="00334A6B" w:rsidRDefault="00A779C6" w:rsidP="00A779C6">
      <w:pPr>
        <w:pStyle w:val="ListParagraph"/>
        <w:numPr>
          <w:ilvl w:val="0"/>
          <w:numId w:val="34"/>
        </w:numPr>
        <w:suppressLineNumbers/>
        <w:spacing w:after="0" w:line="240" w:lineRule="auto"/>
        <w:ind w:left="0" w:firstLine="0"/>
        <w:rPr>
          <w:rFonts w:ascii="Courier New" w:eastAsia="Times New Roman" w:hAnsi="Courier New" w:cs="Courier New"/>
          <w:b/>
          <w:snapToGrid w:val="0"/>
          <w:color w:val="000000"/>
          <w:sz w:val="24"/>
          <w:szCs w:val="24"/>
        </w:rPr>
      </w:pPr>
      <w:r w:rsidRPr="00334A6B">
        <w:rPr>
          <w:rFonts w:ascii="Courier New" w:eastAsia="Times New Roman" w:hAnsi="Courier New" w:cs="Courier New"/>
          <w:b/>
          <w:snapToGrid w:val="0"/>
          <w:color w:val="000000"/>
          <w:sz w:val="24"/>
          <w:szCs w:val="24"/>
        </w:rPr>
        <w:t>CAL. NO. 32,611</w:t>
      </w:r>
      <w:r w:rsidRPr="00334A6B">
        <w:rPr>
          <w:rFonts w:ascii="Courier New" w:eastAsia="Times New Roman" w:hAnsi="Courier New" w:cs="Courier New"/>
          <w:snapToGrid w:val="0"/>
          <w:color w:val="000000"/>
          <w:sz w:val="24"/>
          <w:szCs w:val="24"/>
        </w:rPr>
        <w:t xml:space="preserve"> - </w:t>
      </w:r>
      <w:r w:rsidRPr="00334A6B">
        <w:rPr>
          <w:rFonts w:ascii="Courier New" w:eastAsia="Times New Roman" w:hAnsi="Courier New" w:cs="Courier New"/>
          <w:b/>
          <w:snapToGrid w:val="0"/>
          <w:color w:val="000000"/>
          <w:sz w:val="24"/>
          <w:szCs w:val="24"/>
        </w:rPr>
        <w:t xml:space="preserve">BY:   COUNCILMEMBER GISLESON PALMER (BY </w:t>
      </w:r>
    </w:p>
    <w:p w:rsidR="00A779C6" w:rsidRPr="00334A6B" w:rsidRDefault="00A779C6" w:rsidP="00A779C6">
      <w:pPr>
        <w:pStyle w:val="ListParagraph"/>
        <w:suppressLineNumbers/>
        <w:spacing w:after="0" w:line="240" w:lineRule="auto"/>
        <w:ind w:left="0" w:firstLine="720"/>
        <w:rPr>
          <w:rFonts w:ascii="Courier New" w:eastAsia="Times New Roman" w:hAnsi="Courier New" w:cs="Courier New"/>
          <w:b/>
          <w:snapToGrid w:val="0"/>
          <w:color w:val="000000"/>
          <w:sz w:val="24"/>
          <w:szCs w:val="24"/>
        </w:rPr>
      </w:pPr>
      <w:r w:rsidRPr="00334A6B">
        <w:rPr>
          <w:rFonts w:ascii="Courier New" w:eastAsia="Times New Roman" w:hAnsi="Courier New" w:cs="Courier New"/>
          <w:b/>
          <w:snapToGrid w:val="0"/>
          <w:color w:val="000000"/>
          <w:sz w:val="24"/>
          <w:szCs w:val="24"/>
        </w:rPr>
        <w:t>REQUEST)</w:t>
      </w:r>
    </w:p>
    <w:p w:rsidR="00A779C6" w:rsidRPr="00334A6B" w:rsidRDefault="00A779C6" w:rsidP="00A779C6">
      <w:pPr>
        <w:pStyle w:val="ListParagraph"/>
        <w:suppressLineNumbers/>
        <w:spacing w:after="0" w:line="240" w:lineRule="auto"/>
        <w:ind w:left="0" w:firstLine="720"/>
        <w:rPr>
          <w:rFonts w:ascii="Courier New" w:eastAsia="Times New Roman" w:hAnsi="Courier New" w:cs="Courier New"/>
          <w:b/>
          <w:snapToGrid w:val="0"/>
          <w:color w:val="000000"/>
          <w:sz w:val="24"/>
          <w:szCs w:val="24"/>
        </w:rPr>
      </w:pPr>
    </w:p>
    <w:p w:rsidR="00A779C6" w:rsidRPr="00334A6B" w:rsidRDefault="00A779C6" w:rsidP="00A779C6">
      <w:pPr>
        <w:pStyle w:val="ListParagraph"/>
        <w:suppressLineNumbers/>
        <w:spacing w:after="0" w:line="240" w:lineRule="auto"/>
        <w:ind w:left="0" w:firstLine="720"/>
        <w:rPr>
          <w:rFonts w:ascii="Courier New" w:eastAsia="Times New Roman" w:hAnsi="Courier New" w:cs="Courier New"/>
          <w:b/>
          <w:snapToGrid w:val="0"/>
          <w:color w:val="000000"/>
          <w:sz w:val="24"/>
          <w:szCs w:val="24"/>
        </w:rPr>
      </w:pPr>
      <w:r w:rsidRPr="00334A6B">
        <w:rPr>
          <w:rFonts w:ascii="Courier New" w:eastAsia="Times New Roman" w:hAnsi="Courier New" w:cs="Courier New"/>
          <w:b/>
          <w:snapToGrid w:val="0"/>
          <w:color w:val="000000"/>
          <w:sz w:val="24"/>
          <w:szCs w:val="24"/>
        </w:rPr>
        <w:t>Brief:</w:t>
      </w:r>
    </w:p>
    <w:p w:rsidR="00A779C6" w:rsidRPr="00334A6B" w:rsidRDefault="00A779C6" w:rsidP="00A779C6">
      <w:pPr>
        <w:suppressLineNumbers/>
        <w:spacing w:after="0" w:line="240" w:lineRule="auto"/>
        <w:ind w:left="720"/>
        <w:rPr>
          <w:rFonts w:ascii="Courier New" w:eastAsia="Times New Roman" w:hAnsi="Courier New" w:cs="Courier New"/>
          <w:sz w:val="24"/>
          <w:szCs w:val="24"/>
        </w:rPr>
      </w:pPr>
      <w:r w:rsidRPr="00334A6B">
        <w:rPr>
          <w:rFonts w:ascii="Courier New" w:eastAsia="Times New Roman" w:hAnsi="Courier New" w:cs="Courier New"/>
          <w:sz w:val="24"/>
          <w:szCs w:val="24"/>
        </w:rPr>
        <w:t>An Ordinance to authorize the Mayor of the City of New Orleans to enter into a Cooperative Endeavor Agreement between the City of New Orleans (the “City”) and the State of Louisiana to allow and facilitate the planning and construction of and renovations to the Westbank Ferry Terminal, as more fully set forth in the Cooperative Endeavor Agreement form; and otherwise to provide with respect thereto.</w:t>
      </w:r>
    </w:p>
    <w:p w:rsidR="00A779C6" w:rsidRPr="00334A6B" w:rsidRDefault="00A779C6" w:rsidP="00A779C6">
      <w:pPr>
        <w:suppressLineNumbers/>
        <w:spacing w:after="0" w:line="240" w:lineRule="auto"/>
        <w:ind w:left="720"/>
        <w:rPr>
          <w:rFonts w:ascii="Courier New" w:eastAsia="Times New Roman" w:hAnsi="Courier New" w:cs="Courier New"/>
          <w:sz w:val="24"/>
          <w:szCs w:val="24"/>
        </w:rPr>
      </w:pPr>
    </w:p>
    <w:p w:rsidR="00A779C6" w:rsidRPr="00334A6B" w:rsidRDefault="00A779C6" w:rsidP="00A779C6">
      <w:pPr>
        <w:suppressLineNumbers/>
        <w:spacing w:after="0" w:line="240" w:lineRule="auto"/>
        <w:ind w:left="720"/>
        <w:rPr>
          <w:rFonts w:ascii="Courier New" w:eastAsia="Times New Roman" w:hAnsi="Courier New" w:cs="Courier New"/>
          <w:sz w:val="24"/>
          <w:szCs w:val="24"/>
        </w:rPr>
      </w:pPr>
    </w:p>
    <w:p w:rsidR="005F6768" w:rsidRDefault="005F6768">
      <w:pPr>
        <w:spacing w:after="0" w:line="240" w:lineRule="auto"/>
        <w:rPr>
          <w:rFonts w:ascii="Courier New" w:hAnsi="Courier New" w:cs="Courier New"/>
          <w:b/>
          <w:sz w:val="24"/>
          <w:szCs w:val="24"/>
        </w:rPr>
      </w:pPr>
      <w:r>
        <w:rPr>
          <w:rFonts w:ascii="Courier New" w:hAnsi="Courier New" w:cs="Courier New"/>
          <w:b/>
          <w:sz w:val="24"/>
          <w:szCs w:val="24"/>
        </w:rPr>
        <w:br w:type="page"/>
      </w:r>
    </w:p>
    <w:p w:rsidR="00FB04BC" w:rsidRPr="00334A6B" w:rsidRDefault="00FB04BC" w:rsidP="001F4864">
      <w:pPr>
        <w:pStyle w:val="ListParagraph"/>
        <w:numPr>
          <w:ilvl w:val="0"/>
          <w:numId w:val="34"/>
        </w:numPr>
        <w:suppressLineNumbers/>
        <w:spacing w:after="0" w:line="240" w:lineRule="auto"/>
        <w:ind w:left="0" w:firstLine="0"/>
        <w:rPr>
          <w:rFonts w:ascii="Courier New" w:hAnsi="Courier New" w:cs="Courier New"/>
          <w:b/>
          <w:sz w:val="24"/>
          <w:szCs w:val="24"/>
        </w:rPr>
      </w:pPr>
      <w:r w:rsidRPr="00334A6B">
        <w:rPr>
          <w:rFonts w:ascii="Courier New" w:hAnsi="Courier New" w:cs="Courier New"/>
          <w:b/>
          <w:sz w:val="24"/>
          <w:szCs w:val="24"/>
        </w:rPr>
        <w:lastRenderedPageBreak/>
        <w:t>CAL. NO. 32,612 - BY:   COUNCILMEMBER BROSSETT (BY REQUEST)</w:t>
      </w:r>
    </w:p>
    <w:p w:rsidR="00F2150F" w:rsidRPr="00334A6B" w:rsidRDefault="00F2150F" w:rsidP="00F2150F">
      <w:pPr>
        <w:suppressLineNumbers/>
        <w:spacing w:after="0" w:line="240" w:lineRule="auto"/>
        <w:rPr>
          <w:rFonts w:ascii="Courier New" w:hAnsi="Courier New" w:cs="Courier New"/>
          <w:b/>
          <w:sz w:val="24"/>
          <w:szCs w:val="24"/>
        </w:rPr>
      </w:pPr>
    </w:p>
    <w:p w:rsidR="00F2150F" w:rsidRPr="00334A6B" w:rsidRDefault="00F2150F" w:rsidP="00F2150F">
      <w:pPr>
        <w:suppressLineNumbers/>
        <w:spacing w:after="0" w:line="240" w:lineRule="auto"/>
        <w:ind w:left="720"/>
        <w:rPr>
          <w:rFonts w:ascii="Courier New" w:hAnsi="Courier New" w:cs="Courier New"/>
          <w:b/>
          <w:sz w:val="24"/>
          <w:szCs w:val="24"/>
        </w:rPr>
      </w:pPr>
      <w:r w:rsidRPr="00334A6B">
        <w:rPr>
          <w:rFonts w:ascii="Courier New" w:hAnsi="Courier New" w:cs="Courier New"/>
          <w:b/>
          <w:sz w:val="24"/>
          <w:szCs w:val="24"/>
        </w:rPr>
        <w:t>Brief:</w:t>
      </w:r>
    </w:p>
    <w:p w:rsidR="00FB04BC" w:rsidRDefault="00FB04BC" w:rsidP="00F2150F">
      <w:pPr>
        <w:suppressLineNumbers/>
        <w:spacing w:after="0" w:line="240" w:lineRule="auto"/>
        <w:ind w:left="720"/>
        <w:rPr>
          <w:rFonts w:ascii="Courier New" w:hAnsi="Courier New" w:cs="Courier New"/>
          <w:sz w:val="24"/>
          <w:szCs w:val="24"/>
        </w:rPr>
      </w:pPr>
      <w:r w:rsidRPr="00334A6B">
        <w:rPr>
          <w:rFonts w:ascii="Courier New" w:hAnsi="Courier New" w:cs="Courier New"/>
          <w:sz w:val="24"/>
          <w:szCs w:val="24"/>
        </w:rPr>
        <w:t>An Ordinance to amend and re-ordain Ordinance No. 27930 M.C.S., entitled “An Ordinance Providing a Capital Budget for the Year 2019”, to effect the following change to the 2019 Capital Budget: to appropriate funds to the Chief Administrative Office; and otherwise to provide with respect thereto.</w:t>
      </w:r>
    </w:p>
    <w:p w:rsidR="005F6768" w:rsidRDefault="005F6768" w:rsidP="00F2150F">
      <w:pPr>
        <w:suppressLineNumbers/>
        <w:spacing w:after="0" w:line="240" w:lineRule="auto"/>
        <w:ind w:left="720"/>
        <w:rPr>
          <w:rFonts w:ascii="Courier New" w:hAnsi="Courier New" w:cs="Courier New"/>
          <w:sz w:val="24"/>
          <w:szCs w:val="24"/>
        </w:rPr>
      </w:pPr>
    </w:p>
    <w:p w:rsidR="005F6768" w:rsidRDefault="005F6768" w:rsidP="00F2150F">
      <w:pPr>
        <w:suppressLineNumbers/>
        <w:spacing w:after="0" w:line="240" w:lineRule="auto"/>
        <w:ind w:left="720"/>
        <w:rPr>
          <w:rFonts w:ascii="Courier New" w:hAnsi="Courier New" w:cs="Courier New"/>
          <w:sz w:val="24"/>
          <w:szCs w:val="24"/>
        </w:rPr>
      </w:pPr>
    </w:p>
    <w:p w:rsidR="005F6768" w:rsidRDefault="005F6768" w:rsidP="00F2150F">
      <w:pPr>
        <w:suppressLineNumbers/>
        <w:spacing w:after="0" w:line="240" w:lineRule="auto"/>
        <w:ind w:left="720"/>
        <w:rPr>
          <w:rFonts w:ascii="Courier New" w:hAnsi="Courier New" w:cs="Courier New"/>
          <w:sz w:val="24"/>
          <w:szCs w:val="24"/>
        </w:rPr>
      </w:pPr>
    </w:p>
    <w:p w:rsidR="006327BC" w:rsidRDefault="006327BC" w:rsidP="00F2150F">
      <w:pPr>
        <w:suppressLineNumbers/>
        <w:spacing w:after="0" w:line="240" w:lineRule="auto"/>
        <w:ind w:left="720"/>
        <w:rPr>
          <w:rFonts w:ascii="Courier New" w:hAnsi="Courier New" w:cs="Courier New"/>
          <w:sz w:val="24"/>
          <w:szCs w:val="24"/>
        </w:rPr>
      </w:pPr>
    </w:p>
    <w:p w:rsidR="00FB04BC" w:rsidRPr="00334A6B" w:rsidRDefault="00FB04BC" w:rsidP="001F4864">
      <w:pPr>
        <w:pStyle w:val="ListParagraph"/>
        <w:numPr>
          <w:ilvl w:val="0"/>
          <w:numId w:val="34"/>
        </w:numPr>
        <w:spacing w:after="0" w:line="240" w:lineRule="auto"/>
        <w:ind w:hanging="720"/>
        <w:rPr>
          <w:rFonts w:ascii="Courier New" w:hAnsi="Courier New" w:cs="Courier New"/>
          <w:b/>
          <w:sz w:val="24"/>
          <w:szCs w:val="24"/>
        </w:rPr>
      </w:pPr>
      <w:r w:rsidRPr="00334A6B">
        <w:rPr>
          <w:rFonts w:ascii="Courier New" w:hAnsi="Courier New" w:cs="Courier New"/>
          <w:b/>
          <w:sz w:val="24"/>
          <w:szCs w:val="24"/>
        </w:rPr>
        <w:t>RESOLUTION (LYING OVER) – NO. R-19-80 – BY:  COUNCILMEMBER GISLESON PALMER</w:t>
      </w:r>
    </w:p>
    <w:p w:rsidR="00FB04BC" w:rsidRPr="00334A6B" w:rsidRDefault="00FB04BC" w:rsidP="00FB04BC">
      <w:pPr>
        <w:spacing w:after="0" w:line="240" w:lineRule="auto"/>
        <w:rPr>
          <w:rFonts w:ascii="Courier New" w:hAnsi="Courier New" w:cs="Courier New"/>
          <w:b/>
          <w:sz w:val="24"/>
          <w:szCs w:val="24"/>
        </w:rPr>
      </w:pPr>
    </w:p>
    <w:p w:rsidR="00FB04BC" w:rsidRPr="00334A6B" w:rsidRDefault="00FB04BC" w:rsidP="00FB04BC">
      <w:pPr>
        <w:spacing w:after="0" w:line="240" w:lineRule="auto"/>
        <w:ind w:left="720"/>
        <w:rPr>
          <w:rFonts w:ascii="Courier New" w:hAnsi="Courier New" w:cs="Courier New"/>
          <w:b/>
          <w:sz w:val="24"/>
          <w:szCs w:val="24"/>
        </w:rPr>
      </w:pPr>
      <w:r w:rsidRPr="00334A6B">
        <w:rPr>
          <w:rFonts w:ascii="Courier New" w:hAnsi="Courier New" w:cs="Courier New"/>
          <w:b/>
          <w:sz w:val="24"/>
          <w:szCs w:val="24"/>
        </w:rPr>
        <w:t>Brief:</w:t>
      </w:r>
    </w:p>
    <w:p w:rsidR="00FB04BC" w:rsidRPr="00334A6B" w:rsidRDefault="00FB04BC" w:rsidP="00FB04BC">
      <w:pPr>
        <w:spacing w:after="0" w:line="240" w:lineRule="auto"/>
        <w:ind w:left="720"/>
        <w:rPr>
          <w:rFonts w:ascii="Courier New" w:hAnsi="Courier New" w:cs="Courier New"/>
          <w:b/>
          <w:sz w:val="24"/>
          <w:szCs w:val="24"/>
        </w:rPr>
      </w:pPr>
      <w:r w:rsidRPr="00334A6B">
        <w:rPr>
          <w:rFonts w:ascii="Courier New" w:hAnsi="Courier New" w:cs="Courier New"/>
          <w:b/>
          <w:sz w:val="24"/>
          <w:szCs w:val="24"/>
        </w:rPr>
        <w:t>RESOLUTION OF THE CITY COUNCIL OF NEW ORLEANS CALLING FOR THE REDEDICATION OF REVENUES TO THE REGIONAL TRANSIT AUTHORITY</w:t>
      </w:r>
    </w:p>
    <w:p w:rsidR="00FB04BC" w:rsidRPr="00334A6B" w:rsidRDefault="00FB04BC" w:rsidP="00FB04BC">
      <w:pPr>
        <w:spacing w:after="0" w:line="240" w:lineRule="auto"/>
        <w:rPr>
          <w:rFonts w:ascii="Courier New" w:hAnsi="Courier New" w:cs="Courier New"/>
          <w:sz w:val="24"/>
          <w:szCs w:val="24"/>
        </w:rPr>
      </w:pPr>
    </w:p>
    <w:p w:rsidR="00FB04BC" w:rsidRPr="00334A6B" w:rsidRDefault="00FB04BC" w:rsidP="00FB04BC">
      <w:pPr>
        <w:widowControl w:val="0"/>
        <w:spacing w:after="0" w:line="240" w:lineRule="auto"/>
        <w:ind w:left="720"/>
        <w:rPr>
          <w:rFonts w:ascii="Courier New" w:hAnsi="Courier New" w:cs="Courier New"/>
          <w:b/>
          <w:i/>
          <w:sz w:val="24"/>
          <w:szCs w:val="24"/>
        </w:rPr>
      </w:pPr>
      <w:r w:rsidRPr="00334A6B">
        <w:rPr>
          <w:rFonts w:ascii="Courier New" w:hAnsi="Courier New" w:cs="Courier New"/>
          <w:b/>
          <w:i/>
          <w:sz w:val="24"/>
          <w:szCs w:val="24"/>
        </w:rPr>
        <w:t>Annotation:</w:t>
      </w:r>
    </w:p>
    <w:p w:rsidR="00FB04BC" w:rsidRPr="00334A6B" w:rsidRDefault="00FB04BC" w:rsidP="00FB04BC">
      <w:pPr>
        <w:spacing w:after="0" w:line="240" w:lineRule="auto"/>
        <w:ind w:left="720"/>
        <w:rPr>
          <w:rFonts w:ascii="Courier New" w:hAnsi="Courier New" w:cs="Courier New"/>
          <w:b/>
          <w:sz w:val="24"/>
          <w:szCs w:val="24"/>
        </w:rPr>
      </w:pPr>
      <w:r w:rsidRPr="00334A6B">
        <w:rPr>
          <w:rFonts w:ascii="Courier New" w:hAnsi="Courier New" w:cs="Courier New"/>
          <w:b/>
          <w:i/>
          <w:sz w:val="24"/>
          <w:szCs w:val="24"/>
        </w:rPr>
        <w:t>(Referred to the Transportation and Airport Committee).</w:t>
      </w:r>
    </w:p>
    <w:p w:rsidR="007D7569" w:rsidRDefault="007D7569" w:rsidP="00BE55FC">
      <w:pPr>
        <w:widowControl w:val="0"/>
        <w:suppressLineNumbers/>
        <w:spacing w:after="0" w:line="240" w:lineRule="auto"/>
        <w:ind w:left="720"/>
        <w:rPr>
          <w:rFonts w:ascii="Courier New" w:hAnsi="Courier New" w:cs="Courier New"/>
          <w:b/>
          <w:color w:val="000000"/>
          <w:sz w:val="24"/>
          <w:szCs w:val="24"/>
        </w:rPr>
      </w:pPr>
    </w:p>
    <w:p w:rsidR="005F6768" w:rsidRDefault="005F6768" w:rsidP="00BE55FC">
      <w:pPr>
        <w:widowControl w:val="0"/>
        <w:suppressLineNumbers/>
        <w:spacing w:after="0" w:line="240" w:lineRule="auto"/>
        <w:ind w:left="720"/>
        <w:rPr>
          <w:rFonts w:ascii="Courier New" w:hAnsi="Courier New" w:cs="Courier New"/>
          <w:b/>
          <w:color w:val="000000"/>
          <w:sz w:val="24"/>
          <w:szCs w:val="24"/>
        </w:rPr>
      </w:pPr>
    </w:p>
    <w:p w:rsidR="006327BC" w:rsidRDefault="006327BC" w:rsidP="00BE55FC">
      <w:pPr>
        <w:widowControl w:val="0"/>
        <w:suppressLineNumbers/>
        <w:spacing w:after="0" w:line="240" w:lineRule="auto"/>
        <w:ind w:left="720"/>
        <w:rPr>
          <w:rFonts w:ascii="Courier New" w:hAnsi="Courier New" w:cs="Courier New"/>
          <w:b/>
          <w:color w:val="000000"/>
          <w:sz w:val="24"/>
          <w:szCs w:val="24"/>
        </w:rPr>
      </w:pPr>
    </w:p>
    <w:p w:rsidR="006327BC" w:rsidRDefault="006327BC" w:rsidP="00BE55FC">
      <w:pPr>
        <w:widowControl w:val="0"/>
        <w:suppressLineNumbers/>
        <w:spacing w:after="0" w:line="240" w:lineRule="auto"/>
        <w:ind w:left="720"/>
        <w:rPr>
          <w:rFonts w:ascii="Courier New" w:hAnsi="Courier New" w:cs="Courier New"/>
          <w:b/>
          <w:color w:val="000000"/>
          <w:sz w:val="24"/>
          <w:szCs w:val="24"/>
        </w:rPr>
      </w:pPr>
    </w:p>
    <w:p w:rsidR="00BE1AA9" w:rsidRDefault="006327BC" w:rsidP="006327BC">
      <w:pPr>
        <w:pStyle w:val="ListParagraph"/>
        <w:numPr>
          <w:ilvl w:val="0"/>
          <w:numId w:val="34"/>
        </w:numPr>
        <w:spacing w:after="0" w:line="240" w:lineRule="auto"/>
        <w:ind w:left="0" w:firstLine="0"/>
        <w:rPr>
          <w:rFonts w:ascii="Courier New" w:hAnsi="Courier New" w:cs="Courier New"/>
          <w:b/>
          <w:sz w:val="24"/>
          <w:szCs w:val="24"/>
        </w:rPr>
      </w:pPr>
      <w:r w:rsidRPr="006327BC">
        <w:rPr>
          <w:rFonts w:ascii="Courier New" w:hAnsi="Courier New" w:cs="Courier New"/>
          <w:b/>
          <w:sz w:val="24"/>
          <w:szCs w:val="24"/>
        </w:rPr>
        <w:t>MOTION – NO. M-1</w:t>
      </w:r>
      <w:r>
        <w:rPr>
          <w:rFonts w:ascii="Courier New" w:hAnsi="Courier New" w:cs="Courier New"/>
          <w:b/>
          <w:sz w:val="24"/>
          <w:szCs w:val="24"/>
        </w:rPr>
        <w:t>9</w:t>
      </w:r>
      <w:r w:rsidRPr="006327BC">
        <w:rPr>
          <w:rFonts w:ascii="Courier New" w:hAnsi="Courier New" w:cs="Courier New"/>
          <w:b/>
          <w:sz w:val="24"/>
          <w:szCs w:val="24"/>
        </w:rPr>
        <w:t>-</w:t>
      </w:r>
      <w:r>
        <w:rPr>
          <w:rFonts w:ascii="Courier New" w:hAnsi="Courier New" w:cs="Courier New"/>
          <w:b/>
          <w:sz w:val="24"/>
          <w:szCs w:val="24"/>
        </w:rPr>
        <w:t>142</w:t>
      </w:r>
      <w:r w:rsidRPr="006327BC">
        <w:rPr>
          <w:rFonts w:ascii="Courier New" w:hAnsi="Courier New" w:cs="Courier New"/>
          <w:b/>
          <w:sz w:val="24"/>
          <w:szCs w:val="24"/>
        </w:rPr>
        <w:t xml:space="preserve"> – BY:  COUNCILMEMBER</w:t>
      </w:r>
      <w:r w:rsidR="00BE1AA9">
        <w:rPr>
          <w:rFonts w:ascii="Courier New" w:hAnsi="Courier New" w:cs="Courier New"/>
          <w:b/>
          <w:sz w:val="24"/>
          <w:szCs w:val="24"/>
        </w:rPr>
        <w:t xml:space="preserve">S WILLIAMS AND </w:t>
      </w:r>
    </w:p>
    <w:p w:rsidR="006327BC" w:rsidRDefault="00BE1AA9" w:rsidP="00BE1AA9">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BROSSETT</w:t>
      </w:r>
      <w:r w:rsidR="006327BC" w:rsidRPr="006327BC">
        <w:rPr>
          <w:rFonts w:ascii="Courier New" w:hAnsi="Courier New" w:cs="Courier New"/>
          <w:b/>
          <w:sz w:val="24"/>
          <w:szCs w:val="24"/>
        </w:rPr>
        <w:t xml:space="preserve"> </w:t>
      </w:r>
    </w:p>
    <w:p w:rsidR="006327BC" w:rsidRPr="006327BC" w:rsidRDefault="006327BC" w:rsidP="006327BC">
      <w:pPr>
        <w:pStyle w:val="ListParagraph"/>
        <w:spacing w:after="0" w:line="240" w:lineRule="auto"/>
        <w:ind w:left="0"/>
        <w:rPr>
          <w:rFonts w:ascii="Courier New" w:hAnsi="Courier New" w:cs="Courier New"/>
          <w:b/>
          <w:sz w:val="24"/>
          <w:szCs w:val="24"/>
        </w:rPr>
      </w:pPr>
    </w:p>
    <w:p w:rsidR="006327BC" w:rsidRPr="004B36F0" w:rsidRDefault="006327BC" w:rsidP="006327BC">
      <w:pPr>
        <w:pStyle w:val="ListParagraph"/>
        <w:spacing w:after="0" w:line="240" w:lineRule="auto"/>
        <w:rPr>
          <w:rFonts w:ascii="Courier New" w:hAnsi="Courier New" w:cs="Courier New"/>
          <w:b/>
          <w:sz w:val="24"/>
          <w:szCs w:val="24"/>
        </w:rPr>
      </w:pPr>
      <w:r w:rsidRPr="004B36F0">
        <w:rPr>
          <w:rFonts w:ascii="Courier New" w:hAnsi="Courier New" w:cs="Courier New"/>
          <w:b/>
          <w:sz w:val="24"/>
          <w:szCs w:val="24"/>
        </w:rPr>
        <w:t>Brief:</w:t>
      </w:r>
    </w:p>
    <w:p w:rsidR="006327BC" w:rsidRPr="004B36F0" w:rsidRDefault="006327BC" w:rsidP="006327BC">
      <w:pPr>
        <w:pStyle w:val="ListParagraph"/>
        <w:spacing w:after="0" w:line="240" w:lineRule="auto"/>
        <w:rPr>
          <w:rFonts w:ascii="Courier New" w:hAnsi="Courier New" w:cs="Courier New"/>
          <w:sz w:val="24"/>
          <w:szCs w:val="24"/>
        </w:rPr>
      </w:pPr>
      <w:r w:rsidRPr="004B36F0">
        <w:rPr>
          <w:rFonts w:ascii="Courier New" w:hAnsi="Courier New" w:cs="Courier New"/>
          <w:sz w:val="24"/>
          <w:szCs w:val="24"/>
        </w:rPr>
        <w:t xml:space="preserve">Tabulating the votes cast in the Election held on </w:t>
      </w:r>
      <w:r>
        <w:rPr>
          <w:rFonts w:ascii="Courier New" w:hAnsi="Courier New" w:cs="Courier New"/>
          <w:sz w:val="24"/>
          <w:szCs w:val="24"/>
        </w:rPr>
        <w:t>Saturday</w:t>
      </w:r>
      <w:r w:rsidRPr="004B36F0">
        <w:rPr>
          <w:rFonts w:ascii="Courier New" w:hAnsi="Courier New" w:cs="Courier New"/>
          <w:sz w:val="24"/>
          <w:szCs w:val="24"/>
        </w:rPr>
        <w:t xml:space="preserve">, </w:t>
      </w:r>
      <w:r>
        <w:rPr>
          <w:rFonts w:ascii="Courier New" w:hAnsi="Courier New" w:cs="Courier New"/>
          <w:sz w:val="24"/>
          <w:szCs w:val="24"/>
        </w:rPr>
        <w:t>March 30, 2019</w:t>
      </w:r>
      <w:r w:rsidRPr="004B36F0">
        <w:rPr>
          <w:rFonts w:ascii="Courier New" w:hAnsi="Courier New" w:cs="Courier New"/>
          <w:sz w:val="24"/>
          <w:szCs w:val="24"/>
        </w:rPr>
        <w:t xml:space="preserve"> – </w:t>
      </w:r>
      <w:r w:rsidRPr="004B36F0">
        <w:rPr>
          <w:rFonts w:ascii="Courier New" w:hAnsi="Courier New" w:cs="Courier New"/>
          <w:b/>
          <w:sz w:val="24"/>
          <w:szCs w:val="24"/>
        </w:rPr>
        <w:t>PROPOSITION</w:t>
      </w:r>
      <w:r w:rsidR="00EA3493">
        <w:rPr>
          <w:rFonts w:ascii="Courier New" w:hAnsi="Courier New" w:cs="Courier New"/>
          <w:b/>
          <w:sz w:val="24"/>
          <w:szCs w:val="24"/>
        </w:rPr>
        <w:t xml:space="preserve"> – ELDERLY CITIZEN SERVICES</w:t>
      </w:r>
      <w:r w:rsidRPr="004B36F0">
        <w:rPr>
          <w:rFonts w:ascii="Courier New" w:hAnsi="Courier New" w:cs="Courier New"/>
          <w:sz w:val="24"/>
          <w:szCs w:val="24"/>
        </w:rPr>
        <w:t>:</w:t>
      </w:r>
    </w:p>
    <w:p w:rsidR="006327BC" w:rsidRPr="004B36F0" w:rsidRDefault="006327BC" w:rsidP="006327BC">
      <w:pPr>
        <w:pStyle w:val="ListParagraph"/>
        <w:spacing w:after="0" w:line="240" w:lineRule="auto"/>
        <w:rPr>
          <w:rFonts w:ascii="Courier New" w:hAnsi="Courier New" w:cs="Courier New"/>
          <w:sz w:val="24"/>
          <w:szCs w:val="24"/>
        </w:rPr>
      </w:pPr>
    </w:p>
    <w:p w:rsidR="006327BC" w:rsidRPr="004B36F0" w:rsidRDefault="006327BC" w:rsidP="006327BC">
      <w:pPr>
        <w:spacing w:after="0" w:line="240" w:lineRule="auto"/>
        <w:ind w:firstLine="720"/>
        <w:rPr>
          <w:rFonts w:ascii="Courier New" w:hAnsi="Courier New" w:cs="Courier New"/>
          <w:bCs/>
          <w:sz w:val="24"/>
          <w:szCs w:val="24"/>
        </w:rPr>
      </w:pPr>
      <w:r>
        <w:rPr>
          <w:rFonts w:ascii="Courier New" w:hAnsi="Courier New" w:cs="Courier New"/>
          <w:bCs/>
          <w:sz w:val="24"/>
          <w:szCs w:val="24"/>
        </w:rPr>
        <w:t>VOTES FOR:</w:t>
      </w:r>
      <w:r>
        <w:rPr>
          <w:rFonts w:ascii="Courier New" w:hAnsi="Courier New" w:cs="Courier New"/>
          <w:bCs/>
          <w:sz w:val="24"/>
          <w:szCs w:val="24"/>
        </w:rPr>
        <w:tab/>
      </w:r>
      <w:r>
        <w:rPr>
          <w:rFonts w:ascii="Courier New" w:hAnsi="Courier New" w:cs="Courier New"/>
          <w:bCs/>
          <w:sz w:val="24"/>
          <w:szCs w:val="24"/>
        </w:rPr>
        <w:tab/>
      </w:r>
      <w:r>
        <w:rPr>
          <w:rFonts w:ascii="Courier New" w:hAnsi="Courier New" w:cs="Courier New"/>
          <w:bCs/>
          <w:sz w:val="24"/>
          <w:szCs w:val="24"/>
        </w:rPr>
        <w:tab/>
      </w:r>
      <w:r>
        <w:rPr>
          <w:rFonts w:ascii="Courier New" w:hAnsi="Courier New" w:cs="Courier New"/>
          <w:bCs/>
          <w:sz w:val="24"/>
          <w:szCs w:val="24"/>
        </w:rPr>
        <w:tab/>
      </w:r>
      <w:r>
        <w:rPr>
          <w:rFonts w:ascii="Courier New" w:hAnsi="Courier New" w:cs="Courier New"/>
          <w:bCs/>
          <w:sz w:val="24"/>
          <w:szCs w:val="24"/>
        </w:rPr>
        <w:tab/>
        <w:t>5,025</w:t>
      </w:r>
    </w:p>
    <w:p w:rsidR="006327BC" w:rsidRPr="004B36F0" w:rsidRDefault="006327BC" w:rsidP="006327BC">
      <w:pPr>
        <w:spacing w:after="0" w:line="240" w:lineRule="auto"/>
        <w:ind w:firstLine="720"/>
        <w:rPr>
          <w:rFonts w:ascii="Courier New" w:hAnsi="Courier New" w:cs="Courier New"/>
          <w:bCs/>
          <w:sz w:val="24"/>
          <w:szCs w:val="24"/>
        </w:rPr>
      </w:pPr>
    </w:p>
    <w:p w:rsidR="006327BC" w:rsidRPr="004B36F0" w:rsidRDefault="006327BC" w:rsidP="006327BC">
      <w:pPr>
        <w:tabs>
          <w:tab w:val="left" w:pos="-1440"/>
        </w:tabs>
        <w:spacing w:after="0" w:line="240" w:lineRule="auto"/>
        <w:rPr>
          <w:rFonts w:ascii="Courier New" w:hAnsi="Courier New" w:cs="Courier New"/>
          <w:bCs/>
          <w:sz w:val="24"/>
          <w:szCs w:val="24"/>
        </w:rPr>
      </w:pPr>
      <w:r>
        <w:rPr>
          <w:rFonts w:ascii="Courier New" w:hAnsi="Courier New" w:cs="Courier New"/>
          <w:bCs/>
          <w:sz w:val="24"/>
          <w:szCs w:val="24"/>
        </w:rPr>
        <w:tab/>
        <w:t>VOTES AGAINST:</w:t>
      </w:r>
      <w:r>
        <w:rPr>
          <w:rFonts w:ascii="Courier New" w:hAnsi="Courier New" w:cs="Courier New"/>
          <w:bCs/>
          <w:sz w:val="24"/>
          <w:szCs w:val="24"/>
        </w:rPr>
        <w:tab/>
      </w:r>
      <w:r>
        <w:rPr>
          <w:rFonts w:ascii="Courier New" w:hAnsi="Courier New" w:cs="Courier New"/>
          <w:bCs/>
          <w:sz w:val="24"/>
          <w:szCs w:val="24"/>
        </w:rPr>
        <w:tab/>
      </w:r>
      <w:r>
        <w:rPr>
          <w:rFonts w:ascii="Courier New" w:hAnsi="Courier New" w:cs="Courier New"/>
          <w:bCs/>
          <w:sz w:val="24"/>
          <w:szCs w:val="24"/>
        </w:rPr>
        <w:tab/>
      </w:r>
      <w:r>
        <w:rPr>
          <w:rFonts w:ascii="Courier New" w:hAnsi="Courier New" w:cs="Courier New"/>
          <w:bCs/>
          <w:sz w:val="24"/>
          <w:szCs w:val="24"/>
        </w:rPr>
        <w:tab/>
        <w:t xml:space="preserve">    12,335</w:t>
      </w:r>
    </w:p>
    <w:p w:rsidR="006327BC" w:rsidRPr="004B36F0" w:rsidRDefault="006327BC" w:rsidP="006327BC">
      <w:pPr>
        <w:tabs>
          <w:tab w:val="left" w:pos="-1440"/>
        </w:tabs>
        <w:spacing w:after="0" w:line="240" w:lineRule="auto"/>
        <w:rPr>
          <w:rFonts w:ascii="Courier New" w:hAnsi="Courier New" w:cs="Courier New"/>
          <w:bCs/>
          <w:sz w:val="24"/>
          <w:szCs w:val="24"/>
        </w:rPr>
      </w:pPr>
    </w:p>
    <w:p w:rsidR="006327BC" w:rsidRPr="004B36F0" w:rsidRDefault="006327BC" w:rsidP="006327BC">
      <w:pPr>
        <w:tabs>
          <w:tab w:val="left" w:pos="-1440"/>
        </w:tabs>
        <w:spacing w:after="0" w:line="240" w:lineRule="auto"/>
        <w:rPr>
          <w:rFonts w:ascii="Courier New" w:hAnsi="Courier New" w:cs="Courier New"/>
          <w:bCs/>
          <w:sz w:val="24"/>
          <w:szCs w:val="24"/>
          <w:u w:val="single"/>
        </w:rPr>
      </w:pPr>
      <w:r w:rsidRPr="004B36F0">
        <w:rPr>
          <w:rFonts w:ascii="Courier New" w:hAnsi="Courier New" w:cs="Courier New"/>
          <w:bCs/>
          <w:sz w:val="24"/>
          <w:szCs w:val="24"/>
        </w:rPr>
        <w:tab/>
        <w:t>TOTAL VOTES:</w:t>
      </w:r>
      <w:r w:rsidRPr="004B36F0">
        <w:rPr>
          <w:rFonts w:ascii="Courier New" w:hAnsi="Courier New" w:cs="Courier New"/>
          <w:bCs/>
          <w:sz w:val="24"/>
          <w:szCs w:val="24"/>
        </w:rPr>
        <w:tab/>
      </w:r>
      <w:r w:rsidRPr="004B36F0">
        <w:rPr>
          <w:rFonts w:ascii="Courier New" w:hAnsi="Courier New" w:cs="Courier New"/>
          <w:bCs/>
          <w:sz w:val="24"/>
          <w:szCs w:val="24"/>
        </w:rPr>
        <w:tab/>
      </w:r>
      <w:r w:rsidRPr="004B36F0">
        <w:rPr>
          <w:rFonts w:ascii="Courier New" w:hAnsi="Courier New" w:cs="Courier New"/>
          <w:bCs/>
          <w:sz w:val="24"/>
          <w:szCs w:val="24"/>
        </w:rPr>
        <w:tab/>
      </w:r>
      <w:r w:rsidRPr="004B36F0">
        <w:rPr>
          <w:rFonts w:ascii="Courier New" w:hAnsi="Courier New" w:cs="Courier New"/>
          <w:bCs/>
          <w:sz w:val="24"/>
          <w:szCs w:val="24"/>
        </w:rPr>
        <w:tab/>
      </w:r>
      <w:r>
        <w:rPr>
          <w:rFonts w:ascii="Courier New" w:hAnsi="Courier New" w:cs="Courier New"/>
          <w:bCs/>
          <w:sz w:val="24"/>
          <w:szCs w:val="24"/>
        </w:rPr>
        <w:t xml:space="preserve">    17,360</w:t>
      </w:r>
    </w:p>
    <w:p w:rsidR="006327BC" w:rsidRPr="004B36F0" w:rsidRDefault="006327BC" w:rsidP="006327BC">
      <w:pPr>
        <w:spacing w:after="0" w:line="240" w:lineRule="auto"/>
        <w:rPr>
          <w:rFonts w:ascii="Courier New" w:hAnsi="Courier New" w:cs="Courier New"/>
          <w:bCs/>
          <w:sz w:val="24"/>
          <w:szCs w:val="24"/>
        </w:rPr>
      </w:pPr>
    </w:p>
    <w:p w:rsidR="006327BC" w:rsidRDefault="006327BC" w:rsidP="006327BC">
      <w:pPr>
        <w:tabs>
          <w:tab w:val="left" w:pos="-1440"/>
        </w:tabs>
        <w:spacing w:after="0" w:line="240" w:lineRule="auto"/>
        <w:rPr>
          <w:rFonts w:ascii="Courier New" w:hAnsi="Courier New" w:cs="Courier New"/>
          <w:bCs/>
          <w:sz w:val="24"/>
          <w:szCs w:val="24"/>
          <w:u w:val="single"/>
        </w:rPr>
      </w:pPr>
      <w:r w:rsidRPr="004B36F0">
        <w:rPr>
          <w:rFonts w:ascii="Courier New" w:hAnsi="Courier New" w:cs="Courier New"/>
          <w:bCs/>
          <w:sz w:val="24"/>
          <w:szCs w:val="24"/>
        </w:rPr>
        <w:tab/>
        <w:t xml:space="preserve">MAJORITY OF VOTES:  </w:t>
      </w:r>
      <w:r w:rsidRPr="006327BC">
        <w:rPr>
          <w:rFonts w:ascii="Courier New" w:hAnsi="Courier New" w:cs="Courier New"/>
          <w:bCs/>
          <w:sz w:val="24"/>
          <w:szCs w:val="24"/>
          <w:u w:val="single"/>
        </w:rPr>
        <w:t>AGAINST</w:t>
      </w:r>
      <w:r w:rsidRPr="004B36F0">
        <w:rPr>
          <w:rFonts w:ascii="Courier New" w:hAnsi="Courier New" w:cs="Courier New"/>
          <w:bCs/>
          <w:sz w:val="24"/>
          <w:szCs w:val="24"/>
        </w:rPr>
        <w:t>:</w:t>
      </w:r>
      <w:r w:rsidRPr="004B36F0">
        <w:rPr>
          <w:rFonts w:ascii="Courier New" w:hAnsi="Courier New" w:cs="Courier New"/>
          <w:bCs/>
          <w:sz w:val="24"/>
          <w:szCs w:val="24"/>
        </w:rPr>
        <w:tab/>
      </w:r>
      <w:r>
        <w:rPr>
          <w:rFonts w:ascii="Courier New" w:hAnsi="Courier New" w:cs="Courier New"/>
          <w:bCs/>
          <w:sz w:val="24"/>
          <w:szCs w:val="24"/>
        </w:rPr>
        <w:t xml:space="preserve">    </w:t>
      </w:r>
      <w:r>
        <w:rPr>
          <w:rFonts w:ascii="Courier New" w:hAnsi="Courier New" w:cs="Courier New"/>
          <w:bCs/>
          <w:sz w:val="24"/>
          <w:szCs w:val="24"/>
          <w:u w:val="single"/>
        </w:rPr>
        <w:t>12,335</w:t>
      </w:r>
    </w:p>
    <w:p w:rsidR="006327BC" w:rsidRDefault="006327BC" w:rsidP="00BE55FC">
      <w:pPr>
        <w:widowControl w:val="0"/>
        <w:suppressLineNumbers/>
        <w:spacing w:after="0" w:line="240" w:lineRule="auto"/>
        <w:ind w:left="720"/>
        <w:rPr>
          <w:rFonts w:ascii="Courier New" w:hAnsi="Courier New" w:cs="Courier New"/>
          <w:b/>
          <w:color w:val="000000"/>
          <w:sz w:val="24"/>
          <w:szCs w:val="24"/>
        </w:rPr>
      </w:pPr>
    </w:p>
    <w:p w:rsidR="005F6768" w:rsidRPr="00334A6B" w:rsidRDefault="005F6768" w:rsidP="00BE55FC">
      <w:pPr>
        <w:widowControl w:val="0"/>
        <w:suppressLineNumbers/>
        <w:spacing w:after="0" w:line="240" w:lineRule="auto"/>
        <w:ind w:left="720"/>
        <w:rPr>
          <w:rFonts w:ascii="Courier New" w:hAnsi="Courier New" w:cs="Courier New"/>
          <w:b/>
          <w:color w:val="000000"/>
          <w:sz w:val="24"/>
          <w:szCs w:val="24"/>
        </w:rPr>
      </w:pPr>
    </w:p>
    <w:p w:rsidR="006327BC" w:rsidRDefault="006327BC">
      <w:pPr>
        <w:spacing w:after="0" w:line="240" w:lineRule="auto"/>
        <w:rPr>
          <w:rFonts w:ascii="Courier New" w:hAnsi="Courier New" w:cs="Courier New"/>
          <w:b/>
          <w:color w:val="000000"/>
          <w:sz w:val="24"/>
          <w:szCs w:val="24"/>
        </w:rPr>
      </w:pPr>
      <w:r>
        <w:rPr>
          <w:rFonts w:ascii="Courier New" w:hAnsi="Courier New" w:cs="Courier New"/>
          <w:b/>
          <w:color w:val="000000"/>
          <w:sz w:val="24"/>
          <w:szCs w:val="24"/>
        </w:rPr>
        <w:br w:type="page"/>
      </w:r>
    </w:p>
    <w:p w:rsidR="00681981" w:rsidRDefault="00681981" w:rsidP="00681981">
      <w:pPr>
        <w:pStyle w:val="ListParagraph"/>
        <w:widowControl w:val="0"/>
        <w:numPr>
          <w:ilvl w:val="0"/>
          <w:numId w:val="34"/>
        </w:numPr>
        <w:suppressLineNumbers/>
        <w:spacing w:after="0" w:line="240" w:lineRule="auto"/>
        <w:ind w:left="0" w:firstLine="0"/>
        <w:rPr>
          <w:rFonts w:ascii="Courier New" w:hAnsi="Courier New" w:cs="Courier New"/>
          <w:b/>
          <w:color w:val="000000"/>
          <w:sz w:val="24"/>
          <w:szCs w:val="24"/>
        </w:rPr>
      </w:pPr>
      <w:r>
        <w:rPr>
          <w:rFonts w:ascii="Courier New" w:hAnsi="Courier New" w:cs="Courier New"/>
          <w:b/>
          <w:color w:val="000000"/>
          <w:sz w:val="24"/>
          <w:szCs w:val="24"/>
        </w:rPr>
        <w:lastRenderedPageBreak/>
        <w:t xml:space="preserve">RESOLUTION – NO. R-19-144 – BY:  COUNCILMEMBERS MORENO AND </w:t>
      </w:r>
    </w:p>
    <w:p w:rsidR="00A779C6" w:rsidRDefault="00681981" w:rsidP="00681981">
      <w:pPr>
        <w:pStyle w:val="ListParagraph"/>
        <w:widowControl w:val="0"/>
        <w:suppressLineNumbers/>
        <w:spacing w:after="0" w:line="240" w:lineRule="auto"/>
        <w:ind w:left="0" w:firstLine="720"/>
        <w:rPr>
          <w:rFonts w:ascii="Courier New" w:hAnsi="Courier New" w:cs="Courier New"/>
          <w:b/>
          <w:color w:val="000000"/>
          <w:sz w:val="24"/>
          <w:szCs w:val="24"/>
        </w:rPr>
      </w:pPr>
      <w:r>
        <w:rPr>
          <w:rFonts w:ascii="Courier New" w:hAnsi="Courier New" w:cs="Courier New"/>
          <w:b/>
          <w:color w:val="000000"/>
          <w:sz w:val="24"/>
          <w:szCs w:val="24"/>
        </w:rPr>
        <w:t>WILLIAMS</w:t>
      </w:r>
    </w:p>
    <w:p w:rsidR="00681981" w:rsidRDefault="00681981" w:rsidP="00681981">
      <w:pPr>
        <w:pStyle w:val="ListParagraph"/>
        <w:widowControl w:val="0"/>
        <w:suppressLineNumbers/>
        <w:spacing w:after="0" w:line="240" w:lineRule="auto"/>
        <w:ind w:left="0" w:firstLine="720"/>
        <w:rPr>
          <w:rFonts w:ascii="Courier New" w:hAnsi="Courier New" w:cs="Courier New"/>
          <w:b/>
          <w:color w:val="000000"/>
          <w:sz w:val="24"/>
          <w:szCs w:val="24"/>
        </w:rPr>
      </w:pPr>
    </w:p>
    <w:p w:rsidR="00681981" w:rsidRDefault="00681981" w:rsidP="00681981">
      <w:pPr>
        <w:pStyle w:val="ListParagraph"/>
        <w:widowControl w:val="0"/>
        <w:suppressLineNumbers/>
        <w:spacing w:after="0" w:line="240" w:lineRule="auto"/>
        <w:ind w:left="0" w:firstLine="720"/>
        <w:rPr>
          <w:rFonts w:ascii="Courier New" w:hAnsi="Courier New" w:cs="Courier New"/>
          <w:b/>
          <w:color w:val="000000"/>
          <w:sz w:val="24"/>
          <w:szCs w:val="24"/>
        </w:rPr>
      </w:pPr>
      <w:r>
        <w:rPr>
          <w:rFonts w:ascii="Courier New" w:hAnsi="Courier New" w:cs="Courier New"/>
          <w:b/>
          <w:color w:val="000000"/>
          <w:sz w:val="24"/>
          <w:szCs w:val="24"/>
        </w:rPr>
        <w:t>Brief:</w:t>
      </w:r>
    </w:p>
    <w:p w:rsidR="00681981" w:rsidRDefault="00681981" w:rsidP="00681981">
      <w:pPr>
        <w:pStyle w:val="ListParagraph"/>
        <w:widowControl w:val="0"/>
        <w:suppressLineNumbers/>
        <w:spacing w:after="0" w:line="240" w:lineRule="auto"/>
        <w:ind w:left="0" w:firstLine="720"/>
        <w:rPr>
          <w:rFonts w:ascii="Courier New" w:hAnsi="Courier New" w:cs="Courier New"/>
          <w:b/>
          <w:color w:val="000000"/>
          <w:sz w:val="24"/>
          <w:szCs w:val="24"/>
        </w:rPr>
      </w:pPr>
      <w:r>
        <w:rPr>
          <w:rFonts w:ascii="Courier New" w:hAnsi="Courier New" w:cs="Courier New"/>
          <w:b/>
          <w:color w:val="000000"/>
          <w:sz w:val="24"/>
          <w:szCs w:val="24"/>
        </w:rPr>
        <w:t xml:space="preserve">CITY COUNCIL RESOLUTION URGING THE LOUISIANA LEGISLATURE TO </w:t>
      </w:r>
    </w:p>
    <w:p w:rsidR="00681981" w:rsidRDefault="00681981" w:rsidP="00681981">
      <w:pPr>
        <w:pStyle w:val="ListParagraph"/>
        <w:widowControl w:val="0"/>
        <w:suppressLineNumbers/>
        <w:spacing w:after="0" w:line="240" w:lineRule="auto"/>
        <w:ind w:left="0" w:firstLine="720"/>
        <w:rPr>
          <w:rFonts w:ascii="Courier New" w:hAnsi="Courier New" w:cs="Courier New"/>
          <w:b/>
          <w:color w:val="000000"/>
          <w:sz w:val="24"/>
          <w:szCs w:val="24"/>
        </w:rPr>
      </w:pPr>
      <w:r>
        <w:rPr>
          <w:rFonts w:ascii="Courier New" w:hAnsi="Courier New" w:cs="Courier New"/>
          <w:b/>
          <w:color w:val="000000"/>
          <w:sz w:val="24"/>
          <w:szCs w:val="24"/>
        </w:rPr>
        <w:t xml:space="preserve">PASS HB 422 AND REPEAL La. Rev. St. 23:642 TO EMPOWER LOCAL </w:t>
      </w:r>
    </w:p>
    <w:p w:rsidR="00681981" w:rsidRDefault="00681981" w:rsidP="00681981">
      <w:pPr>
        <w:pStyle w:val="ListParagraph"/>
        <w:widowControl w:val="0"/>
        <w:suppressLineNumbers/>
        <w:spacing w:after="0" w:line="240" w:lineRule="auto"/>
        <w:ind w:left="0" w:firstLine="720"/>
        <w:rPr>
          <w:rFonts w:ascii="Courier New" w:hAnsi="Courier New" w:cs="Courier New"/>
          <w:b/>
          <w:color w:val="000000"/>
          <w:sz w:val="24"/>
          <w:szCs w:val="24"/>
        </w:rPr>
      </w:pPr>
      <w:r>
        <w:rPr>
          <w:rFonts w:ascii="Courier New" w:hAnsi="Courier New" w:cs="Courier New"/>
          <w:b/>
          <w:color w:val="000000"/>
          <w:sz w:val="24"/>
          <w:szCs w:val="24"/>
        </w:rPr>
        <w:t xml:space="preserve">GOVERNMENTS TO SET THEIR OWN MINIMUM WAGES AND WORKER </w:t>
      </w:r>
    </w:p>
    <w:p w:rsidR="00681981" w:rsidRDefault="00681981" w:rsidP="00681981">
      <w:pPr>
        <w:pStyle w:val="ListParagraph"/>
        <w:widowControl w:val="0"/>
        <w:suppressLineNumbers/>
        <w:spacing w:after="0" w:line="240" w:lineRule="auto"/>
        <w:ind w:left="0" w:firstLine="720"/>
        <w:rPr>
          <w:rFonts w:ascii="Courier New" w:hAnsi="Courier New" w:cs="Courier New"/>
          <w:b/>
          <w:color w:val="000000"/>
          <w:sz w:val="24"/>
          <w:szCs w:val="24"/>
        </w:rPr>
      </w:pPr>
      <w:r>
        <w:rPr>
          <w:rFonts w:ascii="Courier New" w:hAnsi="Courier New" w:cs="Courier New"/>
          <w:b/>
          <w:color w:val="000000"/>
          <w:sz w:val="24"/>
          <w:szCs w:val="24"/>
        </w:rPr>
        <w:t>PROTECTION POLICIES</w:t>
      </w:r>
    </w:p>
    <w:p w:rsidR="00F144F7" w:rsidRDefault="00F144F7" w:rsidP="00681981">
      <w:pPr>
        <w:pStyle w:val="ListParagraph"/>
        <w:widowControl w:val="0"/>
        <w:suppressLineNumbers/>
        <w:spacing w:after="0" w:line="240" w:lineRule="auto"/>
        <w:ind w:left="0" w:firstLine="720"/>
        <w:rPr>
          <w:rFonts w:ascii="Courier New" w:hAnsi="Courier New" w:cs="Courier New"/>
          <w:b/>
          <w:color w:val="000000"/>
          <w:sz w:val="24"/>
          <w:szCs w:val="24"/>
        </w:rPr>
      </w:pPr>
    </w:p>
    <w:p w:rsidR="00F144F7" w:rsidRDefault="00F144F7" w:rsidP="00681981">
      <w:pPr>
        <w:pStyle w:val="ListParagraph"/>
        <w:widowControl w:val="0"/>
        <w:suppressLineNumbers/>
        <w:spacing w:after="0" w:line="240" w:lineRule="auto"/>
        <w:ind w:left="0" w:firstLine="720"/>
        <w:rPr>
          <w:rFonts w:ascii="Courier New" w:hAnsi="Courier New" w:cs="Courier New"/>
          <w:b/>
          <w:color w:val="000000"/>
          <w:sz w:val="24"/>
          <w:szCs w:val="24"/>
        </w:rPr>
      </w:pPr>
    </w:p>
    <w:p w:rsidR="00E057CE" w:rsidRDefault="00E057CE" w:rsidP="00681981">
      <w:pPr>
        <w:pStyle w:val="ListParagraph"/>
        <w:widowControl w:val="0"/>
        <w:suppressLineNumbers/>
        <w:spacing w:after="0" w:line="240" w:lineRule="auto"/>
        <w:ind w:left="0" w:firstLine="720"/>
        <w:rPr>
          <w:rFonts w:ascii="Courier New" w:hAnsi="Courier New" w:cs="Courier New"/>
          <w:b/>
          <w:color w:val="000000"/>
          <w:sz w:val="24"/>
          <w:szCs w:val="24"/>
        </w:rPr>
      </w:pPr>
    </w:p>
    <w:p w:rsidR="004F3F3A" w:rsidRDefault="004F3F3A" w:rsidP="00681981">
      <w:pPr>
        <w:pStyle w:val="ListParagraph"/>
        <w:widowControl w:val="0"/>
        <w:suppressLineNumbers/>
        <w:spacing w:after="0" w:line="240" w:lineRule="auto"/>
        <w:ind w:left="0" w:firstLine="720"/>
        <w:rPr>
          <w:rFonts w:ascii="Courier New" w:hAnsi="Courier New" w:cs="Courier New"/>
          <w:b/>
          <w:color w:val="000000"/>
          <w:sz w:val="24"/>
          <w:szCs w:val="24"/>
        </w:rPr>
      </w:pPr>
    </w:p>
    <w:p w:rsidR="00F74CC4" w:rsidRDefault="00F74CC4" w:rsidP="00F74CC4">
      <w:pPr>
        <w:pStyle w:val="ListParagraph"/>
        <w:widowControl w:val="0"/>
        <w:numPr>
          <w:ilvl w:val="0"/>
          <w:numId w:val="34"/>
        </w:numPr>
        <w:suppressLineNumbers/>
        <w:spacing w:after="0" w:line="240" w:lineRule="auto"/>
        <w:ind w:left="0" w:firstLine="0"/>
        <w:rPr>
          <w:rFonts w:ascii="Courier New" w:hAnsi="Courier New" w:cs="Courier New"/>
          <w:b/>
          <w:color w:val="000000"/>
          <w:sz w:val="24"/>
          <w:szCs w:val="24"/>
        </w:rPr>
      </w:pPr>
      <w:r>
        <w:rPr>
          <w:rFonts w:ascii="Courier New" w:hAnsi="Courier New" w:cs="Courier New"/>
          <w:b/>
          <w:color w:val="000000"/>
          <w:sz w:val="24"/>
          <w:szCs w:val="24"/>
        </w:rPr>
        <w:t xml:space="preserve">MOTION – NO. M-19-147 – BY:  COUNCILMEMBERS WILLIAMS, </w:t>
      </w:r>
    </w:p>
    <w:p w:rsidR="00F74CC4" w:rsidRDefault="00F74CC4" w:rsidP="00F74CC4">
      <w:pPr>
        <w:pStyle w:val="ListParagraph"/>
        <w:widowControl w:val="0"/>
        <w:suppressLineNumbers/>
        <w:spacing w:after="0" w:line="240" w:lineRule="auto"/>
        <w:ind w:left="0" w:firstLine="720"/>
        <w:rPr>
          <w:rFonts w:ascii="Courier New" w:hAnsi="Courier New" w:cs="Courier New"/>
          <w:b/>
          <w:color w:val="000000"/>
          <w:sz w:val="24"/>
          <w:szCs w:val="24"/>
        </w:rPr>
      </w:pPr>
      <w:r>
        <w:rPr>
          <w:rFonts w:ascii="Courier New" w:hAnsi="Courier New" w:cs="Courier New"/>
          <w:b/>
          <w:color w:val="000000"/>
          <w:sz w:val="24"/>
          <w:szCs w:val="24"/>
        </w:rPr>
        <w:t xml:space="preserve">MORENO, GIARRUSSO, BANKS, GISLESON PALMER, BROSSETT AND </w:t>
      </w:r>
    </w:p>
    <w:p w:rsidR="00F144F7" w:rsidRDefault="00F74CC4" w:rsidP="00F74CC4">
      <w:pPr>
        <w:pStyle w:val="ListParagraph"/>
        <w:widowControl w:val="0"/>
        <w:suppressLineNumbers/>
        <w:spacing w:after="0" w:line="240" w:lineRule="auto"/>
        <w:ind w:left="0" w:firstLine="720"/>
        <w:rPr>
          <w:rFonts w:ascii="Courier New" w:hAnsi="Courier New" w:cs="Courier New"/>
          <w:b/>
          <w:color w:val="000000"/>
          <w:sz w:val="24"/>
          <w:szCs w:val="24"/>
        </w:rPr>
      </w:pPr>
      <w:r>
        <w:rPr>
          <w:rFonts w:ascii="Courier New" w:hAnsi="Courier New" w:cs="Courier New"/>
          <w:b/>
          <w:color w:val="000000"/>
          <w:sz w:val="24"/>
          <w:szCs w:val="24"/>
        </w:rPr>
        <w:t>NGUYEN</w:t>
      </w:r>
    </w:p>
    <w:p w:rsidR="00F74CC4" w:rsidRDefault="00F74CC4" w:rsidP="00F74CC4">
      <w:pPr>
        <w:pStyle w:val="ListParagraph"/>
        <w:widowControl w:val="0"/>
        <w:suppressLineNumbers/>
        <w:spacing w:after="0" w:line="240" w:lineRule="auto"/>
        <w:ind w:left="0" w:firstLine="720"/>
        <w:rPr>
          <w:rFonts w:ascii="Courier New" w:hAnsi="Courier New" w:cs="Courier New"/>
          <w:b/>
          <w:color w:val="000000"/>
          <w:sz w:val="24"/>
          <w:szCs w:val="24"/>
        </w:rPr>
      </w:pPr>
    </w:p>
    <w:p w:rsidR="00F74CC4" w:rsidRDefault="00F74CC4" w:rsidP="00F74CC4">
      <w:pPr>
        <w:pStyle w:val="ListParagraph"/>
        <w:widowControl w:val="0"/>
        <w:suppressLineNumbers/>
        <w:spacing w:after="0" w:line="240" w:lineRule="auto"/>
        <w:ind w:left="0" w:firstLine="720"/>
        <w:rPr>
          <w:rFonts w:ascii="Courier New" w:hAnsi="Courier New" w:cs="Courier New"/>
          <w:b/>
          <w:color w:val="000000"/>
          <w:sz w:val="24"/>
          <w:szCs w:val="24"/>
        </w:rPr>
      </w:pPr>
      <w:r>
        <w:rPr>
          <w:rFonts w:ascii="Courier New" w:hAnsi="Courier New" w:cs="Courier New"/>
          <w:b/>
          <w:color w:val="000000"/>
          <w:sz w:val="24"/>
          <w:szCs w:val="24"/>
        </w:rPr>
        <w:t>Brief:</w:t>
      </w:r>
    </w:p>
    <w:p w:rsidR="00F74CC4" w:rsidRDefault="00F74CC4" w:rsidP="004F3F3A">
      <w:pPr>
        <w:pStyle w:val="ListParagraph"/>
        <w:widowControl w:val="0"/>
        <w:suppressLineNumbers/>
        <w:spacing w:after="0" w:line="240" w:lineRule="auto"/>
        <w:ind w:left="0" w:firstLine="720"/>
        <w:rPr>
          <w:rFonts w:ascii="Courier New" w:hAnsi="Courier New" w:cs="Courier New"/>
          <w:color w:val="000000"/>
          <w:sz w:val="24"/>
          <w:szCs w:val="24"/>
        </w:rPr>
      </w:pPr>
      <w:r>
        <w:rPr>
          <w:rFonts w:ascii="Courier New" w:hAnsi="Courier New" w:cs="Courier New"/>
          <w:color w:val="000000"/>
          <w:sz w:val="24"/>
          <w:szCs w:val="24"/>
        </w:rPr>
        <w:t xml:space="preserve">Revising the Rules of Council </w:t>
      </w:r>
      <w:r w:rsidR="004F3F3A">
        <w:rPr>
          <w:rFonts w:ascii="Courier New" w:hAnsi="Courier New" w:cs="Courier New"/>
          <w:color w:val="000000"/>
          <w:sz w:val="24"/>
          <w:szCs w:val="24"/>
        </w:rPr>
        <w:t>in it</w:t>
      </w:r>
      <w:r w:rsidR="0029726C">
        <w:rPr>
          <w:rFonts w:ascii="Courier New" w:hAnsi="Courier New" w:cs="Courier New"/>
          <w:color w:val="000000"/>
          <w:sz w:val="24"/>
          <w:szCs w:val="24"/>
        </w:rPr>
        <w:t>s</w:t>
      </w:r>
      <w:r w:rsidR="004F3F3A">
        <w:rPr>
          <w:rFonts w:ascii="Courier New" w:hAnsi="Courier New" w:cs="Courier New"/>
          <w:color w:val="000000"/>
          <w:sz w:val="24"/>
          <w:szCs w:val="24"/>
        </w:rPr>
        <w:t xml:space="preserve"> entirety</w:t>
      </w:r>
      <w:r>
        <w:rPr>
          <w:rFonts w:ascii="Courier New" w:hAnsi="Courier New" w:cs="Courier New"/>
          <w:color w:val="000000"/>
          <w:sz w:val="24"/>
          <w:szCs w:val="24"/>
        </w:rPr>
        <w:t>.</w:t>
      </w:r>
    </w:p>
    <w:p w:rsidR="006D0A39" w:rsidRDefault="006D0A39" w:rsidP="00F74CC4">
      <w:pPr>
        <w:pStyle w:val="ListParagraph"/>
        <w:widowControl w:val="0"/>
        <w:suppressLineNumbers/>
        <w:spacing w:after="0" w:line="240" w:lineRule="auto"/>
        <w:ind w:left="0" w:firstLine="720"/>
        <w:rPr>
          <w:rFonts w:ascii="Courier New" w:hAnsi="Courier New" w:cs="Courier New"/>
          <w:color w:val="000000"/>
          <w:sz w:val="24"/>
          <w:szCs w:val="24"/>
        </w:rPr>
      </w:pPr>
    </w:p>
    <w:p w:rsidR="006D0A39" w:rsidRDefault="006D0A39" w:rsidP="00F74CC4">
      <w:pPr>
        <w:pStyle w:val="ListParagraph"/>
        <w:widowControl w:val="0"/>
        <w:suppressLineNumbers/>
        <w:spacing w:after="0" w:line="240" w:lineRule="auto"/>
        <w:ind w:left="0" w:firstLine="720"/>
        <w:rPr>
          <w:rFonts w:ascii="Courier New" w:hAnsi="Courier New" w:cs="Courier New"/>
          <w:color w:val="000000"/>
          <w:sz w:val="24"/>
          <w:szCs w:val="24"/>
        </w:rPr>
      </w:pPr>
    </w:p>
    <w:p w:rsidR="00E057CE" w:rsidRDefault="00E057CE" w:rsidP="00F74CC4">
      <w:pPr>
        <w:pStyle w:val="ListParagraph"/>
        <w:widowControl w:val="0"/>
        <w:suppressLineNumbers/>
        <w:spacing w:after="0" w:line="240" w:lineRule="auto"/>
        <w:ind w:left="0" w:firstLine="720"/>
        <w:rPr>
          <w:rFonts w:ascii="Courier New" w:hAnsi="Courier New" w:cs="Courier New"/>
          <w:color w:val="000000"/>
          <w:sz w:val="24"/>
          <w:szCs w:val="24"/>
        </w:rPr>
      </w:pPr>
    </w:p>
    <w:p w:rsidR="004F3F3A" w:rsidRDefault="004F3F3A" w:rsidP="00F74CC4">
      <w:pPr>
        <w:pStyle w:val="ListParagraph"/>
        <w:widowControl w:val="0"/>
        <w:suppressLineNumbers/>
        <w:spacing w:after="0" w:line="240" w:lineRule="auto"/>
        <w:ind w:left="0" w:firstLine="720"/>
        <w:rPr>
          <w:rFonts w:ascii="Courier New" w:hAnsi="Courier New" w:cs="Courier New"/>
          <w:color w:val="000000"/>
          <w:sz w:val="24"/>
          <w:szCs w:val="24"/>
        </w:rPr>
      </w:pPr>
    </w:p>
    <w:p w:rsidR="008A0686" w:rsidRPr="008A0686" w:rsidRDefault="008A0686" w:rsidP="008A0686">
      <w:pPr>
        <w:pStyle w:val="ListParagraph"/>
        <w:widowControl w:val="0"/>
        <w:numPr>
          <w:ilvl w:val="0"/>
          <w:numId w:val="34"/>
        </w:numPr>
        <w:suppressLineNumbers/>
        <w:spacing w:after="0" w:line="240" w:lineRule="auto"/>
        <w:ind w:left="0" w:firstLine="0"/>
        <w:rPr>
          <w:rFonts w:ascii="Courier New" w:hAnsi="Courier New" w:cs="Courier New"/>
          <w:color w:val="000000"/>
          <w:sz w:val="24"/>
          <w:szCs w:val="24"/>
        </w:rPr>
      </w:pPr>
      <w:r>
        <w:rPr>
          <w:rFonts w:ascii="Courier New" w:hAnsi="Courier New" w:cs="Courier New"/>
          <w:b/>
          <w:color w:val="000000"/>
          <w:sz w:val="24"/>
          <w:szCs w:val="24"/>
        </w:rPr>
        <w:t>RESOLUTION – NO. R-19-148 – BY:  COUNCILMEMBER</w:t>
      </w:r>
      <w:r w:rsidR="009325DA">
        <w:rPr>
          <w:rFonts w:ascii="Courier New" w:hAnsi="Courier New" w:cs="Courier New"/>
          <w:b/>
          <w:color w:val="000000"/>
          <w:sz w:val="24"/>
          <w:szCs w:val="24"/>
        </w:rPr>
        <w:t>S</w:t>
      </w:r>
      <w:r>
        <w:rPr>
          <w:rFonts w:ascii="Courier New" w:hAnsi="Courier New" w:cs="Courier New"/>
          <w:b/>
          <w:color w:val="000000"/>
          <w:sz w:val="24"/>
          <w:szCs w:val="24"/>
        </w:rPr>
        <w:t xml:space="preserve"> BANKS, </w:t>
      </w:r>
    </w:p>
    <w:p w:rsidR="006D0A39" w:rsidRDefault="008A0686" w:rsidP="008A0686">
      <w:pPr>
        <w:pStyle w:val="ListParagraph"/>
        <w:widowControl w:val="0"/>
        <w:suppressLineNumbers/>
        <w:spacing w:after="0" w:line="240" w:lineRule="auto"/>
        <w:ind w:left="0" w:firstLine="720"/>
        <w:rPr>
          <w:rFonts w:ascii="Courier New" w:hAnsi="Courier New" w:cs="Courier New"/>
          <w:b/>
          <w:color w:val="000000"/>
          <w:sz w:val="24"/>
          <w:szCs w:val="24"/>
        </w:rPr>
      </w:pPr>
      <w:r>
        <w:rPr>
          <w:rFonts w:ascii="Courier New" w:hAnsi="Courier New" w:cs="Courier New"/>
          <w:b/>
          <w:color w:val="000000"/>
          <w:sz w:val="24"/>
          <w:szCs w:val="24"/>
        </w:rPr>
        <w:t>GISLESON PALMER, BROSSETT, NGUYEN AND WILLIAMS</w:t>
      </w:r>
    </w:p>
    <w:p w:rsidR="008A0686" w:rsidRDefault="008A0686" w:rsidP="008A0686">
      <w:pPr>
        <w:pStyle w:val="ListParagraph"/>
        <w:widowControl w:val="0"/>
        <w:suppressLineNumbers/>
        <w:spacing w:after="0" w:line="240" w:lineRule="auto"/>
        <w:ind w:left="0" w:firstLine="720"/>
        <w:rPr>
          <w:rFonts w:ascii="Courier New" w:hAnsi="Courier New" w:cs="Courier New"/>
          <w:b/>
          <w:color w:val="000000"/>
          <w:sz w:val="24"/>
          <w:szCs w:val="24"/>
        </w:rPr>
      </w:pPr>
    </w:p>
    <w:p w:rsidR="008A0686" w:rsidRDefault="008A0686" w:rsidP="008A0686">
      <w:pPr>
        <w:pStyle w:val="ListParagraph"/>
        <w:widowControl w:val="0"/>
        <w:suppressLineNumbers/>
        <w:spacing w:after="0" w:line="240" w:lineRule="auto"/>
        <w:ind w:left="0" w:firstLine="720"/>
        <w:rPr>
          <w:rFonts w:ascii="Courier New" w:hAnsi="Courier New" w:cs="Courier New"/>
          <w:b/>
          <w:color w:val="000000"/>
          <w:sz w:val="24"/>
          <w:szCs w:val="24"/>
        </w:rPr>
      </w:pPr>
      <w:r>
        <w:rPr>
          <w:rFonts w:ascii="Courier New" w:hAnsi="Courier New" w:cs="Courier New"/>
          <w:b/>
          <w:color w:val="000000"/>
          <w:sz w:val="24"/>
          <w:szCs w:val="24"/>
        </w:rPr>
        <w:t>Brief:</w:t>
      </w:r>
    </w:p>
    <w:p w:rsidR="006714E6" w:rsidRDefault="008A0686" w:rsidP="008A0686">
      <w:pPr>
        <w:pStyle w:val="ListParagraph"/>
        <w:widowControl w:val="0"/>
        <w:suppressLineNumbers/>
        <w:spacing w:after="0" w:line="240" w:lineRule="auto"/>
        <w:ind w:left="0" w:firstLine="720"/>
        <w:rPr>
          <w:rFonts w:ascii="Courier New" w:hAnsi="Courier New" w:cs="Courier New"/>
          <w:color w:val="000000"/>
          <w:sz w:val="24"/>
          <w:szCs w:val="24"/>
        </w:rPr>
      </w:pPr>
      <w:r>
        <w:rPr>
          <w:rFonts w:ascii="Courier New" w:hAnsi="Courier New" w:cs="Courier New"/>
          <w:color w:val="000000"/>
          <w:sz w:val="24"/>
          <w:szCs w:val="24"/>
        </w:rPr>
        <w:t>Requesting that Congress revi</w:t>
      </w:r>
      <w:r w:rsidR="006714E6">
        <w:rPr>
          <w:rFonts w:ascii="Courier New" w:hAnsi="Courier New" w:cs="Courier New"/>
          <w:color w:val="000000"/>
          <w:sz w:val="24"/>
          <w:szCs w:val="24"/>
        </w:rPr>
        <w:t>e</w:t>
      </w:r>
      <w:r>
        <w:rPr>
          <w:rFonts w:ascii="Courier New" w:hAnsi="Courier New" w:cs="Courier New"/>
          <w:color w:val="000000"/>
          <w:sz w:val="24"/>
          <w:szCs w:val="24"/>
        </w:rPr>
        <w:t xml:space="preserve">w statutory definitions for </w:t>
      </w:r>
    </w:p>
    <w:p w:rsidR="00E057CE" w:rsidRDefault="008A0686" w:rsidP="008A0686">
      <w:pPr>
        <w:pStyle w:val="ListParagraph"/>
        <w:widowControl w:val="0"/>
        <w:suppressLineNumbers/>
        <w:spacing w:after="0" w:line="240" w:lineRule="auto"/>
        <w:ind w:left="0" w:firstLine="720"/>
        <w:rPr>
          <w:rFonts w:ascii="Courier New" w:hAnsi="Courier New" w:cs="Courier New"/>
          <w:color w:val="000000"/>
          <w:sz w:val="24"/>
          <w:szCs w:val="24"/>
        </w:rPr>
      </w:pPr>
      <w:r>
        <w:rPr>
          <w:rFonts w:ascii="Courier New" w:hAnsi="Courier New" w:cs="Courier New"/>
          <w:color w:val="000000"/>
          <w:sz w:val="24"/>
          <w:szCs w:val="24"/>
        </w:rPr>
        <w:t xml:space="preserve">HUD housing eligibility, to decrease the general 12 month </w:t>
      </w:r>
    </w:p>
    <w:p w:rsidR="00E057CE" w:rsidRDefault="008A0686" w:rsidP="008A0686">
      <w:pPr>
        <w:pStyle w:val="ListParagraph"/>
        <w:widowControl w:val="0"/>
        <w:suppressLineNumbers/>
        <w:spacing w:after="0" w:line="240" w:lineRule="auto"/>
        <w:ind w:left="0" w:firstLine="720"/>
        <w:rPr>
          <w:rFonts w:ascii="Courier New" w:hAnsi="Courier New" w:cs="Courier New"/>
          <w:color w:val="000000"/>
          <w:sz w:val="24"/>
          <w:szCs w:val="24"/>
        </w:rPr>
      </w:pPr>
      <w:proofErr w:type="gramStart"/>
      <w:r>
        <w:rPr>
          <w:rFonts w:ascii="Courier New" w:hAnsi="Courier New" w:cs="Courier New"/>
          <w:color w:val="000000"/>
          <w:sz w:val="24"/>
          <w:szCs w:val="24"/>
        </w:rPr>
        <w:t>chronic</w:t>
      </w:r>
      <w:proofErr w:type="gramEnd"/>
      <w:r>
        <w:rPr>
          <w:rFonts w:ascii="Courier New" w:hAnsi="Courier New" w:cs="Courier New"/>
          <w:color w:val="000000"/>
          <w:sz w:val="24"/>
          <w:szCs w:val="24"/>
        </w:rPr>
        <w:t xml:space="preserve"> homelessness requirement for permanent supportive </w:t>
      </w:r>
    </w:p>
    <w:p w:rsidR="00E057CE" w:rsidRDefault="008A0686" w:rsidP="008A0686">
      <w:pPr>
        <w:pStyle w:val="ListParagraph"/>
        <w:widowControl w:val="0"/>
        <w:suppressLineNumbers/>
        <w:spacing w:after="0" w:line="240" w:lineRule="auto"/>
        <w:ind w:left="0" w:firstLine="720"/>
        <w:rPr>
          <w:rFonts w:ascii="Courier New" w:hAnsi="Courier New" w:cs="Courier New"/>
          <w:color w:val="000000"/>
          <w:sz w:val="24"/>
          <w:szCs w:val="24"/>
        </w:rPr>
      </w:pPr>
      <w:proofErr w:type="gramStart"/>
      <w:r>
        <w:rPr>
          <w:rFonts w:ascii="Courier New" w:hAnsi="Courier New" w:cs="Courier New"/>
          <w:color w:val="000000"/>
          <w:sz w:val="24"/>
          <w:szCs w:val="24"/>
        </w:rPr>
        <w:t>housing</w:t>
      </w:r>
      <w:proofErr w:type="gramEnd"/>
      <w:r>
        <w:rPr>
          <w:rFonts w:ascii="Courier New" w:hAnsi="Courier New" w:cs="Courier New"/>
          <w:color w:val="000000"/>
          <w:sz w:val="24"/>
          <w:szCs w:val="24"/>
        </w:rPr>
        <w:t xml:space="preserve">, and to augment program eligibility for individuals </w:t>
      </w:r>
    </w:p>
    <w:p w:rsidR="00E057CE" w:rsidRDefault="008A0686" w:rsidP="008A0686">
      <w:pPr>
        <w:pStyle w:val="ListParagraph"/>
        <w:widowControl w:val="0"/>
        <w:suppressLineNumbers/>
        <w:spacing w:after="0" w:line="240" w:lineRule="auto"/>
        <w:ind w:left="0" w:firstLine="720"/>
        <w:rPr>
          <w:rFonts w:ascii="Courier New" w:hAnsi="Courier New" w:cs="Courier New"/>
          <w:color w:val="000000"/>
          <w:sz w:val="24"/>
          <w:szCs w:val="24"/>
        </w:rPr>
      </w:pPr>
      <w:proofErr w:type="gramStart"/>
      <w:r>
        <w:rPr>
          <w:rFonts w:ascii="Courier New" w:hAnsi="Courier New" w:cs="Courier New"/>
          <w:color w:val="000000"/>
          <w:sz w:val="24"/>
          <w:szCs w:val="24"/>
        </w:rPr>
        <w:t>that</w:t>
      </w:r>
      <w:proofErr w:type="gramEnd"/>
      <w:r>
        <w:rPr>
          <w:rFonts w:ascii="Courier New" w:hAnsi="Courier New" w:cs="Courier New"/>
          <w:color w:val="000000"/>
          <w:sz w:val="24"/>
          <w:szCs w:val="24"/>
        </w:rPr>
        <w:t xml:space="preserve"> experience homelessness because of the inability </w:t>
      </w:r>
      <w:r w:rsidR="00E057CE">
        <w:rPr>
          <w:rFonts w:ascii="Courier New" w:hAnsi="Courier New" w:cs="Courier New"/>
          <w:color w:val="000000"/>
          <w:sz w:val="24"/>
          <w:szCs w:val="24"/>
        </w:rPr>
        <w:t xml:space="preserve">to </w:t>
      </w:r>
    </w:p>
    <w:p w:rsidR="008A0686" w:rsidRDefault="00E057CE" w:rsidP="008A0686">
      <w:pPr>
        <w:pStyle w:val="ListParagraph"/>
        <w:widowControl w:val="0"/>
        <w:suppressLineNumbers/>
        <w:spacing w:after="0" w:line="240" w:lineRule="auto"/>
        <w:ind w:left="0" w:firstLine="720"/>
        <w:rPr>
          <w:rFonts w:ascii="Courier New" w:hAnsi="Courier New" w:cs="Courier New"/>
          <w:color w:val="000000"/>
          <w:sz w:val="24"/>
          <w:szCs w:val="24"/>
        </w:rPr>
      </w:pPr>
      <w:proofErr w:type="gramStart"/>
      <w:r>
        <w:rPr>
          <w:rFonts w:ascii="Courier New" w:hAnsi="Courier New" w:cs="Courier New"/>
          <w:color w:val="000000"/>
          <w:sz w:val="24"/>
          <w:szCs w:val="24"/>
        </w:rPr>
        <w:t>afford</w:t>
      </w:r>
      <w:proofErr w:type="gramEnd"/>
      <w:r>
        <w:rPr>
          <w:rFonts w:ascii="Courier New" w:hAnsi="Courier New" w:cs="Courier New"/>
          <w:color w:val="000000"/>
          <w:sz w:val="24"/>
          <w:szCs w:val="24"/>
        </w:rPr>
        <w:t xml:space="preserve"> quality housing options.</w:t>
      </w:r>
    </w:p>
    <w:p w:rsidR="00E057CE" w:rsidRDefault="00E057CE" w:rsidP="008A0686">
      <w:pPr>
        <w:pStyle w:val="ListParagraph"/>
        <w:widowControl w:val="0"/>
        <w:suppressLineNumbers/>
        <w:spacing w:after="0" w:line="240" w:lineRule="auto"/>
        <w:ind w:left="0" w:firstLine="720"/>
        <w:rPr>
          <w:rFonts w:ascii="Courier New" w:hAnsi="Courier New" w:cs="Courier New"/>
          <w:color w:val="000000"/>
          <w:sz w:val="24"/>
          <w:szCs w:val="24"/>
        </w:rPr>
      </w:pPr>
    </w:p>
    <w:p w:rsidR="00E057CE" w:rsidRDefault="00E057CE" w:rsidP="008A0686">
      <w:pPr>
        <w:pStyle w:val="ListParagraph"/>
        <w:widowControl w:val="0"/>
        <w:suppressLineNumbers/>
        <w:spacing w:after="0" w:line="240" w:lineRule="auto"/>
        <w:ind w:left="0" w:firstLine="720"/>
        <w:rPr>
          <w:rFonts w:ascii="Courier New" w:hAnsi="Courier New" w:cs="Courier New"/>
          <w:color w:val="000000"/>
          <w:sz w:val="24"/>
          <w:szCs w:val="24"/>
        </w:rPr>
      </w:pPr>
    </w:p>
    <w:p w:rsidR="00E057CE" w:rsidRDefault="00E057CE" w:rsidP="008A0686">
      <w:pPr>
        <w:pStyle w:val="ListParagraph"/>
        <w:widowControl w:val="0"/>
        <w:suppressLineNumbers/>
        <w:spacing w:after="0" w:line="240" w:lineRule="auto"/>
        <w:ind w:left="0" w:firstLine="720"/>
        <w:rPr>
          <w:rFonts w:ascii="Courier New" w:hAnsi="Courier New" w:cs="Courier New"/>
          <w:color w:val="000000"/>
          <w:sz w:val="24"/>
          <w:szCs w:val="24"/>
        </w:rPr>
      </w:pPr>
    </w:p>
    <w:p w:rsidR="004F3F3A" w:rsidRPr="008A0686" w:rsidRDefault="004F3F3A" w:rsidP="008A0686">
      <w:pPr>
        <w:pStyle w:val="ListParagraph"/>
        <w:widowControl w:val="0"/>
        <w:suppressLineNumbers/>
        <w:spacing w:after="0" w:line="240" w:lineRule="auto"/>
        <w:ind w:left="0" w:firstLine="720"/>
        <w:rPr>
          <w:rFonts w:ascii="Courier New" w:hAnsi="Courier New" w:cs="Courier New"/>
          <w:color w:val="000000"/>
          <w:sz w:val="24"/>
          <w:szCs w:val="24"/>
        </w:rPr>
      </w:pPr>
    </w:p>
    <w:p w:rsidR="00F74CC4" w:rsidRPr="00F74CC4" w:rsidRDefault="00F74CC4" w:rsidP="00F74CC4">
      <w:pPr>
        <w:pStyle w:val="ListParagraph"/>
        <w:widowControl w:val="0"/>
        <w:numPr>
          <w:ilvl w:val="0"/>
          <w:numId w:val="34"/>
        </w:numPr>
        <w:suppressLineNumbers/>
        <w:spacing w:after="0" w:line="240" w:lineRule="auto"/>
        <w:ind w:left="0" w:firstLine="0"/>
        <w:rPr>
          <w:rFonts w:ascii="Courier New" w:hAnsi="Courier New" w:cs="Courier New"/>
          <w:color w:val="000000"/>
          <w:sz w:val="24"/>
          <w:szCs w:val="24"/>
        </w:rPr>
      </w:pPr>
      <w:r>
        <w:rPr>
          <w:rFonts w:ascii="Courier New" w:hAnsi="Courier New" w:cs="Courier New"/>
          <w:b/>
          <w:color w:val="000000"/>
          <w:sz w:val="24"/>
          <w:szCs w:val="24"/>
        </w:rPr>
        <w:t xml:space="preserve">MOTION – NO. M-19-149 – BY:    COUNCILMEMBERS MORENO, </w:t>
      </w:r>
    </w:p>
    <w:p w:rsidR="00F74CC4" w:rsidRDefault="00F74CC4" w:rsidP="00F74CC4">
      <w:pPr>
        <w:pStyle w:val="ListParagraph"/>
        <w:widowControl w:val="0"/>
        <w:suppressLineNumbers/>
        <w:spacing w:after="0" w:line="240" w:lineRule="auto"/>
        <w:ind w:left="0" w:firstLine="720"/>
        <w:rPr>
          <w:rFonts w:ascii="Courier New" w:hAnsi="Courier New" w:cs="Courier New"/>
          <w:b/>
          <w:color w:val="000000"/>
          <w:sz w:val="24"/>
          <w:szCs w:val="24"/>
        </w:rPr>
      </w:pPr>
      <w:r>
        <w:rPr>
          <w:rFonts w:ascii="Courier New" w:hAnsi="Courier New" w:cs="Courier New"/>
          <w:b/>
          <w:color w:val="000000"/>
          <w:sz w:val="24"/>
          <w:szCs w:val="24"/>
        </w:rPr>
        <w:t>WILLIAMS, GIARRUSSO, BANKS AND BROSSETT</w:t>
      </w:r>
    </w:p>
    <w:p w:rsidR="00F74CC4" w:rsidRDefault="00F74CC4" w:rsidP="00F74CC4">
      <w:pPr>
        <w:pStyle w:val="ListParagraph"/>
        <w:widowControl w:val="0"/>
        <w:suppressLineNumbers/>
        <w:spacing w:after="0" w:line="240" w:lineRule="auto"/>
        <w:ind w:left="0" w:firstLine="720"/>
        <w:rPr>
          <w:rFonts w:ascii="Courier New" w:hAnsi="Courier New" w:cs="Courier New"/>
          <w:b/>
          <w:color w:val="000000"/>
          <w:sz w:val="24"/>
          <w:szCs w:val="24"/>
        </w:rPr>
      </w:pPr>
    </w:p>
    <w:p w:rsidR="00F74CC4" w:rsidRDefault="00F74CC4" w:rsidP="00F74CC4">
      <w:pPr>
        <w:pStyle w:val="ListParagraph"/>
        <w:widowControl w:val="0"/>
        <w:suppressLineNumbers/>
        <w:spacing w:after="0" w:line="240" w:lineRule="auto"/>
        <w:ind w:left="0" w:firstLine="720"/>
        <w:rPr>
          <w:rFonts w:ascii="Courier New" w:hAnsi="Courier New" w:cs="Courier New"/>
          <w:b/>
          <w:color w:val="000000"/>
          <w:sz w:val="24"/>
          <w:szCs w:val="24"/>
        </w:rPr>
      </w:pPr>
      <w:r>
        <w:rPr>
          <w:rFonts w:ascii="Courier New" w:hAnsi="Courier New" w:cs="Courier New"/>
          <w:b/>
          <w:color w:val="000000"/>
          <w:sz w:val="24"/>
          <w:szCs w:val="24"/>
        </w:rPr>
        <w:t>Brief:</w:t>
      </w:r>
    </w:p>
    <w:p w:rsidR="00F74CC4" w:rsidRDefault="00F74CC4" w:rsidP="00F74CC4">
      <w:pPr>
        <w:pStyle w:val="ListParagraph"/>
        <w:widowControl w:val="0"/>
        <w:suppressLineNumbers/>
        <w:spacing w:after="0" w:line="240" w:lineRule="auto"/>
        <w:ind w:left="0" w:firstLine="720"/>
        <w:rPr>
          <w:rFonts w:ascii="Courier New" w:hAnsi="Courier New" w:cs="Courier New"/>
          <w:color w:val="000000"/>
          <w:sz w:val="24"/>
          <w:szCs w:val="24"/>
        </w:rPr>
      </w:pPr>
      <w:r>
        <w:rPr>
          <w:rFonts w:ascii="Courier New" w:hAnsi="Courier New" w:cs="Courier New"/>
          <w:color w:val="000000"/>
          <w:sz w:val="24"/>
          <w:szCs w:val="24"/>
        </w:rPr>
        <w:t xml:space="preserve">Terminating the professional services agreement between the </w:t>
      </w:r>
    </w:p>
    <w:p w:rsidR="00F74CC4" w:rsidRDefault="00F74CC4" w:rsidP="00F74CC4">
      <w:pPr>
        <w:widowControl w:val="0"/>
        <w:suppressLineNumbers/>
        <w:spacing w:after="0" w:line="240" w:lineRule="auto"/>
        <w:ind w:firstLine="720"/>
        <w:rPr>
          <w:rFonts w:ascii="Courier New" w:hAnsi="Courier New" w:cs="Courier New"/>
          <w:color w:val="000000"/>
          <w:sz w:val="24"/>
          <w:szCs w:val="24"/>
        </w:rPr>
      </w:pPr>
      <w:r w:rsidRPr="00F74CC4">
        <w:rPr>
          <w:rFonts w:ascii="Courier New" w:hAnsi="Courier New" w:cs="Courier New"/>
          <w:color w:val="000000"/>
          <w:sz w:val="24"/>
          <w:szCs w:val="24"/>
        </w:rPr>
        <w:t xml:space="preserve">City of </w:t>
      </w:r>
      <w:r>
        <w:rPr>
          <w:rFonts w:ascii="Courier New" w:hAnsi="Courier New" w:cs="Courier New"/>
          <w:color w:val="000000"/>
          <w:sz w:val="24"/>
          <w:szCs w:val="24"/>
        </w:rPr>
        <w:t>N</w:t>
      </w:r>
      <w:r w:rsidRPr="00F74CC4">
        <w:rPr>
          <w:rFonts w:ascii="Courier New" w:hAnsi="Courier New" w:cs="Courier New"/>
          <w:color w:val="000000"/>
          <w:sz w:val="24"/>
          <w:szCs w:val="24"/>
        </w:rPr>
        <w:t>ew Orleans and Wilkerson and Associates, PLC</w:t>
      </w:r>
      <w:r>
        <w:rPr>
          <w:rFonts w:ascii="Courier New" w:hAnsi="Courier New" w:cs="Courier New"/>
          <w:color w:val="000000"/>
          <w:sz w:val="24"/>
          <w:szCs w:val="24"/>
        </w:rPr>
        <w:t xml:space="preserve"> and </w:t>
      </w:r>
    </w:p>
    <w:p w:rsidR="00F74CC4" w:rsidRDefault="00F74CC4" w:rsidP="00F74CC4">
      <w:pPr>
        <w:widowControl w:val="0"/>
        <w:suppressLineNumbers/>
        <w:spacing w:after="0" w:line="240" w:lineRule="auto"/>
        <w:ind w:firstLine="720"/>
        <w:rPr>
          <w:rFonts w:ascii="Courier New" w:hAnsi="Courier New" w:cs="Courier New"/>
          <w:color w:val="000000"/>
          <w:sz w:val="24"/>
          <w:szCs w:val="24"/>
        </w:rPr>
      </w:pPr>
      <w:proofErr w:type="gramStart"/>
      <w:r>
        <w:rPr>
          <w:rFonts w:ascii="Courier New" w:hAnsi="Courier New" w:cs="Courier New"/>
          <w:color w:val="000000"/>
          <w:sz w:val="24"/>
          <w:szCs w:val="24"/>
        </w:rPr>
        <w:t>directing</w:t>
      </w:r>
      <w:proofErr w:type="gramEnd"/>
      <w:r>
        <w:rPr>
          <w:rFonts w:ascii="Courier New" w:hAnsi="Courier New" w:cs="Courier New"/>
          <w:color w:val="000000"/>
          <w:sz w:val="24"/>
          <w:szCs w:val="24"/>
        </w:rPr>
        <w:t xml:space="preserve"> the Council Utilities Regulatory Office to send a </w:t>
      </w:r>
    </w:p>
    <w:p w:rsidR="00F74CC4" w:rsidRDefault="00F74CC4" w:rsidP="00F74CC4">
      <w:pPr>
        <w:widowControl w:val="0"/>
        <w:suppressLineNumbers/>
        <w:spacing w:after="0" w:line="240" w:lineRule="auto"/>
        <w:ind w:firstLine="720"/>
        <w:rPr>
          <w:rFonts w:ascii="Courier New" w:hAnsi="Courier New" w:cs="Courier New"/>
          <w:color w:val="000000"/>
          <w:sz w:val="24"/>
          <w:szCs w:val="24"/>
        </w:rPr>
      </w:pPr>
      <w:proofErr w:type="gramStart"/>
      <w:r>
        <w:rPr>
          <w:rFonts w:ascii="Courier New" w:hAnsi="Courier New" w:cs="Courier New"/>
          <w:color w:val="000000"/>
          <w:sz w:val="24"/>
          <w:szCs w:val="24"/>
        </w:rPr>
        <w:t>certified</w:t>
      </w:r>
      <w:proofErr w:type="gramEnd"/>
      <w:r>
        <w:rPr>
          <w:rFonts w:ascii="Courier New" w:hAnsi="Courier New" w:cs="Courier New"/>
          <w:color w:val="000000"/>
          <w:sz w:val="24"/>
          <w:szCs w:val="24"/>
        </w:rPr>
        <w:t xml:space="preserve"> copy of this motion to Wilkerson and Associates, </w:t>
      </w:r>
    </w:p>
    <w:p w:rsidR="00F74CC4" w:rsidRDefault="00F74CC4" w:rsidP="00F74CC4">
      <w:pPr>
        <w:widowControl w:val="0"/>
        <w:suppressLineNumbers/>
        <w:spacing w:after="0" w:line="240" w:lineRule="auto"/>
        <w:ind w:firstLine="720"/>
        <w:rPr>
          <w:rFonts w:ascii="Courier New" w:hAnsi="Courier New" w:cs="Courier New"/>
          <w:color w:val="000000"/>
          <w:sz w:val="24"/>
          <w:szCs w:val="24"/>
        </w:rPr>
      </w:pPr>
      <w:r>
        <w:rPr>
          <w:rFonts w:ascii="Courier New" w:hAnsi="Courier New" w:cs="Courier New"/>
          <w:color w:val="000000"/>
          <w:sz w:val="24"/>
          <w:szCs w:val="24"/>
        </w:rPr>
        <w:t>PLC.</w:t>
      </w:r>
    </w:p>
    <w:p w:rsidR="006D0A39" w:rsidRDefault="006D0A39" w:rsidP="00F74CC4">
      <w:pPr>
        <w:widowControl w:val="0"/>
        <w:suppressLineNumbers/>
        <w:spacing w:after="0" w:line="240" w:lineRule="auto"/>
        <w:ind w:firstLine="720"/>
        <w:rPr>
          <w:rFonts w:ascii="Courier New" w:hAnsi="Courier New" w:cs="Courier New"/>
          <w:color w:val="000000"/>
          <w:sz w:val="24"/>
          <w:szCs w:val="24"/>
        </w:rPr>
      </w:pPr>
    </w:p>
    <w:p w:rsidR="004F3F3A" w:rsidRDefault="004F3F3A">
      <w:pPr>
        <w:spacing w:after="0" w:line="240" w:lineRule="auto"/>
        <w:rPr>
          <w:rFonts w:ascii="Courier New" w:hAnsi="Courier New" w:cs="Courier New"/>
          <w:b/>
          <w:color w:val="000000"/>
          <w:sz w:val="24"/>
          <w:szCs w:val="24"/>
        </w:rPr>
      </w:pPr>
      <w:r>
        <w:rPr>
          <w:rFonts w:ascii="Courier New" w:hAnsi="Courier New" w:cs="Courier New"/>
          <w:b/>
          <w:color w:val="000000"/>
          <w:sz w:val="24"/>
          <w:szCs w:val="24"/>
        </w:rPr>
        <w:br w:type="page"/>
      </w:r>
    </w:p>
    <w:p w:rsidR="00F144F7" w:rsidRPr="00681981" w:rsidRDefault="00F144F7" w:rsidP="00F144F7">
      <w:pPr>
        <w:pStyle w:val="ListParagraph"/>
        <w:widowControl w:val="0"/>
        <w:numPr>
          <w:ilvl w:val="0"/>
          <w:numId w:val="34"/>
        </w:numPr>
        <w:suppressLineNumbers/>
        <w:spacing w:after="0" w:line="240" w:lineRule="auto"/>
        <w:ind w:left="0" w:firstLine="0"/>
        <w:rPr>
          <w:rFonts w:ascii="Courier New" w:hAnsi="Courier New" w:cs="Courier New"/>
          <w:b/>
          <w:color w:val="000000"/>
          <w:sz w:val="24"/>
          <w:szCs w:val="24"/>
        </w:rPr>
      </w:pPr>
      <w:r>
        <w:rPr>
          <w:rFonts w:ascii="Courier New" w:hAnsi="Courier New" w:cs="Courier New"/>
          <w:b/>
          <w:color w:val="000000"/>
          <w:sz w:val="24"/>
          <w:szCs w:val="24"/>
        </w:rPr>
        <w:lastRenderedPageBreak/>
        <w:t>RESOLUTION – NO. R-19-150 – COUNCILME</w:t>
      </w:r>
      <w:r w:rsidR="00807E91">
        <w:rPr>
          <w:rFonts w:ascii="Courier New" w:hAnsi="Courier New" w:cs="Courier New"/>
          <w:b/>
          <w:color w:val="000000"/>
          <w:sz w:val="24"/>
          <w:szCs w:val="24"/>
        </w:rPr>
        <w:t>M</w:t>
      </w:r>
      <w:r>
        <w:rPr>
          <w:rFonts w:ascii="Courier New" w:hAnsi="Courier New" w:cs="Courier New"/>
          <w:b/>
          <w:color w:val="000000"/>
          <w:sz w:val="24"/>
          <w:szCs w:val="24"/>
        </w:rPr>
        <w:t>BER WILLIAMS</w:t>
      </w:r>
    </w:p>
    <w:p w:rsidR="005F6768" w:rsidRDefault="005F6768" w:rsidP="00BE55FC">
      <w:pPr>
        <w:widowControl w:val="0"/>
        <w:suppressLineNumbers/>
        <w:spacing w:after="0" w:line="240" w:lineRule="auto"/>
        <w:ind w:left="720"/>
        <w:rPr>
          <w:rFonts w:ascii="Courier New" w:hAnsi="Courier New" w:cs="Courier New"/>
          <w:b/>
          <w:color w:val="000000"/>
          <w:sz w:val="24"/>
          <w:szCs w:val="24"/>
        </w:rPr>
      </w:pPr>
    </w:p>
    <w:p w:rsidR="005F6768" w:rsidRDefault="00F144F7" w:rsidP="00BE55FC">
      <w:pPr>
        <w:widowControl w:val="0"/>
        <w:suppressLineNumbers/>
        <w:spacing w:after="0" w:line="240" w:lineRule="auto"/>
        <w:ind w:left="720"/>
        <w:rPr>
          <w:rFonts w:ascii="Courier New" w:hAnsi="Courier New" w:cs="Courier New"/>
          <w:b/>
          <w:color w:val="000000"/>
          <w:sz w:val="24"/>
          <w:szCs w:val="24"/>
        </w:rPr>
      </w:pPr>
      <w:r>
        <w:rPr>
          <w:rFonts w:ascii="Courier New" w:hAnsi="Courier New" w:cs="Courier New"/>
          <w:b/>
          <w:color w:val="000000"/>
          <w:sz w:val="24"/>
          <w:szCs w:val="24"/>
        </w:rPr>
        <w:t>Brief:</w:t>
      </w:r>
    </w:p>
    <w:p w:rsidR="00F144F7" w:rsidRDefault="00F144F7" w:rsidP="00BE55FC">
      <w:pPr>
        <w:widowControl w:val="0"/>
        <w:suppressLineNumbers/>
        <w:spacing w:after="0" w:line="240" w:lineRule="auto"/>
        <w:ind w:left="720"/>
        <w:rPr>
          <w:rFonts w:ascii="Courier New" w:hAnsi="Courier New" w:cs="Courier New"/>
          <w:color w:val="000000"/>
          <w:sz w:val="24"/>
          <w:szCs w:val="24"/>
        </w:rPr>
      </w:pPr>
      <w:r>
        <w:rPr>
          <w:rFonts w:ascii="Courier New" w:hAnsi="Courier New" w:cs="Courier New"/>
          <w:b/>
          <w:color w:val="000000"/>
          <w:sz w:val="24"/>
          <w:szCs w:val="24"/>
        </w:rPr>
        <w:t xml:space="preserve">A RESOLUTION </w:t>
      </w:r>
      <w:r>
        <w:rPr>
          <w:rFonts w:ascii="Courier New" w:hAnsi="Courier New" w:cs="Courier New"/>
          <w:color w:val="000000"/>
          <w:sz w:val="24"/>
          <w:szCs w:val="24"/>
        </w:rPr>
        <w:t>proclaiming the final week of October</w:t>
      </w:r>
      <w:r w:rsidR="004F3F3A">
        <w:rPr>
          <w:rFonts w:ascii="Courier New" w:hAnsi="Courier New" w:cs="Courier New"/>
          <w:color w:val="000000"/>
          <w:sz w:val="24"/>
          <w:szCs w:val="24"/>
        </w:rPr>
        <w:t>,</w:t>
      </w:r>
      <w:r>
        <w:rPr>
          <w:rFonts w:ascii="Courier New" w:hAnsi="Courier New" w:cs="Courier New"/>
          <w:color w:val="000000"/>
          <w:sz w:val="24"/>
          <w:szCs w:val="24"/>
        </w:rPr>
        <w:t xml:space="preserve"> 2019 as Lead Awareness Week, in recognition of community efforts to raise awareness about the prevention of lead contamination in the City of New Orleans.</w:t>
      </w:r>
    </w:p>
    <w:p w:rsidR="00395819" w:rsidRDefault="00395819" w:rsidP="00BE55FC">
      <w:pPr>
        <w:widowControl w:val="0"/>
        <w:suppressLineNumbers/>
        <w:spacing w:after="0" w:line="240" w:lineRule="auto"/>
        <w:ind w:left="720"/>
        <w:rPr>
          <w:rFonts w:ascii="Courier New" w:hAnsi="Courier New" w:cs="Courier New"/>
          <w:color w:val="000000"/>
          <w:sz w:val="24"/>
          <w:szCs w:val="24"/>
        </w:rPr>
      </w:pPr>
    </w:p>
    <w:p w:rsidR="00395819" w:rsidRDefault="00395819" w:rsidP="00BE55FC">
      <w:pPr>
        <w:widowControl w:val="0"/>
        <w:suppressLineNumbers/>
        <w:spacing w:after="0" w:line="240" w:lineRule="auto"/>
        <w:ind w:left="720"/>
        <w:rPr>
          <w:rFonts w:ascii="Courier New" w:hAnsi="Courier New" w:cs="Courier New"/>
          <w:color w:val="000000"/>
          <w:sz w:val="24"/>
          <w:szCs w:val="24"/>
        </w:rPr>
      </w:pPr>
    </w:p>
    <w:p w:rsidR="00395819" w:rsidRDefault="00395819" w:rsidP="00BE55FC">
      <w:pPr>
        <w:widowControl w:val="0"/>
        <w:suppressLineNumbers/>
        <w:spacing w:after="0" w:line="240" w:lineRule="auto"/>
        <w:ind w:left="720"/>
        <w:rPr>
          <w:rFonts w:ascii="Courier New" w:hAnsi="Courier New" w:cs="Courier New"/>
          <w:color w:val="000000"/>
          <w:sz w:val="24"/>
          <w:szCs w:val="24"/>
        </w:rPr>
      </w:pPr>
    </w:p>
    <w:p w:rsidR="004F3F3A" w:rsidRDefault="004F3F3A" w:rsidP="00BE55FC">
      <w:pPr>
        <w:widowControl w:val="0"/>
        <w:suppressLineNumbers/>
        <w:spacing w:after="0" w:line="240" w:lineRule="auto"/>
        <w:ind w:left="720"/>
        <w:rPr>
          <w:rFonts w:ascii="Courier New" w:hAnsi="Courier New" w:cs="Courier New"/>
          <w:color w:val="000000"/>
          <w:sz w:val="24"/>
          <w:szCs w:val="24"/>
        </w:rPr>
      </w:pPr>
    </w:p>
    <w:p w:rsidR="004F3F3A" w:rsidRDefault="004F3F3A" w:rsidP="00BE55FC">
      <w:pPr>
        <w:widowControl w:val="0"/>
        <w:suppressLineNumbers/>
        <w:spacing w:after="0" w:line="240" w:lineRule="auto"/>
        <w:ind w:left="720"/>
        <w:rPr>
          <w:rFonts w:ascii="Courier New" w:hAnsi="Courier New" w:cs="Courier New"/>
          <w:color w:val="000000"/>
          <w:sz w:val="24"/>
          <w:szCs w:val="24"/>
        </w:rPr>
      </w:pPr>
    </w:p>
    <w:p w:rsidR="00395819" w:rsidRDefault="00395819" w:rsidP="00BE55FC">
      <w:pPr>
        <w:widowControl w:val="0"/>
        <w:suppressLineNumbers/>
        <w:spacing w:after="0" w:line="240" w:lineRule="auto"/>
        <w:ind w:left="720"/>
        <w:rPr>
          <w:rFonts w:ascii="Courier New" w:hAnsi="Courier New" w:cs="Courier New"/>
          <w:color w:val="000000"/>
          <w:sz w:val="24"/>
          <w:szCs w:val="24"/>
        </w:rPr>
      </w:pPr>
    </w:p>
    <w:p w:rsidR="006630CF" w:rsidRPr="006630CF" w:rsidRDefault="006630CF" w:rsidP="006630CF">
      <w:pPr>
        <w:pStyle w:val="ListParagraph"/>
        <w:widowControl w:val="0"/>
        <w:numPr>
          <w:ilvl w:val="0"/>
          <w:numId w:val="34"/>
        </w:numPr>
        <w:suppressLineNumbers/>
        <w:spacing w:after="0" w:line="240" w:lineRule="auto"/>
        <w:ind w:left="0" w:firstLine="0"/>
        <w:rPr>
          <w:rFonts w:ascii="Courier New" w:hAnsi="Courier New" w:cs="Courier New"/>
          <w:color w:val="000000"/>
          <w:sz w:val="24"/>
          <w:szCs w:val="24"/>
        </w:rPr>
      </w:pPr>
      <w:r>
        <w:rPr>
          <w:rFonts w:ascii="Courier New" w:hAnsi="Courier New" w:cs="Courier New"/>
          <w:b/>
          <w:color w:val="000000"/>
          <w:sz w:val="24"/>
          <w:szCs w:val="24"/>
        </w:rPr>
        <w:t xml:space="preserve">MOTION – NO. M-19-151 – BY:  COUNCILMEMBERS WILLIAMS, </w:t>
      </w:r>
    </w:p>
    <w:p w:rsidR="006630CF" w:rsidRDefault="006630CF" w:rsidP="006630CF">
      <w:pPr>
        <w:pStyle w:val="ListParagraph"/>
        <w:widowControl w:val="0"/>
        <w:suppressLineNumbers/>
        <w:spacing w:after="0" w:line="240" w:lineRule="auto"/>
        <w:ind w:left="0" w:firstLine="720"/>
        <w:rPr>
          <w:rFonts w:ascii="Courier New" w:hAnsi="Courier New" w:cs="Courier New"/>
          <w:b/>
          <w:color w:val="000000"/>
          <w:sz w:val="24"/>
          <w:szCs w:val="24"/>
        </w:rPr>
      </w:pPr>
      <w:r>
        <w:rPr>
          <w:rFonts w:ascii="Courier New" w:hAnsi="Courier New" w:cs="Courier New"/>
          <w:b/>
          <w:color w:val="000000"/>
          <w:sz w:val="24"/>
          <w:szCs w:val="24"/>
        </w:rPr>
        <w:t xml:space="preserve">MORENO, GIARRUSSO, BANKS, GISLESON PALMER, BROSSETT AND </w:t>
      </w:r>
    </w:p>
    <w:p w:rsidR="00F144F7" w:rsidRDefault="006630CF" w:rsidP="006630CF">
      <w:pPr>
        <w:pStyle w:val="ListParagraph"/>
        <w:widowControl w:val="0"/>
        <w:suppressLineNumbers/>
        <w:spacing w:after="0" w:line="240" w:lineRule="auto"/>
        <w:ind w:left="0" w:firstLine="720"/>
        <w:rPr>
          <w:rFonts w:ascii="Courier New" w:hAnsi="Courier New" w:cs="Courier New"/>
          <w:b/>
          <w:color w:val="000000"/>
          <w:sz w:val="24"/>
          <w:szCs w:val="24"/>
        </w:rPr>
      </w:pPr>
      <w:r>
        <w:rPr>
          <w:rFonts w:ascii="Courier New" w:hAnsi="Courier New" w:cs="Courier New"/>
          <w:b/>
          <w:color w:val="000000"/>
          <w:sz w:val="24"/>
          <w:szCs w:val="24"/>
        </w:rPr>
        <w:t>NGUYEN (BY REQUEST)</w:t>
      </w:r>
    </w:p>
    <w:p w:rsidR="006630CF" w:rsidRDefault="006630CF" w:rsidP="006630CF">
      <w:pPr>
        <w:pStyle w:val="ListParagraph"/>
        <w:widowControl w:val="0"/>
        <w:suppressLineNumbers/>
        <w:spacing w:after="0" w:line="240" w:lineRule="auto"/>
        <w:ind w:left="0" w:firstLine="720"/>
        <w:rPr>
          <w:rFonts w:ascii="Courier New" w:hAnsi="Courier New" w:cs="Courier New"/>
          <w:b/>
          <w:color w:val="000000"/>
          <w:sz w:val="24"/>
          <w:szCs w:val="24"/>
        </w:rPr>
      </w:pPr>
    </w:p>
    <w:p w:rsidR="006630CF" w:rsidRDefault="006630CF" w:rsidP="006630CF">
      <w:pPr>
        <w:pStyle w:val="ListParagraph"/>
        <w:widowControl w:val="0"/>
        <w:suppressLineNumbers/>
        <w:spacing w:after="0" w:line="240" w:lineRule="auto"/>
        <w:ind w:left="0" w:firstLine="720"/>
        <w:rPr>
          <w:rFonts w:ascii="Courier New" w:hAnsi="Courier New" w:cs="Courier New"/>
          <w:b/>
          <w:color w:val="000000"/>
          <w:sz w:val="24"/>
          <w:szCs w:val="24"/>
        </w:rPr>
      </w:pPr>
      <w:r>
        <w:rPr>
          <w:rFonts w:ascii="Courier New" w:hAnsi="Courier New" w:cs="Courier New"/>
          <w:b/>
          <w:color w:val="000000"/>
          <w:sz w:val="24"/>
          <w:szCs w:val="24"/>
        </w:rPr>
        <w:t>Brief:</w:t>
      </w:r>
    </w:p>
    <w:p w:rsidR="006D0A39" w:rsidRDefault="006630CF" w:rsidP="006630CF">
      <w:pPr>
        <w:pStyle w:val="ListParagraph"/>
        <w:widowControl w:val="0"/>
        <w:suppressLineNumbers/>
        <w:spacing w:after="0" w:line="240" w:lineRule="auto"/>
        <w:ind w:left="0" w:firstLine="720"/>
        <w:rPr>
          <w:rFonts w:ascii="Courier New" w:hAnsi="Courier New" w:cs="Courier New"/>
          <w:color w:val="000000"/>
          <w:sz w:val="24"/>
          <w:szCs w:val="24"/>
        </w:rPr>
      </w:pPr>
      <w:r>
        <w:rPr>
          <w:rFonts w:ascii="Courier New" w:hAnsi="Courier New" w:cs="Courier New"/>
          <w:color w:val="000000"/>
          <w:sz w:val="24"/>
          <w:szCs w:val="24"/>
        </w:rPr>
        <w:t xml:space="preserve">Directing the City Planning Commission to conduct a public </w:t>
      </w:r>
    </w:p>
    <w:p w:rsidR="006630CF" w:rsidRDefault="006630CF" w:rsidP="006D0A39">
      <w:pPr>
        <w:pStyle w:val="ListParagraph"/>
        <w:widowControl w:val="0"/>
        <w:suppressLineNumbers/>
        <w:spacing w:after="0" w:line="240" w:lineRule="auto"/>
        <w:rPr>
          <w:rFonts w:ascii="Courier New" w:hAnsi="Courier New" w:cs="Courier New"/>
          <w:color w:val="000000"/>
          <w:sz w:val="24"/>
          <w:szCs w:val="24"/>
        </w:rPr>
      </w:pPr>
      <w:proofErr w:type="gramStart"/>
      <w:r>
        <w:rPr>
          <w:rFonts w:ascii="Courier New" w:hAnsi="Courier New" w:cs="Courier New"/>
          <w:color w:val="000000"/>
          <w:sz w:val="24"/>
          <w:szCs w:val="24"/>
        </w:rPr>
        <w:t>hearing</w:t>
      </w:r>
      <w:proofErr w:type="gramEnd"/>
      <w:r>
        <w:rPr>
          <w:rFonts w:ascii="Courier New" w:hAnsi="Courier New" w:cs="Courier New"/>
          <w:color w:val="000000"/>
          <w:sz w:val="24"/>
          <w:szCs w:val="24"/>
        </w:rPr>
        <w:t xml:space="preserve"> to consider amending and re-ordaining Ordinance No. M</w:t>
      </w:r>
      <w:r w:rsidR="006D0A39">
        <w:rPr>
          <w:rFonts w:ascii="Courier New" w:hAnsi="Courier New" w:cs="Courier New"/>
          <w:color w:val="000000"/>
          <w:sz w:val="24"/>
          <w:szCs w:val="24"/>
        </w:rPr>
        <w:t>.C.S. 4264, as amended by Ordinance No. 26,413 M.C.S., as amended, the Comprehensive Zoning Ordinance of the City of New Orleans, to reclassify “Stormwater Management (Principal Use)” from a conditional use to a permitted use in the following districts:</w:t>
      </w:r>
    </w:p>
    <w:p w:rsidR="006D0A39" w:rsidRDefault="006D0A39" w:rsidP="006D0A39">
      <w:pPr>
        <w:pStyle w:val="ListParagraph"/>
        <w:widowControl w:val="0"/>
        <w:suppressLineNumbers/>
        <w:spacing w:after="0" w:line="240" w:lineRule="auto"/>
        <w:rPr>
          <w:rFonts w:ascii="Courier New" w:hAnsi="Courier New" w:cs="Courier New"/>
          <w:color w:val="000000"/>
          <w:sz w:val="24"/>
          <w:szCs w:val="24"/>
        </w:rPr>
      </w:pPr>
    </w:p>
    <w:p w:rsidR="006D0A39" w:rsidRPr="006D0A39" w:rsidRDefault="006D0A39" w:rsidP="006D0A39">
      <w:pPr>
        <w:spacing w:after="0" w:line="240" w:lineRule="auto"/>
        <w:ind w:left="1440" w:right="720"/>
        <w:jc w:val="both"/>
        <w:rPr>
          <w:rFonts w:ascii="Courier New" w:hAnsi="Courier New" w:cs="Courier New"/>
          <w:sz w:val="24"/>
          <w:szCs w:val="24"/>
        </w:rPr>
      </w:pPr>
      <w:r w:rsidRPr="006D0A39">
        <w:rPr>
          <w:rFonts w:ascii="Courier New" w:hAnsi="Courier New" w:cs="Courier New"/>
          <w:sz w:val="24"/>
          <w:szCs w:val="24"/>
        </w:rPr>
        <w:t xml:space="preserve">R-RE Rural Residential Estate District - Article 8, Section 8.2 “Uses – Table 8-1 Permitted and Conditional Uses”; HMC-1, HMC-2 and HU-MU Historic Marigny/Treme/Bywater Commercial and Mixed-Use Districts - Article 10, Section 10.2 “Uses – Table 10-1 Permitted and Conditional Uses”; HU-RS, HU-RD-1, HU-RD-2, HU-RM1 and HU-RM2 Historic Urban Neighborhood Residential Districts - Article 11, Section 11.2 “Uses – Table 11-1 Permitted and Conditional Uses”; HU-B1A, HU-B1 and HU-MU Historic Urban Neighborhood Non-Residential Districts - Article 12, Section 12.2 “Uses – Table 12-1 Permitted and Conditional Uses”; S-RS, S-RD, S-RM1, S-RM2, S-LRS1, S-LRS2, S-LRS3, S-LRD1, S-LRD2, S-LRM1 and S-LRM2 Suburban Neighborhood Residential Districts - Article 13, Section 13.2 “Uses – Table 13-1 Permitted and Conditional Uses”;  S-B1, S-B2, S-LB1, S-LB2, S-LC, S-LP, S-MU Suburban Neighborhood Non-Residential Districts - Article 14, Section 14.2 “Uses – Table 14-1 Permitted and Conditional Uses”; C-1, C-2, C-3, MU-1, MU-2, EC, MC, MS, LS Commercial </w:t>
      </w:r>
      <w:r w:rsidRPr="006D0A39">
        <w:rPr>
          <w:rFonts w:ascii="Courier New" w:hAnsi="Courier New" w:cs="Courier New"/>
          <w:sz w:val="24"/>
          <w:szCs w:val="24"/>
        </w:rPr>
        <w:lastRenderedPageBreak/>
        <w:t xml:space="preserve">Center and Campus Districts - Article 15, Section 15.2 “Uses – Table 15-1 Permitted and Conditional Uses”; LI, HI, MI, BIP Centers for Industry Districts - Article 16, Section 16.2 “Uses – Table 16-1 Permitted and Conditional Uses”; </w:t>
      </w:r>
    </w:p>
    <w:p w:rsidR="006D0A39" w:rsidRPr="006D0A39" w:rsidRDefault="006D0A39" w:rsidP="006D0A39">
      <w:pPr>
        <w:spacing w:after="0" w:line="240" w:lineRule="auto"/>
        <w:ind w:left="1440" w:right="720"/>
        <w:jc w:val="both"/>
        <w:rPr>
          <w:rFonts w:ascii="Courier New" w:hAnsi="Courier New" w:cs="Courier New"/>
          <w:sz w:val="24"/>
          <w:szCs w:val="24"/>
        </w:rPr>
      </w:pPr>
    </w:p>
    <w:p w:rsidR="006D0A39" w:rsidRPr="006D0A39" w:rsidRDefault="006D0A39" w:rsidP="006D0A39">
      <w:pPr>
        <w:spacing w:after="0" w:line="240" w:lineRule="auto"/>
        <w:ind w:left="720"/>
        <w:jc w:val="both"/>
        <w:rPr>
          <w:rFonts w:ascii="Courier New" w:hAnsi="Courier New" w:cs="Courier New"/>
          <w:sz w:val="24"/>
          <w:szCs w:val="24"/>
        </w:rPr>
      </w:pPr>
      <w:proofErr w:type="gramStart"/>
      <w:r w:rsidRPr="006D0A39">
        <w:rPr>
          <w:rFonts w:ascii="Courier New" w:hAnsi="Courier New" w:cs="Courier New"/>
          <w:sz w:val="24"/>
          <w:szCs w:val="24"/>
        </w:rPr>
        <w:t>and</w:t>
      </w:r>
      <w:proofErr w:type="gramEnd"/>
      <w:r w:rsidRPr="006D0A39">
        <w:rPr>
          <w:rFonts w:ascii="Courier New" w:hAnsi="Courier New" w:cs="Courier New"/>
          <w:sz w:val="24"/>
          <w:szCs w:val="24"/>
        </w:rPr>
        <w:t xml:space="preserve"> to classify “Stormwater Management (Principal Use)” as a permitted use in the following districts, where currently not authorized:</w:t>
      </w:r>
    </w:p>
    <w:p w:rsidR="006D0A39" w:rsidRPr="006D0A39" w:rsidRDefault="006D0A39" w:rsidP="006D0A39">
      <w:pPr>
        <w:spacing w:after="0" w:line="240" w:lineRule="auto"/>
        <w:ind w:left="720"/>
        <w:jc w:val="both"/>
        <w:rPr>
          <w:rFonts w:ascii="Courier New" w:hAnsi="Courier New" w:cs="Courier New"/>
          <w:sz w:val="24"/>
          <w:szCs w:val="24"/>
        </w:rPr>
      </w:pPr>
    </w:p>
    <w:p w:rsidR="006D0A39" w:rsidRPr="006D0A39" w:rsidRDefault="006D0A39" w:rsidP="006D0A39">
      <w:pPr>
        <w:spacing w:after="0" w:line="240" w:lineRule="auto"/>
        <w:ind w:left="720"/>
        <w:jc w:val="both"/>
        <w:rPr>
          <w:rFonts w:ascii="Courier New" w:hAnsi="Courier New" w:cs="Courier New"/>
          <w:sz w:val="24"/>
          <w:szCs w:val="24"/>
        </w:rPr>
      </w:pPr>
      <w:r w:rsidRPr="006D0A39">
        <w:rPr>
          <w:rFonts w:ascii="Courier New" w:hAnsi="Courier New" w:cs="Courier New"/>
          <w:sz w:val="24"/>
          <w:szCs w:val="24"/>
        </w:rPr>
        <w:t xml:space="preserve">OS-N Neighborhood Open Space District – Article 7, Section 7.2 </w:t>
      </w:r>
      <w:r w:rsidRPr="00DF48E9">
        <w:rPr>
          <w:rFonts w:ascii="Courier New" w:hAnsi="Courier New" w:cs="Courier New"/>
          <w:b/>
          <w:i/>
          <w:sz w:val="24"/>
          <w:szCs w:val="24"/>
          <w:u w:val="single"/>
        </w:rPr>
        <w:t>‘</w:t>
      </w:r>
      <w:r w:rsidRPr="006D0A39">
        <w:rPr>
          <w:rFonts w:ascii="Courier New" w:hAnsi="Courier New" w:cs="Courier New"/>
          <w:sz w:val="24"/>
          <w:szCs w:val="24"/>
        </w:rPr>
        <w:t>Uses – Table 7-1 Permitted and Conditional Uses”; and</w:t>
      </w:r>
    </w:p>
    <w:p w:rsidR="006D0A39" w:rsidRPr="006D0A39" w:rsidRDefault="006D0A39" w:rsidP="006D0A39">
      <w:pPr>
        <w:spacing w:after="0" w:line="240" w:lineRule="auto"/>
        <w:ind w:left="720"/>
        <w:jc w:val="both"/>
        <w:rPr>
          <w:rFonts w:ascii="Courier New" w:hAnsi="Courier New" w:cs="Courier New"/>
          <w:sz w:val="24"/>
          <w:szCs w:val="24"/>
        </w:rPr>
      </w:pPr>
    </w:p>
    <w:p w:rsidR="006D0A39" w:rsidRPr="006D0A39" w:rsidRDefault="006D0A39" w:rsidP="006D0A39">
      <w:pPr>
        <w:spacing w:after="0" w:line="240" w:lineRule="auto"/>
        <w:ind w:left="720" w:right="720"/>
        <w:jc w:val="both"/>
        <w:rPr>
          <w:rFonts w:ascii="Courier New" w:hAnsi="Courier New" w:cs="Courier New"/>
          <w:sz w:val="24"/>
          <w:szCs w:val="24"/>
        </w:rPr>
      </w:pPr>
      <w:r w:rsidRPr="006D0A39">
        <w:rPr>
          <w:rFonts w:ascii="Courier New" w:hAnsi="Courier New" w:cs="Courier New"/>
          <w:sz w:val="24"/>
          <w:szCs w:val="24"/>
        </w:rPr>
        <w:t xml:space="preserve">S-LM Lake Area Marina District - Article 14, Section 14.2 “Uses – Table 14-1 Permitted and Conditional Uses”; </w:t>
      </w:r>
    </w:p>
    <w:p w:rsidR="006D0A39" w:rsidRPr="006D0A39" w:rsidRDefault="006D0A39" w:rsidP="006D0A39">
      <w:pPr>
        <w:spacing w:after="0" w:line="240" w:lineRule="auto"/>
        <w:ind w:left="720" w:right="720"/>
        <w:jc w:val="both"/>
        <w:rPr>
          <w:rFonts w:ascii="Courier New" w:hAnsi="Courier New" w:cs="Courier New"/>
          <w:sz w:val="24"/>
          <w:szCs w:val="24"/>
        </w:rPr>
      </w:pPr>
    </w:p>
    <w:p w:rsidR="006D0A39" w:rsidRDefault="006D0A39" w:rsidP="006D0A39">
      <w:pPr>
        <w:spacing w:after="0" w:line="240" w:lineRule="auto"/>
        <w:ind w:left="720" w:right="720"/>
        <w:jc w:val="both"/>
        <w:rPr>
          <w:rFonts w:ascii="Courier New" w:hAnsi="Courier New" w:cs="Courier New"/>
          <w:sz w:val="24"/>
          <w:szCs w:val="24"/>
        </w:rPr>
      </w:pPr>
      <w:proofErr w:type="gramStart"/>
      <w:r w:rsidRPr="006D0A39">
        <w:rPr>
          <w:rFonts w:ascii="Courier New" w:hAnsi="Courier New" w:cs="Courier New"/>
          <w:sz w:val="24"/>
          <w:szCs w:val="24"/>
        </w:rPr>
        <w:t>and</w:t>
      </w:r>
      <w:proofErr w:type="gramEnd"/>
      <w:r w:rsidRPr="006D0A39">
        <w:rPr>
          <w:rFonts w:ascii="Courier New" w:hAnsi="Courier New" w:cs="Courier New"/>
          <w:sz w:val="24"/>
          <w:szCs w:val="24"/>
        </w:rPr>
        <w:t xml:space="preserve"> to otherwise provide </w:t>
      </w:r>
      <w:r w:rsidR="0029726C" w:rsidRPr="0029726C">
        <w:rPr>
          <w:rFonts w:ascii="Courier New" w:hAnsi="Courier New" w:cs="Courier New"/>
          <w:b/>
          <w:i/>
          <w:sz w:val="24"/>
          <w:szCs w:val="24"/>
          <w:u w:val="single"/>
        </w:rPr>
        <w:t>for</w:t>
      </w:r>
      <w:r w:rsidR="0029726C">
        <w:rPr>
          <w:rFonts w:ascii="Courier New" w:hAnsi="Courier New" w:cs="Courier New"/>
          <w:sz w:val="24"/>
          <w:szCs w:val="24"/>
        </w:rPr>
        <w:t xml:space="preserve"> </w:t>
      </w:r>
      <w:r w:rsidRPr="006D0A39">
        <w:rPr>
          <w:rFonts w:ascii="Courier New" w:hAnsi="Courier New" w:cs="Courier New"/>
          <w:sz w:val="24"/>
          <w:szCs w:val="24"/>
        </w:rPr>
        <w:t>with respect thereto;</w:t>
      </w:r>
    </w:p>
    <w:p w:rsidR="00C1133B" w:rsidRDefault="00C1133B" w:rsidP="006D0A39">
      <w:pPr>
        <w:spacing w:after="0" w:line="240" w:lineRule="auto"/>
        <w:ind w:left="720" w:right="720"/>
        <w:jc w:val="both"/>
        <w:rPr>
          <w:rFonts w:ascii="Courier New" w:hAnsi="Courier New" w:cs="Courier New"/>
          <w:sz w:val="24"/>
          <w:szCs w:val="24"/>
        </w:rPr>
      </w:pPr>
    </w:p>
    <w:p w:rsidR="00C1133B" w:rsidRDefault="00C1133B" w:rsidP="006D0A39">
      <w:pPr>
        <w:spacing w:after="0" w:line="240" w:lineRule="auto"/>
        <w:ind w:left="720" w:right="720"/>
        <w:jc w:val="both"/>
        <w:rPr>
          <w:rFonts w:ascii="Courier New" w:hAnsi="Courier New" w:cs="Courier New"/>
          <w:b/>
          <w:sz w:val="24"/>
          <w:szCs w:val="24"/>
        </w:rPr>
      </w:pPr>
      <w:r>
        <w:rPr>
          <w:rFonts w:ascii="Courier New" w:hAnsi="Courier New" w:cs="Courier New"/>
          <w:b/>
          <w:sz w:val="24"/>
          <w:szCs w:val="24"/>
        </w:rPr>
        <w:t>Annotation:</w:t>
      </w:r>
    </w:p>
    <w:p w:rsidR="00C1133B" w:rsidRPr="00C1133B" w:rsidRDefault="00C1133B" w:rsidP="006D0A39">
      <w:pPr>
        <w:spacing w:after="0" w:line="240" w:lineRule="auto"/>
        <w:ind w:left="720" w:right="720"/>
        <w:jc w:val="both"/>
        <w:rPr>
          <w:rFonts w:ascii="Courier New" w:hAnsi="Courier New" w:cs="Courier New"/>
          <w:b/>
          <w:i/>
          <w:sz w:val="24"/>
          <w:szCs w:val="24"/>
        </w:rPr>
      </w:pPr>
      <w:r>
        <w:rPr>
          <w:rFonts w:ascii="Courier New" w:hAnsi="Courier New" w:cs="Courier New"/>
          <w:b/>
          <w:i/>
          <w:sz w:val="24"/>
          <w:szCs w:val="24"/>
        </w:rPr>
        <w:t>Technical Correction needed.</w:t>
      </w:r>
    </w:p>
    <w:p w:rsidR="006D0A39" w:rsidRDefault="006D0A39" w:rsidP="006D0A39">
      <w:pPr>
        <w:pStyle w:val="ListParagraph"/>
        <w:widowControl w:val="0"/>
        <w:suppressLineNumbers/>
        <w:spacing w:after="0" w:line="240" w:lineRule="auto"/>
        <w:rPr>
          <w:rFonts w:ascii="Courier New" w:hAnsi="Courier New" w:cs="Courier New"/>
          <w:color w:val="000000"/>
          <w:sz w:val="24"/>
          <w:szCs w:val="24"/>
        </w:rPr>
      </w:pPr>
    </w:p>
    <w:p w:rsidR="009E742D" w:rsidRDefault="009E742D" w:rsidP="006D0A39">
      <w:pPr>
        <w:pStyle w:val="ListParagraph"/>
        <w:widowControl w:val="0"/>
        <w:suppressLineNumbers/>
        <w:spacing w:after="0" w:line="240" w:lineRule="auto"/>
        <w:rPr>
          <w:rFonts w:ascii="Courier New" w:hAnsi="Courier New" w:cs="Courier New"/>
          <w:color w:val="000000"/>
          <w:sz w:val="24"/>
          <w:szCs w:val="24"/>
        </w:rPr>
      </w:pPr>
    </w:p>
    <w:p w:rsidR="009E742D" w:rsidRDefault="009E742D" w:rsidP="006D0A39">
      <w:pPr>
        <w:pStyle w:val="ListParagraph"/>
        <w:widowControl w:val="0"/>
        <w:suppressLineNumbers/>
        <w:spacing w:after="0" w:line="240" w:lineRule="auto"/>
        <w:rPr>
          <w:rFonts w:ascii="Courier New" w:hAnsi="Courier New" w:cs="Courier New"/>
          <w:color w:val="000000"/>
          <w:sz w:val="24"/>
          <w:szCs w:val="24"/>
        </w:rPr>
      </w:pPr>
    </w:p>
    <w:p w:rsidR="009E742D" w:rsidRDefault="009E742D" w:rsidP="006D0A39">
      <w:pPr>
        <w:pStyle w:val="ListParagraph"/>
        <w:widowControl w:val="0"/>
        <w:suppressLineNumbers/>
        <w:spacing w:after="0" w:line="240" w:lineRule="auto"/>
        <w:rPr>
          <w:rFonts w:ascii="Courier New" w:hAnsi="Courier New" w:cs="Courier New"/>
          <w:color w:val="000000"/>
          <w:sz w:val="24"/>
          <w:szCs w:val="24"/>
        </w:rPr>
      </w:pPr>
    </w:p>
    <w:p w:rsidR="009E742D" w:rsidRDefault="009E742D" w:rsidP="006D0A39">
      <w:pPr>
        <w:pStyle w:val="ListParagraph"/>
        <w:widowControl w:val="0"/>
        <w:suppressLineNumbers/>
        <w:spacing w:after="0" w:line="240" w:lineRule="auto"/>
        <w:rPr>
          <w:rFonts w:ascii="Courier New" w:hAnsi="Courier New" w:cs="Courier New"/>
          <w:color w:val="000000"/>
          <w:sz w:val="24"/>
          <w:szCs w:val="24"/>
        </w:rPr>
      </w:pPr>
    </w:p>
    <w:p w:rsidR="00512087" w:rsidRDefault="00512087" w:rsidP="001F4864">
      <w:pPr>
        <w:pStyle w:val="ListParagraph"/>
        <w:numPr>
          <w:ilvl w:val="0"/>
          <w:numId w:val="34"/>
        </w:numPr>
        <w:spacing w:after="0" w:line="240" w:lineRule="auto"/>
        <w:ind w:left="0" w:right="720" w:firstLine="0"/>
        <w:rPr>
          <w:rFonts w:ascii="Courier New" w:hAnsi="Courier New" w:cs="Courier New"/>
          <w:b/>
          <w:sz w:val="24"/>
          <w:szCs w:val="24"/>
        </w:rPr>
      </w:pPr>
      <w:r w:rsidRPr="00334A6B">
        <w:rPr>
          <w:rFonts w:ascii="Courier New" w:hAnsi="Courier New" w:cs="Courier New"/>
          <w:b/>
          <w:sz w:val="24"/>
          <w:szCs w:val="24"/>
        </w:rPr>
        <w:t>ORDINANCES ON FIRST READING</w:t>
      </w:r>
    </w:p>
    <w:p w:rsidR="00F144F7" w:rsidRDefault="00F144F7" w:rsidP="00512087">
      <w:pPr>
        <w:spacing w:after="0" w:line="240" w:lineRule="auto"/>
        <w:ind w:left="360" w:right="720"/>
        <w:rPr>
          <w:rFonts w:ascii="Courier New" w:hAnsi="Courier New" w:cs="Courier New"/>
          <w:b/>
          <w:sz w:val="24"/>
          <w:szCs w:val="24"/>
        </w:rPr>
      </w:pPr>
    </w:p>
    <w:p w:rsidR="00F144F7" w:rsidRDefault="00F144F7" w:rsidP="00512087">
      <w:pPr>
        <w:spacing w:after="0" w:line="240" w:lineRule="auto"/>
        <w:ind w:left="360" w:right="720"/>
        <w:rPr>
          <w:rFonts w:ascii="Courier New" w:hAnsi="Courier New" w:cs="Courier New"/>
          <w:b/>
          <w:sz w:val="24"/>
          <w:szCs w:val="24"/>
        </w:rPr>
      </w:pPr>
    </w:p>
    <w:p w:rsidR="00F144F7" w:rsidRDefault="00F144F7" w:rsidP="00512087">
      <w:pPr>
        <w:spacing w:after="0" w:line="240" w:lineRule="auto"/>
        <w:ind w:left="360" w:right="720"/>
        <w:rPr>
          <w:rFonts w:ascii="Courier New" w:hAnsi="Courier New" w:cs="Courier New"/>
          <w:b/>
          <w:sz w:val="24"/>
          <w:szCs w:val="24"/>
        </w:rPr>
      </w:pPr>
    </w:p>
    <w:p w:rsidR="009E742D" w:rsidRDefault="009E742D" w:rsidP="00512087">
      <w:pPr>
        <w:spacing w:after="0" w:line="240" w:lineRule="auto"/>
        <w:ind w:left="360" w:right="720"/>
        <w:rPr>
          <w:rFonts w:ascii="Courier New" w:hAnsi="Courier New" w:cs="Courier New"/>
          <w:b/>
          <w:sz w:val="24"/>
          <w:szCs w:val="24"/>
        </w:rPr>
      </w:pPr>
    </w:p>
    <w:p w:rsidR="009E742D" w:rsidRDefault="009E742D" w:rsidP="00512087">
      <w:pPr>
        <w:spacing w:after="0" w:line="240" w:lineRule="auto"/>
        <w:ind w:left="360" w:right="720"/>
        <w:rPr>
          <w:rFonts w:ascii="Courier New" w:hAnsi="Courier New" w:cs="Courier New"/>
          <w:b/>
          <w:sz w:val="24"/>
          <w:szCs w:val="24"/>
        </w:rPr>
      </w:pPr>
    </w:p>
    <w:p w:rsidR="009E742D" w:rsidRDefault="009E742D" w:rsidP="00512087">
      <w:pPr>
        <w:spacing w:after="0" w:line="240" w:lineRule="auto"/>
        <w:ind w:left="360" w:right="720"/>
        <w:rPr>
          <w:rFonts w:ascii="Courier New" w:hAnsi="Courier New" w:cs="Courier New"/>
          <w:b/>
          <w:sz w:val="24"/>
          <w:szCs w:val="24"/>
        </w:rPr>
      </w:pPr>
    </w:p>
    <w:p w:rsidR="009E742D" w:rsidRDefault="009E742D" w:rsidP="00512087">
      <w:pPr>
        <w:spacing w:after="0" w:line="240" w:lineRule="auto"/>
        <w:ind w:left="360" w:right="720"/>
        <w:rPr>
          <w:rFonts w:ascii="Courier New" w:hAnsi="Courier New" w:cs="Courier New"/>
          <w:b/>
          <w:sz w:val="24"/>
          <w:szCs w:val="24"/>
        </w:rPr>
      </w:pPr>
    </w:p>
    <w:p w:rsidR="00C1133B" w:rsidRDefault="00C1133B" w:rsidP="00512087">
      <w:pPr>
        <w:spacing w:after="0" w:line="240" w:lineRule="auto"/>
        <w:ind w:left="360" w:right="720"/>
        <w:rPr>
          <w:rFonts w:ascii="Courier New" w:hAnsi="Courier New" w:cs="Courier New"/>
          <w:b/>
          <w:sz w:val="24"/>
          <w:szCs w:val="24"/>
        </w:rPr>
      </w:pPr>
    </w:p>
    <w:p w:rsidR="009E742D" w:rsidRDefault="009E742D" w:rsidP="00512087">
      <w:pPr>
        <w:spacing w:after="0" w:line="240" w:lineRule="auto"/>
        <w:ind w:left="360" w:right="720"/>
        <w:rPr>
          <w:rFonts w:ascii="Courier New" w:hAnsi="Courier New" w:cs="Courier New"/>
          <w:b/>
          <w:sz w:val="24"/>
          <w:szCs w:val="24"/>
        </w:rPr>
      </w:pPr>
    </w:p>
    <w:p w:rsidR="009E742D" w:rsidRDefault="009E742D" w:rsidP="00512087">
      <w:pPr>
        <w:spacing w:after="0" w:line="240" w:lineRule="auto"/>
        <w:ind w:left="360" w:right="720"/>
        <w:rPr>
          <w:rFonts w:ascii="Courier New" w:hAnsi="Courier New" w:cs="Courier New"/>
          <w:b/>
          <w:sz w:val="24"/>
          <w:szCs w:val="24"/>
        </w:rPr>
      </w:pPr>
    </w:p>
    <w:p w:rsidR="005376F9" w:rsidRDefault="005376F9" w:rsidP="00512087">
      <w:pPr>
        <w:spacing w:after="0" w:line="240" w:lineRule="auto"/>
        <w:ind w:left="360" w:right="720"/>
        <w:rPr>
          <w:rFonts w:ascii="Courier New" w:hAnsi="Courier New" w:cs="Courier New"/>
          <w:b/>
          <w:sz w:val="24"/>
          <w:szCs w:val="24"/>
        </w:rPr>
      </w:pPr>
    </w:p>
    <w:p w:rsidR="005376F9" w:rsidRDefault="005376F9" w:rsidP="00512087">
      <w:pPr>
        <w:spacing w:after="0" w:line="240" w:lineRule="auto"/>
        <w:ind w:left="360" w:right="720"/>
        <w:rPr>
          <w:rFonts w:ascii="Courier New" w:hAnsi="Courier New" w:cs="Courier New"/>
          <w:b/>
          <w:sz w:val="24"/>
          <w:szCs w:val="24"/>
        </w:rPr>
      </w:pPr>
      <w:bookmarkStart w:id="0" w:name="_GoBack"/>
      <w:bookmarkEnd w:id="0"/>
    </w:p>
    <w:p w:rsidR="009E742D" w:rsidRDefault="009E742D" w:rsidP="00512087">
      <w:pPr>
        <w:spacing w:after="0" w:line="240" w:lineRule="auto"/>
        <w:ind w:left="360" w:right="720"/>
        <w:rPr>
          <w:rFonts w:ascii="Courier New" w:hAnsi="Courier New" w:cs="Courier New"/>
          <w:b/>
          <w:sz w:val="24"/>
          <w:szCs w:val="24"/>
        </w:rPr>
      </w:pPr>
    </w:p>
    <w:p w:rsidR="009E742D" w:rsidRDefault="009E742D" w:rsidP="00512087">
      <w:pPr>
        <w:spacing w:after="0" w:line="240" w:lineRule="auto"/>
        <w:ind w:left="360" w:right="720"/>
        <w:rPr>
          <w:rFonts w:ascii="Courier New" w:hAnsi="Courier New" w:cs="Courier New"/>
          <w:b/>
          <w:sz w:val="24"/>
          <w:szCs w:val="24"/>
        </w:rPr>
      </w:pPr>
    </w:p>
    <w:p w:rsidR="009E742D" w:rsidRDefault="009E742D" w:rsidP="00512087">
      <w:pPr>
        <w:spacing w:after="0" w:line="240" w:lineRule="auto"/>
        <w:ind w:left="360" w:right="720"/>
        <w:rPr>
          <w:rFonts w:ascii="Courier New" w:hAnsi="Courier New" w:cs="Courier New"/>
          <w:b/>
          <w:sz w:val="24"/>
          <w:szCs w:val="24"/>
        </w:rPr>
      </w:pPr>
    </w:p>
    <w:p w:rsidR="009E742D" w:rsidRDefault="009E742D" w:rsidP="00512087">
      <w:pPr>
        <w:spacing w:after="0" w:line="240" w:lineRule="auto"/>
        <w:ind w:left="360" w:right="720"/>
        <w:rPr>
          <w:rFonts w:ascii="Courier New" w:hAnsi="Courier New" w:cs="Courier New"/>
          <w:b/>
          <w:sz w:val="24"/>
          <w:szCs w:val="24"/>
        </w:rPr>
      </w:pPr>
    </w:p>
    <w:p w:rsidR="009E742D" w:rsidRDefault="009E742D" w:rsidP="00512087">
      <w:pPr>
        <w:spacing w:after="0" w:line="240" w:lineRule="auto"/>
        <w:ind w:left="360" w:right="720"/>
        <w:rPr>
          <w:rFonts w:ascii="Courier New" w:hAnsi="Courier New" w:cs="Courier New"/>
          <w:b/>
          <w:sz w:val="24"/>
          <w:szCs w:val="24"/>
        </w:rPr>
      </w:pPr>
    </w:p>
    <w:p w:rsidR="009E742D" w:rsidRDefault="009E742D" w:rsidP="00512087">
      <w:pPr>
        <w:spacing w:after="0" w:line="240" w:lineRule="auto"/>
        <w:ind w:left="360" w:right="720"/>
        <w:rPr>
          <w:rFonts w:ascii="Courier New" w:hAnsi="Courier New" w:cs="Courier New"/>
          <w:b/>
          <w:sz w:val="24"/>
          <w:szCs w:val="24"/>
        </w:rPr>
      </w:pPr>
    </w:p>
    <w:p w:rsidR="00F144F7" w:rsidRPr="00512087" w:rsidRDefault="00F144F7" w:rsidP="00512087">
      <w:pPr>
        <w:spacing w:after="0" w:line="240" w:lineRule="auto"/>
        <w:ind w:left="360" w:right="720"/>
        <w:rPr>
          <w:rFonts w:ascii="Courier New" w:hAnsi="Courier New" w:cs="Courier New"/>
          <w:b/>
          <w:sz w:val="24"/>
          <w:szCs w:val="24"/>
        </w:rPr>
      </w:pPr>
    </w:p>
    <w:p w:rsidR="00D34A71" w:rsidRDefault="00512087" w:rsidP="006C4B2B">
      <w:pPr>
        <w:spacing w:after="0" w:line="240" w:lineRule="auto"/>
        <w:ind w:right="720"/>
        <w:rPr>
          <w:rFonts w:ascii="Courier New" w:hAnsi="Courier New" w:cs="Courier New"/>
          <w:b/>
          <w:sz w:val="24"/>
          <w:szCs w:val="24"/>
        </w:rPr>
      </w:pPr>
      <w:r w:rsidRPr="00512087">
        <w:rPr>
          <w:rFonts w:ascii="Courier New" w:hAnsi="Courier New" w:cs="Courier New"/>
          <w:i/>
          <w:sz w:val="20"/>
          <w:szCs w:val="20"/>
        </w:rPr>
        <w:fldChar w:fldCharType="begin"/>
      </w:r>
      <w:r w:rsidRPr="00512087">
        <w:rPr>
          <w:rFonts w:ascii="Courier New" w:hAnsi="Courier New" w:cs="Courier New"/>
          <w:i/>
          <w:sz w:val="20"/>
          <w:szCs w:val="20"/>
        </w:rPr>
        <w:instrText xml:space="preserve"> FILENAME  \p  \* MERGEFORMAT </w:instrText>
      </w:r>
      <w:r w:rsidRPr="00512087">
        <w:rPr>
          <w:rFonts w:ascii="Courier New" w:hAnsi="Courier New" w:cs="Courier New"/>
          <w:i/>
          <w:sz w:val="20"/>
          <w:szCs w:val="20"/>
        </w:rPr>
        <w:fldChar w:fldCharType="separate"/>
      </w:r>
      <w:r w:rsidR="00BE55FC">
        <w:rPr>
          <w:rFonts w:ascii="Courier New" w:hAnsi="Courier New" w:cs="Courier New"/>
          <w:i/>
          <w:noProof/>
          <w:sz w:val="20"/>
          <w:szCs w:val="20"/>
        </w:rPr>
        <w:t>G:\DoCS\NAOMI\COUNCIL\AGENDAS\2019\APR11AGD.docx</w:t>
      </w:r>
      <w:r w:rsidRPr="00512087">
        <w:rPr>
          <w:rFonts w:ascii="Courier New" w:hAnsi="Courier New" w:cs="Courier New"/>
          <w:i/>
          <w:sz w:val="20"/>
          <w:szCs w:val="20"/>
        </w:rPr>
        <w:fldChar w:fldCharType="end"/>
      </w:r>
    </w:p>
    <w:sectPr w:rsidR="00D34A71" w:rsidSect="00666515">
      <w:headerReference w:type="even" r:id="rId15"/>
      <w:headerReference w:type="default" r:id="rId16"/>
      <w:footerReference w:type="default" r:id="rId17"/>
      <w:headerReference w:type="first" r:id="rId18"/>
      <w:footerReference w:type="first" r:id="rId19"/>
      <w:pgSz w:w="12240" w:h="15840" w:code="1"/>
      <w:pgMar w:top="1440" w:right="1260" w:bottom="1440" w:left="1530" w:header="720" w:footer="720"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26C" w:rsidRDefault="0029726C">
      <w:pPr>
        <w:spacing w:after="0" w:line="240" w:lineRule="auto"/>
      </w:pPr>
      <w:r>
        <w:separator/>
      </w:r>
    </w:p>
  </w:endnote>
  <w:endnote w:type="continuationSeparator" w:id="0">
    <w:p w:rsidR="0029726C" w:rsidRDefault="00297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26C" w:rsidRDefault="002972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26C" w:rsidRDefault="002972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26C" w:rsidRDefault="0029726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26C" w:rsidRDefault="0029726C">
    <w:pPr>
      <w:pStyle w:val="Footer"/>
      <w:jc w:val="center"/>
    </w:pPr>
    <w:r w:rsidRPr="00832B35">
      <w:rPr>
        <w:sz w:val="24"/>
        <w:szCs w:val="24"/>
      </w:rPr>
      <w:fldChar w:fldCharType="begin"/>
    </w:r>
    <w:r w:rsidRPr="00832B35">
      <w:rPr>
        <w:sz w:val="24"/>
        <w:szCs w:val="24"/>
      </w:rPr>
      <w:instrText xml:space="preserve"> PAGE   \* MERGEFORMAT </w:instrText>
    </w:r>
    <w:r w:rsidRPr="00832B35">
      <w:rPr>
        <w:sz w:val="24"/>
        <w:szCs w:val="24"/>
      </w:rPr>
      <w:fldChar w:fldCharType="separate"/>
    </w:r>
    <w:r w:rsidR="005376F9">
      <w:rPr>
        <w:noProof/>
        <w:sz w:val="24"/>
        <w:szCs w:val="24"/>
      </w:rPr>
      <w:t>39</w:t>
    </w:r>
    <w:r w:rsidRPr="00832B35">
      <w:rPr>
        <w:sz w:val="24"/>
        <w:szCs w:val="24"/>
      </w:rPr>
      <w:fldChar w:fldCharType="end"/>
    </w:r>
  </w:p>
  <w:p w:rsidR="0029726C" w:rsidRDefault="0029726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3226770"/>
      <w:docPartObj>
        <w:docPartGallery w:val="Page Numbers (Bottom of Page)"/>
        <w:docPartUnique/>
      </w:docPartObj>
    </w:sdtPr>
    <w:sdtEndPr>
      <w:rPr>
        <w:noProof/>
      </w:rPr>
    </w:sdtEndPr>
    <w:sdtContent>
      <w:p w:rsidR="0029726C" w:rsidRDefault="0029726C">
        <w:pPr>
          <w:pStyle w:val="Footer"/>
          <w:jc w:val="center"/>
        </w:pPr>
        <w:r>
          <w:fldChar w:fldCharType="begin"/>
        </w:r>
        <w:r>
          <w:instrText xml:space="preserve"> PAGE   \* MERGEFORMAT </w:instrText>
        </w:r>
        <w:r>
          <w:fldChar w:fldCharType="separate"/>
        </w:r>
        <w:r w:rsidR="005376F9">
          <w:rPr>
            <w:noProof/>
          </w:rPr>
          <w:t>2</w:t>
        </w:r>
        <w:r>
          <w:rPr>
            <w:noProof/>
          </w:rPr>
          <w:fldChar w:fldCharType="end"/>
        </w:r>
      </w:p>
    </w:sdtContent>
  </w:sdt>
  <w:p w:rsidR="0029726C" w:rsidRDefault="002972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26C" w:rsidRDefault="0029726C">
      <w:pPr>
        <w:spacing w:after="0" w:line="240" w:lineRule="auto"/>
      </w:pPr>
      <w:r>
        <w:separator/>
      </w:r>
    </w:p>
  </w:footnote>
  <w:footnote w:type="continuationSeparator" w:id="0">
    <w:p w:rsidR="0029726C" w:rsidRDefault="002972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26C" w:rsidRDefault="002972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26C" w:rsidRDefault="002972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26C" w:rsidRDefault="0029726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26C" w:rsidRDefault="0029726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26C" w:rsidRDefault="0029726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26C" w:rsidRDefault="002972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23C68"/>
    <w:multiLevelType w:val="hybridMultilevel"/>
    <w:tmpl w:val="3F68DD76"/>
    <w:lvl w:ilvl="0" w:tplc="A9DE14CE">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B44248"/>
    <w:multiLevelType w:val="hybridMultilevel"/>
    <w:tmpl w:val="AB0A0DE8"/>
    <w:lvl w:ilvl="0" w:tplc="783652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18453F"/>
    <w:multiLevelType w:val="hybridMultilevel"/>
    <w:tmpl w:val="D3C82578"/>
    <w:lvl w:ilvl="0" w:tplc="D6B454A0">
      <w:start w:val="1"/>
      <w:numFmt w:val="lowerLetter"/>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E04CB0"/>
    <w:multiLevelType w:val="hybridMultilevel"/>
    <w:tmpl w:val="32F2C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46108C"/>
    <w:multiLevelType w:val="hybridMultilevel"/>
    <w:tmpl w:val="1A569FB0"/>
    <w:lvl w:ilvl="0" w:tplc="8B8CE85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DB209DB"/>
    <w:multiLevelType w:val="hybridMultilevel"/>
    <w:tmpl w:val="74EA9366"/>
    <w:lvl w:ilvl="0" w:tplc="09D0CDF0">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139E4873"/>
    <w:multiLevelType w:val="hybridMultilevel"/>
    <w:tmpl w:val="5C327EB2"/>
    <w:lvl w:ilvl="0" w:tplc="CE94888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7C6351B"/>
    <w:multiLevelType w:val="hybridMultilevel"/>
    <w:tmpl w:val="F70AD1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2136E98"/>
    <w:multiLevelType w:val="hybridMultilevel"/>
    <w:tmpl w:val="9D60DFFC"/>
    <w:lvl w:ilvl="0" w:tplc="F0BA8FB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nsid w:val="25A0165E"/>
    <w:multiLevelType w:val="hybridMultilevel"/>
    <w:tmpl w:val="13E21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2A4214"/>
    <w:multiLevelType w:val="hybridMultilevel"/>
    <w:tmpl w:val="91D8A07C"/>
    <w:lvl w:ilvl="0" w:tplc="3B78FBE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4C1AEC16">
      <w:start w:val="1"/>
      <w:numFmt w:val="decimal"/>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55061B"/>
    <w:multiLevelType w:val="hybridMultilevel"/>
    <w:tmpl w:val="FADED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34740A"/>
    <w:multiLevelType w:val="hybridMultilevel"/>
    <w:tmpl w:val="8DF6B8B6"/>
    <w:lvl w:ilvl="0" w:tplc="B71C24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6452E7"/>
    <w:multiLevelType w:val="hybridMultilevel"/>
    <w:tmpl w:val="E0CA4A66"/>
    <w:lvl w:ilvl="0" w:tplc="2A2A06B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7625AA9"/>
    <w:multiLevelType w:val="hybridMultilevel"/>
    <w:tmpl w:val="16B0E1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nsid w:val="39A818E7"/>
    <w:multiLevelType w:val="hybridMultilevel"/>
    <w:tmpl w:val="4C04CEA0"/>
    <w:lvl w:ilvl="0" w:tplc="7C7C00D8">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A976559"/>
    <w:multiLevelType w:val="hybridMultilevel"/>
    <w:tmpl w:val="91B09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E3118D"/>
    <w:multiLevelType w:val="hybridMultilevel"/>
    <w:tmpl w:val="964AFA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3DCA20FC"/>
    <w:multiLevelType w:val="hybridMultilevel"/>
    <w:tmpl w:val="F1E2F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260662"/>
    <w:multiLevelType w:val="hybridMultilevel"/>
    <w:tmpl w:val="CCBE12E4"/>
    <w:lvl w:ilvl="0" w:tplc="FEB4C60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5955C8"/>
    <w:multiLevelType w:val="hybridMultilevel"/>
    <w:tmpl w:val="BAB89A96"/>
    <w:lvl w:ilvl="0" w:tplc="FC32A35E">
      <w:start w:val="1"/>
      <w:numFmt w:val="decimal"/>
      <w:lvlText w:val="%1."/>
      <w:lvlJc w:val="left"/>
      <w:pPr>
        <w:ind w:left="1080" w:hanging="360"/>
      </w:pPr>
      <w:rPr>
        <w:rFonts w:ascii="Courier New" w:hAnsi="Courier New" w:cs="Courier New"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24808F5"/>
    <w:multiLevelType w:val="hybridMultilevel"/>
    <w:tmpl w:val="4EBA8FD2"/>
    <w:lvl w:ilvl="0" w:tplc="8BA2458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F774C60A">
      <w:start w:val="1"/>
      <w:numFmt w:val="decimal"/>
      <w:lvlText w:val="%4."/>
      <w:lvlJc w:val="left"/>
      <w:pPr>
        <w:ind w:left="3240" w:hanging="360"/>
      </w:pPr>
      <w:rPr>
        <w:b/>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2B71A83"/>
    <w:multiLevelType w:val="hybridMultilevel"/>
    <w:tmpl w:val="A16AD392"/>
    <w:lvl w:ilvl="0" w:tplc="AC2C8960">
      <w:start w:val="1"/>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4B34660"/>
    <w:multiLevelType w:val="hybridMultilevel"/>
    <w:tmpl w:val="40B00862"/>
    <w:lvl w:ilvl="0" w:tplc="1CA897E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457F6415"/>
    <w:multiLevelType w:val="hybridMultilevel"/>
    <w:tmpl w:val="5F466ABA"/>
    <w:lvl w:ilvl="0" w:tplc="FC6668EA">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nsid w:val="49674BA3"/>
    <w:multiLevelType w:val="hybridMultilevel"/>
    <w:tmpl w:val="530AF624"/>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nsid w:val="4C76169E"/>
    <w:multiLevelType w:val="hybridMultilevel"/>
    <w:tmpl w:val="A896F35A"/>
    <w:lvl w:ilvl="0" w:tplc="AB3E11C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0AE43F2"/>
    <w:multiLevelType w:val="hybridMultilevel"/>
    <w:tmpl w:val="3CC4B006"/>
    <w:lvl w:ilvl="0" w:tplc="691A8548">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AE1CFF"/>
    <w:multiLevelType w:val="hybridMultilevel"/>
    <w:tmpl w:val="B54CA016"/>
    <w:lvl w:ilvl="0" w:tplc="1B1A0B54">
      <w:start w:val="1"/>
      <w:numFmt w:val="decimal"/>
      <w:lvlText w:val="%1."/>
      <w:lvlJc w:val="left"/>
      <w:pPr>
        <w:ind w:left="54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7D279D"/>
    <w:multiLevelType w:val="hybridMultilevel"/>
    <w:tmpl w:val="0A883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BF260D"/>
    <w:multiLevelType w:val="hybridMultilevel"/>
    <w:tmpl w:val="D8782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CB60B8"/>
    <w:multiLevelType w:val="hybridMultilevel"/>
    <w:tmpl w:val="047C5868"/>
    <w:lvl w:ilvl="0" w:tplc="687CF4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D885BA5"/>
    <w:multiLevelType w:val="hybridMultilevel"/>
    <w:tmpl w:val="3AA8BF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7747412"/>
    <w:multiLevelType w:val="hybridMultilevel"/>
    <w:tmpl w:val="18D875C2"/>
    <w:lvl w:ilvl="0" w:tplc="33A6EC5E">
      <w:start w:val="1"/>
      <w:numFmt w:val="decimal"/>
      <w:lvlText w:val="%1."/>
      <w:lvlJc w:val="left"/>
      <w:pPr>
        <w:ind w:left="720" w:hanging="360"/>
      </w:pPr>
      <w:rPr>
        <w:rFonts w:ascii="Courier New" w:eastAsia="Calibri" w:hAnsi="Courier New" w:cs="Courier Ne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7A2EDB"/>
    <w:multiLevelType w:val="hybridMultilevel"/>
    <w:tmpl w:val="A3789B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9A34288"/>
    <w:multiLevelType w:val="hybridMultilevel"/>
    <w:tmpl w:val="D74623C8"/>
    <w:lvl w:ilvl="0" w:tplc="F6F01D2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AFE3B89"/>
    <w:multiLevelType w:val="hybridMultilevel"/>
    <w:tmpl w:val="9E08152C"/>
    <w:lvl w:ilvl="0" w:tplc="4476B06C">
      <w:start w:val="518"/>
      <w:numFmt w:val="bullet"/>
      <w:lvlText w:val="-"/>
      <w:lvlJc w:val="left"/>
      <w:pPr>
        <w:ind w:left="1080" w:hanging="360"/>
      </w:pPr>
      <w:rPr>
        <w:rFonts w:ascii="Courier New" w:eastAsia="Calibri"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4"/>
  </w:num>
  <w:num w:numId="2">
    <w:abstractNumId w:val="14"/>
  </w:num>
  <w:num w:numId="3">
    <w:abstractNumId w:val="10"/>
  </w:num>
  <w:num w:numId="4">
    <w:abstractNumId w:val="9"/>
  </w:num>
  <w:num w:numId="5">
    <w:abstractNumId w:val="22"/>
  </w:num>
  <w:num w:numId="6">
    <w:abstractNumId w:val="2"/>
  </w:num>
  <w:num w:numId="7">
    <w:abstractNumId w:val="21"/>
  </w:num>
  <w:num w:numId="8">
    <w:abstractNumId w:val="33"/>
  </w:num>
  <w:num w:numId="9">
    <w:abstractNumId w:val="27"/>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6"/>
  </w:num>
  <w:num w:numId="16">
    <w:abstractNumId w:val="13"/>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31"/>
  </w:num>
  <w:num w:numId="21">
    <w:abstractNumId w:val="28"/>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18"/>
  </w:num>
  <w:num w:numId="25">
    <w:abstractNumId w:val="16"/>
  </w:num>
  <w:num w:numId="26">
    <w:abstractNumId w:val="23"/>
  </w:num>
  <w:num w:numId="27">
    <w:abstractNumId w:val="26"/>
  </w:num>
  <w:num w:numId="28">
    <w:abstractNumId w:val="35"/>
  </w:num>
  <w:num w:numId="29">
    <w:abstractNumId w:val="11"/>
  </w:num>
  <w:num w:numId="30">
    <w:abstractNumId w:val="8"/>
  </w:num>
  <w:num w:numId="31">
    <w:abstractNumId w:val="25"/>
  </w:num>
  <w:num w:numId="32">
    <w:abstractNumId w:val="12"/>
  </w:num>
  <w:num w:numId="33">
    <w:abstractNumId w:val="7"/>
  </w:num>
  <w:num w:numId="34">
    <w:abstractNumId w:val="1"/>
  </w:num>
  <w:num w:numId="35">
    <w:abstractNumId w:val="15"/>
  </w:num>
  <w:num w:numId="36">
    <w:abstractNumId w:val="0"/>
  </w:num>
  <w:num w:numId="37">
    <w:abstractNumId w:val="29"/>
  </w:num>
  <w:num w:numId="38">
    <w:abstractNumId w:val="32"/>
  </w:num>
  <w:num w:numId="39">
    <w:abstractNumId w:val="19"/>
  </w:num>
  <w:num w:numId="40">
    <w:abstractNumId w:val="3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8C1"/>
    <w:rsid w:val="0000082A"/>
    <w:rsid w:val="00000875"/>
    <w:rsid w:val="00000A09"/>
    <w:rsid w:val="00000CA4"/>
    <w:rsid w:val="00000F8D"/>
    <w:rsid w:val="000014F3"/>
    <w:rsid w:val="000017BE"/>
    <w:rsid w:val="00001C5D"/>
    <w:rsid w:val="00001EB2"/>
    <w:rsid w:val="000022B1"/>
    <w:rsid w:val="0000232F"/>
    <w:rsid w:val="00002CB9"/>
    <w:rsid w:val="00002D03"/>
    <w:rsid w:val="000038CB"/>
    <w:rsid w:val="00003E17"/>
    <w:rsid w:val="00003FCF"/>
    <w:rsid w:val="00004130"/>
    <w:rsid w:val="00004581"/>
    <w:rsid w:val="00004849"/>
    <w:rsid w:val="000050D1"/>
    <w:rsid w:val="00005215"/>
    <w:rsid w:val="0000526A"/>
    <w:rsid w:val="00005354"/>
    <w:rsid w:val="00005A2E"/>
    <w:rsid w:val="00005A55"/>
    <w:rsid w:val="00005BDE"/>
    <w:rsid w:val="00005CE5"/>
    <w:rsid w:val="0000603B"/>
    <w:rsid w:val="000061CA"/>
    <w:rsid w:val="000064CC"/>
    <w:rsid w:val="00006572"/>
    <w:rsid w:val="0000674F"/>
    <w:rsid w:val="00006C7A"/>
    <w:rsid w:val="00007673"/>
    <w:rsid w:val="000078CA"/>
    <w:rsid w:val="00007D1A"/>
    <w:rsid w:val="00010C88"/>
    <w:rsid w:val="0001153B"/>
    <w:rsid w:val="00011A01"/>
    <w:rsid w:val="00011DC0"/>
    <w:rsid w:val="0001227B"/>
    <w:rsid w:val="00012CB3"/>
    <w:rsid w:val="00013177"/>
    <w:rsid w:val="00013292"/>
    <w:rsid w:val="00013424"/>
    <w:rsid w:val="0001346E"/>
    <w:rsid w:val="00013519"/>
    <w:rsid w:val="00013CB3"/>
    <w:rsid w:val="00014091"/>
    <w:rsid w:val="000142BF"/>
    <w:rsid w:val="000164F5"/>
    <w:rsid w:val="0001673D"/>
    <w:rsid w:val="000173B0"/>
    <w:rsid w:val="0001743D"/>
    <w:rsid w:val="0001768C"/>
    <w:rsid w:val="00017CD4"/>
    <w:rsid w:val="00017EF6"/>
    <w:rsid w:val="00017F4D"/>
    <w:rsid w:val="0002102E"/>
    <w:rsid w:val="00021192"/>
    <w:rsid w:val="0002148D"/>
    <w:rsid w:val="0002183D"/>
    <w:rsid w:val="000224FE"/>
    <w:rsid w:val="000229AE"/>
    <w:rsid w:val="0002306A"/>
    <w:rsid w:val="0002371B"/>
    <w:rsid w:val="000237CB"/>
    <w:rsid w:val="00023B72"/>
    <w:rsid w:val="00023FB8"/>
    <w:rsid w:val="00024000"/>
    <w:rsid w:val="000241D5"/>
    <w:rsid w:val="000243FE"/>
    <w:rsid w:val="00024466"/>
    <w:rsid w:val="000244D9"/>
    <w:rsid w:val="0002515C"/>
    <w:rsid w:val="00025169"/>
    <w:rsid w:val="00025217"/>
    <w:rsid w:val="0002555B"/>
    <w:rsid w:val="00025D31"/>
    <w:rsid w:val="000261B8"/>
    <w:rsid w:val="00026589"/>
    <w:rsid w:val="000269F4"/>
    <w:rsid w:val="00026E3C"/>
    <w:rsid w:val="00026F11"/>
    <w:rsid w:val="00027119"/>
    <w:rsid w:val="000273C1"/>
    <w:rsid w:val="00027551"/>
    <w:rsid w:val="00027612"/>
    <w:rsid w:val="0002769D"/>
    <w:rsid w:val="0002797C"/>
    <w:rsid w:val="00030914"/>
    <w:rsid w:val="00030BE7"/>
    <w:rsid w:val="00030F0E"/>
    <w:rsid w:val="00030FD0"/>
    <w:rsid w:val="00031088"/>
    <w:rsid w:val="00031117"/>
    <w:rsid w:val="00031747"/>
    <w:rsid w:val="000318E8"/>
    <w:rsid w:val="00031B5F"/>
    <w:rsid w:val="00031DDA"/>
    <w:rsid w:val="000322C9"/>
    <w:rsid w:val="0003275D"/>
    <w:rsid w:val="000327F7"/>
    <w:rsid w:val="00032829"/>
    <w:rsid w:val="00032E05"/>
    <w:rsid w:val="00032FFF"/>
    <w:rsid w:val="00033155"/>
    <w:rsid w:val="0003324B"/>
    <w:rsid w:val="00033260"/>
    <w:rsid w:val="000339F1"/>
    <w:rsid w:val="00034193"/>
    <w:rsid w:val="00034456"/>
    <w:rsid w:val="00034594"/>
    <w:rsid w:val="00034C71"/>
    <w:rsid w:val="00034C7E"/>
    <w:rsid w:val="00034E5B"/>
    <w:rsid w:val="000354F5"/>
    <w:rsid w:val="000359E5"/>
    <w:rsid w:val="00035AB4"/>
    <w:rsid w:val="00035CAF"/>
    <w:rsid w:val="00035F91"/>
    <w:rsid w:val="000361F5"/>
    <w:rsid w:val="00036E73"/>
    <w:rsid w:val="00037BAD"/>
    <w:rsid w:val="000400FF"/>
    <w:rsid w:val="00040115"/>
    <w:rsid w:val="000402FF"/>
    <w:rsid w:val="0004053D"/>
    <w:rsid w:val="00040613"/>
    <w:rsid w:val="00040677"/>
    <w:rsid w:val="0004084C"/>
    <w:rsid w:val="00040D5D"/>
    <w:rsid w:val="00040EB2"/>
    <w:rsid w:val="00040F5E"/>
    <w:rsid w:val="0004100C"/>
    <w:rsid w:val="00041092"/>
    <w:rsid w:val="000418D9"/>
    <w:rsid w:val="00041A73"/>
    <w:rsid w:val="00041C18"/>
    <w:rsid w:val="00041CC1"/>
    <w:rsid w:val="000424D1"/>
    <w:rsid w:val="00042503"/>
    <w:rsid w:val="00042768"/>
    <w:rsid w:val="00042D1C"/>
    <w:rsid w:val="00042FB0"/>
    <w:rsid w:val="000434E2"/>
    <w:rsid w:val="00043A13"/>
    <w:rsid w:val="00043B39"/>
    <w:rsid w:val="00043DF7"/>
    <w:rsid w:val="000443A1"/>
    <w:rsid w:val="000447A8"/>
    <w:rsid w:val="00044B35"/>
    <w:rsid w:val="00044BC2"/>
    <w:rsid w:val="00044D02"/>
    <w:rsid w:val="0004501F"/>
    <w:rsid w:val="0004580D"/>
    <w:rsid w:val="00045C01"/>
    <w:rsid w:val="0004684E"/>
    <w:rsid w:val="00046A45"/>
    <w:rsid w:val="00046A96"/>
    <w:rsid w:val="00046EBA"/>
    <w:rsid w:val="00047359"/>
    <w:rsid w:val="00047386"/>
    <w:rsid w:val="00047766"/>
    <w:rsid w:val="000479AE"/>
    <w:rsid w:val="00047ACB"/>
    <w:rsid w:val="00047DD0"/>
    <w:rsid w:val="00047E74"/>
    <w:rsid w:val="00050003"/>
    <w:rsid w:val="000501CB"/>
    <w:rsid w:val="00050A9B"/>
    <w:rsid w:val="00050C97"/>
    <w:rsid w:val="00050F5F"/>
    <w:rsid w:val="00051089"/>
    <w:rsid w:val="000515B5"/>
    <w:rsid w:val="00051A2A"/>
    <w:rsid w:val="00051C01"/>
    <w:rsid w:val="00051C94"/>
    <w:rsid w:val="00052201"/>
    <w:rsid w:val="000529A8"/>
    <w:rsid w:val="00052F6A"/>
    <w:rsid w:val="0005315F"/>
    <w:rsid w:val="000539E8"/>
    <w:rsid w:val="00053A3A"/>
    <w:rsid w:val="00053A9C"/>
    <w:rsid w:val="00053E97"/>
    <w:rsid w:val="000543A4"/>
    <w:rsid w:val="000548A4"/>
    <w:rsid w:val="00054B11"/>
    <w:rsid w:val="00054BE7"/>
    <w:rsid w:val="00054D39"/>
    <w:rsid w:val="0005515D"/>
    <w:rsid w:val="0005526F"/>
    <w:rsid w:val="00055D97"/>
    <w:rsid w:val="00055DF1"/>
    <w:rsid w:val="000560B9"/>
    <w:rsid w:val="0005676E"/>
    <w:rsid w:val="00056919"/>
    <w:rsid w:val="00056949"/>
    <w:rsid w:val="00056F99"/>
    <w:rsid w:val="00057340"/>
    <w:rsid w:val="00057634"/>
    <w:rsid w:val="00057714"/>
    <w:rsid w:val="00057745"/>
    <w:rsid w:val="00060980"/>
    <w:rsid w:val="00060A81"/>
    <w:rsid w:val="00060C45"/>
    <w:rsid w:val="00060FB3"/>
    <w:rsid w:val="000610E4"/>
    <w:rsid w:val="000612BF"/>
    <w:rsid w:val="00061349"/>
    <w:rsid w:val="00061948"/>
    <w:rsid w:val="00061976"/>
    <w:rsid w:val="00062085"/>
    <w:rsid w:val="000628B5"/>
    <w:rsid w:val="00062952"/>
    <w:rsid w:val="00062BE9"/>
    <w:rsid w:val="00062F58"/>
    <w:rsid w:val="000632EC"/>
    <w:rsid w:val="000634FE"/>
    <w:rsid w:val="0006373D"/>
    <w:rsid w:val="000637F0"/>
    <w:rsid w:val="000649A5"/>
    <w:rsid w:val="00064F10"/>
    <w:rsid w:val="00064FA1"/>
    <w:rsid w:val="000650F5"/>
    <w:rsid w:val="000651B1"/>
    <w:rsid w:val="0006553D"/>
    <w:rsid w:val="00065815"/>
    <w:rsid w:val="0006595E"/>
    <w:rsid w:val="00065BA8"/>
    <w:rsid w:val="00065E1B"/>
    <w:rsid w:val="00066599"/>
    <w:rsid w:val="000667AA"/>
    <w:rsid w:val="00066924"/>
    <w:rsid w:val="00066A53"/>
    <w:rsid w:val="00066F0F"/>
    <w:rsid w:val="000671AA"/>
    <w:rsid w:val="000675A4"/>
    <w:rsid w:val="00067628"/>
    <w:rsid w:val="0006772A"/>
    <w:rsid w:val="00067BF3"/>
    <w:rsid w:val="00070A51"/>
    <w:rsid w:val="00070FEA"/>
    <w:rsid w:val="00071173"/>
    <w:rsid w:val="00071181"/>
    <w:rsid w:val="000711BC"/>
    <w:rsid w:val="00071339"/>
    <w:rsid w:val="00071412"/>
    <w:rsid w:val="000715AB"/>
    <w:rsid w:val="00071685"/>
    <w:rsid w:val="000718F3"/>
    <w:rsid w:val="00071BBB"/>
    <w:rsid w:val="00071CAD"/>
    <w:rsid w:val="00071E18"/>
    <w:rsid w:val="00071F2B"/>
    <w:rsid w:val="0007228B"/>
    <w:rsid w:val="00072347"/>
    <w:rsid w:val="00072411"/>
    <w:rsid w:val="000727AE"/>
    <w:rsid w:val="00073965"/>
    <w:rsid w:val="000739C9"/>
    <w:rsid w:val="00073AE7"/>
    <w:rsid w:val="00074692"/>
    <w:rsid w:val="00074FA0"/>
    <w:rsid w:val="00075083"/>
    <w:rsid w:val="00075603"/>
    <w:rsid w:val="00075771"/>
    <w:rsid w:val="000763D8"/>
    <w:rsid w:val="000767DC"/>
    <w:rsid w:val="0007699F"/>
    <w:rsid w:val="000769EC"/>
    <w:rsid w:val="00076ED9"/>
    <w:rsid w:val="00076F9F"/>
    <w:rsid w:val="0007790C"/>
    <w:rsid w:val="00077C87"/>
    <w:rsid w:val="00077F0E"/>
    <w:rsid w:val="00080198"/>
    <w:rsid w:val="000805D6"/>
    <w:rsid w:val="0008091F"/>
    <w:rsid w:val="000809C0"/>
    <w:rsid w:val="00080B72"/>
    <w:rsid w:val="000810D4"/>
    <w:rsid w:val="00081119"/>
    <w:rsid w:val="0008121D"/>
    <w:rsid w:val="00081304"/>
    <w:rsid w:val="0008137F"/>
    <w:rsid w:val="000816DD"/>
    <w:rsid w:val="00081C64"/>
    <w:rsid w:val="00082015"/>
    <w:rsid w:val="0008230F"/>
    <w:rsid w:val="00082B13"/>
    <w:rsid w:val="0008360E"/>
    <w:rsid w:val="00083D9C"/>
    <w:rsid w:val="00083F49"/>
    <w:rsid w:val="00084045"/>
    <w:rsid w:val="00084055"/>
    <w:rsid w:val="0008422C"/>
    <w:rsid w:val="000843A0"/>
    <w:rsid w:val="0008444B"/>
    <w:rsid w:val="00084D9F"/>
    <w:rsid w:val="00085378"/>
    <w:rsid w:val="00085E57"/>
    <w:rsid w:val="00086429"/>
    <w:rsid w:val="0008679C"/>
    <w:rsid w:val="0008753A"/>
    <w:rsid w:val="00087AE0"/>
    <w:rsid w:val="00087C71"/>
    <w:rsid w:val="00090341"/>
    <w:rsid w:val="0009055D"/>
    <w:rsid w:val="00090890"/>
    <w:rsid w:val="00090D3E"/>
    <w:rsid w:val="0009102A"/>
    <w:rsid w:val="00091204"/>
    <w:rsid w:val="00091233"/>
    <w:rsid w:val="00091275"/>
    <w:rsid w:val="000912AE"/>
    <w:rsid w:val="000916CE"/>
    <w:rsid w:val="00091A70"/>
    <w:rsid w:val="00091FE7"/>
    <w:rsid w:val="000925A8"/>
    <w:rsid w:val="00092A58"/>
    <w:rsid w:val="0009301E"/>
    <w:rsid w:val="00093135"/>
    <w:rsid w:val="00093223"/>
    <w:rsid w:val="000935A6"/>
    <w:rsid w:val="0009360C"/>
    <w:rsid w:val="00093720"/>
    <w:rsid w:val="00093812"/>
    <w:rsid w:val="00093827"/>
    <w:rsid w:val="00093E66"/>
    <w:rsid w:val="0009407E"/>
    <w:rsid w:val="00094428"/>
    <w:rsid w:val="00094C9A"/>
    <w:rsid w:val="00095091"/>
    <w:rsid w:val="00095144"/>
    <w:rsid w:val="00095717"/>
    <w:rsid w:val="00095733"/>
    <w:rsid w:val="000959A8"/>
    <w:rsid w:val="00095F38"/>
    <w:rsid w:val="00096361"/>
    <w:rsid w:val="000963F2"/>
    <w:rsid w:val="00096638"/>
    <w:rsid w:val="0009684A"/>
    <w:rsid w:val="00096AF2"/>
    <w:rsid w:val="00096DCC"/>
    <w:rsid w:val="000979F9"/>
    <w:rsid w:val="00097E97"/>
    <w:rsid w:val="000A04A8"/>
    <w:rsid w:val="000A07BE"/>
    <w:rsid w:val="000A07E0"/>
    <w:rsid w:val="000A0D6C"/>
    <w:rsid w:val="000A151F"/>
    <w:rsid w:val="000A1C90"/>
    <w:rsid w:val="000A2076"/>
    <w:rsid w:val="000A2467"/>
    <w:rsid w:val="000A279E"/>
    <w:rsid w:val="000A284B"/>
    <w:rsid w:val="000A28CE"/>
    <w:rsid w:val="000A2A46"/>
    <w:rsid w:val="000A2BB6"/>
    <w:rsid w:val="000A2C66"/>
    <w:rsid w:val="000A2D79"/>
    <w:rsid w:val="000A3CE4"/>
    <w:rsid w:val="000A3FE8"/>
    <w:rsid w:val="000A3FFC"/>
    <w:rsid w:val="000A495E"/>
    <w:rsid w:val="000A4992"/>
    <w:rsid w:val="000A4EB4"/>
    <w:rsid w:val="000A534D"/>
    <w:rsid w:val="000A5577"/>
    <w:rsid w:val="000A55BE"/>
    <w:rsid w:val="000A5B53"/>
    <w:rsid w:val="000A5C53"/>
    <w:rsid w:val="000A5DAA"/>
    <w:rsid w:val="000A5F39"/>
    <w:rsid w:val="000A6E52"/>
    <w:rsid w:val="000A70D8"/>
    <w:rsid w:val="000A7A0E"/>
    <w:rsid w:val="000B00C8"/>
    <w:rsid w:val="000B012A"/>
    <w:rsid w:val="000B01F4"/>
    <w:rsid w:val="000B029C"/>
    <w:rsid w:val="000B02B5"/>
    <w:rsid w:val="000B04C9"/>
    <w:rsid w:val="000B0521"/>
    <w:rsid w:val="000B0658"/>
    <w:rsid w:val="000B070A"/>
    <w:rsid w:val="000B0981"/>
    <w:rsid w:val="000B14D6"/>
    <w:rsid w:val="000B173E"/>
    <w:rsid w:val="000B190E"/>
    <w:rsid w:val="000B1B04"/>
    <w:rsid w:val="000B1C7F"/>
    <w:rsid w:val="000B1E61"/>
    <w:rsid w:val="000B2384"/>
    <w:rsid w:val="000B2D10"/>
    <w:rsid w:val="000B2EDC"/>
    <w:rsid w:val="000B3161"/>
    <w:rsid w:val="000B33ED"/>
    <w:rsid w:val="000B353D"/>
    <w:rsid w:val="000B3A60"/>
    <w:rsid w:val="000B3BFA"/>
    <w:rsid w:val="000B49C5"/>
    <w:rsid w:val="000B4D19"/>
    <w:rsid w:val="000B4D5D"/>
    <w:rsid w:val="000B51B3"/>
    <w:rsid w:val="000B564A"/>
    <w:rsid w:val="000B5EC5"/>
    <w:rsid w:val="000B6102"/>
    <w:rsid w:val="000B6414"/>
    <w:rsid w:val="000B7007"/>
    <w:rsid w:val="000B72A6"/>
    <w:rsid w:val="000B734C"/>
    <w:rsid w:val="000B7432"/>
    <w:rsid w:val="000B784E"/>
    <w:rsid w:val="000B7E30"/>
    <w:rsid w:val="000B7EFA"/>
    <w:rsid w:val="000C01C7"/>
    <w:rsid w:val="000C0586"/>
    <w:rsid w:val="000C058D"/>
    <w:rsid w:val="000C079F"/>
    <w:rsid w:val="000C0B47"/>
    <w:rsid w:val="000C0C04"/>
    <w:rsid w:val="000C0CA8"/>
    <w:rsid w:val="000C0F9B"/>
    <w:rsid w:val="000C1B55"/>
    <w:rsid w:val="000C1D1C"/>
    <w:rsid w:val="000C1F2D"/>
    <w:rsid w:val="000C1F56"/>
    <w:rsid w:val="000C209A"/>
    <w:rsid w:val="000C24BD"/>
    <w:rsid w:val="000C275E"/>
    <w:rsid w:val="000C32B5"/>
    <w:rsid w:val="000C3816"/>
    <w:rsid w:val="000C386E"/>
    <w:rsid w:val="000C4023"/>
    <w:rsid w:val="000C40AE"/>
    <w:rsid w:val="000C442E"/>
    <w:rsid w:val="000C46E6"/>
    <w:rsid w:val="000C478A"/>
    <w:rsid w:val="000C47B5"/>
    <w:rsid w:val="000C4D10"/>
    <w:rsid w:val="000C53A6"/>
    <w:rsid w:val="000C5407"/>
    <w:rsid w:val="000C5992"/>
    <w:rsid w:val="000C5E14"/>
    <w:rsid w:val="000C6583"/>
    <w:rsid w:val="000C6B68"/>
    <w:rsid w:val="000C6C6E"/>
    <w:rsid w:val="000C7288"/>
    <w:rsid w:val="000C742E"/>
    <w:rsid w:val="000C76C1"/>
    <w:rsid w:val="000C77D7"/>
    <w:rsid w:val="000C7931"/>
    <w:rsid w:val="000C7CC2"/>
    <w:rsid w:val="000C7F64"/>
    <w:rsid w:val="000D02EA"/>
    <w:rsid w:val="000D043A"/>
    <w:rsid w:val="000D08E9"/>
    <w:rsid w:val="000D0B0C"/>
    <w:rsid w:val="000D0C83"/>
    <w:rsid w:val="000D0CBD"/>
    <w:rsid w:val="000D0D08"/>
    <w:rsid w:val="000D0EC8"/>
    <w:rsid w:val="000D130D"/>
    <w:rsid w:val="000D223F"/>
    <w:rsid w:val="000D2245"/>
    <w:rsid w:val="000D2930"/>
    <w:rsid w:val="000D2960"/>
    <w:rsid w:val="000D299C"/>
    <w:rsid w:val="000D2C3E"/>
    <w:rsid w:val="000D2D75"/>
    <w:rsid w:val="000D2E8F"/>
    <w:rsid w:val="000D2FF5"/>
    <w:rsid w:val="000D31B2"/>
    <w:rsid w:val="000D33A4"/>
    <w:rsid w:val="000D371B"/>
    <w:rsid w:val="000D37F8"/>
    <w:rsid w:val="000D39D5"/>
    <w:rsid w:val="000D3B56"/>
    <w:rsid w:val="000D42BA"/>
    <w:rsid w:val="000D4891"/>
    <w:rsid w:val="000D547D"/>
    <w:rsid w:val="000D5623"/>
    <w:rsid w:val="000D5903"/>
    <w:rsid w:val="000D5D38"/>
    <w:rsid w:val="000D6B54"/>
    <w:rsid w:val="000D7247"/>
    <w:rsid w:val="000D732C"/>
    <w:rsid w:val="000D758E"/>
    <w:rsid w:val="000E10C4"/>
    <w:rsid w:val="000E178A"/>
    <w:rsid w:val="000E182B"/>
    <w:rsid w:val="000E2054"/>
    <w:rsid w:val="000E23FD"/>
    <w:rsid w:val="000E2C32"/>
    <w:rsid w:val="000E2FEC"/>
    <w:rsid w:val="000E30E6"/>
    <w:rsid w:val="000E3219"/>
    <w:rsid w:val="000E3630"/>
    <w:rsid w:val="000E391F"/>
    <w:rsid w:val="000E3E93"/>
    <w:rsid w:val="000E3FBE"/>
    <w:rsid w:val="000E3FE2"/>
    <w:rsid w:val="000E4695"/>
    <w:rsid w:val="000E4CE6"/>
    <w:rsid w:val="000E4EB3"/>
    <w:rsid w:val="000E4F5C"/>
    <w:rsid w:val="000E4FC8"/>
    <w:rsid w:val="000E5535"/>
    <w:rsid w:val="000E554C"/>
    <w:rsid w:val="000E5A0F"/>
    <w:rsid w:val="000E5D40"/>
    <w:rsid w:val="000E5EA8"/>
    <w:rsid w:val="000E5F2C"/>
    <w:rsid w:val="000E607B"/>
    <w:rsid w:val="000E62D7"/>
    <w:rsid w:val="000E65EC"/>
    <w:rsid w:val="000E692A"/>
    <w:rsid w:val="000E6AA8"/>
    <w:rsid w:val="000E6C28"/>
    <w:rsid w:val="000E6F67"/>
    <w:rsid w:val="000E70BA"/>
    <w:rsid w:val="000E7AFF"/>
    <w:rsid w:val="000E7D06"/>
    <w:rsid w:val="000E7D53"/>
    <w:rsid w:val="000E7F3B"/>
    <w:rsid w:val="000F0403"/>
    <w:rsid w:val="000F0730"/>
    <w:rsid w:val="000F095E"/>
    <w:rsid w:val="000F09E2"/>
    <w:rsid w:val="000F0B3A"/>
    <w:rsid w:val="000F0E0D"/>
    <w:rsid w:val="000F0E4A"/>
    <w:rsid w:val="000F1524"/>
    <w:rsid w:val="000F19D5"/>
    <w:rsid w:val="000F1CE5"/>
    <w:rsid w:val="000F1CFD"/>
    <w:rsid w:val="000F2112"/>
    <w:rsid w:val="000F214C"/>
    <w:rsid w:val="000F2437"/>
    <w:rsid w:val="000F2489"/>
    <w:rsid w:val="000F26EB"/>
    <w:rsid w:val="000F27EB"/>
    <w:rsid w:val="000F2831"/>
    <w:rsid w:val="000F2B11"/>
    <w:rsid w:val="000F2C3E"/>
    <w:rsid w:val="000F2DE3"/>
    <w:rsid w:val="000F2FA4"/>
    <w:rsid w:val="000F3021"/>
    <w:rsid w:val="000F30BE"/>
    <w:rsid w:val="000F374D"/>
    <w:rsid w:val="000F3BDF"/>
    <w:rsid w:val="000F3D84"/>
    <w:rsid w:val="000F42AC"/>
    <w:rsid w:val="000F4A4F"/>
    <w:rsid w:val="000F4F4E"/>
    <w:rsid w:val="000F5BE9"/>
    <w:rsid w:val="000F6269"/>
    <w:rsid w:val="000F62C0"/>
    <w:rsid w:val="000F636C"/>
    <w:rsid w:val="000F6950"/>
    <w:rsid w:val="000F73FC"/>
    <w:rsid w:val="001001FA"/>
    <w:rsid w:val="00100652"/>
    <w:rsid w:val="001007A1"/>
    <w:rsid w:val="00101378"/>
    <w:rsid w:val="00101506"/>
    <w:rsid w:val="00101569"/>
    <w:rsid w:val="00101646"/>
    <w:rsid w:val="0010175D"/>
    <w:rsid w:val="0010185F"/>
    <w:rsid w:val="00101E1D"/>
    <w:rsid w:val="00101F78"/>
    <w:rsid w:val="001024A3"/>
    <w:rsid w:val="001024B8"/>
    <w:rsid w:val="00102B35"/>
    <w:rsid w:val="00102C7C"/>
    <w:rsid w:val="00102D20"/>
    <w:rsid w:val="0010373A"/>
    <w:rsid w:val="00103DE7"/>
    <w:rsid w:val="00103EF7"/>
    <w:rsid w:val="00104111"/>
    <w:rsid w:val="001043D0"/>
    <w:rsid w:val="001049A9"/>
    <w:rsid w:val="00104BFB"/>
    <w:rsid w:val="00104C5A"/>
    <w:rsid w:val="00104F03"/>
    <w:rsid w:val="00105563"/>
    <w:rsid w:val="001057D6"/>
    <w:rsid w:val="00105F50"/>
    <w:rsid w:val="00106223"/>
    <w:rsid w:val="00106596"/>
    <w:rsid w:val="00106658"/>
    <w:rsid w:val="00106782"/>
    <w:rsid w:val="00106932"/>
    <w:rsid w:val="001069A9"/>
    <w:rsid w:val="00106A84"/>
    <w:rsid w:val="00107116"/>
    <w:rsid w:val="00107921"/>
    <w:rsid w:val="00107CF4"/>
    <w:rsid w:val="0011075D"/>
    <w:rsid w:val="0011165D"/>
    <w:rsid w:val="0011175A"/>
    <w:rsid w:val="00111A71"/>
    <w:rsid w:val="00111B45"/>
    <w:rsid w:val="00111CB0"/>
    <w:rsid w:val="001120C8"/>
    <w:rsid w:val="0011247C"/>
    <w:rsid w:val="0011279B"/>
    <w:rsid w:val="00112844"/>
    <w:rsid w:val="00112B8F"/>
    <w:rsid w:val="00112CD0"/>
    <w:rsid w:val="00112D56"/>
    <w:rsid w:val="00112D7C"/>
    <w:rsid w:val="00112EFF"/>
    <w:rsid w:val="00112FE7"/>
    <w:rsid w:val="00113911"/>
    <w:rsid w:val="00113F29"/>
    <w:rsid w:val="00113FD5"/>
    <w:rsid w:val="0011424E"/>
    <w:rsid w:val="00114512"/>
    <w:rsid w:val="00114AF4"/>
    <w:rsid w:val="00114E3A"/>
    <w:rsid w:val="00114FB1"/>
    <w:rsid w:val="001153A1"/>
    <w:rsid w:val="00115B11"/>
    <w:rsid w:val="00115C18"/>
    <w:rsid w:val="00115FF0"/>
    <w:rsid w:val="001162B0"/>
    <w:rsid w:val="001165CB"/>
    <w:rsid w:val="001166EF"/>
    <w:rsid w:val="00116B67"/>
    <w:rsid w:val="00116DED"/>
    <w:rsid w:val="0011731B"/>
    <w:rsid w:val="0011756C"/>
    <w:rsid w:val="0011769E"/>
    <w:rsid w:val="00117729"/>
    <w:rsid w:val="001177BF"/>
    <w:rsid w:val="00117956"/>
    <w:rsid w:val="00117A70"/>
    <w:rsid w:val="0012030F"/>
    <w:rsid w:val="00120E70"/>
    <w:rsid w:val="00121102"/>
    <w:rsid w:val="00121DB9"/>
    <w:rsid w:val="00121EE1"/>
    <w:rsid w:val="00121F5D"/>
    <w:rsid w:val="001220FB"/>
    <w:rsid w:val="00122989"/>
    <w:rsid w:val="00122A22"/>
    <w:rsid w:val="00122A46"/>
    <w:rsid w:val="00122AD7"/>
    <w:rsid w:val="00123118"/>
    <w:rsid w:val="001238D3"/>
    <w:rsid w:val="00123AD2"/>
    <w:rsid w:val="00124302"/>
    <w:rsid w:val="00124C68"/>
    <w:rsid w:val="00124D7E"/>
    <w:rsid w:val="00125040"/>
    <w:rsid w:val="001250D7"/>
    <w:rsid w:val="0012558E"/>
    <w:rsid w:val="001257EE"/>
    <w:rsid w:val="00125CFF"/>
    <w:rsid w:val="00125E76"/>
    <w:rsid w:val="0012686F"/>
    <w:rsid w:val="00126AE9"/>
    <w:rsid w:val="00126B85"/>
    <w:rsid w:val="00126F64"/>
    <w:rsid w:val="001271DC"/>
    <w:rsid w:val="00127357"/>
    <w:rsid w:val="0012785C"/>
    <w:rsid w:val="00127C8F"/>
    <w:rsid w:val="00127EE6"/>
    <w:rsid w:val="00130335"/>
    <w:rsid w:val="00130C31"/>
    <w:rsid w:val="00130CB4"/>
    <w:rsid w:val="001314A7"/>
    <w:rsid w:val="00131729"/>
    <w:rsid w:val="00131EE5"/>
    <w:rsid w:val="001322FA"/>
    <w:rsid w:val="0013243C"/>
    <w:rsid w:val="001333D3"/>
    <w:rsid w:val="001337BA"/>
    <w:rsid w:val="00133998"/>
    <w:rsid w:val="00133E3D"/>
    <w:rsid w:val="00133F36"/>
    <w:rsid w:val="00134559"/>
    <w:rsid w:val="001355C7"/>
    <w:rsid w:val="00135A39"/>
    <w:rsid w:val="00135FE6"/>
    <w:rsid w:val="00136295"/>
    <w:rsid w:val="0013638C"/>
    <w:rsid w:val="001364C5"/>
    <w:rsid w:val="001368F1"/>
    <w:rsid w:val="00136EEF"/>
    <w:rsid w:val="0013715D"/>
    <w:rsid w:val="001374A1"/>
    <w:rsid w:val="0013771E"/>
    <w:rsid w:val="00137DF2"/>
    <w:rsid w:val="00137F5E"/>
    <w:rsid w:val="00137FA1"/>
    <w:rsid w:val="00137FBE"/>
    <w:rsid w:val="001404F7"/>
    <w:rsid w:val="00140C79"/>
    <w:rsid w:val="00141363"/>
    <w:rsid w:val="001416CE"/>
    <w:rsid w:val="001416DF"/>
    <w:rsid w:val="00141819"/>
    <w:rsid w:val="00141BC1"/>
    <w:rsid w:val="00141FFC"/>
    <w:rsid w:val="001427A1"/>
    <w:rsid w:val="001428D4"/>
    <w:rsid w:val="00142B71"/>
    <w:rsid w:val="00142C44"/>
    <w:rsid w:val="00142C96"/>
    <w:rsid w:val="001431EA"/>
    <w:rsid w:val="00143281"/>
    <w:rsid w:val="001434FF"/>
    <w:rsid w:val="00143768"/>
    <w:rsid w:val="001437EC"/>
    <w:rsid w:val="0014396F"/>
    <w:rsid w:val="00143D4C"/>
    <w:rsid w:val="0014489E"/>
    <w:rsid w:val="00144CDD"/>
    <w:rsid w:val="00144D7D"/>
    <w:rsid w:val="001450F9"/>
    <w:rsid w:val="0014518B"/>
    <w:rsid w:val="001452B9"/>
    <w:rsid w:val="0014556C"/>
    <w:rsid w:val="00145D57"/>
    <w:rsid w:val="00146052"/>
    <w:rsid w:val="001465DE"/>
    <w:rsid w:val="00146787"/>
    <w:rsid w:val="001468EC"/>
    <w:rsid w:val="00146928"/>
    <w:rsid w:val="00146A6F"/>
    <w:rsid w:val="00146C6B"/>
    <w:rsid w:val="001470D6"/>
    <w:rsid w:val="00147109"/>
    <w:rsid w:val="001474B1"/>
    <w:rsid w:val="00147B75"/>
    <w:rsid w:val="00147BED"/>
    <w:rsid w:val="00147DB3"/>
    <w:rsid w:val="0015128A"/>
    <w:rsid w:val="0015169D"/>
    <w:rsid w:val="001516FA"/>
    <w:rsid w:val="00151CF3"/>
    <w:rsid w:val="00151E59"/>
    <w:rsid w:val="00152180"/>
    <w:rsid w:val="00152374"/>
    <w:rsid w:val="001527F8"/>
    <w:rsid w:val="00153207"/>
    <w:rsid w:val="0015323F"/>
    <w:rsid w:val="00153369"/>
    <w:rsid w:val="00153785"/>
    <w:rsid w:val="001538D4"/>
    <w:rsid w:val="00153DC4"/>
    <w:rsid w:val="001542BB"/>
    <w:rsid w:val="0015458C"/>
    <w:rsid w:val="00154668"/>
    <w:rsid w:val="00154978"/>
    <w:rsid w:val="00155253"/>
    <w:rsid w:val="001555F7"/>
    <w:rsid w:val="001558FE"/>
    <w:rsid w:val="001564B0"/>
    <w:rsid w:val="0015657D"/>
    <w:rsid w:val="00156587"/>
    <w:rsid w:val="001566BE"/>
    <w:rsid w:val="001577A4"/>
    <w:rsid w:val="00157CCF"/>
    <w:rsid w:val="00157ECD"/>
    <w:rsid w:val="00157F4E"/>
    <w:rsid w:val="0016016B"/>
    <w:rsid w:val="00160C88"/>
    <w:rsid w:val="00160CBA"/>
    <w:rsid w:val="00160D0A"/>
    <w:rsid w:val="00160F8F"/>
    <w:rsid w:val="00161069"/>
    <w:rsid w:val="001619A4"/>
    <w:rsid w:val="00161DB2"/>
    <w:rsid w:val="00162168"/>
    <w:rsid w:val="0016270E"/>
    <w:rsid w:val="00162E46"/>
    <w:rsid w:val="00162E6A"/>
    <w:rsid w:val="00162E81"/>
    <w:rsid w:val="001630DB"/>
    <w:rsid w:val="0016319A"/>
    <w:rsid w:val="001633B9"/>
    <w:rsid w:val="00163478"/>
    <w:rsid w:val="00163645"/>
    <w:rsid w:val="00163A5E"/>
    <w:rsid w:val="00163BCF"/>
    <w:rsid w:val="00163D52"/>
    <w:rsid w:val="00164091"/>
    <w:rsid w:val="0016444F"/>
    <w:rsid w:val="0016459C"/>
    <w:rsid w:val="0016461A"/>
    <w:rsid w:val="0016498D"/>
    <w:rsid w:val="00164E4B"/>
    <w:rsid w:val="00165338"/>
    <w:rsid w:val="00165362"/>
    <w:rsid w:val="001656B7"/>
    <w:rsid w:val="00165BD5"/>
    <w:rsid w:val="00165DB3"/>
    <w:rsid w:val="001660C1"/>
    <w:rsid w:val="00166295"/>
    <w:rsid w:val="00166544"/>
    <w:rsid w:val="001665F5"/>
    <w:rsid w:val="001669AD"/>
    <w:rsid w:val="00166D3B"/>
    <w:rsid w:val="001670BD"/>
    <w:rsid w:val="00167453"/>
    <w:rsid w:val="001676F1"/>
    <w:rsid w:val="00167912"/>
    <w:rsid w:val="001700E0"/>
    <w:rsid w:val="00170336"/>
    <w:rsid w:val="0017049F"/>
    <w:rsid w:val="00170966"/>
    <w:rsid w:val="0017102D"/>
    <w:rsid w:val="001710A1"/>
    <w:rsid w:val="001711C5"/>
    <w:rsid w:val="0017122D"/>
    <w:rsid w:val="001717EE"/>
    <w:rsid w:val="00171FDE"/>
    <w:rsid w:val="0017211C"/>
    <w:rsid w:val="00172388"/>
    <w:rsid w:val="00172403"/>
    <w:rsid w:val="00172439"/>
    <w:rsid w:val="00172B67"/>
    <w:rsid w:val="001732FE"/>
    <w:rsid w:val="0017348C"/>
    <w:rsid w:val="00173EB9"/>
    <w:rsid w:val="00174752"/>
    <w:rsid w:val="0017550D"/>
    <w:rsid w:val="00175C2F"/>
    <w:rsid w:val="00175D2B"/>
    <w:rsid w:val="00175E7C"/>
    <w:rsid w:val="00175F70"/>
    <w:rsid w:val="0017638D"/>
    <w:rsid w:val="00176402"/>
    <w:rsid w:val="00176751"/>
    <w:rsid w:val="001772EC"/>
    <w:rsid w:val="00177B48"/>
    <w:rsid w:val="00177E0B"/>
    <w:rsid w:val="00180065"/>
    <w:rsid w:val="001802A1"/>
    <w:rsid w:val="001806FC"/>
    <w:rsid w:val="00180BF6"/>
    <w:rsid w:val="0018104E"/>
    <w:rsid w:val="001810F2"/>
    <w:rsid w:val="00181118"/>
    <w:rsid w:val="0018121E"/>
    <w:rsid w:val="00181606"/>
    <w:rsid w:val="001816C9"/>
    <w:rsid w:val="0018191B"/>
    <w:rsid w:val="001819AA"/>
    <w:rsid w:val="00181B49"/>
    <w:rsid w:val="00181B53"/>
    <w:rsid w:val="00181E01"/>
    <w:rsid w:val="00182241"/>
    <w:rsid w:val="0018243F"/>
    <w:rsid w:val="00182945"/>
    <w:rsid w:val="00182CCF"/>
    <w:rsid w:val="00182D08"/>
    <w:rsid w:val="00183100"/>
    <w:rsid w:val="001834B3"/>
    <w:rsid w:val="00183563"/>
    <w:rsid w:val="001837C5"/>
    <w:rsid w:val="00183AF9"/>
    <w:rsid w:val="00183B9E"/>
    <w:rsid w:val="00183E17"/>
    <w:rsid w:val="00183E52"/>
    <w:rsid w:val="00184390"/>
    <w:rsid w:val="0018459B"/>
    <w:rsid w:val="00184EE6"/>
    <w:rsid w:val="00184F11"/>
    <w:rsid w:val="0018506B"/>
    <w:rsid w:val="0018509D"/>
    <w:rsid w:val="001851C1"/>
    <w:rsid w:val="001855E1"/>
    <w:rsid w:val="001856CC"/>
    <w:rsid w:val="001857DA"/>
    <w:rsid w:val="00185DAD"/>
    <w:rsid w:val="0018609E"/>
    <w:rsid w:val="00186524"/>
    <w:rsid w:val="001866B4"/>
    <w:rsid w:val="00186734"/>
    <w:rsid w:val="00186942"/>
    <w:rsid w:val="00186EC8"/>
    <w:rsid w:val="00186ECD"/>
    <w:rsid w:val="00186F7B"/>
    <w:rsid w:val="00186FBF"/>
    <w:rsid w:val="001875C1"/>
    <w:rsid w:val="00187B26"/>
    <w:rsid w:val="00187E2E"/>
    <w:rsid w:val="0019020A"/>
    <w:rsid w:val="0019023E"/>
    <w:rsid w:val="001905FD"/>
    <w:rsid w:val="001908A6"/>
    <w:rsid w:val="00190A17"/>
    <w:rsid w:val="001913CD"/>
    <w:rsid w:val="00191400"/>
    <w:rsid w:val="001916B2"/>
    <w:rsid w:val="001919DC"/>
    <w:rsid w:val="00192430"/>
    <w:rsid w:val="0019276E"/>
    <w:rsid w:val="0019299F"/>
    <w:rsid w:val="00192C4C"/>
    <w:rsid w:val="00192DFE"/>
    <w:rsid w:val="00193101"/>
    <w:rsid w:val="001931F2"/>
    <w:rsid w:val="001936EC"/>
    <w:rsid w:val="001937B5"/>
    <w:rsid w:val="00193847"/>
    <w:rsid w:val="00194F7B"/>
    <w:rsid w:val="0019516E"/>
    <w:rsid w:val="00195B02"/>
    <w:rsid w:val="00196377"/>
    <w:rsid w:val="00196418"/>
    <w:rsid w:val="001967B6"/>
    <w:rsid w:val="00196990"/>
    <w:rsid w:val="00196B1B"/>
    <w:rsid w:val="0019771C"/>
    <w:rsid w:val="0019787B"/>
    <w:rsid w:val="00197CE2"/>
    <w:rsid w:val="001A010C"/>
    <w:rsid w:val="001A02E7"/>
    <w:rsid w:val="001A0376"/>
    <w:rsid w:val="001A0561"/>
    <w:rsid w:val="001A07F3"/>
    <w:rsid w:val="001A0F7F"/>
    <w:rsid w:val="001A0F8B"/>
    <w:rsid w:val="001A134D"/>
    <w:rsid w:val="001A1424"/>
    <w:rsid w:val="001A1AAF"/>
    <w:rsid w:val="001A1C32"/>
    <w:rsid w:val="001A1DB0"/>
    <w:rsid w:val="001A2425"/>
    <w:rsid w:val="001A24CD"/>
    <w:rsid w:val="001A2789"/>
    <w:rsid w:val="001A28B1"/>
    <w:rsid w:val="001A2A6A"/>
    <w:rsid w:val="001A2BCD"/>
    <w:rsid w:val="001A2CA5"/>
    <w:rsid w:val="001A30BB"/>
    <w:rsid w:val="001A3340"/>
    <w:rsid w:val="001A4178"/>
    <w:rsid w:val="001A4179"/>
    <w:rsid w:val="001A4465"/>
    <w:rsid w:val="001A44DA"/>
    <w:rsid w:val="001A4CF4"/>
    <w:rsid w:val="001A4DD8"/>
    <w:rsid w:val="001A5325"/>
    <w:rsid w:val="001A5678"/>
    <w:rsid w:val="001A5D5D"/>
    <w:rsid w:val="001A64FC"/>
    <w:rsid w:val="001A6EC7"/>
    <w:rsid w:val="001A7471"/>
    <w:rsid w:val="001A76B9"/>
    <w:rsid w:val="001A76FF"/>
    <w:rsid w:val="001A7CF2"/>
    <w:rsid w:val="001A7FE9"/>
    <w:rsid w:val="001B017C"/>
    <w:rsid w:val="001B0393"/>
    <w:rsid w:val="001B0670"/>
    <w:rsid w:val="001B0BE0"/>
    <w:rsid w:val="001B0F43"/>
    <w:rsid w:val="001B1161"/>
    <w:rsid w:val="001B14B6"/>
    <w:rsid w:val="001B21C7"/>
    <w:rsid w:val="001B224F"/>
    <w:rsid w:val="001B2545"/>
    <w:rsid w:val="001B2594"/>
    <w:rsid w:val="001B2641"/>
    <w:rsid w:val="001B27F6"/>
    <w:rsid w:val="001B334D"/>
    <w:rsid w:val="001B336E"/>
    <w:rsid w:val="001B3487"/>
    <w:rsid w:val="001B389A"/>
    <w:rsid w:val="001B3D2E"/>
    <w:rsid w:val="001B3E6F"/>
    <w:rsid w:val="001B4398"/>
    <w:rsid w:val="001B4403"/>
    <w:rsid w:val="001B4B6D"/>
    <w:rsid w:val="001B5C4B"/>
    <w:rsid w:val="001B5FF8"/>
    <w:rsid w:val="001B619F"/>
    <w:rsid w:val="001B69B8"/>
    <w:rsid w:val="001B6DC8"/>
    <w:rsid w:val="001B70D0"/>
    <w:rsid w:val="001B71BC"/>
    <w:rsid w:val="001B7B8B"/>
    <w:rsid w:val="001B7C65"/>
    <w:rsid w:val="001C008B"/>
    <w:rsid w:val="001C0294"/>
    <w:rsid w:val="001C02BC"/>
    <w:rsid w:val="001C05C2"/>
    <w:rsid w:val="001C0925"/>
    <w:rsid w:val="001C0B3D"/>
    <w:rsid w:val="001C0CEC"/>
    <w:rsid w:val="001C0E50"/>
    <w:rsid w:val="001C1217"/>
    <w:rsid w:val="001C13DB"/>
    <w:rsid w:val="001C198A"/>
    <w:rsid w:val="001C198E"/>
    <w:rsid w:val="001C1C56"/>
    <w:rsid w:val="001C1D3F"/>
    <w:rsid w:val="001C1F70"/>
    <w:rsid w:val="001C257C"/>
    <w:rsid w:val="001C260A"/>
    <w:rsid w:val="001C2960"/>
    <w:rsid w:val="001C298D"/>
    <w:rsid w:val="001C2A03"/>
    <w:rsid w:val="001C2CA6"/>
    <w:rsid w:val="001C2EBC"/>
    <w:rsid w:val="001C2F8B"/>
    <w:rsid w:val="001C3269"/>
    <w:rsid w:val="001C37BF"/>
    <w:rsid w:val="001C3910"/>
    <w:rsid w:val="001C413B"/>
    <w:rsid w:val="001C4B75"/>
    <w:rsid w:val="001C4C06"/>
    <w:rsid w:val="001C4CCD"/>
    <w:rsid w:val="001C4D95"/>
    <w:rsid w:val="001C4DB3"/>
    <w:rsid w:val="001C4FEB"/>
    <w:rsid w:val="001C5394"/>
    <w:rsid w:val="001C57DB"/>
    <w:rsid w:val="001C57F5"/>
    <w:rsid w:val="001C5A22"/>
    <w:rsid w:val="001C5B37"/>
    <w:rsid w:val="001C5E7E"/>
    <w:rsid w:val="001C5EDF"/>
    <w:rsid w:val="001C66C3"/>
    <w:rsid w:val="001C675A"/>
    <w:rsid w:val="001C6AA6"/>
    <w:rsid w:val="001C6F37"/>
    <w:rsid w:val="001C77AC"/>
    <w:rsid w:val="001C7AB6"/>
    <w:rsid w:val="001C7C74"/>
    <w:rsid w:val="001D028D"/>
    <w:rsid w:val="001D0708"/>
    <w:rsid w:val="001D0739"/>
    <w:rsid w:val="001D09B4"/>
    <w:rsid w:val="001D0CB5"/>
    <w:rsid w:val="001D1AA2"/>
    <w:rsid w:val="001D2856"/>
    <w:rsid w:val="001D2BDE"/>
    <w:rsid w:val="001D2F97"/>
    <w:rsid w:val="001D30EA"/>
    <w:rsid w:val="001D316C"/>
    <w:rsid w:val="001D3204"/>
    <w:rsid w:val="001D3348"/>
    <w:rsid w:val="001D38DA"/>
    <w:rsid w:val="001D3C56"/>
    <w:rsid w:val="001D3C81"/>
    <w:rsid w:val="001D4788"/>
    <w:rsid w:val="001D4812"/>
    <w:rsid w:val="001D4CAE"/>
    <w:rsid w:val="001D4DDB"/>
    <w:rsid w:val="001D4EB1"/>
    <w:rsid w:val="001D50A7"/>
    <w:rsid w:val="001D5215"/>
    <w:rsid w:val="001D5545"/>
    <w:rsid w:val="001D5F0E"/>
    <w:rsid w:val="001D6017"/>
    <w:rsid w:val="001D614E"/>
    <w:rsid w:val="001D689C"/>
    <w:rsid w:val="001D6B9B"/>
    <w:rsid w:val="001D7320"/>
    <w:rsid w:val="001D786E"/>
    <w:rsid w:val="001D7AF9"/>
    <w:rsid w:val="001D7B64"/>
    <w:rsid w:val="001D7F57"/>
    <w:rsid w:val="001E0540"/>
    <w:rsid w:val="001E07D6"/>
    <w:rsid w:val="001E092E"/>
    <w:rsid w:val="001E0CE3"/>
    <w:rsid w:val="001E0EDE"/>
    <w:rsid w:val="001E11C5"/>
    <w:rsid w:val="001E17F9"/>
    <w:rsid w:val="001E19D9"/>
    <w:rsid w:val="001E1DAE"/>
    <w:rsid w:val="001E1F4C"/>
    <w:rsid w:val="001E2005"/>
    <w:rsid w:val="001E21D2"/>
    <w:rsid w:val="001E25CC"/>
    <w:rsid w:val="001E2B8E"/>
    <w:rsid w:val="001E2CF7"/>
    <w:rsid w:val="001E2EBC"/>
    <w:rsid w:val="001E336B"/>
    <w:rsid w:val="001E33A6"/>
    <w:rsid w:val="001E3CF2"/>
    <w:rsid w:val="001E3D5B"/>
    <w:rsid w:val="001E3D7A"/>
    <w:rsid w:val="001E3E4B"/>
    <w:rsid w:val="001E420C"/>
    <w:rsid w:val="001E4350"/>
    <w:rsid w:val="001E4559"/>
    <w:rsid w:val="001E494B"/>
    <w:rsid w:val="001E4B55"/>
    <w:rsid w:val="001E53BF"/>
    <w:rsid w:val="001E569F"/>
    <w:rsid w:val="001E5C38"/>
    <w:rsid w:val="001E5D20"/>
    <w:rsid w:val="001E6093"/>
    <w:rsid w:val="001E6360"/>
    <w:rsid w:val="001E641A"/>
    <w:rsid w:val="001E6801"/>
    <w:rsid w:val="001E6847"/>
    <w:rsid w:val="001E6EC8"/>
    <w:rsid w:val="001E707F"/>
    <w:rsid w:val="001E71B3"/>
    <w:rsid w:val="001E71C4"/>
    <w:rsid w:val="001E7A24"/>
    <w:rsid w:val="001E7C19"/>
    <w:rsid w:val="001E7DBE"/>
    <w:rsid w:val="001E7F15"/>
    <w:rsid w:val="001E7F69"/>
    <w:rsid w:val="001F06A3"/>
    <w:rsid w:val="001F07A3"/>
    <w:rsid w:val="001F1406"/>
    <w:rsid w:val="001F27E0"/>
    <w:rsid w:val="001F2BE0"/>
    <w:rsid w:val="001F2C7B"/>
    <w:rsid w:val="001F34B3"/>
    <w:rsid w:val="001F381E"/>
    <w:rsid w:val="001F38D6"/>
    <w:rsid w:val="001F3D29"/>
    <w:rsid w:val="001F40A1"/>
    <w:rsid w:val="001F455D"/>
    <w:rsid w:val="001F481D"/>
    <w:rsid w:val="001F4864"/>
    <w:rsid w:val="001F4D6D"/>
    <w:rsid w:val="001F4E2E"/>
    <w:rsid w:val="001F4F95"/>
    <w:rsid w:val="001F523A"/>
    <w:rsid w:val="001F529D"/>
    <w:rsid w:val="001F53D9"/>
    <w:rsid w:val="001F56ED"/>
    <w:rsid w:val="001F5DF3"/>
    <w:rsid w:val="001F6129"/>
    <w:rsid w:val="001F6791"/>
    <w:rsid w:val="001F6DB4"/>
    <w:rsid w:val="001F6FFA"/>
    <w:rsid w:val="001F716F"/>
    <w:rsid w:val="001F75FE"/>
    <w:rsid w:val="001F7B5A"/>
    <w:rsid w:val="001F7DDE"/>
    <w:rsid w:val="001F7ED5"/>
    <w:rsid w:val="0020014B"/>
    <w:rsid w:val="002001F7"/>
    <w:rsid w:val="002012F9"/>
    <w:rsid w:val="0020169D"/>
    <w:rsid w:val="002016F1"/>
    <w:rsid w:val="002018B8"/>
    <w:rsid w:val="00201ACA"/>
    <w:rsid w:val="00201B4A"/>
    <w:rsid w:val="00201E91"/>
    <w:rsid w:val="002022C7"/>
    <w:rsid w:val="002024BD"/>
    <w:rsid w:val="002025B1"/>
    <w:rsid w:val="0020274E"/>
    <w:rsid w:val="00203188"/>
    <w:rsid w:val="00203449"/>
    <w:rsid w:val="0020396D"/>
    <w:rsid w:val="002039B9"/>
    <w:rsid w:val="00203C72"/>
    <w:rsid w:val="00203D3C"/>
    <w:rsid w:val="00203E55"/>
    <w:rsid w:val="00204193"/>
    <w:rsid w:val="0020437B"/>
    <w:rsid w:val="002044BB"/>
    <w:rsid w:val="002046FC"/>
    <w:rsid w:val="002050D2"/>
    <w:rsid w:val="002057CB"/>
    <w:rsid w:val="00205D7A"/>
    <w:rsid w:val="00206285"/>
    <w:rsid w:val="00206444"/>
    <w:rsid w:val="00206540"/>
    <w:rsid w:val="0020656C"/>
    <w:rsid w:val="00206738"/>
    <w:rsid w:val="002068A5"/>
    <w:rsid w:val="0020692B"/>
    <w:rsid w:val="0020698A"/>
    <w:rsid w:val="00206AED"/>
    <w:rsid w:val="00206D7B"/>
    <w:rsid w:val="00207143"/>
    <w:rsid w:val="002075A2"/>
    <w:rsid w:val="0020770C"/>
    <w:rsid w:val="00207738"/>
    <w:rsid w:val="002077CE"/>
    <w:rsid w:val="002077E6"/>
    <w:rsid w:val="002079AD"/>
    <w:rsid w:val="00207AD9"/>
    <w:rsid w:val="0021039B"/>
    <w:rsid w:val="002107DC"/>
    <w:rsid w:val="00210B70"/>
    <w:rsid w:val="00210CBF"/>
    <w:rsid w:val="002111B6"/>
    <w:rsid w:val="0021168F"/>
    <w:rsid w:val="00211D5D"/>
    <w:rsid w:val="00212010"/>
    <w:rsid w:val="002124E6"/>
    <w:rsid w:val="0021257B"/>
    <w:rsid w:val="00212695"/>
    <w:rsid w:val="00212728"/>
    <w:rsid w:val="002129BA"/>
    <w:rsid w:val="002130B7"/>
    <w:rsid w:val="002130D3"/>
    <w:rsid w:val="00213608"/>
    <w:rsid w:val="0021377C"/>
    <w:rsid w:val="00213E20"/>
    <w:rsid w:val="00213E72"/>
    <w:rsid w:val="0021414B"/>
    <w:rsid w:val="00214384"/>
    <w:rsid w:val="002149B0"/>
    <w:rsid w:val="00214A6A"/>
    <w:rsid w:val="002155DE"/>
    <w:rsid w:val="00215976"/>
    <w:rsid w:val="00215CCA"/>
    <w:rsid w:val="00215F08"/>
    <w:rsid w:val="00216061"/>
    <w:rsid w:val="00216A54"/>
    <w:rsid w:val="002170A8"/>
    <w:rsid w:val="002170F7"/>
    <w:rsid w:val="00217C91"/>
    <w:rsid w:val="00217D4D"/>
    <w:rsid w:val="00217DF1"/>
    <w:rsid w:val="00217E50"/>
    <w:rsid w:val="00220374"/>
    <w:rsid w:val="002204D8"/>
    <w:rsid w:val="002206C4"/>
    <w:rsid w:val="00220F0D"/>
    <w:rsid w:val="00220F42"/>
    <w:rsid w:val="00221187"/>
    <w:rsid w:val="002213D9"/>
    <w:rsid w:val="0022166E"/>
    <w:rsid w:val="00221694"/>
    <w:rsid w:val="0022265D"/>
    <w:rsid w:val="00222732"/>
    <w:rsid w:val="00222DFF"/>
    <w:rsid w:val="002234AC"/>
    <w:rsid w:val="00223B2D"/>
    <w:rsid w:val="00223FB4"/>
    <w:rsid w:val="00224337"/>
    <w:rsid w:val="002244CB"/>
    <w:rsid w:val="00224A80"/>
    <w:rsid w:val="002256F3"/>
    <w:rsid w:val="00225906"/>
    <w:rsid w:val="00225DB0"/>
    <w:rsid w:val="002262EA"/>
    <w:rsid w:val="00226A13"/>
    <w:rsid w:val="00226B23"/>
    <w:rsid w:val="00226B3B"/>
    <w:rsid w:val="00226D8F"/>
    <w:rsid w:val="00226FD3"/>
    <w:rsid w:val="00227187"/>
    <w:rsid w:val="002273FE"/>
    <w:rsid w:val="0022763B"/>
    <w:rsid w:val="00227BF2"/>
    <w:rsid w:val="00227D4D"/>
    <w:rsid w:val="00227EBC"/>
    <w:rsid w:val="00230166"/>
    <w:rsid w:val="0023039E"/>
    <w:rsid w:val="002304BC"/>
    <w:rsid w:val="002307D0"/>
    <w:rsid w:val="00230980"/>
    <w:rsid w:val="00230DBF"/>
    <w:rsid w:val="0023144F"/>
    <w:rsid w:val="00231461"/>
    <w:rsid w:val="0023162F"/>
    <w:rsid w:val="00231A36"/>
    <w:rsid w:val="00231ABD"/>
    <w:rsid w:val="00231FA7"/>
    <w:rsid w:val="00232067"/>
    <w:rsid w:val="002320E0"/>
    <w:rsid w:val="002324B8"/>
    <w:rsid w:val="0023263B"/>
    <w:rsid w:val="00232AE1"/>
    <w:rsid w:val="00232D84"/>
    <w:rsid w:val="0023317F"/>
    <w:rsid w:val="0023392C"/>
    <w:rsid w:val="00233A44"/>
    <w:rsid w:val="00233B3F"/>
    <w:rsid w:val="00233E84"/>
    <w:rsid w:val="002342EE"/>
    <w:rsid w:val="002347E6"/>
    <w:rsid w:val="002347FF"/>
    <w:rsid w:val="002349A7"/>
    <w:rsid w:val="00234AD4"/>
    <w:rsid w:val="00234DA1"/>
    <w:rsid w:val="00234F00"/>
    <w:rsid w:val="00235106"/>
    <w:rsid w:val="0023521B"/>
    <w:rsid w:val="00235295"/>
    <w:rsid w:val="00235DA0"/>
    <w:rsid w:val="00236C9C"/>
    <w:rsid w:val="00236F0A"/>
    <w:rsid w:val="002374B9"/>
    <w:rsid w:val="00237BEE"/>
    <w:rsid w:val="00237C89"/>
    <w:rsid w:val="00237E0C"/>
    <w:rsid w:val="00237E89"/>
    <w:rsid w:val="002400D3"/>
    <w:rsid w:val="00240789"/>
    <w:rsid w:val="00240881"/>
    <w:rsid w:val="00240CC8"/>
    <w:rsid w:val="00240D13"/>
    <w:rsid w:val="00240EC2"/>
    <w:rsid w:val="002412F0"/>
    <w:rsid w:val="002418A3"/>
    <w:rsid w:val="00241CCB"/>
    <w:rsid w:val="0024215A"/>
    <w:rsid w:val="002422A7"/>
    <w:rsid w:val="002425B1"/>
    <w:rsid w:val="002428D4"/>
    <w:rsid w:val="002429ED"/>
    <w:rsid w:val="00242C86"/>
    <w:rsid w:val="00243825"/>
    <w:rsid w:val="00243862"/>
    <w:rsid w:val="002441A5"/>
    <w:rsid w:val="002448E5"/>
    <w:rsid w:val="00244F51"/>
    <w:rsid w:val="0024566E"/>
    <w:rsid w:val="0024573B"/>
    <w:rsid w:val="0024579D"/>
    <w:rsid w:val="00245BEB"/>
    <w:rsid w:val="00245D30"/>
    <w:rsid w:val="00245D9B"/>
    <w:rsid w:val="00246018"/>
    <w:rsid w:val="0024633B"/>
    <w:rsid w:val="00246357"/>
    <w:rsid w:val="0024647C"/>
    <w:rsid w:val="0024753F"/>
    <w:rsid w:val="0024771C"/>
    <w:rsid w:val="002478BD"/>
    <w:rsid w:val="00247972"/>
    <w:rsid w:val="00247C5F"/>
    <w:rsid w:val="00247E8E"/>
    <w:rsid w:val="00250180"/>
    <w:rsid w:val="0025030E"/>
    <w:rsid w:val="00250468"/>
    <w:rsid w:val="00250657"/>
    <w:rsid w:val="002507AF"/>
    <w:rsid w:val="002509A1"/>
    <w:rsid w:val="00250B2F"/>
    <w:rsid w:val="0025112C"/>
    <w:rsid w:val="00251427"/>
    <w:rsid w:val="002516A8"/>
    <w:rsid w:val="0025180D"/>
    <w:rsid w:val="0025187C"/>
    <w:rsid w:val="00251C8F"/>
    <w:rsid w:val="0025223E"/>
    <w:rsid w:val="00252656"/>
    <w:rsid w:val="00252BF5"/>
    <w:rsid w:val="00252CBB"/>
    <w:rsid w:val="00253027"/>
    <w:rsid w:val="00253061"/>
    <w:rsid w:val="002530E8"/>
    <w:rsid w:val="002531A1"/>
    <w:rsid w:val="00253462"/>
    <w:rsid w:val="00253A11"/>
    <w:rsid w:val="0025477D"/>
    <w:rsid w:val="0025487E"/>
    <w:rsid w:val="00254A15"/>
    <w:rsid w:val="002554E1"/>
    <w:rsid w:val="0025558D"/>
    <w:rsid w:val="002555C8"/>
    <w:rsid w:val="00255630"/>
    <w:rsid w:val="00255E94"/>
    <w:rsid w:val="0025646F"/>
    <w:rsid w:val="002564CE"/>
    <w:rsid w:val="0025660E"/>
    <w:rsid w:val="0025747F"/>
    <w:rsid w:val="002574A3"/>
    <w:rsid w:val="00257CAB"/>
    <w:rsid w:val="002600E2"/>
    <w:rsid w:val="00260468"/>
    <w:rsid w:val="0026047A"/>
    <w:rsid w:val="00260805"/>
    <w:rsid w:val="0026081D"/>
    <w:rsid w:val="002608F7"/>
    <w:rsid w:val="00260E9C"/>
    <w:rsid w:val="00261184"/>
    <w:rsid w:val="00261A07"/>
    <w:rsid w:val="00261C7C"/>
    <w:rsid w:val="0026204D"/>
    <w:rsid w:val="002621DE"/>
    <w:rsid w:val="0026249C"/>
    <w:rsid w:val="0026252E"/>
    <w:rsid w:val="0026288B"/>
    <w:rsid w:val="002630BD"/>
    <w:rsid w:val="002630D7"/>
    <w:rsid w:val="002631B5"/>
    <w:rsid w:val="00263658"/>
    <w:rsid w:val="002636C9"/>
    <w:rsid w:val="00263D20"/>
    <w:rsid w:val="00263EA5"/>
    <w:rsid w:val="00264C1E"/>
    <w:rsid w:val="00264FE5"/>
    <w:rsid w:val="0026505B"/>
    <w:rsid w:val="00265111"/>
    <w:rsid w:val="0026524B"/>
    <w:rsid w:val="00265696"/>
    <w:rsid w:val="00265959"/>
    <w:rsid w:val="002659BB"/>
    <w:rsid w:val="00265C62"/>
    <w:rsid w:val="00265C6F"/>
    <w:rsid w:val="00265CF6"/>
    <w:rsid w:val="0026616D"/>
    <w:rsid w:val="00266210"/>
    <w:rsid w:val="002663EE"/>
    <w:rsid w:val="002664D5"/>
    <w:rsid w:val="00266739"/>
    <w:rsid w:val="00266C18"/>
    <w:rsid w:val="00266F46"/>
    <w:rsid w:val="002673F3"/>
    <w:rsid w:val="002675F4"/>
    <w:rsid w:val="0026776A"/>
    <w:rsid w:val="00267E0C"/>
    <w:rsid w:val="00267EC6"/>
    <w:rsid w:val="00267F3D"/>
    <w:rsid w:val="00270106"/>
    <w:rsid w:val="00270545"/>
    <w:rsid w:val="00270846"/>
    <w:rsid w:val="00270C35"/>
    <w:rsid w:val="00271556"/>
    <w:rsid w:val="00271A2F"/>
    <w:rsid w:val="00271C7C"/>
    <w:rsid w:val="00271DDC"/>
    <w:rsid w:val="00271F49"/>
    <w:rsid w:val="002721C6"/>
    <w:rsid w:val="00272227"/>
    <w:rsid w:val="00272568"/>
    <w:rsid w:val="002726F8"/>
    <w:rsid w:val="0027286A"/>
    <w:rsid w:val="0027299E"/>
    <w:rsid w:val="00272CD5"/>
    <w:rsid w:val="00272F7C"/>
    <w:rsid w:val="00273156"/>
    <w:rsid w:val="002731E6"/>
    <w:rsid w:val="0027355B"/>
    <w:rsid w:val="002736F1"/>
    <w:rsid w:val="00273CDE"/>
    <w:rsid w:val="00273DD4"/>
    <w:rsid w:val="0027407A"/>
    <w:rsid w:val="002740B7"/>
    <w:rsid w:val="002742E7"/>
    <w:rsid w:val="00274B9F"/>
    <w:rsid w:val="00274BC2"/>
    <w:rsid w:val="00274C64"/>
    <w:rsid w:val="00274DB1"/>
    <w:rsid w:val="00274E0A"/>
    <w:rsid w:val="00274E8E"/>
    <w:rsid w:val="002753C4"/>
    <w:rsid w:val="00275402"/>
    <w:rsid w:val="002754DE"/>
    <w:rsid w:val="00275EA3"/>
    <w:rsid w:val="0027607D"/>
    <w:rsid w:val="00276221"/>
    <w:rsid w:val="00276640"/>
    <w:rsid w:val="00276D92"/>
    <w:rsid w:val="0027750F"/>
    <w:rsid w:val="0027795E"/>
    <w:rsid w:val="00280978"/>
    <w:rsid w:val="00280B4E"/>
    <w:rsid w:val="00280BDB"/>
    <w:rsid w:val="00280FB0"/>
    <w:rsid w:val="00281116"/>
    <w:rsid w:val="00281C0F"/>
    <w:rsid w:val="00282008"/>
    <w:rsid w:val="00282727"/>
    <w:rsid w:val="0028291A"/>
    <w:rsid w:val="00282A22"/>
    <w:rsid w:val="00282B8A"/>
    <w:rsid w:val="00282ED8"/>
    <w:rsid w:val="00283035"/>
    <w:rsid w:val="002831C5"/>
    <w:rsid w:val="00283640"/>
    <w:rsid w:val="00283731"/>
    <w:rsid w:val="00283CC9"/>
    <w:rsid w:val="00283F1D"/>
    <w:rsid w:val="00284616"/>
    <w:rsid w:val="00284968"/>
    <w:rsid w:val="0028582D"/>
    <w:rsid w:val="00286003"/>
    <w:rsid w:val="002861EE"/>
    <w:rsid w:val="00286297"/>
    <w:rsid w:val="002864EC"/>
    <w:rsid w:val="002867B9"/>
    <w:rsid w:val="00286CFA"/>
    <w:rsid w:val="00286DE9"/>
    <w:rsid w:val="00286E95"/>
    <w:rsid w:val="002871B6"/>
    <w:rsid w:val="00287416"/>
    <w:rsid w:val="00287790"/>
    <w:rsid w:val="00287902"/>
    <w:rsid w:val="00287C44"/>
    <w:rsid w:val="00287DB6"/>
    <w:rsid w:val="002903DE"/>
    <w:rsid w:val="0029074B"/>
    <w:rsid w:val="00290DAC"/>
    <w:rsid w:val="00290DBA"/>
    <w:rsid w:val="0029154E"/>
    <w:rsid w:val="002916F1"/>
    <w:rsid w:val="0029180E"/>
    <w:rsid w:val="00291AB9"/>
    <w:rsid w:val="00291C4B"/>
    <w:rsid w:val="00291E70"/>
    <w:rsid w:val="00292095"/>
    <w:rsid w:val="00292BED"/>
    <w:rsid w:val="00292F48"/>
    <w:rsid w:val="00293F5D"/>
    <w:rsid w:val="002940C7"/>
    <w:rsid w:val="002940CE"/>
    <w:rsid w:val="0029434E"/>
    <w:rsid w:val="00294AFB"/>
    <w:rsid w:val="002952C9"/>
    <w:rsid w:val="00295581"/>
    <w:rsid w:val="00295681"/>
    <w:rsid w:val="002956B0"/>
    <w:rsid w:val="00295FE7"/>
    <w:rsid w:val="002967A0"/>
    <w:rsid w:val="00296892"/>
    <w:rsid w:val="002969CE"/>
    <w:rsid w:val="00296B29"/>
    <w:rsid w:val="0029726C"/>
    <w:rsid w:val="002973F5"/>
    <w:rsid w:val="002975AA"/>
    <w:rsid w:val="00297933"/>
    <w:rsid w:val="002979F9"/>
    <w:rsid w:val="002A08A7"/>
    <w:rsid w:val="002A0C26"/>
    <w:rsid w:val="002A0C63"/>
    <w:rsid w:val="002A0CE2"/>
    <w:rsid w:val="002A0D59"/>
    <w:rsid w:val="002A1244"/>
    <w:rsid w:val="002A150E"/>
    <w:rsid w:val="002A151D"/>
    <w:rsid w:val="002A1782"/>
    <w:rsid w:val="002A1E68"/>
    <w:rsid w:val="002A24C7"/>
    <w:rsid w:val="002A28B7"/>
    <w:rsid w:val="002A2A3F"/>
    <w:rsid w:val="002A2A8C"/>
    <w:rsid w:val="002A300E"/>
    <w:rsid w:val="002A33C9"/>
    <w:rsid w:val="002A366D"/>
    <w:rsid w:val="002A3775"/>
    <w:rsid w:val="002A3BD8"/>
    <w:rsid w:val="002A43BC"/>
    <w:rsid w:val="002A450D"/>
    <w:rsid w:val="002A4668"/>
    <w:rsid w:val="002A4B2A"/>
    <w:rsid w:val="002A5039"/>
    <w:rsid w:val="002A55C3"/>
    <w:rsid w:val="002A5627"/>
    <w:rsid w:val="002A577F"/>
    <w:rsid w:val="002A5806"/>
    <w:rsid w:val="002A6071"/>
    <w:rsid w:val="002A6841"/>
    <w:rsid w:val="002A6A92"/>
    <w:rsid w:val="002A6B38"/>
    <w:rsid w:val="002A70A6"/>
    <w:rsid w:val="002A71C6"/>
    <w:rsid w:val="002A7857"/>
    <w:rsid w:val="002A79D3"/>
    <w:rsid w:val="002A7F92"/>
    <w:rsid w:val="002B0169"/>
    <w:rsid w:val="002B0171"/>
    <w:rsid w:val="002B021D"/>
    <w:rsid w:val="002B0220"/>
    <w:rsid w:val="002B0C89"/>
    <w:rsid w:val="002B1052"/>
    <w:rsid w:val="002B1170"/>
    <w:rsid w:val="002B131D"/>
    <w:rsid w:val="002B180E"/>
    <w:rsid w:val="002B1B9A"/>
    <w:rsid w:val="002B20E2"/>
    <w:rsid w:val="002B22F1"/>
    <w:rsid w:val="002B2881"/>
    <w:rsid w:val="002B2B4A"/>
    <w:rsid w:val="002B2C0E"/>
    <w:rsid w:val="002B2DD9"/>
    <w:rsid w:val="002B2DEC"/>
    <w:rsid w:val="002B32E6"/>
    <w:rsid w:val="002B370E"/>
    <w:rsid w:val="002B3831"/>
    <w:rsid w:val="002B3A2A"/>
    <w:rsid w:val="002B3C38"/>
    <w:rsid w:val="002B43F7"/>
    <w:rsid w:val="002B454E"/>
    <w:rsid w:val="002B4894"/>
    <w:rsid w:val="002B48A6"/>
    <w:rsid w:val="002B491C"/>
    <w:rsid w:val="002B4D6B"/>
    <w:rsid w:val="002B5284"/>
    <w:rsid w:val="002B5E61"/>
    <w:rsid w:val="002B60D8"/>
    <w:rsid w:val="002B6253"/>
    <w:rsid w:val="002B627F"/>
    <w:rsid w:val="002B6307"/>
    <w:rsid w:val="002B6371"/>
    <w:rsid w:val="002B6BE8"/>
    <w:rsid w:val="002B6DBB"/>
    <w:rsid w:val="002B6F17"/>
    <w:rsid w:val="002B7276"/>
    <w:rsid w:val="002B79D0"/>
    <w:rsid w:val="002C00F1"/>
    <w:rsid w:val="002C03F4"/>
    <w:rsid w:val="002C08D1"/>
    <w:rsid w:val="002C0C4C"/>
    <w:rsid w:val="002C0DF1"/>
    <w:rsid w:val="002C1208"/>
    <w:rsid w:val="002C1385"/>
    <w:rsid w:val="002C1548"/>
    <w:rsid w:val="002C1DCA"/>
    <w:rsid w:val="002C1F46"/>
    <w:rsid w:val="002C26A9"/>
    <w:rsid w:val="002C27EC"/>
    <w:rsid w:val="002C29DE"/>
    <w:rsid w:val="002C2B9F"/>
    <w:rsid w:val="002C3295"/>
    <w:rsid w:val="002C3460"/>
    <w:rsid w:val="002C3FB7"/>
    <w:rsid w:val="002C445E"/>
    <w:rsid w:val="002C4AE5"/>
    <w:rsid w:val="002C4D66"/>
    <w:rsid w:val="002C51B3"/>
    <w:rsid w:val="002C52D8"/>
    <w:rsid w:val="002C58B0"/>
    <w:rsid w:val="002C58BA"/>
    <w:rsid w:val="002C59A8"/>
    <w:rsid w:val="002C613A"/>
    <w:rsid w:val="002C6382"/>
    <w:rsid w:val="002C6578"/>
    <w:rsid w:val="002C676F"/>
    <w:rsid w:val="002C69B0"/>
    <w:rsid w:val="002C6B81"/>
    <w:rsid w:val="002C6BC5"/>
    <w:rsid w:val="002C6DDA"/>
    <w:rsid w:val="002C6F1F"/>
    <w:rsid w:val="002C7BD7"/>
    <w:rsid w:val="002C7D34"/>
    <w:rsid w:val="002D07FB"/>
    <w:rsid w:val="002D0849"/>
    <w:rsid w:val="002D096F"/>
    <w:rsid w:val="002D0983"/>
    <w:rsid w:val="002D09F9"/>
    <w:rsid w:val="002D0EA8"/>
    <w:rsid w:val="002D12DA"/>
    <w:rsid w:val="002D1361"/>
    <w:rsid w:val="002D16B0"/>
    <w:rsid w:val="002D1BD8"/>
    <w:rsid w:val="002D1D89"/>
    <w:rsid w:val="002D1E5F"/>
    <w:rsid w:val="002D230A"/>
    <w:rsid w:val="002D25AF"/>
    <w:rsid w:val="002D29CC"/>
    <w:rsid w:val="002D2FB7"/>
    <w:rsid w:val="002D3084"/>
    <w:rsid w:val="002D31A5"/>
    <w:rsid w:val="002D3D44"/>
    <w:rsid w:val="002D3E73"/>
    <w:rsid w:val="002D40B5"/>
    <w:rsid w:val="002D42C3"/>
    <w:rsid w:val="002D42E8"/>
    <w:rsid w:val="002D43AE"/>
    <w:rsid w:val="002D44DC"/>
    <w:rsid w:val="002D48E6"/>
    <w:rsid w:val="002D4AFB"/>
    <w:rsid w:val="002D4B14"/>
    <w:rsid w:val="002D4B3E"/>
    <w:rsid w:val="002D4C12"/>
    <w:rsid w:val="002D581C"/>
    <w:rsid w:val="002D5AC9"/>
    <w:rsid w:val="002D5B52"/>
    <w:rsid w:val="002D6021"/>
    <w:rsid w:val="002D6249"/>
    <w:rsid w:val="002D629F"/>
    <w:rsid w:val="002D639A"/>
    <w:rsid w:val="002D6444"/>
    <w:rsid w:val="002D6719"/>
    <w:rsid w:val="002D68A1"/>
    <w:rsid w:val="002D68B5"/>
    <w:rsid w:val="002D69FE"/>
    <w:rsid w:val="002D6EEC"/>
    <w:rsid w:val="002D6FCA"/>
    <w:rsid w:val="002D712B"/>
    <w:rsid w:val="002D715C"/>
    <w:rsid w:val="002D71A8"/>
    <w:rsid w:val="002D759D"/>
    <w:rsid w:val="002D7922"/>
    <w:rsid w:val="002D7E12"/>
    <w:rsid w:val="002E0014"/>
    <w:rsid w:val="002E0C37"/>
    <w:rsid w:val="002E13CB"/>
    <w:rsid w:val="002E1887"/>
    <w:rsid w:val="002E1BF3"/>
    <w:rsid w:val="002E2280"/>
    <w:rsid w:val="002E22DD"/>
    <w:rsid w:val="002E3383"/>
    <w:rsid w:val="002E367F"/>
    <w:rsid w:val="002E3926"/>
    <w:rsid w:val="002E3C60"/>
    <w:rsid w:val="002E3FFE"/>
    <w:rsid w:val="002E48B5"/>
    <w:rsid w:val="002E499D"/>
    <w:rsid w:val="002E4E41"/>
    <w:rsid w:val="002E514C"/>
    <w:rsid w:val="002E5225"/>
    <w:rsid w:val="002E5245"/>
    <w:rsid w:val="002E5B82"/>
    <w:rsid w:val="002E5C80"/>
    <w:rsid w:val="002E6310"/>
    <w:rsid w:val="002E6866"/>
    <w:rsid w:val="002E6990"/>
    <w:rsid w:val="002E6E7E"/>
    <w:rsid w:val="002E73CD"/>
    <w:rsid w:val="002E75B9"/>
    <w:rsid w:val="002E76AD"/>
    <w:rsid w:val="002E79EB"/>
    <w:rsid w:val="002E7BE7"/>
    <w:rsid w:val="002E7EE0"/>
    <w:rsid w:val="002F031A"/>
    <w:rsid w:val="002F064A"/>
    <w:rsid w:val="002F0A6E"/>
    <w:rsid w:val="002F0B25"/>
    <w:rsid w:val="002F0D23"/>
    <w:rsid w:val="002F0DAC"/>
    <w:rsid w:val="002F1242"/>
    <w:rsid w:val="002F1245"/>
    <w:rsid w:val="002F1410"/>
    <w:rsid w:val="002F1601"/>
    <w:rsid w:val="002F1B59"/>
    <w:rsid w:val="002F1D93"/>
    <w:rsid w:val="002F1F02"/>
    <w:rsid w:val="002F2A44"/>
    <w:rsid w:val="002F2DCD"/>
    <w:rsid w:val="002F3955"/>
    <w:rsid w:val="002F3971"/>
    <w:rsid w:val="002F3A70"/>
    <w:rsid w:val="002F5126"/>
    <w:rsid w:val="002F553E"/>
    <w:rsid w:val="002F5589"/>
    <w:rsid w:val="002F578B"/>
    <w:rsid w:val="002F6024"/>
    <w:rsid w:val="002F678E"/>
    <w:rsid w:val="002F67AC"/>
    <w:rsid w:val="002F6CE6"/>
    <w:rsid w:val="002F6F8E"/>
    <w:rsid w:val="002F709D"/>
    <w:rsid w:val="002F7A39"/>
    <w:rsid w:val="002F7E1B"/>
    <w:rsid w:val="002F7E63"/>
    <w:rsid w:val="00300439"/>
    <w:rsid w:val="003013C4"/>
    <w:rsid w:val="00301617"/>
    <w:rsid w:val="003016ED"/>
    <w:rsid w:val="00301781"/>
    <w:rsid w:val="00301A76"/>
    <w:rsid w:val="00301C11"/>
    <w:rsid w:val="00302291"/>
    <w:rsid w:val="003027CF"/>
    <w:rsid w:val="00302880"/>
    <w:rsid w:val="00302AD9"/>
    <w:rsid w:val="003033F1"/>
    <w:rsid w:val="00303521"/>
    <w:rsid w:val="00303B06"/>
    <w:rsid w:val="00304150"/>
    <w:rsid w:val="00304360"/>
    <w:rsid w:val="00304447"/>
    <w:rsid w:val="00304B2B"/>
    <w:rsid w:val="00304D54"/>
    <w:rsid w:val="00304E04"/>
    <w:rsid w:val="00305055"/>
    <w:rsid w:val="00305752"/>
    <w:rsid w:val="00305C91"/>
    <w:rsid w:val="00305D96"/>
    <w:rsid w:val="00305DDA"/>
    <w:rsid w:val="003060A7"/>
    <w:rsid w:val="00306280"/>
    <w:rsid w:val="003062BD"/>
    <w:rsid w:val="0030666E"/>
    <w:rsid w:val="0030681F"/>
    <w:rsid w:val="00306997"/>
    <w:rsid w:val="00306A49"/>
    <w:rsid w:val="00306D2E"/>
    <w:rsid w:val="0030720E"/>
    <w:rsid w:val="003072D5"/>
    <w:rsid w:val="00307859"/>
    <w:rsid w:val="00307914"/>
    <w:rsid w:val="00307958"/>
    <w:rsid w:val="00307F60"/>
    <w:rsid w:val="00310216"/>
    <w:rsid w:val="003109E6"/>
    <w:rsid w:val="00310D2C"/>
    <w:rsid w:val="003111AC"/>
    <w:rsid w:val="00311240"/>
    <w:rsid w:val="00311271"/>
    <w:rsid w:val="00311642"/>
    <w:rsid w:val="00311786"/>
    <w:rsid w:val="0031187E"/>
    <w:rsid w:val="00311D0E"/>
    <w:rsid w:val="00311D48"/>
    <w:rsid w:val="0031218F"/>
    <w:rsid w:val="003128F8"/>
    <w:rsid w:val="0031294B"/>
    <w:rsid w:val="00312AE7"/>
    <w:rsid w:val="00312B72"/>
    <w:rsid w:val="00312DC9"/>
    <w:rsid w:val="003130CE"/>
    <w:rsid w:val="003131ED"/>
    <w:rsid w:val="00313292"/>
    <w:rsid w:val="00313C3F"/>
    <w:rsid w:val="00313E02"/>
    <w:rsid w:val="00313FFB"/>
    <w:rsid w:val="00314515"/>
    <w:rsid w:val="0031486A"/>
    <w:rsid w:val="00315E3A"/>
    <w:rsid w:val="00315EA9"/>
    <w:rsid w:val="00315F21"/>
    <w:rsid w:val="003161D9"/>
    <w:rsid w:val="003168BD"/>
    <w:rsid w:val="00316BF9"/>
    <w:rsid w:val="00316E78"/>
    <w:rsid w:val="003170AD"/>
    <w:rsid w:val="003175B0"/>
    <w:rsid w:val="00317AE3"/>
    <w:rsid w:val="00317BE4"/>
    <w:rsid w:val="00317BE6"/>
    <w:rsid w:val="003205BD"/>
    <w:rsid w:val="003206BE"/>
    <w:rsid w:val="003207F1"/>
    <w:rsid w:val="00320863"/>
    <w:rsid w:val="00320BE5"/>
    <w:rsid w:val="00320C42"/>
    <w:rsid w:val="00320CD5"/>
    <w:rsid w:val="00320ED1"/>
    <w:rsid w:val="00321124"/>
    <w:rsid w:val="003214AF"/>
    <w:rsid w:val="0032155D"/>
    <w:rsid w:val="00321867"/>
    <w:rsid w:val="00321AB0"/>
    <w:rsid w:val="00321EAF"/>
    <w:rsid w:val="00322182"/>
    <w:rsid w:val="00322832"/>
    <w:rsid w:val="00322C45"/>
    <w:rsid w:val="00322E7F"/>
    <w:rsid w:val="00323612"/>
    <w:rsid w:val="003249D9"/>
    <w:rsid w:val="00324B7B"/>
    <w:rsid w:val="00324F8E"/>
    <w:rsid w:val="00324FDF"/>
    <w:rsid w:val="003250EB"/>
    <w:rsid w:val="00325597"/>
    <w:rsid w:val="00326822"/>
    <w:rsid w:val="0032683F"/>
    <w:rsid w:val="00326DCC"/>
    <w:rsid w:val="003274A1"/>
    <w:rsid w:val="003276DA"/>
    <w:rsid w:val="00327AB5"/>
    <w:rsid w:val="0033004E"/>
    <w:rsid w:val="003304F4"/>
    <w:rsid w:val="003307B3"/>
    <w:rsid w:val="00330843"/>
    <w:rsid w:val="00330C3F"/>
    <w:rsid w:val="00331322"/>
    <w:rsid w:val="00331539"/>
    <w:rsid w:val="0033157E"/>
    <w:rsid w:val="00331E7C"/>
    <w:rsid w:val="00332572"/>
    <w:rsid w:val="003325FE"/>
    <w:rsid w:val="00332726"/>
    <w:rsid w:val="003327B1"/>
    <w:rsid w:val="00332AFD"/>
    <w:rsid w:val="00332C9D"/>
    <w:rsid w:val="00333507"/>
    <w:rsid w:val="00333527"/>
    <w:rsid w:val="003335BC"/>
    <w:rsid w:val="00333960"/>
    <w:rsid w:val="00333E53"/>
    <w:rsid w:val="00333ECC"/>
    <w:rsid w:val="00334A6B"/>
    <w:rsid w:val="00334A9A"/>
    <w:rsid w:val="003352D6"/>
    <w:rsid w:val="00335352"/>
    <w:rsid w:val="00335FB2"/>
    <w:rsid w:val="003360F3"/>
    <w:rsid w:val="00336177"/>
    <w:rsid w:val="00336A75"/>
    <w:rsid w:val="00336B6F"/>
    <w:rsid w:val="00336EB6"/>
    <w:rsid w:val="003378BB"/>
    <w:rsid w:val="0033794D"/>
    <w:rsid w:val="00337ACA"/>
    <w:rsid w:val="00337B81"/>
    <w:rsid w:val="00337E8B"/>
    <w:rsid w:val="00337F16"/>
    <w:rsid w:val="00337F33"/>
    <w:rsid w:val="00337FD7"/>
    <w:rsid w:val="003400D5"/>
    <w:rsid w:val="00340735"/>
    <w:rsid w:val="00340BDE"/>
    <w:rsid w:val="00340E0A"/>
    <w:rsid w:val="00341154"/>
    <w:rsid w:val="003413DF"/>
    <w:rsid w:val="003417B2"/>
    <w:rsid w:val="003418F1"/>
    <w:rsid w:val="00341C92"/>
    <w:rsid w:val="00341E0B"/>
    <w:rsid w:val="00341F14"/>
    <w:rsid w:val="0034229C"/>
    <w:rsid w:val="00342586"/>
    <w:rsid w:val="00342763"/>
    <w:rsid w:val="00342E2A"/>
    <w:rsid w:val="00342F75"/>
    <w:rsid w:val="00343190"/>
    <w:rsid w:val="003431BE"/>
    <w:rsid w:val="003432F7"/>
    <w:rsid w:val="00343627"/>
    <w:rsid w:val="003437D6"/>
    <w:rsid w:val="00343B1B"/>
    <w:rsid w:val="00344069"/>
    <w:rsid w:val="003441B9"/>
    <w:rsid w:val="0034421A"/>
    <w:rsid w:val="00344304"/>
    <w:rsid w:val="003446BA"/>
    <w:rsid w:val="0034477D"/>
    <w:rsid w:val="0034491F"/>
    <w:rsid w:val="00344FD0"/>
    <w:rsid w:val="0034521A"/>
    <w:rsid w:val="00345275"/>
    <w:rsid w:val="0034531F"/>
    <w:rsid w:val="003456B0"/>
    <w:rsid w:val="00346184"/>
    <w:rsid w:val="00346205"/>
    <w:rsid w:val="00346247"/>
    <w:rsid w:val="003463A9"/>
    <w:rsid w:val="003464E2"/>
    <w:rsid w:val="003468A2"/>
    <w:rsid w:val="0034697C"/>
    <w:rsid w:val="003469C3"/>
    <w:rsid w:val="00346D03"/>
    <w:rsid w:val="00347008"/>
    <w:rsid w:val="003474FD"/>
    <w:rsid w:val="003476AA"/>
    <w:rsid w:val="00347847"/>
    <w:rsid w:val="003479F9"/>
    <w:rsid w:val="00347D99"/>
    <w:rsid w:val="00350217"/>
    <w:rsid w:val="003504E2"/>
    <w:rsid w:val="00350529"/>
    <w:rsid w:val="003507A1"/>
    <w:rsid w:val="00350D1F"/>
    <w:rsid w:val="003512B0"/>
    <w:rsid w:val="003517BF"/>
    <w:rsid w:val="00351DDB"/>
    <w:rsid w:val="0035219E"/>
    <w:rsid w:val="00352399"/>
    <w:rsid w:val="00352A5B"/>
    <w:rsid w:val="00352AD2"/>
    <w:rsid w:val="00352C6C"/>
    <w:rsid w:val="00352E48"/>
    <w:rsid w:val="00353B31"/>
    <w:rsid w:val="00353B81"/>
    <w:rsid w:val="00353BCE"/>
    <w:rsid w:val="00353C2C"/>
    <w:rsid w:val="00354116"/>
    <w:rsid w:val="00355356"/>
    <w:rsid w:val="0035561D"/>
    <w:rsid w:val="003557DB"/>
    <w:rsid w:val="00355C53"/>
    <w:rsid w:val="00355EB0"/>
    <w:rsid w:val="00355F39"/>
    <w:rsid w:val="00356152"/>
    <w:rsid w:val="00356197"/>
    <w:rsid w:val="003561B8"/>
    <w:rsid w:val="00356711"/>
    <w:rsid w:val="00356CF4"/>
    <w:rsid w:val="00357022"/>
    <w:rsid w:val="0035744E"/>
    <w:rsid w:val="00357451"/>
    <w:rsid w:val="00357B26"/>
    <w:rsid w:val="00357B42"/>
    <w:rsid w:val="00357DA8"/>
    <w:rsid w:val="00357F96"/>
    <w:rsid w:val="0036049D"/>
    <w:rsid w:val="0036086D"/>
    <w:rsid w:val="00360988"/>
    <w:rsid w:val="00360A31"/>
    <w:rsid w:val="00360D9B"/>
    <w:rsid w:val="00360EFC"/>
    <w:rsid w:val="0036105E"/>
    <w:rsid w:val="003617AB"/>
    <w:rsid w:val="00361BA0"/>
    <w:rsid w:val="00361F7D"/>
    <w:rsid w:val="00362DA9"/>
    <w:rsid w:val="00362DD0"/>
    <w:rsid w:val="00362F1B"/>
    <w:rsid w:val="00362F4B"/>
    <w:rsid w:val="003635D6"/>
    <w:rsid w:val="0036366F"/>
    <w:rsid w:val="00363700"/>
    <w:rsid w:val="003637DF"/>
    <w:rsid w:val="003637F3"/>
    <w:rsid w:val="00363B52"/>
    <w:rsid w:val="00363D86"/>
    <w:rsid w:val="00363EB7"/>
    <w:rsid w:val="003643EC"/>
    <w:rsid w:val="00364411"/>
    <w:rsid w:val="0036442B"/>
    <w:rsid w:val="00364958"/>
    <w:rsid w:val="00364B50"/>
    <w:rsid w:val="00365DD7"/>
    <w:rsid w:val="00366278"/>
    <w:rsid w:val="00366B06"/>
    <w:rsid w:val="00367124"/>
    <w:rsid w:val="0036754A"/>
    <w:rsid w:val="003679C5"/>
    <w:rsid w:val="00367C52"/>
    <w:rsid w:val="003709B6"/>
    <w:rsid w:val="00370B11"/>
    <w:rsid w:val="003711E9"/>
    <w:rsid w:val="0037151D"/>
    <w:rsid w:val="003719D2"/>
    <w:rsid w:val="00371A27"/>
    <w:rsid w:val="00371B4C"/>
    <w:rsid w:val="00371F71"/>
    <w:rsid w:val="00372384"/>
    <w:rsid w:val="0037260B"/>
    <w:rsid w:val="00372FC4"/>
    <w:rsid w:val="00373D22"/>
    <w:rsid w:val="00374377"/>
    <w:rsid w:val="00374914"/>
    <w:rsid w:val="00374C41"/>
    <w:rsid w:val="00374D85"/>
    <w:rsid w:val="00375091"/>
    <w:rsid w:val="003754CD"/>
    <w:rsid w:val="00375AC4"/>
    <w:rsid w:val="00376773"/>
    <w:rsid w:val="0037754B"/>
    <w:rsid w:val="00380710"/>
    <w:rsid w:val="00380AFB"/>
    <w:rsid w:val="00380BCE"/>
    <w:rsid w:val="00380D06"/>
    <w:rsid w:val="00380D5F"/>
    <w:rsid w:val="00380F52"/>
    <w:rsid w:val="00381061"/>
    <w:rsid w:val="003811AE"/>
    <w:rsid w:val="003811D4"/>
    <w:rsid w:val="00381236"/>
    <w:rsid w:val="003814CB"/>
    <w:rsid w:val="00381AC2"/>
    <w:rsid w:val="00381B0E"/>
    <w:rsid w:val="00381D42"/>
    <w:rsid w:val="00381F8A"/>
    <w:rsid w:val="00382146"/>
    <w:rsid w:val="00382312"/>
    <w:rsid w:val="00382538"/>
    <w:rsid w:val="003827C1"/>
    <w:rsid w:val="00382D1C"/>
    <w:rsid w:val="003833A7"/>
    <w:rsid w:val="00383701"/>
    <w:rsid w:val="00383783"/>
    <w:rsid w:val="00384387"/>
    <w:rsid w:val="003851BB"/>
    <w:rsid w:val="003854E1"/>
    <w:rsid w:val="003856D3"/>
    <w:rsid w:val="00385B5F"/>
    <w:rsid w:val="00385CA5"/>
    <w:rsid w:val="00385EC9"/>
    <w:rsid w:val="00385F43"/>
    <w:rsid w:val="00386594"/>
    <w:rsid w:val="00386D2D"/>
    <w:rsid w:val="003871BB"/>
    <w:rsid w:val="003872A2"/>
    <w:rsid w:val="00387B9A"/>
    <w:rsid w:val="00387BE4"/>
    <w:rsid w:val="00387FBA"/>
    <w:rsid w:val="00390688"/>
    <w:rsid w:val="003907C2"/>
    <w:rsid w:val="0039082C"/>
    <w:rsid w:val="003908CF"/>
    <w:rsid w:val="00390C2B"/>
    <w:rsid w:val="00390CA6"/>
    <w:rsid w:val="00390DDD"/>
    <w:rsid w:val="00390E66"/>
    <w:rsid w:val="00390F11"/>
    <w:rsid w:val="003915AB"/>
    <w:rsid w:val="003915F3"/>
    <w:rsid w:val="00391693"/>
    <w:rsid w:val="0039197B"/>
    <w:rsid w:val="00391B5F"/>
    <w:rsid w:val="00391C44"/>
    <w:rsid w:val="003924ED"/>
    <w:rsid w:val="00392DB5"/>
    <w:rsid w:val="0039300C"/>
    <w:rsid w:val="00393578"/>
    <w:rsid w:val="003938B0"/>
    <w:rsid w:val="00393A77"/>
    <w:rsid w:val="00393BAF"/>
    <w:rsid w:val="00393FBC"/>
    <w:rsid w:val="00393FC2"/>
    <w:rsid w:val="00394403"/>
    <w:rsid w:val="00394498"/>
    <w:rsid w:val="00395104"/>
    <w:rsid w:val="0039563F"/>
    <w:rsid w:val="00395819"/>
    <w:rsid w:val="00395DD7"/>
    <w:rsid w:val="0039634C"/>
    <w:rsid w:val="0039654F"/>
    <w:rsid w:val="00396F1F"/>
    <w:rsid w:val="003970E5"/>
    <w:rsid w:val="003972D0"/>
    <w:rsid w:val="00397563"/>
    <w:rsid w:val="00397714"/>
    <w:rsid w:val="00397739"/>
    <w:rsid w:val="003977DB"/>
    <w:rsid w:val="00397E69"/>
    <w:rsid w:val="00397E84"/>
    <w:rsid w:val="003A0453"/>
    <w:rsid w:val="003A0535"/>
    <w:rsid w:val="003A066A"/>
    <w:rsid w:val="003A077D"/>
    <w:rsid w:val="003A0F85"/>
    <w:rsid w:val="003A1456"/>
    <w:rsid w:val="003A174F"/>
    <w:rsid w:val="003A183E"/>
    <w:rsid w:val="003A2AE4"/>
    <w:rsid w:val="003A2D05"/>
    <w:rsid w:val="003A3865"/>
    <w:rsid w:val="003A3ADB"/>
    <w:rsid w:val="003A3BFD"/>
    <w:rsid w:val="003A3C8B"/>
    <w:rsid w:val="003A417F"/>
    <w:rsid w:val="003A47E8"/>
    <w:rsid w:val="003A4DDF"/>
    <w:rsid w:val="003A4E9B"/>
    <w:rsid w:val="003A5427"/>
    <w:rsid w:val="003A5488"/>
    <w:rsid w:val="003A5B5B"/>
    <w:rsid w:val="003A63EB"/>
    <w:rsid w:val="003A6ADE"/>
    <w:rsid w:val="003A71C8"/>
    <w:rsid w:val="003A7A14"/>
    <w:rsid w:val="003A7F5B"/>
    <w:rsid w:val="003B0325"/>
    <w:rsid w:val="003B0399"/>
    <w:rsid w:val="003B04CB"/>
    <w:rsid w:val="003B04CF"/>
    <w:rsid w:val="003B04D0"/>
    <w:rsid w:val="003B2D9D"/>
    <w:rsid w:val="003B344E"/>
    <w:rsid w:val="003B379A"/>
    <w:rsid w:val="003B3B01"/>
    <w:rsid w:val="003B3D09"/>
    <w:rsid w:val="003B3F37"/>
    <w:rsid w:val="003B4025"/>
    <w:rsid w:val="003B433E"/>
    <w:rsid w:val="003B4B30"/>
    <w:rsid w:val="003B508C"/>
    <w:rsid w:val="003B578F"/>
    <w:rsid w:val="003B6268"/>
    <w:rsid w:val="003B62F6"/>
    <w:rsid w:val="003B6520"/>
    <w:rsid w:val="003B6BBC"/>
    <w:rsid w:val="003B7269"/>
    <w:rsid w:val="003B7408"/>
    <w:rsid w:val="003B744D"/>
    <w:rsid w:val="003B751A"/>
    <w:rsid w:val="003B75CF"/>
    <w:rsid w:val="003B7679"/>
    <w:rsid w:val="003B7B88"/>
    <w:rsid w:val="003B7F2A"/>
    <w:rsid w:val="003B7FF5"/>
    <w:rsid w:val="003C0195"/>
    <w:rsid w:val="003C067E"/>
    <w:rsid w:val="003C0A93"/>
    <w:rsid w:val="003C0E8C"/>
    <w:rsid w:val="003C14B5"/>
    <w:rsid w:val="003C1556"/>
    <w:rsid w:val="003C17F6"/>
    <w:rsid w:val="003C1BE1"/>
    <w:rsid w:val="003C23E9"/>
    <w:rsid w:val="003C286B"/>
    <w:rsid w:val="003C2A7B"/>
    <w:rsid w:val="003C2BF1"/>
    <w:rsid w:val="003C30E1"/>
    <w:rsid w:val="003C32E2"/>
    <w:rsid w:val="003C3B0F"/>
    <w:rsid w:val="003C3EED"/>
    <w:rsid w:val="003C4149"/>
    <w:rsid w:val="003C4239"/>
    <w:rsid w:val="003C4C6C"/>
    <w:rsid w:val="003C4E36"/>
    <w:rsid w:val="003C4E53"/>
    <w:rsid w:val="003C508F"/>
    <w:rsid w:val="003C565D"/>
    <w:rsid w:val="003C573F"/>
    <w:rsid w:val="003C5777"/>
    <w:rsid w:val="003C579A"/>
    <w:rsid w:val="003C58C6"/>
    <w:rsid w:val="003C608F"/>
    <w:rsid w:val="003C65FB"/>
    <w:rsid w:val="003C6877"/>
    <w:rsid w:val="003C6D18"/>
    <w:rsid w:val="003C6DCA"/>
    <w:rsid w:val="003C7333"/>
    <w:rsid w:val="003C7542"/>
    <w:rsid w:val="003C7E39"/>
    <w:rsid w:val="003C7F7C"/>
    <w:rsid w:val="003D05DF"/>
    <w:rsid w:val="003D0F4D"/>
    <w:rsid w:val="003D1CDE"/>
    <w:rsid w:val="003D236C"/>
    <w:rsid w:val="003D2662"/>
    <w:rsid w:val="003D2C12"/>
    <w:rsid w:val="003D2F0E"/>
    <w:rsid w:val="003D3050"/>
    <w:rsid w:val="003D309F"/>
    <w:rsid w:val="003D3987"/>
    <w:rsid w:val="003D3E34"/>
    <w:rsid w:val="003D3EB7"/>
    <w:rsid w:val="003D3ED0"/>
    <w:rsid w:val="003D49A9"/>
    <w:rsid w:val="003D4A06"/>
    <w:rsid w:val="003D5B56"/>
    <w:rsid w:val="003D5CAC"/>
    <w:rsid w:val="003D6247"/>
    <w:rsid w:val="003D6AB5"/>
    <w:rsid w:val="003D6F66"/>
    <w:rsid w:val="003D7283"/>
    <w:rsid w:val="003D73FC"/>
    <w:rsid w:val="003D7A27"/>
    <w:rsid w:val="003D7C54"/>
    <w:rsid w:val="003D7F91"/>
    <w:rsid w:val="003E005B"/>
    <w:rsid w:val="003E0095"/>
    <w:rsid w:val="003E086F"/>
    <w:rsid w:val="003E0938"/>
    <w:rsid w:val="003E096B"/>
    <w:rsid w:val="003E0F2A"/>
    <w:rsid w:val="003E1024"/>
    <w:rsid w:val="003E112E"/>
    <w:rsid w:val="003E11D7"/>
    <w:rsid w:val="003E12EB"/>
    <w:rsid w:val="003E13A7"/>
    <w:rsid w:val="003E1597"/>
    <w:rsid w:val="003E1645"/>
    <w:rsid w:val="003E1797"/>
    <w:rsid w:val="003E1D5E"/>
    <w:rsid w:val="003E1FF3"/>
    <w:rsid w:val="003E268F"/>
    <w:rsid w:val="003E2B57"/>
    <w:rsid w:val="003E2C52"/>
    <w:rsid w:val="003E2CC5"/>
    <w:rsid w:val="003E2D39"/>
    <w:rsid w:val="003E2F91"/>
    <w:rsid w:val="003E35DC"/>
    <w:rsid w:val="003E4149"/>
    <w:rsid w:val="003E460E"/>
    <w:rsid w:val="003E4724"/>
    <w:rsid w:val="003E4866"/>
    <w:rsid w:val="003E4CE5"/>
    <w:rsid w:val="003E5253"/>
    <w:rsid w:val="003E539C"/>
    <w:rsid w:val="003E55B4"/>
    <w:rsid w:val="003E5712"/>
    <w:rsid w:val="003E595F"/>
    <w:rsid w:val="003E5A24"/>
    <w:rsid w:val="003E6039"/>
    <w:rsid w:val="003E60A7"/>
    <w:rsid w:val="003E60E7"/>
    <w:rsid w:val="003E6218"/>
    <w:rsid w:val="003E6B96"/>
    <w:rsid w:val="003E71DD"/>
    <w:rsid w:val="003E7404"/>
    <w:rsid w:val="003E74E5"/>
    <w:rsid w:val="003E7645"/>
    <w:rsid w:val="003E7662"/>
    <w:rsid w:val="003E779E"/>
    <w:rsid w:val="003E7A9E"/>
    <w:rsid w:val="003E7C31"/>
    <w:rsid w:val="003E7F92"/>
    <w:rsid w:val="003E7FB9"/>
    <w:rsid w:val="003F0798"/>
    <w:rsid w:val="003F084C"/>
    <w:rsid w:val="003F0920"/>
    <w:rsid w:val="003F0C42"/>
    <w:rsid w:val="003F0D81"/>
    <w:rsid w:val="003F1585"/>
    <w:rsid w:val="003F1588"/>
    <w:rsid w:val="003F170D"/>
    <w:rsid w:val="003F1892"/>
    <w:rsid w:val="003F1A26"/>
    <w:rsid w:val="003F1B25"/>
    <w:rsid w:val="003F1BB0"/>
    <w:rsid w:val="003F1BC7"/>
    <w:rsid w:val="003F2712"/>
    <w:rsid w:val="003F297E"/>
    <w:rsid w:val="003F2A83"/>
    <w:rsid w:val="003F2B07"/>
    <w:rsid w:val="003F2D8E"/>
    <w:rsid w:val="003F3338"/>
    <w:rsid w:val="003F3842"/>
    <w:rsid w:val="003F3BAF"/>
    <w:rsid w:val="003F3F3E"/>
    <w:rsid w:val="003F4472"/>
    <w:rsid w:val="003F4504"/>
    <w:rsid w:val="003F45A4"/>
    <w:rsid w:val="003F476C"/>
    <w:rsid w:val="003F4AD3"/>
    <w:rsid w:val="003F4FAA"/>
    <w:rsid w:val="003F52AF"/>
    <w:rsid w:val="003F5855"/>
    <w:rsid w:val="003F5CFF"/>
    <w:rsid w:val="003F622C"/>
    <w:rsid w:val="003F62CC"/>
    <w:rsid w:val="003F6300"/>
    <w:rsid w:val="003F6484"/>
    <w:rsid w:val="003F6728"/>
    <w:rsid w:val="003F6B9B"/>
    <w:rsid w:val="003F6D68"/>
    <w:rsid w:val="003F6F9A"/>
    <w:rsid w:val="003F7A71"/>
    <w:rsid w:val="003F7F38"/>
    <w:rsid w:val="00400305"/>
    <w:rsid w:val="00400A28"/>
    <w:rsid w:val="00400C6F"/>
    <w:rsid w:val="00401430"/>
    <w:rsid w:val="00401671"/>
    <w:rsid w:val="0040170F"/>
    <w:rsid w:val="00402283"/>
    <w:rsid w:val="00402576"/>
    <w:rsid w:val="0040268A"/>
    <w:rsid w:val="00402BE9"/>
    <w:rsid w:val="00402D02"/>
    <w:rsid w:val="00402D5A"/>
    <w:rsid w:val="00402D9D"/>
    <w:rsid w:val="004032E3"/>
    <w:rsid w:val="00403A1A"/>
    <w:rsid w:val="00403B01"/>
    <w:rsid w:val="0040462A"/>
    <w:rsid w:val="00404681"/>
    <w:rsid w:val="0040487B"/>
    <w:rsid w:val="00404B32"/>
    <w:rsid w:val="00404BCE"/>
    <w:rsid w:val="00404BD5"/>
    <w:rsid w:val="00404F9C"/>
    <w:rsid w:val="004053F1"/>
    <w:rsid w:val="004056C0"/>
    <w:rsid w:val="00405737"/>
    <w:rsid w:val="00405E3A"/>
    <w:rsid w:val="00405E8D"/>
    <w:rsid w:val="0040629F"/>
    <w:rsid w:val="004066E0"/>
    <w:rsid w:val="0040676B"/>
    <w:rsid w:val="00406E88"/>
    <w:rsid w:val="004102AD"/>
    <w:rsid w:val="00410382"/>
    <w:rsid w:val="00410417"/>
    <w:rsid w:val="004105DF"/>
    <w:rsid w:val="00410996"/>
    <w:rsid w:val="00410B9E"/>
    <w:rsid w:val="00410D7B"/>
    <w:rsid w:val="00411890"/>
    <w:rsid w:val="004119A9"/>
    <w:rsid w:val="00411CAB"/>
    <w:rsid w:val="00411FDF"/>
    <w:rsid w:val="00412161"/>
    <w:rsid w:val="00412240"/>
    <w:rsid w:val="00412446"/>
    <w:rsid w:val="0041247D"/>
    <w:rsid w:val="004124BF"/>
    <w:rsid w:val="00412B1A"/>
    <w:rsid w:val="00412CFB"/>
    <w:rsid w:val="00412D72"/>
    <w:rsid w:val="00412F4E"/>
    <w:rsid w:val="00412FB8"/>
    <w:rsid w:val="00413081"/>
    <w:rsid w:val="0041310B"/>
    <w:rsid w:val="0041340D"/>
    <w:rsid w:val="004134DB"/>
    <w:rsid w:val="004135B2"/>
    <w:rsid w:val="004135C5"/>
    <w:rsid w:val="00413760"/>
    <w:rsid w:val="00413B06"/>
    <w:rsid w:val="0041455A"/>
    <w:rsid w:val="004145B7"/>
    <w:rsid w:val="00414927"/>
    <w:rsid w:val="00414B6E"/>
    <w:rsid w:val="00414E48"/>
    <w:rsid w:val="004159BD"/>
    <w:rsid w:val="00415A1B"/>
    <w:rsid w:val="00415D4A"/>
    <w:rsid w:val="00415E2E"/>
    <w:rsid w:val="004160D2"/>
    <w:rsid w:val="004163FC"/>
    <w:rsid w:val="00416827"/>
    <w:rsid w:val="00416C8F"/>
    <w:rsid w:val="00416CFD"/>
    <w:rsid w:val="004173DE"/>
    <w:rsid w:val="0042017F"/>
    <w:rsid w:val="004201B1"/>
    <w:rsid w:val="004209A9"/>
    <w:rsid w:val="00420A69"/>
    <w:rsid w:val="00420ABE"/>
    <w:rsid w:val="00420CDD"/>
    <w:rsid w:val="00421131"/>
    <w:rsid w:val="0042140D"/>
    <w:rsid w:val="00421886"/>
    <w:rsid w:val="00421A2D"/>
    <w:rsid w:val="004222CB"/>
    <w:rsid w:val="004228D1"/>
    <w:rsid w:val="00422956"/>
    <w:rsid w:val="004229FE"/>
    <w:rsid w:val="00422DB1"/>
    <w:rsid w:val="00422DCD"/>
    <w:rsid w:val="004238B6"/>
    <w:rsid w:val="004238FF"/>
    <w:rsid w:val="0042425D"/>
    <w:rsid w:val="00424937"/>
    <w:rsid w:val="004249F9"/>
    <w:rsid w:val="00424AC6"/>
    <w:rsid w:val="00425861"/>
    <w:rsid w:val="00425F72"/>
    <w:rsid w:val="0042621E"/>
    <w:rsid w:val="0042664E"/>
    <w:rsid w:val="004267CE"/>
    <w:rsid w:val="004268E5"/>
    <w:rsid w:val="00426AB4"/>
    <w:rsid w:val="00426B20"/>
    <w:rsid w:val="00426D3D"/>
    <w:rsid w:val="004270AD"/>
    <w:rsid w:val="0042718A"/>
    <w:rsid w:val="0042790A"/>
    <w:rsid w:val="00427B53"/>
    <w:rsid w:val="00427C32"/>
    <w:rsid w:val="004300BE"/>
    <w:rsid w:val="00430495"/>
    <w:rsid w:val="00430A63"/>
    <w:rsid w:val="00431098"/>
    <w:rsid w:val="004314C8"/>
    <w:rsid w:val="004314E7"/>
    <w:rsid w:val="00431A35"/>
    <w:rsid w:val="00431A46"/>
    <w:rsid w:val="00431E71"/>
    <w:rsid w:val="004323B1"/>
    <w:rsid w:val="004324C4"/>
    <w:rsid w:val="0043302F"/>
    <w:rsid w:val="00433107"/>
    <w:rsid w:val="00433FB5"/>
    <w:rsid w:val="00433FBE"/>
    <w:rsid w:val="00434017"/>
    <w:rsid w:val="004348EE"/>
    <w:rsid w:val="00435677"/>
    <w:rsid w:val="004356A1"/>
    <w:rsid w:val="0043588F"/>
    <w:rsid w:val="004358F3"/>
    <w:rsid w:val="004358F4"/>
    <w:rsid w:val="00435B1F"/>
    <w:rsid w:val="00435C96"/>
    <w:rsid w:val="00436346"/>
    <w:rsid w:val="00436A8A"/>
    <w:rsid w:val="00436B27"/>
    <w:rsid w:val="0043705B"/>
    <w:rsid w:val="0043713D"/>
    <w:rsid w:val="00437328"/>
    <w:rsid w:val="004376F5"/>
    <w:rsid w:val="00437C8D"/>
    <w:rsid w:val="00437D24"/>
    <w:rsid w:val="00437E40"/>
    <w:rsid w:val="00437FC6"/>
    <w:rsid w:val="00440675"/>
    <w:rsid w:val="004406C8"/>
    <w:rsid w:val="004406FA"/>
    <w:rsid w:val="0044086A"/>
    <w:rsid w:val="00440D9E"/>
    <w:rsid w:val="00441126"/>
    <w:rsid w:val="00441605"/>
    <w:rsid w:val="004416AF"/>
    <w:rsid w:val="00441BB9"/>
    <w:rsid w:val="00441DFE"/>
    <w:rsid w:val="0044218E"/>
    <w:rsid w:val="004422F7"/>
    <w:rsid w:val="00442335"/>
    <w:rsid w:val="0044236F"/>
    <w:rsid w:val="00442847"/>
    <w:rsid w:val="00442E68"/>
    <w:rsid w:val="00442EBA"/>
    <w:rsid w:val="004431BD"/>
    <w:rsid w:val="0044451F"/>
    <w:rsid w:val="00444E28"/>
    <w:rsid w:val="00444F07"/>
    <w:rsid w:val="00444FA0"/>
    <w:rsid w:val="00445132"/>
    <w:rsid w:val="0044542B"/>
    <w:rsid w:val="004458F3"/>
    <w:rsid w:val="00445B03"/>
    <w:rsid w:val="00445CD3"/>
    <w:rsid w:val="004468BA"/>
    <w:rsid w:val="00447094"/>
    <w:rsid w:val="004470EE"/>
    <w:rsid w:val="0044753D"/>
    <w:rsid w:val="004475CF"/>
    <w:rsid w:val="004475F6"/>
    <w:rsid w:val="00447CE7"/>
    <w:rsid w:val="00450573"/>
    <w:rsid w:val="00450C1B"/>
    <w:rsid w:val="004512D1"/>
    <w:rsid w:val="0045134F"/>
    <w:rsid w:val="00451CF8"/>
    <w:rsid w:val="00452205"/>
    <w:rsid w:val="00452385"/>
    <w:rsid w:val="0045267B"/>
    <w:rsid w:val="00452697"/>
    <w:rsid w:val="004530C2"/>
    <w:rsid w:val="00453439"/>
    <w:rsid w:val="004535D6"/>
    <w:rsid w:val="004538E8"/>
    <w:rsid w:val="00453B8A"/>
    <w:rsid w:val="00453C9E"/>
    <w:rsid w:val="00454722"/>
    <w:rsid w:val="00454799"/>
    <w:rsid w:val="00454D8D"/>
    <w:rsid w:val="00454F7A"/>
    <w:rsid w:val="00455441"/>
    <w:rsid w:val="0045546C"/>
    <w:rsid w:val="004555BB"/>
    <w:rsid w:val="00455C30"/>
    <w:rsid w:val="00455E30"/>
    <w:rsid w:val="00455EAB"/>
    <w:rsid w:val="0045633B"/>
    <w:rsid w:val="0045636D"/>
    <w:rsid w:val="004569B2"/>
    <w:rsid w:val="004569B6"/>
    <w:rsid w:val="00456EDC"/>
    <w:rsid w:val="00456EF0"/>
    <w:rsid w:val="00457132"/>
    <w:rsid w:val="004576B6"/>
    <w:rsid w:val="00457853"/>
    <w:rsid w:val="00457E9A"/>
    <w:rsid w:val="00457EA0"/>
    <w:rsid w:val="004606D5"/>
    <w:rsid w:val="0046094B"/>
    <w:rsid w:val="00460D48"/>
    <w:rsid w:val="00460F67"/>
    <w:rsid w:val="0046122C"/>
    <w:rsid w:val="0046163C"/>
    <w:rsid w:val="0046177A"/>
    <w:rsid w:val="00461843"/>
    <w:rsid w:val="0046196F"/>
    <w:rsid w:val="00461A37"/>
    <w:rsid w:val="00461A53"/>
    <w:rsid w:val="00461C1E"/>
    <w:rsid w:val="0046201E"/>
    <w:rsid w:val="0046245B"/>
    <w:rsid w:val="004625B3"/>
    <w:rsid w:val="0046287D"/>
    <w:rsid w:val="004628CB"/>
    <w:rsid w:val="00462CF4"/>
    <w:rsid w:val="0046311F"/>
    <w:rsid w:val="00463203"/>
    <w:rsid w:val="00463210"/>
    <w:rsid w:val="004636F1"/>
    <w:rsid w:val="00463B1B"/>
    <w:rsid w:val="00463F9F"/>
    <w:rsid w:val="00464004"/>
    <w:rsid w:val="00464153"/>
    <w:rsid w:val="0046473F"/>
    <w:rsid w:val="00464906"/>
    <w:rsid w:val="00464D43"/>
    <w:rsid w:val="0046521A"/>
    <w:rsid w:val="00465230"/>
    <w:rsid w:val="00465722"/>
    <w:rsid w:val="00465C4F"/>
    <w:rsid w:val="00465E15"/>
    <w:rsid w:val="00465F8D"/>
    <w:rsid w:val="00466150"/>
    <w:rsid w:val="004662B5"/>
    <w:rsid w:val="00466B05"/>
    <w:rsid w:val="00467007"/>
    <w:rsid w:val="00467513"/>
    <w:rsid w:val="00467559"/>
    <w:rsid w:val="00467CF0"/>
    <w:rsid w:val="00467D77"/>
    <w:rsid w:val="00467EC2"/>
    <w:rsid w:val="00467EFB"/>
    <w:rsid w:val="00467F33"/>
    <w:rsid w:val="004701FD"/>
    <w:rsid w:val="004706AF"/>
    <w:rsid w:val="00470979"/>
    <w:rsid w:val="00470E82"/>
    <w:rsid w:val="00471424"/>
    <w:rsid w:val="004715E5"/>
    <w:rsid w:val="004720E9"/>
    <w:rsid w:val="00472412"/>
    <w:rsid w:val="004725CC"/>
    <w:rsid w:val="00472ABE"/>
    <w:rsid w:val="004730EE"/>
    <w:rsid w:val="0047326B"/>
    <w:rsid w:val="0047328F"/>
    <w:rsid w:val="004738B3"/>
    <w:rsid w:val="00473BBA"/>
    <w:rsid w:val="00473E0A"/>
    <w:rsid w:val="004742A6"/>
    <w:rsid w:val="00474491"/>
    <w:rsid w:val="0047470F"/>
    <w:rsid w:val="00474BC4"/>
    <w:rsid w:val="00474DAD"/>
    <w:rsid w:val="00475496"/>
    <w:rsid w:val="00475A96"/>
    <w:rsid w:val="00475BF2"/>
    <w:rsid w:val="00475C71"/>
    <w:rsid w:val="00476378"/>
    <w:rsid w:val="0047639E"/>
    <w:rsid w:val="004764AF"/>
    <w:rsid w:val="004764C2"/>
    <w:rsid w:val="00476615"/>
    <w:rsid w:val="004766B0"/>
    <w:rsid w:val="00476903"/>
    <w:rsid w:val="00476B83"/>
    <w:rsid w:val="00477C00"/>
    <w:rsid w:val="00477DEF"/>
    <w:rsid w:val="0048023B"/>
    <w:rsid w:val="0048086F"/>
    <w:rsid w:val="00480CE5"/>
    <w:rsid w:val="00480EDA"/>
    <w:rsid w:val="00481096"/>
    <w:rsid w:val="004810A1"/>
    <w:rsid w:val="00481133"/>
    <w:rsid w:val="00481200"/>
    <w:rsid w:val="00481475"/>
    <w:rsid w:val="00481E49"/>
    <w:rsid w:val="00481EE8"/>
    <w:rsid w:val="004822C5"/>
    <w:rsid w:val="00482E7E"/>
    <w:rsid w:val="0048308B"/>
    <w:rsid w:val="0048339A"/>
    <w:rsid w:val="00483A41"/>
    <w:rsid w:val="00483FC3"/>
    <w:rsid w:val="00483FF5"/>
    <w:rsid w:val="0048443B"/>
    <w:rsid w:val="00484485"/>
    <w:rsid w:val="00484867"/>
    <w:rsid w:val="004848C9"/>
    <w:rsid w:val="004848DB"/>
    <w:rsid w:val="00484D1F"/>
    <w:rsid w:val="004854A6"/>
    <w:rsid w:val="0048571E"/>
    <w:rsid w:val="00485A06"/>
    <w:rsid w:val="00485D3F"/>
    <w:rsid w:val="004861BD"/>
    <w:rsid w:val="00486349"/>
    <w:rsid w:val="00486887"/>
    <w:rsid w:val="004870B9"/>
    <w:rsid w:val="0048766D"/>
    <w:rsid w:val="00487AFE"/>
    <w:rsid w:val="00487CDE"/>
    <w:rsid w:val="0049012C"/>
    <w:rsid w:val="00490684"/>
    <w:rsid w:val="004907AC"/>
    <w:rsid w:val="00490CB0"/>
    <w:rsid w:val="0049150A"/>
    <w:rsid w:val="004918C6"/>
    <w:rsid w:val="00491CDA"/>
    <w:rsid w:val="00491D46"/>
    <w:rsid w:val="00492096"/>
    <w:rsid w:val="004921A7"/>
    <w:rsid w:val="004921CE"/>
    <w:rsid w:val="00492ACA"/>
    <w:rsid w:val="00493CDD"/>
    <w:rsid w:val="00493F4E"/>
    <w:rsid w:val="0049413F"/>
    <w:rsid w:val="00494229"/>
    <w:rsid w:val="00494E78"/>
    <w:rsid w:val="00494FDE"/>
    <w:rsid w:val="004950B2"/>
    <w:rsid w:val="0049510B"/>
    <w:rsid w:val="0049579D"/>
    <w:rsid w:val="004959F2"/>
    <w:rsid w:val="00495D8C"/>
    <w:rsid w:val="004961FE"/>
    <w:rsid w:val="00496212"/>
    <w:rsid w:val="004963F5"/>
    <w:rsid w:val="00496433"/>
    <w:rsid w:val="004967E7"/>
    <w:rsid w:val="0049689A"/>
    <w:rsid w:val="00497297"/>
    <w:rsid w:val="004975C3"/>
    <w:rsid w:val="004975EE"/>
    <w:rsid w:val="004976BA"/>
    <w:rsid w:val="00497A7B"/>
    <w:rsid w:val="00497A7C"/>
    <w:rsid w:val="00497B7F"/>
    <w:rsid w:val="00497C34"/>
    <w:rsid w:val="00497C93"/>
    <w:rsid w:val="00497D8D"/>
    <w:rsid w:val="004A0A4E"/>
    <w:rsid w:val="004A0DAB"/>
    <w:rsid w:val="004A0EF9"/>
    <w:rsid w:val="004A10AA"/>
    <w:rsid w:val="004A1B6A"/>
    <w:rsid w:val="004A1BD3"/>
    <w:rsid w:val="004A2108"/>
    <w:rsid w:val="004A2CCA"/>
    <w:rsid w:val="004A2D74"/>
    <w:rsid w:val="004A2D7B"/>
    <w:rsid w:val="004A2ECC"/>
    <w:rsid w:val="004A3811"/>
    <w:rsid w:val="004A3D8B"/>
    <w:rsid w:val="004A3DDC"/>
    <w:rsid w:val="004A41A9"/>
    <w:rsid w:val="004A44AE"/>
    <w:rsid w:val="004A4E00"/>
    <w:rsid w:val="004A4F78"/>
    <w:rsid w:val="004A5898"/>
    <w:rsid w:val="004A5A91"/>
    <w:rsid w:val="004A65B4"/>
    <w:rsid w:val="004A68E8"/>
    <w:rsid w:val="004A6965"/>
    <w:rsid w:val="004A6A98"/>
    <w:rsid w:val="004A6B48"/>
    <w:rsid w:val="004A7525"/>
    <w:rsid w:val="004A78E3"/>
    <w:rsid w:val="004A7CEB"/>
    <w:rsid w:val="004B060C"/>
    <w:rsid w:val="004B070C"/>
    <w:rsid w:val="004B08C1"/>
    <w:rsid w:val="004B097D"/>
    <w:rsid w:val="004B0B6C"/>
    <w:rsid w:val="004B0EFA"/>
    <w:rsid w:val="004B12D2"/>
    <w:rsid w:val="004B17D0"/>
    <w:rsid w:val="004B1BCD"/>
    <w:rsid w:val="004B2175"/>
    <w:rsid w:val="004B2790"/>
    <w:rsid w:val="004B2A84"/>
    <w:rsid w:val="004B2BCA"/>
    <w:rsid w:val="004B2F9D"/>
    <w:rsid w:val="004B319C"/>
    <w:rsid w:val="004B3662"/>
    <w:rsid w:val="004B36F0"/>
    <w:rsid w:val="004B390E"/>
    <w:rsid w:val="004B3EA8"/>
    <w:rsid w:val="004B3F54"/>
    <w:rsid w:val="004B40AE"/>
    <w:rsid w:val="004B4427"/>
    <w:rsid w:val="004B453F"/>
    <w:rsid w:val="004B4552"/>
    <w:rsid w:val="004B4787"/>
    <w:rsid w:val="004B4B89"/>
    <w:rsid w:val="004B4BBA"/>
    <w:rsid w:val="004B558B"/>
    <w:rsid w:val="004B55CD"/>
    <w:rsid w:val="004B603D"/>
    <w:rsid w:val="004B612D"/>
    <w:rsid w:val="004B64BC"/>
    <w:rsid w:val="004B66FE"/>
    <w:rsid w:val="004B6BCD"/>
    <w:rsid w:val="004B7721"/>
    <w:rsid w:val="004B7CC4"/>
    <w:rsid w:val="004B7D75"/>
    <w:rsid w:val="004C00B2"/>
    <w:rsid w:val="004C027E"/>
    <w:rsid w:val="004C02AE"/>
    <w:rsid w:val="004C0527"/>
    <w:rsid w:val="004C0A1A"/>
    <w:rsid w:val="004C1153"/>
    <w:rsid w:val="004C1224"/>
    <w:rsid w:val="004C126F"/>
    <w:rsid w:val="004C14A7"/>
    <w:rsid w:val="004C15F9"/>
    <w:rsid w:val="004C17A5"/>
    <w:rsid w:val="004C2161"/>
    <w:rsid w:val="004C23EB"/>
    <w:rsid w:val="004C2459"/>
    <w:rsid w:val="004C24C2"/>
    <w:rsid w:val="004C320B"/>
    <w:rsid w:val="004C328E"/>
    <w:rsid w:val="004C34EC"/>
    <w:rsid w:val="004C4655"/>
    <w:rsid w:val="004C477B"/>
    <w:rsid w:val="004C487A"/>
    <w:rsid w:val="004C492C"/>
    <w:rsid w:val="004C4C03"/>
    <w:rsid w:val="004C4E2F"/>
    <w:rsid w:val="004C5090"/>
    <w:rsid w:val="004C565B"/>
    <w:rsid w:val="004C57F4"/>
    <w:rsid w:val="004C62C3"/>
    <w:rsid w:val="004C63AB"/>
    <w:rsid w:val="004C6786"/>
    <w:rsid w:val="004C69BF"/>
    <w:rsid w:val="004C6A01"/>
    <w:rsid w:val="004C6EFC"/>
    <w:rsid w:val="004C726C"/>
    <w:rsid w:val="004C7861"/>
    <w:rsid w:val="004C79C4"/>
    <w:rsid w:val="004D099C"/>
    <w:rsid w:val="004D0E22"/>
    <w:rsid w:val="004D149F"/>
    <w:rsid w:val="004D1521"/>
    <w:rsid w:val="004D1B10"/>
    <w:rsid w:val="004D1C34"/>
    <w:rsid w:val="004D1F84"/>
    <w:rsid w:val="004D2100"/>
    <w:rsid w:val="004D2789"/>
    <w:rsid w:val="004D2794"/>
    <w:rsid w:val="004D2A12"/>
    <w:rsid w:val="004D2CA5"/>
    <w:rsid w:val="004D2E00"/>
    <w:rsid w:val="004D349A"/>
    <w:rsid w:val="004D3768"/>
    <w:rsid w:val="004D3969"/>
    <w:rsid w:val="004D3D49"/>
    <w:rsid w:val="004D4412"/>
    <w:rsid w:val="004D4435"/>
    <w:rsid w:val="004D4465"/>
    <w:rsid w:val="004D4D85"/>
    <w:rsid w:val="004D4F29"/>
    <w:rsid w:val="004D5063"/>
    <w:rsid w:val="004D58F9"/>
    <w:rsid w:val="004D597E"/>
    <w:rsid w:val="004D5989"/>
    <w:rsid w:val="004D5991"/>
    <w:rsid w:val="004D5A63"/>
    <w:rsid w:val="004D5C2E"/>
    <w:rsid w:val="004D5F0F"/>
    <w:rsid w:val="004D65EC"/>
    <w:rsid w:val="004D6681"/>
    <w:rsid w:val="004D6726"/>
    <w:rsid w:val="004D67A5"/>
    <w:rsid w:val="004D6B42"/>
    <w:rsid w:val="004D6D18"/>
    <w:rsid w:val="004D6EF7"/>
    <w:rsid w:val="004D717D"/>
    <w:rsid w:val="004D71BA"/>
    <w:rsid w:val="004D7207"/>
    <w:rsid w:val="004D7360"/>
    <w:rsid w:val="004D7494"/>
    <w:rsid w:val="004D757A"/>
    <w:rsid w:val="004D7609"/>
    <w:rsid w:val="004D76B1"/>
    <w:rsid w:val="004D79C6"/>
    <w:rsid w:val="004D7A24"/>
    <w:rsid w:val="004D7AEC"/>
    <w:rsid w:val="004D7AF1"/>
    <w:rsid w:val="004D7B75"/>
    <w:rsid w:val="004D7DE4"/>
    <w:rsid w:val="004E029B"/>
    <w:rsid w:val="004E0584"/>
    <w:rsid w:val="004E0626"/>
    <w:rsid w:val="004E07F9"/>
    <w:rsid w:val="004E0877"/>
    <w:rsid w:val="004E0A44"/>
    <w:rsid w:val="004E1B33"/>
    <w:rsid w:val="004E1C7B"/>
    <w:rsid w:val="004E23A0"/>
    <w:rsid w:val="004E2972"/>
    <w:rsid w:val="004E2E09"/>
    <w:rsid w:val="004E2F3A"/>
    <w:rsid w:val="004E3796"/>
    <w:rsid w:val="004E3839"/>
    <w:rsid w:val="004E39B0"/>
    <w:rsid w:val="004E42AD"/>
    <w:rsid w:val="004E4689"/>
    <w:rsid w:val="004E4B28"/>
    <w:rsid w:val="004E4BA0"/>
    <w:rsid w:val="004E52D2"/>
    <w:rsid w:val="004E53AC"/>
    <w:rsid w:val="004E59C7"/>
    <w:rsid w:val="004E5EC1"/>
    <w:rsid w:val="004E6120"/>
    <w:rsid w:val="004E61E1"/>
    <w:rsid w:val="004E6282"/>
    <w:rsid w:val="004E62B1"/>
    <w:rsid w:val="004E6B04"/>
    <w:rsid w:val="004E6DE0"/>
    <w:rsid w:val="004E7101"/>
    <w:rsid w:val="004E72CC"/>
    <w:rsid w:val="004E73FD"/>
    <w:rsid w:val="004E74C1"/>
    <w:rsid w:val="004E7D92"/>
    <w:rsid w:val="004E7F93"/>
    <w:rsid w:val="004F0053"/>
    <w:rsid w:val="004F00B6"/>
    <w:rsid w:val="004F024B"/>
    <w:rsid w:val="004F0742"/>
    <w:rsid w:val="004F0A68"/>
    <w:rsid w:val="004F0DB3"/>
    <w:rsid w:val="004F113C"/>
    <w:rsid w:val="004F12DF"/>
    <w:rsid w:val="004F15B8"/>
    <w:rsid w:val="004F196C"/>
    <w:rsid w:val="004F1BEE"/>
    <w:rsid w:val="004F1C2C"/>
    <w:rsid w:val="004F2309"/>
    <w:rsid w:val="004F2656"/>
    <w:rsid w:val="004F2962"/>
    <w:rsid w:val="004F2BEF"/>
    <w:rsid w:val="004F33F8"/>
    <w:rsid w:val="004F3885"/>
    <w:rsid w:val="004F38F8"/>
    <w:rsid w:val="004F3F3A"/>
    <w:rsid w:val="004F421D"/>
    <w:rsid w:val="004F452C"/>
    <w:rsid w:val="004F45DB"/>
    <w:rsid w:val="004F46AC"/>
    <w:rsid w:val="004F48DE"/>
    <w:rsid w:val="004F4A11"/>
    <w:rsid w:val="004F4D5E"/>
    <w:rsid w:val="004F4D72"/>
    <w:rsid w:val="004F52DE"/>
    <w:rsid w:val="004F565B"/>
    <w:rsid w:val="004F5D34"/>
    <w:rsid w:val="004F6181"/>
    <w:rsid w:val="004F6284"/>
    <w:rsid w:val="004F6704"/>
    <w:rsid w:val="004F69D9"/>
    <w:rsid w:val="004F6D27"/>
    <w:rsid w:val="004F71E0"/>
    <w:rsid w:val="00500188"/>
    <w:rsid w:val="0050046B"/>
    <w:rsid w:val="00500A7E"/>
    <w:rsid w:val="00500BAD"/>
    <w:rsid w:val="00500E4E"/>
    <w:rsid w:val="00500E90"/>
    <w:rsid w:val="00501565"/>
    <w:rsid w:val="0050156F"/>
    <w:rsid w:val="005015C2"/>
    <w:rsid w:val="0050214F"/>
    <w:rsid w:val="005022B0"/>
    <w:rsid w:val="005024AD"/>
    <w:rsid w:val="00502823"/>
    <w:rsid w:val="00502B97"/>
    <w:rsid w:val="00503091"/>
    <w:rsid w:val="005033D1"/>
    <w:rsid w:val="005033FD"/>
    <w:rsid w:val="00503461"/>
    <w:rsid w:val="005034E9"/>
    <w:rsid w:val="00503A70"/>
    <w:rsid w:val="00504028"/>
    <w:rsid w:val="005044D1"/>
    <w:rsid w:val="005046E8"/>
    <w:rsid w:val="00504894"/>
    <w:rsid w:val="00505563"/>
    <w:rsid w:val="00505990"/>
    <w:rsid w:val="0050616F"/>
    <w:rsid w:val="0050639A"/>
    <w:rsid w:val="005064EF"/>
    <w:rsid w:val="005069B5"/>
    <w:rsid w:val="00506D98"/>
    <w:rsid w:val="00507594"/>
    <w:rsid w:val="005077CD"/>
    <w:rsid w:val="00507B6B"/>
    <w:rsid w:val="00507ECA"/>
    <w:rsid w:val="00507FC3"/>
    <w:rsid w:val="0051001F"/>
    <w:rsid w:val="00510281"/>
    <w:rsid w:val="005103DF"/>
    <w:rsid w:val="00510668"/>
    <w:rsid w:val="00510E4D"/>
    <w:rsid w:val="00510E51"/>
    <w:rsid w:val="0051103C"/>
    <w:rsid w:val="00511131"/>
    <w:rsid w:val="00511281"/>
    <w:rsid w:val="005112E1"/>
    <w:rsid w:val="00511C0C"/>
    <w:rsid w:val="00511EDD"/>
    <w:rsid w:val="00512087"/>
    <w:rsid w:val="00512F33"/>
    <w:rsid w:val="00513041"/>
    <w:rsid w:val="005136DE"/>
    <w:rsid w:val="0051378D"/>
    <w:rsid w:val="005137CC"/>
    <w:rsid w:val="00513DB0"/>
    <w:rsid w:val="005140A3"/>
    <w:rsid w:val="005151F9"/>
    <w:rsid w:val="005151FE"/>
    <w:rsid w:val="00515285"/>
    <w:rsid w:val="00515404"/>
    <w:rsid w:val="005154B3"/>
    <w:rsid w:val="005164F3"/>
    <w:rsid w:val="0051650D"/>
    <w:rsid w:val="00516A22"/>
    <w:rsid w:val="00516FB5"/>
    <w:rsid w:val="00517074"/>
    <w:rsid w:val="005170FC"/>
    <w:rsid w:val="0051773F"/>
    <w:rsid w:val="0051789C"/>
    <w:rsid w:val="00517D0A"/>
    <w:rsid w:val="00517DEC"/>
    <w:rsid w:val="00517E3C"/>
    <w:rsid w:val="005203F4"/>
    <w:rsid w:val="00520439"/>
    <w:rsid w:val="00520734"/>
    <w:rsid w:val="00520865"/>
    <w:rsid w:val="0052094B"/>
    <w:rsid w:val="00520CCE"/>
    <w:rsid w:val="005211FB"/>
    <w:rsid w:val="005213B4"/>
    <w:rsid w:val="00521458"/>
    <w:rsid w:val="00521825"/>
    <w:rsid w:val="00521959"/>
    <w:rsid w:val="00521B41"/>
    <w:rsid w:val="00521EF9"/>
    <w:rsid w:val="00521F0B"/>
    <w:rsid w:val="00522469"/>
    <w:rsid w:val="00522646"/>
    <w:rsid w:val="00522787"/>
    <w:rsid w:val="005228AD"/>
    <w:rsid w:val="005234B6"/>
    <w:rsid w:val="0052371A"/>
    <w:rsid w:val="0052424C"/>
    <w:rsid w:val="0052499F"/>
    <w:rsid w:val="00525106"/>
    <w:rsid w:val="00525296"/>
    <w:rsid w:val="00525495"/>
    <w:rsid w:val="005256B0"/>
    <w:rsid w:val="005259BB"/>
    <w:rsid w:val="005259DE"/>
    <w:rsid w:val="00525AA3"/>
    <w:rsid w:val="00525C25"/>
    <w:rsid w:val="00526312"/>
    <w:rsid w:val="00526337"/>
    <w:rsid w:val="00526564"/>
    <w:rsid w:val="0052666B"/>
    <w:rsid w:val="00526719"/>
    <w:rsid w:val="005267F2"/>
    <w:rsid w:val="005269FF"/>
    <w:rsid w:val="00527969"/>
    <w:rsid w:val="00527A57"/>
    <w:rsid w:val="005302C5"/>
    <w:rsid w:val="00530ABA"/>
    <w:rsid w:val="00531503"/>
    <w:rsid w:val="005318D3"/>
    <w:rsid w:val="00531F51"/>
    <w:rsid w:val="005320E4"/>
    <w:rsid w:val="00532513"/>
    <w:rsid w:val="0053253F"/>
    <w:rsid w:val="00532A90"/>
    <w:rsid w:val="00532B29"/>
    <w:rsid w:val="00532D06"/>
    <w:rsid w:val="00532ED3"/>
    <w:rsid w:val="005332F7"/>
    <w:rsid w:val="0053337F"/>
    <w:rsid w:val="0053360F"/>
    <w:rsid w:val="0053380B"/>
    <w:rsid w:val="00533881"/>
    <w:rsid w:val="00533D35"/>
    <w:rsid w:val="00534277"/>
    <w:rsid w:val="005344F4"/>
    <w:rsid w:val="00534780"/>
    <w:rsid w:val="00534F39"/>
    <w:rsid w:val="00535327"/>
    <w:rsid w:val="0053534A"/>
    <w:rsid w:val="00535469"/>
    <w:rsid w:val="00535694"/>
    <w:rsid w:val="00535725"/>
    <w:rsid w:val="00535805"/>
    <w:rsid w:val="0053592A"/>
    <w:rsid w:val="00535AF9"/>
    <w:rsid w:val="00535F09"/>
    <w:rsid w:val="00536156"/>
    <w:rsid w:val="005363CC"/>
    <w:rsid w:val="00536555"/>
    <w:rsid w:val="005365DF"/>
    <w:rsid w:val="005368E2"/>
    <w:rsid w:val="005376F9"/>
    <w:rsid w:val="005377C5"/>
    <w:rsid w:val="005378E2"/>
    <w:rsid w:val="00537E46"/>
    <w:rsid w:val="00540849"/>
    <w:rsid w:val="00540F7C"/>
    <w:rsid w:val="0054129A"/>
    <w:rsid w:val="005417DF"/>
    <w:rsid w:val="0054186D"/>
    <w:rsid w:val="00541DF2"/>
    <w:rsid w:val="00541F25"/>
    <w:rsid w:val="00542488"/>
    <w:rsid w:val="005431E9"/>
    <w:rsid w:val="005434BE"/>
    <w:rsid w:val="00543B5E"/>
    <w:rsid w:val="00543C6C"/>
    <w:rsid w:val="00543CBD"/>
    <w:rsid w:val="00544114"/>
    <w:rsid w:val="00544275"/>
    <w:rsid w:val="00544702"/>
    <w:rsid w:val="00544824"/>
    <w:rsid w:val="00544BFE"/>
    <w:rsid w:val="00545BE7"/>
    <w:rsid w:val="00545E41"/>
    <w:rsid w:val="0054657A"/>
    <w:rsid w:val="005469A1"/>
    <w:rsid w:val="00546FD6"/>
    <w:rsid w:val="00547252"/>
    <w:rsid w:val="00547764"/>
    <w:rsid w:val="005478D9"/>
    <w:rsid w:val="00547DD6"/>
    <w:rsid w:val="00550522"/>
    <w:rsid w:val="0055080C"/>
    <w:rsid w:val="00551501"/>
    <w:rsid w:val="00551821"/>
    <w:rsid w:val="0055214F"/>
    <w:rsid w:val="005522CF"/>
    <w:rsid w:val="00552B25"/>
    <w:rsid w:val="00552BA4"/>
    <w:rsid w:val="00552DD9"/>
    <w:rsid w:val="005530AE"/>
    <w:rsid w:val="005536C2"/>
    <w:rsid w:val="00553B10"/>
    <w:rsid w:val="00553CEE"/>
    <w:rsid w:val="00553D8C"/>
    <w:rsid w:val="00553F46"/>
    <w:rsid w:val="00554C84"/>
    <w:rsid w:val="00555030"/>
    <w:rsid w:val="005551ED"/>
    <w:rsid w:val="00555277"/>
    <w:rsid w:val="005555B1"/>
    <w:rsid w:val="005559A2"/>
    <w:rsid w:val="00555B92"/>
    <w:rsid w:val="00555EAE"/>
    <w:rsid w:val="00556166"/>
    <w:rsid w:val="00556210"/>
    <w:rsid w:val="00556E45"/>
    <w:rsid w:val="00556E4A"/>
    <w:rsid w:val="00557092"/>
    <w:rsid w:val="00557F78"/>
    <w:rsid w:val="005601B5"/>
    <w:rsid w:val="005604E8"/>
    <w:rsid w:val="00560518"/>
    <w:rsid w:val="005606EB"/>
    <w:rsid w:val="00560B2F"/>
    <w:rsid w:val="00560C86"/>
    <w:rsid w:val="00560D92"/>
    <w:rsid w:val="0056143A"/>
    <w:rsid w:val="00561575"/>
    <w:rsid w:val="0056232D"/>
    <w:rsid w:val="005623BC"/>
    <w:rsid w:val="00562BBA"/>
    <w:rsid w:val="00562C58"/>
    <w:rsid w:val="00562E96"/>
    <w:rsid w:val="00562F51"/>
    <w:rsid w:val="00563065"/>
    <w:rsid w:val="005630AE"/>
    <w:rsid w:val="005634A2"/>
    <w:rsid w:val="00563807"/>
    <w:rsid w:val="00563CCF"/>
    <w:rsid w:val="00563DCD"/>
    <w:rsid w:val="005640AA"/>
    <w:rsid w:val="0056416B"/>
    <w:rsid w:val="0056426B"/>
    <w:rsid w:val="005643A3"/>
    <w:rsid w:val="00564400"/>
    <w:rsid w:val="0056478B"/>
    <w:rsid w:val="0056482A"/>
    <w:rsid w:val="00564FA3"/>
    <w:rsid w:val="00565E54"/>
    <w:rsid w:val="00565EFA"/>
    <w:rsid w:val="00565F18"/>
    <w:rsid w:val="00565F7D"/>
    <w:rsid w:val="00565F85"/>
    <w:rsid w:val="00566227"/>
    <w:rsid w:val="00566592"/>
    <w:rsid w:val="00566593"/>
    <w:rsid w:val="0056691E"/>
    <w:rsid w:val="005670B9"/>
    <w:rsid w:val="00567155"/>
    <w:rsid w:val="005675C7"/>
    <w:rsid w:val="005677CF"/>
    <w:rsid w:val="00567BAA"/>
    <w:rsid w:val="005702F7"/>
    <w:rsid w:val="0057033E"/>
    <w:rsid w:val="0057041E"/>
    <w:rsid w:val="005704F7"/>
    <w:rsid w:val="005707A1"/>
    <w:rsid w:val="00570B7E"/>
    <w:rsid w:val="00571060"/>
    <w:rsid w:val="005711D1"/>
    <w:rsid w:val="00571A26"/>
    <w:rsid w:val="00572801"/>
    <w:rsid w:val="00572C86"/>
    <w:rsid w:val="00572D59"/>
    <w:rsid w:val="00572D7C"/>
    <w:rsid w:val="00572D9F"/>
    <w:rsid w:val="00572DAF"/>
    <w:rsid w:val="00573918"/>
    <w:rsid w:val="005739EF"/>
    <w:rsid w:val="00573B26"/>
    <w:rsid w:val="00573C3C"/>
    <w:rsid w:val="00573D51"/>
    <w:rsid w:val="00573E46"/>
    <w:rsid w:val="00573F0B"/>
    <w:rsid w:val="0057410A"/>
    <w:rsid w:val="00574122"/>
    <w:rsid w:val="005741EC"/>
    <w:rsid w:val="00574447"/>
    <w:rsid w:val="00574C04"/>
    <w:rsid w:val="00575E61"/>
    <w:rsid w:val="0057685C"/>
    <w:rsid w:val="00576FB5"/>
    <w:rsid w:val="005772C3"/>
    <w:rsid w:val="00577DC3"/>
    <w:rsid w:val="005800C8"/>
    <w:rsid w:val="00580284"/>
    <w:rsid w:val="0058119C"/>
    <w:rsid w:val="0058131E"/>
    <w:rsid w:val="00581417"/>
    <w:rsid w:val="005819ED"/>
    <w:rsid w:val="00581D8D"/>
    <w:rsid w:val="00581DF6"/>
    <w:rsid w:val="00581F81"/>
    <w:rsid w:val="005820A8"/>
    <w:rsid w:val="005821F4"/>
    <w:rsid w:val="0058237C"/>
    <w:rsid w:val="0058273F"/>
    <w:rsid w:val="005827B0"/>
    <w:rsid w:val="00582B2D"/>
    <w:rsid w:val="00582C61"/>
    <w:rsid w:val="00582C95"/>
    <w:rsid w:val="005831A0"/>
    <w:rsid w:val="00583219"/>
    <w:rsid w:val="005833BF"/>
    <w:rsid w:val="00583A02"/>
    <w:rsid w:val="00583E2A"/>
    <w:rsid w:val="0058498D"/>
    <w:rsid w:val="00584D51"/>
    <w:rsid w:val="00584F76"/>
    <w:rsid w:val="00585396"/>
    <w:rsid w:val="005858D4"/>
    <w:rsid w:val="00585C3E"/>
    <w:rsid w:val="0058641B"/>
    <w:rsid w:val="0058641E"/>
    <w:rsid w:val="005864D9"/>
    <w:rsid w:val="005865DB"/>
    <w:rsid w:val="0058684D"/>
    <w:rsid w:val="005869AC"/>
    <w:rsid w:val="00586BF3"/>
    <w:rsid w:val="00586E95"/>
    <w:rsid w:val="00586F7F"/>
    <w:rsid w:val="00587103"/>
    <w:rsid w:val="005871E6"/>
    <w:rsid w:val="00587916"/>
    <w:rsid w:val="00587A26"/>
    <w:rsid w:val="00587F3A"/>
    <w:rsid w:val="00587F3F"/>
    <w:rsid w:val="00587FF5"/>
    <w:rsid w:val="005901A1"/>
    <w:rsid w:val="00590325"/>
    <w:rsid w:val="00590A65"/>
    <w:rsid w:val="00590B1F"/>
    <w:rsid w:val="00591833"/>
    <w:rsid w:val="00591F21"/>
    <w:rsid w:val="00591FE2"/>
    <w:rsid w:val="005921BC"/>
    <w:rsid w:val="00592584"/>
    <w:rsid w:val="00593112"/>
    <w:rsid w:val="00593B50"/>
    <w:rsid w:val="00593C5B"/>
    <w:rsid w:val="00593D1C"/>
    <w:rsid w:val="0059455D"/>
    <w:rsid w:val="0059470B"/>
    <w:rsid w:val="00594EB1"/>
    <w:rsid w:val="00595370"/>
    <w:rsid w:val="0059576D"/>
    <w:rsid w:val="00595DBC"/>
    <w:rsid w:val="00595EF3"/>
    <w:rsid w:val="005964E6"/>
    <w:rsid w:val="00596584"/>
    <w:rsid w:val="005965EC"/>
    <w:rsid w:val="005968B7"/>
    <w:rsid w:val="00596CC5"/>
    <w:rsid w:val="00596D5B"/>
    <w:rsid w:val="00596DDC"/>
    <w:rsid w:val="00596E67"/>
    <w:rsid w:val="00596E7E"/>
    <w:rsid w:val="00597BE1"/>
    <w:rsid w:val="00597D37"/>
    <w:rsid w:val="005A01FC"/>
    <w:rsid w:val="005A0222"/>
    <w:rsid w:val="005A0703"/>
    <w:rsid w:val="005A0906"/>
    <w:rsid w:val="005A0FD7"/>
    <w:rsid w:val="005A1104"/>
    <w:rsid w:val="005A14D1"/>
    <w:rsid w:val="005A17E3"/>
    <w:rsid w:val="005A1C6C"/>
    <w:rsid w:val="005A1E99"/>
    <w:rsid w:val="005A2A0A"/>
    <w:rsid w:val="005A31AA"/>
    <w:rsid w:val="005A3809"/>
    <w:rsid w:val="005A4000"/>
    <w:rsid w:val="005A4CE0"/>
    <w:rsid w:val="005A4F24"/>
    <w:rsid w:val="005A5210"/>
    <w:rsid w:val="005A524D"/>
    <w:rsid w:val="005A560E"/>
    <w:rsid w:val="005A5992"/>
    <w:rsid w:val="005A5ADD"/>
    <w:rsid w:val="005A5E35"/>
    <w:rsid w:val="005A5E6D"/>
    <w:rsid w:val="005A628F"/>
    <w:rsid w:val="005A62B7"/>
    <w:rsid w:val="005A6322"/>
    <w:rsid w:val="005A66EF"/>
    <w:rsid w:val="005A6771"/>
    <w:rsid w:val="005A6819"/>
    <w:rsid w:val="005A691A"/>
    <w:rsid w:val="005A6B06"/>
    <w:rsid w:val="005A6BFF"/>
    <w:rsid w:val="005A6D58"/>
    <w:rsid w:val="005A6E89"/>
    <w:rsid w:val="005A72D2"/>
    <w:rsid w:val="005A73EE"/>
    <w:rsid w:val="005A79D6"/>
    <w:rsid w:val="005A7BAD"/>
    <w:rsid w:val="005A7C82"/>
    <w:rsid w:val="005A7DA5"/>
    <w:rsid w:val="005A7E5B"/>
    <w:rsid w:val="005A7FB7"/>
    <w:rsid w:val="005B0328"/>
    <w:rsid w:val="005B06DC"/>
    <w:rsid w:val="005B08D0"/>
    <w:rsid w:val="005B0980"/>
    <w:rsid w:val="005B0DEE"/>
    <w:rsid w:val="005B1142"/>
    <w:rsid w:val="005B1154"/>
    <w:rsid w:val="005B1425"/>
    <w:rsid w:val="005B16E5"/>
    <w:rsid w:val="005B1853"/>
    <w:rsid w:val="005B1DA5"/>
    <w:rsid w:val="005B1EAB"/>
    <w:rsid w:val="005B1F1C"/>
    <w:rsid w:val="005B1FB6"/>
    <w:rsid w:val="005B227F"/>
    <w:rsid w:val="005B234E"/>
    <w:rsid w:val="005B2684"/>
    <w:rsid w:val="005B293E"/>
    <w:rsid w:val="005B2A81"/>
    <w:rsid w:val="005B2B93"/>
    <w:rsid w:val="005B349F"/>
    <w:rsid w:val="005B35FD"/>
    <w:rsid w:val="005B382C"/>
    <w:rsid w:val="005B419B"/>
    <w:rsid w:val="005B4944"/>
    <w:rsid w:val="005B4B57"/>
    <w:rsid w:val="005B4D4A"/>
    <w:rsid w:val="005B4DA1"/>
    <w:rsid w:val="005B5053"/>
    <w:rsid w:val="005B5165"/>
    <w:rsid w:val="005B53DD"/>
    <w:rsid w:val="005B5503"/>
    <w:rsid w:val="005B55E7"/>
    <w:rsid w:val="005B5CDB"/>
    <w:rsid w:val="005B621F"/>
    <w:rsid w:val="005B625E"/>
    <w:rsid w:val="005B6302"/>
    <w:rsid w:val="005B6521"/>
    <w:rsid w:val="005B6713"/>
    <w:rsid w:val="005B6A9E"/>
    <w:rsid w:val="005B6DB9"/>
    <w:rsid w:val="005B6DF7"/>
    <w:rsid w:val="005B7182"/>
    <w:rsid w:val="005B78F3"/>
    <w:rsid w:val="005B7FCF"/>
    <w:rsid w:val="005C0692"/>
    <w:rsid w:val="005C101A"/>
    <w:rsid w:val="005C1209"/>
    <w:rsid w:val="005C1529"/>
    <w:rsid w:val="005C152C"/>
    <w:rsid w:val="005C173B"/>
    <w:rsid w:val="005C17BD"/>
    <w:rsid w:val="005C1A7B"/>
    <w:rsid w:val="005C1DDF"/>
    <w:rsid w:val="005C1E59"/>
    <w:rsid w:val="005C20D7"/>
    <w:rsid w:val="005C2533"/>
    <w:rsid w:val="005C26A6"/>
    <w:rsid w:val="005C26CA"/>
    <w:rsid w:val="005C293A"/>
    <w:rsid w:val="005C29B1"/>
    <w:rsid w:val="005C2AAE"/>
    <w:rsid w:val="005C2D74"/>
    <w:rsid w:val="005C2DC7"/>
    <w:rsid w:val="005C342E"/>
    <w:rsid w:val="005C3A0B"/>
    <w:rsid w:val="005C3DBD"/>
    <w:rsid w:val="005C450F"/>
    <w:rsid w:val="005C4B1C"/>
    <w:rsid w:val="005C4D73"/>
    <w:rsid w:val="005C4FA9"/>
    <w:rsid w:val="005C525B"/>
    <w:rsid w:val="005C535F"/>
    <w:rsid w:val="005C5461"/>
    <w:rsid w:val="005C58A2"/>
    <w:rsid w:val="005C5A71"/>
    <w:rsid w:val="005C5EF1"/>
    <w:rsid w:val="005C615A"/>
    <w:rsid w:val="005C6BD3"/>
    <w:rsid w:val="005C6C61"/>
    <w:rsid w:val="005C6CA7"/>
    <w:rsid w:val="005C7193"/>
    <w:rsid w:val="005C723A"/>
    <w:rsid w:val="005C7A9B"/>
    <w:rsid w:val="005C7F32"/>
    <w:rsid w:val="005D0005"/>
    <w:rsid w:val="005D00F9"/>
    <w:rsid w:val="005D041F"/>
    <w:rsid w:val="005D0A73"/>
    <w:rsid w:val="005D0D25"/>
    <w:rsid w:val="005D0F5F"/>
    <w:rsid w:val="005D13D4"/>
    <w:rsid w:val="005D13E5"/>
    <w:rsid w:val="005D189B"/>
    <w:rsid w:val="005D1B26"/>
    <w:rsid w:val="005D1E3F"/>
    <w:rsid w:val="005D2B11"/>
    <w:rsid w:val="005D2E97"/>
    <w:rsid w:val="005D30C5"/>
    <w:rsid w:val="005D35A2"/>
    <w:rsid w:val="005D39B5"/>
    <w:rsid w:val="005D40BD"/>
    <w:rsid w:val="005D4341"/>
    <w:rsid w:val="005D4763"/>
    <w:rsid w:val="005D47E6"/>
    <w:rsid w:val="005D48B3"/>
    <w:rsid w:val="005D4D29"/>
    <w:rsid w:val="005D4DC6"/>
    <w:rsid w:val="005D4E2B"/>
    <w:rsid w:val="005D4E35"/>
    <w:rsid w:val="005D5142"/>
    <w:rsid w:val="005D5360"/>
    <w:rsid w:val="005D53DA"/>
    <w:rsid w:val="005D5816"/>
    <w:rsid w:val="005D5FE3"/>
    <w:rsid w:val="005D5FF6"/>
    <w:rsid w:val="005D610A"/>
    <w:rsid w:val="005D6713"/>
    <w:rsid w:val="005D684D"/>
    <w:rsid w:val="005D697C"/>
    <w:rsid w:val="005D6A8E"/>
    <w:rsid w:val="005D6D22"/>
    <w:rsid w:val="005D6D9E"/>
    <w:rsid w:val="005D6ECB"/>
    <w:rsid w:val="005D70CD"/>
    <w:rsid w:val="005D786A"/>
    <w:rsid w:val="005E0000"/>
    <w:rsid w:val="005E01DF"/>
    <w:rsid w:val="005E0EF5"/>
    <w:rsid w:val="005E10AB"/>
    <w:rsid w:val="005E1204"/>
    <w:rsid w:val="005E12DD"/>
    <w:rsid w:val="005E1748"/>
    <w:rsid w:val="005E18E2"/>
    <w:rsid w:val="005E1E06"/>
    <w:rsid w:val="005E202F"/>
    <w:rsid w:val="005E225C"/>
    <w:rsid w:val="005E2291"/>
    <w:rsid w:val="005E2346"/>
    <w:rsid w:val="005E2E61"/>
    <w:rsid w:val="005E3A02"/>
    <w:rsid w:val="005E3B70"/>
    <w:rsid w:val="005E4142"/>
    <w:rsid w:val="005E43F2"/>
    <w:rsid w:val="005E4CCB"/>
    <w:rsid w:val="005E4DDA"/>
    <w:rsid w:val="005E4E9B"/>
    <w:rsid w:val="005E4F68"/>
    <w:rsid w:val="005E5474"/>
    <w:rsid w:val="005E574D"/>
    <w:rsid w:val="005E5D0E"/>
    <w:rsid w:val="005E661C"/>
    <w:rsid w:val="005E67C6"/>
    <w:rsid w:val="005E6F5C"/>
    <w:rsid w:val="005E784E"/>
    <w:rsid w:val="005E7B6E"/>
    <w:rsid w:val="005E7FA9"/>
    <w:rsid w:val="005F0164"/>
    <w:rsid w:val="005F0599"/>
    <w:rsid w:val="005F097C"/>
    <w:rsid w:val="005F0D45"/>
    <w:rsid w:val="005F0DDD"/>
    <w:rsid w:val="005F1775"/>
    <w:rsid w:val="005F1C0C"/>
    <w:rsid w:val="005F1C5C"/>
    <w:rsid w:val="005F2BD1"/>
    <w:rsid w:val="005F3441"/>
    <w:rsid w:val="005F3597"/>
    <w:rsid w:val="005F3703"/>
    <w:rsid w:val="005F3855"/>
    <w:rsid w:val="005F3D3E"/>
    <w:rsid w:val="005F4287"/>
    <w:rsid w:val="005F44A6"/>
    <w:rsid w:val="005F47AD"/>
    <w:rsid w:val="005F47B7"/>
    <w:rsid w:val="005F4E13"/>
    <w:rsid w:val="005F50A3"/>
    <w:rsid w:val="005F5730"/>
    <w:rsid w:val="005F6260"/>
    <w:rsid w:val="005F629E"/>
    <w:rsid w:val="005F63F1"/>
    <w:rsid w:val="005F6535"/>
    <w:rsid w:val="005F6768"/>
    <w:rsid w:val="005F6A53"/>
    <w:rsid w:val="005F72B1"/>
    <w:rsid w:val="005F72CC"/>
    <w:rsid w:val="005F771A"/>
    <w:rsid w:val="006005BB"/>
    <w:rsid w:val="00600E3E"/>
    <w:rsid w:val="00600F29"/>
    <w:rsid w:val="00601D89"/>
    <w:rsid w:val="00602042"/>
    <w:rsid w:val="006025B2"/>
    <w:rsid w:val="0060284B"/>
    <w:rsid w:val="00602892"/>
    <w:rsid w:val="006029DF"/>
    <w:rsid w:val="00603072"/>
    <w:rsid w:val="0060315B"/>
    <w:rsid w:val="006031B5"/>
    <w:rsid w:val="00603704"/>
    <w:rsid w:val="00603EB5"/>
    <w:rsid w:val="00603FAD"/>
    <w:rsid w:val="00604225"/>
    <w:rsid w:val="00604B7F"/>
    <w:rsid w:val="006056BE"/>
    <w:rsid w:val="00605BFA"/>
    <w:rsid w:val="006062F7"/>
    <w:rsid w:val="0060658B"/>
    <w:rsid w:val="00606A05"/>
    <w:rsid w:val="0060717F"/>
    <w:rsid w:val="006073F2"/>
    <w:rsid w:val="006076A6"/>
    <w:rsid w:val="006076D8"/>
    <w:rsid w:val="00607829"/>
    <w:rsid w:val="00607CB6"/>
    <w:rsid w:val="00610474"/>
    <w:rsid w:val="006106E2"/>
    <w:rsid w:val="006106ED"/>
    <w:rsid w:val="00610775"/>
    <w:rsid w:val="00610B1D"/>
    <w:rsid w:val="00610CB4"/>
    <w:rsid w:val="00611347"/>
    <w:rsid w:val="0061138A"/>
    <w:rsid w:val="00611509"/>
    <w:rsid w:val="00611515"/>
    <w:rsid w:val="00611692"/>
    <w:rsid w:val="006117EA"/>
    <w:rsid w:val="00611D7B"/>
    <w:rsid w:val="006123F9"/>
    <w:rsid w:val="00612997"/>
    <w:rsid w:val="0061299E"/>
    <w:rsid w:val="00612A50"/>
    <w:rsid w:val="00612EAF"/>
    <w:rsid w:val="0061316C"/>
    <w:rsid w:val="00613456"/>
    <w:rsid w:val="00613B91"/>
    <w:rsid w:val="006147F5"/>
    <w:rsid w:val="00614D0D"/>
    <w:rsid w:val="00614DAE"/>
    <w:rsid w:val="006150DA"/>
    <w:rsid w:val="00615169"/>
    <w:rsid w:val="0061536A"/>
    <w:rsid w:val="00615AE7"/>
    <w:rsid w:val="00615C40"/>
    <w:rsid w:val="00615CEB"/>
    <w:rsid w:val="00615F0D"/>
    <w:rsid w:val="00616095"/>
    <w:rsid w:val="006160F8"/>
    <w:rsid w:val="006161B9"/>
    <w:rsid w:val="006162B1"/>
    <w:rsid w:val="006166B9"/>
    <w:rsid w:val="0061716E"/>
    <w:rsid w:val="00617414"/>
    <w:rsid w:val="00617537"/>
    <w:rsid w:val="006175CE"/>
    <w:rsid w:val="00617A16"/>
    <w:rsid w:val="00617AD0"/>
    <w:rsid w:val="00617E81"/>
    <w:rsid w:val="0062001E"/>
    <w:rsid w:val="006206BC"/>
    <w:rsid w:val="00620C48"/>
    <w:rsid w:val="0062130D"/>
    <w:rsid w:val="00621589"/>
    <w:rsid w:val="006216C1"/>
    <w:rsid w:val="00621931"/>
    <w:rsid w:val="00621AD4"/>
    <w:rsid w:val="006220F4"/>
    <w:rsid w:val="0062242E"/>
    <w:rsid w:val="00622626"/>
    <w:rsid w:val="00622872"/>
    <w:rsid w:val="00622C9C"/>
    <w:rsid w:val="00622DF1"/>
    <w:rsid w:val="00622F05"/>
    <w:rsid w:val="00623409"/>
    <w:rsid w:val="006236CC"/>
    <w:rsid w:val="00624203"/>
    <w:rsid w:val="00624625"/>
    <w:rsid w:val="006248AD"/>
    <w:rsid w:val="00624CA3"/>
    <w:rsid w:val="00624E1B"/>
    <w:rsid w:val="00625161"/>
    <w:rsid w:val="0062521A"/>
    <w:rsid w:val="0062550D"/>
    <w:rsid w:val="006255B5"/>
    <w:rsid w:val="006257A0"/>
    <w:rsid w:val="00625FAA"/>
    <w:rsid w:val="00626045"/>
    <w:rsid w:val="00626340"/>
    <w:rsid w:val="006267E8"/>
    <w:rsid w:val="00626D3C"/>
    <w:rsid w:val="00626F39"/>
    <w:rsid w:val="00627614"/>
    <w:rsid w:val="006279F8"/>
    <w:rsid w:val="00627DCA"/>
    <w:rsid w:val="00627FD3"/>
    <w:rsid w:val="00630045"/>
    <w:rsid w:val="00630494"/>
    <w:rsid w:val="006305AC"/>
    <w:rsid w:val="006305F3"/>
    <w:rsid w:val="00630ABB"/>
    <w:rsid w:val="00630DA2"/>
    <w:rsid w:val="00631343"/>
    <w:rsid w:val="006313D8"/>
    <w:rsid w:val="00631BEF"/>
    <w:rsid w:val="006327BC"/>
    <w:rsid w:val="00632989"/>
    <w:rsid w:val="006333BD"/>
    <w:rsid w:val="006333C6"/>
    <w:rsid w:val="006334AE"/>
    <w:rsid w:val="006337F5"/>
    <w:rsid w:val="006339A0"/>
    <w:rsid w:val="00633A52"/>
    <w:rsid w:val="00633EA6"/>
    <w:rsid w:val="00633EA7"/>
    <w:rsid w:val="006342DD"/>
    <w:rsid w:val="006343A2"/>
    <w:rsid w:val="00634427"/>
    <w:rsid w:val="006346C9"/>
    <w:rsid w:val="00634D24"/>
    <w:rsid w:val="00635597"/>
    <w:rsid w:val="00635628"/>
    <w:rsid w:val="00635B86"/>
    <w:rsid w:val="00635BAC"/>
    <w:rsid w:val="00635BCE"/>
    <w:rsid w:val="00636046"/>
    <w:rsid w:val="00636187"/>
    <w:rsid w:val="006361E6"/>
    <w:rsid w:val="0063620A"/>
    <w:rsid w:val="006368FA"/>
    <w:rsid w:val="00636ADB"/>
    <w:rsid w:val="00636DD5"/>
    <w:rsid w:val="00636E03"/>
    <w:rsid w:val="006370EC"/>
    <w:rsid w:val="0063797C"/>
    <w:rsid w:val="00637B5C"/>
    <w:rsid w:val="00637ED8"/>
    <w:rsid w:val="00640403"/>
    <w:rsid w:val="00640447"/>
    <w:rsid w:val="0064048F"/>
    <w:rsid w:val="0064052F"/>
    <w:rsid w:val="00640904"/>
    <w:rsid w:val="00640CC0"/>
    <w:rsid w:val="00640D24"/>
    <w:rsid w:val="006417B8"/>
    <w:rsid w:val="00641AD1"/>
    <w:rsid w:val="00642489"/>
    <w:rsid w:val="006427A1"/>
    <w:rsid w:val="006429CB"/>
    <w:rsid w:val="00642A64"/>
    <w:rsid w:val="00642B8E"/>
    <w:rsid w:val="00642DAD"/>
    <w:rsid w:val="00642FEB"/>
    <w:rsid w:val="006430B9"/>
    <w:rsid w:val="00643A73"/>
    <w:rsid w:val="00643ADF"/>
    <w:rsid w:val="00643C39"/>
    <w:rsid w:val="00643E81"/>
    <w:rsid w:val="00643EAF"/>
    <w:rsid w:val="00644525"/>
    <w:rsid w:val="006447C2"/>
    <w:rsid w:val="00644A8D"/>
    <w:rsid w:val="00644B4C"/>
    <w:rsid w:val="00645004"/>
    <w:rsid w:val="0064502E"/>
    <w:rsid w:val="00645066"/>
    <w:rsid w:val="006451DC"/>
    <w:rsid w:val="006455C6"/>
    <w:rsid w:val="006461CF"/>
    <w:rsid w:val="006462A2"/>
    <w:rsid w:val="00646527"/>
    <w:rsid w:val="00646D48"/>
    <w:rsid w:val="00646FBC"/>
    <w:rsid w:val="0064738E"/>
    <w:rsid w:val="00647B31"/>
    <w:rsid w:val="00647F0E"/>
    <w:rsid w:val="0065039E"/>
    <w:rsid w:val="006505D4"/>
    <w:rsid w:val="00650E83"/>
    <w:rsid w:val="00651244"/>
    <w:rsid w:val="0065148C"/>
    <w:rsid w:val="00651607"/>
    <w:rsid w:val="006517A8"/>
    <w:rsid w:val="00651A7C"/>
    <w:rsid w:val="00651D0A"/>
    <w:rsid w:val="00651E19"/>
    <w:rsid w:val="006523DB"/>
    <w:rsid w:val="006527F8"/>
    <w:rsid w:val="006528A2"/>
    <w:rsid w:val="00652D8F"/>
    <w:rsid w:val="006531E5"/>
    <w:rsid w:val="00653BDB"/>
    <w:rsid w:val="00653F71"/>
    <w:rsid w:val="0065419C"/>
    <w:rsid w:val="00654249"/>
    <w:rsid w:val="0065430D"/>
    <w:rsid w:val="00655867"/>
    <w:rsid w:val="006559F9"/>
    <w:rsid w:val="00655F4C"/>
    <w:rsid w:val="006560E3"/>
    <w:rsid w:val="006566B7"/>
    <w:rsid w:val="0065694D"/>
    <w:rsid w:val="0065706F"/>
    <w:rsid w:val="0065732B"/>
    <w:rsid w:val="00657518"/>
    <w:rsid w:val="0065779B"/>
    <w:rsid w:val="006577C2"/>
    <w:rsid w:val="006577D9"/>
    <w:rsid w:val="006578FD"/>
    <w:rsid w:val="00657A15"/>
    <w:rsid w:val="00660448"/>
    <w:rsid w:val="006607A6"/>
    <w:rsid w:val="006607B0"/>
    <w:rsid w:val="00660EA6"/>
    <w:rsid w:val="0066104E"/>
    <w:rsid w:val="00661113"/>
    <w:rsid w:val="006612CE"/>
    <w:rsid w:val="006616F7"/>
    <w:rsid w:val="0066184C"/>
    <w:rsid w:val="00661866"/>
    <w:rsid w:val="0066188C"/>
    <w:rsid w:val="006618BF"/>
    <w:rsid w:val="006619C6"/>
    <w:rsid w:val="00661B05"/>
    <w:rsid w:val="00661B53"/>
    <w:rsid w:val="00661C08"/>
    <w:rsid w:val="00662041"/>
    <w:rsid w:val="00662457"/>
    <w:rsid w:val="00662474"/>
    <w:rsid w:val="0066265B"/>
    <w:rsid w:val="00662B75"/>
    <w:rsid w:val="006630CF"/>
    <w:rsid w:val="00663173"/>
    <w:rsid w:val="006636A6"/>
    <w:rsid w:val="00663736"/>
    <w:rsid w:val="00663891"/>
    <w:rsid w:val="00663B6C"/>
    <w:rsid w:val="00663C32"/>
    <w:rsid w:val="00663F85"/>
    <w:rsid w:val="006642CD"/>
    <w:rsid w:val="006645FB"/>
    <w:rsid w:val="00664684"/>
    <w:rsid w:val="0066469B"/>
    <w:rsid w:val="006648DD"/>
    <w:rsid w:val="00664BAF"/>
    <w:rsid w:val="00664DB6"/>
    <w:rsid w:val="006660E6"/>
    <w:rsid w:val="00666515"/>
    <w:rsid w:val="006665BC"/>
    <w:rsid w:val="0066661E"/>
    <w:rsid w:val="0066678A"/>
    <w:rsid w:val="00666995"/>
    <w:rsid w:val="00666B9C"/>
    <w:rsid w:val="00667096"/>
    <w:rsid w:val="00667156"/>
    <w:rsid w:val="0066756A"/>
    <w:rsid w:val="0066769A"/>
    <w:rsid w:val="00667D57"/>
    <w:rsid w:val="006705EC"/>
    <w:rsid w:val="006709FE"/>
    <w:rsid w:val="00670E63"/>
    <w:rsid w:val="00670F1A"/>
    <w:rsid w:val="006713B2"/>
    <w:rsid w:val="006714E6"/>
    <w:rsid w:val="006719D2"/>
    <w:rsid w:val="00671F58"/>
    <w:rsid w:val="00672039"/>
    <w:rsid w:val="00672148"/>
    <w:rsid w:val="00673115"/>
    <w:rsid w:val="006733A1"/>
    <w:rsid w:val="006737E2"/>
    <w:rsid w:val="00674056"/>
    <w:rsid w:val="006748D8"/>
    <w:rsid w:val="00674CF2"/>
    <w:rsid w:val="00674D3C"/>
    <w:rsid w:val="00674E04"/>
    <w:rsid w:val="00674FAF"/>
    <w:rsid w:val="006752FF"/>
    <w:rsid w:val="006754F3"/>
    <w:rsid w:val="006755C5"/>
    <w:rsid w:val="0067600A"/>
    <w:rsid w:val="00676ADE"/>
    <w:rsid w:val="00676BA8"/>
    <w:rsid w:val="00676BD0"/>
    <w:rsid w:val="00676EB1"/>
    <w:rsid w:val="00676FB6"/>
    <w:rsid w:val="0067734F"/>
    <w:rsid w:val="00677457"/>
    <w:rsid w:val="00677477"/>
    <w:rsid w:val="006775AC"/>
    <w:rsid w:val="006776E6"/>
    <w:rsid w:val="00677FE7"/>
    <w:rsid w:val="0068018A"/>
    <w:rsid w:val="006801BB"/>
    <w:rsid w:val="0068032E"/>
    <w:rsid w:val="00680D49"/>
    <w:rsid w:val="00680DA0"/>
    <w:rsid w:val="006812B5"/>
    <w:rsid w:val="00681538"/>
    <w:rsid w:val="006816A4"/>
    <w:rsid w:val="00681981"/>
    <w:rsid w:val="00681AA8"/>
    <w:rsid w:val="00681B56"/>
    <w:rsid w:val="00681D2C"/>
    <w:rsid w:val="0068248F"/>
    <w:rsid w:val="0068282D"/>
    <w:rsid w:val="00682E6D"/>
    <w:rsid w:val="00682EF3"/>
    <w:rsid w:val="00683094"/>
    <w:rsid w:val="00683295"/>
    <w:rsid w:val="00683690"/>
    <w:rsid w:val="00683DED"/>
    <w:rsid w:val="00684259"/>
    <w:rsid w:val="0068493D"/>
    <w:rsid w:val="00684B35"/>
    <w:rsid w:val="00684B7B"/>
    <w:rsid w:val="00685113"/>
    <w:rsid w:val="00685B17"/>
    <w:rsid w:val="00685DB4"/>
    <w:rsid w:val="00685F89"/>
    <w:rsid w:val="006860D7"/>
    <w:rsid w:val="006864E0"/>
    <w:rsid w:val="00686E6E"/>
    <w:rsid w:val="006872AA"/>
    <w:rsid w:val="006872DF"/>
    <w:rsid w:val="0068746F"/>
    <w:rsid w:val="006876B0"/>
    <w:rsid w:val="00687706"/>
    <w:rsid w:val="00687986"/>
    <w:rsid w:val="00687A52"/>
    <w:rsid w:val="00687B50"/>
    <w:rsid w:val="00687E84"/>
    <w:rsid w:val="00687EE2"/>
    <w:rsid w:val="00687F64"/>
    <w:rsid w:val="00690592"/>
    <w:rsid w:val="00691321"/>
    <w:rsid w:val="00691385"/>
    <w:rsid w:val="006915CB"/>
    <w:rsid w:val="006918EF"/>
    <w:rsid w:val="00692100"/>
    <w:rsid w:val="00692225"/>
    <w:rsid w:val="00693054"/>
    <w:rsid w:val="00693112"/>
    <w:rsid w:val="0069313F"/>
    <w:rsid w:val="0069399F"/>
    <w:rsid w:val="00693BB6"/>
    <w:rsid w:val="00693EF1"/>
    <w:rsid w:val="00693FF6"/>
    <w:rsid w:val="00694390"/>
    <w:rsid w:val="00694652"/>
    <w:rsid w:val="00694761"/>
    <w:rsid w:val="00694CA8"/>
    <w:rsid w:val="00694DA7"/>
    <w:rsid w:val="006952F5"/>
    <w:rsid w:val="00695AA2"/>
    <w:rsid w:val="00695BF4"/>
    <w:rsid w:val="00695EA1"/>
    <w:rsid w:val="006966FC"/>
    <w:rsid w:val="006968A8"/>
    <w:rsid w:val="00696C77"/>
    <w:rsid w:val="00696DC2"/>
    <w:rsid w:val="00696E8C"/>
    <w:rsid w:val="006970BE"/>
    <w:rsid w:val="006971CD"/>
    <w:rsid w:val="00697282"/>
    <w:rsid w:val="006972AA"/>
    <w:rsid w:val="00697720"/>
    <w:rsid w:val="00697A8C"/>
    <w:rsid w:val="00697AC7"/>
    <w:rsid w:val="00697B3E"/>
    <w:rsid w:val="006A0C6F"/>
    <w:rsid w:val="006A0E6F"/>
    <w:rsid w:val="006A1315"/>
    <w:rsid w:val="006A196B"/>
    <w:rsid w:val="006A1F7E"/>
    <w:rsid w:val="006A3280"/>
    <w:rsid w:val="006A355F"/>
    <w:rsid w:val="006A3909"/>
    <w:rsid w:val="006A3A65"/>
    <w:rsid w:val="006A3CD1"/>
    <w:rsid w:val="006A4323"/>
    <w:rsid w:val="006A445C"/>
    <w:rsid w:val="006A445F"/>
    <w:rsid w:val="006A44AA"/>
    <w:rsid w:val="006A458E"/>
    <w:rsid w:val="006A465B"/>
    <w:rsid w:val="006A4AD3"/>
    <w:rsid w:val="006A4B0D"/>
    <w:rsid w:val="006A5145"/>
    <w:rsid w:val="006A59EC"/>
    <w:rsid w:val="006A5ABA"/>
    <w:rsid w:val="006A5D4E"/>
    <w:rsid w:val="006A5E7B"/>
    <w:rsid w:val="006A603D"/>
    <w:rsid w:val="006A6221"/>
    <w:rsid w:val="006A6346"/>
    <w:rsid w:val="006A6612"/>
    <w:rsid w:val="006A6712"/>
    <w:rsid w:val="006A6876"/>
    <w:rsid w:val="006A77E1"/>
    <w:rsid w:val="006A79DB"/>
    <w:rsid w:val="006A7BAC"/>
    <w:rsid w:val="006A7C94"/>
    <w:rsid w:val="006A7FB9"/>
    <w:rsid w:val="006B083E"/>
    <w:rsid w:val="006B08F3"/>
    <w:rsid w:val="006B0D20"/>
    <w:rsid w:val="006B0F08"/>
    <w:rsid w:val="006B0FA0"/>
    <w:rsid w:val="006B1396"/>
    <w:rsid w:val="006B19F9"/>
    <w:rsid w:val="006B1A1D"/>
    <w:rsid w:val="006B1DDC"/>
    <w:rsid w:val="006B1E06"/>
    <w:rsid w:val="006B21DC"/>
    <w:rsid w:val="006B2467"/>
    <w:rsid w:val="006B2BC4"/>
    <w:rsid w:val="006B326A"/>
    <w:rsid w:val="006B37A2"/>
    <w:rsid w:val="006B3971"/>
    <w:rsid w:val="006B42A4"/>
    <w:rsid w:val="006B4580"/>
    <w:rsid w:val="006B4C34"/>
    <w:rsid w:val="006B4FF4"/>
    <w:rsid w:val="006B5082"/>
    <w:rsid w:val="006B53FB"/>
    <w:rsid w:val="006B553B"/>
    <w:rsid w:val="006B55E1"/>
    <w:rsid w:val="006B582C"/>
    <w:rsid w:val="006B5A0A"/>
    <w:rsid w:val="006B5DD3"/>
    <w:rsid w:val="006B5EBA"/>
    <w:rsid w:val="006B6038"/>
    <w:rsid w:val="006B6314"/>
    <w:rsid w:val="006B6965"/>
    <w:rsid w:val="006B6A6F"/>
    <w:rsid w:val="006B7121"/>
    <w:rsid w:val="006B71CA"/>
    <w:rsid w:val="006B735C"/>
    <w:rsid w:val="006B74A6"/>
    <w:rsid w:val="006B757D"/>
    <w:rsid w:val="006B7C50"/>
    <w:rsid w:val="006C0144"/>
    <w:rsid w:val="006C026E"/>
    <w:rsid w:val="006C093D"/>
    <w:rsid w:val="006C0DB3"/>
    <w:rsid w:val="006C15E3"/>
    <w:rsid w:val="006C16D0"/>
    <w:rsid w:val="006C1E00"/>
    <w:rsid w:val="006C2396"/>
    <w:rsid w:val="006C2C02"/>
    <w:rsid w:val="006C32EA"/>
    <w:rsid w:val="006C34FB"/>
    <w:rsid w:val="006C397F"/>
    <w:rsid w:val="006C3D34"/>
    <w:rsid w:val="006C3E59"/>
    <w:rsid w:val="006C3E9F"/>
    <w:rsid w:val="006C41D0"/>
    <w:rsid w:val="006C4238"/>
    <w:rsid w:val="006C43C6"/>
    <w:rsid w:val="006C44FB"/>
    <w:rsid w:val="006C461F"/>
    <w:rsid w:val="006C46C7"/>
    <w:rsid w:val="006C4785"/>
    <w:rsid w:val="006C483F"/>
    <w:rsid w:val="006C4AB1"/>
    <w:rsid w:val="006C4B2B"/>
    <w:rsid w:val="006C4B90"/>
    <w:rsid w:val="006C4E58"/>
    <w:rsid w:val="006C5174"/>
    <w:rsid w:val="006C51BD"/>
    <w:rsid w:val="006C54BF"/>
    <w:rsid w:val="006C556C"/>
    <w:rsid w:val="006C583B"/>
    <w:rsid w:val="006C5926"/>
    <w:rsid w:val="006C595C"/>
    <w:rsid w:val="006C5AF8"/>
    <w:rsid w:val="006C6469"/>
    <w:rsid w:val="006C6745"/>
    <w:rsid w:val="006C69D1"/>
    <w:rsid w:val="006C71ED"/>
    <w:rsid w:val="006C7349"/>
    <w:rsid w:val="006C7625"/>
    <w:rsid w:val="006C7B20"/>
    <w:rsid w:val="006C7EC6"/>
    <w:rsid w:val="006C7EE8"/>
    <w:rsid w:val="006D0697"/>
    <w:rsid w:val="006D08AA"/>
    <w:rsid w:val="006D0A39"/>
    <w:rsid w:val="006D0E3F"/>
    <w:rsid w:val="006D12A9"/>
    <w:rsid w:val="006D18CD"/>
    <w:rsid w:val="006D1B7E"/>
    <w:rsid w:val="006D1FFF"/>
    <w:rsid w:val="006D2477"/>
    <w:rsid w:val="006D24EC"/>
    <w:rsid w:val="006D26E9"/>
    <w:rsid w:val="006D2779"/>
    <w:rsid w:val="006D2A3A"/>
    <w:rsid w:val="006D2AA6"/>
    <w:rsid w:val="006D2AE1"/>
    <w:rsid w:val="006D3732"/>
    <w:rsid w:val="006D3E9C"/>
    <w:rsid w:val="006D416C"/>
    <w:rsid w:val="006D444F"/>
    <w:rsid w:val="006D50FD"/>
    <w:rsid w:val="006D55D2"/>
    <w:rsid w:val="006D58C8"/>
    <w:rsid w:val="006D59CD"/>
    <w:rsid w:val="006D59E8"/>
    <w:rsid w:val="006D5D6F"/>
    <w:rsid w:val="006D608E"/>
    <w:rsid w:val="006D6388"/>
    <w:rsid w:val="006D64C0"/>
    <w:rsid w:val="006D6841"/>
    <w:rsid w:val="006D6FAE"/>
    <w:rsid w:val="006D7911"/>
    <w:rsid w:val="006D7ECA"/>
    <w:rsid w:val="006E03F9"/>
    <w:rsid w:val="006E048A"/>
    <w:rsid w:val="006E0C02"/>
    <w:rsid w:val="006E0D98"/>
    <w:rsid w:val="006E1014"/>
    <w:rsid w:val="006E1D56"/>
    <w:rsid w:val="006E2827"/>
    <w:rsid w:val="006E2AB6"/>
    <w:rsid w:val="006E3D06"/>
    <w:rsid w:val="006E41EF"/>
    <w:rsid w:val="006E42B4"/>
    <w:rsid w:val="006E43BC"/>
    <w:rsid w:val="006E47BA"/>
    <w:rsid w:val="006E50ED"/>
    <w:rsid w:val="006E5169"/>
    <w:rsid w:val="006E51F3"/>
    <w:rsid w:val="006E5B36"/>
    <w:rsid w:val="006E5C29"/>
    <w:rsid w:val="006E6138"/>
    <w:rsid w:val="006E6692"/>
    <w:rsid w:val="006E6C2D"/>
    <w:rsid w:val="006E6D44"/>
    <w:rsid w:val="006E6DE9"/>
    <w:rsid w:val="006E6DEA"/>
    <w:rsid w:val="006E6F56"/>
    <w:rsid w:val="006E7493"/>
    <w:rsid w:val="006E77B5"/>
    <w:rsid w:val="006E7D9C"/>
    <w:rsid w:val="006E7F49"/>
    <w:rsid w:val="006F038F"/>
    <w:rsid w:val="006F0421"/>
    <w:rsid w:val="006F0726"/>
    <w:rsid w:val="006F09C1"/>
    <w:rsid w:val="006F0A60"/>
    <w:rsid w:val="006F0CDA"/>
    <w:rsid w:val="006F10F8"/>
    <w:rsid w:val="006F13F0"/>
    <w:rsid w:val="006F173D"/>
    <w:rsid w:val="006F17CB"/>
    <w:rsid w:val="006F1D7E"/>
    <w:rsid w:val="006F2068"/>
    <w:rsid w:val="006F24EE"/>
    <w:rsid w:val="006F291A"/>
    <w:rsid w:val="006F2AF2"/>
    <w:rsid w:val="006F30BF"/>
    <w:rsid w:val="006F3796"/>
    <w:rsid w:val="006F38AA"/>
    <w:rsid w:val="006F3D35"/>
    <w:rsid w:val="006F3D4B"/>
    <w:rsid w:val="006F3DD7"/>
    <w:rsid w:val="006F3E45"/>
    <w:rsid w:val="006F3EF0"/>
    <w:rsid w:val="006F3F47"/>
    <w:rsid w:val="006F3F6A"/>
    <w:rsid w:val="006F41DA"/>
    <w:rsid w:val="006F44EA"/>
    <w:rsid w:val="006F465E"/>
    <w:rsid w:val="006F47C3"/>
    <w:rsid w:val="006F4C5E"/>
    <w:rsid w:val="006F4CB4"/>
    <w:rsid w:val="006F4ED1"/>
    <w:rsid w:val="006F4FDA"/>
    <w:rsid w:val="006F51F7"/>
    <w:rsid w:val="006F5EEE"/>
    <w:rsid w:val="006F60BA"/>
    <w:rsid w:val="006F6439"/>
    <w:rsid w:val="006F6C0D"/>
    <w:rsid w:val="006F6C7F"/>
    <w:rsid w:val="006F6CCE"/>
    <w:rsid w:val="006F6F91"/>
    <w:rsid w:val="006F7117"/>
    <w:rsid w:val="006F735E"/>
    <w:rsid w:val="006F7917"/>
    <w:rsid w:val="006F7A78"/>
    <w:rsid w:val="006F7A90"/>
    <w:rsid w:val="007000C1"/>
    <w:rsid w:val="00700450"/>
    <w:rsid w:val="00700E2F"/>
    <w:rsid w:val="00700F08"/>
    <w:rsid w:val="00700F23"/>
    <w:rsid w:val="0070187D"/>
    <w:rsid w:val="00701D3C"/>
    <w:rsid w:val="00701DA2"/>
    <w:rsid w:val="007027A8"/>
    <w:rsid w:val="00702C12"/>
    <w:rsid w:val="00702D6B"/>
    <w:rsid w:val="00702FE1"/>
    <w:rsid w:val="007034B1"/>
    <w:rsid w:val="00703616"/>
    <w:rsid w:val="00703647"/>
    <w:rsid w:val="007037AD"/>
    <w:rsid w:val="00703BA5"/>
    <w:rsid w:val="00703EFD"/>
    <w:rsid w:val="0070408C"/>
    <w:rsid w:val="007042CC"/>
    <w:rsid w:val="0070444E"/>
    <w:rsid w:val="0070467D"/>
    <w:rsid w:val="00704CB8"/>
    <w:rsid w:val="007055B1"/>
    <w:rsid w:val="00705956"/>
    <w:rsid w:val="00705A7E"/>
    <w:rsid w:val="00705DF5"/>
    <w:rsid w:val="007061E5"/>
    <w:rsid w:val="007063E0"/>
    <w:rsid w:val="00706815"/>
    <w:rsid w:val="00706B57"/>
    <w:rsid w:val="00706B6F"/>
    <w:rsid w:val="00706D03"/>
    <w:rsid w:val="0070702B"/>
    <w:rsid w:val="00707339"/>
    <w:rsid w:val="00707397"/>
    <w:rsid w:val="00710104"/>
    <w:rsid w:val="0071024A"/>
    <w:rsid w:val="00710310"/>
    <w:rsid w:val="00710839"/>
    <w:rsid w:val="00710F5C"/>
    <w:rsid w:val="00710F7B"/>
    <w:rsid w:val="00711114"/>
    <w:rsid w:val="007116A9"/>
    <w:rsid w:val="007118E1"/>
    <w:rsid w:val="00711C4F"/>
    <w:rsid w:val="00712077"/>
    <w:rsid w:val="007123EB"/>
    <w:rsid w:val="007123FA"/>
    <w:rsid w:val="00712F87"/>
    <w:rsid w:val="00713352"/>
    <w:rsid w:val="007135C0"/>
    <w:rsid w:val="00714733"/>
    <w:rsid w:val="00714CBA"/>
    <w:rsid w:val="00714F8A"/>
    <w:rsid w:val="00714FEF"/>
    <w:rsid w:val="007151CB"/>
    <w:rsid w:val="007152A9"/>
    <w:rsid w:val="00715481"/>
    <w:rsid w:val="0071555C"/>
    <w:rsid w:val="0071573D"/>
    <w:rsid w:val="00715DCC"/>
    <w:rsid w:val="007163BD"/>
    <w:rsid w:val="00716673"/>
    <w:rsid w:val="00716C10"/>
    <w:rsid w:val="00717539"/>
    <w:rsid w:val="007175C7"/>
    <w:rsid w:val="00717946"/>
    <w:rsid w:val="00717DDA"/>
    <w:rsid w:val="00717EA1"/>
    <w:rsid w:val="0072058B"/>
    <w:rsid w:val="007206E6"/>
    <w:rsid w:val="0072072D"/>
    <w:rsid w:val="00720830"/>
    <w:rsid w:val="00720882"/>
    <w:rsid w:val="007208E3"/>
    <w:rsid w:val="007208FB"/>
    <w:rsid w:val="00721012"/>
    <w:rsid w:val="00721816"/>
    <w:rsid w:val="00721D51"/>
    <w:rsid w:val="00721D73"/>
    <w:rsid w:val="007222FE"/>
    <w:rsid w:val="00722642"/>
    <w:rsid w:val="007229E0"/>
    <w:rsid w:val="007229F3"/>
    <w:rsid w:val="00722B9C"/>
    <w:rsid w:val="00723A75"/>
    <w:rsid w:val="00724165"/>
    <w:rsid w:val="00724391"/>
    <w:rsid w:val="007243CA"/>
    <w:rsid w:val="0072441C"/>
    <w:rsid w:val="007247AC"/>
    <w:rsid w:val="00724954"/>
    <w:rsid w:val="007249FC"/>
    <w:rsid w:val="00724EF6"/>
    <w:rsid w:val="007251FD"/>
    <w:rsid w:val="00725572"/>
    <w:rsid w:val="00725C8C"/>
    <w:rsid w:val="007269F4"/>
    <w:rsid w:val="00726B4F"/>
    <w:rsid w:val="007275C5"/>
    <w:rsid w:val="007275D9"/>
    <w:rsid w:val="00727F14"/>
    <w:rsid w:val="00727FB9"/>
    <w:rsid w:val="00730F27"/>
    <w:rsid w:val="0073123D"/>
    <w:rsid w:val="007312C3"/>
    <w:rsid w:val="007319D2"/>
    <w:rsid w:val="00731F51"/>
    <w:rsid w:val="007324FD"/>
    <w:rsid w:val="007326B0"/>
    <w:rsid w:val="007329B0"/>
    <w:rsid w:val="00732A71"/>
    <w:rsid w:val="00732D04"/>
    <w:rsid w:val="00733286"/>
    <w:rsid w:val="00733314"/>
    <w:rsid w:val="00733798"/>
    <w:rsid w:val="00733EC1"/>
    <w:rsid w:val="0073428A"/>
    <w:rsid w:val="007343FB"/>
    <w:rsid w:val="00734579"/>
    <w:rsid w:val="007350EE"/>
    <w:rsid w:val="0073575C"/>
    <w:rsid w:val="007358AA"/>
    <w:rsid w:val="00735BDC"/>
    <w:rsid w:val="00735BE7"/>
    <w:rsid w:val="00735C69"/>
    <w:rsid w:val="007361D2"/>
    <w:rsid w:val="0073636C"/>
    <w:rsid w:val="00736A2A"/>
    <w:rsid w:val="00736DAC"/>
    <w:rsid w:val="00737297"/>
    <w:rsid w:val="007372EA"/>
    <w:rsid w:val="007373B4"/>
    <w:rsid w:val="00737401"/>
    <w:rsid w:val="007374AF"/>
    <w:rsid w:val="007401C9"/>
    <w:rsid w:val="007402FF"/>
    <w:rsid w:val="007407FB"/>
    <w:rsid w:val="00740AFC"/>
    <w:rsid w:val="00740BE7"/>
    <w:rsid w:val="00740CC4"/>
    <w:rsid w:val="0074112F"/>
    <w:rsid w:val="00741B7A"/>
    <w:rsid w:val="00741C04"/>
    <w:rsid w:val="00741D75"/>
    <w:rsid w:val="00742270"/>
    <w:rsid w:val="00742BD7"/>
    <w:rsid w:val="007430FB"/>
    <w:rsid w:val="007431A0"/>
    <w:rsid w:val="00743217"/>
    <w:rsid w:val="007432D9"/>
    <w:rsid w:val="007436C7"/>
    <w:rsid w:val="007439E4"/>
    <w:rsid w:val="00743B70"/>
    <w:rsid w:val="00743DF6"/>
    <w:rsid w:val="0074455B"/>
    <w:rsid w:val="00744763"/>
    <w:rsid w:val="00744802"/>
    <w:rsid w:val="00744B22"/>
    <w:rsid w:val="007452F7"/>
    <w:rsid w:val="0074555C"/>
    <w:rsid w:val="007456F9"/>
    <w:rsid w:val="00745830"/>
    <w:rsid w:val="00745CFA"/>
    <w:rsid w:val="00746310"/>
    <w:rsid w:val="007464A7"/>
    <w:rsid w:val="007464F6"/>
    <w:rsid w:val="0074662A"/>
    <w:rsid w:val="00746741"/>
    <w:rsid w:val="0074675D"/>
    <w:rsid w:val="007475B2"/>
    <w:rsid w:val="00747872"/>
    <w:rsid w:val="007478DD"/>
    <w:rsid w:val="00747B8F"/>
    <w:rsid w:val="00750A36"/>
    <w:rsid w:val="00750F6D"/>
    <w:rsid w:val="00751204"/>
    <w:rsid w:val="007517FA"/>
    <w:rsid w:val="00751A39"/>
    <w:rsid w:val="00752B52"/>
    <w:rsid w:val="00753248"/>
    <w:rsid w:val="007532D5"/>
    <w:rsid w:val="007538EF"/>
    <w:rsid w:val="00753957"/>
    <w:rsid w:val="00753A87"/>
    <w:rsid w:val="00753A94"/>
    <w:rsid w:val="00753AC7"/>
    <w:rsid w:val="00753D37"/>
    <w:rsid w:val="00753EFF"/>
    <w:rsid w:val="00754127"/>
    <w:rsid w:val="00754145"/>
    <w:rsid w:val="007542E6"/>
    <w:rsid w:val="007544D2"/>
    <w:rsid w:val="00754919"/>
    <w:rsid w:val="00754BEF"/>
    <w:rsid w:val="0075532C"/>
    <w:rsid w:val="00755505"/>
    <w:rsid w:val="0075581C"/>
    <w:rsid w:val="007559FA"/>
    <w:rsid w:val="00756315"/>
    <w:rsid w:val="00756537"/>
    <w:rsid w:val="00757186"/>
    <w:rsid w:val="007573D9"/>
    <w:rsid w:val="00757467"/>
    <w:rsid w:val="0075767D"/>
    <w:rsid w:val="007578A9"/>
    <w:rsid w:val="00757AFD"/>
    <w:rsid w:val="00757B25"/>
    <w:rsid w:val="00757C44"/>
    <w:rsid w:val="00757EA1"/>
    <w:rsid w:val="007600F1"/>
    <w:rsid w:val="0076062B"/>
    <w:rsid w:val="007606AE"/>
    <w:rsid w:val="007606B3"/>
    <w:rsid w:val="00760B98"/>
    <w:rsid w:val="00760BE0"/>
    <w:rsid w:val="00760DC7"/>
    <w:rsid w:val="00761177"/>
    <w:rsid w:val="007611C9"/>
    <w:rsid w:val="0076123E"/>
    <w:rsid w:val="0076127D"/>
    <w:rsid w:val="00761D4C"/>
    <w:rsid w:val="00761ED9"/>
    <w:rsid w:val="00762497"/>
    <w:rsid w:val="00762DAC"/>
    <w:rsid w:val="00763345"/>
    <w:rsid w:val="007636A9"/>
    <w:rsid w:val="007636C0"/>
    <w:rsid w:val="00763778"/>
    <w:rsid w:val="007638B2"/>
    <w:rsid w:val="00763CAE"/>
    <w:rsid w:val="007641B6"/>
    <w:rsid w:val="0076438E"/>
    <w:rsid w:val="00764E1E"/>
    <w:rsid w:val="00765400"/>
    <w:rsid w:val="00765A49"/>
    <w:rsid w:val="00765FC2"/>
    <w:rsid w:val="0076694C"/>
    <w:rsid w:val="007669C3"/>
    <w:rsid w:val="00766C28"/>
    <w:rsid w:val="00766FDB"/>
    <w:rsid w:val="007670A8"/>
    <w:rsid w:val="0076715D"/>
    <w:rsid w:val="007671C6"/>
    <w:rsid w:val="00767680"/>
    <w:rsid w:val="00767719"/>
    <w:rsid w:val="00767A5D"/>
    <w:rsid w:val="00767AF7"/>
    <w:rsid w:val="00767D4C"/>
    <w:rsid w:val="00767EB6"/>
    <w:rsid w:val="00767FB5"/>
    <w:rsid w:val="007702B2"/>
    <w:rsid w:val="00770653"/>
    <w:rsid w:val="00770B09"/>
    <w:rsid w:val="0077133C"/>
    <w:rsid w:val="00771806"/>
    <w:rsid w:val="00771A18"/>
    <w:rsid w:val="007727F2"/>
    <w:rsid w:val="00772E44"/>
    <w:rsid w:val="00772E85"/>
    <w:rsid w:val="00773157"/>
    <w:rsid w:val="007731D7"/>
    <w:rsid w:val="0077320F"/>
    <w:rsid w:val="00773438"/>
    <w:rsid w:val="0077368C"/>
    <w:rsid w:val="00773693"/>
    <w:rsid w:val="00773942"/>
    <w:rsid w:val="00773DB4"/>
    <w:rsid w:val="007741A6"/>
    <w:rsid w:val="00774219"/>
    <w:rsid w:val="00774D7F"/>
    <w:rsid w:val="00774FD3"/>
    <w:rsid w:val="007752BF"/>
    <w:rsid w:val="00775773"/>
    <w:rsid w:val="00775B1C"/>
    <w:rsid w:val="00775BB0"/>
    <w:rsid w:val="00775D59"/>
    <w:rsid w:val="007764B0"/>
    <w:rsid w:val="00776684"/>
    <w:rsid w:val="00776FC1"/>
    <w:rsid w:val="00777030"/>
    <w:rsid w:val="00777746"/>
    <w:rsid w:val="007778CF"/>
    <w:rsid w:val="007778F1"/>
    <w:rsid w:val="00777955"/>
    <w:rsid w:val="00777AB0"/>
    <w:rsid w:val="00777D84"/>
    <w:rsid w:val="00777EBC"/>
    <w:rsid w:val="00780493"/>
    <w:rsid w:val="00780665"/>
    <w:rsid w:val="0078073A"/>
    <w:rsid w:val="00780CFD"/>
    <w:rsid w:val="0078147F"/>
    <w:rsid w:val="00781823"/>
    <w:rsid w:val="00781D5E"/>
    <w:rsid w:val="007823AC"/>
    <w:rsid w:val="00782B6D"/>
    <w:rsid w:val="00782CB4"/>
    <w:rsid w:val="00782FB3"/>
    <w:rsid w:val="007832C6"/>
    <w:rsid w:val="00783347"/>
    <w:rsid w:val="00783A00"/>
    <w:rsid w:val="00783DDA"/>
    <w:rsid w:val="00784356"/>
    <w:rsid w:val="007843CD"/>
    <w:rsid w:val="00784822"/>
    <w:rsid w:val="00784B2C"/>
    <w:rsid w:val="007853E3"/>
    <w:rsid w:val="007858FB"/>
    <w:rsid w:val="00785A4A"/>
    <w:rsid w:val="00785A5D"/>
    <w:rsid w:val="00785C02"/>
    <w:rsid w:val="00785D15"/>
    <w:rsid w:val="00785E12"/>
    <w:rsid w:val="00785E3F"/>
    <w:rsid w:val="007860FE"/>
    <w:rsid w:val="007861B1"/>
    <w:rsid w:val="0078641F"/>
    <w:rsid w:val="007869F7"/>
    <w:rsid w:val="00786AE1"/>
    <w:rsid w:val="00786C6A"/>
    <w:rsid w:val="007874F7"/>
    <w:rsid w:val="0078785C"/>
    <w:rsid w:val="0078794F"/>
    <w:rsid w:val="00787A0E"/>
    <w:rsid w:val="007902DD"/>
    <w:rsid w:val="0079037D"/>
    <w:rsid w:val="0079056C"/>
    <w:rsid w:val="00790A76"/>
    <w:rsid w:val="00790F17"/>
    <w:rsid w:val="00790F55"/>
    <w:rsid w:val="00791022"/>
    <w:rsid w:val="00791270"/>
    <w:rsid w:val="007923D1"/>
    <w:rsid w:val="0079276E"/>
    <w:rsid w:val="00792799"/>
    <w:rsid w:val="007929AB"/>
    <w:rsid w:val="00792BCB"/>
    <w:rsid w:val="0079313C"/>
    <w:rsid w:val="007932DF"/>
    <w:rsid w:val="0079366E"/>
    <w:rsid w:val="00793B38"/>
    <w:rsid w:val="007942CA"/>
    <w:rsid w:val="00794694"/>
    <w:rsid w:val="0079477A"/>
    <w:rsid w:val="007947F5"/>
    <w:rsid w:val="00794B5E"/>
    <w:rsid w:val="00794BA3"/>
    <w:rsid w:val="00794DB5"/>
    <w:rsid w:val="007950AC"/>
    <w:rsid w:val="007954A7"/>
    <w:rsid w:val="00795B75"/>
    <w:rsid w:val="00795FAE"/>
    <w:rsid w:val="0079624C"/>
    <w:rsid w:val="007967B0"/>
    <w:rsid w:val="00796890"/>
    <w:rsid w:val="0079703B"/>
    <w:rsid w:val="007970D5"/>
    <w:rsid w:val="007977E2"/>
    <w:rsid w:val="007978F8"/>
    <w:rsid w:val="0079795C"/>
    <w:rsid w:val="00797EC9"/>
    <w:rsid w:val="007A0272"/>
    <w:rsid w:val="007A0541"/>
    <w:rsid w:val="007A0670"/>
    <w:rsid w:val="007A0A1D"/>
    <w:rsid w:val="007A0AAC"/>
    <w:rsid w:val="007A1616"/>
    <w:rsid w:val="007A1CB5"/>
    <w:rsid w:val="007A1D61"/>
    <w:rsid w:val="007A1E6F"/>
    <w:rsid w:val="007A22BC"/>
    <w:rsid w:val="007A264A"/>
    <w:rsid w:val="007A2692"/>
    <w:rsid w:val="007A26A2"/>
    <w:rsid w:val="007A2734"/>
    <w:rsid w:val="007A28CB"/>
    <w:rsid w:val="007A2A79"/>
    <w:rsid w:val="007A2C74"/>
    <w:rsid w:val="007A2D29"/>
    <w:rsid w:val="007A31A4"/>
    <w:rsid w:val="007A35FA"/>
    <w:rsid w:val="007A3636"/>
    <w:rsid w:val="007A36EB"/>
    <w:rsid w:val="007A3D1E"/>
    <w:rsid w:val="007A3D6F"/>
    <w:rsid w:val="007A3E5B"/>
    <w:rsid w:val="007A3E7D"/>
    <w:rsid w:val="007A43E3"/>
    <w:rsid w:val="007A462D"/>
    <w:rsid w:val="007A485C"/>
    <w:rsid w:val="007A4EBA"/>
    <w:rsid w:val="007A5276"/>
    <w:rsid w:val="007A538B"/>
    <w:rsid w:val="007A54E1"/>
    <w:rsid w:val="007A603B"/>
    <w:rsid w:val="007A699B"/>
    <w:rsid w:val="007A6BA8"/>
    <w:rsid w:val="007A6E04"/>
    <w:rsid w:val="007A721F"/>
    <w:rsid w:val="007A7A91"/>
    <w:rsid w:val="007A7C8B"/>
    <w:rsid w:val="007A7E6F"/>
    <w:rsid w:val="007B028B"/>
    <w:rsid w:val="007B0C14"/>
    <w:rsid w:val="007B0C7D"/>
    <w:rsid w:val="007B0E08"/>
    <w:rsid w:val="007B0EB3"/>
    <w:rsid w:val="007B0FC1"/>
    <w:rsid w:val="007B1165"/>
    <w:rsid w:val="007B2635"/>
    <w:rsid w:val="007B2761"/>
    <w:rsid w:val="007B2A5A"/>
    <w:rsid w:val="007B2A8D"/>
    <w:rsid w:val="007B2D59"/>
    <w:rsid w:val="007B343B"/>
    <w:rsid w:val="007B3D44"/>
    <w:rsid w:val="007B47D1"/>
    <w:rsid w:val="007B48F6"/>
    <w:rsid w:val="007B4950"/>
    <w:rsid w:val="007B499D"/>
    <w:rsid w:val="007B54B0"/>
    <w:rsid w:val="007B58AB"/>
    <w:rsid w:val="007B5A31"/>
    <w:rsid w:val="007B5C6F"/>
    <w:rsid w:val="007B5E24"/>
    <w:rsid w:val="007B6013"/>
    <w:rsid w:val="007B61E0"/>
    <w:rsid w:val="007B65B1"/>
    <w:rsid w:val="007B6810"/>
    <w:rsid w:val="007B6EF7"/>
    <w:rsid w:val="007B6FD3"/>
    <w:rsid w:val="007B7424"/>
    <w:rsid w:val="007B7918"/>
    <w:rsid w:val="007B7959"/>
    <w:rsid w:val="007B7D48"/>
    <w:rsid w:val="007C007D"/>
    <w:rsid w:val="007C00C3"/>
    <w:rsid w:val="007C0759"/>
    <w:rsid w:val="007C07DF"/>
    <w:rsid w:val="007C0BE4"/>
    <w:rsid w:val="007C0FD2"/>
    <w:rsid w:val="007C1803"/>
    <w:rsid w:val="007C18DC"/>
    <w:rsid w:val="007C1905"/>
    <w:rsid w:val="007C1B51"/>
    <w:rsid w:val="007C1DAF"/>
    <w:rsid w:val="007C207D"/>
    <w:rsid w:val="007C221E"/>
    <w:rsid w:val="007C22A4"/>
    <w:rsid w:val="007C27A2"/>
    <w:rsid w:val="007C2D7E"/>
    <w:rsid w:val="007C2F01"/>
    <w:rsid w:val="007C2F64"/>
    <w:rsid w:val="007C3253"/>
    <w:rsid w:val="007C3BB2"/>
    <w:rsid w:val="007C3CDE"/>
    <w:rsid w:val="007C3EEE"/>
    <w:rsid w:val="007C3F65"/>
    <w:rsid w:val="007C458E"/>
    <w:rsid w:val="007C49C0"/>
    <w:rsid w:val="007C49F9"/>
    <w:rsid w:val="007C4AB5"/>
    <w:rsid w:val="007C53B8"/>
    <w:rsid w:val="007C5529"/>
    <w:rsid w:val="007C56BF"/>
    <w:rsid w:val="007C5789"/>
    <w:rsid w:val="007C58C3"/>
    <w:rsid w:val="007C6146"/>
    <w:rsid w:val="007C6728"/>
    <w:rsid w:val="007C6853"/>
    <w:rsid w:val="007C6A3E"/>
    <w:rsid w:val="007C6B45"/>
    <w:rsid w:val="007C6BD4"/>
    <w:rsid w:val="007C6D7D"/>
    <w:rsid w:val="007C6DAD"/>
    <w:rsid w:val="007C6DFC"/>
    <w:rsid w:val="007C6E7D"/>
    <w:rsid w:val="007C7040"/>
    <w:rsid w:val="007C75EC"/>
    <w:rsid w:val="007C7635"/>
    <w:rsid w:val="007C76F3"/>
    <w:rsid w:val="007C7707"/>
    <w:rsid w:val="007C7DA9"/>
    <w:rsid w:val="007D0105"/>
    <w:rsid w:val="007D0763"/>
    <w:rsid w:val="007D0A3A"/>
    <w:rsid w:val="007D0DFB"/>
    <w:rsid w:val="007D1460"/>
    <w:rsid w:val="007D1527"/>
    <w:rsid w:val="007D2327"/>
    <w:rsid w:val="007D25B9"/>
    <w:rsid w:val="007D2E29"/>
    <w:rsid w:val="007D308F"/>
    <w:rsid w:val="007D313A"/>
    <w:rsid w:val="007D334A"/>
    <w:rsid w:val="007D3398"/>
    <w:rsid w:val="007D3618"/>
    <w:rsid w:val="007D39A7"/>
    <w:rsid w:val="007D3A92"/>
    <w:rsid w:val="007D404C"/>
    <w:rsid w:val="007D42B8"/>
    <w:rsid w:val="007D42C6"/>
    <w:rsid w:val="007D45ED"/>
    <w:rsid w:val="007D480A"/>
    <w:rsid w:val="007D4CF5"/>
    <w:rsid w:val="007D52F3"/>
    <w:rsid w:val="007D5930"/>
    <w:rsid w:val="007D5C1B"/>
    <w:rsid w:val="007D5E8D"/>
    <w:rsid w:val="007D647D"/>
    <w:rsid w:val="007D68FD"/>
    <w:rsid w:val="007D698F"/>
    <w:rsid w:val="007D6990"/>
    <w:rsid w:val="007D737B"/>
    <w:rsid w:val="007D7569"/>
    <w:rsid w:val="007D764A"/>
    <w:rsid w:val="007D7BC4"/>
    <w:rsid w:val="007D7D23"/>
    <w:rsid w:val="007E0541"/>
    <w:rsid w:val="007E063A"/>
    <w:rsid w:val="007E07BC"/>
    <w:rsid w:val="007E0828"/>
    <w:rsid w:val="007E0A03"/>
    <w:rsid w:val="007E0CAD"/>
    <w:rsid w:val="007E0F3D"/>
    <w:rsid w:val="007E0F66"/>
    <w:rsid w:val="007E11E4"/>
    <w:rsid w:val="007E1324"/>
    <w:rsid w:val="007E13DB"/>
    <w:rsid w:val="007E1608"/>
    <w:rsid w:val="007E21E2"/>
    <w:rsid w:val="007E2728"/>
    <w:rsid w:val="007E273A"/>
    <w:rsid w:val="007E281B"/>
    <w:rsid w:val="007E2892"/>
    <w:rsid w:val="007E2CC5"/>
    <w:rsid w:val="007E3135"/>
    <w:rsid w:val="007E3332"/>
    <w:rsid w:val="007E3434"/>
    <w:rsid w:val="007E3474"/>
    <w:rsid w:val="007E3972"/>
    <w:rsid w:val="007E3C3C"/>
    <w:rsid w:val="007E3CA7"/>
    <w:rsid w:val="007E3DEE"/>
    <w:rsid w:val="007E4219"/>
    <w:rsid w:val="007E4625"/>
    <w:rsid w:val="007E4B40"/>
    <w:rsid w:val="007E4D51"/>
    <w:rsid w:val="007E4E29"/>
    <w:rsid w:val="007E517E"/>
    <w:rsid w:val="007E54F8"/>
    <w:rsid w:val="007E5589"/>
    <w:rsid w:val="007E5C36"/>
    <w:rsid w:val="007E5D70"/>
    <w:rsid w:val="007E63BA"/>
    <w:rsid w:val="007E64A9"/>
    <w:rsid w:val="007E675F"/>
    <w:rsid w:val="007E68C6"/>
    <w:rsid w:val="007E6E51"/>
    <w:rsid w:val="007E6E88"/>
    <w:rsid w:val="007E6EAF"/>
    <w:rsid w:val="007E7ACB"/>
    <w:rsid w:val="007E7E0E"/>
    <w:rsid w:val="007F003B"/>
    <w:rsid w:val="007F0492"/>
    <w:rsid w:val="007F0F8D"/>
    <w:rsid w:val="007F1218"/>
    <w:rsid w:val="007F14D5"/>
    <w:rsid w:val="007F18F8"/>
    <w:rsid w:val="007F1DC7"/>
    <w:rsid w:val="007F2178"/>
    <w:rsid w:val="007F279A"/>
    <w:rsid w:val="007F31B7"/>
    <w:rsid w:val="007F3AE9"/>
    <w:rsid w:val="007F3C0A"/>
    <w:rsid w:val="007F403A"/>
    <w:rsid w:val="007F4166"/>
    <w:rsid w:val="007F4833"/>
    <w:rsid w:val="007F4CB1"/>
    <w:rsid w:val="007F563F"/>
    <w:rsid w:val="007F56AE"/>
    <w:rsid w:val="007F587C"/>
    <w:rsid w:val="007F5FC2"/>
    <w:rsid w:val="007F630E"/>
    <w:rsid w:val="007F657F"/>
    <w:rsid w:val="007F667C"/>
    <w:rsid w:val="007F6719"/>
    <w:rsid w:val="007F6C63"/>
    <w:rsid w:val="007F70B3"/>
    <w:rsid w:val="007F76DD"/>
    <w:rsid w:val="00800038"/>
    <w:rsid w:val="00800EDB"/>
    <w:rsid w:val="008012D7"/>
    <w:rsid w:val="008015A6"/>
    <w:rsid w:val="008015C7"/>
    <w:rsid w:val="00801766"/>
    <w:rsid w:val="00801B0F"/>
    <w:rsid w:val="00802639"/>
    <w:rsid w:val="00802B75"/>
    <w:rsid w:val="00802D3E"/>
    <w:rsid w:val="0080323D"/>
    <w:rsid w:val="0080326B"/>
    <w:rsid w:val="008032AF"/>
    <w:rsid w:val="00803321"/>
    <w:rsid w:val="00803A3F"/>
    <w:rsid w:val="00803AAE"/>
    <w:rsid w:val="00803F64"/>
    <w:rsid w:val="00803F9C"/>
    <w:rsid w:val="00803FA0"/>
    <w:rsid w:val="008040B1"/>
    <w:rsid w:val="008042BB"/>
    <w:rsid w:val="008042ED"/>
    <w:rsid w:val="0080443F"/>
    <w:rsid w:val="00804C87"/>
    <w:rsid w:val="00804D60"/>
    <w:rsid w:val="00804DD0"/>
    <w:rsid w:val="00804F20"/>
    <w:rsid w:val="008054BF"/>
    <w:rsid w:val="00805B01"/>
    <w:rsid w:val="00805F74"/>
    <w:rsid w:val="008060C0"/>
    <w:rsid w:val="008061BB"/>
    <w:rsid w:val="008062F3"/>
    <w:rsid w:val="008063F0"/>
    <w:rsid w:val="008068B6"/>
    <w:rsid w:val="00806D80"/>
    <w:rsid w:val="00807026"/>
    <w:rsid w:val="008075BD"/>
    <w:rsid w:val="00807653"/>
    <w:rsid w:val="00807688"/>
    <w:rsid w:val="008077AB"/>
    <w:rsid w:val="00807A39"/>
    <w:rsid w:val="00807E91"/>
    <w:rsid w:val="008107FE"/>
    <w:rsid w:val="00810D77"/>
    <w:rsid w:val="00810F22"/>
    <w:rsid w:val="0081108C"/>
    <w:rsid w:val="0081150B"/>
    <w:rsid w:val="008117E7"/>
    <w:rsid w:val="00811F7A"/>
    <w:rsid w:val="00812776"/>
    <w:rsid w:val="0081278F"/>
    <w:rsid w:val="0081287C"/>
    <w:rsid w:val="00812AFC"/>
    <w:rsid w:val="00813F24"/>
    <w:rsid w:val="00814235"/>
    <w:rsid w:val="00814513"/>
    <w:rsid w:val="008149F4"/>
    <w:rsid w:val="00815372"/>
    <w:rsid w:val="008156E2"/>
    <w:rsid w:val="00815C61"/>
    <w:rsid w:val="008160C8"/>
    <w:rsid w:val="008160FC"/>
    <w:rsid w:val="0081615C"/>
    <w:rsid w:val="008166E4"/>
    <w:rsid w:val="00816929"/>
    <w:rsid w:val="00816AF1"/>
    <w:rsid w:val="00816B57"/>
    <w:rsid w:val="00816C37"/>
    <w:rsid w:val="008176FA"/>
    <w:rsid w:val="00817727"/>
    <w:rsid w:val="008178D9"/>
    <w:rsid w:val="00817F4B"/>
    <w:rsid w:val="00820459"/>
    <w:rsid w:val="00820988"/>
    <w:rsid w:val="00820A86"/>
    <w:rsid w:val="00821D0F"/>
    <w:rsid w:val="00821F73"/>
    <w:rsid w:val="00821FB6"/>
    <w:rsid w:val="008221FA"/>
    <w:rsid w:val="0082262C"/>
    <w:rsid w:val="00822715"/>
    <w:rsid w:val="008227A3"/>
    <w:rsid w:val="008228CD"/>
    <w:rsid w:val="008231D5"/>
    <w:rsid w:val="00823BC6"/>
    <w:rsid w:val="0082427D"/>
    <w:rsid w:val="008242C7"/>
    <w:rsid w:val="0082454B"/>
    <w:rsid w:val="008245A6"/>
    <w:rsid w:val="008246B7"/>
    <w:rsid w:val="008246C5"/>
    <w:rsid w:val="00824CD1"/>
    <w:rsid w:val="008250C2"/>
    <w:rsid w:val="008254A1"/>
    <w:rsid w:val="008254F4"/>
    <w:rsid w:val="00825579"/>
    <w:rsid w:val="0082557C"/>
    <w:rsid w:val="00825CAE"/>
    <w:rsid w:val="00825F32"/>
    <w:rsid w:val="0082600C"/>
    <w:rsid w:val="008265B6"/>
    <w:rsid w:val="00826A33"/>
    <w:rsid w:val="00826BE3"/>
    <w:rsid w:val="00827519"/>
    <w:rsid w:val="00827771"/>
    <w:rsid w:val="008279B8"/>
    <w:rsid w:val="00827CAC"/>
    <w:rsid w:val="0083036A"/>
    <w:rsid w:val="0083041A"/>
    <w:rsid w:val="00830658"/>
    <w:rsid w:val="0083098F"/>
    <w:rsid w:val="00830CDE"/>
    <w:rsid w:val="00830F23"/>
    <w:rsid w:val="00830FC2"/>
    <w:rsid w:val="00831459"/>
    <w:rsid w:val="0083149C"/>
    <w:rsid w:val="00831958"/>
    <w:rsid w:val="00831C0A"/>
    <w:rsid w:val="00831FE6"/>
    <w:rsid w:val="00832018"/>
    <w:rsid w:val="00832147"/>
    <w:rsid w:val="00832272"/>
    <w:rsid w:val="0083229F"/>
    <w:rsid w:val="00832A9E"/>
    <w:rsid w:val="00832E20"/>
    <w:rsid w:val="0083307B"/>
    <w:rsid w:val="00833101"/>
    <w:rsid w:val="008339B1"/>
    <w:rsid w:val="00833E9D"/>
    <w:rsid w:val="00833F45"/>
    <w:rsid w:val="0083482F"/>
    <w:rsid w:val="00834D27"/>
    <w:rsid w:val="00835248"/>
    <w:rsid w:val="00835A95"/>
    <w:rsid w:val="00835C6A"/>
    <w:rsid w:val="008360CA"/>
    <w:rsid w:val="0083610B"/>
    <w:rsid w:val="00836520"/>
    <w:rsid w:val="00837545"/>
    <w:rsid w:val="00837C0E"/>
    <w:rsid w:val="00837E76"/>
    <w:rsid w:val="00837FAE"/>
    <w:rsid w:val="008400D1"/>
    <w:rsid w:val="008401A0"/>
    <w:rsid w:val="00840648"/>
    <w:rsid w:val="00840B5C"/>
    <w:rsid w:val="00841193"/>
    <w:rsid w:val="0084120C"/>
    <w:rsid w:val="00841975"/>
    <w:rsid w:val="00841B2C"/>
    <w:rsid w:val="00841C58"/>
    <w:rsid w:val="00841FFE"/>
    <w:rsid w:val="00842647"/>
    <w:rsid w:val="008431FD"/>
    <w:rsid w:val="00843229"/>
    <w:rsid w:val="0084349C"/>
    <w:rsid w:val="008434AC"/>
    <w:rsid w:val="00843531"/>
    <w:rsid w:val="00843898"/>
    <w:rsid w:val="00843C47"/>
    <w:rsid w:val="00843EB0"/>
    <w:rsid w:val="0084427F"/>
    <w:rsid w:val="00844561"/>
    <w:rsid w:val="00844F3D"/>
    <w:rsid w:val="0084537F"/>
    <w:rsid w:val="00845805"/>
    <w:rsid w:val="008460AC"/>
    <w:rsid w:val="008461F0"/>
    <w:rsid w:val="00846906"/>
    <w:rsid w:val="0084713A"/>
    <w:rsid w:val="008472E4"/>
    <w:rsid w:val="0084765A"/>
    <w:rsid w:val="00847B0E"/>
    <w:rsid w:val="00847C9B"/>
    <w:rsid w:val="00850424"/>
    <w:rsid w:val="00850446"/>
    <w:rsid w:val="00850637"/>
    <w:rsid w:val="008508F7"/>
    <w:rsid w:val="00850922"/>
    <w:rsid w:val="00850ECE"/>
    <w:rsid w:val="008511F4"/>
    <w:rsid w:val="008515C0"/>
    <w:rsid w:val="00851FED"/>
    <w:rsid w:val="00852409"/>
    <w:rsid w:val="00852D73"/>
    <w:rsid w:val="008531C7"/>
    <w:rsid w:val="00853205"/>
    <w:rsid w:val="0085343F"/>
    <w:rsid w:val="00853749"/>
    <w:rsid w:val="00854263"/>
    <w:rsid w:val="00854B55"/>
    <w:rsid w:val="00854D13"/>
    <w:rsid w:val="00855B56"/>
    <w:rsid w:val="00855FE4"/>
    <w:rsid w:val="0085672F"/>
    <w:rsid w:val="00856EF1"/>
    <w:rsid w:val="008574F6"/>
    <w:rsid w:val="00860684"/>
    <w:rsid w:val="00860B8B"/>
    <w:rsid w:val="00860CD7"/>
    <w:rsid w:val="00861B82"/>
    <w:rsid w:val="00861BF7"/>
    <w:rsid w:val="00861E04"/>
    <w:rsid w:val="008620EC"/>
    <w:rsid w:val="0086234A"/>
    <w:rsid w:val="0086267F"/>
    <w:rsid w:val="00862707"/>
    <w:rsid w:val="00862719"/>
    <w:rsid w:val="00862B89"/>
    <w:rsid w:val="00862D86"/>
    <w:rsid w:val="00862DE8"/>
    <w:rsid w:val="00862DF7"/>
    <w:rsid w:val="00862E4E"/>
    <w:rsid w:val="00863A2A"/>
    <w:rsid w:val="00863DC1"/>
    <w:rsid w:val="00863EA2"/>
    <w:rsid w:val="00863EB5"/>
    <w:rsid w:val="00864926"/>
    <w:rsid w:val="00864AD7"/>
    <w:rsid w:val="00864B22"/>
    <w:rsid w:val="00864E92"/>
    <w:rsid w:val="00864ED2"/>
    <w:rsid w:val="008652F1"/>
    <w:rsid w:val="008653DA"/>
    <w:rsid w:val="00865595"/>
    <w:rsid w:val="00865F80"/>
    <w:rsid w:val="008661DA"/>
    <w:rsid w:val="0086631F"/>
    <w:rsid w:val="00866415"/>
    <w:rsid w:val="0086678C"/>
    <w:rsid w:val="00866BEE"/>
    <w:rsid w:val="00866F83"/>
    <w:rsid w:val="0086701B"/>
    <w:rsid w:val="008671FC"/>
    <w:rsid w:val="00867317"/>
    <w:rsid w:val="00867A99"/>
    <w:rsid w:val="00867C15"/>
    <w:rsid w:val="00867DB4"/>
    <w:rsid w:val="00870487"/>
    <w:rsid w:val="008704F9"/>
    <w:rsid w:val="0087050F"/>
    <w:rsid w:val="00870C10"/>
    <w:rsid w:val="008711A8"/>
    <w:rsid w:val="008712CD"/>
    <w:rsid w:val="00871BCF"/>
    <w:rsid w:val="00872232"/>
    <w:rsid w:val="0087234B"/>
    <w:rsid w:val="008725C7"/>
    <w:rsid w:val="008727B8"/>
    <w:rsid w:val="008728E5"/>
    <w:rsid w:val="00872AAD"/>
    <w:rsid w:val="00872CF3"/>
    <w:rsid w:val="00872D70"/>
    <w:rsid w:val="00872FC8"/>
    <w:rsid w:val="008731C6"/>
    <w:rsid w:val="0087338E"/>
    <w:rsid w:val="00873454"/>
    <w:rsid w:val="008734E3"/>
    <w:rsid w:val="00873AC0"/>
    <w:rsid w:val="008749D8"/>
    <w:rsid w:val="00874CB3"/>
    <w:rsid w:val="00875159"/>
    <w:rsid w:val="0087517B"/>
    <w:rsid w:val="008754EF"/>
    <w:rsid w:val="00875967"/>
    <w:rsid w:val="00875B8D"/>
    <w:rsid w:val="0087637C"/>
    <w:rsid w:val="008766E6"/>
    <w:rsid w:val="0087676B"/>
    <w:rsid w:val="00876A62"/>
    <w:rsid w:val="00876B52"/>
    <w:rsid w:val="00876C22"/>
    <w:rsid w:val="0087729F"/>
    <w:rsid w:val="0087732A"/>
    <w:rsid w:val="0087778A"/>
    <w:rsid w:val="00877A1F"/>
    <w:rsid w:val="008802CF"/>
    <w:rsid w:val="00880435"/>
    <w:rsid w:val="00880A3B"/>
    <w:rsid w:val="008810DD"/>
    <w:rsid w:val="008816AB"/>
    <w:rsid w:val="008819D1"/>
    <w:rsid w:val="00881A8C"/>
    <w:rsid w:val="00881BE2"/>
    <w:rsid w:val="00881C4D"/>
    <w:rsid w:val="008826B8"/>
    <w:rsid w:val="0088274C"/>
    <w:rsid w:val="00882A27"/>
    <w:rsid w:val="00883050"/>
    <w:rsid w:val="0088359E"/>
    <w:rsid w:val="00884832"/>
    <w:rsid w:val="0088496F"/>
    <w:rsid w:val="00884D47"/>
    <w:rsid w:val="00884F71"/>
    <w:rsid w:val="00885460"/>
    <w:rsid w:val="008857B6"/>
    <w:rsid w:val="00885854"/>
    <w:rsid w:val="00886230"/>
    <w:rsid w:val="00886426"/>
    <w:rsid w:val="00886A3B"/>
    <w:rsid w:val="00886AF4"/>
    <w:rsid w:val="0088721B"/>
    <w:rsid w:val="00887BE6"/>
    <w:rsid w:val="00887F63"/>
    <w:rsid w:val="00890040"/>
    <w:rsid w:val="0089058C"/>
    <w:rsid w:val="00890646"/>
    <w:rsid w:val="00890D27"/>
    <w:rsid w:val="00891843"/>
    <w:rsid w:val="00891A7F"/>
    <w:rsid w:val="00891B34"/>
    <w:rsid w:val="00891F6B"/>
    <w:rsid w:val="008923AB"/>
    <w:rsid w:val="008923CC"/>
    <w:rsid w:val="00892848"/>
    <w:rsid w:val="00892A5D"/>
    <w:rsid w:val="00892B48"/>
    <w:rsid w:val="00892BBA"/>
    <w:rsid w:val="00892BCB"/>
    <w:rsid w:val="008934A6"/>
    <w:rsid w:val="0089378D"/>
    <w:rsid w:val="008937CA"/>
    <w:rsid w:val="00893BC5"/>
    <w:rsid w:val="00893D4F"/>
    <w:rsid w:val="00893DB8"/>
    <w:rsid w:val="00893F81"/>
    <w:rsid w:val="00894000"/>
    <w:rsid w:val="0089415C"/>
    <w:rsid w:val="00894492"/>
    <w:rsid w:val="008944A3"/>
    <w:rsid w:val="00894AE1"/>
    <w:rsid w:val="00894F3C"/>
    <w:rsid w:val="008952CA"/>
    <w:rsid w:val="00895490"/>
    <w:rsid w:val="00895611"/>
    <w:rsid w:val="00895FB5"/>
    <w:rsid w:val="00896153"/>
    <w:rsid w:val="008966F2"/>
    <w:rsid w:val="00896C32"/>
    <w:rsid w:val="00896C70"/>
    <w:rsid w:val="00896DA5"/>
    <w:rsid w:val="008972AC"/>
    <w:rsid w:val="008972CC"/>
    <w:rsid w:val="008974E6"/>
    <w:rsid w:val="0089780E"/>
    <w:rsid w:val="00897A9F"/>
    <w:rsid w:val="00897CBD"/>
    <w:rsid w:val="00897CD8"/>
    <w:rsid w:val="00897FA0"/>
    <w:rsid w:val="008A00AE"/>
    <w:rsid w:val="008A03A1"/>
    <w:rsid w:val="008A0686"/>
    <w:rsid w:val="008A075E"/>
    <w:rsid w:val="008A0A27"/>
    <w:rsid w:val="008A0BBC"/>
    <w:rsid w:val="008A0D52"/>
    <w:rsid w:val="008A1475"/>
    <w:rsid w:val="008A17A5"/>
    <w:rsid w:val="008A1950"/>
    <w:rsid w:val="008A1A66"/>
    <w:rsid w:val="008A1B76"/>
    <w:rsid w:val="008A1EA1"/>
    <w:rsid w:val="008A1F6F"/>
    <w:rsid w:val="008A24F4"/>
    <w:rsid w:val="008A2873"/>
    <w:rsid w:val="008A2932"/>
    <w:rsid w:val="008A2B00"/>
    <w:rsid w:val="008A2C73"/>
    <w:rsid w:val="008A3346"/>
    <w:rsid w:val="008A356F"/>
    <w:rsid w:val="008A35DC"/>
    <w:rsid w:val="008A387B"/>
    <w:rsid w:val="008A3BDD"/>
    <w:rsid w:val="008A3CA5"/>
    <w:rsid w:val="008A3F20"/>
    <w:rsid w:val="008A4417"/>
    <w:rsid w:val="008A45C7"/>
    <w:rsid w:val="008A4948"/>
    <w:rsid w:val="008A4BA9"/>
    <w:rsid w:val="008A4E3E"/>
    <w:rsid w:val="008A5172"/>
    <w:rsid w:val="008A5399"/>
    <w:rsid w:val="008A53CC"/>
    <w:rsid w:val="008A5407"/>
    <w:rsid w:val="008A555A"/>
    <w:rsid w:val="008A556F"/>
    <w:rsid w:val="008A58D1"/>
    <w:rsid w:val="008A62C3"/>
    <w:rsid w:val="008A6318"/>
    <w:rsid w:val="008A6A12"/>
    <w:rsid w:val="008A6FFF"/>
    <w:rsid w:val="008A725E"/>
    <w:rsid w:val="008A74CD"/>
    <w:rsid w:val="008A764D"/>
    <w:rsid w:val="008A76A3"/>
    <w:rsid w:val="008A7F60"/>
    <w:rsid w:val="008B06B2"/>
    <w:rsid w:val="008B07F6"/>
    <w:rsid w:val="008B09B7"/>
    <w:rsid w:val="008B0C79"/>
    <w:rsid w:val="008B0D1A"/>
    <w:rsid w:val="008B1590"/>
    <w:rsid w:val="008B15F1"/>
    <w:rsid w:val="008B1771"/>
    <w:rsid w:val="008B19DA"/>
    <w:rsid w:val="008B1B35"/>
    <w:rsid w:val="008B2290"/>
    <w:rsid w:val="008B23A4"/>
    <w:rsid w:val="008B2573"/>
    <w:rsid w:val="008B2702"/>
    <w:rsid w:val="008B29FB"/>
    <w:rsid w:val="008B2C4D"/>
    <w:rsid w:val="008B2D7D"/>
    <w:rsid w:val="008B357D"/>
    <w:rsid w:val="008B3911"/>
    <w:rsid w:val="008B3C95"/>
    <w:rsid w:val="008B4092"/>
    <w:rsid w:val="008B4202"/>
    <w:rsid w:val="008B43BA"/>
    <w:rsid w:val="008B4630"/>
    <w:rsid w:val="008B4AB8"/>
    <w:rsid w:val="008B4F2D"/>
    <w:rsid w:val="008B56D4"/>
    <w:rsid w:val="008B56FA"/>
    <w:rsid w:val="008B59DD"/>
    <w:rsid w:val="008B5C52"/>
    <w:rsid w:val="008B5E49"/>
    <w:rsid w:val="008B6132"/>
    <w:rsid w:val="008B62CB"/>
    <w:rsid w:val="008B6769"/>
    <w:rsid w:val="008B717A"/>
    <w:rsid w:val="008B74D0"/>
    <w:rsid w:val="008B78AC"/>
    <w:rsid w:val="008B796D"/>
    <w:rsid w:val="008B79E7"/>
    <w:rsid w:val="008B7C11"/>
    <w:rsid w:val="008C03A9"/>
    <w:rsid w:val="008C055B"/>
    <w:rsid w:val="008C090D"/>
    <w:rsid w:val="008C0AAD"/>
    <w:rsid w:val="008C0C50"/>
    <w:rsid w:val="008C0E76"/>
    <w:rsid w:val="008C10C0"/>
    <w:rsid w:val="008C10CD"/>
    <w:rsid w:val="008C14FF"/>
    <w:rsid w:val="008C151E"/>
    <w:rsid w:val="008C1889"/>
    <w:rsid w:val="008C19BF"/>
    <w:rsid w:val="008C1B75"/>
    <w:rsid w:val="008C1D68"/>
    <w:rsid w:val="008C1D9F"/>
    <w:rsid w:val="008C1DE5"/>
    <w:rsid w:val="008C2007"/>
    <w:rsid w:val="008C2C1E"/>
    <w:rsid w:val="008C3069"/>
    <w:rsid w:val="008C308F"/>
    <w:rsid w:val="008C322B"/>
    <w:rsid w:val="008C370C"/>
    <w:rsid w:val="008C3DB0"/>
    <w:rsid w:val="008C3FF7"/>
    <w:rsid w:val="008C4101"/>
    <w:rsid w:val="008C4620"/>
    <w:rsid w:val="008C482B"/>
    <w:rsid w:val="008C4A87"/>
    <w:rsid w:val="008C4C27"/>
    <w:rsid w:val="008C4E39"/>
    <w:rsid w:val="008C535A"/>
    <w:rsid w:val="008C55D2"/>
    <w:rsid w:val="008C60B0"/>
    <w:rsid w:val="008C63B3"/>
    <w:rsid w:val="008C6424"/>
    <w:rsid w:val="008C6AA6"/>
    <w:rsid w:val="008C734A"/>
    <w:rsid w:val="008C7B08"/>
    <w:rsid w:val="008C7C34"/>
    <w:rsid w:val="008D0151"/>
    <w:rsid w:val="008D02A2"/>
    <w:rsid w:val="008D099A"/>
    <w:rsid w:val="008D0B81"/>
    <w:rsid w:val="008D0BAC"/>
    <w:rsid w:val="008D0C76"/>
    <w:rsid w:val="008D107E"/>
    <w:rsid w:val="008D10B0"/>
    <w:rsid w:val="008D18E4"/>
    <w:rsid w:val="008D18EA"/>
    <w:rsid w:val="008D21F2"/>
    <w:rsid w:val="008D2279"/>
    <w:rsid w:val="008D2603"/>
    <w:rsid w:val="008D2B9F"/>
    <w:rsid w:val="008D32D5"/>
    <w:rsid w:val="008D36AB"/>
    <w:rsid w:val="008D36CF"/>
    <w:rsid w:val="008D3A57"/>
    <w:rsid w:val="008D3AC0"/>
    <w:rsid w:val="008D3E86"/>
    <w:rsid w:val="008D45C3"/>
    <w:rsid w:val="008D4714"/>
    <w:rsid w:val="008D473F"/>
    <w:rsid w:val="008D4A96"/>
    <w:rsid w:val="008D4C5A"/>
    <w:rsid w:val="008D5120"/>
    <w:rsid w:val="008D51F3"/>
    <w:rsid w:val="008D51FC"/>
    <w:rsid w:val="008D55D4"/>
    <w:rsid w:val="008D5B55"/>
    <w:rsid w:val="008D5BC1"/>
    <w:rsid w:val="008D5F87"/>
    <w:rsid w:val="008D602C"/>
    <w:rsid w:val="008D6501"/>
    <w:rsid w:val="008D6837"/>
    <w:rsid w:val="008D6855"/>
    <w:rsid w:val="008D6D55"/>
    <w:rsid w:val="008D708E"/>
    <w:rsid w:val="008D70A9"/>
    <w:rsid w:val="008E01AB"/>
    <w:rsid w:val="008E04BE"/>
    <w:rsid w:val="008E05B1"/>
    <w:rsid w:val="008E0EA2"/>
    <w:rsid w:val="008E113E"/>
    <w:rsid w:val="008E140D"/>
    <w:rsid w:val="008E167E"/>
    <w:rsid w:val="008E1DE3"/>
    <w:rsid w:val="008E2240"/>
    <w:rsid w:val="008E24AE"/>
    <w:rsid w:val="008E2DF7"/>
    <w:rsid w:val="008E2E6B"/>
    <w:rsid w:val="008E3542"/>
    <w:rsid w:val="008E3710"/>
    <w:rsid w:val="008E3B39"/>
    <w:rsid w:val="008E3D5D"/>
    <w:rsid w:val="008E4129"/>
    <w:rsid w:val="008E426B"/>
    <w:rsid w:val="008E42A0"/>
    <w:rsid w:val="008E45C9"/>
    <w:rsid w:val="008E490A"/>
    <w:rsid w:val="008E4E46"/>
    <w:rsid w:val="008E4E9D"/>
    <w:rsid w:val="008E5049"/>
    <w:rsid w:val="008E507C"/>
    <w:rsid w:val="008E51C6"/>
    <w:rsid w:val="008E5539"/>
    <w:rsid w:val="008E580E"/>
    <w:rsid w:val="008E5B15"/>
    <w:rsid w:val="008E631F"/>
    <w:rsid w:val="008E6335"/>
    <w:rsid w:val="008E6886"/>
    <w:rsid w:val="008E6D78"/>
    <w:rsid w:val="008E6EB0"/>
    <w:rsid w:val="008E6EBA"/>
    <w:rsid w:val="008E6EE2"/>
    <w:rsid w:val="008E705B"/>
    <w:rsid w:val="008E710A"/>
    <w:rsid w:val="008E74C6"/>
    <w:rsid w:val="008F04A6"/>
    <w:rsid w:val="008F0A8B"/>
    <w:rsid w:val="008F0AAD"/>
    <w:rsid w:val="008F0EAF"/>
    <w:rsid w:val="008F13E2"/>
    <w:rsid w:val="008F1FCE"/>
    <w:rsid w:val="008F2076"/>
    <w:rsid w:val="008F22C8"/>
    <w:rsid w:val="008F2427"/>
    <w:rsid w:val="008F24EA"/>
    <w:rsid w:val="008F259B"/>
    <w:rsid w:val="008F25FE"/>
    <w:rsid w:val="008F29DE"/>
    <w:rsid w:val="008F2A2E"/>
    <w:rsid w:val="008F2C1E"/>
    <w:rsid w:val="008F3177"/>
    <w:rsid w:val="008F341B"/>
    <w:rsid w:val="008F344D"/>
    <w:rsid w:val="008F3676"/>
    <w:rsid w:val="008F387C"/>
    <w:rsid w:val="008F3ADC"/>
    <w:rsid w:val="008F3CA1"/>
    <w:rsid w:val="008F3ED1"/>
    <w:rsid w:val="008F3FFB"/>
    <w:rsid w:val="008F4664"/>
    <w:rsid w:val="008F47C9"/>
    <w:rsid w:val="008F4AA2"/>
    <w:rsid w:val="008F4EF7"/>
    <w:rsid w:val="008F50AE"/>
    <w:rsid w:val="008F5100"/>
    <w:rsid w:val="008F57F4"/>
    <w:rsid w:val="008F5B2B"/>
    <w:rsid w:val="008F5FB6"/>
    <w:rsid w:val="008F608B"/>
    <w:rsid w:val="008F610C"/>
    <w:rsid w:val="008F63A0"/>
    <w:rsid w:val="008F6E04"/>
    <w:rsid w:val="008F743A"/>
    <w:rsid w:val="008F74E1"/>
    <w:rsid w:val="008F7607"/>
    <w:rsid w:val="008F77CE"/>
    <w:rsid w:val="008F7BF4"/>
    <w:rsid w:val="008F7C09"/>
    <w:rsid w:val="008F7C7E"/>
    <w:rsid w:val="00900945"/>
    <w:rsid w:val="00900A9D"/>
    <w:rsid w:val="00900E0C"/>
    <w:rsid w:val="009016E7"/>
    <w:rsid w:val="0090191C"/>
    <w:rsid w:val="00901C1A"/>
    <w:rsid w:val="00901FAE"/>
    <w:rsid w:val="00902203"/>
    <w:rsid w:val="009024ED"/>
    <w:rsid w:val="009025D2"/>
    <w:rsid w:val="0090276D"/>
    <w:rsid w:val="00902985"/>
    <w:rsid w:val="00902BE3"/>
    <w:rsid w:val="00902D40"/>
    <w:rsid w:val="00902E76"/>
    <w:rsid w:val="00903B22"/>
    <w:rsid w:val="00903C02"/>
    <w:rsid w:val="009040BB"/>
    <w:rsid w:val="009045E1"/>
    <w:rsid w:val="00904884"/>
    <w:rsid w:val="009048BE"/>
    <w:rsid w:val="00904B7A"/>
    <w:rsid w:val="00904D0E"/>
    <w:rsid w:val="00904F77"/>
    <w:rsid w:val="009050AF"/>
    <w:rsid w:val="00905117"/>
    <w:rsid w:val="0090515E"/>
    <w:rsid w:val="0090574D"/>
    <w:rsid w:val="009064DC"/>
    <w:rsid w:val="00906E54"/>
    <w:rsid w:val="009078E3"/>
    <w:rsid w:val="00907A80"/>
    <w:rsid w:val="00907DF4"/>
    <w:rsid w:val="00910024"/>
    <w:rsid w:val="009102EE"/>
    <w:rsid w:val="009102F2"/>
    <w:rsid w:val="009104A1"/>
    <w:rsid w:val="009105D4"/>
    <w:rsid w:val="00910B9C"/>
    <w:rsid w:val="00910C12"/>
    <w:rsid w:val="00911355"/>
    <w:rsid w:val="00911C83"/>
    <w:rsid w:val="00911EDB"/>
    <w:rsid w:val="00912209"/>
    <w:rsid w:val="009124FC"/>
    <w:rsid w:val="009125FC"/>
    <w:rsid w:val="00912E04"/>
    <w:rsid w:val="00912E0F"/>
    <w:rsid w:val="00912F8A"/>
    <w:rsid w:val="009130E5"/>
    <w:rsid w:val="00913351"/>
    <w:rsid w:val="00913453"/>
    <w:rsid w:val="009139FD"/>
    <w:rsid w:val="00913AB5"/>
    <w:rsid w:val="00913E31"/>
    <w:rsid w:val="00914378"/>
    <w:rsid w:val="00914B5D"/>
    <w:rsid w:val="00914C3C"/>
    <w:rsid w:val="00914E53"/>
    <w:rsid w:val="00914E5E"/>
    <w:rsid w:val="009151FD"/>
    <w:rsid w:val="00915631"/>
    <w:rsid w:val="00916341"/>
    <w:rsid w:val="009167AE"/>
    <w:rsid w:val="00916C4E"/>
    <w:rsid w:val="00916D4E"/>
    <w:rsid w:val="00917071"/>
    <w:rsid w:val="009175A1"/>
    <w:rsid w:val="009175A3"/>
    <w:rsid w:val="0091794A"/>
    <w:rsid w:val="00917A16"/>
    <w:rsid w:val="00917B5D"/>
    <w:rsid w:val="00917E82"/>
    <w:rsid w:val="0092033D"/>
    <w:rsid w:val="00920590"/>
    <w:rsid w:val="00920BC9"/>
    <w:rsid w:val="00920C87"/>
    <w:rsid w:val="00920C96"/>
    <w:rsid w:val="00920CB1"/>
    <w:rsid w:val="0092111E"/>
    <w:rsid w:val="009217A8"/>
    <w:rsid w:val="00921E84"/>
    <w:rsid w:val="00921EA0"/>
    <w:rsid w:val="0092209F"/>
    <w:rsid w:val="00922203"/>
    <w:rsid w:val="00922627"/>
    <w:rsid w:val="00922CCD"/>
    <w:rsid w:val="00922DC1"/>
    <w:rsid w:val="00922FD9"/>
    <w:rsid w:val="00923058"/>
    <w:rsid w:val="0092349B"/>
    <w:rsid w:val="0092349D"/>
    <w:rsid w:val="0092365D"/>
    <w:rsid w:val="0092397B"/>
    <w:rsid w:val="00923DA0"/>
    <w:rsid w:val="00923EB6"/>
    <w:rsid w:val="0092413D"/>
    <w:rsid w:val="009246A4"/>
    <w:rsid w:val="00924F60"/>
    <w:rsid w:val="00925335"/>
    <w:rsid w:val="009257F8"/>
    <w:rsid w:val="00925B39"/>
    <w:rsid w:val="0092656C"/>
    <w:rsid w:val="009266DD"/>
    <w:rsid w:val="009268E2"/>
    <w:rsid w:val="00926B1B"/>
    <w:rsid w:val="00926E3A"/>
    <w:rsid w:val="00926EF2"/>
    <w:rsid w:val="00927358"/>
    <w:rsid w:val="00927F92"/>
    <w:rsid w:val="00927FE2"/>
    <w:rsid w:val="0093039B"/>
    <w:rsid w:val="00930428"/>
    <w:rsid w:val="009305B0"/>
    <w:rsid w:val="0093062A"/>
    <w:rsid w:val="00930A51"/>
    <w:rsid w:val="00930EFE"/>
    <w:rsid w:val="00931637"/>
    <w:rsid w:val="00931671"/>
    <w:rsid w:val="009317E3"/>
    <w:rsid w:val="00931E68"/>
    <w:rsid w:val="00931EF4"/>
    <w:rsid w:val="00931F40"/>
    <w:rsid w:val="009320D3"/>
    <w:rsid w:val="009325DA"/>
    <w:rsid w:val="00932627"/>
    <w:rsid w:val="00932A70"/>
    <w:rsid w:val="00932C6F"/>
    <w:rsid w:val="009331CD"/>
    <w:rsid w:val="00933255"/>
    <w:rsid w:val="009334A5"/>
    <w:rsid w:val="00933608"/>
    <w:rsid w:val="00933613"/>
    <w:rsid w:val="009337C6"/>
    <w:rsid w:val="00933AEC"/>
    <w:rsid w:val="00933C1A"/>
    <w:rsid w:val="00934635"/>
    <w:rsid w:val="0093472A"/>
    <w:rsid w:val="00934762"/>
    <w:rsid w:val="00934B92"/>
    <w:rsid w:val="00934C21"/>
    <w:rsid w:val="00934DFF"/>
    <w:rsid w:val="00934E7D"/>
    <w:rsid w:val="009350C8"/>
    <w:rsid w:val="009350FC"/>
    <w:rsid w:val="0093513D"/>
    <w:rsid w:val="009354B0"/>
    <w:rsid w:val="00935977"/>
    <w:rsid w:val="009359D5"/>
    <w:rsid w:val="00935BEF"/>
    <w:rsid w:val="0093602A"/>
    <w:rsid w:val="009362DD"/>
    <w:rsid w:val="009362E9"/>
    <w:rsid w:val="009364DA"/>
    <w:rsid w:val="00936C86"/>
    <w:rsid w:val="00937587"/>
    <w:rsid w:val="0093783B"/>
    <w:rsid w:val="00937BF6"/>
    <w:rsid w:val="009404F2"/>
    <w:rsid w:val="009405A5"/>
    <w:rsid w:val="009408F8"/>
    <w:rsid w:val="00940B43"/>
    <w:rsid w:val="00940C45"/>
    <w:rsid w:val="00940CE8"/>
    <w:rsid w:val="00940DAC"/>
    <w:rsid w:val="00940DB1"/>
    <w:rsid w:val="00940ED9"/>
    <w:rsid w:val="009412B8"/>
    <w:rsid w:val="00941877"/>
    <w:rsid w:val="00941A78"/>
    <w:rsid w:val="00941A7D"/>
    <w:rsid w:val="009421B7"/>
    <w:rsid w:val="0094224F"/>
    <w:rsid w:val="009424B9"/>
    <w:rsid w:val="00942556"/>
    <w:rsid w:val="009429CF"/>
    <w:rsid w:val="00942BA2"/>
    <w:rsid w:val="00942CD7"/>
    <w:rsid w:val="009434A9"/>
    <w:rsid w:val="00943588"/>
    <w:rsid w:val="009436A4"/>
    <w:rsid w:val="00943947"/>
    <w:rsid w:val="00943C1A"/>
    <w:rsid w:val="00943C24"/>
    <w:rsid w:val="009444FE"/>
    <w:rsid w:val="009448C1"/>
    <w:rsid w:val="009449AD"/>
    <w:rsid w:val="00944A9C"/>
    <w:rsid w:val="00944DED"/>
    <w:rsid w:val="00944EE8"/>
    <w:rsid w:val="00945434"/>
    <w:rsid w:val="00945689"/>
    <w:rsid w:val="00945CB2"/>
    <w:rsid w:val="00946057"/>
    <w:rsid w:val="0094643E"/>
    <w:rsid w:val="009467BB"/>
    <w:rsid w:val="00946822"/>
    <w:rsid w:val="00946876"/>
    <w:rsid w:val="00946EC6"/>
    <w:rsid w:val="00946ED6"/>
    <w:rsid w:val="0094709B"/>
    <w:rsid w:val="0094710F"/>
    <w:rsid w:val="009471C8"/>
    <w:rsid w:val="0094737F"/>
    <w:rsid w:val="009474A6"/>
    <w:rsid w:val="009479D2"/>
    <w:rsid w:val="009479EB"/>
    <w:rsid w:val="00947B53"/>
    <w:rsid w:val="00947DBC"/>
    <w:rsid w:val="00950538"/>
    <w:rsid w:val="0095059D"/>
    <w:rsid w:val="00950621"/>
    <w:rsid w:val="00950723"/>
    <w:rsid w:val="00950BAE"/>
    <w:rsid w:val="00950D46"/>
    <w:rsid w:val="00950E5B"/>
    <w:rsid w:val="0095185D"/>
    <w:rsid w:val="009518FC"/>
    <w:rsid w:val="00951B7C"/>
    <w:rsid w:val="00951C21"/>
    <w:rsid w:val="00951DF6"/>
    <w:rsid w:val="00951E70"/>
    <w:rsid w:val="00952471"/>
    <w:rsid w:val="009530B7"/>
    <w:rsid w:val="009532BA"/>
    <w:rsid w:val="0095348B"/>
    <w:rsid w:val="00953A3D"/>
    <w:rsid w:val="00953B1B"/>
    <w:rsid w:val="00953B31"/>
    <w:rsid w:val="00953FC4"/>
    <w:rsid w:val="00955040"/>
    <w:rsid w:val="00955096"/>
    <w:rsid w:val="00955298"/>
    <w:rsid w:val="0095535F"/>
    <w:rsid w:val="009554DF"/>
    <w:rsid w:val="00955713"/>
    <w:rsid w:val="0095574D"/>
    <w:rsid w:val="00955C95"/>
    <w:rsid w:val="00955E1B"/>
    <w:rsid w:val="009568B0"/>
    <w:rsid w:val="00957394"/>
    <w:rsid w:val="009577F0"/>
    <w:rsid w:val="00957D7B"/>
    <w:rsid w:val="00960009"/>
    <w:rsid w:val="0096033E"/>
    <w:rsid w:val="009603D1"/>
    <w:rsid w:val="0096059A"/>
    <w:rsid w:val="00960641"/>
    <w:rsid w:val="00960805"/>
    <w:rsid w:val="00960814"/>
    <w:rsid w:val="009610E3"/>
    <w:rsid w:val="009617E7"/>
    <w:rsid w:val="009619AA"/>
    <w:rsid w:val="00961C31"/>
    <w:rsid w:val="00961DED"/>
    <w:rsid w:val="00961E1D"/>
    <w:rsid w:val="00961E48"/>
    <w:rsid w:val="00961F2C"/>
    <w:rsid w:val="009621FC"/>
    <w:rsid w:val="00962BFE"/>
    <w:rsid w:val="00962F80"/>
    <w:rsid w:val="009635A9"/>
    <w:rsid w:val="00963F20"/>
    <w:rsid w:val="00963F8D"/>
    <w:rsid w:val="009645FD"/>
    <w:rsid w:val="00964679"/>
    <w:rsid w:val="00964746"/>
    <w:rsid w:val="009647D9"/>
    <w:rsid w:val="0096481E"/>
    <w:rsid w:val="009649B9"/>
    <w:rsid w:val="00964D09"/>
    <w:rsid w:val="00965AC6"/>
    <w:rsid w:val="00965DD1"/>
    <w:rsid w:val="00965E08"/>
    <w:rsid w:val="009661BE"/>
    <w:rsid w:val="009662FF"/>
    <w:rsid w:val="00966568"/>
    <w:rsid w:val="00966671"/>
    <w:rsid w:val="009666A7"/>
    <w:rsid w:val="00966A27"/>
    <w:rsid w:val="00966A98"/>
    <w:rsid w:val="00966F55"/>
    <w:rsid w:val="00966F64"/>
    <w:rsid w:val="00966FC0"/>
    <w:rsid w:val="009670DC"/>
    <w:rsid w:val="009671E1"/>
    <w:rsid w:val="00967375"/>
    <w:rsid w:val="009674AF"/>
    <w:rsid w:val="00967554"/>
    <w:rsid w:val="00967758"/>
    <w:rsid w:val="009702A8"/>
    <w:rsid w:val="00970D11"/>
    <w:rsid w:val="00971165"/>
    <w:rsid w:val="009714EE"/>
    <w:rsid w:val="00971579"/>
    <w:rsid w:val="00971D94"/>
    <w:rsid w:val="009724F8"/>
    <w:rsid w:val="00972B84"/>
    <w:rsid w:val="00972BC9"/>
    <w:rsid w:val="00972D12"/>
    <w:rsid w:val="00972D89"/>
    <w:rsid w:val="00972DC7"/>
    <w:rsid w:val="00973239"/>
    <w:rsid w:val="009737B1"/>
    <w:rsid w:val="009738E1"/>
    <w:rsid w:val="0097395F"/>
    <w:rsid w:val="00973D1C"/>
    <w:rsid w:val="00973F73"/>
    <w:rsid w:val="009742DA"/>
    <w:rsid w:val="009745AA"/>
    <w:rsid w:val="009745D6"/>
    <w:rsid w:val="00974661"/>
    <w:rsid w:val="00974902"/>
    <w:rsid w:val="00974D35"/>
    <w:rsid w:val="00974D57"/>
    <w:rsid w:val="00975225"/>
    <w:rsid w:val="00975471"/>
    <w:rsid w:val="00975D4A"/>
    <w:rsid w:val="00975F0D"/>
    <w:rsid w:val="00975F15"/>
    <w:rsid w:val="009763E0"/>
    <w:rsid w:val="00976616"/>
    <w:rsid w:val="00976805"/>
    <w:rsid w:val="00976839"/>
    <w:rsid w:val="00976865"/>
    <w:rsid w:val="00976924"/>
    <w:rsid w:val="00976AFD"/>
    <w:rsid w:val="0097742F"/>
    <w:rsid w:val="00977729"/>
    <w:rsid w:val="00977DDE"/>
    <w:rsid w:val="00977EAB"/>
    <w:rsid w:val="00980011"/>
    <w:rsid w:val="009801E8"/>
    <w:rsid w:val="00980CDF"/>
    <w:rsid w:val="00980D31"/>
    <w:rsid w:val="00981193"/>
    <w:rsid w:val="009811C5"/>
    <w:rsid w:val="0098120D"/>
    <w:rsid w:val="009822D6"/>
    <w:rsid w:val="009823A6"/>
    <w:rsid w:val="00982626"/>
    <w:rsid w:val="00982945"/>
    <w:rsid w:val="00982948"/>
    <w:rsid w:val="00982D0F"/>
    <w:rsid w:val="00982EE9"/>
    <w:rsid w:val="009835D7"/>
    <w:rsid w:val="009844D2"/>
    <w:rsid w:val="0098493C"/>
    <w:rsid w:val="00984CE2"/>
    <w:rsid w:val="00984E1D"/>
    <w:rsid w:val="00984EC8"/>
    <w:rsid w:val="00984F91"/>
    <w:rsid w:val="00985675"/>
    <w:rsid w:val="00985749"/>
    <w:rsid w:val="0098608D"/>
    <w:rsid w:val="0098615B"/>
    <w:rsid w:val="00986B3B"/>
    <w:rsid w:val="00986E8A"/>
    <w:rsid w:val="00987116"/>
    <w:rsid w:val="00987208"/>
    <w:rsid w:val="009873DA"/>
    <w:rsid w:val="009875A0"/>
    <w:rsid w:val="00987B00"/>
    <w:rsid w:val="00990037"/>
    <w:rsid w:val="00990301"/>
    <w:rsid w:val="009908EE"/>
    <w:rsid w:val="00990AA4"/>
    <w:rsid w:val="00991396"/>
    <w:rsid w:val="009917AC"/>
    <w:rsid w:val="0099191B"/>
    <w:rsid w:val="00991B77"/>
    <w:rsid w:val="00991DF2"/>
    <w:rsid w:val="009924B2"/>
    <w:rsid w:val="00992562"/>
    <w:rsid w:val="0099277D"/>
    <w:rsid w:val="009927DD"/>
    <w:rsid w:val="0099281E"/>
    <w:rsid w:val="00992967"/>
    <w:rsid w:val="00992B20"/>
    <w:rsid w:val="00993334"/>
    <w:rsid w:val="00993C96"/>
    <w:rsid w:val="00993CA6"/>
    <w:rsid w:val="00993FF7"/>
    <w:rsid w:val="00994301"/>
    <w:rsid w:val="0099437A"/>
    <w:rsid w:val="009943A0"/>
    <w:rsid w:val="00994638"/>
    <w:rsid w:val="0099484F"/>
    <w:rsid w:val="00995180"/>
    <w:rsid w:val="0099523D"/>
    <w:rsid w:val="00995288"/>
    <w:rsid w:val="00995492"/>
    <w:rsid w:val="009956AF"/>
    <w:rsid w:val="00995F3C"/>
    <w:rsid w:val="0099638E"/>
    <w:rsid w:val="009965F5"/>
    <w:rsid w:val="00997238"/>
    <w:rsid w:val="00997497"/>
    <w:rsid w:val="00997C09"/>
    <w:rsid w:val="00997E59"/>
    <w:rsid w:val="009A06E1"/>
    <w:rsid w:val="009A06F5"/>
    <w:rsid w:val="009A0910"/>
    <w:rsid w:val="009A0C64"/>
    <w:rsid w:val="009A0C74"/>
    <w:rsid w:val="009A0F5A"/>
    <w:rsid w:val="009A0F77"/>
    <w:rsid w:val="009A1225"/>
    <w:rsid w:val="009A147B"/>
    <w:rsid w:val="009A1554"/>
    <w:rsid w:val="009A16DB"/>
    <w:rsid w:val="009A17BF"/>
    <w:rsid w:val="009A1872"/>
    <w:rsid w:val="009A1D2B"/>
    <w:rsid w:val="009A1D73"/>
    <w:rsid w:val="009A2255"/>
    <w:rsid w:val="009A2384"/>
    <w:rsid w:val="009A24B6"/>
    <w:rsid w:val="009A2555"/>
    <w:rsid w:val="009A2E06"/>
    <w:rsid w:val="009A2ECD"/>
    <w:rsid w:val="009A31C1"/>
    <w:rsid w:val="009A38FE"/>
    <w:rsid w:val="009A3A03"/>
    <w:rsid w:val="009A452C"/>
    <w:rsid w:val="009A46FB"/>
    <w:rsid w:val="009A4B95"/>
    <w:rsid w:val="009A4C1D"/>
    <w:rsid w:val="009A4D72"/>
    <w:rsid w:val="009A55E9"/>
    <w:rsid w:val="009A5818"/>
    <w:rsid w:val="009A5888"/>
    <w:rsid w:val="009A5D0D"/>
    <w:rsid w:val="009A5DDD"/>
    <w:rsid w:val="009A669D"/>
    <w:rsid w:val="009A6774"/>
    <w:rsid w:val="009A6806"/>
    <w:rsid w:val="009A7285"/>
    <w:rsid w:val="009A799D"/>
    <w:rsid w:val="009A79A4"/>
    <w:rsid w:val="009A79D2"/>
    <w:rsid w:val="009A7A3B"/>
    <w:rsid w:val="009A7F52"/>
    <w:rsid w:val="009B0CAE"/>
    <w:rsid w:val="009B0E4A"/>
    <w:rsid w:val="009B0EF1"/>
    <w:rsid w:val="009B121A"/>
    <w:rsid w:val="009B15FD"/>
    <w:rsid w:val="009B1925"/>
    <w:rsid w:val="009B1EBD"/>
    <w:rsid w:val="009B1F85"/>
    <w:rsid w:val="009B2496"/>
    <w:rsid w:val="009B2570"/>
    <w:rsid w:val="009B25E7"/>
    <w:rsid w:val="009B2B70"/>
    <w:rsid w:val="009B2FE4"/>
    <w:rsid w:val="009B324A"/>
    <w:rsid w:val="009B37BE"/>
    <w:rsid w:val="009B4218"/>
    <w:rsid w:val="009B4275"/>
    <w:rsid w:val="009B44BB"/>
    <w:rsid w:val="009B552E"/>
    <w:rsid w:val="009B557A"/>
    <w:rsid w:val="009B5648"/>
    <w:rsid w:val="009B58C3"/>
    <w:rsid w:val="009B5936"/>
    <w:rsid w:val="009B6A80"/>
    <w:rsid w:val="009B707F"/>
    <w:rsid w:val="009B75AE"/>
    <w:rsid w:val="009B79C1"/>
    <w:rsid w:val="009B7BA5"/>
    <w:rsid w:val="009C01CF"/>
    <w:rsid w:val="009C02DB"/>
    <w:rsid w:val="009C0584"/>
    <w:rsid w:val="009C08FC"/>
    <w:rsid w:val="009C1161"/>
    <w:rsid w:val="009C121A"/>
    <w:rsid w:val="009C13FC"/>
    <w:rsid w:val="009C1B83"/>
    <w:rsid w:val="009C1E1E"/>
    <w:rsid w:val="009C2144"/>
    <w:rsid w:val="009C252C"/>
    <w:rsid w:val="009C2934"/>
    <w:rsid w:val="009C31C9"/>
    <w:rsid w:val="009C3565"/>
    <w:rsid w:val="009C37A6"/>
    <w:rsid w:val="009C37EC"/>
    <w:rsid w:val="009C38C3"/>
    <w:rsid w:val="009C38CC"/>
    <w:rsid w:val="009C3D43"/>
    <w:rsid w:val="009C424C"/>
    <w:rsid w:val="009C473C"/>
    <w:rsid w:val="009C48FF"/>
    <w:rsid w:val="009C4AC2"/>
    <w:rsid w:val="009C4B4D"/>
    <w:rsid w:val="009C4FA1"/>
    <w:rsid w:val="009C51FC"/>
    <w:rsid w:val="009C5CBF"/>
    <w:rsid w:val="009C5F98"/>
    <w:rsid w:val="009C645C"/>
    <w:rsid w:val="009C696A"/>
    <w:rsid w:val="009C6AFF"/>
    <w:rsid w:val="009C6B2C"/>
    <w:rsid w:val="009C6C75"/>
    <w:rsid w:val="009C7197"/>
    <w:rsid w:val="009C74B8"/>
    <w:rsid w:val="009C74ED"/>
    <w:rsid w:val="009C75F5"/>
    <w:rsid w:val="009C7912"/>
    <w:rsid w:val="009C7B18"/>
    <w:rsid w:val="009C7EA5"/>
    <w:rsid w:val="009C7EDE"/>
    <w:rsid w:val="009D0AB0"/>
    <w:rsid w:val="009D0F75"/>
    <w:rsid w:val="009D11F6"/>
    <w:rsid w:val="009D14C4"/>
    <w:rsid w:val="009D16A0"/>
    <w:rsid w:val="009D1A58"/>
    <w:rsid w:val="009D1FAD"/>
    <w:rsid w:val="009D23DA"/>
    <w:rsid w:val="009D272A"/>
    <w:rsid w:val="009D291B"/>
    <w:rsid w:val="009D2AAF"/>
    <w:rsid w:val="009D2AFA"/>
    <w:rsid w:val="009D2D9E"/>
    <w:rsid w:val="009D304A"/>
    <w:rsid w:val="009D3952"/>
    <w:rsid w:val="009D43A9"/>
    <w:rsid w:val="009D44E1"/>
    <w:rsid w:val="009D4608"/>
    <w:rsid w:val="009D478B"/>
    <w:rsid w:val="009D4F24"/>
    <w:rsid w:val="009D512E"/>
    <w:rsid w:val="009D556C"/>
    <w:rsid w:val="009D5C4E"/>
    <w:rsid w:val="009D6175"/>
    <w:rsid w:val="009D6437"/>
    <w:rsid w:val="009D6904"/>
    <w:rsid w:val="009D6959"/>
    <w:rsid w:val="009D6DBC"/>
    <w:rsid w:val="009D7DB6"/>
    <w:rsid w:val="009E0017"/>
    <w:rsid w:val="009E04EB"/>
    <w:rsid w:val="009E063E"/>
    <w:rsid w:val="009E06B5"/>
    <w:rsid w:val="009E0BA8"/>
    <w:rsid w:val="009E0C1D"/>
    <w:rsid w:val="009E10CB"/>
    <w:rsid w:val="009E11F5"/>
    <w:rsid w:val="009E12AA"/>
    <w:rsid w:val="009E1416"/>
    <w:rsid w:val="009E17E1"/>
    <w:rsid w:val="009E1A3C"/>
    <w:rsid w:val="009E1C48"/>
    <w:rsid w:val="009E1F47"/>
    <w:rsid w:val="009E2215"/>
    <w:rsid w:val="009E2304"/>
    <w:rsid w:val="009E2BC3"/>
    <w:rsid w:val="009E309B"/>
    <w:rsid w:val="009E30E3"/>
    <w:rsid w:val="009E33BF"/>
    <w:rsid w:val="009E33F4"/>
    <w:rsid w:val="009E3822"/>
    <w:rsid w:val="009E38E3"/>
    <w:rsid w:val="009E3A0C"/>
    <w:rsid w:val="009E408A"/>
    <w:rsid w:val="009E45BF"/>
    <w:rsid w:val="009E479D"/>
    <w:rsid w:val="009E486B"/>
    <w:rsid w:val="009E4A61"/>
    <w:rsid w:val="009E4AB1"/>
    <w:rsid w:val="009E4B7B"/>
    <w:rsid w:val="009E4DF0"/>
    <w:rsid w:val="009E5147"/>
    <w:rsid w:val="009E5219"/>
    <w:rsid w:val="009E53B3"/>
    <w:rsid w:val="009E5986"/>
    <w:rsid w:val="009E5A11"/>
    <w:rsid w:val="009E5A78"/>
    <w:rsid w:val="009E5C05"/>
    <w:rsid w:val="009E6097"/>
    <w:rsid w:val="009E6291"/>
    <w:rsid w:val="009E65F8"/>
    <w:rsid w:val="009E742D"/>
    <w:rsid w:val="009E7B1C"/>
    <w:rsid w:val="009F001C"/>
    <w:rsid w:val="009F013E"/>
    <w:rsid w:val="009F11EF"/>
    <w:rsid w:val="009F195E"/>
    <w:rsid w:val="009F1E03"/>
    <w:rsid w:val="009F2117"/>
    <w:rsid w:val="009F240E"/>
    <w:rsid w:val="009F2448"/>
    <w:rsid w:val="009F27D6"/>
    <w:rsid w:val="009F2A3D"/>
    <w:rsid w:val="009F2CAF"/>
    <w:rsid w:val="009F2FBE"/>
    <w:rsid w:val="009F3098"/>
    <w:rsid w:val="009F319D"/>
    <w:rsid w:val="009F31BC"/>
    <w:rsid w:val="009F3747"/>
    <w:rsid w:val="009F3752"/>
    <w:rsid w:val="009F391F"/>
    <w:rsid w:val="009F3E3C"/>
    <w:rsid w:val="009F45A7"/>
    <w:rsid w:val="009F47AE"/>
    <w:rsid w:val="009F4BAB"/>
    <w:rsid w:val="009F4C30"/>
    <w:rsid w:val="009F4E9C"/>
    <w:rsid w:val="009F5148"/>
    <w:rsid w:val="009F5523"/>
    <w:rsid w:val="009F5683"/>
    <w:rsid w:val="009F5718"/>
    <w:rsid w:val="009F58FC"/>
    <w:rsid w:val="009F5E6E"/>
    <w:rsid w:val="009F5EBC"/>
    <w:rsid w:val="009F60B5"/>
    <w:rsid w:val="009F62D5"/>
    <w:rsid w:val="009F6433"/>
    <w:rsid w:val="009F647F"/>
    <w:rsid w:val="009F6A93"/>
    <w:rsid w:val="009F6AEC"/>
    <w:rsid w:val="009F6C7F"/>
    <w:rsid w:val="009F6D43"/>
    <w:rsid w:val="009F6F98"/>
    <w:rsid w:val="009F74AC"/>
    <w:rsid w:val="009F754F"/>
    <w:rsid w:val="009F7771"/>
    <w:rsid w:val="009F7D3B"/>
    <w:rsid w:val="009F7D45"/>
    <w:rsid w:val="009F7ED8"/>
    <w:rsid w:val="009F7EE0"/>
    <w:rsid w:val="00A001A8"/>
    <w:rsid w:val="00A0021C"/>
    <w:rsid w:val="00A00442"/>
    <w:rsid w:val="00A00470"/>
    <w:rsid w:val="00A00ABC"/>
    <w:rsid w:val="00A00B10"/>
    <w:rsid w:val="00A00E9E"/>
    <w:rsid w:val="00A013BF"/>
    <w:rsid w:val="00A017AB"/>
    <w:rsid w:val="00A01A41"/>
    <w:rsid w:val="00A020E0"/>
    <w:rsid w:val="00A02142"/>
    <w:rsid w:val="00A021DB"/>
    <w:rsid w:val="00A022B2"/>
    <w:rsid w:val="00A025A5"/>
    <w:rsid w:val="00A025BA"/>
    <w:rsid w:val="00A0276D"/>
    <w:rsid w:val="00A02BBA"/>
    <w:rsid w:val="00A02DE8"/>
    <w:rsid w:val="00A0302E"/>
    <w:rsid w:val="00A03080"/>
    <w:rsid w:val="00A033B0"/>
    <w:rsid w:val="00A03459"/>
    <w:rsid w:val="00A03C78"/>
    <w:rsid w:val="00A03DF4"/>
    <w:rsid w:val="00A03E03"/>
    <w:rsid w:val="00A04253"/>
    <w:rsid w:val="00A0428B"/>
    <w:rsid w:val="00A0466D"/>
    <w:rsid w:val="00A047B7"/>
    <w:rsid w:val="00A04C1B"/>
    <w:rsid w:val="00A0517D"/>
    <w:rsid w:val="00A05823"/>
    <w:rsid w:val="00A06B4B"/>
    <w:rsid w:val="00A06D22"/>
    <w:rsid w:val="00A071A1"/>
    <w:rsid w:val="00A0730B"/>
    <w:rsid w:val="00A079B7"/>
    <w:rsid w:val="00A07BE9"/>
    <w:rsid w:val="00A07E3F"/>
    <w:rsid w:val="00A10058"/>
    <w:rsid w:val="00A10DA3"/>
    <w:rsid w:val="00A1116A"/>
    <w:rsid w:val="00A1148D"/>
    <w:rsid w:val="00A116E3"/>
    <w:rsid w:val="00A118F7"/>
    <w:rsid w:val="00A11935"/>
    <w:rsid w:val="00A11AF9"/>
    <w:rsid w:val="00A11DAB"/>
    <w:rsid w:val="00A12180"/>
    <w:rsid w:val="00A12A18"/>
    <w:rsid w:val="00A13674"/>
    <w:rsid w:val="00A1369F"/>
    <w:rsid w:val="00A13A3D"/>
    <w:rsid w:val="00A1405B"/>
    <w:rsid w:val="00A14CE6"/>
    <w:rsid w:val="00A1538F"/>
    <w:rsid w:val="00A15659"/>
    <w:rsid w:val="00A157FA"/>
    <w:rsid w:val="00A16623"/>
    <w:rsid w:val="00A16E76"/>
    <w:rsid w:val="00A170C3"/>
    <w:rsid w:val="00A172CA"/>
    <w:rsid w:val="00A17CFF"/>
    <w:rsid w:val="00A17D5B"/>
    <w:rsid w:val="00A201DC"/>
    <w:rsid w:val="00A202D7"/>
    <w:rsid w:val="00A20491"/>
    <w:rsid w:val="00A2062F"/>
    <w:rsid w:val="00A20746"/>
    <w:rsid w:val="00A20990"/>
    <w:rsid w:val="00A20F9D"/>
    <w:rsid w:val="00A2131A"/>
    <w:rsid w:val="00A21939"/>
    <w:rsid w:val="00A21ACA"/>
    <w:rsid w:val="00A22608"/>
    <w:rsid w:val="00A228F5"/>
    <w:rsid w:val="00A23450"/>
    <w:rsid w:val="00A234F0"/>
    <w:rsid w:val="00A2398B"/>
    <w:rsid w:val="00A23E60"/>
    <w:rsid w:val="00A23F49"/>
    <w:rsid w:val="00A23FC0"/>
    <w:rsid w:val="00A243B0"/>
    <w:rsid w:val="00A246AE"/>
    <w:rsid w:val="00A24B42"/>
    <w:rsid w:val="00A25102"/>
    <w:rsid w:val="00A25153"/>
    <w:rsid w:val="00A253EA"/>
    <w:rsid w:val="00A25885"/>
    <w:rsid w:val="00A259DF"/>
    <w:rsid w:val="00A25AC1"/>
    <w:rsid w:val="00A26002"/>
    <w:rsid w:val="00A26984"/>
    <w:rsid w:val="00A26AA7"/>
    <w:rsid w:val="00A26B7D"/>
    <w:rsid w:val="00A26C07"/>
    <w:rsid w:val="00A26D44"/>
    <w:rsid w:val="00A26E5E"/>
    <w:rsid w:val="00A277FC"/>
    <w:rsid w:val="00A27B53"/>
    <w:rsid w:val="00A27DC2"/>
    <w:rsid w:val="00A301A8"/>
    <w:rsid w:val="00A30CD2"/>
    <w:rsid w:val="00A3103B"/>
    <w:rsid w:val="00A31060"/>
    <w:rsid w:val="00A310E2"/>
    <w:rsid w:val="00A312C1"/>
    <w:rsid w:val="00A31402"/>
    <w:rsid w:val="00A3165E"/>
    <w:rsid w:val="00A31723"/>
    <w:rsid w:val="00A318AD"/>
    <w:rsid w:val="00A31997"/>
    <w:rsid w:val="00A31BF9"/>
    <w:rsid w:val="00A31EEF"/>
    <w:rsid w:val="00A31FEB"/>
    <w:rsid w:val="00A326BC"/>
    <w:rsid w:val="00A32986"/>
    <w:rsid w:val="00A32D58"/>
    <w:rsid w:val="00A32D62"/>
    <w:rsid w:val="00A32FFA"/>
    <w:rsid w:val="00A339DB"/>
    <w:rsid w:val="00A33ABE"/>
    <w:rsid w:val="00A33DEA"/>
    <w:rsid w:val="00A3484B"/>
    <w:rsid w:val="00A34A51"/>
    <w:rsid w:val="00A34B60"/>
    <w:rsid w:val="00A34CB1"/>
    <w:rsid w:val="00A34FF4"/>
    <w:rsid w:val="00A350EE"/>
    <w:rsid w:val="00A3599B"/>
    <w:rsid w:val="00A35A7C"/>
    <w:rsid w:val="00A35F2F"/>
    <w:rsid w:val="00A3616A"/>
    <w:rsid w:val="00A3656F"/>
    <w:rsid w:val="00A3690A"/>
    <w:rsid w:val="00A369CB"/>
    <w:rsid w:val="00A36B19"/>
    <w:rsid w:val="00A36F9E"/>
    <w:rsid w:val="00A3730D"/>
    <w:rsid w:val="00A378C1"/>
    <w:rsid w:val="00A37DF7"/>
    <w:rsid w:val="00A37FF2"/>
    <w:rsid w:val="00A400EA"/>
    <w:rsid w:val="00A40248"/>
    <w:rsid w:val="00A402CE"/>
    <w:rsid w:val="00A4083E"/>
    <w:rsid w:val="00A40A9B"/>
    <w:rsid w:val="00A40B29"/>
    <w:rsid w:val="00A4109D"/>
    <w:rsid w:val="00A412A6"/>
    <w:rsid w:val="00A41F28"/>
    <w:rsid w:val="00A4202C"/>
    <w:rsid w:val="00A42408"/>
    <w:rsid w:val="00A428D3"/>
    <w:rsid w:val="00A42A85"/>
    <w:rsid w:val="00A443E5"/>
    <w:rsid w:val="00A44539"/>
    <w:rsid w:val="00A447FC"/>
    <w:rsid w:val="00A44DDD"/>
    <w:rsid w:val="00A44EA8"/>
    <w:rsid w:val="00A451DC"/>
    <w:rsid w:val="00A4539B"/>
    <w:rsid w:val="00A454F0"/>
    <w:rsid w:val="00A45888"/>
    <w:rsid w:val="00A45A2A"/>
    <w:rsid w:val="00A45B1D"/>
    <w:rsid w:val="00A46262"/>
    <w:rsid w:val="00A46336"/>
    <w:rsid w:val="00A472D0"/>
    <w:rsid w:val="00A472DF"/>
    <w:rsid w:val="00A47344"/>
    <w:rsid w:val="00A47453"/>
    <w:rsid w:val="00A476C2"/>
    <w:rsid w:val="00A47934"/>
    <w:rsid w:val="00A479AF"/>
    <w:rsid w:val="00A47CD0"/>
    <w:rsid w:val="00A5023B"/>
    <w:rsid w:val="00A502E6"/>
    <w:rsid w:val="00A5032B"/>
    <w:rsid w:val="00A508A3"/>
    <w:rsid w:val="00A50B4B"/>
    <w:rsid w:val="00A50DE1"/>
    <w:rsid w:val="00A51152"/>
    <w:rsid w:val="00A51C05"/>
    <w:rsid w:val="00A51CC9"/>
    <w:rsid w:val="00A5221D"/>
    <w:rsid w:val="00A527DD"/>
    <w:rsid w:val="00A53056"/>
    <w:rsid w:val="00A53218"/>
    <w:rsid w:val="00A5353D"/>
    <w:rsid w:val="00A53605"/>
    <w:rsid w:val="00A5386F"/>
    <w:rsid w:val="00A540C7"/>
    <w:rsid w:val="00A54492"/>
    <w:rsid w:val="00A54C33"/>
    <w:rsid w:val="00A54CC1"/>
    <w:rsid w:val="00A563E3"/>
    <w:rsid w:val="00A56410"/>
    <w:rsid w:val="00A56502"/>
    <w:rsid w:val="00A56C86"/>
    <w:rsid w:val="00A5734C"/>
    <w:rsid w:val="00A573CF"/>
    <w:rsid w:val="00A5743E"/>
    <w:rsid w:val="00A57701"/>
    <w:rsid w:val="00A57ABE"/>
    <w:rsid w:val="00A57C70"/>
    <w:rsid w:val="00A60370"/>
    <w:rsid w:val="00A606A3"/>
    <w:rsid w:val="00A6090A"/>
    <w:rsid w:val="00A6097D"/>
    <w:rsid w:val="00A60AE3"/>
    <w:rsid w:val="00A60D4F"/>
    <w:rsid w:val="00A611DD"/>
    <w:rsid w:val="00A61857"/>
    <w:rsid w:val="00A618C4"/>
    <w:rsid w:val="00A61C31"/>
    <w:rsid w:val="00A61D25"/>
    <w:rsid w:val="00A6239A"/>
    <w:rsid w:val="00A62447"/>
    <w:rsid w:val="00A625CB"/>
    <w:rsid w:val="00A62601"/>
    <w:rsid w:val="00A627C8"/>
    <w:rsid w:val="00A62E13"/>
    <w:rsid w:val="00A63032"/>
    <w:rsid w:val="00A634DC"/>
    <w:rsid w:val="00A63B7C"/>
    <w:rsid w:val="00A63CA1"/>
    <w:rsid w:val="00A63D7F"/>
    <w:rsid w:val="00A63DDE"/>
    <w:rsid w:val="00A6466B"/>
    <w:rsid w:val="00A647C5"/>
    <w:rsid w:val="00A64F70"/>
    <w:rsid w:val="00A6572A"/>
    <w:rsid w:val="00A65CAA"/>
    <w:rsid w:val="00A66DBF"/>
    <w:rsid w:val="00A66EA6"/>
    <w:rsid w:val="00A670F0"/>
    <w:rsid w:val="00A673EB"/>
    <w:rsid w:val="00A674F4"/>
    <w:rsid w:val="00A679CB"/>
    <w:rsid w:val="00A67BED"/>
    <w:rsid w:val="00A67DBB"/>
    <w:rsid w:val="00A67F67"/>
    <w:rsid w:val="00A70033"/>
    <w:rsid w:val="00A701D1"/>
    <w:rsid w:val="00A70265"/>
    <w:rsid w:val="00A70878"/>
    <w:rsid w:val="00A70AFE"/>
    <w:rsid w:val="00A70BEB"/>
    <w:rsid w:val="00A70BFC"/>
    <w:rsid w:val="00A71622"/>
    <w:rsid w:val="00A71B0C"/>
    <w:rsid w:val="00A71C54"/>
    <w:rsid w:val="00A71E6A"/>
    <w:rsid w:val="00A72862"/>
    <w:rsid w:val="00A729D4"/>
    <w:rsid w:val="00A72A12"/>
    <w:rsid w:val="00A73099"/>
    <w:rsid w:val="00A7310A"/>
    <w:rsid w:val="00A73CDA"/>
    <w:rsid w:val="00A74032"/>
    <w:rsid w:val="00A744EA"/>
    <w:rsid w:val="00A74908"/>
    <w:rsid w:val="00A74E27"/>
    <w:rsid w:val="00A75292"/>
    <w:rsid w:val="00A75346"/>
    <w:rsid w:val="00A75516"/>
    <w:rsid w:val="00A757D8"/>
    <w:rsid w:val="00A7586F"/>
    <w:rsid w:val="00A75995"/>
    <w:rsid w:val="00A75DB0"/>
    <w:rsid w:val="00A75F69"/>
    <w:rsid w:val="00A763A4"/>
    <w:rsid w:val="00A76831"/>
    <w:rsid w:val="00A76980"/>
    <w:rsid w:val="00A76B9E"/>
    <w:rsid w:val="00A76EB1"/>
    <w:rsid w:val="00A7705B"/>
    <w:rsid w:val="00A77224"/>
    <w:rsid w:val="00A7736D"/>
    <w:rsid w:val="00A77453"/>
    <w:rsid w:val="00A7790D"/>
    <w:rsid w:val="00A7795C"/>
    <w:rsid w:val="00A779C6"/>
    <w:rsid w:val="00A80013"/>
    <w:rsid w:val="00A80A7B"/>
    <w:rsid w:val="00A80BA8"/>
    <w:rsid w:val="00A81364"/>
    <w:rsid w:val="00A81B2B"/>
    <w:rsid w:val="00A81B4F"/>
    <w:rsid w:val="00A81CBA"/>
    <w:rsid w:val="00A81FC5"/>
    <w:rsid w:val="00A82185"/>
    <w:rsid w:val="00A82466"/>
    <w:rsid w:val="00A82654"/>
    <w:rsid w:val="00A827B8"/>
    <w:rsid w:val="00A828AC"/>
    <w:rsid w:val="00A82E63"/>
    <w:rsid w:val="00A82F38"/>
    <w:rsid w:val="00A82FB3"/>
    <w:rsid w:val="00A8317D"/>
    <w:rsid w:val="00A837B9"/>
    <w:rsid w:val="00A837D8"/>
    <w:rsid w:val="00A83B4A"/>
    <w:rsid w:val="00A846FD"/>
    <w:rsid w:val="00A84955"/>
    <w:rsid w:val="00A84BE2"/>
    <w:rsid w:val="00A84F08"/>
    <w:rsid w:val="00A8536D"/>
    <w:rsid w:val="00A85BF9"/>
    <w:rsid w:val="00A85C52"/>
    <w:rsid w:val="00A85FE7"/>
    <w:rsid w:val="00A8636B"/>
    <w:rsid w:val="00A8654D"/>
    <w:rsid w:val="00A8664A"/>
    <w:rsid w:val="00A867EF"/>
    <w:rsid w:val="00A8728F"/>
    <w:rsid w:val="00A87493"/>
    <w:rsid w:val="00A87505"/>
    <w:rsid w:val="00A8791D"/>
    <w:rsid w:val="00A87B75"/>
    <w:rsid w:val="00A87E59"/>
    <w:rsid w:val="00A901AA"/>
    <w:rsid w:val="00A90789"/>
    <w:rsid w:val="00A90819"/>
    <w:rsid w:val="00A90FF7"/>
    <w:rsid w:val="00A9151E"/>
    <w:rsid w:val="00A91D21"/>
    <w:rsid w:val="00A9204C"/>
    <w:rsid w:val="00A92610"/>
    <w:rsid w:val="00A929F8"/>
    <w:rsid w:val="00A92A52"/>
    <w:rsid w:val="00A92A77"/>
    <w:rsid w:val="00A92F72"/>
    <w:rsid w:val="00A93151"/>
    <w:rsid w:val="00A937BB"/>
    <w:rsid w:val="00A93820"/>
    <w:rsid w:val="00A93AB4"/>
    <w:rsid w:val="00A94293"/>
    <w:rsid w:val="00A94723"/>
    <w:rsid w:val="00A949F8"/>
    <w:rsid w:val="00A94D9A"/>
    <w:rsid w:val="00A95406"/>
    <w:rsid w:val="00A9575C"/>
    <w:rsid w:val="00A95C39"/>
    <w:rsid w:val="00A961C7"/>
    <w:rsid w:val="00A96854"/>
    <w:rsid w:val="00A969BF"/>
    <w:rsid w:val="00A97AE5"/>
    <w:rsid w:val="00A97B30"/>
    <w:rsid w:val="00A97E3E"/>
    <w:rsid w:val="00AA0299"/>
    <w:rsid w:val="00AA0396"/>
    <w:rsid w:val="00AA063A"/>
    <w:rsid w:val="00AA1570"/>
    <w:rsid w:val="00AA15F6"/>
    <w:rsid w:val="00AA16EB"/>
    <w:rsid w:val="00AA22A9"/>
    <w:rsid w:val="00AA2D09"/>
    <w:rsid w:val="00AA3496"/>
    <w:rsid w:val="00AA3C80"/>
    <w:rsid w:val="00AA3C96"/>
    <w:rsid w:val="00AA4C98"/>
    <w:rsid w:val="00AA4EAF"/>
    <w:rsid w:val="00AA563D"/>
    <w:rsid w:val="00AA5CA7"/>
    <w:rsid w:val="00AA5CF0"/>
    <w:rsid w:val="00AA61E3"/>
    <w:rsid w:val="00AA6BED"/>
    <w:rsid w:val="00AA7234"/>
    <w:rsid w:val="00AA75B4"/>
    <w:rsid w:val="00AA78C0"/>
    <w:rsid w:val="00AA7A85"/>
    <w:rsid w:val="00AA7CAC"/>
    <w:rsid w:val="00AA7DF8"/>
    <w:rsid w:val="00AB0555"/>
    <w:rsid w:val="00AB05A6"/>
    <w:rsid w:val="00AB08CA"/>
    <w:rsid w:val="00AB099F"/>
    <w:rsid w:val="00AB0A39"/>
    <w:rsid w:val="00AB0B7F"/>
    <w:rsid w:val="00AB0E88"/>
    <w:rsid w:val="00AB1395"/>
    <w:rsid w:val="00AB16A4"/>
    <w:rsid w:val="00AB1A4C"/>
    <w:rsid w:val="00AB1A6F"/>
    <w:rsid w:val="00AB1AB6"/>
    <w:rsid w:val="00AB1AD6"/>
    <w:rsid w:val="00AB2F60"/>
    <w:rsid w:val="00AB3571"/>
    <w:rsid w:val="00AB3708"/>
    <w:rsid w:val="00AB3C6F"/>
    <w:rsid w:val="00AB4253"/>
    <w:rsid w:val="00AB428B"/>
    <w:rsid w:val="00AB42FB"/>
    <w:rsid w:val="00AB472F"/>
    <w:rsid w:val="00AB4A82"/>
    <w:rsid w:val="00AB4AFA"/>
    <w:rsid w:val="00AB5D1B"/>
    <w:rsid w:val="00AB5DD0"/>
    <w:rsid w:val="00AB5FA1"/>
    <w:rsid w:val="00AB6368"/>
    <w:rsid w:val="00AB696D"/>
    <w:rsid w:val="00AB730B"/>
    <w:rsid w:val="00AB739B"/>
    <w:rsid w:val="00AB742D"/>
    <w:rsid w:val="00AB7666"/>
    <w:rsid w:val="00AB7721"/>
    <w:rsid w:val="00AB7824"/>
    <w:rsid w:val="00AB7D2F"/>
    <w:rsid w:val="00AC03E1"/>
    <w:rsid w:val="00AC045B"/>
    <w:rsid w:val="00AC1069"/>
    <w:rsid w:val="00AC131E"/>
    <w:rsid w:val="00AC1704"/>
    <w:rsid w:val="00AC1811"/>
    <w:rsid w:val="00AC19DF"/>
    <w:rsid w:val="00AC1A28"/>
    <w:rsid w:val="00AC1C1D"/>
    <w:rsid w:val="00AC1DAF"/>
    <w:rsid w:val="00AC1E67"/>
    <w:rsid w:val="00AC227C"/>
    <w:rsid w:val="00AC22D6"/>
    <w:rsid w:val="00AC28F9"/>
    <w:rsid w:val="00AC2C87"/>
    <w:rsid w:val="00AC3218"/>
    <w:rsid w:val="00AC3292"/>
    <w:rsid w:val="00AC45D7"/>
    <w:rsid w:val="00AC4694"/>
    <w:rsid w:val="00AC4857"/>
    <w:rsid w:val="00AC4892"/>
    <w:rsid w:val="00AC48AC"/>
    <w:rsid w:val="00AC4938"/>
    <w:rsid w:val="00AC49E7"/>
    <w:rsid w:val="00AC4A99"/>
    <w:rsid w:val="00AC4D3D"/>
    <w:rsid w:val="00AC4FA2"/>
    <w:rsid w:val="00AC58CF"/>
    <w:rsid w:val="00AC5C54"/>
    <w:rsid w:val="00AC5FF3"/>
    <w:rsid w:val="00AC6060"/>
    <w:rsid w:val="00AC72F1"/>
    <w:rsid w:val="00AC75C8"/>
    <w:rsid w:val="00AC7AAA"/>
    <w:rsid w:val="00AC7AF0"/>
    <w:rsid w:val="00AC7C70"/>
    <w:rsid w:val="00AC7E47"/>
    <w:rsid w:val="00AD0722"/>
    <w:rsid w:val="00AD097F"/>
    <w:rsid w:val="00AD0E28"/>
    <w:rsid w:val="00AD22A4"/>
    <w:rsid w:val="00AD2433"/>
    <w:rsid w:val="00AD2A7E"/>
    <w:rsid w:val="00AD2BE0"/>
    <w:rsid w:val="00AD3339"/>
    <w:rsid w:val="00AD3721"/>
    <w:rsid w:val="00AD3A77"/>
    <w:rsid w:val="00AD3BFE"/>
    <w:rsid w:val="00AD3D35"/>
    <w:rsid w:val="00AD3DCB"/>
    <w:rsid w:val="00AD3F50"/>
    <w:rsid w:val="00AD4375"/>
    <w:rsid w:val="00AD43F1"/>
    <w:rsid w:val="00AD46FB"/>
    <w:rsid w:val="00AD48E6"/>
    <w:rsid w:val="00AD4E25"/>
    <w:rsid w:val="00AD5021"/>
    <w:rsid w:val="00AD5393"/>
    <w:rsid w:val="00AD5B74"/>
    <w:rsid w:val="00AD5BCA"/>
    <w:rsid w:val="00AD5FB4"/>
    <w:rsid w:val="00AD607D"/>
    <w:rsid w:val="00AD638A"/>
    <w:rsid w:val="00AD64F9"/>
    <w:rsid w:val="00AD6534"/>
    <w:rsid w:val="00AD69D7"/>
    <w:rsid w:val="00AD6BD6"/>
    <w:rsid w:val="00AD7371"/>
    <w:rsid w:val="00AD7978"/>
    <w:rsid w:val="00AD79EB"/>
    <w:rsid w:val="00AD7A85"/>
    <w:rsid w:val="00AD7C2C"/>
    <w:rsid w:val="00AD7D36"/>
    <w:rsid w:val="00AD7E23"/>
    <w:rsid w:val="00AD7F3F"/>
    <w:rsid w:val="00AE0492"/>
    <w:rsid w:val="00AE0F35"/>
    <w:rsid w:val="00AE14F3"/>
    <w:rsid w:val="00AE194A"/>
    <w:rsid w:val="00AE22BB"/>
    <w:rsid w:val="00AE24A4"/>
    <w:rsid w:val="00AE250B"/>
    <w:rsid w:val="00AE2551"/>
    <w:rsid w:val="00AE26AC"/>
    <w:rsid w:val="00AE29AC"/>
    <w:rsid w:val="00AE3674"/>
    <w:rsid w:val="00AE40F8"/>
    <w:rsid w:val="00AE42FF"/>
    <w:rsid w:val="00AE441E"/>
    <w:rsid w:val="00AE4A9B"/>
    <w:rsid w:val="00AE4C3F"/>
    <w:rsid w:val="00AE4CFA"/>
    <w:rsid w:val="00AE4DF7"/>
    <w:rsid w:val="00AE55F2"/>
    <w:rsid w:val="00AE574F"/>
    <w:rsid w:val="00AE582A"/>
    <w:rsid w:val="00AE5FAC"/>
    <w:rsid w:val="00AE617F"/>
    <w:rsid w:val="00AE630B"/>
    <w:rsid w:val="00AE6FE0"/>
    <w:rsid w:val="00AE7029"/>
    <w:rsid w:val="00AE7842"/>
    <w:rsid w:val="00AE7EE6"/>
    <w:rsid w:val="00AF00F5"/>
    <w:rsid w:val="00AF06E7"/>
    <w:rsid w:val="00AF0B82"/>
    <w:rsid w:val="00AF0C0D"/>
    <w:rsid w:val="00AF0FAC"/>
    <w:rsid w:val="00AF1378"/>
    <w:rsid w:val="00AF174C"/>
    <w:rsid w:val="00AF198A"/>
    <w:rsid w:val="00AF1A91"/>
    <w:rsid w:val="00AF2024"/>
    <w:rsid w:val="00AF262E"/>
    <w:rsid w:val="00AF2656"/>
    <w:rsid w:val="00AF2B0A"/>
    <w:rsid w:val="00AF2B11"/>
    <w:rsid w:val="00AF2CF7"/>
    <w:rsid w:val="00AF2DAD"/>
    <w:rsid w:val="00AF3611"/>
    <w:rsid w:val="00AF38F2"/>
    <w:rsid w:val="00AF3BB2"/>
    <w:rsid w:val="00AF3D72"/>
    <w:rsid w:val="00AF3E2C"/>
    <w:rsid w:val="00AF3E6C"/>
    <w:rsid w:val="00AF3EC0"/>
    <w:rsid w:val="00AF3FD2"/>
    <w:rsid w:val="00AF427D"/>
    <w:rsid w:val="00AF4916"/>
    <w:rsid w:val="00AF49FB"/>
    <w:rsid w:val="00AF4AE8"/>
    <w:rsid w:val="00AF4B12"/>
    <w:rsid w:val="00AF4DE5"/>
    <w:rsid w:val="00AF4E55"/>
    <w:rsid w:val="00AF5277"/>
    <w:rsid w:val="00AF5495"/>
    <w:rsid w:val="00AF5757"/>
    <w:rsid w:val="00AF600B"/>
    <w:rsid w:val="00AF6382"/>
    <w:rsid w:val="00AF64A9"/>
    <w:rsid w:val="00AF6F7E"/>
    <w:rsid w:val="00AF7071"/>
    <w:rsid w:val="00AF7275"/>
    <w:rsid w:val="00AF76DC"/>
    <w:rsid w:val="00AF7823"/>
    <w:rsid w:val="00AF7B27"/>
    <w:rsid w:val="00AF7BB6"/>
    <w:rsid w:val="00AF7BD4"/>
    <w:rsid w:val="00AF7D60"/>
    <w:rsid w:val="00B0008B"/>
    <w:rsid w:val="00B00289"/>
    <w:rsid w:val="00B004A3"/>
    <w:rsid w:val="00B00593"/>
    <w:rsid w:val="00B008C1"/>
    <w:rsid w:val="00B00A03"/>
    <w:rsid w:val="00B00A29"/>
    <w:rsid w:val="00B00BBB"/>
    <w:rsid w:val="00B01030"/>
    <w:rsid w:val="00B01575"/>
    <w:rsid w:val="00B01AA2"/>
    <w:rsid w:val="00B01E3C"/>
    <w:rsid w:val="00B029CF"/>
    <w:rsid w:val="00B02A1B"/>
    <w:rsid w:val="00B02D55"/>
    <w:rsid w:val="00B02E7A"/>
    <w:rsid w:val="00B032D1"/>
    <w:rsid w:val="00B03864"/>
    <w:rsid w:val="00B03AA0"/>
    <w:rsid w:val="00B03B98"/>
    <w:rsid w:val="00B03DF8"/>
    <w:rsid w:val="00B03E84"/>
    <w:rsid w:val="00B04280"/>
    <w:rsid w:val="00B044B2"/>
    <w:rsid w:val="00B045F4"/>
    <w:rsid w:val="00B047E4"/>
    <w:rsid w:val="00B04BB2"/>
    <w:rsid w:val="00B04FDB"/>
    <w:rsid w:val="00B05286"/>
    <w:rsid w:val="00B05AF8"/>
    <w:rsid w:val="00B05B62"/>
    <w:rsid w:val="00B05E1C"/>
    <w:rsid w:val="00B05EDA"/>
    <w:rsid w:val="00B05F15"/>
    <w:rsid w:val="00B0684B"/>
    <w:rsid w:val="00B06ABE"/>
    <w:rsid w:val="00B06FB3"/>
    <w:rsid w:val="00B07107"/>
    <w:rsid w:val="00B0731A"/>
    <w:rsid w:val="00B079AD"/>
    <w:rsid w:val="00B07D8F"/>
    <w:rsid w:val="00B07EE8"/>
    <w:rsid w:val="00B07EFC"/>
    <w:rsid w:val="00B10215"/>
    <w:rsid w:val="00B10447"/>
    <w:rsid w:val="00B109C8"/>
    <w:rsid w:val="00B10B2E"/>
    <w:rsid w:val="00B10ED0"/>
    <w:rsid w:val="00B11756"/>
    <w:rsid w:val="00B11B3C"/>
    <w:rsid w:val="00B11F0F"/>
    <w:rsid w:val="00B1252C"/>
    <w:rsid w:val="00B125E1"/>
    <w:rsid w:val="00B1260B"/>
    <w:rsid w:val="00B12803"/>
    <w:rsid w:val="00B12897"/>
    <w:rsid w:val="00B1344C"/>
    <w:rsid w:val="00B13893"/>
    <w:rsid w:val="00B13A77"/>
    <w:rsid w:val="00B13AA1"/>
    <w:rsid w:val="00B13C59"/>
    <w:rsid w:val="00B13D02"/>
    <w:rsid w:val="00B13ED1"/>
    <w:rsid w:val="00B143D2"/>
    <w:rsid w:val="00B14407"/>
    <w:rsid w:val="00B144AD"/>
    <w:rsid w:val="00B14839"/>
    <w:rsid w:val="00B14C40"/>
    <w:rsid w:val="00B14E39"/>
    <w:rsid w:val="00B14F40"/>
    <w:rsid w:val="00B14FC4"/>
    <w:rsid w:val="00B15223"/>
    <w:rsid w:val="00B154FF"/>
    <w:rsid w:val="00B15721"/>
    <w:rsid w:val="00B15E3F"/>
    <w:rsid w:val="00B15E47"/>
    <w:rsid w:val="00B15EB7"/>
    <w:rsid w:val="00B169CA"/>
    <w:rsid w:val="00B17449"/>
    <w:rsid w:val="00B17778"/>
    <w:rsid w:val="00B179F2"/>
    <w:rsid w:val="00B17DDB"/>
    <w:rsid w:val="00B17EAE"/>
    <w:rsid w:val="00B2078F"/>
    <w:rsid w:val="00B207E7"/>
    <w:rsid w:val="00B2125D"/>
    <w:rsid w:val="00B215D3"/>
    <w:rsid w:val="00B215F8"/>
    <w:rsid w:val="00B216E8"/>
    <w:rsid w:val="00B21701"/>
    <w:rsid w:val="00B21D1B"/>
    <w:rsid w:val="00B22372"/>
    <w:rsid w:val="00B22814"/>
    <w:rsid w:val="00B22C75"/>
    <w:rsid w:val="00B22D36"/>
    <w:rsid w:val="00B23208"/>
    <w:rsid w:val="00B2344D"/>
    <w:rsid w:val="00B23C63"/>
    <w:rsid w:val="00B23D25"/>
    <w:rsid w:val="00B246BF"/>
    <w:rsid w:val="00B24C2B"/>
    <w:rsid w:val="00B24E9F"/>
    <w:rsid w:val="00B2501B"/>
    <w:rsid w:val="00B25408"/>
    <w:rsid w:val="00B2542F"/>
    <w:rsid w:val="00B257AC"/>
    <w:rsid w:val="00B25B7E"/>
    <w:rsid w:val="00B25F58"/>
    <w:rsid w:val="00B26500"/>
    <w:rsid w:val="00B26CD0"/>
    <w:rsid w:val="00B275CE"/>
    <w:rsid w:val="00B27691"/>
    <w:rsid w:val="00B27913"/>
    <w:rsid w:val="00B27EEC"/>
    <w:rsid w:val="00B300F3"/>
    <w:rsid w:val="00B305E7"/>
    <w:rsid w:val="00B31B2A"/>
    <w:rsid w:val="00B31F17"/>
    <w:rsid w:val="00B324A1"/>
    <w:rsid w:val="00B327D2"/>
    <w:rsid w:val="00B33743"/>
    <w:rsid w:val="00B33B95"/>
    <w:rsid w:val="00B33F94"/>
    <w:rsid w:val="00B342F2"/>
    <w:rsid w:val="00B34368"/>
    <w:rsid w:val="00B3493D"/>
    <w:rsid w:val="00B34D51"/>
    <w:rsid w:val="00B3535E"/>
    <w:rsid w:val="00B35C2C"/>
    <w:rsid w:val="00B35FCA"/>
    <w:rsid w:val="00B3628F"/>
    <w:rsid w:val="00B36652"/>
    <w:rsid w:val="00B36C64"/>
    <w:rsid w:val="00B36D79"/>
    <w:rsid w:val="00B36E95"/>
    <w:rsid w:val="00B36F1F"/>
    <w:rsid w:val="00B36F53"/>
    <w:rsid w:val="00B37085"/>
    <w:rsid w:val="00B3711F"/>
    <w:rsid w:val="00B374D8"/>
    <w:rsid w:val="00B37655"/>
    <w:rsid w:val="00B37A70"/>
    <w:rsid w:val="00B37D14"/>
    <w:rsid w:val="00B37DEB"/>
    <w:rsid w:val="00B37E30"/>
    <w:rsid w:val="00B37FA8"/>
    <w:rsid w:val="00B4042B"/>
    <w:rsid w:val="00B4045B"/>
    <w:rsid w:val="00B4045F"/>
    <w:rsid w:val="00B407FA"/>
    <w:rsid w:val="00B40C12"/>
    <w:rsid w:val="00B40F8C"/>
    <w:rsid w:val="00B41017"/>
    <w:rsid w:val="00B41347"/>
    <w:rsid w:val="00B41395"/>
    <w:rsid w:val="00B415A9"/>
    <w:rsid w:val="00B417D0"/>
    <w:rsid w:val="00B419EE"/>
    <w:rsid w:val="00B41DCF"/>
    <w:rsid w:val="00B41F74"/>
    <w:rsid w:val="00B42209"/>
    <w:rsid w:val="00B42408"/>
    <w:rsid w:val="00B42919"/>
    <w:rsid w:val="00B42AD7"/>
    <w:rsid w:val="00B42C89"/>
    <w:rsid w:val="00B42F2E"/>
    <w:rsid w:val="00B4306D"/>
    <w:rsid w:val="00B43685"/>
    <w:rsid w:val="00B44182"/>
    <w:rsid w:val="00B442FD"/>
    <w:rsid w:val="00B4479D"/>
    <w:rsid w:val="00B4498E"/>
    <w:rsid w:val="00B44ABD"/>
    <w:rsid w:val="00B44FD2"/>
    <w:rsid w:val="00B45E8E"/>
    <w:rsid w:val="00B467D0"/>
    <w:rsid w:val="00B4691A"/>
    <w:rsid w:val="00B46A88"/>
    <w:rsid w:val="00B46C89"/>
    <w:rsid w:val="00B4725C"/>
    <w:rsid w:val="00B472D9"/>
    <w:rsid w:val="00B47701"/>
    <w:rsid w:val="00B479D1"/>
    <w:rsid w:val="00B47B6F"/>
    <w:rsid w:val="00B47DB4"/>
    <w:rsid w:val="00B50049"/>
    <w:rsid w:val="00B50292"/>
    <w:rsid w:val="00B50636"/>
    <w:rsid w:val="00B506AE"/>
    <w:rsid w:val="00B508FE"/>
    <w:rsid w:val="00B50E28"/>
    <w:rsid w:val="00B50E76"/>
    <w:rsid w:val="00B515D7"/>
    <w:rsid w:val="00B5179D"/>
    <w:rsid w:val="00B51D2B"/>
    <w:rsid w:val="00B523DC"/>
    <w:rsid w:val="00B52620"/>
    <w:rsid w:val="00B529CA"/>
    <w:rsid w:val="00B52A79"/>
    <w:rsid w:val="00B52C12"/>
    <w:rsid w:val="00B52EFD"/>
    <w:rsid w:val="00B5336C"/>
    <w:rsid w:val="00B5393C"/>
    <w:rsid w:val="00B53A7D"/>
    <w:rsid w:val="00B541E2"/>
    <w:rsid w:val="00B543E1"/>
    <w:rsid w:val="00B546B7"/>
    <w:rsid w:val="00B548CA"/>
    <w:rsid w:val="00B54BEE"/>
    <w:rsid w:val="00B55453"/>
    <w:rsid w:val="00B56285"/>
    <w:rsid w:val="00B5647F"/>
    <w:rsid w:val="00B567FF"/>
    <w:rsid w:val="00B56E0B"/>
    <w:rsid w:val="00B56E29"/>
    <w:rsid w:val="00B56EB6"/>
    <w:rsid w:val="00B576A2"/>
    <w:rsid w:val="00B57B4D"/>
    <w:rsid w:val="00B57FE6"/>
    <w:rsid w:val="00B57FFB"/>
    <w:rsid w:val="00B60825"/>
    <w:rsid w:val="00B609F7"/>
    <w:rsid w:val="00B60CCF"/>
    <w:rsid w:val="00B60FD0"/>
    <w:rsid w:val="00B60FE1"/>
    <w:rsid w:val="00B621BC"/>
    <w:rsid w:val="00B62BB7"/>
    <w:rsid w:val="00B62DB5"/>
    <w:rsid w:val="00B62F69"/>
    <w:rsid w:val="00B631D9"/>
    <w:rsid w:val="00B63376"/>
    <w:rsid w:val="00B64113"/>
    <w:rsid w:val="00B646BF"/>
    <w:rsid w:val="00B648D8"/>
    <w:rsid w:val="00B64ED0"/>
    <w:rsid w:val="00B652A9"/>
    <w:rsid w:val="00B6537C"/>
    <w:rsid w:val="00B65735"/>
    <w:rsid w:val="00B65F18"/>
    <w:rsid w:val="00B65F1B"/>
    <w:rsid w:val="00B66A01"/>
    <w:rsid w:val="00B66A5C"/>
    <w:rsid w:val="00B66DA9"/>
    <w:rsid w:val="00B67277"/>
    <w:rsid w:val="00B6743A"/>
    <w:rsid w:val="00B6743B"/>
    <w:rsid w:val="00B674B3"/>
    <w:rsid w:val="00B67614"/>
    <w:rsid w:val="00B67CFC"/>
    <w:rsid w:val="00B70195"/>
    <w:rsid w:val="00B70237"/>
    <w:rsid w:val="00B70448"/>
    <w:rsid w:val="00B707F4"/>
    <w:rsid w:val="00B719A0"/>
    <w:rsid w:val="00B71BC0"/>
    <w:rsid w:val="00B71DC7"/>
    <w:rsid w:val="00B72E38"/>
    <w:rsid w:val="00B73431"/>
    <w:rsid w:val="00B73B97"/>
    <w:rsid w:val="00B73D0E"/>
    <w:rsid w:val="00B73E10"/>
    <w:rsid w:val="00B73ECF"/>
    <w:rsid w:val="00B73F06"/>
    <w:rsid w:val="00B73F32"/>
    <w:rsid w:val="00B73F34"/>
    <w:rsid w:val="00B742E3"/>
    <w:rsid w:val="00B74347"/>
    <w:rsid w:val="00B743B0"/>
    <w:rsid w:val="00B7485C"/>
    <w:rsid w:val="00B7487D"/>
    <w:rsid w:val="00B74A91"/>
    <w:rsid w:val="00B751D2"/>
    <w:rsid w:val="00B75639"/>
    <w:rsid w:val="00B7575C"/>
    <w:rsid w:val="00B759DA"/>
    <w:rsid w:val="00B75B6D"/>
    <w:rsid w:val="00B75B80"/>
    <w:rsid w:val="00B75C3A"/>
    <w:rsid w:val="00B75C49"/>
    <w:rsid w:val="00B75D8F"/>
    <w:rsid w:val="00B75DD3"/>
    <w:rsid w:val="00B75ED4"/>
    <w:rsid w:val="00B7633E"/>
    <w:rsid w:val="00B77078"/>
    <w:rsid w:val="00B77193"/>
    <w:rsid w:val="00B7781E"/>
    <w:rsid w:val="00B778D3"/>
    <w:rsid w:val="00B77A57"/>
    <w:rsid w:val="00B77AE8"/>
    <w:rsid w:val="00B800BB"/>
    <w:rsid w:val="00B80291"/>
    <w:rsid w:val="00B80540"/>
    <w:rsid w:val="00B80561"/>
    <w:rsid w:val="00B8091C"/>
    <w:rsid w:val="00B809D1"/>
    <w:rsid w:val="00B80D6A"/>
    <w:rsid w:val="00B81690"/>
    <w:rsid w:val="00B8199B"/>
    <w:rsid w:val="00B81A58"/>
    <w:rsid w:val="00B81B1C"/>
    <w:rsid w:val="00B82642"/>
    <w:rsid w:val="00B82D7B"/>
    <w:rsid w:val="00B832B7"/>
    <w:rsid w:val="00B83468"/>
    <w:rsid w:val="00B8353B"/>
    <w:rsid w:val="00B838B8"/>
    <w:rsid w:val="00B83BC7"/>
    <w:rsid w:val="00B83D04"/>
    <w:rsid w:val="00B840D0"/>
    <w:rsid w:val="00B84195"/>
    <w:rsid w:val="00B841BC"/>
    <w:rsid w:val="00B848F0"/>
    <w:rsid w:val="00B84A95"/>
    <w:rsid w:val="00B84B82"/>
    <w:rsid w:val="00B857FF"/>
    <w:rsid w:val="00B8592D"/>
    <w:rsid w:val="00B85E10"/>
    <w:rsid w:val="00B85E7D"/>
    <w:rsid w:val="00B861A3"/>
    <w:rsid w:val="00B86267"/>
    <w:rsid w:val="00B86810"/>
    <w:rsid w:val="00B86930"/>
    <w:rsid w:val="00B86ECA"/>
    <w:rsid w:val="00B87426"/>
    <w:rsid w:val="00B874CA"/>
    <w:rsid w:val="00B87790"/>
    <w:rsid w:val="00B9063E"/>
    <w:rsid w:val="00B90AD0"/>
    <w:rsid w:val="00B90CDC"/>
    <w:rsid w:val="00B91470"/>
    <w:rsid w:val="00B91901"/>
    <w:rsid w:val="00B91A00"/>
    <w:rsid w:val="00B91BA1"/>
    <w:rsid w:val="00B9206B"/>
    <w:rsid w:val="00B92194"/>
    <w:rsid w:val="00B924F0"/>
    <w:rsid w:val="00B9252A"/>
    <w:rsid w:val="00B9275A"/>
    <w:rsid w:val="00B927A4"/>
    <w:rsid w:val="00B927D2"/>
    <w:rsid w:val="00B9283E"/>
    <w:rsid w:val="00B92A13"/>
    <w:rsid w:val="00B92B22"/>
    <w:rsid w:val="00B92B68"/>
    <w:rsid w:val="00B92BE4"/>
    <w:rsid w:val="00B92D46"/>
    <w:rsid w:val="00B92F12"/>
    <w:rsid w:val="00B933A8"/>
    <w:rsid w:val="00B933FA"/>
    <w:rsid w:val="00B939B2"/>
    <w:rsid w:val="00B93B35"/>
    <w:rsid w:val="00B93C65"/>
    <w:rsid w:val="00B93CA7"/>
    <w:rsid w:val="00B93D89"/>
    <w:rsid w:val="00B94223"/>
    <w:rsid w:val="00B944FB"/>
    <w:rsid w:val="00B95422"/>
    <w:rsid w:val="00B957CF"/>
    <w:rsid w:val="00B964B2"/>
    <w:rsid w:val="00B96762"/>
    <w:rsid w:val="00B968D3"/>
    <w:rsid w:val="00B96EFD"/>
    <w:rsid w:val="00B9707E"/>
    <w:rsid w:val="00BA03CF"/>
    <w:rsid w:val="00BA0A3C"/>
    <w:rsid w:val="00BA0A76"/>
    <w:rsid w:val="00BA0D16"/>
    <w:rsid w:val="00BA0D6F"/>
    <w:rsid w:val="00BA1317"/>
    <w:rsid w:val="00BA1911"/>
    <w:rsid w:val="00BA1930"/>
    <w:rsid w:val="00BA1B1F"/>
    <w:rsid w:val="00BA1E15"/>
    <w:rsid w:val="00BA227C"/>
    <w:rsid w:val="00BA264A"/>
    <w:rsid w:val="00BA2F83"/>
    <w:rsid w:val="00BA3646"/>
    <w:rsid w:val="00BA37AD"/>
    <w:rsid w:val="00BA37D6"/>
    <w:rsid w:val="00BA39B0"/>
    <w:rsid w:val="00BA4253"/>
    <w:rsid w:val="00BA4A84"/>
    <w:rsid w:val="00BA4B1D"/>
    <w:rsid w:val="00BA51BB"/>
    <w:rsid w:val="00BA51ED"/>
    <w:rsid w:val="00BA5581"/>
    <w:rsid w:val="00BA566C"/>
    <w:rsid w:val="00BA5B75"/>
    <w:rsid w:val="00BA6182"/>
    <w:rsid w:val="00BA65BF"/>
    <w:rsid w:val="00BA66F1"/>
    <w:rsid w:val="00BA68BE"/>
    <w:rsid w:val="00BA6A15"/>
    <w:rsid w:val="00BA6B47"/>
    <w:rsid w:val="00BA6BD3"/>
    <w:rsid w:val="00BA736B"/>
    <w:rsid w:val="00BA7689"/>
    <w:rsid w:val="00BA7863"/>
    <w:rsid w:val="00BA795B"/>
    <w:rsid w:val="00BA7A91"/>
    <w:rsid w:val="00BB03D7"/>
    <w:rsid w:val="00BB067F"/>
    <w:rsid w:val="00BB084A"/>
    <w:rsid w:val="00BB0B57"/>
    <w:rsid w:val="00BB125D"/>
    <w:rsid w:val="00BB1734"/>
    <w:rsid w:val="00BB1C02"/>
    <w:rsid w:val="00BB1C9A"/>
    <w:rsid w:val="00BB2349"/>
    <w:rsid w:val="00BB33D6"/>
    <w:rsid w:val="00BB3621"/>
    <w:rsid w:val="00BB3784"/>
    <w:rsid w:val="00BB38F7"/>
    <w:rsid w:val="00BB3B59"/>
    <w:rsid w:val="00BB42CF"/>
    <w:rsid w:val="00BB464F"/>
    <w:rsid w:val="00BB47B6"/>
    <w:rsid w:val="00BB4A32"/>
    <w:rsid w:val="00BB514D"/>
    <w:rsid w:val="00BB5696"/>
    <w:rsid w:val="00BB57D9"/>
    <w:rsid w:val="00BB5AC6"/>
    <w:rsid w:val="00BB5D98"/>
    <w:rsid w:val="00BB6236"/>
    <w:rsid w:val="00BB62D8"/>
    <w:rsid w:val="00BB65B5"/>
    <w:rsid w:val="00BB695C"/>
    <w:rsid w:val="00BB73F1"/>
    <w:rsid w:val="00BB75DB"/>
    <w:rsid w:val="00BB787B"/>
    <w:rsid w:val="00BB7882"/>
    <w:rsid w:val="00BB7C36"/>
    <w:rsid w:val="00BC06DC"/>
    <w:rsid w:val="00BC0929"/>
    <w:rsid w:val="00BC0A88"/>
    <w:rsid w:val="00BC0AA8"/>
    <w:rsid w:val="00BC0CCF"/>
    <w:rsid w:val="00BC0FFA"/>
    <w:rsid w:val="00BC164F"/>
    <w:rsid w:val="00BC17DA"/>
    <w:rsid w:val="00BC19A7"/>
    <w:rsid w:val="00BC1E1D"/>
    <w:rsid w:val="00BC1E82"/>
    <w:rsid w:val="00BC2407"/>
    <w:rsid w:val="00BC2602"/>
    <w:rsid w:val="00BC2623"/>
    <w:rsid w:val="00BC278F"/>
    <w:rsid w:val="00BC3062"/>
    <w:rsid w:val="00BC41AA"/>
    <w:rsid w:val="00BC4233"/>
    <w:rsid w:val="00BC438B"/>
    <w:rsid w:val="00BC5351"/>
    <w:rsid w:val="00BC53B6"/>
    <w:rsid w:val="00BC5471"/>
    <w:rsid w:val="00BC55F0"/>
    <w:rsid w:val="00BC579A"/>
    <w:rsid w:val="00BC581C"/>
    <w:rsid w:val="00BC59B2"/>
    <w:rsid w:val="00BC641F"/>
    <w:rsid w:val="00BC6516"/>
    <w:rsid w:val="00BC66AC"/>
    <w:rsid w:val="00BC6C6A"/>
    <w:rsid w:val="00BC6DE4"/>
    <w:rsid w:val="00BC6F7F"/>
    <w:rsid w:val="00BC7626"/>
    <w:rsid w:val="00BC7A2A"/>
    <w:rsid w:val="00BC7D2E"/>
    <w:rsid w:val="00BC7F62"/>
    <w:rsid w:val="00BD0425"/>
    <w:rsid w:val="00BD069E"/>
    <w:rsid w:val="00BD10C2"/>
    <w:rsid w:val="00BD1339"/>
    <w:rsid w:val="00BD1403"/>
    <w:rsid w:val="00BD14C9"/>
    <w:rsid w:val="00BD158E"/>
    <w:rsid w:val="00BD1B4F"/>
    <w:rsid w:val="00BD1D5D"/>
    <w:rsid w:val="00BD1FF0"/>
    <w:rsid w:val="00BD262D"/>
    <w:rsid w:val="00BD26FC"/>
    <w:rsid w:val="00BD28DA"/>
    <w:rsid w:val="00BD2C04"/>
    <w:rsid w:val="00BD2F23"/>
    <w:rsid w:val="00BD303F"/>
    <w:rsid w:val="00BD35E2"/>
    <w:rsid w:val="00BD3903"/>
    <w:rsid w:val="00BD4869"/>
    <w:rsid w:val="00BD497F"/>
    <w:rsid w:val="00BD4D5D"/>
    <w:rsid w:val="00BD5064"/>
    <w:rsid w:val="00BD51C2"/>
    <w:rsid w:val="00BD5699"/>
    <w:rsid w:val="00BD5C16"/>
    <w:rsid w:val="00BD5E4D"/>
    <w:rsid w:val="00BD6D43"/>
    <w:rsid w:val="00BD6DE7"/>
    <w:rsid w:val="00BD7C36"/>
    <w:rsid w:val="00BD7FA9"/>
    <w:rsid w:val="00BE00B2"/>
    <w:rsid w:val="00BE01E5"/>
    <w:rsid w:val="00BE0293"/>
    <w:rsid w:val="00BE05B6"/>
    <w:rsid w:val="00BE0BE3"/>
    <w:rsid w:val="00BE0F07"/>
    <w:rsid w:val="00BE0F8D"/>
    <w:rsid w:val="00BE10EE"/>
    <w:rsid w:val="00BE1215"/>
    <w:rsid w:val="00BE17E8"/>
    <w:rsid w:val="00BE1961"/>
    <w:rsid w:val="00BE1AA9"/>
    <w:rsid w:val="00BE1CFF"/>
    <w:rsid w:val="00BE1FDF"/>
    <w:rsid w:val="00BE225B"/>
    <w:rsid w:val="00BE2BD8"/>
    <w:rsid w:val="00BE3045"/>
    <w:rsid w:val="00BE37D3"/>
    <w:rsid w:val="00BE3C40"/>
    <w:rsid w:val="00BE4019"/>
    <w:rsid w:val="00BE46CA"/>
    <w:rsid w:val="00BE4A63"/>
    <w:rsid w:val="00BE4F2A"/>
    <w:rsid w:val="00BE5062"/>
    <w:rsid w:val="00BE5589"/>
    <w:rsid w:val="00BE55FC"/>
    <w:rsid w:val="00BE5FC9"/>
    <w:rsid w:val="00BE61D8"/>
    <w:rsid w:val="00BE672B"/>
    <w:rsid w:val="00BE67D0"/>
    <w:rsid w:val="00BE6C87"/>
    <w:rsid w:val="00BE704E"/>
    <w:rsid w:val="00BE73AA"/>
    <w:rsid w:val="00BE73C2"/>
    <w:rsid w:val="00BE77FB"/>
    <w:rsid w:val="00BE7838"/>
    <w:rsid w:val="00BE7FD3"/>
    <w:rsid w:val="00BE7FF9"/>
    <w:rsid w:val="00BF00E2"/>
    <w:rsid w:val="00BF0119"/>
    <w:rsid w:val="00BF0510"/>
    <w:rsid w:val="00BF0B0B"/>
    <w:rsid w:val="00BF0BFC"/>
    <w:rsid w:val="00BF0EB3"/>
    <w:rsid w:val="00BF1082"/>
    <w:rsid w:val="00BF1312"/>
    <w:rsid w:val="00BF191D"/>
    <w:rsid w:val="00BF1A82"/>
    <w:rsid w:val="00BF1E0E"/>
    <w:rsid w:val="00BF2188"/>
    <w:rsid w:val="00BF26E5"/>
    <w:rsid w:val="00BF27F8"/>
    <w:rsid w:val="00BF2A54"/>
    <w:rsid w:val="00BF2D71"/>
    <w:rsid w:val="00BF2E3F"/>
    <w:rsid w:val="00BF302E"/>
    <w:rsid w:val="00BF36C3"/>
    <w:rsid w:val="00BF3A89"/>
    <w:rsid w:val="00BF3B31"/>
    <w:rsid w:val="00BF443B"/>
    <w:rsid w:val="00BF517F"/>
    <w:rsid w:val="00BF5428"/>
    <w:rsid w:val="00BF54BE"/>
    <w:rsid w:val="00BF57D4"/>
    <w:rsid w:val="00BF626F"/>
    <w:rsid w:val="00BF62AC"/>
    <w:rsid w:val="00BF6610"/>
    <w:rsid w:val="00BF675A"/>
    <w:rsid w:val="00BF75CE"/>
    <w:rsid w:val="00BF7812"/>
    <w:rsid w:val="00BF7829"/>
    <w:rsid w:val="00BF7B37"/>
    <w:rsid w:val="00C000E9"/>
    <w:rsid w:val="00C00746"/>
    <w:rsid w:val="00C0137E"/>
    <w:rsid w:val="00C015BB"/>
    <w:rsid w:val="00C0185C"/>
    <w:rsid w:val="00C01E87"/>
    <w:rsid w:val="00C020DD"/>
    <w:rsid w:val="00C02136"/>
    <w:rsid w:val="00C023E7"/>
    <w:rsid w:val="00C02470"/>
    <w:rsid w:val="00C025A4"/>
    <w:rsid w:val="00C027E6"/>
    <w:rsid w:val="00C0296A"/>
    <w:rsid w:val="00C029A0"/>
    <w:rsid w:val="00C02FAE"/>
    <w:rsid w:val="00C032C2"/>
    <w:rsid w:val="00C033D1"/>
    <w:rsid w:val="00C036CF"/>
    <w:rsid w:val="00C0404E"/>
    <w:rsid w:val="00C0423C"/>
    <w:rsid w:val="00C04281"/>
    <w:rsid w:val="00C04379"/>
    <w:rsid w:val="00C04455"/>
    <w:rsid w:val="00C04679"/>
    <w:rsid w:val="00C04723"/>
    <w:rsid w:val="00C047D3"/>
    <w:rsid w:val="00C048EB"/>
    <w:rsid w:val="00C04E99"/>
    <w:rsid w:val="00C04FBB"/>
    <w:rsid w:val="00C051DC"/>
    <w:rsid w:val="00C0535C"/>
    <w:rsid w:val="00C054FB"/>
    <w:rsid w:val="00C05652"/>
    <w:rsid w:val="00C059A9"/>
    <w:rsid w:val="00C059F0"/>
    <w:rsid w:val="00C05ADC"/>
    <w:rsid w:val="00C05DAD"/>
    <w:rsid w:val="00C063A3"/>
    <w:rsid w:val="00C06559"/>
    <w:rsid w:val="00C06857"/>
    <w:rsid w:val="00C06DD6"/>
    <w:rsid w:val="00C070CC"/>
    <w:rsid w:val="00C0730D"/>
    <w:rsid w:val="00C07389"/>
    <w:rsid w:val="00C074A8"/>
    <w:rsid w:val="00C07BC7"/>
    <w:rsid w:val="00C07C2A"/>
    <w:rsid w:val="00C10215"/>
    <w:rsid w:val="00C10321"/>
    <w:rsid w:val="00C10A89"/>
    <w:rsid w:val="00C110A6"/>
    <w:rsid w:val="00C110C9"/>
    <w:rsid w:val="00C1133B"/>
    <w:rsid w:val="00C118EB"/>
    <w:rsid w:val="00C11992"/>
    <w:rsid w:val="00C1206A"/>
    <w:rsid w:val="00C12233"/>
    <w:rsid w:val="00C122AE"/>
    <w:rsid w:val="00C1245B"/>
    <w:rsid w:val="00C1246F"/>
    <w:rsid w:val="00C124CF"/>
    <w:rsid w:val="00C12C1F"/>
    <w:rsid w:val="00C12CBF"/>
    <w:rsid w:val="00C13A6F"/>
    <w:rsid w:val="00C13B0E"/>
    <w:rsid w:val="00C13DEB"/>
    <w:rsid w:val="00C13ECA"/>
    <w:rsid w:val="00C14589"/>
    <w:rsid w:val="00C148F1"/>
    <w:rsid w:val="00C1506C"/>
    <w:rsid w:val="00C15201"/>
    <w:rsid w:val="00C15D6C"/>
    <w:rsid w:val="00C15FA5"/>
    <w:rsid w:val="00C16065"/>
    <w:rsid w:val="00C160AD"/>
    <w:rsid w:val="00C160CD"/>
    <w:rsid w:val="00C16152"/>
    <w:rsid w:val="00C16E1D"/>
    <w:rsid w:val="00C17429"/>
    <w:rsid w:val="00C20236"/>
    <w:rsid w:val="00C203D4"/>
    <w:rsid w:val="00C205EF"/>
    <w:rsid w:val="00C20985"/>
    <w:rsid w:val="00C209D0"/>
    <w:rsid w:val="00C20E41"/>
    <w:rsid w:val="00C20EA4"/>
    <w:rsid w:val="00C20F53"/>
    <w:rsid w:val="00C20FA0"/>
    <w:rsid w:val="00C20FE4"/>
    <w:rsid w:val="00C216B5"/>
    <w:rsid w:val="00C21B4A"/>
    <w:rsid w:val="00C21B51"/>
    <w:rsid w:val="00C21E9B"/>
    <w:rsid w:val="00C21EF2"/>
    <w:rsid w:val="00C22047"/>
    <w:rsid w:val="00C22119"/>
    <w:rsid w:val="00C221DE"/>
    <w:rsid w:val="00C22657"/>
    <w:rsid w:val="00C22A83"/>
    <w:rsid w:val="00C231A2"/>
    <w:rsid w:val="00C23875"/>
    <w:rsid w:val="00C2387B"/>
    <w:rsid w:val="00C238E5"/>
    <w:rsid w:val="00C23E9C"/>
    <w:rsid w:val="00C23EE3"/>
    <w:rsid w:val="00C23F50"/>
    <w:rsid w:val="00C24327"/>
    <w:rsid w:val="00C246B9"/>
    <w:rsid w:val="00C247D6"/>
    <w:rsid w:val="00C24EE4"/>
    <w:rsid w:val="00C258E3"/>
    <w:rsid w:val="00C25BF0"/>
    <w:rsid w:val="00C25FD3"/>
    <w:rsid w:val="00C26582"/>
    <w:rsid w:val="00C2737A"/>
    <w:rsid w:val="00C2770D"/>
    <w:rsid w:val="00C2775B"/>
    <w:rsid w:val="00C277AF"/>
    <w:rsid w:val="00C278AE"/>
    <w:rsid w:val="00C27AE1"/>
    <w:rsid w:val="00C27CCC"/>
    <w:rsid w:val="00C27E81"/>
    <w:rsid w:val="00C27F80"/>
    <w:rsid w:val="00C300CB"/>
    <w:rsid w:val="00C306D1"/>
    <w:rsid w:val="00C306FA"/>
    <w:rsid w:val="00C30974"/>
    <w:rsid w:val="00C30B34"/>
    <w:rsid w:val="00C30CBF"/>
    <w:rsid w:val="00C30D2E"/>
    <w:rsid w:val="00C3130A"/>
    <w:rsid w:val="00C318D4"/>
    <w:rsid w:val="00C31DCC"/>
    <w:rsid w:val="00C3207B"/>
    <w:rsid w:val="00C3245E"/>
    <w:rsid w:val="00C32628"/>
    <w:rsid w:val="00C32841"/>
    <w:rsid w:val="00C329ED"/>
    <w:rsid w:val="00C32AD8"/>
    <w:rsid w:val="00C32C9C"/>
    <w:rsid w:val="00C32EE2"/>
    <w:rsid w:val="00C331E5"/>
    <w:rsid w:val="00C33317"/>
    <w:rsid w:val="00C333F0"/>
    <w:rsid w:val="00C336F3"/>
    <w:rsid w:val="00C33EFB"/>
    <w:rsid w:val="00C33F1D"/>
    <w:rsid w:val="00C34156"/>
    <w:rsid w:val="00C3527D"/>
    <w:rsid w:val="00C35729"/>
    <w:rsid w:val="00C35928"/>
    <w:rsid w:val="00C35B09"/>
    <w:rsid w:val="00C35DA7"/>
    <w:rsid w:val="00C35E66"/>
    <w:rsid w:val="00C35FEE"/>
    <w:rsid w:val="00C363B8"/>
    <w:rsid w:val="00C363D7"/>
    <w:rsid w:val="00C36583"/>
    <w:rsid w:val="00C36777"/>
    <w:rsid w:val="00C36900"/>
    <w:rsid w:val="00C36D63"/>
    <w:rsid w:val="00C370DC"/>
    <w:rsid w:val="00C374BC"/>
    <w:rsid w:val="00C37509"/>
    <w:rsid w:val="00C37C8C"/>
    <w:rsid w:val="00C37D0B"/>
    <w:rsid w:val="00C37D3E"/>
    <w:rsid w:val="00C37D95"/>
    <w:rsid w:val="00C4066D"/>
    <w:rsid w:val="00C407E7"/>
    <w:rsid w:val="00C4090A"/>
    <w:rsid w:val="00C40A1B"/>
    <w:rsid w:val="00C4126F"/>
    <w:rsid w:val="00C412E0"/>
    <w:rsid w:val="00C42731"/>
    <w:rsid w:val="00C4277F"/>
    <w:rsid w:val="00C42B82"/>
    <w:rsid w:val="00C42DCF"/>
    <w:rsid w:val="00C43607"/>
    <w:rsid w:val="00C43A32"/>
    <w:rsid w:val="00C43EE8"/>
    <w:rsid w:val="00C44205"/>
    <w:rsid w:val="00C44394"/>
    <w:rsid w:val="00C44AA3"/>
    <w:rsid w:val="00C44F10"/>
    <w:rsid w:val="00C44FF2"/>
    <w:rsid w:val="00C455D1"/>
    <w:rsid w:val="00C4591F"/>
    <w:rsid w:val="00C45A6E"/>
    <w:rsid w:val="00C45CF7"/>
    <w:rsid w:val="00C46170"/>
    <w:rsid w:val="00C47074"/>
    <w:rsid w:val="00C4747B"/>
    <w:rsid w:val="00C474E7"/>
    <w:rsid w:val="00C4789D"/>
    <w:rsid w:val="00C47A60"/>
    <w:rsid w:val="00C505B8"/>
    <w:rsid w:val="00C50883"/>
    <w:rsid w:val="00C50DC5"/>
    <w:rsid w:val="00C513DC"/>
    <w:rsid w:val="00C51441"/>
    <w:rsid w:val="00C51607"/>
    <w:rsid w:val="00C517F9"/>
    <w:rsid w:val="00C51933"/>
    <w:rsid w:val="00C51971"/>
    <w:rsid w:val="00C51B6A"/>
    <w:rsid w:val="00C51C15"/>
    <w:rsid w:val="00C51C4F"/>
    <w:rsid w:val="00C51D3A"/>
    <w:rsid w:val="00C51D43"/>
    <w:rsid w:val="00C5236D"/>
    <w:rsid w:val="00C524EF"/>
    <w:rsid w:val="00C52B54"/>
    <w:rsid w:val="00C52E3D"/>
    <w:rsid w:val="00C53B30"/>
    <w:rsid w:val="00C540F2"/>
    <w:rsid w:val="00C54259"/>
    <w:rsid w:val="00C54849"/>
    <w:rsid w:val="00C54A80"/>
    <w:rsid w:val="00C54E35"/>
    <w:rsid w:val="00C5500B"/>
    <w:rsid w:val="00C55119"/>
    <w:rsid w:val="00C5568F"/>
    <w:rsid w:val="00C55D29"/>
    <w:rsid w:val="00C56479"/>
    <w:rsid w:val="00C5650C"/>
    <w:rsid w:val="00C56641"/>
    <w:rsid w:val="00C56691"/>
    <w:rsid w:val="00C56CA3"/>
    <w:rsid w:val="00C56D97"/>
    <w:rsid w:val="00C56E59"/>
    <w:rsid w:val="00C56EC2"/>
    <w:rsid w:val="00C56EC8"/>
    <w:rsid w:val="00C57395"/>
    <w:rsid w:val="00C57494"/>
    <w:rsid w:val="00C57595"/>
    <w:rsid w:val="00C57A99"/>
    <w:rsid w:val="00C57BB9"/>
    <w:rsid w:val="00C57CD1"/>
    <w:rsid w:val="00C60036"/>
    <w:rsid w:val="00C60841"/>
    <w:rsid w:val="00C609A7"/>
    <w:rsid w:val="00C616FC"/>
    <w:rsid w:val="00C61B63"/>
    <w:rsid w:val="00C61BBF"/>
    <w:rsid w:val="00C6213E"/>
    <w:rsid w:val="00C622A7"/>
    <w:rsid w:val="00C622E0"/>
    <w:rsid w:val="00C62339"/>
    <w:rsid w:val="00C62A04"/>
    <w:rsid w:val="00C62B89"/>
    <w:rsid w:val="00C631C0"/>
    <w:rsid w:val="00C631C4"/>
    <w:rsid w:val="00C63310"/>
    <w:rsid w:val="00C63416"/>
    <w:rsid w:val="00C63BA6"/>
    <w:rsid w:val="00C6418E"/>
    <w:rsid w:val="00C641C4"/>
    <w:rsid w:val="00C643C6"/>
    <w:rsid w:val="00C64B54"/>
    <w:rsid w:val="00C64B69"/>
    <w:rsid w:val="00C64C25"/>
    <w:rsid w:val="00C64C6A"/>
    <w:rsid w:val="00C654D8"/>
    <w:rsid w:val="00C658B6"/>
    <w:rsid w:val="00C6594A"/>
    <w:rsid w:val="00C65AA8"/>
    <w:rsid w:val="00C66266"/>
    <w:rsid w:val="00C66976"/>
    <w:rsid w:val="00C66D58"/>
    <w:rsid w:val="00C66D66"/>
    <w:rsid w:val="00C66EE4"/>
    <w:rsid w:val="00C6720F"/>
    <w:rsid w:val="00C67E43"/>
    <w:rsid w:val="00C70405"/>
    <w:rsid w:val="00C70450"/>
    <w:rsid w:val="00C70470"/>
    <w:rsid w:val="00C7094D"/>
    <w:rsid w:val="00C70BA5"/>
    <w:rsid w:val="00C70EA0"/>
    <w:rsid w:val="00C71B6A"/>
    <w:rsid w:val="00C71CE4"/>
    <w:rsid w:val="00C71EDD"/>
    <w:rsid w:val="00C71F94"/>
    <w:rsid w:val="00C71FEA"/>
    <w:rsid w:val="00C72023"/>
    <w:rsid w:val="00C720FA"/>
    <w:rsid w:val="00C72567"/>
    <w:rsid w:val="00C72AD3"/>
    <w:rsid w:val="00C72ADF"/>
    <w:rsid w:val="00C72CDD"/>
    <w:rsid w:val="00C72E4F"/>
    <w:rsid w:val="00C736F6"/>
    <w:rsid w:val="00C736FF"/>
    <w:rsid w:val="00C73AC0"/>
    <w:rsid w:val="00C741BC"/>
    <w:rsid w:val="00C74251"/>
    <w:rsid w:val="00C742F2"/>
    <w:rsid w:val="00C7488F"/>
    <w:rsid w:val="00C74A72"/>
    <w:rsid w:val="00C74E48"/>
    <w:rsid w:val="00C75BAA"/>
    <w:rsid w:val="00C76086"/>
    <w:rsid w:val="00C7627A"/>
    <w:rsid w:val="00C76371"/>
    <w:rsid w:val="00C76926"/>
    <w:rsid w:val="00C76B59"/>
    <w:rsid w:val="00C76DCF"/>
    <w:rsid w:val="00C7771A"/>
    <w:rsid w:val="00C778C0"/>
    <w:rsid w:val="00C778C7"/>
    <w:rsid w:val="00C77921"/>
    <w:rsid w:val="00C77B10"/>
    <w:rsid w:val="00C77CAE"/>
    <w:rsid w:val="00C80073"/>
    <w:rsid w:val="00C80370"/>
    <w:rsid w:val="00C80956"/>
    <w:rsid w:val="00C80D51"/>
    <w:rsid w:val="00C811A6"/>
    <w:rsid w:val="00C814F9"/>
    <w:rsid w:val="00C81682"/>
    <w:rsid w:val="00C816F3"/>
    <w:rsid w:val="00C8177E"/>
    <w:rsid w:val="00C819E0"/>
    <w:rsid w:val="00C81BC0"/>
    <w:rsid w:val="00C81DDF"/>
    <w:rsid w:val="00C81EC5"/>
    <w:rsid w:val="00C81FAA"/>
    <w:rsid w:val="00C827FE"/>
    <w:rsid w:val="00C828BA"/>
    <w:rsid w:val="00C82B6E"/>
    <w:rsid w:val="00C82E45"/>
    <w:rsid w:val="00C830DE"/>
    <w:rsid w:val="00C83269"/>
    <w:rsid w:val="00C83862"/>
    <w:rsid w:val="00C838E4"/>
    <w:rsid w:val="00C83CF2"/>
    <w:rsid w:val="00C83FF6"/>
    <w:rsid w:val="00C84523"/>
    <w:rsid w:val="00C848B0"/>
    <w:rsid w:val="00C851CE"/>
    <w:rsid w:val="00C853A7"/>
    <w:rsid w:val="00C856E7"/>
    <w:rsid w:val="00C85EBA"/>
    <w:rsid w:val="00C862B5"/>
    <w:rsid w:val="00C86E8C"/>
    <w:rsid w:val="00C901F4"/>
    <w:rsid w:val="00C9083B"/>
    <w:rsid w:val="00C90972"/>
    <w:rsid w:val="00C909FF"/>
    <w:rsid w:val="00C90D00"/>
    <w:rsid w:val="00C910AA"/>
    <w:rsid w:val="00C911EC"/>
    <w:rsid w:val="00C91BCD"/>
    <w:rsid w:val="00C91C7E"/>
    <w:rsid w:val="00C91E1B"/>
    <w:rsid w:val="00C922E1"/>
    <w:rsid w:val="00C926B0"/>
    <w:rsid w:val="00C9273F"/>
    <w:rsid w:val="00C92AE3"/>
    <w:rsid w:val="00C92EAE"/>
    <w:rsid w:val="00C92FF7"/>
    <w:rsid w:val="00C944CE"/>
    <w:rsid w:val="00C945E0"/>
    <w:rsid w:val="00C9498A"/>
    <w:rsid w:val="00C94D53"/>
    <w:rsid w:val="00C94D62"/>
    <w:rsid w:val="00C954F6"/>
    <w:rsid w:val="00C9568F"/>
    <w:rsid w:val="00C95998"/>
    <w:rsid w:val="00C95A46"/>
    <w:rsid w:val="00C962D6"/>
    <w:rsid w:val="00C962F4"/>
    <w:rsid w:val="00C96AC3"/>
    <w:rsid w:val="00C96CF3"/>
    <w:rsid w:val="00C96DC1"/>
    <w:rsid w:val="00C974C1"/>
    <w:rsid w:val="00C97841"/>
    <w:rsid w:val="00C97B59"/>
    <w:rsid w:val="00C97C14"/>
    <w:rsid w:val="00C97F59"/>
    <w:rsid w:val="00CA0025"/>
    <w:rsid w:val="00CA041F"/>
    <w:rsid w:val="00CA06A6"/>
    <w:rsid w:val="00CA075D"/>
    <w:rsid w:val="00CA0D3E"/>
    <w:rsid w:val="00CA0F25"/>
    <w:rsid w:val="00CA1F82"/>
    <w:rsid w:val="00CA21E8"/>
    <w:rsid w:val="00CA2289"/>
    <w:rsid w:val="00CA2960"/>
    <w:rsid w:val="00CA2AE7"/>
    <w:rsid w:val="00CA2D25"/>
    <w:rsid w:val="00CA2DB0"/>
    <w:rsid w:val="00CA2ECB"/>
    <w:rsid w:val="00CA3598"/>
    <w:rsid w:val="00CA3B13"/>
    <w:rsid w:val="00CA3BC2"/>
    <w:rsid w:val="00CA435E"/>
    <w:rsid w:val="00CA4487"/>
    <w:rsid w:val="00CA4E1C"/>
    <w:rsid w:val="00CA4F44"/>
    <w:rsid w:val="00CA550F"/>
    <w:rsid w:val="00CA5781"/>
    <w:rsid w:val="00CA5850"/>
    <w:rsid w:val="00CA5948"/>
    <w:rsid w:val="00CA6302"/>
    <w:rsid w:val="00CA64B8"/>
    <w:rsid w:val="00CA651C"/>
    <w:rsid w:val="00CA66D7"/>
    <w:rsid w:val="00CA684D"/>
    <w:rsid w:val="00CA6F64"/>
    <w:rsid w:val="00CA708A"/>
    <w:rsid w:val="00CA7144"/>
    <w:rsid w:val="00CA7221"/>
    <w:rsid w:val="00CA766E"/>
    <w:rsid w:val="00CA783B"/>
    <w:rsid w:val="00CA79B9"/>
    <w:rsid w:val="00CA79D4"/>
    <w:rsid w:val="00CB051D"/>
    <w:rsid w:val="00CB0884"/>
    <w:rsid w:val="00CB0B27"/>
    <w:rsid w:val="00CB0D70"/>
    <w:rsid w:val="00CB105D"/>
    <w:rsid w:val="00CB11D8"/>
    <w:rsid w:val="00CB1965"/>
    <w:rsid w:val="00CB1CA2"/>
    <w:rsid w:val="00CB20B4"/>
    <w:rsid w:val="00CB21D3"/>
    <w:rsid w:val="00CB2B4D"/>
    <w:rsid w:val="00CB2BA4"/>
    <w:rsid w:val="00CB2C88"/>
    <w:rsid w:val="00CB2D5B"/>
    <w:rsid w:val="00CB2E7A"/>
    <w:rsid w:val="00CB39E6"/>
    <w:rsid w:val="00CB3C44"/>
    <w:rsid w:val="00CB3D89"/>
    <w:rsid w:val="00CB41C3"/>
    <w:rsid w:val="00CB4491"/>
    <w:rsid w:val="00CB453D"/>
    <w:rsid w:val="00CB4C40"/>
    <w:rsid w:val="00CB4FBE"/>
    <w:rsid w:val="00CB5016"/>
    <w:rsid w:val="00CB5437"/>
    <w:rsid w:val="00CB566F"/>
    <w:rsid w:val="00CB56F9"/>
    <w:rsid w:val="00CB5CE6"/>
    <w:rsid w:val="00CB5E2C"/>
    <w:rsid w:val="00CB6E7A"/>
    <w:rsid w:val="00CB6E7D"/>
    <w:rsid w:val="00CB6ECE"/>
    <w:rsid w:val="00CB6F87"/>
    <w:rsid w:val="00CB7271"/>
    <w:rsid w:val="00CB745C"/>
    <w:rsid w:val="00CB7604"/>
    <w:rsid w:val="00CB76EA"/>
    <w:rsid w:val="00CB7842"/>
    <w:rsid w:val="00CB7853"/>
    <w:rsid w:val="00CB7AA1"/>
    <w:rsid w:val="00CB7B84"/>
    <w:rsid w:val="00CB7B89"/>
    <w:rsid w:val="00CB7D31"/>
    <w:rsid w:val="00CB7E45"/>
    <w:rsid w:val="00CC016B"/>
    <w:rsid w:val="00CC0796"/>
    <w:rsid w:val="00CC0DC6"/>
    <w:rsid w:val="00CC0E8B"/>
    <w:rsid w:val="00CC1476"/>
    <w:rsid w:val="00CC1890"/>
    <w:rsid w:val="00CC2252"/>
    <w:rsid w:val="00CC25F6"/>
    <w:rsid w:val="00CC2C68"/>
    <w:rsid w:val="00CC2C98"/>
    <w:rsid w:val="00CC2F80"/>
    <w:rsid w:val="00CC308C"/>
    <w:rsid w:val="00CC31B2"/>
    <w:rsid w:val="00CC329A"/>
    <w:rsid w:val="00CC3597"/>
    <w:rsid w:val="00CC36BE"/>
    <w:rsid w:val="00CC3969"/>
    <w:rsid w:val="00CC3F75"/>
    <w:rsid w:val="00CC4707"/>
    <w:rsid w:val="00CC47AF"/>
    <w:rsid w:val="00CC4933"/>
    <w:rsid w:val="00CC494A"/>
    <w:rsid w:val="00CC4AAA"/>
    <w:rsid w:val="00CC4C61"/>
    <w:rsid w:val="00CC4C78"/>
    <w:rsid w:val="00CC4CD2"/>
    <w:rsid w:val="00CC4D57"/>
    <w:rsid w:val="00CC55E0"/>
    <w:rsid w:val="00CC625B"/>
    <w:rsid w:val="00CC63FD"/>
    <w:rsid w:val="00CC670D"/>
    <w:rsid w:val="00CC6883"/>
    <w:rsid w:val="00CC6C32"/>
    <w:rsid w:val="00CC6F98"/>
    <w:rsid w:val="00CC726C"/>
    <w:rsid w:val="00CC7A41"/>
    <w:rsid w:val="00CD02F1"/>
    <w:rsid w:val="00CD059D"/>
    <w:rsid w:val="00CD0736"/>
    <w:rsid w:val="00CD093D"/>
    <w:rsid w:val="00CD0CB8"/>
    <w:rsid w:val="00CD0D62"/>
    <w:rsid w:val="00CD0D7C"/>
    <w:rsid w:val="00CD0ECE"/>
    <w:rsid w:val="00CD1206"/>
    <w:rsid w:val="00CD145E"/>
    <w:rsid w:val="00CD1A93"/>
    <w:rsid w:val="00CD1F6C"/>
    <w:rsid w:val="00CD20F3"/>
    <w:rsid w:val="00CD228E"/>
    <w:rsid w:val="00CD2609"/>
    <w:rsid w:val="00CD2B2A"/>
    <w:rsid w:val="00CD2B56"/>
    <w:rsid w:val="00CD2B5C"/>
    <w:rsid w:val="00CD2D3F"/>
    <w:rsid w:val="00CD2F5F"/>
    <w:rsid w:val="00CD31F5"/>
    <w:rsid w:val="00CD325C"/>
    <w:rsid w:val="00CD33A8"/>
    <w:rsid w:val="00CD3A62"/>
    <w:rsid w:val="00CD3C76"/>
    <w:rsid w:val="00CD3FBF"/>
    <w:rsid w:val="00CD3FFD"/>
    <w:rsid w:val="00CD438F"/>
    <w:rsid w:val="00CD4A6A"/>
    <w:rsid w:val="00CD4ACB"/>
    <w:rsid w:val="00CD4D0F"/>
    <w:rsid w:val="00CD5E50"/>
    <w:rsid w:val="00CD60A7"/>
    <w:rsid w:val="00CD64B4"/>
    <w:rsid w:val="00CD6923"/>
    <w:rsid w:val="00CD6B00"/>
    <w:rsid w:val="00CD6ECA"/>
    <w:rsid w:val="00CD71AE"/>
    <w:rsid w:val="00CD71F7"/>
    <w:rsid w:val="00CD7243"/>
    <w:rsid w:val="00CD72BB"/>
    <w:rsid w:val="00CD7505"/>
    <w:rsid w:val="00CD75B0"/>
    <w:rsid w:val="00CD75E3"/>
    <w:rsid w:val="00CD7709"/>
    <w:rsid w:val="00CD7A4C"/>
    <w:rsid w:val="00CD7ADC"/>
    <w:rsid w:val="00CD7BE5"/>
    <w:rsid w:val="00CE002D"/>
    <w:rsid w:val="00CE00D8"/>
    <w:rsid w:val="00CE01F4"/>
    <w:rsid w:val="00CE0356"/>
    <w:rsid w:val="00CE0A6B"/>
    <w:rsid w:val="00CE0A93"/>
    <w:rsid w:val="00CE0B74"/>
    <w:rsid w:val="00CE0B86"/>
    <w:rsid w:val="00CE0C23"/>
    <w:rsid w:val="00CE0E6F"/>
    <w:rsid w:val="00CE1249"/>
    <w:rsid w:val="00CE126B"/>
    <w:rsid w:val="00CE1550"/>
    <w:rsid w:val="00CE1952"/>
    <w:rsid w:val="00CE2FB0"/>
    <w:rsid w:val="00CE3485"/>
    <w:rsid w:val="00CE35EE"/>
    <w:rsid w:val="00CE35F1"/>
    <w:rsid w:val="00CE3723"/>
    <w:rsid w:val="00CE385B"/>
    <w:rsid w:val="00CE3C39"/>
    <w:rsid w:val="00CE3C5B"/>
    <w:rsid w:val="00CE3F6F"/>
    <w:rsid w:val="00CE4158"/>
    <w:rsid w:val="00CE428F"/>
    <w:rsid w:val="00CE43DF"/>
    <w:rsid w:val="00CE4A06"/>
    <w:rsid w:val="00CE4B70"/>
    <w:rsid w:val="00CE4F09"/>
    <w:rsid w:val="00CE4FAA"/>
    <w:rsid w:val="00CE5397"/>
    <w:rsid w:val="00CE5502"/>
    <w:rsid w:val="00CE57AD"/>
    <w:rsid w:val="00CE582C"/>
    <w:rsid w:val="00CE5CE7"/>
    <w:rsid w:val="00CE5F28"/>
    <w:rsid w:val="00CE6498"/>
    <w:rsid w:val="00CE70CD"/>
    <w:rsid w:val="00CE716B"/>
    <w:rsid w:val="00CE726F"/>
    <w:rsid w:val="00CE7AAA"/>
    <w:rsid w:val="00CE7D3C"/>
    <w:rsid w:val="00CF1018"/>
    <w:rsid w:val="00CF192E"/>
    <w:rsid w:val="00CF19FF"/>
    <w:rsid w:val="00CF1C66"/>
    <w:rsid w:val="00CF1D73"/>
    <w:rsid w:val="00CF1E69"/>
    <w:rsid w:val="00CF2038"/>
    <w:rsid w:val="00CF205E"/>
    <w:rsid w:val="00CF2488"/>
    <w:rsid w:val="00CF2999"/>
    <w:rsid w:val="00CF29B7"/>
    <w:rsid w:val="00CF2E18"/>
    <w:rsid w:val="00CF34E8"/>
    <w:rsid w:val="00CF3719"/>
    <w:rsid w:val="00CF39C2"/>
    <w:rsid w:val="00CF3C5E"/>
    <w:rsid w:val="00CF42C8"/>
    <w:rsid w:val="00CF4A78"/>
    <w:rsid w:val="00CF4A83"/>
    <w:rsid w:val="00CF4CFE"/>
    <w:rsid w:val="00CF54B3"/>
    <w:rsid w:val="00CF57A5"/>
    <w:rsid w:val="00CF5F24"/>
    <w:rsid w:val="00CF6785"/>
    <w:rsid w:val="00CF697A"/>
    <w:rsid w:val="00CF6D42"/>
    <w:rsid w:val="00CF73F3"/>
    <w:rsid w:val="00CF779F"/>
    <w:rsid w:val="00CF7825"/>
    <w:rsid w:val="00CF78D1"/>
    <w:rsid w:val="00CF7965"/>
    <w:rsid w:val="00CF79A9"/>
    <w:rsid w:val="00CF7BB6"/>
    <w:rsid w:val="00CF7CB3"/>
    <w:rsid w:val="00D004B7"/>
    <w:rsid w:val="00D0083C"/>
    <w:rsid w:val="00D0091B"/>
    <w:rsid w:val="00D00AC0"/>
    <w:rsid w:val="00D00C8F"/>
    <w:rsid w:val="00D00EBC"/>
    <w:rsid w:val="00D0103D"/>
    <w:rsid w:val="00D01614"/>
    <w:rsid w:val="00D01801"/>
    <w:rsid w:val="00D02042"/>
    <w:rsid w:val="00D020C4"/>
    <w:rsid w:val="00D023FE"/>
    <w:rsid w:val="00D026AB"/>
    <w:rsid w:val="00D027E7"/>
    <w:rsid w:val="00D02878"/>
    <w:rsid w:val="00D02989"/>
    <w:rsid w:val="00D0299E"/>
    <w:rsid w:val="00D02B55"/>
    <w:rsid w:val="00D031E6"/>
    <w:rsid w:val="00D03250"/>
    <w:rsid w:val="00D038F9"/>
    <w:rsid w:val="00D03F3A"/>
    <w:rsid w:val="00D03FA8"/>
    <w:rsid w:val="00D04089"/>
    <w:rsid w:val="00D04381"/>
    <w:rsid w:val="00D043D4"/>
    <w:rsid w:val="00D047E0"/>
    <w:rsid w:val="00D04957"/>
    <w:rsid w:val="00D05C3B"/>
    <w:rsid w:val="00D060F4"/>
    <w:rsid w:val="00D06150"/>
    <w:rsid w:val="00D06256"/>
    <w:rsid w:val="00D0650D"/>
    <w:rsid w:val="00D06AC0"/>
    <w:rsid w:val="00D06BA3"/>
    <w:rsid w:val="00D06C1E"/>
    <w:rsid w:val="00D06D61"/>
    <w:rsid w:val="00D06E3D"/>
    <w:rsid w:val="00D0739F"/>
    <w:rsid w:val="00D07910"/>
    <w:rsid w:val="00D079C9"/>
    <w:rsid w:val="00D07A19"/>
    <w:rsid w:val="00D07E4F"/>
    <w:rsid w:val="00D10071"/>
    <w:rsid w:val="00D1020C"/>
    <w:rsid w:val="00D102FB"/>
    <w:rsid w:val="00D1062B"/>
    <w:rsid w:val="00D110AF"/>
    <w:rsid w:val="00D115C0"/>
    <w:rsid w:val="00D11781"/>
    <w:rsid w:val="00D1197D"/>
    <w:rsid w:val="00D12AEE"/>
    <w:rsid w:val="00D138CD"/>
    <w:rsid w:val="00D13903"/>
    <w:rsid w:val="00D13DFF"/>
    <w:rsid w:val="00D13FD2"/>
    <w:rsid w:val="00D140E6"/>
    <w:rsid w:val="00D1442D"/>
    <w:rsid w:val="00D1449E"/>
    <w:rsid w:val="00D14D06"/>
    <w:rsid w:val="00D14E63"/>
    <w:rsid w:val="00D151D9"/>
    <w:rsid w:val="00D15218"/>
    <w:rsid w:val="00D15665"/>
    <w:rsid w:val="00D156CC"/>
    <w:rsid w:val="00D15A27"/>
    <w:rsid w:val="00D165A0"/>
    <w:rsid w:val="00D16C91"/>
    <w:rsid w:val="00D16DAC"/>
    <w:rsid w:val="00D16E2E"/>
    <w:rsid w:val="00D178F4"/>
    <w:rsid w:val="00D17CBF"/>
    <w:rsid w:val="00D2112A"/>
    <w:rsid w:val="00D212E4"/>
    <w:rsid w:val="00D215A9"/>
    <w:rsid w:val="00D21642"/>
    <w:rsid w:val="00D21DC6"/>
    <w:rsid w:val="00D21E13"/>
    <w:rsid w:val="00D21FFF"/>
    <w:rsid w:val="00D220B2"/>
    <w:rsid w:val="00D22131"/>
    <w:rsid w:val="00D222B7"/>
    <w:rsid w:val="00D222EB"/>
    <w:rsid w:val="00D22879"/>
    <w:rsid w:val="00D22A62"/>
    <w:rsid w:val="00D22F11"/>
    <w:rsid w:val="00D23347"/>
    <w:rsid w:val="00D23F42"/>
    <w:rsid w:val="00D24870"/>
    <w:rsid w:val="00D24D63"/>
    <w:rsid w:val="00D24EE8"/>
    <w:rsid w:val="00D25025"/>
    <w:rsid w:val="00D2527D"/>
    <w:rsid w:val="00D25944"/>
    <w:rsid w:val="00D25A07"/>
    <w:rsid w:val="00D26073"/>
    <w:rsid w:val="00D27137"/>
    <w:rsid w:val="00D273F8"/>
    <w:rsid w:val="00D27426"/>
    <w:rsid w:val="00D27736"/>
    <w:rsid w:val="00D27AD1"/>
    <w:rsid w:val="00D27CC3"/>
    <w:rsid w:val="00D27CE7"/>
    <w:rsid w:val="00D27DBD"/>
    <w:rsid w:val="00D307A8"/>
    <w:rsid w:val="00D308C7"/>
    <w:rsid w:val="00D30E73"/>
    <w:rsid w:val="00D30F51"/>
    <w:rsid w:val="00D3134D"/>
    <w:rsid w:val="00D319EA"/>
    <w:rsid w:val="00D31CFE"/>
    <w:rsid w:val="00D31F0B"/>
    <w:rsid w:val="00D32681"/>
    <w:rsid w:val="00D327CD"/>
    <w:rsid w:val="00D328B5"/>
    <w:rsid w:val="00D3330D"/>
    <w:rsid w:val="00D334CB"/>
    <w:rsid w:val="00D33529"/>
    <w:rsid w:val="00D33D0E"/>
    <w:rsid w:val="00D33F92"/>
    <w:rsid w:val="00D34A71"/>
    <w:rsid w:val="00D35089"/>
    <w:rsid w:val="00D353A3"/>
    <w:rsid w:val="00D35D8A"/>
    <w:rsid w:val="00D3672D"/>
    <w:rsid w:val="00D36B6C"/>
    <w:rsid w:val="00D36CE1"/>
    <w:rsid w:val="00D37CF5"/>
    <w:rsid w:val="00D40609"/>
    <w:rsid w:val="00D409BE"/>
    <w:rsid w:val="00D40D7E"/>
    <w:rsid w:val="00D40EE4"/>
    <w:rsid w:val="00D40FF0"/>
    <w:rsid w:val="00D41577"/>
    <w:rsid w:val="00D41621"/>
    <w:rsid w:val="00D41BC2"/>
    <w:rsid w:val="00D42397"/>
    <w:rsid w:val="00D4248E"/>
    <w:rsid w:val="00D42EE7"/>
    <w:rsid w:val="00D430A4"/>
    <w:rsid w:val="00D4316C"/>
    <w:rsid w:val="00D43F23"/>
    <w:rsid w:val="00D43F3D"/>
    <w:rsid w:val="00D44674"/>
    <w:rsid w:val="00D449BF"/>
    <w:rsid w:val="00D44EE4"/>
    <w:rsid w:val="00D45298"/>
    <w:rsid w:val="00D4577A"/>
    <w:rsid w:val="00D45DFA"/>
    <w:rsid w:val="00D461DE"/>
    <w:rsid w:val="00D4635B"/>
    <w:rsid w:val="00D464E6"/>
    <w:rsid w:val="00D466FA"/>
    <w:rsid w:val="00D46A50"/>
    <w:rsid w:val="00D46AC1"/>
    <w:rsid w:val="00D46DDF"/>
    <w:rsid w:val="00D4750F"/>
    <w:rsid w:val="00D47D17"/>
    <w:rsid w:val="00D47D34"/>
    <w:rsid w:val="00D50B58"/>
    <w:rsid w:val="00D50D81"/>
    <w:rsid w:val="00D511BD"/>
    <w:rsid w:val="00D51722"/>
    <w:rsid w:val="00D518D5"/>
    <w:rsid w:val="00D51A6D"/>
    <w:rsid w:val="00D51D78"/>
    <w:rsid w:val="00D522A3"/>
    <w:rsid w:val="00D52324"/>
    <w:rsid w:val="00D52CB0"/>
    <w:rsid w:val="00D52F30"/>
    <w:rsid w:val="00D530D3"/>
    <w:rsid w:val="00D53119"/>
    <w:rsid w:val="00D53237"/>
    <w:rsid w:val="00D53A2C"/>
    <w:rsid w:val="00D53DB4"/>
    <w:rsid w:val="00D53EB3"/>
    <w:rsid w:val="00D54319"/>
    <w:rsid w:val="00D5443A"/>
    <w:rsid w:val="00D5458F"/>
    <w:rsid w:val="00D545EC"/>
    <w:rsid w:val="00D548AD"/>
    <w:rsid w:val="00D54AEF"/>
    <w:rsid w:val="00D54DAD"/>
    <w:rsid w:val="00D5509F"/>
    <w:rsid w:val="00D5510E"/>
    <w:rsid w:val="00D55490"/>
    <w:rsid w:val="00D554B5"/>
    <w:rsid w:val="00D5582D"/>
    <w:rsid w:val="00D56403"/>
    <w:rsid w:val="00D56474"/>
    <w:rsid w:val="00D56779"/>
    <w:rsid w:val="00D56901"/>
    <w:rsid w:val="00D56FC5"/>
    <w:rsid w:val="00D607FD"/>
    <w:rsid w:val="00D60883"/>
    <w:rsid w:val="00D6091B"/>
    <w:rsid w:val="00D610CC"/>
    <w:rsid w:val="00D611E4"/>
    <w:rsid w:val="00D613BA"/>
    <w:rsid w:val="00D61A84"/>
    <w:rsid w:val="00D61E96"/>
    <w:rsid w:val="00D62206"/>
    <w:rsid w:val="00D62375"/>
    <w:rsid w:val="00D628B0"/>
    <w:rsid w:val="00D629C6"/>
    <w:rsid w:val="00D63156"/>
    <w:rsid w:val="00D63329"/>
    <w:rsid w:val="00D63479"/>
    <w:rsid w:val="00D63971"/>
    <w:rsid w:val="00D643D5"/>
    <w:rsid w:val="00D64549"/>
    <w:rsid w:val="00D6494D"/>
    <w:rsid w:val="00D64A96"/>
    <w:rsid w:val="00D64ED4"/>
    <w:rsid w:val="00D65192"/>
    <w:rsid w:val="00D654C8"/>
    <w:rsid w:val="00D657AB"/>
    <w:rsid w:val="00D65832"/>
    <w:rsid w:val="00D6586D"/>
    <w:rsid w:val="00D65CC3"/>
    <w:rsid w:val="00D65DBB"/>
    <w:rsid w:val="00D66020"/>
    <w:rsid w:val="00D6700A"/>
    <w:rsid w:val="00D67622"/>
    <w:rsid w:val="00D67B26"/>
    <w:rsid w:val="00D67C92"/>
    <w:rsid w:val="00D706B7"/>
    <w:rsid w:val="00D70CAC"/>
    <w:rsid w:val="00D71193"/>
    <w:rsid w:val="00D71286"/>
    <w:rsid w:val="00D71293"/>
    <w:rsid w:val="00D7133C"/>
    <w:rsid w:val="00D71465"/>
    <w:rsid w:val="00D7171F"/>
    <w:rsid w:val="00D7176C"/>
    <w:rsid w:val="00D71D10"/>
    <w:rsid w:val="00D72037"/>
    <w:rsid w:val="00D72161"/>
    <w:rsid w:val="00D723D5"/>
    <w:rsid w:val="00D72470"/>
    <w:rsid w:val="00D729D2"/>
    <w:rsid w:val="00D72DC6"/>
    <w:rsid w:val="00D72F86"/>
    <w:rsid w:val="00D7305E"/>
    <w:rsid w:val="00D7396E"/>
    <w:rsid w:val="00D739A5"/>
    <w:rsid w:val="00D73F47"/>
    <w:rsid w:val="00D740D7"/>
    <w:rsid w:val="00D74428"/>
    <w:rsid w:val="00D748CF"/>
    <w:rsid w:val="00D75432"/>
    <w:rsid w:val="00D75694"/>
    <w:rsid w:val="00D757AB"/>
    <w:rsid w:val="00D757EA"/>
    <w:rsid w:val="00D75A55"/>
    <w:rsid w:val="00D75AEF"/>
    <w:rsid w:val="00D76131"/>
    <w:rsid w:val="00D76145"/>
    <w:rsid w:val="00D76684"/>
    <w:rsid w:val="00D7690E"/>
    <w:rsid w:val="00D769C1"/>
    <w:rsid w:val="00D76BAD"/>
    <w:rsid w:val="00D76CFA"/>
    <w:rsid w:val="00D771DF"/>
    <w:rsid w:val="00D775B1"/>
    <w:rsid w:val="00D776C0"/>
    <w:rsid w:val="00D777C8"/>
    <w:rsid w:val="00D77840"/>
    <w:rsid w:val="00D779C2"/>
    <w:rsid w:val="00D77C14"/>
    <w:rsid w:val="00D801FA"/>
    <w:rsid w:val="00D80AD7"/>
    <w:rsid w:val="00D80CBC"/>
    <w:rsid w:val="00D80FBB"/>
    <w:rsid w:val="00D8112D"/>
    <w:rsid w:val="00D8136F"/>
    <w:rsid w:val="00D81457"/>
    <w:rsid w:val="00D81739"/>
    <w:rsid w:val="00D817CC"/>
    <w:rsid w:val="00D81E2F"/>
    <w:rsid w:val="00D8212A"/>
    <w:rsid w:val="00D8215A"/>
    <w:rsid w:val="00D82564"/>
    <w:rsid w:val="00D82659"/>
    <w:rsid w:val="00D827D5"/>
    <w:rsid w:val="00D82F10"/>
    <w:rsid w:val="00D8300C"/>
    <w:rsid w:val="00D83397"/>
    <w:rsid w:val="00D835AA"/>
    <w:rsid w:val="00D83620"/>
    <w:rsid w:val="00D83976"/>
    <w:rsid w:val="00D83AC9"/>
    <w:rsid w:val="00D83C33"/>
    <w:rsid w:val="00D83D01"/>
    <w:rsid w:val="00D83DFA"/>
    <w:rsid w:val="00D84052"/>
    <w:rsid w:val="00D84682"/>
    <w:rsid w:val="00D848C1"/>
    <w:rsid w:val="00D84C63"/>
    <w:rsid w:val="00D84D32"/>
    <w:rsid w:val="00D8536A"/>
    <w:rsid w:val="00D8538B"/>
    <w:rsid w:val="00D86627"/>
    <w:rsid w:val="00D866EE"/>
    <w:rsid w:val="00D8689A"/>
    <w:rsid w:val="00D8694A"/>
    <w:rsid w:val="00D86A47"/>
    <w:rsid w:val="00D86DDC"/>
    <w:rsid w:val="00D86FC2"/>
    <w:rsid w:val="00D87294"/>
    <w:rsid w:val="00D87763"/>
    <w:rsid w:val="00D87E11"/>
    <w:rsid w:val="00D87E57"/>
    <w:rsid w:val="00D9092E"/>
    <w:rsid w:val="00D90E91"/>
    <w:rsid w:val="00D90F8A"/>
    <w:rsid w:val="00D90F93"/>
    <w:rsid w:val="00D91FD0"/>
    <w:rsid w:val="00D925CD"/>
    <w:rsid w:val="00D92860"/>
    <w:rsid w:val="00D94163"/>
    <w:rsid w:val="00D942FA"/>
    <w:rsid w:val="00D946F0"/>
    <w:rsid w:val="00D9554E"/>
    <w:rsid w:val="00D95841"/>
    <w:rsid w:val="00D959F3"/>
    <w:rsid w:val="00D95C9B"/>
    <w:rsid w:val="00D95D1B"/>
    <w:rsid w:val="00D961B3"/>
    <w:rsid w:val="00D965EC"/>
    <w:rsid w:val="00D96BAF"/>
    <w:rsid w:val="00D96E95"/>
    <w:rsid w:val="00D96EB4"/>
    <w:rsid w:val="00D96F0D"/>
    <w:rsid w:val="00D96F7C"/>
    <w:rsid w:val="00D9755A"/>
    <w:rsid w:val="00D97900"/>
    <w:rsid w:val="00D97C25"/>
    <w:rsid w:val="00D97D70"/>
    <w:rsid w:val="00D97DB3"/>
    <w:rsid w:val="00D97F39"/>
    <w:rsid w:val="00D97FCC"/>
    <w:rsid w:val="00DA010F"/>
    <w:rsid w:val="00DA058F"/>
    <w:rsid w:val="00DA077E"/>
    <w:rsid w:val="00DA0FC6"/>
    <w:rsid w:val="00DA0FF5"/>
    <w:rsid w:val="00DA12DD"/>
    <w:rsid w:val="00DA1551"/>
    <w:rsid w:val="00DA18CB"/>
    <w:rsid w:val="00DA1BD4"/>
    <w:rsid w:val="00DA1E01"/>
    <w:rsid w:val="00DA293A"/>
    <w:rsid w:val="00DA2A18"/>
    <w:rsid w:val="00DA2B1B"/>
    <w:rsid w:val="00DA2E6E"/>
    <w:rsid w:val="00DA32A2"/>
    <w:rsid w:val="00DA38EF"/>
    <w:rsid w:val="00DA3939"/>
    <w:rsid w:val="00DA3E37"/>
    <w:rsid w:val="00DA423E"/>
    <w:rsid w:val="00DA42FB"/>
    <w:rsid w:val="00DA4755"/>
    <w:rsid w:val="00DA4974"/>
    <w:rsid w:val="00DA4EF6"/>
    <w:rsid w:val="00DA537B"/>
    <w:rsid w:val="00DA538C"/>
    <w:rsid w:val="00DA55E1"/>
    <w:rsid w:val="00DA5695"/>
    <w:rsid w:val="00DA5805"/>
    <w:rsid w:val="00DA5B0A"/>
    <w:rsid w:val="00DA5B62"/>
    <w:rsid w:val="00DA5C86"/>
    <w:rsid w:val="00DA5DB9"/>
    <w:rsid w:val="00DA610D"/>
    <w:rsid w:val="00DA62FF"/>
    <w:rsid w:val="00DA6728"/>
    <w:rsid w:val="00DA6B26"/>
    <w:rsid w:val="00DA6BC7"/>
    <w:rsid w:val="00DA6BDF"/>
    <w:rsid w:val="00DA6E33"/>
    <w:rsid w:val="00DA6E3E"/>
    <w:rsid w:val="00DA705F"/>
    <w:rsid w:val="00DA71DB"/>
    <w:rsid w:val="00DA7556"/>
    <w:rsid w:val="00DA77E1"/>
    <w:rsid w:val="00DA78FA"/>
    <w:rsid w:val="00DB0254"/>
    <w:rsid w:val="00DB030A"/>
    <w:rsid w:val="00DB060F"/>
    <w:rsid w:val="00DB07A4"/>
    <w:rsid w:val="00DB0A85"/>
    <w:rsid w:val="00DB13EF"/>
    <w:rsid w:val="00DB1646"/>
    <w:rsid w:val="00DB182D"/>
    <w:rsid w:val="00DB18CC"/>
    <w:rsid w:val="00DB1A51"/>
    <w:rsid w:val="00DB1C11"/>
    <w:rsid w:val="00DB204F"/>
    <w:rsid w:val="00DB21CC"/>
    <w:rsid w:val="00DB2386"/>
    <w:rsid w:val="00DB2708"/>
    <w:rsid w:val="00DB2829"/>
    <w:rsid w:val="00DB2CE2"/>
    <w:rsid w:val="00DB2D86"/>
    <w:rsid w:val="00DB2E90"/>
    <w:rsid w:val="00DB34C3"/>
    <w:rsid w:val="00DB34F9"/>
    <w:rsid w:val="00DB38EA"/>
    <w:rsid w:val="00DB3B79"/>
    <w:rsid w:val="00DB3E53"/>
    <w:rsid w:val="00DB3E6B"/>
    <w:rsid w:val="00DB44F6"/>
    <w:rsid w:val="00DB4B3C"/>
    <w:rsid w:val="00DB4D95"/>
    <w:rsid w:val="00DB522C"/>
    <w:rsid w:val="00DB52D8"/>
    <w:rsid w:val="00DB5512"/>
    <w:rsid w:val="00DB5C82"/>
    <w:rsid w:val="00DB5F9C"/>
    <w:rsid w:val="00DB6009"/>
    <w:rsid w:val="00DB6208"/>
    <w:rsid w:val="00DB6391"/>
    <w:rsid w:val="00DB6CD6"/>
    <w:rsid w:val="00DB76A4"/>
    <w:rsid w:val="00DB7A5E"/>
    <w:rsid w:val="00DB7EB9"/>
    <w:rsid w:val="00DB7FF7"/>
    <w:rsid w:val="00DC0090"/>
    <w:rsid w:val="00DC0195"/>
    <w:rsid w:val="00DC138E"/>
    <w:rsid w:val="00DC1625"/>
    <w:rsid w:val="00DC176D"/>
    <w:rsid w:val="00DC179F"/>
    <w:rsid w:val="00DC1B8B"/>
    <w:rsid w:val="00DC1CD3"/>
    <w:rsid w:val="00DC1E19"/>
    <w:rsid w:val="00DC231F"/>
    <w:rsid w:val="00DC320B"/>
    <w:rsid w:val="00DC3311"/>
    <w:rsid w:val="00DC3AF3"/>
    <w:rsid w:val="00DC4288"/>
    <w:rsid w:val="00DC4543"/>
    <w:rsid w:val="00DC49D2"/>
    <w:rsid w:val="00DC536A"/>
    <w:rsid w:val="00DC54C2"/>
    <w:rsid w:val="00DC5BBB"/>
    <w:rsid w:val="00DC5C90"/>
    <w:rsid w:val="00DC5D9D"/>
    <w:rsid w:val="00DC5DD1"/>
    <w:rsid w:val="00DC643B"/>
    <w:rsid w:val="00DC6622"/>
    <w:rsid w:val="00DC6E65"/>
    <w:rsid w:val="00DC7138"/>
    <w:rsid w:val="00DC72BA"/>
    <w:rsid w:val="00DC73C0"/>
    <w:rsid w:val="00DC76AE"/>
    <w:rsid w:val="00DC7C86"/>
    <w:rsid w:val="00DC7CF7"/>
    <w:rsid w:val="00DC7DA5"/>
    <w:rsid w:val="00DD0046"/>
    <w:rsid w:val="00DD006A"/>
    <w:rsid w:val="00DD015F"/>
    <w:rsid w:val="00DD043A"/>
    <w:rsid w:val="00DD04C7"/>
    <w:rsid w:val="00DD0580"/>
    <w:rsid w:val="00DD0610"/>
    <w:rsid w:val="00DD0BC6"/>
    <w:rsid w:val="00DD0C3B"/>
    <w:rsid w:val="00DD0C5C"/>
    <w:rsid w:val="00DD0D1D"/>
    <w:rsid w:val="00DD154D"/>
    <w:rsid w:val="00DD1D27"/>
    <w:rsid w:val="00DD2ED4"/>
    <w:rsid w:val="00DD2F36"/>
    <w:rsid w:val="00DD30A4"/>
    <w:rsid w:val="00DD3803"/>
    <w:rsid w:val="00DD3AA6"/>
    <w:rsid w:val="00DD3E21"/>
    <w:rsid w:val="00DD42A0"/>
    <w:rsid w:val="00DD42FA"/>
    <w:rsid w:val="00DD44B6"/>
    <w:rsid w:val="00DD4BAA"/>
    <w:rsid w:val="00DD4F48"/>
    <w:rsid w:val="00DD5303"/>
    <w:rsid w:val="00DD536C"/>
    <w:rsid w:val="00DD56D0"/>
    <w:rsid w:val="00DD5784"/>
    <w:rsid w:val="00DD5802"/>
    <w:rsid w:val="00DD6293"/>
    <w:rsid w:val="00DD645D"/>
    <w:rsid w:val="00DD6D3B"/>
    <w:rsid w:val="00DD6EE0"/>
    <w:rsid w:val="00DD6EE1"/>
    <w:rsid w:val="00DE0188"/>
    <w:rsid w:val="00DE0219"/>
    <w:rsid w:val="00DE04E4"/>
    <w:rsid w:val="00DE06C4"/>
    <w:rsid w:val="00DE0A81"/>
    <w:rsid w:val="00DE0FCE"/>
    <w:rsid w:val="00DE108F"/>
    <w:rsid w:val="00DE11ED"/>
    <w:rsid w:val="00DE13FB"/>
    <w:rsid w:val="00DE14E6"/>
    <w:rsid w:val="00DE1936"/>
    <w:rsid w:val="00DE1FAE"/>
    <w:rsid w:val="00DE202D"/>
    <w:rsid w:val="00DE20A1"/>
    <w:rsid w:val="00DE26AA"/>
    <w:rsid w:val="00DE2801"/>
    <w:rsid w:val="00DE292A"/>
    <w:rsid w:val="00DE296A"/>
    <w:rsid w:val="00DE2972"/>
    <w:rsid w:val="00DE2D32"/>
    <w:rsid w:val="00DE2FA6"/>
    <w:rsid w:val="00DE3142"/>
    <w:rsid w:val="00DE35AD"/>
    <w:rsid w:val="00DE375C"/>
    <w:rsid w:val="00DE38A7"/>
    <w:rsid w:val="00DE3A29"/>
    <w:rsid w:val="00DE3C33"/>
    <w:rsid w:val="00DE3EB0"/>
    <w:rsid w:val="00DE4384"/>
    <w:rsid w:val="00DE4610"/>
    <w:rsid w:val="00DE48AA"/>
    <w:rsid w:val="00DE4CE5"/>
    <w:rsid w:val="00DE57DF"/>
    <w:rsid w:val="00DE5801"/>
    <w:rsid w:val="00DE612F"/>
    <w:rsid w:val="00DE62EA"/>
    <w:rsid w:val="00DE6656"/>
    <w:rsid w:val="00DE6922"/>
    <w:rsid w:val="00DE6AA2"/>
    <w:rsid w:val="00DE6D43"/>
    <w:rsid w:val="00DE6D6C"/>
    <w:rsid w:val="00DE70A7"/>
    <w:rsid w:val="00DE70EE"/>
    <w:rsid w:val="00DE71CC"/>
    <w:rsid w:val="00DE71F1"/>
    <w:rsid w:val="00DE7370"/>
    <w:rsid w:val="00DE78CF"/>
    <w:rsid w:val="00DE7C68"/>
    <w:rsid w:val="00DF02A5"/>
    <w:rsid w:val="00DF04EB"/>
    <w:rsid w:val="00DF0674"/>
    <w:rsid w:val="00DF0928"/>
    <w:rsid w:val="00DF09EE"/>
    <w:rsid w:val="00DF0DB7"/>
    <w:rsid w:val="00DF17E1"/>
    <w:rsid w:val="00DF17EB"/>
    <w:rsid w:val="00DF1F1F"/>
    <w:rsid w:val="00DF2503"/>
    <w:rsid w:val="00DF290A"/>
    <w:rsid w:val="00DF2CBA"/>
    <w:rsid w:val="00DF35B4"/>
    <w:rsid w:val="00DF3670"/>
    <w:rsid w:val="00DF36EC"/>
    <w:rsid w:val="00DF3AF4"/>
    <w:rsid w:val="00DF3E6D"/>
    <w:rsid w:val="00DF3F28"/>
    <w:rsid w:val="00DF40ED"/>
    <w:rsid w:val="00DF40F8"/>
    <w:rsid w:val="00DF48E9"/>
    <w:rsid w:val="00DF4AEA"/>
    <w:rsid w:val="00DF4B6D"/>
    <w:rsid w:val="00DF4C5C"/>
    <w:rsid w:val="00DF5578"/>
    <w:rsid w:val="00DF56DC"/>
    <w:rsid w:val="00DF5740"/>
    <w:rsid w:val="00DF5F62"/>
    <w:rsid w:val="00DF5F84"/>
    <w:rsid w:val="00DF5FC1"/>
    <w:rsid w:val="00DF6ACA"/>
    <w:rsid w:val="00DF6B87"/>
    <w:rsid w:val="00DF759E"/>
    <w:rsid w:val="00DF7775"/>
    <w:rsid w:val="00DF77BA"/>
    <w:rsid w:val="00DF77D0"/>
    <w:rsid w:val="00DF7C5D"/>
    <w:rsid w:val="00DF7D3F"/>
    <w:rsid w:val="00DF7ECB"/>
    <w:rsid w:val="00E00316"/>
    <w:rsid w:val="00E009E8"/>
    <w:rsid w:val="00E0108A"/>
    <w:rsid w:val="00E010F4"/>
    <w:rsid w:val="00E0131C"/>
    <w:rsid w:val="00E01644"/>
    <w:rsid w:val="00E0193F"/>
    <w:rsid w:val="00E01B19"/>
    <w:rsid w:val="00E01D0A"/>
    <w:rsid w:val="00E01E44"/>
    <w:rsid w:val="00E01E97"/>
    <w:rsid w:val="00E02040"/>
    <w:rsid w:val="00E021E6"/>
    <w:rsid w:val="00E02551"/>
    <w:rsid w:val="00E028F6"/>
    <w:rsid w:val="00E02AA1"/>
    <w:rsid w:val="00E02D4B"/>
    <w:rsid w:val="00E02E9F"/>
    <w:rsid w:val="00E0354B"/>
    <w:rsid w:val="00E0354F"/>
    <w:rsid w:val="00E04092"/>
    <w:rsid w:val="00E04132"/>
    <w:rsid w:val="00E04428"/>
    <w:rsid w:val="00E046C4"/>
    <w:rsid w:val="00E04849"/>
    <w:rsid w:val="00E052FA"/>
    <w:rsid w:val="00E05631"/>
    <w:rsid w:val="00E057CE"/>
    <w:rsid w:val="00E05FCE"/>
    <w:rsid w:val="00E060B0"/>
    <w:rsid w:val="00E062BE"/>
    <w:rsid w:val="00E06485"/>
    <w:rsid w:val="00E064E6"/>
    <w:rsid w:val="00E06623"/>
    <w:rsid w:val="00E066CE"/>
    <w:rsid w:val="00E06C54"/>
    <w:rsid w:val="00E06CFB"/>
    <w:rsid w:val="00E076E0"/>
    <w:rsid w:val="00E07E0A"/>
    <w:rsid w:val="00E10232"/>
    <w:rsid w:val="00E1033A"/>
    <w:rsid w:val="00E10409"/>
    <w:rsid w:val="00E1062F"/>
    <w:rsid w:val="00E10897"/>
    <w:rsid w:val="00E10CFF"/>
    <w:rsid w:val="00E12337"/>
    <w:rsid w:val="00E12917"/>
    <w:rsid w:val="00E12DEE"/>
    <w:rsid w:val="00E1307A"/>
    <w:rsid w:val="00E13111"/>
    <w:rsid w:val="00E13563"/>
    <w:rsid w:val="00E1388B"/>
    <w:rsid w:val="00E13A03"/>
    <w:rsid w:val="00E13CA2"/>
    <w:rsid w:val="00E13E1A"/>
    <w:rsid w:val="00E1446A"/>
    <w:rsid w:val="00E14B72"/>
    <w:rsid w:val="00E14C72"/>
    <w:rsid w:val="00E15084"/>
    <w:rsid w:val="00E15162"/>
    <w:rsid w:val="00E15E0C"/>
    <w:rsid w:val="00E165F3"/>
    <w:rsid w:val="00E16CBF"/>
    <w:rsid w:val="00E16DC8"/>
    <w:rsid w:val="00E172DD"/>
    <w:rsid w:val="00E17438"/>
    <w:rsid w:val="00E17769"/>
    <w:rsid w:val="00E17DD3"/>
    <w:rsid w:val="00E17FC0"/>
    <w:rsid w:val="00E200D3"/>
    <w:rsid w:val="00E2027D"/>
    <w:rsid w:val="00E20512"/>
    <w:rsid w:val="00E2052B"/>
    <w:rsid w:val="00E208B5"/>
    <w:rsid w:val="00E21051"/>
    <w:rsid w:val="00E213BE"/>
    <w:rsid w:val="00E214D4"/>
    <w:rsid w:val="00E21975"/>
    <w:rsid w:val="00E21E62"/>
    <w:rsid w:val="00E2206C"/>
    <w:rsid w:val="00E22790"/>
    <w:rsid w:val="00E22B8F"/>
    <w:rsid w:val="00E237DC"/>
    <w:rsid w:val="00E239B2"/>
    <w:rsid w:val="00E23C14"/>
    <w:rsid w:val="00E23FE0"/>
    <w:rsid w:val="00E2492B"/>
    <w:rsid w:val="00E24A62"/>
    <w:rsid w:val="00E24B6D"/>
    <w:rsid w:val="00E250DF"/>
    <w:rsid w:val="00E254A4"/>
    <w:rsid w:val="00E25869"/>
    <w:rsid w:val="00E25AA1"/>
    <w:rsid w:val="00E26144"/>
    <w:rsid w:val="00E26956"/>
    <w:rsid w:val="00E26AD6"/>
    <w:rsid w:val="00E26B07"/>
    <w:rsid w:val="00E27301"/>
    <w:rsid w:val="00E27338"/>
    <w:rsid w:val="00E27787"/>
    <w:rsid w:val="00E277BA"/>
    <w:rsid w:val="00E30510"/>
    <w:rsid w:val="00E311AD"/>
    <w:rsid w:val="00E31415"/>
    <w:rsid w:val="00E31613"/>
    <w:rsid w:val="00E3165C"/>
    <w:rsid w:val="00E31B25"/>
    <w:rsid w:val="00E32513"/>
    <w:rsid w:val="00E325E9"/>
    <w:rsid w:val="00E333FE"/>
    <w:rsid w:val="00E3343D"/>
    <w:rsid w:val="00E3369F"/>
    <w:rsid w:val="00E33AA7"/>
    <w:rsid w:val="00E33D5B"/>
    <w:rsid w:val="00E33FED"/>
    <w:rsid w:val="00E3411F"/>
    <w:rsid w:val="00E347A0"/>
    <w:rsid w:val="00E34A2F"/>
    <w:rsid w:val="00E34A5E"/>
    <w:rsid w:val="00E35283"/>
    <w:rsid w:val="00E36113"/>
    <w:rsid w:val="00E36FA6"/>
    <w:rsid w:val="00E37413"/>
    <w:rsid w:val="00E37834"/>
    <w:rsid w:val="00E3789E"/>
    <w:rsid w:val="00E37A49"/>
    <w:rsid w:val="00E37B48"/>
    <w:rsid w:val="00E37CDF"/>
    <w:rsid w:val="00E37E95"/>
    <w:rsid w:val="00E4002F"/>
    <w:rsid w:val="00E4028A"/>
    <w:rsid w:val="00E404A7"/>
    <w:rsid w:val="00E40BEA"/>
    <w:rsid w:val="00E40DDC"/>
    <w:rsid w:val="00E40F2D"/>
    <w:rsid w:val="00E410B8"/>
    <w:rsid w:val="00E414F2"/>
    <w:rsid w:val="00E4187D"/>
    <w:rsid w:val="00E41CA5"/>
    <w:rsid w:val="00E420C5"/>
    <w:rsid w:val="00E42E41"/>
    <w:rsid w:val="00E42E88"/>
    <w:rsid w:val="00E431E2"/>
    <w:rsid w:val="00E432DF"/>
    <w:rsid w:val="00E43687"/>
    <w:rsid w:val="00E43DC7"/>
    <w:rsid w:val="00E4402F"/>
    <w:rsid w:val="00E44720"/>
    <w:rsid w:val="00E4489D"/>
    <w:rsid w:val="00E45082"/>
    <w:rsid w:val="00E45440"/>
    <w:rsid w:val="00E45576"/>
    <w:rsid w:val="00E45670"/>
    <w:rsid w:val="00E45ED3"/>
    <w:rsid w:val="00E460D2"/>
    <w:rsid w:val="00E46457"/>
    <w:rsid w:val="00E46627"/>
    <w:rsid w:val="00E46A59"/>
    <w:rsid w:val="00E46DD7"/>
    <w:rsid w:val="00E47609"/>
    <w:rsid w:val="00E476A1"/>
    <w:rsid w:val="00E47838"/>
    <w:rsid w:val="00E4788A"/>
    <w:rsid w:val="00E478E9"/>
    <w:rsid w:val="00E479C7"/>
    <w:rsid w:val="00E50614"/>
    <w:rsid w:val="00E506DD"/>
    <w:rsid w:val="00E5077D"/>
    <w:rsid w:val="00E50A26"/>
    <w:rsid w:val="00E50D4F"/>
    <w:rsid w:val="00E5131D"/>
    <w:rsid w:val="00E519AE"/>
    <w:rsid w:val="00E51B95"/>
    <w:rsid w:val="00E51CCF"/>
    <w:rsid w:val="00E51D1F"/>
    <w:rsid w:val="00E51D89"/>
    <w:rsid w:val="00E51EC8"/>
    <w:rsid w:val="00E52ABE"/>
    <w:rsid w:val="00E52C2D"/>
    <w:rsid w:val="00E535CB"/>
    <w:rsid w:val="00E53D56"/>
    <w:rsid w:val="00E5400F"/>
    <w:rsid w:val="00E540C7"/>
    <w:rsid w:val="00E5413B"/>
    <w:rsid w:val="00E541C6"/>
    <w:rsid w:val="00E544F9"/>
    <w:rsid w:val="00E547C0"/>
    <w:rsid w:val="00E547D6"/>
    <w:rsid w:val="00E54F89"/>
    <w:rsid w:val="00E55129"/>
    <w:rsid w:val="00E5572F"/>
    <w:rsid w:val="00E5590E"/>
    <w:rsid w:val="00E55B31"/>
    <w:rsid w:val="00E55F77"/>
    <w:rsid w:val="00E5605C"/>
    <w:rsid w:val="00E5657F"/>
    <w:rsid w:val="00E56609"/>
    <w:rsid w:val="00E5675E"/>
    <w:rsid w:val="00E56818"/>
    <w:rsid w:val="00E56CD3"/>
    <w:rsid w:val="00E56E1F"/>
    <w:rsid w:val="00E5704D"/>
    <w:rsid w:val="00E57406"/>
    <w:rsid w:val="00E57A1D"/>
    <w:rsid w:val="00E57ED3"/>
    <w:rsid w:val="00E60179"/>
    <w:rsid w:val="00E601EC"/>
    <w:rsid w:val="00E608F8"/>
    <w:rsid w:val="00E60E4B"/>
    <w:rsid w:val="00E60F14"/>
    <w:rsid w:val="00E60F9E"/>
    <w:rsid w:val="00E60FF9"/>
    <w:rsid w:val="00E6186A"/>
    <w:rsid w:val="00E61B23"/>
    <w:rsid w:val="00E62117"/>
    <w:rsid w:val="00E62191"/>
    <w:rsid w:val="00E62C01"/>
    <w:rsid w:val="00E636AE"/>
    <w:rsid w:val="00E63D88"/>
    <w:rsid w:val="00E64110"/>
    <w:rsid w:val="00E644B9"/>
    <w:rsid w:val="00E64889"/>
    <w:rsid w:val="00E64A36"/>
    <w:rsid w:val="00E64A93"/>
    <w:rsid w:val="00E656D0"/>
    <w:rsid w:val="00E65FA9"/>
    <w:rsid w:val="00E660E6"/>
    <w:rsid w:val="00E66377"/>
    <w:rsid w:val="00E663A7"/>
    <w:rsid w:val="00E66879"/>
    <w:rsid w:val="00E66BFA"/>
    <w:rsid w:val="00E66CDB"/>
    <w:rsid w:val="00E66ED8"/>
    <w:rsid w:val="00E66FCF"/>
    <w:rsid w:val="00E6734C"/>
    <w:rsid w:val="00E6770D"/>
    <w:rsid w:val="00E67792"/>
    <w:rsid w:val="00E67E34"/>
    <w:rsid w:val="00E67F0A"/>
    <w:rsid w:val="00E703D5"/>
    <w:rsid w:val="00E705B5"/>
    <w:rsid w:val="00E70CE1"/>
    <w:rsid w:val="00E70E18"/>
    <w:rsid w:val="00E70E6C"/>
    <w:rsid w:val="00E7125E"/>
    <w:rsid w:val="00E71369"/>
    <w:rsid w:val="00E713D6"/>
    <w:rsid w:val="00E714B0"/>
    <w:rsid w:val="00E7155D"/>
    <w:rsid w:val="00E716D1"/>
    <w:rsid w:val="00E71C99"/>
    <w:rsid w:val="00E71DDA"/>
    <w:rsid w:val="00E71DE1"/>
    <w:rsid w:val="00E72734"/>
    <w:rsid w:val="00E7274D"/>
    <w:rsid w:val="00E72EC3"/>
    <w:rsid w:val="00E735A9"/>
    <w:rsid w:val="00E7362D"/>
    <w:rsid w:val="00E7364A"/>
    <w:rsid w:val="00E73753"/>
    <w:rsid w:val="00E738B7"/>
    <w:rsid w:val="00E7399C"/>
    <w:rsid w:val="00E739F7"/>
    <w:rsid w:val="00E73D13"/>
    <w:rsid w:val="00E7436A"/>
    <w:rsid w:val="00E747D4"/>
    <w:rsid w:val="00E748FA"/>
    <w:rsid w:val="00E74AFA"/>
    <w:rsid w:val="00E75005"/>
    <w:rsid w:val="00E75025"/>
    <w:rsid w:val="00E7534E"/>
    <w:rsid w:val="00E7584E"/>
    <w:rsid w:val="00E75B61"/>
    <w:rsid w:val="00E75E9F"/>
    <w:rsid w:val="00E767B0"/>
    <w:rsid w:val="00E76A52"/>
    <w:rsid w:val="00E76C9F"/>
    <w:rsid w:val="00E771DE"/>
    <w:rsid w:val="00E77605"/>
    <w:rsid w:val="00E77DA8"/>
    <w:rsid w:val="00E80109"/>
    <w:rsid w:val="00E80371"/>
    <w:rsid w:val="00E80794"/>
    <w:rsid w:val="00E80796"/>
    <w:rsid w:val="00E80A9C"/>
    <w:rsid w:val="00E80E63"/>
    <w:rsid w:val="00E80EB2"/>
    <w:rsid w:val="00E80F5C"/>
    <w:rsid w:val="00E81207"/>
    <w:rsid w:val="00E813B8"/>
    <w:rsid w:val="00E813BB"/>
    <w:rsid w:val="00E81A26"/>
    <w:rsid w:val="00E81A53"/>
    <w:rsid w:val="00E81B33"/>
    <w:rsid w:val="00E81F1A"/>
    <w:rsid w:val="00E82182"/>
    <w:rsid w:val="00E82A07"/>
    <w:rsid w:val="00E82A64"/>
    <w:rsid w:val="00E82E34"/>
    <w:rsid w:val="00E83057"/>
    <w:rsid w:val="00E8328E"/>
    <w:rsid w:val="00E8332E"/>
    <w:rsid w:val="00E834B4"/>
    <w:rsid w:val="00E83646"/>
    <w:rsid w:val="00E83AE7"/>
    <w:rsid w:val="00E83F7A"/>
    <w:rsid w:val="00E8436F"/>
    <w:rsid w:val="00E84624"/>
    <w:rsid w:val="00E84878"/>
    <w:rsid w:val="00E848B4"/>
    <w:rsid w:val="00E84E74"/>
    <w:rsid w:val="00E85264"/>
    <w:rsid w:val="00E85393"/>
    <w:rsid w:val="00E859B6"/>
    <w:rsid w:val="00E86525"/>
    <w:rsid w:val="00E865AC"/>
    <w:rsid w:val="00E867BC"/>
    <w:rsid w:val="00E869FD"/>
    <w:rsid w:val="00E86A3B"/>
    <w:rsid w:val="00E86D34"/>
    <w:rsid w:val="00E87329"/>
    <w:rsid w:val="00E87836"/>
    <w:rsid w:val="00E87E60"/>
    <w:rsid w:val="00E902F9"/>
    <w:rsid w:val="00E90A4A"/>
    <w:rsid w:val="00E90B88"/>
    <w:rsid w:val="00E90BF3"/>
    <w:rsid w:val="00E90D1D"/>
    <w:rsid w:val="00E912E1"/>
    <w:rsid w:val="00E913D8"/>
    <w:rsid w:val="00E91792"/>
    <w:rsid w:val="00E91AB7"/>
    <w:rsid w:val="00E91B7F"/>
    <w:rsid w:val="00E91E29"/>
    <w:rsid w:val="00E91E9F"/>
    <w:rsid w:val="00E91ED3"/>
    <w:rsid w:val="00E91FC6"/>
    <w:rsid w:val="00E920D7"/>
    <w:rsid w:val="00E92C6B"/>
    <w:rsid w:val="00E92EBF"/>
    <w:rsid w:val="00E92FF5"/>
    <w:rsid w:val="00E93271"/>
    <w:rsid w:val="00E9343C"/>
    <w:rsid w:val="00E936CE"/>
    <w:rsid w:val="00E93D23"/>
    <w:rsid w:val="00E93E9D"/>
    <w:rsid w:val="00E93FCB"/>
    <w:rsid w:val="00E9474B"/>
    <w:rsid w:val="00E947A8"/>
    <w:rsid w:val="00E94A62"/>
    <w:rsid w:val="00E952D5"/>
    <w:rsid w:val="00E95D42"/>
    <w:rsid w:val="00E9608D"/>
    <w:rsid w:val="00E961C2"/>
    <w:rsid w:val="00E965AB"/>
    <w:rsid w:val="00E965C1"/>
    <w:rsid w:val="00E96DC0"/>
    <w:rsid w:val="00E96E10"/>
    <w:rsid w:val="00E9736B"/>
    <w:rsid w:val="00E9736C"/>
    <w:rsid w:val="00E97B41"/>
    <w:rsid w:val="00E97D41"/>
    <w:rsid w:val="00EA062A"/>
    <w:rsid w:val="00EA0977"/>
    <w:rsid w:val="00EA0A04"/>
    <w:rsid w:val="00EA0CD8"/>
    <w:rsid w:val="00EA1116"/>
    <w:rsid w:val="00EA15EE"/>
    <w:rsid w:val="00EA1979"/>
    <w:rsid w:val="00EA19D3"/>
    <w:rsid w:val="00EA1CCB"/>
    <w:rsid w:val="00EA2627"/>
    <w:rsid w:val="00EA29BB"/>
    <w:rsid w:val="00EA309E"/>
    <w:rsid w:val="00EA3135"/>
    <w:rsid w:val="00EA348D"/>
    <w:rsid w:val="00EA3493"/>
    <w:rsid w:val="00EA4297"/>
    <w:rsid w:val="00EA46F0"/>
    <w:rsid w:val="00EA4A3B"/>
    <w:rsid w:val="00EA4C07"/>
    <w:rsid w:val="00EA53B3"/>
    <w:rsid w:val="00EA54DD"/>
    <w:rsid w:val="00EA565D"/>
    <w:rsid w:val="00EA5AE7"/>
    <w:rsid w:val="00EA5B4F"/>
    <w:rsid w:val="00EA5BD2"/>
    <w:rsid w:val="00EA5FE5"/>
    <w:rsid w:val="00EA687A"/>
    <w:rsid w:val="00EA6CEE"/>
    <w:rsid w:val="00EA7130"/>
    <w:rsid w:val="00EA72D1"/>
    <w:rsid w:val="00EA7D3F"/>
    <w:rsid w:val="00EA7F53"/>
    <w:rsid w:val="00EB00A9"/>
    <w:rsid w:val="00EB045D"/>
    <w:rsid w:val="00EB097E"/>
    <w:rsid w:val="00EB0F53"/>
    <w:rsid w:val="00EB11D0"/>
    <w:rsid w:val="00EB17CE"/>
    <w:rsid w:val="00EB180D"/>
    <w:rsid w:val="00EB1844"/>
    <w:rsid w:val="00EB1A6C"/>
    <w:rsid w:val="00EB1AB8"/>
    <w:rsid w:val="00EB1C22"/>
    <w:rsid w:val="00EB1CC6"/>
    <w:rsid w:val="00EB1DC7"/>
    <w:rsid w:val="00EB202D"/>
    <w:rsid w:val="00EB2BCA"/>
    <w:rsid w:val="00EB2C3A"/>
    <w:rsid w:val="00EB2CD3"/>
    <w:rsid w:val="00EB30EE"/>
    <w:rsid w:val="00EB34A9"/>
    <w:rsid w:val="00EB34D3"/>
    <w:rsid w:val="00EB374F"/>
    <w:rsid w:val="00EB3BB3"/>
    <w:rsid w:val="00EB4264"/>
    <w:rsid w:val="00EB44B0"/>
    <w:rsid w:val="00EB4527"/>
    <w:rsid w:val="00EB488C"/>
    <w:rsid w:val="00EB4CB5"/>
    <w:rsid w:val="00EB4F2B"/>
    <w:rsid w:val="00EB5160"/>
    <w:rsid w:val="00EB51AB"/>
    <w:rsid w:val="00EB5292"/>
    <w:rsid w:val="00EB536C"/>
    <w:rsid w:val="00EB5456"/>
    <w:rsid w:val="00EB5AA1"/>
    <w:rsid w:val="00EB630D"/>
    <w:rsid w:val="00EB6940"/>
    <w:rsid w:val="00EB6A7F"/>
    <w:rsid w:val="00EB6BF1"/>
    <w:rsid w:val="00EB6C1B"/>
    <w:rsid w:val="00EB6C2D"/>
    <w:rsid w:val="00EB6E3E"/>
    <w:rsid w:val="00EB6E59"/>
    <w:rsid w:val="00EB6E5C"/>
    <w:rsid w:val="00EB6FD2"/>
    <w:rsid w:val="00EB7275"/>
    <w:rsid w:val="00EB7299"/>
    <w:rsid w:val="00EB743E"/>
    <w:rsid w:val="00EB7500"/>
    <w:rsid w:val="00EB756C"/>
    <w:rsid w:val="00EB7684"/>
    <w:rsid w:val="00EB7A62"/>
    <w:rsid w:val="00EB7DEB"/>
    <w:rsid w:val="00EB7EC1"/>
    <w:rsid w:val="00EC01B2"/>
    <w:rsid w:val="00EC037C"/>
    <w:rsid w:val="00EC043B"/>
    <w:rsid w:val="00EC06F8"/>
    <w:rsid w:val="00EC0927"/>
    <w:rsid w:val="00EC11BC"/>
    <w:rsid w:val="00EC11C0"/>
    <w:rsid w:val="00EC13A7"/>
    <w:rsid w:val="00EC152C"/>
    <w:rsid w:val="00EC1555"/>
    <w:rsid w:val="00EC16E1"/>
    <w:rsid w:val="00EC171D"/>
    <w:rsid w:val="00EC17E4"/>
    <w:rsid w:val="00EC1CAC"/>
    <w:rsid w:val="00EC1FE6"/>
    <w:rsid w:val="00EC1FFD"/>
    <w:rsid w:val="00EC2242"/>
    <w:rsid w:val="00EC2B93"/>
    <w:rsid w:val="00EC304B"/>
    <w:rsid w:val="00EC338E"/>
    <w:rsid w:val="00EC3785"/>
    <w:rsid w:val="00EC3879"/>
    <w:rsid w:val="00EC3A30"/>
    <w:rsid w:val="00EC3BB7"/>
    <w:rsid w:val="00EC3FDB"/>
    <w:rsid w:val="00EC44B4"/>
    <w:rsid w:val="00EC46C8"/>
    <w:rsid w:val="00EC4769"/>
    <w:rsid w:val="00EC4B68"/>
    <w:rsid w:val="00EC5122"/>
    <w:rsid w:val="00EC55DD"/>
    <w:rsid w:val="00EC5B07"/>
    <w:rsid w:val="00EC5CFD"/>
    <w:rsid w:val="00EC5D39"/>
    <w:rsid w:val="00EC69AB"/>
    <w:rsid w:val="00EC6BBF"/>
    <w:rsid w:val="00EC6F64"/>
    <w:rsid w:val="00EC71AE"/>
    <w:rsid w:val="00EC724E"/>
    <w:rsid w:val="00EC72D3"/>
    <w:rsid w:val="00EC7901"/>
    <w:rsid w:val="00EC7A6B"/>
    <w:rsid w:val="00EC7E68"/>
    <w:rsid w:val="00EC7EA8"/>
    <w:rsid w:val="00EC7F25"/>
    <w:rsid w:val="00ED061F"/>
    <w:rsid w:val="00ED07D3"/>
    <w:rsid w:val="00ED0F54"/>
    <w:rsid w:val="00ED17C0"/>
    <w:rsid w:val="00ED17E8"/>
    <w:rsid w:val="00ED1BF7"/>
    <w:rsid w:val="00ED20B5"/>
    <w:rsid w:val="00ED2826"/>
    <w:rsid w:val="00ED2862"/>
    <w:rsid w:val="00ED2952"/>
    <w:rsid w:val="00ED30AE"/>
    <w:rsid w:val="00ED32F1"/>
    <w:rsid w:val="00ED3C83"/>
    <w:rsid w:val="00ED3F16"/>
    <w:rsid w:val="00ED48C9"/>
    <w:rsid w:val="00ED4BD0"/>
    <w:rsid w:val="00ED4D2F"/>
    <w:rsid w:val="00ED4F34"/>
    <w:rsid w:val="00ED53F9"/>
    <w:rsid w:val="00ED5443"/>
    <w:rsid w:val="00ED5A8B"/>
    <w:rsid w:val="00ED5BB9"/>
    <w:rsid w:val="00ED5F2D"/>
    <w:rsid w:val="00ED5FA8"/>
    <w:rsid w:val="00ED5FD1"/>
    <w:rsid w:val="00ED605B"/>
    <w:rsid w:val="00ED612B"/>
    <w:rsid w:val="00ED616E"/>
    <w:rsid w:val="00ED626E"/>
    <w:rsid w:val="00ED64F0"/>
    <w:rsid w:val="00ED65BA"/>
    <w:rsid w:val="00ED665B"/>
    <w:rsid w:val="00ED6683"/>
    <w:rsid w:val="00ED6834"/>
    <w:rsid w:val="00ED68C9"/>
    <w:rsid w:val="00ED6E84"/>
    <w:rsid w:val="00ED6FA3"/>
    <w:rsid w:val="00ED7252"/>
    <w:rsid w:val="00ED72F0"/>
    <w:rsid w:val="00ED7589"/>
    <w:rsid w:val="00ED779E"/>
    <w:rsid w:val="00ED7990"/>
    <w:rsid w:val="00ED7A5F"/>
    <w:rsid w:val="00EE028C"/>
    <w:rsid w:val="00EE0719"/>
    <w:rsid w:val="00EE0995"/>
    <w:rsid w:val="00EE0F74"/>
    <w:rsid w:val="00EE13F0"/>
    <w:rsid w:val="00EE196A"/>
    <w:rsid w:val="00EE1CCD"/>
    <w:rsid w:val="00EE2620"/>
    <w:rsid w:val="00EE2E6C"/>
    <w:rsid w:val="00EE2F8B"/>
    <w:rsid w:val="00EE2FEB"/>
    <w:rsid w:val="00EE3221"/>
    <w:rsid w:val="00EE32B1"/>
    <w:rsid w:val="00EE3BC5"/>
    <w:rsid w:val="00EE3D17"/>
    <w:rsid w:val="00EE3E49"/>
    <w:rsid w:val="00EE3F9A"/>
    <w:rsid w:val="00EE4240"/>
    <w:rsid w:val="00EE45FB"/>
    <w:rsid w:val="00EE49D2"/>
    <w:rsid w:val="00EE4A8B"/>
    <w:rsid w:val="00EE4D03"/>
    <w:rsid w:val="00EE4EC4"/>
    <w:rsid w:val="00EE5115"/>
    <w:rsid w:val="00EE5223"/>
    <w:rsid w:val="00EE5C0F"/>
    <w:rsid w:val="00EE5CA8"/>
    <w:rsid w:val="00EE6BAA"/>
    <w:rsid w:val="00EE6EC0"/>
    <w:rsid w:val="00EE74D5"/>
    <w:rsid w:val="00EE763B"/>
    <w:rsid w:val="00EE78BD"/>
    <w:rsid w:val="00EE7C66"/>
    <w:rsid w:val="00EE7CCC"/>
    <w:rsid w:val="00EF0188"/>
    <w:rsid w:val="00EF0438"/>
    <w:rsid w:val="00EF0970"/>
    <w:rsid w:val="00EF0B6A"/>
    <w:rsid w:val="00EF0BD9"/>
    <w:rsid w:val="00EF0BEA"/>
    <w:rsid w:val="00EF0FA8"/>
    <w:rsid w:val="00EF16EE"/>
    <w:rsid w:val="00EF17EE"/>
    <w:rsid w:val="00EF1A61"/>
    <w:rsid w:val="00EF22E3"/>
    <w:rsid w:val="00EF261F"/>
    <w:rsid w:val="00EF26B5"/>
    <w:rsid w:val="00EF26C4"/>
    <w:rsid w:val="00EF2BF4"/>
    <w:rsid w:val="00EF2F22"/>
    <w:rsid w:val="00EF3288"/>
    <w:rsid w:val="00EF3375"/>
    <w:rsid w:val="00EF33CE"/>
    <w:rsid w:val="00EF3883"/>
    <w:rsid w:val="00EF38C8"/>
    <w:rsid w:val="00EF3B38"/>
    <w:rsid w:val="00EF3D17"/>
    <w:rsid w:val="00EF4011"/>
    <w:rsid w:val="00EF467D"/>
    <w:rsid w:val="00EF4DA8"/>
    <w:rsid w:val="00EF51C0"/>
    <w:rsid w:val="00EF51D2"/>
    <w:rsid w:val="00EF522A"/>
    <w:rsid w:val="00EF525F"/>
    <w:rsid w:val="00EF53E5"/>
    <w:rsid w:val="00EF5473"/>
    <w:rsid w:val="00EF564F"/>
    <w:rsid w:val="00EF5A92"/>
    <w:rsid w:val="00EF5AB5"/>
    <w:rsid w:val="00EF5EC8"/>
    <w:rsid w:val="00EF5FC8"/>
    <w:rsid w:val="00EF6C6B"/>
    <w:rsid w:val="00EF78ED"/>
    <w:rsid w:val="00EF7F41"/>
    <w:rsid w:val="00F001EC"/>
    <w:rsid w:val="00F00585"/>
    <w:rsid w:val="00F0141E"/>
    <w:rsid w:val="00F0163D"/>
    <w:rsid w:val="00F016D1"/>
    <w:rsid w:val="00F01ADA"/>
    <w:rsid w:val="00F01B88"/>
    <w:rsid w:val="00F01E7C"/>
    <w:rsid w:val="00F01F19"/>
    <w:rsid w:val="00F023D0"/>
    <w:rsid w:val="00F02641"/>
    <w:rsid w:val="00F02791"/>
    <w:rsid w:val="00F029B4"/>
    <w:rsid w:val="00F02B53"/>
    <w:rsid w:val="00F03439"/>
    <w:rsid w:val="00F03662"/>
    <w:rsid w:val="00F03914"/>
    <w:rsid w:val="00F03BB6"/>
    <w:rsid w:val="00F04463"/>
    <w:rsid w:val="00F04895"/>
    <w:rsid w:val="00F04A32"/>
    <w:rsid w:val="00F04BB8"/>
    <w:rsid w:val="00F04BCA"/>
    <w:rsid w:val="00F05236"/>
    <w:rsid w:val="00F053EF"/>
    <w:rsid w:val="00F05878"/>
    <w:rsid w:val="00F05C39"/>
    <w:rsid w:val="00F05C9F"/>
    <w:rsid w:val="00F062FF"/>
    <w:rsid w:val="00F064AF"/>
    <w:rsid w:val="00F06A6D"/>
    <w:rsid w:val="00F075A3"/>
    <w:rsid w:val="00F079BC"/>
    <w:rsid w:val="00F07B20"/>
    <w:rsid w:val="00F102B3"/>
    <w:rsid w:val="00F1039E"/>
    <w:rsid w:val="00F10BEA"/>
    <w:rsid w:val="00F11751"/>
    <w:rsid w:val="00F118FB"/>
    <w:rsid w:val="00F11B65"/>
    <w:rsid w:val="00F12610"/>
    <w:rsid w:val="00F12773"/>
    <w:rsid w:val="00F13555"/>
    <w:rsid w:val="00F13775"/>
    <w:rsid w:val="00F13B48"/>
    <w:rsid w:val="00F14349"/>
    <w:rsid w:val="00F144F7"/>
    <w:rsid w:val="00F14594"/>
    <w:rsid w:val="00F14CBD"/>
    <w:rsid w:val="00F14EF9"/>
    <w:rsid w:val="00F15092"/>
    <w:rsid w:val="00F1559D"/>
    <w:rsid w:val="00F15BEF"/>
    <w:rsid w:val="00F15E1E"/>
    <w:rsid w:val="00F16C72"/>
    <w:rsid w:val="00F16CFE"/>
    <w:rsid w:val="00F16E8A"/>
    <w:rsid w:val="00F1701F"/>
    <w:rsid w:val="00F17B0E"/>
    <w:rsid w:val="00F20458"/>
    <w:rsid w:val="00F204E7"/>
    <w:rsid w:val="00F20766"/>
    <w:rsid w:val="00F20ADE"/>
    <w:rsid w:val="00F20D70"/>
    <w:rsid w:val="00F214FA"/>
    <w:rsid w:val="00F2150F"/>
    <w:rsid w:val="00F217B6"/>
    <w:rsid w:val="00F21B7D"/>
    <w:rsid w:val="00F21C6B"/>
    <w:rsid w:val="00F22CC5"/>
    <w:rsid w:val="00F22CF6"/>
    <w:rsid w:val="00F22D8D"/>
    <w:rsid w:val="00F22EA4"/>
    <w:rsid w:val="00F23401"/>
    <w:rsid w:val="00F23B13"/>
    <w:rsid w:val="00F23CE5"/>
    <w:rsid w:val="00F24034"/>
    <w:rsid w:val="00F241E0"/>
    <w:rsid w:val="00F2467D"/>
    <w:rsid w:val="00F24831"/>
    <w:rsid w:val="00F24846"/>
    <w:rsid w:val="00F249FF"/>
    <w:rsid w:val="00F24F27"/>
    <w:rsid w:val="00F24F3E"/>
    <w:rsid w:val="00F25438"/>
    <w:rsid w:val="00F25499"/>
    <w:rsid w:val="00F2555F"/>
    <w:rsid w:val="00F258EC"/>
    <w:rsid w:val="00F25AD6"/>
    <w:rsid w:val="00F25E3C"/>
    <w:rsid w:val="00F25E93"/>
    <w:rsid w:val="00F25F80"/>
    <w:rsid w:val="00F26025"/>
    <w:rsid w:val="00F26179"/>
    <w:rsid w:val="00F26621"/>
    <w:rsid w:val="00F26C3C"/>
    <w:rsid w:val="00F26DDB"/>
    <w:rsid w:val="00F27161"/>
    <w:rsid w:val="00F27213"/>
    <w:rsid w:val="00F27268"/>
    <w:rsid w:val="00F27587"/>
    <w:rsid w:val="00F27E0A"/>
    <w:rsid w:val="00F27F62"/>
    <w:rsid w:val="00F307E3"/>
    <w:rsid w:val="00F30FD9"/>
    <w:rsid w:val="00F3146C"/>
    <w:rsid w:val="00F31667"/>
    <w:rsid w:val="00F31AEF"/>
    <w:rsid w:val="00F31C00"/>
    <w:rsid w:val="00F31DBC"/>
    <w:rsid w:val="00F31F1D"/>
    <w:rsid w:val="00F31F34"/>
    <w:rsid w:val="00F3229F"/>
    <w:rsid w:val="00F32B09"/>
    <w:rsid w:val="00F32BD6"/>
    <w:rsid w:val="00F32CA6"/>
    <w:rsid w:val="00F3325A"/>
    <w:rsid w:val="00F3391D"/>
    <w:rsid w:val="00F33BA7"/>
    <w:rsid w:val="00F33F1D"/>
    <w:rsid w:val="00F33F8F"/>
    <w:rsid w:val="00F3406B"/>
    <w:rsid w:val="00F3433D"/>
    <w:rsid w:val="00F34A19"/>
    <w:rsid w:val="00F34CD8"/>
    <w:rsid w:val="00F35528"/>
    <w:rsid w:val="00F35648"/>
    <w:rsid w:val="00F3567F"/>
    <w:rsid w:val="00F35C80"/>
    <w:rsid w:val="00F35D3A"/>
    <w:rsid w:val="00F35ED9"/>
    <w:rsid w:val="00F36201"/>
    <w:rsid w:val="00F36332"/>
    <w:rsid w:val="00F364DF"/>
    <w:rsid w:val="00F3664E"/>
    <w:rsid w:val="00F366AD"/>
    <w:rsid w:val="00F37081"/>
    <w:rsid w:val="00F37D0A"/>
    <w:rsid w:val="00F40767"/>
    <w:rsid w:val="00F407E3"/>
    <w:rsid w:val="00F40C19"/>
    <w:rsid w:val="00F40D8E"/>
    <w:rsid w:val="00F414C0"/>
    <w:rsid w:val="00F41637"/>
    <w:rsid w:val="00F420B8"/>
    <w:rsid w:val="00F42121"/>
    <w:rsid w:val="00F42746"/>
    <w:rsid w:val="00F42AE1"/>
    <w:rsid w:val="00F42C47"/>
    <w:rsid w:val="00F42E3B"/>
    <w:rsid w:val="00F42F3C"/>
    <w:rsid w:val="00F42FE6"/>
    <w:rsid w:val="00F430B1"/>
    <w:rsid w:val="00F43621"/>
    <w:rsid w:val="00F436C5"/>
    <w:rsid w:val="00F43D63"/>
    <w:rsid w:val="00F442FA"/>
    <w:rsid w:val="00F4443F"/>
    <w:rsid w:val="00F44586"/>
    <w:rsid w:val="00F44D66"/>
    <w:rsid w:val="00F44E76"/>
    <w:rsid w:val="00F44FE6"/>
    <w:rsid w:val="00F450F9"/>
    <w:rsid w:val="00F4511D"/>
    <w:rsid w:val="00F456C5"/>
    <w:rsid w:val="00F456ED"/>
    <w:rsid w:val="00F45CE6"/>
    <w:rsid w:val="00F45E12"/>
    <w:rsid w:val="00F463C7"/>
    <w:rsid w:val="00F464E7"/>
    <w:rsid w:val="00F4657E"/>
    <w:rsid w:val="00F46832"/>
    <w:rsid w:val="00F469BF"/>
    <w:rsid w:val="00F469DE"/>
    <w:rsid w:val="00F47072"/>
    <w:rsid w:val="00F4748D"/>
    <w:rsid w:val="00F4757B"/>
    <w:rsid w:val="00F47AB1"/>
    <w:rsid w:val="00F505E3"/>
    <w:rsid w:val="00F50828"/>
    <w:rsid w:val="00F50AD0"/>
    <w:rsid w:val="00F50E97"/>
    <w:rsid w:val="00F50EA3"/>
    <w:rsid w:val="00F50F34"/>
    <w:rsid w:val="00F510D6"/>
    <w:rsid w:val="00F51171"/>
    <w:rsid w:val="00F511B8"/>
    <w:rsid w:val="00F512F5"/>
    <w:rsid w:val="00F5196E"/>
    <w:rsid w:val="00F51E46"/>
    <w:rsid w:val="00F5203F"/>
    <w:rsid w:val="00F5211F"/>
    <w:rsid w:val="00F523B5"/>
    <w:rsid w:val="00F5254A"/>
    <w:rsid w:val="00F52C2F"/>
    <w:rsid w:val="00F52C49"/>
    <w:rsid w:val="00F52CE5"/>
    <w:rsid w:val="00F52D80"/>
    <w:rsid w:val="00F52DFC"/>
    <w:rsid w:val="00F53133"/>
    <w:rsid w:val="00F53572"/>
    <w:rsid w:val="00F539FA"/>
    <w:rsid w:val="00F53AA8"/>
    <w:rsid w:val="00F53AF5"/>
    <w:rsid w:val="00F53B12"/>
    <w:rsid w:val="00F53BF0"/>
    <w:rsid w:val="00F53BF3"/>
    <w:rsid w:val="00F541A7"/>
    <w:rsid w:val="00F54350"/>
    <w:rsid w:val="00F54AB2"/>
    <w:rsid w:val="00F54C48"/>
    <w:rsid w:val="00F55211"/>
    <w:rsid w:val="00F55E9E"/>
    <w:rsid w:val="00F5681B"/>
    <w:rsid w:val="00F56F14"/>
    <w:rsid w:val="00F57036"/>
    <w:rsid w:val="00F571A0"/>
    <w:rsid w:val="00F57261"/>
    <w:rsid w:val="00F57959"/>
    <w:rsid w:val="00F57A52"/>
    <w:rsid w:val="00F60045"/>
    <w:rsid w:val="00F603BA"/>
    <w:rsid w:val="00F6072E"/>
    <w:rsid w:val="00F60A21"/>
    <w:rsid w:val="00F60A92"/>
    <w:rsid w:val="00F60B8E"/>
    <w:rsid w:val="00F61304"/>
    <w:rsid w:val="00F61793"/>
    <w:rsid w:val="00F61EE8"/>
    <w:rsid w:val="00F62447"/>
    <w:rsid w:val="00F62751"/>
    <w:rsid w:val="00F62D74"/>
    <w:rsid w:val="00F62E64"/>
    <w:rsid w:val="00F6303B"/>
    <w:rsid w:val="00F6304D"/>
    <w:rsid w:val="00F6307F"/>
    <w:rsid w:val="00F639E5"/>
    <w:rsid w:val="00F63F54"/>
    <w:rsid w:val="00F63F6A"/>
    <w:rsid w:val="00F6424C"/>
    <w:rsid w:val="00F64340"/>
    <w:rsid w:val="00F6438B"/>
    <w:rsid w:val="00F643C8"/>
    <w:rsid w:val="00F647BC"/>
    <w:rsid w:val="00F65331"/>
    <w:rsid w:val="00F6560D"/>
    <w:rsid w:val="00F65754"/>
    <w:rsid w:val="00F6579F"/>
    <w:rsid w:val="00F65962"/>
    <w:rsid w:val="00F65DAC"/>
    <w:rsid w:val="00F65E20"/>
    <w:rsid w:val="00F65EB5"/>
    <w:rsid w:val="00F66198"/>
    <w:rsid w:val="00F6631B"/>
    <w:rsid w:val="00F66743"/>
    <w:rsid w:val="00F6684D"/>
    <w:rsid w:val="00F66C0F"/>
    <w:rsid w:val="00F66C28"/>
    <w:rsid w:val="00F66CB6"/>
    <w:rsid w:val="00F66FA6"/>
    <w:rsid w:val="00F67842"/>
    <w:rsid w:val="00F70118"/>
    <w:rsid w:val="00F70180"/>
    <w:rsid w:val="00F70237"/>
    <w:rsid w:val="00F7044F"/>
    <w:rsid w:val="00F707DB"/>
    <w:rsid w:val="00F70C10"/>
    <w:rsid w:val="00F71435"/>
    <w:rsid w:val="00F7143C"/>
    <w:rsid w:val="00F716A4"/>
    <w:rsid w:val="00F71884"/>
    <w:rsid w:val="00F7188C"/>
    <w:rsid w:val="00F71F9B"/>
    <w:rsid w:val="00F71FD3"/>
    <w:rsid w:val="00F72256"/>
    <w:rsid w:val="00F727D3"/>
    <w:rsid w:val="00F72A20"/>
    <w:rsid w:val="00F7303A"/>
    <w:rsid w:val="00F73252"/>
    <w:rsid w:val="00F7388D"/>
    <w:rsid w:val="00F73B07"/>
    <w:rsid w:val="00F73BFA"/>
    <w:rsid w:val="00F74079"/>
    <w:rsid w:val="00F74304"/>
    <w:rsid w:val="00F7477D"/>
    <w:rsid w:val="00F747E3"/>
    <w:rsid w:val="00F74950"/>
    <w:rsid w:val="00F74C39"/>
    <w:rsid w:val="00F74CC4"/>
    <w:rsid w:val="00F74CCC"/>
    <w:rsid w:val="00F74DE9"/>
    <w:rsid w:val="00F75148"/>
    <w:rsid w:val="00F7516B"/>
    <w:rsid w:val="00F75241"/>
    <w:rsid w:val="00F75289"/>
    <w:rsid w:val="00F75769"/>
    <w:rsid w:val="00F757F7"/>
    <w:rsid w:val="00F759B5"/>
    <w:rsid w:val="00F75DAF"/>
    <w:rsid w:val="00F76419"/>
    <w:rsid w:val="00F76718"/>
    <w:rsid w:val="00F76F11"/>
    <w:rsid w:val="00F7701C"/>
    <w:rsid w:val="00F7707B"/>
    <w:rsid w:val="00F77296"/>
    <w:rsid w:val="00F77520"/>
    <w:rsid w:val="00F77D42"/>
    <w:rsid w:val="00F77D4D"/>
    <w:rsid w:val="00F77E97"/>
    <w:rsid w:val="00F77F76"/>
    <w:rsid w:val="00F80020"/>
    <w:rsid w:val="00F800B0"/>
    <w:rsid w:val="00F80451"/>
    <w:rsid w:val="00F80854"/>
    <w:rsid w:val="00F80F2D"/>
    <w:rsid w:val="00F812CC"/>
    <w:rsid w:val="00F812D3"/>
    <w:rsid w:val="00F8153D"/>
    <w:rsid w:val="00F81705"/>
    <w:rsid w:val="00F81A15"/>
    <w:rsid w:val="00F81B84"/>
    <w:rsid w:val="00F81CBE"/>
    <w:rsid w:val="00F81F9E"/>
    <w:rsid w:val="00F8236F"/>
    <w:rsid w:val="00F82E9E"/>
    <w:rsid w:val="00F82EEC"/>
    <w:rsid w:val="00F83102"/>
    <w:rsid w:val="00F833CA"/>
    <w:rsid w:val="00F83C76"/>
    <w:rsid w:val="00F83E77"/>
    <w:rsid w:val="00F847E2"/>
    <w:rsid w:val="00F84A01"/>
    <w:rsid w:val="00F84E0D"/>
    <w:rsid w:val="00F850A0"/>
    <w:rsid w:val="00F8534B"/>
    <w:rsid w:val="00F855B7"/>
    <w:rsid w:val="00F8598E"/>
    <w:rsid w:val="00F85F0A"/>
    <w:rsid w:val="00F861FD"/>
    <w:rsid w:val="00F862B7"/>
    <w:rsid w:val="00F868D7"/>
    <w:rsid w:val="00F86D01"/>
    <w:rsid w:val="00F86DA4"/>
    <w:rsid w:val="00F870C6"/>
    <w:rsid w:val="00F87448"/>
    <w:rsid w:val="00F87636"/>
    <w:rsid w:val="00F87735"/>
    <w:rsid w:val="00F87C08"/>
    <w:rsid w:val="00F87C6D"/>
    <w:rsid w:val="00F9035D"/>
    <w:rsid w:val="00F90ABE"/>
    <w:rsid w:val="00F90ADC"/>
    <w:rsid w:val="00F90BA6"/>
    <w:rsid w:val="00F90DD8"/>
    <w:rsid w:val="00F912F3"/>
    <w:rsid w:val="00F913C7"/>
    <w:rsid w:val="00F917D3"/>
    <w:rsid w:val="00F91DEB"/>
    <w:rsid w:val="00F9305D"/>
    <w:rsid w:val="00F932DA"/>
    <w:rsid w:val="00F93566"/>
    <w:rsid w:val="00F93A84"/>
    <w:rsid w:val="00F93BF0"/>
    <w:rsid w:val="00F946EB"/>
    <w:rsid w:val="00F947F4"/>
    <w:rsid w:val="00F94929"/>
    <w:rsid w:val="00F94D14"/>
    <w:rsid w:val="00F94F73"/>
    <w:rsid w:val="00F94FC5"/>
    <w:rsid w:val="00F956BC"/>
    <w:rsid w:val="00F9592B"/>
    <w:rsid w:val="00F959BF"/>
    <w:rsid w:val="00F95E7C"/>
    <w:rsid w:val="00F96695"/>
    <w:rsid w:val="00F968F0"/>
    <w:rsid w:val="00F96928"/>
    <w:rsid w:val="00F9719B"/>
    <w:rsid w:val="00F9766F"/>
    <w:rsid w:val="00F97A09"/>
    <w:rsid w:val="00F97EF3"/>
    <w:rsid w:val="00FA014C"/>
    <w:rsid w:val="00FA11C2"/>
    <w:rsid w:val="00FA1541"/>
    <w:rsid w:val="00FA1795"/>
    <w:rsid w:val="00FA18A4"/>
    <w:rsid w:val="00FA20F5"/>
    <w:rsid w:val="00FA21F9"/>
    <w:rsid w:val="00FA22B4"/>
    <w:rsid w:val="00FA22C9"/>
    <w:rsid w:val="00FA244A"/>
    <w:rsid w:val="00FA264A"/>
    <w:rsid w:val="00FA2A93"/>
    <w:rsid w:val="00FA2BD6"/>
    <w:rsid w:val="00FA317F"/>
    <w:rsid w:val="00FA42DF"/>
    <w:rsid w:val="00FA42F8"/>
    <w:rsid w:val="00FA4528"/>
    <w:rsid w:val="00FA4B8D"/>
    <w:rsid w:val="00FA556B"/>
    <w:rsid w:val="00FA56B4"/>
    <w:rsid w:val="00FA57EE"/>
    <w:rsid w:val="00FA5DCA"/>
    <w:rsid w:val="00FA62C0"/>
    <w:rsid w:val="00FA63E2"/>
    <w:rsid w:val="00FA6B29"/>
    <w:rsid w:val="00FA6D8E"/>
    <w:rsid w:val="00FA7229"/>
    <w:rsid w:val="00FA739B"/>
    <w:rsid w:val="00FA73EC"/>
    <w:rsid w:val="00FA76C7"/>
    <w:rsid w:val="00FA775F"/>
    <w:rsid w:val="00FA7B12"/>
    <w:rsid w:val="00FA7B8F"/>
    <w:rsid w:val="00FA7E5C"/>
    <w:rsid w:val="00FB0042"/>
    <w:rsid w:val="00FB04BC"/>
    <w:rsid w:val="00FB0E6A"/>
    <w:rsid w:val="00FB10F3"/>
    <w:rsid w:val="00FB11EC"/>
    <w:rsid w:val="00FB1224"/>
    <w:rsid w:val="00FB1250"/>
    <w:rsid w:val="00FB15A5"/>
    <w:rsid w:val="00FB16C4"/>
    <w:rsid w:val="00FB1C97"/>
    <w:rsid w:val="00FB2190"/>
    <w:rsid w:val="00FB2239"/>
    <w:rsid w:val="00FB23F2"/>
    <w:rsid w:val="00FB2476"/>
    <w:rsid w:val="00FB2873"/>
    <w:rsid w:val="00FB295E"/>
    <w:rsid w:val="00FB2A26"/>
    <w:rsid w:val="00FB38D3"/>
    <w:rsid w:val="00FB397B"/>
    <w:rsid w:val="00FB3A09"/>
    <w:rsid w:val="00FB3AAA"/>
    <w:rsid w:val="00FB409F"/>
    <w:rsid w:val="00FB452D"/>
    <w:rsid w:val="00FB4600"/>
    <w:rsid w:val="00FB49CE"/>
    <w:rsid w:val="00FB4D9A"/>
    <w:rsid w:val="00FB5320"/>
    <w:rsid w:val="00FB5518"/>
    <w:rsid w:val="00FB5710"/>
    <w:rsid w:val="00FB60C7"/>
    <w:rsid w:val="00FB61AE"/>
    <w:rsid w:val="00FB61B6"/>
    <w:rsid w:val="00FB6A97"/>
    <w:rsid w:val="00FB7084"/>
    <w:rsid w:val="00FB71F6"/>
    <w:rsid w:val="00FB7334"/>
    <w:rsid w:val="00FB7BCB"/>
    <w:rsid w:val="00FB7CCF"/>
    <w:rsid w:val="00FB7D10"/>
    <w:rsid w:val="00FC0130"/>
    <w:rsid w:val="00FC033A"/>
    <w:rsid w:val="00FC042D"/>
    <w:rsid w:val="00FC0833"/>
    <w:rsid w:val="00FC08DB"/>
    <w:rsid w:val="00FC08EF"/>
    <w:rsid w:val="00FC0C4B"/>
    <w:rsid w:val="00FC0DCF"/>
    <w:rsid w:val="00FC0E79"/>
    <w:rsid w:val="00FC0E83"/>
    <w:rsid w:val="00FC11AE"/>
    <w:rsid w:val="00FC1527"/>
    <w:rsid w:val="00FC1548"/>
    <w:rsid w:val="00FC1770"/>
    <w:rsid w:val="00FC1C50"/>
    <w:rsid w:val="00FC22E0"/>
    <w:rsid w:val="00FC2621"/>
    <w:rsid w:val="00FC27B9"/>
    <w:rsid w:val="00FC2883"/>
    <w:rsid w:val="00FC2958"/>
    <w:rsid w:val="00FC2BE8"/>
    <w:rsid w:val="00FC33E9"/>
    <w:rsid w:val="00FC3680"/>
    <w:rsid w:val="00FC3E28"/>
    <w:rsid w:val="00FC3EF9"/>
    <w:rsid w:val="00FC416D"/>
    <w:rsid w:val="00FC4275"/>
    <w:rsid w:val="00FC4C94"/>
    <w:rsid w:val="00FC4D74"/>
    <w:rsid w:val="00FC4D75"/>
    <w:rsid w:val="00FC4D8A"/>
    <w:rsid w:val="00FC4E0E"/>
    <w:rsid w:val="00FC4F39"/>
    <w:rsid w:val="00FC5FD5"/>
    <w:rsid w:val="00FC618F"/>
    <w:rsid w:val="00FC64F5"/>
    <w:rsid w:val="00FC66CF"/>
    <w:rsid w:val="00FC6822"/>
    <w:rsid w:val="00FC6AFE"/>
    <w:rsid w:val="00FC6B03"/>
    <w:rsid w:val="00FC6CCA"/>
    <w:rsid w:val="00FC6F16"/>
    <w:rsid w:val="00FC6F8B"/>
    <w:rsid w:val="00FC76EB"/>
    <w:rsid w:val="00FC7B94"/>
    <w:rsid w:val="00FC7F2F"/>
    <w:rsid w:val="00FD02E2"/>
    <w:rsid w:val="00FD0EF3"/>
    <w:rsid w:val="00FD1384"/>
    <w:rsid w:val="00FD1478"/>
    <w:rsid w:val="00FD1842"/>
    <w:rsid w:val="00FD1C21"/>
    <w:rsid w:val="00FD20AD"/>
    <w:rsid w:val="00FD2124"/>
    <w:rsid w:val="00FD2684"/>
    <w:rsid w:val="00FD2901"/>
    <w:rsid w:val="00FD2F1E"/>
    <w:rsid w:val="00FD311A"/>
    <w:rsid w:val="00FD32F0"/>
    <w:rsid w:val="00FD339C"/>
    <w:rsid w:val="00FD3594"/>
    <w:rsid w:val="00FD36B7"/>
    <w:rsid w:val="00FD386A"/>
    <w:rsid w:val="00FD427E"/>
    <w:rsid w:val="00FD473F"/>
    <w:rsid w:val="00FD4F4D"/>
    <w:rsid w:val="00FD4FA8"/>
    <w:rsid w:val="00FD5064"/>
    <w:rsid w:val="00FD5103"/>
    <w:rsid w:val="00FD539B"/>
    <w:rsid w:val="00FD55DC"/>
    <w:rsid w:val="00FD5802"/>
    <w:rsid w:val="00FD5BFE"/>
    <w:rsid w:val="00FD5D3F"/>
    <w:rsid w:val="00FD5F6C"/>
    <w:rsid w:val="00FD6D3B"/>
    <w:rsid w:val="00FD7151"/>
    <w:rsid w:val="00FD74AC"/>
    <w:rsid w:val="00FD756A"/>
    <w:rsid w:val="00FD75D8"/>
    <w:rsid w:val="00FD75E4"/>
    <w:rsid w:val="00FD7897"/>
    <w:rsid w:val="00FE05F4"/>
    <w:rsid w:val="00FE079E"/>
    <w:rsid w:val="00FE094F"/>
    <w:rsid w:val="00FE0F4B"/>
    <w:rsid w:val="00FE132A"/>
    <w:rsid w:val="00FE13B6"/>
    <w:rsid w:val="00FE1959"/>
    <w:rsid w:val="00FE1EDF"/>
    <w:rsid w:val="00FE20A2"/>
    <w:rsid w:val="00FE295C"/>
    <w:rsid w:val="00FE2DF5"/>
    <w:rsid w:val="00FE2E46"/>
    <w:rsid w:val="00FE30F0"/>
    <w:rsid w:val="00FE3409"/>
    <w:rsid w:val="00FE344F"/>
    <w:rsid w:val="00FE34DB"/>
    <w:rsid w:val="00FE3749"/>
    <w:rsid w:val="00FE3920"/>
    <w:rsid w:val="00FE3A48"/>
    <w:rsid w:val="00FE3BBA"/>
    <w:rsid w:val="00FE3EB7"/>
    <w:rsid w:val="00FE3F7B"/>
    <w:rsid w:val="00FE3F95"/>
    <w:rsid w:val="00FE44AA"/>
    <w:rsid w:val="00FE456B"/>
    <w:rsid w:val="00FE4659"/>
    <w:rsid w:val="00FE485F"/>
    <w:rsid w:val="00FE4909"/>
    <w:rsid w:val="00FE4919"/>
    <w:rsid w:val="00FE4BB0"/>
    <w:rsid w:val="00FE4E30"/>
    <w:rsid w:val="00FE501B"/>
    <w:rsid w:val="00FE5149"/>
    <w:rsid w:val="00FE55BD"/>
    <w:rsid w:val="00FE61A3"/>
    <w:rsid w:val="00FE62B5"/>
    <w:rsid w:val="00FE63D0"/>
    <w:rsid w:val="00FE74D2"/>
    <w:rsid w:val="00FE778F"/>
    <w:rsid w:val="00FE7B5D"/>
    <w:rsid w:val="00FE7DD1"/>
    <w:rsid w:val="00FE7ED1"/>
    <w:rsid w:val="00FE7F4A"/>
    <w:rsid w:val="00FE7FB7"/>
    <w:rsid w:val="00FF042A"/>
    <w:rsid w:val="00FF04B0"/>
    <w:rsid w:val="00FF090C"/>
    <w:rsid w:val="00FF0B07"/>
    <w:rsid w:val="00FF146E"/>
    <w:rsid w:val="00FF1AB1"/>
    <w:rsid w:val="00FF1DCC"/>
    <w:rsid w:val="00FF2415"/>
    <w:rsid w:val="00FF2738"/>
    <w:rsid w:val="00FF2FCA"/>
    <w:rsid w:val="00FF30F5"/>
    <w:rsid w:val="00FF3E87"/>
    <w:rsid w:val="00FF4A94"/>
    <w:rsid w:val="00FF4D8B"/>
    <w:rsid w:val="00FF5086"/>
    <w:rsid w:val="00FF51E6"/>
    <w:rsid w:val="00FF546A"/>
    <w:rsid w:val="00FF5A7E"/>
    <w:rsid w:val="00FF5C41"/>
    <w:rsid w:val="00FF5D65"/>
    <w:rsid w:val="00FF6080"/>
    <w:rsid w:val="00FF60E2"/>
    <w:rsid w:val="00FF618C"/>
    <w:rsid w:val="00FF648D"/>
    <w:rsid w:val="00FF6596"/>
    <w:rsid w:val="00FF6667"/>
    <w:rsid w:val="00FF6761"/>
    <w:rsid w:val="00FF678A"/>
    <w:rsid w:val="00FF6794"/>
    <w:rsid w:val="00FF6DAD"/>
    <w:rsid w:val="00FF6E9F"/>
    <w:rsid w:val="00FF77E8"/>
    <w:rsid w:val="00FF7BDE"/>
    <w:rsid w:val="00FF7DEB"/>
    <w:rsid w:val="00FF7F70"/>
    <w:rsid w:val="00FF7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93F9B66A-B687-40E7-9685-D6DFD87B5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6F9"/>
    <w:pPr>
      <w:spacing w:after="200" w:line="276" w:lineRule="auto"/>
    </w:pPr>
    <w:rPr>
      <w:sz w:val="22"/>
      <w:szCs w:val="22"/>
    </w:rPr>
  </w:style>
  <w:style w:type="paragraph" w:styleId="Heading1">
    <w:name w:val="heading 1"/>
    <w:basedOn w:val="Normal"/>
    <w:next w:val="Normal"/>
    <w:link w:val="Heading1Char"/>
    <w:qFormat/>
    <w:rsid w:val="00A378C1"/>
    <w:pPr>
      <w:keepNext/>
      <w:spacing w:after="0" w:line="240" w:lineRule="auto"/>
      <w:outlineLvl w:val="0"/>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78C1"/>
    <w:rPr>
      <w:rFonts w:ascii="Times New Roman" w:eastAsia="Times New Roman" w:hAnsi="Times New Roman" w:cs="Times New Roman"/>
      <w:b/>
      <w:sz w:val="24"/>
      <w:szCs w:val="20"/>
    </w:rPr>
  </w:style>
  <w:style w:type="paragraph" w:styleId="ListParagraph">
    <w:name w:val="List Paragraph"/>
    <w:basedOn w:val="Normal"/>
    <w:uiPriority w:val="34"/>
    <w:qFormat/>
    <w:rsid w:val="00A378C1"/>
    <w:pPr>
      <w:ind w:left="720"/>
      <w:contextualSpacing/>
    </w:pPr>
  </w:style>
  <w:style w:type="paragraph" w:styleId="BodyText">
    <w:name w:val="Body Text"/>
    <w:aliases w:val="bt"/>
    <w:basedOn w:val="Normal"/>
    <w:link w:val="BodyTextChar"/>
    <w:rsid w:val="00A378C1"/>
    <w:pPr>
      <w:spacing w:after="240" w:line="240" w:lineRule="auto"/>
      <w:jc w:val="both"/>
    </w:pPr>
    <w:rPr>
      <w:rFonts w:ascii="Times New Roman" w:eastAsia="Times New Roman" w:hAnsi="Times New Roman"/>
      <w:sz w:val="24"/>
      <w:szCs w:val="24"/>
    </w:rPr>
  </w:style>
  <w:style w:type="character" w:customStyle="1" w:styleId="BodyTextChar">
    <w:name w:val="Body Text Char"/>
    <w:aliases w:val="bt Char"/>
    <w:basedOn w:val="DefaultParagraphFont"/>
    <w:link w:val="BodyText"/>
    <w:rsid w:val="00A378C1"/>
    <w:rPr>
      <w:rFonts w:ascii="Times New Roman" w:eastAsia="Times New Roman" w:hAnsi="Times New Roman" w:cs="Times New Roman"/>
      <w:sz w:val="24"/>
      <w:szCs w:val="24"/>
    </w:rPr>
  </w:style>
  <w:style w:type="paragraph" w:styleId="Header">
    <w:name w:val="header"/>
    <w:basedOn w:val="Normal"/>
    <w:link w:val="HeaderChar"/>
    <w:uiPriority w:val="99"/>
    <w:rsid w:val="00A378C1"/>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A378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37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8C1"/>
    <w:rPr>
      <w:rFonts w:ascii="Calibri" w:eastAsia="Calibri" w:hAnsi="Calibri" w:cs="Times New Roman"/>
    </w:rPr>
  </w:style>
  <w:style w:type="paragraph" w:customStyle="1" w:styleId="SP-BodyDS">
    <w:name w:val="SP-Body/DS"/>
    <w:aliases w:val="B"/>
    <w:basedOn w:val="Normal"/>
    <w:rsid w:val="00A378C1"/>
    <w:pPr>
      <w:spacing w:after="0" w:line="480" w:lineRule="auto"/>
      <w:jc w:val="both"/>
    </w:pPr>
    <w:rPr>
      <w:rFonts w:ascii="Times New Roman" w:eastAsia="Times New Roman" w:hAnsi="Times New Roman"/>
      <w:sz w:val="24"/>
      <w:szCs w:val="20"/>
    </w:rPr>
  </w:style>
  <w:style w:type="paragraph" w:styleId="NoSpacing">
    <w:name w:val="No Spacing"/>
    <w:uiPriority w:val="1"/>
    <w:qFormat/>
    <w:rsid w:val="00A378C1"/>
    <w:rPr>
      <w:sz w:val="22"/>
      <w:szCs w:val="22"/>
    </w:rPr>
  </w:style>
  <w:style w:type="character" w:customStyle="1" w:styleId="BodyTextChar1">
    <w:name w:val="Body Text Char1"/>
    <w:basedOn w:val="DefaultParagraphFont"/>
    <w:uiPriority w:val="99"/>
    <w:rsid w:val="00A378C1"/>
    <w:rPr>
      <w:rFonts w:ascii="Times New Roman" w:eastAsia="Times New Roman" w:hAnsi="Times New Roman"/>
      <w:sz w:val="24"/>
      <w:szCs w:val="24"/>
    </w:rPr>
  </w:style>
  <w:style w:type="paragraph" w:customStyle="1" w:styleId="SP-BodyDSFL1">
    <w:name w:val="SP-Body/DS FL1"/>
    <w:aliases w:val="D"/>
    <w:basedOn w:val="Normal"/>
    <w:rsid w:val="00A378C1"/>
    <w:pPr>
      <w:spacing w:after="0" w:line="480" w:lineRule="auto"/>
      <w:ind w:firstLine="1440"/>
      <w:jc w:val="both"/>
    </w:pPr>
    <w:rPr>
      <w:rFonts w:ascii="Times New Roman" w:eastAsia="Times New Roman" w:hAnsi="Times New Roman"/>
      <w:sz w:val="24"/>
      <w:szCs w:val="20"/>
    </w:rPr>
  </w:style>
  <w:style w:type="character" w:styleId="Strong">
    <w:name w:val="Strong"/>
    <w:basedOn w:val="DefaultParagraphFont"/>
    <w:qFormat/>
    <w:rsid w:val="00A378C1"/>
    <w:rPr>
      <w:b/>
      <w:bCs/>
    </w:rPr>
  </w:style>
  <w:style w:type="paragraph" w:styleId="PlainText">
    <w:name w:val="Plain Text"/>
    <w:basedOn w:val="Normal"/>
    <w:link w:val="PlainTextChar"/>
    <w:rsid w:val="00A378C1"/>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A378C1"/>
    <w:rPr>
      <w:rFonts w:ascii="Courier New" w:eastAsia="Times New Roman" w:hAnsi="Courier New" w:cs="Courier New"/>
      <w:sz w:val="20"/>
      <w:szCs w:val="20"/>
    </w:rPr>
  </w:style>
  <w:style w:type="character" w:customStyle="1" w:styleId="WPStrong">
    <w:name w:val="WP_Strong"/>
    <w:basedOn w:val="DefaultParagraphFont"/>
    <w:rsid w:val="00A378C1"/>
    <w:rPr>
      <w:b/>
    </w:rPr>
  </w:style>
  <w:style w:type="character" w:customStyle="1" w:styleId="msoins0">
    <w:name w:val="msoins"/>
    <w:basedOn w:val="DefaultParagraphFont"/>
    <w:rsid w:val="00A378C1"/>
    <w:rPr>
      <w:color w:val="008080"/>
      <w:u w:val="single"/>
    </w:rPr>
  </w:style>
  <w:style w:type="paragraph" w:customStyle="1" w:styleId="Style0">
    <w:name w:val="Style0"/>
    <w:rsid w:val="00A378C1"/>
    <w:rPr>
      <w:rFonts w:ascii="Arial" w:eastAsia="Times New Roman" w:hAnsi="Arial"/>
      <w:snapToGrid w:val="0"/>
      <w:sz w:val="24"/>
    </w:rPr>
  </w:style>
  <w:style w:type="character" w:customStyle="1" w:styleId="BalloonTextChar">
    <w:name w:val="Balloon Text Char"/>
    <w:basedOn w:val="DefaultParagraphFont"/>
    <w:link w:val="BalloonText"/>
    <w:uiPriority w:val="99"/>
    <w:semiHidden/>
    <w:rsid w:val="00A378C1"/>
    <w:rPr>
      <w:rFonts w:ascii="Tahoma" w:eastAsia="Calibri" w:hAnsi="Tahoma" w:cs="Tahoma"/>
      <w:sz w:val="16"/>
      <w:szCs w:val="16"/>
    </w:rPr>
  </w:style>
  <w:style w:type="paragraph" w:styleId="BalloonText">
    <w:name w:val="Balloon Text"/>
    <w:basedOn w:val="Normal"/>
    <w:link w:val="BalloonTextChar"/>
    <w:uiPriority w:val="99"/>
    <w:semiHidden/>
    <w:unhideWhenUsed/>
    <w:rsid w:val="00A378C1"/>
    <w:pPr>
      <w:spacing w:after="0" w:line="240" w:lineRule="auto"/>
    </w:pPr>
    <w:rPr>
      <w:rFonts w:ascii="Tahoma" w:hAnsi="Tahoma" w:cs="Tahoma"/>
      <w:sz w:val="16"/>
      <w:szCs w:val="16"/>
    </w:rPr>
  </w:style>
  <w:style w:type="paragraph" w:styleId="Title">
    <w:name w:val="Title"/>
    <w:basedOn w:val="Normal"/>
    <w:link w:val="TitleChar"/>
    <w:qFormat/>
    <w:rsid w:val="008B29FB"/>
    <w:pPr>
      <w:spacing w:after="0" w:line="240" w:lineRule="auto"/>
      <w:jc w:val="center"/>
    </w:pPr>
    <w:rPr>
      <w:rFonts w:ascii="CG Times" w:eastAsia="Times New Roman" w:hAnsi="CG Times"/>
      <w:b/>
      <w:sz w:val="24"/>
      <w:szCs w:val="20"/>
    </w:rPr>
  </w:style>
  <w:style w:type="character" w:customStyle="1" w:styleId="TitleChar">
    <w:name w:val="Title Char"/>
    <w:basedOn w:val="DefaultParagraphFont"/>
    <w:link w:val="Title"/>
    <w:rsid w:val="008B29FB"/>
    <w:rPr>
      <w:rFonts w:ascii="CG Times" w:eastAsia="Times New Roman" w:hAnsi="CG Times"/>
      <w:b/>
      <w:sz w:val="24"/>
    </w:rPr>
  </w:style>
  <w:style w:type="character" w:customStyle="1" w:styleId="apple-style-span">
    <w:name w:val="apple-style-span"/>
    <w:basedOn w:val="DefaultParagraphFont"/>
    <w:rsid w:val="00D07A19"/>
  </w:style>
  <w:style w:type="paragraph" w:customStyle="1" w:styleId="Style1">
    <w:name w:val="Style 1"/>
    <w:rsid w:val="002B6BE8"/>
    <w:pPr>
      <w:widowControl w:val="0"/>
      <w:autoSpaceDE w:val="0"/>
      <w:autoSpaceDN w:val="0"/>
      <w:adjustRightInd w:val="0"/>
    </w:pPr>
    <w:rPr>
      <w:rFonts w:ascii="Times New Roman" w:eastAsia="Times New Roman" w:hAnsi="Times New Roman"/>
    </w:rPr>
  </w:style>
  <w:style w:type="character" w:styleId="Emphasis">
    <w:name w:val="Emphasis"/>
    <w:basedOn w:val="DefaultParagraphFont"/>
    <w:uiPriority w:val="20"/>
    <w:qFormat/>
    <w:rsid w:val="00AC2C87"/>
    <w:rPr>
      <w:b/>
      <w:bCs/>
      <w:i w:val="0"/>
      <w:iCs w:val="0"/>
    </w:rPr>
  </w:style>
  <w:style w:type="paragraph" w:styleId="BodyTextIndent">
    <w:name w:val="Body Text Indent"/>
    <w:basedOn w:val="Normal"/>
    <w:link w:val="BodyTextIndentChar"/>
    <w:uiPriority w:val="99"/>
    <w:unhideWhenUsed/>
    <w:rsid w:val="00C33EFB"/>
    <w:pPr>
      <w:spacing w:after="120"/>
      <w:ind w:left="360"/>
    </w:pPr>
  </w:style>
  <w:style w:type="character" w:customStyle="1" w:styleId="BodyTextIndentChar">
    <w:name w:val="Body Text Indent Char"/>
    <w:basedOn w:val="DefaultParagraphFont"/>
    <w:link w:val="BodyTextIndent"/>
    <w:uiPriority w:val="99"/>
    <w:rsid w:val="00C33EFB"/>
    <w:rPr>
      <w:sz w:val="22"/>
      <w:szCs w:val="22"/>
    </w:rPr>
  </w:style>
  <w:style w:type="paragraph" w:styleId="BodyTextFirstIndent2">
    <w:name w:val="Body Text First Indent 2"/>
    <w:basedOn w:val="BodyText"/>
    <w:link w:val="BodyTextFirstIndent2Char"/>
    <w:rsid w:val="00C33EFB"/>
    <w:pPr>
      <w:spacing w:after="0" w:line="480" w:lineRule="auto"/>
      <w:ind w:firstLine="720"/>
      <w:jc w:val="left"/>
    </w:pPr>
    <w:rPr>
      <w:szCs w:val="20"/>
    </w:rPr>
  </w:style>
  <w:style w:type="character" w:customStyle="1" w:styleId="BodyTextFirstIndent2Char">
    <w:name w:val="Body Text First Indent 2 Char"/>
    <w:basedOn w:val="BodyTextIndentChar"/>
    <w:link w:val="BodyTextFirstIndent2"/>
    <w:rsid w:val="00C33EFB"/>
    <w:rPr>
      <w:rFonts w:ascii="Times New Roman" w:eastAsia="Times New Roman" w:hAnsi="Times New Roman"/>
      <w:sz w:val="24"/>
      <w:szCs w:val="22"/>
    </w:rPr>
  </w:style>
  <w:style w:type="table" w:styleId="TableGrid">
    <w:name w:val="Table Grid"/>
    <w:basedOn w:val="TableNormal"/>
    <w:uiPriority w:val="59"/>
    <w:rsid w:val="00C778C7"/>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t3">
    <w:name w:val="content3"/>
    <w:basedOn w:val="Normal"/>
    <w:rsid w:val="00265C62"/>
    <w:pPr>
      <w:spacing w:before="48" w:after="0" w:line="240" w:lineRule="auto"/>
      <w:ind w:left="2880"/>
    </w:pPr>
    <w:rPr>
      <w:rFonts w:ascii="Arial" w:eastAsia="Times New Roman" w:hAnsi="Arial" w:cs="Arial"/>
      <w:color w:val="000000"/>
      <w:sz w:val="18"/>
      <w:szCs w:val="18"/>
    </w:rPr>
  </w:style>
  <w:style w:type="character" w:styleId="PageNumber">
    <w:name w:val="page number"/>
    <w:basedOn w:val="DefaultParagraphFont"/>
    <w:rsid w:val="00CC3F75"/>
  </w:style>
  <w:style w:type="character" w:styleId="Hyperlink">
    <w:name w:val="Hyperlink"/>
    <w:basedOn w:val="DefaultParagraphFont"/>
    <w:unhideWhenUsed/>
    <w:rsid w:val="00CB0884"/>
    <w:rPr>
      <w:color w:val="0000FF" w:themeColor="hyperlink"/>
      <w:u w:val="single"/>
    </w:rPr>
  </w:style>
  <w:style w:type="paragraph" w:customStyle="1" w:styleId="BodyA">
    <w:name w:val="Body A"/>
    <w:rsid w:val="00837E76"/>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rPr>
  </w:style>
  <w:style w:type="paragraph" w:customStyle="1" w:styleId="Body">
    <w:name w:val="Body"/>
    <w:rsid w:val="00E71369"/>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styleId="LineNumber">
    <w:name w:val="line number"/>
    <w:basedOn w:val="DefaultParagraphFont"/>
    <w:uiPriority w:val="99"/>
    <w:semiHidden/>
    <w:unhideWhenUsed/>
    <w:rsid w:val="00E71369"/>
  </w:style>
  <w:style w:type="paragraph" w:styleId="NormalWeb">
    <w:name w:val="Normal (Web)"/>
    <w:basedOn w:val="Normal"/>
    <w:uiPriority w:val="99"/>
    <w:unhideWhenUsed/>
    <w:rsid w:val="000A2A46"/>
    <w:pPr>
      <w:spacing w:before="100" w:beforeAutospacing="1" w:after="100" w:afterAutospacing="1" w:line="240" w:lineRule="auto"/>
    </w:pPr>
    <w:rPr>
      <w:rFonts w:ascii="Times New Roman" w:eastAsia="Times New Roman" w:hAnsi="Times New Roman"/>
      <w:sz w:val="24"/>
      <w:szCs w:val="24"/>
    </w:rPr>
  </w:style>
  <w:style w:type="paragraph" w:customStyle="1" w:styleId="LightGrid-Accent31">
    <w:name w:val="Light Grid - Accent 31"/>
    <w:basedOn w:val="Normal"/>
    <w:uiPriority w:val="34"/>
    <w:qFormat/>
    <w:rsid w:val="000A2A46"/>
    <w:pPr>
      <w:spacing w:after="0" w:line="240" w:lineRule="auto"/>
      <w:ind w:left="720"/>
      <w:contextualSpacing/>
    </w:pPr>
    <w:rPr>
      <w:rFonts w:ascii="Times New Roman" w:eastAsia="Times New Roman" w:hAnsi="Times New Roman"/>
      <w:sz w:val="24"/>
      <w:szCs w:val="24"/>
    </w:rPr>
  </w:style>
  <w:style w:type="paragraph" w:customStyle="1" w:styleId="Default">
    <w:name w:val="Default"/>
    <w:rsid w:val="00EA7D3F"/>
    <w:pPr>
      <w:widowControl w:val="0"/>
      <w:autoSpaceDE w:val="0"/>
      <w:autoSpaceDN w:val="0"/>
      <w:adjustRightInd w:val="0"/>
    </w:pPr>
    <w:rPr>
      <w:rFonts w:ascii="Times New Roman" w:eastAsia="MS Mincho" w:hAnsi="Times New Roman"/>
      <w:color w:val="000000"/>
      <w:sz w:val="24"/>
      <w:szCs w:val="24"/>
    </w:rPr>
  </w:style>
  <w:style w:type="character" w:customStyle="1" w:styleId="apple-converted-space">
    <w:name w:val="apple-converted-space"/>
    <w:rsid w:val="00240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8817">
      <w:bodyDiv w:val="1"/>
      <w:marLeft w:val="0"/>
      <w:marRight w:val="0"/>
      <w:marTop w:val="0"/>
      <w:marBottom w:val="0"/>
      <w:divBdr>
        <w:top w:val="none" w:sz="0" w:space="0" w:color="auto"/>
        <w:left w:val="none" w:sz="0" w:space="0" w:color="auto"/>
        <w:bottom w:val="none" w:sz="0" w:space="0" w:color="auto"/>
        <w:right w:val="none" w:sz="0" w:space="0" w:color="auto"/>
      </w:divBdr>
    </w:div>
    <w:div w:id="29964283">
      <w:bodyDiv w:val="1"/>
      <w:marLeft w:val="0"/>
      <w:marRight w:val="0"/>
      <w:marTop w:val="0"/>
      <w:marBottom w:val="0"/>
      <w:divBdr>
        <w:top w:val="none" w:sz="0" w:space="0" w:color="auto"/>
        <w:left w:val="none" w:sz="0" w:space="0" w:color="auto"/>
        <w:bottom w:val="none" w:sz="0" w:space="0" w:color="auto"/>
        <w:right w:val="none" w:sz="0" w:space="0" w:color="auto"/>
      </w:divBdr>
    </w:div>
    <w:div w:id="31813043">
      <w:bodyDiv w:val="1"/>
      <w:marLeft w:val="0"/>
      <w:marRight w:val="0"/>
      <w:marTop w:val="0"/>
      <w:marBottom w:val="0"/>
      <w:divBdr>
        <w:top w:val="none" w:sz="0" w:space="0" w:color="auto"/>
        <w:left w:val="none" w:sz="0" w:space="0" w:color="auto"/>
        <w:bottom w:val="none" w:sz="0" w:space="0" w:color="auto"/>
        <w:right w:val="none" w:sz="0" w:space="0" w:color="auto"/>
      </w:divBdr>
    </w:div>
    <w:div w:id="35745275">
      <w:bodyDiv w:val="1"/>
      <w:marLeft w:val="0"/>
      <w:marRight w:val="0"/>
      <w:marTop w:val="0"/>
      <w:marBottom w:val="0"/>
      <w:divBdr>
        <w:top w:val="none" w:sz="0" w:space="0" w:color="auto"/>
        <w:left w:val="none" w:sz="0" w:space="0" w:color="auto"/>
        <w:bottom w:val="none" w:sz="0" w:space="0" w:color="auto"/>
        <w:right w:val="none" w:sz="0" w:space="0" w:color="auto"/>
      </w:divBdr>
    </w:div>
    <w:div w:id="40709426">
      <w:bodyDiv w:val="1"/>
      <w:marLeft w:val="0"/>
      <w:marRight w:val="0"/>
      <w:marTop w:val="0"/>
      <w:marBottom w:val="0"/>
      <w:divBdr>
        <w:top w:val="none" w:sz="0" w:space="0" w:color="auto"/>
        <w:left w:val="none" w:sz="0" w:space="0" w:color="auto"/>
        <w:bottom w:val="none" w:sz="0" w:space="0" w:color="auto"/>
        <w:right w:val="none" w:sz="0" w:space="0" w:color="auto"/>
      </w:divBdr>
    </w:div>
    <w:div w:id="95445197">
      <w:bodyDiv w:val="1"/>
      <w:marLeft w:val="0"/>
      <w:marRight w:val="0"/>
      <w:marTop w:val="0"/>
      <w:marBottom w:val="0"/>
      <w:divBdr>
        <w:top w:val="none" w:sz="0" w:space="0" w:color="auto"/>
        <w:left w:val="none" w:sz="0" w:space="0" w:color="auto"/>
        <w:bottom w:val="none" w:sz="0" w:space="0" w:color="auto"/>
        <w:right w:val="none" w:sz="0" w:space="0" w:color="auto"/>
      </w:divBdr>
    </w:div>
    <w:div w:id="106891940">
      <w:bodyDiv w:val="1"/>
      <w:marLeft w:val="0"/>
      <w:marRight w:val="0"/>
      <w:marTop w:val="0"/>
      <w:marBottom w:val="0"/>
      <w:divBdr>
        <w:top w:val="none" w:sz="0" w:space="0" w:color="auto"/>
        <w:left w:val="none" w:sz="0" w:space="0" w:color="auto"/>
        <w:bottom w:val="none" w:sz="0" w:space="0" w:color="auto"/>
        <w:right w:val="none" w:sz="0" w:space="0" w:color="auto"/>
      </w:divBdr>
    </w:div>
    <w:div w:id="120999895">
      <w:bodyDiv w:val="1"/>
      <w:marLeft w:val="0"/>
      <w:marRight w:val="0"/>
      <w:marTop w:val="0"/>
      <w:marBottom w:val="0"/>
      <w:divBdr>
        <w:top w:val="none" w:sz="0" w:space="0" w:color="auto"/>
        <w:left w:val="none" w:sz="0" w:space="0" w:color="auto"/>
        <w:bottom w:val="none" w:sz="0" w:space="0" w:color="auto"/>
        <w:right w:val="none" w:sz="0" w:space="0" w:color="auto"/>
      </w:divBdr>
    </w:div>
    <w:div w:id="127283068">
      <w:bodyDiv w:val="1"/>
      <w:marLeft w:val="0"/>
      <w:marRight w:val="0"/>
      <w:marTop w:val="0"/>
      <w:marBottom w:val="0"/>
      <w:divBdr>
        <w:top w:val="none" w:sz="0" w:space="0" w:color="auto"/>
        <w:left w:val="none" w:sz="0" w:space="0" w:color="auto"/>
        <w:bottom w:val="none" w:sz="0" w:space="0" w:color="auto"/>
        <w:right w:val="none" w:sz="0" w:space="0" w:color="auto"/>
      </w:divBdr>
    </w:div>
    <w:div w:id="169755672">
      <w:bodyDiv w:val="1"/>
      <w:marLeft w:val="0"/>
      <w:marRight w:val="0"/>
      <w:marTop w:val="0"/>
      <w:marBottom w:val="0"/>
      <w:divBdr>
        <w:top w:val="none" w:sz="0" w:space="0" w:color="auto"/>
        <w:left w:val="none" w:sz="0" w:space="0" w:color="auto"/>
        <w:bottom w:val="none" w:sz="0" w:space="0" w:color="auto"/>
        <w:right w:val="none" w:sz="0" w:space="0" w:color="auto"/>
      </w:divBdr>
    </w:div>
    <w:div w:id="184488302">
      <w:bodyDiv w:val="1"/>
      <w:marLeft w:val="0"/>
      <w:marRight w:val="0"/>
      <w:marTop w:val="0"/>
      <w:marBottom w:val="0"/>
      <w:divBdr>
        <w:top w:val="none" w:sz="0" w:space="0" w:color="auto"/>
        <w:left w:val="none" w:sz="0" w:space="0" w:color="auto"/>
        <w:bottom w:val="none" w:sz="0" w:space="0" w:color="auto"/>
        <w:right w:val="none" w:sz="0" w:space="0" w:color="auto"/>
      </w:divBdr>
    </w:div>
    <w:div w:id="201019880">
      <w:bodyDiv w:val="1"/>
      <w:marLeft w:val="0"/>
      <w:marRight w:val="0"/>
      <w:marTop w:val="0"/>
      <w:marBottom w:val="0"/>
      <w:divBdr>
        <w:top w:val="none" w:sz="0" w:space="0" w:color="auto"/>
        <w:left w:val="none" w:sz="0" w:space="0" w:color="auto"/>
        <w:bottom w:val="none" w:sz="0" w:space="0" w:color="auto"/>
        <w:right w:val="none" w:sz="0" w:space="0" w:color="auto"/>
      </w:divBdr>
    </w:div>
    <w:div w:id="205727425">
      <w:bodyDiv w:val="1"/>
      <w:marLeft w:val="0"/>
      <w:marRight w:val="0"/>
      <w:marTop w:val="0"/>
      <w:marBottom w:val="0"/>
      <w:divBdr>
        <w:top w:val="none" w:sz="0" w:space="0" w:color="auto"/>
        <w:left w:val="none" w:sz="0" w:space="0" w:color="auto"/>
        <w:bottom w:val="none" w:sz="0" w:space="0" w:color="auto"/>
        <w:right w:val="none" w:sz="0" w:space="0" w:color="auto"/>
      </w:divBdr>
    </w:div>
    <w:div w:id="210045301">
      <w:bodyDiv w:val="1"/>
      <w:marLeft w:val="0"/>
      <w:marRight w:val="0"/>
      <w:marTop w:val="0"/>
      <w:marBottom w:val="0"/>
      <w:divBdr>
        <w:top w:val="none" w:sz="0" w:space="0" w:color="auto"/>
        <w:left w:val="none" w:sz="0" w:space="0" w:color="auto"/>
        <w:bottom w:val="none" w:sz="0" w:space="0" w:color="auto"/>
        <w:right w:val="none" w:sz="0" w:space="0" w:color="auto"/>
      </w:divBdr>
    </w:div>
    <w:div w:id="307513130">
      <w:bodyDiv w:val="1"/>
      <w:marLeft w:val="0"/>
      <w:marRight w:val="0"/>
      <w:marTop w:val="0"/>
      <w:marBottom w:val="0"/>
      <w:divBdr>
        <w:top w:val="none" w:sz="0" w:space="0" w:color="auto"/>
        <w:left w:val="none" w:sz="0" w:space="0" w:color="auto"/>
        <w:bottom w:val="none" w:sz="0" w:space="0" w:color="auto"/>
        <w:right w:val="none" w:sz="0" w:space="0" w:color="auto"/>
      </w:divBdr>
    </w:div>
    <w:div w:id="340860610">
      <w:bodyDiv w:val="1"/>
      <w:marLeft w:val="0"/>
      <w:marRight w:val="0"/>
      <w:marTop w:val="0"/>
      <w:marBottom w:val="0"/>
      <w:divBdr>
        <w:top w:val="none" w:sz="0" w:space="0" w:color="auto"/>
        <w:left w:val="none" w:sz="0" w:space="0" w:color="auto"/>
        <w:bottom w:val="none" w:sz="0" w:space="0" w:color="auto"/>
        <w:right w:val="none" w:sz="0" w:space="0" w:color="auto"/>
      </w:divBdr>
    </w:div>
    <w:div w:id="341443782">
      <w:bodyDiv w:val="1"/>
      <w:marLeft w:val="0"/>
      <w:marRight w:val="0"/>
      <w:marTop w:val="0"/>
      <w:marBottom w:val="0"/>
      <w:divBdr>
        <w:top w:val="none" w:sz="0" w:space="0" w:color="auto"/>
        <w:left w:val="none" w:sz="0" w:space="0" w:color="auto"/>
        <w:bottom w:val="none" w:sz="0" w:space="0" w:color="auto"/>
        <w:right w:val="none" w:sz="0" w:space="0" w:color="auto"/>
      </w:divBdr>
    </w:div>
    <w:div w:id="380833218">
      <w:bodyDiv w:val="1"/>
      <w:marLeft w:val="0"/>
      <w:marRight w:val="0"/>
      <w:marTop w:val="0"/>
      <w:marBottom w:val="0"/>
      <w:divBdr>
        <w:top w:val="none" w:sz="0" w:space="0" w:color="auto"/>
        <w:left w:val="none" w:sz="0" w:space="0" w:color="auto"/>
        <w:bottom w:val="none" w:sz="0" w:space="0" w:color="auto"/>
        <w:right w:val="none" w:sz="0" w:space="0" w:color="auto"/>
      </w:divBdr>
    </w:div>
    <w:div w:id="397480929">
      <w:bodyDiv w:val="1"/>
      <w:marLeft w:val="0"/>
      <w:marRight w:val="0"/>
      <w:marTop w:val="0"/>
      <w:marBottom w:val="0"/>
      <w:divBdr>
        <w:top w:val="none" w:sz="0" w:space="0" w:color="auto"/>
        <w:left w:val="none" w:sz="0" w:space="0" w:color="auto"/>
        <w:bottom w:val="none" w:sz="0" w:space="0" w:color="auto"/>
        <w:right w:val="none" w:sz="0" w:space="0" w:color="auto"/>
      </w:divBdr>
    </w:div>
    <w:div w:id="410856582">
      <w:bodyDiv w:val="1"/>
      <w:marLeft w:val="0"/>
      <w:marRight w:val="0"/>
      <w:marTop w:val="0"/>
      <w:marBottom w:val="0"/>
      <w:divBdr>
        <w:top w:val="none" w:sz="0" w:space="0" w:color="auto"/>
        <w:left w:val="none" w:sz="0" w:space="0" w:color="auto"/>
        <w:bottom w:val="none" w:sz="0" w:space="0" w:color="auto"/>
        <w:right w:val="none" w:sz="0" w:space="0" w:color="auto"/>
      </w:divBdr>
    </w:div>
    <w:div w:id="415518102">
      <w:bodyDiv w:val="1"/>
      <w:marLeft w:val="0"/>
      <w:marRight w:val="0"/>
      <w:marTop w:val="0"/>
      <w:marBottom w:val="0"/>
      <w:divBdr>
        <w:top w:val="none" w:sz="0" w:space="0" w:color="auto"/>
        <w:left w:val="none" w:sz="0" w:space="0" w:color="auto"/>
        <w:bottom w:val="none" w:sz="0" w:space="0" w:color="auto"/>
        <w:right w:val="none" w:sz="0" w:space="0" w:color="auto"/>
      </w:divBdr>
    </w:div>
    <w:div w:id="423067421">
      <w:bodyDiv w:val="1"/>
      <w:marLeft w:val="0"/>
      <w:marRight w:val="0"/>
      <w:marTop w:val="0"/>
      <w:marBottom w:val="0"/>
      <w:divBdr>
        <w:top w:val="none" w:sz="0" w:space="0" w:color="auto"/>
        <w:left w:val="none" w:sz="0" w:space="0" w:color="auto"/>
        <w:bottom w:val="none" w:sz="0" w:space="0" w:color="auto"/>
        <w:right w:val="none" w:sz="0" w:space="0" w:color="auto"/>
      </w:divBdr>
    </w:div>
    <w:div w:id="451679404">
      <w:bodyDiv w:val="1"/>
      <w:marLeft w:val="0"/>
      <w:marRight w:val="0"/>
      <w:marTop w:val="0"/>
      <w:marBottom w:val="0"/>
      <w:divBdr>
        <w:top w:val="none" w:sz="0" w:space="0" w:color="auto"/>
        <w:left w:val="none" w:sz="0" w:space="0" w:color="auto"/>
        <w:bottom w:val="none" w:sz="0" w:space="0" w:color="auto"/>
        <w:right w:val="none" w:sz="0" w:space="0" w:color="auto"/>
      </w:divBdr>
    </w:div>
    <w:div w:id="457139101">
      <w:bodyDiv w:val="1"/>
      <w:marLeft w:val="0"/>
      <w:marRight w:val="0"/>
      <w:marTop w:val="0"/>
      <w:marBottom w:val="0"/>
      <w:divBdr>
        <w:top w:val="none" w:sz="0" w:space="0" w:color="auto"/>
        <w:left w:val="none" w:sz="0" w:space="0" w:color="auto"/>
        <w:bottom w:val="none" w:sz="0" w:space="0" w:color="auto"/>
        <w:right w:val="none" w:sz="0" w:space="0" w:color="auto"/>
      </w:divBdr>
    </w:div>
    <w:div w:id="464545590">
      <w:bodyDiv w:val="1"/>
      <w:marLeft w:val="0"/>
      <w:marRight w:val="0"/>
      <w:marTop w:val="0"/>
      <w:marBottom w:val="0"/>
      <w:divBdr>
        <w:top w:val="none" w:sz="0" w:space="0" w:color="auto"/>
        <w:left w:val="none" w:sz="0" w:space="0" w:color="auto"/>
        <w:bottom w:val="none" w:sz="0" w:space="0" w:color="auto"/>
        <w:right w:val="none" w:sz="0" w:space="0" w:color="auto"/>
      </w:divBdr>
    </w:div>
    <w:div w:id="475227134">
      <w:bodyDiv w:val="1"/>
      <w:marLeft w:val="0"/>
      <w:marRight w:val="0"/>
      <w:marTop w:val="0"/>
      <w:marBottom w:val="0"/>
      <w:divBdr>
        <w:top w:val="none" w:sz="0" w:space="0" w:color="auto"/>
        <w:left w:val="none" w:sz="0" w:space="0" w:color="auto"/>
        <w:bottom w:val="none" w:sz="0" w:space="0" w:color="auto"/>
        <w:right w:val="none" w:sz="0" w:space="0" w:color="auto"/>
      </w:divBdr>
    </w:div>
    <w:div w:id="481195461">
      <w:bodyDiv w:val="1"/>
      <w:marLeft w:val="0"/>
      <w:marRight w:val="0"/>
      <w:marTop w:val="0"/>
      <w:marBottom w:val="0"/>
      <w:divBdr>
        <w:top w:val="none" w:sz="0" w:space="0" w:color="auto"/>
        <w:left w:val="none" w:sz="0" w:space="0" w:color="auto"/>
        <w:bottom w:val="none" w:sz="0" w:space="0" w:color="auto"/>
        <w:right w:val="none" w:sz="0" w:space="0" w:color="auto"/>
      </w:divBdr>
    </w:div>
    <w:div w:id="531577322">
      <w:bodyDiv w:val="1"/>
      <w:marLeft w:val="0"/>
      <w:marRight w:val="0"/>
      <w:marTop w:val="0"/>
      <w:marBottom w:val="0"/>
      <w:divBdr>
        <w:top w:val="none" w:sz="0" w:space="0" w:color="auto"/>
        <w:left w:val="none" w:sz="0" w:space="0" w:color="auto"/>
        <w:bottom w:val="none" w:sz="0" w:space="0" w:color="auto"/>
        <w:right w:val="none" w:sz="0" w:space="0" w:color="auto"/>
      </w:divBdr>
    </w:div>
    <w:div w:id="536242004">
      <w:bodyDiv w:val="1"/>
      <w:marLeft w:val="0"/>
      <w:marRight w:val="0"/>
      <w:marTop w:val="0"/>
      <w:marBottom w:val="0"/>
      <w:divBdr>
        <w:top w:val="none" w:sz="0" w:space="0" w:color="auto"/>
        <w:left w:val="none" w:sz="0" w:space="0" w:color="auto"/>
        <w:bottom w:val="none" w:sz="0" w:space="0" w:color="auto"/>
        <w:right w:val="none" w:sz="0" w:space="0" w:color="auto"/>
      </w:divBdr>
    </w:div>
    <w:div w:id="636226954">
      <w:bodyDiv w:val="1"/>
      <w:marLeft w:val="0"/>
      <w:marRight w:val="0"/>
      <w:marTop w:val="0"/>
      <w:marBottom w:val="0"/>
      <w:divBdr>
        <w:top w:val="none" w:sz="0" w:space="0" w:color="auto"/>
        <w:left w:val="none" w:sz="0" w:space="0" w:color="auto"/>
        <w:bottom w:val="none" w:sz="0" w:space="0" w:color="auto"/>
        <w:right w:val="none" w:sz="0" w:space="0" w:color="auto"/>
      </w:divBdr>
    </w:div>
    <w:div w:id="648478868">
      <w:bodyDiv w:val="1"/>
      <w:marLeft w:val="0"/>
      <w:marRight w:val="0"/>
      <w:marTop w:val="0"/>
      <w:marBottom w:val="0"/>
      <w:divBdr>
        <w:top w:val="none" w:sz="0" w:space="0" w:color="auto"/>
        <w:left w:val="none" w:sz="0" w:space="0" w:color="auto"/>
        <w:bottom w:val="none" w:sz="0" w:space="0" w:color="auto"/>
        <w:right w:val="none" w:sz="0" w:space="0" w:color="auto"/>
      </w:divBdr>
    </w:div>
    <w:div w:id="665091233">
      <w:bodyDiv w:val="1"/>
      <w:marLeft w:val="0"/>
      <w:marRight w:val="0"/>
      <w:marTop w:val="0"/>
      <w:marBottom w:val="0"/>
      <w:divBdr>
        <w:top w:val="none" w:sz="0" w:space="0" w:color="auto"/>
        <w:left w:val="none" w:sz="0" w:space="0" w:color="auto"/>
        <w:bottom w:val="none" w:sz="0" w:space="0" w:color="auto"/>
        <w:right w:val="none" w:sz="0" w:space="0" w:color="auto"/>
      </w:divBdr>
    </w:div>
    <w:div w:id="667634079">
      <w:bodyDiv w:val="1"/>
      <w:marLeft w:val="0"/>
      <w:marRight w:val="0"/>
      <w:marTop w:val="0"/>
      <w:marBottom w:val="0"/>
      <w:divBdr>
        <w:top w:val="none" w:sz="0" w:space="0" w:color="auto"/>
        <w:left w:val="none" w:sz="0" w:space="0" w:color="auto"/>
        <w:bottom w:val="none" w:sz="0" w:space="0" w:color="auto"/>
        <w:right w:val="none" w:sz="0" w:space="0" w:color="auto"/>
      </w:divBdr>
    </w:div>
    <w:div w:id="754277641">
      <w:bodyDiv w:val="1"/>
      <w:marLeft w:val="0"/>
      <w:marRight w:val="0"/>
      <w:marTop w:val="0"/>
      <w:marBottom w:val="0"/>
      <w:divBdr>
        <w:top w:val="none" w:sz="0" w:space="0" w:color="auto"/>
        <w:left w:val="none" w:sz="0" w:space="0" w:color="auto"/>
        <w:bottom w:val="none" w:sz="0" w:space="0" w:color="auto"/>
        <w:right w:val="none" w:sz="0" w:space="0" w:color="auto"/>
      </w:divBdr>
    </w:div>
    <w:div w:id="802501704">
      <w:bodyDiv w:val="1"/>
      <w:marLeft w:val="0"/>
      <w:marRight w:val="0"/>
      <w:marTop w:val="0"/>
      <w:marBottom w:val="0"/>
      <w:divBdr>
        <w:top w:val="none" w:sz="0" w:space="0" w:color="auto"/>
        <w:left w:val="none" w:sz="0" w:space="0" w:color="auto"/>
        <w:bottom w:val="none" w:sz="0" w:space="0" w:color="auto"/>
        <w:right w:val="none" w:sz="0" w:space="0" w:color="auto"/>
      </w:divBdr>
    </w:div>
    <w:div w:id="806432931">
      <w:bodyDiv w:val="1"/>
      <w:marLeft w:val="0"/>
      <w:marRight w:val="0"/>
      <w:marTop w:val="0"/>
      <w:marBottom w:val="0"/>
      <w:divBdr>
        <w:top w:val="none" w:sz="0" w:space="0" w:color="auto"/>
        <w:left w:val="none" w:sz="0" w:space="0" w:color="auto"/>
        <w:bottom w:val="none" w:sz="0" w:space="0" w:color="auto"/>
        <w:right w:val="none" w:sz="0" w:space="0" w:color="auto"/>
      </w:divBdr>
    </w:div>
    <w:div w:id="846020979">
      <w:bodyDiv w:val="1"/>
      <w:marLeft w:val="0"/>
      <w:marRight w:val="0"/>
      <w:marTop w:val="0"/>
      <w:marBottom w:val="0"/>
      <w:divBdr>
        <w:top w:val="none" w:sz="0" w:space="0" w:color="auto"/>
        <w:left w:val="none" w:sz="0" w:space="0" w:color="auto"/>
        <w:bottom w:val="none" w:sz="0" w:space="0" w:color="auto"/>
        <w:right w:val="none" w:sz="0" w:space="0" w:color="auto"/>
      </w:divBdr>
    </w:div>
    <w:div w:id="890850139">
      <w:bodyDiv w:val="1"/>
      <w:marLeft w:val="0"/>
      <w:marRight w:val="0"/>
      <w:marTop w:val="0"/>
      <w:marBottom w:val="0"/>
      <w:divBdr>
        <w:top w:val="none" w:sz="0" w:space="0" w:color="auto"/>
        <w:left w:val="none" w:sz="0" w:space="0" w:color="auto"/>
        <w:bottom w:val="none" w:sz="0" w:space="0" w:color="auto"/>
        <w:right w:val="none" w:sz="0" w:space="0" w:color="auto"/>
      </w:divBdr>
    </w:div>
    <w:div w:id="903376982">
      <w:bodyDiv w:val="1"/>
      <w:marLeft w:val="0"/>
      <w:marRight w:val="0"/>
      <w:marTop w:val="0"/>
      <w:marBottom w:val="0"/>
      <w:divBdr>
        <w:top w:val="none" w:sz="0" w:space="0" w:color="auto"/>
        <w:left w:val="none" w:sz="0" w:space="0" w:color="auto"/>
        <w:bottom w:val="none" w:sz="0" w:space="0" w:color="auto"/>
        <w:right w:val="none" w:sz="0" w:space="0" w:color="auto"/>
      </w:divBdr>
    </w:div>
    <w:div w:id="905913162">
      <w:bodyDiv w:val="1"/>
      <w:marLeft w:val="0"/>
      <w:marRight w:val="0"/>
      <w:marTop w:val="0"/>
      <w:marBottom w:val="0"/>
      <w:divBdr>
        <w:top w:val="none" w:sz="0" w:space="0" w:color="auto"/>
        <w:left w:val="none" w:sz="0" w:space="0" w:color="auto"/>
        <w:bottom w:val="none" w:sz="0" w:space="0" w:color="auto"/>
        <w:right w:val="none" w:sz="0" w:space="0" w:color="auto"/>
      </w:divBdr>
    </w:div>
    <w:div w:id="927273199">
      <w:bodyDiv w:val="1"/>
      <w:marLeft w:val="0"/>
      <w:marRight w:val="0"/>
      <w:marTop w:val="0"/>
      <w:marBottom w:val="0"/>
      <w:divBdr>
        <w:top w:val="none" w:sz="0" w:space="0" w:color="auto"/>
        <w:left w:val="none" w:sz="0" w:space="0" w:color="auto"/>
        <w:bottom w:val="none" w:sz="0" w:space="0" w:color="auto"/>
        <w:right w:val="none" w:sz="0" w:space="0" w:color="auto"/>
      </w:divBdr>
    </w:div>
    <w:div w:id="974409314">
      <w:bodyDiv w:val="1"/>
      <w:marLeft w:val="0"/>
      <w:marRight w:val="0"/>
      <w:marTop w:val="0"/>
      <w:marBottom w:val="0"/>
      <w:divBdr>
        <w:top w:val="none" w:sz="0" w:space="0" w:color="auto"/>
        <w:left w:val="none" w:sz="0" w:space="0" w:color="auto"/>
        <w:bottom w:val="none" w:sz="0" w:space="0" w:color="auto"/>
        <w:right w:val="none" w:sz="0" w:space="0" w:color="auto"/>
      </w:divBdr>
    </w:div>
    <w:div w:id="977299897">
      <w:bodyDiv w:val="1"/>
      <w:marLeft w:val="0"/>
      <w:marRight w:val="0"/>
      <w:marTop w:val="0"/>
      <w:marBottom w:val="0"/>
      <w:divBdr>
        <w:top w:val="none" w:sz="0" w:space="0" w:color="auto"/>
        <w:left w:val="none" w:sz="0" w:space="0" w:color="auto"/>
        <w:bottom w:val="none" w:sz="0" w:space="0" w:color="auto"/>
        <w:right w:val="none" w:sz="0" w:space="0" w:color="auto"/>
      </w:divBdr>
    </w:div>
    <w:div w:id="982663722">
      <w:bodyDiv w:val="1"/>
      <w:marLeft w:val="0"/>
      <w:marRight w:val="0"/>
      <w:marTop w:val="0"/>
      <w:marBottom w:val="0"/>
      <w:divBdr>
        <w:top w:val="none" w:sz="0" w:space="0" w:color="auto"/>
        <w:left w:val="none" w:sz="0" w:space="0" w:color="auto"/>
        <w:bottom w:val="none" w:sz="0" w:space="0" w:color="auto"/>
        <w:right w:val="none" w:sz="0" w:space="0" w:color="auto"/>
      </w:divBdr>
    </w:div>
    <w:div w:id="990258152">
      <w:bodyDiv w:val="1"/>
      <w:marLeft w:val="0"/>
      <w:marRight w:val="0"/>
      <w:marTop w:val="0"/>
      <w:marBottom w:val="0"/>
      <w:divBdr>
        <w:top w:val="none" w:sz="0" w:space="0" w:color="auto"/>
        <w:left w:val="none" w:sz="0" w:space="0" w:color="auto"/>
        <w:bottom w:val="none" w:sz="0" w:space="0" w:color="auto"/>
        <w:right w:val="none" w:sz="0" w:space="0" w:color="auto"/>
      </w:divBdr>
    </w:div>
    <w:div w:id="991911734">
      <w:bodyDiv w:val="1"/>
      <w:marLeft w:val="0"/>
      <w:marRight w:val="0"/>
      <w:marTop w:val="0"/>
      <w:marBottom w:val="0"/>
      <w:divBdr>
        <w:top w:val="none" w:sz="0" w:space="0" w:color="auto"/>
        <w:left w:val="none" w:sz="0" w:space="0" w:color="auto"/>
        <w:bottom w:val="none" w:sz="0" w:space="0" w:color="auto"/>
        <w:right w:val="none" w:sz="0" w:space="0" w:color="auto"/>
      </w:divBdr>
    </w:div>
    <w:div w:id="1028221158">
      <w:bodyDiv w:val="1"/>
      <w:marLeft w:val="0"/>
      <w:marRight w:val="0"/>
      <w:marTop w:val="0"/>
      <w:marBottom w:val="0"/>
      <w:divBdr>
        <w:top w:val="none" w:sz="0" w:space="0" w:color="auto"/>
        <w:left w:val="none" w:sz="0" w:space="0" w:color="auto"/>
        <w:bottom w:val="none" w:sz="0" w:space="0" w:color="auto"/>
        <w:right w:val="none" w:sz="0" w:space="0" w:color="auto"/>
      </w:divBdr>
    </w:div>
    <w:div w:id="1039935424">
      <w:bodyDiv w:val="1"/>
      <w:marLeft w:val="0"/>
      <w:marRight w:val="0"/>
      <w:marTop w:val="0"/>
      <w:marBottom w:val="0"/>
      <w:divBdr>
        <w:top w:val="none" w:sz="0" w:space="0" w:color="auto"/>
        <w:left w:val="none" w:sz="0" w:space="0" w:color="auto"/>
        <w:bottom w:val="none" w:sz="0" w:space="0" w:color="auto"/>
        <w:right w:val="none" w:sz="0" w:space="0" w:color="auto"/>
      </w:divBdr>
    </w:div>
    <w:div w:id="1040133992">
      <w:bodyDiv w:val="1"/>
      <w:marLeft w:val="0"/>
      <w:marRight w:val="0"/>
      <w:marTop w:val="0"/>
      <w:marBottom w:val="0"/>
      <w:divBdr>
        <w:top w:val="none" w:sz="0" w:space="0" w:color="auto"/>
        <w:left w:val="none" w:sz="0" w:space="0" w:color="auto"/>
        <w:bottom w:val="none" w:sz="0" w:space="0" w:color="auto"/>
        <w:right w:val="none" w:sz="0" w:space="0" w:color="auto"/>
      </w:divBdr>
    </w:div>
    <w:div w:id="1045760126">
      <w:bodyDiv w:val="1"/>
      <w:marLeft w:val="0"/>
      <w:marRight w:val="0"/>
      <w:marTop w:val="0"/>
      <w:marBottom w:val="0"/>
      <w:divBdr>
        <w:top w:val="none" w:sz="0" w:space="0" w:color="auto"/>
        <w:left w:val="none" w:sz="0" w:space="0" w:color="auto"/>
        <w:bottom w:val="none" w:sz="0" w:space="0" w:color="auto"/>
        <w:right w:val="none" w:sz="0" w:space="0" w:color="auto"/>
      </w:divBdr>
    </w:div>
    <w:div w:id="1064186688">
      <w:bodyDiv w:val="1"/>
      <w:marLeft w:val="0"/>
      <w:marRight w:val="0"/>
      <w:marTop w:val="0"/>
      <w:marBottom w:val="0"/>
      <w:divBdr>
        <w:top w:val="none" w:sz="0" w:space="0" w:color="auto"/>
        <w:left w:val="none" w:sz="0" w:space="0" w:color="auto"/>
        <w:bottom w:val="none" w:sz="0" w:space="0" w:color="auto"/>
        <w:right w:val="none" w:sz="0" w:space="0" w:color="auto"/>
      </w:divBdr>
    </w:div>
    <w:div w:id="1068571406">
      <w:bodyDiv w:val="1"/>
      <w:marLeft w:val="0"/>
      <w:marRight w:val="0"/>
      <w:marTop w:val="0"/>
      <w:marBottom w:val="0"/>
      <w:divBdr>
        <w:top w:val="none" w:sz="0" w:space="0" w:color="auto"/>
        <w:left w:val="none" w:sz="0" w:space="0" w:color="auto"/>
        <w:bottom w:val="none" w:sz="0" w:space="0" w:color="auto"/>
        <w:right w:val="none" w:sz="0" w:space="0" w:color="auto"/>
      </w:divBdr>
    </w:div>
    <w:div w:id="1071850440">
      <w:bodyDiv w:val="1"/>
      <w:marLeft w:val="0"/>
      <w:marRight w:val="0"/>
      <w:marTop w:val="0"/>
      <w:marBottom w:val="0"/>
      <w:divBdr>
        <w:top w:val="none" w:sz="0" w:space="0" w:color="auto"/>
        <w:left w:val="none" w:sz="0" w:space="0" w:color="auto"/>
        <w:bottom w:val="none" w:sz="0" w:space="0" w:color="auto"/>
        <w:right w:val="none" w:sz="0" w:space="0" w:color="auto"/>
      </w:divBdr>
    </w:div>
    <w:div w:id="1078476762">
      <w:bodyDiv w:val="1"/>
      <w:marLeft w:val="0"/>
      <w:marRight w:val="0"/>
      <w:marTop w:val="0"/>
      <w:marBottom w:val="0"/>
      <w:divBdr>
        <w:top w:val="none" w:sz="0" w:space="0" w:color="auto"/>
        <w:left w:val="none" w:sz="0" w:space="0" w:color="auto"/>
        <w:bottom w:val="none" w:sz="0" w:space="0" w:color="auto"/>
        <w:right w:val="none" w:sz="0" w:space="0" w:color="auto"/>
      </w:divBdr>
    </w:div>
    <w:div w:id="1092509159">
      <w:bodyDiv w:val="1"/>
      <w:marLeft w:val="0"/>
      <w:marRight w:val="0"/>
      <w:marTop w:val="0"/>
      <w:marBottom w:val="0"/>
      <w:divBdr>
        <w:top w:val="none" w:sz="0" w:space="0" w:color="auto"/>
        <w:left w:val="none" w:sz="0" w:space="0" w:color="auto"/>
        <w:bottom w:val="none" w:sz="0" w:space="0" w:color="auto"/>
        <w:right w:val="none" w:sz="0" w:space="0" w:color="auto"/>
      </w:divBdr>
    </w:div>
    <w:div w:id="1134252454">
      <w:bodyDiv w:val="1"/>
      <w:marLeft w:val="0"/>
      <w:marRight w:val="0"/>
      <w:marTop w:val="0"/>
      <w:marBottom w:val="0"/>
      <w:divBdr>
        <w:top w:val="none" w:sz="0" w:space="0" w:color="auto"/>
        <w:left w:val="none" w:sz="0" w:space="0" w:color="auto"/>
        <w:bottom w:val="none" w:sz="0" w:space="0" w:color="auto"/>
        <w:right w:val="none" w:sz="0" w:space="0" w:color="auto"/>
      </w:divBdr>
    </w:div>
    <w:div w:id="1139297431">
      <w:bodyDiv w:val="1"/>
      <w:marLeft w:val="0"/>
      <w:marRight w:val="0"/>
      <w:marTop w:val="0"/>
      <w:marBottom w:val="0"/>
      <w:divBdr>
        <w:top w:val="none" w:sz="0" w:space="0" w:color="auto"/>
        <w:left w:val="none" w:sz="0" w:space="0" w:color="auto"/>
        <w:bottom w:val="none" w:sz="0" w:space="0" w:color="auto"/>
        <w:right w:val="none" w:sz="0" w:space="0" w:color="auto"/>
      </w:divBdr>
    </w:div>
    <w:div w:id="1151213471">
      <w:bodyDiv w:val="1"/>
      <w:marLeft w:val="0"/>
      <w:marRight w:val="0"/>
      <w:marTop w:val="0"/>
      <w:marBottom w:val="0"/>
      <w:divBdr>
        <w:top w:val="none" w:sz="0" w:space="0" w:color="auto"/>
        <w:left w:val="none" w:sz="0" w:space="0" w:color="auto"/>
        <w:bottom w:val="none" w:sz="0" w:space="0" w:color="auto"/>
        <w:right w:val="none" w:sz="0" w:space="0" w:color="auto"/>
      </w:divBdr>
    </w:div>
    <w:div w:id="1212765865">
      <w:bodyDiv w:val="1"/>
      <w:marLeft w:val="0"/>
      <w:marRight w:val="0"/>
      <w:marTop w:val="0"/>
      <w:marBottom w:val="0"/>
      <w:divBdr>
        <w:top w:val="none" w:sz="0" w:space="0" w:color="auto"/>
        <w:left w:val="none" w:sz="0" w:space="0" w:color="auto"/>
        <w:bottom w:val="none" w:sz="0" w:space="0" w:color="auto"/>
        <w:right w:val="none" w:sz="0" w:space="0" w:color="auto"/>
      </w:divBdr>
    </w:div>
    <w:div w:id="1248921238">
      <w:bodyDiv w:val="1"/>
      <w:marLeft w:val="0"/>
      <w:marRight w:val="0"/>
      <w:marTop w:val="0"/>
      <w:marBottom w:val="0"/>
      <w:divBdr>
        <w:top w:val="none" w:sz="0" w:space="0" w:color="auto"/>
        <w:left w:val="none" w:sz="0" w:space="0" w:color="auto"/>
        <w:bottom w:val="none" w:sz="0" w:space="0" w:color="auto"/>
        <w:right w:val="none" w:sz="0" w:space="0" w:color="auto"/>
      </w:divBdr>
    </w:div>
    <w:div w:id="1273434707">
      <w:bodyDiv w:val="1"/>
      <w:marLeft w:val="0"/>
      <w:marRight w:val="0"/>
      <w:marTop w:val="0"/>
      <w:marBottom w:val="0"/>
      <w:divBdr>
        <w:top w:val="none" w:sz="0" w:space="0" w:color="auto"/>
        <w:left w:val="none" w:sz="0" w:space="0" w:color="auto"/>
        <w:bottom w:val="none" w:sz="0" w:space="0" w:color="auto"/>
        <w:right w:val="none" w:sz="0" w:space="0" w:color="auto"/>
      </w:divBdr>
    </w:div>
    <w:div w:id="1274290721">
      <w:bodyDiv w:val="1"/>
      <w:marLeft w:val="0"/>
      <w:marRight w:val="0"/>
      <w:marTop w:val="0"/>
      <w:marBottom w:val="0"/>
      <w:divBdr>
        <w:top w:val="none" w:sz="0" w:space="0" w:color="auto"/>
        <w:left w:val="none" w:sz="0" w:space="0" w:color="auto"/>
        <w:bottom w:val="none" w:sz="0" w:space="0" w:color="auto"/>
        <w:right w:val="none" w:sz="0" w:space="0" w:color="auto"/>
      </w:divBdr>
    </w:div>
    <w:div w:id="1286540360">
      <w:bodyDiv w:val="1"/>
      <w:marLeft w:val="0"/>
      <w:marRight w:val="0"/>
      <w:marTop w:val="0"/>
      <w:marBottom w:val="0"/>
      <w:divBdr>
        <w:top w:val="none" w:sz="0" w:space="0" w:color="auto"/>
        <w:left w:val="none" w:sz="0" w:space="0" w:color="auto"/>
        <w:bottom w:val="none" w:sz="0" w:space="0" w:color="auto"/>
        <w:right w:val="none" w:sz="0" w:space="0" w:color="auto"/>
      </w:divBdr>
    </w:div>
    <w:div w:id="1287857802">
      <w:bodyDiv w:val="1"/>
      <w:marLeft w:val="0"/>
      <w:marRight w:val="0"/>
      <w:marTop w:val="0"/>
      <w:marBottom w:val="0"/>
      <w:divBdr>
        <w:top w:val="none" w:sz="0" w:space="0" w:color="auto"/>
        <w:left w:val="none" w:sz="0" w:space="0" w:color="auto"/>
        <w:bottom w:val="none" w:sz="0" w:space="0" w:color="auto"/>
        <w:right w:val="none" w:sz="0" w:space="0" w:color="auto"/>
      </w:divBdr>
    </w:div>
    <w:div w:id="1287858716">
      <w:bodyDiv w:val="1"/>
      <w:marLeft w:val="0"/>
      <w:marRight w:val="0"/>
      <w:marTop w:val="0"/>
      <w:marBottom w:val="0"/>
      <w:divBdr>
        <w:top w:val="none" w:sz="0" w:space="0" w:color="auto"/>
        <w:left w:val="none" w:sz="0" w:space="0" w:color="auto"/>
        <w:bottom w:val="none" w:sz="0" w:space="0" w:color="auto"/>
        <w:right w:val="none" w:sz="0" w:space="0" w:color="auto"/>
      </w:divBdr>
    </w:div>
    <w:div w:id="1306664696">
      <w:bodyDiv w:val="1"/>
      <w:marLeft w:val="0"/>
      <w:marRight w:val="0"/>
      <w:marTop w:val="0"/>
      <w:marBottom w:val="0"/>
      <w:divBdr>
        <w:top w:val="none" w:sz="0" w:space="0" w:color="auto"/>
        <w:left w:val="none" w:sz="0" w:space="0" w:color="auto"/>
        <w:bottom w:val="none" w:sz="0" w:space="0" w:color="auto"/>
        <w:right w:val="none" w:sz="0" w:space="0" w:color="auto"/>
      </w:divBdr>
    </w:div>
    <w:div w:id="1317299982">
      <w:bodyDiv w:val="1"/>
      <w:marLeft w:val="0"/>
      <w:marRight w:val="0"/>
      <w:marTop w:val="0"/>
      <w:marBottom w:val="0"/>
      <w:divBdr>
        <w:top w:val="none" w:sz="0" w:space="0" w:color="auto"/>
        <w:left w:val="none" w:sz="0" w:space="0" w:color="auto"/>
        <w:bottom w:val="none" w:sz="0" w:space="0" w:color="auto"/>
        <w:right w:val="none" w:sz="0" w:space="0" w:color="auto"/>
      </w:divBdr>
    </w:div>
    <w:div w:id="1318268144">
      <w:bodyDiv w:val="1"/>
      <w:marLeft w:val="0"/>
      <w:marRight w:val="0"/>
      <w:marTop w:val="0"/>
      <w:marBottom w:val="0"/>
      <w:divBdr>
        <w:top w:val="none" w:sz="0" w:space="0" w:color="auto"/>
        <w:left w:val="none" w:sz="0" w:space="0" w:color="auto"/>
        <w:bottom w:val="none" w:sz="0" w:space="0" w:color="auto"/>
        <w:right w:val="none" w:sz="0" w:space="0" w:color="auto"/>
      </w:divBdr>
    </w:div>
    <w:div w:id="1377240840">
      <w:bodyDiv w:val="1"/>
      <w:marLeft w:val="0"/>
      <w:marRight w:val="0"/>
      <w:marTop w:val="0"/>
      <w:marBottom w:val="0"/>
      <w:divBdr>
        <w:top w:val="none" w:sz="0" w:space="0" w:color="auto"/>
        <w:left w:val="none" w:sz="0" w:space="0" w:color="auto"/>
        <w:bottom w:val="none" w:sz="0" w:space="0" w:color="auto"/>
        <w:right w:val="none" w:sz="0" w:space="0" w:color="auto"/>
      </w:divBdr>
    </w:div>
    <w:div w:id="1420366235">
      <w:bodyDiv w:val="1"/>
      <w:marLeft w:val="0"/>
      <w:marRight w:val="0"/>
      <w:marTop w:val="0"/>
      <w:marBottom w:val="0"/>
      <w:divBdr>
        <w:top w:val="none" w:sz="0" w:space="0" w:color="auto"/>
        <w:left w:val="none" w:sz="0" w:space="0" w:color="auto"/>
        <w:bottom w:val="none" w:sz="0" w:space="0" w:color="auto"/>
        <w:right w:val="none" w:sz="0" w:space="0" w:color="auto"/>
      </w:divBdr>
    </w:div>
    <w:div w:id="1423719964">
      <w:bodyDiv w:val="1"/>
      <w:marLeft w:val="0"/>
      <w:marRight w:val="0"/>
      <w:marTop w:val="0"/>
      <w:marBottom w:val="0"/>
      <w:divBdr>
        <w:top w:val="none" w:sz="0" w:space="0" w:color="auto"/>
        <w:left w:val="none" w:sz="0" w:space="0" w:color="auto"/>
        <w:bottom w:val="none" w:sz="0" w:space="0" w:color="auto"/>
        <w:right w:val="none" w:sz="0" w:space="0" w:color="auto"/>
      </w:divBdr>
    </w:div>
    <w:div w:id="1452088571">
      <w:bodyDiv w:val="1"/>
      <w:marLeft w:val="0"/>
      <w:marRight w:val="0"/>
      <w:marTop w:val="0"/>
      <w:marBottom w:val="0"/>
      <w:divBdr>
        <w:top w:val="none" w:sz="0" w:space="0" w:color="auto"/>
        <w:left w:val="none" w:sz="0" w:space="0" w:color="auto"/>
        <w:bottom w:val="none" w:sz="0" w:space="0" w:color="auto"/>
        <w:right w:val="none" w:sz="0" w:space="0" w:color="auto"/>
      </w:divBdr>
    </w:div>
    <w:div w:id="1454665667">
      <w:bodyDiv w:val="1"/>
      <w:marLeft w:val="0"/>
      <w:marRight w:val="0"/>
      <w:marTop w:val="0"/>
      <w:marBottom w:val="0"/>
      <w:divBdr>
        <w:top w:val="none" w:sz="0" w:space="0" w:color="auto"/>
        <w:left w:val="none" w:sz="0" w:space="0" w:color="auto"/>
        <w:bottom w:val="none" w:sz="0" w:space="0" w:color="auto"/>
        <w:right w:val="none" w:sz="0" w:space="0" w:color="auto"/>
      </w:divBdr>
    </w:div>
    <w:div w:id="1456176928">
      <w:bodyDiv w:val="1"/>
      <w:marLeft w:val="0"/>
      <w:marRight w:val="0"/>
      <w:marTop w:val="0"/>
      <w:marBottom w:val="0"/>
      <w:divBdr>
        <w:top w:val="none" w:sz="0" w:space="0" w:color="auto"/>
        <w:left w:val="none" w:sz="0" w:space="0" w:color="auto"/>
        <w:bottom w:val="none" w:sz="0" w:space="0" w:color="auto"/>
        <w:right w:val="none" w:sz="0" w:space="0" w:color="auto"/>
      </w:divBdr>
    </w:div>
    <w:div w:id="1469280197">
      <w:bodyDiv w:val="1"/>
      <w:marLeft w:val="0"/>
      <w:marRight w:val="0"/>
      <w:marTop w:val="0"/>
      <w:marBottom w:val="0"/>
      <w:divBdr>
        <w:top w:val="none" w:sz="0" w:space="0" w:color="auto"/>
        <w:left w:val="none" w:sz="0" w:space="0" w:color="auto"/>
        <w:bottom w:val="none" w:sz="0" w:space="0" w:color="auto"/>
        <w:right w:val="none" w:sz="0" w:space="0" w:color="auto"/>
      </w:divBdr>
    </w:div>
    <w:div w:id="1474565054">
      <w:bodyDiv w:val="1"/>
      <w:marLeft w:val="0"/>
      <w:marRight w:val="0"/>
      <w:marTop w:val="0"/>
      <w:marBottom w:val="0"/>
      <w:divBdr>
        <w:top w:val="none" w:sz="0" w:space="0" w:color="auto"/>
        <w:left w:val="none" w:sz="0" w:space="0" w:color="auto"/>
        <w:bottom w:val="none" w:sz="0" w:space="0" w:color="auto"/>
        <w:right w:val="none" w:sz="0" w:space="0" w:color="auto"/>
      </w:divBdr>
    </w:div>
    <w:div w:id="1479615761">
      <w:bodyDiv w:val="1"/>
      <w:marLeft w:val="0"/>
      <w:marRight w:val="0"/>
      <w:marTop w:val="0"/>
      <w:marBottom w:val="0"/>
      <w:divBdr>
        <w:top w:val="none" w:sz="0" w:space="0" w:color="auto"/>
        <w:left w:val="none" w:sz="0" w:space="0" w:color="auto"/>
        <w:bottom w:val="none" w:sz="0" w:space="0" w:color="auto"/>
        <w:right w:val="none" w:sz="0" w:space="0" w:color="auto"/>
      </w:divBdr>
    </w:div>
    <w:div w:id="1507596542">
      <w:bodyDiv w:val="1"/>
      <w:marLeft w:val="0"/>
      <w:marRight w:val="0"/>
      <w:marTop w:val="0"/>
      <w:marBottom w:val="0"/>
      <w:divBdr>
        <w:top w:val="none" w:sz="0" w:space="0" w:color="auto"/>
        <w:left w:val="none" w:sz="0" w:space="0" w:color="auto"/>
        <w:bottom w:val="none" w:sz="0" w:space="0" w:color="auto"/>
        <w:right w:val="none" w:sz="0" w:space="0" w:color="auto"/>
      </w:divBdr>
    </w:div>
    <w:div w:id="1577743017">
      <w:bodyDiv w:val="1"/>
      <w:marLeft w:val="0"/>
      <w:marRight w:val="0"/>
      <w:marTop w:val="0"/>
      <w:marBottom w:val="0"/>
      <w:divBdr>
        <w:top w:val="none" w:sz="0" w:space="0" w:color="auto"/>
        <w:left w:val="none" w:sz="0" w:space="0" w:color="auto"/>
        <w:bottom w:val="none" w:sz="0" w:space="0" w:color="auto"/>
        <w:right w:val="none" w:sz="0" w:space="0" w:color="auto"/>
      </w:divBdr>
    </w:div>
    <w:div w:id="1593784863">
      <w:bodyDiv w:val="1"/>
      <w:marLeft w:val="0"/>
      <w:marRight w:val="0"/>
      <w:marTop w:val="0"/>
      <w:marBottom w:val="0"/>
      <w:divBdr>
        <w:top w:val="none" w:sz="0" w:space="0" w:color="auto"/>
        <w:left w:val="none" w:sz="0" w:space="0" w:color="auto"/>
        <w:bottom w:val="none" w:sz="0" w:space="0" w:color="auto"/>
        <w:right w:val="none" w:sz="0" w:space="0" w:color="auto"/>
      </w:divBdr>
    </w:div>
    <w:div w:id="1604603693">
      <w:bodyDiv w:val="1"/>
      <w:marLeft w:val="0"/>
      <w:marRight w:val="0"/>
      <w:marTop w:val="0"/>
      <w:marBottom w:val="0"/>
      <w:divBdr>
        <w:top w:val="none" w:sz="0" w:space="0" w:color="auto"/>
        <w:left w:val="none" w:sz="0" w:space="0" w:color="auto"/>
        <w:bottom w:val="none" w:sz="0" w:space="0" w:color="auto"/>
        <w:right w:val="none" w:sz="0" w:space="0" w:color="auto"/>
      </w:divBdr>
    </w:div>
    <w:div w:id="1635209287">
      <w:bodyDiv w:val="1"/>
      <w:marLeft w:val="0"/>
      <w:marRight w:val="0"/>
      <w:marTop w:val="0"/>
      <w:marBottom w:val="0"/>
      <w:divBdr>
        <w:top w:val="none" w:sz="0" w:space="0" w:color="auto"/>
        <w:left w:val="none" w:sz="0" w:space="0" w:color="auto"/>
        <w:bottom w:val="none" w:sz="0" w:space="0" w:color="auto"/>
        <w:right w:val="none" w:sz="0" w:space="0" w:color="auto"/>
      </w:divBdr>
    </w:div>
    <w:div w:id="1648631301">
      <w:bodyDiv w:val="1"/>
      <w:marLeft w:val="0"/>
      <w:marRight w:val="0"/>
      <w:marTop w:val="0"/>
      <w:marBottom w:val="0"/>
      <w:divBdr>
        <w:top w:val="none" w:sz="0" w:space="0" w:color="auto"/>
        <w:left w:val="none" w:sz="0" w:space="0" w:color="auto"/>
        <w:bottom w:val="none" w:sz="0" w:space="0" w:color="auto"/>
        <w:right w:val="none" w:sz="0" w:space="0" w:color="auto"/>
      </w:divBdr>
    </w:div>
    <w:div w:id="1663971097">
      <w:bodyDiv w:val="1"/>
      <w:marLeft w:val="0"/>
      <w:marRight w:val="0"/>
      <w:marTop w:val="0"/>
      <w:marBottom w:val="0"/>
      <w:divBdr>
        <w:top w:val="none" w:sz="0" w:space="0" w:color="auto"/>
        <w:left w:val="none" w:sz="0" w:space="0" w:color="auto"/>
        <w:bottom w:val="none" w:sz="0" w:space="0" w:color="auto"/>
        <w:right w:val="none" w:sz="0" w:space="0" w:color="auto"/>
      </w:divBdr>
    </w:div>
    <w:div w:id="1665549518">
      <w:bodyDiv w:val="1"/>
      <w:marLeft w:val="0"/>
      <w:marRight w:val="0"/>
      <w:marTop w:val="0"/>
      <w:marBottom w:val="0"/>
      <w:divBdr>
        <w:top w:val="none" w:sz="0" w:space="0" w:color="auto"/>
        <w:left w:val="none" w:sz="0" w:space="0" w:color="auto"/>
        <w:bottom w:val="none" w:sz="0" w:space="0" w:color="auto"/>
        <w:right w:val="none" w:sz="0" w:space="0" w:color="auto"/>
      </w:divBdr>
    </w:div>
    <w:div w:id="1669013477">
      <w:bodyDiv w:val="1"/>
      <w:marLeft w:val="0"/>
      <w:marRight w:val="0"/>
      <w:marTop w:val="0"/>
      <w:marBottom w:val="0"/>
      <w:divBdr>
        <w:top w:val="none" w:sz="0" w:space="0" w:color="auto"/>
        <w:left w:val="none" w:sz="0" w:space="0" w:color="auto"/>
        <w:bottom w:val="none" w:sz="0" w:space="0" w:color="auto"/>
        <w:right w:val="none" w:sz="0" w:space="0" w:color="auto"/>
      </w:divBdr>
    </w:div>
    <w:div w:id="1674800464">
      <w:bodyDiv w:val="1"/>
      <w:marLeft w:val="0"/>
      <w:marRight w:val="0"/>
      <w:marTop w:val="0"/>
      <w:marBottom w:val="0"/>
      <w:divBdr>
        <w:top w:val="none" w:sz="0" w:space="0" w:color="auto"/>
        <w:left w:val="none" w:sz="0" w:space="0" w:color="auto"/>
        <w:bottom w:val="none" w:sz="0" w:space="0" w:color="auto"/>
        <w:right w:val="none" w:sz="0" w:space="0" w:color="auto"/>
      </w:divBdr>
    </w:div>
    <w:div w:id="1702978143">
      <w:bodyDiv w:val="1"/>
      <w:marLeft w:val="0"/>
      <w:marRight w:val="0"/>
      <w:marTop w:val="0"/>
      <w:marBottom w:val="0"/>
      <w:divBdr>
        <w:top w:val="none" w:sz="0" w:space="0" w:color="auto"/>
        <w:left w:val="none" w:sz="0" w:space="0" w:color="auto"/>
        <w:bottom w:val="none" w:sz="0" w:space="0" w:color="auto"/>
        <w:right w:val="none" w:sz="0" w:space="0" w:color="auto"/>
      </w:divBdr>
    </w:div>
    <w:div w:id="1789003477">
      <w:bodyDiv w:val="1"/>
      <w:marLeft w:val="0"/>
      <w:marRight w:val="0"/>
      <w:marTop w:val="0"/>
      <w:marBottom w:val="0"/>
      <w:divBdr>
        <w:top w:val="none" w:sz="0" w:space="0" w:color="auto"/>
        <w:left w:val="none" w:sz="0" w:space="0" w:color="auto"/>
        <w:bottom w:val="none" w:sz="0" w:space="0" w:color="auto"/>
        <w:right w:val="none" w:sz="0" w:space="0" w:color="auto"/>
      </w:divBdr>
    </w:div>
    <w:div w:id="1803882452">
      <w:bodyDiv w:val="1"/>
      <w:marLeft w:val="0"/>
      <w:marRight w:val="0"/>
      <w:marTop w:val="0"/>
      <w:marBottom w:val="0"/>
      <w:divBdr>
        <w:top w:val="none" w:sz="0" w:space="0" w:color="auto"/>
        <w:left w:val="none" w:sz="0" w:space="0" w:color="auto"/>
        <w:bottom w:val="none" w:sz="0" w:space="0" w:color="auto"/>
        <w:right w:val="none" w:sz="0" w:space="0" w:color="auto"/>
      </w:divBdr>
    </w:div>
    <w:div w:id="1814902739">
      <w:bodyDiv w:val="1"/>
      <w:marLeft w:val="0"/>
      <w:marRight w:val="0"/>
      <w:marTop w:val="0"/>
      <w:marBottom w:val="0"/>
      <w:divBdr>
        <w:top w:val="none" w:sz="0" w:space="0" w:color="auto"/>
        <w:left w:val="none" w:sz="0" w:space="0" w:color="auto"/>
        <w:bottom w:val="none" w:sz="0" w:space="0" w:color="auto"/>
        <w:right w:val="none" w:sz="0" w:space="0" w:color="auto"/>
      </w:divBdr>
    </w:div>
    <w:div w:id="1833982758">
      <w:bodyDiv w:val="1"/>
      <w:marLeft w:val="0"/>
      <w:marRight w:val="0"/>
      <w:marTop w:val="0"/>
      <w:marBottom w:val="0"/>
      <w:divBdr>
        <w:top w:val="none" w:sz="0" w:space="0" w:color="auto"/>
        <w:left w:val="none" w:sz="0" w:space="0" w:color="auto"/>
        <w:bottom w:val="none" w:sz="0" w:space="0" w:color="auto"/>
        <w:right w:val="none" w:sz="0" w:space="0" w:color="auto"/>
      </w:divBdr>
    </w:div>
    <w:div w:id="1862626806">
      <w:bodyDiv w:val="1"/>
      <w:marLeft w:val="0"/>
      <w:marRight w:val="0"/>
      <w:marTop w:val="0"/>
      <w:marBottom w:val="0"/>
      <w:divBdr>
        <w:top w:val="none" w:sz="0" w:space="0" w:color="auto"/>
        <w:left w:val="none" w:sz="0" w:space="0" w:color="auto"/>
        <w:bottom w:val="none" w:sz="0" w:space="0" w:color="auto"/>
        <w:right w:val="none" w:sz="0" w:space="0" w:color="auto"/>
      </w:divBdr>
    </w:div>
    <w:div w:id="1876886467">
      <w:bodyDiv w:val="1"/>
      <w:marLeft w:val="0"/>
      <w:marRight w:val="0"/>
      <w:marTop w:val="0"/>
      <w:marBottom w:val="0"/>
      <w:divBdr>
        <w:top w:val="none" w:sz="0" w:space="0" w:color="auto"/>
        <w:left w:val="none" w:sz="0" w:space="0" w:color="auto"/>
        <w:bottom w:val="none" w:sz="0" w:space="0" w:color="auto"/>
        <w:right w:val="none" w:sz="0" w:space="0" w:color="auto"/>
      </w:divBdr>
    </w:div>
    <w:div w:id="1882135524">
      <w:bodyDiv w:val="1"/>
      <w:marLeft w:val="0"/>
      <w:marRight w:val="0"/>
      <w:marTop w:val="0"/>
      <w:marBottom w:val="0"/>
      <w:divBdr>
        <w:top w:val="none" w:sz="0" w:space="0" w:color="auto"/>
        <w:left w:val="none" w:sz="0" w:space="0" w:color="auto"/>
        <w:bottom w:val="none" w:sz="0" w:space="0" w:color="auto"/>
        <w:right w:val="none" w:sz="0" w:space="0" w:color="auto"/>
      </w:divBdr>
    </w:div>
    <w:div w:id="1908881006">
      <w:bodyDiv w:val="1"/>
      <w:marLeft w:val="0"/>
      <w:marRight w:val="0"/>
      <w:marTop w:val="0"/>
      <w:marBottom w:val="0"/>
      <w:divBdr>
        <w:top w:val="none" w:sz="0" w:space="0" w:color="auto"/>
        <w:left w:val="none" w:sz="0" w:space="0" w:color="auto"/>
        <w:bottom w:val="none" w:sz="0" w:space="0" w:color="auto"/>
        <w:right w:val="none" w:sz="0" w:space="0" w:color="auto"/>
      </w:divBdr>
    </w:div>
    <w:div w:id="1917398371">
      <w:bodyDiv w:val="1"/>
      <w:marLeft w:val="0"/>
      <w:marRight w:val="0"/>
      <w:marTop w:val="0"/>
      <w:marBottom w:val="0"/>
      <w:divBdr>
        <w:top w:val="none" w:sz="0" w:space="0" w:color="auto"/>
        <w:left w:val="none" w:sz="0" w:space="0" w:color="auto"/>
        <w:bottom w:val="none" w:sz="0" w:space="0" w:color="auto"/>
        <w:right w:val="none" w:sz="0" w:space="0" w:color="auto"/>
      </w:divBdr>
    </w:div>
    <w:div w:id="1925258512">
      <w:bodyDiv w:val="1"/>
      <w:marLeft w:val="0"/>
      <w:marRight w:val="0"/>
      <w:marTop w:val="0"/>
      <w:marBottom w:val="0"/>
      <w:divBdr>
        <w:top w:val="none" w:sz="0" w:space="0" w:color="auto"/>
        <w:left w:val="none" w:sz="0" w:space="0" w:color="auto"/>
        <w:bottom w:val="none" w:sz="0" w:space="0" w:color="auto"/>
        <w:right w:val="none" w:sz="0" w:space="0" w:color="auto"/>
      </w:divBdr>
    </w:div>
    <w:div w:id="1930040660">
      <w:bodyDiv w:val="1"/>
      <w:marLeft w:val="0"/>
      <w:marRight w:val="0"/>
      <w:marTop w:val="0"/>
      <w:marBottom w:val="0"/>
      <w:divBdr>
        <w:top w:val="none" w:sz="0" w:space="0" w:color="auto"/>
        <w:left w:val="none" w:sz="0" w:space="0" w:color="auto"/>
        <w:bottom w:val="none" w:sz="0" w:space="0" w:color="auto"/>
        <w:right w:val="none" w:sz="0" w:space="0" w:color="auto"/>
      </w:divBdr>
    </w:div>
    <w:div w:id="1948077631">
      <w:bodyDiv w:val="1"/>
      <w:marLeft w:val="0"/>
      <w:marRight w:val="0"/>
      <w:marTop w:val="0"/>
      <w:marBottom w:val="0"/>
      <w:divBdr>
        <w:top w:val="none" w:sz="0" w:space="0" w:color="auto"/>
        <w:left w:val="none" w:sz="0" w:space="0" w:color="auto"/>
        <w:bottom w:val="none" w:sz="0" w:space="0" w:color="auto"/>
        <w:right w:val="none" w:sz="0" w:space="0" w:color="auto"/>
      </w:divBdr>
    </w:div>
    <w:div w:id="1956786989">
      <w:bodyDiv w:val="1"/>
      <w:marLeft w:val="0"/>
      <w:marRight w:val="0"/>
      <w:marTop w:val="0"/>
      <w:marBottom w:val="0"/>
      <w:divBdr>
        <w:top w:val="none" w:sz="0" w:space="0" w:color="auto"/>
        <w:left w:val="none" w:sz="0" w:space="0" w:color="auto"/>
        <w:bottom w:val="none" w:sz="0" w:space="0" w:color="auto"/>
        <w:right w:val="none" w:sz="0" w:space="0" w:color="auto"/>
      </w:divBdr>
    </w:div>
    <w:div w:id="1967197872">
      <w:bodyDiv w:val="1"/>
      <w:marLeft w:val="0"/>
      <w:marRight w:val="0"/>
      <w:marTop w:val="0"/>
      <w:marBottom w:val="0"/>
      <w:divBdr>
        <w:top w:val="none" w:sz="0" w:space="0" w:color="auto"/>
        <w:left w:val="none" w:sz="0" w:space="0" w:color="auto"/>
        <w:bottom w:val="none" w:sz="0" w:space="0" w:color="auto"/>
        <w:right w:val="none" w:sz="0" w:space="0" w:color="auto"/>
      </w:divBdr>
    </w:div>
    <w:div w:id="2004509725">
      <w:bodyDiv w:val="1"/>
      <w:marLeft w:val="0"/>
      <w:marRight w:val="0"/>
      <w:marTop w:val="0"/>
      <w:marBottom w:val="0"/>
      <w:divBdr>
        <w:top w:val="none" w:sz="0" w:space="0" w:color="auto"/>
        <w:left w:val="none" w:sz="0" w:space="0" w:color="auto"/>
        <w:bottom w:val="none" w:sz="0" w:space="0" w:color="auto"/>
        <w:right w:val="none" w:sz="0" w:space="0" w:color="auto"/>
      </w:divBdr>
    </w:div>
    <w:div w:id="2004889787">
      <w:bodyDiv w:val="1"/>
      <w:marLeft w:val="0"/>
      <w:marRight w:val="0"/>
      <w:marTop w:val="0"/>
      <w:marBottom w:val="0"/>
      <w:divBdr>
        <w:top w:val="none" w:sz="0" w:space="0" w:color="auto"/>
        <w:left w:val="none" w:sz="0" w:space="0" w:color="auto"/>
        <w:bottom w:val="none" w:sz="0" w:space="0" w:color="auto"/>
        <w:right w:val="none" w:sz="0" w:space="0" w:color="auto"/>
      </w:divBdr>
    </w:div>
    <w:div w:id="2022778490">
      <w:bodyDiv w:val="1"/>
      <w:marLeft w:val="0"/>
      <w:marRight w:val="0"/>
      <w:marTop w:val="0"/>
      <w:marBottom w:val="0"/>
      <w:divBdr>
        <w:top w:val="none" w:sz="0" w:space="0" w:color="auto"/>
        <w:left w:val="none" w:sz="0" w:space="0" w:color="auto"/>
        <w:bottom w:val="none" w:sz="0" w:space="0" w:color="auto"/>
        <w:right w:val="none" w:sz="0" w:space="0" w:color="auto"/>
      </w:divBdr>
    </w:div>
    <w:div w:id="2027511650">
      <w:bodyDiv w:val="1"/>
      <w:marLeft w:val="0"/>
      <w:marRight w:val="0"/>
      <w:marTop w:val="0"/>
      <w:marBottom w:val="0"/>
      <w:divBdr>
        <w:top w:val="none" w:sz="0" w:space="0" w:color="auto"/>
        <w:left w:val="none" w:sz="0" w:space="0" w:color="auto"/>
        <w:bottom w:val="none" w:sz="0" w:space="0" w:color="auto"/>
        <w:right w:val="none" w:sz="0" w:space="0" w:color="auto"/>
      </w:divBdr>
    </w:div>
    <w:div w:id="2056150130">
      <w:bodyDiv w:val="1"/>
      <w:marLeft w:val="0"/>
      <w:marRight w:val="0"/>
      <w:marTop w:val="0"/>
      <w:marBottom w:val="0"/>
      <w:divBdr>
        <w:top w:val="none" w:sz="0" w:space="0" w:color="auto"/>
        <w:left w:val="none" w:sz="0" w:space="0" w:color="auto"/>
        <w:bottom w:val="none" w:sz="0" w:space="0" w:color="auto"/>
        <w:right w:val="none" w:sz="0" w:space="0" w:color="auto"/>
      </w:divBdr>
    </w:div>
    <w:div w:id="2069179822">
      <w:bodyDiv w:val="1"/>
      <w:marLeft w:val="0"/>
      <w:marRight w:val="0"/>
      <w:marTop w:val="0"/>
      <w:marBottom w:val="0"/>
      <w:divBdr>
        <w:top w:val="none" w:sz="0" w:space="0" w:color="auto"/>
        <w:left w:val="none" w:sz="0" w:space="0" w:color="auto"/>
        <w:bottom w:val="none" w:sz="0" w:space="0" w:color="auto"/>
        <w:right w:val="none" w:sz="0" w:space="0" w:color="auto"/>
      </w:divBdr>
    </w:div>
    <w:div w:id="2075732128">
      <w:bodyDiv w:val="1"/>
      <w:marLeft w:val="0"/>
      <w:marRight w:val="0"/>
      <w:marTop w:val="0"/>
      <w:marBottom w:val="0"/>
      <w:divBdr>
        <w:top w:val="none" w:sz="0" w:space="0" w:color="auto"/>
        <w:left w:val="none" w:sz="0" w:space="0" w:color="auto"/>
        <w:bottom w:val="none" w:sz="0" w:space="0" w:color="auto"/>
        <w:right w:val="none" w:sz="0" w:space="0" w:color="auto"/>
      </w:divBdr>
    </w:div>
    <w:div w:id="211651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1847C-2843-4D69-83BF-BF048A0E0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40</Pages>
  <Words>7730</Words>
  <Characters>44061</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CITYOFNO</Company>
  <LinksUpToDate>false</LinksUpToDate>
  <CharactersWithSpaces>51688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mills</dc:creator>
  <cp:keywords/>
  <dc:description/>
  <cp:lastModifiedBy>Denise M. Russ</cp:lastModifiedBy>
  <cp:revision>4</cp:revision>
  <cp:lastPrinted>2019-04-09T00:47:00Z</cp:lastPrinted>
  <dcterms:created xsi:type="dcterms:W3CDTF">2019-04-09T00:45:00Z</dcterms:created>
  <dcterms:modified xsi:type="dcterms:W3CDTF">2019-04-09T00:53:00Z</dcterms:modified>
</cp:coreProperties>
</file>